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52C9EF" w14:textId="77777777" w:rsidR="00DC753F" w:rsidRPr="00C05516" w:rsidRDefault="00DC753F" w:rsidP="00AC3258">
      <w:pPr>
        <w:pStyle w:val="1"/>
        <w:jc w:val="center"/>
        <w:rPr>
          <w:b w:val="0"/>
          <w:color w:val="auto"/>
          <w:sz w:val="24"/>
          <w:szCs w:val="24"/>
          <w:u w:val="none"/>
        </w:rPr>
      </w:pPr>
      <w:r w:rsidRPr="00C05516">
        <w:rPr>
          <w:noProof/>
          <w:sz w:val="24"/>
          <w:szCs w:val="24"/>
        </w:rPr>
        <w:drawing>
          <wp:inline distT="0" distB="0" distL="0" distR="0" wp14:anchorId="5F612FDF" wp14:editId="376FF380">
            <wp:extent cx="6120765" cy="9391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9391650"/>
                    </a:xfrm>
                    <a:prstGeom prst="rect">
                      <a:avLst/>
                    </a:prstGeom>
                    <a:noFill/>
                    <a:ln>
                      <a:noFill/>
                    </a:ln>
                  </pic:spPr>
                </pic:pic>
              </a:graphicData>
            </a:graphic>
          </wp:inline>
        </w:drawing>
      </w:r>
    </w:p>
    <w:p w14:paraId="3CCDD4F7" w14:textId="77777777" w:rsidR="00DC753F" w:rsidRPr="00C05516" w:rsidRDefault="00DC753F" w:rsidP="00AC3258">
      <w:pPr>
        <w:pStyle w:val="1"/>
        <w:jc w:val="center"/>
        <w:rPr>
          <w:b w:val="0"/>
          <w:color w:val="auto"/>
          <w:sz w:val="24"/>
          <w:szCs w:val="24"/>
          <w:u w:val="none"/>
        </w:rPr>
      </w:pPr>
    </w:p>
    <w:p w14:paraId="15CA3155" w14:textId="0631BA89" w:rsidR="00AC3258" w:rsidRPr="00C05516" w:rsidRDefault="00A24F94" w:rsidP="00AC3258">
      <w:pPr>
        <w:pStyle w:val="1"/>
        <w:jc w:val="center"/>
        <w:rPr>
          <w:b w:val="0"/>
          <w:color w:val="auto"/>
          <w:sz w:val="24"/>
          <w:szCs w:val="24"/>
          <w:u w:val="none"/>
        </w:rPr>
      </w:pPr>
      <w:bookmarkStart w:id="0" w:name="_Hlk169643442"/>
      <w:proofErr w:type="spellStart"/>
      <w:r w:rsidRPr="00C05516">
        <w:rPr>
          <w:b w:val="0"/>
          <w:color w:val="auto"/>
          <w:sz w:val="24"/>
          <w:szCs w:val="24"/>
          <w:u w:val="none"/>
        </w:rPr>
        <w:lastRenderedPageBreak/>
        <w:t>Түркістан</w:t>
      </w:r>
      <w:proofErr w:type="spellEnd"/>
      <w:r w:rsidRPr="00C05516">
        <w:rPr>
          <w:b w:val="0"/>
          <w:color w:val="auto"/>
          <w:sz w:val="24"/>
          <w:szCs w:val="24"/>
          <w:u w:val="none"/>
        </w:rPr>
        <w:t xml:space="preserve"> </w:t>
      </w:r>
      <w:proofErr w:type="spellStart"/>
      <w:r w:rsidRPr="00C05516">
        <w:rPr>
          <w:b w:val="0"/>
          <w:color w:val="auto"/>
          <w:sz w:val="24"/>
          <w:szCs w:val="24"/>
          <w:u w:val="none"/>
        </w:rPr>
        <w:t>облысының</w:t>
      </w:r>
      <w:proofErr w:type="spellEnd"/>
      <w:r w:rsidRPr="00C05516">
        <w:rPr>
          <w:b w:val="0"/>
          <w:color w:val="auto"/>
          <w:sz w:val="24"/>
          <w:szCs w:val="24"/>
          <w:u w:val="none"/>
        </w:rPr>
        <w:t xml:space="preserve"> </w:t>
      </w:r>
      <w:proofErr w:type="gramStart"/>
      <w:r w:rsidRPr="00C05516">
        <w:rPr>
          <w:b w:val="0"/>
          <w:color w:val="auto"/>
          <w:sz w:val="24"/>
          <w:szCs w:val="24"/>
          <w:u w:val="none"/>
          <w:lang w:val="kk-KZ"/>
        </w:rPr>
        <w:t xml:space="preserve">білім </w:t>
      </w:r>
      <w:r w:rsidRPr="00C05516">
        <w:rPr>
          <w:b w:val="0"/>
          <w:color w:val="auto"/>
          <w:sz w:val="24"/>
          <w:szCs w:val="24"/>
          <w:u w:val="none"/>
        </w:rPr>
        <w:t xml:space="preserve"> </w:t>
      </w:r>
      <w:proofErr w:type="spellStart"/>
      <w:r w:rsidRPr="00C05516">
        <w:rPr>
          <w:b w:val="0"/>
          <w:color w:val="auto"/>
          <w:sz w:val="24"/>
          <w:szCs w:val="24"/>
          <w:u w:val="none"/>
        </w:rPr>
        <w:t>басқармасының</w:t>
      </w:r>
      <w:proofErr w:type="spellEnd"/>
      <w:proofErr w:type="gramEnd"/>
      <w:r w:rsidRPr="00C05516">
        <w:rPr>
          <w:b w:val="0"/>
          <w:color w:val="auto"/>
          <w:sz w:val="24"/>
          <w:szCs w:val="24"/>
          <w:u w:val="none"/>
        </w:rPr>
        <w:t xml:space="preserve"> </w:t>
      </w:r>
    </w:p>
    <w:p w14:paraId="08D3417B" w14:textId="77777777" w:rsidR="00A24F94" w:rsidRPr="00C05516" w:rsidRDefault="00A24F94" w:rsidP="00AC3258">
      <w:pPr>
        <w:pStyle w:val="1"/>
        <w:jc w:val="center"/>
        <w:rPr>
          <w:b w:val="0"/>
          <w:color w:val="auto"/>
          <w:sz w:val="24"/>
          <w:szCs w:val="24"/>
          <w:u w:val="none"/>
        </w:rPr>
      </w:pPr>
      <w:r w:rsidRPr="00C05516">
        <w:rPr>
          <w:b w:val="0"/>
          <w:color w:val="auto"/>
          <w:sz w:val="24"/>
          <w:szCs w:val="24"/>
          <w:u w:val="none"/>
          <w:lang w:val="kk-KZ"/>
        </w:rPr>
        <w:t xml:space="preserve">Келес </w:t>
      </w:r>
      <w:proofErr w:type="spellStart"/>
      <w:r w:rsidRPr="00C05516">
        <w:rPr>
          <w:b w:val="0"/>
          <w:color w:val="auto"/>
          <w:sz w:val="24"/>
          <w:szCs w:val="24"/>
          <w:u w:val="none"/>
        </w:rPr>
        <w:t>ауданының</w:t>
      </w:r>
      <w:proofErr w:type="spellEnd"/>
      <w:r w:rsidRPr="00C05516">
        <w:rPr>
          <w:b w:val="0"/>
          <w:color w:val="auto"/>
          <w:sz w:val="24"/>
          <w:szCs w:val="24"/>
          <w:u w:val="none"/>
        </w:rPr>
        <w:t xml:space="preserve"> </w:t>
      </w:r>
      <w:r w:rsidRPr="00C05516">
        <w:rPr>
          <w:b w:val="0"/>
          <w:color w:val="auto"/>
          <w:sz w:val="24"/>
          <w:szCs w:val="24"/>
          <w:u w:val="none"/>
          <w:lang w:val="kk-KZ"/>
        </w:rPr>
        <w:t xml:space="preserve"> білім   </w:t>
      </w:r>
      <w:r w:rsidRPr="00C05516">
        <w:rPr>
          <w:b w:val="0"/>
          <w:color w:val="auto"/>
          <w:sz w:val="24"/>
          <w:szCs w:val="24"/>
          <w:u w:val="none"/>
        </w:rPr>
        <w:t xml:space="preserve"> </w:t>
      </w:r>
      <w:proofErr w:type="spellStart"/>
      <w:r w:rsidRPr="00C05516">
        <w:rPr>
          <w:b w:val="0"/>
          <w:color w:val="auto"/>
          <w:sz w:val="24"/>
          <w:szCs w:val="24"/>
          <w:u w:val="none"/>
        </w:rPr>
        <w:t>бөлімінің</w:t>
      </w:r>
      <w:proofErr w:type="spellEnd"/>
    </w:p>
    <w:p w14:paraId="2B83B69E" w14:textId="5881A510" w:rsidR="00A24F94" w:rsidRPr="00C05516" w:rsidRDefault="00A24F94" w:rsidP="00974553">
      <w:pPr>
        <w:spacing w:after="0" w:line="240" w:lineRule="auto"/>
        <w:ind w:right="-1"/>
        <w:rPr>
          <w:b/>
          <w:color w:val="auto"/>
          <w:sz w:val="24"/>
          <w:szCs w:val="24"/>
        </w:rPr>
      </w:pPr>
      <w:r w:rsidRPr="00C05516">
        <w:rPr>
          <w:b/>
          <w:color w:val="auto"/>
          <w:sz w:val="24"/>
          <w:szCs w:val="24"/>
        </w:rPr>
        <w:t>№</w:t>
      </w:r>
      <w:r w:rsidR="0061727C" w:rsidRPr="00C05516">
        <w:rPr>
          <w:b/>
          <w:color w:val="auto"/>
          <w:sz w:val="24"/>
          <w:szCs w:val="24"/>
          <w:lang w:val="kk-KZ"/>
        </w:rPr>
        <w:t xml:space="preserve">13 Т. Бигелдинов </w:t>
      </w:r>
      <w:r w:rsidRPr="00C05516">
        <w:rPr>
          <w:b/>
          <w:color w:val="auto"/>
          <w:sz w:val="24"/>
          <w:szCs w:val="24"/>
          <w:lang w:val="kk-KZ"/>
        </w:rPr>
        <w:t>ж</w:t>
      </w:r>
      <w:proofErr w:type="spellStart"/>
      <w:r w:rsidRPr="00C05516">
        <w:rPr>
          <w:b/>
          <w:color w:val="auto"/>
          <w:sz w:val="24"/>
          <w:szCs w:val="24"/>
        </w:rPr>
        <w:t>алпы</w:t>
      </w:r>
      <w:proofErr w:type="spellEnd"/>
      <w:r w:rsidRPr="00C05516">
        <w:rPr>
          <w:b/>
          <w:color w:val="auto"/>
          <w:sz w:val="24"/>
          <w:szCs w:val="24"/>
        </w:rPr>
        <w:t xml:space="preserve"> </w:t>
      </w:r>
      <w:r w:rsidRPr="00C05516">
        <w:rPr>
          <w:b/>
          <w:color w:val="auto"/>
          <w:sz w:val="24"/>
          <w:szCs w:val="24"/>
          <w:lang w:val="kk-KZ"/>
        </w:rPr>
        <w:t xml:space="preserve">білім беретін </w:t>
      </w:r>
      <w:proofErr w:type="spellStart"/>
      <w:r w:rsidRPr="00C05516">
        <w:rPr>
          <w:b/>
          <w:color w:val="auto"/>
          <w:sz w:val="24"/>
          <w:szCs w:val="24"/>
        </w:rPr>
        <w:t>мектебі</w:t>
      </w:r>
      <w:proofErr w:type="spellEnd"/>
      <w:r w:rsidRPr="00C05516">
        <w:rPr>
          <w:b/>
          <w:color w:val="auto"/>
          <w:sz w:val="24"/>
          <w:szCs w:val="24"/>
        </w:rPr>
        <w:t xml:space="preserve"> </w:t>
      </w:r>
      <w:proofErr w:type="spellStart"/>
      <w:r w:rsidRPr="00C05516">
        <w:rPr>
          <w:b/>
          <w:color w:val="auto"/>
          <w:sz w:val="24"/>
          <w:szCs w:val="24"/>
        </w:rPr>
        <w:t>коммуналдық</w:t>
      </w:r>
      <w:proofErr w:type="spellEnd"/>
      <w:r w:rsidRPr="00C05516">
        <w:rPr>
          <w:b/>
          <w:color w:val="auto"/>
          <w:sz w:val="24"/>
          <w:szCs w:val="24"/>
        </w:rPr>
        <w:t xml:space="preserve"> </w:t>
      </w:r>
      <w:proofErr w:type="spellStart"/>
      <w:r w:rsidRPr="00C05516">
        <w:rPr>
          <w:b/>
          <w:color w:val="auto"/>
          <w:sz w:val="24"/>
          <w:szCs w:val="24"/>
        </w:rPr>
        <w:t>мемлекеттік</w:t>
      </w:r>
      <w:proofErr w:type="spellEnd"/>
      <w:r w:rsidRPr="00C05516">
        <w:rPr>
          <w:b/>
          <w:color w:val="auto"/>
          <w:sz w:val="24"/>
          <w:szCs w:val="24"/>
        </w:rPr>
        <w:t xml:space="preserve"> </w:t>
      </w:r>
      <w:proofErr w:type="spellStart"/>
      <w:r w:rsidRPr="00C05516">
        <w:rPr>
          <w:b/>
          <w:color w:val="auto"/>
          <w:sz w:val="24"/>
          <w:szCs w:val="24"/>
        </w:rPr>
        <w:t>мекемесінің</w:t>
      </w:r>
      <w:proofErr w:type="spellEnd"/>
      <w:r w:rsidRPr="00C05516">
        <w:rPr>
          <w:b/>
          <w:color w:val="auto"/>
          <w:sz w:val="24"/>
          <w:szCs w:val="24"/>
        </w:rPr>
        <w:t xml:space="preserve"> </w:t>
      </w:r>
      <w:proofErr w:type="spellStart"/>
      <w:r w:rsidRPr="00C05516">
        <w:rPr>
          <w:b/>
          <w:color w:val="auto"/>
          <w:sz w:val="24"/>
          <w:szCs w:val="24"/>
        </w:rPr>
        <w:t>өзін-өзі</w:t>
      </w:r>
      <w:proofErr w:type="spellEnd"/>
      <w:r w:rsidRPr="00C05516">
        <w:rPr>
          <w:b/>
          <w:color w:val="auto"/>
          <w:sz w:val="24"/>
          <w:szCs w:val="24"/>
        </w:rPr>
        <w:t xml:space="preserve"> </w:t>
      </w:r>
      <w:proofErr w:type="spellStart"/>
      <w:r w:rsidRPr="00C05516">
        <w:rPr>
          <w:b/>
          <w:color w:val="auto"/>
          <w:sz w:val="24"/>
          <w:szCs w:val="24"/>
        </w:rPr>
        <w:t>бағалау</w:t>
      </w:r>
      <w:proofErr w:type="spellEnd"/>
      <w:r w:rsidRPr="00C05516">
        <w:rPr>
          <w:b/>
          <w:color w:val="auto"/>
          <w:sz w:val="24"/>
          <w:szCs w:val="24"/>
        </w:rPr>
        <w:t xml:space="preserve"> </w:t>
      </w:r>
      <w:proofErr w:type="spellStart"/>
      <w:r w:rsidRPr="00C05516">
        <w:rPr>
          <w:b/>
          <w:color w:val="auto"/>
          <w:sz w:val="24"/>
          <w:szCs w:val="24"/>
        </w:rPr>
        <w:t>нәтижелері</w:t>
      </w:r>
      <w:proofErr w:type="spellEnd"/>
      <w:r w:rsidRPr="00C05516">
        <w:rPr>
          <w:b/>
          <w:color w:val="auto"/>
          <w:sz w:val="24"/>
          <w:szCs w:val="24"/>
        </w:rPr>
        <w:t xml:space="preserve"> </w:t>
      </w:r>
      <w:proofErr w:type="spellStart"/>
      <w:r w:rsidRPr="00C05516">
        <w:rPr>
          <w:b/>
          <w:color w:val="auto"/>
          <w:sz w:val="24"/>
          <w:szCs w:val="24"/>
        </w:rPr>
        <w:t>туралы</w:t>
      </w:r>
      <w:proofErr w:type="spellEnd"/>
    </w:p>
    <w:p w14:paraId="7701A84E" w14:textId="77777777" w:rsidR="00A24F94" w:rsidRPr="00C05516" w:rsidRDefault="00A24F94" w:rsidP="00A24F94">
      <w:pPr>
        <w:spacing w:after="232" w:line="249" w:lineRule="auto"/>
        <w:ind w:left="0" w:right="-1"/>
        <w:jc w:val="center"/>
        <w:rPr>
          <w:color w:val="auto"/>
          <w:sz w:val="24"/>
          <w:szCs w:val="24"/>
          <w:lang w:val="ru-RU"/>
        </w:rPr>
      </w:pPr>
      <w:r w:rsidRPr="00C05516">
        <w:rPr>
          <w:b/>
          <w:color w:val="auto"/>
          <w:sz w:val="24"/>
          <w:szCs w:val="24"/>
          <w:lang w:val="ru-RU"/>
        </w:rPr>
        <w:t>ҚОРЫТЫНДЫСЫ</w:t>
      </w:r>
    </w:p>
    <w:p w14:paraId="15A2C188" w14:textId="58297226" w:rsidR="00A24F94" w:rsidRPr="00C05516" w:rsidRDefault="0061727C" w:rsidP="004B4C1A">
      <w:pPr>
        <w:spacing w:after="307"/>
        <w:ind w:left="0" w:right="-1"/>
        <w:jc w:val="center"/>
        <w:rPr>
          <w:color w:val="auto"/>
          <w:sz w:val="24"/>
          <w:szCs w:val="24"/>
          <w:lang w:val="ru-RU"/>
        </w:rPr>
      </w:pPr>
      <w:proofErr w:type="spellStart"/>
      <w:r w:rsidRPr="00C05516">
        <w:rPr>
          <w:color w:val="auto"/>
          <w:sz w:val="24"/>
          <w:szCs w:val="24"/>
          <w:lang w:val="ru-RU"/>
        </w:rPr>
        <w:t>Ораз</w:t>
      </w:r>
      <w:proofErr w:type="spellEnd"/>
      <w:r w:rsidRPr="00C05516">
        <w:rPr>
          <w:color w:val="auto"/>
          <w:sz w:val="24"/>
          <w:szCs w:val="24"/>
          <w:lang w:val="ru-RU"/>
        </w:rPr>
        <w:t xml:space="preserve"> </w:t>
      </w:r>
      <w:proofErr w:type="spellStart"/>
      <w:r w:rsidRPr="00C05516">
        <w:rPr>
          <w:color w:val="auto"/>
          <w:sz w:val="24"/>
          <w:szCs w:val="24"/>
          <w:lang w:val="ru-RU"/>
        </w:rPr>
        <w:t>ата</w:t>
      </w:r>
      <w:proofErr w:type="spellEnd"/>
      <w:r w:rsidRPr="00C05516">
        <w:rPr>
          <w:color w:val="auto"/>
          <w:sz w:val="24"/>
          <w:szCs w:val="24"/>
          <w:lang w:val="ru-RU"/>
        </w:rPr>
        <w:t xml:space="preserve"> </w:t>
      </w:r>
      <w:proofErr w:type="spellStart"/>
      <w:r w:rsidR="00A24F94" w:rsidRPr="00C05516">
        <w:rPr>
          <w:color w:val="auto"/>
          <w:sz w:val="24"/>
          <w:szCs w:val="24"/>
          <w:lang w:val="ru-RU"/>
        </w:rPr>
        <w:t>ауылы</w:t>
      </w:r>
      <w:proofErr w:type="spellEnd"/>
      <w:r w:rsidR="00A24F94" w:rsidRPr="00C05516">
        <w:rPr>
          <w:color w:val="auto"/>
          <w:sz w:val="24"/>
          <w:szCs w:val="24"/>
          <w:lang w:val="ru-RU"/>
        </w:rPr>
        <w:t xml:space="preserve">                         </w:t>
      </w:r>
      <w:r w:rsidR="004B4C1A" w:rsidRPr="00C05516">
        <w:rPr>
          <w:color w:val="auto"/>
          <w:sz w:val="24"/>
          <w:szCs w:val="24"/>
          <w:lang w:val="ru-RU"/>
        </w:rPr>
        <w:t xml:space="preserve">                    </w:t>
      </w:r>
      <w:r w:rsidR="00A24F94" w:rsidRPr="00C05516">
        <w:rPr>
          <w:color w:val="auto"/>
          <w:sz w:val="24"/>
          <w:szCs w:val="24"/>
          <w:lang w:val="ru-RU"/>
        </w:rPr>
        <w:t xml:space="preserve">                   </w:t>
      </w:r>
      <w:r w:rsidR="00435C93">
        <w:rPr>
          <w:color w:val="auto"/>
          <w:sz w:val="24"/>
          <w:szCs w:val="24"/>
          <w:lang w:val="ru-RU"/>
        </w:rPr>
        <w:t>19</w:t>
      </w:r>
      <w:r w:rsidR="00A24F94" w:rsidRPr="00C05516">
        <w:rPr>
          <w:color w:val="auto"/>
          <w:sz w:val="24"/>
          <w:szCs w:val="24"/>
          <w:lang w:val="kk-KZ"/>
        </w:rPr>
        <w:t xml:space="preserve"> </w:t>
      </w:r>
      <w:r w:rsidRPr="00C05516">
        <w:rPr>
          <w:color w:val="auto"/>
          <w:sz w:val="24"/>
          <w:szCs w:val="24"/>
          <w:lang w:val="kk-KZ"/>
        </w:rPr>
        <w:t>ма</w:t>
      </w:r>
      <w:r w:rsidR="00435C93">
        <w:rPr>
          <w:color w:val="auto"/>
          <w:sz w:val="24"/>
          <w:szCs w:val="24"/>
          <w:lang w:val="kk-KZ"/>
        </w:rPr>
        <w:t>усым</w:t>
      </w:r>
      <w:r w:rsidR="00A24F94" w:rsidRPr="00C05516">
        <w:rPr>
          <w:color w:val="auto"/>
          <w:sz w:val="24"/>
          <w:szCs w:val="24"/>
          <w:lang w:val="kk-KZ"/>
        </w:rPr>
        <w:t xml:space="preserve"> </w:t>
      </w:r>
      <w:r w:rsidR="00A24F94" w:rsidRPr="00C05516">
        <w:rPr>
          <w:color w:val="auto"/>
          <w:sz w:val="24"/>
          <w:szCs w:val="24"/>
          <w:lang w:val="ru-RU"/>
        </w:rPr>
        <w:t>202</w:t>
      </w:r>
      <w:r w:rsidRPr="00C05516">
        <w:rPr>
          <w:color w:val="auto"/>
          <w:sz w:val="24"/>
          <w:szCs w:val="24"/>
          <w:lang w:val="kk-KZ"/>
        </w:rPr>
        <w:t>4</w:t>
      </w:r>
      <w:r w:rsidR="00A24F94" w:rsidRPr="00C05516">
        <w:rPr>
          <w:color w:val="auto"/>
          <w:sz w:val="24"/>
          <w:szCs w:val="24"/>
          <w:lang w:val="ru-RU"/>
        </w:rPr>
        <w:t xml:space="preserve"> </w:t>
      </w:r>
      <w:proofErr w:type="spellStart"/>
      <w:r w:rsidR="00A24F94" w:rsidRPr="00C05516">
        <w:rPr>
          <w:color w:val="auto"/>
          <w:sz w:val="24"/>
          <w:szCs w:val="24"/>
          <w:lang w:val="ru-RU"/>
        </w:rPr>
        <w:t>жыл</w:t>
      </w:r>
      <w:proofErr w:type="spellEnd"/>
    </w:p>
    <w:p w14:paraId="1FE7485D" w14:textId="77777777" w:rsidR="00A24F94" w:rsidRPr="00C05516" w:rsidRDefault="00A24F94" w:rsidP="0061727C">
      <w:pPr>
        <w:spacing w:after="0" w:line="240" w:lineRule="auto"/>
        <w:ind w:left="0" w:right="-1"/>
        <w:jc w:val="left"/>
        <w:rPr>
          <w:color w:val="auto"/>
          <w:sz w:val="24"/>
          <w:szCs w:val="24"/>
          <w:lang w:val="ru-RU"/>
        </w:rPr>
      </w:pPr>
      <w:r w:rsidRPr="00C05516">
        <w:rPr>
          <w:color w:val="auto"/>
          <w:sz w:val="24"/>
          <w:szCs w:val="24"/>
          <w:lang w:val="ru-RU"/>
        </w:rPr>
        <w:t xml:space="preserve">     </w:t>
      </w:r>
      <w:proofErr w:type="spellStart"/>
      <w:r w:rsidRPr="00C05516">
        <w:rPr>
          <w:color w:val="auto"/>
          <w:sz w:val="24"/>
          <w:szCs w:val="24"/>
          <w:lang w:val="ru-RU"/>
        </w:rPr>
        <w:t>Қазақстан</w:t>
      </w:r>
      <w:proofErr w:type="spellEnd"/>
      <w:r w:rsidRPr="00C05516">
        <w:rPr>
          <w:color w:val="auto"/>
          <w:sz w:val="24"/>
          <w:szCs w:val="24"/>
          <w:lang w:val="ru-RU"/>
        </w:rPr>
        <w:t xml:space="preserve"> </w:t>
      </w:r>
      <w:proofErr w:type="spellStart"/>
      <w:r w:rsidRPr="00C05516">
        <w:rPr>
          <w:color w:val="auto"/>
          <w:sz w:val="24"/>
          <w:szCs w:val="24"/>
          <w:lang w:val="ru-RU"/>
        </w:rPr>
        <w:t>Республикасы</w:t>
      </w:r>
      <w:proofErr w:type="spellEnd"/>
      <w:r w:rsidRPr="00C05516">
        <w:rPr>
          <w:color w:val="auto"/>
          <w:sz w:val="24"/>
          <w:szCs w:val="24"/>
          <w:lang w:val="ru-RU"/>
        </w:rPr>
        <w:t xml:space="preserve"> </w:t>
      </w:r>
      <w:proofErr w:type="spellStart"/>
      <w:r w:rsidRPr="00C05516">
        <w:rPr>
          <w:color w:val="auto"/>
          <w:sz w:val="24"/>
          <w:szCs w:val="24"/>
          <w:lang w:val="ru-RU"/>
        </w:rPr>
        <w:t>Кәсіпкерлік</w:t>
      </w:r>
      <w:proofErr w:type="spellEnd"/>
      <w:r w:rsidRPr="00C05516">
        <w:rPr>
          <w:color w:val="auto"/>
          <w:sz w:val="24"/>
          <w:szCs w:val="24"/>
          <w:lang w:val="ru-RU"/>
        </w:rPr>
        <w:t xml:space="preserve"> </w:t>
      </w:r>
      <w:proofErr w:type="spellStart"/>
      <w:r w:rsidRPr="00C05516">
        <w:rPr>
          <w:color w:val="auto"/>
          <w:sz w:val="24"/>
          <w:szCs w:val="24"/>
          <w:lang w:val="ru-RU"/>
        </w:rPr>
        <w:t>Кодексіне</w:t>
      </w:r>
      <w:proofErr w:type="spellEnd"/>
      <w:r w:rsidRPr="00C05516">
        <w:rPr>
          <w:color w:val="auto"/>
          <w:sz w:val="24"/>
          <w:szCs w:val="24"/>
          <w:lang w:val="ru-RU"/>
        </w:rPr>
        <w:t xml:space="preserve"> </w:t>
      </w:r>
      <w:proofErr w:type="spellStart"/>
      <w:r w:rsidRPr="00C05516">
        <w:rPr>
          <w:color w:val="auto"/>
          <w:sz w:val="24"/>
          <w:szCs w:val="24"/>
          <w:lang w:val="ru-RU"/>
        </w:rPr>
        <w:t>сәйкес</w:t>
      </w:r>
      <w:proofErr w:type="spellEnd"/>
      <w:r w:rsidRPr="00C05516">
        <w:rPr>
          <w:color w:val="auto"/>
          <w:sz w:val="24"/>
          <w:szCs w:val="24"/>
          <w:lang w:val="ru-RU"/>
        </w:rPr>
        <w:t xml:space="preserve">, </w:t>
      </w:r>
      <w:proofErr w:type="spellStart"/>
      <w:r w:rsidRPr="00C05516">
        <w:rPr>
          <w:color w:val="auto"/>
          <w:sz w:val="24"/>
          <w:szCs w:val="24"/>
          <w:lang w:val="ru-RU"/>
        </w:rPr>
        <w:t>Қазақстан</w:t>
      </w:r>
      <w:proofErr w:type="spellEnd"/>
      <w:r w:rsidRPr="00C05516">
        <w:rPr>
          <w:color w:val="auto"/>
          <w:sz w:val="24"/>
          <w:szCs w:val="24"/>
          <w:lang w:val="ru-RU"/>
        </w:rPr>
        <w:t xml:space="preserve"> </w:t>
      </w:r>
    </w:p>
    <w:p w14:paraId="6E50A884" w14:textId="2EAC9715" w:rsidR="00A24F94" w:rsidRPr="00C05516" w:rsidRDefault="00A24F94" w:rsidP="0061727C">
      <w:pPr>
        <w:keepNext/>
        <w:spacing w:after="0" w:line="240" w:lineRule="auto"/>
        <w:ind w:left="0" w:right="-1"/>
        <w:jc w:val="left"/>
        <w:outlineLvl w:val="1"/>
        <w:rPr>
          <w:bCs/>
          <w:iCs/>
          <w:color w:val="auto"/>
          <w:sz w:val="24"/>
          <w:szCs w:val="24"/>
          <w:lang w:val="kk-KZ"/>
        </w:rPr>
      </w:pPr>
      <w:bookmarkStart w:id="1" w:name="_Hlk152832125"/>
      <w:proofErr w:type="spellStart"/>
      <w:r w:rsidRPr="00C05516">
        <w:rPr>
          <w:bCs/>
          <w:iCs/>
          <w:color w:val="auto"/>
          <w:sz w:val="24"/>
          <w:szCs w:val="24"/>
          <w:lang w:val="ru-RU"/>
        </w:rPr>
        <w:t>Республикасының</w:t>
      </w:r>
      <w:proofErr w:type="spellEnd"/>
      <w:r w:rsidRPr="00C05516">
        <w:rPr>
          <w:bCs/>
          <w:iCs/>
          <w:color w:val="auto"/>
          <w:sz w:val="24"/>
          <w:szCs w:val="24"/>
          <w:lang w:val="ru-RU"/>
        </w:rPr>
        <w:t xml:space="preserve"> «</w:t>
      </w:r>
      <w:proofErr w:type="spellStart"/>
      <w:r w:rsidRPr="00C05516">
        <w:rPr>
          <w:bCs/>
          <w:iCs/>
          <w:color w:val="auto"/>
          <w:sz w:val="24"/>
          <w:szCs w:val="24"/>
          <w:lang w:val="ru-RU"/>
        </w:rPr>
        <w:t>Білім</w:t>
      </w:r>
      <w:proofErr w:type="spellEnd"/>
      <w:r w:rsidRPr="00C05516">
        <w:rPr>
          <w:bCs/>
          <w:iCs/>
          <w:color w:val="auto"/>
          <w:sz w:val="24"/>
          <w:szCs w:val="24"/>
          <w:lang w:val="ru-RU"/>
        </w:rPr>
        <w:t xml:space="preserve"> </w:t>
      </w:r>
      <w:proofErr w:type="spellStart"/>
      <w:r w:rsidRPr="00C05516">
        <w:rPr>
          <w:bCs/>
          <w:iCs/>
          <w:color w:val="auto"/>
          <w:sz w:val="24"/>
          <w:szCs w:val="24"/>
          <w:lang w:val="ru-RU"/>
        </w:rPr>
        <w:t>туралы</w:t>
      </w:r>
      <w:proofErr w:type="spellEnd"/>
      <w:r w:rsidRPr="00C05516">
        <w:rPr>
          <w:bCs/>
          <w:iCs/>
          <w:color w:val="auto"/>
          <w:sz w:val="24"/>
          <w:szCs w:val="24"/>
          <w:lang w:val="ru-RU"/>
        </w:rPr>
        <w:t xml:space="preserve">» </w:t>
      </w:r>
      <w:proofErr w:type="spellStart"/>
      <w:r w:rsidRPr="00C05516">
        <w:rPr>
          <w:bCs/>
          <w:iCs/>
          <w:color w:val="auto"/>
          <w:sz w:val="24"/>
          <w:szCs w:val="24"/>
          <w:lang w:val="ru-RU"/>
        </w:rPr>
        <w:t>Заңын</w:t>
      </w:r>
      <w:proofErr w:type="spellEnd"/>
      <w:r w:rsidRPr="00C05516">
        <w:rPr>
          <w:bCs/>
          <w:iCs/>
          <w:color w:val="auto"/>
          <w:sz w:val="24"/>
          <w:szCs w:val="24"/>
          <w:lang w:val="ru-RU"/>
        </w:rPr>
        <w:t xml:space="preserve"> </w:t>
      </w:r>
      <w:proofErr w:type="spellStart"/>
      <w:r w:rsidRPr="00C05516">
        <w:rPr>
          <w:bCs/>
          <w:iCs/>
          <w:color w:val="auto"/>
          <w:sz w:val="24"/>
          <w:szCs w:val="24"/>
          <w:lang w:val="ru-RU"/>
        </w:rPr>
        <w:t>басшылыққа</w:t>
      </w:r>
      <w:proofErr w:type="spellEnd"/>
      <w:r w:rsidRPr="00C05516">
        <w:rPr>
          <w:bCs/>
          <w:iCs/>
          <w:color w:val="auto"/>
          <w:sz w:val="24"/>
          <w:szCs w:val="24"/>
          <w:lang w:val="ru-RU"/>
        </w:rPr>
        <w:t xml:space="preserve"> ала </w:t>
      </w:r>
      <w:proofErr w:type="spellStart"/>
      <w:r w:rsidRPr="00C05516">
        <w:rPr>
          <w:bCs/>
          <w:iCs/>
          <w:color w:val="auto"/>
          <w:sz w:val="24"/>
          <w:szCs w:val="24"/>
          <w:lang w:val="ru-RU"/>
        </w:rPr>
        <w:t>отырып</w:t>
      </w:r>
      <w:proofErr w:type="spellEnd"/>
      <w:r w:rsidRPr="00C05516">
        <w:rPr>
          <w:bCs/>
          <w:iCs/>
          <w:color w:val="auto"/>
          <w:sz w:val="24"/>
          <w:szCs w:val="24"/>
          <w:lang w:val="ru-RU"/>
        </w:rPr>
        <w:t>, «</w:t>
      </w:r>
      <w:proofErr w:type="spellStart"/>
      <w:r w:rsidRPr="00C05516">
        <w:rPr>
          <w:bCs/>
          <w:iCs/>
          <w:color w:val="auto"/>
          <w:sz w:val="24"/>
          <w:szCs w:val="24"/>
          <w:lang w:val="ru-RU"/>
        </w:rPr>
        <w:t>Білім</w:t>
      </w:r>
      <w:proofErr w:type="spellEnd"/>
      <w:r w:rsidRPr="00C05516">
        <w:rPr>
          <w:bCs/>
          <w:iCs/>
          <w:color w:val="auto"/>
          <w:sz w:val="24"/>
          <w:szCs w:val="24"/>
          <w:lang w:val="ru-RU"/>
        </w:rPr>
        <w:t xml:space="preserve"> беру </w:t>
      </w:r>
      <w:proofErr w:type="spellStart"/>
      <w:r w:rsidRPr="00C05516">
        <w:rPr>
          <w:bCs/>
          <w:iCs/>
          <w:color w:val="auto"/>
          <w:sz w:val="24"/>
          <w:szCs w:val="24"/>
          <w:lang w:val="ru-RU"/>
        </w:rPr>
        <w:t>ұйымдарын</w:t>
      </w:r>
      <w:proofErr w:type="spellEnd"/>
      <w:r w:rsidRPr="00C05516">
        <w:rPr>
          <w:bCs/>
          <w:iCs/>
          <w:color w:val="auto"/>
          <w:sz w:val="24"/>
          <w:szCs w:val="24"/>
          <w:lang w:val="ru-RU"/>
        </w:rPr>
        <w:t xml:space="preserve"> </w:t>
      </w:r>
      <w:proofErr w:type="spellStart"/>
      <w:r w:rsidRPr="00C05516">
        <w:rPr>
          <w:bCs/>
          <w:iCs/>
          <w:color w:val="auto"/>
          <w:sz w:val="24"/>
          <w:szCs w:val="24"/>
          <w:lang w:val="ru-RU"/>
        </w:rPr>
        <w:t>бағалау</w:t>
      </w:r>
      <w:proofErr w:type="spellEnd"/>
      <w:r w:rsidRPr="00C05516">
        <w:rPr>
          <w:bCs/>
          <w:iCs/>
          <w:color w:val="auto"/>
          <w:sz w:val="24"/>
          <w:szCs w:val="24"/>
          <w:lang w:val="ru-RU"/>
        </w:rPr>
        <w:t xml:space="preserve"> </w:t>
      </w:r>
      <w:proofErr w:type="spellStart"/>
      <w:r w:rsidRPr="00C05516">
        <w:rPr>
          <w:bCs/>
          <w:iCs/>
          <w:color w:val="auto"/>
          <w:sz w:val="24"/>
          <w:szCs w:val="24"/>
          <w:lang w:val="ru-RU"/>
        </w:rPr>
        <w:t>өлшемшарттарын</w:t>
      </w:r>
      <w:proofErr w:type="spellEnd"/>
      <w:r w:rsidRPr="00C05516">
        <w:rPr>
          <w:bCs/>
          <w:iCs/>
          <w:color w:val="auto"/>
          <w:sz w:val="24"/>
          <w:szCs w:val="24"/>
          <w:lang w:val="ru-RU"/>
        </w:rPr>
        <w:t xml:space="preserve">» </w:t>
      </w:r>
      <w:proofErr w:type="spellStart"/>
      <w:r w:rsidRPr="00C05516">
        <w:rPr>
          <w:bCs/>
          <w:iCs/>
          <w:color w:val="auto"/>
          <w:sz w:val="24"/>
          <w:szCs w:val="24"/>
          <w:lang w:val="ru-RU"/>
        </w:rPr>
        <w:t>талапатры</w:t>
      </w:r>
      <w:proofErr w:type="spellEnd"/>
      <w:r w:rsidRPr="00C05516">
        <w:rPr>
          <w:bCs/>
          <w:iCs/>
          <w:color w:val="auto"/>
          <w:sz w:val="24"/>
          <w:szCs w:val="24"/>
          <w:lang w:val="ru-RU"/>
        </w:rPr>
        <w:t xml:space="preserve">  (</w:t>
      </w:r>
      <w:proofErr w:type="spellStart"/>
      <w:r w:rsidRPr="00C05516">
        <w:rPr>
          <w:bCs/>
          <w:iCs/>
          <w:color w:val="auto"/>
          <w:sz w:val="24"/>
          <w:szCs w:val="24"/>
          <w:lang w:val="ru-RU"/>
        </w:rPr>
        <w:t>бұдан</w:t>
      </w:r>
      <w:proofErr w:type="spellEnd"/>
      <w:r w:rsidRPr="00C05516">
        <w:rPr>
          <w:bCs/>
          <w:iCs/>
          <w:color w:val="auto"/>
          <w:sz w:val="24"/>
          <w:szCs w:val="24"/>
          <w:lang w:val="ru-RU"/>
        </w:rPr>
        <w:t xml:space="preserve"> </w:t>
      </w:r>
      <w:proofErr w:type="spellStart"/>
      <w:r w:rsidRPr="00C05516">
        <w:rPr>
          <w:bCs/>
          <w:iCs/>
          <w:color w:val="auto"/>
          <w:sz w:val="24"/>
          <w:szCs w:val="24"/>
          <w:lang w:val="ru-RU"/>
        </w:rPr>
        <w:t>әрі</w:t>
      </w:r>
      <w:proofErr w:type="spellEnd"/>
      <w:r w:rsidRPr="00C05516">
        <w:rPr>
          <w:bCs/>
          <w:iCs/>
          <w:color w:val="auto"/>
          <w:sz w:val="24"/>
          <w:szCs w:val="24"/>
          <w:lang w:val="ru-RU"/>
        </w:rPr>
        <w:t xml:space="preserve"> – </w:t>
      </w:r>
      <w:proofErr w:type="spellStart"/>
      <w:r w:rsidRPr="00C05516">
        <w:rPr>
          <w:bCs/>
          <w:iCs/>
          <w:color w:val="auto"/>
          <w:sz w:val="24"/>
          <w:szCs w:val="24"/>
          <w:lang w:val="ru-RU"/>
        </w:rPr>
        <w:t>Бағалау</w:t>
      </w:r>
      <w:proofErr w:type="spellEnd"/>
      <w:r w:rsidRPr="00C05516">
        <w:rPr>
          <w:bCs/>
          <w:iCs/>
          <w:color w:val="auto"/>
          <w:sz w:val="24"/>
          <w:szCs w:val="24"/>
          <w:lang w:val="ru-RU"/>
        </w:rPr>
        <w:t xml:space="preserve"> </w:t>
      </w:r>
      <w:proofErr w:type="spellStart"/>
      <w:r w:rsidRPr="00C05516">
        <w:rPr>
          <w:bCs/>
          <w:iCs/>
          <w:color w:val="auto"/>
          <w:sz w:val="24"/>
          <w:szCs w:val="24"/>
          <w:lang w:val="ru-RU"/>
        </w:rPr>
        <w:t>өлшемшарттары</w:t>
      </w:r>
      <w:proofErr w:type="spellEnd"/>
      <w:r w:rsidRPr="00C05516">
        <w:rPr>
          <w:bCs/>
          <w:iCs/>
          <w:color w:val="auto"/>
          <w:sz w:val="24"/>
          <w:szCs w:val="24"/>
          <w:lang w:val="ru-RU"/>
        </w:rPr>
        <w:t xml:space="preserve">), </w:t>
      </w:r>
      <w:proofErr w:type="spellStart"/>
      <w:r w:rsidRPr="00C05516">
        <w:rPr>
          <w:bCs/>
          <w:iCs/>
          <w:color w:val="auto"/>
          <w:sz w:val="24"/>
          <w:szCs w:val="24"/>
          <w:lang w:val="ru-RU"/>
        </w:rPr>
        <w:t>Қазақстан</w:t>
      </w:r>
      <w:proofErr w:type="spellEnd"/>
      <w:r w:rsidRPr="00C05516">
        <w:rPr>
          <w:bCs/>
          <w:iCs/>
          <w:color w:val="auto"/>
          <w:sz w:val="24"/>
          <w:szCs w:val="24"/>
          <w:lang w:val="ru-RU"/>
        </w:rPr>
        <w:t xml:space="preserve"> </w:t>
      </w:r>
      <w:proofErr w:type="spellStart"/>
      <w:r w:rsidRPr="00C05516">
        <w:rPr>
          <w:bCs/>
          <w:iCs/>
          <w:color w:val="auto"/>
          <w:sz w:val="24"/>
          <w:szCs w:val="24"/>
          <w:lang w:val="ru-RU"/>
        </w:rPr>
        <w:t>Республикасы</w:t>
      </w:r>
      <w:proofErr w:type="spellEnd"/>
      <w:r w:rsidRPr="00C05516">
        <w:rPr>
          <w:bCs/>
          <w:iCs/>
          <w:color w:val="auto"/>
          <w:sz w:val="24"/>
          <w:szCs w:val="24"/>
          <w:lang w:val="ru-RU"/>
        </w:rPr>
        <w:t xml:space="preserve"> </w:t>
      </w:r>
      <w:proofErr w:type="spellStart"/>
      <w:r w:rsidRPr="00C05516">
        <w:rPr>
          <w:bCs/>
          <w:iCs/>
          <w:color w:val="auto"/>
          <w:sz w:val="24"/>
          <w:szCs w:val="24"/>
          <w:lang w:val="ru-RU"/>
        </w:rPr>
        <w:t>Білім</w:t>
      </w:r>
      <w:proofErr w:type="spellEnd"/>
      <w:r w:rsidRPr="00C05516">
        <w:rPr>
          <w:bCs/>
          <w:iCs/>
          <w:color w:val="auto"/>
          <w:sz w:val="24"/>
          <w:szCs w:val="24"/>
          <w:lang w:val="ru-RU"/>
        </w:rPr>
        <w:t xml:space="preserve"> </w:t>
      </w:r>
      <w:proofErr w:type="spellStart"/>
      <w:r w:rsidRPr="00C05516">
        <w:rPr>
          <w:bCs/>
          <w:iCs/>
          <w:color w:val="auto"/>
          <w:sz w:val="24"/>
          <w:szCs w:val="24"/>
          <w:lang w:val="ru-RU"/>
        </w:rPr>
        <w:t>және</w:t>
      </w:r>
      <w:proofErr w:type="spellEnd"/>
      <w:r w:rsidRPr="00C05516">
        <w:rPr>
          <w:bCs/>
          <w:iCs/>
          <w:color w:val="auto"/>
          <w:sz w:val="24"/>
          <w:szCs w:val="24"/>
          <w:lang w:val="ru-RU"/>
        </w:rPr>
        <w:t xml:space="preserve"> </w:t>
      </w:r>
      <w:proofErr w:type="spellStart"/>
      <w:r w:rsidRPr="00C05516">
        <w:rPr>
          <w:bCs/>
          <w:iCs/>
          <w:color w:val="auto"/>
          <w:sz w:val="24"/>
          <w:szCs w:val="24"/>
          <w:lang w:val="ru-RU"/>
        </w:rPr>
        <w:t>ғылым</w:t>
      </w:r>
      <w:proofErr w:type="spellEnd"/>
      <w:r w:rsidRPr="00C05516">
        <w:rPr>
          <w:bCs/>
          <w:iCs/>
          <w:color w:val="auto"/>
          <w:sz w:val="24"/>
          <w:szCs w:val="24"/>
          <w:lang w:val="ru-RU"/>
        </w:rPr>
        <w:t xml:space="preserve"> </w:t>
      </w:r>
      <w:proofErr w:type="spellStart"/>
      <w:r w:rsidRPr="00C05516">
        <w:rPr>
          <w:bCs/>
          <w:iCs/>
          <w:color w:val="auto"/>
          <w:sz w:val="24"/>
          <w:szCs w:val="24"/>
          <w:lang w:val="ru-RU"/>
        </w:rPr>
        <w:t>министрлігі</w:t>
      </w:r>
      <w:proofErr w:type="spellEnd"/>
      <w:r w:rsidRPr="00C05516">
        <w:rPr>
          <w:bCs/>
          <w:iCs/>
          <w:color w:val="auto"/>
          <w:sz w:val="24"/>
          <w:szCs w:val="24"/>
          <w:lang w:val="ru-RU"/>
        </w:rPr>
        <w:t xml:space="preserve"> </w:t>
      </w:r>
      <w:proofErr w:type="spellStart"/>
      <w:r w:rsidRPr="00C05516">
        <w:rPr>
          <w:bCs/>
          <w:iCs/>
          <w:color w:val="auto"/>
          <w:sz w:val="24"/>
          <w:szCs w:val="24"/>
          <w:lang w:val="ru-RU"/>
        </w:rPr>
        <w:t>Білім</w:t>
      </w:r>
      <w:proofErr w:type="spellEnd"/>
      <w:r w:rsidRPr="00C05516">
        <w:rPr>
          <w:bCs/>
          <w:iCs/>
          <w:color w:val="auto"/>
          <w:sz w:val="24"/>
          <w:szCs w:val="24"/>
          <w:lang w:val="ru-RU"/>
        </w:rPr>
        <w:t xml:space="preserve"> </w:t>
      </w:r>
      <w:proofErr w:type="spellStart"/>
      <w:r w:rsidRPr="00C05516">
        <w:rPr>
          <w:bCs/>
          <w:iCs/>
          <w:color w:val="auto"/>
          <w:sz w:val="24"/>
          <w:szCs w:val="24"/>
          <w:lang w:val="ru-RU"/>
        </w:rPr>
        <w:t>және</w:t>
      </w:r>
      <w:proofErr w:type="spellEnd"/>
      <w:r w:rsidRPr="00C05516">
        <w:rPr>
          <w:bCs/>
          <w:iCs/>
          <w:color w:val="auto"/>
          <w:sz w:val="24"/>
          <w:szCs w:val="24"/>
          <w:lang w:val="ru-RU"/>
        </w:rPr>
        <w:t xml:space="preserve"> </w:t>
      </w:r>
      <w:proofErr w:type="spellStart"/>
      <w:r w:rsidRPr="00C05516">
        <w:rPr>
          <w:bCs/>
          <w:iCs/>
          <w:color w:val="auto"/>
          <w:sz w:val="24"/>
          <w:szCs w:val="24"/>
          <w:lang w:val="ru-RU"/>
        </w:rPr>
        <w:t>ғылым</w:t>
      </w:r>
      <w:proofErr w:type="spellEnd"/>
      <w:r w:rsidRPr="00C05516">
        <w:rPr>
          <w:bCs/>
          <w:iCs/>
          <w:color w:val="auto"/>
          <w:sz w:val="24"/>
          <w:szCs w:val="24"/>
          <w:lang w:val="ru-RU"/>
        </w:rPr>
        <w:t xml:space="preserve"> </w:t>
      </w:r>
      <w:proofErr w:type="spellStart"/>
      <w:r w:rsidRPr="00C05516">
        <w:rPr>
          <w:bCs/>
          <w:iCs/>
          <w:color w:val="auto"/>
          <w:sz w:val="24"/>
          <w:szCs w:val="24"/>
          <w:lang w:val="ru-RU"/>
        </w:rPr>
        <w:t>саласында</w:t>
      </w:r>
      <w:proofErr w:type="spellEnd"/>
      <w:r w:rsidRPr="00C05516">
        <w:rPr>
          <w:bCs/>
          <w:iCs/>
          <w:color w:val="auto"/>
          <w:sz w:val="24"/>
          <w:szCs w:val="24"/>
          <w:lang w:val="ru-RU"/>
        </w:rPr>
        <w:t xml:space="preserve"> </w:t>
      </w:r>
      <w:proofErr w:type="spellStart"/>
      <w:r w:rsidRPr="00C05516">
        <w:rPr>
          <w:bCs/>
          <w:iCs/>
          <w:color w:val="auto"/>
          <w:sz w:val="24"/>
          <w:szCs w:val="24"/>
          <w:lang w:val="ru-RU"/>
        </w:rPr>
        <w:t>сапаны</w:t>
      </w:r>
      <w:proofErr w:type="spellEnd"/>
      <w:r w:rsidRPr="00C05516">
        <w:rPr>
          <w:bCs/>
          <w:iCs/>
          <w:color w:val="auto"/>
          <w:sz w:val="24"/>
          <w:szCs w:val="24"/>
          <w:lang w:val="ru-RU"/>
        </w:rPr>
        <w:t xml:space="preserve"> </w:t>
      </w:r>
      <w:proofErr w:type="spellStart"/>
      <w:r w:rsidRPr="00C05516">
        <w:rPr>
          <w:bCs/>
          <w:iCs/>
          <w:color w:val="auto"/>
          <w:sz w:val="24"/>
          <w:szCs w:val="24"/>
          <w:lang w:val="ru-RU"/>
        </w:rPr>
        <w:t>қамтамасыз</w:t>
      </w:r>
      <w:proofErr w:type="spellEnd"/>
      <w:r w:rsidRPr="00C05516">
        <w:rPr>
          <w:bCs/>
          <w:iCs/>
          <w:color w:val="auto"/>
          <w:sz w:val="24"/>
          <w:szCs w:val="24"/>
          <w:lang w:val="ru-RU"/>
        </w:rPr>
        <w:t xml:space="preserve"> </w:t>
      </w:r>
      <w:proofErr w:type="spellStart"/>
      <w:r w:rsidRPr="00C05516">
        <w:rPr>
          <w:bCs/>
          <w:iCs/>
          <w:color w:val="auto"/>
          <w:sz w:val="24"/>
          <w:szCs w:val="24"/>
          <w:lang w:val="ru-RU"/>
        </w:rPr>
        <w:t>ету</w:t>
      </w:r>
      <w:proofErr w:type="spellEnd"/>
      <w:r w:rsidRPr="00C05516">
        <w:rPr>
          <w:bCs/>
          <w:iCs/>
          <w:color w:val="auto"/>
          <w:sz w:val="24"/>
          <w:szCs w:val="24"/>
          <w:lang w:val="ru-RU"/>
        </w:rPr>
        <w:t xml:space="preserve"> </w:t>
      </w:r>
      <w:proofErr w:type="spellStart"/>
      <w:r w:rsidRPr="00C05516">
        <w:rPr>
          <w:bCs/>
          <w:iCs/>
          <w:color w:val="auto"/>
          <w:sz w:val="24"/>
          <w:szCs w:val="24"/>
          <w:lang w:val="ru-RU"/>
        </w:rPr>
        <w:t>комитетінің</w:t>
      </w:r>
      <w:proofErr w:type="spellEnd"/>
      <w:r w:rsidRPr="00C05516">
        <w:rPr>
          <w:bCs/>
          <w:iCs/>
          <w:color w:val="auto"/>
          <w:sz w:val="24"/>
          <w:szCs w:val="24"/>
          <w:lang w:val="ru-RU"/>
        </w:rPr>
        <w:t xml:space="preserve"> </w:t>
      </w:r>
      <w:proofErr w:type="spellStart"/>
      <w:r w:rsidRPr="00C05516">
        <w:rPr>
          <w:bCs/>
          <w:iCs/>
          <w:color w:val="auto"/>
          <w:sz w:val="24"/>
          <w:szCs w:val="24"/>
          <w:lang w:val="ru-RU"/>
        </w:rPr>
        <w:t>Түркістан</w:t>
      </w:r>
      <w:proofErr w:type="spellEnd"/>
      <w:r w:rsidRPr="00C05516">
        <w:rPr>
          <w:bCs/>
          <w:iCs/>
          <w:color w:val="auto"/>
          <w:sz w:val="24"/>
          <w:szCs w:val="24"/>
          <w:lang w:val="ru-RU"/>
        </w:rPr>
        <w:t xml:space="preserve"> </w:t>
      </w:r>
      <w:proofErr w:type="spellStart"/>
      <w:r w:rsidRPr="00C05516">
        <w:rPr>
          <w:bCs/>
          <w:iCs/>
          <w:color w:val="auto"/>
          <w:sz w:val="24"/>
          <w:szCs w:val="24"/>
          <w:lang w:val="ru-RU"/>
        </w:rPr>
        <w:t>облысының</w:t>
      </w:r>
      <w:proofErr w:type="spellEnd"/>
      <w:r w:rsidRPr="00C05516">
        <w:rPr>
          <w:bCs/>
          <w:iCs/>
          <w:color w:val="auto"/>
          <w:sz w:val="24"/>
          <w:szCs w:val="24"/>
          <w:lang w:val="ru-RU"/>
        </w:rPr>
        <w:t xml:space="preserve"> </w:t>
      </w:r>
      <w:proofErr w:type="spellStart"/>
      <w:r w:rsidRPr="00C05516">
        <w:rPr>
          <w:bCs/>
          <w:iCs/>
          <w:color w:val="auto"/>
          <w:sz w:val="24"/>
          <w:szCs w:val="24"/>
          <w:lang w:val="ru-RU"/>
        </w:rPr>
        <w:t>білім</w:t>
      </w:r>
      <w:proofErr w:type="spellEnd"/>
      <w:r w:rsidRPr="00C05516">
        <w:rPr>
          <w:bCs/>
          <w:iCs/>
          <w:color w:val="auto"/>
          <w:sz w:val="24"/>
          <w:szCs w:val="24"/>
          <w:lang w:val="ru-RU"/>
        </w:rPr>
        <w:t xml:space="preserve"> </w:t>
      </w:r>
      <w:proofErr w:type="spellStart"/>
      <w:r w:rsidRPr="00C05516">
        <w:rPr>
          <w:bCs/>
          <w:iCs/>
          <w:color w:val="auto"/>
          <w:sz w:val="24"/>
          <w:szCs w:val="24"/>
          <w:lang w:val="ru-RU"/>
        </w:rPr>
        <w:t>саласында</w:t>
      </w:r>
      <w:proofErr w:type="spellEnd"/>
      <w:r w:rsidRPr="00C05516">
        <w:rPr>
          <w:bCs/>
          <w:iCs/>
          <w:color w:val="auto"/>
          <w:sz w:val="24"/>
          <w:szCs w:val="24"/>
          <w:lang w:val="ru-RU"/>
        </w:rPr>
        <w:t xml:space="preserve"> </w:t>
      </w:r>
      <w:proofErr w:type="spellStart"/>
      <w:r w:rsidRPr="00C05516">
        <w:rPr>
          <w:bCs/>
          <w:iCs/>
          <w:color w:val="auto"/>
          <w:sz w:val="24"/>
          <w:szCs w:val="24"/>
          <w:lang w:val="ru-RU"/>
        </w:rPr>
        <w:t>сапаны</w:t>
      </w:r>
      <w:proofErr w:type="spellEnd"/>
      <w:r w:rsidRPr="00C05516">
        <w:rPr>
          <w:bCs/>
          <w:iCs/>
          <w:color w:val="auto"/>
          <w:sz w:val="24"/>
          <w:szCs w:val="24"/>
          <w:lang w:val="ru-RU"/>
        </w:rPr>
        <w:t xml:space="preserve"> </w:t>
      </w:r>
      <w:proofErr w:type="spellStart"/>
      <w:r w:rsidRPr="00C05516">
        <w:rPr>
          <w:bCs/>
          <w:iCs/>
          <w:color w:val="auto"/>
          <w:sz w:val="24"/>
          <w:szCs w:val="24"/>
          <w:lang w:val="ru-RU"/>
        </w:rPr>
        <w:t>қамтамасыз</w:t>
      </w:r>
      <w:proofErr w:type="spellEnd"/>
      <w:r w:rsidRPr="00C05516">
        <w:rPr>
          <w:bCs/>
          <w:iCs/>
          <w:color w:val="auto"/>
          <w:sz w:val="24"/>
          <w:szCs w:val="24"/>
          <w:lang w:val="ru-RU"/>
        </w:rPr>
        <w:t xml:space="preserve"> </w:t>
      </w:r>
      <w:proofErr w:type="spellStart"/>
      <w:r w:rsidRPr="00C05516">
        <w:rPr>
          <w:bCs/>
          <w:iCs/>
          <w:color w:val="auto"/>
          <w:sz w:val="24"/>
          <w:szCs w:val="24"/>
          <w:lang w:val="ru-RU"/>
        </w:rPr>
        <w:t>ету</w:t>
      </w:r>
      <w:proofErr w:type="spellEnd"/>
      <w:r w:rsidRPr="00C05516">
        <w:rPr>
          <w:bCs/>
          <w:iCs/>
          <w:color w:val="auto"/>
          <w:sz w:val="24"/>
          <w:szCs w:val="24"/>
          <w:lang w:val="ru-RU"/>
        </w:rPr>
        <w:t xml:space="preserve"> </w:t>
      </w:r>
      <w:proofErr w:type="spellStart"/>
      <w:r w:rsidRPr="00C05516">
        <w:rPr>
          <w:bCs/>
          <w:iCs/>
          <w:color w:val="auto"/>
          <w:sz w:val="24"/>
          <w:szCs w:val="24"/>
          <w:lang w:val="ru-RU"/>
        </w:rPr>
        <w:t>департаментімен</w:t>
      </w:r>
      <w:proofErr w:type="spellEnd"/>
      <w:r w:rsidRPr="00C05516">
        <w:rPr>
          <w:bCs/>
          <w:iCs/>
          <w:color w:val="auto"/>
          <w:sz w:val="24"/>
          <w:szCs w:val="24"/>
          <w:lang w:val="ru-RU"/>
        </w:rPr>
        <w:t xml:space="preserve"> 2022 </w:t>
      </w:r>
      <w:proofErr w:type="spellStart"/>
      <w:r w:rsidRPr="00C05516">
        <w:rPr>
          <w:bCs/>
          <w:iCs/>
          <w:color w:val="auto"/>
          <w:sz w:val="24"/>
          <w:szCs w:val="24"/>
          <w:lang w:val="ru-RU"/>
        </w:rPr>
        <w:t>жылғы</w:t>
      </w:r>
      <w:proofErr w:type="spellEnd"/>
      <w:r w:rsidRPr="00C05516">
        <w:rPr>
          <w:bCs/>
          <w:iCs/>
          <w:color w:val="auto"/>
          <w:sz w:val="24"/>
          <w:szCs w:val="24"/>
          <w:lang w:val="ru-RU"/>
        </w:rPr>
        <w:t xml:space="preserve"> 9 </w:t>
      </w:r>
      <w:proofErr w:type="spellStart"/>
      <w:r w:rsidRPr="00C05516">
        <w:rPr>
          <w:bCs/>
          <w:iCs/>
          <w:color w:val="auto"/>
          <w:sz w:val="24"/>
          <w:szCs w:val="24"/>
          <w:lang w:val="ru-RU"/>
        </w:rPr>
        <w:t>қарашадағы</w:t>
      </w:r>
      <w:proofErr w:type="spellEnd"/>
      <w:r w:rsidRPr="00C05516">
        <w:rPr>
          <w:bCs/>
          <w:iCs/>
          <w:color w:val="auto"/>
          <w:sz w:val="24"/>
          <w:szCs w:val="24"/>
          <w:lang w:val="ru-RU"/>
        </w:rPr>
        <w:t xml:space="preserve"> №818 </w:t>
      </w:r>
      <w:proofErr w:type="spellStart"/>
      <w:r w:rsidRPr="00C05516">
        <w:rPr>
          <w:bCs/>
          <w:iCs/>
          <w:color w:val="auto"/>
          <w:sz w:val="24"/>
          <w:szCs w:val="24"/>
          <w:lang w:val="ru-RU"/>
        </w:rPr>
        <w:t>бұйрығымен</w:t>
      </w:r>
      <w:proofErr w:type="spellEnd"/>
      <w:r w:rsidRPr="00C05516">
        <w:rPr>
          <w:bCs/>
          <w:iCs/>
          <w:color w:val="auto"/>
          <w:sz w:val="24"/>
          <w:szCs w:val="24"/>
          <w:lang w:val="ru-RU"/>
        </w:rPr>
        <w:t xml:space="preserve"> </w:t>
      </w:r>
      <w:proofErr w:type="spellStart"/>
      <w:r w:rsidRPr="00C05516">
        <w:rPr>
          <w:bCs/>
          <w:iCs/>
          <w:color w:val="auto"/>
          <w:sz w:val="24"/>
          <w:szCs w:val="24"/>
          <w:lang w:val="ru-RU"/>
        </w:rPr>
        <w:t>бекітілген</w:t>
      </w:r>
      <w:proofErr w:type="spellEnd"/>
      <w:r w:rsidRPr="00C05516">
        <w:rPr>
          <w:bCs/>
          <w:iCs/>
          <w:color w:val="auto"/>
          <w:sz w:val="24"/>
          <w:szCs w:val="24"/>
          <w:lang w:val="ru-RU"/>
        </w:rPr>
        <w:t xml:space="preserve"> 2023 </w:t>
      </w:r>
      <w:proofErr w:type="spellStart"/>
      <w:r w:rsidRPr="00C05516">
        <w:rPr>
          <w:bCs/>
          <w:iCs/>
          <w:color w:val="auto"/>
          <w:sz w:val="24"/>
          <w:szCs w:val="24"/>
          <w:lang w:val="ru-RU"/>
        </w:rPr>
        <w:t>жылға</w:t>
      </w:r>
      <w:proofErr w:type="spellEnd"/>
      <w:r w:rsidRPr="00C05516">
        <w:rPr>
          <w:bCs/>
          <w:iCs/>
          <w:color w:val="auto"/>
          <w:sz w:val="24"/>
          <w:szCs w:val="24"/>
          <w:lang w:val="ru-RU"/>
        </w:rPr>
        <w:t xml:space="preserve"> </w:t>
      </w:r>
      <w:proofErr w:type="spellStart"/>
      <w:r w:rsidRPr="00C05516">
        <w:rPr>
          <w:bCs/>
          <w:iCs/>
          <w:color w:val="auto"/>
          <w:sz w:val="24"/>
          <w:szCs w:val="24"/>
          <w:lang w:val="ru-RU"/>
        </w:rPr>
        <w:t>арналған</w:t>
      </w:r>
      <w:proofErr w:type="spellEnd"/>
      <w:r w:rsidRPr="00C05516">
        <w:rPr>
          <w:bCs/>
          <w:iCs/>
          <w:color w:val="auto"/>
          <w:sz w:val="24"/>
          <w:szCs w:val="24"/>
          <w:lang w:val="ru-RU"/>
        </w:rPr>
        <w:t xml:space="preserve"> </w:t>
      </w:r>
      <w:proofErr w:type="spellStart"/>
      <w:r w:rsidRPr="00C05516">
        <w:rPr>
          <w:bCs/>
          <w:iCs/>
          <w:color w:val="auto"/>
          <w:sz w:val="24"/>
          <w:szCs w:val="24"/>
          <w:lang w:val="ru-RU"/>
        </w:rPr>
        <w:t>мемлекеттік</w:t>
      </w:r>
      <w:proofErr w:type="spellEnd"/>
      <w:r w:rsidRPr="00C05516">
        <w:rPr>
          <w:bCs/>
          <w:iCs/>
          <w:color w:val="auto"/>
          <w:sz w:val="24"/>
          <w:szCs w:val="24"/>
          <w:lang w:val="ru-RU"/>
        </w:rPr>
        <w:t xml:space="preserve"> </w:t>
      </w:r>
      <w:proofErr w:type="spellStart"/>
      <w:r w:rsidRPr="00C05516">
        <w:rPr>
          <w:bCs/>
          <w:iCs/>
          <w:color w:val="auto"/>
          <w:sz w:val="24"/>
          <w:szCs w:val="24"/>
          <w:lang w:val="ru-RU"/>
        </w:rPr>
        <w:t>аттестаттауға</w:t>
      </w:r>
      <w:proofErr w:type="spellEnd"/>
      <w:r w:rsidRPr="00C05516">
        <w:rPr>
          <w:bCs/>
          <w:iCs/>
          <w:color w:val="auto"/>
          <w:sz w:val="24"/>
          <w:szCs w:val="24"/>
          <w:lang w:val="ru-RU"/>
        </w:rPr>
        <w:t xml:space="preserve"> </w:t>
      </w:r>
      <w:proofErr w:type="spellStart"/>
      <w:r w:rsidRPr="00C05516">
        <w:rPr>
          <w:bCs/>
          <w:iCs/>
          <w:color w:val="auto"/>
          <w:sz w:val="24"/>
          <w:szCs w:val="24"/>
          <w:lang w:val="ru-RU"/>
        </w:rPr>
        <w:t>жататын</w:t>
      </w:r>
      <w:proofErr w:type="spellEnd"/>
      <w:r w:rsidRPr="00C05516">
        <w:rPr>
          <w:bCs/>
          <w:iCs/>
          <w:color w:val="auto"/>
          <w:sz w:val="24"/>
          <w:szCs w:val="24"/>
          <w:lang w:val="ru-RU"/>
        </w:rPr>
        <w:t xml:space="preserve"> </w:t>
      </w:r>
      <w:proofErr w:type="spellStart"/>
      <w:r w:rsidRPr="00C05516">
        <w:rPr>
          <w:bCs/>
          <w:iCs/>
          <w:color w:val="auto"/>
          <w:sz w:val="24"/>
          <w:szCs w:val="24"/>
          <w:lang w:val="ru-RU"/>
        </w:rPr>
        <w:t>білім</w:t>
      </w:r>
      <w:proofErr w:type="spellEnd"/>
      <w:r w:rsidRPr="00C05516">
        <w:rPr>
          <w:bCs/>
          <w:iCs/>
          <w:color w:val="auto"/>
          <w:sz w:val="24"/>
          <w:szCs w:val="24"/>
          <w:lang w:val="ru-RU"/>
        </w:rPr>
        <w:t xml:space="preserve"> беру </w:t>
      </w:r>
      <w:proofErr w:type="spellStart"/>
      <w:r w:rsidRPr="00C05516">
        <w:rPr>
          <w:bCs/>
          <w:iCs/>
          <w:color w:val="auto"/>
          <w:sz w:val="24"/>
          <w:szCs w:val="24"/>
          <w:lang w:val="ru-RU"/>
        </w:rPr>
        <w:t>ұйымдарының</w:t>
      </w:r>
      <w:proofErr w:type="spellEnd"/>
      <w:r w:rsidRPr="00C05516">
        <w:rPr>
          <w:bCs/>
          <w:iCs/>
          <w:color w:val="auto"/>
          <w:sz w:val="24"/>
          <w:szCs w:val="24"/>
          <w:lang w:val="ru-RU"/>
        </w:rPr>
        <w:t xml:space="preserve"> </w:t>
      </w:r>
      <w:proofErr w:type="spellStart"/>
      <w:r w:rsidRPr="00C05516">
        <w:rPr>
          <w:bCs/>
          <w:iCs/>
          <w:color w:val="auto"/>
          <w:sz w:val="24"/>
          <w:szCs w:val="24"/>
          <w:lang w:val="ru-RU"/>
        </w:rPr>
        <w:t>тізбесі</w:t>
      </w:r>
      <w:proofErr w:type="spellEnd"/>
      <w:r w:rsidRPr="00C05516">
        <w:rPr>
          <w:bCs/>
          <w:iCs/>
          <w:color w:val="auto"/>
          <w:sz w:val="24"/>
          <w:szCs w:val="24"/>
          <w:lang w:val="ru-RU"/>
        </w:rPr>
        <w:t xml:space="preserve"> </w:t>
      </w:r>
      <w:proofErr w:type="spellStart"/>
      <w:r w:rsidRPr="00C05516">
        <w:rPr>
          <w:bCs/>
          <w:iCs/>
          <w:color w:val="auto"/>
          <w:sz w:val="24"/>
          <w:szCs w:val="24"/>
          <w:lang w:val="ru-RU"/>
        </w:rPr>
        <w:t>негізінде</w:t>
      </w:r>
      <w:proofErr w:type="spellEnd"/>
      <w:r w:rsidRPr="00C05516">
        <w:rPr>
          <w:bCs/>
          <w:iCs/>
          <w:color w:val="auto"/>
          <w:sz w:val="24"/>
          <w:szCs w:val="24"/>
          <w:lang w:val="ru-RU"/>
        </w:rPr>
        <w:t>, 202</w:t>
      </w:r>
      <w:r w:rsidR="0061727C" w:rsidRPr="00C05516">
        <w:rPr>
          <w:bCs/>
          <w:iCs/>
          <w:color w:val="auto"/>
          <w:sz w:val="24"/>
          <w:szCs w:val="24"/>
          <w:lang w:val="kk-KZ"/>
        </w:rPr>
        <w:t>4</w:t>
      </w:r>
      <w:r w:rsidRPr="00C05516">
        <w:rPr>
          <w:bCs/>
          <w:iCs/>
          <w:color w:val="auto"/>
          <w:sz w:val="24"/>
          <w:szCs w:val="24"/>
          <w:lang w:val="ru-RU"/>
        </w:rPr>
        <w:t xml:space="preserve"> </w:t>
      </w:r>
      <w:proofErr w:type="spellStart"/>
      <w:r w:rsidRPr="00C05516">
        <w:rPr>
          <w:bCs/>
          <w:iCs/>
          <w:color w:val="auto"/>
          <w:sz w:val="24"/>
          <w:szCs w:val="24"/>
          <w:lang w:val="ru-RU"/>
        </w:rPr>
        <w:t>жылғы</w:t>
      </w:r>
      <w:proofErr w:type="spellEnd"/>
      <w:r w:rsidRPr="00C05516">
        <w:rPr>
          <w:bCs/>
          <w:iCs/>
          <w:color w:val="auto"/>
          <w:sz w:val="24"/>
          <w:szCs w:val="24"/>
          <w:lang w:val="ru-RU"/>
        </w:rPr>
        <w:t xml:space="preserve">  </w:t>
      </w:r>
      <w:r w:rsidRPr="00C05516">
        <w:rPr>
          <w:bCs/>
          <w:iCs/>
          <w:color w:val="auto"/>
          <w:sz w:val="24"/>
          <w:szCs w:val="24"/>
          <w:lang w:val="kk-KZ"/>
        </w:rPr>
        <w:t>17</w:t>
      </w:r>
      <w:r w:rsidRPr="00C05516">
        <w:rPr>
          <w:bCs/>
          <w:iCs/>
          <w:color w:val="auto"/>
          <w:sz w:val="24"/>
          <w:szCs w:val="24"/>
          <w:lang w:val="ru-RU"/>
        </w:rPr>
        <w:t xml:space="preserve"> </w:t>
      </w:r>
      <w:r w:rsidRPr="00C05516">
        <w:rPr>
          <w:bCs/>
          <w:iCs/>
          <w:color w:val="auto"/>
          <w:sz w:val="24"/>
          <w:szCs w:val="24"/>
          <w:lang w:val="kk-KZ"/>
        </w:rPr>
        <w:t>қараша</w:t>
      </w:r>
      <w:r w:rsidRPr="00C05516">
        <w:rPr>
          <w:bCs/>
          <w:iCs/>
          <w:color w:val="auto"/>
          <w:sz w:val="24"/>
          <w:szCs w:val="24"/>
          <w:lang w:val="ru-RU"/>
        </w:rPr>
        <w:t xml:space="preserve"> </w:t>
      </w:r>
      <w:proofErr w:type="spellStart"/>
      <w:r w:rsidRPr="00C05516">
        <w:rPr>
          <w:bCs/>
          <w:iCs/>
          <w:color w:val="auto"/>
          <w:sz w:val="24"/>
          <w:szCs w:val="24"/>
          <w:lang w:val="ru-RU"/>
        </w:rPr>
        <w:t>күнгі</w:t>
      </w:r>
      <w:proofErr w:type="spellEnd"/>
      <w:r w:rsidRPr="00C05516">
        <w:rPr>
          <w:bCs/>
          <w:iCs/>
          <w:color w:val="auto"/>
          <w:sz w:val="24"/>
          <w:szCs w:val="24"/>
          <w:lang w:val="ru-RU"/>
        </w:rPr>
        <w:t xml:space="preserve">  №</w:t>
      </w:r>
      <w:r w:rsidRPr="00C05516">
        <w:rPr>
          <w:bCs/>
          <w:iCs/>
          <w:color w:val="auto"/>
          <w:sz w:val="24"/>
          <w:szCs w:val="24"/>
          <w:lang w:val="kk-KZ"/>
        </w:rPr>
        <w:t>381</w:t>
      </w:r>
      <w:r w:rsidRPr="00C05516">
        <w:rPr>
          <w:bCs/>
          <w:iCs/>
          <w:color w:val="auto"/>
          <w:sz w:val="24"/>
          <w:szCs w:val="24"/>
          <w:lang w:val="ru-RU"/>
        </w:rPr>
        <w:t xml:space="preserve"> </w:t>
      </w:r>
      <w:proofErr w:type="spellStart"/>
      <w:r w:rsidRPr="00C05516">
        <w:rPr>
          <w:bCs/>
          <w:iCs/>
          <w:color w:val="auto"/>
          <w:sz w:val="24"/>
          <w:szCs w:val="24"/>
          <w:lang w:val="ru-RU"/>
        </w:rPr>
        <w:t>бұйрығымен</w:t>
      </w:r>
      <w:proofErr w:type="spellEnd"/>
      <w:r w:rsidRPr="00C05516">
        <w:rPr>
          <w:bCs/>
          <w:iCs/>
          <w:color w:val="auto"/>
          <w:sz w:val="24"/>
          <w:szCs w:val="24"/>
          <w:lang w:val="ru-RU"/>
        </w:rPr>
        <w:t xml:space="preserve"> </w:t>
      </w:r>
      <w:proofErr w:type="spellStart"/>
      <w:r w:rsidRPr="00C05516">
        <w:rPr>
          <w:bCs/>
          <w:iCs/>
          <w:color w:val="auto"/>
          <w:sz w:val="24"/>
          <w:szCs w:val="24"/>
          <w:lang w:val="ru-RU"/>
        </w:rPr>
        <w:t>ағымдағы</w:t>
      </w:r>
      <w:proofErr w:type="spellEnd"/>
      <w:r w:rsidRPr="00C05516">
        <w:rPr>
          <w:bCs/>
          <w:iCs/>
          <w:color w:val="auto"/>
          <w:sz w:val="24"/>
          <w:szCs w:val="24"/>
          <w:lang w:val="ru-RU"/>
        </w:rPr>
        <w:t xml:space="preserve"> </w:t>
      </w:r>
      <w:proofErr w:type="spellStart"/>
      <w:r w:rsidRPr="00C05516">
        <w:rPr>
          <w:bCs/>
          <w:iCs/>
          <w:color w:val="auto"/>
          <w:sz w:val="24"/>
          <w:szCs w:val="24"/>
          <w:lang w:val="ru-RU"/>
        </w:rPr>
        <w:t>жылдың</w:t>
      </w:r>
      <w:proofErr w:type="spellEnd"/>
      <w:r w:rsidR="0061727C" w:rsidRPr="00C05516">
        <w:rPr>
          <w:bCs/>
          <w:iCs/>
          <w:color w:val="auto"/>
          <w:sz w:val="24"/>
          <w:szCs w:val="24"/>
          <w:lang w:val="kk-KZ"/>
        </w:rPr>
        <w:t xml:space="preserve"> </w:t>
      </w:r>
      <w:r w:rsidRPr="00C05516">
        <w:rPr>
          <w:bCs/>
          <w:iCs/>
          <w:color w:val="auto"/>
          <w:sz w:val="24"/>
          <w:szCs w:val="24"/>
          <w:lang w:val="kk-KZ"/>
        </w:rPr>
        <w:t>1</w:t>
      </w:r>
      <w:r w:rsidR="00DC753F" w:rsidRPr="00C05516">
        <w:rPr>
          <w:bCs/>
          <w:iCs/>
          <w:color w:val="auto"/>
          <w:sz w:val="24"/>
          <w:szCs w:val="24"/>
          <w:lang w:val="kk-KZ"/>
        </w:rPr>
        <w:t>3 мамыр мен 24 мамыр</w:t>
      </w:r>
      <w:r w:rsidRPr="00C05516">
        <w:rPr>
          <w:bCs/>
          <w:iCs/>
          <w:color w:val="auto"/>
          <w:sz w:val="24"/>
          <w:szCs w:val="24"/>
          <w:lang w:val="kk-KZ"/>
        </w:rPr>
        <w:t xml:space="preserve"> </w:t>
      </w:r>
      <w:proofErr w:type="spellStart"/>
      <w:r w:rsidRPr="00C05516">
        <w:rPr>
          <w:bCs/>
          <w:iCs/>
          <w:color w:val="auto"/>
          <w:sz w:val="24"/>
          <w:szCs w:val="24"/>
          <w:lang w:val="ru-RU"/>
        </w:rPr>
        <w:t>күндері</w:t>
      </w:r>
      <w:proofErr w:type="spellEnd"/>
      <w:r w:rsidRPr="00C05516">
        <w:rPr>
          <w:bCs/>
          <w:iCs/>
          <w:color w:val="auto"/>
          <w:sz w:val="24"/>
          <w:szCs w:val="24"/>
          <w:lang w:val="ru-RU"/>
        </w:rPr>
        <w:t xml:space="preserve"> </w:t>
      </w:r>
      <w:proofErr w:type="spellStart"/>
      <w:r w:rsidRPr="00C05516">
        <w:rPr>
          <w:bCs/>
          <w:iCs/>
          <w:color w:val="auto"/>
          <w:sz w:val="24"/>
          <w:szCs w:val="24"/>
          <w:lang w:val="ru-RU"/>
        </w:rPr>
        <w:t>аралығында</w:t>
      </w:r>
      <w:proofErr w:type="spellEnd"/>
      <w:r w:rsidRPr="00C05516">
        <w:rPr>
          <w:bCs/>
          <w:iCs/>
          <w:color w:val="auto"/>
          <w:sz w:val="24"/>
          <w:szCs w:val="24"/>
          <w:lang w:val="ru-RU"/>
        </w:rPr>
        <w:t xml:space="preserve">  </w:t>
      </w:r>
      <w:proofErr w:type="spellStart"/>
      <w:r w:rsidRPr="00C05516">
        <w:rPr>
          <w:bCs/>
          <w:iCs/>
          <w:color w:val="auto"/>
          <w:sz w:val="24"/>
          <w:szCs w:val="24"/>
          <w:lang w:val="ru-RU"/>
        </w:rPr>
        <w:t>Түркістан</w:t>
      </w:r>
      <w:proofErr w:type="spellEnd"/>
      <w:r w:rsidRPr="00C05516">
        <w:rPr>
          <w:bCs/>
          <w:iCs/>
          <w:color w:val="auto"/>
          <w:sz w:val="24"/>
          <w:szCs w:val="24"/>
          <w:lang w:val="ru-RU"/>
        </w:rPr>
        <w:t xml:space="preserve"> </w:t>
      </w:r>
      <w:proofErr w:type="spellStart"/>
      <w:r w:rsidRPr="00C05516">
        <w:rPr>
          <w:bCs/>
          <w:iCs/>
          <w:color w:val="auto"/>
          <w:sz w:val="24"/>
          <w:szCs w:val="24"/>
          <w:lang w:val="ru-RU"/>
        </w:rPr>
        <w:t>облысының</w:t>
      </w:r>
      <w:proofErr w:type="spellEnd"/>
      <w:r w:rsidRPr="00C05516">
        <w:rPr>
          <w:bCs/>
          <w:iCs/>
          <w:color w:val="auto"/>
          <w:sz w:val="24"/>
          <w:szCs w:val="24"/>
          <w:lang w:val="ru-RU"/>
        </w:rPr>
        <w:t xml:space="preserve"> </w:t>
      </w:r>
      <w:r w:rsidRPr="00C05516">
        <w:rPr>
          <w:bCs/>
          <w:iCs/>
          <w:color w:val="auto"/>
          <w:sz w:val="24"/>
          <w:szCs w:val="24"/>
          <w:lang w:val="kk-KZ"/>
        </w:rPr>
        <w:t xml:space="preserve">білім </w:t>
      </w:r>
      <w:r w:rsidRPr="00C05516">
        <w:rPr>
          <w:bCs/>
          <w:iCs/>
          <w:color w:val="auto"/>
          <w:sz w:val="24"/>
          <w:szCs w:val="24"/>
          <w:lang w:val="ru-RU"/>
        </w:rPr>
        <w:t xml:space="preserve"> </w:t>
      </w:r>
      <w:proofErr w:type="spellStart"/>
      <w:r w:rsidRPr="00C05516">
        <w:rPr>
          <w:bCs/>
          <w:iCs/>
          <w:color w:val="auto"/>
          <w:sz w:val="24"/>
          <w:szCs w:val="24"/>
          <w:lang w:val="ru-RU"/>
        </w:rPr>
        <w:t>басқармасының</w:t>
      </w:r>
      <w:proofErr w:type="spellEnd"/>
      <w:r w:rsidRPr="00C05516">
        <w:rPr>
          <w:bCs/>
          <w:iCs/>
          <w:color w:val="auto"/>
          <w:sz w:val="24"/>
          <w:szCs w:val="24"/>
          <w:lang w:val="ru-RU"/>
        </w:rPr>
        <w:t xml:space="preserve"> </w:t>
      </w:r>
      <w:r w:rsidRPr="00C05516">
        <w:rPr>
          <w:bCs/>
          <w:iCs/>
          <w:color w:val="auto"/>
          <w:sz w:val="24"/>
          <w:szCs w:val="24"/>
          <w:lang w:val="kk-KZ"/>
        </w:rPr>
        <w:t xml:space="preserve">Келес </w:t>
      </w:r>
      <w:proofErr w:type="spellStart"/>
      <w:r w:rsidRPr="00C05516">
        <w:rPr>
          <w:bCs/>
          <w:iCs/>
          <w:color w:val="auto"/>
          <w:sz w:val="24"/>
          <w:szCs w:val="24"/>
          <w:lang w:val="ru-RU"/>
        </w:rPr>
        <w:t>ауданының</w:t>
      </w:r>
      <w:proofErr w:type="spellEnd"/>
      <w:r w:rsidRPr="00C05516">
        <w:rPr>
          <w:bCs/>
          <w:iCs/>
          <w:color w:val="auto"/>
          <w:sz w:val="24"/>
          <w:szCs w:val="24"/>
          <w:lang w:val="ru-RU"/>
        </w:rPr>
        <w:t xml:space="preserve"> </w:t>
      </w:r>
      <w:r w:rsidRPr="00C05516">
        <w:rPr>
          <w:bCs/>
          <w:iCs/>
          <w:color w:val="auto"/>
          <w:sz w:val="24"/>
          <w:szCs w:val="24"/>
          <w:lang w:val="kk-KZ"/>
        </w:rPr>
        <w:t xml:space="preserve"> білім   </w:t>
      </w:r>
      <w:r w:rsidRPr="00C05516">
        <w:rPr>
          <w:bCs/>
          <w:iCs/>
          <w:color w:val="auto"/>
          <w:sz w:val="24"/>
          <w:szCs w:val="24"/>
          <w:lang w:val="ru-RU"/>
        </w:rPr>
        <w:t xml:space="preserve"> </w:t>
      </w:r>
      <w:proofErr w:type="spellStart"/>
      <w:r w:rsidRPr="00C05516">
        <w:rPr>
          <w:bCs/>
          <w:iCs/>
          <w:color w:val="auto"/>
          <w:sz w:val="24"/>
          <w:szCs w:val="24"/>
          <w:lang w:val="ru-RU"/>
        </w:rPr>
        <w:t>бөлімінің</w:t>
      </w:r>
      <w:proofErr w:type="spellEnd"/>
      <w:r w:rsidRPr="00C05516">
        <w:rPr>
          <w:bCs/>
          <w:iCs/>
          <w:color w:val="auto"/>
          <w:sz w:val="24"/>
          <w:szCs w:val="24"/>
          <w:lang w:val="kk-KZ"/>
        </w:rPr>
        <w:t xml:space="preserve"> </w:t>
      </w:r>
      <w:r w:rsidR="004A66AF" w:rsidRPr="00C05516">
        <w:rPr>
          <w:bCs/>
          <w:iCs/>
          <w:color w:val="auto"/>
          <w:sz w:val="24"/>
          <w:szCs w:val="24"/>
          <w:lang w:val="kk-KZ"/>
        </w:rPr>
        <w:t xml:space="preserve">« </w:t>
      </w:r>
      <w:r w:rsidRPr="00C05516">
        <w:rPr>
          <w:bCs/>
          <w:iCs/>
          <w:color w:val="auto"/>
          <w:sz w:val="24"/>
          <w:szCs w:val="24"/>
          <w:lang w:val="kk-KZ"/>
        </w:rPr>
        <w:t>№</w:t>
      </w:r>
      <w:r w:rsidR="004A66AF" w:rsidRPr="00C05516">
        <w:rPr>
          <w:bCs/>
          <w:iCs/>
          <w:color w:val="auto"/>
          <w:sz w:val="24"/>
          <w:szCs w:val="24"/>
          <w:lang w:val="kk-KZ"/>
        </w:rPr>
        <w:t>13 Т. Бигелдинов</w:t>
      </w:r>
      <w:r w:rsidRPr="00C05516">
        <w:rPr>
          <w:bCs/>
          <w:iCs/>
          <w:color w:val="auto"/>
          <w:sz w:val="24"/>
          <w:szCs w:val="24"/>
          <w:lang w:val="kk-KZ"/>
        </w:rPr>
        <w:t xml:space="preserve">  жалпы білім беретін</w:t>
      </w:r>
      <w:r w:rsidR="003E4BFA" w:rsidRPr="00C05516">
        <w:rPr>
          <w:bCs/>
          <w:iCs/>
          <w:color w:val="auto"/>
          <w:sz w:val="24"/>
          <w:szCs w:val="24"/>
          <w:lang w:val="kk-KZ"/>
        </w:rPr>
        <w:t xml:space="preserve"> </w:t>
      </w:r>
      <w:r w:rsidRPr="00C05516">
        <w:rPr>
          <w:color w:val="auto"/>
          <w:sz w:val="24"/>
          <w:szCs w:val="24"/>
          <w:lang w:val="kk-KZ"/>
        </w:rPr>
        <w:t>мекте</w:t>
      </w:r>
      <w:r w:rsidR="004A66AF" w:rsidRPr="00C05516">
        <w:rPr>
          <w:color w:val="auto"/>
          <w:sz w:val="24"/>
          <w:szCs w:val="24"/>
          <w:lang w:val="kk-KZ"/>
        </w:rPr>
        <w:t>п»</w:t>
      </w:r>
      <w:r w:rsidRPr="00C05516">
        <w:rPr>
          <w:color w:val="auto"/>
          <w:sz w:val="24"/>
          <w:szCs w:val="24"/>
          <w:lang w:val="kk-KZ"/>
        </w:rPr>
        <w:t xml:space="preserve"> коммуналдық мемлекеттік мекемесінің өзін-өзі бағалау  жүргізілді.  </w:t>
      </w:r>
    </w:p>
    <w:p w14:paraId="275DC1D9" w14:textId="5AF3BFF5" w:rsidR="00A24F94" w:rsidRPr="00C05516" w:rsidRDefault="00A24F94" w:rsidP="0061727C">
      <w:pPr>
        <w:ind w:left="0" w:right="-1" w:firstLine="708"/>
        <w:jc w:val="left"/>
        <w:rPr>
          <w:color w:val="auto"/>
          <w:sz w:val="24"/>
          <w:szCs w:val="24"/>
          <w:lang w:val="kk-KZ"/>
        </w:rPr>
      </w:pPr>
      <w:r w:rsidRPr="00C05516">
        <w:rPr>
          <w:color w:val="auto"/>
          <w:sz w:val="24"/>
          <w:szCs w:val="24"/>
          <w:lang w:val="kk-KZ"/>
        </w:rPr>
        <w:t>Өзін-өзі бағалау мектептің  202</w:t>
      </w:r>
      <w:r w:rsidR="00AA2776" w:rsidRPr="00C05516">
        <w:rPr>
          <w:color w:val="auto"/>
          <w:sz w:val="24"/>
          <w:szCs w:val="24"/>
          <w:lang w:val="kk-KZ"/>
        </w:rPr>
        <w:t>4</w:t>
      </w:r>
      <w:r w:rsidRPr="00C05516">
        <w:rPr>
          <w:color w:val="auto"/>
          <w:sz w:val="24"/>
          <w:szCs w:val="24"/>
          <w:lang w:val="kk-KZ"/>
        </w:rPr>
        <w:t xml:space="preserve"> жылғы </w:t>
      </w:r>
      <w:r w:rsidR="00AA2776" w:rsidRPr="00C05516">
        <w:rPr>
          <w:color w:val="auto"/>
          <w:sz w:val="24"/>
          <w:szCs w:val="24"/>
          <w:lang w:val="kk-KZ"/>
        </w:rPr>
        <w:t xml:space="preserve">05 қаңтар </w:t>
      </w:r>
      <w:r w:rsidRPr="00C05516">
        <w:rPr>
          <w:color w:val="auto"/>
          <w:sz w:val="24"/>
          <w:szCs w:val="24"/>
          <w:lang w:val="kk-KZ"/>
        </w:rPr>
        <w:t>күнгі  №</w:t>
      </w:r>
      <w:r w:rsidR="004A66AF" w:rsidRPr="00C05516">
        <w:rPr>
          <w:color w:val="auto"/>
          <w:sz w:val="24"/>
          <w:szCs w:val="24"/>
          <w:lang w:val="kk-KZ"/>
        </w:rPr>
        <w:t xml:space="preserve"> </w:t>
      </w:r>
      <w:r w:rsidR="00AA2776" w:rsidRPr="00C05516">
        <w:rPr>
          <w:color w:val="auto"/>
          <w:sz w:val="24"/>
          <w:szCs w:val="24"/>
          <w:lang w:val="kk-KZ"/>
        </w:rPr>
        <w:t>103</w:t>
      </w:r>
      <w:r w:rsidRPr="00C05516">
        <w:rPr>
          <w:color w:val="auto"/>
          <w:sz w:val="24"/>
          <w:szCs w:val="24"/>
          <w:lang w:val="kk-KZ"/>
        </w:rPr>
        <w:t xml:space="preserve"> бұйрығымен бекітілген аттестаттау комиссиясымен келесі құрамда өткізілді:  </w:t>
      </w:r>
    </w:p>
    <w:tbl>
      <w:tblPr>
        <w:tblW w:w="9567" w:type="dxa"/>
        <w:tblInd w:w="182" w:type="dxa"/>
        <w:tblCellMar>
          <w:top w:w="15" w:type="dxa"/>
          <w:left w:w="110" w:type="dxa"/>
          <w:right w:w="105" w:type="dxa"/>
        </w:tblCellMar>
        <w:tblLook w:val="04A0" w:firstRow="1" w:lastRow="0" w:firstColumn="1" w:lastColumn="0" w:noHBand="0" w:noVBand="1"/>
      </w:tblPr>
      <w:tblGrid>
        <w:gridCol w:w="456"/>
        <w:gridCol w:w="2912"/>
        <w:gridCol w:w="2939"/>
        <w:gridCol w:w="3260"/>
      </w:tblGrid>
      <w:tr w:rsidR="00A24F94" w:rsidRPr="00C05516" w14:paraId="6D697EA6" w14:textId="77777777" w:rsidTr="00974553">
        <w:trPr>
          <w:trHeight w:val="838"/>
        </w:trPr>
        <w:tc>
          <w:tcPr>
            <w:tcW w:w="456" w:type="dxa"/>
            <w:tcBorders>
              <w:top w:val="single" w:sz="4" w:space="0" w:color="000000"/>
              <w:left w:val="single" w:sz="4" w:space="0" w:color="000000"/>
              <w:bottom w:val="single" w:sz="4" w:space="0" w:color="000000"/>
              <w:right w:val="single" w:sz="4" w:space="0" w:color="000000"/>
            </w:tcBorders>
            <w:shd w:val="clear" w:color="auto" w:fill="auto"/>
          </w:tcPr>
          <w:bookmarkEnd w:id="1"/>
          <w:p w14:paraId="52E258E7" w14:textId="77777777" w:rsidR="00A24F94" w:rsidRPr="00C05516" w:rsidRDefault="00A24F94" w:rsidP="00C82F0A">
            <w:pPr>
              <w:spacing w:after="0" w:line="259" w:lineRule="auto"/>
              <w:ind w:left="0" w:right="-1" w:firstLine="0"/>
              <w:jc w:val="center"/>
              <w:rPr>
                <w:color w:val="auto"/>
                <w:sz w:val="24"/>
                <w:szCs w:val="24"/>
              </w:rPr>
            </w:pPr>
            <w:r w:rsidRPr="00C05516">
              <w:rPr>
                <w:b/>
                <w:color w:val="auto"/>
                <w:sz w:val="24"/>
                <w:szCs w:val="24"/>
              </w:rPr>
              <w:t>№</w:t>
            </w:r>
          </w:p>
        </w:tc>
        <w:tc>
          <w:tcPr>
            <w:tcW w:w="2912" w:type="dxa"/>
            <w:tcBorders>
              <w:top w:val="single" w:sz="4" w:space="0" w:color="000000"/>
              <w:left w:val="single" w:sz="4" w:space="0" w:color="000000"/>
              <w:bottom w:val="single" w:sz="4" w:space="0" w:color="000000"/>
              <w:right w:val="single" w:sz="4" w:space="0" w:color="000000"/>
            </w:tcBorders>
            <w:shd w:val="clear" w:color="auto" w:fill="auto"/>
          </w:tcPr>
          <w:p w14:paraId="5079832A" w14:textId="77777777" w:rsidR="00A24F94" w:rsidRPr="00C05516" w:rsidRDefault="00A24F94" w:rsidP="00C82F0A">
            <w:pPr>
              <w:spacing w:after="0" w:line="259" w:lineRule="auto"/>
              <w:ind w:left="0" w:right="-1" w:firstLine="0"/>
              <w:jc w:val="center"/>
              <w:rPr>
                <w:color w:val="auto"/>
                <w:sz w:val="24"/>
                <w:szCs w:val="24"/>
                <w:lang w:val="ru-RU"/>
              </w:rPr>
            </w:pPr>
            <w:r w:rsidRPr="00C05516">
              <w:rPr>
                <w:b/>
                <w:color w:val="auto"/>
                <w:sz w:val="24"/>
                <w:szCs w:val="24"/>
                <w:lang w:val="ru-RU"/>
              </w:rPr>
              <w:t xml:space="preserve">Комиссия </w:t>
            </w:r>
            <w:proofErr w:type="spellStart"/>
            <w:r w:rsidRPr="00C05516">
              <w:rPr>
                <w:b/>
                <w:color w:val="auto"/>
                <w:sz w:val="24"/>
                <w:szCs w:val="24"/>
                <w:lang w:val="ru-RU"/>
              </w:rPr>
              <w:t>құрамының</w:t>
            </w:r>
            <w:proofErr w:type="spellEnd"/>
            <w:r w:rsidRPr="00C05516">
              <w:rPr>
                <w:b/>
                <w:color w:val="auto"/>
                <w:sz w:val="24"/>
                <w:szCs w:val="24"/>
                <w:lang w:val="ru-RU"/>
              </w:rPr>
              <w:t xml:space="preserve"> Т.А.Ә.</w:t>
            </w:r>
          </w:p>
        </w:tc>
        <w:tc>
          <w:tcPr>
            <w:tcW w:w="2939" w:type="dxa"/>
            <w:tcBorders>
              <w:top w:val="single" w:sz="4" w:space="0" w:color="000000"/>
              <w:left w:val="single" w:sz="4" w:space="0" w:color="000000"/>
              <w:bottom w:val="single" w:sz="4" w:space="0" w:color="000000"/>
              <w:right w:val="single" w:sz="4" w:space="0" w:color="000000"/>
            </w:tcBorders>
            <w:shd w:val="clear" w:color="auto" w:fill="auto"/>
          </w:tcPr>
          <w:p w14:paraId="60A9B5A7" w14:textId="77777777" w:rsidR="00A24F94" w:rsidRPr="00C05516" w:rsidRDefault="00A24F94" w:rsidP="00C82F0A">
            <w:pPr>
              <w:spacing w:after="0" w:line="238" w:lineRule="auto"/>
              <w:ind w:left="0" w:right="-1" w:firstLine="0"/>
              <w:jc w:val="center"/>
              <w:rPr>
                <w:color w:val="auto"/>
                <w:sz w:val="24"/>
                <w:szCs w:val="24"/>
                <w:lang w:val="ru-RU"/>
              </w:rPr>
            </w:pPr>
            <w:proofErr w:type="spellStart"/>
            <w:r w:rsidRPr="00C05516">
              <w:rPr>
                <w:b/>
                <w:color w:val="auto"/>
                <w:sz w:val="24"/>
                <w:szCs w:val="24"/>
                <w:lang w:val="ru-RU"/>
              </w:rPr>
              <w:t>Қызмет</w:t>
            </w:r>
            <w:proofErr w:type="spellEnd"/>
            <w:r w:rsidRPr="00C05516">
              <w:rPr>
                <w:b/>
                <w:color w:val="auto"/>
                <w:sz w:val="24"/>
                <w:szCs w:val="24"/>
                <w:lang w:val="ru-RU"/>
              </w:rPr>
              <w:t xml:space="preserve"> </w:t>
            </w:r>
            <w:proofErr w:type="spellStart"/>
            <w:r w:rsidRPr="00C05516">
              <w:rPr>
                <w:b/>
                <w:color w:val="auto"/>
                <w:sz w:val="24"/>
                <w:szCs w:val="24"/>
                <w:lang w:val="ru-RU"/>
              </w:rPr>
              <w:t>атқаратын</w:t>
            </w:r>
            <w:proofErr w:type="spellEnd"/>
            <w:r w:rsidRPr="00C05516">
              <w:rPr>
                <w:b/>
                <w:color w:val="auto"/>
                <w:sz w:val="24"/>
                <w:szCs w:val="24"/>
                <w:lang w:val="ru-RU"/>
              </w:rPr>
              <w:t xml:space="preserve"> </w:t>
            </w:r>
            <w:proofErr w:type="spellStart"/>
            <w:r w:rsidRPr="00C05516">
              <w:rPr>
                <w:b/>
                <w:color w:val="auto"/>
                <w:sz w:val="24"/>
                <w:szCs w:val="24"/>
                <w:lang w:val="ru-RU"/>
              </w:rPr>
              <w:t>білім</w:t>
            </w:r>
            <w:proofErr w:type="spellEnd"/>
            <w:r w:rsidRPr="00C05516">
              <w:rPr>
                <w:b/>
                <w:color w:val="auto"/>
                <w:sz w:val="24"/>
                <w:szCs w:val="24"/>
                <w:lang w:val="ru-RU"/>
              </w:rPr>
              <w:t xml:space="preserve"> беру </w:t>
            </w:r>
            <w:proofErr w:type="spellStart"/>
            <w:r w:rsidRPr="00C05516">
              <w:rPr>
                <w:b/>
                <w:color w:val="auto"/>
                <w:sz w:val="24"/>
                <w:szCs w:val="24"/>
                <w:lang w:val="ru-RU"/>
              </w:rPr>
              <w:t>ұйымының</w:t>
            </w:r>
            <w:proofErr w:type="spellEnd"/>
          </w:p>
          <w:p w14:paraId="69AAA7E0" w14:textId="77777777" w:rsidR="00A24F94" w:rsidRPr="00C05516" w:rsidRDefault="00A24F94" w:rsidP="00C82F0A">
            <w:pPr>
              <w:spacing w:after="0" w:line="259" w:lineRule="auto"/>
              <w:ind w:left="0" w:right="-1" w:firstLine="0"/>
              <w:jc w:val="center"/>
              <w:rPr>
                <w:color w:val="auto"/>
                <w:sz w:val="24"/>
                <w:szCs w:val="24"/>
                <w:lang w:val="ru-RU"/>
              </w:rPr>
            </w:pPr>
            <w:proofErr w:type="spellStart"/>
            <w:r w:rsidRPr="00C05516">
              <w:rPr>
                <w:b/>
                <w:color w:val="auto"/>
                <w:sz w:val="24"/>
                <w:szCs w:val="24"/>
                <w:lang w:val="ru-RU"/>
              </w:rPr>
              <w:t>атауы</w:t>
            </w:r>
            <w:proofErr w:type="spellEnd"/>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2F71EE8" w14:textId="77777777" w:rsidR="00A24F94" w:rsidRPr="00C05516" w:rsidRDefault="00A24F94" w:rsidP="00C82F0A">
            <w:pPr>
              <w:spacing w:after="0" w:line="259" w:lineRule="auto"/>
              <w:ind w:left="0" w:right="-1" w:firstLine="0"/>
              <w:jc w:val="center"/>
              <w:rPr>
                <w:color w:val="auto"/>
                <w:sz w:val="24"/>
                <w:szCs w:val="24"/>
              </w:rPr>
            </w:pPr>
            <w:proofErr w:type="spellStart"/>
            <w:r w:rsidRPr="00C05516">
              <w:rPr>
                <w:b/>
                <w:color w:val="auto"/>
                <w:sz w:val="24"/>
                <w:szCs w:val="24"/>
              </w:rPr>
              <w:t>Қызметі</w:t>
            </w:r>
            <w:proofErr w:type="spellEnd"/>
          </w:p>
        </w:tc>
      </w:tr>
      <w:tr w:rsidR="00A24F94" w:rsidRPr="00C05516" w14:paraId="1ABC27E1" w14:textId="77777777" w:rsidTr="00974553">
        <w:trPr>
          <w:trHeight w:val="562"/>
        </w:trPr>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032C9461" w14:textId="77777777" w:rsidR="00A24F94" w:rsidRPr="00C05516" w:rsidRDefault="00A24F94" w:rsidP="004A66AF">
            <w:pPr>
              <w:spacing w:after="0" w:line="259" w:lineRule="auto"/>
              <w:ind w:left="0" w:right="-1" w:firstLine="0"/>
              <w:jc w:val="center"/>
              <w:rPr>
                <w:color w:val="auto"/>
                <w:sz w:val="24"/>
                <w:szCs w:val="24"/>
              </w:rPr>
            </w:pPr>
            <w:r w:rsidRPr="00C05516">
              <w:rPr>
                <w:color w:val="auto"/>
                <w:sz w:val="24"/>
                <w:szCs w:val="24"/>
              </w:rPr>
              <w:t>1</w:t>
            </w:r>
          </w:p>
        </w:tc>
        <w:tc>
          <w:tcPr>
            <w:tcW w:w="2912" w:type="dxa"/>
            <w:tcBorders>
              <w:top w:val="single" w:sz="4" w:space="0" w:color="000000"/>
              <w:left w:val="single" w:sz="4" w:space="0" w:color="000000"/>
              <w:bottom w:val="single" w:sz="4" w:space="0" w:color="000000"/>
              <w:right w:val="single" w:sz="4" w:space="0" w:color="000000"/>
            </w:tcBorders>
            <w:shd w:val="clear" w:color="auto" w:fill="auto"/>
          </w:tcPr>
          <w:p w14:paraId="6044FA45" w14:textId="761EE19D" w:rsidR="00A24F94" w:rsidRPr="00C05516" w:rsidRDefault="004A66AF" w:rsidP="004A66AF">
            <w:pPr>
              <w:spacing w:after="0" w:line="259" w:lineRule="auto"/>
              <w:ind w:left="0" w:right="-1" w:firstLine="0"/>
              <w:jc w:val="center"/>
              <w:rPr>
                <w:color w:val="auto"/>
                <w:sz w:val="24"/>
                <w:szCs w:val="24"/>
                <w:lang w:val="kk-KZ"/>
              </w:rPr>
            </w:pPr>
            <w:r w:rsidRPr="00C05516">
              <w:rPr>
                <w:color w:val="auto"/>
                <w:sz w:val="24"/>
                <w:szCs w:val="24"/>
                <w:lang w:val="kk-KZ"/>
              </w:rPr>
              <w:t>Отарин Жандос Сергеевич</w:t>
            </w:r>
          </w:p>
        </w:tc>
        <w:tc>
          <w:tcPr>
            <w:tcW w:w="2939" w:type="dxa"/>
            <w:tcBorders>
              <w:top w:val="single" w:sz="4" w:space="0" w:color="000000"/>
              <w:left w:val="single" w:sz="4" w:space="0" w:color="000000"/>
              <w:bottom w:val="single" w:sz="4" w:space="0" w:color="000000"/>
              <w:right w:val="single" w:sz="4" w:space="0" w:color="000000"/>
            </w:tcBorders>
            <w:shd w:val="clear" w:color="auto" w:fill="auto"/>
          </w:tcPr>
          <w:p w14:paraId="6D6ABBF6" w14:textId="5F580023" w:rsidR="00A24F94" w:rsidRPr="00C05516" w:rsidRDefault="004A66AF" w:rsidP="004A66AF">
            <w:pPr>
              <w:spacing w:after="0" w:line="259" w:lineRule="auto"/>
              <w:ind w:left="0" w:right="-1" w:firstLine="0"/>
              <w:jc w:val="center"/>
              <w:rPr>
                <w:color w:val="auto"/>
                <w:sz w:val="24"/>
                <w:szCs w:val="24"/>
                <w:lang w:val="kk-KZ"/>
              </w:rPr>
            </w:pPr>
            <w:r w:rsidRPr="00C05516">
              <w:rPr>
                <w:color w:val="auto"/>
                <w:sz w:val="24"/>
                <w:szCs w:val="24"/>
                <w:lang w:val="kk-KZ"/>
              </w:rPr>
              <w:t>«</w:t>
            </w:r>
            <w:r w:rsidR="00A24F94" w:rsidRPr="00C05516">
              <w:rPr>
                <w:color w:val="auto"/>
                <w:sz w:val="24"/>
                <w:szCs w:val="24"/>
                <w:lang w:val="kk-KZ"/>
              </w:rPr>
              <w:t>№</w:t>
            </w:r>
            <w:r w:rsidRPr="00C05516">
              <w:rPr>
                <w:color w:val="auto"/>
                <w:sz w:val="24"/>
                <w:szCs w:val="24"/>
                <w:lang w:val="kk-KZ"/>
              </w:rPr>
              <w:t>13 Т. Бигелдинов атындағы жалпы білім беретін мектеп» коммуналдық мемлекеттік мекемесі</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2B9BE09" w14:textId="23598F94" w:rsidR="00A24F94" w:rsidRPr="00C05516" w:rsidRDefault="00A24F94" w:rsidP="004A66AF">
            <w:pPr>
              <w:spacing w:after="0" w:line="259" w:lineRule="auto"/>
              <w:ind w:left="0" w:right="-1" w:firstLine="0"/>
              <w:jc w:val="center"/>
              <w:rPr>
                <w:color w:val="auto"/>
                <w:sz w:val="24"/>
                <w:szCs w:val="24"/>
              </w:rPr>
            </w:pPr>
            <w:proofErr w:type="spellStart"/>
            <w:r w:rsidRPr="00C05516">
              <w:rPr>
                <w:color w:val="auto"/>
                <w:sz w:val="24"/>
                <w:szCs w:val="24"/>
              </w:rPr>
              <w:t>Мектеп</w:t>
            </w:r>
            <w:proofErr w:type="spellEnd"/>
            <w:r w:rsidRPr="00C05516">
              <w:rPr>
                <w:color w:val="auto"/>
                <w:sz w:val="24"/>
                <w:szCs w:val="24"/>
              </w:rPr>
              <w:t xml:space="preserve"> </w:t>
            </w:r>
            <w:proofErr w:type="spellStart"/>
            <w:r w:rsidRPr="00C05516">
              <w:rPr>
                <w:color w:val="auto"/>
                <w:sz w:val="24"/>
                <w:szCs w:val="24"/>
              </w:rPr>
              <w:t>директоры</w:t>
            </w:r>
            <w:proofErr w:type="spellEnd"/>
            <w:r w:rsidRPr="00C05516">
              <w:rPr>
                <w:color w:val="auto"/>
                <w:sz w:val="24"/>
                <w:szCs w:val="24"/>
              </w:rPr>
              <w:t xml:space="preserve">, </w:t>
            </w:r>
            <w:proofErr w:type="spellStart"/>
            <w:r w:rsidRPr="00C05516">
              <w:rPr>
                <w:color w:val="auto"/>
                <w:sz w:val="24"/>
                <w:szCs w:val="24"/>
              </w:rPr>
              <w:t>комиссия</w:t>
            </w:r>
            <w:proofErr w:type="spellEnd"/>
            <w:r w:rsidRPr="00C05516">
              <w:rPr>
                <w:color w:val="auto"/>
                <w:sz w:val="24"/>
                <w:szCs w:val="24"/>
              </w:rPr>
              <w:t xml:space="preserve"> </w:t>
            </w:r>
            <w:proofErr w:type="spellStart"/>
            <w:r w:rsidRPr="00C05516">
              <w:rPr>
                <w:color w:val="auto"/>
                <w:sz w:val="24"/>
                <w:szCs w:val="24"/>
              </w:rPr>
              <w:t>төра</w:t>
            </w:r>
            <w:proofErr w:type="spellEnd"/>
            <w:r w:rsidR="004A66AF" w:rsidRPr="00C05516">
              <w:rPr>
                <w:color w:val="auto"/>
                <w:sz w:val="24"/>
                <w:szCs w:val="24"/>
                <w:lang w:val="kk-KZ"/>
              </w:rPr>
              <w:t>ғасы</w:t>
            </w:r>
          </w:p>
        </w:tc>
      </w:tr>
      <w:tr w:rsidR="00A24F94" w:rsidRPr="00435C93" w14:paraId="1D82B875" w14:textId="77777777" w:rsidTr="00974553">
        <w:trPr>
          <w:trHeight w:val="562"/>
        </w:trPr>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3F529697" w14:textId="77777777" w:rsidR="00A24F94" w:rsidRPr="00C05516" w:rsidRDefault="00A24F94" w:rsidP="004A66AF">
            <w:pPr>
              <w:spacing w:after="0" w:line="259" w:lineRule="auto"/>
              <w:ind w:left="0" w:right="-1" w:firstLine="0"/>
              <w:jc w:val="center"/>
              <w:rPr>
                <w:color w:val="auto"/>
                <w:sz w:val="24"/>
                <w:szCs w:val="24"/>
              </w:rPr>
            </w:pPr>
            <w:r w:rsidRPr="00C05516">
              <w:rPr>
                <w:color w:val="auto"/>
                <w:sz w:val="24"/>
                <w:szCs w:val="24"/>
              </w:rPr>
              <w:t>2</w:t>
            </w:r>
          </w:p>
        </w:tc>
        <w:tc>
          <w:tcPr>
            <w:tcW w:w="2912" w:type="dxa"/>
            <w:tcBorders>
              <w:top w:val="single" w:sz="4" w:space="0" w:color="000000"/>
              <w:left w:val="single" w:sz="4" w:space="0" w:color="000000"/>
              <w:bottom w:val="single" w:sz="4" w:space="0" w:color="000000"/>
              <w:right w:val="single" w:sz="4" w:space="0" w:color="000000"/>
            </w:tcBorders>
            <w:shd w:val="clear" w:color="auto" w:fill="auto"/>
          </w:tcPr>
          <w:p w14:paraId="5E67ED01" w14:textId="4002F915" w:rsidR="00A24F94" w:rsidRPr="00C05516" w:rsidRDefault="004A66AF" w:rsidP="004A66AF">
            <w:pPr>
              <w:spacing w:after="0" w:line="259" w:lineRule="auto"/>
              <w:ind w:left="0" w:right="-1" w:firstLine="0"/>
              <w:jc w:val="center"/>
              <w:rPr>
                <w:color w:val="auto"/>
                <w:sz w:val="24"/>
                <w:szCs w:val="24"/>
                <w:lang w:val="kk-KZ"/>
              </w:rPr>
            </w:pPr>
            <w:r w:rsidRPr="00C05516">
              <w:rPr>
                <w:color w:val="auto"/>
                <w:sz w:val="24"/>
                <w:szCs w:val="24"/>
                <w:lang w:val="kk-KZ"/>
              </w:rPr>
              <w:t>Удаманов Уалихан Бердиханович</w:t>
            </w:r>
          </w:p>
        </w:tc>
        <w:tc>
          <w:tcPr>
            <w:tcW w:w="2939" w:type="dxa"/>
            <w:tcBorders>
              <w:top w:val="single" w:sz="4" w:space="0" w:color="000000"/>
              <w:left w:val="single" w:sz="4" w:space="0" w:color="000000"/>
              <w:bottom w:val="single" w:sz="4" w:space="0" w:color="000000"/>
              <w:right w:val="single" w:sz="4" w:space="0" w:color="000000"/>
            </w:tcBorders>
            <w:shd w:val="clear" w:color="auto" w:fill="auto"/>
          </w:tcPr>
          <w:p w14:paraId="0BF7B3B1" w14:textId="508AAAE3" w:rsidR="00A24F94" w:rsidRPr="00C05516" w:rsidRDefault="004A66AF" w:rsidP="004A66AF">
            <w:pPr>
              <w:spacing w:after="0" w:line="259" w:lineRule="auto"/>
              <w:ind w:left="0" w:right="-1" w:firstLine="0"/>
              <w:jc w:val="center"/>
              <w:rPr>
                <w:color w:val="auto"/>
                <w:sz w:val="24"/>
                <w:szCs w:val="24"/>
                <w:lang w:val="kk-KZ"/>
              </w:rPr>
            </w:pPr>
            <w:r w:rsidRPr="00C05516">
              <w:rPr>
                <w:color w:val="auto"/>
                <w:sz w:val="24"/>
                <w:szCs w:val="24"/>
                <w:lang w:val="kk-KZ"/>
              </w:rPr>
              <w:t>«№13 Т. Бигелдинов атындағы жалпы білім беретін мектеп» коммуналдық мемлекеттік мекемесі</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8B54772" w14:textId="3EEF61D6" w:rsidR="00A24F94" w:rsidRPr="00C05516" w:rsidRDefault="00A24F94" w:rsidP="004A66AF">
            <w:pPr>
              <w:spacing w:after="0" w:line="259" w:lineRule="auto"/>
              <w:ind w:left="0" w:right="-1" w:firstLine="0"/>
              <w:jc w:val="center"/>
              <w:rPr>
                <w:color w:val="auto"/>
                <w:sz w:val="24"/>
                <w:szCs w:val="24"/>
                <w:lang w:val="kk-KZ"/>
              </w:rPr>
            </w:pPr>
            <w:r w:rsidRPr="00C05516">
              <w:rPr>
                <w:color w:val="auto"/>
                <w:sz w:val="24"/>
                <w:szCs w:val="24"/>
                <w:lang w:val="kk-KZ"/>
              </w:rPr>
              <w:t>Директордың оқу ісі жөніндегі орынбасары,төра</w:t>
            </w:r>
            <w:r w:rsidR="005A3F07" w:rsidRPr="00C05516">
              <w:rPr>
                <w:color w:val="auto"/>
                <w:sz w:val="24"/>
                <w:szCs w:val="24"/>
                <w:lang w:val="kk-KZ"/>
              </w:rPr>
              <w:t>ғасыны</w:t>
            </w:r>
            <w:r w:rsidRPr="00C05516">
              <w:rPr>
                <w:color w:val="auto"/>
                <w:sz w:val="24"/>
                <w:szCs w:val="24"/>
                <w:lang w:val="kk-KZ"/>
              </w:rPr>
              <w:t>ң орынбасары</w:t>
            </w:r>
          </w:p>
        </w:tc>
      </w:tr>
      <w:tr w:rsidR="00A24F94" w:rsidRPr="00C05516" w14:paraId="1D2B4DA9" w14:textId="77777777" w:rsidTr="00974553">
        <w:trPr>
          <w:trHeight w:val="838"/>
        </w:trPr>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3AEB2464" w14:textId="77777777" w:rsidR="00A24F94" w:rsidRPr="00C05516" w:rsidRDefault="00A24F94" w:rsidP="004A66AF">
            <w:pPr>
              <w:spacing w:after="0" w:line="259" w:lineRule="auto"/>
              <w:ind w:left="0" w:right="-1" w:firstLine="0"/>
              <w:jc w:val="center"/>
              <w:rPr>
                <w:color w:val="auto"/>
                <w:sz w:val="24"/>
                <w:szCs w:val="24"/>
              </w:rPr>
            </w:pPr>
            <w:r w:rsidRPr="00C05516">
              <w:rPr>
                <w:color w:val="auto"/>
                <w:sz w:val="24"/>
                <w:szCs w:val="24"/>
              </w:rPr>
              <w:t>3</w:t>
            </w:r>
          </w:p>
        </w:tc>
        <w:tc>
          <w:tcPr>
            <w:tcW w:w="2912" w:type="dxa"/>
            <w:tcBorders>
              <w:top w:val="single" w:sz="4" w:space="0" w:color="000000"/>
              <w:left w:val="single" w:sz="4" w:space="0" w:color="000000"/>
              <w:bottom w:val="single" w:sz="4" w:space="0" w:color="000000"/>
              <w:right w:val="single" w:sz="4" w:space="0" w:color="000000"/>
            </w:tcBorders>
            <w:shd w:val="clear" w:color="auto" w:fill="auto"/>
          </w:tcPr>
          <w:p w14:paraId="69DFD988" w14:textId="793AED9D" w:rsidR="00A24F94" w:rsidRPr="00C05516" w:rsidRDefault="005A3F07" w:rsidP="004A66AF">
            <w:pPr>
              <w:spacing w:after="0" w:line="259" w:lineRule="auto"/>
              <w:ind w:left="0" w:right="-1" w:firstLine="0"/>
              <w:jc w:val="center"/>
              <w:rPr>
                <w:color w:val="auto"/>
                <w:sz w:val="24"/>
                <w:szCs w:val="24"/>
                <w:lang w:val="kk-KZ"/>
              </w:rPr>
            </w:pPr>
            <w:r w:rsidRPr="00C05516">
              <w:rPr>
                <w:color w:val="auto"/>
                <w:sz w:val="24"/>
                <w:szCs w:val="24"/>
                <w:lang w:val="kk-KZ"/>
              </w:rPr>
              <w:t>Тулепбергенова Гульзада Тулепбергенова</w:t>
            </w:r>
          </w:p>
        </w:tc>
        <w:tc>
          <w:tcPr>
            <w:tcW w:w="2939" w:type="dxa"/>
            <w:tcBorders>
              <w:top w:val="single" w:sz="4" w:space="0" w:color="000000"/>
              <w:left w:val="single" w:sz="4" w:space="0" w:color="000000"/>
              <w:bottom w:val="single" w:sz="4" w:space="0" w:color="000000"/>
              <w:right w:val="single" w:sz="4" w:space="0" w:color="000000"/>
            </w:tcBorders>
            <w:shd w:val="clear" w:color="auto" w:fill="auto"/>
          </w:tcPr>
          <w:p w14:paraId="328A53E9" w14:textId="41B99F02" w:rsidR="00A24F94" w:rsidRPr="00C05516" w:rsidRDefault="005A3F07" w:rsidP="004A66AF">
            <w:pPr>
              <w:spacing w:after="0" w:line="259" w:lineRule="auto"/>
              <w:ind w:left="0" w:right="-1" w:firstLine="0"/>
              <w:jc w:val="center"/>
              <w:rPr>
                <w:color w:val="auto"/>
                <w:sz w:val="24"/>
                <w:szCs w:val="24"/>
                <w:lang w:val="kk-KZ"/>
              </w:rPr>
            </w:pPr>
            <w:r w:rsidRPr="00C05516">
              <w:rPr>
                <w:color w:val="auto"/>
                <w:sz w:val="24"/>
                <w:szCs w:val="24"/>
                <w:lang w:val="kk-KZ"/>
              </w:rPr>
              <w:t>«№13 Т. Бигелдинов атындағы жалпы білім беретін мектеп» коммуналдық мемлекеттік мекемесі</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FC1D96C" w14:textId="5C2DE71F" w:rsidR="00A24F94" w:rsidRPr="00C05516" w:rsidRDefault="00A24F94" w:rsidP="004A66AF">
            <w:pPr>
              <w:spacing w:after="0" w:line="238" w:lineRule="auto"/>
              <w:ind w:left="0" w:right="-1" w:firstLine="0"/>
              <w:jc w:val="center"/>
              <w:rPr>
                <w:color w:val="auto"/>
                <w:sz w:val="24"/>
                <w:szCs w:val="24"/>
                <w:lang w:val="kk-KZ"/>
              </w:rPr>
            </w:pPr>
            <w:r w:rsidRPr="00C05516">
              <w:rPr>
                <w:color w:val="auto"/>
                <w:sz w:val="24"/>
                <w:szCs w:val="24"/>
                <w:lang w:val="kk-KZ"/>
              </w:rPr>
              <w:t xml:space="preserve">Директордың </w:t>
            </w:r>
            <w:r w:rsidR="005A3F07" w:rsidRPr="00C05516">
              <w:rPr>
                <w:color w:val="auto"/>
                <w:sz w:val="24"/>
                <w:szCs w:val="24"/>
                <w:lang w:val="kk-KZ"/>
              </w:rPr>
              <w:t>о</w:t>
            </w:r>
            <w:r w:rsidRPr="00C05516">
              <w:rPr>
                <w:color w:val="auto"/>
                <w:sz w:val="24"/>
                <w:szCs w:val="24"/>
                <w:lang w:val="kk-KZ"/>
              </w:rPr>
              <w:t>қу ісі жөніндегі орынбасары,</w:t>
            </w:r>
          </w:p>
          <w:p w14:paraId="4ABF04E3" w14:textId="77777777" w:rsidR="00A24F94" w:rsidRPr="00C05516" w:rsidRDefault="00A24F94" w:rsidP="004A66AF">
            <w:pPr>
              <w:spacing w:after="0" w:line="259" w:lineRule="auto"/>
              <w:ind w:left="0" w:right="-1" w:firstLine="0"/>
              <w:jc w:val="center"/>
              <w:rPr>
                <w:color w:val="auto"/>
                <w:sz w:val="24"/>
                <w:szCs w:val="24"/>
              </w:rPr>
            </w:pPr>
            <w:proofErr w:type="spellStart"/>
            <w:r w:rsidRPr="00C05516">
              <w:rPr>
                <w:color w:val="auto"/>
                <w:sz w:val="24"/>
                <w:szCs w:val="24"/>
              </w:rPr>
              <w:t>комиссия</w:t>
            </w:r>
            <w:proofErr w:type="spellEnd"/>
            <w:r w:rsidRPr="00C05516">
              <w:rPr>
                <w:color w:val="auto"/>
                <w:sz w:val="24"/>
                <w:szCs w:val="24"/>
              </w:rPr>
              <w:t xml:space="preserve"> </w:t>
            </w:r>
            <w:proofErr w:type="spellStart"/>
            <w:r w:rsidRPr="00C05516">
              <w:rPr>
                <w:color w:val="auto"/>
                <w:sz w:val="24"/>
                <w:szCs w:val="24"/>
              </w:rPr>
              <w:t>мүшесі</w:t>
            </w:r>
            <w:proofErr w:type="spellEnd"/>
          </w:p>
        </w:tc>
      </w:tr>
      <w:tr w:rsidR="00A24F94" w:rsidRPr="00435C93" w14:paraId="2FFC9BF1" w14:textId="77777777" w:rsidTr="00974553">
        <w:trPr>
          <w:trHeight w:val="562"/>
        </w:trPr>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214F1407" w14:textId="77777777" w:rsidR="00A24F94" w:rsidRPr="00C05516" w:rsidRDefault="00A24F94" w:rsidP="004A66AF">
            <w:pPr>
              <w:spacing w:after="0" w:line="259" w:lineRule="auto"/>
              <w:ind w:left="0" w:right="-1" w:firstLine="0"/>
              <w:jc w:val="center"/>
              <w:rPr>
                <w:color w:val="auto"/>
                <w:sz w:val="24"/>
                <w:szCs w:val="24"/>
              </w:rPr>
            </w:pPr>
            <w:r w:rsidRPr="00C05516">
              <w:rPr>
                <w:color w:val="auto"/>
                <w:sz w:val="24"/>
                <w:szCs w:val="24"/>
              </w:rPr>
              <w:t>4</w:t>
            </w:r>
          </w:p>
        </w:tc>
        <w:tc>
          <w:tcPr>
            <w:tcW w:w="2912" w:type="dxa"/>
            <w:tcBorders>
              <w:top w:val="single" w:sz="4" w:space="0" w:color="000000"/>
              <w:left w:val="single" w:sz="4" w:space="0" w:color="000000"/>
              <w:bottom w:val="single" w:sz="4" w:space="0" w:color="000000"/>
              <w:right w:val="single" w:sz="4" w:space="0" w:color="000000"/>
            </w:tcBorders>
            <w:shd w:val="clear" w:color="auto" w:fill="auto"/>
          </w:tcPr>
          <w:p w14:paraId="71C01CE4" w14:textId="3E4FCCAD" w:rsidR="00A24F94" w:rsidRPr="00C05516" w:rsidRDefault="005A3F07" w:rsidP="004A66AF">
            <w:pPr>
              <w:spacing w:after="0" w:line="259" w:lineRule="auto"/>
              <w:ind w:left="0" w:right="-1" w:firstLine="0"/>
              <w:jc w:val="center"/>
              <w:rPr>
                <w:color w:val="auto"/>
                <w:sz w:val="24"/>
                <w:szCs w:val="24"/>
                <w:lang w:val="kk-KZ"/>
              </w:rPr>
            </w:pPr>
            <w:r w:rsidRPr="00C05516">
              <w:rPr>
                <w:color w:val="auto"/>
                <w:sz w:val="24"/>
                <w:szCs w:val="24"/>
                <w:lang w:val="kk-KZ"/>
              </w:rPr>
              <w:t>Конкаков Ербол Жаппаралиевич</w:t>
            </w:r>
          </w:p>
        </w:tc>
        <w:tc>
          <w:tcPr>
            <w:tcW w:w="2939" w:type="dxa"/>
            <w:tcBorders>
              <w:top w:val="single" w:sz="4" w:space="0" w:color="000000"/>
              <w:left w:val="single" w:sz="4" w:space="0" w:color="000000"/>
              <w:bottom w:val="single" w:sz="4" w:space="0" w:color="000000"/>
              <w:right w:val="single" w:sz="4" w:space="0" w:color="000000"/>
            </w:tcBorders>
            <w:shd w:val="clear" w:color="auto" w:fill="auto"/>
          </w:tcPr>
          <w:p w14:paraId="049BB9A7" w14:textId="015F463D" w:rsidR="00A24F94" w:rsidRPr="00C05516" w:rsidRDefault="005A3F07" w:rsidP="004A66AF">
            <w:pPr>
              <w:spacing w:after="0" w:line="259" w:lineRule="auto"/>
              <w:ind w:left="0" w:right="-1" w:firstLine="0"/>
              <w:jc w:val="center"/>
              <w:rPr>
                <w:color w:val="auto"/>
                <w:sz w:val="24"/>
                <w:szCs w:val="24"/>
                <w:lang w:val="kk-KZ"/>
              </w:rPr>
            </w:pPr>
            <w:r w:rsidRPr="00C05516">
              <w:rPr>
                <w:color w:val="auto"/>
                <w:sz w:val="24"/>
                <w:szCs w:val="24"/>
                <w:lang w:val="kk-KZ"/>
              </w:rPr>
              <w:t>«№13 Т. Бигелдинов атындағы жалпы білім беретін мектеп» коммуналдық мемлекеттік мекемесі</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52DFAD5" w14:textId="77777777" w:rsidR="00A24F94" w:rsidRPr="00C05516" w:rsidRDefault="00A24F94" w:rsidP="004A66AF">
            <w:pPr>
              <w:spacing w:after="0" w:line="259" w:lineRule="auto"/>
              <w:ind w:left="0" w:right="-1" w:firstLine="0"/>
              <w:jc w:val="center"/>
              <w:rPr>
                <w:color w:val="auto"/>
                <w:sz w:val="24"/>
                <w:szCs w:val="24"/>
                <w:lang w:val="ru-RU"/>
              </w:rPr>
            </w:pPr>
            <w:proofErr w:type="spellStart"/>
            <w:r w:rsidRPr="00C05516">
              <w:rPr>
                <w:color w:val="auto"/>
                <w:sz w:val="24"/>
                <w:szCs w:val="24"/>
                <w:lang w:val="ru-RU"/>
              </w:rPr>
              <w:t>Директордың</w:t>
            </w:r>
            <w:proofErr w:type="spellEnd"/>
            <w:r w:rsidRPr="00C05516">
              <w:rPr>
                <w:color w:val="auto"/>
                <w:sz w:val="24"/>
                <w:szCs w:val="24"/>
                <w:lang w:val="ru-RU"/>
              </w:rPr>
              <w:t xml:space="preserve"> </w:t>
            </w:r>
            <w:proofErr w:type="spellStart"/>
            <w:r w:rsidRPr="00C05516">
              <w:rPr>
                <w:color w:val="auto"/>
                <w:sz w:val="24"/>
                <w:szCs w:val="24"/>
                <w:lang w:val="ru-RU"/>
              </w:rPr>
              <w:t>тәрбие</w:t>
            </w:r>
            <w:proofErr w:type="spellEnd"/>
            <w:r w:rsidRPr="00C05516">
              <w:rPr>
                <w:color w:val="auto"/>
                <w:sz w:val="24"/>
                <w:szCs w:val="24"/>
                <w:lang w:val="ru-RU"/>
              </w:rPr>
              <w:t xml:space="preserve"> </w:t>
            </w:r>
            <w:proofErr w:type="spellStart"/>
            <w:r w:rsidRPr="00C05516">
              <w:rPr>
                <w:color w:val="auto"/>
                <w:sz w:val="24"/>
                <w:szCs w:val="24"/>
                <w:lang w:val="ru-RU"/>
              </w:rPr>
              <w:t>ісі</w:t>
            </w:r>
            <w:proofErr w:type="spellEnd"/>
            <w:r w:rsidRPr="00C05516">
              <w:rPr>
                <w:color w:val="auto"/>
                <w:sz w:val="24"/>
                <w:szCs w:val="24"/>
                <w:lang w:val="ru-RU"/>
              </w:rPr>
              <w:t xml:space="preserve"> </w:t>
            </w:r>
            <w:proofErr w:type="spellStart"/>
            <w:r w:rsidRPr="00C05516">
              <w:rPr>
                <w:color w:val="auto"/>
                <w:sz w:val="24"/>
                <w:szCs w:val="24"/>
                <w:lang w:val="ru-RU"/>
              </w:rPr>
              <w:t>жөніндегі</w:t>
            </w:r>
            <w:proofErr w:type="spellEnd"/>
            <w:r w:rsidRPr="00C05516">
              <w:rPr>
                <w:color w:val="auto"/>
                <w:sz w:val="24"/>
                <w:szCs w:val="24"/>
                <w:lang w:val="ru-RU"/>
              </w:rPr>
              <w:t xml:space="preserve"> </w:t>
            </w:r>
            <w:proofErr w:type="spellStart"/>
            <w:r w:rsidRPr="00C05516">
              <w:rPr>
                <w:color w:val="auto"/>
                <w:sz w:val="24"/>
                <w:szCs w:val="24"/>
                <w:lang w:val="ru-RU"/>
              </w:rPr>
              <w:t>орынбасары</w:t>
            </w:r>
            <w:proofErr w:type="spellEnd"/>
            <w:r w:rsidRPr="00C05516">
              <w:rPr>
                <w:color w:val="auto"/>
                <w:sz w:val="24"/>
                <w:szCs w:val="24"/>
                <w:lang w:val="ru-RU"/>
              </w:rPr>
              <w:t xml:space="preserve">, комиссия </w:t>
            </w:r>
            <w:proofErr w:type="spellStart"/>
            <w:r w:rsidRPr="00C05516">
              <w:rPr>
                <w:color w:val="auto"/>
                <w:sz w:val="24"/>
                <w:szCs w:val="24"/>
                <w:lang w:val="ru-RU"/>
              </w:rPr>
              <w:t>мүшесі</w:t>
            </w:r>
            <w:proofErr w:type="spellEnd"/>
          </w:p>
        </w:tc>
      </w:tr>
      <w:tr w:rsidR="00A24F94" w:rsidRPr="00435C93" w14:paraId="108E9673" w14:textId="77777777" w:rsidTr="00974553">
        <w:trPr>
          <w:trHeight w:val="562"/>
        </w:trPr>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08F728DF" w14:textId="77777777" w:rsidR="00A24F94" w:rsidRPr="00C05516" w:rsidRDefault="00A24F94" w:rsidP="004A66AF">
            <w:pPr>
              <w:spacing w:after="0" w:line="259" w:lineRule="auto"/>
              <w:ind w:left="0" w:right="-1" w:firstLine="0"/>
              <w:jc w:val="center"/>
              <w:rPr>
                <w:color w:val="auto"/>
                <w:sz w:val="24"/>
                <w:szCs w:val="24"/>
              </w:rPr>
            </w:pPr>
            <w:r w:rsidRPr="00C05516">
              <w:rPr>
                <w:color w:val="auto"/>
                <w:sz w:val="24"/>
                <w:szCs w:val="24"/>
              </w:rPr>
              <w:t>5</w:t>
            </w:r>
          </w:p>
        </w:tc>
        <w:tc>
          <w:tcPr>
            <w:tcW w:w="2912" w:type="dxa"/>
            <w:tcBorders>
              <w:top w:val="single" w:sz="4" w:space="0" w:color="000000"/>
              <w:left w:val="single" w:sz="4" w:space="0" w:color="000000"/>
              <w:bottom w:val="single" w:sz="4" w:space="0" w:color="000000"/>
              <w:right w:val="single" w:sz="4" w:space="0" w:color="000000"/>
            </w:tcBorders>
            <w:shd w:val="clear" w:color="auto" w:fill="auto"/>
          </w:tcPr>
          <w:p w14:paraId="0CE7AEF5" w14:textId="2AD34E85" w:rsidR="00A24F94" w:rsidRPr="00C05516" w:rsidRDefault="005A3F07" w:rsidP="004A66AF">
            <w:pPr>
              <w:spacing w:after="0" w:line="259" w:lineRule="auto"/>
              <w:ind w:left="0" w:right="-1" w:firstLine="0"/>
              <w:jc w:val="center"/>
              <w:rPr>
                <w:color w:val="auto"/>
                <w:sz w:val="24"/>
                <w:szCs w:val="24"/>
                <w:lang w:val="kk-KZ"/>
              </w:rPr>
            </w:pPr>
            <w:r w:rsidRPr="00C05516">
              <w:rPr>
                <w:color w:val="auto"/>
                <w:sz w:val="24"/>
                <w:szCs w:val="24"/>
                <w:lang w:val="kk-KZ"/>
              </w:rPr>
              <w:t>Баймухамбетова Сауле Кубешовна</w:t>
            </w:r>
          </w:p>
        </w:tc>
        <w:tc>
          <w:tcPr>
            <w:tcW w:w="2939" w:type="dxa"/>
            <w:tcBorders>
              <w:top w:val="single" w:sz="4" w:space="0" w:color="000000"/>
              <w:left w:val="single" w:sz="4" w:space="0" w:color="000000"/>
              <w:bottom w:val="single" w:sz="4" w:space="0" w:color="000000"/>
              <w:right w:val="single" w:sz="4" w:space="0" w:color="000000"/>
            </w:tcBorders>
            <w:shd w:val="clear" w:color="auto" w:fill="auto"/>
          </w:tcPr>
          <w:p w14:paraId="52F84BAA" w14:textId="2E91B4C3" w:rsidR="00A24F94" w:rsidRPr="00C05516" w:rsidRDefault="005A3F07" w:rsidP="004A66AF">
            <w:pPr>
              <w:spacing w:after="0" w:line="259" w:lineRule="auto"/>
              <w:ind w:left="0" w:right="-1" w:firstLine="0"/>
              <w:jc w:val="center"/>
              <w:rPr>
                <w:color w:val="auto"/>
                <w:sz w:val="24"/>
                <w:szCs w:val="24"/>
                <w:lang w:val="kk-KZ"/>
              </w:rPr>
            </w:pPr>
            <w:r w:rsidRPr="00C05516">
              <w:rPr>
                <w:color w:val="auto"/>
                <w:sz w:val="24"/>
                <w:szCs w:val="24"/>
                <w:lang w:val="kk-KZ"/>
              </w:rPr>
              <w:t>«№13 Т. Бигелдинов атындағы жалпы білім беретін мектеп» коммуналдық мемлекеттік мекемесі</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1A7B8AF5" w14:textId="77777777" w:rsidR="00A24F94" w:rsidRPr="00C05516" w:rsidRDefault="00A24F94" w:rsidP="004A66AF">
            <w:pPr>
              <w:spacing w:after="0" w:line="259" w:lineRule="auto"/>
              <w:ind w:left="0" w:right="-1" w:firstLine="0"/>
              <w:jc w:val="center"/>
              <w:rPr>
                <w:color w:val="auto"/>
                <w:sz w:val="24"/>
                <w:szCs w:val="24"/>
                <w:lang w:val="ru-RU"/>
              </w:rPr>
            </w:pPr>
            <w:proofErr w:type="spellStart"/>
            <w:r w:rsidRPr="00C05516">
              <w:rPr>
                <w:color w:val="auto"/>
                <w:sz w:val="24"/>
                <w:szCs w:val="24"/>
                <w:lang w:val="ru-RU"/>
              </w:rPr>
              <w:t>Директордың</w:t>
            </w:r>
            <w:proofErr w:type="spellEnd"/>
            <w:r w:rsidRPr="00C05516">
              <w:rPr>
                <w:color w:val="auto"/>
                <w:sz w:val="24"/>
                <w:szCs w:val="24"/>
                <w:lang w:val="ru-RU"/>
              </w:rPr>
              <w:t xml:space="preserve"> </w:t>
            </w:r>
            <w:proofErr w:type="spellStart"/>
            <w:r w:rsidRPr="00C05516">
              <w:rPr>
                <w:color w:val="auto"/>
                <w:sz w:val="24"/>
                <w:szCs w:val="24"/>
                <w:lang w:val="ru-RU"/>
              </w:rPr>
              <w:t>тәрбие</w:t>
            </w:r>
            <w:proofErr w:type="spellEnd"/>
            <w:r w:rsidRPr="00C05516">
              <w:rPr>
                <w:color w:val="auto"/>
                <w:sz w:val="24"/>
                <w:szCs w:val="24"/>
                <w:lang w:val="ru-RU"/>
              </w:rPr>
              <w:t xml:space="preserve"> </w:t>
            </w:r>
            <w:proofErr w:type="spellStart"/>
            <w:r w:rsidRPr="00C05516">
              <w:rPr>
                <w:color w:val="auto"/>
                <w:sz w:val="24"/>
                <w:szCs w:val="24"/>
                <w:lang w:val="ru-RU"/>
              </w:rPr>
              <w:t>ісі</w:t>
            </w:r>
            <w:proofErr w:type="spellEnd"/>
            <w:r w:rsidRPr="00C05516">
              <w:rPr>
                <w:color w:val="auto"/>
                <w:sz w:val="24"/>
                <w:szCs w:val="24"/>
                <w:lang w:val="ru-RU"/>
              </w:rPr>
              <w:t xml:space="preserve"> </w:t>
            </w:r>
            <w:proofErr w:type="spellStart"/>
            <w:r w:rsidRPr="00C05516">
              <w:rPr>
                <w:color w:val="auto"/>
                <w:sz w:val="24"/>
                <w:szCs w:val="24"/>
                <w:lang w:val="ru-RU"/>
              </w:rPr>
              <w:t>жөніндегі</w:t>
            </w:r>
            <w:proofErr w:type="spellEnd"/>
            <w:r w:rsidRPr="00C05516">
              <w:rPr>
                <w:color w:val="auto"/>
                <w:sz w:val="24"/>
                <w:szCs w:val="24"/>
                <w:lang w:val="ru-RU"/>
              </w:rPr>
              <w:t xml:space="preserve"> </w:t>
            </w:r>
            <w:proofErr w:type="spellStart"/>
            <w:r w:rsidRPr="00C05516">
              <w:rPr>
                <w:color w:val="auto"/>
                <w:sz w:val="24"/>
                <w:szCs w:val="24"/>
                <w:lang w:val="ru-RU"/>
              </w:rPr>
              <w:t>орынбасары</w:t>
            </w:r>
            <w:proofErr w:type="spellEnd"/>
            <w:r w:rsidRPr="00C05516">
              <w:rPr>
                <w:color w:val="auto"/>
                <w:sz w:val="24"/>
                <w:szCs w:val="24"/>
                <w:lang w:val="ru-RU"/>
              </w:rPr>
              <w:t xml:space="preserve">, комиссия </w:t>
            </w:r>
            <w:proofErr w:type="spellStart"/>
            <w:r w:rsidRPr="00C05516">
              <w:rPr>
                <w:color w:val="auto"/>
                <w:sz w:val="24"/>
                <w:szCs w:val="24"/>
                <w:lang w:val="ru-RU"/>
              </w:rPr>
              <w:t>мүшесі</w:t>
            </w:r>
            <w:proofErr w:type="spellEnd"/>
          </w:p>
        </w:tc>
      </w:tr>
      <w:tr w:rsidR="00A24F94" w:rsidRPr="00C05516" w14:paraId="0D9184CE" w14:textId="77777777" w:rsidTr="00974553">
        <w:trPr>
          <w:trHeight w:val="562"/>
        </w:trPr>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492E6B28" w14:textId="77777777" w:rsidR="00A24F94" w:rsidRPr="00C05516" w:rsidRDefault="00A24F94" w:rsidP="004A66AF">
            <w:pPr>
              <w:spacing w:after="0" w:line="259" w:lineRule="auto"/>
              <w:ind w:left="0" w:right="-1" w:firstLine="0"/>
              <w:jc w:val="center"/>
              <w:rPr>
                <w:color w:val="auto"/>
                <w:sz w:val="24"/>
                <w:szCs w:val="24"/>
              </w:rPr>
            </w:pPr>
            <w:r w:rsidRPr="00C05516">
              <w:rPr>
                <w:color w:val="auto"/>
                <w:sz w:val="24"/>
                <w:szCs w:val="24"/>
              </w:rPr>
              <w:t>6</w:t>
            </w:r>
          </w:p>
        </w:tc>
        <w:tc>
          <w:tcPr>
            <w:tcW w:w="2912" w:type="dxa"/>
            <w:tcBorders>
              <w:top w:val="single" w:sz="4" w:space="0" w:color="000000"/>
              <w:left w:val="single" w:sz="4" w:space="0" w:color="000000"/>
              <w:bottom w:val="single" w:sz="4" w:space="0" w:color="000000"/>
              <w:right w:val="single" w:sz="4" w:space="0" w:color="000000"/>
            </w:tcBorders>
            <w:shd w:val="clear" w:color="auto" w:fill="auto"/>
          </w:tcPr>
          <w:p w14:paraId="14D1ABE9" w14:textId="3EF6C65F" w:rsidR="00A24F94" w:rsidRPr="00C05516" w:rsidRDefault="00AA2776" w:rsidP="004A66AF">
            <w:pPr>
              <w:spacing w:after="0" w:line="259" w:lineRule="auto"/>
              <w:ind w:left="0" w:right="-1" w:firstLine="0"/>
              <w:jc w:val="center"/>
              <w:rPr>
                <w:color w:val="auto"/>
                <w:sz w:val="24"/>
                <w:szCs w:val="24"/>
                <w:lang w:val="kk-KZ"/>
              </w:rPr>
            </w:pPr>
            <w:r w:rsidRPr="00C05516">
              <w:rPr>
                <w:color w:val="auto"/>
                <w:sz w:val="24"/>
                <w:szCs w:val="24"/>
                <w:lang w:val="kk-KZ"/>
              </w:rPr>
              <w:t>Толыбаева Айгул Оңдасыновна</w:t>
            </w:r>
          </w:p>
        </w:tc>
        <w:tc>
          <w:tcPr>
            <w:tcW w:w="2939" w:type="dxa"/>
            <w:tcBorders>
              <w:top w:val="single" w:sz="4" w:space="0" w:color="000000"/>
              <w:left w:val="single" w:sz="4" w:space="0" w:color="000000"/>
              <w:bottom w:val="single" w:sz="4" w:space="0" w:color="000000"/>
              <w:right w:val="single" w:sz="4" w:space="0" w:color="000000"/>
            </w:tcBorders>
            <w:shd w:val="clear" w:color="auto" w:fill="auto"/>
          </w:tcPr>
          <w:p w14:paraId="45AA6031" w14:textId="12E72CA9" w:rsidR="00A24F94" w:rsidRPr="00C05516" w:rsidRDefault="005A3F07" w:rsidP="004A66AF">
            <w:pPr>
              <w:spacing w:after="0" w:line="259" w:lineRule="auto"/>
              <w:ind w:left="0" w:right="-1" w:firstLine="0"/>
              <w:jc w:val="center"/>
              <w:rPr>
                <w:color w:val="auto"/>
                <w:sz w:val="24"/>
                <w:szCs w:val="24"/>
                <w:lang w:val="kk-KZ"/>
              </w:rPr>
            </w:pPr>
            <w:r w:rsidRPr="00C05516">
              <w:rPr>
                <w:color w:val="auto"/>
                <w:sz w:val="24"/>
                <w:szCs w:val="24"/>
                <w:lang w:val="kk-KZ"/>
              </w:rPr>
              <w:t xml:space="preserve">«№13 Т. Бигелдинов атындағы жалпы білім беретін мектеп» </w:t>
            </w:r>
            <w:r w:rsidRPr="00C05516">
              <w:rPr>
                <w:color w:val="auto"/>
                <w:sz w:val="24"/>
                <w:szCs w:val="24"/>
                <w:lang w:val="kk-KZ"/>
              </w:rPr>
              <w:lastRenderedPageBreak/>
              <w:t>коммуналдық мемлекеттік мекемесі</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439196F" w14:textId="4320B0EE" w:rsidR="00A24F94" w:rsidRPr="00C05516" w:rsidRDefault="00AA2776" w:rsidP="004A66AF">
            <w:pPr>
              <w:spacing w:after="0" w:line="259" w:lineRule="auto"/>
              <w:ind w:left="0" w:right="-1" w:firstLine="0"/>
              <w:jc w:val="center"/>
              <w:rPr>
                <w:color w:val="auto"/>
                <w:sz w:val="24"/>
                <w:szCs w:val="24"/>
                <w:lang w:val="ru-RU"/>
              </w:rPr>
            </w:pPr>
            <w:r w:rsidRPr="00C05516">
              <w:rPr>
                <w:color w:val="auto"/>
                <w:sz w:val="24"/>
                <w:szCs w:val="24"/>
                <w:lang w:val="ru-RU"/>
              </w:rPr>
              <w:lastRenderedPageBreak/>
              <w:t>Педагог-</w:t>
            </w:r>
            <w:proofErr w:type="spellStart"/>
            <w:proofErr w:type="gramStart"/>
            <w:r w:rsidRPr="00C05516">
              <w:rPr>
                <w:color w:val="auto"/>
                <w:sz w:val="24"/>
                <w:szCs w:val="24"/>
                <w:lang w:val="ru-RU"/>
              </w:rPr>
              <w:t>психолог</w:t>
            </w:r>
            <w:r w:rsidR="00A24F94" w:rsidRPr="00C05516">
              <w:rPr>
                <w:color w:val="auto"/>
                <w:sz w:val="24"/>
                <w:szCs w:val="24"/>
                <w:lang w:val="ru-RU"/>
              </w:rPr>
              <w:t>,комиссия</w:t>
            </w:r>
            <w:proofErr w:type="spellEnd"/>
            <w:proofErr w:type="gramEnd"/>
            <w:r w:rsidR="00A24F94" w:rsidRPr="00C05516">
              <w:rPr>
                <w:color w:val="auto"/>
                <w:sz w:val="24"/>
                <w:szCs w:val="24"/>
                <w:lang w:val="ru-RU"/>
              </w:rPr>
              <w:t xml:space="preserve"> </w:t>
            </w:r>
            <w:proofErr w:type="spellStart"/>
            <w:r w:rsidR="00A24F94" w:rsidRPr="00C05516">
              <w:rPr>
                <w:color w:val="auto"/>
                <w:sz w:val="24"/>
                <w:szCs w:val="24"/>
                <w:lang w:val="ru-RU"/>
              </w:rPr>
              <w:t>мүшесі</w:t>
            </w:r>
            <w:proofErr w:type="spellEnd"/>
          </w:p>
        </w:tc>
      </w:tr>
      <w:tr w:rsidR="005A3F07" w:rsidRPr="00C05516" w14:paraId="56E0F428" w14:textId="77777777" w:rsidTr="00974553">
        <w:trPr>
          <w:trHeight w:val="562"/>
        </w:trPr>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22A07F45" w14:textId="77777777" w:rsidR="005A3F07" w:rsidRPr="00C05516" w:rsidRDefault="005A3F07" w:rsidP="005A3F07">
            <w:pPr>
              <w:spacing w:after="0" w:line="259" w:lineRule="auto"/>
              <w:ind w:left="0" w:right="-1" w:firstLine="0"/>
              <w:jc w:val="center"/>
              <w:rPr>
                <w:color w:val="auto"/>
                <w:sz w:val="24"/>
                <w:szCs w:val="24"/>
              </w:rPr>
            </w:pPr>
            <w:r w:rsidRPr="00C05516">
              <w:rPr>
                <w:color w:val="auto"/>
                <w:sz w:val="24"/>
                <w:szCs w:val="24"/>
              </w:rPr>
              <w:t>7</w:t>
            </w:r>
          </w:p>
        </w:tc>
        <w:tc>
          <w:tcPr>
            <w:tcW w:w="2912" w:type="dxa"/>
            <w:tcBorders>
              <w:top w:val="single" w:sz="4" w:space="0" w:color="000000"/>
              <w:left w:val="single" w:sz="4" w:space="0" w:color="000000"/>
              <w:bottom w:val="single" w:sz="4" w:space="0" w:color="000000"/>
              <w:right w:val="single" w:sz="4" w:space="0" w:color="000000"/>
            </w:tcBorders>
            <w:shd w:val="clear" w:color="auto" w:fill="auto"/>
          </w:tcPr>
          <w:p w14:paraId="023F48E5" w14:textId="5922C2E1" w:rsidR="005A3F07" w:rsidRPr="00C05516" w:rsidRDefault="00AA2776" w:rsidP="005A3F07">
            <w:pPr>
              <w:spacing w:after="0" w:line="259" w:lineRule="auto"/>
              <w:ind w:left="0" w:right="-1" w:firstLine="0"/>
              <w:jc w:val="center"/>
              <w:rPr>
                <w:color w:val="auto"/>
                <w:sz w:val="24"/>
                <w:szCs w:val="24"/>
                <w:lang w:val="kk-KZ"/>
              </w:rPr>
            </w:pPr>
            <w:r w:rsidRPr="00C05516">
              <w:rPr>
                <w:color w:val="auto"/>
                <w:sz w:val="24"/>
                <w:szCs w:val="24"/>
                <w:lang w:val="kk-KZ"/>
              </w:rPr>
              <w:t>Дүйсебекова айна Есеновна</w:t>
            </w:r>
          </w:p>
        </w:tc>
        <w:tc>
          <w:tcPr>
            <w:tcW w:w="2939" w:type="dxa"/>
            <w:tcBorders>
              <w:top w:val="single" w:sz="4" w:space="0" w:color="000000"/>
              <w:left w:val="single" w:sz="4" w:space="0" w:color="000000"/>
              <w:bottom w:val="single" w:sz="4" w:space="0" w:color="000000"/>
              <w:right w:val="single" w:sz="4" w:space="0" w:color="000000"/>
            </w:tcBorders>
            <w:shd w:val="clear" w:color="auto" w:fill="auto"/>
          </w:tcPr>
          <w:p w14:paraId="2A28E81B" w14:textId="058C2474" w:rsidR="005A3F07" w:rsidRPr="00C05516" w:rsidRDefault="005A3F07" w:rsidP="005A3F07">
            <w:pPr>
              <w:spacing w:after="0" w:line="259" w:lineRule="auto"/>
              <w:ind w:left="0" w:right="-1" w:firstLine="0"/>
              <w:jc w:val="center"/>
              <w:rPr>
                <w:color w:val="auto"/>
                <w:sz w:val="24"/>
                <w:szCs w:val="24"/>
                <w:lang w:val="kk-KZ"/>
              </w:rPr>
            </w:pPr>
            <w:r w:rsidRPr="00C05516">
              <w:rPr>
                <w:color w:val="auto"/>
                <w:sz w:val="24"/>
                <w:szCs w:val="24"/>
                <w:lang w:val="kk-KZ"/>
              </w:rPr>
              <w:t>«№13 Т. Бигелдинов атындағы жалпы білім беретін мектеп» коммуналдық мемлекеттік мекемесі</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E5D2853" w14:textId="0DD7EB14" w:rsidR="005A3F07" w:rsidRPr="00C05516" w:rsidRDefault="00AA2776" w:rsidP="005A3F07">
            <w:pPr>
              <w:spacing w:after="0" w:line="259" w:lineRule="auto"/>
              <w:ind w:left="0" w:right="-1" w:firstLine="0"/>
              <w:jc w:val="center"/>
              <w:rPr>
                <w:color w:val="auto"/>
                <w:sz w:val="24"/>
                <w:szCs w:val="24"/>
                <w:lang w:val="kk-KZ"/>
              </w:rPr>
            </w:pPr>
            <w:r w:rsidRPr="00C05516">
              <w:rPr>
                <w:color w:val="auto"/>
                <w:sz w:val="24"/>
                <w:szCs w:val="24"/>
                <w:lang w:val="kk-KZ"/>
              </w:rPr>
              <w:t>Әлеуметтік педагог</w:t>
            </w:r>
            <w:r w:rsidR="005A3F07" w:rsidRPr="00C05516">
              <w:rPr>
                <w:color w:val="auto"/>
                <w:sz w:val="24"/>
                <w:szCs w:val="24"/>
                <w:lang w:val="kk-KZ"/>
              </w:rPr>
              <w:t>, комиссия мүшесі</w:t>
            </w:r>
          </w:p>
        </w:tc>
      </w:tr>
    </w:tbl>
    <w:p w14:paraId="4E4CD059" w14:textId="77777777" w:rsidR="001A3587" w:rsidRPr="00C05516" w:rsidRDefault="00A24F94" w:rsidP="006508C5">
      <w:pPr>
        <w:ind w:left="0" w:right="-1" w:firstLine="708"/>
        <w:rPr>
          <w:b/>
          <w:color w:val="auto"/>
          <w:sz w:val="24"/>
          <w:szCs w:val="24"/>
          <w:lang w:val="kk-KZ"/>
        </w:rPr>
      </w:pPr>
      <w:r w:rsidRPr="00C05516">
        <w:rPr>
          <w:color w:val="auto"/>
          <w:sz w:val="24"/>
          <w:szCs w:val="24"/>
          <w:lang w:val="kk-KZ"/>
        </w:rPr>
        <w:t xml:space="preserve">Комиссиямен Бағалау өлшем шарттарына сәйкес білім беру ұйымдарына бағалау жүргізу кезінде негізгі бағыттар мен зерделеу объектілері бойынша оның ішінде ұсынылатын білім беру қызметтерінің мемлекеттік жалпыға міндетті білім беру стандартының талаптарына сәйкестігіне талдау жүргізілді. </w:t>
      </w:r>
      <w:r w:rsidRPr="00C05516">
        <w:rPr>
          <w:b/>
          <w:color w:val="auto"/>
          <w:sz w:val="24"/>
          <w:szCs w:val="24"/>
          <w:lang w:val="kk-KZ"/>
        </w:rPr>
        <w:t xml:space="preserve">    </w:t>
      </w:r>
    </w:p>
    <w:p w14:paraId="71CA047F" w14:textId="77777777" w:rsidR="00974553" w:rsidRPr="00C05516" w:rsidRDefault="00974553" w:rsidP="006508C5">
      <w:pPr>
        <w:spacing w:after="15" w:line="249" w:lineRule="auto"/>
        <w:ind w:left="0" w:right="-1"/>
        <w:rPr>
          <w:b/>
          <w:color w:val="auto"/>
          <w:sz w:val="24"/>
          <w:szCs w:val="24"/>
          <w:lang w:val="kk-KZ"/>
        </w:rPr>
      </w:pPr>
    </w:p>
    <w:p w14:paraId="2B5C16F2" w14:textId="77777777" w:rsidR="00974553" w:rsidRPr="00C05516" w:rsidRDefault="00974553" w:rsidP="006508C5">
      <w:pPr>
        <w:spacing w:after="15" w:line="249" w:lineRule="auto"/>
        <w:ind w:left="0" w:right="-1"/>
        <w:rPr>
          <w:b/>
          <w:color w:val="auto"/>
          <w:sz w:val="24"/>
          <w:szCs w:val="24"/>
          <w:lang w:val="kk-KZ"/>
        </w:rPr>
      </w:pPr>
    </w:p>
    <w:p w14:paraId="7CB89828" w14:textId="6E1B60C3" w:rsidR="00A24F94" w:rsidRPr="00C05516" w:rsidRDefault="00A24F94" w:rsidP="006508C5">
      <w:pPr>
        <w:spacing w:after="15" w:line="249" w:lineRule="auto"/>
        <w:ind w:left="0" w:right="-1"/>
        <w:rPr>
          <w:b/>
          <w:color w:val="auto"/>
          <w:sz w:val="24"/>
          <w:szCs w:val="24"/>
          <w:lang w:val="kk-KZ"/>
        </w:rPr>
      </w:pPr>
      <w:r w:rsidRPr="00C05516">
        <w:rPr>
          <w:b/>
          <w:color w:val="auto"/>
          <w:sz w:val="24"/>
          <w:szCs w:val="24"/>
          <w:lang w:val="kk-KZ"/>
        </w:rPr>
        <w:t>І. Білім беру ұйымының жалпы сипаттамасы:</w:t>
      </w:r>
    </w:p>
    <w:p w14:paraId="64C54095" w14:textId="77777777" w:rsidR="005A3F07" w:rsidRPr="00C05516" w:rsidRDefault="005A3F07" w:rsidP="005A3F07">
      <w:pPr>
        <w:spacing w:before="72"/>
        <w:ind w:left="964" w:right="246"/>
        <w:jc w:val="center"/>
        <w:outlineLvl w:val="1"/>
        <w:rPr>
          <w:b/>
          <w:bCs/>
          <w:sz w:val="24"/>
          <w:szCs w:val="24"/>
          <w:lang w:val="kk-KZ"/>
        </w:rPr>
      </w:pPr>
      <w:r w:rsidRPr="00C05516">
        <w:rPr>
          <w:b/>
          <w:bCs/>
          <w:sz w:val="24"/>
          <w:szCs w:val="24"/>
          <w:lang w:val="kk-KZ"/>
        </w:rPr>
        <w:t>Бастауыш, негізгі орта және жалпы орта білім берудің жалпы білім беретін оқу</w:t>
      </w:r>
      <w:r w:rsidRPr="00C05516">
        <w:rPr>
          <w:b/>
          <w:bCs/>
          <w:spacing w:val="-57"/>
          <w:sz w:val="24"/>
          <w:szCs w:val="24"/>
          <w:lang w:val="kk-KZ"/>
        </w:rPr>
        <w:t xml:space="preserve"> </w:t>
      </w:r>
      <w:r w:rsidRPr="00C05516">
        <w:rPr>
          <w:b/>
          <w:bCs/>
          <w:sz w:val="24"/>
          <w:szCs w:val="24"/>
          <w:lang w:val="kk-KZ"/>
        </w:rPr>
        <w:t>бағдарламаларын</w:t>
      </w:r>
      <w:r w:rsidRPr="00C05516">
        <w:rPr>
          <w:b/>
          <w:bCs/>
          <w:spacing w:val="-1"/>
          <w:sz w:val="24"/>
          <w:szCs w:val="24"/>
          <w:lang w:val="kk-KZ"/>
        </w:rPr>
        <w:t xml:space="preserve"> </w:t>
      </w:r>
      <w:r w:rsidRPr="00C05516">
        <w:rPr>
          <w:b/>
          <w:bCs/>
          <w:sz w:val="24"/>
          <w:szCs w:val="24"/>
          <w:lang w:val="kk-KZ"/>
        </w:rPr>
        <w:t>іске</w:t>
      </w:r>
      <w:r w:rsidRPr="00C05516">
        <w:rPr>
          <w:b/>
          <w:bCs/>
          <w:spacing w:val="-4"/>
          <w:sz w:val="24"/>
          <w:szCs w:val="24"/>
          <w:lang w:val="kk-KZ"/>
        </w:rPr>
        <w:t xml:space="preserve"> </w:t>
      </w:r>
      <w:r w:rsidRPr="00C05516">
        <w:rPr>
          <w:b/>
          <w:bCs/>
          <w:sz w:val="24"/>
          <w:szCs w:val="24"/>
          <w:lang w:val="kk-KZ"/>
        </w:rPr>
        <w:t>асыратын</w:t>
      </w:r>
      <w:r w:rsidRPr="00C05516">
        <w:rPr>
          <w:b/>
          <w:bCs/>
          <w:spacing w:val="1"/>
          <w:sz w:val="24"/>
          <w:szCs w:val="24"/>
          <w:lang w:val="kk-KZ"/>
        </w:rPr>
        <w:t xml:space="preserve"> </w:t>
      </w:r>
      <w:r w:rsidRPr="00C05516">
        <w:rPr>
          <w:b/>
          <w:bCs/>
          <w:sz w:val="24"/>
          <w:szCs w:val="24"/>
          <w:lang w:val="kk-KZ"/>
        </w:rPr>
        <w:t>білім беру ұйымдарын бағалау</w:t>
      </w:r>
    </w:p>
    <w:tbl>
      <w:tblPr>
        <w:tblStyle w:val="TableNormal"/>
        <w:tblpPr w:leftFromText="180" w:rightFromText="180" w:vertAnchor="text" w:horzAnchor="margin" w:tblpXSpec="center" w:tblpY="178"/>
        <w:tblW w:w="9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33"/>
      </w:tblGrid>
      <w:tr w:rsidR="005A3F07" w:rsidRPr="00435C93" w14:paraId="30B4FE86" w14:textId="77777777" w:rsidTr="00FE00E8">
        <w:trPr>
          <w:trHeight w:val="275"/>
        </w:trPr>
        <w:tc>
          <w:tcPr>
            <w:tcW w:w="9333" w:type="dxa"/>
          </w:tcPr>
          <w:p w14:paraId="7E4B7ADA" w14:textId="77777777" w:rsidR="005A3F07" w:rsidRPr="00C05516" w:rsidRDefault="005A3F07" w:rsidP="00FE00E8">
            <w:pPr>
              <w:spacing w:line="256" w:lineRule="exact"/>
              <w:ind w:left="110"/>
              <w:rPr>
                <w:b/>
                <w:sz w:val="24"/>
                <w:szCs w:val="24"/>
                <w:lang w:val="kk-KZ"/>
              </w:rPr>
            </w:pPr>
            <w:r w:rsidRPr="00C05516">
              <w:rPr>
                <w:b/>
                <w:sz w:val="24"/>
                <w:szCs w:val="24"/>
                <w:lang w:val="kk-KZ"/>
              </w:rPr>
              <w:t>Білім</w:t>
            </w:r>
            <w:r w:rsidRPr="00C05516">
              <w:rPr>
                <w:b/>
                <w:spacing w:val="-3"/>
                <w:sz w:val="24"/>
                <w:szCs w:val="24"/>
                <w:lang w:val="kk-KZ"/>
              </w:rPr>
              <w:t xml:space="preserve"> </w:t>
            </w:r>
            <w:r w:rsidRPr="00C05516">
              <w:rPr>
                <w:b/>
                <w:sz w:val="24"/>
                <w:szCs w:val="24"/>
                <w:lang w:val="kk-KZ"/>
              </w:rPr>
              <w:t>беру</w:t>
            </w:r>
            <w:r w:rsidRPr="00C05516">
              <w:rPr>
                <w:b/>
                <w:spacing w:val="-2"/>
                <w:sz w:val="24"/>
                <w:szCs w:val="24"/>
                <w:lang w:val="kk-KZ"/>
              </w:rPr>
              <w:t xml:space="preserve"> </w:t>
            </w:r>
            <w:r w:rsidRPr="00C05516">
              <w:rPr>
                <w:b/>
                <w:sz w:val="24"/>
                <w:szCs w:val="24"/>
                <w:lang w:val="kk-KZ"/>
              </w:rPr>
              <w:t>ұйымы</w:t>
            </w:r>
            <w:r w:rsidRPr="00C05516">
              <w:rPr>
                <w:b/>
                <w:spacing w:val="-3"/>
                <w:sz w:val="24"/>
                <w:szCs w:val="24"/>
                <w:lang w:val="kk-KZ"/>
              </w:rPr>
              <w:t xml:space="preserve"> </w:t>
            </w:r>
            <w:r w:rsidRPr="00C05516">
              <w:rPr>
                <w:b/>
                <w:sz w:val="24"/>
                <w:szCs w:val="24"/>
                <w:lang w:val="kk-KZ"/>
              </w:rPr>
              <w:t>туралы</w:t>
            </w:r>
            <w:r w:rsidRPr="00C05516">
              <w:rPr>
                <w:b/>
                <w:spacing w:val="-2"/>
                <w:sz w:val="24"/>
                <w:szCs w:val="24"/>
                <w:lang w:val="kk-KZ"/>
              </w:rPr>
              <w:t xml:space="preserve"> </w:t>
            </w:r>
            <w:r w:rsidRPr="00C05516">
              <w:rPr>
                <w:b/>
                <w:sz w:val="24"/>
                <w:szCs w:val="24"/>
                <w:lang w:val="kk-KZ"/>
              </w:rPr>
              <w:t>жалпы</w:t>
            </w:r>
            <w:r w:rsidRPr="00C05516">
              <w:rPr>
                <w:b/>
                <w:spacing w:val="-2"/>
                <w:sz w:val="24"/>
                <w:szCs w:val="24"/>
                <w:lang w:val="kk-KZ"/>
              </w:rPr>
              <w:t xml:space="preserve"> </w:t>
            </w:r>
            <w:r w:rsidRPr="00C05516">
              <w:rPr>
                <w:b/>
                <w:sz w:val="24"/>
                <w:szCs w:val="24"/>
                <w:lang w:val="kk-KZ"/>
              </w:rPr>
              <w:t>мәліметтер</w:t>
            </w:r>
          </w:p>
        </w:tc>
      </w:tr>
      <w:tr w:rsidR="005A3F07" w:rsidRPr="00435C93" w14:paraId="3643C410" w14:textId="77777777" w:rsidTr="00FE00E8">
        <w:trPr>
          <w:trHeight w:val="827"/>
        </w:trPr>
        <w:tc>
          <w:tcPr>
            <w:tcW w:w="9333" w:type="dxa"/>
          </w:tcPr>
          <w:p w14:paraId="2A9521F0" w14:textId="77777777" w:rsidR="005A3F07" w:rsidRPr="00C05516" w:rsidRDefault="005A3F07" w:rsidP="00FE00E8">
            <w:pPr>
              <w:spacing w:line="276" w:lineRule="exact"/>
              <w:ind w:left="110" w:right="747"/>
              <w:rPr>
                <w:sz w:val="24"/>
                <w:szCs w:val="24"/>
                <w:lang w:val="kk-KZ"/>
              </w:rPr>
            </w:pPr>
            <w:r w:rsidRPr="00C05516">
              <w:rPr>
                <w:b/>
                <w:sz w:val="24"/>
                <w:szCs w:val="24"/>
                <w:lang w:val="kk-KZ"/>
              </w:rPr>
              <w:t xml:space="preserve">Мекеменің толық атауы: </w:t>
            </w:r>
            <w:r w:rsidRPr="00C05516">
              <w:rPr>
                <w:sz w:val="24"/>
                <w:szCs w:val="24"/>
                <w:lang w:val="kk-KZ"/>
              </w:rPr>
              <w:t>Түркістан облысының білім басқармасының Келес ауданының білім бөлімінің "№13 Т. Бигелдинов атындағы жалпы білім беретін мектеп"</w:t>
            </w:r>
            <w:r w:rsidRPr="00C05516">
              <w:rPr>
                <w:spacing w:val="1"/>
                <w:sz w:val="24"/>
                <w:szCs w:val="24"/>
                <w:lang w:val="kk-KZ"/>
              </w:rPr>
              <w:t xml:space="preserve"> </w:t>
            </w:r>
            <w:r w:rsidRPr="00C05516">
              <w:rPr>
                <w:sz w:val="24"/>
                <w:szCs w:val="24"/>
                <w:lang w:val="kk-KZ"/>
              </w:rPr>
              <w:t>коммуналдық</w:t>
            </w:r>
            <w:r w:rsidRPr="00C05516">
              <w:rPr>
                <w:spacing w:val="-1"/>
                <w:sz w:val="24"/>
                <w:szCs w:val="24"/>
                <w:lang w:val="kk-KZ"/>
              </w:rPr>
              <w:t xml:space="preserve"> </w:t>
            </w:r>
            <w:r w:rsidRPr="00C05516">
              <w:rPr>
                <w:sz w:val="24"/>
                <w:szCs w:val="24"/>
                <w:lang w:val="kk-KZ"/>
              </w:rPr>
              <w:t>мемлекеттік мекемесі (бұдан</w:t>
            </w:r>
            <w:r w:rsidRPr="00C05516">
              <w:rPr>
                <w:spacing w:val="-1"/>
                <w:sz w:val="24"/>
                <w:szCs w:val="24"/>
                <w:lang w:val="kk-KZ"/>
              </w:rPr>
              <w:t xml:space="preserve"> </w:t>
            </w:r>
            <w:r w:rsidRPr="00C05516">
              <w:rPr>
                <w:sz w:val="24"/>
                <w:szCs w:val="24"/>
                <w:lang w:val="kk-KZ"/>
              </w:rPr>
              <w:t>әрі</w:t>
            </w:r>
            <w:r w:rsidRPr="00C05516">
              <w:rPr>
                <w:spacing w:val="5"/>
                <w:sz w:val="24"/>
                <w:szCs w:val="24"/>
                <w:lang w:val="kk-KZ"/>
              </w:rPr>
              <w:t xml:space="preserve"> </w:t>
            </w:r>
            <w:r w:rsidRPr="00C05516">
              <w:rPr>
                <w:sz w:val="24"/>
                <w:szCs w:val="24"/>
                <w:lang w:val="kk-KZ"/>
              </w:rPr>
              <w:t>– мектеп)</w:t>
            </w:r>
          </w:p>
        </w:tc>
      </w:tr>
      <w:tr w:rsidR="005A3F07" w:rsidRPr="00435C93" w14:paraId="0FD077EA" w14:textId="77777777" w:rsidTr="00FE00E8">
        <w:trPr>
          <w:trHeight w:val="551"/>
        </w:trPr>
        <w:tc>
          <w:tcPr>
            <w:tcW w:w="9333" w:type="dxa"/>
          </w:tcPr>
          <w:p w14:paraId="60C5656A" w14:textId="4E1E6E14" w:rsidR="005A3F07" w:rsidRPr="00C05516" w:rsidRDefault="005A3F07" w:rsidP="00FE00E8">
            <w:pPr>
              <w:spacing w:line="276" w:lineRule="exact"/>
              <w:ind w:left="110" w:right="2080"/>
              <w:rPr>
                <w:sz w:val="24"/>
                <w:szCs w:val="24"/>
                <w:lang w:val="kk-KZ"/>
              </w:rPr>
            </w:pPr>
            <w:r w:rsidRPr="00C05516">
              <w:rPr>
                <w:b/>
                <w:sz w:val="24"/>
                <w:szCs w:val="24"/>
                <w:lang w:val="kk-KZ"/>
              </w:rPr>
              <w:t>Білім</w:t>
            </w:r>
            <w:r w:rsidRPr="00C05516">
              <w:rPr>
                <w:b/>
                <w:spacing w:val="-4"/>
                <w:sz w:val="24"/>
                <w:szCs w:val="24"/>
                <w:lang w:val="kk-KZ"/>
              </w:rPr>
              <w:t xml:space="preserve"> </w:t>
            </w:r>
            <w:r w:rsidRPr="00C05516">
              <w:rPr>
                <w:b/>
                <w:sz w:val="24"/>
                <w:szCs w:val="24"/>
                <w:lang w:val="kk-KZ"/>
              </w:rPr>
              <w:t>беру</w:t>
            </w:r>
            <w:r w:rsidRPr="00C05516">
              <w:rPr>
                <w:b/>
                <w:spacing w:val="-2"/>
                <w:sz w:val="24"/>
                <w:szCs w:val="24"/>
                <w:lang w:val="kk-KZ"/>
              </w:rPr>
              <w:t xml:space="preserve"> </w:t>
            </w:r>
            <w:r w:rsidRPr="00C05516">
              <w:rPr>
                <w:b/>
                <w:sz w:val="24"/>
                <w:szCs w:val="24"/>
                <w:lang w:val="kk-KZ"/>
              </w:rPr>
              <w:t>ұйымының</w:t>
            </w:r>
            <w:r w:rsidRPr="00C05516">
              <w:rPr>
                <w:b/>
                <w:spacing w:val="-4"/>
                <w:sz w:val="24"/>
                <w:szCs w:val="24"/>
                <w:lang w:val="kk-KZ"/>
              </w:rPr>
              <w:t xml:space="preserve"> </w:t>
            </w:r>
            <w:r w:rsidRPr="00C05516">
              <w:rPr>
                <w:b/>
                <w:sz w:val="24"/>
                <w:szCs w:val="24"/>
                <w:lang w:val="kk-KZ"/>
              </w:rPr>
              <w:t>орналасқан</w:t>
            </w:r>
            <w:r w:rsidRPr="00C05516">
              <w:rPr>
                <w:b/>
                <w:spacing w:val="-2"/>
                <w:sz w:val="24"/>
                <w:szCs w:val="24"/>
                <w:lang w:val="kk-KZ"/>
              </w:rPr>
              <w:t xml:space="preserve"> </w:t>
            </w:r>
            <w:r w:rsidRPr="00C05516">
              <w:rPr>
                <w:b/>
                <w:sz w:val="24"/>
                <w:szCs w:val="24"/>
                <w:lang w:val="kk-KZ"/>
              </w:rPr>
              <w:t xml:space="preserve">жері: </w:t>
            </w:r>
            <w:r w:rsidRPr="00C05516">
              <w:rPr>
                <w:sz w:val="24"/>
                <w:szCs w:val="24"/>
                <w:lang w:val="kk-KZ"/>
              </w:rPr>
              <w:t>Индекс</w:t>
            </w:r>
            <w:r w:rsidRPr="00C05516">
              <w:rPr>
                <w:spacing w:val="-4"/>
                <w:sz w:val="24"/>
                <w:szCs w:val="24"/>
                <w:lang w:val="kk-KZ"/>
              </w:rPr>
              <w:t xml:space="preserve"> </w:t>
            </w:r>
            <w:r w:rsidRPr="00C05516">
              <w:rPr>
                <w:sz w:val="24"/>
                <w:szCs w:val="24"/>
                <w:lang w:val="kk-KZ"/>
              </w:rPr>
              <w:t>1</w:t>
            </w:r>
            <w:r w:rsidR="00974553" w:rsidRPr="00C05516">
              <w:rPr>
                <w:sz w:val="24"/>
                <w:szCs w:val="24"/>
                <w:lang w:val="kk-KZ"/>
              </w:rPr>
              <w:t>60925</w:t>
            </w:r>
            <w:r w:rsidRPr="00C05516">
              <w:rPr>
                <w:sz w:val="24"/>
                <w:szCs w:val="24"/>
                <w:lang w:val="kk-KZ"/>
              </w:rPr>
              <w:t>,</w:t>
            </w:r>
            <w:r w:rsidRPr="00C05516">
              <w:rPr>
                <w:spacing w:val="-2"/>
                <w:sz w:val="24"/>
                <w:szCs w:val="24"/>
                <w:lang w:val="kk-KZ"/>
              </w:rPr>
              <w:t xml:space="preserve"> </w:t>
            </w:r>
            <w:r w:rsidRPr="00C05516">
              <w:rPr>
                <w:sz w:val="24"/>
                <w:szCs w:val="24"/>
                <w:lang w:val="kk-KZ"/>
              </w:rPr>
              <w:t>Түркістан</w:t>
            </w:r>
            <w:r w:rsidRPr="00C05516">
              <w:rPr>
                <w:spacing w:val="-57"/>
                <w:sz w:val="24"/>
                <w:szCs w:val="24"/>
                <w:lang w:val="kk-KZ"/>
              </w:rPr>
              <w:t xml:space="preserve"> </w:t>
            </w:r>
            <w:r w:rsidRPr="00C05516">
              <w:rPr>
                <w:sz w:val="24"/>
                <w:szCs w:val="24"/>
                <w:lang w:val="kk-KZ"/>
              </w:rPr>
              <w:t>облысы,</w:t>
            </w:r>
            <w:r w:rsidRPr="00C05516">
              <w:rPr>
                <w:spacing w:val="-1"/>
                <w:sz w:val="24"/>
                <w:szCs w:val="24"/>
                <w:lang w:val="kk-KZ"/>
              </w:rPr>
              <w:t xml:space="preserve"> </w:t>
            </w:r>
            <w:r w:rsidRPr="00C05516">
              <w:rPr>
                <w:sz w:val="24"/>
                <w:szCs w:val="24"/>
                <w:lang w:val="kk-KZ"/>
              </w:rPr>
              <w:t xml:space="preserve">Келес ауданы, Ораз ата ауылы, Құрылыс </w:t>
            </w:r>
            <w:r w:rsidRPr="00C05516">
              <w:rPr>
                <w:spacing w:val="-2"/>
                <w:sz w:val="24"/>
                <w:szCs w:val="24"/>
                <w:lang w:val="kk-KZ"/>
              </w:rPr>
              <w:t xml:space="preserve"> </w:t>
            </w:r>
            <w:r w:rsidRPr="00C05516">
              <w:rPr>
                <w:sz w:val="24"/>
                <w:szCs w:val="24"/>
                <w:lang w:val="kk-KZ"/>
              </w:rPr>
              <w:t>көшесі</w:t>
            </w:r>
            <w:r w:rsidRPr="00C05516">
              <w:rPr>
                <w:spacing w:val="-1"/>
                <w:sz w:val="24"/>
                <w:szCs w:val="24"/>
                <w:lang w:val="kk-KZ"/>
              </w:rPr>
              <w:t xml:space="preserve"> </w:t>
            </w:r>
            <w:r w:rsidRPr="00C05516">
              <w:rPr>
                <w:sz w:val="24"/>
                <w:szCs w:val="24"/>
                <w:lang w:val="kk-KZ"/>
              </w:rPr>
              <w:t>№1 А</w:t>
            </w:r>
          </w:p>
        </w:tc>
      </w:tr>
      <w:tr w:rsidR="005A3F07" w:rsidRPr="00435C93" w14:paraId="30646F56" w14:textId="77777777" w:rsidTr="00FE00E8">
        <w:trPr>
          <w:trHeight w:val="550"/>
        </w:trPr>
        <w:tc>
          <w:tcPr>
            <w:tcW w:w="9333" w:type="dxa"/>
          </w:tcPr>
          <w:p w14:paraId="4B950EC5" w14:textId="2C31950B" w:rsidR="005A3F07" w:rsidRPr="00C05516" w:rsidRDefault="005A3F07" w:rsidP="009F2F78">
            <w:pPr>
              <w:spacing w:line="276" w:lineRule="exact"/>
              <w:ind w:left="110" w:right="2035"/>
              <w:jc w:val="left"/>
              <w:rPr>
                <w:sz w:val="24"/>
                <w:szCs w:val="24"/>
                <w:lang w:val="kk-KZ"/>
              </w:rPr>
            </w:pPr>
            <w:r w:rsidRPr="00C05516">
              <w:rPr>
                <w:b/>
                <w:sz w:val="24"/>
                <w:szCs w:val="24"/>
                <w:lang w:val="kk-KZ"/>
              </w:rPr>
              <w:t xml:space="preserve">Заңды тұлғаның байланыс деректері: </w:t>
            </w:r>
            <w:r w:rsidRPr="00C05516">
              <w:rPr>
                <w:sz w:val="24"/>
                <w:szCs w:val="24"/>
                <w:lang w:val="kk-KZ"/>
              </w:rPr>
              <w:t>8</w:t>
            </w:r>
            <w:r w:rsidR="007C7F74" w:rsidRPr="00C05516">
              <w:rPr>
                <w:sz w:val="24"/>
                <w:szCs w:val="24"/>
                <w:lang w:val="kk-KZ"/>
              </w:rPr>
              <w:t xml:space="preserve">7027530025 </w:t>
            </w:r>
            <w:r w:rsidRPr="00C05516">
              <w:rPr>
                <w:sz w:val="24"/>
                <w:szCs w:val="24"/>
                <w:lang w:val="kk-KZ"/>
              </w:rPr>
              <w:t>электронды</w:t>
            </w:r>
            <w:r w:rsidRPr="00C05516">
              <w:rPr>
                <w:spacing w:val="-58"/>
                <w:sz w:val="24"/>
                <w:szCs w:val="24"/>
                <w:lang w:val="kk-KZ"/>
              </w:rPr>
              <w:t xml:space="preserve"> </w:t>
            </w:r>
            <w:r w:rsidRPr="00C05516">
              <w:rPr>
                <w:sz w:val="24"/>
                <w:szCs w:val="24"/>
                <w:lang w:val="kk-KZ"/>
              </w:rPr>
              <w:t>почтасы:</w:t>
            </w:r>
            <w:r w:rsidR="009F2F78" w:rsidRPr="00C05516">
              <w:rPr>
                <w:sz w:val="24"/>
                <w:szCs w:val="24"/>
                <w:lang w:val="ru-RU"/>
              </w:rPr>
              <w:t xml:space="preserve"> </w:t>
            </w:r>
            <w:hyperlink r:id="rId9" w:history="1">
              <w:r w:rsidR="009F2F78" w:rsidRPr="00C05516">
                <w:rPr>
                  <w:rStyle w:val="a9"/>
                  <w:spacing w:val="-2"/>
                  <w:sz w:val="24"/>
                  <w:szCs w:val="24"/>
                  <w:lang w:val="kk-KZ"/>
                </w:rPr>
                <w:t>jandos1077</w:t>
              </w:r>
              <w:r w:rsidR="009F2F78" w:rsidRPr="00C05516">
                <w:rPr>
                  <w:rStyle w:val="a9"/>
                  <w:sz w:val="24"/>
                  <w:szCs w:val="24"/>
                  <w:lang w:val="ru-RU"/>
                </w:rPr>
                <w:t>@</w:t>
              </w:r>
              <w:r w:rsidR="009F2F78" w:rsidRPr="00C05516">
                <w:rPr>
                  <w:rStyle w:val="a9"/>
                  <w:sz w:val="24"/>
                  <w:szCs w:val="24"/>
                </w:rPr>
                <w:t>mail</w:t>
              </w:r>
              <w:r w:rsidR="009F2F78" w:rsidRPr="00C05516">
                <w:rPr>
                  <w:rStyle w:val="a9"/>
                  <w:sz w:val="24"/>
                  <w:szCs w:val="24"/>
                  <w:lang w:val="ru-RU"/>
                </w:rPr>
                <w:t>.</w:t>
              </w:r>
              <w:proofErr w:type="spellStart"/>
              <w:r w:rsidR="009F2F78" w:rsidRPr="00C05516">
                <w:rPr>
                  <w:rStyle w:val="a9"/>
                  <w:sz w:val="24"/>
                  <w:szCs w:val="24"/>
                </w:rPr>
                <w:t>ru</w:t>
              </w:r>
              <w:proofErr w:type="spellEnd"/>
            </w:hyperlink>
            <w:r w:rsidR="009F2F78" w:rsidRPr="00C05516">
              <w:rPr>
                <w:spacing w:val="-2"/>
                <w:sz w:val="24"/>
                <w:szCs w:val="24"/>
                <w:lang w:val="ru-RU"/>
              </w:rPr>
              <w:t xml:space="preserve"> </w:t>
            </w:r>
            <w:r w:rsidRPr="00C05516">
              <w:rPr>
                <w:sz w:val="24"/>
                <w:szCs w:val="24"/>
                <w:lang w:val="kk-KZ"/>
              </w:rPr>
              <w:t>сайт:</w:t>
            </w:r>
            <w:r w:rsidR="00C05516" w:rsidRPr="00C05516">
              <w:rPr>
                <w:sz w:val="24"/>
                <w:szCs w:val="24"/>
                <w:lang w:val="kk-KZ"/>
              </w:rPr>
              <w:fldChar w:fldCharType="begin"/>
            </w:r>
            <w:r w:rsidR="00C05516" w:rsidRPr="00C05516">
              <w:rPr>
                <w:sz w:val="24"/>
                <w:szCs w:val="24"/>
                <w:lang w:val="kk-KZ"/>
              </w:rPr>
              <w:instrText xml:space="preserve"> HYPERLINK "https://bigeldinov.keles.edugov.kz/" </w:instrText>
            </w:r>
            <w:r w:rsidR="00C05516" w:rsidRPr="00C05516">
              <w:rPr>
                <w:sz w:val="24"/>
                <w:szCs w:val="24"/>
                <w:lang w:val="kk-KZ"/>
              </w:rPr>
              <w:fldChar w:fldCharType="separate"/>
            </w:r>
            <w:r w:rsidR="00C05516" w:rsidRPr="00C05516">
              <w:rPr>
                <w:rStyle w:val="a9"/>
                <w:sz w:val="24"/>
                <w:szCs w:val="24"/>
                <w:lang w:val="kk-KZ"/>
              </w:rPr>
              <w:t>https://bigeldinov.keles.edugov.kz/</w:t>
            </w:r>
            <w:r w:rsidR="00C05516" w:rsidRPr="00C05516">
              <w:rPr>
                <w:sz w:val="24"/>
                <w:szCs w:val="24"/>
                <w:lang w:val="kk-KZ"/>
              </w:rPr>
              <w:fldChar w:fldCharType="end"/>
            </w:r>
            <w:r w:rsidR="009F2F78" w:rsidRPr="00C05516">
              <w:rPr>
                <w:sz w:val="24"/>
                <w:szCs w:val="24"/>
                <w:lang w:val="kk-KZ"/>
              </w:rPr>
              <w:t xml:space="preserve"> </w:t>
            </w:r>
          </w:p>
        </w:tc>
      </w:tr>
      <w:tr w:rsidR="005A3F07" w:rsidRPr="00435C93" w14:paraId="15B0DBB8" w14:textId="77777777" w:rsidTr="00FE00E8">
        <w:trPr>
          <w:trHeight w:val="2207"/>
        </w:trPr>
        <w:tc>
          <w:tcPr>
            <w:tcW w:w="9333" w:type="dxa"/>
          </w:tcPr>
          <w:p w14:paraId="181012EE" w14:textId="77777777" w:rsidR="005A3F07" w:rsidRPr="00C05516" w:rsidRDefault="005A3F07" w:rsidP="00FE00E8">
            <w:pPr>
              <w:ind w:left="110" w:right="364"/>
              <w:rPr>
                <w:b/>
                <w:sz w:val="24"/>
                <w:szCs w:val="24"/>
                <w:lang w:val="ru-RU"/>
              </w:rPr>
            </w:pPr>
            <w:proofErr w:type="spellStart"/>
            <w:r w:rsidRPr="00C05516">
              <w:rPr>
                <w:b/>
                <w:sz w:val="24"/>
                <w:szCs w:val="24"/>
                <w:lang w:val="ru-RU"/>
              </w:rPr>
              <w:t>Заңды</w:t>
            </w:r>
            <w:proofErr w:type="spellEnd"/>
            <w:r w:rsidRPr="00C05516">
              <w:rPr>
                <w:b/>
                <w:sz w:val="24"/>
                <w:szCs w:val="24"/>
                <w:lang w:val="ru-RU"/>
              </w:rPr>
              <w:t xml:space="preserve"> </w:t>
            </w:r>
            <w:proofErr w:type="spellStart"/>
            <w:r w:rsidRPr="00C05516">
              <w:rPr>
                <w:b/>
                <w:sz w:val="24"/>
                <w:szCs w:val="24"/>
                <w:lang w:val="ru-RU"/>
              </w:rPr>
              <w:t>тұлға</w:t>
            </w:r>
            <w:proofErr w:type="spellEnd"/>
            <w:r w:rsidRPr="00C05516">
              <w:rPr>
                <w:b/>
                <w:sz w:val="24"/>
                <w:szCs w:val="24"/>
                <w:lang w:val="ru-RU"/>
              </w:rPr>
              <w:t xml:space="preserve"> </w:t>
            </w:r>
            <w:proofErr w:type="spellStart"/>
            <w:r w:rsidRPr="00C05516">
              <w:rPr>
                <w:b/>
                <w:sz w:val="24"/>
                <w:szCs w:val="24"/>
                <w:lang w:val="ru-RU"/>
              </w:rPr>
              <w:t>өкілінің</w:t>
            </w:r>
            <w:proofErr w:type="spellEnd"/>
            <w:r w:rsidRPr="00C05516">
              <w:rPr>
                <w:b/>
                <w:sz w:val="24"/>
                <w:szCs w:val="24"/>
                <w:lang w:val="ru-RU"/>
              </w:rPr>
              <w:t xml:space="preserve"> </w:t>
            </w:r>
            <w:proofErr w:type="spellStart"/>
            <w:r w:rsidRPr="00C05516">
              <w:rPr>
                <w:b/>
                <w:sz w:val="24"/>
                <w:szCs w:val="24"/>
                <w:lang w:val="ru-RU"/>
              </w:rPr>
              <w:t>байланыс</w:t>
            </w:r>
            <w:proofErr w:type="spellEnd"/>
            <w:r w:rsidRPr="00C05516">
              <w:rPr>
                <w:b/>
                <w:sz w:val="24"/>
                <w:szCs w:val="24"/>
                <w:lang w:val="ru-RU"/>
              </w:rPr>
              <w:t xml:space="preserve"> </w:t>
            </w:r>
            <w:proofErr w:type="spellStart"/>
            <w:r w:rsidRPr="00C05516">
              <w:rPr>
                <w:b/>
                <w:sz w:val="24"/>
                <w:szCs w:val="24"/>
                <w:lang w:val="ru-RU"/>
              </w:rPr>
              <w:t>деректері</w:t>
            </w:r>
            <w:proofErr w:type="spellEnd"/>
            <w:r w:rsidRPr="00C05516">
              <w:rPr>
                <w:b/>
                <w:sz w:val="24"/>
                <w:szCs w:val="24"/>
                <w:lang w:val="ru-RU"/>
              </w:rPr>
              <w:t xml:space="preserve">: </w:t>
            </w:r>
            <w:proofErr w:type="spellStart"/>
            <w:r w:rsidRPr="00C05516">
              <w:rPr>
                <w:b/>
                <w:sz w:val="24"/>
                <w:szCs w:val="24"/>
                <w:lang w:val="ru-RU"/>
              </w:rPr>
              <w:t>Отарин</w:t>
            </w:r>
            <w:proofErr w:type="spellEnd"/>
            <w:r w:rsidRPr="00C05516">
              <w:rPr>
                <w:b/>
                <w:sz w:val="24"/>
                <w:szCs w:val="24"/>
                <w:lang w:val="ru-RU"/>
              </w:rPr>
              <w:t xml:space="preserve"> </w:t>
            </w:r>
            <w:proofErr w:type="spellStart"/>
            <w:r w:rsidRPr="00C05516">
              <w:rPr>
                <w:b/>
                <w:sz w:val="24"/>
                <w:szCs w:val="24"/>
                <w:lang w:val="ru-RU"/>
              </w:rPr>
              <w:t>Жандос</w:t>
            </w:r>
            <w:proofErr w:type="spellEnd"/>
            <w:r w:rsidRPr="00C05516">
              <w:rPr>
                <w:b/>
                <w:sz w:val="24"/>
                <w:szCs w:val="24"/>
                <w:lang w:val="ru-RU"/>
              </w:rPr>
              <w:t xml:space="preserve"> Сергеевич </w:t>
            </w:r>
          </w:p>
          <w:p w14:paraId="3BB30263" w14:textId="41580B8E" w:rsidR="005A3F07" w:rsidRPr="00C05516" w:rsidRDefault="005A3F07" w:rsidP="00FE00E8">
            <w:pPr>
              <w:ind w:left="110" w:right="364"/>
              <w:rPr>
                <w:sz w:val="24"/>
                <w:szCs w:val="24"/>
                <w:lang w:val="ru-RU"/>
              </w:rPr>
            </w:pPr>
            <w:proofErr w:type="spellStart"/>
            <w:r w:rsidRPr="00C05516">
              <w:rPr>
                <w:sz w:val="24"/>
                <w:szCs w:val="24"/>
                <w:lang w:val="ru-RU"/>
              </w:rPr>
              <w:t>Келес</w:t>
            </w:r>
            <w:proofErr w:type="spellEnd"/>
            <w:r w:rsidRPr="00C05516">
              <w:rPr>
                <w:sz w:val="24"/>
                <w:szCs w:val="24"/>
                <w:lang w:val="ru-RU"/>
              </w:rPr>
              <w:t xml:space="preserve"> </w:t>
            </w:r>
            <w:proofErr w:type="spellStart"/>
            <w:r w:rsidRPr="00C05516">
              <w:rPr>
                <w:sz w:val="24"/>
                <w:szCs w:val="24"/>
                <w:lang w:val="ru-RU"/>
              </w:rPr>
              <w:t>ауданының</w:t>
            </w:r>
            <w:proofErr w:type="spellEnd"/>
            <w:r w:rsidRPr="00C05516">
              <w:rPr>
                <w:spacing w:val="-1"/>
                <w:sz w:val="24"/>
                <w:szCs w:val="24"/>
                <w:lang w:val="ru-RU"/>
              </w:rPr>
              <w:t xml:space="preserve"> </w:t>
            </w:r>
            <w:proofErr w:type="spellStart"/>
            <w:r w:rsidRPr="00C05516">
              <w:rPr>
                <w:sz w:val="24"/>
                <w:szCs w:val="24"/>
                <w:lang w:val="ru-RU"/>
              </w:rPr>
              <w:t>білім</w:t>
            </w:r>
            <w:proofErr w:type="spellEnd"/>
            <w:r w:rsidRPr="00C05516">
              <w:rPr>
                <w:spacing w:val="-1"/>
                <w:sz w:val="24"/>
                <w:szCs w:val="24"/>
                <w:lang w:val="ru-RU"/>
              </w:rPr>
              <w:t xml:space="preserve"> </w:t>
            </w:r>
            <w:proofErr w:type="spellStart"/>
            <w:r w:rsidRPr="00C05516">
              <w:rPr>
                <w:sz w:val="24"/>
                <w:szCs w:val="24"/>
                <w:lang w:val="ru-RU"/>
              </w:rPr>
              <w:t>бөлімінің</w:t>
            </w:r>
            <w:proofErr w:type="spellEnd"/>
            <w:r w:rsidRPr="00C05516">
              <w:rPr>
                <w:spacing w:val="1"/>
                <w:sz w:val="24"/>
                <w:szCs w:val="24"/>
                <w:lang w:val="ru-RU"/>
              </w:rPr>
              <w:t xml:space="preserve"> </w:t>
            </w:r>
            <w:r w:rsidR="007C7F74" w:rsidRPr="00C05516">
              <w:rPr>
                <w:sz w:val="24"/>
                <w:szCs w:val="24"/>
                <w:lang w:val="kk-KZ"/>
              </w:rPr>
              <w:t>06.10.2022</w:t>
            </w:r>
            <w:r w:rsidRPr="00C05516">
              <w:rPr>
                <w:sz w:val="24"/>
                <w:szCs w:val="24"/>
                <w:lang w:val="ru-RU"/>
              </w:rPr>
              <w:t xml:space="preserve"> </w:t>
            </w:r>
            <w:proofErr w:type="spellStart"/>
            <w:r w:rsidRPr="00C05516">
              <w:rPr>
                <w:sz w:val="24"/>
                <w:szCs w:val="24"/>
                <w:lang w:val="ru-RU"/>
              </w:rPr>
              <w:t>жылғы</w:t>
            </w:r>
            <w:proofErr w:type="spellEnd"/>
            <w:r w:rsidRPr="00C05516">
              <w:rPr>
                <w:spacing w:val="-4"/>
                <w:sz w:val="24"/>
                <w:szCs w:val="24"/>
                <w:lang w:val="ru-RU"/>
              </w:rPr>
              <w:t xml:space="preserve"> </w:t>
            </w:r>
            <w:r w:rsidRPr="00C05516">
              <w:rPr>
                <w:sz w:val="24"/>
                <w:szCs w:val="24"/>
                <w:lang w:val="ru-RU"/>
              </w:rPr>
              <w:t>№</w:t>
            </w:r>
            <w:r w:rsidR="007C7F74" w:rsidRPr="00C05516">
              <w:rPr>
                <w:sz w:val="24"/>
                <w:szCs w:val="24"/>
                <w:lang w:val="ru-RU"/>
              </w:rPr>
              <w:t xml:space="preserve">282-ж/қ </w:t>
            </w:r>
            <w:proofErr w:type="spellStart"/>
            <w:r w:rsidRPr="00C05516">
              <w:rPr>
                <w:sz w:val="24"/>
                <w:szCs w:val="24"/>
                <w:lang w:val="ru-RU"/>
              </w:rPr>
              <w:t>бұйрығымен</w:t>
            </w:r>
            <w:proofErr w:type="spellEnd"/>
            <w:r w:rsidRPr="00C05516">
              <w:rPr>
                <w:sz w:val="24"/>
                <w:szCs w:val="24"/>
                <w:lang w:val="ru-RU"/>
              </w:rPr>
              <w:t xml:space="preserve"> </w:t>
            </w:r>
            <w:proofErr w:type="spellStart"/>
            <w:r w:rsidRPr="00C05516">
              <w:rPr>
                <w:sz w:val="24"/>
                <w:szCs w:val="24"/>
                <w:lang w:val="ru-RU"/>
              </w:rPr>
              <w:t>Түркістан</w:t>
            </w:r>
            <w:proofErr w:type="spellEnd"/>
            <w:r w:rsidRPr="00C05516">
              <w:rPr>
                <w:sz w:val="24"/>
                <w:szCs w:val="24"/>
                <w:lang w:val="ru-RU"/>
              </w:rPr>
              <w:t xml:space="preserve"> </w:t>
            </w:r>
            <w:proofErr w:type="spellStart"/>
            <w:r w:rsidRPr="00C05516">
              <w:rPr>
                <w:sz w:val="24"/>
                <w:szCs w:val="24"/>
                <w:lang w:val="ru-RU"/>
              </w:rPr>
              <w:t>облысының</w:t>
            </w:r>
            <w:proofErr w:type="spellEnd"/>
            <w:r w:rsidRPr="00C05516">
              <w:rPr>
                <w:sz w:val="24"/>
                <w:szCs w:val="24"/>
                <w:lang w:val="ru-RU"/>
              </w:rPr>
              <w:t xml:space="preserve"> </w:t>
            </w:r>
            <w:proofErr w:type="spellStart"/>
            <w:r w:rsidRPr="00C05516">
              <w:rPr>
                <w:sz w:val="24"/>
                <w:szCs w:val="24"/>
                <w:lang w:val="ru-RU"/>
              </w:rPr>
              <w:t>білім</w:t>
            </w:r>
            <w:proofErr w:type="spellEnd"/>
            <w:r w:rsidRPr="00C05516">
              <w:rPr>
                <w:sz w:val="24"/>
                <w:szCs w:val="24"/>
                <w:lang w:val="ru-RU"/>
              </w:rPr>
              <w:t xml:space="preserve"> </w:t>
            </w:r>
            <w:proofErr w:type="spellStart"/>
            <w:proofErr w:type="gramStart"/>
            <w:r w:rsidRPr="00C05516">
              <w:rPr>
                <w:sz w:val="24"/>
                <w:szCs w:val="24"/>
                <w:lang w:val="ru-RU"/>
              </w:rPr>
              <w:t>басқармасының</w:t>
            </w:r>
            <w:proofErr w:type="spellEnd"/>
            <w:r w:rsidRPr="00C05516">
              <w:rPr>
                <w:sz w:val="24"/>
                <w:szCs w:val="24"/>
                <w:lang w:val="ru-RU"/>
              </w:rPr>
              <w:t xml:space="preserve">  </w:t>
            </w:r>
            <w:proofErr w:type="spellStart"/>
            <w:r w:rsidRPr="00C05516">
              <w:rPr>
                <w:sz w:val="24"/>
                <w:szCs w:val="24"/>
                <w:lang w:val="ru-RU"/>
              </w:rPr>
              <w:t>Келес</w:t>
            </w:r>
            <w:proofErr w:type="spellEnd"/>
            <w:proofErr w:type="gramEnd"/>
            <w:r w:rsidRPr="00C05516">
              <w:rPr>
                <w:sz w:val="24"/>
                <w:szCs w:val="24"/>
                <w:lang w:val="ru-RU"/>
              </w:rPr>
              <w:t xml:space="preserve"> </w:t>
            </w:r>
            <w:proofErr w:type="spellStart"/>
            <w:r w:rsidRPr="00C05516">
              <w:rPr>
                <w:sz w:val="24"/>
                <w:szCs w:val="24"/>
                <w:lang w:val="ru-RU"/>
              </w:rPr>
              <w:t>ауданының</w:t>
            </w:r>
            <w:proofErr w:type="spellEnd"/>
            <w:r w:rsidRPr="00C05516">
              <w:rPr>
                <w:sz w:val="24"/>
                <w:szCs w:val="24"/>
                <w:lang w:val="ru-RU"/>
              </w:rPr>
              <w:t xml:space="preserve"> </w:t>
            </w:r>
            <w:proofErr w:type="spellStart"/>
            <w:r w:rsidRPr="00C05516">
              <w:rPr>
                <w:sz w:val="24"/>
                <w:szCs w:val="24"/>
                <w:lang w:val="ru-RU"/>
              </w:rPr>
              <w:t>білім</w:t>
            </w:r>
            <w:proofErr w:type="spellEnd"/>
            <w:r w:rsidRPr="00C05516">
              <w:rPr>
                <w:sz w:val="24"/>
                <w:szCs w:val="24"/>
                <w:lang w:val="ru-RU"/>
              </w:rPr>
              <w:t xml:space="preserve"> </w:t>
            </w:r>
            <w:proofErr w:type="spellStart"/>
            <w:r w:rsidRPr="00C05516">
              <w:rPr>
                <w:sz w:val="24"/>
                <w:szCs w:val="24"/>
                <w:lang w:val="ru-RU"/>
              </w:rPr>
              <w:t>бөлімінің</w:t>
            </w:r>
            <w:proofErr w:type="spellEnd"/>
            <w:r w:rsidRPr="00C05516">
              <w:rPr>
                <w:spacing w:val="1"/>
                <w:sz w:val="24"/>
                <w:szCs w:val="24"/>
                <w:lang w:val="ru-RU"/>
              </w:rPr>
              <w:t xml:space="preserve"> </w:t>
            </w:r>
            <w:r w:rsidRPr="00C05516">
              <w:rPr>
                <w:sz w:val="24"/>
                <w:szCs w:val="24"/>
                <w:lang w:val="ru-RU"/>
              </w:rPr>
              <w:t>"№</w:t>
            </w:r>
            <w:r w:rsidR="007C7F74" w:rsidRPr="00C05516">
              <w:rPr>
                <w:sz w:val="24"/>
                <w:szCs w:val="24"/>
                <w:lang w:val="ru-RU"/>
              </w:rPr>
              <w:t>13</w:t>
            </w:r>
            <w:r w:rsidRPr="00C05516">
              <w:rPr>
                <w:sz w:val="24"/>
                <w:szCs w:val="24"/>
                <w:lang w:val="ru-RU"/>
              </w:rPr>
              <w:t xml:space="preserve"> </w:t>
            </w:r>
            <w:r w:rsidR="007C7F74" w:rsidRPr="00C05516">
              <w:rPr>
                <w:sz w:val="24"/>
                <w:szCs w:val="24"/>
                <w:lang w:val="ru-RU"/>
              </w:rPr>
              <w:t xml:space="preserve">Т. </w:t>
            </w:r>
            <w:proofErr w:type="spellStart"/>
            <w:r w:rsidR="007C7F74" w:rsidRPr="00C05516">
              <w:rPr>
                <w:sz w:val="24"/>
                <w:szCs w:val="24"/>
                <w:lang w:val="ru-RU"/>
              </w:rPr>
              <w:t>Бигелдинов</w:t>
            </w:r>
            <w:proofErr w:type="spellEnd"/>
            <w:r w:rsidR="007C7F74" w:rsidRPr="00C05516">
              <w:rPr>
                <w:sz w:val="24"/>
                <w:szCs w:val="24"/>
                <w:lang w:val="ru-RU"/>
              </w:rPr>
              <w:t xml:space="preserve"> </w:t>
            </w:r>
            <w:proofErr w:type="spellStart"/>
            <w:r w:rsidRPr="00C05516">
              <w:rPr>
                <w:sz w:val="24"/>
                <w:szCs w:val="24"/>
                <w:lang w:val="ru-RU"/>
              </w:rPr>
              <w:t>атындағы</w:t>
            </w:r>
            <w:proofErr w:type="spellEnd"/>
            <w:r w:rsidRPr="00C05516">
              <w:rPr>
                <w:sz w:val="24"/>
                <w:szCs w:val="24"/>
                <w:lang w:val="ru-RU"/>
              </w:rPr>
              <w:t xml:space="preserve"> </w:t>
            </w:r>
            <w:proofErr w:type="spellStart"/>
            <w:r w:rsidR="007C7F74" w:rsidRPr="00C05516">
              <w:rPr>
                <w:sz w:val="24"/>
                <w:szCs w:val="24"/>
                <w:lang w:val="ru-RU"/>
              </w:rPr>
              <w:t>жалпы</w:t>
            </w:r>
            <w:proofErr w:type="spellEnd"/>
            <w:r w:rsidR="007C7F74" w:rsidRPr="00C05516">
              <w:rPr>
                <w:sz w:val="24"/>
                <w:szCs w:val="24"/>
                <w:lang w:val="ru-RU"/>
              </w:rPr>
              <w:t xml:space="preserve"> </w:t>
            </w:r>
            <w:proofErr w:type="spellStart"/>
            <w:r w:rsidR="007C7F74" w:rsidRPr="00C05516">
              <w:rPr>
                <w:sz w:val="24"/>
                <w:szCs w:val="24"/>
                <w:lang w:val="ru-RU"/>
              </w:rPr>
              <w:t>білім</w:t>
            </w:r>
            <w:proofErr w:type="spellEnd"/>
            <w:r w:rsidR="007C7F74" w:rsidRPr="00C05516">
              <w:rPr>
                <w:sz w:val="24"/>
                <w:szCs w:val="24"/>
                <w:lang w:val="ru-RU"/>
              </w:rPr>
              <w:t xml:space="preserve"> </w:t>
            </w:r>
            <w:proofErr w:type="spellStart"/>
            <w:r w:rsidR="007C7F74" w:rsidRPr="00C05516">
              <w:rPr>
                <w:sz w:val="24"/>
                <w:szCs w:val="24"/>
                <w:lang w:val="ru-RU"/>
              </w:rPr>
              <w:t>беретін</w:t>
            </w:r>
            <w:proofErr w:type="spellEnd"/>
            <w:r w:rsidR="007C7F74" w:rsidRPr="00C05516">
              <w:rPr>
                <w:sz w:val="24"/>
                <w:szCs w:val="24"/>
                <w:lang w:val="ru-RU"/>
              </w:rPr>
              <w:t xml:space="preserve"> </w:t>
            </w:r>
            <w:proofErr w:type="spellStart"/>
            <w:r w:rsidR="007C7F74" w:rsidRPr="00C05516">
              <w:rPr>
                <w:sz w:val="24"/>
                <w:szCs w:val="24"/>
                <w:lang w:val="ru-RU"/>
              </w:rPr>
              <w:t>мектеп</w:t>
            </w:r>
            <w:proofErr w:type="spellEnd"/>
            <w:r w:rsidRPr="00C05516">
              <w:rPr>
                <w:sz w:val="24"/>
                <w:szCs w:val="24"/>
                <w:lang w:val="ru-RU"/>
              </w:rPr>
              <w:t>"</w:t>
            </w:r>
            <w:r w:rsidRPr="00C05516">
              <w:rPr>
                <w:spacing w:val="1"/>
                <w:sz w:val="24"/>
                <w:szCs w:val="24"/>
                <w:lang w:val="ru-RU"/>
              </w:rPr>
              <w:t xml:space="preserve"> </w:t>
            </w:r>
            <w:proofErr w:type="spellStart"/>
            <w:r w:rsidRPr="00C05516">
              <w:rPr>
                <w:sz w:val="24"/>
                <w:szCs w:val="24"/>
                <w:lang w:val="ru-RU"/>
              </w:rPr>
              <w:t>коммуналдық</w:t>
            </w:r>
            <w:proofErr w:type="spellEnd"/>
            <w:r w:rsidRPr="00C05516">
              <w:rPr>
                <w:sz w:val="24"/>
                <w:szCs w:val="24"/>
                <w:lang w:val="ru-RU"/>
              </w:rPr>
              <w:t xml:space="preserve"> </w:t>
            </w:r>
            <w:proofErr w:type="spellStart"/>
            <w:r w:rsidRPr="00C05516">
              <w:rPr>
                <w:sz w:val="24"/>
                <w:szCs w:val="24"/>
                <w:lang w:val="ru-RU"/>
              </w:rPr>
              <w:t>мемлекеттік</w:t>
            </w:r>
            <w:proofErr w:type="spellEnd"/>
            <w:r w:rsidRPr="00C05516">
              <w:rPr>
                <w:spacing w:val="1"/>
                <w:sz w:val="24"/>
                <w:szCs w:val="24"/>
                <w:lang w:val="ru-RU"/>
              </w:rPr>
              <w:t xml:space="preserve"> </w:t>
            </w:r>
            <w:proofErr w:type="spellStart"/>
            <w:r w:rsidRPr="00C05516">
              <w:rPr>
                <w:sz w:val="24"/>
                <w:szCs w:val="24"/>
                <w:lang w:val="ru-RU"/>
              </w:rPr>
              <w:t>мекемесінің</w:t>
            </w:r>
            <w:proofErr w:type="spellEnd"/>
            <w:r w:rsidRPr="00C05516">
              <w:rPr>
                <w:sz w:val="24"/>
                <w:szCs w:val="24"/>
                <w:lang w:val="ru-RU"/>
              </w:rPr>
              <w:t xml:space="preserve"> директоры </w:t>
            </w:r>
            <w:proofErr w:type="spellStart"/>
            <w:r w:rsidRPr="00C05516">
              <w:rPr>
                <w:sz w:val="24"/>
                <w:szCs w:val="24"/>
                <w:lang w:val="ru-RU"/>
              </w:rPr>
              <w:t>болып</w:t>
            </w:r>
            <w:proofErr w:type="spellEnd"/>
            <w:r w:rsidRPr="00C05516">
              <w:rPr>
                <w:sz w:val="24"/>
                <w:szCs w:val="24"/>
                <w:lang w:val="ru-RU"/>
              </w:rPr>
              <w:t xml:space="preserve"> </w:t>
            </w:r>
            <w:proofErr w:type="spellStart"/>
            <w:r w:rsidRPr="00C05516">
              <w:rPr>
                <w:sz w:val="24"/>
                <w:szCs w:val="24"/>
                <w:lang w:val="ru-RU"/>
              </w:rPr>
              <w:t>тағайындалуына</w:t>
            </w:r>
            <w:proofErr w:type="spellEnd"/>
            <w:r w:rsidRPr="00C05516">
              <w:rPr>
                <w:sz w:val="24"/>
                <w:szCs w:val="24"/>
                <w:lang w:val="ru-RU"/>
              </w:rPr>
              <w:t xml:space="preserve"> </w:t>
            </w:r>
            <w:proofErr w:type="spellStart"/>
            <w:r w:rsidRPr="00C05516">
              <w:rPr>
                <w:sz w:val="24"/>
                <w:szCs w:val="24"/>
                <w:lang w:val="ru-RU"/>
              </w:rPr>
              <w:t>байланысты</w:t>
            </w:r>
            <w:proofErr w:type="spellEnd"/>
            <w:r w:rsidRPr="00C05516">
              <w:rPr>
                <w:sz w:val="24"/>
                <w:szCs w:val="24"/>
                <w:lang w:val="ru-RU"/>
              </w:rPr>
              <w:t xml:space="preserve"> </w:t>
            </w:r>
            <w:proofErr w:type="spellStart"/>
            <w:r w:rsidRPr="00C05516">
              <w:rPr>
                <w:sz w:val="24"/>
                <w:szCs w:val="24"/>
                <w:lang w:val="ru-RU"/>
              </w:rPr>
              <w:t>барлық</w:t>
            </w:r>
            <w:proofErr w:type="spellEnd"/>
            <w:r w:rsidRPr="00C05516">
              <w:rPr>
                <w:sz w:val="24"/>
                <w:szCs w:val="24"/>
                <w:lang w:val="ru-RU"/>
              </w:rPr>
              <w:t xml:space="preserve"> </w:t>
            </w:r>
            <w:proofErr w:type="spellStart"/>
            <w:r w:rsidRPr="00C05516">
              <w:rPr>
                <w:sz w:val="24"/>
                <w:szCs w:val="24"/>
                <w:lang w:val="ru-RU"/>
              </w:rPr>
              <w:t>қаржылық</w:t>
            </w:r>
            <w:proofErr w:type="spellEnd"/>
            <w:r w:rsidRPr="00C05516">
              <w:rPr>
                <w:sz w:val="24"/>
                <w:szCs w:val="24"/>
                <w:lang w:val="ru-RU"/>
              </w:rPr>
              <w:t xml:space="preserve"> </w:t>
            </w:r>
            <w:proofErr w:type="spellStart"/>
            <w:r w:rsidRPr="00C05516">
              <w:rPr>
                <w:sz w:val="24"/>
                <w:szCs w:val="24"/>
                <w:lang w:val="ru-RU"/>
              </w:rPr>
              <w:t>және</w:t>
            </w:r>
            <w:proofErr w:type="spellEnd"/>
            <w:r w:rsidRPr="00C05516">
              <w:rPr>
                <w:sz w:val="24"/>
                <w:szCs w:val="24"/>
                <w:lang w:val="ru-RU"/>
              </w:rPr>
              <w:t xml:space="preserve"> </w:t>
            </w:r>
            <w:r w:rsidRPr="00C05516">
              <w:rPr>
                <w:spacing w:val="-58"/>
                <w:sz w:val="24"/>
                <w:szCs w:val="24"/>
                <w:lang w:val="ru-RU"/>
              </w:rPr>
              <w:t xml:space="preserve"> </w:t>
            </w:r>
            <w:proofErr w:type="spellStart"/>
            <w:r w:rsidRPr="00C05516">
              <w:rPr>
                <w:sz w:val="24"/>
                <w:szCs w:val="24"/>
                <w:lang w:val="ru-RU"/>
              </w:rPr>
              <w:t>басқа</w:t>
            </w:r>
            <w:proofErr w:type="spellEnd"/>
            <w:r w:rsidRPr="00C05516">
              <w:rPr>
                <w:spacing w:val="-2"/>
                <w:sz w:val="24"/>
                <w:szCs w:val="24"/>
                <w:lang w:val="ru-RU"/>
              </w:rPr>
              <w:t xml:space="preserve"> </w:t>
            </w:r>
            <w:r w:rsidRPr="00C05516">
              <w:rPr>
                <w:sz w:val="24"/>
                <w:szCs w:val="24"/>
                <w:lang w:val="ru-RU"/>
              </w:rPr>
              <w:t>да</w:t>
            </w:r>
            <w:r w:rsidRPr="00C05516">
              <w:rPr>
                <w:spacing w:val="-2"/>
                <w:sz w:val="24"/>
                <w:szCs w:val="24"/>
                <w:lang w:val="ru-RU"/>
              </w:rPr>
              <w:t xml:space="preserve"> </w:t>
            </w:r>
            <w:proofErr w:type="spellStart"/>
            <w:r w:rsidRPr="00C05516">
              <w:rPr>
                <w:sz w:val="24"/>
                <w:szCs w:val="24"/>
                <w:lang w:val="ru-RU"/>
              </w:rPr>
              <w:t>құжаттарға</w:t>
            </w:r>
            <w:proofErr w:type="spellEnd"/>
            <w:r w:rsidRPr="00C05516">
              <w:rPr>
                <w:spacing w:val="-1"/>
                <w:sz w:val="24"/>
                <w:szCs w:val="24"/>
                <w:lang w:val="ru-RU"/>
              </w:rPr>
              <w:t xml:space="preserve"> </w:t>
            </w:r>
            <w:proofErr w:type="spellStart"/>
            <w:r w:rsidRPr="00C05516">
              <w:rPr>
                <w:sz w:val="24"/>
                <w:szCs w:val="24"/>
                <w:lang w:val="ru-RU"/>
              </w:rPr>
              <w:t>бірінші</w:t>
            </w:r>
            <w:proofErr w:type="spellEnd"/>
            <w:r w:rsidRPr="00C05516">
              <w:rPr>
                <w:spacing w:val="-1"/>
                <w:sz w:val="24"/>
                <w:szCs w:val="24"/>
                <w:lang w:val="ru-RU"/>
              </w:rPr>
              <w:t xml:space="preserve"> </w:t>
            </w:r>
            <w:proofErr w:type="spellStart"/>
            <w:r w:rsidRPr="00C05516">
              <w:rPr>
                <w:sz w:val="24"/>
                <w:szCs w:val="24"/>
                <w:lang w:val="ru-RU"/>
              </w:rPr>
              <w:t>қол</w:t>
            </w:r>
            <w:proofErr w:type="spellEnd"/>
            <w:r w:rsidRPr="00C05516">
              <w:rPr>
                <w:spacing w:val="-3"/>
                <w:sz w:val="24"/>
                <w:szCs w:val="24"/>
                <w:lang w:val="ru-RU"/>
              </w:rPr>
              <w:t xml:space="preserve"> </w:t>
            </w:r>
            <w:proofErr w:type="spellStart"/>
            <w:r w:rsidRPr="00C05516">
              <w:rPr>
                <w:sz w:val="24"/>
                <w:szCs w:val="24"/>
                <w:lang w:val="ru-RU"/>
              </w:rPr>
              <w:t>қою</w:t>
            </w:r>
            <w:proofErr w:type="spellEnd"/>
            <w:r w:rsidRPr="00C05516">
              <w:rPr>
                <w:spacing w:val="-3"/>
                <w:sz w:val="24"/>
                <w:szCs w:val="24"/>
                <w:lang w:val="ru-RU"/>
              </w:rPr>
              <w:t xml:space="preserve"> </w:t>
            </w:r>
            <w:proofErr w:type="spellStart"/>
            <w:r w:rsidRPr="00C05516">
              <w:rPr>
                <w:sz w:val="24"/>
                <w:szCs w:val="24"/>
                <w:lang w:val="ru-RU"/>
              </w:rPr>
              <w:t>құқығымен</w:t>
            </w:r>
            <w:proofErr w:type="spellEnd"/>
            <w:r w:rsidRPr="00C05516">
              <w:rPr>
                <w:sz w:val="24"/>
                <w:szCs w:val="24"/>
                <w:lang w:val="ru-RU"/>
              </w:rPr>
              <w:t xml:space="preserve"> директор</w:t>
            </w:r>
            <w:r w:rsidRPr="00C05516">
              <w:rPr>
                <w:spacing w:val="-1"/>
                <w:sz w:val="24"/>
                <w:szCs w:val="24"/>
                <w:lang w:val="ru-RU"/>
              </w:rPr>
              <w:t xml:space="preserve"> </w:t>
            </w:r>
            <w:proofErr w:type="spellStart"/>
            <w:r w:rsidRPr="00C05516">
              <w:rPr>
                <w:sz w:val="24"/>
                <w:szCs w:val="24"/>
                <w:lang w:val="ru-RU"/>
              </w:rPr>
              <w:t>лауазымына</w:t>
            </w:r>
            <w:proofErr w:type="spellEnd"/>
            <w:r w:rsidRPr="00C05516">
              <w:rPr>
                <w:spacing w:val="-4"/>
                <w:sz w:val="24"/>
                <w:szCs w:val="24"/>
                <w:lang w:val="ru-RU"/>
              </w:rPr>
              <w:t xml:space="preserve"> </w:t>
            </w:r>
            <w:proofErr w:type="spellStart"/>
            <w:r w:rsidRPr="00C05516">
              <w:rPr>
                <w:sz w:val="24"/>
                <w:szCs w:val="24"/>
                <w:lang w:val="ru-RU"/>
              </w:rPr>
              <w:t>бекітілген</w:t>
            </w:r>
            <w:proofErr w:type="spellEnd"/>
            <w:r w:rsidRPr="00C05516">
              <w:rPr>
                <w:sz w:val="24"/>
                <w:szCs w:val="24"/>
                <w:lang w:val="ru-RU"/>
              </w:rPr>
              <w:t>.</w:t>
            </w:r>
          </w:p>
          <w:p w14:paraId="5D6F6635" w14:textId="4A6DE4B0" w:rsidR="005A3F07" w:rsidRPr="00C05516" w:rsidRDefault="005A3F07" w:rsidP="00FE00E8">
            <w:pPr>
              <w:ind w:left="110"/>
              <w:rPr>
                <w:sz w:val="24"/>
                <w:szCs w:val="24"/>
                <w:lang w:val="ru-RU"/>
              </w:rPr>
            </w:pPr>
            <w:proofErr w:type="spellStart"/>
            <w:r w:rsidRPr="00C05516">
              <w:rPr>
                <w:sz w:val="24"/>
                <w:szCs w:val="24"/>
                <w:lang w:val="ru-RU"/>
              </w:rPr>
              <w:t>Білімі</w:t>
            </w:r>
            <w:proofErr w:type="spellEnd"/>
            <w:r w:rsidRPr="00C05516">
              <w:rPr>
                <w:spacing w:val="-2"/>
                <w:sz w:val="24"/>
                <w:szCs w:val="24"/>
                <w:lang w:val="ru-RU"/>
              </w:rPr>
              <w:t xml:space="preserve"> </w:t>
            </w:r>
            <w:proofErr w:type="spellStart"/>
            <w:r w:rsidRPr="00C05516">
              <w:rPr>
                <w:sz w:val="24"/>
                <w:szCs w:val="24"/>
                <w:lang w:val="ru-RU"/>
              </w:rPr>
              <w:t>жоғары</w:t>
            </w:r>
            <w:proofErr w:type="spellEnd"/>
            <w:r w:rsidRPr="00C05516">
              <w:rPr>
                <w:sz w:val="24"/>
                <w:szCs w:val="24"/>
                <w:lang w:val="ru-RU"/>
              </w:rPr>
              <w:t>,</w:t>
            </w:r>
            <w:r w:rsidRPr="00C05516">
              <w:rPr>
                <w:spacing w:val="-2"/>
                <w:sz w:val="24"/>
                <w:szCs w:val="24"/>
                <w:lang w:val="ru-RU"/>
              </w:rPr>
              <w:t xml:space="preserve"> </w:t>
            </w:r>
            <w:proofErr w:type="spellStart"/>
            <w:r w:rsidRPr="00C05516">
              <w:rPr>
                <w:sz w:val="24"/>
                <w:szCs w:val="24"/>
                <w:lang w:val="ru-RU"/>
              </w:rPr>
              <w:t>біліктілік</w:t>
            </w:r>
            <w:proofErr w:type="spellEnd"/>
            <w:r w:rsidRPr="00C05516">
              <w:rPr>
                <w:spacing w:val="-2"/>
                <w:sz w:val="24"/>
                <w:szCs w:val="24"/>
                <w:lang w:val="ru-RU"/>
              </w:rPr>
              <w:t xml:space="preserve"> </w:t>
            </w:r>
            <w:proofErr w:type="spellStart"/>
            <w:r w:rsidRPr="00C05516">
              <w:rPr>
                <w:sz w:val="24"/>
                <w:szCs w:val="24"/>
                <w:lang w:val="ru-RU"/>
              </w:rPr>
              <w:t>санаты</w:t>
            </w:r>
            <w:proofErr w:type="spellEnd"/>
            <w:r w:rsidRPr="00C05516">
              <w:rPr>
                <w:spacing w:val="-2"/>
                <w:sz w:val="24"/>
                <w:szCs w:val="24"/>
                <w:lang w:val="ru-RU"/>
              </w:rPr>
              <w:t xml:space="preserve"> </w:t>
            </w:r>
            <w:r w:rsidRPr="00C05516">
              <w:rPr>
                <w:sz w:val="24"/>
                <w:szCs w:val="24"/>
                <w:lang w:val="ru-RU"/>
              </w:rPr>
              <w:t>педагог-</w:t>
            </w:r>
            <w:proofErr w:type="spellStart"/>
            <w:r w:rsidR="007C7F74" w:rsidRPr="00C05516">
              <w:rPr>
                <w:sz w:val="24"/>
                <w:szCs w:val="24"/>
                <w:lang w:val="ru-RU"/>
              </w:rPr>
              <w:t>сарапшы</w:t>
            </w:r>
            <w:proofErr w:type="spellEnd"/>
            <w:r w:rsidRPr="00C05516">
              <w:rPr>
                <w:sz w:val="24"/>
                <w:szCs w:val="24"/>
                <w:lang w:val="ru-RU"/>
              </w:rPr>
              <w:t>.</w:t>
            </w:r>
            <w:r w:rsidRPr="00C05516">
              <w:rPr>
                <w:spacing w:val="-2"/>
                <w:sz w:val="24"/>
                <w:szCs w:val="24"/>
                <w:lang w:val="ru-RU"/>
              </w:rPr>
              <w:t xml:space="preserve"> </w:t>
            </w:r>
            <w:proofErr w:type="spellStart"/>
            <w:r w:rsidRPr="00C05516">
              <w:rPr>
                <w:sz w:val="24"/>
                <w:szCs w:val="24"/>
                <w:lang w:val="ru-RU"/>
              </w:rPr>
              <w:t>Педагогикалық</w:t>
            </w:r>
            <w:proofErr w:type="spellEnd"/>
            <w:r w:rsidRPr="00C05516">
              <w:rPr>
                <w:spacing w:val="-1"/>
                <w:sz w:val="24"/>
                <w:szCs w:val="24"/>
                <w:lang w:val="ru-RU"/>
              </w:rPr>
              <w:t xml:space="preserve"> </w:t>
            </w:r>
            <w:proofErr w:type="spellStart"/>
            <w:r w:rsidRPr="00C05516">
              <w:rPr>
                <w:sz w:val="24"/>
                <w:szCs w:val="24"/>
                <w:lang w:val="ru-RU"/>
              </w:rPr>
              <w:t>еңбек</w:t>
            </w:r>
            <w:proofErr w:type="spellEnd"/>
            <w:r w:rsidRPr="00C05516">
              <w:rPr>
                <w:spacing w:val="-2"/>
                <w:sz w:val="24"/>
                <w:szCs w:val="24"/>
                <w:lang w:val="ru-RU"/>
              </w:rPr>
              <w:t xml:space="preserve"> </w:t>
            </w:r>
            <w:proofErr w:type="spellStart"/>
            <w:r w:rsidRPr="00C05516">
              <w:rPr>
                <w:sz w:val="24"/>
                <w:szCs w:val="24"/>
                <w:lang w:val="ru-RU"/>
              </w:rPr>
              <w:t>өтілі</w:t>
            </w:r>
            <w:proofErr w:type="spellEnd"/>
            <w:r w:rsidRPr="00C05516">
              <w:rPr>
                <w:spacing w:val="-1"/>
                <w:sz w:val="24"/>
                <w:szCs w:val="24"/>
                <w:lang w:val="ru-RU"/>
              </w:rPr>
              <w:t xml:space="preserve"> </w:t>
            </w:r>
            <w:r w:rsidR="007C7F74" w:rsidRPr="00C05516">
              <w:rPr>
                <w:spacing w:val="-1"/>
                <w:sz w:val="24"/>
                <w:szCs w:val="24"/>
                <w:lang w:val="ru-RU"/>
              </w:rPr>
              <w:t>2</w:t>
            </w:r>
            <w:r w:rsidRPr="00C05516">
              <w:rPr>
                <w:sz w:val="24"/>
                <w:szCs w:val="24"/>
                <w:lang w:val="ru-RU"/>
              </w:rPr>
              <w:t>3жыл,</w:t>
            </w:r>
            <w:r w:rsidRPr="00C05516">
              <w:rPr>
                <w:spacing w:val="-4"/>
                <w:sz w:val="24"/>
                <w:szCs w:val="24"/>
                <w:lang w:val="ru-RU"/>
              </w:rPr>
              <w:t xml:space="preserve"> </w:t>
            </w:r>
            <w:r w:rsidRPr="00C05516">
              <w:rPr>
                <w:sz w:val="24"/>
                <w:szCs w:val="24"/>
                <w:lang w:val="ru-RU"/>
              </w:rPr>
              <w:t>директор</w:t>
            </w:r>
            <w:r w:rsidRPr="00C05516">
              <w:rPr>
                <w:spacing w:val="-2"/>
                <w:sz w:val="24"/>
                <w:szCs w:val="24"/>
                <w:lang w:val="ru-RU"/>
              </w:rPr>
              <w:t xml:space="preserve"> </w:t>
            </w:r>
            <w:proofErr w:type="spellStart"/>
            <w:r w:rsidRPr="00C05516">
              <w:rPr>
                <w:sz w:val="24"/>
                <w:szCs w:val="24"/>
                <w:lang w:val="ru-RU"/>
              </w:rPr>
              <w:t>лауазымында</w:t>
            </w:r>
            <w:proofErr w:type="spellEnd"/>
            <w:r w:rsidRPr="00C05516">
              <w:rPr>
                <w:spacing w:val="-2"/>
                <w:sz w:val="24"/>
                <w:szCs w:val="24"/>
                <w:lang w:val="ru-RU"/>
              </w:rPr>
              <w:t xml:space="preserve"> </w:t>
            </w:r>
            <w:proofErr w:type="spellStart"/>
            <w:r w:rsidRPr="00C05516">
              <w:rPr>
                <w:sz w:val="24"/>
                <w:szCs w:val="24"/>
                <w:lang w:val="ru-RU"/>
              </w:rPr>
              <w:t>еңбек</w:t>
            </w:r>
            <w:proofErr w:type="spellEnd"/>
            <w:r w:rsidRPr="00C05516">
              <w:rPr>
                <w:spacing w:val="4"/>
                <w:sz w:val="24"/>
                <w:szCs w:val="24"/>
                <w:lang w:val="ru-RU"/>
              </w:rPr>
              <w:t xml:space="preserve"> </w:t>
            </w:r>
            <w:proofErr w:type="spellStart"/>
            <w:r w:rsidRPr="00C05516">
              <w:rPr>
                <w:sz w:val="24"/>
                <w:szCs w:val="24"/>
                <w:lang w:val="ru-RU"/>
              </w:rPr>
              <w:t>өтілі</w:t>
            </w:r>
            <w:proofErr w:type="spellEnd"/>
            <w:r w:rsidRPr="00C05516">
              <w:rPr>
                <w:sz w:val="24"/>
                <w:szCs w:val="24"/>
                <w:lang w:val="ru-RU"/>
              </w:rPr>
              <w:t xml:space="preserve"> </w:t>
            </w:r>
            <w:r w:rsidR="007C7F74" w:rsidRPr="00C05516">
              <w:rPr>
                <w:sz w:val="24"/>
                <w:szCs w:val="24"/>
                <w:lang w:val="ru-RU"/>
              </w:rPr>
              <w:t>2</w:t>
            </w:r>
            <w:r w:rsidRPr="00C05516">
              <w:rPr>
                <w:spacing w:val="-2"/>
                <w:sz w:val="24"/>
                <w:szCs w:val="24"/>
                <w:lang w:val="ru-RU"/>
              </w:rPr>
              <w:t xml:space="preserve"> </w:t>
            </w:r>
            <w:proofErr w:type="spellStart"/>
            <w:r w:rsidRPr="00C05516">
              <w:rPr>
                <w:sz w:val="24"/>
                <w:szCs w:val="24"/>
                <w:lang w:val="ru-RU"/>
              </w:rPr>
              <w:t>жыл</w:t>
            </w:r>
            <w:proofErr w:type="spellEnd"/>
          </w:p>
        </w:tc>
      </w:tr>
      <w:tr w:rsidR="005A3F07" w:rsidRPr="00435C93" w14:paraId="4DFE4BF5" w14:textId="77777777" w:rsidTr="00FE00E8">
        <w:trPr>
          <w:trHeight w:val="3312"/>
        </w:trPr>
        <w:tc>
          <w:tcPr>
            <w:tcW w:w="9333" w:type="dxa"/>
          </w:tcPr>
          <w:p w14:paraId="3CE9DADD" w14:textId="77777777" w:rsidR="005A3F07" w:rsidRPr="00C05516" w:rsidRDefault="005A3F07" w:rsidP="00FE00E8">
            <w:pPr>
              <w:spacing w:line="275" w:lineRule="exact"/>
              <w:ind w:left="110"/>
              <w:rPr>
                <w:b/>
                <w:sz w:val="24"/>
                <w:szCs w:val="24"/>
                <w:lang w:val="ru-RU"/>
              </w:rPr>
            </w:pPr>
            <w:proofErr w:type="spellStart"/>
            <w:r w:rsidRPr="00C05516">
              <w:rPr>
                <w:b/>
                <w:sz w:val="24"/>
                <w:szCs w:val="24"/>
                <w:lang w:val="ru-RU"/>
              </w:rPr>
              <w:t>Құқық</w:t>
            </w:r>
            <w:proofErr w:type="spellEnd"/>
            <w:r w:rsidRPr="00C05516">
              <w:rPr>
                <w:b/>
                <w:spacing w:val="-2"/>
                <w:sz w:val="24"/>
                <w:szCs w:val="24"/>
                <w:lang w:val="ru-RU"/>
              </w:rPr>
              <w:t xml:space="preserve"> </w:t>
            </w:r>
            <w:proofErr w:type="spellStart"/>
            <w:r w:rsidRPr="00C05516">
              <w:rPr>
                <w:b/>
                <w:sz w:val="24"/>
                <w:szCs w:val="24"/>
                <w:lang w:val="ru-RU"/>
              </w:rPr>
              <w:t>белгілейтін</w:t>
            </w:r>
            <w:proofErr w:type="spellEnd"/>
            <w:r w:rsidRPr="00C05516">
              <w:rPr>
                <w:b/>
                <w:spacing w:val="-2"/>
                <w:sz w:val="24"/>
                <w:szCs w:val="24"/>
                <w:lang w:val="ru-RU"/>
              </w:rPr>
              <w:t xml:space="preserve"> </w:t>
            </w:r>
            <w:proofErr w:type="spellStart"/>
            <w:r w:rsidRPr="00C05516">
              <w:rPr>
                <w:b/>
                <w:sz w:val="24"/>
                <w:szCs w:val="24"/>
                <w:lang w:val="ru-RU"/>
              </w:rPr>
              <w:t>және</w:t>
            </w:r>
            <w:proofErr w:type="spellEnd"/>
            <w:r w:rsidRPr="00C05516">
              <w:rPr>
                <w:b/>
                <w:spacing w:val="-3"/>
                <w:sz w:val="24"/>
                <w:szCs w:val="24"/>
                <w:lang w:val="ru-RU"/>
              </w:rPr>
              <w:t xml:space="preserve"> </w:t>
            </w:r>
            <w:proofErr w:type="spellStart"/>
            <w:r w:rsidRPr="00C05516">
              <w:rPr>
                <w:b/>
                <w:sz w:val="24"/>
                <w:szCs w:val="24"/>
                <w:lang w:val="ru-RU"/>
              </w:rPr>
              <w:t>құрылтай</w:t>
            </w:r>
            <w:proofErr w:type="spellEnd"/>
            <w:r w:rsidRPr="00C05516">
              <w:rPr>
                <w:b/>
                <w:spacing w:val="-2"/>
                <w:sz w:val="24"/>
                <w:szCs w:val="24"/>
                <w:lang w:val="ru-RU"/>
              </w:rPr>
              <w:t xml:space="preserve"> </w:t>
            </w:r>
            <w:proofErr w:type="spellStart"/>
            <w:r w:rsidRPr="00C05516">
              <w:rPr>
                <w:b/>
                <w:sz w:val="24"/>
                <w:szCs w:val="24"/>
                <w:lang w:val="ru-RU"/>
              </w:rPr>
              <w:t>құжаттары</w:t>
            </w:r>
            <w:proofErr w:type="spellEnd"/>
            <w:r w:rsidRPr="00C05516">
              <w:rPr>
                <w:b/>
                <w:sz w:val="24"/>
                <w:szCs w:val="24"/>
                <w:lang w:val="ru-RU"/>
              </w:rPr>
              <w:t>:</w:t>
            </w:r>
          </w:p>
          <w:p w14:paraId="540BA548" w14:textId="10B4EC0D" w:rsidR="005A3F07" w:rsidRPr="00C05516" w:rsidRDefault="005A3F07" w:rsidP="00FE00E8">
            <w:pPr>
              <w:ind w:left="110"/>
              <w:rPr>
                <w:sz w:val="24"/>
                <w:szCs w:val="24"/>
                <w:lang w:val="ru-RU"/>
              </w:rPr>
            </w:pPr>
            <w:proofErr w:type="spellStart"/>
            <w:r w:rsidRPr="00C05516">
              <w:rPr>
                <w:b/>
                <w:sz w:val="24"/>
                <w:szCs w:val="24"/>
                <w:lang w:val="ru-RU"/>
              </w:rPr>
              <w:t>Заңды</w:t>
            </w:r>
            <w:proofErr w:type="spellEnd"/>
            <w:r w:rsidRPr="00C05516">
              <w:rPr>
                <w:b/>
                <w:spacing w:val="-3"/>
                <w:sz w:val="24"/>
                <w:szCs w:val="24"/>
                <w:lang w:val="ru-RU"/>
              </w:rPr>
              <w:t xml:space="preserve"> </w:t>
            </w:r>
            <w:proofErr w:type="spellStart"/>
            <w:r w:rsidRPr="00C05516">
              <w:rPr>
                <w:b/>
                <w:sz w:val="24"/>
                <w:szCs w:val="24"/>
                <w:lang w:val="ru-RU"/>
              </w:rPr>
              <w:t>тұлғаның</w:t>
            </w:r>
            <w:proofErr w:type="spellEnd"/>
            <w:r w:rsidRPr="00C05516">
              <w:rPr>
                <w:b/>
                <w:spacing w:val="-2"/>
                <w:sz w:val="24"/>
                <w:szCs w:val="24"/>
                <w:lang w:val="ru-RU"/>
              </w:rPr>
              <w:t xml:space="preserve"> </w:t>
            </w:r>
            <w:proofErr w:type="spellStart"/>
            <w:r w:rsidRPr="00C05516">
              <w:rPr>
                <w:b/>
                <w:sz w:val="24"/>
                <w:szCs w:val="24"/>
                <w:lang w:val="ru-RU"/>
              </w:rPr>
              <w:t>мемлекеттік</w:t>
            </w:r>
            <w:proofErr w:type="spellEnd"/>
            <w:r w:rsidRPr="00C05516">
              <w:rPr>
                <w:b/>
                <w:spacing w:val="-3"/>
                <w:sz w:val="24"/>
                <w:szCs w:val="24"/>
                <w:lang w:val="ru-RU"/>
              </w:rPr>
              <w:t xml:space="preserve"> </w:t>
            </w:r>
            <w:proofErr w:type="spellStart"/>
            <w:r w:rsidRPr="00C05516">
              <w:rPr>
                <w:b/>
                <w:sz w:val="24"/>
                <w:szCs w:val="24"/>
                <w:lang w:val="ru-RU"/>
              </w:rPr>
              <w:t>қайта</w:t>
            </w:r>
            <w:proofErr w:type="spellEnd"/>
            <w:r w:rsidRPr="00C05516">
              <w:rPr>
                <w:b/>
                <w:spacing w:val="-3"/>
                <w:sz w:val="24"/>
                <w:szCs w:val="24"/>
                <w:lang w:val="ru-RU"/>
              </w:rPr>
              <w:t xml:space="preserve"> </w:t>
            </w:r>
            <w:proofErr w:type="spellStart"/>
            <w:r w:rsidRPr="00C05516">
              <w:rPr>
                <w:b/>
                <w:sz w:val="24"/>
                <w:szCs w:val="24"/>
                <w:lang w:val="ru-RU"/>
              </w:rPr>
              <w:t>тіркеуі</w:t>
            </w:r>
            <w:proofErr w:type="spellEnd"/>
            <w:r w:rsidRPr="00C05516">
              <w:rPr>
                <w:b/>
                <w:sz w:val="24"/>
                <w:szCs w:val="24"/>
                <w:lang w:val="ru-RU"/>
              </w:rPr>
              <w:t>:</w:t>
            </w:r>
            <w:r w:rsidRPr="00C05516">
              <w:rPr>
                <w:b/>
                <w:spacing w:val="-2"/>
                <w:sz w:val="24"/>
                <w:szCs w:val="24"/>
                <w:lang w:val="ru-RU"/>
              </w:rPr>
              <w:t xml:space="preserve"> </w:t>
            </w:r>
            <w:proofErr w:type="spellStart"/>
            <w:r w:rsidRPr="00C05516">
              <w:rPr>
                <w:sz w:val="24"/>
                <w:szCs w:val="24"/>
                <w:lang w:val="ru-RU"/>
              </w:rPr>
              <w:t>Заңды</w:t>
            </w:r>
            <w:proofErr w:type="spellEnd"/>
            <w:r w:rsidRPr="00C05516">
              <w:rPr>
                <w:spacing w:val="-3"/>
                <w:sz w:val="24"/>
                <w:szCs w:val="24"/>
                <w:lang w:val="ru-RU"/>
              </w:rPr>
              <w:t xml:space="preserve"> </w:t>
            </w:r>
            <w:proofErr w:type="spellStart"/>
            <w:r w:rsidRPr="00C05516">
              <w:rPr>
                <w:sz w:val="24"/>
                <w:szCs w:val="24"/>
                <w:lang w:val="ru-RU"/>
              </w:rPr>
              <w:t>тұлғаны</w:t>
            </w:r>
            <w:proofErr w:type="spellEnd"/>
            <w:r w:rsidRPr="00C05516">
              <w:rPr>
                <w:spacing w:val="-2"/>
                <w:sz w:val="24"/>
                <w:szCs w:val="24"/>
                <w:lang w:val="ru-RU"/>
              </w:rPr>
              <w:t xml:space="preserve"> </w:t>
            </w:r>
            <w:proofErr w:type="spellStart"/>
            <w:r w:rsidRPr="00C05516">
              <w:rPr>
                <w:sz w:val="24"/>
                <w:szCs w:val="24"/>
                <w:lang w:val="ru-RU"/>
              </w:rPr>
              <w:t>мемлекеттік</w:t>
            </w:r>
            <w:proofErr w:type="spellEnd"/>
            <w:r w:rsidR="00566C24" w:rsidRPr="00C05516">
              <w:rPr>
                <w:sz w:val="24"/>
                <w:szCs w:val="24"/>
                <w:lang w:val="ru-RU"/>
              </w:rPr>
              <w:t xml:space="preserve"> </w:t>
            </w:r>
            <w:proofErr w:type="spellStart"/>
            <w:r w:rsidRPr="00C05516">
              <w:rPr>
                <w:sz w:val="24"/>
                <w:szCs w:val="24"/>
                <w:lang w:val="ru-RU"/>
              </w:rPr>
              <w:t>қайта</w:t>
            </w:r>
            <w:proofErr w:type="spellEnd"/>
            <w:r w:rsidRPr="00C05516">
              <w:rPr>
                <w:spacing w:val="-3"/>
                <w:sz w:val="24"/>
                <w:szCs w:val="24"/>
                <w:lang w:val="ru-RU"/>
              </w:rPr>
              <w:t xml:space="preserve"> </w:t>
            </w:r>
            <w:proofErr w:type="spellStart"/>
            <w:r w:rsidRPr="00C05516">
              <w:rPr>
                <w:sz w:val="24"/>
                <w:szCs w:val="24"/>
                <w:lang w:val="ru-RU"/>
              </w:rPr>
              <w:t>тіркеу</w:t>
            </w:r>
            <w:proofErr w:type="spellEnd"/>
            <w:r w:rsidRPr="00C05516">
              <w:rPr>
                <w:spacing w:val="-2"/>
                <w:sz w:val="24"/>
                <w:szCs w:val="24"/>
                <w:lang w:val="ru-RU"/>
              </w:rPr>
              <w:t xml:space="preserve"> </w:t>
            </w:r>
            <w:proofErr w:type="spellStart"/>
            <w:r w:rsidRPr="00C05516">
              <w:rPr>
                <w:sz w:val="24"/>
                <w:szCs w:val="24"/>
                <w:lang w:val="ru-RU"/>
              </w:rPr>
              <w:t>туралы</w:t>
            </w:r>
            <w:proofErr w:type="spellEnd"/>
            <w:r w:rsidRPr="00C05516">
              <w:rPr>
                <w:spacing w:val="-4"/>
                <w:sz w:val="24"/>
                <w:szCs w:val="24"/>
                <w:lang w:val="ru-RU"/>
              </w:rPr>
              <w:t xml:space="preserve"> </w:t>
            </w:r>
            <w:proofErr w:type="spellStart"/>
            <w:r w:rsidRPr="00C05516">
              <w:rPr>
                <w:sz w:val="24"/>
                <w:szCs w:val="24"/>
                <w:lang w:val="ru-RU"/>
              </w:rPr>
              <w:t>анықтамасы</w:t>
            </w:r>
            <w:proofErr w:type="spellEnd"/>
            <w:r w:rsidRPr="00C05516">
              <w:rPr>
                <w:spacing w:val="-2"/>
                <w:sz w:val="24"/>
                <w:szCs w:val="24"/>
                <w:lang w:val="ru-RU"/>
              </w:rPr>
              <w:t xml:space="preserve"> </w:t>
            </w:r>
            <w:proofErr w:type="spellStart"/>
            <w:r w:rsidRPr="00C05516">
              <w:rPr>
                <w:sz w:val="24"/>
                <w:szCs w:val="24"/>
                <w:lang w:val="ru-RU"/>
              </w:rPr>
              <w:t>Түркістан</w:t>
            </w:r>
            <w:proofErr w:type="spellEnd"/>
            <w:r w:rsidRPr="00C05516">
              <w:rPr>
                <w:spacing w:val="-3"/>
                <w:sz w:val="24"/>
                <w:szCs w:val="24"/>
                <w:lang w:val="ru-RU"/>
              </w:rPr>
              <w:t xml:space="preserve"> </w:t>
            </w:r>
            <w:proofErr w:type="spellStart"/>
            <w:r w:rsidRPr="00C05516">
              <w:rPr>
                <w:sz w:val="24"/>
                <w:szCs w:val="24"/>
                <w:lang w:val="ru-RU"/>
              </w:rPr>
              <w:t>облысының</w:t>
            </w:r>
            <w:proofErr w:type="spellEnd"/>
            <w:r w:rsidRPr="00C05516">
              <w:rPr>
                <w:spacing w:val="1"/>
                <w:sz w:val="24"/>
                <w:szCs w:val="24"/>
                <w:lang w:val="ru-RU"/>
              </w:rPr>
              <w:t xml:space="preserve"> </w:t>
            </w:r>
            <w:proofErr w:type="spellStart"/>
            <w:r w:rsidRPr="00C05516">
              <w:rPr>
                <w:sz w:val="24"/>
                <w:szCs w:val="24"/>
                <w:lang w:val="ru-RU"/>
              </w:rPr>
              <w:t>Әділет</w:t>
            </w:r>
            <w:proofErr w:type="spellEnd"/>
            <w:r w:rsidRPr="00C05516">
              <w:rPr>
                <w:spacing w:val="-3"/>
                <w:sz w:val="24"/>
                <w:szCs w:val="24"/>
                <w:lang w:val="ru-RU"/>
              </w:rPr>
              <w:t xml:space="preserve"> </w:t>
            </w:r>
            <w:proofErr w:type="spellStart"/>
            <w:r w:rsidRPr="00C05516">
              <w:rPr>
                <w:sz w:val="24"/>
                <w:szCs w:val="24"/>
                <w:lang w:val="ru-RU"/>
              </w:rPr>
              <w:t>департаменті</w:t>
            </w:r>
            <w:proofErr w:type="spellEnd"/>
            <w:r w:rsidRPr="00C05516">
              <w:rPr>
                <w:sz w:val="24"/>
                <w:szCs w:val="24"/>
                <w:lang w:val="ru-RU"/>
              </w:rPr>
              <w:t xml:space="preserve"> </w:t>
            </w:r>
            <w:proofErr w:type="spellStart"/>
            <w:r w:rsidRPr="00C05516">
              <w:rPr>
                <w:sz w:val="24"/>
                <w:szCs w:val="24"/>
                <w:lang w:val="ru-RU"/>
              </w:rPr>
              <w:t>тарапынан</w:t>
            </w:r>
            <w:proofErr w:type="spellEnd"/>
            <w:r w:rsidR="007C7F74" w:rsidRPr="00C05516">
              <w:rPr>
                <w:sz w:val="24"/>
                <w:szCs w:val="24"/>
                <w:lang w:val="ru-RU"/>
              </w:rPr>
              <w:t xml:space="preserve"> </w:t>
            </w:r>
            <w:r w:rsidRPr="00C05516">
              <w:rPr>
                <w:sz w:val="24"/>
                <w:szCs w:val="24"/>
                <w:lang w:val="ru-RU"/>
              </w:rPr>
              <w:t>2023</w:t>
            </w:r>
            <w:r w:rsidRPr="00C05516">
              <w:rPr>
                <w:spacing w:val="-1"/>
                <w:sz w:val="24"/>
                <w:szCs w:val="24"/>
                <w:lang w:val="ru-RU"/>
              </w:rPr>
              <w:t xml:space="preserve"> </w:t>
            </w:r>
            <w:proofErr w:type="spellStart"/>
            <w:r w:rsidRPr="00C05516">
              <w:rPr>
                <w:sz w:val="24"/>
                <w:szCs w:val="24"/>
                <w:lang w:val="ru-RU"/>
              </w:rPr>
              <w:t>жылы</w:t>
            </w:r>
            <w:proofErr w:type="spellEnd"/>
            <w:r w:rsidRPr="00C05516">
              <w:rPr>
                <w:spacing w:val="-3"/>
                <w:sz w:val="24"/>
                <w:szCs w:val="24"/>
                <w:lang w:val="ru-RU"/>
              </w:rPr>
              <w:t xml:space="preserve"> </w:t>
            </w:r>
            <w:r w:rsidRPr="00C05516">
              <w:rPr>
                <w:sz w:val="24"/>
                <w:szCs w:val="24"/>
                <w:lang w:val="ru-RU"/>
              </w:rPr>
              <w:t>1</w:t>
            </w:r>
            <w:r w:rsidR="004B4C1A" w:rsidRPr="00C05516">
              <w:rPr>
                <w:sz w:val="24"/>
                <w:szCs w:val="24"/>
                <w:lang w:val="ru-RU"/>
              </w:rPr>
              <w:t>2</w:t>
            </w:r>
            <w:r w:rsidRPr="00C05516">
              <w:rPr>
                <w:spacing w:val="-1"/>
                <w:sz w:val="24"/>
                <w:szCs w:val="24"/>
                <w:lang w:val="ru-RU"/>
              </w:rPr>
              <w:t xml:space="preserve"> </w:t>
            </w:r>
            <w:proofErr w:type="spellStart"/>
            <w:r w:rsidR="004B4C1A" w:rsidRPr="00C05516">
              <w:rPr>
                <w:spacing w:val="-1"/>
                <w:sz w:val="24"/>
                <w:szCs w:val="24"/>
                <w:lang w:val="ru-RU"/>
              </w:rPr>
              <w:t>қазанд</w:t>
            </w:r>
            <w:r w:rsidR="00F541EC" w:rsidRPr="00C05516">
              <w:rPr>
                <w:sz w:val="24"/>
                <w:szCs w:val="24"/>
                <w:lang w:val="ru-RU"/>
              </w:rPr>
              <w:t>а</w:t>
            </w:r>
            <w:proofErr w:type="spellEnd"/>
            <w:r w:rsidRPr="00C05516">
              <w:rPr>
                <w:sz w:val="24"/>
                <w:szCs w:val="24"/>
                <w:lang w:val="ru-RU"/>
              </w:rPr>
              <w:t xml:space="preserve"> </w:t>
            </w:r>
            <w:proofErr w:type="spellStart"/>
            <w:proofErr w:type="gramStart"/>
            <w:r w:rsidRPr="00C05516">
              <w:rPr>
                <w:sz w:val="24"/>
                <w:szCs w:val="24"/>
                <w:lang w:val="ru-RU"/>
              </w:rPr>
              <w:t>берілген</w:t>
            </w:r>
            <w:proofErr w:type="spellEnd"/>
            <w:r w:rsidR="00566C24" w:rsidRPr="00C05516">
              <w:rPr>
                <w:sz w:val="24"/>
                <w:szCs w:val="24"/>
                <w:lang w:val="ru-RU"/>
              </w:rPr>
              <w:t xml:space="preserve"> </w:t>
            </w:r>
            <w:r w:rsidRPr="00C05516">
              <w:rPr>
                <w:sz w:val="24"/>
                <w:szCs w:val="24"/>
                <w:lang w:val="ru-RU"/>
              </w:rPr>
              <w:t>.</w:t>
            </w:r>
            <w:proofErr w:type="gramEnd"/>
            <w:r w:rsidR="00566C24" w:rsidRPr="00C05516">
              <w:rPr>
                <w:sz w:val="24"/>
                <w:szCs w:val="24"/>
                <w:lang w:val="ru-RU"/>
              </w:rPr>
              <w:t xml:space="preserve"> </w:t>
            </w:r>
          </w:p>
          <w:p w14:paraId="55143922" w14:textId="44C33AD6" w:rsidR="00F541EC" w:rsidRPr="00C05516" w:rsidRDefault="00F541EC" w:rsidP="00FE00E8">
            <w:pPr>
              <w:ind w:left="110" w:right="4026"/>
              <w:rPr>
                <w:sz w:val="24"/>
                <w:szCs w:val="24"/>
                <w:lang w:val="kk-KZ"/>
              </w:rPr>
            </w:pPr>
            <w:proofErr w:type="spellStart"/>
            <w:r w:rsidRPr="00C05516">
              <w:rPr>
                <w:sz w:val="24"/>
                <w:szCs w:val="24"/>
                <w:lang w:val="ru-RU"/>
              </w:rPr>
              <w:t>Алғашқы</w:t>
            </w:r>
            <w:proofErr w:type="spellEnd"/>
            <w:r w:rsidRPr="00C05516">
              <w:rPr>
                <w:sz w:val="24"/>
                <w:szCs w:val="24"/>
                <w:lang w:val="ru-RU"/>
              </w:rPr>
              <w:t xml:space="preserve"> </w:t>
            </w:r>
            <w:proofErr w:type="spellStart"/>
            <w:r w:rsidRPr="00C05516">
              <w:rPr>
                <w:sz w:val="24"/>
                <w:szCs w:val="24"/>
                <w:lang w:val="ru-RU"/>
              </w:rPr>
              <w:t>мемлекеттік</w:t>
            </w:r>
            <w:proofErr w:type="spellEnd"/>
            <w:r w:rsidRPr="00C05516">
              <w:rPr>
                <w:sz w:val="24"/>
                <w:szCs w:val="24"/>
                <w:lang w:val="ru-RU"/>
              </w:rPr>
              <w:t xml:space="preserve"> </w:t>
            </w:r>
            <w:proofErr w:type="spellStart"/>
            <w:r w:rsidRPr="00C05516">
              <w:rPr>
                <w:sz w:val="24"/>
                <w:szCs w:val="24"/>
                <w:lang w:val="ru-RU"/>
              </w:rPr>
              <w:t>тіркеу</w:t>
            </w:r>
            <w:proofErr w:type="spellEnd"/>
            <w:r w:rsidRPr="00C05516">
              <w:rPr>
                <w:sz w:val="24"/>
                <w:szCs w:val="24"/>
                <w:lang w:val="ru-RU"/>
              </w:rPr>
              <w:t xml:space="preserve"> </w:t>
            </w:r>
            <w:proofErr w:type="spellStart"/>
            <w:r w:rsidRPr="00C05516">
              <w:rPr>
                <w:sz w:val="24"/>
                <w:szCs w:val="24"/>
                <w:lang w:val="ru-RU"/>
              </w:rPr>
              <w:t>күні</w:t>
            </w:r>
            <w:proofErr w:type="spellEnd"/>
            <w:r w:rsidRPr="00C05516">
              <w:rPr>
                <w:sz w:val="24"/>
                <w:szCs w:val="24"/>
                <w:lang w:val="ru-RU"/>
              </w:rPr>
              <w:t xml:space="preserve"> </w:t>
            </w:r>
            <w:r w:rsidR="00566C24" w:rsidRPr="00C05516">
              <w:rPr>
                <w:sz w:val="24"/>
                <w:szCs w:val="24"/>
                <w:lang w:val="ru-RU"/>
              </w:rPr>
              <w:t>2</w:t>
            </w:r>
            <w:r w:rsidR="004B4C1A" w:rsidRPr="00C05516">
              <w:rPr>
                <w:sz w:val="24"/>
                <w:szCs w:val="24"/>
                <w:lang w:val="ru-RU"/>
              </w:rPr>
              <w:t>9</w:t>
            </w:r>
            <w:r w:rsidR="00566C24" w:rsidRPr="00C05516">
              <w:rPr>
                <w:sz w:val="24"/>
                <w:szCs w:val="24"/>
                <w:lang w:val="kk-KZ"/>
              </w:rPr>
              <w:t>.1</w:t>
            </w:r>
            <w:r w:rsidR="004B4C1A" w:rsidRPr="00C05516">
              <w:rPr>
                <w:sz w:val="24"/>
                <w:szCs w:val="24"/>
                <w:lang w:val="kk-KZ"/>
              </w:rPr>
              <w:t>1</w:t>
            </w:r>
            <w:r w:rsidR="00566C24" w:rsidRPr="00C05516">
              <w:rPr>
                <w:sz w:val="24"/>
                <w:szCs w:val="24"/>
                <w:lang w:val="kk-KZ"/>
              </w:rPr>
              <w:t>.200</w:t>
            </w:r>
            <w:r w:rsidR="004B4C1A" w:rsidRPr="00C05516">
              <w:rPr>
                <w:sz w:val="24"/>
                <w:szCs w:val="24"/>
                <w:lang w:val="kk-KZ"/>
              </w:rPr>
              <w:t>1</w:t>
            </w:r>
            <w:r w:rsidRPr="00C05516">
              <w:rPr>
                <w:sz w:val="24"/>
                <w:szCs w:val="24"/>
                <w:lang w:val="ru-RU"/>
              </w:rPr>
              <w:t xml:space="preserve"> </w:t>
            </w:r>
            <w:proofErr w:type="spellStart"/>
            <w:r w:rsidRPr="00C05516">
              <w:rPr>
                <w:sz w:val="24"/>
                <w:szCs w:val="24"/>
                <w:lang w:val="ru-RU"/>
              </w:rPr>
              <w:t>жыл</w:t>
            </w:r>
            <w:proofErr w:type="spellEnd"/>
            <w:r w:rsidRPr="00C05516">
              <w:rPr>
                <w:sz w:val="24"/>
                <w:szCs w:val="24"/>
                <w:lang w:val="ru-RU"/>
              </w:rPr>
              <w:t>.</w:t>
            </w:r>
            <w:r w:rsidRPr="00C05516">
              <w:rPr>
                <w:spacing w:val="-57"/>
                <w:sz w:val="24"/>
                <w:szCs w:val="24"/>
                <w:lang w:val="ru-RU"/>
              </w:rPr>
              <w:t xml:space="preserve"> </w:t>
            </w:r>
          </w:p>
          <w:p w14:paraId="5DD095E5" w14:textId="3A802B90" w:rsidR="005A3F07" w:rsidRPr="00C05516" w:rsidRDefault="005A3F07" w:rsidP="00FE00E8">
            <w:pPr>
              <w:ind w:left="110" w:right="4026"/>
              <w:rPr>
                <w:sz w:val="24"/>
                <w:szCs w:val="24"/>
                <w:lang w:val="kk-KZ"/>
              </w:rPr>
            </w:pPr>
            <w:r w:rsidRPr="00C05516">
              <w:rPr>
                <w:sz w:val="24"/>
                <w:szCs w:val="24"/>
                <w:lang w:val="kk-KZ"/>
              </w:rPr>
              <w:t>БСН</w:t>
            </w:r>
            <w:r w:rsidRPr="00C05516">
              <w:rPr>
                <w:spacing w:val="-2"/>
                <w:sz w:val="24"/>
                <w:szCs w:val="24"/>
                <w:lang w:val="kk-KZ"/>
              </w:rPr>
              <w:t xml:space="preserve"> </w:t>
            </w:r>
            <w:r w:rsidRPr="00C05516">
              <w:rPr>
                <w:sz w:val="24"/>
                <w:szCs w:val="24"/>
                <w:lang w:val="kk-KZ"/>
              </w:rPr>
              <w:t>– 0</w:t>
            </w:r>
            <w:r w:rsidR="00C82F0A" w:rsidRPr="00C05516">
              <w:rPr>
                <w:sz w:val="24"/>
                <w:szCs w:val="24"/>
                <w:lang w:val="kk-KZ"/>
              </w:rPr>
              <w:t>1</w:t>
            </w:r>
            <w:r w:rsidRPr="00C05516">
              <w:rPr>
                <w:sz w:val="24"/>
                <w:szCs w:val="24"/>
                <w:lang w:val="kk-KZ"/>
              </w:rPr>
              <w:t>114000</w:t>
            </w:r>
            <w:r w:rsidR="00C82F0A" w:rsidRPr="00C05516">
              <w:rPr>
                <w:sz w:val="24"/>
                <w:szCs w:val="24"/>
                <w:lang w:val="kk-KZ"/>
              </w:rPr>
              <w:t>3309</w:t>
            </w:r>
          </w:p>
          <w:p w14:paraId="26134AC2" w14:textId="77777777" w:rsidR="005A3F07" w:rsidRPr="00C05516" w:rsidRDefault="005A3F07" w:rsidP="00FE00E8">
            <w:pPr>
              <w:ind w:left="110" w:right="1862"/>
              <w:rPr>
                <w:sz w:val="24"/>
                <w:szCs w:val="24"/>
                <w:lang w:val="kk-KZ"/>
              </w:rPr>
            </w:pPr>
            <w:r w:rsidRPr="00C05516">
              <w:rPr>
                <w:b/>
                <w:sz w:val="24"/>
                <w:szCs w:val="24"/>
                <w:lang w:val="kk-KZ"/>
              </w:rPr>
              <w:t xml:space="preserve">Кәсіпорынның қатысушысы: </w:t>
            </w:r>
            <w:r w:rsidRPr="00C05516">
              <w:rPr>
                <w:sz w:val="24"/>
                <w:szCs w:val="24"/>
                <w:lang w:val="kk-KZ"/>
              </w:rPr>
              <w:t>«Түркістан облысы әкімінің аппараты»</w:t>
            </w:r>
            <w:r w:rsidRPr="00C05516">
              <w:rPr>
                <w:spacing w:val="-57"/>
                <w:sz w:val="24"/>
                <w:szCs w:val="24"/>
                <w:lang w:val="kk-KZ"/>
              </w:rPr>
              <w:t xml:space="preserve"> </w:t>
            </w:r>
            <w:r w:rsidRPr="00C05516">
              <w:rPr>
                <w:sz w:val="24"/>
                <w:szCs w:val="24"/>
                <w:lang w:val="kk-KZ"/>
              </w:rPr>
              <w:t>мемлекеттік мекемесі.</w:t>
            </w:r>
          </w:p>
          <w:p w14:paraId="4D27C2C7" w14:textId="77777777" w:rsidR="005A3F07" w:rsidRPr="00C05516" w:rsidRDefault="005A3F07" w:rsidP="00FE00E8">
            <w:pPr>
              <w:ind w:left="110" w:right="859"/>
              <w:rPr>
                <w:sz w:val="24"/>
                <w:szCs w:val="24"/>
                <w:lang w:val="kk-KZ"/>
              </w:rPr>
            </w:pPr>
            <w:r w:rsidRPr="00C05516">
              <w:rPr>
                <w:b/>
                <w:sz w:val="24"/>
                <w:szCs w:val="24"/>
                <w:lang w:val="kk-KZ"/>
              </w:rPr>
              <w:t xml:space="preserve">Кәсіпорынның уәкілетті органы </w:t>
            </w:r>
            <w:r w:rsidRPr="00C05516">
              <w:rPr>
                <w:sz w:val="24"/>
                <w:szCs w:val="24"/>
                <w:lang w:val="kk-KZ"/>
              </w:rPr>
              <w:t>– Түркістан облысының білім басқармасының</w:t>
            </w:r>
            <w:r w:rsidRPr="00C05516">
              <w:rPr>
                <w:spacing w:val="-57"/>
                <w:sz w:val="24"/>
                <w:szCs w:val="24"/>
                <w:lang w:val="kk-KZ"/>
              </w:rPr>
              <w:t xml:space="preserve"> </w:t>
            </w:r>
            <w:r w:rsidRPr="00C05516">
              <w:rPr>
                <w:sz w:val="24"/>
                <w:szCs w:val="24"/>
                <w:lang w:val="kk-KZ"/>
              </w:rPr>
              <w:t>Келес ауданының білім</w:t>
            </w:r>
            <w:r w:rsidRPr="00C05516">
              <w:rPr>
                <w:spacing w:val="-1"/>
                <w:sz w:val="24"/>
                <w:szCs w:val="24"/>
                <w:lang w:val="kk-KZ"/>
              </w:rPr>
              <w:t xml:space="preserve"> </w:t>
            </w:r>
            <w:r w:rsidRPr="00C05516">
              <w:rPr>
                <w:sz w:val="24"/>
                <w:szCs w:val="24"/>
                <w:lang w:val="kk-KZ"/>
              </w:rPr>
              <w:t>бөлімі</w:t>
            </w:r>
            <w:r w:rsidRPr="00C05516">
              <w:rPr>
                <w:spacing w:val="2"/>
                <w:sz w:val="24"/>
                <w:szCs w:val="24"/>
                <w:lang w:val="kk-KZ"/>
              </w:rPr>
              <w:t xml:space="preserve"> </w:t>
            </w:r>
            <w:r w:rsidRPr="00C05516">
              <w:rPr>
                <w:sz w:val="24"/>
                <w:szCs w:val="24"/>
                <w:lang w:val="kk-KZ"/>
              </w:rPr>
              <w:t>болып</w:t>
            </w:r>
            <w:r w:rsidRPr="00C05516">
              <w:rPr>
                <w:spacing w:val="1"/>
                <w:sz w:val="24"/>
                <w:szCs w:val="24"/>
                <w:lang w:val="kk-KZ"/>
              </w:rPr>
              <w:t xml:space="preserve"> </w:t>
            </w:r>
            <w:r w:rsidRPr="00C05516">
              <w:rPr>
                <w:sz w:val="24"/>
                <w:szCs w:val="24"/>
                <w:lang w:val="kk-KZ"/>
              </w:rPr>
              <w:t>табылады.</w:t>
            </w:r>
          </w:p>
          <w:p w14:paraId="7A7AA44E" w14:textId="2787FE75" w:rsidR="005A3F07" w:rsidRPr="00C05516" w:rsidRDefault="005A3F07" w:rsidP="004B4C1A">
            <w:pPr>
              <w:ind w:left="110"/>
              <w:rPr>
                <w:sz w:val="24"/>
                <w:szCs w:val="24"/>
                <w:lang w:val="kk-KZ"/>
              </w:rPr>
            </w:pPr>
            <w:r w:rsidRPr="00C05516">
              <w:rPr>
                <w:b/>
                <w:sz w:val="24"/>
                <w:szCs w:val="24"/>
                <w:lang w:val="kk-KZ"/>
              </w:rPr>
              <w:t>Білім</w:t>
            </w:r>
            <w:r w:rsidRPr="00C05516">
              <w:rPr>
                <w:b/>
                <w:spacing w:val="-3"/>
                <w:sz w:val="24"/>
                <w:szCs w:val="24"/>
                <w:lang w:val="kk-KZ"/>
              </w:rPr>
              <w:t xml:space="preserve"> </w:t>
            </w:r>
            <w:r w:rsidRPr="00C05516">
              <w:rPr>
                <w:b/>
                <w:sz w:val="24"/>
                <w:szCs w:val="24"/>
                <w:lang w:val="kk-KZ"/>
              </w:rPr>
              <w:t>беру</w:t>
            </w:r>
            <w:r w:rsidRPr="00C05516">
              <w:rPr>
                <w:b/>
                <w:spacing w:val="-2"/>
                <w:sz w:val="24"/>
                <w:szCs w:val="24"/>
                <w:lang w:val="kk-KZ"/>
              </w:rPr>
              <w:t xml:space="preserve"> </w:t>
            </w:r>
            <w:r w:rsidRPr="00C05516">
              <w:rPr>
                <w:b/>
                <w:sz w:val="24"/>
                <w:szCs w:val="24"/>
                <w:lang w:val="kk-KZ"/>
              </w:rPr>
              <w:t>ұйымының</w:t>
            </w:r>
            <w:r w:rsidRPr="00C05516">
              <w:rPr>
                <w:b/>
                <w:spacing w:val="-3"/>
                <w:sz w:val="24"/>
                <w:szCs w:val="24"/>
                <w:lang w:val="kk-KZ"/>
              </w:rPr>
              <w:t xml:space="preserve"> </w:t>
            </w:r>
            <w:r w:rsidRPr="00C05516">
              <w:rPr>
                <w:b/>
                <w:sz w:val="24"/>
                <w:szCs w:val="24"/>
                <w:lang w:val="kk-KZ"/>
              </w:rPr>
              <w:t xml:space="preserve">жарғысы: </w:t>
            </w:r>
            <w:r w:rsidRPr="00C05516">
              <w:rPr>
                <w:sz w:val="24"/>
                <w:szCs w:val="24"/>
                <w:lang w:val="kk-KZ"/>
              </w:rPr>
              <w:t>Түркістан</w:t>
            </w:r>
            <w:r w:rsidRPr="00C05516">
              <w:rPr>
                <w:spacing w:val="-1"/>
                <w:sz w:val="24"/>
                <w:szCs w:val="24"/>
                <w:lang w:val="kk-KZ"/>
              </w:rPr>
              <w:t xml:space="preserve"> </w:t>
            </w:r>
            <w:r w:rsidRPr="00C05516">
              <w:rPr>
                <w:sz w:val="24"/>
                <w:szCs w:val="24"/>
                <w:lang w:val="kk-KZ"/>
              </w:rPr>
              <w:t>облысының</w:t>
            </w:r>
            <w:r w:rsidRPr="00C05516">
              <w:rPr>
                <w:spacing w:val="-2"/>
                <w:sz w:val="24"/>
                <w:szCs w:val="24"/>
                <w:lang w:val="kk-KZ"/>
              </w:rPr>
              <w:t xml:space="preserve"> </w:t>
            </w:r>
            <w:r w:rsidRPr="00C05516">
              <w:rPr>
                <w:sz w:val="24"/>
                <w:szCs w:val="24"/>
                <w:lang w:val="kk-KZ"/>
              </w:rPr>
              <w:t>әкімдігінің</w:t>
            </w:r>
            <w:r w:rsidRPr="00C05516">
              <w:rPr>
                <w:spacing w:val="-1"/>
                <w:sz w:val="24"/>
                <w:szCs w:val="24"/>
                <w:lang w:val="kk-KZ"/>
              </w:rPr>
              <w:t xml:space="preserve"> </w:t>
            </w:r>
            <w:r w:rsidRPr="00C05516">
              <w:rPr>
                <w:sz w:val="24"/>
                <w:szCs w:val="24"/>
                <w:lang w:val="kk-KZ"/>
              </w:rPr>
              <w:t>«</w:t>
            </w:r>
            <w:r w:rsidR="00566C24" w:rsidRPr="00C05516">
              <w:rPr>
                <w:sz w:val="24"/>
                <w:szCs w:val="24"/>
                <w:lang w:val="kk-KZ"/>
              </w:rPr>
              <w:t>12</w:t>
            </w:r>
            <w:r w:rsidRPr="00C05516">
              <w:rPr>
                <w:sz w:val="24"/>
                <w:szCs w:val="24"/>
                <w:lang w:val="kk-KZ"/>
              </w:rPr>
              <w:t>»</w:t>
            </w:r>
            <w:r w:rsidRPr="00C05516">
              <w:rPr>
                <w:spacing w:val="-2"/>
                <w:sz w:val="24"/>
                <w:szCs w:val="24"/>
                <w:lang w:val="kk-KZ"/>
              </w:rPr>
              <w:t xml:space="preserve"> </w:t>
            </w:r>
            <w:r w:rsidR="00566C24" w:rsidRPr="00C05516">
              <w:rPr>
                <w:sz w:val="24"/>
                <w:szCs w:val="24"/>
                <w:lang w:val="kk-KZ"/>
              </w:rPr>
              <w:t>қазан</w:t>
            </w:r>
            <w:r w:rsidRPr="00C05516">
              <w:rPr>
                <w:spacing w:val="-1"/>
                <w:sz w:val="24"/>
                <w:szCs w:val="24"/>
                <w:lang w:val="kk-KZ"/>
              </w:rPr>
              <w:t xml:space="preserve"> </w:t>
            </w:r>
            <w:r w:rsidRPr="00C05516">
              <w:rPr>
                <w:sz w:val="24"/>
                <w:szCs w:val="24"/>
                <w:lang w:val="kk-KZ"/>
              </w:rPr>
              <w:t>2023</w:t>
            </w:r>
            <w:r w:rsidR="004B4C1A" w:rsidRPr="00C05516">
              <w:rPr>
                <w:sz w:val="24"/>
                <w:szCs w:val="24"/>
                <w:lang w:val="kk-KZ"/>
              </w:rPr>
              <w:t xml:space="preserve"> </w:t>
            </w:r>
            <w:r w:rsidRPr="00C05516">
              <w:rPr>
                <w:sz w:val="24"/>
                <w:szCs w:val="24"/>
                <w:lang w:val="kk-KZ"/>
              </w:rPr>
              <w:t>жылғы</w:t>
            </w:r>
            <w:r w:rsidRPr="00C05516">
              <w:rPr>
                <w:spacing w:val="-2"/>
                <w:sz w:val="24"/>
                <w:szCs w:val="24"/>
                <w:lang w:val="kk-KZ"/>
              </w:rPr>
              <w:t xml:space="preserve"> </w:t>
            </w:r>
            <w:r w:rsidRPr="00C05516">
              <w:rPr>
                <w:sz w:val="24"/>
                <w:szCs w:val="24"/>
                <w:lang w:val="kk-KZ"/>
              </w:rPr>
              <w:t>№180</w:t>
            </w:r>
            <w:r w:rsidRPr="00C05516">
              <w:rPr>
                <w:spacing w:val="-1"/>
                <w:sz w:val="24"/>
                <w:szCs w:val="24"/>
                <w:lang w:val="kk-KZ"/>
              </w:rPr>
              <w:t xml:space="preserve"> </w:t>
            </w:r>
            <w:r w:rsidRPr="00C05516">
              <w:rPr>
                <w:sz w:val="24"/>
                <w:szCs w:val="24"/>
                <w:lang w:val="kk-KZ"/>
              </w:rPr>
              <w:t>қаулысымен</w:t>
            </w:r>
            <w:r w:rsidRPr="00C05516">
              <w:rPr>
                <w:spacing w:val="-1"/>
                <w:sz w:val="24"/>
                <w:szCs w:val="24"/>
                <w:lang w:val="kk-KZ"/>
              </w:rPr>
              <w:t xml:space="preserve"> </w:t>
            </w:r>
            <w:r w:rsidRPr="00C05516">
              <w:rPr>
                <w:sz w:val="24"/>
                <w:szCs w:val="24"/>
                <w:lang w:val="kk-KZ"/>
              </w:rPr>
              <w:t>бекітілген.</w:t>
            </w:r>
          </w:p>
        </w:tc>
      </w:tr>
      <w:tr w:rsidR="005A3F07" w:rsidRPr="00C05516" w14:paraId="7F17D0CD" w14:textId="77777777" w:rsidTr="00FE00E8">
        <w:trPr>
          <w:trHeight w:val="3588"/>
        </w:trPr>
        <w:tc>
          <w:tcPr>
            <w:tcW w:w="9333" w:type="dxa"/>
          </w:tcPr>
          <w:p w14:paraId="2FB4C727" w14:textId="77777777" w:rsidR="005A3F07" w:rsidRPr="00C05516" w:rsidRDefault="005A3F07" w:rsidP="00FE00E8">
            <w:pPr>
              <w:ind w:left="110" w:right="906"/>
              <w:rPr>
                <w:b/>
                <w:sz w:val="24"/>
                <w:szCs w:val="24"/>
                <w:lang w:val="kk-KZ"/>
              </w:rPr>
            </w:pPr>
            <w:r w:rsidRPr="00C05516">
              <w:rPr>
                <w:b/>
                <w:sz w:val="24"/>
                <w:szCs w:val="24"/>
                <w:lang w:val="kk-KZ"/>
              </w:rPr>
              <w:lastRenderedPageBreak/>
              <w:t>Рұқсат</w:t>
            </w:r>
            <w:r w:rsidRPr="00C05516">
              <w:rPr>
                <w:b/>
                <w:spacing w:val="-2"/>
                <w:sz w:val="24"/>
                <w:szCs w:val="24"/>
                <w:lang w:val="kk-KZ"/>
              </w:rPr>
              <w:t xml:space="preserve"> </w:t>
            </w:r>
            <w:r w:rsidRPr="00C05516">
              <w:rPr>
                <w:b/>
                <w:sz w:val="24"/>
                <w:szCs w:val="24"/>
                <w:lang w:val="kk-KZ"/>
              </w:rPr>
              <w:t>беру</w:t>
            </w:r>
            <w:r w:rsidRPr="00C05516">
              <w:rPr>
                <w:b/>
                <w:spacing w:val="-2"/>
                <w:sz w:val="24"/>
                <w:szCs w:val="24"/>
                <w:lang w:val="kk-KZ"/>
              </w:rPr>
              <w:t xml:space="preserve"> </w:t>
            </w:r>
            <w:r w:rsidRPr="00C05516">
              <w:rPr>
                <w:b/>
                <w:sz w:val="24"/>
                <w:szCs w:val="24"/>
                <w:lang w:val="kk-KZ"/>
              </w:rPr>
              <w:t>құжаттары</w:t>
            </w:r>
            <w:r w:rsidRPr="00C05516">
              <w:rPr>
                <w:b/>
                <w:spacing w:val="-1"/>
                <w:sz w:val="24"/>
                <w:szCs w:val="24"/>
                <w:lang w:val="kk-KZ"/>
              </w:rPr>
              <w:t xml:space="preserve"> </w:t>
            </w:r>
            <w:r w:rsidRPr="00C05516">
              <w:rPr>
                <w:b/>
                <w:sz w:val="24"/>
                <w:szCs w:val="24"/>
                <w:lang w:val="kk-KZ"/>
              </w:rPr>
              <w:t>(білім</w:t>
            </w:r>
            <w:r w:rsidRPr="00C05516">
              <w:rPr>
                <w:b/>
                <w:spacing w:val="-2"/>
                <w:sz w:val="24"/>
                <w:szCs w:val="24"/>
                <w:lang w:val="kk-KZ"/>
              </w:rPr>
              <w:t xml:space="preserve"> </w:t>
            </w:r>
            <w:r w:rsidRPr="00C05516">
              <w:rPr>
                <w:b/>
                <w:sz w:val="24"/>
                <w:szCs w:val="24"/>
                <w:lang w:val="kk-KZ"/>
              </w:rPr>
              <w:t>беру</w:t>
            </w:r>
            <w:r w:rsidRPr="00C05516">
              <w:rPr>
                <w:b/>
                <w:spacing w:val="-1"/>
                <w:sz w:val="24"/>
                <w:szCs w:val="24"/>
                <w:lang w:val="kk-KZ"/>
              </w:rPr>
              <w:t xml:space="preserve"> </w:t>
            </w:r>
            <w:r w:rsidRPr="00C05516">
              <w:rPr>
                <w:b/>
                <w:sz w:val="24"/>
                <w:szCs w:val="24"/>
                <w:lang w:val="kk-KZ"/>
              </w:rPr>
              <w:t>қызметіне</w:t>
            </w:r>
            <w:r w:rsidRPr="00C05516">
              <w:rPr>
                <w:b/>
                <w:spacing w:val="-3"/>
                <w:sz w:val="24"/>
                <w:szCs w:val="24"/>
                <w:lang w:val="kk-KZ"/>
              </w:rPr>
              <w:t xml:space="preserve"> </w:t>
            </w:r>
            <w:r w:rsidRPr="00C05516">
              <w:rPr>
                <w:b/>
                <w:sz w:val="24"/>
                <w:szCs w:val="24"/>
                <w:lang w:val="kk-KZ"/>
              </w:rPr>
              <w:t>лицензия</w:t>
            </w:r>
            <w:r w:rsidRPr="00C05516">
              <w:rPr>
                <w:b/>
                <w:spacing w:val="-1"/>
                <w:sz w:val="24"/>
                <w:szCs w:val="24"/>
                <w:lang w:val="kk-KZ"/>
              </w:rPr>
              <w:t xml:space="preserve"> </w:t>
            </w:r>
            <w:r w:rsidRPr="00C05516">
              <w:rPr>
                <w:b/>
                <w:sz w:val="24"/>
                <w:szCs w:val="24"/>
                <w:lang w:val="kk-KZ"/>
              </w:rPr>
              <w:t>және</w:t>
            </w:r>
            <w:r w:rsidRPr="00C05516">
              <w:rPr>
                <w:b/>
                <w:spacing w:val="-3"/>
                <w:sz w:val="24"/>
                <w:szCs w:val="24"/>
                <w:lang w:val="kk-KZ"/>
              </w:rPr>
              <w:t xml:space="preserve"> </w:t>
            </w:r>
            <w:r w:rsidRPr="00C05516">
              <w:rPr>
                <w:b/>
                <w:sz w:val="24"/>
                <w:szCs w:val="24"/>
                <w:lang w:val="kk-KZ"/>
              </w:rPr>
              <w:t>оған</w:t>
            </w:r>
            <w:r w:rsidRPr="00C05516">
              <w:rPr>
                <w:b/>
                <w:spacing w:val="-1"/>
                <w:sz w:val="24"/>
                <w:szCs w:val="24"/>
                <w:lang w:val="kk-KZ"/>
              </w:rPr>
              <w:t xml:space="preserve"> </w:t>
            </w:r>
            <w:r w:rsidRPr="00C05516">
              <w:rPr>
                <w:b/>
                <w:sz w:val="24"/>
                <w:szCs w:val="24"/>
                <w:lang w:val="kk-KZ"/>
              </w:rPr>
              <w:t>қосымша</w:t>
            </w:r>
            <w:r w:rsidRPr="00C05516">
              <w:rPr>
                <w:b/>
                <w:spacing w:val="-57"/>
                <w:sz w:val="24"/>
                <w:szCs w:val="24"/>
                <w:lang w:val="kk-KZ"/>
              </w:rPr>
              <w:t xml:space="preserve"> </w:t>
            </w:r>
            <w:r w:rsidRPr="00C05516">
              <w:rPr>
                <w:b/>
                <w:sz w:val="24"/>
                <w:szCs w:val="24"/>
                <w:lang w:val="kk-KZ"/>
              </w:rPr>
              <w:t>және (немесе) мектепке дейінгі тәрбиемен оқыту саласындағы қызметтің</w:t>
            </w:r>
            <w:r w:rsidRPr="00C05516">
              <w:rPr>
                <w:b/>
                <w:spacing w:val="1"/>
                <w:sz w:val="24"/>
                <w:szCs w:val="24"/>
                <w:lang w:val="kk-KZ"/>
              </w:rPr>
              <w:t xml:space="preserve"> </w:t>
            </w:r>
            <w:r w:rsidRPr="00C05516">
              <w:rPr>
                <w:b/>
                <w:sz w:val="24"/>
                <w:szCs w:val="24"/>
                <w:lang w:val="kk-KZ"/>
              </w:rPr>
              <w:t>басталғаны</w:t>
            </w:r>
            <w:r w:rsidRPr="00C05516">
              <w:rPr>
                <w:b/>
                <w:spacing w:val="-1"/>
                <w:sz w:val="24"/>
                <w:szCs w:val="24"/>
                <w:lang w:val="kk-KZ"/>
              </w:rPr>
              <w:t xml:space="preserve"> </w:t>
            </w:r>
            <w:r w:rsidRPr="00C05516">
              <w:rPr>
                <w:b/>
                <w:sz w:val="24"/>
                <w:szCs w:val="24"/>
                <w:lang w:val="kk-KZ"/>
              </w:rPr>
              <w:t>туралы</w:t>
            </w:r>
            <w:r w:rsidRPr="00C05516">
              <w:rPr>
                <w:b/>
                <w:spacing w:val="-1"/>
                <w:sz w:val="24"/>
                <w:szCs w:val="24"/>
                <w:lang w:val="kk-KZ"/>
              </w:rPr>
              <w:t xml:space="preserve"> </w:t>
            </w:r>
            <w:r w:rsidRPr="00C05516">
              <w:rPr>
                <w:b/>
                <w:sz w:val="24"/>
                <w:szCs w:val="24"/>
                <w:lang w:val="kk-KZ"/>
              </w:rPr>
              <w:t>хабарламаны</w:t>
            </w:r>
            <w:r w:rsidRPr="00C05516">
              <w:rPr>
                <w:b/>
                <w:spacing w:val="-2"/>
                <w:sz w:val="24"/>
                <w:szCs w:val="24"/>
                <w:lang w:val="kk-KZ"/>
              </w:rPr>
              <w:t xml:space="preserve"> </w:t>
            </w:r>
            <w:r w:rsidRPr="00C05516">
              <w:rPr>
                <w:b/>
                <w:sz w:val="24"/>
                <w:szCs w:val="24"/>
                <w:lang w:val="kk-KZ"/>
              </w:rPr>
              <w:t>жіберу туралы</w:t>
            </w:r>
            <w:r w:rsidRPr="00C05516">
              <w:rPr>
                <w:b/>
                <w:spacing w:val="-1"/>
                <w:sz w:val="24"/>
                <w:szCs w:val="24"/>
                <w:lang w:val="kk-KZ"/>
              </w:rPr>
              <w:t xml:space="preserve"> </w:t>
            </w:r>
            <w:r w:rsidRPr="00C05516">
              <w:rPr>
                <w:b/>
                <w:sz w:val="24"/>
                <w:szCs w:val="24"/>
                <w:lang w:val="kk-KZ"/>
              </w:rPr>
              <w:t>талон).</w:t>
            </w:r>
          </w:p>
          <w:p w14:paraId="7789B34B" w14:textId="13538220" w:rsidR="005A3F07" w:rsidRPr="00C05516" w:rsidRDefault="005A3F07" w:rsidP="004B4C1A">
            <w:pPr>
              <w:ind w:left="110"/>
              <w:rPr>
                <w:sz w:val="24"/>
                <w:szCs w:val="24"/>
                <w:lang w:val="kk-KZ"/>
              </w:rPr>
            </w:pPr>
            <w:r w:rsidRPr="00C05516">
              <w:rPr>
                <w:b/>
                <w:sz w:val="24"/>
                <w:szCs w:val="24"/>
                <w:lang w:val="kk-KZ"/>
              </w:rPr>
              <w:t>Білім</w:t>
            </w:r>
            <w:r w:rsidRPr="00C05516">
              <w:rPr>
                <w:b/>
                <w:spacing w:val="-4"/>
                <w:sz w:val="24"/>
                <w:szCs w:val="24"/>
                <w:lang w:val="kk-KZ"/>
              </w:rPr>
              <w:t xml:space="preserve"> </w:t>
            </w:r>
            <w:r w:rsidRPr="00C05516">
              <w:rPr>
                <w:b/>
                <w:sz w:val="24"/>
                <w:szCs w:val="24"/>
                <w:lang w:val="kk-KZ"/>
              </w:rPr>
              <w:t>беруге</w:t>
            </w:r>
            <w:r w:rsidRPr="00C05516">
              <w:rPr>
                <w:b/>
                <w:spacing w:val="-4"/>
                <w:sz w:val="24"/>
                <w:szCs w:val="24"/>
                <w:lang w:val="kk-KZ"/>
              </w:rPr>
              <w:t xml:space="preserve"> </w:t>
            </w:r>
            <w:r w:rsidRPr="00C05516">
              <w:rPr>
                <w:b/>
                <w:sz w:val="24"/>
                <w:szCs w:val="24"/>
                <w:lang w:val="kk-KZ"/>
              </w:rPr>
              <w:t>құқық</w:t>
            </w:r>
            <w:r w:rsidRPr="00C05516">
              <w:rPr>
                <w:b/>
                <w:spacing w:val="-3"/>
                <w:sz w:val="24"/>
                <w:szCs w:val="24"/>
                <w:lang w:val="kk-KZ"/>
              </w:rPr>
              <w:t xml:space="preserve"> </w:t>
            </w:r>
            <w:r w:rsidRPr="00C05516">
              <w:rPr>
                <w:b/>
                <w:sz w:val="24"/>
                <w:szCs w:val="24"/>
                <w:lang w:val="kk-KZ"/>
              </w:rPr>
              <w:t>беретін</w:t>
            </w:r>
            <w:r w:rsidRPr="00C05516">
              <w:rPr>
                <w:b/>
                <w:spacing w:val="-3"/>
                <w:sz w:val="24"/>
                <w:szCs w:val="24"/>
                <w:lang w:val="kk-KZ"/>
              </w:rPr>
              <w:t xml:space="preserve"> </w:t>
            </w:r>
            <w:r w:rsidRPr="00C05516">
              <w:rPr>
                <w:b/>
                <w:sz w:val="24"/>
                <w:szCs w:val="24"/>
                <w:lang w:val="kk-KZ"/>
              </w:rPr>
              <w:t>мемлекеттік</w:t>
            </w:r>
            <w:r w:rsidRPr="00C05516">
              <w:rPr>
                <w:b/>
                <w:spacing w:val="-3"/>
                <w:sz w:val="24"/>
                <w:szCs w:val="24"/>
                <w:lang w:val="kk-KZ"/>
              </w:rPr>
              <w:t xml:space="preserve"> </w:t>
            </w:r>
            <w:r w:rsidRPr="00C05516">
              <w:rPr>
                <w:b/>
                <w:sz w:val="24"/>
                <w:szCs w:val="24"/>
                <w:lang w:val="kk-KZ"/>
              </w:rPr>
              <w:t>лицензиясы:</w:t>
            </w:r>
            <w:r w:rsidRPr="00C05516">
              <w:rPr>
                <w:b/>
                <w:spacing w:val="-1"/>
                <w:sz w:val="24"/>
                <w:szCs w:val="24"/>
                <w:lang w:val="kk-KZ"/>
              </w:rPr>
              <w:t xml:space="preserve"> </w:t>
            </w:r>
            <w:r w:rsidRPr="00C05516">
              <w:rPr>
                <w:sz w:val="24"/>
                <w:szCs w:val="24"/>
                <w:lang w:val="kk-KZ"/>
              </w:rPr>
              <w:t>Түркістан</w:t>
            </w:r>
            <w:r w:rsidRPr="00C05516">
              <w:rPr>
                <w:spacing w:val="-3"/>
                <w:sz w:val="24"/>
                <w:szCs w:val="24"/>
                <w:lang w:val="kk-KZ"/>
              </w:rPr>
              <w:t xml:space="preserve"> </w:t>
            </w:r>
            <w:r w:rsidRPr="00C05516">
              <w:rPr>
                <w:sz w:val="24"/>
                <w:szCs w:val="24"/>
                <w:lang w:val="kk-KZ"/>
              </w:rPr>
              <w:t>облысының</w:t>
            </w:r>
            <w:r w:rsidR="004B4C1A" w:rsidRPr="00C05516">
              <w:rPr>
                <w:sz w:val="24"/>
                <w:szCs w:val="24"/>
                <w:lang w:val="kk-KZ"/>
              </w:rPr>
              <w:t xml:space="preserve"> </w:t>
            </w:r>
            <w:r w:rsidRPr="00C05516">
              <w:rPr>
                <w:sz w:val="24"/>
                <w:szCs w:val="24"/>
                <w:lang w:val="kk-KZ"/>
              </w:rPr>
              <w:t>Білім</w:t>
            </w:r>
            <w:r w:rsidRPr="00C05516">
              <w:rPr>
                <w:spacing w:val="-3"/>
                <w:sz w:val="24"/>
                <w:szCs w:val="24"/>
                <w:lang w:val="kk-KZ"/>
              </w:rPr>
              <w:t xml:space="preserve"> </w:t>
            </w:r>
            <w:r w:rsidRPr="00C05516">
              <w:rPr>
                <w:sz w:val="24"/>
                <w:szCs w:val="24"/>
                <w:lang w:val="kk-KZ"/>
              </w:rPr>
              <w:t>саласында</w:t>
            </w:r>
            <w:r w:rsidRPr="00C05516">
              <w:rPr>
                <w:spacing w:val="-2"/>
                <w:sz w:val="24"/>
                <w:szCs w:val="24"/>
                <w:lang w:val="kk-KZ"/>
              </w:rPr>
              <w:t xml:space="preserve"> </w:t>
            </w:r>
            <w:r w:rsidRPr="00C05516">
              <w:rPr>
                <w:sz w:val="24"/>
                <w:szCs w:val="24"/>
                <w:lang w:val="kk-KZ"/>
              </w:rPr>
              <w:t>сапаны</w:t>
            </w:r>
            <w:r w:rsidRPr="00C05516">
              <w:rPr>
                <w:spacing w:val="-1"/>
                <w:sz w:val="24"/>
                <w:szCs w:val="24"/>
                <w:lang w:val="kk-KZ"/>
              </w:rPr>
              <w:t xml:space="preserve"> </w:t>
            </w:r>
            <w:r w:rsidRPr="00C05516">
              <w:rPr>
                <w:sz w:val="24"/>
                <w:szCs w:val="24"/>
                <w:lang w:val="kk-KZ"/>
              </w:rPr>
              <w:t>қамтамасыз</w:t>
            </w:r>
            <w:r w:rsidRPr="00C05516">
              <w:rPr>
                <w:spacing w:val="-1"/>
                <w:sz w:val="24"/>
                <w:szCs w:val="24"/>
                <w:lang w:val="kk-KZ"/>
              </w:rPr>
              <w:t xml:space="preserve"> </w:t>
            </w:r>
            <w:r w:rsidRPr="00C05516">
              <w:rPr>
                <w:sz w:val="24"/>
                <w:szCs w:val="24"/>
                <w:lang w:val="kk-KZ"/>
              </w:rPr>
              <w:t>ету</w:t>
            </w:r>
            <w:r w:rsidRPr="00C05516">
              <w:rPr>
                <w:spacing w:val="-1"/>
                <w:sz w:val="24"/>
                <w:szCs w:val="24"/>
                <w:lang w:val="kk-KZ"/>
              </w:rPr>
              <w:t xml:space="preserve"> </w:t>
            </w:r>
            <w:r w:rsidRPr="00C05516">
              <w:rPr>
                <w:sz w:val="24"/>
                <w:szCs w:val="24"/>
                <w:lang w:val="kk-KZ"/>
              </w:rPr>
              <w:t>департаментінің 13.11.2023</w:t>
            </w:r>
            <w:r w:rsidRPr="00C05516">
              <w:rPr>
                <w:spacing w:val="-4"/>
                <w:sz w:val="24"/>
                <w:szCs w:val="24"/>
                <w:lang w:val="kk-KZ"/>
              </w:rPr>
              <w:t xml:space="preserve"> </w:t>
            </w:r>
            <w:r w:rsidRPr="00C05516">
              <w:rPr>
                <w:sz w:val="24"/>
                <w:szCs w:val="24"/>
                <w:lang w:val="kk-KZ"/>
              </w:rPr>
              <w:t>жылғы</w:t>
            </w:r>
            <w:r w:rsidRPr="00C05516">
              <w:rPr>
                <w:spacing w:val="-2"/>
                <w:sz w:val="24"/>
                <w:szCs w:val="24"/>
                <w:lang w:val="kk-KZ"/>
              </w:rPr>
              <w:t xml:space="preserve"> </w:t>
            </w:r>
            <w:r w:rsidRPr="00C05516">
              <w:rPr>
                <w:sz w:val="24"/>
                <w:szCs w:val="24"/>
                <w:lang w:val="kk-KZ"/>
              </w:rPr>
              <w:t>№1855</w:t>
            </w:r>
            <w:r w:rsidR="004B4C1A" w:rsidRPr="00C05516">
              <w:rPr>
                <w:sz w:val="24"/>
                <w:szCs w:val="24"/>
                <w:lang w:val="kk-KZ"/>
              </w:rPr>
              <w:t xml:space="preserve"> </w:t>
            </w:r>
            <w:r w:rsidRPr="00C05516">
              <w:rPr>
                <w:sz w:val="24"/>
                <w:szCs w:val="24"/>
                <w:lang w:val="kk-KZ"/>
              </w:rPr>
              <w:t>бұйрығы №KZ</w:t>
            </w:r>
            <w:r w:rsidR="004B4C1A" w:rsidRPr="00C05516">
              <w:rPr>
                <w:sz w:val="24"/>
                <w:szCs w:val="24"/>
                <w:lang w:val="kk-KZ"/>
              </w:rPr>
              <w:t>70LAA00035704</w:t>
            </w:r>
            <w:r w:rsidRPr="00C05516">
              <w:rPr>
                <w:sz w:val="24"/>
                <w:szCs w:val="24"/>
                <w:lang w:val="kk-KZ"/>
              </w:rPr>
              <w:t xml:space="preserve"> лицензиясы Түркістан облысының білім басқармасының</w:t>
            </w:r>
            <w:r w:rsidRPr="00C05516">
              <w:rPr>
                <w:spacing w:val="-58"/>
                <w:sz w:val="24"/>
                <w:szCs w:val="24"/>
                <w:lang w:val="kk-KZ"/>
              </w:rPr>
              <w:t xml:space="preserve"> </w:t>
            </w:r>
            <w:r w:rsidRPr="00C05516">
              <w:rPr>
                <w:sz w:val="24"/>
                <w:szCs w:val="24"/>
                <w:lang w:val="kk-KZ"/>
              </w:rPr>
              <w:t>Келес ауданының</w:t>
            </w:r>
            <w:r w:rsidRPr="00C05516">
              <w:rPr>
                <w:spacing w:val="2"/>
                <w:sz w:val="24"/>
                <w:szCs w:val="24"/>
                <w:lang w:val="kk-KZ"/>
              </w:rPr>
              <w:t xml:space="preserve"> </w:t>
            </w:r>
            <w:r w:rsidRPr="00C05516">
              <w:rPr>
                <w:sz w:val="24"/>
                <w:szCs w:val="24"/>
                <w:lang w:val="kk-KZ"/>
              </w:rPr>
              <w:t>білім</w:t>
            </w:r>
            <w:r w:rsidRPr="00C05516">
              <w:rPr>
                <w:spacing w:val="1"/>
                <w:sz w:val="24"/>
                <w:szCs w:val="24"/>
                <w:lang w:val="kk-KZ"/>
              </w:rPr>
              <w:t xml:space="preserve"> </w:t>
            </w:r>
            <w:r w:rsidRPr="00C05516">
              <w:rPr>
                <w:sz w:val="24"/>
                <w:szCs w:val="24"/>
                <w:lang w:val="kk-KZ"/>
              </w:rPr>
              <w:t>бөлімінің</w:t>
            </w:r>
            <w:r w:rsidRPr="00C05516">
              <w:rPr>
                <w:spacing w:val="2"/>
                <w:sz w:val="24"/>
                <w:szCs w:val="24"/>
                <w:lang w:val="kk-KZ"/>
              </w:rPr>
              <w:t xml:space="preserve"> </w:t>
            </w:r>
            <w:r w:rsidRPr="00C05516">
              <w:rPr>
                <w:sz w:val="24"/>
                <w:szCs w:val="24"/>
                <w:lang w:val="kk-KZ"/>
              </w:rPr>
              <w:t>"№</w:t>
            </w:r>
            <w:r w:rsidR="004B4C1A" w:rsidRPr="00C05516">
              <w:rPr>
                <w:sz w:val="24"/>
                <w:szCs w:val="24"/>
                <w:lang w:val="kk-KZ"/>
              </w:rPr>
              <w:t>13 Т. Бигелдинов</w:t>
            </w:r>
            <w:r w:rsidRPr="00C05516">
              <w:rPr>
                <w:sz w:val="24"/>
                <w:szCs w:val="24"/>
                <w:lang w:val="kk-KZ"/>
              </w:rPr>
              <w:t xml:space="preserve"> атындағы </w:t>
            </w:r>
            <w:r w:rsidRPr="00C05516">
              <w:rPr>
                <w:spacing w:val="1"/>
                <w:sz w:val="24"/>
                <w:szCs w:val="24"/>
                <w:lang w:val="kk-KZ"/>
              </w:rPr>
              <w:t xml:space="preserve"> </w:t>
            </w:r>
            <w:r w:rsidR="004B4C1A" w:rsidRPr="00C05516">
              <w:rPr>
                <w:spacing w:val="1"/>
                <w:sz w:val="24"/>
                <w:szCs w:val="24"/>
                <w:lang w:val="kk-KZ"/>
              </w:rPr>
              <w:t>жалпы білім беретін мектеп»</w:t>
            </w:r>
            <w:r w:rsidRPr="00C05516">
              <w:rPr>
                <w:spacing w:val="-2"/>
                <w:sz w:val="24"/>
                <w:szCs w:val="24"/>
                <w:lang w:val="kk-KZ"/>
              </w:rPr>
              <w:t xml:space="preserve"> </w:t>
            </w:r>
            <w:r w:rsidRPr="00C05516">
              <w:rPr>
                <w:sz w:val="24"/>
                <w:szCs w:val="24"/>
                <w:lang w:val="kk-KZ"/>
              </w:rPr>
              <w:t>коммуналдық</w:t>
            </w:r>
            <w:r w:rsidRPr="00C05516">
              <w:rPr>
                <w:spacing w:val="-2"/>
                <w:sz w:val="24"/>
                <w:szCs w:val="24"/>
                <w:lang w:val="kk-KZ"/>
              </w:rPr>
              <w:t xml:space="preserve"> </w:t>
            </w:r>
            <w:r w:rsidRPr="00C05516">
              <w:rPr>
                <w:sz w:val="24"/>
                <w:szCs w:val="24"/>
                <w:lang w:val="kk-KZ"/>
              </w:rPr>
              <w:t>мемлекеттік мекемесіне</w:t>
            </w:r>
            <w:r w:rsidRPr="00C05516">
              <w:rPr>
                <w:spacing w:val="-1"/>
                <w:sz w:val="24"/>
                <w:szCs w:val="24"/>
                <w:lang w:val="kk-KZ"/>
              </w:rPr>
              <w:t xml:space="preserve"> </w:t>
            </w:r>
            <w:r w:rsidRPr="00C05516">
              <w:rPr>
                <w:sz w:val="24"/>
                <w:szCs w:val="24"/>
                <w:lang w:val="kk-KZ"/>
              </w:rPr>
              <w:t>берілген.</w:t>
            </w:r>
            <w:r w:rsidRPr="00C05516">
              <w:rPr>
                <w:spacing w:val="-1"/>
                <w:sz w:val="24"/>
                <w:szCs w:val="24"/>
                <w:lang w:val="kk-KZ"/>
              </w:rPr>
              <w:t xml:space="preserve"> </w:t>
            </w:r>
            <w:r w:rsidRPr="00C05516">
              <w:rPr>
                <w:sz w:val="24"/>
                <w:szCs w:val="24"/>
                <w:lang w:val="kk-KZ"/>
              </w:rPr>
              <w:t>Мемлекеттік</w:t>
            </w:r>
          </w:p>
          <w:p w14:paraId="78B04F3C" w14:textId="77777777" w:rsidR="005A3F07" w:rsidRPr="00C05516" w:rsidRDefault="005A3F07" w:rsidP="00FE00E8">
            <w:pPr>
              <w:ind w:left="110" w:right="1157"/>
              <w:rPr>
                <w:sz w:val="24"/>
                <w:szCs w:val="24"/>
                <w:lang w:val="kk-KZ"/>
              </w:rPr>
            </w:pPr>
            <w:r w:rsidRPr="00C05516">
              <w:rPr>
                <w:sz w:val="24"/>
                <w:szCs w:val="24"/>
                <w:lang w:val="kk-KZ"/>
              </w:rPr>
              <w:t xml:space="preserve">лицензияға қосымша 001–бастауыш білім беру, 002-негізгі орта білім беру, 003-жалпы </w:t>
            </w:r>
            <w:r w:rsidRPr="00C05516">
              <w:rPr>
                <w:spacing w:val="-57"/>
                <w:sz w:val="24"/>
                <w:szCs w:val="24"/>
                <w:lang w:val="kk-KZ"/>
              </w:rPr>
              <w:t xml:space="preserve"> </w:t>
            </w:r>
            <w:r w:rsidRPr="00C05516">
              <w:rPr>
                <w:sz w:val="24"/>
                <w:szCs w:val="24"/>
                <w:lang w:val="kk-KZ"/>
              </w:rPr>
              <w:t>орта</w:t>
            </w:r>
            <w:r w:rsidRPr="00C05516">
              <w:rPr>
                <w:spacing w:val="-1"/>
                <w:sz w:val="24"/>
                <w:szCs w:val="24"/>
                <w:lang w:val="kk-KZ"/>
              </w:rPr>
              <w:t xml:space="preserve"> </w:t>
            </w:r>
            <w:r w:rsidRPr="00C05516">
              <w:rPr>
                <w:sz w:val="24"/>
                <w:szCs w:val="24"/>
                <w:lang w:val="kk-KZ"/>
              </w:rPr>
              <w:t>білім</w:t>
            </w:r>
            <w:r w:rsidRPr="00C05516">
              <w:rPr>
                <w:spacing w:val="-1"/>
                <w:sz w:val="24"/>
                <w:szCs w:val="24"/>
                <w:lang w:val="kk-KZ"/>
              </w:rPr>
              <w:t xml:space="preserve"> </w:t>
            </w:r>
            <w:r w:rsidRPr="00C05516">
              <w:rPr>
                <w:sz w:val="24"/>
                <w:szCs w:val="24"/>
                <w:lang w:val="kk-KZ"/>
              </w:rPr>
              <w:t>беру қызмет түрінің</w:t>
            </w:r>
            <w:r w:rsidRPr="00C05516">
              <w:rPr>
                <w:spacing w:val="-1"/>
                <w:sz w:val="24"/>
                <w:szCs w:val="24"/>
                <w:lang w:val="kk-KZ"/>
              </w:rPr>
              <w:t xml:space="preserve"> </w:t>
            </w:r>
            <w:r w:rsidRPr="00C05516">
              <w:rPr>
                <w:sz w:val="24"/>
                <w:szCs w:val="24"/>
                <w:lang w:val="kk-KZ"/>
              </w:rPr>
              <w:t>кіші түрі (түрлері) берілген.</w:t>
            </w:r>
          </w:p>
          <w:p w14:paraId="1EDCAEE7" w14:textId="77777777" w:rsidR="005A3F07" w:rsidRPr="00C05516" w:rsidRDefault="005A3F07" w:rsidP="00FE00E8">
            <w:pPr>
              <w:ind w:left="110"/>
              <w:rPr>
                <w:sz w:val="24"/>
                <w:szCs w:val="24"/>
              </w:rPr>
            </w:pPr>
            <w:proofErr w:type="spellStart"/>
            <w:r w:rsidRPr="00C05516">
              <w:rPr>
                <w:b/>
                <w:sz w:val="24"/>
                <w:szCs w:val="24"/>
              </w:rPr>
              <w:t>Алғашқы</w:t>
            </w:r>
            <w:proofErr w:type="spellEnd"/>
            <w:r w:rsidRPr="00C05516">
              <w:rPr>
                <w:b/>
                <w:spacing w:val="-2"/>
                <w:sz w:val="24"/>
                <w:szCs w:val="24"/>
              </w:rPr>
              <w:t xml:space="preserve"> </w:t>
            </w:r>
            <w:proofErr w:type="spellStart"/>
            <w:r w:rsidRPr="00C05516">
              <w:rPr>
                <w:b/>
                <w:sz w:val="24"/>
                <w:szCs w:val="24"/>
              </w:rPr>
              <w:t>берілген</w:t>
            </w:r>
            <w:proofErr w:type="spellEnd"/>
            <w:r w:rsidRPr="00C05516">
              <w:rPr>
                <w:b/>
                <w:spacing w:val="-1"/>
                <w:sz w:val="24"/>
                <w:szCs w:val="24"/>
              </w:rPr>
              <w:t xml:space="preserve"> </w:t>
            </w:r>
            <w:proofErr w:type="spellStart"/>
            <w:r w:rsidRPr="00C05516">
              <w:rPr>
                <w:b/>
                <w:sz w:val="24"/>
                <w:szCs w:val="24"/>
              </w:rPr>
              <w:t>күні</w:t>
            </w:r>
            <w:proofErr w:type="spellEnd"/>
            <w:r w:rsidRPr="00C05516">
              <w:rPr>
                <w:b/>
                <w:sz w:val="24"/>
                <w:szCs w:val="24"/>
              </w:rPr>
              <w:t xml:space="preserve">: </w:t>
            </w:r>
            <w:r w:rsidRPr="00C05516">
              <w:rPr>
                <w:sz w:val="24"/>
                <w:szCs w:val="24"/>
              </w:rPr>
              <w:t>22.10.2009</w:t>
            </w:r>
            <w:r w:rsidRPr="00C05516">
              <w:rPr>
                <w:spacing w:val="-1"/>
                <w:sz w:val="24"/>
                <w:szCs w:val="24"/>
              </w:rPr>
              <w:t xml:space="preserve"> </w:t>
            </w:r>
            <w:proofErr w:type="spellStart"/>
            <w:r w:rsidRPr="00C05516">
              <w:rPr>
                <w:sz w:val="24"/>
                <w:szCs w:val="24"/>
              </w:rPr>
              <w:t>жыл</w:t>
            </w:r>
            <w:proofErr w:type="spellEnd"/>
            <w:r w:rsidRPr="00C05516">
              <w:rPr>
                <w:sz w:val="24"/>
                <w:szCs w:val="24"/>
              </w:rPr>
              <w:t>.</w:t>
            </w:r>
          </w:p>
          <w:p w14:paraId="132EA25F" w14:textId="77777777" w:rsidR="005A3F07" w:rsidRPr="00C05516" w:rsidRDefault="005A3F07" w:rsidP="00FE00E8">
            <w:pPr>
              <w:spacing w:line="270" w:lineRule="atLeast"/>
              <w:ind w:left="110" w:right="1336"/>
              <w:rPr>
                <w:sz w:val="24"/>
                <w:szCs w:val="24"/>
              </w:rPr>
            </w:pPr>
          </w:p>
        </w:tc>
      </w:tr>
    </w:tbl>
    <w:p w14:paraId="4FB254D0" w14:textId="77777777" w:rsidR="005A3F07" w:rsidRPr="00C05516" w:rsidRDefault="005A3F07" w:rsidP="005A3F07">
      <w:pPr>
        <w:spacing w:before="72"/>
        <w:ind w:left="1406" w:right="246" w:hanging="442"/>
        <w:outlineLvl w:val="1"/>
        <w:rPr>
          <w:b/>
          <w:bCs/>
          <w:sz w:val="24"/>
          <w:szCs w:val="24"/>
        </w:rPr>
      </w:pPr>
    </w:p>
    <w:bookmarkEnd w:id="0"/>
    <w:p w14:paraId="7EFB766F" w14:textId="0FFB7E95" w:rsidR="005A3F07" w:rsidRPr="00C05516" w:rsidRDefault="005A3F07" w:rsidP="006508C5">
      <w:pPr>
        <w:spacing w:after="15" w:line="249" w:lineRule="auto"/>
        <w:ind w:left="0" w:right="-1"/>
        <w:rPr>
          <w:b/>
          <w:color w:val="auto"/>
          <w:sz w:val="24"/>
          <w:szCs w:val="24"/>
          <w:lang w:val="ru-RU"/>
        </w:rPr>
      </w:pPr>
    </w:p>
    <w:p w14:paraId="5178285F" w14:textId="77777777" w:rsidR="00A24F94" w:rsidRPr="00C05516" w:rsidRDefault="00A24F94" w:rsidP="006508C5">
      <w:pPr>
        <w:spacing w:after="236" w:line="249" w:lineRule="auto"/>
        <w:ind w:left="0" w:right="-1"/>
        <w:rPr>
          <w:color w:val="auto"/>
          <w:sz w:val="24"/>
          <w:szCs w:val="24"/>
          <w:lang w:val="ru-RU"/>
        </w:rPr>
      </w:pPr>
      <w:proofErr w:type="spellStart"/>
      <w:r w:rsidRPr="00C05516">
        <w:rPr>
          <w:b/>
          <w:color w:val="auto"/>
          <w:sz w:val="24"/>
          <w:szCs w:val="24"/>
          <w:lang w:val="ru-RU"/>
        </w:rPr>
        <w:t>Білім</w:t>
      </w:r>
      <w:proofErr w:type="spellEnd"/>
      <w:r w:rsidRPr="00C05516">
        <w:rPr>
          <w:b/>
          <w:color w:val="auto"/>
          <w:sz w:val="24"/>
          <w:szCs w:val="24"/>
          <w:lang w:val="ru-RU"/>
        </w:rPr>
        <w:t xml:space="preserve"> беру </w:t>
      </w:r>
      <w:proofErr w:type="spellStart"/>
      <w:r w:rsidRPr="00C05516">
        <w:rPr>
          <w:b/>
          <w:color w:val="auto"/>
          <w:sz w:val="24"/>
          <w:szCs w:val="24"/>
          <w:lang w:val="ru-RU"/>
        </w:rPr>
        <w:t>қызметін</w:t>
      </w:r>
      <w:proofErr w:type="spellEnd"/>
      <w:r w:rsidRPr="00C05516">
        <w:rPr>
          <w:b/>
          <w:color w:val="auto"/>
          <w:sz w:val="24"/>
          <w:szCs w:val="24"/>
          <w:lang w:val="ru-RU"/>
        </w:rPr>
        <w:t xml:space="preserve"> </w:t>
      </w:r>
      <w:proofErr w:type="spellStart"/>
      <w:r w:rsidRPr="00C05516">
        <w:rPr>
          <w:b/>
          <w:color w:val="auto"/>
          <w:sz w:val="24"/>
          <w:szCs w:val="24"/>
          <w:lang w:val="ru-RU"/>
        </w:rPr>
        <w:t>өзін-өзі</w:t>
      </w:r>
      <w:proofErr w:type="spellEnd"/>
      <w:r w:rsidRPr="00C05516">
        <w:rPr>
          <w:b/>
          <w:color w:val="auto"/>
          <w:sz w:val="24"/>
          <w:szCs w:val="24"/>
          <w:lang w:val="ru-RU"/>
        </w:rPr>
        <w:t xml:space="preserve"> </w:t>
      </w:r>
      <w:proofErr w:type="spellStart"/>
      <w:r w:rsidRPr="00C05516">
        <w:rPr>
          <w:b/>
          <w:color w:val="auto"/>
          <w:sz w:val="24"/>
          <w:szCs w:val="24"/>
          <w:lang w:val="ru-RU"/>
        </w:rPr>
        <w:t>бағалау</w:t>
      </w:r>
      <w:proofErr w:type="spellEnd"/>
      <w:r w:rsidRPr="00C05516">
        <w:rPr>
          <w:b/>
          <w:color w:val="auto"/>
          <w:sz w:val="24"/>
          <w:szCs w:val="24"/>
          <w:lang w:val="ru-RU"/>
        </w:rPr>
        <w:t xml:space="preserve"> </w:t>
      </w:r>
      <w:proofErr w:type="spellStart"/>
      <w:r w:rsidRPr="00C05516">
        <w:rPr>
          <w:b/>
          <w:color w:val="auto"/>
          <w:sz w:val="24"/>
          <w:szCs w:val="24"/>
          <w:lang w:val="ru-RU"/>
        </w:rPr>
        <w:t>нәтижелері</w:t>
      </w:r>
      <w:proofErr w:type="spellEnd"/>
      <w:r w:rsidRPr="00C05516">
        <w:rPr>
          <w:b/>
          <w:color w:val="auto"/>
          <w:sz w:val="24"/>
          <w:szCs w:val="24"/>
          <w:lang w:val="ru-RU"/>
        </w:rPr>
        <w:t xml:space="preserve"> </w:t>
      </w:r>
      <w:proofErr w:type="spellStart"/>
      <w:r w:rsidRPr="00C05516">
        <w:rPr>
          <w:b/>
          <w:color w:val="auto"/>
          <w:sz w:val="24"/>
          <w:szCs w:val="24"/>
          <w:lang w:val="ru-RU"/>
        </w:rPr>
        <w:t>туралы</w:t>
      </w:r>
      <w:proofErr w:type="spellEnd"/>
      <w:r w:rsidRPr="00C05516">
        <w:rPr>
          <w:b/>
          <w:color w:val="auto"/>
          <w:sz w:val="24"/>
          <w:szCs w:val="24"/>
          <w:lang w:val="ru-RU"/>
        </w:rPr>
        <w:t xml:space="preserve"> </w:t>
      </w:r>
      <w:proofErr w:type="spellStart"/>
      <w:r w:rsidRPr="00C05516">
        <w:rPr>
          <w:b/>
          <w:color w:val="auto"/>
          <w:sz w:val="24"/>
          <w:szCs w:val="24"/>
          <w:lang w:val="ru-RU"/>
        </w:rPr>
        <w:t>мәліметтер</w:t>
      </w:r>
      <w:proofErr w:type="spellEnd"/>
      <w:r w:rsidRPr="00C05516">
        <w:rPr>
          <w:b/>
          <w:color w:val="auto"/>
          <w:sz w:val="24"/>
          <w:szCs w:val="24"/>
          <w:lang w:val="ru-RU"/>
        </w:rPr>
        <w:t xml:space="preserve"> </w:t>
      </w:r>
      <w:proofErr w:type="spellStart"/>
      <w:r w:rsidRPr="00C05516">
        <w:rPr>
          <w:b/>
          <w:color w:val="auto"/>
          <w:sz w:val="24"/>
          <w:szCs w:val="24"/>
          <w:lang w:val="ru-RU"/>
        </w:rPr>
        <w:t>Мектеп</w:t>
      </w:r>
      <w:proofErr w:type="spellEnd"/>
      <w:r w:rsidRPr="00C05516">
        <w:rPr>
          <w:b/>
          <w:color w:val="auto"/>
          <w:sz w:val="24"/>
          <w:szCs w:val="24"/>
          <w:lang w:val="ru-RU"/>
        </w:rPr>
        <w:t xml:space="preserve"> </w:t>
      </w:r>
      <w:proofErr w:type="spellStart"/>
      <w:r w:rsidRPr="00C05516">
        <w:rPr>
          <w:b/>
          <w:color w:val="auto"/>
          <w:sz w:val="24"/>
          <w:szCs w:val="24"/>
          <w:lang w:val="ru-RU"/>
        </w:rPr>
        <w:t>тарихы</w:t>
      </w:r>
      <w:proofErr w:type="spellEnd"/>
      <w:r w:rsidRPr="00C05516">
        <w:rPr>
          <w:b/>
          <w:color w:val="auto"/>
          <w:sz w:val="24"/>
          <w:szCs w:val="24"/>
          <w:lang w:val="ru-RU"/>
        </w:rPr>
        <w:t>.</w:t>
      </w:r>
    </w:p>
    <w:p w14:paraId="1A405DAB" w14:textId="77777777" w:rsidR="00D32AA4" w:rsidRPr="00C05516" w:rsidRDefault="00A24F94" w:rsidP="00AA2776">
      <w:pPr>
        <w:pStyle w:val="21"/>
        <w:ind w:left="-851" w:right="89"/>
        <w:jc w:val="center"/>
        <w:rPr>
          <w:b w:val="0"/>
          <w:bCs w:val="0"/>
          <w:i w:val="0"/>
          <w:iCs w:val="0"/>
        </w:rPr>
      </w:pPr>
      <w:r w:rsidRPr="00C05516">
        <w:t xml:space="preserve">         </w:t>
      </w:r>
      <w:r w:rsidR="00D32AA4" w:rsidRPr="00C05516">
        <w:rPr>
          <w:b w:val="0"/>
          <w:bCs w:val="0"/>
          <w:i w:val="0"/>
          <w:iCs w:val="0"/>
        </w:rPr>
        <w:t xml:space="preserve">«№13 Т. Бигелдинов атындағы жалпы білім беретін мектеп» </w:t>
      </w:r>
    </w:p>
    <w:p w14:paraId="32562A9C" w14:textId="77777777" w:rsidR="00D32AA4" w:rsidRPr="00C05516" w:rsidRDefault="00D32AA4" w:rsidP="00AA2776">
      <w:pPr>
        <w:pStyle w:val="21"/>
        <w:ind w:left="-851" w:right="89"/>
        <w:jc w:val="center"/>
        <w:rPr>
          <w:b w:val="0"/>
          <w:bCs w:val="0"/>
          <w:i w:val="0"/>
          <w:iCs w:val="0"/>
        </w:rPr>
      </w:pPr>
      <w:r w:rsidRPr="00C05516">
        <w:rPr>
          <w:b w:val="0"/>
          <w:bCs w:val="0"/>
          <w:i w:val="0"/>
          <w:iCs w:val="0"/>
        </w:rPr>
        <w:t>коммуналдық</w:t>
      </w:r>
      <w:r w:rsidRPr="00C05516">
        <w:rPr>
          <w:b w:val="0"/>
          <w:bCs w:val="0"/>
          <w:i w:val="0"/>
          <w:iCs w:val="0"/>
          <w:spacing w:val="-3"/>
        </w:rPr>
        <w:t xml:space="preserve"> </w:t>
      </w:r>
      <w:r w:rsidRPr="00C05516">
        <w:rPr>
          <w:b w:val="0"/>
          <w:bCs w:val="0"/>
          <w:i w:val="0"/>
          <w:iCs w:val="0"/>
        </w:rPr>
        <w:t>мемлекеттік</w:t>
      </w:r>
      <w:r w:rsidRPr="00C05516">
        <w:rPr>
          <w:b w:val="0"/>
          <w:bCs w:val="0"/>
          <w:i w:val="0"/>
          <w:iCs w:val="0"/>
          <w:spacing w:val="-1"/>
        </w:rPr>
        <w:t xml:space="preserve"> </w:t>
      </w:r>
      <w:r w:rsidRPr="00C05516">
        <w:rPr>
          <w:b w:val="0"/>
          <w:bCs w:val="0"/>
          <w:i w:val="0"/>
          <w:iCs w:val="0"/>
        </w:rPr>
        <w:t>мекемесінің</w:t>
      </w:r>
      <w:r w:rsidRPr="00C05516">
        <w:rPr>
          <w:b w:val="0"/>
          <w:bCs w:val="0"/>
          <w:i w:val="0"/>
          <w:iCs w:val="0"/>
          <w:spacing w:val="-1"/>
        </w:rPr>
        <w:t xml:space="preserve"> </w:t>
      </w:r>
      <w:r w:rsidRPr="00C05516">
        <w:rPr>
          <w:b w:val="0"/>
          <w:bCs w:val="0"/>
          <w:i w:val="0"/>
          <w:iCs w:val="0"/>
        </w:rPr>
        <w:t>тарихы</w:t>
      </w:r>
    </w:p>
    <w:p w14:paraId="2EAD7312" w14:textId="77777777" w:rsidR="00D32AA4" w:rsidRPr="00C05516" w:rsidRDefault="00D32AA4" w:rsidP="00D32AA4">
      <w:pPr>
        <w:spacing w:line="276" w:lineRule="auto"/>
        <w:rPr>
          <w:rFonts w:eastAsia="Calibri"/>
          <w:sz w:val="24"/>
          <w:szCs w:val="24"/>
          <w:lang w:val="kk-KZ"/>
        </w:rPr>
      </w:pPr>
    </w:p>
    <w:p w14:paraId="4F244F8E" w14:textId="77777777" w:rsidR="00D32AA4" w:rsidRPr="00C05516" w:rsidRDefault="00D32AA4" w:rsidP="00C82F0A">
      <w:pPr>
        <w:spacing w:after="0" w:line="276" w:lineRule="auto"/>
        <w:ind w:right="141" w:firstLine="720"/>
        <w:rPr>
          <w:rFonts w:eastAsia="Calibri"/>
          <w:sz w:val="24"/>
          <w:szCs w:val="24"/>
          <w:lang w:val="kk-KZ"/>
        </w:rPr>
      </w:pPr>
      <w:r w:rsidRPr="00C05516">
        <w:rPr>
          <w:rFonts w:eastAsia="Calibri"/>
          <w:sz w:val="24"/>
          <w:szCs w:val="24"/>
          <w:lang w:val="kk-KZ"/>
        </w:rPr>
        <w:t xml:space="preserve">Тәрбие мен білімнің бесігі болып табылатын мектеп-ана қай кезден-ақ жас ұрпақтың бойына ең асыл қасиеттерді қалыптастырып, оның тұлға болып қалыптасуына, білім алып, жан-жақты болып өсуіне күш салып келеді. Еліміздің тұтқа ұстар болашақтарын тәрбиелеп, олардың рухын көтеріп, оң бағыт беріп келе жатқан  Келес ауданының  Біртілек ауылдық округіне қарасты  Ораз ата елді мекенінде орналасқан  «№13 Талғат Бигелдинов атындағы жалпы орта білім беретін  мектеп» коммуналдық мемлекеттік мекемесі өзіндік терең тарихы, бағыт-бағдары бар, тағылымы мол білім шаңырағы. </w:t>
      </w:r>
    </w:p>
    <w:p w14:paraId="3F0CE882" w14:textId="77777777" w:rsidR="00D32AA4" w:rsidRPr="00C05516" w:rsidRDefault="00D32AA4" w:rsidP="00C82F0A">
      <w:pPr>
        <w:spacing w:after="0" w:line="276" w:lineRule="auto"/>
        <w:ind w:right="141"/>
        <w:rPr>
          <w:rFonts w:eastAsia="Calibri"/>
          <w:sz w:val="24"/>
          <w:szCs w:val="24"/>
          <w:lang w:val="kk-KZ"/>
        </w:rPr>
      </w:pPr>
      <w:r w:rsidRPr="00C05516">
        <w:rPr>
          <w:rFonts w:eastAsia="Calibri"/>
          <w:sz w:val="24"/>
          <w:szCs w:val="24"/>
          <w:lang w:val="kk-KZ"/>
        </w:rPr>
        <w:t xml:space="preserve">      Биыл сексеннің сеңгіріне шығып отырған үлкен мектептің өмір жолы да бел-белестен тұрады. Келешекке қарыштап қадам басу үшін өткенге көз салып, құрмет ете білуіміз керек.   </w:t>
      </w:r>
    </w:p>
    <w:p w14:paraId="6D40889C" w14:textId="77777777" w:rsidR="00D32AA4" w:rsidRPr="00C05516" w:rsidRDefault="00D32AA4" w:rsidP="00C82F0A">
      <w:pPr>
        <w:spacing w:after="0" w:line="276" w:lineRule="auto"/>
        <w:ind w:right="141"/>
        <w:rPr>
          <w:rFonts w:eastAsia="Calibri"/>
          <w:sz w:val="24"/>
          <w:szCs w:val="24"/>
          <w:lang w:val="kk-KZ"/>
        </w:rPr>
      </w:pPr>
      <w:r w:rsidRPr="00C05516">
        <w:rPr>
          <w:rFonts w:eastAsia="Calibri"/>
          <w:sz w:val="24"/>
          <w:szCs w:val="24"/>
          <w:lang w:val="kk-KZ"/>
        </w:rPr>
        <w:t xml:space="preserve">       Сонымен, тарих беттеріне көз жүгіртсек, білім ошағының жүріп өткен өз даңғыл жолы мен терең де тағылымды тарихы бар екен. Амангелді Иманов атымен аталған ауылымыздың алғашқы совет мектебі  Қазақ Өлкелік Атқару Комитетінің төрағасы, мемлекет қайраткері «Ұзақбай Құлымбетовтың есімімен 1936 жылы бастауыш мектеп боп құрылып, Өтегенов Исмайл деген азамат басқарды.</w:t>
      </w:r>
    </w:p>
    <w:p w14:paraId="5FC5AA27" w14:textId="77777777" w:rsidR="00D32AA4" w:rsidRPr="00C05516" w:rsidRDefault="00D32AA4" w:rsidP="00C82F0A">
      <w:pPr>
        <w:spacing w:after="0" w:line="276" w:lineRule="auto"/>
        <w:ind w:right="141" w:firstLine="720"/>
        <w:rPr>
          <w:rFonts w:eastAsia="Calibri"/>
          <w:sz w:val="24"/>
          <w:szCs w:val="24"/>
          <w:lang w:val="kk-KZ"/>
        </w:rPr>
      </w:pPr>
      <w:r w:rsidRPr="00C05516">
        <w:rPr>
          <w:rFonts w:eastAsia="Calibri"/>
          <w:sz w:val="24"/>
          <w:szCs w:val="24"/>
          <w:lang w:val="kk-KZ"/>
        </w:rPr>
        <w:t>1958 жылы Амангелді Иманов атымен ауыстырылған мектепті мемлекет қайраткері Сұлтанбек Қожановтың немере туысы Әбибулла Райысов басқарды. Білім ошағына 1963 жылы Талғат Бигелдинов атындағы 8 жылдық мектебі,  ал 1967 жылдан 10 жылдық орта мектеп статусы берілді</w:t>
      </w:r>
    </w:p>
    <w:p w14:paraId="3D1D8025" w14:textId="77777777" w:rsidR="00D32AA4" w:rsidRPr="00C05516" w:rsidRDefault="00D32AA4" w:rsidP="00C82F0A">
      <w:pPr>
        <w:spacing w:after="0" w:line="276" w:lineRule="auto"/>
        <w:ind w:right="141" w:firstLine="720"/>
        <w:rPr>
          <w:rFonts w:eastAsia="Calibri"/>
          <w:sz w:val="24"/>
          <w:szCs w:val="24"/>
          <w:lang w:val="kk-KZ"/>
        </w:rPr>
      </w:pPr>
      <w:r w:rsidRPr="00C05516">
        <w:rPr>
          <w:rFonts w:eastAsia="Calibri"/>
          <w:sz w:val="24"/>
          <w:szCs w:val="24"/>
          <w:lang w:val="kk-KZ"/>
        </w:rPr>
        <w:t>1966-1970жылдары білім ошағын Рыскүл Махатова апайымыз басқарса</w:t>
      </w:r>
    </w:p>
    <w:p w14:paraId="2FC9ED73" w14:textId="77777777" w:rsidR="00D32AA4" w:rsidRPr="00C05516" w:rsidRDefault="00D32AA4" w:rsidP="00C82F0A">
      <w:pPr>
        <w:spacing w:after="0" w:line="276" w:lineRule="auto"/>
        <w:ind w:right="141" w:firstLine="720"/>
        <w:rPr>
          <w:rFonts w:eastAsia="Calibri"/>
          <w:sz w:val="24"/>
          <w:szCs w:val="24"/>
          <w:lang w:val="ru-RU"/>
        </w:rPr>
      </w:pPr>
      <w:r w:rsidRPr="00C05516">
        <w:rPr>
          <w:rFonts w:eastAsia="Calibri"/>
          <w:sz w:val="24"/>
          <w:szCs w:val="24"/>
          <w:lang w:val="ru-RU"/>
        </w:rPr>
        <w:t xml:space="preserve">1970-1974 </w:t>
      </w:r>
      <w:proofErr w:type="spellStart"/>
      <w:r w:rsidRPr="00C05516">
        <w:rPr>
          <w:rFonts w:eastAsia="Calibri"/>
          <w:sz w:val="24"/>
          <w:szCs w:val="24"/>
          <w:lang w:val="ru-RU"/>
        </w:rPr>
        <w:t>жылдары</w:t>
      </w:r>
      <w:proofErr w:type="spellEnd"/>
      <w:r w:rsidRPr="00C05516">
        <w:rPr>
          <w:rFonts w:eastAsia="Calibri"/>
          <w:sz w:val="24"/>
          <w:szCs w:val="24"/>
          <w:lang w:val="ru-RU"/>
        </w:rPr>
        <w:t xml:space="preserve"> </w:t>
      </w:r>
      <w:proofErr w:type="spellStart"/>
      <w:r w:rsidRPr="00C05516">
        <w:rPr>
          <w:rFonts w:eastAsia="Calibri"/>
          <w:sz w:val="24"/>
          <w:szCs w:val="24"/>
          <w:lang w:val="ru-RU"/>
        </w:rPr>
        <w:t>Разия</w:t>
      </w:r>
      <w:proofErr w:type="spellEnd"/>
      <w:r w:rsidRPr="00C05516">
        <w:rPr>
          <w:rFonts w:eastAsia="Calibri"/>
          <w:sz w:val="24"/>
          <w:szCs w:val="24"/>
          <w:lang w:val="ru-RU"/>
        </w:rPr>
        <w:t xml:space="preserve"> </w:t>
      </w:r>
      <w:proofErr w:type="spellStart"/>
      <w:r w:rsidRPr="00C05516">
        <w:rPr>
          <w:rFonts w:eastAsia="Calibri"/>
          <w:sz w:val="24"/>
          <w:szCs w:val="24"/>
          <w:lang w:val="ru-RU"/>
        </w:rPr>
        <w:t>Ақмолдаева</w:t>
      </w:r>
      <w:proofErr w:type="spellEnd"/>
      <w:r w:rsidRPr="00C05516">
        <w:rPr>
          <w:rFonts w:eastAsia="Calibri"/>
          <w:sz w:val="24"/>
          <w:szCs w:val="24"/>
          <w:lang w:val="ru-RU"/>
        </w:rPr>
        <w:t xml:space="preserve"> </w:t>
      </w:r>
    </w:p>
    <w:p w14:paraId="70A71EBB" w14:textId="77777777" w:rsidR="00D32AA4" w:rsidRPr="00C05516" w:rsidRDefault="00D32AA4" w:rsidP="00C82F0A">
      <w:pPr>
        <w:spacing w:after="0" w:line="276" w:lineRule="auto"/>
        <w:ind w:right="141" w:firstLine="720"/>
        <w:rPr>
          <w:rFonts w:eastAsia="Calibri"/>
          <w:sz w:val="24"/>
          <w:szCs w:val="24"/>
          <w:lang w:val="ru-RU"/>
        </w:rPr>
      </w:pPr>
      <w:r w:rsidRPr="00C05516">
        <w:rPr>
          <w:rFonts w:eastAsia="Calibri"/>
          <w:sz w:val="24"/>
          <w:szCs w:val="24"/>
          <w:lang w:val="ru-RU"/>
        </w:rPr>
        <w:t xml:space="preserve">1974-1994 </w:t>
      </w:r>
      <w:proofErr w:type="spellStart"/>
      <w:r w:rsidRPr="00C05516">
        <w:rPr>
          <w:rFonts w:eastAsia="Calibri"/>
          <w:sz w:val="24"/>
          <w:szCs w:val="24"/>
          <w:lang w:val="ru-RU"/>
        </w:rPr>
        <w:t>жылдары</w:t>
      </w:r>
      <w:proofErr w:type="spellEnd"/>
      <w:r w:rsidRPr="00C05516">
        <w:rPr>
          <w:rFonts w:eastAsia="Calibri"/>
          <w:sz w:val="24"/>
          <w:szCs w:val="24"/>
          <w:lang w:val="ru-RU"/>
        </w:rPr>
        <w:t xml:space="preserve"> </w:t>
      </w:r>
      <w:proofErr w:type="spellStart"/>
      <w:r w:rsidRPr="00C05516">
        <w:rPr>
          <w:rFonts w:eastAsia="Calibri"/>
          <w:sz w:val="24"/>
          <w:szCs w:val="24"/>
          <w:lang w:val="ru-RU"/>
        </w:rPr>
        <w:t>Бердіхан</w:t>
      </w:r>
      <w:proofErr w:type="spellEnd"/>
      <w:r w:rsidRPr="00C05516">
        <w:rPr>
          <w:rFonts w:eastAsia="Calibri"/>
          <w:sz w:val="24"/>
          <w:szCs w:val="24"/>
          <w:lang w:val="ru-RU"/>
        </w:rPr>
        <w:t xml:space="preserve"> </w:t>
      </w:r>
      <w:proofErr w:type="spellStart"/>
      <w:r w:rsidRPr="00C05516">
        <w:rPr>
          <w:rFonts w:eastAsia="Calibri"/>
          <w:sz w:val="24"/>
          <w:szCs w:val="24"/>
          <w:lang w:val="ru-RU"/>
        </w:rPr>
        <w:t>Одаманов</w:t>
      </w:r>
      <w:proofErr w:type="spellEnd"/>
      <w:r w:rsidRPr="00C05516">
        <w:rPr>
          <w:rFonts w:eastAsia="Calibri"/>
          <w:sz w:val="24"/>
          <w:szCs w:val="24"/>
          <w:lang w:val="ru-RU"/>
        </w:rPr>
        <w:t xml:space="preserve"> </w:t>
      </w:r>
    </w:p>
    <w:p w14:paraId="5652D07D" w14:textId="77777777" w:rsidR="00D32AA4" w:rsidRPr="00C05516" w:rsidRDefault="00D32AA4" w:rsidP="00C82F0A">
      <w:pPr>
        <w:spacing w:after="0" w:line="276" w:lineRule="auto"/>
        <w:ind w:right="141" w:firstLine="720"/>
        <w:rPr>
          <w:rFonts w:eastAsia="Calibri"/>
          <w:sz w:val="24"/>
          <w:szCs w:val="24"/>
          <w:lang w:val="ru-RU"/>
        </w:rPr>
      </w:pPr>
      <w:r w:rsidRPr="00C05516">
        <w:rPr>
          <w:rFonts w:eastAsia="Calibri"/>
          <w:sz w:val="24"/>
          <w:szCs w:val="24"/>
          <w:lang w:val="ru-RU"/>
        </w:rPr>
        <w:t xml:space="preserve">1994-2000 </w:t>
      </w:r>
      <w:proofErr w:type="spellStart"/>
      <w:r w:rsidRPr="00C05516">
        <w:rPr>
          <w:rFonts w:eastAsia="Calibri"/>
          <w:sz w:val="24"/>
          <w:szCs w:val="24"/>
          <w:lang w:val="ru-RU"/>
        </w:rPr>
        <w:t>жылдары</w:t>
      </w:r>
      <w:proofErr w:type="spellEnd"/>
      <w:r w:rsidRPr="00C05516">
        <w:rPr>
          <w:rFonts w:eastAsia="Calibri"/>
          <w:sz w:val="24"/>
          <w:szCs w:val="24"/>
          <w:lang w:val="ru-RU"/>
        </w:rPr>
        <w:t xml:space="preserve"> </w:t>
      </w:r>
      <w:proofErr w:type="spellStart"/>
      <w:r w:rsidRPr="00C05516">
        <w:rPr>
          <w:rFonts w:eastAsia="Calibri"/>
          <w:sz w:val="24"/>
          <w:szCs w:val="24"/>
          <w:lang w:val="ru-RU"/>
        </w:rPr>
        <w:t>Серік</w:t>
      </w:r>
      <w:proofErr w:type="spellEnd"/>
      <w:r w:rsidRPr="00C05516">
        <w:rPr>
          <w:rFonts w:eastAsia="Calibri"/>
          <w:sz w:val="24"/>
          <w:szCs w:val="24"/>
          <w:lang w:val="ru-RU"/>
        </w:rPr>
        <w:t xml:space="preserve"> </w:t>
      </w:r>
      <w:proofErr w:type="spellStart"/>
      <w:r w:rsidRPr="00C05516">
        <w:rPr>
          <w:rFonts w:eastAsia="Calibri"/>
          <w:sz w:val="24"/>
          <w:szCs w:val="24"/>
          <w:lang w:val="ru-RU"/>
        </w:rPr>
        <w:t>Отарин</w:t>
      </w:r>
      <w:proofErr w:type="spellEnd"/>
    </w:p>
    <w:p w14:paraId="42151C42" w14:textId="77777777" w:rsidR="00D32AA4" w:rsidRPr="00C05516" w:rsidRDefault="00D32AA4" w:rsidP="00C82F0A">
      <w:pPr>
        <w:spacing w:after="0" w:line="276" w:lineRule="auto"/>
        <w:ind w:right="141" w:firstLine="720"/>
        <w:rPr>
          <w:rFonts w:eastAsia="Calibri"/>
          <w:sz w:val="24"/>
          <w:szCs w:val="24"/>
          <w:lang w:val="ru-RU"/>
        </w:rPr>
      </w:pPr>
      <w:r w:rsidRPr="00C05516">
        <w:rPr>
          <w:rFonts w:eastAsia="Calibri"/>
          <w:sz w:val="24"/>
          <w:szCs w:val="24"/>
          <w:lang w:val="ru-RU"/>
        </w:rPr>
        <w:t xml:space="preserve">2000-2003 </w:t>
      </w:r>
      <w:proofErr w:type="spellStart"/>
      <w:r w:rsidRPr="00C05516">
        <w:rPr>
          <w:rFonts w:eastAsia="Calibri"/>
          <w:sz w:val="24"/>
          <w:szCs w:val="24"/>
          <w:lang w:val="ru-RU"/>
        </w:rPr>
        <w:t>жылдары</w:t>
      </w:r>
      <w:proofErr w:type="spellEnd"/>
      <w:r w:rsidRPr="00C05516">
        <w:rPr>
          <w:rFonts w:eastAsia="Calibri"/>
          <w:sz w:val="24"/>
          <w:szCs w:val="24"/>
          <w:lang w:val="ru-RU"/>
        </w:rPr>
        <w:t xml:space="preserve"> </w:t>
      </w:r>
      <w:proofErr w:type="spellStart"/>
      <w:r w:rsidRPr="00C05516">
        <w:rPr>
          <w:rFonts w:eastAsia="Calibri"/>
          <w:sz w:val="24"/>
          <w:szCs w:val="24"/>
          <w:lang w:val="ru-RU"/>
        </w:rPr>
        <w:t>Есенбекова</w:t>
      </w:r>
      <w:proofErr w:type="spellEnd"/>
      <w:r w:rsidRPr="00C05516">
        <w:rPr>
          <w:rFonts w:eastAsia="Calibri"/>
          <w:sz w:val="24"/>
          <w:szCs w:val="24"/>
          <w:lang w:val="ru-RU"/>
        </w:rPr>
        <w:t xml:space="preserve"> </w:t>
      </w:r>
      <w:proofErr w:type="spellStart"/>
      <w:r w:rsidRPr="00C05516">
        <w:rPr>
          <w:rFonts w:eastAsia="Calibri"/>
          <w:sz w:val="24"/>
          <w:szCs w:val="24"/>
          <w:lang w:val="ru-RU"/>
        </w:rPr>
        <w:t>Шекеркүл</w:t>
      </w:r>
      <w:proofErr w:type="spellEnd"/>
    </w:p>
    <w:p w14:paraId="3EE9E971" w14:textId="77777777" w:rsidR="00D32AA4" w:rsidRPr="00C05516" w:rsidRDefault="00D32AA4" w:rsidP="00C82F0A">
      <w:pPr>
        <w:spacing w:after="0" w:line="276" w:lineRule="auto"/>
        <w:ind w:right="141" w:firstLine="720"/>
        <w:rPr>
          <w:rFonts w:eastAsia="Calibri"/>
          <w:sz w:val="24"/>
          <w:szCs w:val="24"/>
          <w:lang w:val="ru-RU"/>
        </w:rPr>
      </w:pPr>
      <w:r w:rsidRPr="00C05516">
        <w:rPr>
          <w:rFonts w:eastAsia="Calibri"/>
          <w:sz w:val="24"/>
          <w:szCs w:val="24"/>
          <w:lang w:val="ru-RU"/>
        </w:rPr>
        <w:t xml:space="preserve">2003-2006 </w:t>
      </w:r>
      <w:proofErr w:type="spellStart"/>
      <w:r w:rsidRPr="00C05516">
        <w:rPr>
          <w:rFonts w:eastAsia="Calibri"/>
          <w:sz w:val="24"/>
          <w:szCs w:val="24"/>
          <w:lang w:val="ru-RU"/>
        </w:rPr>
        <w:t>жылдары</w:t>
      </w:r>
      <w:proofErr w:type="spellEnd"/>
      <w:r w:rsidRPr="00C05516">
        <w:rPr>
          <w:rFonts w:eastAsia="Calibri"/>
          <w:sz w:val="24"/>
          <w:szCs w:val="24"/>
          <w:lang w:val="ru-RU"/>
        </w:rPr>
        <w:t xml:space="preserve"> </w:t>
      </w:r>
      <w:proofErr w:type="spellStart"/>
      <w:r w:rsidRPr="00C05516">
        <w:rPr>
          <w:rFonts w:eastAsia="Calibri"/>
          <w:sz w:val="24"/>
          <w:szCs w:val="24"/>
          <w:lang w:val="ru-RU"/>
        </w:rPr>
        <w:t>Төлендинова</w:t>
      </w:r>
      <w:proofErr w:type="spellEnd"/>
      <w:r w:rsidRPr="00C05516">
        <w:rPr>
          <w:rFonts w:eastAsia="Calibri"/>
          <w:sz w:val="24"/>
          <w:szCs w:val="24"/>
          <w:lang w:val="ru-RU"/>
        </w:rPr>
        <w:t xml:space="preserve"> </w:t>
      </w:r>
      <w:proofErr w:type="spellStart"/>
      <w:r w:rsidRPr="00C05516">
        <w:rPr>
          <w:rFonts w:eastAsia="Calibri"/>
          <w:sz w:val="24"/>
          <w:szCs w:val="24"/>
          <w:lang w:val="ru-RU"/>
        </w:rPr>
        <w:t>Раушан</w:t>
      </w:r>
      <w:proofErr w:type="spellEnd"/>
    </w:p>
    <w:p w14:paraId="2EAD693F" w14:textId="77777777" w:rsidR="00D32AA4" w:rsidRPr="00C05516" w:rsidRDefault="00D32AA4" w:rsidP="00C82F0A">
      <w:pPr>
        <w:spacing w:after="0" w:line="276" w:lineRule="auto"/>
        <w:ind w:right="141" w:firstLine="720"/>
        <w:rPr>
          <w:rFonts w:eastAsia="Calibri"/>
          <w:sz w:val="24"/>
          <w:szCs w:val="24"/>
          <w:lang w:val="ru-RU"/>
        </w:rPr>
      </w:pPr>
      <w:r w:rsidRPr="00C05516">
        <w:rPr>
          <w:rFonts w:eastAsia="Calibri"/>
          <w:sz w:val="24"/>
          <w:szCs w:val="24"/>
          <w:lang w:val="ru-RU"/>
        </w:rPr>
        <w:t xml:space="preserve">2006-2008 </w:t>
      </w:r>
      <w:proofErr w:type="spellStart"/>
      <w:r w:rsidRPr="00C05516">
        <w:rPr>
          <w:rFonts w:eastAsia="Calibri"/>
          <w:sz w:val="24"/>
          <w:szCs w:val="24"/>
          <w:lang w:val="ru-RU"/>
        </w:rPr>
        <w:t>жылдары</w:t>
      </w:r>
      <w:proofErr w:type="spellEnd"/>
      <w:r w:rsidRPr="00C05516">
        <w:rPr>
          <w:rFonts w:eastAsia="Calibri"/>
          <w:sz w:val="24"/>
          <w:szCs w:val="24"/>
          <w:lang w:val="ru-RU"/>
        </w:rPr>
        <w:t xml:space="preserve"> </w:t>
      </w:r>
      <w:proofErr w:type="spellStart"/>
      <w:r w:rsidRPr="00C05516">
        <w:rPr>
          <w:rFonts w:eastAsia="Calibri"/>
          <w:sz w:val="24"/>
          <w:szCs w:val="24"/>
          <w:lang w:val="ru-RU"/>
        </w:rPr>
        <w:t>Апсикова</w:t>
      </w:r>
      <w:proofErr w:type="spellEnd"/>
      <w:r w:rsidRPr="00C05516">
        <w:rPr>
          <w:rFonts w:eastAsia="Calibri"/>
          <w:sz w:val="24"/>
          <w:szCs w:val="24"/>
          <w:lang w:val="ru-RU"/>
        </w:rPr>
        <w:t xml:space="preserve"> Сауле</w:t>
      </w:r>
    </w:p>
    <w:p w14:paraId="4DAB5D85" w14:textId="77777777" w:rsidR="00D32AA4" w:rsidRPr="00C05516" w:rsidRDefault="00D32AA4" w:rsidP="00C82F0A">
      <w:pPr>
        <w:spacing w:after="0" w:line="276" w:lineRule="auto"/>
        <w:ind w:right="141" w:firstLine="720"/>
        <w:rPr>
          <w:rFonts w:eastAsia="Calibri"/>
          <w:sz w:val="24"/>
          <w:szCs w:val="24"/>
          <w:lang w:val="ru-RU"/>
        </w:rPr>
      </w:pPr>
      <w:r w:rsidRPr="00C05516">
        <w:rPr>
          <w:rFonts w:eastAsia="Calibri"/>
          <w:sz w:val="24"/>
          <w:szCs w:val="24"/>
          <w:lang w:val="ru-RU"/>
        </w:rPr>
        <w:t xml:space="preserve">2008-2022 </w:t>
      </w:r>
      <w:proofErr w:type="spellStart"/>
      <w:r w:rsidRPr="00C05516">
        <w:rPr>
          <w:rFonts w:eastAsia="Calibri"/>
          <w:sz w:val="24"/>
          <w:szCs w:val="24"/>
          <w:lang w:val="ru-RU"/>
        </w:rPr>
        <w:t>жылдар</w:t>
      </w:r>
      <w:proofErr w:type="spellEnd"/>
      <w:r w:rsidRPr="00C05516">
        <w:rPr>
          <w:rFonts w:eastAsia="Calibri"/>
          <w:sz w:val="24"/>
          <w:szCs w:val="24"/>
          <w:lang w:val="ru-RU"/>
        </w:rPr>
        <w:t xml:space="preserve"> </w:t>
      </w:r>
      <w:proofErr w:type="spellStart"/>
      <w:r w:rsidRPr="00C05516">
        <w:rPr>
          <w:rFonts w:eastAsia="Calibri"/>
          <w:sz w:val="24"/>
          <w:szCs w:val="24"/>
          <w:lang w:val="ru-RU"/>
        </w:rPr>
        <w:t>Асқарова</w:t>
      </w:r>
      <w:proofErr w:type="spellEnd"/>
      <w:r w:rsidRPr="00C05516">
        <w:rPr>
          <w:rFonts w:eastAsia="Calibri"/>
          <w:sz w:val="24"/>
          <w:szCs w:val="24"/>
          <w:lang w:val="ru-RU"/>
        </w:rPr>
        <w:t xml:space="preserve"> </w:t>
      </w:r>
      <w:proofErr w:type="spellStart"/>
      <w:r w:rsidRPr="00C05516">
        <w:rPr>
          <w:rFonts w:eastAsia="Calibri"/>
          <w:sz w:val="24"/>
          <w:szCs w:val="24"/>
          <w:lang w:val="ru-RU"/>
        </w:rPr>
        <w:t>Айша</w:t>
      </w:r>
      <w:proofErr w:type="spellEnd"/>
    </w:p>
    <w:p w14:paraId="422F83AB" w14:textId="1C7979F0" w:rsidR="00D32AA4" w:rsidRPr="00C05516" w:rsidRDefault="00D32AA4" w:rsidP="00C82F0A">
      <w:pPr>
        <w:spacing w:after="0" w:line="276" w:lineRule="auto"/>
        <w:ind w:right="141" w:firstLine="720"/>
        <w:rPr>
          <w:rFonts w:eastAsia="Calibri"/>
          <w:sz w:val="24"/>
          <w:szCs w:val="24"/>
          <w:lang w:val="ru-RU"/>
        </w:rPr>
      </w:pPr>
      <w:r w:rsidRPr="00C05516">
        <w:rPr>
          <w:rFonts w:eastAsia="Calibri"/>
          <w:sz w:val="24"/>
          <w:szCs w:val="24"/>
          <w:lang w:val="ru-RU"/>
        </w:rPr>
        <w:t xml:space="preserve">Ал, 2022 -2023 </w:t>
      </w:r>
      <w:proofErr w:type="spellStart"/>
      <w:r w:rsidRPr="00C05516">
        <w:rPr>
          <w:rFonts w:eastAsia="Calibri"/>
          <w:sz w:val="24"/>
          <w:szCs w:val="24"/>
          <w:lang w:val="ru-RU"/>
        </w:rPr>
        <w:t>оқу</w:t>
      </w:r>
      <w:proofErr w:type="spellEnd"/>
      <w:r w:rsidRPr="00C05516">
        <w:rPr>
          <w:rFonts w:eastAsia="Calibri"/>
          <w:sz w:val="24"/>
          <w:szCs w:val="24"/>
          <w:lang w:val="ru-RU"/>
        </w:rPr>
        <w:t xml:space="preserve"> </w:t>
      </w:r>
      <w:proofErr w:type="spellStart"/>
      <w:r w:rsidRPr="00C05516">
        <w:rPr>
          <w:rFonts w:eastAsia="Calibri"/>
          <w:sz w:val="24"/>
          <w:szCs w:val="24"/>
          <w:lang w:val="ru-RU"/>
        </w:rPr>
        <w:t>жылынан</w:t>
      </w:r>
      <w:proofErr w:type="spellEnd"/>
      <w:r w:rsidRPr="00C05516">
        <w:rPr>
          <w:rFonts w:eastAsia="Calibri"/>
          <w:sz w:val="24"/>
          <w:szCs w:val="24"/>
          <w:lang w:val="ru-RU"/>
        </w:rPr>
        <w:t xml:space="preserve"> </w:t>
      </w:r>
      <w:proofErr w:type="spellStart"/>
      <w:r w:rsidRPr="00C05516">
        <w:rPr>
          <w:rFonts w:eastAsia="Calibri"/>
          <w:sz w:val="24"/>
          <w:szCs w:val="24"/>
          <w:lang w:val="ru-RU"/>
        </w:rPr>
        <w:t>бермен</w:t>
      </w:r>
      <w:proofErr w:type="spellEnd"/>
      <w:r w:rsidRPr="00C05516">
        <w:rPr>
          <w:rFonts w:eastAsia="Calibri"/>
          <w:sz w:val="24"/>
          <w:szCs w:val="24"/>
          <w:lang w:val="ru-RU"/>
        </w:rPr>
        <w:t xml:space="preserve"> </w:t>
      </w:r>
      <w:proofErr w:type="spellStart"/>
      <w:r w:rsidRPr="00C05516">
        <w:rPr>
          <w:rFonts w:eastAsia="Calibri"/>
          <w:sz w:val="24"/>
          <w:szCs w:val="24"/>
          <w:lang w:val="ru-RU"/>
        </w:rPr>
        <w:t>Жандос</w:t>
      </w:r>
      <w:proofErr w:type="spellEnd"/>
      <w:r w:rsidRPr="00C05516">
        <w:rPr>
          <w:rFonts w:eastAsia="Calibri"/>
          <w:sz w:val="24"/>
          <w:szCs w:val="24"/>
          <w:lang w:val="ru-RU"/>
        </w:rPr>
        <w:t xml:space="preserve"> </w:t>
      </w:r>
      <w:proofErr w:type="spellStart"/>
      <w:proofErr w:type="gramStart"/>
      <w:r w:rsidRPr="00C05516">
        <w:rPr>
          <w:rFonts w:eastAsia="Calibri"/>
          <w:sz w:val="24"/>
          <w:szCs w:val="24"/>
          <w:lang w:val="ru-RU"/>
        </w:rPr>
        <w:t>Отарин</w:t>
      </w:r>
      <w:proofErr w:type="spellEnd"/>
      <w:r w:rsidRPr="00C05516">
        <w:rPr>
          <w:rFonts w:eastAsia="Calibri"/>
          <w:sz w:val="24"/>
          <w:szCs w:val="24"/>
          <w:lang w:val="ru-RU"/>
        </w:rPr>
        <w:t xml:space="preserve">  </w:t>
      </w:r>
      <w:proofErr w:type="spellStart"/>
      <w:r w:rsidRPr="00C05516">
        <w:rPr>
          <w:rFonts w:eastAsia="Calibri"/>
          <w:sz w:val="24"/>
          <w:szCs w:val="24"/>
          <w:lang w:val="ru-RU"/>
        </w:rPr>
        <w:t>басшылық</w:t>
      </w:r>
      <w:proofErr w:type="spellEnd"/>
      <w:proofErr w:type="gramEnd"/>
      <w:r w:rsidRPr="00C05516">
        <w:rPr>
          <w:rFonts w:eastAsia="Calibri"/>
          <w:sz w:val="24"/>
          <w:szCs w:val="24"/>
          <w:lang w:val="ru-RU"/>
        </w:rPr>
        <w:t xml:space="preserve"> </w:t>
      </w:r>
      <w:proofErr w:type="spellStart"/>
      <w:r w:rsidRPr="00C05516">
        <w:rPr>
          <w:rFonts w:eastAsia="Calibri"/>
          <w:sz w:val="24"/>
          <w:szCs w:val="24"/>
          <w:lang w:val="ru-RU"/>
        </w:rPr>
        <w:t>етуде</w:t>
      </w:r>
      <w:proofErr w:type="spellEnd"/>
      <w:r w:rsidRPr="00C05516">
        <w:rPr>
          <w:rFonts w:eastAsia="Calibri"/>
          <w:sz w:val="24"/>
          <w:szCs w:val="24"/>
          <w:lang w:val="ru-RU"/>
        </w:rPr>
        <w:t xml:space="preserve">. </w:t>
      </w:r>
    </w:p>
    <w:p w14:paraId="1CC661FB" w14:textId="7C45A199" w:rsidR="00A24F94" w:rsidRPr="00C05516" w:rsidRDefault="00D32AA4" w:rsidP="00C82F0A">
      <w:pPr>
        <w:spacing w:after="0" w:line="276" w:lineRule="auto"/>
        <w:ind w:right="141" w:firstLine="720"/>
        <w:rPr>
          <w:snapToGrid w:val="0"/>
          <w:color w:val="auto"/>
          <w:w w:val="0"/>
          <w:sz w:val="24"/>
          <w:szCs w:val="24"/>
          <w:u w:color="000000"/>
          <w:bdr w:val="none" w:sz="0" w:space="0" w:color="000000"/>
          <w:shd w:val="clear" w:color="000000" w:fill="000000"/>
          <w:lang w:val="kk-KZ"/>
        </w:rPr>
      </w:pPr>
      <w:proofErr w:type="spellStart"/>
      <w:r w:rsidRPr="00C05516">
        <w:rPr>
          <w:rFonts w:eastAsia="Calibri"/>
          <w:sz w:val="24"/>
          <w:szCs w:val="24"/>
          <w:lang w:val="ru-RU"/>
        </w:rPr>
        <w:lastRenderedPageBreak/>
        <w:t>Қазіргі</w:t>
      </w:r>
      <w:proofErr w:type="spellEnd"/>
      <w:r w:rsidRPr="00C05516">
        <w:rPr>
          <w:rFonts w:eastAsia="Calibri"/>
          <w:sz w:val="24"/>
          <w:szCs w:val="24"/>
          <w:lang w:val="ru-RU"/>
        </w:rPr>
        <w:t xml:space="preserve"> </w:t>
      </w:r>
      <w:proofErr w:type="spellStart"/>
      <w:r w:rsidRPr="00C05516">
        <w:rPr>
          <w:rFonts w:eastAsia="Calibri"/>
          <w:sz w:val="24"/>
          <w:szCs w:val="24"/>
          <w:lang w:val="ru-RU"/>
        </w:rPr>
        <w:t>таңдағы</w:t>
      </w:r>
      <w:proofErr w:type="spellEnd"/>
      <w:r w:rsidRPr="00C05516">
        <w:rPr>
          <w:rFonts w:eastAsia="Calibri"/>
          <w:sz w:val="24"/>
          <w:szCs w:val="24"/>
          <w:lang w:val="ru-RU"/>
        </w:rPr>
        <w:t xml:space="preserve"> </w:t>
      </w:r>
      <w:proofErr w:type="spellStart"/>
      <w:r w:rsidRPr="00C05516">
        <w:rPr>
          <w:rFonts w:eastAsia="Calibri"/>
          <w:sz w:val="24"/>
          <w:szCs w:val="24"/>
          <w:lang w:val="ru-RU"/>
        </w:rPr>
        <w:t>мектеп</w:t>
      </w:r>
      <w:proofErr w:type="spellEnd"/>
      <w:r w:rsidRPr="00C05516">
        <w:rPr>
          <w:rFonts w:eastAsia="Calibri"/>
          <w:sz w:val="24"/>
          <w:szCs w:val="24"/>
          <w:lang w:val="ru-RU"/>
        </w:rPr>
        <w:t xml:space="preserve"> </w:t>
      </w:r>
      <w:r w:rsidR="00887AFA" w:rsidRPr="00C05516">
        <w:rPr>
          <w:rFonts w:eastAsia="Calibri"/>
          <w:sz w:val="24"/>
          <w:szCs w:val="24"/>
          <w:lang w:val="ru-RU"/>
        </w:rPr>
        <w:t>1</w:t>
      </w:r>
      <w:r w:rsidRPr="00C05516">
        <w:rPr>
          <w:rFonts w:eastAsia="Calibri"/>
          <w:sz w:val="24"/>
          <w:szCs w:val="24"/>
          <w:lang w:val="ru-RU"/>
        </w:rPr>
        <w:t xml:space="preserve">990 </w:t>
      </w:r>
      <w:proofErr w:type="spellStart"/>
      <w:r w:rsidRPr="00C05516">
        <w:rPr>
          <w:rFonts w:eastAsia="Calibri"/>
          <w:sz w:val="24"/>
          <w:szCs w:val="24"/>
          <w:lang w:val="ru-RU"/>
        </w:rPr>
        <w:t>жылы</w:t>
      </w:r>
      <w:proofErr w:type="spellEnd"/>
      <w:r w:rsidRPr="00C05516">
        <w:rPr>
          <w:rFonts w:eastAsia="Calibri"/>
          <w:sz w:val="24"/>
          <w:szCs w:val="24"/>
          <w:lang w:val="ru-RU"/>
        </w:rPr>
        <w:t xml:space="preserve"> </w:t>
      </w:r>
      <w:proofErr w:type="spellStart"/>
      <w:r w:rsidRPr="00C05516">
        <w:rPr>
          <w:rFonts w:eastAsia="Calibri"/>
          <w:sz w:val="24"/>
          <w:szCs w:val="24"/>
          <w:lang w:val="ru-RU"/>
        </w:rPr>
        <w:t>пайдалануға</w:t>
      </w:r>
      <w:proofErr w:type="spellEnd"/>
      <w:r w:rsidRPr="00C05516">
        <w:rPr>
          <w:rFonts w:eastAsia="Calibri"/>
          <w:sz w:val="24"/>
          <w:szCs w:val="24"/>
          <w:lang w:val="ru-RU"/>
        </w:rPr>
        <w:t xml:space="preserve"> </w:t>
      </w:r>
      <w:proofErr w:type="spellStart"/>
      <w:r w:rsidRPr="00C05516">
        <w:rPr>
          <w:rFonts w:eastAsia="Calibri"/>
          <w:sz w:val="24"/>
          <w:szCs w:val="24"/>
          <w:lang w:val="ru-RU"/>
        </w:rPr>
        <w:t>берілген</w:t>
      </w:r>
      <w:proofErr w:type="spellEnd"/>
      <w:r w:rsidRPr="00C05516">
        <w:rPr>
          <w:rFonts w:eastAsia="Calibri"/>
          <w:sz w:val="24"/>
          <w:szCs w:val="24"/>
          <w:lang w:val="ru-RU"/>
        </w:rPr>
        <w:t xml:space="preserve"> 3 </w:t>
      </w:r>
      <w:proofErr w:type="spellStart"/>
      <w:r w:rsidRPr="00C05516">
        <w:rPr>
          <w:rFonts w:eastAsia="Calibri"/>
          <w:sz w:val="24"/>
          <w:szCs w:val="24"/>
          <w:lang w:val="ru-RU"/>
        </w:rPr>
        <w:t>қабатты</w:t>
      </w:r>
      <w:proofErr w:type="spellEnd"/>
      <w:r w:rsidRPr="00C05516">
        <w:rPr>
          <w:rFonts w:eastAsia="Calibri"/>
          <w:sz w:val="24"/>
          <w:szCs w:val="24"/>
          <w:lang w:val="ru-RU"/>
        </w:rPr>
        <w:t xml:space="preserve"> 600 </w:t>
      </w:r>
      <w:proofErr w:type="spellStart"/>
      <w:r w:rsidRPr="00C05516">
        <w:rPr>
          <w:rFonts w:eastAsia="Calibri"/>
          <w:sz w:val="24"/>
          <w:szCs w:val="24"/>
          <w:lang w:val="ru-RU"/>
        </w:rPr>
        <w:t>орындық</w:t>
      </w:r>
      <w:proofErr w:type="spellEnd"/>
      <w:r w:rsidRPr="00C05516">
        <w:rPr>
          <w:rFonts w:eastAsia="Calibri"/>
          <w:sz w:val="24"/>
          <w:szCs w:val="24"/>
          <w:lang w:val="ru-RU"/>
        </w:rPr>
        <w:t xml:space="preserve"> </w:t>
      </w:r>
      <w:proofErr w:type="spellStart"/>
      <w:r w:rsidRPr="00C05516">
        <w:rPr>
          <w:rFonts w:eastAsia="Calibri"/>
          <w:sz w:val="24"/>
          <w:szCs w:val="24"/>
          <w:lang w:val="ru-RU"/>
        </w:rPr>
        <w:t>ғимарат</w:t>
      </w:r>
      <w:proofErr w:type="spellEnd"/>
      <w:r w:rsidRPr="00C05516">
        <w:rPr>
          <w:rFonts w:eastAsia="Calibri"/>
          <w:sz w:val="24"/>
          <w:szCs w:val="24"/>
          <w:lang w:val="ru-RU"/>
        </w:rPr>
        <w:t xml:space="preserve">, </w:t>
      </w:r>
      <w:r w:rsidR="00A24F94" w:rsidRPr="00C05516">
        <w:rPr>
          <w:color w:val="auto"/>
          <w:sz w:val="24"/>
          <w:szCs w:val="24"/>
          <w:lang w:val="kk-KZ"/>
        </w:rPr>
        <w:t xml:space="preserve">екі спорт </w:t>
      </w:r>
      <w:proofErr w:type="gramStart"/>
      <w:r w:rsidR="00A24F94" w:rsidRPr="00C05516">
        <w:rPr>
          <w:color w:val="auto"/>
          <w:sz w:val="24"/>
          <w:szCs w:val="24"/>
          <w:lang w:val="kk-KZ"/>
        </w:rPr>
        <w:t xml:space="preserve">зал, </w:t>
      </w:r>
      <w:r w:rsidRPr="00C05516">
        <w:rPr>
          <w:color w:val="auto"/>
          <w:sz w:val="24"/>
          <w:szCs w:val="24"/>
          <w:lang w:val="kk-KZ"/>
        </w:rPr>
        <w:t xml:space="preserve"> 80</w:t>
      </w:r>
      <w:proofErr w:type="gramEnd"/>
      <w:r w:rsidR="00A24F94" w:rsidRPr="00C05516">
        <w:rPr>
          <w:color w:val="auto"/>
          <w:sz w:val="24"/>
          <w:szCs w:val="24"/>
          <w:lang w:val="kk-KZ"/>
        </w:rPr>
        <w:t xml:space="preserve"> орындық думан залы</w:t>
      </w:r>
      <w:r w:rsidR="00887AFA" w:rsidRPr="00C05516">
        <w:rPr>
          <w:color w:val="auto"/>
          <w:sz w:val="24"/>
          <w:szCs w:val="24"/>
          <w:lang w:val="kk-KZ"/>
        </w:rPr>
        <w:t>,</w:t>
      </w:r>
      <w:r w:rsidR="00A24F94" w:rsidRPr="00C05516">
        <w:rPr>
          <w:color w:val="auto"/>
          <w:sz w:val="24"/>
          <w:szCs w:val="24"/>
          <w:lang w:val="kk-KZ"/>
        </w:rPr>
        <w:t xml:space="preserve">  асхана, мультимедиа бөлмелері, интербелсенді тақта</w:t>
      </w:r>
      <w:r w:rsidRPr="00C05516">
        <w:rPr>
          <w:color w:val="auto"/>
          <w:sz w:val="24"/>
          <w:szCs w:val="24"/>
          <w:lang w:val="kk-KZ"/>
        </w:rPr>
        <w:t>мен жабды</w:t>
      </w:r>
      <w:r w:rsidR="00887AFA" w:rsidRPr="00C05516">
        <w:rPr>
          <w:color w:val="auto"/>
          <w:sz w:val="24"/>
          <w:szCs w:val="24"/>
          <w:lang w:val="kk-KZ"/>
        </w:rPr>
        <w:t>қталған оқу бөлмесі бар</w:t>
      </w:r>
      <w:r w:rsidR="00A24F94" w:rsidRPr="00C05516">
        <w:rPr>
          <w:color w:val="auto"/>
          <w:sz w:val="24"/>
          <w:szCs w:val="24"/>
          <w:lang w:val="kk-KZ"/>
        </w:rPr>
        <w:t>.</w:t>
      </w:r>
    </w:p>
    <w:p w14:paraId="2AC33619" w14:textId="77777777" w:rsidR="00A24F94" w:rsidRPr="00C05516" w:rsidRDefault="00A24F94" w:rsidP="006508C5">
      <w:pPr>
        <w:ind w:left="0" w:firstLine="0"/>
        <w:rPr>
          <w:color w:val="auto"/>
          <w:sz w:val="24"/>
          <w:szCs w:val="24"/>
          <w:lang w:val="kk-KZ"/>
        </w:rPr>
      </w:pPr>
    </w:p>
    <w:p w14:paraId="1DFF3414" w14:textId="77777777" w:rsidR="00A24F94" w:rsidRPr="00C05516" w:rsidRDefault="00A24F94" w:rsidP="006508C5">
      <w:pPr>
        <w:spacing w:after="230"/>
        <w:ind w:left="0" w:right="57"/>
        <w:rPr>
          <w:color w:val="auto"/>
          <w:sz w:val="24"/>
          <w:szCs w:val="24"/>
          <w:lang w:val="kk-KZ"/>
        </w:rPr>
      </w:pPr>
      <w:r w:rsidRPr="00C05516">
        <w:rPr>
          <w:b/>
          <w:color w:val="auto"/>
          <w:sz w:val="24"/>
          <w:szCs w:val="24"/>
          <w:lang w:val="kk-KZ"/>
        </w:rPr>
        <w:t>Мектепке дейінгі тәрбие мен оқытудың жалпы білім беретін оқу бағдарламаларын іске асыратын білім беру ұйымдарының білім беру қызметін зерделеу қорытындылары.</w:t>
      </w:r>
    </w:p>
    <w:p w14:paraId="627D9252" w14:textId="77777777" w:rsidR="00A24F94" w:rsidRPr="00C05516" w:rsidRDefault="00A24F94" w:rsidP="006508C5">
      <w:pPr>
        <w:spacing w:after="232" w:line="249" w:lineRule="auto"/>
        <w:ind w:left="287" w:right="52"/>
        <w:rPr>
          <w:color w:val="auto"/>
          <w:sz w:val="24"/>
          <w:szCs w:val="24"/>
          <w:lang w:val="kk-KZ"/>
        </w:rPr>
      </w:pPr>
      <w:r w:rsidRPr="00C05516">
        <w:rPr>
          <w:b/>
          <w:color w:val="auto"/>
          <w:sz w:val="24"/>
          <w:szCs w:val="24"/>
          <w:lang w:val="kk-KZ"/>
        </w:rPr>
        <w:t>1)Кадрлық құрамға талдау</w:t>
      </w:r>
    </w:p>
    <w:p w14:paraId="06633054" w14:textId="648F61C6" w:rsidR="00A24F94" w:rsidRPr="00C05516" w:rsidRDefault="00A24F94" w:rsidP="002B5420">
      <w:pPr>
        <w:spacing w:after="229" w:line="249" w:lineRule="auto"/>
        <w:ind w:left="277" w:right="48" w:firstLine="0"/>
        <w:rPr>
          <w:color w:val="auto"/>
          <w:sz w:val="24"/>
          <w:szCs w:val="24"/>
          <w:lang w:val="kk-KZ"/>
        </w:rPr>
      </w:pPr>
      <w:r w:rsidRPr="00C05516">
        <w:rPr>
          <w:color w:val="auto"/>
          <w:sz w:val="24"/>
          <w:szCs w:val="24"/>
          <w:lang w:val="kk-KZ"/>
        </w:rPr>
        <w:t xml:space="preserve">" </w:t>
      </w:r>
      <w:bookmarkStart w:id="2" w:name="_Hlk169644065"/>
      <w:r w:rsidRPr="00C05516">
        <w:rPr>
          <w:color w:val="auto"/>
          <w:sz w:val="24"/>
          <w:szCs w:val="24"/>
          <w:lang w:val="kk-KZ"/>
        </w:rPr>
        <w:t xml:space="preserve">Бастауыш оқыту педагогикасы мен әдістемесі» мамандығы бар жоғары білімді </w:t>
      </w:r>
      <w:r w:rsidR="00C05516" w:rsidRPr="00C05516">
        <w:rPr>
          <w:color w:val="auto"/>
          <w:sz w:val="24"/>
          <w:szCs w:val="24"/>
          <w:lang w:val="kk-KZ"/>
        </w:rPr>
        <w:t>2</w:t>
      </w:r>
      <w:r w:rsidRPr="00C05516">
        <w:rPr>
          <w:color w:val="auto"/>
          <w:sz w:val="24"/>
          <w:szCs w:val="24"/>
          <w:lang w:val="kk-KZ"/>
        </w:rPr>
        <w:t xml:space="preserve"> педагог білім беру және тәрбие қызметін жүзеге асырады</w:t>
      </w:r>
      <w:r w:rsidRPr="00C05516">
        <w:rPr>
          <w:b/>
          <w:color w:val="auto"/>
          <w:sz w:val="24"/>
          <w:szCs w:val="24"/>
          <w:lang w:val="kk-KZ"/>
        </w:rPr>
        <w:t>.</w:t>
      </w:r>
    </w:p>
    <w:bookmarkEnd w:id="2"/>
    <w:p w14:paraId="2641C682" w14:textId="70D73BC6" w:rsidR="00A24F94" w:rsidRPr="00C05516" w:rsidRDefault="00A24F94" w:rsidP="006508C5">
      <w:pPr>
        <w:spacing w:after="0" w:line="240" w:lineRule="auto"/>
        <w:ind w:left="287" w:right="48"/>
        <w:rPr>
          <w:color w:val="auto"/>
          <w:sz w:val="24"/>
          <w:szCs w:val="24"/>
          <w:lang w:val="kk-KZ"/>
        </w:rPr>
      </w:pPr>
      <w:r w:rsidRPr="00C05516">
        <w:rPr>
          <w:color w:val="auto"/>
          <w:sz w:val="24"/>
          <w:szCs w:val="24"/>
          <w:lang w:val="kk-KZ"/>
        </w:rPr>
        <w:t>1.</w:t>
      </w:r>
      <w:r w:rsidR="001A3587" w:rsidRPr="00C05516">
        <w:rPr>
          <w:color w:val="auto"/>
          <w:sz w:val="24"/>
          <w:szCs w:val="24"/>
          <w:lang w:val="kk-KZ"/>
        </w:rPr>
        <w:t xml:space="preserve"> </w:t>
      </w:r>
      <w:r w:rsidRPr="00C05516">
        <w:rPr>
          <w:color w:val="auto"/>
          <w:sz w:val="24"/>
          <w:szCs w:val="24"/>
          <w:lang w:val="kk-KZ"/>
        </w:rPr>
        <w:t>Тәрб</w:t>
      </w:r>
      <w:r w:rsidR="002C6FDA" w:rsidRPr="00C05516">
        <w:rPr>
          <w:color w:val="auto"/>
          <w:sz w:val="24"/>
          <w:szCs w:val="24"/>
          <w:lang w:val="kk-KZ"/>
        </w:rPr>
        <w:t>и</w:t>
      </w:r>
      <w:r w:rsidRPr="00C05516">
        <w:rPr>
          <w:color w:val="auto"/>
          <w:sz w:val="24"/>
          <w:szCs w:val="24"/>
          <w:lang w:val="kk-KZ"/>
        </w:rPr>
        <w:t>еші</w:t>
      </w:r>
      <w:r w:rsidRPr="00C05516">
        <w:rPr>
          <w:b/>
          <w:color w:val="auto"/>
          <w:sz w:val="24"/>
          <w:szCs w:val="24"/>
          <w:lang w:val="kk-KZ"/>
        </w:rPr>
        <w:t xml:space="preserve"> </w:t>
      </w:r>
      <w:r w:rsidR="001A3587" w:rsidRPr="00C05516">
        <w:rPr>
          <w:bCs/>
          <w:color w:val="auto"/>
          <w:sz w:val="24"/>
          <w:szCs w:val="24"/>
          <w:lang w:val="kk-KZ"/>
        </w:rPr>
        <w:t>Умирза</w:t>
      </w:r>
      <w:r w:rsidR="004002FC" w:rsidRPr="00C05516">
        <w:rPr>
          <w:bCs/>
          <w:color w:val="auto"/>
          <w:sz w:val="24"/>
          <w:szCs w:val="24"/>
          <w:lang w:val="kk-KZ"/>
        </w:rPr>
        <w:t>к</w:t>
      </w:r>
      <w:r w:rsidR="001A3587" w:rsidRPr="00C05516">
        <w:rPr>
          <w:bCs/>
          <w:color w:val="auto"/>
          <w:sz w:val="24"/>
          <w:szCs w:val="24"/>
          <w:lang w:val="kk-KZ"/>
        </w:rPr>
        <w:t xml:space="preserve">ова </w:t>
      </w:r>
      <w:r w:rsidR="004002FC" w:rsidRPr="00C05516">
        <w:rPr>
          <w:bCs/>
          <w:color w:val="auto"/>
          <w:sz w:val="24"/>
          <w:szCs w:val="24"/>
          <w:lang w:val="kk-KZ"/>
        </w:rPr>
        <w:t>У</w:t>
      </w:r>
      <w:r w:rsidR="001A3587" w:rsidRPr="00C05516">
        <w:rPr>
          <w:bCs/>
          <w:color w:val="auto"/>
          <w:sz w:val="24"/>
          <w:szCs w:val="24"/>
          <w:lang w:val="kk-KZ"/>
        </w:rPr>
        <w:t xml:space="preserve">лбала </w:t>
      </w:r>
      <w:r w:rsidR="004002FC" w:rsidRPr="00C05516">
        <w:rPr>
          <w:bCs/>
          <w:color w:val="auto"/>
          <w:sz w:val="24"/>
          <w:szCs w:val="24"/>
          <w:lang w:val="kk-KZ"/>
        </w:rPr>
        <w:t>Толемисовна</w:t>
      </w:r>
      <w:r w:rsidRPr="00C05516">
        <w:rPr>
          <w:color w:val="auto"/>
          <w:sz w:val="24"/>
          <w:szCs w:val="24"/>
          <w:lang w:val="kk-KZ"/>
        </w:rPr>
        <w:t xml:space="preserve"> – білімі  жоғары, бітірген оқу орны </w:t>
      </w:r>
      <w:bookmarkStart w:id="3" w:name="_Hlk169543662"/>
      <w:r w:rsidR="004002FC" w:rsidRPr="00C05516">
        <w:rPr>
          <w:color w:val="auto"/>
          <w:sz w:val="24"/>
          <w:szCs w:val="24"/>
          <w:lang w:val="kk-KZ"/>
        </w:rPr>
        <w:t>Аймақтық әлеуметтік-инновациялық университеті 08</w:t>
      </w:r>
      <w:r w:rsidRPr="00C05516">
        <w:rPr>
          <w:color w:val="auto"/>
          <w:sz w:val="24"/>
          <w:szCs w:val="24"/>
          <w:lang w:val="kk-KZ"/>
        </w:rPr>
        <w:t>.0</w:t>
      </w:r>
      <w:r w:rsidR="004002FC" w:rsidRPr="00C05516">
        <w:rPr>
          <w:color w:val="auto"/>
          <w:sz w:val="24"/>
          <w:szCs w:val="24"/>
          <w:lang w:val="kk-KZ"/>
        </w:rPr>
        <w:t>7</w:t>
      </w:r>
      <w:r w:rsidRPr="00C05516">
        <w:rPr>
          <w:color w:val="auto"/>
          <w:sz w:val="24"/>
          <w:szCs w:val="24"/>
          <w:lang w:val="kk-KZ"/>
        </w:rPr>
        <w:t xml:space="preserve">.2016 жыл, </w:t>
      </w:r>
      <w:r w:rsidR="004002FC" w:rsidRPr="00C05516">
        <w:rPr>
          <w:color w:val="auto"/>
          <w:sz w:val="24"/>
          <w:szCs w:val="24"/>
          <w:lang w:val="kk-KZ"/>
        </w:rPr>
        <w:t xml:space="preserve">ЖБ-Б </w:t>
      </w:r>
      <w:r w:rsidRPr="00C05516">
        <w:rPr>
          <w:color w:val="auto"/>
          <w:sz w:val="24"/>
          <w:szCs w:val="24"/>
          <w:lang w:val="kk-KZ"/>
        </w:rPr>
        <w:t xml:space="preserve">№ </w:t>
      </w:r>
      <w:r w:rsidR="004002FC" w:rsidRPr="00C05516">
        <w:rPr>
          <w:color w:val="auto"/>
          <w:sz w:val="24"/>
          <w:szCs w:val="24"/>
          <w:lang w:val="kk-KZ"/>
        </w:rPr>
        <w:t>1079093</w:t>
      </w:r>
      <w:r w:rsidRPr="00C05516">
        <w:rPr>
          <w:color w:val="auto"/>
          <w:sz w:val="24"/>
          <w:szCs w:val="24"/>
          <w:lang w:val="kk-KZ"/>
        </w:rPr>
        <w:t xml:space="preserve">, тіркеу нөмірі </w:t>
      </w:r>
      <w:r w:rsidR="004002FC" w:rsidRPr="00C05516">
        <w:rPr>
          <w:color w:val="auto"/>
          <w:sz w:val="24"/>
          <w:szCs w:val="24"/>
          <w:lang w:val="kk-KZ"/>
        </w:rPr>
        <w:t>1163/111</w:t>
      </w:r>
      <w:r w:rsidRPr="00C05516">
        <w:rPr>
          <w:color w:val="auto"/>
          <w:sz w:val="24"/>
          <w:szCs w:val="24"/>
          <w:lang w:val="kk-KZ"/>
        </w:rPr>
        <w:t xml:space="preserve">, педагогикалық еңбек өтілі - </w:t>
      </w:r>
      <w:r w:rsidR="004002FC" w:rsidRPr="00C05516">
        <w:rPr>
          <w:color w:val="auto"/>
          <w:sz w:val="24"/>
          <w:szCs w:val="24"/>
          <w:lang w:val="kk-KZ"/>
        </w:rPr>
        <w:t>30</w:t>
      </w:r>
      <w:r w:rsidRPr="00C05516">
        <w:rPr>
          <w:color w:val="auto"/>
          <w:sz w:val="24"/>
          <w:szCs w:val="24"/>
          <w:lang w:val="kk-KZ"/>
        </w:rPr>
        <w:t xml:space="preserve"> жыл, санат</w:t>
      </w:r>
      <w:r w:rsidR="004002FC" w:rsidRPr="00C05516">
        <w:rPr>
          <w:color w:val="auto"/>
          <w:sz w:val="24"/>
          <w:szCs w:val="24"/>
          <w:lang w:val="kk-KZ"/>
        </w:rPr>
        <w:t>сыз</w:t>
      </w:r>
      <w:r w:rsidRPr="00C05516">
        <w:rPr>
          <w:color w:val="auto"/>
          <w:sz w:val="24"/>
          <w:szCs w:val="24"/>
          <w:lang w:val="kk-KZ"/>
        </w:rPr>
        <w:t xml:space="preserve">;  </w:t>
      </w:r>
    </w:p>
    <w:p w14:paraId="69620A69" w14:textId="218E72CF" w:rsidR="002C6FDA" w:rsidRPr="00C05516" w:rsidRDefault="002C6FDA" w:rsidP="002C6FDA">
      <w:pPr>
        <w:spacing w:after="0" w:line="240" w:lineRule="auto"/>
        <w:ind w:left="287" w:right="168"/>
        <w:rPr>
          <w:color w:val="auto"/>
          <w:sz w:val="24"/>
          <w:szCs w:val="24"/>
          <w:lang w:val="kk-KZ"/>
        </w:rPr>
      </w:pPr>
      <w:r w:rsidRPr="00C05516">
        <w:rPr>
          <w:b/>
          <w:color w:val="auto"/>
          <w:sz w:val="24"/>
          <w:szCs w:val="24"/>
          <w:lang w:val="kk-KZ"/>
        </w:rPr>
        <w:t>2</w:t>
      </w:r>
      <w:r w:rsidR="00A24F94" w:rsidRPr="00C05516">
        <w:rPr>
          <w:b/>
          <w:color w:val="auto"/>
          <w:sz w:val="24"/>
          <w:szCs w:val="24"/>
          <w:lang w:val="kk-KZ"/>
        </w:rPr>
        <w:t xml:space="preserve">. </w:t>
      </w:r>
      <w:r w:rsidR="00A24F94" w:rsidRPr="00C05516">
        <w:rPr>
          <w:color w:val="auto"/>
          <w:sz w:val="24"/>
          <w:szCs w:val="24"/>
          <w:lang w:val="kk-KZ"/>
        </w:rPr>
        <w:t xml:space="preserve">Тәрбиеші </w:t>
      </w:r>
      <w:r w:rsidR="004002FC" w:rsidRPr="00C05516">
        <w:rPr>
          <w:color w:val="auto"/>
          <w:sz w:val="24"/>
          <w:szCs w:val="24"/>
          <w:lang w:val="kk-KZ"/>
        </w:rPr>
        <w:t>Меңдіқұлова Айсұлу Тұрдыбекқызы</w:t>
      </w:r>
      <w:r w:rsidR="00A24F94" w:rsidRPr="00C05516">
        <w:rPr>
          <w:color w:val="auto"/>
          <w:sz w:val="24"/>
          <w:szCs w:val="24"/>
          <w:lang w:val="kk-KZ"/>
        </w:rPr>
        <w:t xml:space="preserve"> – білімі  </w:t>
      </w:r>
      <w:r w:rsidR="004002FC" w:rsidRPr="00C05516">
        <w:rPr>
          <w:color w:val="auto"/>
          <w:sz w:val="24"/>
          <w:szCs w:val="24"/>
          <w:lang w:val="kk-KZ"/>
        </w:rPr>
        <w:t>арнайы орта</w:t>
      </w:r>
      <w:r w:rsidR="00A24F94" w:rsidRPr="00C05516">
        <w:rPr>
          <w:color w:val="auto"/>
          <w:sz w:val="24"/>
          <w:szCs w:val="24"/>
          <w:lang w:val="kk-KZ"/>
        </w:rPr>
        <w:t>, бітірген оқу орны</w:t>
      </w:r>
      <w:r w:rsidR="00FF3C66" w:rsidRPr="00C05516">
        <w:rPr>
          <w:color w:val="auto"/>
          <w:sz w:val="24"/>
          <w:szCs w:val="24"/>
          <w:lang w:val="kk-KZ"/>
        </w:rPr>
        <w:t xml:space="preserve"> Ж</w:t>
      </w:r>
      <w:r w:rsidR="004002FC" w:rsidRPr="00C05516">
        <w:rPr>
          <w:color w:val="auto"/>
          <w:sz w:val="24"/>
          <w:szCs w:val="24"/>
          <w:lang w:val="kk-KZ"/>
        </w:rPr>
        <w:t>етісай педагогикалық</w:t>
      </w:r>
      <w:r w:rsidR="00FF3C66" w:rsidRPr="00C05516">
        <w:rPr>
          <w:color w:val="auto"/>
          <w:sz w:val="24"/>
          <w:szCs w:val="24"/>
          <w:lang w:val="kk-KZ"/>
        </w:rPr>
        <w:t xml:space="preserve"> колледжі</w:t>
      </w:r>
      <w:r w:rsidR="00A24F94" w:rsidRPr="00C05516">
        <w:rPr>
          <w:color w:val="auto"/>
          <w:sz w:val="24"/>
          <w:szCs w:val="24"/>
          <w:lang w:val="kk-KZ"/>
        </w:rPr>
        <w:t xml:space="preserve"> </w:t>
      </w:r>
      <w:r w:rsidR="00FF3C66" w:rsidRPr="00C05516">
        <w:rPr>
          <w:color w:val="auto"/>
          <w:sz w:val="24"/>
          <w:szCs w:val="24"/>
          <w:lang w:val="kk-KZ"/>
        </w:rPr>
        <w:t>16.06.1995</w:t>
      </w:r>
      <w:r w:rsidR="00A24F94" w:rsidRPr="00C05516">
        <w:rPr>
          <w:color w:val="auto"/>
          <w:sz w:val="24"/>
          <w:szCs w:val="24"/>
          <w:lang w:val="kk-KZ"/>
        </w:rPr>
        <w:t xml:space="preserve"> жыл, </w:t>
      </w:r>
      <w:r w:rsidR="00FF3C66" w:rsidRPr="00C05516">
        <w:rPr>
          <w:color w:val="auto"/>
          <w:sz w:val="24"/>
          <w:szCs w:val="24"/>
          <w:lang w:val="kk-KZ"/>
        </w:rPr>
        <w:t>ОАБ-ІІ № 0098781</w:t>
      </w:r>
      <w:r w:rsidR="00A24F94" w:rsidRPr="00C05516">
        <w:rPr>
          <w:color w:val="auto"/>
          <w:sz w:val="24"/>
          <w:szCs w:val="24"/>
          <w:lang w:val="kk-KZ"/>
        </w:rPr>
        <w:t xml:space="preserve"> тіркеу нөмірі № </w:t>
      </w:r>
      <w:r w:rsidR="00FF3C66" w:rsidRPr="00C05516">
        <w:rPr>
          <w:color w:val="auto"/>
          <w:sz w:val="24"/>
          <w:szCs w:val="24"/>
          <w:lang w:val="kk-KZ"/>
        </w:rPr>
        <w:t>10562</w:t>
      </w:r>
      <w:r w:rsidR="00A24F94" w:rsidRPr="00C05516">
        <w:rPr>
          <w:color w:val="auto"/>
          <w:sz w:val="24"/>
          <w:szCs w:val="24"/>
          <w:lang w:val="kk-KZ"/>
        </w:rPr>
        <w:t xml:space="preserve">, педагогикалық еңбек өтілі - </w:t>
      </w:r>
      <w:r w:rsidRPr="00C05516">
        <w:rPr>
          <w:color w:val="auto"/>
          <w:sz w:val="24"/>
          <w:szCs w:val="24"/>
          <w:lang w:val="kk-KZ"/>
        </w:rPr>
        <w:t>26</w:t>
      </w:r>
      <w:r w:rsidR="00A24F94" w:rsidRPr="00C05516">
        <w:rPr>
          <w:color w:val="auto"/>
          <w:sz w:val="24"/>
          <w:szCs w:val="24"/>
          <w:lang w:val="kk-KZ"/>
        </w:rPr>
        <w:t xml:space="preserve"> жыл, </w:t>
      </w:r>
      <w:r w:rsidRPr="00C05516">
        <w:rPr>
          <w:color w:val="auto"/>
          <w:sz w:val="24"/>
          <w:szCs w:val="24"/>
          <w:lang w:val="kk-KZ"/>
        </w:rPr>
        <w:t>санатсыз</w:t>
      </w:r>
      <w:r w:rsidR="00A24F94" w:rsidRPr="00C05516">
        <w:rPr>
          <w:color w:val="auto"/>
          <w:sz w:val="24"/>
          <w:szCs w:val="24"/>
          <w:lang w:val="kk-KZ"/>
        </w:rPr>
        <w:t>;</w:t>
      </w:r>
      <w:r w:rsidRPr="00C05516">
        <w:rPr>
          <w:color w:val="auto"/>
          <w:sz w:val="24"/>
          <w:szCs w:val="24"/>
          <w:lang w:val="kk-KZ"/>
        </w:rPr>
        <w:t xml:space="preserve"> </w:t>
      </w:r>
      <w:r w:rsidR="00A24F94" w:rsidRPr="00C05516">
        <w:rPr>
          <w:color w:val="auto"/>
          <w:sz w:val="24"/>
          <w:szCs w:val="24"/>
          <w:lang w:val="kk-KZ"/>
        </w:rPr>
        <w:t xml:space="preserve"> </w:t>
      </w:r>
    </w:p>
    <w:bookmarkEnd w:id="3"/>
    <w:p w14:paraId="674E7B0B" w14:textId="77777777" w:rsidR="00A24F94" w:rsidRPr="00C05516" w:rsidRDefault="00A24F94" w:rsidP="006508C5">
      <w:pPr>
        <w:spacing w:line="246" w:lineRule="auto"/>
        <w:ind w:left="287" w:right="144"/>
        <w:rPr>
          <w:color w:val="auto"/>
          <w:sz w:val="24"/>
          <w:szCs w:val="24"/>
          <w:lang w:val="kk-KZ"/>
        </w:rPr>
      </w:pPr>
      <w:r w:rsidRPr="00C05516">
        <w:rPr>
          <w:color w:val="auto"/>
          <w:sz w:val="24"/>
          <w:szCs w:val="24"/>
          <w:lang w:val="kk-KZ"/>
        </w:rPr>
        <w:t>МЖМБС және үлгілік оқу бағдарламасын талаптарына сәйкес мектепке дейінгі тәрбие мен оқытудың мазмұнын орындауды қамтамасыз ететін</w:t>
      </w:r>
      <w:r w:rsidRPr="00C05516">
        <w:rPr>
          <w:b/>
          <w:color w:val="auto"/>
          <w:sz w:val="24"/>
          <w:szCs w:val="24"/>
          <w:lang w:val="kk-KZ"/>
        </w:rPr>
        <w:t xml:space="preserve"> «Мектепке дейінгі тәрбие мен оқыту» тиісті бейіні бойынша білімі бар және үш жылда бір реттен сиретпей курстан өткен педагогтердің  үлесі 100%-ды құрап отыр.</w:t>
      </w:r>
    </w:p>
    <w:p w14:paraId="48D34709" w14:textId="16DF5E5A" w:rsidR="00A24F94" w:rsidRPr="00C05516" w:rsidRDefault="00A24F94" w:rsidP="006508C5">
      <w:pPr>
        <w:spacing w:line="249" w:lineRule="auto"/>
        <w:ind w:left="287" w:right="48"/>
        <w:rPr>
          <w:color w:val="auto"/>
          <w:sz w:val="24"/>
          <w:szCs w:val="24"/>
          <w:lang w:val="kk-KZ"/>
        </w:rPr>
      </w:pPr>
      <w:r w:rsidRPr="00C05516">
        <w:rPr>
          <w:b/>
          <w:color w:val="auto"/>
          <w:sz w:val="24"/>
          <w:szCs w:val="24"/>
          <w:lang w:val="kk-KZ"/>
        </w:rPr>
        <w:t xml:space="preserve"> Әдістемелік ұсынымдарға 2-қосымша мектептің веб.сайтына орналастырылған </w:t>
      </w:r>
      <w:r w:rsidRPr="00C05516">
        <w:rPr>
          <w:color w:val="auto"/>
          <w:sz w:val="24"/>
          <w:szCs w:val="24"/>
          <w:lang w:val="kk-KZ"/>
        </w:rPr>
        <w:t>Мектепалды</w:t>
      </w:r>
      <w:r w:rsidRPr="00C05516">
        <w:rPr>
          <w:b/>
          <w:color w:val="auto"/>
          <w:sz w:val="24"/>
          <w:szCs w:val="24"/>
          <w:lang w:val="kk-KZ"/>
        </w:rPr>
        <w:t xml:space="preserve"> </w:t>
      </w:r>
      <w:r w:rsidRPr="00C05516">
        <w:rPr>
          <w:color w:val="auto"/>
          <w:sz w:val="24"/>
          <w:szCs w:val="24"/>
          <w:lang w:val="kk-KZ"/>
        </w:rPr>
        <w:t>сыныптардың педагогтарының тиісті бейіні бойынша кәсіптік білімі бар,өз қызметінде тиісті кәсіптік қызметтерге ие,өзінің кәсіби шеберлігін үздіксіз жетілдіріп отырады,біліктілік санатын кестеге сай арттырып отыр.Тәрбиешілердің кәсіби қызметті жүзеге асыратын педагогтардың білімі туралы дипломдарының көшірмелері талдауға ұсынылды.</w:t>
      </w:r>
    </w:p>
    <w:p w14:paraId="6C590FA4" w14:textId="77777777" w:rsidR="00A24F94" w:rsidRPr="00C05516" w:rsidRDefault="00A24F94" w:rsidP="006508C5">
      <w:pPr>
        <w:spacing w:after="15" w:line="249" w:lineRule="auto"/>
        <w:ind w:left="287" w:right="52"/>
        <w:rPr>
          <w:color w:val="auto"/>
          <w:sz w:val="24"/>
          <w:szCs w:val="24"/>
          <w:lang w:val="kk-KZ"/>
        </w:rPr>
      </w:pPr>
      <w:r w:rsidRPr="00C05516">
        <w:rPr>
          <w:b/>
          <w:color w:val="auto"/>
          <w:sz w:val="24"/>
          <w:szCs w:val="24"/>
          <w:lang w:val="kk-KZ"/>
        </w:rPr>
        <w:t>2) Тәрбиеленушілер контингенті</w:t>
      </w:r>
    </w:p>
    <w:p w14:paraId="2FB9EB95" w14:textId="4F1666F9" w:rsidR="00A24F94" w:rsidRPr="00C05516" w:rsidRDefault="00A24F94" w:rsidP="006508C5">
      <w:pPr>
        <w:ind w:left="287" w:right="163"/>
        <w:rPr>
          <w:color w:val="auto"/>
          <w:sz w:val="24"/>
          <w:szCs w:val="24"/>
          <w:lang w:val="kk-KZ"/>
        </w:rPr>
      </w:pPr>
      <w:r w:rsidRPr="00C05516">
        <w:rPr>
          <w:color w:val="auto"/>
          <w:sz w:val="24"/>
          <w:szCs w:val="24"/>
          <w:lang w:val="kk-KZ"/>
        </w:rPr>
        <w:t xml:space="preserve">      Балалардың физикалық және психикалық дамуының жас кезеңдерін ескере отырып, мектепалды даярлық сыныптарына </w:t>
      </w:r>
      <w:r w:rsidR="00730D18" w:rsidRPr="00C05516">
        <w:rPr>
          <w:color w:val="auto"/>
          <w:sz w:val="24"/>
          <w:szCs w:val="24"/>
          <w:lang w:val="kk-KZ"/>
        </w:rPr>
        <w:t>4</w:t>
      </w:r>
      <w:r w:rsidR="0097798D" w:rsidRPr="00C05516">
        <w:rPr>
          <w:color w:val="auto"/>
          <w:sz w:val="24"/>
          <w:szCs w:val="24"/>
          <w:lang w:val="kk-KZ"/>
        </w:rPr>
        <w:t>5</w:t>
      </w:r>
      <w:r w:rsidRPr="00C05516">
        <w:rPr>
          <w:color w:val="auto"/>
          <w:sz w:val="24"/>
          <w:szCs w:val="24"/>
          <w:lang w:val="kk-KZ"/>
        </w:rPr>
        <w:t xml:space="preserve"> тәрбиеленуші қабылданып  (ата-ана өтінішімен) тізімі 31.08.2023 ж. мектеп директорымен бекітілді. Барлығы 5 жасқа толған. Тәрбиеленушілердің тізімі ҰББДҚ-на енгізілген, барлығы сәйкес келеді. Жас кезеңдері ескерілген мектепалды даярлық сыныптарының тізімдерінің көшірмелері ұсынылды.</w:t>
      </w:r>
    </w:p>
    <w:p w14:paraId="0A8F8747" w14:textId="4F6EBC21" w:rsidR="00A24F94" w:rsidRPr="00C05516" w:rsidRDefault="00A24F94" w:rsidP="006508C5">
      <w:pPr>
        <w:spacing w:line="249" w:lineRule="auto"/>
        <w:ind w:left="287" w:right="48"/>
        <w:rPr>
          <w:color w:val="auto"/>
          <w:sz w:val="24"/>
          <w:szCs w:val="24"/>
          <w:lang w:val="kk-KZ"/>
        </w:rPr>
      </w:pPr>
      <w:r w:rsidRPr="00C05516">
        <w:rPr>
          <w:rFonts w:eastAsia="Calibri"/>
          <w:color w:val="auto"/>
          <w:sz w:val="24"/>
          <w:szCs w:val="24"/>
          <w:lang w:val="kk-KZ"/>
        </w:rPr>
        <w:t xml:space="preserve">      </w:t>
      </w:r>
      <w:r w:rsidRPr="00C05516">
        <w:rPr>
          <w:color w:val="auto"/>
          <w:sz w:val="24"/>
          <w:szCs w:val="24"/>
          <w:lang w:val="kk-KZ"/>
        </w:rPr>
        <w:t xml:space="preserve">Қазақстан Республикасы Оқу - ағарту министрінің 2022 жылғы 31 тамыздағы №385 бұйрығына сәйкес мектепалды даярлық сыныбы 5 жастағы балалар) тәрбиеленушінің толық жасын ескере отырып ағымдағы жылы 1-31 тамыз аралығында 22 баладан артық емес </w:t>
      </w:r>
      <w:r w:rsidR="00730D18" w:rsidRPr="00C05516">
        <w:rPr>
          <w:color w:val="auto"/>
          <w:sz w:val="24"/>
          <w:szCs w:val="24"/>
          <w:lang w:val="kk-KZ"/>
        </w:rPr>
        <w:t>2</w:t>
      </w:r>
      <w:r w:rsidRPr="00C05516">
        <w:rPr>
          <w:color w:val="auto"/>
          <w:sz w:val="24"/>
          <w:szCs w:val="24"/>
          <w:lang w:val="kk-KZ"/>
        </w:rPr>
        <w:t xml:space="preserve"> топ жасақталды. </w:t>
      </w:r>
    </w:p>
    <w:p w14:paraId="3F456198" w14:textId="77777777" w:rsidR="00A24F94" w:rsidRPr="00C05516" w:rsidRDefault="00A24F94" w:rsidP="006508C5">
      <w:pPr>
        <w:spacing w:line="246" w:lineRule="auto"/>
        <w:ind w:left="277" w:right="144" w:firstLine="128"/>
        <w:rPr>
          <w:color w:val="auto"/>
          <w:sz w:val="24"/>
          <w:szCs w:val="24"/>
          <w:lang w:val="kk-KZ"/>
        </w:rPr>
      </w:pPr>
      <w:r w:rsidRPr="00C05516">
        <w:rPr>
          <w:b/>
          <w:color w:val="auto"/>
          <w:sz w:val="24"/>
          <w:szCs w:val="24"/>
          <w:lang w:val="kk-KZ"/>
        </w:rPr>
        <w:t>Әдістемелік ұсынымдарға 3-қосымша мектептің веб.сайтына орналастырылған  Мектепалды даярлық топтары толықтырылуының сәйкестігі (топтар     бөлінісінде) – 100%.</w:t>
      </w:r>
    </w:p>
    <w:p w14:paraId="63BDE3E6" w14:textId="77777777" w:rsidR="00A24F94" w:rsidRPr="00C05516" w:rsidRDefault="00A24F94" w:rsidP="006508C5">
      <w:pPr>
        <w:ind w:left="287" w:right="57"/>
        <w:rPr>
          <w:color w:val="auto"/>
          <w:sz w:val="24"/>
          <w:szCs w:val="24"/>
          <w:lang w:val="kk-KZ"/>
        </w:rPr>
      </w:pPr>
      <w:r w:rsidRPr="00C05516">
        <w:rPr>
          <w:color w:val="auto"/>
          <w:sz w:val="24"/>
          <w:szCs w:val="24"/>
          <w:lang w:val="kk-KZ"/>
        </w:rPr>
        <w:t xml:space="preserve"> Мектепалды даярлық сыныбында  ерекше білім беру қажеттілігі бар </w:t>
      </w:r>
    </w:p>
    <w:p w14:paraId="06DCED0A" w14:textId="68383C84" w:rsidR="00A24F94" w:rsidRPr="00C05516" w:rsidRDefault="00A24F94" w:rsidP="006508C5">
      <w:pPr>
        <w:spacing w:after="30"/>
        <w:ind w:left="287" w:right="57"/>
        <w:rPr>
          <w:color w:val="auto"/>
          <w:sz w:val="24"/>
          <w:szCs w:val="24"/>
          <w:lang w:val="kk-KZ"/>
        </w:rPr>
      </w:pPr>
      <w:r w:rsidRPr="00C05516">
        <w:rPr>
          <w:color w:val="auto"/>
          <w:sz w:val="24"/>
          <w:szCs w:val="24"/>
          <w:lang w:val="kk-KZ"/>
        </w:rPr>
        <w:t xml:space="preserve">тәрбиеленушілер 2021-2022, 2023-2023, 2023-2024 оқу жылдарында /ПМПК/ негізінде арнайы сыныпқа бала қабылданған жоқ. </w:t>
      </w:r>
    </w:p>
    <w:p w14:paraId="647E3D1F" w14:textId="77777777" w:rsidR="00A24F94" w:rsidRPr="00C05516" w:rsidRDefault="00A24F94" w:rsidP="006508C5">
      <w:pPr>
        <w:spacing w:line="249" w:lineRule="auto"/>
        <w:ind w:left="287" w:right="48"/>
        <w:rPr>
          <w:color w:val="auto"/>
          <w:sz w:val="24"/>
          <w:szCs w:val="24"/>
          <w:lang w:val="kk-KZ"/>
        </w:rPr>
      </w:pPr>
      <w:r w:rsidRPr="00C05516">
        <w:rPr>
          <w:b/>
          <w:color w:val="auto"/>
          <w:sz w:val="24"/>
          <w:szCs w:val="24"/>
          <w:lang w:val="kk-KZ"/>
        </w:rPr>
        <w:t xml:space="preserve">Тәрбие және оқыту мерзіміне қойылатын талаптар:     </w:t>
      </w:r>
      <w:r w:rsidRPr="00C05516">
        <w:rPr>
          <w:color w:val="auto"/>
          <w:sz w:val="24"/>
          <w:szCs w:val="24"/>
          <w:lang w:val="kk-KZ"/>
        </w:rPr>
        <w:t>Тәрбиеленушіні 1-сыныпқа қабылдағанға дейін МДТО үлгілік оқу бағдарламасын игеру бойынша талаптарды сақтау.</w:t>
      </w:r>
    </w:p>
    <w:p w14:paraId="59FBB9B5" w14:textId="77777777" w:rsidR="00A24F94" w:rsidRPr="00C05516" w:rsidRDefault="00A24F94" w:rsidP="006508C5">
      <w:pPr>
        <w:ind w:left="287" w:right="462"/>
        <w:rPr>
          <w:color w:val="auto"/>
          <w:sz w:val="24"/>
          <w:szCs w:val="24"/>
          <w:lang w:val="kk-KZ"/>
        </w:rPr>
      </w:pPr>
      <w:r w:rsidRPr="00C05516">
        <w:rPr>
          <w:color w:val="auto"/>
          <w:sz w:val="24"/>
          <w:szCs w:val="24"/>
          <w:lang w:val="kk-KZ"/>
        </w:rPr>
        <w:t xml:space="preserve">      Мектеп дейінгі тәрбие мен оқытудың МЖБС сәйкес туғаннан бастап 1-сыныпқа қабылданғанға дейінгі  біліктері  мен  дағдыларының тізбесін игеру бойынша оқыту нәтижелерін бағалауға қойылатын талаптар басшылыққа алынды. </w:t>
      </w:r>
    </w:p>
    <w:p w14:paraId="291040BA" w14:textId="77777777" w:rsidR="00A24F94" w:rsidRPr="00C05516" w:rsidRDefault="00A24F94" w:rsidP="006508C5">
      <w:pPr>
        <w:spacing w:line="249" w:lineRule="auto"/>
        <w:ind w:left="287" w:right="48"/>
        <w:rPr>
          <w:color w:val="auto"/>
          <w:sz w:val="24"/>
          <w:szCs w:val="24"/>
          <w:lang w:val="kk-KZ"/>
        </w:rPr>
      </w:pPr>
      <w:r w:rsidRPr="00C05516">
        <w:rPr>
          <w:b/>
          <w:color w:val="auto"/>
          <w:sz w:val="24"/>
          <w:szCs w:val="24"/>
          <w:lang w:val="kk-KZ"/>
        </w:rPr>
        <w:t xml:space="preserve">     «Денсаулық сақтау дағдылары»</w:t>
      </w:r>
      <w:r w:rsidRPr="00C05516">
        <w:rPr>
          <w:color w:val="auto"/>
          <w:sz w:val="24"/>
          <w:szCs w:val="24"/>
          <w:lang w:val="kk-KZ"/>
        </w:rPr>
        <w:t xml:space="preserve">  бойынша гигиеналық талаптарды орындай алады. Денешынықтыру барысында негізгі қимыл әрекеттерді өздігінен орындау, дербес қимыл </w:t>
      </w:r>
      <w:r w:rsidRPr="00C05516">
        <w:rPr>
          <w:color w:val="auto"/>
          <w:sz w:val="24"/>
          <w:szCs w:val="24"/>
          <w:lang w:val="kk-KZ"/>
        </w:rPr>
        <w:lastRenderedPageBreak/>
        <w:t>белсенділігі жоғары тәрбиеленушілердің саны басым болып топтық жұмыстарда белсенділік танытады. Салауатты өмір салтын ұстану барысында негізгі қауіпсіздік қағидаттарын саналы түрде орындайды. Күн тәртібін сақтайды.</w:t>
      </w:r>
    </w:p>
    <w:p w14:paraId="6F8FEF97" w14:textId="5CE15F09" w:rsidR="00A24F94" w:rsidRPr="00C05516" w:rsidRDefault="00A24F94" w:rsidP="006508C5">
      <w:pPr>
        <w:ind w:left="287" w:right="57"/>
        <w:rPr>
          <w:color w:val="auto"/>
          <w:sz w:val="24"/>
          <w:szCs w:val="24"/>
          <w:lang w:val="kk-KZ"/>
        </w:rPr>
      </w:pPr>
      <w:r w:rsidRPr="00C05516">
        <w:rPr>
          <w:color w:val="auto"/>
          <w:sz w:val="24"/>
          <w:szCs w:val="24"/>
          <w:lang w:val="kk-KZ"/>
        </w:rPr>
        <w:t xml:space="preserve">    </w:t>
      </w:r>
      <w:r w:rsidRPr="00C05516">
        <w:rPr>
          <w:b/>
          <w:color w:val="auto"/>
          <w:sz w:val="24"/>
          <w:szCs w:val="24"/>
          <w:lang w:val="kk-KZ"/>
        </w:rPr>
        <w:t>«Коммуникативтік-тілдік дағдылар»</w:t>
      </w:r>
      <w:r w:rsidRPr="00C05516">
        <w:rPr>
          <w:color w:val="auto"/>
          <w:sz w:val="24"/>
          <w:szCs w:val="24"/>
          <w:lang w:val="kk-KZ"/>
        </w:rPr>
        <w:t xml:space="preserve"> бойынша тәрбиеленушілер қоғамдық ортада тәртіп ережелерін сақтап, сөйлесу барысында қарым- қатынас жасай алады, сыни тұрғыда өз пікірлерін жеткізетін және сөйлеу мәдениетін сақтап, сөздік қорларындағы сөздерді синонимдік, антонимдік алмастыруларды қолданады. Грамматикалық дұрыс сөйлеуге талпынады. Басым көпшілігі дұрыс мәдени сөйлей алады.  Оқиғаларды құрастыру, кейіпкерлердің бейнелеу және олардың жағымды жағымсыз әрекет</w:t>
      </w:r>
      <w:r w:rsidR="00730D18" w:rsidRPr="00C05516">
        <w:rPr>
          <w:color w:val="auto"/>
          <w:sz w:val="24"/>
          <w:szCs w:val="24"/>
          <w:lang w:val="kk-KZ"/>
        </w:rPr>
        <w:t>те</w:t>
      </w:r>
      <w:r w:rsidRPr="00C05516">
        <w:rPr>
          <w:color w:val="auto"/>
          <w:sz w:val="24"/>
          <w:szCs w:val="24"/>
          <w:lang w:val="kk-KZ"/>
        </w:rPr>
        <w:t xml:space="preserve">рі туралы өз ойларын жеткізуі, ұйқас құрастыру мен кітаптарға қызығушылықтары, кейбір тәрбиленушілерде кітапты оқи алатын дағдылары қалыптасқан. Сызу, сызба жолмен жазу, әріптерді жазу үлгісін меңгерген. </w:t>
      </w:r>
    </w:p>
    <w:p w14:paraId="7FE773C1" w14:textId="77777777" w:rsidR="00A24F94" w:rsidRPr="00C05516" w:rsidRDefault="00A24F94" w:rsidP="006508C5">
      <w:pPr>
        <w:ind w:left="287" w:right="57"/>
        <w:rPr>
          <w:color w:val="auto"/>
          <w:sz w:val="24"/>
          <w:szCs w:val="24"/>
          <w:lang w:val="kk-KZ"/>
        </w:rPr>
      </w:pPr>
      <w:r w:rsidRPr="00C05516">
        <w:rPr>
          <w:b/>
          <w:color w:val="auto"/>
          <w:sz w:val="24"/>
          <w:szCs w:val="24"/>
          <w:lang w:val="kk-KZ"/>
        </w:rPr>
        <w:t xml:space="preserve">    «Танымдық дағдылар» </w:t>
      </w:r>
      <w:r w:rsidRPr="00C05516">
        <w:rPr>
          <w:color w:val="auto"/>
          <w:sz w:val="24"/>
          <w:szCs w:val="24"/>
          <w:lang w:val="kk-KZ"/>
        </w:rPr>
        <w:t>тәрбиленушілердің заттың қасиеттерін бағдарлау барысында танып, түсінеді. Заттарды айырып қолданысын біледі. Қоршаған ортаны тану барысында олардың айырмашылықтарымен ұқсастықтарын, қажеттілігін, олардың мәніне қарай топтастыру, құрастыру барысында түрлі суреттермен құрастыру жұмыстарын меңгерген, танымдық қызығушылықтары жоғары.қарапайым граматикалық фигураларды атай алады, сызу, суреттеу олардың басқа, кері және алға санауды меңгерген. Экологиялық мәдениеті түсіну барысында өсімдіктерге күтім жасау және табиғат бұрыштарына көиек беру мен күтуді игерген. Қарапайым заттарға эксперимент жасауды біледі. Алынға жаңа ақпаратармен бөлесе алады.</w:t>
      </w:r>
    </w:p>
    <w:p w14:paraId="6D50B5B6" w14:textId="77777777" w:rsidR="00A24F94" w:rsidRPr="00C05516" w:rsidRDefault="00A24F94" w:rsidP="006508C5">
      <w:pPr>
        <w:ind w:left="287" w:right="57"/>
        <w:rPr>
          <w:color w:val="auto"/>
          <w:sz w:val="24"/>
          <w:szCs w:val="24"/>
          <w:lang w:val="kk-KZ"/>
        </w:rPr>
      </w:pPr>
      <w:r w:rsidRPr="00C05516">
        <w:rPr>
          <w:color w:val="auto"/>
          <w:sz w:val="24"/>
          <w:szCs w:val="24"/>
          <w:lang w:val="kk-KZ"/>
        </w:rPr>
        <w:t xml:space="preserve">    </w:t>
      </w:r>
      <w:r w:rsidRPr="00C05516">
        <w:rPr>
          <w:b/>
          <w:color w:val="auto"/>
          <w:sz w:val="24"/>
          <w:szCs w:val="24"/>
          <w:lang w:val="kk-KZ"/>
        </w:rPr>
        <w:t>«Шығармашылық дағдылар»</w:t>
      </w:r>
      <w:r w:rsidRPr="00C05516">
        <w:rPr>
          <w:color w:val="auto"/>
          <w:sz w:val="24"/>
          <w:szCs w:val="24"/>
          <w:lang w:val="kk-KZ"/>
        </w:rPr>
        <w:t xml:space="preserve"> халықтық аспаптарға қызығушылықтары бар, билеу мен ән орындауға талпынатын, орындай алады, бейненің сипатын келтіре алатын, кейіпкерлерді ойнауда ұнататын, сәндік пен әсемдікке қызығатын оларды жасау мен жинақылық, тазалықты мән береді.</w:t>
      </w:r>
    </w:p>
    <w:p w14:paraId="4C57F809" w14:textId="77777777" w:rsidR="00A24F94" w:rsidRPr="00C05516" w:rsidRDefault="00A24F94" w:rsidP="006508C5">
      <w:pPr>
        <w:ind w:left="287" w:right="57"/>
        <w:rPr>
          <w:color w:val="auto"/>
          <w:sz w:val="24"/>
          <w:szCs w:val="24"/>
          <w:lang w:val="kk-KZ"/>
        </w:rPr>
      </w:pPr>
      <w:r w:rsidRPr="00C05516">
        <w:rPr>
          <w:b/>
          <w:color w:val="auto"/>
          <w:sz w:val="24"/>
          <w:szCs w:val="24"/>
          <w:lang w:val="kk-KZ"/>
        </w:rPr>
        <w:t xml:space="preserve">    «Әлеуметтік дағдылар» </w:t>
      </w:r>
      <w:r w:rsidRPr="00C05516">
        <w:rPr>
          <w:color w:val="auto"/>
          <w:sz w:val="24"/>
          <w:szCs w:val="24"/>
          <w:lang w:val="kk-KZ"/>
        </w:rPr>
        <w:t xml:space="preserve">қажетті жағдайда көмек сұрау,  қол ұзын созып көмек бергенге алғыс айтуды біледі. Ересектер мен құрдастары қатар  еңбек етуге, ортақ мақсатта жұмыс  жасап, нәтижесін талдауға бейімделген. Отанын сүйіп құрметтеу, туған жерін қадірлеуді біледі.  </w:t>
      </w:r>
    </w:p>
    <w:p w14:paraId="65D340EB" w14:textId="77777777" w:rsidR="00A24F94" w:rsidRPr="00C05516" w:rsidRDefault="00A24F94" w:rsidP="006508C5">
      <w:pPr>
        <w:ind w:left="287" w:right="57"/>
        <w:rPr>
          <w:color w:val="auto"/>
          <w:sz w:val="24"/>
          <w:szCs w:val="24"/>
          <w:lang w:val="kk-KZ"/>
        </w:rPr>
      </w:pPr>
      <w:r w:rsidRPr="00C05516">
        <w:rPr>
          <w:color w:val="auto"/>
          <w:sz w:val="24"/>
          <w:szCs w:val="24"/>
          <w:lang w:val="kk-KZ"/>
        </w:rPr>
        <w:t xml:space="preserve">     Үлгілік оқу бағдарламасын игеру мерзімдерінің сақталуын белгілеу мақсатында тәрбиеленушілер контигентінің тізімдері тексерілді және ҰББДҚ -нан алынған мәліметтермен салыстырылып, сәйкестігі анықталды. Мектепте метепке дейінгі тәрбие мен оқытудың үлгілік оқу бағдарламасын игеру мерзімдерінің  сақталғаны анықталды.</w:t>
      </w:r>
    </w:p>
    <w:p w14:paraId="746E546E" w14:textId="77777777" w:rsidR="00A24F94" w:rsidRPr="00C05516" w:rsidRDefault="00A24F94" w:rsidP="006508C5">
      <w:pPr>
        <w:spacing w:after="15" w:line="249" w:lineRule="auto"/>
        <w:ind w:left="287" w:right="52"/>
        <w:rPr>
          <w:color w:val="auto"/>
          <w:sz w:val="24"/>
          <w:szCs w:val="24"/>
          <w:lang w:val="kk-KZ"/>
        </w:rPr>
      </w:pPr>
      <w:r w:rsidRPr="00C05516">
        <w:rPr>
          <w:b/>
          <w:color w:val="auto"/>
          <w:sz w:val="24"/>
          <w:szCs w:val="24"/>
          <w:lang w:val="kk-KZ"/>
        </w:rPr>
        <w:t xml:space="preserve">   3)  Оқу әдістемелік жұмыс</w:t>
      </w:r>
    </w:p>
    <w:p w14:paraId="47A9F0BA" w14:textId="77777777" w:rsidR="00A24F94" w:rsidRPr="00C05516" w:rsidRDefault="00A24F94" w:rsidP="006508C5">
      <w:pPr>
        <w:ind w:left="287" w:right="57"/>
        <w:rPr>
          <w:color w:val="auto"/>
          <w:sz w:val="24"/>
          <w:szCs w:val="24"/>
          <w:lang w:val="kk-KZ"/>
        </w:rPr>
      </w:pPr>
      <w:r w:rsidRPr="00C05516">
        <w:rPr>
          <w:b/>
          <w:color w:val="auto"/>
          <w:sz w:val="24"/>
          <w:szCs w:val="24"/>
          <w:lang w:val="kk-KZ"/>
        </w:rPr>
        <w:t xml:space="preserve">      </w:t>
      </w:r>
      <w:r w:rsidRPr="00C05516">
        <w:rPr>
          <w:color w:val="auto"/>
          <w:sz w:val="24"/>
          <w:szCs w:val="24"/>
          <w:lang w:val="kk-KZ"/>
        </w:rPr>
        <w:t>Жұмыс оқу жоспарлары мен ұйымдасқан қызметтің мектепке дейінгі тәрбие мен оқытудың мемлекеттік жалпыға міндетті стандартының талаптарына және мектепке дейінгі тәрбие мен оқытудың үлгілік оқу жоспарына сәйкес келеді. (Мектептің әзірленген және бекітілген жұмыс оқу жоспарлары, ұйымдастырылған оқу қызметін бөлудің көшірмелері ұсынылды). Оған дәлел:</w:t>
      </w:r>
    </w:p>
    <w:p w14:paraId="5D84F7A5" w14:textId="77777777" w:rsidR="00A24F94" w:rsidRPr="00C05516" w:rsidRDefault="00A24F94" w:rsidP="006508C5">
      <w:pPr>
        <w:ind w:left="287" w:right="202"/>
        <w:rPr>
          <w:color w:val="auto"/>
          <w:sz w:val="24"/>
          <w:szCs w:val="24"/>
          <w:lang w:val="kk-KZ"/>
        </w:rPr>
      </w:pPr>
      <w:r w:rsidRPr="00C05516">
        <w:rPr>
          <w:b/>
          <w:color w:val="auto"/>
          <w:sz w:val="24"/>
          <w:szCs w:val="24"/>
          <w:lang w:val="kk-KZ"/>
        </w:rPr>
        <w:t xml:space="preserve">       </w:t>
      </w:r>
    </w:p>
    <w:p w14:paraId="511D5A3E" w14:textId="77777777" w:rsidR="00A24F94" w:rsidRPr="00C05516" w:rsidRDefault="00A24F94" w:rsidP="006508C5">
      <w:pPr>
        <w:ind w:left="287" w:right="57"/>
        <w:rPr>
          <w:color w:val="auto"/>
          <w:sz w:val="24"/>
          <w:szCs w:val="24"/>
          <w:lang w:val="kk-KZ"/>
        </w:rPr>
      </w:pPr>
      <w:r w:rsidRPr="00C05516">
        <w:rPr>
          <w:color w:val="auto"/>
          <w:sz w:val="24"/>
          <w:szCs w:val="24"/>
          <w:lang w:val="kk-KZ"/>
        </w:rPr>
        <w:t xml:space="preserve">     </w:t>
      </w:r>
      <w:r w:rsidRPr="00C05516">
        <w:rPr>
          <w:b/>
          <w:color w:val="auto"/>
          <w:sz w:val="24"/>
          <w:szCs w:val="24"/>
          <w:lang w:val="kk-KZ"/>
        </w:rPr>
        <w:t>2021-2022 оқу жылына арналған мектепалды</w:t>
      </w:r>
      <w:r w:rsidR="00103F2D" w:rsidRPr="00C05516">
        <w:rPr>
          <w:b/>
          <w:color w:val="auto"/>
          <w:sz w:val="24"/>
          <w:szCs w:val="24"/>
          <w:lang w:val="kk-KZ"/>
        </w:rPr>
        <w:t xml:space="preserve"> </w:t>
      </w:r>
      <w:r w:rsidRPr="00C05516">
        <w:rPr>
          <w:b/>
          <w:color w:val="auto"/>
          <w:sz w:val="24"/>
          <w:szCs w:val="24"/>
          <w:lang w:val="kk-KZ"/>
        </w:rPr>
        <w:t xml:space="preserve"> даярлық сыныбының</w:t>
      </w:r>
      <w:r w:rsidRPr="00C05516">
        <w:rPr>
          <w:color w:val="auto"/>
          <w:sz w:val="24"/>
          <w:szCs w:val="24"/>
          <w:lang w:val="kk-KZ"/>
        </w:rPr>
        <w:t xml:space="preserve"> жұмыстық оқу жоспары  Қазақстан Республикасы Білім және ғылым министрінің 2018 жылғы  31 қазандағы № 604 бұйрығымен бекітілген 1-қосымша Мектепке дейінгі тәрбие мен оқытудың мемлекеттік жалпыға міндетті стандарты (өзгерістермен және толықтырулармен 2020 жылғы 28 тамыздағы № 372 бұйрық) ;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министрінің 2013  жылғы  3 сәуірдегі № 115 бұйрығы (өзгерістермен және толықтыруларымен 2020 жылғы 27 қарашадағы № 496 бұйрық);</w:t>
      </w:r>
    </w:p>
    <w:p w14:paraId="6E1BEC8A" w14:textId="77777777" w:rsidR="00A24F94" w:rsidRPr="00C05516" w:rsidRDefault="00A24F94" w:rsidP="006508C5">
      <w:pPr>
        <w:ind w:left="287" w:right="57"/>
        <w:rPr>
          <w:color w:val="auto"/>
          <w:sz w:val="24"/>
          <w:szCs w:val="24"/>
          <w:lang w:val="kk-KZ"/>
        </w:rPr>
      </w:pPr>
      <w:r w:rsidRPr="00C05516">
        <w:rPr>
          <w:color w:val="auto"/>
          <w:sz w:val="24"/>
          <w:szCs w:val="24"/>
          <w:lang w:val="kk-KZ"/>
        </w:rPr>
        <w:t xml:space="preserve">    ҚР БҒМ 2012 жылғы 12 желтоқсандағы № 557 бұйрығымен бекітілген Мектепке дейінгі тәрбие мен оқытудың үлгілік оқу жоспары 1 - қосымша;</w:t>
      </w:r>
    </w:p>
    <w:p w14:paraId="404E592D" w14:textId="77777777" w:rsidR="00A24F94" w:rsidRPr="00C05516" w:rsidRDefault="00A24F94" w:rsidP="006508C5">
      <w:pPr>
        <w:ind w:left="287" w:right="57"/>
        <w:rPr>
          <w:color w:val="auto"/>
          <w:sz w:val="24"/>
          <w:szCs w:val="24"/>
          <w:lang w:val="kk-KZ"/>
        </w:rPr>
      </w:pPr>
      <w:r w:rsidRPr="00C05516">
        <w:rPr>
          <w:color w:val="auto"/>
          <w:sz w:val="24"/>
          <w:szCs w:val="24"/>
          <w:lang w:val="kk-KZ"/>
        </w:rPr>
        <w:t xml:space="preserve">    ҚР БҒМ 2016 жылғы 12 тамыздағы № 499 бұйрығымен бекітілген Мектепке дейінгі тәрбие мен оқытудың үлгілік оқу бағдарламалары;</w:t>
      </w:r>
    </w:p>
    <w:p w14:paraId="171A8F2E" w14:textId="7C389CA4" w:rsidR="00A24F94" w:rsidRPr="00C05516" w:rsidRDefault="00A24F94" w:rsidP="006508C5">
      <w:pPr>
        <w:ind w:left="287" w:right="57"/>
        <w:rPr>
          <w:color w:val="auto"/>
          <w:sz w:val="24"/>
          <w:szCs w:val="24"/>
          <w:lang w:val="kk-KZ"/>
        </w:rPr>
      </w:pPr>
      <w:r w:rsidRPr="00C05516">
        <w:rPr>
          <w:color w:val="auto"/>
          <w:sz w:val="24"/>
          <w:szCs w:val="24"/>
          <w:lang w:val="kk-KZ"/>
        </w:rPr>
        <w:lastRenderedPageBreak/>
        <w:t xml:space="preserve">     </w:t>
      </w:r>
      <w:r w:rsidRPr="00C05516">
        <w:rPr>
          <w:b/>
          <w:color w:val="auto"/>
          <w:sz w:val="24"/>
          <w:szCs w:val="24"/>
          <w:lang w:val="kk-KZ"/>
        </w:rPr>
        <w:t>2022-2023 оқу жылына арналған мектепалды даярлық сыныбының</w:t>
      </w:r>
      <w:r w:rsidRPr="00C05516">
        <w:rPr>
          <w:color w:val="auto"/>
          <w:sz w:val="24"/>
          <w:szCs w:val="24"/>
          <w:lang w:val="kk-KZ"/>
        </w:rPr>
        <w:t xml:space="preserve"> жұмыстық оқу жоспары</w:t>
      </w:r>
      <w:r w:rsidRPr="00C05516">
        <w:rPr>
          <w:b/>
          <w:color w:val="auto"/>
          <w:sz w:val="24"/>
          <w:szCs w:val="24"/>
          <w:lang w:val="kk-KZ"/>
        </w:rPr>
        <w:t xml:space="preserve"> </w:t>
      </w:r>
      <w:r w:rsidRPr="00C05516">
        <w:rPr>
          <w:color w:val="auto"/>
          <w:sz w:val="24"/>
          <w:szCs w:val="24"/>
          <w:lang w:val="kk-KZ"/>
        </w:rPr>
        <w:t xml:space="preserve">Қазақстан  Республикасы Білім және ғылым министрілігі  2012 жылғы 12 желтоқсандағы № 557 бұйрығына өзгерістер мен толықтырулар енгізу туралы </w:t>
      </w:r>
    </w:p>
    <w:p w14:paraId="70F394A0" w14:textId="77777777" w:rsidR="00A24F94" w:rsidRPr="00C05516" w:rsidRDefault="00A24F94" w:rsidP="006508C5">
      <w:pPr>
        <w:ind w:left="287" w:right="57"/>
        <w:rPr>
          <w:color w:val="auto"/>
          <w:sz w:val="24"/>
          <w:szCs w:val="24"/>
          <w:lang w:val="kk-KZ"/>
        </w:rPr>
      </w:pPr>
      <w:r w:rsidRPr="00C05516">
        <w:rPr>
          <w:color w:val="auto"/>
          <w:sz w:val="24"/>
          <w:szCs w:val="24"/>
          <w:lang w:val="kk-KZ"/>
        </w:rPr>
        <w:t xml:space="preserve">«Мектепке дейінгі тәрбие мен оқытудың үлгілік оқу жоспары»  Қазақстан </w:t>
      </w:r>
    </w:p>
    <w:p w14:paraId="4B99B1D0" w14:textId="77777777" w:rsidR="00A24F94" w:rsidRPr="00C05516" w:rsidRDefault="00A24F94" w:rsidP="006508C5">
      <w:pPr>
        <w:ind w:left="287" w:right="57"/>
        <w:rPr>
          <w:color w:val="auto"/>
          <w:sz w:val="24"/>
          <w:szCs w:val="24"/>
          <w:lang w:val="kk-KZ"/>
        </w:rPr>
      </w:pPr>
      <w:r w:rsidRPr="00C05516">
        <w:rPr>
          <w:color w:val="auto"/>
          <w:sz w:val="24"/>
          <w:szCs w:val="24"/>
          <w:lang w:val="kk-KZ"/>
        </w:rPr>
        <w:t>Республикасы Оқу - ағарту министрінің 2022 жылғы  09 қыркүйектегі  № 394 бұйрығы 3 - қосымша;</w:t>
      </w:r>
    </w:p>
    <w:p w14:paraId="624763C8" w14:textId="77777777" w:rsidR="00A24F94" w:rsidRPr="00C05516" w:rsidRDefault="00A24F94" w:rsidP="006508C5">
      <w:pPr>
        <w:spacing w:line="249" w:lineRule="auto"/>
        <w:ind w:left="287" w:right="48"/>
        <w:rPr>
          <w:color w:val="auto"/>
          <w:sz w:val="24"/>
          <w:szCs w:val="24"/>
          <w:lang w:val="kk-KZ"/>
        </w:rPr>
      </w:pPr>
      <w:r w:rsidRPr="00C05516">
        <w:rPr>
          <w:color w:val="auto"/>
          <w:sz w:val="24"/>
          <w:szCs w:val="24"/>
          <w:lang w:val="kk-KZ"/>
        </w:rPr>
        <w:t xml:space="preserve">     Қазақстан Республикасы Оқу - ағарту министрінің 2022 жылғы  03 тамыздағы № 348 бұйрығымен бекітілген Мектепке дейінгі тәрбие мен оқытудың мемлекеттік жалпыға міндетті стандарты;</w:t>
      </w:r>
    </w:p>
    <w:p w14:paraId="15534162" w14:textId="0D74E5A1" w:rsidR="00A24F94" w:rsidRPr="00C05516" w:rsidRDefault="00A24F94" w:rsidP="00730D18">
      <w:pPr>
        <w:ind w:left="287" w:right="747"/>
        <w:rPr>
          <w:color w:val="auto"/>
          <w:sz w:val="24"/>
          <w:szCs w:val="24"/>
          <w:lang w:val="kk-KZ"/>
        </w:rPr>
      </w:pPr>
      <w:r w:rsidRPr="00C05516">
        <w:rPr>
          <w:color w:val="auto"/>
          <w:sz w:val="24"/>
          <w:szCs w:val="24"/>
          <w:lang w:val="kk-KZ"/>
        </w:rPr>
        <w:t xml:space="preserve">           Қазақстан Республикасының Денсаулық министрінің 2021 жылы                               </w:t>
      </w:r>
    </w:p>
    <w:p w14:paraId="35FFFEA8" w14:textId="77777777" w:rsidR="00A24F94" w:rsidRPr="00C05516" w:rsidRDefault="00A24F94" w:rsidP="006508C5">
      <w:pPr>
        <w:spacing w:line="249" w:lineRule="auto"/>
        <w:ind w:left="287" w:right="48"/>
        <w:rPr>
          <w:color w:val="auto"/>
          <w:sz w:val="24"/>
          <w:szCs w:val="24"/>
          <w:lang w:val="kk-KZ"/>
        </w:rPr>
      </w:pPr>
      <w:r w:rsidRPr="00C05516">
        <w:rPr>
          <w:color w:val="auto"/>
          <w:sz w:val="24"/>
          <w:szCs w:val="24"/>
          <w:lang w:val="kk-KZ"/>
        </w:rPr>
        <w:t xml:space="preserve">5 тамыздағы «Білім беру обьектілеріне қойылатын санитариялық талаптар» қағидаларын бекіту туралы  ҚР ДСМ -76 бұйрығын басшылыққа ала отырып оқу жоспары жасалынды. </w:t>
      </w:r>
    </w:p>
    <w:p w14:paraId="38D93365" w14:textId="77777777" w:rsidR="00A24F94" w:rsidRPr="00C05516" w:rsidRDefault="00A24F94" w:rsidP="006508C5">
      <w:pPr>
        <w:spacing w:line="249" w:lineRule="auto"/>
        <w:ind w:left="287" w:right="48"/>
        <w:rPr>
          <w:color w:val="auto"/>
          <w:sz w:val="24"/>
          <w:szCs w:val="24"/>
          <w:lang w:val="kk-KZ"/>
        </w:rPr>
      </w:pPr>
    </w:p>
    <w:p w14:paraId="260EE824" w14:textId="7DA6DBC7" w:rsidR="00A24F94" w:rsidRPr="00C05516" w:rsidRDefault="00A24F94" w:rsidP="006508C5">
      <w:pPr>
        <w:ind w:left="287" w:right="57"/>
        <w:rPr>
          <w:color w:val="auto"/>
          <w:sz w:val="24"/>
          <w:szCs w:val="24"/>
          <w:lang w:val="kk-KZ"/>
        </w:rPr>
      </w:pPr>
      <w:r w:rsidRPr="00C05516">
        <w:rPr>
          <w:color w:val="auto"/>
          <w:sz w:val="24"/>
          <w:szCs w:val="24"/>
          <w:lang w:val="kk-KZ"/>
        </w:rPr>
        <w:t xml:space="preserve">     </w:t>
      </w:r>
      <w:r w:rsidRPr="00C05516">
        <w:rPr>
          <w:b/>
          <w:color w:val="auto"/>
          <w:sz w:val="24"/>
          <w:szCs w:val="24"/>
          <w:lang w:val="kk-KZ"/>
        </w:rPr>
        <w:t>2023-2024 оқу жылына арналған мектепалды</w:t>
      </w:r>
      <w:r w:rsidR="00103F2D" w:rsidRPr="00C05516">
        <w:rPr>
          <w:b/>
          <w:color w:val="auto"/>
          <w:sz w:val="24"/>
          <w:szCs w:val="24"/>
          <w:lang w:val="kk-KZ"/>
        </w:rPr>
        <w:t xml:space="preserve"> </w:t>
      </w:r>
      <w:r w:rsidRPr="00C05516">
        <w:rPr>
          <w:b/>
          <w:color w:val="auto"/>
          <w:sz w:val="24"/>
          <w:szCs w:val="24"/>
          <w:lang w:val="kk-KZ"/>
        </w:rPr>
        <w:t xml:space="preserve"> даярлық сыныбының</w:t>
      </w:r>
      <w:r w:rsidRPr="00C05516">
        <w:rPr>
          <w:color w:val="auto"/>
          <w:sz w:val="24"/>
          <w:szCs w:val="24"/>
          <w:lang w:val="kk-KZ"/>
        </w:rPr>
        <w:t xml:space="preserve"> жұмыстық оқу жоспары</w:t>
      </w:r>
      <w:r w:rsidRPr="00C05516">
        <w:rPr>
          <w:b/>
          <w:color w:val="auto"/>
          <w:sz w:val="24"/>
          <w:szCs w:val="24"/>
          <w:lang w:val="kk-KZ"/>
        </w:rPr>
        <w:t xml:space="preserve"> </w:t>
      </w:r>
      <w:r w:rsidRPr="00C05516">
        <w:rPr>
          <w:color w:val="auto"/>
          <w:sz w:val="24"/>
          <w:szCs w:val="24"/>
          <w:lang w:val="kk-KZ"/>
        </w:rPr>
        <w:t xml:space="preserve">Қазақстан  Республикасы Білім және ғылым министрілігі  2012 жылғы 12 желтоқсандағы № 557 бұйрығына өзгерістер мен толықтырулар енгізу туралы </w:t>
      </w:r>
    </w:p>
    <w:p w14:paraId="24EC6F18" w14:textId="77777777" w:rsidR="00A24F94" w:rsidRPr="00C05516" w:rsidRDefault="00A24F94" w:rsidP="006508C5">
      <w:pPr>
        <w:ind w:left="287" w:right="57"/>
        <w:rPr>
          <w:color w:val="auto"/>
          <w:sz w:val="24"/>
          <w:szCs w:val="24"/>
          <w:lang w:val="kk-KZ"/>
        </w:rPr>
      </w:pPr>
      <w:r w:rsidRPr="00C05516">
        <w:rPr>
          <w:color w:val="auto"/>
          <w:sz w:val="24"/>
          <w:szCs w:val="24"/>
          <w:lang w:val="kk-KZ"/>
        </w:rPr>
        <w:t xml:space="preserve">«Мектепке дейінгі тәрбие мен оқытудың үлгілік оқу жоспары»  Қазақстан </w:t>
      </w:r>
    </w:p>
    <w:p w14:paraId="1D6EA02C" w14:textId="77777777" w:rsidR="00A24F94" w:rsidRPr="00C05516" w:rsidRDefault="00A24F94" w:rsidP="006508C5">
      <w:pPr>
        <w:ind w:left="287" w:right="57"/>
        <w:rPr>
          <w:color w:val="auto"/>
          <w:sz w:val="24"/>
          <w:szCs w:val="24"/>
          <w:lang w:val="kk-KZ"/>
        </w:rPr>
      </w:pPr>
      <w:r w:rsidRPr="00C05516">
        <w:rPr>
          <w:color w:val="auto"/>
          <w:sz w:val="24"/>
          <w:szCs w:val="24"/>
          <w:lang w:val="kk-KZ"/>
        </w:rPr>
        <w:t>Республикасы Оқу - ағарту министрінің 2022 жылғы  09 қыркүйектегі  № 394 бұйрығы 3 - қосымша;</w:t>
      </w:r>
    </w:p>
    <w:p w14:paraId="38037128" w14:textId="77777777" w:rsidR="00A24F94" w:rsidRPr="00C05516" w:rsidRDefault="00A24F94" w:rsidP="006508C5">
      <w:pPr>
        <w:spacing w:line="249" w:lineRule="auto"/>
        <w:ind w:left="287" w:right="48"/>
        <w:rPr>
          <w:color w:val="auto"/>
          <w:sz w:val="24"/>
          <w:szCs w:val="24"/>
          <w:lang w:val="kk-KZ"/>
        </w:rPr>
      </w:pPr>
      <w:r w:rsidRPr="00C05516">
        <w:rPr>
          <w:color w:val="auto"/>
          <w:sz w:val="24"/>
          <w:szCs w:val="24"/>
          <w:lang w:val="kk-KZ"/>
        </w:rPr>
        <w:t xml:space="preserve">     Қазақстан Республикасы Оқу - ағарту министрінің 2022 жылғы  03 тамыздағы № 348 бұйрығымен бекітілген Мектепке дейінгі тәрбие мен оқытудың мемлекеттік жалпыға міндетті стандарты;</w:t>
      </w:r>
    </w:p>
    <w:p w14:paraId="7718D5B5" w14:textId="77777777" w:rsidR="00A24F94" w:rsidRPr="00C05516" w:rsidRDefault="00A24F94" w:rsidP="006508C5">
      <w:pPr>
        <w:ind w:left="287" w:right="747"/>
        <w:rPr>
          <w:color w:val="auto"/>
          <w:sz w:val="24"/>
          <w:szCs w:val="24"/>
          <w:lang w:val="kk-KZ"/>
        </w:rPr>
      </w:pPr>
      <w:r w:rsidRPr="00C05516">
        <w:rPr>
          <w:color w:val="auto"/>
          <w:sz w:val="24"/>
          <w:szCs w:val="24"/>
          <w:lang w:val="kk-KZ"/>
        </w:rPr>
        <w:t xml:space="preserve">     Қазақстан  Республикасы  Білім және  ғылым министрлігі  2016 жылғы  12 тамыздағы № 499 бұйрығымен бекітілген Мектепке дейінгі тәрбие мен оқытудың үлгілік оқу бағдарламалары;</w:t>
      </w:r>
    </w:p>
    <w:p w14:paraId="0ECB7A37" w14:textId="77777777" w:rsidR="00A24F94" w:rsidRPr="00C05516" w:rsidRDefault="00A24F94" w:rsidP="006508C5">
      <w:pPr>
        <w:ind w:left="287" w:right="57"/>
        <w:rPr>
          <w:color w:val="auto"/>
          <w:sz w:val="24"/>
          <w:szCs w:val="24"/>
          <w:lang w:val="kk-KZ"/>
        </w:rPr>
      </w:pPr>
      <w:r w:rsidRPr="00C05516">
        <w:rPr>
          <w:color w:val="auto"/>
          <w:sz w:val="24"/>
          <w:szCs w:val="24"/>
          <w:lang w:val="kk-KZ"/>
        </w:rPr>
        <w:t xml:space="preserve">      Қазақстан Республикасының Денсаулық министрінің 2021 жылы                               </w:t>
      </w:r>
    </w:p>
    <w:p w14:paraId="2F1C5464" w14:textId="77777777" w:rsidR="00A24F94" w:rsidRPr="00C05516" w:rsidRDefault="00A24F94" w:rsidP="006508C5">
      <w:pPr>
        <w:spacing w:line="249" w:lineRule="auto"/>
        <w:ind w:left="287" w:right="48"/>
        <w:rPr>
          <w:color w:val="auto"/>
          <w:sz w:val="24"/>
          <w:szCs w:val="24"/>
          <w:lang w:val="kk-KZ"/>
        </w:rPr>
      </w:pPr>
      <w:r w:rsidRPr="00C05516">
        <w:rPr>
          <w:color w:val="auto"/>
          <w:sz w:val="24"/>
          <w:szCs w:val="24"/>
          <w:lang w:val="kk-KZ"/>
        </w:rPr>
        <w:t xml:space="preserve">5 тамыздағы «Білім беру обьектілеріне қойылатын санитариялық талаптар» қағидаларын бекіту туралы  ҚР ДСМ -76 бұйрығын басшылыққа ала отырып оқу жоспары жасалынды. </w:t>
      </w:r>
    </w:p>
    <w:p w14:paraId="40F6FE0D" w14:textId="77777777" w:rsidR="00F40C35" w:rsidRPr="00C05516" w:rsidRDefault="00A24F94" w:rsidP="00F40C35">
      <w:pPr>
        <w:shd w:val="clear" w:color="auto" w:fill="FFFFFF"/>
        <w:ind w:right="-1" w:firstLine="5387"/>
        <w:textAlignment w:val="baseline"/>
        <w:outlineLvl w:val="2"/>
        <w:rPr>
          <w:color w:val="auto"/>
          <w:sz w:val="24"/>
          <w:szCs w:val="24"/>
          <w:lang w:val="kk-KZ" w:eastAsia="ru-RU"/>
        </w:rPr>
      </w:pPr>
      <w:r w:rsidRPr="00C05516">
        <w:rPr>
          <w:color w:val="auto"/>
          <w:sz w:val="24"/>
          <w:szCs w:val="24"/>
          <w:lang w:val="kk-KZ"/>
        </w:rPr>
        <w:t xml:space="preserve"> </w:t>
      </w:r>
    </w:p>
    <w:p w14:paraId="004132C1" w14:textId="77777777" w:rsidR="00F40C35" w:rsidRPr="00C05516" w:rsidRDefault="00F40C35" w:rsidP="00F40C35">
      <w:pPr>
        <w:shd w:val="clear" w:color="auto" w:fill="FFFFFF"/>
        <w:spacing w:after="0" w:line="276" w:lineRule="auto"/>
        <w:ind w:left="0" w:right="-1" w:firstLine="0"/>
        <w:jc w:val="center"/>
        <w:textAlignment w:val="baseline"/>
        <w:outlineLvl w:val="2"/>
        <w:rPr>
          <w:b/>
          <w:color w:val="auto"/>
          <w:sz w:val="24"/>
          <w:szCs w:val="24"/>
          <w:lang w:val="kk-KZ" w:eastAsia="ru-RU"/>
        </w:rPr>
      </w:pPr>
      <w:r w:rsidRPr="00C05516">
        <w:rPr>
          <w:b/>
          <w:color w:val="auto"/>
          <w:sz w:val="24"/>
          <w:szCs w:val="24"/>
          <w:lang w:val="kk-KZ" w:eastAsia="ru-RU"/>
        </w:rPr>
        <w:t>Мектептің мектепалды даярлық сыныбына арналған мектепке дейінгі тәрбие мен оқытудың оқу жоспары</w:t>
      </w:r>
    </w:p>
    <w:p w14:paraId="5E7CFDCE" w14:textId="2ED57102" w:rsidR="00F40C35" w:rsidRPr="00C05516" w:rsidRDefault="00F40C35" w:rsidP="00F40C35">
      <w:pPr>
        <w:shd w:val="clear" w:color="auto" w:fill="FFFFFF"/>
        <w:spacing w:after="0" w:line="276" w:lineRule="auto"/>
        <w:ind w:left="0" w:right="-1" w:firstLine="0"/>
        <w:jc w:val="center"/>
        <w:textAlignment w:val="baseline"/>
        <w:outlineLvl w:val="2"/>
        <w:rPr>
          <w:b/>
          <w:color w:val="auto"/>
          <w:sz w:val="24"/>
          <w:szCs w:val="24"/>
          <w:lang w:val="kk-KZ" w:eastAsia="ru-RU"/>
        </w:rPr>
      </w:pPr>
      <w:r w:rsidRPr="00C05516">
        <w:rPr>
          <w:b/>
          <w:color w:val="auto"/>
          <w:sz w:val="24"/>
          <w:szCs w:val="24"/>
          <w:lang w:val="kk-KZ" w:eastAsia="ru-RU"/>
        </w:rPr>
        <w:t xml:space="preserve"> (5 жастағы балалар)</w:t>
      </w:r>
    </w:p>
    <w:p w14:paraId="4D5D2E2C" w14:textId="22FD8021" w:rsidR="00F40C35" w:rsidRPr="00C05516" w:rsidRDefault="00F40C35" w:rsidP="00F40C35">
      <w:pPr>
        <w:shd w:val="clear" w:color="auto" w:fill="FFFFFF"/>
        <w:spacing w:after="0" w:line="276" w:lineRule="auto"/>
        <w:ind w:left="0" w:right="-1" w:firstLine="0"/>
        <w:jc w:val="center"/>
        <w:textAlignment w:val="baseline"/>
        <w:outlineLvl w:val="2"/>
        <w:rPr>
          <w:b/>
          <w:color w:val="auto"/>
          <w:sz w:val="24"/>
          <w:szCs w:val="24"/>
          <w:lang w:val="kk-KZ" w:eastAsia="ru-RU"/>
        </w:rPr>
      </w:pPr>
      <w:r w:rsidRPr="00C05516">
        <w:rPr>
          <w:b/>
          <w:color w:val="auto"/>
          <w:sz w:val="24"/>
          <w:szCs w:val="24"/>
          <w:lang w:val="kk-KZ" w:eastAsia="ru-RU"/>
        </w:rPr>
        <w:t>2023-2024 оқу жылы</w:t>
      </w:r>
    </w:p>
    <w:tbl>
      <w:tblPr>
        <w:tblW w:w="9134"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
        <w:gridCol w:w="20"/>
        <w:gridCol w:w="2815"/>
        <w:gridCol w:w="1863"/>
        <w:gridCol w:w="1438"/>
        <w:gridCol w:w="1559"/>
        <w:gridCol w:w="992"/>
      </w:tblGrid>
      <w:tr w:rsidR="00F40C35" w:rsidRPr="00C05516" w14:paraId="52F70785" w14:textId="77777777" w:rsidTr="00080617">
        <w:trPr>
          <w:trHeight w:val="678"/>
        </w:trPr>
        <w:tc>
          <w:tcPr>
            <w:tcW w:w="467" w:type="dxa"/>
            <w:gridSpan w:val="2"/>
            <w:tcMar>
              <w:top w:w="15" w:type="dxa"/>
              <w:left w:w="15" w:type="dxa"/>
              <w:bottom w:w="15" w:type="dxa"/>
              <w:right w:w="15" w:type="dxa"/>
            </w:tcMar>
            <w:vAlign w:val="center"/>
          </w:tcPr>
          <w:p w14:paraId="7C21B3CE" w14:textId="77777777" w:rsidR="00F40C35" w:rsidRPr="00C05516" w:rsidRDefault="00F40C35" w:rsidP="00F40C35">
            <w:pPr>
              <w:spacing w:after="20" w:line="276" w:lineRule="auto"/>
              <w:ind w:left="20" w:right="0" w:firstLine="0"/>
              <w:jc w:val="center"/>
              <w:rPr>
                <w:rFonts w:eastAsia="Calibri"/>
                <w:kern w:val="24"/>
                <w:sz w:val="24"/>
                <w:szCs w:val="24"/>
                <w:lang w:val="kk-KZ" w:eastAsia="ru-RU"/>
              </w:rPr>
            </w:pPr>
            <w:r w:rsidRPr="00C05516">
              <w:rPr>
                <w:sz w:val="24"/>
                <w:szCs w:val="24"/>
              </w:rPr>
              <w:t xml:space="preserve">№ </w:t>
            </w:r>
            <w:r w:rsidRPr="00C05516">
              <w:rPr>
                <w:sz w:val="24"/>
                <w:szCs w:val="24"/>
                <w:lang w:val="kk-KZ"/>
              </w:rPr>
              <w:t>р/с</w:t>
            </w:r>
          </w:p>
        </w:tc>
        <w:tc>
          <w:tcPr>
            <w:tcW w:w="2815" w:type="dxa"/>
            <w:vAlign w:val="center"/>
          </w:tcPr>
          <w:p w14:paraId="33FBDC39" w14:textId="77777777" w:rsidR="00F40C35" w:rsidRPr="00C05516" w:rsidRDefault="00F40C35" w:rsidP="00F40C35">
            <w:pPr>
              <w:spacing w:beforeAutospacing="1" w:after="200" w:afterAutospacing="1" w:line="254" w:lineRule="auto"/>
              <w:ind w:left="0" w:right="0" w:firstLine="58"/>
              <w:jc w:val="center"/>
              <w:rPr>
                <w:rFonts w:eastAsia="Calibri"/>
                <w:kern w:val="24"/>
                <w:sz w:val="24"/>
                <w:szCs w:val="24"/>
                <w:lang w:val="kk-KZ" w:eastAsia="zh-CN"/>
              </w:rPr>
            </w:pPr>
            <w:r w:rsidRPr="00C05516">
              <w:rPr>
                <w:rFonts w:eastAsia="Calibri"/>
                <w:spacing w:val="2"/>
                <w:kern w:val="24"/>
                <w:sz w:val="24"/>
                <w:szCs w:val="24"/>
                <w:lang w:val="kk-KZ" w:eastAsia="zh-CN"/>
              </w:rPr>
              <w:t xml:space="preserve">*Ұйымдастырылған іс-әрекет/балалар әрекеті </w:t>
            </w:r>
          </w:p>
        </w:tc>
        <w:tc>
          <w:tcPr>
            <w:tcW w:w="1863" w:type="dxa"/>
            <w:vAlign w:val="center"/>
          </w:tcPr>
          <w:p w14:paraId="603C503F" w14:textId="77777777" w:rsidR="00F40C35" w:rsidRPr="00C05516" w:rsidRDefault="00F40C35" w:rsidP="00F40C35">
            <w:pPr>
              <w:spacing w:after="200" w:line="254" w:lineRule="auto"/>
              <w:ind w:left="0" w:right="0" w:firstLine="58"/>
              <w:jc w:val="center"/>
              <w:rPr>
                <w:rFonts w:eastAsia="Calibri"/>
                <w:kern w:val="24"/>
                <w:sz w:val="24"/>
                <w:szCs w:val="24"/>
                <w:lang w:val="kk-KZ" w:eastAsia="zh-CN"/>
              </w:rPr>
            </w:pPr>
            <w:r w:rsidRPr="00C05516">
              <w:rPr>
                <w:rFonts w:eastAsia="Calibri"/>
                <w:kern w:val="24"/>
                <w:sz w:val="24"/>
                <w:szCs w:val="24"/>
                <w:lang w:val="kk-KZ" w:eastAsia="ru-RU"/>
              </w:rPr>
              <w:t>Аптасына өткізілу жиілігі</w:t>
            </w:r>
          </w:p>
        </w:tc>
        <w:tc>
          <w:tcPr>
            <w:tcW w:w="1438" w:type="dxa"/>
            <w:vAlign w:val="center"/>
          </w:tcPr>
          <w:p w14:paraId="04DF5D0D" w14:textId="77777777" w:rsidR="00F40C35" w:rsidRPr="00C05516" w:rsidRDefault="00F40C35" w:rsidP="00F40C35">
            <w:pPr>
              <w:spacing w:after="200" w:line="254" w:lineRule="auto"/>
              <w:ind w:left="0" w:right="0" w:firstLine="58"/>
              <w:jc w:val="center"/>
              <w:rPr>
                <w:rFonts w:eastAsia="Calibri"/>
                <w:kern w:val="24"/>
                <w:sz w:val="24"/>
                <w:szCs w:val="24"/>
                <w:lang w:val="kk-KZ" w:eastAsia="zh-CN"/>
              </w:rPr>
            </w:pPr>
            <w:r w:rsidRPr="00C05516">
              <w:rPr>
                <w:rFonts w:eastAsia="Calibri"/>
                <w:kern w:val="24"/>
                <w:sz w:val="24"/>
                <w:szCs w:val="24"/>
                <w:lang w:val="kk-KZ" w:eastAsia="ru-RU"/>
              </w:rPr>
              <w:t>І топ</w:t>
            </w:r>
          </w:p>
        </w:tc>
        <w:tc>
          <w:tcPr>
            <w:tcW w:w="1559" w:type="dxa"/>
            <w:vAlign w:val="center"/>
          </w:tcPr>
          <w:p w14:paraId="08017F3D" w14:textId="77777777" w:rsidR="00F40C35" w:rsidRPr="00C05516" w:rsidRDefault="00F40C35" w:rsidP="00F40C35">
            <w:pPr>
              <w:spacing w:after="200" w:line="254" w:lineRule="auto"/>
              <w:ind w:left="0" w:right="0" w:firstLine="58"/>
              <w:jc w:val="center"/>
              <w:rPr>
                <w:rFonts w:eastAsia="Calibri"/>
                <w:kern w:val="24"/>
                <w:sz w:val="24"/>
                <w:szCs w:val="24"/>
                <w:lang w:val="kk-KZ" w:eastAsia="ru-RU"/>
              </w:rPr>
            </w:pPr>
            <w:r w:rsidRPr="00C05516">
              <w:rPr>
                <w:rFonts w:eastAsia="Calibri"/>
                <w:kern w:val="24"/>
                <w:sz w:val="24"/>
                <w:szCs w:val="24"/>
                <w:lang w:val="kk-KZ" w:eastAsia="ru-RU"/>
              </w:rPr>
              <w:t>ІІ топ</w:t>
            </w:r>
          </w:p>
        </w:tc>
        <w:tc>
          <w:tcPr>
            <w:tcW w:w="992" w:type="dxa"/>
          </w:tcPr>
          <w:p w14:paraId="3C7AED86" w14:textId="77777777" w:rsidR="00F40C35" w:rsidRPr="00C05516" w:rsidRDefault="00F40C35" w:rsidP="00F40C35">
            <w:pPr>
              <w:spacing w:after="200" w:line="254" w:lineRule="auto"/>
              <w:ind w:left="0" w:right="0" w:firstLine="0"/>
              <w:jc w:val="left"/>
              <w:rPr>
                <w:rFonts w:eastAsia="Calibri"/>
                <w:kern w:val="24"/>
                <w:sz w:val="24"/>
                <w:szCs w:val="24"/>
                <w:lang w:val="kk-KZ" w:eastAsia="ru-RU"/>
              </w:rPr>
            </w:pPr>
            <w:r w:rsidRPr="00C05516">
              <w:rPr>
                <w:rFonts w:eastAsia="Calibri"/>
                <w:kern w:val="24"/>
                <w:sz w:val="24"/>
                <w:szCs w:val="24"/>
                <w:lang w:val="kk-KZ" w:eastAsia="ru-RU"/>
              </w:rPr>
              <w:t>Жалпы</w:t>
            </w:r>
          </w:p>
        </w:tc>
      </w:tr>
      <w:tr w:rsidR="00F40C35" w:rsidRPr="00C05516" w14:paraId="730B9621" w14:textId="77777777" w:rsidTr="00080617">
        <w:trPr>
          <w:trHeight w:val="30"/>
        </w:trPr>
        <w:tc>
          <w:tcPr>
            <w:tcW w:w="447" w:type="dxa"/>
            <w:vMerge w:val="restart"/>
            <w:tcMar>
              <w:top w:w="15" w:type="dxa"/>
              <w:left w:w="15" w:type="dxa"/>
              <w:bottom w:w="15" w:type="dxa"/>
              <w:right w:w="15" w:type="dxa"/>
            </w:tcMar>
          </w:tcPr>
          <w:p w14:paraId="69E84AFC" w14:textId="77777777" w:rsidR="00F40C35" w:rsidRPr="00C05516" w:rsidRDefault="00F40C35" w:rsidP="00F40C35">
            <w:pPr>
              <w:spacing w:after="20" w:line="276" w:lineRule="auto"/>
              <w:ind w:left="20" w:right="0" w:firstLine="0"/>
              <w:jc w:val="center"/>
              <w:rPr>
                <w:color w:val="auto"/>
                <w:sz w:val="24"/>
                <w:szCs w:val="24"/>
              </w:rPr>
            </w:pPr>
            <w:r w:rsidRPr="00C05516">
              <w:rPr>
                <w:sz w:val="24"/>
                <w:szCs w:val="24"/>
              </w:rPr>
              <w:t>1</w:t>
            </w:r>
          </w:p>
        </w:tc>
        <w:tc>
          <w:tcPr>
            <w:tcW w:w="2835" w:type="dxa"/>
            <w:gridSpan w:val="2"/>
            <w:shd w:val="clear" w:color="auto" w:fill="auto"/>
            <w:tcMar>
              <w:top w:w="15" w:type="dxa"/>
              <w:left w:w="15" w:type="dxa"/>
              <w:bottom w:w="15" w:type="dxa"/>
              <w:right w:w="15" w:type="dxa"/>
            </w:tcMar>
          </w:tcPr>
          <w:p w14:paraId="0F91A54E" w14:textId="77777777" w:rsidR="00F40C35" w:rsidRPr="00C05516" w:rsidRDefault="00F40C35" w:rsidP="00F40C35">
            <w:pPr>
              <w:spacing w:after="200" w:line="254" w:lineRule="auto"/>
              <w:ind w:left="101" w:right="173" w:firstLine="0"/>
              <w:rPr>
                <w:color w:val="auto"/>
                <w:sz w:val="24"/>
                <w:szCs w:val="24"/>
                <w:lang w:val="ru-RU" w:eastAsia="zh-CN"/>
              </w:rPr>
            </w:pPr>
            <w:r w:rsidRPr="00C05516">
              <w:rPr>
                <w:rFonts w:eastAsia="Calibri"/>
                <w:kern w:val="24"/>
                <w:sz w:val="24"/>
                <w:szCs w:val="24"/>
                <w:lang w:val="kk-KZ" w:eastAsia="zh-CN"/>
              </w:rPr>
              <w:t xml:space="preserve">Дене шынықтыру </w:t>
            </w:r>
          </w:p>
        </w:tc>
        <w:tc>
          <w:tcPr>
            <w:tcW w:w="1863" w:type="dxa"/>
          </w:tcPr>
          <w:p w14:paraId="617F4932" w14:textId="77777777" w:rsidR="00F40C35" w:rsidRPr="00C05516" w:rsidRDefault="00F40C35" w:rsidP="00F40C35">
            <w:pPr>
              <w:spacing w:after="200" w:line="254" w:lineRule="auto"/>
              <w:ind w:left="173" w:right="184" w:firstLine="0"/>
              <w:jc w:val="center"/>
              <w:rPr>
                <w:rFonts w:eastAsia="PMingLiU"/>
                <w:kern w:val="24"/>
                <w:sz w:val="24"/>
                <w:szCs w:val="24"/>
                <w:lang w:val="kk-KZ" w:eastAsia="zh-CN"/>
              </w:rPr>
            </w:pPr>
          </w:p>
        </w:tc>
        <w:tc>
          <w:tcPr>
            <w:tcW w:w="1438" w:type="dxa"/>
          </w:tcPr>
          <w:p w14:paraId="6B27F547" w14:textId="77777777" w:rsidR="00F40C35" w:rsidRPr="00C05516" w:rsidRDefault="00F40C35" w:rsidP="00F40C35">
            <w:pPr>
              <w:spacing w:after="200" w:line="254" w:lineRule="auto"/>
              <w:ind w:left="173" w:right="184" w:firstLine="0"/>
              <w:jc w:val="center"/>
              <w:rPr>
                <w:rFonts w:eastAsia="PMingLiU"/>
                <w:kern w:val="24"/>
                <w:sz w:val="24"/>
                <w:szCs w:val="24"/>
                <w:lang w:val="kk-KZ" w:eastAsia="zh-CN"/>
              </w:rPr>
            </w:pPr>
            <w:r w:rsidRPr="00C05516">
              <w:rPr>
                <w:kern w:val="24"/>
                <w:sz w:val="24"/>
                <w:szCs w:val="24"/>
                <w:lang w:val="kk-KZ" w:eastAsia="ru-RU"/>
              </w:rPr>
              <w:t xml:space="preserve">3 </w:t>
            </w:r>
            <w:r w:rsidRPr="00C05516">
              <w:rPr>
                <w:kern w:val="24"/>
                <w:sz w:val="24"/>
                <w:szCs w:val="24"/>
                <w:lang w:val="kk-KZ" w:eastAsia="zh-CN"/>
              </w:rPr>
              <w:t>сағат</w:t>
            </w:r>
          </w:p>
        </w:tc>
        <w:tc>
          <w:tcPr>
            <w:tcW w:w="1559" w:type="dxa"/>
          </w:tcPr>
          <w:p w14:paraId="76F99721" w14:textId="77777777" w:rsidR="00F40C35" w:rsidRPr="00C05516" w:rsidRDefault="00F40C35" w:rsidP="00F40C35">
            <w:pPr>
              <w:spacing w:after="200" w:line="254" w:lineRule="auto"/>
              <w:ind w:left="173" w:right="184" w:firstLine="0"/>
              <w:jc w:val="center"/>
              <w:rPr>
                <w:kern w:val="24"/>
                <w:sz w:val="24"/>
                <w:szCs w:val="24"/>
                <w:lang w:val="kk-KZ" w:eastAsia="ru-RU"/>
              </w:rPr>
            </w:pPr>
            <w:r w:rsidRPr="00C05516">
              <w:rPr>
                <w:kern w:val="24"/>
                <w:sz w:val="24"/>
                <w:szCs w:val="24"/>
                <w:lang w:val="kk-KZ" w:eastAsia="ru-RU"/>
              </w:rPr>
              <w:t xml:space="preserve">3 </w:t>
            </w:r>
            <w:r w:rsidRPr="00C05516">
              <w:rPr>
                <w:kern w:val="24"/>
                <w:sz w:val="24"/>
                <w:szCs w:val="24"/>
                <w:lang w:val="kk-KZ" w:eastAsia="zh-CN"/>
              </w:rPr>
              <w:t>сағат</w:t>
            </w:r>
          </w:p>
        </w:tc>
        <w:tc>
          <w:tcPr>
            <w:tcW w:w="992" w:type="dxa"/>
          </w:tcPr>
          <w:p w14:paraId="6027D462" w14:textId="77777777" w:rsidR="00F40C35" w:rsidRPr="00C05516" w:rsidRDefault="00F40C35" w:rsidP="00F40C35">
            <w:pPr>
              <w:spacing w:after="200" w:line="254" w:lineRule="auto"/>
              <w:ind w:left="173" w:right="184" w:firstLine="0"/>
              <w:jc w:val="center"/>
              <w:rPr>
                <w:kern w:val="24"/>
                <w:sz w:val="24"/>
                <w:szCs w:val="24"/>
                <w:lang w:val="kk-KZ" w:eastAsia="ru-RU"/>
              </w:rPr>
            </w:pPr>
            <w:r w:rsidRPr="00C05516">
              <w:rPr>
                <w:kern w:val="24"/>
                <w:sz w:val="24"/>
                <w:szCs w:val="24"/>
                <w:lang w:val="kk-KZ" w:eastAsia="ru-RU"/>
              </w:rPr>
              <w:t>6</w:t>
            </w:r>
          </w:p>
        </w:tc>
      </w:tr>
      <w:tr w:rsidR="00F40C35" w:rsidRPr="00C05516" w14:paraId="2E35F176" w14:textId="77777777" w:rsidTr="00080617">
        <w:trPr>
          <w:trHeight w:val="30"/>
        </w:trPr>
        <w:tc>
          <w:tcPr>
            <w:tcW w:w="447" w:type="dxa"/>
            <w:vMerge/>
            <w:tcMar>
              <w:top w:w="15" w:type="dxa"/>
              <w:left w:w="15" w:type="dxa"/>
              <w:bottom w:w="15" w:type="dxa"/>
              <w:right w:w="15" w:type="dxa"/>
            </w:tcMar>
          </w:tcPr>
          <w:p w14:paraId="1E8B6AB9" w14:textId="77777777" w:rsidR="00F40C35" w:rsidRPr="00C05516" w:rsidRDefault="00F40C35" w:rsidP="00F40C35">
            <w:pPr>
              <w:spacing w:after="20" w:line="276" w:lineRule="auto"/>
              <w:ind w:left="20" w:right="0" w:firstLine="0"/>
              <w:jc w:val="center"/>
              <w:rPr>
                <w:sz w:val="24"/>
                <w:szCs w:val="24"/>
              </w:rPr>
            </w:pPr>
          </w:p>
        </w:tc>
        <w:tc>
          <w:tcPr>
            <w:tcW w:w="2835" w:type="dxa"/>
            <w:gridSpan w:val="2"/>
            <w:shd w:val="clear" w:color="auto" w:fill="auto"/>
            <w:tcMar>
              <w:top w:w="15" w:type="dxa"/>
              <w:left w:w="15" w:type="dxa"/>
              <w:bottom w:w="15" w:type="dxa"/>
              <w:right w:w="15" w:type="dxa"/>
            </w:tcMar>
          </w:tcPr>
          <w:p w14:paraId="658A0310" w14:textId="77777777" w:rsidR="00F40C35" w:rsidRPr="00C05516" w:rsidRDefault="00F40C35" w:rsidP="00F40C35">
            <w:pPr>
              <w:spacing w:after="200" w:line="254" w:lineRule="auto"/>
              <w:ind w:left="101" w:right="173" w:firstLine="0"/>
              <w:rPr>
                <w:rFonts w:eastAsia="Calibri"/>
                <w:kern w:val="24"/>
                <w:sz w:val="24"/>
                <w:szCs w:val="24"/>
                <w:lang w:val="kk-KZ" w:eastAsia="zh-CN"/>
              </w:rPr>
            </w:pPr>
            <w:r w:rsidRPr="00C05516">
              <w:rPr>
                <w:rFonts w:eastAsia="Calibri"/>
                <w:kern w:val="24"/>
                <w:sz w:val="24"/>
                <w:szCs w:val="24"/>
                <w:lang w:val="kk-KZ" w:eastAsia="zh-CN"/>
              </w:rPr>
              <w:t>Дене шынықтыру **</w:t>
            </w:r>
          </w:p>
        </w:tc>
        <w:tc>
          <w:tcPr>
            <w:tcW w:w="1863" w:type="dxa"/>
          </w:tcPr>
          <w:p w14:paraId="7AA45E11" w14:textId="77777777" w:rsidR="00F40C35" w:rsidRPr="00C05516" w:rsidRDefault="00F40C35" w:rsidP="00F40C35">
            <w:pPr>
              <w:spacing w:after="200" w:line="254" w:lineRule="auto"/>
              <w:ind w:left="173" w:right="184" w:firstLine="0"/>
              <w:jc w:val="center"/>
              <w:rPr>
                <w:color w:val="auto"/>
                <w:sz w:val="24"/>
                <w:szCs w:val="24"/>
                <w:lang w:val="kk-KZ" w:eastAsia="ru-RU"/>
              </w:rPr>
            </w:pPr>
            <w:r w:rsidRPr="00C05516">
              <w:rPr>
                <w:kern w:val="24"/>
                <w:sz w:val="24"/>
                <w:szCs w:val="24"/>
                <w:lang w:val="kk-KZ" w:eastAsia="ru-RU"/>
              </w:rPr>
              <w:t>күн сайын</w:t>
            </w:r>
          </w:p>
        </w:tc>
        <w:tc>
          <w:tcPr>
            <w:tcW w:w="1438" w:type="dxa"/>
          </w:tcPr>
          <w:p w14:paraId="0EB9A98A" w14:textId="77777777" w:rsidR="00F40C35" w:rsidRPr="00C05516" w:rsidRDefault="00F40C35" w:rsidP="00F40C35">
            <w:pPr>
              <w:spacing w:after="200" w:line="254" w:lineRule="auto"/>
              <w:ind w:left="173" w:right="184" w:firstLine="0"/>
              <w:jc w:val="center"/>
              <w:rPr>
                <w:color w:val="auto"/>
                <w:sz w:val="24"/>
                <w:szCs w:val="24"/>
                <w:lang w:val="kk-KZ" w:eastAsia="ru-RU"/>
              </w:rPr>
            </w:pPr>
          </w:p>
        </w:tc>
        <w:tc>
          <w:tcPr>
            <w:tcW w:w="1559" w:type="dxa"/>
          </w:tcPr>
          <w:p w14:paraId="03A9D440" w14:textId="77777777" w:rsidR="00F40C35" w:rsidRPr="00C05516" w:rsidRDefault="00F40C35" w:rsidP="00F40C35">
            <w:pPr>
              <w:spacing w:after="200" w:line="254" w:lineRule="auto"/>
              <w:ind w:left="173" w:right="184" w:firstLine="0"/>
              <w:jc w:val="center"/>
              <w:rPr>
                <w:color w:val="auto"/>
                <w:sz w:val="24"/>
                <w:szCs w:val="24"/>
                <w:lang w:val="kk-KZ" w:eastAsia="ru-RU"/>
              </w:rPr>
            </w:pPr>
          </w:p>
        </w:tc>
        <w:tc>
          <w:tcPr>
            <w:tcW w:w="992" w:type="dxa"/>
          </w:tcPr>
          <w:p w14:paraId="254048CF" w14:textId="77777777" w:rsidR="00F40C35" w:rsidRPr="00C05516" w:rsidRDefault="00F40C35" w:rsidP="00F40C35">
            <w:pPr>
              <w:spacing w:after="200" w:line="254" w:lineRule="auto"/>
              <w:ind w:left="173" w:right="184" w:firstLine="0"/>
              <w:jc w:val="center"/>
              <w:rPr>
                <w:color w:val="auto"/>
                <w:sz w:val="24"/>
                <w:szCs w:val="24"/>
                <w:lang w:val="kk-KZ" w:eastAsia="ru-RU"/>
              </w:rPr>
            </w:pPr>
          </w:p>
        </w:tc>
      </w:tr>
      <w:tr w:rsidR="00F40C35" w:rsidRPr="00C05516" w14:paraId="015DA58B" w14:textId="77777777" w:rsidTr="00080617">
        <w:trPr>
          <w:trHeight w:val="30"/>
        </w:trPr>
        <w:tc>
          <w:tcPr>
            <w:tcW w:w="447" w:type="dxa"/>
            <w:vMerge w:val="restart"/>
            <w:tcMar>
              <w:top w:w="15" w:type="dxa"/>
              <w:left w:w="15" w:type="dxa"/>
              <w:bottom w:w="15" w:type="dxa"/>
              <w:right w:w="15" w:type="dxa"/>
            </w:tcMar>
          </w:tcPr>
          <w:p w14:paraId="667D018C" w14:textId="77777777" w:rsidR="00F40C35" w:rsidRPr="00C05516" w:rsidRDefault="00F40C35" w:rsidP="00F40C35">
            <w:pPr>
              <w:spacing w:after="20" w:line="276" w:lineRule="auto"/>
              <w:ind w:left="20" w:right="0" w:firstLine="0"/>
              <w:jc w:val="center"/>
              <w:rPr>
                <w:color w:val="auto"/>
                <w:sz w:val="24"/>
                <w:szCs w:val="24"/>
              </w:rPr>
            </w:pPr>
            <w:r w:rsidRPr="00C05516">
              <w:rPr>
                <w:sz w:val="24"/>
                <w:szCs w:val="24"/>
              </w:rPr>
              <w:t>2</w:t>
            </w:r>
          </w:p>
        </w:tc>
        <w:tc>
          <w:tcPr>
            <w:tcW w:w="2835" w:type="dxa"/>
            <w:gridSpan w:val="2"/>
            <w:shd w:val="clear" w:color="auto" w:fill="auto"/>
            <w:tcMar>
              <w:top w:w="15" w:type="dxa"/>
              <w:left w:w="15" w:type="dxa"/>
              <w:bottom w:w="15" w:type="dxa"/>
              <w:right w:w="15" w:type="dxa"/>
            </w:tcMar>
          </w:tcPr>
          <w:p w14:paraId="64B15536" w14:textId="77777777" w:rsidR="00F40C35" w:rsidRPr="00C05516" w:rsidRDefault="00F40C35" w:rsidP="00F40C35">
            <w:pPr>
              <w:spacing w:after="200" w:line="254" w:lineRule="auto"/>
              <w:ind w:left="101" w:right="173" w:firstLine="0"/>
              <w:rPr>
                <w:color w:val="auto"/>
                <w:sz w:val="24"/>
                <w:szCs w:val="24"/>
                <w:lang w:eastAsia="zh-CN"/>
              </w:rPr>
            </w:pPr>
            <w:proofErr w:type="spellStart"/>
            <w:r w:rsidRPr="00C05516">
              <w:rPr>
                <w:rFonts w:eastAsia="Calibri"/>
                <w:kern w:val="24"/>
                <w:sz w:val="24"/>
                <w:szCs w:val="24"/>
                <w:lang w:val="ru-RU" w:eastAsia="ru-RU"/>
              </w:rPr>
              <w:t>Сөйлеуді</w:t>
            </w:r>
            <w:proofErr w:type="spellEnd"/>
            <w:r w:rsidRPr="00C05516">
              <w:rPr>
                <w:rFonts w:eastAsia="Calibri"/>
                <w:kern w:val="24"/>
                <w:sz w:val="24"/>
                <w:szCs w:val="24"/>
                <w:lang w:eastAsia="ru-RU"/>
              </w:rPr>
              <w:t xml:space="preserve"> </w:t>
            </w:r>
            <w:proofErr w:type="spellStart"/>
            <w:r w:rsidRPr="00C05516">
              <w:rPr>
                <w:rFonts w:eastAsia="Calibri"/>
                <w:kern w:val="24"/>
                <w:sz w:val="24"/>
                <w:szCs w:val="24"/>
                <w:lang w:val="ru-RU" w:eastAsia="ru-RU"/>
              </w:rPr>
              <w:t>дамыту</w:t>
            </w:r>
            <w:proofErr w:type="spellEnd"/>
            <w:r w:rsidRPr="00C05516">
              <w:rPr>
                <w:rFonts w:eastAsia="Calibri"/>
                <w:kern w:val="24"/>
                <w:sz w:val="24"/>
                <w:szCs w:val="24"/>
                <w:lang w:eastAsia="ru-RU"/>
              </w:rPr>
              <w:t xml:space="preserve">  </w:t>
            </w:r>
          </w:p>
        </w:tc>
        <w:tc>
          <w:tcPr>
            <w:tcW w:w="1863" w:type="dxa"/>
          </w:tcPr>
          <w:p w14:paraId="021EF467" w14:textId="77777777" w:rsidR="00F40C35" w:rsidRPr="00C05516" w:rsidRDefault="00F40C35" w:rsidP="00F40C35">
            <w:pPr>
              <w:spacing w:after="200" w:line="254" w:lineRule="auto"/>
              <w:ind w:left="173" w:right="184" w:firstLine="0"/>
              <w:jc w:val="center"/>
              <w:rPr>
                <w:kern w:val="24"/>
                <w:sz w:val="24"/>
                <w:szCs w:val="24"/>
                <w:lang w:val="kk-KZ" w:eastAsia="zh-CN"/>
              </w:rPr>
            </w:pPr>
          </w:p>
        </w:tc>
        <w:tc>
          <w:tcPr>
            <w:tcW w:w="1438" w:type="dxa"/>
          </w:tcPr>
          <w:p w14:paraId="7892C997" w14:textId="77777777" w:rsidR="00F40C35" w:rsidRPr="00C05516" w:rsidRDefault="00F40C35" w:rsidP="00F40C35">
            <w:pPr>
              <w:spacing w:after="0" w:line="254" w:lineRule="auto"/>
              <w:ind w:left="0" w:right="0" w:firstLine="0"/>
              <w:jc w:val="center"/>
              <w:rPr>
                <w:kern w:val="24"/>
                <w:sz w:val="24"/>
                <w:szCs w:val="24"/>
                <w:lang w:val="kk-KZ" w:eastAsia="zh-CN"/>
              </w:rPr>
            </w:pPr>
            <w:r w:rsidRPr="00C05516">
              <w:rPr>
                <w:kern w:val="24"/>
                <w:sz w:val="24"/>
                <w:szCs w:val="24"/>
                <w:lang w:val="kk-KZ" w:eastAsia="zh-CN"/>
              </w:rPr>
              <w:t>2 сағат</w:t>
            </w:r>
          </w:p>
        </w:tc>
        <w:tc>
          <w:tcPr>
            <w:tcW w:w="1559" w:type="dxa"/>
          </w:tcPr>
          <w:p w14:paraId="324C8C36" w14:textId="77777777" w:rsidR="00F40C35" w:rsidRPr="00C05516" w:rsidRDefault="00F40C35" w:rsidP="00F40C35">
            <w:pPr>
              <w:spacing w:after="0" w:line="254" w:lineRule="auto"/>
              <w:ind w:left="0" w:right="0" w:firstLine="0"/>
              <w:jc w:val="center"/>
              <w:rPr>
                <w:kern w:val="24"/>
                <w:sz w:val="24"/>
                <w:szCs w:val="24"/>
                <w:lang w:val="kk-KZ" w:eastAsia="zh-CN"/>
              </w:rPr>
            </w:pPr>
            <w:r w:rsidRPr="00C05516">
              <w:rPr>
                <w:kern w:val="24"/>
                <w:sz w:val="24"/>
                <w:szCs w:val="24"/>
                <w:lang w:val="kk-KZ" w:eastAsia="zh-CN"/>
              </w:rPr>
              <w:t>2 сағат</w:t>
            </w:r>
          </w:p>
        </w:tc>
        <w:tc>
          <w:tcPr>
            <w:tcW w:w="992" w:type="dxa"/>
          </w:tcPr>
          <w:p w14:paraId="3DABC2D1" w14:textId="77777777" w:rsidR="00F40C35" w:rsidRPr="00C05516" w:rsidRDefault="00F40C35" w:rsidP="00F40C35">
            <w:pPr>
              <w:spacing w:after="0" w:line="254" w:lineRule="auto"/>
              <w:ind w:left="0" w:right="0" w:firstLine="0"/>
              <w:jc w:val="center"/>
              <w:rPr>
                <w:kern w:val="24"/>
                <w:sz w:val="24"/>
                <w:szCs w:val="24"/>
                <w:lang w:val="kk-KZ" w:eastAsia="zh-CN"/>
              </w:rPr>
            </w:pPr>
            <w:r w:rsidRPr="00C05516">
              <w:rPr>
                <w:kern w:val="24"/>
                <w:sz w:val="24"/>
                <w:szCs w:val="24"/>
                <w:lang w:val="kk-KZ" w:eastAsia="zh-CN"/>
              </w:rPr>
              <w:t>4</w:t>
            </w:r>
          </w:p>
        </w:tc>
      </w:tr>
      <w:tr w:rsidR="00F40C35" w:rsidRPr="00C05516" w14:paraId="082A58B6" w14:textId="77777777" w:rsidTr="00080617">
        <w:trPr>
          <w:trHeight w:val="30"/>
        </w:trPr>
        <w:tc>
          <w:tcPr>
            <w:tcW w:w="447" w:type="dxa"/>
            <w:vMerge/>
            <w:tcMar>
              <w:top w:w="15" w:type="dxa"/>
              <w:left w:w="15" w:type="dxa"/>
              <w:bottom w:w="15" w:type="dxa"/>
              <w:right w:w="15" w:type="dxa"/>
            </w:tcMar>
          </w:tcPr>
          <w:p w14:paraId="00A48244" w14:textId="77777777" w:rsidR="00F40C35" w:rsidRPr="00C05516" w:rsidRDefault="00F40C35" w:rsidP="00F40C35">
            <w:pPr>
              <w:spacing w:after="20" w:line="276" w:lineRule="auto"/>
              <w:ind w:left="20" w:right="0" w:firstLine="0"/>
              <w:jc w:val="center"/>
              <w:rPr>
                <w:sz w:val="24"/>
                <w:szCs w:val="24"/>
              </w:rPr>
            </w:pPr>
          </w:p>
        </w:tc>
        <w:tc>
          <w:tcPr>
            <w:tcW w:w="2835" w:type="dxa"/>
            <w:gridSpan w:val="2"/>
            <w:shd w:val="clear" w:color="auto" w:fill="auto"/>
            <w:tcMar>
              <w:top w:w="15" w:type="dxa"/>
              <w:left w:w="15" w:type="dxa"/>
              <w:bottom w:w="15" w:type="dxa"/>
              <w:right w:w="15" w:type="dxa"/>
            </w:tcMar>
          </w:tcPr>
          <w:p w14:paraId="42262A18" w14:textId="77777777" w:rsidR="00F40C35" w:rsidRPr="00C05516" w:rsidRDefault="00F40C35" w:rsidP="00F40C35">
            <w:pPr>
              <w:spacing w:after="200" w:line="254" w:lineRule="auto"/>
              <w:ind w:left="101" w:right="173" w:firstLine="0"/>
              <w:rPr>
                <w:rFonts w:eastAsia="Calibri"/>
                <w:kern w:val="24"/>
                <w:sz w:val="24"/>
                <w:szCs w:val="24"/>
                <w:lang w:val="kk-KZ" w:eastAsia="ru-RU"/>
              </w:rPr>
            </w:pPr>
            <w:r w:rsidRPr="00C05516">
              <w:rPr>
                <w:rFonts w:eastAsia="Calibri"/>
                <w:kern w:val="24"/>
                <w:sz w:val="24"/>
                <w:szCs w:val="24"/>
                <w:lang w:val="kk-KZ" w:eastAsia="ru-RU"/>
              </w:rPr>
              <w:t>Тілдік қарым-қатынас</w:t>
            </w:r>
          </w:p>
        </w:tc>
        <w:tc>
          <w:tcPr>
            <w:tcW w:w="1863" w:type="dxa"/>
          </w:tcPr>
          <w:p w14:paraId="4D29B352" w14:textId="77777777" w:rsidR="00F40C35" w:rsidRPr="00C05516" w:rsidRDefault="00F40C35" w:rsidP="00F40C35">
            <w:pPr>
              <w:spacing w:after="200" w:line="254" w:lineRule="auto"/>
              <w:ind w:left="173" w:right="184" w:firstLine="0"/>
              <w:jc w:val="center"/>
              <w:rPr>
                <w:color w:val="auto"/>
                <w:sz w:val="24"/>
                <w:szCs w:val="24"/>
                <w:lang w:val="ru-RU" w:eastAsia="ru-RU"/>
              </w:rPr>
            </w:pPr>
            <w:r w:rsidRPr="00C05516">
              <w:rPr>
                <w:kern w:val="24"/>
                <w:sz w:val="24"/>
                <w:szCs w:val="24"/>
                <w:lang w:val="kk-KZ" w:eastAsia="ru-RU"/>
              </w:rPr>
              <w:t>күн сайын</w:t>
            </w:r>
          </w:p>
        </w:tc>
        <w:tc>
          <w:tcPr>
            <w:tcW w:w="1438" w:type="dxa"/>
            <w:shd w:val="clear" w:color="auto" w:fill="auto"/>
          </w:tcPr>
          <w:p w14:paraId="53D11ECA" w14:textId="77777777" w:rsidR="00F40C35" w:rsidRPr="00C05516" w:rsidRDefault="00F40C35" w:rsidP="00F40C35">
            <w:pPr>
              <w:spacing w:after="0" w:line="254" w:lineRule="auto"/>
              <w:ind w:left="0" w:right="0" w:firstLine="0"/>
              <w:jc w:val="center"/>
              <w:rPr>
                <w:color w:val="auto"/>
                <w:sz w:val="24"/>
                <w:szCs w:val="24"/>
                <w:lang w:val="ru-RU" w:eastAsia="zh-CN"/>
              </w:rPr>
            </w:pPr>
          </w:p>
        </w:tc>
        <w:tc>
          <w:tcPr>
            <w:tcW w:w="1559" w:type="dxa"/>
          </w:tcPr>
          <w:p w14:paraId="18970899" w14:textId="77777777" w:rsidR="00F40C35" w:rsidRPr="00C05516" w:rsidRDefault="00F40C35" w:rsidP="00F40C35">
            <w:pPr>
              <w:spacing w:after="0" w:line="254" w:lineRule="auto"/>
              <w:ind w:left="0" w:right="0" w:firstLine="0"/>
              <w:jc w:val="center"/>
              <w:rPr>
                <w:color w:val="auto"/>
                <w:sz w:val="24"/>
                <w:szCs w:val="24"/>
                <w:lang w:val="ru-RU" w:eastAsia="zh-CN"/>
              </w:rPr>
            </w:pPr>
          </w:p>
        </w:tc>
        <w:tc>
          <w:tcPr>
            <w:tcW w:w="992" w:type="dxa"/>
          </w:tcPr>
          <w:p w14:paraId="7531878E" w14:textId="77777777" w:rsidR="00F40C35" w:rsidRPr="00C05516" w:rsidRDefault="00F40C35" w:rsidP="00F40C35">
            <w:pPr>
              <w:spacing w:after="0" w:line="254" w:lineRule="auto"/>
              <w:ind w:left="0" w:right="0" w:firstLine="0"/>
              <w:jc w:val="center"/>
              <w:rPr>
                <w:color w:val="auto"/>
                <w:sz w:val="24"/>
                <w:szCs w:val="24"/>
                <w:lang w:val="ru-RU" w:eastAsia="zh-CN"/>
              </w:rPr>
            </w:pPr>
          </w:p>
        </w:tc>
      </w:tr>
      <w:tr w:rsidR="00F40C35" w:rsidRPr="00C05516" w14:paraId="73F52B5B" w14:textId="77777777" w:rsidTr="00080617">
        <w:trPr>
          <w:trHeight w:val="30"/>
        </w:trPr>
        <w:tc>
          <w:tcPr>
            <w:tcW w:w="447" w:type="dxa"/>
            <w:vMerge/>
            <w:tcMar>
              <w:top w:w="15" w:type="dxa"/>
              <w:left w:w="15" w:type="dxa"/>
              <w:bottom w:w="15" w:type="dxa"/>
              <w:right w:w="15" w:type="dxa"/>
            </w:tcMar>
          </w:tcPr>
          <w:p w14:paraId="5B99F6FD" w14:textId="77777777" w:rsidR="00F40C35" w:rsidRPr="00C05516" w:rsidRDefault="00F40C35" w:rsidP="00F40C35">
            <w:pPr>
              <w:spacing w:after="20" w:line="276" w:lineRule="auto"/>
              <w:ind w:left="20" w:right="0" w:firstLine="0"/>
              <w:jc w:val="center"/>
              <w:rPr>
                <w:sz w:val="24"/>
                <w:szCs w:val="24"/>
              </w:rPr>
            </w:pPr>
          </w:p>
        </w:tc>
        <w:tc>
          <w:tcPr>
            <w:tcW w:w="2835" w:type="dxa"/>
            <w:gridSpan w:val="2"/>
            <w:shd w:val="clear" w:color="auto" w:fill="auto"/>
            <w:tcMar>
              <w:top w:w="15" w:type="dxa"/>
              <w:left w:w="15" w:type="dxa"/>
              <w:bottom w:w="15" w:type="dxa"/>
              <w:right w:w="15" w:type="dxa"/>
            </w:tcMar>
          </w:tcPr>
          <w:p w14:paraId="3CA51C94" w14:textId="77777777" w:rsidR="00F40C35" w:rsidRPr="00C05516" w:rsidRDefault="00F40C35" w:rsidP="00F40C35">
            <w:pPr>
              <w:spacing w:after="200" w:line="254" w:lineRule="auto"/>
              <w:ind w:left="101" w:right="173" w:firstLine="0"/>
              <w:rPr>
                <w:rFonts w:eastAsia="Calibri"/>
                <w:kern w:val="24"/>
                <w:sz w:val="24"/>
                <w:szCs w:val="24"/>
                <w:lang w:val="ru-RU" w:eastAsia="ru-RU"/>
              </w:rPr>
            </w:pPr>
            <w:r w:rsidRPr="00C05516">
              <w:rPr>
                <w:rFonts w:eastAsia="Calibri"/>
                <w:kern w:val="24"/>
                <w:sz w:val="24"/>
                <w:szCs w:val="24"/>
                <w:lang w:val="kk-KZ" w:eastAsia="ru-RU"/>
              </w:rPr>
              <w:t>К</w:t>
            </w:r>
            <w:proofErr w:type="spellStart"/>
            <w:r w:rsidRPr="00C05516">
              <w:rPr>
                <w:rFonts w:eastAsia="Calibri"/>
                <w:kern w:val="24"/>
                <w:sz w:val="24"/>
                <w:szCs w:val="24"/>
                <w:lang w:val="ru-RU" w:eastAsia="ru-RU"/>
              </w:rPr>
              <w:t>өркем</w:t>
            </w:r>
            <w:proofErr w:type="spellEnd"/>
            <w:r w:rsidRPr="00C05516">
              <w:rPr>
                <w:rFonts w:eastAsia="Calibri"/>
                <w:kern w:val="24"/>
                <w:sz w:val="24"/>
                <w:szCs w:val="24"/>
                <w:lang w:eastAsia="ru-RU"/>
              </w:rPr>
              <w:t xml:space="preserve"> </w:t>
            </w:r>
            <w:proofErr w:type="spellStart"/>
            <w:r w:rsidRPr="00C05516">
              <w:rPr>
                <w:rFonts w:eastAsia="Calibri"/>
                <w:kern w:val="24"/>
                <w:sz w:val="24"/>
                <w:szCs w:val="24"/>
                <w:lang w:val="ru-RU" w:eastAsia="ru-RU"/>
              </w:rPr>
              <w:t>әдебиет</w:t>
            </w:r>
            <w:proofErr w:type="spellEnd"/>
          </w:p>
        </w:tc>
        <w:tc>
          <w:tcPr>
            <w:tcW w:w="1863" w:type="dxa"/>
          </w:tcPr>
          <w:p w14:paraId="25463D59" w14:textId="77777777" w:rsidR="00F40C35" w:rsidRPr="00C05516" w:rsidRDefault="00F40C35" w:rsidP="00F40C35">
            <w:pPr>
              <w:spacing w:after="200" w:line="254" w:lineRule="auto"/>
              <w:ind w:left="173" w:right="184" w:firstLine="0"/>
              <w:jc w:val="center"/>
              <w:rPr>
                <w:color w:val="auto"/>
                <w:sz w:val="24"/>
                <w:szCs w:val="24"/>
                <w:lang w:val="ru-RU" w:eastAsia="ru-RU"/>
              </w:rPr>
            </w:pPr>
          </w:p>
        </w:tc>
        <w:tc>
          <w:tcPr>
            <w:tcW w:w="1438" w:type="dxa"/>
            <w:shd w:val="clear" w:color="auto" w:fill="auto"/>
          </w:tcPr>
          <w:p w14:paraId="12AC422C" w14:textId="77777777" w:rsidR="00F40C35" w:rsidRPr="00C05516" w:rsidRDefault="00F40C35" w:rsidP="00F40C35">
            <w:pPr>
              <w:spacing w:after="200" w:line="254" w:lineRule="auto"/>
              <w:ind w:left="173" w:right="184" w:firstLine="0"/>
              <w:jc w:val="center"/>
              <w:rPr>
                <w:color w:val="auto"/>
                <w:sz w:val="24"/>
                <w:szCs w:val="24"/>
                <w:lang w:val="ru-RU" w:eastAsia="ru-RU"/>
              </w:rPr>
            </w:pPr>
            <w:r w:rsidRPr="00C05516">
              <w:rPr>
                <w:kern w:val="24"/>
                <w:sz w:val="24"/>
                <w:szCs w:val="24"/>
                <w:lang w:val="kk-KZ" w:eastAsia="ru-RU"/>
              </w:rPr>
              <w:t xml:space="preserve">2 </w:t>
            </w:r>
            <w:r w:rsidRPr="00C05516">
              <w:rPr>
                <w:kern w:val="24"/>
                <w:sz w:val="24"/>
                <w:szCs w:val="24"/>
                <w:lang w:val="kk-KZ" w:eastAsia="zh-CN"/>
              </w:rPr>
              <w:t>сағат</w:t>
            </w:r>
          </w:p>
        </w:tc>
        <w:tc>
          <w:tcPr>
            <w:tcW w:w="1559" w:type="dxa"/>
          </w:tcPr>
          <w:p w14:paraId="7573465B" w14:textId="77777777" w:rsidR="00F40C35" w:rsidRPr="00C05516" w:rsidRDefault="00F40C35" w:rsidP="00F40C35">
            <w:pPr>
              <w:spacing w:after="200" w:line="254" w:lineRule="auto"/>
              <w:ind w:left="173" w:right="184" w:firstLine="0"/>
              <w:jc w:val="center"/>
              <w:rPr>
                <w:kern w:val="24"/>
                <w:sz w:val="24"/>
                <w:szCs w:val="24"/>
                <w:lang w:val="kk-KZ" w:eastAsia="ru-RU"/>
              </w:rPr>
            </w:pPr>
            <w:r w:rsidRPr="00C05516">
              <w:rPr>
                <w:kern w:val="24"/>
                <w:sz w:val="24"/>
                <w:szCs w:val="24"/>
                <w:lang w:val="kk-KZ" w:eastAsia="ru-RU"/>
              </w:rPr>
              <w:t xml:space="preserve">2 </w:t>
            </w:r>
            <w:r w:rsidRPr="00C05516">
              <w:rPr>
                <w:kern w:val="24"/>
                <w:sz w:val="24"/>
                <w:szCs w:val="24"/>
                <w:lang w:val="kk-KZ" w:eastAsia="zh-CN"/>
              </w:rPr>
              <w:t>сағат</w:t>
            </w:r>
          </w:p>
        </w:tc>
        <w:tc>
          <w:tcPr>
            <w:tcW w:w="992" w:type="dxa"/>
          </w:tcPr>
          <w:p w14:paraId="625F0FFC" w14:textId="77777777" w:rsidR="00F40C35" w:rsidRPr="00C05516" w:rsidRDefault="00F40C35" w:rsidP="00F40C35">
            <w:pPr>
              <w:spacing w:after="200" w:line="254" w:lineRule="auto"/>
              <w:ind w:left="173" w:right="184" w:firstLine="0"/>
              <w:jc w:val="center"/>
              <w:rPr>
                <w:kern w:val="24"/>
                <w:sz w:val="24"/>
                <w:szCs w:val="24"/>
                <w:lang w:val="kk-KZ" w:eastAsia="ru-RU"/>
              </w:rPr>
            </w:pPr>
            <w:r w:rsidRPr="00C05516">
              <w:rPr>
                <w:kern w:val="24"/>
                <w:sz w:val="24"/>
                <w:szCs w:val="24"/>
                <w:lang w:val="kk-KZ" w:eastAsia="ru-RU"/>
              </w:rPr>
              <w:t>4</w:t>
            </w:r>
          </w:p>
        </w:tc>
      </w:tr>
      <w:tr w:rsidR="00F40C35" w:rsidRPr="00C05516" w14:paraId="2870C4A9" w14:textId="77777777" w:rsidTr="00080617">
        <w:trPr>
          <w:trHeight w:val="30"/>
        </w:trPr>
        <w:tc>
          <w:tcPr>
            <w:tcW w:w="447" w:type="dxa"/>
            <w:vMerge/>
            <w:tcMar>
              <w:top w:w="15" w:type="dxa"/>
              <w:left w:w="15" w:type="dxa"/>
              <w:bottom w:w="15" w:type="dxa"/>
              <w:right w:w="15" w:type="dxa"/>
            </w:tcMar>
          </w:tcPr>
          <w:p w14:paraId="1F8D4915" w14:textId="77777777" w:rsidR="00F40C35" w:rsidRPr="00C05516" w:rsidRDefault="00F40C35" w:rsidP="00F40C35">
            <w:pPr>
              <w:spacing w:after="20" w:line="276" w:lineRule="auto"/>
              <w:ind w:left="20" w:right="0" w:firstLine="0"/>
              <w:jc w:val="center"/>
              <w:rPr>
                <w:sz w:val="24"/>
                <w:szCs w:val="24"/>
              </w:rPr>
            </w:pPr>
          </w:p>
        </w:tc>
        <w:tc>
          <w:tcPr>
            <w:tcW w:w="2835" w:type="dxa"/>
            <w:gridSpan w:val="2"/>
            <w:shd w:val="clear" w:color="auto" w:fill="auto"/>
            <w:tcMar>
              <w:top w:w="15" w:type="dxa"/>
              <w:left w:w="15" w:type="dxa"/>
              <w:bottom w:w="15" w:type="dxa"/>
              <w:right w:w="15" w:type="dxa"/>
            </w:tcMar>
          </w:tcPr>
          <w:p w14:paraId="0A396A66" w14:textId="77777777" w:rsidR="00F40C35" w:rsidRPr="00C05516" w:rsidRDefault="00F40C35" w:rsidP="00F40C35">
            <w:pPr>
              <w:spacing w:after="200" w:line="254" w:lineRule="auto"/>
              <w:ind w:left="101" w:right="173" w:firstLine="0"/>
              <w:rPr>
                <w:rFonts w:eastAsia="Calibri"/>
                <w:kern w:val="24"/>
                <w:sz w:val="24"/>
                <w:szCs w:val="24"/>
                <w:lang w:val="ru-RU" w:eastAsia="ru-RU"/>
              </w:rPr>
            </w:pPr>
            <w:r w:rsidRPr="00C05516">
              <w:rPr>
                <w:rFonts w:eastAsia="Calibri"/>
                <w:kern w:val="24"/>
                <w:sz w:val="24"/>
                <w:szCs w:val="24"/>
                <w:lang w:val="kk-KZ" w:eastAsia="ru-RU"/>
              </w:rPr>
              <w:t>Тілдік қарым-қатынас</w:t>
            </w:r>
          </w:p>
        </w:tc>
        <w:tc>
          <w:tcPr>
            <w:tcW w:w="1863" w:type="dxa"/>
          </w:tcPr>
          <w:p w14:paraId="57B36E45" w14:textId="77777777" w:rsidR="00F40C35" w:rsidRPr="00C05516" w:rsidRDefault="00F40C35" w:rsidP="00F40C35">
            <w:pPr>
              <w:spacing w:after="200" w:line="254" w:lineRule="auto"/>
              <w:ind w:left="173" w:right="184" w:firstLine="0"/>
              <w:jc w:val="center"/>
              <w:rPr>
                <w:color w:val="auto"/>
                <w:sz w:val="24"/>
                <w:szCs w:val="24"/>
                <w:lang w:val="ru-RU" w:eastAsia="ru-RU"/>
              </w:rPr>
            </w:pPr>
            <w:r w:rsidRPr="00C05516">
              <w:rPr>
                <w:kern w:val="24"/>
                <w:sz w:val="24"/>
                <w:szCs w:val="24"/>
                <w:lang w:val="kk-KZ" w:eastAsia="ru-RU"/>
              </w:rPr>
              <w:t>күн сайын</w:t>
            </w:r>
          </w:p>
        </w:tc>
        <w:tc>
          <w:tcPr>
            <w:tcW w:w="1438" w:type="dxa"/>
            <w:shd w:val="clear" w:color="auto" w:fill="auto"/>
          </w:tcPr>
          <w:p w14:paraId="199A3525" w14:textId="77777777" w:rsidR="00F40C35" w:rsidRPr="00C05516" w:rsidRDefault="00F40C35" w:rsidP="00F40C35">
            <w:pPr>
              <w:spacing w:after="200" w:line="254" w:lineRule="auto"/>
              <w:ind w:left="173" w:right="184" w:firstLine="0"/>
              <w:jc w:val="center"/>
              <w:rPr>
                <w:color w:val="auto"/>
                <w:sz w:val="24"/>
                <w:szCs w:val="24"/>
                <w:lang w:val="ru-RU" w:eastAsia="ru-RU"/>
              </w:rPr>
            </w:pPr>
          </w:p>
        </w:tc>
        <w:tc>
          <w:tcPr>
            <w:tcW w:w="1559" w:type="dxa"/>
          </w:tcPr>
          <w:p w14:paraId="4BF58B61" w14:textId="77777777" w:rsidR="00F40C35" w:rsidRPr="00C05516" w:rsidRDefault="00F40C35" w:rsidP="00F40C35">
            <w:pPr>
              <w:spacing w:after="200" w:line="254" w:lineRule="auto"/>
              <w:ind w:left="173" w:right="184" w:firstLine="0"/>
              <w:jc w:val="center"/>
              <w:rPr>
                <w:color w:val="auto"/>
                <w:sz w:val="24"/>
                <w:szCs w:val="24"/>
                <w:lang w:val="ru-RU" w:eastAsia="ru-RU"/>
              </w:rPr>
            </w:pPr>
          </w:p>
        </w:tc>
        <w:tc>
          <w:tcPr>
            <w:tcW w:w="992" w:type="dxa"/>
          </w:tcPr>
          <w:p w14:paraId="25F0F842" w14:textId="77777777" w:rsidR="00F40C35" w:rsidRPr="00C05516" w:rsidRDefault="00F40C35" w:rsidP="00F40C35">
            <w:pPr>
              <w:spacing w:after="200" w:line="254" w:lineRule="auto"/>
              <w:ind w:left="173" w:right="184" w:firstLine="0"/>
              <w:jc w:val="center"/>
              <w:rPr>
                <w:color w:val="auto"/>
                <w:sz w:val="24"/>
                <w:szCs w:val="24"/>
                <w:lang w:val="ru-RU" w:eastAsia="ru-RU"/>
              </w:rPr>
            </w:pPr>
          </w:p>
        </w:tc>
      </w:tr>
      <w:tr w:rsidR="00F40C35" w:rsidRPr="00C05516" w14:paraId="39A78729" w14:textId="77777777" w:rsidTr="00080617">
        <w:trPr>
          <w:trHeight w:val="30"/>
        </w:trPr>
        <w:tc>
          <w:tcPr>
            <w:tcW w:w="447" w:type="dxa"/>
            <w:vMerge/>
            <w:tcMar>
              <w:top w:w="15" w:type="dxa"/>
              <w:left w:w="15" w:type="dxa"/>
              <w:bottom w:w="15" w:type="dxa"/>
              <w:right w:w="15" w:type="dxa"/>
            </w:tcMar>
          </w:tcPr>
          <w:p w14:paraId="09354238" w14:textId="77777777" w:rsidR="00F40C35" w:rsidRPr="00C05516" w:rsidRDefault="00F40C35" w:rsidP="00F40C35">
            <w:pPr>
              <w:spacing w:after="20" w:line="276" w:lineRule="auto"/>
              <w:ind w:left="20" w:right="0" w:firstLine="0"/>
              <w:jc w:val="center"/>
              <w:rPr>
                <w:sz w:val="24"/>
                <w:szCs w:val="24"/>
                <w:lang w:val="kk-KZ"/>
              </w:rPr>
            </w:pPr>
          </w:p>
        </w:tc>
        <w:tc>
          <w:tcPr>
            <w:tcW w:w="2835" w:type="dxa"/>
            <w:gridSpan w:val="2"/>
            <w:shd w:val="clear" w:color="auto" w:fill="auto"/>
            <w:tcMar>
              <w:top w:w="15" w:type="dxa"/>
              <w:left w:w="15" w:type="dxa"/>
              <w:bottom w:w="15" w:type="dxa"/>
              <w:right w:w="15" w:type="dxa"/>
            </w:tcMar>
          </w:tcPr>
          <w:p w14:paraId="5B3A0202" w14:textId="77777777" w:rsidR="00F40C35" w:rsidRPr="00C05516" w:rsidRDefault="00F40C35" w:rsidP="00F40C35">
            <w:pPr>
              <w:spacing w:after="200" w:line="254" w:lineRule="auto"/>
              <w:ind w:left="101" w:right="173" w:firstLine="0"/>
              <w:rPr>
                <w:rFonts w:eastAsia="Calibri"/>
                <w:kern w:val="24"/>
                <w:sz w:val="24"/>
                <w:szCs w:val="24"/>
                <w:lang w:val="kk-KZ" w:eastAsia="zh-CN"/>
              </w:rPr>
            </w:pPr>
            <w:r w:rsidRPr="00C05516">
              <w:rPr>
                <w:rFonts w:eastAsia="Calibri"/>
                <w:kern w:val="24"/>
                <w:sz w:val="24"/>
                <w:szCs w:val="24"/>
                <w:lang w:val="kk-KZ" w:eastAsia="zh-CN"/>
              </w:rPr>
              <w:t xml:space="preserve">Қазақ тілі  </w:t>
            </w:r>
          </w:p>
        </w:tc>
        <w:tc>
          <w:tcPr>
            <w:tcW w:w="1863" w:type="dxa"/>
          </w:tcPr>
          <w:p w14:paraId="5B6BF23F" w14:textId="77777777" w:rsidR="00F40C35" w:rsidRPr="00C05516" w:rsidRDefault="00F40C35" w:rsidP="00F40C35">
            <w:pPr>
              <w:spacing w:after="200" w:line="254" w:lineRule="auto"/>
              <w:ind w:left="173" w:right="184" w:firstLine="0"/>
              <w:jc w:val="center"/>
              <w:rPr>
                <w:kern w:val="24"/>
                <w:sz w:val="24"/>
                <w:szCs w:val="24"/>
                <w:lang w:val="kk-KZ" w:eastAsia="zh-CN"/>
              </w:rPr>
            </w:pPr>
          </w:p>
        </w:tc>
        <w:tc>
          <w:tcPr>
            <w:tcW w:w="1438" w:type="dxa"/>
            <w:shd w:val="clear" w:color="auto" w:fill="auto"/>
          </w:tcPr>
          <w:p w14:paraId="57394DD3" w14:textId="77777777" w:rsidR="00F40C35" w:rsidRPr="00C05516" w:rsidRDefault="00F40C35" w:rsidP="00F40C35">
            <w:pPr>
              <w:spacing w:after="200" w:line="254" w:lineRule="auto"/>
              <w:ind w:left="173" w:right="184" w:firstLine="0"/>
              <w:jc w:val="center"/>
              <w:rPr>
                <w:kern w:val="24"/>
                <w:sz w:val="24"/>
                <w:szCs w:val="24"/>
                <w:lang w:val="kk-KZ" w:eastAsia="zh-CN"/>
              </w:rPr>
            </w:pPr>
            <w:r w:rsidRPr="00C05516">
              <w:rPr>
                <w:kern w:val="24"/>
                <w:sz w:val="24"/>
                <w:szCs w:val="24"/>
                <w:lang w:val="kk-KZ" w:eastAsia="zh-CN"/>
              </w:rPr>
              <w:t>2 сағат</w:t>
            </w:r>
          </w:p>
        </w:tc>
        <w:tc>
          <w:tcPr>
            <w:tcW w:w="1559" w:type="dxa"/>
          </w:tcPr>
          <w:p w14:paraId="4C6B89EB" w14:textId="77777777" w:rsidR="00F40C35" w:rsidRPr="00C05516" w:rsidRDefault="00F40C35" w:rsidP="00F40C35">
            <w:pPr>
              <w:spacing w:after="200" w:line="254" w:lineRule="auto"/>
              <w:ind w:left="173" w:right="184" w:firstLine="0"/>
              <w:jc w:val="center"/>
              <w:rPr>
                <w:kern w:val="24"/>
                <w:sz w:val="24"/>
                <w:szCs w:val="24"/>
                <w:lang w:val="kk-KZ" w:eastAsia="zh-CN"/>
              </w:rPr>
            </w:pPr>
            <w:r w:rsidRPr="00C05516">
              <w:rPr>
                <w:kern w:val="24"/>
                <w:sz w:val="24"/>
                <w:szCs w:val="24"/>
                <w:lang w:val="kk-KZ" w:eastAsia="zh-CN"/>
              </w:rPr>
              <w:t>2 сағат</w:t>
            </w:r>
          </w:p>
        </w:tc>
        <w:tc>
          <w:tcPr>
            <w:tcW w:w="992" w:type="dxa"/>
          </w:tcPr>
          <w:p w14:paraId="5496D649" w14:textId="77777777" w:rsidR="00F40C35" w:rsidRPr="00C05516" w:rsidRDefault="00F40C35" w:rsidP="00F40C35">
            <w:pPr>
              <w:spacing w:after="200" w:line="254" w:lineRule="auto"/>
              <w:ind w:left="173" w:right="184" w:firstLine="0"/>
              <w:jc w:val="center"/>
              <w:rPr>
                <w:kern w:val="24"/>
                <w:sz w:val="24"/>
                <w:szCs w:val="24"/>
                <w:lang w:val="kk-KZ" w:eastAsia="zh-CN"/>
              </w:rPr>
            </w:pPr>
            <w:r w:rsidRPr="00C05516">
              <w:rPr>
                <w:kern w:val="24"/>
                <w:sz w:val="24"/>
                <w:szCs w:val="24"/>
                <w:lang w:val="kk-KZ" w:eastAsia="zh-CN"/>
              </w:rPr>
              <w:t>4</w:t>
            </w:r>
          </w:p>
        </w:tc>
      </w:tr>
      <w:tr w:rsidR="00F40C35" w:rsidRPr="00C05516" w14:paraId="0AB519C2" w14:textId="77777777" w:rsidTr="00080617">
        <w:trPr>
          <w:trHeight w:val="30"/>
        </w:trPr>
        <w:tc>
          <w:tcPr>
            <w:tcW w:w="447" w:type="dxa"/>
            <w:vMerge/>
            <w:tcMar>
              <w:top w:w="15" w:type="dxa"/>
              <w:left w:w="15" w:type="dxa"/>
              <w:bottom w:w="15" w:type="dxa"/>
              <w:right w:w="15" w:type="dxa"/>
            </w:tcMar>
          </w:tcPr>
          <w:p w14:paraId="6AF90529" w14:textId="77777777" w:rsidR="00F40C35" w:rsidRPr="00C05516" w:rsidRDefault="00F40C35" w:rsidP="00F40C35">
            <w:pPr>
              <w:spacing w:after="20" w:line="276" w:lineRule="auto"/>
              <w:ind w:left="20" w:right="0" w:firstLine="0"/>
              <w:jc w:val="center"/>
              <w:rPr>
                <w:sz w:val="24"/>
                <w:szCs w:val="24"/>
                <w:lang w:val="kk-KZ"/>
              </w:rPr>
            </w:pPr>
          </w:p>
        </w:tc>
        <w:tc>
          <w:tcPr>
            <w:tcW w:w="2835" w:type="dxa"/>
            <w:gridSpan w:val="2"/>
            <w:shd w:val="clear" w:color="auto" w:fill="auto"/>
            <w:tcMar>
              <w:top w:w="15" w:type="dxa"/>
              <w:left w:w="15" w:type="dxa"/>
              <w:bottom w:w="15" w:type="dxa"/>
              <w:right w:w="15" w:type="dxa"/>
            </w:tcMar>
          </w:tcPr>
          <w:p w14:paraId="6E47EADB" w14:textId="77777777" w:rsidR="00F40C35" w:rsidRPr="00C05516" w:rsidRDefault="00F40C35" w:rsidP="00F40C35">
            <w:pPr>
              <w:spacing w:after="200" w:line="254" w:lineRule="auto"/>
              <w:ind w:left="101" w:right="173" w:firstLine="0"/>
              <w:rPr>
                <w:rFonts w:eastAsia="Calibri"/>
                <w:kern w:val="24"/>
                <w:sz w:val="24"/>
                <w:szCs w:val="24"/>
                <w:lang w:val="kk-KZ" w:eastAsia="zh-CN"/>
              </w:rPr>
            </w:pPr>
            <w:r w:rsidRPr="00C05516">
              <w:rPr>
                <w:rFonts w:eastAsia="Calibri"/>
                <w:kern w:val="24"/>
                <w:sz w:val="24"/>
                <w:szCs w:val="24"/>
                <w:lang w:val="kk-KZ" w:eastAsia="zh-CN"/>
              </w:rPr>
              <w:t>Қазақ тілі ***</w:t>
            </w:r>
          </w:p>
        </w:tc>
        <w:tc>
          <w:tcPr>
            <w:tcW w:w="1863" w:type="dxa"/>
          </w:tcPr>
          <w:p w14:paraId="5809C23A" w14:textId="77777777" w:rsidR="00F40C35" w:rsidRPr="00C05516" w:rsidRDefault="00F40C35" w:rsidP="00F40C35">
            <w:pPr>
              <w:spacing w:after="200" w:line="254" w:lineRule="auto"/>
              <w:ind w:left="173" w:right="184" w:firstLine="0"/>
              <w:jc w:val="center"/>
              <w:rPr>
                <w:color w:val="auto"/>
                <w:sz w:val="24"/>
                <w:szCs w:val="24"/>
                <w:lang w:val="kk-KZ" w:eastAsia="ru-RU"/>
              </w:rPr>
            </w:pPr>
            <w:r w:rsidRPr="00C05516">
              <w:rPr>
                <w:kern w:val="24"/>
                <w:sz w:val="24"/>
                <w:szCs w:val="24"/>
                <w:lang w:val="kk-KZ" w:eastAsia="ru-RU"/>
              </w:rPr>
              <w:t>күн сайын</w:t>
            </w:r>
            <w:r w:rsidRPr="00C05516">
              <w:rPr>
                <w:strike/>
                <w:kern w:val="24"/>
                <w:sz w:val="24"/>
                <w:szCs w:val="24"/>
                <w:lang w:val="kk-KZ" w:eastAsia="ru-RU"/>
              </w:rPr>
              <w:t xml:space="preserve"> </w:t>
            </w:r>
          </w:p>
        </w:tc>
        <w:tc>
          <w:tcPr>
            <w:tcW w:w="1438" w:type="dxa"/>
            <w:shd w:val="clear" w:color="auto" w:fill="auto"/>
          </w:tcPr>
          <w:p w14:paraId="096D0FDA" w14:textId="77777777" w:rsidR="00F40C35" w:rsidRPr="00C05516" w:rsidRDefault="00F40C35" w:rsidP="00F40C35">
            <w:pPr>
              <w:spacing w:after="0" w:line="254" w:lineRule="auto"/>
              <w:ind w:left="0" w:right="0" w:firstLine="0"/>
              <w:jc w:val="center"/>
              <w:rPr>
                <w:color w:val="auto"/>
                <w:sz w:val="24"/>
                <w:szCs w:val="24"/>
                <w:lang w:val="kk-KZ" w:eastAsia="zh-CN"/>
              </w:rPr>
            </w:pPr>
          </w:p>
        </w:tc>
        <w:tc>
          <w:tcPr>
            <w:tcW w:w="1559" w:type="dxa"/>
          </w:tcPr>
          <w:p w14:paraId="3805DD70" w14:textId="77777777" w:rsidR="00F40C35" w:rsidRPr="00C05516" w:rsidRDefault="00F40C35" w:rsidP="00F40C35">
            <w:pPr>
              <w:spacing w:after="0" w:line="254" w:lineRule="auto"/>
              <w:ind w:left="0" w:right="0" w:firstLine="0"/>
              <w:jc w:val="center"/>
              <w:rPr>
                <w:color w:val="auto"/>
                <w:sz w:val="24"/>
                <w:szCs w:val="24"/>
                <w:lang w:val="kk-KZ" w:eastAsia="zh-CN"/>
              </w:rPr>
            </w:pPr>
          </w:p>
        </w:tc>
        <w:tc>
          <w:tcPr>
            <w:tcW w:w="992" w:type="dxa"/>
          </w:tcPr>
          <w:p w14:paraId="540CD0DA" w14:textId="77777777" w:rsidR="00F40C35" w:rsidRPr="00C05516" w:rsidRDefault="00F40C35" w:rsidP="00F40C35">
            <w:pPr>
              <w:spacing w:after="0" w:line="254" w:lineRule="auto"/>
              <w:ind w:left="0" w:right="0" w:firstLine="0"/>
              <w:jc w:val="center"/>
              <w:rPr>
                <w:color w:val="auto"/>
                <w:sz w:val="24"/>
                <w:szCs w:val="24"/>
                <w:lang w:val="kk-KZ" w:eastAsia="zh-CN"/>
              </w:rPr>
            </w:pPr>
          </w:p>
        </w:tc>
      </w:tr>
      <w:tr w:rsidR="00F40C35" w:rsidRPr="00C05516" w14:paraId="0DF08C81" w14:textId="77777777" w:rsidTr="00080617">
        <w:trPr>
          <w:trHeight w:val="30"/>
        </w:trPr>
        <w:tc>
          <w:tcPr>
            <w:tcW w:w="447" w:type="dxa"/>
            <w:tcMar>
              <w:top w:w="15" w:type="dxa"/>
              <w:left w:w="15" w:type="dxa"/>
              <w:bottom w:w="15" w:type="dxa"/>
              <w:right w:w="15" w:type="dxa"/>
            </w:tcMar>
          </w:tcPr>
          <w:p w14:paraId="60A9E3CB" w14:textId="77777777" w:rsidR="00F40C35" w:rsidRPr="00C05516" w:rsidRDefault="00F40C35" w:rsidP="00F40C35">
            <w:pPr>
              <w:spacing w:after="20" w:line="276" w:lineRule="auto"/>
              <w:ind w:left="20" w:right="0" w:firstLine="0"/>
              <w:jc w:val="center"/>
              <w:rPr>
                <w:sz w:val="24"/>
                <w:szCs w:val="24"/>
                <w:lang w:val="kk-KZ"/>
              </w:rPr>
            </w:pPr>
            <w:r w:rsidRPr="00C05516">
              <w:rPr>
                <w:sz w:val="24"/>
                <w:szCs w:val="24"/>
                <w:lang w:val="kk-KZ"/>
              </w:rPr>
              <w:t>3</w:t>
            </w:r>
          </w:p>
        </w:tc>
        <w:tc>
          <w:tcPr>
            <w:tcW w:w="2835" w:type="dxa"/>
            <w:gridSpan w:val="2"/>
            <w:shd w:val="clear" w:color="auto" w:fill="auto"/>
            <w:tcMar>
              <w:top w:w="15" w:type="dxa"/>
              <w:left w:w="15" w:type="dxa"/>
              <w:bottom w:w="15" w:type="dxa"/>
              <w:right w:w="15" w:type="dxa"/>
            </w:tcMar>
          </w:tcPr>
          <w:p w14:paraId="7094C50D" w14:textId="77777777" w:rsidR="00F40C35" w:rsidRPr="00C05516" w:rsidRDefault="00F40C35" w:rsidP="00F40C35">
            <w:pPr>
              <w:spacing w:after="200" w:line="254" w:lineRule="auto"/>
              <w:ind w:left="101" w:right="173" w:firstLine="0"/>
              <w:rPr>
                <w:rFonts w:eastAsia="Calibri"/>
                <w:kern w:val="24"/>
                <w:sz w:val="24"/>
                <w:szCs w:val="24"/>
                <w:lang w:val="kk-KZ" w:eastAsia="zh-CN"/>
              </w:rPr>
            </w:pPr>
            <w:r w:rsidRPr="00C05516">
              <w:rPr>
                <w:rFonts w:eastAsia="Calibri"/>
                <w:kern w:val="24"/>
                <w:sz w:val="24"/>
                <w:szCs w:val="24"/>
                <w:lang w:val="kk-KZ" w:eastAsia="ru-RU"/>
              </w:rPr>
              <w:t>Сауат ашу негіздері</w:t>
            </w:r>
          </w:p>
        </w:tc>
        <w:tc>
          <w:tcPr>
            <w:tcW w:w="1863" w:type="dxa"/>
          </w:tcPr>
          <w:p w14:paraId="1658698E" w14:textId="77777777" w:rsidR="00F40C35" w:rsidRPr="00C05516" w:rsidRDefault="00F40C35" w:rsidP="00F40C35">
            <w:pPr>
              <w:spacing w:after="200" w:line="254" w:lineRule="auto"/>
              <w:ind w:left="173" w:right="184" w:firstLine="0"/>
              <w:jc w:val="center"/>
              <w:rPr>
                <w:color w:val="auto"/>
                <w:sz w:val="24"/>
                <w:szCs w:val="24"/>
                <w:lang w:val="kk-KZ" w:eastAsia="ru-RU"/>
              </w:rPr>
            </w:pPr>
          </w:p>
        </w:tc>
        <w:tc>
          <w:tcPr>
            <w:tcW w:w="1438" w:type="dxa"/>
            <w:shd w:val="clear" w:color="auto" w:fill="auto"/>
          </w:tcPr>
          <w:p w14:paraId="58D61A5E" w14:textId="77777777" w:rsidR="00F40C35" w:rsidRPr="00C05516" w:rsidRDefault="00F40C35" w:rsidP="00F40C35">
            <w:pPr>
              <w:spacing w:after="0" w:line="254" w:lineRule="auto"/>
              <w:ind w:left="0" w:right="0" w:firstLine="0"/>
              <w:jc w:val="center"/>
              <w:rPr>
                <w:kern w:val="24"/>
                <w:sz w:val="24"/>
                <w:szCs w:val="24"/>
                <w:lang w:val="kk-KZ" w:eastAsia="zh-CN"/>
              </w:rPr>
            </w:pPr>
            <w:r w:rsidRPr="00C05516">
              <w:rPr>
                <w:kern w:val="24"/>
                <w:sz w:val="24"/>
                <w:szCs w:val="24"/>
                <w:lang w:val="kk-KZ" w:eastAsia="zh-CN"/>
              </w:rPr>
              <w:t>3 сағат</w:t>
            </w:r>
          </w:p>
        </w:tc>
        <w:tc>
          <w:tcPr>
            <w:tcW w:w="1559" w:type="dxa"/>
          </w:tcPr>
          <w:p w14:paraId="28BE6151" w14:textId="77777777" w:rsidR="00F40C35" w:rsidRPr="00C05516" w:rsidRDefault="00F40C35" w:rsidP="00F40C35">
            <w:pPr>
              <w:spacing w:after="0" w:line="254" w:lineRule="auto"/>
              <w:ind w:left="0" w:right="0" w:firstLine="0"/>
              <w:jc w:val="center"/>
              <w:rPr>
                <w:kern w:val="24"/>
                <w:sz w:val="24"/>
                <w:szCs w:val="24"/>
                <w:lang w:val="kk-KZ" w:eastAsia="zh-CN"/>
              </w:rPr>
            </w:pPr>
            <w:r w:rsidRPr="00C05516">
              <w:rPr>
                <w:kern w:val="24"/>
                <w:sz w:val="24"/>
                <w:szCs w:val="24"/>
                <w:lang w:val="kk-KZ" w:eastAsia="zh-CN"/>
              </w:rPr>
              <w:t>3 сағат</w:t>
            </w:r>
          </w:p>
        </w:tc>
        <w:tc>
          <w:tcPr>
            <w:tcW w:w="992" w:type="dxa"/>
          </w:tcPr>
          <w:p w14:paraId="2AA819BF" w14:textId="77777777" w:rsidR="00F40C35" w:rsidRPr="00C05516" w:rsidRDefault="00F40C35" w:rsidP="00F40C35">
            <w:pPr>
              <w:spacing w:after="0" w:line="254" w:lineRule="auto"/>
              <w:ind w:left="0" w:right="0" w:firstLine="0"/>
              <w:jc w:val="center"/>
              <w:rPr>
                <w:kern w:val="24"/>
                <w:sz w:val="24"/>
                <w:szCs w:val="24"/>
                <w:lang w:val="kk-KZ" w:eastAsia="zh-CN"/>
              </w:rPr>
            </w:pPr>
            <w:r w:rsidRPr="00C05516">
              <w:rPr>
                <w:kern w:val="24"/>
                <w:sz w:val="24"/>
                <w:szCs w:val="24"/>
                <w:lang w:val="kk-KZ" w:eastAsia="zh-CN"/>
              </w:rPr>
              <w:t>6</w:t>
            </w:r>
          </w:p>
        </w:tc>
      </w:tr>
      <w:tr w:rsidR="00F40C35" w:rsidRPr="00C05516" w14:paraId="632734EE" w14:textId="77777777" w:rsidTr="00080617">
        <w:trPr>
          <w:trHeight w:val="30"/>
        </w:trPr>
        <w:tc>
          <w:tcPr>
            <w:tcW w:w="447" w:type="dxa"/>
            <w:tcMar>
              <w:top w:w="15" w:type="dxa"/>
              <w:left w:w="15" w:type="dxa"/>
              <w:bottom w:w="15" w:type="dxa"/>
              <w:right w:w="15" w:type="dxa"/>
            </w:tcMar>
          </w:tcPr>
          <w:p w14:paraId="604AFBB7" w14:textId="77777777" w:rsidR="00F40C35" w:rsidRPr="00C05516" w:rsidRDefault="00F40C35" w:rsidP="00F40C35">
            <w:pPr>
              <w:spacing w:after="20" w:line="276" w:lineRule="auto"/>
              <w:ind w:left="20" w:right="0" w:firstLine="0"/>
              <w:jc w:val="center"/>
              <w:rPr>
                <w:sz w:val="24"/>
                <w:szCs w:val="24"/>
                <w:lang w:val="kk-KZ"/>
              </w:rPr>
            </w:pPr>
          </w:p>
        </w:tc>
        <w:tc>
          <w:tcPr>
            <w:tcW w:w="2835" w:type="dxa"/>
            <w:gridSpan w:val="2"/>
            <w:shd w:val="clear" w:color="auto" w:fill="auto"/>
            <w:tcMar>
              <w:top w:w="15" w:type="dxa"/>
              <w:left w:w="15" w:type="dxa"/>
              <w:bottom w:w="15" w:type="dxa"/>
              <w:right w:w="15" w:type="dxa"/>
            </w:tcMar>
          </w:tcPr>
          <w:p w14:paraId="37A786EE" w14:textId="77777777" w:rsidR="00F40C35" w:rsidRPr="00C05516" w:rsidRDefault="00F40C35" w:rsidP="00F40C35">
            <w:pPr>
              <w:spacing w:after="200" w:line="254" w:lineRule="auto"/>
              <w:ind w:left="101" w:right="173" w:firstLine="0"/>
              <w:rPr>
                <w:rFonts w:eastAsia="Calibri"/>
                <w:kern w:val="24"/>
                <w:sz w:val="24"/>
                <w:szCs w:val="24"/>
                <w:lang w:val="kk-KZ" w:eastAsia="ru-RU"/>
              </w:rPr>
            </w:pPr>
            <w:r w:rsidRPr="00C05516">
              <w:rPr>
                <w:rFonts w:eastAsia="Calibri"/>
                <w:kern w:val="24"/>
                <w:sz w:val="24"/>
                <w:szCs w:val="24"/>
                <w:lang w:val="kk-KZ" w:eastAsia="ru-RU"/>
              </w:rPr>
              <w:t>Тілдік қарым-қатынас, танымдық әрекет</w:t>
            </w:r>
          </w:p>
        </w:tc>
        <w:tc>
          <w:tcPr>
            <w:tcW w:w="1863" w:type="dxa"/>
          </w:tcPr>
          <w:p w14:paraId="30F01E12" w14:textId="77777777" w:rsidR="00F40C35" w:rsidRPr="00C05516" w:rsidRDefault="00F40C35" w:rsidP="00F40C35">
            <w:pPr>
              <w:spacing w:after="200" w:line="254" w:lineRule="auto"/>
              <w:ind w:left="173" w:right="184" w:firstLine="0"/>
              <w:jc w:val="center"/>
              <w:rPr>
                <w:color w:val="auto"/>
                <w:sz w:val="24"/>
                <w:szCs w:val="24"/>
                <w:lang w:val="kk-KZ" w:eastAsia="ru-RU"/>
              </w:rPr>
            </w:pPr>
            <w:r w:rsidRPr="00C05516">
              <w:rPr>
                <w:kern w:val="24"/>
                <w:sz w:val="24"/>
                <w:szCs w:val="24"/>
                <w:lang w:val="kk-KZ" w:eastAsia="ru-RU"/>
              </w:rPr>
              <w:t>күн сайын</w:t>
            </w:r>
          </w:p>
        </w:tc>
        <w:tc>
          <w:tcPr>
            <w:tcW w:w="1438" w:type="dxa"/>
            <w:shd w:val="clear" w:color="auto" w:fill="auto"/>
          </w:tcPr>
          <w:p w14:paraId="06BE6891" w14:textId="77777777" w:rsidR="00F40C35" w:rsidRPr="00C05516" w:rsidRDefault="00F40C35" w:rsidP="00F40C35">
            <w:pPr>
              <w:spacing w:after="0" w:line="254" w:lineRule="auto"/>
              <w:ind w:left="0" w:right="0" w:firstLine="0"/>
              <w:jc w:val="center"/>
              <w:rPr>
                <w:color w:val="auto"/>
                <w:sz w:val="24"/>
                <w:szCs w:val="24"/>
                <w:lang w:val="kk-KZ" w:eastAsia="zh-CN"/>
              </w:rPr>
            </w:pPr>
          </w:p>
        </w:tc>
        <w:tc>
          <w:tcPr>
            <w:tcW w:w="1559" w:type="dxa"/>
          </w:tcPr>
          <w:p w14:paraId="51BE35DA" w14:textId="77777777" w:rsidR="00F40C35" w:rsidRPr="00C05516" w:rsidRDefault="00F40C35" w:rsidP="00F40C35">
            <w:pPr>
              <w:spacing w:after="0" w:line="254" w:lineRule="auto"/>
              <w:ind w:left="0" w:right="0" w:firstLine="0"/>
              <w:jc w:val="center"/>
              <w:rPr>
                <w:color w:val="auto"/>
                <w:sz w:val="24"/>
                <w:szCs w:val="24"/>
                <w:lang w:val="kk-KZ" w:eastAsia="zh-CN"/>
              </w:rPr>
            </w:pPr>
          </w:p>
        </w:tc>
        <w:tc>
          <w:tcPr>
            <w:tcW w:w="992" w:type="dxa"/>
          </w:tcPr>
          <w:p w14:paraId="0924C85C" w14:textId="77777777" w:rsidR="00F40C35" w:rsidRPr="00C05516" w:rsidRDefault="00F40C35" w:rsidP="00F40C35">
            <w:pPr>
              <w:spacing w:after="0" w:line="254" w:lineRule="auto"/>
              <w:ind w:left="0" w:right="0" w:firstLine="0"/>
              <w:jc w:val="center"/>
              <w:rPr>
                <w:color w:val="auto"/>
                <w:sz w:val="24"/>
                <w:szCs w:val="24"/>
                <w:lang w:val="kk-KZ" w:eastAsia="zh-CN"/>
              </w:rPr>
            </w:pPr>
          </w:p>
        </w:tc>
      </w:tr>
      <w:tr w:rsidR="00F40C35" w:rsidRPr="00C05516" w14:paraId="46A3FE14" w14:textId="77777777" w:rsidTr="00080617">
        <w:trPr>
          <w:trHeight w:val="30"/>
        </w:trPr>
        <w:tc>
          <w:tcPr>
            <w:tcW w:w="447" w:type="dxa"/>
            <w:tcMar>
              <w:top w:w="15" w:type="dxa"/>
              <w:left w:w="15" w:type="dxa"/>
              <w:bottom w:w="15" w:type="dxa"/>
              <w:right w:w="15" w:type="dxa"/>
            </w:tcMar>
          </w:tcPr>
          <w:p w14:paraId="7226818C" w14:textId="77777777" w:rsidR="00F40C35" w:rsidRPr="00C05516" w:rsidRDefault="00F40C35" w:rsidP="00F40C35">
            <w:pPr>
              <w:spacing w:after="20" w:line="276" w:lineRule="auto"/>
              <w:ind w:left="20" w:right="0" w:firstLine="0"/>
              <w:jc w:val="center"/>
              <w:rPr>
                <w:sz w:val="24"/>
                <w:szCs w:val="24"/>
                <w:lang w:val="kk-KZ"/>
              </w:rPr>
            </w:pPr>
            <w:r w:rsidRPr="00C05516">
              <w:rPr>
                <w:sz w:val="24"/>
                <w:szCs w:val="24"/>
                <w:lang w:val="kk-KZ"/>
              </w:rPr>
              <w:t>4</w:t>
            </w:r>
          </w:p>
        </w:tc>
        <w:tc>
          <w:tcPr>
            <w:tcW w:w="2835" w:type="dxa"/>
            <w:gridSpan w:val="2"/>
            <w:shd w:val="clear" w:color="auto" w:fill="auto"/>
            <w:tcMar>
              <w:top w:w="15" w:type="dxa"/>
              <w:left w:w="15" w:type="dxa"/>
              <w:bottom w:w="15" w:type="dxa"/>
              <w:right w:w="15" w:type="dxa"/>
            </w:tcMar>
          </w:tcPr>
          <w:p w14:paraId="4A44D810" w14:textId="77777777" w:rsidR="00F40C35" w:rsidRPr="00C05516" w:rsidRDefault="00F40C35" w:rsidP="00F40C35">
            <w:pPr>
              <w:spacing w:after="200" w:line="276" w:lineRule="auto"/>
              <w:ind w:left="0" w:right="0" w:firstLine="0"/>
              <w:jc w:val="left"/>
              <w:rPr>
                <w:color w:val="auto"/>
                <w:sz w:val="24"/>
                <w:szCs w:val="24"/>
                <w:lang w:val="kk-KZ" w:eastAsia="ru-RU"/>
              </w:rPr>
            </w:pPr>
            <w:r w:rsidRPr="00C05516">
              <w:rPr>
                <w:rFonts w:eastAsia="Calibri"/>
                <w:kern w:val="24"/>
                <w:sz w:val="24"/>
                <w:szCs w:val="24"/>
                <w:lang w:val="kk-KZ" w:eastAsia="ru-RU"/>
              </w:rPr>
              <w:t>М</w:t>
            </w:r>
            <w:proofErr w:type="spellStart"/>
            <w:r w:rsidRPr="00C05516">
              <w:rPr>
                <w:rFonts w:eastAsia="Calibri"/>
                <w:kern w:val="24"/>
                <w:sz w:val="24"/>
                <w:szCs w:val="24"/>
                <w:lang w:val="ru-RU" w:eastAsia="ru-RU"/>
              </w:rPr>
              <w:t>атематик</w:t>
            </w:r>
            <w:proofErr w:type="spellEnd"/>
            <w:r w:rsidRPr="00C05516">
              <w:rPr>
                <w:rFonts w:eastAsia="Calibri"/>
                <w:kern w:val="24"/>
                <w:sz w:val="24"/>
                <w:szCs w:val="24"/>
                <w:lang w:val="kk-KZ" w:eastAsia="ru-RU"/>
              </w:rPr>
              <w:t>а негіздері</w:t>
            </w:r>
          </w:p>
        </w:tc>
        <w:tc>
          <w:tcPr>
            <w:tcW w:w="1863" w:type="dxa"/>
          </w:tcPr>
          <w:p w14:paraId="4E21AF8F" w14:textId="77777777" w:rsidR="00F40C35" w:rsidRPr="00C05516" w:rsidRDefault="00F40C35" w:rsidP="00F40C35">
            <w:pPr>
              <w:spacing w:after="200" w:line="256" w:lineRule="auto"/>
              <w:ind w:left="173" w:right="184" w:firstLine="0"/>
              <w:jc w:val="center"/>
              <w:rPr>
                <w:color w:val="auto"/>
                <w:kern w:val="24"/>
                <w:sz w:val="24"/>
                <w:szCs w:val="24"/>
                <w:lang w:val="kk-KZ" w:eastAsia="zh-CN"/>
              </w:rPr>
            </w:pPr>
          </w:p>
        </w:tc>
        <w:tc>
          <w:tcPr>
            <w:tcW w:w="1438" w:type="dxa"/>
          </w:tcPr>
          <w:p w14:paraId="7D58E14E" w14:textId="77777777" w:rsidR="00F40C35" w:rsidRPr="00C05516" w:rsidRDefault="00F40C35" w:rsidP="00F40C35">
            <w:pPr>
              <w:spacing w:after="0" w:line="254" w:lineRule="auto"/>
              <w:ind w:left="0" w:right="0" w:firstLine="0"/>
              <w:jc w:val="center"/>
              <w:rPr>
                <w:kern w:val="24"/>
                <w:sz w:val="24"/>
                <w:szCs w:val="24"/>
                <w:lang w:val="kk-KZ" w:eastAsia="zh-CN"/>
              </w:rPr>
            </w:pPr>
            <w:r w:rsidRPr="00C05516">
              <w:rPr>
                <w:kern w:val="24"/>
                <w:sz w:val="24"/>
                <w:szCs w:val="24"/>
                <w:lang w:val="kk-KZ" w:eastAsia="zh-CN"/>
              </w:rPr>
              <w:t>3 сағат</w:t>
            </w:r>
          </w:p>
          <w:p w14:paraId="55C85DCD" w14:textId="77777777" w:rsidR="00F40C35" w:rsidRPr="00C05516" w:rsidRDefault="00F40C35" w:rsidP="00F40C35">
            <w:pPr>
              <w:spacing w:after="200" w:line="256" w:lineRule="auto"/>
              <w:ind w:left="173" w:right="184" w:firstLine="0"/>
              <w:jc w:val="center"/>
              <w:rPr>
                <w:color w:val="auto"/>
                <w:kern w:val="24"/>
                <w:sz w:val="24"/>
                <w:szCs w:val="24"/>
                <w:lang w:val="kk-KZ" w:eastAsia="zh-CN"/>
              </w:rPr>
            </w:pPr>
          </w:p>
        </w:tc>
        <w:tc>
          <w:tcPr>
            <w:tcW w:w="1559" w:type="dxa"/>
          </w:tcPr>
          <w:p w14:paraId="02C3740B" w14:textId="77777777" w:rsidR="00F40C35" w:rsidRPr="00C05516" w:rsidRDefault="00F40C35" w:rsidP="00F40C35">
            <w:pPr>
              <w:spacing w:after="0" w:line="254" w:lineRule="auto"/>
              <w:ind w:left="0" w:right="0" w:firstLine="0"/>
              <w:jc w:val="center"/>
              <w:rPr>
                <w:kern w:val="24"/>
                <w:sz w:val="24"/>
                <w:szCs w:val="24"/>
                <w:lang w:val="kk-KZ" w:eastAsia="zh-CN"/>
              </w:rPr>
            </w:pPr>
            <w:r w:rsidRPr="00C05516">
              <w:rPr>
                <w:kern w:val="24"/>
                <w:sz w:val="24"/>
                <w:szCs w:val="24"/>
                <w:lang w:val="kk-KZ" w:eastAsia="zh-CN"/>
              </w:rPr>
              <w:t>3 сағат</w:t>
            </w:r>
          </w:p>
          <w:p w14:paraId="1F47730F" w14:textId="77777777" w:rsidR="00F40C35" w:rsidRPr="00C05516" w:rsidRDefault="00F40C35" w:rsidP="00F40C35">
            <w:pPr>
              <w:spacing w:after="0" w:line="254" w:lineRule="auto"/>
              <w:ind w:left="0" w:right="0" w:firstLine="0"/>
              <w:jc w:val="center"/>
              <w:rPr>
                <w:kern w:val="24"/>
                <w:sz w:val="24"/>
                <w:szCs w:val="24"/>
                <w:lang w:val="kk-KZ" w:eastAsia="zh-CN"/>
              </w:rPr>
            </w:pPr>
          </w:p>
        </w:tc>
        <w:tc>
          <w:tcPr>
            <w:tcW w:w="992" w:type="dxa"/>
          </w:tcPr>
          <w:p w14:paraId="1315CE9C" w14:textId="77777777" w:rsidR="00F40C35" w:rsidRPr="00C05516" w:rsidRDefault="00F40C35" w:rsidP="00F40C35">
            <w:pPr>
              <w:spacing w:after="0" w:line="254" w:lineRule="auto"/>
              <w:ind w:left="0" w:right="0" w:firstLine="0"/>
              <w:jc w:val="center"/>
              <w:rPr>
                <w:kern w:val="24"/>
                <w:sz w:val="24"/>
                <w:szCs w:val="24"/>
                <w:lang w:val="kk-KZ" w:eastAsia="zh-CN"/>
              </w:rPr>
            </w:pPr>
            <w:r w:rsidRPr="00C05516">
              <w:rPr>
                <w:kern w:val="24"/>
                <w:sz w:val="24"/>
                <w:szCs w:val="24"/>
                <w:lang w:val="kk-KZ" w:eastAsia="zh-CN"/>
              </w:rPr>
              <w:t>6</w:t>
            </w:r>
          </w:p>
        </w:tc>
      </w:tr>
      <w:tr w:rsidR="00F40C35" w:rsidRPr="00C05516" w14:paraId="503433F5" w14:textId="77777777" w:rsidTr="00080617">
        <w:trPr>
          <w:trHeight w:val="30"/>
        </w:trPr>
        <w:tc>
          <w:tcPr>
            <w:tcW w:w="447" w:type="dxa"/>
            <w:tcMar>
              <w:top w:w="15" w:type="dxa"/>
              <w:left w:w="15" w:type="dxa"/>
              <w:bottom w:w="15" w:type="dxa"/>
              <w:right w:w="15" w:type="dxa"/>
            </w:tcMar>
          </w:tcPr>
          <w:p w14:paraId="1C572314" w14:textId="77777777" w:rsidR="00F40C35" w:rsidRPr="00C05516" w:rsidRDefault="00F40C35" w:rsidP="00F40C35">
            <w:pPr>
              <w:spacing w:after="20" w:line="276" w:lineRule="auto"/>
              <w:ind w:left="20" w:right="0" w:firstLine="0"/>
              <w:jc w:val="center"/>
              <w:rPr>
                <w:sz w:val="24"/>
                <w:szCs w:val="24"/>
                <w:lang w:val="kk-KZ"/>
              </w:rPr>
            </w:pPr>
          </w:p>
        </w:tc>
        <w:tc>
          <w:tcPr>
            <w:tcW w:w="2835" w:type="dxa"/>
            <w:gridSpan w:val="2"/>
            <w:shd w:val="clear" w:color="auto" w:fill="auto"/>
            <w:tcMar>
              <w:top w:w="15" w:type="dxa"/>
              <w:left w:w="15" w:type="dxa"/>
              <w:bottom w:w="15" w:type="dxa"/>
              <w:right w:w="15" w:type="dxa"/>
            </w:tcMar>
          </w:tcPr>
          <w:p w14:paraId="55E979A0" w14:textId="77777777" w:rsidR="00F40C35" w:rsidRPr="00C05516" w:rsidRDefault="00F40C35" w:rsidP="00F40C35">
            <w:pPr>
              <w:spacing w:after="200" w:line="276" w:lineRule="auto"/>
              <w:ind w:left="0" w:right="0" w:firstLine="0"/>
              <w:jc w:val="left"/>
              <w:rPr>
                <w:rFonts w:eastAsia="Calibri"/>
                <w:kern w:val="24"/>
                <w:sz w:val="24"/>
                <w:szCs w:val="24"/>
                <w:lang w:val="kk-KZ" w:eastAsia="ru-RU"/>
              </w:rPr>
            </w:pPr>
            <w:r w:rsidRPr="00C05516">
              <w:rPr>
                <w:rFonts w:eastAsia="Calibri"/>
                <w:kern w:val="24"/>
                <w:sz w:val="24"/>
                <w:szCs w:val="24"/>
                <w:lang w:val="kk-KZ" w:eastAsia="ru-RU"/>
              </w:rPr>
              <w:t>Танымдық, зерттеу әрекеттері</w:t>
            </w:r>
          </w:p>
        </w:tc>
        <w:tc>
          <w:tcPr>
            <w:tcW w:w="1863" w:type="dxa"/>
          </w:tcPr>
          <w:p w14:paraId="78EBD446" w14:textId="77777777" w:rsidR="00F40C35" w:rsidRPr="00C05516" w:rsidRDefault="00F40C35" w:rsidP="00F40C35">
            <w:pPr>
              <w:spacing w:after="200" w:line="256" w:lineRule="auto"/>
              <w:ind w:left="173" w:right="184" w:firstLine="0"/>
              <w:jc w:val="center"/>
              <w:rPr>
                <w:color w:val="auto"/>
                <w:sz w:val="24"/>
                <w:szCs w:val="24"/>
                <w:lang w:val="kk-KZ" w:eastAsia="ru-RU"/>
              </w:rPr>
            </w:pPr>
            <w:r w:rsidRPr="00C05516">
              <w:rPr>
                <w:kern w:val="24"/>
                <w:sz w:val="24"/>
                <w:szCs w:val="24"/>
                <w:lang w:val="kk-KZ" w:eastAsia="ru-RU"/>
              </w:rPr>
              <w:t>күн сайын</w:t>
            </w:r>
          </w:p>
        </w:tc>
        <w:tc>
          <w:tcPr>
            <w:tcW w:w="1438" w:type="dxa"/>
          </w:tcPr>
          <w:p w14:paraId="0A3B89E1" w14:textId="77777777" w:rsidR="00F40C35" w:rsidRPr="00C05516" w:rsidRDefault="00F40C35" w:rsidP="00F40C35">
            <w:pPr>
              <w:spacing w:after="0" w:line="254" w:lineRule="auto"/>
              <w:ind w:left="0" w:right="0" w:firstLine="0"/>
              <w:jc w:val="center"/>
              <w:rPr>
                <w:color w:val="auto"/>
                <w:sz w:val="24"/>
                <w:szCs w:val="24"/>
                <w:lang w:val="kk-KZ" w:eastAsia="zh-CN"/>
              </w:rPr>
            </w:pPr>
          </w:p>
        </w:tc>
        <w:tc>
          <w:tcPr>
            <w:tcW w:w="1559" w:type="dxa"/>
          </w:tcPr>
          <w:p w14:paraId="29252760" w14:textId="77777777" w:rsidR="00F40C35" w:rsidRPr="00C05516" w:rsidRDefault="00F40C35" w:rsidP="00F40C35">
            <w:pPr>
              <w:spacing w:after="0" w:line="254" w:lineRule="auto"/>
              <w:ind w:left="0" w:right="0" w:firstLine="0"/>
              <w:jc w:val="center"/>
              <w:rPr>
                <w:color w:val="auto"/>
                <w:sz w:val="24"/>
                <w:szCs w:val="24"/>
                <w:lang w:val="kk-KZ" w:eastAsia="zh-CN"/>
              </w:rPr>
            </w:pPr>
          </w:p>
        </w:tc>
        <w:tc>
          <w:tcPr>
            <w:tcW w:w="992" w:type="dxa"/>
          </w:tcPr>
          <w:p w14:paraId="11644EEA" w14:textId="77777777" w:rsidR="00F40C35" w:rsidRPr="00C05516" w:rsidRDefault="00F40C35" w:rsidP="00F40C35">
            <w:pPr>
              <w:spacing w:after="0" w:line="254" w:lineRule="auto"/>
              <w:ind w:left="0" w:right="0" w:firstLine="0"/>
              <w:jc w:val="center"/>
              <w:rPr>
                <w:color w:val="auto"/>
                <w:sz w:val="24"/>
                <w:szCs w:val="24"/>
                <w:lang w:val="kk-KZ" w:eastAsia="zh-CN"/>
              </w:rPr>
            </w:pPr>
          </w:p>
        </w:tc>
      </w:tr>
      <w:tr w:rsidR="00F40C35" w:rsidRPr="00C05516" w14:paraId="5B2A08CC" w14:textId="77777777" w:rsidTr="00080617">
        <w:trPr>
          <w:trHeight w:val="30"/>
        </w:trPr>
        <w:tc>
          <w:tcPr>
            <w:tcW w:w="447" w:type="dxa"/>
            <w:tcMar>
              <w:top w:w="15" w:type="dxa"/>
              <w:left w:w="15" w:type="dxa"/>
              <w:bottom w:w="15" w:type="dxa"/>
              <w:right w:w="15" w:type="dxa"/>
            </w:tcMar>
          </w:tcPr>
          <w:p w14:paraId="7DBA2CBF" w14:textId="77777777" w:rsidR="00F40C35" w:rsidRPr="00C05516" w:rsidRDefault="00F40C35" w:rsidP="00F40C35">
            <w:pPr>
              <w:spacing w:after="20" w:line="276" w:lineRule="auto"/>
              <w:ind w:left="20" w:right="0" w:firstLine="0"/>
              <w:jc w:val="center"/>
              <w:rPr>
                <w:sz w:val="24"/>
                <w:szCs w:val="24"/>
                <w:lang w:val="kk-KZ"/>
              </w:rPr>
            </w:pPr>
            <w:r w:rsidRPr="00C05516">
              <w:rPr>
                <w:sz w:val="24"/>
                <w:szCs w:val="24"/>
                <w:lang w:val="kk-KZ"/>
              </w:rPr>
              <w:t>5</w:t>
            </w:r>
          </w:p>
        </w:tc>
        <w:tc>
          <w:tcPr>
            <w:tcW w:w="2835" w:type="dxa"/>
            <w:gridSpan w:val="2"/>
            <w:shd w:val="clear" w:color="auto" w:fill="auto"/>
            <w:tcMar>
              <w:top w:w="15" w:type="dxa"/>
              <w:left w:w="15" w:type="dxa"/>
              <w:bottom w:w="15" w:type="dxa"/>
              <w:right w:w="15" w:type="dxa"/>
            </w:tcMar>
          </w:tcPr>
          <w:p w14:paraId="6A53870E" w14:textId="77777777" w:rsidR="00F40C35" w:rsidRPr="00C05516" w:rsidRDefault="00F40C35" w:rsidP="00F40C35">
            <w:pPr>
              <w:spacing w:after="200" w:line="254" w:lineRule="auto"/>
              <w:ind w:left="101" w:right="173" w:firstLine="0"/>
              <w:rPr>
                <w:color w:val="auto"/>
                <w:sz w:val="24"/>
                <w:szCs w:val="24"/>
                <w:lang w:val="kk-KZ" w:eastAsia="zh-CN"/>
              </w:rPr>
            </w:pPr>
            <w:r w:rsidRPr="00C05516">
              <w:rPr>
                <w:rFonts w:eastAsia="PMingLiU"/>
                <w:kern w:val="24"/>
                <w:sz w:val="24"/>
                <w:szCs w:val="24"/>
                <w:lang w:val="kk-KZ" w:eastAsia="ru-RU"/>
              </w:rPr>
              <w:t>Қоршаған ортамен танысу</w:t>
            </w:r>
          </w:p>
        </w:tc>
        <w:tc>
          <w:tcPr>
            <w:tcW w:w="1863" w:type="dxa"/>
          </w:tcPr>
          <w:p w14:paraId="2171250A" w14:textId="77777777" w:rsidR="00F40C35" w:rsidRPr="00C05516" w:rsidRDefault="00F40C35" w:rsidP="00F40C35">
            <w:pPr>
              <w:spacing w:after="200" w:line="256" w:lineRule="auto"/>
              <w:ind w:left="173" w:right="184" w:firstLine="0"/>
              <w:jc w:val="center"/>
              <w:rPr>
                <w:color w:val="auto"/>
                <w:kern w:val="24"/>
                <w:sz w:val="24"/>
                <w:szCs w:val="24"/>
                <w:lang w:val="kk-KZ" w:eastAsia="zh-CN"/>
              </w:rPr>
            </w:pPr>
          </w:p>
        </w:tc>
        <w:tc>
          <w:tcPr>
            <w:tcW w:w="1438" w:type="dxa"/>
          </w:tcPr>
          <w:p w14:paraId="0CA6BB44" w14:textId="77777777" w:rsidR="00F40C35" w:rsidRPr="00C05516" w:rsidRDefault="00F40C35" w:rsidP="00F40C35">
            <w:pPr>
              <w:spacing w:after="0" w:line="254" w:lineRule="auto"/>
              <w:ind w:left="0" w:right="0" w:firstLine="0"/>
              <w:jc w:val="center"/>
              <w:rPr>
                <w:kern w:val="24"/>
                <w:sz w:val="24"/>
                <w:szCs w:val="24"/>
                <w:lang w:val="kk-KZ" w:eastAsia="zh-CN"/>
              </w:rPr>
            </w:pPr>
            <w:r w:rsidRPr="00C05516">
              <w:rPr>
                <w:kern w:val="24"/>
                <w:sz w:val="24"/>
                <w:szCs w:val="24"/>
                <w:lang w:val="kk-KZ" w:eastAsia="zh-CN"/>
              </w:rPr>
              <w:t>2 сағат</w:t>
            </w:r>
          </w:p>
          <w:p w14:paraId="736ACFE1" w14:textId="77777777" w:rsidR="00F40C35" w:rsidRPr="00C05516" w:rsidRDefault="00F40C35" w:rsidP="00F40C35">
            <w:pPr>
              <w:spacing w:after="200" w:line="256" w:lineRule="auto"/>
              <w:ind w:left="173" w:right="184" w:firstLine="0"/>
              <w:jc w:val="center"/>
              <w:rPr>
                <w:color w:val="auto"/>
                <w:kern w:val="24"/>
                <w:sz w:val="24"/>
                <w:szCs w:val="24"/>
                <w:lang w:val="kk-KZ" w:eastAsia="zh-CN"/>
              </w:rPr>
            </w:pPr>
          </w:p>
        </w:tc>
        <w:tc>
          <w:tcPr>
            <w:tcW w:w="1559" w:type="dxa"/>
          </w:tcPr>
          <w:p w14:paraId="63B5E312" w14:textId="77777777" w:rsidR="00F40C35" w:rsidRPr="00C05516" w:rsidRDefault="00F40C35" w:rsidP="00F40C35">
            <w:pPr>
              <w:spacing w:after="0" w:line="254" w:lineRule="auto"/>
              <w:ind w:left="0" w:right="0" w:firstLine="0"/>
              <w:jc w:val="center"/>
              <w:rPr>
                <w:kern w:val="24"/>
                <w:sz w:val="24"/>
                <w:szCs w:val="24"/>
                <w:lang w:val="kk-KZ" w:eastAsia="zh-CN"/>
              </w:rPr>
            </w:pPr>
            <w:r w:rsidRPr="00C05516">
              <w:rPr>
                <w:kern w:val="24"/>
                <w:sz w:val="24"/>
                <w:szCs w:val="24"/>
                <w:lang w:val="kk-KZ" w:eastAsia="zh-CN"/>
              </w:rPr>
              <w:t>2 сағат</w:t>
            </w:r>
          </w:p>
          <w:p w14:paraId="53D51EF3" w14:textId="77777777" w:rsidR="00F40C35" w:rsidRPr="00C05516" w:rsidRDefault="00F40C35" w:rsidP="00F40C35">
            <w:pPr>
              <w:spacing w:after="0" w:line="254" w:lineRule="auto"/>
              <w:ind w:left="0" w:right="0" w:firstLine="0"/>
              <w:jc w:val="center"/>
              <w:rPr>
                <w:kern w:val="24"/>
                <w:sz w:val="24"/>
                <w:szCs w:val="24"/>
                <w:lang w:val="kk-KZ" w:eastAsia="zh-CN"/>
              </w:rPr>
            </w:pPr>
          </w:p>
        </w:tc>
        <w:tc>
          <w:tcPr>
            <w:tcW w:w="992" w:type="dxa"/>
          </w:tcPr>
          <w:p w14:paraId="32114252" w14:textId="77777777" w:rsidR="00F40C35" w:rsidRPr="00C05516" w:rsidRDefault="00F40C35" w:rsidP="00F40C35">
            <w:pPr>
              <w:spacing w:after="0" w:line="254" w:lineRule="auto"/>
              <w:ind w:left="0" w:right="0" w:firstLine="0"/>
              <w:jc w:val="center"/>
              <w:rPr>
                <w:kern w:val="24"/>
                <w:sz w:val="24"/>
                <w:szCs w:val="24"/>
                <w:lang w:val="kk-KZ" w:eastAsia="zh-CN"/>
              </w:rPr>
            </w:pPr>
            <w:r w:rsidRPr="00C05516">
              <w:rPr>
                <w:kern w:val="24"/>
                <w:sz w:val="24"/>
                <w:szCs w:val="24"/>
                <w:lang w:val="kk-KZ" w:eastAsia="zh-CN"/>
              </w:rPr>
              <w:t>4</w:t>
            </w:r>
          </w:p>
        </w:tc>
      </w:tr>
      <w:tr w:rsidR="00F40C35" w:rsidRPr="00C05516" w14:paraId="58B9A2A1" w14:textId="77777777" w:rsidTr="00080617">
        <w:trPr>
          <w:trHeight w:val="30"/>
        </w:trPr>
        <w:tc>
          <w:tcPr>
            <w:tcW w:w="447" w:type="dxa"/>
            <w:tcMar>
              <w:top w:w="15" w:type="dxa"/>
              <w:left w:w="15" w:type="dxa"/>
              <w:bottom w:w="15" w:type="dxa"/>
              <w:right w:w="15" w:type="dxa"/>
            </w:tcMar>
          </w:tcPr>
          <w:p w14:paraId="76A05F1C" w14:textId="77777777" w:rsidR="00F40C35" w:rsidRPr="00C05516" w:rsidRDefault="00F40C35" w:rsidP="00F40C35">
            <w:pPr>
              <w:spacing w:after="20" w:line="276" w:lineRule="auto"/>
              <w:ind w:left="20" w:right="0" w:firstLine="0"/>
              <w:jc w:val="center"/>
              <w:rPr>
                <w:sz w:val="24"/>
                <w:szCs w:val="24"/>
                <w:lang w:val="kk-KZ"/>
              </w:rPr>
            </w:pPr>
          </w:p>
        </w:tc>
        <w:tc>
          <w:tcPr>
            <w:tcW w:w="2835" w:type="dxa"/>
            <w:gridSpan w:val="2"/>
            <w:shd w:val="clear" w:color="auto" w:fill="auto"/>
            <w:tcMar>
              <w:top w:w="15" w:type="dxa"/>
              <w:left w:w="15" w:type="dxa"/>
              <w:bottom w:w="15" w:type="dxa"/>
              <w:right w:w="15" w:type="dxa"/>
            </w:tcMar>
          </w:tcPr>
          <w:p w14:paraId="016DAFAF" w14:textId="77777777" w:rsidR="00F40C35" w:rsidRPr="00C05516" w:rsidRDefault="00F40C35" w:rsidP="00F40C35">
            <w:pPr>
              <w:spacing w:after="200" w:line="254" w:lineRule="auto"/>
              <w:ind w:left="101" w:right="173" w:firstLine="0"/>
              <w:rPr>
                <w:rFonts w:eastAsia="PMingLiU"/>
                <w:kern w:val="24"/>
                <w:sz w:val="24"/>
                <w:szCs w:val="24"/>
                <w:lang w:val="kk-KZ" w:eastAsia="ru-RU"/>
              </w:rPr>
            </w:pPr>
            <w:r w:rsidRPr="00C05516">
              <w:rPr>
                <w:rFonts w:eastAsia="Calibri"/>
                <w:kern w:val="24"/>
                <w:sz w:val="24"/>
                <w:szCs w:val="24"/>
                <w:lang w:val="kk-KZ" w:eastAsia="ru-RU"/>
              </w:rPr>
              <w:t>Тілдік қарым-қатынас, танымдық, зерттеу әрекеттері, еңбекке баулу</w:t>
            </w:r>
          </w:p>
        </w:tc>
        <w:tc>
          <w:tcPr>
            <w:tcW w:w="1863" w:type="dxa"/>
            <w:vAlign w:val="center"/>
          </w:tcPr>
          <w:p w14:paraId="67F97F73" w14:textId="77777777" w:rsidR="00F40C35" w:rsidRPr="00C05516" w:rsidRDefault="00F40C35" w:rsidP="00F40C35">
            <w:pPr>
              <w:spacing w:after="200" w:line="256" w:lineRule="auto"/>
              <w:ind w:left="173" w:right="184" w:firstLine="0"/>
              <w:jc w:val="center"/>
              <w:rPr>
                <w:color w:val="auto"/>
                <w:sz w:val="24"/>
                <w:szCs w:val="24"/>
                <w:lang w:val="ru-RU" w:eastAsia="ru-RU"/>
              </w:rPr>
            </w:pPr>
            <w:r w:rsidRPr="00C05516">
              <w:rPr>
                <w:kern w:val="24"/>
                <w:sz w:val="24"/>
                <w:szCs w:val="24"/>
                <w:lang w:val="kk-KZ" w:eastAsia="ru-RU"/>
              </w:rPr>
              <w:t>күн сайын</w:t>
            </w:r>
          </w:p>
        </w:tc>
        <w:tc>
          <w:tcPr>
            <w:tcW w:w="1438" w:type="dxa"/>
            <w:vAlign w:val="center"/>
          </w:tcPr>
          <w:p w14:paraId="699B456E" w14:textId="77777777" w:rsidR="00F40C35" w:rsidRPr="00C05516" w:rsidRDefault="00F40C35" w:rsidP="00F40C35">
            <w:pPr>
              <w:spacing w:after="200" w:line="256" w:lineRule="auto"/>
              <w:ind w:left="173" w:right="184" w:firstLine="0"/>
              <w:jc w:val="center"/>
              <w:rPr>
                <w:color w:val="auto"/>
                <w:sz w:val="24"/>
                <w:szCs w:val="24"/>
                <w:lang w:val="ru-RU" w:eastAsia="ru-RU"/>
              </w:rPr>
            </w:pPr>
          </w:p>
        </w:tc>
        <w:tc>
          <w:tcPr>
            <w:tcW w:w="1559" w:type="dxa"/>
            <w:vAlign w:val="center"/>
          </w:tcPr>
          <w:p w14:paraId="04C36C6C" w14:textId="77777777" w:rsidR="00F40C35" w:rsidRPr="00C05516" w:rsidRDefault="00F40C35" w:rsidP="00F40C35">
            <w:pPr>
              <w:spacing w:after="200" w:line="256" w:lineRule="auto"/>
              <w:ind w:left="173" w:right="184" w:firstLine="0"/>
              <w:jc w:val="center"/>
              <w:rPr>
                <w:color w:val="auto"/>
                <w:sz w:val="24"/>
                <w:szCs w:val="24"/>
                <w:lang w:val="ru-RU" w:eastAsia="ru-RU"/>
              </w:rPr>
            </w:pPr>
          </w:p>
        </w:tc>
        <w:tc>
          <w:tcPr>
            <w:tcW w:w="992" w:type="dxa"/>
          </w:tcPr>
          <w:p w14:paraId="58232E72" w14:textId="77777777" w:rsidR="00F40C35" w:rsidRPr="00C05516" w:rsidRDefault="00F40C35" w:rsidP="00F40C35">
            <w:pPr>
              <w:spacing w:after="200" w:line="256" w:lineRule="auto"/>
              <w:ind w:left="173" w:right="184" w:firstLine="0"/>
              <w:jc w:val="center"/>
              <w:rPr>
                <w:color w:val="auto"/>
                <w:sz w:val="24"/>
                <w:szCs w:val="24"/>
                <w:lang w:val="ru-RU" w:eastAsia="ru-RU"/>
              </w:rPr>
            </w:pPr>
          </w:p>
        </w:tc>
      </w:tr>
      <w:tr w:rsidR="00F40C35" w:rsidRPr="00C05516" w14:paraId="3C927D37" w14:textId="77777777" w:rsidTr="00080617">
        <w:trPr>
          <w:trHeight w:val="30"/>
        </w:trPr>
        <w:tc>
          <w:tcPr>
            <w:tcW w:w="447" w:type="dxa"/>
            <w:vMerge w:val="restart"/>
            <w:tcMar>
              <w:top w:w="15" w:type="dxa"/>
              <w:left w:w="15" w:type="dxa"/>
              <w:bottom w:w="15" w:type="dxa"/>
              <w:right w:w="15" w:type="dxa"/>
            </w:tcMar>
          </w:tcPr>
          <w:p w14:paraId="64A0E4CF" w14:textId="77777777" w:rsidR="00F40C35" w:rsidRPr="00C05516" w:rsidRDefault="00F40C35" w:rsidP="00F40C35">
            <w:pPr>
              <w:spacing w:after="20" w:line="276" w:lineRule="auto"/>
              <w:ind w:left="20" w:right="0" w:firstLine="0"/>
              <w:jc w:val="center"/>
              <w:rPr>
                <w:color w:val="auto"/>
                <w:sz w:val="24"/>
                <w:szCs w:val="24"/>
                <w:lang w:val="kk-KZ"/>
              </w:rPr>
            </w:pPr>
            <w:r w:rsidRPr="00C05516">
              <w:rPr>
                <w:sz w:val="24"/>
                <w:szCs w:val="24"/>
                <w:lang w:val="kk-KZ"/>
              </w:rPr>
              <w:t>6</w:t>
            </w:r>
          </w:p>
        </w:tc>
        <w:tc>
          <w:tcPr>
            <w:tcW w:w="2835" w:type="dxa"/>
            <w:gridSpan w:val="2"/>
            <w:shd w:val="clear" w:color="auto" w:fill="auto"/>
            <w:tcMar>
              <w:top w:w="15" w:type="dxa"/>
              <w:left w:w="15" w:type="dxa"/>
              <w:bottom w:w="15" w:type="dxa"/>
              <w:right w:w="15" w:type="dxa"/>
            </w:tcMar>
          </w:tcPr>
          <w:p w14:paraId="0B76CFBD" w14:textId="77777777" w:rsidR="00F40C35" w:rsidRPr="00C05516" w:rsidRDefault="00F40C35" w:rsidP="00F40C35">
            <w:pPr>
              <w:spacing w:before="100" w:beforeAutospacing="1" w:after="0" w:afterAutospacing="1" w:line="254" w:lineRule="auto"/>
              <w:ind w:left="0" w:right="0" w:firstLine="0"/>
              <w:rPr>
                <w:rFonts w:eastAsia="Calibri"/>
                <w:kern w:val="24"/>
                <w:sz w:val="24"/>
                <w:szCs w:val="24"/>
                <w:lang w:val="kk-KZ" w:eastAsia="zh-CN"/>
              </w:rPr>
            </w:pPr>
            <w:r w:rsidRPr="00C05516">
              <w:rPr>
                <w:rFonts w:eastAsia="Calibri"/>
                <w:kern w:val="24"/>
                <w:sz w:val="24"/>
                <w:szCs w:val="24"/>
                <w:lang w:val="kk-KZ" w:eastAsia="zh-CN"/>
              </w:rPr>
              <w:t>Сурет салу</w:t>
            </w:r>
          </w:p>
        </w:tc>
        <w:tc>
          <w:tcPr>
            <w:tcW w:w="1863" w:type="dxa"/>
            <w:vMerge w:val="restart"/>
          </w:tcPr>
          <w:p w14:paraId="680C46C5" w14:textId="77777777" w:rsidR="00F40C35" w:rsidRPr="00C05516" w:rsidRDefault="00F40C35" w:rsidP="00F40C35">
            <w:pPr>
              <w:spacing w:after="200" w:line="254" w:lineRule="auto"/>
              <w:ind w:left="173" w:right="184" w:firstLine="0"/>
              <w:jc w:val="center"/>
              <w:rPr>
                <w:rFonts w:eastAsia="Calibri"/>
                <w:kern w:val="24"/>
                <w:sz w:val="24"/>
                <w:szCs w:val="24"/>
                <w:lang w:val="kk-KZ" w:eastAsia="zh-CN"/>
              </w:rPr>
            </w:pPr>
          </w:p>
          <w:p w14:paraId="3A03EDDA" w14:textId="77777777" w:rsidR="00F40C35" w:rsidRPr="00C05516" w:rsidRDefault="00F40C35" w:rsidP="00F40C35">
            <w:pPr>
              <w:spacing w:after="200" w:line="276" w:lineRule="auto"/>
              <w:ind w:left="0" w:right="0" w:firstLine="0"/>
              <w:jc w:val="center"/>
              <w:rPr>
                <w:rFonts w:eastAsia="Calibri"/>
                <w:kern w:val="24"/>
                <w:sz w:val="24"/>
                <w:szCs w:val="24"/>
                <w:lang w:val="kk-KZ" w:eastAsia="zh-CN"/>
              </w:rPr>
            </w:pPr>
          </w:p>
        </w:tc>
        <w:tc>
          <w:tcPr>
            <w:tcW w:w="1438" w:type="dxa"/>
            <w:vMerge w:val="restart"/>
          </w:tcPr>
          <w:p w14:paraId="43C88875" w14:textId="77777777" w:rsidR="00F40C35" w:rsidRPr="00C05516" w:rsidRDefault="00F40C35" w:rsidP="00F40C35">
            <w:pPr>
              <w:spacing w:after="200" w:line="254" w:lineRule="auto"/>
              <w:ind w:left="173" w:right="184" w:firstLine="0"/>
              <w:jc w:val="center"/>
              <w:rPr>
                <w:rFonts w:eastAsia="Calibri"/>
                <w:kern w:val="24"/>
                <w:sz w:val="24"/>
                <w:szCs w:val="24"/>
                <w:lang w:val="kk-KZ" w:eastAsia="zh-CN"/>
              </w:rPr>
            </w:pPr>
          </w:p>
          <w:p w14:paraId="7F27B62F" w14:textId="77777777" w:rsidR="00F40C35" w:rsidRPr="00C05516" w:rsidRDefault="00F40C35" w:rsidP="00F40C35">
            <w:pPr>
              <w:spacing w:after="200" w:line="254" w:lineRule="auto"/>
              <w:ind w:left="173" w:right="184" w:firstLine="0"/>
              <w:jc w:val="center"/>
              <w:rPr>
                <w:rFonts w:eastAsia="Calibri"/>
                <w:kern w:val="24"/>
                <w:sz w:val="24"/>
                <w:szCs w:val="24"/>
                <w:lang w:val="kk-KZ" w:eastAsia="zh-CN"/>
              </w:rPr>
            </w:pPr>
            <w:r w:rsidRPr="00C05516">
              <w:rPr>
                <w:kern w:val="24"/>
                <w:sz w:val="24"/>
                <w:szCs w:val="24"/>
                <w:lang w:val="kk-KZ" w:eastAsia="ru-RU"/>
              </w:rPr>
              <w:t xml:space="preserve">1 </w:t>
            </w:r>
            <w:r w:rsidRPr="00C05516">
              <w:rPr>
                <w:kern w:val="24"/>
                <w:sz w:val="24"/>
                <w:szCs w:val="24"/>
                <w:lang w:val="kk-KZ" w:eastAsia="zh-CN"/>
              </w:rPr>
              <w:t>сағат</w:t>
            </w:r>
          </w:p>
          <w:p w14:paraId="3185266E" w14:textId="77777777" w:rsidR="00F40C35" w:rsidRPr="00C05516" w:rsidRDefault="00F40C35" w:rsidP="00F40C35">
            <w:pPr>
              <w:spacing w:after="200" w:line="254" w:lineRule="auto"/>
              <w:ind w:left="173" w:right="184" w:firstLine="0"/>
              <w:jc w:val="center"/>
              <w:rPr>
                <w:rFonts w:eastAsia="Calibri"/>
                <w:kern w:val="24"/>
                <w:sz w:val="24"/>
                <w:szCs w:val="24"/>
                <w:lang w:val="kk-KZ" w:eastAsia="zh-CN"/>
              </w:rPr>
            </w:pPr>
          </w:p>
        </w:tc>
        <w:tc>
          <w:tcPr>
            <w:tcW w:w="1559" w:type="dxa"/>
            <w:vMerge w:val="restart"/>
          </w:tcPr>
          <w:p w14:paraId="5C201F74" w14:textId="77777777" w:rsidR="00F40C35" w:rsidRPr="00C05516" w:rsidRDefault="00F40C35" w:rsidP="00F40C35">
            <w:pPr>
              <w:spacing w:after="200" w:line="254" w:lineRule="auto"/>
              <w:ind w:left="173" w:right="184" w:firstLine="0"/>
              <w:jc w:val="center"/>
              <w:rPr>
                <w:rFonts w:eastAsia="Calibri"/>
                <w:kern w:val="24"/>
                <w:sz w:val="24"/>
                <w:szCs w:val="24"/>
                <w:lang w:val="kk-KZ" w:eastAsia="zh-CN"/>
              </w:rPr>
            </w:pPr>
          </w:p>
          <w:p w14:paraId="576388A5" w14:textId="77777777" w:rsidR="00F40C35" w:rsidRPr="00C05516" w:rsidRDefault="00F40C35" w:rsidP="00F40C35">
            <w:pPr>
              <w:spacing w:after="200" w:line="254" w:lineRule="auto"/>
              <w:ind w:left="173" w:right="184" w:firstLine="0"/>
              <w:jc w:val="center"/>
              <w:rPr>
                <w:rFonts w:eastAsia="Calibri"/>
                <w:kern w:val="24"/>
                <w:sz w:val="24"/>
                <w:szCs w:val="24"/>
                <w:lang w:val="kk-KZ" w:eastAsia="zh-CN"/>
              </w:rPr>
            </w:pPr>
            <w:r w:rsidRPr="00C05516">
              <w:rPr>
                <w:kern w:val="24"/>
                <w:sz w:val="24"/>
                <w:szCs w:val="24"/>
                <w:lang w:val="kk-KZ" w:eastAsia="ru-RU"/>
              </w:rPr>
              <w:t xml:space="preserve">1 </w:t>
            </w:r>
            <w:r w:rsidRPr="00C05516">
              <w:rPr>
                <w:kern w:val="24"/>
                <w:sz w:val="24"/>
                <w:szCs w:val="24"/>
                <w:lang w:val="kk-KZ" w:eastAsia="zh-CN"/>
              </w:rPr>
              <w:t>сағат</w:t>
            </w:r>
          </w:p>
          <w:p w14:paraId="207E042D" w14:textId="77777777" w:rsidR="00F40C35" w:rsidRPr="00C05516" w:rsidRDefault="00F40C35" w:rsidP="00F40C35">
            <w:pPr>
              <w:spacing w:after="200" w:line="254" w:lineRule="auto"/>
              <w:ind w:left="173" w:right="184" w:firstLine="0"/>
              <w:jc w:val="center"/>
              <w:rPr>
                <w:rFonts w:eastAsia="Calibri"/>
                <w:kern w:val="24"/>
                <w:sz w:val="24"/>
                <w:szCs w:val="24"/>
                <w:lang w:val="kk-KZ" w:eastAsia="zh-CN"/>
              </w:rPr>
            </w:pPr>
          </w:p>
        </w:tc>
        <w:tc>
          <w:tcPr>
            <w:tcW w:w="992" w:type="dxa"/>
            <w:vMerge w:val="restart"/>
          </w:tcPr>
          <w:p w14:paraId="1D72EAD9" w14:textId="77777777" w:rsidR="00F40C35" w:rsidRPr="00C05516" w:rsidRDefault="00F40C35" w:rsidP="00F40C35">
            <w:pPr>
              <w:spacing w:after="200" w:line="254" w:lineRule="auto"/>
              <w:ind w:left="173" w:right="184" w:firstLine="0"/>
              <w:jc w:val="center"/>
              <w:rPr>
                <w:rFonts w:eastAsia="Calibri"/>
                <w:kern w:val="24"/>
                <w:sz w:val="24"/>
                <w:szCs w:val="24"/>
                <w:lang w:val="kk-KZ" w:eastAsia="zh-CN"/>
              </w:rPr>
            </w:pPr>
          </w:p>
          <w:p w14:paraId="5CA838A8" w14:textId="77777777" w:rsidR="00F40C35" w:rsidRPr="00C05516" w:rsidRDefault="00F40C35" w:rsidP="00F40C35">
            <w:pPr>
              <w:spacing w:after="200" w:line="254" w:lineRule="auto"/>
              <w:ind w:left="173" w:right="184" w:firstLine="0"/>
              <w:jc w:val="center"/>
              <w:rPr>
                <w:rFonts w:eastAsia="Calibri"/>
                <w:kern w:val="24"/>
                <w:sz w:val="24"/>
                <w:szCs w:val="24"/>
                <w:lang w:val="kk-KZ" w:eastAsia="zh-CN"/>
              </w:rPr>
            </w:pPr>
            <w:r w:rsidRPr="00C05516">
              <w:rPr>
                <w:rFonts w:eastAsia="Calibri"/>
                <w:kern w:val="24"/>
                <w:sz w:val="24"/>
                <w:szCs w:val="24"/>
                <w:lang w:val="kk-KZ" w:eastAsia="zh-CN"/>
              </w:rPr>
              <w:t>2</w:t>
            </w:r>
          </w:p>
        </w:tc>
      </w:tr>
      <w:tr w:rsidR="00F40C35" w:rsidRPr="00C05516" w14:paraId="6385588E" w14:textId="77777777" w:rsidTr="00080617">
        <w:trPr>
          <w:trHeight w:val="30"/>
        </w:trPr>
        <w:tc>
          <w:tcPr>
            <w:tcW w:w="447" w:type="dxa"/>
            <w:vMerge/>
            <w:tcMar>
              <w:top w:w="15" w:type="dxa"/>
              <w:left w:w="15" w:type="dxa"/>
              <w:bottom w:w="15" w:type="dxa"/>
              <w:right w:w="15" w:type="dxa"/>
            </w:tcMar>
          </w:tcPr>
          <w:p w14:paraId="5ADA8E4E" w14:textId="77777777" w:rsidR="00F40C35" w:rsidRPr="00C05516" w:rsidRDefault="00F40C35" w:rsidP="00F40C35">
            <w:pPr>
              <w:spacing w:after="20" w:line="276" w:lineRule="auto"/>
              <w:ind w:left="20" w:right="0" w:firstLine="0"/>
              <w:jc w:val="center"/>
              <w:rPr>
                <w:sz w:val="24"/>
                <w:szCs w:val="24"/>
              </w:rPr>
            </w:pPr>
          </w:p>
        </w:tc>
        <w:tc>
          <w:tcPr>
            <w:tcW w:w="2835" w:type="dxa"/>
            <w:gridSpan w:val="2"/>
            <w:shd w:val="clear" w:color="auto" w:fill="auto"/>
            <w:tcMar>
              <w:top w:w="15" w:type="dxa"/>
              <w:left w:w="15" w:type="dxa"/>
              <w:bottom w:w="15" w:type="dxa"/>
              <w:right w:w="15" w:type="dxa"/>
            </w:tcMar>
          </w:tcPr>
          <w:p w14:paraId="0D9232B0" w14:textId="77777777" w:rsidR="00F40C35" w:rsidRPr="00C05516" w:rsidRDefault="00F40C35" w:rsidP="00F40C35">
            <w:pPr>
              <w:spacing w:before="100" w:beforeAutospacing="1" w:after="0" w:afterAutospacing="1" w:line="254" w:lineRule="auto"/>
              <w:ind w:left="0" w:right="0" w:firstLine="0"/>
              <w:rPr>
                <w:rFonts w:eastAsia="Calibri"/>
                <w:kern w:val="24"/>
                <w:sz w:val="24"/>
                <w:szCs w:val="24"/>
                <w:lang w:val="kk-KZ" w:eastAsia="zh-CN"/>
              </w:rPr>
            </w:pPr>
            <w:r w:rsidRPr="00C05516">
              <w:rPr>
                <w:rFonts w:eastAsia="Calibri"/>
                <w:kern w:val="24"/>
                <w:sz w:val="24"/>
                <w:szCs w:val="24"/>
                <w:lang w:val="kk-KZ" w:eastAsia="zh-CN"/>
              </w:rPr>
              <w:t xml:space="preserve"> Мүсіндеу</w:t>
            </w:r>
          </w:p>
        </w:tc>
        <w:tc>
          <w:tcPr>
            <w:tcW w:w="1863" w:type="dxa"/>
            <w:vMerge/>
          </w:tcPr>
          <w:p w14:paraId="3CAF3014" w14:textId="77777777" w:rsidR="00F40C35" w:rsidRPr="00C05516" w:rsidRDefault="00F40C35" w:rsidP="00F40C35">
            <w:pPr>
              <w:spacing w:after="200" w:line="254" w:lineRule="auto"/>
              <w:ind w:left="173" w:right="184" w:firstLine="0"/>
              <w:jc w:val="center"/>
              <w:rPr>
                <w:rFonts w:eastAsia="Calibri"/>
                <w:kern w:val="24"/>
                <w:sz w:val="24"/>
                <w:szCs w:val="24"/>
                <w:lang w:val="kk-KZ" w:eastAsia="zh-CN"/>
              </w:rPr>
            </w:pPr>
          </w:p>
        </w:tc>
        <w:tc>
          <w:tcPr>
            <w:tcW w:w="1438" w:type="dxa"/>
            <w:vMerge/>
          </w:tcPr>
          <w:p w14:paraId="27D43434" w14:textId="77777777" w:rsidR="00F40C35" w:rsidRPr="00C05516" w:rsidRDefault="00F40C35" w:rsidP="00F40C35">
            <w:pPr>
              <w:spacing w:after="200" w:line="254" w:lineRule="auto"/>
              <w:ind w:left="173" w:right="184" w:firstLine="0"/>
              <w:jc w:val="center"/>
              <w:rPr>
                <w:rFonts w:eastAsia="Calibri"/>
                <w:kern w:val="24"/>
                <w:sz w:val="24"/>
                <w:szCs w:val="24"/>
                <w:lang w:val="kk-KZ" w:eastAsia="zh-CN"/>
              </w:rPr>
            </w:pPr>
          </w:p>
        </w:tc>
        <w:tc>
          <w:tcPr>
            <w:tcW w:w="1559" w:type="dxa"/>
            <w:vMerge/>
          </w:tcPr>
          <w:p w14:paraId="12E36691" w14:textId="77777777" w:rsidR="00F40C35" w:rsidRPr="00C05516" w:rsidRDefault="00F40C35" w:rsidP="00F40C35">
            <w:pPr>
              <w:spacing w:after="200" w:line="254" w:lineRule="auto"/>
              <w:ind w:left="173" w:right="184" w:firstLine="0"/>
              <w:jc w:val="center"/>
              <w:rPr>
                <w:rFonts w:eastAsia="Calibri"/>
                <w:kern w:val="24"/>
                <w:sz w:val="24"/>
                <w:szCs w:val="24"/>
                <w:lang w:val="kk-KZ" w:eastAsia="zh-CN"/>
              </w:rPr>
            </w:pPr>
          </w:p>
        </w:tc>
        <w:tc>
          <w:tcPr>
            <w:tcW w:w="992" w:type="dxa"/>
            <w:vMerge/>
          </w:tcPr>
          <w:p w14:paraId="38E27A94" w14:textId="77777777" w:rsidR="00F40C35" w:rsidRPr="00C05516" w:rsidRDefault="00F40C35" w:rsidP="00F40C35">
            <w:pPr>
              <w:spacing w:after="200" w:line="254" w:lineRule="auto"/>
              <w:ind w:left="173" w:right="184" w:firstLine="0"/>
              <w:jc w:val="center"/>
              <w:rPr>
                <w:rFonts w:eastAsia="Calibri"/>
                <w:kern w:val="24"/>
                <w:sz w:val="24"/>
                <w:szCs w:val="24"/>
                <w:lang w:val="kk-KZ" w:eastAsia="zh-CN"/>
              </w:rPr>
            </w:pPr>
          </w:p>
        </w:tc>
      </w:tr>
      <w:tr w:rsidR="00F40C35" w:rsidRPr="00C05516" w14:paraId="302BE733" w14:textId="77777777" w:rsidTr="00080617">
        <w:trPr>
          <w:trHeight w:val="30"/>
        </w:trPr>
        <w:tc>
          <w:tcPr>
            <w:tcW w:w="447" w:type="dxa"/>
            <w:vMerge/>
            <w:tcMar>
              <w:top w:w="15" w:type="dxa"/>
              <w:left w:w="15" w:type="dxa"/>
              <w:bottom w:w="15" w:type="dxa"/>
              <w:right w:w="15" w:type="dxa"/>
            </w:tcMar>
          </w:tcPr>
          <w:p w14:paraId="0DA322CB" w14:textId="77777777" w:rsidR="00F40C35" w:rsidRPr="00C05516" w:rsidRDefault="00F40C35" w:rsidP="00F40C35">
            <w:pPr>
              <w:spacing w:after="20" w:line="276" w:lineRule="auto"/>
              <w:ind w:left="20" w:right="0" w:firstLine="0"/>
              <w:jc w:val="center"/>
              <w:rPr>
                <w:sz w:val="24"/>
                <w:szCs w:val="24"/>
              </w:rPr>
            </w:pPr>
          </w:p>
        </w:tc>
        <w:tc>
          <w:tcPr>
            <w:tcW w:w="2835" w:type="dxa"/>
            <w:gridSpan w:val="2"/>
            <w:shd w:val="clear" w:color="auto" w:fill="auto"/>
            <w:tcMar>
              <w:top w:w="15" w:type="dxa"/>
              <w:left w:w="15" w:type="dxa"/>
              <w:bottom w:w="15" w:type="dxa"/>
              <w:right w:w="15" w:type="dxa"/>
            </w:tcMar>
          </w:tcPr>
          <w:p w14:paraId="467A8C1B" w14:textId="77777777" w:rsidR="00F40C35" w:rsidRPr="00C05516" w:rsidRDefault="00F40C35" w:rsidP="00F40C35">
            <w:pPr>
              <w:spacing w:before="100" w:beforeAutospacing="1" w:after="0" w:afterAutospacing="1" w:line="254" w:lineRule="auto"/>
              <w:ind w:left="0" w:right="0" w:firstLine="0"/>
              <w:rPr>
                <w:rFonts w:eastAsia="Calibri"/>
                <w:kern w:val="24"/>
                <w:sz w:val="24"/>
                <w:szCs w:val="24"/>
                <w:lang w:val="kk-KZ" w:eastAsia="zh-CN"/>
              </w:rPr>
            </w:pPr>
            <w:r w:rsidRPr="00C05516">
              <w:rPr>
                <w:rFonts w:eastAsia="Calibri"/>
                <w:kern w:val="24"/>
                <w:sz w:val="24"/>
                <w:szCs w:val="24"/>
                <w:lang w:val="kk-KZ" w:eastAsia="zh-CN"/>
              </w:rPr>
              <w:t>Жапсыру</w:t>
            </w:r>
          </w:p>
        </w:tc>
        <w:tc>
          <w:tcPr>
            <w:tcW w:w="1863" w:type="dxa"/>
            <w:vMerge/>
          </w:tcPr>
          <w:p w14:paraId="665DB0C9" w14:textId="77777777" w:rsidR="00F40C35" w:rsidRPr="00C05516" w:rsidRDefault="00F40C35" w:rsidP="00F40C35">
            <w:pPr>
              <w:spacing w:after="200" w:line="254" w:lineRule="auto"/>
              <w:ind w:left="173" w:right="184" w:firstLine="0"/>
              <w:jc w:val="center"/>
              <w:rPr>
                <w:rFonts w:eastAsia="Calibri"/>
                <w:kern w:val="24"/>
                <w:sz w:val="24"/>
                <w:szCs w:val="24"/>
                <w:lang w:val="kk-KZ" w:eastAsia="zh-CN"/>
              </w:rPr>
            </w:pPr>
          </w:p>
        </w:tc>
        <w:tc>
          <w:tcPr>
            <w:tcW w:w="1438" w:type="dxa"/>
            <w:vMerge/>
          </w:tcPr>
          <w:p w14:paraId="33540C13" w14:textId="77777777" w:rsidR="00F40C35" w:rsidRPr="00C05516" w:rsidRDefault="00F40C35" w:rsidP="00F40C35">
            <w:pPr>
              <w:spacing w:after="200" w:line="254" w:lineRule="auto"/>
              <w:ind w:left="173" w:right="184" w:firstLine="0"/>
              <w:jc w:val="center"/>
              <w:rPr>
                <w:rFonts w:eastAsia="Calibri"/>
                <w:kern w:val="24"/>
                <w:sz w:val="24"/>
                <w:szCs w:val="24"/>
                <w:lang w:val="kk-KZ" w:eastAsia="zh-CN"/>
              </w:rPr>
            </w:pPr>
          </w:p>
        </w:tc>
        <w:tc>
          <w:tcPr>
            <w:tcW w:w="1559" w:type="dxa"/>
            <w:vMerge/>
          </w:tcPr>
          <w:p w14:paraId="3A6014D0" w14:textId="77777777" w:rsidR="00F40C35" w:rsidRPr="00C05516" w:rsidRDefault="00F40C35" w:rsidP="00F40C35">
            <w:pPr>
              <w:spacing w:after="200" w:line="254" w:lineRule="auto"/>
              <w:ind w:left="173" w:right="184" w:firstLine="0"/>
              <w:jc w:val="center"/>
              <w:rPr>
                <w:rFonts w:eastAsia="Calibri"/>
                <w:kern w:val="24"/>
                <w:sz w:val="24"/>
                <w:szCs w:val="24"/>
                <w:lang w:val="kk-KZ" w:eastAsia="zh-CN"/>
              </w:rPr>
            </w:pPr>
          </w:p>
        </w:tc>
        <w:tc>
          <w:tcPr>
            <w:tcW w:w="992" w:type="dxa"/>
            <w:vMerge/>
          </w:tcPr>
          <w:p w14:paraId="130B3639" w14:textId="77777777" w:rsidR="00F40C35" w:rsidRPr="00C05516" w:rsidRDefault="00F40C35" w:rsidP="00F40C35">
            <w:pPr>
              <w:spacing w:after="200" w:line="254" w:lineRule="auto"/>
              <w:ind w:left="173" w:right="184" w:firstLine="0"/>
              <w:jc w:val="center"/>
              <w:rPr>
                <w:rFonts w:eastAsia="Calibri"/>
                <w:kern w:val="24"/>
                <w:sz w:val="24"/>
                <w:szCs w:val="24"/>
                <w:lang w:val="kk-KZ" w:eastAsia="zh-CN"/>
              </w:rPr>
            </w:pPr>
          </w:p>
        </w:tc>
      </w:tr>
      <w:tr w:rsidR="00F40C35" w:rsidRPr="00C05516" w14:paraId="0EFEE9D5" w14:textId="77777777" w:rsidTr="00080617">
        <w:trPr>
          <w:trHeight w:val="30"/>
        </w:trPr>
        <w:tc>
          <w:tcPr>
            <w:tcW w:w="447" w:type="dxa"/>
            <w:vMerge/>
            <w:tcMar>
              <w:top w:w="15" w:type="dxa"/>
              <w:left w:w="15" w:type="dxa"/>
              <w:bottom w:w="15" w:type="dxa"/>
              <w:right w:w="15" w:type="dxa"/>
            </w:tcMar>
          </w:tcPr>
          <w:p w14:paraId="1F5155BD" w14:textId="77777777" w:rsidR="00F40C35" w:rsidRPr="00C05516" w:rsidRDefault="00F40C35" w:rsidP="00F40C35">
            <w:pPr>
              <w:spacing w:after="20" w:line="276" w:lineRule="auto"/>
              <w:ind w:left="20" w:right="0" w:firstLine="0"/>
              <w:jc w:val="center"/>
              <w:rPr>
                <w:sz w:val="24"/>
                <w:szCs w:val="24"/>
              </w:rPr>
            </w:pPr>
          </w:p>
        </w:tc>
        <w:tc>
          <w:tcPr>
            <w:tcW w:w="2835" w:type="dxa"/>
            <w:gridSpan w:val="2"/>
            <w:shd w:val="clear" w:color="auto" w:fill="auto"/>
            <w:tcMar>
              <w:top w:w="15" w:type="dxa"/>
              <w:left w:w="15" w:type="dxa"/>
              <w:bottom w:w="15" w:type="dxa"/>
              <w:right w:w="15" w:type="dxa"/>
            </w:tcMar>
          </w:tcPr>
          <w:p w14:paraId="0E52EEB5" w14:textId="77777777" w:rsidR="00F40C35" w:rsidRPr="00C05516" w:rsidRDefault="00F40C35" w:rsidP="00F40C35">
            <w:pPr>
              <w:spacing w:after="200" w:line="276" w:lineRule="auto"/>
              <w:ind w:left="0" w:right="0" w:firstLine="0"/>
              <w:jc w:val="left"/>
              <w:rPr>
                <w:color w:val="auto"/>
                <w:sz w:val="24"/>
                <w:szCs w:val="24"/>
                <w:lang w:val="ru-RU" w:eastAsia="ru-RU"/>
              </w:rPr>
            </w:pPr>
            <w:r w:rsidRPr="00C05516">
              <w:rPr>
                <w:rFonts w:eastAsia="Calibri"/>
                <w:kern w:val="24"/>
                <w:sz w:val="24"/>
                <w:szCs w:val="24"/>
                <w:lang w:val="kk-KZ" w:eastAsia="ru-RU"/>
              </w:rPr>
              <w:t xml:space="preserve"> Құрастыру </w:t>
            </w:r>
          </w:p>
        </w:tc>
        <w:tc>
          <w:tcPr>
            <w:tcW w:w="1863" w:type="dxa"/>
            <w:vMerge/>
          </w:tcPr>
          <w:p w14:paraId="1E9C4E54" w14:textId="77777777" w:rsidR="00F40C35" w:rsidRPr="00C05516" w:rsidRDefault="00F40C35" w:rsidP="00F40C35">
            <w:pPr>
              <w:spacing w:after="200" w:line="254" w:lineRule="auto"/>
              <w:ind w:left="173" w:right="184" w:firstLine="0"/>
              <w:jc w:val="center"/>
              <w:rPr>
                <w:rFonts w:eastAsia="Calibri"/>
                <w:kern w:val="24"/>
                <w:sz w:val="24"/>
                <w:szCs w:val="24"/>
                <w:lang w:val="kk-KZ" w:eastAsia="zh-CN"/>
              </w:rPr>
            </w:pPr>
          </w:p>
        </w:tc>
        <w:tc>
          <w:tcPr>
            <w:tcW w:w="1438" w:type="dxa"/>
            <w:vMerge/>
          </w:tcPr>
          <w:p w14:paraId="6D75A54F" w14:textId="77777777" w:rsidR="00F40C35" w:rsidRPr="00C05516" w:rsidRDefault="00F40C35" w:rsidP="00F40C35">
            <w:pPr>
              <w:spacing w:after="200" w:line="254" w:lineRule="auto"/>
              <w:ind w:left="173" w:right="184" w:firstLine="0"/>
              <w:jc w:val="center"/>
              <w:rPr>
                <w:rFonts w:eastAsia="Calibri"/>
                <w:kern w:val="24"/>
                <w:sz w:val="24"/>
                <w:szCs w:val="24"/>
                <w:lang w:val="kk-KZ" w:eastAsia="zh-CN"/>
              </w:rPr>
            </w:pPr>
          </w:p>
        </w:tc>
        <w:tc>
          <w:tcPr>
            <w:tcW w:w="1559" w:type="dxa"/>
            <w:vMerge/>
          </w:tcPr>
          <w:p w14:paraId="5553BBC3" w14:textId="77777777" w:rsidR="00F40C35" w:rsidRPr="00C05516" w:rsidRDefault="00F40C35" w:rsidP="00F40C35">
            <w:pPr>
              <w:spacing w:after="200" w:line="254" w:lineRule="auto"/>
              <w:ind w:left="173" w:right="184" w:firstLine="0"/>
              <w:jc w:val="center"/>
              <w:rPr>
                <w:rFonts w:eastAsia="Calibri"/>
                <w:kern w:val="24"/>
                <w:sz w:val="24"/>
                <w:szCs w:val="24"/>
                <w:lang w:val="kk-KZ" w:eastAsia="zh-CN"/>
              </w:rPr>
            </w:pPr>
          </w:p>
        </w:tc>
        <w:tc>
          <w:tcPr>
            <w:tcW w:w="992" w:type="dxa"/>
            <w:vMerge/>
          </w:tcPr>
          <w:p w14:paraId="08570F9F" w14:textId="77777777" w:rsidR="00F40C35" w:rsidRPr="00C05516" w:rsidRDefault="00F40C35" w:rsidP="00F40C35">
            <w:pPr>
              <w:spacing w:after="200" w:line="254" w:lineRule="auto"/>
              <w:ind w:left="173" w:right="184" w:firstLine="0"/>
              <w:jc w:val="center"/>
              <w:rPr>
                <w:rFonts w:eastAsia="Calibri"/>
                <w:kern w:val="24"/>
                <w:sz w:val="24"/>
                <w:szCs w:val="24"/>
                <w:lang w:val="kk-KZ" w:eastAsia="zh-CN"/>
              </w:rPr>
            </w:pPr>
          </w:p>
        </w:tc>
      </w:tr>
      <w:tr w:rsidR="00F40C35" w:rsidRPr="00C05516" w14:paraId="712A993F" w14:textId="77777777" w:rsidTr="00080617">
        <w:trPr>
          <w:trHeight w:val="30"/>
        </w:trPr>
        <w:tc>
          <w:tcPr>
            <w:tcW w:w="447" w:type="dxa"/>
            <w:vMerge w:val="restart"/>
            <w:tcMar>
              <w:top w:w="15" w:type="dxa"/>
              <w:left w:w="15" w:type="dxa"/>
              <w:bottom w:w="15" w:type="dxa"/>
              <w:right w:w="15" w:type="dxa"/>
            </w:tcMar>
          </w:tcPr>
          <w:p w14:paraId="645D4427" w14:textId="77777777" w:rsidR="00F40C35" w:rsidRPr="00C05516" w:rsidRDefault="00F40C35" w:rsidP="00F40C35">
            <w:pPr>
              <w:spacing w:after="20" w:line="276" w:lineRule="auto"/>
              <w:ind w:left="20" w:right="0" w:firstLine="0"/>
              <w:jc w:val="center"/>
              <w:rPr>
                <w:color w:val="auto"/>
                <w:sz w:val="24"/>
                <w:szCs w:val="24"/>
                <w:lang w:val="kk-KZ"/>
              </w:rPr>
            </w:pPr>
            <w:r w:rsidRPr="00C05516">
              <w:rPr>
                <w:sz w:val="24"/>
                <w:szCs w:val="24"/>
                <w:lang w:val="kk-KZ"/>
              </w:rPr>
              <w:t>7</w:t>
            </w:r>
          </w:p>
        </w:tc>
        <w:tc>
          <w:tcPr>
            <w:tcW w:w="2835" w:type="dxa"/>
            <w:gridSpan w:val="2"/>
            <w:shd w:val="clear" w:color="auto" w:fill="auto"/>
            <w:tcMar>
              <w:top w:w="15" w:type="dxa"/>
              <w:left w:w="15" w:type="dxa"/>
              <w:bottom w:w="15" w:type="dxa"/>
              <w:right w:w="15" w:type="dxa"/>
            </w:tcMar>
          </w:tcPr>
          <w:p w14:paraId="690C79B6" w14:textId="77777777" w:rsidR="00F40C35" w:rsidRPr="00C05516" w:rsidRDefault="00F40C35" w:rsidP="00F40C35">
            <w:pPr>
              <w:spacing w:after="200" w:line="254" w:lineRule="auto"/>
              <w:ind w:left="101" w:right="173" w:firstLine="0"/>
              <w:rPr>
                <w:color w:val="auto"/>
                <w:sz w:val="24"/>
                <w:szCs w:val="24"/>
                <w:lang w:val="ru-RU" w:eastAsia="zh-CN"/>
              </w:rPr>
            </w:pPr>
            <w:proofErr w:type="spellStart"/>
            <w:r w:rsidRPr="00C05516">
              <w:rPr>
                <w:color w:val="auto"/>
                <w:sz w:val="24"/>
                <w:szCs w:val="24"/>
                <w:lang w:val="ru-RU" w:eastAsia="zh-CN"/>
              </w:rPr>
              <w:t>Шығармашылық</w:t>
            </w:r>
            <w:proofErr w:type="spellEnd"/>
            <w:r w:rsidRPr="00C05516">
              <w:rPr>
                <w:color w:val="auto"/>
                <w:sz w:val="24"/>
                <w:szCs w:val="24"/>
                <w:lang w:val="kk-KZ" w:eastAsia="zh-CN"/>
              </w:rPr>
              <w:t xml:space="preserve"> әрекет</w:t>
            </w:r>
            <w:r w:rsidRPr="00C05516">
              <w:rPr>
                <w:color w:val="auto"/>
                <w:sz w:val="24"/>
                <w:szCs w:val="24"/>
                <w:lang w:val="ru-RU" w:eastAsia="zh-CN"/>
              </w:rPr>
              <w:t xml:space="preserve">, </w:t>
            </w:r>
            <w:proofErr w:type="spellStart"/>
            <w:r w:rsidRPr="00C05516">
              <w:rPr>
                <w:color w:val="auto"/>
                <w:sz w:val="24"/>
                <w:szCs w:val="24"/>
                <w:lang w:val="ru-RU" w:eastAsia="zh-CN"/>
              </w:rPr>
              <w:t>бейнелеу</w:t>
            </w:r>
            <w:proofErr w:type="spellEnd"/>
            <w:r w:rsidRPr="00C05516">
              <w:rPr>
                <w:color w:val="auto"/>
                <w:sz w:val="24"/>
                <w:szCs w:val="24"/>
                <w:lang w:val="ru-RU" w:eastAsia="zh-CN"/>
              </w:rPr>
              <w:t xml:space="preserve"> </w:t>
            </w:r>
          </w:p>
        </w:tc>
        <w:tc>
          <w:tcPr>
            <w:tcW w:w="1863" w:type="dxa"/>
            <w:tcBorders>
              <w:top w:val="single" w:sz="8" w:space="0" w:color="000000"/>
              <w:left w:val="single" w:sz="8" w:space="0" w:color="000000"/>
              <w:bottom w:val="single" w:sz="8" w:space="0" w:color="000000"/>
              <w:right w:val="single" w:sz="8" w:space="0" w:color="000000"/>
            </w:tcBorders>
          </w:tcPr>
          <w:p w14:paraId="1EA62A63" w14:textId="77777777" w:rsidR="00F40C35" w:rsidRPr="00C05516" w:rsidRDefault="00F40C35" w:rsidP="00F40C35">
            <w:pPr>
              <w:spacing w:after="200" w:line="254" w:lineRule="auto"/>
              <w:ind w:left="126" w:right="184" w:firstLine="0"/>
              <w:jc w:val="center"/>
              <w:rPr>
                <w:kern w:val="24"/>
                <w:sz w:val="24"/>
                <w:szCs w:val="24"/>
                <w:lang w:val="kk-KZ" w:eastAsia="zh-CN"/>
              </w:rPr>
            </w:pPr>
            <w:r w:rsidRPr="00C05516">
              <w:rPr>
                <w:kern w:val="24"/>
                <w:sz w:val="24"/>
                <w:szCs w:val="24"/>
                <w:lang w:val="kk-KZ" w:eastAsia="ru-RU"/>
              </w:rPr>
              <w:t>күн сайын</w:t>
            </w:r>
          </w:p>
        </w:tc>
        <w:tc>
          <w:tcPr>
            <w:tcW w:w="1438" w:type="dxa"/>
            <w:tcBorders>
              <w:top w:val="single" w:sz="8" w:space="0" w:color="000000"/>
              <w:left w:val="single" w:sz="8" w:space="0" w:color="000000"/>
              <w:bottom w:val="single" w:sz="8" w:space="0" w:color="000000"/>
              <w:right w:val="single" w:sz="8" w:space="0" w:color="000000"/>
            </w:tcBorders>
          </w:tcPr>
          <w:p w14:paraId="67B4E7B0" w14:textId="77777777" w:rsidR="00F40C35" w:rsidRPr="00C05516" w:rsidRDefault="00F40C35" w:rsidP="00F40C35">
            <w:pPr>
              <w:spacing w:after="200" w:line="254" w:lineRule="auto"/>
              <w:ind w:left="126" w:right="184" w:firstLine="0"/>
              <w:jc w:val="center"/>
              <w:rPr>
                <w:kern w:val="24"/>
                <w:sz w:val="24"/>
                <w:szCs w:val="24"/>
                <w:lang w:val="kk-KZ" w:eastAsia="zh-CN"/>
              </w:rPr>
            </w:pPr>
          </w:p>
        </w:tc>
        <w:tc>
          <w:tcPr>
            <w:tcW w:w="1559" w:type="dxa"/>
            <w:tcBorders>
              <w:top w:val="single" w:sz="8" w:space="0" w:color="000000"/>
              <w:left w:val="single" w:sz="8" w:space="0" w:color="000000"/>
              <w:bottom w:val="single" w:sz="8" w:space="0" w:color="000000"/>
              <w:right w:val="single" w:sz="8" w:space="0" w:color="000000"/>
            </w:tcBorders>
          </w:tcPr>
          <w:p w14:paraId="22292EF8" w14:textId="77777777" w:rsidR="00F40C35" w:rsidRPr="00C05516" w:rsidRDefault="00F40C35" w:rsidP="00F40C35">
            <w:pPr>
              <w:spacing w:after="200" w:line="254" w:lineRule="auto"/>
              <w:ind w:left="126" w:right="184" w:firstLine="0"/>
              <w:jc w:val="center"/>
              <w:rPr>
                <w:kern w:val="24"/>
                <w:sz w:val="24"/>
                <w:szCs w:val="24"/>
                <w:lang w:val="kk-KZ" w:eastAsia="zh-CN"/>
              </w:rPr>
            </w:pPr>
          </w:p>
        </w:tc>
        <w:tc>
          <w:tcPr>
            <w:tcW w:w="992" w:type="dxa"/>
            <w:tcBorders>
              <w:top w:val="single" w:sz="8" w:space="0" w:color="000000"/>
              <w:left w:val="single" w:sz="8" w:space="0" w:color="000000"/>
              <w:bottom w:val="single" w:sz="8" w:space="0" w:color="000000"/>
              <w:right w:val="single" w:sz="8" w:space="0" w:color="000000"/>
            </w:tcBorders>
          </w:tcPr>
          <w:p w14:paraId="20FBA661" w14:textId="77777777" w:rsidR="00F40C35" w:rsidRPr="00C05516" w:rsidRDefault="00F40C35" w:rsidP="00F40C35">
            <w:pPr>
              <w:spacing w:after="200" w:line="254" w:lineRule="auto"/>
              <w:ind w:left="126" w:right="184" w:firstLine="0"/>
              <w:jc w:val="center"/>
              <w:rPr>
                <w:kern w:val="24"/>
                <w:sz w:val="24"/>
                <w:szCs w:val="24"/>
                <w:lang w:val="kk-KZ" w:eastAsia="zh-CN"/>
              </w:rPr>
            </w:pPr>
          </w:p>
        </w:tc>
      </w:tr>
      <w:tr w:rsidR="00F40C35" w:rsidRPr="00C05516" w14:paraId="4F9D2981" w14:textId="77777777" w:rsidTr="00080617">
        <w:trPr>
          <w:trHeight w:val="30"/>
        </w:trPr>
        <w:tc>
          <w:tcPr>
            <w:tcW w:w="447" w:type="dxa"/>
            <w:vMerge/>
            <w:tcMar>
              <w:top w:w="15" w:type="dxa"/>
              <w:left w:w="15" w:type="dxa"/>
              <w:bottom w:w="15" w:type="dxa"/>
              <w:right w:w="15" w:type="dxa"/>
            </w:tcMar>
          </w:tcPr>
          <w:p w14:paraId="0A460711" w14:textId="77777777" w:rsidR="00F40C35" w:rsidRPr="00C05516" w:rsidRDefault="00F40C35" w:rsidP="00F40C35">
            <w:pPr>
              <w:spacing w:after="20" w:line="276" w:lineRule="auto"/>
              <w:ind w:left="20" w:right="0" w:firstLine="0"/>
              <w:jc w:val="center"/>
              <w:rPr>
                <w:sz w:val="24"/>
                <w:szCs w:val="24"/>
                <w:lang w:val="kk-KZ"/>
              </w:rPr>
            </w:pPr>
          </w:p>
        </w:tc>
        <w:tc>
          <w:tcPr>
            <w:tcW w:w="2835" w:type="dxa"/>
            <w:gridSpan w:val="2"/>
            <w:shd w:val="clear" w:color="auto" w:fill="auto"/>
            <w:tcMar>
              <w:top w:w="15" w:type="dxa"/>
              <w:left w:w="15" w:type="dxa"/>
              <w:bottom w:w="15" w:type="dxa"/>
              <w:right w:w="15" w:type="dxa"/>
            </w:tcMar>
          </w:tcPr>
          <w:p w14:paraId="3B89D059" w14:textId="77777777" w:rsidR="00F40C35" w:rsidRPr="00C05516" w:rsidRDefault="00F40C35" w:rsidP="00F40C35">
            <w:pPr>
              <w:spacing w:after="200" w:line="254" w:lineRule="auto"/>
              <w:ind w:left="101" w:right="173" w:firstLine="0"/>
              <w:rPr>
                <w:rFonts w:eastAsia="Calibri"/>
                <w:kern w:val="24"/>
                <w:sz w:val="24"/>
                <w:szCs w:val="24"/>
                <w:lang w:val="ru-RU" w:eastAsia="zh-CN"/>
              </w:rPr>
            </w:pPr>
            <w:r w:rsidRPr="00C05516">
              <w:rPr>
                <w:rFonts w:eastAsia="Calibri"/>
                <w:kern w:val="24"/>
                <w:sz w:val="24"/>
                <w:szCs w:val="24"/>
                <w:lang w:val="ru-RU" w:eastAsia="zh-CN"/>
              </w:rPr>
              <w:t>Музыка</w:t>
            </w:r>
          </w:p>
        </w:tc>
        <w:tc>
          <w:tcPr>
            <w:tcW w:w="1863" w:type="dxa"/>
            <w:tcBorders>
              <w:top w:val="single" w:sz="8" w:space="0" w:color="000000"/>
              <w:left w:val="single" w:sz="8" w:space="0" w:color="000000"/>
              <w:bottom w:val="single" w:sz="8" w:space="0" w:color="000000"/>
              <w:right w:val="single" w:sz="8" w:space="0" w:color="000000"/>
            </w:tcBorders>
          </w:tcPr>
          <w:p w14:paraId="310AB083" w14:textId="77777777" w:rsidR="00F40C35" w:rsidRPr="00C05516" w:rsidRDefault="00F40C35" w:rsidP="00F40C35">
            <w:pPr>
              <w:spacing w:after="200" w:line="254" w:lineRule="auto"/>
              <w:ind w:left="126" w:right="184" w:firstLine="0"/>
              <w:jc w:val="center"/>
              <w:rPr>
                <w:kern w:val="24"/>
                <w:sz w:val="24"/>
                <w:szCs w:val="24"/>
                <w:lang w:val="kk-KZ" w:eastAsia="zh-CN"/>
              </w:rPr>
            </w:pPr>
          </w:p>
        </w:tc>
        <w:tc>
          <w:tcPr>
            <w:tcW w:w="1438" w:type="dxa"/>
            <w:tcBorders>
              <w:top w:val="single" w:sz="8" w:space="0" w:color="000000"/>
              <w:left w:val="single" w:sz="8" w:space="0" w:color="000000"/>
              <w:bottom w:val="single" w:sz="8" w:space="0" w:color="000000"/>
              <w:right w:val="single" w:sz="8" w:space="0" w:color="000000"/>
            </w:tcBorders>
          </w:tcPr>
          <w:p w14:paraId="022264B0" w14:textId="77777777" w:rsidR="00F40C35" w:rsidRPr="00C05516" w:rsidRDefault="00F40C35" w:rsidP="00F40C35">
            <w:pPr>
              <w:spacing w:after="200" w:line="254" w:lineRule="auto"/>
              <w:ind w:left="126" w:right="184" w:firstLine="0"/>
              <w:jc w:val="center"/>
              <w:rPr>
                <w:kern w:val="24"/>
                <w:sz w:val="24"/>
                <w:szCs w:val="24"/>
                <w:lang w:val="kk-KZ" w:eastAsia="ru-RU"/>
              </w:rPr>
            </w:pPr>
            <w:r w:rsidRPr="00C05516">
              <w:rPr>
                <w:kern w:val="24"/>
                <w:sz w:val="24"/>
                <w:szCs w:val="24"/>
                <w:lang w:val="kk-KZ" w:eastAsia="ru-RU"/>
              </w:rPr>
              <w:t xml:space="preserve">2 </w:t>
            </w:r>
            <w:r w:rsidRPr="00C05516">
              <w:rPr>
                <w:kern w:val="24"/>
                <w:sz w:val="24"/>
                <w:szCs w:val="24"/>
                <w:lang w:val="kk-KZ" w:eastAsia="zh-CN"/>
              </w:rPr>
              <w:t>сағат</w:t>
            </w:r>
          </w:p>
        </w:tc>
        <w:tc>
          <w:tcPr>
            <w:tcW w:w="1559" w:type="dxa"/>
            <w:tcBorders>
              <w:top w:val="single" w:sz="8" w:space="0" w:color="000000"/>
              <w:left w:val="single" w:sz="8" w:space="0" w:color="000000"/>
              <w:bottom w:val="single" w:sz="8" w:space="0" w:color="000000"/>
              <w:right w:val="single" w:sz="8" w:space="0" w:color="000000"/>
            </w:tcBorders>
          </w:tcPr>
          <w:p w14:paraId="7C7D7845" w14:textId="77777777" w:rsidR="00F40C35" w:rsidRPr="00C05516" w:rsidRDefault="00F40C35" w:rsidP="00F40C35">
            <w:pPr>
              <w:spacing w:after="200" w:line="254" w:lineRule="auto"/>
              <w:ind w:left="126" w:right="184" w:firstLine="0"/>
              <w:jc w:val="center"/>
              <w:rPr>
                <w:kern w:val="24"/>
                <w:sz w:val="24"/>
                <w:szCs w:val="24"/>
                <w:lang w:val="kk-KZ" w:eastAsia="ru-RU"/>
              </w:rPr>
            </w:pPr>
            <w:r w:rsidRPr="00C05516">
              <w:rPr>
                <w:kern w:val="24"/>
                <w:sz w:val="24"/>
                <w:szCs w:val="24"/>
                <w:lang w:val="kk-KZ" w:eastAsia="ru-RU"/>
              </w:rPr>
              <w:t xml:space="preserve">2 </w:t>
            </w:r>
            <w:r w:rsidRPr="00C05516">
              <w:rPr>
                <w:kern w:val="24"/>
                <w:sz w:val="24"/>
                <w:szCs w:val="24"/>
                <w:lang w:val="kk-KZ" w:eastAsia="zh-CN"/>
              </w:rPr>
              <w:t>сағат</w:t>
            </w:r>
          </w:p>
        </w:tc>
        <w:tc>
          <w:tcPr>
            <w:tcW w:w="992" w:type="dxa"/>
            <w:tcBorders>
              <w:top w:val="single" w:sz="8" w:space="0" w:color="000000"/>
              <w:left w:val="single" w:sz="8" w:space="0" w:color="000000"/>
              <w:bottom w:val="single" w:sz="8" w:space="0" w:color="000000"/>
              <w:right w:val="single" w:sz="8" w:space="0" w:color="000000"/>
            </w:tcBorders>
          </w:tcPr>
          <w:p w14:paraId="747BE215" w14:textId="77777777" w:rsidR="00F40C35" w:rsidRPr="00C05516" w:rsidRDefault="00F40C35" w:rsidP="00F40C35">
            <w:pPr>
              <w:spacing w:after="200" w:line="254" w:lineRule="auto"/>
              <w:ind w:left="126" w:right="184" w:firstLine="0"/>
              <w:jc w:val="center"/>
              <w:rPr>
                <w:kern w:val="24"/>
                <w:sz w:val="24"/>
                <w:szCs w:val="24"/>
                <w:lang w:val="kk-KZ" w:eastAsia="ru-RU"/>
              </w:rPr>
            </w:pPr>
            <w:r w:rsidRPr="00C05516">
              <w:rPr>
                <w:kern w:val="24"/>
                <w:sz w:val="24"/>
                <w:szCs w:val="24"/>
                <w:lang w:val="kk-KZ" w:eastAsia="ru-RU"/>
              </w:rPr>
              <w:t>2</w:t>
            </w:r>
          </w:p>
        </w:tc>
      </w:tr>
      <w:tr w:rsidR="00F40C35" w:rsidRPr="00C05516" w14:paraId="676B6DBA" w14:textId="77777777" w:rsidTr="00080617">
        <w:trPr>
          <w:trHeight w:val="30"/>
        </w:trPr>
        <w:tc>
          <w:tcPr>
            <w:tcW w:w="447" w:type="dxa"/>
            <w:vMerge/>
            <w:tcMar>
              <w:top w:w="15" w:type="dxa"/>
              <w:left w:w="15" w:type="dxa"/>
              <w:bottom w:w="15" w:type="dxa"/>
              <w:right w:w="15" w:type="dxa"/>
            </w:tcMar>
          </w:tcPr>
          <w:p w14:paraId="5B4E06AA" w14:textId="77777777" w:rsidR="00F40C35" w:rsidRPr="00C05516" w:rsidRDefault="00F40C35" w:rsidP="00F40C35">
            <w:pPr>
              <w:spacing w:after="20" w:line="276" w:lineRule="auto"/>
              <w:ind w:left="20" w:right="0" w:firstLine="0"/>
              <w:jc w:val="center"/>
              <w:rPr>
                <w:sz w:val="24"/>
                <w:szCs w:val="24"/>
                <w:lang w:val="kk-KZ"/>
              </w:rPr>
            </w:pPr>
          </w:p>
        </w:tc>
        <w:tc>
          <w:tcPr>
            <w:tcW w:w="2835" w:type="dxa"/>
            <w:gridSpan w:val="2"/>
            <w:shd w:val="clear" w:color="auto" w:fill="auto"/>
            <w:tcMar>
              <w:top w:w="15" w:type="dxa"/>
              <w:left w:w="15" w:type="dxa"/>
              <w:bottom w:w="15" w:type="dxa"/>
              <w:right w:w="15" w:type="dxa"/>
            </w:tcMar>
          </w:tcPr>
          <w:p w14:paraId="5B628890" w14:textId="77777777" w:rsidR="00F40C35" w:rsidRPr="00C05516" w:rsidRDefault="00F40C35" w:rsidP="00F40C35">
            <w:pPr>
              <w:spacing w:after="200" w:line="254" w:lineRule="auto"/>
              <w:ind w:left="101" w:right="173" w:firstLine="0"/>
              <w:rPr>
                <w:rFonts w:eastAsia="Calibri"/>
                <w:kern w:val="24"/>
                <w:sz w:val="24"/>
                <w:szCs w:val="24"/>
                <w:lang w:val="ru-RU" w:eastAsia="zh-CN"/>
              </w:rPr>
            </w:pPr>
            <w:r w:rsidRPr="00C05516">
              <w:rPr>
                <w:rFonts w:eastAsia="Calibri"/>
                <w:kern w:val="24"/>
                <w:sz w:val="24"/>
                <w:szCs w:val="24"/>
                <w:lang w:val="kk-KZ" w:eastAsia="ru-RU"/>
              </w:rPr>
              <w:t xml:space="preserve">Музыка </w:t>
            </w:r>
            <w:r w:rsidRPr="00C05516">
              <w:rPr>
                <w:rFonts w:eastAsia="Calibri"/>
                <w:kern w:val="24"/>
                <w:sz w:val="24"/>
                <w:szCs w:val="24"/>
                <w:lang w:val="ru-RU" w:eastAsia="ru-RU"/>
              </w:rPr>
              <w:t>****</w:t>
            </w:r>
          </w:p>
        </w:tc>
        <w:tc>
          <w:tcPr>
            <w:tcW w:w="1863" w:type="dxa"/>
            <w:tcBorders>
              <w:top w:val="single" w:sz="8" w:space="0" w:color="000000"/>
              <w:left w:val="single" w:sz="8" w:space="0" w:color="000000"/>
              <w:bottom w:val="single" w:sz="8" w:space="0" w:color="000000"/>
              <w:right w:val="single" w:sz="8" w:space="0" w:color="000000"/>
            </w:tcBorders>
          </w:tcPr>
          <w:p w14:paraId="6E1DF039" w14:textId="77777777" w:rsidR="00F40C35" w:rsidRPr="00C05516" w:rsidRDefault="00F40C35" w:rsidP="00F40C35">
            <w:pPr>
              <w:spacing w:after="200" w:line="254" w:lineRule="auto"/>
              <w:ind w:left="126" w:right="184" w:firstLine="0"/>
              <w:jc w:val="center"/>
              <w:rPr>
                <w:kern w:val="24"/>
                <w:sz w:val="24"/>
                <w:szCs w:val="24"/>
                <w:lang w:val="kk-KZ" w:eastAsia="zh-CN"/>
              </w:rPr>
            </w:pPr>
            <w:r w:rsidRPr="00C05516">
              <w:rPr>
                <w:kern w:val="24"/>
                <w:sz w:val="24"/>
                <w:szCs w:val="24"/>
                <w:lang w:val="kk-KZ" w:eastAsia="ru-RU"/>
              </w:rPr>
              <w:t>күн сайын</w:t>
            </w:r>
          </w:p>
        </w:tc>
        <w:tc>
          <w:tcPr>
            <w:tcW w:w="1438" w:type="dxa"/>
            <w:tcBorders>
              <w:top w:val="single" w:sz="8" w:space="0" w:color="000000"/>
              <w:left w:val="single" w:sz="8" w:space="0" w:color="000000"/>
              <w:bottom w:val="single" w:sz="8" w:space="0" w:color="000000"/>
              <w:right w:val="single" w:sz="8" w:space="0" w:color="000000"/>
            </w:tcBorders>
          </w:tcPr>
          <w:p w14:paraId="0D95BAD6" w14:textId="77777777" w:rsidR="00F40C35" w:rsidRPr="00C05516" w:rsidRDefault="00F40C35" w:rsidP="00F40C35">
            <w:pPr>
              <w:spacing w:after="200" w:line="254" w:lineRule="auto"/>
              <w:ind w:left="126" w:right="184" w:firstLine="0"/>
              <w:jc w:val="center"/>
              <w:rPr>
                <w:kern w:val="24"/>
                <w:sz w:val="24"/>
                <w:szCs w:val="24"/>
                <w:lang w:val="kk-KZ" w:eastAsia="zh-CN"/>
              </w:rPr>
            </w:pPr>
          </w:p>
        </w:tc>
        <w:tc>
          <w:tcPr>
            <w:tcW w:w="1559" w:type="dxa"/>
            <w:tcBorders>
              <w:top w:val="single" w:sz="8" w:space="0" w:color="000000"/>
              <w:left w:val="single" w:sz="8" w:space="0" w:color="000000"/>
              <w:bottom w:val="single" w:sz="8" w:space="0" w:color="000000"/>
              <w:right w:val="single" w:sz="8" w:space="0" w:color="000000"/>
            </w:tcBorders>
          </w:tcPr>
          <w:p w14:paraId="442D6E98" w14:textId="77777777" w:rsidR="00F40C35" w:rsidRPr="00C05516" w:rsidRDefault="00F40C35" w:rsidP="00F40C35">
            <w:pPr>
              <w:spacing w:after="200" w:line="254" w:lineRule="auto"/>
              <w:ind w:left="126" w:right="184" w:firstLine="0"/>
              <w:jc w:val="center"/>
              <w:rPr>
                <w:kern w:val="24"/>
                <w:sz w:val="24"/>
                <w:szCs w:val="24"/>
                <w:lang w:val="kk-KZ" w:eastAsia="zh-CN"/>
              </w:rPr>
            </w:pPr>
          </w:p>
        </w:tc>
        <w:tc>
          <w:tcPr>
            <w:tcW w:w="992" w:type="dxa"/>
            <w:tcBorders>
              <w:top w:val="single" w:sz="8" w:space="0" w:color="000000"/>
              <w:left w:val="single" w:sz="8" w:space="0" w:color="000000"/>
              <w:bottom w:val="single" w:sz="8" w:space="0" w:color="000000"/>
              <w:right w:val="single" w:sz="8" w:space="0" w:color="000000"/>
            </w:tcBorders>
          </w:tcPr>
          <w:p w14:paraId="1DF8A8AB" w14:textId="77777777" w:rsidR="00F40C35" w:rsidRPr="00C05516" w:rsidRDefault="00F40C35" w:rsidP="00F40C35">
            <w:pPr>
              <w:spacing w:after="200" w:line="254" w:lineRule="auto"/>
              <w:ind w:left="126" w:right="184" w:firstLine="0"/>
              <w:jc w:val="center"/>
              <w:rPr>
                <w:kern w:val="24"/>
                <w:sz w:val="24"/>
                <w:szCs w:val="24"/>
                <w:lang w:val="kk-KZ" w:eastAsia="zh-CN"/>
              </w:rPr>
            </w:pPr>
          </w:p>
        </w:tc>
      </w:tr>
      <w:tr w:rsidR="00F40C35" w:rsidRPr="00C05516" w14:paraId="39545F6C" w14:textId="77777777" w:rsidTr="00080617">
        <w:trPr>
          <w:trHeight w:val="30"/>
        </w:trPr>
        <w:tc>
          <w:tcPr>
            <w:tcW w:w="447" w:type="dxa"/>
            <w:tcMar>
              <w:top w:w="15" w:type="dxa"/>
              <w:left w:w="15" w:type="dxa"/>
              <w:bottom w:w="15" w:type="dxa"/>
              <w:right w:w="15" w:type="dxa"/>
            </w:tcMar>
          </w:tcPr>
          <w:p w14:paraId="1F5D6EF6" w14:textId="77777777" w:rsidR="00F40C35" w:rsidRPr="00C05516" w:rsidRDefault="00F40C35" w:rsidP="00F40C35">
            <w:pPr>
              <w:spacing w:after="20" w:line="276" w:lineRule="auto"/>
              <w:ind w:left="20" w:right="0" w:firstLine="0"/>
              <w:jc w:val="center"/>
              <w:rPr>
                <w:sz w:val="24"/>
                <w:szCs w:val="24"/>
                <w:lang w:val="kk-KZ"/>
              </w:rPr>
            </w:pPr>
            <w:r w:rsidRPr="00C05516">
              <w:rPr>
                <w:sz w:val="24"/>
                <w:szCs w:val="24"/>
                <w:lang w:val="kk-KZ"/>
              </w:rPr>
              <w:t>8</w:t>
            </w:r>
          </w:p>
        </w:tc>
        <w:tc>
          <w:tcPr>
            <w:tcW w:w="2835" w:type="dxa"/>
            <w:gridSpan w:val="2"/>
            <w:shd w:val="clear" w:color="auto" w:fill="auto"/>
            <w:tcMar>
              <w:top w:w="15" w:type="dxa"/>
              <w:left w:w="15" w:type="dxa"/>
              <w:bottom w:w="15" w:type="dxa"/>
              <w:right w:w="15" w:type="dxa"/>
            </w:tcMar>
          </w:tcPr>
          <w:p w14:paraId="5E76868B" w14:textId="77777777" w:rsidR="00F40C35" w:rsidRPr="00C05516" w:rsidRDefault="00F40C35" w:rsidP="00F40C35">
            <w:pPr>
              <w:spacing w:after="200" w:line="254" w:lineRule="auto"/>
              <w:ind w:left="101" w:right="173" w:firstLine="0"/>
              <w:rPr>
                <w:rFonts w:eastAsia="Calibri"/>
                <w:kern w:val="24"/>
                <w:sz w:val="24"/>
                <w:szCs w:val="24"/>
                <w:lang w:val="kk-KZ" w:eastAsia="ru-RU"/>
              </w:rPr>
            </w:pPr>
          </w:p>
        </w:tc>
        <w:tc>
          <w:tcPr>
            <w:tcW w:w="1863" w:type="dxa"/>
            <w:tcBorders>
              <w:top w:val="single" w:sz="8" w:space="0" w:color="000000"/>
              <w:left w:val="single" w:sz="8" w:space="0" w:color="000000"/>
              <w:bottom w:val="single" w:sz="8" w:space="0" w:color="000000"/>
              <w:right w:val="single" w:sz="8" w:space="0" w:color="000000"/>
            </w:tcBorders>
          </w:tcPr>
          <w:p w14:paraId="04145EA9" w14:textId="77777777" w:rsidR="00F40C35" w:rsidRPr="00C05516" w:rsidRDefault="00F40C35" w:rsidP="00F40C35">
            <w:pPr>
              <w:spacing w:after="200" w:line="254" w:lineRule="auto"/>
              <w:ind w:left="126" w:right="184" w:firstLine="0"/>
              <w:jc w:val="center"/>
              <w:rPr>
                <w:color w:val="auto"/>
                <w:sz w:val="24"/>
                <w:szCs w:val="24"/>
                <w:lang w:val="kk-KZ" w:eastAsia="ru-RU"/>
              </w:rPr>
            </w:pPr>
            <w:r w:rsidRPr="00C05516">
              <w:rPr>
                <w:color w:val="auto"/>
                <w:sz w:val="24"/>
                <w:szCs w:val="24"/>
                <w:lang w:val="kk-KZ" w:eastAsia="ru-RU"/>
              </w:rPr>
              <w:t>-</w:t>
            </w:r>
          </w:p>
        </w:tc>
        <w:tc>
          <w:tcPr>
            <w:tcW w:w="1438" w:type="dxa"/>
            <w:tcBorders>
              <w:top w:val="single" w:sz="8" w:space="0" w:color="000000"/>
              <w:left w:val="single" w:sz="8" w:space="0" w:color="000000"/>
              <w:bottom w:val="single" w:sz="8" w:space="0" w:color="000000"/>
              <w:right w:val="single" w:sz="8" w:space="0" w:color="000000"/>
            </w:tcBorders>
          </w:tcPr>
          <w:p w14:paraId="1C803CE8" w14:textId="77777777" w:rsidR="00F40C35" w:rsidRPr="00C05516" w:rsidRDefault="00F40C35" w:rsidP="00F40C35">
            <w:pPr>
              <w:spacing w:after="200" w:line="254" w:lineRule="auto"/>
              <w:ind w:left="126" w:right="184" w:firstLine="0"/>
              <w:jc w:val="center"/>
              <w:rPr>
                <w:color w:val="auto"/>
                <w:sz w:val="24"/>
                <w:szCs w:val="24"/>
                <w:lang w:val="kk-KZ" w:eastAsia="ru-RU"/>
              </w:rPr>
            </w:pPr>
            <w:r w:rsidRPr="00C05516">
              <w:rPr>
                <w:color w:val="auto"/>
                <w:sz w:val="24"/>
                <w:szCs w:val="24"/>
                <w:lang w:val="kk-KZ" w:eastAsia="ru-RU"/>
              </w:rPr>
              <w:t>20</w:t>
            </w:r>
          </w:p>
        </w:tc>
        <w:tc>
          <w:tcPr>
            <w:tcW w:w="1559" w:type="dxa"/>
            <w:tcBorders>
              <w:top w:val="single" w:sz="8" w:space="0" w:color="000000"/>
              <w:left w:val="single" w:sz="8" w:space="0" w:color="000000"/>
              <w:bottom w:val="single" w:sz="8" w:space="0" w:color="000000"/>
              <w:right w:val="single" w:sz="8" w:space="0" w:color="000000"/>
            </w:tcBorders>
          </w:tcPr>
          <w:p w14:paraId="7EAD5D01" w14:textId="77777777" w:rsidR="00F40C35" w:rsidRPr="00C05516" w:rsidRDefault="00F40C35" w:rsidP="00F40C35">
            <w:pPr>
              <w:spacing w:after="200" w:line="254" w:lineRule="auto"/>
              <w:ind w:left="126" w:right="184" w:firstLine="0"/>
              <w:jc w:val="center"/>
              <w:rPr>
                <w:color w:val="auto"/>
                <w:sz w:val="24"/>
                <w:szCs w:val="24"/>
                <w:lang w:val="kk-KZ" w:eastAsia="ru-RU"/>
              </w:rPr>
            </w:pPr>
            <w:r w:rsidRPr="00C05516">
              <w:rPr>
                <w:color w:val="auto"/>
                <w:sz w:val="24"/>
                <w:szCs w:val="24"/>
                <w:lang w:val="kk-KZ" w:eastAsia="ru-RU"/>
              </w:rPr>
              <w:t>20</w:t>
            </w:r>
          </w:p>
        </w:tc>
        <w:tc>
          <w:tcPr>
            <w:tcW w:w="992" w:type="dxa"/>
            <w:tcBorders>
              <w:top w:val="single" w:sz="8" w:space="0" w:color="000000"/>
              <w:left w:val="single" w:sz="8" w:space="0" w:color="000000"/>
              <w:bottom w:val="single" w:sz="8" w:space="0" w:color="000000"/>
              <w:right w:val="single" w:sz="8" w:space="0" w:color="000000"/>
            </w:tcBorders>
          </w:tcPr>
          <w:p w14:paraId="5BD5EF90" w14:textId="77777777" w:rsidR="00F40C35" w:rsidRPr="00C05516" w:rsidRDefault="00F40C35" w:rsidP="00F40C35">
            <w:pPr>
              <w:spacing w:after="200" w:line="254" w:lineRule="auto"/>
              <w:ind w:left="126" w:right="184" w:firstLine="0"/>
              <w:jc w:val="center"/>
              <w:rPr>
                <w:color w:val="auto"/>
                <w:sz w:val="24"/>
                <w:szCs w:val="24"/>
                <w:lang w:val="kk-KZ" w:eastAsia="ru-RU"/>
              </w:rPr>
            </w:pPr>
            <w:r w:rsidRPr="00C05516">
              <w:rPr>
                <w:color w:val="auto"/>
                <w:sz w:val="24"/>
                <w:szCs w:val="24"/>
                <w:lang w:val="kk-KZ" w:eastAsia="ru-RU"/>
              </w:rPr>
              <w:t>40</w:t>
            </w:r>
          </w:p>
        </w:tc>
      </w:tr>
    </w:tbl>
    <w:p w14:paraId="74DD9297" w14:textId="77777777" w:rsidR="00F40C35" w:rsidRPr="00C05516" w:rsidRDefault="00F40C35" w:rsidP="00F40C35">
      <w:pPr>
        <w:spacing w:after="200" w:line="276" w:lineRule="auto"/>
        <w:ind w:left="0" w:right="0" w:firstLine="0"/>
        <w:rPr>
          <w:color w:val="auto"/>
          <w:sz w:val="24"/>
          <w:szCs w:val="24"/>
          <w:lang w:val="kk-KZ" w:eastAsia="ru-RU"/>
        </w:rPr>
      </w:pPr>
    </w:p>
    <w:p w14:paraId="734D9B52" w14:textId="77777777" w:rsidR="00F40C35" w:rsidRPr="00C05516" w:rsidRDefault="00F40C35" w:rsidP="00F40C35">
      <w:pPr>
        <w:spacing w:after="200" w:line="276" w:lineRule="auto"/>
        <w:ind w:left="0" w:right="0" w:firstLine="709"/>
        <w:rPr>
          <w:color w:val="auto"/>
          <w:sz w:val="24"/>
          <w:szCs w:val="24"/>
          <w:lang w:val="kk-KZ" w:eastAsia="ru-RU"/>
        </w:rPr>
      </w:pPr>
      <w:r w:rsidRPr="00C05516">
        <w:rPr>
          <w:color w:val="auto"/>
          <w:sz w:val="24"/>
          <w:szCs w:val="24"/>
          <w:lang w:val="kk-KZ" w:eastAsia="ru-RU"/>
        </w:rPr>
        <w:t xml:space="preserve">Ескерту: </w:t>
      </w:r>
    </w:p>
    <w:p w14:paraId="034C8B5C" w14:textId="77777777" w:rsidR="00F40C35" w:rsidRPr="00C05516" w:rsidRDefault="00F40C35" w:rsidP="00F40C35">
      <w:pPr>
        <w:spacing w:after="200" w:line="276" w:lineRule="auto"/>
        <w:ind w:left="0" w:right="0" w:firstLine="709"/>
        <w:rPr>
          <w:color w:val="auto"/>
          <w:sz w:val="24"/>
          <w:szCs w:val="24"/>
          <w:lang w:val="kk-KZ" w:eastAsia="ru-RU"/>
        </w:rPr>
      </w:pPr>
      <w:r w:rsidRPr="00C05516">
        <w:rPr>
          <w:color w:val="auto"/>
          <w:sz w:val="24"/>
          <w:szCs w:val="24"/>
          <w:lang w:val="kk-KZ" w:eastAsia="ru-RU"/>
        </w:rPr>
        <w:t>* Ұйымдастырылған іс-әрекет - Қазақстан Республикасы Білім және ғылым министрінің міндетін атқарушының 2016 жылғы 12 тамыздағы № 499 бұйрығымен бекітілген «Мектепке дейінгі тәрбие мен оқытудың Үлгілік оқу бағдарламаларын бекіту туралы» (Нормативтік құқықтық актілерді мемлекеттік тіркеу тізілімінде № 14235 болып тіркелген) мектепке дейінгі тәрбие мен оқытудың Үлгілік оқу бағдарламасының мазмұнын, соның ішінде мектепке дейінгі ұйымның жұмыс бағытын ескере отырып, балаларды қазақ халқының ұлттық құндылықтарына, отбасылық құндылықтарға, патриоттық сезімге, Отанға деген сүйіспеншілікке, мәдени-әлеуметттік нормаларға баулу, қауіпсіз мінез-құлық қағидаларын қалыптастыру бойынша міндеттерді іске асыру үшін күні бойы педагогтің ойын түріндегі түрлі балалар әрекеті (ойын, қимыл, танымдық, шығармашылық, зерттеу, еңбек, дербес) арқылы ұйымдастыратын кіріктірілген сабағы.</w:t>
      </w:r>
    </w:p>
    <w:p w14:paraId="2A8AF18F" w14:textId="77777777" w:rsidR="00F40C35" w:rsidRPr="00C05516" w:rsidRDefault="00F40C35" w:rsidP="00F40C35">
      <w:pPr>
        <w:spacing w:after="200" w:line="276" w:lineRule="auto"/>
        <w:ind w:left="0" w:right="0" w:firstLine="709"/>
        <w:rPr>
          <w:color w:val="auto"/>
          <w:sz w:val="24"/>
          <w:szCs w:val="24"/>
          <w:lang w:val="kk-KZ" w:eastAsia="ru-RU"/>
        </w:rPr>
      </w:pPr>
      <w:r w:rsidRPr="00C05516">
        <w:rPr>
          <w:color w:val="auto"/>
          <w:sz w:val="24"/>
          <w:szCs w:val="24"/>
          <w:lang w:val="kk-KZ" w:eastAsia="ru-RU"/>
        </w:rPr>
        <w:t xml:space="preserve">** Мектеп жасына дейінгі балалардың жас ерекшеліктерін ескере отырып, күні бойы балалардың физикалық белсенділігіне уақыт бөлінеді. </w:t>
      </w:r>
    </w:p>
    <w:p w14:paraId="2F61CA14" w14:textId="77777777" w:rsidR="00F40C35" w:rsidRPr="00C05516" w:rsidRDefault="00F40C35" w:rsidP="00F40C35">
      <w:pPr>
        <w:spacing w:after="200" w:line="276" w:lineRule="auto"/>
        <w:ind w:left="0" w:right="0" w:firstLine="709"/>
        <w:rPr>
          <w:color w:val="auto"/>
          <w:sz w:val="24"/>
          <w:szCs w:val="24"/>
          <w:lang w:val="kk-KZ" w:eastAsia="ru-RU"/>
        </w:rPr>
      </w:pPr>
      <w:r w:rsidRPr="00C05516">
        <w:rPr>
          <w:color w:val="auto"/>
          <w:sz w:val="24"/>
          <w:szCs w:val="24"/>
          <w:lang w:val="kk-KZ" w:eastAsia="ru-RU"/>
        </w:rPr>
        <w:lastRenderedPageBreak/>
        <w:t xml:space="preserve">***Мемлекеттік тілді меңгерту мақсатында күні бойы режимдік сәттерде Үлгілік оқу бағдарламасында айқындалған сөздік минимумды үйрету, түрлі балалар  әрекетінде тәрбиеленушілердің ауызекі байланыстырып сөйлеуін дамыту, сондай-ақ қазақ халқының мәдениетімен, салттары мен дәстүрлерімен таныстыру, белсенді сөздікті байыту, сөздік нормаларды, мәдениетті қарым-қатынасты игерту ұсынылады. </w:t>
      </w:r>
    </w:p>
    <w:p w14:paraId="6CDE53F2" w14:textId="5592248D" w:rsidR="00A24F94" w:rsidRPr="00C05516" w:rsidRDefault="00F40C35" w:rsidP="00F40C35">
      <w:pPr>
        <w:spacing w:line="249" w:lineRule="auto"/>
        <w:ind w:left="287" w:right="48"/>
        <w:rPr>
          <w:color w:val="auto"/>
          <w:sz w:val="24"/>
          <w:szCs w:val="24"/>
          <w:lang w:val="kk-KZ"/>
        </w:rPr>
      </w:pPr>
      <w:r w:rsidRPr="00C05516">
        <w:rPr>
          <w:color w:val="auto"/>
          <w:sz w:val="24"/>
          <w:szCs w:val="24"/>
          <w:lang w:val="kk-KZ" w:eastAsia="ru-RU"/>
        </w:rPr>
        <w:t>**** Балалардың жас ерекшеліктерін ескере отырып, күні бойы музыканы тыңдау, ән айту, әндерді жаттату, импровизация, ырғақты-музыкалық қимылдар, шулы балалар аспаптарында ойнау және басқа да музыкалық әрекеттерге уақыт бөлінеді</w:t>
      </w:r>
    </w:p>
    <w:p w14:paraId="592F0E3E" w14:textId="77777777" w:rsidR="00A24F94" w:rsidRPr="00C05516" w:rsidRDefault="00A24F94" w:rsidP="00A24F94">
      <w:pPr>
        <w:spacing w:after="32" w:line="249" w:lineRule="auto"/>
        <w:ind w:left="287" w:right="550"/>
        <w:jc w:val="left"/>
        <w:rPr>
          <w:color w:val="auto"/>
          <w:sz w:val="24"/>
          <w:szCs w:val="24"/>
          <w:lang w:val="kk-KZ"/>
        </w:rPr>
      </w:pPr>
      <w:r w:rsidRPr="00C05516">
        <w:rPr>
          <w:b/>
          <w:color w:val="auto"/>
          <w:sz w:val="24"/>
          <w:szCs w:val="24"/>
          <w:lang w:val="kk-KZ"/>
        </w:rPr>
        <w:t xml:space="preserve">     Мектепалды даярлық сыныптарындағы апталық  оқу жүктемесінің көлемі </w:t>
      </w:r>
      <w:r w:rsidRPr="00C05516">
        <w:rPr>
          <w:color w:val="auto"/>
          <w:sz w:val="24"/>
          <w:szCs w:val="24"/>
          <w:lang w:val="kk-KZ"/>
        </w:rPr>
        <w:t>Тәрбиеленушілердің оқу жүктемесінің  ең жоғары көлеміне қойылатын талаптар:</w:t>
      </w:r>
    </w:p>
    <w:p w14:paraId="7D424406" w14:textId="77777777" w:rsidR="00A24F94" w:rsidRPr="00C05516" w:rsidRDefault="00A24F94" w:rsidP="00A24F94">
      <w:pPr>
        <w:spacing w:after="33"/>
        <w:ind w:left="287" w:right="57"/>
        <w:rPr>
          <w:color w:val="auto"/>
          <w:sz w:val="24"/>
          <w:szCs w:val="24"/>
          <w:lang w:val="kk-KZ"/>
        </w:rPr>
      </w:pPr>
      <w:r w:rsidRPr="00C05516">
        <w:rPr>
          <w:color w:val="auto"/>
          <w:sz w:val="24"/>
          <w:szCs w:val="24"/>
          <w:lang w:val="kk-KZ"/>
        </w:rPr>
        <w:t>1)  Тәрбиеленушілердің  МДО  ҮОЖ-да  белгіленген оқу жүктемесініңең</w:t>
      </w:r>
    </w:p>
    <w:p w14:paraId="7238A2C5" w14:textId="77777777" w:rsidR="00A24F94" w:rsidRPr="00C05516" w:rsidRDefault="00A24F94" w:rsidP="00A24F94">
      <w:pPr>
        <w:spacing w:after="33"/>
        <w:ind w:left="287" w:right="57"/>
        <w:rPr>
          <w:color w:val="auto"/>
          <w:sz w:val="24"/>
          <w:szCs w:val="24"/>
          <w:lang w:val="kk-KZ"/>
        </w:rPr>
      </w:pPr>
      <w:r w:rsidRPr="00C05516">
        <w:rPr>
          <w:color w:val="auto"/>
          <w:sz w:val="24"/>
          <w:szCs w:val="24"/>
          <w:lang w:val="kk-KZ"/>
        </w:rPr>
        <w:t xml:space="preserve">Жоғары көлеміне сәйкестігі және қойылатын талаптарды сақтау; </w:t>
      </w:r>
    </w:p>
    <w:p w14:paraId="01C964DE" w14:textId="77777777" w:rsidR="00A24F94" w:rsidRPr="00C05516" w:rsidRDefault="00A24F94" w:rsidP="00A24F94">
      <w:pPr>
        <w:spacing w:after="29" w:line="249" w:lineRule="auto"/>
        <w:ind w:left="287" w:right="632"/>
        <w:jc w:val="left"/>
        <w:rPr>
          <w:color w:val="auto"/>
          <w:sz w:val="24"/>
          <w:szCs w:val="24"/>
          <w:lang w:val="kk-KZ"/>
        </w:rPr>
      </w:pPr>
      <w:r w:rsidRPr="00C05516">
        <w:rPr>
          <w:color w:val="auto"/>
          <w:sz w:val="24"/>
          <w:szCs w:val="24"/>
          <w:lang w:val="kk-KZ"/>
        </w:rPr>
        <w:t>МАДС-тағы тәрбиеленушілердің оқу жүктемесініңең жоғары көлемі ҚР БҒМ 2016 жылғы 12 тамыздағы № 499 бұйрығына сәйкес мектепке дейінгі тәрбие мен оқытудың үлгілік оқу жоспарларына сәйкес белгіленген.</w:t>
      </w:r>
    </w:p>
    <w:p w14:paraId="2C0F2C95" w14:textId="77777777" w:rsidR="00A24F94" w:rsidRPr="00C05516" w:rsidRDefault="00A24F94" w:rsidP="00103F2D">
      <w:pPr>
        <w:spacing w:after="0" w:line="240" w:lineRule="auto"/>
        <w:ind w:left="287" w:right="57"/>
        <w:jc w:val="left"/>
        <w:rPr>
          <w:color w:val="auto"/>
          <w:sz w:val="24"/>
          <w:szCs w:val="24"/>
          <w:lang w:val="kk-KZ"/>
        </w:rPr>
      </w:pPr>
      <w:r w:rsidRPr="00C05516">
        <w:rPr>
          <w:color w:val="auto"/>
          <w:sz w:val="24"/>
          <w:szCs w:val="24"/>
          <w:lang w:val="kk-KZ"/>
        </w:rPr>
        <w:t>Оқыту тілдері бойынша апталық оқу жүктемесін сақтау.</w:t>
      </w:r>
    </w:p>
    <w:p w14:paraId="5D2E10DE" w14:textId="77777777" w:rsidR="00A24F94" w:rsidRPr="00C05516" w:rsidRDefault="00A24F94" w:rsidP="00103F2D">
      <w:pPr>
        <w:spacing w:after="0" w:line="240" w:lineRule="auto"/>
        <w:ind w:left="287" w:right="2422"/>
        <w:jc w:val="left"/>
        <w:rPr>
          <w:color w:val="auto"/>
          <w:sz w:val="24"/>
          <w:szCs w:val="24"/>
          <w:lang w:val="kk-KZ"/>
        </w:rPr>
      </w:pPr>
      <w:r w:rsidRPr="00C05516">
        <w:rPr>
          <w:color w:val="auto"/>
          <w:sz w:val="24"/>
          <w:szCs w:val="24"/>
          <w:lang w:val="kk-KZ"/>
        </w:rPr>
        <w:t>Мектепал</w:t>
      </w:r>
      <w:r w:rsidR="00103F2D" w:rsidRPr="00C05516">
        <w:rPr>
          <w:color w:val="auto"/>
          <w:sz w:val="24"/>
          <w:szCs w:val="24"/>
          <w:lang w:val="kk-KZ"/>
        </w:rPr>
        <w:t xml:space="preserve">ды  даярлық  сыныптарындағы оқу </w:t>
      </w:r>
      <w:r w:rsidRPr="00C05516">
        <w:rPr>
          <w:color w:val="auto"/>
          <w:sz w:val="24"/>
          <w:szCs w:val="24"/>
          <w:lang w:val="kk-KZ"/>
        </w:rPr>
        <w:t>жүктемесінің көлемі 2) Оқыту тілдері бойынша апталық оқу жүктемесін сақтау.</w:t>
      </w:r>
    </w:p>
    <w:p w14:paraId="4B49EC17" w14:textId="77777777" w:rsidR="00A24F94" w:rsidRPr="00C05516" w:rsidRDefault="00A24F94" w:rsidP="00A24F94">
      <w:pPr>
        <w:spacing w:after="30"/>
        <w:ind w:left="287" w:right="57"/>
        <w:rPr>
          <w:color w:val="auto"/>
          <w:sz w:val="24"/>
          <w:szCs w:val="24"/>
          <w:lang w:val="kk-KZ"/>
        </w:rPr>
      </w:pPr>
      <w:r w:rsidRPr="00C05516">
        <w:rPr>
          <w:color w:val="auto"/>
          <w:sz w:val="24"/>
          <w:szCs w:val="24"/>
          <w:lang w:val="kk-KZ"/>
        </w:rPr>
        <w:t>Оқу жұмыс жоспарындағы сағаттар    2021-2022,    2022-2023, 2023-2024  оқужылындарында оқу іс-әрекеттерінің  кестесінде толық  көрсетілген.</w:t>
      </w:r>
    </w:p>
    <w:p w14:paraId="6DF30738" w14:textId="47D249B7" w:rsidR="00A24F94" w:rsidRPr="00C05516" w:rsidRDefault="00A24F94" w:rsidP="00A24F94">
      <w:pPr>
        <w:ind w:left="287" w:right="57"/>
        <w:rPr>
          <w:color w:val="auto"/>
          <w:sz w:val="24"/>
          <w:szCs w:val="24"/>
          <w:lang w:val="kk-KZ"/>
        </w:rPr>
      </w:pPr>
      <w:r w:rsidRPr="00C05516">
        <w:rPr>
          <w:color w:val="auto"/>
          <w:sz w:val="24"/>
          <w:szCs w:val="24"/>
          <w:lang w:val="kk-KZ"/>
        </w:rPr>
        <w:t xml:space="preserve">2021-2022 оқу жылының қорытынды мониторингімен </w:t>
      </w:r>
      <w:r w:rsidR="00F40C35" w:rsidRPr="00C05516">
        <w:rPr>
          <w:color w:val="auto"/>
          <w:sz w:val="24"/>
          <w:szCs w:val="24"/>
          <w:lang w:val="kk-KZ"/>
        </w:rPr>
        <w:t>3</w:t>
      </w:r>
      <w:r w:rsidRPr="00C05516">
        <w:rPr>
          <w:color w:val="auto"/>
          <w:sz w:val="24"/>
          <w:szCs w:val="24"/>
          <w:lang w:val="kk-KZ"/>
        </w:rPr>
        <w:t xml:space="preserve"> сынып-жиынтықта 0 «А», «Ә» «Б»  </w:t>
      </w:r>
      <w:r w:rsidR="00F40C35" w:rsidRPr="00C05516">
        <w:rPr>
          <w:color w:val="auto"/>
          <w:sz w:val="24"/>
          <w:szCs w:val="24"/>
          <w:lang w:val="kk-KZ"/>
        </w:rPr>
        <w:t>65</w:t>
      </w:r>
      <w:r w:rsidRPr="00C05516">
        <w:rPr>
          <w:color w:val="auto"/>
          <w:sz w:val="24"/>
          <w:szCs w:val="24"/>
          <w:lang w:val="kk-KZ"/>
        </w:rPr>
        <w:t xml:space="preserve"> бала қамтылған.</w:t>
      </w:r>
    </w:p>
    <w:p w14:paraId="1F68D985" w14:textId="77777777" w:rsidR="00A24F94" w:rsidRPr="00C05516" w:rsidRDefault="00A24F94" w:rsidP="00A24F94">
      <w:pPr>
        <w:ind w:left="287" w:right="57"/>
        <w:rPr>
          <w:color w:val="auto"/>
          <w:sz w:val="24"/>
          <w:szCs w:val="24"/>
          <w:lang w:val="kk-KZ"/>
        </w:rPr>
      </w:pPr>
      <w:r w:rsidRPr="00C05516">
        <w:rPr>
          <w:color w:val="auto"/>
          <w:sz w:val="24"/>
          <w:szCs w:val="24"/>
          <w:lang w:val="kk-KZ"/>
        </w:rPr>
        <w:t>МДТО МЖМБС анықтайтын дағдылар мен дағдылардың тізбесіне сәйкес балалардың даму деңгейі:</w:t>
      </w:r>
    </w:p>
    <w:p w14:paraId="146D85A2" w14:textId="77777777" w:rsidR="00A24F94" w:rsidRPr="00C05516" w:rsidRDefault="00A24F94" w:rsidP="00A24F94">
      <w:pPr>
        <w:ind w:left="287" w:right="57"/>
        <w:rPr>
          <w:color w:val="auto"/>
          <w:sz w:val="24"/>
          <w:szCs w:val="24"/>
          <w:lang w:val="kk-KZ"/>
        </w:rPr>
      </w:pPr>
      <w:r w:rsidRPr="00C05516">
        <w:rPr>
          <w:color w:val="auto"/>
          <w:sz w:val="24"/>
          <w:szCs w:val="24"/>
          <w:lang w:val="kk-KZ"/>
        </w:rPr>
        <w:t>– Денсаулық сақтау дағдылары бойынша балалардың 86 % – ы жоғары, 14% -ы жақсы, 0 % - ы рұқсат етілген.</w:t>
      </w:r>
    </w:p>
    <w:p w14:paraId="48AC41D0" w14:textId="77777777" w:rsidR="00A24F94" w:rsidRPr="00C05516" w:rsidRDefault="00A24F94" w:rsidP="00A24F94">
      <w:pPr>
        <w:ind w:left="287" w:right="57"/>
        <w:rPr>
          <w:color w:val="auto"/>
          <w:sz w:val="24"/>
          <w:szCs w:val="24"/>
          <w:lang w:val="kk-KZ"/>
        </w:rPr>
      </w:pPr>
      <w:r w:rsidRPr="00C05516">
        <w:rPr>
          <w:color w:val="auto"/>
          <w:sz w:val="24"/>
          <w:szCs w:val="24"/>
          <w:lang w:val="kk-KZ"/>
        </w:rPr>
        <w:t>-Коммуникативтік – тілдік дағдылар бойынша балалардың 75% – ы жоғары, 25% - ы жақсы, 0 % - ы рұқсат етілген.</w:t>
      </w:r>
    </w:p>
    <w:p w14:paraId="1365979D" w14:textId="77777777" w:rsidR="00A24F94" w:rsidRPr="00C05516" w:rsidRDefault="00A24F94" w:rsidP="001C77A8">
      <w:pPr>
        <w:numPr>
          <w:ilvl w:val="0"/>
          <w:numId w:val="1"/>
        </w:numPr>
        <w:ind w:right="57"/>
        <w:rPr>
          <w:color w:val="auto"/>
          <w:sz w:val="24"/>
          <w:szCs w:val="24"/>
          <w:lang w:val="kk-KZ"/>
        </w:rPr>
      </w:pPr>
      <w:r w:rsidRPr="00C05516">
        <w:rPr>
          <w:color w:val="auto"/>
          <w:sz w:val="24"/>
          <w:szCs w:val="24"/>
          <w:lang w:val="kk-KZ"/>
        </w:rPr>
        <w:t>Танымдық дағдылары бойынша балалардың 83,5% - ы жоғары, 16,5% - ы жақсы, 0% ы рұқсат етілген.</w:t>
      </w:r>
    </w:p>
    <w:p w14:paraId="3B762DB7" w14:textId="77777777" w:rsidR="00A24F94" w:rsidRPr="00C05516" w:rsidRDefault="00A24F94" w:rsidP="001C77A8">
      <w:pPr>
        <w:numPr>
          <w:ilvl w:val="0"/>
          <w:numId w:val="1"/>
        </w:numPr>
        <w:ind w:right="57"/>
        <w:rPr>
          <w:color w:val="auto"/>
          <w:sz w:val="24"/>
          <w:szCs w:val="24"/>
          <w:lang w:val="kk-KZ"/>
        </w:rPr>
      </w:pPr>
      <w:r w:rsidRPr="00C05516">
        <w:rPr>
          <w:color w:val="auto"/>
          <w:sz w:val="24"/>
          <w:szCs w:val="24"/>
          <w:lang w:val="kk-KZ"/>
        </w:rPr>
        <w:t>Шығармашылық дағдылары бойынша балалардың 65% - ы жоғары, 35% -ы жақсы, 0% - ы рұқсат етілген.</w:t>
      </w:r>
    </w:p>
    <w:p w14:paraId="3FC48A7D" w14:textId="77777777" w:rsidR="00A24F94" w:rsidRPr="00C05516" w:rsidRDefault="00A24F94" w:rsidP="001C77A8">
      <w:pPr>
        <w:numPr>
          <w:ilvl w:val="0"/>
          <w:numId w:val="1"/>
        </w:numPr>
        <w:ind w:right="57"/>
        <w:rPr>
          <w:color w:val="auto"/>
          <w:sz w:val="24"/>
          <w:szCs w:val="24"/>
          <w:lang w:val="kk-KZ"/>
        </w:rPr>
      </w:pPr>
      <w:r w:rsidRPr="00C05516">
        <w:rPr>
          <w:color w:val="auto"/>
          <w:sz w:val="24"/>
          <w:szCs w:val="24"/>
          <w:lang w:val="kk-KZ"/>
        </w:rPr>
        <w:t>Әлеуметтік дағдылар бойынша балалардың 75,8% - ы жоғары, 24,2% - ы жақсы, 0% - ы рұқсат етілген.</w:t>
      </w:r>
    </w:p>
    <w:p w14:paraId="7201C269" w14:textId="468280D9" w:rsidR="00A24F94" w:rsidRPr="00C05516" w:rsidRDefault="00A24F94" w:rsidP="00A24F94">
      <w:pPr>
        <w:spacing w:line="249" w:lineRule="auto"/>
        <w:ind w:left="287" w:right="48"/>
        <w:jc w:val="left"/>
        <w:rPr>
          <w:color w:val="auto"/>
          <w:sz w:val="24"/>
          <w:szCs w:val="24"/>
          <w:lang w:val="kk-KZ"/>
        </w:rPr>
      </w:pPr>
      <w:r w:rsidRPr="00C05516">
        <w:rPr>
          <w:color w:val="auto"/>
          <w:sz w:val="24"/>
          <w:szCs w:val="24"/>
          <w:lang w:val="kk-KZ"/>
        </w:rPr>
        <w:t xml:space="preserve">2022-2023 оқу жылының  қорытынды мониторингімен </w:t>
      </w:r>
      <w:r w:rsidR="00F40C35" w:rsidRPr="00C05516">
        <w:rPr>
          <w:color w:val="auto"/>
          <w:sz w:val="24"/>
          <w:szCs w:val="24"/>
          <w:lang w:val="kk-KZ"/>
        </w:rPr>
        <w:t>2</w:t>
      </w:r>
      <w:r w:rsidRPr="00C05516">
        <w:rPr>
          <w:color w:val="auto"/>
          <w:sz w:val="24"/>
          <w:szCs w:val="24"/>
          <w:lang w:val="kk-KZ"/>
        </w:rPr>
        <w:t xml:space="preserve"> сынып жиынтықта (А,Ә)  </w:t>
      </w:r>
      <w:r w:rsidR="00F40C35" w:rsidRPr="00C05516">
        <w:rPr>
          <w:color w:val="auto"/>
          <w:sz w:val="24"/>
          <w:szCs w:val="24"/>
          <w:lang w:val="kk-KZ"/>
        </w:rPr>
        <w:t>40</w:t>
      </w:r>
      <w:r w:rsidRPr="00C05516">
        <w:rPr>
          <w:color w:val="auto"/>
          <w:sz w:val="24"/>
          <w:szCs w:val="24"/>
          <w:lang w:val="kk-KZ"/>
        </w:rPr>
        <w:t xml:space="preserve"> бала қамтылды. МДО МЖМБС анықтайтын дағдылар мен дағдылардың тізбесіне сәйкес балалардың даму деңгейі:</w:t>
      </w:r>
    </w:p>
    <w:p w14:paraId="488C30A7" w14:textId="77777777" w:rsidR="00A24F94" w:rsidRPr="00C05516" w:rsidRDefault="00A24F94" w:rsidP="00A24F94">
      <w:pPr>
        <w:ind w:left="287" w:right="57"/>
        <w:rPr>
          <w:color w:val="auto"/>
          <w:sz w:val="24"/>
          <w:szCs w:val="24"/>
          <w:lang w:val="kk-KZ"/>
        </w:rPr>
      </w:pPr>
      <w:r w:rsidRPr="00C05516">
        <w:rPr>
          <w:color w:val="auto"/>
          <w:sz w:val="24"/>
          <w:szCs w:val="24"/>
          <w:lang w:val="kk-KZ"/>
        </w:rPr>
        <w:t>– Денсаулық сақтау дағдылары бойынша балалардың 75,5 % – ы жоғары, 24,5 % - ы жақсы, 0 % - ы рұқсат етілген.</w:t>
      </w:r>
    </w:p>
    <w:p w14:paraId="45334FE8" w14:textId="77777777" w:rsidR="00A24F94" w:rsidRPr="00C05516" w:rsidRDefault="00A24F94" w:rsidP="00A24F94">
      <w:pPr>
        <w:ind w:left="287" w:right="57"/>
        <w:rPr>
          <w:color w:val="auto"/>
          <w:sz w:val="24"/>
          <w:szCs w:val="24"/>
          <w:lang w:val="kk-KZ"/>
        </w:rPr>
      </w:pPr>
      <w:r w:rsidRPr="00C05516">
        <w:rPr>
          <w:color w:val="auto"/>
          <w:sz w:val="24"/>
          <w:szCs w:val="24"/>
          <w:lang w:val="kk-KZ"/>
        </w:rPr>
        <w:t>-Коммуникативтік – тілдік дағдылар бойынша балалардың 64,2% – ы жоғары, 35,8% - ы жақсы, 0 % - ы рұқсат етілген.</w:t>
      </w:r>
    </w:p>
    <w:p w14:paraId="5C8D5DEE" w14:textId="77777777" w:rsidR="00A24F94" w:rsidRPr="00C05516" w:rsidRDefault="00A24F94" w:rsidP="001C77A8">
      <w:pPr>
        <w:numPr>
          <w:ilvl w:val="0"/>
          <w:numId w:val="2"/>
        </w:numPr>
        <w:ind w:right="57"/>
        <w:rPr>
          <w:color w:val="auto"/>
          <w:sz w:val="24"/>
          <w:szCs w:val="24"/>
          <w:lang w:val="kk-KZ"/>
        </w:rPr>
      </w:pPr>
      <w:r w:rsidRPr="00C05516">
        <w:rPr>
          <w:color w:val="auto"/>
          <w:sz w:val="24"/>
          <w:szCs w:val="24"/>
          <w:lang w:val="kk-KZ"/>
        </w:rPr>
        <w:t>Танымдық дағдылары бойынша балалардың 65 % - ы жоғары, 35 % - ы жақсы, 0% - ырұқсат етілген.</w:t>
      </w:r>
    </w:p>
    <w:p w14:paraId="36596DD2" w14:textId="77777777" w:rsidR="00A24F94" w:rsidRPr="00C05516" w:rsidRDefault="00A24F94" w:rsidP="001C77A8">
      <w:pPr>
        <w:numPr>
          <w:ilvl w:val="0"/>
          <w:numId w:val="2"/>
        </w:numPr>
        <w:ind w:right="57"/>
        <w:rPr>
          <w:color w:val="auto"/>
          <w:sz w:val="24"/>
          <w:szCs w:val="24"/>
          <w:lang w:val="kk-KZ"/>
        </w:rPr>
      </w:pPr>
      <w:r w:rsidRPr="00C05516">
        <w:rPr>
          <w:color w:val="auto"/>
          <w:sz w:val="24"/>
          <w:szCs w:val="24"/>
          <w:lang w:val="kk-KZ"/>
        </w:rPr>
        <w:t>Шығармашылық дағдылары бойынша балалардың 78,9% - ы жоғары, 21% - ы жақсы, 0% - ы рұқсат етілген.</w:t>
      </w:r>
    </w:p>
    <w:p w14:paraId="1FD6DC85" w14:textId="77777777" w:rsidR="00A24F94" w:rsidRPr="00C05516" w:rsidRDefault="00A24F94" w:rsidP="001C77A8">
      <w:pPr>
        <w:numPr>
          <w:ilvl w:val="0"/>
          <w:numId w:val="2"/>
        </w:numPr>
        <w:ind w:right="57"/>
        <w:rPr>
          <w:color w:val="auto"/>
          <w:sz w:val="24"/>
          <w:szCs w:val="24"/>
          <w:lang w:val="kk-KZ"/>
        </w:rPr>
      </w:pPr>
      <w:r w:rsidRPr="00C05516">
        <w:rPr>
          <w:color w:val="auto"/>
          <w:sz w:val="24"/>
          <w:szCs w:val="24"/>
          <w:lang w:val="kk-KZ"/>
        </w:rPr>
        <w:t>Әлеуметтік дағдылар бойынша балалардың 60,7% - ы жоғары, 39,3% - ы жақсы, 0% - ы рұқсат етілген.</w:t>
      </w:r>
    </w:p>
    <w:p w14:paraId="10D69BE2" w14:textId="237E850A" w:rsidR="00A24F94" w:rsidRPr="00C05516" w:rsidRDefault="00A24F94" w:rsidP="00A24F94">
      <w:pPr>
        <w:spacing w:line="249" w:lineRule="auto"/>
        <w:ind w:left="287" w:right="48"/>
        <w:jc w:val="left"/>
        <w:rPr>
          <w:color w:val="auto"/>
          <w:sz w:val="24"/>
          <w:szCs w:val="24"/>
          <w:lang w:val="kk-KZ"/>
        </w:rPr>
      </w:pPr>
      <w:r w:rsidRPr="00C05516">
        <w:rPr>
          <w:color w:val="auto"/>
          <w:sz w:val="24"/>
          <w:szCs w:val="24"/>
          <w:lang w:val="kk-KZ"/>
        </w:rPr>
        <w:t xml:space="preserve">2023-2024 оқу жылында «Бастапқы кезеңде»  МАДС  жүргізілген ұйымдастырылған іс-әрекеттер бойынша біліктер мен дағдылардың даму нәтижесінде «Физикалық қасиеттерді дамыту» 1-деңгейде 2%, 2-деңгейде 40% бала, 3-деңгейдің 52% бала; </w:t>
      </w:r>
      <w:r w:rsidRPr="00C05516">
        <w:rPr>
          <w:color w:val="auto"/>
          <w:sz w:val="24"/>
          <w:szCs w:val="24"/>
          <w:lang w:val="kk-KZ"/>
        </w:rPr>
        <w:lastRenderedPageBreak/>
        <w:t>«Коммуникативтік дағдыларды дамыту» 1-деңгейде 3%, 2-деңгейде 58% бала, 3деңгейдің 40% бала; «Танымдық және зияткерлік дағдыларды дамыту»  1-деңгейде 1%, 2-деңгейде 68%, 3-деңгейдің 20%; «Шығармашылық дағдыларын зерттеу іс</w:t>
      </w:r>
      <w:r w:rsidR="00F40C35" w:rsidRPr="00C05516">
        <w:rPr>
          <w:color w:val="auto"/>
          <w:sz w:val="24"/>
          <w:szCs w:val="24"/>
          <w:lang w:val="kk-KZ"/>
        </w:rPr>
        <w:t xml:space="preserve"> </w:t>
      </w:r>
      <w:r w:rsidRPr="00C05516">
        <w:rPr>
          <w:color w:val="auto"/>
          <w:sz w:val="24"/>
          <w:szCs w:val="24"/>
          <w:lang w:val="kk-KZ"/>
        </w:rPr>
        <w:t>әрекетін дамыту» 1-деңгейде 0%, 2-деңгейде 75%, 3-деңгейдің 25% бала; «Әлеуметтік эмоционалды дағдыларды қалыптастыру» 1-деңгейде 2%, 2-деңгейде 65%, 3-деңгейдің 33% бала.</w:t>
      </w:r>
    </w:p>
    <w:p w14:paraId="1426DE1C" w14:textId="77777777" w:rsidR="00A24F94" w:rsidRPr="00C05516" w:rsidRDefault="00A24F94" w:rsidP="00A24F94">
      <w:pPr>
        <w:spacing w:after="33"/>
        <w:ind w:left="287" w:right="57"/>
        <w:rPr>
          <w:color w:val="auto"/>
          <w:sz w:val="24"/>
          <w:szCs w:val="24"/>
          <w:lang w:val="kk-KZ"/>
        </w:rPr>
      </w:pPr>
      <w:r w:rsidRPr="00C05516">
        <w:rPr>
          <w:color w:val="auto"/>
          <w:sz w:val="24"/>
          <w:szCs w:val="24"/>
          <w:lang w:val="kk-KZ"/>
        </w:rPr>
        <w:t>Оқу  жылдары сыныптар /жиынтық сыныптар мектепалды даярлық сыныптары:</w:t>
      </w:r>
    </w:p>
    <w:p w14:paraId="322383B5" w14:textId="4919D7F9" w:rsidR="00A24F94" w:rsidRPr="00C05516" w:rsidRDefault="00A24F94" w:rsidP="00A24F94">
      <w:pPr>
        <w:spacing w:after="33"/>
        <w:ind w:left="287" w:right="57"/>
        <w:rPr>
          <w:color w:val="auto"/>
          <w:sz w:val="24"/>
          <w:szCs w:val="24"/>
          <w:lang w:val="ru-RU"/>
        </w:rPr>
      </w:pPr>
      <w:r w:rsidRPr="00C05516">
        <w:rPr>
          <w:color w:val="auto"/>
          <w:sz w:val="24"/>
          <w:szCs w:val="24"/>
          <w:lang w:val="ru-RU"/>
        </w:rPr>
        <w:t>2021/</w:t>
      </w:r>
      <w:proofErr w:type="gramStart"/>
      <w:r w:rsidRPr="00C05516">
        <w:rPr>
          <w:color w:val="auto"/>
          <w:sz w:val="24"/>
          <w:szCs w:val="24"/>
          <w:lang w:val="ru-RU"/>
        </w:rPr>
        <w:t>2022  0</w:t>
      </w:r>
      <w:proofErr w:type="gramEnd"/>
      <w:r w:rsidRPr="00C05516">
        <w:rPr>
          <w:color w:val="auto"/>
          <w:sz w:val="24"/>
          <w:szCs w:val="24"/>
          <w:lang w:val="ru-RU"/>
        </w:rPr>
        <w:t>«А»</w:t>
      </w:r>
      <w:r w:rsidR="00F40C35" w:rsidRPr="00C05516">
        <w:rPr>
          <w:color w:val="auto"/>
          <w:sz w:val="24"/>
          <w:szCs w:val="24"/>
          <w:lang w:val="ru-RU"/>
        </w:rPr>
        <w:t>,</w:t>
      </w:r>
      <w:r w:rsidRPr="00C05516">
        <w:rPr>
          <w:color w:val="auto"/>
          <w:sz w:val="24"/>
          <w:szCs w:val="24"/>
          <w:lang w:val="ru-RU"/>
        </w:rPr>
        <w:t xml:space="preserve"> «Ә»</w:t>
      </w:r>
      <w:r w:rsidR="00F40C35" w:rsidRPr="00C05516">
        <w:rPr>
          <w:color w:val="auto"/>
          <w:sz w:val="24"/>
          <w:szCs w:val="24"/>
          <w:lang w:val="ru-RU"/>
        </w:rPr>
        <w:t>,</w:t>
      </w:r>
      <w:r w:rsidRPr="00C05516">
        <w:rPr>
          <w:color w:val="auto"/>
          <w:sz w:val="24"/>
          <w:szCs w:val="24"/>
          <w:lang w:val="ru-RU"/>
        </w:rPr>
        <w:t xml:space="preserve"> «Б»  </w:t>
      </w:r>
      <w:proofErr w:type="spellStart"/>
      <w:r w:rsidRPr="00C05516">
        <w:rPr>
          <w:color w:val="auto"/>
          <w:sz w:val="24"/>
          <w:szCs w:val="24"/>
          <w:lang w:val="ru-RU"/>
        </w:rPr>
        <w:t>сыныптар</w:t>
      </w:r>
      <w:proofErr w:type="spellEnd"/>
      <w:r w:rsidRPr="00C05516">
        <w:rPr>
          <w:color w:val="auto"/>
          <w:sz w:val="24"/>
          <w:szCs w:val="24"/>
          <w:lang w:val="ru-RU"/>
        </w:rPr>
        <w:t xml:space="preserve"> 5-6 </w:t>
      </w:r>
      <w:proofErr w:type="spellStart"/>
      <w:r w:rsidRPr="00C05516">
        <w:rPr>
          <w:color w:val="auto"/>
          <w:sz w:val="24"/>
          <w:szCs w:val="24"/>
          <w:lang w:val="ru-RU"/>
        </w:rPr>
        <w:t>жас</w:t>
      </w:r>
      <w:proofErr w:type="spellEnd"/>
      <w:r w:rsidRPr="00C05516">
        <w:rPr>
          <w:color w:val="auto"/>
          <w:sz w:val="24"/>
          <w:szCs w:val="24"/>
          <w:lang w:val="ru-RU"/>
        </w:rPr>
        <w:t xml:space="preserve">  </w:t>
      </w:r>
      <w:r w:rsidR="00F40C35" w:rsidRPr="00C05516">
        <w:rPr>
          <w:color w:val="auto"/>
          <w:sz w:val="24"/>
          <w:szCs w:val="24"/>
          <w:lang w:val="ru-RU"/>
        </w:rPr>
        <w:t>65</w:t>
      </w:r>
    </w:p>
    <w:p w14:paraId="17807EB0" w14:textId="077B352B" w:rsidR="00A24F94" w:rsidRPr="00C05516" w:rsidRDefault="00A24F94" w:rsidP="00A24F94">
      <w:pPr>
        <w:spacing w:after="33"/>
        <w:ind w:left="287" w:right="57"/>
        <w:rPr>
          <w:color w:val="auto"/>
          <w:sz w:val="24"/>
          <w:szCs w:val="24"/>
          <w:lang w:val="ru-RU"/>
        </w:rPr>
      </w:pPr>
      <w:r w:rsidRPr="00C05516">
        <w:rPr>
          <w:color w:val="auto"/>
          <w:sz w:val="24"/>
          <w:szCs w:val="24"/>
          <w:lang w:val="ru-RU"/>
        </w:rPr>
        <w:t>2022/</w:t>
      </w:r>
      <w:proofErr w:type="gramStart"/>
      <w:r w:rsidRPr="00C05516">
        <w:rPr>
          <w:color w:val="auto"/>
          <w:sz w:val="24"/>
          <w:szCs w:val="24"/>
          <w:lang w:val="ru-RU"/>
        </w:rPr>
        <w:t>2023  0</w:t>
      </w:r>
      <w:proofErr w:type="gramEnd"/>
      <w:r w:rsidRPr="00C05516">
        <w:rPr>
          <w:color w:val="auto"/>
          <w:sz w:val="24"/>
          <w:szCs w:val="24"/>
          <w:lang w:val="ru-RU"/>
        </w:rPr>
        <w:t>«А»</w:t>
      </w:r>
      <w:r w:rsidR="00F40C35" w:rsidRPr="00C05516">
        <w:rPr>
          <w:color w:val="auto"/>
          <w:sz w:val="24"/>
          <w:szCs w:val="24"/>
          <w:lang w:val="ru-RU"/>
        </w:rPr>
        <w:t>,</w:t>
      </w:r>
      <w:r w:rsidRPr="00C05516">
        <w:rPr>
          <w:color w:val="auto"/>
          <w:sz w:val="24"/>
          <w:szCs w:val="24"/>
          <w:lang w:val="ru-RU"/>
        </w:rPr>
        <w:t xml:space="preserve"> «Ә»  </w:t>
      </w:r>
      <w:proofErr w:type="spellStart"/>
      <w:r w:rsidRPr="00C05516">
        <w:rPr>
          <w:color w:val="auto"/>
          <w:sz w:val="24"/>
          <w:szCs w:val="24"/>
          <w:lang w:val="ru-RU"/>
        </w:rPr>
        <w:t>сыныптар</w:t>
      </w:r>
      <w:proofErr w:type="spellEnd"/>
      <w:r w:rsidRPr="00C05516">
        <w:rPr>
          <w:color w:val="auto"/>
          <w:sz w:val="24"/>
          <w:szCs w:val="24"/>
          <w:lang w:val="ru-RU"/>
        </w:rPr>
        <w:t xml:space="preserve"> 5-6 </w:t>
      </w:r>
      <w:proofErr w:type="spellStart"/>
      <w:r w:rsidRPr="00C05516">
        <w:rPr>
          <w:color w:val="auto"/>
          <w:sz w:val="24"/>
          <w:szCs w:val="24"/>
          <w:lang w:val="ru-RU"/>
        </w:rPr>
        <w:t>жас</w:t>
      </w:r>
      <w:proofErr w:type="spellEnd"/>
      <w:r w:rsidRPr="00C05516">
        <w:rPr>
          <w:color w:val="auto"/>
          <w:sz w:val="24"/>
          <w:szCs w:val="24"/>
          <w:lang w:val="ru-RU"/>
        </w:rPr>
        <w:t xml:space="preserve">  </w:t>
      </w:r>
      <w:r w:rsidR="00A04DDB" w:rsidRPr="00C05516">
        <w:rPr>
          <w:color w:val="auto"/>
          <w:sz w:val="24"/>
          <w:szCs w:val="24"/>
          <w:lang w:val="ru-RU"/>
        </w:rPr>
        <w:t>40</w:t>
      </w:r>
    </w:p>
    <w:p w14:paraId="3788E7CD" w14:textId="3C790F06" w:rsidR="00A24F94" w:rsidRPr="00C05516" w:rsidRDefault="00A24F94" w:rsidP="00A24F94">
      <w:pPr>
        <w:spacing w:after="33"/>
        <w:ind w:left="287" w:right="57"/>
        <w:rPr>
          <w:color w:val="auto"/>
          <w:sz w:val="24"/>
          <w:szCs w:val="24"/>
          <w:lang w:val="ru-RU"/>
        </w:rPr>
      </w:pPr>
      <w:r w:rsidRPr="00C05516">
        <w:rPr>
          <w:color w:val="auto"/>
          <w:sz w:val="24"/>
          <w:szCs w:val="24"/>
          <w:lang w:val="ru-RU"/>
        </w:rPr>
        <w:t>2023/</w:t>
      </w:r>
      <w:proofErr w:type="gramStart"/>
      <w:r w:rsidRPr="00C05516">
        <w:rPr>
          <w:color w:val="auto"/>
          <w:sz w:val="24"/>
          <w:szCs w:val="24"/>
          <w:lang w:val="ru-RU"/>
        </w:rPr>
        <w:t>2024  0</w:t>
      </w:r>
      <w:proofErr w:type="gramEnd"/>
      <w:r w:rsidRPr="00C05516">
        <w:rPr>
          <w:color w:val="auto"/>
          <w:sz w:val="24"/>
          <w:szCs w:val="24"/>
          <w:lang w:val="ru-RU"/>
        </w:rPr>
        <w:t>«А»</w:t>
      </w:r>
      <w:r w:rsidR="00A04DDB" w:rsidRPr="00C05516">
        <w:rPr>
          <w:color w:val="auto"/>
          <w:sz w:val="24"/>
          <w:szCs w:val="24"/>
          <w:lang w:val="ru-RU"/>
        </w:rPr>
        <w:t>,</w:t>
      </w:r>
      <w:r w:rsidRPr="00C05516">
        <w:rPr>
          <w:color w:val="auto"/>
          <w:sz w:val="24"/>
          <w:szCs w:val="24"/>
          <w:lang w:val="ru-RU"/>
        </w:rPr>
        <w:t xml:space="preserve"> «Ә» </w:t>
      </w:r>
      <w:proofErr w:type="spellStart"/>
      <w:r w:rsidRPr="00C05516">
        <w:rPr>
          <w:color w:val="auto"/>
          <w:sz w:val="24"/>
          <w:szCs w:val="24"/>
          <w:lang w:val="ru-RU"/>
        </w:rPr>
        <w:t>сыныптар</w:t>
      </w:r>
      <w:proofErr w:type="spellEnd"/>
      <w:r w:rsidRPr="00C05516">
        <w:rPr>
          <w:color w:val="auto"/>
          <w:sz w:val="24"/>
          <w:szCs w:val="24"/>
          <w:lang w:val="ru-RU"/>
        </w:rPr>
        <w:t xml:space="preserve"> 5-6 </w:t>
      </w:r>
      <w:proofErr w:type="spellStart"/>
      <w:r w:rsidRPr="00C05516">
        <w:rPr>
          <w:color w:val="auto"/>
          <w:sz w:val="24"/>
          <w:szCs w:val="24"/>
          <w:lang w:val="ru-RU"/>
        </w:rPr>
        <w:t>жас</w:t>
      </w:r>
      <w:proofErr w:type="spellEnd"/>
      <w:r w:rsidRPr="00C05516">
        <w:rPr>
          <w:color w:val="auto"/>
          <w:sz w:val="24"/>
          <w:szCs w:val="24"/>
          <w:lang w:val="ru-RU"/>
        </w:rPr>
        <w:t xml:space="preserve">  </w:t>
      </w:r>
      <w:r w:rsidR="00A04DDB" w:rsidRPr="00C05516">
        <w:rPr>
          <w:color w:val="auto"/>
          <w:sz w:val="24"/>
          <w:szCs w:val="24"/>
          <w:lang w:val="ru-RU"/>
        </w:rPr>
        <w:t>4</w:t>
      </w:r>
      <w:r w:rsidR="0032773A" w:rsidRPr="00C05516">
        <w:rPr>
          <w:color w:val="auto"/>
          <w:sz w:val="24"/>
          <w:szCs w:val="24"/>
          <w:lang w:val="ru-RU"/>
        </w:rPr>
        <w:t>5</w:t>
      </w:r>
    </w:p>
    <w:p w14:paraId="75AFEE1B" w14:textId="77777777" w:rsidR="00A24F94" w:rsidRPr="00C05516" w:rsidRDefault="00A24F94" w:rsidP="00A24F94">
      <w:pPr>
        <w:spacing w:after="33"/>
        <w:ind w:left="287" w:right="57"/>
        <w:rPr>
          <w:color w:val="auto"/>
          <w:sz w:val="24"/>
          <w:szCs w:val="24"/>
          <w:lang w:val="ru-RU"/>
        </w:rPr>
      </w:pPr>
      <w:r w:rsidRPr="00C05516">
        <w:rPr>
          <w:color w:val="auto"/>
          <w:sz w:val="24"/>
          <w:szCs w:val="24"/>
          <w:lang w:val="ru-RU"/>
        </w:rPr>
        <w:t xml:space="preserve">2023-2024 </w:t>
      </w:r>
      <w:proofErr w:type="spellStart"/>
      <w:r w:rsidRPr="00C05516">
        <w:rPr>
          <w:color w:val="auto"/>
          <w:sz w:val="24"/>
          <w:szCs w:val="24"/>
          <w:lang w:val="ru-RU"/>
        </w:rPr>
        <w:t>оқу</w:t>
      </w:r>
      <w:proofErr w:type="spellEnd"/>
      <w:r w:rsidRPr="00C05516">
        <w:rPr>
          <w:color w:val="auto"/>
          <w:sz w:val="24"/>
          <w:szCs w:val="24"/>
          <w:lang w:val="ru-RU"/>
        </w:rPr>
        <w:t xml:space="preserve"> </w:t>
      </w:r>
      <w:proofErr w:type="spellStart"/>
      <w:r w:rsidRPr="00C05516">
        <w:rPr>
          <w:color w:val="auto"/>
          <w:sz w:val="24"/>
          <w:szCs w:val="24"/>
          <w:lang w:val="ru-RU"/>
        </w:rPr>
        <w:t>жылында</w:t>
      </w:r>
      <w:proofErr w:type="spellEnd"/>
      <w:r w:rsidRPr="00C05516">
        <w:rPr>
          <w:color w:val="auto"/>
          <w:sz w:val="24"/>
          <w:szCs w:val="24"/>
          <w:lang w:val="ru-RU"/>
        </w:rPr>
        <w:t xml:space="preserve"> </w:t>
      </w:r>
      <w:proofErr w:type="spellStart"/>
      <w:r w:rsidRPr="00C05516">
        <w:rPr>
          <w:color w:val="auto"/>
          <w:sz w:val="24"/>
          <w:szCs w:val="24"/>
          <w:lang w:val="ru-RU"/>
        </w:rPr>
        <w:t>білім</w:t>
      </w:r>
      <w:proofErr w:type="spellEnd"/>
      <w:r w:rsidRPr="00C05516">
        <w:rPr>
          <w:color w:val="auto"/>
          <w:sz w:val="24"/>
          <w:szCs w:val="24"/>
          <w:lang w:val="ru-RU"/>
        </w:rPr>
        <w:t xml:space="preserve"> беру </w:t>
      </w:r>
      <w:proofErr w:type="spellStart"/>
      <w:r w:rsidRPr="00C05516">
        <w:rPr>
          <w:color w:val="auto"/>
          <w:sz w:val="24"/>
          <w:szCs w:val="24"/>
          <w:lang w:val="ru-RU"/>
        </w:rPr>
        <w:t>процесі</w:t>
      </w:r>
      <w:proofErr w:type="spellEnd"/>
      <w:r w:rsidRPr="00C05516">
        <w:rPr>
          <w:color w:val="auto"/>
          <w:sz w:val="24"/>
          <w:szCs w:val="24"/>
          <w:lang w:val="ru-RU"/>
        </w:rPr>
        <w:t xml:space="preserve"> </w:t>
      </w:r>
      <w:proofErr w:type="spellStart"/>
      <w:r w:rsidRPr="00C05516">
        <w:rPr>
          <w:color w:val="auto"/>
          <w:sz w:val="24"/>
          <w:szCs w:val="24"/>
          <w:lang w:val="ru-RU"/>
        </w:rPr>
        <w:t>Мектепке</w:t>
      </w:r>
      <w:proofErr w:type="spellEnd"/>
      <w:r w:rsidRPr="00C05516">
        <w:rPr>
          <w:color w:val="auto"/>
          <w:sz w:val="24"/>
          <w:szCs w:val="24"/>
          <w:lang w:val="ru-RU"/>
        </w:rPr>
        <w:t xml:space="preserve"> </w:t>
      </w:r>
      <w:proofErr w:type="spellStart"/>
      <w:r w:rsidRPr="00C05516">
        <w:rPr>
          <w:color w:val="auto"/>
          <w:sz w:val="24"/>
          <w:szCs w:val="24"/>
          <w:lang w:val="ru-RU"/>
        </w:rPr>
        <w:t>дейінгі</w:t>
      </w:r>
      <w:proofErr w:type="spellEnd"/>
      <w:r w:rsidRPr="00C05516">
        <w:rPr>
          <w:color w:val="auto"/>
          <w:sz w:val="24"/>
          <w:szCs w:val="24"/>
          <w:lang w:val="ru-RU"/>
        </w:rPr>
        <w:t xml:space="preserve"> </w:t>
      </w:r>
      <w:proofErr w:type="spellStart"/>
      <w:r w:rsidRPr="00C05516">
        <w:rPr>
          <w:color w:val="auto"/>
          <w:sz w:val="24"/>
          <w:szCs w:val="24"/>
          <w:lang w:val="ru-RU"/>
        </w:rPr>
        <w:t>тәрбие</w:t>
      </w:r>
      <w:proofErr w:type="spellEnd"/>
      <w:r w:rsidRPr="00C05516">
        <w:rPr>
          <w:color w:val="auto"/>
          <w:sz w:val="24"/>
          <w:szCs w:val="24"/>
          <w:lang w:val="ru-RU"/>
        </w:rPr>
        <w:t xml:space="preserve"> мен </w:t>
      </w:r>
    </w:p>
    <w:p w14:paraId="794E7199" w14:textId="2B6D6518" w:rsidR="00A24F94" w:rsidRPr="00C05516" w:rsidRDefault="00A24F94" w:rsidP="00A24F94">
      <w:pPr>
        <w:spacing w:after="30"/>
        <w:ind w:left="287" w:right="179"/>
        <w:rPr>
          <w:color w:val="auto"/>
          <w:sz w:val="24"/>
          <w:szCs w:val="24"/>
          <w:lang w:val="ru-RU"/>
        </w:rPr>
      </w:pPr>
      <w:proofErr w:type="spellStart"/>
      <w:r w:rsidRPr="00C05516">
        <w:rPr>
          <w:color w:val="auto"/>
          <w:sz w:val="24"/>
          <w:szCs w:val="24"/>
          <w:lang w:val="ru-RU"/>
        </w:rPr>
        <w:t>Оқытудың</w:t>
      </w:r>
      <w:proofErr w:type="spellEnd"/>
      <w:r w:rsidRPr="00C05516">
        <w:rPr>
          <w:color w:val="auto"/>
          <w:sz w:val="24"/>
          <w:szCs w:val="24"/>
          <w:lang w:val="ru-RU"/>
        </w:rPr>
        <w:t xml:space="preserve"> </w:t>
      </w:r>
      <w:proofErr w:type="spellStart"/>
      <w:r w:rsidRPr="00C05516">
        <w:rPr>
          <w:color w:val="auto"/>
          <w:sz w:val="24"/>
          <w:szCs w:val="24"/>
          <w:lang w:val="ru-RU"/>
        </w:rPr>
        <w:t>үлгілік</w:t>
      </w:r>
      <w:proofErr w:type="spellEnd"/>
      <w:r w:rsidRPr="00C05516">
        <w:rPr>
          <w:color w:val="auto"/>
          <w:sz w:val="24"/>
          <w:szCs w:val="24"/>
          <w:lang w:val="ru-RU"/>
        </w:rPr>
        <w:t xml:space="preserve"> </w:t>
      </w:r>
      <w:proofErr w:type="spellStart"/>
      <w:r w:rsidRPr="00C05516">
        <w:rPr>
          <w:color w:val="auto"/>
          <w:sz w:val="24"/>
          <w:szCs w:val="24"/>
          <w:lang w:val="ru-RU"/>
        </w:rPr>
        <w:t>оқу</w:t>
      </w:r>
      <w:proofErr w:type="spellEnd"/>
      <w:r w:rsidRPr="00C05516">
        <w:rPr>
          <w:color w:val="auto"/>
          <w:sz w:val="24"/>
          <w:szCs w:val="24"/>
          <w:lang w:val="ru-RU"/>
        </w:rPr>
        <w:t xml:space="preserve"> </w:t>
      </w:r>
      <w:proofErr w:type="spellStart"/>
      <w:r w:rsidRPr="00C05516">
        <w:rPr>
          <w:color w:val="auto"/>
          <w:sz w:val="24"/>
          <w:szCs w:val="24"/>
          <w:lang w:val="ru-RU"/>
        </w:rPr>
        <w:t>бағдарламасы</w:t>
      </w:r>
      <w:proofErr w:type="spellEnd"/>
      <w:r w:rsidRPr="00C05516">
        <w:rPr>
          <w:color w:val="auto"/>
          <w:sz w:val="24"/>
          <w:szCs w:val="24"/>
          <w:lang w:val="ru-RU"/>
        </w:rPr>
        <w:t xml:space="preserve">  (</w:t>
      </w:r>
      <w:proofErr w:type="spellStart"/>
      <w:r w:rsidRPr="00C05516">
        <w:rPr>
          <w:color w:val="auto"/>
          <w:sz w:val="24"/>
          <w:szCs w:val="24"/>
          <w:lang w:val="ru-RU"/>
        </w:rPr>
        <w:t>бұдан</w:t>
      </w:r>
      <w:proofErr w:type="spellEnd"/>
      <w:r w:rsidRPr="00C05516">
        <w:rPr>
          <w:color w:val="auto"/>
          <w:sz w:val="24"/>
          <w:szCs w:val="24"/>
          <w:lang w:val="ru-RU"/>
        </w:rPr>
        <w:t xml:space="preserve"> </w:t>
      </w:r>
      <w:proofErr w:type="spellStart"/>
      <w:r w:rsidRPr="00C05516">
        <w:rPr>
          <w:color w:val="auto"/>
          <w:sz w:val="24"/>
          <w:szCs w:val="24"/>
          <w:lang w:val="ru-RU"/>
        </w:rPr>
        <w:t>әрі</w:t>
      </w:r>
      <w:proofErr w:type="spellEnd"/>
      <w:r w:rsidRPr="00C05516">
        <w:rPr>
          <w:color w:val="auto"/>
          <w:sz w:val="24"/>
          <w:szCs w:val="24"/>
          <w:lang w:val="ru-RU"/>
        </w:rPr>
        <w:t xml:space="preserve">  -  </w:t>
      </w:r>
      <w:proofErr w:type="spellStart"/>
      <w:r w:rsidRPr="00C05516">
        <w:rPr>
          <w:color w:val="auto"/>
          <w:sz w:val="24"/>
          <w:szCs w:val="24"/>
          <w:lang w:val="ru-RU"/>
        </w:rPr>
        <w:t>Бағдарлама</w:t>
      </w:r>
      <w:proofErr w:type="spellEnd"/>
      <w:r w:rsidRPr="00C05516">
        <w:rPr>
          <w:color w:val="auto"/>
          <w:sz w:val="24"/>
          <w:szCs w:val="24"/>
          <w:lang w:val="ru-RU"/>
        </w:rPr>
        <w:t>)  «</w:t>
      </w:r>
      <w:proofErr w:type="spellStart"/>
      <w:r w:rsidRPr="00C05516">
        <w:rPr>
          <w:color w:val="auto"/>
          <w:sz w:val="24"/>
          <w:szCs w:val="24"/>
          <w:lang w:val="ru-RU"/>
        </w:rPr>
        <w:t>Білім</w:t>
      </w:r>
      <w:proofErr w:type="spellEnd"/>
      <w:r w:rsidRPr="00C05516">
        <w:rPr>
          <w:color w:val="auto"/>
          <w:sz w:val="24"/>
          <w:szCs w:val="24"/>
          <w:lang w:val="ru-RU"/>
        </w:rPr>
        <w:t xml:space="preserve"> </w:t>
      </w:r>
      <w:proofErr w:type="spellStart"/>
      <w:r w:rsidRPr="00C05516">
        <w:rPr>
          <w:color w:val="auto"/>
          <w:sz w:val="24"/>
          <w:szCs w:val="24"/>
          <w:lang w:val="ru-RU"/>
        </w:rPr>
        <w:t>туралы</w:t>
      </w:r>
      <w:proofErr w:type="spellEnd"/>
      <w:r w:rsidRPr="00C05516">
        <w:rPr>
          <w:color w:val="auto"/>
          <w:sz w:val="24"/>
          <w:szCs w:val="24"/>
          <w:lang w:val="ru-RU"/>
        </w:rPr>
        <w:t xml:space="preserve">» </w:t>
      </w:r>
      <w:proofErr w:type="spellStart"/>
      <w:r w:rsidRPr="00C05516">
        <w:rPr>
          <w:color w:val="auto"/>
          <w:sz w:val="24"/>
          <w:szCs w:val="24"/>
          <w:lang w:val="ru-RU"/>
        </w:rPr>
        <w:t>Қазақстан</w:t>
      </w:r>
      <w:proofErr w:type="spellEnd"/>
      <w:r w:rsidRPr="00C05516">
        <w:rPr>
          <w:color w:val="auto"/>
          <w:sz w:val="24"/>
          <w:szCs w:val="24"/>
          <w:lang w:val="ru-RU"/>
        </w:rPr>
        <w:t xml:space="preserve"> </w:t>
      </w:r>
      <w:proofErr w:type="spellStart"/>
      <w:r w:rsidRPr="00C05516">
        <w:rPr>
          <w:color w:val="auto"/>
          <w:sz w:val="24"/>
          <w:szCs w:val="24"/>
          <w:lang w:val="ru-RU"/>
        </w:rPr>
        <w:t>Республикасы</w:t>
      </w:r>
      <w:proofErr w:type="spellEnd"/>
      <w:r w:rsidRPr="00C05516">
        <w:rPr>
          <w:color w:val="auto"/>
          <w:sz w:val="24"/>
          <w:szCs w:val="24"/>
          <w:lang w:val="ru-RU"/>
        </w:rPr>
        <w:t xml:space="preserve"> </w:t>
      </w:r>
      <w:proofErr w:type="spellStart"/>
      <w:r w:rsidRPr="00C05516">
        <w:rPr>
          <w:color w:val="auto"/>
          <w:sz w:val="24"/>
          <w:szCs w:val="24"/>
          <w:lang w:val="ru-RU"/>
        </w:rPr>
        <w:t>Заңының</w:t>
      </w:r>
      <w:proofErr w:type="spellEnd"/>
      <w:r w:rsidRPr="00C05516">
        <w:rPr>
          <w:color w:val="auto"/>
          <w:sz w:val="24"/>
          <w:szCs w:val="24"/>
          <w:lang w:val="ru-RU"/>
        </w:rPr>
        <w:t xml:space="preserve">  4-бабының  6-тармағына  </w:t>
      </w:r>
      <w:proofErr w:type="spellStart"/>
      <w:r w:rsidRPr="00C05516">
        <w:rPr>
          <w:color w:val="auto"/>
          <w:sz w:val="24"/>
          <w:szCs w:val="24"/>
          <w:lang w:val="ru-RU"/>
        </w:rPr>
        <w:t>және</w:t>
      </w:r>
      <w:proofErr w:type="spellEnd"/>
      <w:r w:rsidRPr="00C05516">
        <w:rPr>
          <w:color w:val="auto"/>
          <w:sz w:val="24"/>
          <w:szCs w:val="24"/>
          <w:lang w:val="ru-RU"/>
        </w:rPr>
        <w:t xml:space="preserve">  14-бабының  1тармағына, «</w:t>
      </w:r>
      <w:proofErr w:type="spellStart"/>
      <w:r w:rsidRPr="00C05516">
        <w:rPr>
          <w:color w:val="auto"/>
          <w:sz w:val="24"/>
          <w:szCs w:val="24"/>
          <w:lang w:val="ru-RU"/>
        </w:rPr>
        <w:t>Мектепке</w:t>
      </w:r>
      <w:proofErr w:type="spellEnd"/>
      <w:r w:rsidRPr="00C05516">
        <w:rPr>
          <w:color w:val="auto"/>
          <w:sz w:val="24"/>
          <w:szCs w:val="24"/>
          <w:lang w:val="ru-RU"/>
        </w:rPr>
        <w:t xml:space="preserve"> </w:t>
      </w:r>
      <w:proofErr w:type="spellStart"/>
      <w:r w:rsidRPr="00C05516">
        <w:rPr>
          <w:color w:val="auto"/>
          <w:sz w:val="24"/>
          <w:szCs w:val="24"/>
          <w:lang w:val="ru-RU"/>
        </w:rPr>
        <w:t>дейінгі</w:t>
      </w:r>
      <w:proofErr w:type="spellEnd"/>
      <w:r w:rsidRPr="00C05516">
        <w:rPr>
          <w:color w:val="auto"/>
          <w:sz w:val="24"/>
          <w:szCs w:val="24"/>
          <w:lang w:val="ru-RU"/>
        </w:rPr>
        <w:t xml:space="preserve"> </w:t>
      </w:r>
      <w:proofErr w:type="spellStart"/>
      <w:r w:rsidRPr="00C05516">
        <w:rPr>
          <w:color w:val="auto"/>
          <w:sz w:val="24"/>
          <w:szCs w:val="24"/>
          <w:lang w:val="ru-RU"/>
        </w:rPr>
        <w:t>тәрбие</w:t>
      </w:r>
      <w:proofErr w:type="spellEnd"/>
      <w:r w:rsidRPr="00C05516">
        <w:rPr>
          <w:color w:val="auto"/>
          <w:sz w:val="24"/>
          <w:szCs w:val="24"/>
          <w:lang w:val="ru-RU"/>
        </w:rPr>
        <w:t xml:space="preserve"> мен </w:t>
      </w:r>
      <w:proofErr w:type="spellStart"/>
      <w:r w:rsidRPr="00C05516">
        <w:rPr>
          <w:color w:val="auto"/>
          <w:sz w:val="24"/>
          <w:szCs w:val="24"/>
          <w:lang w:val="ru-RU"/>
        </w:rPr>
        <w:t>оқытудың</w:t>
      </w:r>
      <w:proofErr w:type="spellEnd"/>
      <w:r w:rsidRPr="00C05516">
        <w:rPr>
          <w:color w:val="auto"/>
          <w:sz w:val="24"/>
          <w:szCs w:val="24"/>
          <w:lang w:val="ru-RU"/>
        </w:rPr>
        <w:t xml:space="preserve">, </w:t>
      </w:r>
      <w:proofErr w:type="spellStart"/>
      <w:r w:rsidRPr="00C05516">
        <w:rPr>
          <w:color w:val="auto"/>
          <w:sz w:val="24"/>
          <w:szCs w:val="24"/>
          <w:lang w:val="ru-RU"/>
        </w:rPr>
        <w:t>бастауыш</w:t>
      </w:r>
      <w:proofErr w:type="spellEnd"/>
      <w:r w:rsidRPr="00C05516">
        <w:rPr>
          <w:color w:val="auto"/>
          <w:sz w:val="24"/>
          <w:szCs w:val="24"/>
          <w:lang w:val="ru-RU"/>
        </w:rPr>
        <w:t xml:space="preserve">, </w:t>
      </w:r>
      <w:proofErr w:type="spellStart"/>
      <w:r w:rsidRPr="00C05516">
        <w:rPr>
          <w:color w:val="auto"/>
          <w:sz w:val="24"/>
          <w:szCs w:val="24"/>
          <w:lang w:val="ru-RU"/>
        </w:rPr>
        <w:t>негізгі</w:t>
      </w:r>
      <w:proofErr w:type="spellEnd"/>
      <w:r w:rsidRPr="00C05516">
        <w:rPr>
          <w:color w:val="auto"/>
          <w:sz w:val="24"/>
          <w:szCs w:val="24"/>
          <w:lang w:val="ru-RU"/>
        </w:rPr>
        <w:t xml:space="preserve"> орта, </w:t>
      </w:r>
      <w:proofErr w:type="spellStart"/>
      <w:r w:rsidRPr="00C05516">
        <w:rPr>
          <w:color w:val="auto"/>
          <w:sz w:val="24"/>
          <w:szCs w:val="24"/>
          <w:lang w:val="ru-RU"/>
        </w:rPr>
        <w:t>жалпы</w:t>
      </w:r>
      <w:proofErr w:type="spellEnd"/>
      <w:r w:rsidRPr="00C05516">
        <w:rPr>
          <w:color w:val="auto"/>
          <w:sz w:val="24"/>
          <w:szCs w:val="24"/>
          <w:lang w:val="ru-RU"/>
        </w:rPr>
        <w:t xml:space="preserve"> орта,  </w:t>
      </w:r>
      <w:proofErr w:type="spellStart"/>
      <w:r w:rsidRPr="00C05516">
        <w:rPr>
          <w:color w:val="auto"/>
          <w:sz w:val="24"/>
          <w:szCs w:val="24"/>
          <w:lang w:val="ru-RU"/>
        </w:rPr>
        <w:t>техникалық</w:t>
      </w:r>
      <w:proofErr w:type="spellEnd"/>
      <w:r w:rsidRPr="00C05516">
        <w:rPr>
          <w:color w:val="auto"/>
          <w:sz w:val="24"/>
          <w:szCs w:val="24"/>
          <w:lang w:val="ru-RU"/>
        </w:rPr>
        <w:t xml:space="preserve"> </w:t>
      </w:r>
      <w:proofErr w:type="spellStart"/>
      <w:r w:rsidRPr="00C05516">
        <w:rPr>
          <w:color w:val="auto"/>
          <w:sz w:val="24"/>
          <w:szCs w:val="24"/>
          <w:lang w:val="ru-RU"/>
        </w:rPr>
        <w:t>және</w:t>
      </w:r>
      <w:proofErr w:type="spellEnd"/>
      <w:r w:rsidRPr="00C05516">
        <w:rPr>
          <w:color w:val="auto"/>
          <w:sz w:val="24"/>
          <w:szCs w:val="24"/>
          <w:lang w:val="ru-RU"/>
        </w:rPr>
        <w:t xml:space="preserve"> </w:t>
      </w:r>
      <w:proofErr w:type="spellStart"/>
      <w:r w:rsidRPr="00C05516">
        <w:rPr>
          <w:color w:val="auto"/>
          <w:sz w:val="24"/>
          <w:szCs w:val="24"/>
          <w:lang w:val="ru-RU"/>
        </w:rPr>
        <w:t>кәсіптік</w:t>
      </w:r>
      <w:proofErr w:type="spellEnd"/>
      <w:r w:rsidRPr="00C05516">
        <w:rPr>
          <w:color w:val="auto"/>
          <w:sz w:val="24"/>
          <w:szCs w:val="24"/>
          <w:lang w:val="ru-RU"/>
        </w:rPr>
        <w:t xml:space="preserve">,  орта  </w:t>
      </w:r>
      <w:proofErr w:type="spellStart"/>
      <w:r w:rsidRPr="00C05516">
        <w:rPr>
          <w:color w:val="auto"/>
          <w:sz w:val="24"/>
          <w:szCs w:val="24"/>
          <w:lang w:val="ru-RU"/>
        </w:rPr>
        <w:t>білімнен</w:t>
      </w:r>
      <w:proofErr w:type="spellEnd"/>
      <w:r w:rsidRPr="00C05516">
        <w:rPr>
          <w:color w:val="auto"/>
          <w:sz w:val="24"/>
          <w:szCs w:val="24"/>
          <w:lang w:val="ru-RU"/>
        </w:rPr>
        <w:t xml:space="preserve"> </w:t>
      </w:r>
      <w:proofErr w:type="spellStart"/>
      <w:r w:rsidRPr="00C05516">
        <w:rPr>
          <w:color w:val="auto"/>
          <w:sz w:val="24"/>
          <w:szCs w:val="24"/>
          <w:lang w:val="ru-RU"/>
        </w:rPr>
        <w:t>кейінгі</w:t>
      </w:r>
      <w:proofErr w:type="spellEnd"/>
      <w:r w:rsidRPr="00C05516">
        <w:rPr>
          <w:color w:val="auto"/>
          <w:sz w:val="24"/>
          <w:szCs w:val="24"/>
          <w:lang w:val="ru-RU"/>
        </w:rPr>
        <w:t xml:space="preserve"> </w:t>
      </w:r>
      <w:proofErr w:type="spellStart"/>
      <w:r w:rsidRPr="00C05516">
        <w:rPr>
          <w:color w:val="auto"/>
          <w:sz w:val="24"/>
          <w:szCs w:val="24"/>
          <w:lang w:val="ru-RU"/>
        </w:rPr>
        <w:t>білім</w:t>
      </w:r>
      <w:proofErr w:type="spellEnd"/>
      <w:r w:rsidRPr="00C05516">
        <w:rPr>
          <w:color w:val="auto"/>
          <w:sz w:val="24"/>
          <w:szCs w:val="24"/>
          <w:lang w:val="ru-RU"/>
        </w:rPr>
        <w:t xml:space="preserve"> </w:t>
      </w:r>
      <w:proofErr w:type="spellStart"/>
      <w:r w:rsidRPr="00C05516">
        <w:rPr>
          <w:color w:val="auto"/>
          <w:sz w:val="24"/>
          <w:szCs w:val="24"/>
          <w:lang w:val="ru-RU"/>
        </w:rPr>
        <w:t>берудің</w:t>
      </w:r>
      <w:proofErr w:type="spellEnd"/>
      <w:r w:rsidRPr="00C05516">
        <w:rPr>
          <w:color w:val="auto"/>
          <w:sz w:val="24"/>
          <w:szCs w:val="24"/>
          <w:lang w:val="ru-RU"/>
        </w:rPr>
        <w:t xml:space="preserve"> </w:t>
      </w:r>
      <w:proofErr w:type="spellStart"/>
      <w:r w:rsidRPr="00C05516">
        <w:rPr>
          <w:color w:val="auto"/>
          <w:sz w:val="24"/>
          <w:szCs w:val="24"/>
          <w:lang w:val="ru-RU"/>
        </w:rPr>
        <w:t>мемлекеттік</w:t>
      </w:r>
      <w:proofErr w:type="spellEnd"/>
      <w:r w:rsidRPr="00C05516">
        <w:rPr>
          <w:color w:val="auto"/>
          <w:sz w:val="24"/>
          <w:szCs w:val="24"/>
          <w:lang w:val="ru-RU"/>
        </w:rPr>
        <w:t xml:space="preserve"> </w:t>
      </w:r>
      <w:proofErr w:type="spellStart"/>
      <w:r w:rsidRPr="00C05516">
        <w:rPr>
          <w:color w:val="auto"/>
          <w:sz w:val="24"/>
          <w:szCs w:val="24"/>
          <w:lang w:val="ru-RU"/>
        </w:rPr>
        <w:t>жалпыға</w:t>
      </w:r>
      <w:proofErr w:type="spellEnd"/>
      <w:r w:rsidRPr="00C05516">
        <w:rPr>
          <w:color w:val="auto"/>
          <w:sz w:val="24"/>
          <w:szCs w:val="24"/>
          <w:lang w:val="ru-RU"/>
        </w:rPr>
        <w:t xml:space="preserve">  </w:t>
      </w:r>
      <w:proofErr w:type="spellStart"/>
      <w:r w:rsidRPr="00C05516">
        <w:rPr>
          <w:color w:val="auto"/>
          <w:sz w:val="24"/>
          <w:szCs w:val="24"/>
          <w:lang w:val="ru-RU"/>
        </w:rPr>
        <w:t>міндетті</w:t>
      </w:r>
      <w:proofErr w:type="spellEnd"/>
      <w:r w:rsidRPr="00C05516">
        <w:rPr>
          <w:color w:val="auto"/>
          <w:sz w:val="24"/>
          <w:szCs w:val="24"/>
          <w:lang w:val="ru-RU"/>
        </w:rPr>
        <w:t xml:space="preserve"> </w:t>
      </w:r>
      <w:proofErr w:type="spellStart"/>
      <w:r w:rsidRPr="00C05516">
        <w:rPr>
          <w:color w:val="auto"/>
          <w:sz w:val="24"/>
          <w:szCs w:val="24"/>
          <w:lang w:val="ru-RU"/>
        </w:rPr>
        <w:t>стандарттарын</w:t>
      </w:r>
      <w:proofErr w:type="spellEnd"/>
      <w:r w:rsidRPr="00C05516">
        <w:rPr>
          <w:color w:val="auto"/>
          <w:sz w:val="24"/>
          <w:szCs w:val="24"/>
          <w:lang w:val="ru-RU"/>
        </w:rPr>
        <w:t xml:space="preserve"> </w:t>
      </w:r>
      <w:proofErr w:type="spellStart"/>
      <w:r w:rsidRPr="00C05516">
        <w:rPr>
          <w:color w:val="auto"/>
          <w:sz w:val="24"/>
          <w:szCs w:val="24"/>
          <w:lang w:val="ru-RU"/>
        </w:rPr>
        <w:t>бекіту</w:t>
      </w:r>
      <w:proofErr w:type="spellEnd"/>
      <w:r w:rsidRPr="00C05516">
        <w:rPr>
          <w:color w:val="auto"/>
          <w:sz w:val="24"/>
          <w:szCs w:val="24"/>
          <w:lang w:val="ru-RU"/>
        </w:rPr>
        <w:t xml:space="preserve"> </w:t>
      </w:r>
      <w:proofErr w:type="spellStart"/>
      <w:r w:rsidRPr="00C05516">
        <w:rPr>
          <w:color w:val="auto"/>
          <w:sz w:val="24"/>
          <w:szCs w:val="24"/>
          <w:lang w:val="ru-RU"/>
        </w:rPr>
        <w:t>туралы</w:t>
      </w:r>
      <w:proofErr w:type="spellEnd"/>
      <w:r w:rsidRPr="00C05516">
        <w:rPr>
          <w:color w:val="auto"/>
          <w:sz w:val="24"/>
          <w:szCs w:val="24"/>
          <w:lang w:val="ru-RU"/>
        </w:rPr>
        <w:t xml:space="preserve">»  </w:t>
      </w:r>
      <w:proofErr w:type="spellStart"/>
      <w:r w:rsidRPr="00C05516">
        <w:rPr>
          <w:color w:val="auto"/>
          <w:sz w:val="24"/>
          <w:szCs w:val="24"/>
          <w:lang w:val="ru-RU"/>
        </w:rPr>
        <w:t>Қазақстан</w:t>
      </w:r>
      <w:proofErr w:type="spellEnd"/>
      <w:r w:rsidRPr="00C05516">
        <w:rPr>
          <w:color w:val="auto"/>
          <w:sz w:val="24"/>
          <w:szCs w:val="24"/>
          <w:lang w:val="ru-RU"/>
        </w:rPr>
        <w:t xml:space="preserve"> </w:t>
      </w:r>
      <w:proofErr w:type="spellStart"/>
      <w:r w:rsidRPr="00C05516">
        <w:rPr>
          <w:color w:val="auto"/>
          <w:sz w:val="24"/>
          <w:szCs w:val="24"/>
          <w:lang w:val="ru-RU"/>
        </w:rPr>
        <w:t>Республикасы</w:t>
      </w:r>
      <w:proofErr w:type="spellEnd"/>
      <w:r w:rsidRPr="00C05516">
        <w:rPr>
          <w:color w:val="auto"/>
          <w:sz w:val="24"/>
          <w:szCs w:val="24"/>
          <w:lang w:val="ru-RU"/>
        </w:rPr>
        <w:t xml:space="preserve"> </w:t>
      </w:r>
      <w:proofErr w:type="spellStart"/>
      <w:r w:rsidRPr="00C05516">
        <w:rPr>
          <w:color w:val="auto"/>
          <w:sz w:val="24"/>
          <w:szCs w:val="24"/>
          <w:lang w:val="ru-RU"/>
        </w:rPr>
        <w:t>Оқу</w:t>
      </w:r>
      <w:proofErr w:type="spellEnd"/>
      <w:r w:rsidRPr="00C05516">
        <w:rPr>
          <w:color w:val="auto"/>
          <w:sz w:val="24"/>
          <w:szCs w:val="24"/>
          <w:lang w:val="ru-RU"/>
        </w:rPr>
        <w:t xml:space="preserve"> </w:t>
      </w:r>
      <w:proofErr w:type="spellStart"/>
      <w:r w:rsidRPr="00C05516">
        <w:rPr>
          <w:color w:val="auto"/>
          <w:sz w:val="24"/>
          <w:szCs w:val="24"/>
          <w:lang w:val="ru-RU"/>
        </w:rPr>
        <w:t>ағарту</w:t>
      </w:r>
      <w:proofErr w:type="spellEnd"/>
      <w:r w:rsidRPr="00C05516">
        <w:rPr>
          <w:color w:val="auto"/>
          <w:sz w:val="24"/>
          <w:szCs w:val="24"/>
          <w:lang w:val="ru-RU"/>
        </w:rPr>
        <w:t xml:space="preserve"> </w:t>
      </w:r>
      <w:proofErr w:type="spellStart"/>
      <w:r w:rsidRPr="00C05516">
        <w:rPr>
          <w:color w:val="auto"/>
          <w:sz w:val="24"/>
          <w:szCs w:val="24"/>
          <w:lang w:val="ru-RU"/>
        </w:rPr>
        <w:t>министрінің</w:t>
      </w:r>
      <w:proofErr w:type="spellEnd"/>
      <w:r w:rsidRPr="00C05516">
        <w:rPr>
          <w:color w:val="auto"/>
          <w:sz w:val="24"/>
          <w:szCs w:val="24"/>
          <w:lang w:val="ru-RU"/>
        </w:rPr>
        <w:t xml:space="preserve">  2022  </w:t>
      </w:r>
      <w:proofErr w:type="spellStart"/>
      <w:r w:rsidRPr="00C05516">
        <w:rPr>
          <w:color w:val="auto"/>
          <w:sz w:val="24"/>
          <w:szCs w:val="24"/>
          <w:lang w:val="ru-RU"/>
        </w:rPr>
        <w:t>жылғы</w:t>
      </w:r>
      <w:proofErr w:type="spellEnd"/>
      <w:r w:rsidRPr="00C05516">
        <w:rPr>
          <w:color w:val="auto"/>
          <w:sz w:val="24"/>
          <w:szCs w:val="24"/>
          <w:lang w:val="ru-RU"/>
        </w:rPr>
        <w:t xml:space="preserve">       3 </w:t>
      </w:r>
      <w:proofErr w:type="spellStart"/>
      <w:r w:rsidRPr="00C05516">
        <w:rPr>
          <w:color w:val="auto"/>
          <w:sz w:val="24"/>
          <w:szCs w:val="24"/>
          <w:lang w:val="ru-RU"/>
        </w:rPr>
        <w:t>тамыздағы</w:t>
      </w:r>
      <w:proofErr w:type="spellEnd"/>
      <w:r w:rsidRPr="00C05516">
        <w:rPr>
          <w:color w:val="auto"/>
          <w:sz w:val="24"/>
          <w:szCs w:val="24"/>
          <w:lang w:val="ru-RU"/>
        </w:rPr>
        <w:t xml:space="preserve"> №  348 </w:t>
      </w:r>
      <w:proofErr w:type="spellStart"/>
      <w:r w:rsidRPr="00C05516">
        <w:rPr>
          <w:color w:val="auto"/>
          <w:sz w:val="24"/>
          <w:szCs w:val="24"/>
          <w:lang w:val="ru-RU"/>
        </w:rPr>
        <w:t>бұйрығымен</w:t>
      </w:r>
      <w:proofErr w:type="spellEnd"/>
      <w:r w:rsidRPr="00C05516">
        <w:rPr>
          <w:color w:val="auto"/>
          <w:sz w:val="24"/>
          <w:szCs w:val="24"/>
          <w:lang w:val="ru-RU"/>
        </w:rPr>
        <w:t xml:space="preserve"> </w:t>
      </w:r>
      <w:proofErr w:type="spellStart"/>
      <w:r w:rsidRPr="00C05516">
        <w:rPr>
          <w:color w:val="auto"/>
          <w:sz w:val="24"/>
          <w:szCs w:val="24"/>
          <w:lang w:val="ru-RU"/>
        </w:rPr>
        <w:t>бекітілген</w:t>
      </w:r>
      <w:proofErr w:type="spellEnd"/>
      <w:r w:rsidRPr="00C05516">
        <w:rPr>
          <w:color w:val="auto"/>
          <w:sz w:val="24"/>
          <w:szCs w:val="24"/>
          <w:lang w:val="ru-RU"/>
        </w:rPr>
        <w:t xml:space="preserve"> </w:t>
      </w:r>
      <w:proofErr w:type="spellStart"/>
      <w:r w:rsidRPr="00C05516">
        <w:rPr>
          <w:color w:val="auto"/>
          <w:sz w:val="24"/>
          <w:szCs w:val="24"/>
          <w:lang w:val="ru-RU"/>
        </w:rPr>
        <w:t>Мектепке</w:t>
      </w:r>
      <w:proofErr w:type="spellEnd"/>
      <w:r w:rsidRPr="00C05516">
        <w:rPr>
          <w:color w:val="auto"/>
          <w:sz w:val="24"/>
          <w:szCs w:val="24"/>
          <w:lang w:val="ru-RU"/>
        </w:rPr>
        <w:t xml:space="preserve"> </w:t>
      </w:r>
      <w:proofErr w:type="spellStart"/>
      <w:r w:rsidRPr="00C05516">
        <w:rPr>
          <w:color w:val="auto"/>
          <w:sz w:val="24"/>
          <w:szCs w:val="24"/>
          <w:lang w:val="ru-RU"/>
        </w:rPr>
        <w:t>дейінгі</w:t>
      </w:r>
      <w:proofErr w:type="spellEnd"/>
      <w:r w:rsidRPr="00C05516">
        <w:rPr>
          <w:color w:val="auto"/>
          <w:sz w:val="24"/>
          <w:szCs w:val="24"/>
          <w:lang w:val="ru-RU"/>
        </w:rPr>
        <w:t xml:space="preserve"> </w:t>
      </w:r>
      <w:proofErr w:type="spellStart"/>
      <w:r w:rsidRPr="00C05516">
        <w:rPr>
          <w:color w:val="auto"/>
          <w:sz w:val="24"/>
          <w:szCs w:val="24"/>
          <w:lang w:val="ru-RU"/>
        </w:rPr>
        <w:t>тәрбие</w:t>
      </w:r>
      <w:proofErr w:type="spellEnd"/>
      <w:r w:rsidRPr="00C05516">
        <w:rPr>
          <w:color w:val="auto"/>
          <w:sz w:val="24"/>
          <w:szCs w:val="24"/>
          <w:lang w:val="ru-RU"/>
        </w:rPr>
        <w:t xml:space="preserve">  мен  </w:t>
      </w:r>
      <w:proofErr w:type="spellStart"/>
      <w:r w:rsidRPr="00C05516">
        <w:rPr>
          <w:color w:val="auto"/>
          <w:sz w:val="24"/>
          <w:szCs w:val="24"/>
          <w:lang w:val="ru-RU"/>
        </w:rPr>
        <w:t>оқытудың</w:t>
      </w:r>
      <w:proofErr w:type="spellEnd"/>
      <w:r w:rsidRPr="00C05516">
        <w:rPr>
          <w:color w:val="auto"/>
          <w:sz w:val="24"/>
          <w:szCs w:val="24"/>
          <w:lang w:val="ru-RU"/>
        </w:rPr>
        <w:t xml:space="preserve"> </w:t>
      </w:r>
      <w:proofErr w:type="spellStart"/>
      <w:r w:rsidRPr="00C05516">
        <w:rPr>
          <w:color w:val="auto"/>
          <w:sz w:val="24"/>
          <w:szCs w:val="24"/>
          <w:lang w:val="ru-RU"/>
        </w:rPr>
        <w:t>мемлекеттік</w:t>
      </w:r>
      <w:proofErr w:type="spellEnd"/>
      <w:r w:rsidRPr="00C05516">
        <w:rPr>
          <w:color w:val="auto"/>
          <w:sz w:val="24"/>
          <w:szCs w:val="24"/>
          <w:lang w:val="ru-RU"/>
        </w:rPr>
        <w:t xml:space="preserve"> </w:t>
      </w:r>
      <w:proofErr w:type="spellStart"/>
      <w:r w:rsidRPr="00C05516">
        <w:rPr>
          <w:color w:val="auto"/>
          <w:sz w:val="24"/>
          <w:szCs w:val="24"/>
          <w:lang w:val="ru-RU"/>
        </w:rPr>
        <w:t>жалпыға</w:t>
      </w:r>
      <w:proofErr w:type="spellEnd"/>
      <w:r w:rsidRPr="00C05516">
        <w:rPr>
          <w:color w:val="auto"/>
          <w:sz w:val="24"/>
          <w:szCs w:val="24"/>
          <w:lang w:val="ru-RU"/>
        </w:rPr>
        <w:t xml:space="preserve"> </w:t>
      </w:r>
      <w:proofErr w:type="spellStart"/>
      <w:r w:rsidRPr="00C05516">
        <w:rPr>
          <w:color w:val="auto"/>
          <w:sz w:val="24"/>
          <w:szCs w:val="24"/>
          <w:lang w:val="ru-RU"/>
        </w:rPr>
        <w:t>міндетті</w:t>
      </w:r>
      <w:proofErr w:type="spellEnd"/>
      <w:r w:rsidRPr="00C05516">
        <w:rPr>
          <w:color w:val="auto"/>
          <w:sz w:val="24"/>
          <w:szCs w:val="24"/>
          <w:lang w:val="ru-RU"/>
        </w:rPr>
        <w:t xml:space="preserve"> </w:t>
      </w:r>
      <w:proofErr w:type="spellStart"/>
      <w:r w:rsidRPr="00C05516">
        <w:rPr>
          <w:color w:val="auto"/>
          <w:sz w:val="24"/>
          <w:szCs w:val="24"/>
          <w:lang w:val="ru-RU"/>
        </w:rPr>
        <w:t>стандартының</w:t>
      </w:r>
      <w:proofErr w:type="spellEnd"/>
      <w:r w:rsidRPr="00C05516">
        <w:rPr>
          <w:color w:val="auto"/>
          <w:sz w:val="24"/>
          <w:szCs w:val="24"/>
          <w:lang w:val="ru-RU"/>
        </w:rPr>
        <w:t xml:space="preserve"> (</w:t>
      </w:r>
      <w:proofErr w:type="spellStart"/>
      <w:r w:rsidRPr="00C05516">
        <w:rPr>
          <w:color w:val="auto"/>
          <w:sz w:val="24"/>
          <w:szCs w:val="24"/>
          <w:lang w:val="ru-RU"/>
        </w:rPr>
        <w:t>Нормативтік</w:t>
      </w:r>
      <w:proofErr w:type="spellEnd"/>
      <w:r w:rsidRPr="00C05516">
        <w:rPr>
          <w:color w:val="auto"/>
          <w:sz w:val="24"/>
          <w:szCs w:val="24"/>
          <w:lang w:val="ru-RU"/>
        </w:rPr>
        <w:t xml:space="preserve"> </w:t>
      </w:r>
      <w:proofErr w:type="spellStart"/>
      <w:r w:rsidRPr="00C05516">
        <w:rPr>
          <w:color w:val="auto"/>
          <w:sz w:val="24"/>
          <w:szCs w:val="24"/>
          <w:lang w:val="ru-RU"/>
        </w:rPr>
        <w:t>құқықтық</w:t>
      </w:r>
      <w:proofErr w:type="spellEnd"/>
      <w:r w:rsidRPr="00C05516">
        <w:rPr>
          <w:color w:val="auto"/>
          <w:sz w:val="24"/>
          <w:szCs w:val="24"/>
          <w:lang w:val="ru-RU"/>
        </w:rPr>
        <w:t xml:space="preserve">  </w:t>
      </w:r>
      <w:proofErr w:type="spellStart"/>
      <w:r w:rsidRPr="00C05516">
        <w:rPr>
          <w:color w:val="auto"/>
          <w:sz w:val="24"/>
          <w:szCs w:val="24"/>
          <w:lang w:val="ru-RU"/>
        </w:rPr>
        <w:t>актілерді</w:t>
      </w:r>
      <w:proofErr w:type="spellEnd"/>
      <w:r w:rsidRPr="00C05516">
        <w:rPr>
          <w:color w:val="auto"/>
          <w:sz w:val="24"/>
          <w:szCs w:val="24"/>
          <w:lang w:val="ru-RU"/>
        </w:rPr>
        <w:t xml:space="preserve"> </w:t>
      </w:r>
      <w:proofErr w:type="spellStart"/>
      <w:r w:rsidRPr="00C05516">
        <w:rPr>
          <w:color w:val="auto"/>
          <w:sz w:val="24"/>
          <w:szCs w:val="24"/>
          <w:lang w:val="ru-RU"/>
        </w:rPr>
        <w:t>мемлекеттік</w:t>
      </w:r>
      <w:proofErr w:type="spellEnd"/>
      <w:r w:rsidRPr="00C05516">
        <w:rPr>
          <w:color w:val="auto"/>
          <w:sz w:val="24"/>
          <w:szCs w:val="24"/>
          <w:lang w:val="ru-RU"/>
        </w:rPr>
        <w:t xml:space="preserve"> </w:t>
      </w:r>
      <w:proofErr w:type="spellStart"/>
      <w:r w:rsidRPr="00C05516">
        <w:rPr>
          <w:color w:val="auto"/>
          <w:sz w:val="24"/>
          <w:szCs w:val="24"/>
          <w:lang w:val="ru-RU"/>
        </w:rPr>
        <w:t>тіркеу</w:t>
      </w:r>
      <w:proofErr w:type="spellEnd"/>
      <w:r w:rsidRPr="00C05516">
        <w:rPr>
          <w:color w:val="auto"/>
          <w:sz w:val="24"/>
          <w:szCs w:val="24"/>
          <w:lang w:val="ru-RU"/>
        </w:rPr>
        <w:t xml:space="preserve"> </w:t>
      </w:r>
      <w:proofErr w:type="spellStart"/>
      <w:r w:rsidRPr="00C05516">
        <w:rPr>
          <w:color w:val="auto"/>
          <w:sz w:val="24"/>
          <w:szCs w:val="24"/>
          <w:lang w:val="ru-RU"/>
        </w:rPr>
        <w:t>тізілімінде</w:t>
      </w:r>
      <w:proofErr w:type="spellEnd"/>
      <w:r w:rsidRPr="00C05516">
        <w:rPr>
          <w:color w:val="auto"/>
          <w:sz w:val="24"/>
          <w:szCs w:val="24"/>
          <w:lang w:val="ru-RU"/>
        </w:rPr>
        <w:t xml:space="preserve"> № 29031 </w:t>
      </w:r>
      <w:proofErr w:type="spellStart"/>
      <w:r w:rsidRPr="00C05516">
        <w:rPr>
          <w:color w:val="auto"/>
          <w:sz w:val="24"/>
          <w:szCs w:val="24"/>
          <w:lang w:val="ru-RU"/>
        </w:rPr>
        <w:t>болып</w:t>
      </w:r>
      <w:proofErr w:type="spellEnd"/>
      <w:r w:rsidRPr="00C05516">
        <w:rPr>
          <w:color w:val="auto"/>
          <w:sz w:val="24"/>
          <w:szCs w:val="24"/>
          <w:lang w:val="ru-RU"/>
        </w:rPr>
        <w:t xml:space="preserve"> </w:t>
      </w:r>
      <w:proofErr w:type="spellStart"/>
      <w:r w:rsidRPr="00C05516">
        <w:rPr>
          <w:color w:val="auto"/>
          <w:sz w:val="24"/>
          <w:szCs w:val="24"/>
          <w:lang w:val="ru-RU"/>
        </w:rPr>
        <w:t>тіркелген</w:t>
      </w:r>
      <w:proofErr w:type="spellEnd"/>
      <w:r w:rsidRPr="00C05516">
        <w:rPr>
          <w:color w:val="auto"/>
          <w:sz w:val="24"/>
          <w:szCs w:val="24"/>
          <w:lang w:val="ru-RU"/>
        </w:rPr>
        <w:t>) (</w:t>
      </w:r>
      <w:proofErr w:type="spellStart"/>
      <w:r w:rsidRPr="00C05516">
        <w:rPr>
          <w:color w:val="auto"/>
          <w:sz w:val="24"/>
          <w:szCs w:val="24"/>
          <w:lang w:val="ru-RU"/>
        </w:rPr>
        <w:t>бұдан</w:t>
      </w:r>
      <w:proofErr w:type="spellEnd"/>
      <w:r w:rsidRPr="00C05516">
        <w:rPr>
          <w:color w:val="auto"/>
          <w:sz w:val="24"/>
          <w:szCs w:val="24"/>
          <w:lang w:val="ru-RU"/>
        </w:rPr>
        <w:t xml:space="preserve"> </w:t>
      </w:r>
      <w:proofErr w:type="spellStart"/>
      <w:r w:rsidRPr="00C05516">
        <w:rPr>
          <w:color w:val="auto"/>
          <w:sz w:val="24"/>
          <w:szCs w:val="24"/>
          <w:lang w:val="ru-RU"/>
        </w:rPr>
        <w:t>әрі</w:t>
      </w:r>
      <w:proofErr w:type="spellEnd"/>
      <w:r w:rsidRPr="00C05516">
        <w:rPr>
          <w:color w:val="auto"/>
          <w:sz w:val="24"/>
          <w:szCs w:val="24"/>
          <w:lang w:val="ru-RU"/>
        </w:rPr>
        <w:t xml:space="preserve"> - Стандарт) </w:t>
      </w:r>
      <w:proofErr w:type="spellStart"/>
      <w:r w:rsidRPr="00C05516">
        <w:rPr>
          <w:color w:val="auto"/>
          <w:sz w:val="24"/>
          <w:szCs w:val="24"/>
          <w:lang w:val="ru-RU"/>
        </w:rPr>
        <w:t>талаптарына</w:t>
      </w:r>
      <w:proofErr w:type="spellEnd"/>
      <w:r w:rsidRPr="00C05516">
        <w:rPr>
          <w:color w:val="auto"/>
          <w:sz w:val="24"/>
          <w:szCs w:val="24"/>
          <w:lang w:val="ru-RU"/>
        </w:rPr>
        <w:t xml:space="preserve"> </w:t>
      </w:r>
      <w:proofErr w:type="spellStart"/>
      <w:r w:rsidRPr="00C05516">
        <w:rPr>
          <w:color w:val="auto"/>
          <w:sz w:val="24"/>
          <w:szCs w:val="24"/>
          <w:lang w:val="ru-RU"/>
        </w:rPr>
        <w:t>сәйкес</w:t>
      </w:r>
      <w:proofErr w:type="spellEnd"/>
      <w:r w:rsidRPr="00C05516">
        <w:rPr>
          <w:color w:val="auto"/>
          <w:sz w:val="24"/>
          <w:szCs w:val="24"/>
          <w:lang w:val="ru-RU"/>
        </w:rPr>
        <w:t xml:space="preserve"> </w:t>
      </w:r>
      <w:proofErr w:type="spellStart"/>
      <w:r w:rsidRPr="00C05516">
        <w:rPr>
          <w:color w:val="auto"/>
          <w:sz w:val="24"/>
          <w:szCs w:val="24"/>
          <w:lang w:val="ru-RU"/>
        </w:rPr>
        <w:t>әзірленді</w:t>
      </w:r>
      <w:proofErr w:type="spellEnd"/>
      <w:r w:rsidRPr="00C05516">
        <w:rPr>
          <w:color w:val="auto"/>
          <w:sz w:val="24"/>
          <w:szCs w:val="24"/>
          <w:lang w:val="ru-RU"/>
        </w:rPr>
        <w:t xml:space="preserve">. </w:t>
      </w:r>
    </w:p>
    <w:p w14:paraId="5168FB15" w14:textId="6041F0CE" w:rsidR="00A24F94" w:rsidRPr="00C05516" w:rsidRDefault="00A24F94" w:rsidP="00A24F94">
      <w:pPr>
        <w:spacing w:after="30"/>
        <w:ind w:left="287" w:right="301"/>
        <w:rPr>
          <w:color w:val="auto"/>
          <w:sz w:val="24"/>
          <w:szCs w:val="24"/>
          <w:lang w:val="ru-RU"/>
        </w:rPr>
      </w:pPr>
      <w:r w:rsidRPr="00C05516">
        <w:rPr>
          <w:color w:val="auto"/>
          <w:sz w:val="24"/>
          <w:szCs w:val="24"/>
          <w:lang w:val="ru-RU"/>
        </w:rPr>
        <w:t xml:space="preserve">2023-2024 </w:t>
      </w:r>
      <w:proofErr w:type="spellStart"/>
      <w:r w:rsidRPr="00C05516">
        <w:rPr>
          <w:color w:val="auto"/>
          <w:sz w:val="24"/>
          <w:szCs w:val="24"/>
          <w:lang w:val="ru-RU"/>
        </w:rPr>
        <w:t>оқу</w:t>
      </w:r>
      <w:proofErr w:type="spellEnd"/>
      <w:r w:rsidRPr="00C05516">
        <w:rPr>
          <w:color w:val="auto"/>
          <w:sz w:val="24"/>
          <w:szCs w:val="24"/>
          <w:lang w:val="ru-RU"/>
        </w:rPr>
        <w:t xml:space="preserve"> </w:t>
      </w:r>
      <w:proofErr w:type="spellStart"/>
      <w:r w:rsidRPr="00C05516">
        <w:rPr>
          <w:color w:val="auto"/>
          <w:sz w:val="24"/>
          <w:szCs w:val="24"/>
          <w:lang w:val="ru-RU"/>
        </w:rPr>
        <w:t>жылы</w:t>
      </w:r>
      <w:proofErr w:type="spellEnd"/>
      <w:r w:rsidRPr="00C05516">
        <w:rPr>
          <w:color w:val="auto"/>
          <w:sz w:val="24"/>
          <w:szCs w:val="24"/>
          <w:lang w:val="ru-RU"/>
        </w:rPr>
        <w:t xml:space="preserve"> "</w:t>
      </w:r>
      <w:proofErr w:type="spellStart"/>
      <w:r w:rsidRPr="00C05516">
        <w:rPr>
          <w:color w:val="auto"/>
          <w:sz w:val="24"/>
          <w:szCs w:val="24"/>
          <w:lang w:val="ru-RU"/>
        </w:rPr>
        <w:t>Бастауыш</w:t>
      </w:r>
      <w:proofErr w:type="spellEnd"/>
      <w:r w:rsidRPr="00C05516">
        <w:rPr>
          <w:color w:val="auto"/>
          <w:sz w:val="24"/>
          <w:szCs w:val="24"/>
          <w:lang w:val="ru-RU"/>
        </w:rPr>
        <w:t xml:space="preserve"> </w:t>
      </w:r>
      <w:proofErr w:type="spellStart"/>
      <w:r w:rsidRPr="00C05516">
        <w:rPr>
          <w:color w:val="auto"/>
          <w:sz w:val="24"/>
          <w:szCs w:val="24"/>
          <w:lang w:val="ru-RU"/>
        </w:rPr>
        <w:t>сынып</w:t>
      </w:r>
      <w:proofErr w:type="spellEnd"/>
      <w:r w:rsidRPr="00C05516">
        <w:rPr>
          <w:color w:val="auto"/>
          <w:sz w:val="24"/>
          <w:szCs w:val="24"/>
          <w:lang w:val="ru-RU"/>
        </w:rPr>
        <w:t xml:space="preserve"> </w:t>
      </w:r>
      <w:proofErr w:type="spellStart"/>
      <w:r w:rsidRPr="00C05516">
        <w:rPr>
          <w:color w:val="auto"/>
          <w:sz w:val="24"/>
          <w:szCs w:val="24"/>
          <w:lang w:val="ru-RU"/>
        </w:rPr>
        <w:t>оқытудың</w:t>
      </w:r>
      <w:proofErr w:type="spellEnd"/>
      <w:r w:rsidRPr="00C05516">
        <w:rPr>
          <w:color w:val="auto"/>
          <w:sz w:val="24"/>
          <w:szCs w:val="24"/>
          <w:lang w:val="ru-RU"/>
        </w:rPr>
        <w:t xml:space="preserve"> </w:t>
      </w:r>
      <w:proofErr w:type="spellStart"/>
      <w:r w:rsidRPr="00C05516">
        <w:rPr>
          <w:color w:val="auto"/>
          <w:sz w:val="24"/>
          <w:szCs w:val="24"/>
          <w:lang w:val="ru-RU"/>
        </w:rPr>
        <w:t>педагогикасы</w:t>
      </w:r>
      <w:proofErr w:type="spellEnd"/>
      <w:r w:rsidRPr="00C05516">
        <w:rPr>
          <w:color w:val="auto"/>
          <w:sz w:val="24"/>
          <w:szCs w:val="24"/>
          <w:lang w:val="ru-RU"/>
        </w:rPr>
        <w:t xml:space="preserve"> </w:t>
      </w:r>
      <w:proofErr w:type="gramStart"/>
      <w:r w:rsidRPr="00C05516">
        <w:rPr>
          <w:color w:val="auto"/>
          <w:sz w:val="24"/>
          <w:szCs w:val="24"/>
          <w:lang w:val="ru-RU"/>
        </w:rPr>
        <w:t xml:space="preserve">мен  </w:t>
      </w:r>
      <w:proofErr w:type="spellStart"/>
      <w:r w:rsidRPr="00C05516">
        <w:rPr>
          <w:color w:val="auto"/>
          <w:sz w:val="24"/>
          <w:szCs w:val="24"/>
          <w:lang w:val="ru-RU"/>
        </w:rPr>
        <w:t>әдістемесі</w:t>
      </w:r>
      <w:proofErr w:type="spellEnd"/>
      <w:proofErr w:type="gramEnd"/>
      <w:r w:rsidRPr="00C05516">
        <w:rPr>
          <w:color w:val="auto"/>
          <w:sz w:val="24"/>
          <w:szCs w:val="24"/>
          <w:lang w:val="ru-RU"/>
        </w:rPr>
        <w:t xml:space="preserve">" </w:t>
      </w:r>
      <w:proofErr w:type="spellStart"/>
      <w:r w:rsidRPr="00C05516">
        <w:rPr>
          <w:color w:val="auto"/>
          <w:sz w:val="24"/>
          <w:szCs w:val="24"/>
          <w:lang w:val="ru-RU"/>
        </w:rPr>
        <w:t>мамандығы</w:t>
      </w:r>
      <w:proofErr w:type="spellEnd"/>
      <w:r w:rsidRPr="00C05516">
        <w:rPr>
          <w:color w:val="auto"/>
          <w:sz w:val="24"/>
          <w:szCs w:val="24"/>
          <w:lang w:val="ru-RU"/>
        </w:rPr>
        <w:t xml:space="preserve"> </w:t>
      </w:r>
      <w:proofErr w:type="spellStart"/>
      <w:r w:rsidRPr="00C05516">
        <w:rPr>
          <w:color w:val="auto"/>
          <w:sz w:val="24"/>
          <w:szCs w:val="24"/>
          <w:lang w:val="ru-RU"/>
        </w:rPr>
        <w:t>бойынша</w:t>
      </w:r>
      <w:proofErr w:type="spellEnd"/>
      <w:r w:rsidRPr="00C05516">
        <w:rPr>
          <w:color w:val="auto"/>
          <w:sz w:val="24"/>
          <w:szCs w:val="24"/>
          <w:lang w:val="ru-RU"/>
        </w:rPr>
        <w:t xml:space="preserve"> </w:t>
      </w:r>
      <w:r w:rsidR="00A04DDB" w:rsidRPr="00C05516">
        <w:rPr>
          <w:color w:val="auto"/>
          <w:sz w:val="24"/>
          <w:szCs w:val="24"/>
          <w:lang w:val="ru-RU"/>
        </w:rPr>
        <w:t>2</w:t>
      </w:r>
      <w:r w:rsidRPr="00C05516">
        <w:rPr>
          <w:color w:val="auto"/>
          <w:sz w:val="24"/>
          <w:szCs w:val="24"/>
          <w:lang w:val="ru-RU"/>
        </w:rPr>
        <w:t xml:space="preserve"> педагог </w:t>
      </w:r>
      <w:proofErr w:type="spellStart"/>
      <w:r w:rsidRPr="00C05516">
        <w:rPr>
          <w:color w:val="auto"/>
          <w:sz w:val="24"/>
          <w:szCs w:val="24"/>
          <w:lang w:val="ru-RU"/>
        </w:rPr>
        <w:t>білім</w:t>
      </w:r>
      <w:proofErr w:type="spellEnd"/>
      <w:r w:rsidRPr="00C05516">
        <w:rPr>
          <w:color w:val="auto"/>
          <w:sz w:val="24"/>
          <w:szCs w:val="24"/>
          <w:lang w:val="ru-RU"/>
        </w:rPr>
        <w:t xml:space="preserve"> беру </w:t>
      </w:r>
      <w:proofErr w:type="spellStart"/>
      <w:r w:rsidRPr="00C05516">
        <w:rPr>
          <w:color w:val="auto"/>
          <w:sz w:val="24"/>
          <w:szCs w:val="24"/>
          <w:lang w:val="ru-RU"/>
        </w:rPr>
        <w:t>және</w:t>
      </w:r>
      <w:proofErr w:type="spellEnd"/>
      <w:r w:rsidRPr="00C05516">
        <w:rPr>
          <w:color w:val="auto"/>
          <w:sz w:val="24"/>
          <w:szCs w:val="24"/>
          <w:lang w:val="ru-RU"/>
        </w:rPr>
        <w:t xml:space="preserve"> </w:t>
      </w:r>
      <w:proofErr w:type="spellStart"/>
      <w:r w:rsidRPr="00C05516">
        <w:rPr>
          <w:color w:val="auto"/>
          <w:sz w:val="24"/>
          <w:szCs w:val="24"/>
          <w:lang w:val="ru-RU"/>
        </w:rPr>
        <w:t>тәрбие</w:t>
      </w:r>
      <w:proofErr w:type="spellEnd"/>
      <w:r w:rsidRPr="00C05516">
        <w:rPr>
          <w:color w:val="auto"/>
          <w:sz w:val="24"/>
          <w:szCs w:val="24"/>
          <w:lang w:val="ru-RU"/>
        </w:rPr>
        <w:t xml:space="preserve"> </w:t>
      </w:r>
      <w:proofErr w:type="spellStart"/>
      <w:r w:rsidRPr="00C05516">
        <w:rPr>
          <w:color w:val="auto"/>
          <w:sz w:val="24"/>
          <w:szCs w:val="24"/>
          <w:lang w:val="ru-RU"/>
        </w:rPr>
        <w:t>қызметін</w:t>
      </w:r>
      <w:proofErr w:type="spellEnd"/>
      <w:r w:rsidRPr="00C05516">
        <w:rPr>
          <w:color w:val="auto"/>
          <w:sz w:val="24"/>
          <w:szCs w:val="24"/>
          <w:lang w:val="ru-RU"/>
        </w:rPr>
        <w:t xml:space="preserve"> </w:t>
      </w:r>
      <w:proofErr w:type="spellStart"/>
      <w:r w:rsidRPr="00C05516">
        <w:rPr>
          <w:color w:val="auto"/>
          <w:sz w:val="24"/>
          <w:szCs w:val="24"/>
          <w:lang w:val="ru-RU"/>
        </w:rPr>
        <w:t>жүзеге</w:t>
      </w:r>
      <w:proofErr w:type="spellEnd"/>
      <w:r w:rsidRPr="00C05516">
        <w:rPr>
          <w:color w:val="auto"/>
          <w:sz w:val="24"/>
          <w:szCs w:val="24"/>
          <w:lang w:val="ru-RU"/>
        </w:rPr>
        <w:t xml:space="preserve"> </w:t>
      </w:r>
      <w:proofErr w:type="spellStart"/>
      <w:r w:rsidRPr="00C05516">
        <w:rPr>
          <w:color w:val="auto"/>
          <w:sz w:val="24"/>
          <w:szCs w:val="24"/>
          <w:lang w:val="ru-RU"/>
        </w:rPr>
        <w:t>асырды</w:t>
      </w:r>
      <w:proofErr w:type="spellEnd"/>
      <w:r w:rsidRPr="00C05516">
        <w:rPr>
          <w:color w:val="auto"/>
          <w:sz w:val="24"/>
          <w:szCs w:val="24"/>
          <w:lang w:val="ru-RU"/>
        </w:rPr>
        <w:t xml:space="preserve">. </w:t>
      </w:r>
    </w:p>
    <w:p w14:paraId="15FD1967" w14:textId="44533104" w:rsidR="00A24F94" w:rsidRPr="00C05516" w:rsidRDefault="00A24F94" w:rsidP="00A24F94">
      <w:pPr>
        <w:ind w:left="287" w:right="57"/>
        <w:rPr>
          <w:color w:val="auto"/>
          <w:sz w:val="24"/>
          <w:szCs w:val="24"/>
          <w:lang w:val="ru-RU"/>
        </w:rPr>
      </w:pPr>
      <w:r w:rsidRPr="00C05516">
        <w:rPr>
          <w:color w:val="auto"/>
          <w:sz w:val="24"/>
          <w:szCs w:val="24"/>
          <w:lang w:val="ru-RU"/>
        </w:rPr>
        <w:t>МАД</w:t>
      </w:r>
      <w:r w:rsidR="00A04DDB" w:rsidRPr="00C05516">
        <w:rPr>
          <w:color w:val="auto"/>
          <w:sz w:val="24"/>
          <w:szCs w:val="24"/>
          <w:lang w:val="ru-RU"/>
        </w:rPr>
        <w:t>Т</w:t>
      </w:r>
      <w:r w:rsidRPr="00C05516">
        <w:rPr>
          <w:color w:val="auto"/>
          <w:sz w:val="24"/>
          <w:szCs w:val="24"/>
          <w:lang w:val="ru-RU"/>
        </w:rPr>
        <w:t>-</w:t>
      </w:r>
      <w:r w:rsidR="00A04DDB" w:rsidRPr="00C05516">
        <w:rPr>
          <w:color w:val="auto"/>
          <w:sz w:val="24"/>
          <w:szCs w:val="24"/>
          <w:lang w:val="ru-RU"/>
        </w:rPr>
        <w:t>д</w:t>
      </w:r>
      <w:r w:rsidRPr="00C05516">
        <w:rPr>
          <w:color w:val="auto"/>
          <w:sz w:val="24"/>
          <w:szCs w:val="24"/>
          <w:lang w:val="ru-RU"/>
        </w:rPr>
        <w:t xml:space="preserve">а </w:t>
      </w:r>
      <w:proofErr w:type="spellStart"/>
      <w:r w:rsidRPr="00C05516">
        <w:rPr>
          <w:color w:val="auto"/>
          <w:sz w:val="24"/>
          <w:szCs w:val="24"/>
          <w:lang w:val="ru-RU"/>
        </w:rPr>
        <w:t>оқу</w:t>
      </w:r>
      <w:proofErr w:type="spellEnd"/>
      <w:r w:rsidRPr="00C05516">
        <w:rPr>
          <w:color w:val="auto"/>
          <w:sz w:val="24"/>
          <w:szCs w:val="24"/>
          <w:lang w:val="ru-RU"/>
        </w:rPr>
        <w:t xml:space="preserve"> </w:t>
      </w:r>
      <w:proofErr w:type="spellStart"/>
      <w:r w:rsidRPr="00C05516">
        <w:rPr>
          <w:color w:val="auto"/>
          <w:sz w:val="24"/>
          <w:szCs w:val="24"/>
          <w:lang w:val="ru-RU"/>
        </w:rPr>
        <w:t>қызметін</w:t>
      </w:r>
      <w:proofErr w:type="spellEnd"/>
      <w:r w:rsidRPr="00C05516">
        <w:rPr>
          <w:color w:val="auto"/>
          <w:sz w:val="24"/>
          <w:szCs w:val="24"/>
          <w:lang w:val="ru-RU"/>
        </w:rPr>
        <w:t xml:space="preserve"> </w:t>
      </w:r>
      <w:r w:rsidR="00A04DDB" w:rsidRPr="00C05516">
        <w:rPr>
          <w:color w:val="auto"/>
          <w:sz w:val="24"/>
          <w:szCs w:val="24"/>
          <w:lang w:val="ru-RU"/>
        </w:rPr>
        <w:t>2</w:t>
      </w:r>
      <w:r w:rsidRPr="00C05516">
        <w:rPr>
          <w:color w:val="auto"/>
          <w:sz w:val="24"/>
          <w:szCs w:val="24"/>
          <w:lang w:val="ru-RU"/>
        </w:rPr>
        <w:t xml:space="preserve"> педагог </w:t>
      </w:r>
      <w:proofErr w:type="spellStart"/>
      <w:r w:rsidRPr="00C05516">
        <w:rPr>
          <w:color w:val="auto"/>
          <w:sz w:val="24"/>
          <w:szCs w:val="24"/>
          <w:lang w:val="ru-RU"/>
        </w:rPr>
        <w:t>жүргізеді</w:t>
      </w:r>
      <w:proofErr w:type="spellEnd"/>
    </w:p>
    <w:tbl>
      <w:tblPr>
        <w:tblW w:w="10231" w:type="dxa"/>
        <w:tblInd w:w="-174" w:type="dxa"/>
        <w:tblCellMar>
          <w:top w:w="15" w:type="dxa"/>
          <w:left w:w="110" w:type="dxa"/>
          <w:right w:w="65" w:type="dxa"/>
        </w:tblCellMar>
        <w:tblLook w:val="04A0" w:firstRow="1" w:lastRow="0" w:firstColumn="1" w:lastColumn="0" w:noHBand="0" w:noVBand="1"/>
      </w:tblPr>
      <w:tblGrid>
        <w:gridCol w:w="466"/>
        <w:gridCol w:w="1983"/>
        <w:gridCol w:w="2036"/>
        <w:gridCol w:w="1718"/>
        <w:gridCol w:w="1394"/>
        <w:gridCol w:w="974"/>
        <w:gridCol w:w="1660"/>
      </w:tblGrid>
      <w:tr w:rsidR="00A04DDB" w:rsidRPr="00C05516" w14:paraId="7E0C8A81" w14:textId="77777777" w:rsidTr="00C05516">
        <w:trPr>
          <w:trHeight w:val="806"/>
        </w:trPr>
        <w:tc>
          <w:tcPr>
            <w:tcW w:w="466" w:type="dxa"/>
            <w:tcBorders>
              <w:top w:val="single" w:sz="4" w:space="0" w:color="000000"/>
              <w:left w:val="single" w:sz="4" w:space="0" w:color="000000"/>
              <w:bottom w:val="single" w:sz="4" w:space="0" w:color="000000"/>
              <w:right w:val="single" w:sz="4" w:space="0" w:color="000000"/>
            </w:tcBorders>
            <w:shd w:val="clear" w:color="auto" w:fill="auto"/>
          </w:tcPr>
          <w:p w14:paraId="29C43AE4" w14:textId="77777777" w:rsidR="00A04DDB" w:rsidRPr="00C05516" w:rsidRDefault="00A04DDB" w:rsidP="00C05516">
            <w:pPr>
              <w:spacing w:after="0" w:line="259" w:lineRule="auto"/>
              <w:ind w:left="0" w:right="0" w:hanging="134"/>
              <w:rPr>
                <w:color w:val="auto"/>
                <w:sz w:val="24"/>
                <w:szCs w:val="24"/>
              </w:rPr>
            </w:pPr>
            <w:r w:rsidRPr="00C05516">
              <w:rPr>
                <w:color w:val="auto"/>
                <w:sz w:val="24"/>
                <w:szCs w:val="24"/>
              </w:rPr>
              <w:t>№</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681418B0" w14:textId="77777777" w:rsidR="00A04DDB" w:rsidRPr="00C05516" w:rsidRDefault="00A04DDB" w:rsidP="005F1216">
            <w:pPr>
              <w:spacing w:after="0" w:line="259" w:lineRule="auto"/>
              <w:ind w:left="0" w:right="0" w:firstLine="0"/>
              <w:jc w:val="left"/>
              <w:rPr>
                <w:color w:val="auto"/>
                <w:sz w:val="24"/>
                <w:szCs w:val="24"/>
              </w:rPr>
            </w:pPr>
            <w:proofErr w:type="spellStart"/>
            <w:r w:rsidRPr="00C05516">
              <w:rPr>
                <w:color w:val="auto"/>
                <w:sz w:val="24"/>
                <w:szCs w:val="24"/>
              </w:rPr>
              <w:t>Аты-жөні</w:t>
            </w:r>
            <w:proofErr w:type="spellEnd"/>
          </w:p>
        </w:tc>
        <w:tc>
          <w:tcPr>
            <w:tcW w:w="2036" w:type="dxa"/>
            <w:tcBorders>
              <w:top w:val="single" w:sz="4" w:space="0" w:color="000000"/>
              <w:left w:val="single" w:sz="4" w:space="0" w:color="000000"/>
              <w:bottom w:val="single" w:sz="4" w:space="0" w:color="000000"/>
              <w:right w:val="single" w:sz="4" w:space="0" w:color="000000"/>
            </w:tcBorders>
            <w:shd w:val="clear" w:color="auto" w:fill="auto"/>
          </w:tcPr>
          <w:p w14:paraId="66040C4D" w14:textId="77777777" w:rsidR="00A04DDB" w:rsidRPr="00C05516" w:rsidRDefault="00A04DDB" w:rsidP="005F1216">
            <w:pPr>
              <w:spacing w:after="0" w:line="259" w:lineRule="auto"/>
              <w:ind w:left="0" w:right="0" w:firstLine="0"/>
              <w:jc w:val="left"/>
              <w:rPr>
                <w:color w:val="auto"/>
                <w:sz w:val="24"/>
                <w:szCs w:val="24"/>
              </w:rPr>
            </w:pPr>
            <w:proofErr w:type="spellStart"/>
            <w:r w:rsidRPr="00C05516">
              <w:rPr>
                <w:color w:val="auto"/>
                <w:sz w:val="24"/>
                <w:szCs w:val="24"/>
              </w:rPr>
              <w:t>Оқыған</w:t>
            </w:r>
            <w:proofErr w:type="spellEnd"/>
            <w:r w:rsidRPr="00C05516">
              <w:rPr>
                <w:color w:val="auto"/>
                <w:sz w:val="24"/>
                <w:szCs w:val="24"/>
              </w:rPr>
              <w:t xml:space="preserve"> </w:t>
            </w:r>
            <w:proofErr w:type="spellStart"/>
            <w:r w:rsidRPr="00C05516">
              <w:rPr>
                <w:color w:val="auto"/>
                <w:sz w:val="24"/>
                <w:szCs w:val="24"/>
              </w:rPr>
              <w:t>оқу</w:t>
            </w:r>
            <w:proofErr w:type="spellEnd"/>
            <w:r w:rsidRPr="00C05516">
              <w:rPr>
                <w:color w:val="auto"/>
                <w:sz w:val="24"/>
                <w:szCs w:val="24"/>
              </w:rPr>
              <w:t xml:space="preserve"> </w:t>
            </w:r>
            <w:proofErr w:type="spellStart"/>
            <w:r w:rsidRPr="00C05516">
              <w:rPr>
                <w:color w:val="auto"/>
                <w:sz w:val="24"/>
                <w:szCs w:val="24"/>
              </w:rPr>
              <w:t>орны</w:t>
            </w:r>
            <w:proofErr w:type="spellEnd"/>
          </w:p>
        </w:tc>
        <w:tc>
          <w:tcPr>
            <w:tcW w:w="1718" w:type="dxa"/>
            <w:tcBorders>
              <w:top w:val="single" w:sz="4" w:space="0" w:color="000000"/>
              <w:left w:val="single" w:sz="4" w:space="0" w:color="000000"/>
              <w:bottom w:val="single" w:sz="4" w:space="0" w:color="000000"/>
              <w:right w:val="single" w:sz="4" w:space="0" w:color="000000"/>
            </w:tcBorders>
            <w:shd w:val="clear" w:color="auto" w:fill="auto"/>
          </w:tcPr>
          <w:p w14:paraId="4458C32F" w14:textId="77777777" w:rsidR="00A04DDB" w:rsidRPr="00C05516" w:rsidRDefault="00A04DDB" w:rsidP="005F1216">
            <w:pPr>
              <w:spacing w:after="0" w:line="259" w:lineRule="auto"/>
              <w:ind w:left="0" w:right="0" w:firstLine="0"/>
              <w:jc w:val="left"/>
              <w:rPr>
                <w:color w:val="auto"/>
                <w:sz w:val="24"/>
                <w:szCs w:val="24"/>
              </w:rPr>
            </w:pPr>
            <w:proofErr w:type="spellStart"/>
            <w:r w:rsidRPr="00C05516">
              <w:rPr>
                <w:color w:val="auto"/>
                <w:sz w:val="24"/>
                <w:szCs w:val="24"/>
              </w:rPr>
              <w:t>Мамандығ</w:t>
            </w:r>
            <w:proofErr w:type="spellEnd"/>
            <w:r w:rsidRPr="00C05516">
              <w:rPr>
                <w:color w:val="auto"/>
                <w:sz w:val="24"/>
                <w:szCs w:val="24"/>
              </w:rPr>
              <w:t xml:space="preserve"> ы</w:t>
            </w:r>
          </w:p>
        </w:tc>
        <w:tc>
          <w:tcPr>
            <w:tcW w:w="1394" w:type="dxa"/>
            <w:tcBorders>
              <w:top w:val="single" w:sz="4" w:space="0" w:color="000000"/>
              <w:left w:val="single" w:sz="4" w:space="0" w:color="000000"/>
              <w:bottom w:val="single" w:sz="4" w:space="0" w:color="000000"/>
              <w:right w:val="single" w:sz="4" w:space="0" w:color="000000"/>
            </w:tcBorders>
            <w:shd w:val="clear" w:color="auto" w:fill="auto"/>
          </w:tcPr>
          <w:p w14:paraId="1C44BA6B" w14:textId="77777777" w:rsidR="00A04DDB" w:rsidRPr="00C05516" w:rsidRDefault="00A04DDB" w:rsidP="001259E8">
            <w:pPr>
              <w:spacing w:after="0" w:line="259" w:lineRule="auto"/>
              <w:ind w:left="0" w:right="0" w:firstLine="0"/>
              <w:jc w:val="center"/>
              <w:rPr>
                <w:color w:val="auto"/>
                <w:sz w:val="24"/>
                <w:szCs w:val="24"/>
              </w:rPr>
            </w:pPr>
            <w:proofErr w:type="spellStart"/>
            <w:r w:rsidRPr="00C05516">
              <w:rPr>
                <w:color w:val="auto"/>
                <w:sz w:val="24"/>
                <w:szCs w:val="24"/>
              </w:rPr>
              <w:t>Диплом</w:t>
            </w:r>
            <w:proofErr w:type="spellEnd"/>
            <w:r w:rsidRPr="00C05516">
              <w:rPr>
                <w:color w:val="auto"/>
                <w:sz w:val="24"/>
                <w:szCs w:val="24"/>
              </w:rPr>
              <w:t xml:space="preserve"> </w:t>
            </w:r>
            <w:proofErr w:type="spellStart"/>
            <w:r w:rsidRPr="00C05516">
              <w:rPr>
                <w:color w:val="auto"/>
                <w:sz w:val="24"/>
                <w:szCs w:val="24"/>
              </w:rPr>
              <w:t>нөмірі</w:t>
            </w:r>
            <w:proofErr w:type="spellEnd"/>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13B05445" w14:textId="77777777" w:rsidR="00A04DDB" w:rsidRPr="00C05516" w:rsidRDefault="00A04DDB" w:rsidP="005F1216">
            <w:pPr>
              <w:spacing w:after="0" w:line="259" w:lineRule="auto"/>
              <w:ind w:left="0" w:right="0" w:firstLine="0"/>
              <w:rPr>
                <w:color w:val="auto"/>
                <w:sz w:val="24"/>
                <w:szCs w:val="24"/>
              </w:rPr>
            </w:pPr>
            <w:proofErr w:type="spellStart"/>
            <w:r w:rsidRPr="00C05516">
              <w:rPr>
                <w:color w:val="auto"/>
                <w:sz w:val="24"/>
                <w:szCs w:val="24"/>
              </w:rPr>
              <w:t>Еңбек</w:t>
            </w:r>
            <w:proofErr w:type="spellEnd"/>
          </w:p>
          <w:p w14:paraId="6E9D93C9" w14:textId="77777777" w:rsidR="00A04DDB" w:rsidRPr="00C05516" w:rsidRDefault="00A04DDB" w:rsidP="005F1216">
            <w:pPr>
              <w:spacing w:after="0" w:line="259" w:lineRule="auto"/>
              <w:ind w:left="0" w:right="0" w:firstLine="0"/>
              <w:jc w:val="left"/>
              <w:rPr>
                <w:color w:val="auto"/>
                <w:sz w:val="24"/>
                <w:szCs w:val="24"/>
              </w:rPr>
            </w:pPr>
            <w:proofErr w:type="spellStart"/>
            <w:r w:rsidRPr="00C05516">
              <w:rPr>
                <w:color w:val="auto"/>
                <w:sz w:val="24"/>
                <w:szCs w:val="24"/>
              </w:rPr>
              <w:t>өтілі</w:t>
            </w:r>
            <w:proofErr w:type="spellEnd"/>
          </w:p>
        </w:tc>
        <w:tc>
          <w:tcPr>
            <w:tcW w:w="1660" w:type="dxa"/>
            <w:tcBorders>
              <w:top w:val="single" w:sz="4" w:space="0" w:color="000000"/>
              <w:left w:val="single" w:sz="4" w:space="0" w:color="000000"/>
              <w:bottom w:val="single" w:sz="4" w:space="0" w:color="000000"/>
              <w:right w:val="single" w:sz="4" w:space="0" w:color="000000"/>
            </w:tcBorders>
            <w:shd w:val="clear" w:color="auto" w:fill="auto"/>
          </w:tcPr>
          <w:p w14:paraId="2E3B731E" w14:textId="77777777" w:rsidR="00A04DDB" w:rsidRPr="00C05516" w:rsidRDefault="00A04DDB" w:rsidP="001259E8">
            <w:pPr>
              <w:spacing w:after="0" w:line="259" w:lineRule="auto"/>
              <w:ind w:left="0" w:right="0" w:firstLine="0"/>
              <w:jc w:val="center"/>
              <w:rPr>
                <w:color w:val="auto"/>
                <w:sz w:val="24"/>
                <w:szCs w:val="24"/>
              </w:rPr>
            </w:pPr>
            <w:proofErr w:type="spellStart"/>
            <w:r w:rsidRPr="00C05516">
              <w:rPr>
                <w:color w:val="auto"/>
                <w:sz w:val="24"/>
                <w:szCs w:val="24"/>
              </w:rPr>
              <w:t>Санаты</w:t>
            </w:r>
            <w:proofErr w:type="spellEnd"/>
          </w:p>
        </w:tc>
      </w:tr>
      <w:tr w:rsidR="00A04DDB" w:rsidRPr="00C05516" w14:paraId="0FA059D5" w14:textId="77777777" w:rsidTr="00C05516">
        <w:trPr>
          <w:trHeight w:val="1104"/>
        </w:trPr>
        <w:tc>
          <w:tcPr>
            <w:tcW w:w="466" w:type="dxa"/>
            <w:tcBorders>
              <w:top w:val="single" w:sz="4" w:space="0" w:color="000000"/>
              <w:left w:val="single" w:sz="4" w:space="0" w:color="000000"/>
              <w:bottom w:val="single" w:sz="4" w:space="0" w:color="000000"/>
              <w:right w:val="single" w:sz="4" w:space="0" w:color="000000"/>
            </w:tcBorders>
            <w:shd w:val="clear" w:color="auto" w:fill="auto"/>
          </w:tcPr>
          <w:p w14:paraId="422A7F02" w14:textId="77777777" w:rsidR="00A04DDB" w:rsidRPr="00C05516" w:rsidRDefault="00A04DDB" w:rsidP="005F1216">
            <w:pPr>
              <w:spacing w:after="0" w:line="259" w:lineRule="auto"/>
              <w:ind w:left="0" w:right="0" w:firstLine="0"/>
              <w:jc w:val="left"/>
              <w:rPr>
                <w:color w:val="auto"/>
                <w:sz w:val="24"/>
                <w:szCs w:val="24"/>
              </w:rPr>
            </w:pPr>
            <w:r w:rsidRPr="00C05516">
              <w:rPr>
                <w:color w:val="auto"/>
                <w:sz w:val="24"/>
                <w:szCs w:val="24"/>
              </w:rPr>
              <w:t>1</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73574B36" w14:textId="110B57A7" w:rsidR="00A04DDB" w:rsidRPr="00C05516" w:rsidRDefault="00A04DDB" w:rsidP="005F1216">
            <w:pPr>
              <w:spacing w:after="0" w:line="259" w:lineRule="auto"/>
              <w:ind w:left="0" w:right="0" w:firstLine="0"/>
              <w:jc w:val="left"/>
              <w:rPr>
                <w:bCs/>
                <w:color w:val="auto"/>
                <w:sz w:val="24"/>
                <w:szCs w:val="24"/>
                <w:lang w:val="kk-KZ"/>
              </w:rPr>
            </w:pPr>
            <w:r w:rsidRPr="00C05516">
              <w:rPr>
                <w:bCs/>
                <w:color w:val="auto"/>
                <w:sz w:val="24"/>
                <w:szCs w:val="24"/>
                <w:lang w:val="kk-KZ"/>
              </w:rPr>
              <w:t xml:space="preserve">Умирзакова Улбала Толемисовна </w:t>
            </w:r>
          </w:p>
        </w:tc>
        <w:tc>
          <w:tcPr>
            <w:tcW w:w="2036" w:type="dxa"/>
            <w:tcBorders>
              <w:top w:val="single" w:sz="4" w:space="0" w:color="000000"/>
              <w:left w:val="single" w:sz="4" w:space="0" w:color="000000"/>
              <w:bottom w:val="single" w:sz="4" w:space="0" w:color="000000"/>
              <w:right w:val="single" w:sz="4" w:space="0" w:color="000000"/>
            </w:tcBorders>
            <w:shd w:val="clear" w:color="auto" w:fill="auto"/>
          </w:tcPr>
          <w:p w14:paraId="76ED4E80" w14:textId="48726C91" w:rsidR="00A04DDB" w:rsidRPr="00C05516" w:rsidRDefault="00A04DDB" w:rsidP="005F1216">
            <w:pPr>
              <w:spacing w:after="0" w:line="259" w:lineRule="auto"/>
              <w:ind w:left="0" w:right="0" w:firstLine="0"/>
              <w:jc w:val="left"/>
              <w:rPr>
                <w:color w:val="auto"/>
                <w:sz w:val="24"/>
                <w:szCs w:val="24"/>
                <w:lang w:val="ru-RU"/>
              </w:rPr>
            </w:pPr>
            <w:r w:rsidRPr="00C05516">
              <w:rPr>
                <w:color w:val="auto"/>
                <w:sz w:val="24"/>
                <w:szCs w:val="24"/>
                <w:lang w:val="kk-KZ"/>
              </w:rPr>
              <w:t>Аймақтық әлеуметтік-инновациялық университеті</w:t>
            </w:r>
          </w:p>
        </w:tc>
        <w:tc>
          <w:tcPr>
            <w:tcW w:w="1718" w:type="dxa"/>
            <w:tcBorders>
              <w:top w:val="single" w:sz="4" w:space="0" w:color="000000"/>
              <w:left w:val="single" w:sz="4" w:space="0" w:color="000000"/>
              <w:bottom w:val="single" w:sz="4" w:space="0" w:color="000000"/>
              <w:right w:val="single" w:sz="4" w:space="0" w:color="000000"/>
            </w:tcBorders>
            <w:shd w:val="clear" w:color="auto" w:fill="auto"/>
          </w:tcPr>
          <w:p w14:paraId="08E97652" w14:textId="77777777" w:rsidR="00A04DDB" w:rsidRPr="00C05516" w:rsidRDefault="00A04DDB" w:rsidP="005F1216">
            <w:pPr>
              <w:spacing w:after="0" w:line="259" w:lineRule="auto"/>
              <w:ind w:left="0" w:right="0" w:firstLine="0"/>
              <w:jc w:val="left"/>
              <w:rPr>
                <w:color w:val="auto"/>
                <w:sz w:val="24"/>
                <w:szCs w:val="24"/>
                <w:lang w:val="ru-RU"/>
              </w:rPr>
            </w:pPr>
            <w:proofErr w:type="spellStart"/>
            <w:r w:rsidRPr="00C05516">
              <w:rPr>
                <w:color w:val="auto"/>
                <w:sz w:val="24"/>
                <w:szCs w:val="24"/>
                <w:lang w:val="ru-RU"/>
              </w:rPr>
              <w:t>Бастауыш</w:t>
            </w:r>
            <w:proofErr w:type="spellEnd"/>
            <w:r w:rsidRPr="00C05516">
              <w:rPr>
                <w:color w:val="auto"/>
                <w:sz w:val="24"/>
                <w:szCs w:val="24"/>
                <w:lang w:val="ru-RU"/>
              </w:rPr>
              <w:t xml:space="preserve"> </w:t>
            </w:r>
            <w:proofErr w:type="spellStart"/>
            <w:r w:rsidRPr="00C05516">
              <w:rPr>
                <w:color w:val="auto"/>
                <w:sz w:val="24"/>
                <w:szCs w:val="24"/>
                <w:lang w:val="ru-RU"/>
              </w:rPr>
              <w:t>сынып</w:t>
            </w:r>
            <w:proofErr w:type="spellEnd"/>
            <w:r w:rsidRPr="00C05516">
              <w:rPr>
                <w:color w:val="auto"/>
                <w:sz w:val="24"/>
                <w:szCs w:val="24"/>
                <w:lang w:val="ru-RU"/>
              </w:rPr>
              <w:t xml:space="preserve"> </w:t>
            </w:r>
            <w:proofErr w:type="spellStart"/>
            <w:r w:rsidRPr="00C05516">
              <w:rPr>
                <w:color w:val="auto"/>
                <w:sz w:val="24"/>
                <w:szCs w:val="24"/>
                <w:lang w:val="ru-RU"/>
              </w:rPr>
              <w:t>оқытудың</w:t>
            </w:r>
            <w:proofErr w:type="spellEnd"/>
            <w:r w:rsidRPr="00C05516">
              <w:rPr>
                <w:color w:val="auto"/>
                <w:sz w:val="24"/>
                <w:szCs w:val="24"/>
                <w:lang w:val="ru-RU"/>
              </w:rPr>
              <w:t xml:space="preserve"> </w:t>
            </w:r>
            <w:proofErr w:type="spellStart"/>
            <w:r w:rsidRPr="00C05516">
              <w:rPr>
                <w:color w:val="auto"/>
                <w:sz w:val="24"/>
                <w:szCs w:val="24"/>
                <w:lang w:val="ru-RU"/>
              </w:rPr>
              <w:t>әдістемесі</w:t>
            </w:r>
            <w:proofErr w:type="spellEnd"/>
          </w:p>
        </w:tc>
        <w:tc>
          <w:tcPr>
            <w:tcW w:w="1394" w:type="dxa"/>
            <w:tcBorders>
              <w:top w:val="single" w:sz="4" w:space="0" w:color="000000"/>
              <w:left w:val="single" w:sz="4" w:space="0" w:color="000000"/>
              <w:bottom w:val="single" w:sz="4" w:space="0" w:color="000000"/>
              <w:right w:val="single" w:sz="4" w:space="0" w:color="000000"/>
            </w:tcBorders>
            <w:shd w:val="clear" w:color="auto" w:fill="auto"/>
          </w:tcPr>
          <w:p w14:paraId="7F6CD7F7" w14:textId="6E8750D0" w:rsidR="00A04DDB" w:rsidRPr="00C05516" w:rsidRDefault="00A04DDB" w:rsidP="001259E8">
            <w:pPr>
              <w:spacing w:after="0" w:line="259" w:lineRule="auto"/>
              <w:ind w:left="0" w:right="0" w:firstLine="0"/>
              <w:jc w:val="center"/>
              <w:rPr>
                <w:color w:val="auto"/>
                <w:sz w:val="24"/>
                <w:szCs w:val="24"/>
                <w:lang w:val="kk-KZ"/>
              </w:rPr>
            </w:pPr>
            <w:r w:rsidRPr="00C05516">
              <w:rPr>
                <w:color w:val="auto"/>
                <w:sz w:val="24"/>
                <w:szCs w:val="24"/>
                <w:lang w:val="kk-KZ"/>
              </w:rPr>
              <w:t>ЖБ-Б № 1079093</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0DA61712" w14:textId="48034CFB" w:rsidR="00A04DDB" w:rsidRPr="00C05516" w:rsidRDefault="00A04DDB" w:rsidP="005F1216">
            <w:pPr>
              <w:spacing w:after="0" w:line="259" w:lineRule="auto"/>
              <w:ind w:left="0" w:right="0" w:firstLine="0"/>
              <w:jc w:val="left"/>
              <w:rPr>
                <w:color w:val="auto"/>
                <w:sz w:val="24"/>
                <w:szCs w:val="24"/>
                <w:lang w:val="ru-RU"/>
              </w:rPr>
            </w:pPr>
            <w:r w:rsidRPr="00C05516">
              <w:rPr>
                <w:color w:val="auto"/>
                <w:sz w:val="24"/>
                <w:szCs w:val="24"/>
                <w:lang w:val="kk-KZ"/>
              </w:rPr>
              <w:t>30 жыл</w:t>
            </w:r>
            <w:r w:rsidRPr="00C05516">
              <w:rPr>
                <w:color w:val="auto"/>
                <w:sz w:val="24"/>
                <w:szCs w:val="24"/>
                <w:lang w:val="ru-RU"/>
              </w:rPr>
              <w:t xml:space="preserve"> </w:t>
            </w:r>
          </w:p>
        </w:tc>
        <w:tc>
          <w:tcPr>
            <w:tcW w:w="1660" w:type="dxa"/>
            <w:tcBorders>
              <w:top w:val="single" w:sz="4" w:space="0" w:color="000000"/>
              <w:left w:val="single" w:sz="4" w:space="0" w:color="000000"/>
              <w:bottom w:val="single" w:sz="4" w:space="0" w:color="000000"/>
              <w:right w:val="single" w:sz="4" w:space="0" w:color="000000"/>
            </w:tcBorders>
            <w:shd w:val="clear" w:color="auto" w:fill="auto"/>
          </w:tcPr>
          <w:p w14:paraId="37CFB63A" w14:textId="77777777" w:rsidR="00A04DDB" w:rsidRPr="00C05516" w:rsidRDefault="00A04DDB" w:rsidP="001259E8">
            <w:pPr>
              <w:spacing w:after="0" w:line="259" w:lineRule="auto"/>
              <w:ind w:left="0" w:right="0" w:firstLine="0"/>
              <w:jc w:val="center"/>
              <w:rPr>
                <w:color w:val="auto"/>
                <w:sz w:val="24"/>
                <w:szCs w:val="24"/>
                <w:lang w:val="ru-RU"/>
              </w:rPr>
            </w:pPr>
            <w:proofErr w:type="spellStart"/>
            <w:r w:rsidRPr="00C05516">
              <w:rPr>
                <w:color w:val="auto"/>
                <w:sz w:val="24"/>
                <w:szCs w:val="24"/>
                <w:lang w:val="ru-RU"/>
              </w:rPr>
              <w:t>Санатсыз</w:t>
            </w:r>
            <w:proofErr w:type="spellEnd"/>
          </w:p>
        </w:tc>
      </w:tr>
      <w:tr w:rsidR="00A04DDB" w:rsidRPr="00C05516" w14:paraId="26CE813D" w14:textId="77777777" w:rsidTr="00C05516">
        <w:trPr>
          <w:trHeight w:val="1104"/>
        </w:trPr>
        <w:tc>
          <w:tcPr>
            <w:tcW w:w="466" w:type="dxa"/>
            <w:tcBorders>
              <w:top w:val="single" w:sz="4" w:space="0" w:color="000000"/>
              <w:left w:val="single" w:sz="4" w:space="0" w:color="000000"/>
              <w:bottom w:val="single" w:sz="4" w:space="0" w:color="000000"/>
              <w:right w:val="single" w:sz="4" w:space="0" w:color="000000"/>
            </w:tcBorders>
            <w:shd w:val="clear" w:color="auto" w:fill="auto"/>
          </w:tcPr>
          <w:p w14:paraId="15A2F32F" w14:textId="77777777" w:rsidR="00A04DDB" w:rsidRPr="00C05516" w:rsidRDefault="00A04DDB" w:rsidP="005F1216">
            <w:pPr>
              <w:spacing w:after="0" w:line="259" w:lineRule="auto"/>
              <w:ind w:left="0" w:right="0" w:firstLine="0"/>
              <w:jc w:val="left"/>
              <w:rPr>
                <w:color w:val="auto"/>
                <w:sz w:val="24"/>
                <w:szCs w:val="24"/>
              </w:rPr>
            </w:pPr>
            <w:r w:rsidRPr="00C05516">
              <w:rPr>
                <w:color w:val="auto"/>
                <w:sz w:val="24"/>
                <w:szCs w:val="24"/>
              </w:rPr>
              <w:t>2</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27580B65" w14:textId="5D3A520A" w:rsidR="00A04DDB" w:rsidRPr="00C05516" w:rsidRDefault="00A04DDB" w:rsidP="005F1216">
            <w:pPr>
              <w:spacing w:after="0" w:line="259" w:lineRule="auto"/>
              <w:ind w:left="0" w:right="0" w:firstLine="0"/>
              <w:jc w:val="left"/>
              <w:rPr>
                <w:color w:val="auto"/>
                <w:sz w:val="24"/>
                <w:szCs w:val="24"/>
                <w:lang w:val="kk-KZ"/>
              </w:rPr>
            </w:pPr>
            <w:r w:rsidRPr="00C05516">
              <w:rPr>
                <w:color w:val="auto"/>
                <w:sz w:val="24"/>
                <w:szCs w:val="24"/>
                <w:lang w:val="kk-KZ"/>
              </w:rPr>
              <w:t xml:space="preserve">Меңдіқұлова Айсұлу Тұрдыбекқызы </w:t>
            </w:r>
          </w:p>
        </w:tc>
        <w:tc>
          <w:tcPr>
            <w:tcW w:w="2036" w:type="dxa"/>
            <w:tcBorders>
              <w:top w:val="single" w:sz="4" w:space="0" w:color="000000"/>
              <w:left w:val="single" w:sz="4" w:space="0" w:color="000000"/>
              <w:bottom w:val="single" w:sz="4" w:space="0" w:color="000000"/>
              <w:right w:val="single" w:sz="4" w:space="0" w:color="000000"/>
            </w:tcBorders>
            <w:shd w:val="clear" w:color="auto" w:fill="auto"/>
          </w:tcPr>
          <w:p w14:paraId="77B9F9CE" w14:textId="2F98EE54" w:rsidR="00A04DDB" w:rsidRPr="00C05516" w:rsidRDefault="00A04DDB" w:rsidP="005F1216">
            <w:pPr>
              <w:spacing w:after="0" w:line="259" w:lineRule="auto"/>
              <w:ind w:left="0" w:right="0" w:firstLine="0"/>
              <w:jc w:val="left"/>
              <w:rPr>
                <w:color w:val="auto"/>
                <w:sz w:val="24"/>
                <w:szCs w:val="24"/>
              </w:rPr>
            </w:pPr>
            <w:r w:rsidRPr="00C05516">
              <w:rPr>
                <w:color w:val="auto"/>
                <w:sz w:val="24"/>
                <w:szCs w:val="24"/>
                <w:lang w:val="kk-KZ"/>
              </w:rPr>
              <w:t>Жетісай педагогикалық колледжі</w:t>
            </w:r>
            <w:r w:rsidRPr="00C05516">
              <w:rPr>
                <w:color w:val="auto"/>
                <w:sz w:val="24"/>
                <w:szCs w:val="24"/>
                <w:lang w:val="ru-RU"/>
              </w:rPr>
              <w:t xml:space="preserve">   </w:t>
            </w:r>
          </w:p>
        </w:tc>
        <w:tc>
          <w:tcPr>
            <w:tcW w:w="1718" w:type="dxa"/>
            <w:tcBorders>
              <w:top w:val="single" w:sz="4" w:space="0" w:color="000000"/>
              <w:left w:val="single" w:sz="4" w:space="0" w:color="000000"/>
              <w:bottom w:val="single" w:sz="4" w:space="0" w:color="000000"/>
              <w:right w:val="single" w:sz="4" w:space="0" w:color="000000"/>
            </w:tcBorders>
            <w:shd w:val="clear" w:color="auto" w:fill="auto"/>
          </w:tcPr>
          <w:p w14:paraId="34B1450E" w14:textId="77777777" w:rsidR="00A04DDB" w:rsidRPr="00C05516" w:rsidRDefault="00A04DDB" w:rsidP="005F1216">
            <w:pPr>
              <w:spacing w:after="0" w:line="259" w:lineRule="auto"/>
              <w:ind w:left="0" w:right="0" w:firstLine="0"/>
              <w:jc w:val="left"/>
              <w:rPr>
                <w:color w:val="auto"/>
                <w:sz w:val="24"/>
                <w:szCs w:val="24"/>
              </w:rPr>
            </w:pPr>
            <w:proofErr w:type="spellStart"/>
            <w:r w:rsidRPr="00C05516">
              <w:rPr>
                <w:color w:val="auto"/>
                <w:sz w:val="24"/>
                <w:szCs w:val="24"/>
                <w:lang w:val="ru-RU"/>
              </w:rPr>
              <w:t>Бастауыш</w:t>
            </w:r>
            <w:proofErr w:type="spellEnd"/>
            <w:r w:rsidRPr="00C05516">
              <w:rPr>
                <w:color w:val="auto"/>
                <w:sz w:val="24"/>
                <w:szCs w:val="24"/>
                <w:lang w:val="ru-RU"/>
              </w:rPr>
              <w:t xml:space="preserve"> </w:t>
            </w:r>
            <w:proofErr w:type="spellStart"/>
            <w:r w:rsidRPr="00C05516">
              <w:rPr>
                <w:color w:val="auto"/>
                <w:sz w:val="24"/>
                <w:szCs w:val="24"/>
                <w:lang w:val="ru-RU"/>
              </w:rPr>
              <w:t>сынып</w:t>
            </w:r>
            <w:proofErr w:type="spellEnd"/>
            <w:r w:rsidRPr="00C05516">
              <w:rPr>
                <w:color w:val="auto"/>
                <w:sz w:val="24"/>
                <w:szCs w:val="24"/>
                <w:lang w:val="ru-RU"/>
              </w:rPr>
              <w:t xml:space="preserve"> </w:t>
            </w:r>
            <w:proofErr w:type="spellStart"/>
            <w:r w:rsidRPr="00C05516">
              <w:rPr>
                <w:color w:val="auto"/>
                <w:sz w:val="24"/>
                <w:szCs w:val="24"/>
                <w:lang w:val="ru-RU"/>
              </w:rPr>
              <w:t>оқытудың</w:t>
            </w:r>
            <w:proofErr w:type="spellEnd"/>
            <w:r w:rsidRPr="00C05516">
              <w:rPr>
                <w:color w:val="auto"/>
                <w:sz w:val="24"/>
                <w:szCs w:val="24"/>
                <w:lang w:val="ru-RU"/>
              </w:rPr>
              <w:t xml:space="preserve"> </w:t>
            </w:r>
            <w:proofErr w:type="spellStart"/>
            <w:r w:rsidRPr="00C05516">
              <w:rPr>
                <w:color w:val="auto"/>
                <w:sz w:val="24"/>
                <w:szCs w:val="24"/>
                <w:lang w:val="ru-RU"/>
              </w:rPr>
              <w:t>әдістемесі</w:t>
            </w:r>
            <w:proofErr w:type="spellEnd"/>
          </w:p>
        </w:tc>
        <w:tc>
          <w:tcPr>
            <w:tcW w:w="1394" w:type="dxa"/>
            <w:tcBorders>
              <w:top w:val="single" w:sz="4" w:space="0" w:color="000000"/>
              <w:left w:val="single" w:sz="4" w:space="0" w:color="000000"/>
              <w:bottom w:val="single" w:sz="4" w:space="0" w:color="000000"/>
              <w:right w:val="single" w:sz="4" w:space="0" w:color="000000"/>
            </w:tcBorders>
            <w:shd w:val="clear" w:color="auto" w:fill="auto"/>
          </w:tcPr>
          <w:p w14:paraId="0FB2EF3F" w14:textId="172B9020" w:rsidR="00A04DDB" w:rsidRPr="00C05516" w:rsidRDefault="00A04DDB" w:rsidP="001259E8">
            <w:pPr>
              <w:spacing w:after="0" w:line="259" w:lineRule="auto"/>
              <w:ind w:left="0" w:right="0" w:firstLine="0"/>
              <w:jc w:val="center"/>
              <w:rPr>
                <w:color w:val="auto"/>
                <w:sz w:val="24"/>
                <w:szCs w:val="24"/>
              </w:rPr>
            </w:pPr>
            <w:r w:rsidRPr="00C05516">
              <w:rPr>
                <w:color w:val="auto"/>
                <w:sz w:val="24"/>
                <w:szCs w:val="24"/>
                <w:lang w:val="kk-KZ"/>
              </w:rPr>
              <w:t>ОАБ-ІІ № 0098781</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5E911076" w14:textId="6F82D5CD" w:rsidR="00A04DDB" w:rsidRPr="00C05516" w:rsidRDefault="00A04DDB" w:rsidP="005F1216">
            <w:pPr>
              <w:spacing w:after="0" w:line="259" w:lineRule="auto"/>
              <w:ind w:left="0" w:right="0" w:firstLine="0"/>
              <w:jc w:val="left"/>
              <w:rPr>
                <w:color w:val="auto"/>
                <w:sz w:val="24"/>
                <w:szCs w:val="24"/>
                <w:lang w:val="kk-KZ"/>
              </w:rPr>
            </w:pPr>
            <w:r w:rsidRPr="00C05516">
              <w:rPr>
                <w:color w:val="auto"/>
                <w:sz w:val="24"/>
                <w:szCs w:val="24"/>
                <w:lang w:val="kk-KZ"/>
              </w:rPr>
              <w:t>26</w:t>
            </w:r>
            <w:r w:rsidR="001259E8" w:rsidRPr="00C05516">
              <w:rPr>
                <w:color w:val="auto"/>
                <w:sz w:val="24"/>
                <w:szCs w:val="24"/>
                <w:lang w:val="kk-KZ"/>
              </w:rPr>
              <w:t xml:space="preserve"> жыл</w:t>
            </w:r>
          </w:p>
        </w:tc>
        <w:tc>
          <w:tcPr>
            <w:tcW w:w="1660" w:type="dxa"/>
            <w:tcBorders>
              <w:top w:val="single" w:sz="4" w:space="0" w:color="000000"/>
              <w:left w:val="single" w:sz="4" w:space="0" w:color="000000"/>
              <w:bottom w:val="single" w:sz="4" w:space="0" w:color="000000"/>
              <w:right w:val="single" w:sz="4" w:space="0" w:color="000000"/>
            </w:tcBorders>
            <w:shd w:val="clear" w:color="auto" w:fill="auto"/>
          </w:tcPr>
          <w:p w14:paraId="7E317121" w14:textId="142532A3" w:rsidR="00A04DDB" w:rsidRPr="00C05516" w:rsidRDefault="00A04DDB" w:rsidP="001259E8">
            <w:pPr>
              <w:spacing w:after="0" w:line="259" w:lineRule="auto"/>
              <w:ind w:left="0" w:right="0" w:firstLine="0"/>
              <w:jc w:val="center"/>
              <w:rPr>
                <w:color w:val="auto"/>
                <w:sz w:val="24"/>
                <w:szCs w:val="24"/>
                <w:lang w:val="kk-KZ"/>
              </w:rPr>
            </w:pPr>
            <w:r w:rsidRPr="00C05516">
              <w:rPr>
                <w:color w:val="auto"/>
                <w:sz w:val="24"/>
                <w:szCs w:val="24"/>
                <w:lang w:val="kk-KZ"/>
              </w:rPr>
              <w:t>Санатсыз</w:t>
            </w:r>
          </w:p>
        </w:tc>
      </w:tr>
    </w:tbl>
    <w:p w14:paraId="12203C35" w14:textId="77777777" w:rsidR="00A04DDB" w:rsidRPr="00C05516" w:rsidRDefault="00A04DDB" w:rsidP="00A24F94">
      <w:pPr>
        <w:spacing w:after="30"/>
        <w:ind w:left="287" w:right="57"/>
        <w:rPr>
          <w:color w:val="auto"/>
          <w:sz w:val="24"/>
          <w:szCs w:val="24"/>
          <w:lang w:val="kk-KZ"/>
        </w:rPr>
      </w:pPr>
    </w:p>
    <w:p w14:paraId="3E4F09D9" w14:textId="77777777" w:rsidR="00A24F94" w:rsidRPr="00C05516" w:rsidRDefault="00A24F94" w:rsidP="00A24F94">
      <w:pPr>
        <w:spacing w:line="249" w:lineRule="auto"/>
        <w:ind w:left="287" w:right="48"/>
        <w:jc w:val="left"/>
        <w:rPr>
          <w:color w:val="auto"/>
          <w:sz w:val="24"/>
          <w:szCs w:val="24"/>
          <w:lang w:val="kk-KZ"/>
        </w:rPr>
      </w:pPr>
      <w:r w:rsidRPr="00C05516">
        <w:rPr>
          <w:color w:val="auto"/>
          <w:sz w:val="24"/>
          <w:szCs w:val="24"/>
          <w:lang w:val="kk-KZ"/>
        </w:rPr>
        <w:t xml:space="preserve">«Баланың жеке даму картасының «Түзету іс-шаралары» бөлімін диагностиканың қорытындысы бойынша балалармен жұмыс істейтін педагогтер мен мамандар толтырған. Баланың жеке даму картасының «Бастапқы» бөлімінде диагностиканың әр кезеңінен кейін тәрбиешілер баламен жеке түзету жұмысын мазмұнын айқындап, даму мониторингінің кестесін түзген. </w:t>
      </w:r>
    </w:p>
    <w:p w14:paraId="7939A8D7" w14:textId="77777777" w:rsidR="00A24F94" w:rsidRPr="00C05516" w:rsidRDefault="00A24F94" w:rsidP="00A24F94">
      <w:pPr>
        <w:spacing w:after="33"/>
        <w:ind w:left="287" w:right="57"/>
        <w:rPr>
          <w:color w:val="auto"/>
          <w:sz w:val="24"/>
          <w:szCs w:val="24"/>
          <w:lang w:val="kk-KZ"/>
        </w:rPr>
      </w:pPr>
      <w:r w:rsidRPr="00C05516">
        <w:rPr>
          <w:color w:val="auto"/>
          <w:sz w:val="24"/>
          <w:szCs w:val="24"/>
          <w:lang w:val="kk-KZ"/>
        </w:rPr>
        <w:t>Оқу жылы ішінде 1-сыныптың каникул кезеңіне сәйкес каникул белгіленеді.</w:t>
      </w:r>
    </w:p>
    <w:p w14:paraId="340F263C" w14:textId="77777777" w:rsidR="00A24F94" w:rsidRPr="00C05516" w:rsidRDefault="00A24F94" w:rsidP="00A24F94">
      <w:pPr>
        <w:spacing w:after="15" w:line="249" w:lineRule="auto"/>
        <w:ind w:left="287" w:right="52"/>
        <w:rPr>
          <w:color w:val="auto"/>
          <w:sz w:val="24"/>
          <w:szCs w:val="24"/>
        </w:rPr>
      </w:pPr>
      <w:proofErr w:type="spellStart"/>
      <w:r w:rsidRPr="00C05516">
        <w:rPr>
          <w:b/>
          <w:color w:val="auto"/>
          <w:sz w:val="24"/>
          <w:szCs w:val="24"/>
        </w:rPr>
        <w:t>Оқу</w:t>
      </w:r>
      <w:proofErr w:type="spellEnd"/>
      <w:r w:rsidRPr="00C05516">
        <w:rPr>
          <w:b/>
          <w:color w:val="auto"/>
          <w:sz w:val="24"/>
          <w:szCs w:val="24"/>
        </w:rPr>
        <w:t xml:space="preserve"> </w:t>
      </w:r>
      <w:proofErr w:type="spellStart"/>
      <w:r w:rsidRPr="00C05516">
        <w:rPr>
          <w:b/>
          <w:color w:val="auto"/>
          <w:sz w:val="24"/>
          <w:szCs w:val="24"/>
        </w:rPr>
        <w:t>мерзіміне</w:t>
      </w:r>
      <w:proofErr w:type="spellEnd"/>
      <w:r w:rsidRPr="00C05516">
        <w:rPr>
          <w:b/>
          <w:color w:val="auto"/>
          <w:sz w:val="24"/>
          <w:szCs w:val="24"/>
        </w:rPr>
        <w:t xml:space="preserve"> </w:t>
      </w:r>
      <w:proofErr w:type="spellStart"/>
      <w:r w:rsidRPr="00C05516">
        <w:rPr>
          <w:b/>
          <w:color w:val="auto"/>
          <w:sz w:val="24"/>
          <w:szCs w:val="24"/>
        </w:rPr>
        <w:t>қойылатын</w:t>
      </w:r>
      <w:proofErr w:type="spellEnd"/>
      <w:r w:rsidRPr="00C05516">
        <w:rPr>
          <w:b/>
          <w:color w:val="auto"/>
          <w:sz w:val="24"/>
          <w:szCs w:val="24"/>
        </w:rPr>
        <w:t xml:space="preserve"> </w:t>
      </w:r>
      <w:proofErr w:type="spellStart"/>
      <w:r w:rsidRPr="00C05516">
        <w:rPr>
          <w:b/>
          <w:color w:val="auto"/>
          <w:sz w:val="24"/>
          <w:szCs w:val="24"/>
        </w:rPr>
        <w:t>талаптар</w:t>
      </w:r>
      <w:proofErr w:type="spellEnd"/>
      <w:r w:rsidRPr="00C05516">
        <w:rPr>
          <w:b/>
          <w:color w:val="auto"/>
          <w:sz w:val="24"/>
          <w:szCs w:val="24"/>
        </w:rPr>
        <w:t xml:space="preserve">: </w:t>
      </w:r>
    </w:p>
    <w:p w14:paraId="7ACC8D1D" w14:textId="3D06DADD" w:rsidR="00A24F94" w:rsidRPr="00C05516" w:rsidRDefault="00A24F94" w:rsidP="00A50101">
      <w:pPr>
        <w:numPr>
          <w:ilvl w:val="0"/>
          <w:numId w:val="3"/>
        </w:numPr>
        <w:spacing w:after="29" w:line="249" w:lineRule="auto"/>
        <w:ind w:right="48"/>
        <w:jc w:val="left"/>
        <w:rPr>
          <w:color w:val="auto"/>
          <w:sz w:val="24"/>
          <w:szCs w:val="24"/>
        </w:rPr>
      </w:pPr>
      <w:proofErr w:type="spellStart"/>
      <w:r w:rsidRPr="00C05516">
        <w:rPr>
          <w:color w:val="auto"/>
          <w:sz w:val="24"/>
          <w:szCs w:val="24"/>
        </w:rPr>
        <w:t>Жас</w:t>
      </w:r>
      <w:proofErr w:type="spellEnd"/>
      <w:r w:rsidRPr="00C05516">
        <w:rPr>
          <w:color w:val="auto"/>
          <w:sz w:val="24"/>
          <w:szCs w:val="24"/>
        </w:rPr>
        <w:t xml:space="preserve"> </w:t>
      </w:r>
      <w:proofErr w:type="spellStart"/>
      <w:r w:rsidRPr="00C05516">
        <w:rPr>
          <w:color w:val="auto"/>
          <w:sz w:val="24"/>
          <w:szCs w:val="24"/>
        </w:rPr>
        <w:t>кезеңдерін</w:t>
      </w:r>
      <w:proofErr w:type="spellEnd"/>
      <w:r w:rsidRPr="00C05516">
        <w:rPr>
          <w:color w:val="auto"/>
          <w:sz w:val="24"/>
          <w:szCs w:val="24"/>
        </w:rPr>
        <w:t xml:space="preserve"> </w:t>
      </w:r>
      <w:proofErr w:type="spellStart"/>
      <w:r w:rsidRPr="00C05516">
        <w:rPr>
          <w:color w:val="auto"/>
          <w:sz w:val="24"/>
          <w:szCs w:val="24"/>
        </w:rPr>
        <w:t>сақтау</w:t>
      </w:r>
      <w:proofErr w:type="spellEnd"/>
      <w:r w:rsidRPr="00C05516">
        <w:rPr>
          <w:color w:val="auto"/>
          <w:sz w:val="24"/>
          <w:szCs w:val="24"/>
        </w:rPr>
        <w:t xml:space="preserve"> </w:t>
      </w:r>
      <w:proofErr w:type="spellStart"/>
      <w:r w:rsidRPr="00C05516">
        <w:rPr>
          <w:color w:val="auto"/>
          <w:sz w:val="24"/>
          <w:szCs w:val="24"/>
        </w:rPr>
        <w:t>және</w:t>
      </w:r>
      <w:proofErr w:type="spellEnd"/>
      <w:r w:rsidRPr="00C05516">
        <w:rPr>
          <w:color w:val="auto"/>
          <w:sz w:val="24"/>
          <w:szCs w:val="24"/>
        </w:rPr>
        <w:t xml:space="preserve"> </w:t>
      </w:r>
      <w:proofErr w:type="spellStart"/>
      <w:r w:rsidRPr="00C05516">
        <w:rPr>
          <w:color w:val="auto"/>
          <w:sz w:val="24"/>
          <w:szCs w:val="24"/>
        </w:rPr>
        <w:t>топтарды</w:t>
      </w:r>
      <w:proofErr w:type="spellEnd"/>
      <w:r w:rsidRPr="00C05516">
        <w:rPr>
          <w:color w:val="auto"/>
          <w:sz w:val="24"/>
          <w:szCs w:val="24"/>
        </w:rPr>
        <w:t xml:space="preserve"> </w:t>
      </w:r>
      <w:proofErr w:type="spellStart"/>
      <w:r w:rsidRPr="00C05516">
        <w:rPr>
          <w:color w:val="auto"/>
          <w:sz w:val="24"/>
          <w:szCs w:val="24"/>
        </w:rPr>
        <w:t>бірдей</w:t>
      </w:r>
      <w:proofErr w:type="spellEnd"/>
      <w:r w:rsidRPr="00C05516">
        <w:rPr>
          <w:color w:val="auto"/>
          <w:sz w:val="24"/>
          <w:szCs w:val="24"/>
        </w:rPr>
        <w:t xml:space="preserve"> </w:t>
      </w:r>
      <w:proofErr w:type="spellStart"/>
      <w:r w:rsidRPr="00C05516">
        <w:rPr>
          <w:color w:val="auto"/>
          <w:sz w:val="24"/>
          <w:szCs w:val="24"/>
        </w:rPr>
        <w:t>жастағы</w:t>
      </w:r>
      <w:proofErr w:type="spellEnd"/>
      <w:r w:rsidRPr="00C05516">
        <w:rPr>
          <w:color w:val="auto"/>
          <w:sz w:val="24"/>
          <w:szCs w:val="24"/>
        </w:rPr>
        <w:t xml:space="preserve"> </w:t>
      </w:r>
      <w:proofErr w:type="spellStart"/>
      <w:r w:rsidRPr="00C05516">
        <w:rPr>
          <w:color w:val="auto"/>
          <w:sz w:val="24"/>
          <w:szCs w:val="24"/>
        </w:rPr>
        <w:t>немесе</w:t>
      </w:r>
      <w:proofErr w:type="spellEnd"/>
      <w:r w:rsidRPr="00C05516">
        <w:rPr>
          <w:color w:val="auto"/>
          <w:sz w:val="24"/>
          <w:szCs w:val="24"/>
        </w:rPr>
        <w:t xml:space="preserve"> </w:t>
      </w:r>
      <w:proofErr w:type="spellStart"/>
      <w:r w:rsidRPr="00C05516">
        <w:rPr>
          <w:color w:val="auto"/>
          <w:sz w:val="24"/>
          <w:szCs w:val="24"/>
        </w:rPr>
        <w:t>әртүрліжастағы</w:t>
      </w:r>
      <w:proofErr w:type="spellEnd"/>
      <w:r w:rsidRPr="00C05516">
        <w:rPr>
          <w:color w:val="auto"/>
          <w:sz w:val="24"/>
          <w:szCs w:val="24"/>
        </w:rPr>
        <w:t xml:space="preserve">  </w:t>
      </w:r>
      <w:proofErr w:type="spellStart"/>
      <w:r w:rsidRPr="00C05516">
        <w:rPr>
          <w:color w:val="auto"/>
          <w:sz w:val="24"/>
          <w:szCs w:val="24"/>
        </w:rPr>
        <w:t>принцип</w:t>
      </w:r>
      <w:proofErr w:type="spellEnd"/>
      <w:r w:rsidRPr="00C05516">
        <w:rPr>
          <w:color w:val="auto"/>
          <w:sz w:val="24"/>
          <w:szCs w:val="24"/>
        </w:rPr>
        <w:t xml:space="preserve"> </w:t>
      </w:r>
      <w:proofErr w:type="spellStart"/>
      <w:r w:rsidRPr="00C05516">
        <w:rPr>
          <w:color w:val="auto"/>
          <w:sz w:val="24"/>
          <w:szCs w:val="24"/>
        </w:rPr>
        <w:t>бойынша</w:t>
      </w:r>
      <w:proofErr w:type="spellEnd"/>
      <w:r w:rsidRPr="00C05516">
        <w:rPr>
          <w:color w:val="auto"/>
          <w:sz w:val="24"/>
          <w:szCs w:val="24"/>
        </w:rPr>
        <w:t xml:space="preserve"> </w:t>
      </w:r>
      <w:proofErr w:type="spellStart"/>
      <w:r w:rsidRPr="00C05516">
        <w:rPr>
          <w:color w:val="auto"/>
          <w:sz w:val="24"/>
          <w:szCs w:val="24"/>
        </w:rPr>
        <w:t>жинақтау</w:t>
      </w:r>
      <w:proofErr w:type="spellEnd"/>
      <w:r w:rsidRPr="00C05516">
        <w:rPr>
          <w:color w:val="auto"/>
          <w:sz w:val="24"/>
          <w:szCs w:val="24"/>
        </w:rPr>
        <w:t xml:space="preserve"> (</w:t>
      </w:r>
      <w:proofErr w:type="spellStart"/>
      <w:r w:rsidRPr="00C05516">
        <w:rPr>
          <w:color w:val="auto"/>
          <w:sz w:val="24"/>
          <w:szCs w:val="24"/>
        </w:rPr>
        <w:t>осы</w:t>
      </w:r>
      <w:proofErr w:type="spellEnd"/>
      <w:r w:rsidRPr="00C05516">
        <w:rPr>
          <w:color w:val="auto"/>
          <w:sz w:val="24"/>
          <w:szCs w:val="24"/>
        </w:rPr>
        <w:t xml:space="preserve"> </w:t>
      </w:r>
      <w:proofErr w:type="spellStart"/>
      <w:r w:rsidRPr="00C05516">
        <w:rPr>
          <w:color w:val="auto"/>
          <w:sz w:val="24"/>
          <w:szCs w:val="24"/>
        </w:rPr>
        <w:t>өлшем</w:t>
      </w:r>
      <w:proofErr w:type="spellEnd"/>
      <w:r w:rsidRPr="00C05516">
        <w:rPr>
          <w:color w:val="auto"/>
          <w:sz w:val="24"/>
          <w:szCs w:val="24"/>
        </w:rPr>
        <w:t xml:space="preserve"> </w:t>
      </w:r>
      <w:proofErr w:type="spellStart"/>
      <w:r w:rsidRPr="00C05516">
        <w:rPr>
          <w:color w:val="auto"/>
          <w:sz w:val="24"/>
          <w:szCs w:val="24"/>
        </w:rPr>
        <w:t>шарттардың</w:t>
      </w:r>
      <w:proofErr w:type="spellEnd"/>
      <w:r w:rsidRPr="00C05516">
        <w:rPr>
          <w:color w:val="auto"/>
          <w:sz w:val="24"/>
          <w:szCs w:val="24"/>
        </w:rPr>
        <w:t xml:space="preserve">  9-қосымшасына </w:t>
      </w:r>
      <w:proofErr w:type="spellStart"/>
      <w:r w:rsidRPr="00C05516">
        <w:rPr>
          <w:color w:val="auto"/>
          <w:sz w:val="24"/>
          <w:szCs w:val="24"/>
        </w:rPr>
        <w:t>сәйкес</w:t>
      </w:r>
      <w:proofErr w:type="spellEnd"/>
      <w:r w:rsidRPr="00C05516">
        <w:rPr>
          <w:color w:val="auto"/>
          <w:sz w:val="24"/>
          <w:szCs w:val="24"/>
        </w:rPr>
        <w:t xml:space="preserve"> </w:t>
      </w:r>
      <w:proofErr w:type="spellStart"/>
      <w:r w:rsidRPr="00C05516">
        <w:rPr>
          <w:color w:val="auto"/>
          <w:sz w:val="24"/>
          <w:szCs w:val="24"/>
        </w:rPr>
        <w:t>жас</w:t>
      </w:r>
      <w:proofErr w:type="spellEnd"/>
      <w:r w:rsidRPr="00C05516">
        <w:rPr>
          <w:color w:val="auto"/>
          <w:sz w:val="24"/>
          <w:szCs w:val="24"/>
        </w:rPr>
        <w:t xml:space="preserve"> </w:t>
      </w:r>
      <w:proofErr w:type="spellStart"/>
      <w:r w:rsidRPr="00C05516">
        <w:rPr>
          <w:color w:val="auto"/>
          <w:sz w:val="24"/>
          <w:szCs w:val="24"/>
        </w:rPr>
        <w:t>топтары</w:t>
      </w:r>
      <w:proofErr w:type="spellEnd"/>
      <w:r w:rsidRPr="00C05516">
        <w:rPr>
          <w:color w:val="auto"/>
          <w:sz w:val="24"/>
          <w:szCs w:val="24"/>
        </w:rPr>
        <w:t xml:space="preserve"> </w:t>
      </w:r>
      <w:proofErr w:type="spellStart"/>
      <w:r w:rsidRPr="00C05516">
        <w:rPr>
          <w:color w:val="auto"/>
          <w:sz w:val="24"/>
          <w:szCs w:val="24"/>
        </w:rPr>
        <w:t>тізімдерінің</w:t>
      </w:r>
      <w:proofErr w:type="spellEnd"/>
      <w:r w:rsidRPr="00C05516">
        <w:rPr>
          <w:color w:val="auto"/>
          <w:sz w:val="24"/>
          <w:szCs w:val="24"/>
        </w:rPr>
        <w:t xml:space="preserve"> </w:t>
      </w:r>
      <w:proofErr w:type="spellStart"/>
      <w:r w:rsidRPr="00C05516">
        <w:rPr>
          <w:color w:val="auto"/>
          <w:sz w:val="24"/>
          <w:szCs w:val="24"/>
        </w:rPr>
        <w:t>көшірмелері</w:t>
      </w:r>
      <w:proofErr w:type="spellEnd"/>
      <w:r w:rsidRPr="00C05516">
        <w:rPr>
          <w:color w:val="auto"/>
          <w:sz w:val="24"/>
          <w:szCs w:val="24"/>
        </w:rPr>
        <w:t xml:space="preserve"> </w:t>
      </w:r>
      <w:proofErr w:type="spellStart"/>
      <w:r w:rsidRPr="00C05516">
        <w:rPr>
          <w:color w:val="auto"/>
          <w:sz w:val="24"/>
          <w:szCs w:val="24"/>
        </w:rPr>
        <w:t>қоса</w:t>
      </w:r>
      <w:proofErr w:type="spellEnd"/>
      <w:r w:rsidRPr="00C05516">
        <w:rPr>
          <w:color w:val="auto"/>
          <w:sz w:val="24"/>
          <w:szCs w:val="24"/>
        </w:rPr>
        <w:t xml:space="preserve"> </w:t>
      </w:r>
      <w:proofErr w:type="spellStart"/>
      <w:r w:rsidRPr="00C05516">
        <w:rPr>
          <w:color w:val="auto"/>
          <w:sz w:val="24"/>
          <w:szCs w:val="24"/>
        </w:rPr>
        <w:t>беріледі</w:t>
      </w:r>
      <w:proofErr w:type="spellEnd"/>
      <w:r w:rsidRPr="00C05516">
        <w:rPr>
          <w:color w:val="auto"/>
          <w:sz w:val="24"/>
          <w:szCs w:val="24"/>
        </w:rPr>
        <w:t>);</w:t>
      </w:r>
      <w:r w:rsidRPr="00C05516">
        <w:rPr>
          <w:b/>
          <w:color w:val="auto"/>
          <w:sz w:val="24"/>
          <w:szCs w:val="24"/>
        </w:rPr>
        <w:t xml:space="preserve">  </w:t>
      </w:r>
      <w:proofErr w:type="spellStart"/>
      <w:r w:rsidRPr="00C05516">
        <w:rPr>
          <w:b/>
          <w:color w:val="auto"/>
          <w:sz w:val="24"/>
          <w:szCs w:val="24"/>
        </w:rPr>
        <w:t>Жас</w:t>
      </w:r>
      <w:proofErr w:type="spellEnd"/>
      <w:r w:rsidRPr="00C05516">
        <w:rPr>
          <w:b/>
          <w:color w:val="auto"/>
          <w:sz w:val="24"/>
          <w:szCs w:val="24"/>
        </w:rPr>
        <w:t xml:space="preserve">  </w:t>
      </w:r>
      <w:proofErr w:type="spellStart"/>
      <w:r w:rsidRPr="00C05516">
        <w:rPr>
          <w:b/>
          <w:color w:val="auto"/>
          <w:sz w:val="24"/>
          <w:szCs w:val="24"/>
        </w:rPr>
        <w:t>кезеңін</w:t>
      </w:r>
      <w:proofErr w:type="spellEnd"/>
      <w:r w:rsidRPr="00C05516">
        <w:rPr>
          <w:b/>
          <w:color w:val="auto"/>
          <w:sz w:val="24"/>
          <w:szCs w:val="24"/>
        </w:rPr>
        <w:t xml:space="preserve"> </w:t>
      </w:r>
      <w:proofErr w:type="spellStart"/>
      <w:r w:rsidRPr="00C05516">
        <w:rPr>
          <w:b/>
          <w:color w:val="auto"/>
          <w:sz w:val="24"/>
          <w:szCs w:val="24"/>
        </w:rPr>
        <w:t>сақтау</w:t>
      </w:r>
      <w:proofErr w:type="spellEnd"/>
      <w:r w:rsidRPr="00C05516">
        <w:rPr>
          <w:b/>
          <w:color w:val="auto"/>
          <w:sz w:val="24"/>
          <w:szCs w:val="24"/>
        </w:rPr>
        <w:t xml:space="preserve"> </w:t>
      </w:r>
      <w:proofErr w:type="spellStart"/>
      <w:r w:rsidRPr="00C05516">
        <w:rPr>
          <w:b/>
          <w:color w:val="auto"/>
          <w:sz w:val="24"/>
          <w:szCs w:val="24"/>
        </w:rPr>
        <w:t>және</w:t>
      </w:r>
      <w:proofErr w:type="spellEnd"/>
      <w:r w:rsidRPr="00C05516">
        <w:rPr>
          <w:b/>
          <w:color w:val="auto"/>
          <w:sz w:val="24"/>
          <w:szCs w:val="24"/>
        </w:rPr>
        <w:t xml:space="preserve"> </w:t>
      </w:r>
      <w:proofErr w:type="spellStart"/>
      <w:r w:rsidRPr="00C05516">
        <w:rPr>
          <w:b/>
          <w:color w:val="auto"/>
          <w:sz w:val="24"/>
          <w:szCs w:val="24"/>
        </w:rPr>
        <w:t>топтарды</w:t>
      </w:r>
      <w:proofErr w:type="spellEnd"/>
      <w:r w:rsidRPr="00C05516">
        <w:rPr>
          <w:b/>
          <w:color w:val="auto"/>
          <w:sz w:val="24"/>
          <w:szCs w:val="24"/>
        </w:rPr>
        <w:t xml:space="preserve"> </w:t>
      </w:r>
      <w:proofErr w:type="spellStart"/>
      <w:r w:rsidRPr="00C05516">
        <w:rPr>
          <w:b/>
          <w:color w:val="auto"/>
          <w:sz w:val="24"/>
          <w:szCs w:val="24"/>
        </w:rPr>
        <w:t>біржастағы</w:t>
      </w:r>
      <w:proofErr w:type="spellEnd"/>
      <w:r w:rsidRPr="00C05516">
        <w:rPr>
          <w:b/>
          <w:color w:val="auto"/>
          <w:sz w:val="24"/>
          <w:szCs w:val="24"/>
        </w:rPr>
        <w:t xml:space="preserve"> </w:t>
      </w:r>
      <w:proofErr w:type="spellStart"/>
      <w:r w:rsidRPr="00C05516">
        <w:rPr>
          <w:b/>
          <w:color w:val="auto"/>
          <w:sz w:val="24"/>
          <w:szCs w:val="24"/>
        </w:rPr>
        <w:t>немесе</w:t>
      </w:r>
      <w:proofErr w:type="spellEnd"/>
      <w:r w:rsidRPr="00C05516">
        <w:rPr>
          <w:b/>
          <w:color w:val="auto"/>
          <w:sz w:val="24"/>
          <w:szCs w:val="24"/>
        </w:rPr>
        <w:t xml:space="preserve"> </w:t>
      </w:r>
      <w:proofErr w:type="spellStart"/>
      <w:r w:rsidRPr="00C05516">
        <w:rPr>
          <w:b/>
          <w:color w:val="auto"/>
          <w:sz w:val="24"/>
          <w:szCs w:val="24"/>
        </w:rPr>
        <w:t>әртүрлі</w:t>
      </w:r>
      <w:proofErr w:type="spellEnd"/>
      <w:r w:rsidRPr="00C05516">
        <w:rPr>
          <w:b/>
          <w:color w:val="auto"/>
          <w:sz w:val="24"/>
          <w:szCs w:val="24"/>
        </w:rPr>
        <w:t xml:space="preserve"> </w:t>
      </w:r>
      <w:proofErr w:type="spellStart"/>
      <w:r w:rsidRPr="00C05516">
        <w:rPr>
          <w:b/>
          <w:color w:val="auto"/>
          <w:sz w:val="24"/>
          <w:szCs w:val="24"/>
        </w:rPr>
        <w:t>жастағы</w:t>
      </w:r>
      <w:proofErr w:type="spellEnd"/>
      <w:r w:rsidRPr="00C05516">
        <w:rPr>
          <w:b/>
          <w:color w:val="auto"/>
          <w:sz w:val="24"/>
          <w:szCs w:val="24"/>
        </w:rPr>
        <w:t xml:space="preserve"> </w:t>
      </w:r>
      <w:proofErr w:type="spellStart"/>
      <w:r w:rsidRPr="00C05516">
        <w:rPr>
          <w:b/>
          <w:color w:val="auto"/>
          <w:sz w:val="24"/>
          <w:szCs w:val="24"/>
        </w:rPr>
        <w:t>принцип</w:t>
      </w:r>
      <w:proofErr w:type="spellEnd"/>
      <w:r w:rsidRPr="00C05516">
        <w:rPr>
          <w:b/>
          <w:color w:val="auto"/>
          <w:sz w:val="24"/>
          <w:szCs w:val="24"/>
        </w:rPr>
        <w:t xml:space="preserve"> </w:t>
      </w:r>
      <w:proofErr w:type="spellStart"/>
      <w:r w:rsidRPr="00C05516">
        <w:rPr>
          <w:b/>
          <w:color w:val="auto"/>
          <w:sz w:val="24"/>
          <w:szCs w:val="24"/>
        </w:rPr>
        <w:t>бойынша</w:t>
      </w:r>
      <w:proofErr w:type="spellEnd"/>
      <w:r w:rsidRPr="00C05516">
        <w:rPr>
          <w:b/>
          <w:color w:val="auto"/>
          <w:sz w:val="24"/>
          <w:szCs w:val="24"/>
        </w:rPr>
        <w:t xml:space="preserve"> </w:t>
      </w:r>
      <w:proofErr w:type="spellStart"/>
      <w:r w:rsidRPr="00C05516">
        <w:rPr>
          <w:b/>
          <w:color w:val="auto"/>
          <w:sz w:val="24"/>
          <w:szCs w:val="24"/>
        </w:rPr>
        <w:t>жинақтау</w:t>
      </w:r>
      <w:proofErr w:type="spellEnd"/>
      <w:r w:rsidRPr="00C05516">
        <w:rPr>
          <w:b/>
          <w:color w:val="auto"/>
          <w:sz w:val="24"/>
          <w:szCs w:val="24"/>
        </w:rPr>
        <w:t xml:space="preserve"> </w:t>
      </w:r>
      <w:r w:rsidRPr="00C05516">
        <w:rPr>
          <w:color w:val="auto"/>
          <w:sz w:val="24"/>
          <w:szCs w:val="24"/>
        </w:rPr>
        <w:t>МАД</w:t>
      </w:r>
      <w:r w:rsidR="00642638" w:rsidRPr="00C05516">
        <w:rPr>
          <w:color w:val="auto"/>
          <w:sz w:val="24"/>
          <w:szCs w:val="24"/>
          <w:lang w:val="kk-KZ"/>
        </w:rPr>
        <w:t>Т-на</w:t>
      </w:r>
      <w:r w:rsidRPr="00C05516">
        <w:rPr>
          <w:color w:val="auto"/>
          <w:sz w:val="24"/>
          <w:szCs w:val="24"/>
        </w:rPr>
        <w:t xml:space="preserve">  5-6  </w:t>
      </w:r>
      <w:proofErr w:type="spellStart"/>
      <w:r w:rsidRPr="00C05516">
        <w:rPr>
          <w:color w:val="auto"/>
          <w:sz w:val="24"/>
          <w:szCs w:val="24"/>
        </w:rPr>
        <w:t>жастағы</w:t>
      </w:r>
      <w:proofErr w:type="spellEnd"/>
      <w:r w:rsidRPr="00C05516">
        <w:rPr>
          <w:color w:val="auto"/>
          <w:sz w:val="24"/>
          <w:szCs w:val="24"/>
        </w:rPr>
        <w:t xml:space="preserve"> </w:t>
      </w:r>
      <w:proofErr w:type="spellStart"/>
      <w:r w:rsidRPr="00C05516">
        <w:rPr>
          <w:color w:val="auto"/>
          <w:sz w:val="24"/>
          <w:szCs w:val="24"/>
        </w:rPr>
        <w:t>балаларды</w:t>
      </w:r>
      <w:proofErr w:type="spellEnd"/>
      <w:r w:rsidRPr="00C05516">
        <w:rPr>
          <w:color w:val="auto"/>
          <w:sz w:val="24"/>
          <w:szCs w:val="24"/>
        </w:rPr>
        <w:t xml:space="preserve"> </w:t>
      </w:r>
      <w:proofErr w:type="spellStart"/>
      <w:r w:rsidRPr="00C05516">
        <w:rPr>
          <w:color w:val="auto"/>
          <w:sz w:val="24"/>
          <w:szCs w:val="24"/>
        </w:rPr>
        <w:t>қабылдау</w:t>
      </w:r>
      <w:proofErr w:type="spellEnd"/>
      <w:r w:rsidRPr="00C05516">
        <w:rPr>
          <w:color w:val="auto"/>
          <w:sz w:val="24"/>
          <w:szCs w:val="24"/>
        </w:rPr>
        <w:t xml:space="preserve">  "</w:t>
      </w:r>
      <w:proofErr w:type="spellStart"/>
      <w:r w:rsidRPr="00C05516">
        <w:rPr>
          <w:color w:val="auto"/>
          <w:sz w:val="24"/>
          <w:szCs w:val="24"/>
        </w:rPr>
        <w:t>Тиісті</w:t>
      </w:r>
      <w:proofErr w:type="spellEnd"/>
      <w:r w:rsidRPr="00C05516">
        <w:rPr>
          <w:color w:val="auto"/>
          <w:sz w:val="24"/>
          <w:szCs w:val="24"/>
        </w:rPr>
        <w:t xml:space="preserve"> </w:t>
      </w:r>
      <w:proofErr w:type="spellStart"/>
      <w:r w:rsidRPr="00C05516">
        <w:rPr>
          <w:color w:val="auto"/>
          <w:sz w:val="24"/>
          <w:szCs w:val="24"/>
        </w:rPr>
        <w:t>үлгідегі</w:t>
      </w:r>
      <w:proofErr w:type="spellEnd"/>
      <w:r w:rsidRPr="00C05516">
        <w:rPr>
          <w:color w:val="auto"/>
          <w:sz w:val="24"/>
          <w:szCs w:val="24"/>
        </w:rPr>
        <w:t xml:space="preserve"> </w:t>
      </w: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беру</w:t>
      </w:r>
      <w:proofErr w:type="spellEnd"/>
      <w:r w:rsidRPr="00C05516">
        <w:rPr>
          <w:color w:val="auto"/>
          <w:sz w:val="24"/>
          <w:szCs w:val="24"/>
        </w:rPr>
        <w:t xml:space="preserve"> </w:t>
      </w:r>
      <w:proofErr w:type="spellStart"/>
      <w:r w:rsidRPr="00C05516">
        <w:rPr>
          <w:color w:val="auto"/>
          <w:sz w:val="24"/>
          <w:szCs w:val="24"/>
        </w:rPr>
        <w:t>ұйымдары</w:t>
      </w:r>
      <w:proofErr w:type="spellEnd"/>
      <w:r w:rsidRPr="00C05516">
        <w:rPr>
          <w:color w:val="auto"/>
          <w:sz w:val="24"/>
          <w:szCs w:val="24"/>
        </w:rPr>
        <w:t xml:space="preserve">  </w:t>
      </w:r>
      <w:proofErr w:type="spellStart"/>
      <w:r w:rsidRPr="00C05516">
        <w:rPr>
          <w:color w:val="auto"/>
          <w:sz w:val="24"/>
          <w:szCs w:val="24"/>
        </w:rPr>
        <w:t>қызметінің</w:t>
      </w:r>
      <w:proofErr w:type="spellEnd"/>
      <w:r w:rsidRPr="00C05516">
        <w:rPr>
          <w:color w:val="auto"/>
          <w:sz w:val="24"/>
          <w:szCs w:val="24"/>
        </w:rPr>
        <w:t xml:space="preserve"> </w:t>
      </w:r>
      <w:proofErr w:type="spellStart"/>
      <w:r w:rsidRPr="00C05516">
        <w:rPr>
          <w:color w:val="auto"/>
          <w:sz w:val="24"/>
          <w:szCs w:val="24"/>
        </w:rPr>
        <w:t>үлгілік</w:t>
      </w:r>
      <w:proofErr w:type="spellEnd"/>
      <w:r w:rsidRPr="00C05516">
        <w:rPr>
          <w:color w:val="auto"/>
          <w:sz w:val="24"/>
          <w:szCs w:val="24"/>
        </w:rPr>
        <w:t xml:space="preserve"> </w:t>
      </w:r>
      <w:proofErr w:type="spellStart"/>
      <w:r w:rsidRPr="00C05516">
        <w:rPr>
          <w:color w:val="auto"/>
          <w:sz w:val="24"/>
          <w:szCs w:val="24"/>
        </w:rPr>
        <w:t>қағидаларын</w:t>
      </w:r>
      <w:proofErr w:type="spellEnd"/>
      <w:r w:rsidRPr="00C05516">
        <w:rPr>
          <w:color w:val="auto"/>
          <w:sz w:val="24"/>
          <w:szCs w:val="24"/>
        </w:rPr>
        <w:t xml:space="preserve">  </w:t>
      </w:r>
      <w:proofErr w:type="spellStart"/>
      <w:r w:rsidRPr="00C05516">
        <w:rPr>
          <w:color w:val="auto"/>
          <w:sz w:val="24"/>
          <w:szCs w:val="24"/>
        </w:rPr>
        <w:t>бекіту</w:t>
      </w:r>
      <w:proofErr w:type="spellEnd"/>
      <w:r w:rsidRPr="00C05516">
        <w:rPr>
          <w:color w:val="auto"/>
          <w:sz w:val="24"/>
          <w:szCs w:val="24"/>
        </w:rPr>
        <w:t xml:space="preserve"> </w:t>
      </w:r>
      <w:proofErr w:type="spellStart"/>
      <w:r w:rsidRPr="00C05516">
        <w:rPr>
          <w:color w:val="auto"/>
          <w:sz w:val="24"/>
          <w:szCs w:val="24"/>
        </w:rPr>
        <w:t>туралы</w:t>
      </w:r>
      <w:proofErr w:type="spellEnd"/>
      <w:r w:rsidRPr="00C05516">
        <w:rPr>
          <w:color w:val="auto"/>
          <w:sz w:val="24"/>
          <w:szCs w:val="24"/>
        </w:rPr>
        <w:t xml:space="preserve">" </w:t>
      </w:r>
      <w:proofErr w:type="spellStart"/>
      <w:r w:rsidRPr="00C05516">
        <w:rPr>
          <w:color w:val="auto"/>
          <w:sz w:val="24"/>
          <w:szCs w:val="24"/>
        </w:rPr>
        <w:t>Қазақстан</w:t>
      </w:r>
      <w:proofErr w:type="spellEnd"/>
      <w:r w:rsidRPr="00C05516">
        <w:rPr>
          <w:color w:val="auto"/>
          <w:sz w:val="24"/>
          <w:szCs w:val="24"/>
        </w:rPr>
        <w:t xml:space="preserve"> </w:t>
      </w:r>
      <w:proofErr w:type="spellStart"/>
      <w:r w:rsidRPr="00C05516">
        <w:rPr>
          <w:color w:val="auto"/>
          <w:sz w:val="24"/>
          <w:szCs w:val="24"/>
        </w:rPr>
        <w:t>Республикасы</w:t>
      </w:r>
      <w:proofErr w:type="spellEnd"/>
      <w:r w:rsidR="0032773A" w:rsidRPr="00C05516">
        <w:rPr>
          <w:color w:val="auto"/>
          <w:sz w:val="24"/>
          <w:szCs w:val="24"/>
          <w:lang w:val="kk-KZ"/>
        </w:rPr>
        <w:t xml:space="preserve"> </w:t>
      </w: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және</w:t>
      </w:r>
      <w:proofErr w:type="spellEnd"/>
      <w:r w:rsidRPr="00C05516">
        <w:rPr>
          <w:color w:val="auto"/>
          <w:sz w:val="24"/>
          <w:szCs w:val="24"/>
        </w:rPr>
        <w:t xml:space="preserve"> </w:t>
      </w:r>
      <w:proofErr w:type="spellStart"/>
      <w:r w:rsidRPr="00C05516">
        <w:rPr>
          <w:color w:val="auto"/>
          <w:sz w:val="24"/>
          <w:szCs w:val="24"/>
        </w:rPr>
        <w:t>ғылым</w:t>
      </w:r>
      <w:proofErr w:type="spellEnd"/>
      <w:r w:rsidRPr="00C05516">
        <w:rPr>
          <w:color w:val="auto"/>
          <w:sz w:val="24"/>
          <w:szCs w:val="24"/>
        </w:rPr>
        <w:t xml:space="preserve"> </w:t>
      </w:r>
      <w:proofErr w:type="spellStart"/>
      <w:r w:rsidRPr="00C05516">
        <w:rPr>
          <w:color w:val="auto"/>
          <w:sz w:val="24"/>
          <w:szCs w:val="24"/>
        </w:rPr>
        <w:t>министрлігінің</w:t>
      </w:r>
      <w:proofErr w:type="spellEnd"/>
      <w:r w:rsidRPr="00C05516">
        <w:rPr>
          <w:color w:val="auto"/>
          <w:sz w:val="24"/>
          <w:szCs w:val="24"/>
        </w:rPr>
        <w:t xml:space="preserve">    2018  </w:t>
      </w:r>
      <w:proofErr w:type="spellStart"/>
      <w:r w:rsidRPr="00C05516">
        <w:rPr>
          <w:color w:val="auto"/>
          <w:sz w:val="24"/>
          <w:szCs w:val="24"/>
        </w:rPr>
        <w:t>жылғы</w:t>
      </w:r>
      <w:proofErr w:type="spellEnd"/>
      <w:r w:rsidRPr="00C05516">
        <w:rPr>
          <w:color w:val="auto"/>
          <w:sz w:val="24"/>
          <w:szCs w:val="24"/>
        </w:rPr>
        <w:t xml:space="preserve"> 30 </w:t>
      </w:r>
      <w:proofErr w:type="spellStart"/>
      <w:r w:rsidRPr="00C05516">
        <w:rPr>
          <w:color w:val="auto"/>
          <w:sz w:val="24"/>
          <w:szCs w:val="24"/>
        </w:rPr>
        <w:t>қазандағы</w:t>
      </w:r>
      <w:proofErr w:type="spellEnd"/>
      <w:r w:rsidRPr="00C05516">
        <w:rPr>
          <w:color w:val="auto"/>
          <w:sz w:val="24"/>
          <w:szCs w:val="24"/>
        </w:rPr>
        <w:t xml:space="preserve">    №595 </w:t>
      </w:r>
      <w:proofErr w:type="spellStart"/>
      <w:r w:rsidRPr="00C05516">
        <w:rPr>
          <w:color w:val="auto"/>
          <w:sz w:val="24"/>
          <w:szCs w:val="24"/>
        </w:rPr>
        <w:t>бұйрығына</w:t>
      </w:r>
      <w:proofErr w:type="spellEnd"/>
      <w:r w:rsidRPr="00C05516">
        <w:rPr>
          <w:color w:val="auto"/>
          <w:sz w:val="24"/>
          <w:szCs w:val="24"/>
        </w:rPr>
        <w:t xml:space="preserve"> </w:t>
      </w:r>
      <w:proofErr w:type="spellStart"/>
      <w:r w:rsidRPr="00C05516">
        <w:rPr>
          <w:color w:val="auto"/>
          <w:sz w:val="24"/>
          <w:szCs w:val="24"/>
        </w:rPr>
        <w:t>сәйкес</w:t>
      </w:r>
      <w:proofErr w:type="spellEnd"/>
      <w:r w:rsidRPr="00C05516">
        <w:rPr>
          <w:color w:val="auto"/>
          <w:sz w:val="24"/>
          <w:szCs w:val="24"/>
        </w:rPr>
        <w:t xml:space="preserve"> </w:t>
      </w:r>
      <w:proofErr w:type="spellStart"/>
      <w:r w:rsidRPr="00C05516">
        <w:rPr>
          <w:color w:val="auto"/>
          <w:sz w:val="24"/>
          <w:szCs w:val="24"/>
        </w:rPr>
        <w:t>ата-аналардың</w:t>
      </w:r>
      <w:proofErr w:type="spellEnd"/>
      <w:r w:rsidRPr="00C05516">
        <w:rPr>
          <w:color w:val="auto"/>
          <w:sz w:val="24"/>
          <w:szCs w:val="24"/>
        </w:rPr>
        <w:t xml:space="preserve"> </w:t>
      </w:r>
      <w:proofErr w:type="spellStart"/>
      <w:r w:rsidRPr="00C05516">
        <w:rPr>
          <w:color w:val="auto"/>
          <w:sz w:val="24"/>
          <w:szCs w:val="24"/>
        </w:rPr>
        <w:t>өтініштері</w:t>
      </w:r>
      <w:proofErr w:type="spellEnd"/>
      <w:r w:rsidRPr="00C05516">
        <w:rPr>
          <w:color w:val="auto"/>
          <w:sz w:val="24"/>
          <w:szCs w:val="24"/>
        </w:rPr>
        <w:t xml:space="preserve"> </w:t>
      </w:r>
      <w:proofErr w:type="spellStart"/>
      <w:r w:rsidRPr="00C05516">
        <w:rPr>
          <w:color w:val="auto"/>
          <w:sz w:val="24"/>
          <w:szCs w:val="24"/>
        </w:rPr>
        <w:t>және</w:t>
      </w:r>
      <w:proofErr w:type="spellEnd"/>
      <w:r w:rsidRPr="00C05516">
        <w:rPr>
          <w:color w:val="auto"/>
          <w:sz w:val="24"/>
          <w:szCs w:val="24"/>
        </w:rPr>
        <w:t xml:space="preserve"> </w:t>
      </w:r>
      <w:proofErr w:type="spellStart"/>
      <w:r w:rsidRPr="00C05516">
        <w:rPr>
          <w:color w:val="auto"/>
          <w:sz w:val="24"/>
          <w:szCs w:val="24"/>
        </w:rPr>
        <w:t>бұйрық</w:t>
      </w:r>
      <w:proofErr w:type="spellEnd"/>
      <w:r w:rsidRPr="00C05516">
        <w:rPr>
          <w:color w:val="auto"/>
          <w:sz w:val="24"/>
          <w:szCs w:val="24"/>
        </w:rPr>
        <w:t xml:space="preserve"> </w:t>
      </w:r>
      <w:proofErr w:type="spellStart"/>
      <w:r w:rsidRPr="00C05516">
        <w:rPr>
          <w:color w:val="auto"/>
          <w:sz w:val="24"/>
          <w:szCs w:val="24"/>
        </w:rPr>
        <w:t>шығару</w:t>
      </w:r>
      <w:proofErr w:type="spellEnd"/>
      <w:r w:rsidRPr="00C05516">
        <w:rPr>
          <w:color w:val="auto"/>
          <w:sz w:val="24"/>
          <w:szCs w:val="24"/>
        </w:rPr>
        <w:t xml:space="preserve"> (</w:t>
      </w:r>
      <w:proofErr w:type="spellStart"/>
      <w:r w:rsidRPr="00C05516">
        <w:rPr>
          <w:color w:val="auto"/>
          <w:sz w:val="24"/>
          <w:szCs w:val="24"/>
        </w:rPr>
        <w:t>бұйрық</w:t>
      </w:r>
      <w:proofErr w:type="spellEnd"/>
      <w:r w:rsidRPr="00C05516">
        <w:rPr>
          <w:color w:val="auto"/>
          <w:sz w:val="24"/>
          <w:szCs w:val="24"/>
        </w:rPr>
        <w:t xml:space="preserve"> </w:t>
      </w:r>
      <w:proofErr w:type="spellStart"/>
      <w:r w:rsidRPr="00C05516">
        <w:rPr>
          <w:color w:val="auto"/>
          <w:sz w:val="24"/>
          <w:szCs w:val="24"/>
        </w:rPr>
        <w:t>тардың</w:t>
      </w:r>
      <w:proofErr w:type="spellEnd"/>
      <w:r w:rsidRPr="00C05516">
        <w:rPr>
          <w:color w:val="auto"/>
          <w:sz w:val="24"/>
          <w:szCs w:val="24"/>
        </w:rPr>
        <w:t xml:space="preserve"> </w:t>
      </w:r>
      <w:proofErr w:type="spellStart"/>
      <w:r w:rsidRPr="00C05516">
        <w:rPr>
          <w:color w:val="auto"/>
          <w:sz w:val="24"/>
          <w:szCs w:val="24"/>
        </w:rPr>
        <w:t>көшірмелері</w:t>
      </w:r>
      <w:proofErr w:type="spellEnd"/>
      <w:r w:rsidRPr="00C05516">
        <w:rPr>
          <w:color w:val="auto"/>
          <w:sz w:val="24"/>
          <w:szCs w:val="24"/>
        </w:rPr>
        <w:t xml:space="preserve"> </w:t>
      </w:r>
      <w:proofErr w:type="spellStart"/>
      <w:r w:rsidRPr="00C05516">
        <w:rPr>
          <w:color w:val="auto"/>
          <w:sz w:val="24"/>
          <w:szCs w:val="24"/>
        </w:rPr>
        <w:t>қоса</w:t>
      </w:r>
      <w:proofErr w:type="spellEnd"/>
      <w:r w:rsidRPr="00C05516">
        <w:rPr>
          <w:color w:val="auto"/>
          <w:sz w:val="24"/>
          <w:szCs w:val="24"/>
        </w:rPr>
        <w:t xml:space="preserve"> </w:t>
      </w:r>
      <w:proofErr w:type="spellStart"/>
      <w:r w:rsidRPr="00C05516">
        <w:rPr>
          <w:color w:val="auto"/>
          <w:sz w:val="24"/>
          <w:szCs w:val="24"/>
        </w:rPr>
        <w:t>беріледі</w:t>
      </w:r>
      <w:proofErr w:type="spellEnd"/>
      <w:r w:rsidRPr="00C05516">
        <w:rPr>
          <w:color w:val="auto"/>
          <w:sz w:val="24"/>
          <w:szCs w:val="24"/>
        </w:rPr>
        <w:t xml:space="preserve">) </w:t>
      </w:r>
      <w:proofErr w:type="spellStart"/>
      <w:r w:rsidRPr="00C05516">
        <w:rPr>
          <w:color w:val="auto"/>
          <w:sz w:val="24"/>
          <w:szCs w:val="24"/>
        </w:rPr>
        <w:t>негізіндежүзегеасырылады</w:t>
      </w:r>
      <w:proofErr w:type="spellEnd"/>
      <w:r w:rsidRPr="00C05516">
        <w:rPr>
          <w:color w:val="auto"/>
          <w:sz w:val="24"/>
          <w:szCs w:val="24"/>
        </w:rPr>
        <w:t xml:space="preserve">.  </w:t>
      </w:r>
      <w:proofErr w:type="spellStart"/>
      <w:r w:rsidRPr="00C05516">
        <w:rPr>
          <w:color w:val="auto"/>
          <w:sz w:val="24"/>
          <w:szCs w:val="24"/>
        </w:rPr>
        <w:t>Мектепке</w:t>
      </w:r>
      <w:proofErr w:type="spellEnd"/>
      <w:r w:rsidRPr="00C05516">
        <w:rPr>
          <w:color w:val="auto"/>
          <w:sz w:val="24"/>
          <w:szCs w:val="24"/>
        </w:rPr>
        <w:t xml:space="preserve"> </w:t>
      </w:r>
      <w:proofErr w:type="spellStart"/>
      <w:r w:rsidRPr="00C05516">
        <w:rPr>
          <w:color w:val="auto"/>
          <w:sz w:val="24"/>
          <w:szCs w:val="24"/>
        </w:rPr>
        <w:t>дейінгі</w:t>
      </w:r>
      <w:proofErr w:type="spellEnd"/>
      <w:r w:rsidRPr="00C05516">
        <w:rPr>
          <w:color w:val="auto"/>
          <w:sz w:val="24"/>
          <w:szCs w:val="24"/>
        </w:rPr>
        <w:t xml:space="preserve"> </w:t>
      </w:r>
      <w:proofErr w:type="spellStart"/>
      <w:r w:rsidRPr="00C05516">
        <w:rPr>
          <w:color w:val="auto"/>
          <w:sz w:val="24"/>
          <w:szCs w:val="24"/>
        </w:rPr>
        <w:t>ұйымдар</w:t>
      </w:r>
      <w:proofErr w:type="spellEnd"/>
      <w:r w:rsidRPr="00C05516">
        <w:rPr>
          <w:color w:val="auto"/>
          <w:sz w:val="24"/>
          <w:szCs w:val="24"/>
        </w:rPr>
        <w:t xml:space="preserve"> </w:t>
      </w:r>
      <w:proofErr w:type="spellStart"/>
      <w:r w:rsidRPr="00C05516">
        <w:rPr>
          <w:color w:val="auto"/>
          <w:sz w:val="24"/>
          <w:szCs w:val="24"/>
        </w:rPr>
        <w:t>қызметінің</w:t>
      </w:r>
      <w:proofErr w:type="spellEnd"/>
      <w:r w:rsidRPr="00C05516">
        <w:rPr>
          <w:color w:val="auto"/>
          <w:sz w:val="24"/>
          <w:szCs w:val="24"/>
        </w:rPr>
        <w:t xml:space="preserve"> </w:t>
      </w:r>
      <w:proofErr w:type="spellStart"/>
      <w:r w:rsidRPr="00C05516">
        <w:rPr>
          <w:color w:val="auto"/>
          <w:sz w:val="24"/>
          <w:szCs w:val="24"/>
        </w:rPr>
        <w:t>үлгілік</w:t>
      </w:r>
      <w:proofErr w:type="spellEnd"/>
      <w:r w:rsidRPr="00C05516">
        <w:rPr>
          <w:color w:val="auto"/>
          <w:sz w:val="24"/>
          <w:szCs w:val="24"/>
        </w:rPr>
        <w:t xml:space="preserve"> </w:t>
      </w:r>
      <w:proofErr w:type="spellStart"/>
      <w:r w:rsidRPr="00C05516">
        <w:rPr>
          <w:color w:val="auto"/>
          <w:sz w:val="24"/>
          <w:szCs w:val="24"/>
        </w:rPr>
        <w:t>қағидаларына</w:t>
      </w:r>
      <w:proofErr w:type="spellEnd"/>
      <w:r w:rsidRPr="00C05516">
        <w:rPr>
          <w:color w:val="auto"/>
          <w:sz w:val="24"/>
          <w:szCs w:val="24"/>
        </w:rPr>
        <w:t xml:space="preserve"> </w:t>
      </w:r>
      <w:proofErr w:type="spellStart"/>
      <w:r w:rsidRPr="00C05516">
        <w:rPr>
          <w:color w:val="auto"/>
          <w:sz w:val="24"/>
          <w:szCs w:val="24"/>
        </w:rPr>
        <w:t>сәйкес</w:t>
      </w:r>
      <w:proofErr w:type="spellEnd"/>
      <w:r w:rsidRPr="00C05516">
        <w:rPr>
          <w:color w:val="auto"/>
          <w:sz w:val="24"/>
          <w:szCs w:val="24"/>
        </w:rPr>
        <w:t xml:space="preserve"> </w:t>
      </w:r>
      <w:proofErr w:type="spellStart"/>
      <w:r w:rsidRPr="00C05516">
        <w:rPr>
          <w:color w:val="auto"/>
          <w:sz w:val="24"/>
          <w:szCs w:val="24"/>
        </w:rPr>
        <w:t>мектепалды</w:t>
      </w:r>
      <w:proofErr w:type="spellEnd"/>
      <w:r w:rsidRPr="00C05516">
        <w:rPr>
          <w:color w:val="auto"/>
          <w:sz w:val="24"/>
          <w:szCs w:val="24"/>
        </w:rPr>
        <w:t xml:space="preserve"> </w:t>
      </w:r>
      <w:proofErr w:type="spellStart"/>
      <w:r w:rsidRPr="00C05516">
        <w:rPr>
          <w:color w:val="auto"/>
          <w:sz w:val="24"/>
          <w:szCs w:val="24"/>
        </w:rPr>
        <w:lastRenderedPageBreak/>
        <w:t>сыныптарында</w:t>
      </w:r>
      <w:proofErr w:type="spellEnd"/>
      <w:r w:rsidRPr="00C05516">
        <w:rPr>
          <w:color w:val="auto"/>
          <w:sz w:val="24"/>
          <w:szCs w:val="24"/>
        </w:rPr>
        <w:t xml:space="preserve"> </w:t>
      </w:r>
      <w:proofErr w:type="spellStart"/>
      <w:proofErr w:type="gramStart"/>
      <w:r w:rsidRPr="00C05516">
        <w:rPr>
          <w:color w:val="auto"/>
          <w:sz w:val="24"/>
          <w:szCs w:val="24"/>
        </w:rPr>
        <w:t>оқу</w:t>
      </w:r>
      <w:proofErr w:type="spellEnd"/>
      <w:r w:rsidRPr="00C05516">
        <w:rPr>
          <w:color w:val="auto"/>
          <w:sz w:val="24"/>
          <w:szCs w:val="24"/>
        </w:rPr>
        <w:t xml:space="preserve">  </w:t>
      </w:r>
      <w:proofErr w:type="spellStart"/>
      <w:r w:rsidRPr="00C05516">
        <w:rPr>
          <w:color w:val="auto"/>
          <w:sz w:val="24"/>
          <w:szCs w:val="24"/>
        </w:rPr>
        <w:t>процесі</w:t>
      </w:r>
      <w:proofErr w:type="spellEnd"/>
      <w:proofErr w:type="gramEnd"/>
      <w:r w:rsidRPr="00C05516">
        <w:rPr>
          <w:color w:val="auto"/>
          <w:sz w:val="24"/>
          <w:szCs w:val="24"/>
        </w:rPr>
        <w:t xml:space="preserve">  1 </w:t>
      </w:r>
      <w:proofErr w:type="spellStart"/>
      <w:r w:rsidRPr="00C05516">
        <w:rPr>
          <w:color w:val="auto"/>
          <w:sz w:val="24"/>
          <w:szCs w:val="24"/>
        </w:rPr>
        <w:t>қыркүйектен</w:t>
      </w:r>
      <w:proofErr w:type="spellEnd"/>
      <w:r w:rsidRPr="00C05516">
        <w:rPr>
          <w:color w:val="auto"/>
          <w:sz w:val="24"/>
          <w:szCs w:val="24"/>
        </w:rPr>
        <w:t xml:space="preserve"> </w:t>
      </w:r>
      <w:proofErr w:type="spellStart"/>
      <w:r w:rsidRPr="00C05516">
        <w:rPr>
          <w:color w:val="auto"/>
          <w:sz w:val="24"/>
          <w:szCs w:val="24"/>
        </w:rPr>
        <w:t>бастап</w:t>
      </w:r>
      <w:proofErr w:type="spellEnd"/>
      <w:r w:rsidRPr="00C05516">
        <w:rPr>
          <w:color w:val="auto"/>
          <w:sz w:val="24"/>
          <w:szCs w:val="24"/>
        </w:rPr>
        <w:t xml:space="preserve"> 25 </w:t>
      </w:r>
      <w:proofErr w:type="spellStart"/>
      <w:r w:rsidRPr="00C05516">
        <w:rPr>
          <w:color w:val="auto"/>
          <w:sz w:val="24"/>
          <w:szCs w:val="24"/>
        </w:rPr>
        <w:t>мамырға</w:t>
      </w:r>
      <w:proofErr w:type="spellEnd"/>
      <w:r w:rsidRPr="00C05516">
        <w:rPr>
          <w:color w:val="auto"/>
          <w:sz w:val="24"/>
          <w:szCs w:val="24"/>
        </w:rPr>
        <w:t xml:space="preserve"> </w:t>
      </w:r>
      <w:proofErr w:type="spellStart"/>
      <w:r w:rsidRPr="00C05516">
        <w:rPr>
          <w:color w:val="auto"/>
          <w:sz w:val="24"/>
          <w:szCs w:val="24"/>
        </w:rPr>
        <w:t>дейін</w:t>
      </w:r>
      <w:proofErr w:type="spellEnd"/>
      <w:r w:rsidRPr="00C05516">
        <w:rPr>
          <w:color w:val="auto"/>
          <w:sz w:val="24"/>
          <w:szCs w:val="24"/>
        </w:rPr>
        <w:t xml:space="preserve"> </w:t>
      </w:r>
      <w:proofErr w:type="spellStart"/>
      <w:r w:rsidRPr="00C05516">
        <w:rPr>
          <w:color w:val="auto"/>
          <w:sz w:val="24"/>
          <w:szCs w:val="24"/>
        </w:rPr>
        <w:t>жүзеге</w:t>
      </w:r>
      <w:proofErr w:type="spellEnd"/>
      <w:r w:rsidRPr="00C05516">
        <w:rPr>
          <w:color w:val="auto"/>
          <w:sz w:val="24"/>
          <w:szCs w:val="24"/>
        </w:rPr>
        <w:t xml:space="preserve"> </w:t>
      </w:r>
      <w:proofErr w:type="spellStart"/>
      <w:r w:rsidRPr="00C05516">
        <w:rPr>
          <w:color w:val="auto"/>
          <w:sz w:val="24"/>
          <w:szCs w:val="24"/>
        </w:rPr>
        <w:t>асырылды</w:t>
      </w:r>
      <w:proofErr w:type="spellEnd"/>
      <w:r w:rsidRPr="00C05516">
        <w:rPr>
          <w:color w:val="auto"/>
          <w:sz w:val="24"/>
          <w:szCs w:val="24"/>
        </w:rPr>
        <w:t xml:space="preserve"> (</w:t>
      </w:r>
      <w:proofErr w:type="spellStart"/>
      <w:r w:rsidRPr="00C05516">
        <w:rPr>
          <w:color w:val="auto"/>
          <w:sz w:val="24"/>
          <w:szCs w:val="24"/>
        </w:rPr>
        <w:t>Мектепке</w:t>
      </w:r>
      <w:proofErr w:type="spellEnd"/>
      <w:r w:rsidRPr="00C05516">
        <w:rPr>
          <w:color w:val="auto"/>
          <w:sz w:val="24"/>
          <w:szCs w:val="24"/>
        </w:rPr>
        <w:t xml:space="preserve"> </w:t>
      </w:r>
      <w:proofErr w:type="spellStart"/>
      <w:r w:rsidRPr="00C05516">
        <w:rPr>
          <w:color w:val="auto"/>
          <w:sz w:val="24"/>
          <w:szCs w:val="24"/>
        </w:rPr>
        <w:t>дейінгі</w:t>
      </w:r>
      <w:proofErr w:type="spellEnd"/>
      <w:r w:rsidRPr="00C05516">
        <w:rPr>
          <w:color w:val="auto"/>
          <w:sz w:val="24"/>
          <w:szCs w:val="24"/>
        </w:rPr>
        <w:t xml:space="preserve"> </w:t>
      </w:r>
      <w:proofErr w:type="spellStart"/>
      <w:r w:rsidRPr="00C05516">
        <w:rPr>
          <w:color w:val="auto"/>
          <w:sz w:val="24"/>
          <w:szCs w:val="24"/>
        </w:rPr>
        <w:t>тәрбие</w:t>
      </w:r>
      <w:proofErr w:type="spellEnd"/>
      <w:r w:rsidRPr="00C05516">
        <w:rPr>
          <w:color w:val="auto"/>
          <w:sz w:val="24"/>
          <w:szCs w:val="24"/>
        </w:rPr>
        <w:t xml:space="preserve"> </w:t>
      </w:r>
      <w:proofErr w:type="spellStart"/>
      <w:r w:rsidRPr="00C05516">
        <w:rPr>
          <w:color w:val="auto"/>
          <w:sz w:val="24"/>
          <w:szCs w:val="24"/>
        </w:rPr>
        <w:t>мен</w:t>
      </w:r>
      <w:proofErr w:type="spellEnd"/>
      <w:r w:rsidRPr="00C05516">
        <w:rPr>
          <w:color w:val="auto"/>
          <w:sz w:val="24"/>
          <w:szCs w:val="24"/>
        </w:rPr>
        <w:t xml:space="preserve"> </w:t>
      </w:r>
      <w:proofErr w:type="spellStart"/>
      <w:r w:rsidRPr="00C05516">
        <w:rPr>
          <w:color w:val="auto"/>
          <w:sz w:val="24"/>
          <w:szCs w:val="24"/>
        </w:rPr>
        <w:t>оқытудың</w:t>
      </w:r>
      <w:proofErr w:type="spellEnd"/>
      <w:r w:rsidRPr="00C05516">
        <w:rPr>
          <w:color w:val="auto"/>
          <w:sz w:val="24"/>
          <w:szCs w:val="24"/>
        </w:rPr>
        <w:t xml:space="preserve"> </w:t>
      </w:r>
      <w:proofErr w:type="spellStart"/>
      <w:r w:rsidRPr="00C05516">
        <w:rPr>
          <w:color w:val="auto"/>
          <w:sz w:val="24"/>
          <w:szCs w:val="24"/>
        </w:rPr>
        <w:t>үлгілік</w:t>
      </w:r>
      <w:proofErr w:type="spellEnd"/>
      <w:r w:rsidRPr="00C05516">
        <w:rPr>
          <w:color w:val="auto"/>
          <w:sz w:val="24"/>
          <w:szCs w:val="24"/>
        </w:rPr>
        <w:t xml:space="preserve"> </w:t>
      </w:r>
      <w:proofErr w:type="spellStart"/>
      <w:r w:rsidRPr="00C05516">
        <w:rPr>
          <w:color w:val="auto"/>
          <w:sz w:val="24"/>
          <w:szCs w:val="24"/>
        </w:rPr>
        <w:t>оқу</w:t>
      </w:r>
      <w:proofErr w:type="spellEnd"/>
      <w:r w:rsidRPr="00C05516">
        <w:rPr>
          <w:color w:val="auto"/>
          <w:sz w:val="24"/>
          <w:szCs w:val="24"/>
        </w:rPr>
        <w:t xml:space="preserve"> </w:t>
      </w:r>
      <w:proofErr w:type="spellStart"/>
      <w:r w:rsidRPr="00C05516">
        <w:rPr>
          <w:color w:val="auto"/>
          <w:sz w:val="24"/>
          <w:szCs w:val="24"/>
        </w:rPr>
        <w:t>бағдарламасының</w:t>
      </w:r>
      <w:proofErr w:type="spellEnd"/>
      <w:r w:rsidRPr="00C05516">
        <w:rPr>
          <w:color w:val="auto"/>
          <w:sz w:val="24"/>
          <w:szCs w:val="24"/>
        </w:rPr>
        <w:t xml:space="preserve"> </w:t>
      </w:r>
      <w:proofErr w:type="spellStart"/>
      <w:r w:rsidRPr="00C05516">
        <w:rPr>
          <w:color w:val="auto"/>
          <w:sz w:val="24"/>
          <w:szCs w:val="24"/>
        </w:rPr>
        <w:t>мазмұнын</w:t>
      </w:r>
      <w:proofErr w:type="spellEnd"/>
      <w:r w:rsidRPr="00C05516">
        <w:rPr>
          <w:color w:val="auto"/>
          <w:sz w:val="24"/>
          <w:szCs w:val="24"/>
        </w:rPr>
        <w:t xml:space="preserve"> </w:t>
      </w:r>
      <w:proofErr w:type="spellStart"/>
      <w:r w:rsidRPr="00C05516">
        <w:rPr>
          <w:color w:val="auto"/>
          <w:sz w:val="24"/>
          <w:szCs w:val="24"/>
        </w:rPr>
        <w:t>іске</w:t>
      </w:r>
      <w:proofErr w:type="spellEnd"/>
      <w:r w:rsidRPr="00C05516">
        <w:rPr>
          <w:color w:val="auto"/>
          <w:sz w:val="24"/>
          <w:szCs w:val="24"/>
        </w:rPr>
        <w:t xml:space="preserve"> </w:t>
      </w:r>
      <w:proofErr w:type="spellStart"/>
      <w:r w:rsidRPr="00C05516">
        <w:rPr>
          <w:color w:val="auto"/>
          <w:sz w:val="24"/>
          <w:szCs w:val="24"/>
        </w:rPr>
        <w:t>асыру</w:t>
      </w:r>
      <w:proofErr w:type="spellEnd"/>
      <w:r w:rsidRPr="00C05516">
        <w:rPr>
          <w:color w:val="auto"/>
          <w:sz w:val="24"/>
          <w:szCs w:val="24"/>
        </w:rPr>
        <w:t xml:space="preserve"> </w:t>
      </w:r>
      <w:proofErr w:type="spellStart"/>
      <w:r w:rsidRPr="00C05516">
        <w:rPr>
          <w:color w:val="auto"/>
          <w:sz w:val="24"/>
          <w:szCs w:val="24"/>
        </w:rPr>
        <w:t>кезеңі</w:t>
      </w:r>
      <w:proofErr w:type="spellEnd"/>
      <w:r w:rsidRPr="00C05516">
        <w:rPr>
          <w:color w:val="auto"/>
          <w:sz w:val="24"/>
          <w:szCs w:val="24"/>
        </w:rPr>
        <w:t>).</w:t>
      </w:r>
    </w:p>
    <w:p w14:paraId="144E83CE" w14:textId="69AEB535" w:rsidR="00383078" w:rsidRPr="00C05516" w:rsidRDefault="00A24F94" w:rsidP="00383078">
      <w:pPr>
        <w:ind w:left="287" w:right="57"/>
        <w:rPr>
          <w:color w:val="auto"/>
          <w:sz w:val="24"/>
          <w:szCs w:val="24"/>
        </w:rPr>
      </w:pPr>
      <w:r w:rsidRPr="00C05516">
        <w:rPr>
          <w:b/>
          <w:color w:val="auto"/>
          <w:sz w:val="24"/>
          <w:szCs w:val="24"/>
        </w:rPr>
        <w:t xml:space="preserve">4) </w:t>
      </w:r>
      <w:proofErr w:type="spellStart"/>
      <w:r w:rsidRPr="00C05516">
        <w:rPr>
          <w:b/>
          <w:color w:val="auto"/>
          <w:sz w:val="24"/>
          <w:szCs w:val="24"/>
        </w:rPr>
        <w:t>Оқу</w:t>
      </w:r>
      <w:proofErr w:type="spellEnd"/>
      <w:r w:rsidRPr="00C05516">
        <w:rPr>
          <w:b/>
          <w:color w:val="auto"/>
          <w:sz w:val="24"/>
          <w:szCs w:val="24"/>
        </w:rPr>
        <w:t xml:space="preserve"> </w:t>
      </w:r>
      <w:proofErr w:type="spellStart"/>
      <w:r w:rsidRPr="00C05516">
        <w:rPr>
          <w:b/>
          <w:color w:val="auto"/>
          <w:sz w:val="24"/>
          <w:szCs w:val="24"/>
        </w:rPr>
        <w:t>материалдық</w:t>
      </w:r>
      <w:proofErr w:type="spellEnd"/>
      <w:r w:rsidRPr="00C05516">
        <w:rPr>
          <w:b/>
          <w:color w:val="auto"/>
          <w:sz w:val="24"/>
          <w:szCs w:val="24"/>
        </w:rPr>
        <w:t xml:space="preserve"> </w:t>
      </w:r>
      <w:proofErr w:type="spellStart"/>
      <w:r w:rsidRPr="00C05516">
        <w:rPr>
          <w:b/>
          <w:color w:val="auto"/>
          <w:sz w:val="24"/>
          <w:szCs w:val="24"/>
        </w:rPr>
        <w:t>активтер</w:t>
      </w:r>
      <w:proofErr w:type="spellEnd"/>
    </w:p>
    <w:p w14:paraId="23232977" w14:textId="045DA96C" w:rsidR="00A24F94" w:rsidRPr="00C05516" w:rsidRDefault="00A24F94" w:rsidP="00A24F94">
      <w:pPr>
        <w:spacing w:line="249" w:lineRule="auto"/>
        <w:ind w:left="287" w:right="48"/>
        <w:jc w:val="left"/>
        <w:rPr>
          <w:color w:val="auto"/>
          <w:sz w:val="24"/>
          <w:szCs w:val="24"/>
        </w:rPr>
      </w:pPr>
      <w:r w:rsidRPr="00C05516">
        <w:rPr>
          <w:color w:val="auto"/>
          <w:sz w:val="24"/>
          <w:szCs w:val="24"/>
        </w:rPr>
        <w:t xml:space="preserve">   «</w:t>
      </w:r>
      <w:proofErr w:type="spellStart"/>
      <w:r w:rsidRPr="00C05516">
        <w:rPr>
          <w:color w:val="auto"/>
          <w:sz w:val="24"/>
          <w:szCs w:val="24"/>
        </w:rPr>
        <w:t>Мектепке</w:t>
      </w:r>
      <w:proofErr w:type="spellEnd"/>
      <w:r w:rsidRPr="00C05516">
        <w:rPr>
          <w:color w:val="auto"/>
          <w:sz w:val="24"/>
          <w:szCs w:val="24"/>
        </w:rPr>
        <w:t xml:space="preserve"> </w:t>
      </w:r>
      <w:proofErr w:type="spellStart"/>
      <w:r w:rsidRPr="00C05516">
        <w:rPr>
          <w:color w:val="auto"/>
          <w:sz w:val="24"/>
          <w:szCs w:val="24"/>
        </w:rPr>
        <w:t>дейінгі</w:t>
      </w:r>
      <w:proofErr w:type="spellEnd"/>
      <w:r w:rsidRPr="00C05516">
        <w:rPr>
          <w:color w:val="auto"/>
          <w:sz w:val="24"/>
          <w:szCs w:val="24"/>
        </w:rPr>
        <w:t xml:space="preserve">, </w:t>
      </w:r>
      <w:proofErr w:type="spellStart"/>
      <w:r w:rsidRPr="00C05516">
        <w:rPr>
          <w:color w:val="auto"/>
          <w:sz w:val="24"/>
          <w:szCs w:val="24"/>
        </w:rPr>
        <w:t>орта</w:t>
      </w:r>
      <w:proofErr w:type="spellEnd"/>
      <w:r w:rsidRPr="00C05516">
        <w:rPr>
          <w:color w:val="auto"/>
          <w:sz w:val="24"/>
          <w:szCs w:val="24"/>
        </w:rPr>
        <w:t xml:space="preserve"> </w:t>
      </w: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беру</w:t>
      </w:r>
      <w:proofErr w:type="spellEnd"/>
      <w:r w:rsidRPr="00C05516">
        <w:rPr>
          <w:color w:val="auto"/>
          <w:sz w:val="24"/>
          <w:szCs w:val="24"/>
        </w:rPr>
        <w:t xml:space="preserve"> </w:t>
      </w:r>
      <w:proofErr w:type="spellStart"/>
      <w:r w:rsidRPr="00C05516">
        <w:rPr>
          <w:color w:val="auto"/>
          <w:sz w:val="24"/>
          <w:szCs w:val="24"/>
        </w:rPr>
        <w:t>ұйымдарын</w:t>
      </w:r>
      <w:proofErr w:type="spellEnd"/>
      <w:r w:rsidRPr="00C05516">
        <w:rPr>
          <w:color w:val="auto"/>
          <w:sz w:val="24"/>
          <w:szCs w:val="24"/>
        </w:rPr>
        <w:t xml:space="preserve">, </w:t>
      </w:r>
      <w:proofErr w:type="spellStart"/>
      <w:r w:rsidRPr="00C05516">
        <w:rPr>
          <w:color w:val="auto"/>
          <w:sz w:val="24"/>
          <w:szCs w:val="24"/>
        </w:rPr>
        <w:t>сондай-ақ</w:t>
      </w:r>
      <w:proofErr w:type="spellEnd"/>
      <w:r w:rsidRPr="00C05516">
        <w:rPr>
          <w:color w:val="auto"/>
          <w:sz w:val="24"/>
          <w:szCs w:val="24"/>
        </w:rPr>
        <w:t xml:space="preserve"> </w:t>
      </w:r>
      <w:proofErr w:type="spellStart"/>
      <w:r w:rsidRPr="00C05516">
        <w:rPr>
          <w:color w:val="auto"/>
          <w:sz w:val="24"/>
          <w:szCs w:val="24"/>
        </w:rPr>
        <w:t>арнайы</w:t>
      </w:r>
      <w:proofErr w:type="spellEnd"/>
      <w:r w:rsidRPr="00C05516">
        <w:rPr>
          <w:color w:val="auto"/>
          <w:sz w:val="24"/>
          <w:szCs w:val="24"/>
        </w:rPr>
        <w:t xml:space="preserve"> </w:t>
      </w: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беру</w:t>
      </w:r>
      <w:proofErr w:type="spellEnd"/>
      <w:r w:rsidRPr="00C05516">
        <w:rPr>
          <w:color w:val="auto"/>
          <w:sz w:val="24"/>
          <w:szCs w:val="24"/>
        </w:rPr>
        <w:t xml:space="preserve"> </w:t>
      </w:r>
      <w:proofErr w:type="spellStart"/>
      <w:r w:rsidRPr="00C05516">
        <w:rPr>
          <w:color w:val="auto"/>
          <w:sz w:val="24"/>
          <w:szCs w:val="24"/>
        </w:rPr>
        <w:t>ұйымдарын</w:t>
      </w:r>
      <w:proofErr w:type="spellEnd"/>
      <w:r w:rsidRPr="00C05516">
        <w:rPr>
          <w:color w:val="auto"/>
          <w:sz w:val="24"/>
          <w:szCs w:val="24"/>
        </w:rPr>
        <w:t xml:space="preserve"> </w:t>
      </w:r>
      <w:proofErr w:type="spellStart"/>
      <w:r w:rsidRPr="00C05516">
        <w:rPr>
          <w:color w:val="auto"/>
          <w:sz w:val="24"/>
          <w:szCs w:val="24"/>
        </w:rPr>
        <w:t>жабдықтармен</w:t>
      </w:r>
      <w:proofErr w:type="spellEnd"/>
      <w:r w:rsidRPr="00C05516">
        <w:rPr>
          <w:color w:val="auto"/>
          <w:sz w:val="24"/>
          <w:szCs w:val="24"/>
        </w:rPr>
        <w:t xml:space="preserve"> </w:t>
      </w:r>
      <w:proofErr w:type="spellStart"/>
      <w:r w:rsidRPr="00C05516">
        <w:rPr>
          <w:color w:val="auto"/>
          <w:sz w:val="24"/>
          <w:szCs w:val="24"/>
        </w:rPr>
        <w:t>және</w:t>
      </w:r>
      <w:proofErr w:type="spellEnd"/>
      <w:r w:rsidRPr="00C05516">
        <w:rPr>
          <w:color w:val="auto"/>
          <w:sz w:val="24"/>
          <w:szCs w:val="24"/>
        </w:rPr>
        <w:t xml:space="preserve"> </w:t>
      </w:r>
      <w:proofErr w:type="spellStart"/>
      <w:r w:rsidRPr="00C05516">
        <w:rPr>
          <w:color w:val="auto"/>
          <w:sz w:val="24"/>
          <w:szCs w:val="24"/>
        </w:rPr>
        <w:t>жиһаздармен</w:t>
      </w:r>
      <w:proofErr w:type="spellEnd"/>
      <w:r w:rsidRPr="00C05516">
        <w:rPr>
          <w:color w:val="auto"/>
          <w:sz w:val="24"/>
          <w:szCs w:val="24"/>
        </w:rPr>
        <w:t xml:space="preserve"> </w:t>
      </w:r>
      <w:proofErr w:type="spellStart"/>
      <w:r w:rsidRPr="00C05516">
        <w:rPr>
          <w:color w:val="auto"/>
          <w:sz w:val="24"/>
          <w:szCs w:val="24"/>
        </w:rPr>
        <w:t>жарақтандыру</w:t>
      </w:r>
      <w:proofErr w:type="spellEnd"/>
      <w:r w:rsidRPr="00C05516">
        <w:rPr>
          <w:color w:val="auto"/>
          <w:sz w:val="24"/>
          <w:szCs w:val="24"/>
        </w:rPr>
        <w:t xml:space="preserve"> </w:t>
      </w:r>
      <w:proofErr w:type="spellStart"/>
      <w:r w:rsidRPr="00C05516">
        <w:rPr>
          <w:color w:val="auto"/>
          <w:sz w:val="24"/>
          <w:szCs w:val="24"/>
        </w:rPr>
        <w:t>нормаларын</w:t>
      </w:r>
      <w:proofErr w:type="spellEnd"/>
      <w:r w:rsidRPr="00C05516">
        <w:rPr>
          <w:color w:val="auto"/>
          <w:sz w:val="24"/>
          <w:szCs w:val="24"/>
        </w:rPr>
        <w:t xml:space="preserve"> </w:t>
      </w:r>
      <w:proofErr w:type="spellStart"/>
      <w:r w:rsidRPr="00C05516">
        <w:rPr>
          <w:color w:val="auto"/>
          <w:sz w:val="24"/>
          <w:szCs w:val="24"/>
        </w:rPr>
        <w:t>бекіту</w:t>
      </w:r>
      <w:proofErr w:type="spellEnd"/>
      <w:r w:rsidRPr="00C05516">
        <w:rPr>
          <w:color w:val="auto"/>
          <w:sz w:val="24"/>
          <w:szCs w:val="24"/>
        </w:rPr>
        <w:t xml:space="preserve"> </w:t>
      </w:r>
      <w:proofErr w:type="spellStart"/>
      <w:r w:rsidRPr="00C05516">
        <w:rPr>
          <w:color w:val="auto"/>
          <w:sz w:val="24"/>
          <w:szCs w:val="24"/>
        </w:rPr>
        <w:t>туралы</w:t>
      </w:r>
      <w:proofErr w:type="spellEnd"/>
      <w:r w:rsidRPr="00C05516">
        <w:rPr>
          <w:color w:val="auto"/>
          <w:sz w:val="24"/>
          <w:szCs w:val="24"/>
        </w:rPr>
        <w:t xml:space="preserve">» </w:t>
      </w:r>
      <w:proofErr w:type="spellStart"/>
      <w:r w:rsidRPr="00C05516">
        <w:rPr>
          <w:color w:val="auto"/>
          <w:sz w:val="24"/>
          <w:szCs w:val="24"/>
        </w:rPr>
        <w:t>Қазақстан</w:t>
      </w:r>
      <w:proofErr w:type="spellEnd"/>
      <w:r w:rsidRPr="00C05516">
        <w:rPr>
          <w:color w:val="auto"/>
          <w:sz w:val="24"/>
          <w:szCs w:val="24"/>
        </w:rPr>
        <w:t xml:space="preserve"> </w:t>
      </w:r>
      <w:proofErr w:type="spellStart"/>
      <w:r w:rsidRPr="00C05516">
        <w:rPr>
          <w:color w:val="auto"/>
          <w:sz w:val="24"/>
          <w:szCs w:val="24"/>
        </w:rPr>
        <w:t>Республикасы</w:t>
      </w:r>
      <w:proofErr w:type="spellEnd"/>
      <w:r w:rsidRPr="00C05516">
        <w:rPr>
          <w:color w:val="auto"/>
          <w:sz w:val="24"/>
          <w:szCs w:val="24"/>
        </w:rPr>
        <w:t xml:space="preserve"> </w:t>
      </w: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және</w:t>
      </w:r>
      <w:proofErr w:type="spellEnd"/>
      <w:r w:rsidRPr="00C05516">
        <w:rPr>
          <w:color w:val="auto"/>
          <w:sz w:val="24"/>
          <w:szCs w:val="24"/>
        </w:rPr>
        <w:t xml:space="preserve"> </w:t>
      </w:r>
      <w:proofErr w:type="spellStart"/>
      <w:r w:rsidRPr="00C05516">
        <w:rPr>
          <w:color w:val="auto"/>
          <w:sz w:val="24"/>
          <w:szCs w:val="24"/>
        </w:rPr>
        <w:t>ғылым</w:t>
      </w:r>
      <w:proofErr w:type="spellEnd"/>
      <w:r w:rsidRPr="00C05516">
        <w:rPr>
          <w:color w:val="auto"/>
          <w:sz w:val="24"/>
          <w:szCs w:val="24"/>
        </w:rPr>
        <w:t xml:space="preserve"> </w:t>
      </w:r>
      <w:proofErr w:type="spellStart"/>
      <w:r w:rsidRPr="00C05516">
        <w:rPr>
          <w:color w:val="auto"/>
          <w:sz w:val="24"/>
          <w:szCs w:val="24"/>
        </w:rPr>
        <w:t>министрінің</w:t>
      </w:r>
      <w:proofErr w:type="spellEnd"/>
      <w:r w:rsidRPr="00C05516">
        <w:rPr>
          <w:color w:val="auto"/>
          <w:sz w:val="24"/>
          <w:szCs w:val="24"/>
        </w:rPr>
        <w:t xml:space="preserve"> 2016 </w:t>
      </w:r>
      <w:proofErr w:type="spellStart"/>
      <w:r w:rsidRPr="00C05516">
        <w:rPr>
          <w:color w:val="auto"/>
          <w:sz w:val="24"/>
          <w:szCs w:val="24"/>
        </w:rPr>
        <w:t>жылғы</w:t>
      </w:r>
      <w:proofErr w:type="spellEnd"/>
      <w:r w:rsidRPr="00C05516">
        <w:rPr>
          <w:color w:val="auto"/>
          <w:sz w:val="24"/>
          <w:szCs w:val="24"/>
        </w:rPr>
        <w:t xml:space="preserve"> 22 </w:t>
      </w:r>
      <w:proofErr w:type="spellStart"/>
      <w:r w:rsidRPr="00C05516">
        <w:rPr>
          <w:color w:val="auto"/>
          <w:sz w:val="24"/>
          <w:szCs w:val="24"/>
        </w:rPr>
        <w:t>қаңтардағы</w:t>
      </w:r>
      <w:proofErr w:type="spellEnd"/>
      <w:r w:rsidRPr="00C05516">
        <w:rPr>
          <w:color w:val="auto"/>
          <w:sz w:val="24"/>
          <w:szCs w:val="24"/>
        </w:rPr>
        <w:t xml:space="preserve"> № 70 </w:t>
      </w:r>
      <w:proofErr w:type="spellStart"/>
      <w:r w:rsidRPr="00C05516">
        <w:rPr>
          <w:color w:val="auto"/>
          <w:sz w:val="24"/>
          <w:szCs w:val="24"/>
        </w:rPr>
        <w:t>бұйрығына</w:t>
      </w:r>
      <w:proofErr w:type="spellEnd"/>
      <w:r w:rsidRPr="00C05516">
        <w:rPr>
          <w:color w:val="auto"/>
          <w:sz w:val="24"/>
          <w:szCs w:val="24"/>
        </w:rPr>
        <w:t xml:space="preserve"> </w:t>
      </w:r>
      <w:proofErr w:type="spellStart"/>
      <w:r w:rsidRPr="00C05516">
        <w:rPr>
          <w:color w:val="auto"/>
          <w:sz w:val="24"/>
          <w:szCs w:val="24"/>
        </w:rPr>
        <w:t>сәйкес</w:t>
      </w:r>
      <w:proofErr w:type="spellEnd"/>
      <w:r w:rsidRPr="00C05516">
        <w:rPr>
          <w:color w:val="auto"/>
          <w:sz w:val="24"/>
          <w:szCs w:val="24"/>
        </w:rPr>
        <w:t xml:space="preserve"> </w:t>
      </w:r>
      <w:proofErr w:type="spellStart"/>
      <w:r w:rsidRPr="00C05516">
        <w:rPr>
          <w:color w:val="auto"/>
          <w:sz w:val="24"/>
          <w:szCs w:val="24"/>
        </w:rPr>
        <w:t>жүзеге</w:t>
      </w:r>
      <w:proofErr w:type="spellEnd"/>
      <w:r w:rsidRPr="00C05516">
        <w:rPr>
          <w:color w:val="auto"/>
          <w:sz w:val="24"/>
          <w:szCs w:val="24"/>
        </w:rPr>
        <w:t xml:space="preserve"> </w:t>
      </w:r>
      <w:proofErr w:type="spellStart"/>
      <w:r w:rsidRPr="00C05516">
        <w:rPr>
          <w:color w:val="auto"/>
          <w:sz w:val="24"/>
          <w:szCs w:val="24"/>
        </w:rPr>
        <w:t>асырылуда</w:t>
      </w:r>
      <w:proofErr w:type="spellEnd"/>
      <w:r w:rsidRPr="00C05516">
        <w:rPr>
          <w:color w:val="auto"/>
          <w:sz w:val="24"/>
          <w:szCs w:val="24"/>
        </w:rPr>
        <w:t xml:space="preserve">. </w:t>
      </w:r>
      <w:proofErr w:type="spellStart"/>
      <w:r w:rsidRPr="00C05516">
        <w:rPr>
          <w:color w:val="auto"/>
          <w:sz w:val="24"/>
          <w:szCs w:val="24"/>
        </w:rPr>
        <w:t>Мектепалды</w:t>
      </w:r>
      <w:proofErr w:type="spellEnd"/>
      <w:r w:rsidRPr="00C05516">
        <w:rPr>
          <w:color w:val="auto"/>
          <w:sz w:val="24"/>
          <w:szCs w:val="24"/>
        </w:rPr>
        <w:t xml:space="preserve"> </w:t>
      </w:r>
      <w:proofErr w:type="spellStart"/>
      <w:r w:rsidRPr="00C05516">
        <w:rPr>
          <w:color w:val="auto"/>
          <w:sz w:val="24"/>
          <w:szCs w:val="24"/>
        </w:rPr>
        <w:t>даярлық</w:t>
      </w:r>
      <w:proofErr w:type="spellEnd"/>
      <w:r w:rsidRPr="00C05516">
        <w:rPr>
          <w:color w:val="auto"/>
          <w:sz w:val="24"/>
          <w:szCs w:val="24"/>
        </w:rPr>
        <w:t xml:space="preserve"> </w:t>
      </w:r>
      <w:proofErr w:type="spellStart"/>
      <w:r w:rsidRPr="00C05516">
        <w:rPr>
          <w:color w:val="auto"/>
          <w:sz w:val="24"/>
          <w:szCs w:val="24"/>
        </w:rPr>
        <w:t>сыныптардың</w:t>
      </w:r>
      <w:proofErr w:type="spellEnd"/>
      <w:r w:rsidRPr="00C05516">
        <w:rPr>
          <w:color w:val="auto"/>
          <w:sz w:val="24"/>
          <w:szCs w:val="24"/>
        </w:rPr>
        <w:t xml:space="preserve"> </w:t>
      </w:r>
      <w:proofErr w:type="spellStart"/>
      <w:r w:rsidRPr="00C05516">
        <w:rPr>
          <w:color w:val="auto"/>
          <w:sz w:val="24"/>
          <w:szCs w:val="24"/>
        </w:rPr>
        <w:t>оқу</w:t>
      </w:r>
      <w:proofErr w:type="spellEnd"/>
      <w:r w:rsidRPr="00C05516">
        <w:rPr>
          <w:color w:val="auto"/>
          <w:sz w:val="24"/>
          <w:szCs w:val="24"/>
        </w:rPr>
        <w:t xml:space="preserve"> </w:t>
      </w:r>
      <w:proofErr w:type="spellStart"/>
      <w:r w:rsidRPr="00C05516">
        <w:rPr>
          <w:color w:val="auto"/>
          <w:sz w:val="24"/>
          <w:szCs w:val="24"/>
        </w:rPr>
        <w:t>қызметіне</w:t>
      </w:r>
      <w:proofErr w:type="spellEnd"/>
      <w:r w:rsidRPr="00C05516">
        <w:rPr>
          <w:color w:val="auto"/>
          <w:sz w:val="24"/>
          <w:szCs w:val="24"/>
        </w:rPr>
        <w:t xml:space="preserve"> </w:t>
      </w:r>
      <w:proofErr w:type="spellStart"/>
      <w:r w:rsidRPr="00C05516">
        <w:rPr>
          <w:color w:val="auto"/>
          <w:sz w:val="24"/>
          <w:szCs w:val="24"/>
        </w:rPr>
        <w:t>арналған</w:t>
      </w:r>
      <w:proofErr w:type="spellEnd"/>
      <w:r w:rsidRPr="00C05516">
        <w:rPr>
          <w:color w:val="auto"/>
          <w:sz w:val="24"/>
          <w:szCs w:val="24"/>
        </w:rPr>
        <w:t xml:space="preserve"> </w:t>
      </w:r>
      <w:proofErr w:type="spellStart"/>
      <w:r w:rsidRPr="00C05516">
        <w:rPr>
          <w:color w:val="auto"/>
          <w:sz w:val="24"/>
          <w:szCs w:val="24"/>
        </w:rPr>
        <w:t>арнайы</w:t>
      </w:r>
      <w:proofErr w:type="spellEnd"/>
      <w:r w:rsidRPr="00C05516">
        <w:rPr>
          <w:color w:val="auto"/>
          <w:sz w:val="24"/>
          <w:szCs w:val="24"/>
        </w:rPr>
        <w:t xml:space="preserve"> </w:t>
      </w:r>
      <w:proofErr w:type="spellStart"/>
      <w:r w:rsidRPr="00C05516">
        <w:rPr>
          <w:color w:val="auto"/>
          <w:sz w:val="24"/>
          <w:szCs w:val="24"/>
        </w:rPr>
        <w:t>кабинеті</w:t>
      </w:r>
      <w:proofErr w:type="spellEnd"/>
      <w:r w:rsidRPr="00C05516">
        <w:rPr>
          <w:color w:val="auto"/>
          <w:sz w:val="24"/>
          <w:szCs w:val="24"/>
        </w:rPr>
        <w:t xml:space="preserve"> </w:t>
      </w:r>
      <w:proofErr w:type="spellStart"/>
      <w:r w:rsidRPr="00C05516">
        <w:rPr>
          <w:color w:val="auto"/>
          <w:sz w:val="24"/>
          <w:szCs w:val="24"/>
        </w:rPr>
        <w:t>бар</w:t>
      </w:r>
      <w:proofErr w:type="spellEnd"/>
      <w:r w:rsidRPr="00C05516">
        <w:rPr>
          <w:color w:val="auto"/>
          <w:sz w:val="24"/>
          <w:szCs w:val="24"/>
        </w:rPr>
        <w:t xml:space="preserve">. </w:t>
      </w:r>
      <w:proofErr w:type="spellStart"/>
      <w:r w:rsidRPr="00C05516">
        <w:rPr>
          <w:color w:val="auto"/>
          <w:sz w:val="24"/>
          <w:szCs w:val="24"/>
        </w:rPr>
        <w:t>Онда</w:t>
      </w:r>
      <w:proofErr w:type="spellEnd"/>
      <w:r w:rsidRPr="00C05516">
        <w:rPr>
          <w:color w:val="auto"/>
          <w:sz w:val="24"/>
          <w:szCs w:val="24"/>
        </w:rPr>
        <w:t xml:space="preserve"> </w:t>
      </w:r>
      <w:proofErr w:type="spellStart"/>
      <w:r w:rsidRPr="00C05516">
        <w:rPr>
          <w:color w:val="auto"/>
          <w:sz w:val="24"/>
          <w:szCs w:val="24"/>
        </w:rPr>
        <w:t>баланың</w:t>
      </w:r>
      <w:proofErr w:type="spellEnd"/>
      <w:r w:rsidRPr="00C05516">
        <w:rPr>
          <w:color w:val="auto"/>
          <w:sz w:val="24"/>
          <w:szCs w:val="24"/>
        </w:rPr>
        <w:t xml:space="preserve"> </w:t>
      </w:r>
      <w:proofErr w:type="spellStart"/>
      <w:r w:rsidRPr="00C05516">
        <w:rPr>
          <w:color w:val="auto"/>
          <w:sz w:val="24"/>
          <w:szCs w:val="24"/>
        </w:rPr>
        <w:t>жас</w:t>
      </w:r>
      <w:proofErr w:type="spellEnd"/>
      <w:r w:rsidRPr="00C05516">
        <w:rPr>
          <w:color w:val="auto"/>
          <w:sz w:val="24"/>
          <w:szCs w:val="24"/>
        </w:rPr>
        <w:t xml:space="preserve"> </w:t>
      </w:r>
      <w:proofErr w:type="spellStart"/>
      <w:r w:rsidRPr="00C05516">
        <w:rPr>
          <w:color w:val="auto"/>
          <w:sz w:val="24"/>
          <w:szCs w:val="24"/>
        </w:rPr>
        <w:t>ерекшелігіне</w:t>
      </w:r>
      <w:proofErr w:type="spellEnd"/>
      <w:r w:rsidRPr="00C05516">
        <w:rPr>
          <w:color w:val="auto"/>
          <w:sz w:val="24"/>
          <w:szCs w:val="24"/>
        </w:rPr>
        <w:t xml:space="preserve"> </w:t>
      </w:r>
      <w:proofErr w:type="spellStart"/>
      <w:r w:rsidRPr="00C05516">
        <w:rPr>
          <w:color w:val="auto"/>
          <w:sz w:val="24"/>
          <w:szCs w:val="24"/>
        </w:rPr>
        <w:t>сай</w:t>
      </w:r>
      <w:proofErr w:type="spellEnd"/>
      <w:r w:rsidRPr="00C05516">
        <w:rPr>
          <w:color w:val="auto"/>
          <w:sz w:val="24"/>
          <w:szCs w:val="24"/>
        </w:rPr>
        <w:t xml:space="preserve"> </w:t>
      </w:r>
      <w:proofErr w:type="spellStart"/>
      <w:r w:rsidRPr="00C05516">
        <w:rPr>
          <w:color w:val="auto"/>
          <w:sz w:val="24"/>
          <w:szCs w:val="24"/>
        </w:rPr>
        <w:t>сабақ</w:t>
      </w:r>
      <w:proofErr w:type="spellEnd"/>
      <w:r w:rsidRPr="00C05516">
        <w:rPr>
          <w:color w:val="auto"/>
          <w:sz w:val="24"/>
          <w:szCs w:val="24"/>
        </w:rPr>
        <w:t xml:space="preserve"> </w:t>
      </w:r>
      <w:proofErr w:type="spellStart"/>
      <w:r w:rsidRPr="00C05516">
        <w:rPr>
          <w:color w:val="auto"/>
          <w:sz w:val="24"/>
          <w:szCs w:val="24"/>
        </w:rPr>
        <w:t>құралдары</w:t>
      </w:r>
      <w:proofErr w:type="spellEnd"/>
      <w:r w:rsidRPr="00C05516">
        <w:rPr>
          <w:color w:val="auto"/>
          <w:sz w:val="24"/>
          <w:szCs w:val="24"/>
        </w:rPr>
        <w:t xml:space="preserve"> </w:t>
      </w:r>
      <w:proofErr w:type="spellStart"/>
      <w:r w:rsidRPr="00C05516">
        <w:rPr>
          <w:color w:val="auto"/>
          <w:sz w:val="24"/>
          <w:szCs w:val="24"/>
        </w:rPr>
        <w:t>мен</w:t>
      </w:r>
      <w:proofErr w:type="spellEnd"/>
      <w:r w:rsidRPr="00C05516">
        <w:rPr>
          <w:color w:val="auto"/>
          <w:sz w:val="24"/>
          <w:szCs w:val="24"/>
        </w:rPr>
        <w:t xml:space="preserve"> </w:t>
      </w:r>
      <w:proofErr w:type="spellStart"/>
      <w:r w:rsidRPr="00C05516">
        <w:rPr>
          <w:color w:val="auto"/>
          <w:sz w:val="24"/>
          <w:szCs w:val="24"/>
        </w:rPr>
        <w:t>ойынға</w:t>
      </w:r>
      <w:proofErr w:type="spellEnd"/>
      <w:r w:rsidRPr="00C05516">
        <w:rPr>
          <w:color w:val="auto"/>
          <w:sz w:val="24"/>
          <w:szCs w:val="24"/>
        </w:rPr>
        <w:t xml:space="preserve"> </w:t>
      </w:r>
      <w:proofErr w:type="spellStart"/>
      <w:r w:rsidRPr="00C05516">
        <w:rPr>
          <w:color w:val="auto"/>
          <w:sz w:val="24"/>
          <w:szCs w:val="24"/>
        </w:rPr>
        <w:t>қажетті</w:t>
      </w:r>
      <w:proofErr w:type="spellEnd"/>
      <w:r w:rsidRPr="00C05516">
        <w:rPr>
          <w:color w:val="auto"/>
          <w:sz w:val="24"/>
          <w:szCs w:val="24"/>
        </w:rPr>
        <w:t xml:space="preserve"> </w:t>
      </w:r>
      <w:proofErr w:type="spellStart"/>
      <w:r w:rsidRPr="00C05516">
        <w:rPr>
          <w:color w:val="auto"/>
          <w:sz w:val="24"/>
          <w:szCs w:val="24"/>
        </w:rPr>
        <w:t>ойыншықтармен</w:t>
      </w:r>
      <w:proofErr w:type="spellEnd"/>
      <w:r w:rsidRPr="00C05516">
        <w:rPr>
          <w:color w:val="auto"/>
          <w:sz w:val="24"/>
          <w:szCs w:val="24"/>
        </w:rPr>
        <w:t xml:space="preserve"> </w:t>
      </w:r>
      <w:proofErr w:type="spellStart"/>
      <w:r w:rsidRPr="00C05516">
        <w:rPr>
          <w:color w:val="auto"/>
          <w:sz w:val="24"/>
          <w:szCs w:val="24"/>
        </w:rPr>
        <w:t>жабдықталған</w:t>
      </w:r>
      <w:proofErr w:type="spellEnd"/>
      <w:r w:rsidRPr="00C05516">
        <w:rPr>
          <w:color w:val="auto"/>
          <w:sz w:val="24"/>
          <w:szCs w:val="24"/>
        </w:rPr>
        <w:t xml:space="preserve">. </w:t>
      </w:r>
    </w:p>
    <w:p w14:paraId="16FA737B" w14:textId="20A45E67" w:rsidR="00A24F94" w:rsidRPr="00C05516" w:rsidRDefault="00A24F94" w:rsidP="00A24F94">
      <w:pPr>
        <w:spacing w:line="249" w:lineRule="auto"/>
        <w:ind w:left="287" w:right="48"/>
        <w:jc w:val="left"/>
        <w:rPr>
          <w:color w:val="auto"/>
          <w:sz w:val="24"/>
          <w:szCs w:val="24"/>
        </w:rPr>
      </w:pPr>
      <w:proofErr w:type="spellStart"/>
      <w:r w:rsidRPr="00C05516">
        <w:rPr>
          <w:color w:val="auto"/>
          <w:sz w:val="24"/>
          <w:szCs w:val="24"/>
          <w:lang w:val="ru-RU"/>
        </w:rPr>
        <w:t>Топтық</w:t>
      </w:r>
      <w:proofErr w:type="spellEnd"/>
      <w:r w:rsidRPr="00C05516">
        <w:rPr>
          <w:color w:val="auto"/>
          <w:sz w:val="24"/>
          <w:szCs w:val="24"/>
        </w:rPr>
        <w:t xml:space="preserve"> </w:t>
      </w:r>
      <w:proofErr w:type="spellStart"/>
      <w:r w:rsidRPr="00C05516">
        <w:rPr>
          <w:color w:val="auto"/>
          <w:sz w:val="24"/>
          <w:szCs w:val="24"/>
          <w:lang w:val="ru-RU"/>
        </w:rPr>
        <w:t>бөлмеге</w:t>
      </w:r>
      <w:proofErr w:type="spellEnd"/>
      <w:r w:rsidRPr="00C05516">
        <w:rPr>
          <w:color w:val="auto"/>
          <w:sz w:val="24"/>
          <w:szCs w:val="24"/>
        </w:rPr>
        <w:t xml:space="preserve"> </w:t>
      </w:r>
      <w:proofErr w:type="spellStart"/>
      <w:r w:rsidRPr="00C05516">
        <w:rPr>
          <w:color w:val="auto"/>
          <w:sz w:val="24"/>
          <w:szCs w:val="24"/>
          <w:lang w:val="ru-RU"/>
        </w:rPr>
        <w:t>арналған</w:t>
      </w:r>
      <w:proofErr w:type="spellEnd"/>
      <w:r w:rsidRPr="00C05516">
        <w:rPr>
          <w:color w:val="auto"/>
          <w:sz w:val="24"/>
          <w:szCs w:val="24"/>
        </w:rPr>
        <w:t xml:space="preserve"> </w:t>
      </w:r>
      <w:proofErr w:type="spellStart"/>
      <w:r w:rsidRPr="00C05516">
        <w:rPr>
          <w:color w:val="auto"/>
          <w:sz w:val="24"/>
          <w:szCs w:val="24"/>
          <w:lang w:val="ru-RU"/>
        </w:rPr>
        <w:t>жабдықтар</w:t>
      </w:r>
      <w:proofErr w:type="spellEnd"/>
      <w:r w:rsidRPr="00C05516">
        <w:rPr>
          <w:color w:val="auto"/>
          <w:sz w:val="24"/>
          <w:szCs w:val="24"/>
        </w:rPr>
        <w:t xml:space="preserve"> </w:t>
      </w:r>
      <w:r w:rsidRPr="00C05516">
        <w:rPr>
          <w:color w:val="auto"/>
          <w:sz w:val="24"/>
          <w:szCs w:val="24"/>
          <w:lang w:val="ru-RU"/>
        </w:rPr>
        <w:t>мен</w:t>
      </w:r>
      <w:r w:rsidRPr="00C05516">
        <w:rPr>
          <w:color w:val="auto"/>
          <w:sz w:val="24"/>
          <w:szCs w:val="24"/>
        </w:rPr>
        <w:t xml:space="preserve"> </w:t>
      </w:r>
      <w:proofErr w:type="spellStart"/>
      <w:r w:rsidRPr="00C05516">
        <w:rPr>
          <w:color w:val="auto"/>
          <w:sz w:val="24"/>
          <w:szCs w:val="24"/>
          <w:lang w:val="ru-RU"/>
        </w:rPr>
        <w:t>жиһаздар</w:t>
      </w:r>
      <w:proofErr w:type="spellEnd"/>
      <w:r w:rsidRPr="00C05516">
        <w:rPr>
          <w:color w:val="auto"/>
          <w:sz w:val="24"/>
          <w:szCs w:val="24"/>
        </w:rPr>
        <w:t xml:space="preserve">. </w:t>
      </w:r>
      <w:proofErr w:type="spellStart"/>
      <w:r w:rsidRPr="00C05516">
        <w:rPr>
          <w:color w:val="auto"/>
          <w:sz w:val="24"/>
          <w:szCs w:val="24"/>
          <w:lang w:val="ru-RU"/>
        </w:rPr>
        <w:t>Сынып</w:t>
      </w:r>
      <w:proofErr w:type="spellEnd"/>
      <w:r w:rsidRPr="00C05516">
        <w:rPr>
          <w:color w:val="auto"/>
          <w:sz w:val="24"/>
          <w:szCs w:val="24"/>
        </w:rPr>
        <w:t xml:space="preserve"> </w:t>
      </w:r>
      <w:proofErr w:type="spellStart"/>
      <w:r w:rsidRPr="00C05516">
        <w:rPr>
          <w:color w:val="auto"/>
          <w:sz w:val="24"/>
          <w:szCs w:val="24"/>
          <w:lang w:val="ru-RU"/>
        </w:rPr>
        <w:t>бөлмелері</w:t>
      </w:r>
      <w:proofErr w:type="spellEnd"/>
      <w:r w:rsidRPr="00C05516">
        <w:rPr>
          <w:color w:val="auto"/>
          <w:sz w:val="24"/>
          <w:szCs w:val="24"/>
        </w:rPr>
        <w:t xml:space="preserve"> </w:t>
      </w:r>
      <w:proofErr w:type="spellStart"/>
      <w:r w:rsidRPr="00C05516">
        <w:rPr>
          <w:color w:val="auto"/>
          <w:sz w:val="24"/>
          <w:szCs w:val="24"/>
          <w:lang w:val="ru-RU"/>
        </w:rPr>
        <w:t>қабырғаларына</w:t>
      </w:r>
      <w:proofErr w:type="spellEnd"/>
      <w:r w:rsidRPr="00C05516">
        <w:rPr>
          <w:color w:val="auto"/>
          <w:sz w:val="24"/>
          <w:szCs w:val="24"/>
        </w:rPr>
        <w:t xml:space="preserve"> </w:t>
      </w:r>
      <w:proofErr w:type="spellStart"/>
      <w:r w:rsidRPr="00C05516">
        <w:rPr>
          <w:color w:val="auto"/>
          <w:sz w:val="24"/>
          <w:szCs w:val="24"/>
          <w:lang w:val="ru-RU"/>
        </w:rPr>
        <w:t>оқу</w:t>
      </w:r>
      <w:proofErr w:type="spellEnd"/>
      <w:r w:rsidRPr="00C05516">
        <w:rPr>
          <w:color w:val="auto"/>
          <w:sz w:val="24"/>
          <w:szCs w:val="24"/>
        </w:rPr>
        <w:t xml:space="preserve"> </w:t>
      </w:r>
      <w:proofErr w:type="spellStart"/>
      <w:proofErr w:type="gramStart"/>
      <w:r w:rsidRPr="00C05516">
        <w:rPr>
          <w:color w:val="auto"/>
          <w:sz w:val="24"/>
          <w:szCs w:val="24"/>
          <w:lang w:val="ru-RU"/>
        </w:rPr>
        <w:t>тәрбиеге</w:t>
      </w:r>
      <w:proofErr w:type="spellEnd"/>
      <w:r w:rsidRPr="00C05516">
        <w:rPr>
          <w:color w:val="auto"/>
          <w:sz w:val="24"/>
          <w:szCs w:val="24"/>
        </w:rPr>
        <w:t xml:space="preserve">  </w:t>
      </w:r>
      <w:proofErr w:type="spellStart"/>
      <w:r w:rsidRPr="00C05516">
        <w:rPr>
          <w:color w:val="auto"/>
          <w:sz w:val="24"/>
          <w:szCs w:val="24"/>
          <w:lang w:val="ru-RU"/>
        </w:rPr>
        <w:t>қажетті</w:t>
      </w:r>
      <w:proofErr w:type="spellEnd"/>
      <w:proofErr w:type="gramEnd"/>
      <w:r w:rsidRPr="00C05516">
        <w:rPr>
          <w:color w:val="auto"/>
          <w:sz w:val="24"/>
          <w:szCs w:val="24"/>
        </w:rPr>
        <w:t xml:space="preserve"> </w:t>
      </w:r>
      <w:proofErr w:type="spellStart"/>
      <w:r w:rsidRPr="00C05516">
        <w:rPr>
          <w:color w:val="auto"/>
          <w:sz w:val="24"/>
          <w:szCs w:val="24"/>
          <w:lang w:val="ru-RU"/>
        </w:rPr>
        <w:t>көрсеткіш</w:t>
      </w:r>
      <w:proofErr w:type="spellEnd"/>
      <w:r w:rsidRPr="00C05516">
        <w:rPr>
          <w:color w:val="auto"/>
          <w:sz w:val="24"/>
          <w:szCs w:val="24"/>
        </w:rPr>
        <w:t xml:space="preserve"> </w:t>
      </w:r>
      <w:proofErr w:type="spellStart"/>
      <w:r w:rsidRPr="00C05516">
        <w:rPr>
          <w:color w:val="auto"/>
          <w:sz w:val="24"/>
          <w:szCs w:val="24"/>
          <w:lang w:val="ru-RU"/>
        </w:rPr>
        <w:t>құралдармен</w:t>
      </w:r>
      <w:proofErr w:type="spellEnd"/>
      <w:r w:rsidRPr="00C05516">
        <w:rPr>
          <w:color w:val="auto"/>
          <w:sz w:val="24"/>
          <w:szCs w:val="24"/>
        </w:rPr>
        <w:t xml:space="preserve"> </w:t>
      </w:r>
      <w:proofErr w:type="spellStart"/>
      <w:r w:rsidRPr="00C05516">
        <w:rPr>
          <w:color w:val="auto"/>
          <w:sz w:val="24"/>
          <w:szCs w:val="24"/>
          <w:lang w:val="ru-RU"/>
        </w:rPr>
        <w:t>буклеттер</w:t>
      </w:r>
      <w:proofErr w:type="spellEnd"/>
      <w:r w:rsidRPr="00C05516">
        <w:rPr>
          <w:color w:val="auto"/>
          <w:sz w:val="24"/>
          <w:szCs w:val="24"/>
        </w:rPr>
        <w:t xml:space="preserve">, </w:t>
      </w:r>
      <w:proofErr w:type="spellStart"/>
      <w:r w:rsidRPr="00C05516">
        <w:rPr>
          <w:color w:val="auto"/>
          <w:sz w:val="24"/>
          <w:szCs w:val="24"/>
          <w:lang w:val="ru-RU"/>
        </w:rPr>
        <w:t>плакаттар</w:t>
      </w:r>
      <w:proofErr w:type="spellEnd"/>
      <w:r w:rsidRPr="00C05516">
        <w:rPr>
          <w:color w:val="auto"/>
          <w:sz w:val="24"/>
          <w:szCs w:val="24"/>
        </w:rPr>
        <w:t xml:space="preserve"> </w:t>
      </w:r>
      <w:proofErr w:type="spellStart"/>
      <w:r w:rsidRPr="00C05516">
        <w:rPr>
          <w:color w:val="auto"/>
          <w:sz w:val="24"/>
          <w:szCs w:val="24"/>
          <w:lang w:val="ru-RU"/>
        </w:rPr>
        <w:t>безендірілген</w:t>
      </w:r>
      <w:proofErr w:type="spellEnd"/>
      <w:r w:rsidRPr="00C05516">
        <w:rPr>
          <w:color w:val="auto"/>
          <w:sz w:val="24"/>
          <w:szCs w:val="24"/>
        </w:rPr>
        <w:t xml:space="preserve">. </w:t>
      </w:r>
      <w:proofErr w:type="spellStart"/>
      <w:r w:rsidRPr="00C05516">
        <w:rPr>
          <w:color w:val="auto"/>
          <w:sz w:val="24"/>
          <w:szCs w:val="24"/>
          <w:lang w:val="ru-RU"/>
        </w:rPr>
        <w:t>Жазу</w:t>
      </w:r>
      <w:proofErr w:type="spellEnd"/>
      <w:r w:rsidRPr="00C05516">
        <w:rPr>
          <w:color w:val="auto"/>
          <w:sz w:val="24"/>
          <w:szCs w:val="24"/>
        </w:rPr>
        <w:t xml:space="preserve"> </w:t>
      </w:r>
      <w:proofErr w:type="spellStart"/>
      <w:r w:rsidRPr="00C05516">
        <w:rPr>
          <w:color w:val="auto"/>
          <w:sz w:val="24"/>
          <w:szCs w:val="24"/>
          <w:lang w:val="ru-RU"/>
        </w:rPr>
        <w:t>үстөлдері</w:t>
      </w:r>
      <w:proofErr w:type="spellEnd"/>
      <w:r w:rsidRPr="00C05516">
        <w:rPr>
          <w:color w:val="auto"/>
          <w:sz w:val="24"/>
          <w:szCs w:val="24"/>
        </w:rPr>
        <w:t xml:space="preserve">, </w:t>
      </w:r>
      <w:proofErr w:type="spellStart"/>
      <w:r w:rsidRPr="00C05516">
        <w:rPr>
          <w:color w:val="auto"/>
          <w:sz w:val="24"/>
          <w:szCs w:val="24"/>
          <w:lang w:val="ru-RU"/>
        </w:rPr>
        <w:t>кітап</w:t>
      </w:r>
      <w:proofErr w:type="spellEnd"/>
      <w:r w:rsidRPr="00C05516">
        <w:rPr>
          <w:color w:val="auto"/>
          <w:sz w:val="24"/>
          <w:szCs w:val="24"/>
        </w:rPr>
        <w:t xml:space="preserve"> </w:t>
      </w:r>
      <w:proofErr w:type="spellStart"/>
      <w:r w:rsidRPr="00C05516">
        <w:rPr>
          <w:color w:val="auto"/>
          <w:sz w:val="24"/>
          <w:szCs w:val="24"/>
          <w:lang w:val="ru-RU"/>
        </w:rPr>
        <w:t>сөрелері</w:t>
      </w:r>
      <w:proofErr w:type="spellEnd"/>
      <w:r w:rsidRPr="00C05516">
        <w:rPr>
          <w:color w:val="auto"/>
          <w:sz w:val="24"/>
          <w:szCs w:val="24"/>
        </w:rPr>
        <w:t xml:space="preserve">, </w:t>
      </w:r>
      <w:proofErr w:type="spellStart"/>
      <w:r w:rsidRPr="00C05516">
        <w:rPr>
          <w:color w:val="auto"/>
          <w:sz w:val="24"/>
          <w:szCs w:val="24"/>
          <w:lang w:val="ru-RU"/>
        </w:rPr>
        <w:t>балалар</w:t>
      </w:r>
      <w:proofErr w:type="spellEnd"/>
      <w:r w:rsidRPr="00C05516">
        <w:rPr>
          <w:color w:val="auto"/>
          <w:sz w:val="24"/>
          <w:szCs w:val="24"/>
        </w:rPr>
        <w:t xml:space="preserve"> </w:t>
      </w:r>
      <w:proofErr w:type="spellStart"/>
      <w:r w:rsidRPr="00C05516">
        <w:rPr>
          <w:color w:val="auto"/>
          <w:sz w:val="24"/>
          <w:szCs w:val="24"/>
          <w:lang w:val="ru-RU"/>
        </w:rPr>
        <w:t>орындықтары</w:t>
      </w:r>
      <w:proofErr w:type="spellEnd"/>
      <w:r w:rsidRPr="00C05516">
        <w:rPr>
          <w:color w:val="auto"/>
          <w:sz w:val="24"/>
          <w:szCs w:val="24"/>
        </w:rPr>
        <w:t xml:space="preserve"> </w:t>
      </w:r>
      <w:proofErr w:type="spellStart"/>
      <w:r w:rsidRPr="00C05516">
        <w:rPr>
          <w:color w:val="auto"/>
          <w:sz w:val="24"/>
          <w:szCs w:val="24"/>
          <w:lang w:val="ru-RU"/>
        </w:rPr>
        <w:t>талапқа</w:t>
      </w:r>
      <w:proofErr w:type="spellEnd"/>
      <w:r w:rsidRPr="00C05516">
        <w:rPr>
          <w:color w:val="auto"/>
          <w:sz w:val="24"/>
          <w:szCs w:val="24"/>
        </w:rPr>
        <w:t xml:space="preserve"> </w:t>
      </w:r>
      <w:r w:rsidRPr="00C05516">
        <w:rPr>
          <w:color w:val="auto"/>
          <w:sz w:val="24"/>
          <w:szCs w:val="24"/>
          <w:lang w:val="ru-RU"/>
        </w:rPr>
        <w:t>сай</w:t>
      </w:r>
      <w:r w:rsidRPr="00C05516">
        <w:rPr>
          <w:color w:val="auto"/>
          <w:sz w:val="24"/>
          <w:szCs w:val="24"/>
        </w:rPr>
        <w:t xml:space="preserve">.      </w:t>
      </w:r>
      <w:proofErr w:type="spellStart"/>
      <w:r w:rsidRPr="00C05516">
        <w:rPr>
          <w:b/>
          <w:color w:val="auto"/>
          <w:sz w:val="24"/>
          <w:szCs w:val="24"/>
          <w:lang w:val="ru-RU"/>
        </w:rPr>
        <w:t>Коммуникативті</w:t>
      </w:r>
      <w:proofErr w:type="spellEnd"/>
      <w:r w:rsidRPr="00C05516">
        <w:rPr>
          <w:b/>
          <w:color w:val="auto"/>
          <w:sz w:val="24"/>
          <w:szCs w:val="24"/>
        </w:rPr>
        <w:t xml:space="preserve"> </w:t>
      </w:r>
      <w:proofErr w:type="spellStart"/>
      <w:r w:rsidRPr="00C05516">
        <w:rPr>
          <w:b/>
          <w:color w:val="auto"/>
          <w:sz w:val="24"/>
          <w:szCs w:val="24"/>
          <w:lang w:val="ru-RU"/>
        </w:rPr>
        <w:t>дағдыларды</w:t>
      </w:r>
      <w:proofErr w:type="spellEnd"/>
      <w:r w:rsidRPr="00C05516">
        <w:rPr>
          <w:b/>
          <w:color w:val="auto"/>
          <w:sz w:val="24"/>
          <w:szCs w:val="24"/>
        </w:rPr>
        <w:t xml:space="preserve"> </w:t>
      </w:r>
      <w:proofErr w:type="spellStart"/>
      <w:r w:rsidRPr="00C05516">
        <w:rPr>
          <w:b/>
          <w:color w:val="auto"/>
          <w:sz w:val="24"/>
          <w:szCs w:val="24"/>
          <w:lang w:val="ru-RU"/>
        </w:rPr>
        <w:t>дамытуға</w:t>
      </w:r>
      <w:proofErr w:type="spellEnd"/>
      <w:r w:rsidRPr="00C05516">
        <w:rPr>
          <w:b/>
          <w:color w:val="auto"/>
          <w:sz w:val="24"/>
          <w:szCs w:val="24"/>
        </w:rPr>
        <w:t xml:space="preserve"> </w:t>
      </w:r>
      <w:proofErr w:type="spellStart"/>
      <w:r w:rsidRPr="00C05516">
        <w:rPr>
          <w:b/>
          <w:color w:val="auto"/>
          <w:sz w:val="24"/>
          <w:szCs w:val="24"/>
          <w:lang w:val="ru-RU"/>
        </w:rPr>
        <w:t>арналған</w:t>
      </w:r>
      <w:proofErr w:type="spellEnd"/>
      <w:r w:rsidRPr="00C05516">
        <w:rPr>
          <w:b/>
          <w:color w:val="auto"/>
          <w:sz w:val="24"/>
          <w:szCs w:val="24"/>
        </w:rPr>
        <w:t xml:space="preserve"> </w:t>
      </w:r>
      <w:proofErr w:type="spellStart"/>
      <w:r w:rsidRPr="00C05516">
        <w:rPr>
          <w:b/>
          <w:color w:val="auto"/>
          <w:sz w:val="24"/>
          <w:szCs w:val="24"/>
          <w:lang w:val="ru-RU"/>
        </w:rPr>
        <w:t>оқу</w:t>
      </w:r>
      <w:proofErr w:type="spellEnd"/>
      <w:r w:rsidRPr="00C05516">
        <w:rPr>
          <w:b/>
          <w:color w:val="auto"/>
          <w:sz w:val="24"/>
          <w:szCs w:val="24"/>
        </w:rPr>
        <w:t xml:space="preserve"> </w:t>
      </w:r>
      <w:proofErr w:type="spellStart"/>
      <w:r w:rsidRPr="00C05516">
        <w:rPr>
          <w:b/>
          <w:color w:val="auto"/>
          <w:sz w:val="24"/>
          <w:szCs w:val="24"/>
          <w:lang w:val="ru-RU"/>
        </w:rPr>
        <w:t>және</w:t>
      </w:r>
      <w:proofErr w:type="spellEnd"/>
      <w:r w:rsidRPr="00C05516">
        <w:rPr>
          <w:b/>
          <w:color w:val="auto"/>
          <w:sz w:val="24"/>
          <w:szCs w:val="24"/>
        </w:rPr>
        <w:t xml:space="preserve"> </w:t>
      </w:r>
      <w:proofErr w:type="spellStart"/>
      <w:r w:rsidRPr="00C05516">
        <w:rPr>
          <w:b/>
          <w:color w:val="auto"/>
          <w:sz w:val="24"/>
          <w:szCs w:val="24"/>
          <w:lang w:val="ru-RU"/>
        </w:rPr>
        <w:t>ойын</w:t>
      </w:r>
      <w:proofErr w:type="spellEnd"/>
      <w:r w:rsidRPr="00C05516">
        <w:rPr>
          <w:b/>
          <w:color w:val="auto"/>
          <w:sz w:val="24"/>
          <w:szCs w:val="24"/>
        </w:rPr>
        <w:t xml:space="preserve"> </w:t>
      </w:r>
    </w:p>
    <w:p w14:paraId="212CE078" w14:textId="77777777" w:rsidR="00A24F94" w:rsidRPr="00C05516" w:rsidRDefault="00A24F94" w:rsidP="00A24F94">
      <w:pPr>
        <w:spacing w:line="249" w:lineRule="auto"/>
        <w:ind w:left="287" w:right="48"/>
        <w:jc w:val="left"/>
        <w:rPr>
          <w:color w:val="auto"/>
          <w:sz w:val="24"/>
          <w:szCs w:val="24"/>
        </w:rPr>
      </w:pPr>
      <w:proofErr w:type="spellStart"/>
      <w:r w:rsidRPr="00C05516">
        <w:rPr>
          <w:b/>
          <w:color w:val="auto"/>
          <w:sz w:val="24"/>
          <w:szCs w:val="24"/>
          <w:lang w:val="ru-RU"/>
        </w:rPr>
        <w:t>материалдары</w:t>
      </w:r>
      <w:proofErr w:type="spellEnd"/>
      <w:r w:rsidRPr="00C05516">
        <w:rPr>
          <w:b/>
          <w:color w:val="auto"/>
          <w:sz w:val="24"/>
          <w:szCs w:val="24"/>
        </w:rPr>
        <w:t xml:space="preserve"> </w:t>
      </w:r>
      <w:proofErr w:type="spellStart"/>
      <w:r w:rsidRPr="00C05516">
        <w:rPr>
          <w:b/>
          <w:color w:val="auto"/>
          <w:sz w:val="24"/>
          <w:szCs w:val="24"/>
          <w:lang w:val="ru-RU"/>
        </w:rPr>
        <w:t>бойынша</w:t>
      </w:r>
      <w:proofErr w:type="spellEnd"/>
      <w:r w:rsidRPr="00C05516">
        <w:rPr>
          <w:b/>
          <w:color w:val="auto"/>
          <w:sz w:val="24"/>
          <w:szCs w:val="24"/>
        </w:rPr>
        <w:t>:</w:t>
      </w:r>
      <w:r w:rsidRPr="00C05516">
        <w:rPr>
          <w:color w:val="auto"/>
          <w:sz w:val="24"/>
          <w:szCs w:val="24"/>
        </w:rPr>
        <w:t xml:space="preserve"> </w:t>
      </w:r>
      <w:proofErr w:type="spellStart"/>
      <w:r w:rsidRPr="00C05516">
        <w:rPr>
          <w:color w:val="auto"/>
          <w:sz w:val="24"/>
          <w:szCs w:val="24"/>
          <w:lang w:val="ru-RU"/>
        </w:rPr>
        <w:t>кітапшалар</w:t>
      </w:r>
      <w:proofErr w:type="spellEnd"/>
      <w:r w:rsidRPr="00C05516">
        <w:rPr>
          <w:color w:val="auto"/>
          <w:sz w:val="24"/>
          <w:szCs w:val="24"/>
        </w:rPr>
        <w:t xml:space="preserve">, </w:t>
      </w:r>
      <w:proofErr w:type="spellStart"/>
      <w:proofErr w:type="gramStart"/>
      <w:r w:rsidRPr="00C05516">
        <w:rPr>
          <w:color w:val="auto"/>
          <w:sz w:val="24"/>
          <w:szCs w:val="24"/>
          <w:lang w:val="ru-RU"/>
        </w:rPr>
        <w:t>ертегілер</w:t>
      </w:r>
      <w:proofErr w:type="spellEnd"/>
      <w:r w:rsidRPr="00C05516">
        <w:rPr>
          <w:color w:val="auto"/>
          <w:sz w:val="24"/>
          <w:szCs w:val="24"/>
        </w:rPr>
        <w:t xml:space="preserve">  (</w:t>
      </w:r>
      <w:proofErr w:type="spellStart"/>
      <w:proofErr w:type="gramEnd"/>
      <w:r w:rsidRPr="00C05516">
        <w:rPr>
          <w:color w:val="auto"/>
          <w:sz w:val="24"/>
          <w:szCs w:val="24"/>
          <w:lang w:val="ru-RU"/>
        </w:rPr>
        <w:t>оның</w:t>
      </w:r>
      <w:proofErr w:type="spellEnd"/>
      <w:r w:rsidRPr="00C05516">
        <w:rPr>
          <w:color w:val="auto"/>
          <w:sz w:val="24"/>
          <w:szCs w:val="24"/>
        </w:rPr>
        <w:t xml:space="preserve"> </w:t>
      </w:r>
      <w:proofErr w:type="spellStart"/>
      <w:r w:rsidRPr="00C05516">
        <w:rPr>
          <w:color w:val="auto"/>
          <w:sz w:val="24"/>
          <w:szCs w:val="24"/>
          <w:lang w:val="ru-RU"/>
        </w:rPr>
        <w:t>ішінде</w:t>
      </w:r>
      <w:proofErr w:type="spellEnd"/>
      <w:r w:rsidRPr="00C05516">
        <w:rPr>
          <w:color w:val="auto"/>
          <w:sz w:val="24"/>
          <w:szCs w:val="24"/>
        </w:rPr>
        <w:t xml:space="preserve"> </w:t>
      </w:r>
      <w:proofErr w:type="spellStart"/>
      <w:r w:rsidRPr="00C05516">
        <w:rPr>
          <w:color w:val="auto"/>
          <w:sz w:val="24"/>
          <w:szCs w:val="24"/>
          <w:lang w:val="ru-RU"/>
        </w:rPr>
        <w:t>сөйлейтін</w:t>
      </w:r>
      <w:proofErr w:type="spellEnd"/>
      <w:r w:rsidRPr="00C05516">
        <w:rPr>
          <w:color w:val="auto"/>
          <w:sz w:val="24"/>
          <w:szCs w:val="24"/>
        </w:rPr>
        <w:t xml:space="preserve"> </w:t>
      </w:r>
      <w:proofErr w:type="spellStart"/>
      <w:r w:rsidRPr="00C05516">
        <w:rPr>
          <w:color w:val="auto"/>
          <w:sz w:val="24"/>
          <w:szCs w:val="24"/>
          <w:lang w:val="ru-RU"/>
        </w:rPr>
        <w:t>кітапшалар</w:t>
      </w:r>
      <w:proofErr w:type="spellEnd"/>
      <w:r w:rsidRPr="00C05516">
        <w:rPr>
          <w:color w:val="auto"/>
          <w:sz w:val="24"/>
          <w:szCs w:val="24"/>
        </w:rPr>
        <w:t xml:space="preserve"> </w:t>
      </w:r>
      <w:r w:rsidRPr="00C05516">
        <w:rPr>
          <w:color w:val="auto"/>
          <w:sz w:val="24"/>
          <w:szCs w:val="24"/>
          <w:lang w:val="ru-RU"/>
        </w:rPr>
        <w:t>мен</w:t>
      </w:r>
      <w:r w:rsidRPr="00C05516">
        <w:rPr>
          <w:color w:val="auto"/>
          <w:sz w:val="24"/>
          <w:szCs w:val="24"/>
        </w:rPr>
        <w:t xml:space="preserve"> </w:t>
      </w:r>
      <w:proofErr w:type="spellStart"/>
      <w:r w:rsidRPr="00C05516">
        <w:rPr>
          <w:color w:val="auto"/>
          <w:sz w:val="24"/>
          <w:szCs w:val="24"/>
          <w:lang w:val="ru-RU"/>
        </w:rPr>
        <w:t>ертегілер</w:t>
      </w:r>
      <w:proofErr w:type="spellEnd"/>
      <w:r w:rsidRPr="00C05516">
        <w:rPr>
          <w:color w:val="auto"/>
          <w:sz w:val="24"/>
          <w:szCs w:val="24"/>
        </w:rPr>
        <w:t xml:space="preserve">),  </w:t>
      </w:r>
      <w:proofErr w:type="spellStart"/>
      <w:r w:rsidRPr="00C05516">
        <w:rPr>
          <w:color w:val="auto"/>
          <w:sz w:val="24"/>
          <w:szCs w:val="24"/>
          <w:lang w:val="ru-RU"/>
        </w:rPr>
        <w:t>көкөністер</w:t>
      </w:r>
      <w:proofErr w:type="spellEnd"/>
      <w:r w:rsidRPr="00C05516">
        <w:rPr>
          <w:color w:val="auto"/>
          <w:sz w:val="24"/>
          <w:szCs w:val="24"/>
        </w:rPr>
        <w:t xml:space="preserve"> </w:t>
      </w:r>
      <w:r w:rsidRPr="00C05516">
        <w:rPr>
          <w:color w:val="auto"/>
          <w:sz w:val="24"/>
          <w:szCs w:val="24"/>
          <w:lang w:val="ru-RU"/>
        </w:rPr>
        <w:t>мен</w:t>
      </w:r>
      <w:r w:rsidRPr="00C05516">
        <w:rPr>
          <w:color w:val="auto"/>
          <w:sz w:val="24"/>
          <w:szCs w:val="24"/>
        </w:rPr>
        <w:t xml:space="preserve"> </w:t>
      </w:r>
      <w:proofErr w:type="spellStart"/>
      <w:r w:rsidRPr="00C05516">
        <w:rPr>
          <w:color w:val="auto"/>
          <w:sz w:val="24"/>
          <w:szCs w:val="24"/>
          <w:lang w:val="ru-RU"/>
        </w:rPr>
        <w:t>жемістердің</w:t>
      </w:r>
      <w:proofErr w:type="spellEnd"/>
      <w:r w:rsidRPr="00C05516">
        <w:rPr>
          <w:color w:val="auto"/>
          <w:sz w:val="24"/>
          <w:szCs w:val="24"/>
        </w:rPr>
        <w:t xml:space="preserve"> </w:t>
      </w:r>
      <w:proofErr w:type="spellStart"/>
      <w:r w:rsidRPr="00C05516">
        <w:rPr>
          <w:color w:val="auto"/>
          <w:sz w:val="24"/>
          <w:szCs w:val="24"/>
          <w:lang w:val="ru-RU"/>
        </w:rPr>
        <w:t>муляждары</w:t>
      </w:r>
      <w:proofErr w:type="spellEnd"/>
      <w:r w:rsidRPr="00C05516">
        <w:rPr>
          <w:color w:val="auto"/>
          <w:sz w:val="24"/>
          <w:szCs w:val="24"/>
        </w:rPr>
        <w:t xml:space="preserve">, </w:t>
      </w:r>
      <w:proofErr w:type="spellStart"/>
      <w:r w:rsidRPr="00C05516">
        <w:rPr>
          <w:color w:val="auto"/>
          <w:sz w:val="24"/>
          <w:szCs w:val="24"/>
          <w:lang w:val="ru-RU"/>
        </w:rPr>
        <w:t>ойыншық</w:t>
      </w:r>
      <w:proofErr w:type="spellEnd"/>
      <w:r w:rsidRPr="00C05516">
        <w:rPr>
          <w:color w:val="auto"/>
          <w:sz w:val="24"/>
          <w:szCs w:val="24"/>
        </w:rPr>
        <w:t xml:space="preserve"> </w:t>
      </w:r>
      <w:proofErr w:type="spellStart"/>
      <w:r w:rsidRPr="00C05516">
        <w:rPr>
          <w:color w:val="auto"/>
          <w:sz w:val="24"/>
          <w:szCs w:val="24"/>
          <w:lang w:val="ru-RU"/>
        </w:rPr>
        <w:t>ыдыстар</w:t>
      </w:r>
      <w:proofErr w:type="spellEnd"/>
      <w:r w:rsidRPr="00C05516">
        <w:rPr>
          <w:color w:val="auto"/>
          <w:sz w:val="24"/>
          <w:szCs w:val="24"/>
        </w:rPr>
        <w:t xml:space="preserve"> </w:t>
      </w:r>
      <w:proofErr w:type="spellStart"/>
      <w:r w:rsidRPr="00C05516">
        <w:rPr>
          <w:color w:val="auto"/>
          <w:sz w:val="24"/>
          <w:szCs w:val="24"/>
          <w:lang w:val="ru-RU"/>
        </w:rPr>
        <w:t>жиынтығы</w:t>
      </w:r>
      <w:proofErr w:type="spellEnd"/>
      <w:r w:rsidRPr="00C05516">
        <w:rPr>
          <w:color w:val="auto"/>
          <w:sz w:val="24"/>
          <w:szCs w:val="24"/>
        </w:rPr>
        <w:t xml:space="preserve">, </w:t>
      </w:r>
      <w:proofErr w:type="spellStart"/>
      <w:r w:rsidRPr="00C05516">
        <w:rPr>
          <w:color w:val="auto"/>
          <w:sz w:val="24"/>
          <w:szCs w:val="24"/>
          <w:lang w:val="ru-RU"/>
        </w:rPr>
        <w:t>ұсақ</w:t>
      </w:r>
      <w:proofErr w:type="spellEnd"/>
      <w:r w:rsidRPr="00C05516">
        <w:rPr>
          <w:color w:val="auto"/>
          <w:sz w:val="24"/>
          <w:szCs w:val="24"/>
        </w:rPr>
        <w:t xml:space="preserve"> </w:t>
      </w:r>
      <w:proofErr w:type="spellStart"/>
      <w:r w:rsidRPr="00C05516">
        <w:rPr>
          <w:color w:val="auto"/>
          <w:sz w:val="24"/>
          <w:szCs w:val="24"/>
          <w:lang w:val="ru-RU"/>
        </w:rPr>
        <w:t>маториканы</w:t>
      </w:r>
      <w:proofErr w:type="spellEnd"/>
      <w:r w:rsidRPr="00C05516">
        <w:rPr>
          <w:color w:val="auto"/>
          <w:sz w:val="24"/>
          <w:szCs w:val="24"/>
        </w:rPr>
        <w:t xml:space="preserve"> </w:t>
      </w:r>
      <w:proofErr w:type="spellStart"/>
      <w:r w:rsidRPr="00C05516">
        <w:rPr>
          <w:color w:val="auto"/>
          <w:sz w:val="24"/>
          <w:szCs w:val="24"/>
          <w:lang w:val="ru-RU"/>
        </w:rPr>
        <w:t>дамытуға</w:t>
      </w:r>
      <w:proofErr w:type="spellEnd"/>
      <w:r w:rsidRPr="00C05516">
        <w:rPr>
          <w:color w:val="auto"/>
          <w:sz w:val="24"/>
          <w:szCs w:val="24"/>
        </w:rPr>
        <w:t xml:space="preserve"> </w:t>
      </w:r>
      <w:proofErr w:type="spellStart"/>
      <w:r w:rsidRPr="00C05516">
        <w:rPr>
          <w:color w:val="auto"/>
          <w:sz w:val="24"/>
          <w:szCs w:val="24"/>
          <w:lang w:val="ru-RU"/>
        </w:rPr>
        <w:t>арналған</w:t>
      </w:r>
      <w:proofErr w:type="spellEnd"/>
      <w:r w:rsidRPr="00C05516">
        <w:rPr>
          <w:color w:val="auto"/>
          <w:sz w:val="24"/>
          <w:szCs w:val="24"/>
        </w:rPr>
        <w:t xml:space="preserve"> </w:t>
      </w:r>
      <w:proofErr w:type="spellStart"/>
      <w:r w:rsidRPr="00C05516">
        <w:rPr>
          <w:color w:val="auto"/>
          <w:sz w:val="24"/>
          <w:szCs w:val="24"/>
          <w:lang w:val="ru-RU"/>
        </w:rPr>
        <w:t>дидактикалық</w:t>
      </w:r>
      <w:proofErr w:type="spellEnd"/>
      <w:r w:rsidRPr="00C05516">
        <w:rPr>
          <w:color w:val="auto"/>
          <w:sz w:val="24"/>
          <w:szCs w:val="24"/>
        </w:rPr>
        <w:t xml:space="preserve"> </w:t>
      </w:r>
      <w:proofErr w:type="spellStart"/>
      <w:r w:rsidRPr="00C05516">
        <w:rPr>
          <w:color w:val="auto"/>
          <w:sz w:val="24"/>
          <w:szCs w:val="24"/>
          <w:lang w:val="ru-RU"/>
        </w:rPr>
        <w:t>ойындар</w:t>
      </w:r>
      <w:proofErr w:type="spellEnd"/>
      <w:r w:rsidRPr="00C05516">
        <w:rPr>
          <w:color w:val="auto"/>
          <w:sz w:val="24"/>
          <w:szCs w:val="24"/>
        </w:rPr>
        <w:t xml:space="preserve"> (</w:t>
      </w:r>
      <w:proofErr w:type="spellStart"/>
      <w:r w:rsidRPr="00C05516">
        <w:rPr>
          <w:color w:val="auto"/>
          <w:sz w:val="24"/>
          <w:szCs w:val="24"/>
          <w:lang w:val="ru-RU"/>
        </w:rPr>
        <w:t>санау</w:t>
      </w:r>
      <w:proofErr w:type="spellEnd"/>
      <w:r w:rsidRPr="00C05516">
        <w:rPr>
          <w:color w:val="auto"/>
          <w:sz w:val="24"/>
          <w:szCs w:val="24"/>
        </w:rPr>
        <w:t xml:space="preserve">, </w:t>
      </w:r>
      <w:proofErr w:type="spellStart"/>
      <w:r w:rsidRPr="00C05516">
        <w:rPr>
          <w:color w:val="auto"/>
          <w:sz w:val="24"/>
          <w:szCs w:val="24"/>
          <w:lang w:val="ru-RU"/>
        </w:rPr>
        <w:t>түс</w:t>
      </w:r>
      <w:proofErr w:type="spellEnd"/>
      <w:r w:rsidRPr="00C05516">
        <w:rPr>
          <w:color w:val="auto"/>
          <w:sz w:val="24"/>
          <w:szCs w:val="24"/>
        </w:rPr>
        <w:t xml:space="preserve">, </w:t>
      </w:r>
      <w:proofErr w:type="spellStart"/>
      <w:r w:rsidRPr="00C05516">
        <w:rPr>
          <w:color w:val="auto"/>
          <w:sz w:val="24"/>
          <w:szCs w:val="24"/>
          <w:lang w:val="ru-RU"/>
        </w:rPr>
        <w:t>өлшем</w:t>
      </w:r>
      <w:proofErr w:type="spellEnd"/>
      <w:r w:rsidRPr="00C05516">
        <w:rPr>
          <w:color w:val="auto"/>
          <w:sz w:val="24"/>
          <w:szCs w:val="24"/>
        </w:rPr>
        <w:t xml:space="preserve">, </w:t>
      </w:r>
      <w:proofErr w:type="spellStart"/>
      <w:r w:rsidRPr="00C05516">
        <w:rPr>
          <w:color w:val="auto"/>
          <w:sz w:val="24"/>
          <w:szCs w:val="24"/>
          <w:lang w:val="ru-RU"/>
        </w:rPr>
        <w:t>геометриялық</w:t>
      </w:r>
      <w:proofErr w:type="spellEnd"/>
      <w:r w:rsidRPr="00C05516">
        <w:rPr>
          <w:color w:val="auto"/>
          <w:sz w:val="24"/>
          <w:szCs w:val="24"/>
        </w:rPr>
        <w:t xml:space="preserve"> </w:t>
      </w:r>
      <w:proofErr w:type="spellStart"/>
      <w:r w:rsidRPr="00C05516">
        <w:rPr>
          <w:color w:val="auto"/>
          <w:sz w:val="24"/>
          <w:szCs w:val="24"/>
          <w:lang w:val="ru-RU"/>
        </w:rPr>
        <w:t>пішіндер</w:t>
      </w:r>
      <w:proofErr w:type="spellEnd"/>
      <w:r w:rsidRPr="00C05516">
        <w:rPr>
          <w:color w:val="auto"/>
          <w:sz w:val="24"/>
          <w:szCs w:val="24"/>
        </w:rPr>
        <w:t xml:space="preserve">, </w:t>
      </w:r>
      <w:proofErr w:type="spellStart"/>
      <w:r w:rsidRPr="00C05516">
        <w:rPr>
          <w:color w:val="auto"/>
          <w:sz w:val="24"/>
          <w:szCs w:val="24"/>
          <w:lang w:val="ru-RU"/>
        </w:rPr>
        <w:t>тірі</w:t>
      </w:r>
      <w:proofErr w:type="spellEnd"/>
      <w:r w:rsidRPr="00C05516">
        <w:rPr>
          <w:color w:val="auto"/>
          <w:sz w:val="24"/>
          <w:szCs w:val="24"/>
        </w:rPr>
        <w:t xml:space="preserve"> </w:t>
      </w:r>
      <w:proofErr w:type="spellStart"/>
      <w:r w:rsidRPr="00C05516">
        <w:rPr>
          <w:color w:val="auto"/>
          <w:sz w:val="24"/>
          <w:szCs w:val="24"/>
          <w:lang w:val="ru-RU"/>
        </w:rPr>
        <w:t>және</w:t>
      </w:r>
      <w:proofErr w:type="spellEnd"/>
      <w:r w:rsidRPr="00C05516">
        <w:rPr>
          <w:color w:val="auto"/>
          <w:sz w:val="24"/>
          <w:szCs w:val="24"/>
        </w:rPr>
        <w:t xml:space="preserve"> </w:t>
      </w:r>
      <w:proofErr w:type="spellStart"/>
      <w:r w:rsidRPr="00C05516">
        <w:rPr>
          <w:color w:val="auto"/>
          <w:sz w:val="24"/>
          <w:szCs w:val="24"/>
          <w:lang w:val="ru-RU"/>
        </w:rPr>
        <w:t>өлі</w:t>
      </w:r>
      <w:proofErr w:type="spellEnd"/>
      <w:r w:rsidRPr="00C05516">
        <w:rPr>
          <w:color w:val="auto"/>
          <w:sz w:val="24"/>
          <w:szCs w:val="24"/>
        </w:rPr>
        <w:t xml:space="preserve"> </w:t>
      </w:r>
      <w:proofErr w:type="spellStart"/>
      <w:r w:rsidRPr="00C05516">
        <w:rPr>
          <w:color w:val="auto"/>
          <w:sz w:val="24"/>
          <w:szCs w:val="24"/>
          <w:lang w:val="ru-RU"/>
        </w:rPr>
        <w:t>табиғат</w:t>
      </w:r>
      <w:proofErr w:type="spellEnd"/>
      <w:r w:rsidRPr="00C05516">
        <w:rPr>
          <w:color w:val="auto"/>
          <w:sz w:val="24"/>
          <w:szCs w:val="24"/>
        </w:rPr>
        <w:t xml:space="preserve">, </w:t>
      </w:r>
      <w:proofErr w:type="spellStart"/>
      <w:r w:rsidRPr="00C05516">
        <w:rPr>
          <w:color w:val="auto"/>
          <w:sz w:val="24"/>
          <w:szCs w:val="24"/>
          <w:lang w:val="ru-RU"/>
        </w:rPr>
        <w:t>жыл</w:t>
      </w:r>
      <w:proofErr w:type="spellEnd"/>
      <w:r w:rsidRPr="00C05516">
        <w:rPr>
          <w:color w:val="auto"/>
          <w:sz w:val="24"/>
          <w:szCs w:val="24"/>
        </w:rPr>
        <w:t xml:space="preserve"> </w:t>
      </w:r>
      <w:proofErr w:type="spellStart"/>
      <w:r w:rsidRPr="00C05516">
        <w:rPr>
          <w:color w:val="auto"/>
          <w:sz w:val="24"/>
          <w:szCs w:val="24"/>
          <w:lang w:val="ru-RU"/>
        </w:rPr>
        <w:t>мезгілдері</w:t>
      </w:r>
      <w:proofErr w:type="spellEnd"/>
      <w:r w:rsidRPr="00C05516">
        <w:rPr>
          <w:color w:val="auto"/>
          <w:sz w:val="24"/>
          <w:szCs w:val="24"/>
        </w:rPr>
        <w:t xml:space="preserve">, </w:t>
      </w:r>
      <w:proofErr w:type="spellStart"/>
      <w:r w:rsidRPr="00C05516">
        <w:rPr>
          <w:color w:val="auto"/>
          <w:sz w:val="24"/>
          <w:szCs w:val="24"/>
          <w:lang w:val="ru-RU"/>
        </w:rPr>
        <w:t>кеңістік</w:t>
      </w:r>
      <w:proofErr w:type="spellEnd"/>
      <w:r w:rsidRPr="00C05516">
        <w:rPr>
          <w:color w:val="auto"/>
          <w:sz w:val="24"/>
          <w:szCs w:val="24"/>
        </w:rPr>
        <w:t xml:space="preserve"> </w:t>
      </w:r>
      <w:r w:rsidRPr="00C05516">
        <w:rPr>
          <w:color w:val="auto"/>
          <w:sz w:val="24"/>
          <w:szCs w:val="24"/>
          <w:lang w:val="ru-RU"/>
        </w:rPr>
        <w:t>пен</w:t>
      </w:r>
      <w:r w:rsidRPr="00C05516">
        <w:rPr>
          <w:color w:val="auto"/>
          <w:sz w:val="24"/>
          <w:szCs w:val="24"/>
        </w:rPr>
        <w:t xml:space="preserve"> </w:t>
      </w:r>
      <w:proofErr w:type="spellStart"/>
      <w:r w:rsidRPr="00C05516">
        <w:rPr>
          <w:color w:val="auto"/>
          <w:sz w:val="24"/>
          <w:szCs w:val="24"/>
          <w:lang w:val="ru-RU"/>
        </w:rPr>
        <w:t>уақытты</w:t>
      </w:r>
      <w:proofErr w:type="spellEnd"/>
      <w:r w:rsidRPr="00C05516">
        <w:rPr>
          <w:color w:val="auto"/>
          <w:sz w:val="24"/>
          <w:szCs w:val="24"/>
        </w:rPr>
        <w:t xml:space="preserve"> </w:t>
      </w:r>
      <w:proofErr w:type="spellStart"/>
      <w:r w:rsidRPr="00C05516">
        <w:rPr>
          <w:color w:val="auto"/>
          <w:sz w:val="24"/>
          <w:szCs w:val="24"/>
          <w:lang w:val="ru-RU"/>
        </w:rPr>
        <w:t>бағдарлау</w:t>
      </w:r>
      <w:proofErr w:type="spellEnd"/>
      <w:r w:rsidRPr="00C05516">
        <w:rPr>
          <w:color w:val="auto"/>
          <w:sz w:val="24"/>
          <w:szCs w:val="24"/>
        </w:rPr>
        <w:t xml:space="preserve">), </w:t>
      </w:r>
      <w:proofErr w:type="spellStart"/>
      <w:r w:rsidRPr="00C05516">
        <w:rPr>
          <w:color w:val="auto"/>
          <w:sz w:val="24"/>
          <w:szCs w:val="24"/>
          <w:lang w:val="ru-RU"/>
        </w:rPr>
        <w:t>ойыншық</w:t>
      </w:r>
      <w:proofErr w:type="spellEnd"/>
      <w:r w:rsidRPr="00C05516">
        <w:rPr>
          <w:color w:val="auto"/>
          <w:sz w:val="24"/>
          <w:szCs w:val="24"/>
        </w:rPr>
        <w:t xml:space="preserve"> </w:t>
      </w:r>
      <w:proofErr w:type="spellStart"/>
      <w:r w:rsidRPr="00C05516">
        <w:rPr>
          <w:color w:val="auto"/>
          <w:sz w:val="24"/>
          <w:szCs w:val="24"/>
          <w:lang w:val="ru-RU"/>
        </w:rPr>
        <w:t>құстар</w:t>
      </w:r>
      <w:proofErr w:type="spellEnd"/>
      <w:r w:rsidRPr="00C05516">
        <w:rPr>
          <w:color w:val="auto"/>
          <w:sz w:val="24"/>
          <w:szCs w:val="24"/>
        </w:rPr>
        <w:t xml:space="preserve">, </w:t>
      </w:r>
      <w:proofErr w:type="spellStart"/>
      <w:r w:rsidRPr="00C05516">
        <w:rPr>
          <w:color w:val="auto"/>
          <w:sz w:val="24"/>
          <w:szCs w:val="24"/>
          <w:lang w:val="ru-RU"/>
        </w:rPr>
        <w:t>туған</w:t>
      </w:r>
      <w:proofErr w:type="spellEnd"/>
      <w:r w:rsidRPr="00C05516">
        <w:rPr>
          <w:color w:val="auto"/>
          <w:sz w:val="24"/>
          <w:szCs w:val="24"/>
        </w:rPr>
        <w:t xml:space="preserve"> </w:t>
      </w:r>
      <w:proofErr w:type="spellStart"/>
      <w:r w:rsidRPr="00C05516">
        <w:rPr>
          <w:color w:val="auto"/>
          <w:sz w:val="24"/>
          <w:szCs w:val="24"/>
          <w:lang w:val="ru-RU"/>
        </w:rPr>
        <w:t>өлке</w:t>
      </w:r>
      <w:proofErr w:type="spellEnd"/>
      <w:r w:rsidRPr="00C05516">
        <w:rPr>
          <w:color w:val="auto"/>
          <w:sz w:val="24"/>
          <w:szCs w:val="24"/>
        </w:rPr>
        <w:t xml:space="preserve"> </w:t>
      </w:r>
      <w:proofErr w:type="spellStart"/>
      <w:r w:rsidRPr="00C05516">
        <w:rPr>
          <w:color w:val="auto"/>
          <w:sz w:val="24"/>
          <w:szCs w:val="24"/>
          <w:lang w:val="ru-RU"/>
        </w:rPr>
        <w:t>туралы</w:t>
      </w:r>
      <w:proofErr w:type="spellEnd"/>
      <w:r w:rsidRPr="00C05516">
        <w:rPr>
          <w:color w:val="auto"/>
          <w:sz w:val="24"/>
          <w:szCs w:val="24"/>
        </w:rPr>
        <w:t xml:space="preserve"> </w:t>
      </w:r>
      <w:proofErr w:type="spellStart"/>
      <w:r w:rsidRPr="00C05516">
        <w:rPr>
          <w:color w:val="auto"/>
          <w:sz w:val="24"/>
          <w:szCs w:val="24"/>
          <w:lang w:val="ru-RU"/>
        </w:rPr>
        <w:t>иллюстрациялық</w:t>
      </w:r>
      <w:proofErr w:type="spellEnd"/>
      <w:r w:rsidRPr="00C05516">
        <w:rPr>
          <w:color w:val="auto"/>
          <w:sz w:val="24"/>
          <w:szCs w:val="24"/>
        </w:rPr>
        <w:t xml:space="preserve">  </w:t>
      </w:r>
      <w:proofErr w:type="spellStart"/>
      <w:r w:rsidRPr="00C05516">
        <w:rPr>
          <w:color w:val="auto"/>
          <w:sz w:val="24"/>
          <w:szCs w:val="24"/>
          <w:lang w:val="ru-RU"/>
        </w:rPr>
        <w:t>альбомдар</w:t>
      </w:r>
      <w:proofErr w:type="spellEnd"/>
      <w:r w:rsidRPr="00C05516">
        <w:rPr>
          <w:color w:val="auto"/>
          <w:sz w:val="24"/>
          <w:szCs w:val="24"/>
        </w:rPr>
        <w:t xml:space="preserve">, </w:t>
      </w:r>
      <w:proofErr w:type="spellStart"/>
      <w:r w:rsidRPr="00C05516">
        <w:rPr>
          <w:color w:val="auto"/>
          <w:sz w:val="24"/>
          <w:szCs w:val="24"/>
          <w:lang w:val="ru-RU"/>
        </w:rPr>
        <w:t>тақырыптар</w:t>
      </w:r>
      <w:proofErr w:type="spellEnd"/>
      <w:r w:rsidRPr="00C05516">
        <w:rPr>
          <w:color w:val="auto"/>
          <w:sz w:val="24"/>
          <w:szCs w:val="24"/>
        </w:rPr>
        <w:t xml:space="preserve"> </w:t>
      </w:r>
      <w:proofErr w:type="spellStart"/>
      <w:r w:rsidRPr="00C05516">
        <w:rPr>
          <w:color w:val="auto"/>
          <w:sz w:val="24"/>
          <w:szCs w:val="24"/>
          <w:lang w:val="ru-RU"/>
        </w:rPr>
        <w:t>бойынша</w:t>
      </w:r>
      <w:proofErr w:type="spellEnd"/>
      <w:r w:rsidRPr="00C05516">
        <w:rPr>
          <w:color w:val="auto"/>
          <w:sz w:val="24"/>
          <w:szCs w:val="24"/>
        </w:rPr>
        <w:t xml:space="preserve"> </w:t>
      </w:r>
      <w:proofErr w:type="spellStart"/>
      <w:r w:rsidRPr="00C05516">
        <w:rPr>
          <w:color w:val="auto"/>
          <w:sz w:val="24"/>
          <w:szCs w:val="24"/>
          <w:lang w:val="ru-RU"/>
        </w:rPr>
        <w:t>заттық</w:t>
      </w:r>
      <w:proofErr w:type="spellEnd"/>
      <w:r w:rsidRPr="00C05516">
        <w:rPr>
          <w:color w:val="auto"/>
          <w:sz w:val="24"/>
          <w:szCs w:val="24"/>
        </w:rPr>
        <w:t xml:space="preserve">  </w:t>
      </w:r>
      <w:proofErr w:type="spellStart"/>
      <w:r w:rsidRPr="00C05516">
        <w:rPr>
          <w:color w:val="auto"/>
          <w:sz w:val="24"/>
          <w:szCs w:val="24"/>
          <w:lang w:val="ru-RU"/>
        </w:rPr>
        <w:t>суреттер</w:t>
      </w:r>
      <w:proofErr w:type="spellEnd"/>
      <w:r w:rsidRPr="00C05516">
        <w:rPr>
          <w:color w:val="auto"/>
          <w:sz w:val="24"/>
          <w:szCs w:val="24"/>
        </w:rPr>
        <w:t xml:space="preserve"> </w:t>
      </w:r>
      <w:proofErr w:type="spellStart"/>
      <w:r w:rsidRPr="00C05516">
        <w:rPr>
          <w:color w:val="auto"/>
          <w:sz w:val="24"/>
          <w:szCs w:val="24"/>
          <w:lang w:val="ru-RU"/>
        </w:rPr>
        <w:t>жиынтығы</w:t>
      </w:r>
      <w:proofErr w:type="spellEnd"/>
      <w:r w:rsidRPr="00C05516">
        <w:rPr>
          <w:color w:val="auto"/>
          <w:sz w:val="24"/>
          <w:szCs w:val="24"/>
        </w:rPr>
        <w:t xml:space="preserve"> </w:t>
      </w:r>
      <w:proofErr w:type="spellStart"/>
      <w:r w:rsidRPr="00C05516">
        <w:rPr>
          <w:color w:val="auto"/>
          <w:sz w:val="24"/>
          <w:szCs w:val="24"/>
          <w:lang w:val="ru-RU"/>
        </w:rPr>
        <w:t>материалдары</w:t>
      </w:r>
      <w:proofErr w:type="spellEnd"/>
      <w:r w:rsidRPr="00C05516">
        <w:rPr>
          <w:color w:val="auto"/>
          <w:sz w:val="24"/>
          <w:szCs w:val="24"/>
        </w:rPr>
        <w:t xml:space="preserve"> </w:t>
      </w:r>
      <w:proofErr w:type="spellStart"/>
      <w:r w:rsidRPr="00C05516">
        <w:rPr>
          <w:color w:val="auto"/>
          <w:sz w:val="24"/>
          <w:szCs w:val="24"/>
          <w:lang w:val="ru-RU"/>
        </w:rPr>
        <w:t>орналасқан</w:t>
      </w:r>
      <w:proofErr w:type="spellEnd"/>
      <w:r w:rsidRPr="00C05516">
        <w:rPr>
          <w:color w:val="auto"/>
          <w:sz w:val="24"/>
          <w:szCs w:val="24"/>
        </w:rPr>
        <w:t xml:space="preserve">. </w:t>
      </w:r>
      <w:proofErr w:type="spellStart"/>
      <w:r w:rsidRPr="00C05516">
        <w:rPr>
          <w:color w:val="auto"/>
          <w:sz w:val="24"/>
          <w:szCs w:val="24"/>
          <w:lang w:val="ru-RU"/>
        </w:rPr>
        <w:t>Мектепте</w:t>
      </w:r>
      <w:proofErr w:type="spellEnd"/>
      <w:r w:rsidRPr="00C05516">
        <w:rPr>
          <w:color w:val="auto"/>
          <w:sz w:val="24"/>
          <w:szCs w:val="24"/>
        </w:rPr>
        <w:t xml:space="preserve"> </w:t>
      </w:r>
      <w:r w:rsidRPr="00C05516">
        <w:rPr>
          <w:color w:val="auto"/>
          <w:sz w:val="24"/>
          <w:szCs w:val="24"/>
          <w:lang w:val="ru-RU"/>
        </w:rPr>
        <w:t>МАД</w:t>
      </w:r>
      <w:r w:rsidRPr="00C05516">
        <w:rPr>
          <w:color w:val="auto"/>
          <w:sz w:val="24"/>
          <w:szCs w:val="24"/>
        </w:rPr>
        <w:t xml:space="preserve"> </w:t>
      </w:r>
      <w:proofErr w:type="spellStart"/>
      <w:r w:rsidRPr="00C05516">
        <w:rPr>
          <w:color w:val="auto"/>
          <w:sz w:val="24"/>
          <w:szCs w:val="24"/>
          <w:lang w:val="ru-RU"/>
        </w:rPr>
        <w:t>сыныптарында</w:t>
      </w:r>
      <w:proofErr w:type="spellEnd"/>
      <w:r w:rsidRPr="00C05516">
        <w:rPr>
          <w:color w:val="auto"/>
          <w:sz w:val="24"/>
          <w:szCs w:val="24"/>
        </w:rPr>
        <w:t xml:space="preserve"> </w:t>
      </w:r>
      <w:proofErr w:type="spellStart"/>
      <w:r w:rsidRPr="00C05516">
        <w:rPr>
          <w:color w:val="auto"/>
          <w:sz w:val="24"/>
          <w:szCs w:val="24"/>
          <w:lang w:val="ru-RU"/>
        </w:rPr>
        <w:t>баланың</w:t>
      </w:r>
      <w:proofErr w:type="spellEnd"/>
      <w:r w:rsidRPr="00C05516">
        <w:rPr>
          <w:color w:val="auto"/>
          <w:sz w:val="24"/>
          <w:szCs w:val="24"/>
        </w:rPr>
        <w:t xml:space="preserve"> </w:t>
      </w:r>
      <w:proofErr w:type="spellStart"/>
      <w:r w:rsidRPr="00C05516">
        <w:rPr>
          <w:color w:val="auto"/>
          <w:sz w:val="24"/>
          <w:szCs w:val="24"/>
          <w:lang w:val="ru-RU"/>
        </w:rPr>
        <w:t>логикалық</w:t>
      </w:r>
      <w:proofErr w:type="spellEnd"/>
      <w:r w:rsidRPr="00C05516">
        <w:rPr>
          <w:color w:val="auto"/>
          <w:sz w:val="24"/>
          <w:szCs w:val="24"/>
        </w:rPr>
        <w:t xml:space="preserve"> </w:t>
      </w:r>
      <w:proofErr w:type="spellStart"/>
      <w:r w:rsidRPr="00C05516">
        <w:rPr>
          <w:color w:val="auto"/>
          <w:sz w:val="24"/>
          <w:szCs w:val="24"/>
          <w:lang w:val="ru-RU"/>
        </w:rPr>
        <w:t>дамуына</w:t>
      </w:r>
      <w:proofErr w:type="spellEnd"/>
      <w:r w:rsidRPr="00C05516">
        <w:rPr>
          <w:color w:val="auto"/>
          <w:sz w:val="24"/>
          <w:szCs w:val="24"/>
        </w:rPr>
        <w:t xml:space="preserve"> </w:t>
      </w:r>
      <w:proofErr w:type="spellStart"/>
      <w:r w:rsidRPr="00C05516">
        <w:rPr>
          <w:color w:val="auto"/>
          <w:sz w:val="24"/>
          <w:szCs w:val="24"/>
          <w:lang w:val="ru-RU"/>
        </w:rPr>
        <w:t>мүмкіндік</w:t>
      </w:r>
      <w:proofErr w:type="spellEnd"/>
      <w:r w:rsidRPr="00C05516">
        <w:rPr>
          <w:color w:val="auto"/>
          <w:sz w:val="24"/>
          <w:szCs w:val="24"/>
        </w:rPr>
        <w:t xml:space="preserve"> </w:t>
      </w:r>
      <w:proofErr w:type="spellStart"/>
      <w:r w:rsidRPr="00C05516">
        <w:rPr>
          <w:color w:val="auto"/>
          <w:sz w:val="24"/>
          <w:szCs w:val="24"/>
          <w:lang w:val="ru-RU"/>
        </w:rPr>
        <w:t>жасалған</w:t>
      </w:r>
      <w:proofErr w:type="spellEnd"/>
      <w:r w:rsidRPr="00C05516">
        <w:rPr>
          <w:color w:val="auto"/>
          <w:sz w:val="24"/>
          <w:szCs w:val="24"/>
        </w:rPr>
        <w:t xml:space="preserve">, </w:t>
      </w:r>
      <w:proofErr w:type="spellStart"/>
      <w:r w:rsidRPr="00C05516">
        <w:rPr>
          <w:color w:val="auto"/>
          <w:sz w:val="24"/>
          <w:szCs w:val="24"/>
          <w:lang w:val="ru-RU"/>
        </w:rPr>
        <w:t>ойын</w:t>
      </w:r>
      <w:proofErr w:type="spellEnd"/>
      <w:r w:rsidRPr="00C05516">
        <w:rPr>
          <w:color w:val="auto"/>
          <w:sz w:val="24"/>
          <w:szCs w:val="24"/>
        </w:rPr>
        <w:t xml:space="preserve"> </w:t>
      </w:r>
      <w:proofErr w:type="spellStart"/>
      <w:r w:rsidRPr="00C05516">
        <w:rPr>
          <w:color w:val="auto"/>
          <w:sz w:val="24"/>
          <w:szCs w:val="24"/>
          <w:lang w:val="ru-RU"/>
        </w:rPr>
        <w:t>бұрыштарында</w:t>
      </w:r>
      <w:proofErr w:type="spellEnd"/>
      <w:r w:rsidRPr="00C05516">
        <w:rPr>
          <w:color w:val="auto"/>
          <w:sz w:val="24"/>
          <w:szCs w:val="24"/>
        </w:rPr>
        <w:t xml:space="preserve"> </w:t>
      </w:r>
      <w:r w:rsidRPr="00C05516">
        <w:rPr>
          <w:color w:val="auto"/>
          <w:sz w:val="24"/>
          <w:szCs w:val="24"/>
          <w:lang w:val="ru-RU"/>
        </w:rPr>
        <w:t>даму</w:t>
      </w:r>
      <w:r w:rsidRPr="00C05516">
        <w:rPr>
          <w:color w:val="auto"/>
          <w:sz w:val="24"/>
          <w:szCs w:val="24"/>
        </w:rPr>
        <w:t xml:space="preserve"> </w:t>
      </w:r>
      <w:proofErr w:type="spellStart"/>
      <w:r w:rsidRPr="00C05516">
        <w:rPr>
          <w:color w:val="auto"/>
          <w:sz w:val="24"/>
          <w:szCs w:val="24"/>
          <w:lang w:val="ru-RU"/>
        </w:rPr>
        <w:t>ойындары</w:t>
      </w:r>
      <w:proofErr w:type="spellEnd"/>
      <w:r w:rsidRPr="00C05516">
        <w:rPr>
          <w:color w:val="auto"/>
          <w:sz w:val="24"/>
          <w:szCs w:val="24"/>
        </w:rPr>
        <w:t xml:space="preserve"> </w:t>
      </w:r>
      <w:proofErr w:type="spellStart"/>
      <w:r w:rsidRPr="00C05516">
        <w:rPr>
          <w:color w:val="auto"/>
          <w:sz w:val="24"/>
          <w:szCs w:val="24"/>
          <w:lang w:val="ru-RU"/>
        </w:rPr>
        <w:t>қойылған</w:t>
      </w:r>
      <w:proofErr w:type="spellEnd"/>
      <w:r w:rsidRPr="00C05516">
        <w:rPr>
          <w:color w:val="auto"/>
          <w:sz w:val="24"/>
          <w:szCs w:val="24"/>
        </w:rPr>
        <w:t>.</w:t>
      </w:r>
    </w:p>
    <w:p w14:paraId="51AC2A91" w14:textId="77777777" w:rsidR="00A24F94" w:rsidRPr="00C05516" w:rsidRDefault="00A24F94" w:rsidP="00A24F94">
      <w:pPr>
        <w:spacing w:line="249" w:lineRule="auto"/>
        <w:ind w:left="287" w:right="48"/>
        <w:jc w:val="left"/>
        <w:rPr>
          <w:color w:val="auto"/>
          <w:sz w:val="24"/>
          <w:szCs w:val="24"/>
        </w:rPr>
      </w:pPr>
      <w:r w:rsidRPr="00C05516">
        <w:rPr>
          <w:color w:val="auto"/>
          <w:sz w:val="24"/>
          <w:szCs w:val="24"/>
        </w:rPr>
        <w:t xml:space="preserve"> </w:t>
      </w:r>
      <w:proofErr w:type="spellStart"/>
      <w:r w:rsidRPr="00C05516">
        <w:rPr>
          <w:b/>
          <w:color w:val="auto"/>
          <w:sz w:val="24"/>
          <w:szCs w:val="24"/>
          <w:lang w:val="ru-RU"/>
        </w:rPr>
        <w:t>Танымдық</w:t>
      </w:r>
      <w:proofErr w:type="spellEnd"/>
      <w:r w:rsidRPr="00C05516">
        <w:rPr>
          <w:b/>
          <w:color w:val="auto"/>
          <w:sz w:val="24"/>
          <w:szCs w:val="24"/>
        </w:rPr>
        <w:t xml:space="preserve"> </w:t>
      </w:r>
      <w:proofErr w:type="spellStart"/>
      <w:r w:rsidRPr="00C05516">
        <w:rPr>
          <w:b/>
          <w:color w:val="auto"/>
          <w:sz w:val="24"/>
          <w:szCs w:val="24"/>
          <w:lang w:val="ru-RU"/>
        </w:rPr>
        <w:t>және</w:t>
      </w:r>
      <w:proofErr w:type="spellEnd"/>
      <w:r w:rsidRPr="00C05516">
        <w:rPr>
          <w:b/>
          <w:color w:val="auto"/>
          <w:sz w:val="24"/>
          <w:szCs w:val="24"/>
        </w:rPr>
        <w:t xml:space="preserve"> </w:t>
      </w:r>
      <w:proofErr w:type="spellStart"/>
      <w:r w:rsidRPr="00C05516">
        <w:rPr>
          <w:b/>
          <w:color w:val="auto"/>
          <w:sz w:val="24"/>
          <w:szCs w:val="24"/>
          <w:lang w:val="ru-RU"/>
        </w:rPr>
        <w:t>зияткерлік</w:t>
      </w:r>
      <w:proofErr w:type="spellEnd"/>
      <w:r w:rsidRPr="00C05516">
        <w:rPr>
          <w:b/>
          <w:color w:val="auto"/>
          <w:sz w:val="24"/>
          <w:szCs w:val="24"/>
        </w:rPr>
        <w:t xml:space="preserve"> </w:t>
      </w:r>
      <w:proofErr w:type="spellStart"/>
      <w:r w:rsidRPr="00C05516">
        <w:rPr>
          <w:b/>
          <w:color w:val="auto"/>
          <w:sz w:val="24"/>
          <w:szCs w:val="24"/>
          <w:lang w:val="ru-RU"/>
        </w:rPr>
        <w:t>дағдыларды</w:t>
      </w:r>
      <w:proofErr w:type="spellEnd"/>
      <w:r w:rsidRPr="00C05516">
        <w:rPr>
          <w:b/>
          <w:color w:val="auto"/>
          <w:sz w:val="24"/>
          <w:szCs w:val="24"/>
        </w:rPr>
        <w:t xml:space="preserve"> </w:t>
      </w:r>
      <w:proofErr w:type="spellStart"/>
      <w:r w:rsidRPr="00C05516">
        <w:rPr>
          <w:b/>
          <w:color w:val="auto"/>
          <w:sz w:val="24"/>
          <w:szCs w:val="24"/>
          <w:lang w:val="ru-RU"/>
        </w:rPr>
        <w:t>дамытуға</w:t>
      </w:r>
      <w:proofErr w:type="spellEnd"/>
      <w:r w:rsidRPr="00C05516">
        <w:rPr>
          <w:b/>
          <w:color w:val="auto"/>
          <w:sz w:val="24"/>
          <w:szCs w:val="24"/>
        </w:rPr>
        <w:t xml:space="preserve"> </w:t>
      </w:r>
      <w:proofErr w:type="spellStart"/>
      <w:r w:rsidRPr="00C05516">
        <w:rPr>
          <w:b/>
          <w:color w:val="auto"/>
          <w:sz w:val="24"/>
          <w:szCs w:val="24"/>
          <w:lang w:val="ru-RU"/>
        </w:rPr>
        <w:t>арналған</w:t>
      </w:r>
      <w:proofErr w:type="spellEnd"/>
      <w:r w:rsidRPr="00C05516">
        <w:rPr>
          <w:b/>
          <w:color w:val="auto"/>
          <w:sz w:val="24"/>
          <w:szCs w:val="24"/>
        </w:rPr>
        <w:t xml:space="preserve"> </w:t>
      </w:r>
      <w:proofErr w:type="spellStart"/>
      <w:r w:rsidRPr="00C05516">
        <w:rPr>
          <w:b/>
          <w:color w:val="auto"/>
          <w:sz w:val="24"/>
          <w:szCs w:val="24"/>
          <w:lang w:val="ru-RU"/>
        </w:rPr>
        <w:t>оқу</w:t>
      </w:r>
      <w:proofErr w:type="spellEnd"/>
      <w:r w:rsidRPr="00C05516">
        <w:rPr>
          <w:b/>
          <w:color w:val="auto"/>
          <w:sz w:val="24"/>
          <w:szCs w:val="24"/>
        </w:rPr>
        <w:t xml:space="preserve"> </w:t>
      </w:r>
      <w:proofErr w:type="spellStart"/>
      <w:r w:rsidRPr="00C05516">
        <w:rPr>
          <w:b/>
          <w:color w:val="auto"/>
          <w:sz w:val="24"/>
          <w:szCs w:val="24"/>
          <w:lang w:val="ru-RU"/>
        </w:rPr>
        <w:t>және</w:t>
      </w:r>
      <w:proofErr w:type="spellEnd"/>
      <w:r w:rsidRPr="00C05516">
        <w:rPr>
          <w:b/>
          <w:color w:val="auto"/>
          <w:sz w:val="24"/>
          <w:szCs w:val="24"/>
        </w:rPr>
        <w:t xml:space="preserve"> </w:t>
      </w:r>
      <w:proofErr w:type="spellStart"/>
      <w:r w:rsidRPr="00C05516">
        <w:rPr>
          <w:b/>
          <w:color w:val="auto"/>
          <w:sz w:val="24"/>
          <w:szCs w:val="24"/>
          <w:lang w:val="ru-RU"/>
        </w:rPr>
        <w:t>ойын</w:t>
      </w:r>
      <w:proofErr w:type="spellEnd"/>
      <w:r w:rsidRPr="00C05516">
        <w:rPr>
          <w:b/>
          <w:color w:val="auto"/>
          <w:sz w:val="24"/>
          <w:szCs w:val="24"/>
        </w:rPr>
        <w:t xml:space="preserve"> </w:t>
      </w:r>
      <w:proofErr w:type="spellStart"/>
      <w:r w:rsidRPr="00C05516">
        <w:rPr>
          <w:b/>
          <w:color w:val="auto"/>
          <w:sz w:val="24"/>
          <w:szCs w:val="24"/>
          <w:lang w:val="ru-RU"/>
        </w:rPr>
        <w:t>материалдары</w:t>
      </w:r>
      <w:proofErr w:type="spellEnd"/>
      <w:r w:rsidRPr="00C05516">
        <w:rPr>
          <w:b/>
          <w:color w:val="auto"/>
          <w:sz w:val="24"/>
          <w:szCs w:val="24"/>
        </w:rPr>
        <w:t xml:space="preserve">: </w:t>
      </w:r>
      <w:proofErr w:type="spellStart"/>
      <w:r w:rsidRPr="00C05516">
        <w:rPr>
          <w:color w:val="auto"/>
          <w:sz w:val="24"/>
          <w:szCs w:val="24"/>
          <w:lang w:val="ru-RU"/>
        </w:rPr>
        <w:t>көлемді</w:t>
      </w:r>
      <w:proofErr w:type="spellEnd"/>
      <w:r w:rsidRPr="00C05516">
        <w:rPr>
          <w:color w:val="auto"/>
          <w:sz w:val="24"/>
          <w:szCs w:val="24"/>
        </w:rPr>
        <w:t xml:space="preserve"> </w:t>
      </w:r>
      <w:proofErr w:type="spellStart"/>
      <w:r w:rsidRPr="00C05516">
        <w:rPr>
          <w:color w:val="auto"/>
          <w:sz w:val="24"/>
          <w:szCs w:val="24"/>
          <w:lang w:val="ru-RU"/>
        </w:rPr>
        <w:t>өлшеуге</w:t>
      </w:r>
      <w:proofErr w:type="spellEnd"/>
      <w:r w:rsidRPr="00C05516">
        <w:rPr>
          <w:color w:val="auto"/>
          <w:sz w:val="24"/>
          <w:szCs w:val="24"/>
        </w:rPr>
        <w:t xml:space="preserve"> </w:t>
      </w:r>
      <w:proofErr w:type="spellStart"/>
      <w:r w:rsidRPr="00C05516">
        <w:rPr>
          <w:color w:val="auto"/>
          <w:sz w:val="24"/>
          <w:szCs w:val="24"/>
          <w:lang w:val="ru-RU"/>
        </w:rPr>
        <w:t>арналған</w:t>
      </w:r>
      <w:proofErr w:type="spellEnd"/>
      <w:r w:rsidRPr="00C05516">
        <w:rPr>
          <w:color w:val="auto"/>
          <w:sz w:val="24"/>
          <w:szCs w:val="24"/>
        </w:rPr>
        <w:t xml:space="preserve"> </w:t>
      </w:r>
      <w:proofErr w:type="spellStart"/>
      <w:proofErr w:type="gramStart"/>
      <w:r w:rsidRPr="00C05516">
        <w:rPr>
          <w:color w:val="auto"/>
          <w:sz w:val="24"/>
          <w:szCs w:val="24"/>
          <w:lang w:val="ru-RU"/>
        </w:rPr>
        <w:t>материалдар</w:t>
      </w:r>
      <w:proofErr w:type="spellEnd"/>
      <w:r w:rsidRPr="00C05516">
        <w:rPr>
          <w:color w:val="auto"/>
          <w:sz w:val="24"/>
          <w:szCs w:val="24"/>
        </w:rPr>
        <w:t xml:space="preserve">,  </w:t>
      </w:r>
      <w:proofErr w:type="spellStart"/>
      <w:r w:rsidRPr="00C05516">
        <w:rPr>
          <w:color w:val="auto"/>
          <w:sz w:val="24"/>
          <w:szCs w:val="24"/>
          <w:lang w:val="ru-RU"/>
        </w:rPr>
        <w:t>өлшейтін</w:t>
      </w:r>
      <w:proofErr w:type="spellEnd"/>
      <w:proofErr w:type="gramEnd"/>
      <w:r w:rsidRPr="00C05516">
        <w:rPr>
          <w:color w:val="auto"/>
          <w:sz w:val="24"/>
          <w:szCs w:val="24"/>
        </w:rPr>
        <w:t xml:space="preserve"> </w:t>
      </w:r>
      <w:proofErr w:type="spellStart"/>
      <w:r w:rsidRPr="00C05516">
        <w:rPr>
          <w:color w:val="auto"/>
          <w:sz w:val="24"/>
          <w:szCs w:val="24"/>
          <w:lang w:val="ru-RU"/>
        </w:rPr>
        <w:t>стакандар</w:t>
      </w:r>
      <w:proofErr w:type="spellEnd"/>
      <w:r w:rsidRPr="00C05516">
        <w:rPr>
          <w:color w:val="auto"/>
          <w:sz w:val="24"/>
          <w:szCs w:val="24"/>
        </w:rPr>
        <w:t xml:space="preserve"> </w:t>
      </w:r>
      <w:r w:rsidRPr="00C05516">
        <w:rPr>
          <w:color w:val="auto"/>
          <w:sz w:val="24"/>
          <w:szCs w:val="24"/>
          <w:lang w:val="ru-RU"/>
        </w:rPr>
        <w:t>мен</w:t>
      </w:r>
      <w:r w:rsidRPr="00C05516">
        <w:rPr>
          <w:color w:val="auto"/>
          <w:sz w:val="24"/>
          <w:szCs w:val="24"/>
        </w:rPr>
        <w:t xml:space="preserve"> </w:t>
      </w:r>
      <w:proofErr w:type="spellStart"/>
      <w:r w:rsidRPr="00C05516">
        <w:rPr>
          <w:color w:val="auto"/>
          <w:sz w:val="24"/>
          <w:szCs w:val="24"/>
          <w:lang w:val="ru-RU"/>
        </w:rPr>
        <w:t>қасықтар</w:t>
      </w:r>
      <w:proofErr w:type="spellEnd"/>
      <w:r w:rsidRPr="00C05516">
        <w:rPr>
          <w:color w:val="auto"/>
          <w:sz w:val="24"/>
          <w:szCs w:val="24"/>
        </w:rPr>
        <w:t>, 1-</w:t>
      </w:r>
      <w:proofErr w:type="spellStart"/>
      <w:r w:rsidRPr="00C05516">
        <w:rPr>
          <w:color w:val="auto"/>
          <w:sz w:val="24"/>
          <w:szCs w:val="24"/>
          <w:lang w:val="ru-RU"/>
        </w:rPr>
        <w:t>ден</w:t>
      </w:r>
      <w:proofErr w:type="spellEnd"/>
      <w:r w:rsidRPr="00C05516">
        <w:rPr>
          <w:color w:val="auto"/>
          <w:sz w:val="24"/>
          <w:szCs w:val="24"/>
        </w:rPr>
        <w:t xml:space="preserve"> 10-</w:t>
      </w:r>
      <w:proofErr w:type="spellStart"/>
      <w:r w:rsidRPr="00C05516">
        <w:rPr>
          <w:color w:val="auto"/>
          <w:sz w:val="24"/>
          <w:szCs w:val="24"/>
          <w:lang w:val="ru-RU"/>
        </w:rPr>
        <w:t>ға</w:t>
      </w:r>
      <w:proofErr w:type="spellEnd"/>
      <w:r w:rsidRPr="00C05516">
        <w:rPr>
          <w:color w:val="auto"/>
          <w:sz w:val="24"/>
          <w:szCs w:val="24"/>
        </w:rPr>
        <w:t xml:space="preserve"> </w:t>
      </w:r>
      <w:proofErr w:type="spellStart"/>
      <w:r w:rsidRPr="00C05516">
        <w:rPr>
          <w:color w:val="auto"/>
          <w:sz w:val="24"/>
          <w:szCs w:val="24"/>
          <w:lang w:val="ru-RU"/>
        </w:rPr>
        <w:t>дейінгі</w:t>
      </w:r>
      <w:proofErr w:type="spellEnd"/>
      <w:r w:rsidRPr="00C05516">
        <w:rPr>
          <w:color w:val="auto"/>
          <w:sz w:val="24"/>
          <w:szCs w:val="24"/>
        </w:rPr>
        <w:t xml:space="preserve"> </w:t>
      </w:r>
      <w:proofErr w:type="spellStart"/>
      <w:r w:rsidRPr="00C05516">
        <w:rPr>
          <w:color w:val="auto"/>
          <w:sz w:val="24"/>
          <w:szCs w:val="24"/>
          <w:lang w:val="ru-RU"/>
        </w:rPr>
        <w:t>сандары</w:t>
      </w:r>
      <w:proofErr w:type="spellEnd"/>
      <w:r w:rsidRPr="00C05516">
        <w:rPr>
          <w:color w:val="auto"/>
          <w:sz w:val="24"/>
          <w:szCs w:val="24"/>
        </w:rPr>
        <w:t xml:space="preserve"> </w:t>
      </w:r>
      <w:r w:rsidRPr="00C05516">
        <w:rPr>
          <w:color w:val="auto"/>
          <w:sz w:val="24"/>
          <w:szCs w:val="24"/>
          <w:lang w:val="ru-RU"/>
        </w:rPr>
        <w:t>бар</w:t>
      </w:r>
      <w:r w:rsidRPr="00C05516">
        <w:rPr>
          <w:color w:val="auto"/>
          <w:sz w:val="24"/>
          <w:szCs w:val="24"/>
        </w:rPr>
        <w:t xml:space="preserve"> </w:t>
      </w:r>
      <w:proofErr w:type="spellStart"/>
      <w:r w:rsidRPr="00C05516">
        <w:rPr>
          <w:color w:val="auto"/>
          <w:sz w:val="24"/>
          <w:szCs w:val="24"/>
          <w:lang w:val="ru-RU"/>
        </w:rPr>
        <w:t>карточкалар</w:t>
      </w:r>
      <w:proofErr w:type="spellEnd"/>
      <w:r w:rsidRPr="00C05516">
        <w:rPr>
          <w:color w:val="auto"/>
          <w:sz w:val="24"/>
          <w:szCs w:val="24"/>
        </w:rPr>
        <w:t xml:space="preserve"> </w:t>
      </w:r>
      <w:proofErr w:type="spellStart"/>
      <w:r w:rsidRPr="00C05516">
        <w:rPr>
          <w:color w:val="auto"/>
          <w:sz w:val="24"/>
          <w:szCs w:val="24"/>
          <w:lang w:val="ru-RU"/>
        </w:rPr>
        <w:t>жиынтығы</w:t>
      </w:r>
      <w:proofErr w:type="spellEnd"/>
      <w:r w:rsidRPr="00C05516">
        <w:rPr>
          <w:color w:val="auto"/>
          <w:sz w:val="24"/>
          <w:szCs w:val="24"/>
        </w:rPr>
        <w:t xml:space="preserve">, </w:t>
      </w:r>
      <w:proofErr w:type="spellStart"/>
      <w:r w:rsidRPr="00C05516">
        <w:rPr>
          <w:color w:val="auto"/>
          <w:sz w:val="24"/>
          <w:szCs w:val="24"/>
          <w:lang w:val="ru-RU"/>
        </w:rPr>
        <w:t>санау</w:t>
      </w:r>
      <w:proofErr w:type="spellEnd"/>
      <w:r w:rsidRPr="00C05516">
        <w:rPr>
          <w:color w:val="auto"/>
          <w:sz w:val="24"/>
          <w:szCs w:val="24"/>
        </w:rPr>
        <w:t xml:space="preserve"> </w:t>
      </w:r>
      <w:proofErr w:type="spellStart"/>
      <w:r w:rsidRPr="00C05516">
        <w:rPr>
          <w:color w:val="auto"/>
          <w:sz w:val="24"/>
          <w:szCs w:val="24"/>
          <w:lang w:val="ru-RU"/>
        </w:rPr>
        <w:t>таяқшалары</w:t>
      </w:r>
      <w:proofErr w:type="spellEnd"/>
      <w:r w:rsidRPr="00C05516">
        <w:rPr>
          <w:color w:val="auto"/>
          <w:sz w:val="24"/>
          <w:szCs w:val="24"/>
        </w:rPr>
        <w:t xml:space="preserve">, </w:t>
      </w:r>
      <w:proofErr w:type="spellStart"/>
      <w:r w:rsidRPr="00C05516">
        <w:rPr>
          <w:color w:val="auto"/>
          <w:sz w:val="24"/>
          <w:szCs w:val="24"/>
          <w:lang w:val="ru-RU"/>
        </w:rPr>
        <w:t>құмсағат</w:t>
      </w:r>
      <w:proofErr w:type="spellEnd"/>
      <w:r w:rsidRPr="00C05516">
        <w:rPr>
          <w:color w:val="auto"/>
          <w:sz w:val="24"/>
          <w:szCs w:val="24"/>
        </w:rPr>
        <w:t>,</w:t>
      </w:r>
      <w:proofErr w:type="spellStart"/>
      <w:r w:rsidRPr="00C05516">
        <w:rPr>
          <w:color w:val="auto"/>
          <w:sz w:val="24"/>
          <w:szCs w:val="24"/>
          <w:lang w:val="ru-RU"/>
        </w:rPr>
        <w:t>өлшеуіш</w:t>
      </w:r>
      <w:proofErr w:type="spellEnd"/>
      <w:r w:rsidRPr="00C05516">
        <w:rPr>
          <w:color w:val="auto"/>
          <w:sz w:val="24"/>
          <w:szCs w:val="24"/>
        </w:rPr>
        <w:t xml:space="preserve"> </w:t>
      </w:r>
      <w:proofErr w:type="spellStart"/>
      <w:r w:rsidRPr="00C05516">
        <w:rPr>
          <w:color w:val="auto"/>
          <w:sz w:val="24"/>
          <w:szCs w:val="24"/>
          <w:lang w:val="ru-RU"/>
        </w:rPr>
        <w:t>ленталар</w:t>
      </w:r>
      <w:proofErr w:type="spellEnd"/>
      <w:r w:rsidRPr="00C05516">
        <w:rPr>
          <w:color w:val="auto"/>
          <w:sz w:val="24"/>
          <w:szCs w:val="24"/>
        </w:rPr>
        <w:t xml:space="preserve"> </w:t>
      </w:r>
      <w:proofErr w:type="spellStart"/>
      <w:r w:rsidRPr="00C05516">
        <w:rPr>
          <w:color w:val="auto"/>
          <w:sz w:val="24"/>
          <w:szCs w:val="24"/>
          <w:lang w:val="ru-RU"/>
        </w:rPr>
        <w:t>және</w:t>
      </w:r>
      <w:proofErr w:type="spellEnd"/>
      <w:r w:rsidRPr="00C05516">
        <w:rPr>
          <w:color w:val="auto"/>
          <w:sz w:val="24"/>
          <w:szCs w:val="24"/>
        </w:rPr>
        <w:t xml:space="preserve"> </w:t>
      </w:r>
      <w:proofErr w:type="spellStart"/>
      <w:r w:rsidRPr="00C05516">
        <w:rPr>
          <w:color w:val="auto"/>
          <w:sz w:val="24"/>
          <w:szCs w:val="24"/>
          <w:lang w:val="ru-RU"/>
        </w:rPr>
        <w:t>тағы</w:t>
      </w:r>
      <w:proofErr w:type="spellEnd"/>
      <w:r w:rsidRPr="00C05516">
        <w:rPr>
          <w:color w:val="auto"/>
          <w:sz w:val="24"/>
          <w:szCs w:val="24"/>
        </w:rPr>
        <w:t xml:space="preserve"> </w:t>
      </w:r>
      <w:proofErr w:type="spellStart"/>
      <w:r w:rsidRPr="00C05516">
        <w:rPr>
          <w:color w:val="auto"/>
          <w:sz w:val="24"/>
          <w:szCs w:val="24"/>
          <w:lang w:val="ru-RU"/>
        </w:rPr>
        <w:t>басқа</w:t>
      </w:r>
      <w:proofErr w:type="spellEnd"/>
      <w:r w:rsidRPr="00C05516">
        <w:rPr>
          <w:color w:val="auto"/>
          <w:sz w:val="24"/>
          <w:szCs w:val="24"/>
        </w:rPr>
        <w:t xml:space="preserve">  </w:t>
      </w:r>
      <w:proofErr w:type="spellStart"/>
      <w:r w:rsidRPr="00C05516">
        <w:rPr>
          <w:color w:val="auto"/>
          <w:sz w:val="24"/>
          <w:szCs w:val="24"/>
          <w:lang w:val="ru-RU"/>
        </w:rPr>
        <w:t>дамытушы</w:t>
      </w:r>
      <w:proofErr w:type="spellEnd"/>
      <w:r w:rsidRPr="00C05516">
        <w:rPr>
          <w:color w:val="auto"/>
          <w:sz w:val="24"/>
          <w:szCs w:val="24"/>
        </w:rPr>
        <w:t xml:space="preserve"> </w:t>
      </w:r>
      <w:proofErr w:type="spellStart"/>
      <w:r w:rsidRPr="00C05516">
        <w:rPr>
          <w:color w:val="auto"/>
          <w:sz w:val="24"/>
          <w:szCs w:val="24"/>
          <w:lang w:val="ru-RU"/>
        </w:rPr>
        <w:t>құралдармен</w:t>
      </w:r>
      <w:proofErr w:type="spellEnd"/>
      <w:r w:rsidRPr="00C05516">
        <w:rPr>
          <w:color w:val="auto"/>
          <w:sz w:val="24"/>
          <w:szCs w:val="24"/>
        </w:rPr>
        <w:t xml:space="preserve"> </w:t>
      </w:r>
      <w:proofErr w:type="spellStart"/>
      <w:r w:rsidRPr="00C05516">
        <w:rPr>
          <w:color w:val="auto"/>
          <w:sz w:val="24"/>
          <w:szCs w:val="24"/>
          <w:lang w:val="ru-RU"/>
        </w:rPr>
        <w:t>қамтылған</w:t>
      </w:r>
      <w:proofErr w:type="spellEnd"/>
      <w:r w:rsidRPr="00C05516">
        <w:rPr>
          <w:color w:val="auto"/>
          <w:sz w:val="24"/>
          <w:szCs w:val="24"/>
        </w:rPr>
        <w:t xml:space="preserve">. </w:t>
      </w:r>
    </w:p>
    <w:p w14:paraId="54E9E7BF" w14:textId="5402C548" w:rsidR="00A24F94" w:rsidRPr="00C05516" w:rsidRDefault="00A24F94" w:rsidP="00A24F94">
      <w:pPr>
        <w:ind w:left="287" w:right="57"/>
        <w:rPr>
          <w:color w:val="auto"/>
          <w:sz w:val="24"/>
          <w:szCs w:val="24"/>
        </w:rPr>
      </w:pPr>
      <w:proofErr w:type="spellStart"/>
      <w:r w:rsidRPr="00C05516">
        <w:rPr>
          <w:color w:val="auto"/>
          <w:sz w:val="24"/>
          <w:szCs w:val="24"/>
          <w:lang w:val="ru-RU"/>
        </w:rPr>
        <w:t>Балалардың</w:t>
      </w:r>
      <w:proofErr w:type="spellEnd"/>
      <w:r w:rsidRPr="00C05516">
        <w:rPr>
          <w:color w:val="auto"/>
          <w:sz w:val="24"/>
          <w:szCs w:val="24"/>
        </w:rPr>
        <w:t xml:space="preserve"> </w:t>
      </w:r>
      <w:proofErr w:type="spellStart"/>
      <w:r w:rsidRPr="00C05516">
        <w:rPr>
          <w:color w:val="auto"/>
          <w:sz w:val="24"/>
          <w:szCs w:val="24"/>
          <w:lang w:val="ru-RU"/>
        </w:rPr>
        <w:t>өмірі</w:t>
      </w:r>
      <w:proofErr w:type="spellEnd"/>
      <w:r w:rsidRPr="00C05516">
        <w:rPr>
          <w:color w:val="auto"/>
          <w:sz w:val="24"/>
          <w:szCs w:val="24"/>
        </w:rPr>
        <w:t xml:space="preserve"> </w:t>
      </w:r>
      <w:r w:rsidRPr="00C05516">
        <w:rPr>
          <w:color w:val="auto"/>
          <w:sz w:val="24"/>
          <w:szCs w:val="24"/>
          <w:lang w:val="ru-RU"/>
        </w:rPr>
        <w:t>мен</w:t>
      </w:r>
      <w:r w:rsidRPr="00C05516">
        <w:rPr>
          <w:color w:val="auto"/>
          <w:sz w:val="24"/>
          <w:szCs w:val="24"/>
        </w:rPr>
        <w:t xml:space="preserve"> </w:t>
      </w:r>
      <w:proofErr w:type="spellStart"/>
      <w:r w:rsidRPr="00C05516">
        <w:rPr>
          <w:color w:val="auto"/>
          <w:sz w:val="24"/>
          <w:szCs w:val="24"/>
          <w:lang w:val="ru-RU"/>
        </w:rPr>
        <w:t>денсаулығын</w:t>
      </w:r>
      <w:proofErr w:type="spellEnd"/>
      <w:r w:rsidRPr="00C05516">
        <w:rPr>
          <w:color w:val="auto"/>
          <w:sz w:val="24"/>
          <w:szCs w:val="24"/>
        </w:rPr>
        <w:t xml:space="preserve"> </w:t>
      </w:r>
      <w:proofErr w:type="spellStart"/>
      <w:r w:rsidRPr="00C05516">
        <w:rPr>
          <w:color w:val="auto"/>
          <w:sz w:val="24"/>
          <w:szCs w:val="24"/>
          <w:lang w:val="ru-RU"/>
        </w:rPr>
        <w:t>сақтау</w:t>
      </w:r>
      <w:proofErr w:type="spellEnd"/>
      <w:r w:rsidRPr="00C05516">
        <w:rPr>
          <w:color w:val="auto"/>
          <w:sz w:val="24"/>
          <w:szCs w:val="24"/>
        </w:rPr>
        <w:t xml:space="preserve"> </w:t>
      </w:r>
      <w:proofErr w:type="spellStart"/>
      <w:r w:rsidRPr="00C05516">
        <w:rPr>
          <w:color w:val="auto"/>
          <w:sz w:val="24"/>
          <w:szCs w:val="24"/>
          <w:lang w:val="ru-RU"/>
        </w:rPr>
        <w:t>жұмыстары</w:t>
      </w:r>
      <w:proofErr w:type="spellEnd"/>
      <w:r w:rsidRPr="00C05516">
        <w:rPr>
          <w:color w:val="auto"/>
          <w:sz w:val="24"/>
          <w:szCs w:val="24"/>
        </w:rPr>
        <w:t xml:space="preserve"> </w:t>
      </w:r>
      <w:proofErr w:type="spellStart"/>
      <w:r w:rsidRPr="00C05516">
        <w:rPr>
          <w:color w:val="auto"/>
          <w:sz w:val="24"/>
          <w:szCs w:val="24"/>
          <w:lang w:val="ru-RU"/>
        </w:rPr>
        <w:t>жүйелі</w:t>
      </w:r>
      <w:proofErr w:type="spellEnd"/>
      <w:r w:rsidRPr="00C05516">
        <w:rPr>
          <w:color w:val="auto"/>
          <w:sz w:val="24"/>
          <w:szCs w:val="24"/>
        </w:rPr>
        <w:t xml:space="preserve"> </w:t>
      </w:r>
      <w:proofErr w:type="spellStart"/>
      <w:r w:rsidRPr="00C05516">
        <w:rPr>
          <w:color w:val="auto"/>
          <w:sz w:val="24"/>
          <w:szCs w:val="24"/>
          <w:lang w:val="ru-RU"/>
        </w:rPr>
        <w:t>жүргізіледі</w:t>
      </w:r>
      <w:proofErr w:type="spellEnd"/>
      <w:r w:rsidRPr="00C05516">
        <w:rPr>
          <w:color w:val="auto"/>
          <w:sz w:val="24"/>
          <w:szCs w:val="24"/>
        </w:rPr>
        <w:t xml:space="preserve">, </w:t>
      </w:r>
      <w:proofErr w:type="spellStart"/>
      <w:r w:rsidRPr="00C05516">
        <w:rPr>
          <w:color w:val="auto"/>
          <w:sz w:val="24"/>
          <w:szCs w:val="24"/>
          <w:lang w:val="ru-RU"/>
        </w:rPr>
        <w:t>мектеп</w:t>
      </w:r>
      <w:proofErr w:type="spellEnd"/>
      <w:r w:rsidRPr="00C05516">
        <w:rPr>
          <w:color w:val="auto"/>
          <w:sz w:val="24"/>
          <w:szCs w:val="24"/>
        </w:rPr>
        <w:t xml:space="preserve"> </w:t>
      </w:r>
      <w:proofErr w:type="spellStart"/>
      <w:r w:rsidRPr="00C05516">
        <w:rPr>
          <w:color w:val="auto"/>
          <w:sz w:val="24"/>
          <w:szCs w:val="24"/>
          <w:lang w:val="ru-RU"/>
        </w:rPr>
        <w:t>жасына</w:t>
      </w:r>
      <w:proofErr w:type="spellEnd"/>
      <w:r w:rsidRPr="00C05516">
        <w:rPr>
          <w:color w:val="auto"/>
          <w:sz w:val="24"/>
          <w:szCs w:val="24"/>
        </w:rPr>
        <w:t xml:space="preserve"> </w:t>
      </w:r>
      <w:proofErr w:type="spellStart"/>
      <w:r w:rsidRPr="00C05516">
        <w:rPr>
          <w:color w:val="auto"/>
          <w:sz w:val="24"/>
          <w:szCs w:val="24"/>
          <w:lang w:val="ru-RU"/>
        </w:rPr>
        <w:t>дейінгі</w:t>
      </w:r>
      <w:proofErr w:type="spellEnd"/>
      <w:r w:rsidRPr="00C05516">
        <w:rPr>
          <w:color w:val="auto"/>
          <w:sz w:val="24"/>
          <w:szCs w:val="24"/>
        </w:rPr>
        <w:t xml:space="preserve"> </w:t>
      </w:r>
      <w:proofErr w:type="spellStart"/>
      <w:r w:rsidRPr="00C05516">
        <w:rPr>
          <w:color w:val="auto"/>
          <w:sz w:val="24"/>
          <w:szCs w:val="24"/>
          <w:lang w:val="ru-RU"/>
        </w:rPr>
        <w:t>балалардың</w:t>
      </w:r>
      <w:proofErr w:type="spellEnd"/>
      <w:r w:rsidRPr="00C05516">
        <w:rPr>
          <w:color w:val="auto"/>
          <w:sz w:val="24"/>
          <w:szCs w:val="24"/>
        </w:rPr>
        <w:t xml:space="preserve"> </w:t>
      </w:r>
      <w:proofErr w:type="spellStart"/>
      <w:r w:rsidRPr="00C05516">
        <w:rPr>
          <w:color w:val="auto"/>
          <w:sz w:val="24"/>
          <w:szCs w:val="24"/>
          <w:lang w:val="ru-RU"/>
        </w:rPr>
        <w:t>дамуына</w:t>
      </w:r>
      <w:proofErr w:type="spellEnd"/>
      <w:r w:rsidRPr="00C05516">
        <w:rPr>
          <w:color w:val="auto"/>
          <w:sz w:val="24"/>
          <w:szCs w:val="24"/>
        </w:rPr>
        <w:t xml:space="preserve"> </w:t>
      </w:r>
      <w:proofErr w:type="spellStart"/>
      <w:r w:rsidRPr="00C05516">
        <w:rPr>
          <w:color w:val="auto"/>
          <w:sz w:val="24"/>
          <w:szCs w:val="24"/>
          <w:lang w:val="ru-RU"/>
        </w:rPr>
        <w:t>қажетті</w:t>
      </w:r>
      <w:proofErr w:type="spellEnd"/>
      <w:r w:rsidRPr="00C05516">
        <w:rPr>
          <w:color w:val="auto"/>
          <w:sz w:val="24"/>
          <w:szCs w:val="24"/>
        </w:rPr>
        <w:t xml:space="preserve"> </w:t>
      </w:r>
      <w:proofErr w:type="spellStart"/>
      <w:r w:rsidRPr="00C05516">
        <w:rPr>
          <w:color w:val="auto"/>
          <w:sz w:val="24"/>
          <w:szCs w:val="24"/>
          <w:lang w:val="ru-RU"/>
        </w:rPr>
        <w:t>жағдайлардың</w:t>
      </w:r>
      <w:proofErr w:type="spellEnd"/>
      <w:r w:rsidRPr="00C05516">
        <w:rPr>
          <w:color w:val="auto"/>
          <w:sz w:val="24"/>
          <w:szCs w:val="24"/>
        </w:rPr>
        <w:t xml:space="preserve"> </w:t>
      </w:r>
      <w:proofErr w:type="spellStart"/>
      <w:r w:rsidRPr="00C05516">
        <w:rPr>
          <w:color w:val="auto"/>
          <w:sz w:val="24"/>
          <w:szCs w:val="24"/>
          <w:lang w:val="ru-RU"/>
        </w:rPr>
        <w:t>барлығы</w:t>
      </w:r>
      <w:proofErr w:type="spellEnd"/>
      <w:r w:rsidRPr="00C05516">
        <w:rPr>
          <w:color w:val="auto"/>
          <w:sz w:val="24"/>
          <w:szCs w:val="24"/>
        </w:rPr>
        <w:t xml:space="preserve"> </w:t>
      </w:r>
      <w:proofErr w:type="spellStart"/>
      <w:r w:rsidRPr="00C05516">
        <w:rPr>
          <w:color w:val="auto"/>
          <w:sz w:val="24"/>
          <w:szCs w:val="24"/>
          <w:lang w:val="ru-RU"/>
        </w:rPr>
        <w:t>жасалған</w:t>
      </w:r>
      <w:proofErr w:type="spellEnd"/>
      <w:r w:rsidRPr="00C05516">
        <w:rPr>
          <w:color w:val="auto"/>
          <w:sz w:val="24"/>
          <w:szCs w:val="24"/>
        </w:rPr>
        <w:t xml:space="preserve">.     </w:t>
      </w:r>
      <w:proofErr w:type="spellStart"/>
      <w:r w:rsidRPr="00C05516">
        <w:rPr>
          <w:color w:val="auto"/>
          <w:sz w:val="24"/>
          <w:szCs w:val="24"/>
          <w:lang w:val="ru-RU"/>
        </w:rPr>
        <w:t>Терезелері</w:t>
      </w:r>
      <w:proofErr w:type="spellEnd"/>
      <w:r w:rsidRPr="00C05516">
        <w:rPr>
          <w:color w:val="auto"/>
          <w:sz w:val="24"/>
          <w:szCs w:val="24"/>
        </w:rPr>
        <w:t xml:space="preserve"> </w:t>
      </w:r>
      <w:r w:rsidRPr="00C05516">
        <w:rPr>
          <w:color w:val="auto"/>
          <w:sz w:val="24"/>
          <w:szCs w:val="24"/>
          <w:lang w:val="ru-RU"/>
        </w:rPr>
        <w:t>метало</w:t>
      </w:r>
      <w:r w:rsidRPr="00C05516">
        <w:rPr>
          <w:color w:val="auto"/>
          <w:sz w:val="24"/>
          <w:szCs w:val="24"/>
        </w:rPr>
        <w:t xml:space="preserve"> </w:t>
      </w:r>
      <w:proofErr w:type="spellStart"/>
      <w:r w:rsidRPr="00C05516">
        <w:rPr>
          <w:color w:val="auto"/>
          <w:sz w:val="24"/>
          <w:szCs w:val="24"/>
          <w:lang w:val="ru-RU"/>
        </w:rPr>
        <w:t>пластиктен</w:t>
      </w:r>
      <w:proofErr w:type="spellEnd"/>
      <w:r w:rsidRPr="00C05516">
        <w:rPr>
          <w:color w:val="auto"/>
          <w:sz w:val="24"/>
          <w:szCs w:val="24"/>
        </w:rPr>
        <w:t xml:space="preserve"> </w:t>
      </w:r>
      <w:proofErr w:type="spellStart"/>
      <w:r w:rsidRPr="00C05516">
        <w:rPr>
          <w:color w:val="auto"/>
          <w:sz w:val="24"/>
          <w:szCs w:val="24"/>
          <w:lang w:val="ru-RU"/>
        </w:rPr>
        <w:t>жасалып</w:t>
      </w:r>
      <w:proofErr w:type="spellEnd"/>
      <w:r w:rsidRPr="00C05516">
        <w:rPr>
          <w:color w:val="auto"/>
          <w:sz w:val="24"/>
          <w:szCs w:val="24"/>
        </w:rPr>
        <w:t xml:space="preserve">, </w:t>
      </w:r>
      <w:proofErr w:type="spellStart"/>
      <w:r w:rsidRPr="00C05516">
        <w:rPr>
          <w:color w:val="auto"/>
          <w:sz w:val="24"/>
          <w:szCs w:val="24"/>
          <w:lang w:val="ru-RU"/>
        </w:rPr>
        <w:t>жалюзилер</w:t>
      </w:r>
      <w:proofErr w:type="spellEnd"/>
      <w:r w:rsidRPr="00C05516">
        <w:rPr>
          <w:color w:val="auto"/>
          <w:sz w:val="24"/>
          <w:szCs w:val="24"/>
        </w:rPr>
        <w:t xml:space="preserve"> </w:t>
      </w:r>
      <w:proofErr w:type="spellStart"/>
      <w:r w:rsidRPr="00C05516">
        <w:rPr>
          <w:color w:val="auto"/>
          <w:sz w:val="24"/>
          <w:szCs w:val="24"/>
          <w:lang w:val="ru-RU"/>
        </w:rPr>
        <w:t>ілінген</w:t>
      </w:r>
      <w:proofErr w:type="spellEnd"/>
      <w:r w:rsidRPr="00C05516">
        <w:rPr>
          <w:color w:val="auto"/>
          <w:sz w:val="24"/>
          <w:szCs w:val="24"/>
        </w:rPr>
        <w:t xml:space="preserve">. </w:t>
      </w:r>
      <w:proofErr w:type="spellStart"/>
      <w:r w:rsidRPr="00C05516">
        <w:rPr>
          <w:color w:val="auto"/>
          <w:sz w:val="24"/>
          <w:szCs w:val="24"/>
          <w:lang w:val="ru-RU"/>
        </w:rPr>
        <w:t>Жарықтандыру</w:t>
      </w:r>
      <w:proofErr w:type="spellEnd"/>
      <w:r w:rsidRPr="00C05516">
        <w:rPr>
          <w:color w:val="auto"/>
          <w:sz w:val="24"/>
          <w:szCs w:val="24"/>
        </w:rPr>
        <w:t xml:space="preserve"> </w:t>
      </w:r>
      <w:proofErr w:type="spellStart"/>
      <w:r w:rsidRPr="00C05516">
        <w:rPr>
          <w:color w:val="auto"/>
          <w:sz w:val="24"/>
          <w:szCs w:val="24"/>
          <w:lang w:val="ru-RU"/>
        </w:rPr>
        <w:t>табиғи</w:t>
      </w:r>
      <w:proofErr w:type="spellEnd"/>
      <w:r w:rsidRPr="00C05516">
        <w:rPr>
          <w:color w:val="auto"/>
          <w:sz w:val="24"/>
          <w:szCs w:val="24"/>
        </w:rPr>
        <w:t xml:space="preserve"> </w:t>
      </w:r>
      <w:proofErr w:type="spellStart"/>
      <w:r w:rsidRPr="00C05516">
        <w:rPr>
          <w:color w:val="auto"/>
          <w:sz w:val="24"/>
          <w:szCs w:val="24"/>
          <w:lang w:val="ru-RU"/>
        </w:rPr>
        <w:t>және</w:t>
      </w:r>
      <w:proofErr w:type="spellEnd"/>
      <w:r w:rsidRPr="00C05516">
        <w:rPr>
          <w:color w:val="auto"/>
          <w:sz w:val="24"/>
          <w:szCs w:val="24"/>
        </w:rPr>
        <w:t xml:space="preserve"> </w:t>
      </w:r>
      <w:proofErr w:type="spellStart"/>
      <w:r w:rsidRPr="00C05516">
        <w:rPr>
          <w:color w:val="auto"/>
          <w:sz w:val="24"/>
          <w:szCs w:val="24"/>
          <w:lang w:val="ru-RU"/>
        </w:rPr>
        <w:t>жасанды</w:t>
      </w:r>
      <w:proofErr w:type="spellEnd"/>
      <w:r w:rsidRPr="00C05516">
        <w:rPr>
          <w:color w:val="auto"/>
          <w:sz w:val="24"/>
          <w:szCs w:val="24"/>
        </w:rPr>
        <w:t xml:space="preserve"> </w:t>
      </w:r>
      <w:proofErr w:type="spellStart"/>
      <w:r w:rsidRPr="00C05516">
        <w:rPr>
          <w:color w:val="auto"/>
          <w:sz w:val="24"/>
          <w:szCs w:val="24"/>
          <w:lang w:val="ru-RU"/>
        </w:rPr>
        <w:t>люминесценттік</w:t>
      </w:r>
      <w:proofErr w:type="spellEnd"/>
      <w:r w:rsidRPr="00C05516">
        <w:rPr>
          <w:color w:val="auto"/>
          <w:sz w:val="24"/>
          <w:szCs w:val="24"/>
        </w:rPr>
        <w:t xml:space="preserve"> </w:t>
      </w:r>
      <w:proofErr w:type="spellStart"/>
      <w:r w:rsidRPr="00C05516">
        <w:rPr>
          <w:color w:val="auto"/>
          <w:sz w:val="24"/>
          <w:szCs w:val="24"/>
          <w:lang w:val="ru-RU"/>
        </w:rPr>
        <w:t>шам</w:t>
      </w:r>
      <w:proofErr w:type="spellEnd"/>
      <w:r w:rsidRPr="00C05516">
        <w:rPr>
          <w:color w:val="auto"/>
          <w:sz w:val="24"/>
          <w:szCs w:val="24"/>
        </w:rPr>
        <w:t xml:space="preserve"> </w:t>
      </w:r>
      <w:proofErr w:type="spellStart"/>
      <w:r w:rsidRPr="00C05516">
        <w:rPr>
          <w:color w:val="auto"/>
          <w:sz w:val="24"/>
          <w:szCs w:val="24"/>
          <w:lang w:val="ru-RU"/>
        </w:rPr>
        <w:t>арқылы</w:t>
      </w:r>
      <w:proofErr w:type="spellEnd"/>
      <w:r w:rsidRPr="00C05516">
        <w:rPr>
          <w:color w:val="auto"/>
          <w:sz w:val="24"/>
          <w:szCs w:val="24"/>
        </w:rPr>
        <w:t xml:space="preserve">, </w:t>
      </w:r>
      <w:proofErr w:type="spellStart"/>
      <w:r w:rsidRPr="00C05516">
        <w:rPr>
          <w:color w:val="auto"/>
          <w:sz w:val="24"/>
          <w:szCs w:val="24"/>
          <w:lang w:val="ru-RU"/>
        </w:rPr>
        <w:t>желдетілуі</w:t>
      </w:r>
      <w:proofErr w:type="spellEnd"/>
      <w:r w:rsidRPr="00C05516">
        <w:rPr>
          <w:color w:val="auto"/>
          <w:sz w:val="24"/>
          <w:szCs w:val="24"/>
        </w:rPr>
        <w:t xml:space="preserve"> </w:t>
      </w:r>
      <w:proofErr w:type="spellStart"/>
      <w:r w:rsidRPr="00C05516">
        <w:rPr>
          <w:color w:val="auto"/>
          <w:sz w:val="24"/>
          <w:szCs w:val="24"/>
          <w:lang w:val="ru-RU"/>
        </w:rPr>
        <w:t>қабырға</w:t>
      </w:r>
      <w:proofErr w:type="spellEnd"/>
      <w:r w:rsidRPr="00C05516">
        <w:rPr>
          <w:color w:val="auto"/>
          <w:sz w:val="24"/>
          <w:szCs w:val="24"/>
        </w:rPr>
        <w:t xml:space="preserve"> </w:t>
      </w:r>
      <w:proofErr w:type="spellStart"/>
      <w:r w:rsidRPr="00C05516">
        <w:rPr>
          <w:color w:val="auto"/>
          <w:sz w:val="24"/>
          <w:szCs w:val="24"/>
          <w:lang w:val="ru-RU"/>
        </w:rPr>
        <w:t>көздері</w:t>
      </w:r>
      <w:proofErr w:type="spellEnd"/>
      <w:r w:rsidRPr="00C05516">
        <w:rPr>
          <w:color w:val="auto"/>
          <w:sz w:val="24"/>
          <w:szCs w:val="24"/>
        </w:rPr>
        <w:t xml:space="preserve"> </w:t>
      </w:r>
      <w:proofErr w:type="spellStart"/>
      <w:r w:rsidRPr="00C05516">
        <w:rPr>
          <w:color w:val="auto"/>
          <w:sz w:val="24"/>
          <w:szCs w:val="24"/>
          <w:lang w:val="ru-RU"/>
        </w:rPr>
        <w:t>және</w:t>
      </w:r>
      <w:proofErr w:type="spellEnd"/>
      <w:r w:rsidRPr="00C05516">
        <w:rPr>
          <w:color w:val="auto"/>
          <w:sz w:val="24"/>
          <w:szCs w:val="24"/>
        </w:rPr>
        <w:t xml:space="preserve"> </w:t>
      </w:r>
      <w:proofErr w:type="spellStart"/>
      <w:r w:rsidRPr="00C05516">
        <w:rPr>
          <w:color w:val="auto"/>
          <w:sz w:val="24"/>
          <w:szCs w:val="24"/>
          <w:lang w:val="ru-RU"/>
        </w:rPr>
        <w:t>терезе</w:t>
      </w:r>
      <w:proofErr w:type="spellEnd"/>
      <w:r w:rsidRPr="00C05516">
        <w:rPr>
          <w:color w:val="auto"/>
          <w:sz w:val="24"/>
          <w:szCs w:val="24"/>
        </w:rPr>
        <w:t xml:space="preserve"> </w:t>
      </w:r>
      <w:proofErr w:type="spellStart"/>
      <w:r w:rsidRPr="00C05516">
        <w:rPr>
          <w:color w:val="auto"/>
          <w:sz w:val="24"/>
          <w:szCs w:val="24"/>
          <w:lang w:val="ru-RU"/>
        </w:rPr>
        <w:t>арқылы</w:t>
      </w:r>
      <w:proofErr w:type="spellEnd"/>
      <w:r w:rsidRPr="00C05516">
        <w:rPr>
          <w:color w:val="auto"/>
          <w:sz w:val="24"/>
          <w:szCs w:val="24"/>
        </w:rPr>
        <w:t xml:space="preserve">. </w:t>
      </w:r>
      <w:proofErr w:type="spellStart"/>
      <w:r w:rsidRPr="00C05516">
        <w:rPr>
          <w:color w:val="auto"/>
          <w:sz w:val="24"/>
          <w:szCs w:val="24"/>
          <w:lang w:val="ru-RU"/>
        </w:rPr>
        <w:t>Есіктері</w:t>
      </w:r>
      <w:proofErr w:type="spellEnd"/>
      <w:r w:rsidRPr="00C05516">
        <w:rPr>
          <w:color w:val="auto"/>
          <w:sz w:val="24"/>
          <w:szCs w:val="24"/>
        </w:rPr>
        <w:t xml:space="preserve"> </w:t>
      </w:r>
      <w:proofErr w:type="spellStart"/>
      <w:r w:rsidRPr="00C05516">
        <w:rPr>
          <w:color w:val="auto"/>
          <w:sz w:val="24"/>
          <w:szCs w:val="24"/>
          <w:lang w:val="ru-RU"/>
        </w:rPr>
        <w:t>ағаштан</w:t>
      </w:r>
      <w:proofErr w:type="spellEnd"/>
      <w:r w:rsidRPr="00C05516">
        <w:rPr>
          <w:color w:val="auto"/>
          <w:sz w:val="24"/>
          <w:szCs w:val="24"/>
        </w:rPr>
        <w:t xml:space="preserve"> </w:t>
      </w:r>
      <w:proofErr w:type="spellStart"/>
      <w:r w:rsidRPr="00C05516">
        <w:rPr>
          <w:color w:val="auto"/>
          <w:sz w:val="24"/>
          <w:szCs w:val="24"/>
          <w:lang w:val="ru-RU"/>
        </w:rPr>
        <w:t>жасалған</w:t>
      </w:r>
      <w:proofErr w:type="spellEnd"/>
      <w:r w:rsidRPr="00C05516">
        <w:rPr>
          <w:color w:val="auto"/>
          <w:sz w:val="24"/>
          <w:szCs w:val="24"/>
        </w:rPr>
        <w:t xml:space="preserve">. </w:t>
      </w:r>
      <w:proofErr w:type="spellStart"/>
      <w:r w:rsidRPr="00C05516">
        <w:rPr>
          <w:color w:val="auto"/>
          <w:sz w:val="24"/>
          <w:szCs w:val="24"/>
          <w:lang w:val="ru-RU"/>
        </w:rPr>
        <w:t>Сынып</w:t>
      </w:r>
      <w:proofErr w:type="spellEnd"/>
      <w:r w:rsidRPr="00C05516">
        <w:rPr>
          <w:color w:val="auto"/>
          <w:sz w:val="24"/>
          <w:szCs w:val="24"/>
        </w:rPr>
        <w:t xml:space="preserve"> </w:t>
      </w:r>
      <w:proofErr w:type="spellStart"/>
      <w:r w:rsidRPr="00C05516">
        <w:rPr>
          <w:color w:val="auto"/>
          <w:sz w:val="24"/>
          <w:szCs w:val="24"/>
          <w:lang w:val="ru-RU"/>
        </w:rPr>
        <w:t>бөлмелері</w:t>
      </w:r>
      <w:proofErr w:type="spellEnd"/>
      <w:r w:rsidRPr="00C05516">
        <w:rPr>
          <w:color w:val="auto"/>
          <w:sz w:val="24"/>
          <w:szCs w:val="24"/>
        </w:rPr>
        <w:t xml:space="preserve"> </w:t>
      </w:r>
      <w:proofErr w:type="spellStart"/>
      <w:r w:rsidRPr="00C05516">
        <w:rPr>
          <w:color w:val="auto"/>
          <w:sz w:val="24"/>
          <w:szCs w:val="24"/>
          <w:lang w:val="ru-RU"/>
        </w:rPr>
        <w:t>қабырғаларына</w:t>
      </w:r>
      <w:proofErr w:type="spellEnd"/>
      <w:r w:rsidRPr="00C05516">
        <w:rPr>
          <w:color w:val="auto"/>
          <w:sz w:val="24"/>
          <w:szCs w:val="24"/>
        </w:rPr>
        <w:t xml:space="preserve"> </w:t>
      </w:r>
      <w:proofErr w:type="spellStart"/>
      <w:r w:rsidRPr="00C05516">
        <w:rPr>
          <w:color w:val="auto"/>
          <w:sz w:val="24"/>
          <w:szCs w:val="24"/>
          <w:lang w:val="ru-RU"/>
        </w:rPr>
        <w:t>оқу</w:t>
      </w:r>
      <w:proofErr w:type="spellEnd"/>
      <w:r w:rsidRPr="00C05516">
        <w:rPr>
          <w:color w:val="auto"/>
          <w:sz w:val="24"/>
          <w:szCs w:val="24"/>
        </w:rPr>
        <w:t xml:space="preserve"> </w:t>
      </w:r>
      <w:proofErr w:type="spellStart"/>
      <w:r w:rsidRPr="00C05516">
        <w:rPr>
          <w:color w:val="auto"/>
          <w:sz w:val="24"/>
          <w:szCs w:val="24"/>
          <w:lang w:val="ru-RU"/>
        </w:rPr>
        <w:t>тәрбиеге</w:t>
      </w:r>
      <w:proofErr w:type="spellEnd"/>
      <w:r w:rsidRPr="00C05516">
        <w:rPr>
          <w:color w:val="auto"/>
          <w:sz w:val="24"/>
          <w:szCs w:val="24"/>
        </w:rPr>
        <w:t xml:space="preserve"> </w:t>
      </w:r>
      <w:proofErr w:type="spellStart"/>
      <w:r w:rsidRPr="00C05516">
        <w:rPr>
          <w:color w:val="auto"/>
          <w:sz w:val="24"/>
          <w:szCs w:val="24"/>
          <w:lang w:val="ru-RU"/>
        </w:rPr>
        <w:t>қажетті</w:t>
      </w:r>
      <w:proofErr w:type="spellEnd"/>
      <w:r w:rsidRPr="00C05516">
        <w:rPr>
          <w:color w:val="auto"/>
          <w:sz w:val="24"/>
          <w:szCs w:val="24"/>
        </w:rPr>
        <w:t xml:space="preserve"> </w:t>
      </w:r>
      <w:proofErr w:type="spellStart"/>
      <w:r w:rsidRPr="00C05516">
        <w:rPr>
          <w:color w:val="auto"/>
          <w:sz w:val="24"/>
          <w:szCs w:val="24"/>
          <w:lang w:val="ru-RU"/>
        </w:rPr>
        <w:t>көрсеткіш</w:t>
      </w:r>
      <w:proofErr w:type="spellEnd"/>
      <w:r w:rsidRPr="00C05516">
        <w:rPr>
          <w:color w:val="auto"/>
          <w:sz w:val="24"/>
          <w:szCs w:val="24"/>
        </w:rPr>
        <w:t xml:space="preserve"> </w:t>
      </w:r>
      <w:proofErr w:type="spellStart"/>
      <w:r w:rsidRPr="00C05516">
        <w:rPr>
          <w:color w:val="auto"/>
          <w:sz w:val="24"/>
          <w:szCs w:val="24"/>
          <w:lang w:val="ru-RU"/>
        </w:rPr>
        <w:t>құралдармен</w:t>
      </w:r>
      <w:proofErr w:type="spellEnd"/>
      <w:r w:rsidRPr="00C05516">
        <w:rPr>
          <w:color w:val="auto"/>
          <w:sz w:val="24"/>
          <w:szCs w:val="24"/>
        </w:rPr>
        <w:t xml:space="preserve"> </w:t>
      </w:r>
      <w:proofErr w:type="spellStart"/>
      <w:r w:rsidRPr="00C05516">
        <w:rPr>
          <w:color w:val="auto"/>
          <w:sz w:val="24"/>
          <w:szCs w:val="24"/>
          <w:lang w:val="ru-RU"/>
        </w:rPr>
        <w:t>буклеттер</w:t>
      </w:r>
      <w:proofErr w:type="spellEnd"/>
      <w:r w:rsidRPr="00C05516">
        <w:rPr>
          <w:color w:val="auto"/>
          <w:sz w:val="24"/>
          <w:szCs w:val="24"/>
        </w:rPr>
        <w:t xml:space="preserve">, </w:t>
      </w:r>
      <w:proofErr w:type="spellStart"/>
      <w:r w:rsidRPr="00C05516">
        <w:rPr>
          <w:color w:val="auto"/>
          <w:sz w:val="24"/>
          <w:szCs w:val="24"/>
          <w:lang w:val="ru-RU"/>
        </w:rPr>
        <w:t>плакаттар</w:t>
      </w:r>
      <w:proofErr w:type="spellEnd"/>
      <w:r w:rsidRPr="00C05516">
        <w:rPr>
          <w:color w:val="auto"/>
          <w:sz w:val="24"/>
          <w:szCs w:val="24"/>
        </w:rPr>
        <w:t xml:space="preserve"> </w:t>
      </w:r>
      <w:proofErr w:type="spellStart"/>
      <w:r w:rsidRPr="00C05516">
        <w:rPr>
          <w:color w:val="auto"/>
          <w:sz w:val="24"/>
          <w:szCs w:val="24"/>
          <w:lang w:val="ru-RU"/>
        </w:rPr>
        <w:t>безендірілген</w:t>
      </w:r>
      <w:proofErr w:type="spellEnd"/>
      <w:r w:rsidRPr="00C05516">
        <w:rPr>
          <w:color w:val="auto"/>
          <w:sz w:val="24"/>
          <w:szCs w:val="24"/>
        </w:rPr>
        <w:t xml:space="preserve">. </w:t>
      </w:r>
      <w:proofErr w:type="spellStart"/>
      <w:r w:rsidRPr="00C05516">
        <w:rPr>
          <w:color w:val="auto"/>
          <w:sz w:val="24"/>
          <w:szCs w:val="24"/>
          <w:lang w:val="ru-RU"/>
        </w:rPr>
        <w:t>Тәрбиеленуші</w:t>
      </w:r>
      <w:proofErr w:type="spellEnd"/>
      <w:r w:rsidRPr="00C05516">
        <w:rPr>
          <w:color w:val="auto"/>
          <w:sz w:val="24"/>
          <w:szCs w:val="24"/>
        </w:rPr>
        <w:t xml:space="preserve"> </w:t>
      </w:r>
      <w:r w:rsidRPr="00C05516">
        <w:rPr>
          <w:color w:val="auto"/>
          <w:sz w:val="24"/>
          <w:szCs w:val="24"/>
          <w:lang w:val="ru-RU"/>
        </w:rPr>
        <w:t>бала</w:t>
      </w:r>
      <w:r w:rsidRPr="00C05516">
        <w:rPr>
          <w:color w:val="auto"/>
          <w:sz w:val="24"/>
          <w:szCs w:val="24"/>
        </w:rPr>
        <w:t xml:space="preserve"> </w:t>
      </w:r>
      <w:proofErr w:type="spellStart"/>
      <w:r w:rsidRPr="00C05516">
        <w:rPr>
          <w:color w:val="auto"/>
          <w:sz w:val="24"/>
          <w:szCs w:val="24"/>
          <w:lang w:val="ru-RU"/>
        </w:rPr>
        <w:t>ойын</w:t>
      </w:r>
      <w:proofErr w:type="spellEnd"/>
      <w:r w:rsidRPr="00C05516">
        <w:rPr>
          <w:color w:val="auto"/>
          <w:sz w:val="24"/>
          <w:szCs w:val="24"/>
        </w:rPr>
        <w:t xml:space="preserve"> </w:t>
      </w:r>
      <w:proofErr w:type="spellStart"/>
      <w:r w:rsidRPr="00C05516">
        <w:rPr>
          <w:color w:val="auto"/>
          <w:sz w:val="24"/>
          <w:szCs w:val="24"/>
          <w:lang w:val="ru-RU"/>
        </w:rPr>
        <w:t>элементтерінен</w:t>
      </w:r>
      <w:proofErr w:type="spellEnd"/>
      <w:r w:rsidRPr="00C05516">
        <w:rPr>
          <w:color w:val="auto"/>
          <w:sz w:val="24"/>
          <w:szCs w:val="24"/>
        </w:rPr>
        <w:t xml:space="preserve"> </w:t>
      </w:r>
      <w:proofErr w:type="spellStart"/>
      <w:r w:rsidRPr="00C05516">
        <w:rPr>
          <w:color w:val="auto"/>
          <w:sz w:val="24"/>
          <w:szCs w:val="24"/>
          <w:lang w:val="ru-RU"/>
        </w:rPr>
        <w:t>құралған</w:t>
      </w:r>
      <w:proofErr w:type="spellEnd"/>
      <w:r w:rsidRPr="00C05516">
        <w:rPr>
          <w:color w:val="auto"/>
          <w:sz w:val="24"/>
          <w:szCs w:val="24"/>
        </w:rPr>
        <w:t xml:space="preserve"> </w:t>
      </w:r>
      <w:proofErr w:type="spellStart"/>
      <w:r w:rsidRPr="00C05516">
        <w:rPr>
          <w:color w:val="auto"/>
          <w:sz w:val="24"/>
          <w:szCs w:val="24"/>
          <w:lang w:val="ru-RU"/>
        </w:rPr>
        <w:t>тапсырмалар</w:t>
      </w:r>
      <w:proofErr w:type="spellEnd"/>
      <w:r w:rsidRPr="00C05516">
        <w:rPr>
          <w:color w:val="auto"/>
          <w:sz w:val="24"/>
          <w:szCs w:val="24"/>
        </w:rPr>
        <w:t xml:space="preserve"> </w:t>
      </w:r>
      <w:proofErr w:type="spellStart"/>
      <w:r w:rsidRPr="00C05516">
        <w:rPr>
          <w:color w:val="auto"/>
          <w:sz w:val="24"/>
          <w:szCs w:val="24"/>
          <w:lang w:val="ru-RU"/>
        </w:rPr>
        <w:t>арқылы</w:t>
      </w:r>
      <w:proofErr w:type="spellEnd"/>
      <w:r w:rsidRPr="00C05516">
        <w:rPr>
          <w:color w:val="auto"/>
          <w:sz w:val="24"/>
          <w:szCs w:val="24"/>
        </w:rPr>
        <w:t xml:space="preserve"> </w:t>
      </w:r>
      <w:proofErr w:type="spellStart"/>
      <w:r w:rsidRPr="00C05516">
        <w:rPr>
          <w:color w:val="auto"/>
          <w:sz w:val="24"/>
          <w:szCs w:val="24"/>
          <w:lang w:val="ru-RU"/>
        </w:rPr>
        <w:t>дамып</w:t>
      </w:r>
      <w:proofErr w:type="spellEnd"/>
      <w:r w:rsidRPr="00C05516">
        <w:rPr>
          <w:color w:val="auto"/>
          <w:sz w:val="24"/>
          <w:szCs w:val="24"/>
        </w:rPr>
        <w:t xml:space="preserve"> </w:t>
      </w:r>
      <w:proofErr w:type="spellStart"/>
      <w:r w:rsidRPr="00C05516">
        <w:rPr>
          <w:color w:val="auto"/>
          <w:sz w:val="24"/>
          <w:szCs w:val="24"/>
          <w:lang w:val="ru-RU"/>
        </w:rPr>
        <w:t>өсетінін</w:t>
      </w:r>
      <w:proofErr w:type="spellEnd"/>
      <w:r w:rsidRPr="00C05516">
        <w:rPr>
          <w:color w:val="auto"/>
          <w:sz w:val="24"/>
          <w:szCs w:val="24"/>
        </w:rPr>
        <w:t xml:space="preserve"> </w:t>
      </w:r>
      <w:proofErr w:type="spellStart"/>
      <w:r w:rsidRPr="00C05516">
        <w:rPr>
          <w:color w:val="auto"/>
          <w:sz w:val="24"/>
          <w:szCs w:val="24"/>
          <w:lang w:val="ru-RU"/>
        </w:rPr>
        <w:t>айтар</w:t>
      </w:r>
      <w:proofErr w:type="spellEnd"/>
      <w:r w:rsidRPr="00C05516">
        <w:rPr>
          <w:color w:val="auto"/>
          <w:sz w:val="24"/>
          <w:szCs w:val="24"/>
        </w:rPr>
        <w:t xml:space="preserve"> </w:t>
      </w:r>
      <w:proofErr w:type="spellStart"/>
      <w:r w:rsidRPr="00C05516">
        <w:rPr>
          <w:color w:val="auto"/>
          <w:sz w:val="24"/>
          <w:szCs w:val="24"/>
          <w:lang w:val="ru-RU"/>
        </w:rPr>
        <w:t>болсақ</w:t>
      </w:r>
      <w:proofErr w:type="spellEnd"/>
      <w:r w:rsidRPr="00C05516">
        <w:rPr>
          <w:color w:val="auto"/>
          <w:sz w:val="24"/>
          <w:szCs w:val="24"/>
        </w:rPr>
        <w:t xml:space="preserve"> «</w:t>
      </w:r>
      <w:proofErr w:type="spellStart"/>
      <w:r w:rsidRPr="00C05516">
        <w:rPr>
          <w:color w:val="auto"/>
          <w:sz w:val="24"/>
          <w:szCs w:val="24"/>
          <w:lang w:val="ru-RU"/>
        </w:rPr>
        <w:t>киіз</w:t>
      </w:r>
      <w:proofErr w:type="spellEnd"/>
      <w:r w:rsidRPr="00C05516">
        <w:rPr>
          <w:color w:val="auto"/>
          <w:sz w:val="24"/>
          <w:szCs w:val="24"/>
        </w:rPr>
        <w:t xml:space="preserve"> </w:t>
      </w:r>
      <w:proofErr w:type="spellStart"/>
      <w:r w:rsidRPr="00C05516">
        <w:rPr>
          <w:color w:val="auto"/>
          <w:sz w:val="24"/>
          <w:szCs w:val="24"/>
          <w:lang w:val="ru-RU"/>
        </w:rPr>
        <w:t>үй</w:t>
      </w:r>
      <w:proofErr w:type="spellEnd"/>
      <w:r w:rsidRPr="00C05516">
        <w:rPr>
          <w:color w:val="auto"/>
          <w:sz w:val="24"/>
          <w:szCs w:val="24"/>
        </w:rPr>
        <w:t xml:space="preserve"> </w:t>
      </w:r>
      <w:proofErr w:type="spellStart"/>
      <w:r w:rsidRPr="00C05516">
        <w:rPr>
          <w:color w:val="auto"/>
          <w:sz w:val="24"/>
          <w:szCs w:val="24"/>
          <w:lang w:val="ru-RU"/>
        </w:rPr>
        <w:t>және</w:t>
      </w:r>
      <w:proofErr w:type="spellEnd"/>
      <w:r w:rsidRPr="00C05516">
        <w:rPr>
          <w:color w:val="auto"/>
          <w:sz w:val="24"/>
          <w:szCs w:val="24"/>
        </w:rPr>
        <w:t xml:space="preserve"> </w:t>
      </w:r>
      <w:proofErr w:type="spellStart"/>
      <w:r w:rsidRPr="00C05516">
        <w:rPr>
          <w:color w:val="auto"/>
          <w:sz w:val="24"/>
          <w:szCs w:val="24"/>
          <w:lang w:val="ru-RU"/>
        </w:rPr>
        <w:t>оның</w:t>
      </w:r>
      <w:proofErr w:type="spellEnd"/>
      <w:r w:rsidRPr="00C05516">
        <w:rPr>
          <w:color w:val="auto"/>
          <w:sz w:val="24"/>
          <w:szCs w:val="24"/>
        </w:rPr>
        <w:t xml:space="preserve"> </w:t>
      </w:r>
      <w:proofErr w:type="spellStart"/>
      <w:r w:rsidRPr="00C05516">
        <w:rPr>
          <w:color w:val="auto"/>
          <w:sz w:val="24"/>
          <w:szCs w:val="24"/>
          <w:lang w:val="ru-RU"/>
        </w:rPr>
        <w:t>жабдықтары</w:t>
      </w:r>
      <w:proofErr w:type="spellEnd"/>
      <w:r w:rsidRPr="00C05516">
        <w:rPr>
          <w:color w:val="auto"/>
          <w:sz w:val="24"/>
          <w:szCs w:val="24"/>
        </w:rPr>
        <w:t xml:space="preserve">» </w:t>
      </w:r>
      <w:proofErr w:type="spellStart"/>
      <w:r w:rsidRPr="00C05516">
        <w:rPr>
          <w:color w:val="auto"/>
          <w:sz w:val="24"/>
          <w:szCs w:val="24"/>
          <w:lang w:val="ru-RU"/>
        </w:rPr>
        <w:t>ойын</w:t>
      </w:r>
      <w:proofErr w:type="spellEnd"/>
      <w:r w:rsidRPr="00C05516">
        <w:rPr>
          <w:color w:val="auto"/>
          <w:sz w:val="24"/>
          <w:szCs w:val="24"/>
        </w:rPr>
        <w:t xml:space="preserve"> </w:t>
      </w:r>
      <w:proofErr w:type="spellStart"/>
      <w:r w:rsidRPr="00C05516">
        <w:rPr>
          <w:color w:val="auto"/>
          <w:sz w:val="24"/>
          <w:szCs w:val="24"/>
          <w:lang w:val="ru-RU"/>
        </w:rPr>
        <w:t>жиынтығы</w:t>
      </w:r>
      <w:proofErr w:type="spellEnd"/>
      <w:r w:rsidRPr="00C05516">
        <w:rPr>
          <w:color w:val="auto"/>
          <w:sz w:val="24"/>
          <w:szCs w:val="24"/>
        </w:rPr>
        <w:t xml:space="preserve">, </w:t>
      </w:r>
      <w:proofErr w:type="spellStart"/>
      <w:r w:rsidRPr="00C05516">
        <w:rPr>
          <w:color w:val="auto"/>
          <w:sz w:val="24"/>
          <w:szCs w:val="24"/>
          <w:lang w:val="ru-RU"/>
        </w:rPr>
        <w:t>машиналар</w:t>
      </w:r>
      <w:proofErr w:type="spellEnd"/>
      <w:r w:rsidRPr="00C05516">
        <w:rPr>
          <w:color w:val="auto"/>
          <w:sz w:val="24"/>
          <w:szCs w:val="24"/>
        </w:rPr>
        <w:t xml:space="preserve">, </w:t>
      </w:r>
      <w:proofErr w:type="spellStart"/>
      <w:r w:rsidRPr="00C05516">
        <w:rPr>
          <w:color w:val="auto"/>
          <w:sz w:val="24"/>
          <w:szCs w:val="24"/>
          <w:lang w:val="ru-RU"/>
        </w:rPr>
        <w:t>ұсақ</w:t>
      </w:r>
      <w:proofErr w:type="spellEnd"/>
      <w:r w:rsidRPr="00C05516">
        <w:rPr>
          <w:color w:val="auto"/>
          <w:sz w:val="24"/>
          <w:szCs w:val="24"/>
        </w:rPr>
        <w:t xml:space="preserve"> </w:t>
      </w:r>
      <w:proofErr w:type="spellStart"/>
      <w:r w:rsidRPr="00C05516">
        <w:rPr>
          <w:color w:val="auto"/>
          <w:sz w:val="24"/>
          <w:szCs w:val="24"/>
          <w:lang w:val="ru-RU"/>
        </w:rPr>
        <w:t>моториканы</w:t>
      </w:r>
      <w:proofErr w:type="spellEnd"/>
      <w:r w:rsidRPr="00C05516">
        <w:rPr>
          <w:color w:val="auto"/>
          <w:sz w:val="24"/>
          <w:szCs w:val="24"/>
        </w:rPr>
        <w:t xml:space="preserve"> </w:t>
      </w:r>
      <w:proofErr w:type="spellStart"/>
      <w:r w:rsidRPr="00C05516">
        <w:rPr>
          <w:color w:val="auto"/>
          <w:sz w:val="24"/>
          <w:szCs w:val="24"/>
          <w:lang w:val="ru-RU"/>
        </w:rPr>
        <w:t>дамытуға</w:t>
      </w:r>
      <w:proofErr w:type="spellEnd"/>
      <w:r w:rsidRPr="00C05516">
        <w:rPr>
          <w:color w:val="auto"/>
          <w:sz w:val="24"/>
          <w:szCs w:val="24"/>
        </w:rPr>
        <w:t xml:space="preserve"> </w:t>
      </w:r>
      <w:proofErr w:type="spellStart"/>
      <w:r w:rsidRPr="00C05516">
        <w:rPr>
          <w:color w:val="auto"/>
          <w:sz w:val="24"/>
          <w:szCs w:val="24"/>
          <w:lang w:val="ru-RU"/>
        </w:rPr>
        <w:t>арналған</w:t>
      </w:r>
      <w:proofErr w:type="spellEnd"/>
      <w:r w:rsidRPr="00C05516">
        <w:rPr>
          <w:color w:val="auto"/>
          <w:sz w:val="24"/>
          <w:szCs w:val="24"/>
        </w:rPr>
        <w:t xml:space="preserve"> </w:t>
      </w:r>
      <w:proofErr w:type="spellStart"/>
      <w:r w:rsidRPr="00C05516">
        <w:rPr>
          <w:color w:val="auto"/>
          <w:sz w:val="24"/>
          <w:szCs w:val="24"/>
          <w:lang w:val="ru-RU"/>
        </w:rPr>
        <w:t>дидактикалық</w:t>
      </w:r>
      <w:proofErr w:type="spellEnd"/>
      <w:r w:rsidRPr="00C05516">
        <w:rPr>
          <w:color w:val="auto"/>
          <w:sz w:val="24"/>
          <w:szCs w:val="24"/>
        </w:rPr>
        <w:t xml:space="preserve"> </w:t>
      </w:r>
      <w:proofErr w:type="spellStart"/>
      <w:r w:rsidRPr="00C05516">
        <w:rPr>
          <w:color w:val="auto"/>
          <w:sz w:val="24"/>
          <w:szCs w:val="24"/>
          <w:lang w:val="ru-RU"/>
        </w:rPr>
        <w:t>ойыншықтар</w:t>
      </w:r>
      <w:proofErr w:type="spellEnd"/>
      <w:r w:rsidR="00642638" w:rsidRPr="00C05516">
        <w:rPr>
          <w:color w:val="auto"/>
          <w:sz w:val="24"/>
          <w:szCs w:val="24"/>
          <w:lang w:val="kk-KZ"/>
        </w:rPr>
        <w:t xml:space="preserve"> </w:t>
      </w:r>
      <w:r w:rsidRPr="00C05516">
        <w:rPr>
          <w:color w:val="auto"/>
          <w:sz w:val="24"/>
          <w:szCs w:val="24"/>
          <w:lang w:val="ru-RU"/>
        </w:rPr>
        <w:t>бар</w:t>
      </w:r>
      <w:r w:rsidRPr="00C05516">
        <w:rPr>
          <w:color w:val="auto"/>
          <w:sz w:val="24"/>
          <w:szCs w:val="24"/>
        </w:rPr>
        <w:t xml:space="preserve">. </w:t>
      </w:r>
      <w:proofErr w:type="spellStart"/>
      <w:r w:rsidRPr="00C05516">
        <w:rPr>
          <w:color w:val="auto"/>
          <w:sz w:val="24"/>
          <w:szCs w:val="24"/>
          <w:lang w:val="ru-RU"/>
        </w:rPr>
        <w:t>Бейнелеу</w:t>
      </w:r>
      <w:proofErr w:type="spellEnd"/>
      <w:r w:rsidRPr="00C05516">
        <w:rPr>
          <w:color w:val="auto"/>
          <w:sz w:val="24"/>
          <w:szCs w:val="24"/>
        </w:rPr>
        <w:t xml:space="preserve"> </w:t>
      </w:r>
      <w:proofErr w:type="spellStart"/>
      <w:r w:rsidRPr="00C05516">
        <w:rPr>
          <w:color w:val="auto"/>
          <w:sz w:val="24"/>
          <w:szCs w:val="24"/>
          <w:lang w:val="ru-RU"/>
        </w:rPr>
        <w:t>өнеріне</w:t>
      </w:r>
      <w:proofErr w:type="spellEnd"/>
      <w:r w:rsidRPr="00C05516">
        <w:rPr>
          <w:color w:val="auto"/>
          <w:sz w:val="24"/>
          <w:szCs w:val="24"/>
        </w:rPr>
        <w:t xml:space="preserve"> </w:t>
      </w:r>
      <w:proofErr w:type="spellStart"/>
      <w:r w:rsidRPr="00C05516">
        <w:rPr>
          <w:color w:val="auto"/>
          <w:sz w:val="24"/>
          <w:szCs w:val="24"/>
          <w:lang w:val="ru-RU"/>
        </w:rPr>
        <w:t>баулуға</w:t>
      </w:r>
      <w:proofErr w:type="spellEnd"/>
      <w:r w:rsidRPr="00C05516">
        <w:rPr>
          <w:color w:val="auto"/>
          <w:sz w:val="24"/>
          <w:szCs w:val="24"/>
        </w:rPr>
        <w:t xml:space="preserve"> </w:t>
      </w:r>
      <w:proofErr w:type="spellStart"/>
      <w:r w:rsidRPr="00C05516">
        <w:rPr>
          <w:color w:val="auto"/>
          <w:sz w:val="24"/>
          <w:szCs w:val="24"/>
          <w:lang w:val="ru-RU"/>
        </w:rPr>
        <w:t>арналған</w:t>
      </w:r>
      <w:proofErr w:type="spellEnd"/>
      <w:r w:rsidRPr="00C05516">
        <w:rPr>
          <w:color w:val="auto"/>
          <w:sz w:val="24"/>
          <w:szCs w:val="24"/>
        </w:rPr>
        <w:t xml:space="preserve"> </w:t>
      </w:r>
      <w:proofErr w:type="spellStart"/>
      <w:r w:rsidRPr="00C05516">
        <w:rPr>
          <w:color w:val="auto"/>
          <w:sz w:val="24"/>
          <w:szCs w:val="24"/>
          <w:lang w:val="ru-RU"/>
        </w:rPr>
        <w:t>қарапайым</w:t>
      </w:r>
      <w:proofErr w:type="spellEnd"/>
      <w:r w:rsidRPr="00C05516">
        <w:rPr>
          <w:color w:val="auto"/>
          <w:sz w:val="24"/>
          <w:szCs w:val="24"/>
        </w:rPr>
        <w:t xml:space="preserve">, </w:t>
      </w:r>
      <w:proofErr w:type="spellStart"/>
      <w:r w:rsidRPr="00C05516">
        <w:rPr>
          <w:color w:val="auto"/>
          <w:sz w:val="24"/>
          <w:szCs w:val="24"/>
          <w:lang w:val="ru-RU"/>
        </w:rPr>
        <w:t>түрлі</w:t>
      </w:r>
      <w:proofErr w:type="spellEnd"/>
      <w:r w:rsidRPr="00C05516">
        <w:rPr>
          <w:color w:val="auto"/>
          <w:sz w:val="24"/>
          <w:szCs w:val="24"/>
        </w:rPr>
        <w:t xml:space="preserve"> - </w:t>
      </w:r>
      <w:proofErr w:type="spellStart"/>
      <w:r w:rsidRPr="00C05516">
        <w:rPr>
          <w:color w:val="auto"/>
          <w:sz w:val="24"/>
          <w:szCs w:val="24"/>
          <w:lang w:val="ru-RU"/>
        </w:rPr>
        <w:t>түсті</w:t>
      </w:r>
      <w:proofErr w:type="spellEnd"/>
      <w:r w:rsidRPr="00C05516">
        <w:rPr>
          <w:color w:val="auto"/>
          <w:sz w:val="24"/>
          <w:szCs w:val="24"/>
        </w:rPr>
        <w:t xml:space="preserve"> </w:t>
      </w:r>
      <w:proofErr w:type="spellStart"/>
      <w:r w:rsidRPr="00C05516">
        <w:rPr>
          <w:color w:val="auto"/>
          <w:sz w:val="24"/>
          <w:szCs w:val="24"/>
          <w:lang w:val="ru-RU"/>
        </w:rPr>
        <w:t>қарандаштар</w:t>
      </w:r>
      <w:proofErr w:type="spellEnd"/>
      <w:r w:rsidRPr="00C05516">
        <w:rPr>
          <w:color w:val="auto"/>
          <w:sz w:val="24"/>
          <w:szCs w:val="24"/>
        </w:rPr>
        <w:t xml:space="preserve">.  </w:t>
      </w:r>
      <w:proofErr w:type="spellStart"/>
      <w:r w:rsidRPr="00C05516">
        <w:rPr>
          <w:color w:val="auto"/>
          <w:sz w:val="24"/>
          <w:szCs w:val="24"/>
          <w:lang w:val="ru-RU"/>
        </w:rPr>
        <w:t>Ағаш</w:t>
      </w:r>
      <w:proofErr w:type="spellEnd"/>
      <w:r w:rsidRPr="00C05516">
        <w:rPr>
          <w:color w:val="auto"/>
          <w:sz w:val="24"/>
          <w:szCs w:val="24"/>
        </w:rPr>
        <w:t xml:space="preserve"> </w:t>
      </w:r>
      <w:proofErr w:type="spellStart"/>
      <w:r w:rsidRPr="00C05516">
        <w:rPr>
          <w:color w:val="auto"/>
          <w:sz w:val="24"/>
          <w:szCs w:val="24"/>
          <w:lang w:val="ru-RU"/>
        </w:rPr>
        <w:t>немесе</w:t>
      </w:r>
      <w:proofErr w:type="spellEnd"/>
      <w:r w:rsidRPr="00C05516">
        <w:rPr>
          <w:color w:val="auto"/>
          <w:sz w:val="24"/>
          <w:szCs w:val="24"/>
        </w:rPr>
        <w:t xml:space="preserve"> </w:t>
      </w:r>
      <w:r w:rsidRPr="00C05516">
        <w:rPr>
          <w:color w:val="auto"/>
          <w:sz w:val="24"/>
          <w:szCs w:val="24"/>
          <w:lang w:val="ru-RU"/>
        </w:rPr>
        <w:t>пластмасса</w:t>
      </w:r>
      <w:r w:rsidRPr="00C05516">
        <w:rPr>
          <w:color w:val="auto"/>
          <w:sz w:val="24"/>
          <w:szCs w:val="24"/>
        </w:rPr>
        <w:t xml:space="preserve"> </w:t>
      </w:r>
      <w:proofErr w:type="spellStart"/>
      <w:r w:rsidRPr="00C05516">
        <w:rPr>
          <w:color w:val="auto"/>
          <w:sz w:val="24"/>
          <w:szCs w:val="24"/>
          <w:lang w:val="ru-RU"/>
        </w:rPr>
        <w:t>бөлшектері</w:t>
      </w:r>
      <w:proofErr w:type="spellEnd"/>
      <w:r w:rsidRPr="00C05516">
        <w:rPr>
          <w:color w:val="auto"/>
          <w:sz w:val="24"/>
          <w:szCs w:val="24"/>
        </w:rPr>
        <w:t xml:space="preserve"> </w:t>
      </w:r>
      <w:r w:rsidRPr="00C05516">
        <w:rPr>
          <w:color w:val="auto"/>
          <w:sz w:val="24"/>
          <w:szCs w:val="24"/>
          <w:lang w:val="ru-RU"/>
        </w:rPr>
        <w:t>бар</w:t>
      </w:r>
      <w:r w:rsidRPr="00C05516">
        <w:rPr>
          <w:color w:val="auto"/>
          <w:sz w:val="24"/>
          <w:szCs w:val="24"/>
        </w:rPr>
        <w:t xml:space="preserve"> </w:t>
      </w:r>
      <w:r w:rsidRPr="00C05516">
        <w:rPr>
          <w:color w:val="auto"/>
          <w:sz w:val="24"/>
          <w:szCs w:val="24"/>
          <w:lang w:val="ru-RU"/>
        </w:rPr>
        <w:t>конструктор</w:t>
      </w:r>
      <w:r w:rsidRPr="00C05516">
        <w:rPr>
          <w:color w:val="auto"/>
          <w:sz w:val="24"/>
          <w:szCs w:val="24"/>
        </w:rPr>
        <w:t xml:space="preserve">. </w:t>
      </w:r>
      <w:proofErr w:type="spellStart"/>
      <w:r w:rsidRPr="00C05516">
        <w:rPr>
          <w:color w:val="auto"/>
          <w:sz w:val="24"/>
          <w:szCs w:val="24"/>
          <w:lang w:val="ru-RU"/>
        </w:rPr>
        <w:t>Әр</w:t>
      </w:r>
      <w:proofErr w:type="spellEnd"/>
      <w:r w:rsidRPr="00C05516">
        <w:rPr>
          <w:color w:val="auto"/>
          <w:sz w:val="24"/>
          <w:szCs w:val="24"/>
        </w:rPr>
        <w:t xml:space="preserve"> </w:t>
      </w:r>
      <w:proofErr w:type="spellStart"/>
      <w:r w:rsidRPr="00C05516">
        <w:rPr>
          <w:color w:val="auto"/>
          <w:sz w:val="24"/>
          <w:szCs w:val="24"/>
          <w:lang w:val="ru-RU"/>
        </w:rPr>
        <w:t>түрлі</w:t>
      </w:r>
      <w:proofErr w:type="spellEnd"/>
      <w:r w:rsidRPr="00C05516">
        <w:rPr>
          <w:color w:val="auto"/>
          <w:sz w:val="24"/>
          <w:szCs w:val="24"/>
        </w:rPr>
        <w:t xml:space="preserve"> </w:t>
      </w:r>
      <w:proofErr w:type="spellStart"/>
      <w:r w:rsidRPr="00C05516">
        <w:rPr>
          <w:color w:val="auto"/>
          <w:sz w:val="24"/>
          <w:szCs w:val="24"/>
          <w:lang w:val="ru-RU"/>
        </w:rPr>
        <w:t>пішінді</w:t>
      </w:r>
      <w:proofErr w:type="spellEnd"/>
      <w:r w:rsidRPr="00C05516">
        <w:rPr>
          <w:color w:val="auto"/>
          <w:sz w:val="24"/>
          <w:szCs w:val="24"/>
        </w:rPr>
        <w:t xml:space="preserve"> </w:t>
      </w:r>
      <w:proofErr w:type="spellStart"/>
      <w:r w:rsidRPr="00C05516">
        <w:rPr>
          <w:color w:val="auto"/>
          <w:sz w:val="24"/>
          <w:szCs w:val="24"/>
          <w:lang w:val="ru-RU"/>
        </w:rPr>
        <w:t>заттар</w:t>
      </w:r>
      <w:proofErr w:type="spellEnd"/>
      <w:r w:rsidRPr="00C05516">
        <w:rPr>
          <w:color w:val="auto"/>
          <w:sz w:val="24"/>
          <w:szCs w:val="24"/>
        </w:rPr>
        <w:t xml:space="preserve"> </w:t>
      </w:r>
      <w:proofErr w:type="spellStart"/>
      <w:r w:rsidRPr="00C05516">
        <w:rPr>
          <w:color w:val="auto"/>
          <w:sz w:val="24"/>
          <w:szCs w:val="24"/>
          <w:lang w:val="ru-RU"/>
        </w:rPr>
        <w:t>бейнеленген</w:t>
      </w:r>
      <w:proofErr w:type="spellEnd"/>
      <w:r w:rsidRPr="00C05516">
        <w:rPr>
          <w:color w:val="auto"/>
          <w:sz w:val="24"/>
          <w:szCs w:val="24"/>
        </w:rPr>
        <w:t xml:space="preserve"> </w:t>
      </w:r>
      <w:proofErr w:type="spellStart"/>
      <w:r w:rsidRPr="00C05516">
        <w:rPr>
          <w:color w:val="auto"/>
          <w:sz w:val="24"/>
          <w:szCs w:val="24"/>
          <w:lang w:val="ru-RU"/>
        </w:rPr>
        <w:t>заттық</w:t>
      </w:r>
      <w:proofErr w:type="spellEnd"/>
      <w:r w:rsidRPr="00C05516">
        <w:rPr>
          <w:color w:val="auto"/>
          <w:sz w:val="24"/>
          <w:szCs w:val="24"/>
        </w:rPr>
        <w:t xml:space="preserve"> </w:t>
      </w:r>
      <w:proofErr w:type="spellStart"/>
      <w:r w:rsidRPr="00C05516">
        <w:rPr>
          <w:color w:val="auto"/>
          <w:sz w:val="24"/>
          <w:szCs w:val="24"/>
          <w:lang w:val="ru-RU"/>
        </w:rPr>
        <w:t>суреттер</w:t>
      </w:r>
      <w:proofErr w:type="spellEnd"/>
      <w:r w:rsidRPr="00C05516">
        <w:rPr>
          <w:color w:val="auto"/>
          <w:sz w:val="24"/>
          <w:szCs w:val="24"/>
        </w:rPr>
        <w:t xml:space="preserve">, </w:t>
      </w:r>
      <w:proofErr w:type="spellStart"/>
      <w:r w:rsidRPr="00C05516">
        <w:rPr>
          <w:color w:val="auto"/>
          <w:sz w:val="24"/>
          <w:szCs w:val="24"/>
          <w:lang w:val="ru-RU"/>
        </w:rPr>
        <w:t>карточкалар</w:t>
      </w:r>
      <w:proofErr w:type="spellEnd"/>
      <w:r w:rsidRPr="00C05516">
        <w:rPr>
          <w:color w:val="auto"/>
          <w:sz w:val="24"/>
          <w:szCs w:val="24"/>
        </w:rPr>
        <w:t xml:space="preserve">, </w:t>
      </w:r>
      <w:proofErr w:type="spellStart"/>
      <w:r w:rsidRPr="00C05516">
        <w:rPr>
          <w:color w:val="auto"/>
          <w:sz w:val="24"/>
          <w:szCs w:val="24"/>
          <w:lang w:val="ru-RU"/>
        </w:rPr>
        <w:t>кітапшалар</w:t>
      </w:r>
      <w:proofErr w:type="spellEnd"/>
      <w:r w:rsidRPr="00C05516">
        <w:rPr>
          <w:color w:val="auto"/>
          <w:sz w:val="24"/>
          <w:szCs w:val="24"/>
        </w:rPr>
        <w:t xml:space="preserve">, </w:t>
      </w:r>
      <w:proofErr w:type="spellStart"/>
      <w:r w:rsidRPr="00C05516">
        <w:rPr>
          <w:color w:val="auto"/>
          <w:sz w:val="24"/>
          <w:szCs w:val="24"/>
          <w:lang w:val="ru-RU"/>
        </w:rPr>
        <w:t>ертегілер</w:t>
      </w:r>
      <w:proofErr w:type="spellEnd"/>
      <w:r w:rsidRPr="00C05516">
        <w:rPr>
          <w:color w:val="auto"/>
          <w:sz w:val="24"/>
          <w:szCs w:val="24"/>
        </w:rPr>
        <w:t xml:space="preserve">, </w:t>
      </w:r>
      <w:proofErr w:type="spellStart"/>
      <w:r w:rsidRPr="00C05516">
        <w:rPr>
          <w:color w:val="auto"/>
          <w:sz w:val="24"/>
          <w:szCs w:val="24"/>
          <w:lang w:val="ru-RU"/>
        </w:rPr>
        <w:t>дидактикалық</w:t>
      </w:r>
      <w:proofErr w:type="spellEnd"/>
      <w:r w:rsidRPr="00C05516">
        <w:rPr>
          <w:color w:val="auto"/>
          <w:sz w:val="24"/>
          <w:szCs w:val="24"/>
        </w:rPr>
        <w:t xml:space="preserve"> </w:t>
      </w:r>
      <w:proofErr w:type="spellStart"/>
      <w:r w:rsidRPr="00C05516">
        <w:rPr>
          <w:color w:val="auto"/>
          <w:sz w:val="24"/>
          <w:szCs w:val="24"/>
          <w:lang w:val="ru-RU"/>
        </w:rPr>
        <w:t>ойындармен</w:t>
      </w:r>
      <w:proofErr w:type="spellEnd"/>
      <w:r w:rsidRPr="00C05516">
        <w:rPr>
          <w:color w:val="auto"/>
          <w:sz w:val="24"/>
          <w:szCs w:val="24"/>
        </w:rPr>
        <w:t xml:space="preserve"> </w:t>
      </w:r>
      <w:r w:rsidRPr="00C05516">
        <w:rPr>
          <w:color w:val="auto"/>
          <w:sz w:val="24"/>
          <w:szCs w:val="24"/>
          <w:lang w:val="ru-RU"/>
        </w:rPr>
        <w:t>де</w:t>
      </w:r>
      <w:r w:rsidRPr="00C05516">
        <w:rPr>
          <w:color w:val="auto"/>
          <w:sz w:val="24"/>
          <w:szCs w:val="24"/>
        </w:rPr>
        <w:t xml:space="preserve"> </w:t>
      </w:r>
      <w:proofErr w:type="spellStart"/>
      <w:r w:rsidRPr="00C05516">
        <w:rPr>
          <w:color w:val="auto"/>
          <w:sz w:val="24"/>
          <w:szCs w:val="24"/>
          <w:lang w:val="ru-RU"/>
        </w:rPr>
        <w:t>қызыға</w:t>
      </w:r>
      <w:proofErr w:type="spellEnd"/>
      <w:r w:rsidRPr="00C05516">
        <w:rPr>
          <w:color w:val="auto"/>
          <w:sz w:val="24"/>
          <w:szCs w:val="24"/>
        </w:rPr>
        <w:t xml:space="preserve"> </w:t>
      </w:r>
      <w:proofErr w:type="spellStart"/>
      <w:r w:rsidRPr="00C05516">
        <w:rPr>
          <w:color w:val="auto"/>
          <w:sz w:val="24"/>
          <w:szCs w:val="24"/>
          <w:lang w:val="ru-RU"/>
        </w:rPr>
        <w:t>ойнап</w:t>
      </w:r>
      <w:proofErr w:type="spellEnd"/>
      <w:r w:rsidRPr="00C05516">
        <w:rPr>
          <w:color w:val="auto"/>
          <w:sz w:val="24"/>
          <w:szCs w:val="24"/>
        </w:rPr>
        <w:t xml:space="preserve">, </w:t>
      </w:r>
      <w:proofErr w:type="spellStart"/>
      <w:r w:rsidRPr="00C05516">
        <w:rPr>
          <w:color w:val="auto"/>
          <w:sz w:val="24"/>
          <w:szCs w:val="24"/>
          <w:lang w:val="ru-RU"/>
        </w:rPr>
        <w:t>уақыттарын</w:t>
      </w:r>
      <w:proofErr w:type="spellEnd"/>
      <w:r w:rsidRPr="00C05516">
        <w:rPr>
          <w:color w:val="auto"/>
          <w:sz w:val="24"/>
          <w:szCs w:val="24"/>
        </w:rPr>
        <w:t xml:space="preserve"> </w:t>
      </w:r>
      <w:proofErr w:type="spellStart"/>
      <w:r w:rsidRPr="00C05516">
        <w:rPr>
          <w:color w:val="auto"/>
          <w:sz w:val="24"/>
          <w:szCs w:val="24"/>
          <w:lang w:val="ru-RU"/>
        </w:rPr>
        <w:t>тиімді</w:t>
      </w:r>
      <w:proofErr w:type="spellEnd"/>
      <w:r w:rsidRPr="00C05516">
        <w:rPr>
          <w:color w:val="auto"/>
          <w:sz w:val="24"/>
          <w:szCs w:val="24"/>
        </w:rPr>
        <w:t xml:space="preserve"> </w:t>
      </w:r>
      <w:proofErr w:type="spellStart"/>
      <w:r w:rsidRPr="00C05516">
        <w:rPr>
          <w:color w:val="auto"/>
          <w:sz w:val="24"/>
          <w:szCs w:val="24"/>
          <w:lang w:val="ru-RU"/>
        </w:rPr>
        <w:t>өткізеді</w:t>
      </w:r>
      <w:proofErr w:type="spellEnd"/>
      <w:r w:rsidRPr="00C05516">
        <w:rPr>
          <w:color w:val="auto"/>
          <w:sz w:val="24"/>
          <w:szCs w:val="24"/>
        </w:rPr>
        <w:t xml:space="preserve">. </w:t>
      </w:r>
    </w:p>
    <w:p w14:paraId="2C6C79E2" w14:textId="635B48E5" w:rsidR="00A24F94" w:rsidRPr="00C05516" w:rsidRDefault="00A24F94" w:rsidP="00A24F94">
      <w:pPr>
        <w:ind w:left="287" w:right="165"/>
        <w:rPr>
          <w:color w:val="auto"/>
          <w:sz w:val="24"/>
          <w:szCs w:val="24"/>
        </w:rPr>
      </w:pPr>
      <w:r w:rsidRPr="00C05516">
        <w:rPr>
          <w:color w:val="auto"/>
          <w:sz w:val="24"/>
          <w:szCs w:val="24"/>
        </w:rPr>
        <w:t xml:space="preserve">      </w:t>
      </w:r>
      <w:proofErr w:type="spellStart"/>
      <w:r w:rsidRPr="00C05516">
        <w:rPr>
          <w:color w:val="auto"/>
          <w:sz w:val="24"/>
          <w:szCs w:val="24"/>
          <w:lang w:val="ru-RU"/>
        </w:rPr>
        <w:t>Мектепке</w:t>
      </w:r>
      <w:proofErr w:type="spellEnd"/>
      <w:r w:rsidRPr="00C05516">
        <w:rPr>
          <w:color w:val="auto"/>
          <w:sz w:val="24"/>
          <w:szCs w:val="24"/>
        </w:rPr>
        <w:t xml:space="preserve"> </w:t>
      </w:r>
      <w:proofErr w:type="spellStart"/>
      <w:r w:rsidRPr="00C05516">
        <w:rPr>
          <w:color w:val="auto"/>
          <w:sz w:val="24"/>
          <w:szCs w:val="24"/>
          <w:lang w:val="ru-RU"/>
        </w:rPr>
        <w:t>дейінгі</w:t>
      </w:r>
      <w:proofErr w:type="spellEnd"/>
      <w:r w:rsidRPr="00C05516">
        <w:rPr>
          <w:color w:val="auto"/>
          <w:sz w:val="24"/>
          <w:szCs w:val="24"/>
        </w:rPr>
        <w:t xml:space="preserve"> </w:t>
      </w:r>
      <w:proofErr w:type="spellStart"/>
      <w:r w:rsidRPr="00C05516">
        <w:rPr>
          <w:color w:val="auto"/>
          <w:sz w:val="24"/>
          <w:szCs w:val="24"/>
          <w:lang w:val="ru-RU"/>
        </w:rPr>
        <w:t>білім</w:t>
      </w:r>
      <w:proofErr w:type="spellEnd"/>
      <w:r w:rsidRPr="00C05516">
        <w:rPr>
          <w:color w:val="auto"/>
          <w:sz w:val="24"/>
          <w:szCs w:val="24"/>
        </w:rPr>
        <w:t xml:space="preserve"> </w:t>
      </w:r>
      <w:r w:rsidRPr="00C05516">
        <w:rPr>
          <w:color w:val="auto"/>
          <w:sz w:val="24"/>
          <w:szCs w:val="24"/>
          <w:lang w:val="ru-RU"/>
        </w:rPr>
        <w:t>беру</w:t>
      </w:r>
      <w:r w:rsidRPr="00C05516">
        <w:rPr>
          <w:color w:val="auto"/>
          <w:sz w:val="24"/>
          <w:szCs w:val="24"/>
        </w:rPr>
        <w:t xml:space="preserve"> </w:t>
      </w:r>
      <w:r w:rsidRPr="00C05516">
        <w:rPr>
          <w:color w:val="auto"/>
          <w:sz w:val="24"/>
          <w:szCs w:val="24"/>
          <w:lang w:val="ru-RU"/>
        </w:rPr>
        <w:t>мен</w:t>
      </w:r>
      <w:r w:rsidRPr="00C05516">
        <w:rPr>
          <w:color w:val="auto"/>
          <w:sz w:val="24"/>
          <w:szCs w:val="24"/>
        </w:rPr>
        <w:t xml:space="preserve"> </w:t>
      </w:r>
      <w:proofErr w:type="spellStart"/>
      <w:r w:rsidRPr="00C05516">
        <w:rPr>
          <w:color w:val="auto"/>
          <w:sz w:val="24"/>
          <w:szCs w:val="24"/>
          <w:lang w:val="ru-RU"/>
        </w:rPr>
        <w:t>оқытудың</w:t>
      </w:r>
      <w:proofErr w:type="spellEnd"/>
      <w:r w:rsidRPr="00C05516">
        <w:rPr>
          <w:color w:val="auto"/>
          <w:sz w:val="24"/>
          <w:szCs w:val="24"/>
        </w:rPr>
        <w:t xml:space="preserve"> </w:t>
      </w:r>
      <w:proofErr w:type="spellStart"/>
      <w:r w:rsidRPr="00C05516">
        <w:rPr>
          <w:color w:val="auto"/>
          <w:sz w:val="24"/>
          <w:szCs w:val="24"/>
          <w:lang w:val="ru-RU"/>
        </w:rPr>
        <w:t>мемлекеттік</w:t>
      </w:r>
      <w:proofErr w:type="spellEnd"/>
      <w:r w:rsidRPr="00C05516">
        <w:rPr>
          <w:color w:val="auto"/>
          <w:sz w:val="24"/>
          <w:szCs w:val="24"/>
        </w:rPr>
        <w:t xml:space="preserve"> </w:t>
      </w:r>
      <w:proofErr w:type="spellStart"/>
      <w:r w:rsidRPr="00C05516">
        <w:rPr>
          <w:color w:val="auto"/>
          <w:sz w:val="24"/>
          <w:szCs w:val="24"/>
          <w:lang w:val="ru-RU"/>
        </w:rPr>
        <w:t>стандартына</w:t>
      </w:r>
      <w:proofErr w:type="spellEnd"/>
      <w:r w:rsidRPr="00C05516">
        <w:rPr>
          <w:color w:val="auto"/>
          <w:sz w:val="24"/>
          <w:szCs w:val="24"/>
        </w:rPr>
        <w:t xml:space="preserve"> </w:t>
      </w:r>
      <w:proofErr w:type="spellStart"/>
      <w:r w:rsidRPr="00C05516">
        <w:rPr>
          <w:color w:val="auto"/>
          <w:sz w:val="24"/>
          <w:szCs w:val="24"/>
          <w:lang w:val="ru-RU"/>
        </w:rPr>
        <w:t>сәйкес</w:t>
      </w:r>
      <w:proofErr w:type="spellEnd"/>
      <w:r w:rsidRPr="00C05516">
        <w:rPr>
          <w:color w:val="auto"/>
          <w:sz w:val="24"/>
          <w:szCs w:val="24"/>
        </w:rPr>
        <w:t xml:space="preserve"> </w:t>
      </w:r>
      <w:proofErr w:type="spellStart"/>
      <w:r w:rsidRPr="00C05516">
        <w:rPr>
          <w:color w:val="auto"/>
          <w:sz w:val="24"/>
          <w:szCs w:val="24"/>
          <w:lang w:val="ru-RU"/>
        </w:rPr>
        <w:t>балаларды</w:t>
      </w:r>
      <w:proofErr w:type="spellEnd"/>
      <w:r w:rsidRPr="00C05516">
        <w:rPr>
          <w:color w:val="auto"/>
          <w:sz w:val="24"/>
          <w:szCs w:val="24"/>
        </w:rPr>
        <w:t xml:space="preserve"> </w:t>
      </w:r>
      <w:proofErr w:type="spellStart"/>
      <w:r w:rsidRPr="00C05516">
        <w:rPr>
          <w:color w:val="auto"/>
          <w:sz w:val="24"/>
          <w:szCs w:val="24"/>
          <w:lang w:val="ru-RU"/>
        </w:rPr>
        <w:t>мектепалды</w:t>
      </w:r>
      <w:proofErr w:type="spellEnd"/>
      <w:r w:rsidRPr="00C05516">
        <w:rPr>
          <w:color w:val="auto"/>
          <w:sz w:val="24"/>
          <w:szCs w:val="24"/>
        </w:rPr>
        <w:t xml:space="preserve"> </w:t>
      </w:r>
      <w:proofErr w:type="spellStart"/>
      <w:r w:rsidRPr="00C05516">
        <w:rPr>
          <w:color w:val="auto"/>
          <w:sz w:val="24"/>
          <w:szCs w:val="24"/>
          <w:lang w:val="ru-RU"/>
        </w:rPr>
        <w:t>даярлық</w:t>
      </w:r>
      <w:proofErr w:type="spellEnd"/>
      <w:r w:rsidRPr="00C05516">
        <w:rPr>
          <w:color w:val="auto"/>
          <w:sz w:val="24"/>
          <w:szCs w:val="24"/>
        </w:rPr>
        <w:t xml:space="preserve"> (</w:t>
      </w:r>
      <w:r w:rsidRPr="00C05516">
        <w:rPr>
          <w:color w:val="auto"/>
          <w:sz w:val="24"/>
          <w:szCs w:val="24"/>
          <w:lang w:val="ru-RU"/>
        </w:rPr>
        <w:t>МАД</w:t>
      </w:r>
      <w:r w:rsidRPr="00C05516">
        <w:rPr>
          <w:color w:val="auto"/>
          <w:sz w:val="24"/>
          <w:szCs w:val="24"/>
        </w:rPr>
        <w:t xml:space="preserve">) </w:t>
      </w:r>
      <w:r w:rsidR="00642638" w:rsidRPr="00C05516">
        <w:rPr>
          <w:color w:val="auto"/>
          <w:sz w:val="24"/>
          <w:szCs w:val="24"/>
          <w:lang w:val="kk-KZ"/>
        </w:rPr>
        <w:t>топтарында</w:t>
      </w:r>
      <w:r w:rsidRPr="00C05516">
        <w:rPr>
          <w:color w:val="auto"/>
          <w:sz w:val="24"/>
          <w:szCs w:val="24"/>
        </w:rPr>
        <w:t xml:space="preserve"> </w:t>
      </w:r>
      <w:proofErr w:type="spellStart"/>
      <w:r w:rsidRPr="00C05516">
        <w:rPr>
          <w:color w:val="auto"/>
          <w:sz w:val="24"/>
          <w:szCs w:val="24"/>
          <w:lang w:val="ru-RU"/>
        </w:rPr>
        <w:t>тәрбиелеу</w:t>
      </w:r>
      <w:proofErr w:type="spellEnd"/>
      <w:r w:rsidRPr="00C05516">
        <w:rPr>
          <w:color w:val="auto"/>
          <w:sz w:val="24"/>
          <w:szCs w:val="24"/>
        </w:rPr>
        <w:t xml:space="preserve"> </w:t>
      </w:r>
      <w:r w:rsidRPr="00C05516">
        <w:rPr>
          <w:color w:val="auto"/>
          <w:sz w:val="24"/>
          <w:szCs w:val="24"/>
          <w:lang w:val="ru-RU"/>
        </w:rPr>
        <w:t>мен</w:t>
      </w:r>
      <w:r w:rsidRPr="00C05516">
        <w:rPr>
          <w:color w:val="auto"/>
          <w:sz w:val="24"/>
          <w:szCs w:val="24"/>
        </w:rPr>
        <w:t xml:space="preserve"> </w:t>
      </w:r>
      <w:proofErr w:type="spellStart"/>
      <w:r w:rsidRPr="00C05516">
        <w:rPr>
          <w:color w:val="auto"/>
          <w:sz w:val="24"/>
          <w:szCs w:val="24"/>
          <w:lang w:val="ru-RU"/>
        </w:rPr>
        <w:t>оқытудың</w:t>
      </w:r>
      <w:proofErr w:type="spellEnd"/>
      <w:r w:rsidRPr="00C05516">
        <w:rPr>
          <w:color w:val="auto"/>
          <w:sz w:val="24"/>
          <w:szCs w:val="24"/>
        </w:rPr>
        <w:t xml:space="preserve"> </w:t>
      </w:r>
      <w:proofErr w:type="spellStart"/>
      <w:r w:rsidRPr="00C05516">
        <w:rPr>
          <w:color w:val="auto"/>
          <w:sz w:val="24"/>
          <w:szCs w:val="24"/>
          <w:lang w:val="ru-RU"/>
        </w:rPr>
        <w:t>психологикалық</w:t>
      </w:r>
      <w:proofErr w:type="spellEnd"/>
      <w:r w:rsidRPr="00C05516">
        <w:rPr>
          <w:color w:val="auto"/>
          <w:sz w:val="24"/>
          <w:szCs w:val="24"/>
        </w:rPr>
        <w:t xml:space="preserve"> – </w:t>
      </w:r>
      <w:proofErr w:type="spellStart"/>
      <w:r w:rsidRPr="00C05516">
        <w:rPr>
          <w:color w:val="auto"/>
          <w:sz w:val="24"/>
          <w:szCs w:val="24"/>
          <w:lang w:val="ru-RU"/>
        </w:rPr>
        <w:t>педагогикалық</w:t>
      </w:r>
      <w:proofErr w:type="spellEnd"/>
      <w:r w:rsidRPr="00C05516">
        <w:rPr>
          <w:color w:val="auto"/>
          <w:sz w:val="24"/>
          <w:szCs w:val="24"/>
        </w:rPr>
        <w:t xml:space="preserve"> </w:t>
      </w:r>
      <w:proofErr w:type="spellStart"/>
      <w:r w:rsidRPr="00C05516">
        <w:rPr>
          <w:color w:val="auto"/>
          <w:sz w:val="24"/>
          <w:szCs w:val="24"/>
          <w:lang w:val="ru-RU"/>
        </w:rPr>
        <w:t>негізіне</w:t>
      </w:r>
      <w:proofErr w:type="spellEnd"/>
      <w:r w:rsidRPr="00C05516">
        <w:rPr>
          <w:color w:val="auto"/>
          <w:sz w:val="24"/>
          <w:szCs w:val="24"/>
        </w:rPr>
        <w:t xml:space="preserve"> </w:t>
      </w:r>
      <w:proofErr w:type="spellStart"/>
      <w:r w:rsidRPr="00C05516">
        <w:rPr>
          <w:color w:val="auto"/>
          <w:sz w:val="24"/>
          <w:szCs w:val="24"/>
          <w:lang w:val="ru-RU"/>
        </w:rPr>
        <w:t>қойылатын</w:t>
      </w:r>
      <w:proofErr w:type="spellEnd"/>
      <w:r w:rsidRPr="00C05516">
        <w:rPr>
          <w:color w:val="auto"/>
          <w:sz w:val="24"/>
          <w:szCs w:val="24"/>
        </w:rPr>
        <w:t xml:space="preserve"> </w:t>
      </w:r>
      <w:proofErr w:type="spellStart"/>
      <w:r w:rsidRPr="00C05516">
        <w:rPr>
          <w:color w:val="auto"/>
          <w:sz w:val="24"/>
          <w:szCs w:val="24"/>
          <w:lang w:val="ru-RU"/>
        </w:rPr>
        <w:t>талаптар</w:t>
      </w:r>
      <w:proofErr w:type="spellEnd"/>
      <w:r w:rsidRPr="00C05516">
        <w:rPr>
          <w:color w:val="auto"/>
          <w:sz w:val="24"/>
          <w:szCs w:val="24"/>
        </w:rPr>
        <w:t xml:space="preserve"> </w:t>
      </w:r>
      <w:proofErr w:type="spellStart"/>
      <w:r w:rsidRPr="00C05516">
        <w:rPr>
          <w:color w:val="auto"/>
          <w:sz w:val="24"/>
          <w:szCs w:val="24"/>
          <w:lang w:val="ru-RU"/>
        </w:rPr>
        <w:t>жүйесі</w:t>
      </w:r>
      <w:proofErr w:type="spellEnd"/>
      <w:r w:rsidRPr="00C05516">
        <w:rPr>
          <w:color w:val="auto"/>
          <w:sz w:val="24"/>
          <w:szCs w:val="24"/>
        </w:rPr>
        <w:t xml:space="preserve"> </w:t>
      </w:r>
      <w:proofErr w:type="spellStart"/>
      <w:r w:rsidRPr="00C05516">
        <w:rPr>
          <w:color w:val="auto"/>
          <w:sz w:val="24"/>
          <w:szCs w:val="24"/>
          <w:lang w:val="ru-RU"/>
        </w:rPr>
        <w:t>кіреді</w:t>
      </w:r>
      <w:proofErr w:type="spellEnd"/>
      <w:r w:rsidRPr="00C05516">
        <w:rPr>
          <w:color w:val="auto"/>
          <w:sz w:val="24"/>
          <w:szCs w:val="24"/>
        </w:rPr>
        <w:t xml:space="preserve">, </w:t>
      </w:r>
      <w:r w:rsidRPr="00C05516">
        <w:rPr>
          <w:color w:val="auto"/>
          <w:sz w:val="24"/>
          <w:szCs w:val="24"/>
          <w:lang w:val="ru-RU"/>
        </w:rPr>
        <w:t>осы</w:t>
      </w:r>
      <w:r w:rsidRPr="00C05516">
        <w:rPr>
          <w:color w:val="auto"/>
          <w:sz w:val="24"/>
          <w:szCs w:val="24"/>
        </w:rPr>
        <w:t xml:space="preserve"> </w:t>
      </w:r>
      <w:proofErr w:type="spellStart"/>
      <w:r w:rsidRPr="00C05516">
        <w:rPr>
          <w:color w:val="auto"/>
          <w:sz w:val="24"/>
          <w:szCs w:val="24"/>
          <w:lang w:val="ru-RU"/>
        </w:rPr>
        <w:t>талаптар</w:t>
      </w:r>
      <w:proofErr w:type="spellEnd"/>
      <w:r w:rsidRPr="00C05516">
        <w:rPr>
          <w:color w:val="auto"/>
          <w:sz w:val="24"/>
          <w:szCs w:val="24"/>
        </w:rPr>
        <w:t xml:space="preserve"> </w:t>
      </w:r>
      <w:proofErr w:type="spellStart"/>
      <w:proofErr w:type="gramStart"/>
      <w:r w:rsidRPr="00C05516">
        <w:rPr>
          <w:color w:val="auto"/>
          <w:sz w:val="24"/>
          <w:szCs w:val="24"/>
          <w:lang w:val="ru-RU"/>
        </w:rPr>
        <w:t>жүйелі</w:t>
      </w:r>
      <w:proofErr w:type="spellEnd"/>
      <w:r w:rsidRPr="00C05516">
        <w:rPr>
          <w:color w:val="auto"/>
          <w:sz w:val="24"/>
          <w:szCs w:val="24"/>
        </w:rPr>
        <w:t xml:space="preserve">  </w:t>
      </w:r>
      <w:proofErr w:type="spellStart"/>
      <w:r w:rsidRPr="00C05516">
        <w:rPr>
          <w:color w:val="auto"/>
          <w:sz w:val="24"/>
          <w:szCs w:val="24"/>
          <w:lang w:val="ru-RU"/>
        </w:rPr>
        <w:t>түрде</w:t>
      </w:r>
      <w:proofErr w:type="spellEnd"/>
      <w:proofErr w:type="gramEnd"/>
      <w:r w:rsidRPr="00C05516">
        <w:rPr>
          <w:color w:val="auto"/>
          <w:sz w:val="24"/>
          <w:szCs w:val="24"/>
        </w:rPr>
        <w:t xml:space="preserve">  </w:t>
      </w:r>
      <w:proofErr w:type="spellStart"/>
      <w:r w:rsidRPr="00C05516">
        <w:rPr>
          <w:color w:val="auto"/>
          <w:sz w:val="24"/>
          <w:szCs w:val="24"/>
          <w:lang w:val="ru-RU"/>
        </w:rPr>
        <w:t>орындалып</w:t>
      </w:r>
      <w:proofErr w:type="spellEnd"/>
      <w:r w:rsidRPr="00C05516">
        <w:rPr>
          <w:color w:val="auto"/>
          <w:sz w:val="24"/>
          <w:szCs w:val="24"/>
        </w:rPr>
        <w:t xml:space="preserve"> </w:t>
      </w:r>
      <w:proofErr w:type="spellStart"/>
      <w:r w:rsidRPr="00C05516">
        <w:rPr>
          <w:color w:val="auto"/>
          <w:sz w:val="24"/>
          <w:szCs w:val="24"/>
          <w:lang w:val="ru-RU"/>
        </w:rPr>
        <w:t>келеді</w:t>
      </w:r>
      <w:proofErr w:type="spellEnd"/>
      <w:r w:rsidRPr="00C05516">
        <w:rPr>
          <w:color w:val="auto"/>
          <w:sz w:val="24"/>
          <w:szCs w:val="24"/>
        </w:rPr>
        <w:t xml:space="preserve">. </w:t>
      </w:r>
      <w:r w:rsidRPr="00C05516">
        <w:rPr>
          <w:color w:val="auto"/>
          <w:sz w:val="24"/>
          <w:szCs w:val="24"/>
          <w:lang w:val="ru-RU"/>
        </w:rPr>
        <w:t>МАД</w:t>
      </w:r>
      <w:r w:rsidRPr="00C05516">
        <w:rPr>
          <w:color w:val="auto"/>
          <w:sz w:val="24"/>
          <w:szCs w:val="24"/>
        </w:rPr>
        <w:t xml:space="preserve"> </w:t>
      </w:r>
      <w:r w:rsidR="00642638" w:rsidRPr="00C05516">
        <w:rPr>
          <w:color w:val="auto"/>
          <w:sz w:val="24"/>
          <w:szCs w:val="24"/>
          <w:lang w:val="kk-KZ"/>
        </w:rPr>
        <w:t>топтарында</w:t>
      </w:r>
      <w:r w:rsidRPr="00C05516">
        <w:rPr>
          <w:color w:val="auto"/>
          <w:sz w:val="24"/>
          <w:szCs w:val="24"/>
        </w:rPr>
        <w:t xml:space="preserve"> </w:t>
      </w:r>
      <w:r w:rsidRPr="00C05516">
        <w:rPr>
          <w:color w:val="auto"/>
          <w:sz w:val="24"/>
          <w:szCs w:val="24"/>
          <w:lang w:val="ru-RU"/>
        </w:rPr>
        <w:t>бес</w:t>
      </w:r>
      <w:r w:rsidRPr="00C05516">
        <w:rPr>
          <w:color w:val="auto"/>
          <w:sz w:val="24"/>
          <w:szCs w:val="24"/>
        </w:rPr>
        <w:t xml:space="preserve"> </w:t>
      </w:r>
      <w:proofErr w:type="spellStart"/>
      <w:r w:rsidRPr="00C05516">
        <w:rPr>
          <w:color w:val="auto"/>
          <w:sz w:val="24"/>
          <w:szCs w:val="24"/>
          <w:lang w:val="ru-RU"/>
        </w:rPr>
        <w:t>білім</w:t>
      </w:r>
      <w:proofErr w:type="spellEnd"/>
      <w:r w:rsidRPr="00C05516">
        <w:rPr>
          <w:color w:val="auto"/>
          <w:sz w:val="24"/>
          <w:szCs w:val="24"/>
        </w:rPr>
        <w:t xml:space="preserve"> </w:t>
      </w:r>
      <w:r w:rsidRPr="00C05516">
        <w:rPr>
          <w:color w:val="auto"/>
          <w:sz w:val="24"/>
          <w:szCs w:val="24"/>
          <w:lang w:val="ru-RU"/>
        </w:rPr>
        <w:t>беру</w:t>
      </w:r>
      <w:r w:rsidRPr="00C05516">
        <w:rPr>
          <w:color w:val="auto"/>
          <w:sz w:val="24"/>
          <w:szCs w:val="24"/>
        </w:rPr>
        <w:t xml:space="preserve"> </w:t>
      </w:r>
      <w:proofErr w:type="spellStart"/>
      <w:r w:rsidRPr="00C05516">
        <w:rPr>
          <w:color w:val="auto"/>
          <w:sz w:val="24"/>
          <w:szCs w:val="24"/>
          <w:lang w:val="ru-RU"/>
        </w:rPr>
        <w:t>саласын</w:t>
      </w:r>
      <w:proofErr w:type="spellEnd"/>
      <w:r w:rsidRPr="00C05516">
        <w:rPr>
          <w:color w:val="auto"/>
          <w:sz w:val="24"/>
          <w:szCs w:val="24"/>
        </w:rPr>
        <w:t xml:space="preserve"> </w:t>
      </w:r>
      <w:proofErr w:type="spellStart"/>
      <w:r w:rsidRPr="00C05516">
        <w:rPr>
          <w:color w:val="auto"/>
          <w:sz w:val="24"/>
          <w:szCs w:val="24"/>
          <w:lang w:val="ru-RU"/>
        </w:rPr>
        <w:t>негізге</w:t>
      </w:r>
      <w:proofErr w:type="spellEnd"/>
      <w:r w:rsidRPr="00C05516">
        <w:rPr>
          <w:color w:val="auto"/>
          <w:sz w:val="24"/>
          <w:szCs w:val="24"/>
        </w:rPr>
        <w:t xml:space="preserve"> </w:t>
      </w:r>
      <w:r w:rsidRPr="00C05516">
        <w:rPr>
          <w:color w:val="auto"/>
          <w:sz w:val="24"/>
          <w:szCs w:val="24"/>
          <w:lang w:val="ru-RU"/>
        </w:rPr>
        <w:t>ала</w:t>
      </w:r>
      <w:r w:rsidRPr="00C05516">
        <w:rPr>
          <w:color w:val="auto"/>
          <w:sz w:val="24"/>
          <w:szCs w:val="24"/>
        </w:rPr>
        <w:t xml:space="preserve"> </w:t>
      </w:r>
      <w:proofErr w:type="spellStart"/>
      <w:r w:rsidRPr="00C05516">
        <w:rPr>
          <w:color w:val="auto"/>
          <w:sz w:val="24"/>
          <w:szCs w:val="24"/>
          <w:lang w:val="ru-RU"/>
        </w:rPr>
        <w:t>отырып</w:t>
      </w:r>
      <w:proofErr w:type="spellEnd"/>
      <w:r w:rsidRPr="00C05516">
        <w:rPr>
          <w:color w:val="auto"/>
          <w:sz w:val="24"/>
          <w:szCs w:val="24"/>
        </w:rPr>
        <w:t xml:space="preserve"> </w:t>
      </w:r>
      <w:proofErr w:type="spellStart"/>
      <w:r w:rsidRPr="00C05516">
        <w:rPr>
          <w:color w:val="auto"/>
          <w:sz w:val="24"/>
          <w:szCs w:val="24"/>
          <w:lang w:val="ru-RU"/>
        </w:rPr>
        <w:t>дамытушы</w:t>
      </w:r>
      <w:proofErr w:type="spellEnd"/>
      <w:r w:rsidRPr="00C05516">
        <w:rPr>
          <w:color w:val="auto"/>
          <w:sz w:val="24"/>
          <w:szCs w:val="24"/>
        </w:rPr>
        <w:t xml:space="preserve"> </w:t>
      </w:r>
      <w:r w:rsidRPr="00C05516">
        <w:rPr>
          <w:color w:val="auto"/>
          <w:sz w:val="24"/>
          <w:szCs w:val="24"/>
          <w:lang w:val="ru-RU"/>
        </w:rPr>
        <w:t>орта</w:t>
      </w:r>
      <w:r w:rsidRPr="00C05516">
        <w:rPr>
          <w:color w:val="auto"/>
          <w:sz w:val="24"/>
          <w:szCs w:val="24"/>
        </w:rPr>
        <w:t xml:space="preserve"> </w:t>
      </w:r>
      <w:proofErr w:type="spellStart"/>
      <w:r w:rsidRPr="00C05516">
        <w:rPr>
          <w:color w:val="auto"/>
          <w:sz w:val="24"/>
          <w:szCs w:val="24"/>
          <w:lang w:val="ru-RU"/>
        </w:rPr>
        <w:t>ұйымдастырылған</w:t>
      </w:r>
      <w:proofErr w:type="spellEnd"/>
      <w:r w:rsidRPr="00C05516">
        <w:rPr>
          <w:color w:val="auto"/>
          <w:sz w:val="24"/>
          <w:szCs w:val="24"/>
        </w:rPr>
        <w:t xml:space="preserve">. </w:t>
      </w:r>
      <w:r w:rsidRPr="00C05516">
        <w:rPr>
          <w:color w:val="auto"/>
          <w:sz w:val="24"/>
          <w:szCs w:val="24"/>
          <w:lang w:val="ru-RU"/>
        </w:rPr>
        <w:t>Бала</w:t>
      </w:r>
      <w:r w:rsidRPr="00C05516">
        <w:rPr>
          <w:color w:val="auto"/>
          <w:sz w:val="24"/>
          <w:szCs w:val="24"/>
        </w:rPr>
        <w:t xml:space="preserve"> </w:t>
      </w:r>
      <w:proofErr w:type="spellStart"/>
      <w:r w:rsidRPr="00C05516">
        <w:rPr>
          <w:color w:val="auto"/>
          <w:sz w:val="24"/>
          <w:szCs w:val="24"/>
          <w:lang w:val="ru-RU"/>
        </w:rPr>
        <w:t>өмірін</w:t>
      </w:r>
      <w:proofErr w:type="spellEnd"/>
      <w:r w:rsidRPr="00C05516">
        <w:rPr>
          <w:color w:val="auto"/>
          <w:sz w:val="24"/>
          <w:szCs w:val="24"/>
        </w:rPr>
        <w:t xml:space="preserve"> </w:t>
      </w:r>
      <w:proofErr w:type="spellStart"/>
      <w:r w:rsidRPr="00C05516">
        <w:rPr>
          <w:color w:val="auto"/>
          <w:sz w:val="24"/>
          <w:szCs w:val="24"/>
          <w:lang w:val="ru-RU"/>
        </w:rPr>
        <w:t>ұйымдастыруды</w:t>
      </w:r>
      <w:proofErr w:type="spellEnd"/>
      <w:r w:rsidRPr="00C05516">
        <w:rPr>
          <w:color w:val="auto"/>
          <w:sz w:val="24"/>
          <w:szCs w:val="24"/>
        </w:rPr>
        <w:t xml:space="preserve"> </w:t>
      </w:r>
      <w:proofErr w:type="spellStart"/>
      <w:r w:rsidRPr="00C05516">
        <w:rPr>
          <w:color w:val="auto"/>
          <w:sz w:val="24"/>
          <w:szCs w:val="24"/>
          <w:lang w:val="ru-RU"/>
        </w:rPr>
        <w:t>қамтамасыз</w:t>
      </w:r>
      <w:proofErr w:type="spellEnd"/>
      <w:r w:rsidRPr="00C05516">
        <w:rPr>
          <w:color w:val="auto"/>
          <w:sz w:val="24"/>
          <w:szCs w:val="24"/>
        </w:rPr>
        <w:t xml:space="preserve"> </w:t>
      </w:r>
      <w:proofErr w:type="spellStart"/>
      <w:proofErr w:type="gramStart"/>
      <w:r w:rsidRPr="00C05516">
        <w:rPr>
          <w:color w:val="auto"/>
          <w:sz w:val="24"/>
          <w:szCs w:val="24"/>
          <w:lang w:val="ru-RU"/>
        </w:rPr>
        <w:t>ететін</w:t>
      </w:r>
      <w:proofErr w:type="spellEnd"/>
      <w:r w:rsidRPr="00C05516">
        <w:rPr>
          <w:color w:val="auto"/>
          <w:sz w:val="24"/>
          <w:szCs w:val="24"/>
        </w:rPr>
        <w:t xml:space="preserve">  </w:t>
      </w:r>
      <w:proofErr w:type="spellStart"/>
      <w:r w:rsidRPr="00C05516">
        <w:rPr>
          <w:color w:val="auto"/>
          <w:sz w:val="24"/>
          <w:szCs w:val="24"/>
          <w:lang w:val="ru-RU"/>
        </w:rPr>
        <w:t>материалдық</w:t>
      </w:r>
      <w:proofErr w:type="spellEnd"/>
      <w:proofErr w:type="gramEnd"/>
      <w:r w:rsidRPr="00C05516">
        <w:rPr>
          <w:color w:val="auto"/>
          <w:sz w:val="24"/>
          <w:szCs w:val="24"/>
        </w:rPr>
        <w:t xml:space="preserve"> – </w:t>
      </w:r>
      <w:proofErr w:type="spellStart"/>
      <w:r w:rsidRPr="00C05516">
        <w:rPr>
          <w:color w:val="auto"/>
          <w:sz w:val="24"/>
          <w:szCs w:val="24"/>
          <w:lang w:val="ru-RU"/>
        </w:rPr>
        <w:t>техникалық</w:t>
      </w:r>
      <w:proofErr w:type="spellEnd"/>
      <w:r w:rsidRPr="00C05516">
        <w:rPr>
          <w:color w:val="auto"/>
          <w:sz w:val="24"/>
          <w:szCs w:val="24"/>
        </w:rPr>
        <w:t xml:space="preserve">, </w:t>
      </w:r>
      <w:proofErr w:type="spellStart"/>
      <w:r w:rsidRPr="00C05516">
        <w:rPr>
          <w:color w:val="auto"/>
          <w:sz w:val="24"/>
          <w:szCs w:val="24"/>
          <w:lang w:val="ru-RU"/>
        </w:rPr>
        <w:t>санитарлық</w:t>
      </w:r>
      <w:proofErr w:type="spellEnd"/>
      <w:r w:rsidRPr="00C05516">
        <w:rPr>
          <w:color w:val="auto"/>
          <w:sz w:val="24"/>
          <w:szCs w:val="24"/>
        </w:rPr>
        <w:t xml:space="preserve"> – </w:t>
      </w:r>
      <w:proofErr w:type="spellStart"/>
      <w:r w:rsidRPr="00C05516">
        <w:rPr>
          <w:color w:val="auto"/>
          <w:sz w:val="24"/>
          <w:szCs w:val="24"/>
          <w:lang w:val="ru-RU"/>
        </w:rPr>
        <w:t>гигиеналық</w:t>
      </w:r>
      <w:proofErr w:type="spellEnd"/>
      <w:r w:rsidRPr="00C05516">
        <w:rPr>
          <w:color w:val="auto"/>
          <w:sz w:val="24"/>
          <w:szCs w:val="24"/>
        </w:rPr>
        <w:t xml:space="preserve">, </w:t>
      </w:r>
      <w:proofErr w:type="spellStart"/>
      <w:r w:rsidRPr="00C05516">
        <w:rPr>
          <w:color w:val="auto"/>
          <w:sz w:val="24"/>
          <w:szCs w:val="24"/>
          <w:lang w:val="ru-RU"/>
        </w:rPr>
        <w:t>психологиялық</w:t>
      </w:r>
      <w:proofErr w:type="spellEnd"/>
      <w:r w:rsidRPr="00C05516">
        <w:rPr>
          <w:color w:val="auto"/>
          <w:sz w:val="24"/>
          <w:szCs w:val="24"/>
        </w:rPr>
        <w:t xml:space="preserve"> – </w:t>
      </w:r>
      <w:proofErr w:type="spellStart"/>
      <w:r w:rsidRPr="00C05516">
        <w:rPr>
          <w:color w:val="auto"/>
          <w:sz w:val="24"/>
          <w:szCs w:val="24"/>
          <w:lang w:val="ru-RU"/>
        </w:rPr>
        <w:t>педагогикалық</w:t>
      </w:r>
      <w:proofErr w:type="spellEnd"/>
      <w:r w:rsidRPr="00C05516">
        <w:rPr>
          <w:color w:val="auto"/>
          <w:sz w:val="24"/>
          <w:szCs w:val="24"/>
        </w:rPr>
        <w:t xml:space="preserve">, </w:t>
      </w:r>
      <w:proofErr w:type="spellStart"/>
      <w:r w:rsidRPr="00C05516">
        <w:rPr>
          <w:color w:val="auto"/>
          <w:sz w:val="24"/>
          <w:szCs w:val="24"/>
          <w:lang w:val="ru-RU"/>
        </w:rPr>
        <w:t>эстетикалық</w:t>
      </w:r>
      <w:proofErr w:type="spellEnd"/>
      <w:r w:rsidRPr="00C05516">
        <w:rPr>
          <w:color w:val="auto"/>
          <w:sz w:val="24"/>
          <w:szCs w:val="24"/>
        </w:rPr>
        <w:t xml:space="preserve"> </w:t>
      </w:r>
      <w:proofErr w:type="spellStart"/>
      <w:r w:rsidRPr="00C05516">
        <w:rPr>
          <w:color w:val="auto"/>
          <w:sz w:val="24"/>
          <w:szCs w:val="24"/>
          <w:lang w:val="ru-RU"/>
        </w:rPr>
        <w:t>жағдайларды</w:t>
      </w:r>
      <w:proofErr w:type="spellEnd"/>
      <w:r w:rsidRPr="00C05516">
        <w:rPr>
          <w:color w:val="auto"/>
          <w:sz w:val="24"/>
          <w:szCs w:val="24"/>
        </w:rPr>
        <w:t xml:space="preserve">  </w:t>
      </w:r>
      <w:proofErr w:type="spellStart"/>
      <w:r w:rsidRPr="00C05516">
        <w:rPr>
          <w:color w:val="auto"/>
          <w:sz w:val="24"/>
          <w:szCs w:val="24"/>
          <w:lang w:val="ru-RU"/>
        </w:rPr>
        <w:t>кешенді</w:t>
      </w:r>
      <w:proofErr w:type="spellEnd"/>
      <w:r w:rsidRPr="00C05516">
        <w:rPr>
          <w:color w:val="auto"/>
          <w:sz w:val="24"/>
          <w:szCs w:val="24"/>
        </w:rPr>
        <w:t xml:space="preserve"> </w:t>
      </w:r>
      <w:proofErr w:type="spellStart"/>
      <w:r w:rsidRPr="00C05516">
        <w:rPr>
          <w:color w:val="auto"/>
          <w:sz w:val="24"/>
          <w:szCs w:val="24"/>
          <w:lang w:val="ru-RU"/>
        </w:rPr>
        <w:t>ұйымдастыру</w:t>
      </w:r>
      <w:proofErr w:type="spellEnd"/>
      <w:r w:rsidRPr="00C05516">
        <w:rPr>
          <w:color w:val="auto"/>
          <w:sz w:val="24"/>
          <w:szCs w:val="24"/>
        </w:rPr>
        <w:t xml:space="preserve"> </w:t>
      </w:r>
      <w:proofErr w:type="spellStart"/>
      <w:r w:rsidRPr="00C05516">
        <w:rPr>
          <w:color w:val="auto"/>
          <w:sz w:val="24"/>
          <w:szCs w:val="24"/>
          <w:lang w:val="ru-RU"/>
        </w:rPr>
        <w:t>ескерілген</w:t>
      </w:r>
      <w:proofErr w:type="spellEnd"/>
      <w:r w:rsidRPr="00C05516">
        <w:rPr>
          <w:color w:val="auto"/>
          <w:sz w:val="24"/>
          <w:szCs w:val="24"/>
        </w:rPr>
        <w:t xml:space="preserve">.  </w:t>
      </w:r>
      <w:proofErr w:type="spellStart"/>
      <w:r w:rsidRPr="00C05516">
        <w:rPr>
          <w:color w:val="auto"/>
          <w:sz w:val="24"/>
          <w:szCs w:val="24"/>
          <w:lang w:val="ru-RU"/>
        </w:rPr>
        <w:t>Пәндік</w:t>
      </w:r>
      <w:proofErr w:type="spellEnd"/>
      <w:r w:rsidRPr="00C05516">
        <w:rPr>
          <w:color w:val="auto"/>
          <w:sz w:val="24"/>
          <w:szCs w:val="24"/>
        </w:rPr>
        <w:t xml:space="preserve"> – </w:t>
      </w:r>
      <w:proofErr w:type="spellStart"/>
      <w:r w:rsidRPr="00C05516">
        <w:rPr>
          <w:color w:val="auto"/>
          <w:sz w:val="24"/>
          <w:szCs w:val="24"/>
          <w:lang w:val="ru-RU"/>
        </w:rPr>
        <w:t>дамытушы</w:t>
      </w:r>
      <w:proofErr w:type="spellEnd"/>
      <w:r w:rsidRPr="00C05516">
        <w:rPr>
          <w:color w:val="auto"/>
          <w:sz w:val="24"/>
          <w:szCs w:val="24"/>
        </w:rPr>
        <w:t xml:space="preserve"> </w:t>
      </w:r>
      <w:proofErr w:type="spellStart"/>
      <w:proofErr w:type="gramStart"/>
      <w:r w:rsidRPr="00C05516">
        <w:rPr>
          <w:color w:val="auto"/>
          <w:sz w:val="24"/>
          <w:szCs w:val="24"/>
          <w:lang w:val="ru-RU"/>
        </w:rPr>
        <w:t>ортада</w:t>
      </w:r>
      <w:proofErr w:type="spellEnd"/>
      <w:r w:rsidRPr="00C05516">
        <w:rPr>
          <w:color w:val="auto"/>
          <w:sz w:val="24"/>
          <w:szCs w:val="24"/>
        </w:rPr>
        <w:t xml:space="preserve">  </w:t>
      </w:r>
      <w:proofErr w:type="spellStart"/>
      <w:r w:rsidRPr="00C05516">
        <w:rPr>
          <w:color w:val="auto"/>
          <w:sz w:val="24"/>
          <w:szCs w:val="24"/>
          <w:lang w:val="ru-RU"/>
        </w:rPr>
        <w:t>баланың</w:t>
      </w:r>
      <w:proofErr w:type="spellEnd"/>
      <w:proofErr w:type="gramEnd"/>
      <w:r w:rsidRPr="00C05516">
        <w:rPr>
          <w:color w:val="auto"/>
          <w:sz w:val="24"/>
          <w:szCs w:val="24"/>
        </w:rPr>
        <w:t xml:space="preserve"> </w:t>
      </w:r>
      <w:proofErr w:type="spellStart"/>
      <w:r w:rsidRPr="00C05516">
        <w:rPr>
          <w:color w:val="auto"/>
          <w:sz w:val="24"/>
          <w:szCs w:val="24"/>
          <w:lang w:val="ru-RU"/>
        </w:rPr>
        <w:t>құрдастарымен</w:t>
      </w:r>
      <w:proofErr w:type="spellEnd"/>
      <w:r w:rsidRPr="00C05516">
        <w:rPr>
          <w:color w:val="auto"/>
          <w:sz w:val="24"/>
          <w:szCs w:val="24"/>
        </w:rPr>
        <w:t xml:space="preserve">, </w:t>
      </w:r>
      <w:proofErr w:type="spellStart"/>
      <w:r w:rsidRPr="00C05516">
        <w:rPr>
          <w:color w:val="auto"/>
          <w:sz w:val="24"/>
          <w:szCs w:val="24"/>
          <w:lang w:val="ru-RU"/>
        </w:rPr>
        <w:t>заттық</w:t>
      </w:r>
      <w:proofErr w:type="spellEnd"/>
      <w:r w:rsidRPr="00C05516">
        <w:rPr>
          <w:color w:val="auto"/>
          <w:sz w:val="24"/>
          <w:szCs w:val="24"/>
        </w:rPr>
        <w:t xml:space="preserve"> </w:t>
      </w:r>
      <w:proofErr w:type="spellStart"/>
      <w:r w:rsidRPr="00C05516">
        <w:rPr>
          <w:color w:val="auto"/>
          <w:sz w:val="24"/>
          <w:szCs w:val="24"/>
          <w:lang w:val="ru-RU"/>
        </w:rPr>
        <w:t>обьектілермен</w:t>
      </w:r>
      <w:proofErr w:type="spellEnd"/>
      <w:r w:rsidRPr="00C05516">
        <w:rPr>
          <w:color w:val="auto"/>
          <w:sz w:val="24"/>
          <w:szCs w:val="24"/>
        </w:rPr>
        <w:t xml:space="preserve"> </w:t>
      </w:r>
      <w:proofErr w:type="spellStart"/>
      <w:r w:rsidRPr="00C05516">
        <w:rPr>
          <w:color w:val="auto"/>
          <w:sz w:val="24"/>
          <w:szCs w:val="24"/>
          <w:lang w:val="ru-RU"/>
        </w:rPr>
        <w:t>жеке</w:t>
      </w:r>
      <w:proofErr w:type="spellEnd"/>
      <w:r w:rsidRPr="00C05516">
        <w:rPr>
          <w:color w:val="auto"/>
          <w:sz w:val="24"/>
          <w:szCs w:val="24"/>
        </w:rPr>
        <w:t xml:space="preserve"> </w:t>
      </w:r>
      <w:proofErr w:type="spellStart"/>
      <w:r w:rsidRPr="00C05516">
        <w:rPr>
          <w:color w:val="auto"/>
          <w:sz w:val="24"/>
          <w:szCs w:val="24"/>
          <w:lang w:val="ru-RU"/>
        </w:rPr>
        <w:t>жұмыс</w:t>
      </w:r>
      <w:proofErr w:type="spellEnd"/>
      <w:r w:rsidRPr="00C05516">
        <w:rPr>
          <w:color w:val="auto"/>
          <w:sz w:val="24"/>
          <w:szCs w:val="24"/>
        </w:rPr>
        <w:t xml:space="preserve">, </w:t>
      </w:r>
      <w:proofErr w:type="spellStart"/>
      <w:r w:rsidRPr="00C05516">
        <w:rPr>
          <w:color w:val="auto"/>
          <w:sz w:val="24"/>
          <w:szCs w:val="24"/>
          <w:lang w:val="ru-RU"/>
        </w:rPr>
        <w:t>өзара</w:t>
      </w:r>
      <w:proofErr w:type="spellEnd"/>
      <w:r w:rsidRPr="00C05516">
        <w:rPr>
          <w:color w:val="auto"/>
          <w:sz w:val="24"/>
          <w:szCs w:val="24"/>
        </w:rPr>
        <w:t xml:space="preserve"> </w:t>
      </w:r>
      <w:proofErr w:type="spellStart"/>
      <w:r w:rsidRPr="00C05516">
        <w:rPr>
          <w:color w:val="auto"/>
          <w:sz w:val="24"/>
          <w:szCs w:val="24"/>
          <w:lang w:val="ru-RU"/>
        </w:rPr>
        <w:t>іс</w:t>
      </w:r>
      <w:proofErr w:type="spellEnd"/>
      <w:r w:rsidRPr="00C05516">
        <w:rPr>
          <w:color w:val="auto"/>
          <w:sz w:val="24"/>
          <w:szCs w:val="24"/>
        </w:rPr>
        <w:t xml:space="preserve"> – </w:t>
      </w:r>
      <w:proofErr w:type="spellStart"/>
      <w:r w:rsidRPr="00C05516">
        <w:rPr>
          <w:color w:val="auto"/>
          <w:sz w:val="24"/>
          <w:szCs w:val="24"/>
          <w:lang w:val="ru-RU"/>
        </w:rPr>
        <w:t>әрекетпен</w:t>
      </w:r>
      <w:proofErr w:type="spellEnd"/>
      <w:r w:rsidRPr="00C05516">
        <w:rPr>
          <w:color w:val="auto"/>
          <w:sz w:val="24"/>
          <w:szCs w:val="24"/>
        </w:rPr>
        <w:t xml:space="preserve"> </w:t>
      </w:r>
      <w:proofErr w:type="spellStart"/>
      <w:r w:rsidRPr="00C05516">
        <w:rPr>
          <w:color w:val="auto"/>
          <w:sz w:val="24"/>
          <w:szCs w:val="24"/>
          <w:lang w:val="ru-RU"/>
        </w:rPr>
        <w:t>тәжірибе</w:t>
      </w:r>
      <w:proofErr w:type="spellEnd"/>
      <w:r w:rsidRPr="00C05516">
        <w:rPr>
          <w:color w:val="auto"/>
          <w:sz w:val="24"/>
          <w:szCs w:val="24"/>
        </w:rPr>
        <w:t xml:space="preserve"> </w:t>
      </w:r>
      <w:proofErr w:type="spellStart"/>
      <w:r w:rsidRPr="00C05516">
        <w:rPr>
          <w:color w:val="auto"/>
          <w:sz w:val="24"/>
          <w:szCs w:val="24"/>
          <w:lang w:val="ru-RU"/>
        </w:rPr>
        <w:t>бөлісуге</w:t>
      </w:r>
      <w:proofErr w:type="spellEnd"/>
      <w:r w:rsidRPr="00C05516">
        <w:rPr>
          <w:color w:val="auto"/>
          <w:sz w:val="24"/>
          <w:szCs w:val="24"/>
        </w:rPr>
        <w:t xml:space="preserve">  </w:t>
      </w:r>
      <w:proofErr w:type="spellStart"/>
      <w:r w:rsidRPr="00C05516">
        <w:rPr>
          <w:color w:val="auto"/>
          <w:sz w:val="24"/>
          <w:szCs w:val="24"/>
          <w:lang w:val="ru-RU"/>
        </w:rPr>
        <w:t>жағдай</w:t>
      </w:r>
      <w:proofErr w:type="spellEnd"/>
      <w:r w:rsidRPr="00C05516">
        <w:rPr>
          <w:color w:val="auto"/>
          <w:sz w:val="24"/>
          <w:szCs w:val="24"/>
        </w:rPr>
        <w:t xml:space="preserve"> </w:t>
      </w:r>
      <w:proofErr w:type="spellStart"/>
      <w:r w:rsidRPr="00C05516">
        <w:rPr>
          <w:color w:val="auto"/>
          <w:sz w:val="24"/>
          <w:szCs w:val="24"/>
          <w:lang w:val="ru-RU"/>
        </w:rPr>
        <w:t>жасалынған</w:t>
      </w:r>
      <w:proofErr w:type="spellEnd"/>
      <w:r w:rsidRPr="00C05516">
        <w:rPr>
          <w:color w:val="auto"/>
          <w:sz w:val="24"/>
          <w:szCs w:val="24"/>
        </w:rPr>
        <w:t xml:space="preserve">. </w:t>
      </w:r>
    </w:p>
    <w:p w14:paraId="588C915E" w14:textId="400859D9" w:rsidR="00A24F94" w:rsidRPr="00C05516" w:rsidRDefault="00A24F94" w:rsidP="00A24F94">
      <w:pPr>
        <w:ind w:left="287" w:right="165"/>
        <w:rPr>
          <w:color w:val="auto"/>
          <w:sz w:val="24"/>
          <w:szCs w:val="24"/>
        </w:rPr>
      </w:pPr>
      <w:r w:rsidRPr="00C05516">
        <w:rPr>
          <w:color w:val="auto"/>
          <w:sz w:val="24"/>
          <w:szCs w:val="24"/>
        </w:rPr>
        <w:t xml:space="preserve">     </w:t>
      </w:r>
      <w:proofErr w:type="spellStart"/>
      <w:r w:rsidRPr="00C05516">
        <w:rPr>
          <w:color w:val="auto"/>
          <w:sz w:val="24"/>
          <w:szCs w:val="24"/>
          <w:lang w:val="ru-RU"/>
        </w:rPr>
        <w:t>Балалардың</w:t>
      </w:r>
      <w:proofErr w:type="spellEnd"/>
      <w:r w:rsidRPr="00C05516">
        <w:rPr>
          <w:color w:val="auto"/>
          <w:sz w:val="24"/>
          <w:szCs w:val="24"/>
        </w:rPr>
        <w:t xml:space="preserve"> </w:t>
      </w:r>
      <w:proofErr w:type="spellStart"/>
      <w:r w:rsidRPr="00C05516">
        <w:rPr>
          <w:color w:val="auto"/>
          <w:sz w:val="24"/>
          <w:szCs w:val="24"/>
          <w:lang w:val="ru-RU"/>
        </w:rPr>
        <w:t>толыққанды</w:t>
      </w:r>
      <w:proofErr w:type="spellEnd"/>
      <w:r w:rsidRPr="00C05516">
        <w:rPr>
          <w:color w:val="auto"/>
          <w:sz w:val="24"/>
          <w:szCs w:val="24"/>
        </w:rPr>
        <w:t xml:space="preserve"> </w:t>
      </w:r>
      <w:proofErr w:type="spellStart"/>
      <w:r w:rsidRPr="00C05516">
        <w:rPr>
          <w:color w:val="auto"/>
          <w:sz w:val="24"/>
          <w:szCs w:val="24"/>
          <w:lang w:val="ru-RU"/>
        </w:rPr>
        <w:t>физикалық</w:t>
      </w:r>
      <w:proofErr w:type="spellEnd"/>
      <w:r w:rsidRPr="00C05516">
        <w:rPr>
          <w:color w:val="auto"/>
          <w:sz w:val="24"/>
          <w:szCs w:val="24"/>
        </w:rPr>
        <w:t xml:space="preserve"> </w:t>
      </w:r>
      <w:r w:rsidRPr="00C05516">
        <w:rPr>
          <w:color w:val="auto"/>
          <w:sz w:val="24"/>
          <w:szCs w:val="24"/>
          <w:lang w:val="ru-RU"/>
        </w:rPr>
        <w:t>даму</w:t>
      </w:r>
      <w:r w:rsidRPr="00C05516">
        <w:rPr>
          <w:color w:val="auto"/>
          <w:sz w:val="24"/>
          <w:szCs w:val="24"/>
        </w:rPr>
        <w:t xml:space="preserve"> </w:t>
      </w:r>
      <w:proofErr w:type="spellStart"/>
      <w:r w:rsidRPr="00C05516">
        <w:rPr>
          <w:color w:val="auto"/>
          <w:sz w:val="24"/>
          <w:szCs w:val="24"/>
          <w:lang w:val="ru-RU"/>
        </w:rPr>
        <w:t>үшін</w:t>
      </w:r>
      <w:proofErr w:type="spellEnd"/>
      <w:r w:rsidRPr="00C05516">
        <w:rPr>
          <w:color w:val="auto"/>
          <w:sz w:val="24"/>
          <w:szCs w:val="24"/>
        </w:rPr>
        <w:t xml:space="preserve"> </w:t>
      </w:r>
      <w:proofErr w:type="spellStart"/>
      <w:proofErr w:type="gramStart"/>
      <w:r w:rsidRPr="00C05516">
        <w:rPr>
          <w:color w:val="auto"/>
          <w:sz w:val="24"/>
          <w:szCs w:val="24"/>
          <w:lang w:val="ru-RU"/>
        </w:rPr>
        <w:t>мектептің</w:t>
      </w:r>
      <w:proofErr w:type="spellEnd"/>
      <w:r w:rsidRPr="00C05516">
        <w:rPr>
          <w:color w:val="auto"/>
          <w:sz w:val="24"/>
          <w:szCs w:val="24"/>
        </w:rPr>
        <w:t xml:space="preserve">  </w:t>
      </w:r>
      <w:r w:rsidRPr="00C05516">
        <w:rPr>
          <w:color w:val="auto"/>
          <w:sz w:val="24"/>
          <w:szCs w:val="24"/>
          <w:lang w:val="ru-RU"/>
        </w:rPr>
        <w:t>спорт</w:t>
      </w:r>
      <w:proofErr w:type="gramEnd"/>
      <w:r w:rsidRPr="00C05516">
        <w:rPr>
          <w:color w:val="auto"/>
          <w:sz w:val="24"/>
          <w:szCs w:val="24"/>
        </w:rPr>
        <w:t xml:space="preserve"> </w:t>
      </w:r>
      <w:r w:rsidRPr="00C05516">
        <w:rPr>
          <w:color w:val="auto"/>
          <w:sz w:val="24"/>
          <w:szCs w:val="24"/>
          <w:lang w:val="ru-RU"/>
        </w:rPr>
        <w:t>залы</w:t>
      </w:r>
      <w:r w:rsidRPr="00C05516">
        <w:rPr>
          <w:color w:val="auto"/>
          <w:sz w:val="24"/>
          <w:szCs w:val="24"/>
        </w:rPr>
        <w:t xml:space="preserve">, </w:t>
      </w:r>
      <w:proofErr w:type="spellStart"/>
      <w:r w:rsidRPr="00C05516">
        <w:rPr>
          <w:color w:val="auto"/>
          <w:sz w:val="24"/>
          <w:szCs w:val="24"/>
          <w:lang w:val="ru-RU"/>
        </w:rPr>
        <w:t>спорттық</w:t>
      </w:r>
      <w:proofErr w:type="spellEnd"/>
      <w:r w:rsidRPr="00C05516">
        <w:rPr>
          <w:color w:val="auto"/>
          <w:sz w:val="24"/>
          <w:szCs w:val="24"/>
        </w:rPr>
        <w:t xml:space="preserve"> </w:t>
      </w:r>
      <w:proofErr w:type="spellStart"/>
      <w:r w:rsidRPr="00C05516">
        <w:rPr>
          <w:color w:val="auto"/>
          <w:sz w:val="24"/>
          <w:szCs w:val="24"/>
          <w:lang w:val="ru-RU"/>
        </w:rPr>
        <w:t>снарядттар</w:t>
      </w:r>
      <w:proofErr w:type="spellEnd"/>
      <w:r w:rsidRPr="00C05516">
        <w:rPr>
          <w:color w:val="auto"/>
          <w:sz w:val="24"/>
          <w:szCs w:val="24"/>
        </w:rPr>
        <w:t xml:space="preserve"> (</w:t>
      </w:r>
      <w:r w:rsidRPr="00C05516">
        <w:rPr>
          <w:color w:val="auto"/>
          <w:sz w:val="24"/>
          <w:szCs w:val="24"/>
          <w:lang w:val="ru-RU"/>
        </w:rPr>
        <w:t>футбол</w:t>
      </w:r>
      <w:r w:rsidRPr="00C05516">
        <w:rPr>
          <w:color w:val="auto"/>
          <w:sz w:val="24"/>
          <w:szCs w:val="24"/>
        </w:rPr>
        <w:t xml:space="preserve">, </w:t>
      </w:r>
      <w:proofErr w:type="spellStart"/>
      <w:r w:rsidRPr="00C05516">
        <w:rPr>
          <w:color w:val="auto"/>
          <w:sz w:val="24"/>
          <w:szCs w:val="24"/>
          <w:lang w:val="ru-RU"/>
        </w:rPr>
        <w:t>үрмелі</w:t>
      </w:r>
      <w:proofErr w:type="spellEnd"/>
      <w:r w:rsidRPr="00C05516">
        <w:rPr>
          <w:color w:val="auto"/>
          <w:sz w:val="24"/>
          <w:szCs w:val="24"/>
        </w:rPr>
        <w:t xml:space="preserve"> </w:t>
      </w:r>
      <w:proofErr w:type="spellStart"/>
      <w:r w:rsidRPr="00C05516">
        <w:rPr>
          <w:color w:val="auto"/>
          <w:sz w:val="24"/>
          <w:szCs w:val="24"/>
          <w:lang w:val="ru-RU"/>
        </w:rPr>
        <w:t>доптар</w:t>
      </w:r>
      <w:proofErr w:type="spellEnd"/>
      <w:r w:rsidRPr="00C05516">
        <w:rPr>
          <w:color w:val="auto"/>
          <w:sz w:val="24"/>
          <w:szCs w:val="24"/>
        </w:rPr>
        <w:t xml:space="preserve">, </w:t>
      </w:r>
      <w:proofErr w:type="spellStart"/>
      <w:r w:rsidRPr="00C05516">
        <w:rPr>
          <w:color w:val="auto"/>
          <w:sz w:val="24"/>
          <w:szCs w:val="24"/>
          <w:lang w:val="ru-RU"/>
        </w:rPr>
        <w:t>секіртпелер</w:t>
      </w:r>
      <w:proofErr w:type="spellEnd"/>
      <w:r w:rsidRPr="00C05516">
        <w:rPr>
          <w:color w:val="auto"/>
          <w:sz w:val="24"/>
          <w:szCs w:val="24"/>
        </w:rPr>
        <w:t xml:space="preserve">, </w:t>
      </w:r>
      <w:proofErr w:type="spellStart"/>
      <w:r w:rsidRPr="00C05516">
        <w:rPr>
          <w:color w:val="auto"/>
          <w:sz w:val="24"/>
          <w:szCs w:val="24"/>
          <w:lang w:val="ru-RU"/>
        </w:rPr>
        <w:t>шеңбер</w:t>
      </w:r>
      <w:proofErr w:type="spellEnd"/>
      <w:r w:rsidRPr="00C05516">
        <w:rPr>
          <w:color w:val="auto"/>
          <w:sz w:val="24"/>
          <w:szCs w:val="24"/>
        </w:rPr>
        <w:t xml:space="preserve"> </w:t>
      </w:r>
      <w:proofErr w:type="spellStart"/>
      <w:r w:rsidRPr="00C05516">
        <w:rPr>
          <w:color w:val="auto"/>
          <w:sz w:val="24"/>
          <w:szCs w:val="24"/>
          <w:lang w:val="ru-RU"/>
        </w:rPr>
        <w:t>және</w:t>
      </w:r>
      <w:proofErr w:type="spellEnd"/>
      <w:r w:rsidRPr="00C05516">
        <w:rPr>
          <w:color w:val="auto"/>
          <w:sz w:val="24"/>
          <w:szCs w:val="24"/>
        </w:rPr>
        <w:t xml:space="preserve"> </w:t>
      </w:r>
      <w:r w:rsidRPr="00C05516">
        <w:rPr>
          <w:color w:val="auto"/>
          <w:sz w:val="24"/>
          <w:szCs w:val="24"/>
          <w:lang w:val="ru-RU"/>
        </w:rPr>
        <w:t>т</w:t>
      </w:r>
      <w:r w:rsidRPr="00C05516">
        <w:rPr>
          <w:color w:val="auto"/>
          <w:sz w:val="24"/>
          <w:szCs w:val="24"/>
        </w:rPr>
        <w:t>.</w:t>
      </w:r>
      <w:r w:rsidRPr="00C05516">
        <w:rPr>
          <w:color w:val="auto"/>
          <w:sz w:val="24"/>
          <w:szCs w:val="24"/>
          <w:lang w:val="ru-RU"/>
        </w:rPr>
        <w:t>б</w:t>
      </w:r>
      <w:r w:rsidRPr="00C05516">
        <w:rPr>
          <w:color w:val="auto"/>
          <w:sz w:val="24"/>
          <w:szCs w:val="24"/>
        </w:rPr>
        <w:t xml:space="preserve">.) </w:t>
      </w:r>
      <w:proofErr w:type="spellStart"/>
      <w:r w:rsidRPr="00C05516">
        <w:rPr>
          <w:color w:val="auto"/>
          <w:sz w:val="24"/>
          <w:szCs w:val="24"/>
          <w:lang w:val="ru-RU"/>
        </w:rPr>
        <w:t>балалардың</w:t>
      </w:r>
      <w:proofErr w:type="spellEnd"/>
      <w:r w:rsidRPr="00C05516">
        <w:rPr>
          <w:color w:val="auto"/>
          <w:sz w:val="24"/>
          <w:szCs w:val="24"/>
        </w:rPr>
        <w:t xml:space="preserve"> </w:t>
      </w:r>
      <w:proofErr w:type="spellStart"/>
      <w:r w:rsidRPr="00C05516">
        <w:rPr>
          <w:color w:val="auto"/>
          <w:sz w:val="24"/>
          <w:szCs w:val="24"/>
          <w:lang w:val="ru-RU"/>
        </w:rPr>
        <w:t>және</w:t>
      </w:r>
      <w:proofErr w:type="spellEnd"/>
      <w:r w:rsidRPr="00C05516">
        <w:rPr>
          <w:color w:val="auto"/>
          <w:sz w:val="24"/>
          <w:szCs w:val="24"/>
        </w:rPr>
        <w:t xml:space="preserve"> </w:t>
      </w:r>
      <w:proofErr w:type="spellStart"/>
      <w:r w:rsidRPr="00C05516">
        <w:rPr>
          <w:color w:val="auto"/>
          <w:sz w:val="24"/>
          <w:szCs w:val="24"/>
          <w:lang w:val="ru-RU"/>
        </w:rPr>
        <w:t>интеллектуалды</w:t>
      </w:r>
      <w:proofErr w:type="spellEnd"/>
      <w:r w:rsidRPr="00C05516">
        <w:rPr>
          <w:color w:val="auto"/>
          <w:sz w:val="24"/>
          <w:szCs w:val="24"/>
        </w:rPr>
        <w:t xml:space="preserve"> </w:t>
      </w:r>
      <w:proofErr w:type="spellStart"/>
      <w:r w:rsidRPr="00C05516">
        <w:rPr>
          <w:color w:val="auto"/>
          <w:sz w:val="24"/>
          <w:szCs w:val="24"/>
          <w:lang w:val="ru-RU"/>
        </w:rPr>
        <w:t>дамуы</w:t>
      </w:r>
      <w:proofErr w:type="spellEnd"/>
      <w:r w:rsidRPr="00C05516">
        <w:rPr>
          <w:color w:val="auto"/>
          <w:sz w:val="24"/>
          <w:szCs w:val="24"/>
        </w:rPr>
        <w:t xml:space="preserve"> </w:t>
      </w:r>
      <w:proofErr w:type="spellStart"/>
      <w:r w:rsidRPr="00C05516">
        <w:rPr>
          <w:color w:val="auto"/>
          <w:sz w:val="24"/>
          <w:szCs w:val="24"/>
          <w:lang w:val="ru-RU"/>
        </w:rPr>
        <w:t>үшін</w:t>
      </w:r>
      <w:proofErr w:type="spellEnd"/>
      <w:r w:rsidRPr="00C05516">
        <w:rPr>
          <w:color w:val="auto"/>
          <w:sz w:val="24"/>
          <w:szCs w:val="24"/>
        </w:rPr>
        <w:t xml:space="preserve"> </w:t>
      </w:r>
      <w:proofErr w:type="spellStart"/>
      <w:r w:rsidRPr="00C05516">
        <w:rPr>
          <w:color w:val="auto"/>
          <w:sz w:val="24"/>
          <w:szCs w:val="24"/>
          <w:lang w:val="ru-RU"/>
        </w:rPr>
        <w:t>сюжеттік</w:t>
      </w:r>
      <w:proofErr w:type="spellEnd"/>
      <w:r w:rsidRPr="00C05516">
        <w:rPr>
          <w:color w:val="auto"/>
          <w:sz w:val="24"/>
          <w:szCs w:val="24"/>
        </w:rPr>
        <w:t xml:space="preserve"> </w:t>
      </w:r>
      <w:proofErr w:type="spellStart"/>
      <w:r w:rsidRPr="00C05516">
        <w:rPr>
          <w:color w:val="auto"/>
          <w:sz w:val="24"/>
          <w:szCs w:val="24"/>
          <w:lang w:val="ru-RU"/>
        </w:rPr>
        <w:t>суреттері</w:t>
      </w:r>
      <w:proofErr w:type="spellEnd"/>
      <w:r w:rsidRPr="00C05516">
        <w:rPr>
          <w:color w:val="auto"/>
          <w:sz w:val="24"/>
          <w:szCs w:val="24"/>
        </w:rPr>
        <w:t xml:space="preserve"> </w:t>
      </w:r>
      <w:r w:rsidRPr="00C05516">
        <w:rPr>
          <w:color w:val="auto"/>
          <w:sz w:val="24"/>
          <w:szCs w:val="24"/>
          <w:lang w:val="ru-RU"/>
        </w:rPr>
        <w:t>бар</w:t>
      </w:r>
      <w:r w:rsidRPr="00C05516">
        <w:rPr>
          <w:color w:val="auto"/>
          <w:sz w:val="24"/>
          <w:szCs w:val="24"/>
        </w:rPr>
        <w:t xml:space="preserve"> </w:t>
      </w:r>
      <w:proofErr w:type="spellStart"/>
      <w:r w:rsidRPr="00C05516">
        <w:rPr>
          <w:color w:val="auto"/>
          <w:sz w:val="24"/>
          <w:szCs w:val="24"/>
          <w:lang w:val="ru-RU"/>
        </w:rPr>
        <w:t>текшелер</w:t>
      </w:r>
      <w:proofErr w:type="spellEnd"/>
      <w:r w:rsidRPr="00C05516">
        <w:rPr>
          <w:color w:val="auto"/>
          <w:sz w:val="24"/>
          <w:szCs w:val="24"/>
        </w:rPr>
        <w:t xml:space="preserve">, </w:t>
      </w:r>
      <w:r w:rsidRPr="00C05516">
        <w:rPr>
          <w:color w:val="auto"/>
          <w:sz w:val="24"/>
          <w:szCs w:val="24"/>
          <w:lang w:val="ru-RU"/>
        </w:rPr>
        <w:t>математика</w:t>
      </w:r>
      <w:r w:rsidRPr="00C05516">
        <w:rPr>
          <w:color w:val="auto"/>
          <w:sz w:val="24"/>
          <w:szCs w:val="24"/>
        </w:rPr>
        <w:t xml:space="preserve"> </w:t>
      </w:r>
      <w:proofErr w:type="spellStart"/>
      <w:r w:rsidRPr="00C05516">
        <w:rPr>
          <w:color w:val="auto"/>
          <w:sz w:val="24"/>
          <w:szCs w:val="24"/>
          <w:lang w:val="ru-RU"/>
        </w:rPr>
        <w:t>текшелері</w:t>
      </w:r>
      <w:proofErr w:type="spellEnd"/>
      <w:r w:rsidRPr="00C05516">
        <w:rPr>
          <w:color w:val="auto"/>
          <w:sz w:val="24"/>
          <w:szCs w:val="24"/>
        </w:rPr>
        <w:t xml:space="preserve">, </w:t>
      </w:r>
      <w:proofErr w:type="spellStart"/>
      <w:r w:rsidRPr="00C05516">
        <w:rPr>
          <w:color w:val="auto"/>
          <w:sz w:val="24"/>
          <w:szCs w:val="24"/>
          <w:lang w:val="ru-RU"/>
        </w:rPr>
        <w:t>әр</w:t>
      </w:r>
      <w:proofErr w:type="spellEnd"/>
      <w:r w:rsidRPr="00C05516">
        <w:rPr>
          <w:color w:val="auto"/>
          <w:sz w:val="24"/>
          <w:szCs w:val="24"/>
        </w:rPr>
        <w:t xml:space="preserve"> </w:t>
      </w:r>
      <w:proofErr w:type="spellStart"/>
      <w:r w:rsidRPr="00C05516">
        <w:rPr>
          <w:color w:val="auto"/>
          <w:sz w:val="24"/>
          <w:szCs w:val="24"/>
          <w:lang w:val="ru-RU"/>
        </w:rPr>
        <w:t>түрлі</w:t>
      </w:r>
      <w:proofErr w:type="spellEnd"/>
      <w:r w:rsidRPr="00C05516">
        <w:rPr>
          <w:color w:val="auto"/>
          <w:sz w:val="24"/>
          <w:szCs w:val="24"/>
        </w:rPr>
        <w:t xml:space="preserve"> </w:t>
      </w:r>
      <w:proofErr w:type="spellStart"/>
      <w:r w:rsidRPr="00C05516">
        <w:rPr>
          <w:color w:val="auto"/>
          <w:sz w:val="24"/>
          <w:szCs w:val="24"/>
          <w:lang w:val="ru-RU"/>
        </w:rPr>
        <w:t>үстел</w:t>
      </w:r>
      <w:proofErr w:type="spellEnd"/>
      <w:r w:rsidRPr="00C05516">
        <w:rPr>
          <w:color w:val="auto"/>
          <w:sz w:val="24"/>
          <w:szCs w:val="24"/>
        </w:rPr>
        <w:t xml:space="preserve"> </w:t>
      </w:r>
      <w:proofErr w:type="spellStart"/>
      <w:r w:rsidRPr="00C05516">
        <w:rPr>
          <w:color w:val="auto"/>
          <w:sz w:val="24"/>
          <w:szCs w:val="24"/>
          <w:lang w:val="ru-RU"/>
        </w:rPr>
        <w:t>ойындарының</w:t>
      </w:r>
      <w:proofErr w:type="spellEnd"/>
      <w:r w:rsidRPr="00C05516">
        <w:rPr>
          <w:color w:val="auto"/>
          <w:sz w:val="24"/>
          <w:szCs w:val="24"/>
        </w:rPr>
        <w:t xml:space="preserve"> </w:t>
      </w:r>
      <w:proofErr w:type="spellStart"/>
      <w:r w:rsidRPr="00C05516">
        <w:rPr>
          <w:color w:val="auto"/>
          <w:sz w:val="24"/>
          <w:szCs w:val="24"/>
          <w:lang w:val="ru-RU"/>
        </w:rPr>
        <w:t>жиынтығы</w:t>
      </w:r>
      <w:proofErr w:type="spellEnd"/>
      <w:r w:rsidRPr="00C05516">
        <w:rPr>
          <w:color w:val="auto"/>
          <w:sz w:val="24"/>
          <w:szCs w:val="24"/>
        </w:rPr>
        <w:t xml:space="preserve"> </w:t>
      </w:r>
      <w:proofErr w:type="spellStart"/>
      <w:r w:rsidRPr="00C05516">
        <w:rPr>
          <w:color w:val="auto"/>
          <w:sz w:val="24"/>
          <w:szCs w:val="24"/>
          <w:lang w:val="ru-RU"/>
        </w:rPr>
        <w:t>жеткілікті</w:t>
      </w:r>
      <w:proofErr w:type="spellEnd"/>
      <w:r w:rsidRPr="00C05516">
        <w:rPr>
          <w:color w:val="auto"/>
          <w:sz w:val="24"/>
          <w:szCs w:val="24"/>
        </w:rPr>
        <w:t xml:space="preserve">. </w:t>
      </w:r>
    </w:p>
    <w:p w14:paraId="23B19AD1" w14:textId="032488DE" w:rsidR="00A24F94" w:rsidRPr="00C05516" w:rsidRDefault="00A24F94" w:rsidP="00A24F94">
      <w:pPr>
        <w:ind w:left="287" w:right="57"/>
        <w:rPr>
          <w:color w:val="auto"/>
          <w:sz w:val="24"/>
          <w:szCs w:val="24"/>
        </w:rPr>
      </w:pPr>
      <w:r w:rsidRPr="00C05516">
        <w:rPr>
          <w:color w:val="auto"/>
          <w:sz w:val="24"/>
          <w:szCs w:val="24"/>
        </w:rPr>
        <w:lastRenderedPageBreak/>
        <w:t xml:space="preserve">     </w:t>
      </w:r>
      <w:proofErr w:type="spellStart"/>
      <w:r w:rsidRPr="00C05516">
        <w:rPr>
          <w:color w:val="auto"/>
          <w:sz w:val="24"/>
          <w:szCs w:val="24"/>
          <w:lang w:val="ru-RU"/>
        </w:rPr>
        <w:t>Ұлттық</w:t>
      </w:r>
      <w:proofErr w:type="spellEnd"/>
      <w:r w:rsidRPr="00C05516">
        <w:rPr>
          <w:color w:val="auto"/>
          <w:sz w:val="24"/>
          <w:szCs w:val="24"/>
        </w:rPr>
        <w:t xml:space="preserve"> </w:t>
      </w:r>
      <w:proofErr w:type="spellStart"/>
      <w:r w:rsidRPr="00C05516">
        <w:rPr>
          <w:color w:val="auto"/>
          <w:sz w:val="24"/>
          <w:szCs w:val="24"/>
          <w:lang w:val="ru-RU"/>
        </w:rPr>
        <w:t>білім</w:t>
      </w:r>
      <w:proofErr w:type="spellEnd"/>
      <w:r w:rsidRPr="00C05516">
        <w:rPr>
          <w:color w:val="auto"/>
          <w:sz w:val="24"/>
          <w:szCs w:val="24"/>
        </w:rPr>
        <w:t xml:space="preserve"> </w:t>
      </w:r>
      <w:r w:rsidRPr="00C05516">
        <w:rPr>
          <w:color w:val="auto"/>
          <w:sz w:val="24"/>
          <w:szCs w:val="24"/>
          <w:lang w:val="ru-RU"/>
        </w:rPr>
        <w:t>беру</w:t>
      </w:r>
      <w:r w:rsidRPr="00C05516">
        <w:rPr>
          <w:color w:val="auto"/>
          <w:sz w:val="24"/>
          <w:szCs w:val="24"/>
        </w:rPr>
        <w:t xml:space="preserve"> </w:t>
      </w:r>
      <w:proofErr w:type="spellStart"/>
      <w:r w:rsidRPr="00C05516">
        <w:rPr>
          <w:color w:val="auto"/>
          <w:sz w:val="24"/>
          <w:szCs w:val="24"/>
          <w:lang w:val="ru-RU"/>
        </w:rPr>
        <w:t>деректер</w:t>
      </w:r>
      <w:proofErr w:type="spellEnd"/>
      <w:r w:rsidRPr="00C05516">
        <w:rPr>
          <w:color w:val="auto"/>
          <w:sz w:val="24"/>
          <w:szCs w:val="24"/>
        </w:rPr>
        <w:t xml:space="preserve"> </w:t>
      </w:r>
      <w:proofErr w:type="spellStart"/>
      <w:r w:rsidRPr="00C05516">
        <w:rPr>
          <w:color w:val="auto"/>
          <w:sz w:val="24"/>
          <w:szCs w:val="24"/>
          <w:lang w:val="ru-RU"/>
        </w:rPr>
        <w:t>қорында</w:t>
      </w:r>
      <w:proofErr w:type="spellEnd"/>
      <w:r w:rsidRPr="00C05516">
        <w:rPr>
          <w:color w:val="auto"/>
          <w:sz w:val="24"/>
          <w:szCs w:val="24"/>
        </w:rPr>
        <w:t xml:space="preserve"> (</w:t>
      </w:r>
      <w:proofErr w:type="spellStart"/>
      <w:r w:rsidRPr="00C05516">
        <w:rPr>
          <w:color w:val="auto"/>
          <w:sz w:val="24"/>
          <w:szCs w:val="24"/>
          <w:lang w:val="ru-RU"/>
        </w:rPr>
        <w:t>бұдан</w:t>
      </w:r>
      <w:proofErr w:type="spellEnd"/>
      <w:r w:rsidRPr="00C05516">
        <w:rPr>
          <w:color w:val="auto"/>
          <w:sz w:val="24"/>
          <w:szCs w:val="24"/>
        </w:rPr>
        <w:t xml:space="preserve"> </w:t>
      </w:r>
      <w:proofErr w:type="spellStart"/>
      <w:r w:rsidRPr="00C05516">
        <w:rPr>
          <w:color w:val="auto"/>
          <w:sz w:val="24"/>
          <w:szCs w:val="24"/>
          <w:lang w:val="ru-RU"/>
        </w:rPr>
        <w:t>әрі</w:t>
      </w:r>
      <w:proofErr w:type="spellEnd"/>
      <w:r w:rsidRPr="00C05516">
        <w:rPr>
          <w:color w:val="auto"/>
          <w:sz w:val="24"/>
          <w:szCs w:val="24"/>
        </w:rPr>
        <w:t xml:space="preserve"> – </w:t>
      </w:r>
      <w:r w:rsidRPr="00C05516">
        <w:rPr>
          <w:color w:val="auto"/>
          <w:sz w:val="24"/>
          <w:szCs w:val="24"/>
          <w:lang w:val="ru-RU"/>
        </w:rPr>
        <w:t>ҰББДҚ</w:t>
      </w:r>
      <w:r w:rsidRPr="00C05516">
        <w:rPr>
          <w:color w:val="auto"/>
          <w:sz w:val="24"/>
          <w:szCs w:val="24"/>
        </w:rPr>
        <w:t xml:space="preserve">) </w:t>
      </w:r>
      <w:proofErr w:type="spellStart"/>
      <w:r w:rsidRPr="00C05516">
        <w:rPr>
          <w:color w:val="auto"/>
          <w:sz w:val="24"/>
          <w:szCs w:val="24"/>
          <w:lang w:val="ru-RU"/>
        </w:rPr>
        <w:t>мектепалды</w:t>
      </w:r>
      <w:proofErr w:type="spellEnd"/>
      <w:r w:rsidRPr="00C05516">
        <w:rPr>
          <w:color w:val="auto"/>
          <w:sz w:val="24"/>
          <w:szCs w:val="24"/>
        </w:rPr>
        <w:t xml:space="preserve"> </w:t>
      </w:r>
      <w:proofErr w:type="spellStart"/>
      <w:r w:rsidRPr="00C05516">
        <w:rPr>
          <w:color w:val="auto"/>
          <w:sz w:val="24"/>
          <w:szCs w:val="24"/>
          <w:lang w:val="ru-RU"/>
        </w:rPr>
        <w:t>даярлық</w:t>
      </w:r>
      <w:proofErr w:type="spellEnd"/>
      <w:r w:rsidRPr="00C05516">
        <w:rPr>
          <w:color w:val="auto"/>
          <w:sz w:val="24"/>
          <w:szCs w:val="24"/>
        </w:rPr>
        <w:t xml:space="preserve"> </w:t>
      </w:r>
      <w:r w:rsidR="00642638" w:rsidRPr="00C05516">
        <w:rPr>
          <w:color w:val="auto"/>
          <w:sz w:val="24"/>
          <w:szCs w:val="24"/>
          <w:lang w:val="kk-KZ"/>
        </w:rPr>
        <w:t>тобына</w:t>
      </w:r>
      <w:r w:rsidRPr="00C05516">
        <w:rPr>
          <w:color w:val="auto"/>
          <w:sz w:val="24"/>
          <w:szCs w:val="24"/>
        </w:rPr>
        <w:t xml:space="preserve"> </w:t>
      </w:r>
      <w:proofErr w:type="spellStart"/>
      <w:r w:rsidRPr="00C05516">
        <w:rPr>
          <w:color w:val="auto"/>
          <w:sz w:val="24"/>
          <w:szCs w:val="24"/>
          <w:lang w:val="ru-RU"/>
        </w:rPr>
        <w:t>арналған</w:t>
      </w:r>
      <w:proofErr w:type="spellEnd"/>
      <w:r w:rsidRPr="00C05516">
        <w:rPr>
          <w:color w:val="auto"/>
          <w:sz w:val="24"/>
          <w:szCs w:val="24"/>
        </w:rPr>
        <w:t xml:space="preserve"> </w:t>
      </w:r>
      <w:proofErr w:type="spellStart"/>
      <w:r w:rsidRPr="00C05516">
        <w:rPr>
          <w:color w:val="auto"/>
          <w:sz w:val="24"/>
          <w:szCs w:val="24"/>
          <w:lang w:val="ru-RU"/>
        </w:rPr>
        <w:t>оқу</w:t>
      </w:r>
      <w:proofErr w:type="spellEnd"/>
      <w:r w:rsidRPr="00C05516">
        <w:rPr>
          <w:color w:val="auto"/>
          <w:sz w:val="24"/>
          <w:szCs w:val="24"/>
        </w:rPr>
        <w:t xml:space="preserve"> </w:t>
      </w:r>
      <w:proofErr w:type="spellStart"/>
      <w:r w:rsidRPr="00C05516">
        <w:rPr>
          <w:color w:val="auto"/>
          <w:sz w:val="24"/>
          <w:szCs w:val="24"/>
          <w:lang w:val="ru-RU"/>
        </w:rPr>
        <w:t>кабинетінің</w:t>
      </w:r>
      <w:proofErr w:type="spellEnd"/>
      <w:r w:rsidRPr="00C05516">
        <w:rPr>
          <w:color w:val="auto"/>
          <w:sz w:val="24"/>
          <w:szCs w:val="24"/>
        </w:rPr>
        <w:t xml:space="preserve"> </w:t>
      </w:r>
      <w:r w:rsidRPr="00C05516">
        <w:rPr>
          <w:color w:val="auto"/>
          <w:sz w:val="24"/>
          <w:szCs w:val="24"/>
          <w:lang w:val="ru-RU"/>
        </w:rPr>
        <w:t>бар</w:t>
      </w:r>
      <w:r w:rsidRPr="00C05516">
        <w:rPr>
          <w:color w:val="auto"/>
          <w:sz w:val="24"/>
          <w:szCs w:val="24"/>
        </w:rPr>
        <w:t xml:space="preserve"> </w:t>
      </w:r>
      <w:proofErr w:type="spellStart"/>
      <w:r w:rsidRPr="00C05516">
        <w:rPr>
          <w:color w:val="auto"/>
          <w:sz w:val="24"/>
          <w:szCs w:val="24"/>
          <w:lang w:val="ru-RU"/>
        </w:rPr>
        <w:t>екендігі</w:t>
      </w:r>
      <w:proofErr w:type="spellEnd"/>
      <w:r w:rsidRPr="00C05516">
        <w:rPr>
          <w:color w:val="auto"/>
          <w:sz w:val="24"/>
          <w:szCs w:val="24"/>
        </w:rPr>
        <w:t xml:space="preserve"> </w:t>
      </w:r>
      <w:proofErr w:type="spellStart"/>
      <w:r w:rsidRPr="00C05516">
        <w:rPr>
          <w:color w:val="auto"/>
          <w:sz w:val="24"/>
          <w:szCs w:val="24"/>
          <w:lang w:val="ru-RU"/>
        </w:rPr>
        <w:t>көрсетілген</w:t>
      </w:r>
      <w:proofErr w:type="spellEnd"/>
      <w:r w:rsidRPr="00C05516">
        <w:rPr>
          <w:color w:val="auto"/>
          <w:sz w:val="24"/>
          <w:szCs w:val="24"/>
        </w:rPr>
        <w:t>.</w:t>
      </w:r>
    </w:p>
    <w:p w14:paraId="6F8D0B54" w14:textId="4F49FBAC" w:rsidR="00A24F94" w:rsidRPr="00C05516" w:rsidRDefault="00A24F94" w:rsidP="00A24F94">
      <w:pPr>
        <w:ind w:left="287" w:right="164"/>
        <w:rPr>
          <w:color w:val="auto"/>
          <w:sz w:val="24"/>
          <w:szCs w:val="24"/>
        </w:rPr>
      </w:pPr>
      <w:r w:rsidRPr="00C05516">
        <w:rPr>
          <w:color w:val="auto"/>
          <w:sz w:val="24"/>
          <w:szCs w:val="24"/>
        </w:rPr>
        <w:t xml:space="preserve">      </w:t>
      </w:r>
      <w:proofErr w:type="spellStart"/>
      <w:r w:rsidRPr="00C05516">
        <w:rPr>
          <w:color w:val="auto"/>
          <w:sz w:val="24"/>
          <w:szCs w:val="24"/>
          <w:lang w:val="ru-RU"/>
        </w:rPr>
        <w:t>Мектепте</w:t>
      </w:r>
      <w:proofErr w:type="spellEnd"/>
      <w:r w:rsidRPr="00C05516">
        <w:rPr>
          <w:color w:val="auto"/>
          <w:sz w:val="24"/>
          <w:szCs w:val="24"/>
        </w:rPr>
        <w:t xml:space="preserve"> </w:t>
      </w:r>
      <w:r w:rsidRPr="00C05516">
        <w:rPr>
          <w:color w:val="auto"/>
          <w:sz w:val="24"/>
          <w:szCs w:val="24"/>
          <w:lang w:val="ru-RU"/>
        </w:rPr>
        <w:t>МАД</w:t>
      </w:r>
      <w:r w:rsidRPr="00C05516">
        <w:rPr>
          <w:color w:val="auto"/>
          <w:sz w:val="24"/>
          <w:szCs w:val="24"/>
        </w:rPr>
        <w:t xml:space="preserve"> </w:t>
      </w:r>
      <w:r w:rsidR="00642638" w:rsidRPr="00C05516">
        <w:rPr>
          <w:color w:val="auto"/>
          <w:sz w:val="24"/>
          <w:szCs w:val="24"/>
          <w:lang w:val="kk-KZ"/>
        </w:rPr>
        <w:t>тобында</w:t>
      </w:r>
      <w:r w:rsidRPr="00C05516">
        <w:rPr>
          <w:color w:val="auto"/>
          <w:sz w:val="24"/>
          <w:szCs w:val="24"/>
        </w:rPr>
        <w:t xml:space="preserve"> </w:t>
      </w:r>
      <w:proofErr w:type="spellStart"/>
      <w:r w:rsidRPr="00C05516">
        <w:rPr>
          <w:color w:val="auto"/>
          <w:sz w:val="24"/>
          <w:szCs w:val="24"/>
          <w:lang w:val="ru-RU"/>
        </w:rPr>
        <w:t>баланың</w:t>
      </w:r>
      <w:proofErr w:type="spellEnd"/>
      <w:r w:rsidRPr="00C05516">
        <w:rPr>
          <w:color w:val="auto"/>
          <w:sz w:val="24"/>
          <w:szCs w:val="24"/>
        </w:rPr>
        <w:t xml:space="preserve"> </w:t>
      </w:r>
      <w:proofErr w:type="spellStart"/>
      <w:r w:rsidRPr="00C05516">
        <w:rPr>
          <w:color w:val="auto"/>
          <w:sz w:val="24"/>
          <w:szCs w:val="24"/>
          <w:lang w:val="ru-RU"/>
        </w:rPr>
        <w:t>логикалық</w:t>
      </w:r>
      <w:proofErr w:type="spellEnd"/>
      <w:r w:rsidRPr="00C05516">
        <w:rPr>
          <w:color w:val="auto"/>
          <w:sz w:val="24"/>
          <w:szCs w:val="24"/>
        </w:rPr>
        <w:t xml:space="preserve"> </w:t>
      </w:r>
      <w:proofErr w:type="spellStart"/>
      <w:r w:rsidRPr="00C05516">
        <w:rPr>
          <w:color w:val="auto"/>
          <w:sz w:val="24"/>
          <w:szCs w:val="24"/>
          <w:lang w:val="ru-RU"/>
        </w:rPr>
        <w:t>дамуына</w:t>
      </w:r>
      <w:proofErr w:type="spellEnd"/>
      <w:r w:rsidRPr="00C05516">
        <w:rPr>
          <w:color w:val="auto"/>
          <w:sz w:val="24"/>
          <w:szCs w:val="24"/>
        </w:rPr>
        <w:t xml:space="preserve"> </w:t>
      </w:r>
      <w:proofErr w:type="spellStart"/>
      <w:r w:rsidRPr="00C05516">
        <w:rPr>
          <w:color w:val="auto"/>
          <w:sz w:val="24"/>
          <w:szCs w:val="24"/>
          <w:lang w:val="ru-RU"/>
        </w:rPr>
        <w:t>мүмкіндік</w:t>
      </w:r>
      <w:proofErr w:type="spellEnd"/>
      <w:r w:rsidRPr="00C05516">
        <w:rPr>
          <w:color w:val="auto"/>
          <w:sz w:val="24"/>
          <w:szCs w:val="24"/>
        </w:rPr>
        <w:t xml:space="preserve"> </w:t>
      </w:r>
      <w:proofErr w:type="spellStart"/>
      <w:r w:rsidRPr="00C05516">
        <w:rPr>
          <w:color w:val="auto"/>
          <w:sz w:val="24"/>
          <w:szCs w:val="24"/>
          <w:lang w:val="ru-RU"/>
        </w:rPr>
        <w:t>жасалып</w:t>
      </w:r>
      <w:proofErr w:type="spellEnd"/>
      <w:r w:rsidRPr="00C05516">
        <w:rPr>
          <w:color w:val="auto"/>
          <w:sz w:val="24"/>
          <w:szCs w:val="24"/>
        </w:rPr>
        <w:t xml:space="preserve">, </w:t>
      </w:r>
      <w:proofErr w:type="spellStart"/>
      <w:r w:rsidRPr="00C05516">
        <w:rPr>
          <w:color w:val="auto"/>
          <w:sz w:val="24"/>
          <w:szCs w:val="24"/>
          <w:lang w:val="ru-RU"/>
        </w:rPr>
        <w:t>ойын</w:t>
      </w:r>
      <w:proofErr w:type="spellEnd"/>
      <w:r w:rsidRPr="00C05516">
        <w:rPr>
          <w:color w:val="auto"/>
          <w:sz w:val="24"/>
          <w:szCs w:val="24"/>
        </w:rPr>
        <w:t xml:space="preserve"> </w:t>
      </w:r>
      <w:proofErr w:type="spellStart"/>
      <w:r w:rsidRPr="00C05516">
        <w:rPr>
          <w:color w:val="auto"/>
          <w:sz w:val="24"/>
          <w:szCs w:val="24"/>
          <w:lang w:val="ru-RU"/>
        </w:rPr>
        <w:t>бұрыштарында</w:t>
      </w:r>
      <w:proofErr w:type="spellEnd"/>
      <w:r w:rsidRPr="00C05516">
        <w:rPr>
          <w:color w:val="auto"/>
          <w:sz w:val="24"/>
          <w:szCs w:val="24"/>
        </w:rPr>
        <w:t xml:space="preserve"> </w:t>
      </w:r>
      <w:r w:rsidRPr="00C05516">
        <w:rPr>
          <w:color w:val="auto"/>
          <w:sz w:val="24"/>
          <w:szCs w:val="24"/>
          <w:lang w:val="ru-RU"/>
        </w:rPr>
        <w:t>даму</w:t>
      </w:r>
      <w:r w:rsidRPr="00C05516">
        <w:rPr>
          <w:color w:val="auto"/>
          <w:sz w:val="24"/>
          <w:szCs w:val="24"/>
        </w:rPr>
        <w:t xml:space="preserve"> </w:t>
      </w:r>
      <w:proofErr w:type="spellStart"/>
      <w:r w:rsidRPr="00C05516">
        <w:rPr>
          <w:color w:val="auto"/>
          <w:sz w:val="24"/>
          <w:szCs w:val="24"/>
          <w:lang w:val="ru-RU"/>
        </w:rPr>
        <w:t>ойындары</w:t>
      </w:r>
      <w:proofErr w:type="spellEnd"/>
      <w:r w:rsidRPr="00C05516">
        <w:rPr>
          <w:color w:val="auto"/>
          <w:sz w:val="24"/>
          <w:szCs w:val="24"/>
        </w:rPr>
        <w:t xml:space="preserve"> </w:t>
      </w:r>
      <w:proofErr w:type="spellStart"/>
      <w:r w:rsidRPr="00C05516">
        <w:rPr>
          <w:color w:val="auto"/>
          <w:sz w:val="24"/>
          <w:szCs w:val="24"/>
          <w:lang w:val="ru-RU"/>
        </w:rPr>
        <w:t>қойылған</w:t>
      </w:r>
      <w:proofErr w:type="spellEnd"/>
      <w:r w:rsidRPr="00C05516">
        <w:rPr>
          <w:color w:val="auto"/>
          <w:sz w:val="24"/>
          <w:szCs w:val="24"/>
        </w:rPr>
        <w:t xml:space="preserve">. </w:t>
      </w:r>
      <w:proofErr w:type="spellStart"/>
      <w:r w:rsidRPr="00C05516">
        <w:rPr>
          <w:color w:val="auto"/>
          <w:sz w:val="24"/>
          <w:szCs w:val="24"/>
          <w:lang w:val="ru-RU"/>
        </w:rPr>
        <w:t>Балалардың</w:t>
      </w:r>
      <w:proofErr w:type="spellEnd"/>
      <w:r w:rsidRPr="00C05516">
        <w:rPr>
          <w:color w:val="auto"/>
          <w:sz w:val="24"/>
          <w:szCs w:val="24"/>
        </w:rPr>
        <w:t xml:space="preserve"> </w:t>
      </w:r>
      <w:proofErr w:type="spellStart"/>
      <w:r w:rsidRPr="00C05516">
        <w:rPr>
          <w:color w:val="auto"/>
          <w:sz w:val="24"/>
          <w:szCs w:val="24"/>
          <w:lang w:val="ru-RU"/>
        </w:rPr>
        <w:t>өмірімен</w:t>
      </w:r>
      <w:proofErr w:type="spellEnd"/>
      <w:r w:rsidRPr="00C05516">
        <w:rPr>
          <w:color w:val="auto"/>
          <w:sz w:val="24"/>
          <w:szCs w:val="24"/>
        </w:rPr>
        <w:t xml:space="preserve"> </w:t>
      </w:r>
      <w:proofErr w:type="spellStart"/>
      <w:r w:rsidRPr="00C05516">
        <w:rPr>
          <w:color w:val="auto"/>
          <w:sz w:val="24"/>
          <w:szCs w:val="24"/>
          <w:lang w:val="ru-RU"/>
        </w:rPr>
        <w:t>денсаулығын</w:t>
      </w:r>
      <w:proofErr w:type="spellEnd"/>
      <w:r w:rsidRPr="00C05516">
        <w:rPr>
          <w:color w:val="auto"/>
          <w:sz w:val="24"/>
          <w:szCs w:val="24"/>
        </w:rPr>
        <w:t xml:space="preserve"> </w:t>
      </w:r>
      <w:proofErr w:type="spellStart"/>
      <w:r w:rsidRPr="00C05516">
        <w:rPr>
          <w:color w:val="auto"/>
          <w:sz w:val="24"/>
          <w:szCs w:val="24"/>
          <w:lang w:val="ru-RU"/>
        </w:rPr>
        <w:t>сақтау</w:t>
      </w:r>
      <w:proofErr w:type="spellEnd"/>
      <w:r w:rsidRPr="00C05516">
        <w:rPr>
          <w:color w:val="auto"/>
          <w:sz w:val="24"/>
          <w:szCs w:val="24"/>
        </w:rPr>
        <w:t xml:space="preserve"> </w:t>
      </w:r>
      <w:proofErr w:type="spellStart"/>
      <w:r w:rsidRPr="00C05516">
        <w:rPr>
          <w:color w:val="auto"/>
          <w:sz w:val="24"/>
          <w:szCs w:val="24"/>
          <w:lang w:val="ru-RU"/>
        </w:rPr>
        <w:t>жұмыстары</w:t>
      </w:r>
      <w:proofErr w:type="spellEnd"/>
      <w:r w:rsidRPr="00C05516">
        <w:rPr>
          <w:color w:val="auto"/>
          <w:sz w:val="24"/>
          <w:szCs w:val="24"/>
        </w:rPr>
        <w:t xml:space="preserve"> </w:t>
      </w:r>
      <w:proofErr w:type="spellStart"/>
      <w:r w:rsidRPr="00C05516">
        <w:rPr>
          <w:color w:val="auto"/>
          <w:sz w:val="24"/>
          <w:szCs w:val="24"/>
          <w:lang w:val="ru-RU"/>
        </w:rPr>
        <w:t>жүйелі</w:t>
      </w:r>
      <w:proofErr w:type="spellEnd"/>
      <w:r w:rsidRPr="00C05516">
        <w:rPr>
          <w:color w:val="auto"/>
          <w:sz w:val="24"/>
          <w:szCs w:val="24"/>
        </w:rPr>
        <w:t xml:space="preserve"> </w:t>
      </w:r>
      <w:proofErr w:type="spellStart"/>
      <w:r w:rsidRPr="00C05516">
        <w:rPr>
          <w:color w:val="auto"/>
          <w:sz w:val="24"/>
          <w:szCs w:val="24"/>
          <w:lang w:val="ru-RU"/>
        </w:rPr>
        <w:t>жүргізіледі</w:t>
      </w:r>
      <w:proofErr w:type="spellEnd"/>
      <w:r w:rsidRPr="00C05516">
        <w:rPr>
          <w:color w:val="auto"/>
          <w:sz w:val="24"/>
          <w:szCs w:val="24"/>
        </w:rPr>
        <w:t xml:space="preserve">, </w:t>
      </w:r>
      <w:proofErr w:type="spellStart"/>
      <w:r w:rsidRPr="00C05516">
        <w:rPr>
          <w:color w:val="auto"/>
          <w:sz w:val="24"/>
          <w:szCs w:val="24"/>
          <w:lang w:val="ru-RU"/>
        </w:rPr>
        <w:t>мектеп</w:t>
      </w:r>
      <w:proofErr w:type="spellEnd"/>
      <w:r w:rsidRPr="00C05516">
        <w:rPr>
          <w:color w:val="auto"/>
          <w:sz w:val="24"/>
          <w:szCs w:val="24"/>
        </w:rPr>
        <w:t xml:space="preserve"> </w:t>
      </w:r>
      <w:proofErr w:type="spellStart"/>
      <w:r w:rsidRPr="00C05516">
        <w:rPr>
          <w:color w:val="auto"/>
          <w:sz w:val="24"/>
          <w:szCs w:val="24"/>
          <w:lang w:val="ru-RU"/>
        </w:rPr>
        <w:t>жасына</w:t>
      </w:r>
      <w:proofErr w:type="spellEnd"/>
      <w:r w:rsidRPr="00C05516">
        <w:rPr>
          <w:color w:val="auto"/>
          <w:sz w:val="24"/>
          <w:szCs w:val="24"/>
        </w:rPr>
        <w:t xml:space="preserve"> </w:t>
      </w:r>
      <w:proofErr w:type="spellStart"/>
      <w:r w:rsidRPr="00C05516">
        <w:rPr>
          <w:color w:val="auto"/>
          <w:sz w:val="24"/>
          <w:szCs w:val="24"/>
          <w:lang w:val="ru-RU"/>
        </w:rPr>
        <w:t>дейінгі</w:t>
      </w:r>
      <w:proofErr w:type="spellEnd"/>
      <w:r w:rsidRPr="00C05516">
        <w:rPr>
          <w:color w:val="auto"/>
          <w:sz w:val="24"/>
          <w:szCs w:val="24"/>
        </w:rPr>
        <w:t xml:space="preserve"> </w:t>
      </w:r>
      <w:proofErr w:type="spellStart"/>
      <w:r w:rsidRPr="00C05516">
        <w:rPr>
          <w:color w:val="auto"/>
          <w:sz w:val="24"/>
          <w:szCs w:val="24"/>
          <w:lang w:val="ru-RU"/>
        </w:rPr>
        <w:t>балалардың</w:t>
      </w:r>
      <w:proofErr w:type="spellEnd"/>
      <w:r w:rsidRPr="00C05516">
        <w:rPr>
          <w:color w:val="auto"/>
          <w:sz w:val="24"/>
          <w:szCs w:val="24"/>
        </w:rPr>
        <w:t xml:space="preserve"> </w:t>
      </w:r>
      <w:proofErr w:type="spellStart"/>
      <w:r w:rsidRPr="00C05516">
        <w:rPr>
          <w:color w:val="auto"/>
          <w:sz w:val="24"/>
          <w:szCs w:val="24"/>
          <w:lang w:val="ru-RU"/>
        </w:rPr>
        <w:t>дамуына</w:t>
      </w:r>
      <w:proofErr w:type="spellEnd"/>
      <w:r w:rsidRPr="00C05516">
        <w:rPr>
          <w:color w:val="auto"/>
          <w:sz w:val="24"/>
          <w:szCs w:val="24"/>
        </w:rPr>
        <w:t xml:space="preserve"> </w:t>
      </w:r>
      <w:proofErr w:type="spellStart"/>
      <w:r w:rsidRPr="00C05516">
        <w:rPr>
          <w:color w:val="auto"/>
          <w:sz w:val="24"/>
          <w:szCs w:val="24"/>
          <w:lang w:val="ru-RU"/>
        </w:rPr>
        <w:t>қажетті</w:t>
      </w:r>
      <w:proofErr w:type="spellEnd"/>
      <w:r w:rsidRPr="00C05516">
        <w:rPr>
          <w:color w:val="auto"/>
          <w:sz w:val="24"/>
          <w:szCs w:val="24"/>
        </w:rPr>
        <w:t xml:space="preserve"> </w:t>
      </w:r>
      <w:proofErr w:type="spellStart"/>
      <w:r w:rsidRPr="00C05516">
        <w:rPr>
          <w:color w:val="auto"/>
          <w:sz w:val="24"/>
          <w:szCs w:val="24"/>
          <w:lang w:val="ru-RU"/>
        </w:rPr>
        <w:t>жағдайлардың</w:t>
      </w:r>
      <w:proofErr w:type="spellEnd"/>
      <w:r w:rsidRPr="00C05516">
        <w:rPr>
          <w:color w:val="auto"/>
          <w:sz w:val="24"/>
          <w:szCs w:val="24"/>
        </w:rPr>
        <w:t xml:space="preserve"> </w:t>
      </w:r>
      <w:proofErr w:type="spellStart"/>
      <w:r w:rsidRPr="00C05516">
        <w:rPr>
          <w:color w:val="auto"/>
          <w:sz w:val="24"/>
          <w:szCs w:val="24"/>
          <w:lang w:val="ru-RU"/>
        </w:rPr>
        <w:t>барлығы</w:t>
      </w:r>
      <w:proofErr w:type="spellEnd"/>
      <w:r w:rsidRPr="00C05516">
        <w:rPr>
          <w:color w:val="auto"/>
          <w:sz w:val="24"/>
          <w:szCs w:val="24"/>
        </w:rPr>
        <w:t xml:space="preserve"> </w:t>
      </w:r>
      <w:proofErr w:type="spellStart"/>
      <w:r w:rsidRPr="00C05516">
        <w:rPr>
          <w:color w:val="auto"/>
          <w:sz w:val="24"/>
          <w:szCs w:val="24"/>
          <w:lang w:val="ru-RU"/>
        </w:rPr>
        <w:t>жасалған</w:t>
      </w:r>
      <w:proofErr w:type="spellEnd"/>
      <w:r w:rsidRPr="00C05516">
        <w:rPr>
          <w:color w:val="auto"/>
          <w:sz w:val="24"/>
          <w:szCs w:val="24"/>
        </w:rPr>
        <w:t>.</w:t>
      </w:r>
    </w:p>
    <w:p w14:paraId="2C2CDEAA" w14:textId="749673DD" w:rsidR="00A24F94" w:rsidRPr="00C05516" w:rsidRDefault="00A24F94" w:rsidP="007943E0">
      <w:pPr>
        <w:ind w:left="287" w:right="164"/>
        <w:rPr>
          <w:color w:val="auto"/>
          <w:sz w:val="24"/>
          <w:szCs w:val="24"/>
        </w:rPr>
      </w:pPr>
      <w:r w:rsidRPr="00C05516">
        <w:rPr>
          <w:color w:val="auto"/>
          <w:sz w:val="24"/>
          <w:szCs w:val="24"/>
        </w:rPr>
        <w:t xml:space="preserve">     </w:t>
      </w:r>
      <w:proofErr w:type="spellStart"/>
      <w:r w:rsidRPr="00C05516">
        <w:rPr>
          <w:color w:val="auto"/>
          <w:sz w:val="24"/>
          <w:szCs w:val="24"/>
          <w:lang w:val="ru-RU"/>
        </w:rPr>
        <w:t>Мектептегі</w:t>
      </w:r>
      <w:proofErr w:type="spellEnd"/>
      <w:r w:rsidRPr="00C05516">
        <w:rPr>
          <w:color w:val="auto"/>
          <w:sz w:val="24"/>
          <w:szCs w:val="24"/>
        </w:rPr>
        <w:t xml:space="preserve"> </w:t>
      </w:r>
      <w:r w:rsidRPr="00C05516">
        <w:rPr>
          <w:color w:val="auto"/>
          <w:sz w:val="24"/>
          <w:szCs w:val="24"/>
          <w:lang w:val="ru-RU"/>
        </w:rPr>
        <w:t>МАД</w:t>
      </w:r>
      <w:r w:rsidRPr="00C05516">
        <w:rPr>
          <w:color w:val="auto"/>
          <w:sz w:val="24"/>
          <w:szCs w:val="24"/>
        </w:rPr>
        <w:t xml:space="preserve"> </w:t>
      </w:r>
      <w:r w:rsidR="00642638" w:rsidRPr="00C05516">
        <w:rPr>
          <w:color w:val="auto"/>
          <w:sz w:val="24"/>
          <w:szCs w:val="24"/>
          <w:lang w:val="kk-KZ"/>
        </w:rPr>
        <w:t>топтарында</w:t>
      </w:r>
      <w:r w:rsidRPr="00C05516">
        <w:rPr>
          <w:color w:val="auto"/>
          <w:sz w:val="24"/>
          <w:szCs w:val="24"/>
        </w:rPr>
        <w:t xml:space="preserve"> </w:t>
      </w:r>
      <w:proofErr w:type="spellStart"/>
      <w:r w:rsidRPr="00C05516">
        <w:rPr>
          <w:color w:val="auto"/>
          <w:sz w:val="24"/>
          <w:szCs w:val="24"/>
          <w:lang w:val="ru-RU"/>
        </w:rPr>
        <w:t>оқу</w:t>
      </w:r>
      <w:proofErr w:type="spellEnd"/>
      <w:r w:rsidRPr="00C05516">
        <w:rPr>
          <w:color w:val="auto"/>
          <w:sz w:val="24"/>
          <w:szCs w:val="24"/>
        </w:rPr>
        <w:t>–</w:t>
      </w:r>
      <w:proofErr w:type="spellStart"/>
      <w:r w:rsidRPr="00C05516">
        <w:rPr>
          <w:color w:val="auto"/>
          <w:sz w:val="24"/>
          <w:szCs w:val="24"/>
          <w:lang w:val="ru-RU"/>
        </w:rPr>
        <w:t>тәрбие</w:t>
      </w:r>
      <w:proofErr w:type="spellEnd"/>
      <w:r w:rsidRPr="00C05516">
        <w:rPr>
          <w:color w:val="auto"/>
          <w:sz w:val="24"/>
          <w:szCs w:val="24"/>
        </w:rPr>
        <w:t xml:space="preserve"> </w:t>
      </w:r>
      <w:proofErr w:type="spellStart"/>
      <w:r w:rsidRPr="00C05516">
        <w:rPr>
          <w:color w:val="auto"/>
          <w:sz w:val="24"/>
          <w:szCs w:val="24"/>
          <w:lang w:val="ru-RU"/>
        </w:rPr>
        <w:t>жұмыстарын</w:t>
      </w:r>
      <w:proofErr w:type="spellEnd"/>
      <w:r w:rsidRPr="00C05516">
        <w:rPr>
          <w:color w:val="auto"/>
          <w:sz w:val="24"/>
          <w:szCs w:val="24"/>
        </w:rPr>
        <w:t xml:space="preserve"> </w:t>
      </w:r>
      <w:proofErr w:type="spellStart"/>
      <w:r w:rsidRPr="00C05516">
        <w:rPr>
          <w:color w:val="auto"/>
          <w:sz w:val="24"/>
          <w:szCs w:val="24"/>
          <w:lang w:val="ru-RU"/>
        </w:rPr>
        <w:t>атқаруға</w:t>
      </w:r>
      <w:proofErr w:type="spellEnd"/>
      <w:r w:rsidRPr="00C05516">
        <w:rPr>
          <w:color w:val="auto"/>
          <w:sz w:val="24"/>
          <w:szCs w:val="24"/>
        </w:rPr>
        <w:t xml:space="preserve"> </w:t>
      </w:r>
      <w:proofErr w:type="spellStart"/>
      <w:r w:rsidRPr="00C05516">
        <w:rPr>
          <w:color w:val="auto"/>
          <w:sz w:val="24"/>
          <w:szCs w:val="24"/>
          <w:lang w:val="ru-RU"/>
        </w:rPr>
        <w:t>қажетті</w:t>
      </w:r>
      <w:proofErr w:type="spellEnd"/>
      <w:r w:rsidRPr="00C05516">
        <w:rPr>
          <w:color w:val="auto"/>
          <w:sz w:val="24"/>
          <w:szCs w:val="24"/>
        </w:rPr>
        <w:t xml:space="preserve"> </w:t>
      </w:r>
      <w:proofErr w:type="spellStart"/>
      <w:r w:rsidRPr="00C05516">
        <w:rPr>
          <w:color w:val="auto"/>
          <w:sz w:val="24"/>
          <w:szCs w:val="24"/>
          <w:lang w:val="ru-RU"/>
        </w:rPr>
        <w:t>оқу</w:t>
      </w:r>
      <w:proofErr w:type="spellEnd"/>
      <w:r w:rsidR="00642638" w:rsidRPr="00C05516">
        <w:rPr>
          <w:color w:val="auto"/>
          <w:sz w:val="24"/>
          <w:szCs w:val="24"/>
          <w:lang w:val="kk-KZ"/>
        </w:rPr>
        <w:t xml:space="preserve"> </w:t>
      </w:r>
      <w:proofErr w:type="spellStart"/>
      <w:r w:rsidRPr="00C05516">
        <w:rPr>
          <w:color w:val="auto"/>
          <w:sz w:val="24"/>
          <w:szCs w:val="24"/>
          <w:lang w:val="ru-RU"/>
        </w:rPr>
        <w:t>әдістемелік</w:t>
      </w:r>
      <w:proofErr w:type="spellEnd"/>
      <w:r w:rsidRPr="00C05516">
        <w:rPr>
          <w:color w:val="auto"/>
          <w:sz w:val="24"/>
          <w:szCs w:val="24"/>
        </w:rPr>
        <w:t xml:space="preserve">, </w:t>
      </w:r>
      <w:proofErr w:type="spellStart"/>
      <w:r w:rsidRPr="00C05516">
        <w:rPr>
          <w:color w:val="auto"/>
          <w:sz w:val="24"/>
          <w:szCs w:val="24"/>
          <w:lang w:val="ru-RU"/>
        </w:rPr>
        <w:t>материалдық</w:t>
      </w:r>
      <w:proofErr w:type="spellEnd"/>
      <w:r w:rsidRPr="00C05516">
        <w:rPr>
          <w:color w:val="auto"/>
          <w:sz w:val="24"/>
          <w:szCs w:val="24"/>
        </w:rPr>
        <w:t xml:space="preserve"> </w:t>
      </w:r>
      <w:proofErr w:type="spellStart"/>
      <w:r w:rsidRPr="00C05516">
        <w:rPr>
          <w:color w:val="auto"/>
          <w:sz w:val="24"/>
          <w:szCs w:val="24"/>
          <w:lang w:val="ru-RU"/>
        </w:rPr>
        <w:t>базасы</w:t>
      </w:r>
      <w:proofErr w:type="spellEnd"/>
      <w:r w:rsidRPr="00C05516">
        <w:rPr>
          <w:color w:val="auto"/>
          <w:sz w:val="24"/>
          <w:szCs w:val="24"/>
        </w:rPr>
        <w:t xml:space="preserve"> </w:t>
      </w:r>
      <w:proofErr w:type="spellStart"/>
      <w:r w:rsidRPr="00C05516">
        <w:rPr>
          <w:color w:val="auto"/>
          <w:sz w:val="24"/>
          <w:szCs w:val="24"/>
          <w:lang w:val="ru-RU"/>
        </w:rPr>
        <w:t>жеткілікті</w:t>
      </w:r>
      <w:proofErr w:type="spellEnd"/>
      <w:r w:rsidRPr="00C05516">
        <w:rPr>
          <w:color w:val="auto"/>
          <w:sz w:val="24"/>
          <w:szCs w:val="24"/>
        </w:rPr>
        <w:t xml:space="preserve"> </w:t>
      </w:r>
      <w:proofErr w:type="spellStart"/>
      <w:proofErr w:type="gramStart"/>
      <w:r w:rsidRPr="00C05516">
        <w:rPr>
          <w:color w:val="auto"/>
          <w:sz w:val="24"/>
          <w:szCs w:val="24"/>
          <w:lang w:val="ru-RU"/>
        </w:rPr>
        <w:t>жабдықталған</w:t>
      </w:r>
      <w:proofErr w:type="spellEnd"/>
      <w:r w:rsidRPr="00C05516">
        <w:rPr>
          <w:color w:val="auto"/>
          <w:sz w:val="24"/>
          <w:szCs w:val="24"/>
        </w:rPr>
        <w:t>.</w:t>
      </w:r>
      <w:proofErr w:type="spellStart"/>
      <w:r w:rsidRPr="00C05516">
        <w:rPr>
          <w:color w:val="auto"/>
          <w:sz w:val="24"/>
          <w:szCs w:val="24"/>
          <w:lang w:val="ru-RU"/>
        </w:rPr>
        <w:t>Білім</w:t>
      </w:r>
      <w:proofErr w:type="spellEnd"/>
      <w:proofErr w:type="gramEnd"/>
      <w:r w:rsidRPr="00C05516">
        <w:rPr>
          <w:color w:val="auto"/>
          <w:sz w:val="24"/>
          <w:szCs w:val="24"/>
        </w:rPr>
        <w:t xml:space="preserve"> </w:t>
      </w:r>
      <w:r w:rsidRPr="00C05516">
        <w:rPr>
          <w:color w:val="auto"/>
          <w:sz w:val="24"/>
          <w:szCs w:val="24"/>
          <w:lang w:val="ru-RU"/>
        </w:rPr>
        <w:t>беру</w:t>
      </w:r>
      <w:r w:rsidRPr="00C05516">
        <w:rPr>
          <w:color w:val="auto"/>
          <w:sz w:val="24"/>
          <w:szCs w:val="24"/>
        </w:rPr>
        <w:t xml:space="preserve"> </w:t>
      </w:r>
      <w:r w:rsidRPr="00C05516">
        <w:rPr>
          <w:color w:val="auto"/>
          <w:sz w:val="24"/>
          <w:szCs w:val="24"/>
          <w:lang w:val="ru-RU"/>
        </w:rPr>
        <w:t>мен</w:t>
      </w:r>
      <w:r w:rsidRPr="00C05516">
        <w:rPr>
          <w:color w:val="auto"/>
          <w:sz w:val="24"/>
          <w:szCs w:val="24"/>
        </w:rPr>
        <w:t xml:space="preserve"> </w:t>
      </w:r>
      <w:proofErr w:type="spellStart"/>
      <w:r w:rsidRPr="00C05516">
        <w:rPr>
          <w:color w:val="auto"/>
          <w:sz w:val="24"/>
          <w:szCs w:val="24"/>
          <w:lang w:val="ru-RU"/>
        </w:rPr>
        <w:t>тәрбиенің</w:t>
      </w:r>
      <w:proofErr w:type="spellEnd"/>
      <w:r w:rsidRPr="00C05516">
        <w:rPr>
          <w:color w:val="auto"/>
          <w:sz w:val="24"/>
          <w:szCs w:val="24"/>
        </w:rPr>
        <w:t xml:space="preserve"> </w:t>
      </w:r>
      <w:proofErr w:type="spellStart"/>
      <w:r w:rsidRPr="00C05516">
        <w:rPr>
          <w:color w:val="auto"/>
          <w:sz w:val="24"/>
          <w:szCs w:val="24"/>
          <w:lang w:val="ru-RU"/>
        </w:rPr>
        <w:t>мақсаты</w:t>
      </w:r>
      <w:proofErr w:type="spellEnd"/>
      <w:r w:rsidRPr="00C05516">
        <w:rPr>
          <w:color w:val="auto"/>
          <w:sz w:val="24"/>
          <w:szCs w:val="24"/>
        </w:rPr>
        <w:t xml:space="preserve"> </w:t>
      </w:r>
      <w:proofErr w:type="spellStart"/>
      <w:r w:rsidRPr="00C05516">
        <w:rPr>
          <w:color w:val="auto"/>
          <w:sz w:val="24"/>
          <w:szCs w:val="24"/>
          <w:lang w:val="ru-RU"/>
        </w:rPr>
        <w:t>өз</w:t>
      </w:r>
      <w:proofErr w:type="spellEnd"/>
      <w:r w:rsidRPr="00C05516">
        <w:rPr>
          <w:color w:val="auto"/>
          <w:sz w:val="24"/>
          <w:szCs w:val="24"/>
        </w:rPr>
        <w:t xml:space="preserve"> </w:t>
      </w:r>
      <w:proofErr w:type="spellStart"/>
      <w:r w:rsidRPr="00C05516">
        <w:rPr>
          <w:color w:val="auto"/>
          <w:sz w:val="24"/>
          <w:szCs w:val="24"/>
          <w:lang w:val="ru-RU"/>
        </w:rPr>
        <w:t>деңгейінде</w:t>
      </w:r>
      <w:proofErr w:type="spellEnd"/>
      <w:r w:rsidRPr="00C05516">
        <w:rPr>
          <w:color w:val="auto"/>
          <w:sz w:val="24"/>
          <w:szCs w:val="24"/>
        </w:rPr>
        <w:t xml:space="preserve"> </w:t>
      </w:r>
      <w:proofErr w:type="spellStart"/>
      <w:r w:rsidRPr="00C05516">
        <w:rPr>
          <w:color w:val="auto"/>
          <w:sz w:val="24"/>
          <w:szCs w:val="24"/>
          <w:lang w:val="ru-RU"/>
        </w:rPr>
        <w:t>жүргізіледі</w:t>
      </w:r>
      <w:proofErr w:type="spellEnd"/>
      <w:r w:rsidRPr="00C05516">
        <w:rPr>
          <w:color w:val="auto"/>
          <w:sz w:val="24"/>
          <w:szCs w:val="24"/>
        </w:rPr>
        <w:t>.</w:t>
      </w:r>
    </w:p>
    <w:p w14:paraId="5066DE8C" w14:textId="77777777" w:rsidR="00A24F94" w:rsidRPr="00C05516" w:rsidRDefault="00A24F94" w:rsidP="001C77A8">
      <w:pPr>
        <w:numPr>
          <w:ilvl w:val="0"/>
          <w:numId w:val="4"/>
        </w:numPr>
        <w:spacing w:after="15" w:line="249" w:lineRule="auto"/>
        <w:ind w:right="52" w:hanging="302"/>
        <w:rPr>
          <w:color w:val="auto"/>
          <w:sz w:val="24"/>
          <w:szCs w:val="24"/>
        </w:rPr>
      </w:pPr>
      <w:proofErr w:type="spellStart"/>
      <w:r w:rsidRPr="00C05516">
        <w:rPr>
          <w:b/>
          <w:color w:val="auto"/>
          <w:sz w:val="24"/>
          <w:szCs w:val="24"/>
        </w:rPr>
        <w:t>Ақпараттық</w:t>
      </w:r>
      <w:proofErr w:type="spellEnd"/>
      <w:r w:rsidRPr="00C05516">
        <w:rPr>
          <w:b/>
          <w:color w:val="auto"/>
          <w:sz w:val="24"/>
          <w:szCs w:val="24"/>
        </w:rPr>
        <w:t xml:space="preserve"> </w:t>
      </w:r>
      <w:proofErr w:type="spellStart"/>
      <w:r w:rsidRPr="00C05516">
        <w:rPr>
          <w:b/>
          <w:color w:val="auto"/>
          <w:sz w:val="24"/>
          <w:szCs w:val="24"/>
        </w:rPr>
        <w:t>ресурстар</w:t>
      </w:r>
      <w:proofErr w:type="spellEnd"/>
      <w:r w:rsidRPr="00C05516">
        <w:rPr>
          <w:b/>
          <w:color w:val="auto"/>
          <w:sz w:val="24"/>
          <w:szCs w:val="24"/>
        </w:rPr>
        <w:t xml:space="preserve"> </w:t>
      </w:r>
      <w:proofErr w:type="spellStart"/>
      <w:r w:rsidRPr="00C05516">
        <w:rPr>
          <w:b/>
          <w:color w:val="auto"/>
          <w:sz w:val="24"/>
          <w:szCs w:val="24"/>
        </w:rPr>
        <w:t>және</w:t>
      </w:r>
      <w:proofErr w:type="spellEnd"/>
      <w:r w:rsidRPr="00C05516">
        <w:rPr>
          <w:b/>
          <w:color w:val="auto"/>
          <w:sz w:val="24"/>
          <w:szCs w:val="24"/>
        </w:rPr>
        <w:t xml:space="preserve"> </w:t>
      </w:r>
      <w:proofErr w:type="spellStart"/>
      <w:r w:rsidRPr="00C05516">
        <w:rPr>
          <w:b/>
          <w:color w:val="auto"/>
          <w:sz w:val="24"/>
          <w:szCs w:val="24"/>
        </w:rPr>
        <w:t>кітапхана</w:t>
      </w:r>
      <w:proofErr w:type="spellEnd"/>
      <w:r w:rsidRPr="00C05516">
        <w:rPr>
          <w:b/>
          <w:color w:val="auto"/>
          <w:sz w:val="24"/>
          <w:szCs w:val="24"/>
        </w:rPr>
        <w:t xml:space="preserve"> </w:t>
      </w:r>
      <w:proofErr w:type="spellStart"/>
      <w:r w:rsidRPr="00C05516">
        <w:rPr>
          <w:b/>
          <w:color w:val="auto"/>
          <w:sz w:val="24"/>
          <w:szCs w:val="24"/>
        </w:rPr>
        <w:t>қоры</w:t>
      </w:r>
      <w:proofErr w:type="spellEnd"/>
    </w:p>
    <w:p w14:paraId="157482F2" w14:textId="15F00C89" w:rsidR="00A24F94" w:rsidRPr="00C05516" w:rsidRDefault="00A24F94" w:rsidP="00A24F94">
      <w:pPr>
        <w:ind w:left="287" w:right="57"/>
        <w:rPr>
          <w:color w:val="auto"/>
          <w:sz w:val="24"/>
          <w:szCs w:val="24"/>
        </w:rPr>
      </w:pPr>
      <w:r w:rsidRPr="00C05516">
        <w:rPr>
          <w:b/>
          <w:color w:val="auto"/>
          <w:sz w:val="24"/>
          <w:szCs w:val="24"/>
        </w:rPr>
        <w:t xml:space="preserve">      </w:t>
      </w:r>
      <w:proofErr w:type="spellStart"/>
      <w:r w:rsidRPr="00C05516">
        <w:rPr>
          <w:color w:val="auto"/>
          <w:sz w:val="24"/>
          <w:szCs w:val="24"/>
        </w:rPr>
        <w:t>Мектепке</w:t>
      </w:r>
      <w:proofErr w:type="spellEnd"/>
      <w:r w:rsidRPr="00C05516">
        <w:rPr>
          <w:color w:val="auto"/>
          <w:sz w:val="24"/>
          <w:szCs w:val="24"/>
        </w:rPr>
        <w:t xml:space="preserve"> </w:t>
      </w:r>
      <w:proofErr w:type="spellStart"/>
      <w:r w:rsidRPr="00C05516">
        <w:rPr>
          <w:color w:val="auto"/>
          <w:sz w:val="24"/>
          <w:szCs w:val="24"/>
        </w:rPr>
        <w:t>дейінгі</w:t>
      </w:r>
      <w:proofErr w:type="spellEnd"/>
      <w:r w:rsidRPr="00C05516">
        <w:rPr>
          <w:color w:val="auto"/>
          <w:sz w:val="24"/>
          <w:szCs w:val="24"/>
        </w:rPr>
        <w:t xml:space="preserve"> </w:t>
      </w:r>
      <w:proofErr w:type="spellStart"/>
      <w:r w:rsidRPr="00C05516">
        <w:rPr>
          <w:color w:val="auto"/>
          <w:sz w:val="24"/>
          <w:szCs w:val="24"/>
        </w:rPr>
        <w:t>ұйымдар</w:t>
      </w:r>
      <w:proofErr w:type="spellEnd"/>
      <w:r w:rsidRPr="00C05516">
        <w:rPr>
          <w:color w:val="auto"/>
          <w:sz w:val="24"/>
          <w:szCs w:val="24"/>
        </w:rPr>
        <w:t xml:space="preserve"> </w:t>
      </w:r>
      <w:proofErr w:type="spellStart"/>
      <w:r w:rsidRPr="00C05516">
        <w:rPr>
          <w:color w:val="auto"/>
          <w:sz w:val="24"/>
          <w:szCs w:val="24"/>
        </w:rPr>
        <w:t>үшін</w:t>
      </w:r>
      <w:proofErr w:type="spellEnd"/>
      <w:r w:rsidRPr="00C05516">
        <w:rPr>
          <w:color w:val="auto"/>
          <w:sz w:val="24"/>
          <w:szCs w:val="24"/>
        </w:rPr>
        <w:t xml:space="preserve"> </w:t>
      </w:r>
      <w:proofErr w:type="spellStart"/>
      <w:r w:rsidRPr="00C05516">
        <w:rPr>
          <w:color w:val="auto"/>
          <w:sz w:val="24"/>
          <w:szCs w:val="24"/>
        </w:rPr>
        <w:t>оқу-әдістемелік</w:t>
      </w:r>
      <w:proofErr w:type="spellEnd"/>
      <w:r w:rsidRPr="00C05516">
        <w:rPr>
          <w:color w:val="auto"/>
          <w:sz w:val="24"/>
          <w:szCs w:val="24"/>
        </w:rPr>
        <w:t xml:space="preserve"> </w:t>
      </w:r>
      <w:proofErr w:type="spellStart"/>
      <w:r w:rsidRPr="00C05516">
        <w:rPr>
          <w:color w:val="auto"/>
          <w:sz w:val="24"/>
          <w:szCs w:val="24"/>
        </w:rPr>
        <w:t>кешендердің</w:t>
      </w:r>
      <w:proofErr w:type="spellEnd"/>
      <w:r w:rsidRPr="00C05516">
        <w:rPr>
          <w:color w:val="auto"/>
          <w:sz w:val="24"/>
          <w:szCs w:val="24"/>
        </w:rPr>
        <w:t xml:space="preserve"> </w:t>
      </w:r>
      <w:proofErr w:type="spellStart"/>
      <w:r w:rsidRPr="00C05516">
        <w:rPr>
          <w:color w:val="auto"/>
          <w:sz w:val="24"/>
          <w:szCs w:val="24"/>
        </w:rPr>
        <w:t>болуы</w:t>
      </w:r>
      <w:proofErr w:type="spellEnd"/>
      <w:r w:rsidRPr="00C05516">
        <w:rPr>
          <w:color w:val="auto"/>
          <w:sz w:val="24"/>
          <w:szCs w:val="24"/>
        </w:rPr>
        <w:t xml:space="preserve"> </w:t>
      </w:r>
      <w:proofErr w:type="spellStart"/>
      <w:r w:rsidRPr="00C05516">
        <w:rPr>
          <w:color w:val="auto"/>
          <w:sz w:val="24"/>
          <w:szCs w:val="24"/>
        </w:rPr>
        <w:t>туралы</w:t>
      </w:r>
      <w:proofErr w:type="spellEnd"/>
      <w:r w:rsidRPr="00C05516">
        <w:rPr>
          <w:color w:val="auto"/>
          <w:sz w:val="24"/>
          <w:szCs w:val="24"/>
        </w:rPr>
        <w:t xml:space="preserve"> </w:t>
      </w:r>
      <w:proofErr w:type="spellStart"/>
      <w:r w:rsidRPr="00C05516">
        <w:rPr>
          <w:color w:val="auto"/>
          <w:sz w:val="24"/>
          <w:szCs w:val="24"/>
        </w:rPr>
        <w:t>Әдістемелік</w:t>
      </w:r>
      <w:proofErr w:type="spellEnd"/>
      <w:r w:rsidRPr="00C05516">
        <w:rPr>
          <w:color w:val="auto"/>
          <w:sz w:val="24"/>
          <w:szCs w:val="24"/>
        </w:rPr>
        <w:t xml:space="preserve"> </w:t>
      </w:r>
      <w:proofErr w:type="spellStart"/>
      <w:r w:rsidRPr="00C05516">
        <w:rPr>
          <w:color w:val="auto"/>
          <w:sz w:val="24"/>
          <w:szCs w:val="24"/>
        </w:rPr>
        <w:t>ұсынымдарға</w:t>
      </w:r>
      <w:proofErr w:type="spellEnd"/>
      <w:r w:rsidRPr="00C05516">
        <w:rPr>
          <w:color w:val="auto"/>
          <w:sz w:val="24"/>
          <w:szCs w:val="24"/>
        </w:rPr>
        <w:t xml:space="preserve"> </w:t>
      </w:r>
      <w:proofErr w:type="spellStart"/>
      <w:r w:rsidRPr="00C05516">
        <w:rPr>
          <w:color w:val="auto"/>
          <w:sz w:val="24"/>
          <w:szCs w:val="24"/>
        </w:rPr>
        <w:t>сәйкес</w:t>
      </w:r>
      <w:proofErr w:type="spellEnd"/>
      <w:r w:rsidRPr="00C05516">
        <w:rPr>
          <w:color w:val="auto"/>
          <w:sz w:val="24"/>
          <w:szCs w:val="24"/>
        </w:rPr>
        <w:t xml:space="preserve"> (5-қосымша) </w:t>
      </w:r>
      <w:proofErr w:type="spellStart"/>
      <w:r w:rsidRPr="00C05516">
        <w:rPr>
          <w:color w:val="auto"/>
          <w:sz w:val="24"/>
          <w:szCs w:val="24"/>
        </w:rPr>
        <w:t>бойынша</w:t>
      </w:r>
      <w:proofErr w:type="spellEnd"/>
      <w:r w:rsidRPr="00C05516">
        <w:rPr>
          <w:color w:val="auto"/>
          <w:sz w:val="24"/>
          <w:szCs w:val="24"/>
        </w:rPr>
        <w:t xml:space="preserve"> 202</w:t>
      </w:r>
      <w:r w:rsidRPr="00C05516">
        <w:rPr>
          <w:color w:val="auto"/>
          <w:sz w:val="24"/>
          <w:szCs w:val="24"/>
          <w:lang w:val="kk-KZ"/>
        </w:rPr>
        <w:t>3</w:t>
      </w:r>
      <w:r w:rsidRPr="00C05516">
        <w:rPr>
          <w:color w:val="auto"/>
          <w:sz w:val="24"/>
          <w:szCs w:val="24"/>
        </w:rPr>
        <w:t>-20</w:t>
      </w:r>
      <w:r w:rsidR="007943E0" w:rsidRPr="00C05516">
        <w:rPr>
          <w:color w:val="auto"/>
          <w:sz w:val="24"/>
          <w:szCs w:val="24"/>
          <w:lang w:val="kk-KZ"/>
        </w:rPr>
        <w:t>2</w:t>
      </w:r>
      <w:r w:rsidRPr="00C05516">
        <w:rPr>
          <w:color w:val="auto"/>
          <w:sz w:val="24"/>
          <w:szCs w:val="24"/>
          <w:lang w:val="kk-KZ"/>
        </w:rPr>
        <w:t>4</w:t>
      </w:r>
      <w:r w:rsidRPr="00C05516">
        <w:rPr>
          <w:color w:val="auto"/>
          <w:sz w:val="24"/>
          <w:szCs w:val="24"/>
        </w:rPr>
        <w:t xml:space="preserve"> </w:t>
      </w:r>
      <w:proofErr w:type="spellStart"/>
      <w:r w:rsidRPr="00C05516">
        <w:rPr>
          <w:color w:val="auto"/>
          <w:sz w:val="24"/>
          <w:szCs w:val="24"/>
        </w:rPr>
        <w:t>оқу</w:t>
      </w:r>
      <w:proofErr w:type="spellEnd"/>
      <w:r w:rsidRPr="00C05516">
        <w:rPr>
          <w:color w:val="auto"/>
          <w:sz w:val="24"/>
          <w:szCs w:val="24"/>
        </w:rPr>
        <w:t xml:space="preserve"> </w:t>
      </w:r>
      <w:proofErr w:type="spellStart"/>
      <w:r w:rsidRPr="00C05516">
        <w:rPr>
          <w:color w:val="auto"/>
          <w:sz w:val="24"/>
          <w:szCs w:val="24"/>
        </w:rPr>
        <w:t>жылында</w:t>
      </w:r>
      <w:proofErr w:type="spellEnd"/>
      <w:r w:rsidRPr="00C05516">
        <w:rPr>
          <w:color w:val="auto"/>
          <w:sz w:val="24"/>
          <w:szCs w:val="24"/>
        </w:rPr>
        <w:t xml:space="preserve"> </w:t>
      </w: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беру</w:t>
      </w:r>
      <w:proofErr w:type="spellEnd"/>
      <w:r w:rsidRPr="00C05516">
        <w:rPr>
          <w:color w:val="auto"/>
          <w:sz w:val="24"/>
          <w:szCs w:val="24"/>
          <w:lang w:val="kk-KZ"/>
        </w:rPr>
        <w:t xml:space="preserve"> үдерісінде </w:t>
      </w:r>
      <w:proofErr w:type="spellStart"/>
      <w:proofErr w:type="gramStart"/>
      <w:r w:rsidRPr="00C05516">
        <w:rPr>
          <w:color w:val="auto"/>
          <w:sz w:val="24"/>
          <w:szCs w:val="24"/>
        </w:rPr>
        <w:t>тіл</w:t>
      </w:r>
      <w:proofErr w:type="spellEnd"/>
      <w:r w:rsidRPr="00C05516">
        <w:rPr>
          <w:color w:val="auto"/>
          <w:sz w:val="24"/>
          <w:szCs w:val="24"/>
        </w:rPr>
        <w:t xml:space="preserve">  </w:t>
      </w:r>
      <w:proofErr w:type="spellStart"/>
      <w:r w:rsidRPr="00C05516">
        <w:rPr>
          <w:color w:val="auto"/>
          <w:sz w:val="24"/>
          <w:szCs w:val="24"/>
        </w:rPr>
        <w:t>дамыту</w:t>
      </w:r>
      <w:proofErr w:type="spellEnd"/>
      <w:proofErr w:type="gramEnd"/>
      <w:r w:rsidRPr="00C05516">
        <w:rPr>
          <w:color w:val="auto"/>
          <w:sz w:val="24"/>
          <w:szCs w:val="24"/>
        </w:rPr>
        <w:t xml:space="preserve">,  </w:t>
      </w:r>
      <w:proofErr w:type="spellStart"/>
      <w:r w:rsidRPr="00C05516">
        <w:rPr>
          <w:color w:val="auto"/>
          <w:sz w:val="24"/>
          <w:szCs w:val="24"/>
        </w:rPr>
        <w:t>жазу</w:t>
      </w:r>
      <w:proofErr w:type="spellEnd"/>
      <w:r w:rsidRPr="00C05516">
        <w:rPr>
          <w:color w:val="auto"/>
          <w:sz w:val="24"/>
          <w:szCs w:val="24"/>
        </w:rPr>
        <w:t xml:space="preserve">,  </w:t>
      </w:r>
      <w:proofErr w:type="spellStart"/>
      <w:r w:rsidRPr="00C05516">
        <w:rPr>
          <w:color w:val="auto"/>
          <w:sz w:val="24"/>
          <w:szCs w:val="24"/>
        </w:rPr>
        <w:t>санау</w:t>
      </w:r>
      <w:proofErr w:type="spellEnd"/>
      <w:r w:rsidRPr="00C05516">
        <w:rPr>
          <w:color w:val="auto"/>
          <w:sz w:val="24"/>
          <w:szCs w:val="24"/>
        </w:rPr>
        <w:t xml:space="preserve">,  </w:t>
      </w:r>
      <w:proofErr w:type="spellStart"/>
      <w:r w:rsidRPr="00C05516">
        <w:rPr>
          <w:color w:val="auto"/>
          <w:sz w:val="24"/>
          <w:szCs w:val="24"/>
        </w:rPr>
        <w:t>сурет</w:t>
      </w:r>
      <w:proofErr w:type="spellEnd"/>
      <w:r w:rsidRPr="00C05516">
        <w:rPr>
          <w:color w:val="auto"/>
          <w:sz w:val="24"/>
          <w:szCs w:val="24"/>
        </w:rPr>
        <w:t xml:space="preserve">  </w:t>
      </w:r>
      <w:proofErr w:type="spellStart"/>
      <w:r w:rsidRPr="00C05516">
        <w:rPr>
          <w:color w:val="auto"/>
          <w:sz w:val="24"/>
          <w:szCs w:val="24"/>
        </w:rPr>
        <w:t>салу</w:t>
      </w:r>
      <w:proofErr w:type="spellEnd"/>
      <w:r w:rsidRPr="00C05516">
        <w:rPr>
          <w:color w:val="auto"/>
          <w:sz w:val="24"/>
          <w:szCs w:val="24"/>
        </w:rPr>
        <w:t xml:space="preserve">,  </w:t>
      </w:r>
      <w:proofErr w:type="spellStart"/>
      <w:r w:rsidRPr="00C05516">
        <w:rPr>
          <w:color w:val="auto"/>
          <w:sz w:val="24"/>
          <w:szCs w:val="24"/>
        </w:rPr>
        <w:t>құрастыру</w:t>
      </w:r>
      <w:proofErr w:type="spellEnd"/>
      <w:r w:rsidRPr="00C05516">
        <w:rPr>
          <w:color w:val="auto"/>
          <w:sz w:val="24"/>
          <w:szCs w:val="24"/>
        </w:rPr>
        <w:t xml:space="preserve">, </w:t>
      </w:r>
      <w:proofErr w:type="spellStart"/>
      <w:r w:rsidRPr="00C05516">
        <w:rPr>
          <w:color w:val="auto"/>
          <w:sz w:val="24"/>
          <w:szCs w:val="24"/>
        </w:rPr>
        <w:t>мүсіндеу</w:t>
      </w:r>
      <w:proofErr w:type="spellEnd"/>
      <w:r w:rsidRPr="00C05516">
        <w:rPr>
          <w:color w:val="auto"/>
          <w:sz w:val="24"/>
          <w:szCs w:val="24"/>
        </w:rPr>
        <w:t xml:space="preserve">  </w:t>
      </w:r>
      <w:proofErr w:type="spellStart"/>
      <w:r w:rsidRPr="00C05516">
        <w:rPr>
          <w:color w:val="auto"/>
          <w:sz w:val="24"/>
          <w:szCs w:val="24"/>
        </w:rPr>
        <w:t>және</w:t>
      </w:r>
      <w:proofErr w:type="spellEnd"/>
      <w:r w:rsidRPr="00C05516">
        <w:rPr>
          <w:color w:val="auto"/>
          <w:sz w:val="24"/>
          <w:szCs w:val="24"/>
        </w:rPr>
        <w:t xml:space="preserve">  </w:t>
      </w:r>
      <w:proofErr w:type="spellStart"/>
      <w:r w:rsidRPr="00C05516">
        <w:rPr>
          <w:color w:val="auto"/>
          <w:sz w:val="24"/>
          <w:szCs w:val="24"/>
        </w:rPr>
        <w:t>басқаларды</w:t>
      </w:r>
      <w:proofErr w:type="spellEnd"/>
      <w:r w:rsidRPr="00C05516">
        <w:rPr>
          <w:color w:val="auto"/>
          <w:sz w:val="24"/>
          <w:szCs w:val="24"/>
        </w:rPr>
        <w:t xml:space="preserve">  </w:t>
      </w:r>
      <w:proofErr w:type="spellStart"/>
      <w:r w:rsidRPr="00C05516">
        <w:rPr>
          <w:color w:val="auto"/>
          <w:sz w:val="24"/>
          <w:szCs w:val="24"/>
        </w:rPr>
        <w:t>қамтамасыз</w:t>
      </w:r>
      <w:proofErr w:type="spellEnd"/>
      <w:r w:rsidRPr="00C05516">
        <w:rPr>
          <w:color w:val="auto"/>
          <w:sz w:val="24"/>
          <w:szCs w:val="24"/>
        </w:rPr>
        <w:t xml:space="preserve"> </w:t>
      </w:r>
      <w:proofErr w:type="spellStart"/>
      <w:r w:rsidRPr="00C05516">
        <w:rPr>
          <w:color w:val="auto"/>
          <w:sz w:val="24"/>
          <w:szCs w:val="24"/>
        </w:rPr>
        <w:t>ететін</w:t>
      </w:r>
      <w:proofErr w:type="spellEnd"/>
      <w:r w:rsidRPr="00C05516">
        <w:rPr>
          <w:color w:val="auto"/>
          <w:sz w:val="24"/>
          <w:szCs w:val="24"/>
        </w:rPr>
        <w:t xml:space="preserve"> </w:t>
      </w:r>
      <w:proofErr w:type="spellStart"/>
      <w:r w:rsidRPr="00C05516">
        <w:rPr>
          <w:color w:val="auto"/>
          <w:sz w:val="24"/>
          <w:szCs w:val="24"/>
        </w:rPr>
        <w:t>оқу-әдістемелік</w:t>
      </w:r>
      <w:proofErr w:type="spellEnd"/>
      <w:r w:rsidRPr="00C05516">
        <w:rPr>
          <w:color w:val="auto"/>
          <w:sz w:val="24"/>
          <w:szCs w:val="24"/>
        </w:rPr>
        <w:t xml:space="preserve"> </w:t>
      </w:r>
      <w:proofErr w:type="spellStart"/>
      <w:r w:rsidRPr="00C05516">
        <w:rPr>
          <w:color w:val="auto"/>
          <w:sz w:val="24"/>
          <w:szCs w:val="24"/>
        </w:rPr>
        <w:t>кешендер</w:t>
      </w:r>
      <w:proofErr w:type="spellEnd"/>
      <w:r w:rsidRPr="00C05516">
        <w:rPr>
          <w:color w:val="auto"/>
          <w:sz w:val="24"/>
          <w:szCs w:val="24"/>
        </w:rPr>
        <w:t xml:space="preserve"> </w:t>
      </w:r>
      <w:proofErr w:type="spellStart"/>
      <w:r w:rsidRPr="00C05516">
        <w:rPr>
          <w:color w:val="auto"/>
          <w:sz w:val="24"/>
          <w:szCs w:val="24"/>
        </w:rPr>
        <w:t>қолданылатынын</w:t>
      </w:r>
      <w:proofErr w:type="spellEnd"/>
      <w:r w:rsidRPr="00C05516">
        <w:rPr>
          <w:color w:val="auto"/>
          <w:sz w:val="24"/>
          <w:szCs w:val="24"/>
        </w:rPr>
        <w:t xml:space="preserve"> </w:t>
      </w:r>
      <w:proofErr w:type="spellStart"/>
      <w:r w:rsidRPr="00C05516">
        <w:rPr>
          <w:color w:val="auto"/>
          <w:sz w:val="24"/>
          <w:szCs w:val="24"/>
        </w:rPr>
        <w:t>ескере</w:t>
      </w:r>
      <w:proofErr w:type="spellEnd"/>
      <w:r w:rsidRPr="00C05516">
        <w:rPr>
          <w:color w:val="auto"/>
          <w:sz w:val="24"/>
          <w:szCs w:val="24"/>
        </w:rPr>
        <w:t xml:space="preserve"> </w:t>
      </w:r>
      <w:proofErr w:type="spellStart"/>
      <w:r w:rsidRPr="00C05516">
        <w:rPr>
          <w:color w:val="auto"/>
          <w:sz w:val="24"/>
          <w:szCs w:val="24"/>
        </w:rPr>
        <w:t>отырып</w:t>
      </w:r>
      <w:proofErr w:type="spellEnd"/>
      <w:r w:rsidRPr="00C05516">
        <w:rPr>
          <w:color w:val="auto"/>
          <w:sz w:val="24"/>
          <w:szCs w:val="24"/>
        </w:rPr>
        <w:t>,</w:t>
      </w:r>
      <w:r w:rsidRPr="00C05516">
        <w:rPr>
          <w:rFonts w:eastAsia="Calibri"/>
          <w:color w:val="auto"/>
          <w:sz w:val="24"/>
          <w:szCs w:val="24"/>
        </w:rPr>
        <w:t xml:space="preserve"> </w:t>
      </w:r>
      <w:r w:rsidRPr="00C05516">
        <w:rPr>
          <w:color w:val="auto"/>
          <w:sz w:val="24"/>
          <w:szCs w:val="24"/>
        </w:rPr>
        <w:t xml:space="preserve"> </w:t>
      </w:r>
      <w:proofErr w:type="spellStart"/>
      <w:r w:rsidRPr="00C05516">
        <w:rPr>
          <w:color w:val="auto"/>
          <w:sz w:val="24"/>
          <w:szCs w:val="24"/>
        </w:rPr>
        <w:t>даярлық</w:t>
      </w:r>
      <w:proofErr w:type="spellEnd"/>
      <w:r w:rsidRPr="00C05516">
        <w:rPr>
          <w:color w:val="auto"/>
          <w:sz w:val="24"/>
          <w:szCs w:val="24"/>
        </w:rPr>
        <w:t xml:space="preserve"> </w:t>
      </w:r>
      <w:proofErr w:type="spellStart"/>
      <w:r w:rsidRPr="00C05516">
        <w:rPr>
          <w:color w:val="auto"/>
          <w:sz w:val="24"/>
          <w:szCs w:val="24"/>
        </w:rPr>
        <w:t>топ</w:t>
      </w:r>
      <w:proofErr w:type="spellEnd"/>
      <w:r w:rsidRPr="00C05516">
        <w:rPr>
          <w:color w:val="auto"/>
          <w:sz w:val="24"/>
          <w:szCs w:val="24"/>
        </w:rPr>
        <w:t xml:space="preserve"> </w:t>
      </w:r>
      <w:proofErr w:type="spellStart"/>
      <w:r w:rsidRPr="00C05516">
        <w:rPr>
          <w:color w:val="auto"/>
          <w:sz w:val="24"/>
          <w:szCs w:val="24"/>
        </w:rPr>
        <w:t>оқушыларының</w:t>
      </w:r>
      <w:proofErr w:type="spellEnd"/>
      <w:r w:rsidRPr="00C05516">
        <w:rPr>
          <w:color w:val="auto"/>
          <w:sz w:val="24"/>
          <w:szCs w:val="24"/>
        </w:rPr>
        <w:t xml:space="preserve"> </w:t>
      </w:r>
      <w:proofErr w:type="spellStart"/>
      <w:r w:rsidRPr="00C05516">
        <w:rPr>
          <w:color w:val="auto"/>
          <w:sz w:val="24"/>
          <w:szCs w:val="24"/>
        </w:rPr>
        <w:t>санына</w:t>
      </w:r>
      <w:proofErr w:type="spellEnd"/>
      <w:r w:rsidRPr="00C05516">
        <w:rPr>
          <w:color w:val="auto"/>
          <w:sz w:val="24"/>
          <w:szCs w:val="24"/>
        </w:rPr>
        <w:t xml:space="preserve"> </w:t>
      </w:r>
      <w:proofErr w:type="spellStart"/>
      <w:r w:rsidRPr="00C05516">
        <w:rPr>
          <w:color w:val="auto"/>
          <w:sz w:val="24"/>
          <w:szCs w:val="24"/>
        </w:rPr>
        <w:t>қарай</w:t>
      </w:r>
      <w:proofErr w:type="spellEnd"/>
      <w:r w:rsidRPr="00C05516">
        <w:rPr>
          <w:color w:val="auto"/>
          <w:sz w:val="24"/>
          <w:szCs w:val="24"/>
        </w:rPr>
        <w:t xml:space="preserve">  «</w:t>
      </w:r>
      <w:proofErr w:type="spellStart"/>
      <w:r w:rsidRPr="00C05516">
        <w:rPr>
          <w:color w:val="auto"/>
          <w:sz w:val="24"/>
          <w:szCs w:val="24"/>
        </w:rPr>
        <w:t>Әліппе</w:t>
      </w:r>
      <w:proofErr w:type="spellEnd"/>
      <w:r w:rsidRPr="00C05516">
        <w:rPr>
          <w:color w:val="auto"/>
          <w:sz w:val="24"/>
          <w:szCs w:val="24"/>
          <w:lang w:val="kk-KZ"/>
        </w:rPr>
        <w:t xml:space="preserve"> </w:t>
      </w:r>
      <w:proofErr w:type="spellStart"/>
      <w:r w:rsidRPr="00C05516">
        <w:rPr>
          <w:color w:val="auto"/>
          <w:sz w:val="24"/>
          <w:szCs w:val="24"/>
        </w:rPr>
        <w:t>дәптерлер</w:t>
      </w:r>
      <w:proofErr w:type="spellEnd"/>
      <w:r w:rsidRPr="00C05516">
        <w:rPr>
          <w:color w:val="auto"/>
          <w:sz w:val="24"/>
          <w:szCs w:val="24"/>
        </w:rPr>
        <w:t xml:space="preserve">»  </w:t>
      </w:r>
      <w:proofErr w:type="spellStart"/>
      <w:r w:rsidRPr="00C05516">
        <w:rPr>
          <w:color w:val="auto"/>
          <w:sz w:val="24"/>
          <w:szCs w:val="24"/>
        </w:rPr>
        <w:t>ата-аналардың</w:t>
      </w:r>
      <w:proofErr w:type="spellEnd"/>
      <w:r w:rsidRPr="00C05516">
        <w:rPr>
          <w:color w:val="auto"/>
          <w:sz w:val="24"/>
          <w:szCs w:val="24"/>
        </w:rPr>
        <w:t xml:space="preserve"> </w:t>
      </w:r>
      <w:proofErr w:type="spellStart"/>
      <w:r w:rsidRPr="00C05516">
        <w:rPr>
          <w:color w:val="auto"/>
          <w:sz w:val="24"/>
          <w:szCs w:val="24"/>
        </w:rPr>
        <w:t>демеушілігімен</w:t>
      </w:r>
      <w:proofErr w:type="spellEnd"/>
      <w:r w:rsidRPr="00C05516">
        <w:rPr>
          <w:color w:val="auto"/>
          <w:sz w:val="24"/>
          <w:szCs w:val="24"/>
        </w:rPr>
        <w:t xml:space="preserve"> </w:t>
      </w:r>
      <w:proofErr w:type="spellStart"/>
      <w:r w:rsidRPr="00C05516">
        <w:rPr>
          <w:color w:val="auto"/>
          <w:sz w:val="24"/>
          <w:szCs w:val="24"/>
        </w:rPr>
        <w:t>сатып</w:t>
      </w:r>
      <w:proofErr w:type="spellEnd"/>
      <w:r w:rsidRPr="00C05516">
        <w:rPr>
          <w:color w:val="auto"/>
          <w:sz w:val="24"/>
          <w:szCs w:val="24"/>
        </w:rPr>
        <w:t xml:space="preserve"> </w:t>
      </w:r>
      <w:proofErr w:type="spellStart"/>
      <w:r w:rsidRPr="00C05516">
        <w:rPr>
          <w:color w:val="auto"/>
          <w:sz w:val="24"/>
          <w:szCs w:val="24"/>
        </w:rPr>
        <w:t>алынды</w:t>
      </w:r>
      <w:proofErr w:type="spellEnd"/>
      <w:r w:rsidRPr="00C05516">
        <w:rPr>
          <w:color w:val="auto"/>
          <w:sz w:val="24"/>
          <w:szCs w:val="24"/>
        </w:rPr>
        <w:t xml:space="preserve">. </w:t>
      </w:r>
    </w:p>
    <w:p w14:paraId="31D02879" w14:textId="77777777" w:rsidR="00A24F94" w:rsidRPr="00C05516" w:rsidRDefault="00A24F94" w:rsidP="00A24F94">
      <w:pPr>
        <w:spacing w:after="41" w:line="259" w:lineRule="auto"/>
        <w:ind w:left="292" w:right="0" w:firstLine="0"/>
        <w:jc w:val="left"/>
        <w:rPr>
          <w:color w:val="auto"/>
          <w:sz w:val="24"/>
          <w:szCs w:val="24"/>
        </w:rPr>
      </w:pPr>
      <w:r w:rsidRPr="00C05516">
        <w:rPr>
          <w:b/>
          <w:color w:val="auto"/>
          <w:sz w:val="24"/>
          <w:szCs w:val="24"/>
        </w:rPr>
        <w:t xml:space="preserve">                                                                                                                                    </w:t>
      </w:r>
    </w:p>
    <w:p w14:paraId="19AD8A64" w14:textId="77777777" w:rsidR="00A24F94" w:rsidRPr="00C05516" w:rsidRDefault="00A24F94" w:rsidP="001C77A8">
      <w:pPr>
        <w:numPr>
          <w:ilvl w:val="0"/>
          <w:numId w:val="4"/>
        </w:numPr>
        <w:spacing w:after="15" w:line="249" w:lineRule="auto"/>
        <w:ind w:right="52" w:hanging="302"/>
        <w:rPr>
          <w:color w:val="auto"/>
          <w:sz w:val="24"/>
          <w:szCs w:val="24"/>
        </w:rPr>
      </w:pPr>
      <w:proofErr w:type="spellStart"/>
      <w:r w:rsidRPr="00C05516">
        <w:rPr>
          <w:b/>
          <w:color w:val="auto"/>
          <w:sz w:val="24"/>
          <w:szCs w:val="24"/>
        </w:rPr>
        <w:t>Тәрбиеленушілердің</w:t>
      </w:r>
      <w:proofErr w:type="spellEnd"/>
      <w:r w:rsidRPr="00C05516">
        <w:rPr>
          <w:b/>
          <w:color w:val="auto"/>
          <w:sz w:val="24"/>
          <w:szCs w:val="24"/>
        </w:rPr>
        <w:t xml:space="preserve"> </w:t>
      </w:r>
      <w:proofErr w:type="spellStart"/>
      <w:r w:rsidRPr="00C05516">
        <w:rPr>
          <w:b/>
          <w:color w:val="auto"/>
          <w:sz w:val="24"/>
          <w:szCs w:val="24"/>
        </w:rPr>
        <w:t>білімдерін</w:t>
      </w:r>
      <w:proofErr w:type="spellEnd"/>
      <w:r w:rsidRPr="00C05516">
        <w:rPr>
          <w:b/>
          <w:color w:val="auto"/>
          <w:sz w:val="24"/>
          <w:szCs w:val="24"/>
        </w:rPr>
        <w:t xml:space="preserve"> </w:t>
      </w:r>
      <w:proofErr w:type="spellStart"/>
      <w:r w:rsidRPr="00C05516">
        <w:rPr>
          <w:b/>
          <w:color w:val="auto"/>
          <w:sz w:val="24"/>
          <w:szCs w:val="24"/>
        </w:rPr>
        <w:t>бағалау</w:t>
      </w:r>
      <w:proofErr w:type="spellEnd"/>
    </w:p>
    <w:p w14:paraId="31A2EF67" w14:textId="77777777" w:rsidR="00A24F94" w:rsidRPr="00C05516" w:rsidRDefault="00A24F94" w:rsidP="00A24F94">
      <w:pPr>
        <w:spacing w:line="249" w:lineRule="auto"/>
        <w:ind w:left="287" w:right="48"/>
        <w:jc w:val="left"/>
        <w:rPr>
          <w:color w:val="auto"/>
          <w:sz w:val="24"/>
          <w:szCs w:val="24"/>
        </w:rPr>
      </w:pPr>
      <w:r w:rsidRPr="00C05516">
        <w:rPr>
          <w:b/>
          <w:color w:val="auto"/>
          <w:sz w:val="24"/>
          <w:szCs w:val="24"/>
        </w:rPr>
        <w:t xml:space="preserve">      </w:t>
      </w:r>
      <w:proofErr w:type="spellStart"/>
      <w:r w:rsidRPr="00C05516">
        <w:rPr>
          <w:color w:val="auto"/>
          <w:sz w:val="24"/>
          <w:szCs w:val="24"/>
        </w:rPr>
        <w:t>Баланың</w:t>
      </w:r>
      <w:proofErr w:type="spellEnd"/>
      <w:r w:rsidRPr="00C05516">
        <w:rPr>
          <w:color w:val="auto"/>
          <w:sz w:val="24"/>
          <w:szCs w:val="24"/>
        </w:rPr>
        <w:t xml:space="preserve"> </w:t>
      </w:r>
      <w:proofErr w:type="spellStart"/>
      <w:r w:rsidRPr="00C05516">
        <w:rPr>
          <w:color w:val="auto"/>
          <w:sz w:val="24"/>
          <w:szCs w:val="24"/>
        </w:rPr>
        <w:t>даму</w:t>
      </w:r>
      <w:proofErr w:type="spellEnd"/>
      <w:r w:rsidRPr="00C05516">
        <w:rPr>
          <w:color w:val="auto"/>
          <w:sz w:val="24"/>
          <w:szCs w:val="24"/>
        </w:rPr>
        <w:t xml:space="preserve"> </w:t>
      </w:r>
      <w:proofErr w:type="spellStart"/>
      <w:r w:rsidRPr="00C05516">
        <w:rPr>
          <w:color w:val="auto"/>
          <w:sz w:val="24"/>
          <w:szCs w:val="24"/>
        </w:rPr>
        <w:t>мониторингін</w:t>
      </w:r>
      <w:proofErr w:type="spellEnd"/>
      <w:r w:rsidRPr="00C05516">
        <w:rPr>
          <w:color w:val="auto"/>
          <w:sz w:val="24"/>
          <w:szCs w:val="24"/>
        </w:rPr>
        <w:t xml:space="preserve"> </w:t>
      </w:r>
      <w:proofErr w:type="spellStart"/>
      <w:r w:rsidRPr="00C05516">
        <w:rPr>
          <w:color w:val="auto"/>
          <w:sz w:val="24"/>
          <w:szCs w:val="24"/>
        </w:rPr>
        <w:t>қамтамсыз</w:t>
      </w:r>
      <w:proofErr w:type="spellEnd"/>
      <w:r w:rsidRPr="00C05516">
        <w:rPr>
          <w:color w:val="auto"/>
          <w:sz w:val="24"/>
          <w:szCs w:val="24"/>
        </w:rPr>
        <w:t xml:space="preserve"> </w:t>
      </w:r>
      <w:proofErr w:type="spellStart"/>
      <w:r w:rsidRPr="00C05516">
        <w:rPr>
          <w:color w:val="auto"/>
          <w:sz w:val="24"/>
          <w:szCs w:val="24"/>
        </w:rPr>
        <w:t>ететін</w:t>
      </w:r>
      <w:proofErr w:type="spellEnd"/>
      <w:r w:rsidRPr="00C05516">
        <w:rPr>
          <w:color w:val="auto"/>
          <w:sz w:val="24"/>
          <w:szCs w:val="24"/>
        </w:rPr>
        <w:t xml:space="preserve"> </w:t>
      </w:r>
      <w:proofErr w:type="spellStart"/>
      <w:r w:rsidRPr="00C05516">
        <w:rPr>
          <w:color w:val="auto"/>
          <w:sz w:val="24"/>
          <w:szCs w:val="24"/>
        </w:rPr>
        <w:t>және</w:t>
      </w:r>
      <w:proofErr w:type="spellEnd"/>
      <w:r w:rsidRPr="00C05516">
        <w:rPr>
          <w:color w:val="auto"/>
          <w:sz w:val="24"/>
          <w:szCs w:val="24"/>
        </w:rPr>
        <w:t xml:space="preserve"> </w:t>
      </w:r>
      <w:proofErr w:type="spellStart"/>
      <w:r w:rsidRPr="00C05516">
        <w:rPr>
          <w:color w:val="auto"/>
          <w:sz w:val="24"/>
          <w:szCs w:val="24"/>
        </w:rPr>
        <w:t>оның</w:t>
      </w:r>
      <w:proofErr w:type="spellEnd"/>
      <w:r w:rsidRPr="00C05516">
        <w:rPr>
          <w:color w:val="auto"/>
          <w:sz w:val="24"/>
          <w:szCs w:val="24"/>
        </w:rPr>
        <w:t xml:space="preserve"> </w:t>
      </w:r>
      <w:proofErr w:type="spellStart"/>
      <w:r w:rsidRPr="00C05516">
        <w:rPr>
          <w:color w:val="auto"/>
          <w:sz w:val="24"/>
          <w:szCs w:val="24"/>
        </w:rPr>
        <w:t>жеке</w:t>
      </w:r>
      <w:proofErr w:type="spellEnd"/>
      <w:r w:rsidRPr="00C05516">
        <w:rPr>
          <w:color w:val="auto"/>
          <w:sz w:val="24"/>
          <w:szCs w:val="24"/>
        </w:rPr>
        <w:t xml:space="preserve"> </w:t>
      </w:r>
      <w:proofErr w:type="spellStart"/>
      <w:r w:rsidRPr="00C05516">
        <w:rPr>
          <w:color w:val="auto"/>
          <w:sz w:val="24"/>
          <w:szCs w:val="24"/>
        </w:rPr>
        <w:t>дамуын</w:t>
      </w:r>
      <w:proofErr w:type="spellEnd"/>
      <w:r w:rsidRPr="00C05516">
        <w:rPr>
          <w:color w:val="auto"/>
          <w:sz w:val="24"/>
          <w:szCs w:val="24"/>
        </w:rPr>
        <w:t xml:space="preserve"> </w:t>
      </w:r>
      <w:proofErr w:type="spellStart"/>
      <w:r w:rsidRPr="00C05516">
        <w:rPr>
          <w:color w:val="auto"/>
          <w:sz w:val="24"/>
          <w:szCs w:val="24"/>
        </w:rPr>
        <w:t>жоспарлаудың</w:t>
      </w:r>
      <w:proofErr w:type="spellEnd"/>
      <w:r w:rsidRPr="00C05516">
        <w:rPr>
          <w:color w:val="auto"/>
          <w:sz w:val="24"/>
          <w:szCs w:val="24"/>
        </w:rPr>
        <w:t xml:space="preserve"> </w:t>
      </w:r>
      <w:proofErr w:type="spellStart"/>
      <w:r w:rsidRPr="00C05516">
        <w:rPr>
          <w:color w:val="auto"/>
          <w:sz w:val="24"/>
          <w:szCs w:val="24"/>
        </w:rPr>
        <w:t>негізі</w:t>
      </w:r>
      <w:proofErr w:type="spellEnd"/>
      <w:r w:rsidRPr="00C05516">
        <w:rPr>
          <w:color w:val="auto"/>
          <w:sz w:val="24"/>
          <w:szCs w:val="24"/>
        </w:rPr>
        <w:t xml:space="preserve"> </w:t>
      </w:r>
      <w:proofErr w:type="spellStart"/>
      <w:r w:rsidRPr="00C05516">
        <w:rPr>
          <w:color w:val="auto"/>
          <w:sz w:val="24"/>
          <w:szCs w:val="24"/>
        </w:rPr>
        <w:t>болып</w:t>
      </w:r>
      <w:proofErr w:type="spellEnd"/>
      <w:r w:rsidRPr="00C05516">
        <w:rPr>
          <w:color w:val="auto"/>
          <w:sz w:val="24"/>
          <w:szCs w:val="24"/>
        </w:rPr>
        <w:t xml:space="preserve"> </w:t>
      </w:r>
      <w:proofErr w:type="spellStart"/>
      <w:r w:rsidRPr="00C05516">
        <w:rPr>
          <w:color w:val="auto"/>
          <w:sz w:val="24"/>
          <w:szCs w:val="24"/>
        </w:rPr>
        <w:t>табылатын</w:t>
      </w:r>
      <w:proofErr w:type="spellEnd"/>
      <w:r w:rsidRPr="00C05516">
        <w:rPr>
          <w:color w:val="auto"/>
          <w:sz w:val="24"/>
          <w:szCs w:val="24"/>
        </w:rPr>
        <w:t xml:space="preserve"> </w:t>
      </w:r>
      <w:proofErr w:type="spellStart"/>
      <w:r w:rsidRPr="00C05516">
        <w:rPr>
          <w:color w:val="auto"/>
          <w:sz w:val="24"/>
          <w:szCs w:val="24"/>
        </w:rPr>
        <w:t>мектепалды</w:t>
      </w:r>
      <w:proofErr w:type="spellEnd"/>
      <w:r w:rsidRPr="00C05516">
        <w:rPr>
          <w:color w:val="auto"/>
          <w:sz w:val="24"/>
          <w:szCs w:val="24"/>
        </w:rPr>
        <w:t xml:space="preserve"> </w:t>
      </w:r>
      <w:proofErr w:type="spellStart"/>
      <w:r w:rsidRPr="00C05516">
        <w:rPr>
          <w:color w:val="auto"/>
          <w:sz w:val="24"/>
          <w:szCs w:val="24"/>
        </w:rPr>
        <w:t>жастағы</w:t>
      </w:r>
      <w:proofErr w:type="spellEnd"/>
      <w:r w:rsidRPr="00C05516">
        <w:rPr>
          <w:color w:val="auto"/>
          <w:sz w:val="24"/>
          <w:szCs w:val="24"/>
        </w:rPr>
        <w:t xml:space="preserve"> </w:t>
      </w:r>
      <w:proofErr w:type="spellStart"/>
      <w:r w:rsidRPr="00C05516">
        <w:rPr>
          <w:color w:val="auto"/>
          <w:sz w:val="24"/>
          <w:szCs w:val="24"/>
        </w:rPr>
        <w:t>тәрбиеленушілерді</w:t>
      </w:r>
      <w:proofErr w:type="spellEnd"/>
      <w:r w:rsidRPr="00C05516">
        <w:rPr>
          <w:color w:val="auto"/>
          <w:sz w:val="24"/>
          <w:szCs w:val="24"/>
        </w:rPr>
        <w:t xml:space="preserve"> </w:t>
      </w:r>
      <w:proofErr w:type="spellStart"/>
      <w:r w:rsidRPr="00C05516">
        <w:rPr>
          <w:color w:val="auto"/>
          <w:sz w:val="24"/>
          <w:szCs w:val="24"/>
        </w:rPr>
        <w:t>оқыту</w:t>
      </w:r>
      <w:proofErr w:type="spellEnd"/>
      <w:r w:rsidRPr="00C05516">
        <w:rPr>
          <w:color w:val="auto"/>
          <w:sz w:val="24"/>
          <w:szCs w:val="24"/>
        </w:rPr>
        <w:t xml:space="preserve"> </w:t>
      </w:r>
      <w:proofErr w:type="spellStart"/>
      <w:r w:rsidRPr="00C05516">
        <w:rPr>
          <w:color w:val="auto"/>
          <w:sz w:val="24"/>
          <w:szCs w:val="24"/>
        </w:rPr>
        <w:t>нәтижелерінің</w:t>
      </w:r>
      <w:proofErr w:type="spellEnd"/>
      <w:r w:rsidRPr="00C05516">
        <w:rPr>
          <w:color w:val="auto"/>
          <w:sz w:val="24"/>
          <w:szCs w:val="24"/>
        </w:rPr>
        <w:t xml:space="preserve"> </w:t>
      </w:r>
      <w:proofErr w:type="spellStart"/>
      <w:r w:rsidRPr="00C05516">
        <w:rPr>
          <w:color w:val="auto"/>
          <w:sz w:val="24"/>
          <w:szCs w:val="24"/>
        </w:rPr>
        <w:t>болуы</w:t>
      </w:r>
      <w:proofErr w:type="spellEnd"/>
      <w:r w:rsidRPr="00C05516">
        <w:rPr>
          <w:b/>
          <w:color w:val="auto"/>
          <w:sz w:val="24"/>
          <w:szCs w:val="24"/>
        </w:rPr>
        <w:t xml:space="preserve"> </w:t>
      </w:r>
      <w:r w:rsidRPr="00C05516">
        <w:rPr>
          <w:color w:val="auto"/>
          <w:sz w:val="24"/>
          <w:szCs w:val="24"/>
        </w:rPr>
        <w:t>(</w:t>
      </w:r>
      <w:proofErr w:type="spellStart"/>
      <w:r w:rsidRPr="00C05516">
        <w:rPr>
          <w:color w:val="auto"/>
          <w:sz w:val="24"/>
          <w:szCs w:val="24"/>
        </w:rPr>
        <w:t>мектепалды</w:t>
      </w:r>
      <w:proofErr w:type="spellEnd"/>
      <w:r w:rsidRPr="00C05516">
        <w:rPr>
          <w:color w:val="auto"/>
          <w:sz w:val="24"/>
          <w:szCs w:val="24"/>
        </w:rPr>
        <w:t xml:space="preserve"> </w:t>
      </w:r>
      <w:proofErr w:type="spellStart"/>
      <w:r w:rsidRPr="00C05516">
        <w:rPr>
          <w:color w:val="auto"/>
          <w:sz w:val="24"/>
          <w:szCs w:val="24"/>
        </w:rPr>
        <w:t>жасындағы</w:t>
      </w:r>
      <w:proofErr w:type="spellEnd"/>
      <w:r w:rsidRPr="00C05516">
        <w:rPr>
          <w:color w:val="auto"/>
          <w:sz w:val="24"/>
          <w:szCs w:val="24"/>
        </w:rPr>
        <w:t xml:space="preserve"> </w:t>
      </w:r>
      <w:proofErr w:type="spellStart"/>
      <w:r w:rsidRPr="00C05516">
        <w:rPr>
          <w:color w:val="auto"/>
          <w:sz w:val="24"/>
          <w:szCs w:val="24"/>
        </w:rPr>
        <w:t>тәрбиеленушілердің</w:t>
      </w:r>
      <w:proofErr w:type="spellEnd"/>
      <w:r w:rsidRPr="00C05516">
        <w:rPr>
          <w:color w:val="auto"/>
          <w:sz w:val="24"/>
          <w:szCs w:val="24"/>
        </w:rPr>
        <w:t xml:space="preserve"> </w:t>
      </w:r>
      <w:proofErr w:type="spellStart"/>
      <w:r w:rsidRPr="00C05516">
        <w:rPr>
          <w:color w:val="auto"/>
          <w:sz w:val="24"/>
          <w:szCs w:val="24"/>
        </w:rPr>
        <w:t>жеке</w:t>
      </w:r>
      <w:proofErr w:type="spellEnd"/>
      <w:r w:rsidRPr="00C05516">
        <w:rPr>
          <w:color w:val="auto"/>
          <w:sz w:val="24"/>
          <w:szCs w:val="24"/>
        </w:rPr>
        <w:t xml:space="preserve"> </w:t>
      </w:r>
      <w:proofErr w:type="spellStart"/>
      <w:r w:rsidRPr="00C05516">
        <w:rPr>
          <w:color w:val="auto"/>
          <w:sz w:val="24"/>
          <w:szCs w:val="24"/>
        </w:rPr>
        <w:t>даму</w:t>
      </w:r>
      <w:proofErr w:type="spellEnd"/>
      <w:r w:rsidRPr="00C05516">
        <w:rPr>
          <w:color w:val="auto"/>
          <w:sz w:val="24"/>
          <w:szCs w:val="24"/>
        </w:rPr>
        <w:t xml:space="preserve"> </w:t>
      </w:r>
      <w:proofErr w:type="spellStart"/>
      <w:r w:rsidRPr="00C05516">
        <w:rPr>
          <w:color w:val="auto"/>
          <w:sz w:val="24"/>
          <w:szCs w:val="24"/>
        </w:rPr>
        <w:t>карталарының</w:t>
      </w:r>
      <w:proofErr w:type="spellEnd"/>
      <w:r w:rsidRPr="00C05516">
        <w:rPr>
          <w:color w:val="auto"/>
          <w:sz w:val="24"/>
          <w:szCs w:val="24"/>
        </w:rPr>
        <w:t xml:space="preserve"> </w:t>
      </w:r>
      <w:proofErr w:type="spellStart"/>
      <w:r w:rsidRPr="00C05516">
        <w:rPr>
          <w:color w:val="auto"/>
          <w:sz w:val="24"/>
          <w:szCs w:val="24"/>
        </w:rPr>
        <w:t>көшірмелері</w:t>
      </w:r>
      <w:proofErr w:type="spellEnd"/>
      <w:r w:rsidRPr="00C05516">
        <w:rPr>
          <w:color w:val="auto"/>
          <w:sz w:val="24"/>
          <w:szCs w:val="24"/>
        </w:rPr>
        <w:t xml:space="preserve"> </w:t>
      </w:r>
      <w:proofErr w:type="spellStart"/>
      <w:r w:rsidRPr="00C05516">
        <w:rPr>
          <w:color w:val="auto"/>
          <w:sz w:val="24"/>
          <w:szCs w:val="24"/>
        </w:rPr>
        <w:t>берілді</w:t>
      </w:r>
      <w:proofErr w:type="spellEnd"/>
      <w:r w:rsidRPr="00C05516">
        <w:rPr>
          <w:color w:val="auto"/>
          <w:sz w:val="24"/>
          <w:szCs w:val="24"/>
        </w:rPr>
        <w:t>).</w:t>
      </w:r>
    </w:p>
    <w:p w14:paraId="52C70A6C" w14:textId="77777777" w:rsidR="00A24F94" w:rsidRPr="00C05516" w:rsidRDefault="00A24F94" w:rsidP="00A24F94">
      <w:pPr>
        <w:ind w:left="287" w:right="57"/>
        <w:rPr>
          <w:color w:val="auto"/>
          <w:sz w:val="24"/>
          <w:szCs w:val="24"/>
        </w:rPr>
      </w:pPr>
      <w:r w:rsidRPr="00C05516">
        <w:rPr>
          <w:color w:val="auto"/>
          <w:sz w:val="24"/>
          <w:szCs w:val="24"/>
        </w:rPr>
        <w:t xml:space="preserve">       </w:t>
      </w:r>
      <w:proofErr w:type="spellStart"/>
      <w:r w:rsidRPr="00C05516">
        <w:rPr>
          <w:color w:val="auto"/>
          <w:sz w:val="24"/>
          <w:szCs w:val="24"/>
        </w:rPr>
        <w:t>Қазақстан</w:t>
      </w:r>
      <w:proofErr w:type="spellEnd"/>
      <w:r w:rsidRPr="00C05516">
        <w:rPr>
          <w:color w:val="auto"/>
          <w:sz w:val="24"/>
          <w:szCs w:val="24"/>
        </w:rPr>
        <w:t xml:space="preserve"> </w:t>
      </w:r>
      <w:proofErr w:type="spellStart"/>
      <w:r w:rsidRPr="00C05516">
        <w:rPr>
          <w:color w:val="auto"/>
          <w:sz w:val="24"/>
          <w:szCs w:val="24"/>
        </w:rPr>
        <w:t>Республикасы</w:t>
      </w:r>
      <w:proofErr w:type="spellEnd"/>
      <w:r w:rsidRPr="00C05516">
        <w:rPr>
          <w:color w:val="auto"/>
          <w:sz w:val="24"/>
          <w:szCs w:val="24"/>
        </w:rPr>
        <w:t xml:space="preserve"> </w:t>
      </w: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және</w:t>
      </w:r>
      <w:proofErr w:type="spellEnd"/>
      <w:r w:rsidRPr="00C05516">
        <w:rPr>
          <w:color w:val="auto"/>
          <w:sz w:val="24"/>
          <w:szCs w:val="24"/>
        </w:rPr>
        <w:t xml:space="preserve"> </w:t>
      </w:r>
      <w:proofErr w:type="spellStart"/>
      <w:r w:rsidRPr="00C05516">
        <w:rPr>
          <w:color w:val="auto"/>
          <w:sz w:val="24"/>
          <w:szCs w:val="24"/>
        </w:rPr>
        <w:t>ғылым</w:t>
      </w:r>
      <w:proofErr w:type="spellEnd"/>
      <w:r w:rsidRPr="00C05516">
        <w:rPr>
          <w:color w:val="auto"/>
          <w:sz w:val="24"/>
          <w:szCs w:val="24"/>
        </w:rPr>
        <w:t xml:space="preserve"> </w:t>
      </w:r>
      <w:proofErr w:type="spellStart"/>
      <w:r w:rsidRPr="00C05516">
        <w:rPr>
          <w:color w:val="auto"/>
          <w:sz w:val="24"/>
          <w:szCs w:val="24"/>
        </w:rPr>
        <w:t>министрлігінің</w:t>
      </w:r>
      <w:proofErr w:type="spellEnd"/>
      <w:r w:rsidRPr="00C05516">
        <w:rPr>
          <w:color w:val="auto"/>
          <w:sz w:val="24"/>
          <w:szCs w:val="24"/>
        </w:rPr>
        <w:t xml:space="preserve"> «</w:t>
      </w:r>
      <w:proofErr w:type="spellStart"/>
      <w:r w:rsidRPr="00C05516">
        <w:rPr>
          <w:color w:val="auto"/>
          <w:sz w:val="24"/>
          <w:szCs w:val="24"/>
        </w:rPr>
        <w:t>Мектеп</w:t>
      </w:r>
      <w:proofErr w:type="spellEnd"/>
      <w:r w:rsidRPr="00C05516">
        <w:rPr>
          <w:color w:val="auto"/>
          <w:sz w:val="24"/>
          <w:szCs w:val="24"/>
        </w:rPr>
        <w:t xml:space="preserve"> </w:t>
      </w:r>
      <w:proofErr w:type="spellStart"/>
      <w:r w:rsidRPr="00C05516">
        <w:rPr>
          <w:color w:val="auto"/>
          <w:sz w:val="24"/>
          <w:szCs w:val="24"/>
        </w:rPr>
        <w:t>жасына</w:t>
      </w:r>
      <w:proofErr w:type="spellEnd"/>
      <w:r w:rsidRPr="00C05516">
        <w:rPr>
          <w:color w:val="auto"/>
          <w:sz w:val="24"/>
          <w:szCs w:val="24"/>
        </w:rPr>
        <w:t xml:space="preserve"> </w:t>
      </w:r>
      <w:proofErr w:type="spellStart"/>
      <w:r w:rsidRPr="00C05516">
        <w:rPr>
          <w:color w:val="auto"/>
          <w:sz w:val="24"/>
          <w:szCs w:val="24"/>
        </w:rPr>
        <w:t>дейінгі</w:t>
      </w:r>
      <w:proofErr w:type="spellEnd"/>
      <w:r w:rsidRPr="00C05516">
        <w:rPr>
          <w:color w:val="auto"/>
          <w:sz w:val="24"/>
          <w:szCs w:val="24"/>
        </w:rPr>
        <w:t xml:space="preserve"> </w:t>
      </w:r>
      <w:proofErr w:type="spellStart"/>
      <w:r w:rsidRPr="00C05516">
        <w:rPr>
          <w:color w:val="auto"/>
          <w:sz w:val="24"/>
          <w:szCs w:val="24"/>
        </w:rPr>
        <w:t>балалардың</w:t>
      </w:r>
      <w:proofErr w:type="spellEnd"/>
      <w:r w:rsidRPr="00C05516">
        <w:rPr>
          <w:color w:val="auto"/>
          <w:sz w:val="24"/>
          <w:szCs w:val="24"/>
        </w:rPr>
        <w:t xml:space="preserve"> </w:t>
      </w:r>
      <w:proofErr w:type="spellStart"/>
      <w:r w:rsidRPr="00C05516">
        <w:rPr>
          <w:color w:val="auto"/>
          <w:sz w:val="24"/>
          <w:szCs w:val="24"/>
        </w:rPr>
        <w:t>жеке</w:t>
      </w:r>
      <w:proofErr w:type="spellEnd"/>
      <w:r w:rsidRPr="00C05516">
        <w:rPr>
          <w:color w:val="auto"/>
          <w:sz w:val="24"/>
          <w:szCs w:val="24"/>
        </w:rPr>
        <w:t xml:space="preserve"> </w:t>
      </w:r>
      <w:proofErr w:type="spellStart"/>
      <w:r w:rsidRPr="00C05516">
        <w:rPr>
          <w:color w:val="auto"/>
          <w:sz w:val="24"/>
          <w:szCs w:val="24"/>
        </w:rPr>
        <w:t>және</w:t>
      </w:r>
      <w:proofErr w:type="spellEnd"/>
      <w:r w:rsidRPr="00C05516">
        <w:rPr>
          <w:color w:val="auto"/>
          <w:sz w:val="24"/>
          <w:szCs w:val="24"/>
        </w:rPr>
        <w:t xml:space="preserve"> </w:t>
      </w:r>
      <w:proofErr w:type="spellStart"/>
      <w:r w:rsidRPr="00C05516">
        <w:rPr>
          <w:color w:val="auto"/>
          <w:sz w:val="24"/>
          <w:szCs w:val="24"/>
        </w:rPr>
        <w:t>жас</w:t>
      </w:r>
      <w:proofErr w:type="spellEnd"/>
      <w:r w:rsidRPr="00C05516">
        <w:rPr>
          <w:color w:val="auto"/>
          <w:sz w:val="24"/>
          <w:szCs w:val="24"/>
        </w:rPr>
        <w:t xml:space="preserve"> </w:t>
      </w:r>
      <w:proofErr w:type="spellStart"/>
      <w:r w:rsidRPr="00C05516">
        <w:rPr>
          <w:color w:val="auto"/>
          <w:sz w:val="24"/>
          <w:szCs w:val="24"/>
        </w:rPr>
        <w:t>ерекшеліктерін</w:t>
      </w:r>
      <w:proofErr w:type="spellEnd"/>
      <w:r w:rsidRPr="00C05516">
        <w:rPr>
          <w:color w:val="auto"/>
          <w:sz w:val="24"/>
          <w:szCs w:val="24"/>
        </w:rPr>
        <w:t xml:space="preserve"> </w:t>
      </w:r>
      <w:proofErr w:type="spellStart"/>
      <w:r w:rsidRPr="00C05516">
        <w:rPr>
          <w:color w:val="auto"/>
          <w:sz w:val="24"/>
          <w:szCs w:val="24"/>
        </w:rPr>
        <w:t>ескере</w:t>
      </w:r>
      <w:proofErr w:type="spellEnd"/>
      <w:r w:rsidRPr="00C05516">
        <w:rPr>
          <w:color w:val="auto"/>
          <w:sz w:val="24"/>
          <w:szCs w:val="24"/>
        </w:rPr>
        <w:t xml:space="preserve"> </w:t>
      </w:r>
      <w:proofErr w:type="spellStart"/>
      <w:r w:rsidRPr="00C05516">
        <w:rPr>
          <w:color w:val="auto"/>
          <w:sz w:val="24"/>
          <w:szCs w:val="24"/>
        </w:rPr>
        <w:t>отырып</w:t>
      </w:r>
      <w:proofErr w:type="spellEnd"/>
      <w:r w:rsidRPr="00C05516">
        <w:rPr>
          <w:color w:val="auto"/>
          <w:sz w:val="24"/>
          <w:szCs w:val="24"/>
        </w:rPr>
        <w:t xml:space="preserve">, </w:t>
      </w:r>
      <w:proofErr w:type="spellStart"/>
      <w:r w:rsidRPr="00C05516">
        <w:rPr>
          <w:color w:val="auto"/>
          <w:sz w:val="24"/>
          <w:szCs w:val="24"/>
        </w:rPr>
        <w:t>даму</w:t>
      </w:r>
      <w:proofErr w:type="spellEnd"/>
      <w:r w:rsidRPr="00C05516">
        <w:rPr>
          <w:color w:val="auto"/>
          <w:sz w:val="24"/>
          <w:szCs w:val="24"/>
        </w:rPr>
        <w:t xml:space="preserve"> </w:t>
      </w:r>
      <w:proofErr w:type="spellStart"/>
      <w:r w:rsidRPr="00C05516">
        <w:rPr>
          <w:color w:val="auto"/>
          <w:sz w:val="24"/>
          <w:szCs w:val="24"/>
        </w:rPr>
        <w:t>деңгейлерін</w:t>
      </w:r>
      <w:proofErr w:type="spellEnd"/>
      <w:r w:rsidRPr="00C05516">
        <w:rPr>
          <w:color w:val="auto"/>
          <w:sz w:val="24"/>
          <w:szCs w:val="24"/>
        </w:rPr>
        <w:t xml:space="preserve"> </w:t>
      </w:r>
      <w:proofErr w:type="spellStart"/>
      <w:r w:rsidRPr="00C05516">
        <w:rPr>
          <w:color w:val="auto"/>
          <w:sz w:val="24"/>
          <w:szCs w:val="24"/>
        </w:rPr>
        <w:t>бақылау</w:t>
      </w:r>
      <w:proofErr w:type="spellEnd"/>
      <w:r w:rsidRPr="00C05516">
        <w:rPr>
          <w:color w:val="auto"/>
          <w:sz w:val="24"/>
          <w:szCs w:val="24"/>
        </w:rPr>
        <w:t xml:space="preserve"> </w:t>
      </w:r>
      <w:proofErr w:type="spellStart"/>
      <w:r w:rsidRPr="00C05516">
        <w:rPr>
          <w:color w:val="auto"/>
          <w:sz w:val="24"/>
          <w:szCs w:val="24"/>
        </w:rPr>
        <w:t>бойынша</w:t>
      </w:r>
      <w:proofErr w:type="spellEnd"/>
      <w:r w:rsidRPr="00C05516">
        <w:rPr>
          <w:color w:val="auto"/>
          <w:sz w:val="24"/>
          <w:szCs w:val="24"/>
        </w:rPr>
        <w:t xml:space="preserve"> </w:t>
      </w:r>
      <w:proofErr w:type="spellStart"/>
      <w:r w:rsidRPr="00C05516">
        <w:rPr>
          <w:color w:val="auto"/>
          <w:sz w:val="24"/>
          <w:szCs w:val="24"/>
        </w:rPr>
        <w:t>әдістемелік</w:t>
      </w:r>
      <w:proofErr w:type="spellEnd"/>
      <w:r w:rsidRPr="00C05516">
        <w:rPr>
          <w:color w:val="auto"/>
          <w:sz w:val="24"/>
          <w:szCs w:val="24"/>
        </w:rPr>
        <w:t xml:space="preserve"> </w:t>
      </w:r>
      <w:proofErr w:type="spellStart"/>
      <w:r w:rsidRPr="00C05516">
        <w:rPr>
          <w:color w:val="auto"/>
          <w:sz w:val="24"/>
          <w:szCs w:val="24"/>
        </w:rPr>
        <w:t>ұсынымдарға</w:t>
      </w:r>
      <w:proofErr w:type="spellEnd"/>
      <w:r w:rsidRPr="00C05516">
        <w:rPr>
          <w:color w:val="auto"/>
          <w:sz w:val="24"/>
          <w:szCs w:val="24"/>
        </w:rPr>
        <w:t xml:space="preserve">» </w:t>
      </w:r>
      <w:proofErr w:type="spellStart"/>
      <w:r w:rsidRPr="00C05516">
        <w:rPr>
          <w:color w:val="auto"/>
          <w:sz w:val="24"/>
          <w:szCs w:val="24"/>
        </w:rPr>
        <w:t>сәйкес</w:t>
      </w:r>
      <w:proofErr w:type="spellEnd"/>
      <w:r w:rsidRPr="00C05516">
        <w:rPr>
          <w:color w:val="auto"/>
          <w:sz w:val="24"/>
          <w:szCs w:val="24"/>
        </w:rPr>
        <w:t xml:space="preserve"> </w:t>
      </w:r>
      <w:proofErr w:type="spellStart"/>
      <w:r w:rsidRPr="00C05516">
        <w:rPr>
          <w:color w:val="auto"/>
          <w:sz w:val="24"/>
          <w:szCs w:val="24"/>
        </w:rPr>
        <w:t>әр</w:t>
      </w:r>
      <w:proofErr w:type="spellEnd"/>
      <w:r w:rsidRPr="00C05516">
        <w:rPr>
          <w:color w:val="auto"/>
          <w:sz w:val="24"/>
          <w:szCs w:val="24"/>
        </w:rPr>
        <w:t xml:space="preserve"> </w:t>
      </w:r>
      <w:proofErr w:type="spellStart"/>
      <w:r w:rsidRPr="00C05516">
        <w:rPr>
          <w:color w:val="auto"/>
          <w:sz w:val="24"/>
          <w:szCs w:val="24"/>
        </w:rPr>
        <w:t>топтың</w:t>
      </w:r>
      <w:proofErr w:type="spellEnd"/>
      <w:r w:rsidRPr="00C05516">
        <w:rPr>
          <w:color w:val="auto"/>
          <w:sz w:val="24"/>
          <w:szCs w:val="24"/>
        </w:rPr>
        <w:t xml:space="preserve"> </w:t>
      </w:r>
      <w:proofErr w:type="spellStart"/>
      <w:r w:rsidRPr="00C05516">
        <w:rPr>
          <w:color w:val="auto"/>
          <w:sz w:val="24"/>
          <w:szCs w:val="24"/>
        </w:rPr>
        <w:t>тәрбиеленушісіне</w:t>
      </w:r>
      <w:proofErr w:type="spellEnd"/>
      <w:r w:rsidRPr="00C05516">
        <w:rPr>
          <w:color w:val="auto"/>
          <w:sz w:val="24"/>
          <w:szCs w:val="24"/>
        </w:rPr>
        <w:t xml:space="preserve"> </w:t>
      </w:r>
      <w:proofErr w:type="spellStart"/>
      <w:r w:rsidRPr="00C05516">
        <w:rPr>
          <w:color w:val="auto"/>
          <w:sz w:val="24"/>
          <w:szCs w:val="24"/>
        </w:rPr>
        <w:t>жеке</w:t>
      </w:r>
      <w:proofErr w:type="spellEnd"/>
      <w:r w:rsidRPr="00C05516">
        <w:rPr>
          <w:color w:val="auto"/>
          <w:sz w:val="24"/>
          <w:szCs w:val="24"/>
        </w:rPr>
        <w:t xml:space="preserve"> </w:t>
      </w:r>
      <w:proofErr w:type="spellStart"/>
      <w:r w:rsidRPr="00C05516">
        <w:rPr>
          <w:color w:val="auto"/>
          <w:sz w:val="24"/>
          <w:szCs w:val="24"/>
        </w:rPr>
        <w:t>даму</w:t>
      </w:r>
      <w:proofErr w:type="spellEnd"/>
      <w:r w:rsidRPr="00C05516">
        <w:rPr>
          <w:color w:val="auto"/>
          <w:sz w:val="24"/>
          <w:szCs w:val="24"/>
        </w:rPr>
        <w:t xml:space="preserve"> </w:t>
      </w:r>
      <w:proofErr w:type="spellStart"/>
      <w:r w:rsidRPr="00C05516">
        <w:rPr>
          <w:color w:val="auto"/>
          <w:sz w:val="24"/>
          <w:szCs w:val="24"/>
        </w:rPr>
        <w:t>картасы</w:t>
      </w:r>
      <w:proofErr w:type="spellEnd"/>
      <w:r w:rsidRPr="00C05516">
        <w:rPr>
          <w:color w:val="auto"/>
          <w:sz w:val="24"/>
          <w:szCs w:val="24"/>
        </w:rPr>
        <w:t xml:space="preserve"> </w:t>
      </w:r>
      <w:proofErr w:type="spellStart"/>
      <w:r w:rsidRPr="00C05516">
        <w:rPr>
          <w:color w:val="auto"/>
          <w:sz w:val="24"/>
          <w:szCs w:val="24"/>
        </w:rPr>
        <w:t>жасалды</w:t>
      </w:r>
      <w:proofErr w:type="spellEnd"/>
      <w:r w:rsidRPr="00C05516">
        <w:rPr>
          <w:color w:val="auto"/>
          <w:sz w:val="24"/>
          <w:szCs w:val="24"/>
        </w:rPr>
        <w:t xml:space="preserve">. </w:t>
      </w:r>
      <w:proofErr w:type="spellStart"/>
      <w:r w:rsidRPr="00C05516">
        <w:rPr>
          <w:color w:val="auto"/>
          <w:sz w:val="24"/>
          <w:szCs w:val="24"/>
        </w:rPr>
        <w:t>Баланың</w:t>
      </w:r>
      <w:proofErr w:type="spellEnd"/>
      <w:r w:rsidRPr="00C05516">
        <w:rPr>
          <w:color w:val="auto"/>
          <w:sz w:val="24"/>
          <w:szCs w:val="24"/>
        </w:rPr>
        <w:t xml:space="preserve"> </w:t>
      </w:r>
      <w:proofErr w:type="spellStart"/>
      <w:r w:rsidRPr="00C05516">
        <w:rPr>
          <w:color w:val="auto"/>
          <w:sz w:val="24"/>
          <w:szCs w:val="24"/>
        </w:rPr>
        <w:t>жеке</w:t>
      </w:r>
      <w:proofErr w:type="spellEnd"/>
      <w:r w:rsidRPr="00C05516">
        <w:rPr>
          <w:color w:val="auto"/>
          <w:sz w:val="24"/>
          <w:szCs w:val="24"/>
        </w:rPr>
        <w:t xml:space="preserve"> </w:t>
      </w:r>
      <w:proofErr w:type="spellStart"/>
      <w:r w:rsidRPr="00C05516">
        <w:rPr>
          <w:color w:val="auto"/>
          <w:sz w:val="24"/>
          <w:szCs w:val="24"/>
        </w:rPr>
        <w:t>даму</w:t>
      </w:r>
      <w:proofErr w:type="spellEnd"/>
      <w:r w:rsidRPr="00C05516">
        <w:rPr>
          <w:color w:val="auto"/>
          <w:sz w:val="24"/>
          <w:szCs w:val="24"/>
        </w:rPr>
        <w:t xml:space="preserve"> </w:t>
      </w:r>
      <w:proofErr w:type="spellStart"/>
      <w:r w:rsidRPr="00C05516">
        <w:rPr>
          <w:color w:val="auto"/>
          <w:sz w:val="24"/>
          <w:szCs w:val="24"/>
        </w:rPr>
        <w:t>картасы</w:t>
      </w:r>
      <w:proofErr w:type="spellEnd"/>
      <w:r w:rsidRPr="00C05516">
        <w:rPr>
          <w:color w:val="auto"/>
          <w:sz w:val="24"/>
          <w:szCs w:val="24"/>
        </w:rPr>
        <w:t xml:space="preserve"> </w:t>
      </w:r>
      <w:proofErr w:type="spellStart"/>
      <w:proofErr w:type="gramStart"/>
      <w:r w:rsidRPr="00C05516">
        <w:rPr>
          <w:color w:val="auto"/>
          <w:sz w:val="24"/>
          <w:szCs w:val="24"/>
        </w:rPr>
        <w:t>баланың</w:t>
      </w:r>
      <w:proofErr w:type="spellEnd"/>
      <w:r w:rsidRPr="00C05516">
        <w:rPr>
          <w:color w:val="auto"/>
          <w:sz w:val="24"/>
          <w:szCs w:val="24"/>
        </w:rPr>
        <w:t xml:space="preserve">  </w:t>
      </w:r>
      <w:proofErr w:type="spellStart"/>
      <w:r w:rsidRPr="00C05516">
        <w:rPr>
          <w:color w:val="auto"/>
          <w:sz w:val="24"/>
          <w:szCs w:val="24"/>
        </w:rPr>
        <w:t>мектепалды</w:t>
      </w:r>
      <w:proofErr w:type="spellEnd"/>
      <w:proofErr w:type="gramEnd"/>
      <w:r w:rsidRPr="00C05516">
        <w:rPr>
          <w:color w:val="auto"/>
          <w:sz w:val="24"/>
          <w:szCs w:val="24"/>
        </w:rPr>
        <w:t xml:space="preserve"> </w:t>
      </w:r>
      <w:proofErr w:type="spellStart"/>
      <w:r w:rsidRPr="00C05516">
        <w:rPr>
          <w:color w:val="auto"/>
          <w:sz w:val="24"/>
          <w:szCs w:val="24"/>
        </w:rPr>
        <w:t>даярлық</w:t>
      </w:r>
      <w:proofErr w:type="spellEnd"/>
      <w:r w:rsidRPr="00C05516">
        <w:rPr>
          <w:color w:val="auto"/>
          <w:sz w:val="24"/>
          <w:szCs w:val="24"/>
        </w:rPr>
        <w:t xml:space="preserve"> </w:t>
      </w:r>
      <w:proofErr w:type="spellStart"/>
      <w:r w:rsidRPr="00C05516">
        <w:rPr>
          <w:color w:val="auto"/>
          <w:sz w:val="24"/>
          <w:szCs w:val="24"/>
        </w:rPr>
        <w:t>сыныбында</w:t>
      </w:r>
      <w:proofErr w:type="spellEnd"/>
      <w:r w:rsidRPr="00C05516">
        <w:rPr>
          <w:color w:val="auto"/>
          <w:sz w:val="24"/>
          <w:szCs w:val="24"/>
        </w:rPr>
        <w:t xml:space="preserve"> </w:t>
      </w:r>
      <w:proofErr w:type="spellStart"/>
      <w:r w:rsidRPr="00C05516">
        <w:rPr>
          <w:color w:val="auto"/>
          <w:sz w:val="24"/>
          <w:szCs w:val="24"/>
        </w:rPr>
        <w:t>болатын</w:t>
      </w:r>
      <w:proofErr w:type="spellEnd"/>
      <w:r w:rsidRPr="00C05516">
        <w:rPr>
          <w:color w:val="auto"/>
          <w:sz w:val="24"/>
          <w:szCs w:val="24"/>
        </w:rPr>
        <w:t xml:space="preserve"> </w:t>
      </w:r>
      <w:proofErr w:type="spellStart"/>
      <w:r w:rsidRPr="00C05516">
        <w:rPr>
          <w:color w:val="auto"/>
          <w:sz w:val="24"/>
          <w:szCs w:val="24"/>
        </w:rPr>
        <w:t>барлық</w:t>
      </w:r>
      <w:proofErr w:type="spellEnd"/>
      <w:r w:rsidRPr="00C05516">
        <w:rPr>
          <w:color w:val="auto"/>
          <w:sz w:val="24"/>
          <w:szCs w:val="24"/>
        </w:rPr>
        <w:t xml:space="preserve"> </w:t>
      </w:r>
      <w:proofErr w:type="spellStart"/>
      <w:r w:rsidRPr="00C05516">
        <w:rPr>
          <w:color w:val="auto"/>
          <w:sz w:val="24"/>
          <w:szCs w:val="24"/>
        </w:rPr>
        <w:t>уақытында</w:t>
      </w:r>
      <w:proofErr w:type="spellEnd"/>
      <w:r w:rsidRPr="00C05516">
        <w:rPr>
          <w:color w:val="auto"/>
          <w:sz w:val="24"/>
          <w:szCs w:val="24"/>
        </w:rPr>
        <w:t xml:space="preserve"> </w:t>
      </w:r>
      <w:proofErr w:type="spellStart"/>
      <w:r w:rsidRPr="00C05516">
        <w:rPr>
          <w:color w:val="auto"/>
          <w:sz w:val="24"/>
          <w:szCs w:val="24"/>
        </w:rPr>
        <w:t>жүргізіліп</w:t>
      </w:r>
      <w:proofErr w:type="spellEnd"/>
      <w:r w:rsidRPr="00C05516">
        <w:rPr>
          <w:color w:val="auto"/>
          <w:sz w:val="24"/>
          <w:szCs w:val="24"/>
        </w:rPr>
        <w:t xml:space="preserve"> </w:t>
      </w:r>
      <w:proofErr w:type="spellStart"/>
      <w:r w:rsidRPr="00C05516">
        <w:rPr>
          <w:color w:val="auto"/>
          <w:sz w:val="24"/>
          <w:szCs w:val="24"/>
        </w:rPr>
        <w:t>отырды</w:t>
      </w:r>
      <w:proofErr w:type="spellEnd"/>
      <w:r w:rsidRPr="00C05516">
        <w:rPr>
          <w:color w:val="auto"/>
          <w:sz w:val="24"/>
          <w:szCs w:val="24"/>
        </w:rPr>
        <w:t xml:space="preserve">. </w:t>
      </w:r>
    </w:p>
    <w:p w14:paraId="38E7C06E" w14:textId="77777777" w:rsidR="00A24F94" w:rsidRPr="00C05516" w:rsidRDefault="00A24F94" w:rsidP="00A24F94">
      <w:pPr>
        <w:ind w:left="287" w:right="57"/>
        <w:rPr>
          <w:color w:val="auto"/>
          <w:sz w:val="24"/>
          <w:szCs w:val="24"/>
        </w:rPr>
      </w:pPr>
      <w:r w:rsidRPr="00C05516">
        <w:rPr>
          <w:color w:val="auto"/>
          <w:sz w:val="24"/>
          <w:szCs w:val="24"/>
        </w:rPr>
        <w:t xml:space="preserve">    </w:t>
      </w:r>
      <w:proofErr w:type="spellStart"/>
      <w:r w:rsidRPr="00C05516">
        <w:rPr>
          <w:color w:val="auto"/>
          <w:sz w:val="24"/>
          <w:szCs w:val="24"/>
        </w:rPr>
        <w:t>Оқытудың</w:t>
      </w:r>
      <w:proofErr w:type="spellEnd"/>
      <w:r w:rsidRPr="00C05516">
        <w:rPr>
          <w:color w:val="auto"/>
          <w:sz w:val="24"/>
          <w:szCs w:val="24"/>
        </w:rPr>
        <w:t xml:space="preserve"> </w:t>
      </w:r>
      <w:proofErr w:type="spellStart"/>
      <w:r w:rsidRPr="00C05516">
        <w:rPr>
          <w:color w:val="auto"/>
          <w:sz w:val="24"/>
          <w:szCs w:val="24"/>
        </w:rPr>
        <w:t>нәтижелері</w:t>
      </w:r>
      <w:proofErr w:type="spellEnd"/>
      <w:r w:rsidRPr="00C05516">
        <w:rPr>
          <w:color w:val="auto"/>
          <w:sz w:val="24"/>
          <w:szCs w:val="24"/>
        </w:rPr>
        <w:t xml:space="preserve"> </w:t>
      </w:r>
      <w:proofErr w:type="spellStart"/>
      <w:r w:rsidRPr="00C05516">
        <w:rPr>
          <w:color w:val="auto"/>
          <w:sz w:val="24"/>
          <w:szCs w:val="24"/>
        </w:rPr>
        <w:t>көрсеткіштер</w:t>
      </w:r>
      <w:proofErr w:type="spellEnd"/>
      <w:r w:rsidRPr="00C05516">
        <w:rPr>
          <w:color w:val="auto"/>
          <w:sz w:val="24"/>
          <w:szCs w:val="24"/>
        </w:rPr>
        <w:t xml:space="preserve"> </w:t>
      </w:r>
      <w:proofErr w:type="spellStart"/>
      <w:r w:rsidRPr="00C05516">
        <w:rPr>
          <w:color w:val="auto"/>
          <w:sz w:val="24"/>
          <w:szCs w:val="24"/>
        </w:rPr>
        <w:t>ретінде</w:t>
      </w:r>
      <w:proofErr w:type="spellEnd"/>
      <w:r w:rsidRPr="00C05516">
        <w:rPr>
          <w:color w:val="auto"/>
          <w:sz w:val="24"/>
          <w:szCs w:val="24"/>
        </w:rPr>
        <w:t xml:space="preserve"> </w:t>
      </w:r>
      <w:proofErr w:type="spellStart"/>
      <w:r w:rsidRPr="00C05516">
        <w:rPr>
          <w:color w:val="auto"/>
          <w:sz w:val="24"/>
          <w:szCs w:val="24"/>
        </w:rPr>
        <w:t>баланың</w:t>
      </w:r>
      <w:proofErr w:type="spellEnd"/>
      <w:r w:rsidRPr="00C05516">
        <w:rPr>
          <w:color w:val="auto"/>
          <w:sz w:val="24"/>
          <w:szCs w:val="24"/>
        </w:rPr>
        <w:t xml:space="preserve"> </w:t>
      </w:r>
      <w:proofErr w:type="spellStart"/>
      <w:r w:rsidRPr="00C05516">
        <w:rPr>
          <w:color w:val="auto"/>
          <w:sz w:val="24"/>
          <w:szCs w:val="24"/>
        </w:rPr>
        <w:t>даму</w:t>
      </w:r>
      <w:proofErr w:type="spellEnd"/>
      <w:r w:rsidRPr="00C05516">
        <w:rPr>
          <w:color w:val="auto"/>
          <w:sz w:val="24"/>
          <w:szCs w:val="24"/>
        </w:rPr>
        <w:t xml:space="preserve"> </w:t>
      </w:r>
      <w:proofErr w:type="spellStart"/>
      <w:r w:rsidRPr="00C05516">
        <w:rPr>
          <w:color w:val="auto"/>
          <w:sz w:val="24"/>
          <w:szCs w:val="24"/>
        </w:rPr>
        <w:t>мониторингін</w:t>
      </w:r>
      <w:proofErr w:type="spellEnd"/>
      <w:r w:rsidRPr="00C05516">
        <w:rPr>
          <w:color w:val="auto"/>
          <w:sz w:val="24"/>
          <w:szCs w:val="24"/>
        </w:rPr>
        <w:t xml:space="preserve"> </w:t>
      </w:r>
      <w:proofErr w:type="spellStart"/>
      <w:r w:rsidRPr="00C05516">
        <w:rPr>
          <w:color w:val="auto"/>
          <w:sz w:val="24"/>
          <w:szCs w:val="24"/>
        </w:rPr>
        <w:t>қамтамасыз</w:t>
      </w:r>
      <w:proofErr w:type="spellEnd"/>
      <w:r w:rsidRPr="00C05516">
        <w:rPr>
          <w:color w:val="auto"/>
          <w:sz w:val="24"/>
          <w:szCs w:val="24"/>
        </w:rPr>
        <w:t xml:space="preserve"> </w:t>
      </w:r>
      <w:proofErr w:type="spellStart"/>
      <w:r w:rsidRPr="00C05516">
        <w:rPr>
          <w:color w:val="auto"/>
          <w:sz w:val="24"/>
          <w:szCs w:val="24"/>
        </w:rPr>
        <w:t>ете</w:t>
      </w:r>
      <w:proofErr w:type="spellEnd"/>
      <w:r w:rsidRPr="00C05516">
        <w:rPr>
          <w:color w:val="auto"/>
          <w:sz w:val="24"/>
          <w:szCs w:val="24"/>
        </w:rPr>
        <w:t xml:space="preserve"> </w:t>
      </w:r>
      <w:proofErr w:type="spellStart"/>
      <w:r w:rsidRPr="00C05516">
        <w:rPr>
          <w:color w:val="auto"/>
          <w:sz w:val="24"/>
          <w:szCs w:val="24"/>
        </w:rPr>
        <w:t>отырып</w:t>
      </w:r>
      <w:proofErr w:type="spellEnd"/>
      <w:r w:rsidRPr="00C05516">
        <w:rPr>
          <w:color w:val="auto"/>
          <w:sz w:val="24"/>
          <w:szCs w:val="24"/>
        </w:rPr>
        <w:t xml:space="preserve">, </w:t>
      </w:r>
      <w:proofErr w:type="spellStart"/>
      <w:r w:rsidRPr="00C05516">
        <w:rPr>
          <w:color w:val="auto"/>
          <w:sz w:val="24"/>
          <w:szCs w:val="24"/>
        </w:rPr>
        <w:t>оның</w:t>
      </w:r>
      <w:proofErr w:type="spellEnd"/>
      <w:r w:rsidRPr="00C05516">
        <w:rPr>
          <w:color w:val="auto"/>
          <w:sz w:val="24"/>
          <w:szCs w:val="24"/>
        </w:rPr>
        <w:t xml:space="preserve"> </w:t>
      </w:r>
      <w:proofErr w:type="spellStart"/>
      <w:r w:rsidRPr="00C05516">
        <w:rPr>
          <w:color w:val="auto"/>
          <w:sz w:val="24"/>
          <w:szCs w:val="24"/>
        </w:rPr>
        <w:t>жеке</w:t>
      </w:r>
      <w:proofErr w:type="spellEnd"/>
      <w:r w:rsidRPr="00C05516">
        <w:rPr>
          <w:color w:val="auto"/>
          <w:sz w:val="24"/>
          <w:szCs w:val="24"/>
        </w:rPr>
        <w:t xml:space="preserve"> </w:t>
      </w:r>
      <w:proofErr w:type="spellStart"/>
      <w:r w:rsidRPr="00C05516">
        <w:rPr>
          <w:color w:val="auto"/>
          <w:sz w:val="24"/>
          <w:szCs w:val="24"/>
        </w:rPr>
        <w:t>дамуын</w:t>
      </w:r>
      <w:proofErr w:type="spellEnd"/>
      <w:r w:rsidRPr="00C05516">
        <w:rPr>
          <w:color w:val="auto"/>
          <w:sz w:val="24"/>
          <w:szCs w:val="24"/>
        </w:rPr>
        <w:t xml:space="preserve"> </w:t>
      </w:r>
      <w:proofErr w:type="spellStart"/>
      <w:r w:rsidRPr="00C05516">
        <w:rPr>
          <w:color w:val="auto"/>
          <w:sz w:val="24"/>
          <w:szCs w:val="24"/>
        </w:rPr>
        <w:t>жоспарлаудың</w:t>
      </w:r>
      <w:proofErr w:type="spellEnd"/>
      <w:r w:rsidRPr="00C05516">
        <w:rPr>
          <w:color w:val="auto"/>
          <w:sz w:val="24"/>
          <w:szCs w:val="24"/>
        </w:rPr>
        <w:t xml:space="preserve"> </w:t>
      </w:r>
      <w:proofErr w:type="spellStart"/>
      <w:r w:rsidRPr="00C05516">
        <w:rPr>
          <w:color w:val="auto"/>
          <w:sz w:val="24"/>
          <w:szCs w:val="24"/>
        </w:rPr>
        <w:t>негізі</w:t>
      </w:r>
      <w:proofErr w:type="spellEnd"/>
      <w:r w:rsidRPr="00C05516">
        <w:rPr>
          <w:color w:val="auto"/>
          <w:sz w:val="24"/>
          <w:szCs w:val="24"/>
        </w:rPr>
        <w:t xml:space="preserve"> </w:t>
      </w:r>
      <w:proofErr w:type="spellStart"/>
      <w:r w:rsidRPr="00C05516">
        <w:rPr>
          <w:color w:val="auto"/>
          <w:sz w:val="24"/>
          <w:szCs w:val="24"/>
        </w:rPr>
        <w:t>болып</w:t>
      </w:r>
      <w:proofErr w:type="spellEnd"/>
      <w:r w:rsidRPr="00C05516">
        <w:rPr>
          <w:color w:val="auto"/>
          <w:sz w:val="24"/>
          <w:szCs w:val="24"/>
        </w:rPr>
        <w:t xml:space="preserve"> </w:t>
      </w:r>
      <w:proofErr w:type="spellStart"/>
      <w:r w:rsidRPr="00C05516">
        <w:rPr>
          <w:color w:val="auto"/>
          <w:sz w:val="24"/>
          <w:szCs w:val="24"/>
        </w:rPr>
        <w:t>табылып</w:t>
      </w:r>
      <w:proofErr w:type="spellEnd"/>
      <w:r w:rsidRPr="00C05516">
        <w:rPr>
          <w:color w:val="auto"/>
          <w:sz w:val="24"/>
          <w:szCs w:val="24"/>
        </w:rPr>
        <w:t xml:space="preserve"> </w:t>
      </w:r>
      <w:proofErr w:type="spellStart"/>
      <w:r w:rsidRPr="00C05516">
        <w:rPr>
          <w:color w:val="auto"/>
          <w:sz w:val="24"/>
          <w:szCs w:val="24"/>
        </w:rPr>
        <w:t>отырды</w:t>
      </w:r>
      <w:proofErr w:type="spellEnd"/>
      <w:r w:rsidRPr="00C05516">
        <w:rPr>
          <w:color w:val="auto"/>
          <w:sz w:val="24"/>
          <w:szCs w:val="24"/>
        </w:rPr>
        <w:t>.</w:t>
      </w:r>
    </w:p>
    <w:p w14:paraId="2DCE04B8" w14:textId="77777777" w:rsidR="00A24F94" w:rsidRPr="00C05516" w:rsidRDefault="00A24F94" w:rsidP="00A24F94">
      <w:pPr>
        <w:ind w:left="287" w:right="57"/>
        <w:rPr>
          <w:color w:val="auto"/>
          <w:sz w:val="24"/>
          <w:szCs w:val="24"/>
        </w:rPr>
      </w:pPr>
      <w:r w:rsidRPr="00C05516">
        <w:rPr>
          <w:color w:val="auto"/>
          <w:sz w:val="24"/>
          <w:szCs w:val="24"/>
        </w:rPr>
        <w:t xml:space="preserve">     </w:t>
      </w:r>
      <w:proofErr w:type="spellStart"/>
      <w:r w:rsidRPr="00C05516">
        <w:rPr>
          <w:color w:val="auto"/>
          <w:sz w:val="24"/>
          <w:szCs w:val="24"/>
        </w:rPr>
        <w:t>Тәрбиеленушілердің</w:t>
      </w:r>
      <w:proofErr w:type="spellEnd"/>
      <w:r w:rsidRPr="00C05516">
        <w:rPr>
          <w:color w:val="auto"/>
          <w:sz w:val="24"/>
          <w:szCs w:val="24"/>
        </w:rPr>
        <w:t xml:space="preserve"> </w:t>
      </w:r>
      <w:proofErr w:type="spellStart"/>
      <w:r w:rsidRPr="00C05516">
        <w:rPr>
          <w:color w:val="auto"/>
          <w:sz w:val="24"/>
          <w:szCs w:val="24"/>
        </w:rPr>
        <w:t>даму</w:t>
      </w:r>
      <w:proofErr w:type="spellEnd"/>
      <w:r w:rsidRPr="00C05516">
        <w:rPr>
          <w:color w:val="auto"/>
          <w:sz w:val="24"/>
          <w:szCs w:val="24"/>
        </w:rPr>
        <w:t xml:space="preserve"> </w:t>
      </w:r>
      <w:proofErr w:type="spellStart"/>
      <w:r w:rsidRPr="00C05516">
        <w:rPr>
          <w:color w:val="auto"/>
          <w:sz w:val="24"/>
          <w:szCs w:val="24"/>
        </w:rPr>
        <w:t>мониторингісінің</w:t>
      </w:r>
      <w:proofErr w:type="spellEnd"/>
      <w:r w:rsidRPr="00C05516">
        <w:rPr>
          <w:color w:val="auto"/>
          <w:sz w:val="24"/>
          <w:szCs w:val="24"/>
        </w:rPr>
        <w:t xml:space="preserve"> (</w:t>
      </w:r>
      <w:proofErr w:type="spellStart"/>
      <w:r w:rsidRPr="00C05516">
        <w:rPr>
          <w:color w:val="auto"/>
          <w:sz w:val="24"/>
          <w:szCs w:val="24"/>
        </w:rPr>
        <w:t>бастапқы</w:t>
      </w:r>
      <w:proofErr w:type="spellEnd"/>
      <w:r w:rsidRPr="00C05516">
        <w:rPr>
          <w:color w:val="auto"/>
          <w:sz w:val="24"/>
          <w:szCs w:val="24"/>
        </w:rPr>
        <w:t xml:space="preserve">) </w:t>
      </w:r>
      <w:proofErr w:type="spellStart"/>
      <w:r w:rsidRPr="00C05516">
        <w:rPr>
          <w:color w:val="auto"/>
          <w:sz w:val="24"/>
          <w:szCs w:val="24"/>
        </w:rPr>
        <w:t>бес</w:t>
      </w:r>
      <w:proofErr w:type="spellEnd"/>
      <w:r w:rsidRPr="00C05516">
        <w:rPr>
          <w:color w:val="auto"/>
          <w:sz w:val="24"/>
          <w:szCs w:val="24"/>
        </w:rPr>
        <w:t xml:space="preserve"> </w:t>
      </w:r>
      <w:proofErr w:type="spellStart"/>
      <w:r w:rsidRPr="00C05516">
        <w:rPr>
          <w:color w:val="auto"/>
          <w:sz w:val="24"/>
          <w:szCs w:val="24"/>
        </w:rPr>
        <w:t>дағдылары</w:t>
      </w:r>
      <w:proofErr w:type="spellEnd"/>
      <w:r w:rsidRPr="00C05516">
        <w:rPr>
          <w:color w:val="auto"/>
          <w:sz w:val="24"/>
          <w:szCs w:val="24"/>
        </w:rPr>
        <w:t xml:space="preserve"> </w:t>
      </w:r>
      <w:proofErr w:type="spellStart"/>
      <w:r w:rsidRPr="00C05516">
        <w:rPr>
          <w:color w:val="auto"/>
          <w:sz w:val="24"/>
          <w:szCs w:val="24"/>
        </w:rPr>
        <w:t>бойынша</w:t>
      </w:r>
      <w:proofErr w:type="spellEnd"/>
      <w:r w:rsidRPr="00C05516">
        <w:rPr>
          <w:color w:val="auto"/>
          <w:sz w:val="24"/>
          <w:szCs w:val="24"/>
        </w:rPr>
        <w:t xml:space="preserve"> </w:t>
      </w:r>
      <w:proofErr w:type="spellStart"/>
      <w:r w:rsidRPr="00C05516">
        <w:rPr>
          <w:color w:val="auto"/>
          <w:sz w:val="24"/>
          <w:szCs w:val="24"/>
        </w:rPr>
        <w:t>нәтижелері</w:t>
      </w:r>
      <w:proofErr w:type="spellEnd"/>
      <w:r w:rsidRPr="00C05516">
        <w:rPr>
          <w:color w:val="auto"/>
          <w:sz w:val="24"/>
          <w:szCs w:val="24"/>
        </w:rPr>
        <w:t xml:space="preserve"> </w:t>
      </w:r>
      <w:proofErr w:type="spellStart"/>
      <w:r w:rsidRPr="00C05516">
        <w:rPr>
          <w:color w:val="auto"/>
          <w:sz w:val="24"/>
          <w:szCs w:val="24"/>
        </w:rPr>
        <w:t>талданды</w:t>
      </w:r>
      <w:proofErr w:type="spellEnd"/>
      <w:r w:rsidRPr="00C05516">
        <w:rPr>
          <w:color w:val="auto"/>
          <w:sz w:val="24"/>
          <w:szCs w:val="24"/>
        </w:rPr>
        <w:t>.</w:t>
      </w:r>
    </w:p>
    <w:p w14:paraId="5397C8A1" w14:textId="351DA6D5" w:rsidR="00A24F94" w:rsidRPr="00C05516" w:rsidRDefault="00A24F94" w:rsidP="00A24F94">
      <w:pPr>
        <w:ind w:left="287" w:right="163"/>
        <w:rPr>
          <w:color w:val="auto"/>
          <w:sz w:val="24"/>
          <w:szCs w:val="24"/>
        </w:rPr>
      </w:pPr>
      <w:r w:rsidRPr="00C05516">
        <w:rPr>
          <w:color w:val="auto"/>
          <w:sz w:val="24"/>
          <w:szCs w:val="24"/>
        </w:rPr>
        <w:t xml:space="preserve">     </w:t>
      </w:r>
      <w:proofErr w:type="spellStart"/>
      <w:r w:rsidRPr="00C05516">
        <w:rPr>
          <w:color w:val="auto"/>
          <w:sz w:val="24"/>
          <w:szCs w:val="24"/>
        </w:rPr>
        <w:t>Қазақстан</w:t>
      </w:r>
      <w:proofErr w:type="spellEnd"/>
      <w:r w:rsidRPr="00C05516">
        <w:rPr>
          <w:color w:val="auto"/>
          <w:sz w:val="24"/>
          <w:szCs w:val="24"/>
        </w:rPr>
        <w:t xml:space="preserve"> </w:t>
      </w:r>
      <w:proofErr w:type="spellStart"/>
      <w:r w:rsidRPr="00C05516">
        <w:rPr>
          <w:color w:val="auto"/>
          <w:sz w:val="24"/>
          <w:szCs w:val="24"/>
        </w:rPr>
        <w:t>Республикасы</w:t>
      </w:r>
      <w:proofErr w:type="spellEnd"/>
      <w:r w:rsidRPr="00C05516">
        <w:rPr>
          <w:color w:val="auto"/>
          <w:sz w:val="24"/>
          <w:szCs w:val="24"/>
        </w:rPr>
        <w:t xml:space="preserve"> </w:t>
      </w: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және</w:t>
      </w:r>
      <w:proofErr w:type="spellEnd"/>
      <w:r w:rsidRPr="00C05516">
        <w:rPr>
          <w:color w:val="auto"/>
          <w:sz w:val="24"/>
          <w:szCs w:val="24"/>
        </w:rPr>
        <w:t xml:space="preserve"> </w:t>
      </w:r>
      <w:proofErr w:type="spellStart"/>
      <w:r w:rsidRPr="00C05516">
        <w:rPr>
          <w:color w:val="auto"/>
          <w:sz w:val="24"/>
          <w:szCs w:val="24"/>
        </w:rPr>
        <w:t>ғылым</w:t>
      </w:r>
      <w:proofErr w:type="spellEnd"/>
      <w:r w:rsidRPr="00C05516">
        <w:rPr>
          <w:color w:val="auto"/>
          <w:sz w:val="24"/>
          <w:szCs w:val="24"/>
        </w:rPr>
        <w:t xml:space="preserve"> </w:t>
      </w:r>
      <w:proofErr w:type="spellStart"/>
      <w:r w:rsidRPr="00C05516">
        <w:rPr>
          <w:color w:val="auto"/>
          <w:sz w:val="24"/>
          <w:szCs w:val="24"/>
        </w:rPr>
        <w:t>министрлігінің</w:t>
      </w:r>
      <w:proofErr w:type="spellEnd"/>
      <w:r w:rsidRPr="00C05516">
        <w:rPr>
          <w:color w:val="auto"/>
          <w:sz w:val="24"/>
          <w:szCs w:val="24"/>
        </w:rPr>
        <w:t xml:space="preserve"> «</w:t>
      </w:r>
      <w:proofErr w:type="spellStart"/>
      <w:r w:rsidRPr="00C05516">
        <w:rPr>
          <w:color w:val="auto"/>
          <w:sz w:val="24"/>
          <w:szCs w:val="24"/>
        </w:rPr>
        <w:t>жеке</w:t>
      </w:r>
      <w:proofErr w:type="spellEnd"/>
      <w:r w:rsidRPr="00C05516">
        <w:rPr>
          <w:color w:val="auto"/>
          <w:sz w:val="24"/>
          <w:szCs w:val="24"/>
        </w:rPr>
        <w:t xml:space="preserve"> </w:t>
      </w:r>
      <w:proofErr w:type="spellStart"/>
      <w:r w:rsidRPr="00C05516">
        <w:rPr>
          <w:color w:val="auto"/>
          <w:sz w:val="24"/>
          <w:szCs w:val="24"/>
        </w:rPr>
        <w:t>және</w:t>
      </w:r>
      <w:proofErr w:type="spellEnd"/>
      <w:r w:rsidRPr="00C05516">
        <w:rPr>
          <w:color w:val="auto"/>
          <w:sz w:val="24"/>
          <w:szCs w:val="24"/>
        </w:rPr>
        <w:t xml:space="preserve"> </w:t>
      </w:r>
      <w:proofErr w:type="spellStart"/>
      <w:r w:rsidRPr="00C05516">
        <w:rPr>
          <w:color w:val="auto"/>
          <w:sz w:val="24"/>
          <w:szCs w:val="24"/>
        </w:rPr>
        <w:t>жас</w:t>
      </w:r>
      <w:proofErr w:type="spellEnd"/>
      <w:r w:rsidRPr="00C05516">
        <w:rPr>
          <w:color w:val="auto"/>
          <w:sz w:val="24"/>
          <w:szCs w:val="24"/>
        </w:rPr>
        <w:t xml:space="preserve"> </w:t>
      </w:r>
      <w:proofErr w:type="spellStart"/>
      <w:r w:rsidRPr="00C05516">
        <w:rPr>
          <w:color w:val="auto"/>
          <w:sz w:val="24"/>
          <w:szCs w:val="24"/>
        </w:rPr>
        <w:t>ерекшеліктерін</w:t>
      </w:r>
      <w:proofErr w:type="spellEnd"/>
      <w:r w:rsidRPr="00C05516">
        <w:rPr>
          <w:color w:val="auto"/>
          <w:sz w:val="24"/>
          <w:szCs w:val="24"/>
        </w:rPr>
        <w:t xml:space="preserve"> </w:t>
      </w:r>
      <w:proofErr w:type="spellStart"/>
      <w:r w:rsidRPr="00C05516">
        <w:rPr>
          <w:color w:val="auto"/>
          <w:sz w:val="24"/>
          <w:szCs w:val="24"/>
        </w:rPr>
        <w:t>ескере</w:t>
      </w:r>
      <w:proofErr w:type="spellEnd"/>
      <w:r w:rsidRPr="00C05516">
        <w:rPr>
          <w:color w:val="auto"/>
          <w:sz w:val="24"/>
          <w:szCs w:val="24"/>
        </w:rPr>
        <w:t xml:space="preserve"> </w:t>
      </w:r>
      <w:proofErr w:type="spellStart"/>
      <w:r w:rsidRPr="00C05516">
        <w:rPr>
          <w:color w:val="auto"/>
          <w:sz w:val="24"/>
          <w:szCs w:val="24"/>
        </w:rPr>
        <w:t>отырып</w:t>
      </w:r>
      <w:proofErr w:type="spellEnd"/>
      <w:r w:rsidRPr="00C05516">
        <w:rPr>
          <w:color w:val="auto"/>
          <w:sz w:val="24"/>
          <w:szCs w:val="24"/>
        </w:rPr>
        <w:t xml:space="preserve">, </w:t>
      </w:r>
      <w:proofErr w:type="spellStart"/>
      <w:r w:rsidRPr="00C05516">
        <w:rPr>
          <w:color w:val="auto"/>
          <w:sz w:val="24"/>
          <w:szCs w:val="24"/>
        </w:rPr>
        <w:t>балалардың</w:t>
      </w:r>
      <w:proofErr w:type="spellEnd"/>
      <w:r w:rsidRPr="00C05516">
        <w:rPr>
          <w:color w:val="auto"/>
          <w:sz w:val="24"/>
          <w:szCs w:val="24"/>
        </w:rPr>
        <w:t xml:space="preserve"> </w:t>
      </w:r>
      <w:proofErr w:type="spellStart"/>
      <w:r w:rsidRPr="00C05516">
        <w:rPr>
          <w:color w:val="auto"/>
          <w:sz w:val="24"/>
          <w:szCs w:val="24"/>
        </w:rPr>
        <w:t>даму</w:t>
      </w:r>
      <w:proofErr w:type="spellEnd"/>
      <w:r w:rsidRPr="00C05516">
        <w:rPr>
          <w:color w:val="auto"/>
          <w:sz w:val="24"/>
          <w:szCs w:val="24"/>
        </w:rPr>
        <w:t xml:space="preserve"> </w:t>
      </w:r>
      <w:proofErr w:type="spellStart"/>
      <w:r w:rsidRPr="00C05516">
        <w:rPr>
          <w:color w:val="auto"/>
          <w:sz w:val="24"/>
          <w:szCs w:val="24"/>
        </w:rPr>
        <w:t>деңгейін</w:t>
      </w:r>
      <w:proofErr w:type="spellEnd"/>
      <w:r w:rsidRPr="00C05516">
        <w:rPr>
          <w:color w:val="auto"/>
          <w:sz w:val="24"/>
          <w:szCs w:val="24"/>
        </w:rPr>
        <w:t xml:space="preserve"> </w:t>
      </w:r>
      <w:proofErr w:type="spellStart"/>
      <w:r w:rsidRPr="00C05516">
        <w:rPr>
          <w:color w:val="auto"/>
          <w:sz w:val="24"/>
          <w:szCs w:val="24"/>
        </w:rPr>
        <w:t>қадағалау</w:t>
      </w:r>
      <w:proofErr w:type="spellEnd"/>
      <w:r w:rsidRPr="00C05516">
        <w:rPr>
          <w:color w:val="auto"/>
          <w:sz w:val="24"/>
          <w:szCs w:val="24"/>
        </w:rPr>
        <w:t xml:space="preserve"> </w:t>
      </w:r>
      <w:proofErr w:type="spellStart"/>
      <w:r w:rsidRPr="00C05516">
        <w:rPr>
          <w:color w:val="auto"/>
          <w:sz w:val="24"/>
          <w:szCs w:val="24"/>
        </w:rPr>
        <w:t>жөніндегі</w:t>
      </w:r>
      <w:proofErr w:type="spellEnd"/>
      <w:r w:rsidRPr="00C05516">
        <w:rPr>
          <w:color w:val="auto"/>
          <w:sz w:val="24"/>
          <w:szCs w:val="24"/>
        </w:rPr>
        <w:t xml:space="preserve"> </w:t>
      </w:r>
      <w:proofErr w:type="spellStart"/>
      <w:r w:rsidRPr="00C05516">
        <w:rPr>
          <w:color w:val="auto"/>
          <w:sz w:val="24"/>
          <w:szCs w:val="24"/>
        </w:rPr>
        <w:t>әдістемелік</w:t>
      </w:r>
      <w:proofErr w:type="spellEnd"/>
      <w:r w:rsidRPr="00C05516">
        <w:rPr>
          <w:color w:val="auto"/>
          <w:sz w:val="24"/>
          <w:szCs w:val="24"/>
        </w:rPr>
        <w:t xml:space="preserve"> </w:t>
      </w:r>
      <w:proofErr w:type="spellStart"/>
      <w:r w:rsidRPr="00C05516">
        <w:rPr>
          <w:color w:val="auto"/>
          <w:sz w:val="24"/>
          <w:szCs w:val="24"/>
        </w:rPr>
        <w:t>ұсынымдар</w:t>
      </w:r>
      <w:proofErr w:type="spellEnd"/>
      <w:proofErr w:type="gramStart"/>
      <w:r w:rsidRPr="00C05516">
        <w:rPr>
          <w:color w:val="auto"/>
          <w:sz w:val="24"/>
          <w:szCs w:val="24"/>
        </w:rPr>
        <w:t xml:space="preserve">»  </w:t>
      </w:r>
      <w:proofErr w:type="spellStart"/>
      <w:r w:rsidRPr="00C05516">
        <w:rPr>
          <w:color w:val="auto"/>
          <w:sz w:val="24"/>
          <w:szCs w:val="24"/>
        </w:rPr>
        <w:t>бастапқы</w:t>
      </w:r>
      <w:proofErr w:type="spellEnd"/>
      <w:proofErr w:type="gramEnd"/>
      <w:r w:rsidRPr="00C05516">
        <w:rPr>
          <w:color w:val="auto"/>
          <w:sz w:val="24"/>
          <w:szCs w:val="24"/>
        </w:rPr>
        <w:t xml:space="preserve"> </w:t>
      </w:r>
      <w:proofErr w:type="spellStart"/>
      <w:r w:rsidRPr="00C05516">
        <w:rPr>
          <w:color w:val="auto"/>
          <w:sz w:val="24"/>
          <w:szCs w:val="24"/>
        </w:rPr>
        <w:t>бақылауға</w:t>
      </w:r>
      <w:proofErr w:type="spellEnd"/>
      <w:r w:rsidRPr="00C05516">
        <w:rPr>
          <w:color w:val="auto"/>
          <w:sz w:val="24"/>
          <w:szCs w:val="24"/>
        </w:rPr>
        <w:t xml:space="preserve"> </w:t>
      </w:r>
      <w:proofErr w:type="spellStart"/>
      <w:r w:rsidRPr="00C05516">
        <w:rPr>
          <w:color w:val="auto"/>
          <w:sz w:val="24"/>
          <w:szCs w:val="24"/>
        </w:rPr>
        <w:t>арналған</w:t>
      </w:r>
      <w:proofErr w:type="spellEnd"/>
      <w:r w:rsidRPr="00C05516">
        <w:rPr>
          <w:color w:val="auto"/>
          <w:sz w:val="24"/>
          <w:szCs w:val="24"/>
        </w:rPr>
        <w:t xml:space="preserve"> </w:t>
      </w:r>
      <w:proofErr w:type="spellStart"/>
      <w:r w:rsidRPr="00C05516">
        <w:rPr>
          <w:color w:val="auto"/>
          <w:sz w:val="24"/>
          <w:szCs w:val="24"/>
        </w:rPr>
        <w:t>индикаторлар</w:t>
      </w:r>
      <w:proofErr w:type="spellEnd"/>
      <w:r w:rsidRPr="00C05516">
        <w:rPr>
          <w:color w:val="auto"/>
          <w:sz w:val="24"/>
          <w:szCs w:val="24"/>
        </w:rPr>
        <w:t xml:space="preserve"> </w:t>
      </w:r>
      <w:proofErr w:type="spellStart"/>
      <w:r w:rsidRPr="00C05516">
        <w:rPr>
          <w:color w:val="auto"/>
          <w:sz w:val="24"/>
          <w:szCs w:val="24"/>
        </w:rPr>
        <w:t>бақылау</w:t>
      </w:r>
      <w:proofErr w:type="spellEnd"/>
      <w:r w:rsidRPr="00C05516">
        <w:rPr>
          <w:color w:val="auto"/>
          <w:sz w:val="24"/>
          <w:szCs w:val="24"/>
        </w:rPr>
        <w:t xml:space="preserve"> </w:t>
      </w:r>
      <w:proofErr w:type="spellStart"/>
      <w:r w:rsidRPr="00C05516">
        <w:rPr>
          <w:color w:val="auto"/>
          <w:sz w:val="24"/>
          <w:szCs w:val="24"/>
        </w:rPr>
        <w:t>парағында</w:t>
      </w:r>
      <w:proofErr w:type="spellEnd"/>
      <w:r w:rsidRPr="00C05516">
        <w:rPr>
          <w:color w:val="auto"/>
          <w:sz w:val="24"/>
          <w:szCs w:val="24"/>
        </w:rPr>
        <w:t xml:space="preserve"> </w:t>
      </w:r>
      <w:proofErr w:type="spellStart"/>
      <w:r w:rsidRPr="00C05516">
        <w:rPr>
          <w:color w:val="auto"/>
          <w:sz w:val="24"/>
          <w:szCs w:val="24"/>
        </w:rPr>
        <w:t>көрсетілді</w:t>
      </w:r>
      <w:proofErr w:type="spellEnd"/>
      <w:r w:rsidRPr="00C05516">
        <w:rPr>
          <w:color w:val="auto"/>
          <w:sz w:val="24"/>
          <w:szCs w:val="24"/>
        </w:rPr>
        <w:t xml:space="preserve">. </w:t>
      </w:r>
      <w:proofErr w:type="spellStart"/>
      <w:r w:rsidRPr="00C05516">
        <w:rPr>
          <w:color w:val="auto"/>
          <w:sz w:val="24"/>
          <w:szCs w:val="24"/>
        </w:rPr>
        <w:t>Сонымен</w:t>
      </w:r>
      <w:proofErr w:type="spellEnd"/>
      <w:r w:rsidRPr="00C05516">
        <w:rPr>
          <w:color w:val="auto"/>
          <w:sz w:val="24"/>
          <w:szCs w:val="24"/>
        </w:rPr>
        <w:t xml:space="preserve"> </w:t>
      </w:r>
      <w:proofErr w:type="spellStart"/>
      <w:r w:rsidRPr="00C05516">
        <w:rPr>
          <w:color w:val="auto"/>
          <w:sz w:val="24"/>
          <w:szCs w:val="24"/>
        </w:rPr>
        <w:t>қатар</w:t>
      </w:r>
      <w:proofErr w:type="spellEnd"/>
      <w:r w:rsidRPr="00C05516">
        <w:rPr>
          <w:color w:val="auto"/>
          <w:sz w:val="24"/>
          <w:szCs w:val="24"/>
        </w:rPr>
        <w:t xml:space="preserve">, </w:t>
      </w:r>
      <w:proofErr w:type="spellStart"/>
      <w:proofErr w:type="gramStart"/>
      <w:r w:rsidRPr="00C05516">
        <w:rPr>
          <w:color w:val="auto"/>
          <w:sz w:val="24"/>
          <w:szCs w:val="24"/>
        </w:rPr>
        <w:t>аралық,қорытынды</w:t>
      </w:r>
      <w:proofErr w:type="spellEnd"/>
      <w:proofErr w:type="gramEnd"/>
      <w:r w:rsidRPr="00C05516">
        <w:rPr>
          <w:color w:val="auto"/>
          <w:sz w:val="24"/>
          <w:szCs w:val="24"/>
        </w:rPr>
        <w:t xml:space="preserve"> </w:t>
      </w:r>
      <w:proofErr w:type="spellStart"/>
      <w:r w:rsidRPr="00C05516">
        <w:rPr>
          <w:color w:val="auto"/>
          <w:sz w:val="24"/>
          <w:szCs w:val="24"/>
        </w:rPr>
        <w:t>бақылаулардан</w:t>
      </w:r>
      <w:proofErr w:type="spellEnd"/>
      <w:r w:rsidRPr="00C05516">
        <w:rPr>
          <w:color w:val="auto"/>
          <w:sz w:val="24"/>
          <w:szCs w:val="24"/>
        </w:rPr>
        <w:t xml:space="preserve"> </w:t>
      </w:r>
      <w:proofErr w:type="spellStart"/>
      <w:r w:rsidRPr="00C05516">
        <w:rPr>
          <w:color w:val="auto"/>
          <w:sz w:val="24"/>
          <w:szCs w:val="24"/>
        </w:rPr>
        <w:t>күтілетін</w:t>
      </w:r>
      <w:proofErr w:type="spellEnd"/>
      <w:r w:rsidRPr="00C05516">
        <w:rPr>
          <w:color w:val="auto"/>
          <w:sz w:val="24"/>
          <w:szCs w:val="24"/>
        </w:rPr>
        <w:t xml:space="preserve"> </w:t>
      </w:r>
      <w:proofErr w:type="spellStart"/>
      <w:r w:rsidRPr="00C05516">
        <w:rPr>
          <w:color w:val="auto"/>
          <w:sz w:val="24"/>
          <w:szCs w:val="24"/>
        </w:rPr>
        <w:t>нәтижелермен</w:t>
      </w:r>
      <w:proofErr w:type="spellEnd"/>
      <w:r w:rsidRPr="00C05516">
        <w:rPr>
          <w:color w:val="auto"/>
          <w:sz w:val="24"/>
          <w:szCs w:val="24"/>
        </w:rPr>
        <w:t xml:space="preserve"> </w:t>
      </w:r>
      <w:proofErr w:type="spellStart"/>
      <w:r w:rsidRPr="00C05516">
        <w:rPr>
          <w:color w:val="auto"/>
          <w:sz w:val="24"/>
          <w:szCs w:val="24"/>
        </w:rPr>
        <w:t>баланың</w:t>
      </w:r>
      <w:proofErr w:type="spellEnd"/>
      <w:r w:rsidRPr="00C05516">
        <w:rPr>
          <w:color w:val="auto"/>
          <w:sz w:val="24"/>
          <w:szCs w:val="24"/>
        </w:rPr>
        <w:t xml:space="preserve"> </w:t>
      </w:r>
      <w:proofErr w:type="spellStart"/>
      <w:r w:rsidRPr="00C05516">
        <w:rPr>
          <w:color w:val="auto"/>
          <w:sz w:val="24"/>
          <w:szCs w:val="24"/>
        </w:rPr>
        <w:t>білік</w:t>
      </w:r>
      <w:proofErr w:type="spellEnd"/>
      <w:r w:rsidRPr="00C05516">
        <w:rPr>
          <w:color w:val="auto"/>
          <w:sz w:val="24"/>
          <w:szCs w:val="24"/>
        </w:rPr>
        <w:t xml:space="preserve">, </w:t>
      </w:r>
      <w:proofErr w:type="spellStart"/>
      <w:r w:rsidRPr="00C05516">
        <w:rPr>
          <w:color w:val="auto"/>
          <w:sz w:val="24"/>
          <w:szCs w:val="24"/>
        </w:rPr>
        <w:t>дағдыларын</w:t>
      </w:r>
      <w:proofErr w:type="spellEnd"/>
      <w:r w:rsidRPr="00C05516">
        <w:rPr>
          <w:color w:val="auto"/>
          <w:sz w:val="24"/>
          <w:szCs w:val="24"/>
        </w:rPr>
        <w:t xml:space="preserve"> </w:t>
      </w:r>
      <w:proofErr w:type="spellStart"/>
      <w:r w:rsidRPr="00C05516">
        <w:rPr>
          <w:color w:val="auto"/>
          <w:sz w:val="24"/>
          <w:szCs w:val="24"/>
        </w:rPr>
        <w:t>дамуы</w:t>
      </w:r>
      <w:proofErr w:type="spellEnd"/>
      <w:r w:rsidRPr="00C05516">
        <w:rPr>
          <w:color w:val="auto"/>
          <w:sz w:val="24"/>
          <w:szCs w:val="24"/>
        </w:rPr>
        <w:t xml:space="preserve"> </w:t>
      </w:r>
      <w:proofErr w:type="spellStart"/>
      <w:r w:rsidRPr="00C05516">
        <w:rPr>
          <w:color w:val="auto"/>
          <w:sz w:val="24"/>
          <w:szCs w:val="24"/>
        </w:rPr>
        <w:t>деңгейі</w:t>
      </w:r>
      <w:proofErr w:type="spellEnd"/>
      <w:r w:rsidRPr="00C05516">
        <w:rPr>
          <w:color w:val="auto"/>
          <w:sz w:val="24"/>
          <w:szCs w:val="24"/>
        </w:rPr>
        <w:t xml:space="preserve"> </w:t>
      </w:r>
      <w:proofErr w:type="spellStart"/>
      <w:r w:rsidRPr="00C05516">
        <w:rPr>
          <w:color w:val="auto"/>
          <w:sz w:val="24"/>
          <w:szCs w:val="24"/>
        </w:rPr>
        <w:t>бойынша</w:t>
      </w:r>
      <w:proofErr w:type="spellEnd"/>
      <w:r w:rsidRPr="00C05516">
        <w:rPr>
          <w:color w:val="auto"/>
          <w:sz w:val="24"/>
          <w:szCs w:val="24"/>
        </w:rPr>
        <w:t xml:space="preserve"> </w:t>
      </w:r>
      <w:proofErr w:type="spellStart"/>
      <w:r w:rsidRPr="00C05516">
        <w:rPr>
          <w:color w:val="auto"/>
          <w:sz w:val="24"/>
          <w:szCs w:val="24"/>
        </w:rPr>
        <w:t>диагностика</w:t>
      </w:r>
      <w:proofErr w:type="spellEnd"/>
      <w:r w:rsidRPr="00C05516">
        <w:rPr>
          <w:color w:val="auto"/>
          <w:sz w:val="24"/>
          <w:szCs w:val="24"/>
        </w:rPr>
        <w:t xml:space="preserve"> </w:t>
      </w:r>
      <w:proofErr w:type="spellStart"/>
      <w:r w:rsidRPr="00C05516">
        <w:rPr>
          <w:color w:val="auto"/>
          <w:sz w:val="24"/>
          <w:szCs w:val="24"/>
        </w:rPr>
        <w:t>нәтижелері</w:t>
      </w:r>
      <w:proofErr w:type="spellEnd"/>
      <w:r w:rsidRPr="00C05516">
        <w:rPr>
          <w:color w:val="auto"/>
          <w:sz w:val="24"/>
          <w:szCs w:val="24"/>
        </w:rPr>
        <w:t xml:space="preserve"> </w:t>
      </w:r>
      <w:proofErr w:type="spellStart"/>
      <w:r w:rsidRPr="00C05516">
        <w:rPr>
          <w:color w:val="auto"/>
          <w:sz w:val="24"/>
          <w:szCs w:val="24"/>
        </w:rPr>
        <w:t>бақылау</w:t>
      </w:r>
      <w:proofErr w:type="spellEnd"/>
      <w:r w:rsidRPr="00C05516">
        <w:rPr>
          <w:color w:val="auto"/>
          <w:sz w:val="24"/>
          <w:szCs w:val="24"/>
        </w:rPr>
        <w:t xml:space="preserve"> </w:t>
      </w:r>
      <w:proofErr w:type="spellStart"/>
      <w:r w:rsidRPr="00C05516">
        <w:rPr>
          <w:color w:val="auto"/>
          <w:sz w:val="24"/>
          <w:szCs w:val="24"/>
        </w:rPr>
        <w:t>парағына</w:t>
      </w:r>
      <w:proofErr w:type="spellEnd"/>
      <w:r w:rsidRPr="00C05516">
        <w:rPr>
          <w:color w:val="auto"/>
          <w:sz w:val="24"/>
          <w:szCs w:val="24"/>
        </w:rPr>
        <w:t xml:space="preserve"> </w:t>
      </w:r>
      <w:proofErr w:type="spellStart"/>
      <w:r w:rsidRPr="00C05516">
        <w:rPr>
          <w:color w:val="auto"/>
          <w:sz w:val="24"/>
          <w:szCs w:val="24"/>
        </w:rPr>
        <w:t>енгізілді</w:t>
      </w:r>
      <w:proofErr w:type="spellEnd"/>
      <w:r w:rsidRPr="00C05516">
        <w:rPr>
          <w:color w:val="auto"/>
          <w:sz w:val="24"/>
          <w:szCs w:val="24"/>
        </w:rPr>
        <w:t xml:space="preserve">. </w:t>
      </w:r>
    </w:p>
    <w:p w14:paraId="4D9602A9" w14:textId="77777777" w:rsidR="007943E0" w:rsidRPr="00C05516" w:rsidRDefault="007943E0" w:rsidP="00A24F94">
      <w:pPr>
        <w:ind w:left="287" w:right="163"/>
        <w:rPr>
          <w:color w:val="auto"/>
          <w:sz w:val="24"/>
          <w:szCs w:val="24"/>
        </w:rPr>
      </w:pPr>
    </w:p>
    <w:p w14:paraId="00F8B4C4" w14:textId="77777777" w:rsidR="00A24F94" w:rsidRPr="00C05516" w:rsidRDefault="00A24F94" w:rsidP="00A24F94">
      <w:pPr>
        <w:spacing w:after="15" w:line="249" w:lineRule="auto"/>
        <w:ind w:left="287" w:right="52"/>
        <w:rPr>
          <w:color w:val="auto"/>
          <w:sz w:val="24"/>
          <w:szCs w:val="24"/>
        </w:rPr>
      </w:pPr>
      <w:r w:rsidRPr="00C05516">
        <w:rPr>
          <w:color w:val="auto"/>
          <w:sz w:val="24"/>
          <w:szCs w:val="24"/>
        </w:rPr>
        <w:t xml:space="preserve">    </w:t>
      </w:r>
      <w:r w:rsidRPr="00C05516">
        <w:rPr>
          <w:b/>
          <w:color w:val="auto"/>
          <w:sz w:val="24"/>
          <w:szCs w:val="24"/>
        </w:rPr>
        <w:t>202</w:t>
      </w:r>
      <w:r w:rsidRPr="00C05516">
        <w:rPr>
          <w:b/>
          <w:color w:val="auto"/>
          <w:sz w:val="24"/>
          <w:szCs w:val="24"/>
          <w:lang w:val="kk-KZ"/>
        </w:rPr>
        <w:t>3</w:t>
      </w:r>
      <w:r w:rsidRPr="00C05516">
        <w:rPr>
          <w:b/>
          <w:color w:val="auto"/>
          <w:sz w:val="24"/>
          <w:szCs w:val="24"/>
        </w:rPr>
        <w:t>-202</w:t>
      </w:r>
      <w:r w:rsidRPr="00C05516">
        <w:rPr>
          <w:b/>
          <w:color w:val="auto"/>
          <w:sz w:val="24"/>
          <w:szCs w:val="24"/>
          <w:lang w:val="kk-KZ"/>
        </w:rPr>
        <w:t>4</w:t>
      </w:r>
      <w:r w:rsidRPr="00C05516">
        <w:rPr>
          <w:b/>
          <w:color w:val="auto"/>
          <w:sz w:val="24"/>
          <w:szCs w:val="24"/>
        </w:rPr>
        <w:t xml:space="preserve"> </w:t>
      </w:r>
      <w:proofErr w:type="spellStart"/>
      <w:r w:rsidRPr="00C05516">
        <w:rPr>
          <w:b/>
          <w:color w:val="auto"/>
          <w:sz w:val="24"/>
          <w:szCs w:val="24"/>
        </w:rPr>
        <w:t>оқу</w:t>
      </w:r>
      <w:proofErr w:type="spellEnd"/>
      <w:r w:rsidRPr="00C05516">
        <w:rPr>
          <w:b/>
          <w:color w:val="auto"/>
          <w:sz w:val="24"/>
          <w:szCs w:val="24"/>
        </w:rPr>
        <w:t xml:space="preserve"> </w:t>
      </w:r>
      <w:proofErr w:type="spellStart"/>
      <w:r w:rsidRPr="00C05516">
        <w:rPr>
          <w:b/>
          <w:color w:val="auto"/>
          <w:sz w:val="24"/>
          <w:szCs w:val="24"/>
        </w:rPr>
        <w:t>жылында</w:t>
      </w:r>
      <w:proofErr w:type="spellEnd"/>
      <w:r w:rsidRPr="00C05516">
        <w:rPr>
          <w:b/>
          <w:color w:val="auto"/>
          <w:sz w:val="24"/>
          <w:szCs w:val="24"/>
        </w:rPr>
        <w:t xml:space="preserve"> </w:t>
      </w:r>
      <w:proofErr w:type="spellStart"/>
      <w:r w:rsidRPr="00C05516">
        <w:rPr>
          <w:b/>
          <w:color w:val="auto"/>
          <w:sz w:val="24"/>
          <w:szCs w:val="24"/>
        </w:rPr>
        <w:t>бастапқы</w:t>
      </w:r>
      <w:proofErr w:type="spellEnd"/>
      <w:r w:rsidRPr="00C05516">
        <w:rPr>
          <w:b/>
          <w:color w:val="auto"/>
          <w:sz w:val="24"/>
          <w:szCs w:val="24"/>
        </w:rPr>
        <w:t xml:space="preserve"> </w:t>
      </w:r>
      <w:proofErr w:type="spellStart"/>
      <w:r w:rsidRPr="00C05516">
        <w:rPr>
          <w:b/>
          <w:color w:val="auto"/>
          <w:sz w:val="24"/>
          <w:szCs w:val="24"/>
        </w:rPr>
        <w:t>бақылау</w:t>
      </w:r>
      <w:proofErr w:type="spellEnd"/>
      <w:r w:rsidRPr="00C05516">
        <w:rPr>
          <w:b/>
          <w:color w:val="auto"/>
          <w:sz w:val="24"/>
          <w:szCs w:val="24"/>
        </w:rPr>
        <w:t xml:space="preserve"> </w:t>
      </w:r>
      <w:proofErr w:type="spellStart"/>
      <w:r w:rsidRPr="00C05516">
        <w:rPr>
          <w:b/>
          <w:color w:val="auto"/>
          <w:sz w:val="24"/>
          <w:szCs w:val="24"/>
        </w:rPr>
        <w:t>мониторингінің</w:t>
      </w:r>
      <w:proofErr w:type="spellEnd"/>
      <w:r w:rsidRPr="00C05516">
        <w:rPr>
          <w:b/>
          <w:color w:val="auto"/>
          <w:sz w:val="24"/>
          <w:szCs w:val="24"/>
        </w:rPr>
        <w:t xml:space="preserve"> </w:t>
      </w:r>
      <w:proofErr w:type="spellStart"/>
      <w:r w:rsidRPr="00C05516">
        <w:rPr>
          <w:b/>
          <w:color w:val="auto"/>
          <w:sz w:val="24"/>
          <w:szCs w:val="24"/>
        </w:rPr>
        <w:t>көрсеткіші</w:t>
      </w:r>
      <w:proofErr w:type="spellEnd"/>
      <w:r w:rsidRPr="00C05516">
        <w:rPr>
          <w:b/>
          <w:color w:val="auto"/>
          <w:sz w:val="24"/>
          <w:szCs w:val="24"/>
        </w:rPr>
        <w:t>:</w:t>
      </w:r>
    </w:p>
    <w:tbl>
      <w:tblPr>
        <w:tblW w:w="10490" w:type="dxa"/>
        <w:tblInd w:w="-460" w:type="dxa"/>
        <w:tblLayout w:type="fixed"/>
        <w:tblCellMar>
          <w:top w:w="12" w:type="dxa"/>
          <w:left w:w="107" w:type="dxa"/>
          <w:right w:w="115" w:type="dxa"/>
        </w:tblCellMar>
        <w:tblLook w:val="04A0" w:firstRow="1" w:lastRow="0" w:firstColumn="1" w:lastColumn="0" w:noHBand="0" w:noVBand="1"/>
      </w:tblPr>
      <w:tblGrid>
        <w:gridCol w:w="851"/>
        <w:gridCol w:w="567"/>
        <w:gridCol w:w="567"/>
        <w:gridCol w:w="709"/>
        <w:gridCol w:w="567"/>
        <w:gridCol w:w="709"/>
        <w:gridCol w:w="708"/>
        <w:gridCol w:w="567"/>
        <w:gridCol w:w="426"/>
        <w:gridCol w:w="567"/>
        <w:gridCol w:w="567"/>
        <w:gridCol w:w="567"/>
        <w:gridCol w:w="567"/>
        <w:gridCol w:w="567"/>
        <w:gridCol w:w="708"/>
        <w:gridCol w:w="567"/>
        <w:gridCol w:w="681"/>
        <w:gridCol w:w="28"/>
      </w:tblGrid>
      <w:tr w:rsidR="00A24F94" w:rsidRPr="00C05516" w14:paraId="3C30785B" w14:textId="77777777" w:rsidTr="00C05516">
        <w:trPr>
          <w:trHeight w:val="256"/>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03B625F" w14:textId="77777777" w:rsidR="00A24F94" w:rsidRPr="00C05516" w:rsidRDefault="00A24F94" w:rsidP="005F1216">
            <w:pPr>
              <w:spacing w:after="4" w:line="259" w:lineRule="auto"/>
              <w:ind w:left="157" w:right="0" w:firstLine="0"/>
              <w:jc w:val="left"/>
              <w:rPr>
                <w:color w:val="auto"/>
                <w:sz w:val="24"/>
                <w:szCs w:val="24"/>
              </w:rPr>
            </w:pPr>
            <w:r w:rsidRPr="00C05516">
              <w:rPr>
                <w:color w:val="auto"/>
                <w:sz w:val="24"/>
                <w:szCs w:val="24"/>
              </w:rPr>
              <w:t>МАД</w:t>
            </w:r>
          </w:p>
          <w:p w14:paraId="6139C5EE" w14:textId="77777777" w:rsidR="00A24F94" w:rsidRPr="00C05516" w:rsidRDefault="00A24F94" w:rsidP="005F1216">
            <w:pPr>
              <w:spacing w:after="0" w:line="259" w:lineRule="auto"/>
              <w:ind w:left="59" w:right="0" w:firstLine="0"/>
              <w:jc w:val="left"/>
              <w:rPr>
                <w:color w:val="auto"/>
                <w:sz w:val="24"/>
                <w:szCs w:val="24"/>
              </w:rPr>
            </w:pPr>
            <w:proofErr w:type="spellStart"/>
            <w:r w:rsidRPr="00C05516">
              <w:rPr>
                <w:color w:val="auto"/>
                <w:sz w:val="24"/>
                <w:szCs w:val="24"/>
              </w:rPr>
              <w:t>топтары</w:t>
            </w:r>
            <w:proofErr w:type="spellEnd"/>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06B2497" w14:textId="77777777" w:rsidR="00A24F94" w:rsidRPr="00C05516" w:rsidRDefault="00A24F94" w:rsidP="005F1216">
            <w:pPr>
              <w:spacing w:after="0" w:line="259" w:lineRule="auto"/>
              <w:ind w:left="7" w:right="0" w:firstLine="10"/>
              <w:jc w:val="left"/>
              <w:rPr>
                <w:color w:val="auto"/>
                <w:sz w:val="24"/>
                <w:szCs w:val="24"/>
              </w:rPr>
            </w:pPr>
            <w:proofErr w:type="spellStart"/>
            <w:r w:rsidRPr="00C05516">
              <w:rPr>
                <w:color w:val="auto"/>
                <w:sz w:val="24"/>
                <w:szCs w:val="24"/>
              </w:rPr>
              <w:t>Бала</w:t>
            </w:r>
            <w:proofErr w:type="spellEnd"/>
            <w:r w:rsidRPr="00C05516">
              <w:rPr>
                <w:color w:val="auto"/>
                <w:sz w:val="24"/>
                <w:szCs w:val="24"/>
              </w:rPr>
              <w:t xml:space="preserve"> </w:t>
            </w:r>
            <w:proofErr w:type="spellStart"/>
            <w:r w:rsidRPr="00C05516">
              <w:rPr>
                <w:color w:val="auto"/>
                <w:sz w:val="24"/>
                <w:szCs w:val="24"/>
              </w:rPr>
              <w:t>саны</w:t>
            </w:r>
            <w:proofErr w:type="spellEnd"/>
          </w:p>
        </w:tc>
        <w:tc>
          <w:tcPr>
            <w:tcW w:w="1843" w:type="dxa"/>
            <w:gridSpan w:val="3"/>
            <w:tcBorders>
              <w:top w:val="single" w:sz="4" w:space="0" w:color="000000"/>
              <w:left w:val="single" w:sz="4" w:space="0" w:color="000000"/>
              <w:bottom w:val="single" w:sz="4" w:space="0" w:color="000000"/>
              <w:right w:val="nil"/>
            </w:tcBorders>
            <w:shd w:val="clear" w:color="auto" w:fill="auto"/>
          </w:tcPr>
          <w:p w14:paraId="29676244" w14:textId="77777777" w:rsidR="00A24F94" w:rsidRPr="00C05516" w:rsidRDefault="00A24F94" w:rsidP="005F1216">
            <w:pPr>
              <w:spacing w:after="160" w:line="259" w:lineRule="auto"/>
              <w:ind w:left="0" w:right="0" w:firstLine="0"/>
              <w:jc w:val="left"/>
              <w:rPr>
                <w:color w:val="auto"/>
                <w:sz w:val="24"/>
                <w:szCs w:val="24"/>
              </w:rPr>
            </w:pPr>
          </w:p>
        </w:tc>
        <w:tc>
          <w:tcPr>
            <w:tcW w:w="3544" w:type="dxa"/>
            <w:gridSpan w:val="6"/>
            <w:tcBorders>
              <w:top w:val="single" w:sz="4" w:space="0" w:color="000000"/>
              <w:left w:val="nil"/>
              <w:bottom w:val="single" w:sz="4" w:space="0" w:color="000000"/>
              <w:right w:val="nil"/>
            </w:tcBorders>
            <w:shd w:val="clear" w:color="auto" w:fill="auto"/>
          </w:tcPr>
          <w:p w14:paraId="7E318106" w14:textId="77777777" w:rsidR="00A24F94" w:rsidRPr="00C05516" w:rsidRDefault="00A24F94" w:rsidP="005F1216">
            <w:pPr>
              <w:spacing w:after="0" w:line="259" w:lineRule="auto"/>
              <w:ind w:left="797" w:right="0" w:firstLine="0"/>
              <w:jc w:val="left"/>
              <w:rPr>
                <w:color w:val="auto"/>
                <w:sz w:val="24"/>
                <w:szCs w:val="24"/>
              </w:rPr>
            </w:pPr>
            <w:proofErr w:type="spellStart"/>
            <w:r w:rsidRPr="00C05516">
              <w:rPr>
                <w:b/>
                <w:color w:val="auto"/>
                <w:sz w:val="24"/>
                <w:szCs w:val="24"/>
              </w:rPr>
              <w:t>Дағдылардың</w:t>
            </w:r>
            <w:proofErr w:type="spellEnd"/>
            <w:r w:rsidRPr="00C05516">
              <w:rPr>
                <w:b/>
                <w:color w:val="auto"/>
                <w:sz w:val="24"/>
                <w:szCs w:val="24"/>
              </w:rPr>
              <w:t xml:space="preserve"> </w:t>
            </w:r>
            <w:proofErr w:type="spellStart"/>
            <w:r w:rsidRPr="00C05516">
              <w:rPr>
                <w:b/>
                <w:color w:val="auto"/>
                <w:sz w:val="24"/>
                <w:szCs w:val="24"/>
              </w:rPr>
              <w:t>қалыптасу</w:t>
            </w:r>
            <w:proofErr w:type="spellEnd"/>
            <w:r w:rsidRPr="00C05516">
              <w:rPr>
                <w:b/>
                <w:color w:val="auto"/>
                <w:sz w:val="24"/>
                <w:szCs w:val="24"/>
              </w:rPr>
              <w:t xml:space="preserve"> </w:t>
            </w:r>
            <w:proofErr w:type="spellStart"/>
            <w:r w:rsidRPr="00C05516">
              <w:rPr>
                <w:b/>
                <w:color w:val="auto"/>
                <w:sz w:val="24"/>
                <w:szCs w:val="24"/>
              </w:rPr>
              <w:t>деңгейі</w:t>
            </w:r>
            <w:proofErr w:type="spellEnd"/>
          </w:p>
        </w:tc>
        <w:tc>
          <w:tcPr>
            <w:tcW w:w="1701" w:type="dxa"/>
            <w:gridSpan w:val="3"/>
            <w:tcBorders>
              <w:top w:val="single" w:sz="4" w:space="0" w:color="000000"/>
              <w:left w:val="nil"/>
              <w:bottom w:val="single" w:sz="4" w:space="0" w:color="000000"/>
              <w:right w:val="nil"/>
            </w:tcBorders>
            <w:shd w:val="clear" w:color="auto" w:fill="auto"/>
          </w:tcPr>
          <w:p w14:paraId="4C2FC2F8" w14:textId="77777777" w:rsidR="00A24F94" w:rsidRPr="00C05516" w:rsidRDefault="00A24F94" w:rsidP="005F1216">
            <w:pPr>
              <w:spacing w:after="160" w:line="259" w:lineRule="auto"/>
              <w:ind w:left="0" w:right="0" w:firstLine="0"/>
              <w:jc w:val="left"/>
              <w:rPr>
                <w:color w:val="auto"/>
                <w:sz w:val="24"/>
                <w:szCs w:val="24"/>
              </w:rPr>
            </w:pPr>
          </w:p>
        </w:tc>
        <w:tc>
          <w:tcPr>
            <w:tcW w:w="1984" w:type="dxa"/>
            <w:gridSpan w:val="4"/>
            <w:tcBorders>
              <w:top w:val="single" w:sz="4" w:space="0" w:color="000000"/>
              <w:left w:val="nil"/>
              <w:bottom w:val="single" w:sz="4" w:space="0" w:color="000000"/>
              <w:right w:val="single" w:sz="8" w:space="0" w:color="000000"/>
            </w:tcBorders>
            <w:shd w:val="clear" w:color="auto" w:fill="auto"/>
          </w:tcPr>
          <w:p w14:paraId="5F578905" w14:textId="77777777" w:rsidR="00A24F94" w:rsidRPr="00C05516" w:rsidRDefault="00A24F94" w:rsidP="005F1216">
            <w:pPr>
              <w:spacing w:after="160" w:line="259" w:lineRule="auto"/>
              <w:ind w:left="0" w:right="0" w:firstLine="0"/>
              <w:jc w:val="left"/>
              <w:rPr>
                <w:color w:val="auto"/>
                <w:sz w:val="24"/>
                <w:szCs w:val="24"/>
              </w:rPr>
            </w:pPr>
          </w:p>
        </w:tc>
      </w:tr>
      <w:tr w:rsidR="00A24F94" w:rsidRPr="00C05516" w14:paraId="03D4C81C" w14:textId="77777777" w:rsidTr="00C05516">
        <w:trPr>
          <w:trHeight w:val="464"/>
        </w:trPr>
        <w:tc>
          <w:tcPr>
            <w:tcW w:w="851" w:type="dxa"/>
            <w:vMerge/>
            <w:tcBorders>
              <w:top w:val="nil"/>
              <w:left w:val="single" w:sz="4" w:space="0" w:color="000000"/>
              <w:bottom w:val="nil"/>
              <w:right w:val="single" w:sz="4" w:space="0" w:color="000000"/>
            </w:tcBorders>
            <w:shd w:val="clear" w:color="auto" w:fill="auto"/>
          </w:tcPr>
          <w:p w14:paraId="2A861859" w14:textId="77777777" w:rsidR="00A24F94" w:rsidRPr="00C05516" w:rsidRDefault="00A24F94" w:rsidP="005F1216">
            <w:pPr>
              <w:spacing w:after="160" w:line="259" w:lineRule="auto"/>
              <w:ind w:left="0" w:right="0" w:firstLine="0"/>
              <w:jc w:val="left"/>
              <w:rPr>
                <w:color w:val="auto"/>
                <w:sz w:val="24"/>
                <w:szCs w:val="24"/>
              </w:rPr>
            </w:pPr>
          </w:p>
        </w:tc>
        <w:tc>
          <w:tcPr>
            <w:tcW w:w="567" w:type="dxa"/>
            <w:vMerge/>
            <w:tcBorders>
              <w:top w:val="nil"/>
              <w:left w:val="single" w:sz="4" w:space="0" w:color="000000"/>
              <w:bottom w:val="nil"/>
              <w:right w:val="single" w:sz="4" w:space="0" w:color="000000"/>
            </w:tcBorders>
            <w:shd w:val="clear" w:color="auto" w:fill="auto"/>
          </w:tcPr>
          <w:p w14:paraId="7560C746" w14:textId="77777777" w:rsidR="00A24F94" w:rsidRPr="00C05516" w:rsidRDefault="00A24F94" w:rsidP="005F1216">
            <w:pPr>
              <w:spacing w:after="160" w:line="259" w:lineRule="auto"/>
              <w:ind w:left="0" w:right="0" w:firstLine="0"/>
              <w:jc w:val="left"/>
              <w:rPr>
                <w:color w:val="auto"/>
                <w:sz w:val="24"/>
                <w:szCs w:val="24"/>
              </w:rPr>
            </w:pPr>
          </w:p>
        </w:tc>
        <w:tc>
          <w:tcPr>
            <w:tcW w:w="1843" w:type="dxa"/>
            <w:gridSpan w:val="3"/>
            <w:tcBorders>
              <w:top w:val="single" w:sz="4" w:space="0" w:color="000000"/>
              <w:left w:val="single" w:sz="4" w:space="0" w:color="000000"/>
              <w:bottom w:val="single" w:sz="4" w:space="0" w:color="000000"/>
              <w:right w:val="single" w:sz="4" w:space="0" w:color="000000"/>
            </w:tcBorders>
            <w:shd w:val="clear" w:color="auto" w:fill="auto"/>
          </w:tcPr>
          <w:p w14:paraId="1CC9CA6F" w14:textId="77777777" w:rsidR="00A24F94" w:rsidRPr="00C05516" w:rsidRDefault="00A24F94" w:rsidP="005F1216">
            <w:pPr>
              <w:spacing w:after="0" w:line="259" w:lineRule="auto"/>
              <w:ind w:left="415" w:right="0" w:hanging="244"/>
              <w:jc w:val="left"/>
              <w:rPr>
                <w:color w:val="auto"/>
                <w:sz w:val="24"/>
                <w:szCs w:val="24"/>
              </w:rPr>
            </w:pPr>
            <w:proofErr w:type="spellStart"/>
            <w:r w:rsidRPr="00C05516">
              <w:rPr>
                <w:color w:val="auto"/>
                <w:sz w:val="24"/>
                <w:szCs w:val="24"/>
              </w:rPr>
              <w:t>Денсаулық</w:t>
            </w:r>
            <w:proofErr w:type="spellEnd"/>
            <w:r w:rsidRPr="00C05516">
              <w:rPr>
                <w:color w:val="auto"/>
                <w:sz w:val="24"/>
                <w:szCs w:val="24"/>
              </w:rPr>
              <w:t xml:space="preserve"> </w:t>
            </w:r>
            <w:proofErr w:type="spellStart"/>
            <w:r w:rsidRPr="00C05516">
              <w:rPr>
                <w:color w:val="auto"/>
                <w:sz w:val="24"/>
                <w:szCs w:val="24"/>
              </w:rPr>
              <w:t>сақтау</w:t>
            </w:r>
            <w:proofErr w:type="spellEnd"/>
            <w:r w:rsidRPr="00C05516">
              <w:rPr>
                <w:color w:val="auto"/>
                <w:sz w:val="24"/>
                <w:szCs w:val="24"/>
              </w:rPr>
              <w:t xml:space="preserve"> </w:t>
            </w:r>
            <w:proofErr w:type="spellStart"/>
            <w:r w:rsidRPr="00C05516">
              <w:rPr>
                <w:color w:val="auto"/>
                <w:sz w:val="24"/>
                <w:szCs w:val="24"/>
              </w:rPr>
              <w:t>дағдылары</w:t>
            </w:r>
            <w:proofErr w:type="spellEnd"/>
          </w:p>
        </w:tc>
        <w:tc>
          <w:tcPr>
            <w:tcW w:w="1984" w:type="dxa"/>
            <w:gridSpan w:val="3"/>
            <w:tcBorders>
              <w:top w:val="single" w:sz="4" w:space="0" w:color="000000"/>
              <w:left w:val="single" w:sz="4" w:space="0" w:color="000000"/>
              <w:bottom w:val="single" w:sz="4" w:space="0" w:color="000000"/>
              <w:right w:val="single" w:sz="4" w:space="0" w:color="000000"/>
            </w:tcBorders>
            <w:shd w:val="clear" w:color="auto" w:fill="auto"/>
          </w:tcPr>
          <w:p w14:paraId="0467BD80" w14:textId="77777777" w:rsidR="00A24F94" w:rsidRPr="00C05516" w:rsidRDefault="00A24F94" w:rsidP="005F1216">
            <w:pPr>
              <w:spacing w:after="0" w:line="259" w:lineRule="auto"/>
              <w:ind w:left="201" w:right="0" w:hanging="56"/>
              <w:jc w:val="left"/>
              <w:rPr>
                <w:color w:val="auto"/>
                <w:sz w:val="24"/>
                <w:szCs w:val="24"/>
              </w:rPr>
            </w:pPr>
            <w:proofErr w:type="spellStart"/>
            <w:r w:rsidRPr="00C05516">
              <w:rPr>
                <w:color w:val="auto"/>
                <w:sz w:val="24"/>
                <w:szCs w:val="24"/>
              </w:rPr>
              <w:t>Коммуникативтітілдік</w:t>
            </w:r>
            <w:proofErr w:type="spellEnd"/>
            <w:r w:rsidRPr="00C05516">
              <w:rPr>
                <w:color w:val="auto"/>
                <w:sz w:val="24"/>
                <w:szCs w:val="24"/>
              </w:rPr>
              <w:t xml:space="preserve"> </w:t>
            </w:r>
            <w:proofErr w:type="spellStart"/>
            <w:r w:rsidRPr="00C05516">
              <w:rPr>
                <w:color w:val="auto"/>
                <w:sz w:val="24"/>
                <w:szCs w:val="24"/>
              </w:rPr>
              <w:t>дағдылар</w:t>
            </w:r>
            <w:proofErr w:type="spellEnd"/>
          </w:p>
        </w:tc>
        <w:tc>
          <w:tcPr>
            <w:tcW w:w="1560" w:type="dxa"/>
            <w:gridSpan w:val="3"/>
            <w:tcBorders>
              <w:top w:val="single" w:sz="4" w:space="0" w:color="000000"/>
              <w:left w:val="single" w:sz="4" w:space="0" w:color="000000"/>
              <w:bottom w:val="single" w:sz="4" w:space="0" w:color="000000"/>
              <w:right w:val="single" w:sz="4" w:space="0" w:color="000000"/>
            </w:tcBorders>
            <w:shd w:val="clear" w:color="auto" w:fill="auto"/>
          </w:tcPr>
          <w:p w14:paraId="1ADD7B51" w14:textId="77777777" w:rsidR="00A24F94" w:rsidRPr="00C05516" w:rsidRDefault="00A24F94" w:rsidP="005F1216">
            <w:pPr>
              <w:spacing w:after="0" w:line="259" w:lineRule="auto"/>
              <w:ind w:left="30" w:right="0" w:firstLine="0"/>
              <w:jc w:val="left"/>
              <w:rPr>
                <w:color w:val="auto"/>
                <w:sz w:val="24"/>
                <w:szCs w:val="24"/>
              </w:rPr>
            </w:pPr>
            <w:proofErr w:type="spellStart"/>
            <w:r w:rsidRPr="00C05516">
              <w:rPr>
                <w:color w:val="auto"/>
                <w:sz w:val="24"/>
                <w:szCs w:val="24"/>
              </w:rPr>
              <w:t>Танымдық</w:t>
            </w:r>
            <w:proofErr w:type="spellEnd"/>
            <w:r w:rsidRPr="00C05516">
              <w:rPr>
                <w:color w:val="auto"/>
                <w:sz w:val="24"/>
                <w:szCs w:val="24"/>
              </w:rPr>
              <w:t xml:space="preserve"> </w:t>
            </w:r>
            <w:proofErr w:type="spellStart"/>
            <w:r w:rsidRPr="00C05516">
              <w:rPr>
                <w:color w:val="auto"/>
                <w:sz w:val="24"/>
                <w:szCs w:val="24"/>
              </w:rPr>
              <w:t>дағдылар</w:t>
            </w:r>
            <w:proofErr w:type="spellEnd"/>
          </w:p>
        </w:tc>
        <w:tc>
          <w:tcPr>
            <w:tcW w:w="1701" w:type="dxa"/>
            <w:gridSpan w:val="3"/>
            <w:tcBorders>
              <w:top w:val="single" w:sz="4" w:space="0" w:color="000000"/>
              <w:left w:val="single" w:sz="4" w:space="0" w:color="000000"/>
              <w:bottom w:val="single" w:sz="4" w:space="0" w:color="000000"/>
              <w:right w:val="single" w:sz="8" w:space="0" w:color="000000"/>
            </w:tcBorders>
            <w:shd w:val="clear" w:color="auto" w:fill="auto"/>
          </w:tcPr>
          <w:p w14:paraId="3DD0A586" w14:textId="77777777" w:rsidR="00A24F94" w:rsidRPr="00C05516" w:rsidRDefault="00A24F94" w:rsidP="005F1216">
            <w:pPr>
              <w:spacing w:after="0" w:line="259" w:lineRule="auto"/>
              <w:ind w:left="309" w:right="0" w:hanging="72"/>
              <w:jc w:val="left"/>
              <w:rPr>
                <w:color w:val="auto"/>
                <w:sz w:val="24"/>
                <w:szCs w:val="24"/>
              </w:rPr>
            </w:pPr>
            <w:proofErr w:type="spellStart"/>
            <w:r w:rsidRPr="00C05516">
              <w:rPr>
                <w:color w:val="auto"/>
                <w:sz w:val="24"/>
                <w:szCs w:val="24"/>
              </w:rPr>
              <w:t>Әлеуметтік</w:t>
            </w:r>
            <w:proofErr w:type="spellEnd"/>
            <w:r w:rsidRPr="00C05516">
              <w:rPr>
                <w:color w:val="auto"/>
                <w:sz w:val="24"/>
                <w:szCs w:val="24"/>
              </w:rPr>
              <w:t xml:space="preserve"> </w:t>
            </w:r>
            <w:proofErr w:type="spellStart"/>
            <w:r w:rsidRPr="00C05516">
              <w:rPr>
                <w:color w:val="auto"/>
                <w:sz w:val="24"/>
                <w:szCs w:val="24"/>
              </w:rPr>
              <w:t>дағдылар</w:t>
            </w:r>
            <w:proofErr w:type="spellEnd"/>
          </w:p>
        </w:tc>
        <w:tc>
          <w:tcPr>
            <w:tcW w:w="1984" w:type="dxa"/>
            <w:gridSpan w:val="4"/>
            <w:tcBorders>
              <w:top w:val="single" w:sz="4" w:space="0" w:color="000000"/>
              <w:left w:val="single" w:sz="8" w:space="0" w:color="000000"/>
              <w:bottom w:val="single" w:sz="4" w:space="0" w:color="000000"/>
              <w:right w:val="single" w:sz="8" w:space="0" w:color="000000"/>
            </w:tcBorders>
            <w:shd w:val="clear" w:color="auto" w:fill="auto"/>
          </w:tcPr>
          <w:p w14:paraId="086ACA05" w14:textId="77777777" w:rsidR="00A24F94" w:rsidRPr="00C05516" w:rsidRDefault="00A24F94" w:rsidP="005F1216">
            <w:pPr>
              <w:spacing w:after="0" w:line="259" w:lineRule="auto"/>
              <w:ind w:left="524" w:right="0" w:hanging="258"/>
              <w:jc w:val="left"/>
              <w:rPr>
                <w:color w:val="auto"/>
                <w:sz w:val="24"/>
                <w:szCs w:val="24"/>
              </w:rPr>
            </w:pPr>
            <w:proofErr w:type="spellStart"/>
            <w:r w:rsidRPr="00C05516">
              <w:rPr>
                <w:color w:val="auto"/>
                <w:sz w:val="24"/>
                <w:szCs w:val="24"/>
              </w:rPr>
              <w:t>Шығармашылық</w:t>
            </w:r>
            <w:proofErr w:type="spellEnd"/>
            <w:r w:rsidRPr="00C05516">
              <w:rPr>
                <w:color w:val="auto"/>
                <w:sz w:val="24"/>
                <w:szCs w:val="24"/>
              </w:rPr>
              <w:t xml:space="preserve"> </w:t>
            </w:r>
            <w:proofErr w:type="spellStart"/>
            <w:r w:rsidRPr="00C05516">
              <w:rPr>
                <w:color w:val="auto"/>
                <w:sz w:val="24"/>
                <w:szCs w:val="24"/>
              </w:rPr>
              <w:t>дағдылар</w:t>
            </w:r>
            <w:proofErr w:type="spellEnd"/>
          </w:p>
        </w:tc>
      </w:tr>
      <w:tr w:rsidR="00A13F32" w:rsidRPr="00C05516" w14:paraId="5396135E" w14:textId="77777777" w:rsidTr="00C05516">
        <w:trPr>
          <w:gridAfter w:val="1"/>
          <w:wAfter w:w="28" w:type="dxa"/>
          <w:trHeight w:val="418"/>
        </w:trPr>
        <w:tc>
          <w:tcPr>
            <w:tcW w:w="851" w:type="dxa"/>
            <w:vMerge/>
            <w:tcBorders>
              <w:top w:val="nil"/>
              <w:left w:val="single" w:sz="4" w:space="0" w:color="000000"/>
              <w:bottom w:val="single" w:sz="4" w:space="0" w:color="000000"/>
              <w:right w:val="single" w:sz="4" w:space="0" w:color="000000"/>
            </w:tcBorders>
            <w:shd w:val="clear" w:color="auto" w:fill="auto"/>
          </w:tcPr>
          <w:p w14:paraId="150D86AF" w14:textId="77777777" w:rsidR="00A24F94" w:rsidRPr="00C05516" w:rsidRDefault="00A24F94" w:rsidP="005F1216">
            <w:pPr>
              <w:spacing w:after="160" w:line="259" w:lineRule="auto"/>
              <w:ind w:left="0" w:right="0" w:firstLine="0"/>
              <w:jc w:val="left"/>
              <w:rPr>
                <w:color w:val="auto"/>
                <w:sz w:val="24"/>
                <w:szCs w:val="24"/>
              </w:rPr>
            </w:pPr>
          </w:p>
        </w:tc>
        <w:tc>
          <w:tcPr>
            <w:tcW w:w="567" w:type="dxa"/>
            <w:vMerge/>
            <w:tcBorders>
              <w:top w:val="nil"/>
              <w:left w:val="single" w:sz="4" w:space="0" w:color="000000"/>
              <w:bottom w:val="single" w:sz="4" w:space="0" w:color="000000"/>
              <w:right w:val="single" w:sz="4" w:space="0" w:color="000000"/>
            </w:tcBorders>
            <w:shd w:val="clear" w:color="auto" w:fill="auto"/>
          </w:tcPr>
          <w:p w14:paraId="42F49701" w14:textId="77777777" w:rsidR="00A24F94" w:rsidRPr="00C05516" w:rsidRDefault="00A24F94" w:rsidP="005F1216">
            <w:pPr>
              <w:spacing w:after="160" w:line="259" w:lineRule="auto"/>
              <w:ind w:left="0" w:right="0" w:firstLine="0"/>
              <w:jc w:val="left"/>
              <w:rPr>
                <w:color w:val="auto"/>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C51DA61" w14:textId="77777777" w:rsidR="00A24F94" w:rsidRPr="00C05516" w:rsidRDefault="00A24F94" w:rsidP="005F1216">
            <w:pPr>
              <w:spacing w:after="0" w:line="259" w:lineRule="auto"/>
              <w:ind w:left="69" w:right="0" w:firstLine="0"/>
              <w:jc w:val="left"/>
              <w:rPr>
                <w:color w:val="auto"/>
                <w:sz w:val="24"/>
                <w:szCs w:val="24"/>
              </w:rPr>
            </w:pPr>
            <w:r w:rsidRPr="00C05516">
              <w:rPr>
                <w:color w:val="auto"/>
                <w:sz w:val="24"/>
                <w:szCs w:val="24"/>
              </w:rPr>
              <w:t>ІІІ</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B338CFD" w14:textId="77777777" w:rsidR="00A24F94" w:rsidRPr="00C05516" w:rsidRDefault="00A24F94" w:rsidP="005F1216">
            <w:pPr>
              <w:spacing w:after="0" w:line="259" w:lineRule="auto"/>
              <w:ind w:left="109" w:right="0" w:firstLine="0"/>
              <w:jc w:val="left"/>
              <w:rPr>
                <w:color w:val="auto"/>
                <w:sz w:val="24"/>
                <w:szCs w:val="24"/>
              </w:rPr>
            </w:pPr>
            <w:r w:rsidRPr="00C05516">
              <w:rPr>
                <w:color w:val="auto"/>
                <w:sz w:val="24"/>
                <w:szCs w:val="24"/>
              </w:rPr>
              <w:t>ІІ</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3B47FE7" w14:textId="77777777" w:rsidR="00A24F94" w:rsidRPr="00C05516" w:rsidRDefault="00A24F94" w:rsidP="005F1216">
            <w:pPr>
              <w:spacing w:after="0" w:line="259" w:lineRule="auto"/>
              <w:ind w:left="135" w:right="0" w:firstLine="0"/>
              <w:jc w:val="left"/>
              <w:rPr>
                <w:color w:val="auto"/>
                <w:sz w:val="24"/>
                <w:szCs w:val="24"/>
              </w:rPr>
            </w:pPr>
            <w:r w:rsidRPr="00C05516">
              <w:rPr>
                <w:color w:val="auto"/>
                <w:sz w:val="24"/>
                <w:szCs w:val="24"/>
              </w:rPr>
              <w:t>І</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9BB162" w14:textId="77777777" w:rsidR="00A24F94" w:rsidRPr="00C05516" w:rsidRDefault="00A24F94" w:rsidP="005F1216">
            <w:pPr>
              <w:spacing w:after="0" w:line="259" w:lineRule="auto"/>
              <w:ind w:left="13" w:right="0" w:firstLine="0"/>
              <w:jc w:val="left"/>
              <w:rPr>
                <w:color w:val="auto"/>
                <w:sz w:val="24"/>
                <w:szCs w:val="24"/>
              </w:rPr>
            </w:pPr>
            <w:r w:rsidRPr="00C05516">
              <w:rPr>
                <w:color w:val="auto"/>
                <w:sz w:val="24"/>
                <w:szCs w:val="24"/>
              </w:rPr>
              <w:t>ІІІ</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5F0EF2A" w14:textId="77777777" w:rsidR="00A24F94" w:rsidRPr="00C05516" w:rsidRDefault="00A24F94" w:rsidP="005F1216">
            <w:pPr>
              <w:spacing w:after="0" w:line="259" w:lineRule="auto"/>
              <w:ind w:left="107" w:right="0" w:firstLine="0"/>
              <w:jc w:val="left"/>
              <w:rPr>
                <w:color w:val="auto"/>
                <w:sz w:val="24"/>
                <w:szCs w:val="24"/>
              </w:rPr>
            </w:pPr>
            <w:r w:rsidRPr="00C05516">
              <w:rPr>
                <w:color w:val="auto"/>
                <w:sz w:val="24"/>
                <w:szCs w:val="24"/>
              </w:rPr>
              <w:t>ІІ</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714141E" w14:textId="77777777" w:rsidR="00A24F94" w:rsidRPr="00C05516" w:rsidRDefault="00A24F94" w:rsidP="005F1216">
            <w:pPr>
              <w:spacing w:after="0" w:line="259" w:lineRule="auto"/>
              <w:ind w:left="137" w:right="0" w:firstLine="0"/>
              <w:jc w:val="left"/>
              <w:rPr>
                <w:color w:val="auto"/>
                <w:sz w:val="24"/>
                <w:szCs w:val="24"/>
              </w:rPr>
            </w:pPr>
            <w:r w:rsidRPr="00C05516">
              <w:rPr>
                <w:color w:val="auto"/>
                <w:sz w:val="24"/>
                <w:szCs w:val="24"/>
              </w:rPr>
              <w:t>І</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0854B864"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ІІІ</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532809D" w14:textId="77777777" w:rsidR="00A24F94" w:rsidRPr="00C05516" w:rsidRDefault="00A24F94" w:rsidP="005F1216">
            <w:pPr>
              <w:spacing w:after="0" w:line="259" w:lineRule="auto"/>
              <w:ind w:left="109" w:right="0" w:firstLine="0"/>
              <w:jc w:val="left"/>
              <w:rPr>
                <w:color w:val="auto"/>
                <w:sz w:val="24"/>
                <w:szCs w:val="24"/>
              </w:rPr>
            </w:pPr>
            <w:r w:rsidRPr="00C05516">
              <w:rPr>
                <w:color w:val="auto"/>
                <w:sz w:val="24"/>
                <w:szCs w:val="24"/>
              </w:rPr>
              <w:t>ІІ</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D7CC7EC" w14:textId="77777777" w:rsidR="00A24F94" w:rsidRPr="00C05516" w:rsidRDefault="00A24F94" w:rsidP="005F1216">
            <w:pPr>
              <w:spacing w:after="0" w:line="259" w:lineRule="auto"/>
              <w:ind w:left="135" w:right="0" w:firstLine="0"/>
              <w:jc w:val="left"/>
              <w:rPr>
                <w:color w:val="auto"/>
                <w:sz w:val="24"/>
                <w:szCs w:val="24"/>
              </w:rPr>
            </w:pPr>
            <w:r w:rsidRPr="00C05516">
              <w:rPr>
                <w:color w:val="auto"/>
                <w:sz w:val="24"/>
                <w:szCs w:val="24"/>
              </w:rPr>
              <w:t>І</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70E8E1C" w14:textId="3DC9FE85" w:rsidR="00A24F94" w:rsidRPr="00C05516" w:rsidRDefault="00A24F94" w:rsidP="005F1216">
            <w:pPr>
              <w:spacing w:after="0" w:line="259" w:lineRule="auto"/>
              <w:ind w:left="29" w:right="44" w:hanging="28"/>
              <w:jc w:val="left"/>
              <w:rPr>
                <w:color w:val="auto"/>
                <w:sz w:val="24"/>
                <w:szCs w:val="24"/>
              </w:rPr>
            </w:pPr>
            <w:r w:rsidRPr="00C05516">
              <w:rPr>
                <w:color w:val="auto"/>
                <w:sz w:val="24"/>
                <w:szCs w:val="24"/>
              </w:rPr>
              <w:t>ІІ</w:t>
            </w:r>
            <w:r w:rsidR="007943E0" w:rsidRPr="00C05516">
              <w:rPr>
                <w:color w:val="auto"/>
                <w:sz w:val="24"/>
                <w:szCs w:val="24"/>
                <w:lang w:val="kk-KZ"/>
              </w:rPr>
              <w:t>І</w:t>
            </w:r>
            <w:r w:rsidRPr="00C05516">
              <w:rPr>
                <w:color w:val="auto"/>
                <w:sz w:val="24"/>
                <w:szCs w:val="24"/>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46EBF3C" w14:textId="77777777" w:rsidR="00A24F94" w:rsidRPr="00C05516" w:rsidRDefault="00A24F94" w:rsidP="005F1216">
            <w:pPr>
              <w:spacing w:after="0" w:line="259" w:lineRule="auto"/>
              <w:ind w:left="75" w:right="0" w:firstLine="0"/>
              <w:jc w:val="left"/>
              <w:rPr>
                <w:color w:val="auto"/>
                <w:sz w:val="24"/>
                <w:szCs w:val="24"/>
              </w:rPr>
            </w:pPr>
            <w:r w:rsidRPr="00C05516">
              <w:rPr>
                <w:color w:val="auto"/>
                <w:sz w:val="24"/>
                <w:szCs w:val="24"/>
              </w:rPr>
              <w:t>ІІ</w:t>
            </w:r>
          </w:p>
        </w:tc>
        <w:tc>
          <w:tcPr>
            <w:tcW w:w="567" w:type="dxa"/>
            <w:tcBorders>
              <w:top w:val="single" w:sz="4" w:space="0" w:color="000000"/>
              <w:left w:val="single" w:sz="4" w:space="0" w:color="000000"/>
              <w:bottom w:val="single" w:sz="4" w:space="0" w:color="000000"/>
              <w:right w:val="single" w:sz="8" w:space="0" w:color="000000"/>
            </w:tcBorders>
            <w:shd w:val="clear" w:color="auto" w:fill="auto"/>
          </w:tcPr>
          <w:p w14:paraId="17AB2C54" w14:textId="77777777" w:rsidR="00A24F94" w:rsidRPr="00C05516" w:rsidRDefault="00A24F94" w:rsidP="005F1216">
            <w:pPr>
              <w:spacing w:after="0" w:line="259" w:lineRule="auto"/>
              <w:ind w:left="95" w:right="0" w:firstLine="0"/>
              <w:jc w:val="left"/>
              <w:rPr>
                <w:color w:val="auto"/>
                <w:sz w:val="24"/>
                <w:szCs w:val="24"/>
              </w:rPr>
            </w:pPr>
            <w:r w:rsidRPr="00C05516">
              <w:rPr>
                <w:color w:val="auto"/>
                <w:sz w:val="24"/>
                <w:szCs w:val="24"/>
              </w:rPr>
              <w:t>І</w:t>
            </w:r>
          </w:p>
        </w:tc>
        <w:tc>
          <w:tcPr>
            <w:tcW w:w="708" w:type="dxa"/>
            <w:tcBorders>
              <w:top w:val="single" w:sz="4" w:space="0" w:color="000000"/>
              <w:left w:val="single" w:sz="8" w:space="0" w:color="000000"/>
              <w:bottom w:val="single" w:sz="4" w:space="0" w:color="000000"/>
              <w:right w:val="single" w:sz="4" w:space="0" w:color="000000"/>
            </w:tcBorders>
            <w:shd w:val="clear" w:color="auto" w:fill="auto"/>
          </w:tcPr>
          <w:p w14:paraId="1CD04997" w14:textId="77777777" w:rsidR="00A24F94" w:rsidRPr="00C05516" w:rsidRDefault="00A24F94" w:rsidP="005F1216">
            <w:pPr>
              <w:spacing w:after="0" w:line="259" w:lineRule="auto"/>
              <w:ind w:left="112" w:right="0" w:firstLine="0"/>
              <w:jc w:val="left"/>
              <w:rPr>
                <w:color w:val="auto"/>
                <w:sz w:val="24"/>
                <w:szCs w:val="24"/>
              </w:rPr>
            </w:pPr>
            <w:r w:rsidRPr="00C05516">
              <w:rPr>
                <w:color w:val="auto"/>
                <w:sz w:val="24"/>
                <w:szCs w:val="24"/>
              </w:rPr>
              <w:t>ІІІ</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DA3ECBC" w14:textId="77777777" w:rsidR="00A24F94" w:rsidRPr="00C05516" w:rsidRDefault="00A24F94" w:rsidP="005F1216">
            <w:pPr>
              <w:spacing w:after="0" w:line="259" w:lineRule="auto"/>
              <w:ind w:left="119" w:right="0" w:firstLine="0"/>
              <w:jc w:val="left"/>
              <w:rPr>
                <w:color w:val="auto"/>
                <w:sz w:val="24"/>
                <w:szCs w:val="24"/>
              </w:rPr>
            </w:pPr>
            <w:r w:rsidRPr="00C05516">
              <w:rPr>
                <w:color w:val="auto"/>
                <w:sz w:val="24"/>
                <w:szCs w:val="24"/>
              </w:rPr>
              <w:t>ІІ</w:t>
            </w:r>
          </w:p>
        </w:tc>
        <w:tc>
          <w:tcPr>
            <w:tcW w:w="681" w:type="dxa"/>
            <w:tcBorders>
              <w:top w:val="single" w:sz="4" w:space="0" w:color="000000"/>
              <w:left w:val="single" w:sz="4" w:space="0" w:color="000000"/>
              <w:bottom w:val="single" w:sz="4" w:space="0" w:color="000000"/>
              <w:right w:val="single" w:sz="8" w:space="0" w:color="000000"/>
            </w:tcBorders>
            <w:shd w:val="clear" w:color="auto" w:fill="auto"/>
          </w:tcPr>
          <w:p w14:paraId="14BDE20F" w14:textId="77777777" w:rsidR="00A24F94" w:rsidRPr="00C05516" w:rsidRDefault="00A24F94" w:rsidP="005F1216">
            <w:pPr>
              <w:spacing w:after="0" w:line="259" w:lineRule="auto"/>
              <w:ind w:left="129" w:right="0" w:firstLine="0"/>
              <w:jc w:val="left"/>
              <w:rPr>
                <w:color w:val="auto"/>
                <w:sz w:val="24"/>
                <w:szCs w:val="24"/>
              </w:rPr>
            </w:pPr>
            <w:r w:rsidRPr="00C05516">
              <w:rPr>
                <w:color w:val="auto"/>
                <w:sz w:val="24"/>
                <w:szCs w:val="24"/>
              </w:rPr>
              <w:t>І</w:t>
            </w:r>
          </w:p>
        </w:tc>
      </w:tr>
      <w:tr w:rsidR="00A13F32" w:rsidRPr="00C05516" w14:paraId="131B1965" w14:textId="77777777" w:rsidTr="00C05516">
        <w:trPr>
          <w:gridAfter w:val="1"/>
          <w:wAfter w:w="28" w:type="dxa"/>
          <w:trHeight w:val="250"/>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F71E6A6" w14:textId="77777777" w:rsidR="00A24F94" w:rsidRPr="00C05516" w:rsidRDefault="00A24F94" w:rsidP="005F1216">
            <w:pPr>
              <w:spacing w:after="0" w:line="259" w:lineRule="auto"/>
              <w:ind w:left="0" w:right="90" w:firstLine="0"/>
              <w:jc w:val="center"/>
              <w:rPr>
                <w:color w:val="auto"/>
                <w:sz w:val="24"/>
                <w:szCs w:val="24"/>
              </w:rPr>
            </w:pPr>
            <w:r w:rsidRPr="00C05516">
              <w:rPr>
                <w:color w:val="auto"/>
                <w:sz w:val="24"/>
                <w:szCs w:val="24"/>
              </w:rPr>
              <w:t>0А</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FAA3E8E" w14:textId="2B8860BD" w:rsidR="00A24F94" w:rsidRPr="00C05516" w:rsidRDefault="00A24F94" w:rsidP="005F1216">
            <w:pPr>
              <w:spacing w:after="0" w:line="259" w:lineRule="auto"/>
              <w:ind w:left="95" w:right="0" w:firstLine="0"/>
              <w:jc w:val="left"/>
              <w:rPr>
                <w:color w:val="auto"/>
                <w:sz w:val="24"/>
                <w:szCs w:val="24"/>
                <w:lang w:val="kk-KZ"/>
              </w:rPr>
            </w:pPr>
            <w:r w:rsidRPr="00C05516">
              <w:rPr>
                <w:color w:val="auto"/>
                <w:sz w:val="24"/>
                <w:szCs w:val="24"/>
                <w:lang w:val="kk-KZ"/>
              </w:rPr>
              <w:t>2</w:t>
            </w:r>
            <w:r w:rsidR="0097798D" w:rsidRPr="00C05516">
              <w:rPr>
                <w:color w:val="auto"/>
                <w:sz w:val="24"/>
                <w:szCs w:val="24"/>
                <w:lang w:val="kk-KZ"/>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12E95AC" w14:textId="77777777" w:rsidR="00A24F94" w:rsidRPr="00C05516" w:rsidRDefault="00A24F94" w:rsidP="005F1216">
            <w:pPr>
              <w:spacing w:after="0" w:line="259" w:lineRule="auto"/>
              <w:ind w:left="123" w:right="0" w:firstLine="0"/>
              <w:jc w:val="left"/>
              <w:rPr>
                <w:color w:val="auto"/>
                <w:sz w:val="24"/>
                <w:szCs w:val="24"/>
                <w:lang w:val="kk-KZ"/>
              </w:rPr>
            </w:pPr>
            <w:r w:rsidRPr="00C05516">
              <w:rPr>
                <w:color w:val="auto"/>
                <w:sz w:val="24"/>
                <w:szCs w:val="24"/>
                <w:lang w:val="kk-KZ"/>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33090EB" w14:textId="0674EA1D" w:rsidR="00A24F94" w:rsidRPr="00C05516" w:rsidRDefault="00A24F94" w:rsidP="005F1216">
            <w:pPr>
              <w:spacing w:after="0" w:line="259" w:lineRule="auto"/>
              <w:ind w:left="83" w:right="0" w:firstLine="0"/>
              <w:jc w:val="left"/>
              <w:rPr>
                <w:color w:val="auto"/>
                <w:sz w:val="24"/>
                <w:szCs w:val="24"/>
                <w:lang w:val="kk-KZ"/>
              </w:rPr>
            </w:pPr>
            <w:r w:rsidRPr="00C05516">
              <w:rPr>
                <w:color w:val="auto"/>
                <w:sz w:val="24"/>
                <w:szCs w:val="24"/>
              </w:rPr>
              <w:t>1</w:t>
            </w:r>
            <w:r w:rsidR="00650E48" w:rsidRPr="00C05516">
              <w:rPr>
                <w:color w:val="auto"/>
                <w:sz w:val="24"/>
                <w:szCs w:val="24"/>
                <w:lang w:val="kk-KZ"/>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934725F" w14:textId="77777777" w:rsidR="00A24F94" w:rsidRPr="00C05516" w:rsidRDefault="00A24F94" w:rsidP="005F1216">
            <w:pPr>
              <w:spacing w:after="0" w:line="259" w:lineRule="auto"/>
              <w:ind w:left="121" w:right="0" w:firstLine="0"/>
              <w:jc w:val="left"/>
              <w:rPr>
                <w:color w:val="auto"/>
                <w:sz w:val="24"/>
                <w:szCs w:val="24"/>
              </w:rPr>
            </w:pPr>
            <w:r w:rsidRPr="00C05516">
              <w:rPr>
                <w:color w:val="auto"/>
                <w:sz w:val="24"/>
                <w:szCs w:val="24"/>
              </w:rPr>
              <w:t>9</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C1468AD" w14:textId="77777777" w:rsidR="00A24F94" w:rsidRPr="00C05516" w:rsidRDefault="00A24F94" w:rsidP="005F1216">
            <w:pPr>
              <w:spacing w:after="0" w:line="259" w:lineRule="auto"/>
              <w:ind w:left="67" w:right="0" w:firstLine="0"/>
              <w:jc w:val="left"/>
              <w:rPr>
                <w:color w:val="auto"/>
                <w:sz w:val="24"/>
                <w:szCs w:val="24"/>
                <w:lang w:val="kk-KZ"/>
              </w:rPr>
            </w:pPr>
            <w:r w:rsidRPr="00C05516">
              <w:rPr>
                <w:color w:val="auto"/>
                <w:sz w:val="24"/>
                <w:szCs w:val="24"/>
                <w:lang w:val="kk-KZ"/>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600773C" w14:textId="719FAEBB" w:rsidR="00A24F94" w:rsidRPr="00C05516" w:rsidRDefault="00A24F94" w:rsidP="005F1216">
            <w:pPr>
              <w:spacing w:after="0" w:line="259" w:lineRule="auto"/>
              <w:ind w:left="81" w:right="0" w:firstLine="0"/>
              <w:jc w:val="left"/>
              <w:rPr>
                <w:color w:val="auto"/>
                <w:sz w:val="24"/>
                <w:szCs w:val="24"/>
                <w:lang w:val="kk-KZ"/>
              </w:rPr>
            </w:pPr>
            <w:r w:rsidRPr="00C05516">
              <w:rPr>
                <w:color w:val="auto"/>
                <w:sz w:val="24"/>
                <w:szCs w:val="24"/>
              </w:rPr>
              <w:t>1</w:t>
            </w:r>
            <w:r w:rsidR="00650E48" w:rsidRPr="00C05516">
              <w:rPr>
                <w:color w:val="auto"/>
                <w:sz w:val="24"/>
                <w:szCs w:val="24"/>
                <w:lang w:val="kk-KZ"/>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AEB1016" w14:textId="77777777" w:rsidR="00A24F94" w:rsidRPr="00C05516" w:rsidRDefault="00A24F94" w:rsidP="005F1216">
            <w:pPr>
              <w:spacing w:after="0" w:line="259" w:lineRule="auto"/>
              <w:ind w:left="123" w:right="0" w:firstLine="0"/>
              <w:jc w:val="left"/>
              <w:rPr>
                <w:color w:val="auto"/>
                <w:sz w:val="24"/>
                <w:szCs w:val="24"/>
              </w:rPr>
            </w:pPr>
            <w:r w:rsidRPr="00C05516">
              <w:rPr>
                <w:color w:val="auto"/>
                <w:sz w:val="24"/>
                <w:szCs w:val="24"/>
              </w:rPr>
              <w:t>9</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26D50D49" w14:textId="59B3A46E" w:rsidR="00A24F94" w:rsidRPr="00C05516" w:rsidRDefault="007943E0" w:rsidP="005F1216">
            <w:pPr>
              <w:spacing w:after="0" w:line="259" w:lineRule="auto"/>
              <w:ind w:left="54" w:right="0" w:firstLine="0"/>
              <w:jc w:val="left"/>
              <w:rPr>
                <w:color w:val="auto"/>
                <w:sz w:val="24"/>
                <w:szCs w:val="24"/>
                <w:lang w:val="kk-KZ"/>
              </w:rPr>
            </w:pPr>
            <w:r w:rsidRPr="00C05516">
              <w:rPr>
                <w:color w:val="auto"/>
                <w:sz w:val="24"/>
                <w:szCs w:val="24"/>
                <w:lang w:val="kk-KZ"/>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66B7592" w14:textId="77777777" w:rsidR="00A24F94" w:rsidRPr="00C05516" w:rsidRDefault="00A24F94" w:rsidP="005F1216">
            <w:pPr>
              <w:spacing w:after="0" w:line="259" w:lineRule="auto"/>
              <w:ind w:left="81" w:right="0" w:firstLine="0"/>
              <w:jc w:val="left"/>
              <w:rPr>
                <w:color w:val="auto"/>
                <w:sz w:val="24"/>
                <w:szCs w:val="24"/>
                <w:lang w:val="kk-KZ"/>
              </w:rPr>
            </w:pPr>
            <w:r w:rsidRPr="00C05516">
              <w:rPr>
                <w:color w:val="auto"/>
                <w:sz w:val="24"/>
                <w:szCs w:val="24"/>
              </w:rPr>
              <w:t>1</w:t>
            </w:r>
            <w:r w:rsidRPr="00C05516">
              <w:rPr>
                <w:color w:val="auto"/>
                <w:sz w:val="24"/>
                <w:szCs w:val="24"/>
                <w:lang w:val="kk-KZ"/>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38A49E3" w14:textId="7BAFFCAA" w:rsidR="00A24F94" w:rsidRPr="00C05516" w:rsidRDefault="00650E48" w:rsidP="005F1216">
            <w:pPr>
              <w:spacing w:after="0" w:line="259" w:lineRule="auto"/>
              <w:ind w:left="123" w:right="0" w:firstLine="0"/>
              <w:jc w:val="left"/>
              <w:rPr>
                <w:color w:val="auto"/>
                <w:sz w:val="24"/>
                <w:szCs w:val="24"/>
                <w:lang w:val="kk-KZ"/>
              </w:rPr>
            </w:pPr>
            <w:r w:rsidRPr="00C05516">
              <w:rPr>
                <w:color w:val="auto"/>
                <w:sz w:val="24"/>
                <w:szCs w:val="24"/>
                <w:lang w:val="kk-KZ"/>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B41803B" w14:textId="77777777" w:rsidR="00A24F94" w:rsidRPr="00C05516" w:rsidRDefault="00A24F94" w:rsidP="005F1216">
            <w:pPr>
              <w:spacing w:after="0" w:line="259" w:lineRule="auto"/>
              <w:ind w:left="29" w:right="0" w:firstLine="0"/>
              <w:jc w:val="left"/>
              <w:rPr>
                <w:color w:val="auto"/>
                <w:sz w:val="24"/>
                <w:szCs w:val="24"/>
                <w:lang w:val="kk-KZ"/>
              </w:rPr>
            </w:pPr>
            <w:r w:rsidRPr="00C05516">
              <w:rPr>
                <w:color w:val="auto"/>
                <w:sz w:val="24"/>
                <w:szCs w:val="24"/>
                <w:lang w:val="kk-KZ"/>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AE1072A" w14:textId="711BBDBA" w:rsidR="00A24F94" w:rsidRPr="00C05516" w:rsidRDefault="00A24F94" w:rsidP="005F1216">
            <w:pPr>
              <w:spacing w:after="0" w:line="259" w:lineRule="auto"/>
              <w:ind w:left="47" w:right="0" w:firstLine="0"/>
              <w:jc w:val="left"/>
              <w:rPr>
                <w:color w:val="auto"/>
                <w:sz w:val="24"/>
                <w:szCs w:val="24"/>
                <w:lang w:val="kk-KZ"/>
              </w:rPr>
            </w:pPr>
            <w:r w:rsidRPr="00C05516">
              <w:rPr>
                <w:color w:val="auto"/>
                <w:sz w:val="24"/>
                <w:szCs w:val="24"/>
              </w:rPr>
              <w:t>1</w:t>
            </w:r>
            <w:r w:rsidR="00650E48" w:rsidRPr="00C05516">
              <w:rPr>
                <w:color w:val="auto"/>
                <w:sz w:val="24"/>
                <w:szCs w:val="24"/>
                <w:lang w:val="kk-KZ"/>
              </w:rPr>
              <w:t>0</w:t>
            </w:r>
          </w:p>
        </w:tc>
        <w:tc>
          <w:tcPr>
            <w:tcW w:w="567" w:type="dxa"/>
            <w:tcBorders>
              <w:top w:val="single" w:sz="4" w:space="0" w:color="000000"/>
              <w:left w:val="single" w:sz="4" w:space="0" w:color="000000"/>
              <w:bottom w:val="single" w:sz="4" w:space="0" w:color="000000"/>
              <w:right w:val="single" w:sz="8" w:space="0" w:color="000000"/>
            </w:tcBorders>
            <w:shd w:val="clear" w:color="auto" w:fill="auto"/>
          </w:tcPr>
          <w:p w14:paraId="65DCA4C8" w14:textId="24C4050D" w:rsidR="00A24F94" w:rsidRPr="00C05516" w:rsidRDefault="00650E48" w:rsidP="005F1216">
            <w:pPr>
              <w:spacing w:after="0" w:line="259" w:lineRule="auto"/>
              <w:ind w:left="83" w:right="0" w:firstLine="0"/>
              <w:jc w:val="left"/>
              <w:rPr>
                <w:color w:val="auto"/>
                <w:sz w:val="24"/>
                <w:szCs w:val="24"/>
              </w:rPr>
            </w:pPr>
            <w:r w:rsidRPr="00C05516">
              <w:rPr>
                <w:color w:val="auto"/>
                <w:sz w:val="24"/>
                <w:szCs w:val="24"/>
                <w:lang w:val="kk-KZ"/>
              </w:rPr>
              <w:t>9</w:t>
            </w:r>
          </w:p>
        </w:tc>
        <w:tc>
          <w:tcPr>
            <w:tcW w:w="708" w:type="dxa"/>
            <w:tcBorders>
              <w:top w:val="single" w:sz="4" w:space="0" w:color="000000"/>
              <w:left w:val="single" w:sz="8" w:space="0" w:color="000000"/>
              <w:bottom w:val="single" w:sz="4" w:space="0" w:color="000000"/>
              <w:right w:val="single" w:sz="4" w:space="0" w:color="000000"/>
            </w:tcBorders>
            <w:shd w:val="clear" w:color="auto" w:fill="auto"/>
          </w:tcPr>
          <w:p w14:paraId="5CAA7448" w14:textId="28BD8737" w:rsidR="00A24F94" w:rsidRPr="00C05516" w:rsidRDefault="007943E0" w:rsidP="005F1216">
            <w:pPr>
              <w:spacing w:after="0" w:line="259" w:lineRule="auto"/>
              <w:ind w:left="166" w:right="0" w:firstLine="0"/>
              <w:jc w:val="left"/>
              <w:rPr>
                <w:color w:val="auto"/>
                <w:sz w:val="24"/>
                <w:szCs w:val="24"/>
                <w:lang w:val="kk-KZ"/>
              </w:rPr>
            </w:pPr>
            <w:r w:rsidRPr="00C05516">
              <w:rPr>
                <w:color w:val="auto"/>
                <w:sz w:val="24"/>
                <w:szCs w:val="24"/>
                <w:lang w:val="kk-KZ"/>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23BD004" w14:textId="5207185F" w:rsidR="00A24F94" w:rsidRPr="00C05516" w:rsidRDefault="00650E48" w:rsidP="005F1216">
            <w:pPr>
              <w:spacing w:after="0" w:line="259" w:lineRule="auto"/>
              <w:ind w:left="133" w:right="0" w:firstLine="0"/>
              <w:jc w:val="left"/>
              <w:rPr>
                <w:color w:val="auto"/>
                <w:sz w:val="24"/>
                <w:szCs w:val="24"/>
                <w:lang w:val="kk-KZ"/>
              </w:rPr>
            </w:pPr>
            <w:r w:rsidRPr="00C05516">
              <w:rPr>
                <w:color w:val="auto"/>
                <w:sz w:val="24"/>
                <w:szCs w:val="24"/>
                <w:lang w:val="kk-KZ"/>
              </w:rPr>
              <w:t>4</w:t>
            </w:r>
          </w:p>
        </w:tc>
        <w:tc>
          <w:tcPr>
            <w:tcW w:w="681" w:type="dxa"/>
            <w:tcBorders>
              <w:top w:val="single" w:sz="4" w:space="0" w:color="000000"/>
              <w:left w:val="single" w:sz="4" w:space="0" w:color="000000"/>
              <w:bottom w:val="single" w:sz="4" w:space="0" w:color="000000"/>
              <w:right w:val="single" w:sz="8" w:space="0" w:color="000000"/>
            </w:tcBorders>
            <w:shd w:val="clear" w:color="auto" w:fill="auto"/>
          </w:tcPr>
          <w:p w14:paraId="1BA7E579" w14:textId="77777777" w:rsidR="00A24F94" w:rsidRPr="00C05516" w:rsidRDefault="00A24F94" w:rsidP="005F1216">
            <w:pPr>
              <w:spacing w:after="0" w:line="259" w:lineRule="auto"/>
              <w:ind w:left="75" w:right="0" w:firstLine="0"/>
              <w:jc w:val="left"/>
              <w:rPr>
                <w:color w:val="auto"/>
                <w:sz w:val="24"/>
                <w:szCs w:val="24"/>
              </w:rPr>
            </w:pPr>
            <w:r w:rsidRPr="00C05516">
              <w:rPr>
                <w:color w:val="auto"/>
                <w:sz w:val="24"/>
                <w:szCs w:val="24"/>
              </w:rPr>
              <w:t>14</w:t>
            </w:r>
          </w:p>
        </w:tc>
      </w:tr>
      <w:tr w:rsidR="00A13F32" w:rsidRPr="00C05516" w14:paraId="0D75E0EA" w14:textId="77777777" w:rsidTr="00C05516">
        <w:trPr>
          <w:gridAfter w:val="1"/>
          <w:wAfter w:w="28" w:type="dxa"/>
          <w:trHeight w:val="250"/>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1A9E148" w14:textId="77777777" w:rsidR="00A24F94" w:rsidRPr="00C05516" w:rsidRDefault="00A24F94" w:rsidP="005F1216">
            <w:pPr>
              <w:spacing w:after="0" w:line="259" w:lineRule="auto"/>
              <w:ind w:left="0" w:right="90" w:firstLine="0"/>
              <w:jc w:val="center"/>
              <w:rPr>
                <w:color w:val="auto"/>
                <w:sz w:val="24"/>
                <w:szCs w:val="24"/>
              </w:rPr>
            </w:pPr>
            <w:r w:rsidRPr="00C05516">
              <w:rPr>
                <w:color w:val="auto"/>
                <w:sz w:val="24"/>
                <w:szCs w:val="24"/>
              </w:rPr>
              <w:t>0Ә</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D34335D" w14:textId="101518C2" w:rsidR="00A24F94" w:rsidRPr="00C05516" w:rsidRDefault="00A24F94" w:rsidP="005F1216">
            <w:pPr>
              <w:spacing w:after="0" w:line="259" w:lineRule="auto"/>
              <w:ind w:left="95" w:right="0" w:firstLine="0"/>
              <w:jc w:val="left"/>
              <w:rPr>
                <w:color w:val="auto"/>
                <w:sz w:val="24"/>
                <w:szCs w:val="24"/>
                <w:lang w:val="kk-KZ"/>
              </w:rPr>
            </w:pPr>
            <w:r w:rsidRPr="00C05516">
              <w:rPr>
                <w:color w:val="auto"/>
                <w:sz w:val="24"/>
                <w:szCs w:val="24"/>
                <w:lang w:val="kk-KZ"/>
              </w:rPr>
              <w:t>2</w:t>
            </w:r>
            <w:r w:rsidR="0097798D" w:rsidRPr="00C05516">
              <w:rPr>
                <w:color w:val="auto"/>
                <w:sz w:val="24"/>
                <w:szCs w:val="24"/>
                <w:lang w:val="kk-KZ"/>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6A35712" w14:textId="071A31E1" w:rsidR="00A24F94" w:rsidRPr="00C05516" w:rsidRDefault="00650E48" w:rsidP="005F1216">
            <w:pPr>
              <w:spacing w:after="0" w:line="259" w:lineRule="auto"/>
              <w:ind w:left="123" w:right="0" w:firstLine="0"/>
              <w:jc w:val="left"/>
              <w:rPr>
                <w:color w:val="auto"/>
                <w:sz w:val="24"/>
                <w:szCs w:val="24"/>
                <w:lang w:val="kk-KZ"/>
              </w:rPr>
            </w:pPr>
            <w:r w:rsidRPr="00C05516">
              <w:rPr>
                <w:color w:val="auto"/>
                <w:sz w:val="24"/>
                <w:szCs w:val="24"/>
                <w:lang w:val="kk-KZ"/>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35010AE" w14:textId="77777777" w:rsidR="00A24F94" w:rsidRPr="00C05516" w:rsidRDefault="00A24F94" w:rsidP="005F1216">
            <w:pPr>
              <w:spacing w:after="0" w:line="259" w:lineRule="auto"/>
              <w:ind w:left="83" w:right="0" w:firstLine="0"/>
              <w:jc w:val="left"/>
              <w:rPr>
                <w:color w:val="auto"/>
                <w:sz w:val="24"/>
                <w:szCs w:val="24"/>
                <w:lang w:val="kk-KZ"/>
              </w:rPr>
            </w:pPr>
            <w:r w:rsidRPr="00C05516">
              <w:rPr>
                <w:color w:val="auto"/>
                <w:sz w:val="24"/>
                <w:szCs w:val="24"/>
              </w:rPr>
              <w:t>1</w:t>
            </w:r>
            <w:r w:rsidRPr="00C05516">
              <w:rPr>
                <w:color w:val="auto"/>
                <w:sz w:val="24"/>
                <w:szCs w:val="24"/>
                <w:lang w:val="kk-KZ"/>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19C8D1A" w14:textId="77777777" w:rsidR="00A24F94" w:rsidRPr="00C05516" w:rsidRDefault="00A24F94" w:rsidP="005F1216">
            <w:pPr>
              <w:spacing w:after="0" w:line="259" w:lineRule="auto"/>
              <w:ind w:left="121" w:right="0" w:firstLine="0"/>
              <w:jc w:val="left"/>
              <w:rPr>
                <w:color w:val="auto"/>
                <w:sz w:val="24"/>
                <w:szCs w:val="24"/>
              </w:rPr>
            </w:pPr>
            <w:r w:rsidRPr="00C05516">
              <w:rPr>
                <w:color w:val="auto"/>
                <w:sz w:val="24"/>
                <w:szCs w:val="24"/>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DDC029" w14:textId="77777777" w:rsidR="00A24F94" w:rsidRPr="00C05516" w:rsidRDefault="00A24F94" w:rsidP="005F1216">
            <w:pPr>
              <w:spacing w:after="0" w:line="259" w:lineRule="auto"/>
              <w:ind w:left="67" w:right="0" w:firstLine="0"/>
              <w:jc w:val="left"/>
              <w:rPr>
                <w:color w:val="auto"/>
                <w:sz w:val="24"/>
                <w:szCs w:val="24"/>
                <w:lang w:val="kk-KZ"/>
              </w:rPr>
            </w:pPr>
            <w:r w:rsidRPr="00C05516">
              <w:rPr>
                <w:color w:val="auto"/>
                <w:sz w:val="24"/>
                <w:szCs w:val="24"/>
                <w:lang w:val="kk-KZ"/>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F21DB0E" w14:textId="77777777" w:rsidR="00A24F94" w:rsidRPr="00C05516" w:rsidRDefault="00A24F94" w:rsidP="005F1216">
            <w:pPr>
              <w:spacing w:after="0" w:line="259" w:lineRule="auto"/>
              <w:ind w:right="0"/>
              <w:jc w:val="left"/>
              <w:rPr>
                <w:color w:val="auto"/>
                <w:sz w:val="24"/>
                <w:szCs w:val="24"/>
                <w:lang w:val="kk-KZ"/>
              </w:rPr>
            </w:pPr>
            <w:r w:rsidRPr="00C05516">
              <w:rPr>
                <w:color w:val="auto"/>
                <w:sz w:val="24"/>
                <w:szCs w:val="24"/>
                <w:lang w:val="kk-KZ"/>
              </w:rPr>
              <w:t>12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0DD9EB4" w14:textId="27FFB3D5" w:rsidR="00A24F94" w:rsidRPr="00C05516" w:rsidRDefault="00650E48" w:rsidP="005F1216">
            <w:pPr>
              <w:spacing w:after="0" w:line="259" w:lineRule="auto"/>
              <w:ind w:left="83" w:right="0" w:firstLine="0"/>
              <w:jc w:val="left"/>
              <w:rPr>
                <w:color w:val="auto"/>
                <w:sz w:val="24"/>
                <w:szCs w:val="24"/>
                <w:lang w:val="kk-KZ"/>
              </w:rPr>
            </w:pPr>
            <w:r w:rsidRPr="00C05516">
              <w:rPr>
                <w:color w:val="auto"/>
                <w:sz w:val="24"/>
                <w:szCs w:val="24"/>
                <w:lang w:val="kk-KZ"/>
              </w:rPr>
              <w:t>10</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511E012F" w14:textId="77777777" w:rsidR="00A24F94" w:rsidRPr="00C05516" w:rsidRDefault="00A24F94" w:rsidP="005F1216">
            <w:pPr>
              <w:spacing w:after="0" w:line="259" w:lineRule="auto"/>
              <w:ind w:left="54" w:right="0" w:firstLine="0"/>
              <w:jc w:val="left"/>
              <w:rPr>
                <w:color w:val="auto"/>
                <w:sz w:val="24"/>
                <w:szCs w:val="24"/>
                <w:lang w:val="kk-KZ"/>
              </w:rPr>
            </w:pPr>
            <w:r w:rsidRPr="00C05516">
              <w:rPr>
                <w:color w:val="auto"/>
                <w:sz w:val="24"/>
                <w:szCs w:val="24"/>
                <w:lang w:val="kk-KZ"/>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7203ED9" w14:textId="77777777" w:rsidR="00A24F94" w:rsidRPr="00C05516" w:rsidRDefault="00A24F94" w:rsidP="005F1216">
            <w:pPr>
              <w:spacing w:after="0" w:line="259" w:lineRule="auto"/>
              <w:ind w:left="81" w:right="0" w:firstLine="0"/>
              <w:jc w:val="left"/>
              <w:rPr>
                <w:color w:val="auto"/>
                <w:sz w:val="24"/>
                <w:szCs w:val="24"/>
                <w:lang w:val="kk-KZ"/>
              </w:rPr>
            </w:pPr>
            <w:r w:rsidRPr="00C05516">
              <w:rPr>
                <w:color w:val="auto"/>
                <w:sz w:val="24"/>
                <w:szCs w:val="24"/>
              </w:rPr>
              <w:t>1</w:t>
            </w:r>
            <w:r w:rsidRPr="00C05516">
              <w:rPr>
                <w:color w:val="auto"/>
                <w:sz w:val="24"/>
                <w:szCs w:val="24"/>
                <w:lang w:val="kk-KZ"/>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B17B071" w14:textId="26ECBBB3" w:rsidR="00A24F94" w:rsidRPr="00C05516" w:rsidRDefault="00650E48" w:rsidP="005F1216">
            <w:pPr>
              <w:spacing w:after="0" w:line="259" w:lineRule="auto"/>
              <w:ind w:left="123" w:right="0" w:firstLine="0"/>
              <w:jc w:val="left"/>
              <w:rPr>
                <w:color w:val="auto"/>
                <w:sz w:val="24"/>
                <w:szCs w:val="24"/>
                <w:lang w:val="kk-KZ"/>
              </w:rPr>
            </w:pPr>
            <w:r w:rsidRPr="00C05516">
              <w:rPr>
                <w:color w:val="auto"/>
                <w:sz w:val="24"/>
                <w:szCs w:val="24"/>
                <w:lang w:val="kk-KZ"/>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6D8E64C" w14:textId="36836B87" w:rsidR="00A24F94" w:rsidRPr="00C05516" w:rsidRDefault="00650E48" w:rsidP="005F1216">
            <w:pPr>
              <w:spacing w:after="0" w:line="259" w:lineRule="auto"/>
              <w:ind w:left="29" w:right="0" w:firstLine="0"/>
              <w:jc w:val="left"/>
              <w:rPr>
                <w:color w:val="auto"/>
                <w:sz w:val="24"/>
                <w:szCs w:val="24"/>
                <w:lang w:val="kk-KZ"/>
              </w:rPr>
            </w:pPr>
            <w:r w:rsidRPr="00C05516">
              <w:rPr>
                <w:color w:val="auto"/>
                <w:sz w:val="24"/>
                <w:szCs w:val="24"/>
                <w:lang w:val="kk-KZ"/>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A07C634" w14:textId="77777777" w:rsidR="00A24F94" w:rsidRPr="00C05516" w:rsidRDefault="00A24F94" w:rsidP="005F1216">
            <w:pPr>
              <w:spacing w:after="0" w:line="259" w:lineRule="auto"/>
              <w:ind w:left="47" w:right="0" w:firstLine="0"/>
              <w:jc w:val="left"/>
              <w:rPr>
                <w:color w:val="auto"/>
                <w:sz w:val="24"/>
                <w:szCs w:val="24"/>
                <w:lang w:val="kk-KZ"/>
              </w:rPr>
            </w:pPr>
            <w:r w:rsidRPr="00C05516">
              <w:rPr>
                <w:color w:val="auto"/>
                <w:sz w:val="24"/>
                <w:szCs w:val="24"/>
              </w:rPr>
              <w:t>1</w:t>
            </w:r>
            <w:r w:rsidRPr="00C05516">
              <w:rPr>
                <w:color w:val="auto"/>
                <w:sz w:val="24"/>
                <w:szCs w:val="24"/>
                <w:lang w:val="kk-KZ"/>
              </w:rPr>
              <w:t>3</w:t>
            </w:r>
          </w:p>
        </w:tc>
        <w:tc>
          <w:tcPr>
            <w:tcW w:w="567" w:type="dxa"/>
            <w:tcBorders>
              <w:top w:val="single" w:sz="4" w:space="0" w:color="000000"/>
              <w:left w:val="single" w:sz="4" w:space="0" w:color="000000"/>
              <w:bottom w:val="single" w:sz="4" w:space="0" w:color="000000"/>
              <w:right w:val="single" w:sz="8" w:space="0" w:color="000000"/>
            </w:tcBorders>
            <w:shd w:val="clear" w:color="auto" w:fill="auto"/>
          </w:tcPr>
          <w:p w14:paraId="774B9580" w14:textId="77777777" w:rsidR="00A24F94" w:rsidRPr="00C05516" w:rsidRDefault="00A24F94" w:rsidP="005F1216">
            <w:pPr>
              <w:spacing w:after="0" w:line="259" w:lineRule="auto"/>
              <w:ind w:left="83" w:right="0" w:firstLine="0"/>
              <w:jc w:val="left"/>
              <w:rPr>
                <w:color w:val="auto"/>
                <w:sz w:val="24"/>
                <w:szCs w:val="24"/>
              </w:rPr>
            </w:pPr>
            <w:r w:rsidRPr="00C05516">
              <w:rPr>
                <w:color w:val="auto"/>
                <w:sz w:val="24"/>
                <w:szCs w:val="24"/>
              </w:rPr>
              <w:t>7</w:t>
            </w:r>
          </w:p>
        </w:tc>
        <w:tc>
          <w:tcPr>
            <w:tcW w:w="708" w:type="dxa"/>
            <w:tcBorders>
              <w:top w:val="single" w:sz="4" w:space="0" w:color="000000"/>
              <w:left w:val="single" w:sz="8" w:space="0" w:color="000000"/>
              <w:bottom w:val="single" w:sz="4" w:space="0" w:color="000000"/>
              <w:right w:val="single" w:sz="4" w:space="0" w:color="000000"/>
            </w:tcBorders>
            <w:shd w:val="clear" w:color="auto" w:fill="auto"/>
          </w:tcPr>
          <w:p w14:paraId="29B33CD2" w14:textId="77777777" w:rsidR="00A24F94" w:rsidRPr="00C05516" w:rsidRDefault="00A24F94" w:rsidP="005F1216">
            <w:pPr>
              <w:spacing w:after="0" w:line="259" w:lineRule="auto"/>
              <w:ind w:left="166" w:right="0" w:firstLine="0"/>
              <w:jc w:val="left"/>
              <w:rPr>
                <w:color w:val="auto"/>
                <w:sz w:val="24"/>
                <w:szCs w:val="24"/>
                <w:lang w:val="kk-KZ"/>
              </w:rPr>
            </w:pPr>
            <w:r w:rsidRPr="00C05516">
              <w:rPr>
                <w:color w:val="auto"/>
                <w:sz w:val="24"/>
                <w:szCs w:val="24"/>
                <w:lang w:val="kk-KZ"/>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C311EBA" w14:textId="77777777" w:rsidR="00A24F94" w:rsidRPr="00C05516" w:rsidRDefault="00A24F94" w:rsidP="005F1216">
            <w:pPr>
              <w:spacing w:after="0" w:line="259" w:lineRule="auto"/>
              <w:ind w:left="133" w:right="0" w:firstLine="0"/>
              <w:jc w:val="left"/>
              <w:rPr>
                <w:color w:val="auto"/>
                <w:sz w:val="24"/>
                <w:szCs w:val="24"/>
                <w:lang w:val="kk-KZ"/>
              </w:rPr>
            </w:pPr>
            <w:r w:rsidRPr="00C05516">
              <w:rPr>
                <w:color w:val="auto"/>
                <w:sz w:val="24"/>
                <w:szCs w:val="24"/>
                <w:lang w:val="kk-KZ"/>
              </w:rPr>
              <w:t>7</w:t>
            </w:r>
          </w:p>
        </w:tc>
        <w:tc>
          <w:tcPr>
            <w:tcW w:w="681" w:type="dxa"/>
            <w:tcBorders>
              <w:top w:val="single" w:sz="4" w:space="0" w:color="000000"/>
              <w:left w:val="single" w:sz="4" w:space="0" w:color="000000"/>
              <w:bottom w:val="single" w:sz="4" w:space="0" w:color="000000"/>
              <w:right w:val="single" w:sz="8" w:space="0" w:color="000000"/>
            </w:tcBorders>
            <w:shd w:val="clear" w:color="auto" w:fill="auto"/>
          </w:tcPr>
          <w:p w14:paraId="6374A8A0" w14:textId="082DAD35" w:rsidR="00A24F94" w:rsidRPr="00C05516" w:rsidRDefault="00A24F94" w:rsidP="005F1216">
            <w:pPr>
              <w:spacing w:after="0" w:line="259" w:lineRule="auto"/>
              <w:ind w:left="75" w:right="0" w:firstLine="0"/>
              <w:jc w:val="left"/>
              <w:rPr>
                <w:color w:val="auto"/>
                <w:sz w:val="24"/>
                <w:szCs w:val="24"/>
                <w:lang w:val="kk-KZ"/>
              </w:rPr>
            </w:pPr>
            <w:r w:rsidRPr="00C05516">
              <w:rPr>
                <w:color w:val="auto"/>
                <w:sz w:val="24"/>
                <w:szCs w:val="24"/>
              </w:rPr>
              <w:t>1</w:t>
            </w:r>
            <w:r w:rsidR="00650E48" w:rsidRPr="00C05516">
              <w:rPr>
                <w:color w:val="auto"/>
                <w:sz w:val="24"/>
                <w:szCs w:val="24"/>
                <w:lang w:val="kk-KZ"/>
              </w:rPr>
              <w:t>5</w:t>
            </w:r>
          </w:p>
        </w:tc>
      </w:tr>
      <w:tr w:rsidR="00A13F32" w:rsidRPr="00C05516" w14:paraId="79882E92" w14:textId="77777777" w:rsidTr="00C05516">
        <w:trPr>
          <w:gridAfter w:val="1"/>
          <w:wAfter w:w="28" w:type="dxa"/>
          <w:trHeight w:val="250"/>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9ABF61F" w14:textId="77777777" w:rsidR="00A24F94" w:rsidRPr="00C05516" w:rsidRDefault="00A24F94" w:rsidP="005F1216">
            <w:pPr>
              <w:spacing w:after="0" w:line="259" w:lineRule="auto"/>
              <w:ind w:left="39" w:right="0" w:firstLine="0"/>
              <w:jc w:val="left"/>
              <w:rPr>
                <w:color w:val="auto"/>
                <w:sz w:val="24"/>
                <w:szCs w:val="24"/>
              </w:rPr>
            </w:pPr>
            <w:proofErr w:type="spellStart"/>
            <w:r w:rsidRPr="00C05516">
              <w:rPr>
                <w:color w:val="auto"/>
                <w:sz w:val="24"/>
                <w:szCs w:val="24"/>
              </w:rPr>
              <w:t>Барлығы</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50DCCB2" w14:textId="46543D4A" w:rsidR="00A24F94" w:rsidRPr="00C05516" w:rsidRDefault="007943E0" w:rsidP="005F1216">
            <w:pPr>
              <w:spacing w:after="0" w:line="259" w:lineRule="auto"/>
              <w:ind w:left="95" w:right="0" w:firstLine="0"/>
              <w:jc w:val="left"/>
              <w:rPr>
                <w:color w:val="auto"/>
                <w:sz w:val="24"/>
                <w:szCs w:val="24"/>
                <w:lang w:val="kk-KZ"/>
              </w:rPr>
            </w:pPr>
            <w:r w:rsidRPr="00C05516">
              <w:rPr>
                <w:color w:val="auto"/>
                <w:sz w:val="24"/>
                <w:szCs w:val="24"/>
                <w:lang w:val="kk-KZ"/>
              </w:rPr>
              <w:t>4</w:t>
            </w:r>
            <w:r w:rsidR="0097798D" w:rsidRPr="00C05516">
              <w:rPr>
                <w:color w:val="auto"/>
                <w:sz w:val="24"/>
                <w:szCs w:val="24"/>
                <w:lang w:val="kk-KZ"/>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D727C70" w14:textId="39CFBE05" w:rsidR="00A24F94" w:rsidRPr="00C05516" w:rsidRDefault="00650E48" w:rsidP="005F1216">
            <w:pPr>
              <w:spacing w:after="0" w:line="259" w:lineRule="auto"/>
              <w:ind w:left="123" w:right="0" w:firstLine="0"/>
              <w:jc w:val="left"/>
              <w:rPr>
                <w:color w:val="auto"/>
                <w:sz w:val="24"/>
                <w:szCs w:val="24"/>
                <w:lang w:val="kk-KZ"/>
              </w:rPr>
            </w:pPr>
            <w:r w:rsidRPr="00C05516">
              <w:rPr>
                <w:color w:val="auto"/>
                <w:sz w:val="24"/>
                <w:szCs w:val="24"/>
                <w:lang w:val="kk-KZ"/>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C1CC23C" w14:textId="78430C4E" w:rsidR="00A24F94" w:rsidRPr="00C05516" w:rsidRDefault="007943E0" w:rsidP="005F1216">
            <w:pPr>
              <w:spacing w:after="0" w:line="259" w:lineRule="auto"/>
              <w:ind w:left="83" w:right="0" w:firstLine="0"/>
              <w:jc w:val="left"/>
              <w:rPr>
                <w:color w:val="auto"/>
                <w:sz w:val="24"/>
                <w:szCs w:val="24"/>
                <w:lang w:val="kk-KZ"/>
              </w:rPr>
            </w:pPr>
            <w:r w:rsidRPr="00C05516">
              <w:rPr>
                <w:color w:val="auto"/>
                <w:sz w:val="24"/>
                <w:szCs w:val="24"/>
                <w:lang w:val="kk-KZ"/>
              </w:rPr>
              <w:t>2</w:t>
            </w:r>
            <w:r w:rsidR="00650E48" w:rsidRPr="00C05516">
              <w:rPr>
                <w:color w:val="auto"/>
                <w:sz w:val="24"/>
                <w:szCs w:val="24"/>
                <w:lang w:val="kk-KZ"/>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65440B4" w14:textId="3BA3F498" w:rsidR="00A24F94" w:rsidRPr="00C05516" w:rsidRDefault="00A24F94" w:rsidP="005F1216">
            <w:pPr>
              <w:spacing w:after="0" w:line="259" w:lineRule="auto"/>
              <w:ind w:left="81" w:right="0" w:firstLine="0"/>
              <w:jc w:val="left"/>
              <w:rPr>
                <w:color w:val="auto"/>
                <w:sz w:val="24"/>
                <w:szCs w:val="24"/>
                <w:lang w:val="kk-KZ"/>
              </w:rPr>
            </w:pPr>
            <w:r w:rsidRPr="00C05516">
              <w:rPr>
                <w:color w:val="auto"/>
                <w:sz w:val="24"/>
                <w:szCs w:val="24"/>
                <w:lang w:val="kk-KZ"/>
              </w:rPr>
              <w:t>1</w:t>
            </w:r>
            <w:r w:rsidR="007943E0" w:rsidRPr="00C05516">
              <w:rPr>
                <w:color w:val="auto"/>
                <w:sz w:val="24"/>
                <w:szCs w:val="24"/>
                <w:lang w:val="kk-KZ"/>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943091D" w14:textId="28ABC5D1" w:rsidR="00A24F94" w:rsidRPr="00C05516" w:rsidRDefault="007943E0" w:rsidP="005F1216">
            <w:pPr>
              <w:spacing w:after="0" w:line="259" w:lineRule="auto"/>
              <w:ind w:left="67" w:right="0" w:firstLine="0"/>
              <w:jc w:val="left"/>
              <w:rPr>
                <w:color w:val="auto"/>
                <w:sz w:val="24"/>
                <w:szCs w:val="24"/>
                <w:lang w:val="kk-KZ"/>
              </w:rPr>
            </w:pPr>
            <w:r w:rsidRPr="00C05516">
              <w:rPr>
                <w:color w:val="auto"/>
                <w:sz w:val="24"/>
                <w:szCs w:val="24"/>
                <w:lang w:val="kk-KZ"/>
              </w:rPr>
              <w:t>4</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BC18190" w14:textId="7C8EE953" w:rsidR="00A24F94" w:rsidRPr="00C05516" w:rsidRDefault="007943E0" w:rsidP="005F1216">
            <w:pPr>
              <w:spacing w:after="0" w:line="259" w:lineRule="auto"/>
              <w:ind w:left="81" w:right="0" w:firstLine="0"/>
              <w:jc w:val="left"/>
              <w:rPr>
                <w:color w:val="auto"/>
                <w:sz w:val="24"/>
                <w:szCs w:val="24"/>
                <w:lang w:val="kk-KZ"/>
              </w:rPr>
            </w:pPr>
            <w:r w:rsidRPr="00C05516">
              <w:rPr>
                <w:color w:val="auto"/>
                <w:sz w:val="24"/>
                <w:szCs w:val="24"/>
                <w:lang w:val="kk-KZ"/>
              </w:rPr>
              <w:t>2</w:t>
            </w:r>
            <w:r w:rsidR="00650E48" w:rsidRPr="00C05516">
              <w:rPr>
                <w:color w:val="auto"/>
                <w:sz w:val="24"/>
                <w:szCs w:val="24"/>
                <w:lang w:val="kk-KZ"/>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9945DF5" w14:textId="61291F3F" w:rsidR="00A24F94" w:rsidRPr="00C05516" w:rsidRDefault="007943E0" w:rsidP="005F1216">
            <w:pPr>
              <w:spacing w:after="0" w:line="259" w:lineRule="auto"/>
              <w:ind w:left="83" w:right="0" w:firstLine="0"/>
              <w:jc w:val="left"/>
              <w:rPr>
                <w:color w:val="auto"/>
                <w:sz w:val="24"/>
                <w:szCs w:val="24"/>
                <w:lang w:val="kk-KZ"/>
              </w:rPr>
            </w:pPr>
            <w:r w:rsidRPr="00C05516">
              <w:rPr>
                <w:color w:val="auto"/>
                <w:sz w:val="24"/>
                <w:szCs w:val="24"/>
                <w:lang w:val="kk-KZ"/>
              </w:rPr>
              <w:t>1</w:t>
            </w:r>
            <w:r w:rsidR="00650E48" w:rsidRPr="00C05516">
              <w:rPr>
                <w:color w:val="auto"/>
                <w:sz w:val="24"/>
                <w:szCs w:val="24"/>
                <w:lang w:val="kk-KZ"/>
              </w:rPr>
              <w:t>9</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5BE56887" w14:textId="3732461F" w:rsidR="00A24F94" w:rsidRPr="00C05516" w:rsidRDefault="007943E0" w:rsidP="005F1216">
            <w:pPr>
              <w:spacing w:after="0" w:line="259" w:lineRule="auto"/>
              <w:ind w:left="54" w:right="0" w:firstLine="0"/>
              <w:jc w:val="left"/>
              <w:rPr>
                <w:color w:val="auto"/>
                <w:sz w:val="24"/>
                <w:szCs w:val="24"/>
                <w:lang w:val="kk-KZ"/>
              </w:rPr>
            </w:pPr>
            <w:r w:rsidRPr="00C05516">
              <w:rPr>
                <w:color w:val="auto"/>
                <w:sz w:val="24"/>
                <w:szCs w:val="24"/>
                <w:lang w:val="kk-KZ"/>
              </w:rPr>
              <w:t>6</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AE7EBCC" w14:textId="1B45A5D4" w:rsidR="00A24F94" w:rsidRPr="00C05516" w:rsidRDefault="007943E0" w:rsidP="005F1216">
            <w:pPr>
              <w:spacing w:after="0" w:line="259" w:lineRule="auto"/>
              <w:ind w:left="81" w:right="0" w:firstLine="0"/>
              <w:jc w:val="left"/>
              <w:rPr>
                <w:color w:val="auto"/>
                <w:sz w:val="24"/>
                <w:szCs w:val="24"/>
                <w:lang w:val="kk-KZ"/>
              </w:rPr>
            </w:pPr>
            <w:r w:rsidRPr="00C05516">
              <w:rPr>
                <w:color w:val="auto"/>
                <w:sz w:val="24"/>
                <w:szCs w:val="24"/>
                <w:lang w:val="kk-KZ"/>
              </w:rPr>
              <w:t>25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E4DA209" w14:textId="0A9765A6" w:rsidR="00A24F94" w:rsidRPr="00C05516" w:rsidRDefault="007943E0" w:rsidP="005F1216">
            <w:pPr>
              <w:spacing w:after="0" w:line="259" w:lineRule="auto"/>
              <w:ind w:left="83" w:right="0" w:firstLine="0"/>
              <w:jc w:val="left"/>
              <w:rPr>
                <w:color w:val="auto"/>
                <w:sz w:val="24"/>
                <w:szCs w:val="24"/>
                <w:lang w:val="kk-KZ"/>
              </w:rPr>
            </w:pPr>
            <w:r w:rsidRPr="00C05516">
              <w:rPr>
                <w:color w:val="auto"/>
                <w:sz w:val="24"/>
                <w:szCs w:val="24"/>
                <w:lang w:val="kk-KZ"/>
              </w:rPr>
              <w:t>1</w:t>
            </w:r>
            <w:r w:rsidR="00650E48" w:rsidRPr="00C05516">
              <w:rPr>
                <w:color w:val="auto"/>
                <w:sz w:val="24"/>
                <w:szCs w:val="24"/>
                <w:lang w:val="kk-KZ"/>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34E2491" w14:textId="7AB4051D" w:rsidR="00A24F94" w:rsidRPr="00C05516" w:rsidRDefault="00650E48" w:rsidP="005F1216">
            <w:pPr>
              <w:spacing w:after="0" w:line="259" w:lineRule="auto"/>
              <w:ind w:left="29" w:right="0" w:firstLine="0"/>
              <w:jc w:val="left"/>
              <w:rPr>
                <w:color w:val="auto"/>
                <w:sz w:val="24"/>
                <w:szCs w:val="24"/>
                <w:lang w:val="kk-KZ"/>
              </w:rPr>
            </w:pPr>
            <w:r w:rsidRPr="00C05516">
              <w:rPr>
                <w:color w:val="auto"/>
                <w:sz w:val="24"/>
                <w:szCs w:val="24"/>
                <w:lang w:val="kk-KZ"/>
              </w:rPr>
              <w:t>6</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7DD745D" w14:textId="7DC886D1" w:rsidR="00A24F94" w:rsidRPr="00C05516" w:rsidRDefault="007943E0" w:rsidP="005F1216">
            <w:pPr>
              <w:spacing w:after="0" w:line="259" w:lineRule="auto"/>
              <w:ind w:left="47" w:right="0" w:firstLine="0"/>
              <w:jc w:val="left"/>
              <w:rPr>
                <w:color w:val="auto"/>
                <w:sz w:val="24"/>
                <w:szCs w:val="24"/>
                <w:lang w:val="kk-KZ"/>
              </w:rPr>
            </w:pPr>
            <w:r w:rsidRPr="00C05516">
              <w:rPr>
                <w:color w:val="auto"/>
                <w:sz w:val="24"/>
                <w:szCs w:val="24"/>
                <w:lang w:val="kk-KZ"/>
              </w:rPr>
              <w:t>2</w:t>
            </w:r>
            <w:r w:rsidR="00650E48" w:rsidRPr="00C05516">
              <w:rPr>
                <w:color w:val="auto"/>
                <w:sz w:val="24"/>
                <w:szCs w:val="24"/>
                <w:lang w:val="kk-KZ"/>
              </w:rPr>
              <w:t>3</w:t>
            </w:r>
          </w:p>
        </w:tc>
        <w:tc>
          <w:tcPr>
            <w:tcW w:w="567" w:type="dxa"/>
            <w:tcBorders>
              <w:top w:val="single" w:sz="4" w:space="0" w:color="000000"/>
              <w:left w:val="single" w:sz="4" w:space="0" w:color="000000"/>
              <w:bottom w:val="single" w:sz="4" w:space="0" w:color="000000"/>
              <w:right w:val="single" w:sz="8" w:space="0" w:color="000000"/>
            </w:tcBorders>
            <w:shd w:val="clear" w:color="auto" w:fill="auto"/>
          </w:tcPr>
          <w:p w14:paraId="35C5FBA4" w14:textId="55D66263" w:rsidR="00A24F94" w:rsidRPr="00C05516" w:rsidRDefault="007943E0" w:rsidP="005F1216">
            <w:pPr>
              <w:spacing w:after="0" w:line="259" w:lineRule="auto"/>
              <w:ind w:left="43" w:right="0" w:firstLine="0"/>
              <w:jc w:val="left"/>
              <w:rPr>
                <w:color w:val="auto"/>
                <w:sz w:val="24"/>
                <w:szCs w:val="24"/>
                <w:lang w:val="kk-KZ"/>
              </w:rPr>
            </w:pPr>
            <w:r w:rsidRPr="00C05516">
              <w:rPr>
                <w:color w:val="auto"/>
                <w:sz w:val="24"/>
                <w:szCs w:val="24"/>
                <w:lang w:val="kk-KZ"/>
              </w:rPr>
              <w:t>1</w:t>
            </w:r>
            <w:r w:rsidR="00650E48" w:rsidRPr="00C05516">
              <w:rPr>
                <w:color w:val="auto"/>
                <w:sz w:val="24"/>
                <w:szCs w:val="24"/>
                <w:lang w:val="kk-KZ"/>
              </w:rPr>
              <w:t>6</w:t>
            </w:r>
          </w:p>
        </w:tc>
        <w:tc>
          <w:tcPr>
            <w:tcW w:w="708" w:type="dxa"/>
            <w:tcBorders>
              <w:top w:val="single" w:sz="4" w:space="0" w:color="000000"/>
              <w:left w:val="single" w:sz="8" w:space="0" w:color="000000"/>
              <w:bottom w:val="single" w:sz="4" w:space="0" w:color="000000"/>
              <w:right w:val="single" w:sz="4" w:space="0" w:color="000000"/>
            </w:tcBorders>
            <w:shd w:val="clear" w:color="auto" w:fill="auto"/>
          </w:tcPr>
          <w:p w14:paraId="0753839F" w14:textId="2BE31B03" w:rsidR="00A24F94" w:rsidRPr="00C05516" w:rsidRDefault="007943E0" w:rsidP="005F1216">
            <w:pPr>
              <w:spacing w:after="0" w:line="259" w:lineRule="auto"/>
              <w:ind w:left="166" w:right="0" w:firstLine="0"/>
              <w:jc w:val="left"/>
              <w:rPr>
                <w:color w:val="auto"/>
                <w:sz w:val="24"/>
                <w:szCs w:val="24"/>
                <w:lang w:val="kk-KZ"/>
              </w:rPr>
            </w:pPr>
            <w:r w:rsidRPr="00C05516">
              <w:rPr>
                <w:color w:val="auto"/>
                <w:sz w:val="24"/>
                <w:szCs w:val="24"/>
                <w:lang w:val="kk-KZ"/>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9ED115A" w14:textId="5ADB4A41" w:rsidR="00A24F94" w:rsidRPr="00C05516" w:rsidRDefault="00A24F94" w:rsidP="005F1216">
            <w:pPr>
              <w:spacing w:after="0" w:line="259" w:lineRule="auto"/>
              <w:ind w:left="93" w:right="0" w:firstLine="0"/>
              <w:jc w:val="left"/>
              <w:rPr>
                <w:color w:val="auto"/>
                <w:sz w:val="24"/>
                <w:szCs w:val="24"/>
                <w:lang w:val="kk-KZ"/>
              </w:rPr>
            </w:pPr>
            <w:r w:rsidRPr="00C05516">
              <w:rPr>
                <w:color w:val="auto"/>
                <w:sz w:val="24"/>
                <w:szCs w:val="24"/>
                <w:lang w:val="kk-KZ"/>
              </w:rPr>
              <w:t>1</w:t>
            </w:r>
            <w:r w:rsidR="00650E48" w:rsidRPr="00C05516">
              <w:rPr>
                <w:color w:val="auto"/>
                <w:sz w:val="24"/>
                <w:szCs w:val="24"/>
                <w:lang w:val="kk-KZ"/>
              </w:rPr>
              <w:t>1</w:t>
            </w:r>
          </w:p>
        </w:tc>
        <w:tc>
          <w:tcPr>
            <w:tcW w:w="681" w:type="dxa"/>
            <w:tcBorders>
              <w:top w:val="single" w:sz="4" w:space="0" w:color="000000"/>
              <w:left w:val="single" w:sz="4" w:space="0" w:color="000000"/>
              <w:bottom w:val="single" w:sz="4" w:space="0" w:color="000000"/>
              <w:right w:val="single" w:sz="8" w:space="0" w:color="000000"/>
            </w:tcBorders>
            <w:shd w:val="clear" w:color="auto" w:fill="auto"/>
          </w:tcPr>
          <w:p w14:paraId="06BF7214" w14:textId="423DDE44" w:rsidR="00A24F94" w:rsidRPr="00C05516" w:rsidRDefault="007943E0" w:rsidP="005F1216">
            <w:pPr>
              <w:spacing w:after="0" w:line="259" w:lineRule="auto"/>
              <w:ind w:left="75" w:right="0" w:firstLine="0"/>
              <w:jc w:val="left"/>
              <w:rPr>
                <w:color w:val="auto"/>
                <w:sz w:val="24"/>
                <w:szCs w:val="24"/>
                <w:lang w:val="kk-KZ"/>
              </w:rPr>
            </w:pPr>
            <w:r w:rsidRPr="00C05516">
              <w:rPr>
                <w:color w:val="auto"/>
                <w:sz w:val="24"/>
                <w:szCs w:val="24"/>
                <w:lang w:val="kk-KZ"/>
              </w:rPr>
              <w:t>2</w:t>
            </w:r>
            <w:r w:rsidR="00650E48" w:rsidRPr="00C05516">
              <w:rPr>
                <w:color w:val="auto"/>
                <w:sz w:val="24"/>
                <w:szCs w:val="24"/>
                <w:lang w:val="kk-KZ"/>
              </w:rPr>
              <w:t>9</w:t>
            </w:r>
          </w:p>
        </w:tc>
      </w:tr>
      <w:tr w:rsidR="00A13F32" w:rsidRPr="00C05516" w14:paraId="7E46BEBA" w14:textId="77777777" w:rsidTr="00C05516">
        <w:trPr>
          <w:gridAfter w:val="1"/>
          <w:wAfter w:w="28" w:type="dxa"/>
          <w:trHeight w:val="418"/>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86F97EA" w14:textId="77777777" w:rsidR="00A24F94" w:rsidRPr="00C05516" w:rsidRDefault="00A24F94" w:rsidP="005F1216">
            <w:pPr>
              <w:spacing w:after="4" w:line="259" w:lineRule="auto"/>
              <w:ind w:left="89" w:right="0" w:firstLine="0"/>
              <w:jc w:val="left"/>
              <w:rPr>
                <w:color w:val="auto"/>
                <w:sz w:val="24"/>
                <w:szCs w:val="24"/>
              </w:rPr>
            </w:pPr>
            <w:proofErr w:type="spellStart"/>
            <w:r w:rsidRPr="00C05516">
              <w:rPr>
                <w:color w:val="auto"/>
                <w:sz w:val="24"/>
                <w:szCs w:val="24"/>
              </w:rPr>
              <w:lastRenderedPageBreak/>
              <w:t>Қалып</w:t>
            </w:r>
            <w:proofErr w:type="spellEnd"/>
            <w:r w:rsidRPr="00C05516">
              <w:rPr>
                <w:color w:val="auto"/>
                <w:sz w:val="24"/>
                <w:szCs w:val="24"/>
              </w:rPr>
              <w:t>-</w:t>
            </w:r>
          </w:p>
          <w:p w14:paraId="6C23D607" w14:textId="77777777" w:rsidR="00A24F94" w:rsidRPr="00C05516" w:rsidRDefault="00A24F94" w:rsidP="005F1216">
            <w:pPr>
              <w:spacing w:after="0" w:line="259" w:lineRule="auto"/>
              <w:ind w:left="53" w:right="0" w:firstLine="0"/>
              <w:jc w:val="left"/>
              <w:rPr>
                <w:color w:val="auto"/>
                <w:sz w:val="24"/>
                <w:szCs w:val="24"/>
              </w:rPr>
            </w:pPr>
            <w:proofErr w:type="spellStart"/>
            <w:r w:rsidRPr="00C05516">
              <w:rPr>
                <w:color w:val="auto"/>
                <w:sz w:val="24"/>
                <w:szCs w:val="24"/>
              </w:rPr>
              <w:t>тасуы</w:t>
            </w:r>
            <w:proofErr w:type="spellEnd"/>
            <w:r w:rsidRPr="00C05516">
              <w:rPr>
                <w:color w:val="auto"/>
                <w:sz w:val="24"/>
                <w:szCs w:val="24"/>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5D6CBA5" w14:textId="77777777" w:rsidR="00A24F94" w:rsidRPr="00C05516" w:rsidRDefault="00A24F94" w:rsidP="005F1216">
            <w:pPr>
              <w:spacing w:after="0" w:line="259" w:lineRule="auto"/>
              <w:ind w:left="55" w:right="0" w:firstLine="0"/>
              <w:jc w:val="left"/>
              <w:rPr>
                <w:color w:val="auto"/>
                <w:sz w:val="24"/>
                <w:szCs w:val="24"/>
              </w:rPr>
            </w:pPr>
            <w:r w:rsidRPr="00C05516">
              <w:rPr>
                <w:color w:val="auto"/>
                <w:sz w:val="24"/>
                <w:szCs w:val="24"/>
              </w:rPr>
              <w:t>100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C4F5196" w14:textId="77777777" w:rsidR="00A24F94" w:rsidRPr="00C05516" w:rsidRDefault="00A24F94" w:rsidP="005F1216">
            <w:pPr>
              <w:spacing w:after="0" w:line="259" w:lineRule="auto"/>
              <w:ind w:left="123" w:right="0" w:firstLine="0"/>
              <w:jc w:val="left"/>
              <w:rPr>
                <w:color w:val="auto"/>
                <w:sz w:val="24"/>
                <w:szCs w:val="24"/>
                <w:lang w:val="kk-KZ"/>
              </w:rPr>
            </w:pPr>
            <w:r w:rsidRPr="00C05516">
              <w:rPr>
                <w:color w:val="auto"/>
                <w:sz w:val="24"/>
                <w:szCs w:val="24"/>
                <w:lang w:val="kk-KZ"/>
              </w:rPr>
              <w:t>8,3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9F99665" w14:textId="77777777" w:rsidR="00A24F94" w:rsidRPr="00C05516" w:rsidRDefault="00A24F94" w:rsidP="005F1216">
            <w:pPr>
              <w:spacing w:after="0" w:line="259" w:lineRule="auto"/>
              <w:ind w:left="23" w:right="0" w:firstLine="0"/>
              <w:jc w:val="left"/>
              <w:rPr>
                <w:color w:val="auto"/>
                <w:sz w:val="24"/>
                <w:szCs w:val="24"/>
                <w:lang w:val="kk-KZ"/>
              </w:rPr>
            </w:pPr>
            <w:r w:rsidRPr="00C05516">
              <w:rPr>
                <w:color w:val="auto"/>
                <w:sz w:val="24"/>
                <w:szCs w:val="24"/>
                <w:lang w:val="kk-KZ"/>
              </w:rPr>
              <w:t>69</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70B95A7" w14:textId="77777777" w:rsidR="00A24F94" w:rsidRPr="00C05516" w:rsidRDefault="00A24F94" w:rsidP="005F1216">
            <w:pPr>
              <w:spacing w:after="0" w:line="259" w:lineRule="auto"/>
              <w:ind w:left="21" w:right="0" w:firstLine="0"/>
              <w:jc w:val="left"/>
              <w:rPr>
                <w:color w:val="auto"/>
                <w:sz w:val="24"/>
                <w:szCs w:val="24"/>
                <w:lang w:val="kk-KZ"/>
              </w:rPr>
            </w:pPr>
            <w:r w:rsidRPr="00C05516">
              <w:rPr>
                <w:color w:val="auto"/>
                <w:sz w:val="24"/>
                <w:szCs w:val="24"/>
                <w:lang w:val="kk-KZ"/>
              </w:rPr>
              <w:t>22,6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2791642" w14:textId="77777777" w:rsidR="00A24F94" w:rsidRPr="00C05516" w:rsidRDefault="00A24F94" w:rsidP="005F1216">
            <w:pPr>
              <w:spacing w:after="0" w:line="259" w:lineRule="auto"/>
              <w:ind w:left="67" w:right="0" w:firstLine="0"/>
              <w:jc w:val="left"/>
              <w:rPr>
                <w:color w:val="auto"/>
                <w:sz w:val="24"/>
                <w:szCs w:val="24"/>
                <w:lang w:val="kk-KZ"/>
              </w:rPr>
            </w:pPr>
            <w:r w:rsidRPr="00C05516">
              <w:rPr>
                <w:color w:val="auto"/>
                <w:sz w:val="24"/>
                <w:szCs w:val="24"/>
                <w:lang w:val="kk-KZ"/>
              </w:rPr>
              <w:t>9,5</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A57E614" w14:textId="77777777" w:rsidR="00A24F94" w:rsidRPr="00C05516" w:rsidRDefault="00A24F94" w:rsidP="005F1216">
            <w:pPr>
              <w:spacing w:after="0" w:line="259" w:lineRule="auto"/>
              <w:ind w:left="21" w:right="0" w:firstLine="0"/>
              <w:jc w:val="left"/>
              <w:rPr>
                <w:color w:val="auto"/>
                <w:sz w:val="24"/>
                <w:szCs w:val="24"/>
                <w:lang w:val="kk-KZ"/>
              </w:rPr>
            </w:pPr>
            <w:r w:rsidRPr="00C05516">
              <w:rPr>
                <w:color w:val="auto"/>
                <w:sz w:val="24"/>
                <w:szCs w:val="24"/>
                <w:lang w:val="kk-KZ"/>
              </w:rPr>
              <w:t>65,4</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92249BD" w14:textId="77777777" w:rsidR="00A24F94" w:rsidRPr="00C05516" w:rsidRDefault="00A24F94" w:rsidP="005F1216">
            <w:pPr>
              <w:spacing w:after="0" w:line="259" w:lineRule="auto"/>
              <w:ind w:left="23" w:right="0" w:firstLine="0"/>
              <w:jc w:val="left"/>
              <w:rPr>
                <w:color w:val="auto"/>
                <w:sz w:val="24"/>
                <w:szCs w:val="24"/>
                <w:lang w:val="kk-KZ"/>
              </w:rPr>
            </w:pPr>
            <w:r w:rsidRPr="00C05516">
              <w:rPr>
                <w:color w:val="auto"/>
                <w:sz w:val="24"/>
                <w:szCs w:val="24"/>
                <w:lang w:val="kk-KZ"/>
              </w:rPr>
              <w:t>25</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03737B2E" w14:textId="77777777" w:rsidR="00A24F94" w:rsidRPr="00C05516" w:rsidRDefault="00A24F94" w:rsidP="005F1216">
            <w:pPr>
              <w:spacing w:after="0" w:line="259" w:lineRule="auto"/>
              <w:ind w:left="54" w:right="0" w:firstLine="0"/>
              <w:jc w:val="left"/>
              <w:rPr>
                <w:color w:val="auto"/>
                <w:sz w:val="24"/>
                <w:szCs w:val="24"/>
                <w:lang w:val="kk-KZ"/>
              </w:rPr>
            </w:pPr>
            <w:r w:rsidRPr="00C05516">
              <w:rPr>
                <w:color w:val="auto"/>
                <w:sz w:val="24"/>
                <w:szCs w:val="24"/>
                <w:lang w:val="kk-KZ"/>
              </w:rPr>
              <w:t>13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0494AF0" w14:textId="77777777" w:rsidR="00A24F94" w:rsidRPr="00C05516" w:rsidRDefault="00A24F94" w:rsidP="005F1216">
            <w:pPr>
              <w:spacing w:after="0" w:line="259" w:lineRule="auto"/>
              <w:ind w:left="21" w:right="0" w:firstLine="0"/>
              <w:jc w:val="left"/>
              <w:rPr>
                <w:color w:val="auto"/>
                <w:sz w:val="24"/>
                <w:szCs w:val="24"/>
                <w:lang w:val="kk-KZ"/>
              </w:rPr>
            </w:pPr>
            <w:r w:rsidRPr="00C05516">
              <w:rPr>
                <w:color w:val="auto"/>
                <w:sz w:val="24"/>
                <w:szCs w:val="24"/>
                <w:lang w:val="kk-KZ"/>
              </w:rPr>
              <w:t>57,1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6CC87A5" w14:textId="77777777" w:rsidR="00A24F94" w:rsidRPr="00C05516" w:rsidRDefault="00A24F94" w:rsidP="005F1216">
            <w:pPr>
              <w:spacing w:after="0" w:line="259" w:lineRule="auto"/>
              <w:ind w:left="23" w:right="0" w:firstLine="0"/>
              <w:jc w:val="left"/>
              <w:rPr>
                <w:color w:val="auto"/>
                <w:sz w:val="24"/>
                <w:szCs w:val="24"/>
                <w:lang w:val="kk-KZ"/>
              </w:rPr>
            </w:pPr>
            <w:r w:rsidRPr="00C05516">
              <w:rPr>
                <w:color w:val="auto"/>
                <w:sz w:val="24"/>
                <w:szCs w:val="24"/>
                <w:lang w:val="kk-KZ"/>
              </w:rPr>
              <w:t>29,7</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F7C9019" w14:textId="77777777" w:rsidR="00A24F94" w:rsidRPr="00C05516" w:rsidRDefault="00A24F94" w:rsidP="005F1216">
            <w:pPr>
              <w:spacing w:after="0" w:line="259" w:lineRule="auto"/>
              <w:ind w:left="29" w:right="0" w:firstLine="0"/>
              <w:jc w:val="left"/>
              <w:rPr>
                <w:color w:val="auto"/>
                <w:sz w:val="24"/>
                <w:szCs w:val="24"/>
                <w:lang w:val="kk-KZ"/>
              </w:rPr>
            </w:pPr>
            <w:r w:rsidRPr="00C05516">
              <w:rPr>
                <w:color w:val="auto"/>
                <w:sz w:val="24"/>
                <w:szCs w:val="24"/>
                <w:lang w:val="kk-KZ"/>
              </w:rPr>
              <w:t>8,3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8B0D80C" w14:textId="77777777" w:rsidR="00A24F94" w:rsidRPr="00C05516" w:rsidRDefault="00A24F94" w:rsidP="005F1216">
            <w:pPr>
              <w:spacing w:after="0" w:line="259" w:lineRule="auto"/>
              <w:ind w:left="87" w:right="39" w:hanging="60"/>
              <w:jc w:val="left"/>
              <w:rPr>
                <w:color w:val="auto"/>
                <w:sz w:val="24"/>
                <w:szCs w:val="24"/>
                <w:lang w:val="kk-KZ"/>
              </w:rPr>
            </w:pPr>
            <w:r w:rsidRPr="00C05516">
              <w:rPr>
                <w:color w:val="auto"/>
                <w:sz w:val="24"/>
                <w:szCs w:val="24"/>
                <w:lang w:val="kk-KZ"/>
              </w:rPr>
              <w:t>65,4</w:t>
            </w:r>
          </w:p>
        </w:tc>
        <w:tc>
          <w:tcPr>
            <w:tcW w:w="567" w:type="dxa"/>
            <w:tcBorders>
              <w:top w:val="single" w:sz="4" w:space="0" w:color="000000"/>
              <w:left w:val="single" w:sz="4" w:space="0" w:color="000000"/>
              <w:bottom w:val="single" w:sz="4" w:space="0" w:color="000000"/>
              <w:right w:val="single" w:sz="8" w:space="0" w:color="000000"/>
            </w:tcBorders>
            <w:shd w:val="clear" w:color="auto" w:fill="auto"/>
          </w:tcPr>
          <w:p w14:paraId="235CFC8F" w14:textId="77777777" w:rsidR="00A24F94" w:rsidRPr="00C05516" w:rsidRDefault="00A24F94" w:rsidP="005F1216">
            <w:pPr>
              <w:spacing w:after="0" w:line="259" w:lineRule="auto"/>
              <w:ind w:left="83" w:right="38" w:hanging="60"/>
              <w:jc w:val="left"/>
              <w:rPr>
                <w:color w:val="auto"/>
                <w:sz w:val="24"/>
                <w:szCs w:val="24"/>
                <w:lang w:val="kk-KZ"/>
              </w:rPr>
            </w:pPr>
            <w:r w:rsidRPr="00C05516">
              <w:rPr>
                <w:color w:val="auto"/>
                <w:sz w:val="24"/>
                <w:szCs w:val="24"/>
                <w:lang w:val="kk-KZ"/>
              </w:rPr>
              <w:t>25</w:t>
            </w:r>
          </w:p>
        </w:tc>
        <w:tc>
          <w:tcPr>
            <w:tcW w:w="708" w:type="dxa"/>
            <w:tcBorders>
              <w:top w:val="single" w:sz="4" w:space="0" w:color="000000"/>
              <w:left w:val="single" w:sz="8" w:space="0" w:color="000000"/>
              <w:bottom w:val="single" w:sz="4" w:space="0" w:color="000000"/>
              <w:right w:val="single" w:sz="4" w:space="0" w:color="000000"/>
            </w:tcBorders>
            <w:shd w:val="clear" w:color="auto" w:fill="auto"/>
          </w:tcPr>
          <w:p w14:paraId="4151B644" w14:textId="77777777" w:rsidR="00A24F94" w:rsidRPr="00C05516" w:rsidRDefault="00A24F94" w:rsidP="005F1216">
            <w:pPr>
              <w:spacing w:after="0" w:line="259" w:lineRule="auto"/>
              <w:ind w:left="166" w:right="0" w:firstLine="0"/>
              <w:jc w:val="left"/>
              <w:rPr>
                <w:color w:val="auto"/>
                <w:sz w:val="24"/>
                <w:szCs w:val="24"/>
                <w:lang w:val="kk-KZ"/>
              </w:rPr>
            </w:pPr>
            <w:r w:rsidRPr="00C05516">
              <w:rPr>
                <w:color w:val="auto"/>
                <w:sz w:val="24"/>
                <w:szCs w:val="24"/>
                <w:lang w:val="kk-KZ"/>
              </w:rPr>
              <w:t>11,9</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6CA3102" w14:textId="77777777" w:rsidR="00A24F94" w:rsidRPr="00C05516" w:rsidRDefault="00A24F94" w:rsidP="005F1216">
            <w:pPr>
              <w:spacing w:after="0" w:line="259" w:lineRule="auto"/>
              <w:ind w:left="33" w:right="0" w:firstLine="0"/>
              <w:jc w:val="left"/>
              <w:rPr>
                <w:color w:val="auto"/>
                <w:sz w:val="24"/>
                <w:szCs w:val="24"/>
                <w:lang w:val="kk-KZ"/>
              </w:rPr>
            </w:pPr>
            <w:r w:rsidRPr="00C05516">
              <w:rPr>
                <w:color w:val="auto"/>
                <w:sz w:val="24"/>
                <w:szCs w:val="24"/>
                <w:lang w:val="kk-KZ"/>
              </w:rPr>
              <w:t>22,6</w:t>
            </w:r>
          </w:p>
        </w:tc>
        <w:tc>
          <w:tcPr>
            <w:tcW w:w="681" w:type="dxa"/>
            <w:tcBorders>
              <w:top w:val="single" w:sz="4" w:space="0" w:color="000000"/>
              <w:left w:val="single" w:sz="4" w:space="0" w:color="000000"/>
              <w:bottom w:val="single" w:sz="4" w:space="0" w:color="000000"/>
              <w:right w:val="single" w:sz="8" w:space="0" w:color="000000"/>
            </w:tcBorders>
            <w:shd w:val="clear" w:color="auto" w:fill="auto"/>
          </w:tcPr>
          <w:p w14:paraId="45C6FF8E" w14:textId="77777777" w:rsidR="00A24F94" w:rsidRPr="00C05516" w:rsidRDefault="00A24F94" w:rsidP="005F1216">
            <w:pPr>
              <w:spacing w:after="0" w:line="259" w:lineRule="auto"/>
              <w:ind w:left="15" w:right="0" w:firstLine="0"/>
              <w:jc w:val="left"/>
              <w:rPr>
                <w:color w:val="auto"/>
                <w:sz w:val="24"/>
                <w:szCs w:val="24"/>
                <w:lang w:val="kk-KZ"/>
              </w:rPr>
            </w:pPr>
            <w:r w:rsidRPr="00C05516">
              <w:rPr>
                <w:color w:val="auto"/>
                <w:sz w:val="24"/>
                <w:szCs w:val="24"/>
                <w:lang w:val="kk-KZ"/>
              </w:rPr>
              <w:t>65,4</w:t>
            </w:r>
          </w:p>
        </w:tc>
      </w:tr>
    </w:tbl>
    <w:p w14:paraId="7B0FE518" w14:textId="51864CA4" w:rsidR="00A24F94" w:rsidRPr="00C05516" w:rsidRDefault="00A24F94" w:rsidP="00A24F94">
      <w:pPr>
        <w:ind w:left="287" w:right="163"/>
        <w:rPr>
          <w:color w:val="auto"/>
          <w:sz w:val="24"/>
          <w:szCs w:val="24"/>
        </w:rPr>
      </w:pPr>
      <w:r w:rsidRPr="00C05516">
        <w:rPr>
          <w:color w:val="auto"/>
          <w:sz w:val="24"/>
          <w:szCs w:val="24"/>
        </w:rPr>
        <w:t xml:space="preserve">     202</w:t>
      </w:r>
      <w:r w:rsidRPr="00C05516">
        <w:rPr>
          <w:color w:val="auto"/>
          <w:sz w:val="24"/>
          <w:szCs w:val="24"/>
          <w:lang w:val="kk-KZ"/>
        </w:rPr>
        <w:t>1</w:t>
      </w:r>
      <w:r w:rsidRPr="00C05516">
        <w:rPr>
          <w:color w:val="auto"/>
          <w:sz w:val="24"/>
          <w:szCs w:val="24"/>
        </w:rPr>
        <w:t>-202</w:t>
      </w:r>
      <w:r w:rsidRPr="00C05516">
        <w:rPr>
          <w:color w:val="auto"/>
          <w:sz w:val="24"/>
          <w:szCs w:val="24"/>
          <w:lang w:val="kk-KZ"/>
        </w:rPr>
        <w:t>2</w:t>
      </w:r>
      <w:r w:rsidRPr="00C05516">
        <w:rPr>
          <w:color w:val="auto"/>
          <w:sz w:val="24"/>
          <w:szCs w:val="24"/>
        </w:rPr>
        <w:t>,202</w:t>
      </w:r>
      <w:r w:rsidRPr="00C05516">
        <w:rPr>
          <w:color w:val="auto"/>
          <w:sz w:val="24"/>
          <w:szCs w:val="24"/>
          <w:lang w:val="kk-KZ"/>
        </w:rPr>
        <w:t>2</w:t>
      </w:r>
      <w:r w:rsidRPr="00C05516">
        <w:rPr>
          <w:color w:val="auto"/>
          <w:sz w:val="24"/>
          <w:szCs w:val="24"/>
        </w:rPr>
        <w:t>-202</w:t>
      </w:r>
      <w:r w:rsidRPr="00C05516">
        <w:rPr>
          <w:color w:val="auto"/>
          <w:sz w:val="24"/>
          <w:szCs w:val="24"/>
          <w:lang w:val="kk-KZ"/>
        </w:rPr>
        <w:t>3,2023-2024</w:t>
      </w:r>
      <w:r w:rsidRPr="00C05516">
        <w:rPr>
          <w:color w:val="auto"/>
          <w:sz w:val="24"/>
          <w:szCs w:val="24"/>
        </w:rPr>
        <w:t xml:space="preserve"> </w:t>
      </w:r>
      <w:proofErr w:type="spellStart"/>
      <w:r w:rsidRPr="00C05516">
        <w:rPr>
          <w:color w:val="auto"/>
          <w:sz w:val="24"/>
          <w:szCs w:val="24"/>
        </w:rPr>
        <w:t>оқу</w:t>
      </w:r>
      <w:proofErr w:type="spellEnd"/>
      <w:r w:rsidRPr="00C05516">
        <w:rPr>
          <w:color w:val="auto"/>
          <w:sz w:val="24"/>
          <w:szCs w:val="24"/>
        </w:rPr>
        <w:t xml:space="preserve"> </w:t>
      </w:r>
      <w:proofErr w:type="spellStart"/>
      <w:r w:rsidRPr="00C05516">
        <w:rPr>
          <w:color w:val="auto"/>
          <w:sz w:val="24"/>
          <w:szCs w:val="24"/>
        </w:rPr>
        <w:t>жылдарында</w:t>
      </w:r>
      <w:proofErr w:type="spellEnd"/>
      <w:r w:rsidRPr="00C05516">
        <w:rPr>
          <w:color w:val="auto"/>
          <w:sz w:val="24"/>
          <w:szCs w:val="24"/>
          <w:lang w:val="kk-KZ"/>
        </w:rPr>
        <w:t xml:space="preserve"> </w:t>
      </w:r>
      <w:proofErr w:type="spellStart"/>
      <w:r w:rsidRPr="00C05516">
        <w:rPr>
          <w:color w:val="auto"/>
          <w:sz w:val="24"/>
          <w:szCs w:val="24"/>
        </w:rPr>
        <w:t>даярлық</w:t>
      </w:r>
      <w:proofErr w:type="spellEnd"/>
      <w:r w:rsidRPr="00C05516">
        <w:rPr>
          <w:color w:val="auto"/>
          <w:sz w:val="24"/>
          <w:szCs w:val="24"/>
        </w:rPr>
        <w:t xml:space="preserve"> </w:t>
      </w:r>
      <w:proofErr w:type="spellStart"/>
      <w:r w:rsidRPr="00C05516">
        <w:rPr>
          <w:color w:val="auto"/>
          <w:sz w:val="24"/>
          <w:szCs w:val="24"/>
        </w:rPr>
        <w:t>сыныптың</w:t>
      </w:r>
      <w:proofErr w:type="spellEnd"/>
      <w:r w:rsidRPr="00C05516">
        <w:rPr>
          <w:color w:val="auto"/>
          <w:sz w:val="24"/>
          <w:szCs w:val="24"/>
        </w:rPr>
        <w:t xml:space="preserve"> </w:t>
      </w:r>
      <w:proofErr w:type="spellStart"/>
      <w:r w:rsidRPr="00C05516">
        <w:rPr>
          <w:color w:val="auto"/>
          <w:sz w:val="24"/>
          <w:szCs w:val="24"/>
        </w:rPr>
        <w:t>барлық</w:t>
      </w:r>
      <w:proofErr w:type="spellEnd"/>
      <w:r w:rsidRPr="00C05516">
        <w:rPr>
          <w:color w:val="auto"/>
          <w:sz w:val="24"/>
          <w:szCs w:val="24"/>
        </w:rPr>
        <w:t xml:space="preserve"> </w:t>
      </w: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беру</w:t>
      </w:r>
      <w:proofErr w:type="spellEnd"/>
      <w:r w:rsidRPr="00C05516">
        <w:rPr>
          <w:color w:val="auto"/>
          <w:sz w:val="24"/>
          <w:szCs w:val="24"/>
        </w:rPr>
        <w:t xml:space="preserve"> </w:t>
      </w:r>
      <w:proofErr w:type="spellStart"/>
      <w:r w:rsidRPr="00C05516">
        <w:rPr>
          <w:color w:val="auto"/>
          <w:sz w:val="24"/>
          <w:szCs w:val="24"/>
        </w:rPr>
        <w:t>салалары</w:t>
      </w:r>
      <w:proofErr w:type="spellEnd"/>
      <w:r w:rsidRPr="00C05516">
        <w:rPr>
          <w:color w:val="auto"/>
          <w:sz w:val="24"/>
          <w:szCs w:val="24"/>
        </w:rPr>
        <w:t xml:space="preserve"> </w:t>
      </w:r>
      <w:proofErr w:type="spellStart"/>
      <w:r w:rsidRPr="00C05516">
        <w:rPr>
          <w:color w:val="auto"/>
          <w:sz w:val="24"/>
          <w:szCs w:val="24"/>
        </w:rPr>
        <w:t>бойынша</w:t>
      </w:r>
      <w:proofErr w:type="spellEnd"/>
      <w:r w:rsidRPr="00C05516">
        <w:rPr>
          <w:color w:val="auto"/>
          <w:sz w:val="24"/>
          <w:szCs w:val="24"/>
        </w:rPr>
        <w:t xml:space="preserve"> </w:t>
      </w:r>
      <w:proofErr w:type="spellStart"/>
      <w:r w:rsidRPr="00C05516">
        <w:rPr>
          <w:color w:val="auto"/>
          <w:sz w:val="24"/>
          <w:szCs w:val="24"/>
        </w:rPr>
        <w:t>бақылаудың</w:t>
      </w:r>
      <w:proofErr w:type="spellEnd"/>
      <w:r w:rsidRPr="00C05516">
        <w:rPr>
          <w:color w:val="auto"/>
          <w:sz w:val="24"/>
          <w:szCs w:val="24"/>
        </w:rPr>
        <w:t xml:space="preserve"> </w:t>
      </w:r>
      <w:proofErr w:type="spellStart"/>
      <w:r w:rsidRPr="00C05516">
        <w:rPr>
          <w:color w:val="auto"/>
          <w:sz w:val="24"/>
          <w:szCs w:val="24"/>
        </w:rPr>
        <w:t>қорытынды</w:t>
      </w:r>
      <w:proofErr w:type="spellEnd"/>
      <w:r w:rsidRPr="00C05516">
        <w:rPr>
          <w:color w:val="auto"/>
          <w:sz w:val="24"/>
          <w:szCs w:val="24"/>
        </w:rPr>
        <w:t xml:space="preserve"> </w:t>
      </w:r>
      <w:proofErr w:type="spellStart"/>
      <w:r w:rsidRPr="00C05516">
        <w:rPr>
          <w:color w:val="auto"/>
          <w:sz w:val="24"/>
          <w:szCs w:val="24"/>
        </w:rPr>
        <w:t>нәтижелерінде</w:t>
      </w:r>
      <w:proofErr w:type="spellEnd"/>
      <w:r w:rsidRPr="00C05516">
        <w:rPr>
          <w:color w:val="auto"/>
          <w:sz w:val="24"/>
          <w:szCs w:val="24"/>
        </w:rPr>
        <w:t xml:space="preserve"> </w:t>
      </w:r>
      <w:proofErr w:type="spellStart"/>
      <w:r w:rsidRPr="00C05516">
        <w:rPr>
          <w:color w:val="auto"/>
          <w:sz w:val="24"/>
          <w:szCs w:val="24"/>
        </w:rPr>
        <w:t>өсу</w:t>
      </w:r>
      <w:proofErr w:type="spellEnd"/>
      <w:r w:rsidRPr="00C05516">
        <w:rPr>
          <w:color w:val="auto"/>
          <w:sz w:val="24"/>
          <w:szCs w:val="24"/>
        </w:rPr>
        <w:t xml:space="preserve"> </w:t>
      </w:r>
      <w:proofErr w:type="spellStart"/>
      <w:r w:rsidRPr="00C05516">
        <w:rPr>
          <w:color w:val="auto"/>
          <w:sz w:val="24"/>
          <w:szCs w:val="24"/>
        </w:rPr>
        <w:t>деңгейі</w:t>
      </w:r>
      <w:proofErr w:type="spellEnd"/>
      <w:r w:rsidRPr="00C05516">
        <w:rPr>
          <w:color w:val="auto"/>
          <w:sz w:val="24"/>
          <w:szCs w:val="24"/>
        </w:rPr>
        <w:t xml:space="preserve"> </w:t>
      </w:r>
      <w:proofErr w:type="spellStart"/>
      <w:r w:rsidRPr="00C05516">
        <w:rPr>
          <w:color w:val="auto"/>
          <w:sz w:val="24"/>
          <w:szCs w:val="24"/>
        </w:rPr>
        <w:t>байқалады</w:t>
      </w:r>
      <w:proofErr w:type="spellEnd"/>
      <w:r w:rsidRPr="00C05516">
        <w:rPr>
          <w:color w:val="auto"/>
          <w:sz w:val="24"/>
          <w:szCs w:val="24"/>
        </w:rPr>
        <w:t xml:space="preserve">. </w:t>
      </w:r>
      <w:proofErr w:type="spellStart"/>
      <w:r w:rsidRPr="00C05516">
        <w:rPr>
          <w:color w:val="auto"/>
          <w:sz w:val="24"/>
          <w:szCs w:val="24"/>
        </w:rPr>
        <w:t>Мектепалды</w:t>
      </w:r>
      <w:proofErr w:type="spellEnd"/>
      <w:r w:rsidRPr="00C05516">
        <w:rPr>
          <w:color w:val="auto"/>
          <w:sz w:val="24"/>
          <w:szCs w:val="24"/>
        </w:rPr>
        <w:t xml:space="preserve"> </w:t>
      </w:r>
      <w:proofErr w:type="spellStart"/>
      <w:r w:rsidRPr="00C05516">
        <w:rPr>
          <w:color w:val="auto"/>
          <w:sz w:val="24"/>
          <w:szCs w:val="24"/>
        </w:rPr>
        <w:t>даярлық</w:t>
      </w:r>
      <w:proofErr w:type="spellEnd"/>
      <w:r w:rsidRPr="00C05516">
        <w:rPr>
          <w:color w:val="auto"/>
          <w:sz w:val="24"/>
          <w:szCs w:val="24"/>
        </w:rPr>
        <w:t xml:space="preserve"> </w:t>
      </w:r>
      <w:proofErr w:type="spellStart"/>
      <w:r w:rsidRPr="00C05516">
        <w:rPr>
          <w:color w:val="auto"/>
          <w:sz w:val="24"/>
          <w:szCs w:val="24"/>
        </w:rPr>
        <w:t>сынып</w:t>
      </w:r>
      <w:proofErr w:type="spellEnd"/>
      <w:r w:rsidRPr="00C05516">
        <w:rPr>
          <w:color w:val="auto"/>
          <w:sz w:val="24"/>
          <w:szCs w:val="24"/>
        </w:rPr>
        <w:t xml:space="preserve"> </w:t>
      </w:r>
      <w:proofErr w:type="spellStart"/>
      <w:r w:rsidRPr="00C05516">
        <w:rPr>
          <w:color w:val="auto"/>
          <w:sz w:val="24"/>
          <w:szCs w:val="24"/>
        </w:rPr>
        <w:t>тәрбиеленушілерінің</w:t>
      </w:r>
      <w:proofErr w:type="spellEnd"/>
      <w:r w:rsidRPr="00C05516">
        <w:rPr>
          <w:color w:val="auto"/>
          <w:sz w:val="24"/>
          <w:szCs w:val="24"/>
        </w:rPr>
        <w:t xml:space="preserve"> </w:t>
      </w:r>
      <w:proofErr w:type="spellStart"/>
      <w:r w:rsidRPr="00C05516">
        <w:rPr>
          <w:color w:val="auto"/>
          <w:sz w:val="24"/>
          <w:szCs w:val="24"/>
        </w:rPr>
        <w:t>білік</w:t>
      </w:r>
      <w:proofErr w:type="spellEnd"/>
      <w:r w:rsidRPr="00C05516">
        <w:rPr>
          <w:color w:val="auto"/>
          <w:sz w:val="24"/>
          <w:szCs w:val="24"/>
        </w:rPr>
        <w:t xml:space="preserve"> </w:t>
      </w:r>
      <w:proofErr w:type="spellStart"/>
      <w:r w:rsidRPr="00C05516">
        <w:rPr>
          <w:color w:val="auto"/>
          <w:sz w:val="24"/>
          <w:szCs w:val="24"/>
        </w:rPr>
        <w:t>дағдылары</w:t>
      </w:r>
      <w:proofErr w:type="spellEnd"/>
      <w:r w:rsidRPr="00C05516">
        <w:rPr>
          <w:color w:val="auto"/>
          <w:sz w:val="24"/>
          <w:szCs w:val="24"/>
        </w:rPr>
        <w:t xml:space="preserve"> </w:t>
      </w:r>
      <w:proofErr w:type="spellStart"/>
      <w:r w:rsidRPr="00C05516">
        <w:rPr>
          <w:color w:val="auto"/>
          <w:sz w:val="24"/>
          <w:szCs w:val="24"/>
        </w:rPr>
        <w:t>үлгілік</w:t>
      </w:r>
      <w:proofErr w:type="spellEnd"/>
      <w:r w:rsidRPr="00C05516">
        <w:rPr>
          <w:color w:val="auto"/>
          <w:sz w:val="24"/>
          <w:szCs w:val="24"/>
        </w:rPr>
        <w:t xml:space="preserve"> </w:t>
      </w:r>
      <w:proofErr w:type="spellStart"/>
      <w:r w:rsidRPr="00C05516">
        <w:rPr>
          <w:color w:val="auto"/>
          <w:sz w:val="24"/>
          <w:szCs w:val="24"/>
        </w:rPr>
        <w:t>оқу</w:t>
      </w:r>
      <w:proofErr w:type="spellEnd"/>
      <w:r w:rsidRPr="00C05516">
        <w:rPr>
          <w:color w:val="auto"/>
          <w:sz w:val="24"/>
          <w:szCs w:val="24"/>
        </w:rPr>
        <w:t xml:space="preserve"> </w:t>
      </w:r>
      <w:proofErr w:type="spellStart"/>
      <w:r w:rsidRPr="00C05516">
        <w:rPr>
          <w:color w:val="auto"/>
          <w:sz w:val="24"/>
          <w:szCs w:val="24"/>
        </w:rPr>
        <w:t>бағдарламасын</w:t>
      </w:r>
      <w:proofErr w:type="spellEnd"/>
      <w:r w:rsidRPr="00C05516">
        <w:rPr>
          <w:color w:val="auto"/>
          <w:sz w:val="24"/>
          <w:szCs w:val="24"/>
        </w:rPr>
        <w:t xml:space="preserve"> </w:t>
      </w:r>
      <w:proofErr w:type="spellStart"/>
      <w:r w:rsidRPr="00C05516">
        <w:rPr>
          <w:color w:val="auto"/>
          <w:sz w:val="24"/>
          <w:szCs w:val="24"/>
        </w:rPr>
        <w:t>игеру</w:t>
      </w:r>
      <w:proofErr w:type="spellEnd"/>
      <w:r w:rsidRPr="00C05516">
        <w:rPr>
          <w:color w:val="auto"/>
          <w:sz w:val="24"/>
          <w:szCs w:val="24"/>
        </w:rPr>
        <w:t xml:space="preserve"> </w:t>
      </w:r>
      <w:proofErr w:type="spellStart"/>
      <w:r w:rsidRPr="00C05516">
        <w:rPr>
          <w:color w:val="auto"/>
          <w:sz w:val="24"/>
          <w:szCs w:val="24"/>
        </w:rPr>
        <w:t>бойынша</w:t>
      </w:r>
      <w:proofErr w:type="spellEnd"/>
      <w:r w:rsidRPr="00C05516">
        <w:rPr>
          <w:color w:val="auto"/>
          <w:sz w:val="24"/>
          <w:szCs w:val="24"/>
        </w:rPr>
        <w:t xml:space="preserve"> </w:t>
      </w:r>
      <w:proofErr w:type="spellStart"/>
      <w:r w:rsidRPr="00C05516">
        <w:rPr>
          <w:color w:val="auto"/>
          <w:sz w:val="24"/>
          <w:szCs w:val="24"/>
        </w:rPr>
        <w:t>талаптарға</w:t>
      </w:r>
      <w:proofErr w:type="spellEnd"/>
      <w:r w:rsidRPr="00C05516">
        <w:rPr>
          <w:color w:val="auto"/>
          <w:sz w:val="24"/>
          <w:szCs w:val="24"/>
        </w:rPr>
        <w:t xml:space="preserve"> </w:t>
      </w:r>
      <w:proofErr w:type="spellStart"/>
      <w:r w:rsidRPr="00C05516">
        <w:rPr>
          <w:color w:val="auto"/>
          <w:sz w:val="24"/>
          <w:szCs w:val="24"/>
        </w:rPr>
        <w:t>сай</w:t>
      </w:r>
      <w:proofErr w:type="spellEnd"/>
      <w:r w:rsidRPr="00C05516">
        <w:rPr>
          <w:color w:val="auto"/>
          <w:sz w:val="24"/>
          <w:szCs w:val="24"/>
        </w:rPr>
        <w:t xml:space="preserve"> </w:t>
      </w:r>
      <w:proofErr w:type="spellStart"/>
      <w:r w:rsidRPr="00C05516">
        <w:rPr>
          <w:color w:val="auto"/>
          <w:sz w:val="24"/>
          <w:szCs w:val="24"/>
        </w:rPr>
        <w:t>екені</w:t>
      </w:r>
      <w:proofErr w:type="spellEnd"/>
      <w:r w:rsidRPr="00C05516">
        <w:rPr>
          <w:color w:val="auto"/>
          <w:sz w:val="24"/>
          <w:szCs w:val="24"/>
        </w:rPr>
        <w:t xml:space="preserve"> </w:t>
      </w:r>
      <w:proofErr w:type="spellStart"/>
      <w:r w:rsidRPr="00C05516">
        <w:rPr>
          <w:color w:val="auto"/>
          <w:sz w:val="24"/>
          <w:szCs w:val="24"/>
        </w:rPr>
        <w:t>байқалады</w:t>
      </w:r>
      <w:proofErr w:type="spellEnd"/>
      <w:r w:rsidRPr="00C05516">
        <w:rPr>
          <w:color w:val="auto"/>
          <w:sz w:val="24"/>
          <w:szCs w:val="24"/>
        </w:rPr>
        <w:t xml:space="preserve">. </w:t>
      </w:r>
      <w:proofErr w:type="spellStart"/>
      <w:r w:rsidRPr="00C05516">
        <w:rPr>
          <w:color w:val="auto"/>
          <w:sz w:val="24"/>
          <w:szCs w:val="24"/>
        </w:rPr>
        <w:t>Мектепалды</w:t>
      </w:r>
      <w:proofErr w:type="spellEnd"/>
      <w:r w:rsidRPr="00C05516">
        <w:rPr>
          <w:color w:val="auto"/>
          <w:sz w:val="24"/>
          <w:szCs w:val="24"/>
        </w:rPr>
        <w:t xml:space="preserve"> </w:t>
      </w:r>
      <w:proofErr w:type="spellStart"/>
      <w:r w:rsidRPr="00C05516">
        <w:rPr>
          <w:color w:val="auto"/>
          <w:sz w:val="24"/>
          <w:szCs w:val="24"/>
        </w:rPr>
        <w:t>даярлық</w:t>
      </w:r>
      <w:proofErr w:type="spellEnd"/>
      <w:r w:rsidRPr="00C05516">
        <w:rPr>
          <w:color w:val="auto"/>
          <w:sz w:val="24"/>
          <w:szCs w:val="24"/>
        </w:rPr>
        <w:t xml:space="preserve"> </w:t>
      </w:r>
      <w:proofErr w:type="spellStart"/>
      <w:r w:rsidRPr="00C05516">
        <w:rPr>
          <w:color w:val="auto"/>
          <w:sz w:val="24"/>
          <w:szCs w:val="24"/>
        </w:rPr>
        <w:t>сыныбының</w:t>
      </w:r>
      <w:proofErr w:type="spellEnd"/>
      <w:r w:rsidRPr="00C05516">
        <w:rPr>
          <w:color w:val="auto"/>
          <w:sz w:val="24"/>
          <w:szCs w:val="24"/>
        </w:rPr>
        <w:t xml:space="preserve"> </w:t>
      </w:r>
      <w:proofErr w:type="spellStart"/>
      <w:r w:rsidRPr="00C05516">
        <w:rPr>
          <w:color w:val="auto"/>
          <w:sz w:val="24"/>
          <w:szCs w:val="24"/>
        </w:rPr>
        <w:t>тәрбиеленушілері</w:t>
      </w:r>
      <w:proofErr w:type="spellEnd"/>
      <w:r w:rsidRPr="00C05516">
        <w:rPr>
          <w:color w:val="auto"/>
          <w:sz w:val="24"/>
          <w:szCs w:val="24"/>
        </w:rPr>
        <w:t xml:space="preserve"> </w:t>
      </w:r>
      <w:proofErr w:type="spellStart"/>
      <w:r w:rsidRPr="00C05516">
        <w:rPr>
          <w:color w:val="auto"/>
          <w:sz w:val="24"/>
          <w:szCs w:val="24"/>
        </w:rPr>
        <w:t>орта</w:t>
      </w:r>
      <w:proofErr w:type="spellEnd"/>
      <w:r w:rsidRPr="00C05516">
        <w:rPr>
          <w:color w:val="auto"/>
          <w:sz w:val="24"/>
          <w:szCs w:val="24"/>
        </w:rPr>
        <w:t xml:space="preserve"> </w:t>
      </w: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беру</w:t>
      </w:r>
      <w:proofErr w:type="spellEnd"/>
      <w:r w:rsidRPr="00C05516">
        <w:rPr>
          <w:color w:val="auto"/>
          <w:sz w:val="24"/>
          <w:szCs w:val="24"/>
        </w:rPr>
        <w:t xml:space="preserve"> </w:t>
      </w:r>
      <w:proofErr w:type="spellStart"/>
      <w:r w:rsidRPr="00C05516">
        <w:rPr>
          <w:color w:val="auto"/>
          <w:sz w:val="24"/>
          <w:szCs w:val="24"/>
        </w:rPr>
        <w:t>ұйымында</w:t>
      </w:r>
      <w:proofErr w:type="spellEnd"/>
      <w:r w:rsidRPr="00C05516">
        <w:rPr>
          <w:color w:val="auto"/>
          <w:sz w:val="24"/>
          <w:szCs w:val="24"/>
        </w:rPr>
        <w:t xml:space="preserve"> </w:t>
      </w:r>
      <w:proofErr w:type="spellStart"/>
      <w:r w:rsidRPr="00C05516">
        <w:rPr>
          <w:color w:val="auto"/>
          <w:sz w:val="24"/>
          <w:szCs w:val="24"/>
        </w:rPr>
        <w:t>оқуға</w:t>
      </w:r>
      <w:proofErr w:type="spellEnd"/>
      <w:r w:rsidRPr="00C05516">
        <w:rPr>
          <w:color w:val="auto"/>
          <w:sz w:val="24"/>
          <w:szCs w:val="24"/>
        </w:rPr>
        <w:t xml:space="preserve"> </w:t>
      </w:r>
      <w:proofErr w:type="spellStart"/>
      <w:r w:rsidRPr="00C05516">
        <w:rPr>
          <w:color w:val="auto"/>
          <w:sz w:val="24"/>
          <w:szCs w:val="24"/>
        </w:rPr>
        <w:t>қажетті</w:t>
      </w:r>
      <w:proofErr w:type="spellEnd"/>
      <w:r w:rsidRPr="00C05516">
        <w:rPr>
          <w:color w:val="auto"/>
          <w:sz w:val="24"/>
          <w:szCs w:val="24"/>
        </w:rPr>
        <w:t xml:space="preserve"> </w:t>
      </w:r>
      <w:proofErr w:type="spellStart"/>
      <w:r w:rsidRPr="00C05516">
        <w:rPr>
          <w:color w:val="auto"/>
          <w:sz w:val="24"/>
          <w:szCs w:val="24"/>
        </w:rPr>
        <w:t>біліктер</w:t>
      </w:r>
      <w:proofErr w:type="spellEnd"/>
      <w:r w:rsidRPr="00C05516">
        <w:rPr>
          <w:color w:val="auto"/>
          <w:sz w:val="24"/>
          <w:szCs w:val="24"/>
        </w:rPr>
        <w:t xml:space="preserve"> </w:t>
      </w:r>
      <w:proofErr w:type="spellStart"/>
      <w:r w:rsidRPr="00C05516">
        <w:rPr>
          <w:color w:val="auto"/>
          <w:sz w:val="24"/>
          <w:szCs w:val="24"/>
        </w:rPr>
        <w:t>мен</w:t>
      </w:r>
      <w:proofErr w:type="spellEnd"/>
      <w:r w:rsidRPr="00C05516">
        <w:rPr>
          <w:color w:val="auto"/>
          <w:sz w:val="24"/>
          <w:szCs w:val="24"/>
        </w:rPr>
        <w:t xml:space="preserve"> </w:t>
      </w:r>
      <w:proofErr w:type="spellStart"/>
      <w:r w:rsidRPr="00C05516">
        <w:rPr>
          <w:color w:val="auto"/>
          <w:sz w:val="24"/>
          <w:szCs w:val="24"/>
        </w:rPr>
        <w:t>дағдыларды</w:t>
      </w:r>
      <w:proofErr w:type="spellEnd"/>
      <w:r w:rsidRPr="00C05516">
        <w:rPr>
          <w:color w:val="auto"/>
          <w:sz w:val="24"/>
          <w:szCs w:val="24"/>
        </w:rPr>
        <w:t xml:space="preserve"> </w:t>
      </w:r>
      <w:proofErr w:type="spellStart"/>
      <w:r w:rsidRPr="00C05516">
        <w:rPr>
          <w:color w:val="auto"/>
          <w:sz w:val="24"/>
          <w:szCs w:val="24"/>
        </w:rPr>
        <w:t>игергені</w:t>
      </w:r>
      <w:proofErr w:type="spellEnd"/>
      <w:r w:rsidRPr="00C05516">
        <w:rPr>
          <w:color w:val="auto"/>
          <w:sz w:val="24"/>
          <w:szCs w:val="24"/>
        </w:rPr>
        <w:t xml:space="preserve"> </w:t>
      </w:r>
      <w:proofErr w:type="spellStart"/>
      <w:r w:rsidRPr="00C05516">
        <w:rPr>
          <w:color w:val="auto"/>
          <w:sz w:val="24"/>
          <w:szCs w:val="24"/>
        </w:rPr>
        <w:t>анықталды</w:t>
      </w:r>
      <w:proofErr w:type="spellEnd"/>
      <w:r w:rsidRPr="00C05516">
        <w:rPr>
          <w:color w:val="auto"/>
          <w:sz w:val="24"/>
          <w:szCs w:val="24"/>
        </w:rPr>
        <w:t>.</w:t>
      </w:r>
    </w:p>
    <w:p w14:paraId="2BD4CFEB" w14:textId="77777777" w:rsidR="00A24F94" w:rsidRPr="00C05516" w:rsidRDefault="00A24F94" w:rsidP="00A24F94">
      <w:pPr>
        <w:ind w:left="287" w:right="167"/>
        <w:rPr>
          <w:color w:val="auto"/>
          <w:sz w:val="24"/>
          <w:szCs w:val="24"/>
        </w:rPr>
      </w:pPr>
      <w:r w:rsidRPr="00C05516">
        <w:rPr>
          <w:color w:val="auto"/>
          <w:sz w:val="24"/>
          <w:szCs w:val="24"/>
        </w:rPr>
        <w:t xml:space="preserve">      </w:t>
      </w:r>
      <w:proofErr w:type="spellStart"/>
      <w:r w:rsidRPr="00C05516">
        <w:rPr>
          <w:color w:val="auto"/>
          <w:sz w:val="24"/>
          <w:szCs w:val="24"/>
        </w:rPr>
        <w:t>Қазақстан</w:t>
      </w:r>
      <w:proofErr w:type="spellEnd"/>
      <w:r w:rsidRPr="00C05516">
        <w:rPr>
          <w:color w:val="auto"/>
          <w:sz w:val="24"/>
          <w:szCs w:val="24"/>
        </w:rPr>
        <w:t xml:space="preserve"> </w:t>
      </w:r>
      <w:proofErr w:type="spellStart"/>
      <w:r w:rsidRPr="00C05516">
        <w:rPr>
          <w:color w:val="auto"/>
          <w:sz w:val="24"/>
          <w:szCs w:val="24"/>
        </w:rPr>
        <w:t>Республикасы</w:t>
      </w:r>
      <w:proofErr w:type="spellEnd"/>
      <w:r w:rsidRPr="00C05516">
        <w:rPr>
          <w:color w:val="auto"/>
          <w:sz w:val="24"/>
          <w:szCs w:val="24"/>
        </w:rPr>
        <w:t xml:space="preserve"> </w:t>
      </w:r>
      <w:proofErr w:type="spellStart"/>
      <w:r w:rsidRPr="00C05516">
        <w:rPr>
          <w:color w:val="auto"/>
          <w:sz w:val="24"/>
          <w:szCs w:val="24"/>
        </w:rPr>
        <w:t>Оқу</w:t>
      </w:r>
      <w:proofErr w:type="spellEnd"/>
      <w:r w:rsidRPr="00C05516">
        <w:rPr>
          <w:color w:val="auto"/>
          <w:sz w:val="24"/>
          <w:szCs w:val="24"/>
        </w:rPr>
        <w:t xml:space="preserve"> – </w:t>
      </w:r>
      <w:proofErr w:type="spellStart"/>
      <w:r w:rsidRPr="00C05516">
        <w:rPr>
          <w:color w:val="auto"/>
          <w:sz w:val="24"/>
          <w:szCs w:val="24"/>
        </w:rPr>
        <w:t>ағарту</w:t>
      </w:r>
      <w:proofErr w:type="spellEnd"/>
      <w:r w:rsidRPr="00C05516">
        <w:rPr>
          <w:color w:val="auto"/>
          <w:sz w:val="24"/>
          <w:szCs w:val="24"/>
        </w:rPr>
        <w:t xml:space="preserve"> </w:t>
      </w:r>
      <w:proofErr w:type="spellStart"/>
      <w:r w:rsidRPr="00C05516">
        <w:rPr>
          <w:color w:val="auto"/>
          <w:sz w:val="24"/>
          <w:szCs w:val="24"/>
        </w:rPr>
        <w:t>министрлігінің</w:t>
      </w:r>
      <w:proofErr w:type="spellEnd"/>
      <w:r w:rsidRPr="00C05516">
        <w:rPr>
          <w:color w:val="auto"/>
          <w:sz w:val="24"/>
          <w:szCs w:val="24"/>
        </w:rPr>
        <w:t xml:space="preserve"> 2022 </w:t>
      </w:r>
      <w:proofErr w:type="spellStart"/>
      <w:r w:rsidRPr="00C05516">
        <w:rPr>
          <w:color w:val="auto"/>
          <w:sz w:val="24"/>
          <w:szCs w:val="24"/>
        </w:rPr>
        <w:t>жылғы</w:t>
      </w:r>
      <w:proofErr w:type="spellEnd"/>
      <w:r w:rsidRPr="00C05516">
        <w:rPr>
          <w:color w:val="auto"/>
          <w:sz w:val="24"/>
          <w:szCs w:val="24"/>
        </w:rPr>
        <w:t xml:space="preserve"> 3 </w:t>
      </w:r>
      <w:proofErr w:type="spellStart"/>
      <w:r w:rsidRPr="00C05516">
        <w:rPr>
          <w:color w:val="auto"/>
          <w:sz w:val="24"/>
          <w:szCs w:val="24"/>
        </w:rPr>
        <w:t>тамыздағы</w:t>
      </w:r>
      <w:proofErr w:type="spellEnd"/>
      <w:r w:rsidRPr="00C05516">
        <w:rPr>
          <w:color w:val="auto"/>
          <w:sz w:val="24"/>
          <w:szCs w:val="24"/>
        </w:rPr>
        <w:t xml:space="preserve"> № 348 </w:t>
      </w:r>
      <w:proofErr w:type="spellStart"/>
      <w:r w:rsidRPr="00C05516">
        <w:rPr>
          <w:color w:val="auto"/>
          <w:sz w:val="24"/>
          <w:szCs w:val="24"/>
        </w:rPr>
        <w:t>бұйрығымен</w:t>
      </w:r>
      <w:proofErr w:type="spellEnd"/>
      <w:r w:rsidRPr="00C05516">
        <w:rPr>
          <w:color w:val="auto"/>
          <w:sz w:val="24"/>
          <w:szCs w:val="24"/>
        </w:rPr>
        <w:t xml:space="preserve"> </w:t>
      </w:r>
      <w:proofErr w:type="spellStart"/>
      <w:r w:rsidRPr="00C05516">
        <w:rPr>
          <w:color w:val="auto"/>
          <w:sz w:val="24"/>
          <w:szCs w:val="24"/>
        </w:rPr>
        <w:t>бекітілген</w:t>
      </w:r>
      <w:proofErr w:type="spellEnd"/>
      <w:r w:rsidRPr="00C05516">
        <w:rPr>
          <w:color w:val="auto"/>
          <w:sz w:val="24"/>
          <w:szCs w:val="24"/>
        </w:rPr>
        <w:t xml:space="preserve"> «</w:t>
      </w:r>
      <w:proofErr w:type="spellStart"/>
      <w:r w:rsidRPr="00C05516">
        <w:rPr>
          <w:color w:val="auto"/>
          <w:sz w:val="24"/>
          <w:szCs w:val="24"/>
        </w:rPr>
        <w:t>Мектепке</w:t>
      </w:r>
      <w:proofErr w:type="spellEnd"/>
      <w:r w:rsidRPr="00C05516">
        <w:rPr>
          <w:color w:val="auto"/>
          <w:sz w:val="24"/>
          <w:szCs w:val="24"/>
        </w:rPr>
        <w:t xml:space="preserve"> </w:t>
      </w:r>
      <w:proofErr w:type="spellStart"/>
      <w:r w:rsidRPr="00C05516">
        <w:rPr>
          <w:color w:val="auto"/>
          <w:sz w:val="24"/>
          <w:szCs w:val="24"/>
        </w:rPr>
        <w:t>дейінгі</w:t>
      </w:r>
      <w:proofErr w:type="spellEnd"/>
      <w:r w:rsidRPr="00C05516">
        <w:rPr>
          <w:color w:val="auto"/>
          <w:sz w:val="24"/>
          <w:szCs w:val="24"/>
        </w:rPr>
        <w:t xml:space="preserve"> </w:t>
      </w:r>
      <w:proofErr w:type="spellStart"/>
      <w:r w:rsidRPr="00C05516">
        <w:rPr>
          <w:color w:val="auto"/>
          <w:sz w:val="24"/>
          <w:szCs w:val="24"/>
        </w:rPr>
        <w:t>тәрбие</w:t>
      </w:r>
      <w:proofErr w:type="spellEnd"/>
      <w:r w:rsidRPr="00C05516">
        <w:rPr>
          <w:color w:val="auto"/>
          <w:sz w:val="24"/>
          <w:szCs w:val="24"/>
        </w:rPr>
        <w:t xml:space="preserve"> </w:t>
      </w:r>
      <w:proofErr w:type="spellStart"/>
      <w:r w:rsidRPr="00C05516">
        <w:rPr>
          <w:color w:val="auto"/>
          <w:sz w:val="24"/>
          <w:szCs w:val="24"/>
        </w:rPr>
        <w:t>мен</w:t>
      </w:r>
      <w:proofErr w:type="spellEnd"/>
      <w:r w:rsidRPr="00C05516">
        <w:rPr>
          <w:color w:val="auto"/>
          <w:sz w:val="24"/>
          <w:szCs w:val="24"/>
        </w:rPr>
        <w:t xml:space="preserve"> </w:t>
      </w:r>
      <w:proofErr w:type="spellStart"/>
      <w:r w:rsidRPr="00C05516">
        <w:rPr>
          <w:color w:val="auto"/>
          <w:sz w:val="24"/>
          <w:szCs w:val="24"/>
        </w:rPr>
        <w:t>оқытудың</w:t>
      </w:r>
      <w:proofErr w:type="spellEnd"/>
      <w:r w:rsidRPr="00C05516">
        <w:rPr>
          <w:color w:val="auto"/>
          <w:sz w:val="24"/>
          <w:szCs w:val="24"/>
        </w:rPr>
        <w:t xml:space="preserve">, </w:t>
      </w:r>
      <w:proofErr w:type="spellStart"/>
      <w:r w:rsidRPr="00C05516">
        <w:rPr>
          <w:color w:val="auto"/>
          <w:sz w:val="24"/>
          <w:szCs w:val="24"/>
        </w:rPr>
        <w:t>бастауыш</w:t>
      </w:r>
      <w:proofErr w:type="spellEnd"/>
      <w:r w:rsidRPr="00C05516">
        <w:rPr>
          <w:color w:val="auto"/>
          <w:sz w:val="24"/>
          <w:szCs w:val="24"/>
        </w:rPr>
        <w:t xml:space="preserve"> </w:t>
      </w:r>
      <w:proofErr w:type="spellStart"/>
      <w:r w:rsidRPr="00C05516">
        <w:rPr>
          <w:color w:val="auto"/>
          <w:sz w:val="24"/>
          <w:szCs w:val="24"/>
        </w:rPr>
        <w:t>негізгі</w:t>
      </w:r>
      <w:proofErr w:type="spellEnd"/>
      <w:r w:rsidRPr="00C05516">
        <w:rPr>
          <w:color w:val="auto"/>
          <w:sz w:val="24"/>
          <w:szCs w:val="24"/>
        </w:rPr>
        <w:t xml:space="preserve"> </w:t>
      </w:r>
      <w:proofErr w:type="spellStart"/>
      <w:r w:rsidRPr="00C05516">
        <w:rPr>
          <w:color w:val="auto"/>
          <w:sz w:val="24"/>
          <w:szCs w:val="24"/>
        </w:rPr>
        <w:t>орта</w:t>
      </w:r>
      <w:proofErr w:type="spellEnd"/>
      <w:r w:rsidRPr="00C05516">
        <w:rPr>
          <w:color w:val="auto"/>
          <w:sz w:val="24"/>
          <w:szCs w:val="24"/>
        </w:rPr>
        <w:t xml:space="preserve">, </w:t>
      </w:r>
      <w:proofErr w:type="spellStart"/>
      <w:r w:rsidRPr="00C05516">
        <w:rPr>
          <w:color w:val="auto"/>
          <w:sz w:val="24"/>
          <w:szCs w:val="24"/>
        </w:rPr>
        <w:t>жалпы</w:t>
      </w:r>
      <w:proofErr w:type="spellEnd"/>
      <w:r w:rsidRPr="00C05516">
        <w:rPr>
          <w:color w:val="auto"/>
          <w:sz w:val="24"/>
          <w:szCs w:val="24"/>
        </w:rPr>
        <w:t xml:space="preserve"> </w:t>
      </w:r>
      <w:proofErr w:type="spellStart"/>
      <w:r w:rsidRPr="00C05516">
        <w:rPr>
          <w:color w:val="auto"/>
          <w:sz w:val="24"/>
          <w:szCs w:val="24"/>
        </w:rPr>
        <w:t>орта</w:t>
      </w:r>
      <w:proofErr w:type="spellEnd"/>
      <w:r w:rsidRPr="00C05516">
        <w:rPr>
          <w:color w:val="auto"/>
          <w:sz w:val="24"/>
          <w:szCs w:val="24"/>
        </w:rPr>
        <w:t xml:space="preserve">, </w:t>
      </w:r>
      <w:proofErr w:type="spellStart"/>
      <w:r w:rsidRPr="00C05516">
        <w:rPr>
          <w:color w:val="auto"/>
          <w:sz w:val="24"/>
          <w:szCs w:val="24"/>
        </w:rPr>
        <w:t>техникалық</w:t>
      </w:r>
      <w:proofErr w:type="spellEnd"/>
      <w:r w:rsidRPr="00C05516">
        <w:rPr>
          <w:color w:val="auto"/>
          <w:sz w:val="24"/>
          <w:szCs w:val="24"/>
        </w:rPr>
        <w:t xml:space="preserve"> </w:t>
      </w:r>
      <w:proofErr w:type="spellStart"/>
      <w:r w:rsidRPr="00C05516">
        <w:rPr>
          <w:color w:val="auto"/>
          <w:sz w:val="24"/>
          <w:szCs w:val="24"/>
        </w:rPr>
        <w:t>және</w:t>
      </w:r>
      <w:proofErr w:type="spellEnd"/>
      <w:r w:rsidRPr="00C05516">
        <w:rPr>
          <w:color w:val="auto"/>
          <w:sz w:val="24"/>
          <w:szCs w:val="24"/>
        </w:rPr>
        <w:t xml:space="preserve"> </w:t>
      </w:r>
      <w:proofErr w:type="spellStart"/>
      <w:r w:rsidRPr="00C05516">
        <w:rPr>
          <w:color w:val="auto"/>
          <w:sz w:val="24"/>
          <w:szCs w:val="24"/>
        </w:rPr>
        <w:t>кәсіптік</w:t>
      </w:r>
      <w:proofErr w:type="spellEnd"/>
      <w:r w:rsidRPr="00C05516">
        <w:rPr>
          <w:color w:val="auto"/>
          <w:sz w:val="24"/>
          <w:szCs w:val="24"/>
        </w:rPr>
        <w:t xml:space="preserve">, </w:t>
      </w:r>
      <w:proofErr w:type="spellStart"/>
      <w:r w:rsidRPr="00C05516">
        <w:rPr>
          <w:color w:val="auto"/>
          <w:sz w:val="24"/>
          <w:szCs w:val="24"/>
        </w:rPr>
        <w:t>орта</w:t>
      </w:r>
      <w:proofErr w:type="spellEnd"/>
      <w:r w:rsidRPr="00C05516">
        <w:rPr>
          <w:color w:val="auto"/>
          <w:sz w:val="24"/>
          <w:szCs w:val="24"/>
        </w:rPr>
        <w:t xml:space="preserve"> </w:t>
      </w:r>
      <w:proofErr w:type="spellStart"/>
      <w:r w:rsidRPr="00C05516">
        <w:rPr>
          <w:color w:val="auto"/>
          <w:sz w:val="24"/>
          <w:szCs w:val="24"/>
        </w:rPr>
        <w:t>білімнен</w:t>
      </w:r>
      <w:proofErr w:type="spellEnd"/>
      <w:r w:rsidRPr="00C05516">
        <w:rPr>
          <w:color w:val="auto"/>
          <w:sz w:val="24"/>
          <w:szCs w:val="24"/>
        </w:rPr>
        <w:t xml:space="preserve"> </w:t>
      </w:r>
      <w:proofErr w:type="spellStart"/>
      <w:r w:rsidRPr="00C05516">
        <w:rPr>
          <w:color w:val="auto"/>
          <w:sz w:val="24"/>
          <w:szCs w:val="24"/>
        </w:rPr>
        <w:t>кейінгі</w:t>
      </w:r>
      <w:proofErr w:type="spellEnd"/>
      <w:r w:rsidRPr="00C05516">
        <w:rPr>
          <w:color w:val="auto"/>
          <w:sz w:val="24"/>
          <w:szCs w:val="24"/>
        </w:rPr>
        <w:t xml:space="preserve"> </w:t>
      </w: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берудің</w:t>
      </w:r>
      <w:proofErr w:type="spellEnd"/>
      <w:r w:rsidRPr="00C05516">
        <w:rPr>
          <w:color w:val="auto"/>
          <w:sz w:val="24"/>
          <w:szCs w:val="24"/>
        </w:rPr>
        <w:t xml:space="preserve"> </w:t>
      </w:r>
      <w:proofErr w:type="spellStart"/>
      <w:r w:rsidRPr="00C05516">
        <w:rPr>
          <w:color w:val="auto"/>
          <w:sz w:val="24"/>
          <w:szCs w:val="24"/>
        </w:rPr>
        <w:t>мемлекеттік</w:t>
      </w:r>
      <w:proofErr w:type="spellEnd"/>
      <w:r w:rsidRPr="00C05516">
        <w:rPr>
          <w:color w:val="auto"/>
          <w:sz w:val="24"/>
          <w:szCs w:val="24"/>
        </w:rPr>
        <w:t xml:space="preserve"> </w:t>
      </w:r>
      <w:proofErr w:type="spellStart"/>
      <w:r w:rsidRPr="00C05516">
        <w:rPr>
          <w:color w:val="auto"/>
          <w:sz w:val="24"/>
          <w:szCs w:val="24"/>
        </w:rPr>
        <w:t>жалпыға</w:t>
      </w:r>
      <w:proofErr w:type="spellEnd"/>
      <w:r w:rsidRPr="00C05516">
        <w:rPr>
          <w:color w:val="auto"/>
          <w:sz w:val="24"/>
          <w:szCs w:val="24"/>
        </w:rPr>
        <w:t xml:space="preserve"> </w:t>
      </w:r>
      <w:proofErr w:type="spellStart"/>
      <w:r w:rsidRPr="00C05516">
        <w:rPr>
          <w:color w:val="auto"/>
          <w:sz w:val="24"/>
          <w:szCs w:val="24"/>
        </w:rPr>
        <w:t>міндетті</w:t>
      </w:r>
      <w:proofErr w:type="spellEnd"/>
      <w:r w:rsidRPr="00C05516">
        <w:rPr>
          <w:color w:val="auto"/>
          <w:sz w:val="24"/>
          <w:szCs w:val="24"/>
        </w:rPr>
        <w:t xml:space="preserve"> </w:t>
      </w:r>
      <w:proofErr w:type="spellStart"/>
      <w:r w:rsidRPr="00C05516">
        <w:rPr>
          <w:color w:val="auto"/>
          <w:sz w:val="24"/>
          <w:szCs w:val="24"/>
        </w:rPr>
        <w:t>стандарттарының</w:t>
      </w:r>
      <w:proofErr w:type="spellEnd"/>
      <w:r w:rsidRPr="00C05516">
        <w:rPr>
          <w:color w:val="auto"/>
          <w:sz w:val="24"/>
          <w:szCs w:val="24"/>
        </w:rPr>
        <w:t xml:space="preserve"> 20, 21-тармағына </w:t>
      </w:r>
      <w:proofErr w:type="spellStart"/>
      <w:r w:rsidRPr="00C05516">
        <w:rPr>
          <w:color w:val="auto"/>
          <w:sz w:val="24"/>
          <w:szCs w:val="24"/>
        </w:rPr>
        <w:t>сәйкес</w:t>
      </w:r>
      <w:proofErr w:type="spellEnd"/>
      <w:r w:rsidRPr="00C05516">
        <w:rPr>
          <w:color w:val="auto"/>
          <w:sz w:val="24"/>
          <w:szCs w:val="24"/>
        </w:rPr>
        <w:t xml:space="preserve"> </w:t>
      </w:r>
      <w:proofErr w:type="spellStart"/>
      <w:r w:rsidRPr="00C05516">
        <w:rPr>
          <w:color w:val="auto"/>
          <w:sz w:val="24"/>
          <w:szCs w:val="24"/>
        </w:rPr>
        <w:t>келеді</w:t>
      </w:r>
      <w:proofErr w:type="spellEnd"/>
      <w:r w:rsidRPr="00C05516">
        <w:rPr>
          <w:color w:val="auto"/>
          <w:sz w:val="24"/>
          <w:szCs w:val="24"/>
        </w:rPr>
        <w:t>.</w:t>
      </w:r>
    </w:p>
    <w:p w14:paraId="1E392A23" w14:textId="77777777" w:rsidR="00A24F94" w:rsidRPr="00C05516" w:rsidRDefault="00A24F94" w:rsidP="00A24F94">
      <w:pPr>
        <w:spacing w:after="12" w:line="249" w:lineRule="auto"/>
        <w:ind w:left="287" w:right="152"/>
        <w:rPr>
          <w:color w:val="auto"/>
          <w:sz w:val="24"/>
          <w:szCs w:val="24"/>
        </w:rPr>
      </w:pPr>
      <w:r w:rsidRPr="00C05516">
        <w:rPr>
          <w:b/>
          <w:i/>
          <w:color w:val="auto"/>
          <w:sz w:val="24"/>
          <w:szCs w:val="24"/>
        </w:rPr>
        <w:t xml:space="preserve">       "</w:t>
      </w:r>
      <w:proofErr w:type="spellStart"/>
      <w:r w:rsidRPr="00C05516">
        <w:rPr>
          <w:b/>
          <w:i/>
          <w:color w:val="auto"/>
          <w:sz w:val="24"/>
          <w:szCs w:val="24"/>
        </w:rPr>
        <w:t>Денсаулық</w:t>
      </w:r>
      <w:proofErr w:type="spellEnd"/>
      <w:r w:rsidRPr="00C05516">
        <w:rPr>
          <w:b/>
          <w:i/>
          <w:color w:val="auto"/>
          <w:sz w:val="24"/>
          <w:szCs w:val="24"/>
        </w:rPr>
        <w:t>", "</w:t>
      </w:r>
      <w:proofErr w:type="spellStart"/>
      <w:r w:rsidRPr="00C05516">
        <w:rPr>
          <w:b/>
          <w:i/>
          <w:color w:val="auto"/>
          <w:sz w:val="24"/>
          <w:szCs w:val="24"/>
        </w:rPr>
        <w:t>Коммуникация</w:t>
      </w:r>
      <w:proofErr w:type="spellEnd"/>
      <w:r w:rsidRPr="00C05516">
        <w:rPr>
          <w:b/>
          <w:i/>
          <w:color w:val="auto"/>
          <w:sz w:val="24"/>
          <w:szCs w:val="24"/>
        </w:rPr>
        <w:t>", "</w:t>
      </w:r>
      <w:proofErr w:type="spellStart"/>
      <w:r w:rsidRPr="00C05516">
        <w:rPr>
          <w:b/>
          <w:i/>
          <w:color w:val="auto"/>
          <w:sz w:val="24"/>
          <w:szCs w:val="24"/>
        </w:rPr>
        <w:t>Таным</w:t>
      </w:r>
      <w:proofErr w:type="spellEnd"/>
      <w:r w:rsidRPr="00C05516">
        <w:rPr>
          <w:b/>
          <w:i/>
          <w:color w:val="auto"/>
          <w:sz w:val="24"/>
          <w:szCs w:val="24"/>
        </w:rPr>
        <w:t>", "</w:t>
      </w:r>
      <w:proofErr w:type="spellStart"/>
      <w:r w:rsidRPr="00C05516">
        <w:rPr>
          <w:b/>
          <w:i/>
          <w:color w:val="auto"/>
          <w:sz w:val="24"/>
          <w:szCs w:val="24"/>
        </w:rPr>
        <w:t>Шығармашылық</w:t>
      </w:r>
      <w:proofErr w:type="spellEnd"/>
      <w:r w:rsidRPr="00C05516">
        <w:rPr>
          <w:b/>
          <w:i/>
          <w:color w:val="auto"/>
          <w:sz w:val="24"/>
          <w:szCs w:val="24"/>
        </w:rPr>
        <w:t>", "</w:t>
      </w:r>
      <w:proofErr w:type="spellStart"/>
      <w:r w:rsidRPr="00C05516">
        <w:rPr>
          <w:b/>
          <w:i/>
          <w:color w:val="auto"/>
          <w:sz w:val="24"/>
          <w:szCs w:val="24"/>
        </w:rPr>
        <w:t>Әлеумет</w:t>
      </w:r>
      <w:proofErr w:type="spellEnd"/>
      <w:r w:rsidRPr="00C05516">
        <w:rPr>
          <w:b/>
          <w:i/>
          <w:color w:val="auto"/>
          <w:sz w:val="24"/>
          <w:szCs w:val="24"/>
        </w:rPr>
        <w:t xml:space="preserve">" </w:t>
      </w:r>
      <w:proofErr w:type="spellStart"/>
      <w:r w:rsidRPr="00C05516">
        <w:rPr>
          <w:b/>
          <w:i/>
          <w:color w:val="auto"/>
          <w:sz w:val="24"/>
          <w:szCs w:val="24"/>
        </w:rPr>
        <w:t>білім</w:t>
      </w:r>
      <w:proofErr w:type="spellEnd"/>
      <w:r w:rsidRPr="00C05516">
        <w:rPr>
          <w:b/>
          <w:i/>
          <w:color w:val="auto"/>
          <w:sz w:val="24"/>
          <w:szCs w:val="24"/>
        </w:rPr>
        <w:t xml:space="preserve"> </w:t>
      </w:r>
      <w:proofErr w:type="spellStart"/>
      <w:r w:rsidRPr="00C05516">
        <w:rPr>
          <w:b/>
          <w:i/>
          <w:color w:val="auto"/>
          <w:sz w:val="24"/>
          <w:szCs w:val="24"/>
        </w:rPr>
        <w:t>беру</w:t>
      </w:r>
      <w:proofErr w:type="spellEnd"/>
      <w:r w:rsidRPr="00C05516">
        <w:rPr>
          <w:b/>
          <w:i/>
          <w:color w:val="auto"/>
          <w:sz w:val="24"/>
          <w:szCs w:val="24"/>
        </w:rPr>
        <w:t xml:space="preserve"> </w:t>
      </w:r>
      <w:proofErr w:type="spellStart"/>
      <w:r w:rsidRPr="00C05516">
        <w:rPr>
          <w:b/>
          <w:i/>
          <w:color w:val="auto"/>
          <w:sz w:val="24"/>
          <w:szCs w:val="24"/>
        </w:rPr>
        <w:t>салаларына</w:t>
      </w:r>
      <w:proofErr w:type="spellEnd"/>
      <w:r w:rsidRPr="00C05516">
        <w:rPr>
          <w:b/>
          <w:i/>
          <w:color w:val="auto"/>
          <w:sz w:val="24"/>
          <w:szCs w:val="24"/>
        </w:rPr>
        <w:t xml:space="preserve"> </w:t>
      </w:r>
      <w:proofErr w:type="spellStart"/>
      <w:r w:rsidRPr="00C05516">
        <w:rPr>
          <w:b/>
          <w:i/>
          <w:color w:val="auto"/>
          <w:sz w:val="24"/>
          <w:szCs w:val="24"/>
        </w:rPr>
        <w:t>негізделген</w:t>
      </w:r>
      <w:proofErr w:type="spellEnd"/>
      <w:r w:rsidRPr="00C05516">
        <w:rPr>
          <w:b/>
          <w:i/>
          <w:color w:val="auto"/>
          <w:sz w:val="24"/>
          <w:szCs w:val="24"/>
        </w:rPr>
        <w:t xml:space="preserve"> </w:t>
      </w:r>
      <w:proofErr w:type="spellStart"/>
      <w:r w:rsidRPr="00C05516">
        <w:rPr>
          <w:b/>
          <w:i/>
          <w:color w:val="auto"/>
          <w:sz w:val="24"/>
          <w:szCs w:val="24"/>
        </w:rPr>
        <w:t>мектепке</w:t>
      </w:r>
      <w:proofErr w:type="spellEnd"/>
      <w:r w:rsidRPr="00C05516">
        <w:rPr>
          <w:b/>
          <w:i/>
          <w:color w:val="auto"/>
          <w:sz w:val="24"/>
          <w:szCs w:val="24"/>
        </w:rPr>
        <w:t xml:space="preserve"> </w:t>
      </w:r>
      <w:proofErr w:type="spellStart"/>
      <w:r w:rsidRPr="00C05516">
        <w:rPr>
          <w:b/>
          <w:i/>
          <w:color w:val="auto"/>
          <w:sz w:val="24"/>
          <w:szCs w:val="24"/>
        </w:rPr>
        <w:t>дейінгі</w:t>
      </w:r>
      <w:proofErr w:type="spellEnd"/>
      <w:r w:rsidRPr="00C05516">
        <w:rPr>
          <w:b/>
          <w:i/>
          <w:color w:val="auto"/>
          <w:sz w:val="24"/>
          <w:szCs w:val="24"/>
        </w:rPr>
        <w:t xml:space="preserve"> </w:t>
      </w:r>
      <w:proofErr w:type="spellStart"/>
      <w:r w:rsidRPr="00C05516">
        <w:rPr>
          <w:b/>
          <w:i/>
          <w:color w:val="auto"/>
          <w:sz w:val="24"/>
          <w:szCs w:val="24"/>
        </w:rPr>
        <w:t>тәрбие</w:t>
      </w:r>
      <w:proofErr w:type="spellEnd"/>
      <w:r w:rsidRPr="00C05516">
        <w:rPr>
          <w:b/>
          <w:i/>
          <w:color w:val="auto"/>
          <w:sz w:val="24"/>
          <w:szCs w:val="24"/>
        </w:rPr>
        <w:t xml:space="preserve"> </w:t>
      </w:r>
      <w:proofErr w:type="spellStart"/>
      <w:r w:rsidRPr="00C05516">
        <w:rPr>
          <w:b/>
          <w:i/>
          <w:color w:val="auto"/>
          <w:sz w:val="24"/>
          <w:szCs w:val="24"/>
        </w:rPr>
        <w:t>мен</w:t>
      </w:r>
      <w:proofErr w:type="spellEnd"/>
      <w:r w:rsidRPr="00C05516">
        <w:rPr>
          <w:b/>
          <w:i/>
          <w:color w:val="auto"/>
          <w:sz w:val="24"/>
          <w:szCs w:val="24"/>
        </w:rPr>
        <w:t xml:space="preserve"> </w:t>
      </w:r>
      <w:proofErr w:type="spellStart"/>
      <w:r w:rsidRPr="00C05516">
        <w:rPr>
          <w:b/>
          <w:i/>
          <w:color w:val="auto"/>
          <w:sz w:val="24"/>
          <w:szCs w:val="24"/>
        </w:rPr>
        <w:t>оқытудың</w:t>
      </w:r>
      <w:proofErr w:type="spellEnd"/>
      <w:r w:rsidRPr="00C05516">
        <w:rPr>
          <w:b/>
          <w:i/>
          <w:color w:val="auto"/>
          <w:sz w:val="24"/>
          <w:szCs w:val="24"/>
        </w:rPr>
        <w:t xml:space="preserve"> </w:t>
      </w:r>
      <w:proofErr w:type="spellStart"/>
      <w:r w:rsidRPr="00C05516">
        <w:rPr>
          <w:b/>
          <w:i/>
          <w:color w:val="auto"/>
          <w:sz w:val="24"/>
          <w:szCs w:val="24"/>
        </w:rPr>
        <w:t>мазмұнын</w:t>
      </w:r>
      <w:proofErr w:type="spellEnd"/>
      <w:r w:rsidRPr="00C05516">
        <w:rPr>
          <w:b/>
          <w:i/>
          <w:color w:val="auto"/>
          <w:sz w:val="24"/>
          <w:szCs w:val="24"/>
        </w:rPr>
        <w:t xml:space="preserve"> </w:t>
      </w:r>
      <w:proofErr w:type="spellStart"/>
      <w:r w:rsidRPr="00C05516">
        <w:rPr>
          <w:b/>
          <w:i/>
          <w:color w:val="auto"/>
          <w:sz w:val="24"/>
          <w:szCs w:val="24"/>
        </w:rPr>
        <w:t>оларды</w:t>
      </w:r>
      <w:proofErr w:type="spellEnd"/>
      <w:r w:rsidRPr="00C05516">
        <w:rPr>
          <w:b/>
          <w:i/>
          <w:color w:val="auto"/>
          <w:sz w:val="24"/>
          <w:szCs w:val="24"/>
        </w:rPr>
        <w:t xml:space="preserve"> </w:t>
      </w:r>
      <w:proofErr w:type="spellStart"/>
      <w:r w:rsidRPr="00C05516">
        <w:rPr>
          <w:b/>
          <w:i/>
          <w:color w:val="auto"/>
          <w:sz w:val="24"/>
          <w:szCs w:val="24"/>
        </w:rPr>
        <w:t>әртүрлі</w:t>
      </w:r>
      <w:proofErr w:type="spellEnd"/>
      <w:r w:rsidRPr="00C05516">
        <w:rPr>
          <w:b/>
          <w:i/>
          <w:color w:val="auto"/>
          <w:sz w:val="24"/>
          <w:szCs w:val="24"/>
        </w:rPr>
        <w:t xml:space="preserve"> </w:t>
      </w:r>
      <w:proofErr w:type="spellStart"/>
      <w:r w:rsidRPr="00C05516">
        <w:rPr>
          <w:b/>
          <w:i/>
          <w:color w:val="auto"/>
          <w:sz w:val="24"/>
          <w:szCs w:val="24"/>
        </w:rPr>
        <w:t>қызмет</w:t>
      </w:r>
      <w:proofErr w:type="spellEnd"/>
      <w:r w:rsidRPr="00C05516">
        <w:rPr>
          <w:b/>
          <w:i/>
          <w:color w:val="auto"/>
          <w:sz w:val="24"/>
          <w:szCs w:val="24"/>
        </w:rPr>
        <w:t xml:space="preserve"> </w:t>
      </w:r>
      <w:proofErr w:type="spellStart"/>
      <w:r w:rsidRPr="00C05516">
        <w:rPr>
          <w:b/>
          <w:i/>
          <w:color w:val="auto"/>
          <w:sz w:val="24"/>
          <w:szCs w:val="24"/>
        </w:rPr>
        <w:t>түрлерін</w:t>
      </w:r>
      <w:proofErr w:type="spellEnd"/>
      <w:r w:rsidRPr="00C05516">
        <w:rPr>
          <w:b/>
          <w:i/>
          <w:color w:val="auto"/>
          <w:sz w:val="24"/>
          <w:szCs w:val="24"/>
        </w:rPr>
        <w:t xml:space="preserve"> </w:t>
      </w:r>
      <w:proofErr w:type="spellStart"/>
      <w:r w:rsidRPr="00C05516">
        <w:rPr>
          <w:b/>
          <w:i/>
          <w:color w:val="auto"/>
          <w:sz w:val="24"/>
          <w:szCs w:val="24"/>
        </w:rPr>
        <w:t>ұйымдастыру</w:t>
      </w:r>
      <w:proofErr w:type="spellEnd"/>
      <w:r w:rsidRPr="00C05516">
        <w:rPr>
          <w:b/>
          <w:i/>
          <w:color w:val="auto"/>
          <w:sz w:val="24"/>
          <w:szCs w:val="24"/>
        </w:rPr>
        <w:t xml:space="preserve"> </w:t>
      </w:r>
      <w:proofErr w:type="spellStart"/>
      <w:r w:rsidRPr="00C05516">
        <w:rPr>
          <w:b/>
          <w:i/>
          <w:color w:val="auto"/>
          <w:sz w:val="24"/>
          <w:szCs w:val="24"/>
        </w:rPr>
        <w:t>арқылы</w:t>
      </w:r>
      <w:proofErr w:type="spellEnd"/>
      <w:r w:rsidRPr="00C05516">
        <w:rPr>
          <w:b/>
          <w:i/>
          <w:color w:val="auto"/>
          <w:sz w:val="24"/>
          <w:szCs w:val="24"/>
        </w:rPr>
        <w:t xml:space="preserve"> </w:t>
      </w:r>
      <w:proofErr w:type="spellStart"/>
      <w:r w:rsidRPr="00C05516">
        <w:rPr>
          <w:b/>
          <w:i/>
          <w:color w:val="auto"/>
          <w:sz w:val="24"/>
          <w:szCs w:val="24"/>
        </w:rPr>
        <w:t>интеграциялау</w:t>
      </w:r>
      <w:proofErr w:type="spellEnd"/>
      <w:r w:rsidRPr="00C05516">
        <w:rPr>
          <w:b/>
          <w:i/>
          <w:color w:val="auto"/>
          <w:sz w:val="24"/>
          <w:szCs w:val="24"/>
        </w:rPr>
        <w:t xml:space="preserve"> </w:t>
      </w:r>
      <w:proofErr w:type="spellStart"/>
      <w:r w:rsidRPr="00C05516">
        <w:rPr>
          <w:b/>
          <w:i/>
          <w:color w:val="auto"/>
          <w:sz w:val="24"/>
          <w:szCs w:val="24"/>
        </w:rPr>
        <w:t>жолымен</w:t>
      </w:r>
      <w:proofErr w:type="spellEnd"/>
      <w:r w:rsidRPr="00C05516">
        <w:rPr>
          <w:b/>
          <w:i/>
          <w:color w:val="auto"/>
          <w:sz w:val="24"/>
          <w:szCs w:val="24"/>
        </w:rPr>
        <w:t xml:space="preserve"> </w:t>
      </w:r>
      <w:proofErr w:type="spellStart"/>
      <w:r w:rsidRPr="00C05516">
        <w:rPr>
          <w:b/>
          <w:i/>
          <w:color w:val="auto"/>
          <w:sz w:val="24"/>
          <w:szCs w:val="24"/>
        </w:rPr>
        <w:t>іске</w:t>
      </w:r>
      <w:proofErr w:type="spellEnd"/>
      <w:r w:rsidRPr="00C05516">
        <w:rPr>
          <w:b/>
          <w:i/>
          <w:color w:val="auto"/>
          <w:sz w:val="24"/>
          <w:szCs w:val="24"/>
        </w:rPr>
        <w:t xml:space="preserve"> </w:t>
      </w:r>
      <w:proofErr w:type="spellStart"/>
      <w:r w:rsidRPr="00C05516">
        <w:rPr>
          <w:b/>
          <w:i/>
          <w:color w:val="auto"/>
          <w:sz w:val="24"/>
          <w:szCs w:val="24"/>
        </w:rPr>
        <w:t>асыру</w:t>
      </w:r>
      <w:proofErr w:type="spellEnd"/>
      <w:r w:rsidRPr="00C05516">
        <w:rPr>
          <w:b/>
          <w:i/>
          <w:color w:val="auto"/>
          <w:sz w:val="24"/>
          <w:szCs w:val="24"/>
        </w:rPr>
        <w:t xml:space="preserve">. </w:t>
      </w:r>
    </w:p>
    <w:p w14:paraId="12124A4C" w14:textId="77777777" w:rsidR="00A24F94" w:rsidRPr="00C05516" w:rsidRDefault="00A24F94" w:rsidP="00A24F94">
      <w:pPr>
        <w:ind w:left="277" w:right="158" w:firstLine="712"/>
        <w:rPr>
          <w:color w:val="auto"/>
          <w:sz w:val="24"/>
          <w:szCs w:val="24"/>
        </w:rPr>
      </w:pPr>
      <w:proofErr w:type="spellStart"/>
      <w:r w:rsidRPr="00C05516">
        <w:rPr>
          <w:color w:val="auto"/>
          <w:sz w:val="24"/>
          <w:szCs w:val="24"/>
        </w:rPr>
        <w:t>Мектепке</w:t>
      </w:r>
      <w:proofErr w:type="spellEnd"/>
      <w:r w:rsidRPr="00C05516">
        <w:rPr>
          <w:color w:val="auto"/>
          <w:sz w:val="24"/>
          <w:szCs w:val="24"/>
        </w:rPr>
        <w:t xml:space="preserve"> </w:t>
      </w:r>
      <w:proofErr w:type="spellStart"/>
      <w:r w:rsidRPr="00C05516">
        <w:rPr>
          <w:color w:val="auto"/>
          <w:sz w:val="24"/>
          <w:szCs w:val="24"/>
        </w:rPr>
        <w:t>дейінгі</w:t>
      </w:r>
      <w:proofErr w:type="spellEnd"/>
      <w:r w:rsidRPr="00C05516">
        <w:rPr>
          <w:color w:val="auto"/>
          <w:sz w:val="24"/>
          <w:szCs w:val="24"/>
        </w:rPr>
        <w:t xml:space="preserve"> </w:t>
      </w:r>
      <w:proofErr w:type="spellStart"/>
      <w:r w:rsidRPr="00C05516">
        <w:rPr>
          <w:color w:val="auto"/>
          <w:sz w:val="24"/>
          <w:szCs w:val="24"/>
        </w:rPr>
        <w:t>тәрбие</w:t>
      </w:r>
      <w:proofErr w:type="spellEnd"/>
      <w:r w:rsidRPr="00C05516">
        <w:rPr>
          <w:color w:val="auto"/>
          <w:sz w:val="24"/>
          <w:szCs w:val="24"/>
        </w:rPr>
        <w:t xml:space="preserve"> </w:t>
      </w:r>
      <w:proofErr w:type="spellStart"/>
      <w:r w:rsidRPr="00C05516">
        <w:rPr>
          <w:color w:val="auto"/>
          <w:sz w:val="24"/>
          <w:szCs w:val="24"/>
        </w:rPr>
        <w:t>мен</w:t>
      </w:r>
      <w:proofErr w:type="spellEnd"/>
      <w:r w:rsidRPr="00C05516">
        <w:rPr>
          <w:color w:val="auto"/>
          <w:sz w:val="24"/>
          <w:szCs w:val="24"/>
        </w:rPr>
        <w:t xml:space="preserve"> </w:t>
      </w:r>
      <w:proofErr w:type="spellStart"/>
      <w:r w:rsidRPr="00C05516">
        <w:rPr>
          <w:color w:val="auto"/>
          <w:sz w:val="24"/>
          <w:szCs w:val="24"/>
        </w:rPr>
        <w:t>оқытудың</w:t>
      </w:r>
      <w:proofErr w:type="spellEnd"/>
      <w:r w:rsidRPr="00C05516">
        <w:rPr>
          <w:color w:val="auto"/>
          <w:sz w:val="24"/>
          <w:szCs w:val="24"/>
        </w:rPr>
        <w:t xml:space="preserve"> </w:t>
      </w:r>
      <w:proofErr w:type="spellStart"/>
      <w:r w:rsidRPr="00C05516">
        <w:rPr>
          <w:color w:val="auto"/>
          <w:sz w:val="24"/>
          <w:szCs w:val="24"/>
        </w:rPr>
        <w:t>үлгілік</w:t>
      </w:r>
      <w:proofErr w:type="spellEnd"/>
      <w:r w:rsidRPr="00C05516">
        <w:rPr>
          <w:color w:val="auto"/>
          <w:sz w:val="24"/>
          <w:szCs w:val="24"/>
        </w:rPr>
        <w:t xml:space="preserve"> </w:t>
      </w:r>
      <w:proofErr w:type="spellStart"/>
      <w:r w:rsidRPr="00C05516">
        <w:rPr>
          <w:color w:val="auto"/>
          <w:sz w:val="24"/>
          <w:szCs w:val="24"/>
        </w:rPr>
        <w:t>оқу</w:t>
      </w:r>
      <w:proofErr w:type="spellEnd"/>
      <w:r w:rsidRPr="00C05516">
        <w:rPr>
          <w:color w:val="auto"/>
          <w:sz w:val="24"/>
          <w:szCs w:val="24"/>
        </w:rPr>
        <w:t xml:space="preserve"> </w:t>
      </w:r>
      <w:proofErr w:type="spellStart"/>
      <w:r w:rsidRPr="00C05516">
        <w:rPr>
          <w:color w:val="auto"/>
          <w:sz w:val="24"/>
          <w:szCs w:val="24"/>
        </w:rPr>
        <w:t>бағдарламасының</w:t>
      </w:r>
      <w:proofErr w:type="spellEnd"/>
      <w:r w:rsidRPr="00C05516">
        <w:rPr>
          <w:color w:val="auto"/>
          <w:sz w:val="24"/>
          <w:szCs w:val="24"/>
        </w:rPr>
        <w:t xml:space="preserve"> </w:t>
      </w:r>
      <w:proofErr w:type="spellStart"/>
      <w:r w:rsidRPr="00C05516">
        <w:rPr>
          <w:color w:val="auto"/>
          <w:sz w:val="24"/>
          <w:szCs w:val="24"/>
        </w:rPr>
        <w:t>мазмұнын</w:t>
      </w:r>
      <w:proofErr w:type="spellEnd"/>
      <w:r w:rsidRPr="00C05516">
        <w:rPr>
          <w:color w:val="auto"/>
          <w:sz w:val="24"/>
          <w:szCs w:val="24"/>
        </w:rPr>
        <w:t xml:space="preserve"> </w:t>
      </w:r>
      <w:proofErr w:type="spellStart"/>
      <w:r w:rsidRPr="00C05516">
        <w:rPr>
          <w:color w:val="auto"/>
          <w:sz w:val="24"/>
          <w:szCs w:val="24"/>
        </w:rPr>
        <w:t>іске</w:t>
      </w:r>
      <w:proofErr w:type="spellEnd"/>
      <w:r w:rsidRPr="00C05516">
        <w:rPr>
          <w:color w:val="auto"/>
          <w:sz w:val="24"/>
          <w:szCs w:val="24"/>
        </w:rPr>
        <w:t xml:space="preserve"> </w:t>
      </w:r>
      <w:proofErr w:type="spellStart"/>
      <w:r w:rsidRPr="00C05516">
        <w:rPr>
          <w:color w:val="auto"/>
          <w:sz w:val="24"/>
          <w:szCs w:val="24"/>
        </w:rPr>
        <w:t>асыру</w:t>
      </w:r>
      <w:proofErr w:type="spellEnd"/>
      <w:r w:rsidRPr="00C05516">
        <w:rPr>
          <w:color w:val="auto"/>
          <w:sz w:val="24"/>
          <w:szCs w:val="24"/>
        </w:rPr>
        <w:t xml:space="preserve"> </w:t>
      </w:r>
      <w:proofErr w:type="spellStart"/>
      <w:r w:rsidRPr="00C05516">
        <w:rPr>
          <w:color w:val="auto"/>
          <w:sz w:val="24"/>
          <w:szCs w:val="24"/>
        </w:rPr>
        <w:t>балалардың</w:t>
      </w:r>
      <w:proofErr w:type="spellEnd"/>
      <w:r w:rsidRPr="00C05516">
        <w:rPr>
          <w:color w:val="auto"/>
          <w:sz w:val="24"/>
          <w:szCs w:val="24"/>
        </w:rPr>
        <w:t xml:space="preserve"> </w:t>
      </w:r>
      <w:proofErr w:type="spellStart"/>
      <w:r w:rsidRPr="00C05516">
        <w:rPr>
          <w:color w:val="auto"/>
          <w:sz w:val="24"/>
          <w:szCs w:val="24"/>
        </w:rPr>
        <w:t>жас</w:t>
      </w:r>
      <w:proofErr w:type="spellEnd"/>
      <w:r w:rsidRPr="00C05516">
        <w:rPr>
          <w:color w:val="auto"/>
          <w:sz w:val="24"/>
          <w:szCs w:val="24"/>
        </w:rPr>
        <w:t xml:space="preserve"> </w:t>
      </w:r>
      <w:proofErr w:type="spellStart"/>
      <w:r w:rsidRPr="00C05516">
        <w:rPr>
          <w:color w:val="auto"/>
          <w:sz w:val="24"/>
          <w:szCs w:val="24"/>
        </w:rPr>
        <w:t>және</w:t>
      </w:r>
      <w:proofErr w:type="spellEnd"/>
      <w:r w:rsidRPr="00C05516">
        <w:rPr>
          <w:color w:val="auto"/>
          <w:sz w:val="24"/>
          <w:szCs w:val="24"/>
        </w:rPr>
        <w:t xml:space="preserve"> </w:t>
      </w:r>
      <w:proofErr w:type="spellStart"/>
      <w:r w:rsidRPr="00C05516">
        <w:rPr>
          <w:color w:val="auto"/>
          <w:sz w:val="24"/>
          <w:szCs w:val="24"/>
        </w:rPr>
        <w:t>жеке</w:t>
      </w:r>
      <w:proofErr w:type="spellEnd"/>
      <w:r w:rsidRPr="00C05516">
        <w:rPr>
          <w:color w:val="auto"/>
          <w:sz w:val="24"/>
          <w:szCs w:val="24"/>
        </w:rPr>
        <w:t xml:space="preserve"> </w:t>
      </w:r>
      <w:proofErr w:type="spellStart"/>
      <w:r w:rsidRPr="00C05516">
        <w:rPr>
          <w:color w:val="auto"/>
          <w:sz w:val="24"/>
          <w:szCs w:val="24"/>
        </w:rPr>
        <w:t>ерекшеліктерін</w:t>
      </w:r>
      <w:proofErr w:type="spellEnd"/>
      <w:r w:rsidRPr="00C05516">
        <w:rPr>
          <w:color w:val="auto"/>
          <w:sz w:val="24"/>
          <w:szCs w:val="24"/>
        </w:rPr>
        <w:t xml:space="preserve"> </w:t>
      </w:r>
      <w:proofErr w:type="spellStart"/>
      <w:r w:rsidRPr="00C05516">
        <w:rPr>
          <w:color w:val="auto"/>
          <w:sz w:val="24"/>
          <w:szCs w:val="24"/>
        </w:rPr>
        <w:t>ескеріп</w:t>
      </w:r>
      <w:proofErr w:type="spellEnd"/>
      <w:r w:rsidRPr="00C05516">
        <w:rPr>
          <w:color w:val="auto"/>
          <w:sz w:val="24"/>
          <w:szCs w:val="24"/>
        </w:rPr>
        <w:t xml:space="preserve">, </w:t>
      </w:r>
      <w:proofErr w:type="spellStart"/>
      <w:r w:rsidRPr="00C05516">
        <w:rPr>
          <w:color w:val="auto"/>
          <w:sz w:val="24"/>
          <w:szCs w:val="24"/>
        </w:rPr>
        <w:t>оларды</w:t>
      </w:r>
      <w:proofErr w:type="spellEnd"/>
      <w:r w:rsidRPr="00C05516">
        <w:rPr>
          <w:color w:val="auto"/>
          <w:sz w:val="24"/>
          <w:szCs w:val="24"/>
        </w:rPr>
        <w:t xml:space="preserve"> </w:t>
      </w:r>
      <w:proofErr w:type="spellStart"/>
      <w:r w:rsidRPr="00C05516">
        <w:rPr>
          <w:color w:val="auto"/>
          <w:sz w:val="24"/>
          <w:szCs w:val="24"/>
        </w:rPr>
        <w:t>жан-жақты</w:t>
      </w:r>
      <w:proofErr w:type="spellEnd"/>
      <w:r w:rsidRPr="00C05516">
        <w:rPr>
          <w:color w:val="auto"/>
          <w:sz w:val="24"/>
          <w:szCs w:val="24"/>
        </w:rPr>
        <w:t xml:space="preserve"> </w:t>
      </w:r>
      <w:proofErr w:type="spellStart"/>
      <w:r w:rsidRPr="00C05516">
        <w:rPr>
          <w:color w:val="auto"/>
          <w:sz w:val="24"/>
          <w:szCs w:val="24"/>
        </w:rPr>
        <w:t>дамытуға</w:t>
      </w:r>
      <w:proofErr w:type="spellEnd"/>
      <w:r w:rsidRPr="00C05516">
        <w:rPr>
          <w:color w:val="auto"/>
          <w:sz w:val="24"/>
          <w:szCs w:val="24"/>
        </w:rPr>
        <w:t xml:space="preserve"> </w:t>
      </w:r>
      <w:proofErr w:type="spellStart"/>
      <w:r w:rsidRPr="00C05516">
        <w:rPr>
          <w:color w:val="auto"/>
          <w:sz w:val="24"/>
          <w:szCs w:val="24"/>
        </w:rPr>
        <w:t>әлеуметтік</w:t>
      </w:r>
      <w:proofErr w:type="spellEnd"/>
      <w:r w:rsidRPr="00C05516">
        <w:rPr>
          <w:color w:val="auto"/>
          <w:sz w:val="24"/>
          <w:szCs w:val="24"/>
        </w:rPr>
        <w:t xml:space="preserve"> </w:t>
      </w:r>
      <w:proofErr w:type="spellStart"/>
      <w:r w:rsidRPr="00C05516">
        <w:rPr>
          <w:color w:val="auto"/>
          <w:sz w:val="24"/>
          <w:szCs w:val="24"/>
        </w:rPr>
        <w:t>дағдыларымен</w:t>
      </w:r>
      <w:proofErr w:type="spellEnd"/>
      <w:r w:rsidRPr="00C05516">
        <w:rPr>
          <w:color w:val="auto"/>
          <w:sz w:val="24"/>
          <w:szCs w:val="24"/>
        </w:rPr>
        <w:t xml:space="preserve"> </w:t>
      </w:r>
      <w:proofErr w:type="spellStart"/>
      <w:r w:rsidRPr="00C05516">
        <w:rPr>
          <w:color w:val="auto"/>
          <w:sz w:val="24"/>
          <w:szCs w:val="24"/>
        </w:rPr>
        <w:t>өзін-өзі</w:t>
      </w:r>
      <w:proofErr w:type="spellEnd"/>
      <w:r w:rsidRPr="00C05516">
        <w:rPr>
          <w:color w:val="auto"/>
          <w:sz w:val="24"/>
          <w:szCs w:val="24"/>
        </w:rPr>
        <w:t xml:space="preserve"> </w:t>
      </w:r>
      <w:proofErr w:type="spellStart"/>
      <w:r w:rsidRPr="00C05516">
        <w:rPr>
          <w:color w:val="auto"/>
          <w:sz w:val="24"/>
          <w:szCs w:val="24"/>
        </w:rPr>
        <w:t>үйрету</w:t>
      </w:r>
      <w:proofErr w:type="spellEnd"/>
      <w:r w:rsidRPr="00C05516">
        <w:rPr>
          <w:color w:val="auto"/>
          <w:sz w:val="24"/>
          <w:szCs w:val="24"/>
        </w:rPr>
        <w:t xml:space="preserve"> </w:t>
      </w:r>
      <w:proofErr w:type="spellStart"/>
      <w:r w:rsidRPr="00C05516">
        <w:rPr>
          <w:color w:val="auto"/>
          <w:sz w:val="24"/>
          <w:szCs w:val="24"/>
        </w:rPr>
        <w:t>дағдыларын</w:t>
      </w:r>
      <w:proofErr w:type="spellEnd"/>
      <w:r w:rsidRPr="00C05516">
        <w:rPr>
          <w:color w:val="auto"/>
          <w:sz w:val="24"/>
          <w:szCs w:val="24"/>
        </w:rPr>
        <w:t xml:space="preserve"> </w:t>
      </w:r>
      <w:proofErr w:type="spellStart"/>
      <w:r w:rsidRPr="00C05516">
        <w:rPr>
          <w:color w:val="auto"/>
          <w:sz w:val="24"/>
          <w:szCs w:val="24"/>
        </w:rPr>
        <w:t>дамытуға</w:t>
      </w:r>
      <w:proofErr w:type="spellEnd"/>
      <w:r w:rsidRPr="00C05516">
        <w:rPr>
          <w:color w:val="auto"/>
          <w:sz w:val="24"/>
          <w:szCs w:val="24"/>
        </w:rPr>
        <w:t xml:space="preserve"> </w:t>
      </w:r>
      <w:proofErr w:type="spellStart"/>
      <w:r w:rsidRPr="00C05516">
        <w:rPr>
          <w:color w:val="auto"/>
          <w:sz w:val="24"/>
          <w:szCs w:val="24"/>
        </w:rPr>
        <w:t>бағытталған</w:t>
      </w:r>
      <w:proofErr w:type="spellEnd"/>
      <w:r w:rsidRPr="00C05516">
        <w:rPr>
          <w:color w:val="auto"/>
          <w:sz w:val="24"/>
          <w:szCs w:val="24"/>
        </w:rPr>
        <w:t xml:space="preserve"> «</w:t>
      </w:r>
      <w:proofErr w:type="spellStart"/>
      <w:r w:rsidRPr="00C05516">
        <w:rPr>
          <w:color w:val="auto"/>
          <w:sz w:val="24"/>
          <w:szCs w:val="24"/>
        </w:rPr>
        <w:t>Денсаулық</w:t>
      </w:r>
      <w:proofErr w:type="spellEnd"/>
      <w:r w:rsidRPr="00C05516">
        <w:rPr>
          <w:color w:val="auto"/>
          <w:sz w:val="24"/>
          <w:szCs w:val="24"/>
        </w:rPr>
        <w:t>», «</w:t>
      </w:r>
      <w:proofErr w:type="spellStart"/>
      <w:r w:rsidRPr="00C05516">
        <w:rPr>
          <w:color w:val="auto"/>
          <w:sz w:val="24"/>
          <w:szCs w:val="24"/>
        </w:rPr>
        <w:t>Қатынас</w:t>
      </w:r>
      <w:proofErr w:type="spellEnd"/>
      <w:r w:rsidRPr="00C05516">
        <w:rPr>
          <w:color w:val="auto"/>
          <w:sz w:val="24"/>
          <w:szCs w:val="24"/>
        </w:rPr>
        <w:t>», «</w:t>
      </w:r>
      <w:proofErr w:type="spellStart"/>
      <w:r w:rsidRPr="00C05516">
        <w:rPr>
          <w:color w:val="auto"/>
          <w:sz w:val="24"/>
          <w:szCs w:val="24"/>
        </w:rPr>
        <w:t>Шығармашылық</w:t>
      </w:r>
      <w:proofErr w:type="spellEnd"/>
      <w:r w:rsidRPr="00C05516">
        <w:rPr>
          <w:color w:val="auto"/>
          <w:sz w:val="24"/>
          <w:szCs w:val="24"/>
        </w:rPr>
        <w:t>», «</w:t>
      </w:r>
      <w:proofErr w:type="spellStart"/>
      <w:r w:rsidRPr="00C05516">
        <w:rPr>
          <w:color w:val="auto"/>
          <w:sz w:val="24"/>
          <w:szCs w:val="24"/>
        </w:rPr>
        <w:t>Таным</w:t>
      </w:r>
      <w:proofErr w:type="spellEnd"/>
      <w:r w:rsidRPr="00C05516">
        <w:rPr>
          <w:color w:val="auto"/>
          <w:sz w:val="24"/>
          <w:szCs w:val="24"/>
        </w:rPr>
        <w:t>», «</w:t>
      </w:r>
      <w:proofErr w:type="spellStart"/>
      <w:r w:rsidRPr="00C05516">
        <w:rPr>
          <w:color w:val="auto"/>
          <w:sz w:val="24"/>
          <w:szCs w:val="24"/>
        </w:rPr>
        <w:t>Әлеумет</w:t>
      </w:r>
      <w:proofErr w:type="spellEnd"/>
      <w:r w:rsidRPr="00C05516">
        <w:rPr>
          <w:color w:val="auto"/>
          <w:sz w:val="24"/>
          <w:szCs w:val="24"/>
        </w:rPr>
        <w:t xml:space="preserve">» </w:t>
      </w: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беру</w:t>
      </w:r>
      <w:proofErr w:type="spellEnd"/>
      <w:r w:rsidRPr="00C05516">
        <w:rPr>
          <w:color w:val="auto"/>
          <w:sz w:val="24"/>
          <w:szCs w:val="24"/>
        </w:rPr>
        <w:t xml:space="preserve"> </w:t>
      </w:r>
      <w:proofErr w:type="spellStart"/>
      <w:r w:rsidRPr="00C05516">
        <w:rPr>
          <w:color w:val="auto"/>
          <w:sz w:val="24"/>
          <w:szCs w:val="24"/>
        </w:rPr>
        <w:t>салалары</w:t>
      </w:r>
      <w:proofErr w:type="spellEnd"/>
      <w:r w:rsidRPr="00C05516">
        <w:rPr>
          <w:color w:val="auto"/>
          <w:sz w:val="24"/>
          <w:szCs w:val="24"/>
        </w:rPr>
        <w:t xml:space="preserve"> </w:t>
      </w:r>
      <w:proofErr w:type="spellStart"/>
      <w:r w:rsidRPr="00C05516">
        <w:rPr>
          <w:color w:val="auto"/>
          <w:sz w:val="24"/>
          <w:szCs w:val="24"/>
        </w:rPr>
        <w:t>мазмұнын</w:t>
      </w:r>
      <w:proofErr w:type="spellEnd"/>
      <w:r w:rsidRPr="00C05516">
        <w:rPr>
          <w:color w:val="auto"/>
          <w:sz w:val="24"/>
          <w:szCs w:val="24"/>
        </w:rPr>
        <w:t xml:space="preserve"> </w:t>
      </w:r>
      <w:proofErr w:type="spellStart"/>
      <w:r w:rsidRPr="00C05516">
        <w:rPr>
          <w:color w:val="auto"/>
          <w:sz w:val="24"/>
          <w:szCs w:val="24"/>
        </w:rPr>
        <w:t>кіріктіру</w:t>
      </w:r>
      <w:proofErr w:type="spellEnd"/>
      <w:r w:rsidRPr="00C05516">
        <w:rPr>
          <w:color w:val="auto"/>
          <w:sz w:val="24"/>
          <w:szCs w:val="24"/>
        </w:rPr>
        <w:t xml:space="preserve"> </w:t>
      </w:r>
      <w:proofErr w:type="spellStart"/>
      <w:r w:rsidRPr="00C05516">
        <w:rPr>
          <w:color w:val="auto"/>
          <w:sz w:val="24"/>
          <w:szCs w:val="24"/>
        </w:rPr>
        <w:t>қамтамасыз</w:t>
      </w:r>
      <w:proofErr w:type="spellEnd"/>
      <w:r w:rsidRPr="00C05516">
        <w:rPr>
          <w:color w:val="auto"/>
          <w:sz w:val="24"/>
          <w:szCs w:val="24"/>
        </w:rPr>
        <w:t xml:space="preserve"> </w:t>
      </w:r>
      <w:proofErr w:type="spellStart"/>
      <w:r w:rsidRPr="00C05516">
        <w:rPr>
          <w:color w:val="auto"/>
          <w:sz w:val="24"/>
          <w:szCs w:val="24"/>
        </w:rPr>
        <w:t>етеді</w:t>
      </w:r>
      <w:proofErr w:type="spellEnd"/>
      <w:r w:rsidRPr="00C05516">
        <w:rPr>
          <w:color w:val="auto"/>
          <w:sz w:val="24"/>
          <w:szCs w:val="24"/>
        </w:rPr>
        <w:t xml:space="preserve">. </w:t>
      </w:r>
      <w:proofErr w:type="spellStart"/>
      <w:r w:rsidRPr="00C05516">
        <w:rPr>
          <w:color w:val="auto"/>
          <w:sz w:val="24"/>
          <w:szCs w:val="24"/>
        </w:rPr>
        <w:t>Педагогтар</w:t>
      </w:r>
      <w:proofErr w:type="spellEnd"/>
      <w:r w:rsidRPr="00C05516">
        <w:rPr>
          <w:color w:val="auto"/>
          <w:sz w:val="24"/>
          <w:szCs w:val="24"/>
        </w:rPr>
        <w:t xml:space="preserve"> </w:t>
      </w:r>
      <w:proofErr w:type="spellStart"/>
      <w:r w:rsidRPr="00C05516">
        <w:rPr>
          <w:color w:val="auto"/>
          <w:sz w:val="24"/>
          <w:szCs w:val="24"/>
        </w:rPr>
        <w:t>ұқсас</w:t>
      </w:r>
      <w:proofErr w:type="spellEnd"/>
      <w:r w:rsidRPr="00C05516">
        <w:rPr>
          <w:color w:val="auto"/>
          <w:sz w:val="24"/>
          <w:szCs w:val="24"/>
        </w:rPr>
        <w:t xml:space="preserve"> </w:t>
      </w:r>
      <w:proofErr w:type="spellStart"/>
      <w:r w:rsidRPr="00C05516">
        <w:rPr>
          <w:color w:val="auto"/>
          <w:sz w:val="24"/>
          <w:szCs w:val="24"/>
        </w:rPr>
        <w:t>тақырыптарды</w:t>
      </w:r>
      <w:proofErr w:type="spellEnd"/>
      <w:r w:rsidRPr="00C05516">
        <w:rPr>
          <w:color w:val="auto"/>
          <w:sz w:val="24"/>
          <w:szCs w:val="24"/>
        </w:rPr>
        <w:t xml:space="preserve"> </w:t>
      </w:r>
      <w:proofErr w:type="spellStart"/>
      <w:r w:rsidRPr="00C05516">
        <w:rPr>
          <w:color w:val="auto"/>
          <w:sz w:val="24"/>
          <w:szCs w:val="24"/>
        </w:rPr>
        <w:t>таңдау</w:t>
      </w:r>
      <w:proofErr w:type="spellEnd"/>
      <w:r w:rsidRPr="00C05516">
        <w:rPr>
          <w:color w:val="auto"/>
          <w:sz w:val="24"/>
          <w:szCs w:val="24"/>
        </w:rPr>
        <w:t xml:space="preserve"> </w:t>
      </w:r>
      <w:proofErr w:type="spellStart"/>
      <w:r w:rsidRPr="00C05516">
        <w:rPr>
          <w:color w:val="auto"/>
          <w:sz w:val="24"/>
          <w:szCs w:val="24"/>
        </w:rPr>
        <w:t>барысында</w:t>
      </w:r>
      <w:proofErr w:type="spellEnd"/>
      <w:r w:rsidRPr="00C05516">
        <w:rPr>
          <w:color w:val="auto"/>
          <w:sz w:val="24"/>
          <w:szCs w:val="24"/>
        </w:rPr>
        <w:t xml:space="preserve"> </w:t>
      </w:r>
      <w:proofErr w:type="spellStart"/>
      <w:r w:rsidRPr="00C05516">
        <w:rPr>
          <w:color w:val="auto"/>
          <w:sz w:val="24"/>
          <w:szCs w:val="24"/>
        </w:rPr>
        <w:t>аймақтық</w:t>
      </w:r>
      <w:proofErr w:type="spellEnd"/>
      <w:r w:rsidRPr="00C05516">
        <w:rPr>
          <w:color w:val="auto"/>
          <w:sz w:val="24"/>
          <w:szCs w:val="24"/>
        </w:rPr>
        <w:t xml:space="preserve"> </w:t>
      </w:r>
      <w:proofErr w:type="spellStart"/>
      <w:r w:rsidRPr="00C05516">
        <w:rPr>
          <w:color w:val="auto"/>
          <w:sz w:val="24"/>
          <w:szCs w:val="24"/>
        </w:rPr>
        <w:t>ерекшеліктерді</w:t>
      </w:r>
      <w:proofErr w:type="spellEnd"/>
      <w:r w:rsidRPr="00C05516">
        <w:rPr>
          <w:color w:val="auto"/>
          <w:sz w:val="24"/>
          <w:szCs w:val="24"/>
        </w:rPr>
        <w:t xml:space="preserve"> </w:t>
      </w:r>
      <w:proofErr w:type="spellStart"/>
      <w:r w:rsidRPr="00C05516">
        <w:rPr>
          <w:color w:val="auto"/>
          <w:sz w:val="24"/>
          <w:szCs w:val="24"/>
        </w:rPr>
        <w:t>балалардың</w:t>
      </w:r>
      <w:proofErr w:type="spellEnd"/>
      <w:r w:rsidRPr="00C05516">
        <w:rPr>
          <w:color w:val="auto"/>
          <w:sz w:val="24"/>
          <w:szCs w:val="24"/>
        </w:rPr>
        <w:t xml:space="preserve"> </w:t>
      </w:r>
      <w:proofErr w:type="spellStart"/>
      <w:r w:rsidRPr="00C05516">
        <w:rPr>
          <w:color w:val="auto"/>
          <w:sz w:val="24"/>
          <w:szCs w:val="24"/>
        </w:rPr>
        <w:t>жастарын</w:t>
      </w:r>
      <w:proofErr w:type="spellEnd"/>
      <w:r w:rsidRPr="00C05516">
        <w:rPr>
          <w:color w:val="auto"/>
          <w:sz w:val="24"/>
          <w:szCs w:val="24"/>
        </w:rPr>
        <w:t xml:space="preserve">, </w:t>
      </w:r>
      <w:proofErr w:type="spellStart"/>
      <w:r w:rsidRPr="00C05516">
        <w:rPr>
          <w:color w:val="auto"/>
          <w:sz w:val="24"/>
          <w:szCs w:val="24"/>
        </w:rPr>
        <w:t>педагогтың</w:t>
      </w:r>
      <w:proofErr w:type="spellEnd"/>
      <w:r w:rsidRPr="00C05516">
        <w:rPr>
          <w:color w:val="auto"/>
          <w:sz w:val="24"/>
          <w:szCs w:val="24"/>
        </w:rPr>
        <w:t xml:space="preserve"> </w:t>
      </w:r>
      <w:proofErr w:type="spellStart"/>
      <w:r w:rsidRPr="00C05516">
        <w:rPr>
          <w:color w:val="auto"/>
          <w:sz w:val="24"/>
          <w:szCs w:val="24"/>
        </w:rPr>
        <w:t>тақырыптық</w:t>
      </w:r>
      <w:proofErr w:type="spellEnd"/>
      <w:r w:rsidRPr="00C05516">
        <w:rPr>
          <w:color w:val="auto"/>
          <w:sz w:val="24"/>
          <w:szCs w:val="24"/>
        </w:rPr>
        <w:t xml:space="preserve"> </w:t>
      </w:r>
      <w:proofErr w:type="spellStart"/>
      <w:r w:rsidRPr="00C05516">
        <w:rPr>
          <w:color w:val="auto"/>
          <w:sz w:val="24"/>
          <w:szCs w:val="24"/>
        </w:rPr>
        <w:t>бағытын</w:t>
      </w:r>
      <w:proofErr w:type="spellEnd"/>
      <w:r w:rsidRPr="00C05516">
        <w:rPr>
          <w:color w:val="auto"/>
          <w:sz w:val="24"/>
          <w:szCs w:val="24"/>
        </w:rPr>
        <w:t xml:space="preserve"> </w:t>
      </w:r>
      <w:proofErr w:type="spellStart"/>
      <w:r w:rsidRPr="00C05516">
        <w:rPr>
          <w:color w:val="auto"/>
          <w:sz w:val="24"/>
          <w:szCs w:val="24"/>
        </w:rPr>
        <w:t>ескере</w:t>
      </w:r>
      <w:proofErr w:type="spellEnd"/>
      <w:r w:rsidRPr="00C05516">
        <w:rPr>
          <w:color w:val="auto"/>
          <w:sz w:val="24"/>
          <w:szCs w:val="24"/>
        </w:rPr>
        <w:t xml:space="preserve"> </w:t>
      </w:r>
      <w:proofErr w:type="spellStart"/>
      <w:r w:rsidRPr="00C05516">
        <w:rPr>
          <w:color w:val="auto"/>
          <w:sz w:val="24"/>
          <w:szCs w:val="24"/>
        </w:rPr>
        <w:t>отырып</w:t>
      </w:r>
      <w:proofErr w:type="spellEnd"/>
      <w:r w:rsidRPr="00C05516">
        <w:rPr>
          <w:color w:val="auto"/>
          <w:sz w:val="24"/>
          <w:szCs w:val="24"/>
        </w:rPr>
        <w:t xml:space="preserve"> </w:t>
      </w:r>
      <w:proofErr w:type="spellStart"/>
      <w:r w:rsidRPr="00C05516">
        <w:rPr>
          <w:color w:val="auto"/>
          <w:sz w:val="24"/>
          <w:szCs w:val="24"/>
        </w:rPr>
        <w:t>шығармашылық</w:t>
      </w:r>
      <w:proofErr w:type="spellEnd"/>
      <w:r w:rsidRPr="00C05516">
        <w:rPr>
          <w:color w:val="auto"/>
          <w:sz w:val="24"/>
          <w:szCs w:val="24"/>
        </w:rPr>
        <w:t xml:space="preserve"> </w:t>
      </w:r>
      <w:proofErr w:type="spellStart"/>
      <w:r w:rsidRPr="00C05516">
        <w:rPr>
          <w:color w:val="auto"/>
          <w:sz w:val="24"/>
          <w:szCs w:val="24"/>
        </w:rPr>
        <w:t>құзіреттілік</w:t>
      </w:r>
      <w:proofErr w:type="spellEnd"/>
      <w:r w:rsidRPr="00C05516">
        <w:rPr>
          <w:color w:val="auto"/>
          <w:sz w:val="24"/>
          <w:szCs w:val="24"/>
        </w:rPr>
        <w:t xml:space="preserve"> </w:t>
      </w:r>
      <w:proofErr w:type="spellStart"/>
      <w:r w:rsidRPr="00C05516">
        <w:rPr>
          <w:color w:val="auto"/>
          <w:sz w:val="24"/>
          <w:szCs w:val="24"/>
        </w:rPr>
        <w:t>танытады</w:t>
      </w:r>
      <w:proofErr w:type="spellEnd"/>
      <w:r w:rsidRPr="00C05516">
        <w:rPr>
          <w:color w:val="auto"/>
          <w:sz w:val="24"/>
          <w:szCs w:val="24"/>
        </w:rPr>
        <w:t xml:space="preserve">. </w:t>
      </w:r>
      <w:proofErr w:type="spellStart"/>
      <w:r w:rsidRPr="00C05516">
        <w:rPr>
          <w:color w:val="auto"/>
          <w:sz w:val="24"/>
          <w:szCs w:val="24"/>
        </w:rPr>
        <w:t>Балалардың</w:t>
      </w:r>
      <w:proofErr w:type="spellEnd"/>
      <w:r w:rsidRPr="00C05516">
        <w:rPr>
          <w:color w:val="auto"/>
          <w:sz w:val="24"/>
          <w:szCs w:val="24"/>
        </w:rPr>
        <w:t xml:space="preserve"> </w:t>
      </w:r>
      <w:proofErr w:type="spellStart"/>
      <w:r w:rsidRPr="00C05516">
        <w:rPr>
          <w:color w:val="auto"/>
          <w:sz w:val="24"/>
          <w:szCs w:val="24"/>
        </w:rPr>
        <w:t>өз</w:t>
      </w:r>
      <w:proofErr w:type="spellEnd"/>
      <w:r w:rsidRPr="00C05516">
        <w:rPr>
          <w:color w:val="auto"/>
          <w:sz w:val="24"/>
          <w:szCs w:val="24"/>
        </w:rPr>
        <w:t xml:space="preserve"> </w:t>
      </w:r>
      <w:proofErr w:type="spellStart"/>
      <w:r w:rsidRPr="00C05516">
        <w:rPr>
          <w:color w:val="auto"/>
          <w:sz w:val="24"/>
          <w:szCs w:val="24"/>
        </w:rPr>
        <w:t>бетінше</w:t>
      </w:r>
      <w:proofErr w:type="spellEnd"/>
      <w:r w:rsidRPr="00C05516">
        <w:rPr>
          <w:color w:val="auto"/>
          <w:sz w:val="24"/>
          <w:szCs w:val="24"/>
        </w:rPr>
        <w:t xml:space="preserve"> </w:t>
      </w:r>
      <w:proofErr w:type="spellStart"/>
      <w:r w:rsidRPr="00C05516">
        <w:rPr>
          <w:color w:val="auto"/>
          <w:sz w:val="24"/>
          <w:szCs w:val="24"/>
        </w:rPr>
        <w:t>шешім</w:t>
      </w:r>
      <w:proofErr w:type="spellEnd"/>
      <w:r w:rsidRPr="00C05516">
        <w:rPr>
          <w:color w:val="auto"/>
          <w:sz w:val="24"/>
          <w:szCs w:val="24"/>
        </w:rPr>
        <w:t xml:space="preserve"> </w:t>
      </w:r>
      <w:proofErr w:type="spellStart"/>
      <w:r w:rsidRPr="00C05516">
        <w:rPr>
          <w:color w:val="auto"/>
          <w:sz w:val="24"/>
          <w:szCs w:val="24"/>
        </w:rPr>
        <w:t>қабылдау</w:t>
      </w:r>
      <w:proofErr w:type="spellEnd"/>
      <w:r w:rsidRPr="00C05516">
        <w:rPr>
          <w:color w:val="auto"/>
          <w:sz w:val="24"/>
          <w:szCs w:val="24"/>
        </w:rPr>
        <w:t xml:space="preserve"> </w:t>
      </w:r>
      <w:proofErr w:type="spellStart"/>
      <w:r w:rsidRPr="00C05516">
        <w:rPr>
          <w:color w:val="auto"/>
          <w:sz w:val="24"/>
          <w:szCs w:val="24"/>
        </w:rPr>
        <w:t>үшін</w:t>
      </w:r>
      <w:proofErr w:type="spellEnd"/>
      <w:r w:rsidRPr="00C05516">
        <w:rPr>
          <w:color w:val="auto"/>
          <w:sz w:val="24"/>
          <w:szCs w:val="24"/>
        </w:rPr>
        <w:t xml:space="preserve"> </w:t>
      </w:r>
      <w:proofErr w:type="spellStart"/>
      <w:r w:rsidRPr="00C05516">
        <w:rPr>
          <w:color w:val="auto"/>
          <w:sz w:val="24"/>
          <w:szCs w:val="24"/>
        </w:rPr>
        <w:t>жағдайлар</w:t>
      </w:r>
      <w:proofErr w:type="spellEnd"/>
      <w:r w:rsidRPr="00C05516">
        <w:rPr>
          <w:color w:val="auto"/>
          <w:sz w:val="24"/>
          <w:szCs w:val="24"/>
        </w:rPr>
        <w:t xml:space="preserve"> </w:t>
      </w:r>
      <w:proofErr w:type="spellStart"/>
      <w:r w:rsidRPr="00C05516">
        <w:rPr>
          <w:color w:val="auto"/>
          <w:sz w:val="24"/>
          <w:szCs w:val="24"/>
        </w:rPr>
        <w:t>жасау</w:t>
      </w:r>
      <w:proofErr w:type="spellEnd"/>
      <w:r w:rsidRPr="00C05516">
        <w:rPr>
          <w:color w:val="auto"/>
          <w:sz w:val="24"/>
          <w:szCs w:val="24"/>
        </w:rPr>
        <w:t xml:space="preserve">, </w:t>
      </w:r>
      <w:proofErr w:type="spellStart"/>
      <w:r w:rsidRPr="00C05516">
        <w:rPr>
          <w:color w:val="auto"/>
          <w:sz w:val="24"/>
          <w:szCs w:val="24"/>
        </w:rPr>
        <w:t>балаларға</w:t>
      </w:r>
      <w:proofErr w:type="spellEnd"/>
      <w:r w:rsidRPr="00C05516">
        <w:rPr>
          <w:color w:val="auto"/>
          <w:sz w:val="24"/>
          <w:szCs w:val="24"/>
        </w:rPr>
        <w:t xml:space="preserve"> </w:t>
      </w:r>
      <w:proofErr w:type="spellStart"/>
      <w:r w:rsidRPr="00C05516">
        <w:rPr>
          <w:color w:val="auto"/>
          <w:sz w:val="24"/>
          <w:szCs w:val="24"/>
        </w:rPr>
        <w:t>ойлануға</w:t>
      </w:r>
      <w:proofErr w:type="spellEnd"/>
      <w:r w:rsidRPr="00C05516">
        <w:rPr>
          <w:color w:val="auto"/>
          <w:sz w:val="24"/>
          <w:szCs w:val="24"/>
        </w:rPr>
        <w:t xml:space="preserve">, </w:t>
      </w:r>
      <w:proofErr w:type="spellStart"/>
      <w:r w:rsidRPr="00C05516">
        <w:rPr>
          <w:color w:val="auto"/>
          <w:sz w:val="24"/>
          <w:szCs w:val="24"/>
        </w:rPr>
        <w:t>зерттеуге</w:t>
      </w:r>
      <w:proofErr w:type="spellEnd"/>
      <w:r w:rsidRPr="00C05516">
        <w:rPr>
          <w:color w:val="auto"/>
          <w:sz w:val="24"/>
          <w:szCs w:val="24"/>
        </w:rPr>
        <w:t xml:space="preserve">, </w:t>
      </w:r>
      <w:proofErr w:type="spellStart"/>
      <w:r w:rsidRPr="00C05516">
        <w:rPr>
          <w:color w:val="auto"/>
          <w:sz w:val="24"/>
          <w:szCs w:val="24"/>
        </w:rPr>
        <w:t>белгілерді</w:t>
      </w:r>
      <w:proofErr w:type="spellEnd"/>
      <w:r w:rsidRPr="00C05516">
        <w:rPr>
          <w:color w:val="auto"/>
          <w:sz w:val="24"/>
          <w:szCs w:val="24"/>
        </w:rPr>
        <w:t xml:space="preserve"> </w:t>
      </w:r>
      <w:proofErr w:type="spellStart"/>
      <w:r w:rsidRPr="00C05516">
        <w:rPr>
          <w:color w:val="auto"/>
          <w:sz w:val="24"/>
          <w:szCs w:val="24"/>
        </w:rPr>
        <w:t>санауға</w:t>
      </w:r>
      <w:proofErr w:type="spellEnd"/>
      <w:r w:rsidRPr="00C05516">
        <w:rPr>
          <w:color w:val="auto"/>
          <w:sz w:val="24"/>
          <w:szCs w:val="24"/>
        </w:rPr>
        <w:t xml:space="preserve"> </w:t>
      </w:r>
      <w:proofErr w:type="spellStart"/>
      <w:r w:rsidRPr="00C05516">
        <w:rPr>
          <w:color w:val="auto"/>
          <w:sz w:val="24"/>
          <w:szCs w:val="24"/>
        </w:rPr>
        <w:t>және</w:t>
      </w:r>
      <w:proofErr w:type="spellEnd"/>
      <w:r w:rsidRPr="00C05516">
        <w:rPr>
          <w:color w:val="auto"/>
          <w:sz w:val="24"/>
          <w:szCs w:val="24"/>
        </w:rPr>
        <w:t xml:space="preserve"> </w:t>
      </w:r>
      <w:proofErr w:type="spellStart"/>
      <w:r w:rsidRPr="00C05516">
        <w:rPr>
          <w:color w:val="auto"/>
          <w:sz w:val="24"/>
          <w:szCs w:val="24"/>
        </w:rPr>
        <w:t>оларға</w:t>
      </w:r>
      <w:proofErr w:type="spellEnd"/>
      <w:r w:rsidRPr="00C05516">
        <w:rPr>
          <w:color w:val="auto"/>
          <w:sz w:val="24"/>
          <w:szCs w:val="24"/>
        </w:rPr>
        <w:t xml:space="preserve"> </w:t>
      </w:r>
      <w:proofErr w:type="spellStart"/>
      <w:r w:rsidRPr="00C05516">
        <w:rPr>
          <w:color w:val="auto"/>
          <w:sz w:val="24"/>
          <w:szCs w:val="24"/>
        </w:rPr>
        <w:t>бағдарлануға</w:t>
      </w:r>
      <w:proofErr w:type="spellEnd"/>
      <w:r w:rsidRPr="00C05516">
        <w:rPr>
          <w:color w:val="auto"/>
          <w:sz w:val="24"/>
          <w:szCs w:val="24"/>
        </w:rPr>
        <w:t xml:space="preserve"> </w:t>
      </w:r>
      <w:proofErr w:type="spellStart"/>
      <w:r w:rsidRPr="00C05516">
        <w:rPr>
          <w:color w:val="auto"/>
          <w:sz w:val="24"/>
          <w:szCs w:val="24"/>
        </w:rPr>
        <w:t>мүмкіндік</w:t>
      </w:r>
      <w:proofErr w:type="spellEnd"/>
      <w:r w:rsidRPr="00C05516">
        <w:rPr>
          <w:color w:val="auto"/>
          <w:sz w:val="24"/>
          <w:szCs w:val="24"/>
        </w:rPr>
        <w:t xml:space="preserve"> </w:t>
      </w:r>
      <w:proofErr w:type="spellStart"/>
      <w:r w:rsidRPr="00C05516">
        <w:rPr>
          <w:color w:val="auto"/>
          <w:sz w:val="24"/>
          <w:szCs w:val="24"/>
        </w:rPr>
        <w:t>беріледі</w:t>
      </w:r>
      <w:proofErr w:type="spellEnd"/>
      <w:r w:rsidRPr="00C05516">
        <w:rPr>
          <w:color w:val="auto"/>
          <w:sz w:val="24"/>
          <w:szCs w:val="24"/>
        </w:rPr>
        <w:t xml:space="preserve">. </w:t>
      </w:r>
      <w:proofErr w:type="spellStart"/>
      <w:r w:rsidRPr="00C05516">
        <w:rPr>
          <w:color w:val="auto"/>
          <w:sz w:val="24"/>
          <w:szCs w:val="24"/>
        </w:rPr>
        <w:t>Серуенді</w:t>
      </w:r>
      <w:proofErr w:type="spellEnd"/>
      <w:r w:rsidRPr="00C05516">
        <w:rPr>
          <w:color w:val="auto"/>
          <w:sz w:val="24"/>
          <w:szCs w:val="24"/>
        </w:rPr>
        <w:t xml:space="preserve">, </w:t>
      </w:r>
      <w:proofErr w:type="spellStart"/>
      <w:r w:rsidRPr="00C05516">
        <w:rPr>
          <w:color w:val="auto"/>
          <w:sz w:val="24"/>
          <w:szCs w:val="24"/>
        </w:rPr>
        <w:t>таңертеңгі</w:t>
      </w:r>
      <w:proofErr w:type="spellEnd"/>
      <w:r w:rsidRPr="00C05516">
        <w:rPr>
          <w:color w:val="auto"/>
          <w:sz w:val="24"/>
          <w:szCs w:val="24"/>
        </w:rPr>
        <w:t xml:space="preserve"> </w:t>
      </w:r>
      <w:proofErr w:type="spellStart"/>
      <w:r w:rsidRPr="00C05516">
        <w:rPr>
          <w:color w:val="auto"/>
          <w:sz w:val="24"/>
          <w:szCs w:val="24"/>
        </w:rPr>
        <w:t>гимнастика</w:t>
      </w:r>
      <w:proofErr w:type="spellEnd"/>
      <w:r w:rsidRPr="00C05516">
        <w:rPr>
          <w:color w:val="auto"/>
          <w:sz w:val="24"/>
          <w:szCs w:val="24"/>
        </w:rPr>
        <w:t xml:space="preserve">, </w:t>
      </w:r>
      <w:proofErr w:type="spellStart"/>
      <w:r w:rsidRPr="00C05516">
        <w:rPr>
          <w:color w:val="auto"/>
          <w:sz w:val="24"/>
          <w:szCs w:val="24"/>
        </w:rPr>
        <w:t>ойындарды</w:t>
      </w:r>
      <w:proofErr w:type="spellEnd"/>
      <w:r w:rsidRPr="00C05516">
        <w:rPr>
          <w:color w:val="auto"/>
          <w:sz w:val="24"/>
          <w:szCs w:val="24"/>
        </w:rPr>
        <w:t xml:space="preserve"> (</w:t>
      </w:r>
      <w:proofErr w:type="spellStart"/>
      <w:r w:rsidRPr="00C05516">
        <w:rPr>
          <w:color w:val="auto"/>
          <w:sz w:val="24"/>
          <w:szCs w:val="24"/>
        </w:rPr>
        <w:t>дамытушы</w:t>
      </w:r>
      <w:proofErr w:type="spellEnd"/>
      <w:r w:rsidRPr="00C05516">
        <w:rPr>
          <w:color w:val="auto"/>
          <w:sz w:val="24"/>
          <w:szCs w:val="24"/>
        </w:rPr>
        <w:t xml:space="preserve">, </w:t>
      </w:r>
      <w:proofErr w:type="spellStart"/>
      <w:r w:rsidRPr="00C05516">
        <w:rPr>
          <w:color w:val="auto"/>
          <w:sz w:val="24"/>
          <w:szCs w:val="24"/>
        </w:rPr>
        <w:t>сюжеттік</w:t>
      </w:r>
      <w:proofErr w:type="spellEnd"/>
      <w:r w:rsidRPr="00C05516">
        <w:rPr>
          <w:color w:val="auto"/>
          <w:sz w:val="24"/>
          <w:szCs w:val="24"/>
        </w:rPr>
        <w:t xml:space="preserve"> </w:t>
      </w:r>
      <w:proofErr w:type="spellStart"/>
      <w:r w:rsidRPr="00C05516">
        <w:rPr>
          <w:color w:val="auto"/>
          <w:sz w:val="24"/>
          <w:szCs w:val="24"/>
        </w:rPr>
        <w:t>рөлдік</w:t>
      </w:r>
      <w:proofErr w:type="spellEnd"/>
      <w:r w:rsidRPr="00C05516">
        <w:rPr>
          <w:color w:val="auto"/>
          <w:sz w:val="24"/>
          <w:szCs w:val="24"/>
        </w:rPr>
        <w:t xml:space="preserve">, </w:t>
      </w:r>
      <w:proofErr w:type="spellStart"/>
      <w:r w:rsidRPr="00C05516">
        <w:rPr>
          <w:color w:val="auto"/>
          <w:sz w:val="24"/>
          <w:szCs w:val="24"/>
        </w:rPr>
        <w:t>қимылды</w:t>
      </w:r>
      <w:proofErr w:type="spellEnd"/>
      <w:r w:rsidRPr="00C05516">
        <w:rPr>
          <w:color w:val="auto"/>
          <w:sz w:val="24"/>
          <w:szCs w:val="24"/>
        </w:rPr>
        <w:t xml:space="preserve"> </w:t>
      </w:r>
      <w:proofErr w:type="spellStart"/>
      <w:r w:rsidRPr="00C05516">
        <w:rPr>
          <w:color w:val="auto"/>
          <w:sz w:val="24"/>
          <w:szCs w:val="24"/>
        </w:rPr>
        <w:t>және</w:t>
      </w:r>
      <w:proofErr w:type="spellEnd"/>
      <w:r w:rsidRPr="00C05516">
        <w:rPr>
          <w:color w:val="auto"/>
          <w:sz w:val="24"/>
          <w:szCs w:val="24"/>
        </w:rPr>
        <w:t xml:space="preserve"> </w:t>
      </w:r>
      <w:proofErr w:type="spellStart"/>
      <w:r w:rsidRPr="00C05516">
        <w:rPr>
          <w:color w:val="auto"/>
          <w:sz w:val="24"/>
          <w:szCs w:val="24"/>
        </w:rPr>
        <w:t>т.б</w:t>
      </w:r>
      <w:proofErr w:type="spellEnd"/>
      <w:r w:rsidRPr="00C05516">
        <w:rPr>
          <w:color w:val="auto"/>
          <w:sz w:val="24"/>
          <w:szCs w:val="24"/>
        </w:rPr>
        <w:t xml:space="preserve">.) </w:t>
      </w:r>
      <w:proofErr w:type="spellStart"/>
      <w:r w:rsidRPr="00C05516">
        <w:rPr>
          <w:color w:val="auto"/>
          <w:sz w:val="24"/>
          <w:szCs w:val="24"/>
        </w:rPr>
        <w:t>ұйымдастыру</w:t>
      </w:r>
      <w:proofErr w:type="spellEnd"/>
      <w:r w:rsidRPr="00C05516">
        <w:rPr>
          <w:color w:val="auto"/>
          <w:sz w:val="24"/>
          <w:szCs w:val="24"/>
        </w:rPr>
        <w:t xml:space="preserve"> </w:t>
      </w:r>
      <w:proofErr w:type="spellStart"/>
      <w:r w:rsidRPr="00C05516">
        <w:rPr>
          <w:color w:val="auto"/>
          <w:sz w:val="24"/>
          <w:szCs w:val="24"/>
        </w:rPr>
        <w:t>үшін</w:t>
      </w:r>
      <w:proofErr w:type="spellEnd"/>
      <w:r w:rsidRPr="00C05516">
        <w:rPr>
          <w:color w:val="auto"/>
          <w:sz w:val="24"/>
          <w:szCs w:val="24"/>
        </w:rPr>
        <w:t xml:space="preserve"> </w:t>
      </w:r>
      <w:proofErr w:type="spellStart"/>
      <w:r w:rsidRPr="00C05516">
        <w:rPr>
          <w:color w:val="auto"/>
          <w:sz w:val="24"/>
          <w:szCs w:val="24"/>
        </w:rPr>
        <w:t>картотекаларды</w:t>
      </w:r>
      <w:proofErr w:type="spellEnd"/>
      <w:r w:rsidRPr="00C05516">
        <w:rPr>
          <w:color w:val="auto"/>
          <w:sz w:val="24"/>
          <w:szCs w:val="24"/>
        </w:rPr>
        <w:t xml:space="preserve"> </w:t>
      </w:r>
      <w:proofErr w:type="spellStart"/>
      <w:r w:rsidRPr="00C05516">
        <w:rPr>
          <w:color w:val="auto"/>
          <w:sz w:val="24"/>
          <w:szCs w:val="24"/>
        </w:rPr>
        <w:t>қолдану</w:t>
      </w:r>
      <w:proofErr w:type="spellEnd"/>
      <w:r w:rsidRPr="00C05516">
        <w:rPr>
          <w:color w:val="auto"/>
          <w:sz w:val="24"/>
          <w:szCs w:val="24"/>
        </w:rPr>
        <w:t xml:space="preserve"> </w:t>
      </w:r>
      <w:proofErr w:type="spellStart"/>
      <w:r w:rsidRPr="00C05516">
        <w:rPr>
          <w:color w:val="auto"/>
          <w:sz w:val="24"/>
          <w:szCs w:val="24"/>
        </w:rPr>
        <w:t>арқылы</w:t>
      </w:r>
      <w:proofErr w:type="spellEnd"/>
      <w:r w:rsidRPr="00C05516">
        <w:rPr>
          <w:color w:val="auto"/>
          <w:sz w:val="24"/>
          <w:szCs w:val="24"/>
        </w:rPr>
        <w:t xml:space="preserve"> </w:t>
      </w:r>
      <w:proofErr w:type="spellStart"/>
      <w:r w:rsidRPr="00C05516">
        <w:rPr>
          <w:color w:val="auto"/>
          <w:sz w:val="24"/>
          <w:szCs w:val="24"/>
        </w:rPr>
        <w:t>жоспарлайды</w:t>
      </w:r>
      <w:proofErr w:type="spellEnd"/>
      <w:r w:rsidRPr="00C05516">
        <w:rPr>
          <w:color w:val="auto"/>
          <w:sz w:val="24"/>
          <w:szCs w:val="24"/>
        </w:rPr>
        <w:t xml:space="preserve">.  </w:t>
      </w:r>
    </w:p>
    <w:p w14:paraId="62B90752" w14:textId="77777777" w:rsidR="00A24F94" w:rsidRPr="00C05516" w:rsidRDefault="00A24F94" w:rsidP="00A24F94">
      <w:pPr>
        <w:ind w:left="277" w:right="168" w:firstLine="712"/>
        <w:rPr>
          <w:color w:val="auto"/>
          <w:sz w:val="24"/>
          <w:szCs w:val="24"/>
        </w:rPr>
      </w:pPr>
      <w:proofErr w:type="spellStart"/>
      <w:r w:rsidRPr="00C05516">
        <w:rPr>
          <w:color w:val="auto"/>
          <w:sz w:val="24"/>
          <w:szCs w:val="24"/>
        </w:rPr>
        <w:t>Педагогтарды</w:t>
      </w:r>
      <w:proofErr w:type="spellEnd"/>
      <w:r w:rsidRPr="00C05516">
        <w:rPr>
          <w:color w:val="auto"/>
          <w:sz w:val="24"/>
          <w:szCs w:val="24"/>
        </w:rPr>
        <w:t xml:space="preserve"> </w:t>
      </w:r>
      <w:proofErr w:type="spellStart"/>
      <w:r w:rsidRPr="00C05516">
        <w:rPr>
          <w:color w:val="auto"/>
          <w:sz w:val="24"/>
          <w:szCs w:val="24"/>
        </w:rPr>
        <w:t>дамыту</w:t>
      </w:r>
      <w:proofErr w:type="spellEnd"/>
      <w:r w:rsidRPr="00C05516">
        <w:rPr>
          <w:color w:val="auto"/>
          <w:sz w:val="24"/>
          <w:szCs w:val="24"/>
        </w:rPr>
        <w:t xml:space="preserve"> </w:t>
      </w:r>
      <w:proofErr w:type="spellStart"/>
      <w:r w:rsidRPr="00C05516">
        <w:rPr>
          <w:color w:val="auto"/>
          <w:sz w:val="24"/>
          <w:szCs w:val="24"/>
        </w:rPr>
        <w:t>үшін</w:t>
      </w:r>
      <w:proofErr w:type="spellEnd"/>
      <w:r w:rsidRPr="00C05516">
        <w:rPr>
          <w:color w:val="auto"/>
          <w:sz w:val="24"/>
          <w:szCs w:val="24"/>
        </w:rPr>
        <w:t xml:space="preserve"> </w:t>
      </w:r>
      <w:proofErr w:type="spellStart"/>
      <w:r w:rsidRPr="00C05516">
        <w:rPr>
          <w:color w:val="auto"/>
          <w:sz w:val="24"/>
          <w:szCs w:val="24"/>
        </w:rPr>
        <w:t>ұйымдастырылған</w:t>
      </w:r>
      <w:proofErr w:type="spellEnd"/>
      <w:r w:rsidRPr="00C05516">
        <w:rPr>
          <w:color w:val="auto"/>
          <w:sz w:val="24"/>
          <w:szCs w:val="24"/>
        </w:rPr>
        <w:t xml:space="preserve"> </w:t>
      </w:r>
      <w:proofErr w:type="spellStart"/>
      <w:r w:rsidRPr="00C05516">
        <w:rPr>
          <w:color w:val="auto"/>
          <w:sz w:val="24"/>
          <w:szCs w:val="24"/>
        </w:rPr>
        <w:t>оқу</w:t>
      </w:r>
      <w:proofErr w:type="spellEnd"/>
      <w:r w:rsidRPr="00C05516">
        <w:rPr>
          <w:color w:val="auto"/>
          <w:sz w:val="24"/>
          <w:szCs w:val="24"/>
        </w:rPr>
        <w:t xml:space="preserve"> </w:t>
      </w:r>
      <w:proofErr w:type="spellStart"/>
      <w:r w:rsidRPr="00C05516">
        <w:rPr>
          <w:color w:val="auto"/>
          <w:sz w:val="24"/>
          <w:szCs w:val="24"/>
        </w:rPr>
        <w:t>қызметінде</w:t>
      </w:r>
      <w:proofErr w:type="spellEnd"/>
      <w:r w:rsidRPr="00C05516">
        <w:rPr>
          <w:color w:val="auto"/>
          <w:sz w:val="24"/>
          <w:szCs w:val="24"/>
        </w:rPr>
        <w:t xml:space="preserve"> </w:t>
      </w:r>
      <w:proofErr w:type="spellStart"/>
      <w:r w:rsidRPr="00C05516">
        <w:rPr>
          <w:color w:val="auto"/>
          <w:sz w:val="24"/>
          <w:szCs w:val="24"/>
        </w:rPr>
        <w:t>саралау</w:t>
      </w:r>
      <w:proofErr w:type="spellEnd"/>
      <w:r w:rsidRPr="00C05516">
        <w:rPr>
          <w:color w:val="auto"/>
          <w:sz w:val="24"/>
          <w:szCs w:val="24"/>
        </w:rPr>
        <w:t xml:space="preserve"> </w:t>
      </w:r>
      <w:proofErr w:type="spellStart"/>
      <w:r w:rsidRPr="00C05516">
        <w:rPr>
          <w:color w:val="auto"/>
          <w:sz w:val="24"/>
          <w:szCs w:val="24"/>
        </w:rPr>
        <w:t>әдістері</w:t>
      </w:r>
      <w:proofErr w:type="spellEnd"/>
      <w:r w:rsidRPr="00C05516">
        <w:rPr>
          <w:color w:val="auto"/>
          <w:sz w:val="24"/>
          <w:szCs w:val="24"/>
        </w:rPr>
        <w:t xml:space="preserve">, </w:t>
      </w:r>
      <w:proofErr w:type="spellStart"/>
      <w:r w:rsidRPr="00C05516">
        <w:rPr>
          <w:color w:val="auto"/>
          <w:sz w:val="24"/>
          <w:szCs w:val="24"/>
        </w:rPr>
        <w:t>бақылау</w:t>
      </w:r>
      <w:proofErr w:type="spellEnd"/>
      <w:r w:rsidRPr="00C05516">
        <w:rPr>
          <w:color w:val="auto"/>
          <w:sz w:val="24"/>
          <w:szCs w:val="24"/>
        </w:rPr>
        <w:t xml:space="preserve"> </w:t>
      </w:r>
      <w:proofErr w:type="spellStart"/>
      <w:r w:rsidRPr="00C05516">
        <w:rPr>
          <w:color w:val="auto"/>
          <w:sz w:val="24"/>
          <w:szCs w:val="24"/>
        </w:rPr>
        <w:t>түрлері</w:t>
      </w:r>
      <w:proofErr w:type="spellEnd"/>
      <w:r w:rsidRPr="00C05516">
        <w:rPr>
          <w:color w:val="auto"/>
          <w:sz w:val="24"/>
          <w:szCs w:val="24"/>
        </w:rPr>
        <w:t xml:space="preserve">, </w:t>
      </w:r>
      <w:proofErr w:type="spellStart"/>
      <w:r w:rsidRPr="00C05516">
        <w:rPr>
          <w:color w:val="auto"/>
          <w:sz w:val="24"/>
          <w:szCs w:val="24"/>
        </w:rPr>
        <w:t>кері</w:t>
      </w:r>
      <w:proofErr w:type="spellEnd"/>
      <w:r w:rsidRPr="00C05516">
        <w:rPr>
          <w:color w:val="auto"/>
          <w:sz w:val="24"/>
          <w:szCs w:val="24"/>
        </w:rPr>
        <w:t xml:space="preserve"> </w:t>
      </w:r>
      <w:proofErr w:type="spellStart"/>
      <w:r w:rsidRPr="00C05516">
        <w:rPr>
          <w:color w:val="auto"/>
          <w:sz w:val="24"/>
          <w:szCs w:val="24"/>
        </w:rPr>
        <w:t>байланыс</w:t>
      </w:r>
      <w:proofErr w:type="spellEnd"/>
      <w:r w:rsidRPr="00C05516">
        <w:rPr>
          <w:color w:val="auto"/>
          <w:sz w:val="24"/>
          <w:szCs w:val="24"/>
        </w:rPr>
        <w:t xml:space="preserve">, </w:t>
      </w:r>
      <w:proofErr w:type="spellStart"/>
      <w:r w:rsidRPr="00C05516">
        <w:rPr>
          <w:color w:val="auto"/>
          <w:sz w:val="24"/>
          <w:szCs w:val="24"/>
        </w:rPr>
        <w:t>рефлексия</w:t>
      </w:r>
      <w:proofErr w:type="spellEnd"/>
      <w:r w:rsidRPr="00C05516">
        <w:rPr>
          <w:color w:val="auto"/>
          <w:sz w:val="24"/>
          <w:szCs w:val="24"/>
        </w:rPr>
        <w:t xml:space="preserve"> </w:t>
      </w:r>
      <w:proofErr w:type="spellStart"/>
      <w:r w:rsidRPr="00C05516">
        <w:rPr>
          <w:color w:val="auto"/>
          <w:sz w:val="24"/>
          <w:szCs w:val="24"/>
        </w:rPr>
        <w:t>орнату</w:t>
      </w:r>
      <w:proofErr w:type="spellEnd"/>
      <w:r w:rsidRPr="00C05516">
        <w:rPr>
          <w:color w:val="auto"/>
          <w:sz w:val="24"/>
          <w:szCs w:val="24"/>
        </w:rPr>
        <w:t xml:space="preserve"> </w:t>
      </w:r>
      <w:proofErr w:type="spellStart"/>
      <w:r w:rsidRPr="00C05516">
        <w:rPr>
          <w:color w:val="auto"/>
          <w:sz w:val="24"/>
          <w:szCs w:val="24"/>
        </w:rPr>
        <w:t>үшін</w:t>
      </w:r>
      <w:proofErr w:type="spellEnd"/>
      <w:r w:rsidRPr="00C05516">
        <w:rPr>
          <w:color w:val="auto"/>
          <w:sz w:val="24"/>
          <w:szCs w:val="24"/>
        </w:rPr>
        <w:t xml:space="preserve">, </w:t>
      </w:r>
      <w:proofErr w:type="spellStart"/>
      <w:r w:rsidRPr="00C05516">
        <w:rPr>
          <w:color w:val="auto"/>
          <w:sz w:val="24"/>
          <w:szCs w:val="24"/>
        </w:rPr>
        <w:t>ашық-жабық</w:t>
      </w:r>
      <w:proofErr w:type="spellEnd"/>
      <w:r w:rsidRPr="00C05516">
        <w:rPr>
          <w:color w:val="auto"/>
          <w:sz w:val="24"/>
          <w:szCs w:val="24"/>
        </w:rPr>
        <w:t xml:space="preserve"> </w:t>
      </w:r>
      <w:proofErr w:type="spellStart"/>
      <w:r w:rsidRPr="00C05516">
        <w:rPr>
          <w:color w:val="auto"/>
          <w:sz w:val="24"/>
          <w:szCs w:val="24"/>
        </w:rPr>
        <w:t>сұрақтар</w:t>
      </w:r>
      <w:proofErr w:type="spellEnd"/>
      <w:r w:rsidRPr="00C05516">
        <w:rPr>
          <w:color w:val="auto"/>
          <w:sz w:val="24"/>
          <w:szCs w:val="24"/>
        </w:rPr>
        <w:t xml:space="preserve">, </w:t>
      </w:r>
      <w:proofErr w:type="spellStart"/>
      <w:r w:rsidRPr="00C05516">
        <w:rPr>
          <w:color w:val="auto"/>
          <w:sz w:val="24"/>
          <w:szCs w:val="24"/>
        </w:rPr>
        <w:t>ойын</w:t>
      </w:r>
      <w:proofErr w:type="spellEnd"/>
      <w:r w:rsidRPr="00C05516">
        <w:rPr>
          <w:color w:val="auto"/>
          <w:sz w:val="24"/>
          <w:szCs w:val="24"/>
        </w:rPr>
        <w:t xml:space="preserve"> </w:t>
      </w:r>
      <w:proofErr w:type="spellStart"/>
      <w:r w:rsidRPr="00C05516">
        <w:rPr>
          <w:color w:val="auto"/>
          <w:sz w:val="24"/>
          <w:szCs w:val="24"/>
        </w:rPr>
        <w:t>түрлерінің</w:t>
      </w:r>
      <w:proofErr w:type="spellEnd"/>
      <w:r w:rsidRPr="00C05516">
        <w:rPr>
          <w:color w:val="auto"/>
          <w:sz w:val="24"/>
          <w:szCs w:val="24"/>
        </w:rPr>
        <w:t xml:space="preserve"> </w:t>
      </w:r>
      <w:proofErr w:type="spellStart"/>
      <w:r w:rsidRPr="00C05516">
        <w:rPr>
          <w:color w:val="auto"/>
          <w:sz w:val="24"/>
          <w:szCs w:val="24"/>
        </w:rPr>
        <w:t>әдіс-тәсілдері</w:t>
      </w:r>
      <w:proofErr w:type="spellEnd"/>
      <w:r w:rsidRPr="00C05516">
        <w:rPr>
          <w:color w:val="auto"/>
          <w:sz w:val="24"/>
          <w:szCs w:val="24"/>
        </w:rPr>
        <w:t xml:space="preserve"> </w:t>
      </w:r>
      <w:proofErr w:type="spellStart"/>
      <w:r w:rsidRPr="00C05516">
        <w:rPr>
          <w:color w:val="auto"/>
          <w:sz w:val="24"/>
          <w:szCs w:val="24"/>
        </w:rPr>
        <w:t>тиімді</w:t>
      </w:r>
      <w:proofErr w:type="spellEnd"/>
      <w:r w:rsidRPr="00C05516">
        <w:rPr>
          <w:color w:val="auto"/>
          <w:sz w:val="24"/>
          <w:szCs w:val="24"/>
        </w:rPr>
        <w:t xml:space="preserve"> </w:t>
      </w:r>
      <w:proofErr w:type="spellStart"/>
      <w:r w:rsidRPr="00C05516">
        <w:rPr>
          <w:color w:val="auto"/>
          <w:sz w:val="24"/>
          <w:szCs w:val="24"/>
        </w:rPr>
        <w:t>болады</w:t>
      </w:r>
      <w:proofErr w:type="spellEnd"/>
      <w:r w:rsidRPr="00C05516">
        <w:rPr>
          <w:color w:val="auto"/>
          <w:sz w:val="24"/>
          <w:szCs w:val="24"/>
        </w:rPr>
        <w:t xml:space="preserve"> </w:t>
      </w:r>
      <w:proofErr w:type="spellStart"/>
      <w:r w:rsidRPr="00C05516">
        <w:rPr>
          <w:color w:val="auto"/>
          <w:sz w:val="24"/>
          <w:szCs w:val="24"/>
        </w:rPr>
        <w:t>және</w:t>
      </w:r>
      <w:proofErr w:type="spellEnd"/>
      <w:r w:rsidRPr="00C05516">
        <w:rPr>
          <w:color w:val="auto"/>
          <w:sz w:val="24"/>
          <w:szCs w:val="24"/>
        </w:rPr>
        <w:t xml:space="preserve"> </w:t>
      </w:r>
      <w:proofErr w:type="spellStart"/>
      <w:r w:rsidRPr="00C05516">
        <w:rPr>
          <w:color w:val="auto"/>
          <w:sz w:val="24"/>
          <w:szCs w:val="24"/>
        </w:rPr>
        <w:t>оны</w:t>
      </w:r>
      <w:proofErr w:type="spellEnd"/>
      <w:r w:rsidRPr="00C05516">
        <w:rPr>
          <w:color w:val="auto"/>
          <w:sz w:val="24"/>
          <w:szCs w:val="24"/>
        </w:rPr>
        <w:t xml:space="preserve"> </w:t>
      </w:r>
      <w:proofErr w:type="spellStart"/>
      <w:r w:rsidRPr="00C05516">
        <w:rPr>
          <w:color w:val="auto"/>
          <w:sz w:val="24"/>
          <w:szCs w:val="24"/>
        </w:rPr>
        <w:t>жүзеге</w:t>
      </w:r>
      <w:proofErr w:type="spellEnd"/>
      <w:r w:rsidRPr="00C05516">
        <w:rPr>
          <w:color w:val="auto"/>
          <w:sz w:val="24"/>
          <w:szCs w:val="24"/>
        </w:rPr>
        <w:t xml:space="preserve"> </w:t>
      </w:r>
      <w:proofErr w:type="spellStart"/>
      <w:r w:rsidRPr="00C05516">
        <w:rPr>
          <w:color w:val="auto"/>
          <w:sz w:val="24"/>
          <w:szCs w:val="24"/>
        </w:rPr>
        <w:t>асыру</w:t>
      </w:r>
      <w:proofErr w:type="spellEnd"/>
      <w:r w:rsidRPr="00C05516">
        <w:rPr>
          <w:color w:val="auto"/>
          <w:sz w:val="24"/>
          <w:szCs w:val="24"/>
        </w:rPr>
        <w:t xml:space="preserve"> </w:t>
      </w:r>
      <w:proofErr w:type="spellStart"/>
      <w:r w:rsidRPr="00C05516">
        <w:rPr>
          <w:color w:val="auto"/>
          <w:sz w:val="24"/>
          <w:szCs w:val="24"/>
        </w:rPr>
        <w:t>мақсатында</w:t>
      </w:r>
      <w:proofErr w:type="spellEnd"/>
      <w:r w:rsidRPr="00C05516">
        <w:rPr>
          <w:color w:val="auto"/>
          <w:sz w:val="24"/>
          <w:szCs w:val="24"/>
        </w:rPr>
        <w:t xml:space="preserve"> </w:t>
      </w:r>
      <w:proofErr w:type="spellStart"/>
      <w:r w:rsidRPr="00C05516">
        <w:rPr>
          <w:color w:val="auto"/>
          <w:sz w:val="24"/>
          <w:szCs w:val="24"/>
        </w:rPr>
        <w:t>бір</w:t>
      </w:r>
      <w:proofErr w:type="spellEnd"/>
      <w:r w:rsidRPr="00C05516">
        <w:rPr>
          <w:color w:val="auto"/>
          <w:sz w:val="24"/>
          <w:szCs w:val="24"/>
        </w:rPr>
        <w:t xml:space="preserve"> </w:t>
      </w:r>
      <w:proofErr w:type="spellStart"/>
      <w:r w:rsidRPr="00C05516">
        <w:rPr>
          <w:color w:val="auto"/>
          <w:sz w:val="24"/>
          <w:szCs w:val="24"/>
        </w:rPr>
        <w:t>аптаға</w:t>
      </w:r>
      <w:proofErr w:type="spellEnd"/>
      <w:r w:rsidRPr="00C05516">
        <w:rPr>
          <w:color w:val="auto"/>
          <w:sz w:val="24"/>
          <w:szCs w:val="24"/>
        </w:rPr>
        <w:t xml:space="preserve"> </w:t>
      </w:r>
      <w:proofErr w:type="spellStart"/>
      <w:r w:rsidRPr="00C05516">
        <w:rPr>
          <w:color w:val="auto"/>
          <w:sz w:val="24"/>
          <w:szCs w:val="24"/>
        </w:rPr>
        <w:t>жоспарланған</w:t>
      </w:r>
      <w:proofErr w:type="spellEnd"/>
      <w:r w:rsidRPr="00C05516">
        <w:rPr>
          <w:color w:val="auto"/>
          <w:sz w:val="24"/>
          <w:szCs w:val="24"/>
        </w:rPr>
        <w:t xml:space="preserve"> </w:t>
      </w:r>
      <w:proofErr w:type="spellStart"/>
      <w:r w:rsidRPr="00C05516">
        <w:rPr>
          <w:color w:val="auto"/>
          <w:sz w:val="24"/>
          <w:szCs w:val="24"/>
        </w:rPr>
        <w:t>циклограмманы</w:t>
      </w:r>
      <w:proofErr w:type="spellEnd"/>
      <w:r w:rsidRPr="00C05516">
        <w:rPr>
          <w:color w:val="auto"/>
          <w:sz w:val="24"/>
          <w:szCs w:val="24"/>
        </w:rPr>
        <w:t xml:space="preserve"> </w:t>
      </w:r>
      <w:proofErr w:type="spellStart"/>
      <w:r w:rsidRPr="00C05516">
        <w:rPr>
          <w:color w:val="auto"/>
          <w:sz w:val="24"/>
          <w:szCs w:val="24"/>
        </w:rPr>
        <w:t>басшылыққа</w:t>
      </w:r>
      <w:proofErr w:type="spellEnd"/>
      <w:r w:rsidRPr="00C05516">
        <w:rPr>
          <w:color w:val="auto"/>
          <w:sz w:val="24"/>
          <w:szCs w:val="24"/>
        </w:rPr>
        <w:t xml:space="preserve"> </w:t>
      </w:r>
      <w:proofErr w:type="spellStart"/>
      <w:r w:rsidRPr="00C05516">
        <w:rPr>
          <w:color w:val="auto"/>
          <w:sz w:val="24"/>
          <w:szCs w:val="24"/>
        </w:rPr>
        <w:t>аламыз</w:t>
      </w:r>
      <w:proofErr w:type="spellEnd"/>
      <w:r w:rsidRPr="00C05516">
        <w:rPr>
          <w:color w:val="auto"/>
          <w:sz w:val="24"/>
          <w:szCs w:val="24"/>
        </w:rPr>
        <w:t xml:space="preserve">. </w:t>
      </w:r>
      <w:proofErr w:type="spellStart"/>
      <w:r w:rsidRPr="00C05516">
        <w:rPr>
          <w:color w:val="auto"/>
          <w:sz w:val="24"/>
          <w:szCs w:val="24"/>
        </w:rPr>
        <w:t>Тәжірибенің</w:t>
      </w:r>
      <w:proofErr w:type="spellEnd"/>
      <w:r w:rsidRPr="00C05516">
        <w:rPr>
          <w:color w:val="auto"/>
          <w:sz w:val="24"/>
          <w:szCs w:val="24"/>
        </w:rPr>
        <w:t xml:space="preserve"> </w:t>
      </w:r>
      <w:proofErr w:type="spellStart"/>
      <w:r w:rsidRPr="00C05516">
        <w:rPr>
          <w:color w:val="auto"/>
          <w:sz w:val="24"/>
          <w:szCs w:val="24"/>
        </w:rPr>
        <w:t>ұтымды</w:t>
      </w:r>
      <w:proofErr w:type="spellEnd"/>
      <w:r w:rsidRPr="00C05516">
        <w:rPr>
          <w:color w:val="auto"/>
          <w:sz w:val="24"/>
          <w:szCs w:val="24"/>
        </w:rPr>
        <w:t xml:space="preserve"> </w:t>
      </w:r>
      <w:proofErr w:type="spellStart"/>
      <w:r w:rsidRPr="00C05516">
        <w:rPr>
          <w:color w:val="auto"/>
          <w:sz w:val="24"/>
          <w:szCs w:val="24"/>
        </w:rPr>
        <w:t>жақтары</w:t>
      </w:r>
      <w:proofErr w:type="spellEnd"/>
      <w:r w:rsidRPr="00C05516">
        <w:rPr>
          <w:color w:val="auto"/>
          <w:sz w:val="24"/>
          <w:szCs w:val="24"/>
        </w:rPr>
        <w:t xml:space="preserve"> </w:t>
      </w:r>
      <w:proofErr w:type="spellStart"/>
      <w:r w:rsidRPr="00C05516">
        <w:rPr>
          <w:color w:val="auto"/>
          <w:sz w:val="24"/>
          <w:szCs w:val="24"/>
        </w:rPr>
        <w:t>ең</w:t>
      </w:r>
      <w:proofErr w:type="spellEnd"/>
      <w:r w:rsidRPr="00C05516">
        <w:rPr>
          <w:color w:val="auto"/>
          <w:sz w:val="24"/>
          <w:szCs w:val="24"/>
        </w:rPr>
        <w:t xml:space="preserve"> </w:t>
      </w:r>
      <w:proofErr w:type="spellStart"/>
      <w:r w:rsidRPr="00C05516">
        <w:rPr>
          <w:color w:val="auto"/>
          <w:sz w:val="24"/>
          <w:szCs w:val="24"/>
        </w:rPr>
        <w:t>басты</w:t>
      </w:r>
      <w:proofErr w:type="spellEnd"/>
      <w:r w:rsidRPr="00C05516">
        <w:rPr>
          <w:color w:val="auto"/>
          <w:sz w:val="24"/>
          <w:szCs w:val="24"/>
        </w:rPr>
        <w:t xml:space="preserve"> </w:t>
      </w:r>
      <w:proofErr w:type="spellStart"/>
      <w:r w:rsidRPr="00C05516">
        <w:rPr>
          <w:color w:val="auto"/>
          <w:sz w:val="24"/>
          <w:szCs w:val="24"/>
        </w:rPr>
        <w:t>баланы</w:t>
      </w:r>
      <w:proofErr w:type="spellEnd"/>
      <w:r w:rsidRPr="00C05516">
        <w:rPr>
          <w:color w:val="auto"/>
          <w:sz w:val="24"/>
          <w:szCs w:val="24"/>
        </w:rPr>
        <w:t xml:space="preserve"> </w:t>
      </w:r>
      <w:proofErr w:type="spellStart"/>
      <w:r w:rsidRPr="00C05516">
        <w:rPr>
          <w:color w:val="auto"/>
          <w:sz w:val="24"/>
          <w:szCs w:val="24"/>
        </w:rPr>
        <w:t>танып</w:t>
      </w:r>
      <w:proofErr w:type="spellEnd"/>
      <w:r w:rsidRPr="00C05516">
        <w:rPr>
          <w:color w:val="auto"/>
          <w:sz w:val="24"/>
          <w:szCs w:val="24"/>
        </w:rPr>
        <w:t xml:space="preserve"> </w:t>
      </w:r>
      <w:proofErr w:type="spellStart"/>
      <w:proofErr w:type="gramStart"/>
      <w:r w:rsidRPr="00C05516">
        <w:rPr>
          <w:color w:val="auto"/>
          <w:sz w:val="24"/>
          <w:szCs w:val="24"/>
        </w:rPr>
        <w:t>дамытуға,алдына</w:t>
      </w:r>
      <w:proofErr w:type="spellEnd"/>
      <w:proofErr w:type="gramEnd"/>
      <w:r w:rsidRPr="00C05516">
        <w:rPr>
          <w:color w:val="auto"/>
          <w:sz w:val="24"/>
          <w:szCs w:val="24"/>
        </w:rPr>
        <w:t xml:space="preserve"> </w:t>
      </w:r>
      <w:proofErr w:type="spellStart"/>
      <w:r w:rsidRPr="00C05516">
        <w:rPr>
          <w:color w:val="auto"/>
          <w:sz w:val="24"/>
          <w:szCs w:val="24"/>
        </w:rPr>
        <w:t>нақты</w:t>
      </w:r>
      <w:proofErr w:type="spellEnd"/>
      <w:r w:rsidRPr="00C05516">
        <w:rPr>
          <w:color w:val="auto"/>
          <w:sz w:val="24"/>
          <w:szCs w:val="24"/>
        </w:rPr>
        <w:t xml:space="preserve"> </w:t>
      </w:r>
      <w:proofErr w:type="spellStart"/>
      <w:r w:rsidRPr="00C05516">
        <w:rPr>
          <w:color w:val="auto"/>
          <w:sz w:val="24"/>
          <w:szCs w:val="24"/>
        </w:rPr>
        <w:t>мақсат</w:t>
      </w:r>
      <w:proofErr w:type="spellEnd"/>
      <w:r w:rsidRPr="00C05516">
        <w:rPr>
          <w:color w:val="auto"/>
          <w:sz w:val="24"/>
          <w:szCs w:val="24"/>
        </w:rPr>
        <w:t xml:space="preserve"> </w:t>
      </w:r>
      <w:proofErr w:type="spellStart"/>
      <w:r w:rsidRPr="00C05516">
        <w:rPr>
          <w:color w:val="auto"/>
          <w:sz w:val="24"/>
          <w:szCs w:val="24"/>
        </w:rPr>
        <w:t>қойып</w:t>
      </w:r>
      <w:proofErr w:type="spellEnd"/>
      <w:r w:rsidRPr="00C05516">
        <w:rPr>
          <w:color w:val="auto"/>
          <w:sz w:val="24"/>
          <w:szCs w:val="24"/>
        </w:rPr>
        <w:t xml:space="preserve">, </w:t>
      </w:r>
      <w:proofErr w:type="spellStart"/>
      <w:r w:rsidRPr="00C05516">
        <w:rPr>
          <w:color w:val="auto"/>
          <w:sz w:val="24"/>
          <w:szCs w:val="24"/>
        </w:rPr>
        <w:t>ойын</w:t>
      </w:r>
      <w:proofErr w:type="spellEnd"/>
      <w:r w:rsidRPr="00C05516">
        <w:rPr>
          <w:color w:val="auto"/>
          <w:sz w:val="24"/>
          <w:szCs w:val="24"/>
        </w:rPr>
        <w:t xml:space="preserve"> </w:t>
      </w:r>
      <w:proofErr w:type="spellStart"/>
      <w:r w:rsidRPr="00C05516">
        <w:rPr>
          <w:color w:val="auto"/>
          <w:sz w:val="24"/>
          <w:szCs w:val="24"/>
        </w:rPr>
        <w:t>түрлерін</w:t>
      </w:r>
      <w:proofErr w:type="spellEnd"/>
      <w:r w:rsidRPr="00C05516">
        <w:rPr>
          <w:color w:val="auto"/>
          <w:sz w:val="24"/>
          <w:szCs w:val="24"/>
        </w:rPr>
        <w:t xml:space="preserve"> </w:t>
      </w:r>
      <w:proofErr w:type="spellStart"/>
      <w:r w:rsidRPr="00C05516">
        <w:rPr>
          <w:color w:val="auto"/>
          <w:sz w:val="24"/>
          <w:szCs w:val="24"/>
        </w:rPr>
        <w:t>қолданғанда</w:t>
      </w:r>
      <w:proofErr w:type="spellEnd"/>
      <w:r w:rsidRPr="00C05516">
        <w:rPr>
          <w:color w:val="auto"/>
          <w:sz w:val="24"/>
          <w:szCs w:val="24"/>
        </w:rPr>
        <w:t xml:space="preserve"> </w:t>
      </w:r>
      <w:proofErr w:type="spellStart"/>
      <w:r w:rsidRPr="00C05516">
        <w:rPr>
          <w:color w:val="auto"/>
          <w:sz w:val="24"/>
          <w:szCs w:val="24"/>
        </w:rPr>
        <w:t>ғана</w:t>
      </w:r>
      <w:proofErr w:type="spellEnd"/>
      <w:r w:rsidRPr="00C05516">
        <w:rPr>
          <w:color w:val="auto"/>
          <w:sz w:val="24"/>
          <w:szCs w:val="24"/>
        </w:rPr>
        <w:t xml:space="preserve"> </w:t>
      </w:r>
      <w:proofErr w:type="spellStart"/>
      <w:r w:rsidRPr="00C05516">
        <w:rPr>
          <w:color w:val="auto"/>
          <w:sz w:val="24"/>
          <w:szCs w:val="24"/>
        </w:rPr>
        <w:t>жүзеге</w:t>
      </w:r>
      <w:proofErr w:type="spellEnd"/>
      <w:r w:rsidRPr="00C05516">
        <w:rPr>
          <w:color w:val="auto"/>
          <w:sz w:val="24"/>
          <w:szCs w:val="24"/>
        </w:rPr>
        <w:t xml:space="preserve">  </w:t>
      </w:r>
      <w:proofErr w:type="spellStart"/>
      <w:r w:rsidRPr="00C05516">
        <w:rPr>
          <w:color w:val="auto"/>
          <w:sz w:val="24"/>
          <w:szCs w:val="24"/>
        </w:rPr>
        <w:t>асырылады</w:t>
      </w:r>
      <w:proofErr w:type="spellEnd"/>
      <w:r w:rsidRPr="00C05516">
        <w:rPr>
          <w:color w:val="auto"/>
          <w:sz w:val="24"/>
          <w:szCs w:val="24"/>
        </w:rPr>
        <w:t xml:space="preserve">.    </w:t>
      </w:r>
    </w:p>
    <w:p w14:paraId="6F5ABA17" w14:textId="21F138EC" w:rsidR="00A24F94" w:rsidRPr="00C05516" w:rsidRDefault="00A24F94" w:rsidP="00A24F94">
      <w:pPr>
        <w:ind w:left="287" w:right="57"/>
        <w:rPr>
          <w:color w:val="auto"/>
          <w:sz w:val="24"/>
          <w:szCs w:val="24"/>
        </w:rPr>
      </w:pPr>
      <w:r w:rsidRPr="00C05516">
        <w:rPr>
          <w:color w:val="auto"/>
          <w:sz w:val="24"/>
          <w:szCs w:val="24"/>
        </w:rPr>
        <w:t xml:space="preserve">     «</w:t>
      </w:r>
      <w:proofErr w:type="spellStart"/>
      <w:r w:rsidRPr="00C05516">
        <w:rPr>
          <w:color w:val="auto"/>
          <w:sz w:val="24"/>
          <w:szCs w:val="24"/>
        </w:rPr>
        <w:t>Денсаулық</w:t>
      </w:r>
      <w:proofErr w:type="spellEnd"/>
      <w:r w:rsidRPr="00C05516">
        <w:rPr>
          <w:color w:val="auto"/>
          <w:sz w:val="24"/>
          <w:szCs w:val="24"/>
        </w:rPr>
        <w:t>», «</w:t>
      </w:r>
      <w:proofErr w:type="spellStart"/>
      <w:r w:rsidRPr="00C05516">
        <w:rPr>
          <w:color w:val="auto"/>
          <w:sz w:val="24"/>
          <w:szCs w:val="24"/>
        </w:rPr>
        <w:t>Қатынас</w:t>
      </w:r>
      <w:proofErr w:type="spellEnd"/>
      <w:r w:rsidRPr="00C05516">
        <w:rPr>
          <w:color w:val="auto"/>
          <w:sz w:val="24"/>
          <w:szCs w:val="24"/>
        </w:rPr>
        <w:t>», «</w:t>
      </w:r>
      <w:proofErr w:type="spellStart"/>
      <w:r w:rsidRPr="00C05516">
        <w:rPr>
          <w:color w:val="auto"/>
          <w:sz w:val="24"/>
          <w:szCs w:val="24"/>
        </w:rPr>
        <w:t>Таным</w:t>
      </w:r>
      <w:proofErr w:type="spellEnd"/>
      <w:r w:rsidRPr="00C05516">
        <w:rPr>
          <w:color w:val="auto"/>
          <w:sz w:val="24"/>
          <w:szCs w:val="24"/>
        </w:rPr>
        <w:t>», «</w:t>
      </w:r>
      <w:proofErr w:type="spellStart"/>
      <w:r w:rsidRPr="00C05516">
        <w:rPr>
          <w:color w:val="auto"/>
          <w:sz w:val="24"/>
          <w:szCs w:val="24"/>
        </w:rPr>
        <w:t>Шығармашылық</w:t>
      </w:r>
      <w:proofErr w:type="spellEnd"/>
      <w:r w:rsidRPr="00C05516">
        <w:rPr>
          <w:color w:val="auto"/>
          <w:sz w:val="24"/>
          <w:szCs w:val="24"/>
        </w:rPr>
        <w:t>», «</w:t>
      </w:r>
      <w:proofErr w:type="spellStart"/>
      <w:r w:rsidRPr="00C05516">
        <w:rPr>
          <w:color w:val="auto"/>
          <w:sz w:val="24"/>
          <w:szCs w:val="24"/>
        </w:rPr>
        <w:t>Әлеумет</w:t>
      </w:r>
      <w:proofErr w:type="spellEnd"/>
      <w:r w:rsidRPr="00C05516">
        <w:rPr>
          <w:color w:val="auto"/>
          <w:sz w:val="24"/>
          <w:szCs w:val="24"/>
        </w:rPr>
        <w:t xml:space="preserve">» </w:t>
      </w: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беру</w:t>
      </w:r>
      <w:proofErr w:type="spellEnd"/>
      <w:r w:rsidRPr="00C05516">
        <w:rPr>
          <w:color w:val="auto"/>
          <w:sz w:val="24"/>
          <w:szCs w:val="24"/>
        </w:rPr>
        <w:t xml:space="preserve"> </w:t>
      </w:r>
      <w:proofErr w:type="spellStart"/>
      <w:r w:rsidRPr="00C05516">
        <w:rPr>
          <w:color w:val="auto"/>
          <w:sz w:val="24"/>
          <w:szCs w:val="24"/>
        </w:rPr>
        <w:t>салаларына</w:t>
      </w:r>
      <w:proofErr w:type="spellEnd"/>
      <w:r w:rsidRPr="00C05516">
        <w:rPr>
          <w:color w:val="auto"/>
          <w:sz w:val="24"/>
          <w:szCs w:val="24"/>
        </w:rPr>
        <w:t xml:space="preserve"> </w:t>
      </w:r>
      <w:proofErr w:type="spellStart"/>
      <w:r w:rsidRPr="00C05516">
        <w:rPr>
          <w:color w:val="auto"/>
          <w:sz w:val="24"/>
          <w:szCs w:val="24"/>
        </w:rPr>
        <w:t>негізделген</w:t>
      </w:r>
      <w:proofErr w:type="spellEnd"/>
      <w:r w:rsidRPr="00C05516">
        <w:rPr>
          <w:color w:val="auto"/>
          <w:sz w:val="24"/>
          <w:szCs w:val="24"/>
        </w:rPr>
        <w:t xml:space="preserve"> </w:t>
      </w:r>
      <w:proofErr w:type="spellStart"/>
      <w:r w:rsidRPr="00C05516">
        <w:rPr>
          <w:color w:val="auto"/>
          <w:sz w:val="24"/>
          <w:szCs w:val="24"/>
        </w:rPr>
        <w:t>мектепке</w:t>
      </w:r>
      <w:proofErr w:type="spellEnd"/>
      <w:r w:rsidRPr="00C05516">
        <w:rPr>
          <w:color w:val="auto"/>
          <w:sz w:val="24"/>
          <w:szCs w:val="24"/>
        </w:rPr>
        <w:t xml:space="preserve"> </w:t>
      </w:r>
      <w:proofErr w:type="spellStart"/>
      <w:r w:rsidRPr="00C05516">
        <w:rPr>
          <w:color w:val="auto"/>
          <w:sz w:val="24"/>
          <w:szCs w:val="24"/>
        </w:rPr>
        <w:t>дейінгі</w:t>
      </w:r>
      <w:proofErr w:type="spellEnd"/>
      <w:r w:rsidRPr="00C05516">
        <w:rPr>
          <w:color w:val="auto"/>
          <w:sz w:val="24"/>
          <w:szCs w:val="24"/>
        </w:rPr>
        <w:t xml:space="preserve"> </w:t>
      </w:r>
      <w:proofErr w:type="spellStart"/>
      <w:r w:rsidRPr="00C05516">
        <w:rPr>
          <w:color w:val="auto"/>
          <w:sz w:val="24"/>
          <w:szCs w:val="24"/>
        </w:rPr>
        <w:t>тәрбие</w:t>
      </w:r>
      <w:proofErr w:type="spellEnd"/>
      <w:r w:rsidRPr="00C05516">
        <w:rPr>
          <w:color w:val="auto"/>
          <w:sz w:val="24"/>
          <w:szCs w:val="24"/>
        </w:rPr>
        <w:t xml:space="preserve"> </w:t>
      </w:r>
      <w:proofErr w:type="spellStart"/>
      <w:r w:rsidRPr="00C05516">
        <w:rPr>
          <w:color w:val="auto"/>
          <w:sz w:val="24"/>
          <w:szCs w:val="24"/>
        </w:rPr>
        <w:t>мен</w:t>
      </w:r>
      <w:proofErr w:type="spellEnd"/>
      <w:r w:rsidRPr="00C05516">
        <w:rPr>
          <w:color w:val="auto"/>
          <w:sz w:val="24"/>
          <w:szCs w:val="24"/>
        </w:rPr>
        <w:t xml:space="preserve"> </w:t>
      </w:r>
      <w:proofErr w:type="spellStart"/>
      <w:r w:rsidRPr="00C05516">
        <w:rPr>
          <w:color w:val="auto"/>
          <w:sz w:val="24"/>
          <w:szCs w:val="24"/>
        </w:rPr>
        <w:t>оқытудың</w:t>
      </w:r>
      <w:proofErr w:type="spellEnd"/>
      <w:r w:rsidRPr="00C05516">
        <w:rPr>
          <w:color w:val="auto"/>
          <w:sz w:val="24"/>
          <w:szCs w:val="24"/>
        </w:rPr>
        <w:t xml:space="preserve"> </w:t>
      </w:r>
      <w:proofErr w:type="spellStart"/>
      <w:r w:rsidRPr="00C05516">
        <w:rPr>
          <w:color w:val="auto"/>
          <w:sz w:val="24"/>
          <w:szCs w:val="24"/>
        </w:rPr>
        <w:t>мазмұнын</w:t>
      </w:r>
      <w:proofErr w:type="spellEnd"/>
      <w:r w:rsidRPr="00C05516">
        <w:rPr>
          <w:color w:val="auto"/>
          <w:sz w:val="24"/>
          <w:szCs w:val="24"/>
        </w:rPr>
        <w:t xml:space="preserve"> </w:t>
      </w:r>
      <w:proofErr w:type="spellStart"/>
      <w:r w:rsidRPr="00C05516">
        <w:rPr>
          <w:color w:val="auto"/>
          <w:sz w:val="24"/>
          <w:szCs w:val="24"/>
        </w:rPr>
        <w:t>түрлі</w:t>
      </w:r>
      <w:proofErr w:type="spellEnd"/>
      <w:r w:rsidRPr="00C05516">
        <w:rPr>
          <w:color w:val="auto"/>
          <w:sz w:val="24"/>
          <w:szCs w:val="24"/>
        </w:rPr>
        <w:t xml:space="preserve"> </w:t>
      </w:r>
      <w:proofErr w:type="spellStart"/>
      <w:r w:rsidRPr="00C05516">
        <w:rPr>
          <w:color w:val="auto"/>
          <w:sz w:val="24"/>
          <w:szCs w:val="24"/>
        </w:rPr>
        <w:t>іс</w:t>
      </w:r>
      <w:proofErr w:type="spellEnd"/>
      <w:r w:rsidR="00A7739D" w:rsidRPr="00C05516">
        <w:rPr>
          <w:color w:val="auto"/>
          <w:sz w:val="24"/>
          <w:szCs w:val="24"/>
          <w:lang w:val="kk-KZ"/>
        </w:rPr>
        <w:t xml:space="preserve"> </w:t>
      </w:r>
      <w:proofErr w:type="spellStart"/>
      <w:r w:rsidRPr="00C05516">
        <w:rPr>
          <w:color w:val="auto"/>
          <w:sz w:val="24"/>
          <w:szCs w:val="24"/>
        </w:rPr>
        <w:t>әрекеттерді</w:t>
      </w:r>
      <w:proofErr w:type="spellEnd"/>
      <w:r w:rsidRPr="00C05516">
        <w:rPr>
          <w:color w:val="auto"/>
          <w:sz w:val="24"/>
          <w:szCs w:val="24"/>
        </w:rPr>
        <w:t xml:space="preserve"> </w:t>
      </w:r>
      <w:proofErr w:type="spellStart"/>
      <w:r w:rsidRPr="00C05516">
        <w:rPr>
          <w:color w:val="auto"/>
          <w:sz w:val="24"/>
          <w:szCs w:val="24"/>
        </w:rPr>
        <w:t>ұйымдастыру</w:t>
      </w:r>
      <w:proofErr w:type="spellEnd"/>
      <w:r w:rsidRPr="00C05516">
        <w:rPr>
          <w:color w:val="auto"/>
          <w:sz w:val="24"/>
          <w:szCs w:val="24"/>
        </w:rPr>
        <w:t xml:space="preserve"> </w:t>
      </w:r>
      <w:proofErr w:type="spellStart"/>
      <w:r w:rsidRPr="00C05516">
        <w:rPr>
          <w:color w:val="auto"/>
          <w:sz w:val="24"/>
          <w:szCs w:val="24"/>
        </w:rPr>
        <w:t>арқылы</w:t>
      </w:r>
      <w:proofErr w:type="spellEnd"/>
      <w:r w:rsidRPr="00C05516">
        <w:rPr>
          <w:color w:val="auto"/>
          <w:sz w:val="24"/>
          <w:szCs w:val="24"/>
        </w:rPr>
        <w:t xml:space="preserve"> </w:t>
      </w:r>
      <w:proofErr w:type="spellStart"/>
      <w:r w:rsidRPr="00C05516">
        <w:rPr>
          <w:color w:val="auto"/>
          <w:sz w:val="24"/>
          <w:szCs w:val="24"/>
        </w:rPr>
        <w:t>оларды</w:t>
      </w:r>
      <w:proofErr w:type="spellEnd"/>
      <w:r w:rsidRPr="00C05516">
        <w:rPr>
          <w:color w:val="auto"/>
          <w:sz w:val="24"/>
          <w:szCs w:val="24"/>
        </w:rPr>
        <w:t xml:space="preserve"> </w:t>
      </w:r>
      <w:proofErr w:type="spellStart"/>
      <w:r w:rsidRPr="00C05516">
        <w:rPr>
          <w:color w:val="auto"/>
          <w:sz w:val="24"/>
          <w:szCs w:val="24"/>
        </w:rPr>
        <w:t>кіріктіру</w:t>
      </w:r>
      <w:proofErr w:type="spellEnd"/>
      <w:r w:rsidRPr="00C05516">
        <w:rPr>
          <w:color w:val="auto"/>
          <w:sz w:val="24"/>
          <w:szCs w:val="24"/>
        </w:rPr>
        <w:t xml:space="preserve"> </w:t>
      </w:r>
      <w:proofErr w:type="spellStart"/>
      <w:r w:rsidRPr="00C05516">
        <w:rPr>
          <w:color w:val="auto"/>
          <w:sz w:val="24"/>
          <w:szCs w:val="24"/>
        </w:rPr>
        <w:t>жолдарымен</w:t>
      </w:r>
      <w:proofErr w:type="spellEnd"/>
      <w:r w:rsidRPr="00C05516">
        <w:rPr>
          <w:color w:val="auto"/>
          <w:sz w:val="24"/>
          <w:szCs w:val="24"/>
        </w:rPr>
        <w:t xml:space="preserve"> </w:t>
      </w:r>
      <w:proofErr w:type="spellStart"/>
      <w:r w:rsidRPr="00C05516">
        <w:rPr>
          <w:color w:val="auto"/>
          <w:sz w:val="24"/>
          <w:szCs w:val="24"/>
        </w:rPr>
        <w:t>іске</w:t>
      </w:r>
      <w:proofErr w:type="spellEnd"/>
      <w:r w:rsidRPr="00C05516">
        <w:rPr>
          <w:color w:val="auto"/>
          <w:sz w:val="24"/>
          <w:szCs w:val="24"/>
        </w:rPr>
        <w:t xml:space="preserve"> </w:t>
      </w:r>
      <w:proofErr w:type="spellStart"/>
      <w:r w:rsidRPr="00C05516">
        <w:rPr>
          <w:color w:val="auto"/>
          <w:sz w:val="24"/>
          <w:szCs w:val="24"/>
        </w:rPr>
        <w:t>асыру</w:t>
      </w:r>
      <w:proofErr w:type="spellEnd"/>
      <w:r w:rsidRPr="00C05516">
        <w:rPr>
          <w:color w:val="auto"/>
          <w:sz w:val="24"/>
          <w:szCs w:val="24"/>
        </w:rPr>
        <w:t>.</w:t>
      </w:r>
    </w:p>
    <w:p w14:paraId="06A1F461" w14:textId="77777777" w:rsidR="00A24F94" w:rsidRPr="00C05516" w:rsidRDefault="00A24F94" w:rsidP="00A24F94">
      <w:pPr>
        <w:ind w:left="287" w:right="57"/>
        <w:rPr>
          <w:color w:val="auto"/>
          <w:sz w:val="24"/>
          <w:szCs w:val="24"/>
        </w:rPr>
      </w:pPr>
      <w:r w:rsidRPr="00C05516">
        <w:rPr>
          <w:color w:val="auto"/>
          <w:sz w:val="24"/>
          <w:szCs w:val="24"/>
        </w:rPr>
        <w:t xml:space="preserve">    202</w:t>
      </w:r>
      <w:r w:rsidRPr="00C05516">
        <w:rPr>
          <w:color w:val="auto"/>
          <w:sz w:val="24"/>
          <w:szCs w:val="24"/>
          <w:lang w:val="kk-KZ"/>
        </w:rPr>
        <w:t>3</w:t>
      </w:r>
      <w:r w:rsidRPr="00C05516">
        <w:rPr>
          <w:color w:val="auto"/>
          <w:sz w:val="24"/>
          <w:szCs w:val="24"/>
        </w:rPr>
        <w:t>-202</w:t>
      </w:r>
      <w:r w:rsidRPr="00C05516">
        <w:rPr>
          <w:color w:val="auto"/>
          <w:sz w:val="24"/>
          <w:szCs w:val="24"/>
          <w:lang w:val="kk-KZ"/>
        </w:rPr>
        <w:t>4</w:t>
      </w:r>
      <w:r w:rsidRPr="00C05516">
        <w:rPr>
          <w:color w:val="auto"/>
          <w:sz w:val="24"/>
          <w:szCs w:val="24"/>
        </w:rPr>
        <w:t xml:space="preserve"> </w:t>
      </w:r>
      <w:proofErr w:type="spellStart"/>
      <w:r w:rsidRPr="00C05516">
        <w:rPr>
          <w:color w:val="auto"/>
          <w:sz w:val="24"/>
          <w:szCs w:val="24"/>
        </w:rPr>
        <w:t>оқу</w:t>
      </w:r>
      <w:proofErr w:type="spellEnd"/>
      <w:r w:rsidRPr="00C05516">
        <w:rPr>
          <w:color w:val="auto"/>
          <w:sz w:val="24"/>
          <w:szCs w:val="24"/>
        </w:rPr>
        <w:t xml:space="preserve"> </w:t>
      </w:r>
      <w:proofErr w:type="spellStart"/>
      <w:r w:rsidRPr="00C05516">
        <w:rPr>
          <w:color w:val="auto"/>
          <w:sz w:val="24"/>
          <w:szCs w:val="24"/>
        </w:rPr>
        <w:t>жылында</w:t>
      </w:r>
      <w:proofErr w:type="spellEnd"/>
      <w:r w:rsidRPr="00C05516">
        <w:rPr>
          <w:color w:val="auto"/>
          <w:sz w:val="24"/>
          <w:szCs w:val="24"/>
        </w:rPr>
        <w:t xml:space="preserve"> </w:t>
      </w: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деңгейінің</w:t>
      </w:r>
      <w:proofErr w:type="spellEnd"/>
      <w:r w:rsidRPr="00C05516">
        <w:rPr>
          <w:color w:val="auto"/>
          <w:sz w:val="24"/>
          <w:szCs w:val="24"/>
        </w:rPr>
        <w:t xml:space="preserve"> </w:t>
      </w:r>
      <w:proofErr w:type="spellStart"/>
      <w:r w:rsidRPr="00C05516">
        <w:rPr>
          <w:color w:val="auto"/>
          <w:sz w:val="24"/>
          <w:szCs w:val="24"/>
        </w:rPr>
        <w:t>және</w:t>
      </w:r>
      <w:proofErr w:type="spellEnd"/>
      <w:r w:rsidRPr="00C05516">
        <w:rPr>
          <w:color w:val="auto"/>
          <w:sz w:val="24"/>
          <w:szCs w:val="24"/>
        </w:rPr>
        <w:t xml:space="preserve"> </w:t>
      </w: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беру</w:t>
      </w:r>
      <w:proofErr w:type="spellEnd"/>
      <w:r w:rsidRPr="00C05516">
        <w:rPr>
          <w:color w:val="auto"/>
          <w:sz w:val="24"/>
          <w:szCs w:val="24"/>
        </w:rPr>
        <w:t xml:space="preserve"> </w:t>
      </w:r>
      <w:proofErr w:type="spellStart"/>
      <w:r w:rsidRPr="00C05516">
        <w:rPr>
          <w:color w:val="auto"/>
          <w:sz w:val="24"/>
          <w:szCs w:val="24"/>
        </w:rPr>
        <w:t>салаларының</w:t>
      </w:r>
      <w:proofErr w:type="spellEnd"/>
      <w:r w:rsidRPr="00C05516">
        <w:rPr>
          <w:color w:val="auto"/>
          <w:sz w:val="24"/>
          <w:szCs w:val="24"/>
        </w:rPr>
        <w:t xml:space="preserve"> </w:t>
      </w:r>
      <w:proofErr w:type="spellStart"/>
      <w:r w:rsidRPr="00C05516">
        <w:rPr>
          <w:color w:val="auto"/>
          <w:sz w:val="24"/>
          <w:szCs w:val="24"/>
        </w:rPr>
        <w:t>аралық</w:t>
      </w:r>
      <w:proofErr w:type="spellEnd"/>
      <w:r w:rsidRPr="00C05516">
        <w:rPr>
          <w:color w:val="auto"/>
          <w:sz w:val="24"/>
          <w:szCs w:val="24"/>
        </w:rPr>
        <w:t xml:space="preserve"> </w:t>
      </w:r>
      <w:proofErr w:type="spellStart"/>
      <w:r w:rsidRPr="00C05516">
        <w:rPr>
          <w:color w:val="auto"/>
          <w:sz w:val="24"/>
          <w:szCs w:val="24"/>
        </w:rPr>
        <w:t>бақылау</w:t>
      </w:r>
      <w:proofErr w:type="spellEnd"/>
      <w:r w:rsidRPr="00C05516">
        <w:rPr>
          <w:color w:val="auto"/>
          <w:sz w:val="24"/>
          <w:szCs w:val="24"/>
        </w:rPr>
        <w:t xml:space="preserve"> </w:t>
      </w:r>
      <w:proofErr w:type="spellStart"/>
      <w:r w:rsidRPr="00C05516">
        <w:rPr>
          <w:color w:val="auto"/>
          <w:sz w:val="24"/>
          <w:szCs w:val="24"/>
        </w:rPr>
        <w:t>мониторингі</w:t>
      </w:r>
      <w:proofErr w:type="spellEnd"/>
      <w:r w:rsidRPr="00C05516">
        <w:rPr>
          <w:color w:val="auto"/>
          <w:sz w:val="24"/>
          <w:szCs w:val="24"/>
        </w:rPr>
        <w:t xml:space="preserve"> </w:t>
      </w:r>
      <w:proofErr w:type="spellStart"/>
      <w:r w:rsidRPr="00C05516">
        <w:rPr>
          <w:color w:val="auto"/>
          <w:sz w:val="24"/>
          <w:szCs w:val="24"/>
        </w:rPr>
        <w:t>бойынша</w:t>
      </w:r>
      <w:proofErr w:type="spellEnd"/>
      <w:r w:rsidRPr="00C05516">
        <w:rPr>
          <w:color w:val="auto"/>
          <w:sz w:val="24"/>
          <w:szCs w:val="24"/>
        </w:rPr>
        <w:t xml:space="preserve"> </w:t>
      </w:r>
      <w:proofErr w:type="spellStart"/>
      <w:r w:rsidRPr="00C05516">
        <w:rPr>
          <w:color w:val="auto"/>
          <w:sz w:val="24"/>
          <w:szCs w:val="24"/>
        </w:rPr>
        <w:t>баланың</w:t>
      </w:r>
      <w:proofErr w:type="spellEnd"/>
      <w:r w:rsidRPr="00C05516">
        <w:rPr>
          <w:color w:val="auto"/>
          <w:sz w:val="24"/>
          <w:szCs w:val="24"/>
        </w:rPr>
        <w:t xml:space="preserve"> </w:t>
      </w:r>
      <w:proofErr w:type="spellStart"/>
      <w:r w:rsidRPr="00C05516">
        <w:rPr>
          <w:color w:val="auto"/>
          <w:sz w:val="24"/>
          <w:szCs w:val="24"/>
        </w:rPr>
        <w:t>жеке</w:t>
      </w:r>
      <w:proofErr w:type="spellEnd"/>
      <w:r w:rsidRPr="00C05516">
        <w:rPr>
          <w:color w:val="auto"/>
          <w:sz w:val="24"/>
          <w:szCs w:val="24"/>
        </w:rPr>
        <w:t xml:space="preserve"> </w:t>
      </w:r>
      <w:proofErr w:type="spellStart"/>
      <w:r w:rsidRPr="00C05516">
        <w:rPr>
          <w:color w:val="auto"/>
          <w:sz w:val="24"/>
          <w:szCs w:val="24"/>
        </w:rPr>
        <w:t>даму</w:t>
      </w:r>
      <w:proofErr w:type="spellEnd"/>
      <w:r w:rsidRPr="00C05516">
        <w:rPr>
          <w:color w:val="auto"/>
          <w:sz w:val="24"/>
          <w:szCs w:val="24"/>
        </w:rPr>
        <w:t xml:space="preserve"> </w:t>
      </w:r>
      <w:proofErr w:type="spellStart"/>
      <w:r w:rsidRPr="00C05516">
        <w:rPr>
          <w:color w:val="auto"/>
          <w:sz w:val="24"/>
          <w:szCs w:val="24"/>
        </w:rPr>
        <w:t>картасы</w:t>
      </w:r>
      <w:proofErr w:type="spellEnd"/>
      <w:r w:rsidRPr="00C05516">
        <w:rPr>
          <w:color w:val="auto"/>
          <w:sz w:val="24"/>
          <w:szCs w:val="24"/>
        </w:rPr>
        <w:t xml:space="preserve"> </w:t>
      </w:r>
      <w:proofErr w:type="spellStart"/>
      <w:r w:rsidRPr="00C05516">
        <w:rPr>
          <w:color w:val="auto"/>
          <w:sz w:val="24"/>
          <w:szCs w:val="24"/>
        </w:rPr>
        <w:t>жасалды</w:t>
      </w:r>
      <w:proofErr w:type="spellEnd"/>
      <w:r w:rsidRPr="00C05516">
        <w:rPr>
          <w:color w:val="auto"/>
          <w:sz w:val="24"/>
          <w:szCs w:val="24"/>
        </w:rPr>
        <w:t xml:space="preserve">. </w:t>
      </w:r>
      <w:proofErr w:type="spellStart"/>
      <w:r w:rsidRPr="00C05516">
        <w:rPr>
          <w:color w:val="auto"/>
          <w:sz w:val="24"/>
          <w:szCs w:val="24"/>
        </w:rPr>
        <w:t>Онда</w:t>
      </w:r>
      <w:proofErr w:type="spellEnd"/>
    </w:p>
    <w:p w14:paraId="0E28CFA2" w14:textId="77777777" w:rsidR="00A24F94" w:rsidRPr="00C05516" w:rsidRDefault="00A24F94" w:rsidP="00A24F94">
      <w:pPr>
        <w:ind w:left="287" w:right="57"/>
        <w:rPr>
          <w:color w:val="auto"/>
          <w:sz w:val="24"/>
          <w:szCs w:val="24"/>
        </w:rPr>
      </w:pPr>
      <w:r w:rsidRPr="00C05516">
        <w:rPr>
          <w:color w:val="auto"/>
          <w:sz w:val="24"/>
          <w:szCs w:val="24"/>
        </w:rPr>
        <w:t>«</w:t>
      </w:r>
      <w:proofErr w:type="spellStart"/>
      <w:r w:rsidRPr="00C05516">
        <w:rPr>
          <w:color w:val="auto"/>
          <w:sz w:val="24"/>
          <w:szCs w:val="24"/>
        </w:rPr>
        <w:t>Физикалық</w:t>
      </w:r>
      <w:proofErr w:type="spellEnd"/>
      <w:r w:rsidRPr="00C05516">
        <w:rPr>
          <w:color w:val="auto"/>
          <w:sz w:val="24"/>
          <w:szCs w:val="24"/>
        </w:rPr>
        <w:t xml:space="preserve"> </w:t>
      </w:r>
      <w:proofErr w:type="spellStart"/>
      <w:r w:rsidRPr="00C05516">
        <w:rPr>
          <w:color w:val="auto"/>
          <w:sz w:val="24"/>
          <w:szCs w:val="24"/>
        </w:rPr>
        <w:t>қасиеттері</w:t>
      </w:r>
      <w:proofErr w:type="spellEnd"/>
      <w:r w:rsidRPr="00C05516">
        <w:rPr>
          <w:color w:val="auto"/>
          <w:sz w:val="24"/>
          <w:szCs w:val="24"/>
        </w:rPr>
        <w:t>», «</w:t>
      </w:r>
      <w:proofErr w:type="spellStart"/>
      <w:r w:rsidRPr="00C05516">
        <w:rPr>
          <w:color w:val="auto"/>
          <w:sz w:val="24"/>
          <w:szCs w:val="24"/>
        </w:rPr>
        <w:t>Коммуникативтік</w:t>
      </w:r>
      <w:proofErr w:type="spellEnd"/>
      <w:r w:rsidRPr="00C05516">
        <w:rPr>
          <w:color w:val="auto"/>
          <w:sz w:val="24"/>
          <w:szCs w:val="24"/>
        </w:rPr>
        <w:t xml:space="preserve"> </w:t>
      </w:r>
      <w:proofErr w:type="spellStart"/>
      <w:r w:rsidRPr="00C05516">
        <w:rPr>
          <w:color w:val="auto"/>
          <w:sz w:val="24"/>
          <w:szCs w:val="24"/>
        </w:rPr>
        <w:t>дағдылар</w:t>
      </w:r>
      <w:proofErr w:type="spellEnd"/>
      <w:r w:rsidRPr="00C05516">
        <w:rPr>
          <w:color w:val="auto"/>
          <w:sz w:val="24"/>
          <w:szCs w:val="24"/>
        </w:rPr>
        <w:t>», «</w:t>
      </w:r>
      <w:proofErr w:type="spellStart"/>
      <w:r w:rsidRPr="00C05516">
        <w:rPr>
          <w:color w:val="auto"/>
          <w:sz w:val="24"/>
          <w:szCs w:val="24"/>
        </w:rPr>
        <w:t>Танымдық</w:t>
      </w:r>
      <w:proofErr w:type="spellEnd"/>
      <w:r w:rsidRPr="00C05516">
        <w:rPr>
          <w:color w:val="auto"/>
          <w:sz w:val="24"/>
          <w:szCs w:val="24"/>
        </w:rPr>
        <w:t xml:space="preserve"> </w:t>
      </w:r>
      <w:proofErr w:type="spellStart"/>
      <w:r w:rsidRPr="00C05516">
        <w:rPr>
          <w:color w:val="auto"/>
          <w:sz w:val="24"/>
          <w:szCs w:val="24"/>
        </w:rPr>
        <w:t>және</w:t>
      </w:r>
      <w:proofErr w:type="spellEnd"/>
      <w:r w:rsidRPr="00C05516">
        <w:rPr>
          <w:color w:val="auto"/>
          <w:sz w:val="24"/>
          <w:szCs w:val="24"/>
        </w:rPr>
        <w:t xml:space="preserve"> </w:t>
      </w:r>
      <w:proofErr w:type="spellStart"/>
      <w:r w:rsidRPr="00C05516">
        <w:rPr>
          <w:color w:val="auto"/>
          <w:sz w:val="24"/>
          <w:szCs w:val="24"/>
        </w:rPr>
        <w:t>зияткерлік</w:t>
      </w:r>
      <w:proofErr w:type="spellEnd"/>
      <w:r w:rsidRPr="00C05516">
        <w:rPr>
          <w:color w:val="auto"/>
          <w:sz w:val="24"/>
          <w:szCs w:val="24"/>
        </w:rPr>
        <w:t xml:space="preserve"> </w:t>
      </w:r>
      <w:proofErr w:type="spellStart"/>
      <w:r w:rsidRPr="00C05516">
        <w:rPr>
          <w:color w:val="auto"/>
          <w:sz w:val="24"/>
          <w:szCs w:val="24"/>
        </w:rPr>
        <w:t>дағдылар</w:t>
      </w:r>
      <w:proofErr w:type="spellEnd"/>
      <w:r w:rsidRPr="00C05516">
        <w:rPr>
          <w:color w:val="auto"/>
          <w:sz w:val="24"/>
          <w:szCs w:val="24"/>
        </w:rPr>
        <w:t>», «</w:t>
      </w:r>
      <w:proofErr w:type="spellStart"/>
      <w:r w:rsidRPr="00C05516">
        <w:rPr>
          <w:color w:val="auto"/>
          <w:sz w:val="24"/>
          <w:szCs w:val="24"/>
        </w:rPr>
        <w:t>Шығармашылық</w:t>
      </w:r>
      <w:proofErr w:type="spellEnd"/>
      <w:r w:rsidRPr="00C05516">
        <w:rPr>
          <w:color w:val="auto"/>
          <w:sz w:val="24"/>
          <w:szCs w:val="24"/>
        </w:rPr>
        <w:t xml:space="preserve"> </w:t>
      </w:r>
      <w:proofErr w:type="spellStart"/>
      <w:r w:rsidRPr="00C05516">
        <w:rPr>
          <w:color w:val="auto"/>
          <w:sz w:val="24"/>
          <w:szCs w:val="24"/>
        </w:rPr>
        <w:t>дағдыларының</w:t>
      </w:r>
      <w:proofErr w:type="spellEnd"/>
      <w:r w:rsidRPr="00C05516">
        <w:rPr>
          <w:color w:val="auto"/>
          <w:sz w:val="24"/>
          <w:szCs w:val="24"/>
        </w:rPr>
        <w:t xml:space="preserve"> </w:t>
      </w:r>
      <w:proofErr w:type="spellStart"/>
      <w:r w:rsidRPr="00C05516">
        <w:rPr>
          <w:color w:val="auto"/>
          <w:sz w:val="24"/>
          <w:szCs w:val="24"/>
        </w:rPr>
        <w:t>зерттеу</w:t>
      </w:r>
      <w:proofErr w:type="spellEnd"/>
      <w:r w:rsidRPr="00C05516">
        <w:rPr>
          <w:color w:val="auto"/>
          <w:sz w:val="24"/>
          <w:szCs w:val="24"/>
        </w:rPr>
        <w:t xml:space="preserve"> </w:t>
      </w:r>
      <w:proofErr w:type="spellStart"/>
      <w:r w:rsidRPr="00C05516">
        <w:rPr>
          <w:color w:val="auto"/>
          <w:sz w:val="24"/>
          <w:szCs w:val="24"/>
        </w:rPr>
        <w:t>іс-әрекетінің</w:t>
      </w:r>
      <w:proofErr w:type="spellEnd"/>
      <w:r w:rsidRPr="00C05516">
        <w:rPr>
          <w:color w:val="auto"/>
          <w:sz w:val="24"/>
          <w:szCs w:val="24"/>
        </w:rPr>
        <w:t xml:space="preserve"> </w:t>
      </w:r>
      <w:proofErr w:type="spellStart"/>
      <w:r w:rsidRPr="00C05516">
        <w:rPr>
          <w:color w:val="auto"/>
          <w:sz w:val="24"/>
          <w:szCs w:val="24"/>
        </w:rPr>
        <w:t>дамуы</w:t>
      </w:r>
      <w:proofErr w:type="spellEnd"/>
      <w:r w:rsidRPr="00C05516">
        <w:rPr>
          <w:color w:val="auto"/>
          <w:sz w:val="24"/>
          <w:szCs w:val="24"/>
        </w:rPr>
        <w:t>», «</w:t>
      </w:r>
      <w:proofErr w:type="spellStart"/>
      <w:r w:rsidRPr="00C05516">
        <w:rPr>
          <w:color w:val="auto"/>
          <w:sz w:val="24"/>
          <w:szCs w:val="24"/>
        </w:rPr>
        <w:t>Әлеуметтік</w:t>
      </w:r>
      <w:proofErr w:type="spellEnd"/>
      <w:r w:rsidRPr="00C05516">
        <w:rPr>
          <w:color w:val="auto"/>
          <w:sz w:val="24"/>
          <w:szCs w:val="24"/>
        </w:rPr>
        <w:t xml:space="preserve"> – </w:t>
      </w:r>
      <w:proofErr w:type="spellStart"/>
      <w:r w:rsidRPr="00C05516">
        <w:rPr>
          <w:color w:val="auto"/>
          <w:sz w:val="24"/>
          <w:szCs w:val="24"/>
        </w:rPr>
        <w:t>эмоционалдық</w:t>
      </w:r>
      <w:proofErr w:type="spellEnd"/>
      <w:r w:rsidRPr="00C05516">
        <w:rPr>
          <w:color w:val="auto"/>
          <w:sz w:val="24"/>
          <w:szCs w:val="24"/>
        </w:rPr>
        <w:t xml:space="preserve"> </w:t>
      </w:r>
      <w:proofErr w:type="spellStart"/>
      <w:r w:rsidRPr="00C05516">
        <w:rPr>
          <w:color w:val="auto"/>
          <w:sz w:val="24"/>
          <w:szCs w:val="24"/>
        </w:rPr>
        <w:t>дағдыларды</w:t>
      </w:r>
      <w:proofErr w:type="spellEnd"/>
      <w:r w:rsidRPr="00C05516">
        <w:rPr>
          <w:color w:val="auto"/>
          <w:sz w:val="24"/>
          <w:szCs w:val="24"/>
        </w:rPr>
        <w:t xml:space="preserve"> </w:t>
      </w:r>
      <w:proofErr w:type="spellStart"/>
      <w:r w:rsidRPr="00C05516">
        <w:rPr>
          <w:color w:val="auto"/>
          <w:sz w:val="24"/>
          <w:szCs w:val="24"/>
        </w:rPr>
        <w:t>қалыптастыру</w:t>
      </w:r>
      <w:proofErr w:type="spellEnd"/>
      <w:proofErr w:type="gramStart"/>
      <w:r w:rsidRPr="00C05516">
        <w:rPr>
          <w:color w:val="auto"/>
          <w:sz w:val="24"/>
          <w:szCs w:val="24"/>
        </w:rPr>
        <w:t xml:space="preserve">»  </w:t>
      </w:r>
      <w:proofErr w:type="spellStart"/>
      <w:r w:rsidRPr="00C05516">
        <w:rPr>
          <w:color w:val="auto"/>
          <w:sz w:val="24"/>
          <w:szCs w:val="24"/>
        </w:rPr>
        <w:t>құзыреттіліктерге</w:t>
      </w:r>
      <w:proofErr w:type="spellEnd"/>
      <w:proofErr w:type="gramEnd"/>
      <w:r w:rsidRPr="00C05516">
        <w:rPr>
          <w:color w:val="auto"/>
          <w:sz w:val="24"/>
          <w:szCs w:val="24"/>
        </w:rPr>
        <w:t xml:space="preserve"> </w:t>
      </w:r>
      <w:proofErr w:type="spellStart"/>
      <w:r w:rsidRPr="00C05516">
        <w:rPr>
          <w:color w:val="auto"/>
          <w:sz w:val="24"/>
          <w:szCs w:val="24"/>
        </w:rPr>
        <w:t>сәйкес</w:t>
      </w:r>
      <w:proofErr w:type="spellEnd"/>
      <w:r w:rsidRPr="00C05516">
        <w:rPr>
          <w:color w:val="auto"/>
          <w:sz w:val="24"/>
          <w:szCs w:val="24"/>
        </w:rPr>
        <w:t xml:space="preserve"> </w:t>
      </w:r>
      <w:proofErr w:type="spellStart"/>
      <w:r w:rsidRPr="00C05516">
        <w:rPr>
          <w:color w:val="auto"/>
          <w:sz w:val="24"/>
          <w:szCs w:val="24"/>
        </w:rPr>
        <w:t>аралық</w:t>
      </w:r>
      <w:proofErr w:type="spellEnd"/>
      <w:r w:rsidRPr="00C05516">
        <w:rPr>
          <w:color w:val="auto"/>
          <w:sz w:val="24"/>
          <w:szCs w:val="24"/>
        </w:rPr>
        <w:t xml:space="preserve"> </w:t>
      </w:r>
      <w:proofErr w:type="spellStart"/>
      <w:r w:rsidRPr="00C05516">
        <w:rPr>
          <w:color w:val="auto"/>
          <w:sz w:val="24"/>
          <w:szCs w:val="24"/>
        </w:rPr>
        <w:t>бақылау</w:t>
      </w:r>
      <w:proofErr w:type="spellEnd"/>
      <w:r w:rsidRPr="00C05516">
        <w:rPr>
          <w:color w:val="auto"/>
          <w:sz w:val="24"/>
          <w:szCs w:val="24"/>
        </w:rPr>
        <w:t xml:space="preserve"> </w:t>
      </w:r>
      <w:proofErr w:type="spellStart"/>
      <w:r w:rsidRPr="00C05516">
        <w:rPr>
          <w:color w:val="auto"/>
          <w:sz w:val="24"/>
          <w:szCs w:val="24"/>
        </w:rPr>
        <w:t>нәтижелері</w:t>
      </w:r>
      <w:proofErr w:type="spellEnd"/>
      <w:r w:rsidRPr="00C05516">
        <w:rPr>
          <w:color w:val="auto"/>
          <w:sz w:val="24"/>
          <w:szCs w:val="24"/>
        </w:rPr>
        <w:t xml:space="preserve"> </w:t>
      </w:r>
      <w:proofErr w:type="spellStart"/>
      <w:r w:rsidRPr="00C05516">
        <w:rPr>
          <w:color w:val="auto"/>
          <w:sz w:val="24"/>
          <w:szCs w:val="24"/>
        </w:rPr>
        <w:t>бойынша</w:t>
      </w:r>
      <w:proofErr w:type="spellEnd"/>
      <w:r w:rsidRPr="00C05516">
        <w:rPr>
          <w:color w:val="auto"/>
          <w:sz w:val="24"/>
          <w:szCs w:val="24"/>
        </w:rPr>
        <w:t xml:space="preserve"> </w:t>
      </w:r>
      <w:proofErr w:type="spellStart"/>
      <w:r w:rsidRPr="00C05516">
        <w:rPr>
          <w:color w:val="auto"/>
          <w:sz w:val="24"/>
          <w:szCs w:val="24"/>
        </w:rPr>
        <w:t>дамыту</w:t>
      </w:r>
      <w:proofErr w:type="spellEnd"/>
      <w:r w:rsidRPr="00C05516">
        <w:rPr>
          <w:color w:val="auto"/>
          <w:sz w:val="24"/>
          <w:szCs w:val="24"/>
        </w:rPr>
        <w:t xml:space="preserve">, </w:t>
      </w:r>
      <w:proofErr w:type="spellStart"/>
      <w:r w:rsidRPr="00C05516">
        <w:rPr>
          <w:color w:val="auto"/>
          <w:sz w:val="24"/>
          <w:szCs w:val="24"/>
        </w:rPr>
        <w:t>түзету</w:t>
      </w:r>
      <w:proofErr w:type="spellEnd"/>
      <w:r w:rsidRPr="00C05516">
        <w:rPr>
          <w:color w:val="auto"/>
          <w:sz w:val="24"/>
          <w:szCs w:val="24"/>
        </w:rPr>
        <w:t xml:space="preserve"> </w:t>
      </w:r>
      <w:proofErr w:type="spellStart"/>
      <w:r w:rsidRPr="00C05516">
        <w:rPr>
          <w:color w:val="auto"/>
          <w:sz w:val="24"/>
          <w:szCs w:val="24"/>
        </w:rPr>
        <w:t>іс-шаралары</w:t>
      </w:r>
      <w:proofErr w:type="spellEnd"/>
      <w:r w:rsidRPr="00C05516">
        <w:rPr>
          <w:color w:val="auto"/>
          <w:sz w:val="24"/>
          <w:szCs w:val="24"/>
        </w:rPr>
        <w:t xml:space="preserve"> </w:t>
      </w:r>
      <w:proofErr w:type="spellStart"/>
      <w:r w:rsidRPr="00C05516">
        <w:rPr>
          <w:color w:val="auto"/>
          <w:sz w:val="24"/>
          <w:szCs w:val="24"/>
        </w:rPr>
        <w:t>жүргізілді</w:t>
      </w:r>
      <w:proofErr w:type="spellEnd"/>
      <w:r w:rsidRPr="00C05516">
        <w:rPr>
          <w:color w:val="auto"/>
          <w:sz w:val="24"/>
          <w:szCs w:val="24"/>
        </w:rPr>
        <w:t xml:space="preserve">. </w:t>
      </w:r>
      <w:proofErr w:type="spellStart"/>
      <w:r w:rsidRPr="00C05516">
        <w:rPr>
          <w:color w:val="auto"/>
          <w:sz w:val="24"/>
          <w:szCs w:val="24"/>
        </w:rPr>
        <w:t>Жүргізілген</w:t>
      </w:r>
      <w:proofErr w:type="spellEnd"/>
      <w:r w:rsidRPr="00C05516">
        <w:rPr>
          <w:color w:val="auto"/>
          <w:sz w:val="24"/>
          <w:szCs w:val="24"/>
        </w:rPr>
        <w:t xml:space="preserve"> </w:t>
      </w:r>
      <w:proofErr w:type="spellStart"/>
      <w:r w:rsidRPr="00C05516">
        <w:rPr>
          <w:color w:val="auto"/>
          <w:sz w:val="24"/>
          <w:szCs w:val="24"/>
        </w:rPr>
        <w:t>іс-шараның</w:t>
      </w:r>
      <w:proofErr w:type="spellEnd"/>
      <w:r w:rsidRPr="00C05516">
        <w:rPr>
          <w:color w:val="auto"/>
          <w:sz w:val="24"/>
          <w:szCs w:val="24"/>
        </w:rPr>
        <w:t xml:space="preserve"> </w:t>
      </w:r>
      <w:proofErr w:type="spellStart"/>
      <w:r w:rsidRPr="00C05516">
        <w:rPr>
          <w:color w:val="auto"/>
          <w:sz w:val="24"/>
          <w:szCs w:val="24"/>
        </w:rPr>
        <w:t>нәтижесінде</w:t>
      </w:r>
      <w:proofErr w:type="spellEnd"/>
      <w:r w:rsidRPr="00C05516">
        <w:rPr>
          <w:color w:val="auto"/>
          <w:sz w:val="24"/>
          <w:szCs w:val="24"/>
        </w:rPr>
        <w:t xml:space="preserve"> </w:t>
      </w:r>
      <w:proofErr w:type="spellStart"/>
      <w:r w:rsidRPr="00C05516">
        <w:rPr>
          <w:color w:val="auto"/>
          <w:sz w:val="24"/>
          <w:szCs w:val="24"/>
        </w:rPr>
        <w:t>өсу</w:t>
      </w:r>
      <w:proofErr w:type="spellEnd"/>
      <w:r w:rsidRPr="00C05516">
        <w:rPr>
          <w:color w:val="auto"/>
          <w:sz w:val="24"/>
          <w:szCs w:val="24"/>
        </w:rPr>
        <w:t xml:space="preserve"> </w:t>
      </w:r>
      <w:proofErr w:type="spellStart"/>
      <w:r w:rsidRPr="00C05516">
        <w:rPr>
          <w:color w:val="auto"/>
          <w:sz w:val="24"/>
          <w:szCs w:val="24"/>
        </w:rPr>
        <w:t>деңгейі</w:t>
      </w:r>
      <w:proofErr w:type="spellEnd"/>
      <w:r w:rsidRPr="00C05516">
        <w:rPr>
          <w:color w:val="auto"/>
          <w:sz w:val="24"/>
          <w:szCs w:val="24"/>
        </w:rPr>
        <w:t xml:space="preserve"> </w:t>
      </w:r>
      <w:proofErr w:type="spellStart"/>
      <w:r w:rsidRPr="00C05516">
        <w:rPr>
          <w:color w:val="auto"/>
          <w:sz w:val="24"/>
          <w:szCs w:val="24"/>
        </w:rPr>
        <w:t>байқалды</w:t>
      </w:r>
      <w:proofErr w:type="spellEnd"/>
      <w:r w:rsidRPr="00C05516">
        <w:rPr>
          <w:color w:val="auto"/>
          <w:sz w:val="24"/>
          <w:szCs w:val="24"/>
        </w:rPr>
        <w:t xml:space="preserve">. </w:t>
      </w:r>
    </w:p>
    <w:p w14:paraId="4EB23BA3" w14:textId="5C9B7D1A" w:rsidR="00A24F94" w:rsidRPr="00C05516" w:rsidRDefault="00A24F94" w:rsidP="00A24F94">
      <w:pPr>
        <w:ind w:left="287" w:right="57"/>
        <w:rPr>
          <w:color w:val="auto"/>
          <w:sz w:val="24"/>
          <w:szCs w:val="24"/>
        </w:rPr>
      </w:pPr>
      <w:r w:rsidRPr="00C05516">
        <w:rPr>
          <w:color w:val="auto"/>
          <w:sz w:val="24"/>
          <w:szCs w:val="24"/>
        </w:rPr>
        <w:t xml:space="preserve">      </w:t>
      </w:r>
      <w:proofErr w:type="spellStart"/>
      <w:r w:rsidRPr="00C05516">
        <w:rPr>
          <w:color w:val="auto"/>
          <w:sz w:val="24"/>
          <w:szCs w:val="24"/>
          <w:lang w:val="ru-RU"/>
        </w:rPr>
        <w:t>Мектепалды</w:t>
      </w:r>
      <w:proofErr w:type="spellEnd"/>
      <w:r w:rsidRPr="00C05516">
        <w:rPr>
          <w:color w:val="auto"/>
          <w:sz w:val="24"/>
          <w:szCs w:val="24"/>
        </w:rPr>
        <w:t xml:space="preserve"> </w:t>
      </w:r>
      <w:proofErr w:type="spellStart"/>
      <w:r w:rsidRPr="00C05516">
        <w:rPr>
          <w:color w:val="auto"/>
          <w:sz w:val="24"/>
          <w:szCs w:val="24"/>
          <w:lang w:val="ru-RU"/>
        </w:rPr>
        <w:t>даярлық</w:t>
      </w:r>
      <w:proofErr w:type="spellEnd"/>
      <w:r w:rsidRPr="00C05516">
        <w:rPr>
          <w:color w:val="auto"/>
          <w:sz w:val="24"/>
          <w:szCs w:val="24"/>
        </w:rPr>
        <w:t xml:space="preserve"> </w:t>
      </w:r>
      <w:proofErr w:type="spellStart"/>
      <w:r w:rsidRPr="00C05516">
        <w:rPr>
          <w:color w:val="auto"/>
          <w:sz w:val="24"/>
          <w:szCs w:val="24"/>
          <w:lang w:val="ru-RU"/>
        </w:rPr>
        <w:t>сыныптардың</w:t>
      </w:r>
      <w:proofErr w:type="spellEnd"/>
      <w:r w:rsidRPr="00C05516">
        <w:rPr>
          <w:color w:val="auto"/>
          <w:sz w:val="24"/>
          <w:szCs w:val="24"/>
        </w:rPr>
        <w:t xml:space="preserve"> </w:t>
      </w:r>
      <w:proofErr w:type="spellStart"/>
      <w:r w:rsidRPr="00C05516">
        <w:rPr>
          <w:color w:val="auto"/>
          <w:sz w:val="24"/>
          <w:szCs w:val="24"/>
          <w:lang w:val="ru-RU"/>
        </w:rPr>
        <w:t>перспективалық</w:t>
      </w:r>
      <w:proofErr w:type="spellEnd"/>
      <w:r w:rsidRPr="00C05516">
        <w:rPr>
          <w:color w:val="auto"/>
          <w:sz w:val="24"/>
          <w:szCs w:val="24"/>
        </w:rPr>
        <w:t xml:space="preserve"> </w:t>
      </w:r>
      <w:proofErr w:type="spellStart"/>
      <w:r w:rsidRPr="00C05516">
        <w:rPr>
          <w:color w:val="auto"/>
          <w:sz w:val="24"/>
          <w:szCs w:val="24"/>
          <w:lang w:val="ru-RU"/>
        </w:rPr>
        <w:t>жоспарлары</w:t>
      </w:r>
      <w:proofErr w:type="spellEnd"/>
      <w:r w:rsidRPr="00C05516">
        <w:rPr>
          <w:color w:val="auto"/>
          <w:sz w:val="24"/>
          <w:szCs w:val="24"/>
        </w:rPr>
        <w:t xml:space="preserve"> </w:t>
      </w:r>
      <w:r w:rsidRPr="00C05516">
        <w:rPr>
          <w:color w:val="auto"/>
          <w:sz w:val="24"/>
          <w:szCs w:val="24"/>
          <w:lang w:val="ru-RU"/>
        </w:rPr>
        <w:t>бар</w:t>
      </w:r>
      <w:r w:rsidRPr="00C05516">
        <w:rPr>
          <w:color w:val="auto"/>
          <w:sz w:val="24"/>
          <w:szCs w:val="24"/>
        </w:rPr>
        <w:t xml:space="preserve">. </w:t>
      </w:r>
      <w:proofErr w:type="spellStart"/>
      <w:r w:rsidRPr="00C05516">
        <w:rPr>
          <w:color w:val="auto"/>
          <w:sz w:val="24"/>
          <w:szCs w:val="24"/>
          <w:lang w:val="ru-RU"/>
        </w:rPr>
        <w:t>Өз</w:t>
      </w:r>
      <w:proofErr w:type="spellEnd"/>
      <w:r w:rsidRPr="00C05516">
        <w:rPr>
          <w:color w:val="auto"/>
          <w:sz w:val="24"/>
          <w:szCs w:val="24"/>
        </w:rPr>
        <w:t xml:space="preserve"> </w:t>
      </w:r>
      <w:proofErr w:type="spellStart"/>
      <w:r w:rsidRPr="00C05516">
        <w:rPr>
          <w:color w:val="auto"/>
          <w:sz w:val="24"/>
          <w:szCs w:val="24"/>
          <w:lang w:val="ru-RU"/>
        </w:rPr>
        <w:t>шеберліктеріне</w:t>
      </w:r>
      <w:proofErr w:type="spellEnd"/>
      <w:r w:rsidRPr="00C05516">
        <w:rPr>
          <w:color w:val="auto"/>
          <w:sz w:val="24"/>
          <w:szCs w:val="24"/>
        </w:rPr>
        <w:t xml:space="preserve"> </w:t>
      </w:r>
      <w:proofErr w:type="spellStart"/>
      <w:r w:rsidRPr="00C05516">
        <w:rPr>
          <w:color w:val="auto"/>
          <w:sz w:val="24"/>
          <w:szCs w:val="24"/>
          <w:lang w:val="ru-RU"/>
        </w:rPr>
        <w:t>қарай</w:t>
      </w:r>
      <w:proofErr w:type="spellEnd"/>
      <w:r w:rsidRPr="00C05516">
        <w:rPr>
          <w:color w:val="auto"/>
          <w:sz w:val="24"/>
          <w:szCs w:val="24"/>
        </w:rPr>
        <w:t xml:space="preserve"> </w:t>
      </w:r>
      <w:proofErr w:type="spellStart"/>
      <w:r w:rsidRPr="00C05516">
        <w:rPr>
          <w:color w:val="auto"/>
          <w:sz w:val="24"/>
          <w:szCs w:val="24"/>
          <w:lang w:val="ru-RU"/>
        </w:rPr>
        <w:t>жасалған</w:t>
      </w:r>
      <w:proofErr w:type="spellEnd"/>
      <w:r w:rsidRPr="00C05516">
        <w:rPr>
          <w:color w:val="auto"/>
          <w:sz w:val="24"/>
          <w:szCs w:val="24"/>
        </w:rPr>
        <w:t xml:space="preserve">. </w:t>
      </w:r>
    </w:p>
    <w:p w14:paraId="26A6C87D" w14:textId="77777777" w:rsidR="00A24F94" w:rsidRPr="00C05516" w:rsidRDefault="00A24F94" w:rsidP="00A24F94">
      <w:pPr>
        <w:ind w:left="287" w:right="57"/>
        <w:rPr>
          <w:color w:val="auto"/>
          <w:sz w:val="24"/>
          <w:szCs w:val="24"/>
        </w:rPr>
      </w:pPr>
      <w:r w:rsidRPr="00C05516">
        <w:rPr>
          <w:color w:val="auto"/>
          <w:sz w:val="24"/>
          <w:szCs w:val="24"/>
        </w:rPr>
        <w:t xml:space="preserve">      </w:t>
      </w:r>
      <w:proofErr w:type="spellStart"/>
      <w:r w:rsidRPr="00C05516">
        <w:rPr>
          <w:color w:val="auto"/>
          <w:sz w:val="24"/>
          <w:szCs w:val="24"/>
          <w:lang w:val="ru-RU"/>
        </w:rPr>
        <w:t>Мектепалды</w:t>
      </w:r>
      <w:proofErr w:type="spellEnd"/>
      <w:r w:rsidRPr="00C05516">
        <w:rPr>
          <w:color w:val="auto"/>
          <w:sz w:val="24"/>
          <w:szCs w:val="24"/>
        </w:rPr>
        <w:t xml:space="preserve"> </w:t>
      </w:r>
      <w:proofErr w:type="spellStart"/>
      <w:r w:rsidRPr="00C05516">
        <w:rPr>
          <w:color w:val="auto"/>
          <w:sz w:val="24"/>
          <w:szCs w:val="24"/>
          <w:lang w:val="ru-RU"/>
        </w:rPr>
        <w:t>сыныпта</w:t>
      </w:r>
      <w:proofErr w:type="spellEnd"/>
      <w:r w:rsidRPr="00C05516">
        <w:rPr>
          <w:color w:val="auto"/>
          <w:sz w:val="24"/>
          <w:szCs w:val="24"/>
        </w:rPr>
        <w:t xml:space="preserve"> </w:t>
      </w:r>
      <w:proofErr w:type="spellStart"/>
      <w:r w:rsidRPr="00C05516">
        <w:rPr>
          <w:color w:val="auto"/>
          <w:sz w:val="24"/>
          <w:szCs w:val="24"/>
          <w:lang w:val="ru-RU"/>
        </w:rPr>
        <w:t>өз</w:t>
      </w:r>
      <w:proofErr w:type="spellEnd"/>
      <w:r w:rsidRPr="00C05516">
        <w:rPr>
          <w:color w:val="auto"/>
          <w:sz w:val="24"/>
          <w:szCs w:val="24"/>
        </w:rPr>
        <w:t xml:space="preserve"> </w:t>
      </w:r>
      <w:proofErr w:type="spellStart"/>
      <w:r w:rsidRPr="00C05516">
        <w:rPr>
          <w:color w:val="auto"/>
          <w:sz w:val="24"/>
          <w:szCs w:val="24"/>
          <w:lang w:val="ru-RU"/>
        </w:rPr>
        <w:t>қызметін</w:t>
      </w:r>
      <w:proofErr w:type="spellEnd"/>
      <w:r w:rsidRPr="00C05516">
        <w:rPr>
          <w:color w:val="auto"/>
          <w:sz w:val="24"/>
          <w:szCs w:val="24"/>
        </w:rPr>
        <w:t xml:space="preserve"> 1 </w:t>
      </w:r>
      <w:proofErr w:type="spellStart"/>
      <w:r w:rsidRPr="00C05516">
        <w:rPr>
          <w:color w:val="auto"/>
          <w:sz w:val="24"/>
          <w:szCs w:val="24"/>
          <w:lang w:val="ru-RU"/>
        </w:rPr>
        <w:t>қыркүйек</w:t>
      </w:r>
      <w:proofErr w:type="spellEnd"/>
      <w:r w:rsidRPr="00C05516">
        <w:rPr>
          <w:color w:val="auto"/>
          <w:sz w:val="24"/>
          <w:szCs w:val="24"/>
        </w:rPr>
        <w:t xml:space="preserve"> </w:t>
      </w:r>
      <w:r w:rsidRPr="00C05516">
        <w:rPr>
          <w:color w:val="auto"/>
          <w:sz w:val="24"/>
          <w:szCs w:val="24"/>
          <w:lang w:val="ru-RU"/>
        </w:rPr>
        <w:t>пен</w:t>
      </w:r>
      <w:r w:rsidRPr="00C05516">
        <w:rPr>
          <w:color w:val="auto"/>
          <w:sz w:val="24"/>
          <w:szCs w:val="24"/>
        </w:rPr>
        <w:t xml:space="preserve"> 31 </w:t>
      </w:r>
      <w:proofErr w:type="spellStart"/>
      <w:r w:rsidRPr="00C05516">
        <w:rPr>
          <w:color w:val="auto"/>
          <w:sz w:val="24"/>
          <w:szCs w:val="24"/>
          <w:lang w:val="ru-RU"/>
        </w:rPr>
        <w:t>мамыр</w:t>
      </w:r>
      <w:proofErr w:type="spellEnd"/>
      <w:r w:rsidRPr="00C05516">
        <w:rPr>
          <w:color w:val="auto"/>
          <w:sz w:val="24"/>
          <w:szCs w:val="24"/>
        </w:rPr>
        <w:t xml:space="preserve"> </w:t>
      </w:r>
      <w:proofErr w:type="spellStart"/>
      <w:r w:rsidRPr="00C05516">
        <w:rPr>
          <w:color w:val="auto"/>
          <w:sz w:val="24"/>
          <w:szCs w:val="24"/>
          <w:lang w:val="ru-RU"/>
        </w:rPr>
        <w:t>аралығында</w:t>
      </w:r>
      <w:proofErr w:type="spellEnd"/>
    </w:p>
    <w:p w14:paraId="676628F1" w14:textId="502B9632" w:rsidR="00A24F94" w:rsidRDefault="00A24F94" w:rsidP="00A24F94">
      <w:pPr>
        <w:ind w:left="287" w:right="169"/>
        <w:rPr>
          <w:color w:val="auto"/>
          <w:sz w:val="24"/>
          <w:szCs w:val="24"/>
        </w:rPr>
      </w:pPr>
      <w:r w:rsidRPr="00C05516">
        <w:rPr>
          <w:color w:val="auto"/>
          <w:sz w:val="24"/>
          <w:szCs w:val="24"/>
        </w:rPr>
        <w:t>«</w:t>
      </w:r>
      <w:proofErr w:type="spellStart"/>
      <w:r w:rsidRPr="00C05516">
        <w:rPr>
          <w:color w:val="auto"/>
          <w:sz w:val="24"/>
          <w:szCs w:val="24"/>
          <w:lang w:val="ru-RU"/>
        </w:rPr>
        <w:t>Мектепке</w:t>
      </w:r>
      <w:proofErr w:type="spellEnd"/>
      <w:r w:rsidRPr="00C05516">
        <w:rPr>
          <w:color w:val="auto"/>
          <w:sz w:val="24"/>
          <w:szCs w:val="24"/>
        </w:rPr>
        <w:t xml:space="preserve"> </w:t>
      </w:r>
      <w:proofErr w:type="spellStart"/>
      <w:r w:rsidRPr="00C05516">
        <w:rPr>
          <w:color w:val="auto"/>
          <w:sz w:val="24"/>
          <w:szCs w:val="24"/>
          <w:lang w:val="ru-RU"/>
        </w:rPr>
        <w:t>дейінгі</w:t>
      </w:r>
      <w:proofErr w:type="spellEnd"/>
      <w:r w:rsidRPr="00C05516">
        <w:rPr>
          <w:color w:val="auto"/>
          <w:sz w:val="24"/>
          <w:szCs w:val="24"/>
        </w:rPr>
        <w:t xml:space="preserve"> </w:t>
      </w:r>
      <w:proofErr w:type="spellStart"/>
      <w:r w:rsidRPr="00C05516">
        <w:rPr>
          <w:color w:val="auto"/>
          <w:sz w:val="24"/>
          <w:szCs w:val="24"/>
          <w:lang w:val="ru-RU"/>
        </w:rPr>
        <w:t>тәрбие</w:t>
      </w:r>
      <w:proofErr w:type="spellEnd"/>
      <w:r w:rsidRPr="00C05516">
        <w:rPr>
          <w:color w:val="auto"/>
          <w:sz w:val="24"/>
          <w:szCs w:val="24"/>
        </w:rPr>
        <w:t xml:space="preserve"> </w:t>
      </w:r>
      <w:r w:rsidRPr="00C05516">
        <w:rPr>
          <w:color w:val="auto"/>
          <w:sz w:val="24"/>
          <w:szCs w:val="24"/>
          <w:lang w:val="ru-RU"/>
        </w:rPr>
        <w:t>мен</w:t>
      </w:r>
      <w:r w:rsidRPr="00C05516">
        <w:rPr>
          <w:color w:val="auto"/>
          <w:sz w:val="24"/>
          <w:szCs w:val="24"/>
        </w:rPr>
        <w:t xml:space="preserve"> </w:t>
      </w:r>
      <w:proofErr w:type="spellStart"/>
      <w:r w:rsidRPr="00C05516">
        <w:rPr>
          <w:color w:val="auto"/>
          <w:sz w:val="24"/>
          <w:szCs w:val="24"/>
          <w:lang w:val="ru-RU"/>
        </w:rPr>
        <w:t>оқытудың</w:t>
      </w:r>
      <w:proofErr w:type="spellEnd"/>
      <w:r w:rsidRPr="00C05516">
        <w:rPr>
          <w:color w:val="auto"/>
          <w:sz w:val="24"/>
          <w:szCs w:val="24"/>
        </w:rPr>
        <w:t xml:space="preserve"> </w:t>
      </w:r>
      <w:proofErr w:type="spellStart"/>
      <w:r w:rsidRPr="00C05516">
        <w:rPr>
          <w:color w:val="auto"/>
          <w:sz w:val="24"/>
          <w:szCs w:val="24"/>
          <w:lang w:val="ru-RU"/>
        </w:rPr>
        <w:t>үлгілік</w:t>
      </w:r>
      <w:proofErr w:type="spellEnd"/>
      <w:r w:rsidRPr="00C05516">
        <w:rPr>
          <w:color w:val="auto"/>
          <w:sz w:val="24"/>
          <w:szCs w:val="24"/>
        </w:rPr>
        <w:t xml:space="preserve"> </w:t>
      </w:r>
      <w:proofErr w:type="spellStart"/>
      <w:r w:rsidRPr="00C05516">
        <w:rPr>
          <w:color w:val="auto"/>
          <w:sz w:val="24"/>
          <w:szCs w:val="24"/>
          <w:lang w:val="ru-RU"/>
        </w:rPr>
        <w:t>оқу</w:t>
      </w:r>
      <w:proofErr w:type="spellEnd"/>
      <w:r w:rsidRPr="00C05516">
        <w:rPr>
          <w:color w:val="auto"/>
          <w:sz w:val="24"/>
          <w:szCs w:val="24"/>
        </w:rPr>
        <w:t xml:space="preserve"> </w:t>
      </w:r>
      <w:proofErr w:type="spellStart"/>
      <w:r w:rsidRPr="00C05516">
        <w:rPr>
          <w:color w:val="auto"/>
          <w:sz w:val="24"/>
          <w:szCs w:val="24"/>
          <w:lang w:val="ru-RU"/>
        </w:rPr>
        <w:t>бағдарламасын</w:t>
      </w:r>
      <w:proofErr w:type="spellEnd"/>
      <w:r w:rsidRPr="00C05516">
        <w:rPr>
          <w:color w:val="auto"/>
          <w:sz w:val="24"/>
          <w:szCs w:val="24"/>
        </w:rPr>
        <w:t xml:space="preserve"> </w:t>
      </w:r>
      <w:proofErr w:type="spellStart"/>
      <w:r w:rsidRPr="00C05516">
        <w:rPr>
          <w:color w:val="auto"/>
          <w:sz w:val="24"/>
          <w:szCs w:val="24"/>
          <w:lang w:val="ru-RU"/>
        </w:rPr>
        <w:t>бекіту</w:t>
      </w:r>
      <w:proofErr w:type="spellEnd"/>
      <w:r w:rsidRPr="00C05516">
        <w:rPr>
          <w:color w:val="auto"/>
          <w:sz w:val="24"/>
          <w:szCs w:val="24"/>
        </w:rPr>
        <w:t xml:space="preserve"> </w:t>
      </w:r>
      <w:proofErr w:type="spellStart"/>
      <w:r w:rsidRPr="00C05516">
        <w:rPr>
          <w:color w:val="auto"/>
          <w:sz w:val="24"/>
          <w:szCs w:val="24"/>
          <w:lang w:val="ru-RU"/>
        </w:rPr>
        <w:t>туралы</w:t>
      </w:r>
      <w:proofErr w:type="spellEnd"/>
      <w:r w:rsidRPr="00C05516">
        <w:rPr>
          <w:color w:val="auto"/>
          <w:sz w:val="24"/>
          <w:szCs w:val="24"/>
        </w:rPr>
        <w:t xml:space="preserve">» </w:t>
      </w:r>
      <w:proofErr w:type="spellStart"/>
      <w:r w:rsidRPr="00C05516">
        <w:rPr>
          <w:color w:val="auto"/>
          <w:sz w:val="24"/>
          <w:szCs w:val="24"/>
          <w:lang w:val="ru-RU"/>
        </w:rPr>
        <w:t>Қазақстан</w:t>
      </w:r>
      <w:proofErr w:type="spellEnd"/>
      <w:r w:rsidRPr="00C05516">
        <w:rPr>
          <w:color w:val="auto"/>
          <w:sz w:val="24"/>
          <w:szCs w:val="24"/>
        </w:rPr>
        <w:t xml:space="preserve"> </w:t>
      </w:r>
      <w:proofErr w:type="spellStart"/>
      <w:r w:rsidRPr="00C05516">
        <w:rPr>
          <w:color w:val="auto"/>
          <w:sz w:val="24"/>
          <w:szCs w:val="24"/>
          <w:lang w:val="ru-RU"/>
        </w:rPr>
        <w:t>Республикасы</w:t>
      </w:r>
      <w:proofErr w:type="spellEnd"/>
      <w:r w:rsidRPr="00C05516">
        <w:rPr>
          <w:color w:val="auto"/>
          <w:sz w:val="24"/>
          <w:szCs w:val="24"/>
        </w:rPr>
        <w:t xml:space="preserve"> </w:t>
      </w:r>
      <w:proofErr w:type="spellStart"/>
      <w:r w:rsidRPr="00C05516">
        <w:rPr>
          <w:color w:val="auto"/>
          <w:sz w:val="24"/>
          <w:szCs w:val="24"/>
          <w:lang w:val="ru-RU"/>
        </w:rPr>
        <w:t>Білім</w:t>
      </w:r>
      <w:proofErr w:type="spellEnd"/>
      <w:r w:rsidRPr="00C05516">
        <w:rPr>
          <w:color w:val="auto"/>
          <w:sz w:val="24"/>
          <w:szCs w:val="24"/>
        </w:rPr>
        <w:t xml:space="preserve"> </w:t>
      </w:r>
      <w:proofErr w:type="spellStart"/>
      <w:r w:rsidRPr="00C05516">
        <w:rPr>
          <w:color w:val="auto"/>
          <w:sz w:val="24"/>
          <w:szCs w:val="24"/>
          <w:lang w:val="ru-RU"/>
        </w:rPr>
        <w:t>және</w:t>
      </w:r>
      <w:proofErr w:type="spellEnd"/>
      <w:r w:rsidRPr="00C05516">
        <w:rPr>
          <w:color w:val="auto"/>
          <w:sz w:val="24"/>
          <w:szCs w:val="24"/>
        </w:rPr>
        <w:t xml:space="preserve"> </w:t>
      </w:r>
      <w:proofErr w:type="spellStart"/>
      <w:r w:rsidRPr="00C05516">
        <w:rPr>
          <w:color w:val="auto"/>
          <w:sz w:val="24"/>
          <w:szCs w:val="24"/>
          <w:lang w:val="ru-RU"/>
        </w:rPr>
        <w:t>ғылым</w:t>
      </w:r>
      <w:proofErr w:type="spellEnd"/>
      <w:r w:rsidRPr="00C05516">
        <w:rPr>
          <w:color w:val="auto"/>
          <w:sz w:val="24"/>
          <w:szCs w:val="24"/>
        </w:rPr>
        <w:t xml:space="preserve"> </w:t>
      </w:r>
      <w:proofErr w:type="spellStart"/>
      <w:r w:rsidRPr="00C05516">
        <w:rPr>
          <w:color w:val="auto"/>
          <w:sz w:val="24"/>
          <w:szCs w:val="24"/>
          <w:lang w:val="ru-RU"/>
        </w:rPr>
        <w:t>министрінің</w:t>
      </w:r>
      <w:proofErr w:type="spellEnd"/>
      <w:r w:rsidRPr="00C05516">
        <w:rPr>
          <w:color w:val="auto"/>
          <w:sz w:val="24"/>
          <w:szCs w:val="24"/>
        </w:rPr>
        <w:t xml:space="preserve"> 2016 </w:t>
      </w:r>
      <w:proofErr w:type="spellStart"/>
      <w:r w:rsidRPr="00C05516">
        <w:rPr>
          <w:color w:val="auto"/>
          <w:sz w:val="24"/>
          <w:szCs w:val="24"/>
          <w:lang w:val="ru-RU"/>
        </w:rPr>
        <w:t>жылғы</w:t>
      </w:r>
      <w:proofErr w:type="spellEnd"/>
      <w:r w:rsidRPr="00C05516">
        <w:rPr>
          <w:color w:val="auto"/>
          <w:sz w:val="24"/>
          <w:szCs w:val="24"/>
        </w:rPr>
        <w:t xml:space="preserve"> 12 </w:t>
      </w:r>
      <w:proofErr w:type="spellStart"/>
      <w:r w:rsidRPr="00C05516">
        <w:rPr>
          <w:color w:val="auto"/>
          <w:sz w:val="24"/>
          <w:szCs w:val="24"/>
          <w:lang w:val="ru-RU"/>
        </w:rPr>
        <w:t>мамырдағы</w:t>
      </w:r>
      <w:proofErr w:type="spellEnd"/>
      <w:r w:rsidRPr="00C05516">
        <w:rPr>
          <w:color w:val="auto"/>
          <w:sz w:val="24"/>
          <w:szCs w:val="24"/>
        </w:rPr>
        <w:t xml:space="preserve"> № 499 </w:t>
      </w:r>
      <w:proofErr w:type="spellStart"/>
      <w:r w:rsidRPr="00C05516">
        <w:rPr>
          <w:color w:val="auto"/>
          <w:sz w:val="24"/>
          <w:szCs w:val="24"/>
          <w:lang w:val="ru-RU"/>
        </w:rPr>
        <w:t>бұйрығымен</w:t>
      </w:r>
      <w:proofErr w:type="spellEnd"/>
      <w:r w:rsidRPr="00C05516">
        <w:rPr>
          <w:color w:val="auto"/>
          <w:sz w:val="24"/>
          <w:szCs w:val="24"/>
        </w:rPr>
        <w:t xml:space="preserve"> </w:t>
      </w:r>
      <w:proofErr w:type="spellStart"/>
      <w:r w:rsidRPr="00C05516">
        <w:rPr>
          <w:color w:val="auto"/>
          <w:sz w:val="24"/>
          <w:szCs w:val="24"/>
          <w:lang w:val="ru-RU"/>
        </w:rPr>
        <w:t>бекітілген</w:t>
      </w:r>
      <w:proofErr w:type="spellEnd"/>
      <w:r w:rsidRPr="00C05516">
        <w:rPr>
          <w:color w:val="auto"/>
          <w:sz w:val="24"/>
          <w:szCs w:val="24"/>
        </w:rPr>
        <w:t xml:space="preserve"> </w:t>
      </w:r>
      <w:proofErr w:type="spellStart"/>
      <w:r w:rsidRPr="00C05516">
        <w:rPr>
          <w:color w:val="auto"/>
          <w:sz w:val="24"/>
          <w:szCs w:val="24"/>
          <w:lang w:val="ru-RU"/>
        </w:rPr>
        <w:t>бағдарламаға</w:t>
      </w:r>
      <w:proofErr w:type="spellEnd"/>
      <w:r w:rsidRPr="00C05516">
        <w:rPr>
          <w:color w:val="auto"/>
          <w:sz w:val="24"/>
          <w:szCs w:val="24"/>
        </w:rPr>
        <w:t xml:space="preserve"> </w:t>
      </w:r>
      <w:proofErr w:type="spellStart"/>
      <w:r w:rsidRPr="00C05516">
        <w:rPr>
          <w:color w:val="auto"/>
          <w:sz w:val="24"/>
          <w:szCs w:val="24"/>
          <w:lang w:val="ru-RU"/>
        </w:rPr>
        <w:t>сәйкес</w:t>
      </w:r>
      <w:proofErr w:type="spellEnd"/>
      <w:r w:rsidRPr="00C05516">
        <w:rPr>
          <w:color w:val="auto"/>
          <w:sz w:val="24"/>
          <w:szCs w:val="24"/>
        </w:rPr>
        <w:t xml:space="preserve"> </w:t>
      </w:r>
      <w:proofErr w:type="spellStart"/>
      <w:r w:rsidRPr="00C05516">
        <w:rPr>
          <w:color w:val="auto"/>
          <w:sz w:val="24"/>
          <w:szCs w:val="24"/>
          <w:lang w:val="ru-RU"/>
        </w:rPr>
        <w:t>жүргізуде</w:t>
      </w:r>
      <w:proofErr w:type="spellEnd"/>
      <w:r w:rsidRPr="00C05516">
        <w:rPr>
          <w:color w:val="auto"/>
          <w:sz w:val="24"/>
          <w:szCs w:val="24"/>
        </w:rPr>
        <w:t xml:space="preserve"> </w:t>
      </w:r>
      <w:proofErr w:type="spellStart"/>
      <w:r w:rsidRPr="00C05516">
        <w:rPr>
          <w:color w:val="auto"/>
          <w:sz w:val="24"/>
          <w:szCs w:val="24"/>
          <w:lang w:val="ru-RU"/>
        </w:rPr>
        <w:t>және</w:t>
      </w:r>
      <w:proofErr w:type="spellEnd"/>
      <w:r w:rsidRPr="00C05516">
        <w:rPr>
          <w:color w:val="auto"/>
          <w:sz w:val="24"/>
          <w:szCs w:val="24"/>
        </w:rPr>
        <w:t xml:space="preserve"> </w:t>
      </w:r>
      <w:proofErr w:type="spellStart"/>
      <w:r w:rsidRPr="00C05516">
        <w:rPr>
          <w:color w:val="auto"/>
          <w:sz w:val="24"/>
          <w:szCs w:val="24"/>
          <w:lang w:val="ru-RU"/>
        </w:rPr>
        <w:t>оқу</w:t>
      </w:r>
      <w:proofErr w:type="spellEnd"/>
      <w:r w:rsidRPr="00C05516">
        <w:rPr>
          <w:color w:val="auto"/>
          <w:sz w:val="24"/>
          <w:szCs w:val="24"/>
        </w:rPr>
        <w:t xml:space="preserve"> </w:t>
      </w:r>
      <w:proofErr w:type="spellStart"/>
      <w:r w:rsidRPr="00C05516">
        <w:rPr>
          <w:color w:val="auto"/>
          <w:sz w:val="24"/>
          <w:szCs w:val="24"/>
          <w:lang w:val="ru-RU"/>
        </w:rPr>
        <w:t>жылы</w:t>
      </w:r>
      <w:proofErr w:type="spellEnd"/>
      <w:r w:rsidRPr="00C05516">
        <w:rPr>
          <w:color w:val="auto"/>
          <w:sz w:val="24"/>
          <w:szCs w:val="24"/>
        </w:rPr>
        <w:t xml:space="preserve"> </w:t>
      </w:r>
      <w:proofErr w:type="spellStart"/>
      <w:r w:rsidRPr="00C05516">
        <w:rPr>
          <w:color w:val="auto"/>
          <w:sz w:val="24"/>
          <w:szCs w:val="24"/>
          <w:lang w:val="ru-RU"/>
        </w:rPr>
        <w:t>бойына</w:t>
      </w:r>
      <w:proofErr w:type="spellEnd"/>
      <w:r w:rsidRPr="00C05516">
        <w:rPr>
          <w:color w:val="auto"/>
          <w:sz w:val="24"/>
          <w:szCs w:val="24"/>
        </w:rPr>
        <w:t xml:space="preserve"> </w:t>
      </w:r>
      <w:proofErr w:type="spellStart"/>
      <w:r w:rsidRPr="00C05516">
        <w:rPr>
          <w:color w:val="auto"/>
          <w:sz w:val="24"/>
          <w:szCs w:val="24"/>
          <w:lang w:val="ru-RU"/>
        </w:rPr>
        <w:t>ішкі</w:t>
      </w:r>
      <w:proofErr w:type="spellEnd"/>
      <w:r w:rsidRPr="00C05516">
        <w:rPr>
          <w:color w:val="auto"/>
          <w:sz w:val="24"/>
          <w:szCs w:val="24"/>
        </w:rPr>
        <w:t xml:space="preserve"> </w:t>
      </w:r>
      <w:proofErr w:type="spellStart"/>
      <w:r w:rsidRPr="00C05516">
        <w:rPr>
          <w:color w:val="auto"/>
          <w:sz w:val="24"/>
          <w:szCs w:val="24"/>
          <w:lang w:val="ru-RU"/>
        </w:rPr>
        <w:t>тәртіп</w:t>
      </w:r>
      <w:proofErr w:type="spellEnd"/>
      <w:r w:rsidRPr="00C05516">
        <w:rPr>
          <w:color w:val="auto"/>
          <w:sz w:val="24"/>
          <w:szCs w:val="24"/>
        </w:rPr>
        <w:t xml:space="preserve"> </w:t>
      </w:r>
      <w:proofErr w:type="spellStart"/>
      <w:r w:rsidRPr="00C05516">
        <w:rPr>
          <w:color w:val="auto"/>
          <w:sz w:val="24"/>
          <w:szCs w:val="24"/>
          <w:lang w:val="ru-RU"/>
        </w:rPr>
        <w:t>ережелеріне</w:t>
      </w:r>
      <w:proofErr w:type="spellEnd"/>
      <w:r w:rsidRPr="00C05516">
        <w:rPr>
          <w:color w:val="auto"/>
          <w:sz w:val="24"/>
          <w:szCs w:val="24"/>
        </w:rPr>
        <w:t xml:space="preserve"> </w:t>
      </w:r>
      <w:r w:rsidRPr="00C05516">
        <w:rPr>
          <w:color w:val="auto"/>
          <w:sz w:val="24"/>
          <w:szCs w:val="24"/>
          <w:lang w:val="ru-RU"/>
        </w:rPr>
        <w:t>сай</w:t>
      </w:r>
      <w:r w:rsidRPr="00C05516">
        <w:rPr>
          <w:color w:val="auto"/>
          <w:sz w:val="24"/>
          <w:szCs w:val="24"/>
        </w:rPr>
        <w:t xml:space="preserve"> </w:t>
      </w:r>
      <w:proofErr w:type="spellStart"/>
      <w:r w:rsidRPr="00C05516">
        <w:rPr>
          <w:color w:val="auto"/>
          <w:sz w:val="24"/>
          <w:szCs w:val="24"/>
          <w:lang w:val="ru-RU"/>
        </w:rPr>
        <w:t>каникулдар</w:t>
      </w:r>
      <w:proofErr w:type="spellEnd"/>
      <w:r w:rsidRPr="00C05516">
        <w:rPr>
          <w:color w:val="auto"/>
          <w:sz w:val="24"/>
          <w:szCs w:val="24"/>
        </w:rPr>
        <w:t xml:space="preserve"> </w:t>
      </w:r>
      <w:proofErr w:type="spellStart"/>
      <w:r w:rsidRPr="00C05516">
        <w:rPr>
          <w:color w:val="auto"/>
          <w:sz w:val="24"/>
          <w:szCs w:val="24"/>
          <w:lang w:val="ru-RU"/>
        </w:rPr>
        <w:t>белгіленді</w:t>
      </w:r>
      <w:proofErr w:type="spellEnd"/>
      <w:r w:rsidRPr="00C05516">
        <w:rPr>
          <w:color w:val="auto"/>
          <w:sz w:val="24"/>
          <w:szCs w:val="24"/>
        </w:rPr>
        <w:t xml:space="preserve">. </w:t>
      </w:r>
    </w:p>
    <w:p w14:paraId="332DE391" w14:textId="027FFEA2" w:rsidR="00C05516" w:rsidRDefault="00C05516" w:rsidP="00A24F94">
      <w:pPr>
        <w:ind w:left="287" w:right="169"/>
        <w:rPr>
          <w:color w:val="auto"/>
          <w:sz w:val="24"/>
          <w:szCs w:val="24"/>
        </w:rPr>
      </w:pPr>
    </w:p>
    <w:p w14:paraId="03582EDF" w14:textId="77777777" w:rsidR="00C05516" w:rsidRPr="00C05516" w:rsidRDefault="00C05516" w:rsidP="00A24F94">
      <w:pPr>
        <w:ind w:left="287" w:right="169"/>
        <w:rPr>
          <w:color w:val="auto"/>
          <w:sz w:val="24"/>
          <w:szCs w:val="24"/>
        </w:rPr>
      </w:pPr>
    </w:p>
    <w:p w14:paraId="553D94F8" w14:textId="77777777" w:rsidR="00A24F94" w:rsidRPr="00C05516" w:rsidRDefault="00A24F94" w:rsidP="00A24F94">
      <w:pPr>
        <w:spacing w:after="0" w:line="262" w:lineRule="auto"/>
        <w:ind w:left="287" w:right="0"/>
        <w:rPr>
          <w:color w:val="auto"/>
          <w:sz w:val="24"/>
          <w:szCs w:val="24"/>
        </w:rPr>
      </w:pPr>
      <w:r w:rsidRPr="00C05516">
        <w:rPr>
          <w:b/>
          <w:color w:val="auto"/>
          <w:sz w:val="24"/>
          <w:szCs w:val="24"/>
        </w:rPr>
        <w:t xml:space="preserve">                    </w:t>
      </w:r>
      <w:proofErr w:type="spellStart"/>
      <w:r w:rsidRPr="00C05516">
        <w:rPr>
          <w:b/>
          <w:color w:val="auto"/>
          <w:sz w:val="24"/>
          <w:szCs w:val="24"/>
          <w:lang w:val="ru-RU"/>
        </w:rPr>
        <w:t>Білім</w:t>
      </w:r>
      <w:proofErr w:type="spellEnd"/>
      <w:r w:rsidRPr="00C05516">
        <w:rPr>
          <w:b/>
          <w:color w:val="auto"/>
          <w:sz w:val="24"/>
          <w:szCs w:val="24"/>
        </w:rPr>
        <w:t xml:space="preserve"> </w:t>
      </w:r>
      <w:r w:rsidRPr="00C05516">
        <w:rPr>
          <w:b/>
          <w:color w:val="auto"/>
          <w:sz w:val="24"/>
          <w:szCs w:val="24"/>
          <w:lang w:val="ru-RU"/>
        </w:rPr>
        <w:t>беру</w:t>
      </w:r>
      <w:r w:rsidRPr="00C05516">
        <w:rPr>
          <w:b/>
          <w:color w:val="auto"/>
          <w:sz w:val="24"/>
          <w:szCs w:val="24"/>
        </w:rPr>
        <w:t xml:space="preserve"> </w:t>
      </w:r>
      <w:proofErr w:type="spellStart"/>
      <w:r w:rsidRPr="00C05516">
        <w:rPr>
          <w:b/>
          <w:color w:val="auto"/>
          <w:sz w:val="24"/>
          <w:szCs w:val="24"/>
          <w:lang w:val="ru-RU"/>
        </w:rPr>
        <w:t>ұйымдарын</w:t>
      </w:r>
      <w:proofErr w:type="spellEnd"/>
      <w:r w:rsidRPr="00C05516">
        <w:rPr>
          <w:b/>
          <w:color w:val="auto"/>
          <w:sz w:val="24"/>
          <w:szCs w:val="24"/>
        </w:rPr>
        <w:t xml:space="preserve"> </w:t>
      </w:r>
      <w:proofErr w:type="spellStart"/>
      <w:r w:rsidRPr="00C05516">
        <w:rPr>
          <w:b/>
          <w:color w:val="auto"/>
          <w:sz w:val="24"/>
          <w:szCs w:val="24"/>
          <w:lang w:val="ru-RU"/>
        </w:rPr>
        <w:t>бағалау</w:t>
      </w:r>
      <w:proofErr w:type="spellEnd"/>
      <w:r w:rsidRPr="00C05516">
        <w:rPr>
          <w:b/>
          <w:color w:val="auto"/>
          <w:sz w:val="24"/>
          <w:szCs w:val="24"/>
        </w:rPr>
        <w:t xml:space="preserve"> </w:t>
      </w:r>
      <w:proofErr w:type="spellStart"/>
      <w:proofErr w:type="gramStart"/>
      <w:r w:rsidRPr="00C05516">
        <w:rPr>
          <w:b/>
          <w:color w:val="auto"/>
          <w:sz w:val="24"/>
          <w:szCs w:val="24"/>
          <w:lang w:val="ru-RU"/>
        </w:rPr>
        <w:t>өлшемшарттарының</w:t>
      </w:r>
      <w:proofErr w:type="spellEnd"/>
      <w:r w:rsidRPr="00C05516">
        <w:rPr>
          <w:b/>
          <w:color w:val="auto"/>
          <w:sz w:val="24"/>
          <w:szCs w:val="24"/>
        </w:rPr>
        <w:t xml:space="preserve">  1</w:t>
      </w:r>
      <w:proofErr w:type="gramEnd"/>
      <w:r w:rsidRPr="00C05516">
        <w:rPr>
          <w:b/>
          <w:color w:val="auto"/>
          <w:sz w:val="24"/>
          <w:szCs w:val="24"/>
        </w:rPr>
        <w:t>-</w:t>
      </w:r>
      <w:proofErr w:type="spellStart"/>
      <w:r w:rsidRPr="00C05516">
        <w:rPr>
          <w:b/>
          <w:color w:val="auto"/>
          <w:sz w:val="24"/>
          <w:szCs w:val="24"/>
          <w:lang w:val="ru-RU"/>
        </w:rPr>
        <w:t>қосымшасы</w:t>
      </w:r>
      <w:proofErr w:type="spellEnd"/>
      <w:r w:rsidRPr="00C05516">
        <w:rPr>
          <w:b/>
          <w:color w:val="auto"/>
          <w:sz w:val="24"/>
          <w:szCs w:val="24"/>
        </w:rPr>
        <w:t xml:space="preserve">        </w:t>
      </w:r>
    </w:p>
    <w:p w14:paraId="3688CBC1" w14:textId="77777777" w:rsidR="00A24F94" w:rsidRPr="00C05516" w:rsidRDefault="00A24F94" w:rsidP="00A24F94">
      <w:pPr>
        <w:spacing w:after="0" w:line="262" w:lineRule="auto"/>
        <w:ind w:left="287" w:right="0"/>
        <w:rPr>
          <w:color w:val="auto"/>
          <w:sz w:val="24"/>
          <w:szCs w:val="24"/>
        </w:rPr>
      </w:pPr>
      <w:r w:rsidRPr="00C05516">
        <w:rPr>
          <w:b/>
          <w:color w:val="auto"/>
          <w:sz w:val="24"/>
          <w:szCs w:val="24"/>
        </w:rPr>
        <w:t xml:space="preserve">                              </w:t>
      </w:r>
      <w:proofErr w:type="spellStart"/>
      <w:r w:rsidRPr="00C05516">
        <w:rPr>
          <w:b/>
          <w:color w:val="auto"/>
          <w:sz w:val="24"/>
          <w:szCs w:val="24"/>
        </w:rPr>
        <w:t>Мектепалды</w:t>
      </w:r>
      <w:proofErr w:type="spellEnd"/>
      <w:r w:rsidRPr="00C05516">
        <w:rPr>
          <w:b/>
          <w:color w:val="auto"/>
          <w:sz w:val="24"/>
          <w:szCs w:val="24"/>
        </w:rPr>
        <w:t xml:space="preserve"> </w:t>
      </w:r>
      <w:proofErr w:type="spellStart"/>
      <w:r w:rsidRPr="00C05516">
        <w:rPr>
          <w:b/>
          <w:color w:val="auto"/>
          <w:sz w:val="24"/>
          <w:szCs w:val="24"/>
        </w:rPr>
        <w:t>даярлық</w:t>
      </w:r>
      <w:proofErr w:type="spellEnd"/>
      <w:r w:rsidRPr="00C05516">
        <w:rPr>
          <w:b/>
          <w:color w:val="auto"/>
          <w:sz w:val="24"/>
          <w:szCs w:val="24"/>
        </w:rPr>
        <w:t xml:space="preserve"> </w:t>
      </w:r>
      <w:proofErr w:type="spellStart"/>
      <w:r w:rsidRPr="00C05516">
        <w:rPr>
          <w:b/>
          <w:color w:val="auto"/>
          <w:sz w:val="24"/>
          <w:szCs w:val="24"/>
        </w:rPr>
        <w:t>сыныптардың</w:t>
      </w:r>
      <w:proofErr w:type="spellEnd"/>
      <w:r w:rsidRPr="00C05516">
        <w:rPr>
          <w:b/>
          <w:color w:val="auto"/>
          <w:sz w:val="24"/>
          <w:szCs w:val="24"/>
        </w:rPr>
        <w:t xml:space="preserve"> </w:t>
      </w:r>
      <w:proofErr w:type="spellStart"/>
      <w:r w:rsidRPr="00C05516">
        <w:rPr>
          <w:b/>
          <w:color w:val="auto"/>
          <w:sz w:val="24"/>
          <w:szCs w:val="24"/>
        </w:rPr>
        <w:t>қызметін</w:t>
      </w:r>
      <w:proofErr w:type="spellEnd"/>
      <w:r w:rsidRPr="00C05516">
        <w:rPr>
          <w:b/>
          <w:color w:val="auto"/>
          <w:sz w:val="24"/>
          <w:szCs w:val="24"/>
        </w:rPr>
        <w:t xml:space="preserve"> </w:t>
      </w:r>
      <w:proofErr w:type="spellStart"/>
      <w:r w:rsidRPr="00C05516">
        <w:rPr>
          <w:b/>
          <w:color w:val="auto"/>
          <w:sz w:val="24"/>
          <w:szCs w:val="24"/>
        </w:rPr>
        <w:t>бағалау</w:t>
      </w:r>
      <w:proofErr w:type="spellEnd"/>
    </w:p>
    <w:tbl>
      <w:tblPr>
        <w:tblW w:w="10248" w:type="dxa"/>
        <w:tblInd w:w="-388" w:type="dxa"/>
        <w:tblCellMar>
          <w:top w:w="29" w:type="dxa"/>
          <w:left w:w="38" w:type="dxa"/>
          <w:right w:w="64" w:type="dxa"/>
        </w:tblCellMar>
        <w:tblLook w:val="04A0" w:firstRow="1" w:lastRow="0" w:firstColumn="1" w:lastColumn="0" w:noHBand="0" w:noVBand="1"/>
      </w:tblPr>
      <w:tblGrid>
        <w:gridCol w:w="752"/>
        <w:gridCol w:w="5244"/>
        <w:gridCol w:w="1984"/>
        <w:gridCol w:w="2268"/>
      </w:tblGrid>
      <w:tr w:rsidR="00A24F94" w:rsidRPr="00C05516" w14:paraId="4CA4C55D" w14:textId="77777777" w:rsidTr="00C05516">
        <w:trPr>
          <w:trHeight w:val="640"/>
        </w:trPr>
        <w:tc>
          <w:tcPr>
            <w:tcW w:w="7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D86E7" w14:textId="77777777" w:rsidR="00A24F94" w:rsidRPr="00C05516" w:rsidRDefault="00A24F94" w:rsidP="00C05516">
            <w:pPr>
              <w:spacing w:after="0" w:line="259" w:lineRule="auto"/>
              <w:ind w:left="84" w:right="0" w:hanging="132"/>
              <w:jc w:val="left"/>
              <w:rPr>
                <w:color w:val="auto"/>
                <w:sz w:val="24"/>
                <w:szCs w:val="24"/>
              </w:rPr>
            </w:pPr>
            <w:r w:rsidRPr="00C05516">
              <w:rPr>
                <w:color w:val="auto"/>
                <w:sz w:val="24"/>
                <w:szCs w:val="24"/>
              </w:rPr>
              <w:t>р/с №</w:t>
            </w:r>
          </w:p>
        </w:tc>
        <w:tc>
          <w:tcPr>
            <w:tcW w:w="52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D12F3" w14:textId="77777777" w:rsidR="00A24F94" w:rsidRPr="00C05516" w:rsidRDefault="00A24F94" w:rsidP="005F1216">
            <w:pPr>
              <w:spacing w:after="0" w:line="259" w:lineRule="auto"/>
              <w:ind w:left="47" w:right="0" w:firstLine="0"/>
              <w:jc w:val="center"/>
              <w:rPr>
                <w:color w:val="auto"/>
                <w:sz w:val="24"/>
                <w:szCs w:val="24"/>
              </w:rPr>
            </w:pPr>
            <w:proofErr w:type="spellStart"/>
            <w:r w:rsidRPr="00C05516">
              <w:rPr>
                <w:color w:val="auto"/>
                <w:sz w:val="24"/>
                <w:szCs w:val="24"/>
              </w:rPr>
              <w:t>Бағалау</w:t>
            </w:r>
            <w:proofErr w:type="spellEnd"/>
            <w:r w:rsidRPr="00C05516">
              <w:rPr>
                <w:color w:val="auto"/>
                <w:sz w:val="24"/>
                <w:szCs w:val="24"/>
              </w:rPr>
              <w:t xml:space="preserve"> </w:t>
            </w:r>
            <w:proofErr w:type="spellStart"/>
            <w:r w:rsidRPr="00C05516">
              <w:rPr>
                <w:color w:val="auto"/>
                <w:sz w:val="24"/>
                <w:szCs w:val="24"/>
              </w:rPr>
              <w:t>өлшемшарттары</w:t>
            </w:r>
            <w:proofErr w:type="spellEnd"/>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93CD59B" w14:textId="77777777" w:rsidR="00A24F94" w:rsidRPr="00C05516" w:rsidRDefault="00A24F94" w:rsidP="005F1216">
            <w:pPr>
              <w:spacing w:after="0" w:line="259" w:lineRule="auto"/>
              <w:ind w:left="0" w:right="0" w:firstLine="0"/>
              <w:jc w:val="center"/>
              <w:rPr>
                <w:color w:val="auto"/>
                <w:sz w:val="24"/>
                <w:szCs w:val="24"/>
              </w:rPr>
            </w:pPr>
            <w:proofErr w:type="spellStart"/>
            <w:r w:rsidRPr="00C05516">
              <w:rPr>
                <w:color w:val="auto"/>
                <w:sz w:val="24"/>
                <w:szCs w:val="24"/>
              </w:rPr>
              <w:t>Өлшеуішті</w:t>
            </w:r>
            <w:proofErr w:type="spellEnd"/>
            <w:r w:rsidRPr="00C05516">
              <w:rPr>
                <w:color w:val="auto"/>
                <w:sz w:val="24"/>
                <w:szCs w:val="24"/>
              </w:rPr>
              <w:t xml:space="preserve"> </w:t>
            </w:r>
            <w:proofErr w:type="spellStart"/>
            <w:r w:rsidRPr="00C05516">
              <w:rPr>
                <w:color w:val="auto"/>
                <w:sz w:val="24"/>
                <w:szCs w:val="24"/>
              </w:rPr>
              <w:t>бағалау</w:t>
            </w:r>
            <w:proofErr w:type="spellEnd"/>
            <w:r w:rsidRPr="00C05516">
              <w:rPr>
                <w:color w:val="auto"/>
                <w:sz w:val="24"/>
                <w:szCs w:val="24"/>
              </w:rPr>
              <w:t xml:space="preserve"> </w:t>
            </w:r>
            <w:proofErr w:type="spellStart"/>
            <w:r w:rsidRPr="00C05516">
              <w:rPr>
                <w:color w:val="auto"/>
                <w:sz w:val="24"/>
                <w:szCs w:val="24"/>
              </w:rPr>
              <w:t>мазмұны</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B99B6" w14:textId="77777777" w:rsidR="00A24F94" w:rsidRPr="00C05516" w:rsidRDefault="00A24F94" w:rsidP="005F1216">
            <w:pPr>
              <w:spacing w:after="0" w:line="259" w:lineRule="auto"/>
              <w:ind w:left="51" w:right="0" w:firstLine="0"/>
              <w:jc w:val="center"/>
              <w:rPr>
                <w:color w:val="auto"/>
                <w:sz w:val="24"/>
                <w:szCs w:val="24"/>
              </w:rPr>
            </w:pPr>
            <w:proofErr w:type="spellStart"/>
            <w:r w:rsidRPr="00C05516">
              <w:rPr>
                <w:color w:val="auto"/>
                <w:sz w:val="24"/>
                <w:szCs w:val="24"/>
              </w:rPr>
              <w:t>Балдары</w:t>
            </w:r>
            <w:proofErr w:type="spellEnd"/>
          </w:p>
        </w:tc>
      </w:tr>
      <w:tr w:rsidR="00A24F94" w:rsidRPr="00C05516" w14:paraId="04FEE5BE" w14:textId="77777777" w:rsidTr="00C05516">
        <w:trPr>
          <w:trHeight w:val="1220"/>
        </w:trPr>
        <w:tc>
          <w:tcPr>
            <w:tcW w:w="7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4705A" w14:textId="77777777" w:rsidR="00A24F94" w:rsidRPr="00C05516" w:rsidRDefault="00A24F94" w:rsidP="005F1216">
            <w:pPr>
              <w:spacing w:after="0" w:line="259" w:lineRule="auto"/>
              <w:ind w:left="52" w:right="0" w:firstLine="0"/>
              <w:jc w:val="center"/>
              <w:rPr>
                <w:color w:val="auto"/>
                <w:sz w:val="24"/>
                <w:szCs w:val="24"/>
              </w:rPr>
            </w:pPr>
            <w:r w:rsidRPr="00C05516">
              <w:rPr>
                <w:color w:val="auto"/>
                <w:sz w:val="24"/>
                <w:szCs w:val="24"/>
              </w:rPr>
              <w:t>1</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3EC7184B" w14:textId="77777777" w:rsidR="00A24F94" w:rsidRPr="00C05516" w:rsidRDefault="00A24F94" w:rsidP="005F1216">
            <w:pPr>
              <w:spacing w:after="0" w:line="273" w:lineRule="auto"/>
              <w:ind w:left="0" w:right="0" w:firstLine="0"/>
              <w:jc w:val="center"/>
              <w:rPr>
                <w:color w:val="auto"/>
                <w:sz w:val="24"/>
                <w:szCs w:val="24"/>
              </w:rPr>
            </w:pPr>
            <w:proofErr w:type="spellStart"/>
            <w:r w:rsidRPr="00C05516">
              <w:rPr>
                <w:color w:val="auto"/>
                <w:sz w:val="24"/>
                <w:szCs w:val="24"/>
              </w:rPr>
              <w:t>Тиісті</w:t>
            </w:r>
            <w:proofErr w:type="spellEnd"/>
            <w:r w:rsidRPr="00C05516">
              <w:rPr>
                <w:color w:val="auto"/>
                <w:sz w:val="24"/>
                <w:szCs w:val="24"/>
              </w:rPr>
              <w:t xml:space="preserve"> </w:t>
            </w:r>
            <w:proofErr w:type="spellStart"/>
            <w:r w:rsidRPr="00C05516">
              <w:rPr>
                <w:color w:val="auto"/>
                <w:sz w:val="24"/>
                <w:szCs w:val="24"/>
              </w:rPr>
              <w:t>бейіні</w:t>
            </w:r>
            <w:proofErr w:type="spellEnd"/>
            <w:r w:rsidRPr="00C05516">
              <w:rPr>
                <w:color w:val="auto"/>
                <w:sz w:val="24"/>
                <w:szCs w:val="24"/>
              </w:rPr>
              <w:t xml:space="preserve"> </w:t>
            </w:r>
            <w:proofErr w:type="spellStart"/>
            <w:r w:rsidRPr="00C05516">
              <w:rPr>
                <w:color w:val="auto"/>
                <w:sz w:val="24"/>
                <w:szCs w:val="24"/>
              </w:rPr>
              <w:t>бойынша</w:t>
            </w:r>
            <w:proofErr w:type="spellEnd"/>
            <w:r w:rsidRPr="00C05516">
              <w:rPr>
                <w:color w:val="auto"/>
                <w:sz w:val="24"/>
                <w:szCs w:val="24"/>
              </w:rPr>
              <w:t xml:space="preserve"> </w:t>
            </w:r>
            <w:proofErr w:type="spellStart"/>
            <w:r w:rsidRPr="00C05516">
              <w:rPr>
                <w:color w:val="auto"/>
                <w:sz w:val="24"/>
                <w:szCs w:val="24"/>
              </w:rPr>
              <w:t>жоғары</w:t>
            </w:r>
            <w:proofErr w:type="spellEnd"/>
            <w:r w:rsidRPr="00C05516">
              <w:rPr>
                <w:color w:val="auto"/>
                <w:sz w:val="24"/>
                <w:szCs w:val="24"/>
              </w:rPr>
              <w:t xml:space="preserve"> (</w:t>
            </w:r>
            <w:proofErr w:type="spellStart"/>
            <w:r w:rsidRPr="00C05516">
              <w:rPr>
                <w:color w:val="auto"/>
                <w:sz w:val="24"/>
                <w:szCs w:val="24"/>
              </w:rPr>
              <w:t>жоғары</w:t>
            </w:r>
            <w:proofErr w:type="spellEnd"/>
            <w:r w:rsidRPr="00C05516">
              <w:rPr>
                <w:color w:val="auto"/>
                <w:sz w:val="24"/>
                <w:szCs w:val="24"/>
              </w:rPr>
              <w:t xml:space="preserve"> </w:t>
            </w:r>
            <w:proofErr w:type="spellStart"/>
            <w:r w:rsidRPr="00C05516">
              <w:rPr>
                <w:color w:val="auto"/>
                <w:sz w:val="24"/>
                <w:szCs w:val="24"/>
              </w:rPr>
              <w:t>оқу</w:t>
            </w:r>
            <w:proofErr w:type="spellEnd"/>
            <w:r w:rsidRPr="00C05516">
              <w:rPr>
                <w:color w:val="auto"/>
                <w:sz w:val="24"/>
                <w:szCs w:val="24"/>
              </w:rPr>
              <w:t xml:space="preserve"> </w:t>
            </w:r>
            <w:proofErr w:type="spellStart"/>
            <w:r w:rsidRPr="00C05516">
              <w:rPr>
                <w:color w:val="auto"/>
                <w:sz w:val="24"/>
                <w:szCs w:val="24"/>
              </w:rPr>
              <w:t>орнынан</w:t>
            </w:r>
            <w:proofErr w:type="spellEnd"/>
            <w:r w:rsidRPr="00C05516">
              <w:rPr>
                <w:color w:val="auto"/>
                <w:sz w:val="24"/>
                <w:szCs w:val="24"/>
              </w:rPr>
              <w:t xml:space="preserve"> </w:t>
            </w:r>
            <w:proofErr w:type="spellStart"/>
            <w:r w:rsidRPr="00C05516">
              <w:rPr>
                <w:color w:val="auto"/>
                <w:sz w:val="24"/>
                <w:szCs w:val="24"/>
              </w:rPr>
              <w:t>кейінгі</w:t>
            </w:r>
            <w:proofErr w:type="spellEnd"/>
            <w:r w:rsidRPr="00C05516">
              <w:rPr>
                <w:color w:val="auto"/>
                <w:sz w:val="24"/>
                <w:szCs w:val="24"/>
              </w:rPr>
              <w:t xml:space="preserve">) </w:t>
            </w:r>
            <w:proofErr w:type="spellStart"/>
            <w:r w:rsidRPr="00C05516">
              <w:rPr>
                <w:color w:val="auto"/>
                <w:sz w:val="24"/>
                <w:szCs w:val="24"/>
              </w:rPr>
              <w:t>педагогикалық</w:t>
            </w:r>
            <w:proofErr w:type="spellEnd"/>
            <w:r w:rsidRPr="00C05516">
              <w:rPr>
                <w:color w:val="auto"/>
                <w:sz w:val="24"/>
                <w:szCs w:val="24"/>
              </w:rPr>
              <w:t xml:space="preserve"> </w:t>
            </w:r>
            <w:proofErr w:type="spellStart"/>
            <w:r w:rsidRPr="00C05516">
              <w:rPr>
                <w:color w:val="auto"/>
                <w:sz w:val="24"/>
                <w:szCs w:val="24"/>
              </w:rPr>
              <w:t>білімі</w:t>
            </w:r>
            <w:proofErr w:type="spellEnd"/>
            <w:r w:rsidRPr="00C05516">
              <w:rPr>
                <w:color w:val="auto"/>
                <w:sz w:val="24"/>
                <w:szCs w:val="24"/>
              </w:rPr>
              <w:t xml:space="preserve"> </w:t>
            </w:r>
            <w:proofErr w:type="spellStart"/>
            <w:r w:rsidRPr="00C05516">
              <w:rPr>
                <w:color w:val="auto"/>
                <w:sz w:val="24"/>
                <w:szCs w:val="24"/>
              </w:rPr>
              <w:t>немесе</w:t>
            </w:r>
            <w:proofErr w:type="spellEnd"/>
            <w:r w:rsidRPr="00C05516">
              <w:rPr>
                <w:color w:val="auto"/>
                <w:sz w:val="24"/>
                <w:szCs w:val="24"/>
              </w:rPr>
              <w:t xml:space="preserve"> </w:t>
            </w:r>
            <w:proofErr w:type="spellStart"/>
            <w:r w:rsidRPr="00C05516">
              <w:rPr>
                <w:color w:val="auto"/>
                <w:sz w:val="24"/>
                <w:szCs w:val="24"/>
              </w:rPr>
              <w:t>педагогикалық</w:t>
            </w:r>
            <w:proofErr w:type="spellEnd"/>
            <w:r w:rsidRPr="00C05516">
              <w:rPr>
                <w:color w:val="auto"/>
                <w:sz w:val="24"/>
                <w:szCs w:val="24"/>
              </w:rPr>
              <w:t xml:space="preserve"> </w:t>
            </w:r>
            <w:proofErr w:type="spellStart"/>
            <w:r w:rsidRPr="00C05516">
              <w:rPr>
                <w:color w:val="auto"/>
                <w:sz w:val="24"/>
                <w:szCs w:val="24"/>
              </w:rPr>
              <w:t>қайта</w:t>
            </w:r>
            <w:proofErr w:type="spellEnd"/>
            <w:r w:rsidRPr="00C05516">
              <w:rPr>
                <w:color w:val="auto"/>
                <w:sz w:val="24"/>
                <w:szCs w:val="24"/>
              </w:rPr>
              <w:t xml:space="preserve"> </w:t>
            </w:r>
            <w:proofErr w:type="spellStart"/>
            <w:r w:rsidRPr="00C05516">
              <w:rPr>
                <w:color w:val="auto"/>
                <w:sz w:val="24"/>
                <w:szCs w:val="24"/>
              </w:rPr>
              <w:t>даярлауды</w:t>
            </w:r>
            <w:proofErr w:type="spellEnd"/>
            <w:r w:rsidRPr="00C05516">
              <w:rPr>
                <w:color w:val="auto"/>
                <w:sz w:val="24"/>
                <w:szCs w:val="24"/>
              </w:rPr>
              <w:t xml:space="preserve"> </w:t>
            </w:r>
            <w:proofErr w:type="spellStart"/>
            <w:r w:rsidRPr="00C05516">
              <w:rPr>
                <w:color w:val="auto"/>
                <w:sz w:val="24"/>
                <w:szCs w:val="24"/>
              </w:rPr>
              <w:t>растайтын</w:t>
            </w:r>
            <w:proofErr w:type="spellEnd"/>
            <w:r w:rsidRPr="00C05516">
              <w:rPr>
                <w:color w:val="auto"/>
                <w:sz w:val="24"/>
                <w:szCs w:val="24"/>
              </w:rPr>
              <w:t xml:space="preserve"> </w:t>
            </w:r>
            <w:proofErr w:type="spellStart"/>
            <w:r w:rsidRPr="00C05516">
              <w:rPr>
                <w:color w:val="auto"/>
                <w:sz w:val="24"/>
                <w:szCs w:val="24"/>
              </w:rPr>
              <w:t>құжаты</w:t>
            </w:r>
            <w:proofErr w:type="spellEnd"/>
            <w:r w:rsidRPr="00C05516">
              <w:rPr>
                <w:color w:val="auto"/>
                <w:sz w:val="24"/>
                <w:szCs w:val="24"/>
              </w:rPr>
              <w:t xml:space="preserve"> </w:t>
            </w:r>
            <w:proofErr w:type="spellStart"/>
            <w:r w:rsidRPr="00C05516">
              <w:rPr>
                <w:color w:val="auto"/>
                <w:sz w:val="24"/>
                <w:szCs w:val="24"/>
              </w:rPr>
              <w:t>бар</w:t>
            </w:r>
            <w:proofErr w:type="spellEnd"/>
            <w:r w:rsidRPr="00C05516">
              <w:rPr>
                <w:color w:val="auto"/>
                <w:sz w:val="24"/>
                <w:szCs w:val="24"/>
              </w:rPr>
              <w:t xml:space="preserve"> </w:t>
            </w:r>
            <w:proofErr w:type="spellStart"/>
            <w:r w:rsidRPr="00C05516">
              <w:rPr>
                <w:color w:val="auto"/>
                <w:sz w:val="24"/>
                <w:szCs w:val="24"/>
              </w:rPr>
              <w:t>педагогтердің</w:t>
            </w:r>
            <w:proofErr w:type="spellEnd"/>
          </w:p>
          <w:p w14:paraId="76FBC8CA" w14:textId="77777777" w:rsidR="00A24F94" w:rsidRPr="00C05516" w:rsidRDefault="00A24F94" w:rsidP="005F1216">
            <w:pPr>
              <w:spacing w:after="0" w:line="259" w:lineRule="auto"/>
              <w:ind w:left="49" w:right="0" w:firstLine="0"/>
              <w:jc w:val="center"/>
              <w:rPr>
                <w:color w:val="auto"/>
                <w:sz w:val="24"/>
                <w:szCs w:val="24"/>
              </w:rPr>
            </w:pPr>
            <w:proofErr w:type="spellStart"/>
            <w:r w:rsidRPr="00C05516">
              <w:rPr>
                <w:color w:val="auto"/>
                <w:sz w:val="24"/>
                <w:szCs w:val="24"/>
              </w:rPr>
              <w:t>үлесі</w:t>
            </w:r>
            <w:proofErr w:type="spellEnd"/>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2DB87" w14:textId="77777777" w:rsidR="00A24F94" w:rsidRPr="00C05516" w:rsidRDefault="00A24F94" w:rsidP="005F1216">
            <w:pPr>
              <w:spacing w:after="0" w:line="259" w:lineRule="auto"/>
              <w:ind w:left="51" w:right="0" w:firstLine="0"/>
              <w:jc w:val="center"/>
              <w:rPr>
                <w:color w:val="auto"/>
                <w:sz w:val="24"/>
                <w:szCs w:val="24"/>
              </w:rPr>
            </w:pPr>
            <w:r w:rsidRPr="00C05516">
              <w:rPr>
                <w:color w:val="auto"/>
                <w:sz w:val="24"/>
                <w:szCs w:val="24"/>
              </w:rPr>
              <w:t>80 %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9BCA47B" w14:textId="77777777" w:rsidR="00A24F94" w:rsidRPr="00C05516" w:rsidRDefault="00A24F94" w:rsidP="005F1216">
            <w:pPr>
              <w:spacing w:after="160" w:line="259" w:lineRule="auto"/>
              <w:ind w:left="0" w:right="0" w:firstLine="0"/>
              <w:jc w:val="left"/>
              <w:rPr>
                <w:color w:val="auto"/>
                <w:sz w:val="24"/>
                <w:szCs w:val="24"/>
              </w:rPr>
            </w:pPr>
          </w:p>
        </w:tc>
      </w:tr>
      <w:tr w:rsidR="00A24F94" w:rsidRPr="00C05516" w14:paraId="3879C455" w14:textId="77777777" w:rsidTr="00C05516">
        <w:trPr>
          <w:trHeight w:val="1220"/>
        </w:trPr>
        <w:tc>
          <w:tcPr>
            <w:tcW w:w="7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06272" w14:textId="77777777" w:rsidR="00A24F94" w:rsidRPr="00C05516" w:rsidRDefault="00A24F94" w:rsidP="005F1216">
            <w:pPr>
              <w:spacing w:after="0" w:line="259" w:lineRule="auto"/>
              <w:ind w:left="52" w:right="0" w:firstLine="0"/>
              <w:jc w:val="center"/>
              <w:rPr>
                <w:color w:val="auto"/>
                <w:sz w:val="24"/>
                <w:szCs w:val="24"/>
              </w:rPr>
            </w:pPr>
            <w:r w:rsidRPr="00C05516">
              <w:rPr>
                <w:color w:val="auto"/>
                <w:sz w:val="24"/>
                <w:szCs w:val="24"/>
              </w:rPr>
              <w:t>2</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0C8D80A4" w14:textId="77777777" w:rsidR="00A24F94" w:rsidRPr="00C05516" w:rsidRDefault="00A24F94" w:rsidP="005F1216">
            <w:pPr>
              <w:spacing w:after="0" w:line="273" w:lineRule="auto"/>
              <w:ind w:left="0" w:right="0" w:firstLine="0"/>
              <w:jc w:val="center"/>
              <w:rPr>
                <w:color w:val="auto"/>
                <w:sz w:val="24"/>
                <w:szCs w:val="24"/>
              </w:rPr>
            </w:pPr>
            <w:proofErr w:type="spellStart"/>
            <w:r w:rsidRPr="00C05516">
              <w:rPr>
                <w:color w:val="auto"/>
                <w:sz w:val="24"/>
                <w:szCs w:val="24"/>
              </w:rPr>
              <w:t>Біліктілік</w:t>
            </w:r>
            <w:proofErr w:type="spellEnd"/>
            <w:r w:rsidRPr="00C05516">
              <w:rPr>
                <w:color w:val="auto"/>
                <w:sz w:val="24"/>
                <w:szCs w:val="24"/>
              </w:rPr>
              <w:t xml:space="preserve"> </w:t>
            </w:r>
            <w:proofErr w:type="spellStart"/>
            <w:r w:rsidRPr="00C05516">
              <w:rPr>
                <w:color w:val="auto"/>
                <w:sz w:val="24"/>
                <w:szCs w:val="24"/>
              </w:rPr>
              <w:t>санатының</w:t>
            </w:r>
            <w:proofErr w:type="spellEnd"/>
            <w:r w:rsidRPr="00C05516">
              <w:rPr>
                <w:color w:val="auto"/>
                <w:sz w:val="24"/>
                <w:szCs w:val="24"/>
              </w:rPr>
              <w:t xml:space="preserve"> </w:t>
            </w:r>
            <w:proofErr w:type="spellStart"/>
            <w:r w:rsidRPr="00C05516">
              <w:rPr>
                <w:color w:val="auto"/>
                <w:sz w:val="24"/>
                <w:szCs w:val="24"/>
              </w:rPr>
              <w:t>деңгейін</w:t>
            </w:r>
            <w:proofErr w:type="spellEnd"/>
            <w:r w:rsidRPr="00C05516">
              <w:rPr>
                <w:color w:val="auto"/>
                <w:sz w:val="24"/>
                <w:szCs w:val="24"/>
              </w:rPr>
              <w:t xml:space="preserve"> </w:t>
            </w:r>
            <w:proofErr w:type="spellStart"/>
            <w:r w:rsidRPr="00C05516">
              <w:rPr>
                <w:color w:val="auto"/>
                <w:sz w:val="24"/>
                <w:szCs w:val="24"/>
              </w:rPr>
              <w:t>бес</w:t>
            </w:r>
            <w:proofErr w:type="spellEnd"/>
            <w:r w:rsidRPr="00C05516">
              <w:rPr>
                <w:color w:val="auto"/>
                <w:sz w:val="24"/>
                <w:szCs w:val="24"/>
              </w:rPr>
              <w:t xml:space="preserve"> </w:t>
            </w:r>
            <w:proofErr w:type="spellStart"/>
            <w:r w:rsidRPr="00C05516">
              <w:rPr>
                <w:color w:val="auto"/>
                <w:sz w:val="24"/>
                <w:szCs w:val="24"/>
              </w:rPr>
              <w:t>жылда</w:t>
            </w:r>
            <w:proofErr w:type="spellEnd"/>
            <w:r w:rsidRPr="00C05516">
              <w:rPr>
                <w:color w:val="auto"/>
                <w:sz w:val="24"/>
                <w:szCs w:val="24"/>
              </w:rPr>
              <w:t xml:space="preserve"> </w:t>
            </w:r>
            <w:proofErr w:type="spellStart"/>
            <w:r w:rsidRPr="00C05516">
              <w:rPr>
                <w:color w:val="auto"/>
                <w:sz w:val="24"/>
                <w:szCs w:val="24"/>
              </w:rPr>
              <w:t>бір</w:t>
            </w:r>
            <w:proofErr w:type="spellEnd"/>
            <w:r w:rsidRPr="00C05516">
              <w:rPr>
                <w:color w:val="auto"/>
                <w:sz w:val="24"/>
                <w:szCs w:val="24"/>
              </w:rPr>
              <w:t xml:space="preserve"> </w:t>
            </w:r>
            <w:proofErr w:type="spellStart"/>
            <w:r w:rsidRPr="00C05516">
              <w:rPr>
                <w:color w:val="auto"/>
                <w:sz w:val="24"/>
                <w:szCs w:val="24"/>
              </w:rPr>
              <w:t>реттен</w:t>
            </w:r>
            <w:proofErr w:type="spellEnd"/>
            <w:r w:rsidRPr="00C05516">
              <w:rPr>
                <w:color w:val="auto"/>
                <w:sz w:val="24"/>
                <w:szCs w:val="24"/>
              </w:rPr>
              <w:t xml:space="preserve"> </w:t>
            </w:r>
            <w:proofErr w:type="spellStart"/>
            <w:r w:rsidRPr="00C05516">
              <w:rPr>
                <w:color w:val="auto"/>
                <w:sz w:val="24"/>
                <w:szCs w:val="24"/>
              </w:rPr>
              <w:t>сиретпей</w:t>
            </w:r>
            <w:proofErr w:type="spellEnd"/>
            <w:r w:rsidRPr="00C05516">
              <w:rPr>
                <w:color w:val="auto"/>
                <w:sz w:val="24"/>
                <w:szCs w:val="24"/>
              </w:rPr>
              <w:t xml:space="preserve"> </w:t>
            </w:r>
            <w:proofErr w:type="spellStart"/>
            <w:r w:rsidRPr="00C05516">
              <w:rPr>
                <w:color w:val="auto"/>
                <w:sz w:val="24"/>
                <w:szCs w:val="24"/>
              </w:rPr>
              <w:t>арттырған</w:t>
            </w:r>
            <w:proofErr w:type="spellEnd"/>
            <w:r w:rsidRPr="00C05516">
              <w:rPr>
                <w:color w:val="auto"/>
                <w:sz w:val="24"/>
                <w:szCs w:val="24"/>
              </w:rPr>
              <w:t>/</w:t>
            </w:r>
            <w:proofErr w:type="spellStart"/>
            <w:r w:rsidRPr="00C05516">
              <w:rPr>
                <w:color w:val="auto"/>
                <w:sz w:val="24"/>
                <w:szCs w:val="24"/>
              </w:rPr>
              <w:t>растаған</w:t>
            </w:r>
            <w:proofErr w:type="spellEnd"/>
            <w:r w:rsidRPr="00C05516">
              <w:rPr>
                <w:color w:val="auto"/>
                <w:sz w:val="24"/>
                <w:szCs w:val="24"/>
              </w:rPr>
              <w:t xml:space="preserve"> </w:t>
            </w:r>
            <w:proofErr w:type="spellStart"/>
            <w:r w:rsidRPr="00C05516">
              <w:rPr>
                <w:color w:val="auto"/>
                <w:sz w:val="24"/>
                <w:szCs w:val="24"/>
              </w:rPr>
              <w:t>педагогтердің</w:t>
            </w:r>
            <w:proofErr w:type="spellEnd"/>
            <w:r w:rsidRPr="00C05516">
              <w:rPr>
                <w:color w:val="auto"/>
                <w:sz w:val="24"/>
                <w:szCs w:val="24"/>
              </w:rPr>
              <w:t xml:space="preserve"> (</w:t>
            </w:r>
            <w:proofErr w:type="spellStart"/>
            <w:r w:rsidRPr="00C05516">
              <w:rPr>
                <w:color w:val="auto"/>
                <w:sz w:val="24"/>
                <w:szCs w:val="24"/>
              </w:rPr>
              <w:t>оның</w:t>
            </w:r>
            <w:proofErr w:type="spellEnd"/>
            <w:r w:rsidRPr="00C05516">
              <w:rPr>
                <w:color w:val="auto"/>
                <w:sz w:val="24"/>
                <w:szCs w:val="24"/>
              </w:rPr>
              <w:t xml:space="preserve"> </w:t>
            </w:r>
            <w:proofErr w:type="spellStart"/>
            <w:r w:rsidRPr="00C05516">
              <w:rPr>
                <w:color w:val="auto"/>
                <w:sz w:val="24"/>
                <w:szCs w:val="24"/>
              </w:rPr>
              <w:t>ішінде</w:t>
            </w:r>
            <w:proofErr w:type="spellEnd"/>
            <w:r w:rsidRPr="00C05516">
              <w:rPr>
                <w:color w:val="auto"/>
                <w:sz w:val="24"/>
                <w:szCs w:val="24"/>
              </w:rPr>
              <w:t xml:space="preserve"> </w:t>
            </w:r>
            <w:proofErr w:type="spellStart"/>
            <w:r w:rsidRPr="00C05516">
              <w:rPr>
                <w:color w:val="auto"/>
                <w:sz w:val="24"/>
                <w:szCs w:val="24"/>
              </w:rPr>
              <w:t>басшылардың</w:t>
            </w:r>
            <w:proofErr w:type="spellEnd"/>
            <w:r w:rsidRPr="00C05516">
              <w:rPr>
                <w:color w:val="auto"/>
                <w:sz w:val="24"/>
                <w:szCs w:val="24"/>
              </w:rPr>
              <w:t xml:space="preserve"> </w:t>
            </w:r>
            <w:proofErr w:type="spellStart"/>
            <w:r w:rsidRPr="00C05516">
              <w:rPr>
                <w:color w:val="auto"/>
                <w:sz w:val="24"/>
                <w:szCs w:val="24"/>
              </w:rPr>
              <w:t>үш</w:t>
            </w:r>
            <w:proofErr w:type="spellEnd"/>
            <w:r w:rsidRPr="00C05516">
              <w:rPr>
                <w:color w:val="auto"/>
                <w:sz w:val="24"/>
                <w:szCs w:val="24"/>
              </w:rPr>
              <w:t xml:space="preserve"> </w:t>
            </w:r>
            <w:proofErr w:type="spellStart"/>
            <w:r w:rsidRPr="00C05516">
              <w:rPr>
                <w:color w:val="auto"/>
                <w:sz w:val="24"/>
                <w:szCs w:val="24"/>
              </w:rPr>
              <w:t>жылда</w:t>
            </w:r>
            <w:proofErr w:type="spellEnd"/>
            <w:r w:rsidRPr="00C05516">
              <w:rPr>
                <w:color w:val="auto"/>
                <w:sz w:val="24"/>
                <w:szCs w:val="24"/>
              </w:rPr>
              <w:t xml:space="preserve"> </w:t>
            </w:r>
            <w:proofErr w:type="spellStart"/>
            <w:r w:rsidRPr="00C05516">
              <w:rPr>
                <w:color w:val="auto"/>
                <w:sz w:val="24"/>
                <w:szCs w:val="24"/>
              </w:rPr>
              <w:t>бір</w:t>
            </w:r>
            <w:proofErr w:type="spellEnd"/>
            <w:r w:rsidRPr="00C05516">
              <w:rPr>
                <w:color w:val="auto"/>
                <w:sz w:val="24"/>
                <w:szCs w:val="24"/>
              </w:rPr>
              <w:t xml:space="preserve"> </w:t>
            </w:r>
            <w:proofErr w:type="spellStart"/>
            <w:r w:rsidRPr="00C05516">
              <w:rPr>
                <w:color w:val="auto"/>
                <w:sz w:val="24"/>
                <w:szCs w:val="24"/>
              </w:rPr>
              <w:t>реттен</w:t>
            </w:r>
            <w:proofErr w:type="spellEnd"/>
          </w:p>
          <w:p w14:paraId="2B8CC329" w14:textId="77777777" w:rsidR="00A24F94" w:rsidRPr="00C05516" w:rsidRDefault="00A24F94" w:rsidP="005F1216">
            <w:pPr>
              <w:spacing w:after="0" w:line="259" w:lineRule="auto"/>
              <w:ind w:left="48" w:right="0" w:firstLine="0"/>
              <w:jc w:val="center"/>
              <w:rPr>
                <w:color w:val="auto"/>
                <w:sz w:val="24"/>
                <w:szCs w:val="24"/>
              </w:rPr>
            </w:pPr>
            <w:proofErr w:type="spellStart"/>
            <w:proofErr w:type="gramStart"/>
            <w:r w:rsidRPr="00C05516">
              <w:rPr>
                <w:color w:val="auto"/>
                <w:sz w:val="24"/>
                <w:szCs w:val="24"/>
              </w:rPr>
              <w:t>сиретпей</w:t>
            </w:r>
            <w:proofErr w:type="spellEnd"/>
            <w:r w:rsidRPr="00C05516">
              <w:rPr>
                <w:color w:val="auto"/>
                <w:sz w:val="24"/>
                <w:szCs w:val="24"/>
              </w:rPr>
              <w:t>)</w:t>
            </w:r>
            <w:proofErr w:type="spellStart"/>
            <w:r w:rsidRPr="00C05516">
              <w:rPr>
                <w:color w:val="auto"/>
                <w:sz w:val="24"/>
                <w:szCs w:val="24"/>
              </w:rPr>
              <w:t>үлесі</w:t>
            </w:r>
            <w:proofErr w:type="spellEnd"/>
            <w:proofErr w:type="gramEnd"/>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7BC7B"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 xml:space="preserve">             85%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976AA8D" w14:textId="77777777" w:rsidR="00A24F94" w:rsidRPr="00C05516" w:rsidRDefault="00A24F94" w:rsidP="005F1216">
            <w:pPr>
              <w:spacing w:after="160" w:line="259" w:lineRule="auto"/>
              <w:ind w:left="0" w:right="0" w:firstLine="0"/>
              <w:jc w:val="left"/>
              <w:rPr>
                <w:color w:val="auto"/>
                <w:sz w:val="24"/>
                <w:szCs w:val="24"/>
              </w:rPr>
            </w:pPr>
          </w:p>
        </w:tc>
      </w:tr>
      <w:tr w:rsidR="00A24F94" w:rsidRPr="00C05516" w14:paraId="0C8716BF" w14:textId="77777777" w:rsidTr="00C05516">
        <w:trPr>
          <w:trHeight w:val="930"/>
        </w:trPr>
        <w:tc>
          <w:tcPr>
            <w:tcW w:w="7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DB3F1" w14:textId="77777777" w:rsidR="00A24F94" w:rsidRPr="00C05516" w:rsidRDefault="00A24F94" w:rsidP="005F1216">
            <w:pPr>
              <w:spacing w:after="0" w:line="259" w:lineRule="auto"/>
              <w:ind w:left="52" w:right="0" w:firstLine="0"/>
              <w:jc w:val="center"/>
              <w:rPr>
                <w:color w:val="auto"/>
                <w:sz w:val="24"/>
                <w:szCs w:val="24"/>
              </w:rPr>
            </w:pPr>
            <w:r w:rsidRPr="00C05516">
              <w:rPr>
                <w:color w:val="auto"/>
                <w:sz w:val="24"/>
                <w:szCs w:val="24"/>
              </w:rPr>
              <w:t>3</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359CEDD5" w14:textId="77777777" w:rsidR="00A24F94" w:rsidRPr="00C05516" w:rsidRDefault="00A24F94" w:rsidP="005F1216">
            <w:pPr>
              <w:spacing w:after="0" w:line="259" w:lineRule="auto"/>
              <w:ind w:left="0" w:right="0" w:firstLine="0"/>
              <w:jc w:val="center"/>
              <w:rPr>
                <w:color w:val="auto"/>
                <w:sz w:val="24"/>
                <w:szCs w:val="24"/>
              </w:rPr>
            </w:pPr>
            <w:proofErr w:type="spellStart"/>
            <w:r w:rsidRPr="00C05516">
              <w:rPr>
                <w:color w:val="auto"/>
                <w:sz w:val="24"/>
                <w:szCs w:val="24"/>
              </w:rPr>
              <w:t>Үш</w:t>
            </w:r>
            <w:proofErr w:type="spellEnd"/>
            <w:r w:rsidRPr="00C05516">
              <w:rPr>
                <w:color w:val="auto"/>
                <w:sz w:val="24"/>
                <w:szCs w:val="24"/>
              </w:rPr>
              <w:t xml:space="preserve"> </w:t>
            </w:r>
            <w:proofErr w:type="spellStart"/>
            <w:r w:rsidRPr="00C05516">
              <w:rPr>
                <w:color w:val="auto"/>
                <w:sz w:val="24"/>
                <w:szCs w:val="24"/>
              </w:rPr>
              <w:t>жылда</w:t>
            </w:r>
            <w:proofErr w:type="spellEnd"/>
            <w:r w:rsidRPr="00C05516">
              <w:rPr>
                <w:color w:val="auto"/>
                <w:sz w:val="24"/>
                <w:szCs w:val="24"/>
              </w:rPr>
              <w:t xml:space="preserve"> </w:t>
            </w:r>
            <w:proofErr w:type="spellStart"/>
            <w:r w:rsidRPr="00C05516">
              <w:rPr>
                <w:color w:val="auto"/>
                <w:sz w:val="24"/>
                <w:szCs w:val="24"/>
              </w:rPr>
              <w:t>бір</w:t>
            </w:r>
            <w:proofErr w:type="spellEnd"/>
            <w:r w:rsidRPr="00C05516">
              <w:rPr>
                <w:color w:val="auto"/>
                <w:sz w:val="24"/>
                <w:szCs w:val="24"/>
              </w:rPr>
              <w:t xml:space="preserve"> </w:t>
            </w:r>
            <w:proofErr w:type="spellStart"/>
            <w:r w:rsidRPr="00C05516">
              <w:rPr>
                <w:color w:val="auto"/>
                <w:sz w:val="24"/>
                <w:szCs w:val="24"/>
              </w:rPr>
              <w:t>реттен</w:t>
            </w:r>
            <w:proofErr w:type="spellEnd"/>
            <w:r w:rsidRPr="00C05516">
              <w:rPr>
                <w:color w:val="auto"/>
                <w:sz w:val="24"/>
                <w:szCs w:val="24"/>
              </w:rPr>
              <w:t xml:space="preserve"> </w:t>
            </w:r>
            <w:proofErr w:type="spellStart"/>
            <w:r w:rsidRPr="00C05516">
              <w:rPr>
                <w:color w:val="auto"/>
                <w:sz w:val="24"/>
                <w:szCs w:val="24"/>
              </w:rPr>
              <w:t>сиретпей</w:t>
            </w:r>
            <w:proofErr w:type="spellEnd"/>
            <w:r w:rsidRPr="00C05516">
              <w:rPr>
                <w:color w:val="auto"/>
                <w:sz w:val="24"/>
                <w:szCs w:val="24"/>
              </w:rPr>
              <w:t xml:space="preserve"> (</w:t>
            </w:r>
            <w:proofErr w:type="spellStart"/>
            <w:r w:rsidRPr="00C05516">
              <w:rPr>
                <w:color w:val="auto"/>
                <w:sz w:val="24"/>
                <w:szCs w:val="24"/>
              </w:rPr>
              <w:t>оның</w:t>
            </w:r>
            <w:proofErr w:type="spellEnd"/>
            <w:r w:rsidRPr="00C05516">
              <w:rPr>
                <w:color w:val="auto"/>
                <w:sz w:val="24"/>
                <w:szCs w:val="24"/>
              </w:rPr>
              <w:t xml:space="preserve"> </w:t>
            </w:r>
            <w:proofErr w:type="spellStart"/>
            <w:r w:rsidRPr="00C05516">
              <w:rPr>
                <w:color w:val="auto"/>
                <w:sz w:val="24"/>
                <w:szCs w:val="24"/>
              </w:rPr>
              <w:t>ішінде</w:t>
            </w:r>
            <w:proofErr w:type="spellEnd"/>
            <w:r w:rsidRPr="00C05516">
              <w:rPr>
                <w:color w:val="auto"/>
                <w:sz w:val="24"/>
                <w:szCs w:val="24"/>
              </w:rPr>
              <w:t xml:space="preserve"> </w:t>
            </w:r>
            <w:proofErr w:type="spellStart"/>
            <w:r w:rsidRPr="00C05516">
              <w:rPr>
                <w:color w:val="auto"/>
                <w:sz w:val="24"/>
                <w:szCs w:val="24"/>
              </w:rPr>
              <w:t>басшы</w:t>
            </w:r>
            <w:proofErr w:type="spellEnd"/>
            <w:r w:rsidRPr="00C05516">
              <w:rPr>
                <w:color w:val="auto"/>
                <w:sz w:val="24"/>
                <w:szCs w:val="24"/>
              </w:rPr>
              <w:t xml:space="preserve">, </w:t>
            </w:r>
            <w:proofErr w:type="spellStart"/>
            <w:r w:rsidRPr="00C05516">
              <w:rPr>
                <w:color w:val="auto"/>
                <w:sz w:val="24"/>
                <w:szCs w:val="24"/>
              </w:rPr>
              <w:t>басшы</w:t>
            </w:r>
            <w:proofErr w:type="spellEnd"/>
            <w:r w:rsidRPr="00C05516">
              <w:rPr>
                <w:color w:val="auto"/>
                <w:sz w:val="24"/>
                <w:szCs w:val="24"/>
              </w:rPr>
              <w:t xml:space="preserve"> </w:t>
            </w:r>
            <w:proofErr w:type="spellStart"/>
            <w:r w:rsidRPr="00C05516">
              <w:rPr>
                <w:color w:val="auto"/>
                <w:sz w:val="24"/>
                <w:szCs w:val="24"/>
              </w:rPr>
              <w:t>орынбасарларының</w:t>
            </w:r>
            <w:proofErr w:type="spellEnd"/>
            <w:r w:rsidRPr="00C05516">
              <w:rPr>
                <w:color w:val="auto"/>
                <w:sz w:val="24"/>
                <w:szCs w:val="24"/>
              </w:rPr>
              <w:t xml:space="preserve">) </w:t>
            </w:r>
            <w:proofErr w:type="spellStart"/>
            <w:r w:rsidRPr="00C05516">
              <w:rPr>
                <w:color w:val="auto"/>
                <w:sz w:val="24"/>
                <w:szCs w:val="24"/>
              </w:rPr>
              <w:t>біліктілігін</w:t>
            </w:r>
            <w:proofErr w:type="spellEnd"/>
            <w:r w:rsidRPr="00C05516">
              <w:rPr>
                <w:color w:val="auto"/>
                <w:sz w:val="24"/>
                <w:szCs w:val="24"/>
              </w:rPr>
              <w:t xml:space="preserve"> </w:t>
            </w:r>
            <w:proofErr w:type="spellStart"/>
            <w:r w:rsidRPr="00C05516">
              <w:rPr>
                <w:color w:val="auto"/>
                <w:sz w:val="24"/>
                <w:szCs w:val="24"/>
              </w:rPr>
              <w:t>арттыру</w:t>
            </w:r>
            <w:proofErr w:type="spellEnd"/>
            <w:r w:rsidRPr="00C05516">
              <w:rPr>
                <w:color w:val="auto"/>
                <w:sz w:val="24"/>
                <w:szCs w:val="24"/>
              </w:rPr>
              <w:t xml:space="preserve"> </w:t>
            </w:r>
            <w:proofErr w:type="spellStart"/>
            <w:r w:rsidRPr="00C05516">
              <w:rPr>
                <w:color w:val="auto"/>
                <w:sz w:val="24"/>
                <w:szCs w:val="24"/>
              </w:rPr>
              <w:t>курстарынан</w:t>
            </w:r>
            <w:proofErr w:type="spellEnd"/>
            <w:r w:rsidRPr="00C05516">
              <w:rPr>
                <w:color w:val="auto"/>
                <w:sz w:val="24"/>
                <w:szCs w:val="24"/>
              </w:rPr>
              <w:t xml:space="preserve"> </w:t>
            </w:r>
            <w:proofErr w:type="spellStart"/>
            <w:r w:rsidRPr="00C05516">
              <w:rPr>
                <w:color w:val="auto"/>
                <w:sz w:val="24"/>
                <w:szCs w:val="24"/>
              </w:rPr>
              <w:t>өткен</w:t>
            </w:r>
            <w:proofErr w:type="spellEnd"/>
            <w:r w:rsidRPr="00C05516">
              <w:rPr>
                <w:color w:val="auto"/>
                <w:sz w:val="24"/>
                <w:szCs w:val="24"/>
              </w:rPr>
              <w:t xml:space="preserve"> </w:t>
            </w:r>
            <w:proofErr w:type="spellStart"/>
            <w:r w:rsidRPr="00C05516">
              <w:rPr>
                <w:color w:val="auto"/>
                <w:sz w:val="24"/>
                <w:szCs w:val="24"/>
              </w:rPr>
              <w:t>педагогтердің</w:t>
            </w:r>
            <w:proofErr w:type="spellEnd"/>
            <w:r w:rsidRPr="00C05516">
              <w:rPr>
                <w:color w:val="auto"/>
                <w:sz w:val="24"/>
                <w:szCs w:val="24"/>
              </w:rPr>
              <w:t xml:space="preserve"> </w:t>
            </w:r>
            <w:proofErr w:type="spellStart"/>
            <w:r w:rsidRPr="00C05516">
              <w:rPr>
                <w:color w:val="auto"/>
                <w:sz w:val="24"/>
                <w:szCs w:val="24"/>
              </w:rPr>
              <w:t>үлесі</w:t>
            </w:r>
            <w:proofErr w:type="spellEnd"/>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CD094" w14:textId="77777777" w:rsidR="00A24F94" w:rsidRPr="00C05516" w:rsidRDefault="00A24F94" w:rsidP="005F1216">
            <w:pPr>
              <w:spacing w:after="0" w:line="259" w:lineRule="auto"/>
              <w:ind w:left="51" w:right="0" w:firstLine="0"/>
              <w:jc w:val="center"/>
              <w:rPr>
                <w:color w:val="auto"/>
                <w:sz w:val="24"/>
                <w:szCs w:val="24"/>
              </w:rPr>
            </w:pPr>
            <w:r w:rsidRPr="00C05516">
              <w:rPr>
                <w:color w:val="auto"/>
                <w:sz w:val="24"/>
                <w:szCs w:val="24"/>
              </w:rPr>
              <w:t>100 %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3BAB38D" w14:textId="77777777" w:rsidR="00A24F94" w:rsidRPr="00C05516" w:rsidRDefault="00A24F94" w:rsidP="005F1216">
            <w:pPr>
              <w:spacing w:after="160" w:line="259" w:lineRule="auto"/>
              <w:ind w:left="0" w:right="0" w:firstLine="0"/>
              <w:jc w:val="left"/>
              <w:rPr>
                <w:color w:val="auto"/>
                <w:sz w:val="24"/>
                <w:szCs w:val="24"/>
              </w:rPr>
            </w:pPr>
          </w:p>
        </w:tc>
      </w:tr>
      <w:tr w:rsidR="00A24F94" w:rsidRPr="00C05516" w14:paraId="1B5E6671" w14:textId="77777777" w:rsidTr="00C05516">
        <w:trPr>
          <w:trHeight w:val="1800"/>
        </w:trPr>
        <w:tc>
          <w:tcPr>
            <w:tcW w:w="7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04DCB" w14:textId="77777777" w:rsidR="00A24F94" w:rsidRPr="00C05516" w:rsidRDefault="00A24F94" w:rsidP="005F1216">
            <w:pPr>
              <w:spacing w:after="0" w:line="259" w:lineRule="auto"/>
              <w:ind w:left="52" w:right="0" w:firstLine="0"/>
              <w:jc w:val="center"/>
              <w:rPr>
                <w:color w:val="auto"/>
                <w:sz w:val="24"/>
                <w:szCs w:val="24"/>
              </w:rPr>
            </w:pPr>
            <w:r w:rsidRPr="00C05516">
              <w:rPr>
                <w:color w:val="auto"/>
                <w:sz w:val="24"/>
                <w:szCs w:val="24"/>
              </w:rPr>
              <w:t>4</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16352543" w14:textId="77777777" w:rsidR="00A24F94" w:rsidRPr="00C05516" w:rsidRDefault="00A24F94" w:rsidP="005F1216">
            <w:pPr>
              <w:spacing w:after="0" w:line="273" w:lineRule="auto"/>
              <w:ind w:left="9" w:right="0" w:firstLine="0"/>
              <w:jc w:val="center"/>
              <w:rPr>
                <w:color w:val="auto"/>
                <w:sz w:val="24"/>
                <w:szCs w:val="24"/>
              </w:rPr>
            </w:pP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беру</w:t>
            </w:r>
            <w:proofErr w:type="spellEnd"/>
            <w:r w:rsidRPr="00C05516">
              <w:rPr>
                <w:color w:val="auto"/>
                <w:sz w:val="24"/>
                <w:szCs w:val="24"/>
              </w:rPr>
              <w:t xml:space="preserve"> </w:t>
            </w:r>
            <w:proofErr w:type="spellStart"/>
            <w:r w:rsidRPr="00C05516">
              <w:rPr>
                <w:color w:val="auto"/>
                <w:sz w:val="24"/>
                <w:szCs w:val="24"/>
              </w:rPr>
              <w:t>ұйымының</w:t>
            </w:r>
            <w:proofErr w:type="spellEnd"/>
            <w:r w:rsidRPr="00C05516">
              <w:rPr>
                <w:color w:val="auto"/>
                <w:sz w:val="24"/>
                <w:szCs w:val="24"/>
              </w:rPr>
              <w:t xml:space="preserve"> </w:t>
            </w:r>
            <w:proofErr w:type="spellStart"/>
            <w:r w:rsidRPr="00C05516">
              <w:rPr>
                <w:color w:val="auto"/>
                <w:sz w:val="24"/>
                <w:szCs w:val="24"/>
              </w:rPr>
              <w:t>Қазақстан</w:t>
            </w:r>
            <w:proofErr w:type="spellEnd"/>
            <w:r w:rsidRPr="00C05516">
              <w:rPr>
                <w:color w:val="auto"/>
                <w:sz w:val="24"/>
                <w:szCs w:val="24"/>
              </w:rPr>
              <w:t xml:space="preserve"> </w:t>
            </w:r>
            <w:proofErr w:type="spellStart"/>
            <w:r w:rsidRPr="00C05516">
              <w:rPr>
                <w:color w:val="auto"/>
                <w:sz w:val="24"/>
                <w:szCs w:val="24"/>
              </w:rPr>
              <w:t>Республикасы</w:t>
            </w:r>
            <w:proofErr w:type="spellEnd"/>
            <w:r w:rsidRPr="00C05516">
              <w:rPr>
                <w:color w:val="auto"/>
                <w:sz w:val="24"/>
                <w:szCs w:val="24"/>
              </w:rPr>
              <w:t xml:space="preserve"> </w:t>
            </w: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және</w:t>
            </w:r>
            <w:proofErr w:type="spellEnd"/>
            <w:r w:rsidRPr="00C05516">
              <w:rPr>
                <w:color w:val="auto"/>
                <w:sz w:val="24"/>
                <w:szCs w:val="24"/>
              </w:rPr>
              <w:t xml:space="preserve"> </w:t>
            </w:r>
            <w:proofErr w:type="spellStart"/>
            <w:r w:rsidRPr="00C05516">
              <w:rPr>
                <w:color w:val="auto"/>
                <w:sz w:val="24"/>
                <w:szCs w:val="24"/>
              </w:rPr>
              <w:t>ғылым</w:t>
            </w:r>
            <w:proofErr w:type="spellEnd"/>
            <w:r w:rsidRPr="00C05516">
              <w:rPr>
                <w:color w:val="auto"/>
                <w:sz w:val="24"/>
                <w:szCs w:val="24"/>
              </w:rPr>
              <w:t xml:space="preserve"> </w:t>
            </w:r>
            <w:proofErr w:type="spellStart"/>
            <w:r w:rsidRPr="00C05516">
              <w:rPr>
                <w:color w:val="auto"/>
                <w:sz w:val="24"/>
                <w:szCs w:val="24"/>
              </w:rPr>
              <w:t>министрінің</w:t>
            </w:r>
            <w:proofErr w:type="spellEnd"/>
            <w:r w:rsidRPr="00C05516">
              <w:rPr>
                <w:color w:val="auto"/>
                <w:sz w:val="24"/>
                <w:szCs w:val="24"/>
              </w:rPr>
              <w:t xml:space="preserve"> 2016 </w:t>
            </w:r>
            <w:proofErr w:type="spellStart"/>
            <w:r w:rsidRPr="00C05516">
              <w:rPr>
                <w:color w:val="auto"/>
                <w:sz w:val="24"/>
                <w:szCs w:val="24"/>
              </w:rPr>
              <w:t>жылғы</w:t>
            </w:r>
            <w:proofErr w:type="spellEnd"/>
            <w:r w:rsidRPr="00C05516">
              <w:rPr>
                <w:color w:val="auto"/>
                <w:sz w:val="24"/>
                <w:szCs w:val="24"/>
              </w:rPr>
              <w:t xml:space="preserve"> 22 </w:t>
            </w:r>
            <w:proofErr w:type="spellStart"/>
            <w:r w:rsidRPr="00C05516">
              <w:rPr>
                <w:color w:val="auto"/>
                <w:sz w:val="24"/>
                <w:szCs w:val="24"/>
              </w:rPr>
              <w:t>қаңтардағы</w:t>
            </w:r>
            <w:proofErr w:type="spellEnd"/>
            <w:r w:rsidRPr="00C05516">
              <w:rPr>
                <w:color w:val="auto"/>
                <w:sz w:val="24"/>
                <w:szCs w:val="24"/>
              </w:rPr>
              <w:t xml:space="preserve"> № 70 </w:t>
            </w:r>
            <w:proofErr w:type="spellStart"/>
            <w:r w:rsidRPr="00C05516">
              <w:rPr>
                <w:color w:val="auto"/>
                <w:sz w:val="24"/>
                <w:szCs w:val="24"/>
              </w:rPr>
              <w:t>бұйрығына</w:t>
            </w:r>
            <w:proofErr w:type="spellEnd"/>
            <w:r w:rsidRPr="00C05516">
              <w:rPr>
                <w:color w:val="auto"/>
                <w:sz w:val="24"/>
                <w:szCs w:val="24"/>
              </w:rPr>
              <w:t xml:space="preserve"> (</w:t>
            </w:r>
            <w:proofErr w:type="spellStart"/>
            <w:r w:rsidRPr="00C05516">
              <w:rPr>
                <w:color w:val="auto"/>
                <w:sz w:val="24"/>
                <w:szCs w:val="24"/>
              </w:rPr>
              <w:t>нормативтік</w:t>
            </w:r>
            <w:proofErr w:type="spellEnd"/>
            <w:r w:rsidRPr="00C05516">
              <w:rPr>
                <w:color w:val="auto"/>
                <w:sz w:val="24"/>
                <w:szCs w:val="24"/>
              </w:rPr>
              <w:t xml:space="preserve"> </w:t>
            </w:r>
            <w:proofErr w:type="spellStart"/>
            <w:r w:rsidRPr="00C05516">
              <w:rPr>
                <w:color w:val="auto"/>
                <w:sz w:val="24"/>
                <w:szCs w:val="24"/>
              </w:rPr>
              <w:t>құқықтық</w:t>
            </w:r>
            <w:proofErr w:type="spellEnd"/>
            <w:r w:rsidRPr="00C05516">
              <w:rPr>
                <w:color w:val="auto"/>
                <w:sz w:val="24"/>
                <w:szCs w:val="24"/>
              </w:rPr>
              <w:t xml:space="preserve"> </w:t>
            </w:r>
            <w:proofErr w:type="spellStart"/>
            <w:r w:rsidRPr="00C05516">
              <w:rPr>
                <w:color w:val="auto"/>
                <w:sz w:val="24"/>
                <w:szCs w:val="24"/>
              </w:rPr>
              <w:t>актілерді</w:t>
            </w:r>
            <w:proofErr w:type="spellEnd"/>
            <w:r w:rsidRPr="00C05516">
              <w:rPr>
                <w:color w:val="auto"/>
                <w:sz w:val="24"/>
                <w:szCs w:val="24"/>
              </w:rPr>
              <w:t xml:space="preserve"> </w:t>
            </w:r>
            <w:proofErr w:type="spellStart"/>
            <w:r w:rsidRPr="00C05516">
              <w:rPr>
                <w:color w:val="auto"/>
                <w:sz w:val="24"/>
                <w:szCs w:val="24"/>
              </w:rPr>
              <w:t>мемлекеттік</w:t>
            </w:r>
            <w:proofErr w:type="spellEnd"/>
            <w:r w:rsidRPr="00C05516">
              <w:rPr>
                <w:color w:val="auto"/>
                <w:sz w:val="24"/>
                <w:szCs w:val="24"/>
              </w:rPr>
              <w:t xml:space="preserve"> </w:t>
            </w:r>
            <w:proofErr w:type="spellStart"/>
            <w:r w:rsidRPr="00C05516">
              <w:rPr>
                <w:color w:val="auto"/>
                <w:sz w:val="24"/>
                <w:szCs w:val="24"/>
              </w:rPr>
              <w:t>тіркеу</w:t>
            </w:r>
            <w:proofErr w:type="spellEnd"/>
            <w:r w:rsidRPr="00C05516">
              <w:rPr>
                <w:color w:val="auto"/>
                <w:sz w:val="24"/>
                <w:szCs w:val="24"/>
              </w:rPr>
              <w:t xml:space="preserve"> </w:t>
            </w:r>
            <w:proofErr w:type="spellStart"/>
            <w:r w:rsidRPr="00C05516">
              <w:rPr>
                <w:color w:val="auto"/>
                <w:sz w:val="24"/>
                <w:szCs w:val="24"/>
              </w:rPr>
              <w:t>тізілімінде</w:t>
            </w:r>
            <w:proofErr w:type="spellEnd"/>
            <w:r w:rsidRPr="00C05516">
              <w:rPr>
                <w:color w:val="auto"/>
                <w:sz w:val="24"/>
                <w:szCs w:val="24"/>
              </w:rPr>
              <w:t xml:space="preserve"> № 13272 </w:t>
            </w:r>
            <w:proofErr w:type="spellStart"/>
            <w:r w:rsidRPr="00C05516">
              <w:rPr>
                <w:color w:val="auto"/>
                <w:sz w:val="24"/>
                <w:szCs w:val="24"/>
              </w:rPr>
              <w:t>тіркелген</w:t>
            </w:r>
            <w:proofErr w:type="spellEnd"/>
            <w:r w:rsidRPr="00C05516">
              <w:rPr>
                <w:color w:val="auto"/>
                <w:sz w:val="24"/>
                <w:szCs w:val="24"/>
              </w:rPr>
              <w:t xml:space="preserve">) </w:t>
            </w:r>
            <w:proofErr w:type="spellStart"/>
            <w:r w:rsidRPr="00C05516">
              <w:rPr>
                <w:color w:val="auto"/>
                <w:sz w:val="24"/>
                <w:szCs w:val="24"/>
              </w:rPr>
              <w:t>сәйкес</w:t>
            </w:r>
            <w:proofErr w:type="spellEnd"/>
            <w:r w:rsidRPr="00C05516">
              <w:rPr>
                <w:color w:val="auto"/>
                <w:sz w:val="24"/>
                <w:szCs w:val="24"/>
              </w:rPr>
              <w:t xml:space="preserve"> </w:t>
            </w:r>
            <w:proofErr w:type="spellStart"/>
            <w:r w:rsidRPr="00C05516">
              <w:rPr>
                <w:color w:val="auto"/>
                <w:sz w:val="24"/>
                <w:szCs w:val="24"/>
              </w:rPr>
              <w:t>жабдықтармен</w:t>
            </w:r>
            <w:proofErr w:type="spellEnd"/>
            <w:r w:rsidRPr="00C05516">
              <w:rPr>
                <w:color w:val="auto"/>
                <w:sz w:val="24"/>
                <w:szCs w:val="24"/>
              </w:rPr>
              <w:t xml:space="preserve"> </w:t>
            </w:r>
            <w:proofErr w:type="spellStart"/>
            <w:r w:rsidRPr="00C05516">
              <w:rPr>
                <w:color w:val="auto"/>
                <w:sz w:val="24"/>
                <w:szCs w:val="24"/>
              </w:rPr>
              <w:t>және</w:t>
            </w:r>
            <w:proofErr w:type="spellEnd"/>
            <w:r w:rsidRPr="00C05516">
              <w:rPr>
                <w:color w:val="auto"/>
                <w:sz w:val="24"/>
                <w:szCs w:val="24"/>
              </w:rPr>
              <w:t xml:space="preserve"> </w:t>
            </w:r>
            <w:proofErr w:type="spellStart"/>
            <w:r w:rsidRPr="00C05516">
              <w:rPr>
                <w:color w:val="auto"/>
                <w:sz w:val="24"/>
                <w:szCs w:val="24"/>
              </w:rPr>
              <w:t>жиһазбен</w:t>
            </w:r>
            <w:proofErr w:type="spellEnd"/>
          </w:p>
          <w:p w14:paraId="0FE33DE1" w14:textId="77777777" w:rsidR="00A24F94" w:rsidRPr="00C05516" w:rsidRDefault="00A24F94" w:rsidP="005F1216">
            <w:pPr>
              <w:spacing w:after="0" w:line="259" w:lineRule="auto"/>
              <w:ind w:left="48" w:right="0" w:firstLine="0"/>
              <w:jc w:val="center"/>
              <w:rPr>
                <w:color w:val="auto"/>
                <w:sz w:val="24"/>
                <w:szCs w:val="24"/>
              </w:rPr>
            </w:pPr>
            <w:proofErr w:type="spellStart"/>
            <w:r w:rsidRPr="00C05516">
              <w:rPr>
                <w:color w:val="auto"/>
                <w:sz w:val="24"/>
                <w:szCs w:val="24"/>
              </w:rPr>
              <w:t>жарақтандырылуы</w:t>
            </w:r>
            <w:proofErr w:type="spellEnd"/>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99F9B" w14:textId="77777777" w:rsidR="00A24F94" w:rsidRPr="00C05516" w:rsidRDefault="00A24F94" w:rsidP="005F1216">
            <w:pPr>
              <w:spacing w:after="0" w:line="259" w:lineRule="auto"/>
              <w:ind w:left="51" w:right="0" w:firstLine="0"/>
              <w:jc w:val="center"/>
              <w:rPr>
                <w:color w:val="auto"/>
                <w:sz w:val="24"/>
                <w:szCs w:val="24"/>
              </w:rPr>
            </w:pPr>
            <w:r w:rsidRPr="00C05516">
              <w:rPr>
                <w:color w:val="auto"/>
                <w:sz w:val="24"/>
                <w:szCs w:val="24"/>
              </w:rPr>
              <w:t>100 %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0FCBFFF" w14:textId="77777777" w:rsidR="00A24F94" w:rsidRPr="00C05516" w:rsidRDefault="00A24F94" w:rsidP="005F1216">
            <w:pPr>
              <w:spacing w:after="160" w:line="259" w:lineRule="auto"/>
              <w:ind w:left="0" w:right="0" w:firstLine="0"/>
              <w:jc w:val="left"/>
              <w:rPr>
                <w:color w:val="auto"/>
                <w:sz w:val="24"/>
                <w:szCs w:val="24"/>
              </w:rPr>
            </w:pPr>
          </w:p>
        </w:tc>
      </w:tr>
      <w:tr w:rsidR="00A24F94" w:rsidRPr="00C05516" w14:paraId="32262354" w14:textId="77777777" w:rsidTr="00C05516">
        <w:trPr>
          <w:trHeight w:val="1800"/>
        </w:trPr>
        <w:tc>
          <w:tcPr>
            <w:tcW w:w="7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CB780" w14:textId="77777777" w:rsidR="00A24F94" w:rsidRPr="00C05516" w:rsidRDefault="00A24F94" w:rsidP="005F1216">
            <w:pPr>
              <w:spacing w:after="0" w:line="259" w:lineRule="auto"/>
              <w:ind w:left="52" w:right="0" w:firstLine="0"/>
              <w:jc w:val="center"/>
              <w:rPr>
                <w:color w:val="auto"/>
                <w:sz w:val="24"/>
                <w:szCs w:val="24"/>
              </w:rPr>
            </w:pPr>
            <w:r w:rsidRPr="00C05516">
              <w:rPr>
                <w:color w:val="auto"/>
                <w:sz w:val="24"/>
                <w:szCs w:val="24"/>
              </w:rPr>
              <w:t>5</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246850B1" w14:textId="77777777" w:rsidR="00A24F94" w:rsidRPr="00C05516" w:rsidRDefault="00A24F94" w:rsidP="005F1216">
            <w:pPr>
              <w:spacing w:after="15" w:line="259" w:lineRule="auto"/>
              <w:ind w:left="106" w:right="0" w:firstLine="0"/>
              <w:jc w:val="left"/>
              <w:rPr>
                <w:color w:val="auto"/>
                <w:sz w:val="24"/>
                <w:szCs w:val="24"/>
              </w:rPr>
            </w:pPr>
            <w:proofErr w:type="spellStart"/>
            <w:r w:rsidRPr="00C05516">
              <w:rPr>
                <w:color w:val="auto"/>
                <w:sz w:val="24"/>
                <w:szCs w:val="24"/>
              </w:rPr>
              <w:t>Ерекше</w:t>
            </w:r>
            <w:proofErr w:type="spellEnd"/>
            <w:r w:rsidRPr="00C05516">
              <w:rPr>
                <w:color w:val="auto"/>
                <w:sz w:val="24"/>
                <w:szCs w:val="24"/>
              </w:rPr>
              <w:t xml:space="preserve"> </w:t>
            </w: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берілуіне</w:t>
            </w:r>
            <w:proofErr w:type="spellEnd"/>
            <w:r w:rsidRPr="00C05516">
              <w:rPr>
                <w:color w:val="auto"/>
                <w:sz w:val="24"/>
                <w:szCs w:val="24"/>
              </w:rPr>
              <w:t xml:space="preserve"> </w:t>
            </w:r>
            <w:proofErr w:type="spellStart"/>
            <w:r w:rsidRPr="00C05516">
              <w:rPr>
                <w:color w:val="auto"/>
                <w:sz w:val="24"/>
                <w:szCs w:val="24"/>
              </w:rPr>
              <w:t>қажеттілігі</w:t>
            </w:r>
            <w:proofErr w:type="spellEnd"/>
            <w:r w:rsidRPr="00C05516">
              <w:rPr>
                <w:color w:val="auto"/>
                <w:sz w:val="24"/>
                <w:szCs w:val="24"/>
              </w:rPr>
              <w:t xml:space="preserve"> </w:t>
            </w:r>
            <w:proofErr w:type="spellStart"/>
            <w:r w:rsidRPr="00C05516">
              <w:rPr>
                <w:color w:val="auto"/>
                <w:sz w:val="24"/>
                <w:szCs w:val="24"/>
              </w:rPr>
              <w:t>бар</w:t>
            </w:r>
            <w:proofErr w:type="spellEnd"/>
            <w:r w:rsidRPr="00C05516">
              <w:rPr>
                <w:color w:val="auto"/>
                <w:sz w:val="24"/>
                <w:szCs w:val="24"/>
              </w:rPr>
              <w:t xml:space="preserve"> </w:t>
            </w:r>
            <w:proofErr w:type="spellStart"/>
            <w:r w:rsidRPr="00C05516">
              <w:rPr>
                <w:color w:val="auto"/>
                <w:sz w:val="24"/>
                <w:szCs w:val="24"/>
              </w:rPr>
              <w:t>адамдар</w:t>
            </w:r>
            <w:proofErr w:type="spellEnd"/>
            <w:r w:rsidRPr="00C05516">
              <w:rPr>
                <w:color w:val="auto"/>
                <w:sz w:val="24"/>
                <w:szCs w:val="24"/>
              </w:rPr>
              <w:t xml:space="preserve"> </w:t>
            </w:r>
            <w:proofErr w:type="spellStart"/>
            <w:r w:rsidRPr="00C05516">
              <w:rPr>
                <w:color w:val="auto"/>
                <w:sz w:val="24"/>
                <w:szCs w:val="24"/>
              </w:rPr>
              <w:t>үшін</w:t>
            </w:r>
            <w:proofErr w:type="spellEnd"/>
          </w:p>
          <w:p w14:paraId="50EC49B3" w14:textId="77777777" w:rsidR="00A24F94" w:rsidRPr="00C05516" w:rsidRDefault="00A24F94" w:rsidP="005F1216">
            <w:pPr>
              <w:spacing w:after="0" w:line="273" w:lineRule="auto"/>
              <w:ind w:left="0" w:right="0" w:firstLine="0"/>
              <w:jc w:val="center"/>
              <w:rPr>
                <w:color w:val="auto"/>
                <w:sz w:val="24"/>
                <w:szCs w:val="24"/>
              </w:rPr>
            </w:pPr>
            <w:proofErr w:type="spellStart"/>
            <w:r w:rsidRPr="00C05516">
              <w:rPr>
                <w:color w:val="auto"/>
                <w:sz w:val="24"/>
                <w:szCs w:val="24"/>
              </w:rPr>
              <w:t>Қазақстан</w:t>
            </w:r>
            <w:proofErr w:type="spellEnd"/>
            <w:r w:rsidRPr="00C05516">
              <w:rPr>
                <w:color w:val="auto"/>
                <w:sz w:val="24"/>
                <w:szCs w:val="24"/>
              </w:rPr>
              <w:t xml:space="preserve"> </w:t>
            </w:r>
            <w:proofErr w:type="spellStart"/>
            <w:r w:rsidRPr="00C05516">
              <w:rPr>
                <w:color w:val="auto"/>
                <w:sz w:val="24"/>
                <w:szCs w:val="24"/>
              </w:rPr>
              <w:t>Республикасы</w:t>
            </w:r>
            <w:proofErr w:type="spellEnd"/>
            <w:r w:rsidRPr="00C05516">
              <w:rPr>
                <w:color w:val="auto"/>
                <w:sz w:val="24"/>
                <w:szCs w:val="24"/>
              </w:rPr>
              <w:t xml:space="preserve"> </w:t>
            </w: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және</w:t>
            </w:r>
            <w:proofErr w:type="spellEnd"/>
            <w:r w:rsidRPr="00C05516">
              <w:rPr>
                <w:color w:val="auto"/>
                <w:sz w:val="24"/>
                <w:szCs w:val="24"/>
              </w:rPr>
              <w:t xml:space="preserve"> </w:t>
            </w:r>
            <w:proofErr w:type="spellStart"/>
            <w:r w:rsidRPr="00C05516">
              <w:rPr>
                <w:color w:val="auto"/>
                <w:sz w:val="24"/>
                <w:szCs w:val="24"/>
              </w:rPr>
              <w:t>ғылым</w:t>
            </w:r>
            <w:proofErr w:type="spellEnd"/>
            <w:r w:rsidRPr="00C05516">
              <w:rPr>
                <w:color w:val="auto"/>
                <w:sz w:val="24"/>
                <w:szCs w:val="24"/>
              </w:rPr>
              <w:t xml:space="preserve"> </w:t>
            </w:r>
            <w:proofErr w:type="spellStart"/>
            <w:r w:rsidRPr="00C05516">
              <w:rPr>
                <w:color w:val="auto"/>
                <w:sz w:val="24"/>
                <w:szCs w:val="24"/>
              </w:rPr>
              <w:t>министрінің</w:t>
            </w:r>
            <w:proofErr w:type="spellEnd"/>
            <w:r w:rsidRPr="00C05516">
              <w:rPr>
                <w:color w:val="auto"/>
                <w:sz w:val="24"/>
                <w:szCs w:val="24"/>
              </w:rPr>
              <w:t xml:space="preserve"> 2022 </w:t>
            </w:r>
            <w:proofErr w:type="spellStart"/>
            <w:r w:rsidRPr="00C05516">
              <w:rPr>
                <w:color w:val="auto"/>
                <w:sz w:val="24"/>
                <w:szCs w:val="24"/>
              </w:rPr>
              <w:t>жылғы</w:t>
            </w:r>
            <w:proofErr w:type="spellEnd"/>
            <w:r w:rsidRPr="00C05516">
              <w:rPr>
                <w:color w:val="auto"/>
                <w:sz w:val="24"/>
                <w:szCs w:val="24"/>
              </w:rPr>
              <w:t xml:space="preserve"> 12 </w:t>
            </w:r>
            <w:proofErr w:type="spellStart"/>
            <w:r w:rsidRPr="00C05516">
              <w:rPr>
                <w:color w:val="auto"/>
                <w:sz w:val="24"/>
                <w:szCs w:val="24"/>
              </w:rPr>
              <w:t>қаңтардағы</w:t>
            </w:r>
            <w:proofErr w:type="spellEnd"/>
            <w:r w:rsidRPr="00C05516">
              <w:rPr>
                <w:color w:val="auto"/>
                <w:sz w:val="24"/>
                <w:szCs w:val="24"/>
              </w:rPr>
              <w:t xml:space="preserve"> № 6</w:t>
            </w:r>
          </w:p>
          <w:p w14:paraId="13D44919" w14:textId="77777777" w:rsidR="00A24F94" w:rsidRPr="00C05516" w:rsidRDefault="00A24F94" w:rsidP="005F1216">
            <w:pPr>
              <w:spacing w:after="0" w:line="273" w:lineRule="auto"/>
              <w:ind w:left="0" w:right="0" w:firstLine="0"/>
              <w:jc w:val="center"/>
              <w:rPr>
                <w:color w:val="auto"/>
                <w:sz w:val="24"/>
                <w:szCs w:val="24"/>
              </w:rPr>
            </w:pPr>
            <w:proofErr w:type="spellStart"/>
            <w:r w:rsidRPr="00C05516">
              <w:rPr>
                <w:color w:val="auto"/>
                <w:sz w:val="24"/>
                <w:szCs w:val="24"/>
              </w:rPr>
              <w:t>бұйрығына</w:t>
            </w:r>
            <w:proofErr w:type="spellEnd"/>
            <w:r w:rsidRPr="00C05516">
              <w:rPr>
                <w:color w:val="auto"/>
                <w:sz w:val="24"/>
                <w:szCs w:val="24"/>
              </w:rPr>
              <w:t xml:space="preserve"> (</w:t>
            </w:r>
            <w:proofErr w:type="spellStart"/>
            <w:r w:rsidRPr="00C05516">
              <w:rPr>
                <w:color w:val="auto"/>
                <w:sz w:val="24"/>
                <w:szCs w:val="24"/>
              </w:rPr>
              <w:t>нормативтік</w:t>
            </w:r>
            <w:proofErr w:type="spellEnd"/>
            <w:r w:rsidRPr="00C05516">
              <w:rPr>
                <w:color w:val="auto"/>
                <w:sz w:val="24"/>
                <w:szCs w:val="24"/>
              </w:rPr>
              <w:t xml:space="preserve"> </w:t>
            </w:r>
            <w:proofErr w:type="spellStart"/>
            <w:r w:rsidRPr="00C05516">
              <w:rPr>
                <w:color w:val="auto"/>
                <w:sz w:val="24"/>
                <w:szCs w:val="24"/>
              </w:rPr>
              <w:t>құқықтық</w:t>
            </w:r>
            <w:proofErr w:type="spellEnd"/>
            <w:r w:rsidRPr="00C05516">
              <w:rPr>
                <w:color w:val="auto"/>
                <w:sz w:val="24"/>
                <w:szCs w:val="24"/>
              </w:rPr>
              <w:t xml:space="preserve"> </w:t>
            </w:r>
            <w:proofErr w:type="spellStart"/>
            <w:r w:rsidRPr="00C05516">
              <w:rPr>
                <w:color w:val="auto"/>
                <w:sz w:val="24"/>
                <w:szCs w:val="24"/>
              </w:rPr>
              <w:t>актілерді</w:t>
            </w:r>
            <w:proofErr w:type="spellEnd"/>
            <w:r w:rsidRPr="00C05516">
              <w:rPr>
                <w:color w:val="auto"/>
                <w:sz w:val="24"/>
                <w:szCs w:val="24"/>
              </w:rPr>
              <w:t xml:space="preserve"> </w:t>
            </w:r>
            <w:proofErr w:type="spellStart"/>
            <w:r w:rsidRPr="00C05516">
              <w:rPr>
                <w:color w:val="auto"/>
                <w:sz w:val="24"/>
                <w:szCs w:val="24"/>
              </w:rPr>
              <w:t>мемлекеттік</w:t>
            </w:r>
            <w:proofErr w:type="spellEnd"/>
            <w:r w:rsidRPr="00C05516">
              <w:rPr>
                <w:color w:val="auto"/>
                <w:sz w:val="24"/>
                <w:szCs w:val="24"/>
              </w:rPr>
              <w:t xml:space="preserve"> </w:t>
            </w:r>
            <w:proofErr w:type="spellStart"/>
            <w:r w:rsidRPr="00C05516">
              <w:rPr>
                <w:color w:val="auto"/>
                <w:sz w:val="24"/>
                <w:szCs w:val="24"/>
              </w:rPr>
              <w:t>тіркеу</w:t>
            </w:r>
            <w:proofErr w:type="spellEnd"/>
            <w:r w:rsidRPr="00C05516">
              <w:rPr>
                <w:color w:val="auto"/>
                <w:sz w:val="24"/>
                <w:szCs w:val="24"/>
              </w:rPr>
              <w:t xml:space="preserve"> </w:t>
            </w:r>
            <w:proofErr w:type="spellStart"/>
            <w:r w:rsidRPr="00C05516">
              <w:rPr>
                <w:color w:val="auto"/>
                <w:sz w:val="24"/>
                <w:szCs w:val="24"/>
              </w:rPr>
              <w:t>тізілімінде</w:t>
            </w:r>
            <w:proofErr w:type="spellEnd"/>
            <w:r w:rsidRPr="00C05516">
              <w:rPr>
                <w:color w:val="auto"/>
                <w:sz w:val="24"/>
                <w:szCs w:val="24"/>
              </w:rPr>
              <w:t xml:space="preserve"> № 23513 </w:t>
            </w:r>
            <w:proofErr w:type="spellStart"/>
            <w:r w:rsidRPr="00C05516">
              <w:rPr>
                <w:color w:val="auto"/>
                <w:sz w:val="24"/>
                <w:szCs w:val="24"/>
              </w:rPr>
              <w:t>тіркелген</w:t>
            </w:r>
            <w:proofErr w:type="spellEnd"/>
            <w:r w:rsidRPr="00C05516">
              <w:rPr>
                <w:color w:val="auto"/>
                <w:sz w:val="24"/>
                <w:szCs w:val="24"/>
              </w:rPr>
              <w:t>)</w:t>
            </w:r>
          </w:p>
          <w:p w14:paraId="5204FB3A" w14:textId="77777777" w:rsidR="00A24F94" w:rsidRPr="00C05516" w:rsidRDefault="00A24F94" w:rsidP="005F1216">
            <w:pPr>
              <w:spacing w:after="0" w:line="259" w:lineRule="auto"/>
              <w:ind w:left="46" w:right="0" w:firstLine="0"/>
              <w:jc w:val="center"/>
              <w:rPr>
                <w:color w:val="auto"/>
                <w:sz w:val="24"/>
                <w:szCs w:val="24"/>
              </w:rPr>
            </w:pPr>
            <w:proofErr w:type="spellStart"/>
            <w:r w:rsidRPr="00C05516">
              <w:rPr>
                <w:color w:val="auto"/>
                <w:sz w:val="24"/>
                <w:szCs w:val="24"/>
              </w:rPr>
              <w:t>сәйкес</w:t>
            </w:r>
            <w:proofErr w:type="spellEnd"/>
            <w:r w:rsidRPr="00C05516">
              <w:rPr>
                <w:color w:val="auto"/>
                <w:sz w:val="24"/>
                <w:szCs w:val="24"/>
              </w:rPr>
              <w:t xml:space="preserve"> </w:t>
            </w:r>
            <w:proofErr w:type="spellStart"/>
            <w:r w:rsidRPr="00C05516">
              <w:rPr>
                <w:color w:val="auto"/>
                <w:sz w:val="24"/>
                <w:szCs w:val="24"/>
              </w:rPr>
              <w:t>жағдай</w:t>
            </w:r>
            <w:proofErr w:type="spellEnd"/>
            <w:r w:rsidRPr="00C05516">
              <w:rPr>
                <w:color w:val="auto"/>
                <w:sz w:val="24"/>
                <w:szCs w:val="24"/>
              </w:rPr>
              <w:t xml:space="preserve"> </w:t>
            </w:r>
            <w:proofErr w:type="spellStart"/>
            <w:r w:rsidRPr="00C05516">
              <w:rPr>
                <w:color w:val="auto"/>
                <w:sz w:val="24"/>
                <w:szCs w:val="24"/>
              </w:rPr>
              <w:t>жасау</w:t>
            </w:r>
            <w:proofErr w:type="spellEnd"/>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6D449" w14:textId="77777777" w:rsidR="00A24F94" w:rsidRPr="00C05516" w:rsidRDefault="00A24F94" w:rsidP="005F1216">
            <w:pPr>
              <w:spacing w:after="0" w:line="259" w:lineRule="auto"/>
              <w:ind w:left="51" w:right="0" w:firstLine="0"/>
              <w:jc w:val="center"/>
              <w:rPr>
                <w:color w:val="auto"/>
                <w:sz w:val="24"/>
                <w:szCs w:val="24"/>
              </w:rPr>
            </w:pPr>
            <w:r w:rsidRPr="00C05516">
              <w:rPr>
                <w:color w:val="auto"/>
                <w:sz w:val="24"/>
                <w:szCs w:val="24"/>
              </w:rPr>
              <w:t>100 %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0AAC3CC" w14:textId="77777777" w:rsidR="00A24F94" w:rsidRPr="00C05516" w:rsidRDefault="00A24F94" w:rsidP="005F1216">
            <w:pPr>
              <w:spacing w:after="160" w:line="259" w:lineRule="auto"/>
              <w:ind w:left="0" w:right="0" w:firstLine="0"/>
              <w:jc w:val="left"/>
              <w:rPr>
                <w:color w:val="auto"/>
                <w:sz w:val="24"/>
                <w:szCs w:val="24"/>
              </w:rPr>
            </w:pPr>
          </w:p>
        </w:tc>
      </w:tr>
      <w:tr w:rsidR="00A24F94" w:rsidRPr="00C05516" w14:paraId="6E62DC3D" w14:textId="77777777" w:rsidTr="00C05516">
        <w:trPr>
          <w:trHeight w:val="1454"/>
        </w:trPr>
        <w:tc>
          <w:tcPr>
            <w:tcW w:w="752" w:type="dxa"/>
            <w:tcBorders>
              <w:top w:val="single" w:sz="4" w:space="0" w:color="000000"/>
              <w:left w:val="single" w:sz="4" w:space="0" w:color="000000"/>
              <w:bottom w:val="single" w:sz="4" w:space="0" w:color="000000"/>
              <w:right w:val="single" w:sz="4" w:space="0" w:color="000000"/>
            </w:tcBorders>
            <w:shd w:val="clear" w:color="auto" w:fill="auto"/>
          </w:tcPr>
          <w:p w14:paraId="7C262C86" w14:textId="77777777" w:rsidR="00A24F94" w:rsidRPr="00C05516" w:rsidRDefault="00A24F94" w:rsidP="005F1216">
            <w:pPr>
              <w:spacing w:after="0" w:line="259" w:lineRule="auto"/>
              <w:ind w:left="52" w:right="0" w:firstLine="0"/>
              <w:jc w:val="center"/>
              <w:rPr>
                <w:color w:val="auto"/>
                <w:sz w:val="24"/>
                <w:szCs w:val="24"/>
              </w:rPr>
            </w:pPr>
            <w:r w:rsidRPr="00C05516">
              <w:rPr>
                <w:color w:val="auto"/>
                <w:sz w:val="24"/>
                <w:szCs w:val="24"/>
              </w:rPr>
              <w:t>6</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5F87024F" w14:textId="77777777" w:rsidR="00A24F94" w:rsidRPr="00C05516" w:rsidRDefault="00A24F94" w:rsidP="005F1216">
            <w:pPr>
              <w:spacing w:after="0" w:line="273" w:lineRule="auto"/>
              <w:ind w:left="0" w:right="0" w:firstLine="0"/>
              <w:jc w:val="center"/>
              <w:rPr>
                <w:color w:val="auto"/>
                <w:sz w:val="24"/>
                <w:szCs w:val="24"/>
              </w:rPr>
            </w:pPr>
            <w:proofErr w:type="spellStart"/>
            <w:r w:rsidRPr="00C05516">
              <w:rPr>
                <w:color w:val="auto"/>
                <w:sz w:val="24"/>
                <w:szCs w:val="24"/>
              </w:rPr>
              <w:t>Қазақстан</w:t>
            </w:r>
            <w:proofErr w:type="spellEnd"/>
            <w:r w:rsidRPr="00C05516">
              <w:rPr>
                <w:color w:val="auto"/>
                <w:sz w:val="24"/>
                <w:szCs w:val="24"/>
              </w:rPr>
              <w:t xml:space="preserve"> </w:t>
            </w:r>
            <w:proofErr w:type="spellStart"/>
            <w:r w:rsidRPr="00C05516">
              <w:rPr>
                <w:color w:val="auto"/>
                <w:sz w:val="24"/>
                <w:szCs w:val="24"/>
              </w:rPr>
              <w:t>Республикасы</w:t>
            </w:r>
            <w:proofErr w:type="spellEnd"/>
            <w:r w:rsidRPr="00C05516">
              <w:rPr>
                <w:color w:val="auto"/>
                <w:sz w:val="24"/>
                <w:szCs w:val="24"/>
              </w:rPr>
              <w:t xml:space="preserve"> </w:t>
            </w: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және</w:t>
            </w:r>
            <w:proofErr w:type="spellEnd"/>
            <w:r w:rsidRPr="00C05516">
              <w:rPr>
                <w:color w:val="auto"/>
                <w:sz w:val="24"/>
                <w:szCs w:val="24"/>
              </w:rPr>
              <w:t xml:space="preserve"> </w:t>
            </w:r>
            <w:proofErr w:type="spellStart"/>
            <w:r w:rsidRPr="00C05516">
              <w:rPr>
                <w:color w:val="auto"/>
                <w:sz w:val="24"/>
                <w:szCs w:val="24"/>
              </w:rPr>
              <w:t>ғылым</w:t>
            </w:r>
            <w:proofErr w:type="spellEnd"/>
            <w:r w:rsidRPr="00C05516">
              <w:rPr>
                <w:color w:val="auto"/>
                <w:sz w:val="24"/>
                <w:szCs w:val="24"/>
              </w:rPr>
              <w:t xml:space="preserve"> </w:t>
            </w:r>
            <w:proofErr w:type="spellStart"/>
            <w:r w:rsidRPr="00C05516">
              <w:rPr>
                <w:color w:val="auto"/>
                <w:sz w:val="24"/>
                <w:szCs w:val="24"/>
              </w:rPr>
              <w:t>министрінің</w:t>
            </w:r>
            <w:proofErr w:type="spellEnd"/>
            <w:r w:rsidRPr="00C05516">
              <w:rPr>
                <w:color w:val="auto"/>
                <w:sz w:val="24"/>
                <w:szCs w:val="24"/>
              </w:rPr>
              <w:t xml:space="preserve"> 2020 </w:t>
            </w:r>
            <w:proofErr w:type="spellStart"/>
            <w:r w:rsidRPr="00C05516">
              <w:rPr>
                <w:color w:val="auto"/>
                <w:sz w:val="24"/>
                <w:szCs w:val="24"/>
              </w:rPr>
              <w:t>жылғы</w:t>
            </w:r>
            <w:proofErr w:type="spellEnd"/>
            <w:r w:rsidRPr="00C05516">
              <w:rPr>
                <w:color w:val="auto"/>
                <w:sz w:val="24"/>
                <w:szCs w:val="24"/>
              </w:rPr>
              <w:t xml:space="preserve"> 22 </w:t>
            </w:r>
            <w:proofErr w:type="spellStart"/>
            <w:r w:rsidRPr="00C05516">
              <w:rPr>
                <w:color w:val="auto"/>
                <w:sz w:val="24"/>
                <w:szCs w:val="24"/>
              </w:rPr>
              <w:t>мамырдағы</w:t>
            </w:r>
            <w:proofErr w:type="spellEnd"/>
            <w:r w:rsidRPr="00C05516">
              <w:rPr>
                <w:color w:val="auto"/>
                <w:sz w:val="24"/>
                <w:szCs w:val="24"/>
              </w:rPr>
              <w:t xml:space="preserve"> № 216 </w:t>
            </w:r>
            <w:proofErr w:type="spellStart"/>
            <w:r w:rsidRPr="00C05516">
              <w:rPr>
                <w:color w:val="auto"/>
                <w:sz w:val="24"/>
                <w:szCs w:val="24"/>
              </w:rPr>
              <w:t>бұйрығына</w:t>
            </w:r>
            <w:proofErr w:type="spellEnd"/>
            <w:r w:rsidRPr="00C05516">
              <w:rPr>
                <w:color w:val="auto"/>
                <w:sz w:val="24"/>
                <w:szCs w:val="24"/>
              </w:rPr>
              <w:t xml:space="preserve"> (</w:t>
            </w:r>
            <w:proofErr w:type="spellStart"/>
            <w:r w:rsidRPr="00C05516">
              <w:rPr>
                <w:color w:val="auto"/>
                <w:sz w:val="24"/>
                <w:szCs w:val="24"/>
              </w:rPr>
              <w:t>нормативтік</w:t>
            </w:r>
            <w:proofErr w:type="spellEnd"/>
            <w:r w:rsidRPr="00C05516">
              <w:rPr>
                <w:color w:val="auto"/>
                <w:sz w:val="24"/>
                <w:szCs w:val="24"/>
              </w:rPr>
              <w:t xml:space="preserve"> </w:t>
            </w:r>
            <w:proofErr w:type="spellStart"/>
            <w:r w:rsidRPr="00C05516">
              <w:rPr>
                <w:color w:val="auto"/>
                <w:sz w:val="24"/>
                <w:szCs w:val="24"/>
              </w:rPr>
              <w:t>құқықтық</w:t>
            </w:r>
            <w:proofErr w:type="spellEnd"/>
            <w:r w:rsidRPr="00C05516">
              <w:rPr>
                <w:color w:val="auto"/>
                <w:sz w:val="24"/>
                <w:szCs w:val="24"/>
              </w:rPr>
              <w:t xml:space="preserve"> </w:t>
            </w:r>
            <w:proofErr w:type="spellStart"/>
            <w:r w:rsidRPr="00C05516">
              <w:rPr>
                <w:color w:val="auto"/>
                <w:sz w:val="24"/>
                <w:szCs w:val="24"/>
              </w:rPr>
              <w:t>актілерді</w:t>
            </w:r>
            <w:proofErr w:type="spellEnd"/>
          </w:p>
          <w:p w14:paraId="5970690A" w14:textId="77777777" w:rsidR="00A24F94" w:rsidRPr="00C05516" w:rsidRDefault="00A24F94" w:rsidP="005F1216">
            <w:pPr>
              <w:spacing w:after="0" w:line="259" w:lineRule="auto"/>
              <w:ind w:left="0" w:right="0" w:firstLine="0"/>
              <w:jc w:val="center"/>
              <w:rPr>
                <w:color w:val="auto"/>
                <w:sz w:val="24"/>
                <w:szCs w:val="24"/>
              </w:rPr>
            </w:pPr>
            <w:proofErr w:type="spellStart"/>
            <w:r w:rsidRPr="00C05516">
              <w:rPr>
                <w:color w:val="auto"/>
                <w:sz w:val="24"/>
                <w:szCs w:val="24"/>
              </w:rPr>
              <w:t>мемлекеттік</w:t>
            </w:r>
            <w:proofErr w:type="spellEnd"/>
            <w:r w:rsidRPr="00C05516">
              <w:rPr>
                <w:color w:val="auto"/>
                <w:sz w:val="24"/>
                <w:szCs w:val="24"/>
              </w:rPr>
              <w:t xml:space="preserve"> </w:t>
            </w:r>
            <w:proofErr w:type="spellStart"/>
            <w:r w:rsidRPr="00C05516">
              <w:rPr>
                <w:color w:val="auto"/>
                <w:sz w:val="24"/>
                <w:szCs w:val="24"/>
              </w:rPr>
              <w:t>тіркеу</w:t>
            </w:r>
            <w:proofErr w:type="spellEnd"/>
            <w:r w:rsidRPr="00C05516">
              <w:rPr>
                <w:color w:val="auto"/>
                <w:sz w:val="24"/>
                <w:szCs w:val="24"/>
              </w:rPr>
              <w:t xml:space="preserve"> </w:t>
            </w:r>
            <w:proofErr w:type="spellStart"/>
            <w:r w:rsidRPr="00C05516">
              <w:rPr>
                <w:color w:val="auto"/>
                <w:sz w:val="24"/>
                <w:szCs w:val="24"/>
              </w:rPr>
              <w:t>тізілімінде</w:t>
            </w:r>
            <w:proofErr w:type="spellEnd"/>
            <w:r w:rsidRPr="00C05516">
              <w:rPr>
                <w:color w:val="auto"/>
                <w:sz w:val="24"/>
                <w:szCs w:val="24"/>
              </w:rPr>
              <w:t xml:space="preserve"> № 20708 </w:t>
            </w:r>
            <w:proofErr w:type="spellStart"/>
            <w:r w:rsidRPr="00C05516">
              <w:rPr>
                <w:color w:val="auto"/>
                <w:sz w:val="24"/>
                <w:szCs w:val="24"/>
              </w:rPr>
              <w:t>тіркелген</w:t>
            </w:r>
            <w:proofErr w:type="spellEnd"/>
            <w:r w:rsidRPr="00C05516">
              <w:rPr>
                <w:color w:val="auto"/>
                <w:sz w:val="24"/>
                <w:szCs w:val="24"/>
              </w:rPr>
              <w:t xml:space="preserve">) </w:t>
            </w:r>
            <w:proofErr w:type="spellStart"/>
            <w:r w:rsidRPr="00C05516">
              <w:rPr>
                <w:color w:val="auto"/>
                <w:sz w:val="24"/>
                <w:szCs w:val="24"/>
              </w:rPr>
              <w:t>сәйкес</w:t>
            </w:r>
            <w:proofErr w:type="spellEnd"/>
            <w:r w:rsidRPr="00C05516">
              <w:rPr>
                <w:color w:val="auto"/>
                <w:sz w:val="24"/>
                <w:szCs w:val="24"/>
              </w:rPr>
              <w:t xml:space="preserve"> </w:t>
            </w:r>
            <w:proofErr w:type="spellStart"/>
            <w:r w:rsidRPr="00C05516">
              <w:rPr>
                <w:color w:val="auto"/>
                <w:sz w:val="24"/>
                <w:szCs w:val="24"/>
              </w:rPr>
              <w:t>мектепке</w:t>
            </w:r>
            <w:proofErr w:type="spellEnd"/>
            <w:r w:rsidRPr="00C05516">
              <w:rPr>
                <w:color w:val="auto"/>
                <w:sz w:val="24"/>
                <w:szCs w:val="24"/>
              </w:rPr>
              <w:t xml:space="preserve"> </w:t>
            </w:r>
            <w:proofErr w:type="spellStart"/>
            <w:r w:rsidRPr="00C05516">
              <w:rPr>
                <w:color w:val="auto"/>
                <w:sz w:val="24"/>
                <w:szCs w:val="24"/>
              </w:rPr>
              <w:t>дейінгі</w:t>
            </w:r>
            <w:proofErr w:type="spellEnd"/>
            <w:r w:rsidRPr="00C05516">
              <w:rPr>
                <w:color w:val="auto"/>
                <w:sz w:val="24"/>
                <w:szCs w:val="24"/>
              </w:rPr>
              <w:t xml:space="preserve"> </w:t>
            </w:r>
            <w:proofErr w:type="spellStart"/>
            <w:r w:rsidRPr="00C05516">
              <w:rPr>
                <w:color w:val="auto"/>
                <w:sz w:val="24"/>
                <w:szCs w:val="24"/>
              </w:rPr>
              <w:t>ұйымдарға</w:t>
            </w:r>
            <w:proofErr w:type="spellEnd"/>
            <w:r w:rsidRPr="00C05516">
              <w:rPr>
                <w:color w:val="auto"/>
                <w:sz w:val="24"/>
                <w:szCs w:val="24"/>
              </w:rPr>
              <w:t xml:space="preserve"> </w:t>
            </w:r>
            <w:proofErr w:type="spellStart"/>
            <w:r w:rsidRPr="00C05516">
              <w:rPr>
                <w:color w:val="auto"/>
                <w:sz w:val="24"/>
                <w:szCs w:val="24"/>
              </w:rPr>
              <w:t>арналған</w:t>
            </w:r>
            <w:proofErr w:type="spellEnd"/>
            <w:r w:rsidRPr="00C05516">
              <w:rPr>
                <w:color w:val="auto"/>
                <w:sz w:val="24"/>
                <w:szCs w:val="24"/>
              </w:rPr>
              <w:t xml:space="preserve"> </w:t>
            </w:r>
            <w:proofErr w:type="spellStart"/>
            <w:r w:rsidRPr="00C05516">
              <w:rPr>
                <w:color w:val="auto"/>
                <w:sz w:val="24"/>
                <w:szCs w:val="24"/>
              </w:rPr>
              <w:t>оқу</w:t>
            </w:r>
            <w:proofErr w:type="spellEnd"/>
            <w:r w:rsidRPr="00C05516">
              <w:rPr>
                <w:color w:val="auto"/>
                <w:sz w:val="24"/>
                <w:szCs w:val="24"/>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87A8464" w14:textId="77777777" w:rsidR="00A24F94" w:rsidRPr="00C05516" w:rsidRDefault="00A24F94" w:rsidP="005F1216">
            <w:pPr>
              <w:spacing w:after="0" w:line="259" w:lineRule="auto"/>
              <w:ind w:left="51" w:right="0" w:firstLine="0"/>
              <w:jc w:val="center"/>
              <w:rPr>
                <w:color w:val="auto"/>
                <w:sz w:val="24"/>
                <w:szCs w:val="24"/>
              </w:rPr>
            </w:pPr>
            <w:r w:rsidRPr="00C05516">
              <w:rPr>
                <w:color w:val="auto"/>
                <w:sz w:val="24"/>
                <w:szCs w:val="24"/>
              </w:rPr>
              <w:t>100 %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F35CF6A" w14:textId="77777777" w:rsidR="00A24F94" w:rsidRPr="00C05516" w:rsidRDefault="00A24F94" w:rsidP="005F1216">
            <w:pPr>
              <w:spacing w:after="160" w:line="259" w:lineRule="auto"/>
              <w:ind w:left="0" w:right="0" w:firstLine="0"/>
              <w:jc w:val="left"/>
              <w:rPr>
                <w:color w:val="auto"/>
                <w:sz w:val="24"/>
                <w:szCs w:val="24"/>
              </w:rPr>
            </w:pPr>
          </w:p>
        </w:tc>
      </w:tr>
      <w:tr w:rsidR="00A24F94" w:rsidRPr="00C05516" w14:paraId="63A69188" w14:textId="77777777" w:rsidTr="00C05516">
        <w:trPr>
          <w:trHeight w:val="350"/>
        </w:trPr>
        <w:tc>
          <w:tcPr>
            <w:tcW w:w="752" w:type="dxa"/>
            <w:tcBorders>
              <w:top w:val="single" w:sz="4" w:space="0" w:color="000000"/>
              <w:left w:val="single" w:sz="4" w:space="0" w:color="000000"/>
              <w:bottom w:val="single" w:sz="4" w:space="0" w:color="000000"/>
              <w:right w:val="single" w:sz="4" w:space="0" w:color="000000"/>
            </w:tcBorders>
            <w:shd w:val="clear" w:color="auto" w:fill="auto"/>
          </w:tcPr>
          <w:p w14:paraId="61A7FBFB" w14:textId="77777777" w:rsidR="00A24F94" w:rsidRPr="00C05516" w:rsidRDefault="00A24F94" w:rsidP="005F1216">
            <w:pPr>
              <w:spacing w:after="160" w:line="259" w:lineRule="auto"/>
              <w:ind w:left="0" w:right="0" w:firstLine="0"/>
              <w:jc w:val="left"/>
              <w:rPr>
                <w:color w:val="auto"/>
                <w:sz w:val="24"/>
                <w:szCs w:val="24"/>
              </w:rPr>
            </w:pP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047AB4B6" w14:textId="77777777" w:rsidR="00A24F94" w:rsidRPr="00C05516" w:rsidRDefault="00A24F94" w:rsidP="005F1216">
            <w:pPr>
              <w:spacing w:after="0" w:line="259" w:lineRule="auto"/>
              <w:ind w:left="16" w:right="0" w:firstLine="0"/>
              <w:jc w:val="center"/>
              <w:rPr>
                <w:color w:val="auto"/>
                <w:sz w:val="24"/>
                <w:szCs w:val="24"/>
              </w:rPr>
            </w:pPr>
            <w:proofErr w:type="spellStart"/>
            <w:r w:rsidRPr="00C05516">
              <w:rPr>
                <w:color w:val="auto"/>
                <w:sz w:val="24"/>
                <w:szCs w:val="24"/>
              </w:rPr>
              <w:t>әдістемелік</w:t>
            </w:r>
            <w:proofErr w:type="spellEnd"/>
            <w:r w:rsidRPr="00C05516">
              <w:rPr>
                <w:color w:val="auto"/>
                <w:sz w:val="24"/>
                <w:szCs w:val="24"/>
              </w:rPr>
              <w:t xml:space="preserve"> </w:t>
            </w:r>
            <w:proofErr w:type="spellStart"/>
            <w:r w:rsidRPr="00C05516">
              <w:rPr>
                <w:color w:val="auto"/>
                <w:sz w:val="24"/>
                <w:szCs w:val="24"/>
              </w:rPr>
              <w:t>кешендермен</w:t>
            </w:r>
            <w:proofErr w:type="spellEnd"/>
            <w:r w:rsidRPr="00C05516">
              <w:rPr>
                <w:color w:val="auto"/>
                <w:sz w:val="24"/>
                <w:szCs w:val="24"/>
              </w:rPr>
              <w:t xml:space="preserve"> </w:t>
            </w:r>
            <w:proofErr w:type="spellStart"/>
            <w:r w:rsidRPr="00C05516">
              <w:rPr>
                <w:color w:val="auto"/>
                <w:sz w:val="24"/>
                <w:szCs w:val="24"/>
              </w:rPr>
              <w:t>қамтамасыз</w:t>
            </w:r>
            <w:proofErr w:type="spellEnd"/>
            <w:r w:rsidRPr="00C05516">
              <w:rPr>
                <w:color w:val="auto"/>
                <w:sz w:val="24"/>
                <w:szCs w:val="24"/>
              </w:rPr>
              <w:t xml:space="preserve"> </w:t>
            </w:r>
            <w:proofErr w:type="spellStart"/>
            <w:r w:rsidRPr="00C05516">
              <w:rPr>
                <w:color w:val="auto"/>
                <w:sz w:val="24"/>
                <w:szCs w:val="24"/>
              </w:rPr>
              <w:t>ету</w:t>
            </w:r>
            <w:proofErr w:type="spellEnd"/>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2736C80" w14:textId="77777777" w:rsidR="00A24F94" w:rsidRPr="00C05516" w:rsidRDefault="00A24F94" w:rsidP="005F1216">
            <w:pPr>
              <w:spacing w:after="160" w:line="259" w:lineRule="auto"/>
              <w:ind w:left="0" w:right="0" w:firstLine="0"/>
              <w:jc w:val="left"/>
              <w:rPr>
                <w:color w:val="auto"/>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1166827" w14:textId="77777777" w:rsidR="00A24F94" w:rsidRPr="00C05516" w:rsidRDefault="00A24F94" w:rsidP="005F1216">
            <w:pPr>
              <w:spacing w:after="160" w:line="259" w:lineRule="auto"/>
              <w:ind w:left="0" w:right="0" w:firstLine="0"/>
              <w:jc w:val="left"/>
              <w:rPr>
                <w:color w:val="auto"/>
                <w:sz w:val="24"/>
                <w:szCs w:val="24"/>
              </w:rPr>
            </w:pPr>
          </w:p>
        </w:tc>
      </w:tr>
      <w:tr w:rsidR="00A24F94" w:rsidRPr="00C05516" w14:paraId="35E66796" w14:textId="77777777" w:rsidTr="00C05516">
        <w:trPr>
          <w:trHeight w:val="1280"/>
        </w:trPr>
        <w:tc>
          <w:tcPr>
            <w:tcW w:w="7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2A07CB" w14:textId="77777777" w:rsidR="00A24F94" w:rsidRPr="00C05516" w:rsidRDefault="00A24F94" w:rsidP="005F1216">
            <w:pPr>
              <w:spacing w:after="0" w:line="259" w:lineRule="auto"/>
              <w:ind w:left="26" w:right="0" w:firstLine="0"/>
              <w:jc w:val="center"/>
              <w:rPr>
                <w:color w:val="auto"/>
                <w:sz w:val="24"/>
                <w:szCs w:val="24"/>
              </w:rPr>
            </w:pPr>
            <w:r w:rsidRPr="00C05516">
              <w:rPr>
                <w:color w:val="auto"/>
                <w:sz w:val="24"/>
                <w:szCs w:val="24"/>
              </w:rPr>
              <w:t>7</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4F79B41D" w14:textId="77777777" w:rsidR="00A24F94" w:rsidRPr="00C05516" w:rsidRDefault="00A24F94" w:rsidP="005F1216">
            <w:pPr>
              <w:spacing w:after="35" w:line="259" w:lineRule="auto"/>
              <w:ind w:left="17" w:right="0" w:firstLine="0"/>
              <w:jc w:val="center"/>
              <w:rPr>
                <w:color w:val="auto"/>
                <w:sz w:val="24"/>
                <w:szCs w:val="24"/>
                <w:lang w:val="ru-RU"/>
              </w:rPr>
            </w:pPr>
            <w:proofErr w:type="spellStart"/>
            <w:r w:rsidRPr="00C05516">
              <w:rPr>
                <w:color w:val="auto"/>
                <w:sz w:val="24"/>
                <w:szCs w:val="24"/>
                <w:lang w:val="ru-RU"/>
              </w:rPr>
              <w:t>Жас</w:t>
            </w:r>
            <w:proofErr w:type="spellEnd"/>
            <w:r w:rsidRPr="00C05516">
              <w:rPr>
                <w:color w:val="auto"/>
                <w:sz w:val="24"/>
                <w:szCs w:val="24"/>
                <w:lang w:val="ru-RU"/>
              </w:rPr>
              <w:t xml:space="preserve"> </w:t>
            </w:r>
            <w:proofErr w:type="spellStart"/>
            <w:r w:rsidRPr="00C05516">
              <w:rPr>
                <w:color w:val="auto"/>
                <w:sz w:val="24"/>
                <w:szCs w:val="24"/>
                <w:lang w:val="ru-RU"/>
              </w:rPr>
              <w:t>топтары</w:t>
            </w:r>
            <w:proofErr w:type="spellEnd"/>
            <w:r w:rsidRPr="00C05516">
              <w:rPr>
                <w:color w:val="auto"/>
                <w:sz w:val="24"/>
                <w:szCs w:val="24"/>
                <w:lang w:val="ru-RU"/>
              </w:rPr>
              <w:t xml:space="preserve"> </w:t>
            </w:r>
            <w:proofErr w:type="spellStart"/>
            <w:r w:rsidRPr="00C05516">
              <w:rPr>
                <w:color w:val="auto"/>
                <w:sz w:val="24"/>
                <w:szCs w:val="24"/>
                <w:lang w:val="ru-RU"/>
              </w:rPr>
              <w:t>толықтырылуының</w:t>
            </w:r>
            <w:proofErr w:type="spellEnd"/>
            <w:r w:rsidRPr="00C05516">
              <w:rPr>
                <w:color w:val="auto"/>
                <w:sz w:val="24"/>
                <w:szCs w:val="24"/>
                <w:lang w:val="ru-RU"/>
              </w:rPr>
              <w:t xml:space="preserve"> </w:t>
            </w:r>
            <w:proofErr w:type="spellStart"/>
            <w:r w:rsidRPr="00C05516">
              <w:rPr>
                <w:color w:val="auto"/>
                <w:sz w:val="24"/>
                <w:szCs w:val="24"/>
                <w:lang w:val="ru-RU"/>
              </w:rPr>
              <w:t>сәйкестігі</w:t>
            </w:r>
            <w:proofErr w:type="spellEnd"/>
          </w:p>
          <w:p w14:paraId="0AFF8D50" w14:textId="2D6D4D94" w:rsidR="00A24F94" w:rsidRPr="00C05516" w:rsidRDefault="00A24F94" w:rsidP="005F1216">
            <w:pPr>
              <w:spacing w:after="35" w:line="259" w:lineRule="auto"/>
              <w:ind w:left="24" w:right="0" w:firstLine="0"/>
              <w:jc w:val="center"/>
              <w:rPr>
                <w:color w:val="auto"/>
                <w:sz w:val="24"/>
                <w:szCs w:val="24"/>
                <w:lang w:val="ru-RU"/>
              </w:rPr>
            </w:pPr>
            <w:r w:rsidRPr="00C05516">
              <w:rPr>
                <w:color w:val="auto"/>
                <w:sz w:val="24"/>
                <w:szCs w:val="24"/>
                <w:lang w:val="ru-RU"/>
              </w:rPr>
              <w:t>0 «А» - 2</w:t>
            </w:r>
            <w:r w:rsidR="00650E48" w:rsidRPr="00C05516">
              <w:rPr>
                <w:color w:val="auto"/>
                <w:sz w:val="24"/>
                <w:szCs w:val="24"/>
                <w:lang w:val="ru-RU"/>
              </w:rPr>
              <w:t>0</w:t>
            </w:r>
          </w:p>
          <w:p w14:paraId="08DCE233" w14:textId="764D919C" w:rsidR="00A24F94" w:rsidRPr="00C05516" w:rsidRDefault="00A24F94" w:rsidP="005F1216">
            <w:pPr>
              <w:spacing w:after="0" w:line="259" w:lineRule="auto"/>
              <w:ind w:left="24" w:right="0" w:firstLine="0"/>
              <w:jc w:val="center"/>
              <w:rPr>
                <w:color w:val="auto"/>
                <w:sz w:val="24"/>
                <w:szCs w:val="24"/>
                <w:lang w:val="kk-KZ"/>
              </w:rPr>
            </w:pPr>
            <w:r w:rsidRPr="00C05516">
              <w:rPr>
                <w:color w:val="auto"/>
                <w:sz w:val="24"/>
                <w:szCs w:val="24"/>
              </w:rPr>
              <w:t xml:space="preserve">0 «Ә» - </w:t>
            </w:r>
            <w:r w:rsidRPr="00C05516">
              <w:rPr>
                <w:color w:val="auto"/>
                <w:sz w:val="24"/>
                <w:szCs w:val="24"/>
                <w:lang w:val="kk-KZ"/>
              </w:rPr>
              <w:t>2</w:t>
            </w:r>
            <w:r w:rsidR="00650E48" w:rsidRPr="00C05516">
              <w:rPr>
                <w:color w:val="auto"/>
                <w:sz w:val="24"/>
                <w:szCs w:val="24"/>
                <w:lang w:val="kk-KZ"/>
              </w:rPr>
              <w:t>5</w:t>
            </w:r>
          </w:p>
          <w:p w14:paraId="1CB442F1" w14:textId="300E7CA8" w:rsidR="00A24F94" w:rsidRPr="00C05516" w:rsidRDefault="00A24F94" w:rsidP="005F1216">
            <w:pPr>
              <w:spacing w:after="0" w:line="259" w:lineRule="auto"/>
              <w:ind w:left="24" w:right="0" w:firstLine="0"/>
              <w:jc w:val="center"/>
              <w:rPr>
                <w:color w:val="auto"/>
                <w:sz w:val="24"/>
                <w:szCs w:val="24"/>
                <w:lang w:val="kk-KZ"/>
              </w:rPr>
            </w:pPr>
          </w:p>
          <w:p w14:paraId="4A78E76D" w14:textId="77777777" w:rsidR="00A24F94" w:rsidRPr="00C05516" w:rsidRDefault="00A24F94" w:rsidP="005F1216">
            <w:pPr>
              <w:spacing w:after="0" w:line="259" w:lineRule="auto"/>
              <w:ind w:left="24" w:right="0" w:firstLine="0"/>
              <w:jc w:val="center"/>
              <w:rPr>
                <w:color w:val="auto"/>
                <w:sz w:val="24"/>
                <w:szCs w:val="24"/>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30C34" w14:textId="77777777" w:rsidR="00A24F94" w:rsidRPr="00C05516" w:rsidRDefault="00A24F94" w:rsidP="005F1216">
            <w:pPr>
              <w:spacing w:after="0" w:line="259" w:lineRule="auto"/>
              <w:ind w:left="25" w:right="0" w:firstLine="0"/>
              <w:jc w:val="center"/>
              <w:rPr>
                <w:color w:val="auto"/>
                <w:sz w:val="24"/>
                <w:szCs w:val="24"/>
              </w:rPr>
            </w:pPr>
            <w:r w:rsidRPr="00C05516">
              <w:rPr>
                <w:color w:val="auto"/>
                <w:sz w:val="24"/>
                <w:szCs w:val="24"/>
              </w:rPr>
              <w:t>100 %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C07E4EE" w14:textId="77777777" w:rsidR="00A24F94" w:rsidRPr="00C05516" w:rsidRDefault="00A24F94" w:rsidP="005F1216">
            <w:pPr>
              <w:spacing w:after="160" w:line="259" w:lineRule="auto"/>
              <w:ind w:left="0" w:right="0" w:firstLine="0"/>
              <w:jc w:val="left"/>
              <w:rPr>
                <w:color w:val="auto"/>
                <w:sz w:val="24"/>
                <w:szCs w:val="24"/>
              </w:rPr>
            </w:pPr>
          </w:p>
        </w:tc>
      </w:tr>
      <w:tr w:rsidR="00A24F94" w:rsidRPr="00C05516" w14:paraId="7C88F91D" w14:textId="77777777" w:rsidTr="00C05516">
        <w:trPr>
          <w:trHeight w:val="350"/>
        </w:trPr>
        <w:tc>
          <w:tcPr>
            <w:tcW w:w="752" w:type="dxa"/>
            <w:tcBorders>
              <w:top w:val="single" w:sz="4" w:space="0" w:color="000000"/>
              <w:left w:val="single" w:sz="4" w:space="0" w:color="000000"/>
              <w:bottom w:val="single" w:sz="4" w:space="0" w:color="000000"/>
              <w:right w:val="nil"/>
            </w:tcBorders>
            <w:shd w:val="clear" w:color="auto" w:fill="auto"/>
          </w:tcPr>
          <w:p w14:paraId="21B4D004" w14:textId="77777777" w:rsidR="00A24F94" w:rsidRPr="00C05516" w:rsidRDefault="00A24F94" w:rsidP="005F1216">
            <w:pPr>
              <w:spacing w:after="160" w:line="259" w:lineRule="auto"/>
              <w:ind w:left="0" w:right="0" w:firstLine="0"/>
              <w:jc w:val="left"/>
              <w:rPr>
                <w:color w:val="auto"/>
                <w:sz w:val="24"/>
                <w:szCs w:val="24"/>
              </w:rPr>
            </w:pPr>
          </w:p>
        </w:tc>
        <w:tc>
          <w:tcPr>
            <w:tcW w:w="5244" w:type="dxa"/>
            <w:tcBorders>
              <w:top w:val="single" w:sz="4" w:space="0" w:color="000000"/>
              <w:left w:val="nil"/>
              <w:bottom w:val="single" w:sz="4" w:space="0" w:color="000000"/>
              <w:right w:val="nil"/>
            </w:tcBorders>
            <w:shd w:val="clear" w:color="auto" w:fill="auto"/>
          </w:tcPr>
          <w:p w14:paraId="309CFF3F" w14:textId="77777777" w:rsidR="00A24F94" w:rsidRPr="00C05516" w:rsidRDefault="00A24F94" w:rsidP="005F1216">
            <w:pPr>
              <w:spacing w:after="0" w:line="259" w:lineRule="auto"/>
              <w:ind w:left="1254" w:right="0" w:firstLine="0"/>
              <w:jc w:val="center"/>
              <w:rPr>
                <w:color w:val="auto"/>
                <w:sz w:val="24"/>
                <w:szCs w:val="24"/>
              </w:rPr>
            </w:pPr>
            <w:proofErr w:type="spellStart"/>
            <w:r w:rsidRPr="00C05516">
              <w:rPr>
                <w:b/>
                <w:color w:val="auto"/>
                <w:sz w:val="24"/>
                <w:szCs w:val="24"/>
              </w:rPr>
              <w:t>Қорытынды</w:t>
            </w:r>
            <w:proofErr w:type="spellEnd"/>
            <w:r w:rsidRPr="00C05516">
              <w:rPr>
                <w:b/>
                <w:color w:val="auto"/>
                <w:sz w:val="24"/>
                <w:szCs w:val="24"/>
              </w:rPr>
              <w:t xml:space="preserve"> </w:t>
            </w:r>
            <w:proofErr w:type="spellStart"/>
            <w:r w:rsidRPr="00C05516">
              <w:rPr>
                <w:b/>
                <w:color w:val="auto"/>
                <w:sz w:val="24"/>
                <w:szCs w:val="24"/>
              </w:rPr>
              <w:t>балы</w:t>
            </w:r>
            <w:proofErr w:type="spellEnd"/>
          </w:p>
        </w:tc>
        <w:tc>
          <w:tcPr>
            <w:tcW w:w="1984" w:type="dxa"/>
            <w:tcBorders>
              <w:top w:val="single" w:sz="4" w:space="0" w:color="000000"/>
              <w:left w:val="nil"/>
              <w:bottom w:val="single" w:sz="4" w:space="0" w:color="000000"/>
              <w:right w:val="single" w:sz="4" w:space="0" w:color="000000"/>
            </w:tcBorders>
            <w:shd w:val="clear" w:color="auto" w:fill="auto"/>
          </w:tcPr>
          <w:p w14:paraId="11F8ECE8" w14:textId="77777777" w:rsidR="00A24F94" w:rsidRPr="00C05516" w:rsidRDefault="00A24F94" w:rsidP="005F1216">
            <w:pPr>
              <w:spacing w:after="160" w:line="259" w:lineRule="auto"/>
              <w:ind w:left="0" w:right="0" w:firstLine="0"/>
              <w:jc w:val="left"/>
              <w:rPr>
                <w:color w:val="auto"/>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5A52BAB" w14:textId="1848EDA2" w:rsidR="00A24F94" w:rsidRPr="00C05516" w:rsidRDefault="00A7739D" w:rsidP="005F1216">
            <w:pPr>
              <w:spacing w:after="160" w:line="259" w:lineRule="auto"/>
              <w:ind w:left="0" w:right="0" w:firstLine="0"/>
              <w:jc w:val="left"/>
              <w:rPr>
                <w:color w:val="auto"/>
                <w:sz w:val="24"/>
                <w:szCs w:val="24"/>
                <w:lang w:val="kk-KZ"/>
              </w:rPr>
            </w:pPr>
            <w:r w:rsidRPr="00C05516">
              <w:rPr>
                <w:color w:val="auto"/>
                <w:sz w:val="24"/>
                <w:szCs w:val="24"/>
                <w:lang w:val="kk-KZ"/>
              </w:rPr>
              <w:t>95</w:t>
            </w:r>
            <w:r w:rsidRPr="00C05516">
              <w:rPr>
                <w:color w:val="auto"/>
                <w:sz w:val="24"/>
                <w:szCs w:val="24"/>
              </w:rPr>
              <w:t>%</w:t>
            </w:r>
          </w:p>
        </w:tc>
      </w:tr>
    </w:tbl>
    <w:p w14:paraId="2DC9BE01" w14:textId="77777777" w:rsidR="00A24F94" w:rsidRPr="00C05516" w:rsidRDefault="00A24F94" w:rsidP="00A24F94">
      <w:pPr>
        <w:rPr>
          <w:color w:val="auto"/>
          <w:sz w:val="24"/>
          <w:szCs w:val="24"/>
        </w:rPr>
      </w:pPr>
    </w:p>
    <w:p w14:paraId="2F8AF891" w14:textId="77777777" w:rsidR="00A24F94" w:rsidRPr="00C05516" w:rsidRDefault="00A24F94" w:rsidP="00103F2D">
      <w:pPr>
        <w:spacing w:after="40" w:line="262" w:lineRule="auto"/>
        <w:ind w:left="287" w:right="0"/>
        <w:rPr>
          <w:color w:val="auto"/>
          <w:sz w:val="24"/>
          <w:szCs w:val="24"/>
          <w:lang w:val="kk-KZ"/>
        </w:rPr>
      </w:pPr>
      <w:proofErr w:type="spellStart"/>
      <w:r w:rsidRPr="00C05516">
        <w:rPr>
          <w:b/>
          <w:color w:val="auto"/>
          <w:sz w:val="24"/>
          <w:szCs w:val="24"/>
        </w:rPr>
        <w:lastRenderedPageBreak/>
        <w:t>Жалпы</w:t>
      </w:r>
      <w:proofErr w:type="spellEnd"/>
      <w:r w:rsidRPr="00C05516">
        <w:rPr>
          <w:b/>
          <w:color w:val="auto"/>
          <w:sz w:val="24"/>
          <w:szCs w:val="24"/>
        </w:rPr>
        <w:t xml:space="preserve"> </w:t>
      </w:r>
      <w:proofErr w:type="spellStart"/>
      <w:r w:rsidRPr="00C05516">
        <w:rPr>
          <w:b/>
          <w:color w:val="auto"/>
          <w:sz w:val="24"/>
          <w:szCs w:val="24"/>
        </w:rPr>
        <w:t>орта</w:t>
      </w:r>
      <w:proofErr w:type="spellEnd"/>
      <w:r w:rsidRPr="00C05516">
        <w:rPr>
          <w:b/>
          <w:color w:val="auto"/>
          <w:sz w:val="24"/>
          <w:szCs w:val="24"/>
        </w:rPr>
        <w:t xml:space="preserve"> </w:t>
      </w:r>
      <w:proofErr w:type="spellStart"/>
      <w:r w:rsidRPr="00C05516">
        <w:rPr>
          <w:b/>
          <w:color w:val="auto"/>
          <w:sz w:val="24"/>
          <w:szCs w:val="24"/>
        </w:rPr>
        <w:t>білім</w:t>
      </w:r>
      <w:proofErr w:type="spellEnd"/>
      <w:r w:rsidRPr="00C05516">
        <w:rPr>
          <w:b/>
          <w:color w:val="auto"/>
          <w:sz w:val="24"/>
          <w:szCs w:val="24"/>
        </w:rPr>
        <w:t xml:space="preserve"> </w:t>
      </w:r>
      <w:proofErr w:type="spellStart"/>
      <w:r w:rsidRPr="00C05516">
        <w:rPr>
          <w:b/>
          <w:color w:val="auto"/>
          <w:sz w:val="24"/>
          <w:szCs w:val="24"/>
        </w:rPr>
        <w:t>берудің</w:t>
      </w:r>
      <w:proofErr w:type="spellEnd"/>
      <w:r w:rsidRPr="00C05516">
        <w:rPr>
          <w:b/>
          <w:color w:val="auto"/>
          <w:sz w:val="24"/>
          <w:szCs w:val="24"/>
        </w:rPr>
        <w:t xml:space="preserve"> </w:t>
      </w:r>
      <w:proofErr w:type="spellStart"/>
      <w:r w:rsidRPr="00C05516">
        <w:rPr>
          <w:b/>
          <w:color w:val="auto"/>
          <w:sz w:val="24"/>
          <w:szCs w:val="24"/>
        </w:rPr>
        <w:t>бастауыш</w:t>
      </w:r>
      <w:proofErr w:type="spellEnd"/>
      <w:r w:rsidRPr="00C05516">
        <w:rPr>
          <w:b/>
          <w:color w:val="auto"/>
          <w:sz w:val="24"/>
          <w:szCs w:val="24"/>
        </w:rPr>
        <w:t xml:space="preserve">, </w:t>
      </w:r>
      <w:proofErr w:type="spellStart"/>
      <w:r w:rsidRPr="00C05516">
        <w:rPr>
          <w:b/>
          <w:color w:val="auto"/>
          <w:sz w:val="24"/>
          <w:szCs w:val="24"/>
        </w:rPr>
        <w:t>негізгі</w:t>
      </w:r>
      <w:proofErr w:type="spellEnd"/>
      <w:r w:rsidRPr="00C05516">
        <w:rPr>
          <w:b/>
          <w:color w:val="auto"/>
          <w:sz w:val="24"/>
          <w:szCs w:val="24"/>
        </w:rPr>
        <w:t xml:space="preserve"> </w:t>
      </w:r>
      <w:proofErr w:type="spellStart"/>
      <w:r w:rsidRPr="00C05516">
        <w:rPr>
          <w:b/>
          <w:color w:val="auto"/>
          <w:sz w:val="24"/>
          <w:szCs w:val="24"/>
        </w:rPr>
        <w:t>орта</w:t>
      </w:r>
      <w:proofErr w:type="spellEnd"/>
      <w:r w:rsidRPr="00C05516">
        <w:rPr>
          <w:b/>
          <w:color w:val="auto"/>
          <w:sz w:val="24"/>
          <w:szCs w:val="24"/>
        </w:rPr>
        <w:t xml:space="preserve"> </w:t>
      </w:r>
      <w:proofErr w:type="spellStart"/>
      <w:r w:rsidRPr="00C05516">
        <w:rPr>
          <w:b/>
          <w:color w:val="auto"/>
          <w:sz w:val="24"/>
          <w:szCs w:val="24"/>
        </w:rPr>
        <w:t>және</w:t>
      </w:r>
      <w:proofErr w:type="spellEnd"/>
      <w:r w:rsidRPr="00C05516">
        <w:rPr>
          <w:b/>
          <w:color w:val="auto"/>
          <w:sz w:val="24"/>
          <w:szCs w:val="24"/>
        </w:rPr>
        <w:t xml:space="preserve"> </w:t>
      </w:r>
      <w:proofErr w:type="spellStart"/>
      <w:r w:rsidRPr="00C05516">
        <w:rPr>
          <w:b/>
          <w:color w:val="auto"/>
          <w:sz w:val="24"/>
          <w:szCs w:val="24"/>
        </w:rPr>
        <w:t>жалпы</w:t>
      </w:r>
      <w:proofErr w:type="spellEnd"/>
      <w:r w:rsidRPr="00C05516">
        <w:rPr>
          <w:b/>
          <w:color w:val="auto"/>
          <w:sz w:val="24"/>
          <w:szCs w:val="24"/>
        </w:rPr>
        <w:t xml:space="preserve"> </w:t>
      </w:r>
      <w:proofErr w:type="spellStart"/>
      <w:r w:rsidRPr="00C05516">
        <w:rPr>
          <w:b/>
          <w:color w:val="auto"/>
          <w:sz w:val="24"/>
          <w:szCs w:val="24"/>
        </w:rPr>
        <w:t>орта</w:t>
      </w:r>
      <w:proofErr w:type="spellEnd"/>
      <w:r w:rsidRPr="00C05516">
        <w:rPr>
          <w:b/>
          <w:color w:val="auto"/>
          <w:sz w:val="24"/>
          <w:szCs w:val="24"/>
        </w:rPr>
        <w:t xml:space="preserve"> </w:t>
      </w:r>
      <w:proofErr w:type="spellStart"/>
      <w:r w:rsidRPr="00C05516">
        <w:rPr>
          <w:b/>
          <w:color w:val="auto"/>
          <w:sz w:val="24"/>
          <w:szCs w:val="24"/>
        </w:rPr>
        <w:t>білім</w:t>
      </w:r>
      <w:proofErr w:type="spellEnd"/>
      <w:r w:rsidRPr="00C05516">
        <w:rPr>
          <w:b/>
          <w:color w:val="auto"/>
          <w:sz w:val="24"/>
          <w:szCs w:val="24"/>
        </w:rPr>
        <w:t xml:space="preserve"> </w:t>
      </w:r>
      <w:proofErr w:type="spellStart"/>
      <w:r w:rsidRPr="00C05516">
        <w:rPr>
          <w:b/>
          <w:color w:val="auto"/>
          <w:sz w:val="24"/>
          <w:szCs w:val="24"/>
        </w:rPr>
        <w:t>беретін</w:t>
      </w:r>
      <w:proofErr w:type="spellEnd"/>
      <w:r w:rsidRPr="00C05516">
        <w:rPr>
          <w:b/>
          <w:color w:val="auto"/>
          <w:sz w:val="24"/>
          <w:szCs w:val="24"/>
        </w:rPr>
        <w:t xml:space="preserve"> </w:t>
      </w:r>
      <w:proofErr w:type="spellStart"/>
      <w:r w:rsidRPr="00C05516">
        <w:rPr>
          <w:b/>
          <w:color w:val="auto"/>
          <w:sz w:val="24"/>
          <w:szCs w:val="24"/>
        </w:rPr>
        <w:t>оқу</w:t>
      </w:r>
      <w:proofErr w:type="spellEnd"/>
      <w:r w:rsidRPr="00C05516">
        <w:rPr>
          <w:b/>
          <w:color w:val="auto"/>
          <w:sz w:val="24"/>
          <w:szCs w:val="24"/>
        </w:rPr>
        <w:t xml:space="preserve"> </w:t>
      </w:r>
      <w:proofErr w:type="spellStart"/>
      <w:r w:rsidRPr="00C05516">
        <w:rPr>
          <w:b/>
          <w:color w:val="auto"/>
          <w:sz w:val="24"/>
          <w:szCs w:val="24"/>
        </w:rPr>
        <w:t>бағдарламаларын</w:t>
      </w:r>
      <w:proofErr w:type="spellEnd"/>
      <w:r w:rsidRPr="00C05516">
        <w:rPr>
          <w:b/>
          <w:color w:val="auto"/>
          <w:sz w:val="24"/>
          <w:szCs w:val="24"/>
        </w:rPr>
        <w:t xml:space="preserve"> </w:t>
      </w:r>
      <w:proofErr w:type="spellStart"/>
      <w:r w:rsidRPr="00C05516">
        <w:rPr>
          <w:b/>
          <w:color w:val="auto"/>
          <w:sz w:val="24"/>
          <w:szCs w:val="24"/>
        </w:rPr>
        <w:t>іске</w:t>
      </w:r>
      <w:proofErr w:type="spellEnd"/>
      <w:r w:rsidRPr="00C05516">
        <w:rPr>
          <w:b/>
          <w:color w:val="auto"/>
          <w:sz w:val="24"/>
          <w:szCs w:val="24"/>
        </w:rPr>
        <w:t xml:space="preserve"> </w:t>
      </w:r>
      <w:proofErr w:type="spellStart"/>
      <w:r w:rsidRPr="00C05516">
        <w:rPr>
          <w:b/>
          <w:color w:val="auto"/>
          <w:sz w:val="24"/>
          <w:szCs w:val="24"/>
        </w:rPr>
        <w:t>асыратын</w:t>
      </w:r>
      <w:proofErr w:type="spellEnd"/>
      <w:r w:rsidRPr="00C05516">
        <w:rPr>
          <w:b/>
          <w:color w:val="auto"/>
          <w:sz w:val="24"/>
          <w:szCs w:val="24"/>
        </w:rPr>
        <w:t xml:space="preserve"> </w:t>
      </w:r>
      <w:proofErr w:type="spellStart"/>
      <w:r w:rsidRPr="00C05516">
        <w:rPr>
          <w:b/>
          <w:color w:val="auto"/>
          <w:sz w:val="24"/>
          <w:szCs w:val="24"/>
        </w:rPr>
        <w:t>білім</w:t>
      </w:r>
      <w:proofErr w:type="spellEnd"/>
      <w:r w:rsidRPr="00C05516">
        <w:rPr>
          <w:b/>
          <w:color w:val="auto"/>
          <w:sz w:val="24"/>
          <w:szCs w:val="24"/>
        </w:rPr>
        <w:t xml:space="preserve"> </w:t>
      </w:r>
      <w:proofErr w:type="spellStart"/>
      <w:r w:rsidRPr="00C05516">
        <w:rPr>
          <w:b/>
          <w:color w:val="auto"/>
          <w:sz w:val="24"/>
          <w:szCs w:val="24"/>
        </w:rPr>
        <w:t>білім</w:t>
      </w:r>
      <w:proofErr w:type="spellEnd"/>
      <w:r w:rsidRPr="00C05516">
        <w:rPr>
          <w:b/>
          <w:color w:val="auto"/>
          <w:sz w:val="24"/>
          <w:szCs w:val="24"/>
        </w:rPr>
        <w:t xml:space="preserve"> </w:t>
      </w:r>
      <w:proofErr w:type="spellStart"/>
      <w:r w:rsidRPr="00C05516">
        <w:rPr>
          <w:b/>
          <w:color w:val="auto"/>
          <w:sz w:val="24"/>
          <w:szCs w:val="24"/>
        </w:rPr>
        <w:t>беру</w:t>
      </w:r>
      <w:proofErr w:type="spellEnd"/>
      <w:r w:rsidRPr="00C05516">
        <w:rPr>
          <w:b/>
          <w:color w:val="auto"/>
          <w:sz w:val="24"/>
          <w:szCs w:val="24"/>
        </w:rPr>
        <w:t xml:space="preserve"> </w:t>
      </w:r>
      <w:proofErr w:type="spellStart"/>
      <w:r w:rsidRPr="00C05516">
        <w:rPr>
          <w:b/>
          <w:color w:val="auto"/>
          <w:sz w:val="24"/>
          <w:szCs w:val="24"/>
        </w:rPr>
        <w:t>ұйымдарының</w:t>
      </w:r>
      <w:proofErr w:type="spellEnd"/>
      <w:r w:rsidRPr="00C05516">
        <w:rPr>
          <w:b/>
          <w:color w:val="auto"/>
          <w:sz w:val="24"/>
          <w:szCs w:val="24"/>
        </w:rPr>
        <w:t xml:space="preserve"> </w:t>
      </w:r>
      <w:proofErr w:type="spellStart"/>
      <w:r w:rsidRPr="00C05516">
        <w:rPr>
          <w:b/>
          <w:color w:val="auto"/>
          <w:sz w:val="24"/>
          <w:szCs w:val="24"/>
        </w:rPr>
        <w:t>білім</w:t>
      </w:r>
      <w:proofErr w:type="spellEnd"/>
      <w:r w:rsidRPr="00C05516">
        <w:rPr>
          <w:b/>
          <w:color w:val="auto"/>
          <w:sz w:val="24"/>
          <w:szCs w:val="24"/>
        </w:rPr>
        <w:t xml:space="preserve"> </w:t>
      </w:r>
      <w:proofErr w:type="spellStart"/>
      <w:r w:rsidRPr="00C05516">
        <w:rPr>
          <w:b/>
          <w:color w:val="auto"/>
          <w:sz w:val="24"/>
          <w:szCs w:val="24"/>
        </w:rPr>
        <w:t>беру</w:t>
      </w:r>
      <w:proofErr w:type="spellEnd"/>
      <w:r w:rsidRPr="00C05516">
        <w:rPr>
          <w:b/>
          <w:color w:val="auto"/>
          <w:sz w:val="24"/>
          <w:szCs w:val="24"/>
        </w:rPr>
        <w:t xml:space="preserve"> </w:t>
      </w:r>
      <w:proofErr w:type="spellStart"/>
      <w:r w:rsidRPr="00C05516">
        <w:rPr>
          <w:b/>
          <w:color w:val="auto"/>
          <w:sz w:val="24"/>
          <w:szCs w:val="24"/>
        </w:rPr>
        <w:t>қызметін</w:t>
      </w:r>
      <w:proofErr w:type="spellEnd"/>
      <w:r w:rsidRPr="00C05516">
        <w:rPr>
          <w:b/>
          <w:color w:val="auto"/>
          <w:sz w:val="24"/>
          <w:szCs w:val="24"/>
        </w:rPr>
        <w:t xml:space="preserve"> </w:t>
      </w:r>
      <w:proofErr w:type="spellStart"/>
      <w:r w:rsidRPr="00C05516">
        <w:rPr>
          <w:b/>
          <w:color w:val="auto"/>
          <w:sz w:val="24"/>
          <w:szCs w:val="24"/>
        </w:rPr>
        <w:t>зерделеу</w:t>
      </w:r>
      <w:proofErr w:type="spellEnd"/>
      <w:r w:rsidRPr="00C05516">
        <w:rPr>
          <w:b/>
          <w:color w:val="auto"/>
          <w:sz w:val="24"/>
          <w:szCs w:val="24"/>
        </w:rPr>
        <w:t xml:space="preserve"> </w:t>
      </w:r>
      <w:proofErr w:type="spellStart"/>
      <w:r w:rsidRPr="00C05516">
        <w:rPr>
          <w:b/>
          <w:color w:val="auto"/>
          <w:sz w:val="24"/>
          <w:szCs w:val="24"/>
        </w:rPr>
        <w:t>қорытындылары</w:t>
      </w:r>
      <w:proofErr w:type="spellEnd"/>
    </w:p>
    <w:p w14:paraId="016EA21B" w14:textId="6823B287" w:rsidR="00A24F94" w:rsidRPr="00C05516" w:rsidRDefault="00A24F94" w:rsidP="00A13F32">
      <w:pPr>
        <w:spacing w:line="249" w:lineRule="auto"/>
        <w:ind w:left="419" w:right="0" w:hanging="142"/>
        <w:rPr>
          <w:color w:val="auto"/>
          <w:sz w:val="24"/>
          <w:szCs w:val="24"/>
          <w:lang w:val="kk-KZ"/>
        </w:rPr>
      </w:pPr>
      <w:r w:rsidRPr="00C05516">
        <w:rPr>
          <w:b/>
          <w:color w:val="auto"/>
          <w:sz w:val="24"/>
          <w:szCs w:val="24"/>
          <w:lang w:val="kk-KZ"/>
        </w:rPr>
        <w:t xml:space="preserve">1) Кадрлық құрамға талдау </w:t>
      </w:r>
      <w:r w:rsidRPr="00C05516">
        <w:rPr>
          <w:color w:val="auto"/>
          <w:sz w:val="24"/>
          <w:szCs w:val="24"/>
          <w:lang w:val="kk-KZ"/>
        </w:rPr>
        <w:t>тиісті бейін бойынша жоғары (жоғары оқу орнынан кейінгі) педагогикалық білімі бар педагогтер туралы мәліметтер немесе педагогикалық қайта даярлауды растайтын құжат, оның ішінде базалық білімі жоқ педагогтер туралы мәліметтер:</w:t>
      </w:r>
      <w:r w:rsidRPr="00C05516">
        <w:rPr>
          <w:b/>
          <w:color w:val="auto"/>
          <w:sz w:val="24"/>
          <w:szCs w:val="24"/>
          <w:lang w:val="kk-KZ"/>
        </w:rPr>
        <w:t xml:space="preserve"> «</w:t>
      </w:r>
      <w:r w:rsidRPr="00C05516">
        <w:rPr>
          <w:color w:val="auto"/>
          <w:sz w:val="24"/>
          <w:szCs w:val="24"/>
          <w:lang w:val="kk-KZ"/>
        </w:rPr>
        <w:t>№</w:t>
      </w:r>
      <w:r w:rsidR="00A7739D" w:rsidRPr="00C05516">
        <w:rPr>
          <w:color w:val="auto"/>
          <w:sz w:val="24"/>
          <w:szCs w:val="24"/>
          <w:lang w:val="kk-KZ"/>
        </w:rPr>
        <w:t>13 Т. Бигелдинов</w:t>
      </w:r>
      <w:r w:rsidRPr="00C05516">
        <w:rPr>
          <w:color w:val="auto"/>
          <w:sz w:val="24"/>
          <w:szCs w:val="24"/>
          <w:lang w:val="kk-KZ"/>
        </w:rPr>
        <w:t xml:space="preserve"> атындағы жалпы білім беретін мекте</w:t>
      </w:r>
      <w:r w:rsidR="00A7739D" w:rsidRPr="00C05516">
        <w:rPr>
          <w:color w:val="auto"/>
          <w:sz w:val="24"/>
          <w:szCs w:val="24"/>
          <w:lang w:val="kk-KZ"/>
        </w:rPr>
        <w:t>п</w:t>
      </w:r>
      <w:r w:rsidRPr="00C05516">
        <w:rPr>
          <w:color w:val="auto"/>
          <w:sz w:val="24"/>
          <w:szCs w:val="24"/>
          <w:lang w:val="kk-KZ"/>
        </w:rPr>
        <w:t xml:space="preserve">»    КММ бағалау кезеңінде біліктілік талаптарына сәйкес педагогикалық кадрлармен жасақталған. Бүгінгі таңда мектепте </w:t>
      </w:r>
      <w:r w:rsidR="00A7739D" w:rsidRPr="00C05516">
        <w:rPr>
          <w:color w:val="auto"/>
          <w:sz w:val="24"/>
          <w:szCs w:val="24"/>
          <w:lang w:val="kk-KZ"/>
        </w:rPr>
        <w:t>9</w:t>
      </w:r>
      <w:r w:rsidR="000F4DCB" w:rsidRPr="00C05516">
        <w:rPr>
          <w:color w:val="auto"/>
          <w:sz w:val="24"/>
          <w:szCs w:val="24"/>
          <w:lang w:val="kk-KZ"/>
        </w:rPr>
        <w:t>2</w:t>
      </w:r>
      <w:r w:rsidRPr="00C05516">
        <w:rPr>
          <w:color w:val="auto"/>
          <w:sz w:val="24"/>
          <w:szCs w:val="24"/>
          <w:lang w:val="kk-KZ"/>
        </w:rPr>
        <w:t xml:space="preserve"> мұғалім бар. Оның ішінде </w:t>
      </w:r>
      <w:r w:rsidR="00A7739D" w:rsidRPr="00C05516">
        <w:rPr>
          <w:color w:val="auto"/>
          <w:sz w:val="24"/>
          <w:szCs w:val="24"/>
          <w:lang w:val="kk-KZ"/>
        </w:rPr>
        <w:t>2</w:t>
      </w:r>
      <w:r w:rsidRPr="00C05516">
        <w:rPr>
          <w:color w:val="auto"/>
          <w:sz w:val="24"/>
          <w:szCs w:val="24"/>
          <w:lang w:val="kk-KZ"/>
        </w:rPr>
        <w:t xml:space="preserve">  мұғалім арнаулы орта білімі бар. Қазіргі уақытта мектепте </w:t>
      </w:r>
      <w:r w:rsidR="00A7739D" w:rsidRPr="00C05516">
        <w:rPr>
          <w:color w:val="auto"/>
          <w:sz w:val="24"/>
          <w:szCs w:val="24"/>
          <w:lang w:val="kk-KZ"/>
        </w:rPr>
        <w:t>4</w:t>
      </w:r>
      <w:r w:rsidRPr="00C05516">
        <w:rPr>
          <w:color w:val="auto"/>
          <w:sz w:val="24"/>
          <w:szCs w:val="24"/>
          <w:lang w:val="kk-KZ"/>
        </w:rPr>
        <w:t xml:space="preserve"> магистр бар</w:t>
      </w:r>
      <w:r w:rsidRPr="00C05516">
        <w:rPr>
          <w:b/>
          <w:color w:val="auto"/>
          <w:sz w:val="24"/>
          <w:szCs w:val="24"/>
          <w:lang w:val="kk-KZ"/>
        </w:rPr>
        <w:t xml:space="preserve">. </w:t>
      </w:r>
    </w:p>
    <w:tbl>
      <w:tblPr>
        <w:tblW w:w="9639" w:type="dxa"/>
        <w:tblInd w:w="110" w:type="dxa"/>
        <w:tblCellMar>
          <w:top w:w="15" w:type="dxa"/>
          <w:left w:w="110" w:type="dxa"/>
          <w:right w:w="177" w:type="dxa"/>
        </w:tblCellMar>
        <w:tblLook w:val="04A0" w:firstRow="1" w:lastRow="0" w:firstColumn="1" w:lastColumn="0" w:noHBand="0" w:noVBand="1"/>
      </w:tblPr>
      <w:tblGrid>
        <w:gridCol w:w="2772"/>
        <w:gridCol w:w="1635"/>
        <w:gridCol w:w="1901"/>
        <w:gridCol w:w="1717"/>
        <w:gridCol w:w="1614"/>
      </w:tblGrid>
      <w:tr w:rsidR="00A24F94" w:rsidRPr="00C05516" w14:paraId="725D72DA" w14:textId="77777777" w:rsidTr="00C05516">
        <w:trPr>
          <w:trHeight w:val="562"/>
        </w:trPr>
        <w:tc>
          <w:tcPr>
            <w:tcW w:w="2772" w:type="dxa"/>
            <w:tcBorders>
              <w:top w:val="single" w:sz="4" w:space="0" w:color="000000"/>
              <w:left w:val="single" w:sz="4" w:space="0" w:color="000000"/>
              <w:bottom w:val="single" w:sz="4" w:space="0" w:color="000000"/>
              <w:right w:val="single" w:sz="4" w:space="0" w:color="000000"/>
            </w:tcBorders>
            <w:shd w:val="clear" w:color="auto" w:fill="auto"/>
          </w:tcPr>
          <w:p w14:paraId="0C4D879B" w14:textId="77777777" w:rsidR="00A24F94" w:rsidRPr="00C05516" w:rsidRDefault="00A24F94" w:rsidP="00650E48">
            <w:pPr>
              <w:spacing w:after="0" w:line="259" w:lineRule="auto"/>
              <w:ind w:left="458" w:right="0" w:firstLine="0"/>
              <w:jc w:val="center"/>
              <w:rPr>
                <w:color w:val="auto"/>
                <w:sz w:val="24"/>
                <w:szCs w:val="24"/>
              </w:rPr>
            </w:pPr>
            <w:proofErr w:type="spellStart"/>
            <w:r w:rsidRPr="00C05516">
              <w:rPr>
                <w:b/>
                <w:color w:val="auto"/>
                <w:sz w:val="24"/>
                <w:szCs w:val="24"/>
              </w:rPr>
              <w:t>Кезең</w:t>
            </w:r>
            <w:proofErr w:type="spellEnd"/>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14:paraId="1557F5B7" w14:textId="77777777" w:rsidR="00A24F94" w:rsidRPr="00C05516" w:rsidRDefault="00A24F94" w:rsidP="00650E48">
            <w:pPr>
              <w:spacing w:after="0" w:line="259" w:lineRule="auto"/>
              <w:ind w:left="0" w:right="0" w:firstLine="0"/>
              <w:jc w:val="center"/>
              <w:rPr>
                <w:color w:val="auto"/>
                <w:sz w:val="24"/>
                <w:szCs w:val="24"/>
              </w:rPr>
            </w:pPr>
            <w:proofErr w:type="spellStart"/>
            <w:r w:rsidRPr="00C05516">
              <w:rPr>
                <w:b/>
                <w:color w:val="auto"/>
                <w:sz w:val="24"/>
                <w:szCs w:val="24"/>
              </w:rPr>
              <w:t>Барлық</w:t>
            </w:r>
            <w:proofErr w:type="spellEnd"/>
            <w:r w:rsidRPr="00C05516">
              <w:rPr>
                <w:b/>
                <w:color w:val="auto"/>
                <w:sz w:val="24"/>
                <w:szCs w:val="24"/>
              </w:rPr>
              <w:t xml:space="preserve"> </w:t>
            </w:r>
            <w:proofErr w:type="spellStart"/>
            <w:r w:rsidRPr="00C05516">
              <w:rPr>
                <w:b/>
                <w:color w:val="auto"/>
                <w:sz w:val="24"/>
                <w:szCs w:val="24"/>
              </w:rPr>
              <w:t>мұғалім</w:t>
            </w:r>
            <w:proofErr w:type="spellEnd"/>
          </w:p>
        </w:tc>
        <w:tc>
          <w:tcPr>
            <w:tcW w:w="1901" w:type="dxa"/>
            <w:tcBorders>
              <w:top w:val="single" w:sz="4" w:space="0" w:color="000000"/>
              <w:left w:val="single" w:sz="4" w:space="0" w:color="000000"/>
              <w:bottom w:val="single" w:sz="4" w:space="0" w:color="000000"/>
              <w:right w:val="single" w:sz="4" w:space="0" w:color="000000"/>
            </w:tcBorders>
            <w:shd w:val="clear" w:color="auto" w:fill="auto"/>
          </w:tcPr>
          <w:p w14:paraId="6A7A397E" w14:textId="77777777" w:rsidR="00A24F94" w:rsidRPr="00C05516" w:rsidRDefault="00A24F94" w:rsidP="00650E48">
            <w:pPr>
              <w:spacing w:after="0" w:line="259" w:lineRule="auto"/>
              <w:ind w:left="0" w:right="0" w:firstLine="0"/>
              <w:jc w:val="center"/>
              <w:rPr>
                <w:color w:val="auto"/>
                <w:sz w:val="24"/>
                <w:szCs w:val="24"/>
              </w:rPr>
            </w:pPr>
            <w:proofErr w:type="spellStart"/>
            <w:proofErr w:type="gramStart"/>
            <w:r w:rsidRPr="00C05516">
              <w:rPr>
                <w:b/>
                <w:color w:val="auto"/>
                <w:sz w:val="24"/>
                <w:szCs w:val="24"/>
              </w:rPr>
              <w:t>Жоғары</w:t>
            </w:r>
            <w:proofErr w:type="spellEnd"/>
            <w:r w:rsidRPr="00C05516">
              <w:rPr>
                <w:b/>
                <w:color w:val="auto"/>
                <w:sz w:val="24"/>
                <w:szCs w:val="24"/>
              </w:rPr>
              <w:t xml:space="preserve">  </w:t>
            </w:r>
            <w:proofErr w:type="spellStart"/>
            <w:r w:rsidRPr="00C05516">
              <w:rPr>
                <w:b/>
                <w:color w:val="auto"/>
                <w:sz w:val="24"/>
                <w:szCs w:val="24"/>
              </w:rPr>
              <w:t>білімі</w:t>
            </w:r>
            <w:proofErr w:type="spellEnd"/>
            <w:proofErr w:type="gramEnd"/>
            <w:r w:rsidRPr="00C05516">
              <w:rPr>
                <w:b/>
                <w:color w:val="auto"/>
                <w:sz w:val="24"/>
                <w:szCs w:val="24"/>
              </w:rPr>
              <w:t xml:space="preserve"> </w:t>
            </w:r>
            <w:proofErr w:type="spellStart"/>
            <w:r w:rsidRPr="00C05516">
              <w:rPr>
                <w:b/>
                <w:color w:val="auto"/>
                <w:sz w:val="24"/>
                <w:szCs w:val="24"/>
              </w:rPr>
              <w:t>барлар</w:t>
            </w:r>
            <w:proofErr w:type="spellEnd"/>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14:paraId="6DFC8E52" w14:textId="77777777" w:rsidR="00A24F94" w:rsidRPr="00C05516" w:rsidRDefault="00A24F94" w:rsidP="00650E48">
            <w:pPr>
              <w:spacing w:after="0" w:line="259" w:lineRule="auto"/>
              <w:ind w:left="0" w:right="0" w:firstLine="0"/>
              <w:jc w:val="center"/>
              <w:rPr>
                <w:color w:val="auto"/>
                <w:sz w:val="24"/>
                <w:szCs w:val="24"/>
              </w:rPr>
            </w:pPr>
            <w:proofErr w:type="spellStart"/>
            <w:r w:rsidRPr="00C05516">
              <w:rPr>
                <w:b/>
                <w:color w:val="auto"/>
                <w:sz w:val="24"/>
                <w:szCs w:val="24"/>
              </w:rPr>
              <w:t>Орта</w:t>
            </w:r>
            <w:proofErr w:type="spellEnd"/>
            <w:r w:rsidRPr="00C05516">
              <w:rPr>
                <w:b/>
                <w:color w:val="auto"/>
                <w:sz w:val="24"/>
                <w:szCs w:val="24"/>
              </w:rPr>
              <w:t xml:space="preserve"> </w:t>
            </w:r>
            <w:proofErr w:type="spellStart"/>
            <w:r w:rsidRPr="00C05516">
              <w:rPr>
                <w:b/>
                <w:color w:val="auto"/>
                <w:sz w:val="24"/>
                <w:szCs w:val="24"/>
              </w:rPr>
              <w:t>арнайы</w:t>
            </w:r>
            <w:proofErr w:type="spellEnd"/>
            <w:r w:rsidRPr="00C05516">
              <w:rPr>
                <w:b/>
                <w:color w:val="auto"/>
                <w:sz w:val="24"/>
                <w:szCs w:val="24"/>
              </w:rPr>
              <w:t xml:space="preserve"> </w:t>
            </w:r>
            <w:proofErr w:type="spellStart"/>
            <w:r w:rsidRPr="00C05516">
              <w:rPr>
                <w:b/>
                <w:color w:val="auto"/>
                <w:sz w:val="24"/>
                <w:szCs w:val="24"/>
              </w:rPr>
              <w:t>білім</w:t>
            </w:r>
            <w:proofErr w:type="spellEnd"/>
            <w:r w:rsidRPr="00C05516">
              <w:rPr>
                <w:b/>
                <w:color w:val="auto"/>
                <w:sz w:val="24"/>
                <w:szCs w:val="24"/>
              </w:rPr>
              <w:t xml:space="preserve"> </w:t>
            </w:r>
            <w:proofErr w:type="spellStart"/>
            <w:r w:rsidRPr="00C05516">
              <w:rPr>
                <w:b/>
                <w:color w:val="auto"/>
                <w:sz w:val="24"/>
                <w:szCs w:val="24"/>
              </w:rPr>
              <w:t>беру</w:t>
            </w:r>
            <w:proofErr w:type="spellEnd"/>
          </w:p>
        </w:tc>
        <w:tc>
          <w:tcPr>
            <w:tcW w:w="1614" w:type="dxa"/>
            <w:tcBorders>
              <w:top w:val="single" w:sz="4" w:space="0" w:color="000000"/>
              <w:left w:val="single" w:sz="4" w:space="0" w:color="000000"/>
              <w:bottom w:val="single" w:sz="4" w:space="0" w:color="000000"/>
              <w:right w:val="single" w:sz="4" w:space="0" w:color="000000"/>
            </w:tcBorders>
            <w:shd w:val="clear" w:color="auto" w:fill="auto"/>
          </w:tcPr>
          <w:p w14:paraId="0CECC565" w14:textId="77777777" w:rsidR="00A24F94" w:rsidRPr="00C05516" w:rsidRDefault="00A24F94" w:rsidP="00650E48">
            <w:pPr>
              <w:spacing w:after="0" w:line="259" w:lineRule="auto"/>
              <w:ind w:left="0" w:right="0" w:firstLine="0"/>
              <w:jc w:val="center"/>
              <w:rPr>
                <w:color w:val="auto"/>
                <w:sz w:val="24"/>
                <w:szCs w:val="24"/>
              </w:rPr>
            </w:pPr>
            <w:proofErr w:type="spellStart"/>
            <w:r w:rsidRPr="00C05516">
              <w:rPr>
                <w:b/>
                <w:color w:val="auto"/>
                <w:sz w:val="24"/>
                <w:szCs w:val="24"/>
              </w:rPr>
              <w:t>Магистрлер</w:t>
            </w:r>
            <w:proofErr w:type="spellEnd"/>
          </w:p>
        </w:tc>
      </w:tr>
      <w:tr w:rsidR="00A24F94" w:rsidRPr="00C05516" w14:paraId="2602D248" w14:textId="77777777" w:rsidTr="00C05516">
        <w:trPr>
          <w:trHeight w:val="440"/>
        </w:trPr>
        <w:tc>
          <w:tcPr>
            <w:tcW w:w="2772" w:type="dxa"/>
            <w:tcBorders>
              <w:top w:val="single" w:sz="4" w:space="0" w:color="000000"/>
              <w:left w:val="single" w:sz="4" w:space="0" w:color="000000"/>
              <w:bottom w:val="single" w:sz="4" w:space="0" w:color="000000"/>
              <w:right w:val="single" w:sz="4" w:space="0" w:color="000000"/>
            </w:tcBorders>
            <w:shd w:val="clear" w:color="auto" w:fill="auto"/>
          </w:tcPr>
          <w:p w14:paraId="060C1A1F" w14:textId="77777777" w:rsidR="00A24F94" w:rsidRPr="00C05516" w:rsidRDefault="00A24F94" w:rsidP="005F1216">
            <w:pPr>
              <w:spacing w:after="0" w:line="259" w:lineRule="auto"/>
              <w:ind w:left="0" w:right="0" w:firstLine="0"/>
              <w:jc w:val="left"/>
              <w:rPr>
                <w:color w:val="auto"/>
                <w:sz w:val="24"/>
                <w:szCs w:val="24"/>
                <w:lang w:val="kk-KZ"/>
              </w:rPr>
            </w:pPr>
            <w:r w:rsidRPr="00C05516">
              <w:rPr>
                <w:color w:val="auto"/>
                <w:sz w:val="24"/>
                <w:szCs w:val="24"/>
              </w:rPr>
              <w:t>202</w:t>
            </w:r>
            <w:r w:rsidRPr="00C05516">
              <w:rPr>
                <w:color w:val="auto"/>
                <w:sz w:val="24"/>
                <w:szCs w:val="24"/>
                <w:lang w:val="kk-KZ"/>
              </w:rPr>
              <w:t>1</w:t>
            </w:r>
            <w:r w:rsidRPr="00C05516">
              <w:rPr>
                <w:color w:val="auto"/>
                <w:sz w:val="24"/>
                <w:szCs w:val="24"/>
              </w:rPr>
              <w:t>-202</w:t>
            </w:r>
            <w:r w:rsidRPr="00C05516">
              <w:rPr>
                <w:color w:val="auto"/>
                <w:sz w:val="24"/>
                <w:szCs w:val="24"/>
                <w:lang w:val="kk-KZ"/>
              </w:rPr>
              <w:t>2</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14:paraId="1952D3BB" w14:textId="35062BC6" w:rsidR="00A24F94" w:rsidRPr="00C05516" w:rsidRDefault="00CD32AD" w:rsidP="00CD32AD">
            <w:pPr>
              <w:spacing w:after="0" w:line="259" w:lineRule="auto"/>
              <w:ind w:left="0" w:right="0" w:firstLine="0"/>
              <w:jc w:val="center"/>
              <w:rPr>
                <w:color w:val="auto"/>
                <w:sz w:val="24"/>
                <w:szCs w:val="24"/>
                <w:lang w:val="kk-KZ"/>
              </w:rPr>
            </w:pPr>
            <w:r w:rsidRPr="00C05516">
              <w:rPr>
                <w:color w:val="auto"/>
                <w:sz w:val="24"/>
                <w:szCs w:val="24"/>
                <w:lang w:val="kk-KZ"/>
              </w:rPr>
              <w:t>8</w:t>
            </w:r>
            <w:r w:rsidR="00650E48" w:rsidRPr="00C05516">
              <w:rPr>
                <w:color w:val="auto"/>
                <w:sz w:val="24"/>
                <w:szCs w:val="24"/>
                <w:lang w:val="kk-KZ"/>
              </w:rPr>
              <w:t>9</w:t>
            </w:r>
          </w:p>
        </w:tc>
        <w:tc>
          <w:tcPr>
            <w:tcW w:w="1901" w:type="dxa"/>
            <w:tcBorders>
              <w:top w:val="single" w:sz="4" w:space="0" w:color="000000"/>
              <w:left w:val="single" w:sz="4" w:space="0" w:color="000000"/>
              <w:bottom w:val="single" w:sz="4" w:space="0" w:color="000000"/>
              <w:right w:val="single" w:sz="4" w:space="0" w:color="000000"/>
            </w:tcBorders>
            <w:shd w:val="clear" w:color="auto" w:fill="auto"/>
          </w:tcPr>
          <w:p w14:paraId="199176D1" w14:textId="4B8B57A0" w:rsidR="00A24F94" w:rsidRPr="00C05516" w:rsidRDefault="00CD32AD" w:rsidP="00CD32AD">
            <w:pPr>
              <w:spacing w:after="0" w:line="259" w:lineRule="auto"/>
              <w:ind w:left="0" w:right="0" w:firstLine="0"/>
              <w:jc w:val="center"/>
              <w:rPr>
                <w:color w:val="auto"/>
                <w:sz w:val="24"/>
                <w:szCs w:val="24"/>
                <w:lang w:val="kk-KZ"/>
              </w:rPr>
            </w:pPr>
            <w:r w:rsidRPr="00C05516">
              <w:rPr>
                <w:color w:val="auto"/>
                <w:sz w:val="24"/>
                <w:szCs w:val="24"/>
                <w:lang w:val="kk-KZ"/>
              </w:rPr>
              <w:t>8</w:t>
            </w:r>
            <w:r w:rsidR="00650E48" w:rsidRPr="00C05516">
              <w:rPr>
                <w:color w:val="auto"/>
                <w:sz w:val="24"/>
                <w:szCs w:val="24"/>
                <w:lang w:val="kk-KZ"/>
              </w:rPr>
              <w:t>7</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14:paraId="7C87E725" w14:textId="6768D7A6" w:rsidR="00A24F94" w:rsidRPr="00C05516" w:rsidRDefault="00CD32AD" w:rsidP="00CD32AD">
            <w:pPr>
              <w:spacing w:after="0" w:line="259" w:lineRule="auto"/>
              <w:ind w:left="0" w:right="0" w:firstLine="0"/>
              <w:jc w:val="center"/>
              <w:rPr>
                <w:color w:val="auto"/>
                <w:sz w:val="24"/>
                <w:szCs w:val="24"/>
                <w:lang w:val="kk-KZ"/>
              </w:rPr>
            </w:pPr>
            <w:r w:rsidRPr="00C05516">
              <w:rPr>
                <w:color w:val="auto"/>
                <w:sz w:val="24"/>
                <w:szCs w:val="24"/>
                <w:lang w:val="kk-KZ"/>
              </w:rPr>
              <w:t>2</w:t>
            </w:r>
          </w:p>
        </w:tc>
        <w:tc>
          <w:tcPr>
            <w:tcW w:w="1614" w:type="dxa"/>
            <w:tcBorders>
              <w:top w:val="single" w:sz="4" w:space="0" w:color="000000"/>
              <w:left w:val="single" w:sz="4" w:space="0" w:color="000000"/>
              <w:bottom w:val="single" w:sz="4" w:space="0" w:color="000000"/>
              <w:right w:val="single" w:sz="4" w:space="0" w:color="000000"/>
            </w:tcBorders>
            <w:shd w:val="clear" w:color="auto" w:fill="auto"/>
          </w:tcPr>
          <w:p w14:paraId="04BB71A1" w14:textId="4EEBBB16" w:rsidR="00A24F94" w:rsidRPr="00C05516" w:rsidRDefault="000F4DCB" w:rsidP="00CD32AD">
            <w:pPr>
              <w:spacing w:after="0" w:line="259" w:lineRule="auto"/>
              <w:ind w:left="0" w:right="0" w:firstLine="0"/>
              <w:jc w:val="center"/>
              <w:rPr>
                <w:color w:val="auto"/>
                <w:sz w:val="24"/>
                <w:szCs w:val="24"/>
                <w:lang w:val="kk-KZ"/>
              </w:rPr>
            </w:pPr>
            <w:r w:rsidRPr="00C05516">
              <w:rPr>
                <w:color w:val="auto"/>
                <w:sz w:val="24"/>
                <w:szCs w:val="24"/>
                <w:lang w:val="kk-KZ"/>
              </w:rPr>
              <w:t>4</w:t>
            </w:r>
          </w:p>
        </w:tc>
      </w:tr>
      <w:tr w:rsidR="00A24F94" w:rsidRPr="00C05516" w14:paraId="31539218" w14:textId="77777777" w:rsidTr="00C05516">
        <w:trPr>
          <w:trHeight w:val="442"/>
        </w:trPr>
        <w:tc>
          <w:tcPr>
            <w:tcW w:w="2772" w:type="dxa"/>
            <w:tcBorders>
              <w:top w:val="single" w:sz="4" w:space="0" w:color="000000"/>
              <w:left w:val="single" w:sz="4" w:space="0" w:color="000000"/>
              <w:bottom w:val="single" w:sz="4" w:space="0" w:color="000000"/>
              <w:right w:val="single" w:sz="4" w:space="0" w:color="000000"/>
            </w:tcBorders>
            <w:shd w:val="clear" w:color="auto" w:fill="auto"/>
          </w:tcPr>
          <w:p w14:paraId="5549CEC0" w14:textId="77777777" w:rsidR="00A24F94" w:rsidRPr="00C05516" w:rsidRDefault="00A24F94" w:rsidP="005F1216">
            <w:pPr>
              <w:spacing w:after="0" w:line="259" w:lineRule="auto"/>
              <w:ind w:left="0" w:right="0" w:firstLine="0"/>
              <w:jc w:val="left"/>
              <w:rPr>
                <w:color w:val="auto"/>
                <w:sz w:val="24"/>
                <w:szCs w:val="24"/>
                <w:lang w:val="kk-KZ"/>
              </w:rPr>
            </w:pPr>
            <w:r w:rsidRPr="00C05516">
              <w:rPr>
                <w:color w:val="auto"/>
                <w:sz w:val="24"/>
                <w:szCs w:val="24"/>
              </w:rPr>
              <w:t>202</w:t>
            </w:r>
            <w:r w:rsidRPr="00C05516">
              <w:rPr>
                <w:color w:val="auto"/>
                <w:sz w:val="24"/>
                <w:szCs w:val="24"/>
                <w:lang w:val="kk-KZ"/>
              </w:rPr>
              <w:t>2</w:t>
            </w:r>
            <w:r w:rsidRPr="00C05516">
              <w:rPr>
                <w:color w:val="auto"/>
                <w:sz w:val="24"/>
                <w:szCs w:val="24"/>
              </w:rPr>
              <w:t>-202</w:t>
            </w:r>
            <w:r w:rsidRPr="00C05516">
              <w:rPr>
                <w:color w:val="auto"/>
                <w:sz w:val="24"/>
                <w:szCs w:val="24"/>
                <w:lang w:val="kk-KZ"/>
              </w:rPr>
              <w:t>3</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14:paraId="0B8D773E" w14:textId="7591660F" w:rsidR="00A24F94" w:rsidRPr="00C05516" w:rsidRDefault="00650E48" w:rsidP="00CD32AD">
            <w:pPr>
              <w:spacing w:after="0" w:line="259" w:lineRule="auto"/>
              <w:ind w:left="0" w:right="0" w:firstLine="0"/>
              <w:jc w:val="center"/>
              <w:rPr>
                <w:color w:val="auto"/>
                <w:sz w:val="24"/>
                <w:szCs w:val="24"/>
                <w:lang w:val="kk-KZ"/>
              </w:rPr>
            </w:pPr>
            <w:r w:rsidRPr="00C05516">
              <w:rPr>
                <w:color w:val="auto"/>
                <w:sz w:val="24"/>
                <w:szCs w:val="24"/>
                <w:lang w:val="kk-KZ"/>
              </w:rPr>
              <w:t>90</w:t>
            </w:r>
          </w:p>
        </w:tc>
        <w:tc>
          <w:tcPr>
            <w:tcW w:w="1901" w:type="dxa"/>
            <w:tcBorders>
              <w:top w:val="single" w:sz="4" w:space="0" w:color="000000"/>
              <w:left w:val="single" w:sz="4" w:space="0" w:color="000000"/>
              <w:bottom w:val="single" w:sz="4" w:space="0" w:color="000000"/>
              <w:right w:val="single" w:sz="4" w:space="0" w:color="000000"/>
            </w:tcBorders>
            <w:shd w:val="clear" w:color="auto" w:fill="auto"/>
          </w:tcPr>
          <w:p w14:paraId="4D2430AF" w14:textId="071C7031" w:rsidR="00A24F94" w:rsidRPr="00C05516" w:rsidRDefault="00CD32AD" w:rsidP="00CD32AD">
            <w:pPr>
              <w:spacing w:after="0" w:line="259" w:lineRule="auto"/>
              <w:ind w:left="0" w:right="0" w:firstLine="0"/>
              <w:jc w:val="center"/>
              <w:rPr>
                <w:color w:val="auto"/>
                <w:sz w:val="24"/>
                <w:szCs w:val="24"/>
                <w:lang w:val="kk-KZ"/>
              </w:rPr>
            </w:pPr>
            <w:r w:rsidRPr="00C05516">
              <w:rPr>
                <w:color w:val="auto"/>
                <w:sz w:val="24"/>
                <w:szCs w:val="24"/>
                <w:lang w:val="kk-KZ"/>
              </w:rPr>
              <w:t>8</w:t>
            </w:r>
            <w:r w:rsidR="00650E48" w:rsidRPr="00C05516">
              <w:rPr>
                <w:color w:val="auto"/>
                <w:sz w:val="24"/>
                <w:szCs w:val="24"/>
                <w:lang w:val="kk-KZ"/>
              </w:rPr>
              <w:t>8</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14:paraId="006C7508" w14:textId="159959A5" w:rsidR="00A24F94" w:rsidRPr="00C05516" w:rsidRDefault="00CD32AD" w:rsidP="00CD32AD">
            <w:pPr>
              <w:spacing w:after="0" w:line="259" w:lineRule="auto"/>
              <w:ind w:left="0" w:right="0" w:firstLine="0"/>
              <w:jc w:val="center"/>
              <w:rPr>
                <w:color w:val="auto"/>
                <w:sz w:val="24"/>
                <w:szCs w:val="24"/>
                <w:lang w:val="kk-KZ"/>
              </w:rPr>
            </w:pPr>
            <w:r w:rsidRPr="00C05516">
              <w:rPr>
                <w:color w:val="auto"/>
                <w:sz w:val="24"/>
                <w:szCs w:val="24"/>
                <w:lang w:val="kk-KZ"/>
              </w:rPr>
              <w:t>2</w:t>
            </w:r>
          </w:p>
        </w:tc>
        <w:tc>
          <w:tcPr>
            <w:tcW w:w="1614" w:type="dxa"/>
            <w:tcBorders>
              <w:top w:val="single" w:sz="4" w:space="0" w:color="000000"/>
              <w:left w:val="single" w:sz="4" w:space="0" w:color="000000"/>
              <w:bottom w:val="single" w:sz="4" w:space="0" w:color="000000"/>
              <w:right w:val="single" w:sz="4" w:space="0" w:color="000000"/>
            </w:tcBorders>
            <w:shd w:val="clear" w:color="auto" w:fill="auto"/>
          </w:tcPr>
          <w:p w14:paraId="5BD26402" w14:textId="5B313B1A" w:rsidR="00A24F94" w:rsidRPr="00C05516" w:rsidRDefault="000F4DCB" w:rsidP="00CD32AD">
            <w:pPr>
              <w:spacing w:after="0" w:line="259" w:lineRule="auto"/>
              <w:ind w:left="0" w:right="0" w:firstLine="0"/>
              <w:jc w:val="center"/>
              <w:rPr>
                <w:color w:val="auto"/>
                <w:sz w:val="24"/>
                <w:szCs w:val="24"/>
                <w:lang w:val="kk-KZ"/>
              </w:rPr>
            </w:pPr>
            <w:r w:rsidRPr="00C05516">
              <w:rPr>
                <w:color w:val="auto"/>
                <w:sz w:val="24"/>
                <w:szCs w:val="24"/>
                <w:lang w:val="kk-KZ"/>
              </w:rPr>
              <w:t>4</w:t>
            </w:r>
          </w:p>
        </w:tc>
      </w:tr>
      <w:tr w:rsidR="00A24F94" w:rsidRPr="00C05516" w14:paraId="46767D97" w14:textId="77777777" w:rsidTr="00C05516">
        <w:trPr>
          <w:trHeight w:val="440"/>
        </w:trPr>
        <w:tc>
          <w:tcPr>
            <w:tcW w:w="2772" w:type="dxa"/>
            <w:tcBorders>
              <w:top w:val="single" w:sz="4" w:space="0" w:color="000000"/>
              <w:left w:val="single" w:sz="4" w:space="0" w:color="000000"/>
              <w:bottom w:val="single" w:sz="4" w:space="0" w:color="000000"/>
              <w:right w:val="single" w:sz="4" w:space="0" w:color="000000"/>
            </w:tcBorders>
            <w:shd w:val="clear" w:color="auto" w:fill="auto"/>
          </w:tcPr>
          <w:p w14:paraId="6E188133" w14:textId="77777777" w:rsidR="00A24F94" w:rsidRPr="00C05516" w:rsidRDefault="00A24F94" w:rsidP="005F1216">
            <w:pPr>
              <w:spacing w:after="0" w:line="259" w:lineRule="auto"/>
              <w:ind w:left="0" w:right="0" w:firstLine="0"/>
              <w:jc w:val="left"/>
              <w:rPr>
                <w:color w:val="auto"/>
                <w:sz w:val="24"/>
                <w:szCs w:val="24"/>
                <w:lang w:val="kk-KZ"/>
              </w:rPr>
            </w:pPr>
            <w:r w:rsidRPr="00C05516">
              <w:rPr>
                <w:color w:val="auto"/>
                <w:sz w:val="24"/>
                <w:szCs w:val="24"/>
              </w:rPr>
              <w:t>202</w:t>
            </w:r>
            <w:r w:rsidRPr="00C05516">
              <w:rPr>
                <w:color w:val="auto"/>
                <w:sz w:val="24"/>
                <w:szCs w:val="24"/>
                <w:lang w:val="kk-KZ"/>
              </w:rPr>
              <w:t>3</w:t>
            </w:r>
            <w:r w:rsidRPr="00C05516">
              <w:rPr>
                <w:color w:val="auto"/>
                <w:sz w:val="24"/>
                <w:szCs w:val="24"/>
              </w:rPr>
              <w:t>-202</w:t>
            </w:r>
            <w:r w:rsidRPr="00C05516">
              <w:rPr>
                <w:color w:val="auto"/>
                <w:sz w:val="24"/>
                <w:szCs w:val="24"/>
                <w:lang w:val="kk-KZ"/>
              </w:rPr>
              <w:t>4</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14:paraId="3D21839A" w14:textId="755E2761" w:rsidR="00A24F94" w:rsidRPr="00C05516" w:rsidRDefault="00CD32AD" w:rsidP="00CD32AD">
            <w:pPr>
              <w:spacing w:after="0" w:line="259" w:lineRule="auto"/>
              <w:ind w:left="0" w:right="0" w:firstLine="0"/>
              <w:jc w:val="center"/>
              <w:rPr>
                <w:color w:val="auto"/>
                <w:sz w:val="24"/>
                <w:szCs w:val="24"/>
                <w:lang w:val="kk-KZ"/>
              </w:rPr>
            </w:pPr>
            <w:r w:rsidRPr="00C05516">
              <w:rPr>
                <w:color w:val="auto"/>
                <w:sz w:val="24"/>
                <w:szCs w:val="24"/>
                <w:lang w:val="kk-KZ"/>
              </w:rPr>
              <w:t>9</w:t>
            </w:r>
            <w:r w:rsidR="00650E48" w:rsidRPr="00C05516">
              <w:rPr>
                <w:color w:val="auto"/>
                <w:sz w:val="24"/>
                <w:szCs w:val="24"/>
                <w:lang w:val="kk-KZ"/>
              </w:rPr>
              <w:t>2</w:t>
            </w:r>
          </w:p>
        </w:tc>
        <w:tc>
          <w:tcPr>
            <w:tcW w:w="1901" w:type="dxa"/>
            <w:tcBorders>
              <w:top w:val="single" w:sz="4" w:space="0" w:color="000000"/>
              <w:left w:val="single" w:sz="4" w:space="0" w:color="000000"/>
              <w:bottom w:val="single" w:sz="4" w:space="0" w:color="000000"/>
              <w:right w:val="single" w:sz="4" w:space="0" w:color="000000"/>
            </w:tcBorders>
            <w:shd w:val="clear" w:color="auto" w:fill="auto"/>
          </w:tcPr>
          <w:p w14:paraId="49C2915F" w14:textId="26836823" w:rsidR="00A24F94" w:rsidRPr="00C05516" w:rsidRDefault="00650E48" w:rsidP="00CD32AD">
            <w:pPr>
              <w:spacing w:after="0" w:line="259" w:lineRule="auto"/>
              <w:ind w:left="0" w:right="0" w:firstLine="0"/>
              <w:jc w:val="center"/>
              <w:rPr>
                <w:color w:val="auto"/>
                <w:sz w:val="24"/>
                <w:szCs w:val="24"/>
                <w:lang w:val="kk-KZ"/>
              </w:rPr>
            </w:pPr>
            <w:r w:rsidRPr="00C05516">
              <w:rPr>
                <w:color w:val="auto"/>
                <w:sz w:val="24"/>
                <w:szCs w:val="24"/>
                <w:lang w:val="kk-KZ"/>
              </w:rPr>
              <w:t>90</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14:paraId="484FCEF7" w14:textId="1CFEA681" w:rsidR="00A24F94" w:rsidRPr="00C05516" w:rsidRDefault="00CD32AD" w:rsidP="00CD32AD">
            <w:pPr>
              <w:spacing w:after="0" w:line="259" w:lineRule="auto"/>
              <w:ind w:left="0" w:right="0" w:firstLine="0"/>
              <w:jc w:val="center"/>
              <w:rPr>
                <w:color w:val="auto"/>
                <w:sz w:val="24"/>
                <w:szCs w:val="24"/>
                <w:lang w:val="kk-KZ"/>
              </w:rPr>
            </w:pPr>
            <w:r w:rsidRPr="00C05516">
              <w:rPr>
                <w:color w:val="auto"/>
                <w:sz w:val="24"/>
                <w:szCs w:val="24"/>
                <w:lang w:val="kk-KZ"/>
              </w:rPr>
              <w:t>2</w:t>
            </w:r>
          </w:p>
        </w:tc>
        <w:tc>
          <w:tcPr>
            <w:tcW w:w="1614" w:type="dxa"/>
            <w:tcBorders>
              <w:top w:val="single" w:sz="4" w:space="0" w:color="000000"/>
              <w:left w:val="single" w:sz="4" w:space="0" w:color="000000"/>
              <w:bottom w:val="single" w:sz="4" w:space="0" w:color="000000"/>
              <w:right w:val="single" w:sz="4" w:space="0" w:color="000000"/>
            </w:tcBorders>
            <w:shd w:val="clear" w:color="auto" w:fill="auto"/>
          </w:tcPr>
          <w:p w14:paraId="38C3B153" w14:textId="70CB7F0F" w:rsidR="00A24F94" w:rsidRPr="00C05516" w:rsidRDefault="00650E48" w:rsidP="00CD32AD">
            <w:pPr>
              <w:spacing w:after="0" w:line="259" w:lineRule="auto"/>
              <w:ind w:left="0" w:right="0" w:firstLine="0"/>
              <w:jc w:val="center"/>
              <w:rPr>
                <w:color w:val="auto"/>
                <w:sz w:val="24"/>
                <w:szCs w:val="24"/>
                <w:lang w:val="kk-KZ"/>
              </w:rPr>
            </w:pPr>
            <w:r w:rsidRPr="00C05516">
              <w:rPr>
                <w:color w:val="auto"/>
                <w:sz w:val="24"/>
                <w:szCs w:val="24"/>
                <w:lang w:val="kk-KZ"/>
              </w:rPr>
              <w:t>4</w:t>
            </w:r>
          </w:p>
        </w:tc>
      </w:tr>
    </w:tbl>
    <w:p w14:paraId="4ABCEBC9" w14:textId="77777777" w:rsidR="00A24F94" w:rsidRPr="00C05516" w:rsidRDefault="00A24F94" w:rsidP="00A24F94">
      <w:pPr>
        <w:spacing w:after="311"/>
        <w:ind w:left="287" w:right="57"/>
        <w:rPr>
          <w:color w:val="auto"/>
          <w:sz w:val="24"/>
          <w:szCs w:val="24"/>
        </w:rPr>
      </w:pPr>
      <w:proofErr w:type="spellStart"/>
      <w:r w:rsidRPr="00C05516">
        <w:rPr>
          <w:color w:val="auto"/>
          <w:sz w:val="24"/>
          <w:szCs w:val="24"/>
        </w:rPr>
        <w:t>Мектептегі</w:t>
      </w:r>
      <w:proofErr w:type="spellEnd"/>
      <w:r w:rsidRPr="00C05516">
        <w:rPr>
          <w:color w:val="auto"/>
          <w:sz w:val="24"/>
          <w:szCs w:val="24"/>
        </w:rPr>
        <w:t xml:space="preserve"> </w:t>
      </w:r>
      <w:proofErr w:type="spellStart"/>
      <w:proofErr w:type="gramStart"/>
      <w:r w:rsidRPr="00C05516">
        <w:rPr>
          <w:color w:val="auto"/>
          <w:sz w:val="24"/>
          <w:szCs w:val="24"/>
        </w:rPr>
        <w:t>әкімшілігі</w:t>
      </w:r>
      <w:proofErr w:type="spellEnd"/>
      <w:r w:rsidRPr="00C05516">
        <w:rPr>
          <w:color w:val="auto"/>
          <w:sz w:val="24"/>
          <w:szCs w:val="24"/>
        </w:rPr>
        <w:t xml:space="preserve">  </w:t>
      </w:r>
      <w:proofErr w:type="spellStart"/>
      <w:r w:rsidRPr="00C05516">
        <w:rPr>
          <w:color w:val="auto"/>
          <w:sz w:val="24"/>
          <w:szCs w:val="24"/>
        </w:rPr>
        <w:t>жұмысының</w:t>
      </w:r>
      <w:proofErr w:type="spellEnd"/>
      <w:proofErr w:type="gramEnd"/>
      <w:r w:rsidRPr="00C05516">
        <w:rPr>
          <w:color w:val="auto"/>
          <w:sz w:val="24"/>
          <w:szCs w:val="24"/>
        </w:rPr>
        <w:t xml:space="preserve"> </w:t>
      </w:r>
      <w:proofErr w:type="spellStart"/>
      <w:r w:rsidRPr="00C05516">
        <w:rPr>
          <w:color w:val="auto"/>
          <w:sz w:val="24"/>
          <w:szCs w:val="24"/>
        </w:rPr>
        <w:t>негізгі</w:t>
      </w:r>
      <w:proofErr w:type="spellEnd"/>
      <w:r w:rsidRPr="00C05516">
        <w:rPr>
          <w:color w:val="auto"/>
          <w:sz w:val="24"/>
          <w:szCs w:val="24"/>
        </w:rPr>
        <w:t xml:space="preserve"> </w:t>
      </w:r>
      <w:proofErr w:type="spellStart"/>
      <w:r w:rsidRPr="00C05516">
        <w:rPr>
          <w:color w:val="auto"/>
          <w:sz w:val="24"/>
          <w:szCs w:val="24"/>
        </w:rPr>
        <w:t>бағыты</w:t>
      </w:r>
      <w:proofErr w:type="spellEnd"/>
      <w:r w:rsidRPr="00C05516">
        <w:rPr>
          <w:color w:val="auto"/>
          <w:sz w:val="24"/>
          <w:szCs w:val="24"/>
        </w:rPr>
        <w:t xml:space="preserve"> </w:t>
      </w:r>
      <w:proofErr w:type="spellStart"/>
      <w:r w:rsidRPr="00C05516">
        <w:rPr>
          <w:color w:val="auto"/>
          <w:sz w:val="24"/>
          <w:szCs w:val="24"/>
        </w:rPr>
        <w:t>кадрлық</w:t>
      </w:r>
      <w:proofErr w:type="spellEnd"/>
      <w:r w:rsidRPr="00C05516">
        <w:rPr>
          <w:color w:val="auto"/>
          <w:sz w:val="24"/>
          <w:szCs w:val="24"/>
        </w:rPr>
        <w:t xml:space="preserve"> </w:t>
      </w:r>
      <w:proofErr w:type="spellStart"/>
      <w:r w:rsidRPr="00C05516">
        <w:rPr>
          <w:color w:val="auto"/>
          <w:sz w:val="24"/>
          <w:szCs w:val="24"/>
        </w:rPr>
        <w:t>құрамын</w:t>
      </w:r>
      <w:proofErr w:type="spellEnd"/>
      <w:r w:rsidRPr="00C05516">
        <w:rPr>
          <w:color w:val="auto"/>
          <w:sz w:val="24"/>
          <w:szCs w:val="24"/>
        </w:rPr>
        <w:t xml:space="preserve"> </w:t>
      </w:r>
      <w:proofErr w:type="spellStart"/>
      <w:r w:rsidRPr="00C05516">
        <w:rPr>
          <w:color w:val="auto"/>
          <w:sz w:val="24"/>
          <w:szCs w:val="24"/>
        </w:rPr>
        <w:t>нығайту</w:t>
      </w:r>
      <w:proofErr w:type="spellEnd"/>
      <w:r w:rsidRPr="00C05516">
        <w:rPr>
          <w:color w:val="auto"/>
          <w:sz w:val="24"/>
          <w:szCs w:val="24"/>
        </w:rPr>
        <w:t xml:space="preserve"> </w:t>
      </w:r>
      <w:proofErr w:type="spellStart"/>
      <w:r w:rsidRPr="00C05516">
        <w:rPr>
          <w:color w:val="auto"/>
          <w:sz w:val="24"/>
          <w:szCs w:val="24"/>
        </w:rPr>
        <w:t>қызметі</w:t>
      </w:r>
      <w:proofErr w:type="spellEnd"/>
      <w:r w:rsidRPr="00C05516">
        <w:rPr>
          <w:color w:val="auto"/>
          <w:sz w:val="24"/>
          <w:szCs w:val="24"/>
        </w:rPr>
        <w:t xml:space="preserve"> </w:t>
      </w:r>
      <w:proofErr w:type="spellStart"/>
      <w:r w:rsidRPr="00C05516">
        <w:rPr>
          <w:color w:val="auto"/>
          <w:sz w:val="24"/>
          <w:szCs w:val="24"/>
        </w:rPr>
        <w:t>болып</w:t>
      </w:r>
      <w:proofErr w:type="spellEnd"/>
      <w:r w:rsidRPr="00C05516">
        <w:rPr>
          <w:color w:val="auto"/>
          <w:sz w:val="24"/>
          <w:szCs w:val="24"/>
        </w:rPr>
        <w:t xml:space="preserve"> </w:t>
      </w:r>
      <w:proofErr w:type="spellStart"/>
      <w:r w:rsidRPr="00C05516">
        <w:rPr>
          <w:color w:val="auto"/>
          <w:sz w:val="24"/>
          <w:szCs w:val="24"/>
        </w:rPr>
        <w:t>табылады.Қазақстан</w:t>
      </w:r>
      <w:proofErr w:type="spellEnd"/>
      <w:r w:rsidRPr="00C05516">
        <w:rPr>
          <w:color w:val="auto"/>
          <w:sz w:val="24"/>
          <w:szCs w:val="24"/>
        </w:rPr>
        <w:t xml:space="preserve"> </w:t>
      </w:r>
      <w:proofErr w:type="spellStart"/>
      <w:r w:rsidRPr="00C05516">
        <w:rPr>
          <w:color w:val="auto"/>
          <w:sz w:val="24"/>
          <w:szCs w:val="24"/>
        </w:rPr>
        <w:t>Республикасы</w:t>
      </w:r>
      <w:proofErr w:type="spellEnd"/>
      <w:r w:rsidRPr="00C05516">
        <w:rPr>
          <w:color w:val="auto"/>
          <w:sz w:val="24"/>
          <w:szCs w:val="24"/>
        </w:rPr>
        <w:t xml:space="preserve"> «</w:t>
      </w: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туралы</w:t>
      </w:r>
      <w:proofErr w:type="spellEnd"/>
      <w:r w:rsidRPr="00C05516">
        <w:rPr>
          <w:color w:val="auto"/>
          <w:sz w:val="24"/>
          <w:szCs w:val="24"/>
        </w:rPr>
        <w:t xml:space="preserve">» </w:t>
      </w:r>
      <w:proofErr w:type="spellStart"/>
      <w:r w:rsidRPr="00C05516">
        <w:rPr>
          <w:color w:val="auto"/>
          <w:sz w:val="24"/>
          <w:szCs w:val="24"/>
        </w:rPr>
        <w:t>Заңы</w:t>
      </w:r>
      <w:proofErr w:type="spellEnd"/>
      <w:r w:rsidRPr="00C05516">
        <w:rPr>
          <w:color w:val="auto"/>
          <w:sz w:val="24"/>
          <w:szCs w:val="24"/>
        </w:rPr>
        <w:t xml:space="preserve"> </w:t>
      </w:r>
      <w:proofErr w:type="spellStart"/>
      <w:r w:rsidRPr="00C05516">
        <w:rPr>
          <w:color w:val="auto"/>
          <w:sz w:val="24"/>
          <w:szCs w:val="24"/>
        </w:rPr>
        <w:t>мен</w:t>
      </w:r>
      <w:proofErr w:type="spellEnd"/>
      <w:r w:rsidRPr="00C05516">
        <w:rPr>
          <w:color w:val="auto"/>
          <w:sz w:val="24"/>
          <w:szCs w:val="24"/>
        </w:rPr>
        <w:t xml:space="preserve"> </w:t>
      </w:r>
      <w:proofErr w:type="spellStart"/>
      <w:r w:rsidRPr="00C05516">
        <w:rPr>
          <w:color w:val="auto"/>
          <w:sz w:val="24"/>
          <w:szCs w:val="24"/>
        </w:rPr>
        <w:t>мектеп</w:t>
      </w:r>
      <w:proofErr w:type="spellEnd"/>
      <w:r w:rsidRPr="00C05516">
        <w:rPr>
          <w:color w:val="auto"/>
          <w:sz w:val="24"/>
          <w:szCs w:val="24"/>
        </w:rPr>
        <w:t xml:space="preserve"> </w:t>
      </w:r>
      <w:proofErr w:type="spellStart"/>
      <w:r w:rsidRPr="00C05516">
        <w:rPr>
          <w:color w:val="auto"/>
          <w:sz w:val="24"/>
          <w:szCs w:val="24"/>
        </w:rPr>
        <w:t>Жарғысы</w:t>
      </w:r>
      <w:proofErr w:type="spellEnd"/>
      <w:r w:rsidRPr="00C05516">
        <w:rPr>
          <w:color w:val="auto"/>
          <w:sz w:val="24"/>
          <w:szCs w:val="24"/>
        </w:rPr>
        <w:t xml:space="preserve"> </w:t>
      </w:r>
      <w:proofErr w:type="spellStart"/>
      <w:r w:rsidRPr="00C05516">
        <w:rPr>
          <w:color w:val="auto"/>
          <w:sz w:val="24"/>
          <w:szCs w:val="24"/>
        </w:rPr>
        <w:t>негізінде</w:t>
      </w:r>
      <w:proofErr w:type="spellEnd"/>
      <w:r w:rsidRPr="00C05516">
        <w:rPr>
          <w:color w:val="auto"/>
          <w:sz w:val="24"/>
          <w:szCs w:val="24"/>
        </w:rPr>
        <w:t xml:space="preserve"> </w:t>
      </w:r>
      <w:proofErr w:type="spellStart"/>
      <w:r w:rsidRPr="00C05516">
        <w:rPr>
          <w:color w:val="auto"/>
          <w:sz w:val="24"/>
          <w:szCs w:val="24"/>
        </w:rPr>
        <w:t>мұғалімдер</w:t>
      </w:r>
      <w:proofErr w:type="spellEnd"/>
      <w:r w:rsidRPr="00C05516">
        <w:rPr>
          <w:color w:val="auto"/>
          <w:sz w:val="24"/>
          <w:szCs w:val="24"/>
        </w:rPr>
        <w:t xml:space="preserve"> </w:t>
      </w:r>
      <w:proofErr w:type="spellStart"/>
      <w:r w:rsidRPr="00C05516">
        <w:rPr>
          <w:color w:val="auto"/>
          <w:sz w:val="24"/>
          <w:szCs w:val="24"/>
        </w:rPr>
        <w:t>ұжымының</w:t>
      </w:r>
      <w:proofErr w:type="spellEnd"/>
      <w:r w:rsidRPr="00C05516">
        <w:rPr>
          <w:color w:val="auto"/>
          <w:sz w:val="24"/>
          <w:szCs w:val="24"/>
        </w:rPr>
        <w:t xml:space="preserve"> </w:t>
      </w:r>
      <w:proofErr w:type="spellStart"/>
      <w:r w:rsidRPr="00C05516">
        <w:rPr>
          <w:color w:val="auto"/>
          <w:sz w:val="24"/>
          <w:szCs w:val="24"/>
        </w:rPr>
        <w:t>құрамын</w:t>
      </w:r>
      <w:proofErr w:type="spellEnd"/>
      <w:r w:rsidRPr="00C05516">
        <w:rPr>
          <w:color w:val="auto"/>
          <w:sz w:val="24"/>
          <w:szCs w:val="24"/>
        </w:rPr>
        <w:t xml:space="preserve"> </w:t>
      </w: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беру</w:t>
      </w:r>
      <w:proofErr w:type="spellEnd"/>
      <w:r w:rsidRPr="00C05516">
        <w:rPr>
          <w:color w:val="auto"/>
          <w:sz w:val="24"/>
          <w:szCs w:val="24"/>
        </w:rPr>
        <w:t xml:space="preserve"> </w:t>
      </w:r>
      <w:proofErr w:type="spellStart"/>
      <w:r w:rsidRPr="00C05516">
        <w:rPr>
          <w:color w:val="auto"/>
          <w:sz w:val="24"/>
          <w:szCs w:val="24"/>
        </w:rPr>
        <w:t>ұйымының</w:t>
      </w:r>
      <w:proofErr w:type="spellEnd"/>
      <w:r w:rsidRPr="00C05516">
        <w:rPr>
          <w:color w:val="auto"/>
          <w:sz w:val="24"/>
          <w:szCs w:val="24"/>
        </w:rPr>
        <w:t xml:space="preserve"> </w:t>
      </w:r>
      <w:proofErr w:type="spellStart"/>
      <w:r w:rsidRPr="00C05516">
        <w:rPr>
          <w:color w:val="auto"/>
          <w:sz w:val="24"/>
          <w:szCs w:val="24"/>
        </w:rPr>
        <w:t>басшысы</w:t>
      </w:r>
      <w:proofErr w:type="spellEnd"/>
      <w:r w:rsidRPr="00C05516">
        <w:rPr>
          <w:color w:val="auto"/>
          <w:sz w:val="24"/>
          <w:szCs w:val="24"/>
        </w:rPr>
        <w:t xml:space="preserve"> </w:t>
      </w:r>
      <w:proofErr w:type="spellStart"/>
      <w:r w:rsidRPr="00C05516">
        <w:rPr>
          <w:color w:val="auto"/>
          <w:sz w:val="24"/>
          <w:szCs w:val="24"/>
        </w:rPr>
        <w:t>қалыптастырады</w:t>
      </w:r>
      <w:proofErr w:type="spellEnd"/>
      <w:r w:rsidRPr="00C05516">
        <w:rPr>
          <w:color w:val="auto"/>
          <w:sz w:val="24"/>
          <w:szCs w:val="24"/>
        </w:rPr>
        <w:t xml:space="preserve">, </w:t>
      </w:r>
      <w:proofErr w:type="spellStart"/>
      <w:r w:rsidRPr="00C05516">
        <w:rPr>
          <w:color w:val="auto"/>
          <w:sz w:val="24"/>
          <w:szCs w:val="24"/>
        </w:rPr>
        <w:t>қызметкерлерді</w:t>
      </w:r>
      <w:proofErr w:type="spellEnd"/>
      <w:r w:rsidRPr="00C05516">
        <w:rPr>
          <w:color w:val="auto"/>
          <w:sz w:val="24"/>
          <w:szCs w:val="24"/>
        </w:rPr>
        <w:t xml:space="preserve"> </w:t>
      </w:r>
      <w:proofErr w:type="spellStart"/>
      <w:r w:rsidRPr="00C05516">
        <w:rPr>
          <w:color w:val="auto"/>
          <w:sz w:val="24"/>
          <w:szCs w:val="24"/>
        </w:rPr>
        <w:t>жұмысқа</w:t>
      </w:r>
      <w:proofErr w:type="spellEnd"/>
      <w:r w:rsidRPr="00C05516">
        <w:rPr>
          <w:color w:val="auto"/>
          <w:sz w:val="24"/>
          <w:szCs w:val="24"/>
        </w:rPr>
        <w:t xml:space="preserve"> </w:t>
      </w:r>
      <w:proofErr w:type="spellStart"/>
      <w:r w:rsidRPr="00C05516">
        <w:rPr>
          <w:color w:val="auto"/>
          <w:sz w:val="24"/>
          <w:szCs w:val="24"/>
        </w:rPr>
        <w:t>қабылдау</w:t>
      </w:r>
      <w:proofErr w:type="spellEnd"/>
      <w:r w:rsidRPr="00C05516">
        <w:rPr>
          <w:color w:val="auto"/>
          <w:sz w:val="24"/>
          <w:szCs w:val="24"/>
        </w:rPr>
        <w:t xml:space="preserve"> </w:t>
      </w:r>
      <w:proofErr w:type="spellStart"/>
      <w:r w:rsidRPr="00C05516">
        <w:rPr>
          <w:color w:val="auto"/>
          <w:sz w:val="24"/>
          <w:szCs w:val="24"/>
        </w:rPr>
        <w:t>еңбек</w:t>
      </w:r>
      <w:proofErr w:type="spellEnd"/>
      <w:r w:rsidRPr="00C05516">
        <w:rPr>
          <w:color w:val="auto"/>
          <w:sz w:val="24"/>
          <w:szCs w:val="24"/>
        </w:rPr>
        <w:t xml:space="preserve"> </w:t>
      </w:r>
      <w:proofErr w:type="spellStart"/>
      <w:r w:rsidRPr="00C05516">
        <w:rPr>
          <w:color w:val="auto"/>
          <w:sz w:val="24"/>
          <w:szCs w:val="24"/>
        </w:rPr>
        <w:t>шарты</w:t>
      </w:r>
      <w:proofErr w:type="spellEnd"/>
      <w:r w:rsidRPr="00C05516">
        <w:rPr>
          <w:color w:val="auto"/>
          <w:sz w:val="24"/>
          <w:szCs w:val="24"/>
        </w:rPr>
        <w:t xml:space="preserve"> </w:t>
      </w:r>
      <w:proofErr w:type="spellStart"/>
      <w:r w:rsidRPr="00C05516">
        <w:rPr>
          <w:color w:val="auto"/>
          <w:sz w:val="24"/>
          <w:szCs w:val="24"/>
        </w:rPr>
        <w:t>негізінде</w:t>
      </w:r>
      <w:proofErr w:type="spellEnd"/>
      <w:r w:rsidRPr="00C05516">
        <w:rPr>
          <w:color w:val="auto"/>
          <w:sz w:val="24"/>
          <w:szCs w:val="24"/>
        </w:rPr>
        <w:t xml:space="preserve"> </w:t>
      </w:r>
      <w:proofErr w:type="spellStart"/>
      <w:r w:rsidRPr="00C05516">
        <w:rPr>
          <w:color w:val="auto"/>
          <w:sz w:val="24"/>
          <w:szCs w:val="24"/>
        </w:rPr>
        <w:t>жүзеге</w:t>
      </w:r>
      <w:proofErr w:type="spellEnd"/>
      <w:r w:rsidRPr="00C05516">
        <w:rPr>
          <w:color w:val="auto"/>
          <w:sz w:val="24"/>
          <w:szCs w:val="24"/>
        </w:rPr>
        <w:t xml:space="preserve"> </w:t>
      </w:r>
      <w:proofErr w:type="spellStart"/>
      <w:r w:rsidRPr="00C05516">
        <w:rPr>
          <w:color w:val="auto"/>
          <w:sz w:val="24"/>
          <w:szCs w:val="24"/>
        </w:rPr>
        <w:t>асыралады</w:t>
      </w:r>
      <w:proofErr w:type="spellEnd"/>
      <w:r w:rsidRPr="00C05516">
        <w:rPr>
          <w:color w:val="auto"/>
          <w:sz w:val="24"/>
          <w:szCs w:val="24"/>
        </w:rPr>
        <w:t xml:space="preserve">. </w:t>
      </w:r>
      <w:proofErr w:type="spellStart"/>
      <w:r w:rsidRPr="00C05516">
        <w:rPr>
          <w:color w:val="auto"/>
          <w:sz w:val="24"/>
          <w:szCs w:val="24"/>
        </w:rPr>
        <w:t>Соңғы</w:t>
      </w:r>
      <w:proofErr w:type="spellEnd"/>
      <w:r w:rsidRPr="00C05516">
        <w:rPr>
          <w:color w:val="auto"/>
          <w:sz w:val="24"/>
          <w:szCs w:val="24"/>
        </w:rPr>
        <w:t xml:space="preserve"> </w:t>
      </w:r>
      <w:proofErr w:type="spellStart"/>
      <w:r w:rsidRPr="00C05516">
        <w:rPr>
          <w:color w:val="auto"/>
          <w:sz w:val="24"/>
          <w:szCs w:val="24"/>
        </w:rPr>
        <w:t>жылдары</w:t>
      </w:r>
      <w:proofErr w:type="spellEnd"/>
      <w:r w:rsidRPr="00C05516">
        <w:rPr>
          <w:color w:val="auto"/>
          <w:sz w:val="24"/>
          <w:szCs w:val="24"/>
        </w:rPr>
        <w:t xml:space="preserve"> </w:t>
      </w:r>
      <w:proofErr w:type="spellStart"/>
      <w:r w:rsidRPr="00C05516">
        <w:rPr>
          <w:color w:val="auto"/>
          <w:sz w:val="24"/>
          <w:szCs w:val="24"/>
        </w:rPr>
        <w:t>мектепке</w:t>
      </w:r>
      <w:proofErr w:type="spellEnd"/>
      <w:r w:rsidRPr="00C05516">
        <w:rPr>
          <w:color w:val="auto"/>
          <w:sz w:val="24"/>
          <w:szCs w:val="24"/>
        </w:rPr>
        <w:t xml:space="preserve"> </w:t>
      </w:r>
      <w:proofErr w:type="spellStart"/>
      <w:r w:rsidRPr="00C05516">
        <w:rPr>
          <w:color w:val="auto"/>
          <w:sz w:val="24"/>
          <w:szCs w:val="24"/>
        </w:rPr>
        <w:t>жаңадан</w:t>
      </w:r>
      <w:proofErr w:type="spellEnd"/>
      <w:r w:rsidRPr="00C05516">
        <w:rPr>
          <w:color w:val="auto"/>
          <w:sz w:val="24"/>
          <w:szCs w:val="24"/>
        </w:rPr>
        <w:t xml:space="preserve"> </w:t>
      </w:r>
      <w:proofErr w:type="spellStart"/>
      <w:r w:rsidRPr="00C05516">
        <w:rPr>
          <w:color w:val="auto"/>
          <w:sz w:val="24"/>
          <w:szCs w:val="24"/>
        </w:rPr>
        <w:t>қабылданған</w:t>
      </w:r>
      <w:proofErr w:type="spellEnd"/>
      <w:r w:rsidRPr="00C05516">
        <w:rPr>
          <w:color w:val="auto"/>
          <w:sz w:val="24"/>
          <w:szCs w:val="24"/>
        </w:rPr>
        <w:t xml:space="preserve"> </w:t>
      </w:r>
      <w:proofErr w:type="spellStart"/>
      <w:r w:rsidRPr="00C05516">
        <w:rPr>
          <w:color w:val="auto"/>
          <w:sz w:val="24"/>
          <w:szCs w:val="24"/>
        </w:rPr>
        <w:t>мұғалімдердің</w:t>
      </w:r>
      <w:proofErr w:type="spellEnd"/>
      <w:r w:rsidRPr="00C05516">
        <w:rPr>
          <w:color w:val="auto"/>
          <w:sz w:val="24"/>
          <w:szCs w:val="24"/>
        </w:rPr>
        <w:t xml:space="preserve"> </w:t>
      </w:r>
      <w:proofErr w:type="spellStart"/>
      <w:r w:rsidRPr="00C05516">
        <w:rPr>
          <w:color w:val="auto"/>
          <w:sz w:val="24"/>
          <w:szCs w:val="24"/>
        </w:rPr>
        <w:t>барлығымен</w:t>
      </w:r>
      <w:proofErr w:type="spellEnd"/>
      <w:r w:rsidRPr="00C05516">
        <w:rPr>
          <w:color w:val="auto"/>
          <w:sz w:val="24"/>
          <w:szCs w:val="24"/>
        </w:rPr>
        <w:t xml:space="preserve"> </w:t>
      </w:r>
      <w:proofErr w:type="spellStart"/>
      <w:r w:rsidRPr="00C05516">
        <w:rPr>
          <w:color w:val="auto"/>
          <w:sz w:val="24"/>
          <w:szCs w:val="24"/>
        </w:rPr>
        <w:t>еңбек</w:t>
      </w:r>
      <w:proofErr w:type="spellEnd"/>
      <w:r w:rsidRPr="00C05516">
        <w:rPr>
          <w:color w:val="auto"/>
          <w:sz w:val="24"/>
          <w:szCs w:val="24"/>
        </w:rPr>
        <w:t xml:space="preserve"> </w:t>
      </w:r>
      <w:proofErr w:type="spellStart"/>
      <w:r w:rsidRPr="00C05516">
        <w:rPr>
          <w:color w:val="auto"/>
          <w:sz w:val="24"/>
          <w:szCs w:val="24"/>
        </w:rPr>
        <w:t>шарты</w:t>
      </w:r>
      <w:proofErr w:type="spellEnd"/>
      <w:r w:rsidRPr="00C05516">
        <w:rPr>
          <w:color w:val="auto"/>
          <w:sz w:val="24"/>
          <w:szCs w:val="24"/>
        </w:rPr>
        <w:t xml:space="preserve"> </w:t>
      </w:r>
      <w:proofErr w:type="spellStart"/>
      <w:r w:rsidRPr="00C05516">
        <w:rPr>
          <w:color w:val="auto"/>
          <w:sz w:val="24"/>
          <w:szCs w:val="24"/>
        </w:rPr>
        <w:t>жасалған</w:t>
      </w:r>
      <w:proofErr w:type="spellEnd"/>
      <w:r w:rsidRPr="00C05516">
        <w:rPr>
          <w:color w:val="auto"/>
          <w:sz w:val="24"/>
          <w:szCs w:val="24"/>
        </w:rPr>
        <w:t xml:space="preserve">.  </w:t>
      </w:r>
      <w:proofErr w:type="spellStart"/>
      <w:r w:rsidRPr="00C05516">
        <w:rPr>
          <w:color w:val="auto"/>
          <w:sz w:val="24"/>
          <w:szCs w:val="24"/>
        </w:rPr>
        <w:t>Мектептің</w:t>
      </w:r>
      <w:proofErr w:type="spellEnd"/>
      <w:r w:rsidRPr="00C05516">
        <w:rPr>
          <w:color w:val="auto"/>
          <w:sz w:val="24"/>
          <w:szCs w:val="24"/>
        </w:rPr>
        <w:t xml:space="preserve"> </w:t>
      </w:r>
      <w:proofErr w:type="spellStart"/>
      <w:r w:rsidRPr="00C05516">
        <w:rPr>
          <w:color w:val="auto"/>
          <w:sz w:val="24"/>
          <w:szCs w:val="24"/>
        </w:rPr>
        <w:t>педагогикалық</w:t>
      </w:r>
      <w:proofErr w:type="spellEnd"/>
      <w:r w:rsidRPr="00C05516">
        <w:rPr>
          <w:color w:val="auto"/>
          <w:sz w:val="24"/>
          <w:szCs w:val="24"/>
        </w:rPr>
        <w:t xml:space="preserve"> </w:t>
      </w:r>
      <w:proofErr w:type="spellStart"/>
      <w:r w:rsidRPr="00C05516">
        <w:rPr>
          <w:color w:val="auto"/>
          <w:sz w:val="24"/>
          <w:szCs w:val="24"/>
        </w:rPr>
        <w:t>кадрлық</w:t>
      </w:r>
      <w:proofErr w:type="spellEnd"/>
      <w:r w:rsidRPr="00C05516">
        <w:rPr>
          <w:color w:val="auto"/>
          <w:sz w:val="24"/>
          <w:szCs w:val="24"/>
        </w:rPr>
        <w:t xml:space="preserve"> </w:t>
      </w:r>
      <w:proofErr w:type="spellStart"/>
      <w:r w:rsidRPr="00C05516">
        <w:rPr>
          <w:color w:val="auto"/>
          <w:sz w:val="24"/>
          <w:szCs w:val="24"/>
        </w:rPr>
        <w:t>құрамының</w:t>
      </w:r>
      <w:proofErr w:type="spellEnd"/>
      <w:r w:rsidRPr="00C05516">
        <w:rPr>
          <w:color w:val="auto"/>
          <w:sz w:val="24"/>
          <w:szCs w:val="24"/>
        </w:rPr>
        <w:t xml:space="preserve"> </w:t>
      </w:r>
      <w:proofErr w:type="spellStart"/>
      <w:r w:rsidRPr="00C05516">
        <w:rPr>
          <w:color w:val="auto"/>
          <w:sz w:val="24"/>
          <w:szCs w:val="24"/>
        </w:rPr>
        <w:t>саны</w:t>
      </w:r>
      <w:proofErr w:type="spellEnd"/>
      <w:r w:rsidRPr="00C05516">
        <w:rPr>
          <w:color w:val="auto"/>
          <w:sz w:val="24"/>
          <w:szCs w:val="24"/>
        </w:rPr>
        <w:t xml:space="preserve"> </w:t>
      </w:r>
      <w:proofErr w:type="spellStart"/>
      <w:r w:rsidRPr="00C05516">
        <w:rPr>
          <w:color w:val="auto"/>
          <w:sz w:val="24"/>
          <w:szCs w:val="24"/>
        </w:rPr>
        <w:t>қажеттілікке</w:t>
      </w:r>
      <w:proofErr w:type="spellEnd"/>
      <w:r w:rsidRPr="00C05516">
        <w:rPr>
          <w:color w:val="auto"/>
          <w:sz w:val="24"/>
          <w:szCs w:val="24"/>
        </w:rPr>
        <w:t xml:space="preserve"> </w:t>
      </w:r>
      <w:proofErr w:type="spellStart"/>
      <w:r w:rsidRPr="00C05516">
        <w:rPr>
          <w:color w:val="auto"/>
          <w:sz w:val="24"/>
          <w:szCs w:val="24"/>
        </w:rPr>
        <w:t>байланысты</w:t>
      </w:r>
      <w:proofErr w:type="spellEnd"/>
      <w:r w:rsidRPr="00C05516">
        <w:rPr>
          <w:color w:val="auto"/>
          <w:sz w:val="24"/>
          <w:szCs w:val="24"/>
        </w:rPr>
        <w:t xml:space="preserve"> </w:t>
      </w:r>
      <w:proofErr w:type="spellStart"/>
      <w:r w:rsidRPr="00C05516">
        <w:rPr>
          <w:color w:val="auto"/>
          <w:sz w:val="24"/>
          <w:szCs w:val="24"/>
        </w:rPr>
        <w:t>анықталды</w:t>
      </w:r>
      <w:proofErr w:type="spellEnd"/>
      <w:r w:rsidRPr="00C05516">
        <w:rPr>
          <w:color w:val="auto"/>
          <w:sz w:val="24"/>
          <w:szCs w:val="24"/>
        </w:rPr>
        <w:t>.</w:t>
      </w:r>
      <w:r w:rsidRPr="00C05516">
        <w:rPr>
          <w:b/>
          <w:color w:val="auto"/>
          <w:sz w:val="24"/>
          <w:szCs w:val="24"/>
        </w:rPr>
        <w:t xml:space="preserve">        </w:t>
      </w:r>
    </w:p>
    <w:p w14:paraId="4CAE675E" w14:textId="77777777" w:rsidR="00A24F94" w:rsidRPr="00C05516" w:rsidRDefault="00A24F94" w:rsidP="00A24F94">
      <w:pPr>
        <w:spacing w:after="15" w:line="249" w:lineRule="auto"/>
        <w:ind w:left="287" w:right="52"/>
        <w:rPr>
          <w:color w:val="auto"/>
          <w:sz w:val="24"/>
          <w:szCs w:val="24"/>
        </w:rPr>
      </w:pPr>
      <w:r w:rsidRPr="00C05516">
        <w:rPr>
          <w:b/>
          <w:color w:val="auto"/>
          <w:sz w:val="24"/>
          <w:szCs w:val="24"/>
        </w:rPr>
        <w:t xml:space="preserve">                             </w:t>
      </w:r>
      <w:proofErr w:type="spellStart"/>
      <w:r w:rsidRPr="00C05516">
        <w:rPr>
          <w:b/>
          <w:color w:val="auto"/>
          <w:sz w:val="24"/>
          <w:szCs w:val="24"/>
        </w:rPr>
        <w:t>Педагогикалық</w:t>
      </w:r>
      <w:proofErr w:type="spellEnd"/>
      <w:r w:rsidRPr="00C05516">
        <w:rPr>
          <w:b/>
          <w:color w:val="auto"/>
          <w:sz w:val="24"/>
          <w:szCs w:val="24"/>
        </w:rPr>
        <w:t xml:space="preserve"> </w:t>
      </w:r>
      <w:proofErr w:type="spellStart"/>
      <w:r w:rsidRPr="00C05516">
        <w:rPr>
          <w:b/>
          <w:color w:val="auto"/>
          <w:sz w:val="24"/>
          <w:szCs w:val="24"/>
        </w:rPr>
        <w:t>кадрлардың</w:t>
      </w:r>
      <w:proofErr w:type="spellEnd"/>
      <w:r w:rsidRPr="00C05516">
        <w:rPr>
          <w:b/>
          <w:color w:val="auto"/>
          <w:sz w:val="24"/>
          <w:szCs w:val="24"/>
        </w:rPr>
        <w:t xml:space="preserve"> </w:t>
      </w:r>
      <w:proofErr w:type="spellStart"/>
      <w:r w:rsidRPr="00C05516">
        <w:rPr>
          <w:b/>
          <w:color w:val="auto"/>
          <w:sz w:val="24"/>
          <w:szCs w:val="24"/>
        </w:rPr>
        <w:t>білім</w:t>
      </w:r>
      <w:proofErr w:type="spellEnd"/>
      <w:r w:rsidRPr="00C05516">
        <w:rPr>
          <w:b/>
          <w:color w:val="auto"/>
          <w:sz w:val="24"/>
          <w:szCs w:val="24"/>
        </w:rPr>
        <w:t xml:space="preserve"> </w:t>
      </w:r>
      <w:proofErr w:type="spellStart"/>
      <w:r w:rsidRPr="00C05516">
        <w:rPr>
          <w:b/>
          <w:color w:val="auto"/>
          <w:sz w:val="24"/>
          <w:szCs w:val="24"/>
        </w:rPr>
        <w:t>деңгейі</w:t>
      </w:r>
      <w:proofErr w:type="spellEnd"/>
      <w:r w:rsidRPr="00C05516">
        <w:rPr>
          <w:b/>
          <w:color w:val="auto"/>
          <w:sz w:val="24"/>
          <w:szCs w:val="24"/>
        </w:rPr>
        <w:t>:</w:t>
      </w:r>
    </w:p>
    <w:tbl>
      <w:tblPr>
        <w:tblW w:w="9575" w:type="dxa"/>
        <w:tblInd w:w="110" w:type="dxa"/>
        <w:tblCellMar>
          <w:top w:w="15" w:type="dxa"/>
          <w:left w:w="110" w:type="dxa"/>
          <w:right w:w="4" w:type="dxa"/>
        </w:tblCellMar>
        <w:tblLook w:val="04A0" w:firstRow="1" w:lastRow="0" w:firstColumn="1" w:lastColumn="0" w:noHBand="0" w:noVBand="1"/>
      </w:tblPr>
      <w:tblGrid>
        <w:gridCol w:w="1118"/>
        <w:gridCol w:w="1416"/>
        <w:gridCol w:w="1287"/>
        <w:gridCol w:w="1180"/>
        <w:gridCol w:w="1448"/>
        <w:gridCol w:w="1347"/>
        <w:gridCol w:w="1779"/>
      </w:tblGrid>
      <w:tr w:rsidR="00B45FA0" w:rsidRPr="00C05516" w14:paraId="0180F577" w14:textId="77777777" w:rsidTr="00C05516">
        <w:trPr>
          <w:trHeight w:val="284"/>
        </w:trPr>
        <w:tc>
          <w:tcPr>
            <w:tcW w:w="111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9C069D2" w14:textId="77777777" w:rsidR="00A24F94" w:rsidRPr="00C05516" w:rsidRDefault="00A24F94" w:rsidP="005F1216">
            <w:pPr>
              <w:spacing w:after="160" w:line="259" w:lineRule="auto"/>
              <w:ind w:left="0" w:right="0" w:firstLine="0"/>
              <w:jc w:val="left"/>
              <w:rPr>
                <w:color w:val="auto"/>
                <w:sz w:val="24"/>
                <w:szCs w:val="24"/>
              </w:rPr>
            </w:pPr>
          </w:p>
        </w:tc>
        <w:tc>
          <w:tcPr>
            <w:tcW w:w="3883" w:type="dxa"/>
            <w:gridSpan w:val="3"/>
            <w:tcBorders>
              <w:top w:val="single" w:sz="4" w:space="0" w:color="000000"/>
              <w:left w:val="single" w:sz="4" w:space="0" w:color="000000"/>
              <w:bottom w:val="single" w:sz="4" w:space="0" w:color="000000"/>
              <w:right w:val="single" w:sz="4" w:space="0" w:color="000000"/>
            </w:tcBorders>
            <w:shd w:val="clear" w:color="auto" w:fill="auto"/>
          </w:tcPr>
          <w:p w14:paraId="45A893FA" w14:textId="77777777" w:rsidR="00A24F94" w:rsidRPr="00C05516" w:rsidRDefault="00A24F94" w:rsidP="005F1216">
            <w:pPr>
              <w:spacing w:after="0" w:line="259" w:lineRule="auto"/>
              <w:ind w:left="0" w:right="103" w:firstLine="0"/>
              <w:jc w:val="center"/>
              <w:rPr>
                <w:color w:val="auto"/>
                <w:sz w:val="24"/>
                <w:szCs w:val="24"/>
              </w:rPr>
            </w:pPr>
            <w:r w:rsidRPr="00C05516">
              <w:rPr>
                <w:b/>
                <w:color w:val="auto"/>
                <w:sz w:val="24"/>
                <w:szCs w:val="24"/>
              </w:rPr>
              <w:t xml:space="preserve">1-4 </w:t>
            </w:r>
            <w:proofErr w:type="spellStart"/>
            <w:r w:rsidRPr="00C05516">
              <w:rPr>
                <w:b/>
                <w:color w:val="auto"/>
                <w:sz w:val="24"/>
                <w:szCs w:val="24"/>
              </w:rPr>
              <w:t>сыныптар</w:t>
            </w:r>
            <w:proofErr w:type="spellEnd"/>
          </w:p>
        </w:tc>
        <w:tc>
          <w:tcPr>
            <w:tcW w:w="1448" w:type="dxa"/>
            <w:tcBorders>
              <w:top w:val="single" w:sz="4" w:space="0" w:color="000000"/>
              <w:left w:val="single" w:sz="4" w:space="0" w:color="000000"/>
              <w:bottom w:val="single" w:sz="4" w:space="0" w:color="000000"/>
              <w:right w:val="nil"/>
            </w:tcBorders>
            <w:shd w:val="clear" w:color="auto" w:fill="auto"/>
          </w:tcPr>
          <w:p w14:paraId="6F41ACDE" w14:textId="77777777" w:rsidR="00A24F94" w:rsidRPr="00C05516" w:rsidRDefault="00A24F94" w:rsidP="005F1216">
            <w:pPr>
              <w:spacing w:after="160" w:line="259" w:lineRule="auto"/>
              <w:ind w:left="0" w:right="0" w:firstLine="0"/>
              <w:jc w:val="left"/>
              <w:rPr>
                <w:color w:val="auto"/>
                <w:sz w:val="24"/>
                <w:szCs w:val="24"/>
              </w:rPr>
            </w:pPr>
          </w:p>
        </w:tc>
        <w:tc>
          <w:tcPr>
            <w:tcW w:w="3126" w:type="dxa"/>
            <w:gridSpan w:val="2"/>
            <w:tcBorders>
              <w:top w:val="single" w:sz="4" w:space="0" w:color="000000"/>
              <w:left w:val="nil"/>
              <w:bottom w:val="single" w:sz="4" w:space="0" w:color="000000"/>
              <w:right w:val="single" w:sz="4" w:space="0" w:color="000000"/>
            </w:tcBorders>
            <w:shd w:val="clear" w:color="auto" w:fill="auto"/>
          </w:tcPr>
          <w:p w14:paraId="4591B2B0" w14:textId="77777777" w:rsidR="00A24F94" w:rsidRPr="00C05516" w:rsidRDefault="00A24F94" w:rsidP="005F1216">
            <w:pPr>
              <w:spacing w:after="0" w:line="259" w:lineRule="auto"/>
              <w:ind w:left="210" w:right="0" w:firstLine="0"/>
              <w:jc w:val="left"/>
              <w:rPr>
                <w:color w:val="auto"/>
                <w:sz w:val="24"/>
                <w:szCs w:val="24"/>
              </w:rPr>
            </w:pPr>
            <w:r w:rsidRPr="00C05516">
              <w:rPr>
                <w:b/>
                <w:color w:val="auto"/>
                <w:sz w:val="24"/>
                <w:szCs w:val="24"/>
              </w:rPr>
              <w:t xml:space="preserve">5-11 </w:t>
            </w:r>
            <w:proofErr w:type="spellStart"/>
            <w:r w:rsidRPr="00C05516">
              <w:rPr>
                <w:b/>
                <w:color w:val="auto"/>
                <w:sz w:val="24"/>
                <w:szCs w:val="24"/>
              </w:rPr>
              <w:t>сыныптар</w:t>
            </w:r>
            <w:proofErr w:type="spellEnd"/>
          </w:p>
        </w:tc>
      </w:tr>
      <w:tr w:rsidR="00B45FA0" w:rsidRPr="00C05516" w14:paraId="243AC18D" w14:textId="77777777" w:rsidTr="00C05516">
        <w:trPr>
          <w:trHeight w:val="833"/>
        </w:trPr>
        <w:tc>
          <w:tcPr>
            <w:tcW w:w="0" w:type="auto"/>
            <w:vMerge/>
            <w:tcBorders>
              <w:top w:val="nil"/>
              <w:left w:val="single" w:sz="4" w:space="0" w:color="000000"/>
              <w:bottom w:val="single" w:sz="4" w:space="0" w:color="000000"/>
              <w:right w:val="single" w:sz="4" w:space="0" w:color="000000"/>
            </w:tcBorders>
            <w:shd w:val="clear" w:color="auto" w:fill="auto"/>
          </w:tcPr>
          <w:p w14:paraId="4B557C72" w14:textId="77777777" w:rsidR="00A24F94" w:rsidRPr="00C05516" w:rsidRDefault="00A24F94" w:rsidP="005F1216">
            <w:pPr>
              <w:spacing w:after="160" w:line="259" w:lineRule="auto"/>
              <w:ind w:left="0" w:right="0" w:firstLine="0"/>
              <w:jc w:val="left"/>
              <w:rPr>
                <w:color w:val="auto"/>
                <w:sz w:val="24"/>
                <w:szCs w:val="24"/>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2993ED52" w14:textId="77777777" w:rsidR="00A24F94" w:rsidRPr="00C05516" w:rsidRDefault="00A24F94" w:rsidP="005F1216">
            <w:pPr>
              <w:spacing w:after="0" w:line="259" w:lineRule="auto"/>
              <w:ind w:left="0" w:right="0" w:firstLine="0"/>
              <w:jc w:val="center"/>
              <w:rPr>
                <w:color w:val="auto"/>
                <w:sz w:val="24"/>
                <w:szCs w:val="24"/>
              </w:rPr>
            </w:pPr>
            <w:proofErr w:type="spellStart"/>
            <w:r w:rsidRPr="00C05516">
              <w:rPr>
                <w:b/>
                <w:color w:val="auto"/>
                <w:sz w:val="24"/>
                <w:szCs w:val="24"/>
              </w:rPr>
              <w:t>Мұғалімдер</w:t>
            </w:r>
            <w:proofErr w:type="spellEnd"/>
            <w:r w:rsidRPr="00C05516">
              <w:rPr>
                <w:b/>
                <w:color w:val="auto"/>
                <w:sz w:val="24"/>
                <w:szCs w:val="24"/>
              </w:rPr>
              <w:t xml:space="preserve"> </w:t>
            </w:r>
            <w:proofErr w:type="spellStart"/>
            <w:r w:rsidRPr="00C05516">
              <w:rPr>
                <w:b/>
                <w:color w:val="auto"/>
                <w:sz w:val="24"/>
                <w:szCs w:val="24"/>
              </w:rPr>
              <w:t>саны</w:t>
            </w:r>
            <w:proofErr w:type="spellEnd"/>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14:paraId="2B0421CE" w14:textId="77777777" w:rsidR="00A24F94" w:rsidRPr="00C05516" w:rsidRDefault="00A24F94" w:rsidP="005F1216">
            <w:pPr>
              <w:spacing w:after="0" w:line="259" w:lineRule="auto"/>
              <w:ind w:left="0" w:right="0" w:firstLine="0"/>
              <w:jc w:val="center"/>
              <w:rPr>
                <w:color w:val="auto"/>
                <w:sz w:val="24"/>
                <w:szCs w:val="24"/>
              </w:rPr>
            </w:pPr>
            <w:proofErr w:type="spellStart"/>
            <w:r w:rsidRPr="00C05516">
              <w:rPr>
                <w:b/>
                <w:color w:val="auto"/>
                <w:sz w:val="24"/>
                <w:szCs w:val="24"/>
              </w:rPr>
              <w:t>Жоғары</w:t>
            </w:r>
            <w:proofErr w:type="spellEnd"/>
            <w:r w:rsidRPr="00C05516">
              <w:rPr>
                <w:b/>
                <w:color w:val="auto"/>
                <w:sz w:val="24"/>
                <w:szCs w:val="24"/>
              </w:rPr>
              <w:t xml:space="preserve"> </w:t>
            </w:r>
            <w:proofErr w:type="spellStart"/>
            <w:r w:rsidRPr="00C05516">
              <w:rPr>
                <w:b/>
                <w:color w:val="auto"/>
                <w:sz w:val="24"/>
                <w:szCs w:val="24"/>
              </w:rPr>
              <w:t>біліммен</w:t>
            </w:r>
            <w:proofErr w:type="spellEnd"/>
          </w:p>
        </w:tc>
        <w:tc>
          <w:tcPr>
            <w:tcW w:w="1180" w:type="dxa"/>
            <w:tcBorders>
              <w:top w:val="single" w:sz="4" w:space="0" w:color="000000"/>
              <w:left w:val="single" w:sz="4" w:space="0" w:color="000000"/>
              <w:bottom w:val="single" w:sz="4" w:space="0" w:color="000000"/>
              <w:right w:val="single" w:sz="4" w:space="0" w:color="000000"/>
            </w:tcBorders>
            <w:shd w:val="clear" w:color="auto" w:fill="auto"/>
          </w:tcPr>
          <w:p w14:paraId="5891AC75" w14:textId="77777777" w:rsidR="00A24F94" w:rsidRPr="00C05516" w:rsidRDefault="00A24F94" w:rsidP="005F1216">
            <w:pPr>
              <w:spacing w:after="0" w:line="259" w:lineRule="auto"/>
              <w:ind w:left="0" w:right="0" w:firstLine="0"/>
              <w:jc w:val="center"/>
              <w:rPr>
                <w:color w:val="auto"/>
                <w:sz w:val="24"/>
                <w:szCs w:val="24"/>
              </w:rPr>
            </w:pPr>
            <w:proofErr w:type="spellStart"/>
            <w:r w:rsidRPr="00C05516">
              <w:rPr>
                <w:b/>
                <w:color w:val="auto"/>
                <w:sz w:val="24"/>
                <w:szCs w:val="24"/>
              </w:rPr>
              <w:t>Арнаулы</w:t>
            </w:r>
            <w:proofErr w:type="spellEnd"/>
            <w:r w:rsidRPr="00C05516">
              <w:rPr>
                <w:b/>
                <w:color w:val="auto"/>
                <w:sz w:val="24"/>
                <w:szCs w:val="24"/>
              </w:rPr>
              <w:t xml:space="preserve"> </w:t>
            </w:r>
            <w:proofErr w:type="spellStart"/>
            <w:r w:rsidRPr="00C05516">
              <w:rPr>
                <w:b/>
                <w:color w:val="auto"/>
                <w:sz w:val="24"/>
                <w:szCs w:val="24"/>
              </w:rPr>
              <w:t>орта</w:t>
            </w:r>
            <w:proofErr w:type="spellEnd"/>
            <w:r w:rsidRPr="00C05516">
              <w:rPr>
                <w:b/>
                <w:color w:val="auto"/>
                <w:sz w:val="24"/>
                <w:szCs w:val="24"/>
              </w:rPr>
              <w:t xml:space="preserve"> </w:t>
            </w:r>
            <w:proofErr w:type="spellStart"/>
            <w:r w:rsidRPr="00C05516">
              <w:rPr>
                <w:b/>
                <w:color w:val="auto"/>
                <w:sz w:val="24"/>
                <w:szCs w:val="24"/>
              </w:rPr>
              <w:t>біліммен</w:t>
            </w:r>
            <w:proofErr w:type="spellEnd"/>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14:paraId="6791EF6D" w14:textId="77777777" w:rsidR="00A24F94" w:rsidRPr="00C05516" w:rsidRDefault="00A24F94" w:rsidP="005F1216">
            <w:pPr>
              <w:spacing w:after="0" w:line="259" w:lineRule="auto"/>
              <w:ind w:left="0" w:right="0" w:firstLine="0"/>
              <w:jc w:val="center"/>
              <w:rPr>
                <w:color w:val="auto"/>
                <w:sz w:val="24"/>
                <w:szCs w:val="24"/>
              </w:rPr>
            </w:pPr>
            <w:proofErr w:type="spellStart"/>
            <w:r w:rsidRPr="00C05516">
              <w:rPr>
                <w:b/>
                <w:color w:val="auto"/>
                <w:sz w:val="24"/>
                <w:szCs w:val="24"/>
              </w:rPr>
              <w:t>Мұғалімдер</w:t>
            </w:r>
            <w:proofErr w:type="spellEnd"/>
            <w:r w:rsidRPr="00C05516">
              <w:rPr>
                <w:b/>
                <w:color w:val="auto"/>
                <w:sz w:val="24"/>
                <w:szCs w:val="24"/>
              </w:rPr>
              <w:t xml:space="preserve"> </w:t>
            </w:r>
            <w:proofErr w:type="spellStart"/>
            <w:r w:rsidRPr="00C05516">
              <w:rPr>
                <w:b/>
                <w:color w:val="auto"/>
                <w:sz w:val="24"/>
                <w:szCs w:val="24"/>
              </w:rPr>
              <w:t>саны</w:t>
            </w:r>
            <w:proofErr w:type="spellEnd"/>
          </w:p>
        </w:tc>
        <w:tc>
          <w:tcPr>
            <w:tcW w:w="1347" w:type="dxa"/>
            <w:tcBorders>
              <w:top w:val="single" w:sz="4" w:space="0" w:color="000000"/>
              <w:left w:val="single" w:sz="4" w:space="0" w:color="000000"/>
              <w:bottom w:val="single" w:sz="4" w:space="0" w:color="000000"/>
              <w:right w:val="single" w:sz="4" w:space="0" w:color="000000"/>
            </w:tcBorders>
            <w:shd w:val="clear" w:color="auto" w:fill="auto"/>
          </w:tcPr>
          <w:p w14:paraId="649B0A27" w14:textId="77777777" w:rsidR="00A24F94" w:rsidRPr="00C05516" w:rsidRDefault="00A24F94" w:rsidP="005F1216">
            <w:pPr>
              <w:spacing w:after="0" w:line="259" w:lineRule="auto"/>
              <w:ind w:left="0" w:right="0" w:firstLine="0"/>
              <w:jc w:val="center"/>
              <w:rPr>
                <w:color w:val="auto"/>
                <w:sz w:val="24"/>
                <w:szCs w:val="24"/>
              </w:rPr>
            </w:pPr>
            <w:proofErr w:type="spellStart"/>
            <w:r w:rsidRPr="00C05516">
              <w:rPr>
                <w:b/>
                <w:color w:val="auto"/>
                <w:sz w:val="24"/>
                <w:szCs w:val="24"/>
              </w:rPr>
              <w:t>Жоғары</w:t>
            </w:r>
            <w:proofErr w:type="spellEnd"/>
            <w:r w:rsidRPr="00C05516">
              <w:rPr>
                <w:b/>
                <w:color w:val="auto"/>
                <w:sz w:val="24"/>
                <w:szCs w:val="24"/>
              </w:rPr>
              <w:t xml:space="preserve"> </w:t>
            </w:r>
            <w:proofErr w:type="spellStart"/>
            <w:r w:rsidRPr="00C05516">
              <w:rPr>
                <w:b/>
                <w:color w:val="auto"/>
                <w:sz w:val="24"/>
                <w:szCs w:val="24"/>
              </w:rPr>
              <w:t>біліммен</w:t>
            </w:r>
            <w:proofErr w:type="spellEnd"/>
          </w:p>
        </w:tc>
        <w:tc>
          <w:tcPr>
            <w:tcW w:w="1779" w:type="dxa"/>
            <w:tcBorders>
              <w:top w:val="single" w:sz="4" w:space="0" w:color="000000"/>
              <w:left w:val="single" w:sz="4" w:space="0" w:color="000000"/>
              <w:bottom w:val="single" w:sz="4" w:space="0" w:color="000000"/>
              <w:right w:val="single" w:sz="4" w:space="0" w:color="000000"/>
            </w:tcBorders>
            <w:shd w:val="clear" w:color="auto" w:fill="auto"/>
          </w:tcPr>
          <w:p w14:paraId="2AE1670A" w14:textId="77777777" w:rsidR="00A24F94" w:rsidRPr="00C05516" w:rsidRDefault="00A24F94" w:rsidP="005F1216">
            <w:pPr>
              <w:spacing w:after="0" w:line="259" w:lineRule="auto"/>
              <w:ind w:left="0" w:right="0" w:firstLine="0"/>
              <w:jc w:val="center"/>
              <w:rPr>
                <w:color w:val="auto"/>
                <w:sz w:val="24"/>
                <w:szCs w:val="24"/>
              </w:rPr>
            </w:pPr>
            <w:proofErr w:type="spellStart"/>
            <w:r w:rsidRPr="00C05516">
              <w:rPr>
                <w:b/>
                <w:color w:val="auto"/>
                <w:sz w:val="24"/>
                <w:szCs w:val="24"/>
              </w:rPr>
              <w:t>Арнаулы</w:t>
            </w:r>
            <w:proofErr w:type="spellEnd"/>
            <w:r w:rsidRPr="00C05516">
              <w:rPr>
                <w:b/>
                <w:color w:val="auto"/>
                <w:sz w:val="24"/>
                <w:szCs w:val="24"/>
              </w:rPr>
              <w:t xml:space="preserve"> </w:t>
            </w:r>
            <w:proofErr w:type="spellStart"/>
            <w:r w:rsidRPr="00C05516">
              <w:rPr>
                <w:b/>
                <w:color w:val="auto"/>
                <w:sz w:val="24"/>
                <w:szCs w:val="24"/>
              </w:rPr>
              <w:t>орта</w:t>
            </w:r>
            <w:proofErr w:type="spellEnd"/>
            <w:r w:rsidRPr="00C05516">
              <w:rPr>
                <w:b/>
                <w:color w:val="auto"/>
                <w:sz w:val="24"/>
                <w:szCs w:val="24"/>
              </w:rPr>
              <w:t xml:space="preserve"> </w:t>
            </w:r>
            <w:proofErr w:type="spellStart"/>
            <w:r w:rsidRPr="00C05516">
              <w:rPr>
                <w:b/>
                <w:color w:val="auto"/>
                <w:sz w:val="24"/>
                <w:szCs w:val="24"/>
              </w:rPr>
              <w:t>біліммен</w:t>
            </w:r>
            <w:proofErr w:type="spellEnd"/>
          </w:p>
        </w:tc>
      </w:tr>
      <w:tr w:rsidR="00B45FA0" w:rsidRPr="00C05516" w14:paraId="0AC35A1D" w14:textId="77777777" w:rsidTr="00C05516">
        <w:trPr>
          <w:trHeight w:val="284"/>
        </w:trPr>
        <w:tc>
          <w:tcPr>
            <w:tcW w:w="1118" w:type="dxa"/>
            <w:tcBorders>
              <w:top w:val="single" w:sz="4" w:space="0" w:color="000000"/>
              <w:left w:val="single" w:sz="4" w:space="0" w:color="000000"/>
              <w:bottom w:val="single" w:sz="4" w:space="0" w:color="000000"/>
              <w:right w:val="single" w:sz="4" w:space="0" w:color="000000"/>
            </w:tcBorders>
            <w:shd w:val="clear" w:color="auto" w:fill="auto"/>
          </w:tcPr>
          <w:p w14:paraId="7D200CAB" w14:textId="77777777" w:rsidR="00A24F94" w:rsidRPr="00C05516" w:rsidRDefault="00A24F94" w:rsidP="005F1216">
            <w:pPr>
              <w:spacing w:after="0" w:line="259" w:lineRule="auto"/>
              <w:ind w:left="0" w:right="0" w:firstLine="0"/>
              <w:jc w:val="left"/>
              <w:rPr>
                <w:color w:val="auto"/>
                <w:sz w:val="24"/>
                <w:szCs w:val="24"/>
                <w:lang w:val="kk-KZ"/>
              </w:rPr>
            </w:pPr>
            <w:r w:rsidRPr="00C05516">
              <w:rPr>
                <w:color w:val="auto"/>
                <w:sz w:val="24"/>
                <w:szCs w:val="24"/>
              </w:rPr>
              <w:t>202</w:t>
            </w:r>
            <w:r w:rsidRPr="00C05516">
              <w:rPr>
                <w:color w:val="auto"/>
                <w:sz w:val="24"/>
                <w:szCs w:val="24"/>
                <w:lang w:val="kk-KZ"/>
              </w:rPr>
              <w:t>1</w:t>
            </w:r>
            <w:r w:rsidRPr="00C05516">
              <w:rPr>
                <w:color w:val="auto"/>
                <w:sz w:val="24"/>
                <w:szCs w:val="24"/>
              </w:rPr>
              <w:t>-202</w:t>
            </w:r>
            <w:r w:rsidRPr="00C05516">
              <w:rPr>
                <w:color w:val="auto"/>
                <w:sz w:val="24"/>
                <w:szCs w:val="24"/>
                <w:lang w:val="kk-KZ"/>
              </w:rPr>
              <w:t>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51930324" w14:textId="0EEAB371" w:rsidR="00A24F94" w:rsidRPr="00C05516" w:rsidRDefault="00383078" w:rsidP="00383078">
            <w:pPr>
              <w:spacing w:after="0" w:line="259" w:lineRule="auto"/>
              <w:ind w:left="0" w:right="102" w:firstLine="0"/>
              <w:jc w:val="center"/>
              <w:rPr>
                <w:color w:val="auto"/>
                <w:sz w:val="24"/>
                <w:szCs w:val="24"/>
                <w:lang w:val="kk-KZ"/>
              </w:rPr>
            </w:pPr>
            <w:r w:rsidRPr="00C05516">
              <w:rPr>
                <w:color w:val="auto"/>
                <w:sz w:val="24"/>
                <w:szCs w:val="24"/>
                <w:lang w:val="kk-KZ"/>
              </w:rPr>
              <w:t>15</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14:paraId="0FEC6235" w14:textId="37E46027" w:rsidR="00A24F94" w:rsidRPr="00C05516" w:rsidRDefault="00383078" w:rsidP="005F1216">
            <w:pPr>
              <w:spacing w:after="0" w:line="259" w:lineRule="auto"/>
              <w:ind w:left="0" w:right="104" w:firstLine="0"/>
              <w:jc w:val="center"/>
              <w:rPr>
                <w:color w:val="auto"/>
                <w:sz w:val="24"/>
                <w:szCs w:val="24"/>
                <w:lang w:val="kk-KZ"/>
              </w:rPr>
            </w:pPr>
            <w:r w:rsidRPr="00C05516">
              <w:rPr>
                <w:color w:val="auto"/>
                <w:sz w:val="24"/>
                <w:szCs w:val="24"/>
                <w:lang w:val="kk-KZ"/>
              </w:rPr>
              <w:t>13</w:t>
            </w:r>
          </w:p>
        </w:tc>
        <w:tc>
          <w:tcPr>
            <w:tcW w:w="1180" w:type="dxa"/>
            <w:tcBorders>
              <w:top w:val="single" w:sz="4" w:space="0" w:color="000000"/>
              <w:left w:val="single" w:sz="4" w:space="0" w:color="000000"/>
              <w:bottom w:val="single" w:sz="4" w:space="0" w:color="000000"/>
              <w:right w:val="single" w:sz="4" w:space="0" w:color="000000"/>
            </w:tcBorders>
            <w:shd w:val="clear" w:color="auto" w:fill="auto"/>
          </w:tcPr>
          <w:p w14:paraId="7A8054D5" w14:textId="77777777" w:rsidR="00A24F94" w:rsidRPr="00C05516" w:rsidRDefault="00A24F94" w:rsidP="005F1216">
            <w:pPr>
              <w:spacing w:after="0" w:line="259" w:lineRule="auto"/>
              <w:ind w:left="0" w:right="102" w:firstLine="0"/>
              <w:jc w:val="center"/>
              <w:rPr>
                <w:color w:val="auto"/>
                <w:sz w:val="24"/>
                <w:szCs w:val="24"/>
                <w:lang w:val="kk-KZ"/>
              </w:rPr>
            </w:pPr>
            <w:r w:rsidRPr="00C05516">
              <w:rPr>
                <w:color w:val="auto"/>
                <w:sz w:val="24"/>
                <w:szCs w:val="24"/>
                <w:lang w:val="kk-KZ"/>
              </w:rPr>
              <w:t>2</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14:paraId="28435775" w14:textId="2A1D9518" w:rsidR="00A24F94" w:rsidRPr="00C05516" w:rsidRDefault="00383078" w:rsidP="005F1216">
            <w:pPr>
              <w:spacing w:after="0" w:line="259" w:lineRule="auto"/>
              <w:ind w:left="0" w:right="102" w:firstLine="0"/>
              <w:jc w:val="center"/>
              <w:rPr>
                <w:color w:val="auto"/>
                <w:sz w:val="24"/>
                <w:szCs w:val="24"/>
                <w:lang w:val="kk-KZ"/>
              </w:rPr>
            </w:pPr>
            <w:r w:rsidRPr="00C05516">
              <w:rPr>
                <w:color w:val="auto"/>
                <w:sz w:val="24"/>
                <w:szCs w:val="24"/>
                <w:lang w:val="kk-KZ"/>
              </w:rPr>
              <w:t>7</w:t>
            </w:r>
            <w:r w:rsidR="002F19C8" w:rsidRPr="00C05516">
              <w:rPr>
                <w:color w:val="auto"/>
                <w:sz w:val="24"/>
                <w:szCs w:val="24"/>
                <w:lang w:val="kk-KZ"/>
              </w:rPr>
              <w:t>4</w:t>
            </w:r>
          </w:p>
        </w:tc>
        <w:tc>
          <w:tcPr>
            <w:tcW w:w="1347" w:type="dxa"/>
            <w:tcBorders>
              <w:top w:val="single" w:sz="4" w:space="0" w:color="000000"/>
              <w:left w:val="single" w:sz="4" w:space="0" w:color="000000"/>
              <w:bottom w:val="single" w:sz="4" w:space="0" w:color="000000"/>
              <w:right w:val="single" w:sz="4" w:space="0" w:color="000000"/>
            </w:tcBorders>
            <w:shd w:val="clear" w:color="auto" w:fill="auto"/>
          </w:tcPr>
          <w:p w14:paraId="3A7EE285" w14:textId="721D9F52" w:rsidR="00A24F94" w:rsidRPr="00C05516" w:rsidRDefault="00A24F94" w:rsidP="005F1216">
            <w:pPr>
              <w:spacing w:after="0" w:line="259" w:lineRule="auto"/>
              <w:ind w:left="0" w:right="0" w:firstLine="0"/>
              <w:jc w:val="left"/>
              <w:rPr>
                <w:color w:val="auto"/>
                <w:sz w:val="24"/>
                <w:szCs w:val="24"/>
                <w:lang w:val="kk-KZ"/>
              </w:rPr>
            </w:pPr>
            <w:r w:rsidRPr="00C05516">
              <w:rPr>
                <w:color w:val="auto"/>
                <w:sz w:val="24"/>
                <w:szCs w:val="24"/>
              </w:rPr>
              <w:t xml:space="preserve">         </w:t>
            </w:r>
            <w:r w:rsidR="00383078" w:rsidRPr="00C05516">
              <w:rPr>
                <w:color w:val="auto"/>
                <w:sz w:val="24"/>
                <w:szCs w:val="24"/>
                <w:lang w:val="kk-KZ"/>
              </w:rPr>
              <w:t>7</w:t>
            </w:r>
            <w:r w:rsidR="002F19C8" w:rsidRPr="00C05516">
              <w:rPr>
                <w:color w:val="auto"/>
                <w:sz w:val="24"/>
                <w:szCs w:val="24"/>
                <w:lang w:val="kk-KZ"/>
              </w:rPr>
              <w:t>4</w:t>
            </w:r>
          </w:p>
        </w:tc>
        <w:tc>
          <w:tcPr>
            <w:tcW w:w="1779" w:type="dxa"/>
            <w:tcBorders>
              <w:top w:val="single" w:sz="4" w:space="0" w:color="000000"/>
              <w:left w:val="single" w:sz="4" w:space="0" w:color="000000"/>
              <w:bottom w:val="single" w:sz="4" w:space="0" w:color="000000"/>
              <w:right w:val="single" w:sz="4" w:space="0" w:color="000000"/>
            </w:tcBorders>
            <w:shd w:val="clear" w:color="auto" w:fill="auto"/>
          </w:tcPr>
          <w:p w14:paraId="30C4D8F1" w14:textId="77777777" w:rsidR="00A24F94" w:rsidRPr="00C05516" w:rsidRDefault="00A24F94" w:rsidP="005F1216">
            <w:pPr>
              <w:spacing w:after="0" w:line="259" w:lineRule="auto"/>
              <w:ind w:left="0" w:right="100" w:firstLine="0"/>
              <w:jc w:val="center"/>
              <w:rPr>
                <w:color w:val="auto"/>
                <w:sz w:val="24"/>
                <w:szCs w:val="24"/>
              </w:rPr>
            </w:pPr>
            <w:r w:rsidRPr="00C05516">
              <w:rPr>
                <w:color w:val="auto"/>
                <w:sz w:val="24"/>
                <w:szCs w:val="24"/>
              </w:rPr>
              <w:t>0</w:t>
            </w:r>
          </w:p>
        </w:tc>
      </w:tr>
      <w:tr w:rsidR="00B45FA0" w:rsidRPr="00C05516" w14:paraId="67A543BB" w14:textId="77777777" w:rsidTr="00C05516">
        <w:trPr>
          <w:trHeight w:val="314"/>
        </w:trPr>
        <w:tc>
          <w:tcPr>
            <w:tcW w:w="1118" w:type="dxa"/>
            <w:tcBorders>
              <w:top w:val="single" w:sz="4" w:space="0" w:color="000000"/>
              <w:left w:val="single" w:sz="4" w:space="0" w:color="000000"/>
              <w:bottom w:val="single" w:sz="4" w:space="0" w:color="000000"/>
              <w:right w:val="single" w:sz="4" w:space="0" w:color="000000"/>
            </w:tcBorders>
            <w:shd w:val="clear" w:color="auto" w:fill="auto"/>
          </w:tcPr>
          <w:p w14:paraId="0364C5BC" w14:textId="77777777" w:rsidR="00A24F94" w:rsidRPr="00C05516" w:rsidRDefault="00A24F94" w:rsidP="005F1216">
            <w:pPr>
              <w:spacing w:after="0" w:line="259" w:lineRule="auto"/>
              <w:ind w:left="0" w:right="0" w:firstLine="0"/>
              <w:jc w:val="left"/>
              <w:rPr>
                <w:color w:val="auto"/>
                <w:sz w:val="24"/>
                <w:szCs w:val="24"/>
                <w:lang w:val="kk-KZ"/>
              </w:rPr>
            </w:pPr>
            <w:r w:rsidRPr="00C05516">
              <w:rPr>
                <w:color w:val="auto"/>
                <w:sz w:val="24"/>
                <w:szCs w:val="24"/>
              </w:rPr>
              <w:t>202</w:t>
            </w:r>
            <w:r w:rsidRPr="00C05516">
              <w:rPr>
                <w:color w:val="auto"/>
                <w:sz w:val="24"/>
                <w:szCs w:val="24"/>
                <w:lang w:val="kk-KZ"/>
              </w:rPr>
              <w:t>2</w:t>
            </w:r>
            <w:r w:rsidRPr="00C05516">
              <w:rPr>
                <w:color w:val="auto"/>
                <w:sz w:val="24"/>
                <w:szCs w:val="24"/>
              </w:rPr>
              <w:t>-202</w:t>
            </w:r>
            <w:r w:rsidRPr="00C05516">
              <w:rPr>
                <w:color w:val="auto"/>
                <w:sz w:val="24"/>
                <w:szCs w:val="24"/>
                <w:lang w:val="kk-KZ"/>
              </w:rPr>
              <w:t>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4C025D71" w14:textId="5CF2A687" w:rsidR="00A24F94" w:rsidRPr="00C05516" w:rsidRDefault="00383078" w:rsidP="00383078">
            <w:pPr>
              <w:spacing w:after="0" w:line="259" w:lineRule="auto"/>
              <w:ind w:left="0" w:right="0" w:firstLine="0"/>
              <w:jc w:val="center"/>
              <w:rPr>
                <w:color w:val="auto"/>
                <w:sz w:val="24"/>
                <w:szCs w:val="24"/>
                <w:lang w:val="kk-KZ"/>
              </w:rPr>
            </w:pPr>
            <w:r w:rsidRPr="00C05516">
              <w:rPr>
                <w:color w:val="auto"/>
                <w:sz w:val="24"/>
                <w:szCs w:val="24"/>
                <w:lang w:val="kk-KZ"/>
              </w:rPr>
              <w:t>16</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14:paraId="11C78EF9" w14:textId="1C1C626A" w:rsidR="00A24F94" w:rsidRPr="00C05516" w:rsidRDefault="00383078" w:rsidP="005F1216">
            <w:pPr>
              <w:spacing w:after="0" w:line="259" w:lineRule="auto"/>
              <w:ind w:left="6" w:right="0" w:firstLine="0"/>
              <w:jc w:val="center"/>
              <w:rPr>
                <w:color w:val="auto"/>
                <w:sz w:val="24"/>
                <w:szCs w:val="24"/>
                <w:lang w:val="kk-KZ"/>
              </w:rPr>
            </w:pPr>
            <w:r w:rsidRPr="00C05516">
              <w:rPr>
                <w:color w:val="auto"/>
                <w:sz w:val="24"/>
                <w:szCs w:val="24"/>
                <w:lang w:val="kk-KZ"/>
              </w:rPr>
              <w:t>14</w:t>
            </w:r>
          </w:p>
        </w:tc>
        <w:tc>
          <w:tcPr>
            <w:tcW w:w="1180" w:type="dxa"/>
            <w:tcBorders>
              <w:top w:val="single" w:sz="4" w:space="0" w:color="000000"/>
              <w:left w:val="single" w:sz="4" w:space="0" w:color="000000"/>
              <w:bottom w:val="single" w:sz="4" w:space="0" w:color="000000"/>
              <w:right w:val="single" w:sz="4" w:space="0" w:color="000000"/>
            </w:tcBorders>
            <w:shd w:val="clear" w:color="auto" w:fill="auto"/>
          </w:tcPr>
          <w:p w14:paraId="2FC48E8C" w14:textId="77777777" w:rsidR="00A24F94" w:rsidRPr="00C05516" w:rsidRDefault="00A24F94" w:rsidP="005F1216">
            <w:pPr>
              <w:spacing w:after="0" w:line="259" w:lineRule="auto"/>
              <w:ind w:left="8" w:right="0" w:firstLine="0"/>
              <w:jc w:val="center"/>
              <w:rPr>
                <w:color w:val="auto"/>
                <w:sz w:val="24"/>
                <w:szCs w:val="24"/>
                <w:lang w:val="kk-KZ"/>
              </w:rPr>
            </w:pPr>
            <w:r w:rsidRPr="00C05516">
              <w:rPr>
                <w:color w:val="auto"/>
                <w:sz w:val="24"/>
                <w:szCs w:val="24"/>
                <w:lang w:val="kk-KZ"/>
              </w:rPr>
              <w:t>2</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14:paraId="229D4B28" w14:textId="4A05FED0" w:rsidR="00A24F94" w:rsidRPr="00C05516" w:rsidRDefault="00383078" w:rsidP="005F1216">
            <w:pPr>
              <w:spacing w:after="0" w:line="259" w:lineRule="auto"/>
              <w:ind w:left="8" w:right="0" w:firstLine="0"/>
              <w:jc w:val="center"/>
              <w:rPr>
                <w:color w:val="auto"/>
                <w:sz w:val="24"/>
                <w:szCs w:val="24"/>
                <w:lang w:val="kk-KZ"/>
              </w:rPr>
            </w:pPr>
            <w:r w:rsidRPr="00C05516">
              <w:rPr>
                <w:color w:val="auto"/>
                <w:sz w:val="24"/>
                <w:szCs w:val="24"/>
                <w:lang w:val="kk-KZ"/>
              </w:rPr>
              <w:t>7</w:t>
            </w:r>
            <w:r w:rsidR="002F19C8" w:rsidRPr="00C05516">
              <w:rPr>
                <w:color w:val="auto"/>
                <w:sz w:val="24"/>
                <w:szCs w:val="24"/>
                <w:lang w:val="kk-KZ"/>
              </w:rPr>
              <w:t>4</w:t>
            </w:r>
          </w:p>
        </w:tc>
        <w:tc>
          <w:tcPr>
            <w:tcW w:w="1347" w:type="dxa"/>
            <w:tcBorders>
              <w:top w:val="single" w:sz="4" w:space="0" w:color="000000"/>
              <w:left w:val="single" w:sz="4" w:space="0" w:color="000000"/>
              <w:bottom w:val="single" w:sz="4" w:space="0" w:color="000000"/>
              <w:right w:val="single" w:sz="4" w:space="0" w:color="000000"/>
            </w:tcBorders>
            <w:shd w:val="clear" w:color="auto" w:fill="auto"/>
          </w:tcPr>
          <w:p w14:paraId="0758FD26" w14:textId="235263C4" w:rsidR="00A24F94" w:rsidRPr="00C05516" w:rsidRDefault="00383078" w:rsidP="005F1216">
            <w:pPr>
              <w:spacing w:after="0" w:line="259" w:lineRule="auto"/>
              <w:ind w:left="8" w:right="0" w:firstLine="0"/>
              <w:jc w:val="center"/>
              <w:rPr>
                <w:color w:val="auto"/>
                <w:sz w:val="24"/>
                <w:szCs w:val="24"/>
                <w:lang w:val="kk-KZ"/>
              </w:rPr>
            </w:pPr>
            <w:r w:rsidRPr="00C05516">
              <w:rPr>
                <w:color w:val="auto"/>
                <w:sz w:val="24"/>
                <w:szCs w:val="24"/>
                <w:lang w:val="kk-KZ"/>
              </w:rPr>
              <w:t>7</w:t>
            </w:r>
            <w:r w:rsidR="002F19C8" w:rsidRPr="00C05516">
              <w:rPr>
                <w:color w:val="auto"/>
                <w:sz w:val="24"/>
                <w:szCs w:val="24"/>
                <w:lang w:val="kk-KZ"/>
              </w:rPr>
              <w:t>4</w:t>
            </w:r>
          </w:p>
        </w:tc>
        <w:tc>
          <w:tcPr>
            <w:tcW w:w="1779" w:type="dxa"/>
            <w:tcBorders>
              <w:top w:val="single" w:sz="4" w:space="0" w:color="000000"/>
              <w:left w:val="single" w:sz="4" w:space="0" w:color="000000"/>
              <w:bottom w:val="single" w:sz="4" w:space="0" w:color="000000"/>
              <w:right w:val="single" w:sz="4" w:space="0" w:color="000000"/>
            </w:tcBorders>
            <w:shd w:val="clear" w:color="auto" w:fill="auto"/>
          </w:tcPr>
          <w:p w14:paraId="7BF45672" w14:textId="77777777" w:rsidR="00A24F94" w:rsidRPr="00C05516" w:rsidRDefault="00A24F94" w:rsidP="005F1216">
            <w:pPr>
              <w:spacing w:after="0" w:line="259" w:lineRule="auto"/>
              <w:ind w:left="10" w:right="0" w:firstLine="0"/>
              <w:jc w:val="center"/>
              <w:rPr>
                <w:color w:val="auto"/>
                <w:sz w:val="24"/>
                <w:szCs w:val="24"/>
              </w:rPr>
            </w:pPr>
            <w:r w:rsidRPr="00C05516">
              <w:rPr>
                <w:color w:val="auto"/>
                <w:sz w:val="24"/>
                <w:szCs w:val="24"/>
              </w:rPr>
              <w:t>0</w:t>
            </w:r>
          </w:p>
        </w:tc>
      </w:tr>
      <w:tr w:rsidR="00B45FA0" w:rsidRPr="00C05516" w14:paraId="7441E1F1" w14:textId="77777777" w:rsidTr="00C05516">
        <w:trPr>
          <w:trHeight w:val="314"/>
        </w:trPr>
        <w:tc>
          <w:tcPr>
            <w:tcW w:w="1118" w:type="dxa"/>
            <w:tcBorders>
              <w:top w:val="single" w:sz="4" w:space="0" w:color="000000"/>
              <w:left w:val="single" w:sz="4" w:space="0" w:color="000000"/>
              <w:bottom w:val="single" w:sz="4" w:space="0" w:color="000000"/>
              <w:right w:val="single" w:sz="4" w:space="0" w:color="000000"/>
            </w:tcBorders>
            <w:shd w:val="clear" w:color="auto" w:fill="auto"/>
          </w:tcPr>
          <w:p w14:paraId="4A244190" w14:textId="77777777" w:rsidR="00A24F94" w:rsidRPr="00C05516" w:rsidRDefault="00A24F94" w:rsidP="005F1216">
            <w:pPr>
              <w:spacing w:after="0" w:line="259" w:lineRule="auto"/>
              <w:ind w:left="0" w:right="0" w:firstLine="0"/>
              <w:jc w:val="left"/>
              <w:rPr>
                <w:color w:val="auto"/>
                <w:sz w:val="24"/>
                <w:szCs w:val="24"/>
                <w:lang w:val="kk-KZ"/>
              </w:rPr>
            </w:pPr>
            <w:r w:rsidRPr="00C05516">
              <w:rPr>
                <w:color w:val="auto"/>
                <w:sz w:val="24"/>
                <w:szCs w:val="24"/>
              </w:rPr>
              <w:t>202</w:t>
            </w:r>
            <w:r w:rsidRPr="00C05516">
              <w:rPr>
                <w:color w:val="auto"/>
                <w:sz w:val="24"/>
                <w:szCs w:val="24"/>
                <w:lang w:val="kk-KZ"/>
              </w:rPr>
              <w:t>3</w:t>
            </w:r>
            <w:r w:rsidRPr="00C05516">
              <w:rPr>
                <w:color w:val="auto"/>
                <w:sz w:val="24"/>
                <w:szCs w:val="24"/>
              </w:rPr>
              <w:t>-202</w:t>
            </w:r>
            <w:r w:rsidRPr="00C05516">
              <w:rPr>
                <w:color w:val="auto"/>
                <w:sz w:val="24"/>
                <w:szCs w:val="24"/>
                <w:lang w:val="kk-KZ"/>
              </w:rPr>
              <w:t>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6BF408FA" w14:textId="05966B41" w:rsidR="00A24F94" w:rsidRPr="00C05516" w:rsidRDefault="00383078" w:rsidP="00383078">
            <w:pPr>
              <w:spacing w:after="0" w:line="259" w:lineRule="auto"/>
              <w:ind w:left="8" w:right="0" w:firstLine="0"/>
              <w:jc w:val="center"/>
              <w:rPr>
                <w:color w:val="auto"/>
                <w:sz w:val="24"/>
                <w:szCs w:val="24"/>
                <w:lang w:val="kk-KZ"/>
              </w:rPr>
            </w:pPr>
            <w:r w:rsidRPr="00C05516">
              <w:rPr>
                <w:color w:val="auto"/>
                <w:sz w:val="24"/>
                <w:szCs w:val="24"/>
                <w:lang w:val="kk-KZ"/>
              </w:rPr>
              <w:t>16</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14:paraId="0C094C98" w14:textId="5AE353B9" w:rsidR="00A24F94" w:rsidRPr="00C05516" w:rsidRDefault="00383078" w:rsidP="005F1216">
            <w:pPr>
              <w:spacing w:after="0" w:line="259" w:lineRule="auto"/>
              <w:ind w:left="6" w:right="0" w:firstLine="0"/>
              <w:jc w:val="center"/>
              <w:rPr>
                <w:color w:val="auto"/>
                <w:sz w:val="24"/>
                <w:szCs w:val="24"/>
                <w:lang w:val="kk-KZ"/>
              </w:rPr>
            </w:pPr>
            <w:r w:rsidRPr="00C05516">
              <w:rPr>
                <w:color w:val="auto"/>
                <w:sz w:val="24"/>
                <w:szCs w:val="24"/>
                <w:lang w:val="kk-KZ"/>
              </w:rPr>
              <w:t>14</w:t>
            </w:r>
          </w:p>
        </w:tc>
        <w:tc>
          <w:tcPr>
            <w:tcW w:w="1180" w:type="dxa"/>
            <w:tcBorders>
              <w:top w:val="single" w:sz="4" w:space="0" w:color="000000"/>
              <w:left w:val="single" w:sz="4" w:space="0" w:color="000000"/>
              <w:bottom w:val="single" w:sz="4" w:space="0" w:color="000000"/>
              <w:right w:val="single" w:sz="4" w:space="0" w:color="000000"/>
            </w:tcBorders>
            <w:shd w:val="clear" w:color="auto" w:fill="auto"/>
          </w:tcPr>
          <w:p w14:paraId="5BCC1ABD" w14:textId="206C017A" w:rsidR="00A24F94" w:rsidRPr="00C05516" w:rsidRDefault="00383078" w:rsidP="005F1216">
            <w:pPr>
              <w:spacing w:after="0" w:line="259" w:lineRule="auto"/>
              <w:ind w:left="8" w:right="0" w:firstLine="0"/>
              <w:jc w:val="center"/>
              <w:rPr>
                <w:color w:val="auto"/>
                <w:sz w:val="24"/>
                <w:szCs w:val="24"/>
                <w:lang w:val="kk-KZ"/>
              </w:rPr>
            </w:pPr>
            <w:r w:rsidRPr="00C05516">
              <w:rPr>
                <w:color w:val="auto"/>
                <w:sz w:val="24"/>
                <w:szCs w:val="24"/>
                <w:lang w:val="kk-KZ"/>
              </w:rPr>
              <w:t>2</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14:paraId="402AB55A" w14:textId="13205CEB" w:rsidR="00A24F94" w:rsidRPr="00C05516" w:rsidRDefault="00383078" w:rsidP="005F1216">
            <w:pPr>
              <w:spacing w:after="0" w:line="259" w:lineRule="auto"/>
              <w:ind w:left="8" w:right="0" w:firstLine="0"/>
              <w:jc w:val="center"/>
              <w:rPr>
                <w:color w:val="auto"/>
                <w:sz w:val="24"/>
                <w:szCs w:val="24"/>
                <w:lang w:val="kk-KZ"/>
              </w:rPr>
            </w:pPr>
            <w:r w:rsidRPr="00C05516">
              <w:rPr>
                <w:color w:val="auto"/>
                <w:sz w:val="24"/>
                <w:szCs w:val="24"/>
                <w:lang w:val="kk-KZ"/>
              </w:rPr>
              <w:t>7</w:t>
            </w:r>
            <w:r w:rsidR="002F19C8" w:rsidRPr="00C05516">
              <w:rPr>
                <w:color w:val="auto"/>
                <w:sz w:val="24"/>
                <w:szCs w:val="24"/>
                <w:lang w:val="kk-KZ"/>
              </w:rPr>
              <w:t>6</w:t>
            </w:r>
          </w:p>
        </w:tc>
        <w:tc>
          <w:tcPr>
            <w:tcW w:w="1347" w:type="dxa"/>
            <w:tcBorders>
              <w:top w:val="single" w:sz="4" w:space="0" w:color="000000"/>
              <w:left w:val="single" w:sz="4" w:space="0" w:color="000000"/>
              <w:bottom w:val="single" w:sz="4" w:space="0" w:color="000000"/>
              <w:right w:val="single" w:sz="4" w:space="0" w:color="000000"/>
            </w:tcBorders>
            <w:shd w:val="clear" w:color="auto" w:fill="auto"/>
          </w:tcPr>
          <w:p w14:paraId="417C1EBA" w14:textId="27B37DEA" w:rsidR="00A24F94" w:rsidRPr="00C05516" w:rsidRDefault="00383078" w:rsidP="005F1216">
            <w:pPr>
              <w:spacing w:after="0" w:line="259" w:lineRule="auto"/>
              <w:ind w:left="8" w:right="0" w:firstLine="0"/>
              <w:jc w:val="center"/>
              <w:rPr>
                <w:color w:val="auto"/>
                <w:sz w:val="24"/>
                <w:szCs w:val="24"/>
                <w:lang w:val="kk-KZ"/>
              </w:rPr>
            </w:pPr>
            <w:r w:rsidRPr="00C05516">
              <w:rPr>
                <w:color w:val="auto"/>
                <w:sz w:val="24"/>
                <w:szCs w:val="24"/>
                <w:lang w:val="kk-KZ"/>
              </w:rPr>
              <w:t>7</w:t>
            </w:r>
            <w:r w:rsidR="002F19C8" w:rsidRPr="00C05516">
              <w:rPr>
                <w:color w:val="auto"/>
                <w:sz w:val="24"/>
                <w:szCs w:val="24"/>
                <w:lang w:val="kk-KZ"/>
              </w:rPr>
              <w:t>6</w:t>
            </w:r>
          </w:p>
        </w:tc>
        <w:tc>
          <w:tcPr>
            <w:tcW w:w="1779" w:type="dxa"/>
            <w:tcBorders>
              <w:top w:val="single" w:sz="4" w:space="0" w:color="000000"/>
              <w:left w:val="single" w:sz="4" w:space="0" w:color="000000"/>
              <w:bottom w:val="single" w:sz="4" w:space="0" w:color="000000"/>
              <w:right w:val="single" w:sz="4" w:space="0" w:color="000000"/>
            </w:tcBorders>
            <w:shd w:val="clear" w:color="auto" w:fill="auto"/>
          </w:tcPr>
          <w:p w14:paraId="51B3A806" w14:textId="77777777" w:rsidR="00A24F94" w:rsidRPr="00C05516" w:rsidRDefault="00A24F94" w:rsidP="005F1216">
            <w:pPr>
              <w:spacing w:after="0" w:line="259" w:lineRule="auto"/>
              <w:ind w:left="10" w:right="0" w:firstLine="0"/>
              <w:jc w:val="center"/>
              <w:rPr>
                <w:color w:val="auto"/>
                <w:sz w:val="24"/>
                <w:szCs w:val="24"/>
              </w:rPr>
            </w:pPr>
            <w:r w:rsidRPr="00C05516">
              <w:rPr>
                <w:color w:val="auto"/>
                <w:sz w:val="24"/>
                <w:szCs w:val="24"/>
              </w:rPr>
              <w:t>0</w:t>
            </w:r>
          </w:p>
        </w:tc>
      </w:tr>
    </w:tbl>
    <w:p w14:paraId="1E85CCBE" w14:textId="3C003801" w:rsidR="00A24F94" w:rsidRPr="00C05516" w:rsidRDefault="00A24F94" w:rsidP="00A24F94">
      <w:pPr>
        <w:ind w:left="287" w:right="57"/>
        <w:rPr>
          <w:color w:val="auto"/>
          <w:sz w:val="24"/>
          <w:szCs w:val="24"/>
        </w:rPr>
      </w:pPr>
      <w:r w:rsidRPr="00C05516">
        <w:rPr>
          <w:color w:val="auto"/>
          <w:sz w:val="24"/>
          <w:szCs w:val="24"/>
        </w:rPr>
        <w:t xml:space="preserve"> 202</w:t>
      </w:r>
      <w:r w:rsidRPr="00C05516">
        <w:rPr>
          <w:color w:val="auto"/>
          <w:sz w:val="24"/>
          <w:szCs w:val="24"/>
          <w:lang w:val="kk-KZ"/>
        </w:rPr>
        <w:t>3</w:t>
      </w:r>
      <w:r w:rsidRPr="00C05516">
        <w:rPr>
          <w:color w:val="auto"/>
          <w:sz w:val="24"/>
          <w:szCs w:val="24"/>
        </w:rPr>
        <w:t>-202</w:t>
      </w:r>
      <w:r w:rsidRPr="00C05516">
        <w:rPr>
          <w:color w:val="auto"/>
          <w:sz w:val="24"/>
          <w:szCs w:val="24"/>
          <w:lang w:val="kk-KZ"/>
        </w:rPr>
        <w:t>4</w:t>
      </w:r>
      <w:r w:rsidRPr="00C05516">
        <w:rPr>
          <w:color w:val="auto"/>
          <w:sz w:val="24"/>
          <w:szCs w:val="24"/>
        </w:rPr>
        <w:t xml:space="preserve"> </w:t>
      </w:r>
      <w:proofErr w:type="spellStart"/>
      <w:r w:rsidRPr="00C05516">
        <w:rPr>
          <w:color w:val="auto"/>
          <w:sz w:val="24"/>
          <w:szCs w:val="24"/>
        </w:rPr>
        <w:t>оқу</w:t>
      </w:r>
      <w:proofErr w:type="spellEnd"/>
      <w:r w:rsidRPr="00C05516">
        <w:rPr>
          <w:color w:val="auto"/>
          <w:sz w:val="24"/>
          <w:szCs w:val="24"/>
        </w:rPr>
        <w:t xml:space="preserve"> </w:t>
      </w:r>
      <w:proofErr w:type="spellStart"/>
      <w:r w:rsidRPr="00C05516">
        <w:rPr>
          <w:color w:val="auto"/>
          <w:sz w:val="24"/>
          <w:szCs w:val="24"/>
        </w:rPr>
        <w:t>жылында</w:t>
      </w:r>
      <w:proofErr w:type="spellEnd"/>
      <w:r w:rsidRPr="00C05516">
        <w:rPr>
          <w:color w:val="auto"/>
          <w:sz w:val="24"/>
          <w:szCs w:val="24"/>
        </w:rPr>
        <w:t xml:space="preserve"> </w:t>
      </w:r>
      <w:proofErr w:type="spellStart"/>
      <w:r w:rsidRPr="00C05516">
        <w:rPr>
          <w:color w:val="auto"/>
          <w:sz w:val="24"/>
          <w:szCs w:val="24"/>
        </w:rPr>
        <w:t>педагог</w:t>
      </w:r>
      <w:proofErr w:type="spellEnd"/>
      <w:r w:rsidRPr="00C05516">
        <w:rPr>
          <w:color w:val="auto"/>
          <w:sz w:val="24"/>
          <w:szCs w:val="24"/>
        </w:rPr>
        <w:t xml:space="preserve"> </w:t>
      </w:r>
      <w:proofErr w:type="spellStart"/>
      <w:r w:rsidRPr="00C05516">
        <w:rPr>
          <w:color w:val="auto"/>
          <w:sz w:val="24"/>
          <w:szCs w:val="24"/>
        </w:rPr>
        <w:t>қызметкерлерінің</w:t>
      </w:r>
      <w:proofErr w:type="spellEnd"/>
      <w:r w:rsidRPr="00C05516">
        <w:rPr>
          <w:color w:val="auto"/>
          <w:sz w:val="24"/>
          <w:szCs w:val="24"/>
        </w:rPr>
        <w:t xml:space="preserve"> </w:t>
      </w: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деңгейі</w:t>
      </w:r>
      <w:proofErr w:type="spellEnd"/>
      <w:r w:rsidRPr="00C05516">
        <w:rPr>
          <w:color w:val="auto"/>
          <w:sz w:val="24"/>
          <w:szCs w:val="24"/>
        </w:rPr>
        <w:t xml:space="preserve"> </w:t>
      </w:r>
      <w:proofErr w:type="spellStart"/>
      <w:r w:rsidRPr="00C05516">
        <w:rPr>
          <w:color w:val="auto"/>
          <w:sz w:val="24"/>
          <w:szCs w:val="24"/>
        </w:rPr>
        <w:t>жоғары</w:t>
      </w:r>
      <w:proofErr w:type="spellEnd"/>
      <w:r w:rsidRPr="00C05516">
        <w:rPr>
          <w:color w:val="auto"/>
          <w:sz w:val="24"/>
          <w:szCs w:val="24"/>
        </w:rPr>
        <w:t xml:space="preserve"> </w:t>
      </w:r>
      <w:proofErr w:type="spellStart"/>
      <w:r w:rsidRPr="00C05516">
        <w:rPr>
          <w:color w:val="auto"/>
          <w:sz w:val="24"/>
          <w:szCs w:val="24"/>
        </w:rPr>
        <w:t>білімді</w:t>
      </w:r>
      <w:proofErr w:type="spellEnd"/>
      <w:r w:rsidRPr="00C05516">
        <w:rPr>
          <w:color w:val="auto"/>
          <w:sz w:val="24"/>
          <w:szCs w:val="24"/>
        </w:rPr>
        <w:t xml:space="preserve"> </w:t>
      </w:r>
      <w:proofErr w:type="spellStart"/>
      <w:r w:rsidRPr="00C05516">
        <w:rPr>
          <w:color w:val="auto"/>
          <w:sz w:val="24"/>
          <w:szCs w:val="24"/>
        </w:rPr>
        <w:t>мұғалімдер</w:t>
      </w:r>
      <w:proofErr w:type="spellEnd"/>
      <w:r w:rsidRPr="00C05516">
        <w:rPr>
          <w:color w:val="auto"/>
          <w:sz w:val="24"/>
          <w:szCs w:val="24"/>
        </w:rPr>
        <w:t xml:space="preserve"> </w:t>
      </w:r>
      <w:proofErr w:type="spellStart"/>
      <w:r w:rsidRPr="00C05516">
        <w:rPr>
          <w:color w:val="auto"/>
          <w:sz w:val="24"/>
          <w:szCs w:val="24"/>
        </w:rPr>
        <w:t>саны</w:t>
      </w:r>
      <w:proofErr w:type="spellEnd"/>
      <w:r w:rsidRPr="00C05516">
        <w:rPr>
          <w:color w:val="auto"/>
          <w:sz w:val="24"/>
          <w:szCs w:val="24"/>
        </w:rPr>
        <w:t xml:space="preserve"> </w:t>
      </w:r>
      <w:proofErr w:type="spellStart"/>
      <w:r w:rsidRPr="00C05516">
        <w:rPr>
          <w:color w:val="auto"/>
          <w:sz w:val="24"/>
          <w:szCs w:val="24"/>
        </w:rPr>
        <w:t>көп</w:t>
      </w:r>
      <w:proofErr w:type="spellEnd"/>
      <w:r w:rsidRPr="00C05516">
        <w:rPr>
          <w:color w:val="auto"/>
          <w:sz w:val="24"/>
          <w:szCs w:val="24"/>
        </w:rPr>
        <w:t xml:space="preserve"> </w:t>
      </w:r>
      <w:proofErr w:type="spellStart"/>
      <w:r w:rsidRPr="00C05516">
        <w:rPr>
          <w:color w:val="auto"/>
          <w:sz w:val="24"/>
          <w:szCs w:val="24"/>
        </w:rPr>
        <w:t>болуына</w:t>
      </w:r>
      <w:proofErr w:type="spellEnd"/>
      <w:r w:rsidRPr="00C05516">
        <w:rPr>
          <w:color w:val="auto"/>
          <w:sz w:val="24"/>
          <w:szCs w:val="24"/>
        </w:rPr>
        <w:t xml:space="preserve"> </w:t>
      </w:r>
      <w:proofErr w:type="spellStart"/>
      <w:r w:rsidRPr="00C05516">
        <w:rPr>
          <w:color w:val="auto"/>
          <w:sz w:val="24"/>
          <w:szCs w:val="24"/>
        </w:rPr>
        <w:t>байланысты</w:t>
      </w:r>
      <w:proofErr w:type="spellEnd"/>
      <w:r w:rsidRPr="00C05516">
        <w:rPr>
          <w:color w:val="auto"/>
          <w:sz w:val="24"/>
          <w:szCs w:val="24"/>
        </w:rPr>
        <w:t xml:space="preserve"> </w:t>
      </w:r>
      <w:proofErr w:type="spellStart"/>
      <w:r w:rsidRPr="00C05516">
        <w:rPr>
          <w:color w:val="auto"/>
          <w:sz w:val="24"/>
          <w:szCs w:val="24"/>
        </w:rPr>
        <w:t>тұрақты</w:t>
      </w:r>
      <w:proofErr w:type="spellEnd"/>
      <w:r w:rsidRPr="00C05516">
        <w:rPr>
          <w:color w:val="auto"/>
          <w:sz w:val="24"/>
          <w:szCs w:val="24"/>
        </w:rPr>
        <w:t xml:space="preserve"> </w:t>
      </w:r>
      <w:proofErr w:type="spellStart"/>
      <w:r w:rsidRPr="00C05516">
        <w:rPr>
          <w:color w:val="auto"/>
          <w:sz w:val="24"/>
          <w:szCs w:val="24"/>
        </w:rPr>
        <w:t>деңгейді</w:t>
      </w:r>
      <w:proofErr w:type="spellEnd"/>
      <w:r w:rsidRPr="00C05516">
        <w:rPr>
          <w:color w:val="auto"/>
          <w:sz w:val="24"/>
          <w:szCs w:val="24"/>
        </w:rPr>
        <w:t xml:space="preserve"> </w:t>
      </w:r>
      <w:proofErr w:type="spellStart"/>
      <w:r w:rsidRPr="00C05516">
        <w:rPr>
          <w:color w:val="auto"/>
          <w:sz w:val="24"/>
          <w:szCs w:val="24"/>
        </w:rPr>
        <w:t>көрсетеді</w:t>
      </w:r>
      <w:proofErr w:type="spellEnd"/>
      <w:r w:rsidRPr="00C05516">
        <w:rPr>
          <w:color w:val="auto"/>
          <w:sz w:val="24"/>
          <w:szCs w:val="24"/>
        </w:rPr>
        <w:t xml:space="preserve">, </w:t>
      </w:r>
      <w:proofErr w:type="spellStart"/>
      <w:r w:rsidRPr="00C05516">
        <w:rPr>
          <w:color w:val="auto"/>
          <w:sz w:val="24"/>
          <w:szCs w:val="24"/>
        </w:rPr>
        <w:t>жоғары</w:t>
      </w:r>
      <w:proofErr w:type="spellEnd"/>
      <w:r w:rsidRPr="00C05516">
        <w:rPr>
          <w:color w:val="auto"/>
          <w:sz w:val="24"/>
          <w:szCs w:val="24"/>
        </w:rPr>
        <w:t xml:space="preserve"> </w:t>
      </w:r>
      <w:proofErr w:type="spellStart"/>
      <w:r w:rsidRPr="00C05516">
        <w:rPr>
          <w:color w:val="auto"/>
          <w:sz w:val="24"/>
          <w:szCs w:val="24"/>
        </w:rPr>
        <w:t>білімді</w:t>
      </w:r>
      <w:proofErr w:type="spellEnd"/>
      <w:r w:rsidRPr="00C05516">
        <w:rPr>
          <w:color w:val="auto"/>
          <w:sz w:val="24"/>
          <w:szCs w:val="24"/>
        </w:rPr>
        <w:t xml:space="preserve"> </w:t>
      </w:r>
      <w:proofErr w:type="spellStart"/>
      <w:r w:rsidRPr="00C05516">
        <w:rPr>
          <w:color w:val="auto"/>
          <w:sz w:val="24"/>
          <w:szCs w:val="24"/>
        </w:rPr>
        <w:t>мамандар</w:t>
      </w:r>
      <w:proofErr w:type="spellEnd"/>
      <w:r w:rsidRPr="00C05516">
        <w:rPr>
          <w:color w:val="auto"/>
          <w:sz w:val="24"/>
          <w:szCs w:val="24"/>
        </w:rPr>
        <w:t xml:space="preserve"> </w:t>
      </w:r>
      <w:proofErr w:type="spellStart"/>
      <w:r w:rsidRPr="00C05516">
        <w:rPr>
          <w:color w:val="auto"/>
          <w:sz w:val="24"/>
          <w:szCs w:val="24"/>
        </w:rPr>
        <w:t>бастауыш</w:t>
      </w:r>
      <w:proofErr w:type="spellEnd"/>
      <w:r w:rsidRPr="00C05516">
        <w:rPr>
          <w:color w:val="auto"/>
          <w:sz w:val="24"/>
          <w:szCs w:val="24"/>
        </w:rPr>
        <w:t xml:space="preserve"> </w:t>
      </w: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беру</w:t>
      </w:r>
      <w:proofErr w:type="spellEnd"/>
      <w:r w:rsidRPr="00C05516">
        <w:rPr>
          <w:color w:val="auto"/>
          <w:sz w:val="24"/>
          <w:szCs w:val="24"/>
        </w:rPr>
        <w:t xml:space="preserve"> </w:t>
      </w:r>
      <w:proofErr w:type="spellStart"/>
      <w:r w:rsidRPr="00C05516">
        <w:rPr>
          <w:color w:val="auto"/>
          <w:sz w:val="24"/>
          <w:szCs w:val="24"/>
        </w:rPr>
        <w:t>деңгейіндегі</w:t>
      </w:r>
      <w:proofErr w:type="spellEnd"/>
      <w:r w:rsidRPr="00C05516">
        <w:rPr>
          <w:color w:val="auto"/>
          <w:sz w:val="24"/>
          <w:szCs w:val="24"/>
        </w:rPr>
        <w:t xml:space="preserve"> </w:t>
      </w:r>
      <w:proofErr w:type="spellStart"/>
      <w:r w:rsidRPr="00C05516">
        <w:rPr>
          <w:color w:val="auto"/>
          <w:sz w:val="24"/>
          <w:szCs w:val="24"/>
        </w:rPr>
        <w:t>педагогтердің</w:t>
      </w:r>
      <w:proofErr w:type="spellEnd"/>
      <w:r w:rsidRPr="00C05516">
        <w:rPr>
          <w:color w:val="auto"/>
          <w:sz w:val="24"/>
          <w:szCs w:val="24"/>
        </w:rPr>
        <w:t xml:space="preserve"> </w:t>
      </w:r>
      <w:proofErr w:type="spellStart"/>
      <w:r w:rsidRPr="00C05516">
        <w:rPr>
          <w:color w:val="auto"/>
          <w:sz w:val="24"/>
          <w:szCs w:val="24"/>
        </w:rPr>
        <w:t>жалпы</w:t>
      </w:r>
      <w:proofErr w:type="spellEnd"/>
      <w:r w:rsidRPr="00C05516">
        <w:rPr>
          <w:color w:val="auto"/>
          <w:sz w:val="24"/>
          <w:szCs w:val="24"/>
        </w:rPr>
        <w:t xml:space="preserve"> </w:t>
      </w:r>
      <w:proofErr w:type="spellStart"/>
      <w:r w:rsidRPr="00C05516">
        <w:rPr>
          <w:color w:val="auto"/>
          <w:sz w:val="24"/>
          <w:szCs w:val="24"/>
        </w:rPr>
        <w:t>санынан</w:t>
      </w:r>
      <w:proofErr w:type="spellEnd"/>
      <w:r w:rsidRPr="00C05516">
        <w:rPr>
          <w:color w:val="auto"/>
          <w:sz w:val="24"/>
          <w:szCs w:val="24"/>
        </w:rPr>
        <w:t xml:space="preserve"> </w:t>
      </w:r>
      <w:proofErr w:type="spellStart"/>
      <w:r w:rsidRPr="00C05516">
        <w:rPr>
          <w:color w:val="auto"/>
          <w:sz w:val="24"/>
          <w:szCs w:val="24"/>
        </w:rPr>
        <w:t>үлесі</w:t>
      </w:r>
      <w:proofErr w:type="spellEnd"/>
      <w:r w:rsidRPr="00C05516">
        <w:rPr>
          <w:color w:val="auto"/>
          <w:sz w:val="24"/>
          <w:szCs w:val="24"/>
        </w:rPr>
        <w:t xml:space="preserve"> - 100 %, </w:t>
      </w:r>
      <w:proofErr w:type="spellStart"/>
      <w:r w:rsidRPr="00C05516">
        <w:rPr>
          <w:color w:val="auto"/>
          <w:sz w:val="24"/>
          <w:szCs w:val="24"/>
        </w:rPr>
        <w:t>негізгі</w:t>
      </w:r>
      <w:proofErr w:type="spellEnd"/>
      <w:r w:rsidRPr="00C05516">
        <w:rPr>
          <w:color w:val="auto"/>
          <w:sz w:val="24"/>
          <w:szCs w:val="24"/>
        </w:rPr>
        <w:t xml:space="preserve"> </w:t>
      </w:r>
      <w:proofErr w:type="spellStart"/>
      <w:r w:rsidRPr="00C05516">
        <w:rPr>
          <w:color w:val="auto"/>
          <w:sz w:val="24"/>
          <w:szCs w:val="24"/>
        </w:rPr>
        <w:t>және</w:t>
      </w:r>
      <w:proofErr w:type="spellEnd"/>
      <w:r w:rsidRPr="00C05516">
        <w:rPr>
          <w:color w:val="auto"/>
          <w:sz w:val="24"/>
          <w:szCs w:val="24"/>
        </w:rPr>
        <w:t xml:space="preserve"> </w:t>
      </w:r>
      <w:proofErr w:type="spellStart"/>
      <w:r w:rsidRPr="00C05516">
        <w:rPr>
          <w:color w:val="auto"/>
          <w:sz w:val="24"/>
          <w:szCs w:val="24"/>
        </w:rPr>
        <w:t>жалпы</w:t>
      </w:r>
      <w:proofErr w:type="spellEnd"/>
      <w:r w:rsidRPr="00C05516">
        <w:rPr>
          <w:color w:val="auto"/>
          <w:sz w:val="24"/>
          <w:szCs w:val="24"/>
        </w:rPr>
        <w:t xml:space="preserve"> </w:t>
      </w:r>
      <w:proofErr w:type="spellStart"/>
      <w:r w:rsidRPr="00C05516">
        <w:rPr>
          <w:color w:val="auto"/>
          <w:sz w:val="24"/>
          <w:szCs w:val="24"/>
        </w:rPr>
        <w:t>орта</w:t>
      </w:r>
      <w:proofErr w:type="spellEnd"/>
      <w:r w:rsidRPr="00C05516">
        <w:rPr>
          <w:color w:val="auto"/>
          <w:sz w:val="24"/>
          <w:szCs w:val="24"/>
        </w:rPr>
        <w:t xml:space="preserve"> </w:t>
      </w: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беру</w:t>
      </w:r>
      <w:proofErr w:type="spellEnd"/>
      <w:r w:rsidRPr="00C05516">
        <w:rPr>
          <w:color w:val="auto"/>
          <w:sz w:val="24"/>
          <w:szCs w:val="24"/>
        </w:rPr>
        <w:t xml:space="preserve"> </w:t>
      </w:r>
      <w:proofErr w:type="spellStart"/>
      <w:r w:rsidRPr="00C05516">
        <w:rPr>
          <w:color w:val="auto"/>
          <w:sz w:val="24"/>
          <w:szCs w:val="24"/>
        </w:rPr>
        <w:t>деңгейіндегі</w:t>
      </w:r>
      <w:proofErr w:type="spellEnd"/>
      <w:r w:rsidRPr="00C05516">
        <w:rPr>
          <w:color w:val="auto"/>
          <w:sz w:val="24"/>
          <w:szCs w:val="24"/>
        </w:rPr>
        <w:t xml:space="preserve"> </w:t>
      </w:r>
      <w:proofErr w:type="spellStart"/>
      <w:proofErr w:type="gramStart"/>
      <w:r w:rsidRPr="00C05516">
        <w:rPr>
          <w:color w:val="auto"/>
          <w:sz w:val="24"/>
          <w:szCs w:val="24"/>
        </w:rPr>
        <w:t>педагогтердің</w:t>
      </w:r>
      <w:proofErr w:type="spellEnd"/>
      <w:r w:rsidRPr="00C05516">
        <w:rPr>
          <w:color w:val="auto"/>
          <w:sz w:val="24"/>
          <w:szCs w:val="24"/>
        </w:rPr>
        <w:t xml:space="preserve">  </w:t>
      </w:r>
      <w:proofErr w:type="spellStart"/>
      <w:r w:rsidRPr="00C05516">
        <w:rPr>
          <w:color w:val="auto"/>
          <w:sz w:val="24"/>
          <w:szCs w:val="24"/>
        </w:rPr>
        <w:t>өз</w:t>
      </w:r>
      <w:proofErr w:type="spellEnd"/>
      <w:proofErr w:type="gramEnd"/>
      <w:r w:rsidRPr="00C05516">
        <w:rPr>
          <w:color w:val="auto"/>
          <w:sz w:val="24"/>
          <w:szCs w:val="24"/>
        </w:rPr>
        <w:t xml:space="preserve"> </w:t>
      </w:r>
      <w:proofErr w:type="spellStart"/>
      <w:r w:rsidRPr="00C05516">
        <w:rPr>
          <w:color w:val="auto"/>
          <w:sz w:val="24"/>
          <w:szCs w:val="24"/>
        </w:rPr>
        <w:t>бейіні</w:t>
      </w:r>
      <w:proofErr w:type="spellEnd"/>
      <w:r w:rsidRPr="00C05516">
        <w:rPr>
          <w:color w:val="auto"/>
          <w:sz w:val="24"/>
          <w:szCs w:val="24"/>
        </w:rPr>
        <w:t xml:space="preserve"> </w:t>
      </w:r>
      <w:proofErr w:type="spellStart"/>
      <w:r w:rsidRPr="00C05516">
        <w:rPr>
          <w:color w:val="auto"/>
          <w:sz w:val="24"/>
          <w:szCs w:val="24"/>
        </w:rPr>
        <w:t>бойынша</w:t>
      </w:r>
      <w:proofErr w:type="spellEnd"/>
      <w:r w:rsidRPr="00C05516">
        <w:rPr>
          <w:color w:val="auto"/>
          <w:sz w:val="24"/>
          <w:szCs w:val="24"/>
        </w:rPr>
        <w:t xml:space="preserve"> </w:t>
      </w:r>
      <w:proofErr w:type="spellStart"/>
      <w:r w:rsidRPr="00C05516">
        <w:rPr>
          <w:color w:val="auto"/>
          <w:sz w:val="24"/>
          <w:szCs w:val="24"/>
        </w:rPr>
        <w:t>үлесі</w:t>
      </w:r>
      <w:proofErr w:type="spellEnd"/>
      <w:r w:rsidRPr="00C05516">
        <w:rPr>
          <w:color w:val="auto"/>
          <w:sz w:val="24"/>
          <w:szCs w:val="24"/>
        </w:rPr>
        <w:t xml:space="preserve"> - 100 % </w:t>
      </w:r>
      <w:proofErr w:type="spellStart"/>
      <w:r w:rsidRPr="00C05516">
        <w:rPr>
          <w:color w:val="auto"/>
          <w:sz w:val="24"/>
          <w:szCs w:val="24"/>
        </w:rPr>
        <w:t>құрайды</w:t>
      </w:r>
      <w:proofErr w:type="spellEnd"/>
      <w:r w:rsidRPr="00C05516">
        <w:rPr>
          <w:color w:val="auto"/>
          <w:sz w:val="24"/>
          <w:szCs w:val="24"/>
        </w:rPr>
        <w:t>.</w:t>
      </w:r>
    </w:p>
    <w:p w14:paraId="6BA4C54D" w14:textId="77777777" w:rsidR="000F4DCB" w:rsidRPr="00C05516" w:rsidRDefault="000F4DCB" w:rsidP="000F4DCB">
      <w:pPr>
        <w:spacing w:after="15" w:line="249" w:lineRule="auto"/>
        <w:ind w:left="287" w:right="52"/>
        <w:jc w:val="center"/>
        <w:rPr>
          <w:color w:val="auto"/>
          <w:sz w:val="24"/>
          <w:szCs w:val="24"/>
        </w:rPr>
      </w:pPr>
      <w:proofErr w:type="spellStart"/>
      <w:r w:rsidRPr="00C05516">
        <w:rPr>
          <w:b/>
          <w:color w:val="auto"/>
          <w:sz w:val="24"/>
          <w:szCs w:val="24"/>
        </w:rPr>
        <w:t>Педагогтардың</w:t>
      </w:r>
      <w:proofErr w:type="spellEnd"/>
      <w:r w:rsidRPr="00C05516">
        <w:rPr>
          <w:b/>
          <w:color w:val="auto"/>
          <w:sz w:val="24"/>
          <w:szCs w:val="24"/>
        </w:rPr>
        <w:t xml:space="preserve"> </w:t>
      </w:r>
      <w:proofErr w:type="spellStart"/>
      <w:r w:rsidRPr="00C05516">
        <w:rPr>
          <w:b/>
          <w:color w:val="auto"/>
          <w:sz w:val="24"/>
          <w:szCs w:val="24"/>
        </w:rPr>
        <w:t>жас</w:t>
      </w:r>
      <w:proofErr w:type="spellEnd"/>
      <w:r w:rsidRPr="00C05516">
        <w:rPr>
          <w:b/>
          <w:color w:val="auto"/>
          <w:sz w:val="24"/>
          <w:szCs w:val="24"/>
        </w:rPr>
        <w:t xml:space="preserve"> </w:t>
      </w:r>
      <w:proofErr w:type="spellStart"/>
      <w:r w:rsidRPr="00C05516">
        <w:rPr>
          <w:b/>
          <w:color w:val="auto"/>
          <w:sz w:val="24"/>
          <w:szCs w:val="24"/>
        </w:rPr>
        <w:t>құрамы</w:t>
      </w:r>
      <w:proofErr w:type="spellEnd"/>
    </w:p>
    <w:tbl>
      <w:tblPr>
        <w:tblW w:w="9530" w:type="dxa"/>
        <w:tblInd w:w="5" w:type="dxa"/>
        <w:tblCellMar>
          <w:top w:w="15" w:type="dxa"/>
          <w:left w:w="0" w:type="dxa"/>
          <w:right w:w="115" w:type="dxa"/>
        </w:tblCellMar>
        <w:tblLook w:val="04A0" w:firstRow="1" w:lastRow="0" w:firstColumn="1" w:lastColumn="0" w:noHBand="0" w:noVBand="1"/>
      </w:tblPr>
      <w:tblGrid>
        <w:gridCol w:w="1589"/>
        <w:gridCol w:w="1720"/>
        <w:gridCol w:w="1431"/>
        <w:gridCol w:w="1502"/>
        <w:gridCol w:w="1502"/>
        <w:gridCol w:w="1786"/>
      </w:tblGrid>
      <w:tr w:rsidR="000F4DCB" w:rsidRPr="00C05516" w14:paraId="064F01F8" w14:textId="77777777" w:rsidTr="00C05516">
        <w:trPr>
          <w:trHeight w:val="412"/>
        </w:trPr>
        <w:tc>
          <w:tcPr>
            <w:tcW w:w="158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B3200CD" w14:textId="77777777" w:rsidR="000F4DCB" w:rsidRPr="00C05516" w:rsidRDefault="000F4DCB" w:rsidP="00B04CA3">
            <w:pPr>
              <w:spacing w:after="0" w:line="259" w:lineRule="auto"/>
              <w:ind w:left="260" w:right="0" w:firstLine="0"/>
              <w:jc w:val="left"/>
              <w:rPr>
                <w:color w:val="auto"/>
                <w:sz w:val="24"/>
                <w:szCs w:val="24"/>
              </w:rPr>
            </w:pPr>
            <w:proofErr w:type="spellStart"/>
            <w:r w:rsidRPr="00C05516">
              <w:rPr>
                <w:b/>
                <w:color w:val="auto"/>
                <w:sz w:val="24"/>
                <w:szCs w:val="24"/>
              </w:rPr>
              <w:t>Оқу</w:t>
            </w:r>
            <w:proofErr w:type="spellEnd"/>
            <w:r w:rsidRPr="00C05516">
              <w:rPr>
                <w:b/>
                <w:color w:val="auto"/>
                <w:sz w:val="24"/>
                <w:szCs w:val="24"/>
              </w:rPr>
              <w:t xml:space="preserve"> </w:t>
            </w:r>
            <w:proofErr w:type="spellStart"/>
            <w:r w:rsidRPr="00C05516">
              <w:rPr>
                <w:b/>
                <w:color w:val="auto"/>
                <w:sz w:val="24"/>
                <w:szCs w:val="24"/>
              </w:rPr>
              <w:t>жылы</w:t>
            </w:r>
            <w:proofErr w:type="spellEnd"/>
          </w:p>
        </w:tc>
        <w:tc>
          <w:tcPr>
            <w:tcW w:w="1720" w:type="dxa"/>
            <w:tcBorders>
              <w:top w:val="single" w:sz="4" w:space="0" w:color="000000"/>
              <w:left w:val="single" w:sz="4" w:space="0" w:color="000000"/>
              <w:bottom w:val="single" w:sz="4" w:space="0" w:color="000000"/>
              <w:right w:val="nil"/>
            </w:tcBorders>
            <w:shd w:val="clear" w:color="auto" w:fill="auto"/>
          </w:tcPr>
          <w:p w14:paraId="38558C9E" w14:textId="77777777" w:rsidR="000F4DCB" w:rsidRPr="00C05516" w:rsidRDefault="000F4DCB" w:rsidP="00B04CA3">
            <w:pPr>
              <w:spacing w:after="160" w:line="259" w:lineRule="auto"/>
              <w:ind w:left="0" w:right="0" w:firstLine="0"/>
              <w:jc w:val="left"/>
              <w:rPr>
                <w:color w:val="auto"/>
                <w:sz w:val="24"/>
                <w:szCs w:val="24"/>
              </w:rPr>
            </w:pPr>
          </w:p>
        </w:tc>
        <w:tc>
          <w:tcPr>
            <w:tcW w:w="1431" w:type="dxa"/>
            <w:tcBorders>
              <w:top w:val="single" w:sz="4" w:space="0" w:color="000000"/>
              <w:left w:val="nil"/>
              <w:bottom w:val="single" w:sz="4" w:space="0" w:color="000000"/>
              <w:right w:val="nil"/>
            </w:tcBorders>
            <w:shd w:val="clear" w:color="auto" w:fill="auto"/>
          </w:tcPr>
          <w:p w14:paraId="45006290" w14:textId="77777777" w:rsidR="000F4DCB" w:rsidRPr="00C05516" w:rsidRDefault="000F4DCB" w:rsidP="00B04CA3">
            <w:pPr>
              <w:spacing w:after="160" w:line="259" w:lineRule="auto"/>
              <w:ind w:left="0" w:right="0" w:firstLine="0"/>
              <w:jc w:val="left"/>
              <w:rPr>
                <w:color w:val="auto"/>
                <w:sz w:val="24"/>
                <w:szCs w:val="24"/>
              </w:rPr>
            </w:pPr>
          </w:p>
        </w:tc>
        <w:tc>
          <w:tcPr>
            <w:tcW w:w="3004" w:type="dxa"/>
            <w:gridSpan w:val="2"/>
            <w:tcBorders>
              <w:top w:val="single" w:sz="4" w:space="0" w:color="000000"/>
              <w:left w:val="nil"/>
              <w:bottom w:val="single" w:sz="4" w:space="0" w:color="000000"/>
              <w:right w:val="nil"/>
            </w:tcBorders>
            <w:shd w:val="clear" w:color="auto" w:fill="auto"/>
          </w:tcPr>
          <w:p w14:paraId="3AD20DFF" w14:textId="77777777" w:rsidR="000F4DCB" w:rsidRPr="00C05516" w:rsidRDefault="000F4DCB" w:rsidP="00B04CA3">
            <w:pPr>
              <w:spacing w:after="0" w:line="259" w:lineRule="auto"/>
              <w:ind w:left="-102" w:right="0" w:firstLine="0"/>
              <w:jc w:val="left"/>
              <w:rPr>
                <w:color w:val="auto"/>
                <w:sz w:val="24"/>
                <w:szCs w:val="24"/>
              </w:rPr>
            </w:pPr>
            <w:proofErr w:type="spellStart"/>
            <w:r w:rsidRPr="00C05516">
              <w:rPr>
                <w:b/>
                <w:color w:val="auto"/>
                <w:sz w:val="24"/>
                <w:szCs w:val="24"/>
              </w:rPr>
              <w:t>Қызметкерлер</w:t>
            </w:r>
            <w:proofErr w:type="spellEnd"/>
            <w:r w:rsidRPr="00C05516">
              <w:rPr>
                <w:b/>
                <w:color w:val="auto"/>
                <w:sz w:val="24"/>
                <w:szCs w:val="24"/>
              </w:rPr>
              <w:t xml:space="preserve"> </w:t>
            </w:r>
            <w:proofErr w:type="spellStart"/>
            <w:r w:rsidRPr="00C05516">
              <w:rPr>
                <w:b/>
                <w:color w:val="auto"/>
                <w:sz w:val="24"/>
                <w:szCs w:val="24"/>
              </w:rPr>
              <w:t>жасы</w:t>
            </w:r>
            <w:proofErr w:type="spellEnd"/>
          </w:p>
        </w:tc>
        <w:tc>
          <w:tcPr>
            <w:tcW w:w="1786" w:type="dxa"/>
            <w:tcBorders>
              <w:top w:val="single" w:sz="4" w:space="0" w:color="000000"/>
              <w:left w:val="nil"/>
              <w:bottom w:val="single" w:sz="4" w:space="0" w:color="000000"/>
              <w:right w:val="single" w:sz="4" w:space="0" w:color="000000"/>
            </w:tcBorders>
            <w:shd w:val="clear" w:color="auto" w:fill="auto"/>
          </w:tcPr>
          <w:p w14:paraId="276FC7C1" w14:textId="77777777" w:rsidR="000F4DCB" w:rsidRPr="00C05516" w:rsidRDefault="000F4DCB" w:rsidP="00B04CA3">
            <w:pPr>
              <w:spacing w:after="160" w:line="259" w:lineRule="auto"/>
              <w:ind w:left="0" w:right="0" w:firstLine="0"/>
              <w:jc w:val="left"/>
              <w:rPr>
                <w:color w:val="auto"/>
                <w:sz w:val="24"/>
                <w:szCs w:val="24"/>
              </w:rPr>
            </w:pPr>
          </w:p>
        </w:tc>
      </w:tr>
      <w:tr w:rsidR="000F4DCB" w:rsidRPr="00C05516" w14:paraId="2E68C4CD" w14:textId="77777777" w:rsidTr="00C05516">
        <w:trPr>
          <w:trHeight w:val="471"/>
        </w:trPr>
        <w:tc>
          <w:tcPr>
            <w:tcW w:w="0" w:type="auto"/>
            <w:vMerge/>
            <w:tcBorders>
              <w:top w:val="nil"/>
              <w:left w:val="single" w:sz="4" w:space="0" w:color="000000"/>
              <w:bottom w:val="single" w:sz="4" w:space="0" w:color="000000"/>
              <w:right w:val="single" w:sz="4" w:space="0" w:color="000000"/>
            </w:tcBorders>
            <w:shd w:val="clear" w:color="auto" w:fill="auto"/>
          </w:tcPr>
          <w:p w14:paraId="200B4C2E" w14:textId="77777777" w:rsidR="000F4DCB" w:rsidRPr="00C05516" w:rsidRDefault="000F4DCB" w:rsidP="00B04CA3">
            <w:pPr>
              <w:spacing w:after="160" w:line="259" w:lineRule="auto"/>
              <w:ind w:left="0" w:right="0" w:firstLine="0"/>
              <w:jc w:val="left"/>
              <w:rPr>
                <w:color w:val="auto"/>
                <w:sz w:val="24"/>
                <w:szCs w:val="24"/>
              </w:rPr>
            </w:pPr>
          </w:p>
        </w:tc>
        <w:tc>
          <w:tcPr>
            <w:tcW w:w="1720" w:type="dxa"/>
            <w:tcBorders>
              <w:top w:val="single" w:sz="4" w:space="0" w:color="000000"/>
              <w:left w:val="single" w:sz="4" w:space="0" w:color="000000"/>
              <w:bottom w:val="single" w:sz="4" w:space="0" w:color="000000"/>
              <w:right w:val="single" w:sz="4" w:space="0" w:color="000000"/>
            </w:tcBorders>
            <w:shd w:val="clear" w:color="auto" w:fill="auto"/>
          </w:tcPr>
          <w:p w14:paraId="6C764651" w14:textId="77777777" w:rsidR="000F4DCB" w:rsidRPr="00C05516" w:rsidRDefault="000F4DCB" w:rsidP="00B04CA3">
            <w:pPr>
              <w:spacing w:after="0" w:line="259" w:lineRule="auto"/>
              <w:ind w:left="118" w:right="0" w:firstLine="0"/>
              <w:jc w:val="center"/>
              <w:rPr>
                <w:color w:val="auto"/>
                <w:sz w:val="24"/>
                <w:szCs w:val="24"/>
              </w:rPr>
            </w:pPr>
            <w:r w:rsidRPr="00C05516">
              <w:rPr>
                <w:b/>
                <w:color w:val="auto"/>
                <w:sz w:val="24"/>
                <w:szCs w:val="24"/>
              </w:rPr>
              <w:t xml:space="preserve">20 – 30 </w:t>
            </w:r>
            <w:proofErr w:type="spellStart"/>
            <w:r w:rsidRPr="00C05516">
              <w:rPr>
                <w:b/>
                <w:color w:val="auto"/>
                <w:sz w:val="24"/>
                <w:szCs w:val="24"/>
              </w:rPr>
              <w:t>жас</w:t>
            </w:r>
            <w:proofErr w:type="spellEnd"/>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14:paraId="107487D1" w14:textId="77777777" w:rsidR="000F4DCB" w:rsidRPr="00C05516" w:rsidRDefault="000F4DCB" w:rsidP="00B04CA3">
            <w:pPr>
              <w:spacing w:after="0" w:line="259" w:lineRule="auto"/>
              <w:ind w:left="178" w:right="0" w:firstLine="0"/>
              <w:jc w:val="left"/>
              <w:rPr>
                <w:color w:val="auto"/>
                <w:sz w:val="24"/>
                <w:szCs w:val="24"/>
              </w:rPr>
            </w:pPr>
            <w:r w:rsidRPr="00C05516">
              <w:rPr>
                <w:b/>
                <w:color w:val="auto"/>
                <w:sz w:val="24"/>
                <w:szCs w:val="24"/>
              </w:rPr>
              <w:t xml:space="preserve">31 – 40 </w:t>
            </w:r>
            <w:proofErr w:type="spellStart"/>
            <w:r w:rsidRPr="00C05516">
              <w:rPr>
                <w:b/>
                <w:color w:val="auto"/>
                <w:sz w:val="24"/>
                <w:szCs w:val="24"/>
              </w:rPr>
              <w:t>жас</w:t>
            </w:r>
            <w:proofErr w:type="spellEnd"/>
          </w:p>
        </w:tc>
        <w:tc>
          <w:tcPr>
            <w:tcW w:w="1502" w:type="dxa"/>
            <w:tcBorders>
              <w:top w:val="single" w:sz="4" w:space="0" w:color="000000"/>
              <w:left w:val="single" w:sz="4" w:space="0" w:color="000000"/>
              <w:bottom w:val="single" w:sz="4" w:space="0" w:color="000000"/>
              <w:right w:val="single" w:sz="4" w:space="0" w:color="000000"/>
            </w:tcBorders>
            <w:shd w:val="clear" w:color="auto" w:fill="auto"/>
          </w:tcPr>
          <w:p w14:paraId="618B101A" w14:textId="77777777" w:rsidR="000F4DCB" w:rsidRPr="00C05516" w:rsidRDefault="000F4DCB" w:rsidP="00B04CA3">
            <w:pPr>
              <w:spacing w:after="0" w:line="259" w:lineRule="auto"/>
              <w:ind w:left="120" w:right="0" w:firstLine="0"/>
              <w:jc w:val="center"/>
              <w:rPr>
                <w:color w:val="auto"/>
                <w:sz w:val="24"/>
                <w:szCs w:val="24"/>
              </w:rPr>
            </w:pPr>
            <w:r w:rsidRPr="00C05516">
              <w:rPr>
                <w:b/>
                <w:color w:val="auto"/>
                <w:sz w:val="24"/>
                <w:szCs w:val="24"/>
              </w:rPr>
              <w:t xml:space="preserve">41 – 50 </w:t>
            </w:r>
            <w:proofErr w:type="spellStart"/>
            <w:r w:rsidRPr="00C05516">
              <w:rPr>
                <w:b/>
                <w:color w:val="auto"/>
                <w:sz w:val="24"/>
                <w:szCs w:val="24"/>
              </w:rPr>
              <w:t>жас</w:t>
            </w:r>
            <w:proofErr w:type="spellEnd"/>
          </w:p>
        </w:tc>
        <w:tc>
          <w:tcPr>
            <w:tcW w:w="1502" w:type="dxa"/>
            <w:tcBorders>
              <w:top w:val="single" w:sz="4" w:space="0" w:color="000000"/>
              <w:left w:val="single" w:sz="4" w:space="0" w:color="000000"/>
              <w:bottom w:val="single" w:sz="4" w:space="0" w:color="000000"/>
              <w:right w:val="single" w:sz="4" w:space="0" w:color="000000"/>
            </w:tcBorders>
            <w:shd w:val="clear" w:color="auto" w:fill="auto"/>
          </w:tcPr>
          <w:p w14:paraId="2EF5919C" w14:textId="77777777" w:rsidR="000F4DCB" w:rsidRPr="00C05516" w:rsidRDefault="000F4DCB" w:rsidP="00B04CA3">
            <w:pPr>
              <w:spacing w:after="0" w:line="259" w:lineRule="auto"/>
              <w:ind w:left="120" w:right="0" w:firstLine="0"/>
              <w:jc w:val="center"/>
              <w:rPr>
                <w:color w:val="auto"/>
                <w:sz w:val="24"/>
                <w:szCs w:val="24"/>
              </w:rPr>
            </w:pPr>
            <w:r w:rsidRPr="00C05516">
              <w:rPr>
                <w:b/>
                <w:color w:val="auto"/>
                <w:sz w:val="24"/>
                <w:szCs w:val="24"/>
              </w:rPr>
              <w:t xml:space="preserve">51 – 60 </w:t>
            </w:r>
            <w:proofErr w:type="spellStart"/>
            <w:r w:rsidRPr="00C05516">
              <w:rPr>
                <w:b/>
                <w:color w:val="auto"/>
                <w:sz w:val="24"/>
                <w:szCs w:val="24"/>
              </w:rPr>
              <w:t>жас</w:t>
            </w:r>
            <w:proofErr w:type="spellEnd"/>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14:paraId="1DDFD12F" w14:textId="77777777" w:rsidR="000F4DCB" w:rsidRPr="00C05516" w:rsidRDefault="000F4DCB" w:rsidP="00B04CA3">
            <w:pPr>
              <w:spacing w:after="0" w:line="259" w:lineRule="auto"/>
              <w:ind w:left="117" w:right="0" w:firstLine="0"/>
              <w:jc w:val="center"/>
              <w:rPr>
                <w:color w:val="auto"/>
                <w:sz w:val="24"/>
                <w:szCs w:val="24"/>
              </w:rPr>
            </w:pPr>
            <w:r w:rsidRPr="00C05516">
              <w:rPr>
                <w:b/>
                <w:color w:val="auto"/>
                <w:sz w:val="24"/>
                <w:szCs w:val="24"/>
              </w:rPr>
              <w:t xml:space="preserve">61-ден </w:t>
            </w:r>
            <w:proofErr w:type="spellStart"/>
            <w:r w:rsidRPr="00C05516">
              <w:rPr>
                <w:b/>
                <w:color w:val="auto"/>
                <w:sz w:val="24"/>
                <w:szCs w:val="24"/>
              </w:rPr>
              <w:t>асқан</w:t>
            </w:r>
            <w:proofErr w:type="spellEnd"/>
          </w:p>
        </w:tc>
      </w:tr>
      <w:tr w:rsidR="000F4DCB" w:rsidRPr="00C05516" w14:paraId="23E5B643" w14:textId="77777777" w:rsidTr="00C05516">
        <w:trPr>
          <w:trHeight w:val="282"/>
        </w:trPr>
        <w:tc>
          <w:tcPr>
            <w:tcW w:w="1589" w:type="dxa"/>
            <w:tcBorders>
              <w:top w:val="single" w:sz="4" w:space="0" w:color="000000"/>
              <w:left w:val="single" w:sz="4" w:space="0" w:color="000000"/>
              <w:bottom w:val="single" w:sz="4" w:space="0" w:color="000000"/>
              <w:right w:val="single" w:sz="4" w:space="0" w:color="000000"/>
            </w:tcBorders>
            <w:shd w:val="clear" w:color="auto" w:fill="auto"/>
          </w:tcPr>
          <w:p w14:paraId="0452C651" w14:textId="77777777" w:rsidR="000F4DCB" w:rsidRPr="00C05516" w:rsidRDefault="000F4DCB" w:rsidP="00B04CA3">
            <w:pPr>
              <w:spacing w:after="0" w:line="259" w:lineRule="auto"/>
              <w:ind w:left="0" w:right="0" w:firstLine="0"/>
              <w:jc w:val="left"/>
              <w:rPr>
                <w:color w:val="auto"/>
                <w:sz w:val="24"/>
                <w:szCs w:val="24"/>
                <w:lang w:val="kk-KZ"/>
              </w:rPr>
            </w:pPr>
            <w:r w:rsidRPr="00C05516">
              <w:rPr>
                <w:color w:val="auto"/>
                <w:sz w:val="24"/>
                <w:szCs w:val="24"/>
              </w:rPr>
              <w:t>202</w:t>
            </w:r>
            <w:r w:rsidRPr="00C05516">
              <w:rPr>
                <w:color w:val="auto"/>
                <w:sz w:val="24"/>
                <w:szCs w:val="24"/>
                <w:lang w:val="kk-KZ"/>
              </w:rPr>
              <w:t>1</w:t>
            </w:r>
            <w:r w:rsidRPr="00C05516">
              <w:rPr>
                <w:color w:val="auto"/>
                <w:sz w:val="24"/>
                <w:szCs w:val="24"/>
              </w:rPr>
              <w:t>-202</w:t>
            </w:r>
            <w:r w:rsidRPr="00C05516">
              <w:rPr>
                <w:color w:val="auto"/>
                <w:sz w:val="24"/>
                <w:szCs w:val="24"/>
                <w:lang w:val="kk-KZ"/>
              </w:rPr>
              <w:t>2</w:t>
            </w:r>
          </w:p>
        </w:tc>
        <w:tc>
          <w:tcPr>
            <w:tcW w:w="1720" w:type="dxa"/>
            <w:tcBorders>
              <w:top w:val="single" w:sz="4" w:space="0" w:color="000000"/>
              <w:left w:val="single" w:sz="4" w:space="0" w:color="000000"/>
              <w:bottom w:val="single" w:sz="4" w:space="0" w:color="000000"/>
              <w:right w:val="single" w:sz="4" w:space="0" w:color="000000"/>
            </w:tcBorders>
            <w:shd w:val="clear" w:color="auto" w:fill="auto"/>
          </w:tcPr>
          <w:p w14:paraId="768EBCBB" w14:textId="77777777" w:rsidR="000F4DCB" w:rsidRPr="00C05516" w:rsidRDefault="000F4DCB" w:rsidP="00B04CA3">
            <w:pPr>
              <w:spacing w:after="0" w:line="259" w:lineRule="auto"/>
              <w:ind w:left="119" w:right="0" w:firstLine="0"/>
              <w:jc w:val="center"/>
              <w:rPr>
                <w:color w:val="auto"/>
                <w:sz w:val="24"/>
                <w:szCs w:val="24"/>
              </w:rPr>
            </w:pPr>
            <w:r w:rsidRPr="00C05516">
              <w:rPr>
                <w:color w:val="auto"/>
                <w:sz w:val="24"/>
                <w:szCs w:val="24"/>
                <w:lang w:val="kk-KZ"/>
              </w:rPr>
              <w:t>15</w:t>
            </w:r>
            <w:r w:rsidRPr="00C05516">
              <w:rPr>
                <w:color w:val="auto"/>
                <w:sz w:val="24"/>
                <w:szCs w:val="24"/>
              </w:rPr>
              <w:t>/</w:t>
            </w:r>
            <w:r w:rsidRPr="00C05516">
              <w:rPr>
                <w:color w:val="auto"/>
                <w:sz w:val="24"/>
                <w:szCs w:val="24"/>
                <w:lang w:val="kk-KZ"/>
              </w:rPr>
              <w:t>16,8</w:t>
            </w:r>
            <w:r w:rsidRPr="00C05516">
              <w:rPr>
                <w:color w:val="auto"/>
                <w:sz w:val="24"/>
                <w:szCs w:val="24"/>
              </w:rPr>
              <w:t>%</w:t>
            </w: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14:paraId="5CEB51AF" w14:textId="77777777" w:rsidR="000F4DCB" w:rsidRPr="00C05516" w:rsidRDefault="000F4DCB" w:rsidP="00B04CA3">
            <w:pPr>
              <w:spacing w:after="0" w:line="259" w:lineRule="auto"/>
              <w:ind w:left="117" w:right="0" w:firstLine="0"/>
              <w:jc w:val="center"/>
              <w:rPr>
                <w:color w:val="auto"/>
                <w:sz w:val="24"/>
                <w:szCs w:val="24"/>
              </w:rPr>
            </w:pPr>
            <w:r w:rsidRPr="00C05516">
              <w:rPr>
                <w:color w:val="auto"/>
                <w:sz w:val="24"/>
                <w:szCs w:val="24"/>
                <w:lang w:val="kk-KZ"/>
              </w:rPr>
              <w:t>35</w:t>
            </w:r>
            <w:r w:rsidRPr="00C05516">
              <w:rPr>
                <w:color w:val="auto"/>
                <w:sz w:val="24"/>
                <w:szCs w:val="24"/>
              </w:rPr>
              <w:t>/</w:t>
            </w:r>
            <w:r w:rsidRPr="00C05516">
              <w:rPr>
                <w:color w:val="auto"/>
                <w:sz w:val="24"/>
                <w:szCs w:val="24"/>
                <w:lang w:val="kk-KZ"/>
              </w:rPr>
              <w:t>39,4</w:t>
            </w:r>
            <w:r w:rsidRPr="00C05516">
              <w:rPr>
                <w:color w:val="auto"/>
                <w:sz w:val="24"/>
                <w:szCs w:val="24"/>
              </w:rPr>
              <w:t>%</w:t>
            </w:r>
          </w:p>
        </w:tc>
        <w:tc>
          <w:tcPr>
            <w:tcW w:w="1502" w:type="dxa"/>
            <w:tcBorders>
              <w:top w:val="single" w:sz="4" w:space="0" w:color="000000"/>
              <w:left w:val="single" w:sz="4" w:space="0" w:color="000000"/>
              <w:bottom w:val="single" w:sz="4" w:space="0" w:color="000000"/>
              <w:right w:val="single" w:sz="4" w:space="0" w:color="000000"/>
            </w:tcBorders>
            <w:shd w:val="clear" w:color="auto" w:fill="auto"/>
          </w:tcPr>
          <w:p w14:paraId="4AA99B3D" w14:textId="77777777" w:rsidR="000F4DCB" w:rsidRPr="00C05516" w:rsidRDefault="000F4DCB" w:rsidP="00B04CA3">
            <w:pPr>
              <w:spacing w:after="0" w:line="259" w:lineRule="auto"/>
              <w:ind w:left="121" w:right="0" w:firstLine="0"/>
              <w:jc w:val="center"/>
              <w:rPr>
                <w:color w:val="auto"/>
                <w:sz w:val="24"/>
                <w:szCs w:val="24"/>
              </w:rPr>
            </w:pPr>
            <w:r w:rsidRPr="00C05516">
              <w:rPr>
                <w:color w:val="auto"/>
                <w:sz w:val="24"/>
                <w:szCs w:val="24"/>
                <w:lang w:val="kk-KZ"/>
              </w:rPr>
              <w:t>14/15,7</w:t>
            </w:r>
            <w:r w:rsidRPr="00C05516">
              <w:rPr>
                <w:color w:val="auto"/>
                <w:sz w:val="24"/>
                <w:szCs w:val="24"/>
              </w:rPr>
              <w:t>%</w:t>
            </w:r>
          </w:p>
        </w:tc>
        <w:tc>
          <w:tcPr>
            <w:tcW w:w="1502" w:type="dxa"/>
            <w:tcBorders>
              <w:top w:val="single" w:sz="4" w:space="0" w:color="000000"/>
              <w:left w:val="single" w:sz="4" w:space="0" w:color="000000"/>
              <w:bottom w:val="single" w:sz="4" w:space="0" w:color="000000"/>
              <w:right w:val="single" w:sz="4" w:space="0" w:color="000000"/>
            </w:tcBorders>
            <w:shd w:val="clear" w:color="auto" w:fill="auto"/>
          </w:tcPr>
          <w:p w14:paraId="67B545E1" w14:textId="77777777" w:rsidR="000F4DCB" w:rsidRPr="00C05516" w:rsidRDefault="000F4DCB" w:rsidP="00B04CA3">
            <w:pPr>
              <w:spacing w:after="0" w:line="259" w:lineRule="auto"/>
              <w:ind w:left="117" w:right="0" w:firstLine="0"/>
              <w:jc w:val="center"/>
              <w:rPr>
                <w:color w:val="auto"/>
                <w:sz w:val="24"/>
                <w:szCs w:val="24"/>
              </w:rPr>
            </w:pPr>
            <w:r w:rsidRPr="00C05516">
              <w:rPr>
                <w:color w:val="auto"/>
                <w:sz w:val="24"/>
                <w:szCs w:val="24"/>
                <w:lang w:val="kk-KZ"/>
              </w:rPr>
              <w:t>25</w:t>
            </w:r>
            <w:r w:rsidRPr="00C05516">
              <w:rPr>
                <w:color w:val="auto"/>
                <w:sz w:val="24"/>
                <w:szCs w:val="24"/>
              </w:rPr>
              <w:t>/</w:t>
            </w:r>
            <w:r w:rsidRPr="00C05516">
              <w:rPr>
                <w:color w:val="auto"/>
                <w:sz w:val="24"/>
                <w:szCs w:val="24"/>
                <w:lang w:val="kk-KZ"/>
              </w:rPr>
              <w:t>28,1</w:t>
            </w:r>
            <w:r w:rsidRPr="00C05516">
              <w:rPr>
                <w:color w:val="auto"/>
                <w:sz w:val="24"/>
                <w:szCs w:val="24"/>
              </w:rPr>
              <w:t>%</w:t>
            </w: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14:paraId="3046B6F6" w14:textId="77777777" w:rsidR="000F4DCB" w:rsidRPr="00C05516" w:rsidRDefault="000F4DCB" w:rsidP="00B04CA3">
            <w:pPr>
              <w:spacing w:after="0" w:line="259" w:lineRule="auto"/>
              <w:ind w:left="119" w:right="0" w:firstLine="0"/>
              <w:jc w:val="center"/>
              <w:rPr>
                <w:color w:val="auto"/>
                <w:sz w:val="24"/>
                <w:szCs w:val="24"/>
              </w:rPr>
            </w:pPr>
            <w:r w:rsidRPr="00C05516">
              <w:rPr>
                <w:color w:val="auto"/>
                <w:sz w:val="24"/>
                <w:szCs w:val="24"/>
                <w:lang w:val="kk-KZ"/>
              </w:rPr>
              <w:t>0</w:t>
            </w:r>
            <w:r w:rsidRPr="00C05516">
              <w:rPr>
                <w:color w:val="auto"/>
                <w:sz w:val="24"/>
                <w:szCs w:val="24"/>
              </w:rPr>
              <w:t>%</w:t>
            </w:r>
          </w:p>
        </w:tc>
      </w:tr>
      <w:tr w:rsidR="000F4DCB" w:rsidRPr="00C05516" w14:paraId="145BC03E" w14:textId="77777777" w:rsidTr="00C05516">
        <w:trPr>
          <w:trHeight w:val="282"/>
        </w:trPr>
        <w:tc>
          <w:tcPr>
            <w:tcW w:w="1589" w:type="dxa"/>
            <w:tcBorders>
              <w:top w:val="single" w:sz="4" w:space="0" w:color="000000"/>
              <w:left w:val="single" w:sz="4" w:space="0" w:color="000000"/>
              <w:bottom w:val="single" w:sz="4" w:space="0" w:color="000000"/>
              <w:right w:val="single" w:sz="4" w:space="0" w:color="000000"/>
            </w:tcBorders>
            <w:shd w:val="clear" w:color="auto" w:fill="auto"/>
          </w:tcPr>
          <w:p w14:paraId="3E8DF956" w14:textId="77777777" w:rsidR="000F4DCB" w:rsidRPr="00C05516" w:rsidRDefault="000F4DCB" w:rsidP="00B04CA3">
            <w:pPr>
              <w:spacing w:after="0" w:line="259" w:lineRule="auto"/>
              <w:ind w:left="0" w:right="0" w:firstLine="0"/>
              <w:jc w:val="left"/>
              <w:rPr>
                <w:color w:val="auto"/>
                <w:sz w:val="24"/>
                <w:szCs w:val="24"/>
                <w:lang w:val="kk-KZ"/>
              </w:rPr>
            </w:pPr>
            <w:r w:rsidRPr="00C05516">
              <w:rPr>
                <w:color w:val="auto"/>
                <w:sz w:val="24"/>
                <w:szCs w:val="24"/>
              </w:rPr>
              <w:t>202</w:t>
            </w:r>
            <w:r w:rsidRPr="00C05516">
              <w:rPr>
                <w:color w:val="auto"/>
                <w:sz w:val="24"/>
                <w:szCs w:val="24"/>
                <w:lang w:val="kk-KZ"/>
              </w:rPr>
              <w:t>2</w:t>
            </w:r>
            <w:r w:rsidRPr="00C05516">
              <w:rPr>
                <w:color w:val="auto"/>
                <w:sz w:val="24"/>
                <w:szCs w:val="24"/>
              </w:rPr>
              <w:t>-202</w:t>
            </w:r>
            <w:r w:rsidRPr="00C05516">
              <w:rPr>
                <w:color w:val="auto"/>
                <w:sz w:val="24"/>
                <w:szCs w:val="24"/>
                <w:lang w:val="kk-KZ"/>
              </w:rPr>
              <w:t>3</w:t>
            </w:r>
          </w:p>
        </w:tc>
        <w:tc>
          <w:tcPr>
            <w:tcW w:w="1720" w:type="dxa"/>
            <w:tcBorders>
              <w:top w:val="single" w:sz="4" w:space="0" w:color="000000"/>
              <w:left w:val="single" w:sz="4" w:space="0" w:color="000000"/>
              <w:bottom w:val="single" w:sz="4" w:space="0" w:color="000000"/>
              <w:right w:val="single" w:sz="4" w:space="0" w:color="000000"/>
            </w:tcBorders>
            <w:shd w:val="clear" w:color="auto" w:fill="auto"/>
          </w:tcPr>
          <w:p w14:paraId="67A33FA4" w14:textId="77777777" w:rsidR="000F4DCB" w:rsidRPr="00C05516" w:rsidRDefault="000F4DCB" w:rsidP="00B04CA3">
            <w:pPr>
              <w:spacing w:after="0" w:line="259" w:lineRule="auto"/>
              <w:ind w:left="119" w:right="0" w:firstLine="0"/>
              <w:jc w:val="center"/>
              <w:rPr>
                <w:color w:val="auto"/>
                <w:sz w:val="24"/>
                <w:szCs w:val="24"/>
              </w:rPr>
            </w:pPr>
            <w:r w:rsidRPr="00C05516">
              <w:rPr>
                <w:color w:val="auto"/>
                <w:sz w:val="24"/>
                <w:szCs w:val="24"/>
                <w:lang w:val="kk-KZ"/>
              </w:rPr>
              <w:t>18</w:t>
            </w:r>
            <w:r w:rsidRPr="00C05516">
              <w:rPr>
                <w:color w:val="auto"/>
                <w:sz w:val="24"/>
                <w:szCs w:val="24"/>
              </w:rPr>
              <w:t>/</w:t>
            </w:r>
            <w:r w:rsidRPr="00C05516">
              <w:rPr>
                <w:color w:val="auto"/>
                <w:sz w:val="24"/>
                <w:szCs w:val="24"/>
                <w:lang w:val="kk-KZ"/>
              </w:rPr>
              <w:t>19,8</w:t>
            </w:r>
            <w:r w:rsidRPr="00C05516">
              <w:rPr>
                <w:color w:val="auto"/>
                <w:sz w:val="24"/>
                <w:szCs w:val="24"/>
              </w:rPr>
              <w:t>%</w:t>
            </w: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14:paraId="7CCD69E4" w14:textId="77777777" w:rsidR="000F4DCB" w:rsidRPr="00C05516" w:rsidRDefault="000F4DCB" w:rsidP="00B04CA3">
            <w:pPr>
              <w:spacing w:after="0" w:line="259" w:lineRule="auto"/>
              <w:ind w:left="117" w:right="0" w:firstLine="0"/>
              <w:jc w:val="center"/>
              <w:rPr>
                <w:color w:val="auto"/>
                <w:sz w:val="24"/>
                <w:szCs w:val="24"/>
              </w:rPr>
            </w:pPr>
            <w:r w:rsidRPr="00C05516">
              <w:rPr>
                <w:color w:val="auto"/>
                <w:sz w:val="24"/>
                <w:szCs w:val="24"/>
                <w:lang w:val="kk-KZ"/>
              </w:rPr>
              <w:t>33</w:t>
            </w:r>
            <w:r w:rsidRPr="00C05516">
              <w:rPr>
                <w:color w:val="auto"/>
                <w:sz w:val="24"/>
                <w:szCs w:val="24"/>
              </w:rPr>
              <w:t>/</w:t>
            </w:r>
            <w:r w:rsidRPr="00C05516">
              <w:rPr>
                <w:color w:val="auto"/>
                <w:sz w:val="24"/>
                <w:szCs w:val="24"/>
                <w:lang w:val="kk-KZ"/>
              </w:rPr>
              <w:t>36,3</w:t>
            </w:r>
            <w:r w:rsidRPr="00C05516">
              <w:rPr>
                <w:color w:val="auto"/>
                <w:sz w:val="24"/>
                <w:szCs w:val="24"/>
              </w:rPr>
              <w:t>%</w:t>
            </w:r>
          </w:p>
        </w:tc>
        <w:tc>
          <w:tcPr>
            <w:tcW w:w="1502" w:type="dxa"/>
            <w:tcBorders>
              <w:top w:val="single" w:sz="4" w:space="0" w:color="000000"/>
              <w:left w:val="single" w:sz="4" w:space="0" w:color="000000"/>
              <w:bottom w:val="single" w:sz="4" w:space="0" w:color="000000"/>
              <w:right w:val="single" w:sz="4" w:space="0" w:color="000000"/>
            </w:tcBorders>
            <w:shd w:val="clear" w:color="auto" w:fill="auto"/>
          </w:tcPr>
          <w:p w14:paraId="6F643E92" w14:textId="77777777" w:rsidR="000F4DCB" w:rsidRPr="00C05516" w:rsidRDefault="000F4DCB" w:rsidP="00B04CA3">
            <w:pPr>
              <w:spacing w:after="0" w:line="259" w:lineRule="auto"/>
              <w:ind w:left="121" w:right="0" w:firstLine="0"/>
              <w:jc w:val="center"/>
              <w:rPr>
                <w:color w:val="auto"/>
                <w:sz w:val="24"/>
                <w:szCs w:val="24"/>
              </w:rPr>
            </w:pPr>
            <w:r w:rsidRPr="00C05516">
              <w:rPr>
                <w:color w:val="auto"/>
                <w:sz w:val="24"/>
                <w:szCs w:val="24"/>
                <w:lang w:val="kk-KZ"/>
              </w:rPr>
              <w:t>19</w:t>
            </w:r>
            <w:r w:rsidRPr="00C05516">
              <w:rPr>
                <w:color w:val="auto"/>
                <w:sz w:val="24"/>
                <w:szCs w:val="24"/>
              </w:rPr>
              <w:t>/</w:t>
            </w:r>
            <w:r w:rsidRPr="00C05516">
              <w:rPr>
                <w:color w:val="auto"/>
                <w:sz w:val="24"/>
                <w:szCs w:val="24"/>
                <w:lang w:val="kk-KZ"/>
              </w:rPr>
              <w:t>20,8</w:t>
            </w:r>
            <w:r w:rsidRPr="00C05516">
              <w:rPr>
                <w:color w:val="auto"/>
                <w:sz w:val="24"/>
                <w:szCs w:val="24"/>
              </w:rPr>
              <w:t>%</w:t>
            </w:r>
          </w:p>
        </w:tc>
        <w:tc>
          <w:tcPr>
            <w:tcW w:w="1502" w:type="dxa"/>
            <w:tcBorders>
              <w:top w:val="single" w:sz="4" w:space="0" w:color="000000"/>
              <w:left w:val="single" w:sz="4" w:space="0" w:color="000000"/>
              <w:bottom w:val="single" w:sz="4" w:space="0" w:color="000000"/>
              <w:right w:val="single" w:sz="4" w:space="0" w:color="000000"/>
            </w:tcBorders>
            <w:shd w:val="clear" w:color="auto" w:fill="auto"/>
          </w:tcPr>
          <w:p w14:paraId="73C152DC" w14:textId="77777777" w:rsidR="000F4DCB" w:rsidRPr="00C05516" w:rsidRDefault="000F4DCB" w:rsidP="00B04CA3">
            <w:pPr>
              <w:spacing w:after="0" w:line="259" w:lineRule="auto"/>
              <w:ind w:left="117" w:right="0" w:firstLine="0"/>
              <w:jc w:val="center"/>
              <w:rPr>
                <w:color w:val="auto"/>
                <w:sz w:val="24"/>
                <w:szCs w:val="24"/>
              </w:rPr>
            </w:pPr>
            <w:r w:rsidRPr="00C05516">
              <w:rPr>
                <w:color w:val="auto"/>
                <w:sz w:val="24"/>
                <w:szCs w:val="24"/>
                <w:lang w:val="kk-KZ"/>
              </w:rPr>
              <w:t>21</w:t>
            </w:r>
            <w:r w:rsidRPr="00C05516">
              <w:rPr>
                <w:color w:val="auto"/>
                <w:sz w:val="24"/>
                <w:szCs w:val="24"/>
              </w:rPr>
              <w:t>/</w:t>
            </w:r>
            <w:r w:rsidRPr="00C05516">
              <w:rPr>
                <w:color w:val="auto"/>
                <w:sz w:val="24"/>
                <w:szCs w:val="24"/>
                <w:lang w:val="kk-KZ"/>
              </w:rPr>
              <w:t>23,1</w:t>
            </w:r>
            <w:r w:rsidRPr="00C05516">
              <w:rPr>
                <w:color w:val="auto"/>
                <w:sz w:val="24"/>
                <w:szCs w:val="24"/>
              </w:rPr>
              <w:t>%</w:t>
            </w: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14:paraId="5A94AA72" w14:textId="77777777" w:rsidR="000F4DCB" w:rsidRPr="00C05516" w:rsidRDefault="000F4DCB" w:rsidP="00B04CA3">
            <w:pPr>
              <w:spacing w:after="0" w:line="259" w:lineRule="auto"/>
              <w:ind w:left="119" w:right="0" w:firstLine="0"/>
              <w:jc w:val="center"/>
              <w:rPr>
                <w:color w:val="auto"/>
                <w:sz w:val="24"/>
                <w:szCs w:val="24"/>
              </w:rPr>
            </w:pPr>
            <w:r w:rsidRPr="00C05516">
              <w:rPr>
                <w:color w:val="auto"/>
                <w:sz w:val="24"/>
                <w:szCs w:val="24"/>
                <w:lang w:val="kk-KZ"/>
              </w:rPr>
              <w:t>0</w:t>
            </w:r>
            <w:r w:rsidRPr="00C05516">
              <w:rPr>
                <w:color w:val="auto"/>
                <w:sz w:val="24"/>
                <w:szCs w:val="24"/>
              </w:rPr>
              <w:t>%</w:t>
            </w:r>
          </w:p>
        </w:tc>
      </w:tr>
      <w:tr w:rsidR="000F4DCB" w:rsidRPr="00C05516" w14:paraId="7EE7DF5B" w14:textId="77777777" w:rsidTr="00C05516">
        <w:trPr>
          <w:trHeight w:val="282"/>
        </w:trPr>
        <w:tc>
          <w:tcPr>
            <w:tcW w:w="1589" w:type="dxa"/>
            <w:tcBorders>
              <w:top w:val="single" w:sz="4" w:space="0" w:color="000000"/>
              <w:left w:val="single" w:sz="4" w:space="0" w:color="000000"/>
              <w:bottom w:val="single" w:sz="4" w:space="0" w:color="000000"/>
              <w:right w:val="single" w:sz="4" w:space="0" w:color="000000"/>
            </w:tcBorders>
            <w:shd w:val="clear" w:color="auto" w:fill="auto"/>
          </w:tcPr>
          <w:p w14:paraId="1EEAC26C" w14:textId="77777777" w:rsidR="000F4DCB" w:rsidRPr="00C05516" w:rsidRDefault="000F4DCB" w:rsidP="00B04CA3">
            <w:pPr>
              <w:spacing w:after="0" w:line="259" w:lineRule="auto"/>
              <w:ind w:left="0" w:right="0" w:firstLine="0"/>
              <w:jc w:val="left"/>
              <w:rPr>
                <w:color w:val="auto"/>
                <w:sz w:val="24"/>
                <w:szCs w:val="24"/>
                <w:lang w:val="kk-KZ"/>
              </w:rPr>
            </w:pPr>
            <w:r w:rsidRPr="00C05516">
              <w:rPr>
                <w:color w:val="auto"/>
                <w:sz w:val="24"/>
                <w:szCs w:val="24"/>
              </w:rPr>
              <w:t>202</w:t>
            </w:r>
            <w:r w:rsidRPr="00C05516">
              <w:rPr>
                <w:color w:val="auto"/>
                <w:sz w:val="24"/>
                <w:szCs w:val="24"/>
                <w:lang w:val="kk-KZ"/>
              </w:rPr>
              <w:t>3</w:t>
            </w:r>
            <w:r w:rsidRPr="00C05516">
              <w:rPr>
                <w:color w:val="auto"/>
                <w:sz w:val="24"/>
                <w:szCs w:val="24"/>
              </w:rPr>
              <w:t>-202</w:t>
            </w:r>
            <w:r w:rsidRPr="00C05516">
              <w:rPr>
                <w:color w:val="auto"/>
                <w:sz w:val="24"/>
                <w:szCs w:val="24"/>
                <w:lang w:val="kk-KZ"/>
              </w:rPr>
              <w:t>4</w:t>
            </w:r>
          </w:p>
        </w:tc>
        <w:tc>
          <w:tcPr>
            <w:tcW w:w="1720" w:type="dxa"/>
            <w:tcBorders>
              <w:top w:val="single" w:sz="4" w:space="0" w:color="000000"/>
              <w:left w:val="single" w:sz="4" w:space="0" w:color="000000"/>
              <w:bottom w:val="single" w:sz="4" w:space="0" w:color="000000"/>
              <w:right w:val="single" w:sz="4" w:space="0" w:color="000000"/>
            </w:tcBorders>
            <w:shd w:val="clear" w:color="auto" w:fill="auto"/>
          </w:tcPr>
          <w:p w14:paraId="2F31700B" w14:textId="77777777" w:rsidR="000F4DCB" w:rsidRPr="00C05516" w:rsidRDefault="000F4DCB" w:rsidP="00B04CA3">
            <w:pPr>
              <w:spacing w:after="0" w:line="259" w:lineRule="auto"/>
              <w:ind w:left="119" w:right="0" w:firstLine="0"/>
              <w:jc w:val="center"/>
              <w:rPr>
                <w:color w:val="auto"/>
                <w:sz w:val="24"/>
                <w:szCs w:val="24"/>
              </w:rPr>
            </w:pPr>
            <w:r w:rsidRPr="00C05516">
              <w:rPr>
                <w:color w:val="auto"/>
                <w:sz w:val="24"/>
                <w:szCs w:val="24"/>
                <w:lang w:val="kk-KZ"/>
              </w:rPr>
              <w:t>21</w:t>
            </w:r>
            <w:r w:rsidRPr="00C05516">
              <w:rPr>
                <w:color w:val="auto"/>
                <w:sz w:val="24"/>
                <w:szCs w:val="24"/>
              </w:rPr>
              <w:t>/</w:t>
            </w:r>
            <w:r w:rsidRPr="00C05516">
              <w:rPr>
                <w:color w:val="auto"/>
                <w:sz w:val="24"/>
                <w:szCs w:val="24"/>
                <w:lang w:val="kk-KZ"/>
              </w:rPr>
              <w:t>22,8</w:t>
            </w:r>
            <w:r w:rsidRPr="00C05516">
              <w:rPr>
                <w:color w:val="auto"/>
                <w:sz w:val="24"/>
                <w:szCs w:val="24"/>
              </w:rPr>
              <w:t>%</w:t>
            </w: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14:paraId="16A4226D" w14:textId="77777777" w:rsidR="000F4DCB" w:rsidRPr="00C05516" w:rsidRDefault="000F4DCB" w:rsidP="00B04CA3">
            <w:pPr>
              <w:spacing w:after="0" w:line="259" w:lineRule="auto"/>
              <w:ind w:left="117" w:right="0" w:firstLine="0"/>
              <w:jc w:val="center"/>
              <w:rPr>
                <w:color w:val="auto"/>
                <w:sz w:val="24"/>
                <w:szCs w:val="24"/>
              </w:rPr>
            </w:pPr>
            <w:r w:rsidRPr="00C05516">
              <w:rPr>
                <w:color w:val="auto"/>
                <w:sz w:val="24"/>
                <w:szCs w:val="24"/>
                <w:lang w:val="kk-KZ"/>
              </w:rPr>
              <w:t>30</w:t>
            </w:r>
            <w:r w:rsidRPr="00C05516">
              <w:rPr>
                <w:color w:val="auto"/>
                <w:sz w:val="24"/>
                <w:szCs w:val="24"/>
              </w:rPr>
              <w:t>/</w:t>
            </w:r>
            <w:r w:rsidRPr="00C05516">
              <w:rPr>
                <w:color w:val="auto"/>
                <w:sz w:val="24"/>
                <w:szCs w:val="24"/>
                <w:lang w:val="kk-KZ"/>
              </w:rPr>
              <w:t>32,6</w:t>
            </w:r>
            <w:r w:rsidRPr="00C05516">
              <w:rPr>
                <w:color w:val="auto"/>
                <w:sz w:val="24"/>
                <w:szCs w:val="24"/>
              </w:rPr>
              <w:t>%</w:t>
            </w:r>
          </w:p>
        </w:tc>
        <w:tc>
          <w:tcPr>
            <w:tcW w:w="1502" w:type="dxa"/>
            <w:tcBorders>
              <w:top w:val="single" w:sz="4" w:space="0" w:color="000000"/>
              <w:left w:val="single" w:sz="4" w:space="0" w:color="000000"/>
              <w:bottom w:val="single" w:sz="4" w:space="0" w:color="000000"/>
              <w:right w:val="single" w:sz="4" w:space="0" w:color="000000"/>
            </w:tcBorders>
            <w:shd w:val="clear" w:color="auto" w:fill="auto"/>
          </w:tcPr>
          <w:p w14:paraId="31C96D91" w14:textId="77777777" w:rsidR="000F4DCB" w:rsidRPr="00C05516" w:rsidRDefault="000F4DCB" w:rsidP="00B04CA3">
            <w:pPr>
              <w:spacing w:after="0" w:line="259" w:lineRule="auto"/>
              <w:ind w:left="121" w:right="0" w:firstLine="0"/>
              <w:jc w:val="center"/>
              <w:rPr>
                <w:color w:val="auto"/>
                <w:sz w:val="24"/>
                <w:szCs w:val="24"/>
              </w:rPr>
            </w:pPr>
            <w:r w:rsidRPr="00C05516">
              <w:rPr>
                <w:color w:val="auto"/>
                <w:sz w:val="24"/>
                <w:szCs w:val="24"/>
                <w:lang w:val="kk-KZ"/>
              </w:rPr>
              <w:t>22</w:t>
            </w:r>
            <w:r w:rsidRPr="00C05516">
              <w:rPr>
                <w:color w:val="auto"/>
                <w:sz w:val="24"/>
                <w:szCs w:val="24"/>
              </w:rPr>
              <w:t>/</w:t>
            </w:r>
            <w:r w:rsidRPr="00C05516">
              <w:rPr>
                <w:color w:val="auto"/>
                <w:sz w:val="24"/>
                <w:szCs w:val="24"/>
                <w:lang w:val="kk-KZ"/>
              </w:rPr>
              <w:t>24</w:t>
            </w:r>
            <w:r w:rsidRPr="00C05516">
              <w:rPr>
                <w:color w:val="auto"/>
                <w:sz w:val="24"/>
                <w:szCs w:val="24"/>
              </w:rPr>
              <w:t>%</w:t>
            </w:r>
          </w:p>
        </w:tc>
        <w:tc>
          <w:tcPr>
            <w:tcW w:w="1502" w:type="dxa"/>
            <w:tcBorders>
              <w:top w:val="single" w:sz="4" w:space="0" w:color="000000"/>
              <w:left w:val="single" w:sz="4" w:space="0" w:color="000000"/>
              <w:bottom w:val="single" w:sz="4" w:space="0" w:color="000000"/>
              <w:right w:val="single" w:sz="4" w:space="0" w:color="000000"/>
            </w:tcBorders>
            <w:shd w:val="clear" w:color="auto" w:fill="auto"/>
          </w:tcPr>
          <w:p w14:paraId="177D0F79" w14:textId="77777777" w:rsidR="000F4DCB" w:rsidRPr="00C05516" w:rsidRDefault="000F4DCB" w:rsidP="00B04CA3">
            <w:pPr>
              <w:spacing w:after="0" w:line="259" w:lineRule="auto"/>
              <w:ind w:left="117" w:right="0" w:firstLine="0"/>
              <w:jc w:val="center"/>
              <w:rPr>
                <w:color w:val="auto"/>
                <w:sz w:val="24"/>
                <w:szCs w:val="24"/>
              </w:rPr>
            </w:pPr>
            <w:r w:rsidRPr="00C05516">
              <w:rPr>
                <w:color w:val="auto"/>
                <w:sz w:val="24"/>
                <w:szCs w:val="24"/>
                <w:lang w:val="kk-KZ"/>
              </w:rPr>
              <w:t>19</w:t>
            </w:r>
            <w:r w:rsidRPr="00C05516">
              <w:rPr>
                <w:color w:val="auto"/>
                <w:sz w:val="24"/>
                <w:szCs w:val="24"/>
              </w:rPr>
              <w:t>/</w:t>
            </w:r>
            <w:r w:rsidRPr="00C05516">
              <w:rPr>
                <w:color w:val="auto"/>
                <w:sz w:val="24"/>
                <w:szCs w:val="24"/>
                <w:lang w:val="kk-KZ"/>
              </w:rPr>
              <w:t>20,6</w:t>
            </w:r>
            <w:r w:rsidRPr="00C05516">
              <w:rPr>
                <w:color w:val="auto"/>
                <w:sz w:val="24"/>
                <w:szCs w:val="24"/>
              </w:rPr>
              <w:t>%</w:t>
            </w: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14:paraId="33C7467C" w14:textId="77777777" w:rsidR="000F4DCB" w:rsidRPr="00C05516" w:rsidRDefault="000F4DCB" w:rsidP="00B04CA3">
            <w:pPr>
              <w:spacing w:after="0" w:line="259" w:lineRule="auto"/>
              <w:ind w:left="119" w:right="0" w:firstLine="0"/>
              <w:jc w:val="center"/>
              <w:rPr>
                <w:color w:val="auto"/>
                <w:sz w:val="24"/>
                <w:szCs w:val="24"/>
              </w:rPr>
            </w:pPr>
            <w:r w:rsidRPr="00C05516">
              <w:rPr>
                <w:color w:val="auto"/>
                <w:sz w:val="24"/>
                <w:szCs w:val="24"/>
                <w:lang w:val="kk-KZ"/>
              </w:rPr>
              <w:t>0</w:t>
            </w:r>
            <w:r w:rsidRPr="00C05516">
              <w:rPr>
                <w:color w:val="auto"/>
                <w:sz w:val="24"/>
                <w:szCs w:val="24"/>
              </w:rPr>
              <w:t>%</w:t>
            </w:r>
          </w:p>
        </w:tc>
      </w:tr>
    </w:tbl>
    <w:p w14:paraId="20709DDF" w14:textId="77777777" w:rsidR="000F4DCB" w:rsidRPr="00C05516" w:rsidRDefault="000F4DCB" w:rsidP="000F4DCB">
      <w:pPr>
        <w:spacing w:after="15" w:line="249" w:lineRule="auto"/>
        <w:ind w:left="287" w:right="52"/>
        <w:rPr>
          <w:color w:val="auto"/>
          <w:sz w:val="24"/>
          <w:szCs w:val="24"/>
        </w:rPr>
      </w:pPr>
      <w:r w:rsidRPr="00C05516">
        <w:rPr>
          <w:b/>
          <w:color w:val="auto"/>
          <w:sz w:val="24"/>
          <w:szCs w:val="24"/>
        </w:rPr>
        <w:lastRenderedPageBreak/>
        <w:t xml:space="preserve">             </w:t>
      </w:r>
      <w:proofErr w:type="spellStart"/>
      <w:r w:rsidRPr="00C05516">
        <w:rPr>
          <w:b/>
          <w:color w:val="auto"/>
          <w:sz w:val="24"/>
          <w:szCs w:val="24"/>
        </w:rPr>
        <w:t>Педагог</w:t>
      </w:r>
      <w:proofErr w:type="spellEnd"/>
      <w:r w:rsidRPr="00C05516">
        <w:rPr>
          <w:b/>
          <w:color w:val="auto"/>
          <w:sz w:val="24"/>
          <w:szCs w:val="24"/>
        </w:rPr>
        <w:t xml:space="preserve"> </w:t>
      </w:r>
      <w:proofErr w:type="spellStart"/>
      <w:r w:rsidRPr="00C05516">
        <w:rPr>
          <w:b/>
          <w:color w:val="auto"/>
          <w:sz w:val="24"/>
          <w:szCs w:val="24"/>
        </w:rPr>
        <w:t>кадрлардың</w:t>
      </w:r>
      <w:proofErr w:type="spellEnd"/>
      <w:r w:rsidRPr="00C05516">
        <w:rPr>
          <w:b/>
          <w:color w:val="auto"/>
          <w:sz w:val="24"/>
          <w:szCs w:val="24"/>
        </w:rPr>
        <w:t xml:space="preserve"> </w:t>
      </w:r>
      <w:proofErr w:type="spellStart"/>
      <w:r w:rsidRPr="00C05516">
        <w:rPr>
          <w:b/>
          <w:color w:val="auto"/>
          <w:sz w:val="24"/>
          <w:szCs w:val="24"/>
        </w:rPr>
        <w:t>жасы</w:t>
      </w:r>
      <w:proofErr w:type="spellEnd"/>
      <w:r w:rsidRPr="00C05516">
        <w:rPr>
          <w:b/>
          <w:color w:val="auto"/>
          <w:sz w:val="24"/>
          <w:szCs w:val="24"/>
        </w:rPr>
        <w:t xml:space="preserve"> </w:t>
      </w:r>
      <w:proofErr w:type="spellStart"/>
      <w:r w:rsidRPr="00C05516">
        <w:rPr>
          <w:b/>
          <w:color w:val="auto"/>
          <w:sz w:val="24"/>
          <w:szCs w:val="24"/>
        </w:rPr>
        <w:t>және</w:t>
      </w:r>
      <w:proofErr w:type="spellEnd"/>
      <w:r w:rsidRPr="00C05516">
        <w:rPr>
          <w:b/>
          <w:color w:val="auto"/>
          <w:sz w:val="24"/>
          <w:szCs w:val="24"/>
        </w:rPr>
        <w:t xml:space="preserve"> </w:t>
      </w:r>
      <w:proofErr w:type="spellStart"/>
      <w:r w:rsidRPr="00C05516">
        <w:rPr>
          <w:b/>
          <w:color w:val="auto"/>
          <w:sz w:val="24"/>
          <w:szCs w:val="24"/>
        </w:rPr>
        <w:t>еңбек</w:t>
      </w:r>
      <w:proofErr w:type="spellEnd"/>
      <w:r w:rsidRPr="00C05516">
        <w:rPr>
          <w:b/>
          <w:color w:val="auto"/>
          <w:sz w:val="24"/>
          <w:szCs w:val="24"/>
        </w:rPr>
        <w:t xml:space="preserve"> </w:t>
      </w:r>
      <w:proofErr w:type="spellStart"/>
      <w:r w:rsidRPr="00C05516">
        <w:rPr>
          <w:b/>
          <w:color w:val="auto"/>
          <w:sz w:val="24"/>
          <w:szCs w:val="24"/>
        </w:rPr>
        <w:t>өтілі</w:t>
      </w:r>
      <w:proofErr w:type="spellEnd"/>
      <w:r w:rsidRPr="00C05516">
        <w:rPr>
          <w:b/>
          <w:color w:val="auto"/>
          <w:sz w:val="24"/>
          <w:szCs w:val="24"/>
        </w:rPr>
        <w:t xml:space="preserve"> </w:t>
      </w:r>
      <w:proofErr w:type="spellStart"/>
      <w:r w:rsidRPr="00C05516">
        <w:rPr>
          <w:b/>
          <w:color w:val="auto"/>
          <w:sz w:val="24"/>
          <w:szCs w:val="24"/>
        </w:rPr>
        <w:t>бойынша</w:t>
      </w:r>
      <w:proofErr w:type="spellEnd"/>
      <w:r w:rsidRPr="00C05516">
        <w:rPr>
          <w:b/>
          <w:color w:val="auto"/>
          <w:sz w:val="24"/>
          <w:szCs w:val="24"/>
        </w:rPr>
        <w:t xml:space="preserve"> </w:t>
      </w:r>
      <w:proofErr w:type="spellStart"/>
      <w:r w:rsidRPr="00C05516">
        <w:rPr>
          <w:b/>
          <w:color w:val="auto"/>
          <w:sz w:val="24"/>
          <w:szCs w:val="24"/>
        </w:rPr>
        <w:t>құрамы</w:t>
      </w:r>
      <w:proofErr w:type="spellEnd"/>
      <w:r w:rsidRPr="00C05516">
        <w:rPr>
          <w:b/>
          <w:color w:val="auto"/>
          <w:sz w:val="24"/>
          <w:szCs w:val="24"/>
        </w:rPr>
        <w:t xml:space="preserve"> </w:t>
      </w:r>
    </w:p>
    <w:tbl>
      <w:tblPr>
        <w:tblW w:w="10794" w:type="dxa"/>
        <w:tblInd w:w="-599" w:type="dxa"/>
        <w:tblCellMar>
          <w:top w:w="15" w:type="dxa"/>
          <w:left w:w="110" w:type="dxa"/>
          <w:right w:w="110" w:type="dxa"/>
        </w:tblCellMar>
        <w:tblLook w:val="04A0" w:firstRow="1" w:lastRow="0" w:firstColumn="1" w:lastColumn="0" w:noHBand="0" w:noVBand="1"/>
      </w:tblPr>
      <w:tblGrid>
        <w:gridCol w:w="1604"/>
        <w:gridCol w:w="1736"/>
        <w:gridCol w:w="1337"/>
        <w:gridCol w:w="2552"/>
        <w:gridCol w:w="2127"/>
        <w:gridCol w:w="1438"/>
      </w:tblGrid>
      <w:tr w:rsidR="000F4DCB" w:rsidRPr="00C05516" w14:paraId="473596D2" w14:textId="77777777" w:rsidTr="00C05516">
        <w:trPr>
          <w:trHeight w:val="284"/>
        </w:trPr>
        <w:tc>
          <w:tcPr>
            <w:tcW w:w="160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B653893" w14:textId="77777777" w:rsidR="000F4DCB" w:rsidRPr="00C05516" w:rsidRDefault="000F4DCB" w:rsidP="00B04CA3">
            <w:pPr>
              <w:spacing w:after="0" w:line="259" w:lineRule="auto"/>
              <w:ind w:left="0" w:right="0" w:firstLine="0"/>
              <w:jc w:val="left"/>
              <w:rPr>
                <w:color w:val="auto"/>
                <w:sz w:val="24"/>
                <w:szCs w:val="24"/>
              </w:rPr>
            </w:pPr>
            <w:r w:rsidRPr="00C05516">
              <w:rPr>
                <w:b/>
                <w:i/>
                <w:color w:val="auto"/>
                <w:sz w:val="24"/>
                <w:szCs w:val="24"/>
              </w:rPr>
              <w:t xml:space="preserve">       </w:t>
            </w:r>
            <w:proofErr w:type="spellStart"/>
            <w:r w:rsidRPr="00C05516">
              <w:rPr>
                <w:b/>
                <w:color w:val="auto"/>
                <w:sz w:val="24"/>
                <w:szCs w:val="24"/>
              </w:rPr>
              <w:t>Оқу</w:t>
            </w:r>
            <w:proofErr w:type="spellEnd"/>
          </w:p>
          <w:p w14:paraId="15381A99" w14:textId="77777777" w:rsidR="000F4DCB" w:rsidRPr="00C05516" w:rsidRDefault="000F4DCB" w:rsidP="00B04CA3">
            <w:pPr>
              <w:spacing w:after="0" w:line="259" w:lineRule="auto"/>
              <w:ind w:left="0" w:right="0" w:firstLine="0"/>
              <w:jc w:val="left"/>
              <w:rPr>
                <w:color w:val="auto"/>
                <w:sz w:val="24"/>
                <w:szCs w:val="24"/>
              </w:rPr>
            </w:pPr>
            <w:proofErr w:type="spellStart"/>
            <w:r w:rsidRPr="00C05516">
              <w:rPr>
                <w:b/>
                <w:color w:val="auto"/>
                <w:sz w:val="24"/>
                <w:szCs w:val="24"/>
              </w:rPr>
              <w:t>жылы</w:t>
            </w:r>
            <w:proofErr w:type="spellEnd"/>
          </w:p>
        </w:tc>
        <w:tc>
          <w:tcPr>
            <w:tcW w:w="1736" w:type="dxa"/>
            <w:tcBorders>
              <w:top w:val="single" w:sz="4" w:space="0" w:color="000000"/>
              <w:left w:val="single" w:sz="4" w:space="0" w:color="000000"/>
              <w:bottom w:val="single" w:sz="4" w:space="0" w:color="000000"/>
              <w:right w:val="nil"/>
            </w:tcBorders>
            <w:shd w:val="clear" w:color="auto" w:fill="auto"/>
          </w:tcPr>
          <w:p w14:paraId="24612617" w14:textId="77777777" w:rsidR="000F4DCB" w:rsidRPr="00C05516" w:rsidRDefault="000F4DCB" w:rsidP="00B04CA3">
            <w:pPr>
              <w:spacing w:after="160" w:line="259" w:lineRule="auto"/>
              <w:ind w:left="0" w:right="0" w:firstLine="0"/>
              <w:jc w:val="left"/>
              <w:rPr>
                <w:color w:val="auto"/>
                <w:sz w:val="24"/>
                <w:szCs w:val="24"/>
              </w:rPr>
            </w:pPr>
          </w:p>
        </w:tc>
        <w:tc>
          <w:tcPr>
            <w:tcW w:w="3889" w:type="dxa"/>
            <w:gridSpan w:val="2"/>
            <w:tcBorders>
              <w:top w:val="single" w:sz="4" w:space="0" w:color="000000"/>
              <w:left w:val="nil"/>
              <w:bottom w:val="single" w:sz="4" w:space="0" w:color="000000"/>
              <w:right w:val="nil"/>
            </w:tcBorders>
            <w:shd w:val="clear" w:color="auto" w:fill="auto"/>
          </w:tcPr>
          <w:p w14:paraId="3DFF1746" w14:textId="77777777" w:rsidR="000F4DCB" w:rsidRPr="00C05516" w:rsidRDefault="000F4DCB" w:rsidP="00B04CA3">
            <w:pPr>
              <w:spacing w:after="0" w:line="259" w:lineRule="auto"/>
              <w:ind w:left="416" w:right="0" w:firstLine="0"/>
              <w:jc w:val="left"/>
              <w:rPr>
                <w:color w:val="auto"/>
                <w:sz w:val="24"/>
                <w:szCs w:val="24"/>
              </w:rPr>
            </w:pPr>
            <w:proofErr w:type="spellStart"/>
            <w:r w:rsidRPr="00C05516">
              <w:rPr>
                <w:b/>
                <w:color w:val="auto"/>
                <w:sz w:val="24"/>
                <w:szCs w:val="24"/>
              </w:rPr>
              <w:t>Педагог</w:t>
            </w:r>
            <w:proofErr w:type="spellEnd"/>
            <w:r w:rsidRPr="00C05516">
              <w:rPr>
                <w:b/>
                <w:color w:val="auto"/>
                <w:sz w:val="24"/>
                <w:szCs w:val="24"/>
              </w:rPr>
              <w:t xml:space="preserve"> </w:t>
            </w:r>
            <w:proofErr w:type="spellStart"/>
            <w:r w:rsidRPr="00C05516">
              <w:rPr>
                <w:b/>
                <w:color w:val="auto"/>
                <w:sz w:val="24"/>
                <w:szCs w:val="24"/>
              </w:rPr>
              <w:t>қызметкерлердің</w:t>
            </w:r>
            <w:proofErr w:type="spellEnd"/>
            <w:r w:rsidRPr="00C05516">
              <w:rPr>
                <w:b/>
                <w:color w:val="auto"/>
                <w:sz w:val="24"/>
                <w:szCs w:val="24"/>
              </w:rPr>
              <w:t xml:space="preserve"> </w:t>
            </w:r>
            <w:proofErr w:type="spellStart"/>
            <w:r w:rsidRPr="00C05516">
              <w:rPr>
                <w:b/>
                <w:color w:val="auto"/>
                <w:sz w:val="24"/>
                <w:szCs w:val="24"/>
              </w:rPr>
              <w:t>еңбек</w:t>
            </w:r>
            <w:proofErr w:type="spellEnd"/>
            <w:r w:rsidRPr="00C05516">
              <w:rPr>
                <w:b/>
                <w:color w:val="auto"/>
                <w:sz w:val="24"/>
                <w:szCs w:val="24"/>
              </w:rPr>
              <w:t xml:space="preserve"> </w:t>
            </w:r>
            <w:proofErr w:type="spellStart"/>
            <w:r w:rsidRPr="00C05516">
              <w:rPr>
                <w:b/>
                <w:color w:val="auto"/>
                <w:sz w:val="24"/>
                <w:szCs w:val="24"/>
              </w:rPr>
              <w:t>өтілі</w:t>
            </w:r>
            <w:proofErr w:type="spellEnd"/>
          </w:p>
        </w:tc>
        <w:tc>
          <w:tcPr>
            <w:tcW w:w="2127" w:type="dxa"/>
            <w:tcBorders>
              <w:top w:val="single" w:sz="4" w:space="0" w:color="000000"/>
              <w:left w:val="nil"/>
              <w:bottom w:val="single" w:sz="4" w:space="0" w:color="000000"/>
              <w:right w:val="single" w:sz="4" w:space="0" w:color="000000"/>
            </w:tcBorders>
            <w:shd w:val="clear" w:color="auto" w:fill="auto"/>
          </w:tcPr>
          <w:p w14:paraId="7E2CA6E0" w14:textId="77777777" w:rsidR="000F4DCB" w:rsidRPr="00C05516" w:rsidRDefault="000F4DCB" w:rsidP="00B04CA3">
            <w:pPr>
              <w:spacing w:after="160" w:line="259" w:lineRule="auto"/>
              <w:ind w:left="0" w:right="0" w:firstLine="0"/>
              <w:jc w:val="left"/>
              <w:rPr>
                <w:color w:val="auto"/>
                <w:sz w:val="24"/>
                <w:szCs w:val="24"/>
              </w:rPr>
            </w:pPr>
          </w:p>
        </w:tc>
        <w:tc>
          <w:tcPr>
            <w:tcW w:w="1438" w:type="dxa"/>
            <w:tcBorders>
              <w:top w:val="single" w:sz="4" w:space="0" w:color="000000"/>
              <w:left w:val="nil"/>
              <w:bottom w:val="single" w:sz="4" w:space="0" w:color="000000"/>
              <w:right w:val="single" w:sz="4" w:space="0" w:color="000000"/>
            </w:tcBorders>
          </w:tcPr>
          <w:p w14:paraId="120AE666" w14:textId="77777777" w:rsidR="000F4DCB" w:rsidRPr="00C05516" w:rsidRDefault="000F4DCB" w:rsidP="00B04CA3">
            <w:pPr>
              <w:spacing w:after="160" w:line="259" w:lineRule="auto"/>
              <w:ind w:left="0" w:right="0" w:firstLine="0"/>
              <w:jc w:val="left"/>
              <w:rPr>
                <w:color w:val="auto"/>
                <w:sz w:val="24"/>
                <w:szCs w:val="24"/>
              </w:rPr>
            </w:pPr>
          </w:p>
        </w:tc>
      </w:tr>
      <w:tr w:rsidR="000F4DCB" w:rsidRPr="00C05516" w14:paraId="630C7185" w14:textId="77777777" w:rsidTr="00C05516">
        <w:trPr>
          <w:trHeight w:val="557"/>
        </w:trPr>
        <w:tc>
          <w:tcPr>
            <w:tcW w:w="0" w:type="auto"/>
            <w:vMerge/>
            <w:tcBorders>
              <w:top w:val="nil"/>
              <w:left w:val="single" w:sz="4" w:space="0" w:color="000000"/>
              <w:bottom w:val="single" w:sz="4" w:space="0" w:color="000000"/>
              <w:right w:val="single" w:sz="4" w:space="0" w:color="000000"/>
            </w:tcBorders>
            <w:shd w:val="clear" w:color="auto" w:fill="auto"/>
          </w:tcPr>
          <w:p w14:paraId="6DE7BFDE" w14:textId="77777777" w:rsidR="000F4DCB" w:rsidRPr="00C05516" w:rsidRDefault="000F4DCB" w:rsidP="00B04CA3">
            <w:pPr>
              <w:spacing w:after="160" w:line="259" w:lineRule="auto"/>
              <w:ind w:left="0" w:right="0" w:firstLine="0"/>
              <w:jc w:val="left"/>
              <w:rPr>
                <w:color w:val="auto"/>
                <w:sz w:val="24"/>
                <w:szCs w:val="24"/>
              </w:rPr>
            </w:pP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14:paraId="6EB88FB9" w14:textId="77777777" w:rsidR="000F4DCB" w:rsidRPr="00C05516" w:rsidRDefault="000F4DCB" w:rsidP="00B04CA3">
            <w:pPr>
              <w:spacing w:after="0" w:line="259" w:lineRule="auto"/>
              <w:ind w:left="44" w:right="0" w:firstLine="0"/>
              <w:jc w:val="left"/>
              <w:rPr>
                <w:color w:val="auto"/>
                <w:sz w:val="24"/>
                <w:szCs w:val="24"/>
              </w:rPr>
            </w:pPr>
            <w:r w:rsidRPr="00C05516">
              <w:rPr>
                <w:b/>
                <w:color w:val="auto"/>
                <w:sz w:val="24"/>
                <w:szCs w:val="24"/>
                <w:lang w:val="kk-KZ"/>
              </w:rPr>
              <w:t>5</w:t>
            </w:r>
            <w:r w:rsidRPr="00C05516">
              <w:rPr>
                <w:b/>
                <w:color w:val="auto"/>
                <w:sz w:val="24"/>
                <w:szCs w:val="24"/>
              </w:rPr>
              <w:t xml:space="preserve"> </w:t>
            </w:r>
            <w:proofErr w:type="spellStart"/>
            <w:r w:rsidRPr="00C05516">
              <w:rPr>
                <w:b/>
                <w:color w:val="auto"/>
                <w:sz w:val="24"/>
                <w:szCs w:val="24"/>
              </w:rPr>
              <w:t>жылға</w:t>
            </w:r>
            <w:proofErr w:type="spellEnd"/>
            <w:r w:rsidRPr="00C05516">
              <w:rPr>
                <w:b/>
                <w:color w:val="auto"/>
                <w:sz w:val="24"/>
                <w:szCs w:val="24"/>
              </w:rPr>
              <w:t xml:space="preserve"> </w:t>
            </w:r>
            <w:proofErr w:type="spellStart"/>
            <w:r w:rsidRPr="00C05516">
              <w:rPr>
                <w:b/>
                <w:color w:val="auto"/>
                <w:sz w:val="24"/>
                <w:szCs w:val="24"/>
              </w:rPr>
              <w:t>дейін</w:t>
            </w:r>
            <w:proofErr w:type="spellEnd"/>
          </w:p>
        </w:tc>
        <w:tc>
          <w:tcPr>
            <w:tcW w:w="1337" w:type="dxa"/>
            <w:tcBorders>
              <w:top w:val="single" w:sz="4" w:space="0" w:color="000000"/>
              <w:left w:val="single" w:sz="4" w:space="0" w:color="000000"/>
              <w:bottom w:val="single" w:sz="4" w:space="0" w:color="000000"/>
              <w:right w:val="single" w:sz="4" w:space="0" w:color="000000"/>
            </w:tcBorders>
            <w:shd w:val="clear" w:color="auto" w:fill="auto"/>
          </w:tcPr>
          <w:p w14:paraId="396E9196" w14:textId="77777777" w:rsidR="000F4DCB" w:rsidRPr="00C05516" w:rsidRDefault="000F4DCB" w:rsidP="00B04CA3">
            <w:pPr>
              <w:spacing w:after="0" w:line="259" w:lineRule="auto"/>
              <w:ind w:left="66" w:right="0" w:firstLine="0"/>
              <w:jc w:val="left"/>
              <w:rPr>
                <w:color w:val="auto"/>
                <w:sz w:val="24"/>
                <w:szCs w:val="24"/>
              </w:rPr>
            </w:pPr>
            <w:r w:rsidRPr="00C05516">
              <w:rPr>
                <w:b/>
                <w:color w:val="auto"/>
                <w:sz w:val="24"/>
                <w:szCs w:val="24"/>
                <w:lang w:val="kk-KZ"/>
              </w:rPr>
              <w:t>6</w:t>
            </w:r>
            <w:r w:rsidRPr="00C05516">
              <w:rPr>
                <w:b/>
                <w:color w:val="auto"/>
                <w:sz w:val="24"/>
                <w:szCs w:val="24"/>
              </w:rPr>
              <w:t xml:space="preserve"> </w:t>
            </w:r>
            <w:proofErr w:type="spellStart"/>
            <w:r w:rsidRPr="00C05516">
              <w:rPr>
                <w:b/>
                <w:color w:val="auto"/>
                <w:sz w:val="24"/>
                <w:szCs w:val="24"/>
              </w:rPr>
              <w:t>жылдан</w:t>
            </w:r>
            <w:proofErr w:type="spellEnd"/>
            <w:r w:rsidRPr="00C05516">
              <w:rPr>
                <w:b/>
                <w:color w:val="auto"/>
                <w:sz w:val="24"/>
                <w:szCs w:val="24"/>
              </w:rPr>
              <w:t xml:space="preserve"> 15 </w:t>
            </w:r>
            <w:proofErr w:type="spellStart"/>
            <w:r w:rsidRPr="00C05516">
              <w:rPr>
                <w:b/>
                <w:color w:val="auto"/>
                <w:sz w:val="24"/>
                <w:szCs w:val="24"/>
              </w:rPr>
              <w:t>жылға</w:t>
            </w:r>
            <w:proofErr w:type="spellEnd"/>
            <w:r w:rsidRPr="00C05516">
              <w:rPr>
                <w:b/>
                <w:color w:val="auto"/>
                <w:sz w:val="24"/>
                <w:szCs w:val="24"/>
              </w:rPr>
              <w:t xml:space="preserve"> </w:t>
            </w:r>
            <w:proofErr w:type="spellStart"/>
            <w:r w:rsidRPr="00C05516">
              <w:rPr>
                <w:b/>
                <w:color w:val="auto"/>
                <w:sz w:val="24"/>
                <w:szCs w:val="24"/>
              </w:rPr>
              <w:t>дейін</w:t>
            </w:r>
            <w:proofErr w:type="spellEnd"/>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61D3F830" w14:textId="77777777" w:rsidR="000F4DCB" w:rsidRPr="00C05516" w:rsidRDefault="000F4DCB" w:rsidP="00B04CA3">
            <w:pPr>
              <w:spacing w:after="0" w:line="259" w:lineRule="auto"/>
              <w:ind w:left="0" w:right="0" w:firstLine="0"/>
              <w:jc w:val="center"/>
              <w:rPr>
                <w:color w:val="auto"/>
                <w:sz w:val="24"/>
                <w:szCs w:val="24"/>
              </w:rPr>
            </w:pPr>
            <w:r w:rsidRPr="00C05516">
              <w:rPr>
                <w:b/>
                <w:color w:val="auto"/>
                <w:sz w:val="24"/>
                <w:szCs w:val="24"/>
              </w:rPr>
              <w:t xml:space="preserve">16 </w:t>
            </w:r>
            <w:proofErr w:type="spellStart"/>
            <w:r w:rsidRPr="00C05516">
              <w:rPr>
                <w:b/>
                <w:color w:val="auto"/>
                <w:sz w:val="24"/>
                <w:szCs w:val="24"/>
              </w:rPr>
              <w:t>жылдан</w:t>
            </w:r>
            <w:proofErr w:type="spellEnd"/>
            <w:r w:rsidRPr="00C05516">
              <w:rPr>
                <w:b/>
                <w:color w:val="auto"/>
                <w:sz w:val="24"/>
                <w:szCs w:val="24"/>
              </w:rPr>
              <w:t xml:space="preserve"> 2</w:t>
            </w:r>
            <w:r w:rsidRPr="00C05516">
              <w:rPr>
                <w:b/>
                <w:color w:val="auto"/>
                <w:sz w:val="24"/>
                <w:szCs w:val="24"/>
                <w:lang w:val="kk-KZ"/>
              </w:rPr>
              <w:t>0</w:t>
            </w:r>
            <w:r w:rsidRPr="00C05516">
              <w:rPr>
                <w:b/>
                <w:color w:val="auto"/>
                <w:sz w:val="24"/>
                <w:szCs w:val="24"/>
              </w:rPr>
              <w:t xml:space="preserve"> </w:t>
            </w:r>
            <w:proofErr w:type="spellStart"/>
            <w:r w:rsidRPr="00C05516">
              <w:rPr>
                <w:b/>
                <w:color w:val="auto"/>
                <w:sz w:val="24"/>
                <w:szCs w:val="24"/>
              </w:rPr>
              <w:t>жылға</w:t>
            </w:r>
            <w:proofErr w:type="spellEnd"/>
            <w:r w:rsidRPr="00C05516">
              <w:rPr>
                <w:b/>
                <w:color w:val="auto"/>
                <w:sz w:val="24"/>
                <w:szCs w:val="24"/>
              </w:rPr>
              <w:t xml:space="preserve"> </w:t>
            </w:r>
            <w:proofErr w:type="spellStart"/>
            <w:r w:rsidRPr="00C05516">
              <w:rPr>
                <w:b/>
                <w:color w:val="auto"/>
                <w:sz w:val="24"/>
                <w:szCs w:val="24"/>
              </w:rPr>
              <w:t>дейін</w:t>
            </w:r>
            <w:proofErr w:type="spellEnd"/>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BE53B55" w14:textId="77777777" w:rsidR="000F4DCB" w:rsidRPr="00C05516" w:rsidRDefault="000F4DCB" w:rsidP="00B04CA3">
            <w:pPr>
              <w:spacing w:after="0" w:line="259" w:lineRule="auto"/>
              <w:ind w:left="0" w:right="0" w:firstLine="0"/>
              <w:jc w:val="center"/>
              <w:rPr>
                <w:color w:val="auto"/>
                <w:sz w:val="24"/>
                <w:szCs w:val="24"/>
              </w:rPr>
            </w:pPr>
            <w:r w:rsidRPr="00C05516">
              <w:rPr>
                <w:b/>
                <w:color w:val="auto"/>
                <w:sz w:val="24"/>
                <w:szCs w:val="24"/>
              </w:rPr>
              <w:t>2</w:t>
            </w:r>
            <w:r w:rsidRPr="00C05516">
              <w:rPr>
                <w:b/>
                <w:color w:val="auto"/>
                <w:sz w:val="24"/>
                <w:szCs w:val="24"/>
                <w:lang w:val="kk-KZ"/>
              </w:rPr>
              <w:t>1-30</w:t>
            </w:r>
            <w:r w:rsidRPr="00C05516">
              <w:rPr>
                <w:b/>
                <w:color w:val="auto"/>
                <w:sz w:val="24"/>
                <w:szCs w:val="24"/>
              </w:rPr>
              <w:t xml:space="preserve"> </w:t>
            </w:r>
            <w:proofErr w:type="spellStart"/>
            <w:r w:rsidRPr="00C05516">
              <w:rPr>
                <w:b/>
                <w:color w:val="auto"/>
                <w:sz w:val="24"/>
                <w:szCs w:val="24"/>
              </w:rPr>
              <w:t>жылдан</w:t>
            </w:r>
            <w:proofErr w:type="spellEnd"/>
            <w:r w:rsidRPr="00C05516">
              <w:rPr>
                <w:b/>
                <w:color w:val="auto"/>
                <w:sz w:val="24"/>
                <w:szCs w:val="24"/>
              </w:rPr>
              <w:t xml:space="preserve"> </w:t>
            </w:r>
            <w:proofErr w:type="spellStart"/>
            <w:r w:rsidRPr="00C05516">
              <w:rPr>
                <w:b/>
                <w:color w:val="auto"/>
                <w:sz w:val="24"/>
                <w:szCs w:val="24"/>
              </w:rPr>
              <w:t>жоғары</w:t>
            </w:r>
            <w:proofErr w:type="spellEnd"/>
          </w:p>
        </w:tc>
        <w:tc>
          <w:tcPr>
            <w:tcW w:w="1438" w:type="dxa"/>
            <w:tcBorders>
              <w:top w:val="single" w:sz="4" w:space="0" w:color="000000"/>
              <w:left w:val="single" w:sz="4" w:space="0" w:color="000000"/>
              <w:bottom w:val="single" w:sz="4" w:space="0" w:color="000000"/>
              <w:right w:val="single" w:sz="4" w:space="0" w:color="000000"/>
            </w:tcBorders>
          </w:tcPr>
          <w:p w14:paraId="4421E2F4" w14:textId="77777777" w:rsidR="000F4DCB" w:rsidRPr="00C05516" w:rsidRDefault="000F4DCB" w:rsidP="00B04CA3">
            <w:pPr>
              <w:spacing w:after="0" w:line="259" w:lineRule="auto"/>
              <w:ind w:left="0" w:right="0" w:firstLine="0"/>
              <w:jc w:val="center"/>
              <w:rPr>
                <w:b/>
                <w:color w:val="auto"/>
                <w:sz w:val="24"/>
                <w:szCs w:val="24"/>
                <w:lang w:val="kk-KZ"/>
              </w:rPr>
            </w:pPr>
            <w:r w:rsidRPr="00C05516">
              <w:rPr>
                <w:b/>
                <w:color w:val="auto"/>
                <w:sz w:val="24"/>
                <w:szCs w:val="24"/>
                <w:lang w:val="kk-KZ"/>
              </w:rPr>
              <w:t>30-дан артық</w:t>
            </w:r>
          </w:p>
        </w:tc>
      </w:tr>
      <w:tr w:rsidR="000F4DCB" w:rsidRPr="00C05516" w14:paraId="18DB1AF4" w14:textId="77777777" w:rsidTr="00C05516">
        <w:trPr>
          <w:trHeight w:val="284"/>
        </w:trPr>
        <w:tc>
          <w:tcPr>
            <w:tcW w:w="1604" w:type="dxa"/>
            <w:tcBorders>
              <w:top w:val="single" w:sz="4" w:space="0" w:color="000000"/>
              <w:left w:val="single" w:sz="4" w:space="0" w:color="000000"/>
              <w:bottom w:val="single" w:sz="4" w:space="0" w:color="000000"/>
              <w:right w:val="single" w:sz="4" w:space="0" w:color="000000"/>
            </w:tcBorders>
            <w:shd w:val="clear" w:color="auto" w:fill="auto"/>
          </w:tcPr>
          <w:p w14:paraId="6F6BF513" w14:textId="77777777" w:rsidR="000F4DCB" w:rsidRPr="00C05516" w:rsidRDefault="000F4DCB" w:rsidP="00B04CA3">
            <w:pPr>
              <w:spacing w:after="0" w:line="259" w:lineRule="auto"/>
              <w:ind w:left="0" w:right="0" w:firstLine="0"/>
              <w:jc w:val="left"/>
              <w:rPr>
                <w:color w:val="auto"/>
                <w:sz w:val="24"/>
                <w:szCs w:val="24"/>
                <w:lang w:val="kk-KZ"/>
              </w:rPr>
            </w:pPr>
            <w:r w:rsidRPr="00C05516">
              <w:rPr>
                <w:color w:val="auto"/>
                <w:sz w:val="24"/>
                <w:szCs w:val="24"/>
              </w:rPr>
              <w:t>202</w:t>
            </w:r>
            <w:r w:rsidRPr="00C05516">
              <w:rPr>
                <w:color w:val="auto"/>
                <w:sz w:val="24"/>
                <w:szCs w:val="24"/>
                <w:lang w:val="kk-KZ"/>
              </w:rPr>
              <w:t>1</w:t>
            </w:r>
            <w:r w:rsidRPr="00C05516">
              <w:rPr>
                <w:color w:val="auto"/>
                <w:sz w:val="24"/>
                <w:szCs w:val="24"/>
              </w:rPr>
              <w:t>-202</w:t>
            </w:r>
            <w:r w:rsidRPr="00C05516">
              <w:rPr>
                <w:color w:val="auto"/>
                <w:sz w:val="24"/>
                <w:szCs w:val="24"/>
                <w:lang w:val="kk-KZ"/>
              </w:rPr>
              <w:t>2</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14:paraId="1BA5BA1D" w14:textId="77777777" w:rsidR="000F4DCB" w:rsidRPr="00C05516" w:rsidRDefault="000F4DCB" w:rsidP="00B04CA3">
            <w:pPr>
              <w:spacing w:after="0" w:line="259" w:lineRule="auto"/>
              <w:ind w:left="4" w:right="0" w:firstLine="0"/>
              <w:jc w:val="center"/>
              <w:rPr>
                <w:color w:val="auto"/>
                <w:sz w:val="24"/>
                <w:szCs w:val="24"/>
              </w:rPr>
            </w:pPr>
            <w:r w:rsidRPr="00C05516">
              <w:rPr>
                <w:color w:val="auto"/>
                <w:sz w:val="24"/>
                <w:szCs w:val="24"/>
                <w:lang w:val="kk-KZ"/>
              </w:rPr>
              <w:t>21</w:t>
            </w:r>
            <w:r w:rsidRPr="00C05516">
              <w:rPr>
                <w:color w:val="auto"/>
                <w:sz w:val="24"/>
                <w:szCs w:val="24"/>
              </w:rPr>
              <w:t>/</w:t>
            </w:r>
            <w:r w:rsidRPr="00C05516">
              <w:rPr>
                <w:color w:val="auto"/>
                <w:sz w:val="24"/>
                <w:szCs w:val="24"/>
                <w:lang w:val="kk-KZ"/>
              </w:rPr>
              <w:t>23,4</w:t>
            </w:r>
            <w:r w:rsidRPr="00C05516">
              <w:rPr>
                <w:color w:val="auto"/>
                <w:sz w:val="24"/>
                <w:szCs w:val="24"/>
              </w:rPr>
              <w:t>%</w:t>
            </w:r>
          </w:p>
        </w:tc>
        <w:tc>
          <w:tcPr>
            <w:tcW w:w="1337" w:type="dxa"/>
            <w:tcBorders>
              <w:top w:val="single" w:sz="4" w:space="0" w:color="000000"/>
              <w:left w:val="single" w:sz="4" w:space="0" w:color="000000"/>
              <w:bottom w:val="single" w:sz="4" w:space="0" w:color="000000"/>
              <w:right w:val="single" w:sz="4" w:space="0" w:color="000000"/>
            </w:tcBorders>
            <w:shd w:val="clear" w:color="auto" w:fill="auto"/>
          </w:tcPr>
          <w:p w14:paraId="3FE1A6B4" w14:textId="77777777" w:rsidR="000F4DCB" w:rsidRPr="00C05516" w:rsidRDefault="000F4DCB" w:rsidP="00B04CA3">
            <w:pPr>
              <w:spacing w:after="0" w:line="259" w:lineRule="auto"/>
              <w:ind w:left="2" w:right="0" w:firstLine="0"/>
              <w:jc w:val="center"/>
              <w:rPr>
                <w:color w:val="auto"/>
                <w:sz w:val="24"/>
                <w:szCs w:val="24"/>
              </w:rPr>
            </w:pPr>
            <w:r w:rsidRPr="00C05516">
              <w:rPr>
                <w:color w:val="auto"/>
                <w:sz w:val="24"/>
                <w:szCs w:val="24"/>
                <w:lang w:val="kk-KZ"/>
              </w:rPr>
              <w:t>27</w:t>
            </w:r>
            <w:r w:rsidRPr="00C05516">
              <w:rPr>
                <w:color w:val="auto"/>
                <w:sz w:val="24"/>
                <w:szCs w:val="24"/>
              </w:rPr>
              <w:t>/</w:t>
            </w:r>
            <w:r w:rsidRPr="00C05516">
              <w:rPr>
                <w:color w:val="auto"/>
                <w:sz w:val="24"/>
                <w:szCs w:val="24"/>
                <w:lang w:val="kk-KZ"/>
              </w:rPr>
              <w:t>30,1</w:t>
            </w:r>
            <w:r w:rsidRPr="00C05516">
              <w:rPr>
                <w:color w:val="auto"/>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4EC51BC2" w14:textId="77777777" w:rsidR="000F4DCB" w:rsidRPr="00C05516" w:rsidRDefault="000F4DCB" w:rsidP="00B04CA3">
            <w:pPr>
              <w:spacing w:after="0" w:line="259" w:lineRule="auto"/>
              <w:ind w:left="2" w:right="0" w:firstLine="0"/>
              <w:jc w:val="center"/>
              <w:rPr>
                <w:color w:val="auto"/>
                <w:sz w:val="24"/>
                <w:szCs w:val="24"/>
              </w:rPr>
            </w:pPr>
            <w:r w:rsidRPr="00C05516">
              <w:rPr>
                <w:color w:val="auto"/>
                <w:sz w:val="24"/>
                <w:szCs w:val="24"/>
                <w:lang w:val="kk-KZ"/>
              </w:rPr>
              <w:t>10</w:t>
            </w:r>
            <w:r w:rsidRPr="00C05516">
              <w:rPr>
                <w:color w:val="auto"/>
                <w:sz w:val="24"/>
                <w:szCs w:val="24"/>
              </w:rPr>
              <w:t>/</w:t>
            </w:r>
            <w:r w:rsidRPr="00C05516">
              <w:rPr>
                <w:color w:val="auto"/>
                <w:sz w:val="24"/>
                <w:szCs w:val="24"/>
                <w:lang w:val="kk-KZ"/>
              </w:rPr>
              <w:t>11,1</w:t>
            </w:r>
            <w:r w:rsidRPr="00C05516">
              <w:rPr>
                <w:color w:val="auto"/>
                <w:sz w:val="24"/>
                <w:szCs w:val="24"/>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AC6CF8B" w14:textId="77777777" w:rsidR="000F4DCB" w:rsidRPr="00C05516" w:rsidRDefault="000F4DCB" w:rsidP="00B04CA3">
            <w:pPr>
              <w:spacing w:after="0" w:line="259" w:lineRule="auto"/>
              <w:ind w:left="4" w:right="0" w:firstLine="0"/>
              <w:jc w:val="center"/>
              <w:rPr>
                <w:color w:val="auto"/>
                <w:sz w:val="24"/>
                <w:szCs w:val="24"/>
              </w:rPr>
            </w:pPr>
            <w:r w:rsidRPr="00C05516">
              <w:rPr>
                <w:color w:val="auto"/>
                <w:sz w:val="24"/>
                <w:szCs w:val="24"/>
                <w:lang w:val="kk-KZ"/>
              </w:rPr>
              <w:t>20</w:t>
            </w:r>
            <w:r w:rsidRPr="00C05516">
              <w:rPr>
                <w:color w:val="auto"/>
                <w:sz w:val="24"/>
                <w:szCs w:val="24"/>
              </w:rPr>
              <w:t>/</w:t>
            </w:r>
            <w:r w:rsidRPr="00C05516">
              <w:rPr>
                <w:color w:val="auto"/>
                <w:sz w:val="24"/>
                <w:szCs w:val="24"/>
                <w:lang w:val="kk-KZ"/>
              </w:rPr>
              <w:t>22,3</w:t>
            </w:r>
            <w:r w:rsidRPr="00C05516">
              <w:rPr>
                <w:color w:val="auto"/>
                <w:sz w:val="24"/>
                <w:szCs w:val="24"/>
              </w:rPr>
              <w:t>%</w:t>
            </w:r>
          </w:p>
        </w:tc>
        <w:tc>
          <w:tcPr>
            <w:tcW w:w="1438" w:type="dxa"/>
            <w:tcBorders>
              <w:top w:val="single" w:sz="4" w:space="0" w:color="000000"/>
              <w:left w:val="single" w:sz="4" w:space="0" w:color="000000"/>
              <w:bottom w:val="single" w:sz="4" w:space="0" w:color="000000"/>
              <w:right w:val="single" w:sz="4" w:space="0" w:color="000000"/>
            </w:tcBorders>
          </w:tcPr>
          <w:p w14:paraId="3815012E" w14:textId="77777777" w:rsidR="000F4DCB" w:rsidRPr="00C05516" w:rsidRDefault="000F4DCB" w:rsidP="00B04CA3">
            <w:pPr>
              <w:spacing w:after="0" w:line="259" w:lineRule="auto"/>
              <w:ind w:left="4" w:right="0" w:firstLine="0"/>
              <w:jc w:val="center"/>
              <w:rPr>
                <w:color w:val="auto"/>
                <w:sz w:val="24"/>
                <w:szCs w:val="24"/>
                <w:lang w:val="kk-KZ"/>
              </w:rPr>
            </w:pPr>
            <w:r w:rsidRPr="00C05516">
              <w:rPr>
                <w:color w:val="auto"/>
                <w:sz w:val="24"/>
                <w:szCs w:val="24"/>
                <w:lang w:val="kk-KZ"/>
              </w:rPr>
              <w:t>12/13,1</w:t>
            </w:r>
            <w:r w:rsidRPr="00C05516">
              <w:rPr>
                <w:color w:val="auto"/>
                <w:sz w:val="24"/>
                <w:szCs w:val="24"/>
              </w:rPr>
              <w:t>%</w:t>
            </w:r>
          </w:p>
        </w:tc>
      </w:tr>
      <w:tr w:rsidR="000F4DCB" w:rsidRPr="00C05516" w14:paraId="046C8B97" w14:textId="77777777" w:rsidTr="00C05516">
        <w:trPr>
          <w:trHeight w:val="284"/>
        </w:trPr>
        <w:tc>
          <w:tcPr>
            <w:tcW w:w="1604" w:type="dxa"/>
            <w:tcBorders>
              <w:top w:val="single" w:sz="4" w:space="0" w:color="000000"/>
              <w:left w:val="single" w:sz="4" w:space="0" w:color="000000"/>
              <w:bottom w:val="single" w:sz="4" w:space="0" w:color="000000"/>
              <w:right w:val="single" w:sz="4" w:space="0" w:color="000000"/>
            </w:tcBorders>
            <w:shd w:val="clear" w:color="auto" w:fill="auto"/>
          </w:tcPr>
          <w:p w14:paraId="28A5C2EE" w14:textId="77777777" w:rsidR="000F4DCB" w:rsidRPr="00C05516" w:rsidRDefault="000F4DCB" w:rsidP="00B04CA3">
            <w:pPr>
              <w:spacing w:after="0" w:line="259" w:lineRule="auto"/>
              <w:ind w:left="0" w:right="0" w:firstLine="0"/>
              <w:jc w:val="left"/>
              <w:rPr>
                <w:color w:val="auto"/>
                <w:sz w:val="24"/>
                <w:szCs w:val="24"/>
                <w:lang w:val="kk-KZ"/>
              </w:rPr>
            </w:pPr>
            <w:r w:rsidRPr="00C05516">
              <w:rPr>
                <w:color w:val="auto"/>
                <w:sz w:val="24"/>
                <w:szCs w:val="24"/>
              </w:rPr>
              <w:t>202</w:t>
            </w:r>
            <w:r w:rsidRPr="00C05516">
              <w:rPr>
                <w:color w:val="auto"/>
                <w:sz w:val="24"/>
                <w:szCs w:val="24"/>
                <w:lang w:val="kk-KZ"/>
              </w:rPr>
              <w:t>2</w:t>
            </w:r>
            <w:r w:rsidRPr="00C05516">
              <w:rPr>
                <w:color w:val="auto"/>
                <w:sz w:val="24"/>
                <w:szCs w:val="24"/>
              </w:rPr>
              <w:t>-202</w:t>
            </w:r>
            <w:r w:rsidRPr="00C05516">
              <w:rPr>
                <w:color w:val="auto"/>
                <w:sz w:val="24"/>
                <w:szCs w:val="24"/>
                <w:lang w:val="kk-KZ"/>
              </w:rPr>
              <w:t>3</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14:paraId="7A33F874" w14:textId="77777777" w:rsidR="000F4DCB" w:rsidRPr="00C05516" w:rsidRDefault="000F4DCB" w:rsidP="00B04CA3">
            <w:pPr>
              <w:spacing w:after="0" w:line="259" w:lineRule="auto"/>
              <w:ind w:left="4" w:right="0" w:firstLine="0"/>
              <w:jc w:val="center"/>
              <w:rPr>
                <w:color w:val="auto"/>
                <w:sz w:val="24"/>
                <w:szCs w:val="24"/>
              </w:rPr>
            </w:pPr>
            <w:r w:rsidRPr="00C05516">
              <w:rPr>
                <w:color w:val="auto"/>
                <w:sz w:val="24"/>
                <w:szCs w:val="24"/>
                <w:lang w:val="kk-KZ"/>
              </w:rPr>
              <w:t>20</w:t>
            </w:r>
            <w:r w:rsidRPr="00C05516">
              <w:rPr>
                <w:color w:val="auto"/>
                <w:sz w:val="24"/>
                <w:szCs w:val="24"/>
              </w:rPr>
              <w:t>/</w:t>
            </w:r>
            <w:r w:rsidRPr="00C05516">
              <w:rPr>
                <w:color w:val="auto"/>
                <w:sz w:val="24"/>
                <w:szCs w:val="24"/>
                <w:lang w:val="kk-KZ"/>
              </w:rPr>
              <w:t>21,9</w:t>
            </w:r>
            <w:r w:rsidRPr="00C05516">
              <w:rPr>
                <w:color w:val="auto"/>
                <w:sz w:val="24"/>
                <w:szCs w:val="24"/>
              </w:rPr>
              <w:t>%</w:t>
            </w:r>
          </w:p>
        </w:tc>
        <w:tc>
          <w:tcPr>
            <w:tcW w:w="1337" w:type="dxa"/>
            <w:tcBorders>
              <w:top w:val="single" w:sz="4" w:space="0" w:color="000000"/>
              <w:left w:val="single" w:sz="4" w:space="0" w:color="000000"/>
              <w:bottom w:val="single" w:sz="4" w:space="0" w:color="000000"/>
              <w:right w:val="single" w:sz="4" w:space="0" w:color="000000"/>
            </w:tcBorders>
            <w:shd w:val="clear" w:color="auto" w:fill="auto"/>
          </w:tcPr>
          <w:p w14:paraId="36CF6BBC" w14:textId="77777777" w:rsidR="000F4DCB" w:rsidRPr="00C05516" w:rsidRDefault="000F4DCB" w:rsidP="00B04CA3">
            <w:pPr>
              <w:spacing w:after="0" w:line="259" w:lineRule="auto"/>
              <w:ind w:left="2" w:right="0" w:firstLine="0"/>
              <w:jc w:val="center"/>
              <w:rPr>
                <w:color w:val="auto"/>
                <w:sz w:val="24"/>
                <w:szCs w:val="24"/>
              </w:rPr>
            </w:pPr>
            <w:r w:rsidRPr="00C05516">
              <w:rPr>
                <w:color w:val="auto"/>
                <w:sz w:val="24"/>
                <w:szCs w:val="24"/>
                <w:lang w:val="kk-KZ"/>
              </w:rPr>
              <w:t>29</w:t>
            </w:r>
            <w:r w:rsidRPr="00C05516">
              <w:rPr>
                <w:color w:val="auto"/>
                <w:sz w:val="24"/>
                <w:szCs w:val="24"/>
              </w:rPr>
              <w:t>/</w:t>
            </w:r>
            <w:r w:rsidRPr="00C05516">
              <w:rPr>
                <w:color w:val="auto"/>
                <w:sz w:val="24"/>
                <w:szCs w:val="24"/>
                <w:lang w:val="kk-KZ"/>
              </w:rPr>
              <w:t>31,8</w:t>
            </w:r>
            <w:r w:rsidRPr="00C05516">
              <w:rPr>
                <w:color w:val="auto"/>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4E64CCDC" w14:textId="77777777" w:rsidR="000F4DCB" w:rsidRPr="00C05516" w:rsidRDefault="000F4DCB" w:rsidP="00B04CA3">
            <w:pPr>
              <w:spacing w:after="0" w:line="259" w:lineRule="auto"/>
              <w:ind w:left="2" w:right="0" w:firstLine="0"/>
              <w:jc w:val="center"/>
              <w:rPr>
                <w:color w:val="auto"/>
                <w:sz w:val="24"/>
                <w:szCs w:val="24"/>
              </w:rPr>
            </w:pPr>
            <w:r w:rsidRPr="00C05516">
              <w:rPr>
                <w:color w:val="auto"/>
                <w:sz w:val="24"/>
                <w:szCs w:val="24"/>
                <w:lang w:val="kk-KZ"/>
              </w:rPr>
              <w:t>11</w:t>
            </w:r>
            <w:r w:rsidRPr="00C05516">
              <w:rPr>
                <w:color w:val="auto"/>
                <w:sz w:val="24"/>
                <w:szCs w:val="24"/>
              </w:rPr>
              <w:t>/</w:t>
            </w:r>
            <w:r w:rsidRPr="00C05516">
              <w:rPr>
                <w:color w:val="auto"/>
                <w:sz w:val="24"/>
                <w:szCs w:val="24"/>
                <w:lang w:val="kk-KZ"/>
              </w:rPr>
              <w:t>12,0</w:t>
            </w:r>
            <w:r w:rsidRPr="00C05516">
              <w:rPr>
                <w:color w:val="auto"/>
                <w:sz w:val="24"/>
                <w:szCs w:val="24"/>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C13EB4B" w14:textId="77777777" w:rsidR="000F4DCB" w:rsidRPr="00C05516" w:rsidRDefault="000F4DCB" w:rsidP="00B04CA3">
            <w:pPr>
              <w:spacing w:after="0" w:line="259" w:lineRule="auto"/>
              <w:ind w:left="4" w:right="0" w:firstLine="0"/>
              <w:jc w:val="center"/>
              <w:rPr>
                <w:color w:val="auto"/>
                <w:sz w:val="24"/>
                <w:szCs w:val="24"/>
              </w:rPr>
            </w:pPr>
            <w:r w:rsidRPr="00C05516">
              <w:rPr>
                <w:color w:val="auto"/>
                <w:sz w:val="24"/>
                <w:szCs w:val="24"/>
                <w:lang w:val="kk-KZ"/>
              </w:rPr>
              <w:t>22</w:t>
            </w:r>
            <w:r w:rsidRPr="00C05516">
              <w:rPr>
                <w:color w:val="auto"/>
                <w:sz w:val="24"/>
                <w:szCs w:val="24"/>
              </w:rPr>
              <w:t>/</w:t>
            </w:r>
            <w:r w:rsidRPr="00C05516">
              <w:rPr>
                <w:color w:val="auto"/>
                <w:sz w:val="24"/>
                <w:szCs w:val="24"/>
                <w:lang w:val="kk-KZ"/>
              </w:rPr>
              <w:t>24,5</w:t>
            </w:r>
            <w:r w:rsidRPr="00C05516">
              <w:rPr>
                <w:color w:val="auto"/>
                <w:sz w:val="24"/>
                <w:szCs w:val="24"/>
              </w:rPr>
              <w:t>%</w:t>
            </w:r>
          </w:p>
        </w:tc>
        <w:tc>
          <w:tcPr>
            <w:tcW w:w="1438" w:type="dxa"/>
            <w:tcBorders>
              <w:top w:val="single" w:sz="4" w:space="0" w:color="000000"/>
              <w:left w:val="single" w:sz="4" w:space="0" w:color="000000"/>
              <w:bottom w:val="single" w:sz="4" w:space="0" w:color="000000"/>
              <w:right w:val="single" w:sz="4" w:space="0" w:color="000000"/>
            </w:tcBorders>
          </w:tcPr>
          <w:p w14:paraId="733647C7" w14:textId="77777777" w:rsidR="000F4DCB" w:rsidRPr="00C05516" w:rsidRDefault="000F4DCB" w:rsidP="00B04CA3">
            <w:pPr>
              <w:spacing w:after="0" w:line="259" w:lineRule="auto"/>
              <w:ind w:left="4" w:right="0" w:firstLine="0"/>
              <w:jc w:val="center"/>
              <w:rPr>
                <w:color w:val="auto"/>
                <w:sz w:val="24"/>
                <w:szCs w:val="24"/>
                <w:lang w:val="kk-KZ"/>
              </w:rPr>
            </w:pPr>
            <w:r w:rsidRPr="00C05516">
              <w:rPr>
                <w:color w:val="auto"/>
                <w:sz w:val="24"/>
                <w:szCs w:val="24"/>
                <w:lang w:val="kk-KZ"/>
              </w:rPr>
              <w:t>9/9,8</w:t>
            </w:r>
            <w:r w:rsidRPr="00C05516">
              <w:rPr>
                <w:color w:val="auto"/>
                <w:sz w:val="24"/>
                <w:szCs w:val="24"/>
              </w:rPr>
              <w:t>%</w:t>
            </w:r>
          </w:p>
        </w:tc>
      </w:tr>
      <w:tr w:rsidR="000F4DCB" w:rsidRPr="00C05516" w14:paraId="3E50D95A" w14:textId="77777777" w:rsidTr="00C05516">
        <w:trPr>
          <w:trHeight w:val="284"/>
        </w:trPr>
        <w:tc>
          <w:tcPr>
            <w:tcW w:w="1604" w:type="dxa"/>
            <w:tcBorders>
              <w:top w:val="single" w:sz="4" w:space="0" w:color="000000"/>
              <w:left w:val="single" w:sz="4" w:space="0" w:color="000000"/>
              <w:bottom w:val="single" w:sz="4" w:space="0" w:color="000000"/>
              <w:right w:val="single" w:sz="4" w:space="0" w:color="000000"/>
            </w:tcBorders>
            <w:shd w:val="clear" w:color="auto" w:fill="auto"/>
          </w:tcPr>
          <w:p w14:paraId="5333E1B7" w14:textId="77777777" w:rsidR="000F4DCB" w:rsidRPr="00C05516" w:rsidRDefault="000F4DCB" w:rsidP="00B04CA3">
            <w:pPr>
              <w:spacing w:after="0" w:line="259" w:lineRule="auto"/>
              <w:ind w:left="0" w:right="0" w:firstLine="0"/>
              <w:jc w:val="left"/>
              <w:rPr>
                <w:color w:val="auto"/>
                <w:sz w:val="24"/>
                <w:szCs w:val="24"/>
                <w:lang w:val="kk-KZ"/>
              </w:rPr>
            </w:pPr>
            <w:r w:rsidRPr="00C05516">
              <w:rPr>
                <w:color w:val="auto"/>
                <w:sz w:val="24"/>
                <w:szCs w:val="24"/>
              </w:rPr>
              <w:t>202</w:t>
            </w:r>
            <w:r w:rsidRPr="00C05516">
              <w:rPr>
                <w:color w:val="auto"/>
                <w:sz w:val="24"/>
                <w:szCs w:val="24"/>
                <w:lang w:val="kk-KZ"/>
              </w:rPr>
              <w:t>3</w:t>
            </w:r>
            <w:r w:rsidRPr="00C05516">
              <w:rPr>
                <w:color w:val="auto"/>
                <w:sz w:val="24"/>
                <w:szCs w:val="24"/>
              </w:rPr>
              <w:t>-202</w:t>
            </w:r>
            <w:r w:rsidRPr="00C05516">
              <w:rPr>
                <w:color w:val="auto"/>
                <w:sz w:val="24"/>
                <w:szCs w:val="24"/>
                <w:lang w:val="kk-KZ"/>
              </w:rPr>
              <w:t>4</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14:paraId="08671CB9" w14:textId="77777777" w:rsidR="000F4DCB" w:rsidRPr="00C05516" w:rsidRDefault="000F4DCB" w:rsidP="00B04CA3">
            <w:pPr>
              <w:spacing w:after="0" w:line="259" w:lineRule="auto"/>
              <w:ind w:left="4" w:right="0" w:firstLine="0"/>
              <w:jc w:val="center"/>
              <w:rPr>
                <w:color w:val="auto"/>
                <w:sz w:val="24"/>
                <w:szCs w:val="24"/>
              </w:rPr>
            </w:pPr>
            <w:r w:rsidRPr="00C05516">
              <w:rPr>
                <w:color w:val="auto"/>
                <w:sz w:val="24"/>
                <w:szCs w:val="24"/>
                <w:lang w:val="kk-KZ"/>
              </w:rPr>
              <w:t>23</w:t>
            </w:r>
            <w:r w:rsidRPr="00C05516">
              <w:rPr>
                <w:color w:val="auto"/>
                <w:sz w:val="24"/>
                <w:szCs w:val="24"/>
              </w:rPr>
              <w:t>/</w:t>
            </w:r>
            <w:r w:rsidRPr="00C05516">
              <w:rPr>
                <w:color w:val="auto"/>
                <w:sz w:val="24"/>
                <w:szCs w:val="24"/>
                <w:lang w:val="kk-KZ"/>
              </w:rPr>
              <w:t>25</w:t>
            </w:r>
            <w:r w:rsidRPr="00C05516">
              <w:rPr>
                <w:color w:val="auto"/>
                <w:sz w:val="24"/>
                <w:szCs w:val="24"/>
              </w:rPr>
              <w:t>%</w:t>
            </w:r>
          </w:p>
        </w:tc>
        <w:tc>
          <w:tcPr>
            <w:tcW w:w="1337" w:type="dxa"/>
            <w:tcBorders>
              <w:top w:val="single" w:sz="4" w:space="0" w:color="000000"/>
              <w:left w:val="single" w:sz="4" w:space="0" w:color="000000"/>
              <w:bottom w:val="single" w:sz="4" w:space="0" w:color="000000"/>
              <w:right w:val="single" w:sz="4" w:space="0" w:color="000000"/>
            </w:tcBorders>
            <w:shd w:val="clear" w:color="auto" w:fill="auto"/>
          </w:tcPr>
          <w:p w14:paraId="76C5A69E" w14:textId="77777777" w:rsidR="000F4DCB" w:rsidRPr="00C05516" w:rsidRDefault="000F4DCB" w:rsidP="00B04CA3">
            <w:pPr>
              <w:spacing w:after="0" w:line="259" w:lineRule="auto"/>
              <w:ind w:left="2" w:right="0" w:firstLine="0"/>
              <w:jc w:val="center"/>
              <w:rPr>
                <w:color w:val="auto"/>
                <w:sz w:val="24"/>
                <w:szCs w:val="24"/>
              </w:rPr>
            </w:pPr>
            <w:r w:rsidRPr="00C05516">
              <w:rPr>
                <w:color w:val="auto"/>
                <w:sz w:val="24"/>
                <w:szCs w:val="24"/>
                <w:lang w:val="kk-KZ"/>
              </w:rPr>
              <w:t>27</w:t>
            </w:r>
            <w:r w:rsidRPr="00C05516">
              <w:rPr>
                <w:color w:val="auto"/>
                <w:sz w:val="24"/>
                <w:szCs w:val="24"/>
              </w:rPr>
              <w:t>/</w:t>
            </w:r>
            <w:r w:rsidRPr="00C05516">
              <w:rPr>
                <w:color w:val="auto"/>
                <w:sz w:val="24"/>
                <w:szCs w:val="24"/>
                <w:lang w:val="kk-KZ"/>
              </w:rPr>
              <w:t>29,3</w:t>
            </w:r>
            <w:r w:rsidRPr="00C05516">
              <w:rPr>
                <w:color w:val="auto"/>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1795EB32" w14:textId="77777777" w:rsidR="000F4DCB" w:rsidRPr="00C05516" w:rsidRDefault="000F4DCB" w:rsidP="00B04CA3">
            <w:pPr>
              <w:spacing w:after="0" w:line="259" w:lineRule="auto"/>
              <w:ind w:left="2" w:right="0" w:firstLine="0"/>
              <w:jc w:val="center"/>
              <w:rPr>
                <w:color w:val="auto"/>
                <w:sz w:val="24"/>
                <w:szCs w:val="24"/>
              </w:rPr>
            </w:pPr>
            <w:r w:rsidRPr="00C05516">
              <w:rPr>
                <w:color w:val="auto"/>
                <w:sz w:val="24"/>
                <w:szCs w:val="24"/>
                <w:lang w:val="kk-KZ"/>
              </w:rPr>
              <w:t>9</w:t>
            </w:r>
            <w:r w:rsidRPr="00C05516">
              <w:rPr>
                <w:color w:val="auto"/>
                <w:sz w:val="24"/>
                <w:szCs w:val="24"/>
              </w:rPr>
              <w:t>/</w:t>
            </w:r>
            <w:r w:rsidRPr="00C05516">
              <w:rPr>
                <w:color w:val="auto"/>
                <w:sz w:val="24"/>
                <w:szCs w:val="24"/>
                <w:lang w:val="kk-KZ"/>
              </w:rPr>
              <w:t>9,8</w:t>
            </w:r>
            <w:r w:rsidRPr="00C05516">
              <w:rPr>
                <w:color w:val="auto"/>
                <w:sz w:val="24"/>
                <w:szCs w:val="24"/>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D6C90F0" w14:textId="77777777" w:rsidR="000F4DCB" w:rsidRPr="00C05516" w:rsidRDefault="000F4DCB" w:rsidP="00B04CA3">
            <w:pPr>
              <w:spacing w:after="0" w:line="259" w:lineRule="auto"/>
              <w:ind w:left="4" w:right="0" w:firstLine="0"/>
              <w:jc w:val="center"/>
              <w:rPr>
                <w:color w:val="auto"/>
                <w:sz w:val="24"/>
                <w:szCs w:val="24"/>
              </w:rPr>
            </w:pPr>
            <w:r w:rsidRPr="00C05516">
              <w:rPr>
                <w:color w:val="auto"/>
                <w:sz w:val="24"/>
                <w:szCs w:val="24"/>
                <w:lang w:val="kk-KZ"/>
              </w:rPr>
              <w:t>23</w:t>
            </w:r>
            <w:r w:rsidRPr="00C05516">
              <w:rPr>
                <w:color w:val="auto"/>
                <w:sz w:val="24"/>
                <w:szCs w:val="24"/>
              </w:rPr>
              <w:t>/</w:t>
            </w:r>
            <w:r w:rsidRPr="00C05516">
              <w:rPr>
                <w:color w:val="auto"/>
                <w:sz w:val="24"/>
                <w:szCs w:val="24"/>
                <w:lang w:val="kk-KZ"/>
              </w:rPr>
              <w:t>25</w:t>
            </w:r>
            <w:r w:rsidRPr="00C05516">
              <w:rPr>
                <w:color w:val="auto"/>
                <w:sz w:val="24"/>
                <w:szCs w:val="24"/>
              </w:rPr>
              <w:t>%</w:t>
            </w:r>
          </w:p>
        </w:tc>
        <w:tc>
          <w:tcPr>
            <w:tcW w:w="1438" w:type="dxa"/>
            <w:tcBorders>
              <w:top w:val="single" w:sz="4" w:space="0" w:color="000000"/>
              <w:left w:val="single" w:sz="4" w:space="0" w:color="000000"/>
              <w:bottom w:val="single" w:sz="4" w:space="0" w:color="000000"/>
              <w:right w:val="single" w:sz="4" w:space="0" w:color="000000"/>
            </w:tcBorders>
          </w:tcPr>
          <w:p w14:paraId="790134BB" w14:textId="77777777" w:rsidR="000F4DCB" w:rsidRPr="00C05516" w:rsidRDefault="000F4DCB" w:rsidP="00B04CA3">
            <w:pPr>
              <w:spacing w:after="0" w:line="259" w:lineRule="auto"/>
              <w:ind w:left="4" w:right="0" w:firstLine="0"/>
              <w:jc w:val="center"/>
              <w:rPr>
                <w:color w:val="auto"/>
                <w:sz w:val="24"/>
                <w:szCs w:val="24"/>
                <w:lang w:val="kk-KZ"/>
              </w:rPr>
            </w:pPr>
            <w:r w:rsidRPr="00C05516">
              <w:rPr>
                <w:color w:val="auto"/>
                <w:sz w:val="24"/>
                <w:szCs w:val="24"/>
                <w:lang w:val="kk-KZ"/>
              </w:rPr>
              <w:t>10/10,9</w:t>
            </w:r>
            <w:r w:rsidRPr="00C05516">
              <w:rPr>
                <w:color w:val="auto"/>
                <w:sz w:val="24"/>
                <w:szCs w:val="24"/>
              </w:rPr>
              <w:t>%</w:t>
            </w:r>
          </w:p>
        </w:tc>
      </w:tr>
    </w:tbl>
    <w:p w14:paraId="3EAF2F6E" w14:textId="77777777" w:rsidR="000F4DCB" w:rsidRPr="00C05516" w:rsidRDefault="000F4DCB" w:rsidP="000F4DCB">
      <w:pPr>
        <w:ind w:left="287" w:right="57"/>
        <w:rPr>
          <w:color w:val="auto"/>
          <w:sz w:val="24"/>
          <w:szCs w:val="24"/>
        </w:rPr>
      </w:pPr>
    </w:p>
    <w:p w14:paraId="61BB71B7" w14:textId="77777777" w:rsidR="000F4DCB" w:rsidRPr="00C05516" w:rsidRDefault="000F4DCB" w:rsidP="000F4DCB">
      <w:pPr>
        <w:ind w:left="287" w:right="57"/>
        <w:rPr>
          <w:color w:val="auto"/>
          <w:sz w:val="24"/>
          <w:szCs w:val="24"/>
        </w:rPr>
      </w:pPr>
      <w:r w:rsidRPr="00C05516">
        <w:rPr>
          <w:color w:val="auto"/>
          <w:sz w:val="24"/>
          <w:szCs w:val="24"/>
        </w:rPr>
        <w:t>50</w:t>
      </w:r>
      <w:proofErr w:type="gramStart"/>
      <w:r w:rsidRPr="00C05516">
        <w:rPr>
          <w:color w:val="auto"/>
          <w:sz w:val="24"/>
          <w:szCs w:val="24"/>
        </w:rPr>
        <w:t xml:space="preserve">%  </w:t>
      </w:r>
      <w:proofErr w:type="spellStart"/>
      <w:r w:rsidRPr="00C05516">
        <w:rPr>
          <w:color w:val="auto"/>
          <w:sz w:val="24"/>
          <w:szCs w:val="24"/>
        </w:rPr>
        <w:t>жоғары</w:t>
      </w:r>
      <w:proofErr w:type="spellEnd"/>
      <w:proofErr w:type="gramEnd"/>
      <w:r w:rsidRPr="00C05516">
        <w:rPr>
          <w:color w:val="auto"/>
          <w:sz w:val="24"/>
          <w:szCs w:val="24"/>
        </w:rPr>
        <w:t xml:space="preserve">  </w:t>
      </w:r>
      <w:proofErr w:type="spellStart"/>
      <w:r w:rsidRPr="00C05516">
        <w:rPr>
          <w:color w:val="auto"/>
          <w:sz w:val="24"/>
          <w:szCs w:val="24"/>
        </w:rPr>
        <w:t>педагог</w:t>
      </w:r>
      <w:proofErr w:type="spellEnd"/>
      <w:r w:rsidRPr="00C05516">
        <w:rPr>
          <w:color w:val="auto"/>
          <w:sz w:val="24"/>
          <w:szCs w:val="24"/>
        </w:rPr>
        <w:t xml:space="preserve"> </w:t>
      </w:r>
      <w:proofErr w:type="spellStart"/>
      <w:r w:rsidRPr="00C05516">
        <w:rPr>
          <w:color w:val="auto"/>
          <w:sz w:val="24"/>
          <w:szCs w:val="24"/>
        </w:rPr>
        <w:t>қызметкерлердің</w:t>
      </w:r>
      <w:proofErr w:type="spellEnd"/>
      <w:r w:rsidRPr="00C05516">
        <w:rPr>
          <w:color w:val="auto"/>
          <w:sz w:val="24"/>
          <w:szCs w:val="24"/>
        </w:rPr>
        <w:t xml:space="preserve"> </w:t>
      </w:r>
      <w:proofErr w:type="spellStart"/>
      <w:r w:rsidRPr="00C05516">
        <w:rPr>
          <w:color w:val="auto"/>
          <w:sz w:val="24"/>
          <w:szCs w:val="24"/>
        </w:rPr>
        <w:t>педагогикалық</w:t>
      </w:r>
      <w:proofErr w:type="spellEnd"/>
      <w:r w:rsidRPr="00C05516">
        <w:rPr>
          <w:color w:val="auto"/>
          <w:sz w:val="24"/>
          <w:szCs w:val="24"/>
        </w:rPr>
        <w:t xml:space="preserve"> </w:t>
      </w:r>
      <w:proofErr w:type="spellStart"/>
      <w:r w:rsidRPr="00C05516">
        <w:rPr>
          <w:color w:val="auto"/>
          <w:sz w:val="24"/>
          <w:szCs w:val="24"/>
        </w:rPr>
        <w:t>еңбек</w:t>
      </w:r>
      <w:proofErr w:type="spellEnd"/>
      <w:r w:rsidRPr="00C05516">
        <w:rPr>
          <w:color w:val="auto"/>
          <w:sz w:val="24"/>
          <w:szCs w:val="24"/>
        </w:rPr>
        <w:t xml:space="preserve"> </w:t>
      </w:r>
      <w:proofErr w:type="spellStart"/>
      <w:r w:rsidRPr="00C05516">
        <w:rPr>
          <w:color w:val="auto"/>
          <w:sz w:val="24"/>
          <w:szCs w:val="24"/>
        </w:rPr>
        <w:t>өтілі</w:t>
      </w:r>
      <w:proofErr w:type="spellEnd"/>
      <w:r w:rsidRPr="00C05516">
        <w:rPr>
          <w:color w:val="auto"/>
          <w:sz w:val="24"/>
          <w:szCs w:val="24"/>
        </w:rPr>
        <w:t xml:space="preserve"> 15жылдан </w:t>
      </w:r>
      <w:proofErr w:type="spellStart"/>
      <w:r w:rsidRPr="00C05516">
        <w:rPr>
          <w:color w:val="auto"/>
          <w:sz w:val="24"/>
          <w:szCs w:val="24"/>
        </w:rPr>
        <w:t>жоғары</w:t>
      </w:r>
      <w:proofErr w:type="spellEnd"/>
      <w:r w:rsidRPr="00C05516">
        <w:rPr>
          <w:color w:val="auto"/>
          <w:sz w:val="24"/>
          <w:szCs w:val="24"/>
        </w:rPr>
        <w:t xml:space="preserve">. </w:t>
      </w:r>
      <w:proofErr w:type="spellStart"/>
      <w:r w:rsidRPr="00C05516">
        <w:rPr>
          <w:color w:val="auto"/>
          <w:sz w:val="24"/>
          <w:szCs w:val="24"/>
        </w:rPr>
        <w:t>Кадрлық</w:t>
      </w:r>
      <w:proofErr w:type="spellEnd"/>
      <w:r w:rsidRPr="00C05516">
        <w:rPr>
          <w:color w:val="auto"/>
          <w:sz w:val="24"/>
          <w:szCs w:val="24"/>
        </w:rPr>
        <w:t xml:space="preserve"> </w:t>
      </w:r>
      <w:proofErr w:type="spellStart"/>
      <w:r w:rsidRPr="00C05516">
        <w:rPr>
          <w:color w:val="auto"/>
          <w:sz w:val="24"/>
          <w:szCs w:val="24"/>
        </w:rPr>
        <w:t>құрамы</w:t>
      </w:r>
      <w:proofErr w:type="spellEnd"/>
      <w:r w:rsidRPr="00C05516">
        <w:rPr>
          <w:color w:val="auto"/>
          <w:sz w:val="24"/>
          <w:szCs w:val="24"/>
        </w:rPr>
        <w:t xml:space="preserve"> </w:t>
      </w:r>
      <w:proofErr w:type="spellStart"/>
      <w:r w:rsidRPr="00C05516">
        <w:rPr>
          <w:color w:val="auto"/>
          <w:sz w:val="24"/>
          <w:szCs w:val="24"/>
        </w:rPr>
        <w:t>мен</w:t>
      </w:r>
      <w:proofErr w:type="spellEnd"/>
      <w:r w:rsidRPr="00C05516">
        <w:rPr>
          <w:color w:val="auto"/>
          <w:sz w:val="24"/>
          <w:szCs w:val="24"/>
        </w:rPr>
        <w:t xml:space="preserve"> </w:t>
      </w:r>
      <w:proofErr w:type="spellStart"/>
      <w:r w:rsidRPr="00C05516">
        <w:rPr>
          <w:color w:val="auto"/>
          <w:sz w:val="24"/>
          <w:szCs w:val="24"/>
        </w:rPr>
        <w:t>еңбек</w:t>
      </w:r>
      <w:proofErr w:type="spellEnd"/>
      <w:r w:rsidRPr="00C05516">
        <w:rPr>
          <w:color w:val="auto"/>
          <w:sz w:val="24"/>
          <w:szCs w:val="24"/>
        </w:rPr>
        <w:t xml:space="preserve"> </w:t>
      </w:r>
      <w:proofErr w:type="spellStart"/>
      <w:r w:rsidRPr="00C05516">
        <w:rPr>
          <w:color w:val="auto"/>
          <w:sz w:val="24"/>
          <w:szCs w:val="24"/>
        </w:rPr>
        <w:t>өтілінің</w:t>
      </w:r>
      <w:proofErr w:type="spellEnd"/>
      <w:r w:rsidRPr="00C05516">
        <w:rPr>
          <w:color w:val="auto"/>
          <w:sz w:val="24"/>
          <w:szCs w:val="24"/>
        </w:rPr>
        <w:t xml:space="preserve"> </w:t>
      </w:r>
      <w:proofErr w:type="spellStart"/>
      <w:r w:rsidRPr="00C05516">
        <w:rPr>
          <w:color w:val="auto"/>
          <w:sz w:val="24"/>
          <w:szCs w:val="24"/>
        </w:rPr>
        <w:t>өзгеруіне</w:t>
      </w:r>
      <w:proofErr w:type="spellEnd"/>
      <w:r w:rsidRPr="00C05516">
        <w:rPr>
          <w:color w:val="auto"/>
          <w:sz w:val="24"/>
          <w:szCs w:val="24"/>
        </w:rPr>
        <w:t xml:space="preserve"> </w:t>
      </w:r>
      <w:proofErr w:type="spellStart"/>
      <w:r w:rsidRPr="00C05516">
        <w:rPr>
          <w:color w:val="auto"/>
          <w:sz w:val="24"/>
          <w:szCs w:val="24"/>
        </w:rPr>
        <w:t>байланысты</w:t>
      </w:r>
      <w:proofErr w:type="spellEnd"/>
      <w:r w:rsidRPr="00C05516">
        <w:rPr>
          <w:color w:val="auto"/>
          <w:sz w:val="24"/>
          <w:szCs w:val="24"/>
        </w:rPr>
        <w:t xml:space="preserve"> </w:t>
      </w:r>
      <w:proofErr w:type="spellStart"/>
      <w:r w:rsidRPr="00C05516">
        <w:rPr>
          <w:color w:val="auto"/>
          <w:sz w:val="24"/>
          <w:szCs w:val="24"/>
        </w:rPr>
        <w:t>мынадай</w:t>
      </w:r>
      <w:proofErr w:type="spellEnd"/>
      <w:r w:rsidRPr="00C05516">
        <w:rPr>
          <w:color w:val="auto"/>
          <w:sz w:val="24"/>
          <w:szCs w:val="24"/>
        </w:rPr>
        <w:t xml:space="preserve"> </w:t>
      </w:r>
      <w:proofErr w:type="spellStart"/>
      <w:r w:rsidRPr="00C05516">
        <w:rPr>
          <w:color w:val="auto"/>
          <w:sz w:val="24"/>
          <w:szCs w:val="24"/>
        </w:rPr>
        <w:t>қорытынды</w:t>
      </w:r>
      <w:proofErr w:type="spellEnd"/>
      <w:r w:rsidRPr="00C05516">
        <w:rPr>
          <w:color w:val="auto"/>
          <w:sz w:val="24"/>
          <w:szCs w:val="24"/>
        </w:rPr>
        <w:t xml:space="preserve"> </w:t>
      </w:r>
      <w:proofErr w:type="spellStart"/>
      <w:r w:rsidRPr="00C05516">
        <w:rPr>
          <w:color w:val="auto"/>
          <w:sz w:val="24"/>
          <w:szCs w:val="24"/>
        </w:rPr>
        <w:t>шығарылды</w:t>
      </w:r>
      <w:proofErr w:type="spellEnd"/>
      <w:r w:rsidRPr="00C05516">
        <w:rPr>
          <w:color w:val="auto"/>
          <w:sz w:val="24"/>
          <w:szCs w:val="24"/>
        </w:rPr>
        <w:t xml:space="preserve">: </w:t>
      </w:r>
      <w:proofErr w:type="spellStart"/>
      <w:r w:rsidRPr="00C05516">
        <w:rPr>
          <w:color w:val="auto"/>
          <w:sz w:val="24"/>
          <w:szCs w:val="24"/>
        </w:rPr>
        <w:t>Мұғалімдердің</w:t>
      </w:r>
      <w:proofErr w:type="spellEnd"/>
      <w:r w:rsidRPr="00C05516">
        <w:rPr>
          <w:color w:val="auto"/>
          <w:sz w:val="24"/>
          <w:szCs w:val="24"/>
        </w:rPr>
        <w:t xml:space="preserve"> </w:t>
      </w:r>
      <w:proofErr w:type="spellStart"/>
      <w:r w:rsidRPr="00C05516">
        <w:rPr>
          <w:color w:val="auto"/>
          <w:sz w:val="24"/>
          <w:szCs w:val="24"/>
        </w:rPr>
        <w:t>еңбек</w:t>
      </w:r>
      <w:proofErr w:type="spellEnd"/>
      <w:r w:rsidRPr="00C05516">
        <w:rPr>
          <w:color w:val="auto"/>
          <w:sz w:val="24"/>
          <w:szCs w:val="24"/>
        </w:rPr>
        <w:t xml:space="preserve"> </w:t>
      </w:r>
      <w:proofErr w:type="spellStart"/>
      <w:r w:rsidRPr="00C05516">
        <w:rPr>
          <w:color w:val="auto"/>
          <w:sz w:val="24"/>
          <w:szCs w:val="24"/>
        </w:rPr>
        <w:t>өтілі</w:t>
      </w:r>
      <w:proofErr w:type="spellEnd"/>
      <w:r w:rsidRPr="00C05516">
        <w:rPr>
          <w:color w:val="auto"/>
          <w:sz w:val="24"/>
          <w:szCs w:val="24"/>
        </w:rPr>
        <w:t xml:space="preserve"> </w:t>
      </w:r>
      <w:proofErr w:type="spellStart"/>
      <w:r w:rsidRPr="00C05516">
        <w:rPr>
          <w:color w:val="auto"/>
          <w:sz w:val="24"/>
          <w:szCs w:val="24"/>
        </w:rPr>
        <w:t>бойынша</w:t>
      </w:r>
      <w:proofErr w:type="spellEnd"/>
      <w:r w:rsidRPr="00C05516">
        <w:rPr>
          <w:color w:val="auto"/>
          <w:sz w:val="24"/>
          <w:szCs w:val="24"/>
        </w:rPr>
        <w:t xml:space="preserve"> 10 </w:t>
      </w:r>
      <w:proofErr w:type="spellStart"/>
      <w:r w:rsidRPr="00C05516">
        <w:rPr>
          <w:color w:val="auto"/>
          <w:sz w:val="24"/>
          <w:szCs w:val="24"/>
        </w:rPr>
        <w:t>жылға</w:t>
      </w:r>
      <w:proofErr w:type="spellEnd"/>
      <w:r w:rsidRPr="00C05516">
        <w:rPr>
          <w:color w:val="auto"/>
          <w:sz w:val="24"/>
          <w:szCs w:val="24"/>
        </w:rPr>
        <w:t xml:space="preserve"> </w:t>
      </w:r>
      <w:proofErr w:type="spellStart"/>
      <w:r w:rsidRPr="00C05516">
        <w:rPr>
          <w:color w:val="auto"/>
          <w:sz w:val="24"/>
          <w:szCs w:val="24"/>
        </w:rPr>
        <w:t>дейін</w:t>
      </w:r>
      <w:proofErr w:type="spellEnd"/>
      <w:r w:rsidRPr="00C05516">
        <w:rPr>
          <w:color w:val="auto"/>
          <w:sz w:val="24"/>
          <w:szCs w:val="24"/>
        </w:rPr>
        <w:t xml:space="preserve"> 31%, 10 </w:t>
      </w:r>
      <w:proofErr w:type="spellStart"/>
      <w:r w:rsidRPr="00C05516">
        <w:rPr>
          <w:color w:val="auto"/>
          <w:sz w:val="24"/>
          <w:szCs w:val="24"/>
        </w:rPr>
        <w:t>жылдан</w:t>
      </w:r>
      <w:proofErr w:type="spellEnd"/>
      <w:r w:rsidRPr="00C05516">
        <w:rPr>
          <w:color w:val="auto"/>
          <w:sz w:val="24"/>
          <w:szCs w:val="24"/>
        </w:rPr>
        <w:t xml:space="preserve"> </w:t>
      </w:r>
      <w:proofErr w:type="spellStart"/>
      <w:r w:rsidRPr="00C05516">
        <w:rPr>
          <w:color w:val="auto"/>
          <w:sz w:val="24"/>
          <w:szCs w:val="24"/>
        </w:rPr>
        <w:t>астам</w:t>
      </w:r>
      <w:proofErr w:type="spellEnd"/>
      <w:r w:rsidRPr="00C05516">
        <w:rPr>
          <w:color w:val="auto"/>
          <w:sz w:val="24"/>
          <w:szCs w:val="24"/>
        </w:rPr>
        <w:t xml:space="preserve"> </w:t>
      </w:r>
      <w:proofErr w:type="spellStart"/>
      <w:r w:rsidRPr="00C05516">
        <w:rPr>
          <w:color w:val="auto"/>
          <w:sz w:val="24"/>
          <w:szCs w:val="24"/>
        </w:rPr>
        <w:t>мұғалімдердің</w:t>
      </w:r>
      <w:proofErr w:type="spellEnd"/>
      <w:r w:rsidRPr="00C05516">
        <w:rPr>
          <w:color w:val="auto"/>
          <w:sz w:val="24"/>
          <w:szCs w:val="24"/>
        </w:rPr>
        <w:t xml:space="preserve"> </w:t>
      </w:r>
      <w:proofErr w:type="spellStart"/>
      <w:r w:rsidRPr="00C05516">
        <w:rPr>
          <w:color w:val="auto"/>
          <w:sz w:val="24"/>
          <w:szCs w:val="24"/>
        </w:rPr>
        <w:t>еңбек</w:t>
      </w:r>
      <w:proofErr w:type="spellEnd"/>
      <w:r w:rsidRPr="00C05516">
        <w:rPr>
          <w:color w:val="auto"/>
          <w:sz w:val="24"/>
          <w:szCs w:val="24"/>
        </w:rPr>
        <w:t xml:space="preserve"> </w:t>
      </w:r>
      <w:proofErr w:type="spellStart"/>
      <w:r w:rsidRPr="00C05516">
        <w:rPr>
          <w:color w:val="auto"/>
          <w:sz w:val="24"/>
          <w:szCs w:val="24"/>
        </w:rPr>
        <w:t>өтілінің</w:t>
      </w:r>
      <w:proofErr w:type="spellEnd"/>
      <w:r w:rsidRPr="00C05516">
        <w:rPr>
          <w:color w:val="auto"/>
          <w:sz w:val="24"/>
          <w:szCs w:val="24"/>
        </w:rPr>
        <w:t xml:space="preserve"> </w:t>
      </w:r>
      <w:proofErr w:type="spellStart"/>
      <w:r w:rsidRPr="00C05516">
        <w:rPr>
          <w:color w:val="auto"/>
          <w:sz w:val="24"/>
          <w:szCs w:val="24"/>
        </w:rPr>
        <w:t>көрсеткіші</w:t>
      </w:r>
      <w:proofErr w:type="spellEnd"/>
      <w:r w:rsidRPr="00C05516">
        <w:rPr>
          <w:color w:val="auto"/>
          <w:sz w:val="24"/>
          <w:szCs w:val="24"/>
        </w:rPr>
        <w:t xml:space="preserve"> </w:t>
      </w:r>
      <w:proofErr w:type="spellStart"/>
      <w:r w:rsidRPr="00C05516">
        <w:rPr>
          <w:color w:val="auto"/>
          <w:sz w:val="24"/>
          <w:szCs w:val="24"/>
        </w:rPr>
        <w:t>артып</w:t>
      </w:r>
      <w:proofErr w:type="spellEnd"/>
      <w:r w:rsidRPr="00C05516">
        <w:rPr>
          <w:color w:val="auto"/>
          <w:sz w:val="24"/>
          <w:szCs w:val="24"/>
        </w:rPr>
        <w:t xml:space="preserve"> </w:t>
      </w:r>
      <w:proofErr w:type="spellStart"/>
      <w:r w:rsidRPr="00C05516">
        <w:rPr>
          <w:color w:val="auto"/>
          <w:sz w:val="24"/>
          <w:szCs w:val="24"/>
        </w:rPr>
        <w:t>отырғаны</w:t>
      </w:r>
      <w:proofErr w:type="spellEnd"/>
      <w:r w:rsidRPr="00C05516">
        <w:rPr>
          <w:color w:val="auto"/>
          <w:sz w:val="24"/>
          <w:szCs w:val="24"/>
        </w:rPr>
        <w:t xml:space="preserve"> </w:t>
      </w:r>
      <w:proofErr w:type="spellStart"/>
      <w:r w:rsidRPr="00C05516">
        <w:rPr>
          <w:color w:val="auto"/>
          <w:sz w:val="24"/>
          <w:szCs w:val="24"/>
        </w:rPr>
        <w:t>байқалады</w:t>
      </w:r>
      <w:proofErr w:type="spellEnd"/>
      <w:r w:rsidRPr="00C05516">
        <w:rPr>
          <w:color w:val="auto"/>
          <w:sz w:val="24"/>
          <w:szCs w:val="24"/>
        </w:rPr>
        <w:t xml:space="preserve">. </w:t>
      </w:r>
      <w:proofErr w:type="spellStart"/>
      <w:r w:rsidRPr="00C05516">
        <w:rPr>
          <w:b/>
          <w:color w:val="auto"/>
          <w:sz w:val="24"/>
          <w:szCs w:val="24"/>
        </w:rPr>
        <w:t>Мектепте</w:t>
      </w:r>
      <w:proofErr w:type="spellEnd"/>
      <w:r w:rsidRPr="00C05516">
        <w:rPr>
          <w:b/>
          <w:color w:val="auto"/>
          <w:sz w:val="24"/>
          <w:szCs w:val="24"/>
        </w:rPr>
        <w:t xml:space="preserve"> </w:t>
      </w:r>
      <w:proofErr w:type="spellStart"/>
      <w:r w:rsidRPr="00C05516">
        <w:rPr>
          <w:b/>
          <w:color w:val="auto"/>
          <w:sz w:val="24"/>
          <w:szCs w:val="24"/>
        </w:rPr>
        <w:t>жалпы</w:t>
      </w:r>
      <w:proofErr w:type="spellEnd"/>
      <w:r w:rsidRPr="00C05516">
        <w:rPr>
          <w:b/>
          <w:color w:val="auto"/>
          <w:sz w:val="24"/>
          <w:szCs w:val="24"/>
        </w:rPr>
        <w:t xml:space="preserve">   </w:t>
      </w:r>
      <w:proofErr w:type="spellStart"/>
      <w:r w:rsidRPr="00C05516">
        <w:rPr>
          <w:b/>
          <w:color w:val="auto"/>
          <w:sz w:val="24"/>
          <w:szCs w:val="24"/>
        </w:rPr>
        <w:t>педагог</w:t>
      </w:r>
      <w:proofErr w:type="spellEnd"/>
      <w:r w:rsidRPr="00C05516">
        <w:rPr>
          <w:b/>
          <w:color w:val="auto"/>
          <w:sz w:val="24"/>
          <w:szCs w:val="24"/>
        </w:rPr>
        <w:t xml:space="preserve"> </w:t>
      </w:r>
      <w:proofErr w:type="spellStart"/>
      <w:proofErr w:type="gramStart"/>
      <w:r w:rsidRPr="00C05516">
        <w:rPr>
          <w:b/>
          <w:color w:val="auto"/>
          <w:sz w:val="24"/>
          <w:szCs w:val="24"/>
        </w:rPr>
        <w:t>саны</w:t>
      </w:r>
      <w:proofErr w:type="spellEnd"/>
      <w:r w:rsidRPr="00C05516">
        <w:rPr>
          <w:b/>
          <w:color w:val="auto"/>
          <w:sz w:val="24"/>
          <w:szCs w:val="24"/>
        </w:rPr>
        <w:t xml:space="preserve">  -</w:t>
      </w:r>
      <w:proofErr w:type="gramEnd"/>
      <w:r w:rsidRPr="00C05516">
        <w:rPr>
          <w:b/>
          <w:color w:val="auto"/>
          <w:sz w:val="24"/>
          <w:szCs w:val="24"/>
        </w:rPr>
        <w:t xml:space="preserve"> </w:t>
      </w:r>
      <w:r w:rsidRPr="00C05516">
        <w:rPr>
          <w:b/>
          <w:color w:val="auto"/>
          <w:sz w:val="24"/>
          <w:szCs w:val="24"/>
          <w:lang w:val="kk-KZ"/>
        </w:rPr>
        <w:t>90</w:t>
      </w:r>
      <w:r w:rsidRPr="00C05516">
        <w:rPr>
          <w:b/>
          <w:color w:val="auto"/>
          <w:sz w:val="24"/>
          <w:szCs w:val="24"/>
        </w:rPr>
        <w:t xml:space="preserve">,  </w:t>
      </w:r>
      <w:proofErr w:type="spellStart"/>
      <w:r w:rsidRPr="00C05516">
        <w:rPr>
          <w:b/>
          <w:color w:val="auto"/>
          <w:sz w:val="24"/>
          <w:szCs w:val="24"/>
        </w:rPr>
        <w:t>педагог-шебер</w:t>
      </w:r>
      <w:proofErr w:type="spellEnd"/>
      <w:r w:rsidRPr="00C05516">
        <w:rPr>
          <w:b/>
          <w:color w:val="auto"/>
          <w:sz w:val="24"/>
          <w:szCs w:val="24"/>
        </w:rPr>
        <w:t>-</w:t>
      </w:r>
      <w:r w:rsidRPr="00C05516">
        <w:rPr>
          <w:b/>
          <w:color w:val="auto"/>
          <w:sz w:val="24"/>
          <w:szCs w:val="24"/>
          <w:lang w:val="kk-KZ"/>
        </w:rPr>
        <w:t>0</w:t>
      </w:r>
      <w:r w:rsidRPr="00C05516">
        <w:rPr>
          <w:b/>
          <w:color w:val="auto"/>
          <w:sz w:val="24"/>
          <w:szCs w:val="24"/>
        </w:rPr>
        <w:t xml:space="preserve">, </w:t>
      </w:r>
      <w:proofErr w:type="spellStart"/>
      <w:r w:rsidRPr="00C05516">
        <w:rPr>
          <w:b/>
          <w:color w:val="auto"/>
          <w:sz w:val="24"/>
          <w:szCs w:val="24"/>
        </w:rPr>
        <w:t>педагог-зерттеуші</w:t>
      </w:r>
      <w:proofErr w:type="spellEnd"/>
      <w:r w:rsidRPr="00C05516">
        <w:rPr>
          <w:b/>
          <w:color w:val="auto"/>
          <w:sz w:val="24"/>
          <w:szCs w:val="24"/>
        </w:rPr>
        <w:t>-</w:t>
      </w:r>
      <w:r w:rsidRPr="00C05516">
        <w:rPr>
          <w:b/>
          <w:color w:val="auto"/>
          <w:sz w:val="24"/>
          <w:szCs w:val="24"/>
          <w:lang w:val="kk-KZ"/>
        </w:rPr>
        <w:t>12</w:t>
      </w:r>
      <w:r w:rsidRPr="00C05516">
        <w:rPr>
          <w:b/>
          <w:color w:val="auto"/>
          <w:sz w:val="24"/>
          <w:szCs w:val="24"/>
        </w:rPr>
        <w:t xml:space="preserve">, </w:t>
      </w:r>
      <w:proofErr w:type="spellStart"/>
      <w:r w:rsidRPr="00C05516">
        <w:rPr>
          <w:b/>
          <w:color w:val="auto"/>
          <w:sz w:val="24"/>
          <w:szCs w:val="24"/>
        </w:rPr>
        <w:t>педагог</w:t>
      </w:r>
      <w:proofErr w:type="spellEnd"/>
      <w:r w:rsidRPr="00C05516">
        <w:rPr>
          <w:b/>
          <w:color w:val="auto"/>
          <w:sz w:val="24"/>
          <w:szCs w:val="24"/>
        </w:rPr>
        <w:t xml:space="preserve"> - </w:t>
      </w:r>
      <w:proofErr w:type="spellStart"/>
      <w:r w:rsidRPr="00C05516">
        <w:rPr>
          <w:b/>
          <w:color w:val="auto"/>
          <w:sz w:val="24"/>
          <w:szCs w:val="24"/>
        </w:rPr>
        <w:t>сарапшы</w:t>
      </w:r>
      <w:proofErr w:type="spellEnd"/>
      <w:r w:rsidRPr="00C05516">
        <w:rPr>
          <w:b/>
          <w:color w:val="auto"/>
          <w:sz w:val="24"/>
          <w:szCs w:val="24"/>
        </w:rPr>
        <w:t xml:space="preserve"> -</w:t>
      </w:r>
      <w:r w:rsidRPr="00C05516">
        <w:rPr>
          <w:b/>
          <w:color w:val="auto"/>
          <w:sz w:val="24"/>
          <w:szCs w:val="24"/>
          <w:lang w:val="kk-KZ"/>
        </w:rPr>
        <w:t>36, педагог модератор-16.</w:t>
      </w:r>
      <w:r w:rsidRPr="00C05516">
        <w:rPr>
          <w:color w:val="auto"/>
          <w:sz w:val="24"/>
          <w:szCs w:val="24"/>
        </w:rPr>
        <w:t xml:space="preserve"> </w:t>
      </w:r>
      <w:proofErr w:type="spellStart"/>
      <w:r w:rsidRPr="00C05516">
        <w:rPr>
          <w:color w:val="auto"/>
          <w:sz w:val="24"/>
          <w:szCs w:val="24"/>
        </w:rPr>
        <w:t>Педагог-шебер</w:t>
      </w:r>
      <w:proofErr w:type="spellEnd"/>
      <w:r w:rsidRPr="00C05516">
        <w:rPr>
          <w:color w:val="auto"/>
          <w:sz w:val="24"/>
          <w:szCs w:val="24"/>
          <w:lang w:val="kk-KZ"/>
        </w:rPr>
        <w:t xml:space="preserve"> </w:t>
      </w:r>
      <w:proofErr w:type="spellStart"/>
      <w:r w:rsidRPr="00C05516">
        <w:rPr>
          <w:color w:val="auto"/>
          <w:sz w:val="24"/>
          <w:szCs w:val="24"/>
        </w:rPr>
        <w:t>мұғалім</w:t>
      </w:r>
      <w:proofErr w:type="spellEnd"/>
      <w:r w:rsidRPr="00C05516">
        <w:rPr>
          <w:color w:val="auto"/>
          <w:sz w:val="24"/>
          <w:szCs w:val="24"/>
        </w:rPr>
        <w:t xml:space="preserve"> – </w:t>
      </w:r>
      <w:r w:rsidRPr="00C05516">
        <w:rPr>
          <w:color w:val="auto"/>
          <w:sz w:val="24"/>
          <w:szCs w:val="24"/>
          <w:lang w:val="kk-KZ"/>
        </w:rPr>
        <w:t>0</w:t>
      </w:r>
      <w:r w:rsidRPr="00C05516">
        <w:rPr>
          <w:color w:val="auto"/>
          <w:sz w:val="24"/>
          <w:szCs w:val="24"/>
        </w:rPr>
        <w:t>(</w:t>
      </w:r>
      <w:r w:rsidRPr="00C05516">
        <w:rPr>
          <w:color w:val="auto"/>
          <w:sz w:val="24"/>
          <w:szCs w:val="24"/>
          <w:lang w:val="kk-KZ"/>
        </w:rPr>
        <w:t>0</w:t>
      </w:r>
      <w:r w:rsidRPr="00C05516">
        <w:rPr>
          <w:color w:val="auto"/>
          <w:sz w:val="24"/>
          <w:szCs w:val="24"/>
        </w:rPr>
        <w:t xml:space="preserve">%), </w:t>
      </w:r>
      <w:proofErr w:type="spellStart"/>
      <w:r w:rsidRPr="00C05516">
        <w:rPr>
          <w:color w:val="auto"/>
          <w:sz w:val="24"/>
          <w:szCs w:val="24"/>
        </w:rPr>
        <w:t>педагог-зерттеуші</w:t>
      </w:r>
      <w:proofErr w:type="spellEnd"/>
      <w:r w:rsidRPr="00C05516">
        <w:rPr>
          <w:color w:val="auto"/>
          <w:sz w:val="24"/>
          <w:szCs w:val="24"/>
          <w:lang w:val="kk-KZ"/>
        </w:rPr>
        <w:t xml:space="preserve"> </w:t>
      </w:r>
      <w:proofErr w:type="spellStart"/>
      <w:r w:rsidRPr="00C05516">
        <w:rPr>
          <w:color w:val="auto"/>
          <w:sz w:val="24"/>
          <w:szCs w:val="24"/>
        </w:rPr>
        <w:t>мұғалім</w:t>
      </w:r>
      <w:proofErr w:type="spellEnd"/>
      <w:r w:rsidRPr="00C05516">
        <w:rPr>
          <w:color w:val="auto"/>
          <w:sz w:val="24"/>
          <w:szCs w:val="24"/>
        </w:rPr>
        <w:t xml:space="preserve"> – </w:t>
      </w:r>
      <w:r w:rsidRPr="00C05516">
        <w:rPr>
          <w:color w:val="auto"/>
          <w:sz w:val="24"/>
          <w:szCs w:val="24"/>
          <w:lang w:val="kk-KZ"/>
        </w:rPr>
        <w:t>12</w:t>
      </w:r>
      <w:r w:rsidRPr="00C05516">
        <w:rPr>
          <w:color w:val="auto"/>
          <w:sz w:val="24"/>
          <w:szCs w:val="24"/>
        </w:rPr>
        <w:t xml:space="preserve"> (</w:t>
      </w:r>
      <w:r w:rsidRPr="00C05516">
        <w:rPr>
          <w:color w:val="auto"/>
          <w:sz w:val="24"/>
          <w:szCs w:val="24"/>
          <w:lang w:val="kk-KZ"/>
        </w:rPr>
        <w:t>13</w:t>
      </w:r>
      <w:r w:rsidRPr="00C05516">
        <w:rPr>
          <w:color w:val="auto"/>
          <w:sz w:val="24"/>
          <w:szCs w:val="24"/>
        </w:rPr>
        <w:t>,</w:t>
      </w:r>
      <w:r w:rsidRPr="00C05516">
        <w:rPr>
          <w:color w:val="auto"/>
          <w:sz w:val="24"/>
          <w:szCs w:val="24"/>
          <w:lang w:val="kk-KZ"/>
        </w:rPr>
        <w:t>3</w:t>
      </w:r>
      <w:r w:rsidRPr="00C05516">
        <w:rPr>
          <w:color w:val="auto"/>
          <w:sz w:val="24"/>
          <w:szCs w:val="24"/>
        </w:rPr>
        <w:t xml:space="preserve">%), </w:t>
      </w:r>
      <w:proofErr w:type="spellStart"/>
      <w:r w:rsidRPr="00C05516">
        <w:rPr>
          <w:color w:val="auto"/>
          <w:sz w:val="24"/>
          <w:szCs w:val="24"/>
        </w:rPr>
        <w:t>педагог-сарапшы</w:t>
      </w:r>
      <w:proofErr w:type="spellEnd"/>
      <w:r w:rsidRPr="00C05516">
        <w:rPr>
          <w:color w:val="auto"/>
          <w:sz w:val="24"/>
          <w:szCs w:val="24"/>
          <w:lang w:val="kk-KZ"/>
        </w:rPr>
        <w:t xml:space="preserve"> </w:t>
      </w:r>
      <w:proofErr w:type="spellStart"/>
      <w:r w:rsidRPr="00C05516">
        <w:rPr>
          <w:color w:val="auto"/>
          <w:sz w:val="24"/>
          <w:szCs w:val="24"/>
        </w:rPr>
        <w:t>мұғалім</w:t>
      </w:r>
      <w:proofErr w:type="spellEnd"/>
      <w:r w:rsidRPr="00C05516">
        <w:rPr>
          <w:color w:val="auto"/>
          <w:sz w:val="24"/>
          <w:szCs w:val="24"/>
        </w:rPr>
        <w:t xml:space="preserve"> – </w:t>
      </w:r>
      <w:proofErr w:type="gramStart"/>
      <w:r w:rsidRPr="00C05516">
        <w:rPr>
          <w:color w:val="auto"/>
          <w:sz w:val="24"/>
          <w:szCs w:val="24"/>
          <w:lang w:val="kk-KZ"/>
        </w:rPr>
        <w:t>36</w:t>
      </w:r>
      <w:r w:rsidRPr="00C05516">
        <w:rPr>
          <w:color w:val="auto"/>
          <w:sz w:val="24"/>
          <w:szCs w:val="24"/>
        </w:rPr>
        <w:t xml:space="preserve">  (</w:t>
      </w:r>
      <w:proofErr w:type="gramEnd"/>
      <w:r w:rsidRPr="00C05516">
        <w:rPr>
          <w:color w:val="auto"/>
          <w:sz w:val="24"/>
          <w:szCs w:val="24"/>
          <w:lang w:val="kk-KZ"/>
        </w:rPr>
        <w:t>40</w:t>
      </w:r>
      <w:r w:rsidRPr="00C05516">
        <w:rPr>
          <w:color w:val="auto"/>
          <w:sz w:val="24"/>
          <w:szCs w:val="24"/>
        </w:rPr>
        <w:t xml:space="preserve">%), </w:t>
      </w:r>
      <w:proofErr w:type="spellStart"/>
      <w:r w:rsidRPr="00C05516">
        <w:rPr>
          <w:color w:val="auto"/>
          <w:sz w:val="24"/>
          <w:szCs w:val="24"/>
        </w:rPr>
        <w:t>педагог</w:t>
      </w:r>
      <w:proofErr w:type="spellEnd"/>
      <w:r w:rsidRPr="00C05516">
        <w:rPr>
          <w:color w:val="auto"/>
          <w:sz w:val="24"/>
          <w:szCs w:val="24"/>
        </w:rPr>
        <w:t xml:space="preserve">- </w:t>
      </w:r>
      <w:proofErr w:type="spellStart"/>
      <w:r w:rsidRPr="00C05516">
        <w:rPr>
          <w:color w:val="auto"/>
          <w:sz w:val="24"/>
          <w:szCs w:val="24"/>
        </w:rPr>
        <w:t>модератор</w:t>
      </w:r>
      <w:proofErr w:type="spellEnd"/>
      <w:r w:rsidRPr="00C05516">
        <w:rPr>
          <w:color w:val="auto"/>
          <w:sz w:val="24"/>
          <w:szCs w:val="24"/>
        </w:rPr>
        <w:t xml:space="preserve">  </w:t>
      </w:r>
      <w:proofErr w:type="spellStart"/>
      <w:r w:rsidRPr="00C05516">
        <w:rPr>
          <w:color w:val="auto"/>
          <w:sz w:val="24"/>
          <w:szCs w:val="24"/>
        </w:rPr>
        <w:t>мұғалім</w:t>
      </w:r>
      <w:proofErr w:type="spellEnd"/>
      <w:r w:rsidRPr="00C05516">
        <w:rPr>
          <w:color w:val="auto"/>
          <w:sz w:val="24"/>
          <w:szCs w:val="24"/>
        </w:rPr>
        <w:t xml:space="preserve"> – </w:t>
      </w:r>
      <w:r w:rsidRPr="00C05516">
        <w:rPr>
          <w:color w:val="auto"/>
          <w:sz w:val="24"/>
          <w:szCs w:val="24"/>
          <w:lang w:val="kk-KZ"/>
        </w:rPr>
        <w:t>16</w:t>
      </w:r>
      <w:r w:rsidRPr="00C05516">
        <w:rPr>
          <w:color w:val="auto"/>
          <w:sz w:val="24"/>
          <w:szCs w:val="24"/>
        </w:rPr>
        <w:t xml:space="preserve"> (</w:t>
      </w:r>
      <w:r w:rsidRPr="00C05516">
        <w:rPr>
          <w:color w:val="auto"/>
          <w:sz w:val="24"/>
          <w:szCs w:val="24"/>
          <w:lang w:val="kk-KZ"/>
        </w:rPr>
        <w:t>18</w:t>
      </w:r>
      <w:r w:rsidRPr="00C05516">
        <w:rPr>
          <w:color w:val="auto"/>
          <w:sz w:val="24"/>
          <w:szCs w:val="24"/>
        </w:rPr>
        <w:t>,%).</w:t>
      </w:r>
    </w:p>
    <w:tbl>
      <w:tblPr>
        <w:tblW w:w="10500" w:type="dxa"/>
        <w:jc w:val="center"/>
        <w:tblCellMar>
          <w:top w:w="13" w:type="dxa"/>
          <w:left w:w="110" w:type="dxa"/>
          <w:right w:w="107" w:type="dxa"/>
        </w:tblCellMar>
        <w:tblLook w:val="04A0" w:firstRow="1" w:lastRow="0" w:firstColumn="1" w:lastColumn="0" w:noHBand="0" w:noVBand="1"/>
      </w:tblPr>
      <w:tblGrid>
        <w:gridCol w:w="1495"/>
        <w:gridCol w:w="946"/>
        <w:gridCol w:w="957"/>
        <w:gridCol w:w="1158"/>
        <w:gridCol w:w="1079"/>
        <w:gridCol w:w="1164"/>
        <w:gridCol w:w="975"/>
        <w:gridCol w:w="916"/>
        <w:gridCol w:w="882"/>
        <w:gridCol w:w="928"/>
      </w:tblGrid>
      <w:tr w:rsidR="00C05516" w:rsidRPr="00C05516" w14:paraId="6C49B295" w14:textId="77777777" w:rsidTr="00C05516">
        <w:trPr>
          <w:trHeight w:val="424"/>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Pr>
          <w:p w14:paraId="6F0662C1" w14:textId="77777777" w:rsidR="000F4DCB" w:rsidRPr="00C05516" w:rsidRDefault="000F4DCB" w:rsidP="00B04CA3">
            <w:pPr>
              <w:spacing w:after="0" w:line="259" w:lineRule="auto"/>
              <w:ind w:left="0" w:right="0" w:firstLine="0"/>
              <w:jc w:val="center"/>
              <w:rPr>
                <w:color w:val="auto"/>
                <w:sz w:val="20"/>
                <w:szCs w:val="20"/>
              </w:rPr>
            </w:pPr>
            <w:proofErr w:type="spellStart"/>
            <w:r w:rsidRPr="00C05516">
              <w:rPr>
                <w:b/>
                <w:color w:val="auto"/>
                <w:sz w:val="20"/>
                <w:szCs w:val="20"/>
              </w:rPr>
              <w:t>Әдістемелік</w:t>
            </w:r>
            <w:proofErr w:type="spellEnd"/>
            <w:r w:rsidRPr="00C05516">
              <w:rPr>
                <w:b/>
                <w:color w:val="auto"/>
                <w:sz w:val="20"/>
                <w:szCs w:val="20"/>
              </w:rPr>
              <w:t xml:space="preserve"> </w:t>
            </w:r>
            <w:proofErr w:type="spellStart"/>
            <w:r w:rsidRPr="00C05516">
              <w:rPr>
                <w:b/>
                <w:color w:val="auto"/>
                <w:sz w:val="20"/>
                <w:szCs w:val="20"/>
              </w:rPr>
              <w:t>бірлестік</w:t>
            </w:r>
            <w:proofErr w:type="spellEnd"/>
          </w:p>
        </w:tc>
        <w:tc>
          <w:tcPr>
            <w:tcW w:w="946" w:type="dxa"/>
            <w:tcBorders>
              <w:top w:val="single" w:sz="4" w:space="0" w:color="000000"/>
              <w:left w:val="single" w:sz="4" w:space="0" w:color="000000"/>
              <w:bottom w:val="single" w:sz="4" w:space="0" w:color="000000"/>
              <w:right w:val="single" w:sz="4" w:space="0" w:color="000000"/>
            </w:tcBorders>
            <w:shd w:val="clear" w:color="auto" w:fill="auto"/>
          </w:tcPr>
          <w:p w14:paraId="630767D1" w14:textId="77777777" w:rsidR="000F4DCB" w:rsidRPr="00C05516" w:rsidRDefault="000F4DCB" w:rsidP="00B04CA3">
            <w:pPr>
              <w:spacing w:after="0" w:line="259" w:lineRule="auto"/>
              <w:ind w:left="0" w:right="0" w:firstLine="0"/>
              <w:jc w:val="center"/>
              <w:rPr>
                <w:color w:val="auto"/>
                <w:sz w:val="20"/>
                <w:szCs w:val="20"/>
              </w:rPr>
            </w:pPr>
            <w:proofErr w:type="spellStart"/>
            <w:r w:rsidRPr="00C05516">
              <w:rPr>
                <w:b/>
                <w:color w:val="auto"/>
                <w:sz w:val="20"/>
                <w:szCs w:val="20"/>
              </w:rPr>
              <w:t>Педагог</w:t>
            </w:r>
            <w:proofErr w:type="spellEnd"/>
            <w:r w:rsidRPr="00C05516">
              <w:rPr>
                <w:b/>
                <w:color w:val="auto"/>
                <w:sz w:val="20"/>
                <w:szCs w:val="20"/>
              </w:rPr>
              <w:t xml:space="preserve"> </w:t>
            </w:r>
            <w:proofErr w:type="spellStart"/>
            <w:r w:rsidRPr="00C05516">
              <w:rPr>
                <w:b/>
                <w:color w:val="auto"/>
                <w:sz w:val="20"/>
                <w:szCs w:val="20"/>
              </w:rPr>
              <w:t>саны</w:t>
            </w:r>
            <w:proofErr w:type="spellEnd"/>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14:paraId="2E26B7BC" w14:textId="77777777" w:rsidR="000F4DCB" w:rsidRPr="00C05516" w:rsidRDefault="000F4DCB" w:rsidP="00B04CA3">
            <w:pPr>
              <w:spacing w:after="0" w:line="259" w:lineRule="auto"/>
              <w:ind w:left="0" w:right="0" w:firstLine="0"/>
              <w:jc w:val="center"/>
              <w:rPr>
                <w:color w:val="auto"/>
                <w:sz w:val="20"/>
                <w:szCs w:val="20"/>
              </w:rPr>
            </w:pPr>
            <w:proofErr w:type="spellStart"/>
            <w:r w:rsidRPr="00C05516">
              <w:rPr>
                <w:b/>
                <w:color w:val="auto"/>
                <w:sz w:val="20"/>
                <w:szCs w:val="20"/>
              </w:rPr>
              <w:t>Педагог</w:t>
            </w:r>
            <w:proofErr w:type="spellEnd"/>
            <w:r w:rsidRPr="00C05516">
              <w:rPr>
                <w:b/>
                <w:color w:val="auto"/>
                <w:sz w:val="20"/>
                <w:szCs w:val="20"/>
              </w:rPr>
              <w:t xml:space="preserve"> - </w:t>
            </w:r>
            <w:proofErr w:type="spellStart"/>
            <w:r w:rsidRPr="00C05516">
              <w:rPr>
                <w:b/>
                <w:color w:val="auto"/>
                <w:sz w:val="20"/>
                <w:szCs w:val="20"/>
              </w:rPr>
              <w:t>шебер</w:t>
            </w:r>
            <w:proofErr w:type="spellEnd"/>
          </w:p>
        </w:tc>
        <w:tc>
          <w:tcPr>
            <w:tcW w:w="1180" w:type="dxa"/>
            <w:tcBorders>
              <w:top w:val="single" w:sz="4" w:space="0" w:color="000000"/>
              <w:left w:val="single" w:sz="4" w:space="0" w:color="000000"/>
              <w:bottom w:val="single" w:sz="4" w:space="0" w:color="000000"/>
              <w:right w:val="single" w:sz="4" w:space="0" w:color="000000"/>
            </w:tcBorders>
            <w:shd w:val="clear" w:color="auto" w:fill="auto"/>
          </w:tcPr>
          <w:p w14:paraId="1E6375F9" w14:textId="77777777" w:rsidR="000F4DCB" w:rsidRPr="00C05516" w:rsidRDefault="000F4DCB" w:rsidP="00B04CA3">
            <w:pPr>
              <w:spacing w:after="0" w:line="259" w:lineRule="auto"/>
              <w:ind w:left="0" w:right="0" w:firstLine="0"/>
              <w:jc w:val="center"/>
              <w:rPr>
                <w:color w:val="auto"/>
                <w:sz w:val="20"/>
                <w:szCs w:val="20"/>
              </w:rPr>
            </w:pPr>
            <w:proofErr w:type="spellStart"/>
            <w:r w:rsidRPr="00C05516">
              <w:rPr>
                <w:b/>
                <w:color w:val="auto"/>
                <w:sz w:val="20"/>
                <w:szCs w:val="20"/>
              </w:rPr>
              <w:t>Педагог</w:t>
            </w:r>
            <w:proofErr w:type="spellEnd"/>
            <w:r w:rsidRPr="00C05516">
              <w:rPr>
                <w:b/>
                <w:color w:val="auto"/>
                <w:sz w:val="20"/>
                <w:szCs w:val="20"/>
              </w:rPr>
              <w:t xml:space="preserve"> </w:t>
            </w:r>
            <w:proofErr w:type="spellStart"/>
            <w:r w:rsidRPr="00C05516">
              <w:rPr>
                <w:b/>
                <w:color w:val="auto"/>
                <w:sz w:val="20"/>
                <w:szCs w:val="20"/>
              </w:rPr>
              <w:t>зерттеуші</w:t>
            </w:r>
            <w:proofErr w:type="spellEnd"/>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68B1A0A7" w14:textId="77777777" w:rsidR="000F4DCB" w:rsidRPr="00C05516" w:rsidRDefault="000F4DCB" w:rsidP="00B04CA3">
            <w:pPr>
              <w:spacing w:after="0" w:line="259" w:lineRule="auto"/>
              <w:ind w:left="0" w:right="0" w:firstLine="0"/>
              <w:jc w:val="center"/>
              <w:rPr>
                <w:color w:val="auto"/>
                <w:sz w:val="20"/>
                <w:szCs w:val="20"/>
              </w:rPr>
            </w:pPr>
            <w:proofErr w:type="spellStart"/>
            <w:r w:rsidRPr="00C05516">
              <w:rPr>
                <w:b/>
                <w:color w:val="auto"/>
                <w:sz w:val="20"/>
                <w:szCs w:val="20"/>
              </w:rPr>
              <w:t>Педагог</w:t>
            </w:r>
            <w:proofErr w:type="spellEnd"/>
            <w:r w:rsidRPr="00C05516">
              <w:rPr>
                <w:b/>
                <w:color w:val="auto"/>
                <w:sz w:val="20"/>
                <w:szCs w:val="20"/>
              </w:rPr>
              <w:t xml:space="preserve"> </w:t>
            </w:r>
            <w:proofErr w:type="spellStart"/>
            <w:r w:rsidRPr="00C05516">
              <w:rPr>
                <w:b/>
                <w:color w:val="auto"/>
                <w:sz w:val="20"/>
                <w:szCs w:val="20"/>
              </w:rPr>
              <w:t>сарапшы</w:t>
            </w:r>
            <w:proofErr w:type="spellEnd"/>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14:paraId="016D26A6" w14:textId="77777777" w:rsidR="000F4DCB" w:rsidRPr="00C05516" w:rsidRDefault="000F4DCB" w:rsidP="00B04CA3">
            <w:pPr>
              <w:spacing w:after="0" w:line="259" w:lineRule="auto"/>
              <w:ind w:left="0" w:right="0" w:firstLine="0"/>
              <w:jc w:val="center"/>
              <w:rPr>
                <w:color w:val="auto"/>
                <w:sz w:val="20"/>
                <w:szCs w:val="20"/>
              </w:rPr>
            </w:pPr>
            <w:proofErr w:type="spellStart"/>
            <w:r w:rsidRPr="00C05516">
              <w:rPr>
                <w:b/>
                <w:color w:val="auto"/>
                <w:sz w:val="20"/>
                <w:szCs w:val="20"/>
              </w:rPr>
              <w:t>Педагог</w:t>
            </w:r>
            <w:proofErr w:type="spellEnd"/>
            <w:r w:rsidRPr="00C05516">
              <w:rPr>
                <w:b/>
                <w:color w:val="auto"/>
                <w:sz w:val="20"/>
                <w:szCs w:val="20"/>
              </w:rPr>
              <w:t xml:space="preserve"> – </w:t>
            </w:r>
            <w:proofErr w:type="spellStart"/>
            <w:r w:rsidRPr="00C05516">
              <w:rPr>
                <w:b/>
                <w:color w:val="auto"/>
                <w:sz w:val="20"/>
                <w:szCs w:val="20"/>
              </w:rPr>
              <w:t>модератор</w:t>
            </w:r>
            <w:proofErr w:type="spellEnd"/>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53706B12" w14:textId="77777777" w:rsidR="000F4DCB" w:rsidRPr="00C05516" w:rsidRDefault="000F4DCB" w:rsidP="00B04CA3">
            <w:pPr>
              <w:spacing w:after="0" w:line="259" w:lineRule="auto"/>
              <w:ind w:left="2" w:right="0" w:firstLine="0"/>
              <w:rPr>
                <w:color w:val="auto"/>
                <w:sz w:val="20"/>
                <w:szCs w:val="20"/>
              </w:rPr>
            </w:pPr>
            <w:proofErr w:type="spellStart"/>
            <w:r w:rsidRPr="00C05516">
              <w:rPr>
                <w:b/>
                <w:color w:val="auto"/>
                <w:sz w:val="20"/>
                <w:szCs w:val="20"/>
              </w:rPr>
              <w:t>Жоғары</w:t>
            </w:r>
            <w:proofErr w:type="spellEnd"/>
          </w:p>
        </w:tc>
        <w:tc>
          <w:tcPr>
            <w:tcW w:w="790" w:type="dxa"/>
            <w:tcBorders>
              <w:top w:val="single" w:sz="4" w:space="0" w:color="000000"/>
              <w:left w:val="single" w:sz="4" w:space="0" w:color="000000"/>
              <w:bottom w:val="single" w:sz="4" w:space="0" w:color="000000"/>
              <w:right w:val="single" w:sz="4" w:space="0" w:color="000000"/>
            </w:tcBorders>
            <w:shd w:val="clear" w:color="auto" w:fill="auto"/>
          </w:tcPr>
          <w:p w14:paraId="1AC8774C" w14:textId="77777777" w:rsidR="000F4DCB" w:rsidRPr="00C05516" w:rsidRDefault="000F4DCB" w:rsidP="00B04CA3">
            <w:pPr>
              <w:spacing w:after="0" w:line="259" w:lineRule="auto"/>
              <w:ind w:left="4" w:right="0" w:firstLine="0"/>
              <w:jc w:val="left"/>
              <w:rPr>
                <w:color w:val="auto"/>
                <w:sz w:val="20"/>
                <w:szCs w:val="20"/>
              </w:rPr>
            </w:pPr>
            <w:proofErr w:type="spellStart"/>
            <w:r w:rsidRPr="00C05516">
              <w:rPr>
                <w:b/>
                <w:color w:val="auto"/>
                <w:sz w:val="20"/>
                <w:szCs w:val="20"/>
              </w:rPr>
              <w:t>Бірінші</w:t>
            </w:r>
            <w:proofErr w:type="spellEnd"/>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179550D0" w14:textId="77777777" w:rsidR="000F4DCB" w:rsidRPr="00C05516" w:rsidRDefault="000F4DCB" w:rsidP="00B04CA3">
            <w:pPr>
              <w:spacing w:after="0" w:line="259" w:lineRule="auto"/>
              <w:ind w:left="26" w:right="0" w:firstLine="0"/>
              <w:jc w:val="left"/>
              <w:rPr>
                <w:color w:val="auto"/>
                <w:sz w:val="20"/>
                <w:szCs w:val="20"/>
              </w:rPr>
            </w:pPr>
            <w:proofErr w:type="spellStart"/>
            <w:r w:rsidRPr="00C05516">
              <w:rPr>
                <w:b/>
                <w:color w:val="auto"/>
                <w:sz w:val="20"/>
                <w:szCs w:val="20"/>
              </w:rPr>
              <w:t>Екінш</w:t>
            </w:r>
            <w:proofErr w:type="spellEnd"/>
          </w:p>
          <w:p w14:paraId="564A09DD" w14:textId="77777777" w:rsidR="000F4DCB" w:rsidRPr="00C05516" w:rsidRDefault="000F4DCB" w:rsidP="00B04CA3">
            <w:pPr>
              <w:spacing w:after="0" w:line="259" w:lineRule="auto"/>
              <w:ind w:left="3" w:right="0" w:firstLine="0"/>
              <w:jc w:val="center"/>
              <w:rPr>
                <w:color w:val="auto"/>
                <w:sz w:val="20"/>
                <w:szCs w:val="20"/>
              </w:rPr>
            </w:pPr>
            <w:r w:rsidRPr="00C05516">
              <w:rPr>
                <w:b/>
                <w:color w:val="auto"/>
                <w:sz w:val="20"/>
                <w:szCs w:val="20"/>
              </w:rPr>
              <w:t>і</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14:paraId="71693601" w14:textId="77777777" w:rsidR="000F4DCB" w:rsidRPr="00C05516" w:rsidRDefault="000F4DCB" w:rsidP="00B04CA3">
            <w:pPr>
              <w:spacing w:after="0" w:line="259" w:lineRule="auto"/>
              <w:ind w:left="32" w:right="0" w:firstLine="0"/>
              <w:jc w:val="left"/>
              <w:rPr>
                <w:color w:val="auto"/>
                <w:sz w:val="20"/>
                <w:szCs w:val="20"/>
              </w:rPr>
            </w:pPr>
            <w:proofErr w:type="spellStart"/>
            <w:r w:rsidRPr="00C05516">
              <w:rPr>
                <w:b/>
                <w:color w:val="auto"/>
                <w:sz w:val="20"/>
                <w:szCs w:val="20"/>
              </w:rPr>
              <w:t>Санат-сыз</w:t>
            </w:r>
            <w:proofErr w:type="spellEnd"/>
          </w:p>
        </w:tc>
      </w:tr>
      <w:tr w:rsidR="00C05516" w:rsidRPr="00C05516" w14:paraId="36009C62" w14:textId="77777777" w:rsidTr="00C05516">
        <w:trPr>
          <w:trHeight w:val="56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Pr>
          <w:p w14:paraId="6254DF76" w14:textId="77777777" w:rsidR="000F4DCB" w:rsidRPr="00C05516" w:rsidRDefault="000F4DCB" w:rsidP="00B04CA3">
            <w:pPr>
              <w:spacing w:after="0" w:line="259" w:lineRule="auto"/>
              <w:ind w:left="0" w:right="0" w:firstLine="0"/>
              <w:jc w:val="left"/>
              <w:rPr>
                <w:color w:val="auto"/>
                <w:sz w:val="20"/>
                <w:szCs w:val="20"/>
              </w:rPr>
            </w:pPr>
            <w:proofErr w:type="spellStart"/>
            <w:r w:rsidRPr="00C05516">
              <w:rPr>
                <w:color w:val="auto"/>
                <w:sz w:val="20"/>
                <w:szCs w:val="20"/>
              </w:rPr>
              <w:t>Қазақ</w:t>
            </w:r>
            <w:proofErr w:type="spellEnd"/>
            <w:r w:rsidRPr="00C05516">
              <w:rPr>
                <w:color w:val="auto"/>
                <w:sz w:val="20"/>
                <w:szCs w:val="20"/>
              </w:rPr>
              <w:t xml:space="preserve"> </w:t>
            </w:r>
            <w:proofErr w:type="spellStart"/>
            <w:r w:rsidRPr="00C05516">
              <w:rPr>
                <w:color w:val="auto"/>
                <w:sz w:val="20"/>
                <w:szCs w:val="20"/>
              </w:rPr>
              <w:t>тілі</w:t>
            </w:r>
            <w:proofErr w:type="spellEnd"/>
            <w:r w:rsidRPr="00C05516">
              <w:rPr>
                <w:color w:val="auto"/>
                <w:sz w:val="20"/>
                <w:szCs w:val="20"/>
              </w:rPr>
              <w:t xml:space="preserve"> </w:t>
            </w:r>
            <w:proofErr w:type="spellStart"/>
            <w:r w:rsidRPr="00C05516">
              <w:rPr>
                <w:color w:val="auto"/>
                <w:sz w:val="20"/>
                <w:szCs w:val="20"/>
              </w:rPr>
              <w:t>мен</w:t>
            </w:r>
            <w:proofErr w:type="spellEnd"/>
            <w:r w:rsidRPr="00C05516">
              <w:rPr>
                <w:color w:val="auto"/>
                <w:sz w:val="20"/>
                <w:szCs w:val="20"/>
              </w:rPr>
              <w:t xml:space="preserve"> </w:t>
            </w:r>
            <w:proofErr w:type="spellStart"/>
            <w:r w:rsidRPr="00C05516">
              <w:rPr>
                <w:color w:val="auto"/>
                <w:sz w:val="20"/>
                <w:szCs w:val="20"/>
              </w:rPr>
              <w:t>әдебиеті</w:t>
            </w:r>
            <w:proofErr w:type="spellEnd"/>
          </w:p>
        </w:tc>
        <w:tc>
          <w:tcPr>
            <w:tcW w:w="946" w:type="dxa"/>
            <w:tcBorders>
              <w:top w:val="single" w:sz="4" w:space="0" w:color="000000"/>
              <w:left w:val="single" w:sz="4" w:space="0" w:color="000000"/>
              <w:bottom w:val="single" w:sz="4" w:space="0" w:color="000000"/>
              <w:right w:val="single" w:sz="4" w:space="0" w:color="000000"/>
            </w:tcBorders>
            <w:shd w:val="clear" w:color="auto" w:fill="auto"/>
          </w:tcPr>
          <w:p w14:paraId="6D0D89E8" w14:textId="77777777" w:rsidR="000F4DCB" w:rsidRPr="00C05516" w:rsidRDefault="000F4DCB" w:rsidP="00B04CA3">
            <w:pPr>
              <w:spacing w:after="0" w:line="259" w:lineRule="auto"/>
              <w:ind w:left="1" w:right="0" w:firstLine="0"/>
              <w:jc w:val="center"/>
              <w:rPr>
                <w:color w:val="auto"/>
                <w:sz w:val="20"/>
                <w:szCs w:val="20"/>
                <w:lang w:val="kk-KZ"/>
              </w:rPr>
            </w:pPr>
            <w:r w:rsidRPr="00C05516">
              <w:rPr>
                <w:color w:val="auto"/>
                <w:sz w:val="20"/>
                <w:szCs w:val="20"/>
                <w:lang w:val="kk-KZ"/>
              </w:rPr>
              <w:t>6</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14:paraId="3B707388" w14:textId="77777777" w:rsidR="000F4DCB" w:rsidRPr="00C05516" w:rsidRDefault="000F4DCB" w:rsidP="00B04CA3">
            <w:pPr>
              <w:spacing w:after="0" w:line="259" w:lineRule="auto"/>
              <w:ind w:left="1" w:right="0" w:firstLine="0"/>
              <w:jc w:val="center"/>
              <w:rPr>
                <w:color w:val="auto"/>
                <w:sz w:val="20"/>
                <w:szCs w:val="20"/>
              </w:rPr>
            </w:pPr>
            <w:r w:rsidRPr="00C05516">
              <w:rPr>
                <w:color w:val="auto"/>
                <w:sz w:val="20"/>
                <w:szCs w:val="20"/>
              </w:rPr>
              <w:t>-</w:t>
            </w:r>
          </w:p>
        </w:tc>
        <w:tc>
          <w:tcPr>
            <w:tcW w:w="1180" w:type="dxa"/>
            <w:tcBorders>
              <w:top w:val="single" w:sz="4" w:space="0" w:color="000000"/>
              <w:left w:val="single" w:sz="4" w:space="0" w:color="000000"/>
              <w:bottom w:val="single" w:sz="4" w:space="0" w:color="000000"/>
              <w:right w:val="single" w:sz="4" w:space="0" w:color="000000"/>
            </w:tcBorders>
            <w:shd w:val="clear" w:color="auto" w:fill="auto"/>
          </w:tcPr>
          <w:p w14:paraId="640CF1C2" w14:textId="77777777" w:rsidR="000F4DCB" w:rsidRPr="00C05516" w:rsidRDefault="000F4DCB" w:rsidP="00B04CA3">
            <w:pPr>
              <w:spacing w:after="0" w:line="259" w:lineRule="auto"/>
              <w:ind w:left="1" w:right="0" w:firstLine="0"/>
              <w:jc w:val="center"/>
              <w:rPr>
                <w:color w:val="auto"/>
                <w:sz w:val="20"/>
                <w:szCs w:val="20"/>
                <w:lang w:val="kk-KZ"/>
              </w:rPr>
            </w:pPr>
            <w:r w:rsidRPr="00C05516">
              <w:rPr>
                <w:color w:val="auto"/>
                <w:sz w:val="20"/>
                <w:szCs w:val="20"/>
                <w:lang w:val="kk-KZ"/>
              </w:rPr>
              <w:t>1</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5FA39902" w14:textId="77777777" w:rsidR="000F4DCB" w:rsidRPr="00C05516" w:rsidRDefault="000F4DCB" w:rsidP="00B04CA3">
            <w:pPr>
              <w:spacing w:after="0" w:line="259" w:lineRule="auto"/>
              <w:ind w:left="3" w:right="0" w:firstLine="0"/>
              <w:jc w:val="center"/>
              <w:rPr>
                <w:color w:val="auto"/>
                <w:sz w:val="20"/>
                <w:szCs w:val="20"/>
                <w:lang w:val="kk-KZ"/>
              </w:rPr>
            </w:pPr>
            <w:r w:rsidRPr="00C05516">
              <w:rPr>
                <w:color w:val="auto"/>
                <w:sz w:val="20"/>
                <w:szCs w:val="20"/>
                <w:lang w:val="kk-KZ"/>
              </w:rPr>
              <w:t>1</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14:paraId="2231D365" w14:textId="77777777" w:rsidR="000F4DCB" w:rsidRPr="00C05516" w:rsidRDefault="000F4DCB" w:rsidP="00B04CA3">
            <w:pPr>
              <w:spacing w:after="0" w:line="259" w:lineRule="auto"/>
              <w:ind w:left="3" w:right="0" w:firstLine="0"/>
              <w:jc w:val="center"/>
              <w:rPr>
                <w:color w:val="auto"/>
                <w:sz w:val="20"/>
                <w:szCs w:val="20"/>
                <w:lang w:val="kk-KZ"/>
              </w:rPr>
            </w:pPr>
            <w:r w:rsidRPr="00C05516">
              <w:rPr>
                <w:color w:val="auto"/>
                <w:sz w:val="20"/>
                <w:szCs w:val="20"/>
                <w:lang w:val="kk-KZ"/>
              </w:rPr>
              <w:t>2</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6C879238" w14:textId="77777777" w:rsidR="000F4DCB" w:rsidRPr="00C05516" w:rsidRDefault="000F4DCB" w:rsidP="00B04CA3">
            <w:pPr>
              <w:spacing w:after="0" w:line="259" w:lineRule="auto"/>
              <w:ind w:left="1" w:right="0" w:firstLine="0"/>
              <w:jc w:val="center"/>
              <w:rPr>
                <w:color w:val="auto"/>
                <w:sz w:val="20"/>
                <w:szCs w:val="20"/>
                <w:lang w:val="kk-KZ"/>
              </w:rPr>
            </w:pPr>
            <w:r w:rsidRPr="00C05516">
              <w:rPr>
                <w:color w:val="auto"/>
                <w:sz w:val="20"/>
                <w:szCs w:val="20"/>
                <w:lang w:val="kk-KZ"/>
              </w:rPr>
              <w:t>-</w:t>
            </w:r>
          </w:p>
        </w:tc>
        <w:tc>
          <w:tcPr>
            <w:tcW w:w="790" w:type="dxa"/>
            <w:tcBorders>
              <w:top w:val="single" w:sz="4" w:space="0" w:color="000000"/>
              <w:left w:val="single" w:sz="4" w:space="0" w:color="000000"/>
              <w:bottom w:val="single" w:sz="4" w:space="0" w:color="000000"/>
              <w:right w:val="single" w:sz="4" w:space="0" w:color="000000"/>
            </w:tcBorders>
            <w:shd w:val="clear" w:color="auto" w:fill="auto"/>
          </w:tcPr>
          <w:p w14:paraId="280167F4" w14:textId="77777777" w:rsidR="000F4DCB" w:rsidRPr="00C05516" w:rsidRDefault="000F4DCB" w:rsidP="00B04CA3">
            <w:pPr>
              <w:spacing w:after="0" w:line="259" w:lineRule="auto"/>
              <w:ind w:left="1" w:right="0" w:firstLine="0"/>
              <w:jc w:val="center"/>
              <w:rPr>
                <w:color w:val="auto"/>
                <w:sz w:val="20"/>
                <w:szCs w:val="20"/>
                <w:lang w:val="kk-KZ"/>
              </w:rPr>
            </w:pPr>
            <w:r w:rsidRPr="00C05516">
              <w:rPr>
                <w:color w:val="auto"/>
                <w:sz w:val="20"/>
                <w:szCs w:val="20"/>
                <w:lang w:val="kk-KZ"/>
              </w:rPr>
              <w:t>-</w:t>
            </w: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58FDCDFC" w14:textId="77777777" w:rsidR="000F4DCB" w:rsidRPr="00C05516" w:rsidRDefault="000F4DCB" w:rsidP="00B04CA3">
            <w:pPr>
              <w:spacing w:after="0" w:line="259" w:lineRule="auto"/>
              <w:ind w:left="1" w:right="0" w:firstLine="0"/>
              <w:jc w:val="center"/>
              <w:rPr>
                <w:color w:val="auto"/>
                <w:sz w:val="20"/>
                <w:szCs w:val="20"/>
                <w:lang w:val="kk-KZ"/>
              </w:rPr>
            </w:pPr>
            <w:r w:rsidRPr="00C05516">
              <w:rPr>
                <w:color w:val="auto"/>
                <w:sz w:val="20"/>
                <w:szCs w:val="20"/>
                <w:lang w:val="kk-KZ"/>
              </w:rPr>
              <w:t>-</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14:paraId="1BD42E4A" w14:textId="77777777" w:rsidR="000F4DCB" w:rsidRPr="00C05516" w:rsidRDefault="000F4DCB" w:rsidP="00B04CA3">
            <w:pPr>
              <w:spacing w:after="0" w:line="259" w:lineRule="auto"/>
              <w:ind w:left="3" w:right="0" w:firstLine="0"/>
              <w:jc w:val="center"/>
              <w:rPr>
                <w:color w:val="auto"/>
                <w:sz w:val="20"/>
                <w:szCs w:val="20"/>
                <w:lang w:val="kk-KZ"/>
              </w:rPr>
            </w:pPr>
            <w:r w:rsidRPr="00C05516">
              <w:rPr>
                <w:color w:val="auto"/>
                <w:sz w:val="20"/>
                <w:szCs w:val="20"/>
                <w:lang w:val="kk-KZ"/>
              </w:rPr>
              <w:t>2</w:t>
            </w:r>
          </w:p>
        </w:tc>
      </w:tr>
      <w:tr w:rsidR="00C05516" w:rsidRPr="00C05516" w14:paraId="662B399A" w14:textId="77777777" w:rsidTr="00C05516">
        <w:trPr>
          <w:trHeight w:val="393"/>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Pr>
          <w:p w14:paraId="507C2ABA" w14:textId="77777777" w:rsidR="000F4DCB" w:rsidRPr="00C05516" w:rsidRDefault="000F4DCB" w:rsidP="00B04CA3">
            <w:pPr>
              <w:spacing w:after="0" w:line="259" w:lineRule="auto"/>
              <w:ind w:left="0" w:right="0" w:firstLine="0"/>
              <w:jc w:val="left"/>
              <w:rPr>
                <w:color w:val="auto"/>
                <w:sz w:val="20"/>
                <w:szCs w:val="20"/>
              </w:rPr>
            </w:pPr>
            <w:proofErr w:type="spellStart"/>
            <w:r w:rsidRPr="00C05516">
              <w:rPr>
                <w:color w:val="auto"/>
                <w:sz w:val="20"/>
                <w:szCs w:val="20"/>
              </w:rPr>
              <w:t>Орыс</w:t>
            </w:r>
            <w:proofErr w:type="spellEnd"/>
            <w:r w:rsidRPr="00C05516">
              <w:rPr>
                <w:color w:val="auto"/>
                <w:sz w:val="20"/>
                <w:szCs w:val="20"/>
              </w:rPr>
              <w:t xml:space="preserve"> </w:t>
            </w:r>
            <w:proofErr w:type="spellStart"/>
            <w:r w:rsidRPr="00C05516">
              <w:rPr>
                <w:color w:val="auto"/>
                <w:sz w:val="20"/>
                <w:szCs w:val="20"/>
              </w:rPr>
              <w:t>тілі</w:t>
            </w:r>
            <w:proofErr w:type="spellEnd"/>
            <w:r w:rsidRPr="00C05516">
              <w:rPr>
                <w:color w:val="auto"/>
                <w:sz w:val="20"/>
                <w:szCs w:val="20"/>
              </w:rPr>
              <w:t xml:space="preserve"> </w:t>
            </w:r>
            <w:proofErr w:type="spellStart"/>
            <w:r w:rsidRPr="00C05516">
              <w:rPr>
                <w:color w:val="auto"/>
                <w:sz w:val="20"/>
                <w:szCs w:val="20"/>
              </w:rPr>
              <w:t>мен</w:t>
            </w:r>
            <w:proofErr w:type="spellEnd"/>
            <w:r w:rsidRPr="00C05516">
              <w:rPr>
                <w:color w:val="auto"/>
                <w:sz w:val="20"/>
                <w:szCs w:val="20"/>
              </w:rPr>
              <w:t xml:space="preserve"> </w:t>
            </w:r>
            <w:proofErr w:type="spellStart"/>
            <w:r w:rsidRPr="00C05516">
              <w:rPr>
                <w:color w:val="auto"/>
                <w:sz w:val="20"/>
                <w:szCs w:val="20"/>
              </w:rPr>
              <w:t>әдебиеті</w:t>
            </w:r>
            <w:proofErr w:type="spellEnd"/>
          </w:p>
        </w:tc>
        <w:tc>
          <w:tcPr>
            <w:tcW w:w="946" w:type="dxa"/>
            <w:tcBorders>
              <w:top w:val="single" w:sz="4" w:space="0" w:color="000000"/>
              <w:left w:val="single" w:sz="4" w:space="0" w:color="000000"/>
              <w:bottom w:val="single" w:sz="4" w:space="0" w:color="000000"/>
              <w:right w:val="single" w:sz="4" w:space="0" w:color="000000"/>
            </w:tcBorders>
            <w:shd w:val="clear" w:color="auto" w:fill="auto"/>
          </w:tcPr>
          <w:p w14:paraId="467FF437" w14:textId="77777777" w:rsidR="000F4DCB" w:rsidRPr="00C05516" w:rsidRDefault="000F4DCB" w:rsidP="00B04CA3">
            <w:pPr>
              <w:spacing w:after="0" w:line="259" w:lineRule="auto"/>
              <w:ind w:left="1" w:right="0" w:firstLine="0"/>
              <w:jc w:val="center"/>
              <w:rPr>
                <w:color w:val="auto"/>
                <w:sz w:val="20"/>
                <w:szCs w:val="20"/>
                <w:lang w:val="kk-KZ"/>
              </w:rPr>
            </w:pPr>
            <w:r w:rsidRPr="00C05516">
              <w:rPr>
                <w:color w:val="auto"/>
                <w:sz w:val="20"/>
                <w:szCs w:val="20"/>
                <w:lang w:val="kk-KZ"/>
              </w:rPr>
              <w:t>9</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14:paraId="35C8C93C" w14:textId="77777777" w:rsidR="000F4DCB" w:rsidRPr="00C05516" w:rsidRDefault="000F4DCB" w:rsidP="00B04CA3">
            <w:pPr>
              <w:spacing w:after="0" w:line="259" w:lineRule="auto"/>
              <w:ind w:left="1" w:right="0" w:firstLine="0"/>
              <w:jc w:val="center"/>
              <w:rPr>
                <w:color w:val="auto"/>
                <w:sz w:val="20"/>
                <w:szCs w:val="20"/>
              </w:rPr>
            </w:pPr>
            <w:r w:rsidRPr="00C05516">
              <w:rPr>
                <w:color w:val="auto"/>
                <w:sz w:val="20"/>
                <w:szCs w:val="20"/>
              </w:rPr>
              <w:t>-</w:t>
            </w:r>
          </w:p>
        </w:tc>
        <w:tc>
          <w:tcPr>
            <w:tcW w:w="1180" w:type="dxa"/>
            <w:tcBorders>
              <w:top w:val="single" w:sz="4" w:space="0" w:color="000000"/>
              <w:left w:val="single" w:sz="4" w:space="0" w:color="000000"/>
              <w:bottom w:val="single" w:sz="4" w:space="0" w:color="000000"/>
              <w:right w:val="single" w:sz="4" w:space="0" w:color="000000"/>
            </w:tcBorders>
            <w:shd w:val="clear" w:color="auto" w:fill="auto"/>
          </w:tcPr>
          <w:p w14:paraId="72DCC1CF" w14:textId="77777777" w:rsidR="000F4DCB" w:rsidRPr="00C05516" w:rsidRDefault="000F4DCB" w:rsidP="00B04CA3">
            <w:pPr>
              <w:spacing w:after="0" w:line="259" w:lineRule="auto"/>
              <w:ind w:left="1" w:right="0" w:firstLine="0"/>
              <w:jc w:val="center"/>
              <w:rPr>
                <w:color w:val="auto"/>
                <w:sz w:val="20"/>
                <w:szCs w:val="20"/>
                <w:lang w:val="kk-KZ"/>
              </w:rPr>
            </w:pPr>
            <w:r w:rsidRPr="00C05516">
              <w:rPr>
                <w:color w:val="auto"/>
                <w:sz w:val="20"/>
                <w:szCs w:val="20"/>
                <w:lang w:val="kk-KZ"/>
              </w:rPr>
              <w:t>1</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1A041930" w14:textId="77777777" w:rsidR="000F4DCB" w:rsidRPr="00C05516" w:rsidRDefault="000F4DCB" w:rsidP="00B04CA3">
            <w:pPr>
              <w:spacing w:after="0" w:line="259" w:lineRule="auto"/>
              <w:ind w:left="3" w:right="0" w:firstLine="0"/>
              <w:jc w:val="center"/>
              <w:rPr>
                <w:color w:val="auto"/>
                <w:sz w:val="20"/>
                <w:szCs w:val="20"/>
                <w:lang w:val="kk-KZ"/>
              </w:rPr>
            </w:pPr>
            <w:r w:rsidRPr="00C05516">
              <w:rPr>
                <w:color w:val="auto"/>
                <w:sz w:val="20"/>
                <w:szCs w:val="20"/>
                <w:lang w:val="kk-KZ"/>
              </w:rPr>
              <w:t>4</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14:paraId="2A470B00" w14:textId="77777777" w:rsidR="000F4DCB" w:rsidRPr="00C05516" w:rsidRDefault="000F4DCB" w:rsidP="00B04CA3">
            <w:pPr>
              <w:spacing w:after="0" w:line="259" w:lineRule="auto"/>
              <w:ind w:left="3" w:right="0" w:firstLine="0"/>
              <w:jc w:val="center"/>
              <w:rPr>
                <w:color w:val="auto"/>
                <w:sz w:val="20"/>
                <w:szCs w:val="20"/>
                <w:lang w:val="kk-KZ"/>
              </w:rPr>
            </w:pPr>
            <w:r w:rsidRPr="00C05516">
              <w:rPr>
                <w:color w:val="auto"/>
                <w:sz w:val="20"/>
                <w:szCs w:val="20"/>
                <w:lang w:val="kk-KZ"/>
              </w:rPr>
              <w:t>1</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027DBA33" w14:textId="77777777" w:rsidR="000F4DCB" w:rsidRPr="00C05516" w:rsidRDefault="000F4DCB" w:rsidP="00B04CA3">
            <w:pPr>
              <w:spacing w:after="0" w:line="259" w:lineRule="auto"/>
              <w:ind w:left="1" w:right="0" w:firstLine="0"/>
              <w:jc w:val="center"/>
              <w:rPr>
                <w:color w:val="auto"/>
                <w:sz w:val="20"/>
                <w:szCs w:val="20"/>
                <w:lang w:val="kk-KZ"/>
              </w:rPr>
            </w:pPr>
            <w:r w:rsidRPr="00C05516">
              <w:rPr>
                <w:color w:val="auto"/>
                <w:sz w:val="20"/>
                <w:szCs w:val="20"/>
                <w:lang w:val="kk-KZ"/>
              </w:rPr>
              <w:t>-</w:t>
            </w:r>
          </w:p>
        </w:tc>
        <w:tc>
          <w:tcPr>
            <w:tcW w:w="790" w:type="dxa"/>
            <w:tcBorders>
              <w:top w:val="single" w:sz="4" w:space="0" w:color="000000"/>
              <w:left w:val="single" w:sz="4" w:space="0" w:color="000000"/>
              <w:bottom w:val="single" w:sz="4" w:space="0" w:color="000000"/>
              <w:right w:val="single" w:sz="4" w:space="0" w:color="000000"/>
            </w:tcBorders>
            <w:shd w:val="clear" w:color="auto" w:fill="auto"/>
          </w:tcPr>
          <w:p w14:paraId="2C5CD6AC" w14:textId="77777777" w:rsidR="000F4DCB" w:rsidRPr="00C05516" w:rsidRDefault="000F4DCB" w:rsidP="00B04CA3">
            <w:pPr>
              <w:spacing w:after="0" w:line="259" w:lineRule="auto"/>
              <w:ind w:left="1" w:right="0" w:firstLine="0"/>
              <w:jc w:val="center"/>
              <w:rPr>
                <w:color w:val="auto"/>
                <w:sz w:val="20"/>
                <w:szCs w:val="20"/>
                <w:lang w:val="kk-KZ"/>
              </w:rPr>
            </w:pPr>
            <w:r w:rsidRPr="00C05516">
              <w:rPr>
                <w:color w:val="auto"/>
                <w:sz w:val="20"/>
                <w:szCs w:val="20"/>
                <w:lang w:val="kk-KZ"/>
              </w:rPr>
              <w:t>-</w:t>
            </w: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00A45B68" w14:textId="77777777" w:rsidR="000F4DCB" w:rsidRPr="00C05516" w:rsidRDefault="000F4DCB" w:rsidP="00B04CA3">
            <w:pPr>
              <w:spacing w:after="0" w:line="259" w:lineRule="auto"/>
              <w:ind w:left="1" w:right="0" w:firstLine="0"/>
              <w:jc w:val="center"/>
              <w:rPr>
                <w:color w:val="auto"/>
                <w:sz w:val="20"/>
                <w:szCs w:val="20"/>
                <w:lang w:val="kk-KZ"/>
              </w:rPr>
            </w:pPr>
            <w:r w:rsidRPr="00C05516">
              <w:rPr>
                <w:color w:val="auto"/>
                <w:sz w:val="20"/>
                <w:szCs w:val="20"/>
                <w:lang w:val="kk-KZ"/>
              </w:rPr>
              <w:t>-</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14:paraId="3C5363DF" w14:textId="77777777" w:rsidR="000F4DCB" w:rsidRPr="00C05516" w:rsidRDefault="000F4DCB" w:rsidP="00B04CA3">
            <w:pPr>
              <w:spacing w:after="0" w:line="259" w:lineRule="auto"/>
              <w:ind w:left="3" w:right="0" w:firstLine="0"/>
              <w:jc w:val="center"/>
              <w:rPr>
                <w:color w:val="auto"/>
                <w:sz w:val="20"/>
                <w:szCs w:val="20"/>
                <w:lang w:val="kk-KZ"/>
              </w:rPr>
            </w:pPr>
            <w:r w:rsidRPr="00C05516">
              <w:rPr>
                <w:color w:val="auto"/>
                <w:sz w:val="20"/>
                <w:szCs w:val="20"/>
                <w:lang w:val="kk-KZ"/>
              </w:rPr>
              <w:t>4</w:t>
            </w:r>
          </w:p>
        </w:tc>
      </w:tr>
      <w:tr w:rsidR="00C05516" w:rsidRPr="00C05516" w14:paraId="26976505" w14:textId="77777777" w:rsidTr="00C05516">
        <w:trPr>
          <w:trHeight w:val="398"/>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Pr>
          <w:p w14:paraId="234DBB37" w14:textId="77777777" w:rsidR="000F4DCB" w:rsidRPr="00C05516" w:rsidRDefault="000F4DCB" w:rsidP="00B04CA3">
            <w:pPr>
              <w:spacing w:after="0" w:line="259" w:lineRule="auto"/>
              <w:ind w:left="0" w:right="0" w:firstLine="0"/>
              <w:jc w:val="left"/>
              <w:rPr>
                <w:color w:val="auto"/>
                <w:sz w:val="20"/>
                <w:szCs w:val="20"/>
              </w:rPr>
            </w:pPr>
            <w:proofErr w:type="spellStart"/>
            <w:r w:rsidRPr="00C05516">
              <w:rPr>
                <w:color w:val="auto"/>
                <w:sz w:val="20"/>
                <w:szCs w:val="20"/>
              </w:rPr>
              <w:t>Шет</w:t>
            </w:r>
            <w:proofErr w:type="spellEnd"/>
            <w:r w:rsidRPr="00C05516">
              <w:rPr>
                <w:color w:val="auto"/>
                <w:sz w:val="20"/>
                <w:szCs w:val="20"/>
              </w:rPr>
              <w:t xml:space="preserve"> </w:t>
            </w:r>
            <w:proofErr w:type="spellStart"/>
            <w:r w:rsidRPr="00C05516">
              <w:rPr>
                <w:color w:val="auto"/>
                <w:sz w:val="20"/>
                <w:szCs w:val="20"/>
              </w:rPr>
              <w:t>тілі</w:t>
            </w:r>
            <w:proofErr w:type="spellEnd"/>
          </w:p>
        </w:tc>
        <w:tc>
          <w:tcPr>
            <w:tcW w:w="946" w:type="dxa"/>
            <w:tcBorders>
              <w:top w:val="single" w:sz="4" w:space="0" w:color="000000"/>
              <w:left w:val="single" w:sz="4" w:space="0" w:color="000000"/>
              <w:bottom w:val="single" w:sz="4" w:space="0" w:color="000000"/>
              <w:right w:val="single" w:sz="4" w:space="0" w:color="000000"/>
            </w:tcBorders>
            <w:shd w:val="clear" w:color="auto" w:fill="auto"/>
          </w:tcPr>
          <w:p w14:paraId="7813E087" w14:textId="77777777" w:rsidR="000F4DCB" w:rsidRPr="00C05516" w:rsidRDefault="000F4DCB" w:rsidP="00B04CA3">
            <w:pPr>
              <w:spacing w:after="0" w:line="259" w:lineRule="auto"/>
              <w:ind w:left="1" w:right="0" w:firstLine="0"/>
              <w:jc w:val="center"/>
              <w:rPr>
                <w:color w:val="auto"/>
                <w:sz w:val="20"/>
                <w:szCs w:val="20"/>
                <w:lang w:val="kk-KZ"/>
              </w:rPr>
            </w:pPr>
            <w:r w:rsidRPr="00C05516">
              <w:rPr>
                <w:color w:val="auto"/>
                <w:sz w:val="20"/>
                <w:szCs w:val="20"/>
                <w:lang w:val="kk-KZ"/>
              </w:rPr>
              <w:t>11</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14:paraId="2D999A0C" w14:textId="77777777" w:rsidR="000F4DCB" w:rsidRPr="00C05516" w:rsidRDefault="000F4DCB" w:rsidP="00B04CA3">
            <w:pPr>
              <w:spacing w:after="0" w:line="259" w:lineRule="auto"/>
              <w:ind w:left="1" w:right="0" w:firstLine="0"/>
              <w:jc w:val="center"/>
              <w:rPr>
                <w:color w:val="auto"/>
                <w:sz w:val="20"/>
                <w:szCs w:val="20"/>
              </w:rPr>
            </w:pPr>
            <w:r w:rsidRPr="00C05516">
              <w:rPr>
                <w:color w:val="auto"/>
                <w:sz w:val="20"/>
                <w:szCs w:val="20"/>
              </w:rPr>
              <w:t>-</w:t>
            </w:r>
          </w:p>
        </w:tc>
        <w:tc>
          <w:tcPr>
            <w:tcW w:w="1180" w:type="dxa"/>
            <w:tcBorders>
              <w:top w:val="single" w:sz="4" w:space="0" w:color="000000"/>
              <w:left w:val="single" w:sz="4" w:space="0" w:color="000000"/>
              <w:bottom w:val="single" w:sz="4" w:space="0" w:color="000000"/>
              <w:right w:val="single" w:sz="4" w:space="0" w:color="000000"/>
            </w:tcBorders>
            <w:shd w:val="clear" w:color="auto" w:fill="auto"/>
          </w:tcPr>
          <w:p w14:paraId="78B793B3" w14:textId="77777777" w:rsidR="000F4DCB" w:rsidRPr="00C05516" w:rsidRDefault="000F4DCB" w:rsidP="00B04CA3">
            <w:pPr>
              <w:spacing w:after="0" w:line="259" w:lineRule="auto"/>
              <w:ind w:left="1" w:right="0" w:firstLine="0"/>
              <w:jc w:val="center"/>
              <w:rPr>
                <w:color w:val="auto"/>
                <w:sz w:val="20"/>
                <w:szCs w:val="20"/>
                <w:lang w:val="kk-KZ"/>
              </w:rPr>
            </w:pPr>
            <w:r w:rsidRPr="00C05516">
              <w:rPr>
                <w:color w:val="auto"/>
                <w:sz w:val="20"/>
                <w:szCs w:val="20"/>
                <w:lang w:val="kk-KZ"/>
              </w:rPr>
              <w:t>1</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35AA35F6" w14:textId="77777777" w:rsidR="000F4DCB" w:rsidRPr="00C05516" w:rsidRDefault="000F4DCB" w:rsidP="00B04CA3">
            <w:pPr>
              <w:spacing w:after="0" w:line="259" w:lineRule="auto"/>
              <w:ind w:left="3" w:right="0" w:firstLine="0"/>
              <w:jc w:val="center"/>
              <w:rPr>
                <w:color w:val="auto"/>
                <w:sz w:val="20"/>
                <w:szCs w:val="20"/>
                <w:lang w:val="kk-KZ"/>
              </w:rPr>
            </w:pPr>
            <w:r w:rsidRPr="00C05516">
              <w:rPr>
                <w:color w:val="auto"/>
                <w:sz w:val="20"/>
                <w:szCs w:val="20"/>
                <w:lang w:val="kk-KZ"/>
              </w:rPr>
              <w:t>3</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14:paraId="5DE4E2A0" w14:textId="77777777" w:rsidR="000F4DCB" w:rsidRPr="00C05516" w:rsidRDefault="000F4DCB" w:rsidP="00B04CA3">
            <w:pPr>
              <w:spacing w:after="0" w:line="259" w:lineRule="auto"/>
              <w:ind w:left="3" w:right="0" w:firstLine="0"/>
              <w:jc w:val="center"/>
              <w:rPr>
                <w:color w:val="auto"/>
                <w:sz w:val="20"/>
                <w:szCs w:val="20"/>
                <w:lang w:val="kk-KZ"/>
              </w:rPr>
            </w:pPr>
            <w:r w:rsidRPr="00C05516">
              <w:rPr>
                <w:color w:val="auto"/>
                <w:sz w:val="20"/>
                <w:szCs w:val="20"/>
                <w:lang w:val="kk-KZ"/>
              </w:rPr>
              <w:t>2</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30D7002C" w14:textId="77777777" w:rsidR="000F4DCB" w:rsidRPr="00C05516" w:rsidRDefault="000F4DCB" w:rsidP="00B04CA3">
            <w:pPr>
              <w:spacing w:after="0" w:line="259" w:lineRule="auto"/>
              <w:ind w:left="1" w:right="0" w:firstLine="0"/>
              <w:jc w:val="center"/>
              <w:rPr>
                <w:color w:val="auto"/>
                <w:sz w:val="20"/>
                <w:szCs w:val="20"/>
              </w:rPr>
            </w:pPr>
            <w:r w:rsidRPr="00C05516">
              <w:rPr>
                <w:color w:val="auto"/>
                <w:sz w:val="20"/>
                <w:szCs w:val="20"/>
                <w:lang w:val="kk-KZ"/>
              </w:rPr>
              <w:t>-</w:t>
            </w:r>
          </w:p>
        </w:tc>
        <w:tc>
          <w:tcPr>
            <w:tcW w:w="790" w:type="dxa"/>
            <w:tcBorders>
              <w:top w:val="single" w:sz="4" w:space="0" w:color="000000"/>
              <w:left w:val="single" w:sz="4" w:space="0" w:color="000000"/>
              <w:bottom w:val="single" w:sz="4" w:space="0" w:color="000000"/>
              <w:right w:val="single" w:sz="4" w:space="0" w:color="000000"/>
            </w:tcBorders>
            <w:shd w:val="clear" w:color="auto" w:fill="auto"/>
          </w:tcPr>
          <w:p w14:paraId="432E6EFA" w14:textId="77777777" w:rsidR="000F4DCB" w:rsidRPr="00C05516" w:rsidRDefault="000F4DCB" w:rsidP="00B04CA3">
            <w:pPr>
              <w:spacing w:after="0" w:line="259" w:lineRule="auto"/>
              <w:ind w:left="1" w:right="0" w:firstLine="0"/>
              <w:jc w:val="center"/>
              <w:rPr>
                <w:color w:val="auto"/>
                <w:sz w:val="20"/>
                <w:szCs w:val="20"/>
              </w:rPr>
            </w:pPr>
            <w:r w:rsidRPr="00C05516">
              <w:rPr>
                <w:color w:val="auto"/>
                <w:sz w:val="20"/>
                <w:szCs w:val="20"/>
                <w:lang w:val="kk-KZ"/>
              </w:rPr>
              <w:t>-</w:t>
            </w: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6764423D" w14:textId="77777777" w:rsidR="000F4DCB" w:rsidRPr="00C05516" w:rsidRDefault="000F4DCB" w:rsidP="00B04CA3">
            <w:pPr>
              <w:spacing w:after="0" w:line="259" w:lineRule="auto"/>
              <w:ind w:left="1" w:right="0" w:firstLine="0"/>
              <w:jc w:val="center"/>
              <w:rPr>
                <w:color w:val="auto"/>
                <w:sz w:val="20"/>
                <w:szCs w:val="20"/>
              </w:rPr>
            </w:pPr>
            <w:r w:rsidRPr="00C05516">
              <w:rPr>
                <w:color w:val="auto"/>
                <w:sz w:val="20"/>
                <w:szCs w:val="20"/>
                <w:lang w:val="kk-KZ"/>
              </w:rPr>
              <w:t>-</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14:paraId="0C4DFAB3" w14:textId="77777777" w:rsidR="000F4DCB" w:rsidRPr="00C05516" w:rsidRDefault="000F4DCB" w:rsidP="00B04CA3">
            <w:pPr>
              <w:spacing w:after="0" w:line="259" w:lineRule="auto"/>
              <w:ind w:left="3" w:right="0" w:firstLine="0"/>
              <w:jc w:val="center"/>
              <w:rPr>
                <w:color w:val="auto"/>
                <w:sz w:val="20"/>
                <w:szCs w:val="20"/>
                <w:lang w:val="kk-KZ"/>
              </w:rPr>
            </w:pPr>
            <w:r w:rsidRPr="00C05516">
              <w:rPr>
                <w:color w:val="auto"/>
                <w:sz w:val="20"/>
                <w:szCs w:val="20"/>
                <w:lang w:val="kk-KZ"/>
              </w:rPr>
              <w:t>5</w:t>
            </w:r>
          </w:p>
        </w:tc>
      </w:tr>
      <w:tr w:rsidR="00C05516" w:rsidRPr="00C05516" w14:paraId="455C2762" w14:textId="77777777" w:rsidTr="00C05516">
        <w:trPr>
          <w:trHeight w:val="398"/>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Pr>
          <w:p w14:paraId="190B28F1" w14:textId="77777777" w:rsidR="000F4DCB" w:rsidRPr="00C05516" w:rsidRDefault="000F4DCB" w:rsidP="00B04CA3">
            <w:pPr>
              <w:spacing w:after="0" w:line="259" w:lineRule="auto"/>
              <w:ind w:left="0" w:right="0" w:firstLine="0"/>
              <w:jc w:val="left"/>
              <w:rPr>
                <w:color w:val="auto"/>
                <w:sz w:val="20"/>
                <w:szCs w:val="20"/>
              </w:rPr>
            </w:pPr>
            <w:proofErr w:type="spellStart"/>
            <w:r w:rsidRPr="00C05516">
              <w:rPr>
                <w:color w:val="auto"/>
                <w:sz w:val="20"/>
                <w:szCs w:val="20"/>
              </w:rPr>
              <w:t>Бастауыш</w:t>
            </w:r>
            <w:proofErr w:type="spellEnd"/>
          </w:p>
        </w:tc>
        <w:tc>
          <w:tcPr>
            <w:tcW w:w="946" w:type="dxa"/>
            <w:tcBorders>
              <w:top w:val="single" w:sz="4" w:space="0" w:color="000000"/>
              <w:left w:val="single" w:sz="4" w:space="0" w:color="000000"/>
              <w:bottom w:val="single" w:sz="4" w:space="0" w:color="000000"/>
              <w:right w:val="single" w:sz="4" w:space="0" w:color="000000"/>
            </w:tcBorders>
            <w:shd w:val="clear" w:color="auto" w:fill="auto"/>
          </w:tcPr>
          <w:p w14:paraId="5C2E5AE6" w14:textId="77777777" w:rsidR="000F4DCB" w:rsidRPr="00C05516" w:rsidRDefault="000F4DCB" w:rsidP="00B04CA3">
            <w:pPr>
              <w:spacing w:after="0" w:line="259" w:lineRule="auto"/>
              <w:ind w:left="1" w:right="0" w:firstLine="0"/>
              <w:jc w:val="center"/>
              <w:rPr>
                <w:color w:val="auto"/>
                <w:sz w:val="20"/>
                <w:szCs w:val="20"/>
                <w:lang w:val="kk-KZ"/>
              </w:rPr>
            </w:pPr>
            <w:r w:rsidRPr="00C05516">
              <w:rPr>
                <w:color w:val="auto"/>
                <w:sz w:val="20"/>
                <w:szCs w:val="20"/>
                <w:lang w:val="kk-KZ"/>
              </w:rPr>
              <w:t>18</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14:paraId="79620FFA" w14:textId="77777777" w:rsidR="000F4DCB" w:rsidRPr="00C05516" w:rsidRDefault="000F4DCB" w:rsidP="00B04CA3">
            <w:pPr>
              <w:spacing w:after="0" w:line="259" w:lineRule="auto"/>
              <w:ind w:left="1" w:right="0" w:firstLine="0"/>
              <w:jc w:val="center"/>
              <w:rPr>
                <w:color w:val="auto"/>
                <w:sz w:val="20"/>
                <w:szCs w:val="20"/>
              </w:rPr>
            </w:pPr>
            <w:r w:rsidRPr="00C05516">
              <w:rPr>
                <w:color w:val="auto"/>
                <w:sz w:val="20"/>
                <w:szCs w:val="20"/>
              </w:rPr>
              <w:t>-</w:t>
            </w:r>
          </w:p>
        </w:tc>
        <w:tc>
          <w:tcPr>
            <w:tcW w:w="1180" w:type="dxa"/>
            <w:tcBorders>
              <w:top w:val="single" w:sz="4" w:space="0" w:color="000000"/>
              <w:left w:val="single" w:sz="4" w:space="0" w:color="000000"/>
              <w:bottom w:val="single" w:sz="4" w:space="0" w:color="000000"/>
              <w:right w:val="single" w:sz="4" w:space="0" w:color="000000"/>
            </w:tcBorders>
            <w:shd w:val="clear" w:color="auto" w:fill="auto"/>
          </w:tcPr>
          <w:p w14:paraId="420BF5A3" w14:textId="77777777" w:rsidR="000F4DCB" w:rsidRPr="00C05516" w:rsidRDefault="000F4DCB" w:rsidP="00B04CA3">
            <w:pPr>
              <w:spacing w:after="0" w:line="259" w:lineRule="auto"/>
              <w:ind w:left="1" w:right="0" w:firstLine="0"/>
              <w:jc w:val="center"/>
              <w:rPr>
                <w:color w:val="auto"/>
                <w:sz w:val="20"/>
                <w:szCs w:val="20"/>
                <w:lang w:val="kk-KZ"/>
              </w:rPr>
            </w:pPr>
            <w:r w:rsidRPr="00C05516">
              <w:rPr>
                <w:color w:val="auto"/>
                <w:sz w:val="20"/>
                <w:szCs w:val="20"/>
                <w:lang w:val="kk-KZ"/>
              </w:rPr>
              <w:t>-</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5FDB45F4" w14:textId="77777777" w:rsidR="000F4DCB" w:rsidRPr="00C05516" w:rsidRDefault="000F4DCB" w:rsidP="00B04CA3">
            <w:pPr>
              <w:spacing w:after="0" w:line="259" w:lineRule="auto"/>
              <w:ind w:left="3" w:right="0" w:firstLine="0"/>
              <w:jc w:val="center"/>
              <w:rPr>
                <w:color w:val="auto"/>
                <w:sz w:val="20"/>
                <w:szCs w:val="20"/>
                <w:lang w:val="kk-KZ"/>
              </w:rPr>
            </w:pPr>
            <w:r w:rsidRPr="00C05516">
              <w:rPr>
                <w:color w:val="auto"/>
                <w:sz w:val="20"/>
                <w:szCs w:val="20"/>
                <w:lang w:val="kk-KZ"/>
              </w:rPr>
              <w:t>9</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14:paraId="7A179660" w14:textId="77777777" w:rsidR="000F4DCB" w:rsidRPr="00C05516" w:rsidRDefault="000F4DCB" w:rsidP="00B04CA3">
            <w:pPr>
              <w:spacing w:after="0" w:line="259" w:lineRule="auto"/>
              <w:ind w:left="3" w:right="0" w:firstLine="0"/>
              <w:jc w:val="center"/>
              <w:rPr>
                <w:color w:val="auto"/>
                <w:sz w:val="20"/>
                <w:szCs w:val="20"/>
                <w:lang w:val="kk-KZ"/>
              </w:rPr>
            </w:pPr>
            <w:r w:rsidRPr="00C05516">
              <w:rPr>
                <w:color w:val="auto"/>
                <w:sz w:val="20"/>
                <w:szCs w:val="20"/>
                <w:lang w:val="kk-KZ"/>
              </w:rPr>
              <w:t>4</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75F0E0ED" w14:textId="77777777" w:rsidR="000F4DCB" w:rsidRPr="00C05516" w:rsidRDefault="000F4DCB" w:rsidP="00B04CA3">
            <w:pPr>
              <w:spacing w:after="0" w:line="259" w:lineRule="auto"/>
              <w:ind w:left="1" w:right="0" w:firstLine="0"/>
              <w:jc w:val="center"/>
              <w:rPr>
                <w:color w:val="auto"/>
                <w:sz w:val="20"/>
                <w:szCs w:val="20"/>
              </w:rPr>
            </w:pPr>
            <w:r w:rsidRPr="00C05516">
              <w:rPr>
                <w:color w:val="auto"/>
                <w:sz w:val="20"/>
                <w:szCs w:val="20"/>
                <w:lang w:val="kk-KZ"/>
              </w:rPr>
              <w:t>-</w:t>
            </w:r>
          </w:p>
        </w:tc>
        <w:tc>
          <w:tcPr>
            <w:tcW w:w="790" w:type="dxa"/>
            <w:tcBorders>
              <w:top w:val="single" w:sz="4" w:space="0" w:color="000000"/>
              <w:left w:val="single" w:sz="4" w:space="0" w:color="000000"/>
              <w:bottom w:val="single" w:sz="4" w:space="0" w:color="000000"/>
              <w:right w:val="single" w:sz="4" w:space="0" w:color="000000"/>
            </w:tcBorders>
            <w:shd w:val="clear" w:color="auto" w:fill="auto"/>
          </w:tcPr>
          <w:p w14:paraId="34F1CE46" w14:textId="77777777" w:rsidR="000F4DCB" w:rsidRPr="00C05516" w:rsidRDefault="000F4DCB" w:rsidP="00B04CA3">
            <w:pPr>
              <w:spacing w:after="0" w:line="259" w:lineRule="auto"/>
              <w:ind w:left="1" w:right="0" w:firstLine="0"/>
              <w:jc w:val="center"/>
              <w:rPr>
                <w:color w:val="auto"/>
                <w:sz w:val="20"/>
                <w:szCs w:val="20"/>
              </w:rPr>
            </w:pPr>
            <w:r w:rsidRPr="00C05516">
              <w:rPr>
                <w:color w:val="auto"/>
                <w:sz w:val="20"/>
                <w:szCs w:val="20"/>
                <w:lang w:val="kk-KZ"/>
              </w:rPr>
              <w:t>-</w:t>
            </w: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3B8315BE" w14:textId="77777777" w:rsidR="000F4DCB" w:rsidRPr="00C05516" w:rsidRDefault="000F4DCB" w:rsidP="00B04CA3">
            <w:pPr>
              <w:spacing w:after="0" w:line="259" w:lineRule="auto"/>
              <w:ind w:left="1" w:right="0" w:firstLine="0"/>
              <w:jc w:val="center"/>
              <w:rPr>
                <w:color w:val="auto"/>
                <w:sz w:val="20"/>
                <w:szCs w:val="20"/>
              </w:rPr>
            </w:pPr>
            <w:r w:rsidRPr="00C05516">
              <w:rPr>
                <w:color w:val="auto"/>
                <w:sz w:val="20"/>
                <w:szCs w:val="20"/>
                <w:lang w:val="kk-KZ"/>
              </w:rPr>
              <w:t>-</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14:paraId="2EE5EA59" w14:textId="77777777" w:rsidR="000F4DCB" w:rsidRPr="00C05516" w:rsidRDefault="000F4DCB" w:rsidP="00B04CA3">
            <w:pPr>
              <w:spacing w:after="0" w:line="259" w:lineRule="auto"/>
              <w:ind w:left="3" w:right="0" w:firstLine="0"/>
              <w:jc w:val="center"/>
              <w:rPr>
                <w:color w:val="auto"/>
                <w:sz w:val="20"/>
                <w:szCs w:val="20"/>
                <w:lang w:val="kk-KZ"/>
              </w:rPr>
            </w:pPr>
            <w:r w:rsidRPr="00C05516">
              <w:rPr>
                <w:color w:val="auto"/>
                <w:sz w:val="20"/>
                <w:szCs w:val="20"/>
                <w:lang w:val="kk-KZ"/>
              </w:rPr>
              <w:t>5</w:t>
            </w:r>
          </w:p>
        </w:tc>
      </w:tr>
      <w:tr w:rsidR="00C05516" w:rsidRPr="00C05516" w14:paraId="60B7BFD2" w14:textId="77777777" w:rsidTr="00C05516">
        <w:trPr>
          <w:trHeight w:val="398"/>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Pr>
          <w:p w14:paraId="7B5FA647" w14:textId="77777777" w:rsidR="000F4DCB" w:rsidRPr="00C05516" w:rsidRDefault="000F4DCB" w:rsidP="00B04CA3">
            <w:pPr>
              <w:spacing w:after="0" w:line="259" w:lineRule="auto"/>
              <w:ind w:left="0" w:right="0" w:firstLine="0"/>
              <w:jc w:val="left"/>
              <w:rPr>
                <w:color w:val="auto"/>
                <w:sz w:val="20"/>
                <w:szCs w:val="20"/>
              </w:rPr>
            </w:pPr>
            <w:proofErr w:type="spellStart"/>
            <w:r w:rsidRPr="00C05516">
              <w:rPr>
                <w:color w:val="auto"/>
                <w:sz w:val="20"/>
                <w:szCs w:val="20"/>
              </w:rPr>
              <w:t>Тарих</w:t>
            </w:r>
            <w:proofErr w:type="spellEnd"/>
          </w:p>
        </w:tc>
        <w:tc>
          <w:tcPr>
            <w:tcW w:w="946" w:type="dxa"/>
            <w:tcBorders>
              <w:top w:val="single" w:sz="4" w:space="0" w:color="000000"/>
              <w:left w:val="single" w:sz="4" w:space="0" w:color="000000"/>
              <w:bottom w:val="single" w:sz="4" w:space="0" w:color="000000"/>
              <w:right w:val="single" w:sz="4" w:space="0" w:color="000000"/>
            </w:tcBorders>
            <w:shd w:val="clear" w:color="auto" w:fill="auto"/>
          </w:tcPr>
          <w:p w14:paraId="1F7ADD2B" w14:textId="77777777" w:rsidR="000F4DCB" w:rsidRPr="00C05516" w:rsidRDefault="000F4DCB" w:rsidP="00B04CA3">
            <w:pPr>
              <w:spacing w:after="0" w:line="259" w:lineRule="auto"/>
              <w:ind w:left="1" w:right="0" w:firstLine="0"/>
              <w:jc w:val="center"/>
              <w:rPr>
                <w:color w:val="auto"/>
                <w:sz w:val="20"/>
                <w:szCs w:val="20"/>
                <w:lang w:val="kk-KZ"/>
              </w:rPr>
            </w:pPr>
            <w:r w:rsidRPr="00C05516">
              <w:rPr>
                <w:color w:val="auto"/>
                <w:sz w:val="20"/>
                <w:szCs w:val="20"/>
                <w:lang w:val="kk-KZ"/>
              </w:rPr>
              <w:t>6</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14:paraId="47837956" w14:textId="77777777" w:rsidR="000F4DCB" w:rsidRPr="00C05516" w:rsidRDefault="000F4DCB" w:rsidP="00B04CA3">
            <w:pPr>
              <w:spacing w:after="0" w:line="259" w:lineRule="auto"/>
              <w:ind w:left="1" w:right="0" w:firstLine="0"/>
              <w:jc w:val="center"/>
              <w:rPr>
                <w:color w:val="auto"/>
                <w:sz w:val="20"/>
                <w:szCs w:val="20"/>
                <w:lang w:val="kk-KZ"/>
              </w:rPr>
            </w:pPr>
            <w:r w:rsidRPr="00C05516">
              <w:rPr>
                <w:color w:val="auto"/>
                <w:sz w:val="20"/>
                <w:szCs w:val="20"/>
                <w:lang w:val="kk-KZ"/>
              </w:rPr>
              <w:t>-</w:t>
            </w:r>
          </w:p>
        </w:tc>
        <w:tc>
          <w:tcPr>
            <w:tcW w:w="1180" w:type="dxa"/>
            <w:tcBorders>
              <w:top w:val="single" w:sz="4" w:space="0" w:color="000000"/>
              <w:left w:val="single" w:sz="4" w:space="0" w:color="000000"/>
              <w:bottom w:val="single" w:sz="4" w:space="0" w:color="000000"/>
              <w:right w:val="single" w:sz="4" w:space="0" w:color="000000"/>
            </w:tcBorders>
            <w:shd w:val="clear" w:color="auto" w:fill="auto"/>
          </w:tcPr>
          <w:p w14:paraId="19D2B35C" w14:textId="77777777" w:rsidR="000F4DCB" w:rsidRPr="00C05516" w:rsidRDefault="000F4DCB" w:rsidP="00B04CA3">
            <w:pPr>
              <w:spacing w:after="0" w:line="259" w:lineRule="auto"/>
              <w:ind w:left="1" w:right="0" w:firstLine="0"/>
              <w:jc w:val="center"/>
              <w:rPr>
                <w:color w:val="auto"/>
                <w:sz w:val="20"/>
                <w:szCs w:val="20"/>
                <w:lang w:val="kk-KZ"/>
              </w:rPr>
            </w:pPr>
            <w:r w:rsidRPr="00C05516">
              <w:rPr>
                <w:color w:val="auto"/>
                <w:sz w:val="20"/>
                <w:szCs w:val="20"/>
                <w:lang w:val="kk-KZ"/>
              </w:rPr>
              <w:t>-</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43377F1A" w14:textId="77777777" w:rsidR="000F4DCB" w:rsidRPr="00C05516" w:rsidRDefault="000F4DCB" w:rsidP="00B04CA3">
            <w:pPr>
              <w:spacing w:after="0" w:line="259" w:lineRule="auto"/>
              <w:ind w:left="3" w:right="0" w:firstLine="0"/>
              <w:jc w:val="center"/>
              <w:rPr>
                <w:color w:val="auto"/>
                <w:sz w:val="20"/>
                <w:szCs w:val="20"/>
                <w:lang w:val="kk-KZ"/>
              </w:rPr>
            </w:pPr>
            <w:r w:rsidRPr="00C05516">
              <w:rPr>
                <w:color w:val="auto"/>
                <w:sz w:val="20"/>
                <w:szCs w:val="20"/>
                <w:lang w:val="kk-KZ"/>
              </w:rPr>
              <w:t>4</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14:paraId="4313E881" w14:textId="77777777" w:rsidR="000F4DCB" w:rsidRPr="00C05516" w:rsidRDefault="000F4DCB" w:rsidP="00B04CA3">
            <w:pPr>
              <w:spacing w:after="0" w:line="259" w:lineRule="auto"/>
              <w:ind w:left="3" w:right="0" w:firstLine="0"/>
              <w:jc w:val="center"/>
              <w:rPr>
                <w:color w:val="auto"/>
                <w:sz w:val="20"/>
                <w:szCs w:val="20"/>
                <w:lang w:val="kk-KZ"/>
              </w:rPr>
            </w:pPr>
            <w:r w:rsidRPr="00C05516">
              <w:rPr>
                <w:color w:val="auto"/>
                <w:sz w:val="20"/>
                <w:szCs w:val="20"/>
                <w:lang w:val="kk-KZ"/>
              </w:rPr>
              <w:t>-</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6DCB7174" w14:textId="77777777" w:rsidR="000F4DCB" w:rsidRPr="00C05516" w:rsidRDefault="000F4DCB" w:rsidP="00B04CA3">
            <w:pPr>
              <w:spacing w:after="0" w:line="259" w:lineRule="auto"/>
              <w:ind w:left="1" w:right="0" w:firstLine="0"/>
              <w:jc w:val="center"/>
              <w:rPr>
                <w:color w:val="auto"/>
                <w:sz w:val="20"/>
                <w:szCs w:val="20"/>
              </w:rPr>
            </w:pPr>
            <w:r w:rsidRPr="00C05516">
              <w:rPr>
                <w:color w:val="auto"/>
                <w:sz w:val="20"/>
                <w:szCs w:val="20"/>
                <w:lang w:val="kk-KZ"/>
              </w:rPr>
              <w:t>-</w:t>
            </w:r>
          </w:p>
        </w:tc>
        <w:tc>
          <w:tcPr>
            <w:tcW w:w="790" w:type="dxa"/>
            <w:tcBorders>
              <w:top w:val="single" w:sz="4" w:space="0" w:color="000000"/>
              <w:left w:val="single" w:sz="4" w:space="0" w:color="000000"/>
              <w:bottom w:val="single" w:sz="4" w:space="0" w:color="000000"/>
              <w:right w:val="single" w:sz="4" w:space="0" w:color="000000"/>
            </w:tcBorders>
            <w:shd w:val="clear" w:color="auto" w:fill="auto"/>
          </w:tcPr>
          <w:p w14:paraId="30CC721E" w14:textId="77777777" w:rsidR="000F4DCB" w:rsidRPr="00C05516" w:rsidRDefault="000F4DCB" w:rsidP="00B04CA3">
            <w:pPr>
              <w:spacing w:after="0" w:line="259" w:lineRule="auto"/>
              <w:ind w:left="1" w:right="0" w:firstLine="0"/>
              <w:jc w:val="center"/>
              <w:rPr>
                <w:color w:val="auto"/>
                <w:sz w:val="20"/>
                <w:szCs w:val="20"/>
              </w:rPr>
            </w:pPr>
            <w:r w:rsidRPr="00C05516">
              <w:rPr>
                <w:color w:val="auto"/>
                <w:sz w:val="20"/>
                <w:szCs w:val="20"/>
                <w:lang w:val="kk-KZ"/>
              </w:rPr>
              <w:t>-</w:t>
            </w: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2E42AFDB" w14:textId="77777777" w:rsidR="000F4DCB" w:rsidRPr="00C05516" w:rsidRDefault="000F4DCB" w:rsidP="00B04CA3">
            <w:pPr>
              <w:spacing w:after="0" w:line="259" w:lineRule="auto"/>
              <w:ind w:left="1" w:right="0" w:firstLine="0"/>
              <w:jc w:val="center"/>
              <w:rPr>
                <w:color w:val="auto"/>
                <w:sz w:val="20"/>
                <w:szCs w:val="20"/>
              </w:rPr>
            </w:pPr>
            <w:r w:rsidRPr="00C05516">
              <w:rPr>
                <w:color w:val="auto"/>
                <w:sz w:val="20"/>
                <w:szCs w:val="20"/>
                <w:lang w:val="kk-KZ"/>
              </w:rPr>
              <w:t>-</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14:paraId="4F613EEC" w14:textId="77777777" w:rsidR="000F4DCB" w:rsidRPr="00C05516" w:rsidRDefault="000F4DCB" w:rsidP="00B04CA3">
            <w:pPr>
              <w:spacing w:after="0" w:line="259" w:lineRule="auto"/>
              <w:ind w:left="3" w:right="0" w:firstLine="0"/>
              <w:jc w:val="center"/>
              <w:rPr>
                <w:color w:val="auto"/>
                <w:sz w:val="20"/>
                <w:szCs w:val="20"/>
                <w:lang w:val="kk-KZ"/>
              </w:rPr>
            </w:pPr>
            <w:r w:rsidRPr="00C05516">
              <w:rPr>
                <w:color w:val="auto"/>
                <w:sz w:val="20"/>
                <w:szCs w:val="20"/>
                <w:lang w:val="kk-KZ"/>
              </w:rPr>
              <w:t>2</w:t>
            </w:r>
          </w:p>
        </w:tc>
      </w:tr>
      <w:tr w:rsidR="00C05516" w:rsidRPr="00C05516" w14:paraId="6F5C21AF" w14:textId="77777777" w:rsidTr="00C05516">
        <w:trPr>
          <w:trHeight w:val="398"/>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Pr>
          <w:p w14:paraId="0446BE33" w14:textId="77777777" w:rsidR="000F4DCB" w:rsidRPr="00C05516" w:rsidRDefault="000F4DCB" w:rsidP="00B04CA3">
            <w:pPr>
              <w:spacing w:after="0" w:line="259" w:lineRule="auto"/>
              <w:ind w:left="0" w:right="0" w:firstLine="0"/>
              <w:jc w:val="left"/>
              <w:rPr>
                <w:color w:val="auto"/>
                <w:sz w:val="20"/>
                <w:szCs w:val="20"/>
              </w:rPr>
            </w:pPr>
            <w:proofErr w:type="spellStart"/>
            <w:r w:rsidRPr="00C05516">
              <w:rPr>
                <w:color w:val="auto"/>
                <w:sz w:val="20"/>
                <w:szCs w:val="20"/>
              </w:rPr>
              <w:t>География</w:t>
            </w:r>
            <w:proofErr w:type="spellEnd"/>
          </w:p>
        </w:tc>
        <w:tc>
          <w:tcPr>
            <w:tcW w:w="946" w:type="dxa"/>
            <w:tcBorders>
              <w:top w:val="single" w:sz="4" w:space="0" w:color="000000"/>
              <w:left w:val="single" w:sz="4" w:space="0" w:color="000000"/>
              <w:bottom w:val="single" w:sz="4" w:space="0" w:color="000000"/>
              <w:right w:val="single" w:sz="4" w:space="0" w:color="000000"/>
            </w:tcBorders>
            <w:shd w:val="clear" w:color="auto" w:fill="auto"/>
          </w:tcPr>
          <w:p w14:paraId="28FB5503" w14:textId="77777777" w:rsidR="000F4DCB" w:rsidRPr="00C05516" w:rsidRDefault="000F4DCB" w:rsidP="00B04CA3">
            <w:pPr>
              <w:spacing w:after="0" w:line="259" w:lineRule="auto"/>
              <w:ind w:left="1" w:right="0" w:firstLine="0"/>
              <w:jc w:val="center"/>
              <w:rPr>
                <w:color w:val="auto"/>
                <w:sz w:val="20"/>
                <w:szCs w:val="20"/>
                <w:lang w:val="kk-KZ"/>
              </w:rPr>
            </w:pPr>
            <w:r w:rsidRPr="00C05516">
              <w:rPr>
                <w:color w:val="auto"/>
                <w:sz w:val="20"/>
                <w:szCs w:val="20"/>
                <w:lang w:val="kk-KZ"/>
              </w:rPr>
              <w:t>3</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14:paraId="4CF92D8E" w14:textId="77777777" w:rsidR="000F4DCB" w:rsidRPr="00C05516" w:rsidRDefault="000F4DCB" w:rsidP="00B04CA3">
            <w:pPr>
              <w:spacing w:after="0" w:line="259" w:lineRule="auto"/>
              <w:ind w:left="1" w:right="0" w:firstLine="0"/>
              <w:jc w:val="center"/>
              <w:rPr>
                <w:color w:val="auto"/>
                <w:sz w:val="20"/>
                <w:szCs w:val="20"/>
              </w:rPr>
            </w:pPr>
            <w:r w:rsidRPr="00C05516">
              <w:rPr>
                <w:color w:val="auto"/>
                <w:sz w:val="20"/>
                <w:szCs w:val="20"/>
              </w:rPr>
              <w:t>-</w:t>
            </w:r>
          </w:p>
        </w:tc>
        <w:tc>
          <w:tcPr>
            <w:tcW w:w="1180" w:type="dxa"/>
            <w:tcBorders>
              <w:top w:val="single" w:sz="4" w:space="0" w:color="000000"/>
              <w:left w:val="single" w:sz="4" w:space="0" w:color="000000"/>
              <w:bottom w:val="single" w:sz="4" w:space="0" w:color="000000"/>
              <w:right w:val="single" w:sz="4" w:space="0" w:color="000000"/>
            </w:tcBorders>
            <w:shd w:val="clear" w:color="auto" w:fill="auto"/>
          </w:tcPr>
          <w:p w14:paraId="0E5575C8" w14:textId="77777777" w:rsidR="000F4DCB" w:rsidRPr="00C05516" w:rsidRDefault="000F4DCB" w:rsidP="00B04CA3">
            <w:pPr>
              <w:spacing w:after="0" w:line="259" w:lineRule="auto"/>
              <w:ind w:left="1" w:right="0" w:firstLine="0"/>
              <w:jc w:val="center"/>
              <w:rPr>
                <w:color w:val="auto"/>
                <w:sz w:val="20"/>
                <w:szCs w:val="20"/>
                <w:lang w:val="kk-KZ"/>
              </w:rPr>
            </w:pPr>
            <w:r w:rsidRPr="00C05516">
              <w:rPr>
                <w:color w:val="auto"/>
                <w:sz w:val="20"/>
                <w:szCs w:val="20"/>
                <w:lang w:val="kk-KZ"/>
              </w:rPr>
              <w:t>1</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7F944149" w14:textId="77777777" w:rsidR="000F4DCB" w:rsidRPr="00C05516" w:rsidRDefault="000F4DCB" w:rsidP="00B04CA3">
            <w:pPr>
              <w:spacing w:after="0" w:line="259" w:lineRule="auto"/>
              <w:ind w:left="3" w:right="0" w:firstLine="0"/>
              <w:jc w:val="center"/>
              <w:rPr>
                <w:color w:val="auto"/>
                <w:sz w:val="20"/>
                <w:szCs w:val="20"/>
                <w:lang w:val="kk-KZ"/>
              </w:rPr>
            </w:pPr>
            <w:r w:rsidRPr="00C05516">
              <w:rPr>
                <w:color w:val="auto"/>
                <w:sz w:val="20"/>
                <w:szCs w:val="20"/>
                <w:lang w:val="kk-KZ"/>
              </w:rPr>
              <w:t>1</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14:paraId="7599803B" w14:textId="77777777" w:rsidR="000F4DCB" w:rsidRPr="00C05516" w:rsidRDefault="000F4DCB" w:rsidP="00B04CA3">
            <w:pPr>
              <w:spacing w:after="0" w:line="259" w:lineRule="auto"/>
              <w:ind w:left="3" w:right="0" w:firstLine="0"/>
              <w:jc w:val="center"/>
              <w:rPr>
                <w:color w:val="auto"/>
                <w:sz w:val="20"/>
                <w:szCs w:val="20"/>
                <w:lang w:val="kk-KZ"/>
              </w:rPr>
            </w:pPr>
            <w:r w:rsidRPr="00C05516">
              <w:rPr>
                <w:color w:val="auto"/>
                <w:sz w:val="20"/>
                <w:szCs w:val="20"/>
                <w:lang w:val="kk-KZ"/>
              </w:rPr>
              <w:t>1</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1CD95B3C" w14:textId="77777777" w:rsidR="000F4DCB" w:rsidRPr="00C05516" w:rsidRDefault="000F4DCB" w:rsidP="00B04CA3">
            <w:pPr>
              <w:spacing w:after="0" w:line="259" w:lineRule="auto"/>
              <w:ind w:left="1" w:right="0" w:firstLine="0"/>
              <w:jc w:val="center"/>
              <w:rPr>
                <w:color w:val="auto"/>
                <w:sz w:val="20"/>
                <w:szCs w:val="20"/>
              </w:rPr>
            </w:pPr>
            <w:r w:rsidRPr="00C05516">
              <w:rPr>
                <w:color w:val="auto"/>
                <w:sz w:val="20"/>
                <w:szCs w:val="20"/>
                <w:lang w:val="kk-KZ"/>
              </w:rPr>
              <w:t>-</w:t>
            </w:r>
          </w:p>
        </w:tc>
        <w:tc>
          <w:tcPr>
            <w:tcW w:w="790" w:type="dxa"/>
            <w:tcBorders>
              <w:top w:val="single" w:sz="4" w:space="0" w:color="000000"/>
              <w:left w:val="single" w:sz="4" w:space="0" w:color="000000"/>
              <w:bottom w:val="single" w:sz="4" w:space="0" w:color="000000"/>
              <w:right w:val="single" w:sz="4" w:space="0" w:color="000000"/>
            </w:tcBorders>
            <w:shd w:val="clear" w:color="auto" w:fill="auto"/>
          </w:tcPr>
          <w:p w14:paraId="598DD3C1" w14:textId="77777777" w:rsidR="000F4DCB" w:rsidRPr="00C05516" w:rsidRDefault="000F4DCB" w:rsidP="00B04CA3">
            <w:pPr>
              <w:spacing w:after="0" w:line="259" w:lineRule="auto"/>
              <w:ind w:left="1" w:right="0" w:firstLine="0"/>
              <w:jc w:val="center"/>
              <w:rPr>
                <w:color w:val="auto"/>
                <w:sz w:val="20"/>
                <w:szCs w:val="20"/>
              </w:rPr>
            </w:pPr>
            <w:r w:rsidRPr="00C05516">
              <w:rPr>
                <w:color w:val="auto"/>
                <w:sz w:val="20"/>
                <w:szCs w:val="20"/>
                <w:lang w:val="kk-KZ"/>
              </w:rPr>
              <w:t>-</w:t>
            </w: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31016D7A" w14:textId="77777777" w:rsidR="000F4DCB" w:rsidRPr="00C05516" w:rsidRDefault="000F4DCB" w:rsidP="00B04CA3">
            <w:pPr>
              <w:spacing w:after="0" w:line="259" w:lineRule="auto"/>
              <w:ind w:left="1" w:right="0" w:firstLine="0"/>
              <w:jc w:val="center"/>
              <w:rPr>
                <w:color w:val="auto"/>
                <w:sz w:val="20"/>
                <w:szCs w:val="20"/>
              </w:rPr>
            </w:pPr>
            <w:r w:rsidRPr="00C05516">
              <w:rPr>
                <w:color w:val="auto"/>
                <w:sz w:val="20"/>
                <w:szCs w:val="20"/>
                <w:lang w:val="kk-KZ"/>
              </w:rPr>
              <w:t>-</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14:paraId="1ED1BD69" w14:textId="77777777" w:rsidR="000F4DCB" w:rsidRPr="00C05516" w:rsidRDefault="000F4DCB" w:rsidP="00B04CA3">
            <w:pPr>
              <w:spacing w:after="0" w:line="259" w:lineRule="auto"/>
              <w:ind w:left="3" w:right="0" w:firstLine="0"/>
              <w:jc w:val="center"/>
              <w:rPr>
                <w:color w:val="auto"/>
                <w:sz w:val="20"/>
                <w:szCs w:val="20"/>
                <w:lang w:val="kk-KZ"/>
              </w:rPr>
            </w:pPr>
            <w:r w:rsidRPr="00C05516">
              <w:rPr>
                <w:color w:val="auto"/>
                <w:sz w:val="20"/>
                <w:szCs w:val="20"/>
                <w:lang w:val="kk-KZ"/>
              </w:rPr>
              <w:t>-</w:t>
            </w:r>
          </w:p>
        </w:tc>
      </w:tr>
      <w:tr w:rsidR="00C05516" w:rsidRPr="00C05516" w14:paraId="10684638" w14:textId="77777777" w:rsidTr="00C05516">
        <w:trPr>
          <w:trHeight w:val="398"/>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Pr>
          <w:p w14:paraId="3C852DC9" w14:textId="77777777" w:rsidR="000F4DCB" w:rsidRPr="00C05516" w:rsidRDefault="000F4DCB" w:rsidP="00B04CA3">
            <w:pPr>
              <w:spacing w:after="0" w:line="259" w:lineRule="auto"/>
              <w:ind w:left="0" w:right="0" w:firstLine="0"/>
              <w:jc w:val="left"/>
              <w:rPr>
                <w:color w:val="auto"/>
                <w:sz w:val="20"/>
                <w:szCs w:val="20"/>
              </w:rPr>
            </w:pPr>
            <w:proofErr w:type="spellStart"/>
            <w:r w:rsidRPr="00C05516">
              <w:rPr>
                <w:color w:val="auto"/>
                <w:sz w:val="20"/>
                <w:szCs w:val="20"/>
              </w:rPr>
              <w:t>Химия</w:t>
            </w:r>
            <w:proofErr w:type="spellEnd"/>
          </w:p>
        </w:tc>
        <w:tc>
          <w:tcPr>
            <w:tcW w:w="946" w:type="dxa"/>
            <w:tcBorders>
              <w:top w:val="single" w:sz="4" w:space="0" w:color="000000"/>
              <w:left w:val="single" w:sz="4" w:space="0" w:color="000000"/>
              <w:bottom w:val="single" w:sz="4" w:space="0" w:color="000000"/>
              <w:right w:val="single" w:sz="4" w:space="0" w:color="000000"/>
            </w:tcBorders>
            <w:shd w:val="clear" w:color="auto" w:fill="auto"/>
          </w:tcPr>
          <w:p w14:paraId="5C3A518F" w14:textId="77777777" w:rsidR="000F4DCB" w:rsidRPr="00C05516" w:rsidRDefault="000F4DCB" w:rsidP="00B04CA3">
            <w:pPr>
              <w:spacing w:after="0" w:line="259" w:lineRule="auto"/>
              <w:ind w:left="1" w:right="0" w:firstLine="0"/>
              <w:jc w:val="center"/>
              <w:rPr>
                <w:color w:val="auto"/>
                <w:sz w:val="20"/>
                <w:szCs w:val="20"/>
                <w:lang w:val="kk-KZ"/>
              </w:rPr>
            </w:pPr>
            <w:r w:rsidRPr="00C05516">
              <w:rPr>
                <w:color w:val="auto"/>
                <w:sz w:val="20"/>
                <w:szCs w:val="20"/>
                <w:lang w:val="kk-KZ"/>
              </w:rPr>
              <w:t>1</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14:paraId="4457B71C" w14:textId="77777777" w:rsidR="000F4DCB" w:rsidRPr="00C05516" w:rsidRDefault="000F4DCB" w:rsidP="00B04CA3">
            <w:pPr>
              <w:spacing w:after="0" w:line="259" w:lineRule="auto"/>
              <w:ind w:left="1" w:right="0" w:firstLine="0"/>
              <w:jc w:val="center"/>
              <w:rPr>
                <w:color w:val="auto"/>
                <w:sz w:val="20"/>
                <w:szCs w:val="20"/>
                <w:lang w:val="kk-KZ"/>
              </w:rPr>
            </w:pPr>
            <w:r w:rsidRPr="00C05516">
              <w:rPr>
                <w:color w:val="auto"/>
                <w:sz w:val="20"/>
                <w:szCs w:val="20"/>
                <w:lang w:val="kk-KZ"/>
              </w:rPr>
              <w:t>-</w:t>
            </w:r>
          </w:p>
        </w:tc>
        <w:tc>
          <w:tcPr>
            <w:tcW w:w="1180" w:type="dxa"/>
            <w:tcBorders>
              <w:top w:val="single" w:sz="4" w:space="0" w:color="000000"/>
              <w:left w:val="single" w:sz="4" w:space="0" w:color="000000"/>
              <w:bottom w:val="single" w:sz="4" w:space="0" w:color="000000"/>
              <w:right w:val="single" w:sz="4" w:space="0" w:color="000000"/>
            </w:tcBorders>
            <w:shd w:val="clear" w:color="auto" w:fill="auto"/>
          </w:tcPr>
          <w:p w14:paraId="7418970B" w14:textId="77777777" w:rsidR="000F4DCB" w:rsidRPr="00C05516" w:rsidRDefault="000F4DCB" w:rsidP="00B04CA3">
            <w:pPr>
              <w:spacing w:after="0" w:line="259" w:lineRule="auto"/>
              <w:ind w:left="1" w:right="0" w:firstLine="0"/>
              <w:jc w:val="center"/>
              <w:rPr>
                <w:color w:val="auto"/>
                <w:sz w:val="20"/>
                <w:szCs w:val="20"/>
                <w:lang w:val="kk-KZ"/>
              </w:rPr>
            </w:pPr>
            <w:r w:rsidRPr="00C05516">
              <w:rPr>
                <w:color w:val="auto"/>
                <w:sz w:val="20"/>
                <w:szCs w:val="20"/>
                <w:lang w:val="kk-KZ"/>
              </w:rPr>
              <w:t>1</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6E677415" w14:textId="77777777" w:rsidR="000F4DCB" w:rsidRPr="00C05516" w:rsidRDefault="000F4DCB" w:rsidP="00B04CA3">
            <w:pPr>
              <w:spacing w:after="0" w:line="259" w:lineRule="auto"/>
              <w:ind w:left="3" w:right="0" w:firstLine="0"/>
              <w:jc w:val="center"/>
              <w:rPr>
                <w:color w:val="auto"/>
                <w:sz w:val="20"/>
                <w:szCs w:val="20"/>
                <w:lang w:val="kk-KZ"/>
              </w:rPr>
            </w:pPr>
            <w:r w:rsidRPr="00C05516">
              <w:rPr>
                <w:color w:val="auto"/>
                <w:sz w:val="20"/>
                <w:szCs w:val="20"/>
                <w:lang w:val="kk-KZ"/>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14:paraId="11DD49D6" w14:textId="77777777" w:rsidR="000F4DCB" w:rsidRPr="00C05516" w:rsidRDefault="000F4DCB" w:rsidP="00B04CA3">
            <w:pPr>
              <w:spacing w:after="0" w:line="259" w:lineRule="auto"/>
              <w:ind w:left="3" w:right="0" w:firstLine="0"/>
              <w:jc w:val="center"/>
              <w:rPr>
                <w:color w:val="auto"/>
                <w:sz w:val="20"/>
                <w:szCs w:val="20"/>
                <w:lang w:val="kk-KZ"/>
              </w:rPr>
            </w:pPr>
            <w:r w:rsidRPr="00C05516">
              <w:rPr>
                <w:color w:val="auto"/>
                <w:sz w:val="20"/>
                <w:szCs w:val="20"/>
                <w:lang w:val="kk-KZ"/>
              </w:rPr>
              <w:t>-</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7166421F" w14:textId="77777777" w:rsidR="000F4DCB" w:rsidRPr="00C05516" w:rsidRDefault="000F4DCB" w:rsidP="00B04CA3">
            <w:pPr>
              <w:spacing w:after="0" w:line="259" w:lineRule="auto"/>
              <w:ind w:left="1" w:right="0" w:firstLine="0"/>
              <w:jc w:val="center"/>
              <w:rPr>
                <w:color w:val="auto"/>
                <w:sz w:val="20"/>
                <w:szCs w:val="20"/>
              </w:rPr>
            </w:pPr>
            <w:r w:rsidRPr="00C05516">
              <w:rPr>
                <w:color w:val="auto"/>
                <w:sz w:val="20"/>
                <w:szCs w:val="20"/>
                <w:lang w:val="kk-KZ"/>
              </w:rPr>
              <w:t>-</w:t>
            </w:r>
          </w:p>
        </w:tc>
        <w:tc>
          <w:tcPr>
            <w:tcW w:w="790" w:type="dxa"/>
            <w:tcBorders>
              <w:top w:val="single" w:sz="4" w:space="0" w:color="000000"/>
              <w:left w:val="single" w:sz="4" w:space="0" w:color="000000"/>
              <w:bottom w:val="single" w:sz="4" w:space="0" w:color="000000"/>
              <w:right w:val="single" w:sz="4" w:space="0" w:color="000000"/>
            </w:tcBorders>
            <w:shd w:val="clear" w:color="auto" w:fill="auto"/>
          </w:tcPr>
          <w:p w14:paraId="7B03A5FB" w14:textId="77777777" w:rsidR="000F4DCB" w:rsidRPr="00C05516" w:rsidRDefault="000F4DCB" w:rsidP="00B04CA3">
            <w:pPr>
              <w:spacing w:after="0" w:line="259" w:lineRule="auto"/>
              <w:ind w:left="1" w:right="0" w:firstLine="0"/>
              <w:jc w:val="center"/>
              <w:rPr>
                <w:color w:val="auto"/>
                <w:sz w:val="20"/>
                <w:szCs w:val="20"/>
              </w:rPr>
            </w:pPr>
            <w:r w:rsidRPr="00C05516">
              <w:rPr>
                <w:color w:val="auto"/>
                <w:sz w:val="20"/>
                <w:szCs w:val="20"/>
                <w:lang w:val="kk-KZ"/>
              </w:rPr>
              <w:t>-</w:t>
            </w: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56037ECD" w14:textId="77777777" w:rsidR="000F4DCB" w:rsidRPr="00C05516" w:rsidRDefault="000F4DCB" w:rsidP="00B04CA3">
            <w:pPr>
              <w:spacing w:after="0" w:line="259" w:lineRule="auto"/>
              <w:ind w:left="1" w:right="0" w:firstLine="0"/>
              <w:jc w:val="center"/>
              <w:rPr>
                <w:color w:val="auto"/>
                <w:sz w:val="20"/>
                <w:szCs w:val="20"/>
              </w:rPr>
            </w:pPr>
            <w:r w:rsidRPr="00C05516">
              <w:rPr>
                <w:color w:val="auto"/>
                <w:sz w:val="20"/>
                <w:szCs w:val="20"/>
                <w:lang w:val="kk-KZ"/>
              </w:rPr>
              <w:t>-</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14:paraId="5F24589C" w14:textId="77777777" w:rsidR="000F4DCB" w:rsidRPr="00C05516" w:rsidRDefault="000F4DCB" w:rsidP="00B04CA3">
            <w:pPr>
              <w:spacing w:after="0" w:line="259" w:lineRule="auto"/>
              <w:ind w:left="3" w:right="0" w:firstLine="0"/>
              <w:jc w:val="center"/>
              <w:rPr>
                <w:color w:val="auto"/>
                <w:sz w:val="20"/>
                <w:szCs w:val="20"/>
                <w:lang w:val="kk-KZ"/>
              </w:rPr>
            </w:pPr>
            <w:r w:rsidRPr="00C05516">
              <w:rPr>
                <w:color w:val="auto"/>
                <w:sz w:val="20"/>
                <w:szCs w:val="20"/>
                <w:lang w:val="kk-KZ"/>
              </w:rPr>
              <w:t>-</w:t>
            </w:r>
          </w:p>
        </w:tc>
      </w:tr>
      <w:tr w:rsidR="00C05516" w:rsidRPr="00C05516" w14:paraId="4FD7F3BA" w14:textId="77777777" w:rsidTr="00C05516">
        <w:trPr>
          <w:trHeight w:val="398"/>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Pr>
          <w:p w14:paraId="0B5A9B41" w14:textId="77777777" w:rsidR="000F4DCB" w:rsidRPr="00C05516" w:rsidRDefault="000F4DCB" w:rsidP="00B04CA3">
            <w:pPr>
              <w:spacing w:after="0" w:line="259" w:lineRule="auto"/>
              <w:ind w:left="0" w:right="0" w:firstLine="0"/>
              <w:jc w:val="left"/>
              <w:rPr>
                <w:color w:val="auto"/>
                <w:sz w:val="20"/>
                <w:szCs w:val="20"/>
              </w:rPr>
            </w:pPr>
            <w:proofErr w:type="spellStart"/>
            <w:r w:rsidRPr="00C05516">
              <w:rPr>
                <w:color w:val="auto"/>
                <w:sz w:val="20"/>
                <w:szCs w:val="20"/>
              </w:rPr>
              <w:t>Биология</w:t>
            </w:r>
            <w:proofErr w:type="spellEnd"/>
          </w:p>
        </w:tc>
        <w:tc>
          <w:tcPr>
            <w:tcW w:w="946" w:type="dxa"/>
            <w:tcBorders>
              <w:top w:val="single" w:sz="4" w:space="0" w:color="000000"/>
              <w:left w:val="single" w:sz="4" w:space="0" w:color="000000"/>
              <w:bottom w:val="single" w:sz="4" w:space="0" w:color="000000"/>
              <w:right w:val="single" w:sz="4" w:space="0" w:color="000000"/>
            </w:tcBorders>
            <w:shd w:val="clear" w:color="auto" w:fill="auto"/>
          </w:tcPr>
          <w:p w14:paraId="2E02B5FA" w14:textId="77777777" w:rsidR="000F4DCB" w:rsidRPr="00C05516" w:rsidRDefault="000F4DCB" w:rsidP="00B04CA3">
            <w:pPr>
              <w:spacing w:after="0" w:line="259" w:lineRule="auto"/>
              <w:ind w:left="1" w:right="0" w:firstLine="0"/>
              <w:jc w:val="center"/>
              <w:rPr>
                <w:color w:val="auto"/>
                <w:sz w:val="20"/>
                <w:szCs w:val="20"/>
                <w:lang w:val="kk-KZ"/>
              </w:rPr>
            </w:pPr>
            <w:r w:rsidRPr="00C05516">
              <w:rPr>
                <w:color w:val="auto"/>
                <w:sz w:val="20"/>
                <w:szCs w:val="20"/>
                <w:lang w:val="kk-KZ"/>
              </w:rPr>
              <w:t>3</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14:paraId="390BF57D" w14:textId="77777777" w:rsidR="000F4DCB" w:rsidRPr="00C05516" w:rsidRDefault="000F4DCB" w:rsidP="00B04CA3">
            <w:pPr>
              <w:spacing w:after="0" w:line="259" w:lineRule="auto"/>
              <w:ind w:left="1" w:right="0" w:firstLine="0"/>
              <w:jc w:val="center"/>
              <w:rPr>
                <w:color w:val="auto"/>
                <w:sz w:val="20"/>
                <w:szCs w:val="20"/>
              </w:rPr>
            </w:pPr>
            <w:r w:rsidRPr="00C05516">
              <w:rPr>
                <w:color w:val="auto"/>
                <w:sz w:val="20"/>
                <w:szCs w:val="20"/>
              </w:rPr>
              <w:t>-</w:t>
            </w:r>
          </w:p>
        </w:tc>
        <w:tc>
          <w:tcPr>
            <w:tcW w:w="1180" w:type="dxa"/>
            <w:tcBorders>
              <w:top w:val="single" w:sz="4" w:space="0" w:color="000000"/>
              <w:left w:val="single" w:sz="4" w:space="0" w:color="000000"/>
              <w:bottom w:val="single" w:sz="4" w:space="0" w:color="000000"/>
              <w:right w:val="single" w:sz="4" w:space="0" w:color="000000"/>
            </w:tcBorders>
            <w:shd w:val="clear" w:color="auto" w:fill="auto"/>
          </w:tcPr>
          <w:p w14:paraId="1AD582B2" w14:textId="77777777" w:rsidR="000F4DCB" w:rsidRPr="00C05516" w:rsidRDefault="000F4DCB" w:rsidP="00B04CA3">
            <w:pPr>
              <w:spacing w:after="0" w:line="259" w:lineRule="auto"/>
              <w:ind w:left="1" w:right="0" w:firstLine="0"/>
              <w:jc w:val="center"/>
              <w:rPr>
                <w:color w:val="auto"/>
                <w:sz w:val="20"/>
                <w:szCs w:val="20"/>
                <w:lang w:val="kk-KZ"/>
              </w:rPr>
            </w:pPr>
            <w:r w:rsidRPr="00C05516">
              <w:rPr>
                <w:color w:val="auto"/>
                <w:sz w:val="20"/>
                <w:szCs w:val="20"/>
                <w:lang w:val="kk-KZ"/>
              </w:rPr>
              <w:t>2</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0C03A8AE" w14:textId="77777777" w:rsidR="000F4DCB" w:rsidRPr="00C05516" w:rsidRDefault="000F4DCB" w:rsidP="00B04CA3">
            <w:pPr>
              <w:spacing w:after="0" w:line="259" w:lineRule="auto"/>
              <w:ind w:left="3" w:right="0" w:firstLine="0"/>
              <w:jc w:val="center"/>
              <w:rPr>
                <w:color w:val="auto"/>
                <w:sz w:val="20"/>
                <w:szCs w:val="20"/>
                <w:lang w:val="kk-KZ"/>
              </w:rPr>
            </w:pPr>
            <w:r w:rsidRPr="00C05516">
              <w:rPr>
                <w:color w:val="auto"/>
                <w:sz w:val="20"/>
                <w:szCs w:val="20"/>
                <w:lang w:val="kk-KZ"/>
              </w:rPr>
              <w:t>1</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14:paraId="036ACFAA" w14:textId="77777777" w:rsidR="000F4DCB" w:rsidRPr="00C05516" w:rsidRDefault="000F4DCB" w:rsidP="00B04CA3">
            <w:pPr>
              <w:spacing w:after="0" w:line="259" w:lineRule="auto"/>
              <w:ind w:left="3" w:right="0" w:firstLine="0"/>
              <w:jc w:val="center"/>
              <w:rPr>
                <w:color w:val="auto"/>
                <w:sz w:val="20"/>
                <w:szCs w:val="20"/>
                <w:lang w:val="kk-KZ"/>
              </w:rPr>
            </w:pPr>
            <w:r w:rsidRPr="00C05516">
              <w:rPr>
                <w:color w:val="auto"/>
                <w:sz w:val="20"/>
                <w:szCs w:val="20"/>
                <w:lang w:val="kk-KZ"/>
              </w:rPr>
              <w:t>-</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33AD65EE" w14:textId="77777777" w:rsidR="000F4DCB" w:rsidRPr="00C05516" w:rsidRDefault="000F4DCB" w:rsidP="00B04CA3">
            <w:pPr>
              <w:spacing w:after="0" w:line="259" w:lineRule="auto"/>
              <w:ind w:left="1" w:right="0" w:firstLine="0"/>
              <w:jc w:val="center"/>
              <w:rPr>
                <w:color w:val="auto"/>
                <w:sz w:val="20"/>
                <w:szCs w:val="20"/>
              </w:rPr>
            </w:pPr>
            <w:r w:rsidRPr="00C05516">
              <w:rPr>
                <w:color w:val="auto"/>
                <w:sz w:val="20"/>
                <w:szCs w:val="20"/>
                <w:lang w:val="kk-KZ"/>
              </w:rPr>
              <w:t>-</w:t>
            </w:r>
          </w:p>
        </w:tc>
        <w:tc>
          <w:tcPr>
            <w:tcW w:w="790" w:type="dxa"/>
            <w:tcBorders>
              <w:top w:val="single" w:sz="4" w:space="0" w:color="000000"/>
              <w:left w:val="single" w:sz="4" w:space="0" w:color="000000"/>
              <w:bottom w:val="single" w:sz="4" w:space="0" w:color="000000"/>
              <w:right w:val="single" w:sz="4" w:space="0" w:color="000000"/>
            </w:tcBorders>
            <w:shd w:val="clear" w:color="auto" w:fill="auto"/>
          </w:tcPr>
          <w:p w14:paraId="1E2C25A4" w14:textId="77777777" w:rsidR="000F4DCB" w:rsidRPr="00C05516" w:rsidRDefault="000F4DCB" w:rsidP="00B04CA3">
            <w:pPr>
              <w:spacing w:after="0" w:line="259" w:lineRule="auto"/>
              <w:ind w:left="1" w:right="0" w:firstLine="0"/>
              <w:jc w:val="center"/>
              <w:rPr>
                <w:color w:val="auto"/>
                <w:sz w:val="20"/>
                <w:szCs w:val="20"/>
              </w:rPr>
            </w:pPr>
            <w:r w:rsidRPr="00C05516">
              <w:rPr>
                <w:color w:val="auto"/>
                <w:sz w:val="20"/>
                <w:szCs w:val="20"/>
                <w:lang w:val="kk-KZ"/>
              </w:rPr>
              <w:t>-</w:t>
            </w: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1EACD7AD" w14:textId="77777777" w:rsidR="000F4DCB" w:rsidRPr="00C05516" w:rsidRDefault="000F4DCB" w:rsidP="00B04CA3">
            <w:pPr>
              <w:spacing w:after="0" w:line="259" w:lineRule="auto"/>
              <w:ind w:left="1" w:right="0" w:firstLine="0"/>
              <w:jc w:val="center"/>
              <w:rPr>
                <w:color w:val="auto"/>
                <w:sz w:val="20"/>
                <w:szCs w:val="20"/>
              </w:rPr>
            </w:pPr>
            <w:r w:rsidRPr="00C05516">
              <w:rPr>
                <w:color w:val="auto"/>
                <w:sz w:val="20"/>
                <w:szCs w:val="20"/>
                <w:lang w:val="kk-KZ"/>
              </w:rPr>
              <w:t>-</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14:paraId="67DACC2E" w14:textId="77777777" w:rsidR="000F4DCB" w:rsidRPr="00C05516" w:rsidRDefault="000F4DCB" w:rsidP="00B04CA3">
            <w:pPr>
              <w:spacing w:after="0" w:line="259" w:lineRule="auto"/>
              <w:ind w:left="3" w:right="0" w:firstLine="0"/>
              <w:jc w:val="center"/>
              <w:rPr>
                <w:color w:val="auto"/>
                <w:sz w:val="20"/>
                <w:szCs w:val="20"/>
                <w:lang w:val="kk-KZ"/>
              </w:rPr>
            </w:pPr>
            <w:r w:rsidRPr="00C05516">
              <w:rPr>
                <w:color w:val="auto"/>
                <w:sz w:val="20"/>
                <w:szCs w:val="20"/>
                <w:lang w:val="kk-KZ"/>
              </w:rPr>
              <w:t>-</w:t>
            </w:r>
          </w:p>
        </w:tc>
      </w:tr>
      <w:tr w:rsidR="00C05516" w:rsidRPr="00C05516" w14:paraId="1815CB56" w14:textId="77777777" w:rsidTr="00C05516">
        <w:trPr>
          <w:trHeight w:val="398"/>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Pr>
          <w:p w14:paraId="2AADF971" w14:textId="77777777" w:rsidR="000F4DCB" w:rsidRPr="00C05516" w:rsidRDefault="000F4DCB" w:rsidP="00B04CA3">
            <w:pPr>
              <w:spacing w:after="0" w:line="259" w:lineRule="auto"/>
              <w:ind w:left="0" w:right="0" w:firstLine="0"/>
              <w:jc w:val="left"/>
              <w:rPr>
                <w:color w:val="auto"/>
                <w:sz w:val="20"/>
                <w:szCs w:val="20"/>
              </w:rPr>
            </w:pPr>
            <w:proofErr w:type="spellStart"/>
            <w:r w:rsidRPr="00C05516">
              <w:rPr>
                <w:color w:val="auto"/>
                <w:sz w:val="20"/>
                <w:szCs w:val="20"/>
              </w:rPr>
              <w:t>Математика</w:t>
            </w:r>
            <w:proofErr w:type="spellEnd"/>
          </w:p>
        </w:tc>
        <w:tc>
          <w:tcPr>
            <w:tcW w:w="946" w:type="dxa"/>
            <w:tcBorders>
              <w:top w:val="single" w:sz="4" w:space="0" w:color="000000"/>
              <w:left w:val="single" w:sz="4" w:space="0" w:color="000000"/>
              <w:bottom w:val="single" w:sz="4" w:space="0" w:color="000000"/>
              <w:right w:val="single" w:sz="4" w:space="0" w:color="000000"/>
            </w:tcBorders>
            <w:shd w:val="clear" w:color="auto" w:fill="auto"/>
          </w:tcPr>
          <w:p w14:paraId="6F4739D7" w14:textId="77777777" w:rsidR="000F4DCB" w:rsidRPr="00C05516" w:rsidRDefault="000F4DCB" w:rsidP="00B04CA3">
            <w:pPr>
              <w:spacing w:after="0" w:line="259" w:lineRule="auto"/>
              <w:ind w:left="1" w:right="0" w:firstLine="0"/>
              <w:jc w:val="center"/>
              <w:rPr>
                <w:color w:val="auto"/>
                <w:sz w:val="20"/>
                <w:szCs w:val="20"/>
                <w:lang w:val="kk-KZ"/>
              </w:rPr>
            </w:pPr>
            <w:r w:rsidRPr="00C05516">
              <w:rPr>
                <w:color w:val="auto"/>
                <w:sz w:val="20"/>
                <w:szCs w:val="20"/>
                <w:lang w:val="kk-KZ"/>
              </w:rPr>
              <w:t>8</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14:paraId="1A82EC7C" w14:textId="77777777" w:rsidR="000F4DCB" w:rsidRPr="00C05516" w:rsidRDefault="000F4DCB" w:rsidP="00B04CA3">
            <w:pPr>
              <w:spacing w:after="0" w:line="259" w:lineRule="auto"/>
              <w:ind w:left="1" w:right="0" w:firstLine="0"/>
              <w:jc w:val="center"/>
              <w:rPr>
                <w:color w:val="auto"/>
                <w:sz w:val="20"/>
                <w:szCs w:val="20"/>
              </w:rPr>
            </w:pPr>
            <w:r w:rsidRPr="00C05516">
              <w:rPr>
                <w:color w:val="auto"/>
                <w:sz w:val="20"/>
                <w:szCs w:val="20"/>
              </w:rPr>
              <w:t>-</w:t>
            </w:r>
          </w:p>
        </w:tc>
        <w:tc>
          <w:tcPr>
            <w:tcW w:w="1180" w:type="dxa"/>
            <w:tcBorders>
              <w:top w:val="single" w:sz="4" w:space="0" w:color="000000"/>
              <w:left w:val="single" w:sz="4" w:space="0" w:color="000000"/>
              <w:bottom w:val="single" w:sz="4" w:space="0" w:color="000000"/>
              <w:right w:val="single" w:sz="4" w:space="0" w:color="000000"/>
            </w:tcBorders>
            <w:shd w:val="clear" w:color="auto" w:fill="auto"/>
          </w:tcPr>
          <w:p w14:paraId="2BB722CC" w14:textId="77777777" w:rsidR="000F4DCB" w:rsidRPr="00C05516" w:rsidRDefault="000F4DCB" w:rsidP="00B04CA3">
            <w:pPr>
              <w:spacing w:after="0" w:line="259" w:lineRule="auto"/>
              <w:ind w:left="1" w:right="0" w:firstLine="0"/>
              <w:jc w:val="center"/>
              <w:rPr>
                <w:color w:val="auto"/>
                <w:sz w:val="20"/>
                <w:szCs w:val="20"/>
                <w:lang w:val="kk-KZ"/>
              </w:rPr>
            </w:pPr>
            <w:r w:rsidRPr="00C05516">
              <w:rPr>
                <w:color w:val="auto"/>
                <w:sz w:val="20"/>
                <w:szCs w:val="20"/>
                <w:lang w:val="kk-KZ"/>
              </w:rPr>
              <w:t>-</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2BBEA61B" w14:textId="77777777" w:rsidR="000F4DCB" w:rsidRPr="00C05516" w:rsidRDefault="000F4DCB" w:rsidP="00B04CA3">
            <w:pPr>
              <w:spacing w:after="0" w:line="259" w:lineRule="auto"/>
              <w:ind w:left="3" w:right="0" w:firstLine="0"/>
              <w:jc w:val="center"/>
              <w:rPr>
                <w:color w:val="auto"/>
                <w:sz w:val="20"/>
                <w:szCs w:val="20"/>
                <w:lang w:val="kk-KZ"/>
              </w:rPr>
            </w:pPr>
            <w:r w:rsidRPr="00C05516">
              <w:rPr>
                <w:color w:val="auto"/>
                <w:sz w:val="20"/>
                <w:szCs w:val="20"/>
                <w:lang w:val="kk-KZ"/>
              </w:rPr>
              <w:t>4</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14:paraId="4BF723EA" w14:textId="77777777" w:rsidR="000F4DCB" w:rsidRPr="00C05516" w:rsidRDefault="000F4DCB" w:rsidP="00B04CA3">
            <w:pPr>
              <w:spacing w:after="0" w:line="259" w:lineRule="auto"/>
              <w:ind w:left="3" w:right="0" w:firstLine="0"/>
              <w:jc w:val="center"/>
              <w:rPr>
                <w:color w:val="auto"/>
                <w:sz w:val="20"/>
                <w:szCs w:val="20"/>
                <w:lang w:val="kk-KZ"/>
              </w:rPr>
            </w:pPr>
            <w:r w:rsidRPr="00C05516">
              <w:rPr>
                <w:color w:val="auto"/>
                <w:sz w:val="20"/>
                <w:szCs w:val="20"/>
                <w:lang w:val="kk-KZ"/>
              </w:rPr>
              <w:t>-</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63299422" w14:textId="77777777" w:rsidR="000F4DCB" w:rsidRPr="00C05516" w:rsidRDefault="000F4DCB" w:rsidP="00B04CA3">
            <w:pPr>
              <w:spacing w:after="0" w:line="259" w:lineRule="auto"/>
              <w:ind w:left="1" w:right="0" w:firstLine="0"/>
              <w:jc w:val="center"/>
              <w:rPr>
                <w:color w:val="auto"/>
                <w:sz w:val="20"/>
                <w:szCs w:val="20"/>
              </w:rPr>
            </w:pPr>
            <w:r w:rsidRPr="00C05516">
              <w:rPr>
                <w:color w:val="auto"/>
                <w:sz w:val="20"/>
                <w:szCs w:val="20"/>
                <w:lang w:val="kk-KZ"/>
              </w:rPr>
              <w:t>-</w:t>
            </w:r>
          </w:p>
        </w:tc>
        <w:tc>
          <w:tcPr>
            <w:tcW w:w="790" w:type="dxa"/>
            <w:tcBorders>
              <w:top w:val="single" w:sz="4" w:space="0" w:color="000000"/>
              <w:left w:val="single" w:sz="4" w:space="0" w:color="000000"/>
              <w:bottom w:val="single" w:sz="4" w:space="0" w:color="000000"/>
              <w:right w:val="single" w:sz="4" w:space="0" w:color="000000"/>
            </w:tcBorders>
            <w:shd w:val="clear" w:color="auto" w:fill="auto"/>
          </w:tcPr>
          <w:p w14:paraId="4D24CB2C" w14:textId="77777777" w:rsidR="000F4DCB" w:rsidRPr="00C05516" w:rsidRDefault="000F4DCB" w:rsidP="00B04CA3">
            <w:pPr>
              <w:spacing w:after="0" w:line="259" w:lineRule="auto"/>
              <w:ind w:left="1" w:right="0" w:firstLine="0"/>
              <w:jc w:val="center"/>
              <w:rPr>
                <w:color w:val="auto"/>
                <w:sz w:val="20"/>
                <w:szCs w:val="20"/>
              </w:rPr>
            </w:pPr>
            <w:r w:rsidRPr="00C05516">
              <w:rPr>
                <w:color w:val="auto"/>
                <w:sz w:val="20"/>
                <w:szCs w:val="20"/>
                <w:lang w:val="kk-KZ"/>
              </w:rPr>
              <w:t>-</w:t>
            </w: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17932344" w14:textId="77777777" w:rsidR="000F4DCB" w:rsidRPr="00C05516" w:rsidRDefault="000F4DCB" w:rsidP="00B04CA3">
            <w:pPr>
              <w:spacing w:after="0" w:line="259" w:lineRule="auto"/>
              <w:ind w:left="1" w:right="0" w:firstLine="0"/>
              <w:jc w:val="center"/>
              <w:rPr>
                <w:color w:val="auto"/>
                <w:sz w:val="20"/>
                <w:szCs w:val="20"/>
              </w:rPr>
            </w:pPr>
            <w:r w:rsidRPr="00C05516">
              <w:rPr>
                <w:color w:val="auto"/>
                <w:sz w:val="20"/>
                <w:szCs w:val="20"/>
                <w:lang w:val="kk-KZ"/>
              </w:rPr>
              <w:t>-</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14:paraId="02BC97BC" w14:textId="77777777" w:rsidR="000F4DCB" w:rsidRPr="00C05516" w:rsidRDefault="000F4DCB" w:rsidP="00B04CA3">
            <w:pPr>
              <w:spacing w:after="0" w:line="259" w:lineRule="auto"/>
              <w:ind w:left="3" w:right="0" w:firstLine="0"/>
              <w:jc w:val="center"/>
              <w:rPr>
                <w:color w:val="auto"/>
                <w:sz w:val="20"/>
                <w:szCs w:val="20"/>
                <w:lang w:val="kk-KZ"/>
              </w:rPr>
            </w:pPr>
            <w:r w:rsidRPr="00C05516">
              <w:rPr>
                <w:color w:val="auto"/>
                <w:sz w:val="20"/>
                <w:szCs w:val="20"/>
                <w:lang w:val="kk-KZ"/>
              </w:rPr>
              <w:t>4</w:t>
            </w:r>
          </w:p>
        </w:tc>
      </w:tr>
      <w:tr w:rsidR="00C05516" w:rsidRPr="00C05516" w14:paraId="295D8CC8" w14:textId="77777777" w:rsidTr="00C05516">
        <w:trPr>
          <w:trHeight w:val="398"/>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Pr>
          <w:p w14:paraId="17265307" w14:textId="77777777" w:rsidR="000F4DCB" w:rsidRPr="00C05516" w:rsidRDefault="000F4DCB" w:rsidP="00B04CA3">
            <w:pPr>
              <w:spacing w:after="0" w:line="259" w:lineRule="auto"/>
              <w:ind w:left="0" w:right="0" w:firstLine="0"/>
              <w:jc w:val="left"/>
              <w:rPr>
                <w:color w:val="auto"/>
                <w:sz w:val="20"/>
                <w:szCs w:val="20"/>
              </w:rPr>
            </w:pPr>
            <w:proofErr w:type="spellStart"/>
            <w:r w:rsidRPr="00C05516">
              <w:rPr>
                <w:color w:val="auto"/>
                <w:sz w:val="20"/>
                <w:szCs w:val="20"/>
              </w:rPr>
              <w:t>Физика</w:t>
            </w:r>
            <w:proofErr w:type="spellEnd"/>
          </w:p>
        </w:tc>
        <w:tc>
          <w:tcPr>
            <w:tcW w:w="946" w:type="dxa"/>
            <w:tcBorders>
              <w:top w:val="single" w:sz="4" w:space="0" w:color="000000"/>
              <w:left w:val="single" w:sz="4" w:space="0" w:color="000000"/>
              <w:bottom w:val="single" w:sz="4" w:space="0" w:color="000000"/>
              <w:right w:val="single" w:sz="4" w:space="0" w:color="000000"/>
            </w:tcBorders>
            <w:shd w:val="clear" w:color="auto" w:fill="auto"/>
          </w:tcPr>
          <w:p w14:paraId="344BE12D" w14:textId="77777777" w:rsidR="000F4DCB" w:rsidRPr="00C05516" w:rsidRDefault="000F4DCB" w:rsidP="00B04CA3">
            <w:pPr>
              <w:spacing w:after="0" w:line="259" w:lineRule="auto"/>
              <w:ind w:left="1" w:right="0" w:firstLine="0"/>
              <w:jc w:val="center"/>
              <w:rPr>
                <w:color w:val="auto"/>
                <w:sz w:val="20"/>
                <w:szCs w:val="20"/>
                <w:lang w:val="kk-KZ"/>
              </w:rPr>
            </w:pPr>
            <w:r w:rsidRPr="00C05516">
              <w:rPr>
                <w:color w:val="auto"/>
                <w:sz w:val="20"/>
                <w:szCs w:val="20"/>
                <w:lang w:val="kk-KZ"/>
              </w:rPr>
              <w:t>2</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14:paraId="5E0A4693" w14:textId="77777777" w:rsidR="000F4DCB" w:rsidRPr="00C05516" w:rsidRDefault="000F4DCB" w:rsidP="00B04CA3">
            <w:pPr>
              <w:spacing w:after="0" w:line="259" w:lineRule="auto"/>
              <w:ind w:left="1" w:right="0" w:firstLine="0"/>
              <w:jc w:val="center"/>
              <w:rPr>
                <w:color w:val="auto"/>
                <w:sz w:val="20"/>
                <w:szCs w:val="20"/>
              </w:rPr>
            </w:pPr>
            <w:r w:rsidRPr="00C05516">
              <w:rPr>
                <w:color w:val="auto"/>
                <w:sz w:val="20"/>
                <w:szCs w:val="20"/>
              </w:rPr>
              <w:t>-</w:t>
            </w:r>
          </w:p>
        </w:tc>
        <w:tc>
          <w:tcPr>
            <w:tcW w:w="1180" w:type="dxa"/>
            <w:tcBorders>
              <w:top w:val="single" w:sz="4" w:space="0" w:color="000000"/>
              <w:left w:val="single" w:sz="4" w:space="0" w:color="000000"/>
              <w:bottom w:val="single" w:sz="4" w:space="0" w:color="000000"/>
              <w:right w:val="single" w:sz="4" w:space="0" w:color="000000"/>
            </w:tcBorders>
            <w:shd w:val="clear" w:color="auto" w:fill="auto"/>
          </w:tcPr>
          <w:p w14:paraId="4B425D54" w14:textId="77777777" w:rsidR="000F4DCB" w:rsidRPr="00C05516" w:rsidRDefault="000F4DCB" w:rsidP="00B04CA3">
            <w:pPr>
              <w:spacing w:after="0" w:line="259" w:lineRule="auto"/>
              <w:ind w:left="1" w:right="0" w:firstLine="0"/>
              <w:jc w:val="center"/>
              <w:rPr>
                <w:color w:val="auto"/>
                <w:sz w:val="20"/>
                <w:szCs w:val="20"/>
                <w:lang w:val="kk-KZ"/>
              </w:rPr>
            </w:pPr>
            <w:r w:rsidRPr="00C05516">
              <w:rPr>
                <w:color w:val="auto"/>
                <w:sz w:val="20"/>
                <w:szCs w:val="20"/>
                <w:lang w:val="kk-KZ"/>
              </w:rPr>
              <w:t>-</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4C0336E2" w14:textId="77777777" w:rsidR="000F4DCB" w:rsidRPr="00C05516" w:rsidRDefault="000F4DCB" w:rsidP="00B04CA3">
            <w:pPr>
              <w:spacing w:after="0" w:line="259" w:lineRule="auto"/>
              <w:ind w:left="3" w:right="0" w:firstLine="0"/>
              <w:jc w:val="center"/>
              <w:rPr>
                <w:color w:val="auto"/>
                <w:sz w:val="20"/>
                <w:szCs w:val="20"/>
                <w:lang w:val="kk-KZ"/>
              </w:rPr>
            </w:pPr>
            <w:r w:rsidRPr="00C05516">
              <w:rPr>
                <w:color w:val="auto"/>
                <w:sz w:val="20"/>
                <w:szCs w:val="20"/>
                <w:lang w:val="kk-KZ"/>
              </w:rPr>
              <w:t>1</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14:paraId="325D4E00" w14:textId="77777777" w:rsidR="000F4DCB" w:rsidRPr="00C05516" w:rsidRDefault="000F4DCB" w:rsidP="00B04CA3">
            <w:pPr>
              <w:spacing w:after="0" w:line="259" w:lineRule="auto"/>
              <w:ind w:left="3" w:right="0" w:firstLine="0"/>
              <w:jc w:val="center"/>
              <w:rPr>
                <w:color w:val="auto"/>
                <w:sz w:val="20"/>
                <w:szCs w:val="20"/>
                <w:lang w:val="kk-KZ"/>
              </w:rPr>
            </w:pPr>
            <w:r w:rsidRPr="00C05516">
              <w:rPr>
                <w:color w:val="auto"/>
                <w:sz w:val="20"/>
                <w:szCs w:val="20"/>
                <w:lang w:val="kk-KZ"/>
              </w:rPr>
              <w:t>-</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40861DEE" w14:textId="77777777" w:rsidR="000F4DCB" w:rsidRPr="00C05516" w:rsidRDefault="000F4DCB" w:rsidP="00B04CA3">
            <w:pPr>
              <w:spacing w:after="0" w:line="259" w:lineRule="auto"/>
              <w:ind w:left="1" w:right="0" w:firstLine="0"/>
              <w:jc w:val="center"/>
              <w:rPr>
                <w:color w:val="auto"/>
                <w:sz w:val="20"/>
                <w:szCs w:val="20"/>
              </w:rPr>
            </w:pPr>
            <w:r w:rsidRPr="00C05516">
              <w:rPr>
                <w:color w:val="auto"/>
                <w:sz w:val="20"/>
                <w:szCs w:val="20"/>
                <w:lang w:val="kk-KZ"/>
              </w:rPr>
              <w:t>-</w:t>
            </w:r>
          </w:p>
        </w:tc>
        <w:tc>
          <w:tcPr>
            <w:tcW w:w="790" w:type="dxa"/>
            <w:tcBorders>
              <w:top w:val="single" w:sz="4" w:space="0" w:color="000000"/>
              <w:left w:val="single" w:sz="4" w:space="0" w:color="000000"/>
              <w:bottom w:val="single" w:sz="4" w:space="0" w:color="000000"/>
              <w:right w:val="single" w:sz="4" w:space="0" w:color="000000"/>
            </w:tcBorders>
            <w:shd w:val="clear" w:color="auto" w:fill="auto"/>
          </w:tcPr>
          <w:p w14:paraId="74371BAF" w14:textId="77777777" w:rsidR="000F4DCB" w:rsidRPr="00C05516" w:rsidRDefault="000F4DCB" w:rsidP="00B04CA3">
            <w:pPr>
              <w:spacing w:after="0" w:line="259" w:lineRule="auto"/>
              <w:ind w:left="1" w:right="0" w:firstLine="0"/>
              <w:jc w:val="center"/>
              <w:rPr>
                <w:color w:val="auto"/>
                <w:sz w:val="20"/>
                <w:szCs w:val="20"/>
              </w:rPr>
            </w:pPr>
            <w:r w:rsidRPr="00C05516">
              <w:rPr>
                <w:color w:val="auto"/>
                <w:sz w:val="20"/>
                <w:szCs w:val="20"/>
                <w:lang w:val="kk-KZ"/>
              </w:rPr>
              <w:t>-</w:t>
            </w: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012DFBD1" w14:textId="77777777" w:rsidR="000F4DCB" w:rsidRPr="00C05516" w:rsidRDefault="000F4DCB" w:rsidP="00B04CA3">
            <w:pPr>
              <w:spacing w:after="0" w:line="259" w:lineRule="auto"/>
              <w:ind w:left="1" w:right="0" w:firstLine="0"/>
              <w:jc w:val="center"/>
              <w:rPr>
                <w:color w:val="auto"/>
                <w:sz w:val="20"/>
                <w:szCs w:val="20"/>
              </w:rPr>
            </w:pPr>
            <w:r w:rsidRPr="00C05516">
              <w:rPr>
                <w:color w:val="auto"/>
                <w:sz w:val="20"/>
                <w:szCs w:val="20"/>
                <w:lang w:val="kk-KZ"/>
              </w:rPr>
              <w:t>-</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14:paraId="5C22427D" w14:textId="77777777" w:rsidR="000F4DCB" w:rsidRPr="00C05516" w:rsidRDefault="000F4DCB" w:rsidP="00B04CA3">
            <w:pPr>
              <w:spacing w:after="0" w:line="259" w:lineRule="auto"/>
              <w:ind w:left="3" w:right="0" w:firstLine="0"/>
              <w:jc w:val="center"/>
              <w:rPr>
                <w:color w:val="auto"/>
                <w:sz w:val="20"/>
                <w:szCs w:val="20"/>
                <w:lang w:val="kk-KZ"/>
              </w:rPr>
            </w:pPr>
            <w:r w:rsidRPr="00C05516">
              <w:rPr>
                <w:color w:val="auto"/>
                <w:sz w:val="20"/>
                <w:szCs w:val="20"/>
                <w:lang w:val="kk-KZ"/>
              </w:rPr>
              <w:t>1</w:t>
            </w:r>
          </w:p>
        </w:tc>
      </w:tr>
      <w:tr w:rsidR="00C05516" w:rsidRPr="00C05516" w14:paraId="224EBE13" w14:textId="77777777" w:rsidTr="00C05516">
        <w:trPr>
          <w:trHeight w:val="398"/>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Pr>
          <w:p w14:paraId="04EE8BA8" w14:textId="77777777" w:rsidR="000F4DCB" w:rsidRPr="00C05516" w:rsidRDefault="000F4DCB" w:rsidP="00B04CA3">
            <w:pPr>
              <w:spacing w:after="0" w:line="259" w:lineRule="auto"/>
              <w:ind w:left="0" w:right="0" w:firstLine="0"/>
              <w:jc w:val="left"/>
              <w:rPr>
                <w:color w:val="auto"/>
                <w:sz w:val="20"/>
                <w:szCs w:val="20"/>
              </w:rPr>
            </w:pPr>
            <w:proofErr w:type="spellStart"/>
            <w:r w:rsidRPr="00C05516">
              <w:rPr>
                <w:color w:val="auto"/>
                <w:sz w:val="20"/>
                <w:szCs w:val="20"/>
              </w:rPr>
              <w:t>Информатика</w:t>
            </w:r>
            <w:proofErr w:type="spellEnd"/>
          </w:p>
        </w:tc>
        <w:tc>
          <w:tcPr>
            <w:tcW w:w="946" w:type="dxa"/>
            <w:tcBorders>
              <w:top w:val="single" w:sz="4" w:space="0" w:color="000000"/>
              <w:left w:val="single" w:sz="4" w:space="0" w:color="000000"/>
              <w:bottom w:val="single" w:sz="4" w:space="0" w:color="000000"/>
              <w:right w:val="single" w:sz="4" w:space="0" w:color="000000"/>
            </w:tcBorders>
            <w:shd w:val="clear" w:color="auto" w:fill="auto"/>
          </w:tcPr>
          <w:p w14:paraId="4E706BF2" w14:textId="77777777" w:rsidR="000F4DCB" w:rsidRPr="00C05516" w:rsidRDefault="000F4DCB" w:rsidP="00B04CA3">
            <w:pPr>
              <w:spacing w:after="0" w:line="259" w:lineRule="auto"/>
              <w:ind w:left="1" w:right="0" w:firstLine="0"/>
              <w:jc w:val="center"/>
              <w:rPr>
                <w:color w:val="auto"/>
                <w:sz w:val="20"/>
                <w:szCs w:val="20"/>
                <w:lang w:val="kk-KZ"/>
              </w:rPr>
            </w:pPr>
            <w:r w:rsidRPr="00C05516">
              <w:rPr>
                <w:color w:val="auto"/>
                <w:sz w:val="20"/>
                <w:szCs w:val="20"/>
                <w:lang w:val="kk-KZ"/>
              </w:rPr>
              <w:t>5</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14:paraId="49E9FA6E" w14:textId="77777777" w:rsidR="000F4DCB" w:rsidRPr="00C05516" w:rsidRDefault="000F4DCB" w:rsidP="00B04CA3">
            <w:pPr>
              <w:spacing w:after="0" w:line="259" w:lineRule="auto"/>
              <w:ind w:left="1" w:right="0" w:firstLine="0"/>
              <w:jc w:val="center"/>
              <w:rPr>
                <w:color w:val="auto"/>
                <w:sz w:val="20"/>
                <w:szCs w:val="20"/>
              </w:rPr>
            </w:pPr>
            <w:r w:rsidRPr="00C05516">
              <w:rPr>
                <w:color w:val="auto"/>
                <w:sz w:val="20"/>
                <w:szCs w:val="20"/>
              </w:rPr>
              <w:t>-</w:t>
            </w:r>
          </w:p>
        </w:tc>
        <w:tc>
          <w:tcPr>
            <w:tcW w:w="1180" w:type="dxa"/>
            <w:tcBorders>
              <w:top w:val="single" w:sz="4" w:space="0" w:color="000000"/>
              <w:left w:val="single" w:sz="4" w:space="0" w:color="000000"/>
              <w:bottom w:val="single" w:sz="4" w:space="0" w:color="000000"/>
              <w:right w:val="single" w:sz="4" w:space="0" w:color="000000"/>
            </w:tcBorders>
            <w:shd w:val="clear" w:color="auto" w:fill="auto"/>
          </w:tcPr>
          <w:p w14:paraId="30392DCC" w14:textId="77777777" w:rsidR="000F4DCB" w:rsidRPr="00C05516" w:rsidRDefault="000F4DCB" w:rsidP="00B04CA3">
            <w:pPr>
              <w:spacing w:after="0" w:line="259" w:lineRule="auto"/>
              <w:ind w:left="1" w:right="0" w:firstLine="0"/>
              <w:jc w:val="center"/>
              <w:rPr>
                <w:color w:val="auto"/>
                <w:sz w:val="20"/>
                <w:szCs w:val="20"/>
                <w:lang w:val="kk-KZ"/>
              </w:rPr>
            </w:pPr>
            <w:r w:rsidRPr="00C05516">
              <w:rPr>
                <w:color w:val="auto"/>
                <w:sz w:val="20"/>
                <w:szCs w:val="20"/>
                <w:lang w:val="kk-KZ"/>
              </w:rPr>
              <w:t>1</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1C9EAACD" w14:textId="77777777" w:rsidR="000F4DCB" w:rsidRPr="00C05516" w:rsidRDefault="000F4DCB" w:rsidP="00B04CA3">
            <w:pPr>
              <w:spacing w:after="0" w:line="259" w:lineRule="auto"/>
              <w:ind w:left="3" w:right="0" w:firstLine="0"/>
              <w:jc w:val="center"/>
              <w:rPr>
                <w:color w:val="auto"/>
                <w:sz w:val="20"/>
                <w:szCs w:val="20"/>
                <w:lang w:val="kk-KZ"/>
              </w:rPr>
            </w:pPr>
            <w:r w:rsidRPr="00C05516">
              <w:rPr>
                <w:color w:val="auto"/>
                <w:sz w:val="20"/>
                <w:szCs w:val="20"/>
                <w:lang w:val="kk-KZ"/>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14:paraId="0E0B3D16" w14:textId="77777777" w:rsidR="000F4DCB" w:rsidRPr="00C05516" w:rsidRDefault="000F4DCB" w:rsidP="00B04CA3">
            <w:pPr>
              <w:spacing w:after="0" w:line="259" w:lineRule="auto"/>
              <w:ind w:left="3" w:right="0" w:firstLine="0"/>
              <w:jc w:val="center"/>
              <w:rPr>
                <w:color w:val="auto"/>
                <w:sz w:val="20"/>
                <w:szCs w:val="20"/>
                <w:lang w:val="kk-KZ"/>
              </w:rPr>
            </w:pPr>
            <w:r w:rsidRPr="00C05516">
              <w:rPr>
                <w:color w:val="auto"/>
                <w:sz w:val="20"/>
                <w:szCs w:val="20"/>
                <w:lang w:val="kk-KZ"/>
              </w:rPr>
              <w:t>2</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60333AD3" w14:textId="77777777" w:rsidR="000F4DCB" w:rsidRPr="00C05516" w:rsidRDefault="000F4DCB" w:rsidP="00B04CA3">
            <w:pPr>
              <w:spacing w:after="0" w:line="259" w:lineRule="auto"/>
              <w:ind w:left="1" w:right="0" w:firstLine="0"/>
              <w:jc w:val="center"/>
              <w:rPr>
                <w:color w:val="auto"/>
                <w:sz w:val="20"/>
                <w:szCs w:val="20"/>
              </w:rPr>
            </w:pPr>
            <w:r w:rsidRPr="00C05516">
              <w:rPr>
                <w:color w:val="auto"/>
                <w:sz w:val="20"/>
                <w:szCs w:val="20"/>
                <w:lang w:val="kk-KZ"/>
              </w:rPr>
              <w:t>-</w:t>
            </w:r>
          </w:p>
        </w:tc>
        <w:tc>
          <w:tcPr>
            <w:tcW w:w="790" w:type="dxa"/>
            <w:tcBorders>
              <w:top w:val="single" w:sz="4" w:space="0" w:color="000000"/>
              <w:left w:val="single" w:sz="4" w:space="0" w:color="000000"/>
              <w:bottom w:val="single" w:sz="4" w:space="0" w:color="000000"/>
              <w:right w:val="single" w:sz="4" w:space="0" w:color="000000"/>
            </w:tcBorders>
            <w:shd w:val="clear" w:color="auto" w:fill="auto"/>
          </w:tcPr>
          <w:p w14:paraId="28649595" w14:textId="77777777" w:rsidR="000F4DCB" w:rsidRPr="00C05516" w:rsidRDefault="000F4DCB" w:rsidP="00B04CA3">
            <w:pPr>
              <w:spacing w:after="0" w:line="259" w:lineRule="auto"/>
              <w:ind w:left="1" w:right="0" w:firstLine="0"/>
              <w:jc w:val="center"/>
              <w:rPr>
                <w:color w:val="auto"/>
                <w:sz w:val="20"/>
                <w:szCs w:val="20"/>
              </w:rPr>
            </w:pPr>
            <w:r w:rsidRPr="00C05516">
              <w:rPr>
                <w:color w:val="auto"/>
                <w:sz w:val="20"/>
                <w:szCs w:val="20"/>
                <w:lang w:val="kk-KZ"/>
              </w:rPr>
              <w:t>-</w:t>
            </w: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35CB424E" w14:textId="77777777" w:rsidR="000F4DCB" w:rsidRPr="00C05516" w:rsidRDefault="000F4DCB" w:rsidP="00B04CA3">
            <w:pPr>
              <w:spacing w:after="0" w:line="259" w:lineRule="auto"/>
              <w:ind w:left="1" w:right="0" w:firstLine="0"/>
              <w:jc w:val="center"/>
              <w:rPr>
                <w:color w:val="auto"/>
                <w:sz w:val="20"/>
                <w:szCs w:val="20"/>
              </w:rPr>
            </w:pPr>
            <w:r w:rsidRPr="00C05516">
              <w:rPr>
                <w:color w:val="auto"/>
                <w:sz w:val="20"/>
                <w:szCs w:val="20"/>
                <w:lang w:val="kk-KZ"/>
              </w:rPr>
              <w:t>-</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14:paraId="51BB879F" w14:textId="77777777" w:rsidR="000F4DCB" w:rsidRPr="00C05516" w:rsidRDefault="000F4DCB" w:rsidP="00B04CA3">
            <w:pPr>
              <w:spacing w:after="0" w:line="259" w:lineRule="auto"/>
              <w:ind w:left="3" w:right="0" w:firstLine="0"/>
              <w:jc w:val="center"/>
              <w:rPr>
                <w:color w:val="auto"/>
                <w:sz w:val="20"/>
                <w:szCs w:val="20"/>
                <w:lang w:val="kk-KZ"/>
              </w:rPr>
            </w:pPr>
            <w:r w:rsidRPr="00C05516">
              <w:rPr>
                <w:color w:val="auto"/>
                <w:sz w:val="20"/>
                <w:szCs w:val="20"/>
                <w:lang w:val="kk-KZ"/>
              </w:rPr>
              <w:t>2</w:t>
            </w:r>
          </w:p>
        </w:tc>
      </w:tr>
      <w:tr w:rsidR="00C05516" w:rsidRPr="00C05516" w14:paraId="062A060E" w14:textId="77777777" w:rsidTr="00C05516">
        <w:trPr>
          <w:trHeight w:val="398"/>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Pr>
          <w:p w14:paraId="41DE942D" w14:textId="77777777" w:rsidR="000F4DCB" w:rsidRPr="00C05516" w:rsidRDefault="000F4DCB" w:rsidP="00B04CA3">
            <w:pPr>
              <w:spacing w:after="0" w:line="259" w:lineRule="auto"/>
              <w:ind w:left="0" w:right="0" w:firstLine="0"/>
              <w:jc w:val="left"/>
              <w:rPr>
                <w:color w:val="auto"/>
                <w:sz w:val="20"/>
                <w:szCs w:val="20"/>
              </w:rPr>
            </w:pPr>
            <w:proofErr w:type="spellStart"/>
            <w:r w:rsidRPr="00C05516">
              <w:rPr>
                <w:color w:val="auto"/>
                <w:sz w:val="20"/>
                <w:szCs w:val="20"/>
              </w:rPr>
              <w:t>Көркем</w:t>
            </w:r>
            <w:proofErr w:type="spellEnd"/>
            <w:r w:rsidRPr="00C05516">
              <w:rPr>
                <w:color w:val="auto"/>
                <w:sz w:val="20"/>
                <w:szCs w:val="20"/>
              </w:rPr>
              <w:t xml:space="preserve"> </w:t>
            </w:r>
            <w:proofErr w:type="spellStart"/>
            <w:r w:rsidRPr="00C05516">
              <w:rPr>
                <w:color w:val="auto"/>
                <w:sz w:val="20"/>
                <w:szCs w:val="20"/>
              </w:rPr>
              <w:t>еңбек</w:t>
            </w:r>
            <w:proofErr w:type="spellEnd"/>
          </w:p>
        </w:tc>
        <w:tc>
          <w:tcPr>
            <w:tcW w:w="946" w:type="dxa"/>
            <w:tcBorders>
              <w:top w:val="single" w:sz="4" w:space="0" w:color="000000"/>
              <w:left w:val="single" w:sz="4" w:space="0" w:color="000000"/>
              <w:bottom w:val="single" w:sz="4" w:space="0" w:color="000000"/>
              <w:right w:val="single" w:sz="4" w:space="0" w:color="000000"/>
            </w:tcBorders>
            <w:shd w:val="clear" w:color="auto" w:fill="auto"/>
          </w:tcPr>
          <w:p w14:paraId="12E761CF" w14:textId="77777777" w:rsidR="000F4DCB" w:rsidRPr="00C05516" w:rsidRDefault="000F4DCB" w:rsidP="00B04CA3">
            <w:pPr>
              <w:spacing w:after="0" w:line="259" w:lineRule="auto"/>
              <w:ind w:left="9" w:right="0" w:firstLine="0"/>
              <w:jc w:val="center"/>
              <w:rPr>
                <w:color w:val="auto"/>
                <w:sz w:val="20"/>
                <w:szCs w:val="20"/>
                <w:lang w:val="kk-KZ"/>
              </w:rPr>
            </w:pPr>
            <w:r w:rsidRPr="00C05516">
              <w:rPr>
                <w:color w:val="auto"/>
                <w:sz w:val="20"/>
                <w:szCs w:val="20"/>
                <w:lang w:val="kk-KZ"/>
              </w:rPr>
              <w:t>4</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14:paraId="51A00569" w14:textId="77777777" w:rsidR="000F4DCB" w:rsidRPr="00C05516" w:rsidRDefault="000F4DCB" w:rsidP="00B04CA3">
            <w:pPr>
              <w:spacing w:after="0" w:line="259" w:lineRule="auto"/>
              <w:ind w:left="9" w:right="0" w:firstLine="0"/>
              <w:jc w:val="center"/>
              <w:rPr>
                <w:color w:val="auto"/>
                <w:sz w:val="20"/>
                <w:szCs w:val="20"/>
              </w:rPr>
            </w:pPr>
            <w:r w:rsidRPr="00C05516">
              <w:rPr>
                <w:color w:val="auto"/>
                <w:sz w:val="20"/>
                <w:szCs w:val="20"/>
              </w:rPr>
              <w:t>-</w:t>
            </w:r>
          </w:p>
        </w:tc>
        <w:tc>
          <w:tcPr>
            <w:tcW w:w="1180" w:type="dxa"/>
            <w:tcBorders>
              <w:top w:val="single" w:sz="4" w:space="0" w:color="000000"/>
              <w:left w:val="single" w:sz="4" w:space="0" w:color="000000"/>
              <w:bottom w:val="single" w:sz="4" w:space="0" w:color="000000"/>
              <w:right w:val="single" w:sz="4" w:space="0" w:color="000000"/>
            </w:tcBorders>
            <w:shd w:val="clear" w:color="auto" w:fill="auto"/>
          </w:tcPr>
          <w:p w14:paraId="02FC645D" w14:textId="77777777" w:rsidR="000F4DCB" w:rsidRPr="00C05516" w:rsidRDefault="000F4DCB" w:rsidP="00B04CA3">
            <w:pPr>
              <w:spacing w:after="0" w:line="259" w:lineRule="auto"/>
              <w:ind w:left="9" w:right="0" w:firstLine="0"/>
              <w:jc w:val="center"/>
              <w:rPr>
                <w:color w:val="auto"/>
                <w:sz w:val="20"/>
                <w:szCs w:val="20"/>
                <w:lang w:val="kk-KZ"/>
              </w:rPr>
            </w:pPr>
            <w:r w:rsidRPr="00C05516">
              <w:rPr>
                <w:color w:val="auto"/>
                <w:sz w:val="20"/>
                <w:szCs w:val="20"/>
                <w:lang w:val="kk-KZ"/>
              </w:rPr>
              <w:t>1</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27A307BF" w14:textId="77777777" w:rsidR="000F4DCB" w:rsidRPr="00C05516" w:rsidRDefault="000F4DCB" w:rsidP="00B04CA3">
            <w:pPr>
              <w:spacing w:after="0" w:line="259" w:lineRule="auto"/>
              <w:ind w:left="11" w:right="0" w:firstLine="0"/>
              <w:jc w:val="center"/>
              <w:rPr>
                <w:color w:val="auto"/>
                <w:sz w:val="20"/>
                <w:szCs w:val="20"/>
                <w:lang w:val="kk-KZ"/>
              </w:rPr>
            </w:pPr>
            <w:r w:rsidRPr="00C05516">
              <w:rPr>
                <w:color w:val="auto"/>
                <w:sz w:val="20"/>
                <w:szCs w:val="20"/>
                <w:lang w:val="kk-KZ"/>
              </w:rPr>
              <w:t>3</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14:paraId="346CFA90" w14:textId="77777777" w:rsidR="000F4DCB" w:rsidRPr="00C05516" w:rsidRDefault="000F4DCB" w:rsidP="00B04CA3">
            <w:pPr>
              <w:spacing w:after="0" w:line="259" w:lineRule="auto"/>
              <w:ind w:left="11" w:right="0" w:firstLine="0"/>
              <w:jc w:val="center"/>
              <w:rPr>
                <w:color w:val="auto"/>
                <w:sz w:val="20"/>
                <w:szCs w:val="20"/>
                <w:lang w:val="kk-KZ"/>
              </w:rPr>
            </w:pPr>
            <w:r w:rsidRPr="00C05516">
              <w:rPr>
                <w:color w:val="auto"/>
                <w:sz w:val="20"/>
                <w:szCs w:val="20"/>
                <w:lang w:val="kk-KZ"/>
              </w:rPr>
              <w:t>-</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53D53E6D" w14:textId="77777777" w:rsidR="000F4DCB" w:rsidRPr="00C05516" w:rsidRDefault="000F4DCB" w:rsidP="00B04CA3">
            <w:pPr>
              <w:spacing w:after="0" w:line="259" w:lineRule="auto"/>
              <w:ind w:left="9" w:right="0" w:firstLine="0"/>
              <w:jc w:val="center"/>
              <w:rPr>
                <w:color w:val="auto"/>
                <w:sz w:val="20"/>
                <w:szCs w:val="20"/>
              </w:rPr>
            </w:pPr>
            <w:r w:rsidRPr="00C05516">
              <w:rPr>
                <w:color w:val="auto"/>
                <w:sz w:val="20"/>
                <w:szCs w:val="20"/>
                <w:lang w:val="kk-KZ"/>
              </w:rPr>
              <w:t>-</w:t>
            </w:r>
          </w:p>
        </w:tc>
        <w:tc>
          <w:tcPr>
            <w:tcW w:w="790" w:type="dxa"/>
            <w:tcBorders>
              <w:top w:val="single" w:sz="4" w:space="0" w:color="000000"/>
              <w:left w:val="single" w:sz="4" w:space="0" w:color="000000"/>
              <w:bottom w:val="single" w:sz="4" w:space="0" w:color="000000"/>
              <w:right w:val="single" w:sz="4" w:space="0" w:color="000000"/>
            </w:tcBorders>
            <w:shd w:val="clear" w:color="auto" w:fill="auto"/>
          </w:tcPr>
          <w:p w14:paraId="36C8CCD1" w14:textId="77777777" w:rsidR="000F4DCB" w:rsidRPr="00C05516" w:rsidRDefault="000F4DCB" w:rsidP="00B04CA3">
            <w:pPr>
              <w:spacing w:after="0" w:line="259" w:lineRule="auto"/>
              <w:ind w:left="9" w:right="0" w:firstLine="0"/>
              <w:jc w:val="center"/>
              <w:rPr>
                <w:color w:val="auto"/>
                <w:sz w:val="20"/>
                <w:szCs w:val="20"/>
              </w:rPr>
            </w:pPr>
            <w:r w:rsidRPr="00C05516">
              <w:rPr>
                <w:color w:val="auto"/>
                <w:sz w:val="20"/>
                <w:szCs w:val="20"/>
                <w:lang w:val="kk-KZ"/>
              </w:rPr>
              <w:t>-</w:t>
            </w: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50663302" w14:textId="77777777" w:rsidR="000F4DCB" w:rsidRPr="00C05516" w:rsidRDefault="000F4DCB" w:rsidP="00B04CA3">
            <w:pPr>
              <w:spacing w:after="0" w:line="259" w:lineRule="auto"/>
              <w:ind w:left="9" w:right="0" w:firstLine="0"/>
              <w:jc w:val="center"/>
              <w:rPr>
                <w:color w:val="auto"/>
                <w:sz w:val="20"/>
                <w:szCs w:val="20"/>
              </w:rPr>
            </w:pPr>
            <w:r w:rsidRPr="00C05516">
              <w:rPr>
                <w:color w:val="auto"/>
                <w:sz w:val="20"/>
                <w:szCs w:val="20"/>
                <w:lang w:val="kk-KZ"/>
              </w:rPr>
              <w:t>-</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14:paraId="7BBFBFB2" w14:textId="77777777" w:rsidR="000F4DCB" w:rsidRPr="00C05516" w:rsidRDefault="000F4DCB" w:rsidP="00B04CA3">
            <w:pPr>
              <w:spacing w:after="0" w:line="259" w:lineRule="auto"/>
              <w:ind w:left="11" w:right="0" w:firstLine="0"/>
              <w:jc w:val="center"/>
              <w:rPr>
                <w:color w:val="auto"/>
                <w:sz w:val="20"/>
                <w:szCs w:val="20"/>
                <w:lang w:val="kk-KZ"/>
              </w:rPr>
            </w:pPr>
            <w:r w:rsidRPr="00C05516">
              <w:rPr>
                <w:color w:val="auto"/>
                <w:sz w:val="20"/>
                <w:szCs w:val="20"/>
                <w:lang w:val="kk-KZ"/>
              </w:rPr>
              <w:t>-</w:t>
            </w:r>
          </w:p>
        </w:tc>
      </w:tr>
      <w:tr w:rsidR="00C05516" w:rsidRPr="00C05516" w14:paraId="120F72B1" w14:textId="77777777" w:rsidTr="00C05516">
        <w:trPr>
          <w:trHeight w:val="398"/>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Pr>
          <w:p w14:paraId="1536FA44" w14:textId="77777777" w:rsidR="000F4DCB" w:rsidRPr="00C05516" w:rsidRDefault="000F4DCB" w:rsidP="00B04CA3">
            <w:pPr>
              <w:spacing w:after="0" w:line="259" w:lineRule="auto"/>
              <w:ind w:left="0" w:right="0" w:firstLine="0"/>
              <w:jc w:val="left"/>
              <w:rPr>
                <w:color w:val="auto"/>
                <w:sz w:val="20"/>
                <w:szCs w:val="20"/>
              </w:rPr>
            </w:pPr>
            <w:proofErr w:type="spellStart"/>
            <w:r w:rsidRPr="00C05516">
              <w:rPr>
                <w:color w:val="auto"/>
                <w:sz w:val="20"/>
                <w:szCs w:val="20"/>
              </w:rPr>
              <w:t>Дене</w:t>
            </w:r>
            <w:proofErr w:type="spellEnd"/>
            <w:r w:rsidRPr="00C05516">
              <w:rPr>
                <w:color w:val="auto"/>
                <w:sz w:val="20"/>
                <w:szCs w:val="20"/>
              </w:rPr>
              <w:t xml:space="preserve"> </w:t>
            </w:r>
            <w:proofErr w:type="spellStart"/>
            <w:r w:rsidRPr="00C05516">
              <w:rPr>
                <w:color w:val="auto"/>
                <w:sz w:val="20"/>
                <w:szCs w:val="20"/>
              </w:rPr>
              <w:t>тәрбиесі</w:t>
            </w:r>
            <w:proofErr w:type="spellEnd"/>
          </w:p>
        </w:tc>
        <w:tc>
          <w:tcPr>
            <w:tcW w:w="946" w:type="dxa"/>
            <w:tcBorders>
              <w:top w:val="single" w:sz="4" w:space="0" w:color="000000"/>
              <w:left w:val="single" w:sz="4" w:space="0" w:color="000000"/>
              <w:bottom w:val="single" w:sz="4" w:space="0" w:color="000000"/>
              <w:right w:val="single" w:sz="4" w:space="0" w:color="000000"/>
            </w:tcBorders>
            <w:shd w:val="clear" w:color="auto" w:fill="auto"/>
          </w:tcPr>
          <w:p w14:paraId="792BB880" w14:textId="77777777" w:rsidR="000F4DCB" w:rsidRPr="00C05516" w:rsidRDefault="000F4DCB" w:rsidP="00B04CA3">
            <w:pPr>
              <w:spacing w:after="0" w:line="259" w:lineRule="auto"/>
              <w:ind w:left="9" w:right="0" w:firstLine="0"/>
              <w:jc w:val="center"/>
              <w:rPr>
                <w:color w:val="auto"/>
                <w:sz w:val="20"/>
                <w:szCs w:val="20"/>
                <w:lang w:val="kk-KZ"/>
              </w:rPr>
            </w:pPr>
            <w:r w:rsidRPr="00C05516">
              <w:rPr>
                <w:color w:val="auto"/>
                <w:sz w:val="20"/>
                <w:szCs w:val="20"/>
                <w:lang w:val="kk-KZ"/>
              </w:rPr>
              <w:t>8</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14:paraId="1D51F060" w14:textId="77777777" w:rsidR="000F4DCB" w:rsidRPr="00C05516" w:rsidRDefault="000F4DCB" w:rsidP="00B04CA3">
            <w:pPr>
              <w:spacing w:after="0" w:line="259" w:lineRule="auto"/>
              <w:ind w:left="9" w:right="0" w:firstLine="0"/>
              <w:jc w:val="center"/>
              <w:rPr>
                <w:color w:val="auto"/>
                <w:sz w:val="20"/>
                <w:szCs w:val="20"/>
              </w:rPr>
            </w:pPr>
            <w:r w:rsidRPr="00C05516">
              <w:rPr>
                <w:color w:val="auto"/>
                <w:sz w:val="20"/>
                <w:szCs w:val="20"/>
              </w:rPr>
              <w:t>-</w:t>
            </w:r>
          </w:p>
        </w:tc>
        <w:tc>
          <w:tcPr>
            <w:tcW w:w="1180" w:type="dxa"/>
            <w:tcBorders>
              <w:top w:val="single" w:sz="4" w:space="0" w:color="000000"/>
              <w:left w:val="single" w:sz="4" w:space="0" w:color="000000"/>
              <w:bottom w:val="single" w:sz="4" w:space="0" w:color="000000"/>
              <w:right w:val="single" w:sz="4" w:space="0" w:color="000000"/>
            </w:tcBorders>
            <w:shd w:val="clear" w:color="auto" w:fill="auto"/>
          </w:tcPr>
          <w:p w14:paraId="6B7F5FAD" w14:textId="77777777" w:rsidR="000F4DCB" w:rsidRPr="00C05516" w:rsidRDefault="000F4DCB" w:rsidP="00B04CA3">
            <w:pPr>
              <w:spacing w:after="0" w:line="259" w:lineRule="auto"/>
              <w:ind w:left="9" w:right="0" w:firstLine="0"/>
              <w:jc w:val="center"/>
              <w:rPr>
                <w:color w:val="auto"/>
                <w:sz w:val="20"/>
                <w:szCs w:val="20"/>
                <w:lang w:val="kk-KZ"/>
              </w:rPr>
            </w:pPr>
            <w:r w:rsidRPr="00C05516">
              <w:rPr>
                <w:color w:val="auto"/>
                <w:sz w:val="20"/>
                <w:szCs w:val="20"/>
                <w:lang w:val="kk-KZ"/>
              </w:rPr>
              <w:t>2</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108650A9" w14:textId="77777777" w:rsidR="000F4DCB" w:rsidRPr="00C05516" w:rsidRDefault="000F4DCB" w:rsidP="00B04CA3">
            <w:pPr>
              <w:spacing w:after="0" w:line="259" w:lineRule="auto"/>
              <w:ind w:left="11" w:right="0" w:firstLine="0"/>
              <w:jc w:val="center"/>
              <w:rPr>
                <w:color w:val="auto"/>
                <w:sz w:val="20"/>
                <w:szCs w:val="20"/>
                <w:lang w:val="kk-KZ"/>
              </w:rPr>
            </w:pPr>
            <w:r w:rsidRPr="00C05516">
              <w:rPr>
                <w:color w:val="auto"/>
                <w:sz w:val="20"/>
                <w:szCs w:val="20"/>
                <w:lang w:val="kk-KZ"/>
              </w:rPr>
              <w:t>3</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14:paraId="0BD10A96" w14:textId="77777777" w:rsidR="000F4DCB" w:rsidRPr="00C05516" w:rsidRDefault="000F4DCB" w:rsidP="00B04CA3">
            <w:pPr>
              <w:spacing w:after="0" w:line="259" w:lineRule="auto"/>
              <w:ind w:left="11" w:right="0" w:firstLine="0"/>
              <w:jc w:val="center"/>
              <w:rPr>
                <w:color w:val="auto"/>
                <w:sz w:val="20"/>
                <w:szCs w:val="20"/>
                <w:lang w:val="kk-KZ"/>
              </w:rPr>
            </w:pPr>
            <w:r w:rsidRPr="00C05516">
              <w:rPr>
                <w:color w:val="auto"/>
                <w:sz w:val="20"/>
                <w:szCs w:val="20"/>
                <w:lang w:val="kk-KZ"/>
              </w:rPr>
              <w:t>1</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6D8FCFE4" w14:textId="77777777" w:rsidR="000F4DCB" w:rsidRPr="00C05516" w:rsidRDefault="000F4DCB" w:rsidP="00B04CA3">
            <w:pPr>
              <w:spacing w:after="0" w:line="259" w:lineRule="auto"/>
              <w:ind w:left="9" w:right="0" w:firstLine="0"/>
              <w:jc w:val="center"/>
              <w:rPr>
                <w:color w:val="auto"/>
                <w:sz w:val="20"/>
                <w:szCs w:val="20"/>
              </w:rPr>
            </w:pPr>
            <w:r w:rsidRPr="00C05516">
              <w:rPr>
                <w:color w:val="auto"/>
                <w:sz w:val="20"/>
                <w:szCs w:val="20"/>
                <w:lang w:val="kk-KZ"/>
              </w:rPr>
              <w:t>-</w:t>
            </w:r>
          </w:p>
        </w:tc>
        <w:tc>
          <w:tcPr>
            <w:tcW w:w="790" w:type="dxa"/>
            <w:tcBorders>
              <w:top w:val="single" w:sz="4" w:space="0" w:color="000000"/>
              <w:left w:val="single" w:sz="4" w:space="0" w:color="000000"/>
              <w:bottom w:val="single" w:sz="4" w:space="0" w:color="000000"/>
              <w:right w:val="single" w:sz="4" w:space="0" w:color="000000"/>
            </w:tcBorders>
            <w:shd w:val="clear" w:color="auto" w:fill="auto"/>
          </w:tcPr>
          <w:p w14:paraId="41274EE5" w14:textId="77777777" w:rsidR="000F4DCB" w:rsidRPr="00C05516" w:rsidRDefault="000F4DCB" w:rsidP="00B04CA3">
            <w:pPr>
              <w:spacing w:after="0" w:line="259" w:lineRule="auto"/>
              <w:ind w:left="9" w:right="0" w:firstLine="0"/>
              <w:jc w:val="center"/>
              <w:rPr>
                <w:color w:val="auto"/>
                <w:sz w:val="20"/>
                <w:szCs w:val="20"/>
              </w:rPr>
            </w:pPr>
            <w:r w:rsidRPr="00C05516">
              <w:rPr>
                <w:color w:val="auto"/>
                <w:sz w:val="20"/>
                <w:szCs w:val="20"/>
                <w:lang w:val="kk-KZ"/>
              </w:rPr>
              <w:t>-</w:t>
            </w: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1C0A84C8" w14:textId="77777777" w:rsidR="000F4DCB" w:rsidRPr="00C05516" w:rsidRDefault="000F4DCB" w:rsidP="00B04CA3">
            <w:pPr>
              <w:spacing w:after="0" w:line="259" w:lineRule="auto"/>
              <w:ind w:left="9" w:right="0" w:firstLine="0"/>
              <w:jc w:val="center"/>
              <w:rPr>
                <w:color w:val="auto"/>
                <w:sz w:val="20"/>
                <w:szCs w:val="20"/>
              </w:rPr>
            </w:pPr>
            <w:r w:rsidRPr="00C05516">
              <w:rPr>
                <w:color w:val="auto"/>
                <w:sz w:val="20"/>
                <w:szCs w:val="20"/>
                <w:lang w:val="kk-KZ"/>
              </w:rPr>
              <w:t>-</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14:paraId="5A949B1C" w14:textId="77777777" w:rsidR="000F4DCB" w:rsidRPr="00C05516" w:rsidRDefault="000F4DCB" w:rsidP="00B04CA3">
            <w:pPr>
              <w:spacing w:after="0" w:line="259" w:lineRule="auto"/>
              <w:ind w:left="11" w:right="0" w:firstLine="0"/>
              <w:jc w:val="center"/>
              <w:rPr>
                <w:color w:val="auto"/>
                <w:sz w:val="20"/>
                <w:szCs w:val="20"/>
                <w:lang w:val="kk-KZ"/>
              </w:rPr>
            </w:pPr>
            <w:r w:rsidRPr="00C05516">
              <w:rPr>
                <w:color w:val="auto"/>
                <w:sz w:val="20"/>
                <w:szCs w:val="20"/>
                <w:lang w:val="kk-KZ"/>
              </w:rPr>
              <w:t>2</w:t>
            </w:r>
          </w:p>
        </w:tc>
      </w:tr>
      <w:tr w:rsidR="00C05516" w:rsidRPr="00C05516" w14:paraId="4F5E973E" w14:textId="77777777" w:rsidTr="00C05516">
        <w:trPr>
          <w:trHeight w:val="398"/>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Pr>
          <w:p w14:paraId="75AFAAE4" w14:textId="77777777" w:rsidR="000F4DCB" w:rsidRPr="00C05516" w:rsidRDefault="000F4DCB" w:rsidP="00B04CA3">
            <w:pPr>
              <w:spacing w:after="0" w:line="259" w:lineRule="auto"/>
              <w:ind w:left="0" w:right="0" w:firstLine="0"/>
              <w:jc w:val="left"/>
              <w:rPr>
                <w:color w:val="auto"/>
                <w:sz w:val="20"/>
                <w:szCs w:val="20"/>
                <w:lang w:val="kk-KZ"/>
              </w:rPr>
            </w:pPr>
            <w:r w:rsidRPr="00C05516">
              <w:rPr>
                <w:color w:val="auto"/>
                <w:sz w:val="20"/>
                <w:szCs w:val="20"/>
                <w:lang w:val="kk-KZ"/>
              </w:rPr>
              <w:t>Дефектолог</w:t>
            </w:r>
          </w:p>
        </w:tc>
        <w:tc>
          <w:tcPr>
            <w:tcW w:w="946" w:type="dxa"/>
            <w:tcBorders>
              <w:top w:val="single" w:sz="4" w:space="0" w:color="000000"/>
              <w:left w:val="single" w:sz="4" w:space="0" w:color="000000"/>
              <w:bottom w:val="single" w:sz="4" w:space="0" w:color="000000"/>
              <w:right w:val="single" w:sz="4" w:space="0" w:color="000000"/>
            </w:tcBorders>
            <w:shd w:val="clear" w:color="auto" w:fill="auto"/>
          </w:tcPr>
          <w:p w14:paraId="6F3BEEAD" w14:textId="77777777" w:rsidR="000F4DCB" w:rsidRPr="00C05516" w:rsidRDefault="000F4DCB" w:rsidP="00B04CA3">
            <w:pPr>
              <w:spacing w:after="0" w:line="259" w:lineRule="auto"/>
              <w:ind w:left="9" w:right="0" w:firstLine="0"/>
              <w:jc w:val="center"/>
              <w:rPr>
                <w:color w:val="auto"/>
                <w:sz w:val="20"/>
                <w:szCs w:val="20"/>
                <w:lang w:val="kk-KZ"/>
              </w:rPr>
            </w:pPr>
            <w:r w:rsidRPr="00C05516">
              <w:rPr>
                <w:color w:val="auto"/>
                <w:sz w:val="20"/>
                <w:szCs w:val="20"/>
                <w:lang w:val="kk-KZ"/>
              </w:rPr>
              <w:t>1</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14:paraId="69405ACE" w14:textId="77777777" w:rsidR="000F4DCB" w:rsidRPr="00C05516" w:rsidRDefault="000F4DCB" w:rsidP="00B04CA3">
            <w:pPr>
              <w:spacing w:after="0" w:line="259" w:lineRule="auto"/>
              <w:ind w:left="9" w:right="0" w:firstLine="0"/>
              <w:jc w:val="center"/>
              <w:rPr>
                <w:color w:val="auto"/>
                <w:sz w:val="20"/>
                <w:szCs w:val="20"/>
              </w:rPr>
            </w:pPr>
            <w:r w:rsidRPr="00C05516">
              <w:rPr>
                <w:color w:val="auto"/>
                <w:sz w:val="20"/>
                <w:szCs w:val="20"/>
              </w:rPr>
              <w:t>-</w:t>
            </w:r>
          </w:p>
        </w:tc>
        <w:tc>
          <w:tcPr>
            <w:tcW w:w="1180" w:type="dxa"/>
            <w:tcBorders>
              <w:top w:val="single" w:sz="4" w:space="0" w:color="000000"/>
              <w:left w:val="single" w:sz="4" w:space="0" w:color="000000"/>
              <w:bottom w:val="single" w:sz="4" w:space="0" w:color="000000"/>
              <w:right w:val="single" w:sz="4" w:space="0" w:color="000000"/>
            </w:tcBorders>
            <w:shd w:val="clear" w:color="auto" w:fill="auto"/>
          </w:tcPr>
          <w:p w14:paraId="64E889B1" w14:textId="77777777" w:rsidR="000F4DCB" w:rsidRPr="00C05516" w:rsidRDefault="000F4DCB" w:rsidP="00B04CA3">
            <w:pPr>
              <w:spacing w:after="0" w:line="259" w:lineRule="auto"/>
              <w:ind w:left="9" w:right="0" w:firstLine="0"/>
              <w:jc w:val="center"/>
              <w:rPr>
                <w:color w:val="auto"/>
                <w:sz w:val="20"/>
                <w:szCs w:val="20"/>
                <w:lang w:val="kk-KZ"/>
              </w:rPr>
            </w:pPr>
            <w:r w:rsidRPr="00C05516">
              <w:rPr>
                <w:color w:val="auto"/>
                <w:sz w:val="20"/>
                <w:szCs w:val="20"/>
                <w:lang w:val="kk-KZ"/>
              </w:rPr>
              <w:t>-</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47F74AFA" w14:textId="77777777" w:rsidR="000F4DCB" w:rsidRPr="00C05516" w:rsidRDefault="000F4DCB" w:rsidP="00B04CA3">
            <w:pPr>
              <w:spacing w:after="0" w:line="259" w:lineRule="auto"/>
              <w:ind w:left="11" w:right="0" w:firstLine="0"/>
              <w:jc w:val="center"/>
              <w:rPr>
                <w:color w:val="auto"/>
                <w:sz w:val="20"/>
                <w:szCs w:val="20"/>
                <w:lang w:val="kk-KZ"/>
              </w:rPr>
            </w:pPr>
            <w:r w:rsidRPr="00C05516">
              <w:rPr>
                <w:color w:val="auto"/>
                <w:sz w:val="20"/>
                <w:szCs w:val="20"/>
                <w:lang w:val="kk-KZ"/>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14:paraId="75044670" w14:textId="77777777" w:rsidR="000F4DCB" w:rsidRPr="00C05516" w:rsidRDefault="000F4DCB" w:rsidP="00B04CA3">
            <w:pPr>
              <w:spacing w:after="0" w:line="259" w:lineRule="auto"/>
              <w:ind w:left="11" w:right="0" w:firstLine="0"/>
              <w:jc w:val="center"/>
              <w:rPr>
                <w:color w:val="auto"/>
                <w:sz w:val="20"/>
                <w:szCs w:val="20"/>
                <w:lang w:val="kk-KZ"/>
              </w:rPr>
            </w:pPr>
            <w:r w:rsidRPr="00C05516">
              <w:rPr>
                <w:color w:val="auto"/>
                <w:sz w:val="20"/>
                <w:szCs w:val="20"/>
                <w:lang w:val="kk-KZ"/>
              </w:rPr>
              <w:t>1</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400F2CED" w14:textId="77777777" w:rsidR="000F4DCB" w:rsidRPr="00C05516" w:rsidRDefault="000F4DCB" w:rsidP="00B04CA3">
            <w:pPr>
              <w:spacing w:after="0" w:line="259" w:lineRule="auto"/>
              <w:ind w:left="9" w:right="0" w:firstLine="0"/>
              <w:jc w:val="center"/>
              <w:rPr>
                <w:color w:val="auto"/>
                <w:sz w:val="20"/>
                <w:szCs w:val="20"/>
              </w:rPr>
            </w:pPr>
            <w:r w:rsidRPr="00C05516">
              <w:rPr>
                <w:color w:val="auto"/>
                <w:sz w:val="20"/>
                <w:szCs w:val="20"/>
                <w:lang w:val="kk-KZ"/>
              </w:rPr>
              <w:t>-</w:t>
            </w:r>
          </w:p>
        </w:tc>
        <w:tc>
          <w:tcPr>
            <w:tcW w:w="790" w:type="dxa"/>
            <w:tcBorders>
              <w:top w:val="single" w:sz="4" w:space="0" w:color="000000"/>
              <w:left w:val="single" w:sz="4" w:space="0" w:color="000000"/>
              <w:bottom w:val="single" w:sz="4" w:space="0" w:color="000000"/>
              <w:right w:val="single" w:sz="4" w:space="0" w:color="000000"/>
            </w:tcBorders>
            <w:shd w:val="clear" w:color="auto" w:fill="auto"/>
          </w:tcPr>
          <w:p w14:paraId="213B4BDA" w14:textId="77777777" w:rsidR="000F4DCB" w:rsidRPr="00C05516" w:rsidRDefault="000F4DCB" w:rsidP="00B04CA3">
            <w:pPr>
              <w:spacing w:after="0" w:line="259" w:lineRule="auto"/>
              <w:ind w:left="9" w:right="0" w:firstLine="0"/>
              <w:jc w:val="center"/>
              <w:rPr>
                <w:color w:val="auto"/>
                <w:sz w:val="20"/>
                <w:szCs w:val="20"/>
                <w:lang w:val="kk-KZ"/>
              </w:rPr>
            </w:pPr>
            <w:r w:rsidRPr="00C05516">
              <w:rPr>
                <w:color w:val="auto"/>
                <w:sz w:val="20"/>
                <w:szCs w:val="20"/>
                <w:lang w:val="kk-KZ"/>
              </w:rPr>
              <w:t>-</w:t>
            </w: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7AD9B62B" w14:textId="77777777" w:rsidR="000F4DCB" w:rsidRPr="00C05516" w:rsidRDefault="000F4DCB" w:rsidP="00B04CA3">
            <w:pPr>
              <w:spacing w:after="0" w:line="259" w:lineRule="auto"/>
              <w:ind w:left="9" w:right="0" w:firstLine="0"/>
              <w:jc w:val="center"/>
              <w:rPr>
                <w:color w:val="auto"/>
                <w:sz w:val="20"/>
                <w:szCs w:val="20"/>
              </w:rPr>
            </w:pPr>
            <w:r w:rsidRPr="00C05516">
              <w:rPr>
                <w:color w:val="auto"/>
                <w:sz w:val="20"/>
                <w:szCs w:val="20"/>
                <w:lang w:val="kk-KZ"/>
              </w:rPr>
              <w:t>-</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14:paraId="0D2E96DF" w14:textId="77777777" w:rsidR="000F4DCB" w:rsidRPr="00C05516" w:rsidRDefault="000F4DCB" w:rsidP="00B04CA3">
            <w:pPr>
              <w:spacing w:after="0" w:line="259" w:lineRule="auto"/>
              <w:ind w:left="11" w:right="0" w:firstLine="0"/>
              <w:jc w:val="center"/>
              <w:rPr>
                <w:color w:val="auto"/>
                <w:sz w:val="20"/>
                <w:szCs w:val="20"/>
                <w:lang w:val="kk-KZ"/>
              </w:rPr>
            </w:pPr>
            <w:r w:rsidRPr="00C05516">
              <w:rPr>
                <w:color w:val="auto"/>
                <w:sz w:val="20"/>
                <w:szCs w:val="20"/>
                <w:lang w:val="kk-KZ"/>
              </w:rPr>
              <w:t>-</w:t>
            </w:r>
          </w:p>
        </w:tc>
      </w:tr>
      <w:tr w:rsidR="00C05516" w:rsidRPr="00C05516" w14:paraId="64AE1201" w14:textId="77777777" w:rsidTr="00C05516">
        <w:trPr>
          <w:trHeight w:val="398"/>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Pr>
          <w:p w14:paraId="7ADD0222" w14:textId="77777777" w:rsidR="000F4DCB" w:rsidRPr="00C05516" w:rsidRDefault="000F4DCB" w:rsidP="00B04CA3">
            <w:pPr>
              <w:spacing w:after="0" w:line="259" w:lineRule="auto"/>
              <w:ind w:left="0" w:right="0" w:firstLine="0"/>
              <w:jc w:val="left"/>
              <w:rPr>
                <w:color w:val="auto"/>
                <w:sz w:val="20"/>
                <w:szCs w:val="20"/>
                <w:lang w:val="kk-KZ"/>
              </w:rPr>
            </w:pPr>
            <w:r w:rsidRPr="00C05516">
              <w:rPr>
                <w:color w:val="auto"/>
                <w:sz w:val="20"/>
                <w:szCs w:val="20"/>
                <w:lang w:val="kk-KZ"/>
              </w:rPr>
              <w:t>Әлеуметтік педагог</w:t>
            </w:r>
          </w:p>
        </w:tc>
        <w:tc>
          <w:tcPr>
            <w:tcW w:w="946" w:type="dxa"/>
            <w:tcBorders>
              <w:top w:val="single" w:sz="4" w:space="0" w:color="000000"/>
              <w:left w:val="single" w:sz="4" w:space="0" w:color="000000"/>
              <w:bottom w:val="single" w:sz="4" w:space="0" w:color="000000"/>
              <w:right w:val="single" w:sz="4" w:space="0" w:color="000000"/>
            </w:tcBorders>
            <w:shd w:val="clear" w:color="auto" w:fill="auto"/>
          </w:tcPr>
          <w:p w14:paraId="0BA7BFAD" w14:textId="77777777" w:rsidR="000F4DCB" w:rsidRPr="00C05516" w:rsidRDefault="000F4DCB" w:rsidP="00B04CA3">
            <w:pPr>
              <w:spacing w:after="0" w:line="259" w:lineRule="auto"/>
              <w:ind w:left="9" w:right="0" w:firstLine="0"/>
              <w:jc w:val="center"/>
              <w:rPr>
                <w:b/>
                <w:color w:val="auto"/>
                <w:sz w:val="20"/>
                <w:szCs w:val="20"/>
                <w:lang w:val="kk-KZ"/>
              </w:rPr>
            </w:pPr>
            <w:r w:rsidRPr="00C05516">
              <w:rPr>
                <w:b/>
                <w:color w:val="auto"/>
                <w:sz w:val="20"/>
                <w:szCs w:val="20"/>
                <w:lang w:val="kk-KZ"/>
              </w:rPr>
              <w:t>1</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14:paraId="3D7103EC" w14:textId="77777777" w:rsidR="000F4DCB" w:rsidRPr="00C05516" w:rsidRDefault="000F4DCB" w:rsidP="00B04CA3">
            <w:pPr>
              <w:spacing w:after="0" w:line="259" w:lineRule="auto"/>
              <w:ind w:left="9" w:right="0" w:firstLine="0"/>
              <w:jc w:val="center"/>
              <w:rPr>
                <w:color w:val="auto"/>
                <w:sz w:val="20"/>
                <w:szCs w:val="20"/>
                <w:lang w:val="kk-KZ"/>
              </w:rPr>
            </w:pPr>
            <w:r w:rsidRPr="00C05516">
              <w:rPr>
                <w:color w:val="auto"/>
                <w:sz w:val="20"/>
                <w:szCs w:val="20"/>
                <w:lang w:val="kk-KZ"/>
              </w:rPr>
              <w:t>-</w:t>
            </w:r>
          </w:p>
        </w:tc>
        <w:tc>
          <w:tcPr>
            <w:tcW w:w="1180" w:type="dxa"/>
            <w:tcBorders>
              <w:top w:val="single" w:sz="4" w:space="0" w:color="000000"/>
              <w:left w:val="single" w:sz="4" w:space="0" w:color="000000"/>
              <w:bottom w:val="single" w:sz="4" w:space="0" w:color="000000"/>
              <w:right w:val="single" w:sz="4" w:space="0" w:color="000000"/>
            </w:tcBorders>
            <w:shd w:val="clear" w:color="auto" w:fill="auto"/>
          </w:tcPr>
          <w:p w14:paraId="33B057CA" w14:textId="77777777" w:rsidR="000F4DCB" w:rsidRPr="00C05516" w:rsidRDefault="000F4DCB" w:rsidP="00B04CA3">
            <w:pPr>
              <w:spacing w:after="0" w:line="259" w:lineRule="auto"/>
              <w:ind w:left="9" w:right="0" w:firstLine="0"/>
              <w:jc w:val="center"/>
              <w:rPr>
                <w:color w:val="auto"/>
                <w:sz w:val="20"/>
                <w:szCs w:val="20"/>
                <w:lang w:val="kk-KZ"/>
              </w:rPr>
            </w:pPr>
            <w:r w:rsidRPr="00C05516">
              <w:rPr>
                <w:color w:val="auto"/>
                <w:sz w:val="20"/>
                <w:szCs w:val="20"/>
                <w:lang w:val="kk-KZ"/>
              </w:rPr>
              <w:t>-</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0F24BF2C" w14:textId="77777777" w:rsidR="000F4DCB" w:rsidRPr="00C05516" w:rsidRDefault="000F4DCB" w:rsidP="00B04CA3">
            <w:pPr>
              <w:spacing w:after="0" w:line="259" w:lineRule="auto"/>
              <w:ind w:left="11" w:right="0" w:firstLine="0"/>
              <w:jc w:val="center"/>
              <w:rPr>
                <w:color w:val="auto"/>
                <w:sz w:val="20"/>
                <w:szCs w:val="20"/>
                <w:lang w:val="kk-KZ"/>
              </w:rPr>
            </w:pPr>
            <w:r w:rsidRPr="00C05516">
              <w:rPr>
                <w:color w:val="auto"/>
                <w:sz w:val="20"/>
                <w:szCs w:val="20"/>
                <w:lang w:val="kk-KZ"/>
              </w:rPr>
              <w:t>1</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14:paraId="0FC6A5D9" w14:textId="77777777" w:rsidR="000F4DCB" w:rsidRPr="00C05516" w:rsidRDefault="000F4DCB" w:rsidP="00B04CA3">
            <w:pPr>
              <w:spacing w:after="0" w:line="259" w:lineRule="auto"/>
              <w:ind w:left="11" w:right="0" w:firstLine="0"/>
              <w:jc w:val="center"/>
              <w:rPr>
                <w:color w:val="auto"/>
                <w:sz w:val="20"/>
                <w:szCs w:val="20"/>
                <w:lang w:val="kk-KZ"/>
              </w:rPr>
            </w:pPr>
            <w:r w:rsidRPr="00C05516">
              <w:rPr>
                <w:color w:val="auto"/>
                <w:sz w:val="20"/>
                <w:szCs w:val="20"/>
                <w:lang w:val="kk-KZ"/>
              </w:rPr>
              <w:t>-</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52D52569" w14:textId="77777777" w:rsidR="000F4DCB" w:rsidRPr="00C05516" w:rsidRDefault="000F4DCB" w:rsidP="00B04CA3">
            <w:pPr>
              <w:spacing w:after="0" w:line="259" w:lineRule="auto"/>
              <w:ind w:left="9" w:right="0" w:firstLine="0"/>
              <w:jc w:val="center"/>
              <w:rPr>
                <w:color w:val="auto"/>
                <w:sz w:val="20"/>
                <w:szCs w:val="20"/>
              </w:rPr>
            </w:pPr>
            <w:r w:rsidRPr="00C05516">
              <w:rPr>
                <w:color w:val="auto"/>
                <w:sz w:val="20"/>
                <w:szCs w:val="20"/>
                <w:lang w:val="kk-KZ"/>
              </w:rPr>
              <w:t>-</w:t>
            </w:r>
          </w:p>
        </w:tc>
        <w:tc>
          <w:tcPr>
            <w:tcW w:w="790" w:type="dxa"/>
            <w:tcBorders>
              <w:top w:val="single" w:sz="4" w:space="0" w:color="000000"/>
              <w:left w:val="single" w:sz="4" w:space="0" w:color="000000"/>
              <w:bottom w:val="single" w:sz="4" w:space="0" w:color="000000"/>
              <w:right w:val="single" w:sz="4" w:space="0" w:color="000000"/>
            </w:tcBorders>
            <w:shd w:val="clear" w:color="auto" w:fill="auto"/>
          </w:tcPr>
          <w:p w14:paraId="56091418" w14:textId="77777777" w:rsidR="000F4DCB" w:rsidRPr="00C05516" w:rsidRDefault="000F4DCB" w:rsidP="00B04CA3">
            <w:pPr>
              <w:spacing w:after="0" w:line="259" w:lineRule="auto"/>
              <w:ind w:left="9" w:right="0" w:firstLine="0"/>
              <w:jc w:val="center"/>
              <w:rPr>
                <w:color w:val="auto"/>
                <w:sz w:val="20"/>
                <w:szCs w:val="20"/>
                <w:lang w:val="kk-KZ"/>
              </w:rPr>
            </w:pPr>
            <w:r w:rsidRPr="00C05516">
              <w:rPr>
                <w:color w:val="auto"/>
                <w:sz w:val="20"/>
                <w:szCs w:val="20"/>
                <w:lang w:val="kk-KZ"/>
              </w:rPr>
              <w:t>-</w:t>
            </w: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3554CC96" w14:textId="77777777" w:rsidR="000F4DCB" w:rsidRPr="00C05516" w:rsidRDefault="000F4DCB" w:rsidP="00B04CA3">
            <w:pPr>
              <w:spacing w:after="0" w:line="259" w:lineRule="auto"/>
              <w:ind w:left="9" w:right="0" w:firstLine="0"/>
              <w:jc w:val="center"/>
              <w:rPr>
                <w:color w:val="auto"/>
                <w:sz w:val="20"/>
                <w:szCs w:val="20"/>
              </w:rPr>
            </w:pPr>
            <w:r w:rsidRPr="00C05516">
              <w:rPr>
                <w:color w:val="auto"/>
                <w:sz w:val="20"/>
                <w:szCs w:val="20"/>
                <w:lang w:val="kk-KZ"/>
              </w:rPr>
              <w:t>-</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14:paraId="1139779A" w14:textId="77777777" w:rsidR="000F4DCB" w:rsidRPr="00C05516" w:rsidRDefault="000F4DCB" w:rsidP="00B04CA3">
            <w:pPr>
              <w:spacing w:after="0" w:line="259" w:lineRule="auto"/>
              <w:ind w:left="11" w:right="0" w:firstLine="0"/>
              <w:jc w:val="center"/>
              <w:rPr>
                <w:color w:val="auto"/>
                <w:sz w:val="20"/>
                <w:szCs w:val="20"/>
                <w:lang w:val="kk-KZ"/>
              </w:rPr>
            </w:pPr>
            <w:r w:rsidRPr="00C05516">
              <w:rPr>
                <w:color w:val="auto"/>
                <w:sz w:val="20"/>
                <w:szCs w:val="20"/>
                <w:lang w:val="kk-KZ"/>
              </w:rPr>
              <w:t>-</w:t>
            </w:r>
          </w:p>
        </w:tc>
      </w:tr>
      <w:tr w:rsidR="00C05516" w:rsidRPr="00C05516" w14:paraId="3CDB431B" w14:textId="77777777" w:rsidTr="00C05516">
        <w:trPr>
          <w:trHeight w:val="398"/>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Pr>
          <w:p w14:paraId="04F5A003" w14:textId="77777777" w:rsidR="000F4DCB" w:rsidRPr="00C05516" w:rsidRDefault="000F4DCB" w:rsidP="00B04CA3">
            <w:pPr>
              <w:spacing w:after="0" w:line="259" w:lineRule="auto"/>
              <w:ind w:left="0" w:right="0" w:firstLine="0"/>
              <w:jc w:val="left"/>
              <w:rPr>
                <w:color w:val="auto"/>
                <w:sz w:val="20"/>
                <w:szCs w:val="20"/>
                <w:lang w:val="kk-KZ"/>
              </w:rPr>
            </w:pPr>
            <w:r w:rsidRPr="00C05516">
              <w:rPr>
                <w:color w:val="auto"/>
                <w:sz w:val="20"/>
                <w:szCs w:val="20"/>
                <w:lang w:val="kk-KZ"/>
              </w:rPr>
              <w:t>Психолог</w:t>
            </w:r>
          </w:p>
        </w:tc>
        <w:tc>
          <w:tcPr>
            <w:tcW w:w="946" w:type="dxa"/>
            <w:tcBorders>
              <w:top w:val="single" w:sz="4" w:space="0" w:color="000000"/>
              <w:left w:val="single" w:sz="4" w:space="0" w:color="000000"/>
              <w:bottom w:val="single" w:sz="4" w:space="0" w:color="000000"/>
              <w:right w:val="single" w:sz="4" w:space="0" w:color="000000"/>
            </w:tcBorders>
            <w:shd w:val="clear" w:color="auto" w:fill="auto"/>
          </w:tcPr>
          <w:p w14:paraId="5E0838ED" w14:textId="77777777" w:rsidR="000F4DCB" w:rsidRPr="00C05516" w:rsidRDefault="000F4DCB" w:rsidP="00B04CA3">
            <w:pPr>
              <w:spacing w:after="0" w:line="259" w:lineRule="auto"/>
              <w:ind w:left="9" w:right="0" w:firstLine="0"/>
              <w:jc w:val="center"/>
              <w:rPr>
                <w:b/>
                <w:color w:val="auto"/>
                <w:sz w:val="20"/>
                <w:szCs w:val="20"/>
                <w:lang w:val="kk-KZ"/>
              </w:rPr>
            </w:pPr>
            <w:r w:rsidRPr="00C05516">
              <w:rPr>
                <w:b/>
                <w:color w:val="auto"/>
                <w:sz w:val="20"/>
                <w:szCs w:val="20"/>
                <w:lang w:val="kk-KZ"/>
              </w:rPr>
              <w:t>2</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14:paraId="7C7CD1E2" w14:textId="77777777" w:rsidR="000F4DCB" w:rsidRPr="00C05516" w:rsidRDefault="000F4DCB" w:rsidP="00B04CA3">
            <w:pPr>
              <w:spacing w:after="0" w:line="259" w:lineRule="auto"/>
              <w:ind w:left="9" w:right="0" w:firstLine="0"/>
              <w:jc w:val="center"/>
              <w:rPr>
                <w:color w:val="auto"/>
                <w:sz w:val="20"/>
                <w:szCs w:val="20"/>
                <w:lang w:val="kk-KZ"/>
              </w:rPr>
            </w:pPr>
            <w:r w:rsidRPr="00C05516">
              <w:rPr>
                <w:color w:val="auto"/>
                <w:sz w:val="20"/>
                <w:szCs w:val="20"/>
                <w:lang w:val="kk-KZ"/>
              </w:rPr>
              <w:t>-</w:t>
            </w:r>
          </w:p>
        </w:tc>
        <w:tc>
          <w:tcPr>
            <w:tcW w:w="1180" w:type="dxa"/>
            <w:tcBorders>
              <w:top w:val="single" w:sz="4" w:space="0" w:color="000000"/>
              <w:left w:val="single" w:sz="4" w:space="0" w:color="000000"/>
              <w:bottom w:val="single" w:sz="4" w:space="0" w:color="000000"/>
              <w:right w:val="single" w:sz="4" w:space="0" w:color="000000"/>
            </w:tcBorders>
            <w:shd w:val="clear" w:color="auto" w:fill="auto"/>
          </w:tcPr>
          <w:p w14:paraId="5B8CB99F" w14:textId="77777777" w:rsidR="000F4DCB" w:rsidRPr="00C05516" w:rsidRDefault="000F4DCB" w:rsidP="00B04CA3">
            <w:pPr>
              <w:spacing w:after="0" w:line="259" w:lineRule="auto"/>
              <w:ind w:left="9" w:right="0" w:firstLine="0"/>
              <w:jc w:val="center"/>
              <w:rPr>
                <w:color w:val="auto"/>
                <w:sz w:val="20"/>
                <w:szCs w:val="20"/>
                <w:lang w:val="kk-KZ"/>
              </w:rPr>
            </w:pPr>
            <w:r w:rsidRPr="00C05516">
              <w:rPr>
                <w:color w:val="auto"/>
                <w:sz w:val="20"/>
                <w:szCs w:val="20"/>
                <w:lang w:val="kk-KZ"/>
              </w:rPr>
              <w:t>-</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40B9DF9B" w14:textId="77777777" w:rsidR="000F4DCB" w:rsidRPr="00C05516" w:rsidRDefault="000F4DCB" w:rsidP="00B04CA3">
            <w:pPr>
              <w:spacing w:after="0" w:line="259" w:lineRule="auto"/>
              <w:ind w:left="11" w:right="0" w:firstLine="0"/>
              <w:jc w:val="center"/>
              <w:rPr>
                <w:color w:val="auto"/>
                <w:sz w:val="20"/>
                <w:szCs w:val="20"/>
                <w:lang w:val="kk-KZ"/>
              </w:rPr>
            </w:pPr>
            <w:r w:rsidRPr="00C05516">
              <w:rPr>
                <w:color w:val="auto"/>
                <w:sz w:val="20"/>
                <w:szCs w:val="20"/>
                <w:lang w:val="kk-KZ"/>
              </w:rPr>
              <w:t>1</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14:paraId="35C404CB" w14:textId="77777777" w:rsidR="000F4DCB" w:rsidRPr="00C05516" w:rsidRDefault="000F4DCB" w:rsidP="00B04CA3">
            <w:pPr>
              <w:spacing w:after="0" w:line="259" w:lineRule="auto"/>
              <w:ind w:left="11" w:right="0" w:firstLine="0"/>
              <w:jc w:val="center"/>
              <w:rPr>
                <w:color w:val="auto"/>
                <w:sz w:val="20"/>
                <w:szCs w:val="20"/>
                <w:lang w:val="kk-KZ"/>
              </w:rPr>
            </w:pPr>
            <w:r w:rsidRPr="00C05516">
              <w:rPr>
                <w:color w:val="auto"/>
                <w:sz w:val="20"/>
                <w:szCs w:val="20"/>
                <w:lang w:val="kk-KZ"/>
              </w:rPr>
              <w:t>1</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3BF89E29" w14:textId="77777777" w:rsidR="000F4DCB" w:rsidRPr="00C05516" w:rsidRDefault="000F4DCB" w:rsidP="00B04CA3">
            <w:pPr>
              <w:spacing w:after="0" w:line="259" w:lineRule="auto"/>
              <w:ind w:left="9" w:right="0" w:firstLine="0"/>
              <w:jc w:val="center"/>
              <w:rPr>
                <w:color w:val="auto"/>
                <w:sz w:val="20"/>
                <w:szCs w:val="20"/>
              </w:rPr>
            </w:pPr>
            <w:r w:rsidRPr="00C05516">
              <w:rPr>
                <w:color w:val="auto"/>
                <w:sz w:val="20"/>
                <w:szCs w:val="20"/>
                <w:lang w:val="kk-KZ"/>
              </w:rPr>
              <w:t>-</w:t>
            </w:r>
          </w:p>
        </w:tc>
        <w:tc>
          <w:tcPr>
            <w:tcW w:w="790" w:type="dxa"/>
            <w:tcBorders>
              <w:top w:val="single" w:sz="4" w:space="0" w:color="000000"/>
              <w:left w:val="single" w:sz="4" w:space="0" w:color="000000"/>
              <w:bottom w:val="single" w:sz="4" w:space="0" w:color="000000"/>
              <w:right w:val="single" w:sz="4" w:space="0" w:color="000000"/>
            </w:tcBorders>
            <w:shd w:val="clear" w:color="auto" w:fill="auto"/>
          </w:tcPr>
          <w:p w14:paraId="4BD8707F" w14:textId="77777777" w:rsidR="000F4DCB" w:rsidRPr="00C05516" w:rsidRDefault="000F4DCB" w:rsidP="00B04CA3">
            <w:pPr>
              <w:spacing w:after="0" w:line="259" w:lineRule="auto"/>
              <w:ind w:left="9" w:right="0" w:firstLine="0"/>
              <w:jc w:val="center"/>
              <w:rPr>
                <w:color w:val="auto"/>
                <w:sz w:val="20"/>
                <w:szCs w:val="20"/>
                <w:lang w:val="kk-KZ"/>
              </w:rPr>
            </w:pPr>
            <w:r w:rsidRPr="00C05516">
              <w:rPr>
                <w:color w:val="auto"/>
                <w:sz w:val="20"/>
                <w:szCs w:val="20"/>
                <w:lang w:val="kk-KZ"/>
              </w:rPr>
              <w:t>-</w:t>
            </w: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49609DAA" w14:textId="77777777" w:rsidR="000F4DCB" w:rsidRPr="00C05516" w:rsidRDefault="000F4DCB" w:rsidP="00B04CA3">
            <w:pPr>
              <w:spacing w:after="0" w:line="259" w:lineRule="auto"/>
              <w:ind w:left="9" w:right="0" w:firstLine="0"/>
              <w:jc w:val="center"/>
              <w:rPr>
                <w:color w:val="auto"/>
                <w:sz w:val="20"/>
                <w:szCs w:val="20"/>
              </w:rPr>
            </w:pPr>
            <w:r w:rsidRPr="00C05516">
              <w:rPr>
                <w:color w:val="auto"/>
                <w:sz w:val="20"/>
                <w:szCs w:val="20"/>
                <w:lang w:val="kk-KZ"/>
              </w:rPr>
              <w:t>-</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14:paraId="1A8D6152" w14:textId="77777777" w:rsidR="000F4DCB" w:rsidRPr="00C05516" w:rsidRDefault="000F4DCB" w:rsidP="00B04CA3">
            <w:pPr>
              <w:spacing w:after="0" w:line="259" w:lineRule="auto"/>
              <w:ind w:left="11" w:right="0" w:firstLine="0"/>
              <w:jc w:val="center"/>
              <w:rPr>
                <w:color w:val="auto"/>
                <w:sz w:val="20"/>
                <w:szCs w:val="20"/>
                <w:lang w:val="kk-KZ"/>
              </w:rPr>
            </w:pPr>
            <w:r w:rsidRPr="00C05516">
              <w:rPr>
                <w:color w:val="auto"/>
                <w:sz w:val="20"/>
                <w:szCs w:val="20"/>
                <w:lang w:val="kk-KZ"/>
              </w:rPr>
              <w:t>-</w:t>
            </w:r>
          </w:p>
        </w:tc>
      </w:tr>
      <w:tr w:rsidR="00C05516" w:rsidRPr="00C05516" w14:paraId="502F2E30" w14:textId="77777777" w:rsidTr="00C05516">
        <w:trPr>
          <w:trHeight w:val="398"/>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Pr>
          <w:p w14:paraId="42AA451D" w14:textId="77777777" w:rsidR="000F4DCB" w:rsidRPr="00C05516" w:rsidRDefault="000F4DCB" w:rsidP="00B04CA3">
            <w:pPr>
              <w:spacing w:after="0" w:line="259" w:lineRule="auto"/>
              <w:ind w:left="0" w:right="0" w:firstLine="0"/>
              <w:jc w:val="left"/>
              <w:rPr>
                <w:color w:val="auto"/>
                <w:sz w:val="20"/>
                <w:szCs w:val="20"/>
                <w:lang w:val="kk-KZ"/>
              </w:rPr>
            </w:pPr>
            <w:r w:rsidRPr="00C05516">
              <w:rPr>
                <w:color w:val="auto"/>
                <w:sz w:val="20"/>
                <w:szCs w:val="20"/>
                <w:lang w:val="kk-KZ"/>
              </w:rPr>
              <w:t>Музыка</w:t>
            </w:r>
          </w:p>
        </w:tc>
        <w:tc>
          <w:tcPr>
            <w:tcW w:w="946" w:type="dxa"/>
            <w:tcBorders>
              <w:top w:val="single" w:sz="4" w:space="0" w:color="000000"/>
              <w:left w:val="single" w:sz="4" w:space="0" w:color="000000"/>
              <w:bottom w:val="single" w:sz="4" w:space="0" w:color="000000"/>
              <w:right w:val="single" w:sz="4" w:space="0" w:color="000000"/>
            </w:tcBorders>
            <w:shd w:val="clear" w:color="auto" w:fill="auto"/>
          </w:tcPr>
          <w:p w14:paraId="192A4F5E" w14:textId="77777777" w:rsidR="000F4DCB" w:rsidRPr="00C05516" w:rsidRDefault="000F4DCB" w:rsidP="00B04CA3">
            <w:pPr>
              <w:spacing w:after="0" w:line="259" w:lineRule="auto"/>
              <w:ind w:left="9" w:right="0" w:firstLine="0"/>
              <w:jc w:val="center"/>
              <w:rPr>
                <w:b/>
                <w:color w:val="auto"/>
                <w:sz w:val="20"/>
                <w:szCs w:val="20"/>
                <w:lang w:val="kk-KZ"/>
              </w:rPr>
            </w:pPr>
            <w:r w:rsidRPr="00C05516">
              <w:rPr>
                <w:b/>
                <w:color w:val="auto"/>
                <w:sz w:val="20"/>
                <w:szCs w:val="20"/>
                <w:lang w:val="kk-KZ"/>
              </w:rPr>
              <w:t>1</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14:paraId="073376DC" w14:textId="77777777" w:rsidR="000F4DCB" w:rsidRPr="00C05516" w:rsidRDefault="000F4DCB" w:rsidP="00B04CA3">
            <w:pPr>
              <w:spacing w:after="0" w:line="259" w:lineRule="auto"/>
              <w:ind w:left="9" w:right="0" w:firstLine="0"/>
              <w:jc w:val="center"/>
              <w:rPr>
                <w:color w:val="auto"/>
                <w:sz w:val="20"/>
                <w:szCs w:val="20"/>
                <w:lang w:val="kk-KZ"/>
              </w:rPr>
            </w:pPr>
            <w:r w:rsidRPr="00C05516">
              <w:rPr>
                <w:color w:val="auto"/>
                <w:sz w:val="20"/>
                <w:szCs w:val="20"/>
                <w:lang w:val="kk-KZ"/>
              </w:rPr>
              <w:t>-</w:t>
            </w:r>
          </w:p>
        </w:tc>
        <w:tc>
          <w:tcPr>
            <w:tcW w:w="1180" w:type="dxa"/>
            <w:tcBorders>
              <w:top w:val="single" w:sz="4" w:space="0" w:color="000000"/>
              <w:left w:val="single" w:sz="4" w:space="0" w:color="000000"/>
              <w:bottom w:val="single" w:sz="4" w:space="0" w:color="000000"/>
              <w:right w:val="single" w:sz="4" w:space="0" w:color="000000"/>
            </w:tcBorders>
            <w:shd w:val="clear" w:color="auto" w:fill="auto"/>
          </w:tcPr>
          <w:p w14:paraId="5C6381C1" w14:textId="77777777" w:rsidR="000F4DCB" w:rsidRPr="00C05516" w:rsidRDefault="000F4DCB" w:rsidP="00B04CA3">
            <w:pPr>
              <w:spacing w:after="0" w:line="259" w:lineRule="auto"/>
              <w:ind w:left="9" w:right="0" w:firstLine="0"/>
              <w:jc w:val="center"/>
              <w:rPr>
                <w:color w:val="auto"/>
                <w:sz w:val="20"/>
                <w:szCs w:val="20"/>
                <w:lang w:val="kk-KZ"/>
              </w:rPr>
            </w:pPr>
            <w:r w:rsidRPr="00C05516">
              <w:rPr>
                <w:color w:val="auto"/>
                <w:sz w:val="20"/>
                <w:szCs w:val="20"/>
                <w:lang w:val="kk-KZ"/>
              </w:rPr>
              <w:t>-</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7075ACEA" w14:textId="77777777" w:rsidR="000F4DCB" w:rsidRPr="00C05516" w:rsidRDefault="000F4DCB" w:rsidP="00B04CA3">
            <w:pPr>
              <w:spacing w:after="0" w:line="259" w:lineRule="auto"/>
              <w:ind w:left="11" w:right="0" w:firstLine="0"/>
              <w:jc w:val="center"/>
              <w:rPr>
                <w:color w:val="auto"/>
                <w:sz w:val="20"/>
                <w:szCs w:val="20"/>
                <w:lang w:val="kk-KZ"/>
              </w:rPr>
            </w:pPr>
            <w:r w:rsidRPr="00C05516">
              <w:rPr>
                <w:color w:val="auto"/>
                <w:sz w:val="20"/>
                <w:szCs w:val="20"/>
                <w:lang w:val="kk-KZ"/>
              </w:rPr>
              <w:t>1</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14:paraId="6D778B1C" w14:textId="77777777" w:rsidR="000F4DCB" w:rsidRPr="00C05516" w:rsidRDefault="000F4DCB" w:rsidP="00B04CA3">
            <w:pPr>
              <w:spacing w:after="0" w:line="259" w:lineRule="auto"/>
              <w:ind w:left="11" w:right="0" w:firstLine="0"/>
              <w:jc w:val="center"/>
              <w:rPr>
                <w:color w:val="auto"/>
                <w:sz w:val="20"/>
                <w:szCs w:val="20"/>
                <w:lang w:val="kk-KZ"/>
              </w:rPr>
            </w:pPr>
            <w:r w:rsidRPr="00C05516">
              <w:rPr>
                <w:color w:val="auto"/>
                <w:sz w:val="20"/>
                <w:szCs w:val="20"/>
                <w:lang w:val="kk-KZ"/>
              </w:rPr>
              <w:t>-</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1E20A5FD" w14:textId="77777777" w:rsidR="000F4DCB" w:rsidRPr="00C05516" w:rsidRDefault="000F4DCB" w:rsidP="00B04CA3">
            <w:pPr>
              <w:spacing w:after="0" w:line="259" w:lineRule="auto"/>
              <w:ind w:left="9" w:right="0" w:firstLine="0"/>
              <w:jc w:val="center"/>
              <w:rPr>
                <w:color w:val="auto"/>
                <w:sz w:val="20"/>
                <w:szCs w:val="20"/>
              </w:rPr>
            </w:pPr>
            <w:r w:rsidRPr="00C05516">
              <w:rPr>
                <w:color w:val="auto"/>
                <w:sz w:val="20"/>
                <w:szCs w:val="20"/>
                <w:lang w:val="kk-KZ"/>
              </w:rPr>
              <w:t>-</w:t>
            </w:r>
          </w:p>
        </w:tc>
        <w:tc>
          <w:tcPr>
            <w:tcW w:w="790" w:type="dxa"/>
            <w:tcBorders>
              <w:top w:val="single" w:sz="4" w:space="0" w:color="000000"/>
              <w:left w:val="single" w:sz="4" w:space="0" w:color="000000"/>
              <w:bottom w:val="single" w:sz="4" w:space="0" w:color="000000"/>
              <w:right w:val="single" w:sz="4" w:space="0" w:color="000000"/>
            </w:tcBorders>
            <w:shd w:val="clear" w:color="auto" w:fill="auto"/>
          </w:tcPr>
          <w:p w14:paraId="658C9547" w14:textId="77777777" w:rsidR="000F4DCB" w:rsidRPr="00C05516" w:rsidRDefault="000F4DCB" w:rsidP="00B04CA3">
            <w:pPr>
              <w:spacing w:after="0" w:line="259" w:lineRule="auto"/>
              <w:ind w:left="9" w:right="0" w:firstLine="0"/>
              <w:jc w:val="center"/>
              <w:rPr>
                <w:color w:val="auto"/>
                <w:sz w:val="20"/>
                <w:szCs w:val="20"/>
                <w:lang w:val="kk-KZ"/>
              </w:rPr>
            </w:pPr>
            <w:r w:rsidRPr="00C05516">
              <w:rPr>
                <w:color w:val="auto"/>
                <w:sz w:val="20"/>
                <w:szCs w:val="20"/>
                <w:lang w:val="kk-KZ"/>
              </w:rPr>
              <w:t>-</w:t>
            </w: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5D47B1BD" w14:textId="77777777" w:rsidR="000F4DCB" w:rsidRPr="00C05516" w:rsidRDefault="000F4DCB" w:rsidP="00B04CA3">
            <w:pPr>
              <w:spacing w:after="0" w:line="259" w:lineRule="auto"/>
              <w:ind w:left="9" w:right="0" w:firstLine="0"/>
              <w:jc w:val="center"/>
              <w:rPr>
                <w:color w:val="auto"/>
                <w:sz w:val="20"/>
                <w:szCs w:val="20"/>
              </w:rPr>
            </w:pPr>
            <w:r w:rsidRPr="00C05516">
              <w:rPr>
                <w:color w:val="auto"/>
                <w:sz w:val="20"/>
                <w:szCs w:val="20"/>
                <w:lang w:val="kk-KZ"/>
              </w:rPr>
              <w:t>-</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14:paraId="227A7D8C" w14:textId="77777777" w:rsidR="000F4DCB" w:rsidRPr="00C05516" w:rsidRDefault="000F4DCB" w:rsidP="00B04CA3">
            <w:pPr>
              <w:spacing w:after="0" w:line="259" w:lineRule="auto"/>
              <w:ind w:left="11" w:right="0" w:firstLine="0"/>
              <w:jc w:val="center"/>
              <w:rPr>
                <w:color w:val="auto"/>
                <w:sz w:val="20"/>
                <w:szCs w:val="20"/>
                <w:lang w:val="kk-KZ"/>
              </w:rPr>
            </w:pPr>
            <w:r w:rsidRPr="00C05516">
              <w:rPr>
                <w:color w:val="auto"/>
                <w:sz w:val="20"/>
                <w:szCs w:val="20"/>
                <w:lang w:val="kk-KZ"/>
              </w:rPr>
              <w:t>-</w:t>
            </w:r>
          </w:p>
        </w:tc>
      </w:tr>
      <w:tr w:rsidR="00C05516" w:rsidRPr="00C05516" w14:paraId="4555568C" w14:textId="77777777" w:rsidTr="00C05516">
        <w:trPr>
          <w:trHeight w:val="398"/>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Pr>
          <w:p w14:paraId="3D0BC878" w14:textId="77777777" w:rsidR="000F4DCB" w:rsidRPr="00C05516" w:rsidRDefault="000F4DCB" w:rsidP="00B04CA3">
            <w:pPr>
              <w:spacing w:after="0" w:line="259" w:lineRule="auto"/>
              <w:ind w:left="0" w:right="0" w:firstLine="0"/>
              <w:jc w:val="left"/>
              <w:rPr>
                <w:color w:val="auto"/>
                <w:sz w:val="20"/>
                <w:szCs w:val="20"/>
                <w:lang w:val="kk-KZ"/>
              </w:rPr>
            </w:pPr>
            <w:r w:rsidRPr="00C05516">
              <w:rPr>
                <w:color w:val="auto"/>
                <w:sz w:val="20"/>
                <w:szCs w:val="20"/>
                <w:lang w:val="kk-KZ"/>
              </w:rPr>
              <w:t>Кәсіби бағдар</w:t>
            </w:r>
          </w:p>
        </w:tc>
        <w:tc>
          <w:tcPr>
            <w:tcW w:w="946" w:type="dxa"/>
            <w:tcBorders>
              <w:top w:val="single" w:sz="4" w:space="0" w:color="000000"/>
              <w:left w:val="single" w:sz="4" w:space="0" w:color="000000"/>
              <w:bottom w:val="single" w:sz="4" w:space="0" w:color="000000"/>
              <w:right w:val="single" w:sz="4" w:space="0" w:color="000000"/>
            </w:tcBorders>
            <w:shd w:val="clear" w:color="auto" w:fill="auto"/>
          </w:tcPr>
          <w:p w14:paraId="0816860E" w14:textId="77777777" w:rsidR="000F4DCB" w:rsidRPr="00C05516" w:rsidRDefault="000F4DCB" w:rsidP="00B04CA3">
            <w:pPr>
              <w:spacing w:after="0" w:line="259" w:lineRule="auto"/>
              <w:ind w:left="9" w:right="0" w:firstLine="0"/>
              <w:jc w:val="center"/>
              <w:rPr>
                <w:b/>
                <w:color w:val="auto"/>
                <w:sz w:val="20"/>
                <w:szCs w:val="20"/>
                <w:lang w:val="kk-KZ"/>
              </w:rPr>
            </w:pPr>
            <w:r w:rsidRPr="00C05516">
              <w:rPr>
                <w:b/>
                <w:color w:val="auto"/>
                <w:sz w:val="20"/>
                <w:szCs w:val="20"/>
                <w:lang w:val="kk-KZ"/>
              </w:rPr>
              <w:t>1</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14:paraId="63216E1F" w14:textId="77777777" w:rsidR="000F4DCB" w:rsidRPr="00C05516" w:rsidRDefault="000F4DCB" w:rsidP="00B04CA3">
            <w:pPr>
              <w:spacing w:after="0" w:line="259" w:lineRule="auto"/>
              <w:ind w:left="9" w:right="0" w:firstLine="0"/>
              <w:jc w:val="center"/>
              <w:rPr>
                <w:color w:val="auto"/>
                <w:sz w:val="20"/>
                <w:szCs w:val="20"/>
                <w:lang w:val="kk-KZ"/>
              </w:rPr>
            </w:pPr>
            <w:r w:rsidRPr="00C05516">
              <w:rPr>
                <w:color w:val="auto"/>
                <w:sz w:val="20"/>
                <w:szCs w:val="20"/>
                <w:lang w:val="kk-KZ"/>
              </w:rPr>
              <w:t>-</w:t>
            </w:r>
          </w:p>
        </w:tc>
        <w:tc>
          <w:tcPr>
            <w:tcW w:w="1180" w:type="dxa"/>
            <w:tcBorders>
              <w:top w:val="single" w:sz="4" w:space="0" w:color="000000"/>
              <w:left w:val="single" w:sz="4" w:space="0" w:color="000000"/>
              <w:bottom w:val="single" w:sz="4" w:space="0" w:color="000000"/>
              <w:right w:val="single" w:sz="4" w:space="0" w:color="000000"/>
            </w:tcBorders>
            <w:shd w:val="clear" w:color="auto" w:fill="auto"/>
          </w:tcPr>
          <w:p w14:paraId="148A8D75" w14:textId="77777777" w:rsidR="000F4DCB" w:rsidRPr="00C05516" w:rsidRDefault="000F4DCB" w:rsidP="00B04CA3">
            <w:pPr>
              <w:spacing w:after="0" w:line="259" w:lineRule="auto"/>
              <w:ind w:left="9" w:right="0" w:firstLine="0"/>
              <w:jc w:val="center"/>
              <w:rPr>
                <w:color w:val="auto"/>
                <w:sz w:val="20"/>
                <w:szCs w:val="20"/>
                <w:lang w:val="kk-KZ"/>
              </w:rPr>
            </w:pPr>
            <w:r w:rsidRPr="00C05516">
              <w:rPr>
                <w:color w:val="auto"/>
                <w:sz w:val="20"/>
                <w:szCs w:val="20"/>
                <w:lang w:val="kk-KZ"/>
              </w:rPr>
              <w:t>-</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22616E17" w14:textId="77777777" w:rsidR="000F4DCB" w:rsidRPr="00C05516" w:rsidRDefault="000F4DCB" w:rsidP="00B04CA3">
            <w:pPr>
              <w:spacing w:after="0" w:line="259" w:lineRule="auto"/>
              <w:ind w:left="11" w:right="0" w:firstLine="0"/>
              <w:jc w:val="center"/>
              <w:rPr>
                <w:color w:val="auto"/>
                <w:sz w:val="20"/>
                <w:szCs w:val="20"/>
                <w:lang w:val="kk-KZ"/>
              </w:rPr>
            </w:pPr>
            <w:r w:rsidRPr="00C05516">
              <w:rPr>
                <w:color w:val="auto"/>
                <w:sz w:val="20"/>
                <w:szCs w:val="20"/>
                <w:lang w:val="kk-KZ"/>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14:paraId="0EC91EC2" w14:textId="77777777" w:rsidR="000F4DCB" w:rsidRPr="00C05516" w:rsidRDefault="000F4DCB" w:rsidP="00B04CA3">
            <w:pPr>
              <w:spacing w:after="0" w:line="259" w:lineRule="auto"/>
              <w:ind w:left="11" w:right="0" w:firstLine="0"/>
              <w:jc w:val="center"/>
              <w:rPr>
                <w:color w:val="auto"/>
                <w:sz w:val="20"/>
                <w:szCs w:val="20"/>
                <w:lang w:val="kk-KZ"/>
              </w:rPr>
            </w:pPr>
            <w:r w:rsidRPr="00C05516">
              <w:rPr>
                <w:color w:val="auto"/>
                <w:sz w:val="20"/>
                <w:szCs w:val="20"/>
                <w:lang w:val="kk-KZ"/>
              </w:rPr>
              <w:t>-</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54ADA702" w14:textId="77777777" w:rsidR="000F4DCB" w:rsidRPr="00C05516" w:rsidRDefault="000F4DCB" w:rsidP="00B04CA3">
            <w:pPr>
              <w:spacing w:after="0" w:line="259" w:lineRule="auto"/>
              <w:ind w:left="9" w:right="0" w:firstLine="0"/>
              <w:jc w:val="center"/>
              <w:rPr>
                <w:color w:val="auto"/>
                <w:sz w:val="20"/>
                <w:szCs w:val="20"/>
              </w:rPr>
            </w:pPr>
            <w:r w:rsidRPr="00C05516">
              <w:rPr>
                <w:color w:val="auto"/>
                <w:sz w:val="20"/>
                <w:szCs w:val="20"/>
                <w:lang w:val="kk-KZ"/>
              </w:rPr>
              <w:t>-</w:t>
            </w:r>
          </w:p>
        </w:tc>
        <w:tc>
          <w:tcPr>
            <w:tcW w:w="790" w:type="dxa"/>
            <w:tcBorders>
              <w:top w:val="single" w:sz="4" w:space="0" w:color="000000"/>
              <w:left w:val="single" w:sz="4" w:space="0" w:color="000000"/>
              <w:bottom w:val="single" w:sz="4" w:space="0" w:color="000000"/>
              <w:right w:val="single" w:sz="4" w:space="0" w:color="000000"/>
            </w:tcBorders>
            <w:shd w:val="clear" w:color="auto" w:fill="auto"/>
          </w:tcPr>
          <w:p w14:paraId="24ECC9DA" w14:textId="77777777" w:rsidR="000F4DCB" w:rsidRPr="00C05516" w:rsidRDefault="000F4DCB" w:rsidP="00B04CA3">
            <w:pPr>
              <w:spacing w:after="0" w:line="259" w:lineRule="auto"/>
              <w:ind w:left="9" w:right="0" w:firstLine="0"/>
              <w:jc w:val="center"/>
              <w:rPr>
                <w:color w:val="auto"/>
                <w:sz w:val="20"/>
                <w:szCs w:val="20"/>
                <w:lang w:val="kk-KZ"/>
              </w:rPr>
            </w:pPr>
            <w:r w:rsidRPr="00C05516">
              <w:rPr>
                <w:color w:val="auto"/>
                <w:sz w:val="20"/>
                <w:szCs w:val="20"/>
                <w:lang w:val="kk-KZ"/>
              </w:rPr>
              <w:t>-</w:t>
            </w: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2B0866AB" w14:textId="77777777" w:rsidR="000F4DCB" w:rsidRPr="00C05516" w:rsidRDefault="000F4DCB" w:rsidP="00B04CA3">
            <w:pPr>
              <w:spacing w:after="0" w:line="259" w:lineRule="auto"/>
              <w:ind w:left="9" w:right="0" w:firstLine="0"/>
              <w:jc w:val="center"/>
              <w:rPr>
                <w:color w:val="auto"/>
                <w:sz w:val="20"/>
                <w:szCs w:val="20"/>
              </w:rPr>
            </w:pPr>
            <w:r w:rsidRPr="00C05516">
              <w:rPr>
                <w:color w:val="auto"/>
                <w:sz w:val="20"/>
                <w:szCs w:val="20"/>
                <w:lang w:val="kk-KZ"/>
              </w:rPr>
              <w:t>-</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14:paraId="7C5789FB" w14:textId="77777777" w:rsidR="000F4DCB" w:rsidRPr="00C05516" w:rsidRDefault="000F4DCB" w:rsidP="00B04CA3">
            <w:pPr>
              <w:spacing w:after="0" w:line="259" w:lineRule="auto"/>
              <w:ind w:left="11" w:right="0" w:firstLine="0"/>
              <w:jc w:val="center"/>
              <w:rPr>
                <w:color w:val="auto"/>
                <w:sz w:val="20"/>
                <w:szCs w:val="20"/>
                <w:lang w:val="kk-KZ"/>
              </w:rPr>
            </w:pPr>
            <w:r w:rsidRPr="00C05516">
              <w:rPr>
                <w:color w:val="auto"/>
                <w:sz w:val="20"/>
                <w:szCs w:val="20"/>
                <w:lang w:val="kk-KZ"/>
              </w:rPr>
              <w:t>1</w:t>
            </w:r>
          </w:p>
        </w:tc>
      </w:tr>
      <w:tr w:rsidR="00C05516" w:rsidRPr="00C05516" w14:paraId="3642DD8A" w14:textId="77777777" w:rsidTr="00C05516">
        <w:trPr>
          <w:trHeight w:val="398"/>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Pr>
          <w:p w14:paraId="75E61624" w14:textId="77777777" w:rsidR="000F4DCB" w:rsidRPr="00C05516" w:rsidRDefault="000F4DCB" w:rsidP="00B04CA3">
            <w:pPr>
              <w:spacing w:after="0" w:line="259" w:lineRule="auto"/>
              <w:ind w:left="0" w:right="0" w:firstLine="0"/>
              <w:jc w:val="left"/>
              <w:rPr>
                <w:color w:val="auto"/>
                <w:sz w:val="20"/>
                <w:szCs w:val="20"/>
                <w:lang w:val="kk-KZ"/>
              </w:rPr>
            </w:pPr>
            <w:r w:rsidRPr="00C05516">
              <w:rPr>
                <w:color w:val="auto"/>
                <w:sz w:val="20"/>
                <w:szCs w:val="20"/>
                <w:lang w:val="kk-KZ"/>
              </w:rPr>
              <w:t>АӘД</w:t>
            </w:r>
          </w:p>
        </w:tc>
        <w:tc>
          <w:tcPr>
            <w:tcW w:w="946" w:type="dxa"/>
            <w:tcBorders>
              <w:top w:val="single" w:sz="4" w:space="0" w:color="000000"/>
              <w:left w:val="single" w:sz="4" w:space="0" w:color="000000"/>
              <w:bottom w:val="single" w:sz="4" w:space="0" w:color="000000"/>
              <w:right w:val="single" w:sz="4" w:space="0" w:color="000000"/>
            </w:tcBorders>
            <w:shd w:val="clear" w:color="auto" w:fill="auto"/>
          </w:tcPr>
          <w:p w14:paraId="16EC68C1" w14:textId="77777777" w:rsidR="000F4DCB" w:rsidRPr="00C05516" w:rsidRDefault="000F4DCB" w:rsidP="00B04CA3">
            <w:pPr>
              <w:spacing w:after="0" w:line="259" w:lineRule="auto"/>
              <w:ind w:left="9" w:right="0" w:firstLine="0"/>
              <w:jc w:val="center"/>
              <w:rPr>
                <w:b/>
                <w:color w:val="auto"/>
                <w:sz w:val="20"/>
                <w:szCs w:val="20"/>
                <w:lang w:val="kk-KZ"/>
              </w:rPr>
            </w:pPr>
            <w:r w:rsidRPr="00C05516">
              <w:rPr>
                <w:b/>
                <w:color w:val="auto"/>
                <w:sz w:val="20"/>
                <w:szCs w:val="20"/>
                <w:lang w:val="kk-KZ"/>
              </w:rPr>
              <w:t>1</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14:paraId="067B6964" w14:textId="77777777" w:rsidR="000F4DCB" w:rsidRPr="00C05516" w:rsidRDefault="000F4DCB" w:rsidP="00B04CA3">
            <w:pPr>
              <w:spacing w:after="0" w:line="259" w:lineRule="auto"/>
              <w:ind w:left="9" w:right="0" w:firstLine="0"/>
              <w:jc w:val="center"/>
              <w:rPr>
                <w:color w:val="auto"/>
                <w:sz w:val="20"/>
                <w:szCs w:val="20"/>
                <w:lang w:val="kk-KZ"/>
              </w:rPr>
            </w:pPr>
            <w:r w:rsidRPr="00C05516">
              <w:rPr>
                <w:color w:val="auto"/>
                <w:sz w:val="20"/>
                <w:szCs w:val="20"/>
                <w:lang w:val="kk-KZ"/>
              </w:rPr>
              <w:t>-</w:t>
            </w:r>
          </w:p>
        </w:tc>
        <w:tc>
          <w:tcPr>
            <w:tcW w:w="1180" w:type="dxa"/>
            <w:tcBorders>
              <w:top w:val="single" w:sz="4" w:space="0" w:color="000000"/>
              <w:left w:val="single" w:sz="4" w:space="0" w:color="000000"/>
              <w:bottom w:val="single" w:sz="4" w:space="0" w:color="000000"/>
              <w:right w:val="single" w:sz="4" w:space="0" w:color="000000"/>
            </w:tcBorders>
            <w:shd w:val="clear" w:color="auto" w:fill="auto"/>
          </w:tcPr>
          <w:p w14:paraId="4786DA6C" w14:textId="77777777" w:rsidR="000F4DCB" w:rsidRPr="00C05516" w:rsidRDefault="000F4DCB" w:rsidP="00B04CA3">
            <w:pPr>
              <w:spacing w:after="0" w:line="259" w:lineRule="auto"/>
              <w:ind w:left="9" w:right="0" w:firstLine="0"/>
              <w:jc w:val="center"/>
              <w:rPr>
                <w:color w:val="auto"/>
                <w:sz w:val="20"/>
                <w:szCs w:val="20"/>
                <w:lang w:val="kk-KZ"/>
              </w:rPr>
            </w:pPr>
            <w:r w:rsidRPr="00C05516">
              <w:rPr>
                <w:color w:val="auto"/>
                <w:sz w:val="20"/>
                <w:szCs w:val="20"/>
                <w:lang w:val="kk-KZ"/>
              </w:rPr>
              <w:t>1</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1B764AD0" w14:textId="77777777" w:rsidR="000F4DCB" w:rsidRPr="00C05516" w:rsidRDefault="000F4DCB" w:rsidP="00B04CA3">
            <w:pPr>
              <w:spacing w:after="0" w:line="259" w:lineRule="auto"/>
              <w:ind w:left="11" w:right="0" w:firstLine="0"/>
              <w:jc w:val="center"/>
              <w:rPr>
                <w:color w:val="auto"/>
                <w:sz w:val="20"/>
                <w:szCs w:val="20"/>
                <w:lang w:val="kk-KZ"/>
              </w:rPr>
            </w:pPr>
            <w:r w:rsidRPr="00C05516">
              <w:rPr>
                <w:color w:val="auto"/>
                <w:sz w:val="20"/>
                <w:szCs w:val="20"/>
                <w:lang w:val="kk-KZ"/>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14:paraId="2420BE6B" w14:textId="77777777" w:rsidR="000F4DCB" w:rsidRPr="00C05516" w:rsidRDefault="000F4DCB" w:rsidP="00B04CA3">
            <w:pPr>
              <w:spacing w:after="0" w:line="259" w:lineRule="auto"/>
              <w:ind w:left="11" w:right="0" w:firstLine="0"/>
              <w:jc w:val="center"/>
              <w:rPr>
                <w:color w:val="auto"/>
                <w:sz w:val="20"/>
                <w:szCs w:val="20"/>
                <w:lang w:val="kk-KZ"/>
              </w:rPr>
            </w:pPr>
            <w:r w:rsidRPr="00C05516">
              <w:rPr>
                <w:color w:val="auto"/>
                <w:sz w:val="20"/>
                <w:szCs w:val="20"/>
                <w:lang w:val="kk-KZ"/>
              </w:rPr>
              <w:t>-</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1735D2D5" w14:textId="77777777" w:rsidR="000F4DCB" w:rsidRPr="00C05516" w:rsidRDefault="000F4DCB" w:rsidP="00B04CA3">
            <w:pPr>
              <w:spacing w:after="0" w:line="259" w:lineRule="auto"/>
              <w:ind w:left="9" w:right="0" w:firstLine="0"/>
              <w:jc w:val="center"/>
              <w:rPr>
                <w:color w:val="auto"/>
                <w:sz w:val="20"/>
                <w:szCs w:val="20"/>
              </w:rPr>
            </w:pPr>
            <w:r w:rsidRPr="00C05516">
              <w:rPr>
                <w:color w:val="auto"/>
                <w:sz w:val="20"/>
                <w:szCs w:val="20"/>
                <w:lang w:val="kk-KZ"/>
              </w:rPr>
              <w:t>-</w:t>
            </w:r>
          </w:p>
        </w:tc>
        <w:tc>
          <w:tcPr>
            <w:tcW w:w="790" w:type="dxa"/>
            <w:tcBorders>
              <w:top w:val="single" w:sz="4" w:space="0" w:color="000000"/>
              <w:left w:val="single" w:sz="4" w:space="0" w:color="000000"/>
              <w:bottom w:val="single" w:sz="4" w:space="0" w:color="000000"/>
              <w:right w:val="single" w:sz="4" w:space="0" w:color="000000"/>
            </w:tcBorders>
            <w:shd w:val="clear" w:color="auto" w:fill="auto"/>
          </w:tcPr>
          <w:p w14:paraId="06E6058E" w14:textId="77777777" w:rsidR="000F4DCB" w:rsidRPr="00C05516" w:rsidRDefault="000F4DCB" w:rsidP="00B04CA3">
            <w:pPr>
              <w:spacing w:after="0" w:line="259" w:lineRule="auto"/>
              <w:ind w:left="9" w:right="0" w:firstLine="0"/>
              <w:jc w:val="center"/>
              <w:rPr>
                <w:color w:val="auto"/>
                <w:sz w:val="20"/>
                <w:szCs w:val="20"/>
                <w:lang w:val="kk-KZ"/>
              </w:rPr>
            </w:pPr>
            <w:r w:rsidRPr="00C05516">
              <w:rPr>
                <w:color w:val="auto"/>
                <w:sz w:val="20"/>
                <w:szCs w:val="20"/>
                <w:lang w:val="kk-KZ"/>
              </w:rPr>
              <w:t>-</w:t>
            </w: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416FD9B3" w14:textId="77777777" w:rsidR="000F4DCB" w:rsidRPr="00C05516" w:rsidRDefault="000F4DCB" w:rsidP="00B04CA3">
            <w:pPr>
              <w:spacing w:after="0" w:line="259" w:lineRule="auto"/>
              <w:ind w:left="9" w:right="0" w:firstLine="0"/>
              <w:jc w:val="center"/>
              <w:rPr>
                <w:color w:val="auto"/>
                <w:sz w:val="20"/>
                <w:szCs w:val="20"/>
              </w:rPr>
            </w:pPr>
            <w:r w:rsidRPr="00C05516">
              <w:rPr>
                <w:color w:val="auto"/>
                <w:sz w:val="20"/>
                <w:szCs w:val="20"/>
                <w:lang w:val="kk-KZ"/>
              </w:rPr>
              <w:t>-</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14:paraId="7AFF7BF2" w14:textId="77777777" w:rsidR="000F4DCB" w:rsidRPr="00C05516" w:rsidRDefault="000F4DCB" w:rsidP="00B04CA3">
            <w:pPr>
              <w:spacing w:after="0" w:line="259" w:lineRule="auto"/>
              <w:ind w:left="11" w:right="0" w:firstLine="0"/>
              <w:jc w:val="center"/>
              <w:rPr>
                <w:color w:val="auto"/>
                <w:sz w:val="20"/>
                <w:szCs w:val="20"/>
                <w:lang w:val="kk-KZ"/>
              </w:rPr>
            </w:pPr>
            <w:r w:rsidRPr="00C05516">
              <w:rPr>
                <w:color w:val="auto"/>
                <w:sz w:val="20"/>
                <w:szCs w:val="20"/>
                <w:lang w:val="kk-KZ"/>
              </w:rPr>
              <w:t>-</w:t>
            </w:r>
          </w:p>
        </w:tc>
      </w:tr>
      <w:tr w:rsidR="00C05516" w:rsidRPr="00C05516" w14:paraId="4CCD2E52" w14:textId="77777777" w:rsidTr="00C05516">
        <w:trPr>
          <w:trHeight w:val="398"/>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Pr>
          <w:p w14:paraId="3E39BCE4" w14:textId="77777777" w:rsidR="000F4DCB" w:rsidRPr="00C05516" w:rsidRDefault="000F4DCB" w:rsidP="00B04CA3">
            <w:pPr>
              <w:spacing w:after="0" w:line="259" w:lineRule="auto"/>
              <w:ind w:left="0" w:right="0" w:firstLine="0"/>
              <w:jc w:val="left"/>
              <w:rPr>
                <w:color w:val="auto"/>
                <w:sz w:val="20"/>
                <w:szCs w:val="20"/>
              </w:rPr>
            </w:pPr>
            <w:proofErr w:type="spellStart"/>
            <w:r w:rsidRPr="00C05516">
              <w:rPr>
                <w:b/>
                <w:color w:val="auto"/>
                <w:sz w:val="20"/>
                <w:szCs w:val="20"/>
              </w:rPr>
              <w:t>Барлығы</w:t>
            </w:r>
            <w:proofErr w:type="spellEnd"/>
          </w:p>
        </w:tc>
        <w:tc>
          <w:tcPr>
            <w:tcW w:w="946" w:type="dxa"/>
            <w:tcBorders>
              <w:top w:val="single" w:sz="4" w:space="0" w:color="000000"/>
              <w:left w:val="single" w:sz="4" w:space="0" w:color="000000"/>
              <w:bottom w:val="single" w:sz="4" w:space="0" w:color="000000"/>
              <w:right w:val="single" w:sz="4" w:space="0" w:color="000000"/>
            </w:tcBorders>
            <w:shd w:val="clear" w:color="auto" w:fill="auto"/>
          </w:tcPr>
          <w:p w14:paraId="481054CA" w14:textId="77777777" w:rsidR="000F4DCB" w:rsidRPr="00C05516" w:rsidRDefault="000F4DCB" w:rsidP="00B04CA3">
            <w:pPr>
              <w:spacing w:after="0" w:line="259" w:lineRule="auto"/>
              <w:ind w:left="9" w:right="0" w:firstLine="0"/>
              <w:jc w:val="center"/>
              <w:rPr>
                <w:color w:val="auto"/>
                <w:sz w:val="20"/>
                <w:szCs w:val="20"/>
                <w:lang w:val="kk-KZ"/>
              </w:rPr>
            </w:pPr>
            <w:r w:rsidRPr="00C05516">
              <w:rPr>
                <w:color w:val="auto"/>
                <w:sz w:val="20"/>
                <w:szCs w:val="20"/>
                <w:lang w:val="kk-KZ"/>
              </w:rPr>
              <w:t>92</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14:paraId="35919AAE" w14:textId="77777777" w:rsidR="000F4DCB" w:rsidRPr="00C05516" w:rsidRDefault="000F4DCB" w:rsidP="00B04CA3">
            <w:pPr>
              <w:spacing w:after="0" w:line="259" w:lineRule="auto"/>
              <w:ind w:left="9" w:right="0" w:firstLine="0"/>
              <w:jc w:val="center"/>
              <w:rPr>
                <w:color w:val="auto"/>
                <w:sz w:val="20"/>
                <w:szCs w:val="20"/>
                <w:lang w:val="kk-KZ"/>
              </w:rPr>
            </w:pPr>
            <w:r w:rsidRPr="00C05516">
              <w:rPr>
                <w:color w:val="auto"/>
                <w:sz w:val="20"/>
                <w:szCs w:val="20"/>
                <w:lang w:val="kk-KZ"/>
              </w:rPr>
              <w:t>-</w:t>
            </w:r>
          </w:p>
        </w:tc>
        <w:tc>
          <w:tcPr>
            <w:tcW w:w="1180" w:type="dxa"/>
            <w:tcBorders>
              <w:top w:val="single" w:sz="4" w:space="0" w:color="000000"/>
              <w:left w:val="single" w:sz="4" w:space="0" w:color="000000"/>
              <w:bottom w:val="single" w:sz="4" w:space="0" w:color="000000"/>
              <w:right w:val="single" w:sz="4" w:space="0" w:color="000000"/>
            </w:tcBorders>
            <w:shd w:val="clear" w:color="auto" w:fill="auto"/>
          </w:tcPr>
          <w:p w14:paraId="2DE7E220" w14:textId="77777777" w:rsidR="000F4DCB" w:rsidRPr="00C05516" w:rsidRDefault="000F4DCB" w:rsidP="00B04CA3">
            <w:pPr>
              <w:spacing w:after="0" w:line="259" w:lineRule="auto"/>
              <w:ind w:left="9" w:right="0" w:firstLine="0"/>
              <w:jc w:val="center"/>
              <w:rPr>
                <w:color w:val="auto"/>
                <w:sz w:val="20"/>
                <w:szCs w:val="20"/>
                <w:lang w:val="kk-KZ"/>
              </w:rPr>
            </w:pPr>
            <w:r w:rsidRPr="00C05516">
              <w:rPr>
                <w:color w:val="auto"/>
                <w:sz w:val="20"/>
                <w:szCs w:val="20"/>
                <w:lang w:val="kk-KZ"/>
              </w:rPr>
              <w:t>12</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33DAA218" w14:textId="77777777" w:rsidR="000F4DCB" w:rsidRPr="00C05516" w:rsidRDefault="000F4DCB" w:rsidP="00B04CA3">
            <w:pPr>
              <w:spacing w:after="0" w:line="259" w:lineRule="auto"/>
              <w:ind w:left="11" w:right="0" w:firstLine="0"/>
              <w:jc w:val="center"/>
              <w:rPr>
                <w:color w:val="auto"/>
                <w:sz w:val="20"/>
                <w:szCs w:val="20"/>
                <w:lang w:val="kk-KZ"/>
              </w:rPr>
            </w:pPr>
            <w:r w:rsidRPr="00C05516">
              <w:rPr>
                <w:color w:val="auto"/>
                <w:sz w:val="20"/>
                <w:szCs w:val="20"/>
                <w:lang w:val="kk-KZ"/>
              </w:rPr>
              <w:t>37</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14:paraId="65893C99" w14:textId="77777777" w:rsidR="000F4DCB" w:rsidRPr="00C05516" w:rsidRDefault="000F4DCB" w:rsidP="00B04CA3">
            <w:pPr>
              <w:spacing w:after="0" w:line="259" w:lineRule="auto"/>
              <w:ind w:left="11" w:right="0" w:firstLine="0"/>
              <w:jc w:val="center"/>
              <w:rPr>
                <w:color w:val="auto"/>
                <w:sz w:val="20"/>
                <w:szCs w:val="20"/>
                <w:lang w:val="kk-KZ"/>
              </w:rPr>
            </w:pPr>
            <w:r w:rsidRPr="00C05516">
              <w:rPr>
                <w:color w:val="auto"/>
                <w:sz w:val="20"/>
                <w:szCs w:val="20"/>
                <w:lang w:val="kk-KZ"/>
              </w:rPr>
              <w:t>15</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5CE6972B" w14:textId="77777777" w:rsidR="000F4DCB" w:rsidRPr="00C05516" w:rsidRDefault="000F4DCB" w:rsidP="00B04CA3">
            <w:pPr>
              <w:spacing w:after="0" w:line="259" w:lineRule="auto"/>
              <w:ind w:left="9" w:right="0" w:firstLine="0"/>
              <w:jc w:val="center"/>
              <w:rPr>
                <w:color w:val="auto"/>
                <w:sz w:val="20"/>
                <w:szCs w:val="20"/>
              </w:rPr>
            </w:pPr>
            <w:r w:rsidRPr="00C05516">
              <w:rPr>
                <w:color w:val="auto"/>
                <w:sz w:val="20"/>
                <w:szCs w:val="20"/>
                <w:lang w:val="kk-KZ"/>
              </w:rPr>
              <w:t>-</w:t>
            </w:r>
          </w:p>
        </w:tc>
        <w:tc>
          <w:tcPr>
            <w:tcW w:w="790" w:type="dxa"/>
            <w:tcBorders>
              <w:top w:val="single" w:sz="4" w:space="0" w:color="000000"/>
              <w:left w:val="single" w:sz="4" w:space="0" w:color="000000"/>
              <w:bottom w:val="single" w:sz="4" w:space="0" w:color="000000"/>
              <w:right w:val="single" w:sz="4" w:space="0" w:color="000000"/>
            </w:tcBorders>
            <w:shd w:val="clear" w:color="auto" w:fill="auto"/>
          </w:tcPr>
          <w:p w14:paraId="15422171" w14:textId="77777777" w:rsidR="000F4DCB" w:rsidRPr="00C05516" w:rsidRDefault="000F4DCB" w:rsidP="00B04CA3">
            <w:pPr>
              <w:spacing w:after="0" w:line="259" w:lineRule="auto"/>
              <w:ind w:left="9" w:right="0" w:firstLine="0"/>
              <w:jc w:val="center"/>
              <w:rPr>
                <w:color w:val="auto"/>
                <w:sz w:val="20"/>
                <w:szCs w:val="20"/>
                <w:lang w:val="kk-KZ"/>
              </w:rPr>
            </w:pPr>
            <w:r w:rsidRPr="00C05516">
              <w:rPr>
                <w:color w:val="auto"/>
                <w:sz w:val="20"/>
                <w:szCs w:val="20"/>
                <w:lang w:val="kk-KZ"/>
              </w:rPr>
              <w:t>-</w:t>
            </w: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2509B735" w14:textId="77777777" w:rsidR="000F4DCB" w:rsidRPr="00C05516" w:rsidRDefault="000F4DCB" w:rsidP="00B04CA3">
            <w:pPr>
              <w:spacing w:after="0" w:line="259" w:lineRule="auto"/>
              <w:ind w:left="9" w:right="0" w:firstLine="0"/>
              <w:jc w:val="center"/>
              <w:rPr>
                <w:color w:val="auto"/>
                <w:sz w:val="20"/>
                <w:szCs w:val="20"/>
              </w:rPr>
            </w:pPr>
            <w:r w:rsidRPr="00C05516">
              <w:rPr>
                <w:color w:val="auto"/>
                <w:sz w:val="20"/>
                <w:szCs w:val="20"/>
                <w:lang w:val="kk-KZ"/>
              </w:rPr>
              <w:t>-</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14:paraId="00C626DA" w14:textId="77777777" w:rsidR="000F4DCB" w:rsidRPr="00C05516" w:rsidRDefault="000F4DCB" w:rsidP="00B04CA3">
            <w:pPr>
              <w:spacing w:after="0" w:line="259" w:lineRule="auto"/>
              <w:ind w:left="11" w:right="0" w:firstLine="0"/>
              <w:jc w:val="center"/>
              <w:rPr>
                <w:color w:val="auto"/>
                <w:sz w:val="20"/>
                <w:szCs w:val="20"/>
                <w:lang w:val="kk-KZ"/>
              </w:rPr>
            </w:pPr>
            <w:r w:rsidRPr="00C05516">
              <w:rPr>
                <w:color w:val="auto"/>
                <w:sz w:val="20"/>
                <w:szCs w:val="20"/>
                <w:lang w:val="kk-KZ"/>
              </w:rPr>
              <w:t>28</w:t>
            </w:r>
          </w:p>
        </w:tc>
      </w:tr>
    </w:tbl>
    <w:p w14:paraId="7676D14F" w14:textId="77777777" w:rsidR="000F4DCB" w:rsidRPr="00C05516" w:rsidRDefault="000F4DCB" w:rsidP="000F4DCB">
      <w:pPr>
        <w:ind w:left="287" w:right="57"/>
        <w:rPr>
          <w:color w:val="auto"/>
          <w:sz w:val="24"/>
          <w:szCs w:val="24"/>
        </w:rPr>
      </w:pPr>
      <w:r w:rsidRPr="00C05516">
        <w:rPr>
          <w:color w:val="auto"/>
          <w:sz w:val="24"/>
          <w:szCs w:val="24"/>
        </w:rPr>
        <w:lastRenderedPageBreak/>
        <w:t xml:space="preserve">   </w:t>
      </w:r>
      <w:proofErr w:type="spellStart"/>
      <w:r w:rsidRPr="00C05516">
        <w:rPr>
          <w:color w:val="auto"/>
          <w:sz w:val="24"/>
          <w:szCs w:val="24"/>
        </w:rPr>
        <w:t>Педагог</w:t>
      </w:r>
      <w:proofErr w:type="spellEnd"/>
      <w:r w:rsidRPr="00C05516">
        <w:rPr>
          <w:color w:val="auto"/>
          <w:sz w:val="24"/>
          <w:szCs w:val="24"/>
        </w:rPr>
        <w:t xml:space="preserve"> </w:t>
      </w:r>
      <w:proofErr w:type="spellStart"/>
      <w:r w:rsidRPr="00C05516">
        <w:rPr>
          <w:color w:val="auto"/>
          <w:sz w:val="24"/>
          <w:szCs w:val="24"/>
        </w:rPr>
        <w:t>қызметкерлерді</w:t>
      </w:r>
      <w:proofErr w:type="spellEnd"/>
      <w:r w:rsidRPr="00C05516">
        <w:rPr>
          <w:color w:val="auto"/>
          <w:sz w:val="24"/>
          <w:szCs w:val="24"/>
        </w:rPr>
        <w:t xml:space="preserve"> </w:t>
      </w:r>
      <w:proofErr w:type="spellStart"/>
      <w:r w:rsidRPr="00C05516">
        <w:rPr>
          <w:color w:val="auto"/>
          <w:sz w:val="24"/>
          <w:szCs w:val="24"/>
        </w:rPr>
        <w:t>аттестаттау</w:t>
      </w:r>
      <w:proofErr w:type="spellEnd"/>
      <w:r w:rsidRPr="00C05516">
        <w:rPr>
          <w:color w:val="auto"/>
          <w:sz w:val="24"/>
          <w:szCs w:val="24"/>
        </w:rPr>
        <w:t xml:space="preserve"> – </w:t>
      </w:r>
      <w:proofErr w:type="spellStart"/>
      <w:r w:rsidRPr="00C05516">
        <w:rPr>
          <w:color w:val="auto"/>
          <w:sz w:val="24"/>
          <w:szCs w:val="24"/>
        </w:rPr>
        <w:t>педагог</w:t>
      </w:r>
      <w:proofErr w:type="spellEnd"/>
      <w:r w:rsidRPr="00C05516">
        <w:rPr>
          <w:color w:val="auto"/>
          <w:sz w:val="24"/>
          <w:szCs w:val="24"/>
        </w:rPr>
        <w:t xml:space="preserve"> </w:t>
      </w:r>
      <w:proofErr w:type="spellStart"/>
      <w:r w:rsidRPr="00C05516">
        <w:rPr>
          <w:color w:val="auto"/>
          <w:sz w:val="24"/>
          <w:szCs w:val="24"/>
        </w:rPr>
        <w:t>қызметкерлердің</w:t>
      </w:r>
      <w:proofErr w:type="spellEnd"/>
      <w:r w:rsidRPr="00C05516">
        <w:rPr>
          <w:color w:val="auto"/>
          <w:sz w:val="24"/>
          <w:szCs w:val="24"/>
        </w:rPr>
        <w:t xml:space="preserve"> </w:t>
      </w:r>
      <w:proofErr w:type="spellStart"/>
      <w:r w:rsidRPr="00C05516">
        <w:rPr>
          <w:color w:val="auto"/>
          <w:sz w:val="24"/>
          <w:szCs w:val="24"/>
        </w:rPr>
        <w:t>біліктілік</w:t>
      </w:r>
      <w:proofErr w:type="spellEnd"/>
      <w:r w:rsidRPr="00C05516">
        <w:rPr>
          <w:color w:val="auto"/>
          <w:sz w:val="24"/>
          <w:szCs w:val="24"/>
        </w:rPr>
        <w:t xml:space="preserve"> </w:t>
      </w:r>
      <w:proofErr w:type="spellStart"/>
      <w:r w:rsidRPr="00C05516">
        <w:rPr>
          <w:color w:val="auto"/>
          <w:sz w:val="24"/>
          <w:szCs w:val="24"/>
        </w:rPr>
        <w:t>деңгейінің</w:t>
      </w:r>
      <w:proofErr w:type="spellEnd"/>
      <w:r w:rsidRPr="00C05516">
        <w:rPr>
          <w:color w:val="auto"/>
          <w:sz w:val="24"/>
          <w:szCs w:val="24"/>
        </w:rPr>
        <w:t xml:space="preserve"> </w:t>
      </w:r>
      <w:proofErr w:type="spellStart"/>
      <w:r w:rsidRPr="00C05516">
        <w:rPr>
          <w:color w:val="auto"/>
          <w:sz w:val="24"/>
          <w:szCs w:val="24"/>
        </w:rPr>
        <w:t>біліктілік</w:t>
      </w:r>
      <w:proofErr w:type="spellEnd"/>
      <w:r w:rsidRPr="00C05516">
        <w:rPr>
          <w:color w:val="auto"/>
          <w:sz w:val="24"/>
          <w:szCs w:val="24"/>
        </w:rPr>
        <w:t xml:space="preserve"> </w:t>
      </w:r>
      <w:proofErr w:type="spellStart"/>
      <w:r w:rsidRPr="00C05516">
        <w:rPr>
          <w:color w:val="auto"/>
          <w:sz w:val="24"/>
          <w:szCs w:val="24"/>
        </w:rPr>
        <w:t>талаптарына</w:t>
      </w:r>
      <w:proofErr w:type="spellEnd"/>
      <w:r w:rsidRPr="00C05516">
        <w:rPr>
          <w:color w:val="auto"/>
          <w:sz w:val="24"/>
          <w:szCs w:val="24"/>
        </w:rPr>
        <w:t xml:space="preserve"> </w:t>
      </w:r>
      <w:proofErr w:type="spellStart"/>
      <w:r w:rsidRPr="00C05516">
        <w:rPr>
          <w:color w:val="auto"/>
          <w:sz w:val="24"/>
          <w:szCs w:val="24"/>
        </w:rPr>
        <w:t>сәйкестігін</w:t>
      </w:r>
      <w:proofErr w:type="spellEnd"/>
      <w:r w:rsidRPr="00C05516">
        <w:rPr>
          <w:color w:val="auto"/>
          <w:sz w:val="24"/>
          <w:szCs w:val="24"/>
        </w:rPr>
        <w:t xml:space="preserve"> </w:t>
      </w:r>
      <w:proofErr w:type="spellStart"/>
      <w:r w:rsidRPr="00C05516">
        <w:rPr>
          <w:color w:val="auto"/>
          <w:sz w:val="24"/>
          <w:szCs w:val="24"/>
        </w:rPr>
        <w:t>анықтау</w:t>
      </w:r>
      <w:proofErr w:type="spellEnd"/>
      <w:r w:rsidRPr="00C05516">
        <w:rPr>
          <w:color w:val="auto"/>
          <w:sz w:val="24"/>
          <w:szCs w:val="24"/>
        </w:rPr>
        <w:t xml:space="preserve"> </w:t>
      </w:r>
      <w:proofErr w:type="spellStart"/>
      <w:r w:rsidRPr="00C05516">
        <w:rPr>
          <w:color w:val="auto"/>
          <w:sz w:val="24"/>
          <w:szCs w:val="24"/>
        </w:rPr>
        <w:t>мақсатында</w:t>
      </w:r>
      <w:proofErr w:type="spellEnd"/>
      <w:r w:rsidRPr="00C05516">
        <w:rPr>
          <w:color w:val="auto"/>
          <w:sz w:val="24"/>
          <w:szCs w:val="24"/>
        </w:rPr>
        <w:t xml:space="preserve"> </w:t>
      </w:r>
      <w:proofErr w:type="spellStart"/>
      <w:r w:rsidRPr="00C05516">
        <w:rPr>
          <w:color w:val="auto"/>
          <w:sz w:val="24"/>
          <w:szCs w:val="24"/>
        </w:rPr>
        <w:t>жүргізілетін</w:t>
      </w:r>
      <w:proofErr w:type="spellEnd"/>
      <w:r w:rsidRPr="00C05516">
        <w:rPr>
          <w:color w:val="auto"/>
          <w:sz w:val="24"/>
          <w:szCs w:val="24"/>
        </w:rPr>
        <w:t xml:space="preserve"> </w:t>
      </w:r>
      <w:proofErr w:type="spellStart"/>
      <w:r w:rsidRPr="00C05516">
        <w:rPr>
          <w:color w:val="auto"/>
          <w:sz w:val="24"/>
          <w:szCs w:val="24"/>
        </w:rPr>
        <w:t>рәсім</w:t>
      </w:r>
      <w:proofErr w:type="spellEnd"/>
      <w:r w:rsidRPr="00C05516">
        <w:rPr>
          <w:color w:val="auto"/>
          <w:sz w:val="24"/>
          <w:szCs w:val="24"/>
        </w:rPr>
        <w:t xml:space="preserve">. </w:t>
      </w:r>
      <w:proofErr w:type="spellStart"/>
      <w:r w:rsidRPr="00C05516">
        <w:rPr>
          <w:color w:val="auto"/>
          <w:sz w:val="24"/>
          <w:szCs w:val="24"/>
        </w:rPr>
        <w:t>Педагогтарды</w:t>
      </w:r>
      <w:proofErr w:type="spellEnd"/>
      <w:r w:rsidRPr="00C05516">
        <w:rPr>
          <w:color w:val="auto"/>
          <w:sz w:val="24"/>
          <w:szCs w:val="24"/>
        </w:rPr>
        <w:t xml:space="preserve"> </w:t>
      </w:r>
      <w:proofErr w:type="spellStart"/>
      <w:r w:rsidRPr="00C05516">
        <w:rPr>
          <w:color w:val="auto"/>
          <w:sz w:val="24"/>
          <w:szCs w:val="24"/>
        </w:rPr>
        <w:t>аттестаттаудың</w:t>
      </w:r>
      <w:proofErr w:type="spellEnd"/>
      <w:r w:rsidRPr="00C05516">
        <w:rPr>
          <w:color w:val="auto"/>
          <w:sz w:val="24"/>
          <w:szCs w:val="24"/>
        </w:rPr>
        <w:t xml:space="preserve"> </w:t>
      </w:r>
      <w:proofErr w:type="spellStart"/>
      <w:r w:rsidRPr="00C05516">
        <w:rPr>
          <w:color w:val="auto"/>
          <w:sz w:val="24"/>
          <w:szCs w:val="24"/>
        </w:rPr>
        <w:t>міндеті</w:t>
      </w:r>
      <w:proofErr w:type="spellEnd"/>
      <w:r w:rsidRPr="00C05516">
        <w:rPr>
          <w:color w:val="auto"/>
          <w:sz w:val="24"/>
          <w:szCs w:val="24"/>
        </w:rPr>
        <w:t xml:space="preserve"> </w:t>
      </w:r>
      <w:proofErr w:type="gramStart"/>
      <w:r w:rsidRPr="00C05516">
        <w:rPr>
          <w:color w:val="auto"/>
          <w:sz w:val="24"/>
          <w:szCs w:val="24"/>
        </w:rPr>
        <w:t xml:space="preserve">-  </w:t>
      </w:r>
      <w:proofErr w:type="spellStart"/>
      <w:r w:rsidRPr="00C05516">
        <w:rPr>
          <w:color w:val="auto"/>
          <w:sz w:val="24"/>
          <w:szCs w:val="24"/>
        </w:rPr>
        <w:t>педагогтың</w:t>
      </w:r>
      <w:proofErr w:type="spellEnd"/>
      <w:proofErr w:type="gramEnd"/>
      <w:r w:rsidRPr="00C05516">
        <w:rPr>
          <w:color w:val="auto"/>
          <w:sz w:val="24"/>
          <w:szCs w:val="24"/>
        </w:rPr>
        <w:t xml:space="preserve"> </w:t>
      </w:r>
      <w:proofErr w:type="spellStart"/>
      <w:r w:rsidRPr="00C05516">
        <w:rPr>
          <w:color w:val="auto"/>
          <w:sz w:val="24"/>
          <w:szCs w:val="24"/>
        </w:rPr>
        <w:t>кәсіби</w:t>
      </w:r>
      <w:proofErr w:type="spellEnd"/>
      <w:r w:rsidRPr="00C05516">
        <w:rPr>
          <w:color w:val="auto"/>
          <w:sz w:val="24"/>
          <w:szCs w:val="24"/>
        </w:rPr>
        <w:t xml:space="preserve"> </w:t>
      </w:r>
      <w:proofErr w:type="spellStart"/>
      <w:r w:rsidRPr="00C05516">
        <w:rPr>
          <w:color w:val="auto"/>
          <w:sz w:val="24"/>
          <w:szCs w:val="24"/>
        </w:rPr>
        <w:t>деңгейіне</w:t>
      </w:r>
      <w:proofErr w:type="spellEnd"/>
      <w:r w:rsidRPr="00C05516">
        <w:rPr>
          <w:color w:val="auto"/>
          <w:sz w:val="24"/>
          <w:szCs w:val="24"/>
        </w:rPr>
        <w:t xml:space="preserve"> </w:t>
      </w:r>
      <w:proofErr w:type="spellStart"/>
      <w:r w:rsidRPr="00C05516">
        <w:rPr>
          <w:color w:val="auto"/>
          <w:sz w:val="24"/>
          <w:szCs w:val="24"/>
        </w:rPr>
        <w:t>сәйкес</w:t>
      </w:r>
      <w:proofErr w:type="spellEnd"/>
      <w:r w:rsidRPr="00C05516">
        <w:rPr>
          <w:color w:val="auto"/>
          <w:sz w:val="24"/>
          <w:szCs w:val="24"/>
        </w:rPr>
        <w:t xml:space="preserve"> </w:t>
      </w:r>
      <w:proofErr w:type="spellStart"/>
      <w:r w:rsidRPr="00C05516">
        <w:rPr>
          <w:color w:val="auto"/>
          <w:sz w:val="24"/>
          <w:szCs w:val="24"/>
        </w:rPr>
        <w:t>біліктілік</w:t>
      </w:r>
      <w:proofErr w:type="spellEnd"/>
      <w:r w:rsidRPr="00C05516">
        <w:rPr>
          <w:color w:val="auto"/>
          <w:sz w:val="24"/>
          <w:szCs w:val="24"/>
        </w:rPr>
        <w:t xml:space="preserve"> </w:t>
      </w:r>
      <w:proofErr w:type="spellStart"/>
      <w:r w:rsidRPr="00C05516">
        <w:rPr>
          <w:color w:val="auto"/>
          <w:sz w:val="24"/>
          <w:szCs w:val="24"/>
        </w:rPr>
        <w:t>санатын</w:t>
      </w:r>
      <w:proofErr w:type="spellEnd"/>
      <w:r w:rsidRPr="00C05516">
        <w:rPr>
          <w:color w:val="auto"/>
          <w:sz w:val="24"/>
          <w:szCs w:val="24"/>
        </w:rPr>
        <w:t xml:space="preserve"> </w:t>
      </w:r>
      <w:proofErr w:type="spellStart"/>
      <w:r w:rsidRPr="00C05516">
        <w:rPr>
          <w:color w:val="auto"/>
          <w:sz w:val="24"/>
          <w:szCs w:val="24"/>
        </w:rPr>
        <w:t>беру</w:t>
      </w:r>
      <w:proofErr w:type="spellEnd"/>
      <w:r w:rsidRPr="00C05516">
        <w:rPr>
          <w:color w:val="auto"/>
          <w:sz w:val="24"/>
          <w:szCs w:val="24"/>
        </w:rPr>
        <w:t>.</w:t>
      </w:r>
    </w:p>
    <w:p w14:paraId="4748C0FB" w14:textId="77777777" w:rsidR="000F4DCB" w:rsidRPr="00C05516" w:rsidRDefault="000F4DCB" w:rsidP="000F4DCB">
      <w:pPr>
        <w:spacing w:after="311"/>
        <w:ind w:left="287" w:right="57"/>
        <w:rPr>
          <w:color w:val="auto"/>
          <w:sz w:val="24"/>
          <w:szCs w:val="24"/>
          <w:lang w:val="kk-KZ"/>
        </w:rPr>
      </w:pPr>
      <w:r w:rsidRPr="00C05516">
        <w:rPr>
          <w:color w:val="auto"/>
          <w:sz w:val="24"/>
          <w:szCs w:val="24"/>
        </w:rPr>
        <w:t xml:space="preserve">     </w:t>
      </w:r>
      <w:proofErr w:type="spellStart"/>
      <w:r w:rsidRPr="00C05516">
        <w:rPr>
          <w:color w:val="auto"/>
          <w:sz w:val="24"/>
          <w:szCs w:val="24"/>
        </w:rPr>
        <w:t>Осыған</w:t>
      </w:r>
      <w:proofErr w:type="spellEnd"/>
      <w:r w:rsidRPr="00C05516">
        <w:rPr>
          <w:color w:val="auto"/>
          <w:sz w:val="24"/>
          <w:szCs w:val="24"/>
        </w:rPr>
        <w:t xml:space="preserve"> </w:t>
      </w:r>
      <w:proofErr w:type="spellStart"/>
      <w:r w:rsidRPr="00C05516">
        <w:rPr>
          <w:color w:val="auto"/>
          <w:sz w:val="24"/>
          <w:szCs w:val="24"/>
        </w:rPr>
        <w:t>сәйкес</w:t>
      </w:r>
      <w:proofErr w:type="spellEnd"/>
      <w:r w:rsidRPr="00C05516">
        <w:rPr>
          <w:color w:val="auto"/>
          <w:sz w:val="24"/>
          <w:szCs w:val="24"/>
        </w:rPr>
        <w:t xml:space="preserve"> </w:t>
      </w:r>
      <w:proofErr w:type="spellStart"/>
      <w:r w:rsidRPr="00C05516">
        <w:rPr>
          <w:color w:val="auto"/>
          <w:sz w:val="24"/>
          <w:szCs w:val="24"/>
        </w:rPr>
        <w:t>мектеп</w:t>
      </w:r>
      <w:proofErr w:type="spellEnd"/>
      <w:r w:rsidRPr="00C05516">
        <w:rPr>
          <w:color w:val="auto"/>
          <w:sz w:val="24"/>
          <w:szCs w:val="24"/>
        </w:rPr>
        <w:t xml:space="preserve"> </w:t>
      </w:r>
      <w:r w:rsidRPr="00C05516">
        <w:rPr>
          <w:b/>
          <w:color w:val="auto"/>
          <w:sz w:val="24"/>
          <w:szCs w:val="24"/>
        </w:rPr>
        <w:t>202</w:t>
      </w:r>
      <w:r w:rsidRPr="00C05516">
        <w:rPr>
          <w:b/>
          <w:color w:val="auto"/>
          <w:sz w:val="24"/>
          <w:szCs w:val="24"/>
          <w:lang w:val="kk-KZ"/>
        </w:rPr>
        <w:t>1</w:t>
      </w:r>
      <w:r w:rsidRPr="00C05516">
        <w:rPr>
          <w:b/>
          <w:color w:val="auto"/>
          <w:sz w:val="24"/>
          <w:szCs w:val="24"/>
        </w:rPr>
        <w:t>-202</w:t>
      </w:r>
      <w:r w:rsidRPr="00C05516">
        <w:rPr>
          <w:b/>
          <w:color w:val="auto"/>
          <w:sz w:val="24"/>
          <w:szCs w:val="24"/>
          <w:lang w:val="kk-KZ"/>
        </w:rPr>
        <w:t>2</w:t>
      </w:r>
      <w:r w:rsidRPr="00C05516">
        <w:rPr>
          <w:b/>
          <w:color w:val="auto"/>
          <w:sz w:val="24"/>
          <w:szCs w:val="24"/>
        </w:rPr>
        <w:t xml:space="preserve"> </w:t>
      </w:r>
      <w:proofErr w:type="spellStart"/>
      <w:r w:rsidRPr="00C05516">
        <w:rPr>
          <w:b/>
          <w:color w:val="auto"/>
          <w:sz w:val="24"/>
          <w:szCs w:val="24"/>
        </w:rPr>
        <w:t>оқу</w:t>
      </w:r>
      <w:proofErr w:type="spellEnd"/>
      <w:r w:rsidRPr="00C05516">
        <w:rPr>
          <w:b/>
          <w:color w:val="auto"/>
          <w:sz w:val="24"/>
          <w:szCs w:val="24"/>
        </w:rPr>
        <w:t xml:space="preserve"> </w:t>
      </w:r>
      <w:proofErr w:type="spellStart"/>
      <w:r w:rsidRPr="00C05516">
        <w:rPr>
          <w:b/>
          <w:color w:val="auto"/>
          <w:sz w:val="24"/>
          <w:szCs w:val="24"/>
        </w:rPr>
        <w:t>жылында</w:t>
      </w:r>
      <w:proofErr w:type="spellEnd"/>
      <w:r w:rsidRPr="00C05516">
        <w:rPr>
          <w:color w:val="auto"/>
          <w:sz w:val="24"/>
          <w:szCs w:val="24"/>
        </w:rPr>
        <w:t xml:space="preserve"> </w:t>
      </w:r>
      <w:proofErr w:type="spellStart"/>
      <w:r w:rsidRPr="00C05516">
        <w:rPr>
          <w:color w:val="auto"/>
          <w:sz w:val="24"/>
          <w:szCs w:val="24"/>
        </w:rPr>
        <w:t>педагогикалық</w:t>
      </w:r>
      <w:proofErr w:type="spellEnd"/>
      <w:r w:rsidRPr="00C05516">
        <w:rPr>
          <w:color w:val="auto"/>
          <w:sz w:val="24"/>
          <w:szCs w:val="24"/>
        </w:rPr>
        <w:t xml:space="preserve"> </w:t>
      </w:r>
      <w:proofErr w:type="spellStart"/>
      <w:r w:rsidRPr="00C05516">
        <w:rPr>
          <w:color w:val="auto"/>
          <w:sz w:val="24"/>
          <w:szCs w:val="24"/>
        </w:rPr>
        <w:t>біліктілік</w:t>
      </w:r>
      <w:proofErr w:type="spellEnd"/>
      <w:r w:rsidRPr="00C05516">
        <w:rPr>
          <w:color w:val="auto"/>
          <w:sz w:val="24"/>
          <w:szCs w:val="24"/>
        </w:rPr>
        <w:t xml:space="preserve"> </w:t>
      </w:r>
      <w:proofErr w:type="spellStart"/>
      <w:r w:rsidRPr="00C05516">
        <w:rPr>
          <w:color w:val="auto"/>
          <w:sz w:val="24"/>
          <w:szCs w:val="24"/>
        </w:rPr>
        <w:t>пен</w:t>
      </w:r>
      <w:proofErr w:type="spellEnd"/>
      <w:r w:rsidRPr="00C05516">
        <w:rPr>
          <w:color w:val="auto"/>
          <w:sz w:val="24"/>
          <w:szCs w:val="24"/>
        </w:rPr>
        <w:t xml:space="preserve"> </w:t>
      </w:r>
      <w:proofErr w:type="spellStart"/>
      <w:r w:rsidRPr="00C05516">
        <w:rPr>
          <w:color w:val="auto"/>
          <w:sz w:val="24"/>
          <w:szCs w:val="24"/>
        </w:rPr>
        <w:t>шеберлікті</w:t>
      </w:r>
      <w:proofErr w:type="spellEnd"/>
      <w:r w:rsidRPr="00C05516">
        <w:rPr>
          <w:color w:val="auto"/>
          <w:sz w:val="24"/>
          <w:szCs w:val="24"/>
        </w:rPr>
        <w:t xml:space="preserve"> </w:t>
      </w:r>
      <w:proofErr w:type="spellStart"/>
      <w:r w:rsidRPr="00C05516">
        <w:rPr>
          <w:color w:val="auto"/>
          <w:sz w:val="24"/>
          <w:szCs w:val="24"/>
        </w:rPr>
        <w:t>көтеру</w:t>
      </w:r>
      <w:proofErr w:type="spellEnd"/>
      <w:r w:rsidRPr="00C05516">
        <w:rPr>
          <w:color w:val="auto"/>
          <w:sz w:val="24"/>
          <w:szCs w:val="24"/>
        </w:rPr>
        <w:t xml:space="preserve">, </w:t>
      </w:r>
      <w:proofErr w:type="spellStart"/>
      <w:r w:rsidRPr="00C05516">
        <w:rPr>
          <w:color w:val="auto"/>
          <w:sz w:val="24"/>
          <w:szCs w:val="24"/>
        </w:rPr>
        <w:t>мұғалімдерді</w:t>
      </w:r>
      <w:proofErr w:type="spellEnd"/>
      <w:r w:rsidRPr="00C05516">
        <w:rPr>
          <w:color w:val="auto"/>
          <w:sz w:val="24"/>
          <w:szCs w:val="24"/>
        </w:rPr>
        <w:t xml:space="preserve"> </w:t>
      </w:r>
      <w:proofErr w:type="spellStart"/>
      <w:r w:rsidRPr="00C05516">
        <w:rPr>
          <w:color w:val="auto"/>
          <w:sz w:val="24"/>
          <w:szCs w:val="24"/>
        </w:rPr>
        <w:t>аттестациядан</w:t>
      </w:r>
      <w:proofErr w:type="spellEnd"/>
      <w:r w:rsidRPr="00C05516">
        <w:rPr>
          <w:color w:val="auto"/>
          <w:sz w:val="24"/>
          <w:szCs w:val="24"/>
        </w:rPr>
        <w:t xml:space="preserve"> </w:t>
      </w:r>
      <w:proofErr w:type="spellStart"/>
      <w:r w:rsidRPr="00C05516">
        <w:rPr>
          <w:color w:val="auto"/>
          <w:sz w:val="24"/>
          <w:szCs w:val="24"/>
        </w:rPr>
        <w:t>өткізу</w:t>
      </w:r>
      <w:proofErr w:type="spellEnd"/>
      <w:r w:rsidRPr="00C05516">
        <w:rPr>
          <w:color w:val="auto"/>
          <w:sz w:val="24"/>
          <w:szCs w:val="24"/>
        </w:rPr>
        <w:t xml:space="preserve"> </w:t>
      </w:r>
      <w:proofErr w:type="spellStart"/>
      <w:r w:rsidRPr="00C05516">
        <w:rPr>
          <w:color w:val="auto"/>
          <w:sz w:val="24"/>
          <w:szCs w:val="24"/>
        </w:rPr>
        <w:t>мақсатында</w:t>
      </w:r>
      <w:proofErr w:type="spellEnd"/>
      <w:r w:rsidRPr="00C05516">
        <w:rPr>
          <w:color w:val="auto"/>
          <w:sz w:val="24"/>
          <w:szCs w:val="24"/>
        </w:rPr>
        <w:t xml:space="preserve"> </w:t>
      </w:r>
      <w:proofErr w:type="spellStart"/>
      <w:r w:rsidRPr="00C05516">
        <w:rPr>
          <w:color w:val="auto"/>
          <w:sz w:val="24"/>
          <w:szCs w:val="24"/>
        </w:rPr>
        <w:t>бекітілген</w:t>
      </w:r>
      <w:proofErr w:type="spellEnd"/>
      <w:r w:rsidRPr="00C05516">
        <w:rPr>
          <w:color w:val="auto"/>
          <w:sz w:val="24"/>
          <w:szCs w:val="24"/>
        </w:rPr>
        <w:t xml:space="preserve"> </w:t>
      </w:r>
      <w:proofErr w:type="spellStart"/>
      <w:r w:rsidRPr="00C05516">
        <w:rPr>
          <w:color w:val="auto"/>
          <w:sz w:val="24"/>
          <w:szCs w:val="24"/>
        </w:rPr>
        <w:t>жоспар</w:t>
      </w:r>
      <w:proofErr w:type="spellEnd"/>
      <w:r w:rsidRPr="00C05516">
        <w:rPr>
          <w:color w:val="auto"/>
          <w:sz w:val="24"/>
          <w:szCs w:val="24"/>
        </w:rPr>
        <w:t xml:space="preserve"> </w:t>
      </w:r>
      <w:proofErr w:type="spellStart"/>
      <w:r w:rsidRPr="00C05516">
        <w:rPr>
          <w:color w:val="auto"/>
          <w:sz w:val="24"/>
          <w:szCs w:val="24"/>
        </w:rPr>
        <w:t>бойынша</w:t>
      </w:r>
      <w:proofErr w:type="spellEnd"/>
      <w:r w:rsidRPr="00C05516">
        <w:rPr>
          <w:color w:val="auto"/>
          <w:sz w:val="24"/>
          <w:szCs w:val="24"/>
        </w:rPr>
        <w:t xml:space="preserve"> </w:t>
      </w:r>
      <w:proofErr w:type="spellStart"/>
      <w:r w:rsidRPr="00C05516">
        <w:rPr>
          <w:color w:val="auto"/>
          <w:sz w:val="24"/>
          <w:szCs w:val="24"/>
        </w:rPr>
        <w:t>жүйелі</w:t>
      </w:r>
      <w:proofErr w:type="spellEnd"/>
      <w:r w:rsidRPr="00C05516">
        <w:rPr>
          <w:color w:val="auto"/>
          <w:sz w:val="24"/>
          <w:szCs w:val="24"/>
        </w:rPr>
        <w:t xml:space="preserve"> </w:t>
      </w:r>
      <w:proofErr w:type="spellStart"/>
      <w:r w:rsidRPr="00C05516">
        <w:rPr>
          <w:color w:val="auto"/>
          <w:sz w:val="24"/>
          <w:szCs w:val="24"/>
        </w:rPr>
        <w:t>жұмыс</w:t>
      </w:r>
      <w:proofErr w:type="spellEnd"/>
      <w:r w:rsidRPr="00C05516">
        <w:rPr>
          <w:color w:val="auto"/>
          <w:sz w:val="24"/>
          <w:szCs w:val="24"/>
        </w:rPr>
        <w:t xml:space="preserve"> </w:t>
      </w:r>
      <w:proofErr w:type="spellStart"/>
      <w:r w:rsidRPr="00C05516">
        <w:rPr>
          <w:color w:val="auto"/>
          <w:sz w:val="24"/>
          <w:szCs w:val="24"/>
        </w:rPr>
        <w:t>жасады</w:t>
      </w:r>
      <w:proofErr w:type="spellEnd"/>
      <w:r w:rsidRPr="00C05516">
        <w:rPr>
          <w:color w:val="auto"/>
          <w:sz w:val="24"/>
          <w:szCs w:val="24"/>
        </w:rPr>
        <w:t xml:space="preserve">. </w:t>
      </w:r>
      <w:proofErr w:type="spellStart"/>
      <w:r w:rsidRPr="00C05516">
        <w:rPr>
          <w:color w:val="auto"/>
          <w:sz w:val="24"/>
          <w:szCs w:val="24"/>
        </w:rPr>
        <w:t>Осы</w:t>
      </w:r>
      <w:proofErr w:type="spellEnd"/>
      <w:r w:rsidRPr="00C05516">
        <w:rPr>
          <w:color w:val="auto"/>
          <w:sz w:val="24"/>
          <w:szCs w:val="24"/>
        </w:rPr>
        <w:t xml:space="preserve"> </w:t>
      </w:r>
      <w:proofErr w:type="spellStart"/>
      <w:r w:rsidRPr="00C05516">
        <w:rPr>
          <w:color w:val="auto"/>
          <w:sz w:val="24"/>
          <w:szCs w:val="24"/>
        </w:rPr>
        <w:t>оқу</w:t>
      </w:r>
      <w:proofErr w:type="spellEnd"/>
      <w:r w:rsidRPr="00C05516">
        <w:rPr>
          <w:color w:val="auto"/>
          <w:sz w:val="24"/>
          <w:szCs w:val="24"/>
        </w:rPr>
        <w:t xml:space="preserve"> </w:t>
      </w:r>
      <w:proofErr w:type="spellStart"/>
      <w:r w:rsidRPr="00C05516">
        <w:rPr>
          <w:color w:val="auto"/>
          <w:sz w:val="24"/>
          <w:szCs w:val="24"/>
        </w:rPr>
        <w:t>жылында</w:t>
      </w:r>
      <w:proofErr w:type="spellEnd"/>
      <w:r w:rsidRPr="00C05516">
        <w:rPr>
          <w:color w:val="auto"/>
          <w:sz w:val="24"/>
          <w:szCs w:val="24"/>
        </w:rPr>
        <w:t xml:space="preserve"> </w:t>
      </w:r>
      <w:proofErr w:type="spellStart"/>
      <w:r w:rsidRPr="00C05516">
        <w:rPr>
          <w:color w:val="auto"/>
          <w:sz w:val="24"/>
          <w:szCs w:val="24"/>
        </w:rPr>
        <w:t>аттесттаудан</w:t>
      </w:r>
      <w:proofErr w:type="spellEnd"/>
      <w:r w:rsidRPr="00C05516">
        <w:rPr>
          <w:color w:val="auto"/>
          <w:sz w:val="24"/>
          <w:szCs w:val="24"/>
        </w:rPr>
        <w:t xml:space="preserve"> </w:t>
      </w:r>
      <w:proofErr w:type="spellStart"/>
      <w:r w:rsidRPr="00C05516">
        <w:rPr>
          <w:color w:val="auto"/>
          <w:sz w:val="24"/>
          <w:szCs w:val="24"/>
        </w:rPr>
        <w:t>өтудің</w:t>
      </w:r>
      <w:proofErr w:type="spellEnd"/>
      <w:r w:rsidRPr="00C05516">
        <w:rPr>
          <w:color w:val="auto"/>
          <w:sz w:val="24"/>
          <w:szCs w:val="24"/>
        </w:rPr>
        <w:t xml:space="preserve"> </w:t>
      </w:r>
      <w:proofErr w:type="spellStart"/>
      <w:r w:rsidRPr="00C05516">
        <w:rPr>
          <w:color w:val="auto"/>
          <w:sz w:val="24"/>
          <w:szCs w:val="24"/>
        </w:rPr>
        <w:t>перспективті</w:t>
      </w:r>
      <w:proofErr w:type="spellEnd"/>
      <w:r w:rsidRPr="00C05516">
        <w:rPr>
          <w:color w:val="auto"/>
          <w:sz w:val="24"/>
          <w:szCs w:val="24"/>
        </w:rPr>
        <w:t xml:space="preserve"> </w:t>
      </w:r>
      <w:proofErr w:type="spellStart"/>
      <w:r w:rsidRPr="00C05516">
        <w:rPr>
          <w:color w:val="auto"/>
          <w:sz w:val="24"/>
          <w:szCs w:val="24"/>
        </w:rPr>
        <w:t>жоспарына</w:t>
      </w:r>
      <w:proofErr w:type="spellEnd"/>
      <w:r w:rsidRPr="00C05516">
        <w:rPr>
          <w:color w:val="auto"/>
          <w:sz w:val="24"/>
          <w:szCs w:val="24"/>
        </w:rPr>
        <w:t xml:space="preserve"> </w:t>
      </w:r>
      <w:proofErr w:type="spellStart"/>
      <w:r w:rsidRPr="00C05516">
        <w:rPr>
          <w:color w:val="auto"/>
          <w:sz w:val="24"/>
          <w:szCs w:val="24"/>
        </w:rPr>
        <w:t>сәйкес</w:t>
      </w:r>
      <w:proofErr w:type="spellEnd"/>
      <w:r w:rsidRPr="00C05516">
        <w:rPr>
          <w:color w:val="auto"/>
          <w:sz w:val="24"/>
          <w:szCs w:val="24"/>
        </w:rPr>
        <w:t xml:space="preserve"> </w:t>
      </w:r>
      <w:r w:rsidRPr="00C05516">
        <w:rPr>
          <w:color w:val="auto"/>
          <w:sz w:val="24"/>
          <w:szCs w:val="24"/>
          <w:lang w:val="kk-KZ"/>
        </w:rPr>
        <w:t>17</w:t>
      </w:r>
      <w:r w:rsidRPr="00C05516">
        <w:rPr>
          <w:color w:val="auto"/>
          <w:sz w:val="24"/>
          <w:szCs w:val="24"/>
        </w:rPr>
        <w:t xml:space="preserve"> </w:t>
      </w:r>
      <w:proofErr w:type="spellStart"/>
      <w:r w:rsidRPr="00C05516">
        <w:rPr>
          <w:color w:val="auto"/>
          <w:sz w:val="24"/>
          <w:szCs w:val="24"/>
        </w:rPr>
        <w:t>мұғалім</w:t>
      </w:r>
      <w:proofErr w:type="spellEnd"/>
      <w:r w:rsidRPr="00C05516">
        <w:rPr>
          <w:color w:val="auto"/>
          <w:sz w:val="24"/>
          <w:szCs w:val="24"/>
        </w:rPr>
        <w:t xml:space="preserve"> </w:t>
      </w:r>
      <w:proofErr w:type="spellStart"/>
      <w:r w:rsidRPr="00C05516">
        <w:rPr>
          <w:color w:val="auto"/>
          <w:sz w:val="24"/>
          <w:szCs w:val="24"/>
        </w:rPr>
        <w:t>жоспарлы</w:t>
      </w:r>
      <w:proofErr w:type="spellEnd"/>
      <w:r w:rsidRPr="00C05516">
        <w:rPr>
          <w:color w:val="auto"/>
          <w:sz w:val="24"/>
          <w:szCs w:val="24"/>
        </w:rPr>
        <w:t xml:space="preserve"> </w:t>
      </w:r>
      <w:proofErr w:type="spellStart"/>
      <w:r w:rsidRPr="00C05516">
        <w:rPr>
          <w:color w:val="auto"/>
          <w:sz w:val="24"/>
          <w:szCs w:val="24"/>
        </w:rPr>
        <w:t>түрде</w:t>
      </w:r>
      <w:proofErr w:type="spellEnd"/>
      <w:r w:rsidRPr="00C05516">
        <w:rPr>
          <w:color w:val="auto"/>
          <w:sz w:val="24"/>
          <w:szCs w:val="24"/>
        </w:rPr>
        <w:t xml:space="preserve"> </w:t>
      </w:r>
      <w:proofErr w:type="spellStart"/>
      <w:r w:rsidRPr="00C05516">
        <w:rPr>
          <w:color w:val="auto"/>
          <w:sz w:val="24"/>
          <w:szCs w:val="24"/>
        </w:rPr>
        <w:t>біліктілік</w:t>
      </w:r>
      <w:proofErr w:type="spellEnd"/>
      <w:r w:rsidRPr="00C05516">
        <w:rPr>
          <w:color w:val="auto"/>
          <w:sz w:val="24"/>
          <w:szCs w:val="24"/>
        </w:rPr>
        <w:t xml:space="preserve"> </w:t>
      </w:r>
      <w:proofErr w:type="spellStart"/>
      <w:r w:rsidRPr="00C05516">
        <w:rPr>
          <w:color w:val="auto"/>
          <w:sz w:val="24"/>
          <w:szCs w:val="24"/>
        </w:rPr>
        <w:t>деңгейін</w:t>
      </w:r>
      <w:proofErr w:type="spellEnd"/>
      <w:r w:rsidRPr="00C05516">
        <w:rPr>
          <w:color w:val="auto"/>
          <w:sz w:val="24"/>
          <w:szCs w:val="24"/>
        </w:rPr>
        <w:t xml:space="preserve"> </w:t>
      </w:r>
      <w:proofErr w:type="spellStart"/>
      <w:r w:rsidRPr="00C05516">
        <w:rPr>
          <w:color w:val="auto"/>
          <w:sz w:val="24"/>
          <w:szCs w:val="24"/>
        </w:rPr>
        <w:t>арттырды</w:t>
      </w:r>
      <w:proofErr w:type="spellEnd"/>
      <w:r w:rsidRPr="00C05516">
        <w:rPr>
          <w:color w:val="auto"/>
          <w:sz w:val="24"/>
          <w:szCs w:val="24"/>
        </w:rPr>
        <w:t>, «</w:t>
      </w:r>
      <w:proofErr w:type="spellStart"/>
      <w:r w:rsidRPr="00C05516">
        <w:rPr>
          <w:color w:val="auto"/>
          <w:sz w:val="24"/>
          <w:szCs w:val="24"/>
        </w:rPr>
        <w:t>педагог</w:t>
      </w:r>
      <w:proofErr w:type="spellEnd"/>
      <w:r w:rsidRPr="00C05516">
        <w:rPr>
          <w:color w:val="auto"/>
          <w:sz w:val="24"/>
          <w:szCs w:val="24"/>
          <w:lang w:val="kk-KZ"/>
        </w:rPr>
        <w:t>-</w:t>
      </w:r>
      <w:proofErr w:type="spellStart"/>
      <w:r w:rsidRPr="00C05516">
        <w:rPr>
          <w:color w:val="auto"/>
          <w:sz w:val="24"/>
          <w:szCs w:val="24"/>
        </w:rPr>
        <w:t>зерттеуші</w:t>
      </w:r>
      <w:proofErr w:type="spellEnd"/>
      <w:r w:rsidRPr="00C05516">
        <w:rPr>
          <w:color w:val="auto"/>
          <w:sz w:val="24"/>
          <w:szCs w:val="24"/>
        </w:rPr>
        <w:t xml:space="preserve">» </w:t>
      </w:r>
      <w:proofErr w:type="spellStart"/>
      <w:r w:rsidRPr="00C05516">
        <w:rPr>
          <w:color w:val="auto"/>
          <w:sz w:val="24"/>
          <w:szCs w:val="24"/>
        </w:rPr>
        <w:t>санатына</w:t>
      </w:r>
      <w:proofErr w:type="spellEnd"/>
      <w:r w:rsidRPr="00C05516">
        <w:rPr>
          <w:color w:val="auto"/>
          <w:sz w:val="24"/>
          <w:szCs w:val="24"/>
        </w:rPr>
        <w:t xml:space="preserve"> -</w:t>
      </w:r>
      <w:r w:rsidRPr="00C05516">
        <w:rPr>
          <w:color w:val="auto"/>
          <w:sz w:val="24"/>
          <w:szCs w:val="24"/>
          <w:lang w:val="kk-KZ"/>
        </w:rPr>
        <w:t>5</w:t>
      </w:r>
      <w:r w:rsidRPr="00C05516">
        <w:rPr>
          <w:color w:val="auto"/>
          <w:sz w:val="24"/>
          <w:szCs w:val="24"/>
        </w:rPr>
        <w:t xml:space="preserve"> </w:t>
      </w:r>
      <w:proofErr w:type="spellStart"/>
      <w:r w:rsidRPr="00C05516">
        <w:rPr>
          <w:color w:val="auto"/>
          <w:sz w:val="24"/>
          <w:szCs w:val="24"/>
        </w:rPr>
        <w:t>мұғалім</w:t>
      </w:r>
      <w:proofErr w:type="spellEnd"/>
      <w:r w:rsidRPr="00C05516">
        <w:rPr>
          <w:color w:val="auto"/>
          <w:sz w:val="24"/>
          <w:szCs w:val="24"/>
        </w:rPr>
        <w:t xml:space="preserve">, </w:t>
      </w:r>
      <w:r w:rsidRPr="00C05516">
        <w:rPr>
          <w:color w:val="auto"/>
          <w:sz w:val="24"/>
          <w:szCs w:val="24"/>
          <w:lang w:val="kk-KZ"/>
        </w:rPr>
        <w:t>п</w:t>
      </w:r>
      <w:proofErr w:type="spellStart"/>
      <w:r w:rsidRPr="00C05516">
        <w:rPr>
          <w:color w:val="auto"/>
          <w:sz w:val="24"/>
          <w:szCs w:val="24"/>
        </w:rPr>
        <w:t>едагог-сарапшы</w:t>
      </w:r>
      <w:proofErr w:type="spellEnd"/>
      <w:r w:rsidRPr="00C05516">
        <w:rPr>
          <w:color w:val="auto"/>
          <w:sz w:val="24"/>
          <w:szCs w:val="24"/>
        </w:rPr>
        <w:t xml:space="preserve"> </w:t>
      </w:r>
      <w:proofErr w:type="spellStart"/>
      <w:r w:rsidRPr="00C05516">
        <w:rPr>
          <w:color w:val="auto"/>
          <w:sz w:val="24"/>
          <w:szCs w:val="24"/>
        </w:rPr>
        <w:t>санатына</w:t>
      </w:r>
      <w:proofErr w:type="spellEnd"/>
      <w:r w:rsidRPr="00C05516">
        <w:rPr>
          <w:color w:val="auto"/>
          <w:sz w:val="24"/>
          <w:szCs w:val="24"/>
        </w:rPr>
        <w:t xml:space="preserve"> – </w:t>
      </w:r>
      <w:r w:rsidRPr="00C05516">
        <w:rPr>
          <w:color w:val="auto"/>
          <w:sz w:val="24"/>
          <w:szCs w:val="24"/>
          <w:lang w:val="kk-KZ"/>
        </w:rPr>
        <w:t>4,</w:t>
      </w:r>
      <w:r w:rsidRPr="00C05516">
        <w:rPr>
          <w:color w:val="auto"/>
          <w:sz w:val="24"/>
          <w:szCs w:val="24"/>
        </w:rPr>
        <w:t xml:space="preserve"> «</w:t>
      </w:r>
      <w:proofErr w:type="spellStart"/>
      <w:r w:rsidRPr="00C05516">
        <w:rPr>
          <w:color w:val="auto"/>
          <w:sz w:val="24"/>
          <w:szCs w:val="24"/>
        </w:rPr>
        <w:t>педагог-модератор</w:t>
      </w:r>
      <w:proofErr w:type="spellEnd"/>
      <w:r w:rsidRPr="00C05516">
        <w:rPr>
          <w:color w:val="auto"/>
          <w:sz w:val="24"/>
          <w:szCs w:val="24"/>
        </w:rPr>
        <w:t xml:space="preserve">» </w:t>
      </w:r>
      <w:proofErr w:type="spellStart"/>
      <w:r w:rsidRPr="00C05516">
        <w:rPr>
          <w:color w:val="auto"/>
          <w:sz w:val="24"/>
          <w:szCs w:val="24"/>
        </w:rPr>
        <w:t>санатына</w:t>
      </w:r>
      <w:proofErr w:type="spellEnd"/>
      <w:r w:rsidRPr="00C05516">
        <w:rPr>
          <w:color w:val="auto"/>
          <w:sz w:val="24"/>
          <w:szCs w:val="24"/>
        </w:rPr>
        <w:t xml:space="preserve"> -</w:t>
      </w:r>
      <w:r w:rsidRPr="00C05516">
        <w:rPr>
          <w:color w:val="auto"/>
          <w:sz w:val="24"/>
          <w:szCs w:val="24"/>
          <w:lang w:val="kk-KZ"/>
        </w:rPr>
        <w:t xml:space="preserve"> 8</w:t>
      </w:r>
      <w:r w:rsidRPr="00C05516">
        <w:rPr>
          <w:color w:val="auto"/>
          <w:sz w:val="24"/>
          <w:szCs w:val="24"/>
        </w:rPr>
        <w:t xml:space="preserve"> </w:t>
      </w:r>
      <w:proofErr w:type="spellStart"/>
      <w:r w:rsidRPr="00C05516">
        <w:rPr>
          <w:color w:val="auto"/>
          <w:sz w:val="24"/>
          <w:szCs w:val="24"/>
        </w:rPr>
        <w:t>мұғалім</w:t>
      </w:r>
      <w:proofErr w:type="spellEnd"/>
      <w:r w:rsidRPr="00C05516">
        <w:rPr>
          <w:color w:val="auto"/>
          <w:sz w:val="24"/>
          <w:szCs w:val="24"/>
          <w:lang w:val="kk-KZ"/>
        </w:rPr>
        <w:t>.</w:t>
      </w:r>
    </w:p>
    <w:p w14:paraId="4D202BA2" w14:textId="77777777" w:rsidR="000F4DCB" w:rsidRPr="00C05516" w:rsidRDefault="000F4DCB" w:rsidP="000F4DCB">
      <w:pPr>
        <w:spacing w:after="311"/>
        <w:ind w:left="287" w:right="57"/>
        <w:rPr>
          <w:color w:val="auto"/>
          <w:sz w:val="24"/>
          <w:szCs w:val="24"/>
          <w:lang w:val="kk-KZ"/>
        </w:rPr>
      </w:pPr>
      <w:r w:rsidRPr="00C05516">
        <w:rPr>
          <w:b/>
          <w:color w:val="auto"/>
          <w:sz w:val="24"/>
          <w:szCs w:val="24"/>
          <w:lang w:val="kk-KZ"/>
        </w:rPr>
        <w:t>2022-2023 оқу жылында</w:t>
      </w:r>
      <w:r w:rsidRPr="00C05516">
        <w:rPr>
          <w:color w:val="auto"/>
          <w:sz w:val="24"/>
          <w:szCs w:val="24"/>
          <w:lang w:val="kk-KZ"/>
        </w:rPr>
        <w:t xml:space="preserve"> педагогикалық біліктілік пен шеберлікті көтеру, мұғалімдерді аттестациядан өткізу мақсатында бекітілген жоспар бойынша жүйелік жұмысын жалғастыра отырып осы оқу жылында аттесттаудан өтудің перспективті жоспарына сәйкес 9  мұғалім жоспарлы түрде біліктілік деңгейін арттырды, «педагог-зерттеуші» санатына - 3  мұғалім, «педагог- сарапшы»  санатына -4, «педагог-модератор»  санатына - 2 мұғалім өтті. </w:t>
      </w:r>
    </w:p>
    <w:p w14:paraId="6636C682" w14:textId="77777777" w:rsidR="000F4DCB" w:rsidRPr="00C05516" w:rsidRDefault="000F4DCB" w:rsidP="000F4DCB">
      <w:pPr>
        <w:spacing w:after="311"/>
        <w:ind w:left="287" w:right="57"/>
        <w:rPr>
          <w:color w:val="auto"/>
          <w:sz w:val="24"/>
          <w:szCs w:val="24"/>
          <w:lang w:val="kk-KZ"/>
        </w:rPr>
      </w:pPr>
    </w:p>
    <w:p w14:paraId="5E6A4F34" w14:textId="77777777" w:rsidR="000F4DCB" w:rsidRPr="00C05516" w:rsidRDefault="000F4DCB" w:rsidP="000F4DCB">
      <w:pPr>
        <w:ind w:left="287" w:right="57"/>
        <w:rPr>
          <w:color w:val="auto"/>
          <w:sz w:val="24"/>
          <w:szCs w:val="24"/>
          <w:lang w:val="kk-KZ"/>
        </w:rPr>
      </w:pPr>
      <w:r w:rsidRPr="00C05516">
        <w:rPr>
          <w:b/>
          <w:color w:val="auto"/>
          <w:sz w:val="24"/>
          <w:szCs w:val="24"/>
          <w:lang w:val="kk-KZ"/>
        </w:rPr>
        <w:t xml:space="preserve">    2023-2024 оқу жылында</w:t>
      </w:r>
      <w:r w:rsidRPr="00C05516">
        <w:rPr>
          <w:color w:val="auto"/>
          <w:sz w:val="24"/>
          <w:szCs w:val="24"/>
          <w:lang w:val="kk-KZ"/>
        </w:rPr>
        <w:t xml:space="preserve"> перспективті жоспарға сәйкес сәуір - шілде айларында </w:t>
      </w:r>
    </w:p>
    <w:p w14:paraId="2F6D5FE6" w14:textId="77777777" w:rsidR="000F4DCB" w:rsidRPr="00C05516" w:rsidRDefault="000F4DCB" w:rsidP="000F4DCB">
      <w:pPr>
        <w:ind w:left="287" w:right="57"/>
        <w:rPr>
          <w:color w:val="auto"/>
          <w:sz w:val="24"/>
          <w:szCs w:val="24"/>
          <w:lang w:val="kk-KZ"/>
        </w:rPr>
      </w:pPr>
      <w:r w:rsidRPr="00C05516">
        <w:rPr>
          <w:color w:val="auto"/>
          <w:sz w:val="24"/>
          <w:szCs w:val="24"/>
          <w:lang w:val="kk-KZ"/>
        </w:rPr>
        <w:t xml:space="preserve">«педагог-зертеушіге» – 5 мұғалім, «педагог – сарапшыға» – 17 мұғалім, «педагог-модераторға»  – 21 мұғалім, жалпы – 43 мұғалім  біліктілік санатына өту үшін өз өтініштерін берді. </w:t>
      </w:r>
    </w:p>
    <w:p w14:paraId="1204C483" w14:textId="77777777" w:rsidR="000F4DCB" w:rsidRPr="00C05516" w:rsidRDefault="000F4DCB" w:rsidP="000F4DCB">
      <w:pPr>
        <w:ind w:left="0" w:right="57" w:firstLine="0"/>
        <w:rPr>
          <w:b/>
          <w:color w:val="auto"/>
          <w:sz w:val="24"/>
          <w:szCs w:val="24"/>
          <w:lang w:val="kk-KZ"/>
        </w:rPr>
      </w:pPr>
    </w:p>
    <w:p w14:paraId="5BF393C7" w14:textId="77777777" w:rsidR="000F4DCB" w:rsidRPr="00C05516" w:rsidRDefault="000F4DCB" w:rsidP="000F4DCB">
      <w:pPr>
        <w:ind w:left="287" w:right="57"/>
        <w:rPr>
          <w:color w:val="auto"/>
          <w:sz w:val="24"/>
          <w:szCs w:val="24"/>
          <w:lang w:val="kk-KZ"/>
        </w:rPr>
      </w:pPr>
      <w:r w:rsidRPr="00C05516">
        <w:rPr>
          <w:b/>
          <w:color w:val="auto"/>
          <w:sz w:val="24"/>
          <w:szCs w:val="24"/>
          <w:lang w:val="kk-KZ"/>
        </w:rPr>
        <w:t>2021-2022 оқу жылындағы</w:t>
      </w:r>
      <w:r w:rsidRPr="00C05516">
        <w:rPr>
          <w:color w:val="auto"/>
          <w:sz w:val="24"/>
          <w:szCs w:val="24"/>
          <w:lang w:val="kk-KZ"/>
        </w:rPr>
        <w:t xml:space="preserve">  мұғалімдердің сапалық құрамы.</w:t>
      </w:r>
    </w:p>
    <w:p w14:paraId="2A79305B" w14:textId="77777777" w:rsidR="000F4DCB" w:rsidRPr="00C05516" w:rsidRDefault="000F4DCB" w:rsidP="000F4DCB">
      <w:pPr>
        <w:ind w:left="287" w:right="57"/>
        <w:rPr>
          <w:color w:val="auto"/>
          <w:sz w:val="24"/>
          <w:szCs w:val="24"/>
          <w:lang w:val="kk-KZ"/>
        </w:rPr>
      </w:pPr>
      <w:r w:rsidRPr="00C05516">
        <w:rPr>
          <w:color w:val="auto"/>
          <w:sz w:val="24"/>
          <w:szCs w:val="24"/>
          <w:lang w:val="kk-KZ"/>
        </w:rPr>
        <w:t>Мектепте жалпы   педагог  -  89 , декреттік демалыста отырған педагог қызметкерлер 3.</w:t>
      </w:r>
      <w:r w:rsidRPr="00C05516">
        <w:rPr>
          <w:b/>
          <w:color w:val="auto"/>
          <w:sz w:val="24"/>
          <w:szCs w:val="24"/>
          <w:lang w:val="kk-KZ"/>
        </w:rPr>
        <w:t xml:space="preserve"> педагог-шебер, педагог-зерттеуші, педагог-сарапшы үлесі - ( 70,7%).</w:t>
      </w:r>
    </w:p>
    <w:p w14:paraId="0640DE97" w14:textId="77777777" w:rsidR="000F4DCB" w:rsidRPr="00C05516" w:rsidRDefault="000F4DCB" w:rsidP="000F4DCB">
      <w:pPr>
        <w:numPr>
          <w:ilvl w:val="0"/>
          <w:numId w:val="5"/>
        </w:numPr>
        <w:ind w:right="57" w:hanging="724"/>
        <w:rPr>
          <w:color w:val="auto"/>
          <w:sz w:val="24"/>
          <w:szCs w:val="24"/>
        </w:rPr>
      </w:pPr>
      <w:proofErr w:type="spellStart"/>
      <w:r w:rsidRPr="00C05516">
        <w:rPr>
          <w:color w:val="auto"/>
          <w:sz w:val="24"/>
          <w:szCs w:val="24"/>
        </w:rPr>
        <w:t>Жоғары</w:t>
      </w:r>
      <w:proofErr w:type="spellEnd"/>
      <w:r w:rsidRPr="00C05516">
        <w:rPr>
          <w:color w:val="auto"/>
          <w:sz w:val="24"/>
          <w:szCs w:val="24"/>
        </w:rPr>
        <w:t xml:space="preserve"> </w:t>
      </w:r>
      <w:proofErr w:type="spellStart"/>
      <w:r w:rsidRPr="00C05516">
        <w:rPr>
          <w:color w:val="auto"/>
          <w:sz w:val="24"/>
          <w:szCs w:val="24"/>
        </w:rPr>
        <w:t>біліктілік</w:t>
      </w:r>
      <w:proofErr w:type="spellEnd"/>
      <w:r w:rsidRPr="00C05516">
        <w:rPr>
          <w:color w:val="auto"/>
          <w:sz w:val="24"/>
          <w:szCs w:val="24"/>
        </w:rPr>
        <w:t xml:space="preserve"> </w:t>
      </w:r>
      <w:proofErr w:type="spellStart"/>
      <w:r w:rsidRPr="00C05516">
        <w:rPr>
          <w:color w:val="auto"/>
          <w:sz w:val="24"/>
          <w:szCs w:val="24"/>
        </w:rPr>
        <w:t>санатты</w:t>
      </w:r>
      <w:proofErr w:type="spellEnd"/>
      <w:r w:rsidRPr="00C05516">
        <w:rPr>
          <w:color w:val="auto"/>
          <w:sz w:val="24"/>
          <w:szCs w:val="24"/>
        </w:rPr>
        <w:t xml:space="preserve"> </w:t>
      </w:r>
      <w:proofErr w:type="spellStart"/>
      <w:r w:rsidRPr="00C05516">
        <w:rPr>
          <w:color w:val="auto"/>
          <w:sz w:val="24"/>
          <w:szCs w:val="24"/>
        </w:rPr>
        <w:t>мұғалім</w:t>
      </w:r>
      <w:proofErr w:type="spellEnd"/>
      <w:r w:rsidRPr="00C05516">
        <w:rPr>
          <w:color w:val="auto"/>
          <w:sz w:val="24"/>
          <w:szCs w:val="24"/>
        </w:rPr>
        <w:t xml:space="preserve"> – 0, </w:t>
      </w:r>
    </w:p>
    <w:p w14:paraId="01A7FDEF" w14:textId="77777777" w:rsidR="000F4DCB" w:rsidRPr="00C05516" w:rsidRDefault="000F4DCB" w:rsidP="000F4DCB">
      <w:pPr>
        <w:numPr>
          <w:ilvl w:val="0"/>
          <w:numId w:val="5"/>
        </w:numPr>
        <w:ind w:right="57" w:hanging="724"/>
        <w:rPr>
          <w:color w:val="auto"/>
          <w:sz w:val="24"/>
          <w:szCs w:val="24"/>
        </w:rPr>
      </w:pPr>
      <w:proofErr w:type="spellStart"/>
      <w:r w:rsidRPr="00C05516">
        <w:rPr>
          <w:color w:val="auto"/>
          <w:sz w:val="24"/>
          <w:szCs w:val="24"/>
        </w:rPr>
        <w:t>Бірінші</w:t>
      </w:r>
      <w:proofErr w:type="spellEnd"/>
      <w:r w:rsidRPr="00C05516">
        <w:rPr>
          <w:color w:val="auto"/>
          <w:sz w:val="24"/>
          <w:szCs w:val="24"/>
        </w:rPr>
        <w:t xml:space="preserve"> </w:t>
      </w:r>
      <w:proofErr w:type="spellStart"/>
      <w:r w:rsidRPr="00C05516">
        <w:rPr>
          <w:color w:val="auto"/>
          <w:sz w:val="24"/>
          <w:szCs w:val="24"/>
        </w:rPr>
        <w:t>біліктілік</w:t>
      </w:r>
      <w:proofErr w:type="spellEnd"/>
      <w:r w:rsidRPr="00C05516">
        <w:rPr>
          <w:color w:val="auto"/>
          <w:sz w:val="24"/>
          <w:szCs w:val="24"/>
        </w:rPr>
        <w:t xml:space="preserve"> </w:t>
      </w:r>
      <w:proofErr w:type="spellStart"/>
      <w:r w:rsidRPr="00C05516">
        <w:rPr>
          <w:color w:val="auto"/>
          <w:sz w:val="24"/>
          <w:szCs w:val="24"/>
        </w:rPr>
        <w:t>санатты</w:t>
      </w:r>
      <w:proofErr w:type="spellEnd"/>
      <w:r w:rsidRPr="00C05516">
        <w:rPr>
          <w:color w:val="auto"/>
          <w:sz w:val="24"/>
          <w:szCs w:val="24"/>
        </w:rPr>
        <w:t xml:space="preserve"> </w:t>
      </w:r>
      <w:proofErr w:type="spellStart"/>
      <w:r w:rsidRPr="00C05516">
        <w:rPr>
          <w:color w:val="auto"/>
          <w:sz w:val="24"/>
          <w:szCs w:val="24"/>
        </w:rPr>
        <w:t>мұғалім</w:t>
      </w:r>
      <w:proofErr w:type="spellEnd"/>
      <w:r w:rsidRPr="00C05516">
        <w:rPr>
          <w:color w:val="auto"/>
          <w:sz w:val="24"/>
          <w:szCs w:val="24"/>
        </w:rPr>
        <w:t xml:space="preserve"> – </w:t>
      </w:r>
      <w:r w:rsidRPr="00C05516">
        <w:rPr>
          <w:color w:val="auto"/>
          <w:sz w:val="24"/>
          <w:szCs w:val="24"/>
          <w:lang w:val="kk-KZ"/>
        </w:rPr>
        <w:t>0</w:t>
      </w:r>
    </w:p>
    <w:p w14:paraId="24C55A58" w14:textId="77777777" w:rsidR="000F4DCB" w:rsidRPr="00C05516" w:rsidRDefault="000F4DCB" w:rsidP="000F4DCB">
      <w:pPr>
        <w:numPr>
          <w:ilvl w:val="0"/>
          <w:numId w:val="5"/>
        </w:numPr>
        <w:ind w:right="57" w:hanging="724"/>
        <w:rPr>
          <w:color w:val="auto"/>
          <w:sz w:val="24"/>
          <w:szCs w:val="24"/>
        </w:rPr>
      </w:pPr>
      <w:proofErr w:type="spellStart"/>
      <w:r w:rsidRPr="00C05516">
        <w:rPr>
          <w:color w:val="auto"/>
          <w:sz w:val="24"/>
          <w:szCs w:val="24"/>
        </w:rPr>
        <w:t>Екінші</w:t>
      </w:r>
      <w:proofErr w:type="spellEnd"/>
      <w:r w:rsidRPr="00C05516">
        <w:rPr>
          <w:color w:val="auto"/>
          <w:sz w:val="24"/>
          <w:szCs w:val="24"/>
        </w:rPr>
        <w:t xml:space="preserve"> </w:t>
      </w:r>
      <w:proofErr w:type="spellStart"/>
      <w:r w:rsidRPr="00C05516">
        <w:rPr>
          <w:color w:val="auto"/>
          <w:sz w:val="24"/>
          <w:szCs w:val="24"/>
        </w:rPr>
        <w:t>біліктілік</w:t>
      </w:r>
      <w:proofErr w:type="spellEnd"/>
      <w:r w:rsidRPr="00C05516">
        <w:rPr>
          <w:color w:val="auto"/>
          <w:sz w:val="24"/>
          <w:szCs w:val="24"/>
        </w:rPr>
        <w:t xml:space="preserve"> </w:t>
      </w:r>
      <w:proofErr w:type="spellStart"/>
      <w:r w:rsidRPr="00C05516">
        <w:rPr>
          <w:color w:val="auto"/>
          <w:sz w:val="24"/>
          <w:szCs w:val="24"/>
        </w:rPr>
        <w:t>санатты</w:t>
      </w:r>
      <w:proofErr w:type="spellEnd"/>
      <w:r w:rsidRPr="00C05516">
        <w:rPr>
          <w:color w:val="auto"/>
          <w:sz w:val="24"/>
          <w:szCs w:val="24"/>
        </w:rPr>
        <w:t xml:space="preserve"> </w:t>
      </w:r>
      <w:proofErr w:type="spellStart"/>
      <w:r w:rsidRPr="00C05516">
        <w:rPr>
          <w:color w:val="auto"/>
          <w:sz w:val="24"/>
          <w:szCs w:val="24"/>
        </w:rPr>
        <w:t>мұғалім</w:t>
      </w:r>
      <w:proofErr w:type="spellEnd"/>
      <w:r w:rsidRPr="00C05516">
        <w:rPr>
          <w:color w:val="auto"/>
          <w:sz w:val="24"/>
          <w:szCs w:val="24"/>
        </w:rPr>
        <w:t xml:space="preserve"> –</w:t>
      </w:r>
      <w:r w:rsidRPr="00C05516">
        <w:rPr>
          <w:color w:val="auto"/>
          <w:sz w:val="24"/>
          <w:szCs w:val="24"/>
          <w:lang w:val="kk-KZ"/>
        </w:rPr>
        <w:t>0</w:t>
      </w:r>
    </w:p>
    <w:p w14:paraId="4227B55E" w14:textId="77777777" w:rsidR="000F4DCB" w:rsidRPr="00C05516" w:rsidRDefault="000F4DCB" w:rsidP="000F4DCB">
      <w:pPr>
        <w:numPr>
          <w:ilvl w:val="0"/>
          <w:numId w:val="5"/>
        </w:numPr>
        <w:ind w:right="57" w:hanging="724"/>
        <w:rPr>
          <w:color w:val="auto"/>
          <w:sz w:val="24"/>
          <w:szCs w:val="24"/>
        </w:rPr>
      </w:pPr>
      <w:r w:rsidRPr="00C05516">
        <w:rPr>
          <w:color w:val="auto"/>
          <w:sz w:val="24"/>
          <w:szCs w:val="24"/>
          <w:lang w:val="kk-KZ"/>
        </w:rPr>
        <w:t xml:space="preserve">Санатсыз </w:t>
      </w:r>
      <w:r w:rsidRPr="00C05516">
        <w:rPr>
          <w:color w:val="auto"/>
          <w:sz w:val="24"/>
          <w:szCs w:val="24"/>
        </w:rPr>
        <w:t xml:space="preserve"> – 2</w:t>
      </w:r>
      <w:r w:rsidRPr="00C05516">
        <w:rPr>
          <w:color w:val="auto"/>
          <w:sz w:val="24"/>
          <w:szCs w:val="24"/>
          <w:lang w:val="kk-KZ"/>
        </w:rPr>
        <w:t>7</w:t>
      </w:r>
      <w:r w:rsidRPr="00C05516">
        <w:rPr>
          <w:color w:val="auto"/>
          <w:sz w:val="24"/>
          <w:szCs w:val="24"/>
        </w:rPr>
        <w:t xml:space="preserve">  </w:t>
      </w:r>
      <w:proofErr w:type="spellStart"/>
      <w:r w:rsidRPr="00C05516">
        <w:rPr>
          <w:color w:val="auto"/>
          <w:sz w:val="24"/>
          <w:szCs w:val="24"/>
        </w:rPr>
        <w:t>мұғалім</w:t>
      </w:r>
      <w:proofErr w:type="spellEnd"/>
    </w:p>
    <w:p w14:paraId="08659C80" w14:textId="77777777" w:rsidR="000F4DCB" w:rsidRPr="00C05516" w:rsidRDefault="000F4DCB" w:rsidP="000F4DCB">
      <w:pPr>
        <w:numPr>
          <w:ilvl w:val="0"/>
          <w:numId w:val="5"/>
        </w:numPr>
        <w:ind w:right="57" w:hanging="724"/>
        <w:rPr>
          <w:color w:val="auto"/>
          <w:sz w:val="24"/>
          <w:szCs w:val="24"/>
        </w:rPr>
      </w:pPr>
      <w:proofErr w:type="spellStart"/>
      <w:r w:rsidRPr="00C05516">
        <w:rPr>
          <w:color w:val="auto"/>
          <w:sz w:val="24"/>
          <w:szCs w:val="24"/>
        </w:rPr>
        <w:t>Педагог-шебер</w:t>
      </w:r>
      <w:proofErr w:type="spellEnd"/>
      <w:r w:rsidRPr="00C05516">
        <w:rPr>
          <w:color w:val="auto"/>
          <w:sz w:val="24"/>
          <w:szCs w:val="24"/>
        </w:rPr>
        <w:t xml:space="preserve"> </w:t>
      </w:r>
      <w:proofErr w:type="spellStart"/>
      <w:r w:rsidRPr="00C05516">
        <w:rPr>
          <w:color w:val="auto"/>
          <w:sz w:val="24"/>
          <w:szCs w:val="24"/>
        </w:rPr>
        <w:t>мұғалім</w:t>
      </w:r>
      <w:proofErr w:type="spellEnd"/>
      <w:r w:rsidRPr="00C05516">
        <w:rPr>
          <w:color w:val="auto"/>
          <w:sz w:val="24"/>
          <w:szCs w:val="24"/>
        </w:rPr>
        <w:t xml:space="preserve"> – </w:t>
      </w:r>
      <w:r w:rsidRPr="00C05516">
        <w:rPr>
          <w:color w:val="auto"/>
          <w:sz w:val="24"/>
          <w:szCs w:val="24"/>
          <w:lang w:val="kk-KZ"/>
        </w:rPr>
        <w:t>1</w:t>
      </w:r>
    </w:p>
    <w:p w14:paraId="3D317EEA" w14:textId="77777777" w:rsidR="000F4DCB" w:rsidRPr="00C05516" w:rsidRDefault="000F4DCB" w:rsidP="000F4DCB">
      <w:pPr>
        <w:numPr>
          <w:ilvl w:val="0"/>
          <w:numId w:val="5"/>
        </w:numPr>
        <w:ind w:right="57" w:hanging="724"/>
        <w:rPr>
          <w:color w:val="auto"/>
          <w:sz w:val="24"/>
          <w:szCs w:val="24"/>
        </w:rPr>
      </w:pPr>
      <w:proofErr w:type="spellStart"/>
      <w:r w:rsidRPr="00C05516">
        <w:rPr>
          <w:color w:val="auto"/>
          <w:sz w:val="24"/>
          <w:szCs w:val="24"/>
        </w:rPr>
        <w:t>педагог-зерттеуші</w:t>
      </w:r>
      <w:proofErr w:type="spellEnd"/>
      <w:r w:rsidRPr="00C05516">
        <w:rPr>
          <w:color w:val="auto"/>
          <w:sz w:val="24"/>
          <w:szCs w:val="24"/>
        </w:rPr>
        <w:t xml:space="preserve"> </w:t>
      </w:r>
      <w:proofErr w:type="spellStart"/>
      <w:r w:rsidRPr="00C05516">
        <w:rPr>
          <w:color w:val="auto"/>
          <w:sz w:val="24"/>
          <w:szCs w:val="24"/>
        </w:rPr>
        <w:t>мұғалім</w:t>
      </w:r>
      <w:proofErr w:type="spellEnd"/>
      <w:r w:rsidRPr="00C05516">
        <w:rPr>
          <w:color w:val="auto"/>
          <w:sz w:val="24"/>
          <w:szCs w:val="24"/>
        </w:rPr>
        <w:t xml:space="preserve"> – </w:t>
      </w:r>
      <w:r w:rsidRPr="00C05516">
        <w:rPr>
          <w:color w:val="auto"/>
          <w:sz w:val="24"/>
          <w:szCs w:val="24"/>
          <w:lang w:val="kk-KZ"/>
        </w:rPr>
        <w:t>9</w:t>
      </w:r>
    </w:p>
    <w:p w14:paraId="2EDEBB7D" w14:textId="77777777" w:rsidR="000F4DCB" w:rsidRPr="00C05516" w:rsidRDefault="000F4DCB" w:rsidP="000F4DCB">
      <w:pPr>
        <w:numPr>
          <w:ilvl w:val="0"/>
          <w:numId w:val="5"/>
        </w:numPr>
        <w:ind w:right="57" w:hanging="724"/>
        <w:rPr>
          <w:color w:val="auto"/>
          <w:sz w:val="24"/>
          <w:szCs w:val="24"/>
        </w:rPr>
      </w:pPr>
      <w:proofErr w:type="spellStart"/>
      <w:r w:rsidRPr="00C05516">
        <w:rPr>
          <w:color w:val="auto"/>
          <w:sz w:val="24"/>
          <w:szCs w:val="24"/>
        </w:rPr>
        <w:t>педагог-сарапшы</w:t>
      </w:r>
      <w:proofErr w:type="spellEnd"/>
      <w:r w:rsidRPr="00C05516">
        <w:rPr>
          <w:color w:val="auto"/>
          <w:sz w:val="24"/>
          <w:szCs w:val="24"/>
        </w:rPr>
        <w:t xml:space="preserve"> </w:t>
      </w:r>
      <w:proofErr w:type="spellStart"/>
      <w:r w:rsidRPr="00C05516">
        <w:rPr>
          <w:color w:val="auto"/>
          <w:sz w:val="24"/>
          <w:szCs w:val="24"/>
        </w:rPr>
        <w:t>мұғалім</w:t>
      </w:r>
      <w:proofErr w:type="spellEnd"/>
      <w:r w:rsidRPr="00C05516">
        <w:rPr>
          <w:color w:val="auto"/>
          <w:sz w:val="24"/>
          <w:szCs w:val="24"/>
        </w:rPr>
        <w:t xml:space="preserve"> – </w:t>
      </w:r>
      <w:r w:rsidRPr="00C05516">
        <w:rPr>
          <w:color w:val="auto"/>
          <w:sz w:val="24"/>
          <w:szCs w:val="24"/>
          <w:lang w:val="kk-KZ"/>
        </w:rPr>
        <w:t>33</w:t>
      </w:r>
    </w:p>
    <w:p w14:paraId="31CB7424" w14:textId="77777777" w:rsidR="000F4DCB" w:rsidRPr="00C05516" w:rsidRDefault="000F4DCB" w:rsidP="000F4DCB">
      <w:pPr>
        <w:numPr>
          <w:ilvl w:val="0"/>
          <w:numId w:val="5"/>
        </w:numPr>
        <w:ind w:right="57" w:hanging="724"/>
        <w:rPr>
          <w:color w:val="auto"/>
          <w:sz w:val="24"/>
          <w:szCs w:val="24"/>
        </w:rPr>
      </w:pPr>
      <w:proofErr w:type="spellStart"/>
      <w:r w:rsidRPr="00C05516">
        <w:rPr>
          <w:color w:val="auto"/>
          <w:sz w:val="24"/>
          <w:szCs w:val="24"/>
        </w:rPr>
        <w:t>педагог</w:t>
      </w:r>
      <w:proofErr w:type="spellEnd"/>
      <w:r w:rsidRPr="00C05516">
        <w:rPr>
          <w:color w:val="auto"/>
          <w:sz w:val="24"/>
          <w:szCs w:val="24"/>
        </w:rPr>
        <w:t xml:space="preserve">- </w:t>
      </w:r>
      <w:proofErr w:type="spellStart"/>
      <w:r w:rsidRPr="00C05516">
        <w:rPr>
          <w:color w:val="auto"/>
          <w:sz w:val="24"/>
          <w:szCs w:val="24"/>
        </w:rPr>
        <w:t>модератор</w:t>
      </w:r>
      <w:proofErr w:type="spellEnd"/>
      <w:r w:rsidRPr="00C05516">
        <w:rPr>
          <w:color w:val="auto"/>
          <w:sz w:val="24"/>
          <w:szCs w:val="24"/>
        </w:rPr>
        <w:t xml:space="preserve"> - </w:t>
      </w:r>
      <w:r w:rsidRPr="00C05516">
        <w:rPr>
          <w:color w:val="auto"/>
          <w:sz w:val="24"/>
          <w:szCs w:val="24"/>
          <w:lang w:val="kk-KZ"/>
        </w:rPr>
        <w:t>20</w:t>
      </w:r>
      <w:r w:rsidRPr="00C05516">
        <w:rPr>
          <w:color w:val="auto"/>
          <w:sz w:val="24"/>
          <w:szCs w:val="24"/>
        </w:rPr>
        <w:t xml:space="preserve"> </w:t>
      </w:r>
      <w:proofErr w:type="spellStart"/>
      <w:r w:rsidRPr="00C05516">
        <w:rPr>
          <w:color w:val="auto"/>
          <w:sz w:val="24"/>
          <w:szCs w:val="24"/>
        </w:rPr>
        <w:t>мұғалім</w:t>
      </w:r>
      <w:proofErr w:type="spellEnd"/>
    </w:p>
    <w:p w14:paraId="653358BA" w14:textId="77777777" w:rsidR="000F4DCB" w:rsidRPr="00C05516" w:rsidRDefault="000F4DCB" w:rsidP="000F4DCB">
      <w:pPr>
        <w:ind w:right="57"/>
        <w:rPr>
          <w:color w:val="auto"/>
          <w:sz w:val="24"/>
          <w:szCs w:val="24"/>
        </w:rPr>
      </w:pPr>
    </w:p>
    <w:p w14:paraId="7DDFB4A1" w14:textId="77777777" w:rsidR="000F4DCB" w:rsidRPr="00C05516" w:rsidRDefault="000F4DCB" w:rsidP="000F4DCB">
      <w:pPr>
        <w:ind w:right="57"/>
        <w:rPr>
          <w:color w:val="auto"/>
          <w:sz w:val="24"/>
          <w:szCs w:val="24"/>
        </w:rPr>
      </w:pPr>
      <w:r w:rsidRPr="00C05516">
        <w:rPr>
          <w:noProof/>
          <w:color w:val="auto"/>
          <w:sz w:val="24"/>
          <w:szCs w:val="24"/>
          <w:lang w:val="ru-RU" w:eastAsia="ru-RU"/>
        </w:rPr>
        <w:drawing>
          <wp:inline distT="0" distB="0" distL="0" distR="0" wp14:anchorId="00E93C85" wp14:editId="0EC3621B">
            <wp:extent cx="5486400" cy="2419350"/>
            <wp:effectExtent l="0" t="0" r="19050" b="1905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A217542" w14:textId="77777777" w:rsidR="000F4DCB" w:rsidRPr="00C05516" w:rsidRDefault="000F4DCB" w:rsidP="000F4DCB">
      <w:pPr>
        <w:spacing w:after="331" w:line="259" w:lineRule="auto"/>
        <w:ind w:left="0" w:right="-27" w:firstLine="0"/>
        <w:jc w:val="left"/>
        <w:rPr>
          <w:color w:val="auto"/>
          <w:sz w:val="24"/>
          <w:szCs w:val="24"/>
          <w:lang w:val="kk-KZ"/>
        </w:rPr>
      </w:pPr>
    </w:p>
    <w:p w14:paraId="409C26B0" w14:textId="77777777" w:rsidR="000F4DCB" w:rsidRPr="00C05516" w:rsidRDefault="000F4DCB" w:rsidP="000F4DCB">
      <w:pPr>
        <w:spacing w:after="15" w:line="249" w:lineRule="auto"/>
        <w:ind w:left="277" w:right="52" w:firstLine="708"/>
        <w:rPr>
          <w:color w:val="auto"/>
          <w:sz w:val="24"/>
          <w:szCs w:val="24"/>
          <w:lang w:val="kk-KZ"/>
        </w:rPr>
      </w:pPr>
      <w:r w:rsidRPr="00C05516">
        <w:rPr>
          <w:b/>
          <w:color w:val="auto"/>
          <w:sz w:val="24"/>
          <w:szCs w:val="24"/>
          <w:lang w:val="kk-KZ"/>
        </w:rPr>
        <w:lastRenderedPageBreak/>
        <w:t xml:space="preserve">2022-2023 оқу жылындағы  </w:t>
      </w:r>
      <w:r w:rsidRPr="00C05516">
        <w:rPr>
          <w:color w:val="auto"/>
          <w:sz w:val="24"/>
          <w:szCs w:val="24"/>
          <w:lang w:val="kk-KZ"/>
        </w:rPr>
        <w:t>мұғалімдердің сапалық құрамы.</w:t>
      </w:r>
      <w:r w:rsidRPr="00C05516">
        <w:rPr>
          <w:b/>
          <w:color w:val="auto"/>
          <w:sz w:val="24"/>
          <w:szCs w:val="24"/>
          <w:lang w:val="kk-KZ"/>
        </w:rPr>
        <w:t xml:space="preserve"> «Педагог-шебер», «педагог-зерттеуші», «педагог-сарапшы» үлесі -             ( 69,2%).</w:t>
      </w:r>
    </w:p>
    <w:p w14:paraId="4185133E" w14:textId="77777777" w:rsidR="000F4DCB" w:rsidRPr="00C05516" w:rsidRDefault="000F4DCB" w:rsidP="000F4DCB">
      <w:pPr>
        <w:ind w:left="277" w:right="57" w:firstLine="708"/>
        <w:rPr>
          <w:color w:val="auto"/>
          <w:sz w:val="24"/>
          <w:szCs w:val="24"/>
          <w:lang w:val="kk-KZ"/>
        </w:rPr>
      </w:pPr>
      <w:r w:rsidRPr="00C05516">
        <w:rPr>
          <w:color w:val="auto"/>
          <w:sz w:val="24"/>
          <w:szCs w:val="24"/>
          <w:lang w:val="kk-KZ"/>
        </w:rPr>
        <w:t xml:space="preserve">Мектепте жалпы - 91 педагог жұмыс жасайды, декреттік демалыста отырған педагог қызметкерлер – 4. </w:t>
      </w:r>
    </w:p>
    <w:p w14:paraId="293FFB2E" w14:textId="77777777" w:rsidR="000F4DCB" w:rsidRPr="00C05516" w:rsidRDefault="000F4DCB" w:rsidP="000F4DCB">
      <w:pPr>
        <w:numPr>
          <w:ilvl w:val="0"/>
          <w:numId w:val="5"/>
        </w:numPr>
        <w:ind w:right="57" w:hanging="724"/>
        <w:rPr>
          <w:color w:val="auto"/>
          <w:sz w:val="24"/>
          <w:szCs w:val="24"/>
        </w:rPr>
      </w:pPr>
      <w:proofErr w:type="spellStart"/>
      <w:r w:rsidRPr="00C05516">
        <w:rPr>
          <w:color w:val="auto"/>
          <w:sz w:val="24"/>
          <w:szCs w:val="24"/>
        </w:rPr>
        <w:t>Педагог-шебер</w:t>
      </w:r>
      <w:proofErr w:type="spellEnd"/>
      <w:r w:rsidRPr="00C05516">
        <w:rPr>
          <w:color w:val="auto"/>
          <w:sz w:val="24"/>
          <w:szCs w:val="24"/>
        </w:rPr>
        <w:t xml:space="preserve"> </w:t>
      </w:r>
      <w:proofErr w:type="spellStart"/>
      <w:r w:rsidRPr="00C05516">
        <w:rPr>
          <w:color w:val="auto"/>
          <w:sz w:val="24"/>
          <w:szCs w:val="24"/>
        </w:rPr>
        <w:t>мұғалім</w:t>
      </w:r>
      <w:proofErr w:type="spellEnd"/>
      <w:r w:rsidRPr="00C05516">
        <w:rPr>
          <w:color w:val="auto"/>
          <w:sz w:val="24"/>
          <w:szCs w:val="24"/>
        </w:rPr>
        <w:t xml:space="preserve"> – </w:t>
      </w:r>
      <w:r w:rsidRPr="00C05516">
        <w:rPr>
          <w:color w:val="auto"/>
          <w:sz w:val="24"/>
          <w:szCs w:val="24"/>
          <w:lang w:val="kk-KZ"/>
        </w:rPr>
        <w:t>1</w:t>
      </w:r>
    </w:p>
    <w:p w14:paraId="1693DC65" w14:textId="77777777" w:rsidR="000F4DCB" w:rsidRPr="00C05516" w:rsidRDefault="000F4DCB" w:rsidP="000F4DCB">
      <w:pPr>
        <w:numPr>
          <w:ilvl w:val="0"/>
          <w:numId w:val="5"/>
        </w:numPr>
        <w:ind w:right="57" w:hanging="724"/>
        <w:rPr>
          <w:color w:val="auto"/>
          <w:sz w:val="24"/>
          <w:szCs w:val="24"/>
        </w:rPr>
      </w:pPr>
      <w:proofErr w:type="spellStart"/>
      <w:r w:rsidRPr="00C05516">
        <w:rPr>
          <w:color w:val="auto"/>
          <w:sz w:val="24"/>
          <w:szCs w:val="24"/>
        </w:rPr>
        <w:t>педагог-зерттеуші</w:t>
      </w:r>
      <w:proofErr w:type="spellEnd"/>
      <w:r w:rsidRPr="00C05516">
        <w:rPr>
          <w:color w:val="auto"/>
          <w:sz w:val="24"/>
          <w:szCs w:val="24"/>
        </w:rPr>
        <w:t xml:space="preserve"> </w:t>
      </w:r>
      <w:proofErr w:type="spellStart"/>
      <w:r w:rsidRPr="00C05516">
        <w:rPr>
          <w:color w:val="auto"/>
          <w:sz w:val="24"/>
          <w:szCs w:val="24"/>
        </w:rPr>
        <w:t>мұғалім</w:t>
      </w:r>
      <w:proofErr w:type="spellEnd"/>
      <w:r w:rsidRPr="00C05516">
        <w:rPr>
          <w:color w:val="auto"/>
          <w:sz w:val="24"/>
          <w:szCs w:val="24"/>
        </w:rPr>
        <w:t xml:space="preserve"> – </w:t>
      </w:r>
      <w:r w:rsidRPr="00C05516">
        <w:rPr>
          <w:color w:val="auto"/>
          <w:sz w:val="24"/>
          <w:szCs w:val="24"/>
          <w:lang w:val="kk-KZ"/>
        </w:rPr>
        <w:t>9</w:t>
      </w:r>
    </w:p>
    <w:p w14:paraId="417AC983" w14:textId="77777777" w:rsidR="000F4DCB" w:rsidRPr="00C05516" w:rsidRDefault="000F4DCB" w:rsidP="000F4DCB">
      <w:pPr>
        <w:numPr>
          <w:ilvl w:val="0"/>
          <w:numId w:val="5"/>
        </w:numPr>
        <w:ind w:right="57" w:hanging="724"/>
        <w:rPr>
          <w:color w:val="auto"/>
          <w:sz w:val="24"/>
          <w:szCs w:val="24"/>
        </w:rPr>
      </w:pPr>
      <w:proofErr w:type="spellStart"/>
      <w:r w:rsidRPr="00C05516">
        <w:rPr>
          <w:color w:val="auto"/>
          <w:sz w:val="24"/>
          <w:szCs w:val="24"/>
        </w:rPr>
        <w:t>педагог-сарапшы</w:t>
      </w:r>
      <w:proofErr w:type="spellEnd"/>
      <w:r w:rsidRPr="00C05516">
        <w:rPr>
          <w:color w:val="auto"/>
          <w:sz w:val="24"/>
          <w:szCs w:val="24"/>
        </w:rPr>
        <w:t xml:space="preserve"> </w:t>
      </w:r>
      <w:proofErr w:type="spellStart"/>
      <w:r w:rsidRPr="00C05516">
        <w:rPr>
          <w:color w:val="auto"/>
          <w:sz w:val="24"/>
          <w:szCs w:val="24"/>
        </w:rPr>
        <w:t>мұғалім</w:t>
      </w:r>
      <w:proofErr w:type="spellEnd"/>
      <w:r w:rsidRPr="00C05516">
        <w:rPr>
          <w:color w:val="auto"/>
          <w:sz w:val="24"/>
          <w:szCs w:val="24"/>
        </w:rPr>
        <w:t xml:space="preserve"> – </w:t>
      </w:r>
      <w:r w:rsidRPr="00C05516">
        <w:rPr>
          <w:color w:val="auto"/>
          <w:sz w:val="24"/>
          <w:szCs w:val="24"/>
          <w:lang w:val="kk-KZ"/>
        </w:rPr>
        <w:t>33</w:t>
      </w:r>
    </w:p>
    <w:p w14:paraId="1E91709F" w14:textId="77777777" w:rsidR="000F4DCB" w:rsidRPr="00C05516" w:rsidRDefault="000F4DCB" w:rsidP="000F4DCB">
      <w:pPr>
        <w:numPr>
          <w:ilvl w:val="0"/>
          <w:numId w:val="5"/>
        </w:numPr>
        <w:ind w:right="57" w:hanging="724"/>
        <w:rPr>
          <w:color w:val="auto"/>
          <w:sz w:val="24"/>
          <w:szCs w:val="24"/>
        </w:rPr>
      </w:pPr>
      <w:proofErr w:type="spellStart"/>
      <w:r w:rsidRPr="00C05516">
        <w:rPr>
          <w:color w:val="auto"/>
          <w:sz w:val="24"/>
          <w:szCs w:val="24"/>
        </w:rPr>
        <w:t>педагог</w:t>
      </w:r>
      <w:proofErr w:type="spellEnd"/>
      <w:r w:rsidRPr="00C05516">
        <w:rPr>
          <w:color w:val="auto"/>
          <w:sz w:val="24"/>
          <w:szCs w:val="24"/>
        </w:rPr>
        <w:t xml:space="preserve">- </w:t>
      </w:r>
      <w:proofErr w:type="spellStart"/>
      <w:proofErr w:type="gramStart"/>
      <w:r w:rsidRPr="00C05516">
        <w:rPr>
          <w:color w:val="auto"/>
          <w:sz w:val="24"/>
          <w:szCs w:val="24"/>
        </w:rPr>
        <w:t>модератор</w:t>
      </w:r>
      <w:proofErr w:type="spellEnd"/>
      <w:r w:rsidRPr="00C05516">
        <w:rPr>
          <w:color w:val="auto"/>
          <w:sz w:val="24"/>
          <w:szCs w:val="24"/>
        </w:rPr>
        <w:t xml:space="preserve">  </w:t>
      </w:r>
      <w:proofErr w:type="spellStart"/>
      <w:r w:rsidRPr="00C05516">
        <w:rPr>
          <w:color w:val="auto"/>
          <w:sz w:val="24"/>
          <w:szCs w:val="24"/>
        </w:rPr>
        <w:t>мұғалім</w:t>
      </w:r>
      <w:proofErr w:type="spellEnd"/>
      <w:proofErr w:type="gramEnd"/>
      <w:r w:rsidRPr="00C05516">
        <w:rPr>
          <w:color w:val="auto"/>
          <w:sz w:val="24"/>
          <w:szCs w:val="24"/>
        </w:rPr>
        <w:t xml:space="preserve"> – </w:t>
      </w:r>
      <w:r w:rsidRPr="00C05516">
        <w:rPr>
          <w:color w:val="auto"/>
          <w:sz w:val="24"/>
          <w:szCs w:val="24"/>
          <w:lang w:val="kk-KZ"/>
        </w:rPr>
        <w:t>20</w:t>
      </w:r>
    </w:p>
    <w:p w14:paraId="4C9A48EC" w14:textId="77777777" w:rsidR="000F4DCB" w:rsidRPr="00C05516" w:rsidRDefault="000F4DCB" w:rsidP="000F4DCB">
      <w:pPr>
        <w:numPr>
          <w:ilvl w:val="0"/>
          <w:numId w:val="5"/>
        </w:numPr>
        <w:ind w:right="57" w:hanging="724"/>
        <w:rPr>
          <w:color w:val="auto"/>
          <w:sz w:val="24"/>
          <w:szCs w:val="24"/>
        </w:rPr>
      </w:pPr>
      <w:r w:rsidRPr="00C05516">
        <w:rPr>
          <w:color w:val="auto"/>
          <w:sz w:val="24"/>
          <w:szCs w:val="24"/>
        </w:rPr>
        <w:t>C</w:t>
      </w:r>
      <w:r w:rsidRPr="00C05516">
        <w:rPr>
          <w:color w:val="auto"/>
          <w:sz w:val="24"/>
          <w:szCs w:val="24"/>
          <w:lang w:val="kk-KZ"/>
        </w:rPr>
        <w:t>анатсыз</w:t>
      </w:r>
      <w:r w:rsidRPr="00C05516">
        <w:rPr>
          <w:color w:val="auto"/>
          <w:sz w:val="24"/>
          <w:szCs w:val="24"/>
        </w:rPr>
        <w:t>-</w:t>
      </w:r>
      <w:r w:rsidRPr="00C05516">
        <w:rPr>
          <w:color w:val="auto"/>
          <w:sz w:val="24"/>
          <w:szCs w:val="24"/>
          <w:lang w:val="kk-KZ"/>
        </w:rPr>
        <w:t>27</w:t>
      </w:r>
    </w:p>
    <w:p w14:paraId="55EC524F" w14:textId="77777777" w:rsidR="000F4DCB" w:rsidRPr="00C05516" w:rsidRDefault="000F4DCB" w:rsidP="000F4DCB">
      <w:pPr>
        <w:spacing w:after="338" w:line="259" w:lineRule="auto"/>
        <w:ind w:left="285" w:right="0" w:firstLine="0"/>
        <w:jc w:val="left"/>
        <w:rPr>
          <w:color w:val="auto"/>
          <w:sz w:val="24"/>
          <w:szCs w:val="24"/>
        </w:rPr>
      </w:pPr>
      <w:r w:rsidRPr="00C05516">
        <w:rPr>
          <w:noProof/>
          <w:color w:val="auto"/>
          <w:sz w:val="24"/>
          <w:szCs w:val="24"/>
          <w:lang w:val="ru-RU" w:eastAsia="ru-RU"/>
        </w:rPr>
        <w:drawing>
          <wp:inline distT="0" distB="0" distL="0" distR="0" wp14:anchorId="78976A97" wp14:editId="63E124D1">
            <wp:extent cx="5486400" cy="2419350"/>
            <wp:effectExtent l="0" t="0" r="19050" b="1905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61E92F6" w14:textId="77777777" w:rsidR="000F4DCB" w:rsidRPr="00C05516" w:rsidRDefault="000F4DCB" w:rsidP="000F4DCB">
      <w:pPr>
        <w:spacing w:after="15" w:line="249" w:lineRule="auto"/>
        <w:ind w:left="277" w:right="52" w:firstLine="708"/>
        <w:rPr>
          <w:color w:val="auto"/>
          <w:sz w:val="24"/>
          <w:szCs w:val="24"/>
        </w:rPr>
      </w:pPr>
      <w:r w:rsidRPr="00C05516">
        <w:rPr>
          <w:b/>
          <w:color w:val="auto"/>
          <w:sz w:val="24"/>
          <w:szCs w:val="24"/>
        </w:rPr>
        <w:t>202</w:t>
      </w:r>
      <w:r w:rsidRPr="00C05516">
        <w:rPr>
          <w:b/>
          <w:color w:val="auto"/>
          <w:sz w:val="24"/>
          <w:szCs w:val="24"/>
          <w:lang w:val="kk-KZ"/>
        </w:rPr>
        <w:t>3</w:t>
      </w:r>
      <w:r w:rsidRPr="00C05516">
        <w:rPr>
          <w:b/>
          <w:color w:val="auto"/>
          <w:sz w:val="24"/>
          <w:szCs w:val="24"/>
        </w:rPr>
        <w:t>-202</w:t>
      </w:r>
      <w:r w:rsidRPr="00C05516">
        <w:rPr>
          <w:b/>
          <w:color w:val="auto"/>
          <w:sz w:val="24"/>
          <w:szCs w:val="24"/>
          <w:lang w:val="kk-KZ"/>
        </w:rPr>
        <w:t>4</w:t>
      </w:r>
      <w:r w:rsidRPr="00C05516">
        <w:rPr>
          <w:b/>
          <w:color w:val="auto"/>
          <w:sz w:val="24"/>
          <w:szCs w:val="24"/>
        </w:rPr>
        <w:t xml:space="preserve"> </w:t>
      </w:r>
      <w:proofErr w:type="spellStart"/>
      <w:r w:rsidRPr="00C05516">
        <w:rPr>
          <w:b/>
          <w:color w:val="auto"/>
          <w:sz w:val="24"/>
          <w:szCs w:val="24"/>
        </w:rPr>
        <w:t>оқу</w:t>
      </w:r>
      <w:proofErr w:type="spellEnd"/>
      <w:r w:rsidRPr="00C05516">
        <w:rPr>
          <w:b/>
          <w:color w:val="auto"/>
          <w:sz w:val="24"/>
          <w:szCs w:val="24"/>
        </w:rPr>
        <w:t xml:space="preserve"> </w:t>
      </w:r>
      <w:proofErr w:type="spellStart"/>
      <w:proofErr w:type="gramStart"/>
      <w:r w:rsidRPr="00C05516">
        <w:rPr>
          <w:b/>
          <w:color w:val="auto"/>
          <w:sz w:val="24"/>
          <w:szCs w:val="24"/>
        </w:rPr>
        <w:t>жылындағы</w:t>
      </w:r>
      <w:proofErr w:type="spellEnd"/>
      <w:r w:rsidRPr="00C05516">
        <w:rPr>
          <w:b/>
          <w:color w:val="auto"/>
          <w:sz w:val="24"/>
          <w:szCs w:val="24"/>
        </w:rPr>
        <w:t xml:space="preserve">  </w:t>
      </w:r>
      <w:proofErr w:type="spellStart"/>
      <w:r w:rsidRPr="00C05516">
        <w:rPr>
          <w:color w:val="auto"/>
          <w:sz w:val="24"/>
          <w:szCs w:val="24"/>
        </w:rPr>
        <w:t>мұғалімдердің</w:t>
      </w:r>
      <w:proofErr w:type="spellEnd"/>
      <w:proofErr w:type="gramEnd"/>
      <w:r w:rsidRPr="00C05516">
        <w:rPr>
          <w:color w:val="auto"/>
          <w:sz w:val="24"/>
          <w:szCs w:val="24"/>
        </w:rPr>
        <w:t xml:space="preserve"> </w:t>
      </w:r>
      <w:proofErr w:type="spellStart"/>
      <w:r w:rsidRPr="00C05516">
        <w:rPr>
          <w:color w:val="auto"/>
          <w:sz w:val="24"/>
          <w:szCs w:val="24"/>
        </w:rPr>
        <w:t>сапалық</w:t>
      </w:r>
      <w:proofErr w:type="spellEnd"/>
      <w:r w:rsidRPr="00C05516">
        <w:rPr>
          <w:color w:val="auto"/>
          <w:sz w:val="24"/>
          <w:szCs w:val="24"/>
        </w:rPr>
        <w:t xml:space="preserve"> </w:t>
      </w:r>
      <w:proofErr w:type="spellStart"/>
      <w:r w:rsidRPr="00C05516">
        <w:rPr>
          <w:color w:val="auto"/>
          <w:sz w:val="24"/>
          <w:szCs w:val="24"/>
        </w:rPr>
        <w:t>құрамы</w:t>
      </w:r>
      <w:proofErr w:type="spellEnd"/>
      <w:r w:rsidRPr="00C05516">
        <w:rPr>
          <w:color w:val="auto"/>
          <w:sz w:val="24"/>
          <w:szCs w:val="24"/>
        </w:rPr>
        <w:t>.</w:t>
      </w:r>
      <w:r w:rsidRPr="00C05516">
        <w:rPr>
          <w:b/>
          <w:color w:val="auto"/>
          <w:sz w:val="24"/>
          <w:szCs w:val="24"/>
        </w:rPr>
        <w:t xml:space="preserve">  «</w:t>
      </w:r>
      <w:proofErr w:type="spellStart"/>
      <w:r w:rsidRPr="00C05516">
        <w:rPr>
          <w:b/>
          <w:color w:val="auto"/>
          <w:sz w:val="24"/>
          <w:szCs w:val="24"/>
        </w:rPr>
        <w:t>педагог-шебер</w:t>
      </w:r>
      <w:proofErr w:type="spellEnd"/>
      <w:r w:rsidRPr="00C05516">
        <w:rPr>
          <w:b/>
          <w:color w:val="auto"/>
          <w:sz w:val="24"/>
          <w:szCs w:val="24"/>
        </w:rPr>
        <w:t>», «</w:t>
      </w:r>
      <w:proofErr w:type="spellStart"/>
      <w:r w:rsidRPr="00C05516">
        <w:rPr>
          <w:b/>
          <w:color w:val="auto"/>
          <w:sz w:val="24"/>
          <w:szCs w:val="24"/>
        </w:rPr>
        <w:t>педагог-зерттеуші</w:t>
      </w:r>
      <w:proofErr w:type="spellEnd"/>
      <w:r w:rsidRPr="00C05516">
        <w:rPr>
          <w:b/>
          <w:color w:val="auto"/>
          <w:sz w:val="24"/>
          <w:szCs w:val="24"/>
        </w:rPr>
        <w:t>», «</w:t>
      </w:r>
      <w:proofErr w:type="spellStart"/>
      <w:r w:rsidRPr="00C05516">
        <w:rPr>
          <w:b/>
          <w:color w:val="auto"/>
          <w:sz w:val="24"/>
          <w:szCs w:val="24"/>
        </w:rPr>
        <w:t>педагог-сарапшы</w:t>
      </w:r>
      <w:proofErr w:type="spellEnd"/>
      <w:r w:rsidRPr="00C05516">
        <w:rPr>
          <w:b/>
          <w:color w:val="auto"/>
          <w:sz w:val="24"/>
          <w:szCs w:val="24"/>
        </w:rPr>
        <w:t xml:space="preserve">» </w:t>
      </w:r>
      <w:proofErr w:type="spellStart"/>
      <w:r w:rsidRPr="00C05516">
        <w:rPr>
          <w:b/>
          <w:color w:val="auto"/>
          <w:sz w:val="24"/>
          <w:szCs w:val="24"/>
        </w:rPr>
        <w:t>үлесі</w:t>
      </w:r>
      <w:proofErr w:type="spellEnd"/>
      <w:r w:rsidRPr="00C05516">
        <w:rPr>
          <w:b/>
          <w:color w:val="auto"/>
          <w:sz w:val="24"/>
          <w:szCs w:val="24"/>
        </w:rPr>
        <w:t xml:space="preserve"> - </w:t>
      </w:r>
      <w:proofErr w:type="gramStart"/>
      <w:r w:rsidRPr="00C05516">
        <w:rPr>
          <w:b/>
          <w:color w:val="auto"/>
          <w:sz w:val="24"/>
          <w:szCs w:val="24"/>
        </w:rPr>
        <w:t xml:space="preserve">( </w:t>
      </w:r>
      <w:r w:rsidRPr="00C05516">
        <w:rPr>
          <w:b/>
          <w:color w:val="auto"/>
          <w:sz w:val="24"/>
          <w:szCs w:val="24"/>
          <w:lang w:val="kk-KZ"/>
        </w:rPr>
        <w:t>77</w:t>
      </w:r>
      <w:proofErr w:type="gramEnd"/>
      <w:r w:rsidRPr="00C05516">
        <w:rPr>
          <w:b/>
          <w:color w:val="auto"/>
          <w:sz w:val="24"/>
          <w:szCs w:val="24"/>
        </w:rPr>
        <w:t>%).</w:t>
      </w:r>
    </w:p>
    <w:p w14:paraId="3DF8E7A5" w14:textId="77777777" w:rsidR="000F4DCB" w:rsidRPr="00C05516" w:rsidRDefault="000F4DCB" w:rsidP="000F4DCB">
      <w:pPr>
        <w:ind w:left="287" w:right="57"/>
        <w:rPr>
          <w:color w:val="auto"/>
          <w:sz w:val="24"/>
          <w:szCs w:val="24"/>
        </w:rPr>
      </w:pPr>
      <w:proofErr w:type="spellStart"/>
      <w:r w:rsidRPr="00C05516">
        <w:rPr>
          <w:color w:val="auto"/>
          <w:sz w:val="24"/>
          <w:szCs w:val="24"/>
        </w:rPr>
        <w:t>Мектепте</w:t>
      </w:r>
      <w:proofErr w:type="spellEnd"/>
      <w:r w:rsidRPr="00C05516">
        <w:rPr>
          <w:color w:val="auto"/>
          <w:sz w:val="24"/>
          <w:szCs w:val="24"/>
        </w:rPr>
        <w:t xml:space="preserve"> </w:t>
      </w:r>
      <w:proofErr w:type="spellStart"/>
      <w:r w:rsidRPr="00C05516">
        <w:rPr>
          <w:color w:val="auto"/>
          <w:sz w:val="24"/>
          <w:szCs w:val="24"/>
        </w:rPr>
        <w:t>жалпы</w:t>
      </w:r>
      <w:proofErr w:type="spellEnd"/>
      <w:r w:rsidRPr="00C05516">
        <w:rPr>
          <w:color w:val="auto"/>
          <w:sz w:val="24"/>
          <w:szCs w:val="24"/>
        </w:rPr>
        <w:t xml:space="preserve"> - </w:t>
      </w:r>
      <w:r w:rsidRPr="00C05516">
        <w:rPr>
          <w:color w:val="auto"/>
          <w:sz w:val="24"/>
          <w:szCs w:val="24"/>
          <w:lang w:val="kk-KZ"/>
        </w:rPr>
        <w:t>92</w:t>
      </w:r>
      <w:r w:rsidRPr="00C05516">
        <w:rPr>
          <w:color w:val="auto"/>
          <w:sz w:val="24"/>
          <w:szCs w:val="24"/>
        </w:rPr>
        <w:t xml:space="preserve"> </w:t>
      </w:r>
      <w:proofErr w:type="spellStart"/>
      <w:r w:rsidRPr="00C05516">
        <w:rPr>
          <w:color w:val="auto"/>
          <w:sz w:val="24"/>
          <w:szCs w:val="24"/>
        </w:rPr>
        <w:t>педагог</w:t>
      </w:r>
      <w:proofErr w:type="spellEnd"/>
      <w:r w:rsidRPr="00C05516">
        <w:rPr>
          <w:color w:val="auto"/>
          <w:sz w:val="24"/>
          <w:szCs w:val="24"/>
        </w:rPr>
        <w:t xml:space="preserve"> </w:t>
      </w:r>
      <w:proofErr w:type="spellStart"/>
      <w:r w:rsidRPr="00C05516">
        <w:rPr>
          <w:color w:val="auto"/>
          <w:sz w:val="24"/>
          <w:szCs w:val="24"/>
        </w:rPr>
        <w:t>жұмыс</w:t>
      </w:r>
      <w:proofErr w:type="spellEnd"/>
      <w:r w:rsidRPr="00C05516">
        <w:rPr>
          <w:color w:val="auto"/>
          <w:sz w:val="24"/>
          <w:szCs w:val="24"/>
        </w:rPr>
        <w:t xml:space="preserve"> </w:t>
      </w:r>
      <w:proofErr w:type="spellStart"/>
      <w:r w:rsidRPr="00C05516">
        <w:rPr>
          <w:color w:val="auto"/>
          <w:sz w:val="24"/>
          <w:szCs w:val="24"/>
        </w:rPr>
        <w:t>жасайды</w:t>
      </w:r>
      <w:proofErr w:type="spellEnd"/>
      <w:r w:rsidRPr="00C05516">
        <w:rPr>
          <w:color w:val="auto"/>
          <w:sz w:val="24"/>
          <w:szCs w:val="24"/>
        </w:rPr>
        <w:t xml:space="preserve">, </w:t>
      </w:r>
      <w:proofErr w:type="spellStart"/>
      <w:r w:rsidRPr="00C05516">
        <w:rPr>
          <w:color w:val="auto"/>
          <w:sz w:val="24"/>
          <w:szCs w:val="24"/>
        </w:rPr>
        <w:t>декреттік</w:t>
      </w:r>
      <w:proofErr w:type="spellEnd"/>
      <w:r w:rsidRPr="00C05516">
        <w:rPr>
          <w:color w:val="auto"/>
          <w:sz w:val="24"/>
          <w:szCs w:val="24"/>
        </w:rPr>
        <w:t xml:space="preserve"> </w:t>
      </w:r>
      <w:proofErr w:type="spellStart"/>
      <w:r w:rsidRPr="00C05516">
        <w:rPr>
          <w:color w:val="auto"/>
          <w:sz w:val="24"/>
          <w:szCs w:val="24"/>
        </w:rPr>
        <w:t>демалыста</w:t>
      </w:r>
      <w:proofErr w:type="spellEnd"/>
      <w:r w:rsidRPr="00C05516">
        <w:rPr>
          <w:color w:val="auto"/>
          <w:sz w:val="24"/>
          <w:szCs w:val="24"/>
        </w:rPr>
        <w:t xml:space="preserve"> </w:t>
      </w:r>
      <w:proofErr w:type="spellStart"/>
      <w:r w:rsidRPr="00C05516">
        <w:rPr>
          <w:color w:val="auto"/>
          <w:sz w:val="24"/>
          <w:szCs w:val="24"/>
        </w:rPr>
        <w:t>отырған</w:t>
      </w:r>
      <w:proofErr w:type="spellEnd"/>
      <w:r w:rsidRPr="00C05516">
        <w:rPr>
          <w:color w:val="auto"/>
          <w:sz w:val="24"/>
          <w:szCs w:val="24"/>
        </w:rPr>
        <w:t xml:space="preserve"> </w:t>
      </w:r>
      <w:proofErr w:type="spellStart"/>
      <w:r w:rsidRPr="00C05516">
        <w:rPr>
          <w:color w:val="auto"/>
          <w:sz w:val="24"/>
          <w:szCs w:val="24"/>
        </w:rPr>
        <w:t>педагог</w:t>
      </w:r>
      <w:proofErr w:type="spellEnd"/>
      <w:r w:rsidRPr="00C05516">
        <w:rPr>
          <w:color w:val="auto"/>
          <w:sz w:val="24"/>
          <w:szCs w:val="24"/>
        </w:rPr>
        <w:t xml:space="preserve"> </w:t>
      </w:r>
      <w:proofErr w:type="spellStart"/>
      <w:r w:rsidRPr="00C05516">
        <w:rPr>
          <w:color w:val="auto"/>
          <w:sz w:val="24"/>
          <w:szCs w:val="24"/>
        </w:rPr>
        <w:t>қызметкерлер</w:t>
      </w:r>
      <w:proofErr w:type="spellEnd"/>
      <w:r w:rsidRPr="00C05516">
        <w:rPr>
          <w:color w:val="auto"/>
          <w:sz w:val="24"/>
          <w:szCs w:val="24"/>
        </w:rPr>
        <w:t xml:space="preserve"> – </w:t>
      </w:r>
      <w:proofErr w:type="gramStart"/>
      <w:r w:rsidRPr="00C05516">
        <w:rPr>
          <w:color w:val="auto"/>
          <w:sz w:val="24"/>
          <w:szCs w:val="24"/>
          <w:lang w:val="kk-KZ"/>
        </w:rPr>
        <w:t>4</w:t>
      </w:r>
      <w:r w:rsidRPr="00C05516">
        <w:rPr>
          <w:color w:val="auto"/>
          <w:sz w:val="24"/>
          <w:szCs w:val="24"/>
        </w:rPr>
        <w:t xml:space="preserve"> .</w:t>
      </w:r>
      <w:proofErr w:type="gramEnd"/>
      <w:r w:rsidRPr="00C05516">
        <w:rPr>
          <w:color w:val="auto"/>
          <w:sz w:val="24"/>
          <w:szCs w:val="24"/>
        </w:rPr>
        <w:t xml:space="preserve"> </w:t>
      </w:r>
    </w:p>
    <w:p w14:paraId="10DB7D96" w14:textId="77777777" w:rsidR="000F4DCB" w:rsidRPr="00C05516" w:rsidRDefault="000F4DCB" w:rsidP="000F4DCB">
      <w:pPr>
        <w:numPr>
          <w:ilvl w:val="0"/>
          <w:numId w:val="5"/>
        </w:numPr>
        <w:ind w:right="57" w:hanging="724"/>
        <w:rPr>
          <w:color w:val="auto"/>
          <w:sz w:val="24"/>
          <w:szCs w:val="24"/>
        </w:rPr>
      </w:pPr>
      <w:proofErr w:type="spellStart"/>
      <w:r w:rsidRPr="00C05516">
        <w:rPr>
          <w:color w:val="auto"/>
          <w:sz w:val="24"/>
          <w:szCs w:val="24"/>
        </w:rPr>
        <w:t>Педагог-шебер</w:t>
      </w:r>
      <w:proofErr w:type="spellEnd"/>
      <w:r w:rsidRPr="00C05516">
        <w:rPr>
          <w:color w:val="auto"/>
          <w:sz w:val="24"/>
          <w:szCs w:val="24"/>
        </w:rPr>
        <w:t xml:space="preserve"> </w:t>
      </w:r>
      <w:proofErr w:type="spellStart"/>
      <w:r w:rsidRPr="00C05516">
        <w:rPr>
          <w:color w:val="auto"/>
          <w:sz w:val="24"/>
          <w:szCs w:val="24"/>
        </w:rPr>
        <w:t>мұғалім</w:t>
      </w:r>
      <w:proofErr w:type="spellEnd"/>
      <w:r w:rsidRPr="00C05516">
        <w:rPr>
          <w:color w:val="auto"/>
          <w:sz w:val="24"/>
          <w:szCs w:val="24"/>
        </w:rPr>
        <w:t xml:space="preserve"> – </w:t>
      </w:r>
      <w:r w:rsidRPr="00C05516">
        <w:rPr>
          <w:color w:val="auto"/>
          <w:sz w:val="24"/>
          <w:szCs w:val="24"/>
          <w:lang w:val="kk-KZ"/>
        </w:rPr>
        <w:t>0</w:t>
      </w:r>
    </w:p>
    <w:p w14:paraId="4F6D9266" w14:textId="77777777" w:rsidR="000F4DCB" w:rsidRPr="00C05516" w:rsidRDefault="000F4DCB" w:rsidP="000F4DCB">
      <w:pPr>
        <w:numPr>
          <w:ilvl w:val="0"/>
          <w:numId w:val="5"/>
        </w:numPr>
        <w:ind w:right="57" w:hanging="724"/>
        <w:rPr>
          <w:color w:val="auto"/>
          <w:sz w:val="24"/>
          <w:szCs w:val="24"/>
        </w:rPr>
      </w:pPr>
      <w:proofErr w:type="spellStart"/>
      <w:r w:rsidRPr="00C05516">
        <w:rPr>
          <w:color w:val="auto"/>
          <w:sz w:val="24"/>
          <w:szCs w:val="24"/>
        </w:rPr>
        <w:t>педагог-зерттеуші</w:t>
      </w:r>
      <w:proofErr w:type="spellEnd"/>
      <w:r w:rsidRPr="00C05516">
        <w:rPr>
          <w:color w:val="auto"/>
          <w:sz w:val="24"/>
          <w:szCs w:val="24"/>
        </w:rPr>
        <w:t xml:space="preserve"> </w:t>
      </w:r>
      <w:proofErr w:type="spellStart"/>
      <w:r w:rsidRPr="00C05516">
        <w:rPr>
          <w:color w:val="auto"/>
          <w:sz w:val="24"/>
          <w:szCs w:val="24"/>
        </w:rPr>
        <w:t>мұғалім</w:t>
      </w:r>
      <w:proofErr w:type="spellEnd"/>
      <w:r w:rsidRPr="00C05516">
        <w:rPr>
          <w:color w:val="auto"/>
          <w:sz w:val="24"/>
          <w:szCs w:val="24"/>
        </w:rPr>
        <w:t xml:space="preserve"> – </w:t>
      </w:r>
      <w:r w:rsidRPr="00C05516">
        <w:rPr>
          <w:color w:val="auto"/>
          <w:sz w:val="24"/>
          <w:szCs w:val="24"/>
          <w:lang w:val="kk-KZ"/>
        </w:rPr>
        <w:t>12</w:t>
      </w:r>
    </w:p>
    <w:p w14:paraId="399621A8" w14:textId="77777777" w:rsidR="000F4DCB" w:rsidRPr="00C05516" w:rsidRDefault="000F4DCB" w:rsidP="000F4DCB">
      <w:pPr>
        <w:numPr>
          <w:ilvl w:val="0"/>
          <w:numId w:val="5"/>
        </w:numPr>
        <w:ind w:right="57" w:hanging="724"/>
        <w:rPr>
          <w:color w:val="auto"/>
          <w:sz w:val="24"/>
          <w:szCs w:val="24"/>
        </w:rPr>
      </w:pPr>
      <w:proofErr w:type="spellStart"/>
      <w:r w:rsidRPr="00C05516">
        <w:rPr>
          <w:color w:val="auto"/>
          <w:sz w:val="24"/>
          <w:szCs w:val="24"/>
        </w:rPr>
        <w:t>педагог-сарапшы</w:t>
      </w:r>
      <w:proofErr w:type="spellEnd"/>
      <w:r w:rsidRPr="00C05516">
        <w:rPr>
          <w:color w:val="auto"/>
          <w:sz w:val="24"/>
          <w:szCs w:val="24"/>
          <w:lang w:val="kk-KZ"/>
        </w:rPr>
        <w:t xml:space="preserve"> </w:t>
      </w:r>
      <w:proofErr w:type="spellStart"/>
      <w:r w:rsidRPr="00C05516">
        <w:rPr>
          <w:color w:val="auto"/>
          <w:sz w:val="24"/>
          <w:szCs w:val="24"/>
        </w:rPr>
        <w:t>мұғалім</w:t>
      </w:r>
      <w:proofErr w:type="spellEnd"/>
      <w:r w:rsidRPr="00C05516">
        <w:rPr>
          <w:color w:val="auto"/>
          <w:sz w:val="24"/>
          <w:szCs w:val="24"/>
        </w:rPr>
        <w:t xml:space="preserve"> – </w:t>
      </w:r>
      <w:r w:rsidRPr="00C05516">
        <w:rPr>
          <w:color w:val="auto"/>
          <w:sz w:val="24"/>
          <w:szCs w:val="24"/>
          <w:lang w:val="kk-KZ"/>
        </w:rPr>
        <w:t>37</w:t>
      </w:r>
    </w:p>
    <w:p w14:paraId="4F95F243" w14:textId="77777777" w:rsidR="000F4DCB" w:rsidRPr="00C05516" w:rsidRDefault="000F4DCB" w:rsidP="000F4DCB">
      <w:pPr>
        <w:numPr>
          <w:ilvl w:val="0"/>
          <w:numId w:val="5"/>
        </w:numPr>
        <w:ind w:right="57" w:hanging="724"/>
        <w:rPr>
          <w:color w:val="auto"/>
          <w:sz w:val="24"/>
          <w:szCs w:val="24"/>
        </w:rPr>
      </w:pPr>
      <w:proofErr w:type="spellStart"/>
      <w:r w:rsidRPr="00C05516">
        <w:rPr>
          <w:color w:val="auto"/>
          <w:sz w:val="24"/>
          <w:szCs w:val="24"/>
        </w:rPr>
        <w:t>педагог</w:t>
      </w:r>
      <w:proofErr w:type="spellEnd"/>
      <w:r w:rsidRPr="00C05516">
        <w:rPr>
          <w:color w:val="auto"/>
          <w:sz w:val="24"/>
          <w:szCs w:val="24"/>
        </w:rPr>
        <w:t xml:space="preserve"> - </w:t>
      </w:r>
      <w:proofErr w:type="spellStart"/>
      <w:proofErr w:type="gramStart"/>
      <w:r w:rsidRPr="00C05516">
        <w:rPr>
          <w:color w:val="auto"/>
          <w:sz w:val="24"/>
          <w:szCs w:val="24"/>
        </w:rPr>
        <w:t>модератор</w:t>
      </w:r>
      <w:proofErr w:type="spellEnd"/>
      <w:r w:rsidRPr="00C05516">
        <w:rPr>
          <w:color w:val="auto"/>
          <w:sz w:val="24"/>
          <w:szCs w:val="24"/>
        </w:rPr>
        <w:t xml:space="preserve">  </w:t>
      </w:r>
      <w:proofErr w:type="spellStart"/>
      <w:r w:rsidRPr="00C05516">
        <w:rPr>
          <w:color w:val="auto"/>
          <w:sz w:val="24"/>
          <w:szCs w:val="24"/>
        </w:rPr>
        <w:t>мұғалім</w:t>
      </w:r>
      <w:proofErr w:type="spellEnd"/>
      <w:proofErr w:type="gramEnd"/>
      <w:r w:rsidRPr="00C05516">
        <w:rPr>
          <w:color w:val="auto"/>
          <w:sz w:val="24"/>
          <w:szCs w:val="24"/>
        </w:rPr>
        <w:t xml:space="preserve"> –  2</w:t>
      </w:r>
      <w:r w:rsidRPr="00C05516">
        <w:rPr>
          <w:color w:val="auto"/>
          <w:sz w:val="24"/>
          <w:szCs w:val="24"/>
          <w:lang w:val="kk-KZ"/>
        </w:rPr>
        <w:t>2</w:t>
      </w:r>
    </w:p>
    <w:p w14:paraId="467BD213" w14:textId="77777777" w:rsidR="000F4DCB" w:rsidRPr="00C05516" w:rsidRDefault="000F4DCB" w:rsidP="000F4DCB">
      <w:pPr>
        <w:numPr>
          <w:ilvl w:val="0"/>
          <w:numId w:val="5"/>
        </w:numPr>
        <w:ind w:right="57" w:hanging="724"/>
        <w:rPr>
          <w:color w:val="auto"/>
          <w:sz w:val="24"/>
          <w:szCs w:val="24"/>
        </w:rPr>
      </w:pPr>
      <w:r w:rsidRPr="00C05516">
        <w:rPr>
          <w:color w:val="auto"/>
          <w:sz w:val="24"/>
          <w:szCs w:val="24"/>
          <w:lang w:val="ru-RU"/>
        </w:rPr>
        <w:t>санатсыз-28</w:t>
      </w:r>
    </w:p>
    <w:p w14:paraId="173705A9" w14:textId="77777777" w:rsidR="000F4DCB" w:rsidRPr="00C05516" w:rsidRDefault="000F4DCB" w:rsidP="000F4DCB">
      <w:pPr>
        <w:spacing w:after="19" w:line="259" w:lineRule="auto"/>
        <w:ind w:left="991" w:right="0" w:firstLine="0"/>
        <w:jc w:val="left"/>
        <w:rPr>
          <w:color w:val="auto"/>
          <w:sz w:val="24"/>
          <w:szCs w:val="24"/>
        </w:rPr>
      </w:pPr>
      <w:r w:rsidRPr="00C05516">
        <w:rPr>
          <w:noProof/>
          <w:color w:val="auto"/>
          <w:sz w:val="24"/>
          <w:szCs w:val="24"/>
          <w:lang w:val="ru-RU" w:eastAsia="ru-RU"/>
        </w:rPr>
        <w:drawing>
          <wp:inline distT="0" distB="0" distL="0" distR="0" wp14:anchorId="4F4E5532" wp14:editId="0B272EE4">
            <wp:extent cx="5486400" cy="2419350"/>
            <wp:effectExtent l="0" t="0" r="19050" b="1905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4E0E74E" w14:textId="66C3B62F" w:rsidR="000F4DCB" w:rsidRDefault="000F4DCB" w:rsidP="000F4DCB">
      <w:pPr>
        <w:spacing w:after="0" w:line="259" w:lineRule="auto"/>
        <w:ind w:left="249" w:right="14" w:firstLine="0"/>
        <w:jc w:val="center"/>
        <w:rPr>
          <w:color w:val="auto"/>
          <w:sz w:val="24"/>
          <w:szCs w:val="24"/>
        </w:rPr>
      </w:pPr>
    </w:p>
    <w:p w14:paraId="7D310D53" w14:textId="5DD92AB4" w:rsidR="00284AD3" w:rsidRDefault="00284AD3" w:rsidP="000F4DCB">
      <w:pPr>
        <w:spacing w:after="0" w:line="259" w:lineRule="auto"/>
        <w:ind w:left="249" w:right="14" w:firstLine="0"/>
        <w:jc w:val="center"/>
        <w:rPr>
          <w:color w:val="auto"/>
          <w:sz w:val="24"/>
          <w:szCs w:val="24"/>
        </w:rPr>
      </w:pPr>
    </w:p>
    <w:p w14:paraId="6F48177A" w14:textId="3BB9863A" w:rsidR="00284AD3" w:rsidRDefault="00284AD3" w:rsidP="000F4DCB">
      <w:pPr>
        <w:spacing w:after="0" w:line="259" w:lineRule="auto"/>
        <w:ind w:left="249" w:right="14" w:firstLine="0"/>
        <w:jc w:val="center"/>
        <w:rPr>
          <w:color w:val="auto"/>
          <w:sz w:val="24"/>
          <w:szCs w:val="24"/>
        </w:rPr>
      </w:pPr>
    </w:p>
    <w:p w14:paraId="575F2FEB" w14:textId="77777777" w:rsidR="00284AD3" w:rsidRPr="00C05516" w:rsidRDefault="00284AD3" w:rsidP="000F4DCB">
      <w:pPr>
        <w:spacing w:after="0" w:line="259" w:lineRule="auto"/>
        <w:ind w:left="249" w:right="14" w:firstLine="0"/>
        <w:jc w:val="center"/>
        <w:rPr>
          <w:color w:val="auto"/>
          <w:sz w:val="24"/>
          <w:szCs w:val="24"/>
        </w:rPr>
      </w:pPr>
    </w:p>
    <w:p w14:paraId="33167D0B" w14:textId="77777777" w:rsidR="000F4DCB" w:rsidRPr="00C05516" w:rsidRDefault="000F4DCB" w:rsidP="000F4DCB">
      <w:pPr>
        <w:spacing w:after="0" w:line="259" w:lineRule="auto"/>
        <w:ind w:left="0" w:right="14" w:firstLine="0"/>
        <w:rPr>
          <w:color w:val="auto"/>
          <w:sz w:val="24"/>
          <w:szCs w:val="24"/>
          <w:lang w:val="kk-KZ"/>
        </w:rPr>
      </w:pPr>
    </w:p>
    <w:p w14:paraId="00C7E372" w14:textId="77777777" w:rsidR="000F4DCB" w:rsidRPr="00C05516" w:rsidRDefault="000F4DCB" w:rsidP="000F4DCB">
      <w:pPr>
        <w:spacing w:after="0" w:line="259" w:lineRule="auto"/>
        <w:ind w:left="249" w:right="14" w:firstLine="0"/>
        <w:jc w:val="center"/>
        <w:rPr>
          <w:color w:val="auto"/>
          <w:sz w:val="24"/>
          <w:szCs w:val="24"/>
          <w:lang w:val="kk-KZ"/>
        </w:rPr>
      </w:pPr>
      <w:r w:rsidRPr="00C05516">
        <w:rPr>
          <w:color w:val="auto"/>
          <w:sz w:val="24"/>
          <w:szCs w:val="24"/>
          <w:lang w:val="kk-KZ"/>
        </w:rPr>
        <w:lastRenderedPageBreak/>
        <w:t>«№13 Т.Бигелдинов атындағы жалпы білім беретін мектебі» КММ 2021-2024 оқу жылындағы  мұғалімдердің сапалық құрамы</w:t>
      </w:r>
    </w:p>
    <w:tbl>
      <w:tblPr>
        <w:tblW w:w="10321" w:type="dxa"/>
        <w:tblInd w:w="-599" w:type="dxa"/>
        <w:tblCellMar>
          <w:top w:w="13" w:type="dxa"/>
          <w:left w:w="110" w:type="dxa"/>
          <w:bottom w:w="5" w:type="dxa"/>
          <w:right w:w="113" w:type="dxa"/>
        </w:tblCellMar>
        <w:tblLook w:val="04A0" w:firstRow="1" w:lastRow="0" w:firstColumn="1" w:lastColumn="0" w:noHBand="0" w:noVBand="1"/>
      </w:tblPr>
      <w:tblGrid>
        <w:gridCol w:w="783"/>
        <w:gridCol w:w="954"/>
        <w:gridCol w:w="1382"/>
        <w:gridCol w:w="1232"/>
        <w:gridCol w:w="1360"/>
        <w:gridCol w:w="1131"/>
        <w:gridCol w:w="1131"/>
        <w:gridCol w:w="1131"/>
        <w:gridCol w:w="1217"/>
      </w:tblGrid>
      <w:tr w:rsidR="000F4DCB" w:rsidRPr="00C05516" w14:paraId="057C4E21" w14:textId="77777777" w:rsidTr="00284AD3">
        <w:trPr>
          <w:trHeight w:val="472"/>
        </w:trPr>
        <w:tc>
          <w:tcPr>
            <w:tcW w:w="783" w:type="dxa"/>
            <w:tcBorders>
              <w:top w:val="single" w:sz="4" w:space="0" w:color="000000"/>
              <w:left w:val="single" w:sz="4" w:space="0" w:color="000000"/>
              <w:bottom w:val="single" w:sz="4" w:space="0" w:color="000000"/>
              <w:right w:val="single" w:sz="4" w:space="0" w:color="000000"/>
            </w:tcBorders>
            <w:shd w:val="clear" w:color="auto" w:fill="auto"/>
          </w:tcPr>
          <w:p w14:paraId="0F6D34BB" w14:textId="77777777" w:rsidR="000F4DCB" w:rsidRPr="00C05516" w:rsidRDefault="000F4DCB" w:rsidP="00B04CA3">
            <w:pPr>
              <w:spacing w:after="160" w:line="259" w:lineRule="auto"/>
              <w:ind w:left="0" w:right="0" w:firstLine="0"/>
              <w:jc w:val="left"/>
              <w:rPr>
                <w:color w:val="auto"/>
                <w:sz w:val="24"/>
                <w:szCs w:val="24"/>
                <w:lang w:val="kk-KZ"/>
              </w:rPr>
            </w:pP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8C92C5" w14:textId="77777777" w:rsidR="000F4DCB" w:rsidRPr="00C05516" w:rsidRDefault="000F4DCB" w:rsidP="00B04CA3">
            <w:pPr>
              <w:spacing w:after="0" w:line="259" w:lineRule="auto"/>
              <w:ind w:left="0" w:right="0" w:firstLine="0"/>
              <w:jc w:val="left"/>
              <w:rPr>
                <w:color w:val="auto"/>
                <w:sz w:val="24"/>
                <w:szCs w:val="24"/>
              </w:rPr>
            </w:pPr>
            <w:proofErr w:type="spellStart"/>
            <w:r w:rsidRPr="00C05516">
              <w:rPr>
                <w:b/>
                <w:color w:val="auto"/>
                <w:sz w:val="24"/>
                <w:szCs w:val="24"/>
              </w:rPr>
              <w:t>Шебер</w:t>
            </w:r>
            <w:proofErr w:type="spellEnd"/>
          </w:p>
        </w:tc>
        <w:tc>
          <w:tcPr>
            <w:tcW w:w="1382" w:type="dxa"/>
            <w:tcBorders>
              <w:top w:val="single" w:sz="4" w:space="0" w:color="000000"/>
              <w:left w:val="single" w:sz="4" w:space="0" w:color="000000"/>
              <w:bottom w:val="single" w:sz="4" w:space="0" w:color="000000"/>
              <w:right w:val="single" w:sz="4" w:space="0" w:color="000000"/>
            </w:tcBorders>
            <w:shd w:val="clear" w:color="auto" w:fill="auto"/>
          </w:tcPr>
          <w:p w14:paraId="0AE774B0" w14:textId="77777777" w:rsidR="000F4DCB" w:rsidRPr="00C05516" w:rsidRDefault="000F4DCB" w:rsidP="00B04CA3">
            <w:pPr>
              <w:spacing w:after="0" w:line="259" w:lineRule="auto"/>
              <w:ind w:left="0" w:right="0" w:firstLine="0"/>
              <w:jc w:val="left"/>
              <w:rPr>
                <w:color w:val="auto"/>
                <w:sz w:val="24"/>
                <w:szCs w:val="24"/>
              </w:rPr>
            </w:pPr>
            <w:proofErr w:type="spellStart"/>
            <w:r w:rsidRPr="00C05516">
              <w:rPr>
                <w:b/>
                <w:color w:val="auto"/>
                <w:sz w:val="24"/>
                <w:szCs w:val="24"/>
              </w:rPr>
              <w:t>Педагог</w:t>
            </w:r>
            <w:proofErr w:type="spellEnd"/>
            <w:r w:rsidRPr="00C05516">
              <w:rPr>
                <w:b/>
                <w:color w:val="auto"/>
                <w:sz w:val="24"/>
                <w:szCs w:val="24"/>
                <w:lang w:val="kk-KZ"/>
              </w:rPr>
              <w:t>-</w:t>
            </w:r>
            <w:proofErr w:type="spellStart"/>
            <w:r w:rsidRPr="00C05516">
              <w:rPr>
                <w:b/>
                <w:color w:val="auto"/>
                <w:sz w:val="24"/>
                <w:szCs w:val="24"/>
              </w:rPr>
              <w:t>зерттеуші</w:t>
            </w:r>
            <w:proofErr w:type="spellEnd"/>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14:paraId="6C742906" w14:textId="77777777" w:rsidR="000F4DCB" w:rsidRPr="00C05516" w:rsidRDefault="000F4DCB" w:rsidP="00B04CA3">
            <w:pPr>
              <w:spacing w:after="0" w:line="259" w:lineRule="auto"/>
              <w:ind w:left="0" w:right="0" w:firstLine="0"/>
              <w:jc w:val="left"/>
              <w:rPr>
                <w:color w:val="auto"/>
                <w:sz w:val="24"/>
                <w:szCs w:val="24"/>
              </w:rPr>
            </w:pPr>
            <w:r w:rsidRPr="00C05516">
              <w:rPr>
                <w:b/>
                <w:color w:val="auto"/>
                <w:sz w:val="24"/>
                <w:szCs w:val="24"/>
                <w:lang w:val="kk-KZ"/>
              </w:rPr>
              <w:t>П</w:t>
            </w:r>
            <w:proofErr w:type="spellStart"/>
            <w:r w:rsidRPr="00C05516">
              <w:rPr>
                <w:b/>
                <w:color w:val="auto"/>
                <w:sz w:val="24"/>
                <w:szCs w:val="24"/>
              </w:rPr>
              <w:t>едагог</w:t>
            </w:r>
            <w:proofErr w:type="spellEnd"/>
            <w:r w:rsidRPr="00C05516">
              <w:rPr>
                <w:b/>
                <w:color w:val="auto"/>
                <w:sz w:val="24"/>
                <w:szCs w:val="24"/>
              </w:rPr>
              <w:t>-</w:t>
            </w:r>
          </w:p>
          <w:p w14:paraId="3F56C803" w14:textId="77777777" w:rsidR="000F4DCB" w:rsidRPr="00C05516" w:rsidRDefault="000F4DCB" w:rsidP="00B04CA3">
            <w:pPr>
              <w:spacing w:after="0" w:line="259" w:lineRule="auto"/>
              <w:ind w:left="0" w:right="0" w:firstLine="0"/>
              <w:jc w:val="left"/>
              <w:rPr>
                <w:color w:val="auto"/>
                <w:sz w:val="24"/>
                <w:szCs w:val="24"/>
                <w:lang w:val="kk-KZ"/>
              </w:rPr>
            </w:pPr>
            <w:proofErr w:type="spellStart"/>
            <w:r w:rsidRPr="00C05516">
              <w:rPr>
                <w:b/>
                <w:color w:val="auto"/>
                <w:sz w:val="24"/>
                <w:szCs w:val="24"/>
              </w:rPr>
              <w:t>сарапшы</w:t>
            </w:r>
            <w:proofErr w:type="spellEnd"/>
            <w:r w:rsidRPr="00C05516">
              <w:rPr>
                <w:b/>
                <w:color w:val="auto"/>
                <w:sz w:val="24"/>
                <w:szCs w:val="24"/>
                <w:lang w:val="kk-KZ"/>
              </w:rPr>
              <w:t xml:space="preserve"> </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14:paraId="7F43E63D" w14:textId="77777777" w:rsidR="000F4DCB" w:rsidRPr="00C05516" w:rsidRDefault="000F4DCB" w:rsidP="00B04CA3">
            <w:pPr>
              <w:spacing w:after="0" w:line="259" w:lineRule="auto"/>
              <w:ind w:left="0" w:right="0" w:firstLine="0"/>
              <w:jc w:val="left"/>
              <w:rPr>
                <w:color w:val="auto"/>
                <w:sz w:val="24"/>
                <w:szCs w:val="24"/>
              </w:rPr>
            </w:pPr>
            <w:proofErr w:type="spellStart"/>
            <w:r w:rsidRPr="00C05516">
              <w:rPr>
                <w:b/>
                <w:color w:val="auto"/>
                <w:sz w:val="24"/>
                <w:szCs w:val="24"/>
              </w:rPr>
              <w:t>Педагог</w:t>
            </w:r>
            <w:proofErr w:type="spellEnd"/>
            <w:r w:rsidRPr="00C05516">
              <w:rPr>
                <w:b/>
                <w:color w:val="auto"/>
                <w:sz w:val="24"/>
                <w:szCs w:val="24"/>
                <w:lang w:val="kk-KZ"/>
              </w:rPr>
              <w:t>-</w:t>
            </w:r>
            <w:proofErr w:type="spellStart"/>
            <w:r w:rsidRPr="00C05516">
              <w:rPr>
                <w:b/>
                <w:color w:val="auto"/>
                <w:sz w:val="24"/>
                <w:szCs w:val="24"/>
              </w:rPr>
              <w:t>модератор</w:t>
            </w:r>
            <w:proofErr w:type="spellEnd"/>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14:paraId="6AE4B97A" w14:textId="77777777" w:rsidR="000F4DCB" w:rsidRPr="00C05516" w:rsidRDefault="000F4DCB" w:rsidP="00B04CA3">
            <w:pPr>
              <w:spacing w:after="0" w:line="259" w:lineRule="auto"/>
              <w:ind w:left="0" w:right="0" w:firstLine="0"/>
              <w:jc w:val="left"/>
              <w:rPr>
                <w:color w:val="auto"/>
                <w:sz w:val="24"/>
                <w:szCs w:val="24"/>
              </w:rPr>
            </w:pPr>
            <w:proofErr w:type="spellStart"/>
            <w:r w:rsidRPr="00C05516">
              <w:rPr>
                <w:b/>
                <w:color w:val="auto"/>
                <w:sz w:val="24"/>
                <w:szCs w:val="24"/>
              </w:rPr>
              <w:t>Жоғары</w:t>
            </w:r>
            <w:proofErr w:type="spellEnd"/>
            <w:r w:rsidRPr="00C05516">
              <w:rPr>
                <w:b/>
                <w:color w:val="auto"/>
                <w:sz w:val="24"/>
                <w:szCs w:val="24"/>
              </w:rPr>
              <w:t xml:space="preserve"> </w:t>
            </w:r>
            <w:proofErr w:type="spellStart"/>
            <w:r w:rsidRPr="00C05516">
              <w:rPr>
                <w:b/>
                <w:color w:val="auto"/>
                <w:sz w:val="24"/>
                <w:szCs w:val="24"/>
              </w:rPr>
              <w:t>санатты</w:t>
            </w:r>
            <w:proofErr w:type="spellEnd"/>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14:paraId="63AC7F52" w14:textId="77777777" w:rsidR="000F4DCB" w:rsidRPr="00C05516" w:rsidRDefault="000F4DCB" w:rsidP="00B04CA3">
            <w:pPr>
              <w:spacing w:after="0" w:line="259" w:lineRule="auto"/>
              <w:ind w:left="0" w:right="0" w:firstLine="0"/>
              <w:jc w:val="left"/>
              <w:rPr>
                <w:color w:val="auto"/>
                <w:sz w:val="24"/>
                <w:szCs w:val="24"/>
              </w:rPr>
            </w:pPr>
            <w:proofErr w:type="spellStart"/>
            <w:r w:rsidRPr="00C05516">
              <w:rPr>
                <w:b/>
                <w:color w:val="auto"/>
                <w:sz w:val="24"/>
                <w:szCs w:val="24"/>
              </w:rPr>
              <w:t>Бірінші</w:t>
            </w:r>
            <w:proofErr w:type="spellEnd"/>
            <w:r w:rsidRPr="00C05516">
              <w:rPr>
                <w:b/>
                <w:color w:val="auto"/>
                <w:sz w:val="24"/>
                <w:szCs w:val="24"/>
              </w:rPr>
              <w:t xml:space="preserve"> </w:t>
            </w:r>
            <w:proofErr w:type="spellStart"/>
            <w:r w:rsidRPr="00C05516">
              <w:rPr>
                <w:b/>
                <w:color w:val="auto"/>
                <w:sz w:val="24"/>
                <w:szCs w:val="24"/>
              </w:rPr>
              <w:t>санатты</w:t>
            </w:r>
            <w:proofErr w:type="spellEnd"/>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14:paraId="6B9D4C52" w14:textId="77777777" w:rsidR="000F4DCB" w:rsidRPr="00C05516" w:rsidRDefault="000F4DCB" w:rsidP="00B04CA3">
            <w:pPr>
              <w:spacing w:after="0" w:line="259" w:lineRule="auto"/>
              <w:ind w:left="0" w:right="0" w:firstLine="0"/>
              <w:jc w:val="left"/>
              <w:rPr>
                <w:color w:val="auto"/>
                <w:sz w:val="24"/>
                <w:szCs w:val="24"/>
              </w:rPr>
            </w:pPr>
            <w:proofErr w:type="spellStart"/>
            <w:r w:rsidRPr="00C05516">
              <w:rPr>
                <w:b/>
                <w:color w:val="auto"/>
                <w:sz w:val="24"/>
                <w:szCs w:val="24"/>
              </w:rPr>
              <w:t>Екінші</w:t>
            </w:r>
            <w:proofErr w:type="spellEnd"/>
            <w:r w:rsidRPr="00C05516">
              <w:rPr>
                <w:b/>
                <w:color w:val="auto"/>
                <w:sz w:val="24"/>
                <w:szCs w:val="24"/>
              </w:rPr>
              <w:t xml:space="preserve"> </w:t>
            </w:r>
            <w:proofErr w:type="spellStart"/>
            <w:r w:rsidRPr="00C05516">
              <w:rPr>
                <w:b/>
                <w:color w:val="auto"/>
                <w:sz w:val="24"/>
                <w:szCs w:val="24"/>
              </w:rPr>
              <w:t>санатты</w:t>
            </w:r>
            <w:proofErr w:type="spellEnd"/>
          </w:p>
        </w:tc>
        <w:tc>
          <w:tcPr>
            <w:tcW w:w="1217" w:type="dxa"/>
            <w:tcBorders>
              <w:top w:val="single" w:sz="4" w:space="0" w:color="000000"/>
              <w:left w:val="single" w:sz="4" w:space="0" w:color="000000"/>
              <w:bottom w:val="single" w:sz="4" w:space="0" w:color="000000"/>
              <w:right w:val="single" w:sz="4" w:space="0" w:color="000000"/>
            </w:tcBorders>
            <w:shd w:val="clear" w:color="auto" w:fill="auto"/>
          </w:tcPr>
          <w:p w14:paraId="0C85D656" w14:textId="77777777" w:rsidR="000F4DCB" w:rsidRPr="00C05516" w:rsidRDefault="000F4DCB" w:rsidP="00B04CA3">
            <w:pPr>
              <w:spacing w:after="0" w:line="259" w:lineRule="auto"/>
              <w:ind w:left="0" w:right="0" w:firstLine="0"/>
              <w:jc w:val="left"/>
              <w:rPr>
                <w:color w:val="auto"/>
                <w:sz w:val="24"/>
                <w:szCs w:val="24"/>
              </w:rPr>
            </w:pPr>
            <w:proofErr w:type="spellStart"/>
            <w:r w:rsidRPr="00C05516">
              <w:rPr>
                <w:b/>
                <w:color w:val="auto"/>
                <w:sz w:val="24"/>
                <w:szCs w:val="24"/>
              </w:rPr>
              <w:t>санатсыз</w:t>
            </w:r>
            <w:proofErr w:type="spellEnd"/>
          </w:p>
        </w:tc>
      </w:tr>
      <w:tr w:rsidR="000F4DCB" w:rsidRPr="00C05516" w14:paraId="7CA619C3" w14:textId="77777777" w:rsidTr="00284AD3">
        <w:trPr>
          <w:trHeight w:val="300"/>
        </w:trPr>
        <w:tc>
          <w:tcPr>
            <w:tcW w:w="783" w:type="dxa"/>
            <w:tcBorders>
              <w:top w:val="single" w:sz="4" w:space="0" w:color="000000"/>
              <w:left w:val="single" w:sz="4" w:space="0" w:color="000000"/>
              <w:bottom w:val="single" w:sz="4" w:space="0" w:color="000000"/>
              <w:right w:val="single" w:sz="4" w:space="0" w:color="000000"/>
            </w:tcBorders>
            <w:shd w:val="clear" w:color="auto" w:fill="auto"/>
          </w:tcPr>
          <w:p w14:paraId="0CCDF3E6" w14:textId="77777777" w:rsidR="000F4DCB" w:rsidRPr="00C05516" w:rsidRDefault="000F4DCB" w:rsidP="00B04CA3">
            <w:pPr>
              <w:spacing w:after="0" w:line="259" w:lineRule="auto"/>
              <w:ind w:left="0" w:right="0" w:firstLine="0"/>
              <w:jc w:val="left"/>
              <w:rPr>
                <w:color w:val="auto"/>
                <w:sz w:val="24"/>
                <w:szCs w:val="24"/>
                <w:lang w:val="kk-KZ"/>
              </w:rPr>
            </w:pPr>
            <w:r w:rsidRPr="00C05516">
              <w:rPr>
                <w:color w:val="auto"/>
                <w:sz w:val="24"/>
                <w:szCs w:val="24"/>
              </w:rPr>
              <w:t>202</w:t>
            </w:r>
            <w:r w:rsidRPr="00C05516">
              <w:rPr>
                <w:color w:val="auto"/>
                <w:sz w:val="24"/>
                <w:szCs w:val="24"/>
                <w:lang w:val="kk-KZ"/>
              </w:rPr>
              <w:t>1</w:t>
            </w:r>
            <w:r w:rsidRPr="00C05516">
              <w:rPr>
                <w:color w:val="auto"/>
                <w:sz w:val="24"/>
                <w:szCs w:val="24"/>
              </w:rPr>
              <w:t>-202</w:t>
            </w:r>
            <w:r w:rsidRPr="00C05516">
              <w:rPr>
                <w:color w:val="auto"/>
                <w:sz w:val="24"/>
                <w:szCs w:val="24"/>
                <w:lang w:val="kk-KZ"/>
              </w:rPr>
              <w:t>2</w:t>
            </w:r>
          </w:p>
        </w:tc>
        <w:tc>
          <w:tcPr>
            <w:tcW w:w="954" w:type="dxa"/>
            <w:tcBorders>
              <w:top w:val="single" w:sz="4" w:space="0" w:color="000000"/>
              <w:left w:val="single" w:sz="4" w:space="0" w:color="000000"/>
              <w:bottom w:val="single" w:sz="4" w:space="0" w:color="000000"/>
              <w:right w:val="single" w:sz="4" w:space="0" w:color="000000"/>
            </w:tcBorders>
            <w:shd w:val="clear" w:color="auto" w:fill="auto"/>
          </w:tcPr>
          <w:p w14:paraId="541282F7" w14:textId="77777777" w:rsidR="000F4DCB" w:rsidRPr="00C05516" w:rsidRDefault="000F4DCB" w:rsidP="00B04CA3">
            <w:pPr>
              <w:spacing w:after="0" w:line="259" w:lineRule="auto"/>
              <w:ind w:left="7" w:right="0" w:firstLine="0"/>
              <w:jc w:val="center"/>
              <w:rPr>
                <w:color w:val="auto"/>
                <w:sz w:val="24"/>
                <w:szCs w:val="24"/>
                <w:lang w:val="kk-KZ"/>
              </w:rPr>
            </w:pPr>
            <w:r w:rsidRPr="00C05516">
              <w:rPr>
                <w:color w:val="auto"/>
                <w:sz w:val="24"/>
                <w:szCs w:val="24"/>
                <w:lang w:val="kk-KZ"/>
              </w:rPr>
              <w:t>1</w:t>
            </w:r>
          </w:p>
        </w:tc>
        <w:tc>
          <w:tcPr>
            <w:tcW w:w="1382" w:type="dxa"/>
            <w:tcBorders>
              <w:top w:val="single" w:sz="4" w:space="0" w:color="000000"/>
              <w:left w:val="single" w:sz="4" w:space="0" w:color="000000"/>
              <w:bottom w:val="single" w:sz="4" w:space="0" w:color="000000"/>
              <w:right w:val="single" w:sz="4" w:space="0" w:color="000000"/>
            </w:tcBorders>
            <w:shd w:val="clear" w:color="auto" w:fill="auto"/>
          </w:tcPr>
          <w:p w14:paraId="65371159" w14:textId="77777777" w:rsidR="000F4DCB" w:rsidRPr="00C05516" w:rsidRDefault="000F4DCB" w:rsidP="00B04CA3">
            <w:pPr>
              <w:spacing w:after="0" w:line="259" w:lineRule="auto"/>
              <w:ind w:left="5" w:right="0" w:firstLine="0"/>
              <w:jc w:val="center"/>
              <w:rPr>
                <w:color w:val="auto"/>
                <w:sz w:val="24"/>
                <w:szCs w:val="24"/>
                <w:lang w:val="kk-KZ"/>
              </w:rPr>
            </w:pPr>
            <w:r w:rsidRPr="00C05516">
              <w:rPr>
                <w:color w:val="auto"/>
                <w:sz w:val="24"/>
                <w:szCs w:val="24"/>
                <w:lang w:val="kk-KZ"/>
              </w:rPr>
              <w:t>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14:paraId="0CA17873" w14:textId="77777777" w:rsidR="000F4DCB" w:rsidRPr="00C05516" w:rsidRDefault="000F4DCB" w:rsidP="00B04CA3">
            <w:pPr>
              <w:spacing w:after="0" w:line="259" w:lineRule="auto"/>
              <w:ind w:left="9" w:right="0" w:firstLine="0"/>
              <w:jc w:val="center"/>
              <w:rPr>
                <w:color w:val="auto"/>
                <w:sz w:val="24"/>
                <w:szCs w:val="24"/>
                <w:lang w:val="kk-KZ"/>
              </w:rPr>
            </w:pPr>
            <w:r w:rsidRPr="00C05516">
              <w:rPr>
                <w:color w:val="auto"/>
                <w:sz w:val="24"/>
                <w:szCs w:val="24"/>
                <w:lang w:val="kk-KZ"/>
              </w:rPr>
              <w:t>33</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14:paraId="29968395" w14:textId="77777777" w:rsidR="000F4DCB" w:rsidRPr="00C05516" w:rsidRDefault="000F4DCB" w:rsidP="00B04CA3">
            <w:pPr>
              <w:spacing w:after="0" w:line="259" w:lineRule="auto"/>
              <w:ind w:left="7" w:right="0" w:firstLine="0"/>
              <w:jc w:val="center"/>
              <w:rPr>
                <w:color w:val="auto"/>
                <w:sz w:val="24"/>
                <w:szCs w:val="24"/>
                <w:lang w:val="kk-KZ"/>
              </w:rPr>
            </w:pPr>
            <w:r w:rsidRPr="00C05516">
              <w:rPr>
                <w:color w:val="auto"/>
                <w:sz w:val="24"/>
                <w:szCs w:val="24"/>
                <w:lang w:val="kk-KZ"/>
              </w:rPr>
              <w:t>20</w:t>
            </w: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14:paraId="0E42C0A0" w14:textId="77777777" w:rsidR="000F4DCB" w:rsidRPr="00C05516" w:rsidRDefault="000F4DCB" w:rsidP="00B04CA3">
            <w:pPr>
              <w:spacing w:after="0" w:line="259" w:lineRule="auto"/>
              <w:ind w:left="7" w:right="0" w:firstLine="0"/>
              <w:jc w:val="center"/>
              <w:rPr>
                <w:color w:val="auto"/>
                <w:sz w:val="24"/>
                <w:szCs w:val="24"/>
              </w:rPr>
            </w:pPr>
            <w:r w:rsidRPr="00C05516">
              <w:rPr>
                <w:b/>
                <w:color w:val="auto"/>
                <w:sz w:val="24"/>
                <w:szCs w:val="24"/>
              </w:rPr>
              <w:t>0</w:t>
            </w: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14:paraId="31E47745" w14:textId="77777777" w:rsidR="000F4DCB" w:rsidRPr="00C05516" w:rsidRDefault="000F4DCB" w:rsidP="00B04CA3">
            <w:pPr>
              <w:spacing w:after="0" w:line="259" w:lineRule="auto"/>
              <w:ind w:left="7" w:right="0" w:firstLine="0"/>
              <w:jc w:val="center"/>
              <w:rPr>
                <w:color w:val="auto"/>
                <w:sz w:val="24"/>
                <w:szCs w:val="24"/>
                <w:lang w:val="kk-KZ"/>
              </w:rPr>
            </w:pPr>
            <w:r w:rsidRPr="00C05516">
              <w:rPr>
                <w:b/>
                <w:color w:val="auto"/>
                <w:sz w:val="24"/>
                <w:szCs w:val="24"/>
                <w:lang w:val="kk-KZ"/>
              </w:rPr>
              <w:t>0</w:t>
            </w: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14:paraId="24C04DF0" w14:textId="77777777" w:rsidR="000F4DCB" w:rsidRPr="00C05516" w:rsidRDefault="000F4DCB" w:rsidP="00B04CA3">
            <w:pPr>
              <w:spacing w:after="0" w:line="259" w:lineRule="auto"/>
              <w:ind w:left="5" w:right="0" w:firstLine="0"/>
              <w:jc w:val="center"/>
              <w:rPr>
                <w:color w:val="auto"/>
                <w:sz w:val="24"/>
                <w:szCs w:val="24"/>
                <w:lang w:val="kk-KZ"/>
              </w:rPr>
            </w:pPr>
            <w:r w:rsidRPr="00C05516">
              <w:rPr>
                <w:b/>
                <w:color w:val="auto"/>
                <w:sz w:val="24"/>
                <w:szCs w:val="24"/>
                <w:lang w:val="kk-KZ"/>
              </w:rPr>
              <w:t>0</w:t>
            </w:r>
          </w:p>
        </w:tc>
        <w:tc>
          <w:tcPr>
            <w:tcW w:w="1217" w:type="dxa"/>
            <w:tcBorders>
              <w:top w:val="single" w:sz="4" w:space="0" w:color="000000"/>
              <w:left w:val="single" w:sz="4" w:space="0" w:color="000000"/>
              <w:bottom w:val="single" w:sz="4" w:space="0" w:color="000000"/>
              <w:right w:val="single" w:sz="4" w:space="0" w:color="000000"/>
            </w:tcBorders>
            <w:shd w:val="clear" w:color="auto" w:fill="auto"/>
          </w:tcPr>
          <w:p w14:paraId="007AA8B0" w14:textId="77777777" w:rsidR="000F4DCB" w:rsidRPr="00C05516" w:rsidRDefault="000F4DCB" w:rsidP="00B04CA3">
            <w:pPr>
              <w:spacing w:after="0" w:line="259" w:lineRule="auto"/>
              <w:ind w:left="5" w:right="0" w:firstLine="0"/>
              <w:jc w:val="center"/>
              <w:rPr>
                <w:color w:val="auto"/>
                <w:sz w:val="24"/>
                <w:szCs w:val="24"/>
                <w:lang w:val="kk-KZ"/>
              </w:rPr>
            </w:pPr>
            <w:r w:rsidRPr="00C05516">
              <w:rPr>
                <w:color w:val="auto"/>
                <w:sz w:val="24"/>
                <w:szCs w:val="24"/>
                <w:lang w:val="kk-KZ"/>
              </w:rPr>
              <w:t>27</w:t>
            </w:r>
          </w:p>
        </w:tc>
      </w:tr>
      <w:tr w:rsidR="000F4DCB" w:rsidRPr="00C05516" w14:paraId="7F32BE0A" w14:textId="77777777" w:rsidTr="00284AD3">
        <w:trPr>
          <w:trHeight w:val="300"/>
        </w:trPr>
        <w:tc>
          <w:tcPr>
            <w:tcW w:w="783" w:type="dxa"/>
            <w:tcBorders>
              <w:top w:val="single" w:sz="4" w:space="0" w:color="000000"/>
              <w:left w:val="single" w:sz="4" w:space="0" w:color="000000"/>
              <w:bottom w:val="single" w:sz="4" w:space="0" w:color="000000"/>
              <w:right w:val="single" w:sz="4" w:space="0" w:color="000000"/>
            </w:tcBorders>
            <w:shd w:val="clear" w:color="auto" w:fill="auto"/>
          </w:tcPr>
          <w:p w14:paraId="0B374608" w14:textId="77777777" w:rsidR="000F4DCB" w:rsidRPr="00C05516" w:rsidRDefault="000F4DCB" w:rsidP="00B04CA3">
            <w:pPr>
              <w:spacing w:after="0" w:line="259" w:lineRule="auto"/>
              <w:ind w:left="0" w:right="0" w:firstLine="0"/>
              <w:jc w:val="left"/>
              <w:rPr>
                <w:color w:val="auto"/>
                <w:sz w:val="24"/>
                <w:szCs w:val="24"/>
                <w:lang w:val="kk-KZ"/>
              </w:rPr>
            </w:pPr>
            <w:r w:rsidRPr="00C05516">
              <w:rPr>
                <w:color w:val="auto"/>
                <w:sz w:val="24"/>
                <w:szCs w:val="24"/>
              </w:rPr>
              <w:t>202</w:t>
            </w:r>
            <w:r w:rsidRPr="00C05516">
              <w:rPr>
                <w:color w:val="auto"/>
                <w:sz w:val="24"/>
                <w:szCs w:val="24"/>
                <w:lang w:val="kk-KZ"/>
              </w:rPr>
              <w:t>2</w:t>
            </w:r>
            <w:r w:rsidRPr="00C05516">
              <w:rPr>
                <w:color w:val="auto"/>
                <w:sz w:val="24"/>
                <w:szCs w:val="24"/>
              </w:rPr>
              <w:t>-202</w:t>
            </w:r>
            <w:r w:rsidRPr="00C05516">
              <w:rPr>
                <w:color w:val="auto"/>
                <w:sz w:val="24"/>
                <w:szCs w:val="24"/>
                <w:lang w:val="kk-KZ"/>
              </w:rPr>
              <w:t>3</w:t>
            </w:r>
          </w:p>
        </w:tc>
        <w:tc>
          <w:tcPr>
            <w:tcW w:w="954" w:type="dxa"/>
            <w:tcBorders>
              <w:top w:val="single" w:sz="4" w:space="0" w:color="000000"/>
              <w:left w:val="single" w:sz="4" w:space="0" w:color="000000"/>
              <w:bottom w:val="single" w:sz="4" w:space="0" w:color="000000"/>
              <w:right w:val="single" w:sz="4" w:space="0" w:color="000000"/>
            </w:tcBorders>
            <w:shd w:val="clear" w:color="auto" w:fill="auto"/>
          </w:tcPr>
          <w:p w14:paraId="6286470B" w14:textId="77777777" w:rsidR="000F4DCB" w:rsidRPr="00C05516" w:rsidRDefault="000F4DCB" w:rsidP="00B04CA3">
            <w:pPr>
              <w:spacing w:after="0" w:line="259" w:lineRule="auto"/>
              <w:ind w:left="7" w:right="0" w:firstLine="0"/>
              <w:jc w:val="center"/>
              <w:rPr>
                <w:color w:val="auto"/>
                <w:sz w:val="24"/>
                <w:szCs w:val="24"/>
                <w:lang w:val="kk-KZ"/>
              </w:rPr>
            </w:pPr>
            <w:r w:rsidRPr="00C05516">
              <w:rPr>
                <w:b/>
                <w:color w:val="auto"/>
                <w:sz w:val="24"/>
                <w:szCs w:val="24"/>
                <w:lang w:val="kk-KZ"/>
              </w:rPr>
              <w:t>1</w:t>
            </w:r>
          </w:p>
        </w:tc>
        <w:tc>
          <w:tcPr>
            <w:tcW w:w="1382" w:type="dxa"/>
            <w:tcBorders>
              <w:top w:val="single" w:sz="4" w:space="0" w:color="000000"/>
              <w:left w:val="single" w:sz="4" w:space="0" w:color="000000"/>
              <w:bottom w:val="single" w:sz="4" w:space="0" w:color="000000"/>
              <w:right w:val="single" w:sz="4" w:space="0" w:color="000000"/>
            </w:tcBorders>
            <w:shd w:val="clear" w:color="auto" w:fill="auto"/>
          </w:tcPr>
          <w:p w14:paraId="54605C4B" w14:textId="77777777" w:rsidR="000F4DCB" w:rsidRPr="00C05516" w:rsidRDefault="000F4DCB" w:rsidP="00B04CA3">
            <w:pPr>
              <w:spacing w:after="0" w:line="259" w:lineRule="auto"/>
              <w:ind w:left="5" w:right="0" w:firstLine="0"/>
              <w:jc w:val="center"/>
              <w:rPr>
                <w:color w:val="auto"/>
                <w:sz w:val="24"/>
                <w:szCs w:val="24"/>
                <w:lang w:val="kk-KZ"/>
              </w:rPr>
            </w:pPr>
            <w:r w:rsidRPr="00C05516">
              <w:rPr>
                <w:color w:val="auto"/>
                <w:sz w:val="24"/>
                <w:szCs w:val="24"/>
                <w:lang w:val="kk-KZ"/>
              </w:rPr>
              <w:t>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14:paraId="0FC18749" w14:textId="77777777" w:rsidR="000F4DCB" w:rsidRPr="00C05516" w:rsidRDefault="000F4DCB" w:rsidP="00B04CA3">
            <w:pPr>
              <w:spacing w:after="0" w:line="259" w:lineRule="auto"/>
              <w:ind w:left="9" w:right="0" w:firstLine="0"/>
              <w:jc w:val="center"/>
              <w:rPr>
                <w:color w:val="auto"/>
                <w:sz w:val="24"/>
                <w:szCs w:val="24"/>
                <w:lang w:val="kk-KZ"/>
              </w:rPr>
            </w:pPr>
            <w:r w:rsidRPr="00C05516">
              <w:rPr>
                <w:color w:val="auto"/>
                <w:sz w:val="24"/>
                <w:szCs w:val="24"/>
                <w:lang w:val="kk-KZ"/>
              </w:rPr>
              <w:t>33</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14:paraId="0E6FAD6D" w14:textId="77777777" w:rsidR="000F4DCB" w:rsidRPr="00C05516" w:rsidRDefault="000F4DCB" w:rsidP="00B04CA3">
            <w:pPr>
              <w:spacing w:after="0" w:line="259" w:lineRule="auto"/>
              <w:ind w:left="7" w:right="0" w:firstLine="0"/>
              <w:jc w:val="center"/>
              <w:rPr>
                <w:color w:val="auto"/>
                <w:sz w:val="24"/>
                <w:szCs w:val="24"/>
                <w:lang w:val="kk-KZ"/>
              </w:rPr>
            </w:pPr>
            <w:r w:rsidRPr="00C05516">
              <w:rPr>
                <w:color w:val="auto"/>
                <w:sz w:val="24"/>
                <w:szCs w:val="24"/>
                <w:lang w:val="kk-KZ"/>
              </w:rPr>
              <w:t>20</w:t>
            </w: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14:paraId="6D5CE106" w14:textId="77777777" w:rsidR="000F4DCB" w:rsidRPr="00C05516" w:rsidRDefault="000F4DCB" w:rsidP="00B04CA3">
            <w:pPr>
              <w:spacing w:after="0" w:line="259" w:lineRule="auto"/>
              <w:ind w:left="7" w:right="0" w:firstLine="0"/>
              <w:jc w:val="center"/>
              <w:rPr>
                <w:color w:val="auto"/>
                <w:sz w:val="24"/>
                <w:szCs w:val="24"/>
              </w:rPr>
            </w:pPr>
            <w:r w:rsidRPr="00C05516">
              <w:rPr>
                <w:b/>
                <w:color w:val="auto"/>
                <w:sz w:val="24"/>
                <w:szCs w:val="24"/>
              </w:rPr>
              <w:t>0</w:t>
            </w: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14:paraId="1F318663" w14:textId="77777777" w:rsidR="000F4DCB" w:rsidRPr="00C05516" w:rsidRDefault="000F4DCB" w:rsidP="00B04CA3">
            <w:pPr>
              <w:spacing w:after="0" w:line="259" w:lineRule="auto"/>
              <w:ind w:left="7" w:right="0" w:firstLine="0"/>
              <w:jc w:val="center"/>
              <w:rPr>
                <w:color w:val="auto"/>
                <w:sz w:val="24"/>
                <w:szCs w:val="24"/>
              </w:rPr>
            </w:pPr>
            <w:r w:rsidRPr="00C05516">
              <w:rPr>
                <w:b/>
                <w:color w:val="auto"/>
                <w:sz w:val="24"/>
                <w:szCs w:val="24"/>
              </w:rPr>
              <w:t>0</w:t>
            </w: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14:paraId="49FD4A52" w14:textId="77777777" w:rsidR="000F4DCB" w:rsidRPr="00C05516" w:rsidRDefault="000F4DCB" w:rsidP="00B04CA3">
            <w:pPr>
              <w:spacing w:after="0" w:line="259" w:lineRule="auto"/>
              <w:ind w:left="5" w:right="0" w:firstLine="0"/>
              <w:jc w:val="center"/>
              <w:rPr>
                <w:color w:val="auto"/>
                <w:sz w:val="24"/>
                <w:szCs w:val="24"/>
              </w:rPr>
            </w:pPr>
            <w:r w:rsidRPr="00C05516">
              <w:rPr>
                <w:b/>
                <w:color w:val="auto"/>
                <w:sz w:val="24"/>
                <w:szCs w:val="24"/>
              </w:rPr>
              <w:t>0</w:t>
            </w:r>
          </w:p>
        </w:tc>
        <w:tc>
          <w:tcPr>
            <w:tcW w:w="1217" w:type="dxa"/>
            <w:tcBorders>
              <w:top w:val="single" w:sz="4" w:space="0" w:color="000000"/>
              <w:left w:val="single" w:sz="4" w:space="0" w:color="000000"/>
              <w:bottom w:val="single" w:sz="4" w:space="0" w:color="000000"/>
              <w:right w:val="single" w:sz="4" w:space="0" w:color="000000"/>
            </w:tcBorders>
            <w:shd w:val="clear" w:color="auto" w:fill="auto"/>
          </w:tcPr>
          <w:p w14:paraId="15191B23" w14:textId="77777777" w:rsidR="000F4DCB" w:rsidRPr="00C05516" w:rsidRDefault="000F4DCB" w:rsidP="00B04CA3">
            <w:pPr>
              <w:spacing w:after="0" w:line="259" w:lineRule="auto"/>
              <w:ind w:left="7" w:right="0" w:firstLine="0"/>
              <w:jc w:val="center"/>
              <w:rPr>
                <w:color w:val="auto"/>
                <w:sz w:val="24"/>
                <w:szCs w:val="24"/>
                <w:lang w:val="kk-KZ"/>
              </w:rPr>
            </w:pPr>
            <w:r w:rsidRPr="00C05516">
              <w:rPr>
                <w:color w:val="auto"/>
                <w:sz w:val="24"/>
                <w:szCs w:val="24"/>
                <w:lang w:val="kk-KZ"/>
              </w:rPr>
              <w:t>27</w:t>
            </w:r>
          </w:p>
        </w:tc>
      </w:tr>
      <w:tr w:rsidR="000F4DCB" w:rsidRPr="00C05516" w14:paraId="4BE7CA96" w14:textId="77777777" w:rsidTr="00284AD3">
        <w:trPr>
          <w:trHeight w:val="300"/>
        </w:trPr>
        <w:tc>
          <w:tcPr>
            <w:tcW w:w="783" w:type="dxa"/>
            <w:tcBorders>
              <w:top w:val="single" w:sz="4" w:space="0" w:color="000000"/>
              <w:left w:val="single" w:sz="4" w:space="0" w:color="000000"/>
              <w:bottom w:val="single" w:sz="4" w:space="0" w:color="000000"/>
              <w:right w:val="single" w:sz="4" w:space="0" w:color="000000"/>
            </w:tcBorders>
            <w:shd w:val="clear" w:color="auto" w:fill="auto"/>
          </w:tcPr>
          <w:p w14:paraId="58B18BE7" w14:textId="77777777" w:rsidR="000F4DCB" w:rsidRPr="00C05516" w:rsidRDefault="000F4DCB" w:rsidP="00B04CA3">
            <w:pPr>
              <w:spacing w:after="0" w:line="259" w:lineRule="auto"/>
              <w:ind w:left="0" w:right="0" w:firstLine="0"/>
              <w:jc w:val="left"/>
              <w:rPr>
                <w:color w:val="auto"/>
                <w:sz w:val="24"/>
                <w:szCs w:val="24"/>
                <w:lang w:val="kk-KZ"/>
              </w:rPr>
            </w:pPr>
            <w:r w:rsidRPr="00C05516">
              <w:rPr>
                <w:color w:val="auto"/>
                <w:sz w:val="24"/>
                <w:szCs w:val="24"/>
              </w:rPr>
              <w:t>202</w:t>
            </w:r>
            <w:r w:rsidRPr="00C05516">
              <w:rPr>
                <w:color w:val="auto"/>
                <w:sz w:val="24"/>
                <w:szCs w:val="24"/>
                <w:lang w:val="kk-KZ"/>
              </w:rPr>
              <w:t>3</w:t>
            </w:r>
            <w:r w:rsidRPr="00C05516">
              <w:rPr>
                <w:color w:val="auto"/>
                <w:sz w:val="24"/>
                <w:szCs w:val="24"/>
              </w:rPr>
              <w:t>-202</w:t>
            </w:r>
            <w:r w:rsidRPr="00C05516">
              <w:rPr>
                <w:color w:val="auto"/>
                <w:sz w:val="24"/>
                <w:szCs w:val="24"/>
                <w:lang w:val="kk-KZ"/>
              </w:rPr>
              <w:t>4</w:t>
            </w:r>
          </w:p>
        </w:tc>
        <w:tc>
          <w:tcPr>
            <w:tcW w:w="954" w:type="dxa"/>
            <w:tcBorders>
              <w:top w:val="single" w:sz="4" w:space="0" w:color="000000"/>
              <w:left w:val="single" w:sz="4" w:space="0" w:color="000000"/>
              <w:bottom w:val="single" w:sz="4" w:space="0" w:color="000000"/>
              <w:right w:val="single" w:sz="4" w:space="0" w:color="000000"/>
            </w:tcBorders>
            <w:shd w:val="clear" w:color="auto" w:fill="auto"/>
          </w:tcPr>
          <w:p w14:paraId="2E5109F1" w14:textId="77777777" w:rsidR="000F4DCB" w:rsidRPr="00C05516" w:rsidRDefault="000F4DCB" w:rsidP="00B04CA3">
            <w:pPr>
              <w:spacing w:after="0" w:line="259" w:lineRule="auto"/>
              <w:ind w:left="7" w:right="0" w:firstLine="0"/>
              <w:jc w:val="center"/>
              <w:rPr>
                <w:color w:val="auto"/>
                <w:sz w:val="24"/>
                <w:szCs w:val="24"/>
                <w:lang w:val="kk-KZ"/>
              </w:rPr>
            </w:pPr>
            <w:r w:rsidRPr="00C05516">
              <w:rPr>
                <w:b/>
                <w:color w:val="auto"/>
                <w:sz w:val="24"/>
                <w:szCs w:val="24"/>
                <w:lang w:val="kk-KZ"/>
              </w:rPr>
              <w:t>0</w:t>
            </w:r>
          </w:p>
        </w:tc>
        <w:tc>
          <w:tcPr>
            <w:tcW w:w="1382" w:type="dxa"/>
            <w:tcBorders>
              <w:top w:val="single" w:sz="4" w:space="0" w:color="000000"/>
              <w:left w:val="single" w:sz="4" w:space="0" w:color="000000"/>
              <w:bottom w:val="single" w:sz="4" w:space="0" w:color="000000"/>
              <w:right w:val="single" w:sz="4" w:space="0" w:color="000000"/>
            </w:tcBorders>
            <w:shd w:val="clear" w:color="auto" w:fill="auto"/>
          </w:tcPr>
          <w:p w14:paraId="75F7210A" w14:textId="77777777" w:rsidR="000F4DCB" w:rsidRPr="00C05516" w:rsidRDefault="000F4DCB" w:rsidP="00B04CA3">
            <w:pPr>
              <w:spacing w:after="0" w:line="259" w:lineRule="auto"/>
              <w:ind w:left="5" w:right="0" w:firstLine="0"/>
              <w:jc w:val="center"/>
              <w:rPr>
                <w:color w:val="auto"/>
                <w:sz w:val="24"/>
                <w:szCs w:val="24"/>
                <w:lang w:val="kk-KZ"/>
              </w:rPr>
            </w:pPr>
            <w:r w:rsidRPr="00C05516">
              <w:rPr>
                <w:color w:val="auto"/>
                <w:sz w:val="24"/>
                <w:szCs w:val="24"/>
                <w:lang w:val="kk-KZ"/>
              </w:rPr>
              <w:t>12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14:paraId="24BB6935" w14:textId="77777777" w:rsidR="000F4DCB" w:rsidRPr="00C05516" w:rsidRDefault="000F4DCB" w:rsidP="00B04CA3">
            <w:pPr>
              <w:spacing w:after="0" w:line="259" w:lineRule="auto"/>
              <w:ind w:left="9" w:right="0" w:firstLine="0"/>
              <w:jc w:val="center"/>
              <w:rPr>
                <w:color w:val="auto"/>
                <w:sz w:val="24"/>
                <w:szCs w:val="24"/>
                <w:lang w:val="kk-KZ"/>
              </w:rPr>
            </w:pPr>
            <w:r w:rsidRPr="00C05516">
              <w:rPr>
                <w:color w:val="auto"/>
                <w:sz w:val="24"/>
                <w:szCs w:val="24"/>
                <w:lang w:val="kk-KZ"/>
              </w:rPr>
              <w:t>37</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14:paraId="44BFD15F" w14:textId="77777777" w:rsidR="000F4DCB" w:rsidRPr="00C05516" w:rsidRDefault="000F4DCB" w:rsidP="00B04CA3">
            <w:pPr>
              <w:spacing w:after="0" w:line="259" w:lineRule="auto"/>
              <w:ind w:left="7" w:right="0" w:firstLine="0"/>
              <w:jc w:val="center"/>
              <w:rPr>
                <w:color w:val="auto"/>
                <w:sz w:val="24"/>
                <w:szCs w:val="24"/>
                <w:lang w:val="kk-KZ"/>
              </w:rPr>
            </w:pPr>
            <w:r w:rsidRPr="00C05516">
              <w:rPr>
                <w:color w:val="auto"/>
                <w:sz w:val="24"/>
                <w:szCs w:val="24"/>
                <w:lang w:val="kk-KZ"/>
              </w:rPr>
              <w:t>22</w:t>
            </w: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14:paraId="0DD00F6B" w14:textId="77777777" w:rsidR="000F4DCB" w:rsidRPr="00C05516" w:rsidRDefault="000F4DCB" w:rsidP="00B04CA3">
            <w:pPr>
              <w:spacing w:after="0" w:line="259" w:lineRule="auto"/>
              <w:ind w:left="7" w:right="0" w:firstLine="0"/>
              <w:jc w:val="center"/>
              <w:rPr>
                <w:color w:val="auto"/>
                <w:sz w:val="24"/>
                <w:szCs w:val="24"/>
              </w:rPr>
            </w:pPr>
            <w:r w:rsidRPr="00C05516">
              <w:rPr>
                <w:b/>
                <w:color w:val="auto"/>
                <w:sz w:val="24"/>
                <w:szCs w:val="24"/>
              </w:rPr>
              <w:t>0</w:t>
            </w: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14:paraId="01EC308D" w14:textId="77777777" w:rsidR="000F4DCB" w:rsidRPr="00C05516" w:rsidRDefault="000F4DCB" w:rsidP="00B04CA3">
            <w:pPr>
              <w:spacing w:after="0" w:line="259" w:lineRule="auto"/>
              <w:ind w:left="7" w:right="0" w:firstLine="0"/>
              <w:jc w:val="center"/>
              <w:rPr>
                <w:color w:val="auto"/>
                <w:sz w:val="24"/>
                <w:szCs w:val="24"/>
              </w:rPr>
            </w:pPr>
            <w:r w:rsidRPr="00C05516">
              <w:rPr>
                <w:b/>
                <w:color w:val="auto"/>
                <w:sz w:val="24"/>
                <w:szCs w:val="24"/>
              </w:rPr>
              <w:t>0</w:t>
            </w: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14:paraId="5D0F38EF" w14:textId="77777777" w:rsidR="000F4DCB" w:rsidRPr="00C05516" w:rsidRDefault="000F4DCB" w:rsidP="00B04CA3">
            <w:pPr>
              <w:spacing w:after="0" w:line="259" w:lineRule="auto"/>
              <w:ind w:left="5" w:right="0" w:firstLine="0"/>
              <w:jc w:val="center"/>
              <w:rPr>
                <w:color w:val="auto"/>
                <w:sz w:val="24"/>
                <w:szCs w:val="24"/>
              </w:rPr>
            </w:pPr>
            <w:r w:rsidRPr="00C05516">
              <w:rPr>
                <w:b/>
                <w:color w:val="auto"/>
                <w:sz w:val="24"/>
                <w:szCs w:val="24"/>
              </w:rPr>
              <w:t>0</w:t>
            </w:r>
          </w:p>
        </w:tc>
        <w:tc>
          <w:tcPr>
            <w:tcW w:w="1217" w:type="dxa"/>
            <w:tcBorders>
              <w:top w:val="single" w:sz="4" w:space="0" w:color="000000"/>
              <w:left w:val="single" w:sz="4" w:space="0" w:color="000000"/>
              <w:bottom w:val="single" w:sz="4" w:space="0" w:color="000000"/>
              <w:right w:val="single" w:sz="4" w:space="0" w:color="000000"/>
            </w:tcBorders>
            <w:shd w:val="clear" w:color="auto" w:fill="auto"/>
          </w:tcPr>
          <w:p w14:paraId="2C080D02" w14:textId="77777777" w:rsidR="000F4DCB" w:rsidRPr="00C05516" w:rsidRDefault="000F4DCB" w:rsidP="00B04CA3">
            <w:pPr>
              <w:spacing w:after="0" w:line="259" w:lineRule="auto"/>
              <w:ind w:left="7" w:right="0" w:firstLine="0"/>
              <w:jc w:val="center"/>
              <w:rPr>
                <w:color w:val="auto"/>
                <w:sz w:val="24"/>
                <w:szCs w:val="24"/>
                <w:lang w:val="kk-KZ"/>
              </w:rPr>
            </w:pPr>
            <w:r w:rsidRPr="00C05516">
              <w:rPr>
                <w:color w:val="auto"/>
                <w:sz w:val="24"/>
                <w:szCs w:val="24"/>
                <w:lang w:val="kk-KZ"/>
              </w:rPr>
              <w:t>28</w:t>
            </w:r>
          </w:p>
        </w:tc>
      </w:tr>
    </w:tbl>
    <w:p w14:paraId="1653B390" w14:textId="77777777" w:rsidR="000F4DCB" w:rsidRPr="00C05516" w:rsidRDefault="000F4DCB" w:rsidP="000F4DCB">
      <w:pPr>
        <w:spacing w:after="19" w:line="259" w:lineRule="auto"/>
        <w:ind w:left="285" w:right="0" w:firstLine="0"/>
        <w:jc w:val="left"/>
        <w:rPr>
          <w:color w:val="auto"/>
          <w:sz w:val="24"/>
          <w:szCs w:val="24"/>
        </w:rPr>
      </w:pPr>
    </w:p>
    <w:p w14:paraId="241C5156" w14:textId="77777777" w:rsidR="000F4DCB" w:rsidRPr="00C05516" w:rsidRDefault="000F4DCB" w:rsidP="000F4DCB">
      <w:pPr>
        <w:spacing w:after="19" w:line="259" w:lineRule="auto"/>
        <w:ind w:left="285" w:right="0" w:firstLine="0"/>
        <w:jc w:val="left"/>
        <w:rPr>
          <w:color w:val="auto"/>
          <w:sz w:val="24"/>
          <w:szCs w:val="24"/>
          <w:lang w:val="kk-KZ"/>
        </w:rPr>
      </w:pPr>
      <w:r w:rsidRPr="00C05516">
        <w:rPr>
          <w:noProof/>
          <w:color w:val="auto"/>
          <w:sz w:val="24"/>
          <w:szCs w:val="24"/>
          <w:lang w:val="ru-RU" w:eastAsia="ru-RU"/>
        </w:rPr>
        <w:drawing>
          <wp:inline distT="0" distB="0" distL="0" distR="0" wp14:anchorId="793E9E7E" wp14:editId="7253346B">
            <wp:extent cx="5486400" cy="3200400"/>
            <wp:effectExtent l="0" t="0" r="19050" b="1905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D6928A8" w14:textId="77777777" w:rsidR="000F4DCB" w:rsidRPr="00C05516" w:rsidRDefault="000F4DCB" w:rsidP="000F4DCB">
      <w:pPr>
        <w:spacing w:after="19" w:line="259" w:lineRule="auto"/>
        <w:ind w:left="285" w:right="0" w:firstLine="0"/>
        <w:jc w:val="left"/>
        <w:rPr>
          <w:color w:val="auto"/>
          <w:sz w:val="24"/>
          <w:szCs w:val="24"/>
          <w:lang w:val="kk-KZ"/>
        </w:rPr>
      </w:pPr>
    </w:p>
    <w:p w14:paraId="76499BC1" w14:textId="77777777" w:rsidR="000F4DCB" w:rsidRPr="00C05516" w:rsidRDefault="000F4DCB" w:rsidP="000F4DCB">
      <w:pPr>
        <w:ind w:left="287" w:right="57"/>
        <w:rPr>
          <w:b/>
          <w:color w:val="auto"/>
          <w:sz w:val="24"/>
          <w:szCs w:val="24"/>
          <w:lang w:val="kk-KZ"/>
        </w:rPr>
      </w:pPr>
      <w:r w:rsidRPr="00C05516">
        <w:rPr>
          <w:color w:val="auto"/>
          <w:sz w:val="24"/>
          <w:szCs w:val="24"/>
          <w:lang w:val="kk-KZ"/>
        </w:rPr>
        <w:t xml:space="preserve">Мектеп педагог - сарапшылардың, педагог - зерттеушілердің, педагог-модератордың бастауыш білім беру деңгейіндегі педагогтердің үлесі – 100 %, негізгі және жалпы орта білім беру деңгейіндегі  педагогтердің үлесі – 97,8% құрайды. </w:t>
      </w:r>
      <w:r w:rsidRPr="00C05516">
        <w:rPr>
          <w:b/>
          <w:color w:val="auto"/>
          <w:sz w:val="24"/>
          <w:szCs w:val="24"/>
          <w:lang w:val="kk-KZ"/>
        </w:rPr>
        <w:t xml:space="preserve">  </w:t>
      </w:r>
    </w:p>
    <w:p w14:paraId="31FE8BC1" w14:textId="77777777" w:rsidR="00493E9A" w:rsidRPr="00C05516" w:rsidRDefault="00493E9A" w:rsidP="00A24F94">
      <w:pPr>
        <w:ind w:left="287" w:right="57"/>
        <w:rPr>
          <w:b/>
          <w:color w:val="auto"/>
          <w:sz w:val="24"/>
          <w:szCs w:val="24"/>
          <w:lang w:val="kk-KZ"/>
        </w:rPr>
      </w:pPr>
    </w:p>
    <w:p w14:paraId="0D443FC9" w14:textId="77777777" w:rsidR="00A24F94" w:rsidRPr="00C05516" w:rsidRDefault="00A24F94" w:rsidP="00A24F94">
      <w:pPr>
        <w:ind w:left="287" w:right="57"/>
        <w:rPr>
          <w:b/>
          <w:color w:val="auto"/>
          <w:sz w:val="24"/>
          <w:szCs w:val="24"/>
          <w:lang w:val="kk-KZ"/>
        </w:rPr>
      </w:pPr>
      <w:r w:rsidRPr="00C05516">
        <w:rPr>
          <w:b/>
          <w:color w:val="auto"/>
          <w:sz w:val="24"/>
          <w:szCs w:val="24"/>
          <w:lang w:val="kk-KZ"/>
        </w:rPr>
        <w:t xml:space="preserve">     Мектеп басшысының  және орынбасарларының  аттестаттаудан                             </w:t>
      </w:r>
      <w:r w:rsidR="00493E9A" w:rsidRPr="00C05516">
        <w:rPr>
          <w:b/>
          <w:color w:val="auto"/>
          <w:sz w:val="24"/>
          <w:szCs w:val="24"/>
          <w:lang w:val="kk-KZ"/>
        </w:rPr>
        <w:t xml:space="preserve">       өткендігі туралы мәлімет</w:t>
      </w:r>
    </w:p>
    <w:p w14:paraId="0E4FBF3D" w14:textId="77777777" w:rsidR="00493E9A" w:rsidRPr="00C05516" w:rsidRDefault="00493E9A" w:rsidP="00A24F94">
      <w:pPr>
        <w:ind w:left="287" w:right="57"/>
        <w:rPr>
          <w:color w:val="auto"/>
          <w:sz w:val="24"/>
          <w:szCs w:val="24"/>
          <w:lang w:val="kk-KZ"/>
        </w:rPr>
      </w:pPr>
    </w:p>
    <w:tbl>
      <w:tblPr>
        <w:tblW w:w="9345" w:type="dxa"/>
        <w:tblInd w:w="550" w:type="dxa"/>
        <w:tblCellMar>
          <w:top w:w="15" w:type="dxa"/>
          <w:left w:w="0" w:type="dxa"/>
          <w:right w:w="107" w:type="dxa"/>
        </w:tblCellMar>
        <w:tblLook w:val="04A0" w:firstRow="1" w:lastRow="0" w:firstColumn="1" w:lastColumn="0" w:noHBand="0" w:noVBand="1"/>
      </w:tblPr>
      <w:tblGrid>
        <w:gridCol w:w="709"/>
        <w:gridCol w:w="2384"/>
        <w:gridCol w:w="2689"/>
        <w:gridCol w:w="1895"/>
        <w:gridCol w:w="248"/>
        <w:gridCol w:w="1420"/>
      </w:tblGrid>
      <w:tr w:rsidR="00A01B26" w:rsidRPr="00C05516" w14:paraId="53F211D4" w14:textId="77777777" w:rsidTr="00B25198">
        <w:trPr>
          <w:trHeight w:val="59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4684A00" w14:textId="77777777" w:rsidR="00A24F94" w:rsidRPr="00C05516" w:rsidRDefault="00A24F94" w:rsidP="005F1216">
            <w:pPr>
              <w:spacing w:after="0" w:line="259" w:lineRule="auto"/>
              <w:ind w:left="356" w:right="0" w:firstLine="0"/>
              <w:jc w:val="left"/>
              <w:rPr>
                <w:color w:val="auto"/>
                <w:sz w:val="24"/>
                <w:szCs w:val="24"/>
              </w:rPr>
            </w:pPr>
            <w:r w:rsidRPr="00C05516">
              <w:rPr>
                <w:b/>
                <w:color w:val="auto"/>
                <w:sz w:val="24"/>
                <w:szCs w:val="24"/>
              </w:rPr>
              <w:t>№</w:t>
            </w:r>
          </w:p>
        </w:tc>
        <w:tc>
          <w:tcPr>
            <w:tcW w:w="2384" w:type="dxa"/>
            <w:tcBorders>
              <w:top w:val="single" w:sz="4" w:space="0" w:color="000000"/>
              <w:left w:val="single" w:sz="4" w:space="0" w:color="000000"/>
              <w:bottom w:val="single" w:sz="4" w:space="0" w:color="000000"/>
              <w:right w:val="single" w:sz="4" w:space="0" w:color="000000"/>
            </w:tcBorders>
            <w:shd w:val="clear" w:color="auto" w:fill="auto"/>
          </w:tcPr>
          <w:p w14:paraId="4FEB9660" w14:textId="77777777" w:rsidR="00A24F94" w:rsidRPr="00C05516" w:rsidRDefault="00A24F94" w:rsidP="005F1216">
            <w:pPr>
              <w:spacing w:after="0" w:line="259" w:lineRule="auto"/>
              <w:ind w:left="0" w:right="312" w:firstLine="0"/>
              <w:jc w:val="right"/>
              <w:rPr>
                <w:color w:val="auto"/>
                <w:sz w:val="24"/>
                <w:szCs w:val="24"/>
              </w:rPr>
            </w:pPr>
            <w:r w:rsidRPr="00C05516">
              <w:rPr>
                <w:b/>
                <w:color w:val="auto"/>
                <w:sz w:val="24"/>
                <w:szCs w:val="24"/>
              </w:rPr>
              <w:t xml:space="preserve">    </w:t>
            </w:r>
            <w:proofErr w:type="spellStart"/>
            <w:r w:rsidRPr="00C05516">
              <w:rPr>
                <w:b/>
                <w:color w:val="auto"/>
                <w:sz w:val="24"/>
                <w:szCs w:val="24"/>
              </w:rPr>
              <w:t>Тегі</w:t>
            </w:r>
            <w:proofErr w:type="spellEnd"/>
            <w:r w:rsidRPr="00C05516">
              <w:rPr>
                <w:b/>
                <w:color w:val="auto"/>
                <w:sz w:val="24"/>
                <w:szCs w:val="24"/>
              </w:rPr>
              <w:t xml:space="preserve">, </w:t>
            </w:r>
            <w:proofErr w:type="spellStart"/>
            <w:r w:rsidRPr="00C05516">
              <w:rPr>
                <w:b/>
                <w:color w:val="auto"/>
                <w:sz w:val="24"/>
                <w:szCs w:val="24"/>
              </w:rPr>
              <w:t>аты</w:t>
            </w:r>
            <w:proofErr w:type="spellEnd"/>
            <w:r w:rsidRPr="00C05516">
              <w:rPr>
                <w:b/>
                <w:color w:val="auto"/>
                <w:sz w:val="24"/>
                <w:szCs w:val="24"/>
              </w:rPr>
              <w:t xml:space="preserve">, </w:t>
            </w:r>
            <w:proofErr w:type="spellStart"/>
            <w:r w:rsidRPr="00C05516">
              <w:rPr>
                <w:b/>
                <w:color w:val="auto"/>
                <w:sz w:val="24"/>
                <w:szCs w:val="24"/>
              </w:rPr>
              <w:t>әкесініңаты</w:t>
            </w:r>
            <w:proofErr w:type="spellEnd"/>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14:paraId="1BF4B971" w14:textId="77777777" w:rsidR="00A24F94" w:rsidRPr="00C05516" w:rsidRDefault="00A24F94" w:rsidP="005F1216">
            <w:pPr>
              <w:spacing w:after="0" w:line="259" w:lineRule="auto"/>
              <w:ind w:left="192" w:right="0" w:firstLine="0"/>
              <w:jc w:val="center"/>
              <w:rPr>
                <w:color w:val="auto"/>
                <w:sz w:val="24"/>
                <w:szCs w:val="24"/>
              </w:rPr>
            </w:pPr>
            <w:proofErr w:type="spellStart"/>
            <w:r w:rsidRPr="00C05516">
              <w:rPr>
                <w:b/>
                <w:color w:val="auto"/>
                <w:sz w:val="24"/>
                <w:szCs w:val="24"/>
              </w:rPr>
              <w:t>Атқаратынлауазымы</w:t>
            </w:r>
            <w:proofErr w:type="spellEnd"/>
          </w:p>
        </w:tc>
        <w:tc>
          <w:tcPr>
            <w:tcW w:w="1895" w:type="dxa"/>
            <w:tcBorders>
              <w:top w:val="single" w:sz="4" w:space="0" w:color="000000"/>
              <w:left w:val="single" w:sz="4" w:space="0" w:color="000000"/>
              <w:bottom w:val="single" w:sz="4" w:space="0" w:color="000000"/>
              <w:right w:val="single" w:sz="4" w:space="0" w:color="000000"/>
            </w:tcBorders>
            <w:shd w:val="clear" w:color="auto" w:fill="auto"/>
          </w:tcPr>
          <w:p w14:paraId="167AF25B" w14:textId="77777777" w:rsidR="00A24F94" w:rsidRPr="00C05516" w:rsidRDefault="00A24F94" w:rsidP="005F1216">
            <w:pPr>
              <w:spacing w:after="0" w:line="259" w:lineRule="auto"/>
              <w:ind w:left="0" w:right="0" w:firstLine="0"/>
              <w:jc w:val="center"/>
              <w:rPr>
                <w:color w:val="auto"/>
                <w:sz w:val="24"/>
                <w:szCs w:val="24"/>
              </w:rPr>
            </w:pPr>
            <w:proofErr w:type="spellStart"/>
            <w:r w:rsidRPr="00C05516">
              <w:rPr>
                <w:b/>
                <w:color w:val="auto"/>
                <w:sz w:val="24"/>
                <w:szCs w:val="24"/>
              </w:rPr>
              <w:t>Лауазымдық</w:t>
            </w:r>
            <w:proofErr w:type="spellEnd"/>
            <w:r w:rsidRPr="00C05516">
              <w:rPr>
                <w:b/>
                <w:color w:val="auto"/>
                <w:sz w:val="24"/>
                <w:szCs w:val="24"/>
              </w:rPr>
              <w:t xml:space="preserve"> </w:t>
            </w:r>
            <w:proofErr w:type="spellStart"/>
            <w:r w:rsidRPr="00C05516">
              <w:rPr>
                <w:b/>
                <w:color w:val="auto"/>
                <w:sz w:val="24"/>
                <w:szCs w:val="24"/>
              </w:rPr>
              <w:t>еңбек</w:t>
            </w:r>
            <w:proofErr w:type="spellEnd"/>
            <w:r w:rsidRPr="00C05516">
              <w:rPr>
                <w:b/>
                <w:color w:val="auto"/>
                <w:sz w:val="24"/>
                <w:szCs w:val="24"/>
              </w:rPr>
              <w:t xml:space="preserve"> </w:t>
            </w:r>
            <w:proofErr w:type="spellStart"/>
            <w:r w:rsidRPr="00C05516">
              <w:rPr>
                <w:b/>
                <w:color w:val="auto"/>
                <w:sz w:val="24"/>
                <w:szCs w:val="24"/>
              </w:rPr>
              <w:t>өтілі</w:t>
            </w:r>
            <w:proofErr w:type="spellEnd"/>
          </w:p>
        </w:tc>
        <w:tc>
          <w:tcPr>
            <w:tcW w:w="248" w:type="dxa"/>
            <w:tcBorders>
              <w:top w:val="single" w:sz="4" w:space="0" w:color="000000"/>
              <w:left w:val="single" w:sz="4" w:space="0" w:color="000000"/>
              <w:bottom w:val="single" w:sz="4" w:space="0" w:color="000000"/>
              <w:right w:val="nil"/>
            </w:tcBorders>
            <w:shd w:val="clear" w:color="auto" w:fill="auto"/>
          </w:tcPr>
          <w:p w14:paraId="05B0396C" w14:textId="77777777" w:rsidR="00A24F94" w:rsidRPr="00C05516" w:rsidRDefault="00A24F94" w:rsidP="005F1216">
            <w:pPr>
              <w:spacing w:after="160" w:line="259" w:lineRule="auto"/>
              <w:ind w:left="0" w:right="0" w:firstLine="0"/>
              <w:jc w:val="left"/>
              <w:rPr>
                <w:color w:val="auto"/>
                <w:sz w:val="24"/>
                <w:szCs w:val="24"/>
              </w:rPr>
            </w:pPr>
          </w:p>
        </w:tc>
        <w:tc>
          <w:tcPr>
            <w:tcW w:w="1420" w:type="dxa"/>
            <w:tcBorders>
              <w:top w:val="single" w:sz="4" w:space="0" w:color="000000"/>
              <w:left w:val="nil"/>
              <w:bottom w:val="single" w:sz="4" w:space="0" w:color="000000"/>
              <w:right w:val="single" w:sz="4" w:space="0" w:color="000000"/>
            </w:tcBorders>
            <w:shd w:val="clear" w:color="auto" w:fill="auto"/>
          </w:tcPr>
          <w:p w14:paraId="549785BA" w14:textId="77777777" w:rsidR="00A24F94" w:rsidRPr="00C05516" w:rsidRDefault="00A24F94" w:rsidP="005F1216">
            <w:pPr>
              <w:spacing w:after="0" w:line="259" w:lineRule="auto"/>
              <w:ind w:left="150" w:right="0" w:hanging="150"/>
              <w:jc w:val="left"/>
              <w:rPr>
                <w:color w:val="auto"/>
                <w:sz w:val="24"/>
                <w:szCs w:val="24"/>
              </w:rPr>
            </w:pPr>
            <w:proofErr w:type="spellStart"/>
            <w:r w:rsidRPr="00C05516">
              <w:rPr>
                <w:b/>
                <w:color w:val="auto"/>
                <w:sz w:val="24"/>
                <w:szCs w:val="24"/>
              </w:rPr>
              <w:t>Біліктілік</w:t>
            </w:r>
            <w:proofErr w:type="spellEnd"/>
            <w:r w:rsidRPr="00C05516">
              <w:rPr>
                <w:b/>
                <w:color w:val="auto"/>
                <w:sz w:val="24"/>
                <w:szCs w:val="24"/>
              </w:rPr>
              <w:t xml:space="preserve"> </w:t>
            </w:r>
            <w:proofErr w:type="spellStart"/>
            <w:r w:rsidRPr="00C05516">
              <w:rPr>
                <w:b/>
                <w:color w:val="auto"/>
                <w:sz w:val="24"/>
                <w:szCs w:val="24"/>
              </w:rPr>
              <w:t>санаты</w:t>
            </w:r>
            <w:proofErr w:type="spellEnd"/>
          </w:p>
        </w:tc>
      </w:tr>
      <w:tr w:rsidR="00A01B26" w:rsidRPr="00C05516" w14:paraId="21C03056" w14:textId="77777777" w:rsidTr="00B25198">
        <w:trPr>
          <w:trHeight w:val="636"/>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8A2C304" w14:textId="77777777" w:rsidR="00A24F94" w:rsidRPr="00C05516" w:rsidRDefault="00A24F94" w:rsidP="00B25198">
            <w:pPr>
              <w:spacing w:after="0" w:line="259" w:lineRule="auto"/>
              <w:ind w:left="110" w:right="0" w:firstLine="0"/>
              <w:jc w:val="center"/>
              <w:rPr>
                <w:color w:val="auto"/>
                <w:sz w:val="24"/>
                <w:szCs w:val="24"/>
              </w:rPr>
            </w:pPr>
            <w:r w:rsidRPr="00C05516">
              <w:rPr>
                <w:b/>
                <w:color w:val="auto"/>
                <w:sz w:val="24"/>
                <w:szCs w:val="24"/>
              </w:rPr>
              <w:t>1</w:t>
            </w:r>
          </w:p>
        </w:tc>
        <w:tc>
          <w:tcPr>
            <w:tcW w:w="2384" w:type="dxa"/>
            <w:tcBorders>
              <w:top w:val="single" w:sz="4" w:space="0" w:color="000000"/>
              <w:left w:val="single" w:sz="4" w:space="0" w:color="000000"/>
              <w:bottom w:val="single" w:sz="4" w:space="0" w:color="000000"/>
              <w:right w:val="single" w:sz="4" w:space="0" w:color="000000"/>
            </w:tcBorders>
            <w:shd w:val="clear" w:color="auto" w:fill="auto"/>
          </w:tcPr>
          <w:p w14:paraId="6720317D" w14:textId="31AC32BF" w:rsidR="00A24F94" w:rsidRPr="00C05516" w:rsidRDefault="00861BD2" w:rsidP="00B25198">
            <w:pPr>
              <w:spacing w:after="0" w:line="259" w:lineRule="auto"/>
              <w:ind w:left="110" w:right="0" w:firstLine="0"/>
              <w:jc w:val="center"/>
              <w:rPr>
                <w:color w:val="auto"/>
                <w:sz w:val="24"/>
                <w:szCs w:val="24"/>
              </w:rPr>
            </w:pPr>
            <w:r w:rsidRPr="00C05516">
              <w:rPr>
                <w:color w:val="auto"/>
                <w:sz w:val="24"/>
                <w:szCs w:val="24"/>
                <w:lang w:val="kk-KZ"/>
              </w:rPr>
              <w:t>Отарин Жандос Сергеевич</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14:paraId="59177BB9" w14:textId="77777777" w:rsidR="00A24F94" w:rsidRPr="00C05516" w:rsidRDefault="00A24F94" w:rsidP="00B25198">
            <w:pPr>
              <w:spacing w:after="0" w:line="259" w:lineRule="auto"/>
              <w:ind w:left="110" w:right="0" w:firstLine="0"/>
              <w:jc w:val="center"/>
              <w:rPr>
                <w:color w:val="auto"/>
                <w:sz w:val="24"/>
                <w:szCs w:val="24"/>
                <w:lang w:val="ru-RU"/>
              </w:rPr>
            </w:pPr>
            <w:proofErr w:type="spellStart"/>
            <w:r w:rsidRPr="00C05516">
              <w:rPr>
                <w:color w:val="auto"/>
                <w:sz w:val="24"/>
                <w:szCs w:val="24"/>
                <w:lang w:val="ru-RU"/>
              </w:rPr>
              <w:t>Мектеп</w:t>
            </w:r>
            <w:proofErr w:type="spellEnd"/>
            <w:r w:rsidRPr="00C05516">
              <w:rPr>
                <w:color w:val="auto"/>
                <w:sz w:val="24"/>
                <w:szCs w:val="24"/>
                <w:lang w:val="ru-RU"/>
              </w:rPr>
              <w:t xml:space="preserve"> директоры</w:t>
            </w:r>
          </w:p>
          <w:p w14:paraId="74F256F3" w14:textId="77777777" w:rsidR="00885F2B" w:rsidRPr="00C05516" w:rsidRDefault="00885F2B" w:rsidP="00B25198">
            <w:pPr>
              <w:spacing w:after="0" w:line="259" w:lineRule="auto"/>
              <w:ind w:left="110" w:right="0" w:firstLine="0"/>
              <w:jc w:val="center"/>
              <w:rPr>
                <w:color w:val="auto"/>
                <w:sz w:val="24"/>
                <w:szCs w:val="24"/>
                <w:lang w:val="ru-RU"/>
              </w:rPr>
            </w:pPr>
            <w:r w:rsidRPr="00C05516">
              <w:rPr>
                <w:color w:val="auto"/>
                <w:sz w:val="24"/>
                <w:szCs w:val="24"/>
                <w:lang w:val="kk-KZ"/>
              </w:rPr>
              <w:t>тарих пәні мұғалімі</w:t>
            </w:r>
          </w:p>
        </w:tc>
        <w:tc>
          <w:tcPr>
            <w:tcW w:w="1895" w:type="dxa"/>
            <w:tcBorders>
              <w:top w:val="single" w:sz="4" w:space="0" w:color="000000"/>
              <w:left w:val="single" w:sz="4" w:space="0" w:color="000000"/>
              <w:bottom w:val="single" w:sz="4" w:space="0" w:color="000000"/>
              <w:right w:val="single" w:sz="4" w:space="0" w:color="000000"/>
            </w:tcBorders>
            <w:shd w:val="clear" w:color="auto" w:fill="auto"/>
          </w:tcPr>
          <w:p w14:paraId="0FFE93F4" w14:textId="0EDB0986" w:rsidR="00A24F94" w:rsidRPr="00C05516" w:rsidRDefault="00861BD2" w:rsidP="00B25198">
            <w:pPr>
              <w:spacing w:after="0" w:line="259" w:lineRule="auto"/>
              <w:ind w:left="110" w:right="0" w:firstLine="0"/>
              <w:jc w:val="center"/>
              <w:rPr>
                <w:color w:val="auto"/>
                <w:sz w:val="24"/>
                <w:szCs w:val="24"/>
                <w:lang w:val="kk-KZ"/>
              </w:rPr>
            </w:pPr>
            <w:r w:rsidRPr="00C05516">
              <w:rPr>
                <w:color w:val="auto"/>
                <w:sz w:val="24"/>
                <w:szCs w:val="24"/>
                <w:lang w:val="kk-KZ"/>
              </w:rPr>
              <w:t>2</w:t>
            </w:r>
            <w:r w:rsidR="00103F2D" w:rsidRPr="00C05516">
              <w:rPr>
                <w:color w:val="auto"/>
                <w:sz w:val="24"/>
                <w:szCs w:val="24"/>
                <w:lang w:val="kk-KZ"/>
              </w:rPr>
              <w:t xml:space="preserve"> жыл</w:t>
            </w:r>
          </w:p>
        </w:tc>
        <w:tc>
          <w:tcPr>
            <w:tcW w:w="248" w:type="dxa"/>
            <w:tcBorders>
              <w:top w:val="single" w:sz="4" w:space="0" w:color="000000"/>
              <w:left w:val="single" w:sz="4" w:space="0" w:color="000000"/>
              <w:bottom w:val="single" w:sz="4" w:space="0" w:color="000000"/>
              <w:right w:val="nil"/>
            </w:tcBorders>
            <w:shd w:val="clear" w:color="auto" w:fill="auto"/>
          </w:tcPr>
          <w:p w14:paraId="347EABDE" w14:textId="040910C2" w:rsidR="00A24F94" w:rsidRPr="00C05516" w:rsidRDefault="00A24F94" w:rsidP="00B25198">
            <w:pPr>
              <w:spacing w:after="0" w:line="259" w:lineRule="auto"/>
              <w:ind w:left="110" w:right="0" w:firstLine="0"/>
              <w:jc w:val="center"/>
              <w:rPr>
                <w:color w:val="auto"/>
                <w:sz w:val="24"/>
                <w:szCs w:val="24"/>
              </w:rPr>
            </w:pPr>
          </w:p>
        </w:tc>
        <w:tc>
          <w:tcPr>
            <w:tcW w:w="1420" w:type="dxa"/>
            <w:tcBorders>
              <w:top w:val="single" w:sz="4" w:space="0" w:color="000000"/>
              <w:left w:val="nil"/>
              <w:bottom w:val="single" w:sz="4" w:space="0" w:color="000000"/>
              <w:right w:val="single" w:sz="4" w:space="0" w:color="000000"/>
            </w:tcBorders>
            <w:shd w:val="clear" w:color="auto" w:fill="auto"/>
          </w:tcPr>
          <w:p w14:paraId="7A942E46" w14:textId="6825448D" w:rsidR="00A24F94" w:rsidRPr="00C05516" w:rsidRDefault="00887AFA" w:rsidP="00B25198">
            <w:pPr>
              <w:spacing w:after="160" w:line="259" w:lineRule="auto"/>
              <w:ind w:left="0" w:right="0" w:firstLine="0"/>
              <w:jc w:val="center"/>
              <w:rPr>
                <w:color w:val="auto"/>
                <w:sz w:val="24"/>
                <w:szCs w:val="24"/>
                <w:lang w:val="kk-KZ"/>
              </w:rPr>
            </w:pPr>
            <w:r w:rsidRPr="00C05516">
              <w:rPr>
                <w:color w:val="auto"/>
                <w:sz w:val="24"/>
                <w:szCs w:val="24"/>
                <w:lang w:val="kk-KZ"/>
              </w:rPr>
              <w:t>Үшінші біліктілік санатты басшының орынбасары, 2021</w:t>
            </w:r>
            <w:r w:rsidR="00B25198" w:rsidRPr="00C05516">
              <w:rPr>
                <w:color w:val="auto"/>
                <w:sz w:val="24"/>
                <w:szCs w:val="24"/>
                <w:lang w:val="kk-KZ"/>
              </w:rPr>
              <w:t xml:space="preserve"> жылғы 11 маусымдағы №154 бұйрығы</w:t>
            </w:r>
          </w:p>
        </w:tc>
      </w:tr>
      <w:tr w:rsidR="00A01B26" w:rsidRPr="00435C93" w14:paraId="4952BF6F" w14:textId="77777777" w:rsidTr="00B25198">
        <w:trPr>
          <w:trHeight w:val="128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50B2549" w14:textId="77777777" w:rsidR="00A24F94" w:rsidRPr="00C05516" w:rsidRDefault="00A24F94" w:rsidP="00B25198">
            <w:pPr>
              <w:spacing w:after="0" w:line="259" w:lineRule="auto"/>
              <w:ind w:left="0" w:right="0" w:firstLine="0"/>
              <w:jc w:val="center"/>
              <w:rPr>
                <w:color w:val="auto"/>
                <w:sz w:val="24"/>
                <w:szCs w:val="24"/>
              </w:rPr>
            </w:pPr>
            <w:r w:rsidRPr="00C05516">
              <w:rPr>
                <w:color w:val="auto"/>
                <w:sz w:val="24"/>
                <w:szCs w:val="24"/>
              </w:rPr>
              <w:lastRenderedPageBreak/>
              <w:t>2</w:t>
            </w:r>
          </w:p>
        </w:tc>
        <w:tc>
          <w:tcPr>
            <w:tcW w:w="2384" w:type="dxa"/>
            <w:tcBorders>
              <w:top w:val="single" w:sz="4" w:space="0" w:color="000000"/>
              <w:left w:val="single" w:sz="4" w:space="0" w:color="000000"/>
              <w:bottom w:val="single" w:sz="4" w:space="0" w:color="000000"/>
              <w:right w:val="single" w:sz="4" w:space="0" w:color="000000"/>
            </w:tcBorders>
            <w:shd w:val="clear" w:color="auto" w:fill="auto"/>
          </w:tcPr>
          <w:p w14:paraId="77A25DBF" w14:textId="48A290D0" w:rsidR="00A24F94" w:rsidRPr="00C05516" w:rsidRDefault="00887AFA" w:rsidP="00B25198">
            <w:pPr>
              <w:spacing w:after="0" w:line="259" w:lineRule="auto"/>
              <w:ind w:left="0" w:right="0" w:firstLine="0"/>
              <w:jc w:val="center"/>
              <w:rPr>
                <w:color w:val="auto"/>
                <w:sz w:val="24"/>
                <w:szCs w:val="24"/>
                <w:lang w:val="kk-KZ"/>
              </w:rPr>
            </w:pPr>
            <w:r w:rsidRPr="00C05516">
              <w:rPr>
                <w:color w:val="auto"/>
                <w:sz w:val="24"/>
                <w:szCs w:val="24"/>
                <w:lang w:val="kk-KZ"/>
              </w:rPr>
              <w:t>Удаманов Уалихан Бердиханович</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14:paraId="2AF36EBC" w14:textId="77777777" w:rsidR="00A24F94" w:rsidRPr="00C05516" w:rsidRDefault="00A24F94" w:rsidP="00B25198">
            <w:pPr>
              <w:spacing w:after="0" w:line="259" w:lineRule="auto"/>
              <w:ind w:left="0" w:right="0" w:firstLine="0"/>
              <w:jc w:val="center"/>
              <w:rPr>
                <w:color w:val="auto"/>
                <w:sz w:val="24"/>
                <w:szCs w:val="24"/>
                <w:lang w:val="kk-KZ"/>
              </w:rPr>
            </w:pPr>
            <w:r w:rsidRPr="00C05516">
              <w:rPr>
                <w:color w:val="auto"/>
                <w:sz w:val="24"/>
                <w:szCs w:val="24"/>
                <w:lang w:val="kk-KZ"/>
              </w:rPr>
              <w:t xml:space="preserve">Директордың оқу ісі жөніндегі орынбасары </w:t>
            </w:r>
            <w:r w:rsidR="00885F2B" w:rsidRPr="00C05516">
              <w:rPr>
                <w:color w:val="auto"/>
                <w:sz w:val="24"/>
                <w:szCs w:val="24"/>
                <w:lang w:val="kk-KZ"/>
              </w:rPr>
              <w:t>тарих</w:t>
            </w:r>
            <w:r w:rsidRPr="00C05516">
              <w:rPr>
                <w:color w:val="auto"/>
                <w:sz w:val="24"/>
                <w:szCs w:val="24"/>
                <w:lang w:val="kk-KZ"/>
              </w:rPr>
              <w:t xml:space="preserve"> пәні мұғалімі</w:t>
            </w:r>
          </w:p>
        </w:tc>
        <w:tc>
          <w:tcPr>
            <w:tcW w:w="1895" w:type="dxa"/>
            <w:tcBorders>
              <w:top w:val="single" w:sz="4" w:space="0" w:color="000000"/>
              <w:left w:val="single" w:sz="4" w:space="0" w:color="000000"/>
              <w:bottom w:val="single" w:sz="4" w:space="0" w:color="000000"/>
              <w:right w:val="single" w:sz="4" w:space="0" w:color="000000"/>
            </w:tcBorders>
            <w:shd w:val="clear" w:color="auto" w:fill="auto"/>
          </w:tcPr>
          <w:p w14:paraId="57EBEFFF" w14:textId="78C3C696" w:rsidR="00A24F94" w:rsidRPr="00C05516" w:rsidRDefault="00887AFA" w:rsidP="00B25198">
            <w:pPr>
              <w:spacing w:after="0" w:line="259" w:lineRule="auto"/>
              <w:ind w:left="0" w:right="0" w:firstLine="0"/>
              <w:jc w:val="center"/>
              <w:rPr>
                <w:color w:val="auto"/>
                <w:sz w:val="24"/>
                <w:szCs w:val="24"/>
                <w:lang w:val="kk-KZ"/>
              </w:rPr>
            </w:pPr>
            <w:r w:rsidRPr="00C05516">
              <w:rPr>
                <w:color w:val="auto"/>
                <w:sz w:val="24"/>
                <w:szCs w:val="24"/>
                <w:lang w:val="kk-KZ"/>
              </w:rPr>
              <w:t>2</w:t>
            </w:r>
            <w:r w:rsidR="00103F2D" w:rsidRPr="00C05516">
              <w:rPr>
                <w:color w:val="auto"/>
                <w:sz w:val="24"/>
                <w:szCs w:val="24"/>
                <w:lang w:val="kk-KZ"/>
              </w:rPr>
              <w:t xml:space="preserve"> жыл</w:t>
            </w:r>
          </w:p>
        </w:tc>
        <w:tc>
          <w:tcPr>
            <w:tcW w:w="1668" w:type="dxa"/>
            <w:gridSpan w:val="2"/>
            <w:tcBorders>
              <w:top w:val="single" w:sz="4" w:space="0" w:color="000000"/>
              <w:left w:val="single" w:sz="4" w:space="0" w:color="000000"/>
              <w:bottom w:val="single" w:sz="4" w:space="0" w:color="000000"/>
              <w:right w:val="single" w:sz="4" w:space="0" w:color="000000"/>
            </w:tcBorders>
            <w:shd w:val="clear" w:color="auto" w:fill="auto"/>
          </w:tcPr>
          <w:p w14:paraId="1162F157" w14:textId="726DE519" w:rsidR="003A4DE4" w:rsidRPr="00C05516" w:rsidRDefault="00B25198" w:rsidP="00B25198">
            <w:pPr>
              <w:spacing w:after="0" w:line="238" w:lineRule="auto"/>
              <w:ind w:left="0" w:right="0" w:firstLine="0"/>
              <w:jc w:val="center"/>
              <w:rPr>
                <w:color w:val="auto"/>
                <w:sz w:val="24"/>
                <w:szCs w:val="24"/>
                <w:lang w:val="kk-KZ"/>
              </w:rPr>
            </w:pPr>
            <w:r w:rsidRPr="00C05516">
              <w:rPr>
                <w:color w:val="auto"/>
                <w:sz w:val="24"/>
                <w:szCs w:val="24"/>
                <w:lang w:val="kk-KZ"/>
              </w:rPr>
              <w:t xml:space="preserve">Үшінші </w:t>
            </w:r>
            <w:r w:rsidR="00885F2B" w:rsidRPr="00C05516">
              <w:rPr>
                <w:color w:val="auto"/>
                <w:sz w:val="24"/>
                <w:szCs w:val="24"/>
                <w:lang w:val="kk-KZ"/>
              </w:rPr>
              <w:t>санатты басшының орынбасары,</w:t>
            </w:r>
            <w:r w:rsidR="003A4DE4" w:rsidRPr="00C05516">
              <w:rPr>
                <w:color w:val="auto"/>
                <w:sz w:val="24"/>
                <w:szCs w:val="24"/>
                <w:lang w:val="kk-KZ"/>
              </w:rPr>
              <w:t xml:space="preserve"> 2021 жылғы</w:t>
            </w:r>
          </w:p>
          <w:p w14:paraId="1BD15912" w14:textId="42B5A8B2" w:rsidR="00A24F94" w:rsidRPr="00C05516" w:rsidRDefault="003A4DE4" w:rsidP="00B25198">
            <w:pPr>
              <w:spacing w:after="0" w:line="259" w:lineRule="auto"/>
              <w:ind w:left="0" w:right="0" w:firstLine="0"/>
              <w:jc w:val="center"/>
              <w:rPr>
                <w:color w:val="auto"/>
                <w:sz w:val="24"/>
                <w:szCs w:val="24"/>
                <w:lang w:val="kk-KZ"/>
              </w:rPr>
            </w:pPr>
            <w:r w:rsidRPr="00C05516">
              <w:rPr>
                <w:color w:val="auto"/>
                <w:sz w:val="24"/>
                <w:szCs w:val="24"/>
                <w:lang w:val="kk-KZ"/>
              </w:rPr>
              <w:t>11 маусымдағы №1</w:t>
            </w:r>
            <w:r w:rsidR="00B25198" w:rsidRPr="00C05516">
              <w:rPr>
                <w:color w:val="auto"/>
                <w:sz w:val="24"/>
                <w:szCs w:val="24"/>
                <w:lang w:val="kk-KZ"/>
              </w:rPr>
              <w:t>5</w:t>
            </w:r>
            <w:r w:rsidRPr="00C05516">
              <w:rPr>
                <w:color w:val="auto"/>
                <w:sz w:val="24"/>
                <w:szCs w:val="24"/>
                <w:lang w:val="kk-KZ"/>
              </w:rPr>
              <w:t>4 бұйрығы</w:t>
            </w:r>
          </w:p>
        </w:tc>
      </w:tr>
      <w:tr w:rsidR="00A01B26" w:rsidRPr="00C05516" w14:paraId="04C40186" w14:textId="77777777" w:rsidTr="00B25198">
        <w:trPr>
          <w:trHeight w:val="287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86F280"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3</w:t>
            </w:r>
          </w:p>
        </w:tc>
        <w:tc>
          <w:tcPr>
            <w:tcW w:w="2384" w:type="dxa"/>
            <w:tcBorders>
              <w:top w:val="single" w:sz="4" w:space="0" w:color="000000"/>
              <w:left w:val="single" w:sz="4" w:space="0" w:color="000000"/>
              <w:bottom w:val="single" w:sz="4" w:space="0" w:color="000000"/>
              <w:right w:val="single" w:sz="4" w:space="0" w:color="000000"/>
            </w:tcBorders>
            <w:shd w:val="clear" w:color="auto" w:fill="auto"/>
          </w:tcPr>
          <w:p w14:paraId="0211BE91" w14:textId="43BCE733" w:rsidR="00A24F94" w:rsidRPr="00C05516" w:rsidRDefault="00887AFA" w:rsidP="005F1216">
            <w:pPr>
              <w:spacing w:after="0" w:line="259" w:lineRule="auto"/>
              <w:ind w:left="0" w:right="0" w:firstLine="0"/>
              <w:jc w:val="left"/>
              <w:rPr>
                <w:color w:val="auto"/>
                <w:sz w:val="24"/>
                <w:szCs w:val="24"/>
                <w:lang w:val="kk-KZ"/>
              </w:rPr>
            </w:pPr>
            <w:r w:rsidRPr="00C05516">
              <w:rPr>
                <w:color w:val="auto"/>
                <w:sz w:val="24"/>
                <w:szCs w:val="24"/>
                <w:lang w:val="kk-KZ"/>
              </w:rPr>
              <w:t xml:space="preserve">Тулепбергенова Гульзада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14:paraId="7DC87EA3" w14:textId="3C49FDA2" w:rsidR="00A24F94" w:rsidRPr="00C05516" w:rsidRDefault="00A24F94" w:rsidP="005F1216">
            <w:pPr>
              <w:spacing w:after="0" w:line="259" w:lineRule="auto"/>
              <w:ind w:left="0" w:right="0" w:firstLine="0"/>
              <w:jc w:val="left"/>
              <w:rPr>
                <w:color w:val="auto"/>
                <w:sz w:val="24"/>
                <w:szCs w:val="24"/>
                <w:lang w:val="kk-KZ"/>
              </w:rPr>
            </w:pPr>
            <w:r w:rsidRPr="00C05516">
              <w:rPr>
                <w:color w:val="auto"/>
                <w:sz w:val="24"/>
                <w:szCs w:val="24"/>
                <w:lang w:val="kk-KZ"/>
              </w:rPr>
              <w:t xml:space="preserve">Директордың бастауыш сынып бойынша оқу ісі  жөніндегі орынбасары </w:t>
            </w:r>
            <w:r w:rsidR="00B25198" w:rsidRPr="00C05516">
              <w:rPr>
                <w:color w:val="auto"/>
                <w:sz w:val="24"/>
                <w:szCs w:val="24"/>
                <w:lang w:val="kk-KZ"/>
              </w:rPr>
              <w:t xml:space="preserve">География пәні мұғалімі </w:t>
            </w:r>
          </w:p>
        </w:tc>
        <w:tc>
          <w:tcPr>
            <w:tcW w:w="1895" w:type="dxa"/>
            <w:tcBorders>
              <w:top w:val="single" w:sz="4" w:space="0" w:color="000000"/>
              <w:left w:val="single" w:sz="4" w:space="0" w:color="000000"/>
              <w:bottom w:val="single" w:sz="4" w:space="0" w:color="000000"/>
              <w:right w:val="single" w:sz="4" w:space="0" w:color="000000"/>
            </w:tcBorders>
            <w:shd w:val="clear" w:color="auto" w:fill="auto"/>
          </w:tcPr>
          <w:p w14:paraId="0FAF3BBD" w14:textId="56F800D7" w:rsidR="00A24F94" w:rsidRPr="00C05516" w:rsidRDefault="0027474B" w:rsidP="005F1216">
            <w:pPr>
              <w:spacing w:after="0" w:line="259" w:lineRule="auto"/>
              <w:ind w:left="0" w:right="0" w:firstLine="0"/>
              <w:jc w:val="left"/>
              <w:rPr>
                <w:color w:val="auto"/>
                <w:sz w:val="24"/>
                <w:szCs w:val="24"/>
              </w:rPr>
            </w:pPr>
            <w:r w:rsidRPr="00C05516">
              <w:rPr>
                <w:color w:val="auto"/>
                <w:sz w:val="24"/>
                <w:szCs w:val="24"/>
                <w:lang w:val="kk-KZ"/>
              </w:rPr>
              <w:t>10</w:t>
            </w:r>
            <w:r w:rsidR="00A24F94" w:rsidRPr="00C05516">
              <w:rPr>
                <w:color w:val="auto"/>
                <w:sz w:val="24"/>
                <w:szCs w:val="24"/>
              </w:rPr>
              <w:t xml:space="preserve"> </w:t>
            </w:r>
            <w:proofErr w:type="spellStart"/>
            <w:r w:rsidR="00A24F94" w:rsidRPr="00C05516">
              <w:rPr>
                <w:color w:val="auto"/>
                <w:sz w:val="24"/>
                <w:szCs w:val="24"/>
              </w:rPr>
              <w:t>жыл</w:t>
            </w:r>
            <w:proofErr w:type="spellEnd"/>
          </w:p>
        </w:tc>
        <w:tc>
          <w:tcPr>
            <w:tcW w:w="1668" w:type="dxa"/>
            <w:gridSpan w:val="2"/>
            <w:tcBorders>
              <w:top w:val="single" w:sz="4" w:space="0" w:color="000000"/>
              <w:left w:val="single" w:sz="4" w:space="0" w:color="000000"/>
              <w:bottom w:val="single" w:sz="4" w:space="0" w:color="000000"/>
              <w:right w:val="single" w:sz="4" w:space="0" w:color="000000"/>
            </w:tcBorders>
            <w:shd w:val="clear" w:color="auto" w:fill="auto"/>
          </w:tcPr>
          <w:p w14:paraId="50938A44" w14:textId="77777777" w:rsidR="00A24F94" w:rsidRPr="00C05516" w:rsidRDefault="00885F2B" w:rsidP="005F1216">
            <w:pPr>
              <w:spacing w:after="0" w:line="238" w:lineRule="auto"/>
              <w:ind w:left="0" w:right="0" w:firstLine="0"/>
              <w:jc w:val="left"/>
              <w:rPr>
                <w:color w:val="auto"/>
                <w:sz w:val="24"/>
                <w:szCs w:val="24"/>
              </w:rPr>
            </w:pPr>
            <w:r w:rsidRPr="00C05516">
              <w:rPr>
                <w:color w:val="auto"/>
                <w:sz w:val="24"/>
                <w:szCs w:val="24"/>
                <w:lang w:val="kk-KZ"/>
              </w:rPr>
              <w:t>Екінші</w:t>
            </w:r>
            <w:r w:rsidR="00A24F94" w:rsidRPr="00C05516">
              <w:rPr>
                <w:color w:val="auto"/>
                <w:sz w:val="24"/>
                <w:szCs w:val="24"/>
              </w:rPr>
              <w:t xml:space="preserve"> </w:t>
            </w:r>
            <w:proofErr w:type="spellStart"/>
            <w:r w:rsidR="00A24F94" w:rsidRPr="00C05516">
              <w:rPr>
                <w:color w:val="auto"/>
                <w:sz w:val="24"/>
                <w:szCs w:val="24"/>
              </w:rPr>
              <w:t>санатты</w:t>
            </w:r>
            <w:proofErr w:type="spellEnd"/>
            <w:r w:rsidR="00A24F94" w:rsidRPr="00C05516">
              <w:rPr>
                <w:color w:val="auto"/>
                <w:sz w:val="24"/>
                <w:szCs w:val="24"/>
              </w:rPr>
              <w:t xml:space="preserve"> </w:t>
            </w:r>
            <w:proofErr w:type="spellStart"/>
            <w:r w:rsidR="00A24F94" w:rsidRPr="00C05516">
              <w:rPr>
                <w:color w:val="auto"/>
                <w:sz w:val="24"/>
                <w:szCs w:val="24"/>
              </w:rPr>
              <w:t>басшының</w:t>
            </w:r>
            <w:proofErr w:type="spellEnd"/>
            <w:r w:rsidR="00A24F94" w:rsidRPr="00C05516">
              <w:rPr>
                <w:color w:val="auto"/>
                <w:sz w:val="24"/>
                <w:szCs w:val="24"/>
              </w:rPr>
              <w:t xml:space="preserve"> </w:t>
            </w:r>
            <w:proofErr w:type="spellStart"/>
            <w:r w:rsidR="00A24F94" w:rsidRPr="00C05516">
              <w:rPr>
                <w:color w:val="auto"/>
                <w:sz w:val="24"/>
                <w:szCs w:val="24"/>
              </w:rPr>
              <w:t>орынбасары</w:t>
            </w:r>
            <w:proofErr w:type="spellEnd"/>
            <w:r w:rsidR="00A24F94" w:rsidRPr="00C05516">
              <w:rPr>
                <w:color w:val="auto"/>
                <w:sz w:val="24"/>
                <w:szCs w:val="24"/>
              </w:rPr>
              <w:t xml:space="preserve">, 2021 </w:t>
            </w:r>
            <w:proofErr w:type="spellStart"/>
            <w:r w:rsidR="00A24F94" w:rsidRPr="00C05516">
              <w:rPr>
                <w:color w:val="auto"/>
                <w:sz w:val="24"/>
                <w:szCs w:val="24"/>
              </w:rPr>
              <w:t>жылғы</w:t>
            </w:r>
            <w:proofErr w:type="spellEnd"/>
            <w:r w:rsidR="00A24F94" w:rsidRPr="00C05516">
              <w:rPr>
                <w:color w:val="auto"/>
                <w:sz w:val="24"/>
                <w:szCs w:val="24"/>
              </w:rPr>
              <w:t xml:space="preserve"> </w:t>
            </w:r>
          </w:p>
          <w:p w14:paraId="472C2CEB" w14:textId="77777777" w:rsidR="00A24F94" w:rsidRPr="00C05516" w:rsidRDefault="003A4DE4" w:rsidP="005F1216">
            <w:pPr>
              <w:spacing w:after="0" w:line="259" w:lineRule="auto"/>
              <w:ind w:left="0" w:right="0" w:firstLine="0"/>
              <w:jc w:val="left"/>
              <w:rPr>
                <w:color w:val="auto"/>
                <w:sz w:val="24"/>
                <w:szCs w:val="24"/>
              </w:rPr>
            </w:pPr>
            <w:r w:rsidRPr="00C05516">
              <w:rPr>
                <w:color w:val="auto"/>
                <w:sz w:val="24"/>
                <w:szCs w:val="24"/>
              </w:rPr>
              <w:t xml:space="preserve">11 </w:t>
            </w:r>
            <w:proofErr w:type="spellStart"/>
            <w:r w:rsidRPr="00C05516">
              <w:rPr>
                <w:color w:val="auto"/>
                <w:sz w:val="24"/>
                <w:szCs w:val="24"/>
              </w:rPr>
              <w:t>маусымдағы</w:t>
            </w:r>
            <w:proofErr w:type="spellEnd"/>
            <w:r w:rsidRPr="00C05516">
              <w:rPr>
                <w:color w:val="auto"/>
                <w:sz w:val="24"/>
                <w:szCs w:val="24"/>
              </w:rPr>
              <w:t xml:space="preserve"> №184 </w:t>
            </w:r>
            <w:proofErr w:type="spellStart"/>
            <w:r w:rsidRPr="00C05516">
              <w:rPr>
                <w:color w:val="auto"/>
                <w:sz w:val="24"/>
                <w:szCs w:val="24"/>
              </w:rPr>
              <w:t>бұйрығы</w:t>
            </w:r>
            <w:proofErr w:type="spellEnd"/>
          </w:p>
        </w:tc>
      </w:tr>
    </w:tbl>
    <w:p w14:paraId="3CBA1FE0" w14:textId="77777777" w:rsidR="00A01B26" w:rsidRPr="00C05516" w:rsidRDefault="00A01B26" w:rsidP="00A24F94">
      <w:pPr>
        <w:spacing w:after="15" w:line="249" w:lineRule="auto"/>
        <w:ind w:left="287" w:right="52"/>
        <w:rPr>
          <w:b/>
          <w:color w:val="auto"/>
          <w:sz w:val="24"/>
          <w:szCs w:val="24"/>
          <w:lang w:val="kk-KZ"/>
        </w:rPr>
      </w:pPr>
    </w:p>
    <w:p w14:paraId="4B65A8E5" w14:textId="77777777" w:rsidR="00A24F94" w:rsidRPr="00C05516" w:rsidRDefault="00A24F94" w:rsidP="00A24F94">
      <w:pPr>
        <w:spacing w:after="15" w:line="249" w:lineRule="auto"/>
        <w:ind w:left="287" w:right="52"/>
        <w:rPr>
          <w:color w:val="auto"/>
          <w:sz w:val="24"/>
          <w:szCs w:val="24"/>
          <w:lang w:val="kk-KZ"/>
        </w:rPr>
      </w:pPr>
      <w:r w:rsidRPr="00C05516">
        <w:rPr>
          <w:b/>
          <w:color w:val="auto"/>
          <w:sz w:val="24"/>
          <w:szCs w:val="24"/>
          <w:lang w:val="kk-KZ"/>
        </w:rPr>
        <w:t>Мектеп әкімшілігінің оның ішінде басшы мен орынбасарларының үш жылда бір реттен сиретпей курстан өткен үлесі – 100%.</w:t>
      </w:r>
    </w:p>
    <w:p w14:paraId="4FB8C689" w14:textId="77777777" w:rsidR="00B266CB" w:rsidRPr="00C05516" w:rsidRDefault="00B266CB" w:rsidP="00A24F94">
      <w:pPr>
        <w:spacing w:after="15" w:line="249" w:lineRule="auto"/>
        <w:ind w:left="287" w:right="52"/>
        <w:rPr>
          <w:b/>
          <w:color w:val="auto"/>
          <w:sz w:val="24"/>
          <w:szCs w:val="24"/>
          <w:lang w:val="kk-KZ"/>
        </w:rPr>
      </w:pPr>
    </w:p>
    <w:p w14:paraId="14825F09" w14:textId="2168E227" w:rsidR="00A24F94" w:rsidRPr="00C05516" w:rsidRDefault="00A24F94" w:rsidP="00A24F94">
      <w:pPr>
        <w:spacing w:after="15" w:line="249" w:lineRule="auto"/>
        <w:ind w:left="287" w:right="52"/>
        <w:rPr>
          <w:color w:val="auto"/>
          <w:sz w:val="24"/>
          <w:szCs w:val="24"/>
          <w:lang w:val="kk-KZ"/>
        </w:rPr>
      </w:pPr>
      <w:r w:rsidRPr="00C05516">
        <w:rPr>
          <w:b/>
          <w:color w:val="auto"/>
          <w:sz w:val="24"/>
          <w:szCs w:val="24"/>
          <w:lang w:val="kk-KZ"/>
        </w:rPr>
        <w:t>2)Білім алушылар контингенті</w:t>
      </w:r>
    </w:p>
    <w:p w14:paraId="6884A58C" w14:textId="2A5FB0D9" w:rsidR="00A24F94" w:rsidRPr="00C05516" w:rsidRDefault="00E31327" w:rsidP="00A24F94">
      <w:pPr>
        <w:ind w:left="287" w:right="57"/>
        <w:rPr>
          <w:color w:val="auto"/>
          <w:sz w:val="24"/>
          <w:szCs w:val="24"/>
          <w:lang w:val="kk-KZ"/>
        </w:rPr>
      </w:pPr>
      <w:r w:rsidRPr="00C05516">
        <w:rPr>
          <w:color w:val="auto"/>
          <w:sz w:val="24"/>
          <w:szCs w:val="24"/>
          <w:lang w:val="kk-KZ"/>
        </w:rPr>
        <w:t xml:space="preserve">Оқу жылының басында </w:t>
      </w:r>
      <w:r w:rsidR="00861BD2" w:rsidRPr="00C05516">
        <w:rPr>
          <w:color w:val="auto"/>
          <w:sz w:val="24"/>
          <w:szCs w:val="24"/>
          <w:lang w:val="kk-KZ"/>
        </w:rPr>
        <w:t>34</w:t>
      </w:r>
      <w:r w:rsidR="00A24F94" w:rsidRPr="00C05516">
        <w:rPr>
          <w:color w:val="auto"/>
          <w:sz w:val="24"/>
          <w:szCs w:val="24"/>
          <w:lang w:val="kk-KZ"/>
        </w:rPr>
        <w:t xml:space="preserve"> сынып комплектісі</w:t>
      </w:r>
      <w:r w:rsidRPr="00C05516">
        <w:rPr>
          <w:color w:val="auto"/>
          <w:sz w:val="24"/>
          <w:szCs w:val="24"/>
          <w:lang w:val="kk-KZ"/>
        </w:rPr>
        <w:t xml:space="preserve">, оның ішінде </w:t>
      </w:r>
      <w:r w:rsidR="00861BD2" w:rsidRPr="00C05516">
        <w:rPr>
          <w:color w:val="auto"/>
          <w:sz w:val="24"/>
          <w:szCs w:val="24"/>
          <w:lang w:val="kk-KZ"/>
        </w:rPr>
        <w:t>74</w:t>
      </w:r>
      <w:r w:rsidR="005E1026" w:rsidRPr="00C05516">
        <w:rPr>
          <w:color w:val="auto"/>
          <w:sz w:val="24"/>
          <w:szCs w:val="24"/>
          <w:lang w:val="kk-KZ"/>
        </w:rPr>
        <w:t>7</w:t>
      </w:r>
      <w:r w:rsidR="00A24F94" w:rsidRPr="00C05516">
        <w:rPr>
          <w:color w:val="auto"/>
          <w:sz w:val="24"/>
          <w:szCs w:val="24"/>
          <w:lang w:val="kk-KZ"/>
        </w:rPr>
        <w:t xml:space="preserve"> оқушы қ</w:t>
      </w:r>
      <w:r w:rsidRPr="00C05516">
        <w:rPr>
          <w:color w:val="auto"/>
          <w:sz w:val="24"/>
          <w:szCs w:val="24"/>
          <w:lang w:val="kk-KZ"/>
        </w:rPr>
        <w:t xml:space="preserve">ұрады. 1-4 сынып аралығында  </w:t>
      </w:r>
      <w:r w:rsidR="00861BD2" w:rsidRPr="00C05516">
        <w:rPr>
          <w:color w:val="auto"/>
          <w:sz w:val="24"/>
          <w:szCs w:val="24"/>
          <w:lang w:val="kk-KZ"/>
        </w:rPr>
        <w:t>27</w:t>
      </w:r>
      <w:r w:rsidR="005E1026" w:rsidRPr="00C05516">
        <w:rPr>
          <w:color w:val="auto"/>
          <w:sz w:val="24"/>
          <w:szCs w:val="24"/>
          <w:lang w:val="kk-KZ"/>
        </w:rPr>
        <w:t>2</w:t>
      </w:r>
      <w:r w:rsidRPr="00C05516">
        <w:rPr>
          <w:color w:val="auto"/>
          <w:sz w:val="24"/>
          <w:szCs w:val="24"/>
          <w:lang w:val="kk-KZ"/>
        </w:rPr>
        <w:t xml:space="preserve"> оқушы, 5-9 сынып аралығында </w:t>
      </w:r>
      <w:r w:rsidR="00861BD2" w:rsidRPr="00C05516">
        <w:rPr>
          <w:color w:val="auto"/>
          <w:sz w:val="24"/>
          <w:szCs w:val="24"/>
          <w:lang w:val="kk-KZ"/>
        </w:rPr>
        <w:t>343</w:t>
      </w:r>
      <w:r w:rsidRPr="00C05516">
        <w:rPr>
          <w:color w:val="auto"/>
          <w:sz w:val="24"/>
          <w:szCs w:val="24"/>
          <w:lang w:val="kk-KZ"/>
        </w:rPr>
        <w:t>, 10-11 сынып аралығында 1</w:t>
      </w:r>
      <w:r w:rsidR="00861BD2" w:rsidRPr="00C05516">
        <w:rPr>
          <w:color w:val="auto"/>
          <w:sz w:val="24"/>
          <w:szCs w:val="24"/>
          <w:lang w:val="kk-KZ"/>
        </w:rPr>
        <w:t>3</w:t>
      </w:r>
      <w:r w:rsidR="005E1026" w:rsidRPr="00C05516">
        <w:rPr>
          <w:color w:val="auto"/>
          <w:sz w:val="24"/>
          <w:szCs w:val="24"/>
          <w:lang w:val="kk-KZ"/>
        </w:rPr>
        <w:t>2</w:t>
      </w:r>
      <w:r w:rsidR="00A24F94" w:rsidRPr="00C05516">
        <w:rPr>
          <w:color w:val="auto"/>
          <w:sz w:val="24"/>
          <w:szCs w:val="24"/>
          <w:lang w:val="kk-KZ"/>
        </w:rPr>
        <w:t xml:space="preserve"> оқушы. </w:t>
      </w:r>
    </w:p>
    <w:tbl>
      <w:tblPr>
        <w:tblW w:w="9924" w:type="dxa"/>
        <w:tblInd w:w="290" w:type="dxa"/>
        <w:tblCellMar>
          <w:top w:w="17" w:type="dxa"/>
          <w:left w:w="110" w:type="dxa"/>
          <w:right w:w="115" w:type="dxa"/>
        </w:tblCellMar>
        <w:tblLook w:val="04A0" w:firstRow="1" w:lastRow="0" w:firstColumn="1" w:lastColumn="0" w:noHBand="0" w:noVBand="1"/>
      </w:tblPr>
      <w:tblGrid>
        <w:gridCol w:w="2836"/>
        <w:gridCol w:w="2126"/>
        <w:gridCol w:w="2126"/>
        <w:gridCol w:w="2836"/>
      </w:tblGrid>
      <w:tr w:rsidR="00A24F94" w:rsidRPr="00C05516" w14:paraId="78B55A9A" w14:textId="77777777" w:rsidTr="005F1216">
        <w:trPr>
          <w:trHeight w:val="332"/>
        </w:trPr>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43CFDE6D"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b/>
                <w:color w:val="auto"/>
                <w:sz w:val="24"/>
                <w:szCs w:val="24"/>
              </w:rPr>
              <w:t>Сыныптар</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894CB06" w14:textId="77777777" w:rsidR="00A24F94" w:rsidRPr="00C05516" w:rsidRDefault="003A4DE4" w:rsidP="005F1216">
            <w:pPr>
              <w:spacing w:after="0" w:line="259" w:lineRule="auto"/>
              <w:ind w:left="9" w:right="0" w:firstLine="0"/>
              <w:jc w:val="center"/>
              <w:rPr>
                <w:color w:val="auto"/>
                <w:sz w:val="24"/>
                <w:szCs w:val="24"/>
              </w:rPr>
            </w:pPr>
            <w:r w:rsidRPr="00C05516">
              <w:rPr>
                <w:b/>
                <w:color w:val="auto"/>
                <w:sz w:val="24"/>
                <w:szCs w:val="24"/>
              </w:rPr>
              <w:t>2021-2022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F3D6D57" w14:textId="77777777" w:rsidR="00A24F94" w:rsidRPr="00C05516" w:rsidRDefault="003A4DE4" w:rsidP="005F1216">
            <w:pPr>
              <w:spacing w:after="0" w:line="259" w:lineRule="auto"/>
              <w:ind w:left="9" w:right="0" w:firstLine="0"/>
              <w:jc w:val="center"/>
              <w:rPr>
                <w:color w:val="auto"/>
                <w:sz w:val="24"/>
                <w:szCs w:val="24"/>
              </w:rPr>
            </w:pPr>
            <w:r w:rsidRPr="00C05516">
              <w:rPr>
                <w:b/>
                <w:color w:val="auto"/>
                <w:sz w:val="24"/>
                <w:szCs w:val="24"/>
              </w:rPr>
              <w:t>2022-2023</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12985303" w14:textId="77777777" w:rsidR="00A24F94" w:rsidRPr="00C05516" w:rsidRDefault="003A4DE4" w:rsidP="005F1216">
            <w:pPr>
              <w:spacing w:after="0" w:line="259" w:lineRule="auto"/>
              <w:ind w:left="9" w:right="0" w:firstLine="0"/>
              <w:jc w:val="center"/>
              <w:rPr>
                <w:color w:val="auto"/>
                <w:sz w:val="24"/>
                <w:szCs w:val="24"/>
              </w:rPr>
            </w:pPr>
            <w:r w:rsidRPr="00C05516">
              <w:rPr>
                <w:b/>
                <w:color w:val="auto"/>
                <w:sz w:val="24"/>
                <w:szCs w:val="24"/>
              </w:rPr>
              <w:t>2023-2024</w:t>
            </w:r>
          </w:p>
        </w:tc>
      </w:tr>
      <w:tr w:rsidR="00A24F94" w:rsidRPr="00C05516" w14:paraId="013AB9F8" w14:textId="77777777" w:rsidTr="005F1216">
        <w:trPr>
          <w:trHeight w:val="332"/>
        </w:trPr>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6061AED8" w14:textId="77777777" w:rsidR="00A24F94" w:rsidRPr="00C05516" w:rsidRDefault="00A24F94" w:rsidP="005F1216">
            <w:pPr>
              <w:spacing w:after="0" w:line="259" w:lineRule="auto"/>
              <w:ind w:left="0" w:right="135" w:firstLine="0"/>
              <w:jc w:val="center"/>
              <w:rPr>
                <w:color w:val="auto"/>
                <w:sz w:val="24"/>
                <w:szCs w:val="24"/>
              </w:rPr>
            </w:pPr>
            <w:r w:rsidRPr="00C05516">
              <w:rPr>
                <w:color w:val="auto"/>
                <w:sz w:val="24"/>
                <w:szCs w:val="24"/>
              </w:rPr>
              <w:t xml:space="preserve">1- 4 </w:t>
            </w:r>
            <w:proofErr w:type="spellStart"/>
            <w:r w:rsidRPr="00C05516">
              <w:rPr>
                <w:color w:val="auto"/>
                <w:sz w:val="24"/>
                <w:szCs w:val="24"/>
              </w:rPr>
              <w:t>сыныптар</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E7D79B3" w14:textId="45BF45C9" w:rsidR="00A24F94" w:rsidRPr="00C05516" w:rsidRDefault="0022161C" w:rsidP="005F1216">
            <w:pPr>
              <w:spacing w:after="0" w:line="259" w:lineRule="auto"/>
              <w:ind w:left="7" w:right="0" w:firstLine="0"/>
              <w:jc w:val="center"/>
              <w:rPr>
                <w:color w:val="auto"/>
                <w:sz w:val="24"/>
                <w:szCs w:val="24"/>
                <w:lang w:val="kk-KZ"/>
              </w:rPr>
            </w:pPr>
            <w:r w:rsidRPr="00C05516">
              <w:rPr>
                <w:color w:val="auto"/>
                <w:sz w:val="24"/>
                <w:szCs w:val="24"/>
                <w:lang w:val="kk-KZ"/>
              </w:rPr>
              <w:t>281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EB28AB7" w14:textId="54376CDB" w:rsidR="00A24F94" w:rsidRPr="00C05516" w:rsidRDefault="0022161C" w:rsidP="005F1216">
            <w:pPr>
              <w:spacing w:after="0" w:line="259" w:lineRule="auto"/>
              <w:ind w:left="7" w:right="0" w:firstLine="0"/>
              <w:jc w:val="center"/>
              <w:rPr>
                <w:color w:val="auto"/>
                <w:sz w:val="24"/>
                <w:szCs w:val="24"/>
                <w:lang w:val="kk-KZ"/>
              </w:rPr>
            </w:pPr>
            <w:r w:rsidRPr="00C05516">
              <w:rPr>
                <w:color w:val="auto"/>
                <w:sz w:val="24"/>
                <w:szCs w:val="24"/>
                <w:lang w:val="kk-KZ"/>
              </w:rPr>
              <w:t>279</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32805B48" w14:textId="6E8BDA13" w:rsidR="00A24F94" w:rsidRPr="00C05516" w:rsidRDefault="00861BD2" w:rsidP="005F1216">
            <w:pPr>
              <w:spacing w:after="0" w:line="259" w:lineRule="auto"/>
              <w:ind w:left="9" w:right="0" w:firstLine="0"/>
              <w:jc w:val="center"/>
              <w:rPr>
                <w:color w:val="auto"/>
                <w:sz w:val="24"/>
                <w:szCs w:val="24"/>
                <w:lang w:val="kk-KZ"/>
              </w:rPr>
            </w:pPr>
            <w:r w:rsidRPr="00C05516">
              <w:rPr>
                <w:color w:val="auto"/>
                <w:sz w:val="24"/>
                <w:szCs w:val="24"/>
                <w:lang w:val="kk-KZ"/>
              </w:rPr>
              <w:t>27</w:t>
            </w:r>
            <w:r w:rsidR="005E1026" w:rsidRPr="00C05516">
              <w:rPr>
                <w:color w:val="auto"/>
                <w:sz w:val="24"/>
                <w:szCs w:val="24"/>
                <w:lang w:val="kk-KZ"/>
              </w:rPr>
              <w:t>2</w:t>
            </w:r>
          </w:p>
        </w:tc>
      </w:tr>
      <w:tr w:rsidR="00A24F94" w:rsidRPr="00C05516" w14:paraId="39B486A6" w14:textId="77777777" w:rsidTr="005F1216">
        <w:trPr>
          <w:trHeight w:val="332"/>
        </w:trPr>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44FD0648"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 xml:space="preserve">     5 – 9 </w:t>
            </w:r>
            <w:proofErr w:type="spellStart"/>
            <w:r w:rsidRPr="00C05516">
              <w:rPr>
                <w:color w:val="auto"/>
                <w:sz w:val="24"/>
                <w:szCs w:val="24"/>
              </w:rPr>
              <w:t>сыныптар</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9E6D1EC" w14:textId="5AC7BFEB" w:rsidR="00A24F94" w:rsidRPr="00C05516" w:rsidRDefault="0022161C" w:rsidP="005F1216">
            <w:pPr>
              <w:spacing w:after="0" w:line="259" w:lineRule="auto"/>
              <w:ind w:left="7" w:right="0" w:firstLine="0"/>
              <w:jc w:val="center"/>
              <w:rPr>
                <w:color w:val="auto"/>
                <w:sz w:val="24"/>
                <w:szCs w:val="24"/>
                <w:lang w:val="kk-KZ"/>
              </w:rPr>
            </w:pPr>
            <w:r w:rsidRPr="00C05516">
              <w:rPr>
                <w:color w:val="auto"/>
                <w:sz w:val="24"/>
                <w:szCs w:val="24"/>
                <w:lang w:val="kk-KZ"/>
              </w:rPr>
              <w:t>341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71020E6" w14:textId="095173E7" w:rsidR="00A24F94" w:rsidRPr="00C05516" w:rsidRDefault="0022161C" w:rsidP="005F1216">
            <w:pPr>
              <w:spacing w:after="0" w:line="259" w:lineRule="auto"/>
              <w:ind w:left="7" w:right="0" w:firstLine="0"/>
              <w:jc w:val="center"/>
              <w:rPr>
                <w:color w:val="auto"/>
                <w:sz w:val="24"/>
                <w:szCs w:val="24"/>
                <w:lang w:val="kk-KZ"/>
              </w:rPr>
            </w:pPr>
            <w:r w:rsidRPr="00C05516">
              <w:rPr>
                <w:color w:val="auto"/>
                <w:sz w:val="24"/>
                <w:szCs w:val="24"/>
                <w:lang w:val="kk-KZ"/>
              </w:rPr>
              <w:t>341</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70CB1369" w14:textId="05A14919" w:rsidR="00A24F94" w:rsidRPr="00C05516" w:rsidRDefault="00861BD2" w:rsidP="005F1216">
            <w:pPr>
              <w:spacing w:after="0" w:line="259" w:lineRule="auto"/>
              <w:ind w:left="9" w:right="0" w:firstLine="0"/>
              <w:jc w:val="center"/>
              <w:rPr>
                <w:color w:val="auto"/>
                <w:sz w:val="24"/>
                <w:szCs w:val="24"/>
                <w:lang w:val="kk-KZ"/>
              </w:rPr>
            </w:pPr>
            <w:r w:rsidRPr="00C05516">
              <w:rPr>
                <w:color w:val="auto"/>
                <w:sz w:val="24"/>
                <w:szCs w:val="24"/>
                <w:lang w:val="kk-KZ"/>
              </w:rPr>
              <w:t>343</w:t>
            </w:r>
          </w:p>
        </w:tc>
      </w:tr>
      <w:tr w:rsidR="00A24F94" w:rsidRPr="00C05516" w14:paraId="400C713C" w14:textId="77777777" w:rsidTr="005F1216">
        <w:trPr>
          <w:trHeight w:val="332"/>
        </w:trPr>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5D9E7089"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 xml:space="preserve">     10-11 </w:t>
            </w:r>
            <w:proofErr w:type="spellStart"/>
            <w:r w:rsidRPr="00C05516">
              <w:rPr>
                <w:color w:val="auto"/>
                <w:sz w:val="24"/>
                <w:szCs w:val="24"/>
              </w:rPr>
              <w:t>сыныптар</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25016A2" w14:textId="406082CD" w:rsidR="00A24F94" w:rsidRPr="00C05516" w:rsidRDefault="0022161C" w:rsidP="005F1216">
            <w:pPr>
              <w:spacing w:after="0" w:line="259" w:lineRule="auto"/>
              <w:ind w:left="7" w:right="0" w:firstLine="0"/>
              <w:jc w:val="center"/>
              <w:rPr>
                <w:color w:val="auto"/>
                <w:sz w:val="24"/>
                <w:szCs w:val="24"/>
                <w:lang w:val="kk-KZ"/>
              </w:rPr>
            </w:pPr>
            <w:r w:rsidRPr="00C05516">
              <w:rPr>
                <w:color w:val="auto"/>
                <w:sz w:val="24"/>
                <w:szCs w:val="24"/>
                <w:lang w:val="kk-KZ"/>
              </w:rPr>
              <w:t>124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580F6AD" w14:textId="3AA36941" w:rsidR="00A24F94" w:rsidRPr="00C05516" w:rsidRDefault="0022161C" w:rsidP="005F1216">
            <w:pPr>
              <w:spacing w:after="0" w:line="259" w:lineRule="auto"/>
              <w:ind w:left="7" w:right="0" w:firstLine="0"/>
              <w:jc w:val="center"/>
              <w:rPr>
                <w:color w:val="auto"/>
                <w:sz w:val="24"/>
                <w:szCs w:val="24"/>
                <w:lang w:val="kk-KZ"/>
              </w:rPr>
            </w:pPr>
            <w:r w:rsidRPr="00C05516">
              <w:rPr>
                <w:color w:val="auto"/>
                <w:sz w:val="24"/>
                <w:szCs w:val="24"/>
                <w:lang w:val="kk-KZ"/>
              </w:rPr>
              <w:t>128</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6F844308" w14:textId="7F6CBE58" w:rsidR="00A24F94" w:rsidRPr="00C05516" w:rsidRDefault="00861BD2" w:rsidP="005F1216">
            <w:pPr>
              <w:spacing w:after="0" w:line="259" w:lineRule="auto"/>
              <w:ind w:left="9" w:right="0" w:firstLine="0"/>
              <w:jc w:val="center"/>
              <w:rPr>
                <w:color w:val="auto"/>
                <w:sz w:val="24"/>
                <w:szCs w:val="24"/>
                <w:lang w:val="kk-KZ"/>
              </w:rPr>
            </w:pPr>
            <w:r w:rsidRPr="00C05516">
              <w:rPr>
                <w:color w:val="auto"/>
                <w:sz w:val="24"/>
                <w:szCs w:val="24"/>
                <w:lang w:val="kk-KZ"/>
              </w:rPr>
              <w:t>13</w:t>
            </w:r>
            <w:r w:rsidR="005E1026" w:rsidRPr="00C05516">
              <w:rPr>
                <w:color w:val="auto"/>
                <w:sz w:val="24"/>
                <w:szCs w:val="24"/>
                <w:lang w:val="kk-KZ"/>
              </w:rPr>
              <w:t>2</w:t>
            </w:r>
          </w:p>
        </w:tc>
      </w:tr>
      <w:tr w:rsidR="00A24F94" w:rsidRPr="00C05516" w14:paraId="7B715339" w14:textId="77777777" w:rsidTr="005F1216">
        <w:trPr>
          <w:trHeight w:val="332"/>
        </w:trPr>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3860D0DB" w14:textId="77777777" w:rsidR="00A24F94" w:rsidRPr="00C05516" w:rsidRDefault="00A24F94" w:rsidP="005F1216">
            <w:pPr>
              <w:spacing w:after="0" w:line="259" w:lineRule="auto"/>
              <w:ind w:left="0" w:right="0" w:firstLine="0"/>
              <w:jc w:val="left"/>
              <w:rPr>
                <w:color w:val="auto"/>
                <w:sz w:val="24"/>
                <w:szCs w:val="24"/>
              </w:rPr>
            </w:pPr>
            <w:r w:rsidRPr="00C05516">
              <w:rPr>
                <w:b/>
                <w:color w:val="auto"/>
                <w:sz w:val="24"/>
                <w:szCs w:val="24"/>
              </w:rPr>
              <w:t xml:space="preserve">     </w:t>
            </w:r>
            <w:proofErr w:type="spellStart"/>
            <w:r w:rsidRPr="00C05516">
              <w:rPr>
                <w:b/>
                <w:color w:val="auto"/>
                <w:sz w:val="24"/>
                <w:szCs w:val="24"/>
              </w:rPr>
              <w:t>Барлығы</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5393507" w14:textId="2088D236" w:rsidR="00A24F94" w:rsidRPr="00C05516" w:rsidRDefault="0022161C" w:rsidP="005F1216">
            <w:pPr>
              <w:spacing w:after="0" w:line="259" w:lineRule="auto"/>
              <w:ind w:left="7" w:right="0" w:firstLine="0"/>
              <w:jc w:val="center"/>
              <w:rPr>
                <w:color w:val="auto"/>
                <w:sz w:val="24"/>
                <w:szCs w:val="24"/>
                <w:lang w:val="kk-KZ"/>
              </w:rPr>
            </w:pPr>
            <w:r w:rsidRPr="00C05516">
              <w:rPr>
                <w:color w:val="auto"/>
                <w:sz w:val="24"/>
                <w:szCs w:val="24"/>
                <w:lang w:val="kk-KZ"/>
              </w:rPr>
              <w:t>746</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EB434B8" w14:textId="3563BF4A" w:rsidR="00A24F94" w:rsidRPr="00C05516" w:rsidRDefault="0022161C" w:rsidP="005F1216">
            <w:pPr>
              <w:spacing w:after="0" w:line="259" w:lineRule="auto"/>
              <w:ind w:left="7" w:right="0" w:firstLine="0"/>
              <w:jc w:val="center"/>
              <w:rPr>
                <w:color w:val="auto"/>
                <w:sz w:val="24"/>
                <w:szCs w:val="24"/>
                <w:lang w:val="kk-KZ"/>
              </w:rPr>
            </w:pPr>
            <w:r w:rsidRPr="00C05516">
              <w:rPr>
                <w:color w:val="auto"/>
                <w:sz w:val="24"/>
                <w:szCs w:val="24"/>
                <w:lang w:val="kk-KZ"/>
              </w:rPr>
              <w:t>748</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52575554" w14:textId="4D85C5C2" w:rsidR="00A24F94" w:rsidRPr="00C05516" w:rsidRDefault="00861BD2" w:rsidP="005F1216">
            <w:pPr>
              <w:spacing w:after="0" w:line="259" w:lineRule="auto"/>
              <w:ind w:left="9" w:right="0" w:firstLine="0"/>
              <w:jc w:val="center"/>
              <w:rPr>
                <w:color w:val="auto"/>
                <w:sz w:val="24"/>
                <w:szCs w:val="24"/>
                <w:lang w:val="kk-KZ"/>
              </w:rPr>
            </w:pPr>
            <w:r w:rsidRPr="00C05516">
              <w:rPr>
                <w:color w:val="auto"/>
                <w:sz w:val="24"/>
                <w:szCs w:val="24"/>
                <w:lang w:val="kk-KZ"/>
              </w:rPr>
              <w:t>74</w:t>
            </w:r>
            <w:r w:rsidR="005E1026" w:rsidRPr="00C05516">
              <w:rPr>
                <w:color w:val="auto"/>
                <w:sz w:val="24"/>
                <w:szCs w:val="24"/>
                <w:lang w:val="kk-KZ"/>
              </w:rPr>
              <w:t>7</w:t>
            </w:r>
          </w:p>
        </w:tc>
      </w:tr>
    </w:tbl>
    <w:p w14:paraId="4592BE7F" w14:textId="11950D3F" w:rsidR="00A24F94" w:rsidRPr="00C05516" w:rsidRDefault="003A4DE4" w:rsidP="004702DB">
      <w:pPr>
        <w:spacing w:line="249" w:lineRule="auto"/>
        <w:ind w:left="287" w:right="3939"/>
        <w:jc w:val="left"/>
        <w:rPr>
          <w:color w:val="auto"/>
          <w:sz w:val="24"/>
          <w:szCs w:val="24"/>
        </w:rPr>
      </w:pPr>
      <w:r w:rsidRPr="00C05516">
        <w:rPr>
          <w:color w:val="auto"/>
          <w:sz w:val="24"/>
          <w:szCs w:val="24"/>
        </w:rPr>
        <w:t>2023-2024</w:t>
      </w:r>
      <w:r w:rsidR="00A24F94" w:rsidRPr="00C05516">
        <w:rPr>
          <w:color w:val="auto"/>
          <w:sz w:val="24"/>
          <w:szCs w:val="24"/>
        </w:rPr>
        <w:t xml:space="preserve"> </w:t>
      </w:r>
      <w:proofErr w:type="spellStart"/>
      <w:r w:rsidR="00A24F94" w:rsidRPr="00C05516">
        <w:rPr>
          <w:color w:val="auto"/>
          <w:sz w:val="24"/>
          <w:szCs w:val="24"/>
        </w:rPr>
        <w:t>оқу</w:t>
      </w:r>
      <w:proofErr w:type="spellEnd"/>
      <w:r w:rsidR="00A24F94" w:rsidRPr="00C05516">
        <w:rPr>
          <w:color w:val="auto"/>
          <w:sz w:val="24"/>
          <w:szCs w:val="24"/>
        </w:rPr>
        <w:t xml:space="preserve"> </w:t>
      </w:r>
      <w:proofErr w:type="spellStart"/>
      <w:r w:rsidR="00A24F94" w:rsidRPr="00C05516">
        <w:rPr>
          <w:color w:val="auto"/>
          <w:sz w:val="24"/>
          <w:szCs w:val="24"/>
        </w:rPr>
        <w:t>жылындағы</w:t>
      </w:r>
      <w:proofErr w:type="spellEnd"/>
      <w:r w:rsidR="00A24F94" w:rsidRPr="00C05516">
        <w:rPr>
          <w:color w:val="auto"/>
          <w:sz w:val="24"/>
          <w:szCs w:val="24"/>
        </w:rPr>
        <w:t xml:space="preserve"> </w:t>
      </w:r>
      <w:proofErr w:type="spellStart"/>
      <w:r w:rsidR="00A24F94" w:rsidRPr="00C05516">
        <w:rPr>
          <w:color w:val="auto"/>
          <w:sz w:val="24"/>
          <w:szCs w:val="24"/>
        </w:rPr>
        <w:t>жинақ</w:t>
      </w:r>
      <w:proofErr w:type="spellEnd"/>
      <w:r w:rsidR="00A24F94" w:rsidRPr="00C05516">
        <w:rPr>
          <w:color w:val="auto"/>
          <w:sz w:val="24"/>
          <w:szCs w:val="24"/>
        </w:rPr>
        <w:t xml:space="preserve"> </w:t>
      </w:r>
      <w:proofErr w:type="spellStart"/>
      <w:r w:rsidR="00A24F94" w:rsidRPr="00C05516">
        <w:rPr>
          <w:color w:val="auto"/>
          <w:sz w:val="24"/>
          <w:szCs w:val="24"/>
        </w:rPr>
        <w:t>сынып</w:t>
      </w:r>
      <w:proofErr w:type="spellEnd"/>
      <w:r w:rsidR="00E31327" w:rsidRPr="00C05516">
        <w:rPr>
          <w:color w:val="auto"/>
          <w:sz w:val="24"/>
          <w:szCs w:val="24"/>
        </w:rPr>
        <w:t xml:space="preserve"> </w:t>
      </w:r>
      <w:proofErr w:type="spellStart"/>
      <w:r w:rsidR="00E31327" w:rsidRPr="00C05516">
        <w:rPr>
          <w:color w:val="auto"/>
          <w:sz w:val="24"/>
          <w:szCs w:val="24"/>
        </w:rPr>
        <w:t>саны</w:t>
      </w:r>
      <w:proofErr w:type="spellEnd"/>
      <w:r w:rsidR="00E31327" w:rsidRPr="00C05516">
        <w:rPr>
          <w:color w:val="auto"/>
          <w:sz w:val="24"/>
          <w:szCs w:val="24"/>
        </w:rPr>
        <w:t xml:space="preserve"> – </w:t>
      </w:r>
      <w:r w:rsidR="004702DB" w:rsidRPr="00C05516">
        <w:rPr>
          <w:color w:val="auto"/>
          <w:sz w:val="24"/>
          <w:szCs w:val="24"/>
          <w:lang w:val="kk-KZ"/>
        </w:rPr>
        <w:t>34</w:t>
      </w:r>
      <w:r w:rsidR="00A24F94" w:rsidRPr="00C05516">
        <w:rPr>
          <w:color w:val="auto"/>
          <w:sz w:val="24"/>
          <w:szCs w:val="24"/>
        </w:rPr>
        <w:t xml:space="preserve"> </w:t>
      </w:r>
      <w:proofErr w:type="spellStart"/>
      <w:r w:rsidR="00A24F94" w:rsidRPr="00C05516">
        <w:rPr>
          <w:b/>
          <w:color w:val="auto"/>
          <w:sz w:val="24"/>
          <w:szCs w:val="24"/>
        </w:rPr>
        <w:t>Сыныптардың</w:t>
      </w:r>
      <w:proofErr w:type="spellEnd"/>
      <w:r w:rsidR="00A24F94" w:rsidRPr="00C05516">
        <w:rPr>
          <w:b/>
          <w:color w:val="auto"/>
          <w:sz w:val="24"/>
          <w:szCs w:val="24"/>
        </w:rPr>
        <w:t xml:space="preserve"> </w:t>
      </w:r>
      <w:proofErr w:type="spellStart"/>
      <w:r w:rsidR="00A24F94" w:rsidRPr="00C05516">
        <w:rPr>
          <w:b/>
          <w:color w:val="auto"/>
          <w:sz w:val="24"/>
          <w:szCs w:val="24"/>
        </w:rPr>
        <w:t>орташа</w:t>
      </w:r>
      <w:proofErr w:type="spellEnd"/>
      <w:r w:rsidR="00A24F94" w:rsidRPr="00C05516">
        <w:rPr>
          <w:b/>
          <w:color w:val="auto"/>
          <w:sz w:val="24"/>
          <w:szCs w:val="24"/>
        </w:rPr>
        <w:t xml:space="preserve"> </w:t>
      </w:r>
      <w:proofErr w:type="spellStart"/>
      <w:r w:rsidR="00A24F94" w:rsidRPr="00C05516">
        <w:rPr>
          <w:b/>
          <w:color w:val="auto"/>
          <w:sz w:val="24"/>
          <w:szCs w:val="24"/>
        </w:rPr>
        <w:t>толымдығы</w:t>
      </w:r>
      <w:proofErr w:type="spellEnd"/>
      <w:r w:rsidR="00A24F94" w:rsidRPr="00C05516">
        <w:rPr>
          <w:color w:val="auto"/>
          <w:sz w:val="24"/>
          <w:szCs w:val="24"/>
        </w:rPr>
        <w:t xml:space="preserve">: </w:t>
      </w:r>
      <w:r w:rsidR="00A24F94" w:rsidRPr="00C05516">
        <w:rPr>
          <w:rFonts w:eastAsia="Wingdings"/>
          <w:color w:val="auto"/>
          <w:sz w:val="24"/>
          <w:szCs w:val="24"/>
        </w:rPr>
        <w:t></w:t>
      </w:r>
      <w:r w:rsidR="00A24F94" w:rsidRPr="00C05516">
        <w:rPr>
          <w:rFonts w:eastAsia="Wingdings"/>
          <w:color w:val="auto"/>
          <w:sz w:val="24"/>
          <w:szCs w:val="24"/>
        </w:rPr>
        <w:t></w:t>
      </w:r>
      <w:r w:rsidR="008428EA" w:rsidRPr="00C05516">
        <w:rPr>
          <w:color w:val="auto"/>
          <w:sz w:val="24"/>
          <w:szCs w:val="24"/>
        </w:rPr>
        <w:t xml:space="preserve">1 – 4 </w:t>
      </w:r>
      <w:proofErr w:type="spellStart"/>
      <w:r w:rsidR="008428EA" w:rsidRPr="00C05516">
        <w:rPr>
          <w:color w:val="auto"/>
          <w:sz w:val="24"/>
          <w:szCs w:val="24"/>
        </w:rPr>
        <w:t>сыныптар</w:t>
      </w:r>
      <w:proofErr w:type="spellEnd"/>
      <w:r w:rsidR="008428EA" w:rsidRPr="00C05516">
        <w:rPr>
          <w:color w:val="auto"/>
          <w:sz w:val="24"/>
          <w:szCs w:val="24"/>
        </w:rPr>
        <w:t xml:space="preserve"> – 2</w:t>
      </w:r>
      <w:r w:rsidR="004702DB" w:rsidRPr="00C05516">
        <w:rPr>
          <w:color w:val="auto"/>
          <w:sz w:val="24"/>
          <w:szCs w:val="24"/>
          <w:lang w:val="kk-KZ"/>
        </w:rPr>
        <w:t>1</w:t>
      </w:r>
      <w:r w:rsidR="00A24F94" w:rsidRPr="00C05516">
        <w:rPr>
          <w:color w:val="auto"/>
          <w:sz w:val="24"/>
          <w:szCs w:val="24"/>
        </w:rPr>
        <w:t xml:space="preserve"> </w:t>
      </w:r>
      <w:proofErr w:type="spellStart"/>
      <w:r w:rsidR="00A24F94" w:rsidRPr="00C05516">
        <w:rPr>
          <w:color w:val="auto"/>
          <w:sz w:val="24"/>
          <w:szCs w:val="24"/>
        </w:rPr>
        <w:t>оқушыдан</w:t>
      </w:r>
      <w:proofErr w:type="spellEnd"/>
    </w:p>
    <w:p w14:paraId="29A2F3AB" w14:textId="4890DF38" w:rsidR="00A24F94" w:rsidRPr="00C05516" w:rsidRDefault="008428EA" w:rsidP="001C77A8">
      <w:pPr>
        <w:numPr>
          <w:ilvl w:val="0"/>
          <w:numId w:val="6"/>
        </w:numPr>
        <w:ind w:right="57" w:hanging="360"/>
        <w:rPr>
          <w:color w:val="auto"/>
          <w:sz w:val="24"/>
          <w:szCs w:val="24"/>
        </w:rPr>
      </w:pPr>
      <w:r w:rsidRPr="00C05516">
        <w:rPr>
          <w:color w:val="auto"/>
          <w:sz w:val="24"/>
          <w:szCs w:val="24"/>
        </w:rPr>
        <w:t xml:space="preserve">5 – 9 </w:t>
      </w:r>
      <w:proofErr w:type="spellStart"/>
      <w:r w:rsidRPr="00C05516">
        <w:rPr>
          <w:color w:val="auto"/>
          <w:sz w:val="24"/>
          <w:szCs w:val="24"/>
        </w:rPr>
        <w:t>сыныптар</w:t>
      </w:r>
      <w:proofErr w:type="spellEnd"/>
      <w:r w:rsidRPr="00C05516">
        <w:rPr>
          <w:color w:val="auto"/>
          <w:sz w:val="24"/>
          <w:szCs w:val="24"/>
        </w:rPr>
        <w:t xml:space="preserve"> – 2</w:t>
      </w:r>
      <w:r w:rsidR="004702DB" w:rsidRPr="00C05516">
        <w:rPr>
          <w:color w:val="auto"/>
          <w:sz w:val="24"/>
          <w:szCs w:val="24"/>
          <w:lang w:val="kk-KZ"/>
        </w:rPr>
        <w:t>2</w:t>
      </w:r>
      <w:r w:rsidR="00A24F94" w:rsidRPr="00C05516">
        <w:rPr>
          <w:color w:val="auto"/>
          <w:sz w:val="24"/>
          <w:szCs w:val="24"/>
        </w:rPr>
        <w:t xml:space="preserve"> </w:t>
      </w:r>
      <w:proofErr w:type="spellStart"/>
      <w:r w:rsidR="00A24F94" w:rsidRPr="00C05516">
        <w:rPr>
          <w:color w:val="auto"/>
          <w:sz w:val="24"/>
          <w:szCs w:val="24"/>
        </w:rPr>
        <w:t>оқушыдан</w:t>
      </w:r>
      <w:proofErr w:type="spellEnd"/>
    </w:p>
    <w:p w14:paraId="6B6A9F51" w14:textId="68981749" w:rsidR="00A24F94" w:rsidRPr="00C05516" w:rsidRDefault="008428EA" w:rsidP="001C77A8">
      <w:pPr>
        <w:numPr>
          <w:ilvl w:val="0"/>
          <w:numId w:val="6"/>
        </w:numPr>
        <w:ind w:right="57" w:hanging="360"/>
        <w:rPr>
          <w:color w:val="auto"/>
          <w:sz w:val="24"/>
          <w:szCs w:val="24"/>
        </w:rPr>
      </w:pPr>
      <w:r w:rsidRPr="00C05516">
        <w:rPr>
          <w:color w:val="auto"/>
          <w:sz w:val="24"/>
          <w:szCs w:val="24"/>
        </w:rPr>
        <w:t xml:space="preserve">10-11 </w:t>
      </w:r>
      <w:proofErr w:type="spellStart"/>
      <w:r w:rsidRPr="00C05516">
        <w:rPr>
          <w:color w:val="auto"/>
          <w:sz w:val="24"/>
          <w:szCs w:val="24"/>
        </w:rPr>
        <w:t>сыныптар</w:t>
      </w:r>
      <w:proofErr w:type="spellEnd"/>
      <w:r w:rsidRPr="00C05516">
        <w:rPr>
          <w:color w:val="auto"/>
          <w:sz w:val="24"/>
          <w:szCs w:val="24"/>
        </w:rPr>
        <w:t xml:space="preserve"> – 2</w:t>
      </w:r>
      <w:r w:rsidR="004702DB" w:rsidRPr="00C05516">
        <w:rPr>
          <w:color w:val="auto"/>
          <w:sz w:val="24"/>
          <w:szCs w:val="24"/>
          <w:lang w:val="kk-KZ"/>
        </w:rPr>
        <w:t>2</w:t>
      </w:r>
      <w:r w:rsidR="00A24F94" w:rsidRPr="00C05516">
        <w:rPr>
          <w:color w:val="auto"/>
          <w:sz w:val="24"/>
          <w:szCs w:val="24"/>
        </w:rPr>
        <w:t xml:space="preserve"> </w:t>
      </w:r>
      <w:proofErr w:type="spellStart"/>
      <w:r w:rsidR="00A24F94" w:rsidRPr="00C05516">
        <w:rPr>
          <w:color w:val="auto"/>
          <w:sz w:val="24"/>
          <w:szCs w:val="24"/>
        </w:rPr>
        <w:t>оқушыдан</w:t>
      </w:r>
      <w:proofErr w:type="spellEnd"/>
    </w:p>
    <w:p w14:paraId="746EC91A" w14:textId="459D6E62" w:rsidR="00A24F94" w:rsidRPr="00C05516" w:rsidRDefault="00A24F94" w:rsidP="00A24F94">
      <w:pPr>
        <w:ind w:left="287" w:right="57"/>
        <w:rPr>
          <w:color w:val="auto"/>
          <w:sz w:val="24"/>
          <w:szCs w:val="24"/>
        </w:rPr>
      </w:pPr>
      <w:proofErr w:type="spellStart"/>
      <w:r w:rsidRPr="00C05516">
        <w:rPr>
          <w:color w:val="auto"/>
          <w:sz w:val="24"/>
          <w:szCs w:val="24"/>
        </w:rPr>
        <w:t>Өткен</w:t>
      </w:r>
      <w:proofErr w:type="spellEnd"/>
      <w:r w:rsidRPr="00C05516">
        <w:rPr>
          <w:color w:val="auto"/>
          <w:sz w:val="24"/>
          <w:szCs w:val="24"/>
        </w:rPr>
        <w:t xml:space="preserve"> </w:t>
      </w:r>
      <w:proofErr w:type="spellStart"/>
      <w:r w:rsidRPr="00C05516">
        <w:rPr>
          <w:color w:val="auto"/>
          <w:sz w:val="24"/>
          <w:szCs w:val="24"/>
        </w:rPr>
        <w:t>оқу</w:t>
      </w:r>
      <w:proofErr w:type="spellEnd"/>
      <w:r w:rsidRPr="00C05516">
        <w:rPr>
          <w:color w:val="auto"/>
          <w:sz w:val="24"/>
          <w:szCs w:val="24"/>
        </w:rPr>
        <w:t xml:space="preserve"> </w:t>
      </w:r>
      <w:proofErr w:type="spellStart"/>
      <w:r w:rsidRPr="00C05516">
        <w:rPr>
          <w:color w:val="auto"/>
          <w:sz w:val="24"/>
          <w:szCs w:val="24"/>
        </w:rPr>
        <w:t>жы</w:t>
      </w:r>
      <w:r w:rsidR="008428EA" w:rsidRPr="00C05516">
        <w:rPr>
          <w:color w:val="auto"/>
          <w:sz w:val="24"/>
          <w:szCs w:val="24"/>
        </w:rPr>
        <w:t>лымен</w:t>
      </w:r>
      <w:proofErr w:type="spellEnd"/>
      <w:r w:rsidR="008428EA" w:rsidRPr="00C05516">
        <w:rPr>
          <w:color w:val="auto"/>
          <w:sz w:val="24"/>
          <w:szCs w:val="24"/>
        </w:rPr>
        <w:t xml:space="preserve"> </w:t>
      </w:r>
      <w:proofErr w:type="spellStart"/>
      <w:r w:rsidR="008428EA" w:rsidRPr="00C05516">
        <w:rPr>
          <w:color w:val="auto"/>
          <w:sz w:val="24"/>
          <w:szCs w:val="24"/>
        </w:rPr>
        <w:t>салыстырғанда</w:t>
      </w:r>
      <w:proofErr w:type="spellEnd"/>
      <w:r w:rsidR="008428EA" w:rsidRPr="00C05516">
        <w:rPr>
          <w:color w:val="auto"/>
          <w:sz w:val="24"/>
          <w:szCs w:val="24"/>
        </w:rPr>
        <w:t xml:space="preserve"> </w:t>
      </w:r>
      <w:proofErr w:type="spellStart"/>
      <w:r w:rsidR="008428EA" w:rsidRPr="00C05516">
        <w:rPr>
          <w:color w:val="auto"/>
          <w:sz w:val="24"/>
          <w:szCs w:val="24"/>
        </w:rPr>
        <w:t>оқушы</w:t>
      </w:r>
      <w:proofErr w:type="spellEnd"/>
      <w:r w:rsidR="008428EA" w:rsidRPr="00C05516">
        <w:rPr>
          <w:color w:val="auto"/>
          <w:sz w:val="24"/>
          <w:szCs w:val="24"/>
        </w:rPr>
        <w:t xml:space="preserve"> </w:t>
      </w:r>
      <w:proofErr w:type="spellStart"/>
      <w:r w:rsidR="008428EA" w:rsidRPr="00C05516">
        <w:rPr>
          <w:color w:val="auto"/>
          <w:sz w:val="24"/>
          <w:szCs w:val="24"/>
        </w:rPr>
        <w:t>саны</w:t>
      </w:r>
      <w:proofErr w:type="spellEnd"/>
      <w:r w:rsidR="008428EA" w:rsidRPr="00C05516">
        <w:rPr>
          <w:color w:val="auto"/>
          <w:sz w:val="24"/>
          <w:szCs w:val="24"/>
        </w:rPr>
        <w:t xml:space="preserve"> 1 </w:t>
      </w:r>
      <w:proofErr w:type="spellStart"/>
      <w:r w:rsidR="008428EA" w:rsidRPr="00C05516">
        <w:rPr>
          <w:color w:val="auto"/>
          <w:sz w:val="24"/>
          <w:szCs w:val="24"/>
        </w:rPr>
        <w:t>оқушыға</w:t>
      </w:r>
      <w:proofErr w:type="spellEnd"/>
      <w:r w:rsidR="008428EA" w:rsidRPr="00C05516">
        <w:rPr>
          <w:color w:val="auto"/>
          <w:sz w:val="24"/>
          <w:szCs w:val="24"/>
        </w:rPr>
        <w:t xml:space="preserve"> </w:t>
      </w:r>
      <w:r w:rsidR="005E1026" w:rsidRPr="00C05516">
        <w:rPr>
          <w:color w:val="auto"/>
          <w:sz w:val="24"/>
          <w:szCs w:val="24"/>
          <w:lang w:val="kk-KZ"/>
        </w:rPr>
        <w:t>кеміді</w:t>
      </w:r>
      <w:r w:rsidRPr="00C05516">
        <w:rPr>
          <w:color w:val="auto"/>
          <w:sz w:val="24"/>
          <w:szCs w:val="24"/>
        </w:rPr>
        <w:t>.</w:t>
      </w:r>
    </w:p>
    <w:p w14:paraId="5925F330" w14:textId="77777777" w:rsidR="00A24F94" w:rsidRPr="00C05516" w:rsidRDefault="00A24F94" w:rsidP="00A24F94">
      <w:pPr>
        <w:spacing w:after="15" w:line="249" w:lineRule="auto"/>
        <w:ind w:left="287" w:right="52"/>
        <w:rPr>
          <w:color w:val="auto"/>
          <w:sz w:val="24"/>
          <w:szCs w:val="24"/>
        </w:rPr>
      </w:pPr>
      <w:r w:rsidRPr="00C05516">
        <w:rPr>
          <w:b/>
          <w:color w:val="auto"/>
          <w:sz w:val="24"/>
          <w:szCs w:val="24"/>
        </w:rPr>
        <w:t xml:space="preserve"> </w:t>
      </w:r>
      <w:proofErr w:type="spellStart"/>
      <w:r w:rsidRPr="00C05516">
        <w:rPr>
          <w:b/>
          <w:color w:val="auto"/>
          <w:sz w:val="24"/>
          <w:szCs w:val="24"/>
        </w:rPr>
        <w:t>Білім</w:t>
      </w:r>
      <w:proofErr w:type="spellEnd"/>
      <w:r w:rsidRPr="00C05516">
        <w:rPr>
          <w:b/>
          <w:color w:val="auto"/>
          <w:sz w:val="24"/>
          <w:szCs w:val="24"/>
        </w:rPr>
        <w:t xml:space="preserve"> </w:t>
      </w:r>
      <w:proofErr w:type="spellStart"/>
      <w:r w:rsidRPr="00C05516">
        <w:rPr>
          <w:b/>
          <w:color w:val="auto"/>
          <w:sz w:val="24"/>
          <w:szCs w:val="24"/>
        </w:rPr>
        <w:t>алушылар</w:t>
      </w:r>
      <w:proofErr w:type="spellEnd"/>
      <w:r w:rsidRPr="00C05516">
        <w:rPr>
          <w:b/>
          <w:color w:val="auto"/>
          <w:sz w:val="24"/>
          <w:szCs w:val="24"/>
        </w:rPr>
        <w:t xml:space="preserve"> </w:t>
      </w:r>
      <w:proofErr w:type="spellStart"/>
      <w:r w:rsidRPr="00C05516">
        <w:rPr>
          <w:b/>
          <w:color w:val="auto"/>
          <w:sz w:val="24"/>
          <w:szCs w:val="24"/>
        </w:rPr>
        <w:t>контигентінің</w:t>
      </w:r>
      <w:proofErr w:type="spellEnd"/>
      <w:r w:rsidRPr="00C05516">
        <w:rPr>
          <w:b/>
          <w:color w:val="auto"/>
          <w:sz w:val="24"/>
          <w:szCs w:val="24"/>
        </w:rPr>
        <w:t xml:space="preserve"> </w:t>
      </w:r>
      <w:proofErr w:type="spellStart"/>
      <w:r w:rsidRPr="00C05516">
        <w:rPr>
          <w:b/>
          <w:color w:val="auto"/>
          <w:sz w:val="24"/>
          <w:szCs w:val="24"/>
        </w:rPr>
        <w:t>қозғалысы</w:t>
      </w:r>
      <w:proofErr w:type="spellEnd"/>
    </w:p>
    <w:p w14:paraId="1FEF6550" w14:textId="77777777" w:rsidR="00A24F94" w:rsidRPr="00C05516" w:rsidRDefault="00A24F94" w:rsidP="00A24F94">
      <w:pPr>
        <w:spacing w:after="37"/>
        <w:ind w:left="287" w:right="57"/>
        <w:rPr>
          <w:color w:val="auto"/>
          <w:sz w:val="24"/>
          <w:szCs w:val="24"/>
        </w:rPr>
      </w:pPr>
      <w:r w:rsidRPr="00C05516">
        <w:rPr>
          <w:color w:val="auto"/>
          <w:sz w:val="24"/>
          <w:szCs w:val="24"/>
        </w:rPr>
        <w:t xml:space="preserve">      </w:t>
      </w:r>
      <w:proofErr w:type="spellStart"/>
      <w:r w:rsidRPr="00C05516">
        <w:rPr>
          <w:color w:val="auto"/>
          <w:sz w:val="24"/>
          <w:szCs w:val="24"/>
        </w:rPr>
        <w:t>Жалпы</w:t>
      </w:r>
      <w:proofErr w:type="spellEnd"/>
      <w:r w:rsidRPr="00C05516">
        <w:rPr>
          <w:color w:val="auto"/>
          <w:sz w:val="24"/>
          <w:szCs w:val="24"/>
        </w:rPr>
        <w:t xml:space="preserve"> </w:t>
      </w:r>
      <w:proofErr w:type="spellStart"/>
      <w:r w:rsidRPr="00C05516">
        <w:rPr>
          <w:color w:val="auto"/>
          <w:sz w:val="24"/>
          <w:szCs w:val="24"/>
        </w:rPr>
        <w:t>орта</w:t>
      </w:r>
      <w:proofErr w:type="spellEnd"/>
      <w:r w:rsidRPr="00C05516">
        <w:rPr>
          <w:color w:val="auto"/>
          <w:sz w:val="24"/>
          <w:szCs w:val="24"/>
        </w:rPr>
        <w:t xml:space="preserve"> </w:t>
      </w:r>
      <w:proofErr w:type="spellStart"/>
      <w:r w:rsidRPr="00C05516">
        <w:rPr>
          <w:color w:val="auto"/>
          <w:sz w:val="24"/>
          <w:szCs w:val="24"/>
        </w:rPr>
        <w:t>білімнің</w:t>
      </w:r>
      <w:proofErr w:type="spellEnd"/>
      <w:r w:rsidRPr="00C05516">
        <w:rPr>
          <w:color w:val="auto"/>
          <w:sz w:val="24"/>
          <w:szCs w:val="24"/>
        </w:rPr>
        <w:t xml:space="preserve"> </w:t>
      </w:r>
      <w:proofErr w:type="spellStart"/>
      <w:r w:rsidRPr="00C05516">
        <w:rPr>
          <w:color w:val="auto"/>
          <w:sz w:val="24"/>
          <w:szCs w:val="24"/>
        </w:rPr>
        <w:t>жалпы</w:t>
      </w:r>
      <w:proofErr w:type="spellEnd"/>
      <w:r w:rsidRPr="00C05516">
        <w:rPr>
          <w:color w:val="auto"/>
          <w:sz w:val="24"/>
          <w:szCs w:val="24"/>
        </w:rPr>
        <w:t xml:space="preserve"> </w:t>
      </w: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беретін</w:t>
      </w:r>
      <w:proofErr w:type="spellEnd"/>
      <w:r w:rsidRPr="00C05516">
        <w:rPr>
          <w:color w:val="auto"/>
          <w:sz w:val="24"/>
          <w:szCs w:val="24"/>
        </w:rPr>
        <w:t xml:space="preserve"> </w:t>
      </w:r>
      <w:proofErr w:type="spellStart"/>
      <w:r w:rsidRPr="00C05516">
        <w:rPr>
          <w:color w:val="auto"/>
          <w:sz w:val="24"/>
          <w:szCs w:val="24"/>
        </w:rPr>
        <w:t>оқу</w:t>
      </w:r>
      <w:proofErr w:type="spellEnd"/>
      <w:r w:rsidRPr="00C05516">
        <w:rPr>
          <w:color w:val="auto"/>
          <w:sz w:val="24"/>
          <w:szCs w:val="24"/>
        </w:rPr>
        <w:t xml:space="preserve"> </w:t>
      </w:r>
      <w:proofErr w:type="spellStart"/>
      <w:r w:rsidRPr="00C05516">
        <w:rPr>
          <w:color w:val="auto"/>
          <w:sz w:val="24"/>
          <w:szCs w:val="24"/>
        </w:rPr>
        <w:t>бағдарламаларын</w:t>
      </w:r>
      <w:proofErr w:type="spellEnd"/>
      <w:r w:rsidRPr="00C05516">
        <w:rPr>
          <w:color w:val="auto"/>
          <w:sz w:val="24"/>
          <w:szCs w:val="24"/>
        </w:rPr>
        <w:t xml:space="preserve"> </w:t>
      </w:r>
      <w:proofErr w:type="spellStart"/>
      <w:r w:rsidRPr="00C05516">
        <w:rPr>
          <w:color w:val="auto"/>
          <w:sz w:val="24"/>
          <w:szCs w:val="24"/>
        </w:rPr>
        <w:t>іске</w:t>
      </w:r>
      <w:proofErr w:type="spellEnd"/>
      <w:r w:rsidRPr="00C05516">
        <w:rPr>
          <w:color w:val="auto"/>
          <w:sz w:val="24"/>
          <w:szCs w:val="24"/>
        </w:rPr>
        <w:t xml:space="preserve"> </w:t>
      </w:r>
      <w:proofErr w:type="spellStart"/>
      <w:r w:rsidRPr="00C05516">
        <w:rPr>
          <w:color w:val="auto"/>
          <w:sz w:val="24"/>
          <w:szCs w:val="24"/>
        </w:rPr>
        <w:t>асыратын</w:t>
      </w:r>
      <w:proofErr w:type="spellEnd"/>
      <w:r w:rsidRPr="00C05516">
        <w:rPr>
          <w:color w:val="auto"/>
          <w:sz w:val="24"/>
          <w:szCs w:val="24"/>
        </w:rPr>
        <w:t xml:space="preserve"> </w:t>
      </w: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беру</w:t>
      </w:r>
      <w:proofErr w:type="spellEnd"/>
      <w:r w:rsidRPr="00C05516">
        <w:rPr>
          <w:color w:val="auto"/>
          <w:sz w:val="24"/>
          <w:szCs w:val="24"/>
        </w:rPr>
        <w:t xml:space="preserve"> </w:t>
      </w:r>
      <w:proofErr w:type="spellStart"/>
      <w:r w:rsidRPr="00C05516">
        <w:rPr>
          <w:color w:val="auto"/>
          <w:sz w:val="24"/>
          <w:szCs w:val="24"/>
        </w:rPr>
        <w:t>ұйымдарының</w:t>
      </w:r>
      <w:proofErr w:type="spellEnd"/>
      <w:r w:rsidRPr="00C05516">
        <w:rPr>
          <w:color w:val="auto"/>
          <w:sz w:val="24"/>
          <w:szCs w:val="24"/>
        </w:rPr>
        <w:t xml:space="preserve"> 1-ші, 10-шы </w:t>
      </w:r>
      <w:proofErr w:type="spellStart"/>
      <w:r w:rsidRPr="00C05516">
        <w:rPr>
          <w:color w:val="auto"/>
          <w:sz w:val="24"/>
          <w:szCs w:val="24"/>
        </w:rPr>
        <w:t>сыныптарына</w:t>
      </w:r>
      <w:proofErr w:type="spellEnd"/>
      <w:r w:rsidRPr="00C05516">
        <w:rPr>
          <w:color w:val="auto"/>
          <w:sz w:val="24"/>
          <w:szCs w:val="24"/>
        </w:rPr>
        <w:t xml:space="preserve"> </w:t>
      </w: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алушыларды</w:t>
      </w:r>
      <w:proofErr w:type="spellEnd"/>
      <w:r w:rsidRPr="00C05516">
        <w:rPr>
          <w:color w:val="auto"/>
          <w:sz w:val="24"/>
          <w:szCs w:val="24"/>
        </w:rPr>
        <w:t xml:space="preserve"> </w:t>
      </w:r>
      <w:proofErr w:type="spellStart"/>
      <w:r w:rsidRPr="00C05516">
        <w:rPr>
          <w:color w:val="auto"/>
          <w:sz w:val="24"/>
          <w:szCs w:val="24"/>
        </w:rPr>
        <w:t>қабылдау</w:t>
      </w:r>
      <w:proofErr w:type="spellEnd"/>
      <w:r w:rsidRPr="00C05516">
        <w:rPr>
          <w:color w:val="auto"/>
          <w:sz w:val="24"/>
          <w:szCs w:val="24"/>
        </w:rPr>
        <w:t xml:space="preserve"> </w:t>
      </w: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беру</w:t>
      </w:r>
      <w:proofErr w:type="spellEnd"/>
      <w:r w:rsidRPr="00C05516">
        <w:rPr>
          <w:color w:val="auto"/>
          <w:sz w:val="24"/>
          <w:szCs w:val="24"/>
        </w:rPr>
        <w:t xml:space="preserve"> </w:t>
      </w:r>
      <w:proofErr w:type="spellStart"/>
      <w:r w:rsidRPr="00C05516">
        <w:rPr>
          <w:color w:val="auto"/>
          <w:sz w:val="24"/>
          <w:szCs w:val="24"/>
        </w:rPr>
        <w:t>ұйымының</w:t>
      </w:r>
      <w:proofErr w:type="spellEnd"/>
      <w:r w:rsidRPr="00C05516">
        <w:rPr>
          <w:color w:val="auto"/>
          <w:sz w:val="24"/>
          <w:szCs w:val="24"/>
        </w:rPr>
        <w:t xml:space="preserve"> </w:t>
      </w:r>
      <w:proofErr w:type="spellStart"/>
      <w:r w:rsidRPr="00C05516">
        <w:rPr>
          <w:color w:val="auto"/>
          <w:sz w:val="24"/>
          <w:szCs w:val="24"/>
        </w:rPr>
        <w:t>қызмет</w:t>
      </w:r>
      <w:proofErr w:type="spellEnd"/>
      <w:r w:rsidRPr="00C05516">
        <w:rPr>
          <w:color w:val="auto"/>
          <w:sz w:val="24"/>
          <w:szCs w:val="24"/>
        </w:rPr>
        <w:t xml:space="preserve"> </w:t>
      </w:r>
      <w:proofErr w:type="spellStart"/>
      <w:r w:rsidRPr="00C05516">
        <w:rPr>
          <w:color w:val="auto"/>
          <w:sz w:val="24"/>
          <w:szCs w:val="24"/>
        </w:rPr>
        <w:t>көрсету</w:t>
      </w:r>
      <w:proofErr w:type="spellEnd"/>
      <w:r w:rsidRPr="00C05516">
        <w:rPr>
          <w:color w:val="auto"/>
          <w:sz w:val="24"/>
          <w:szCs w:val="24"/>
        </w:rPr>
        <w:t xml:space="preserve"> </w:t>
      </w:r>
      <w:proofErr w:type="spellStart"/>
      <w:r w:rsidRPr="00C05516">
        <w:rPr>
          <w:color w:val="auto"/>
          <w:sz w:val="24"/>
          <w:szCs w:val="24"/>
        </w:rPr>
        <w:t>аумағында</w:t>
      </w:r>
      <w:proofErr w:type="spellEnd"/>
      <w:r w:rsidRPr="00C05516">
        <w:rPr>
          <w:color w:val="auto"/>
          <w:sz w:val="24"/>
          <w:szCs w:val="24"/>
        </w:rPr>
        <w:t xml:space="preserve"> </w:t>
      </w:r>
      <w:proofErr w:type="spellStart"/>
      <w:r w:rsidRPr="00C05516">
        <w:rPr>
          <w:color w:val="auto"/>
          <w:sz w:val="24"/>
          <w:szCs w:val="24"/>
        </w:rPr>
        <w:t>тұратын</w:t>
      </w:r>
      <w:proofErr w:type="spellEnd"/>
      <w:r w:rsidRPr="00C05516">
        <w:rPr>
          <w:color w:val="auto"/>
          <w:sz w:val="24"/>
          <w:szCs w:val="24"/>
        </w:rPr>
        <w:t xml:space="preserve"> </w:t>
      </w: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алушылардың</w:t>
      </w:r>
      <w:proofErr w:type="spellEnd"/>
      <w:r w:rsidRPr="00C05516">
        <w:rPr>
          <w:color w:val="auto"/>
          <w:sz w:val="24"/>
          <w:szCs w:val="24"/>
        </w:rPr>
        <w:t xml:space="preserve"> </w:t>
      </w:r>
      <w:proofErr w:type="spellStart"/>
      <w:r w:rsidRPr="00C05516">
        <w:rPr>
          <w:color w:val="auto"/>
          <w:sz w:val="24"/>
          <w:szCs w:val="24"/>
        </w:rPr>
        <w:t>қолжетімділігін</w:t>
      </w:r>
      <w:proofErr w:type="spellEnd"/>
      <w:r w:rsidRPr="00C05516">
        <w:rPr>
          <w:color w:val="auto"/>
          <w:sz w:val="24"/>
          <w:szCs w:val="24"/>
        </w:rPr>
        <w:t xml:space="preserve"> </w:t>
      </w:r>
      <w:proofErr w:type="spellStart"/>
      <w:r w:rsidRPr="00C05516">
        <w:rPr>
          <w:color w:val="auto"/>
          <w:sz w:val="24"/>
          <w:szCs w:val="24"/>
        </w:rPr>
        <w:t>қамтамасыз</w:t>
      </w:r>
      <w:proofErr w:type="spellEnd"/>
      <w:r w:rsidRPr="00C05516">
        <w:rPr>
          <w:color w:val="auto"/>
          <w:sz w:val="24"/>
          <w:szCs w:val="24"/>
        </w:rPr>
        <w:t xml:space="preserve"> </w:t>
      </w:r>
      <w:proofErr w:type="spellStart"/>
      <w:r w:rsidRPr="00C05516">
        <w:rPr>
          <w:color w:val="auto"/>
          <w:sz w:val="24"/>
          <w:szCs w:val="24"/>
        </w:rPr>
        <w:t>ете</w:t>
      </w:r>
      <w:proofErr w:type="spellEnd"/>
      <w:r w:rsidRPr="00C05516">
        <w:rPr>
          <w:color w:val="auto"/>
          <w:sz w:val="24"/>
          <w:szCs w:val="24"/>
        </w:rPr>
        <w:t xml:space="preserve"> </w:t>
      </w:r>
      <w:proofErr w:type="spellStart"/>
      <w:r w:rsidRPr="00C05516">
        <w:rPr>
          <w:color w:val="auto"/>
          <w:sz w:val="24"/>
          <w:szCs w:val="24"/>
        </w:rPr>
        <w:t>отырып</w:t>
      </w:r>
      <w:proofErr w:type="spellEnd"/>
      <w:r w:rsidRPr="00C05516">
        <w:rPr>
          <w:color w:val="auto"/>
          <w:sz w:val="24"/>
          <w:szCs w:val="24"/>
        </w:rPr>
        <w:t xml:space="preserve"> </w:t>
      </w:r>
      <w:proofErr w:type="spellStart"/>
      <w:r w:rsidRPr="00C05516">
        <w:rPr>
          <w:color w:val="auto"/>
          <w:sz w:val="24"/>
          <w:szCs w:val="24"/>
        </w:rPr>
        <w:t>және</w:t>
      </w:r>
      <w:proofErr w:type="spellEnd"/>
      <w:r w:rsidRPr="00C05516">
        <w:rPr>
          <w:color w:val="auto"/>
          <w:sz w:val="24"/>
          <w:szCs w:val="24"/>
        </w:rPr>
        <w:t xml:space="preserve"> </w:t>
      </w: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алушының</w:t>
      </w:r>
      <w:proofErr w:type="spellEnd"/>
      <w:r w:rsidRPr="00C05516">
        <w:rPr>
          <w:color w:val="auto"/>
          <w:sz w:val="24"/>
          <w:szCs w:val="24"/>
        </w:rPr>
        <w:t xml:space="preserve"> </w:t>
      </w:r>
      <w:proofErr w:type="spellStart"/>
      <w:r w:rsidRPr="00C05516">
        <w:rPr>
          <w:color w:val="auto"/>
          <w:sz w:val="24"/>
          <w:szCs w:val="24"/>
        </w:rPr>
        <w:t>жеке</w:t>
      </w:r>
      <w:proofErr w:type="spellEnd"/>
      <w:r w:rsidRPr="00C05516">
        <w:rPr>
          <w:color w:val="auto"/>
          <w:sz w:val="24"/>
          <w:szCs w:val="24"/>
        </w:rPr>
        <w:t xml:space="preserve"> </w:t>
      </w:r>
      <w:proofErr w:type="spellStart"/>
      <w:r w:rsidRPr="00C05516">
        <w:rPr>
          <w:color w:val="auto"/>
          <w:sz w:val="24"/>
          <w:szCs w:val="24"/>
        </w:rPr>
        <w:t>өтінішінің</w:t>
      </w:r>
      <w:proofErr w:type="spellEnd"/>
      <w:r w:rsidRPr="00C05516">
        <w:rPr>
          <w:color w:val="auto"/>
          <w:sz w:val="24"/>
          <w:szCs w:val="24"/>
        </w:rPr>
        <w:t xml:space="preserve"> </w:t>
      </w:r>
      <w:proofErr w:type="spellStart"/>
      <w:r w:rsidRPr="00C05516">
        <w:rPr>
          <w:color w:val="auto"/>
          <w:sz w:val="24"/>
          <w:szCs w:val="24"/>
        </w:rPr>
        <w:t>не</w:t>
      </w:r>
      <w:proofErr w:type="spellEnd"/>
      <w:r w:rsidRPr="00C05516">
        <w:rPr>
          <w:color w:val="auto"/>
          <w:sz w:val="24"/>
          <w:szCs w:val="24"/>
        </w:rPr>
        <w:t xml:space="preserve"> </w:t>
      </w:r>
      <w:proofErr w:type="spellStart"/>
      <w:r w:rsidRPr="00C05516">
        <w:rPr>
          <w:color w:val="auto"/>
          <w:sz w:val="24"/>
          <w:szCs w:val="24"/>
        </w:rPr>
        <w:t>олардың</w:t>
      </w:r>
      <w:proofErr w:type="spellEnd"/>
      <w:r w:rsidRPr="00C05516">
        <w:rPr>
          <w:color w:val="auto"/>
          <w:sz w:val="24"/>
          <w:szCs w:val="24"/>
        </w:rPr>
        <w:t xml:space="preserve"> </w:t>
      </w:r>
      <w:proofErr w:type="spellStart"/>
      <w:r w:rsidRPr="00C05516">
        <w:rPr>
          <w:color w:val="auto"/>
          <w:sz w:val="24"/>
          <w:szCs w:val="24"/>
        </w:rPr>
        <w:t>ата-аналарының</w:t>
      </w:r>
      <w:proofErr w:type="spellEnd"/>
      <w:r w:rsidRPr="00C05516">
        <w:rPr>
          <w:color w:val="auto"/>
          <w:sz w:val="24"/>
          <w:szCs w:val="24"/>
        </w:rPr>
        <w:t xml:space="preserve"> </w:t>
      </w:r>
      <w:proofErr w:type="spellStart"/>
      <w:r w:rsidRPr="00C05516">
        <w:rPr>
          <w:color w:val="auto"/>
          <w:sz w:val="24"/>
          <w:szCs w:val="24"/>
        </w:rPr>
        <w:t>немесе</w:t>
      </w:r>
      <w:proofErr w:type="spellEnd"/>
      <w:r w:rsidRPr="00C05516">
        <w:rPr>
          <w:color w:val="auto"/>
          <w:sz w:val="24"/>
          <w:szCs w:val="24"/>
        </w:rPr>
        <w:t xml:space="preserve"> </w:t>
      </w:r>
      <w:proofErr w:type="spellStart"/>
      <w:r w:rsidRPr="00C05516">
        <w:rPr>
          <w:color w:val="auto"/>
          <w:sz w:val="24"/>
          <w:szCs w:val="24"/>
        </w:rPr>
        <w:t>өзге</w:t>
      </w:r>
      <w:proofErr w:type="spellEnd"/>
      <w:r w:rsidRPr="00C05516">
        <w:rPr>
          <w:color w:val="auto"/>
          <w:sz w:val="24"/>
          <w:szCs w:val="24"/>
        </w:rPr>
        <w:t xml:space="preserve"> </w:t>
      </w:r>
      <w:proofErr w:type="spellStart"/>
      <w:r w:rsidRPr="00C05516">
        <w:rPr>
          <w:color w:val="auto"/>
          <w:sz w:val="24"/>
          <w:szCs w:val="24"/>
        </w:rPr>
        <w:t>де</w:t>
      </w:r>
      <w:proofErr w:type="spellEnd"/>
      <w:r w:rsidRPr="00C05516">
        <w:rPr>
          <w:color w:val="auto"/>
          <w:sz w:val="24"/>
          <w:szCs w:val="24"/>
        </w:rPr>
        <w:t xml:space="preserve"> </w:t>
      </w:r>
      <w:proofErr w:type="spellStart"/>
      <w:r w:rsidRPr="00C05516">
        <w:rPr>
          <w:color w:val="auto"/>
          <w:sz w:val="24"/>
          <w:szCs w:val="24"/>
        </w:rPr>
        <w:t>заңды</w:t>
      </w:r>
      <w:proofErr w:type="spellEnd"/>
      <w:r w:rsidRPr="00C05516">
        <w:rPr>
          <w:color w:val="auto"/>
          <w:sz w:val="24"/>
          <w:szCs w:val="24"/>
        </w:rPr>
        <w:t xml:space="preserve"> </w:t>
      </w:r>
      <w:proofErr w:type="spellStart"/>
      <w:r w:rsidRPr="00C05516">
        <w:rPr>
          <w:color w:val="auto"/>
          <w:sz w:val="24"/>
          <w:szCs w:val="24"/>
        </w:rPr>
        <w:t>өкілдерінің</w:t>
      </w:r>
      <w:proofErr w:type="spellEnd"/>
      <w:r w:rsidRPr="00C05516">
        <w:rPr>
          <w:color w:val="auto"/>
          <w:sz w:val="24"/>
          <w:szCs w:val="24"/>
        </w:rPr>
        <w:t xml:space="preserve"> </w:t>
      </w:r>
      <w:proofErr w:type="spellStart"/>
      <w:r w:rsidRPr="00C05516">
        <w:rPr>
          <w:color w:val="auto"/>
          <w:sz w:val="24"/>
          <w:szCs w:val="24"/>
        </w:rPr>
        <w:t>өтінішінің</w:t>
      </w:r>
      <w:proofErr w:type="spellEnd"/>
      <w:r w:rsidRPr="00C05516">
        <w:rPr>
          <w:color w:val="auto"/>
          <w:sz w:val="24"/>
          <w:szCs w:val="24"/>
        </w:rPr>
        <w:t xml:space="preserve"> </w:t>
      </w:r>
      <w:proofErr w:type="spellStart"/>
      <w:r w:rsidRPr="00C05516">
        <w:rPr>
          <w:color w:val="auto"/>
          <w:sz w:val="24"/>
          <w:szCs w:val="24"/>
        </w:rPr>
        <w:t>және</w:t>
      </w:r>
      <w:proofErr w:type="spellEnd"/>
      <w:r w:rsidRPr="00C05516">
        <w:rPr>
          <w:color w:val="auto"/>
          <w:sz w:val="24"/>
          <w:szCs w:val="24"/>
        </w:rPr>
        <w:t xml:space="preserve"> </w:t>
      </w:r>
      <w:proofErr w:type="spellStart"/>
      <w:r w:rsidRPr="00C05516">
        <w:rPr>
          <w:color w:val="auto"/>
          <w:sz w:val="24"/>
          <w:szCs w:val="24"/>
        </w:rPr>
        <w:t>негізгі</w:t>
      </w:r>
      <w:proofErr w:type="spellEnd"/>
      <w:r w:rsidRPr="00C05516">
        <w:rPr>
          <w:color w:val="auto"/>
          <w:sz w:val="24"/>
          <w:szCs w:val="24"/>
        </w:rPr>
        <w:t xml:space="preserve"> </w:t>
      </w:r>
      <w:proofErr w:type="spellStart"/>
      <w:r w:rsidRPr="00C05516">
        <w:rPr>
          <w:color w:val="auto"/>
          <w:sz w:val="24"/>
          <w:szCs w:val="24"/>
        </w:rPr>
        <w:t>орта</w:t>
      </w:r>
      <w:proofErr w:type="spellEnd"/>
      <w:r w:rsidRPr="00C05516">
        <w:rPr>
          <w:color w:val="auto"/>
          <w:sz w:val="24"/>
          <w:szCs w:val="24"/>
        </w:rPr>
        <w:t xml:space="preserve"> </w:t>
      </w: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туралы</w:t>
      </w:r>
      <w:proofErr w:type="spellEnd"/>
      <w:r w:rsidRPr="00C05516">
        <w:rPr>
          <w:color w:val="auto"/>
          <w:sz w:val="24"/>
          <w:szCs w:val="24"/>
        </w:rPr>
        <w:t xml:space="preserve"> </w:t>
      </w:r>
      <w:proofErr w:type="spellStart"/>
      <w:r w:rsidRPr="00C05516">
        <w:rPr>
          <w:color w:val="auto"/>
          <w:sz w:val="24"/>
          <w:szCs w:val="24"/>
        </w:rPr>
        <w:t>мемлекеттік</w:t>
      </w:r>
      <w:proofErr w:type="spellEnd"/>
      <w:r w:rsidRPr="00C05516">
        <w:rPr>
          <w:color w:val="auto"/>
          <w:sz w:val="24"/>
          <w:szCs w:val="24"/>
        </w:rPr>
        <w:t xml:space="preserve"> </w:t>
      </w:r>
      <w:proofErr w:type="spellStart"/>
      <w:r w:rsidRPr="00C05516">
        <w:rPr>
          <w:color w:val="auto"/>
          <w:sz w:val="24"/>
          <w:szCs w:val="24"/>
        </w:rPr>
        <w:t>үлгідегі</w:t>
      </w:r>
      <w:proofErr w:type="spellEnd"/>
      <w:r w:rsidRPr="00C05516">
        <w:rPr>
          <w:color w:val="auto"/>
          <w:sz w:val="24"/>
          <w:szCs w:val="24"/>
        </w:rPr>
        <w:t xml:space="preserve"> </w:t>
      </w:r>
      <w:proofErr w:type="spellStart"/>
      <w:r w:rsidRPr="00C05516">
        <w:rPr>
          <w:color w:val="auto"/>
          <w:sz w:val="24"/>
          <w:szCs w:val="24"/>
        </w:rPr>
        <w:t>құжатының</w:t>
      </w:r>
      <w:proofErr w:type="spellEnd"/>
      <w:r w:rsidRPr="00C05516">
        <w:rPr>
          <w:color w:val="auto"/>
          <w:sz w:val="24"/>
          <w:szCs w:val="24"/>
        </w:rPr>
        <w:t xml:space="preserve"> </w:t>
      </w:r>
      <w:proofErr w:type="spellStart"/>
      <w:r w:rsidRPr="00C05516">
        <w:rPr>
          <w:color w:val="auto"/>
          <w:sz w:val="24"/>
          <w:szCs w:val="24"/>
        </w:rPr>
        <w:t>негізінде</w:t>
      </w:r>
      <w:proofErr w:type="spellEnd"/>
      <w:r w:rsidRPr="00C05516">
        <w:rPr>
          <w:color w:val="auto"/>
          <w:sz w:val="24"/>
          <w:szCs w:val="24"/>
        </w:rPr>
        <w:t xml:space="preserve"> </w:t>
      </w:r>
      <w:proofErr w:type="spellStart"/>
      <w:r w:rsidRPr="00C05516">
        <w:rPr>
          <w:color w:val="auto"/>
          <w:sz w:val="24"/>
          <w:szCs w:val="24"/>
        </w:rPr>
        <w:t>жүзеге</w:t>
      </w:r>
      <w:proofErr w:type="spellEnd"/>
      <w:r w:rsidRPr="00C05516">
        <w:rPr>
          <w:color w:val="auto"/>
          <w:sz w:val="24"/>
          <w:szCs w:val="24"/>
        </w:rPr>
        <w:t xml:space="preserve"> </w:t>
      </w:r>
      <w:proofErr w:type="spellStart"/>
      <w:r w:rsidRPr="00C05516">
        <w:rPr>
          <w:color w:val="auto"/>
          <w:sz w:val="24"/>
          <w:szCs w:val="24"/>
        </w:rPr>
        <w:t>асырылады</w:t>
      </w:r>
      <w:proofErr w:type="spellEnd"/>
      <w:r w:rsidRPr="00C05516">
        <w:rPr>
          <w:color w:val="auto"/>
          <w:sz w:val="24"/>
          <w:szCs w:val="24"/>
        </w:rPr>
        <w:t xml:space="preserve">. </w:t>
      </w:r>
      <w:proofErr w:type="spellStart"/>
      <w:r w:rsidRPr="00C05516">
        <w:rPr>
          <w:color w:val="auto"/>
          <w:sz w:val="24"/>
          <w:szCs w:val="24"/>
        </w:rPr>
        <w:t>Мектептен</w:t>
      </w:r>
      <w:proofErr w:type="spellEnd"/>
      <w:r w:rsidRPr="00C05516">
        <w:rPr>
          <w:color w:val="auto"/>
          <w:sz w:val="24"/>
          <w:szCs w:val="24"/>
        </w:rPr>
        <w:t xml:space="preserve"> </w:t>
      </w:r>
      <w:proofErr w:type="spellStart"/>
      <w:proofErr w:type="gramStart"/>
      <w:r w:rsidRPr="00C05516">
        <w:rPr>
          <w:color w:val="auto"/>
          <w:sz w:val="24"/>
          <w:szCs w:val="24"/>
        </w:rPr>
        <w:t>келген</w:t>
      </w:r>
      <w:proofErr w:type="spellEnd"/>
      <w:r w:rsidRPr="00C05516">
        <w:rPr>
          <w:color w:val="auto"/>
          <w:sz w:val="24"/>
          <w:szCs w:val="24"/>
        </w:rPr>
        <w:t xml:space="preserve">  -</w:t>
      </w:r>
      <w:proofErr w:type="gramEnd"/>
      <w:r w:rsidRPr="00C05516">
        <w:rPr>
          <w:color w:val="auto"/>
          <w:sz w:val="24"/>
          <w:szCs w:val="24"/>
        </w:rPr>
        <w:t xml:space="preserve"> </w:t>
      </w:r>
      <w:proofErr w:type="spellStart"/>
      <w:r w:rsidRPr="00C05516">
        <w:rPr>
          <w:color w:val="auto"/>
          <w:sz w:val="24"/>
          <w:szCs w:val="24"/>
        </w:rPr>
        <w:t>кеткен</w:t>
      </w:r>
      <w:proofErr w:type="spellEnd"/>
      <w:r w:rsidRPr="00C05516">
        <w:rPr>
          <w:color w:val="auto"/>
          <w:sz w:val="24"/>
          <w:szCs w:val="24"/>
        </w:rPr>
        <w:t xml:space="preserve"> </w:t>
      </w:r>
      <w:proofErr w:type="spellStart"/>
      <w:r w:rsidRPr="00C05516">
        <w:rPr>
          <w:color w:val="auto"/>
          <w:sz w:val="24"/>
          <w:szCs w:val="24"/>
        </w:rPr>
        <w:t>оқушылардың</w:t>
      </w:r>
      <w:proofErr w:type="spellEnd"/>
      <w:r w:rsidRPr="00C05516">
        <w:rPr>
          <w:color w:val="auto"/>
          <w:sz w:val="24"/>
          <w:szCs w:val="24"/>
        </w:rPr>
        <w:t xml:space="preserve"> </w:t>
      </w:r>
      <w:proofErr w:type="spellStart"/>
      <w:r w:rsidRPr="00C05516">
        <w:rPr>
          <w:color w:val="auto"/>
          <w:sz w:val="24"/>
          <w:szCs w:val="24"/>
        </w:rPr>
        <w:t>анықтамалары</w:t>
      </w:r>
      <w:proofErr w:type="spellEnd"/>
      <w:r w:rsidRPr="00C05516">
        <w:rPr>
          <w:color w:val="auto"/>
          <w:sz w:val="24"/>
          <w:szCs w:val="24"/>
        </w:rPr>
        <w:t xml:space="preserve"> </w:t>
      </w:r>
      <w:proofErr w:type="spellStart"/>
      <w:r w:rsidRPr="00C05516">
        <w:rPr>
          <w:color w:val="auto"/>
          <w:sz w:val="24"/>
          <w:szCs w:val="24"/>
        </w:rPr>
        <w:t>толық</w:t>
      </w:r>
      <w:proofErr w:type="spellEnd"/>
      <w:r w:rsidRPr="00C05516">
        <w:rPr>
          <w:color w:val="auto"/>
          <w:sz w:val="24"/>
          <w:szCs w:val="24"/>
        </w:rPr>
        <w:t xml:space="preserve"> </w:t>
      </w:r>
      <w:proofErr w:type="spellStart"/>
      <w:r w:rsidRPr="00C05516">
        <w:rPr>
          <w:color w:val="auto"/>
          <w:sz w:val="24"/>
          <w:szCs w:val="24"/>
        </w:rPr>
        <w:t>жинақталған</w:t>
      </w:r>
      <w:proofErr w:type="spellEnd"/>
      <w:r w:rsidRPr="00C05516">
        <w:rPr>
          <w:color w:val="auto"/>
          <w:sz w:val="24"/>
          <w:szCs w:val="24"/>
        </w:rPr>
        <w:t>.</w:t>
      </w:r>
    </w:p>
    <w:p w14:paraId="3E0E5E9E" w14:textId="77777777" w:rsidR="00A24F94" w:rsidRPr="00C05516" w:rsidRDefault="003A4DE4" w:rsidP="003A4DE4">
      <w:pPr>
        <w:spacing w:after="33"/>
        <w:ind w:left="277" w:right="57" w:firstLine="0"/>
        <w:rPr>
          <w:color w:val="auto"/>
          <w:sz w:val="24"/>
          <w:szCs w:val="24"/>
        </w:rPr>
      </w:pPr>
      <w:r w:rsidRPr="00C05516">
        <w:rPr>
          <w:color w:val="auto"/>
          <w:sz w:val="24"/>
          <w:szCs w:val="24"/>
        </w:rPr>
        <w:t xml:space="preserve">          2021</w:t>
      </w:r>
      <w:r w:rsidR="00A24F94" w:rsidRPr="00C05516">
        <w:rPr>
          <w:color w:val="auto"/>
          <w:sz w:val="24"/>
          <w:szCs w:val="24"/>
        </w:rPr>
        <w:t>- 5</w:t>
      </w:r>
      <w:r w:rsidR="008428EA" w:rsidRPr="00C05516">
        <w:rPr>
          <w:color w:val="auto"/>
          <w:sz w:val="24"/>
          <w:szCs w:val="24"/>
        </w:rPr>
        <w:t xml:space="preserve">.09.  -  </w:t>
      </w:r>
      <w:proofErr w:type="gramStart"/>
      <w:r w:rsidR="008428EA" w:rsidRPr="00C05516">
        <w:rPr>
          <w:color w:val="auto"/>
          <w:sz w:val="24"/>
          <w:szCs w:val="24"/>
        </w:rPr>
        <w:t xml:space="preserve">32  </w:t>
      </w:r>
      <w:proofErr w:type="spellStart"/>
      <w:r w:rsidR="008428EA" w:rsidRPr="00C05516">
        <w:rPr>
          <w:color w:val="auto"/>
          <w:sz w:val="24"/>
          <w:szCs w:val="24"/>
        </w:rPr>
        <w:t>оқушы</w:t>
      </w:r>
      <w:proofErr w:type="spellEnd"/>
      <w:proofErr w:type="gramEnd"/>
      <w:r w:rsidR="008428EA" w:rsidRPr="00C05516">
        <w:rPr>
          <w:color w:val="auto"/>
          <w:sz w:val="24"/>
          <w:szCs w:val="24"/>
        </w:rPr>
        <w:t xml:space="preserve">  </w:t>
      </w:r>
      <w:proofErr w:type="spellStart"/>
      <w:r w:rsidR="008428EA" w:rsidRPr="00C05516">
        <w:rPr>
          <w:color w:val="auto"/>
          <w:sz w:val="24"/>
          <w:szCs w:val="24"/>
        </w:rPr>
        <w:t>келген</w:t>
      </w:r>
      <w:proofErr w:type="spellEnd"/>
      <w:r w:rsidR="008428EA" w:rsidRPr="00C05516">
        <w:rPr>
          <w:color w:val="auto"/>
          <w:sz w:val="24"/>
          <w:szCs w:val="24"/>
        </w:rPr>
        <w:t>,  70</w:t>
      </w:r>
      <w:r w:rsidR="00A24F94" w:rsidRPr="00C05516">
        <w:rPr>
          <w:color w:val="auto"/>
          <w:sz w:val="24"/>
          <w:szCs w:val="24"/>
        </w:rPr>
        <w:t xml:space="preserve"> </w:t>
      </w:r>
      <w:proofErr w:type="spellStart"/>
      <w:r w:rsidR="00A24F94" w:rsidRPr="00C05516">
        <w:rPr>
          <w:color w:val="auto"/>
          <w:sz w:val="24"/>
          <w:szCs w:val="24"/>
        </w:rPr>
        <w:t>оқушы</w:t>
      </w:r>
      <w:proofErr w:type="spellEnd"/>
      <w:r w:rsidR="00A24F94" w:rsidRPr="00C05516">
        <w:rPr>
          <w:color w:val="auto"/>
          <w:sz w:val="24"/>
          <w:szCs w:val="24"/>
        </w:rPr>
        <w:t xml:space="preserve"> </w:t>
      </w:r>
      <w:proofErr w:type="spellStart"/>
      <w:r w:rsidR="00A24F94" w:rsidRPr="00C05516">
        <w:rPr>
          <w:color w:val="auto"/>
          <w:sz w:val="24"/>
          <w:szCs w:val="24"/>
        </w:rPr>
        <w:t>кеткен</w:t>
      </w:r>
      <w:proofErr w:type="spellEnd"/>
      <w:r w:rsidR="00A24F94" w:rsidRPr="00C05516">
        <w:rPr>
          <w:color w:val="auto"/>
          <w:sz w:val="24"/>
          <w:szCs w:val="24"/>
        </w:rPr>
        <w:t>.</w:t>
      </w:r>
    </w:p>
    <w:p w14:paraId="4850A1D9" w14:textId="77777777" w:rsidR="00A24F94" w:rsidRPr="00C05516" w:rsidRDefault="007328F7" w:rsidP="004908F8">
      <w:pPr>
        <w:pStyle w:val="aa"/>
        <w:numPr>
          <w:ilvl w:val="0"/>
          <w:numId w:val="14"/>
        </w:numPr>
        <w:spacing w:after="33"/>
        <w:ind w:right="57"/>
        <w:rPr>
          <w:color w:val="auto"/>
          <w:sz w:val="24"/>
          <w:szCs w:val="24"/>
        </w:rPr>
      </w:pPr>
      <w:r w:rsidRPr="00C05516">
        <w:rPr>
          <w:color w:val="auto"/>
          <w:sz w:val="24"/>
          <w:szCs w:val="24"/>
        </w:rPr>
        <w:t xml:space="preserve">– </w:t>
      </w:r>
      <w:proofErr w:type="gramStart"/>
      <w:r w:rsidRPr="00C05516">
        <w:rPr>
          <w:color w:val="auto"/>
          <w:sz w:val="24"/>
          <w:szCs w:val="24"/>
        </w:rPr>
        <w:t>30.12  -</w:t>
      </w:r>
      <w:proofErr w:type="gramEnd"/>
      <w:r w:rsidRPr="00C05516">
        <w:rPr>
          <w:color w:val="auto"/>
          <w:sz w:val="24"/>
          <w:szCs w:val="24"/>
        </w:rPr>
        <w:t xml:space="preserve"> </w:t>
      </w:r>
      <w:r w:rsidR="00A24F94" w:rsidRPr="00C05516">
        <w:rPr>
          <w:color w:val="auto"/>
          <w:sz w:val="24"/>
          <w:szCs w:val="24"/>
        </w:rPr>
        <w:t xml:space="preserve"> </w:t>
      </w:r>
      <w:r w:rsidRPr="00C05516">
        <w:rPr>
          <w:color w:val="auto"/>
          <w:sz w:val="24"/>
          <w:szCs w:val="24"/>
        </w:rPr>
        <w:t xml:space="preserve">20 </w:t>
      </w:r>
      <w:proofErr w:type="spellStart"/>
      <w:r w:rsidR="00A24F94" w:rsidRPr="00C05516">
        <w:rPr>
          <w:color w:val="auto"/>
          <w:sz w:val="24"/>
          <w:szCs w:val="24"/>
        </w:rPr>
        <w:t>оқушы</w:t>
      </w:r>
      <w:proofErr w:type="spellEnd"/>
      <w:r w:rsidR="00A24F94" w:rsidRPr="00C05516">
        <w:rPr>
          <w:color w:val="auto"/>
          <w:sz w:val="24"/>
          <w:szCs w:val="24"/>
        </w:rPr>
        <w:t xml:space="preserve"> </w:t>
      </w:r>
      <w:proofErr w:type="spellStart"/>
      <w:r w:rsidR="00A24F94" w:rsidRPr="00C05516">
        <w:rPr>
          <w:color w:val="auto"/>
          <w:sz w:val="24"/>
          <w:szCs w:val="24"/>
        </w:rPr>
        <w:t>келген</w:t>
      </w:r>
      <w:proofErr w:type="spellEnd"/>
      <w:r w:rsidR="00A24F94" w:rsidRPr="00C05516">
        <w:rPr>
          <w:color w:val="auto"/>
          <w:sz w:val="24"/>
          <w:szCs w:val="24"/>
        </w:rPr>
        <w:t>, 3</w:t>
      </w:r>
      <w:r w:rsidRPr="00C05516">
        <w:rPr>
          <w:color w:val="auto"/>
          <w:sz w:val="24"/>
          <w:szCs w:val="24"/>
        </w:rPr>
        <w:t>8</w:t>
      </w:r>
      <w:r w:rsidR="00A24F94" w:rsidRPr="00C05516">
        <w:rPr>
          <w:color w:val="auto"/>
          <w:sz w:val="24"/>
          <w:szCs w:val="24"/>
        </w:rPr>
        <w:t xml:space="preserve"> </w:t>
      </w:r>
      <w:proofErr w:type="spellStart"/>
      <w:r w:rsidR="00A24F94" w:rsidRPr="00C05516">
        <w:rPr>
          <w:color w:val="auto"/>
          <w:sz w:val="24"/>
          <w:szCs w:val="24"/>
        </w:rPr>
        <w:t>оқушы</w:t>
      </w:r>
      <w:proofErr w:type="spellEnd"/>
      <w:r w:rsidR="00A24F94" w:rsidRPr="00C05516">
        <w:rPr>
          <w:color w:val="auto"/>
          <w:sz w:val="24"/>
          <w:szCs w:val="24"/>
        </w:rPr>
        <w:t xml:space="preserve"> </w:t>
      </w:r>
      <w:proofErr w:type="spellStart"/>
      <w:r w:rsidR="00A24F94" w:rsidRPr="00C05516">
        <w:rPr>
          <w:color w:val="auto"/>
          <w:sz w:val="24"/>
          <w:szCs w:val="24"/>
        </w:rPr>
        <w:t>кеткен</w:t>
      </w:r>
      <w:proofErr w:type="spellEnd"/>
      <w:r w:rsidR="00A24F94" w:rsidRPr="00C05516">
        <w:rPr>
          <w:color w:val="auto"/>
          <w:sz w:val="24"/>
          <w:szCs w:val="24"/>
        </w:rPr>
        <w:t xml:space="preserve">. </w:t>
      </w:r>
    </w:p>
    <w:p w14:paraId="585DE27D" w14:textId="77777777" w:rsidR="00A24F94" w:rsidRPr="00C05516" w:rsidRDefault="003A4DE4" w:rsidP="003A4DE4">
      <w:pPr>
        <w:spacing w:after="33"/>
        <w:ind w:left="907" w:right="57" w:firstLine="0"/>
        <w:rPr>
          <w:color w:val="auto"/>
          <w:sz w:val="24"/>
          <w:szCs w:val="24"/>
          <w:lang w:val="ru-RU"/>
        </w:rPr>
      </w:pPr>
      <w:r w:rsidRPr="00C05516">
        <w:rPr>
          <w:color w:val="auto"/>
          <w:sz w:val="24"/>
          <w:szCs w:val="24"/>
        </w:rPr>
        <w:t>2</w:t>
      </w:r>
      <w:r w:rsidR="008428EA" w:rsidRPr="00C05516">
        <w:rPr>
          <w:color w:val="auto"/>
          <w:sz w:val="24"/>
          <w:szCs w:val="24"/>
        </w:rPr>
        <w:t>021</w:t>
      </w:r>
      <w:r w:rsidR="007328F7" w:rsidRPr="00C05516">
        <w:rPr>
          <w:color w:val="auto"/>
          <w:sz w:val="24"/>
          <w:szCs w:val="24"/>
        </w:rPr>
        <w:t xml:space="preserve">– 25.05. -  12 </w:t>
      </w:r>
      <w:proofErr w:type="spellStart"/>
      <w:r w:rsidR="007328F7" w:rsidRPr="00C05516">
        <w:rPr>
          <w:color w:val="auto"/>
          <w:sz w:val="24"/>
          <w:szCs w:val="24"/>
        </w:rPr>
        <w:t>оқушы</w:t>
      </w:r>
      <w:proofErr w:type="spellEnd"/>
      <w:r w:rsidR="007328F7" w:rsidRPr="00C05516">
        <w:rPr>
          <w:color w:val="auto"/>
          <w:sz w:val="24"/>
          <w:szCs w:val="24"/>
        </w:rPr>
        <w:t xml:space="preserve"> </w:t>
      </w:r>
      <w:proofErr w:type="spellStart"/>
      <w:r w:rsidR="007328F7" w:rsidRPr="00C05516">
        <w:rPr>
          <w:color w:val="auto"/>
          <w:sz w:val="24"/>
          <w:szCs w:val="24"/>
        </w:rPr>
        <w:t>келген</w:t>
      </w:r>
      <w:proofErr w:type="spellEnd"/>
      <w:r w:rsidR="007328F7" w:rsidRPr="00C05516">
        <w:rPr>
          <w:color w:val="auto"/>
          <w:sz w:val="24"/>
          <w:szCs w:val="24"/>
        </w:rPr>
        <w:t>, 8</w:t>
      </w:r>
      <w:r w:rsidR="00A24F94" w:rsidRPr="00C05516">
        <w:rPr>
          <w:color w:val="auto"/>
          <w:sz w:val="24"/>
          <w:szCs w:val="24"/>
        </w:rPr>
        <w:t xml:space="preserve"> </w:t>
      </w:r>
      <w:proofErr w:type="spellStart"/>
      <w:r w:rsidR="00A24F94" w:rsidRPr="00C05516">
        <w:rPr>
          <w:color w:val="auto"/>
          <w:sz w:val="24"/>
          <w:szCs w:val="24"/>
        </w:rPr>
        <w:t>оқушы</w:t>
      </w:r>
      <w:proofErr w:type="spellEnd"/>
      <w:r w:rsidR="00A24F94" w:rsidRPr="00C05516">
        <w:rPr>
          <w:color w:val="auto"/>
          <w:sz w:val="24"/>
          <w:szCs w:val="24"/>
        </w:rPr>
        <w:t xml:space="preserve"> </w:t>
      </w:r>
      <w:proofErr w:type="spellStart"/>
      <w:r w:rsidR="00A24F94" w:rsidRPr="00C05516">
        <w:rPr>
          <w:color w:val="auto"/>
          <w:sz w:val="24"/>
          <w:szCs w:val="24"/>
        </w:rPr>
        <w:t>кеткен</w:t>
      </w:r>
      <w:proofErr w:type="spellEnd"/>
      <w:r w:rsidR="00A24F94" w:rsidRPr="00C05516">
        <w:rPr>
          <w:color w:val="auto"/>
          <w:sz w:val="24"/>
          <w:szCs w:val="24"/>
        </w:rPr>
        <w:t>.</w:t>
      </w:r>
    </w:p>
    <w:p w14:paraId="24C6BB64" w14:textId="77777777" w:rsidR="00A24F94" w:rsidRPr="00C05516" w:rsidRDefault="008428EA" w:rsidP="004908F8">
      <w:pPr>
        <w:pStyle w:val="aa"/>
        <w:numPr>
          <w:ilvl w:val="0"/>
          <w:numId w:val="14"/>
        </w:numPr>
        <w:spacing w:after="33"/>
        <w:ind w:right="57"/>
        <w:rPr>
          <w:color w:val="auto"/>
          <w:sz w:val="24"/>
          <w:szCs w:val="24"/>
        </w:rPr>
      </w:pPr>
      <w:r w:rsidRPr="00C05516">
        <w:rPr>
          <w:color w:val="auto"/>
          <w:sz w:val="24"/>
          <w:szCs w:val="24"/>
        </w:rPr>
        <w:t xml:space="preserve">– 5.09.   - </w:t>
      </w:r>
      <w:proofErr w:type="gramStart"/>
      <w:r w:rsidRPr="00C05516">
        <w:rPr>
          <w:color w:val="auto"/>
          <w:sz w:val="24"/>
          <w:szCs w:val="24"/>
        </w:rPr>
        <w:t xml:space="preserve">16  </w:t>
      </w:r>
      <w:proofErr w:type="spellStart"/>
      <w:r w:rsidRPr="00C05516">
        <w:rPr>
          <w:color w:val="auto"/>
          <w:sz w:val="24"/>
          <w:szCs w:val="24"/>
        </w:rPr>
        <w:t>оқушы</w:t>
      </w:r>
      <w:proofErr w:type="spellEnd"/>
      <w:proofErr w:type="gramEnd"/>
      <w:r w:rsidRPr="00C05516">
        <w:rPr>
          <w:color w:val="auto"/>
          <w:sz w:val="24"/>
          <w:szCs w:val="24"/>
        </w:rPr>
        <w:t xml:space="preserve"> </w:t>
      </w:r>
      <w:proofErr w:type="spellStart"/>
      <w:r w:rsidRPr="00C05516">
        <w:rPr>
          <w:color w:val="auto"/>
          <w:sz w:val="24"/>
          <w:szCs w:val="24"/>
        </w:rPr>
        <w:t>келген</w:t>
      </w:r>
      <w:proofErr w:type="spellEnd"/>
      <w:r w:rsidRPr="00C05516">
        <w:rPr>
          <w:color w:val="auto"/>
          <w:sz w:val="24"/>
          <w:szCs w:val="24"/>
        </w:rPr>
        <w:t>,  35</w:t>
      </w:r>
      <w:r w:rsidR="00A24F94" w:rsidRPr="00C05516">
        <w:rPr>
          <w:color w:val="auto"/>
          <w:sz w:val="24"/>
          <w:szCs w:val="24"/>
        </w:rPr>
        <w:t xml:space="preserve"> </w:t>
      </w:r>
      <w:proofErr w:type="spellStart"/>
      <w:r w:rsidR="00A24F94" w:rsidRPr="00C05516">
        <w:rPr>
          <w:color w:val="auto"/>
          <w:sz w:val="24"/>
          <w:szCs w:val="24"/>
        </w:rPr>
        <w:t>оқушы</w:t>
      </w:r>
      <w:proofErr w:type="spellEnd"/>
      <w:r w:rsidR="00A24F94" w:rsidRPr="00C05516">
        <w:rPr>
          <w:color w:val="auto"/>
          <w:sz w:val="24"/>
          <w:szCs w:val="24"/>
        </w:rPr>
        <w:t xml:space="preserve"> </w:t>
      </w:r>
      <w:proofErr w:type="spellStart"/>
      <w:r w:rsidR="00A24F94" w:rsidRPr="00C05516">
        <w:rPr>
          <w:color w:val="auto"/>
          <w:sz w:val="24"/>
          <w:szCs w:val="24"/>
        </w:rPr>
        <w:t>кеткен</w:t>
      </w:r>
      <w:proofErr w:type="spellEnd"/>
    </w:p>
    <w:p w14:paraId="770FA6F8" w14:textId="77777777" w:rsidR="00A24F94" w:rsidRPr="00C05516" w:rsidRDefault="003A4DE4" w:rsidP="003A4DE4">
      <w:pPr>
        <w:spacing w:after="33"/>
        <w:ind w:left="977" w:right="57" w:firstLine="0"/>
        <w:rPr>
          <w:color w:val="auto"/>
          <w:sz w:val="24"/>
          <w:szCs w:val="24"/>
        </w:rPr>
      </w:pPr>
      <w:r w:rsidRPr="00C05516">
        <w:rPr>
          <w:color w:val="auto"/>
          <w:sz w:val="24"/>
          <w:szCs w:val="24"/>
        </w:rPr>
        <w:t>2</w:t>
      </w:r>
      <w:r w:rsidR="008428EA" w:rsidRPr="00C05516">
        <w:rPr>
          <w:color w:val="auto"/>
          <w:sz w:val="24"/>
          <w:szCs w:val="24"/>
        </w:rPr>
        <w:t>022</w:t>
      </w:r>
      <w:r w:rsidR="007328F7" w:rsidRPr="00C05516">
        <w:rPr>
          <w:color w:val="auto"/>
          <w:sz w:val="24"/>
          <w:szCs w:val="24"/>
        </w:rPr>
        <w:t xml:space="preserve">– </w:t>
      </w:r>
      <w:proofErr w:type="gramStart"/>
      <w:r w:rsidR="007328F7" w:rsidRPr="00C05516">
        <w:rPr>
          <w:color w:val="auto"/>
          <w:sz w:val="24"/>
          <w:szCs w:val="24"/>
        </w:rPr>
        <w:t>30.12  -</w:t>
      </w:r>
      <w:proofErr w:type="gramEnd"/>
      <w:r w:rsidR="007328F7" w:rsidRPr="00C05516">
        <w:rPr>
          <w:color w:val="auto"/>
          <w:sz w:val="24"/>
          <w:szCs w:val="24"/>
        </w:rPr>
        <w:t xml:space="preserve"> 19 </w:t>
      </w:r>
      <w:proofErr w:type="spellStart"/>
      <w:r w:rsidR="007328F7" w:rsidRPr="00C05516">
        <w:rPr>
          <w:color w:val="auto"/>
          <w:sz w:val="24"/>
          <w:szCs w:val="24"/>
        </w:rPr>
        <w:t>оқушы</w:t>
      </w:r>
      <w:proofErr w:type="spellEnd"/>
      <w:r w:rsidR="007328F7" w:rsidRPr="00C05516">
        <w:rPr>
          <w:color w:val="auto"/>
          <w:sz w:val="24"/>
          <w:szCs w:val="24"/>
        </w:rPr>
        <w:t xml:space="preserve"> </w:t>
      </w:r>
      <w:proofErr w:type="spellStart"/>
      <w:r w:rsidR="007328F7" w:rsidRPr="00C05516">
        <w:rPr>
          <w:color w:val="auto"/>
          <w:sz w:val="24"/>
          <w:szCs w:val="24"/>
        </w:rPr>
        <w:t>келген</w:t>
      </w:r>
      <w:proofErr w:type="spellEnd"/>
      <w:r w:rsidR="007328F7" w:rsidRPr="00C05516">
        <w:rPr>
          <w:color w:val="auto"/>
          <w:sz w:val="24"/>
          <w:szCs w:val="24"/>
        </w:rPr>
        <w:t>,  35</w:t>
      </w:r>
      <w:r w:rsidR="00A24F94" w:rsidRPr="00C05516">
        <w:rPr>
          <w:color w:val="auto"/>
          <w:sz w:val="24"/>
          <w:szCs w:val="24"/>
        </w:rPr>
        <w:t xml:space="preserve"> </w:t>
      </w:r>
      <w:proofErr w:type="spellStart"/>
      <w:r w:rsidR="00A24F94" w:rsidRPr="00C05516">
        <w:rPr>
          <w:color w:val="auto"/>
          <w:sz w:val="24"/>
          <w:szCs w:val="24"/>
        </w:rPr>
        <w:t>оқушы</w:t>
      </w:r>
      <w:proofErr w:type="spellEnd"/>
      <w:r w:rsidR="00A24F94" w:rsidRPr="00C05516">
        <w:rPr>
          <w:color w:val="auto"/>
          <w:sz w:val="24"/>
          <w:szCs w:val="24"/>
        </w:rPr>
        <w:t xml:space="preserve"> </w:t>
      </w:r>
      <w:proofErr w:type="spellStart"/>
      <w:r w:rsidR="00A24F94" w:rsidRPr="00C05516">
        <w:rPr>
          <w:color w:val="auto"/>
          <w:sz w:val="24"/>
          <w:szCs w:val="24"/>
        </w:rPr>
        <w:t>кеткен</w:t>
      </w:r>
      <w:proofErr w:type="spellEnd"/>
    </w:p>
    <w:p w14:paraId="2E85686A" w14:textId="77777777" w:rsidR="00A24F94" w:rsidRPr="00C05516" w:rsidRDefault="007328F7" w:rsidP="008428EA">
      <w:pPr>
        <w:spacing w:after="33"/>
        <w:ind w:left="907" w:right="57" w:firstLine="0"/>
        <w:rPr>
          <w:color w:val="auto"/>
          <w:sz w:val="24"/>
          <w:szCs w:val="24"/>
        </w:rPr>
      </w:pPr>
      <w:r w:rsidRPr="00C05516">
        <w:rPr>
          <w:color w:val="auto"/>
          <w:sz w:val="24"/>
          <w:szCs w:val="24"/>
        </w:rPr>
        <w:lastRenderedPageBreak/>
        <w:t>2023</w:t>
      </w:r>
      <w:r w:rsidR="009A1C46" w:rsidRPr="00C05516">
        <w:rPr>
          <w:color w:val="auto"/>
          <w:sz w:val="24"/>
          <w:szCs w:val="24"/>
        </w:rPr>
        <w:t xml:space="preserve">- 25.05 </w:t>
      </w:r>
      <w:proofErr w:type="gramStart"/>
      <w:r w:rsidR="009A1C46" w:rsidRPr="00C05516">
        <w:rPr>
          <w:color w:val="auto"/>
          <w:sz w:val="24"/>
          <w:szCs w:val="24"/>
        </w:rPr>
        <w:t>-  13</w:t>
      </w:r>
      <w:proofErr w:type="gramEnd"/>
      <w:r w:rsidR="00A24F94" w:rsidRPr="00C05516">
        <w:rPr>
          <w:color w:val="auto"/>
          <w:sz w:val="24"/>
          <w:szCs w:val="24"/>
        </w:rPr>
        <w:t xml:space="preserve"> </w:t>
      </w:r>
      <w:proofErr w:type="spellStart"/>
      <w:r w:rsidR="00A24F94" w:rsidRPr="00C05516">
        <w:rPr>
          <w:color w:val="auto"/>
          <w:sz w:val="24"/>
          <w:szCs w:val="24"/>
        </w:rPr>
        <w:t>оқушы</w:t>
      </w:r>
      <w:proofErr w:type="spellEnd"/>
      <w:r w:rsidR="00A24F94" w:rsidRPr="00C05516">
        <w:rPr>
          <w:color w:val="auto"/>
          <w:sz w:val="24"/>
          <w:szCs w:val="24"/>
        </w:rPr>
        <w:t xml:space="preserve">  </w:t>
      </w:r>
      <w:proofErr w:type="spellStart"/>
      <w:r w:rsidR="00A24F94" w:rsidRPr="00C05516">
        <w:rPr>
          <w:color w:val="auto"/>
          <w:sz w:val="24"/>
          <w:szCs w:val="24"/>
        </w:rPr>
        <w:t>келген</w:t>
      </w:r>
      <w:proofErr w:type="spellEnd"/>
      <w:r w:rsidR="00A24F94" w:rsidRPr="00C05516">
        <w:rPr>
          <w:color w:val="auto"/>
          <w:sz w:val="24"/>
          <w:szCs w:val="24"/>
        </w:rPr>
        <w:t xml:space="preserve">,  </w:t>
      </w:r>
      <w:r w:rsidR="009A1C46" w:rsidRPr="00C05516">
        <w:rPr>
          <w:color w:val="auto"/>
          <w:sz w:val="24"/>
          <w:szCs w:val="24"/>
        </w:rPr>
        <w:t>21</w:t>
      </w:r>
      <w:r w:rsidR="00A24F94" w:rsidRPr="00C05516">
        <w:rPr>
          <w:color w:val="auto"/>
          <w:sz w:val="24"/>
          <w:szCs w:val="24"/>
        </w:rPr>
        <w:t xml:space="preserve"> </w:t>
      </w:r>
      <w:proofErr w:type="spellStart"/>
      <w:r w:rsidR="00A24F94" w:rsidRPr="00C05516">
        <w:rPr>
          <w:color w:val="auto"/>
          <w:sz w:val="24"/>
          <w:szCs w:val="24"/>
        </w:rPr>
        <w:t>оқушы</w:t>
      </w:r>
      <w:proofErr w:type="spellEnd"/>
      <w:r w:rsidR="00A24F94" w:rsidRPr="00C05516">
        <w:rPr>
          <w:color w:val="auto"/>
          <w:sz w:val="24"/>
          <w:szCs w:val="24"/>
        </w:rPr>
        <w:t xml:space="preserve"> </w:t>
      </w:r>
      <w:proofErr w:type="spellStart"/>
      <w:r w:rsidR="00A24F94" w:rsidRPr="00C05516">
        <w:rPr>
          <w:color w:val="auto"/>
          <w:sz w:val="24"/>
          <w:szCs w:val="24"/>
        </w:rPr>
        <w:t>кеткен</w:t>
      </w:r>
      <w:proofErr w:type="spellEnd"/>
    </w:p>
    <w:p w14:paraId="4F0368C6" w14:textId="77777777" w:rsidR="00A24F94" w:rsidRPr="00C05516" w:rsidRDefault="003A4DE4" w:rsidP="00A24F94">
      <w:pPr>
        <w:spacing w:after="33"/>
        <w:ind w:left="287" w:right="57"/>
        <w:rPr>
          <w:color w:val="auto"/>
          <w:sz w:val="24"/>
          <w:szCs w:val="24"/>
        </w:rPr>
      </w:pPr>
      <w:r w:rsidRPr="00C05516">
        <w:rPr>
          <w:color w:val="auto"/>
          <w:sz w:val="24"/>
          <w:szCs w:val="24"/>
        </w:rPr>
        <w:t xml:space="preserve">          </w:t>
      </w:r>
      <w:r w:rsidR="008428EA" w:rsidRPr="00C05516">
        <w:rPr>
          <w:color w:val="auto"/>
          <w:sz w:val="24"/>
          <w:szCs w:val="24"/>
        </w:rPr>
        <w:t>2023</w:t>
      </w:r>
      <w:r w:rsidR="00A24F94" w:rsidRPr="00C05516">
        <w:rPr>
          <w:color w:val="auto"/>
          <w:sz w:val="24"/>
          <w:szCs w:val="24"/>
        </w:rPr>
        <w:t xml:space="preserve"> – 10.09    </w:t>
      </w:r>
      <w:proofErr w:type="gramStart"/>
      <w:r w:rsidR="009A1C46" w:rsidRPr="00C05516">
        <w:rPr>
          <w:color w:val="auto"/>
          <w:sz w:val="24"/>
          <w:szCs w:val="24"/>
        </w:rPr>
        <w:t>-  39</w:t>
      </w:r>
      <w:proofErr w:type="gramEnd"/>
      <w:r w:rsidR="009A1C46" w:rsidRPr="00C05516">
        <w:rPr>
          <w:color w:val="auto"/>
          <w:sz w:val="24"/>
          <w:szCs w:val="24"/>
        </w:rPr>
        <w:t xml:space="preserve"> </w:t>
      </w:r>
      <w:proofErr w:type="spellStart"/>
      <w:r w:rsidR="009A1C46" w:rsidRPr="00C05516">
        <w:rPr>
          <w:color w:val="auto"/>
          <w:sz w:val="24"/>
          <w:szCs w:val="24"/>
        </w:rPr>
        <w:t>оқушы</w:t>
      </w:r>
      <w:proofErr w:type="spellEnd"/>
      <w:r w:rsidR="009A1C46" w:rsidRPr="00C05516">
        <w:rPr>
          <w:color w:val="auto"/>
          <w:sz w:val="24"/>
          <w:szCs w:val="24"/>
        </w:rPr>
        <w:t xml:space="preserve"> </w:t>
      </w:r>
      <w:proofErr w:type="spellStart"/>
      <w:r w:rsidR="009A1C46" w:rsidRPr="00C05516">
        <w:rPr>
          <w:color w:val="auto"/>
          <w:sz w:val="24"/>
          <w:szCs w:val="24"/>
        </w:rPr>
        <w:t>келген</w:t>
      </w:r>
      <w:proofErr w:type="spellEnd"/>
      <w:r w:rsidR="009A1C46" w:rsidRPr="00C05516">
        <w:rPr>
          <w:color w:val="auto"/>
          <w:sz w:val="24"/>
          <w:szCs w:val="24"/>
        </w:rPr>
        <w:t>,  67</w:t>
      </w:r>
      <w:r w:rsidR="00A24F94" w:rsidRPr="00C05516">
        <w:rPr>
          <w:color w:val="auto"/>
          <w:sz w:val="24"/>
          <w:szCs w:val="24"/>
        </w:rPr>
        <w:t xml:space="preserve"> </w:t>
      </w:r>
      <w:proofErr w:type="spellStart"/>
      <w:r w:rsidR="00A24F94" w:rsidRPr="00C05516">
        <w:rPr>
          <w:color w:val="auto"/>
          <w:sz w:val="24"/>
          <w:szCs w:val="24"/>
        </w:rPr>
        <w:t>оқушы</w:t>
      </w:r>
      <w:proofErr w:type="spellEnd"/>
      <w:r w:rsidR="00A24F94" w:rsidRPr="00C05516">
        <w:rPr>
          <w:color w:val="auto"/>
          <w:sz w:val="24"/>
          <w:szCs w:val="24"/>
        </w:rPr>
        <w:t xml:space="preserve"> </w:t>
      </w:r>
      <w:proofErr w:type="spellStart"/>
      <w:r w:rsidR="00A24F94" w:rsidRPr="00C05516">
        <w:rPr>
          <w:color w:val="auto"/>
          <w:sz w:val="24"/>
          <w:szCs w:val="24"/>
        </w:rPr>
        <w:t>кеткен</w:t>
      </w:r>
      <w:proofErr w:type="spellEnd"/>
    </w:p>
    <w:p w14:paraId="6E7BF3FC" w14:textId="77777777" w:rsidR="00A24F94" w:rsidRPr="00C05516" w:rsidRDefault="00A24F94" w:rsidP="00A24F94">
      <w:pPr>
        <w:spacing w:after="15" w:line="249" w:lineRule="auto"/>
        <w:ind w:left="287" w:right="52"/>
        <w:rPr>
          <w:color w:val="auto"/>
          <w:sz w:val="24"/>
          <w:szCs w:val="24"/>
          <w:lang w:val="kk-KZ"/>
        </w:rPr>
      </w:pPr>
      <w:r w:rsidRPr="00C05516">
        <w:rPr>
          <w:b/>
          <w:color w:val="auto"/>
          <w:sz w:val="24"/>
          <w:szCs w:val="24"/>
          <w:lang w:val="kk-KZ"/>
        </w:rPr>
        <w:t>Ерекше білім беру қажеттілігі бар білім алушылар контингенті:</w:t>
      </w:r>
    </w:p>
    <w:tbl>
      <w:tblPr>
        <w:tblW w:w="10168" w:type="dxa"/>
        <w:tblInd w:w="148" w:type="dxa"/>
        <w:tblCellMar>
          <w:top w:w="17" w:type="dxa"/>
          <w:left w:w="110" w:type="dxa"/>
          <w:right w:w="115" w:type="dxa"/>
        </w:tblCellMar>
        <w:tblLook w:val="04A0" w:firstRow="1" w:lastRow="0" w:firstColumn="1" w:lastColumn="0" w:noHBand="0" w:noVBand="1"/>
      </w:tblPr>
      <w:tblGrid>
        <w:gridCol w:w="2976"/>
        <w:gridCol w:w="2126"/>
        <w:gridCol w:w="2126"/>
        <w:gridCol w:w="2940"/>
      </w:tblGrid>
      <w:tr w:rsidR="00A24F94" w:rsidRPr="00C05516" w14:paraId="7208EC00" w14:textId="77777777" w:rsidTr="00CE219C">
        <w:trPr>
          <w:trHeight w:val="332"/>
        </w:trPr>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244C0EB9" w14:textId="77777777" w:rsidR="00A24F94" w:rsidRPr="00C05516" w:rsidRDefault="00A24F94" w:rsidP="005F1216">
            <w:pPr>
              <w:spacing w:after="0" w:line="259" w:lineRule="auto"/>
              <w:ind w:left="8" w:right="0" w:firstLine="0"/>
              <w:jc w:val="center"/>
              <w:rPr>
                <w:color w:val="auto"/>
                <w:sz w:val="24"/>
                <w:szCs w:val="24"/>
              </w:rPr>
            </w:pPr>
            <w:proofErr w:type="spellStart"/>
            <w:r w:rsidRPr="00C05516">
              <w:rPr>
                <w:b/>
                <w:color w:val="auto"/>
                <w:sz w:val="24"/>
                <w:szCs w:val="24"/>
              </w:rPr>
              <w:t>Сыныптар</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4DD9292" w14:textId="77777777" w:rsidR="00A24F94" w:rsidRPr="00C05516" w:rsidRDefault="00A24F94" w:rsidP="005F1216">
            <w:pPr>
              <w:spacing w:after="0" w:line="259" w:lineRule="auto"/>
              <w:ind w:left="9" w:right="0" w:firstLine="0"/>
              <w:jc w:val="center"/>
              <w:rPr>
                <w:color w:val="auto"/>
                <w:sz w:val="24"/>
                <w:szCs w:val="24"/>
              </w:rPr>
            </w:pPr>
            <w:r w:rsidRPr="00C05516">
              <w:rPr>
                <w:b/>
                <w:color w:val="auto"/>
                <w:sz w:val="24"/>
                <w:szCs w:val="24"/>
              </w:rPr>
              <w:t>2020-2021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34CA9D5" w14:textId="77777777" w:rsidR="00A24F94" w:rsidRPr="00C05516" w:rsidRDefault="00A24F94" w:rsidP="005F1216">
            <w:pPr>
              <w:spacing w:after="0" w:line="259" w:lineRule="auto"/>
              <w:ind w:left="9" w:right="0" w:firstLine="0"/>
              <w:jc w:val="center"/>
              <w:rPr>
                <w:color w:val="auto"/>
                <w:sz w:val="24"/>
                <w:szCs w:val="24"/>
              </w:rPr>
            </w:pPr>
            <w:r w:rsidRPr="00C05516">
              <w:rPr>
                <w:b/>
                <w:color w:val="auto"/>
                <w:sz w:val="24"/>
                <w:szCs w:val="24"/>
              </w:rPr>
              <w:t>2021-2022</w:t>
            </w:r>
          </w:p>
        </w:tc>
        <w:tc>
          <w:tcPr>
            <w:tcW w:w="2940" w:type="dxa"/>
            <w:tcBorders>
              <w:top w:val="single" w:sz="4" w:space="0" w:color="000000"/>
              <w:left w:val="single" w:sz="4" w:space="0" w:color="000000"/>
              <w:bottom w:val="single" w:sz="4" w:space="0" w:color="000000"/>
              <w:right w:val="single" w:sz="4" w:space="0" w:color="000000"/>
            </w:tcBorders>
            <w:shd w:val="clear" w:color="auto" w:fill="auto"/>
          </w:tcPr>
          <w:p w14:paraId="7F1C0C18" w14:textId="77777777" w:rsidR="00A24F94" w:rsidRPr="00C05516" w:rsidRDefault="00A24F94" w:rsidP="005F1216">
            <w:pPr>
              <w:spacing w:after="0" w:line="259" w:lineRule="auto"/>
              <w:ind w:left="9" w:right="0" w:firstLine="0"/>
              <w:jc w:val="center"/>
              <w:rPr>
                <w:color w:val="auto"/>
                <w:sz w:val="24"/>
                <w:szCs w:val="24"/>
              </w:rPr>
            </w:pPr>
            <w:r w:rsidRPr="00C05516">
              <w:rPr>
                <w:b/>
                <w:color w:val="auto"/>
                <w:sz w:val="24"/>
                <w:szCs w:val="24"/>
              </w:rPr>
              <w:t>2022-2023</w:t>
            </w:r>
          </w:p>
        </w:tc>
      </w:tr>
      <w:tr w:rsidR="00A24F94" w:rsidRPr="00C05516" w14:paraId="43AF39E6" w14:textId="77777777" w:rsidTr="00CE219C">
        <w:trPr>
          <w:trHeight w:val="332"/>
        </w:trPr>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5B52C2CB" w14:textId="77777777" w:rsidR="00A24F94" w:rsidRPr="00C05516" w:rsidRDefault="00A24F94" w:rsidP="005F1216">
            <w:pPr>
              <w:spacing w:after="0" w:line="259" w:lineRule="auto"/>
              <w:ind w:left="682" w:right="0" w:firstLine="0"/>
              <w:jc w:val="left"/>
              <w:rPr>
                <w:color w:val="auto"/>
                <w:sz w:val="24"/>
                <w:szCs w:val="24"/>
              </w:rPr>
            </w:pPr>
            <w:r w:rsidRPr="00C05516">
              <w:rPr>
                <w:color w:val="auto"/>
                <w:sz w:val="24"/>
                <w:szCs w:val="24"/>
              </w:rPr>
              <w:t xml:space="preserve">1- 4 </w:t>
            </w:r>
            <w:proofErr w:type="spellStart"/>
            <w:r w:rsidRPr="00C05516">
              <w:rPr>
                <w:color w:val="auto"/>
                <w:sz w:val="24"/>
                <w:szCs w:val="24"/>
              </w:rPr>
              <w:t>сыныптар</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107DD43" w14:textId="40EE5D76" w:rsidR="00A24F94" w:rsidRPr="00C05516" w:rsidRDefault="00B266CB" w:rsidP="005F1216">
            <w:pPr>
              <w:spacing w:after="0" w:line="259" w:lineRule="auto"/>
              <w:ind w:left="7" w:right="0" w:firstLine="0"/>
              <w:jc w:val="center"/>
              <w:rPr>
                <w:color w:val="auto"/>
                <w:sz w:val="24"/>
                <w:szCs w:val="24"/>
                <w:lang w:val="kk-KZ"/>
              </w:rPr>
            </w:pPr>
            <w:r w:rsidRPr="00C05516">
              <w:rPr>
                <w:color w:val="auto"/>
                <w:sz w:val="24"/>
                <w:szCs w:val="24"/>
                <w:lang w:val="kk-KZ"/>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5BFFBF3" w14:textId="13843EE7" w:rsidR="00A24F94" w:rsidRPr="00C05516" w:rsidRDefault="00A24F94" w:rsidP="005F1216">
            <w:pPr>
              <w:spacing w:after="0" w:line="259" w:lineRule="auto"/>
              <w:ind w:left="11" w:right="0" w:firstLine="0"/>
              <w:jc w:val="center"/>
              <w:rPr>
                <w:color w:val="auto"/>
                <w:sz w:val="24"/>
                <w:szCs w:val="24"/>
                <w:lang w:val="kk-KZ"/>
              </w:rPr>
            </w:pPr>
            <w:r w:rsidRPr="00C05516">
              <w:rPr>
                <w:color w:val="auto"/>
                <w:sz w:val="24"/>
                <w:szCs w:val="24"/>
              </w:rPr>
              <w:t>1</w:t>
            </w:r>
          </w:p>
        </w:tc>
        <w:tc>
          <w:tcPr>
            <w:tcW w:w="2940" w:type="dxa"/>
            <w:tcBorders>
              <w:top w:val="single" w:sz="4" w:space="0" w:color="000000"/>
              <w:left w:val="single" w:sz="4" w:space="0" w:color="000000"/>
              <w:bottom w:val="single" w:sz="4" w:space="0" w:color="000000"/>
              <w:right w:val="single" w:sz="4" w:space="0" w:color="000000"/>
            </w:tcBorders>
            <w:shd w:val="clear" w:color="auto" w:fill="auto"/>
          </w:tcPr>
          <w:p w14:paraId="61318459" w14:textId="77777777" w:rsidR="00A24F94" w:rsidRPr="00C05516" w:rsidRDefault="00A24F94" w:rsidP="005F1216">
            <w:pPr>
              <w:spacing w:after="0" w:line="259" w:lineRule="auto"/>
              <w:ind w:left="8" w:right="0" w:firstLine="0"/>
              <w:jc w:val="center"/>
              <w:rPr>
                <w:color w:val="auto"/>
                <w:sz w:val="24"/>
                <w:szCs w:val="24"/>
              </w:rPr>
            </w:pPr>
            <w:r w:rsidRPr="00C05516">
              <w:rPr>
                <w:color w:val="auto"/>
                <w:sz w:val="24"/>
                <w:szCs w:val="24"/>
              </w:rPr>
              <w:t>-</w:t>
            </w:r>
          </w:p>
        </w:tc>
      </w:tr>
      <w:tr w:rsidR="00A24F94" w:rsidRPr="00C05516" w14:paraId="6AD08C9B" w14:textId="77777777" w:rsidTr="00CE219C">
        <w:trPr>
          <w:trHeight w:val="332"/>
        </w:trPr>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344D1827" w14:textId="77777777" w:rsidR="00A24F94" w:rsidRPr="00C05516" w:rsidRDefault="00A24F94" w:rsidP="005F1216">
            <w:pPr>
              <w:spacing w:after="0" w:line="259" w:lineRule="auto"/>
              <w:ind w:left="9" w:right="0" w:firstLine="0"/>
              <w:jc w:val="center"/>
              <w:rPr>
                <w:color w:val="auto"/>
                <w:sz w:val="24"/>
                <w:szCs w:val="24"/>
              </w:rPr>
            </w:pPr>
            <w:r w:rsidRPr="00C05516">
              <w:rPr>
                <w:color w:val="auto"/>
                <w:sz w:val="24"/>
                <w:szCs w:val="24"/>
              </w:rPr>
              <w:t xml:space="preserve">      5 – 9 </w:t>
            </w:r>
            <w:proofErr w:type="spellStart"/>
            <w:r w:rsidRPr="00C05516">
              <w:rPr>
                <w:color w:val="auto"/>
                <w:sz w:val="24"/>
                <w:szCs w:val="24"/>
              </w:rPr>
              <w:t>сыныптар</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CA463B7" w14:textId="77777777" w:rsidR="00A24F94" w:rsidRPr="00C05516" w:rsidRDefault="00A24F94" w:rsidP="005F1216">
            <w:pPr>
              <w:spacing w:after="0" w:line="259" w:lineRule="auto"/>
              <w:ind w:left="7" w:right="0" w:firstLine="0"/>
              <w:jc w:val="center"/>
              <w:rPr>
                <w:color w:val="auto"/>
                <w:sz w:val="24"/>
                <w:szCs w:val="24"/>
                <w:lang w:val="kk-KZ"/>
              </w:rPr>
            </w:pPr>
            <w:r w:rsidRPr="00C05516">
              <w:rPr>
                <w:color w:val="auto"/>
                <w:sz w:val="24"/>
                <w:szCs w:val="24"/>
              </w:rPr>
              <w:t>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9922B44" w14:textId="002B4C84" w:rsidR="00A24F94" w:rsidRPr="00C05516" w:rsidRDefault="00B266CB" w:rsidP="005F1216">
            <w:pPr>
              <w:spacing w:after="0" w:line="259" w:lineRule="auto"/>
              <w:ind w:left="11" w:right="0" w:firstLine="0"/>
              <w:jc w:val="center"/>
              <w:rPr>
                <w:color w:val="auto"/>
                <w:sz w:val="24"/>
                <w:szCs w:val="24"/>
                <w:lang w:val="kk-KZ"/>
              </w:rPr>
            </w:pPr>
            <w:r w:rsidRPr="00C05516">
              <w:rPr>
                <w:color w:val="auto"/>
                <w:sz w:val="24"/>
                <w:szCs w:val="24"/>
                <w:lang w:val="kk-KZ"/>
              </w:rPr>
              <w:t>4</w:t>
            </w:r>
          </w:p>
        </w:tc>
        <w:tc>
          <w:tcPr>
            <w:tcW w:w="2940" w:type="dxa"/>
            <w:tcBorders>
              <w:top w:val="single" w:sz="4" w:space="0" w:color="000000"/>
              <w:left w:val="single" w:sz="4" w:space="0" w:color="000000"/>
              <w:bottom w:val="single" w:sz="4" w:space="0" w:color="000000"/>
              <w:right w:val="single" w:sz="4" w:space="0" w:color="000000"/>
            </w:tcBorders>
            <w:shd w:val="clear" w:color="auto" w:fill="auto"/>
          </w:tcPr>
          <w:p w14:paraId="179283A2" w14:textId="55A7ACD9" w:rsidR="00A24F94" w:rsidRPr="00C05516" w:rsidRDefault="00B266CB" w:rsidP="005F1216">
            <w:pPr>
              <w:spacing w:after="0" w:line="259" w:lineRule="auto"/>
              <w:ind w:left="11" w:right="0" w:firstLine="0"/>
              <w:jc w:val="center"/>
              <w:rPr>
                <w:color w:val="auto"/>
                <w:sz w:val="24"/>
                <w:szCs w:val="24"/>
                <w:lang w:val="kk-KZ"/>
              </w:rPr>
            </w:pPr>
            <w:r w:rsidRPr="00C05516">
              <w:rPr>
                <w:color w:val="auto"/>
                <w:sz w:val="24"/>
                <w:szCs w:val="24"/>
                <w:lang w:val="kk-KZ"/>
              </w:rPr>
              <w:t>4</w:t>
            </w:r>
          </w:p>
        </w:tc>
      </w:tr>
      <w:tr w:rsidR="00A24F94" w:rsidRPr="00C05516" w14:paraId="386608DE" w14:textId="77777777" w:rsidTr="00CE219C">
        <w:trPr>
          <w:trHeight w:val="332"/>
        </w:trPr>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5DAEFD55" w14:textId="77777777" w:rsidR="00A24F94" w:rsidRPr="00C05516" w:rsidRDefault="00A24F94" w:rsidP="005F1216">
            <w:pPr>
              <w:spacing w:after="0" w:line="259" w:lineRule="auto"/>
              <w:ind w:left="7" w:right="0" w:firstLine="0"/>
              <w:jc w:val="center"/>
              <w:rPr>
                <w:color w:val="auto"/>
                <w:sz w:val="24"/>
                <w:szCs w:val="24"/>
              </w:rPr>
            </w:pPr>
            <w:r w:rsidRPr="00C05516">
              <w:rPr>
                <w:color w:val="auto"/>
                <w:sz w:val="24"/>
                <w:szCs w:val="24"/>
              </w:rPr>
              <w:t xml:space="preserve">      10-11 </w:t>
            </w:r>
            <w:proofErr w:type="spellStart"/>
            <w:r w:rsidRPr="00C05516">
              <w:rPr>
                <w:color w:val="auto"/>
                <w:sz w:val="24"/>
                <w:szCs w:val="24"/>
              </w:rPr>
              <w:t>сыныптар</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D399CCB" w14:textId="0823308F" w:rsidR="00A24F94" w:rsidRPr="00C05516" w:rsidRDefault="00B266CB" w:rsidP="005F1216">
            <w:pPr>
              <w:spacing w:after="0" w:line="259" w:lineRule="auto"/>
              <w:ind w:left="7" w:right="0" w:firstLine="0"/>
              <w:jc w:val="center"/>
              <w:rPr>
                <w:color w:val="auto"/>
                <w:sz w:val="24"/>
                <w:szCs w:val="24"/>
                <w:lang w:val="kk-KZ"/>
              </w:rPr>
            </w:pPr>
            <w:r w:rsidRPr="00C05516">
              <w:rPr>
                <w:color w:val="auto"/>
                <w:sz w:val="24"/>
                <w:szCs w:val="24"/>
                <w:lang w:val="kk-KZ"/>
              </w:rPr>
              <w:t>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640D556" w14:textId="490A9000" w:rsidR="00A24F94" w:rsidRPr="00C05516" w:rsidRDefault="00B266CB" w:rsidP="005F1216">
            <w:pPr>
              <w:spacing w:after="0" w:line="259" w:lineRule="auto"/>
              <w:ind w:left="11" w:right="0" w:firstLine="0"/>
              <w:jc w:val="center"/>
              <w:rPr>
                <w:color w:val="auto"/>
                <w:sz w:val="24"/>
                <w:szCs w:val="24"/>
                <w:lang w:val="kk-KZ"/>
              </w:rPr>
            </w:pPr>
            <w:r w:rsidRPr="00C05516">
              <w:rPr>
                <w:color w:val="auto"/>
                <w:sz w:val="24"/>
                <w:szCs w:val="24"/>
                <w:lang w:val="kk-KZ"/>
              </w:rPr>
              <w:t>0</w:t>
            </w:r>
          </w:p>
        </w:tc>
        <w:tc>
          <w:tcPr>
            <w:tcW w:w="2940" w:type="dxa"/>
            <w:tcBorders>
              <w:top w:val="single" w:sz="4" w:space="0" w:color="000000"/>
              <w:left w:val="single" w:sz="4" w:space="0" w:color="000000"/>
              <w:bottom w:val="single" w:sz="4" w:space="0" w:color="000000"/>
              <w:right w:val="single" w:sz="4" w:space="0" w:color="000000"/>
            </w:tcBorders>
            <w:shd w:val="clear" w:color="auto" w:fill="auto"/>
          </w:tcPr>
          <w:p w14:paraId="404529EC" w14:textId="354336BA" w:rsidR="00A24F94" w:rsidRPr="00C05516" w:rsidRDefault="00B266CB" w:rsidP="00B266CB">
            <w:pPr>
              <w:spacing w:after="160" w:line="259" w:lineRule="auto"/>
              <w:ind w:left="0" w:right="0" w:firstLine="0"/>
              <w:jc w:val="center"/>
              <w:rPr>
                <w:color w:val="auto"/>
                <w:sz w:val="24"/>
                <w:szCs w:val="24"/>
                <w:lang w:val="kk-KZ"/>
              </w:rPr>
            </w:pPr>
            <w:r w:rsidRPr="00C05516">
              <w:rPr>
                <w:color w:val="auto"/>
                <w:sz w:val="24"/>
                <w:szCs w:val="24"/>
                <w:lang w:val="kk-KZ"/>
              </w:rPr>
              <w:t>0</w:t>
            </w:r>
          </w:p>
        </w:tc>
      </w:tr>
      <w:tr w:rsidR="00A24F94" w:rsidRPr="00C05516" w14:paraId="6EBBA0B3" w14:textId="77777777" w:rsidTr="00CE219C">
        <w:trPr>
          <w:trHeight w:val="332"/>
        </w:trPr>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3D6F0716" w14:textId="77777777" w:rsidR="00A24F94" w:rsidRPr="00C05516" w:rsidRDefault="00A24F94" w:rsidP="005F1216">
            <w:pPr>
              <w:spacing w:after="0" w:line="259" w:lineRule="auto"/>
              <w:ind w:left="0" w:right="0" w:firstLine="0"/>
              <w:jc w:val="left"/>
              <w:rPr>
                <w:color w:val="auto"/>
                <w:sz w:val="24"/>
                <w:szCs w:val="24"/>
              </w:rPr>
            </w:pPr>
            <w:r w:rsidRPr="00C05516">
              <w:rPr>
                <w:b/>
                <w:color w:val="auto"/>
                <w:sz w:val="24"/>
                <w:szCs w:val="24"/>
              </w:rPr>
              <w:t xml:space="preserve">        </w:t>
            </w:r>
            <w:proofErr w:type="spellStart"/>
            <w:r w:rsidRPr="00C05516">
              <w:rPr>
                <w:b/>
                <w:color w:val="auto"/>
                <w:sz w:val="24"/>
                <w:szCs w:val="24"/>
              </w:rPr>
              <w:t>Барлығы</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76FBA0C" w14:textId="3F2C46E0" w:rsidR="00A24F94" w:rsidRPr="00C05516" w:rsidRDefault="00B266CB" w:rsidP="005F1216">
            <w:pPr>
              <w:spacing w:after="0" w:line="259" w:lineRule="auto"/>
              <w:ind w:left="7" w:right="0" w:firstLine="0"/>
              <w:jc w:val="center"/>
              <w:rPr>
                <w:color w:val="auto"/>
                <w:sz w:val="24"/>
                <w:szCs w:val="24"/>
                <w:lang w:val="kk-KZ"/>
              </w:rPr>
            </w:pPr>
            <w:r w:rsidRPr="00C05516">
              <w:rPr>
                <w:color w:val="auto"/>
                <w:sz w:val="24"/>
                <w:szCs w:val="24"/>
                <w:lang w:val="kk-KZ"/>
              </w:rPr>
              <w:t>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4413D25" w14:textId="64728B90" w:rsidR="00A24F94" w:rsidRPr="00C05516" w:rsidRDefault="00B266CB" w:rsidP="005F1216">
            <w:pPr>
              <w:spacing w:after="0" w:line="259" w:lineRule="auto"/>
              <w:ind w:left="11" w:right="0" w:firstLine="0"/>
              <w:jc w:val="center"/>
              <w:rPr>
                <w:color w:val="auto"/>
                <w:sz w:val="24"/>
                <w:szCs w:val="24"/>
                <w:lang w:val="kk-KZ"/>
              </w:rPr>
            </w:pPr>
            <w:r w:rsidRPr="00C05516">
              <w:rPr>
                <w:color w:val="auto"/>
                <w:sz w:val="24"/>
                <w:szCs w:val="24"/>
                <w:lang w:val="kk-KZ"/>
              </w:rPr>
              <w:t>5</w:t>
            </w:r>
          </w:p>
        </w:tc>
        <w:tc>
          <w:tcPr>
            <w:tcW w:w="2940" w:type="dxa"/>
            <w:tcBorders>
              <w:top w:val="single" w:sz="4" w:space="0" w:color="000000"/>
              <w:left w:val="single" w:sz="4" w:space="0" w:color="000000"/>
              <w:bottom w:val="single" w:sz="4" w:space="0" w:color="000000"/>
              <w:right w:val="single" w:sz="4" w:space="0" w:color="000000"/>
            </w:tcBorders>
            <w:shd w:val="clear" w:color="auto" w:fill="auto"/>
          </w:tcPr>
          <w:p w14:paraId="15D385AB" w14:textId="37513903" w:rsidR="00A24F94" w:rsidRPr="00C05516" w:rsidRDefault="00B266CB" w:rsidP="005F1216">
            <w:pPr>
              <w:spacing w:after="0" w:line="259" w:lineRule="auto"/>
              <w:ind w:left="11" w:right="0" w:firstLine="0"/>
              <w:jc w:val="center"/>
              <w:rPr>
                <w:color w:val="auto"/>
                <w:sz w:val="24"/>
                <w:szCs w:val="24"/>
                <w:lang w:val="kk-KZ"/>
              </w:rPr>
            </w:pPr>
            <w:r w:rsidRPr="00C05516">
              <w:rPr>
                <w:color w:val="auto"/>
                <w:sz w:val="24"/>
                <w:szCs w:val="24"/>
                <w:lang w:val="kk-KZ"/>
              </w:rPr>
              <w:t>4</w:t>
            </w:r>
          </w:p>
        </w:tc>
      </w:tr>
    </w:tbl>
    <w:p w14:paraId="2F10D9FB" w14:textId="77777777" w:rsidR="00A24F94" w:rsidRPr="00C05516" w:rsidRDefault="00A24F94" w:rsidP="00A24F94">
      <w:pPr>
        <w:ind w:left="287" w:right="57"/>
        <w:rPr>
          <w:color w:val="auto"/>
          <w:sz w:val="24"/>
          <w:szCs w:val="24"/>
          <w:lang w:val="kk-KZ"/>
        </w:rPr>
      </w:pPr>
      <w:r w:rsidRPr="00C05516">
        <w:rPr>
          <w:color w:val="auto"/>
          <w:sz w:val="24"/>
          <w:szCs w:val="24"/>
        </w:rPr>
        <w:t xml:space="preserve">     </w:t>
      </w:r>
    </w:p>
    <w:p w14:paraId="34873BD7" w14:textId="77777777" w:rsidR="00A24F94" w:rsidRPr="00C05516" w:rsidRDefault="00A24F94" w:rsidP="00A24F94">
      <w:pPr>
        <w:ind w:left="287" w:right="57"/>
        <w:rPr>
          <w:color w:val="auto"/>
          <w:sz w:val="24"/>
          <w:szCs w:val="24"/>
          <w:lang w:val="kk-KZ"/>
        </w:rPr>
      </w:pPr>
      <w:r w:rsidRPr="00C05516">
        <w:rPr>
          <w:color w:val="auto"/>
          <w:sz w:val="24"/>
          <w:szCs w:val="24"/>
          <w:lang w:val="kk-KZ"/>
        </w:rPr>
        <w:t xml:space="preserve">          Сабақ режимі білім алушылардың оқу жүктемесі 2023 жылдың 31 тамыздағы №1 пед.кеңестің шешімімен бекітіліп, мектеп мына режиммен жұмыс істеп келеді:</w:t>
      </w:r>
    </w:p>
    <w:p w14:paraId="430F6FC9" w14:textId="77777777" w:rsidR="00A24F94" w:rsidRPr="00C05516" w:rsidRDefault="00A24F94" w:rsidP="001C77A8">
      <w:pPr>
        <w:numPr>
          <w:ilvl w:val="0"/>
          <w:numId w:val="7"/>
        </w:numPr>
        <w:ind w:right="57"/>
        <w:rPr>
          <w:color w:val="auto"/>
          <w:sz w:val="24"/>
          <w:szCs w:val="24"/>
          <w:lang w:val="kk-KZ"/>
        </w:rPr>
      </w:pPr>
      <w:r w:rsidRPr="00C05516">
        <w:rPr>
          <w:color w:val="auto"/>
          <w:sz w:val="24"/>
          <w:szCs w:val="24"/>
          <w:lang w:val="kk-KZ"/>
        </w:rPr>
        <w:t>ішкі тәртіп ережелеріне сәйкес оқу сабақтарының аусымдығын ескере отырып, мектеп әкімшілігі қызметкерлердің жұмыс уақыты режимі мен оқушылардың сабақ режимін белгіледі.</w:t>
      </w:r>
    </w:p>
    <w:p w14:paraId="42405334" w14:textId="7F9354F2" w:rsidR="00A24F94" w:rsidRPr="00C05516" w:rsidRDefault="00A24F94" w:rsidP="001C77A8">
      <w:pPr>
        <w:numPr>
          <w:ilvl w:val="0"/>
          <w:numId w:val="7"/>
        </w:numPr>
        <w:ind w:right="57"/>
        <w:rPr>
          <w:color w:val="auto"/>
          <w:sz w:val="24"/>
          <w:szCs w:val="24"/>
        </w:rPr>
      </w:pPr>
      <w:r w:rsidRPr="00C05516">
        <w:rPr>
          <w:color w:val="auto"/>
          <w:sz w:val="24"/>
          <w:szCs w:val="24"/>
          <w:lang w:val="kk-KZ"/>
        </w:rPr>
        <w:t xml:space="preserve">сабақ режимі екі ауысымдық. Бұйрыққа сәйкес оқу кабинеттері мен ауысымдар бойынша сыныптар бөлінді.  </w:t>
      </w:r>
      <w:r w:rsidRPr="00C05516">
        <w:rPr>
          <w:color w:val="auto"/>
          <w:sz w:val="24"/>
          <w:szCs w:val="24"/>
        </w:rPr>
        <w:t xml:space="preserve">І </w:t>
      </w:r>
      <w:proofErr w:type="spellStart"/>
      <w:r w:rsidRPr="00C05516">
        <w:rPr>
          <w:color w:val="auto"/>
          <w:sz w:val="24"/>
          <w:szCs w:val="24"/>
        </w:rPr>
        <w:t>ауысымда</w:t>
      </w:r>
      <w:proofErr w:type="spellEnd"/>
      <w:r w:rsidRPr="00C05516">
        <w:rPr>
          <w:color w:val="auto"/>
          <w:sz w:val="24"/>
          <w:szCs w:val="24"/>
        </w:rPr>
        <w:t xml:space="preserve"> – </w:t>
      </w:r>
      <w:r w:rsidR="004702DB" w:rsidRPr="00C05516">
        <w:rPr>
          <w:color w:val="auto"/>
          <w:sz w:val="24"/>
          <w:szCs w:val="24"/>
          <w:lang w:val="kk-KZ"/>
        </w:rPr>
        <w:t>399</w:t>
      </w:r>
      <w:r w:rsidRPr="00C05516">
        <w:rPr>
          <w:color w:val="auto"/>
          <w:sz w:val="24"/>
          <w:szCs w:val="24"/>
          <w:lang w:val="kk-KZ"/>
        </w:rPr>
        <w:t xml:space="preserve"> оқушы, </w:t>
      </w:r>
      <w:r w:rsidR="005E1026" w:rsidRPr="00C05516">
        <w:rPr>
          <w:color w:val="auto"/>
          <w:sz w:val="24"/>
          <w:szCs w:val="24"/>
          <w:lang w:val="kk-KZ"/>
        </w:rPr>
        <w:t>19</w:t>
      </w:r>
      <w:r w:rsidRPr="00C05516">
        <w:rPr>
          <w:color w:val="auto"/>
          <w:sz w:val="24"/>
          <w:szCs w:val="24"/>
        </w:rPr>
        <w:t xml:space="preserve"> </w:t>
      </w:r>
      <w:proofErr w:type="spellStart"/>
      <w:r w:rsidRPr="00C05516">
        <w:rPr>
          <w:color w:val="auto"/>
          <w:sz w:val="24"/>
          <w:szCs w:val="24"/>
        </w:rPr>
        <w:t>сынып</w:t>
      </w:r>
      <w:proofErr w:type="spellEnd"/>
      <w:r w:rsidRPr="00C05516">
        <w:rPr>
          <w:color w:val="auto"/>
          <w:sz w:val="24"/>
          <w:szCs w:val="24"/>
        </w:rPr>
        <w:t xml:space="preserve">, ІІ </w:t>
      </w:r>
      <w:proofErr w:type="spellStart"/>
      <w:r w:rsidRPr="00C05516">
        <w:rPr>
          <w:color w:val="auto"/>
          <w:sz w:val="24"/>
          <w:szCs w:val="24"/>
        </w:rPr>
        <w:t>ауысымда</w:t>
      </w:r>
      <w:proofErr w:type="spellEnd"/>
      <w:r w:rsidRPr="00C05516">
        <w:rPr>
          <w:color w:val="auto"/>
          <w:sz w:val="24"/>
          <w:szCs w:val="24"/>
        </w:rPr>
        <w:t xml:space="preserve"> </w:t>
      </w:r>
      <w:r w:rsidRPr="00C05516">
        <w:rPr>
          <w:color w:val="auto"/>
          <w:sz w:val="24"/>
          <w:szCs w:val="24"/>
          <w:lang w:val="kk-KZ"/>
        </w:rPr>
        <w:t>-</w:t>
      </w:r>
      <w:r w:rsidR="004702DB" w:rsidRPr="00C05516">
        <w:rPr>
          <w:color w:val="auto"/>
          <w:sz w:val="24"/>
          <w:szCs w:val="24"/>
          <w:lang w:val="kk-KZ"/>
        </w:rPr>
        <w:t>34</w:t>
      </w:r>
      <w:r w:rsidR="005E1026" w:rsidRPr="00C05516">
        <w:rPr>
          <w:color w:val="auto"/>
          <w:sz w:val="24"/>
          <w:szCs w:val="24"/>
          <w:lang w:val="kk-KZ"/>
        </w:rPr>
        <w:t>8</w:t>
      </w:r>
      <w:r w:rsidRPr="00C05516">
        <w:rPr>
          <w:color w:val="auto"/>
          <w:sz w:val="24"/>
          <w:szCs w:val="24"/>
          <w:lang w:val="kk-KZ"/>
        </w:rPr>
        <w:t xml:space="preserve"> оқушы, </w:t>
      </w:r>
      <w:r w:rsidR="004702DB" w:rsidRPr="00C05516">
        <w:rPr>
          <w:color w:val="auto"/>
          <w:sz w:val="24"/>
          <w:szCs w:val="24"/>
          <w:lang w:val="kk-KZ"/>
        </w:rPr>
        <w:t>15</w:t>
      </w:r>
      <w:r w:rsidRPr="00C05516">
        <w:rPr>
          <w:color w:val="auto"/>
          <w:sz w:val="24"/>
          <w:szCs w:val="24"/>
          <w:lang w:val="kk-KZ"/>
        </w:rPr>
        <w:t xml:space="preserve"> </w:t>
      </w:r>
      <w:proofErr w:type="spellStart"/>
      <w:r w:rsidRPr="00C05516">
        <w:rPr>
          <w:color w:val="auto"/>
          <w:sz w:val="24"/>
          <w:szCs w:val="24"/>
        </w:rPr>
        <w:t>сынып</w:t>
      </w:r>
      <w:proofErr w:type="spellEnd"/>
      <w:r w:rsidRPr="00C05516">
        <w:rPr>
          <w:color w:val="auto"/>
          <w:sz w:val="24"/>
          <w:szCs w:val="24"/>
        </w:rPr>
        <w:t>;</w:t>
      </w:r>
    </w:p>
    <w:p w14:paraId="38C4BBEC" w14:textId="77777777" w:rsidR="00A24F94" w:rsidRPr="00C05516" w:rsidRDefault="00A24F94" w:rsidP="001C77A8">
      <w:pPr>
        <w:numPr>
          <w:ilvl w:val="0"/>
          <w:numId w:val="7"/>
        </w:numPr>
        <w:ind w:right="57"/>
        <w:rPr>
          <w:color w:val="auto"/>
          <w:sz w:val="24"/>
          <w:szCs w:val="24"/>
        </w:rPr>
      </w:pPr>
      <w:r w:rsidRPr="00C05516">
        <w:rPr>
          <w:color w:val="auto"/>
          <w:sz w:val="24"/>
          <w:szCs w:val="24"/>
        </w:rPr>
        <w:t xml:space="preserve">1-11 </w:t>
      </w:r>
      <w:proofErr w:type="spellStart"/>
      <w:r w:rsidRPr="00C05516">
        <w:rPr>
          <w:color w:val="auto"/>
          <w:sz w:val="24"/>
          <w:szCs w:val="24"/>
        </w:rPr>
        <w:t>сыныптар</w:t>
      </w:r>
      <w:proofErr w:type="spellEnd"/>
      <w:r w:rsidRPr="00C05516">
        <w:rPr>
          <w:color w:val="auto"/>
          <w:sz w:val="24"/>
          <w:szCs w:val="24"/>
        </w:rPr>
        <w:t xml:space="preserve"> </w:t>
      </w:r>
      <w:proofErr w:type="spellStart"/>
      <w:r w:rsidRPr="00C05516">
        <w:rPr>
          <w:color w:val="auto"/>
          <w:sz w:val="24"/>
          <w:szCs w:val="24"/>
        </w:rPr>
        <w:t>оқушылары</w:t>
      </w:r>
      <w:proofErr w:type="spellEnd"/>
      <w:r w:rsidRPr="00C05516">
        <w:rPr>
          <w:color w:val="auto"/>
          <w:sz w:val="24"/>
          <w:szCs w:val="24"/>
        </w:rPr>
        <w:t xml:space="preserve"> </w:t>
      </w:r>
      <w:proofErr w:type="spellStart"/>
      <w:r w:rsidRPr="00C05516">
        <w:rPr>
          <w:color w:val="auto"/>
          <w:sz w:val="24"/>
          <w:szCs w:val="24"/>
        </w:rPr>
        <w:t>үшін</w:t>
      </w:r>
      <w:proofErr w:type="spellEnd"/>
      <w:r w:rsidRPr="00C05516">
        <w:rPr>
          <w:color w:val="auto"/>
          <w:sz w:val="24"/>
          <w:szCs w:val="24"/>
        </w:rPr>
        <w:t xml:space="preserve"> 5 </w:t>
      </w:r>
      <w:proofErr w:type="spellStart"/>
      <w:r w:rsidRPr="00C05516">
        <w:rPr>
          <w:color w:val="auto"/>
          <w:sz w:val="24"/>
          <w:szCs w:val="24"/>
        </w:rPr>
        <w:t>күндік</w:t>
      </w:r>
      <w:proofErr w:type="spellEnd"/>
      <w:r w:rsidRPr="00C05516">
        <w:rPr>
          <w:color w:val="auto"/>
          <w:sz w:val="24"/>
          <w:szCs w:val="24"/>
        </w:rPr>
        <w:t xml:space="preserve"> </w:t>
      </w:r>
      <w:proofErr w:type="spellStart"/>
      <w:r w:rsidRPr="00C05516">
        <w:rPr>
          <w:color w:val="auto"/>
          <w:sz w:val="24"/>
          <w:szCs w:val="24"/>
        </w:rPr>
        <w:t>оқу</w:t>
      </w:r>
      <w:proofErr w:type="spellEnd"/>
      <w:r w:rsidRPr="00C05516">
        <w:rPr>
          <w:color w:val="auto"/>
          <w:sz w:val="24"/>
          <w:szCs w:val="24"/>
        </w:rPr>
        <w:t xml:space="preserve"> </w:t>
      </w:r>
      <w:proofErr w:type="spellStart"/>
      <w:r w:rsidRPr="00C05516">
        <w:rPr>
          <w:color w:val="auto"/>
          <w:sz w:val="24"/>
          <w:szCs w:val="24"/>
        </w:rPr>
        <w:t>аптасы</w:t>
      </w:r>
      <w:proofErr w:type="spellEnd"/>
      <w:r w:rsidRPr="00C05516">
        <w:rPr>
          <w:color w:val="auto"/>
          <w:sz w:val="24"/>
          <w:szCs w:val="24"/>
        </w:rPr>
        <w:t>;</w:t>
      </w:r>
    </w:p>
    <w:p w14:paraId="6E6A11E4" w14:textId="5F87E594" w:rsidR="00A24F94" w:rsidRPr="00C05516" w:rsidRDefault="00A24F94" w:rsidP="001C77A8">
      <w:pPr>
        <w:numPr>
          <w:ilvl w:val="0"/>
          <w:numId w:val="7"/>
        </w:numPr>
        <w:ind w:right="57"/>
        <w:rPr>
          <w:color w:val="auto"/>
          <w:sz w:val="24"/>
          <w:szCs w:val="24"/>
        </w:rPr>
      </w:pPr>
      <w:proofErr w:type="spellStart"/>
      <w:r w:rsidRPr="00C05516">
        <w:rPr>
          <w:color w:val="auto"/>
          <w:sz w:val="24"/>
          <w:szCs w:val="24"/>
        </w:rPr>
        <w:t>Сабақтың</w:t>
      </w:r>
      <w:proofErr w:type="spellEnd"/>
      <w:r w:rsidRPr="00C05516">
        <w:rPr>
          <w:color w:val="auto"/>
          <w:sz w:val="24"/>
          <w:szCs w:val="24"/>
        </w:rPr>
        <w:t xml:space="preserve"> </w:t>
      </w:r>
      <w:proofErr w:type="spellStart"/>
      <w:r w:rsidRPr="00C05516">
        <w:rPr>
          <w:color w:val="auto"/>
          <w:sz w:val="24"/>
          <w:szCs w:val="24"/>
        </w:rPr>
        <w:t>ұзақтығы</w:t>
      </w:r>
      <w:proofErr w:type="spellEnd"/>
      <w:r w:rsidRPr="00C05516">
        <w:rPr>
          <w:color w:val="auto"/>
          <w:sz w:val="24"/>
          <w:szCs w:val="24"/>
        </w:rPr>
        <w:t xml:space="preserve"> 45 </w:t>
      </w:r>
      <w:proofErr w:type="spellStart"/>
      <w:r w:rsidRPr="00C05516">
        <w:rPr>
          <w:color w:val="auto"/>
          <w:sz w:val="24"/>
          <w:szCs w:val="24"/>
        </w:rPr>
        <w:t>минут</w:t>
      </w:r>
      <w:proofErr w:type="spellEnd"/>
      <w:r w:rsidRPr="00C05516">
        <w:rPr>
          <w:color w:val="auto"/>
          <w:sz w:val="24"/>
          <w:szCs w:val="24"/>
        </w:rPr>
        <w:t xml:space="preserve">. </w:t>
      </w:r>
      <w:r w:rsidRPr="00C05516">
        <w:rPr>
          <w:color w:val="auto"/>
          <w:sz w:val="24"/>
          <w:szCs w:val="24"/>
          <w:lang w:val="ru-RU"/>
        </w:rPr>
        <w:t>І</w:t>
      </w:r>
      <w:r w:rsidRPr="00C05516">
        <w:rPr>
          <w:color w:val="auto"/>
          <w:sz w:val="24"/>
          <w:szCs w:val="24"/>
        </w:rPr>
        <w:t xml:space="preserve"> </w:t>
      </w:r>
      <w:proofErr w:type="spellStart"/>
      <w:r w:rsidRPr="00C05516">
        <w:rPr>
          <w:color w:val="auto"/>
          <w:sz w:val="24"/>
          <w:szCs w:val="24"/>
          <w:lang w:val="ru-RU"/>
        </w:rPr>
        <w:t>ауысым</w:t>
      </w:r>
      <w:proofErr w:type="spellEnd"/>
      <w:r w:rsidRPr="00C05516">
        <w:rPr>
          <w:color w:val="auto"/>
          <w:sz w:val="24"/>
          <w:szCs w:val="24"/>
        </w:rPr>
        <w:t xml:space="preserve"> – </w:t>
      </w:r>
      <w:proofErr w:type="spellStart"/>
      <w:r w:rsidRPr="00C05516">
        <w:rPr>
          <w:color w:val="auto"/>
          <w:sz w:val="24"/>
          <w:szCs w:val="24"/>
          <w:lang w:val="ru-RU"/>
        </w:rPr>
        <w:t>оқу</w:t>
      </w:r>
      <w:proofErr w:type="spellEnd"/>
      <w:r w:rsidRPr="00C05516">
        <w:rPr>
          <w:color w:val="auto"/>
          <w:sz w:val="24"/>
          <w:szCs w:val="24"/>
        </w:rPr>
        <w:t xml:space="preserve"> </w:t>
      </w:r>
      <w:proofErr w:type="spellStart"/>
      <w:r w:rsidRPr="00C05516">
        <w:rPr>
          <w:color w:val="auto"/>
          <w:sz w:val="24"/>
          <w:szCs w:val="24"/>
          <w:lang w:val="ru-RU"/>
        </w:rPr>
        <w:t>сабақтары</w:t>
      </w:r>
      <w:proofErr w:type="spellEnd"/>
      <w:r w:rsidRPr="00C05516">
        <w:rPr>
          <w:color w:val="auto"/>
          <w:sz w:val="24"/>
          <w:szCs w:val="24"/>
        </w:rPr>
        <w:t xml:space="preserve"> 8:</w:t>
      </w:r>
      <w:r w:rsidR="005E1026" w:rsidRPr="00C05516">
        <w:rPr>
          <w:color w:val="auto"/>
          <w:sz w:val="24"/>
          <w:szCs w:val="24"/>
          <w:lang w:val="kk-KZ"/>
        </w:rPr>
        <w:t>0</w:t>
      </w:r>
      <w:r w:rsidRPr="00C05516">
        <w:rPr>
          <w:color w:val="auto"/>
          <w:sz w:val="24"/>
          <w:szCs w:val="24"/>
        </w:rPr>
        <w:t>0-</w:t>
      </w:r>
      <w:r w:rsidRPr="00C05516">
        <w:rPr>
          <w:color w:val="auto"/>
          <w:sz w:val="24"/>
          <w:szCs w:val="24"/>
          <w:lang w:val="ru-RU"/>
        </w:rPr>
        <w:t>д</w:t>
      </w:r>
      <w:r w:rsidR="005E1026" w:rsidRPr="00C05516">
        <w:rPr>
          <w:color w:val="auto"/>
          <w:sz w:val="24"/>
          <w:szCs w:val="24"/>
          <w:lang w:val="ru-RU"/>
        </w:rPr>
        <w:t>е</w:t>
      </w:r>
      <w:r w:rsidRPr="00C05516">
        <w:rPr>
          <w:color w:val="auto"/>
          <w:sz w:val="24"/>
          <w:szCs w:val="24"/>
        </w:rPr>
        <w:t xml:space="preserve">, </w:t>
      </w:r>
      <w:r w:rsidRPr="00C05516">
        <w:rPr>
          <w:color w:val="auto"/>
          <w:sz w:val="24"/>
          <w:szCs w:val="24"/>
          <w:lang w:val="ru-RU"/>
        </w:rPr>
        <w:t>ІІ</w:t>
      </w:r>
      <w:r w:rsidRPr="00C05516">
        <w:rPr>
          <w:color w:val="auto"/>
          <w:sz w:val="24"/>
          <w:szCs w:val="24"/>
        </w:rPr>
        <w:t xml:space="preserve"> </w:t>
      </w:r>
      <w:proofErr w:type="spellStart"/>
      <w:r w:rsidRPr="00C05516">
        <w:rPr>
          <w:color w:val="auto"/>
          <w:sz w:val="24"/>
          <w:szCs w:val="24"/>
          <w:lang w:val="ru-RU"/>
        </w:rPr>
        <w:t>ауысым</w:t>
      </w:r>
      <w:proofErr w:type="spellEnd"/>
      <w:r w:rsidRPr="00C05516">
        <w:rPr>
          <w:color w:val="auto"/>
          <w:sz w:val="24"/>
          <w:szCs w:val="24"/>
        </w:rPr>
        <w:t xml:space="preserve"> – </w:t>
      </w:r>
      <w:proofErr w:type="spellStart"/>
      <w:r w:rsidRPr="00C05516">
        <w:rPr>
          <w:color w:val="auto"/>
          <w:sz w:val="24"/>
          <w:szCs w:val="24"/>
          <w:lang w:val="ru-RU"/>
        </w:rPr>
        <w:t>оқу</w:t>
      </w:r>
      <w:proofErr w:type="spellEnd"/>
      <w:r w:rsidRPr="00C05516">
        <w:rPr>
          <w:color w:val="auto"/>
          <w:sz w:val="24"/>
          <w:szCs w:val="24"/>
        </w:rPr>
        <w:t xml:space="preserve"> </w:t>
      </w:r>
      <w:proofErr w:type="spellStart"/>
      <w:r w:rsidRPr="00C05516">
        <w:rPr>
          <w:color w:val="auto"/>
          <w:sz w:val="24"/>
          <w:szCs w:val="24"/>
          <w:lang w:val="ru-RU"/>
        </w:rPr>
        <w:t>сабақтары</w:t>
      </w:r>
      <w:proofErr w:type="spellEnd"/>
      <w:r w:rsidRPr="00C05516">
        <w:rPr>
          <w:color w:val="auto"/>
          <w:sz w:val="24"/>
          <w:szCs w:val="24"/>
        </w:rPr>
        <w:t xml:space="preserve"> – 1</w:t>
      </w:r>
      <w:r w:rsidR="005E1026" w:rsidRPr="00C05516">
        <w:rPr>
          <w:color w:val="auto"/>
          <w:sz w:val="24"/>
          <w:szCs w:val="24"/>
        </w:rPr>
        <w:t>4</w:t>
      </w:r>
      <w:r w:rsidRPr="00C05516">
        <w:rPr>
          <w:color w:val="auto"/>
          <w:sz w:val="24"/>
          <w:szCs w:val="24"/>
        </w:rPr>
        <w:t>.</w:t>
      </w:r>
      <w:r w:rsidR="005E1026" w:rsidRPr="00C05516">
        <w:rPr>
          <w:color w:val="auto"/>
          <w:sz w:val="24"/>
          <w:szCs w:val="24"/>
        </w:rPr>
        <w:t>00</w:t>
      </w:r>
      <w:r w:rsidRPr="00C05516">
        <w:rPr>
          <w:color w:val="auto"/>
          <w:sz w:val="24"/>
          <w:szCs w:val="24"/>
        </w:rPr>
        <w:t>-</w:t>
      </w:r>
      <w:r w:rsidRPr="00C05516">
        <w:rPr>
          <w:color w:val="auto"/>
          <w:sz w:val="24"/>
          <w:szCs w:val="24"/>
          <w:lang w:val="ru-RU"/>
        </w:rPr>
        <w:t>те</w:t>
      </w:r>
      <w:r w:rsidRPr="00C05516">
        <w:rPr>
          <w:color w:val="auto"/>
          <w:sz w:val="24"/>
          <w:szCs w:val="24"/>
        </w:rPr>
        <w:t xml:space="preserve"> </w:t>
      </w:r>
      <w:proofErr w:type="spellStart"/>
      <w:r w:rsidRPr="00C05516">
        <w:rPr>
          <w:color w:val="auto"/>
          <w:sz w:val="24"/>
          <w:szCs w:val="24"/>
          <w:lang w:val="ru-RU"/>
        </w:rPr>
        <w:t>басталады</w:t>
      </w:r>
      <w:proofErr w:type="spellEnd"/>
      <w:r w:rsidRPr="00C05516">
        <w:rPr>
          <w:color w:val="auto"/>
          <w:sz w:val="24"/>
          <w:szCs w:val="24"/>
        </w:rPr>
        <w:t>.</w:t>
      </w:r>
    </w:p>
    <w:p w14:paraId="763D4AC4" w14:textId="77777777" w:rsidR="00A24F94" w:rsidRPr="00C05516" w:rsidRDefault="00A24F94" w:rsidP="001C77A8">
      <w:pPr>
        <w:numPr>
          <w:ilvl w:val="0"/>
          <w:numId w:val="7"/>
        </w:numPr>
        <w:ind w:right="57"/>
        <w:rPr>
          <w:color w:val="auto"/>
          <w:sz w:val="24"/>
          <w:szCs w:val="24"/>
        </w:rPr>
      </w:pPr>
      <w:proofErr w:type="spellStart"/>
      <w:r w:rsidRPr="00C05516">
        <w:rPr>
          <w:color w:val="auto"/>
          <w:sz w:val="24"/>
          <w:szCs w:val="24"/>
        </w:rPr>
        <w:t>Апталық</w:t>
      </w:r>
      <w:proofErr w:type="spellEnd"/>
      <w:r w:rsidRPr="00C05516">
        <w:rPr>
          <w:color w:val="auto"/>
          <w:sz w:val="24"/>
          <w:szCs w:val="24"/>
        </w:rPr>
        <w:t xml:space="preserve"> </w:t>
      </w:r>
      <w:proofErr w:type="spellStart"/>
      <w:r w:rsidRPr="00C05516">
        <w:rPr>
          <w:color w:val="auto"/>
          <w:sz w:val="24"/>
          <w:szCs w:val="24"/>
        </w:rPr>
        <w:t>сабақ</w:t>
      </w:r>
      <w:proofErr w:type="spellEnd"/>
      <w:r w:rsidRPr="00C05516">
        <w:rPr>
          <w:color w:val="auto"/>
          <w:sz w:val="24"/>
          <w:szCs w:val="24"/>
        </w:rPr>
        <w:t xml:space="preserve"> </w:t>
      </w:r>
      <w:proofErr w:type="spellStart"/>
      <w:r w:rsidRPr="00C05516">
        <w:rPr>
          <w:color w:val="auto"/>
          <w:sz w:val="24"/>
          <w:szCs w:val="24"/>
        </w:rPr>
        <w:t>режимі</w:t>
      </w:r>
      <w:proofErr w:type="spellEnd"/>
      <w:r w:rsidRPr="00C05516">
        <w:rPr>
          <w:color w:val="auto"/>
          <w:sz w:val="24"/>
          <w:szCs w:val="24"/>
        </w:rPr>
        <w:t xml:space="preserve"> </w:t>
      </w:r>
      <w:proofErr w:type="spellStart"/>
      <w:r w:rsidRPr="00C05516">
        <w:rPr>
          <w:color w:val="auto"/>
          <w:sz w:val="24"/>
          <w:szCs w:val="24"/>
        </w:rPr>
        <w:t>мектеп</w:t>
      </w:r>
      <w:proofErr w:type="spellEnd"/>
      <w:r w:rsidRPr="00C05516">
        <w:rPr>
          <w:color w:val="auto"/>
          <w:sz w:val="24"/>
          <w:szCs w:val="24"/>
        </w:rPr>
        <w:t xml:space="preserve"> </w:t>
      </w:r>
      <w:proofErr w:type="spellStart"/>
      <w:r w:rsidRPr="00C05516">
        <w:rPr>
          <w:color w:val="auto"/>
          <w:sz w:val="24"/>
          <w:szCs w:val="24"/>
        </w:rPr>
        <w:t>директоры</w:t>
      </w:r>
      <w:proofErr w:type="spellEnd"/>
      <w:r w:rsidRPr="00C05516">
        <w:rPr>
          <w:color w:val="auto"/>
          <w:sz w:val="24"/>
          <w:szCs w:val="24"/>
        </w:rPr>
        <w:t xml:space="preserve"> </w:t>
      </w:r>
      <w:proofErr w:type="spellStart"/>
      <w:r w:rsidRPr="00C05516">
        <w:rPr>
          <w:color w:val="auto"/>
          <w:sz w:val="24"/>
          <w:szCs w:val="24"/>
        </w:rPr>
        <w:t>бекіткен</w:t>
      </w:r>
      <w:proofErr w:type="spellEnd"/>
      <w:r w:rsidRPr="00C05516">
        <w:rPr>
          <w:color w:val="auto"/>
          <w:sz w:val="24"/>
          <w:szCs w:val="24"/>
        </w:rPr>
        <w:t xml:space="preserve"> </w:t>
      </w:r>
      <w:proofErr w:type="spellStart"/>
      <w:r w:rsidRPr="00C05516">
        <w:rPr>
          <w:color w:val="auto"/>
          <w:sz w:val="24"/>
          <w:szCs w:val="24"/>
        </w:rPr>
        <w:t>сабақ</w:t>
      </w:r>
      <w:proofErr w:type="spellEnd"/>
      <w:r w:rsidRPr="00C05516">
        <w:rPr>
          <w:color w:val="auto"/>
          <w:sz w:val="24"/>
          <w:szCs w:val="24"/>
        </w:rPr>
        <w:t xml:space="preserve"> </w:t>
      </w:r>
      <w:proofErr w:type="spellStart"/>
      <w:r w:rsidRPr="00C05516">
        <w:rPr>
          <w:color w:val="auto"/>
          <w:sz w:val="24"/>
          <w:szCs w:val="24"/>
        </w:rPr>
        <w:t>кестесімен</w:t>
      </w:r>
      <w:proofErr w:type="spellEnd"/>
      <w:r w:rsidRPr="00C05516">
        <w:rPr>
          <w:color w:val="auto"/>
          <w:sz w:val="24"/>
          <w:szCs w:val="24"/>
        </w:rPr>
        <w:t xml:space="preserve"> </w:t>
      </w:r>
      <w:proofErr w:type="spellStart"/>
      <w:r w:rsidRPr="00C05516">
        <w:rPr>
          <w:color w:val="auto"/>
          <w:sz w:val="24"/>
          <w:szCs w:val="24"/>
        </w:rPr>
        <w:t>айқындалады</w:t>
      </w:r>
      <w:proofErr w:type="spellEnd"/>
      <w:r w:rsidRPr="00C05516">
        <w:rPr>
          <w:color w:val="auto"/>
          <w:sz w:val="24"/>
          <w:szCs w:val="24"/>
        </w:rPr>
        <w:t>.</w:t>
      </w:r>
    </w:p>
    <w:p w14:paraId="286A339F" w14:textId="77777777" w:rsidR="00A24F94" w:rsidRPr="00C05516" w:rsidRDefault="00A24F94" w:rsidP="001C77A8">
      <w:pPr>
        <w:numPr>
          <w:ilvl w:val="0"/>
          <w:numId w:val="7"/>
        </w:numPr>
        <w:ind w:right="57"/>
        <w:rPr>
          <w:color w:val="auto"/>
          <w:sz w:val="24"/>
          <w:szCs w:val="24"/>
        </w:rPr>
      </w:pPr>
      <w:proofErr w:type="spellStart"/>
      <w:r w:rsidRPr="00C05516">
        <w:rPr>
          <w:color w:val="auto"/>
          <w:sz w:val="24"/>
          <w:szCs w:val="24"/>
        </w:rPr>
        <w:t>Мектепалды</w:t>
      </w:r>
      <w:proofErr w:type="spellEnd"/>
      <w:r w:rsidRPr="00C05516">
        <w:rPr>
          <w:color w:val="auto"/>
          <w:sz w:val="24"/>
          <w:szCs w:val="24"/>
        </w:rPr>
        <w:t xml:space="preserve"> </w:t>
      </w:r>
      <w:proofErr w:type="spellStart"/>
      <w:r w:rsidRPr="00C05516">
        <w:rPr>
          <w:color w:val="auto"/>
          <w:sz w:val="24"/>
          <w:szCs w:val="24"/>
        </w:rPr>
        <w:t>сыныптардағы</w:t>
      </w:r>
      <w:proofErr w:type="spellEnd"/>
      <w:r w:rsidRPr="00C05516">
        <w:rPr>
          <w:color w:val="auto"/>
          <w:sz w:val="24"/>
          <w:szCs w:val="24"/>
        </w:rPr>
        <w:t xml:space="preserve"> </w:t>
      </w:r>
      <w:proofErr w:type="spellStart"/>
      <w:r w:rsidRPr="00C05516">
        <w:rPr>
          <w:color w:val="auto"/>
          <w:sz w:val="24"/>
          <w:szCs w:val="24"/>
        </w:rPr>
        <w:t>оқу</w:t>
      </w:r>
      <w:proofErr w:type="spellEnd"/>
      <w:r w:rsidRPr="00C05516">
        <w:rPr>
          <w:color w:val="auto"/>
          <w:sz w:val="24"/>
          <w:szCs w:val="24"/>
        </w:rPr>
        <w:t xml:space="preserve"> </w:t>
      </w:r>
      <w:proofErr w:type="spellStart"/>
      <w:r w:rsidRPr="00C05516">
        <w:rPr>
          <w:color w:val="auto"/>
          <w:sz w:val="24"/>
          <w:szCs w:val="24"/>
        </w:rPr>
        <w:t>жылының</w:t>
      </w:r>
      <w:proofErr w:type="spellEnd"/>
      <w:r w:rsidRPr="00C05516">
        <w:rPr>
          <w:color w:val="auto"/>
          <w:sz w:val="24"/>
          <w:szCs w:val="24"/>
        </w:rPr>
        <w:t xml:space="preserve"> </w:t>
      </w:r>
      <w:proofErr w:type="spellStart"/>
      <w:r w:rsidRPr="00C05516">
        <w:rPr>
          <w:color w:val="auto"/>
          <w:sz w:val="24"/>
          <w:szCs w:val="24"/>
        </w:rPr>
        <w:t>ұзақтығы</w:t>
      </w:r>
      <w:proofErr w:type="spellEnd"/>
      <w:r w:rsidRPr="00C05516">
        <w:rPr>
          <w:color w:val="auto"/>
          <w:sz w:val="24"/>
          <w:szCs w:val="24"/>
        </w:rPr>
        <w:t xml:space="preserve"> 3</w:t>
      </w:r>
      <w:r w:rsidRPr="00C05516">
        <w:rPr>
          <w:color w:val="auto"/>
          <w:sz w:val="24"/>
          <w:szCs w:val="24"/>
          <w:lang w:val="kk-KZ"/>
        </w:rPr>
        <w:t>3</w:t>
      </w:r>
      <w:r w:rsidRPr="00C05516">
        <w:rPr>
          <w:color w:val="auto"/>
          <w:sz w:val="24"/>
          <w:szCs w:val="24"/>
        </w:rPr>
        <w:t xml:space="preserve"> </w:t>
      </w:r>
      <w:proofErr w:type="spellStart"/>
      <w:r w:rsidRPr="00C05516">
        <w:rPr>
          <w:color w:val="auto"/>
          <w:sz w:val="24"/>
          <w:szCs w:val="24"/>
        </w:rPr>
        <w:t>аптаны</w:t>
      </w:r>
      <w:proofErr w:type="spellEnd"/>
      <w:r w:rsidRPr="00C05516">
        <w:rPr>
          <w:color w:val="auto"/>
          <w:sz w:val="24"/>
          <w:szCs w:val="24"/>
        </w:rPr>
        <w:t xml:space="preserve">, 1 </w:t>
      </w:r>
      <w:proofErr w:type="spellStart"/>
      <w:r w:rsidRPr="00C05516">
        <w:rPr>
          <w:color w:val="auto"/>
          <w:sz w:val="24"/>
          <w:szCs w:val="24"/>
        </w:rPr>
        <w:t>сыныптарда</w:t>
      </w:r>
      <w:proofErr w:type="spellEnd"/>
      <w:r w:rsidRPr="00C05516">
        <w:rPr>
          <w:color w:val="auto"/>
          <w:sz w:val="24"/>
          <w:szCs w:val="24"/>
        </w:rPr>
        <w:t xml:space="preserve"> – 3</w:t>
      </w:r>
      <w:r w:rsidRPr="00C05516">
        <w:rPr>
          <w:color w:val="auto"/>
          <w:sz w:val="24"/>
          <w:szCs w:val="24"/>
          <w:lang w:val="kk-KZ"/>
        </w:rPr>
        <w:t>3</w:t>
      </w:r>
      <w:r w:rsidRPr="00C05516">
        <w:rPr>
          <w:color w:val="auto"/>
          <w:sz w:val="24"/>
          <w:szCs w:val="24"/>
        </w:rPr>
        <w:t xml:space="preserve"> </w:t>
      </w:r>
      <w:proofErr w:type="spellStart"/>
      <w:r w:rsidRPr="00C05516">
        <w:rPr>
          <w:color w:val="auto"/>
          <w:sz w:val="24"/>
          <w:szCs w:val="24"/>
        </w:rPr>
        <w:t>апта</w:t>
      </w:r>
      <w:proofErr w:type="spellEnd"/>
      <w:r w:rsidRPr="00C05516">
        <w:rPr>
          <w:color w:val="auto"/>
          <w:sz w:val="24"/>
          <w:szCs w:val="24"/>
        </w:rPr>
        <w:t xml:space="preserve">, 2-11 </w:t>
      </w:r>
      <w:proofErr w:type="spellStart"/>
      <w:r w:rsidRPr="00C05516">
        <w:rPr>
          <w:color w:val="auto"/>
          <w:sz w:val="24"/>
          <w:szCs w:val="24"/>
        </w:rPr>
        <w:t>сыныптарда</w:t>
      </w:r>
      <w:proofErr w:type="spellEnd"/>
      <w:r w:rsidRPr="00C05516">
        <w:rPr>
          <w:color w:val="auto"/>
          <w:sz w:val="24"/>
          <w:szCs w:val="24"/>
        </w:rPr>
        <w:t xml:space="preserve"> – 3</w:t>
      </w:r>
      <w:r w:rsidRPr="00C05516">
        <w:rPr>
          <w:color w:val="auto"/>
          <w:sz w:val="24"/>
          <w:szCs w:val="24"/>
          <w:lang w:val="kk-KZ"/>
        </w:rPr>
        <w:t>4</w:t>
      </w:r>
      <w:r w:rsidRPr="00C05516">
        <w:rPr>
          <w:color w:val="auto"/>
          <w:sz w:val="24"/>
          <w:szCs w:val="24"/>
        </w:rPr>
        <w:t xml:space="preserve"> </w:t>
      </w:r>
      <w:proofErr w:type="spellStart"/>
      <w:r w:rsidRPr="00C05516">
        <w:rPr>
          <w:color w:val="auto"/>
          <w:sz w:val="24"/>
          <w:szCs w:val="24"/>
        </w:rPr>
        <w:t>аптаны</w:t>
      </w:r>
      <w:proofErr w:type="spellEnd"/>
      <w:r w:rsidRPr="00C05516">
        <w:rPr>
          <w:color w:val="auto"/>
          <w:sz w:val="24"/>
          <w:szCs w:val="24"/>
        </w:rPr>
        <w:t xml:space="preserve"> </w:t>
      </w:r>
      <w:proofErr w:type="spellStart"/>
      <w:r w:rsidRPr="00C05516">
        <w:rPr>
          <w:color w:val="auto"/>
          <w:sz w:val="24"/>
          <w:szCs w:val="24"/>
        </w:rPr>
        <w:t>құрады</w:t>
      </w:r>
      <w:proofErr w:type="spellEnd"/>
      <w:r w:rsidRPr="00C05516">
        <w:rPr>
          <w:color w:val="auto"/>
          <w:sz w:val="24"/>
          <w:szCs w:val="24"/>
        </w:rPr>
        <w:t>.</w:t>
      </w:r>
    </w:p>
    <w:p w14:paraId="0D4B1C54" w14:textId="77777777" w:rsidR="00A24F94" w:rsidRPr="00C05516" w:rsidRDefault="00A24F94" w:rsidP="00A24F94">
      <w:pPr>
        <w:ind w:left="287" w:right="57"/>
        <w:rPr>
          <w:color w:val="auto"/>
          <w:sz w:val="24"/>
          <w:szCs w:val="24"/>
        </w:rPr>
      </w:pPr>
      <w:r w:rsidRPr="00C05516">
        <w:rPr>
          <w:color w:val="auto"/>
          <w:sz w:val="24"/>
          <w:szCs w:val="24"/>
        </w:rPr>
        <w:t xml:space="preserve">      </w:t>
      </w:r>
      <w:proofErr w:type="spellStart"/>
      <w:proofErr w:type="gramStart"/>
      <w:r w:rsidRPr="00C05516">
        <w:rPr>
          <w:color w:val="auto"/>
          <w:sz w:val="24"/>
          <w:szCs w:val="24"/>
        </w:rPr>
        <w:t>Мектептегі</w:t>
      </w:r>
      <w:proofErr w:type="spellEnd"/>
      <w:r w:rsidRPr="00C05516">
        <w:rPr>
          <w:color w:val="auto"/>
          <w:sz w:val="24"/>
          <w:szCs w:val="24"/>
        </w:rPr>
        <w:t xml:space="preserve">  </w:t>
      </w:r>
      <w:proofErr w:type="spellStart"/>
      <w:r w:rsidRPr="00C05516">
        <w:rPr>
          <w:color w:val="auto"/>
          <w:sz w:val="24"/>
          <w:szCs w:val="24"/>
        </w:rPr>
        <w:t>сыныптардың</w:t>
      </w:r>
      <w:proofErr w:type="spellEnd"/>
      <w:proofErr w:type="gramEnd"/>
      <w:r w:rsidRPr="00C05516">
        <w:rPr>
          <w:color w:val="auto"/>
          <w:sz w:val="24"/>
          <w:szCs w:val="24"/>
        </w:rPr>
        <w:t xml:space="preserve"> </w:t>
      </w:r>
      <w:proofErr w:type="spellStart"/>
      <w:r w:rsidRPr="00C05516">
        <w:rPr>
          <w:color w:val="auto"/>
          <w:sz w:val="24"/>
          <w:szCs w:val="24"/>
        </w:rPr>
        <w:t>толықтырылу</w:t>
      </w:r>
      <w:proofErr w:type="spellEnd"/>
      <w:r w:rsidRPr="00C05516">
        <w:rPr>
          <w:color w:val="auto"/>
          <w:sz w:val="24"/>
          <w:szCs w:val="24"/>
        </w:rPr>
        <w:t xml:space="preserve">  </w:t>
      </w:r>
      <w:proofErr w:type="spellStart"/>
      <w:r w:rsidRPr="00C05516">
        <w:rPr>
          <w:color w:val="auto"/>
          <w:sz w:val="24"/>
          <w:szCs w:val="24"/>
        </w:rPr>
        <w:t>сәйкестігі</w:t>
      </w:r>
      <w:proofErr w:type="spellEnd"/>
      <w:r w:rsidRPr="00C05516">
        <w:rPr>
          <w:color w:val="auto"/>
          <w:sz w:val="24"/>
          <w:szCs w:val="24"/>
        </w:rPr>
        <w:t xml:space="preserve"> – 100%.</w:t>
      </w:r>
    </w:p>
    <w:p w14:paraId="158A7386" w14:textId="77777777" w:rsidR="00A24F94" w:rsidRPr="00C05516" w:rsidRDefault="00A24F94" w:rsidP="00A24F94">
      <w:pPr>
        <w:spacing w:after="15" w:line="249" w:lineRule="auto"/>
        <w:ind w:left="287" w:right="52"/>
        <w:rPr>
          <w:color w:val="auto"/>
          <w:sz w:val="24"/>
          <w:szCs w:val="24"/>
        </w:rPr>
      </w:pPr>
      <w:r w:rsidRPr="00C05516">
        <w:rPr>
          <w:b/>
          <w:color w:val="auto"/>
          <w:sz w:val="24"/>
          <w:szCs w:val="24"/>
        </w:rPr>
        <w:t xml:space="preserve">       3)</w:t>
      </w:r>
      <w:proofErr w:type="spellStart"/>
      <w:r w:rsidRPr="00C05516">
        <w:rPr>
          <w:b/>
          <w:color w:val="auto"/>
          <w:sz w:val="24"/>
          <w:szCs w:val="24"/>
        </w:rPr>
        <w:t>Оқу</w:t>
      </w:r>
      <w:proofErr w:type="spellEnd"/>
      <w:r w:rsidRPr="00C05516">
        <w:rPr>
          <w:b/>
          <w:color w:val="auto"/>
          <w:sz w:val="24"/>
          <w:szCs w:val="24"/>
        </w:rPr>
        <w:t xml:space="preserve"> </w:t>
      </w:r>
      <w:proofErr w:type="spellStart"/>
      <w:r w:rsidRPr="00C05516">
        <w:rPr>
          <w:b/>
          <w:color w:val="auto"/>
          <w:sz w:val="24"/>
          <w:szCs w:val="24"/>
        </w:rPr>
        <w:t>әдістемелік</w:t>
      </w:r>
      <w:proofErr w:type="spellEnd"/>
      <w:r w:rsidRPr="00C05516">
        <w:rPr>
          <w:b/>
          <w:color w:val="auto"/>
          <w:sz w:val="24"/>
          <w:szCs w:val="24"/>
        </w:rPr>
        <w:t xml:space="preserve"> </w:t>
      </w:r>
      <w:proofErr w:type="spellStart"/>
      <w:r w:rsidRPr="00C05516">
        <w:rPr>
          <w:b/>
          <w:color w:val="auto"/>
          <w:sz w:val="24"/>
          <w:szCs w:val="24"/>
        </w:rPr>
        <w:t>жұмыс</w:t>
      </w:r>
      <w:proofErr w:type="spellEnd"/>
    </w:p>
    <w:p w14:paraId="7B7E8736" w14:textId="77777777" w:rsidR="00A24F94" w:rsidRPr="00C05516" w:rsidRDefault="00A24F94" w:rsidP="00A24F94">
      <w:pPr>
        <w:spacing w:after="15" w:line="249" w:lineRule="auto"/>
        <w:ind w:left="287" w:right="52"/>
        <w:rPr>
          <w:color w:val="auto"/>
          <w:sz w:val="24"/>
          <w:szCs w:val="24"/>
        </w:rPr>
      </w:pPr>
      <w:r w:rsidRPr="00C05516">
        <w:rPr>
          <w:b/>
          <w:color w:val="auto"/>
          <w:sz w:val="24"/>
          <w:szCs w:val="24"/>
        </w:rPr>
        <w:t xml:space="preserve">       </w:t>
      </w:r>
      <w:proofErr w:type="spellStart"/>
      <w:r w:rsidRPr="00C05516">
        <w:rPr>
          <w:b/>
          <w:color w:val="auto"/>
          <w:sz w:val="24"/>
          <w:szCs w:val="24"/>
        </w:rPr>
        <w:t>Білім</w:t>
      </w:r>
      <w:proofErr w:type="spellEnd"/>
      <w:r w:rsidRPr="00C05516">
        <w:rPr>
          <w:b/>
          <w:color w:val="auto"/>
          <w:sz w:val="24"/>
          <w:szCs w:val="24"/>
        </w:rPr>
        <w:t xml:space="preserve"> </w:t>
      </w:r>
      <w:proofErr w:type="spellStart"/>
      <w:r w:rsidRPr="00C05516">
        <w:rPr>
          <w:b/>
          <w:color w:val="auto"/>
          <w:sz w:val="24"/>
          <w:szCs w:val="24"/>
        </w:rPr>
        <w:t>беру</w:t>
      </w:r>
      <w:proofErr w:type="spellEnd"/>
      <w:r w:rsidRPr="00C05516">
        <w:rPr>
          <w:b/>
          <w:color w:val="auto"/>
          <w:sz w:val="24"/>
          <w:szCs w:val="24"/>
        </w:rPr>
        <w:t xml:space="preserve"> </w:t>
      </w:r>
      <w:proofErr w:type="spellStart"/>
      <w:r w:rsidRPr="00C05516">
        <w:rPr>
          <w:b/>
          <w:color w:val="auto"/>
          <w:sz w:val="24"/>
          <w:szCs w:val="24"/>
        </w:rPr>
        <w:t>ұйымының</w:t>
      </w:r>
      <w:proofErr w:type="spellEnd"/>
      <w:r w:rsidRPr="00C05516">
        <w:rPr>
          <w:b/>
          <w:color w:val="auto"/>
          <w:sz w:val="24"/>
          <w:szCs w:val="24"/>
        </w:rPr>
        <w:t xml:space="preserve"> </w:t>
      </w:r>
      <w:proofErr w:type="spellStart"/>
      <w:r w:rsidRPr="00C05516">
        <w:rPr>
          <w:b/>
          <w:color w:val="auto"/>
          <w:sz w:val="24"/>
          <w:szCs w:val="24"/>
        </w:rPr>
        <w:t>басшысы</w:t>
      </w:r>
      <w:proofErr w:type="spellEnd"/>
      <w:r w:rsidRPr="00C05516">
        <w:rPr>
          <w:b/>
          <w:color w:val="auto"/>
          <w:sz w:val="24"/>
          <w:szCs w:val="24"/>
        </w:rPr>
        <w:t xml:space="preserve"> </w:t>
      </w:r>
      <w:proofErr w:type="spellStart"/>
      <w:r w:rsidRPr="00C05516">
        <w:rPr>
          <w:b/>
          <w:color w:val="auto"/>
          <w:sz w:val="24"/>
          <w:szCs w:val="24"/>
        </w:rPr>
        <w:t>бекіткен</w:t>
      </w:r>
      <w:proofErr w:type="spellEnd"/>
      <w:r w:rsidRPr="00C05516">
        <w:rPr>
          <w:b/>
          <w:color w:val="auto"/>
          <w:sz w:val="24"/>
          <w:szCs w:val="24"/>
        </w:rPr>
        <w:t xml:space="preserve"> </w:t>
      </w:r>
      <w:proofErr w:type="spellStart"/>
      <w:r w:rsidRPr="00C05516">
        <w:rPr>
          <w:b/>
          <w:color w:val="auto"/>
          <w:sz w:val="24"/>
          <w:szCs w:val="24"/>
        </w:rPr>
        <w:t>оқу</w:t>
      </w:r>
      <w:proofErr w:type="spellEnd"/>
      <w:r w:rsidRPr="00C05516">
        <w:rPr>
          <w:b/>
          <w:color w:val="auto"/>
          <w:sz w:val="24"/>
          <w:szCs w:val="24"/>
        </w:rPr>
        <w:t xml:space="preserve"> </w:t>
      </w:r>
      <w:proofErr w:type="spellStart"/>
      <w:r w:rsidRPr="00C05516">
        <w:rPr>
          <w:b/>
          <w:color w:val="auto"/>
          <w:sz w:val="24"/>
          <w:szCs w:val="24"/>
        </w:rPr>
        <w:t>жұмыс</w:t>
      </w:r>
      <w:proofErr w:type="spellEnd"/>
      <w:r w:rsidRPr="00C05516">
        <w:rPr>
          <w:b/>
          <w:color w:val="auto"/>
          <w:sz w:val="24"/>
          <w:szCs w:val="24"/>
        </w:rPr>
        <w:t xml:space="preserve"> </w:t>
      </w:r>
      <w:proofErr w:type="spellStart"/>
      <w:r w:rsidRPr="00C05516">
        <w:rPr>
          <w:b/>
          <w:color w:val="auto"/>
          <w:sz w:val="24"/>
          <w:szCs w:val="24"/>
        </w:rPr>
        <w:t>жоспарының</w:t>
      </w:r>
      <w:proofErr w:type="spellEnd"/>
      <w:r w:rsidRPr="00C05516">
        <w:rPr>
          <w:b/>
          <w:color w:val="auto"/>
          <w:sz w:val="24"/>
          <w:szCs w:val="24"/>
        </w:rPr>
        <w:t xml:space="preserve">, </w:t>
      </w:r>
      <w:proofErr w:type="spellStart"/>
      <w:r w:rsidRPr="00C05516">
        <w:rPr>
          <w:b/>
          <w:color w:val="auto"/>
          <w:sz w:val="24"/>
          <w:szCs w:val="24"/>
        </w:rPr>
        <w:t>сабақтар</w:t>
      </w:r>
      <w:proofErr w:type="spellEnd"/>
      <w:r w:rsidRPr="00C05516">
        <w:rPr>
          <w:b/>
          <w:color w:val="auto"/>
          <w:sz w:val="24"/>
          <w:szCs w:val="24"/>
        </w:rPr>
        <w:t xml:space="preserve"> </w:t>
      </w:r>
      <w:proofErr w:type="spellStart"/>
      <w:r w:rsidRPr="00C05516">
        <w:rPr>
          <w:b/>
          <w:color w:val="auto"/>
          <w:sz w:val="24"/>
          <w:szCs w:val="24"/>
        </w:rPr>
        <w:t>кестелерінің</w:t>
      </w:r>
      <w:proofErr w:type="spellEnd"/>
      <w:r w:rsidRPr="00C05516">
        <w:rPr>
          <w:b/>
          <w:color w:val="auto"/>
          <w:sz w:val="24"/>
          <w:szCs w:val="24"/>
        </w:rPr>
        <w:t xml:space="preserve">, </w:t>
      </w:r>
      <w:proofErr w:type="spellStart"/>
      <w:r w:rsidRPr="00C05516">
        <w:rPr>
          <w:b/>
          <w:color w:val="auto"/>
          <w:sz w:val="24"/>
          <w:szCs w:val="24"/>
        </w:rPr>
        <w:t>бастауыш</w:t>
      </w:r>
      <w:proofErr w:type="spellEnd"/>
      <w:r w:rsidRPr="00C05516">
        <w:rPr>
          <w:b/>
          <w:color w:val="auto"/>
          <w:sz w:val="24"/>
          <w:szCs w:val="24"/>
        </w:rPr>
        <w:t xml:space="preserve">, </w:t>
      </w:r>
      <w:proofErr w:type="spellStart"/>
      <w:r w:rsidRPr="00C05516">
        <w:rPr>
          <w:b/>
          <w:color w:val="auto"/>
          <w:sz w:val="24"/>
          <w:szCs w:val="24"/>
        </w:rPr>
        <w:t>негізгі</w:t>
      </w:r>
      <w:proofErr w:type="spellEnd"/>
      <w:r w:rsidRPr="00C05516">
        <w:rPr>
          <w:b/>
          <w:color w:val="auto"/>
          <w:sz w:val="24"/>
          <w:szCs w:val="24"/>
        </w:rPr>
        <w:t xml:space="preserve"> </w:t>
      </w:r>
      <w:proofErr w:type="spellStart"/>
      <w:r w:rsidRPr="00C05516">
        <w:rPr>
          <w:b/>
          <w:color w:val="auto"/>
          <w:sz w:val="24"/>
          <w:szCs w:val="24"/>
        </w:rPr>
        <w:t>орта</w:t>
      </w:r>
      <w:proofErr w:type="spellEnd"/>
      <w:r w:rsidRPr="00C05516">
        <w:rPr>
          <w:b/>
          <w:color w:val="auto"/>
          <w:sz w:val="24"/>
          <w:szCs w:val="24"/>
        </w:rPr>
        <w:t xml:space="preserve"> </w:t>
      </w:r>
      <w:proofErr w:type="spellStart"/>
      <w:r w:rsidRPr="00C05516">
        <w:rPr>
          <w:b/>
          <w:color w:val="auto"/>
          <w:sz w:val="24"/>
          <w:szCs w:val="24"/>
        </w:rPr>
        <w:t>және</w:t>
      </w:r>
      <w:proofErr w:type="spellEnd"/>
      <w:r w:rsidRPr="00C05516">
        <w:rPr>
          <w:b/>
          <w:color w:val="auto"/>
          <w:sz w:val="24"/>
          <w:szCs w:val="24"/>
        </w:rPr>
        <w:t xml:space="preserve"> </w:t>
      </w:r>
      <w:proofErr w:type="spellStart"/>
      <w:r w:rsidRPr="00C05516">
        <w:rPr>
          <w:b/>
          <w:color w:val="auto"/>
          <w:sz w:val="24"/>
          <w:szCs w:val="24"/>
        </w:rPr>
        <w:t>жалпы</w:t>
      </w:r>
      <w:proofErr w:type="spellEnd"/>
      <w:r w:rsidRPr="00C05516">
        <w:rPr>
          <w:b/>
          <w:color w:val="auto"/>
          <w:sz w:val="24"/>
          <w:szCs w:val="24"/>
        </w:rPr>
        <w:t xml:space="preserve"> </w:t>
      </w:r>
      <w:proofErr w:type="spellStart"/>
      <w:r w:rsidRPr="00C05516">
        <w:rPr>
          <w:b/>
          <w:color w:val="auto"/>
          <w:sz w:val="24"/>
          <w:szCs w:val="24"/>
        </w:rPr>
        <w:t>орта</w:t>
      </w:r>
      <w:proofErr w:type="spellEnd"/>
      <w:r w:rsidRPr="00C05516">
        <w:rPr>
          <w:b/>
          <w:color w:val="auto"/>
          <w:sz w:val="24"/>
          <w:szCs w:val="24"/>
        </w:rPr>
        <w:t xml:space="preserve"> </w:t>
      </w:r>
      <w:proofErr w:type="spellStart"/>
      <w:r w:rsidRPr="00C05516">
        <w:rPr>
          <w:b/>
          <w:color w:val="auto"/>
          <w:sz w:val="24"/>
          <w:szCs w:val="24"/>
        </w:rPr>
        <w:t>білім</w:t>
      </w:r>
      <w:proofErr w:type="spellEnd"/>
      <w:r w:rsidRPr="00C05516">
        <w:rPr>
          <w:b/>
          <w:color w:val="auto"/>
          <w:sz w:val="24"/>
          <w:szCs w:val="24"/>
        </w:rPr>
        <w:t xml:space="preserve"> </w:t>
      </w:r>
      <w:proofErr w:type="spellStart"/>
      <w:r w:rsidRPr="00C05516">
        <w:rPr>
          <w:b/>
          <w:color w:val="auto"/>
          <w:sz w:val="24"/>
          <w:szCs w:val="24"/>
        </w:rPr>
        <w:t>берудің</w:t>
      </w:r>
      <w:proofErr w:type="spellEnd"/>
      <w:r w:rsidRPr="00C05516">
        <w:rPr>
          <w:b/>
          <w:color w:val="auto"/>
          <w:sz w:val="24"/>
          <w:szCs w:val="24"/>
        </w:rPr>
        <w:t xml:space="preserve"> </w:t>
      </w:r>
      <w:proofErr w:type="spellStart"/>
      <w:r w:rsidRPr="00C05516">
        <w:rPr>
          <w:b/>
          <w:color w:val="auto"/>
          <w:sz w:val="24"/>
          <w:szCs w:val="24"/>
        </w:rPr>
        <w:t>мемлекеттік</w:t>
      </w:r>
      <w:proofErr w:type="spellEnd"/>
      <w:r w:rsidRPr="00C05516">
        <w:rPr>
          <w:b/>
          <w:color w:val="auto"/>
          <w:sz w:val="24"/>
          <w:szCs w:val="24"/>
        </w:rPr>
        <w:t xml:space="preserve"> </w:t>
      </w:r>
      <w:proofErr w:type="spellStart"/>
      <w:r w:rsidRPr="00C05516">
        <w:rPr>
          <w:b/>
          <w:color w:val="auto"/>
          <w:sz w:val="24"/>
          <w:szCs w:val="24"/>
        </w:rPr>
        <w:t>жалпыға</w:t>
      </w:r>
      <w:proofErr w:type="spellEnd"/>
      <w:r w:rsidRPr="00C05516">
        <w:rPr>
          <w:b/>
          <w:color w:val="auto"/>
          <w:sz w:val="24"/>
          <w:szCs w:val="24"/>
        </w:rPr>
        <w:t xml:space="preserve"> </w:t>
      </w:r>
      <w:proofErr w:type="spellStart"/>
      <w:r w:rsidRPr="00C05516">
        <w:rPr>
          <w:b/>
          <w:color w:val="auto"/>
          <w:sz w:val="24"/>
          <w:szCs w:val="24"/>
        </w:rPr>
        <w:t>міндетті</w:t>
      </w:r>
      <w:proofErr w:type="spellEnd"/>
      <w:r w:rsidRPr="00C05516">
        <w:rPr>
          <w:b/>
          <w:color w:val="auto"/>
          <w:sz w:val="24"/>
          <w:szCs w:val="24"/>
        </w:rPr>
        <w:t xml:space="preserve"> </w:t>
      </w:r>
      <w:proofErr w:type="spellStart"/>
      <w:r w:rsidRPr="00C05516">
        <w:rPr>
          <w:b/>
          <w:color w:val="auto"/>
          <w:sz w:val="24"/>
          <w:szCs w:val="24"/>
        </w:rPr>
        <w:t>стандарттарының</w:t>
      </w:r>
      <w:proofErr w:type="spellEnd"/>
      <w:r w:rsidRPr="00C05516">
        <w:rPr>
          <w:b/>
          <w:color w:val="auto"/>
          <w:sz w:val="24"/>
          <w:szCs w:val="24"/>
        </w:rPr>
        <w:t xml:space="preserve"> </w:t>
      </w:r>
      <w:proofErr w:type="spellStart"/>
      <w:r w:rsidRPr="00C05516">
        <w:rPr>
          <w:b/>
          <w:color w:val="auto"/>
          <w:sz w:val="24"/>
          <w:szCs w:val="24"/>
        </w:rPr>
        <w:t>бастауыш</w:t>
      </w:r>
      <w:proofErr w:type="spellEnd"/>
      <w:r w:rsidRPr="00C05516">
        <w:rPr>
          <w:b/>
          <w:color w:val="auto"/>
          <w:sz w:val="24"/>
          <w:szCs w:val="24"/>
        </w:rPr>
        <w:t xml:space="preserve">, </w:t>
      </w:r>
      <w:proofErr w:type="spellStart"/>
      <w:r w:rsidRPr="00C05516">
        <w:rPr>
          <w:b/>
          <w:color w:val="auto"/>
          <w:sz w:val="24"/>
          <w:szCs w:val="24"/>
        </w:rPr>
        <w:t>негізгі</w:t>
      </w:r>
      <w:proofErr w:type="spellEnd"/>
      <w:r w:rsidRPr="00C05516">
        <w:rPr>
          <w:b/>
          <w:color w:val="auto"/>
          <w:sz w:val="24"/>
          <w:szCs w:val="24"/>
        </w:rPr>
        <w:t xml:space="preserve"> </w:t>
      </w:r>
      <w:proofErr w:type="spellStart"/>
      <w:r w:rsidRPr="00C05516">
        <w:rPr>
          <w:b/>
          <w:color w:val="auto"/>
          <w:sz w:val="24"/>
          <w:szCs w:val="24"/>
        </w:rPr>
        <w:t>орта</w:t>
      </w:r>
      <w:proofErr w:type="spellEnd"/>
      <w:r w:rsidRPr="00C05516">
        <w:rPr>
          <w:b/>
          <w:color w:val="auto"/>
          <w:sz w:val="24"/>
          <w:szCs w:val="24"/>
        </w:rPr>
        <w:t xml:space="preserve"> </w:t>
      </w:r>
      <w:proofErr w:type="spellStart"/>
      <w:r w:rsidRPr="00C05516">
        <w:rPr>
          <w:b/>
          <w:color w:val="auto"/>
          <w:sz w:val="24"/>
          <w:szCs w:val="24"/>
        </w:rPr>
        <w:t>және</w:t>
      </w:r>
      <w:proofErr w:type="spellEnd"/>
      <w:r w:rsidRPr="00C05516">
        <w:rPr>
          <w:b/>
          <w:color w:val="auto"/>
          <w:sz w:val="24"/>
          <w:szCs w:val="24"/>
        </w:rPr>
        <w:t xml:space="preserve"> </w:t>
      </w:r>
      <w:proofErr w:type="spellStart"/>
      <w:r w:rsidRPr="00C05516">
        <w:rPr>
          <w:b/>
          <w:color w:val="auto"/>
          <w:sz w:val="24"/>
          <w:szCs w:val="24"/>
        </w:rPr>
        <w:t>жалпы</w:t>
      </w:r>
      <w:proofErr w:type="spellEnd"/>
      <w:r w:rsidRPr="00C05516">
        <w:rPr>
          <w:b/>
          <w:color w:val="auto"/>
          <w:sz w:val="24"/>
          <w:szCs w:val="24"/>
        </w:rPr>
        <w:t xml:space="preserve"> </w:t>
      </w:r>
      <w:proofErr w:type="spellStart"/>
      <w:r w:rsidRPr="00C05516">
        <w:rPr>
          <w:b/>
          <w:color w:val="auto"/>
          <w:sz w:val="24"/>
          <w:szCs w:val="24"/>
        </w:rPr>
        <w:t>орта</w:t>
      </w:r>
      <w:proofErr w:type="spellEnd"/>
      <w:r w:rsidRPr="00C05516">
        <w:rPr>
          <w:b/>
          <w:color w:val="auto"/>
          <w:sz w:val="24"/>
          <w:szCs w:val="24"/>
        </w:rPr>
        <w:t xml:space="preserve"> </w:t>
      </w:r>
      <w:proofErr w:type="spellStart"/>
      <w:r w:rsidRPr="00C05516">
        <w:rPr>
          <w:b/>
          <w:color w:val="auto"/>
          <w:sz w:val="24"/>
          <w:szCs w:val="24"/>
        </w:rPr>
        <w:t>білім</w:t>
      </w:r>
      <w:proofErr w:type="spellEnd"/>
      <w:r w:rsidRPr="00C05516">
        <w:rPr>
          <w:b/>
          <w:color w:val="auto"/>
          <w:sz w:val="24"/>
          <w:szCs w:val="24"/>
        </w:rPr>
        <w:t xml:space="preserve"> </w:t>
      </w:r>
      <w:proofErr w:type="spellStart"/>
      <w:r w:rsidRPr="00C05516">
        <w:rPr>
          <w:b/>
          <w:color w:val="auto"/>
          <w:sz w:val="24"/>
          <w:szCs w:val="24"/>
        </w:rPr>
        <w:t>берудің</w:t>
      </w:r>
      <w:proofErr w:type="spellEnd"/>
      <w:r w:rsidRPr="00C05516">
        <w:rPr>
          <w:b/>
          <w:color w:val="auto"/>
          <w:sz w:val="24"/>
          <w:szCs w:val="24"/>
        </w:rPr>
        <w:t xml:space="preserve"> </w:t>
      </w:r>
      <w:proofErr w:type="spellStart"/>
      <w:r w:rsidRPr="00C05516">
        <w:rPr>
          <w:b/>
          <w:color w:val="auto"/>
          <w:sz w:val="24"/>
          <w:szCs w:val="24"/>
        </w:rPr>
        <w:t>үлгілік</w:t>
      </w:r>
      <w:proofErr w:type="spellEnd"/>
      <w:r w:rsidRPr="00C05516">
        <w:rPr>
          <w:b/>
          <w:color w:val="auto"/>
          <w:sz w:val="24"/>
          <w:szCs w:val="24"/>
        </w:rPr>
        <w:t xml:space="preserve"> </w:t>
      </w:r>
      <w:proofErr w:type="spellStart"/>
      <w:r w:rsidRPr="00C05516">
        <w:rPr>
          <w:b/>
          <w:color w:val="auto"/>
          <w:sz w:val="24"/>
          <w:szCs w:val="24"/>
        </w:rPr>
        <w:t>оқу</w:t>
      </w:r>
      <w:proofErr w:type="spellEnd"/>
      <w:r w:rsidRPr="00C05516">
        <w:rPr>
          <w:b/>
          <w:color w:val="auto"/>
          <w:sz w:val="24"/>
          <w:szCs w:val="24"/>
        </w:rPr>
        <w:t xml:space="preserve"> </w:t>
      </w:r>
      <w:proofErr w:type="spellStart"/>
      <w:r w:rsidRPr="00C05516">
        <w:rPr>
          <w:b/>
          <w:color w:val="auto"/>
          <w:sz w:val="24"/>
          <w:szCs w:val="24"/>
        </w:rPr>
        <w:t>жоспарларының</w:t>
      </w:r>
      <w:proofErr w:type="spellEnd"/>
      <w:r w:rsidRPr="00C05516">
        <w:rPr>
          <w:b/>
          <w:color w:val="auto"/>
          <w:sz w:val="24"/>
          <w:szCs w:val="24"/>
        </w:rPr>
        <w:t xml:space="preserve"> </w:t>
      </w:r>
      <w:proofErr w:type="spellStart"/>
      <w:r w:rsidRPr="00C05516">
        <w:rPr>
          <w:b/>
          <w:color w:val="auto"/>
          <w:sz w:val="24"/>
          <w:szCs w:val="24"/>
        </w:rPr>
        <w:t>болуы</w:t>
      </w:r>
      <w:proofErr w:type="spellEnd"/>
      <w:r w:rsidRPr="00C05516">
        <w:rPr>
          <w:b/>
          <w:color w:val="auto"/>
          <w:sz w:val="24"/>
          <w:szCs w:val="24"/>
        </w:rPr>
        <w:t xml:space="preserve"> </w:t>
      </w:r>
      <w:proofErr w:type="spellStart"/>
      <w:r w:rsidRPr="00C05516">
        <w:rPr>
          <w:b/>
          <w:color w:val="auto"/>
          <w:sz w:val="24"/>
          <w:szCs w:val="24"/>
        </w:rPr>
        <w:t>және</w:t>
      </w:r>
      <w:proofErr w:type="spellEnd"/>
      <w:r w:rsidRPr="00C05516">
        <w:rPr>
          <w:b/>
          <w:color w:val="auto"/>
          <w:sz w:val="24"/>
          <w:szCs w:val="24"/>
        </w:rPr>
        <w:t xml:space="preserve"> </w:t>
      </w:r>
      <w:proofErr w:type="spellStart"/>
      <w:r w:rsidRPr="00C05516">
        <w:rPr>
          <w:b/>
          <w:color w:val="auto"/>
          <w:sz w:val="24"/>
          <w:szCs w:val="24"/>
        </w:rPr>
        <w:t>оларға</w:t>
      </w:r>
      <w:proofErr w:type="spellEnd"/>
      <w:r w:rsidRPr="00C05516">
        <w:rPr>
          <w:b/>
          <w:color w:val="auto"/>
          <w:sz w:val="24"/>
          <w:szCs w:val="24"/>
        </w:rPr>
        <w:t xml:space="preserve"> </w:t>
      </w:r>
      <w:proofErr w:type="spellStart"/>
      <w:r w:rsidRPr="00C05516">
        <w:rPr>
          <w:b/>
          <w:color w:val="auto"/>
          <w:sz w:val="24"/>
          <w:szCs w:val="24"/>
        </w:rPr>
        <w:t>сәйкестігі</w:t>
      </w:r>
      <w:proofErr w:type="spellEnd"/>
      <w:r w:rsidRPr="00C05516">
        <w:rPr>
          <w:b/>
          <w:color w:val="auto"/>
          <w:sz w:val="24"/>
          <w:szCs w:val="24"/>
        </w:rPr>
        <w:t xml:space="preserve"> (</w:t>
      </w:r>
      <w:proofErr w:type="spellStart"/>
      <w:r w:rsidRPr="00C05516">
        <w:rPr>
          <w:b/>
          <w:color w:val="auto"/>
          <w:sz w:val="24"/>
          <w:szCs w:val="24"/>
        </w:rPr>
        <w:t>бұдан</w:t>
      </w:r>
      <w:proofErr w:type="spellEnd"/>
      <w:r w:rsidRPr="00C05516">
        <w:rPr>
          <w:b/>
          <w:color w:val="auto"/>
          <w:sz w:val="24"/>
          <w:szCs w:val="24"/>
        </w:rPr>
        <w:t xml:space="preserve"> </w:t>
      </w:r>
      <w:proofErr w:type="spellStart"/>
      <w:r w:rsidRPr="00C05516">
        <w:rPr>
          <w:b/>
          <w:color w:val="auto"/>
          <w:sz w:val="24"/>
          <w:szCs w:val="24"/>
        </w:rPr>
        <w:t>әрі</w:t>
      </w:r>
      <w:proofErr w:type="spellEnd"/>
      <w:r w:rsidRPr="00C05516">
        <w:rPr>
          <w:b/>
          <w:color w:val="auto"/>
          <w:sz w:val="24"/>
          <w:szCs w:val="24"/>
        </w:rPr>
        <w:t xml:space="preserve"> – ЖББ ҮОЖ) </w:t>
      </w:r>
      <w:r w:rsidRPr="00C05516">
        <w:rPr>
          <w:b/>
          <w:i/>
          <w:color w:val="auto"/>
          <w:sz w:val="24"/>
          <w:szCs w:val="24"/>
        </w:rPr>
        <w:t>(</w:t>
      </w:r>
      <w:proofErr w:type="spellStart"/>
      <w:r w:rsidRPr="00C05516">
        <w:rPr>
          <w:b/>
          <w:i/>
          <w:color w:val="auto"/>
          <w:sz w:val="24"/>
          <w:szCs w:val="24"/>
        </w:rPr>
        <w:t>өткен</w:t>
      </w:r>
      <w:proofErr w:type="spellEnd"/>
      <w:r w:rsidRPr="00C05516">
        <w:rPr>
          <w:b/>
          <w:i/>
          <w:color w:val="auto"/>
          <w:sz w:val="24"/>
          <w:szCs w:val="24"/>
        </w:rPr>
        <w:t xml:space="preserve"> 2 </w:t>
      </w:r>
      <w:proofErr w:type="spellStart"/>
      <w:r w:rsidRPr="00C05516">
        <w:rPr>
          <w:b/>
          <w:i/>
          <w:color w:val="auto"/>
          <w:sz w:val="24"/>
          <w:szCs w:val="24"/>
        </w:rPr>
        <w:t>оқу</w:t>
      </w:r>
      <w:proofErr w:type="spellEnd"/>
      <w:r w:rsidRPr="00C05516">
        <w:rPr>
          <w:b/>
          <w:i/>
          <w:color w:val="auto"/>
          <w:sz w:val="24"/>
          <w:szCs w:val="24"/>
        </w:rPr>
        <w:t xml:space="preserve"> </w:t>
      </w:r>
      <w:proofErr w:type="spellStart"/>
      <w:r w:rsidRPr="00C05516">
        <w:rPr>
          <w:b/>
          <w:i/>
          <w:color w:val="auto"/>
          <w:sz w:val="24"/>
          <w:szCs w:val="24"/>
        </w:rPr>
        <w:t>жылын</w:t>
      </w:r>
      <w:proofErr w:type="spellEnd"/>
      <w:r w:rsidRPr="00C05516">
        <w:rPr>
          <w:b/>
          <w:i/>
          <w:color w:val="auto"/>
          <w:sz w:val="24"/>
          <w:szCs w:val="24"/>
        </w:rPr>
        <w:t xml:space="preserve"> </w:t>
      </w:r>
      <w:proofErr w:type="spellStart"/>
      <w:r w:rsidRPr="00C05516">
        <w:rPr>
          <w:b/>
          <w:i/>
          <w:color w:val="auto"/>
          <w:sz w:val="24"/>
          <w:szCs w:val="24"/>
        </w:rPr>
        <w:t>қоса</w:t>
      </w:r>
      <w:proofErr w:type="spellEnd"/>
      <w:r w:rsidRPr="00C05516">
        <w:rPr>
          <w:b/>
          <w:i/>
          <w:color w:val="auto"/>
          <w:sz w:val="24"/>
          <w:szCs w:val="24"/>
        </w:rPr>
        <w:t xml:space="preserve"> </w:t>
      </w:r>
      <w:proofErr w:type="spellStart"/>
      <w:r w:rsidRPr="00C05516">
        <w:rPr>
          <w:b/>
          <w:i/>
          <w:color w:val="auto"/>
          <w:sz w:val="24"/>
          <w:szCs w:val="24"/>
        </w:rPr>
        <w:t>алғанда</w:t>
      </w:r>
      <w:proofErr w:type="spellEnd"/>
      <w:r w:rsidRPr="00C05516">
        <w:rPr>
          <w:b/>
          <w:color w:val="auto"/>
          <w:sz w:val="24"/>
          <w:szCs w:val="24"/>
        </w:rPr>
        <w:t>)</w:t>
      </w:r>
    </w:p>
    <w:p w14:paraId="401610E9" w14:textId="77777777" w:rsidR="00A24F94" w:rsidRPr="00C05516" w:rsidRDefault="00A24F94" w:rsidP="00A24F94">
      <w:pPr>
        <w:ind w:left="277" w:right="57" w:firstLine="708"/>
        <w:rPr>
          <w:color w:val="auto"/>
          <w:sz w:val="24"/>
          <w:szCs w:val="24"/>
        </w:rPr>
      </w:pPr>
      <w:r w:rsidRPr="00C05516">
        <w:rPr>
          <w:color w:val="auto"/>
          <w:sz w:val="24"/>
          <w:szCs w:val="24"/>
        </w:rPr>
        <w:t>«</w:t>
      </w:r>
      <w:proofErr w:type="spellStart"/>
      <w:r w:rsidRPr="00C05516">
        <w:rPr>
          <w:color w:val="auto"/>
          <w:sz w:val="24"/>
          <w:szCs w:val="24"/>
        </w:rPr>
        <w:t>Тиісті</w:t>
      </w:r>
      <w:proofErr w:type="spellEnd"/>
      <w:r w:rsidRPr="00C05516">
        <w:rPr>
          <w:color w:val="auto"/>
          <w:sz w:val="24"/>
          <w:szCs w:val="24"/>
        </w:rPr>
        <w:t xml:space="preserve"> </w:t>
      </w:r>
      <w:proofErr w:type="spellStart"/>
      <w:r w:rsidRPr="00C05516">
        <w:rPr>
          <w:color w:val="auto"/>
          <w:sz w:val="24"/>
          <w:szCs w:val="24"/>
        </w:rPr>
        <w:t>үлгідегі</w:t>
      </w:r>
      <w:proofErr w:type="spellEnd"/>
      <w:r w:rsidRPr="00C05516">
        <w:rPr>
          <w:color w:val="auto"/>
          <w:sz w:val="24"/>
          <w:szCs w:val="24"/>
        </w:rPr>
        <w:t xml:space="preserve"> </w:t>
      </w: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беру</w:t>
      </w:r>
      <w:proofErr w:type="spellEnd"/>
      <w:r w:rsidRPr="00C05516">
        <w:rPr>
          <w:color w:val="auto"/>
          <w:sz w:val="24"/>
          <w:szCs w:val="24"/>
        </w:rPr>
        <w:t xml:space="preserve"> </w:t>
      </w:r>
      <w:proofErr w:type="spellStart"/>
      <w:r w:rsidRPr="00C05516">
        <w:rPr>
          <w:color w:val="auto"/>
          <w:sz w:val="24"/>
          <w:szCs w:val="24"/>
        </w:rPr>
        <w:t>ұйымдарының</w:t>
      </w:r>
      <w:proofErr w:type="spellEnd"/>
      <w:r w:rsidRPr="00C05516">
        <w:rPr>
          <w:color w:val="auto"/>
          <w:sz w:val="24"/>
          <w:szCs w:val="24"/>
        </w:rPr>
        <w:t xml:space="preserve"> </w:t>
      </w:r>
      <w:proofErr w:type="spellStart"/>
      <w:r w:rsidRPr="00C05516">
        <w:rPr>
          <w:color w:val="auto"/>
          <w:sz w:val="24"/>
          <w:szCs w:val="24"/>
        </w:rPr>
        <w:t>үлгілік</w:t>
      </w:r>
      <w:proofErr w:type="spellEnd"/>
      <w:r w:rsidRPr="00C05516">
        <w:rPr>
          <w:color w:val="auto"/>
          <w:sz w:val="24"/>
          <w:szCs w:val="24"/>
        </w:rPr>
        <w:t xml:space="preserve"> </w:t>
      </w:r>
      <w:proofErr w:type="spellStart"/>
      <w:r w:rsidRPr="00C05516">
        <w:rPr>
          <w:color w:val="auto"/>
          <w:sz w:val="24"/>
          <w:szCs w:val="24"/>
        </w:rPr>
        <w:t>қағидаларын</w:t>
      </w:r>
      <w:proofErr w:type="spellEnd"/>
      <w:r w:rsidRPr="00C05516">
        <w:rPr>
          <w:color w:val="auto"/>
          <w:sz w:val="24"/>
          <w:szCs w:val="24"/>
        </w:rPr>
        <w:t xml:space="preserve"> </w:t>
      </w:r>
      <w:proofErr w:type="spellStart"/>
      <w:r w:rsidRPr="00C05516">
        <w:rPr>
          <w:color w:val="auto"/>
          <w:sz w:val="24"/>
          <w:szCs w:val="24"/>
        </w:rPr>
        <w:t>бекіту</w:t>
      </w:r>
      <w:proofErr w:type="spellEnd"/>
      <w:r w:rsidRPr="00C05516">
        <w:rPr>
          <w:color w:val="auto"/>
          <w:sz w:val="24"/>
          <w:szCs w:val="24"/>
        </w:rPr>
        <w:t xml:space="preserve"> </w:t>
      </w:r>
      <w:proofErr w:type="spellStart"/>
      <w:r w:rsidRPr="00C05516">
        <w:rPr>
          <w:color w:val="auto"/>
          <w:sz w:val="24"/>
          <w:szCs w:val="24"/>
        </w:rPr>
        <w:t>туралы</w:t>
      </w:r>
      <w:proofErr w:type="spellEnd"/>
      <w:r w:rsidRPr="00C05516">
        <w:rPr>
          <w:color w:val="auto"/>
          <w:sz w:val="24"/>
          <w:szCs w:val="24"/>
        </w:rPr>
        <w:t xml:space="preserve">» ҚР </w:t>
      </w:r>
      <w:proofErr w:type="spellStart"/>
      <w:r w:rsidRPr="00C05516">
        <w:rPr>
          <w:color w:val="auto"/>
          <w:sz w:val="24"/>
          <w:szCs w:val="24"/>
        </w:rPr>
        <w:t>БжҒМ</w:t>
      </w:r>
      <w:proofErr w:type="spellEnd"/>
      <w:r w:rsidRPr="00C05516">
        <w:rPr>
          <w:color w:val="auto"/>
          <w:sz w:val="24"/>
          <w:szCs w:val="24"/>
        </w:rPr>
        <w:t xml:space="preserve"> 2018 </w:t>
      </w:r>
      <w:proofErr w:type="spellStart"/>
      <w:r w:rsidRPr="00C05516">
        <w:rPr>
          <w:color w:val="auto"/>
          <w:sz w:val="24"/>
          <w:szCs w:val="24"/>
        </w:rPr>
        <w:t>жылғы</w:t>
      </w:r>
      <w:proofErr w:type="spellEnd"/>
      <w:r w:rsidRPr="00C05516">
        <w:rPr>
          <w:color w:val="auto"/>
          <w:sz w:val="24"/>
          <w:szCs w:val="24"/>
        </w:rPr>
        <w:t xml:space="preserve"> 30 </w:t>
      </w:r>
      <w:proofErr w:type="spellStart"/>
      <w:r w:rsidRPr="00C05516">
        <w:rPr>
          <w:color w:val="auto"/>
          <w:sz w:val="24"/>
          <w:szCs w:val="24"/>
        </w:rPr>
        <w:t>қазандағы</w:t>
      </w:r>
      <w:proofErr w:type="spellEnd"/>
      <w:r w:rsidRPr="00C05516">
        <w:rPr>
          <w:color w:val="auto"/>
          <w:sz w:val="24"/>
          <w:szCs w:val="24"/>
        </w:rPr>
        <w:t xml:space="preserve"> №595 </w:t>
      </w:r>
      <w:proofErr w:type="spellStart"/>
      <w:r w:rsidRPr="00C05516">
        <w:rPr>
          <w:color w:val="auto"/>
          <w:sz w:val="24"/>
          <w:szCs w:val="24"/>
        </w:rPr>
        <w:t>бұйрығына</w:t>
      </w:r>
      <w:proofErr w:type="spellEnd"/>
      <w:r w:rsidRPr="00C05516">
        <w:rPr>
          <w:color w:val="auto"/>
          <w:sz w:val="24"/>
          <w:szCs w:val="24"/>
        </w:rPr>
        <w:t xml:space="preserve">, </w:t>
      </w:r>
      <w:proofErr w:type="spellStart"/>
      <w:r w:rsidRPr="00C05516">
        <w:rPr>
          <w:color w:val="auto"/>
          <w:sz w:val="24"/>
          <w:szCs w:val="24"/>
        </w:rPr>
        <w:t>Қазақстан</w:t>
      </w:r>
      <w:proofErr w:type="spellEnd"/>
      <w:r w:rsidRPr="00C05516">
        <w:rPr>
          <w:color w:val="auto"/>
          <w:sz w:val="24"/>
          <w:szCs w:val="24"/>
        </w:rPr>
        <w:t xml:space="preserve"> </w:t>
      </w:r>
      <w:proofErr w:type="spellStart"/>
      <w:r w:rsidRPr="00C05516">
        <w:rPr>
          <w:color w:val="auto"/>
          <w:sz w:val="24"/>
          <w:szCs w:val="24"/>
        </w:rPr>
        <w:t>Республикасындағы</w:t>
      </w:r>
      <w:proofErr w:type="spellEnd"/>
      <w:r w:rsidRPr="00C05516">
        <w:rPr>
          <w:color w:val="auto"/>
          <w:sz w:val="24"/>
          <w:szCs w:val="24"/>
        </w:rPr>
        <w:t xml:space="preserve"> </w:t>
      </w:r>
      <w:proofErr w:type="spellStart"/>
      <w:r w:rsidRPr="00C05516">
        <w:rPr>
          <w:color w:val="auto"/>
          <w:sz w:val="24"/>
          <w:szCs w:val="24"/>
        </w:rPr>
        <w:t>бастауыш</w:t>
      </w:r>
      <w:proofErr w:type="spellEnd"/>
      <w:r w:rsidRPr="00C05516">
        <w:rPr>
          <w:color w:val="auto"/>
          <w:sz w:val="24"/>
          <w:szCs w:val="24"/>
        </w:rPr>
        <w:t xml:space="preserve">, </w:t>
      </w:r>
      <w:proofErr w:type="spellStart"/>
      <w:r w:rsidRPr="00C05516">
        <w:rPr>
          <w:color w:val="auto"/>
          <w:sz w:val="24"/>
          <w:szCs w:val="24"/>
        </w:rPr>
        <w:t>негізгі</w:t>
      </w:r>
      <w:proofErr w:type="spellEnd"/>
      <w:r w:rsidRPr="00C05516">
        <w:rPr>
          <w:color w:val="auto"/>
          <w:sz w:val="24"/>
          <w:szCs w:val="24"/>
        </w:rPr>
        <w:t xml:space="preserve"> </w:t>
      </w:r>
      <w:proofErr w:type="spellStart"/>
      <w:r w:rsidRPr="00C05516">
        <w:rPr>
          <w:color w:val="auto"/>
          <w:sz w:val="24"/>
          <w:szCs w:val="24"/>
        </w:rPr>
        <w:t>орта</w:t>
      </w:r>
      <w:proofErr w:type="spellEnd"/>
      <w:r w:rsidRPr="00C05516">
        <w:rPr>
          <w:color w:val="auto"/>
          <w:sz w:val="24"/>
          <w:szCs w:val="24"/>
        </w:rPr>
        <w:t xml:space="preserve">, </w:t>
      </w:r>
      <w:proofErr w:type="spellStart"/>
      <w:r w:rsidRPr="00C05516">
        <w:rPr>
          <w:color w:val="auto"/>
          <w:sz w:val="24"/>
          <w:szCs w:val="24"/>
        </w:rPr>
        <w:t>жалпы</w:t>
      </w:r>
      <w:proofErr w:type="spellEnd"/>
      <w:r w:rsidRPr="00C05516">
        <w:rPr>
          <w:color w:val="auto"/>
          <w:sz w:val="24"/>
          <w:szCs w:val="24"/>
        </w:rPr>
        <w:t xml:space="preserve"> </w:t>
      </w:r>
      <w:proofErr w:type="spellStart"/>
      <w:r w:rsidRPr="00C05516">
        <w:rPr>
          <w:color w:val="auto"/>
          <w:sz w:val="24"/>
          <w:szCs w:val="24"/>
        </w:rPr>
        <w:t>орта</w:t>
      </w:r>
      <w:proofErr w:type="spellEnd"/>
      <w:r w:rsidRPr="00C05516">
        <w:rPr>
          <w:color w:val="auto"/>
          <w:sz w:val="24"/>
          <w:szCs w:val="24"/>
        </w:rPr>
        <w:t xml:space="preserve"> </w:t>
      </w: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берудің</w:t>
      </w:r>
      <w:proofErr w:type="spellEnd"/>
      <w:r w:rsidRPr="00C05516">
        <w:rPr>
          <w:color w:val="auto"/>
          <w:sz w:val="24"/>
          <w:szCs w:val="24"/>
        </w:rPr>
        <w:t xml:space="preserve"> </w:t>
      </w:r>
      <w:proofErr w:type="spellStart"/>
      <w:r w:rsidRPr="00C05516">
        <w:rPr>
          <w:color w:val="auto"/>
          <w:sz w:val="24"/>
          <w:szCs w:val="24"/>
        </w:rPr>
        <w:t>үлгілік</w:t>
      </w:r>
      <w:proofErr w:type="spellEnd"/>
      <w:r w:rsidRPr="00C05516">
        <w:rPr>
          <w:color w:val="auto"/>
          <w:sz w:val="24"/>
          <w:szCs w:val="24"/>
        </w:rPr>
        <w:t xml:space="preserve"> </w:t>
      </w:r>
      <w:proofErr w:type="spellStart"/>
      <w:r w:rsidRPr="00C05516">
        <w:rPr>
          <w:color w:val="auto"/>
          <w:sz w:val="24"/>
          <w:szCs w:val="24"/>
        </w:rPr>
        <w:t>оқу</w:t>
      </w:r>
      <w:proofErr w:type="spellEnd"/>
      <w:r w:rsidRPr="00C05516">
        <w:rPr>
          <w:color w:val="auto"/>
          <w:sz w:val="24"/>
          <w:szCs w:val="24"/>
        </w:rPr>
        <w:t xml:space="preserve"> </w:t>
      </w:r>
      <w:proofErr w:type="spellStart"/>
      <w:r w:rsidRPr="00C05516">
        <w:rPr>
          <w:color w:val="auto"/>
          <w:sz w:val="24"/>
          <w:szCs w:val="24"/>
        </w:rPr>
        <w:t>жоспарларын</w:t>
      </w:r>
      <w:proofErr w:type="spellEnd"/>
      <w:r w:rsidRPr="00C05516">
        <w:rPr>
          <w:color w:val="auto"/>
          <w:sz w:val="24"/>
          <w:szCs w:val="24"/>
        </w:rPr>
        <w:t xml:space="preserve"> </w:t>
      </w:r>
      <w:proofErr w:type="spellStart"/>
      <w:r w:rsidRPr="00C05516">
        <w:rPr>
          <w:color w:val="auto"/>
          <w:sz w:val="24"/>
          <w:szCs w:val="24"/>
        </w:rPr>
        <w:t>бекіту</w:t>
      </w:r>
      <w:proofErr w:type="spellEnd"/>
      <w:r w:rsidRPr="00C05516">
        <w:rPr>
          <w:color w:val="auto"/>
          <w:sz w:val="24"/>
          <w:szCs w:val="24"/>
        </w:rPr>
        <w:t xml:space="preserve"> </w:t>
      </w:r>
      <w:proofErr w:type="spellStart"/>
      <w:r w:rsidRPr="00C05516">
        <w:rPr>
          <w:color w:val="auto"/>
          <w:sz w:val="24"/>
          <w:szCs w:val="24"/>
        </w:rPr>
        <w:t>туралы</w:t>
      </w:r>
      <w:proofErr w:type="spellEnd"/>
      <w:r w:rsidRPr="00C05516">
        <w:rPr>
          <w:color w:val="auto"/>
          <w:sz w:val="24"/>
          <w:szCs w:val="24"/>
        </w:rPr>
        <w:t xml:space="preserve"> ҚР </w:t>
      </w: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және</w:t>
      </w:r>
      <w:proofErr w:type="spellEnd"/>
      <w:r w:rsidRPr="00C05516">
        <w:rPr>
          <w:color w:val="auto"/>
          <w:sz w:val="24"/>
          <w:szCs w:val="24"/>
        </w:rPr>
        <w:t xml:space="preserve"> </w:t>
      </w:r>
      <w:proofErr w:type="spellStart"/>
      <w:r w:rsidRPr="00C05516">
        <w:rPr>
          <w:color w:val="auto"/>
          <w:sz w:val="24"/>
          <w:szCs w:val="24"/>
        </w:rPr>
        <w:t>ғылым</w:t>
      </w:r>
      <w:proofErr w:type="spellEnd"/>
      <w:r w:rsidRPr="00C05516">
        <w:rPr>
          <w:color w:val="auto"/>
          <w:sz w:val="24"/>
          <w:szCs w:val="24"/>
        </w:rPr>
        <w:t xml:space="preserve"> </w:t>
      </w:r>
      <w:proofErr w:type="spellStart"/>
      <w:r w:rsidRPr="00C05516">
        <w:rPr>
          <w:color w:val="auto"/>
          <w:sz w:val="24"/>
          <w:szCs w:val="24"/>
        </w:rPr>
        <w:t>министрінің</w:t>
      </w:r>
      <w:proofErr w:type="spellEnd"/>
      <w:r w:rsidRPr="00C05516">
        <w:rPr>
          <w:color w:val="auto"/>
          <w:sz w:val="24"/>
          <w:szCs w:val="24"/>
        </w:rPr>
        <w:t xml:space="preserve"> 2012 </w:t>
      </w:r>
      <w:proofErr w:type="spellStart"/>
      <w:r w:rsidRPr="00C05516">
        <w:rPr>
          <w:color w:val="auto"/>
          <w:sz w:val="24"/>
          <w:szCs w:val="24"/>
        </w:rPr>
        <w:t>жылғы</w:t>
      </w:r>
      <w:proofErr w:type="spellEnd"/>
      <w:r w:rsidRPr="00C05516">
        <w:rPr>
          <w:color w:val="auto"/>
          <w:sz w:val="24"/>
          <w:szCs w:val="24"/>
        </w:rPr>
        <w:t xml:space="preserve"> 8 </w:t>
      </w:r>
      <w:proofErr w:type="spellStart"/>
      <w:r w:rsidRPr="00C05516">
        <w:rPr>
          <w:color w:val="auto"/>
          <w:sz w:val="24"/>
          <w:szCs w:val="24"/>
        </w:rPr>
        <w:t>қарашадағы</w:t>
      </w:r>
      <w:proofErr w:type="spellEnd"/>
      <w:r w:rsidRPr="00C05516">
        <w:rPr>
          <w:color w:val="auto"/>
          <w:sz w:val="24"/>
          <w:szCs w:val="24"/>
        </w:rPr>
        <w:t xml:space="preserve"> № 500 </w:t>
      </w:r>
      <w:proofErr w:type="spellStart"/>
      <w:r w:rsidRPr="00C05516">
        <w:rPr>
          <w:color w:val="auto"/>
          <w:sz w:val="24"/>
          <w:szCs w:val="24"/>
        </w:rPr>
        <w:t>бұйрығына</w:t>
      </w:r>
      <w:proofErr w:type="spellEnd"/>
      <w:r w:rsidRPr="00C05516">
        <w:rPr>
          <w:color w:val="auto"/>
          <w:sz w:val="24"/>
          <w:szCs w:val="24"/>
        </w:rPr>
        <w:t xml:space="preserve"> </w:t>
      </w:r>
      <w:proofErr w:type="spellStart"/>
      <w:r w:rsidRPr="00C05516">
        <w:rPr>
          <w:color w:val="auto"/>
          <w:sz w:val="24"/>
          <w:szCs w:val="24"/>
        </w:rPr>
        <w:t>жыл</w:t>
      </w:r>
      <w:proofErr w:type="spellEnd"/>
      <w:r w:rsidRPr="00C05516">
        <w:rPr>
          <w:color w:val="auto"/>
          <w:sz w:val="24"/>
          <w:szCs w:val="24"/>
        </w:rPr>
        <w:t xml:space="preserve"> </w:t>
      </w:r>
      <w:proofErr w:type="spellStart"/>
      <w:r w:rsidRPr="00C05516">
        <w:rPr>
          <w:color w:val="auto"/>
          <w:sz w:val="24"/>
          <w:szCs w:val="24"/>
        </w:rPr>
        <w:t>сайынғы</w:t>
      </w:r>
      <w:proofErr w:type="spellEnd"/>
      <w:r w:rsidRPr="00C05516">
        <w:rPr>
          <w:color w:val="auto"/>
          <w:sz w:val="24"/>
          <w:szCs w:val="24"/>
        </w:rPr>
        <w:t xml:space="preserve"> </w:t>
      </w:r>
      <w:proofErr w:type="spellStart"/>
      <w:r w:rsidRPr="00C05516">
        <w:rPr>
          <w:color w:val="auto"/>
          <w:sz w:val="24"/>
          <w:szCs w:val="24"/>
        </w:rPr>
        <w:t>енгізілген</w:t>
      </w:r>
      <w:proofErr w:type="spellEnd"/>
      <w:r w:rsidRPr="00C05516">
        <w:rPr>
          <w:color w:val="auto"/>
          <w:sz w:val="24"/>
          <w:szCs w:val="24"/>
        </w:rPr>
        <w:t xml:space="preserve"> </w:t>
      </w:r>
      <w:proofErr w:type="spellStart"/>
      <w:r w:rsidRPr="00C05516">
        <w:rPr>
          <w:color w:val="auto"/>
          <w:sz w:val="24"/>
          <w:szCs w:val="24"/>
        </w:rPr>
        <w:t>өзгертулерге</w:t>
      </w:r>
      <w:proofErr w:type="spellEnd"/>
      <w:r w:rsidRPr="00C05516">
        <w:rPr>
          <w:color w:val="auto"/>
          <w:sz w:val="24"/>
          <w:szCs w:val="24"/>
        </w:rPr>
        <w:t xml:space="preserve"> </w:t>
      </w:r>
      <w:proofErr w:type="spellStart"/>
      <w:r w:rsidRPr="00C05516">
        <w:rPr>
          <w:color w:val="auto"/>
          <w:sz w:val="24"/>
          <w:szCs w:val="24"/>
        </w:rPr>
        <w:t>сәйкес</w:t>
      </w:r>
      <w:proofErr w:type="spellEnd"/>
      <w:r w:rsidRPr="00C05516">
        <w:rPr>
          <w:color w:val="auto"/>
          <w:sz w:val="24"/>
          <w:szCs w:val="24"/>
        </w:rPr>
        <w:t xml:space="preserve"> </w:t>
      </w:r>
      <w:proofErr w:type="spellStart"/>
      <w:r w:rsidRPr="00C05516">
        <w:rPr>
          <w:color w:val="auto"/>
          <w:sz w:val="24"/>
          <w:szCs w:val="24"/>
        </w:rPr>
        <w:t>жасалған</w:t>
      </w:r>
      <w:proofErr w:type="spellEnd"/>
      <w:r w:rsidRPr="00C05516">
        <w:rPr>
          <w:color w:val="auto"/>
          <w:sz w:val="24"/>
          <w:szCs w:val="24"/>
        </w:rPr>
        <w:t xml:space="preserve"> </w:t>
      </w:r>
      <w:proofErr w:type="spellStart"/>
      <w:r w:rsidRPr="00C05516">
        <w:rPr>
          <w:color w:val="auto"/>
          <w:sz w:val="24"/>
          <w:szCs w:val="24"/>
        </w:rPr>
        <w:t>мектептің</w:t>
      </w:r>
      <w:proofErr w:type="spellEnd"/>
      <w:r w:rsidRPr="00C05516">
        <w:rPr>
          <w:color w:val="auto"/>
          <w:sz w:val="24"/>
          <w:szCs w:val="24"/>
        </w:rPr>
        <w:t xml:space="preserve"> </w:t>
      </w:r>
      <w:proofErr w:type="spellStart"/>
      <w:r w:rsidRPr="00C05516">
        <w:rPr>
          <w:color w:val="auto"/>
          <w:sz w:val="24"/>
          <w:szCs w:val="24"/>
        </w:rPr>
        <w:t>жылдық</w:t>
      </w:r>
      <w:proofErr w:type="spellEnd"/>
      <w:r w:rsidRPr="00C05516">
        <w:rPr>
          <w:color w:val="auto"/>
          <w:sz w:val="24"/>
          <w:szCs w:val="24"/>
        </w:rPr>
        <w:t xml:space="preserve"> </w:t>
      </w:r>
      <w:proofErr w:type="spellStart"/>
      <w:r w:rsidRPr="00C05516">
        <w:rPr>
          <w:color w:val="auto"/>
          <w:sz w:val="24"/>
          <w:szCs w:val="24"/>
        </w:rPr>
        <w:t>оқу</w:t>
      </w:r>
      <w:proofErr w:type="spellEnd"/>
      <w:r w:rsidRPr="00C05516">
        <w:rPr>
          <w:color w:val="auto"/>
          <w:sz w:val="24"/>
          <w:szCs w:val="24"/>
        </w:rPr>
        <w:t xml:space="preserve"> </w:t>
      </w:r>
      <w:proofErr w:type="spellStart"/>
      <w:r w:rsidRPr="00C05516">
        <w:rPr>
          <w:color w:val="auto"/>
          <w:sz w:val="24"/>
          <w:szCs w:val="24"/>
        </w:rPr>
        <w:t>жоспарларына</w:t>
      </w:r>
      <w:proofErr w:type="spellEnd"/>
      <w:r w:rsidRPr="00C05516">
        <w:rPr>
          <w:color w:val="auto"/>
          <w:sz w:val="24"/>
          <w:szCs w:val="24"/>
        </w:rPr>
        <w:t xml:space="preserve"> </w:t>
      </w:r>
      <w:proofErr w:type="spellStart"/>
      <w:r w:rsidRPr="00C05516">
        <w:rPr>
          <w:color w:val="auto"/>
          <w:sz w:val="24"/>
          <w:szCs w:val="24"/>
        </w:rPr>
        <w:t>қысқаша</w:t>
      </w:r>
      <w:proofErr w:type="spellEnd"/>
      <w:r w:rsidRPr="00C05516">
        <w:rPr>
          <w:color w:val="auto"/>
          <w:sz w:val="24"/>
          <w:szCs w:val="24"/>
        </w:rPr>
        <w:t xml:space="preserve"> </w:t>
      </w:r>
      <w:proofErr w:type="spellStart"/>
      <w:r w:rsidRPr="00C05516">
        <w:rPr>
          <w:color w:val="auto"/>
          <w:sz w:val="24"/>
          <w:szCs w:val="24"/>
        </w:rPr>
        <w:t>талдау</w:t>
      </w:r>
      <w:proofErr w:type="spellEnd"/>
      <w:r w:rsidRPr="00C05516">
        <w:rPr>
          <w:color w:val="auto"/>
          <w:sz w:val="24"/>
          <w:szCs w:val="24"/>
        </w:rPr>
        <w:t>.</w:t>
      </w:r>
    </w:p>
    <w:p w14:paraId="2993A2DF" w14:textId="77777777" w:rsidR="00A24F94" w:rsidRPr="00C05516" w:rsidRDefault="00A24F94" w:rsidP="00A24F94">
      <w:pPr>
        <w:ind w:left="287" w:right="57"/>
        <w:rPr>
          <w:color w:val="auto"/>
          <w:sz w:val="24"/>
          <w:szCs w:val="24"/>
          <w:lang w:val="kk-KZ"/>
        </w:rPr>
      </w:pPr>
      <w:r w:rsidRPr="00C05516">
        <w:rPr>
          <w:b/>
          <w:color w:val="auto"/>
          <w:sz w:val="24"/>
          <w:szCs w:val="24"/>
        </w:rPr>
        <w:t xml:space="preserve">      202</w:t>
      </w:r>
      <w:r w:rsidRPr="00C05516">
        <w:rPr>
          <w:b/>
          <w:color w:val="auto"/>
          <w:sz w:val="24"/>
          <w:szCs w:val="24"/>
          <w:lang w:val="kk-KZ"/>
        </w:rPr>
        <w:t>1</w:t>
      </w:r>
      <w:r w:rsidRPr="00C05516">
        <w:rPr>
          <w:b/>
          <w:color w:val="auto"/>
          <w:sz w:val="24"/>
          <w:szCs w:val="24"/>
        </w:rPr>
        <w:t>-202</w:t>
      </w:r>
      <w:r w:rsidRPr="00C05516">
        <w:rPr>
          <w:b/>
          <w:color w:val="auto"/>
          <w:sz w:val="24"/>
          <w:szCs w:val="24"/>
          <w:lang w:val="kk-KZ"/>
        </w:rPr>
        <w:t>2</w:t>
      </w:r>
      <w:r w:rsidRPr="00C05516">
        <w:rPr>
          <w:b/>
          <w:color w:val="auto"/>
          <w:sz w:val="24"/>
          <w:szCs w:val="24"/>
        </w:rPr>
        <w:t xml:space="preserve"> </w:t>
      </w:r>
      <w:proofErr w:type="spellStart"/>
      <w:r w:rsidRPr="00C05516">
        <w:rPr>
          <w:b/>
          <w:color w:val="auto"/>
          <w:sz w:val="24"/>
          <w:szCs w:val="24"/>
        </w:rPr>
        <w:t>оқу</w:t>
      </w:r>
      <w:proofErr w:type="spellEnd"/>
      <w:r w:rsidRPr="00C05516">
        <w:rPr>
          <w:b/>
          <w:color w:val="auto"/>
          <w:sz w:val="24"/>
          <w:szCs w:val="24"/>
        </w:rPr>
        <w:t xml:space="preserve"> </w:t>
      </w:r>
      <w:proofErr w:type="spellStart"/>
      <w:r w:rsidRPr="00C05516">
        <w:rPr>
          <w:b/>
          <w:color w:val="auto"/>
          <w:sz w:val="24"/>
          <w:szCs w:val="24"/>
        </w:rPr>
        <w:t>жылында</w:t>
      </w:r>
      <w:proofErr w:type="spellEnd"/>
      <w:r w:rsidRPr="00C05516">
        <w:rPr>
          <w:color w:val="auto"/>
          <w:sz w:val="24"/>
          <w:szCs w:val="24"/>
        </w:rPr>
        <w:t xml:space="preserve"> </w:t>
      </w:r>
      <w:proofErr w:type="spellStart"/>
      <w:r w:rsidRPr="00C05516">
        <w:rPr>
          <w:color w:val="auto"/>
          <w:sz w:val="24"/>
          <w:szCs w:val="24"/>
        </w:rPr>
        <w:t>жұмыс</w:t>
      </w:r>
      <w:proofErr w:type="spellEnd"/>
      <w:r w:rsidRPr="00C05516">
        <w:rPr>
          <w:color w:val="auto"/>
          <w:sz w:val="24"/>
          <w:szCs w:val="24"/>
        </w:rPr>
        <w:t xml:space="preserve"> </w:t>
      </w:r>
      <w:proofErr w:type="spellStart"/>
      <w:r w:rsidRPr="00C05516">
        <w:rPr>
          <w:color w:val="auto"/>
          <w:sz w:val="24"/>
          <w:szCs w:val="24"/>
        </w:rPr>
        <w:t>оқу</w:t>
      </w:r>
      <w:proofErr w:type="spellEnd"/>
      <w:r w:rsidRPr="00C05516">
        <w:rPr>
          <w:color w:val="auto"/>
          <w:sz w:val="24"/>
          <w:szCs w:val="24"/>
        </w:rPr>
        <w:t xml:space="preserve"> </w:t>
      </w:r>
      <w:proofErr w:type="spellStart"/>
      <w:r w:rsidRPr="00C05516">
        <w:rPr>
          <w:color w:val="auto"/>
          <w:sz w:val="24"/>
          <w:szCs w:val="24"/>
        </w:rPr>
        <w:t>жоспары</w:t>
      </w:r>
      <w:proofErr w:type="spellEnd"/>
      <w:r w:rsidRPr="00C05516">
        <w:rPr>
          <w:color w:val="auto"/>
          <w:sz w:val="24"/>
          <w:szCs w:val="24"/>
        </w:rPr>
        <w:t xml:space="preserve"> </w:t>
      </w:r>
      <w:r w:rsidRPr="00C05516">
        <w:rPr>
          <w:color w:val="auto"/>
          <w:sz w:val="24"/>
          <w:szCs w:val="24"/>
          <w:lang w:val="kk-KZ"/>
        </w:rPr>
        <w:t xml:space="preserve">1-4 сыныптарда </w:t>
      </w:r>
      <w:proofErr w:type="spellStart"/>
      <w:r w:rsidRPr="00C05516">
        <w:rPr>
          <w:color w:val="auto"/>
          <w:sz w:val="24"/>
          <w:szCs w:val="24"/>
        </w:rPr>
        <w:t>Қазақстан</w:t>
      </w:r>
      <w:proofErr w:type="spellEnd"/>
      <w:r w:rsidRPr="00C05516">
        <w:rPr>
          <w:color w:val="auto"/>
          <w:sz w:val="24"/>
          <w:szCs w:val="24"/>
        </w:rPr>
        <w:t xml:space="preserve"> </w:t>
      </w:r>
      <w:proofErr w:type="spellStart"/>
      <w:r w:rsidRPr="00C05516">
        <w:rPr>
          <w:color w:val="auto"/>
          <w:sz w:val="24"/>
          <w:szCs w:val="24"/>
        </w:rPr>
        <w:t>Республикасы</w:t>
      </w:r>
      <w:proofErr w:type="spellEnd"/>
      <w:r w:rsidRPr="00C05516">
        <w:rPr>
          <w:color w:val="auto"/>
          <w:sz w:val="24"/>
          <w:szCs w:val="24"/>
        </w:rPr>
        <w:t xml:space="preserve"> </w:t>
      </w: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және</w:t>
      </w:r>
      <w:proofErr w:type="spellEnd"/>
      <w:r w:rsidRPr="00C05516">
        <w:rPr>
          <w:color w:val="auto"/>
          <w:sz w:val="24"/>
          <w:szCs w:val="24"/>
        </w:rPr>
        <w:t xml:space="preserve"> </w:t>
      </w:r>
      <w:proofErr w:type="spellStart"/>
      <w:r w:rsidRPr="00C05516">
        <w:rPr>
          <w:color w:val="auto"/>
          <w:sz w:val="24"/>
          <w:szCs w:val="24"/>
        </w:rPr>
        <w:t>ғылым</w:t>
      </w:r>
      <w:proofErr w:type="spellEnd"/>
      <w:r w:rsidRPr="00C05516">
        <w:rPr>
          <w:color w:val="auto"/>
          <w:sz w:val="24"/>
          <w:szCs w:val="24"/>
        </w:rPr>
        <w:t xml:space="preserve"> </w:t>
      </w:r>
      <w:proofErr w:type="spellStart"/>
      <w:r w:rsidRPr="00C05516">
        <w:rPr>
          <w:color w:val="auto"/>
          <w:sz w:val="24"/>
          <w:szCs w:val="24"/>
        </w:rPr>
        <w:t>министрінің</w:t>
      </w:r>
      <w:proofErr w:type="spellEnd"/>
      <w:r w:rsidRPr="00C05516">
        <w:rPr>
          <w:color w:val="auto"/>
          <w:sz w:val="24"/>
          <w:szCs w:val="24"/>
        </w:rPr>
        <w:t xml:space="preserve"> 20</w:t>
      </w:r>
      <w:r w:rsidRPr="00C05516">
        <w:rPr>
          <w:color w:val="auto"/>
          <w:sz w:val="24"/>
          <w:szCs w:val="24"/>
          <w:lang w:val="kk-KZ"/>
        </w:rPr>
        <w:t>21</w:t>
      </w:r>
      <w:r w:rsidRPr="00C05516">
        <w:rPr>
          <w:color w:val="auto"/>
          <w:sz w:val="24"/>
          <w:szCs w:val="24"/>
        </w:rPr>
        <w:t xml:space="preserve"> </w:t>
      </w:r>
      <w:proofErr w:type="spellStart"/>
      <w:r w:rsidRPr="00C05516">
        <w:rPr>
          <w:color w:val="auto"/>
          <w:sz w:val="24"/>
          <w:szCs w:val="24"/>
        </w:rPr>
        <w:t>жылғы</w:t>
      </w:r>
      <w:proofErr w:type="spellEnd"/>
      <w:r w:rsidRPr="00C05516">
        <w:rPr>
          <w:color w:val="auto"/>
          <w:sz w:val="24"/>
          <w:szCs w:val="24"/>
        </w:rPr>
        <w:t xml:space="preserve"> </w:t>
      </w:r>
      <w:r w:rsidRPr="00C05516">
        <w:rPr>
          <w:color w:val="auto"/>
          <w:sz w:val="24"/>
          <w:szCs w:val="24"/>
          <w:lang w:val="kk-KZ"/>
        </w:rPr>
        <w:t xml:space="preserve">30 </w:t>
      </w:r>
      <w:proofErr w:type="gramStart"/>
      <w:r w:rsidRPr="00C05516">
        <w:rPr>
          <w:color w:val="auto"/>
          <w:sz w:val="24"/>
          <w:szCs w:val="24"/>
          <w:lang w:val="kk-KZ"/>
        </w:rPr>
        <w:t xml:space="preserve">тамыздағы </w:t>
      </w:r>
      <w:r w:rsidRPr="00C05516">
        <w:rPr>
          <w:color w:val="auto"/>
          <w:sz w:val="24"/>
          <w:szCs w:val="24"/>
        </w:rPr>
        <w:t xml:space="preserve"> №</w:t>
      </w:r>
      <w:proofErr w:type="gramEnd"/>
      <w:r w:rsidRPr="00C05516">
        <w:rPr>
          <w:color w:val="auto"/>
          <w:sz w:val="24"/>
          <w:szCs w:val="24"/>
        </w:rPr>
        <w:t xml:space="preserve"> </w:t>
      </w:r>
      <w:r w:rsidRPr="00C05516">
        <w:rPr>
          <w:color w:val="auto"/>
          <w:sz w:val="24"/>
          <w:szCs w:val="24"/>
          <w:lang w:val="kk-KZ"/>
        </w:rPr>
        <w:t>415</w:t>
      </w:r>
      <w:r w:rsidRPr="00C05516">
        <w:rPr>
          <w:color w:val="auto"/>
          <w:sz w:val="24"/>
          <w:szCs w:val="24"/>
        </w:rPr>
        <w:t xml:space="preserve"> </w:t>
      </w:r>
      <w:r w:rsidRPr="00C05516">
        <w:rPr>
          <w:color w:val="auto"/>
          <w:sz w:val="24"/>
          <w:szCs w:val="24"/>
          <w:lang w:val="kk-KZ"/>
        </w:rPr>
        <w:t xml:space="preserve">бұйрығына </w:t>
      </w:r>
      <w:r w:rsidRPr="00C05516">
        <w:rPr>
          <w:i/>
          <w:color w:val="auto"/>
          <w:sz w:val="24"/>
          <w:szCs w:val="24"/>
          <w:lang w:val="kk-KZ"/>
        </w:rPr>
        <w:t>1- қосымша</w:t>
      </w:r>
      <w:r w:rsidRPr="00C05516">
        <w:rPr>
          <w:color w:val="auto"/>
          <w:sz w:val="24"/>
          <w:szCs w:val="24"/>
          <w:lang w:val="kk-KZ"/>
        </w:rPr>
        <w:t xml:space="preserve"> </w:t>
      </w:r>
      <w:proofErr w:type="spellStart"/>
      <w:r w:rsidRPr="00C05516">
        <w:rPr>
          <w:color w:val="auto"/>
          <w:sz w:val="24"/>
          <w:szCs w:val="24"/>
        </w:rPr>
        <w:t>Қазақстан</w:t>
      </w:r>
      <w:proofErr w:type="spellEnd"/>
      <w:r w:rsidRPr="00C05516">
        <w:rPr>
          <w:color w:val="auto"/>
          <w:sz w:val="24"/>
          <w:szCs w:val="24"/>
        </w:rPr>
        <w:t xml:space="preserve"> </w:t>
      </w:r>
      <w:proofErr w:type="spellStart"/>
      <w:r w:rsidRPr="00C05516">
        <w:rPr>
          <w:color w:val="auto"/>
          <w:sz w:val="24"/>
          <w:szCs w:val="24"/>
        </w:rPr>
        <w:t>Республикасы</w:t>
      </w:r>
      <w:proofErr w:type="spellEnd"/>
      <w:r w:rsidRPr="00C05516">
        <w:rPr>
          <w:color w:val="auto"/>
          <w:sz w:val="24"/>
          <w:szCs w:val="24"/>
        </w:rPr>
        <w:t xml:space="preserve"> </w:t>
      </w: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және</w:t>
      </w:r>
      <w:proofErr w:type="spellEnd"/>
      <w:r w:rsidRPr="00C05516">
        <w:rPr>
          <w:color w:val="auto"/>
          <w:sz w:val="24"/>
          <w:szCs w:val="24"/>
        </w:rPr>
        <w:t xml:space="preserve"> </w:t>
      </w:r>
      <w:proofErr w:type="spellStart"/>
      <w:r w:rsidRPr="00C05516">
        <w:rPr>
          <w:color w:val="auto"/>
          <w:sz w:val="24"/>
          <w:szCs w:val="24"/>
        </w:rPr>
        <w:t>ғылым</w:t>
      </w:r>
      <w:proofErr w:type="spellEnd"/>
      <w:r w:rsidRPr="00C05516">
        <w:rPr>
          <w:color w:val="auto"/>
          <w:sz w:val="24"/>
          <w:szCs w:val="24"/>
        </w:rPr>
        <w:t xml:space="preserve"> </w:t>
      </w:r>
      <w:proofErr w:type="spellStart"/>
      <w:r w:rsidRPr="00C05516">
        <w:rPr>
          <w:color w:val="auto"/>
          <w:sz w:val="24"/>
          <w:szCs w:val="24"/>
        </w:rPr>
        <w:t>министрінің</w:t>
      </w:r>
      <w:proofErr w:type="spellEnd"/>
      <w:r w:rsidRPr="00C05516">
        <w:rPr>
          <w:color w:val="auto"/>
          <w:sz w:val="24"/>
          <w:szCs w:val="24"/>
        </w:rPr>
        <w:t xml:space="preserve"> 20</w:t>
      </w:r>
      <w:r w:rsidRPr="00C05516">
        <w:rPr>
          <w:color w:val="auto"/>
          <w:sz w:val="24"/>
          <w:szCs w:val="24"/>
          <w:lang w:val="kk-KZ"/>
        </w:rPr>
        <w:t>12</w:t>
      </w:r>
      <w:r w:rsidRPr="00C05516">
        <w:rPr>
          <w:color w:val="auto"/>
          <w:sz w:val="24"/>
          <w:szCs w:val="24"/>
        </w:rPr>
        <w:t xml:space="preserve"> </w:t>
      </w:r>
      <w:proofErr w:type="spellStart"/>
      <w:r w:rsidRPr="00C05516">
        <w:rPr>
          <w:color w:val="auto"/>
          <w:sz w:val="24"/>
          <w:szCs w:val="24"/>
        </w:rPr>
        <w:t>жылғы</w:t>
      </w:r>
      <w:proofErr w:type="spellEnd"/>
      <w:r w:rsidRPr="00C05516">
        <w:rPr>
          <w:color w:val="auto"/>
          <w:sz w:val="24"/>
          <w:szCs w:val="24"/>
        </w:rPr>
        <w:t xml:space="preserve"> </w:t>
      </w:r>
      <w:r w:rsidRPr="00C05516">
        <w:rPr>
          <w:color w:val="auto"/>
          <w:sz w:val="24"/>
          <w:szCs w:val="24"/>
          <w:lang w:val="kk-KZ"/>
        </w:rPr>
        <w:t xml:space="preserve">8 қарашадағы №500 </w:t>
      </w:r>
      <w:proofErr w:type="spellStart"/>
      <w:r w:rsidRPr="00C05516">
        <w:rPr>
          <w:color w:val="auto"/>
          <w:sz w:val="24"/>
          <w:szCs w:val="24"/>
        </w:rPr>
        <w:t>бұйрығымен</w:t>
      </w:r>
      <w:proofErr w:type="spellEnd"/>
      <w:r w:rsidRPr="00C05516">
        <w:rPr>
          <w:color w:val="auto"/>
          <w:sz w:val="24"/>
          <w:szCs w:val="24"/>
        </w:rPr>
        <w:t xml:space="preserve"> </w:t>
      </w:r>
      <w:proofErr w:type="spellStart"/>
      <w:r w:rsidRPr="00C05516">
        <w:rPr>
          <w:color w:val="auto"/>
          <w:sz w:val="24"/>
          <w:szCs w:val="24"/>
        </w:rPr>
        <w:t>бекітілген</w:t>
      </w:r>
      <w:proofErr w:type="spellEnd"/>
      <w:r w:rsidRPr="00C05516">
        <w:rPr>
          <w:color w:val="auto"/>
          <w:sz w:val="24"/>
          <w:szCs w:val="24"/>
        </w:rPr>
        <w:t xml:space="preserve"> </w:t>
      </w:r>
      <w:proofErr w:type="spellStart"/>
      <w:r w:rsidRPr="00C05516">
        <w:rPr>
          <w:color w:val="auto"/>
          <w:sz w:val="24"/>
          <w:szCs w:val="24"/>
        </w:rPr>
        <w:t>бастауыш</w:t>
      </w:r>
      <w:proofErr w:type="spellEnd"/>
      <w:r w:rsidRPr="00C05516">
        <w:rPr>
          <w:color w:val="auto"/>
          <w:sz w:val="24"/>
          <w:szCs w:val="24"/>
        </w:rPr>
        <w:t xml:space="preserve"> </w:t>
      </w: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берудің</w:t>
      </w:r>
      <w:proofErr w:type="spellEnd"/>
      <w:r w:rsidRPr="00C05516">
        <w:rPr>
          <w:color w:val="auto"/>
          <w:sz w:val="24"/>
          <w:szCs w:val="24"/>
        </w:rPr>
        <w:t xml:space="preserve"> </w:t>
      </w:r>
      <w:r w:rsidRPr="00C05516">
        <w:rPr>
          <w:color w:val="auto"/>
          <w:sz w:val="24"/>
          <w:szCs w:val="24"/>
          <w:lang w:val="kk-KZ"/>
        </w:rPr>
        <w:t>1-қосымшасына сәйкес оқыту қазақ тілінде жүргізілетін сыныптарға арналған бастауыш білім берудің (жаңартылған мазмұнның</w:t>
      </w:r>
      <w:r w:rsidRPr="00C05516">
        <w:rPr>
          <w:color w:val="auto"/>
          <w:sz w:val="24"/>
          <w:szCs w:val="24"/>
        </w:rPr>
        <w:t>)</w:t>
      </w:r>
      <w:r w:rsidRPr="00C05516">
        <w:rPr>
          <w:color w:val="auto"/>
          <w:sz w:val="24"/>
          <w:szCs w:val="24"/>
          <w:lang w:val="kk-KZ"/>
        </w:rPr>
        <w:t xml:space="preserve">  </w:t>
      </w:r>
      <w:proofErr w:type="spellStart"/>
      <w:r w:rsidRPr="00C05516">
        <w:rPr>
          <w:color w:val="auto"/>
          <w:sz w:val="24"/>
          <w:szCs w:val="24"/>
        </w:rPr>
        <w:t>үлгілік</w:t>
      </w:r>
      <w:proofErr w:type="spellEnd"/>
      <w:r w:rsidRPr="00C05516">
        <w:rPr>
          <w:color w:val="auto"/>
          <w:sz w:val="24"/>
          <w:szCs w:val="24"/>
        </w:rPr>
        <w:t xml:space="preserve"> </w:t>
      </w:r>
      <w:proofErr w:type="spellStart"/>
      <w:r w:rsidRPr="00C05516">
        <w:rPr>
          <w:color w:val="auto"/>
          <w:sz w:val="24"/>
          <w:szCs w:val="24"/>
        </w:rPr>
        <w:t>оқу</w:t>
      </w:r>
      <w:proofErr w:type="spellEnd"/>
      <w:r w:rsidRPr="00C05516">
        <w:rPr>
          <w:color w:val="auto"/>
          <w:sz w:val="24"/>
          <w:szCs w:val="24"/>
        </w:rPr>
        <w:t xml:space="preserve"> </w:t>
      </w:r>
      <w:proofErr w:type="spellStart"/>
      <w:r w:rsidRPr="00C05516">
        <w:rPr>
          <w:color w:val="auto"/>
          <w:sz w:val="24"/>
          <w:szCs w:val="24"/>
        </w:rPr>
        <w:t>жоспарлары</w:t>
      </w:r>
      <w:proofErr w:type="spellEnd"/>
      <w:r w:rsidRPr="00C05516">
        <w:rPr>
          <w:color w:val="auto"/>
          <w:sz w:val="24"/>
          <w:szCs w:val="24"/>
        </w:rPr>
        <w:t xml:space="preserve"> </w:t>
      </w:r>
      <w:proofErr w:type="spellStart"/>
      <w:r w:rsidRPr="00C05516">
        <w:rPr>
          <w:color w:val="auto"/>
          <w:sz w:val="24"/>
          <w:szCs w:val="24"/>
        </w:rPr>
        <w:t>негізінде</w:t>
      </w:r>
      <w:proofErr w:type="spellEnd"/>
      <w:r w:rsidRPr="00C05516">
        <w:rPr>
          <w:color w:val="auto"/>
          <w:sz w:val="24"/>
          <w:szCs w:val="24"/>
        </w:rPr>
        <w:t xml:space="preserve"> </w:t>
      </w:r>
      <w:r w:rsidRPr="00C05516">
        <w:rPr>
          <w:color w:val="auto"/>
          <w:sz w:val="24"/>
          <w:szCs w:val="24"/>
          <w:lang w:val="kk-KZ"/>
        </w:rPr>
        <w:t>құрастырылды</w:t>
      </w:r>
      <w:r w:rsidRPr="00C05516">
        <w:rPr>
          <w:color w:val="auto"/>
          <w:sz w:val="24"/>
          <w:szCs w:val="24"/>
        </w:rPr>
        <w:t xml:space="preserve">. </w:t>
      </w:r>
    </w:p>
    <w:p w14:paraId="1FDC11E4" w14:textId="77777777" w:rsidR="00A24F94" w:rsidRPr="00C05516" w:rsidRDefault="00A24F94" w:rsidP="00736489">
      <w:pPr>
        <w:ind w:left="0" w:right="57" w:firstLine="0"/>
        <w:rPr>
          <w:color w:val="auto"/>
          <w:sz w:val="24"/>
          <w:szCs w:val="24"/>
          <w:lang w:val="kk-KZ"/>
        </w:rPr>
      </w:pPr>
    </w:p>
    <w:p w14:paraId="58A7193D" w14:textId="77777777" w:rsidR="00A24F94" w:rsidRPr="00C05516" w:rsidRDefault="00A24F94" w:rsidP="00A24F94">
      <w:pPr>
        <w:ind w:left="287" w:right="57"/>
        <w:rPr>
          <w:color w:val="auto"/>
          <w:sz w:val="24"/>
          <w:szCs w:val="24"/>
          <w:lang w:val="kk-KZ"/>
        </w:rPr>
      </w:pPr>
      <w:r w:rsidRPr="00C05516">
        <w:rPr>
          <w:color w:val="auto"/>
          <w:sz w:val="24"/>
          <w:szCs w:val="24"/>
          <w:lang w:val="kk-KZ"/>
        </w:rPr>
        <w:t>5- 9 сыныптарда Қазақстан Республикасы Білім және ғылым министрінің 2021 жылғы 30 тамыздағы  № 415 бұйрығына 6- қосымша Қазақстан Республикасы Білім және ғылым министрінің 2012  жылғы 8 қарашадағы   № 500 бұйрығына  6- қосымша.</w:t>
      </w:r>
    </w:p>
    <w:p w14:paraId="1D8028F5" w14:textId="77777777" w:rsidR="00A24F94" w:rsidRPr="00C05516" w:rsidRDefault="00A24F94" w:rsidP="00A24F94">
      <w:pPr>
        <w:ind w:left="287" w:right="57"/>
        <w:rPr>
          <w:color w:val="auto"/>
          <w:sz w:val="24"/>
          <w:szCs w:val="24"/>
          <w:lang w:val="kk-KZ"/>
        </w:rPr>
      </w:pPr>
      <w:r w:rsidRPr="00C05516">
        <w:rPr>
          <w:color w:val="auto"/>
          <w:sz w:val="24"/>
          <w:szCs w:val="24"/>
          <w:lang w:val="kk-KZ"/>
        </w:rPr>
        <w:t xml:space="preserve"> 10-11 сыныптар:  </w:t>
      </w:r>
    </w:p>
    <w:p w14:paraId="58AFF2C7" w14:textId="77777777" w:rsidR="00A24F94" w:rsidRPr="00C05516" w:rsidRDefault="00A24F94" w:rsidP="00A24F94">
      <w:pPr>
        <w:ind w:left="292" w:right="57" w:firstLine="0"/>
        <w:rPr>
          <w:color w:val="auto"/>
          <w:sz w:val="24"/>
          <w:szCs w:val="24"/>
          <w:lang w:val="kk-KZ"/>
        </w:rPr>
      </w:pPr>
      <w:r w:rsidRPr="00C05516">
        <w:rPr>
          <w:color w:val="auto"/>
          <w:sz w:val="24"/>
          <w:szCs w:val="24"/>
          <w:lang w:val="kk-KZ"/>
        </w:rPr>
        <w:lastRenderedPageBreak/>
        <w:t xml:space="preserve">Қазақстан Республикасы Білім және ғылым министрінің 2012  жылғы  8 қарашадағы   № 500 бұйрығына қоғамдық гуманитарлық бағыт 99 қосымшамен  (жағартылған мазмұнның), осы бұйрықтың 100 - қосымшасымен жаратылыстану- математикалық бағыт (жағартылған мазмұнның) оқыту қазақ тілінде жүргізілетін жалпы орта білім берудің  үлгілік оқу жоспарымен оқытылды. </w:t>
      </w:r>
      <w:r w:rsidRPr="00C05516">
        <w:rPr>
          <w:b/>
          <w:color w:val="auto"/>
          <w:sz w:val="24"/>
          <w:szCs w:val="24"/>
          <w:lang w:val="kk-KZ"/>
        </w:rPr>
        <w:t xml:space="preserve">     2021-2022 оқу жылында</w:t>
      </w:r>
      <w:r w:rsidRPr="00C05516">
        <w:rPr>
          <w:color w:val="auto"/>
          <w:sz w:val="24"/>
          <w:szCs w:val="24"/>
          <w:lang w:val="kk-KZ"/>
        </w:rPr>
        <w:t xml:space="preserve"> 1-11 сыныптарға арналған жұмыстық оқу жоспары Қазақстан Республикасы Білім және ғылым министрінің 2012 жылғы 8 қарашадағы № 500 бұйрығымен бекітілген бастауыш білім берудің үлгілік оқу жоспарлары негізінде құрастырылды. Қазақстан Республикасының  Бастауыш, негізгі орта, жалпы орта білім беру үлгіліктерін бекіту туралы» ( 1-4 және 5-9 сыныптар үшін ҚР Білім және ғылым министрінің 2021 жылғы 20 тамыздағы №415 бұйрығымен 1, 6 қосымшалар  және 10-11 сыныптар үшін ҚР Білім және ғылым министрінің 2021 жылғы 26 наурыздағы №125 бұйрығымен 27-қосымша). </w:t>
      </w:r>
    </w:p>
    <w:p w14:paraId="7101A9D6" w14:textId="77777777" w:rsidR="00A24F94" w:rsidRPr="00C05516" w:rsidRDefault="00736489" w:rsidP="00736489">
      <w:pPr>
        <w:ind w:left="287" w:right="57" w:firstLine="0"/>
        <w:rPr>
          <w:color w:val="auto"/>
          <w:sz w:val="24"/>
          <w:szCs w:val="24"/>
          <w:lang w:val="kk-KZ"/>
        </w:rPr>
      </w:pPr>
      <w:r w:rsidRPr="00C05516">
        <w:rPr>
          <w:color w:val="auto"/>
          <w:sz w:val="24"/>
          <w:szCs w:val="24"/>
          <w:lang w:val="kk-KZ"/>
        </w:rPr>
        <w:t xml:space="preserve">2021 </w:t>
      </w:r>
      <w:r w:rsidR="00A24F94" w:rsidRPr="00C05516">
        <w:rPr>
          <w:color w:val="auto"/>
          <w:sz w:val="24"/>
          <w:szCs w:val="24"/>
          <w:lang w:val="kk-KZ"/>
        </w:rPr>
        <w:t xml:space="preserve">жылдың 01 қарашасында мектептің 2021-2022 оқу жылындағы жұмыстық оқужоспарына педагогикалық кеңестің шешімімен өзгеріс енгізілді. 1-11 сыныптарға арналған жұмыстық оқу жоспары Қазақстан Республикасы Білім және ғылым министрінің 2012 жылғы 8 қарашадағы № 500 бұйрығымен бекітілген бастауыш білім берудің үлгілік оқу жоспарлары негізінде құрастырылды. Қазақстан Республикасының Бастауыш, негізгі орта, жалпы орта білім беру үлгіліктерін бекіту туралы» (1-11 сыныптар үшін ҚР Білім және ғылым министрінің 2021 жылғы 20 тамыздағы №415 бұйрығымен 1, 6, 31 қосымшалар). </w:t>
      </w:r>
    </w:p>
    <w:p w14:paraId="25AE0685" w14:textId="77777777" w:rsidR="00E8348A" w:rsidRPr="00C05516" w:rsidRDefault="00A24F94" w:rsidP="00E8348A">
      <w:pPr>
        <w:pStyle w:val="aa"/>
        <w:spacing w:after="0" w:line="240" w:lineRule="auto"/>
        <w:ind w:left="360" w:right="0" w:firstLine="0"/>
        <w:jc w:val="left"/>
        <w:rPr>
          <w:b/>
          <w:bCs/>
          <w:i/>
          <w:iCs/>
          <w:sz w:val="24"/>
          <w:szCs w:val="24"/>
          <w:lang w:val="kk-KZ"/>
        </w:rPr>
      </w:pPr>
      <w:r w:rsidRPr="00C05516">
        <w:rPr>
          <w:b/>
          <w:color w:val="auto"/>
          <w:sz w:val="24"/>
          <w:szCs w:val="24"/>
          <w:lang w:val="kk-KZ"/>
        </w:rPr>
        <w:t>2022-2023 оқу жылында</w:t>
      </w:r>
      <w:r w:rsidR="00E8348A" w:rsidRPr="00C05516">
        <w:rPr>
          <w:b/>
          <w:color w:val="auto"/>
          <w:sz w:val="24"/>
          <w:szCs w:val="24"/>
          <w:lang w:val="kk-KZ"/>
        </w:rPr>
        <w:t xml:space="preserve"> </w:t>
      </w:r>
      <w:r w:rsidR="00E8348A" w:rsidRPr="00C05516">
        <w:rPr>
          <w:b/>
          <w:bCs/>
          <w:i/>
          <w:iCs/>
          <w:sz w:val="24"/>
          <w:szCs w:val="24"/>
          <w:lang w:val="kk-KZ"/>
        </w:rPr>
        <w:t xml:space="preserve">МАД сыныптары     </w:t>
      </w:r>
    </w:p>
    <w:p w14:paraId="5C3AFF88" w14:textId="0C3A3294" w:rsidR="00E8348A" w:rsidRPr="00C05516" w:rsidRDefault="00E8348A" w:rsidP="00680FA3">
      <w:pPr>
        <w:spacing w:after="0" w:line="240" w:lineRule="auto"/>
        <w:ind w:right="0"/>
        <w:rPr>
          <w:color w:val="FF0000"/>
          <w:sz w:val="24"/>
          <w:szCs w:val="24"/>
          <w:lang w:val="kk-KZ"/>
        </w:rPr>
      </w:pPr>
      <w:r w:rsidRPr="00C05516">
        <w:rPr>
          <w:sz w:val="24"/>
          <w:szCs w:val="24"/>
          <w:lang w:val="kk-KZ"/>
        </w:rPr>
        <w:t xml:space="preserve">      ҚР Білім және ғылым министрлігінің 20.12.2012ж. № 557 бұйрығымен бекітілген Қазақстан Республикасы Оқу-ағарту министрінің 2022 жылғы 9 қыркүйектегі  № 394 бұйрығына 3-ҚОСЫМША  (қаз сын.)</w:t>
      </w:r>
      <w:r w:rsidRPr="00C05516">
        <w:rPr>
          <w:color w:val="FF0000"/>
          <w:sz w:val="24"/>
          <w:szCs w:val="24"/>
          <w:lang w:val="kk-KZ"/>
        </w:rPr>
        <w:t xml:space="preserve"> </w:t>
      </w:r>
    </w:p>
    <w:p w14:paraId="53D1D308" w14:textId="77777777" w:rsidR="00E8348A" w:rsidRPr="00C05516" w:rsidRDefault="00E8348A" w:rsidP="00680FA3">
      <w:pPr>
        <w:spacing w:after="0"/>
        <w:ind w:right="0"/>
        <w:rPr>
          <w:sz w:val="24"/>
          <w:szCs w:val="24"/>
          <w:lang w:val="kk-KZ"/>
        </w:rPr>
      </w:pPr>
      <w:r w:rsidRPr="00C05516">
        <w:rPr>
          <w:b/>
          <w:bCs/>
          <w:i/>
          <w:iCs/>
          <w:sz w:val="24"/>
          <w:szCs w:val="24"/>
          <w:lang w:val="kk-KZ"/>
        </w:rPr>
        <w:t xml:space="preserve">1-4 сыныптары </w:t>
      </w:r>
      <w:r w:rsidRPr="00C05516">
        <w:rPr>
          <w:sz w:val="24"/>
          <w:szCs w:val="24"/>
          <w:lang w:val="kk-KZ"/>
        </w:rPr>
        <w:t xml:space="preserve">       Қазақстан Республикасы Оқу-ағарту министрінің міндетін атқарушы 2023 жылғы 18 тамыздағы № 264 бұйрығына 1-қосымша,  </w:t>
      </w:r>
    </w:p>
    <w:p w14:paraId="49AB0710" w14:textId="56A6DDCE" w:rsidR="00E8348A" w:rsidRPr="00C05516" w:rsidRDefault="00E8348A" w:rsidP="00680FA3">
      <w:pPr>
        <w:spacing w:after="0"/>
        <w:ind w:right="0"/>
        <w:rPr>
          <w:sz w:val="24"/>
          <w:szCs w:val="24"/>
          <w:lang w:val="kk-KZ"/>
        </w:rPr>
      </w:pPr>
      <w:r w:rsidRPr="00C05516">
        <w:rPr>
          <w:sz w:val="24"/>
          <w:szCs w:val="24"/>
          <w:lang w:val="kk-KZ"/>
        </w:rPr>
        <w:t xml:space="preserve">      Қазақстан Республикасы Білім және ғылым  министрінің 2012 жылғы 8 қарашадағы № 500 бұйрығына 1-қосымша</w:t>
      </w:r>
    </w:p>
    <w:p w14:paraId="528A51CA" w14:textId="77777777" w:rsidR="00E8348A" w:rsidRPr="00C05516" w:rsidRDefault="00E8348A" w:rsidP="00680FA3">
      <w:pPr>
        <w:spacing w:after="0"/>
        <w:ind w:right="0"/>
        <w:rPr>
          <w:b/>
          <w:i/>
          <w:iCs/>
          <w:sz w:val="24"/>
          <w:szCs w:val="24"/>
          <w:lang w:val="kk-KZ"/>
        </w:rPr>
      </w:pPr>
      <w:r w:rsidRPr="00C05516">
        <w:rPr>
          <w:b/>
          <w:bCs/>
          <w:i/>
          <w:iCs/>
          <w:sz w:val="24"/>
          <w:szCs w:val="24"/>
          <w:lang w:val="kk-KZ"/>
        </w:rPr>
        <w:t xml:space="preserve">5-9 сыныптары </w:t>
      </w:r>
      <w:r w:rsidRPr="00C05516">
        <w:rPr>
          <w:sz w:val="24"/>
          <w:szCs w:val="24"/>
          <w:lang w:val="kk-KZ"/>
        </w:rPr>
        <w:t>Қазақстан Республикасы Білім және ғылым министрінің 2012 жылғы 8 қарашадағы       № 500 бұйрығына 6-қосымша</w:t>
      </w:r>
    </w:p>
    <w:p w14:paraId="1F70A5DA" w14:textId="77777777" w:rsidR="00E8348A" w:rsidRPr="00C05516" w:rsidRDefault="00E8348A" w:rsidP="00680FA3">
      <w:pPr>
        <w:ind w:right="0"/>
        <w:rPr>
          <w:sz w:val="24"/>
          <w:szCs w:val="24"/>
          <w:lang w:val="kk-KZ"/>
        </w:rPr>
      </w:pPr>
      <w:r w:rsidRPr="00C05516">
        <w:rPr>
          <w:sz w:val="24"/>
          <w:szCs w:val="24"/>
          <w:lang w:val="kk-KZ"/>
        </w:rPr>
        <w:t xml:space="preserve">      Қазақстан Республикасы Оқу-ағарту министрінің 2022 жылғы 12 тамыздағы № 365 бұйрығына сәйкес оқу жоспарының  5-9 сыныптар 6 – қосымшасы  (қаз сын.)</w:t>
      </w:r>
    </w:p>
    <w:p w14:paraId="50288028" w14:textId="77777777" w:rsidR="00E8348A" w:rsidRPr="00C05516" w:rsidRDefault="00E8348A" w:rsidP="00680FA3">
      <w:pPr>
        <w:spacing w:after="0"/>
        <w:ind w:right="0"/>
        <w:rPr>
          <w:b/>
          <w:i/>
          <w:iCs/>
          <w:sz w:val="24"/>
          <w:szCs w:val="24"/>
          <w:lang w:val="kk-KZ"/>
        </w:rPr>
      </w:pPr>
      <w:r w:rsidRPr="00C05516">
        <w:rPr>
          <w:b/>
          <w:bCs/>
          <w:i/>
          <w:iCs/>
          <w:sz w:val="24"/>
          <w:szCs w:val="24"/>
          <w:lang w:val="kk-KZ"/>
        </w:rPr>
        <w:t xml:space="preserve">10 - 11 сыныптары </w:t>
      </w:r>
      <w:r w:rsidRPr="00C05516">
        <w:rPr>
          <w:sz w:val="24"/>
          <w:szCs w:val="24"/>
          <w:lang w:val="kk-KZ"/>
        </w:rPr>
        <w:t>Қазақстан Республикасы Білім және ғылым министрінің 2012 жылғы 8 қарашадағы       № 500 бұйрығына 86-қосымша (ЖМБ қаз сын.)</w:t>
      </w:r>
    </w:p>
    <w:p w14:paraId="3CC96C27" w14:textId="3C81C6AC" w:rsidR="00E8348A" w:rsidRPr="00C05516" w:rsidRDefault="00E8348A" w:rsidP="00680FA3">
      <w:pPr>
        <w:ind w:right="0"/>
        <w:rPr>
          <w:sz w:val="24"/>
          <w:szCs w:val="24"/>
          <w:lang w:val="kk-KZ"/>
        </w:rPr>
      </w:pPr>
      <w:r w:rsidRPr="00C05516">
        <w:rPr>
          <w:sz w:val="24"/>
          <w:szCs w:val="24"/>
          <w:lang w:val="kk-KZ"/>
        </w:rPr>
        <w:t>Қазақстан Республикасы Оқу-ағарту министрінің 2022 жылғы 30 қыркүйектегі № 412 бұйрығына сәйкес оқу жоспарының  10-11 сыныптар жаратылыстану- математикалық бағыттағы 39 – қосымшасы  (ЖМБ қаз сын.).</w:t>
      </w:r>
    </w:p>
    <w:p w14:paraId="3876806C" w14:textId="77777777" w:rsidR="00E8348A" w:rsidRPr="00C05516" w:rsidRDefault="00E8348A" w:rsidP="00680FA3">
      <w:pPr>
        <w:pStyle w:val="aa"/>
        <w:spacing w:after="0" w:line="240" w:lineRule="auto"/>
        <w:ind w:left="360" w:right="0" w:firstLine="0"/>
        <w:jc w:val="left"/>
        <w:rPr>
          <w:b/>
          <w:bCs/>
          <w:i/>
          <w:iCs/>
          <w:sz w:val="24"/>
          <w:szCs w:val="24"/>
          <w:lang w:val="kk-KZ"/>
        </w:rPr>
      </w:pPr>
      <w:r w:rsidRPr="00C05516">
        <w:rPr>
          <w:b/>
          <w:bCs/>
          <w:i/>
          <w:iCs/>
          <w:sz w:val="24"/>
          <w:szCs w:val="24"/>
          <w:lang w:val="kk-KZ"/>
        </w:rPr>
        <w:t>Үйде оқыту ( орташа ақыл-ой кемістігі бар оқушыларға арналған бастауыш, негізгі орта білім берудің үлгілік оқу жоспары)</w:t>
      </w:r>
    </w:p>
    <w:p w14:paraId="352991D7" w14:textId="77777777" w:rsidR="00E8348A" w:rsidRPr="00C05516" w:rsidRDefault="00E8348A" w:rsidP="00680FA3">
      <w:pPr>
        <w:spacing w:after="0"/>
        <w:ind w:right="0"/>
        <w:rPr>
          <w:b/>
          <w:i/>
          <w:iCs/>
          <w:sz w:val="24"/>
          <w:szCs w:val="24"/>
          <w:lang w:val="kk-KZ"/>
        </w:rPr>
      </w:pPr>
      <w:r w:rsidRPr="00C05516">
        <w:rPr>
          <w:b/>
          <w:sz w:val="24"/>
          <w:szCs w:val="24"/>
          <w:lang w:val="kk-KZ"/>
        </w:rPr>
        <w:t xml:space="preserve">        7</w:t>
      </w:r>
      <w:r w:rsidRPr="00C05516">
        <w:rPr>
          <w:b/>
          <w:i/>
          <w:iCs/>
          <w:sz w:val="24"/>
          <w:szCs w:val="24"/>
          <w:lang w:val="kk-KZ"/>
        </w:rPr>
        <w:t>- сынып</w:t>
      </w:r>
    </w:p>
    <w:p w14:paraId="16CCC072" w14:textId="77777777" w:rsidR="00E8348A" w:rsidRPr="00C05516" w:rsidRDefault="00E8348A" w:rsidP="00680FA3">
      <w:pPr>
        <w:spacing w:after="0"/>
        <w:ind w:right="0"/>
        <w:rPr>
          <w:sz w:val="24"/>
          <w:szCs w:val="24"/>
          <w:lang w:val="kk-KZ"/>
        </w:rPr>
      </w:pPr>
      <w:bookmarkStart w:id="4" w:name="_Hlk144478761"/>
      <w:r w:rsidRPr="00C05516">
        <w:rPr>
          <w:sz w:val="24"/>
          <w:szCs w:val="24"/>
          <w:lang w:val="kk-KZ"/>
        </w:rPr>
        <w:t xml:space="preserve">     Қазақстан Республикасы Білім және ғылым министрінің 2012 жылғы 8 қарашадағы       № 500 бұйрығына 9-қосымша </w:t>
      </w:r>
    </w:p>
    <w:p w14:paraId="47FF9900" w14:textId="2A2063A6" w:rsidR="00E8348A" w:rsidRPr="00C05516" w:rsidRDefault="00E8348A" w:rsidP="00680FA3">
      <w:pPr>
        <w:spacing w:after="0"/>
        <w:ind w:right="0"/>
        <w:rPr>
          <w:sz w:val="24"/>
          <w:szCs w:val="24"/>
          <w:lang w:val="kk-KZ"/>
        </w:rPr>
      </w:pPr>
      <w:r w:rsidRPr="00C05516">
        <w:rPr>
          <w:sz w:val="24"/>
          <w:szCs w:val="24"/>
          <w:lang w:val="kk-KZ"/>
        </w:rPr>
        <w:t xml:space="preserve">      Қазақстан Республикасы Оқу-ағарту министрінің 2022 жылғы 30 қыркүйектегі       № 412 бұйрығына 6-қосымшаға 11-тарауға сәйкес қазақ тілінде жүргізілетін үйде жеке тегін оқытатын зиятының орташа түрде бұзылыстары бар оқушыларға арналған үлгілік оқу жоспары </w:t>
      </w:r>
    </w:p>
    <w:p w14:paraId="4C6CC3E6" w14:textId="77777777" w:rsidR="00E8348A" w:rsidRPr="00C05516" w:rsidRDefault="00E8348A" w:rsidP="00680FA3">
      <w:pPr>
        <w:pStyle w:val="aa"/>
        <w:spacing w:after="0" w:line="240" w:lineRule="auto"/>
        <w:ind w:left="360" w:right="0" w:firstLine="0"/>
        <w:rPr>
          <w:b/>
          <w:bCs/>
          <w:i/>
          <w:iCs/>
          <w:sz w:val="24"/>
          <w:szCs w:val="24"/>
          <w:lang w:val="kk-KZ"/>
        </w:rPr>
      </w:pPr>
      <w:r w:rsidRPr="00C05516">
        <w:rPr>
          <w:b/>
          <w:bCs/>
          <w:i/>
          <w:iCs/>
          <w:sz w:val="24"/>
          <w:szCs w:val="24"/>
          <w:lang w:val="kk-KZ"/>
        </w:rPr>
        <w:t>Арнайы түзету дамыту (инклюзив) сыныбы:</w:t>
      </w:r>
    </w:p>
    <w:p w14:paraId="03A42387" w14:textId="77777777" w:rsidR="00E8348A" w:rsidRPr="00C05516" w:rsidRDefault="00E8348A" w:rsidP="00680FA3">
      <w:pPr>
        <w:ind w:right="0"/>
        <w:rPr>
          <w:i/>
          <w:iCs/>
          <w:sz w:val="24"/>
          <w:szCs w:val="24"/>
          <w:lang w:val="kk-KZ"/>
        </w:rPr>
      </w:pPr>
      <w:r w:rsidRPr="00C05516">
        <w:rPr>
          <w:b/>
          <w:i/>
          <w:iCs/>
          <w:sz w:val="24"/>
          <w:szCs w:val="24"/>
          <w:lang w:val="kk-KZ"/>
        </w:rPr>
        <w:t>Оқыту қазақ тілінде жүргізілетін ерекше білім беруге қажеттілігі бар білім алушыларға арналған бастауыш білім берудің  үлгілік оқу жоспары</w:t>
      </w:r>
    </w:p>
    <w:p w14:paraId="4AF3A4C5" w14:textId="77777777" w:rsidR="00E8348A" w:rsidRPr="00C05516" w:rsidRDefault="00E8348A" w:rsidP="00680FA3">
      <w:pPr>
        <w:ind w:right="0"/>
        <w:rPr>
          <w:b/>
          <w:i/>
          <w:iCs/>
          <w:sz w:val="24"/>
          <w:szCs w:val="24"/>
          <w:lang w:val="kk-KZ"/>
        </w:rPr>
      </w:pPr>
      <w:r w:rsidRPr="00C05516">
        <w:rPr>
          <w:b/>
          <w:i/>
          <w:iCs/>
          <w:sz w:val="24"/>
          <w:szCs w:val="24"/>
          <w:lang w:val="kk-KZ"/>
        </w:rPr>
        <w:t xml:space="preserve">      4 – сынып</w:t>
      </w:r>
    </w:p>
    <w:p w14:paraId="0004F249" w14:textId="77777777" w:rsidR="00E8348A" w:rsidRPr="00C05516" w:rsidRDefault="00E8348A" w:rsidP="00680FA3">
      <w:pPr>
        <w:spacing w:after="0"/>
        <w:ind w:right="0"/>
        <w:rPr>
          <w:sz w:val="24"/>
          <w:szCs w:val="24"/>
          <w:lang w:val="kk-KZ"/>
        </w:rPr>
      </w:pPr>
      <w:r w:rsidRPr="00C05516">
        <w:rPr>
          <w:b/>
          <w:i/>
          <w:iCs/>
          <w:sz w:val="24"/>
          <w:szCs w:val="24"/>
          <w:lang w:val="kk-KZ"/>
        </w:rPr>
        <w:t xml:space="preserve">     </w:t>
      </w:r>
      <w:r w:rsidRPr="00C05516">
        <w:rPr>
          <w:sz w:val="24"/>
          <w:szCs w:val="24"/>
          <w:lang w:val="kk-KZ"/>
        </w:rPr>
        <w:t xml:space="preserve">Қазақстан Республикасы Білім және ғылым министрінің 2012 жылғы 8 қарашадағы       № 500 бұйрығына 4-қосымша 6 тарауы </w:t>
      </w:r>
    </w:p>
    <w:p w14:paraId="58CF9064" w14:textId="1928FE27" w:rsidR="00E8348A" w:rsidRPr="00C05516" w:rsidRDefault="00E8348A" w:rsidP="00680FA3">
      <w:pPr>
        <w:spacing w:after="0"/>
        <w:ind w:right="0"/>
        <w:rPr>
          <w:sz w:val="24"/>
          <w:szCs w:val="24"/>
          <w:lang w:val="kk-KZ"/>
        </w:rPr>
      </w:pPr>
      <w:r w:rsidRPr="00C05516">
        <w:rPr>
          <w:sz w:val="24"/>
          <w:szCs w:val="24"/>
          <w:lang w:val="kk-KZ"/>
        </w:rPr>
        <w:lastRenderedPageBreak/>
        <w:t xml:space="preserve">      Қазақстан Республикасы Оқу-ағарту министрінің 2022 жылғы 30 қыркүйектегі №412 бұйрығына 4-қосымша 6- тарауына сәйкес  оқыту қазақ тілінде жүргізілетін психикалық дамуы тежелген оқушыларға арналған бастауыш білім берудің үлгілік оқу жоспары таңдалып бекітілді</w:t>
      </w:r>
    </w:p>
    <w:p w14:paraId="379BAD2C" w14:textId="77777777" w:rsidR="00E8348A" w:rsidRPr="00C05516" w:rsidRDefault="00E8348A" w:rsidP="00680FA3">
      <w:pPr>
        <w:spacing w:after="0"/>
        <w:ind w:right="0"/>
        <w:rPr>
          <w:sz w:val="24"/>
          <w:szCs w:val="24"/>
          <w:lang w:val="kk-KZ"/>
        </w:rPr>
      </w:pPr>
    </w:p>
    <w:bookmarkEnd w:id="4"/>
    <w:p w14:paraId="48CB3A64" w14:textId="54AADE88" w:rsidR="00A24F94" w:rsidRPr="00C05516" w:rsidRDefault="00A24F94" w:rsidP="00A24F94">
      <w:pPr>
        <w:ind w:left="0" w:right="57" w:firstLine="0"/>
        <w:rPr>
          <w:color w:val="auto"/>
          <w:sz w:val="24"/>
          <w:szCs w:val="24"/>
          <w:lang w:val="kk-KZ"/>
        </w:rPr>
      </w:pPr>
      <w:r w:rsidRPr="00C05516">
        <w:rPr>
          <w:color w:val="auto"/>
          <w:sz w:val="24"/>
          <w:szCs w:val="24"/>
          <w:lang w:val="kk-KZ"/>
        </w:rPr>
        <w:t xml:space="preserve">    Сабақ кестесі санитарлық ережелерге сәйкес құрастырылды.</w:t>
      </w:r>
    </w:p>
    <w:p w14:paraId="378BF715" w14:textId="30B33975" w:rsidR="00A24F94" w:rsidRPr="00C05516" w:rsidRDefault="00A24F94" w:rsidP="00A24F94">
      <w:pPr>
        <w:spacing w:after="15" w:line="249" w:lineRule="auto"/>
        <w:ind w:left="287" w:right="52"/>
        <w:rPr>
          <w:b/>
          <w:color w:val="C00000"/>
          <w:sz w:val="24"/>
          <w:szCs w:val="24"/>
          <w:lang w:val="kk-KZ"/>
        </w:rPr>
      </w:pPr>
      <w:r w:rsidRPr="00C05516">
        <w:rPr>
          <w:color w:val="auto"/>
          <w:sz w:val="24"/>
          <w:szCs w:val="24"/>
          <w:lang w:val="kk-KZ"/>
        </w:rPr>
        <w:t xml:space="preserve">      Қазақстан Республикасы Денсаулық сақтау министрінің 2021 жылғы 05 тамыздағы №76 бұйрығымен бекітілген «Білім беру объектілеріне қойылатын санитариялық эпидемиологиялық талаптар» (бұдан әрі – СанПин). Сонымен, 1-11 сыныптарда, SanPin сәйкес, 2 сабақтан кейін 1</w:t>
      </w:r>
      <w:r w:rsidR="00E8348A" w:rsidRPr="00C05516">
        <w:rPr>
          <w:color w:val="auto"/>
          <w:sz w:val="24"/>
          <w:szCs w:val="24"/>
          <w:lang w:val="kk-KZ"/>
        </w:rPr>
        <w:t>5</w:t>
      </w:r>
      <w:r w:rsidRPr="00C05516">
        <w:rPr>
          <w:color w:val="auto"/>
          <w:sz w:val="24"/>
          <w:szCs w:val="24"/>
          <w:lang w:val="kk-KZ"/>
        </w:rPr>
        <w:t xml:space="preserve"> минуттық және 4 сабақтан кейін кемінде </w:t>
      </w:r>
      <w:r w:rsidR="00E8348A" w:rsidRPr="00C05516">
        <w:rPr>
          <w:color w:val="auto"/>
          <w:sz w:val="24"/>
          <w:szCs w:val="24"/>
          <w:lang w:val="kk-KZ"/>
        </w:rPr>
        <w:t>15</w:t>
      </w:r>
      <w:r w:rsidRPr="00C05516">
        <w:rPr>
          <w:color w:val="auto"/>
          <w:sz w:val="24"/>
          <w:szCs w:val="24"/>
          <w:lang w:val="kk-KZ"/>
        </w:rPr>
        <w:t xml:space="preserve"> минуттық 2 үзіліс бар. </w:t>
      </w:r>
    </w:p>
    <w:p w14:paraId="0F92A890" w14:textId="77777777" w:rsidR="00A552FA" w:rsidRPr="00C05516" w:rsidRDefault="00A552FA" w:rsidP="00A24F94">
      <w:pPr>
        <w:spacing w:after="15" w:line="249" w:lineRule="auto"/>
        <w:ind w:left="287" w:right="52"/>
        <w:rPr>
          <w:b/>
          <w:color w:val="auto"/>
          <w:sz w:val="24"/>
          <w:szCs w:val="24"/>
          <w:lang w:val="kk-KZ"/>
        </w:rPr>
      </w:pPr>
      <w:r w:rsidRPr="00C05516">
        <w:rPr>
          <w:b/>
          <w:color w:val="auto"/>
          <w:sz w:val="24"/>
          <w:szCs w:val="24"/>
          <w:lang w:val="kk-KZ"/>
        </w:rPr>
        <w:t>Қазақстан Республикасы Білім және ғылым министрінің 2013 жылғы 3 сәуірдегі № 115 бұйрығымен бекітілген (нормативтік құқықтық актілерді мемлекеттік тіркеу тізілімінде № 8424 болып тіркелген) жалпы білім беретін пәндер бойынша үлгілік оқу бағдарламаларына (бұдан әрі – ЖББ үлгілік оқу бағдарламалары) сәйкес жүзеге асырылатын инвариантты компонент пәндерінің базалық мазмұнын игеру.</w:t>
      </w:r>
    </w:p>
    <w:p w14:paraId="0261BF7D" w14:textId="66B00E33" w:rsidR="00A24F94" w:rsidRPr="00C05516" w:rsidRDefault="00A24F94" w:rsidP="00E8348A">
      <w:pPr>
        <w:ind w:left="277" w:right="57" w:firstLine="708"/>
        <w:rPr>
          <w:color w:val="auto"/>
          <w:sz w:val="24"/>
          <w:szCs w:val="24"/>
          <w:lang w:val="kk-KZ"/>
        </w:rPr>
      </w:pPr>
      <w:r w:rsidRPr="00C05516">
        <w:rPr>
          <w:color w:val="auto"/>
          <w:sz w:val="24"/>
          <w:szCs w:val="24"/>
          <w:lang w:val="kk-KZ"/>
        </w:rPr>
        <w:t>Бағаланатын кезеңдердегі оқу жылдарына сәйкес мектептің оқу процесінде қолданылған бағдарламалардың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ҚР БжҒМ 2013 жылғы 3 сәуірдегі №115 бұйрығының(жылдарына сәйкес енгізілген өзгерістерін көрсете отырып) тиісті қосымшаларын көрсетіп қысқаша талдау:</w:t>
      </w:r>
    </w:p>
    <w:p w14:paraId="7AFBC179" w14:textId="77777777" w:rsidR="00A24F94" w:rsidRPr="00C05516" w:rsidRDefault="00A24F94" w:rsidP="00A24F94">
      <w:pPr>
        <w:ind w:left="277" w:right="57" w:firstLine="708"/>
        <w:rPr>
          <w:color w:val="auto"/>
          <w:sz w:val="24"/>
          <w:szCs w:val="24"/>
          <w:lang w:val="kk-KZ"/>
        </w:rPr>
      </w:pPr>
      <w:r w:rsidRPr="00C05516">
        <w:rPr>
          <w:b/>
          <w:color w:val="auto"/>
          <w:sz w:val="24"/>
          <w:szCs w:val="24"/>
          <w:lang w:val="kk-KZ"/>
        </w:rPr>
        <w:t>2020-2021 оқу жылында</w:t>
      </w:r>
      <w:r w:rsidRPr="00C05516">
        <w:rPr>
          <w:color w:val="auto"/>
          <w:sz w:val="24"/>
          <w:szCs w:val="24"/>
          <w:lang w:val="kk-KZ"/>
        </w:rPr>
        <w:t xml:space="preserve"> барлық сыныптар жаңартылған білім мазмұны бойынша оқытуға көшті. Мектепте оқу жоспарының инвариантты компоненттің жалпы білім беретін пәндерінің базалық мазмұнын игеру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ҚР БжҒМ 2013 жылғы 3 сәуірдегі №115 бұйрығына толықтырулар енгізілген 2017 жылдың 27 шілдесіндегі №352 және 2019 жылғы 7 наурыздағы №105, 2020 жылғы 21 сәуірдегі №51 бұйрықтары негізінде жүзеге асырылды. </w:t>
      </w:r>
    </w:p>
    <w:p w14:paraId="273A3F77" w14:textId="77777777" w:rsidR="00A24F94" w:rsidRPr="00C05516" w:rsidRDefault="00A24F94" w:rsidP="00A24F94">
      <w:pPr>
        <w:ind w:left="277" w:right="57" w:firstLine="708"/>
        <w:rPr>
          <w:color w:val="auto"/>
          <w:sz w:val="24"/>
          <w:szCs w:val="24"/>
          <w:lang w:val="kk-KZ"/>
        </w:rPr>
      </w:pPr>
      <w:r w:rsidRPr="00C05516">
        <w:rPr>
          <w:b/>
          <w:color w:val="auto"/>
          <w:sz w:val="24"/>
          <w:szCs w:val="24"/>
          <w:lang w:val="kk-KZ"/>
        </w:rPr>
        <w:t>2021-2022 оқу жылында</w:t>
      </w:r>
      <w:r w:rsidRPr="00C05516">
        <w:rPr>
          <w:color w:val="auto"/>
          <w:sz w:val="24"/>
          <w:szCs w:val="24"/>
          <w:lang w:val="kk-KZ"/>
        </w:rPr>
        <w:t xml:space="preserve"> барлық сыныптарда оқу жоспарының инвариантты компоненттің жалпы білім беретін пәндерінің базалық мазмұнын игеру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ҚР БжҒМ 2013 жылғы 3сәуірдегі №115 бұйрығына: толықтырулар енгізген 08.04.2016 жылғы №266,10.05.2018 жылғы№199,17.10.2018 жылғы №576, 27.11.2020 жылғы №496, 26.03.2021 жылғы №123 бұйрықтарын басшылыққа алып жүзеге асырылды.</w:t>
      </w:r>
    </w:p>
    <w:p w14:paraId="00A1700E" w14:textId="542524C5" w:rsidR="00A24F94" w:rsidRPr="00C05516" w:rsidRDefault="00A24F94" w:rsidP="00A24F94">
      <w:pPr>
        <w:ind w:left="277" w:right="57" w:firstLine="708"/>
        <w:rPr>
          <w:color w:val="auto"/>
          <w:sz w:val="24"/>
          <w:szCs w:val="24"/>
          <w:lang w:val="kk-KZ"/>
        </w:rPr>
      </w:pPr>
      <w:r w:rsidRPr="00C05516">
        <w:rPr>
          <w:b/>
          <w:color w:val="auto"/>
          <w:sz w:val="24"/>
          <w:szCs w:val="24"/>
          <w:lang w:val="kk-KZ"/>
        </w:rPr>
        <w:t>2022-2023 оқу жы</w:t>
      </w:r>
      <w:r w:rsidR="00B266CB" w:rsidRPr="00C05516">
        <w:rPr>
          <w:b/>
          <w:color w:val="auto"/>
          <w:sz w:val="24"/>
          <w:szCs w:val="24"/>
          <w:lang w:val="kk-KZ"/>
        </w:rPr>
        <w:t>л</w:t>
      </w:r>
      <w:r w:rsidRPr="00C05516">
        <w:rPr>
          <w:b/>
          <w:color w:val="auto"/>
          <w:sz w:val="24"/>
          <w:szCs w:val="24"/>
          <w:lang w:val="kk-KZ"/>
        </w:rPr>
        <w:t>ында</w:t>
      </w:r>
      <w:r w:rsidRPr="00C05516">
        <w:rPr>
          <w:color w:val="auto"/>
          <w:sz w:val="24"/>
          <w:szCs w:val="24"/>
          <w:lang w:val="kk-KZ"/>
        </w:rPr>
        <w:t xml:space="preserve"> барлық сыныптарда оқу жоспарының инвариантты компоненттің жалпы білім беретін пәндерінің базалық мазмұнын игеру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ҚР БжҒМ 2013 жылғы 3 сәуірдегі №115 бұйрығына: Жалпы білім беру ұйымдарына арналған жалпы білім беретін пәндердің, бастауыш, негізгі орта және жалпы орта білім деңгейлерінің таңдау курстарының үлгілік оқу бағдарламаларын бекіту туралы" Қазақстан Республикасы Оқу-ағарту министрінің 2022 жылғы 16 қыркүйектегі № 399 бұйрығына өзгерістер енгізу туралы Қазақстан Республикасы Оқу-ағарту министрінің 2022 жылғы 21 қарашадағы № 467 бұйрығы.</w:t>
      </w:r>
    </w:p>
    <w:p w14:paraId="4C5488ED" w14:textId="6AE04AE8" w:rsidR="00A24F94" w:rsidRPr="00C05516" w:rsidRDefault="00A24F94" w:rsidP="00A24F94">
      <w:pPr>
        <w:ind w:left="277" w:right="57" w:firstLine="708"/>
        <w:rPr>
          <w:color w:val="auto"/>
          <w:sz w:val="24"/>
          <w:szCs w:val="24"/>
          <w:lang w:val="kk-KZ"/>
        </w:rPr>
      </w:pPr>
      <w:r w:rsidRPr="00C05516">
        <w:rPr>
          <w:color w:val="auto"/>
          <w:sz w:val="24"/>
          <w:szCs w:val="24"/>
          <w:lang w:val="kk-KZ"/>
        </w:rPr>
        <w:t xml:space="preserve">Мемлекеттік жалпыға міндетті білім беру стандартына және Үлгілік оқу жоспарына сәйкес 9 сыныптардағы максималды оқу жүктемесі аптасына 34 сағат, оның - 33 инвариантты компонент, 1 сағат вариативтік компонент құрайды. </w:t>
      </w:r>
    </w:p>
    <w:p w14:paraId="39A68418" w14:textId="44265014" w:rsidR="00BD2927" w:rsidRPr="00C05516" w:rsidRDefault="00BD2927" w:rsidP="00A24F94">
      <w:pPr>
        <w:ind w:left="277" w:right="57" w:firstLine="708"/>
        <w:rPr>
          <w:color w:val="auto"/>
          <w:sz w:val="24"/>
          <w:szCs w:val="24"/>
          <w:lang w:val="kk-KZ"/>
        </w:rPr>
      </w:pPr>
    </w:p>
    <w:p w14:paraId="246F23D0" w14:textId="77777777" w:rsidR="00BD2927" w:rsidRPr="00C05516" w:rsidRDefault="00BD2927" w:rsidP="00BD2927">
      <w:pPr>
        <w:widowControl w:val="0"/>
        <w:autoSpaceDE w:val="0"/>
        <w:autoSpaceDN w:val="0"/>
        <w:spacing w:after="0" w:line="240" w:lineRule="auto"/>
        <w:ind w:right="14"/>
        <w:outlineLvl w:val="2"/>
        <w:rPr>
          <w:b/>
          <w:bCs/>
          <w:sz w:val="24"/>
          <w:szCs w:val="24"/>
          <w:lang w:val="kk-KZ"/>
        </w:rPr>
      </w:pPr>
      <w:r w:rsidRPr="00C05516">
        <w:rPr>
          <w:b/>
          <w:bCs/>
          <w:sz w:val="24"/>
          <w:szCs w:val="24"/>
          <w:lang w:val="kk-KZ"/>
        </w:rPr>
        <w:t>Білім алушылардың таным мәселелерін шешуге және субъективті жаңа білімді</w:t>
      </w:r>
      <w:r w:rsidRPr="00C05516">
        <w:rPr>
          <w:b/>
          <w:bCs/>
          <w:spacing w:val="1"/>
          <w:sz w:val="24"/>
          <w:szCs w:val="24"/>
          <w:lang w:val="kk-KZ"/>
        </w:rPr>
        <w:t xml:space="preserve"> </w:t>
      </w:r>
      <w:r w:rsidRPr="00C05516">
        <w:rPr>
          <w:b/>
          <w:bCs/>
          <w:sz w:val="24"/>
          <w:szCs w:val="24"/>
          <w:lang w:val="kk-KZ"/>
        </w:rPr>
        <w:t>меңгеруге,</w:t>
      </w:r>
      <w:r w:rsidRPr="00C05516">
        <w:rPr>
          <w:b/>
          <w:bCs/>
          <w:spacing w:val="1"/>
          <w:sz w:val="24"/>
          <w:szCs w:val="24"/>
          <w:lang w:val="kk-KZ"/>
        </w:rPr>
        <w:t xml:space="preserve"> </w:t>
      </w:r>
      <w:r w:rsidRPr="00C05516">
        <w:rPr>
          <w:b/>
          <w:bCs/>
          <w:sz w:val="24"/>
          <w:szCs w:val="24"/>
          <w:lang w:val="kk-KZ"/>
        </w:rPr>
        <w:t>ұлттық</w:t>
      </w:r>
      <w:r w:rsidRPr="00C05516">
        <w:rPr>
          <w:b/>
          <w:bCs/>
          <w:spacing w:val="1"/>
          <w:sz w:val="24"/>
          <w:szCs w:val="24"/>
          <w:lang w:val="kk-KZ"/>
        </w:rPr>
        <w:t xml:space="preserve"> </w:t>
      </w:r>
      <w:r w:rsidRPr="00C05516">
        <w:rPr>
          <w:b/>
          <w:bCs/>
          <w:sz w:val="24"/>
          <w:szCs w:val="24"/>
          <w:lang w:val="kk-KZ"/>
        </w:rPr>
        <w:t>дәстүрлерді,</w:t>
      </w:r>
      <w:r w:rsidRPr="00C05516">
        <w:rPr>
          <w:b/>
          <w:bCs/>
          <w:spacing w:val="1"/>
          <w:sz w:val="24"/>
          <w:szCs w:val="24"/>
          <w:lang w:val="kk-KZ"/>
        </w:rPr>
        <w:t xml:space="preserve"> </w:t>
      </w:r>
      <w:r w:rsidRPr="00C05516">
        <w:rPr>
          <w:b/>
          <w:bCs/>
          <w:sz w:val="24"/>
          <w:szCs w:val="24"/>
          <w:lang w:val="kk-KZ"/>
        </w:rPr>
        <w:t>мәдениетті</w:t>
      </w:r>
      <w:r w:rsidRPr="00C05516">
        <w:rPr>
          <w:b/>
          <w:bCs/>
          <w:spacing w:val="1"/>
          <w:sz w:val="24"/>
          <w:szCs w:val="24"/>
          <w:lang w:val="kk-KZ"/>
        </w:rPr>
        <w:t xml:space="preserve"> </w:t>
      </w:r>
      <w:r w:rsidRPr="00C05516">
        <w:rPr>
          <w:b/>
          <w:bCs/>
          <w:sz w:val="24"/>
          <w:szCs w:val="24"/>
          <w:lang w:val="kk-KZ"/>
        </w:rPr>
        <w:t>зерделеуге</w:t>
      </w:r>
      <w:r w:rsidRPr="00C05516">
        <w:rPr>
          <w:b/>
          <w:bCs/>
          <w:spacing w:val="1"/>
          <w:sz w:val="24"/>
          <w:szCs w:val="24"/>
          <w:lang w:val="kk-KZ"/>
        </w:rPr>
        <w:t xml:space="preserve"> </w:t>
      </w:r>
      <w:r w:rsidRPr="00C05516">
        <w:rPr>
          <w:b/>
          <w:bCs/>
          <w:sz w:val="24"/>
          <w:szCs w:val="24"/>
          <w:lang w:val="kk-KZ"/>
        </w:rPr>
        <w:t>және</w:t>
      </w:r>
      <w:r w:rsidRPr="00C05516">
        <w:rPr>
          <w:b/>
          <w:bCs/>
          <w:spacing w:val="1"/>
          <w:sz w:val="24"/>
          <w:szCs w:val="24"/>
          <w:lang w:val="kk-KZ"/>
        </w:rPr>
        <w:t xml:space="preserve"> </w:t>
      </w:r>
      <w:r w:rsidRPr="00C05516">
        <w:rPr>
          <w:b/>
          <w:bCs/>
          <w:sz w:val="24"/>
          <w:szCs w:val="24"/>
          <w:lang w:val="kk-KZ"/>
        </w:rPr>
        <w:t>жалпыадамзаттық</w:t>
      </w:r>
      <w:r w:rsidRPr="00C05516">
        <w:rPr>
          <w:b/>
          <w:bCs/>
          <w:spacing w:val="1"/>
          <w:sz w:val="24"/>
          <w:szCs w:val="24"/>
          <w:lang w:val="kk-KZ"/>
        </w:rPr>
        <w:t xml:space="preserve"> </w:t>
      </w:r>
      <w:r w:rsidRPr="00C05516">
        <w:rPr>
          <w:b/>
          <w:bCs/>
          <w:sz w:val="24"/>
          <w:szCs w:val="24"/>
          <w:lang w:val="kk-KZ"/>
        </w:rPr>
        <w:lastRenderedPageBreak/>
        <w:t>құндылықтарды</w:t>
      </w:r>
      <w:r w:rsidRPr="00C05516">
        <w:rPr>
          <w:b/>
          <w:bCs/>
          <w:spacing w:val="1"/>
          <w:sz w:val="24"/>
          <w:szCs w:val="24"/>
          <w:lang w:val="kk-KZ"/>
        </w:rPr>
        <w:t xml:space="preserve"> </w:t>
      </w:r>
      <w:r w:rsidRPr="00C05516">
        <w:rPr>
          <w:b/>
          <w:bCs/>
          <w:sz w:val="24"/>
          <w:szCs w:val="24"/>
          <w:lang w:val="kk-KZ"/>
        </w:rPr>
        <w:t>дарытуға</w:t>
      </w:r>
      <w:r w:rsidRPr="00C05516">
        <w:rPr>
          <w:b/>
          <w:bCs/>
          <w:spacing w:val="1"/>
          <w:sz w:val="24"/>
          <w:szCs w:val="24"/>
          <w:lang w:val="kk-KZ"/>
        </w:rPr>
        <w:t xml:space="preserve"> </w:t>
      </w:r>
      <w:r w:rsidRPr="00C05516">
        <w:rPr>
          <w:b/>
          <w:bCs/>
          <w:sz w:val="24"/>
          <w:szCs w:val="24"/>
          <w:lang w:val="kk-KZ"/>
        </w:rPr>
        <w:t>бағытталған</w:t>
      </w:r>
      <w:r w:rsidRPr="00C05516">
        <w:rPr>
          <w:b/>
          <w:bCs/>
          <w:spacing w:val="1"/>
          <w:sz w:val="24"/>
          <w:szCs w:val="24"/>
          <w:lang w:val="kk-KZ"/>
        </w:rPr>
        <w:t xml:space="preserve"> </w:t>
      </w:r>
      <w:r w:rsidRPr="00C05516">
        <w:rPr>
          <w:b/>
          <w:bCs/>
          <w:sz w:val="24"/>
          <w:szCs w:val="24"/>
          <w:lang w:val="kk-KZ"/>
        </w:rPr>
        <w:t>тәрбие</w:t>
      </w:r>
      <w:r w:rsidRPr="00C05516">
        <w:rPr>
          <w:b/>
          <w:bCs/>
          <w:spacing w:val="1"/>
          <w:sz w:val="24"/>
          <w:szCs w:val="24"/>
          <w:lang w:val="kk-KZ"/>
        </w:rPr>
        <w:t xml:space="preserve"> </w:t>
      </w:r>
      <w:r w:rsidRPr="00C05516">
        <w:rPr>
          <w:b/>
          <w:bCs/>
          <w:sz w:val="24"/>
          <w:szCs w:val="24"/>
          <w:lang w:val="kk-KZ"/>
        </w:rPr>
        <w:t>жұмысын</w:t>
      </w:r>
      <w:r w:rsidRPr="00C05516">
        <w:rPr>
          <w:b/>
          <w:bCs/>
          <w:spacing w:val="1"/>
          <w:sz w:val="24"/>
          <w:szCs w:val="24"/>
          <w:lang w:val="kk-KZ"/>
        </w:rPr>
        <w:t xml:space="preserve"> </w:t>
      </w:r>
      <w:r w:rsidRPr="00C05516">
        <w:rPr>
          <w:b/>
          <w:bCs/>
          <w:sz w:val="24"/>
          <w:szCs w:val="24"/>
          <w:lang w:val="kk-KZ"/>
        </w:rPr>
        <w:t>іске</w:t>
      </w:r>
      <w:r w:rsidRPr="00C05516">
        <w:rPr>
          <w:b/>
          <w:bCs/>
          <w:spacing w:val="1"/>
          <w:sz w:val="24"/>
          <w:szCs w:val="24"/>
          <w:lang w:val="kk-KZ"/>
        </w:rPr>
        <w:t xml:space="preserve"> </w:t>
      </w:r>
      <w:r w:rsidRPr="00C05516">
        <w:rPr>
          <w:b/>
          <w:bCs/>
          <w:sz w:val="24"/>
          <w:szCs w:val="24"/>
          <w:lang w:val="kk-KZ"/>
        </w:rPr>
        <w:t>асыру</w:t>
      </w:r>
      <w:r w:rsidRPr="00C05516">
        <w:rPr>
          <w:b/>
          <w:bCs/>
          <w:spacing w:val="1"/>
          <w:sz w:val="24"/>
          <w:szCs w:val="24"/>
          <w:lang w:val="kk-KZ"/>
        </w:rPr>
        <w:t xml:space="preserve"> </w:t>
      </w:r>
      <w:r w:rsidRPr="00C05516">
        <w:rPr>
          <w:b/>
          <w:bCs/>
          <w:sz w:val="24"/>
          <w:szCs w:val="24"/>
          <w:lang w:val="kk-KZ"/>
        </w:rPr>
        <w:t>(бағаланатын</w:t>
      </w:r>
      <w:r w:rsidRPr="00C05516">
        <w:rPr>
          <w:b/>
          <w:bCs/>
          <w:spacing w:val="1"/>
          <w:sz w:val="24"/>
          <w:szCs w:val="24"/>
          <w:lang w:val="kk-KZ"/>
        </w:rPr>
        <w:t xml:space="preserve"> </w:t>
      </w:r>
      <w:r w:rsidRPr="00C05516">
        <w:rPr>
          <w:b/>
          <w:bCs/>
          <w:sz w:val="24"/>
          <w:szCs w:val="24"/>
          <w:lang w:val="kk-KZ"/>
        </w:rPr>
        <w:t>кезеңге</w:t>
      </w:r>
      <w:r w:rsidRPr="00C05516">
        <w:rPr>
          <w:b/>
          <w:bCs/>
          <w:spacing w:val="-2"/>
          <w:sz w:val="24"/>
          <w:szCs w:val="24"/>
          <w:lang w:val="kk-KZ"/>
        </w:rPr>
        <w:t xml:space="preserve"> </w:t>
      </w:r>
      <w:r w:rsidRPr="00C05516">
        <w:rPr>
          <w:b/>
          <w:bCs/>
          <w:sz w:val="24"/>
          <w:szCs w:val="24"/>
          <w:lang w:val="kk-KZ"/>
        </w:rPr>
        <w:t>тәрбие жұмысы</w:t>
      </w:r>
      <w:r w:rsidRPr="00C05516">
        <w:rPr>
          <w:b/>
          <w:bCs/>
          <w:spacing w:val="-1"/>
          <w:sz w:val="24"/>
          <w:szCs w:val="24"/>
          <w:lang w:val="kk-KZ"/>
        </w:rPr>
        <w:t xml:space="preserve"> </w:t>
      </w:r>
      <w:r w:rsidRPr="00C05516">
        <w:rPr>
          <w:b/>
          <w:bCs/>
          <w:sz w:val="24"/>
          <w:szCs w:val="24"/>
          <w:lang w:val="kk-KZ"/>
        </w:rPr>
        <w:t>жоспарының</w:t>
      </w:r>
      <w:r w:rsidRPr="00C05516">
        <w:rPr>
          <w:b/>
          <w:bCs/>
          <w:spacing w:val="-1"/>
          <w:sz w:val="24"/>
          <w:szCs w:val="24"/>
          <w:lang w:val="kk-KZ"/>
        </w:rPr>
        <w:t xml:space="preserve"> </w:t>
      </w:r>
      <w:r w:rsidRPr="00C05516">
        <w:rPr>
          <w:b/>
          <w:bCs/>
          <w:sz w:val="24"/>
          <w:szCs w:val="24"/>
          <w:lang w:val="kk-KZ"/>
        </w:rPr>
        <w:t>көшірмесі қоса беріледі)</w:t>
      </w:r>
    </w:p>
    <w:p w14:paraId="56BDA207" w14:textId="77777777" w:rsidR="00BD2927" w:rsidRPr="00C05516" w:rsidRDefault="00BD2927" w:rsidP="00BD2927">
      <w:pPr>
        <w:widowControl w:val="0"/>
        <w:autoSpaceDE w:val="0"/>
        <w:autoSpaceDN w:val="0"/>
        <w:spacing w:after="0" w:line="240" w:lineRule="auto"/>
        <w:ind w:right="152"/>
        <w:outlineLvl w:val="2"/>
        <w:rPr>
          <w:b/>
          <w:bCs/>
          <w:i/>
          <w:iCs/>
          <w:sz w:val="24"/>
          <w:szCs w:val="24"/>
          <w:lang w:val="kk-KZ"/>
        </w:rPr>
      </w:pPr>
    </w:p>
    <w:p w14:paraId="43FDBA9D" w14:textId="77777777" w:rsidR="00BD2927" w:rsidRPr="00C05516" w:rsidRDefault="00BD2927" w:rsidP="00284AD3">
      <w:pPr>
        <w:pStyle w:val="a7"/>
        <w:ind w:right="-1"/>
        <w:rPr>
          <w:spacing w:val="-58"/>
          <w:sz w:val="24"/>
          <w:szCs w:val="24"/>
          <w:lang w:val="kk-KZ"/>
        </w:rPr>
      </w:pPr>
      <w:r w:rsidRPr="00C05516">
        <w:rPr>
          <w:sz w:val="24"/>
          <w:szCs w:val="24"/>
          <w:lang w:val="kk-KZ"/>
        </w:rPr>
        <w:t xml:space="preserve">    «№13 Т. Бигелдинов атындағы Жалпы білім беретін мектебі»</w:t>
      </w:r>
      <w:r w:rsidRPr="00C05516">
        <w:rPr>
          <w:spacing w:val="1"/>
          <w:sz w:val="24"/>
          <w:szCs w:val="24"/>
          <w:lang w:val="kk-KZ"/>
        </w:rPr>
        <w:t xml:space="preserve"> </w:t>
      </w:r>
      <w:r w:rsidRPr="00C05516">
        <w:rPr>
          <w:sz w:val="24"/>
          <w:szCs w:val="24"/>
          <w:lang w:val="kk-KZ"/>
        </w:rPr>
        <w:t>комуналдық</w:t>
      </w:r>
      <w:r w:rsidRPr="00C05516">
        <w:rPr>
          <w:spacing w:val="1"/>
          <w:sz w:val="24"/>
          <w:szCs w:val="24"/>
          <w:lang w:val="kk-KZ"/>
        </w:rPr>
        <w:t xml:space="preserve"> </w:t>
      </w:r>
      <w:r w:rsidRPr="00C05516">
        <w:rPr>
          <w:sz w:val="24"/>
          <w:szCs w:val="24"/>
          <w:lang w:val="kk-KZ"/>
        </w:rPr>
        <w:t>мемлекеттік</w:t>
      </w:r>
      <w:r w:rsidRPr="00C05516">
        <w:rPr>
          <w:spacing w:val="1"/>
          <w:sz w:val="24"/>
          <w:szCs w:val="24"/>
          <w:lang w:val="kk-KZ"/>
        </w:rPr>
        <w:t xml:space="preserve"> </w:t>
      </w:r>
      <w:r w:rsidRPr="00C05516">
        <w:rPr>
          <w:sz w:val="24"/>
          <w:szCs w:val="24"/>
          <w:lang w:val="kk-KZ"/>
        </w:rPr>
        <w:t>мекемесінін</w:t>
      </w:r>
      <w:r w:rsidRPr="00C05516">
        <w:rPr>
          <w:spacing w:val="1"/>
          <w:sz w:val="24"/>
          <w:szCs w:val="24"/>
          <w:lang w:val="kk-KZ"/>
        </w:rPr>
        <w:t xml:space="preserve"> </w:t>
      </w:r>
      <w:r w:rsidRPr="00C05516">
        <w:rPr>
          <w:sz w:val="24"/>
          <w:szCs w:val="24"/>
          <w:lang w:val="kk-KZ"/>
        </w:rPr>
        <w:t>тәрбие</w:t>
      </w:r>
      <w:r w:rsidRPr="00C05516">
        <w:rPr>
          <w:spacing w:val="1"/>
          <w:sz w:val="24"/>
          <w:szCs w:val="24"/>
          <w:lang w:val="kk-KZ"/>
        </w:rPr>
        <w:t xml:space="preserve"> </w:t>
      </w:r>
      <w:r w:rsidRPr="00C05516">
        <w:rPr>
          <w:sz w:val="24"/>
          <w:szCs w:val="24"/>
          <w:lang w:val="kk-KZ"/>
        </w:rPr>
        <w:t>жұмысының</w:t>
      </w:r>
      <w:r w:rsidRPr="00C05516">
        <w:rPr>
          <w:spacing w:val="1"/>
          <w:sz w:val="24"/>
          <w:szCs w:val="24"/>
          <w:lang w:val="kk-KZ"/>
        </w:rPr>
        <w:t xml:space="preserve"> </w:t>
      </w:r>
      <w:r w:rsidRPr="00C05516">
        <w:rPr>
          <w:sz w:val="24"/>
          <w:szCs w:val="24"/>
          <w:lang w:val="kk-KZ"/>
        </w:rPr>
        <w:t>жоспары.</w:t>
      </w:r>
      <w:r w:rsidRPr="00C05516">
        <w:rPr>
          <w:spacing w:val="1"/>
          <w:sz w:val="24"/>
          <w:szCs w:val="24"/>
          <w:lang w:val="kk-KZ"/>
        </w:rPr>
        <w:t xml:space="preserve"> </w:t>
      </w:r>
      <w:r w:rsidRPr="00C05516">
        <w:rPr>
          <w:sz w:val="24"/>
          <w:szCs w:val="24"/>
          <w:lang w:val="kk-KZ"/>
        </w:rPr>
        <w:t>Қазақстан</w:t>
      </w:r>
      <w:r w:rsidRPr="00C05516">
        <w:rPr>
          <w:spacing w:val="1"/>
          <w:sz w:val="24"/>
          <w:szCs w:val="24"/>
          <w:lang w:val="kk-KZ"/>
        </w:rPr>
        <w:t xml:space="preserve"> </w:t>
      </w:r>
      <w:r w:rsidRPr="00C05516">
        <w:rPr>
          <w:sz w:val="24"/>
          <w:szCs w:val="24"/>
          <w:lang w:val="kk-KZ"/>
        </w:rPr>
        <w:t>Республикасы</w:t>
      </w:r>
      <w:r w:rsidRPr="00C05516">
        <w:rPr>
          <w:spacing w:val="1"/>
          <w:sz w:val="24"/>
          <w:szCs w:val="24"/>
          <w:lang w:val="kk-KZ"/>
        </w:rPr>
        <w:t xml:space="preserve"> </w:t>
      </w:r>
      <w:r w:rsidRPr="00C05516">
        <w:rPr>
          <w:sz w:val="24"/>
          <w:szCs w:val="24"/>
          <w:lang w:val="kk-KZ"/>
        </w:rPr>
        <w:t>Білім</w:t>
      </w:r>
      <w:r w:rsidRPr="00C05516">
        <w:rPr>
          <w:spacing w:val="1"/>
          <w:sz w:val="24"/>
          <w:szCs w:val="24"/>
          <w:lang w:val="kk-KZ"/>
        </w:rPr>
        <w:t xml:space="preserve"> </w:t>
      </w:r>
      <w:r w:rsidRPr="00C05516">
        <w:rPr>
          <w:sz w:val="24"/>
          <w:szCs w:val="24"/>
          <w:lang w:val="kk-KZ"/>
        </w:rPr>
        <w:t>және</w:t>
      </w:r>
      <w:r w:rsidRPr="00C05516">
        <w:rPr>
          <w:spacing w:val="1"/>
          <w:sz w:val="24"/>
          <w:szCs w:val="24"/>
          <w:lang w:val="kk-KZ"/>
        </w:rPr>
        <w:t xml:space="preserve"> </w:t>
      </w:r>
      <w:r w:rsidRPr="00C05516">
        <w:rPr>
          <w:sz w:val="24"/>
          <w:szCs w:val="24"/>
          <w:lang w:val="kk-KZ"/>
        </w:rPr>
        <w:t>ғылым</w:t>
      </w:r>
      <w:r w:rsidRPr="00C05516">
        <w:rPr>
          <w:spacing w:val="1"/>
          <w:sz w:val="24"/>
          <w:szCs w:val="24"/>
          <w:lang w:val="kk-KZ"/>
        </w:rPr>
        <w:t xml:space="preserve"> </w:t>
      </w:r>
      <w:r w:rsidRPr="00C05516">
        <w:rPr>
          <w:sz w:val="24"/>
          <w:szCs w:val="24"/>
          <w:lang w:val="kk-KZ"/>
        </w:rPr>
        <w:t>министрінің</w:t>
      </w:r>
      <w:r w:rsidRPr="00C05516">
        <w:rPr>
          <w:spacing w:val="1"/>
          <w:sz w:val="24"/>
          <w:szCs w:val="24"/>
          <w:lang w:val="kk-KZ"/>
        </w:rPr>
        <w:t xml:space="preserve"> </w:t>
      </w:r>
      <w:r w:rsidRPr="00C05516">
        <w:rPr>
          <w:sz w:val="24"/>
          <w:szCs w:val="24"/>
          <w:lang w:val="kk-KZ"/>
        </w:rPr>
        <w:t>2019</w:t>
      </w:r>
      <w:r w:rsidRPr="00C05516">
        <w:rPr>
          <w:spacing w:val="1"/>
          <w:sz w:val="24"/>
          <w:szCs w:val="24"/>
          <w:lang w:val="kk-KZ"/>
        </w:rPr>
        <w:t xml:space="preserve"> </w:t>
      </w:r>
      <w:r w:rsidRPr="00C05516">
        <w:rPr>
          <w:sz w:val="24"/>
          <w:szCs w:val="24"/>
          <w:lang w:val="kk-KZ"/>
        </w:rPr>
        <w:t>жылғы</w:t>
      </w:r>
      <w:r w:rsidRPr="00C05516">
        <w:rPr>
          <w:spacing w:val="1"/>
          <w:sz w:val="24"/>
          <w:szCs w:val="24"/>
          <w:lang w:val="kk-KZ"/>
        </w:rPr>
        <w:t xml:space="preserve"> </w:t>
      </w:r>
      <w:r w:rsidRPr="00C05516">
        <w:rPr>
          <w:sz w:val="24"/>
          <w:szCs w:val="24"/>
          <w:lang w:val="kk-KZ"/>
        </w:rPr>
        <w:t>«15»</w:t>
      </w:r>
      <w:r w:rsidRPr="00C05516">
        <w:rPr>
          <w:spacing w:val="1"/>
          <w:sz w:val="24"/>
          <w:szCs w:val="24"/>
          <w:lang w:val="kk-KZ"/>
        </w:rPr>
        <w:t xml:space="preserve"> </w:t>
      </w:r>
      <w:r w:rsidRPr="00C05516">
        <w:rPr>
          <w:sz w:val="24"/>
          <w:szCs w:val="24"/>
          <w:lang w:val="kk-KZ"/>
        </w:rPr>
        <w:t>сәуірдегі</w:t>
      </w:r>
      <w:r w:rsidRPr="00C05516">
        <w:rPr>
          <w:spacing w:val="1"/>
          <w:sz w:val="24"/>
          <w:szCs w:val="24"/>
          <w:lang w:val="kk-KZ"/>
        </w:rPr>
        <w:t xml:space="preserve"> </w:t>
      </w:r>
      <w:r w:rsidRPr="00C05516">
        <w:rPr>
          <w:sz w:val="24"/>
          <w:szCs w:val="24"/>
          <w:lang w:val="kk-KZ"/>
        </w:rPr>
        <w:t>№145</w:t>
      </w:r>
      <w:r w:rsidRPr="00C05516">
        <w:rPr>
          <w:spacing w:val="1"/>
          <w:sz w:val="24"/>
          <w:szCs w:val="24"/>
          <w:lang w:val="kk-KZ"/>
        </w:rPr>
        <w:t xml:space="preserve"> </w:t>
      </w:r>
      <w:r w:rsidRPr="00C05516">
        <w:rPr>
          <w:sz w:val="24"/>
          <w:szCs w:val="24"/>
          <w:lang w:val="kk-KZ"/>
        </w:rPr>
        <w:t>бұйрығына</w:t>
      </w:r>
      <w:r w:rsidRPr="00C05516">
        <w:rPr>
          <w:spacing w:val="1"/>
          <w:sz w:val="24"/>
          <w:szCs w:val="24"/>
          <w:lang w:val="kk-KZ"/>
        </w:rPr>
        <w:t xml:space="preserve"> </w:t>
      </w:r>
      <w:r w:rsidRPr="00C05516">
        <w:rPr>
          <w:sz w:val="24"/>
          <w:szCs w:val="24"/>
          <w:lang w:val="kk-KZ"/>
        </w:rPr>
        <w:t>2-қосымша,</w:t>
      </w:r>
      <w:r w:rsidRPr="00C05516">
        <w:rPr>
          <w:spacing w:val="1"/>
          <w:sz w:val="24"/>
          <w:szCs w:val="24"/>
          <w:lang w:val="kk-KZ"/>
        </w:rPr>
        <w:t xml:space="preserve"> </w:t>
      </w:r>
      <w:r w:rsidRPr="00C05516">
        <w:rPr>
          <w:sz w:val="24"/>
          <w:szCs w:val="24"/>
          <w:lang w:val="kk-KZ"/>
        </w:rPr>
        <w:t>Қазақстан</w:t>
      </w:r>
      <w:r w:rsidRPr="00C05516">
        <w:rPr>
          <w:spacing w:val="1"/>
          <w:sz w:val="24"/>
          <w:szCs w:val="24"/>
          <w:lang w:val="kk-KZ"/>
        </w:rPr>
        <w:t xml:space="preserve"> </w:t>
      </w:r>
      <w:r w:rsidRPr="00C05516">
        <w:rPr>
          <w:sz w:val="24"/>
          <w:szCs w:val="24"/>
          <w:lang w:val="kk-KZ"/>
        </w:rPr>
        <w:t>Республикасында білім беруді және ғылымды дамытудың 2020-2025 жылдарға арналған</w:t>
      </w:r>
      <w:r w:rsidRPr="00C05516">
        <w:rPr>
          <w:spacing w:val="1"/>
          <w:sz w:val="24"/>
          <w:szCs w:val="24"/>
          <w:lang w:val="kk-KZ"/>
        </w:rPr>
        <w:t xml:space="preserve"> </w:t>
      </w:r>
      <w:r w:rsidRPr="00C05516">
        <w:rPr>
          <w:sz w:val="24"/>
          <w:szCs w:val="24"/>
          <w:lang w:val="kk-KZ"/>
        </w:rPr>
        <w:t>мемлекеттік</w:t>
      </w:r>
      <w:r w:rsidRPr="00C05516">
        <w:rPr>
          <w:spacing w:val="11"/>
          <w:sz w:val="24"/>
          <w:szCs w:val="24"/>
          <w:lang w:val="kk-KZ"/>
        </w:rPr>
        <w:t xml:space="preserve"> </w:t>
      </w:r>
      <w:r w:rsidRPr="00C05516">
        <w:rPr>
          <w:sz w:val="24"/>
          <w:szCs w:val="24"/>
          <w:lang w:val="kk-KZ"/>
        </w:rPr>
        <w:t>бағдарламасына,</w:t>
      </w:r>
      <w:r w:rsidRPr="00C05516">
        <w:rPr>
          <w:spacing w:val="11"/>
          <w:sz w:val="24"/>
          <w:szCs w:val="24"/>
          <w:lang w:val="kk-KZ"/>
        </w:rPr>
        <w:t xml:space="preserve"> </w:t>
      </w:r>
      <w:r w:rsidRPr="00C05516">
        <w:rPr>
          <w:sz w:val="24"/>
          <w:szCs w:val="24"/>
          <w:lang w:val="kk-KZ"/>
        </w:rPr>
        <w:t>Қазақстан</w:t>
      </w:r>
      <w:r w:rsidRPr="00C05516">
        <w:rPr>
          <w:spacing w:val="11"/>
          <w:sz w:val="24"/>
          <w:szCs w:val="24"/>
          <w:lang w:val="kk-KZ"/>
        </w:rPr>
        <w:t xml:space="preserve"> </w:t>
      </w:r>
      <w:r w:rsidRPr="00C05516">
        <w:rPr>
          <w:sz w:val="24"/>
          <w:szCs w:val="24"/>
          <w:lang w:val="kk-KZ"/>
        </w:rPr>
        <w:t>Республикасы</w:t>
      </w:r>
      <w:r w:rsidRPr="00C05516">
        <w:rPr>
          <w:spacing w:val="10"/>
          <w:sz w:val="24"/>
          <w:szCs w:val="24"/>
          <w:lang w:val="kk-KZ"/>
        </w:rPr>
        <w:t xml:space="preserve"> </w:t>
      </w:r>
      <w:r w:rsidRPr="00C05516">
        <w:rPr>
          <w:sz w:val="24"/>
          <w:szCs w:val="24"/>
          <w:lang w:val="kk-KZ"/>
        </w:rPr>
        <w:t>Үкіметінің</w:t>
      </w:r>
      <w:r w:rsidRPr="00C05516">
        <w:rPr>
          <w:spacing w:val="12"/>
          <w:sz w:val="24"/>
          <w:szCs w:val="24"/>
          <w:lang w:val="kk-KZ"/>
        </w:rPr>
        <w:t xml:space="preserve"> </w:t>
      </w:r>
      <w:r w:rsidRPr="00C05516">
        <w:rPr>
          <w:sz w:val="24"/>
          <w:szCs w:val="24"/>
          <w:lang w:val="kk-KZ"/>
        </w:rPr>
        <w:t>2021</w:t>
      </w:r>
      <w:r w:rsidRPr="00C05516">
        <w:rPr>
          <w:spacing w:val="10"/>
          <w:sz w:val="24"/>
          <w:szCs w:val="24"/>
          <w:lang w:val="kk-KZ"/>
        </w:rPr>
        <w:t xml:space="preserve"> </w:t>
      </w:r>
      <w:r w:rsidRPr="00C05516">
        <w:rPr>
          <w:sz w:val="24"/>
          <w:szCs w:val="24"/>
          <w:lang w:val="kk-KZ"/>
        </w:rPr>
        <w:t>жылғы</w:t>
      </w:r>
      <w:r w:rsidRPr="00C05516">
        <w:rPr>
          <w:spacing w:val="10"/>
          <w:sz w:val="24"/>
          <w:szCs w:val="24"/>
          <w:lang w:val="kk-KZ"/>
        </w:rPr>
        <w:t xml:space="preserve"> </w:t>
      </w:r>
      <w:r w:rsidRPr="00C05516">
        <w:rPr>
          <w:sz w:val="24"/>
          <w:szCs w:val="24"/>
          <w:lang w:val="kk-KZ"/>
        </w:rPr>
        <w:t>12</w:t>
      </w:r>
      <w:r w:rsidRPr="00C05516">
        <w:rPr>
          <w:spacing w:val="11"/>
          <w:sz w:val="24"/>
          <w:szCs w:val="24"/>
          <w:lang w:val="kk-KZ"/>
        </w:rPr>
        <w:t xml:space="preserve"> </w:t>
      </w:r>
      <w:r w:rsidRPr="00C05516">
        <w:rPr>
          <w:sz w:val="24"/>
          <w:szCs w:val="24"/>
          <w:lang w:val="kk-KZ"/>
        </w:rPr>
        <w:t>қазандағы №726 қаулысымен бекітілген "Білімді ұлт" сапалы білім беру" ұлттық жобасына сәйкес оқу-</w:t>
      </w:r>
      <w:r w:rsidRPr="00C05516">
        <w:rPr>
          <w:spacing w:val="1"/>
          <w:sz w:val="24"/>
          <w:szCs w:val="24"/>
          <w:lang w:val="kk-KZ"/>
        </w:rPr>
        <w:t xml:space="preserve"> </w:t>
      </w:r>
      <w:r w:rsidRPr="00C05516">
        <w:rPr>
          <w:sz w:val="24"/>
          <w:szCs w:val="24"/>
          <w:lang w:val="kk-KZ"/>
        </w:rPr>
        <w:t>тәрбие</w:t>
      </w:r>
      <w:r w:rsidRPr="00C05516">
        <w:rPr>
          <w:spacing w:val="-12"/>
          <w:sz w:val="24"/>
          <w:szCs w:val="24"/>
          <w:lang w:val="kk-KZ"/>
        </w:rPr>
        <w:t xml:space="preserve"> </w:t>
      </w:r>
      <w:r w:rsidRPr="00C05516">
        <w:rPr>
          <w:sz w:val="24"/>
          <w:szCs w:val="24"/>
          <w:lang w:val="kk-KZ"/>
        </w:rPr>
        <w:t>жүйесі</w:t>
      </w:r>
      <w:r w:rsidRPr="00C05516">
        <w:rPr>
          <w:spacing w:val="-9"/>
          <w:sz w:val="24"/>
          <w:szCs w:val="24"/>
          <w:lang w:val="kk-KZ"/>
        </w:rPr>
        <w:t xml:space="preserve"> </w:t>
      </w:r>
      <w:r w:rsidRPr="00C05516">
        <w:rPr>
          <w:sz w:val="24"/>
          <w:szCs w:val="24"/>
          <w:lang w:val="kk-KZ"/>
        </w:rPr>
        <w:t>білім</w:t>
      </w:r>
      <w:r w:rsidRPr="00C05516">
        <w:rPr>
          <w:spacing w:val="-11"/>
          <w:sz w:val="24"/>
          <w:szCs w:val="24"/>
          <w:lang w:val="kk-KZ"/>
        </w:rPr>
        <w:t xml:space="preserve"> </w:t>
      </w:r>
      <w:r w:rsidRPr="00C05516">
        <w:rPr>
          <w:sz w:val="24"/>
          <w:szCs w:val="24"/>
          <w:lang w:val="kk-KZ"/>
        </w:rPr>
        <w:t>берудің</w:t>
      </w:r>
      <w:r w:rsidRPr="00C05516">
        <w:rPr>
          <w:spacing w:val="-8"/>
          <w:sz w:val="24"/>
          <w:szCs w:val="24"/>
          <w:lang w:val="kk-KZ"/>
        </w:rPr>
        <w:t xml:space="preserve"> </w:t>
      </w:r>
      <w:r w:rsidRPr="00C05516">
        <w:rPr>
          <w:sz w:val="24"/>
          <w:szCs w:val="24"/>
          <w:lang w:val="kk-KZ"/>
        </w:rPr>
        <w:t>барлық</w:t>
      </w:r>
      <w:r w:rsidRPr="00C05516">
        <w:rPr>
          <w:spacing w:val="-11"/>
          <w:sz w:val="24"/>
          <w:szCs w:val="24"/>
          <w:lang w:val="kk-KZ"/>
        </w:rPr>
        <w:t xml:space="preserve"> </w:t>
      </w:r>
      <w:r w:rsidRPr="00C05516">
        <w:rPr>
          <w:sz w:val="24"/>
          <w:szCs w:val="24"/>
          <w:lang w:val="kk-KZ"/>
        </w:rPr>
        <w:t>деңгейлерінде</w:t>
      </w:r>
      <w:r w:rsidRPr="00C05516">
        <w:rPr>
          <w:spacing w:val="-10"/>
          <w:sz w:val="24"/>
          <w:szCs w:val="24"/>
          <w:lang w:val="kk-KZ"/>
        </w:rPr>
        <w:t xml:space="preserve"> </w:t>
      </w:r>
      <w:r w:rsidRPr="00C05516">
        <w:rPr>
          <w:sz w:val="24"/>
          <w:szCs w:val="24"/>
          <w:lang w:val="kk-KZ"/>
        </w:rPr>
        <w:t>бірыңғай</w:t>
      </w:r>
      <w:r w:rsidRPr="00C05516">
        <w:rPr>
          <w:spacing w:val="-11"/>
          <w:sz w:val="24"/>
          <w:szCs w:val="24"/>
          <w:lang w:val="kk-KZ"/>
        </w:rPr>
        <w:t xml:space="preserve"> </w:t>
      </w:r>
      <w:r w:rsidRPr="00C05516">
        <w:rPr>
          <w:sz w:val="24"/>
          <w:szCs w:val="24"/>
          <w:lang w:val="kk-KZ"/>
        </w:rPr>
        <w:t>идеологиялық</w:t>
      </w:r>
      <w:r w:rsidRPr="00C05516">
        <w:rPr>
          <w:spacing w:val="-10"/>
          <w:sz w:val="24"/>
          <w:szCs w:val="24"/>
          <w:lang w:val="kk-KZ"/>
        </w:rPr>
        <w:t xml:space="preserve"> </w:t>
      </w:r>
      <w:r w:rsidRPr="00C05516">
        <w:rPr>
          <w:sz w:val="24"/>
          <w:szCs w:val="24"/>
          <w:lang w:val="kk-KZ"/>
        </w:rPr>
        <w:t>және</w:t>
      </w:r>
      <w:r w:rsidRPr="00C05516">
        <w:rPr>
          <w:spacing w:val="-11"/>
          <w:sz w:val="24"/>
          <w:szCs w:val="24"/>
          <w:lang w:val="kk-KZ"/>
        </w:rPr>
        <w:t xml:space="preserve"> </w:t>
      </w:r>
      <w:r w:rsidRPr="00C05516">
        <w:rPr>
          <w:sz w:val="24"/>
          <w:szCs w:val="24"/>
          <w:lang w:val="kk-KZ"/>
        </w:rPr>
        <w:t>құндылықтар</w:t>
      </w:r>
      <w:r w:rsidRPr="00C05516">
        <w:rPr>
          <w:spacing w:val="-58"/>
          <w:sz w:val="24"/>
          <w:szCs w:val="24"/>
          <w:lang w:val="kk-KZ"/>
        </w:rPr>
        <w:t xml:space="preserve">                 </w:t>
      </w:r>
      <w:r w:rsidRPr="00C05516">
        <w:rPr>
          <w:sz w:val="24"/>
          <w:szCs w:val="24"/>
          <w:lang w:val="kk-KZ"/>
        </w:rPr>
        <w:t>тәсілдеріне</w:t>
      </w:r>
      <w:r w:rsidRPr="00C05516">
        <w:rPr>
          <w:spacing w:val="-2"/>
          <w:sz w:val="24"/>
          <w:szCs w:val="24"/>
          <w:lang w:val="kk-KZ"/>
        </w:rPr>
        <w:t xml:space="preserve"> </w:t>
      </w:r>
      <w:r w:rsidRPr="00C05516">
        <w:rPr>
          <w:sz w:val="24"/>
          <w:szCs w:val="24"/>
          <w:lang w:val="kk-KZ"/>
        </w:rPr>
        <w:t>құрылады.</w:t>
      </w:r>
    </w:p>
    <w:p w14:paraId="77ECEB3A" w14:textId="77777777" w:rsidR="00BD2927" w:rsidRPr="00C05516" w:rsidRDefault="00BD2927" w:rsidP="00284AD3">
      <w:pPr>
        <w:pStyle w:val="a7"/>
        <w:ind w:right="141"/>
        <w:rPr>
          <w:sz w:val="24"/>
          <w:szCs w:val="24"/>
          <w:lang w:val="kk-KZ"/>
        </w:rPr>
      </w:pPr>
      <w:r w:rsidRPr="00C05516">
        <w:rPr>
          <w:sz w:val="24"/>
          <w:szCs w:val="24"/>
          <w:lang w:val="kk-KZ"/>
        </w:rPr>
        <w:t xml:space="preserve">    Тәрбие жұмысының тақырыбы: Ұлттық рухы биік, адамгершілігі жоғары, салауатты</w:t>
      </w:r>
      <w:r w:rsidRPr="00C05516">
        <w:rPr>
          <w:spacing w:val="1"/>
          <w:sz w:val="24"/>
          <w:szCs w:val="24"/>
          <w:lang w:val="kk-KZ"/>
        </w:rPr>
        <w:t xml:space="preserve"> </w:t>
      </w:r>
      <w:r w:rsidRPr="00C05516">
        <w:rPr>
          <w:sz w:val="24"/>
          <w:szCs w:val="24"/>
          <w:lang w:val="kk-KZ"/>
        </w:rPr>
        <w:t>өмір салтын ұстанатын, елінің өткенін құрмет тұтып, ертеңіне өз үлесін қосуды парызым деп білетін</w:t>
      </w:r>
      <w:r w:rsidRPr="00C05516">
        <w:rPr>
          <w:spacing w:val="1"/>
          <w:sz w:val="24"/>
          <w:szCs w:val="24"/>
          <w:lang w:val="kk-KZ"/>
        </w:rPr>
        <w:t xml:space="preserve"> </w:t>
      </w:r>
      <w:r w:rsidRPr="00C05516">
        <w:rPr>
          <w:sz w:val="24"/>
          <w:szCs w:val="24"/>
          <w:lang w:val="kk-KZ"/>
        </w:rPr>
        <w:t>жан-жақты</w:t>
      </w:r>
      <w:r w:rsidRPr="00C05516">
        <w:rPr>
          <w:spacing w:val="1"/>
          <w:sz w:val="24"/>
          <w:szCs w:val="24"/>
          <w:lang w:val="kk-KZ"/>
        </w:rPr>
        <w:t xml:space="preserve"> </w:t>
      </w:r>
      <w:r w:rsidRPr="00C05516">
        <w:rPr>
          <w:sz w:val="24"/>
          <w:szCs w:val="24"/>
          <w:lang w:val="kk-KZ"/>
        </w:rPr>
        <w:t>білімді,</w:t>
      </w:r>
      <w:r w:rsidRPr="00C05516">
        <w:rPr>
          <w:spacing w:val="1"/>
          <w:sz w:val="24"/>
          <w:szCs w:val="24"/>
          <w:lang w:val="kk-KZ"/>
        </w:rPr>
        <w:t xml:space="preserve"> </w:t>
      </w:r>
      <w:r w:rsidRPr="00C05516">
        <w:rPr>
          <w:sz w:val="24"/>
          <w:szCs w:val="24"/>
          <w:lang w:val="kk-KZ"/>
        </w:rPr>
        <w:t>қабілетті,</w:t>
      </w:r>
      <w:r w:rsidRPr="00C05516">
        <w:rPr>
          <w:spacing w:val="1"/>
          <w:sz w:val="24"/>
          <w:szCs w:val="24"/>
          <w:lang w:val="kk-KZ"/>
        </w:rPr>
        <w:t xml:space="preserve"> </w:t>
      </w:r>
      <w:r w:rsidRPr="00C05516">
        <w:rPr>
          <w:sz w:val="24"/>
          <w:szCs w:val="24"/>
          <w:lang w:val="kk-KZ"/>
        </w:rPr>
        <w:t>жаңашыл</w:t>
      </w:r>
      <w:r w:rsidRPr="00C05516">
        <w:rPr>
          <w:spacing w:val="1"/>
          <w:sz w:val="24"/>
          <w:szCs w:val="24"/>
          <w:lang w:val="kk-KZ"/>
        </w:rPr>
        <w:t xml:space="preserve"> </w:t>
      </w:r>
      <w:r w:rsidRPr="00C05516">
        <w:rPr>
          <w:sz w:val="24"/>
          <w:szCs w:val="24"/>
          <w:lang w:val="kk-KZ"/>
        </w:rPr>
        <w:t>тұлға</w:t>
      </w:r>
      <w:r w:rsidRPr="00C05516">
        <w:rPr>
          <w:spacing w:val="1"/>
          <w:sz w:val="24"/>
          <w:szCs w:val="24"/>
          <w:lang w:val="kk-KZ"/>
        </w:rPr>
        <w:t xml:space="preserve"> </w:t>
      </w:r>
      <w:r w:rsidRPr="00C05516">
        <w:rPr>
          <w:sz w:val="24"/>
          <w:szCs w:val="24"/>
          <w:lang w:val="kk-KZ"/>
        </w:rPr>
        <w:t>қалыптастыру.</w:t>
      </w:r>
      <w:r w:rsidRPr="00C05516">
        <w:rPr>
          <w:spacing w:val="1"/>
          <w:sz w:val="24"/>
          <w:szCs w:val="24"/>
          <w:lang w:val="kk-KZ"/>
        </w:rPr>
        <w:t xml:space="preserve"> </w:t>
      </w:r>
      <w:r w:rsidRPr="00C05516">
        <w:rPr>
          <w:sz w:val="24"/>
          <w:szCs w:val="24"/>
          <w:lang w:val="kk-KZ"/>
        </w:rPr>
        <w:t>Мақсаты:</w:t>
      </w:r>
      <w:r w:rsidRPr="00C05516">
        <w:rPr>
          <w:spacing w:val="1"/>
          <w:sz w:val="24"/>
          <w:szCs w:val="24"/>
          <w:lang w:val="kk-KZ"/>
        </w:rPr>
        <w:t xml:space="preserve"> </w:t>
      </w:r>
      <w:r w:rsidRPr="00C05516">
        <w:rPr>
          <w:sz w:val="24"/>
          <w:szCs w:val="24"/>
          <w:lang w:val="kk-KZ"/>
        </w:rPr>
        <w:t>«Рухани</w:t>
      </w:r>
      <w:r w:rsidRPr="00C05516">
        <w:rPr>
          <w:spacing w:val="1"/>
          <w:sz w:val="24"/>
          <w:szCs w:val="24"/>
          <w:lang w:val="kk-KZ"/>
        </w:rPr>
        <w:t xml:space="preserve"> </w:t>
      </w:r>
      <w:r w:rsidRPr="00C05516">
        <w:rPr>
          <w:sz w:val="24"/>
          <w:szCs w:val="24"/>
          <w:lang w:val="kk-KZ"/>
        </w:rPr>
        <w:t>жаңғыру»</w:t>
      </w:r>
      <w:r w:rsidRPr="00C05516">
        <w:rPr>
          <w:spacing w:val="1"/>
          <w:sz w:val="24"/>
          <w:szCs w:val="24"/>
          <w:lang w:val="kk-KZ"/>
        </w:rPr>
        <w:t xml:space="preserve"> </w:t>
      </w:r>
      <w:r w:rsidRPr="00C05516">
        <w:rPr>
          <w:sz w:val="24"/>
          <w:szCs w:val="24"/>
          <w:lang w:val="kk-KZ"/>
        </w:rPr>
        <w:t>бағдарламасын</w:t>
      </w:r>
      <w:r w:rsidRPr="00C05516">
        <w:rPr>
          <w:spacing w:val="1"/>
          <w:sz w:val="24"/>
          <w:szCs w:val="24"/>
          <w:lang w:val="kk-KZ"/>
        </w:rPr>
        <w:t xml:space="preserve"> </w:t>
      </w:r>
      <w:r w:rsidRPr="00C05516">
        <w:rPr>
          <w:sz w:val="24"/>
          <w:szCs w:val="24"/>
          <w:lang w:val="kk-KZ"/>
        </w:rPr>
        <w:t>шеңберінде</w:t>
      </w:r>
      <w:r w:rsidRPr="00C05516">
        <w:rPr>
          <w:spacing w:val="1"/>
          <w:sz w:val="24"/>
          <w:szCs w:val="24"/>
          <w:lang w:val="kk-KZ"/>
        </w:rPr>
        <w:t xml:space="preserve"> </w:t>
      </w:r>
      <w:r w:rsidRPr="00C05516">
        <w:rPr>
          <w:sz w:val="24"/>
          <w:szCs w:val="24"/>
          <w:lang w:val="kk-KZ"/>
        </w:rPr>
        <w:t>Қазақстан</w:t>
      </w:r>
      <w:r w:rsidRPr="00C05516">
        <w:rPr>
          <w:spacing w:val="1"/>
          <w:sz w:val="24"/>
          <w:szCs w:val="24"/>
          <w:lang w:val="kk-KZ"/>
        </w:rPr>
        <w:t xml:space="preserve"> </w:t>
      </w:r>
      <w:r w:rsidRPr="00C05516">
        <w:rPr>
          <w:sz w:val="24"/>
          <w:szCs w:val="24"/>
          <w:lang w:val="kk-KZ"/>
        </w:rPr>
        <w:t>Республикасы</w:t>
      </w:r>
      <w:r w:rsidRPr="00C05516">
        <w:rPr>
          <w:spacing w:val="1"/>
          <w:sz w:val="24"/>
          <w:szCs w:val="24"/>
          <w:lang w:val="kk-KZ"/>
        </w:rPr>
        <w:t xml:space="preserve"> </w:t>
      </w:r>
      <w:r w:rsidRPr="00C05516">
        <w:rPr>
          <w:sz w:val="24"/>
          <w:szCs w:val="24"/>
          <w:lang w:val="kk-KZ"/>
        </w:rPr>
        <w:t>білім</w:t>
      </w:r>
      <w:r w:rsidRPr="00C05516">
        <w:rPr>
          <w:spacing w:val="1"/>
          <w:sz w:val="24"/>
          <w:szCs w:val="24"/>
          <w:lang w:val="kk-KZ"/>
        </w:rPr>
        <w:t xml:space="preserve"> </w:t>
      </w:r>
      <w:r w:rsidRPr="00C05516">
        <w:rPr>
          <w:sz w:val="24"/>
          <w:szCs w:val="24"/>
          <w:lang w:val="kk-KZ"/>
        </w:rPr>
        <w:t>беру</w:t>
      </w:r>
      <w:r w:rsidRPr="00C05516">
        <w:rPr>
          <w:spacing w:val="1"/>
          <w:sz w:val="24"/>
          <w:szCs w:val="24"/>
          <w:lang w:val="kk-KZ"/>
        </w:rPr>
        <w:t xml:space="preserve"> </w:t>
      </w:r>
      <w:r w:rsidRPr="00C05516">
        <w:rPr>
          <w:sz w:val="24"/>
          <w:szCs w:val="24"/>
          <w:lang w:val="kk-KZ"/>
        </w:rPr>
        <w:t>ұйымдарында</w:t>
      </w:r>
      <w:r w:rsidRPr="00C05516">
        <w:rPr>
          <w:spacing w:val="1"/>
          <w:sz w:val="24"/>
          <w:szCs w:val="24"/>
          <w:lang w:val="kk-KZ"/>
        </w:rPr>
        <w:t xml:space="preserve"> </w:t>
      </w:r>
      <w:r w:rsidRPr="00C05516">
        <w:rPr>
          <w:sz w:val="24"/>
          <w:szCs w:val="24"/>
          <w:lang w:val="kk-KZ"/>
        </w:rPr>
        <w:t>балалар мен жастарды тәрбиелеу. XXI ғасырдың лайықты өмірін қалыптастыруға қабілетті</w:t>
      </w:r>
      <w:r w:rsidRPr="00C05516">
        <w:rPr>
          <w:spacing w:val="1"/>
          <w:sz w:val="24"/>
          <w:szCs w:val="24"/>
          <w:lang w:val="kk-KZ"/>
        </w:rPr>
        <w:t xml:space="preserve"> </w:t>
      </w:r>
      <w:r w:rsidRPr="00C05516">
        <w:rPr>
          <w:sz w:val="24"/>
          <w:szCs w:val="24"/>
          <w:lang w:val="kk-KZ"/>
        </w:rPr>
        <w:t>жан-жақты</w:t>
      </w:r>
      <w:r w:rsidRPr="00C05516">
        <w:rPr>
          <w:spacing w:val="-1"/>
          <w:sz w:val="24"/>
          <w:szCs w:val="24"/>
          <w:lang w:val="kk-KZ"/>
        </w:rPr>
        <w:t xml:space="preserve"> </w:t>
      </w:r>
      <w:r w:rsidRPr="00C05516">
        <w:rPr>
          <w:sz w:val="24"/>
          <w:szCs w:val="24"/>
          <w:lang w:val="kk-KZ"/>
        </w:rPr>
        <w:t>және</w:t>
      </w:r>
      <w:r w:rsidRPr="00C05516">
        <w:rPr>
          <w:spacing w:val="-1"/>
          <w:sz w:val="24"/>
          <w:szCs w:val="24"/>
          <w:lang w:val="kk-KZ"/>
        </w:rPr>
        <w:t xml:space="preserve"> </w:t>
      </w:r>
      <w:r w:rsidRPr="00C05516">
        <w:rPr>
          <w:sz w:val="24"/>
          <w:szCs w:val="24"/>
          <w:lang w:val="kk-KZ"/>
        </w:rPr>
        <w:t>үйлесімді дамыған тұлғаны тәрбиелеу.</w:t>
      </w:r>
    </w:p>
    <w:p w14:paraId="57091A3D" w14:textId="77777777" w:rsidR="00BD2927" w:rsidRPr="00C05516" w:rsidRDefault="00BD2927" w:rsidP="00284AD3">
      <w:pPr>
        <w:pStyle w:val="a7"/>
        <w:ind w:right="141"/>
        <w:rPr>
          <w:sz w:val="24"/>
          <w:szCs w:val="24"/>
          <w:lang w:val="kk-KZ"/>
        </w:rPr>
      </w:pPr>
      <w:r w:rsidRPr="00C05516">
        <w:rPr>
          <w:sz w:val="24"/>
          <w:szCs w:val="24"/>
          <w:lang w:val="kk-KZ"/>
        </w:rPr>
        <w:t xml:space="preserve">   Тәрбие</w:t>
      </w:r>
      <w:r w:rsidRPr="00C05516">
        <w:rPr>
          <w:spacing w:val="1"/>
          <w:sz w:val="24"/>
          <w:szCs w:val="24"/>
          <w:lang w:val="kk-KZ"/>
        </w:rPr>
        <w:t xml:space="preserve"> </w:t>
      </w:r>
      <w:r w:rsidRPr="00C05516">
        <w:rPr>
          <w:sz w:val="24"/>
          <w:szCs w:val="24"/>
          <w:lang w:val="kk-KZ"/>
        </w:rPr>
        <w:t>жұмысының</w:t>
      </w:r>
      <w:r w:rsidRPr="00C05516">
        <w:rPr>
          <w:spacing w:val="1"/>
          <w:sz w:val="24"/>
          <w:szCs w:val="24"/>
          <w:lang w:val="kk-KZ"/>
        </w:rPr>
        <w:t xml:space="preserve"> </w:t>
      </w:r>
      <w:r w:rsidRPr="00C05516">
        <w:rPr>
          <w:sz w:val="24"/>
          <w:szCs w:val="24"/>
          <w:lang w:val="kk-KZ"/>
        </w:rPr>
        <w:t>міндеттері:</w:t>
      </w:r>
      <w:r w:rsidRPr="00C05516">
        <w:rPr>
          <w:spacing w:val="1"/>
          <w:sz w:val="24"/>
          <w:szCs w:val="24"/>
          <w:lang w:val="kk-KZ"/>
        </w:rPr>
        <w:t xml:space="preserve"> </w:t>
      </w:r>
      <w:r w:rsidRPr="00C05516">
        <w:rPr>
          <w:sz w:val="24"/>
          <w:szCs w:val="24"/>
          <w:lang w:val="kk-KZ"/>
        </w:rPr>
        <w:t>«Рухани</w:t>
      </w:r>
      <w:r w:rsidRPr="00C05516">
        <w:rPr>
          <w:spacing w:val="1"/>
          <w:sz w:val="24"/>
          <w:szCs w:val="24"/>
          <w:lang w:val="kk-KZ"/>
        </w:rPr>
        <w:t xml:space="preserve"> </w:t>
      </w:r>
      <w:r w:rsidRPr="00C05516">
        <w:rPr>
          <w:sz w:val="24"/>
          <w:szCs w:val="24"/>
          <w:lang w:val="kk-KZ"/>
        </w:rPr>
        <w:t>жаңғыру»</w:t>
      </w:r>
      <w:r w:rsidRPr="00C05516">
        <w:rPr>
          <w:spacing w:val="1"/>
          <w:sz w:val="24"/>
          <w:szCs w:val="24"/>
          <w:lang w:val="kk-KZ"/>
        </w:rPr>
        <w:t xml:space="preserve"> </w:t>
      </w:r>
      <w:r w:rsidRPr="00C05516">
        <w:rPr>
          <w:sz w:val="24"/>
          <w:szCs w:val="24"/>
          <w:lang w:val="kk-KZ"/>
        </w:rPr>
        <w:t>бағдарламасының</w:t>
      </w:r>
      <w:r w:rsidRPr="00C05516">
        <w:rPr>
          <w:spacing w:val="1"/>
          <w:sz w:val="24"/>
          <w:szCs w:val="24"/>
          <w:lang w:val="kk-KZ"/>
        </w:rPr>
        <w:t xml:space="preserve"> </w:t>
      </w:r>
      <w:r w:rsidRPr="00C05516">
        <w:rPr>
          <w:sz w:val="24"/>
          <w:szCs w:val="24"/>
          <w:lang w:val="kk-KZ"/>
        </w:rPr>
        <w:t>негізгі</w:t>
      </w:r>
      <w:r w:rsidRPr="00C05516">
        <w:rPr>
          <w:spacing w:val="1"/>
          <w:sz w:val="24"/>
          <w:szCs w:val="24"/>
          <w:lang w:val="kk-KZ"/>
        </w:rPr>
        <w:t xml:space="preserve"> </w:t>
      </w:r>
      <w:r w:rsidRPr="00C05516">
        <w:rPr>
          <w:sz w:val="24"/>
          <w:szCs w:val="24"/>
          <w:lang w:val="kk-KZ"/>
        </w:rPr>
        <w:t>бағыттарының</w:t>
      </w:r>
      <w:r w:rsidRPr="00C05516">
        <w:rPr>
          <w:spacing w:val="1"/>
          <w:sz w:val="24"/>
          <w:szCs w:val="24"/>
          <w:lang w:val="kk-KZ"/>
        </w:rPr>
        <w:t xml:space="preserve"> </w:t>
      </w:r>
      <w:r w:rsidRPr="00C05516">
        <w:rPr>
          <w:sz w:val="24"/>
          <w:szCs w:val="24"/>
          <w:lang w:val="kk-KZ"/>
        </w:rPr>
        <w:t>шеңберінде</w:t>
      </w:r>
      <w:r w:rsidRPr="00C05516">
        <w:rPr>
          <w:spacing w:val="1"/>
          <w:sz w:val="24"/>
          <w:szCs w:val="24"/>
          <w:lang w:val="kk-KZ"/>
        </w:rPr>
        <w:t xml:space="preserve"> </w:t>
      </w:r>
      <w:r w:rsidRPr="00C05516">
        <w:rPr>
          <w:sz w:val="24"/>
          <w:szCs w:val="24"/>
          <w:lang w:val="kk-KZ"/>
        </w:rPr>
        <w:t>балалармен</w:t>
      </w:r>
      <w:r w:rsidRPr="00C05516">
        <w:rPr>
          <w:spacing w:val="1"/>
          <w:sz w:val="24"/>
          <w:szCs w:val="24"/>
          <w:lang w:val="kk-KZ"/>
        </w:rPr>
        <w:t xml:space="preserve"> </w:t>
      </w:r>
      <w:r w:rsidRPr="00C05516">
        <w:rPr>
          <w:sz w:val="24"/>
          <w:szCs w:val="24"/>
          <w:lang w:val="kk-KZ"/>
        </w:rPr>
        <w:t>жасөспірімдерді</w:t>
      </w:r>
      <w:r w:rsidRPr="00C05516">
        <w:rPr>
          <w:spacing w:val="1"/>
          <w:sz w:val="24"/>
          <w:szCs w:val="24"/>
          <w:lang w:val="kk-KZ"/>
        </w:rPr>
        <w:t xml:space="preserve"> </w:t>
      </w:r>
      <w:r w:rsidRPr="00C05516">
        <w:rPr>
          <w:sz w:val="24"/>
          <w:szCs w:val="24"/>
          <w:lang w:val="kk-KZ"/>
        </w:rPr>
        <w:t>тәрбиелеу</w:t>
      </w:r>
      <w:r w:rsidRPr="00C05516">
        <w:rPr>
          <w:spacing w:val="1"/>
          <w:sz w:val="24"/>
          <w:szCs w:val="24"/>
          <w:lang w:val="kk-KZ"/>
        </w:rPr>
        <w:t xml:space="preserve"> </w:t>
      </w:r>
      <w:r w:rsidRPr="00C05516">
        <w:rPr>
          <w:sz w:val="24"/>
          <w:szCs w:val="24"/>
          <w:lang w:val="kk-KZ"/>
        </w:rPr>
        <w:t>мазмұнын</w:t>
      </w:r>
      <w:r w:rsidRPr="00C05516">
        <w:rPr>
          <w:spacing w:val="1"/>
          <w:sz w:val="24"/>
          <w:szCs w:val="24"/>
          <w:lang w:val="kk-KZ"/>
        </w:rPr>
        <w:t xml:space="preserve"> </w:t>
      </w:r>
      <w:r w:rsidRPr="00C05516">
        <w:rPr>
          <w:sz w:val="24"/>
          <w:szCs w:val="24"/>
          <w:lang w:val="kk-KZ"/>
        </w:rPr>
        <w:t>жаңартудың әлеуметтік</w:t>
      </w:r>
      <w:r w:rsidRPr="00C05516">
        <w:rPr>
          <w:spacing w:val="1"/>
          <w:sz w:val="24"/>
          <w:szCs w:val="24"/>
          <w:lang w:val="kk-KZ"/>
        </w:rPr>
        <w:t xml:space="preserve"> </w:t>
      </w:r>
      <w:r w:rsidRPr="00C05516">
        <w:rPr>
          <w:sz w:val="24"/>
          <w:szCs w:val="24"/>
          <w:lang w:val="kk-KZ"/>
        </w:rPr>
        <w:t>маңызын</w:t>
      </w:r>
      <w:r w:rsidRPr="00C05516">
        <w:rPr>
          <w:spacing w:val="1"/>
          <w:sz w:val="24"/>
          <w:szCs w:val="24"/>
          <w:lang w:val="kk-KZ"/>
        </w:rPr>
        <w:t xml:space="preserve"> </w:t>
      </w:r>
      <w:r w:rsidRPr="00C05516">
        <w:rPr>
          <w:sz w:val="24"/>
          <w:szCs w:val="24"/>
          <w:lang w:val="kk-KZ"/>
        </w:rPr>
        <w:t>өзектендіру:</w:t>
      </w:r>
      <w:r w:rsidRPr="00C05516">
        <w:rPr>
          <w:spacing w:val="1"/>
          <w:sz w:val="24"/>
          <w:szCs w:val="24"/>
          <w:lang w:val="kk-KZ"/>
        </w:rPr>
        <w:t xml:space="preserve"> </w:t>
      </w:r>
      <w:r w:rsidRPr="00C05516">
        <w:rPr>
          <w:sz w:val="24"/>
          <w:szCs w:val="24"/>
          <w:lang w:val="kk-KZ"/>
        </w:rPr>
        <w:t>бәсекеге</w:t>
      </w:r>
      <w:r w:rsidRPr="00C05516">
        <w:rPr>
          <w:spacing w:val="1"/>
          <w:sz w:val="24"/>
          <w:szCs w:val="24"/>
          <w:lang w:val="kk-KZ"/>
        </w:rPr>
        <w:t xml:space="preserve"> </w:t>
      </w:r>
      <w:r w:rsidRPr="00C05516">
        <w:rPr>
          <w:sz w:val="24"/>
          <w:szCs w:val="24"/>
          <w:lang w:val="kk-KZ"/>
        </w:rPr>
        <w:t>қабілеттілік,</w:t>
      </w:r>
      <w:r w:rsidRPr="00C05516">
        <w:rPr>
          <w:spacing w:val="1"/>
          <w:sz w:val="24"/>
          <w:szCs w:val="24"/>
          <w:lang w:val="kk-KZ"/>
        </w:rPr>
        <w:t xml:space="preserve"> </w:t>
      </w:r>
      <w:r w:rsidRPr="00C05516">
        <w:rPr>
          <w:sz w:val="24"/>
          <w:szCs w:val="24"/>
          <w:lang w:val="kk-KZ"/>
        </w:rPr>
        <w:t>прагматизм,</w:t>
      </w:r>
      <w:r w:rsidRPr="00C05516">
        <w:rPr>
          <w:spacing w:val="1"/>
          <w:sz w:val="24"/>
          <w:szCs w:val="24"/>
          <w:lang w:val="kk-KZ"/>
        </w:rPr>
        <w:t xml:space="preserve"> </w:t>
      </w:r>
      <w:r w:rsidRPr="00C05516">
        <w:rPr>
          <w:sz w:val="24"/>
          <w:szCs w:val="24"/>
          <w:lang w:val="kk-KZ"/>
        </w:rPr>
        <w:t>ұлттық</w:t>
      </w:r>
      <w:r w:rsidRPr="00C05516">
        <w:rPr>
          <w:spacing w:val="1"/>
          <w:sz w:val="24"/>
          <w:szCs w:val="24"/>
          <w:lang w:val="kk-KZ"/>
        </w:rPr>
        <w:t xml:space="preserve"> </w:t>
      </w:r>
      <w:r w:rsidRPr="00C05516">
        <w:rPr>
          <w:sz w:val="24"/>
          <w:szCs w:val="24"/>
          <w:lang w:val="kk-KZ"/>
        </w:rPr>
        <w:t>бірегейлікті</w:t>
      </w:r>
      <w:r w:rsidRPr="00C05516">
        <w:rPr>
          <w:spacing w:val="1"/>
          <w:sz w:val="24"/>
          <w:szCs w:val="24"/>
          <w:lang w:val="kk-KZ"/>
        </w:rPr>
        <w:t xml:space="preserve"> </w:t>
      </w:r>
      <w:r w:rsidRPr="00C05516">
        <w:rPr>
          <w:sz w:val="24"/>
          <w:szCs w:val="24"/>
          <w:lang w:val="kk-KZ"/>
        </w:rPr>
        <w:t>сақтау,</w:t>
      </w:r>
      <w:r w:rsidRPr="00C05516">
        <w:rPr>
          <w:spacing w:val="1"/>
          <w:sz w:val="24"/>
          <w:szCs w:val="24"/>
          <w:lang w:val="kk-KZ"/>
        </w:rPr>
        <w:t xml:space="preserve"> </w:t>
      </w:r>
      <w:r w:rsidRPr="00C05516">
        <w:rPr>
          <w:sz w:val="24"/>
          <w:szCs w:val="24"/>
          <w:lang w:val="kk-KZ"/>
        </w:rPr>
        <w:t>білімнің</w:t>
      </w:r>
      <w:r w:rsidRPr="00C05516">
        <w:rPr>
          <w:spacing w:val="1"/>
          <w:sz w:val="24"/>
          <w:szCs w:val="24"/>
          <w:lang w:val="kk-KZ"/>
        </w:rPr>
        <w:t xml:space="preserve"> </w:t>
      </w:r>
      <w:r w:rsidRPr="00C05516">
        <w:rPr>
          <w:sz w:val="24"/>
          <w:szCs w:val="24"/>
          <w:lang w:val="kk-KZ"/>
        </w:rPr>
        <w:t>салтанат</w:t>
      </w:r>
      <w:r w:rsidRPr="00C05516">
        <w:rPr>
          <w:spacing w:val="1"/>
          <w:sz w:val="24"/>
          <w:szCs w:val="24"/>
          <w:lang w:val="kk-KZ"/>
        </w:rPr>
        <w:t xml:space="preserve"> </w:t>
      </w:r>
      <w:r w:rsidRPr="00C05516">
        <w:rPr>
          <w:sz w:val="24"/>
          <w:szCs w:val="24"/>
          <w:lang w:val="kk-KZ"/>
        </w:rPr>
        <w:t>құруы,</w:t>
      </w:r>
      <w:r w:rsidRPr="00C05516">
        <w:rPr>
          <w:spacing w:val="1"/>
          <w:sz w:val="24"/>
          <w:szCs w:val="24"/>
          <w:lang w:val="kk-KZ"/>
        </w:rPr>
        <w:t xml:space="preserve"> </w:t>
      </w:r>
      <w:r w:rsidRPr="00C05516">
        <w:rPr>
          <w:sz w:val="24"/>
          <w:szCs w:val="24"/>
          <w:lang w:val="kk-KZ"/>
        </w:rPr>
        <w:t>Қазақстанның</w:t>
      </w:r>
      <w:r w:rsidRPr="00C05516">
        <w:rPr>
          <w:spacing w:val="1"/>
          <w:sz w:val="24"/>
          <w:szCs w:val="24"/>
          <w:lang w:val="kk-KZ"/>
        </w:rPr>
        <w:t xml:space="preserve"> </w:t>
      </w:r>
      <w:r w:rsidRPr="00C05516">
        <w:rPr>
          <w:sz w:val="24"/>
          <w:szCs w:val="24"/>
          <w:lang w:val="kk-KZ"/>
        </w:rPr>
        <w:t>революциялық</w:t>
      </w:r>
      <w:r w:rsidRPr="00C05516">
        <w:rPr>
          <w:spacing w:val="1"/>
          <w:sz w:val="24"/>
          <w:szCs w:val="24"/>
          <w:lang w:val="kk-KZ"/>
        </w:rPr>
        <w:t xml:space="preserve"> </w:t>
      </w:r>
      <w:r w:rsidRPr="00C05516">
        <w:rPr>
          <w:sz w:val="24"/>
          <w:szCs w:val="24"/>
          <w:lang w:val="kk-KZ"/>
        </w:rPr>
        <w:t>емес,</w:t>
      </w:r>
      <w:r w:rsidRPr="00C05516">
        <w:rPr>
          <w:spacing w:val="1"/>
          <w:sz w:val="24"/>
          <w:szCs w:val="24"/>
          <w:lang w:val="kk-KZ"/>
        </w:rPr>
        <w:t xml:space="preserve"> </w:t>
      </w:r>
      <w:r w:rsidRPr="00C05516">
        <w:rPr>
          <w:sz w:val="24"/>
          <w:szCs w:val="24"/>
          <w:lang w:val="kk-KZ"/>
        </w:rPr>
        <w:t>эволюциялық</w:t>
      </w:r>
      <w:r w:rsidRPr="00C05516">
        <w:rPr>
          <w:spacing w:val="1"/>
          <w:sz w:val="24"/>
          <w:szCs w:val="24"/>
          <w:lang w:val="kk-KZ"/>
        </w:rPr>
        <w:t xml:space="preserve"> </w:t>
      </w:r>
      <w:r w:rsidRPr="00C05516">
        <w:rPr>
          <w:sz w:val="24"/>
          <w:szCs w:val="24"/>
          <w:lang w:val="kk-KZ"/>
        </w:rPr>
        <w:t>даму,</w:t>
      </w:r>
      <w:r w:rsidRPr="00C05516">
        <w:rPr>
          <w:spacing w:val="1"/>
          <w:sz w:val="24"/>
          <w:szCs w:val="24"/>
          <w:lang w:val="kk-KZ"/>
        </w:rPr>
        <w:t xml:space="preserve"> </w:t>
      </w:r>
      <w:r w:rsidRPr="00C05516">
        <w:rPr>
          <w:sz w:val="24"/>
          <w:szCs w:val="24"/>
          <w:lang w:val="kk-KZ"/>
        </w:rPr>
        <w:t>сананың ашықтығы аясында; «Рухани жаңғыру» бағдарламасының негізгі индикаторлары</w:t>
      </w:r>
      <w:r w:rsidRPr="00C05516">
        <w:rPr>
          <w:spacing w:val="1"/>
          <w:sz w:val="24"/>
          <w:szCs w:val="24"/>
          <w:lang w:val="kk-KZ"/>
        </w:rPr>
        <w:t xml:space="preserve"> </w:t>
      </w:r>
      <w:r w:rsidRPr="00C05516">
        <w:rPr>
          <w:sz w:val="24"/>
          <w:szCs w:val="24"/>
          <w:lang w:val="kk-KZ"/>
        </w:rPr>
        <w:t>шеңберінде</w:t>
      </w:r>
      <w:r w:rsidRPr="00C05516">
        <w:rPr>
          <w:spacing w:val="1"/>
          <w:sz w:val="24"/>
          <w:szCs w:val="24"/>
          <w:lang w:val="kk-KZ"/>
        </w:rPr>
        <w:t xml:space="preserve"> </w:t>
      </w:r>
      <w:r w:rsidRPr="00C05516">
        <w:rPr>
          <w:sz w:val="24"/>
          <w:szCs w:val="24"/>
          <w:lang w:val="kk-KZ"/>
        </w:rPr>
        <w:t>білім</w:t>
      </w:r>
      <w:r w:rsidRPr="00C05516">
        <w:rPr>
          <w:spacing w:val="1"/>
          <w:sz w:val="24"/>
          <w:szCs w:val="24"/>
          <w:lang w:val="kk-KZ"/>
        </w:rPr>
        <w:t xml:space="preserve"> </w:t>
      </w:r>
      <w:r w:rsidRPr="00C05516">
        <w:rPr>
          <w:sz w:val="24"/>
          <w:szCs w:val="24"/>
          <w:lang w:val="kk-KZ"/>
        </w:rPr>
        <w:t>беру</w:t>
      </w:r>
      <w:r w:rsidRPr="00C05516">
        <w:rPr>
          <w:spacing w:val="1"/>
          <w:sz w:val="24"/>
          <w:szCs w:val="24"/>
          <w:lang w:val="kk-KZ"/>
        </w:rPr>
        <w:t xml:space="preserve"> </w:t>
      </w:r>
      <w:r w:rsidRPr="00C05516">
        <w:rPr>
          <w:sz w:val="24"/>
          <w:szCs w:val="24"/>
          <w:lang w:val="kk-KZ"/>
        </w:rPr>
        <w:t>мен</w:t>
      </w:r>
      <w:r w:rsidRPr="00C05516">
        <w:rPr>
          <w:spacing w:val="1"/>
          <w:sz w:val="24"/>
          <w:szCs w:val="24"/>
          <w:lang w:val="kk-KZ"/>
        </w:rPr>
        <w:t xml:space="preserve"> </w:t>
      </w:r>
      <w:r w:rsidRPr="00C05516">
        <w:rPr>
          <w:sz w:val="24"/>
          <w:szCs w:val="24"/>
          <w:lang w:val="kk-KZ"/>
        </w:rPr>
        <w:t>тәрбиелеуді</w:t>
      </w:r>
      <w:r w:rsidRPr="00C05516">
        <w:rPr>
          <w:spacing w:val="1"/>
          <w:sz w:val="24"/>
          <w:szCs w:val="24"/>
          <w:lang w:val="kk-KZ"/>
        </w:rPr>
        <w:t xml:space="preserve"> </w:t>
      </w:r>
      <w:r w:rsidRPr="00C05516">
        <w:rPr>
          <w:sz w:val="24"/>
          <w:szCs w:val="24"/>
          <w:lang w:val="kk-KZ"/>
        </w:rPr>
        <w:t>дамытудың</w:t>
      </w:r>
      <w:r w:rsidRPr="00C05516">
        <w:rPr>
          <w:spacing w:val="1"/>
          <w:sz w:val="24"/>
          <w:szCs w:val="24"/>
          <w:lang w:val="kk-KZ"/>
        </w:rPr>
        <w:t xml:space="preserve"> </w:t>
      </w:r>
      <w:r w:rsidRPr="00C05516">
        <w:rPr>
          <w:sz w:val="24"/>
          <w:szCs w:val="24"/>
          <w:lang w:val="kk-KZ"/>
        </w:rPr>
        <w:t>әлемдік</w:t>
      </w:r>
      <w:r w:rsidRPr="00C05516">
        <w:rPr>
          <w:spacing w:val="1"/>
          <w:sz w:val="24"/>
          <w:szCs w:val="24"/>
          <w:lang w:val="kk-KZ"/>
        </w:rPr>
        <w:t xml:space="preserve"> </w:t>
      </w:r>
      <w:r w:rsidRPr="00C05516">
        <w:rPr>
          <w:sz w:val="24"/>
          <w:szCs w:val="24"/>
          <w:lang w:val="kk-KZ"/>
        </w:rPr>
        <w:t>үрдістерін</w:t>
      </w:r>
      <w:r w:rsidRPr="00C05516">
        <w:rPr>
          <w:spacing w:val="1"/>
          <w:sz w:val="24"/>
          <w:szCs w:val="24"/>
          <w:lang w:val="kk-KZ"/>
        </w:rPr>
        <w:t xml:space="preserve"> </w:t>
      </w:r>
      <w:r w:rsidRPr="00C05516">
        <w:rPr>
          <w:sz w:val="24"/>
          <w:szCs w:val="24"/>
          <w:lang w:val="kk-KZ"/>
        </w:rPr>
        <w:t>(жаһандану,</w:t>
      </w:r>
      <w:r w:rsidRPr="00C05516">
        <w:rPr>
          <w:spacing w:val="1"/>
          <w:sz w:val="24"/>
          <w:szCs w:val="24"/>
          <w:lang w:val="kk-KZ"/>
        </w:rPr>
        <w:t xml:space="preserve"> </w:t>
      </w:r>
      <w:r w:rsidRPr="00C05516">
        <w:rPr>
          <w:sz w:val="24"/>
          <w:szCs w:val="24"/>
          <w:lang w:val="kk-KZ"/>
        </w:rPr>
        <w:t>интернационалдандыру,</w:t>
      </w:r>
      <w:r w:rsidRPr="00C05516">
        <w:rPr>
          <w:spacing w:val="-11"/>
          <w:sz w:val="24"/>
          <w:szCs w:val="24"/>
          <w:lang w:val="kk-KZ"/>
        </w:rPr>
        <w:t xml:space="preserve"> </w:t>
      </w:r>
      <w:r w:rsidRPr="00C05516">
        <w:rPr>
          <w:sz w:val="24"/>
          <w:szCs w:val="24"/>
          <w:lang w:val="kk-KZ"/>
        </w:rPr>
        <w:t>кіріктіру,</w:t>
      </w:r>
      <w:r w:rsidRPr="00C05516">
        <w:rPr>
          <w:spacing w:val="-10"/>
          <w:sz w:val="24"/>
          <w:szCs w:val="24"/>
          <w:lang w:val="kk-KZ"/>
        </w:rPr>
        <w:t xml:space="preserve"> </w:t>
      </w:r>
      <w:r w:rsidRPr="00C05516">
        <w:rPr>
          <w:sz w:val="24"/>
          <w:szCs w:val="24"/>
          <w:lang w:val="kk-KZ"/>
        </w:rPr>
        <w:t>ізгілендіру,</w:t>
      </w:r>
      <w:r w:rsidRPr="00C05516">
        <w:rPr>
          <w:spacing w:val="-12"/>
          <w:sz w:val="24"/>
          <w:szCs w:val="24"/>
          <w:lang w:val="kk-KZ"/>
        </w:rPr>
        <w:t xml:space="preserve"> </w:t>
      </w:r>
      <w:r w:rsidRPr="00C05516">
        <w:rPr>
          <w:sz w:val="24"/>
          <w:szCs w:val="24"/>
          <w:lang w:val="kk-KZ"/>
        </w:rPr>
        <w:t>компьютерлендіру,</w:t>
      </w:r>
      <w:r w:rsidRPr="00C05516">
        <w:rPr>
          <w:spacing w:val="-10"/>
          <w:sz w:val="24"/>
          <w:szCs w:val="24"/>
          <w:lang w:val="kk-KZ"/>
        </w:rPr>
        <w:t xml:space="preserve"> </w:t>
      </w:r>
      <w:r w:rsidRPr="00C05516">
        <w:rPr>
          <w:sz w:val="24"/>
          <w:szCs w:val="24"/>
          <w:lang w:val="kk-KZ"/>
        </w:rPr>
        <w:t>сандық</w:t>
      </w:r>
      <w:r w:rsidRPr="00C05516">
        <w:rPr>
          <w:spacing w:val="-9"/>
          <w:sz w:val="24"/>
          <w:szCs w:val="24"/>
          <w:lang w:val="kk-KZ"/>
        </w:rPr>
        <w:t xml:space="preserve"> </w:t>
      </w:r>
      <w:r w:rsidRPr="00C05516">
        <w:rPr>
          <w:sz w:val="24"/>
          <w:szCs w:val="24"/>
          <w:lang w:val="kk-KZ"/>
        </w:rPr>
        <w:t>жүйеге</w:t>
      </w:r>
      <w:r w:rsidRPr="00C05516">
        <w:rPr>
          <w:spacing w:val="-11"/>
          <w:sz w:val="24"/>
          <w:szCs w:val="24"/>
          <w:lang w:val="kk-KZ"/>
        </w:rPr>
        <w:t xml:space="preserve"> </w:t>
      </w:r>
      <w:r w:rsidRPr="00C05516">
        <w:rPr>
          <w:sz w:val="24"/>
          <w:szCs w:val="24"/>
          <w:lang w:val="kk-KZ"/>
        </w:rPr>
        <w:t>көшу,</w:t>
      </w:r>
      <w:r w:rsidRPr="00C05516">
        <w:rPr>
          <w:spacing w:val="-10"/>
          <w:sz w:val="24"/>
          <w:szCs w:val="24"/>
          <w:lang w:val="kk-KZ"/>
        </w:rPr>
        <w:t xml:space="preserve"> </w:t>
      </w:r>
      <w:r w:rsidRPr="00C05516">
        <w:rPr>
          <w:sz w:val="24"/>
          <w:szCs w:val="24"/>
          <w:lang w:val="kk-KZ"/>
        </w:rPr>
        <w:t xml:space="preserve">смарт </w:t>
      </w:r>
      <w:r w:rsidRPr="00C05516">
        <w:rPr>
          <w:spacing w:val="-57"/>
          <w:sz w:val="24"/>
          <w:szCs w:val="24"/>
          <w:lang w:val="kk-KZ"/>
        </w:rPr>
        <w:t xml:space="preserve"> </w:t>
      </w:r>
      <w:r w:rsidRPr="00C05516">
        <w:rPr>
          <w:sz w:val="24"/>
          <w:szCs w:val="24"/>
          <w:lang w:val="kk-KZ"/>
        </w:rPr>
        <w:t>және</w:t>
      </w:r>
      <w:r w:rsidRPr="00C05516">
        <w:rPr>
          <w:spacing w:val="1"/>
          <w:sz w:val="24"/>
          <w:szCs w:val="24"/>
          <w:lang w:val="kk-KZ"/>
        </w:rPr>
        <w:t xml:space="preserve"> </w:t>
      </w:r>
      <w:r w:rsidRPr="00C05516">
        <w:rPr>
          <w:sz w:val="24"/>
          <w:szCs w:val="24"/>
          <w:lang w:val="kk-KZ"/>
        </w:rPr>
        <w:t>стем</w:t>
      </w:r>
      <w:r w:rsidRPr="00C05516">
        <w:rPr>
          <w:spacing w:val="1"/>
          <w:sz w:val="24"/>
          <w:szCs w:val="24"/>
          <w:lang w:val="kk-KZ"/>
        </w:rPr>
        <w:t xml:space="preserve"> </w:t>
      </w:r>
      <w:r w:rsidRPr="00C05516">
        <w:rPr>
          <w:sz w:val="24"/>
          <w:szCs w:val="24"/>
          <w:lang w:val="kk-KZ"/>
        </w:rPr>
        <w:t>білім</w:t>
      </w:r>
      <w:r w:rsidRPr="00C05516">
        <w:rPr>
          <w:spacing w:val="1"/>
          <w:sz w:val="24"/>
          <w:szCs w:val="24"/>
          <w:lang w:val="kk-KZ"/>
        </w:rPr>
        <w:t xml:space="preserve"> </w:t>
      </w:r>
      <w:r w:rsidRPr="00C05516">
        <w:rPr>
          <w:sz w:val="24"/>
          <w:szCs w:val="24"/>
          <w:lang w:val="kk-KZ"/>
        </w:rPr>
        <w:t>беру),</w:t>
      </w:r>
      <w:r w:rsidRPr="00C05516">
        <w:rPr>
          <w:spacing w:val="1"/>
          <w:sz w:val="24"/>
          <w:szCs w:val="24"/>
          <w:lang w:val="kk-KZ"/>
        </w:rPr>
        <w:t xml:space="preserve"> </w:t>
      </w:r>
      <w:r w:rsidRPr="00C05516">
        <w:rPr>
          <w:sz w:val="24"/>
          <w:szCs w:val="24"/>
          <w:lang w:val="kk-KZ"/>
        </w:rPr>
        <w:t>тәрбие</w:t>
      </w:r>
      <w:r w:rsidRPr="00C05516">
        <w:rPr>
          <w:spacing w:val="1"/>
          <w:sz w:val="24"/>
          <w:szCs w:val="24"/>
          <w:lang w:val="kk-KZ"/>
        </w:rPr>
        <w:t xml:space="preserve"> </w:t>
      </w:r>
      <w:r w:rsidRPr="00C05516">
        <w:rPr>
          <w:sz w:val="24"/>
          <w:szCs w:val="24"/>
          <w:lang w:val="kk-KZ"/>
        </w:rPr>
        <w:t>беру</w:t>
      </w:r>
      <w:r w:rsidRPr="00C05516">
        <w:rPr>
          <w:spacing w:val="1"/>
          <w:sz w:val="24"/>
          <w:szCs w:val="24"/>
          <w:lang w:val="kk-KZ"/>
        </w:rPr>
        <w:t xml:space="preserve"> </w:t>
      </w:r>
      <w:r w:rsidRPr="00C05516">
        <w:rPr>
          <w:sz w:val="24"/>
          <w:szCs w:val="24"/>
          <w:lang w:val="kk-KZ"/>
        </w:rPr>
        <w:t>саласындағы</w:t>
      </w:r>
      <w:r w:rsidRPr="00C05516">
        <w:rPr>
          <w:spacing w:val="1"/>
          <w:sz w:val="24"/>
          <w:szCs w:val="24"/>
          <w:lang w:val="kk-KZ"/>
        </w:rPr>
        <w:t xml:space="preserve"> </w:t>
      </w:r>
      <w:r w:rsidRPr="00C05516">
        <w:rPr>
          <w:sz w:val="24"/>
          <w:szCs w:val="24"/>
          <w:lang w:val="kk-KZ"/>
        </w:rPr>
        <w:t>педагогикалық</w:t>
      </w:r>
      <w:r w:rsidRPr="00C05516">
        <w:rPr>
          <w:spacing w:val="1"/>
          <w:sz w:val="24"/>
          <w:szCs w:val="24"/>
          <w:lang w:val="kk-KZ"/>
        </w:rPr>
        <w:t xml:space="preserve"> </w:t>
      </w:r>
      <w:r w:rsidRPr="00C05516">
        <w:rPr>
          <w:sz w:val="24"/>
          <w:szCs w:val="24"/>
          <w:lang w:val="kk-KZ"/>
        </w:rPr>
        <w:t>ғылымның</w:t>
      </w:r>
      <w:r w:rsidRPr="00C05516">
        <w:rPr>
          <w:spacing w:val="1"/>
          <w:sz w:val="24"/>
          <w:szCs w:val="24"/>
          <w:lang w:val="kk-KZ"/>
        </w:rPr>
        <w:t xml:space="preserve"> </w:t>
      </w:r>
      <w:r w:rsidRPr="00C05516">
        <w:rPr>
          <w:sz w:val="24"/>
          <w:szCs w:val="24"/>
          <w:lang w:val="kk-KZ"/>
        </w:rPr>
        <w:t>жаңашыл</w:t>
      </w:r>
      <w:r w:rsidRPr="00C05516">
        <w:rPr>
          <w:spacing w:val="1"/>
          <w:sz w:val="24"/>
          <w:szCs w:val="24"/>
          <w:lang w:val="kk-KZ"/>
        </w:rPr>
        <w:t xml:space="preserve"> </w:t>
      </w:r>
      <w:r w:rsidRPr="00C05516">
        <w:rPr>
          <w:sz w:val="24"/>
          <w:szCs w:val="24"/>
          <w:lang w:val="kk-KZ"/>
        </w:rPr>
        <w:t>жетістіктерін, тәрбие берудің шетелдік және отандық қазіргі кездегі тұжырымдамаларының</w:t>
      </w:r>
      <w:r w:rsidRPr="00C05516">
        <w:rPr>
          <w:spacing w:val="1"/>
          <w:sz w:val="24"/>
          <w:szCs w:val="24"/>
          <w:lang w:val="kk-KZ"/>
        </w:rPr>
        <w:t xml:space="preserve"> </w:t>
      </w:r>
      <w:r w:rsidRPr="00C05516">
        <w:rPr>
          <w:sz w:val="24"/>
          <w:szCs w:val="24"/>
          <w:lang w:val="kk-KZ"/>
        </w:rPr>
        <w:t>негізгі ережелерін, Қазақстан Республикасының орта білім берудің жаңартылған мазмұнын,</w:t>
      </w:r>
      <w:r w:rsidRPr="00C05516">
        <w:rPr>
          <w:spacing w:val="1"/>
          <w:sz w:val="24"/>
          <w:szCs w:val="24"/>
          <w:lang w:val="kk-KZ"/>
        </w:rPr>
        <w:t xml:space="preserve"> </w:t>
      </w:r>
      <w:r w:rsidRPr="00C05516">
        <w:rPr>
          <w:sz w:val="24"/>
          <w:szCs w:val="24"/>
          <w:lang w:val="kk-KZ"/>
        </w:rPr>
        <w:t>тәрбиенің</w:t>
      </w:r>
      <w:r w:rsidRPr="00C05516">
        <w:rPr>
          <w:spacing w:val="1"/>
          <w:sz w:val="24"/>
          <w:szCs w:val="24"/>
          <w:lang w:val="kk-KZ"/>
        </w:rPr>
        <w:t xml:space="preserve"> </w:t>
      </w:r>
      <w:r w:rsidRPr="00C05516">
        <w:rPr>
          <w:sz w:val="24"/>
          <w:szCs w:val="24"/>
          <w:lang w:val="kk-KZ"/>
        </w:rPr>
        <w:t>әдіснамалық</w:t>
      </w:r>
      <w:r w:rsidRPr="00C05516">
        <w:rPr>
          <w:spacing w:val="1"/>
          <w:sz w:val="24"/>
          <w:szCs w:val="24"/>
          <w:lang w:val="kk-KZ"/>
        </w:rPr>
        <w:t xml:space="preserve"> </w:t>
      </w:r>
      <w:r w:rsidRPr="00C05516">
        <w:rPr>
          <w:sz w:val="24"/>
          <w:szCs w:val="24"/>
          <w:lang w:val="kk-KZ"/>
        </w:rPr>
        <w:t>негіздерімен</w:t>
      </w:r>
      <w:r w:rsidRPr="00C05516">
        <w:rPr>
          <w:spacing w:val="1"/>
          <w:sz w:val="24"/>
          <w:szCs w:val="24"/>
          <w:lang w:val="kk-KZ"/>
        </w:rPr>
        <w:t xml:space="preserve"> </w:t>
      </w:r>
      <w:r w:rsidRPr="00C05516">
        <w:rPr>
          <w:sz w:val="24"/>
          <w:szCs w:val="24"/>
          <w:lang w:val="kk-KZ"/>
        </w:rPr>
        <w:t>қағидаттарын,</w:t>
      </w:r>
      <w:r w:rsidRPr="00C05516">
        <w:rPr>
          <w:spacing w:val="1"/>
          <w:sz w:val="24"/>
          <w:szCs w:val="24"/>
          <w:lang w:val="kk-KZ"/>
        </w:rPr>
        <w:t xml:space="preserve"> </w:t>
      </w:r>
      <w:r w:rsidRPr="00C05516">
        <w:rPr>
          <w:sz w:val="24"/>
          <w:szCs w:val="24"/>
          <w:lang w:val="kk-KZ"/>
        </w:rPr>
        <w:t>Назарбаев</w:t>
      </w:r>
      <w:r w:rsidRPr="00C05516">
        <w:rPr>
          <w:spacing w:val="1"/>
          <w:sz w:val="24"/>
          <w:szCs w:val="24"/>
          <w:lang w:val="kk-KZ"/>
        </w:rPr>
        <w:t xml:space="preserve"> </w:t>
      </w:r>
      <w:r w:rsidRPr="00C05516">
        <w:rPr>
          <w:sz w:val="24"/>
          <w:szCs w:val="24"/>
          <w:lang w:val="kk-KZ"/>
        </w:rPr>
        <w:t>Зияткерлік</w:t>
      </w:r>
      <w:r w:rsidRPr="00C05516">
        <w:rPr>
          <w:spacing w:val="1"/>
          <w:sz w:val="24"/>
          <w:szCs w:val="24"/>
          <w:lang w:val="kk-KZ"/>
        </w:rPr>
        <w:t xml:space="preserve"> </w:t>
      </w:r>
      <w:r w:rsidRPr="00C05516">
        <w:rPr>
          <w:sz w:val="24"/>
          <w:szCs w:val="24"/>
          <w:lang w:val="kk-KZ"/>
        </w:rPr>
        <w:t>мектептерінің,</w:t>
      </w:r>
      <w:r w:rsidRPr="00C05516">
        <w:rPr>
          <w:spacing w:val="1"/>
          <w:sz w:val="24"/>
          <w:szCs w:val="24"/>
          <w:lang w:val="kk-KZ"/>
        </w:rPr>
        <w:t xml:space="preserve"> </w:t>
      </w:r>
      <w:r w:rsidRPr="00C05516">
        <w:rPr>
          <w:sz w:val="24"/>
          <w:szCs w:val="24"/>
          <w:lang w:val="kk-KZ"/>
        </w:rPr>
        <w:t>алдыңғы</w:t>
      </w:r>
      <w:r w:rsidRPr="00C05516">
        <w:rPr>
          <w:spacing w:val="1"/>
          <w:sz w:val="24"/>
          <w:szCs w:val="24"/>
          <w:lang w:val="kk-KZ"/>
        </w:rPr>
        <w:t xml:space="preserve"> </w:t>
      </w:r>
      <w:r w:rsidRPr="00C05516">
        <w:rPr>
          <w:sz w:val="24"/>
          <w:szCs w:val="24"/>
          <w:lang w:val="kk-KZ"/>
        </w:rPr>
        <w:t>қатарлы</w:t>
      </w:r>
      <w:r w:rsidRPr="00C05516">
        <w:rPr>
          <w:spacing w:val="1"/>
          <w:sz w:val="24"/>
          <w:szCs w:val="24"/>
          <w:lang w:val="kk-KZ"/>
        </w:rPr>
        <w:t xml:space="preserve"> </w:t>
      </w:r>
      <w:r w:rsidRPr="00C05516">
        <w:rPr>
          <w:sz w:val="24"/>
          <w:szCs w:val="24"/>
          <w:lang w:val="kk-KZ"/>
        </w:rPr>
        <w:t>тәжірибесін</w:t>
      </w:r>
      <w:r w:rsidRPr="00C05516">
        <w:rPr>
          <w:spacing w:val="1"/>
          <w:sz w:val="24"/>
          <w:szCs w:val="24"/>
          <w:lang w:val="kk-KZ"/>
        </w:rPr>
        <w:t xml:space="preserve"> </w:t>
      </w:r>
      <w:r w:rsidRPr="00C05516">
        <w:rPr>
          <w:sz w:val="24"/>
          <w:szCs w:val="24"/>
          <w:lang w:val="kk-KZ"/>
        </w:rPr>
        <w:t>есепке</w:t>
      </w:r>
      <w:r w:rsidRPr="00C05516">
        <w:rPr>
          <w:spacing w:val="1"/>
          <w:sz w:val="24"/>
          <w:szCs w:val="24"/>
          <w:lang w:val="kk-KZ"/>
        </w:rPr>
        <w:t xml:space="preserve"> </w:t>
      </w:r>
      <w:r w:rsidRPr="00C05516">
        <w:rPr>
          <w:sz w:val="24"/>
          <w:szCs w:val="24"/>
          <w:lang w:val="kk-KZ"/>
        </w:rPr>
        <w:t>ала</w:t>
      </w:r>
      <w:r w:rsidRPr="00C05516">
        <w:rPr>
          <w:spacing w:val="1"/>
          <w:sz w:val="24"/>
          <w:szCs w:val="24"/>
          <w:lang w:val="kk-KZ"/>
        </w:rPr>
        <w:t xml:space="preserve"> </w:t>
      </w:r>
      <w:r w:rsidRPr="00C05516">
        <w:rPr>
          <w:sz w:val="24"/>
          <w:szCs w:val="24"/>
          <w:lang w:val="kk-KZ"/>
        </w:rPr>
        <w:t>отырып</w:t>
      </w:r>
      <w:r w:rsidRPr="00C05516">
        <w:rPr>
          <w:spacing w:val="1"/>
          <w:sz w:val="24"/>
          <w:szCs w:val="24"/>
          <w:lang w:val="kk-KZ"/>
        </w:rPr>
        <w:t xml:space="preserve"> </w:t>
      </w:r>
      <w:r w:rsidRPr="00C05516">
        <w:rPr>
          <w:sz w:val="24"/>
          <w:szCs w:val="24"/>
          <w:lang w:val="kk-KZ"/>
        </w:rPr>
        <w:t>тәрбиенің</w:t>
      </w:r>
      <w:r w:rsidRPr="00C05516">
        <w:rPr>
          <w:spacing w:val="1"/>
          <w:sz w:val="24"/>
          <w:szCs w:val="24"/>
          <w:lang w:val="kk-KZ"/>
        </w:rPr>
        <w:t xml:space="preserve"> </w:t>
      </w:r>
      <w:r w:rsidRPr="00C05516">
        <w:rPr>
          <w:sz w:val="24"/>
          <w:szCs w:val="24"/>
          <w:lang w:val="kk-KZ"/>
        </w:rPr>
        <w:t>жаңартылған</w:t>
      </w:r>
      <w:r w:rsidRPr="00C05516">
        <w:rPr>
          <w:spacing w:val="1"/>
          <w:sz w:val="24"/>
          <w:szCs w:val="24"/>
          <w:lang w:val="kk-KZ"/>
        </w:rPr>
        <w:t xml:space="preserve"> </w:t>
      </w:r>
      <w:r w:rsidRPr="00C05516">
        <w:rPr>
          <w:sz w:val="24"/>
          <w:szCs w:val="24"/>
          <w:lang w:val="kk-KZ"/>
        </w:rPr>
        <w:t>мазмұнының</w:t>
      </w:r>
      <w:r w:rsidRPr="00C05516">
        <w:rPr>
          <w:spacing w:val="1"/>
          <w:sz w:val="24"/>
          <w:szCs w:val="24"/>
          <w:lang w:val="kk-KZ"/>
        </w:rPr>
        <w:t xml:space="preserve"> </w:t>
      </w:r>
      <w:r w:rsidRPr="00C05516">
        <w:rPr>
          <w:sz w:val="24"/>
          <w:szCs w:val="24"/>
          <w:lang w:val="kk-KZ"/>
        </w:rPr>
        <w:t>мақсатымен міндеттерін анықтау; 1) білім беру ұйымдарында тәрбиенің тұжырымдамалық</w:t>
      </w:r>
      <w:r w:rsidRPr="00C05516">
        <w:rPr>
          <w:spacing w:val="1"/>
          <w:sz w:val="24"/>
          <w:szCs w:val="24"/>
          <w:lang w:val="kk-KZ"/>
        </w:rPr>
        <w:t xml:space="preserve"> </w:t>
      </w:r>
      <w:r w:rsidRPr="00C05516">
        <w:rPr>
          <w:sz w:val="24"/>
          <w:szCs w:val="24"/>
          <w:lang w:val="kk-KZ"/>
        </w:rPr>
        <w:t>негіздерін</w:t>
      </w:r>
      <w:r w:rsidRPr="00C05516">
        <w:rPr>
          <w:spacing w:val="63"/>
          <w:sz w:val="24"/>
          <w:szCs w:val="24"/>
          <w:lang w:val="kk-KZ"/>
        </w:rPr>
        <w:t xml:space="preserve"> </w:t>
      </w:r>
      <w:r w:rsidRPr="00C05516">
        <w:rPr>
          <w:sz w:val="24"/>
          <w:szCs w:val="24"/>
          <w:lang w:val="kk-KZ"/>
        </w:rPr>
        <w:t>тиімді</w:t>
      </w:r>
      <w:r w:rsidRPr="00C05516">
        <w:rPr>
          <w:spacing w:val="65"/>
          <w:sz w:val="24"/>
          <w:szCs w:val="24"/>
          <w:lang w:val="kk-KZ"/>
        </w:rPr>
        <w:t xml:space="preserve"> </w:t>
      </w:r>
      <w:r w:rsidRPr="00C05516">
        <w:rPr>
          <w:sz w:val="24"/>
          <w:szCs w:val="24"/>
          <w:lang w:val="kk-KZ"/>
        </w:rPr>
        <w:t>енгізудің</w:t>
      </w:r>
      <w:r w:rsidRPr="00C05516">
        <w:rPr>
          <w:spacing w:val="65"/>
          <w:sz w:val="24"/>
          <w:szCs w:val="24"/>
          <w:lang w:val="kk-KZ"/>
        </w:rPr>
        <w:t xml:space="preserve"> </w:t>
      </w:r>
      <w:r w:rsidRPr="00C05516">
        <w:rPr>
          <w:sz w:val="24"/>
          <w:szCs w:val="24"/>
          <w:lang w:val="kk-KZ"/>
        </w:rPr>
        <w:t>шарттарын</w:t>
      </w:r>
      <w:r w:rsidRPr="00C05516">
        <w:rPr>
          <w:spacing w:val="63"/>
          <w:sz w:val="24"/>
          <w:szCs w:val="24"/>
          <w:lang w:val="kk-KZ"/>
        </w:rPr>
        <w:t xml:space="preserve"> </w:t>
      </w:r>
      <w:r w:rsidRPr="00C05516">
        <w:rPr>
          <w:sz w:val="24"/>
          <w:szCs w:val="24"/>
          <w:lang w:val="kk-KZ"/>
        </w:rPr>
        <w:t>ашып</w:t>
      </w:r>
      <w:r w:rsidRPr="00C05516">
        <w:rPr>
          <w:spacing w:val="64"/>
          <w:sz w:val="24"/>
          <w:szCs w:val="24"/>
          <w:lang w:val="kk-KZ"/>
        </w:rPr>
        <w:t xml:space="preserve"> </w:t>
      </w:r>
      <w:r w:rsidRPr="00C05516">
        <w:rPr>
          <w:sz w:val="24"/>
          <w:szCs w:val="24"/>
          <w:lang w:val="kk-KZ"/>
        </w:rPr>
        <w:t>көрсету; 2)</w:t>
      </w:r>
      <w:r w:rsidRPr="00C05516">
        <w:rPr>
          <w:spacing w:val="4"/>
          <w:sz w:val="24"/>
          <w:szCs w:val="24"/>
          <w:lang w:val="kk-KZ"/>
        </w:rPr>
        <w:t xml:space="preserve"> </w:t>
      </w:r>
      <w:r w:rsidRPr="00C05516">
        <w:rPr>
          <w:sz w:val="24"/>
          <w:szCs w:val="24"/>
          <w:lang w:val="kk-KZ"/>
        </w:rPr>
        <w:t>заманауи</w:t>
      </w:r>
      <w:r w:rsidRPr="00C05516">
        <w:rPr>
          <w:spacing w:val="5"/>
          <w:sz w:val="24"/>
          <w:szCs w:val="24"/>
          <w:lang w:val="kk-KZ"/>
        </w:rPr>
        <w:t xml:space="preserve"> </w:t>
      </w:r>
      <w:r w:rsidRPr="00C05516">
        <w:rPr>
          <w:sz w:val="24"/>
          <w:szCs w:val="24"/>
          <w:lang w:val="kk-KZ"/>
        </w:rPr>
        <w:t>басым жалпыадамзаттық, ұлттық және этномәдени құндылықтар негізінде тұтас тәрбие процесінде</w:t>
      </w:r>
      <w:r w:rsidRPr="00C05516">
        <w:rPr>
          <w:spacing w:val="1"/>
          <w:sz w:val="24"/>
          <w:szCs w:val="24"/>
          <w:lang w:val="kk-KZ"/>
        </w:rPr>
        <w:t xml:space="preserve"> </w:t>
      </w:r>
      <w:r w:rsidRPr="00C05516">
        <w:rPr>
          <w:sz w:val="24"/>
          <w:szCs w:val="24"/>
          <w:lang w:val="kk-KZ"/>
        </w:rPr>
        <w:t>білім</w:t>
      </w:r>
      <w:r w:rsidRPr="00C05516">
        <w:rPr>
          <w:spacing w:val="1"/>
          <w:sz w:val="24"/>
          <w:szCs w:val="24"/>
          <w:lang w:val="kk-KZ"/>
        </w:rPr>
        <w:t xml:space="preserve"> </w:t>
      </w:r>
      <w:r w:rsidRPr="00C05516">
        <w:rPr>
          <w:sz w:val="24"/>
          <w:szCs w:val="24"/>
          <w:lang w:val="kk-KZ"/>
        </w:rPr>
        <w:t>алушылар</w:t>
      </w:r>
      <w:r w:rsidRPr="00C05516">
        <w:rPr>
          <w:spacing w:val="1"/>
          <w:sz w:val="24"/>
          <w:szCs w:val="24"/>
          <w:lang w:val="kk-KZ"/>
        </w:rPr>
        <w:t xml:space="preserve"> </w:t>
      </w:r>
      <w:r w:rsidRPr="00C05516">
        <w:rPr>
          <w:sz w:val="24"/>
          <w:szCs w:val="24"/>
          <w:lang w:val="kk-KZ"/>
        </w:rPr>
        <w:t>тұлғасының</w:t>
      </w:r>
      <w:r w:rsidRPr="00C05516">
        <w:rPr>
          <w:spacing w:val="1"/>
          <w:sz w:val="24"/>
          <w:szCs w:val="24"/>
          <w:lang w:val="kk-KZ"/>
        </w:rPr>
        <w:t xml:space="preserve"> </w:t>
      </w:r>
      <w:r w:rsidRPr="00C05516">
        <w:rPr>
          <w:sz w:val="24"/>
          <w:szCs w:val="24"/>
          <w:lang w:val="kk-KZ"/>
        </w:rPr>
        <w:t>және</w:t>
      </w:r>
      <w:r w:rsidRPr="00C05516">
        <w:rPr>
          <w:spacing w:val="1"/>
          <w:sz w:val="24"/>
          <w:szCs w:val="24"/>
          <w:lang w:val="kk-KZ"/>
        </w:rPr>
        <w:t xml:space="preserve"> </w:t>
      </w:r>
      <w:r w:rsidRPr="00C05516">
        <w:rPr>
          <w:sz w:val="24"/>
          <w:szCs w:val="24"/>
          <w:lang w:val="kk-KZ"/>
        </w:rPr>
        <w:t>олардың</w:t>
      </w:r>
      <w:r w:rsidRPr="00C05516">
        <w:rPr>
          <w:spacing w:val="1"/>
          <w:sz w:val="24"/>
          <w:szCs w:val="24"/>
          <w:lang w:val="kk-KZ"/>
        </w:rPr>
        <w:t xml:space="preserve"> </w:t>
      </w:r>
      <w:r w:rsidRPr="00C05516">
        <w:rPr>
          <w:sz w:val="24"/>
          <w:szCs w:val="24"/>
          <w:lang w:val="kk-KZ"/>
        </w:rPr>
        <w:t>отбасыларының,</w:t>
      </w:r>
      <w:r w:rsidRPr="00C05516">
        <w:rPr>
          <w:spacing w:val="1"/>
          <w:sz w:val="24"/>
          <w:szCs w:val="24"/>
          <w:lang w:val="kk-KZ"/>
        </w:rPr>
        <w:t xml:space="preserve"> </w:t>
      </w:r>
      <w:r w:rsidRPr="00C05516">
        <w:rPr>
          <w:sz w:val="24"/>
          <w:szCs w:val="24"/>
          <w:lang w:val="kk-KZ"/>
        </w:rPr>
        <w:t>мектептің,</w:t>
      </w:r>
      <w:r w:rsidRPr="00C05516">
        <w:rPr>
          <w:spacing w:val="1"/>
          <w:sz w:val="24"/>
          <w:szCs w:val="24"/>
          <w:lang w:val="kk-KZ"/>
        </w:rPr>
        <w:t xml:space="preserve"> </w:t>
      </w:r>
      <w:r w:rsidRPr="00C05516">
        <w:rPr>
          <w:sz w:val="24"/>
          <w:szCs w:val="24"/>
          <w:lang w:val="kk-KZ"/>
        </w:rPr>
        <w:t>мемлекеттің,</w:t>
      </w:r>
      <w:r w:rsidRPr="00C05516">
        <w:rPr>
          <w:spacing w:val="1"/>
          <w:sz w:val="24"/>
          <w:szCs w:val="24"/>
          <w:lang w:val="kk-KZ"/>
        </w:rPr>
        <w:t xml:space="preserve"> </w:t>
      </w:r>
      <w:r w:rsidRPr="00C05516">
        <w:rPr>
          <w:sz w:val="24"/>
          <w:szCs w:val="24"/>
          <w:lang w:val="kk-KZ"/>
        </w:rPr>
        <w:t>балалардың азаматтық қоғамы, қоғамдық ұйымдарының бірлескен іс-әрекеттерін қамтамасыз</w:t>
      </w:r>
      <w:r w:rsidRPr="00C05516">
        <w:rPr>
          <w:spacing w:val="-57"/>
          <w:sz w:val="24"/>
          <w:szCs w:val="24"/>
          <w:lang w:val="kk-KZ"/>
        </w:rPr>
        <w:t xml:space="preserve"> </w:t>
      </w:r>
      <w:r w:rsidRPr="00C05516">
        <w:rPr>
          <w:spacing w:val="-1"/>
          <w:sz w:val="24"/>
          <w:szCs w:val="24"/>
          <w:lang w:val="kk-KZ"/>
        </w:rPr>
        <w:t>ету;</w:t>
      </w:r>
      <w:r w:rsidRPr="00C05516">
        <w:rPr>
          <w:spacing w:val="-14"/>
          <w:sz w:val="24"/>
          <w:szCs w:val="24"/>
          <w:lang w:val="kk-KZ"/>
        </w:rPr>
        <w:t xml:space="preserve"> </w:t>
      </w:r>
      <w:r w:rsidRPr="00C05516">
        <w:rPr>
          <w:spacing w:val="-1"/>
          <w:sz w:val="24"/>
          <w:szCs w:val="24"/>
          <w:lang w:val="kk-KZ"/>
        </w:rPr>
        <w:t>балалар</w:t>
      </w:r>
      <w:r w:rsidRPr="00C05516">
        <w:rPr>
          <w:spacing w:val="-14"/>
          <w:sz w:val="24"/>
          <w:szCs w:val="24"/>
          <w:lang w:val="kk-KZ"/>
        </w:rPr>
        <w:t xml:space="preserve"> </w:t>
      </w:r>
      <w:r w:rsidRPr="00C05516">
        <w:rPr>
          <w:spacing w:val="-1"/>
          <w:sz w:val="24"/>
          <w:szCs w:val="24"/>
          <w:lang w:val="kk-KZ"/>
        </w:rPr>
        <w:t>мен</w:t>
      </w:r>
      <w:r w:rsidRPr="00C05516">
        <w:rPr>
          <w:spacing w:val="-14"/>
          <w:sz w:val="24"/>
          <w:szCs w:val="24"/>
          <w:lang w:val="kk-KZ"/>
        </w:rPr>
        <w:t xml:space="preserve"> </w:t>
      </w:r>
      <w:r w:rsidRPr="00C05516">
        <w:rPr>
          <w:spacing w:val="-1"/>
          <w:sz w:val="24"/>
          <w:szCs w:val="24"/>
          <w:lang w:val="kk-KZ"/>
        </w:rPr>
        <w:t>жастарды</w:t>
      </w:r>
      <w:r w:rsidRPr="00C05516">
        <w:rPr>
          <w:spacing w:val="-14"/>
          <w:sz w:val="24"/>
          <w:szCs w:val="24"/>
          <w:lang w:val="kk-KZ"/>
        </w:rPr>
        <w:t xml:space="preserve"> </w:t>
      </w:r>
      <w:r w:rsidRPr="00C05516">
        <w:rPr>
          <w:sz w:val="24"/>
          <w:szCs w:val="24"/>
          <w:lang w:val="kk-KZ"/>
        </w:rPr>
        <w:t>тәрбиелеу</w:t>
      </w:r>
      <w:r w:rsidRPr="00C05516">
        <w:rPr>
          <w:spacing w:val="-15"/>
          <w:sz w:val="24"/>
          <w:szCs w:val="24"/>
          <w:lang w:val="kk-KZ"/>
        </w:rPr>
        <w:t xml:space="preserve"> </w:t>
      </w:r>
      <w:r w:rsidRPr="00C05516">
        <w:rPr>
          <w:sz w:val="24"/>
          <w:szCs w:val="24"/>
          <w:lang w:val="kk-KZ"/>
        </w:rPr>
        <w:t>мазмұнында</w:t>
      </w:r>
      <w:r w:rsidRPr="00C05516">
        <w:rPr>
          <w:spacing w:val="-15"/>
          <w:sz w:val="24"/>
          <w:szCs w:val="24"/>
          <w:lang w:val="kk-KZ"/>
        </w:rPr>
        <w:t xml:space="preserve"> </w:t>
      </w:r>
      <w:r w:rsidRPr="00C05516">
        <w:rPr>
          <w:sz w:val="24"/>
          <w:szCs w:val="24"/>
          <w:lang w:val="kk-KZ"/>
        </w:rPr>
        <w:t>заманауи</w:t>
      </w:r>
      <w:r w:rsidRPr="00C05516">
        <w:rPr>
          <w:spacing w:val="-14"/>
          <w:sz w:val="24"/>
          <w:szCs w:val="24"/>
          <w:lang w:val="kk-KZ"/>
        </w:rPr>
        <w:t xml:space="preserve"> </w:t>
      </w:r>
      <w:r w:rsidRPr="00C05516">
        <w:rPr>
          <w:sz w:val="24"/>
          <w:szCs w:val="24"/>
          <w:lang w:val="kk-KZ"/>
        </w:rPr>
        <w:t>реалиялармен,</w:t>
      </w:r>
      <w:r w:rsidRPr="00C05516">
        <w:rPr>
          <w:spacing w:val="-14"/>
          <w:sz w:val="24"/>
          <w:szCs w:val="24"/>
          <w:lang w:val="kk-KZ"/>
        </w:rPr>
        <w:t xml:space="preserve"> </w:t>
      </w:r>
      <w:r w:rsidRPr="00C05516">
        <w:rPr>
          <w:sz w:val="24"/>
          <w:szCs w:val="24"/>
          <w:lang w:val="kk-KZ"/>
        </w:rPr>
        <w:t>сондай-ақ</w:t>
      </w:r>
      <w:r w:rsidRPr="00C05516">
        <w:rPr>
          <w:spacing w:val="-13"/>
          <w:sz w:val="24"/>
          <w:szCs w:val="24"/>
          <w:lang w:val="kk-KZ"/>
        </w:rPr>
        <w:t xml:space="preserve"> </w:t>
      </w:r>
      <w:r w:rsidRPr="00C05516">
        <w:rPr>
          <w:sz w:val="24"/>
          <w:szCs w:val="24"/>
          <w:lang w:val="kk-KZ"/>
        </w:rPr>
        <w:t>іс</w:t>
      </w:r>
      <w:r w:rsidRPr="00C05516">
        <w:rPr>
          <w:spacing w:val="-15"/>
          <w:sz w:val="24"/>
          <w:szCs w:val="24"/>
          <w:lang w:val="kk-KZ"/>
        </w:rPr>
        <w:t xml:space="preserve"> </w:t>
      </w:r>
      <w:r w:rsidRPr="00C05516">
        <w:rPr>
          <w:sz w:val="24"/>
          <w:szCs w:val="24"/>
          <w:lang w:val="kk-KZ"/>
        </w:rPr>
        <w:t>қимыл компонентін, шынайы әлеуметтік маңызды нәтижелерге негізделген балалар мен жастардың</w:t>
      </w:r>
      <w:r w:rsidRPr="00C05516">
        <w:rPr>
          <w:spacing w:val="1"/>
          <w:sz w:val="24"/>
          <w:szCs w:val="24"/>
          <w:lang w:val="kk-KZ"/>
        </w:rPr>
        <w:t xml:space="preserve"> </w:t>
      </w:r>
      <w:r w:rsidRPr="00C05516">
        <w:rPr>
          <w:sz w:val="24"/>
          <w:szCs w:val="24"/>
          <w:lang w:val="kk-KZ"/>
        </w:rPr>
        <w:t>әлеуметтік бастамаларын кіріктіру жүйесін күшейту. Сынып оқушыларымен тәрбие жұмысы</w:t>
      </w:r>
      <w:r w:rsidRPr="00C05516">
        <w:rPr>
          <w:spacing w:val="1"/>
          <w:sz w:val="24"/>
          <w:szCs w:val="24"/>
          <w:lang w:val="kk-KZ"/>
        </w:rPr>
        <w:t xml:space="preserve"> </w:t>
      </w:r>
      <w:r w:rsidRPr="00C05516">
        <w:rPr>
          <w:sz w:val="24"/>
          <w:szCs w:val="24"/>
          <w:lang w:val="kk-KZ"/>
        </w:rPr>
        <w:t>сапасының деңгейін көтеруде сынып жетекшісінің жауапкершілігін арттыру.  Мектептің оқу-тәрбие үрдісіне оқушылардың ата-аналарын тарту шараларың ұйымдастыру. Оқушылардың</w:t>
      </w:r>
      <w:r w:rsidRPr="00C05516">
        <w:rPr>
          <w:spacing w:val="1"/>
          <w:sz w:val="24"/>
          <w:szCs w:val="24"/>
          <w:lang w:val="kk-KZ"/>
        </w:rPr>
        <w:t xml:space="preserve"> </w:t>
      </w:r>
      <w:r w:rsidRPr="00C05516">
        <w:rPr>
          <w:sz w:val="24"/>
          <w:szCs w:val="24"/>
          <w:lang w:val="kk-KZ"/>
        </w:rPr>
        <w:t>танымдылық</w:t>
      </w:r>
      <w:r w:rsidRPr="00C05516">
        <w:rPr>
          <w:spacing w:val="-15"/>
          <w:sz w:val="24"/>
          <w:szCs w:val="24"/>
          <w:lang w:val="kk-KZ"/>
        </w:rPr>
        <w:t xml:space="preserve"> </w:t>
      </w:r>
      <w:r w:rsidRPr="00C05516">
        <w:rPr>
          <w:sz w:val="24"/>
          <w:szCs w:val="24"/>
          <w:lang w:val="kk-KZ"/>
        </w:rPr>
        <w:t>әрекеттерін</w:t>
      </w:r>
      <w:r w:rsidRPr="00C05516">
        <w:rPr>
          <w:spacing w:val="-14"/>
          <w:sz w:val="24"/>
          <w:szCs w:val="24"/>
          <w:lang w:val="kk-KZ"/>
        </w:rPr>
        <w:t xml:space="preserve"> </w:t>
      </w:r>
      <w:r w:rsidRPr="00C05516">
        <w:rPr>
          <w:sz w:val="24"/>
          <w:szCs w:val="24"/>
          <w:lang w:val="kk-KZ"/>
        </w:rPr>
        <w:t>жетілдіру</w:t>
      </w:r>
      <w:r w:rsidRPr="00C05516">
        <w:rPr>
          <w:spacing w:val="-14"/>
          <w:sz w:val="24"/>
          <w:szCs w:val="24"/>
          <w:lang w:val="kk-KZ"/>
        </w:rPr>
        <w:t xml:space="preserve"> </w:t>
      </w:r>
      <w:r w:rsidRPr="00C05516">
        <w:rPr>
          <w:sz w:val="24"/>
          <w:szCs w:val="24"/>
          <w:lang w:val="kk-KZ"/>
        </w:rPr>
        <w:t>жұмыстарын</w:t>
      </w:r>
      <w:r w:rsidRPr="00C05516">
        <w:rPr>
          <w:spacing w:val="-14"/>
          <w:sz w:val="24"/>
          <w:szCs w:val="24"/>
          <w:lang w:val="kk-KZ"/>
        </w:rPr>
        <w:t xml:space="preserve"> </w:t>
      </w:r>
      <w:r w:rsidRPr="00C05516">
        <w:rPr>
          <w:sz w:val="24"/>
          <w:szCs w:val="24"/>
          <w:lang w:val="kk-KZ"/>
        </w:rPr>
        <w:t>жалғастыру.</w:t>
      </w:r>
      <w:r w:rsidRPr="00C05516">
        <w:rPr>
          <w:spacing w:val="-15"/>
          <w:sz w:val="24"/>
          <w:szCs w:val="24"/>
          <w:lang w:val="kk-KZ"/>
        </w:rPr>
        <w:t xml:space="preserve"> </w:t>
      </w:r>
      <w:r w:rsidRPr="00C05516">
        <w:rPr>
          <w:sz w:val="24"/>
          <w:szCs w:val="24"/>
          <w:lang w:val="kk-KZ"/>
        </w:rPr>
        <w:t>Күтілетін</w:t>
      </w:r>
      <w:r w:rsidRPr="00C05516">
        <w:rPr>
          <w:spacing w:val="-14"/>
          <w:sz w:val="24"/>
          <w:szCs w:val="24"/>
          <w:lang w:val="kk-KZ"/>
        </w:rPr>
        <w:t xml:space="preserve"> </w:t>
      </w:r>
      <w:r w:rsidRPr="00C05516">
        <w:rPr>
          <w:sz w:val="24"/>
          <w:szCs w:val="24"/>
          <w:lang w:val="kk-KZ"/>
        </w:rPr>
        <w:t>нәтижелер:</w:t>
      </w:r>
      <w:r w:rsidRPr="00C05516">
        <w:rPr>
          <w:spacing w:val="-14"/>
          <w:sz w:val="24"/>
          <w:szCs w:val="24"/>
          <w:lang w:val="kk-KZ"/>
        </w:rPr>
        <w:t xml:space="preserve"> </w:t>
      </w:r>
      <w:r w:rsidRPr="00C05516">
        <w:rPr>
          <w:sz w:val="24"/>
          <w:szCs w:val="24"/>
          <w:lang w:val="kk-KZ"/>
        </w:rPr>
        <w:t xml:space="preserve">Тәрбиенің </w:t>
      </w:r>
      <w:r w:rsidRPr="00C05516">
        <w:rPr>
          <w:spacing w:val="-58"/>
          <w:sz w:val="24"/>
          <w:szCs w:val="24"/>
          <w:lang w:val="kk-KZ"/>
        </w:rPr>
        <w:t xml:space="preserve"> </w:t>
      </w:r>
      <w:r w:rsidRPr="00C05516">
        <w:rPr>
          <w:sz w:val="24"/>
          <w:szCs w:val="24"/>
          <w:lang w:val="kk-KZ"/>
        </w:rPr>
        <w:t>тұжырымдамалық</w:t>
      </w:r>
      <w:r w:rsidRPr="00C05516">
        <w:rPr>
          <w:spacing w:val="1"/>
          <w:sz w:val="24"/>
          <w:szCs w:val="24"/>
          <w:lang w:val="kk-KZ"/>
        </w:rPr>
        <w:t xml:space="preserve"> </w:t>
      </w:r>
      <w:r w:rsidRPr="00C05516">
        <w:rPr>
          <w:sz w:val="24"/>
          <w:szCs w:val="24"/>
          <w:lang w:val="kk-KZ"/>
        </w:rPr>
        <w:t>негіздері:</w:t>
      </w:r>
      <w:r w:rsidRPr="00C05516">
        <w:rPr>
          <w:spacing w:val="1"/>
          <w:sz w:val="24"/>
          <w:szCs w:val="24"/>
          <w:lang w:val="kk-KZ"/>
        </w:rPr>
        <w:t xml:space="preserve"> </w:t>
      </w:r>
      <w:r w:rsidRPr="00C05516">
        <w:rPr>
          <w:sz w:val="24"/>
          <w:szCs w:val="24"/>
          <w:lang w:val="kk-KZ"/>
        </w:rPr>
        <w:t>Қазақстанда</w:t>
      </w:r>
      <w:r w:rsidRPr="00C05516">
        <w:rPr>
          <w:spacing w:val="1"/>
          <w:sz w:val="24"/>
          <w:szCs w:val="24"/>
          <w:lang w:val="kk-KZ"/>
        </w:rPr>
        <w:t xml:space="preserve"> </w:t>
      </w:r>
      <w:r w:rsidRPr="00C05516">
        <w:rPr>
          <w:sz w:val="24"/>
          <w:szCs w:val="24"/>
          <w:lang w:val="kk-KZ"/>
        </w:rPr>
        <w:t>жеке</w:t>
      </w:r>
      <w:r w:rsidRPr="00C05516">
        <w:rPr>
          <w:spacing w:val="1"/>
          <w:sz w:val="24"/>
          <w:szCs w:val="24"/>
          <w:lang w:val="kk-KZ"/>
        </w:rPr>
        <w:t xml:space="preserve"> </w:t>
      </w:r>
      <w:r w:rsidRPr="00C05516">
        <w:rPr>
          <w:sz w:val="24"/>
          <w:szCs w:val="24"/>
          <w:lang w:val="kk-KZ"/>
        </w:rPr>
        <w:t>тұлға</w:t>
      </w:r>
      <w:r w:rsidRPr="00C05516">
        <w:rPr>
          <w:spacing w:val="1"/>
          <w:sz w:val="24"/>
          <w:szCs w:val="24"/>
          <w:lang w:val="kk-KZ"/>
        </w:rPr>
        <w:t xml:space="preserve"> </w:t>
      </w:r>
      <w:r w:rsidRPr="00C05516">
        <w:rPr>
          <w:sz w:val="24"/>
          <w:szCs w:val="24"/>
          <w:lang w:val="kk-KZ"/>
        </w:rPr>
        <w:t>іс-әрекетінің</w:t>
      </w:r>
      <w:r w:rsidRPr="00C05516">
        <w:rPr>
          <w:spacing w:val="1"/>
          <w:sz w:val="24"/>
          <w:szCs w:val="24"/>
          <w:lang w:val="kk-KZ"/>
        </w:rPr>
        <w:t xml:space="preserve"> </w:t>
      </w:r>
      <w:r w:rsidRPr="00C05516">
        <w:rPr>
          <w:sz w:val="24"/>
          <w:szCs w:val="24"/>
          <w:lang w:val="kk-KZ"/>
        </w:rPr>
        <w:t>дұрыс</w:t>
      </w:r>
      <w:r w:rsidRPr="00C05516">
        <w:rPr>
          <w:spacing w:val="1"/>
          <w:sz w:val="24"/>
          <w:szCs w:val="24"/>
          <w:lang w:val="kk-KZ"/>
        </w:rPr>
        <w:t xml:space="preserve"> </w:t>
      </w:r>
      <w:r w:rsidRPr="00C05516">
        <w:rPr>
          <w:sz w:val="24"/>
          <w:szCs w:val="24"/>
          <w:lang w:val="kk-KZ"/>
        </w:rPr>
        <w:t>уәждемелік-</w:t>
      </w:r>
      <w:r w:rsidRPr="00C05516">
        <w:rPr>
          <w:spacing w:val="-57"/>
          <w:sz w:val="24"/>
          <w:szCs w:val="24"/>
          <w:lang w:val="kk-KZ"/>
        </w:rPr>
        <w:t xml:space="preserve"> </w:t>
      </w:r>
      <w:r w:rsidRPr="00C05516">
        <w:rPr>
          <w:sz w:val="24"/>
          <w:szCs w:val="24"/>
          <w:lang w:val="kk-KZ"/>
        </w:rPr>
        <w:t>құндылықты аясын; Білім алушы жастарда қазақстандық патриотизмды, азаматтық өзіндік</w:t>
      </w:r>
      <w:r w:rsidRPr="00C05516">
        <w:rPr>
          <w:spacing w:val="1"/>
          <w:sz w:val="24"/>
          <w:szCs w:val="24"/>
          <w:lang w:val="kk-KZ"/>
        </w:rPr>
        <w:t xml:space="preserve"> </w:t>
      </w:r>
      <w:r w:rsidRPr="00C05516">
        <w:rPr>
          <w:sz w:val="24"/>
          <w:szCs w:val="24"/>
          <w:lang w:val="kk-KZ"/>
        </w:rPr>
        <w:t>санасын,</w:t>
      </w:r>
      <w:r w:rsidRPr="00C05516">
        <w:rPr>
          <w:spacing w:val="1"/>
          <w:sz w:val="24"/>
          <w:szCs w:val="24"/>
          <w:lang w:val="kk-KZ"/>
        </w:rPr>
        <w:t xml:space="preserve"> </w:t>
      </w:r>
      <w:r w:rsidRPr="00C05516">
        <w:rPr>
          <w:sz w:val="24"/>
          <w:szCs w:val="24"/>
          <w:lang w:val="kk-KZ"/>
        </w:rPr>
        <w:t>құқықтық</w:t>
      </w:r>
      <w:r w:rsidRPr="00C05516">
        <w:rPr>
          <w:spacing w:val="1"/>
          <w:sz w:val="24"/>
          <w:szCs w:val="24"/>
          <w:lang w:val="kk-KZ"/>
        </w:rPr>
        <w:t xml:space="preserve"> </w:t>
      </w:r>
      <w:r w:rsidRPr="00C05516">
        <w:rPr>
          <w:sz w:val="24"/>
          <w:szCs w:val="24"/>
          <w:lang w:val="kk-KZ"/>
        </w:rPr>
        <w:t>және</w:t>
      </w:r>
      <w:r w:rsidRPr="00C05516">
        <w:rPr>
          <w:spacing w:val="1"/>
          <w:sz w:val="24"/>
          <w:szCs w:val="24"/>
          <w:lang w:val="kk-KZ"/>
        </w:rPr>
        <w:t xml:space="preserve"> </w:t>
      </w:r>
      <w:r w:rsidRPr="00C05516">
        <w:rPr>
          <w:sz w:val="24"/>
          <w:szCs w:val="24"/>
          <w:lang w:val="kk-KZ"/>
        </w:rPr>
        <w:t>сыбайлас</w:t>
      </w:r>
      <w:r w:rsidRPr="00C05516">
        <w:rPr>
          <w:spacing w:val="1"/>
          <w:sz w:val="24"/>
          <w:szCs w:val="24"/>
          <w:lang w:val="kk-KZ"/>
        </w:rPr>
        <w:t xml:space="preserve"> </w:t>
      </w:r>
      <w:r w:rsidRPr="00C05516">
        <w:rPr>
          <w:sz w:val="24"/>
          <w:szCs w:val="24"/>
          <w:lang w:val="kk-KZ"/>
        </w:rPr>
        <w:t>жемқорлыққа</w:t>
      </w:r>
      <w:r w:rsidRPr="00C05516">
        <w:rPr>
          <w:spacing w:val="1"/>
          <w:sz w:val="24"/>
          <w:szCs w:val="24"/>
          <w:lang w:val="kk-KZ"/>
        </w:rPr>
        <w:t xml:space="preserve"> </w:t>
      </w:r>
      <w:r w:rsidRPr="00C05516">
        <w:rPr>
          <w:sz w:val="24"/>
          <w:szCs w:val="24"/>
          <w:lang w:val="kk-KZ"/>
        </w:rPr>
        <w:t>қарсы</w:t>
      </w:r>
      <w:r w:rsidRPr="00C05516">
        <w:rPr>
          <w:spacing w:val="1"/>
          <w:sz w:val="24"/>
          <w:szCs w:val="24"/>
          <w:lang w:val="kk-KZ"/>
        </w:rPr>
        <w:t xml:space="preserve"> </w:t>
      </w:r>
      <w:r w:rsidRPr="00C05516">
        <w:rPr>
          <w:sz w:val="24"/>
          <w:szCs w:val="24"/>
          <w:lang w:val="kk-KZ"/>
        </w:rPr>
        <w:t>мәдениетті, толеранттылық</w:t>
      </w:r>
      <w:r w:rsidRPr="00C05516">
        <w:rPr>
          <w:spacing w:val="1"/>
          <w:sz w:val="24"/>
          <w:szCs w:val="24"/>
          <w:lang w:val="kk-KZ"/>
        </w:rPr>
        <w:t xml:space="preserve"> </w:t>
      </w:r>
      <w:r w:rsidRPr="00C05516">
        <w:rPr>
          <w:sz w:val="24"/>
          <w:szCs w:val="24"/>
          <w:lang w:val="kk-KZ"/>
        </w:rPr>
        <w:t>және</w:t>
      </w:r>
      <w:r w:rsidRPr="00C05516">
        <w:rPr>
          <w:spacing w:val="1"/>
          <w:sz w:val="24"/>
          <w:szCs w:val="24"/>
          <w:lang w:val="kk-KZ"/>
        </w:rPr>
        <w:t xml:space="preserve"> </w:t>
      </w:r>
      <w:r w:rsidRPr="00C05516">
        <w:rPr>
          <w:sz w:val="24"/>
          <w:szCs w:val="24"/>
          <w:lang w:val="kk-KZ"/>
        </w:rPr>
        <w:t>рухани-адамгершілік</w:t>
      </w:r>
      <w:r w:rsidRPr="00C05516">
        <w:rPr>
          <w:spacing w:val="1"/>
          <w:sz w:val="24"/>
          <w:szCs w:val="24"/>
          <w:lang w:val="kk-KZ"/>
        </w:rPr>
        <w:t xml:space="preserve"> </w:t>
      </w:r>
      <w:r w:rsidRPr="00C05516">
        <w:rPr>
          <w:sz w:val="24"/>
          <w:szCs w:val="24"/>
          <w:lang w:val="kk-KZ"/>
        </w:rPr>
        <w:t>қасиеттерді</w:t>
      </w:r>
      <w:r w:rsidRPr="00C05516">
        <w:rPr>
          <w:spacing w:val="1"/>
          <w:sz w:val="24"/>
          <w:szCs w:val="24"/>
          <w:lang w:val="kk-KZ"/>
        </w:rPr>
        <w:t xml:space="preserve"> </w:t>
      </w:r>
      <w:r w:rsidRPr="00C05516">
        <w:rPr>
          <w:sz w:val="24"/>
          <w:szCs w:val="24"/>
          <w:lang w:val="kk-KZ"/>
        </w:rPr>
        <w:t>қалыптастырудың</w:t>
      </w:r>
      <w:r w:rsidRPr="00C05516">
        <w:rPr>
          <w:spacing w:val="1"/>
          <w:sz w:val="24"/>
          <w:szCs w:val="24"/>
          <w:lang w:val="kk-KZ"/>
        </w:rPr>
        <w:t xml:space="preserve"> </w:t>
      </w:r>
      <w:r w:rsidRPr="00C05516">
        <w:rPr>
          <w:sz w:val="24"/>
          <w:szCs w:val="24"/>
          <w:lang w:val="kk-KZ"/>
        </w:rPr>
        <w:t>артып</w:t>
      </w:r>
      <w:r w:rsidRPr="00C05516">
        <w:rPr>
          <w:spacing w:val="1"/>
          <w:sz w:val="24"/>
          <w:szCs w:val="24"/>
          <w:lang w:val="kk-KZ"/>
        </w:rPr>
        <w:t xml:space="preserve"> </w:t>
      </w:r>
      <w:r w:rsidRPr="00C05516">
        <w:rPr>
          <w:sz w:val="24"/>
          <w:szCs w:val="24"/>
          <w:lang w:val="kk-KZ"/>
        </w:rPr>
        <w:t>отырған</w:t>
      </w:r>
      <w:r w:rsidRPr="00C05516">
        <w:rPr>
          <w:spacing w:val="1"/>
          <w:sz w:val="24"/>
          <w:szCs w:val="24"/>
          <w:lang w:val="kk-KZ"/>
        </w:rPr>
        <w:t xml:space="preserve"> </w:t>
      </w:r>
      <w:r w:rsidRPr="00C05516">
        <w:rPr>
          <w:sz w:val="24"/>
          <w:szCs w:val="24"/>
          <w:lang w:val="kk-KZ"/>
        </w:rPr>
        <w:t>деңгейін;</w:t>
      </w:r>
      <w:r w:rsidRPr="00C05516">
        <w:rPr>
          <w:spacing w:val="1"/>
          <w:sz w:val="24"/>
          <w:szCs w:val="24"/>
          <w:lang w:val="kk-KZ"/>
        </w:rPr>
        <w:t xml:space="preserve"> </w:t>
      </w:r>
      <w:r w:rsidRPr="00C05516">
        <w:rPr>
          <w:sz w:val="24"/>
          <w:szCs w:val="24"/>
          <w:lang w:val="kk-KZ"/>
        </w:rPr>
        <w:t>Жалпыадамзаттық</w:t>
      </w:r>
      <w:r w:rsidRPr="00C05516">
        <w:rPr>
          <w:spacing w:val="1"/>
          <w:sz w:val="24"/>
          <w:szCs w:val="24"/>
          <w:lang w:val="kk-KZ"/>
        </w:rPr>
        <w:t xml:space="preserve"> </w:t>
      </w:r>
      <w:r w:rsidRPr="00C05516">
        <w:rPr>
          <w:sz w:val="24"/>
          <w:szCs w:val="24"/>
          <w:lang w:val="kk-KZ"/>
        </w:rPr>
        <w:t>және</w:t>
      </w:r>
      <w:r w:rsidRPr="00C05516">
        <w:rPr>
          <w:spacing w:val="1"/>
          <w:sz w:val="24"/>
          <w:szCs w:val="24"/>
          <w:lang w:val="kk-KZ"/>
        </w:rPr>
        <w:t xml:space="preserve"> </w:t>
      </w:r>
      <w:r w:rsidRPr="00C05516">
        <w:rPr>
          <w:sz w:val="24"/>
          <w:szCs w:val="24"/>
          <w:lang w:val="kk-KZ"/>
        </w:rPr>
        <w:t>ұлттық</w:t>
      </w:r>
      <w:r w:rsidRPr="00C05516">
        <w:rPr>
          <w:spacing w:val="1"/>
          <w:sz w:val="24"/>
          <w:szCs w:val="24"/>
          <w:lang w:val="kk-KZ"/>
        </w:rPr>
        <w:t xml:space="preserve"> </w:t>
      </w:r>
      <w:r w:rsidRPr="00C05516">
        <w:rPr>
          <w:sz w:val="24"/>
          <w:szCs w:val="24"/>
          <w:lang w:val="kk-KZ"/>
        </w:rPr>
        <w:t>құндылықтар</w:t>
      </w:r>
      <w:r w:rsidRPr="00C05516">
        <w:rPr>
          <w:spacing w:val="1"/>
          <w:sz w:val="24"/>
          <w:szCs w:val="24"/>
          <w:lang w:val="kk-KZ"/>
        </w:rPr>
        <w:t xml:space="preserve"> </w:t>
      </w:r>
      <w:r w:rsidRPr="00C05516">
        <w:rPr>
          <w:sz w:val="24"/>
          <w:szCs w:val="24"/>
          <w:lang w:val="kk-KZ"/>
        </w:rPr>
        <w:t>арқылы</w:t>
      </w:r>
      <w:r w:rsidRPr="00C05516">
        <w:rPr>
          <w:spacing w:val="1"/>
          <w:sz w:val="24"/>
          <w:szCs w:val="24"/>
          <w:lang w:val="kk-KZ"/>
        </w:rPr>
        <w:t xml:space="preserve"> </w:t>
      </w:r>
      <w:r w:rsidRPr="00C05516">
        <w:rPr>
          <w:sz w:val="24"/>
          <w:szCs w:val="24"/>
          <w:lang w:val="kk-KZ"/>
        </w:rPr>
        <w:t>мәдениет</w:t>
      </w:r>
      <w:r w:rsidRPr="00C05516">
        <w:rPr>
          <w:spacing w:val="1"/>
          <w:sz w:val="24"/>
          <w:szCs w:val="24"/>
          <w:lang w:val="kk-KZ"/>
        </w:rPr>
        <w:t xml:space="preserve"> </w:t>
      </w:r>
      <w:r w:rsidRPr="00C05516">
        <w:rPr>
          <w:sz w:val="24"/>
          <w:szCs w:val="24"/>
          <w:lang w:val="kk-KZ"/>
        </w:rPr>
        <w:t>негіздерін,</w:t>
      </w:r>
      <w:r w:rsidRPr="00C05516">
        <w:rPr>
          <w:spacing w:val="1"/>
          <w:sz w:val="24"/>
          <w:szCs w:val="24"/>
          <w:lang w:val="kk-KZ"/>
        </w:rPr>
        <w:t xml:space="preserve"> </w:t>
      </w:r>
      <w:r w:rsidRPr="00C05516">
        <w:rPr>
          <w:sz w:val="24"/>
          <w:szCs w:val="24"/>
          <w:lang w:val="kk-KZ"/>
        </w:rPr>
        <w:t>ана</w:t>
      </w:r>
      <w:r w:rsidRPr="00C05516">
        <w:rPr>
          <w:spacing w:val="1"/>
          <w:sz w:val="24"/>
          <w:szCs w:val="24"/>
          <w:lang w:val="kk-KZ"/>
        </w:rPr>
        <w:t xml:space="preserve"> </w:t>
      </w:r>
      <w:r w:rsidRPr="00C05516">
        <w:rPr>
          <w:sz w:val="24"/>
          <w:szCs w:val="24"/>
          <w:lang w:val="kk-KZ"/>
        </w:rPr>
        <w:t>тілімен</w:t>
      </w:r>
      <w:r w:rsidRPr="00C05516">
        <w:rPr>
          <w:spacing w:val="1"/>
          <w:sz w:val="24"/>
          <w:szCs w:val="24"/>
          <w:lang w:val="kk-KZ"/>
        </w:rPr>
        <w:t xml:space="preserve"> </w:t>
      </w:r>
      <w:r w:rsidRPr="00C05516">
        <w:rPr>
          <w:spacing w:val="-1"/>
          <w:sz w:val="24"/>
          <w:szCs w:val="24"/>
          <w:lang w:val="kk-KZ"/>
        </w:rPr>
        <w:t>мемлекеттік</w:t>
      </w:r>
      <w:r w:rsidRPr="00C05516">
        <w:rPr>
          <w:spacing w:val="-14"/>
          <w:sz w:val="24"/>
          <w:szCs w:val="24"/>
          <w:lang w:val="kk-KZ"/>
        </w:rPr>
        <w:t xml:space="preserve"> </w:t>
      </w:r>
      <w:r w:rsidRPr="00C05516">
        <w:rPr>
          <w:spacing w:val="-1"/>
          <w:sz w:val="24"/>
          <w:szCs w:val="24"/>
          <w:lang w:val="kk-KZ"/>
        </w:rPr>
        <w:t>тілге</w:t>
      </w:r>
      <w:r w:rsidRPr="00C05516">
        <w:rPr>
          <w:spacing w:val="-16"/>
          <w:sz w:val="24"/>
          <w:szCs w:val="24"/>
          <w:lang w:val="kk-KZ"/>
        </w:rPr>
        <w:t xml:space="preserve"> </w:t>
      </w:r>
      <w:r w:rsidRPr="00C05516">
        <w:rPr>
          <w:spacing w:val="-1"/>
          <w:sz w:val="24"/>
          <w:szCs w:val="24"/>
          <w:lang w:val="kk-KZ"/>
        </w:rPr>
        <w:t>және</w:t>
      </w:r>
      <w:r w:rsidRPr="00C05516">
        <w:rPr>
          <w:spacing w:val="-13"/>
          <w:sz w:val="24"/>
          <w:szCs w:val="24"/>
          <w:lang w:val="kk-KZ"/>
        </w:rPr>
        <w:t xml:space="preserve"> </w:t>
      </w:r>
      <w:r w:rsidRPr="00C05516">
        <w:rPr>
          <w:spacing w:val="-1"/>
          <w:sz w:val="24"/>
          <w:szCs w:val="24"/>
          <w:lang w:val="kk-KZ"/>
        </w:rPr>
        <w:t>этно</w:t>
      </w:r>
      <w:r w:rsidRPr="00C05516">
        <w:rPr>
          <w:spacing w:val="-15"/>
          <w:sz w:val="24"/>
          <w:szCs w:val="24"/>
          <w:lang w:val="kk-KZ"/>
        </w:rPr>
        <w:t xml:space="preserve"> </w:t>
      </w:r>
      <w:r w:rsidRPr="00C05516">
        <w:rPr>
          <w:sz w:val="24"/>
          <w:szCs w:val="24"/>
          <w:lang w:val="kk-KZ"/>
        </w:rPr>
        <w:t>мәдениетке</w:t>
      </w:r>
      <w:r w:rsidRPr="00C05516">
        <w:rPr>
          <w:spacing w:val="-16"/>
          <w:sz w:val="24"/>
          <w:szCs w:val="24"/>
          <w:lang w:val="kk-KZ"/>
        </w:rPr>
        <w:t xml:space="preserve"> </w:t>
      </w:r>
      <w:r w:rsidRPr="00C05516">
        <w:rPr>
          <w:sz w:val="24"/>
          <w:szCs w:val="24"/>
          <w:lang w:val="kk-KZ"/>
        </w:rPr>
        <w:t>құрметі;</w:t>
      </w:r>
      <w:r w:rsidRPr="00C05516">
        <w:rPr>
          <w:spacing w:val="-14"/>
          <w:sz w:val="24"/>
          <w:szCs w:val="24"/>
          <w:lang w:val="kk-KZ"/>
        </w:rPr>
        <w:t xml:space="preserve"> </w:t>
      </w:r>
      <w:r w:rsidRPr="00C05516">
        <w:rPr>
          <w:sz w:val="24"/>
          <w:szCs w:val="24"/>
          <w:lang w:val="kk-KZ"/>
        </w:rPr>
        <w:t>Рухани</w:t>
      </w:r>
      <w:r w:rsidRPr="00C05516">
        <w:rPr>
          <w:spacing w:val="-14"/>
          <w:sz w:val="24"/>
          <w:szCs w:val="24"/>
          <w:lang w:val="kk-KZ"/>
        </w:rPr>
        <w:t xml:space="preserve"> </w:t>
      </w:r>
      <w:r w:rsidRPr="00C05516">
        <w:rPr>
          <w:sz w:val="24"/>
          <w:szCs w:val="24"/>
          <w:lang w:val="kk-KZ"/>
        </w:rPr>
        <w:t>дамыған</w:t>
      </w:r>
      <w:r w:rsidRPr="00C05516">
        <w:rPr>
          <w:spacing w:val="-14"/>
          <w:sz w:val="24"/>
          <w:szCs w:val="24"/>
          <w:lang w:val="kk-KZ"/>
        </w:rPr>
        <w:t xml:space="preserve"> </w:t>
      </w:r>
      <w:r w:rsidRPr="00C05516">
        <w:rPr>
          <w:sz w:val="24"/>
          <w:szCs w:val="24"/>
          <w:lang w:val="kk-KZ"/>
        </w:rPr>
        <w:t>және</w:t>
      </w:r>
      <w:r w:rsidRPr="00C05516">
        <w:rPr>
          <w:spacing w:val="-13"/>
          <w:sz w:val="24"/>
          <w:szCs w:val="24"/>
          <w:lang w:val="kk-KZ"/>
        </w:rPr>
        <w:t xml:space="preserve"> </w:t>
      </w:r>
      <w:r w:rsidRPr="00C05516">
        <w:rPr>
          <w:sz w:val="24"/>
          <w:szCs w:val="24"/>
          <w:lang w:val="kk-KZ"/>
        </w:rPr>
        <w:t>жоғары</w:t>
      </w:r>
      <w:r w:rsidRPr="00C05516">
        <w:rPr>
          <w:spacing w:val="-15"/>
          <w:sz w:val="24"/>
          <w:szCs w:val="24"/>
          <w:lang w:val="kk-KZ"/>
        </w:rPr>
        <w:t xml:space="preserve"> </w:t>
      </w:r>
      <w:r w:rsidRPr="00C05516">
        <w:rPr>
          <w:sz w:val="24"/>
          <w:szCs w:val="24"/>
          <w:lang w:val="kk-KZ"/>
        </w:rPr>
        <w:t>адамгершілікті</w:t>
      </w:r>
      <w:r w:rsidRPr="00C05516">
        <w:rPr>
          <w:spacing w:val="-57"/>
          <w:sz w:val="24"/>
          <w:szCs w:val="24"/>
          <w:lang w:val="kk-KZ"/>
        </w:rPr>
        <w:t xml:space="preserve"> </w:t>
      </w:r>
      <w:r w:rsidRPr="00C05516">
        <w:rPr>
          <w:sz w:val="24"/>
          <w:szCs w:val="24"/>
          <w:lang w:val="kk-KZ"/>
        </w:rPr>
        <w:t>тұлға қалыптастыруда білім беру мазмұнының тәрбиелік әлеуетін күшейтуді; Бала тұлғасын</w:t>
      </w:r>
      <w:r w:rsidRPr="00C05516">
        <w:rPr>
          <w:spacing w:val="1"/>
          <w:sz w:val="24"/>
          <w:szCs w:val="24"/>
          <w:lang w:val="kk-KZ"/>
        </w:rPr>
        <w:t xml:space="preserve"> </w:t>
      </w:r>
      <w:r w:rsidRPr="00C05516">
        <w:rPr>
          <w:sz w:val="24"/>
          <w:szCs w:val="24"/>
          <w:lang w:val="kk-KZ"/>
        </w:rPr>
        <w:t>қалыптастыруда ата-аналардың психологиялық-педагогикалық құзыреттіліктерін арттыруды,</w:t>
      </w:r>
      <w:r w:rsidRPr="00C05516">
        <w:rPr>
          <w:spacing w:val="-57"/>
          <w:sz w:val="24"/>
          <w:szCs w:val="24"/>
          <w:lang w:val="kk-KZ"/>
        </w:rPr>
        <w:t xml:space="preserve"> </w:t>
      </w:r>
      <w:r w:rsidRPr="00C05516">
        <w:rPr>
          <w:sz w:val="24"/>
          <w:szCs w:val="24"/>
          <w:lang w:val="kk-KZ"/>
        </w:rPr>
        <w:t>қамқоршылық</w:t>
      </w:r>
      <w:r w:rsidRPr="00C05516">
        <w:rPr>
          <w:spacing w:val="-12"/>
          <w:sz w:val="24"/>
          <w:szCs w:val="24"/>
          <w:lang w:val="kk-KZ"/>
        </w:rPr>
        <w:t xml:space="preserve"> </w:t>
      </w:r>
      <w:r w:rsidRPr="00C05516">
        <w:rPr>
          <w:sz w:val="24"/>
          <w:szCs w:val="24"/>
          <w:lang w:val="kk-KZ"/>
        </w:rPr>
        <w:t>кеңестерінің</w:t>
      </w:r>
      <w:r w:rsidRPr="00C05516">
        <w:rPr>
          <w:spacing w:val="-10"/>
          <w:sz w:val="24"/>
          <w:szCs w:val="24"/>
          <w:lang w:val="kk-KZ"/>
        </w:rPr>
        <w:t xml:space="preserve"> </w:t>
      </w:r>
      <w:r w:rsidRPr="00C05516">
        <w:rPr>
          <w:sz w:val="24"/>
          <w:szCs w:val="24"/>
          <w:lang w:val="kk-KZ"/>
        </w:rPr>
        <w:t>рөлін</w:t>
      </w:r>
      <w:r w:rsidRPr="00C05516">
        <w:rPr>
          <w:spacing w:val="-11"/>
          <w:sz w:val="24"/>
          <w:szCs w:val="24"/>
          <w:lang w:val="kk-KZ"/>
        </w:rPr>
        <w:t xml:space="preserve"> </w:t>
      </w:r>
      <w:r w:rsidRPr="00C05516">
        <w:rPr>
          <w:sz w:val="24"/>
          <w:szCs w:val="24"/>
          <w:lang w:val="kk-KZ"/>
        </w:rPr>
        <w:t>көтеруді;</w:t>
      </w:r>
      <w:r w:rsidRPr="00C05516">
        <w:rPr>
          <w:spacing w:val="-11"/>
          <w:sz w:val="24"/>
          <w:szCs w:val="24"/>
          <w:lang w:val="kk-KZ"/>
        </w:rPr>
        <w:t xml:space="preserve"> </w:t>
      </w:r>
      <w:r w:rsidRPr="00C05516">
        <w:rPr>
          <w:sz w:val="24"/>
          <w:szCs w:val="24"/>
          <w:lang w:val="kk-KZ"/>
        </w:rPr>
        <w:t>Білім</w:t>
      </w:r>
      <w:r w:rsidRPr="00C05516">
        <w:rPr>
          <w:spacing w:val="-13"/>
          <w:sz w:val="24"/>
          <w:szCs w:val="24"/>
          <w:lang w:val="kk-KZ"/>
        </w:rPr>
        <w:t xml:space="preserve"> </w:t>
      </w:r>
      <w:r w:rsidRPr="00C05516">
        <w:rPr>
          <w:sz w:val="24"/>
          <w:szCs w:val="24"/>
          <w:lang w:val="kk-KZ"/>
        </w:rPr>
        <w:t>беру</w:t>
      </w:r>
      <w:r w:rsidRPr="00C05516">
        <w:rPr>
          <w:spacing w:val="-11"/>
          <w:sz w:val="24"/>
          <w:szCs w:val="24"/>
          <w:lang w:val="kk-KZ"/>
        </w:rPr>
        <w:t xml:space="preserve"> </w:t>
      </w:r>
      <w:r w:rsidRPr="00C05516">
        <w:rPr>
          <w:sz w:val="24"/>
          <w:szCs w:val="24"/>
          <w:lang w:val="kk-KZ"/>
        </w:rPr>
        <w:t>ұйымдарында</w:t>
      </w:r>
      <w:r w:rsidRPr="00C05516">
        <w:rPr>
          <w:spacing w:val="-13"/>
          <w:sz w:val="24"/>
          <w:szCs w:val="24"/>
          <w:lang w:val="kk-KZ"/>
        </w:rPr>
        <w:t xml:space="preserve"> </w:t>
      </w:r>
      <w:r w:rsidRPr="00C05516">
        <w:rPr>
          <w:sz w:val="24"/>
          <w:szCs w:val="24"/>
          <w:lang w:val="kk-KZ"/>
        </w:rPr>
        <w:t>көпмәдениетті</w:t>
      </w:r>
      <w:r w:rsidRPr="00C05516">
        <w:rPr>
          <w:spacing w:val="-11"/>
          <w:sz w:val="24"/>
          <w:szCs w:val="24"/>
          <w:lang w:val="kk-KZ"/>
        </w:rPr>
        <w:t xml:space="preserve"> </w:t>
      </w:r>
      <w:r w:rsidRPr="00C05516">
        <w:rPr>
          <w:sz w:val="24"/>
          <w:szCs w:val="24"/>
          <w:lang w:val="kk-KZ"/>
        </w:rPr>
        <w:t>орта</w:t>
      </w:r>
      <w:r w:rsidRPr="00C05516">
        <w:rPr>
          <w:spacing w:val="-12"/>
          <w:sz w:val="24"/>
          <w:szCs w:val="24"/>
          <w:lang w:val="kk-KZ"/>
        </w:rPr>
        <w:t xml:space="preserve"> </w:t>
      </w:r>
      <w:r w:rsidRPr="00C05516">
        <w:rPr>
          <w:sz w:val="24"/>
          <w:szCs w:val="24"/>
          <w:lang w:val="kk-KZ"/>
        </w:rPr>
        <w:t>құру,</w:t>
      </w:r>
      <w:r w:rsidRPr="00C05516">
        <w:rPr>
          <w:spacing w:val="-57"/>
          <w:sz w:val="24"/>
          <w:szCs w:val="24"/>
          <w:lang w:val="kk-KZ"/>
        </w:rPr>
        <w:t xml:space="preserve"> </w:t>
      </w:r>
      <w:r w:rsidRPr="00C05516">
        <w:rPr>
          <w:sz w:val="24"/>
          <w:szCs w:val="24"/>
          <w:lang w:val="kk-KZ"/>
        </w:rPr>
        <w:t>тұлғаның</w:t>
      </w:r>
      <w:r w:rsidRPr="00C05516">
        <w:rPr>
          <w:spacing w:val="1"/>
          <w:sz w:val="24"/>
          <w:szCs w:val="24"/>
          <w:lang w:val="kk-KZ"/>
        </w:rPr>
        <w:t xml:space="preserve"> </w:t>
      </w:r>
      <w:r w:rsidRPr="00C05516">
        <w:rPr>
          <w:sz w:val="24"/>
          <w:szCs w:val="24"/>
          <w:lang w:val="kk-KZ"/>
        </w:rPr>
        <w:t>өнердегі</w:t>
      </w:r>
      <w:r w:rsidRPr="00C05516">
        <w:rPr>
          <w:spacing w:val="1"/>
          <w:sz w:val="24"/>
          <w:szCs w:val="24"/>
          <w:lang w:val="kk-KZ"/>
        </w:rPr>
        <w:t xml:space="preserve"> </w:t>
      </w:r>
      <w:r w:rsidRPr="00C05516">
        <w:rPr>
          <w:sz w:val="24"/>
          <w:szCs w:val="24"/>
          <w:lang w:val="kk-KZ"/>
        </w:rPr>
        <w:t>және</w:t>
      </w:r>
      <w:r w:rsidRPr="00C05516">
        <w:rPr>
          <w:spacing w:val="1"/>
          <w:sz w:val="24"/>
          <w:szCs w:val="24"/>
          <w:lang w:val="kk-KZ"/>
        </w:rPr>
        <w:t xml:space="preserve"> </w:t>
      </w:r>
      <w:r w:rsidRPr="00C05516">
        <w:rPr>
          <w:sz w:val="24"/>
          <w:szCs w:val="24"/>
          <w:lang w:val="kk-KZ"/>
        </w:rPr>
        <w:t>болмыстағы</w:t>
      </w:r>
      <w:r w:rsidRPr="00C05516">
        <w:rPr>
          <w:spacing w:val="1"/>
          <w:sz w:val="24"/>
          <w:szCs w:val="24"/>
          <w:lang w:val="kk-KZ"/>
        </w:rPr>
        <w:t xml:space="preserve"> </w:t>
      </w:r>
      <w:r w:rsidRPr="00C05516">
        <w:rPr>
          <w:sz w:val="24"/>
          <w:szCs w:val="24"/>
          <w:lang w:val="kk-KZ"/>
        </w:rPr>
        <w:t>эстетикалық</w:t>
      </w:r>
      <w:r w:rsidRPr="00C05516">
        <w:rPr>
          <w:spacing w:val="1"/>
          <w:sz w:val="24"/>
          <w:szCs w:val="24"/>
          <w:lang w:val="kk-KZ"/>
        </w:rPr>
        <w:t xml:space="preserve"> </w:t>
      </w:r>
      <w:r w:rsidRPr="00C05516">
        <w:rPr>
          <w:sz w:val="24"/>
          <w:szCs w:val="24"/>
          <w:lang w:val="kk-KZ"/>
        </w:rPr>
        <w:t>нысандарды</w:t>
      </w:r>
      <w:r w:rsidRPr="00C05516">
        <w:rPr>
          <w:spacing w:val="1"/>
          <w:sz w:val="24"/>
          <w:szCs w:val="24"/>
          <w:lang w:val="kk-KZ"/>
        </w:rPr>
        <w:t xml:space="preserve"> </w:t>
      </w:r>
      <w:r w:rsidRPr="00C05516">
        <w:rPr>
          <w:sz w:val="24"/>
          <w:szCs w:val="24"/>
          <w:lang w:val="kk-KZ"/>
        </w:rPr>
        <w:t>қабылдау,</w:t>
      </w:r>
      <w:r w:rsidRPr="00C05516">
        <w:rPr>
          <w:spacing w:val="1"/>
          <w:sz w:val="24"/>
          <w:szCs w:val="24"/>
          <w:lang w:val="kk-KZ"/>
        </w:rPr>
        <w:t xml:space="preserve"> </w:t>
      </w:r>
      <w:r w:rsidRPr="00C05516">
        <w:rPr>
          <w:sz w:val="24"/>
          <w:szCs w:val="24"/>
          <w:lang w:val="kk-KZ"/>
        </w:rPr>
        <w:t>меңгеру</w:t>
      </w:r>
      <w:r w:rsidRPr="00C05516">
        <w:rPr>
          <w:spacing w:val="1"/>
          <w:sz w:val="24"/>
          <w:szCs w:val="24"/>
          <w:lang w:val="kk-KZ"/>
        </w:rPr>
        <w:t xml:space="preserve"> </w:t>
      </w:r>
      <w:r w:rsidRPr="00C05516">
        <w:rPr>
          <w:sz w:val="24"/>
          <w:szCs w:val="24"/>
          <w:lang w:val="kk-KZ"/>
        </w:rPr>
        <w:t>және</w:t>
      </w:r>
      <w:r w:rsidRPr="00C05516">
        <w:rPr>
          <w:spacing w:val="1"/>
          <w:sz w:val="24"/>
          <w:szCs w:val="24"/>
          <w:lang w:val="kk-KZ"/>
        </w:rPr>
        <w:t xml:space="preserve"> </w:t>
      </w:r>
      <w:r w:rsidRPr="00C05516">
        <w:rPr>
          <w:sz w:val="24"/>
          <w:szCs w:val="24"/>
          <w:lang w:val="kk-KZ"/>
        </w:rPr>
        <w:t>бағалау</w:t>
      </w:r>
      <w:r w:rsidRPr="00C05516">
        <w:rPr>
          <w:spacing w:val="-2"/>
          <w:sz w:val="24"/>
          <w:szCs w:val="24"/>
          <w:lang w:val="kk-KZ"/>
        </w:rPr>
        <w:t xml:space="preserve"> </w:t>
      </w:r>
      <w:r w:rsidRPr="00C05516">
        <w:rPr>
          <w:sz w:val="24"/>
          <w:szCs w:val="24"/>
          <w:lang w:val="kk-KZ"/>
        </w:rPr>
        <w:t>әзірлігін</w:t>
      </w:r>
      <w:r w:rsidRPr="00C05516">
        <w:rPr>
          <w:spacing w:val="-4"/>
          <w:sz w:val="24"/>
          <w:szCs w:val="24"/>
          <w:lang w:val="kk-KZ"/>
        </w:rPr>
        <w:t xml:space="preserve"> </w:t>
      </w:r>
      <w:r w:rsidRPr="00C05516">
        <w:rPr>
          <w:sz w:val="24"/>
          <w:szCs w:val="24"/>
          <w:lang w:val="kk-KZ"/>
        </w:rPr>
        <w:t>дамытуын;</w:t>
      </w:r>
      <w:r w:rsidRPr="00C05516">
        <w:rPr>
          <w:spacing w:val="-3"/>
          <w:sz w:val="24"/>
          <w:szCs w:val="24"/>
          <w:lang w:val="kk-KZ"/>
        </w:rPr>
        <w:t xml:space="preserve"> </w:t>
      </w:r>
      <w:r w:rsidRPr="00C05516">
        <w:rPr>
          <w:sz w:val="24"/>
          <w:szCs w:val="24"/>
          <w:lang w:val="kk-KZ"/>
        </w:rPr>
        <w:t>Тұлғаның</w:t>
      </w:r>
      <w:r w:rsidRPr="00C05516">
        <w:rPr>
          <w:spacing w:val="-4"/>
          <w:sz w:val="24"/>
          <w:szCs w:val="24"/>
          <w:lang w:val="kk-KZ"/>
        </w:rPr>
        <w:t xml:space="preserve"> </w:t>
      </w:r>
      <w:r w:rsidRPr="00C05516">
        <w:rPr>
          <w:sz w:val="24"/>
          <w:szCs w:val="24"/>
          <w:lang w:val="kk-KZ"/>
        </w:rPr>
        <w:t>дамыған</w:t>
      </w:r>
      <w:r w:rsidRPr="00C05516">
        <w:rPr>
          <w:spacing w:val="-3"/>
          <w:sz w:val="24"/>
          <w:szCs w:val="24"/>
          <w:lang w:val="kk-KZ"/>
        </w:rPr>
        <w:t xml:space="preserve"> </w:t>
      </w:r>
      <w:r w:rsidRPr="00C05516">
        <w:rPr>
          <w:sz w:val="24"/>
          <w:szCs w:val="24"/>
          <w:lang w:val="kk-KZ"/>
        </w:rPr>
        <w:t>экономикалық</w:t>
      </w:r>
      <w:r w:rsidRPr="00C05516">
        <w:rPr>
          <w:spacing w:val="-4"/>
          <w:sz w:val="24"/>
          <w:szCs w:val="24"/>
          <w:lang w:val="kk-KZ"/>
        </w:rPr>
        <w:t xml:space="preserve"> </w:t>
      </w:r>
      <w:r w:rsidRPr="00C05516">
        <w:rPr>
          <w:sz w:val="24"/>
          <w:szCs w:val="24"/>
          <w:lang w:val="kk-KZ"/>
        </w:rPr>
        <w:t>ойын</w:t>
      </w:r>
      <w:r w:rsidRPr="00C05516">
        <w:rPr>
          <w:spacing w:val="-7"/>
          <w:sz w:val="24"/>
          <w:szCs w:val="24"/>
          <w:lang w:val="kk-KZ"/>
        </w:rPr>
        <w:t xml:space="preserve"> </w:t>
      </w:r>
      <w:r w:rsidRPr="00C05516">
        <w:rPr>
          <w:sz w:val="24"/>
          <w:szCs w:val="24"/>
          <w:lang w:val="kk-KZ"/>
        </w:rPr>
        <w:t>және</w:t>
      </w:r>
      <w:r w:rsidRPr="00C05516">
        <w:rPr>
          <w:spacing w:val="-5"/>
          <w:sz w:val="24"/>
          <w:szCs w:val="24"/>
          <w:lang w:val="kk-KZ"/>
        </w:rPr>
        <w:t xml:space="preserve"> </w:t>
      </w:r>
      <w:r w:rsidRPr="00C05516">
        <w:rPr>
          <w:sz w:val="24"/>
          <w:szCs w:val="24"/>
          <w:lang w:val="kk-KZ"/>
        </w:rPr>
        <w:t>кәсіби</w:t>
      </w:r>
      <w:r w:rsidRPr="00C05516">
        <w:rPr>
          <w:spacing w:val="-4"/>
          <w:sz w:val="24"/>
          <w:szCs w:val="24"/>
          <w:lang w:val="kk-KZ"/>
        </w:rPr>
        <w:t xml:space="preserve"> </w:t>
      </w:r>
      <w:r w:rsidRPr="00C05516">
        <w:rPr>
          <w:sz w:val="24"/>
          <w:szCs w:val="24"/>
          <w:lang w:val="kk-KZ"/>
        </w:rPr>
        <w:t>қалыптасуға саналы</w:t>
      </w:r>
      <w:r w:rsidRPr="00C05516">
        <w:rPr>
          <w:spacing w:val="1"/>
          <w:sz w:val="24"/>
          <w:szCs w:val="24"/>
          <w:lang w:val="kk-KZ"/>
        </w:rPr>
        <w:t xml:space="preserve"> </w:t>
      </w:r>
      <w:r w:rsidRPr="00C05516">
        <w:rPr>
          <w:sz w:val="24"/>
          <w:szCs w:val="24"/>
          <w:lang w:val="kk-KZ"/>
        </w:rPr>
        <w:lastRenderedPageBreak/>
        <w:t>қарым-қатынасын</w:t>
      </w:r>
      <w:r w:rsidRPr="00C05516">
        <w:rPr>
          <w:spacing w:val="1"/>
          <w:sz w:val="24"/>
          <w:szCs w:val="24"/>
          <w:lang w:val="kk-KZ"/>
        </w:rPr>
        <w:t xml:space="preserve"> </w:t>
      </w:r>
      <w:r w:rsidRPr="00C05516">
        <w:rPr>
          <w:sz w:val="24"/>
          <w:szCs w:val="24"/>
          <w:lang w:val="kk-KZ"/>
        </w:rPr>
        <w:t>қалыптастыруды;</w:t>
      </w:r>
      <w:r w:rsidRPr="00C05516">
        <w:rPr>
          <w:spacing w:val="1"/>
          <w:sz w:val="24"/>
          <w:szCs w:val="24"/>
          <w:lang w:val="kk-KZ"/>
        </w:rPr>
        <w:t xml:space="preserve"> </w:t>
      </w:r>
      <w:r w:rsidRPr="00C05516">
        <w:rPr>
          <w:sz w:val="24"/>
          <w:szCs w:val="24"/>
          <w:lang w:val="kk-KZ"/>
        </w:rPr>
        <w:t>Табиғатты</w:t>
      </w:r>
      <w:r w:rsidRPr="00C05516">
        <w:rPr>
          <w:spacing w:val="1"/>
          <w:sz w:val="24"/>
          <w:szCs w:val="24"/>
          <w:lang w:val="kk-KZ"/>
        </w:rPr>
        <w:t xml:space="preserve"> </w:t>
      </w:r>
      <w:r w:rsidRPr="00C05516">
        <w:rPr>
          <w:sz w:val="24"/>
          <w:szCs w:val="24"/>
          <w:lang w:val="kk-KZ"/>
        </w:rPr>
        <w:t>сақтауда</w:t>
      </w:r>
      <w:r w:rsidRPr="00C05516">
        <w:rPr>
          <w:spacing w:val="1"/>
          <w:sz w:val="24"/>
          <w:szCs w:val="24"/>
          <w:lang w:val="kk-KZ"/>
        </w:rPr>
        <w:t xml:space="preserve"> </w:t>
      </w:r>
      <w:r w:rsidRPr="00C05516">
        <w:rPr>
          <w:sz w:val="24"/>
          <w:szCs w:val="24"/>
          <w:lang w:val="kk-KZ"/>
        </w:rPr>
        <w:t>белсенді</w:t>
      </w:r>
      <w:r w:rsidRPr="00C05516">
        <w:rPr>
          <w:spacing w:val="1"/>
          <w:sz w:val="24"/>
          <w:szCs w:val="24"/>
          <w:lang w:val="kk-KZ"/>
        </w:rPr>
        <w:t xml:space="preserve"> </w:t>
      </w:r>
      <w:r w:rsidRPr="00C05516">
        <w:rPr>
          <w:sz w:val="24"/>
          <w:szCs w:val="24"/>
          <w:lang w:val="kk-KZ"/>
        </w:rPr>
        <w:t>азаматтық</w:t>
      </w:r>
      <w:r w:rsidRPr="00C05516">
        <w:rPr>
          <w:spacing w:val="1"/>
          <w:sz w:val="24"/>
          <w:szCs w:val="24"/>
          <w:lang w:val="kk-KZ"/>
        </w:rPr>
        <w:t xml:space="preserve"> </w:t>
      </w:r>
      <w:r w:rsidRPr="00C05516">
        <w:rPr>
          <w:sz w:val="24"/>
          <w:szCs w:val="24"/>
          <w:lang w:val="kk-KZ"/>
        </w:rPr>
        <w:t>ұстанымын;</w:t>
      </w:r>
      <w:r w:rsidRPr="00C05516">
        <w:rPr>
          <w:spacing w:val="1"/>
          <w:sz w:val="24"/>
          <w:szCs w:val="24"/>
          <w:lang w:val="kk-KZ"/>
        </w:rPr>
        <w:t xml:space="preserve"> </w:t>
      </w:r>
      <w:r w:rsidRPr="00C05516">
        <w:rPr>
          <w:sz w:val="24"/>
          <w:szCs w:val="24"/>
          <w:lang w:val="kk-KZ"/>
        </w:rPr>
        <w:t>экологиялық</w:t>
      </w:r>
      <w:r w:rsidRPr="00C05516">
        <w:rPr>
          <w:spacing w:val="1"/>
          <w:sz w:val="24"/>
          <w:szCs w:val="24"/>
          <w:lang w:val="kk-KZ"/>
        </w:rPr>
        <w:t xml:space="preserve"> </w:t>
      </w:r>
      <w:r w:rsidRPr="00C05516">
        <w:rPr>
          <w:sz w:val="24"/>
          <w:szCs w:val="24"/>
          <w:lang w:val="kk-KZ"/>
        </w:rPr>
        <w:t>сауаттылығымен</w:t>
      </w:r>
      <w:r w:rsidRPr="00C05516">
        <w:rPr>
          <w:spacing w:val="1"/>
          <w:sz w:val="24"/>
          <w:szCs w:val="24"/>
          <w:lang w:val="kk-KZ"/>
        </w:rPr>
        <w:t xml:space="preserve"> </w:t>
      </w:r>
      <w:r w:rsidRPr="00C05516">
        <w:rPr>
          <w:sz w:val="24"/>
          <w:szCs w:val="24"/>
          <w:lang w:val="kk-KZ"/>
        </w:rPr>
        <w:t>мәдениетінің</w:t>
      </w:r>
      <w:r w:rsidRPr="00C05516">
        <w:rPr>
          <w:spacing w:val="1"/>
          <w:sz w:val="24"/>
          <w:szCs w:val="24"/>
          <w:lang w:val="kk-KZ"/>
        </w:rPr>
        <w:t xml:space="preserve"> </w:t>
      </w:r>
      <w:r w:rsidRPr="00C05516">
        <w:rPr>
          <w:sz w:val="24"/>
          <w:szCs w:val="24"/>
          <w:lang w:val="kk-KZ"/>
        </w:rPr>
        <w:t>жоғары</w:t>
      </w:r>
      <w:r w:rsidRPr="00C05516">
        <w:rPr>
          <w:spacing w:val="1"/>
          <w:sz w:val="24"/>
          <w:szCs w:val="24"/>
          <w:lang w:val="kk-KZ"/>
        </w:rPr>
        <w:t xml:space="preserve"> </w:t>
      </w:r>
      <w:r w:rsidRPr="00C05516">
        <w:rPr>
          <w:sz w:val="24"/>
          <w:szCs w:val="24"/>
          <w:lang w:val="kk-KZ"/>
        </w:rPr>
        <w:t>деңгейін;</w:t>
      </w:r>
      <w:r w:rsidRPr="00C05516">
        <w:rPr>
          <w:spacing w:val="1"/>
          <w:sz w:val="24"/>
          <w:szCs w:val="24"/>
          <w:lang w:val="kk-KZ"/>
        </w:rPr>
        <w:t xml:space="preserve"> </w:t>
      </w:r>
      <w:r w:rsidRPr="00C05516">
        <w:rPr>
          <w:sz w:val="24"/>
          <w:szCs w:val="24"/>
          <w:lang w:val="kk-KZ"/>
        </w:rPr>
        <w:t>Табысты</w:t>
      </w:r>
      <w:r w:rsidRPr="00C05516">
        <w:rPr>
          <w:spacing w:val="1"/>
          <w:sz w:val="24"/>
          <w:szCs w:val="24"/>
          <w:lang w:val="kk-KZ"/>
        </w:rPr>
        <w:t xml:space="preserve"> </w:t>
      </w:r>
      <w:r w:rsidRPr="00C05516">
        <w:rPr>
          <w:sz w:val="24"/>
          <w:szCs w:val="24"/>
          <w:lang w:val="kk-KZ"/>
        </w:rPr>
        <w:t>әлеуметтенуді, өздігімен білім алу мен өзін-өзі жүзеге асыруды, отбасы институтының өзін-өзі дамытуымен өзін-өзі тәрбиелеуін нығайтуға саналы түрде қатысуын қамтамасыз етуі тиіс.</w:t>
      </w:r>
      <w:r w:rsidRPr="00C05516">
        <w:rPr>
          <w:spacing w:val="1"/>
          <w:sz w:val="24"/>
          <w:szCs w:val="24"/>
          <w:lang w:val="kk-KZ"/>
        </w:rPr>
        <w:t xml:space="preserve"> </w:t>
      </w:r>
      <w:r w:rsidRPr="00C05516">
        <w:rPr>
          <w:sz w:val="24"/>
          <w:szCs w:val="24"/>
          <w:lang w:val="kk-KZ"/>
        </w:rPr>
        <w:t>Тәрбиенің</w:t>
      </w:r>
      <w:r w:rsidRPr="00C05516">
        <w:rPr>
          <w:spacing w:val="1"/>
          <w:sz w:val="24"/>
          <w:szCs w:val="24"/>
          <w:lang w:val="kk-KZ"/>
        </w:rPr>
        <w:t xml:space="preserve"> </w:t>
      </w:r>
      <w:r w:rsidRPr="00C05516">
        <w:rPr>
          <w:sz w:val="24"/>
          <w:szCs w:val="24"/>
          <w:lang w:val="kk-KZ"/>
        </w:rPr>
        <w:t>тұжырымдамалық</w:t>
      </w:r>
      <w:r w:rsidRPr="00C05516">
        <w:rPr>
          <w:spacing w:val="1"/>
          <w:sz w:val="24"/>
          <w:szCs w:val="24"/>
          <w:lang w:val="kk-KZ"/>
        </w:rPr>
        <w:t xml:space="preserve"> </w:t>
      </w:r>
      <w:r w:rsidRPr="00C05516">
        <w:rPr>
          <w:sz w:val="24"/>
          <w:szCs w:val="24"/>
          <w:lang w:val="kk-KZ"/>
        </w:rPr>
        <w:t>негіздерінің</w:t>
      </w:r>
      <w:r w:rsidRPr="00C05516">
        <w:rPr>
          <w:spacing w:val="1"/>
          <w:sz w:val="24"/>
          <w:szCs w:val="24"/>
          <w:lang w:val="kk-KZ"/>
        </w:rPr>
        <w:t xml:space="preserve"> </w:t>
      </w:r>
      <w:r w:rsidRPr="00C05516">
        <w:rPr>
          <w:sz w:val="24"/>
          <w:szCs w:val="24"/>
          <w:lang w:val="kk-KZ"/>
        </w:rPr>
        <w:t>жалпы</w:t>
      </w:r>
      <w:r w:rsidRPr="00C05516">
        <w:rPr>
          <w:spacing w:val="1"/>
          <w:sz w:val="24"/>
          <w:szCs w:val="24"/>
          <w:lang w:val="kk-KZ"/>
        </w:rPr>
        <w:t xml:space="preserve"> </w:t>
      </w:r>
      <w:r w:rsidRPr="00C05516">
        <w:rPr>
          <w:sz w:val="24"/>
          <w:szCs w:val="24"/>
          <w:lang w:val="kk-KZ"/>
        </w:rPr>
        <w:t>векторы</w:t>
      </w:r>
      <w:r w:rsidRPr="00C05516">
        <w:rPr>
          <w:spacing w:val="1"/>
          <w:sz w:val="24"/>
          <w:szCs w:val="24"/>
          <w:lang w:val="kk-KZ"/>
        </w:rPr>
        <w:t xml:space="preserve"> </w:t>
      </w:r>
      <w:r w:rsidRPr="00C05516">
        <w:rPr>
          <w:sz w:val="24"/>
          <w:szCs w:val="24"/>
          <w:lang w:val="kk-KZ"/>
        </w:rPr>
        <w:t>үйлесімді,</w:t>
      </w:r>
      <w:r w:rsidRPr="00C05516">
        <w:rPr>
          <w:spacing w:val="1"/>
          <w:sz w:val="24"/>
          <w:szCs w:val="24"/>
          <w:lang w:val="kk-KZ"/>
        </w:rPr>
        <w:t xml:space="preserve"> </w:t>
      </w:r>
      <w:r w:rsidRPr="00C05516">
        <w:rPr>
          <w:sz w:val="24"/>
          <w:szCs w:val="24"/>
          <w:lang w:val="kk-KZ"/>
        </w:rPr>
        <w:t>жан-жақты</w:t>
      </w:r>
      <w:r w:rsidRPr="00C05516">
        <w:rPr>
          <w:spacing w:val="1"/>
          <w:sz w:val="24"/>
          <w:szCs w:val="24"/>
          <w:lang w:val="kk-KZ"/>
        </w:rPr>
        <w:t xml:space="preserve"> </w:t>
      </w:r>
      <w:r w:rsidRPr="00C05516">
        <w:rPr>
          <w:sz w:val="24"/>
          <w:szCs w:val="24"/>
          <w:lang w:val="kk-KZ"/>
        </w:rPr>
        <w:t>дамыған,</w:t>
      </w:r>
      <w:r w:rsidRPr="00C05516">
        <w:rPr>
          <w:spacing w:val="-57"/>
          <w:sz w:val="24"/>
          <w:szCs w:val="24"/>
          <w:lang w:val="kk-KZ"/>
        </w:rPr>
        <w:t xml:space="preserve"> </w:t>
      </w:r>
      <w:r w:rsidRPr="00C05516">
        <w:rPr>
          <w:sz w:val="24"/>
          <w:szCs w:val="24"/>
          <w:lang w:val="kk-KZ"/>
        </w:rPr>
        <w:t>рухани адамгершілік қасиеттері бар, таңдау жасау жағдайында өздігімен шешім қабылдауға</w:t>
      </w:r>
      <w:r w:rsidRPr="00C05516">
        <w:rPr>
          <w:spacing w:val="1"/>
          <w:sz w:val="24"/>
          <w:szCs w:val="24"/>
          <w:lang w:val="kk-KZ"/>
        </w:rPr>
        <w:t xml:space="preserve"> </w:t>
      </w:r>
      <w:r w:rsidRPr="00C05516">
        <w:rPr>
          <w:sz w:val="24"/>
          <w:szCs w:val="24"/>
          <w:lang w:val="kk-KZ"/>
        </w:rPr>
        <w:t>даяр, ынтымақтастыққа және мәдениет аралық қарым-қатынас қақабілетті, елінің тағдыры</w:t>
      </w:r>
      <w:r w:rsidRPr="00C05516">
        <w:rPr>
          <w:spacing w:val="1"/>
          <w:sz w:val="24"/>
          <w:szCs w:val="24"/>
          <w:lang w:val="kk-KZ"/>
        </w:rPr>
        <w:t xml:space="preserve"> </w:t>
      </w:r>
      <w:r w:rsidRPr="00C05516">
        <w:rPr>
          <w:sz w:val="24"/>
          <w:szCs w:val="24"/>
          <w:lang w:val="kk-KZ"/>
        </w:rPr>
        <w:t>үшін жауапкершілік сезімі бар. «Қазақстан-2050» Стратегиясының басты мақсаты –Мәңгілік</w:t>
      </w:r>
      <w:r w:rsidRPr="00C05516">
        <w:rPr>
          <w:spacing w:val="1"/>
          <w:sz w:val="24"/>
          <w:szCs w:val="24"/>
          <w:lang w:val="kk-KZ"/>
        </w:rPr>
        <w:t xml:space="preserve"> </w:t>
      </w:r>
      <w:r w:rsidRPr="00C05516">
        <w:rPr>
          <w:sz w:val="24"/>
          <w:szCs w:val="24"/>
          <w:lang w:val="kk-KZ"/>
        </w:rPr>
        <w:t>Ел болу жолындағы ұлы істерге белсенді қатысатын адам қалыптастыруға бағытталған. Іске</w:t>
      </w:r>
      <w:r w:rsidRPr="00C05516">
        <w:rPr>
          <w:spacing w:val="1"/>
          <w:sz w:val="24"/>
          <w:szCs w:val="24"/>
          <w:lang w:val="kk-KZ"/>
        </w:rPr>
        <w:t xml:space="preserve"> </w:t>
      </w:r>
      <w:r w:rsidRPr="00C05516">
        <w:rPr>
          <w:sz w:val="24"/>
          <w:szCs w:val="24"/>
          <w:lang w:val="kk-KZ"/>
        </w:rPr>
        <w:t>асыру</w:t>
      </w:r>
      <w:r w:rsidRPr="00C05516">
        <w:rPr>
          <w:spacing w:val="22"/>
          <w:sz w:val="24"/>
          <w:szCs w:val="24"/>
          <w:lang w:val="kk-KZ"/>
        </w:rPr>
        <w:t xml:space="preserve"> </w:t>
      </w:r>
      <w:r w:rsidRPr="00C05516">
        <w:rPr>
          <w:sz w:val="24"/>
          <w:szCs w:val="24"/>
          <w:lang w:val="kk-KZ"/>
        </w:rPr>
        <w:t>тетіктері:</w:t>
      </w:r>
      <w:r w:rsidRPr="00C05516">
        <w:rPr>
          <w:spacing w:val="24"/>
          <w:sz w:val="24"/>
          <w:szCs w:val="24"/>
          <w:lang w:val="kk-KZ"/>
        </w:rPr>
        <w:t xml:space="preserve"> </w:t>
      </w:r>
      <w:r w:rsidRPr="00C05516">
        <w:rPr>
          <w:sz w:val="24"/>
          <w:szCs w:val="24"/>
          <w:lang w:val="kk-KZ"/>
        </w:rPr>
        <w:t>Білім</w:t>
      </w:r>
      <w:r w:rsidRPr="00C05516">
        <w:rPr>
          <w:spacing w:val="20"/>
          <w:sz w:val="24"/>
          <w:szCs w:val="24"/>
          <w:lang w:val="kk-KZ"/>
        </w:rPr>
        <w:t xml:space="preserve"> </w:t>
      </w:r>
      <w:r w:rsidRPr="00C05516">
        <w:rPr>
          <w:sz w:val="24"/>
          <w:szCs w:val="24"/>
          <w:lang w:val="kk-KZ"/>
        </w:rPr>
        <w:t>беруді</w:t>
      </w:r>
      <w:r w:rsidRPr="00C05516">
        <w:rPr>
          <w:spacing w:val="24"/>
          <w:sz w:val="24"/>
          <w:szCs w:val="24"/>
          <w:lang w:val="kk-KZ"/>
        </w:rPr>
        <w:t xml:space="preserve"> </w:t>
      </w:r>
      <w:r w:rsidRPr="00C05516">
        <w:rPr>
          <w:sz w:val="24"/>
          <w:szCs w:val="24"/>
          <w:lang w:val="kk-KZ"/>
        </w:rPr>
        <w:t>дамытудың</w:t>
      </w:r>
      <w:r w:rsidRPr="00C05516">
        <w:rPr>
          <w:spacing w:val="25"/>
          <w:sz w:val="24"/>
          <w:szCs w:val="24"/>
          <w:lang w:val="kk-KZ"/>
        </w:rPr>
        <w:t xml:space="preserve"> </w:t>
      </w:r>
      <w:r w:rsidRPr="00C05516">
        <w:rPr>
          <w:sz w:val="24"/>
          <w:szCs w:val="24"/>
          <w:lang w:val="kk-KZ"/>
        </w:rPr>
        <w:t>мемлекеттік</w:t>
      </w:r>
      <w:r w:rsidRPr="00C05516">
        <w:rPr>
          <w:spacing w:val="24"/>
          <w:sz w:val="24"/>
          <w:szCs w:val="24"/>
          <w:lang w:val="kk-KZ"/>
        </w:rPr>
        <w:t xml:space="preserve"> </w:t>
      </w:r>
      <w:r w:rsidRPr="00C05516">
        <w:rPr>
          <w:sz w:val="24"/>
          <w:szCs w:val="24"/>
          <w:lang w:val="kk-KZ"/>
        </w:rPr>
        <w:t>бағдарламаларын,</w:t>
      </w:r>
      <w:r w:rsidRPr="00C05516">
        <w:rPr>
          <w:spacing w:val="24"/>
          <w:sz w:val="24"/>
          <w:szCs w:val="24"/>
          <w:lang w:val="kk-KZ"/>
        </w:rPr>
        <w:t xml:space="preserve"> </w:t>
      </w:r>
      <w:r w:rsidRPr="00C05516">
        <w:rPr>
          <w:sz w:val="24"/>
          <w:szCs w:val="24"/>
          <w:lang w:val="kk-KZ"/>
        </w:rPr>
        <w:t>Тәрбиенің</w:t>
      </w:r>
      <w:r w:rsidRPr="00C05516">
        <w:rPr>
          <w:spacing w:val="22"/>
          <w:sz w:val="24"/>
          <w:szCs w:val="24"/>
          <w:lang w:val="kk-KZ"/>
        </w:rPr>
        <w:t xml:space="preserve"> </w:t>
      </w:r>
      <w:r w:rsidRPr="00C05516">
        <w:rPr>
          <w:sz w:val="24"/>
          <w:szCs w:val="24"/>
          <w:lang w:val="kk-KZ"/>
        </w:rPr>
        <w:t>кешенді бағдарламасын, Мемлекеттік жалпыға міндетті білім беру стандарттарын, барлық үлгідегі,</w:t>
      </w:r>
      <w:r w:rsidRPr="00C05516">
        <w:rPr>
          <w:spacing w:val="1"/>
          <w:sz w:val="24"/>
          <w:szCs w:val="24"/>
          <w:lang w:val="kk-KZ"/>
        </w:rPr>
        <w:t xml:space="preserve"> </w:t>
      </w:r>
      <w:r w:rsidRPr="00C05516">
        <w:rPr>
          <w:sz w:val="24"/>
          <w:szCs w:val="24"/>
          <w:lang w:val="kk-KZ"/>
        </w:rPr>
        <w:t>деңгейдегі</w:t>
      </w:r>
      <w:r w:rsidRPr="00C05516">
        <w:rPr>
          <w:spacing w:val="1"/>
          <w:sz w:val="24"/>
          <w:szCs w:val="24"/>
          <w:lang w:val="kk-KZ"/>
        </w:rPr>
        <w:t xml:space="preserve"> </w:t>
      </w:r>
      <w:r w:rsidRPr="00C05516">
        <w:rPr>
          <w:sz w:val="24"/>
          <w:szCs w:val="24"/>
          <w:lang w:val="kk-KZ"/>
        </w:rPr>
        <w:t>және</w:t>
      </w:r>
      <w:r w:rsidRPr="00C05516">
        <w:rPr>
          <w:spacing w:val="1"/>
          <w:sz w:val="24"/>
          <w:szCs w:val="24"/>
          <w:lang w:val="kk-KZ"/>
        </w:rPr>
        <w:t xml:space="preserve"> </w:t>
      </w:r>
      <w:r w:rsidRPr="00C05516">
        <w:rPr>
          <w:sz w:val="24"/>
          <w:szCs w:val="24"/>
          <w:lang w:val="kk-KZ"/>
        </w:rPr>
        <w:t>меншік</w:t>
      </w:r>
      <w:r w:rsidRPr="00C05516">
        <w:rPr>
          <w:spacing w:val="1"/>
          <w:sz w:val="24"/>
          <w:szCs w:val="24"/>
          <w:lang w:val="kk-KZ"/>
        </w:rPr>
        <w:t xml:space="preserve"> </w:t>
      </w:r>
      <w:r w:rsidRPr="00C05516">
        <w:rPr>
          <w:sz w:val="24"/>
          <w:szCs w:val="24"/>
          <w:lang w:val="kk-KZ"/>
        </w:rPr>
        <w:t>түріндегі</w:t>
      </w:r>
      <w:r w:rsidRPr="00C05516">
        <w:rPr>
          <w:spacing w:val="1"/>
          <w:sz w:val="24"/>
          <w:szCs w:val="24"/>
          <w:lang w:val="kk-KZ"/>
        </w:rPr>
        <w:t xml:space="preserve"> </w:t>
      </w:r>
      <w:r w:rsidRPr="00C05516">
        <w:rPr>
          <w:sz w:val="24"/>
          <w:szCs w:val="24"/>
          <w:lang w:val="kk-KZ"/>
        </w:rPr>
        <w:t>білім</w:t>
      </w:r>
      <w:r w:rsidRPr="00C05516">
        <w:rPr>
          <w:spacing w:val="1"/>
          <w:sz w:val="24"/>
          <w:szCs w:val="24"/>
          <w:lang w:val="kk-KZ"/>
        </w:rPr>
        <w:t xml:space="preserve"> </w:t>
      </w:r>
      <w:r w:rsidRPr="00C05516">
        <w:rPr>
          <w:sz w:val="24"/>
          <w:szCs w:val="24"/>
          <w:lang w:val="kk-KZ"/>
        </w:rPr>
        <w:t>беру</w:t>
      </w:r>
      <w:r w:rsidRPr="00C05516">
        <w:rPr>
          <w:spacing w:val="1"/>
          <w:sz w:val="24"/>
          <w:szCs w:val="24"/>
          <w:lang w:val="kk-KZ"/>
        </w:rPr>
        <w:t xml:space="preserve"> </w:t>
      </w:r>
      <w:r w:rsidRPr="00C05516">
        <w:rPr>
          <w:sz w:val="24"/>
          <w:szCs w:val="24"/>
          <w:lang w:val="kk-KZ"/>
        </w:rPr>
        <w:t>ұйымдарында</w:t>
      </w:r>
      <w:r w:rsidRPr="00C05516">
        <w:rPr>
          <w:spacing w:val="1"/>
          <w:sz w:val="24"/>
          <w:szCs w:val="24"/>
          <w:lang w:val="kk-KZ"/>
        </w:rPr>
        <w:t xml:space="preserve"> </w:t>
      </w:r>
      <w:r w:rsidRPr="00C05516">
        <w:rPr>
          <w:sz w:val="24"/>
          <w:szCs w:val="24"/>
          <w:lang w:val="kk-KZ"/>
        </w:rPr>
        <w:t>оқу</w:t>
      </w:r>
      <w:r w:rsidRPr="00C05516">
        <w:rPr>
          <w:spacing w:val="1"/>
          <w:sz w:val="24"/>
          <w:szCs w:val="24"/>
          <w:lang w:val="kk-KZ"/>
        </w:rPr>
        <w:t xml:space="preserve"> </w:t>
      </w:r>
      <w:r w:rsidRPr="00C05516">
        <w:rPr>
          <w:sz w:val="24"/>
          <w:szCs w:val="24"/>
          <w:lang w:val="kk-KZ"/>
        </w:rPr>
        <w:t>бағдарламалары</w:t>
      </w:r>
      <w:r w:rsidRPr="00C05516">
        <w:rPr>
          <w:spacing w:val="1"/>
          <w:sz w:val="24"/>
          <w:szCs w:val="24"/>
          <w:lang w:val="kk-KZ"/>
        </w:rPr>
        <w:t xml:space="preserve"> </w:t>
      </w:r>
      <w:r w:rsidRPr="00C05516">
        <w:rPr>
          <w:sz w:val="24"/>
          <w:szCs w:val="24"/>
          <w:lang w:val="kk-KZ"/>
        </w:rPr>
        <w:t>мен</w:t>
      </w:r>
      <w:r w:rsidRPr="00C05516">
        <w:rPr>
          <w:spacing w:val="1"/>
          <w:sz w:val="24"/>
          <w:szCs w:val="24"/>
          <w:lang w:val="kk-KZ"/>
        </w:rPr>
        <w:t xml:space="preserve"> </w:t>
      </w:r>
      <w:r w:rsidRPr="00C05516">
        <w:rPr>
          <w:sz w:val="24"/>
          <w:szCs w:val="24"/>
          <w:lang w:val="kk-KZ"/>
        </w:rPr>
        <w:t>оқулықтарды, тәрбие бағдарламаларын әзірлеуде Тәрбиенің тұжырымдамалық негіздері негіз</w:t>
      </w:r>
      <w:r w:rsidRPr="00C05516">
        <w:rPr>
          <w:spacing w:val="-57"/>
          <w:sz w:val="24"/>
          <w:szCs w:val="24"/>
          <w:lang w:val="kk-KZ"/>
        </w:rPr>
        <w:t xml:space="preserve"> </w:t>
      </w:r>
      <w:r w:rsidRPr="00C05516">
        <w:rPr>
          <w:sz w:val="24"/>
          <w:szCs w:val="24"/>
          <w:lang w:val="kk-KZ"/>
        </w:rPr>
        <w:t>болады.</w:t>
      </w:r>
      <w:r w:rsidRPr="00C05516">
        <w:rPr>
          <w:spacing w:val="1"/>
          <w:sz w:val="24"/>
          <w:szCs w:val="24"/>
          <w:lang w:val="kk-KZ"/>
        </w:rPr>
        <w:t xml:space="preserve"> </w:t>
      </w:r>
      <w:r w:rsidRPr="00C05516">
        <w:rPr>
          <w:sz w:val="24"/>
          <w:szCs w:val="24"/>
          <w:lang w:val="kk-KZ"/>
        </w:rPr>
        <w:t>Тәрбие</w:t>
      </w:r>
      <w:r w:rsidRPr="00C05516">
        <w:rPr>
          <w:spacing w:val="1"/>
          <w:sz w:val="24"/>
          <w:szCs w:val="24"/>
          <w:lang w:val="kk-KZ"/>
        </w:rPr>
        <w:t xml:space="preserve"> </w:t>
      </w:r>
      <w:r w:rsidRPr="00C05516">
        <w:rPr>
          <w:sz w:val="24"/>
          <w:szCs w:val="24"/>
          <w:lang w:val="kk-KZ"/>
        </w:rPr>
        <w:t>жұмыстарын</w:t>
      </w:r>
      <w:r w:rsidRPr="00C05516">
        <w:rPr>
          <w:spacing w:val="1"/>
          <w:sz w:val="24"/>
          <w:szCs w:val="24"/>
          <w:lang w:val="kk-KZ"/>
        </w:rPr>
        <w:t xml:space="preserve"> </w:t>
      </w:r>
      <w:r w:rsidRPr="00C05516">
        <w:rPr>
          <w:sz w:val="24"/>
          <w:szCs w:val="24"/>
          <w:lang w:val="kk-KZ"/>
        </w:rPr>
        <w:t>ұйымдастырудың</w:t>
      </w:r>
      <w:r w:rsidRPr="00C05516">
        <w:rPr>
          <w:spacing w:val="1"/>
          <w:sz w:val="24"/>
          <w:szCs w:val="24"/>
          <w:lang w:val="kk-KZ"/>
        </w:rPr>
        <w:t xml:space="preserve"> </w:t>
      </w:r>
      <w:r w:rsidRPr="00C05516">
        <w:rPr>
          <w:sz w:val="24"/>
          <w:szCs w:val="24"/>
          <w:lang w:val="kk-KZ"/>
        </w:rPr>
        <w:t>нормативті-құқықтық</w:t>
      </w:r>
      <w:r w:rsidRPr="00C05516">
        <w:rPr>
          <w:spacing w:val="1"/>
          <w:sz w:val="24"/>
          <w:szCs w:val="24"/>
          <w:lang w:val="kk-KZ"/>
        </w:rPr>
        <w:t xml:space="preserve"> </w:t>
      </w:r>
      <w:r w:rsidRPr="00C05516">
        <w:rPr>
          <w:sz w:val="24"/>
          <w:szCs w:val="24"/>
          <w:lang w:val="kk-KZ"/>
        </w:rPr>
        <w:t>базасы</w:t>
      </w:r>
      <w:r w:rsidRPr="00C05516">
        <w:rPr>
          <w:spacing w:val="1"/>
          <w:sz w:val="24"/>
          <w:szCs w:val="24"/>
          <w:lang w:val="kk-KZ"/>
        </w:rPr>
        <w:t xml:space="preserve"> </w:t>
      </w:r>
      <w:r w:rsidRPr="00C05516">
        <w:rPr>
          <w:sz w:val="24"/>
          <w:szCs w:val="24"/>
          <w:lang w:val="kk-KZ"/>
        </w:rPr>
        <w:t>келесідей</w:t>
      </w:r>
      <w:r w:rsidRPr="00C05516">
        <w:rPr>
          <w:spacing w:val="1"/>
          <w:sz w:val="24"/>
          <w:szCs w:val="24"/>
          <w:lang w:val="kk-KZ"/>
        </w:rPr>
        <w:t xml:space="preserve"> </w:t>
      </w:r>
      <w:r w:rsidRPr="00C05516">
        <w:rPr>
          <w:sz w:val="24"/>
          <w:szCs w:val="24"/>
          <w:lang w:val="kk-KZ"/>
        </w:rPr>
        <w:t>құжаттарға</w:t>
      </w:r>
      <w:r w:rsidRPr="00C05516">
        <w:rPr>
          <w:spacing w:val="1"/>
          <w:sz w:val="24"/>
          <w:szCs w:val="24"/>
          <w:lang w:val="kk-KZ"/>
        </w:rPr>
        <w:t xml:space="preserve"> </w:t>
      </w:r>
      <w:r w:rsidRPr="00C05516">
        <w:rPr>
          <w:sz w:val="24"/>
          <w:szCs w:val="24"/>
          <w:lang w:val="kk-KZ"/>
        </w:rPr>
        <w:t>сәйкес</w:t>
      </w:r>
      <w:r w:rsidRPr="00C05516">
        <w:rPr>
          <w:spacing w:val="1"/>
          <w:sz w:val="24"/>
          <w:szCs w:val="24"/>
          <w:lang w:val="kk-KZ"/>
        </w:rPr>
        <w:t xml:space="preserve"> </w:t>
      </w:r>
      <w:r w:rsidRPr="00C05516">
        <w:rPr>
          <w:sz w:val="24"/>
          <w:szCs w:val="24"/>
          <w:lang w:val="kk-KZ"/>
        </w:rPr>
        <w:t>жүргізіледі:</w:t>
      </w:r>
      <w:r w:rsidRPr="00C05516">
        <w:rPr>
          <w:spacing w:val="1"/>
          <w:sz w:val="24"/>
          <w:szCs w:val="24"/>
          <w:lang w:val="kk-KZ"/>
        </w:rPr>
        <w:t xml:space="preserve"> </w:t>
      </w:r>
      <w:r w:rsidRPr="00C05516">
        <w:rPr>
          <w:sz w:val="24"/>
          <w:szCs w:val="24"/>
          <w:lang w:val="kk-KZ"/>
        </w:rPr>
        <w:t>«Бала</w:t>
      </w:r>
      <w:r w:rsidRPr="00C05516">
        <w:rPr>
          <w:spacing w:val="1"/>
          <w:sz w:val="24"/>
          <w:szCs w:val="24"/>
          <w:lang w:val="kk-KZ"/>
        </w:rPr>
        <w:t xml:space="preserve"> </w:t>
      </w:r>
      <w:r w:rsidRPr="00C05516">
        <w:rPr>
          <w:sz w:val="24"/>
          <w:szCs w:val="24"/>
          <w:lang w:val="kk-KZ"/>
        </w:rPr>
        <w:t>құқығы</w:t>
      </w:r>
      <w:r w:rsidRPr="00C05516">
        <w:rPr>
          <w:spacing w:val="1"/>
          <w:sz w:val="24"/>
          <w:szCs w:val="24"/>
          <w:lang w:val="kk-KZ"/>
        </w:rPr>
        <w:t xml:space="preserve"> </w:t>
      </w:r>
      <w:r w:rsidRPr="00C05516">
        <w:rPr>
          <w:sz w:val="24"/>
          <w:szCs w:val="24"/>
          <w:lang w:val="kk-KZ"/>
        </w:rPr>
        <w:t>туралы» БҰҰ</w:t>
      </w:r>
      <w:r w:rsidRPr="00C05516">
        <w:rPr>
          <w:spacing w:val="1"/>
          <w:sz w:val="24"/>
          <w:szCs w:val="24"/>
          <w:lang w:val="kk-KZ"/>
        </w:rPr>
        <w:t xml:space="preserve"> </w:t>
      </w:r>
      <w:r w:rsidRPr="00C05516">
        <w:rPr>
          <w:sz w:val="24"/>
          <w:szCs w:val="24"/>
          <w:lang w:val="kk-KZ"/>
        </w:rPr>
        <w:t>Конвенциясы;</w:t>
      </w:r>
      <w:r w:rsidRPr="00C05516">
        <w:rPr>
          <w:spacing w:val="1"/>
          <w:sz w:val="24"/>
          <w:szCs w:val="24"/>
          <w:lang w:val="kk-KZ"/>
        </w:rPr>
        <w:t xml:space="preserve"> </w:t>
      </w:r>
      <w:r w:rsidRPr="00C05516">
        <w:rPr>
          <w:sz w:val="24"/>
          <w:szCs w:val="24"/>
          <w:lang w:val="kk-KZ"/>
        </w:rPr>
        <w:t>Қазақстан</w:t>
      </w:r>
      <w:r w:rsidRPr="00C05516">
        <w:rPr>
          <w:spacing w:val="1"/>
          <w:sz w:val="24"/>
          <w:szCs w:val="24"/>
          <w:lang w:val="kk-KZ"/>
        </w:rPr>
        <w:t xml:space="preserve"> </w:t>
      </w:r>
      <w:r w:rsidRPr="00C05516">
        <w:rPr>
          <w:sz w:val="24"/>
          <w:szCs w:val="24"/>
          <w:lang w:val="kk-KZ"/>
        </w:rPr>
        <w:t>Республикасының Конституциясы; «Неке (ерлі-зайыптылық) және отбасы туралы» Қазақстан</w:t>
      </w:r>
      <w:r w:rsidRPr="00C05516">
        <w:rPr>
          <w:spacing w:val="-57"/>
          <w:sz w:val="24"/>
          <w:szCs w:val="24"/>
          <w:lang w:val="kk-KZ"/>
        </w:rPr>
        <w:t xml:space="preserve"> </w:t>
      </w:r>
      <w:r w:rsidRPr="00C05516">
        <w:rPr>
          <w:sz w:val="24"/>
          <w:szCs w:val="24"/>
          <w:lang w:val="kk-KZ"/>
        </w:rPr>
        <w:t>Республикасының Кодексі. 26желтоқсан 2011 жыл; «Қазақстан Республикасындағы баланың</w:t>
      </w:r>
      <w:r w:rsidRPr="00C05516">
        <w:rPr>
          <w:spacing w:val="1"/>
          <w:sz w:val="24"/>
          <w:szCs w:val="24"/>
          <w:lang w:val="kk-KZ"/>
        </w:rPr>
        <w:t xml:space="preserve"> </w:t>
      </w:r>
      <w:r w:rsidRPr="00C05516">
        <w:rPr>
          <w:sz w:val="24"/>
          <w:szCs w:val="24"/>
          <w:lang w:val="kk-KZ"/>
        </w:rPr>
        <w:t xml:space="preserve">құқықтарытуралы» Қазақстан   </w:t>
      </w:r>
      <w:r w:rsidRPr="00C05516">
        <w:rPr>
          <w:spacing w:val="50"/>
          <w:sz w:val="24"/>
          <w:szCs w:val="24"/>
          <w:lang w:val="kk-KZ"/>
        </w:rPr>
        <w:t xml:space="preserve"> </w:t>
      </w:r>
      <w:r w:rsidRPr="00C05516">
        <w:rPr>
          <w:sz w:val="24"/>
          <w:szCs w:val="24"/>
          <w:lang w:val="kk-KZ"/>
        </w:rPr>
        <w:t xml:space="preserve">Республикасының   </w:t>
      </w:r>
      <w:r w:rsidRPr="00C05516">
        <w:rPr>
          <w:spacing w:val="50"/>
          <w:sz w:val="24"/>
          <w:szCs w:val="24"/>
          <w:lang w:val="kk-KZ"/>
        </w:rPr>
        <w:t xml:space="preserve"> </w:t>
      </w:r>
      <w:r w:rsidRPr="00C05516">
        <w:rPr>
          <w:sz w:val="24"/>
          <w:szCs w:val="24"/>
          <w:lang w:val="kk-KZ"/>
        </w:rPr>
        <w:t xml:space="preserve">2002   </w:t>
      </w:r>
      <w:r w:rsidRPr="00C05516">
        <w:rPr>
          <w:spacing w:val="49"/>
          <w:sz w:val="24"/>
          <w:szCs w:val="24"/>
          <w:lang w:val="kk-KZ"/>
        </w:rPr>
        <w:t xml:space="preserve"> </w:t>
      </w:r>
      <w:r w:rsidRPr="00C05516">
        <w:rPr>
          <w:sz w:val="24"/>
          <w:szCs w:val="24"/>
          <w:lang w:val="kk-KZ"/>
        </w:rPr>
        <w:t xml:space="preserve">жылғы   </w:t>
      </w:r>
      <w:r w:rsidRPr="00C05516">
        <w:rPr>
          <w:spacing w:val="51"/>
          <w:sz w:val="24"/>
          <w:szCs w:val="24"/>
          <w:lang w:val="kk-KZ"/>
        </w:rPr>
        <w:t xml:space="preserve"> </w:t>
      </w:r>
      <w:r w:rsidRPr="00C05516">
        <w:rPr>
          <w:sz w:val="24"/>
          <w:szCs w:val="24"/>
          <w:lang w:val="kk-KZ"/>
        </w:rPr>
        <w:t xml:space="preserve">8   </w:t>
      </w:r>
      <w:r w:rsidRPr="00C05516">
        <w:rPr>
          <w:spacing w:val="49"/>
          <w:sz w:val="24"/>
          <w:szCs w:val="24"/>
          <w:lang w:val="kk-KZ"/>
        </w:rPr>
        <w:t xml:space="preserve"> </w:t>
      </w:r>
      <w:r w:rsidRPr="00C05516">
        <w:rPr>
          <w:sz w:val="24"/>
          <w:szCs w:val="24"/>
          <w:lang w:val="kk-KZ"/>
        </w:rPr>
        <w:t xml:space="preserve">тамыздағы   </w:t>
      </w:r>
      <w:r w:rsidRPr="00C05516">
        <w:rPr>
          <w:spacing w:val="50"/>
          <w:sz w:val="24"/>
          <w:szCs w:val="24"/>
          <w:lang w:val="kk-KZ"/>
        </w:rPr>
        <w:t xml:space="preserve"> </w:t>
      </w:r>
      <w:r w:rsidRPr="00C05516">
        <w:rPr>
          <w:sz w:val="24"/>
          <w:szCs w:val="24"/>
          <w:lang w:val="kk-KZ"/>
        </w:rPr>
        <w:t>Заңы;</w:t>
      </w:r>
    </w:p>
    <w:p w14:paraId="13406DE7" w14:textId="77777777" w:rsidR="00BD2927" w:rsidRPr="00C05516" w:rsidRDefault="00BD2927" w:rsidP="00284AD3">
      <w:pPr>
        <w:pStyle w:val="a7"/>
        <w:ind w:right="141"/>
        <w:rPr>
          <w:sz w:val="24"/>
          <w:szCs w:val="24"/>
          <w:lang w:val="kk-KZ"/>
        </w:rPr>
      </w:pPr>
      <w:r w:rsidRPr="00C05516">
        <w:rPr>
          <w:sz w:val="24"/>
          <w:szCs w:val="24"/>
          <w:lang w:val="kk-KZ"/>
        </w:rPr>
        <w:t>«Тұрмыстық зорлық-зомбылық профилактикасы туралы» Қазақстан Республикасының 2009</w:t>
      </w:r>
      <w:r w:rsidRPr="00C05516">
        <w:rPr>
          <w:spacing w:val="1"/>
          <w:sz w:val="24"/>
          <w:szCs w:val="24"/>
          <w:lang w:val="kk-KZ"/>
        </w:rPr>
        <w:t xml:space="preserve"> </w:t>
      </w:r>
      <w:r w:rsidRPr="00C05516">
        <w:rPr>
          <w:sz w:val="24"/>
          <w:szCs w:val="24"/>
          <w:lang w:val="kk-KZ"/>
        </w:rPr>
        <w:t>жылғы</w:t>
      </w:r>
      <w:r w:rsidRPr="00C05516">
        <w:rPr>
          <w:spacing w:val="1"/>
          <w:sz w:val="24"/>
          <w:szCs w:val="24"/>
          <w:lang w:val="kk-KZ"/>
        </w:rPr>
        <w:t xml:space="preserve"> </w:t>
      </w:r>
      <w:r w:rsidRPr="00C05516">
        <w:rPr>
          <w:sz w:val="24"/>
          <w:szCs w:val="24"/>
          <w:lang w:val="kk-KZ"/>
        </w:rPr>
        <w:t>4</w:t>
      </w:r>
      <w:r w:rsidRPr="00C05516">
        <w:rPr>
          <w:spacing w:val="1"/>
          <w:sz w:val="24"/>
          <w:szCs w:val="24"/>
          <w:lang w:val="kk-KZ"/>
        </w:rPr>
        <w:t xml:space="preserve"> </w:t>
      </w:r>
      <w:r w:rsidRPr="00C05516">
        <w:rPr>
          <w:sz w:val="24"/>
          <w:szCs w:val="24"/>
          <w:lang w:val="kk-KZ"/>
        </w:rPr>
        <w:t>желтоқсандағы</w:t>
      </w:r>
      <w:r w:rsidRPr="00C05516">
        <w:rPr>
          <w:spacing w:val="1"/>
          <w:sz w:val="24"/>
          <w:szCs w:val="24"/>
          <w:lang w:val="kk-KZ"/>
        </w:rPr>
        <w:t xml:space="preserve"> </w:t>
      </w:r>
      <w:r w:rsidRPr="00C05516">
        <w:rPr>
          <w:sz w:val="24"/>
          <w:szCs w:val="24"/>
          <w:lang w:val="kk-KZ"/>
        </w:rPr>
        <w:t>№214-IV Заңы;</w:t>
      </w:r>
      <w:r w:rsidRPr="00C05516">
        <w:rPr>
          <w:spacing w:val="1"/>
          <w:sz w:val="24"/>
          <w:szCs w:val="24"/>
          <w:lang w:val="kk-KZ"/>
        </w:rPr>
        <w:t xml:space="preserve"> </w:t>
      </w:r>
      <w:r w:rsidRPr="00C05516">
        <w:rPr>
          <w:sz w:val="24"/>
          <w:szCs w:val="24"/>
          <w:lang w:val="kk-KZ"/>
        </w:rPr>
        <w:t>«Балаларды</w:t>
      </w:r>
      <w:r w:rsidRPr="00C05516">
        <w:rPr>
          <w:spacing w:val="1"/>
          <w:sz w:val="24"/>
          <w:szCs w:val="24"/>
          <w:lang w:val="kk-KZ"/>
        </w:rPr>
        <w:t xml:space="preserve"> </w:t>
      </w:r>
      <w:r w:rsidRPr="00C05516">
        <w:rPr>
          <w:sz w:val="24"/>
          <w:szCs w:val="24"/>
          <w:lang w:val="kk-KZ"/>
        </w:rPr>
        <w:t>денсаулығы</w:t>
      </w:r>
      <w:r w:rsidRPr="00C05516">
        <w:rPr>
          <w:spacing w:val="1"/>
          <w:sz w:val="24"/>
          <w:szCs w:val="24"/>
          <w:lang w:val="kk-KZ"/>
        </w:rPr>
        <w:t xml:space="preserve"> </w:t>
      </w:r>
      <w:r w:rsidRPr="00C05516">
        <w:rPr>
          <w:sz w:val="24"/>
          <w:szCs w:val="24"/>
          <w:lang w:val="kk-KZ"/>
        </w:rPr>
        <w:t>мен</w:t>
      </w:r>
      <w:r w:rsidRPr="00C05516">
        <w:rPr>
          <w:spacing w:val="1"/>
          <w:sz w:val="24"/>
          <w:szCs w:val="24"/>
          <w:lang w:val="kk-KZ"/>
        </w:rPr>
        <w:t xml:space="preserve"> </w:t>
      </w:r>
      <w:r w:rsidRPr="00C05516">
        <w:rPr>
          <w:sz w:val="24"/>
          <w:szCs w:val="24"/>
          <w:lang w:val="kk-KZ"/>
        </w:rPr>
        <w:t>дамуына</w:t>
      </w:r>
      <w:r w:rsidRPr="00C05516">
        <w:rPr>
          <w:spacing w:val="1"/>
          <w:sz w:val="24"/>
          <w:szCs w:val="24"/>
          <w:lang w:val="kk-KZ"/>
        </w:rPr>
        <w:t xml:space="preserve"> </w:t>
      </w:r>
      <w:r w:rsidRPr="00C05516">
        <w:rPr>
          <w:sz w:val="24"/>
          <w:szCs w:val="24"/>
          <w:lang w:val="kk-KZ"/>
        </w:rPr>
        <w:t>зардабын</w:t>
      </w:r>
      <w:r w:rsidRPr="00C05516">
        <w:rPr>
          <w:spacing w:val="1"/>
          <w:sz w:val="24"/>
          <w:szCs w:val="24"/>
          <w:lang w:val="kk-KZ"/>
        </w:rPr>
        <w:t xml:space="preserve"> </w:t>
      </w:r>
      <w:r w:rsidRPr="00C05516">
        <w:rPr>
          <w:sz w:val="24"/>
          <w:szCs w:val="24"/>
          <w:lang w:val="kk-KZ"/>
        </w:rPr>
        <w:t>тигізетін</w:t>
      </w:r>
      <w:r w:rsidRPr="00C05516">
        <w:rPr>
          <w:spacing w:val="21"/>
          <w:sz w:val="24"/>
          <w:szCs w:val="24"/>
          <w:lang w:val="kk-KZ"/>
        </w:rPr>
        <w:t xml:space="preserve"> </w:t>
      </w:r>
      <w:r w:rsidRPr="00C05516">
        <w:rPr>
          <w:sz w:val="24"/>
          <w:szCs w:val="24"/>
          <w:lang w:val="kk-KZ"/>
        </w:rPr>
        <w:t>ақпараттан</w:t>
      </w:r>
      <w:r w:rsidRPr="00C05516">
        <w:rPr>
          <w:spacing w:val="21"/>
          <w:sz w:val="24"/>
          <w:szCs w:val="24"/>
          <w:lang w:val="kk-KZ"/>
        </w:rPr>
        <w:t xml:space="preserve"> </w:t>
      </w:r>
      <w:r w:rsidRPr="00C05516">
        <w:rPr>
          <w:sz w:val="24"/>
          <w:szCs w:val="24"/>
          <w:lang w:val="kk-KZ"/>
        </w:rPr>
        <w:t>қорғау</w:t>
      </w:r>
      <w:r w:rsidRPr="00C05516">
        <w:rPr>
          <w:spacing w:val="20"/>
          <w:sz w:val="24"/>
          <w:szCs w:val="24"/>
          <w:lang w:val="kk-KZ"/>
        </w:rPr>
        <w:t xml:space="preserve"> </w:t>
      </w:r>
      <w:r w:rsidRPr="00C05516">
        <w:rPr>
          <w:sz w:val="24"/>
          <w:szCs w:val="24"/>
          <w:lang w:val="kk-KZ"/>
        </w:rPr>
        <w:t>туралы»</w:t>
      </w:r>
      <w:r w:rsidRPr="00C05516">
        <w:rPr>
          <w:spacing w:val="20"/>
          <w:sz w:val="24"/>
          <w:szCs w:val="24"/>
          <w:lang w:val="kk-KZ"/>
        </w:rPr>
        <w:t xml:space="preserve"> </w:t>
      </w:r>
      <w:r w:rsidRPr="00C05516">
        <w:rPr>
          <w:sz w:val="24"/>
          <w:szCs w:val="24"/>
          <w:lang w:val="kk-KZ"/>
        </w:rPr>
        <w:t>Қазақстан</w:t>
      </w:r>
      <w:r w:rsidRPr="00C05516">
        <w:rPr>
          <w:spacing w:val="21"/>
          <w:sz w:val="24"/>
          <w:szCs w:val="24"/>
          <w:lang w:val="kk-KZ"/>
        </w:rPr>
        <w:t xml:space="preserve"> </w:t>
      </w:r>
      <w:r w:rsidRPr="00C05516">
        <w:rPr>
          <w:sz w:val="24"/>
          <w:szCs w:val="24"/>
          <w:lang w:val="kk-KZ"/>
        </w:rPr>
        <w:t>Республикасының</w:t>
      </w:r>
      <w:r w:rsidRPr="00C05516">
        <w:rPr>
          <w:spacing w:val="21"/>
          <w:sz w:val="24"/>
          <w:szCs w:val="24"/>
          <w:lang w:val="kk-KZ"/>
        </w:rPr>
        <w:t xml:space="preserve"> </w:t>
      </w:r>
      <w:r w:rsidRPr="00C05516">
        <w:rPr>
          <w:sz w:val="24"/>
          <w:szCs w:val="24"/>
          <w:lang w:val="kk-KZ"/>
        </w:rPr>
        <w:t>2018</w:t>
      </w:r>
      <w:r w:rsidRPr="00C05516">
        <w:rPr>
          <w:spacing w:val="20"/>
          <w:sz w:val="24"/>
          <w:szCs w:val="24"/>
          <w:lang w:val="kk-KZ"/>
        </w:rPr>
        <w:t xml:space="preserve"> </w:t>
      </w:r>
      <w:r w:rsidRPr="00C05516">
        <w:rPr>
          <w:sz w:val="24"/>
          <w:szCs w:val="24"/>
          <w:lang w:val="kk-KZ"/>
        </w:rPr>
        <w:t>жылғы</w:t>
      </w:r>
      <w:r w:rsidRPr="00C05516">
        <w:rPr>
          <w:spacing w:val="19"/>
          <w:sz w:val="24"/>
          <w:szCs w:val="24"/>
          <w:lang w:val="kk-KZ"/>
        </w:rPr>
        <w:t xml:space="preserve"> </w:t>
      </w:r>
      <w:r w:rsidRPr="00C05516">
        <w:rPr>
          <w:sz w:val="24"/>
          <w:szCs w:val="24"/>
          <w:lang w:val="kk-KZ"/>
        </w:rPr>
        <w:t>02</w:t>
      </w:r>
      <w:r w:rsidRPr="00C05516">
        <w:rPr>
          <w:spacing w:val="20"/>
          <w:sz w:val="24"/>
          <w:szCs w:val="24"/>
          <w:lang w:val="kk-KZ"/>
        </w:rPr>
        <w:t xml:space="preserve"> </w:t>
      </w:r>
      <w:r w:rsidRPr="00C05516">
        <w:rPr>
          <w:sz w:val="24"/>
          <w:szCs w:val="24"/>
          <w:lang w:val="kk-KZ"/>
        </w:rPr>
        <w:t>шілдедегі</w:t>
      </w:r>
    </w:p>
    <w:p w14:paraId="29C5054B" w14:textId="77777777" w:rsidR="00BD2927" w:rsidRPr="00C05516" w:rsidRDefault="00BD2927" w:rsidP="00284AD3">
      <w:pPr>
        <w:pStyle w:val="a7"/>
        <w:ind w:right="141"/>
        <w:rPr>
          <w:sz w:val="24"/>
          <w:szCs w:val="24"/>
          <w:lang w:val="kk-KZ"/>
        </w:rPr>
      </w:pPr>
      <w:r w:rsidRPr="00C05516">
        <w:rPr>
          <w:sz w:val="24"/>
          <w:szCs w:val="24"/>
          <w:lang w:val="kk-KZ"/>
        </w:rPr>
        <w:t>№169-VI Заңы; «Білім туралы»Қазақстан Республикасының 2007 жылғы 27 шілдедегі Заңы;</w:t>
      </w:r>
      <w:r w:rsidRPr="00C05516">
        <w:rPr>
          <w:spacing w:val="1"/>
          <w:sz w:val="24"/>
          <w:szCs w:val="24"/>
          <w:lang w:val="kk-KZ"/>
        </w:rPr>
        <w:t xml:space="preserve"> </w:t>
      </w:r>
      <w:r w:rsidRPr="00C05516">
        <w:rPr>
          <w:sz w:val="24"/>
          <w:szCs w:val="24"/>
          <w:lang w:val="kk-KZ"/>
        </w:rPr>
        <w:t>"Білімді ұлт" сапалы білім беру" ұлттық жобасын бекіту туралы Қазақстан Республикасы</w:t>
      </w:r>
      <w:r w:rsidRPr="00C05516">
        <w:rPr>
          <w:spacing w:val="1"/>
          <w:sz w:val="24"/>
          <w:szCs w:val="24"/>
          <w:lang w:val="kk-KZ"/>
        </w:rPr>
        <w:t xml:space="preserve"> </w:t>
      </w:r>
      <w:r w:rsidRPr="00C05516">
        <w:rPr>
          <w:sz w:val="24"/>
          <w:szCs w:val="24"/>
          <w:lang w:val="kk-KZ"/>
        </w:rPr>
        <w:t>Үкіметінің 2021 жылғы 12 қазандағы № 726 қаулысы. 9) Қазақстан Республикасы Білім және</w:t>
      </w:r>
      <w:r w:rsidRPr="00C05516">
        <w:rPr>
          <w:spacing w:val="1"/>
          <w:sz w:val="24"/>
          <w:szCs w:val="24"/>
          <w:lang w:val="kk-KZ"/>
        </w:rPr>
        <w:t xml:space="preserve"> </w:t>
      </w:r>
      <w:r w:rsidRPr="00C05516">
        <w:rPr>
          <w:sz w:val="24"/>
          <w:szCs w:val="24"/>
          <w:lang w:val="kk-KZ"/>
        </w:rPr>
        <w:t>ғылым</w:t>
      </w:r>
      <w:r w:rsidRPr="00C05516">
        <w:rPr>
          <w:spacing w:val="1"/>
          <w:sz w:val="24"/>
          <w:szCs w:val="24"/>
          <w:lang w:val="kk-KZ"/>
        </w:rPr>
        <w:t xml:space="preserve"> </w:t>
      </w:r>
      <w:r w:rsidRPr="00C05516">
        <w:rPr>
          <w:sz w:val="24"/>
          <w:szCs w:val="24"/>
          <w:lang w:val="kk-KZ"/>
        </w:rPr>
        <w:t>министрлігінің</w:t>
      </w:r>
      <w:r w:rsidRPr="00C05516">
        <w:rPr>
          <w:spacing w:val="1"/>
          <w:sz w:val="24"/>
          <w:szCs w:val="24"/>
          <w:lang w:val="kk-KZ"/>
        </w:rPr>
        <w:t xml:space="preserve"> </w:t>
      </w:r>
      <w:r w:rsidRPr="00C05516">
        <w:rPr>
          <w:sz w:val="24"/>
          <w:szCs w:val="24"/>
          <w:lang w:val="kk-KZ"/>
        </w:rPr>
        <w:t>2019</w:t>
      </w:r>
      <w:r w:rsidRPr="00C05516">
        <w:rPr>
          <w:spacing w:val="1"/>
          <w:sz w:val="24"/>
          <w:szCs w:val="24"/>
          <w:lang w:val="kk-KZ"/>
        </w:rPr>
        <w:t xml:space="preserve"> </w:t>
      </w:r>
      <w:r w:rsidRPr="00C05516">
        <w:rPr>
          <w:sz w:val="24"/>
          <w:szCs w:val="24"/>
          <w:lang w:val="kk-KZ"/>
        </w:rPr>
        <w:t>жылғы</w:t>
      </w:r>
      <w:r w:rsidRPr="00C05516">
        <w:rPr>
          <w:spacing w:val="1"/>
          <w:sz w:val="24"/>
          <w:szCs w:val="24"/>
          <w:lang w:val="kk-KZ"/>
        </w:rPr>
        <w:t xml:space="preserve"> </w:t>
      </w:r>
      <w:r w:rsidRPr="00C05516">
        <w:rPr>
          <w:sz w:val="24"/>
          <w:szCs w:val="24"/>
          <w:lang w:val="kk-KZ"/>
        </w:rPr>
        <w:t>15</w:t>
      </w:r>
      <w:r w:rsidRPr="00C05516">
        <w:rPr>
          <w:spacing w:val="1"/>
          <w:sz w:val="24"/>
          <w:szCs w:val="24"/>
          <w:lang w:val="kk-KZ"/>
        </w:rPr>
        <w:t xml:space="preserve"> </w:t>
      </w:r>
      <w:r w:rsidRPr="00C05516">
        <w:rPr>
          <w:sz w:val="24"/>
          <w:szCs w:val="24"/>
          <w:lang w:val="kk-KZ"/>
        </w:rPr>
        <w:t>сәуірдегі</w:t>
      </w:r>
      <w:r w:rsidRPr="00C05516">
        <w:rPr>
          <w:spacing w:val="1"/>
          <w:sz w:val="24"/>
          <w:szCs w:val="24"/>
          <w:lang w:val="kk-KZ"/>
        </w:rPr>
        <w:t xml:space="preserve"> </w:t>
      </w:r>
      <w:r w:rsidRPr="00C05516">
        <w:rPr>
          <w:sz w:val="24"/>
          <w:szCs w:val="24"/>
          <w:lang w:val="kk-KZ"/>
        </w:rPr>
        <w:t>№145</w:t>
      </w:r>
      <w:r w:rsidRPr="00C05516">
        <w:rPr>
          <w:spacing w:val="1"/>
          <w:sz w:val="24"/>
          <w:szCs w:val="24"/>
          <w:lang w:val="kk-KZ"/>
        </w:rPr>
        <w:t xml:space="preserve"> </w:t>
      </w:r>
      <w:r w:rsidRPr="00C05516">
        <w:rPr>
          <w:sz w:val="24"/>
          <w:szCs w:val="24"/>
          <w:lang w:val="kk-KZ"/>
        </w:rPr>
        <w:t>бұйрығымен</w:t>
      </w:r>
      <w:r w:rsidRPr="00C05516">
        <w:rPr>
          <w:spacing w:val="1"/>
          <w:sz w:val="24"/>
          <w:szCs w:val="24"/>
          <w:lang w:val="kk-KZ"/>
        </w:rPr>
        <w:t xml:space="preserve"> </w:t>
      </w:r>
      <w:r w:rsidRPr="00C05516">
        <w:rPr>
          <w:sz w:val="24"/>
          <w:szCs w:val="24"/>
          <w:lang w:val="kk-KZ"/>
        </w:rPr>
        <w:t>бекітілген</w:t>
      </w:r>
      <w:r w:rsidRPr="00C05516">
        <w:rPr>
          <w:spacing w:val="1"/>
          <w:sz w:val="24"/>
          <w:szCs w:val="24"/>
          <w:lang w:val="kk-KZ"/>
        </w:rPr>
        <w:t xml:space="preserve"> </w:t>
      </w:r>
      <w:r w:rsidRPr="00C05516">
        <w:rPr>
          <w:sz w:val="24"/>
          <w:szCs w:val="24"/>
          <w:lang w:val="kk-KZ"/>
        </w:rPr>
        <w:t>«Рухани</w:t>
      </w:r>
      <w:r w:rsidRPr="00C05516">
        <w:rPr>
          <w:spacing w:val="1"/>
          <w:sz w:val="24"/>
          <w:szCs w:val="24"/>
          <w:lang w:val="kk-KZ"/>
        </w:rPr>
        <w:t xml:space="preserve"> </w:t>
      </w:r>
      <w:r w:rsidRPr="00C05516">
        <w:rPr>
          <w:sz w:val="24"/>
          <w:szCs w:val="24"/>
          <w:lang w:val="kk-KZ"/>
        </w:rPr>
        <w:t>жаңғыру» бағдарламасын іске асыру жағдайындағы Тәрбиенің тұжырымдамалық негіздері.</w:t>
      </w:r>
      <w:r w:rsidRPr="00C05516">
        <w:rPr>
          <w:spacing w:val="1"/>
          <w:sz w:val="24"/>
          <w:szCs w:val="24"/>
          <w:lang w:val="kk-KZ"/>
        </w:rPr>
        <w:t xml:space="preserve"> </w:t>
      </w:r>
      <w:r w:rsidRPr="00C05516">
        <w:rPr>
          <w:sz w:val="24"/>
          <w:szCs w:val="24"/>
          <w:lang w:val="kk-KZ"/>
        </w:rPr>
        <w:t>Қазақстан</w:t>
      </w:r>
      <w:r w:rsidRPr="00C05516">
        <w:rPr>
          <w:spacing w:val="1"/>
          <w:sz w:val="24"/>
          <w:szCs w:val="24"/>
          <w:lang w:val="kk-KZ"/>
        </w:rPr>
        <w:t xml:space="preserve"> </w:t>
      </w:r>
      <w:r w:rsidRPr="00C05516">
        <w:rPr>
          <w:sz w:val="24"/>
          <w:szCs w:val="24"/>
          <w:lang w:val="kk-KZ"/>
        </w:rPr>
        <w:t>Республикасы</w:t>
      </w:r>
      <w:r w:rsidRPr="00C05516">
        <w:rPr>
          <w:spacing w:val="1"/>
          <w:sz w:val="24"/>
          <w:szCs w:val="24"/>
          <w:lang w:val="kk-KZ"/>
        </w:rPr>
        <w:t xml:space="preserve"> </w:t>
      </w:r>
      <w:r w:rsidRPr="00C05516">
        <w:rPr>
          <w:sz w:val="24"/>
          <w:szCs w:val="24"/>
          <w:lang w:val="kk-KZ"/>
        </w:rPr>
        <w:t>Білім</w:t>
      </w:r>
      <w:r w:rsidRPr="00C05516">
        <w:rPr>
          <w:spacing w:val="1"/>
          <w:sz w:val="24"/>
          <w:szCs w:val="24"/>
          <w:lang w:val="kk-KZ"/>
        </w:rPr>
        <w:t xml:space="preserve"> </w:t>
      </w:r>
      <w:r w:rsidRPr="00C05516">
        <w:rPr>
          <w:sz w:val="24"/>
          <w:szCs w:val="24"/>
          <w:lang w:val="kk-KZ"/>
        </w:rPr>
        <w:t>және</w:t>
      </w:r>
      <w:r w:rsidRPr="00C05516">
        <w:rPr>
          <w:spacing w:val="1"/>
          <w:sz w:val="24"/>
          <w:szCs w:val="24"/>
          <w:lang w:val="kk-KZ"/>
        </w:rPr>
        <w:t xml:space="preserve"> </w:t>
      </w:r>
      <w:r w:rsidRPr="00C05516">
        <w:rPr>
          <w:sz w:val="24"/>
          <w:szCs w:val="24"/>
          <w:lang w:val="kk-KZ"/>
        </w:rPr>
        <w:t>ғылым</w:t>
      </w:r>
      <w:r w:rsidRPr="00C05516">
        <w:rPr>
          <w:spacing w:val="1"/>
          <w:sz w:val="24"/>
          <w:szCs w:val="24"/>
          <w:lang w:val="kk-KZ"/>
        </w:rPr>
        <w:t xml:space="preserve"> </w:t>
      </w:r>
      <w:r w:rsidRPr="00C05516">
        <w:rPr>
          <w:sz w:val="24"/>
          <w:szCs w:val="24"/>
          <w:lang w:val="kk-KZ"/>
        </w:rPr>
        <w:t>министрінің</w:t>
      </w:r>
      <w:r w:rsidRPr="00C05516">
        <w:rPr>
          <w:spacing w:val="1"/>
          <w:sz w:val="24"/>
          <w:szCs w:val="24"/>
          <w:lang w:val="kk-KZ"/>
        </w:rPr>
        <w:t xml:space="preserve"> </w:t>
      </w:r>
      <w:r w:rsidRPr="00C05516">
        <w:rPr>
          <w:sz w:val="24"/>
          <w:szCs w:val="24"/>
          <w:lang w:val="kk-KZ"/>
        </w:rPr>
        <w:t>2018</w:t>
      </w:r>
      <w:r w:rsidRPr="00C05516">
        <w:rPr>
          <w:spacing w:val="1"/>
          <w:sz w:val="24"/>
          <w:szCs w:val="24"/>
          <w:lang w:val="kk-KZ"/>
        </w:rPr>
        <w:t xml:space="preserve"> </w:t>
      </w:r>
      <w:r w:rsidRPr="00C05516">
        <w:rPr>
          <w:sz w:val="24"/>
          <w:szCs w:val="24"/>
          <w:lang w:val="kk-KZ"/>
        </w:rPr>
        <w:t>жылғы</w:t>
      </w:r>
      <w:r w:rsidRPr="00C05516">
        <w:rPr>
          <w:spacing w:val="1"/>
          <w:sz w:val="24"/>
          <w:szCs w:val="24"/>
          <w:lang w:val="kk-KZ"/>
        </w:rPr>
        <w:t xml:space="preserve"> </w:t>
      </w:r>
      <w:r w:rsidRPr="00C05516">
        <w:rPr>
          <w:sz w:val="24"/>
          <w:szCs w:val="24"/>
          <w:lang w:val="kk-KZ"/>
        </w:rPr>
        <w:t>1 қазандағы</w:t>
      </w:r>
      <w:r w:rsidRPr="00C05516">
        <w:rPr>
          <w:spacing w:val="1"/>
          <w:sz w:val="24"/>
          <w:szCs w:val="24"/>
          <w:lang w:val="kk-KZ"/>
        </w:rPr>
        <w:t xml:space="preserve"> </w:t>
      </w:r>
      <w:r w:rsidRPr="00C05516">
        <w:rPr>
          <w:sz w:val="24"/>
          <w:szCs w:val="24"/>
          <w:lang w:val="kk-KZ"/>
        </w:rPr>
        <w:t>№525</w:t>
      </w:r>
      <w:r w:rsidRPr="00C05516">
        <w:rPr>
          <w:spacing w:val="1"/>
          <w:sz w:val="24"/>
          <w:szCs w:val="24"/>
          <w:lang w:val="kk-KZ"/>
        </w:rPr>
        <w:t xml:space="preserve"> </w:t>
      </w:r>
      <w:r w:rsidRPr="00C05516">
        <w:rPr>
          <w:sz w:val="24"/>
          <w:szCs w:val="24"/>
          <w:lang w:val="kk-KZ"/>
        </w:rPr>
        <w:t>бұйрығымен</w:t>
      </w:r>
      <w:r w:rsidRPr="00C05516">
        <w:rPr>
          <w:spacing w:val="1"/>
          <w:sz w:val="24"/>
          <w:szCs w:val="24"/>
          <w:lang w:val="kk-KZ"/>
        </w:rPr>
        <w:t xml:space="preserve"> </w:t>
      </w:r>
      <w:r w:rsidRPr="00C05516">
        <w:rPr>
          <w:sz w:val="24"/>
          <w:szCs w:val="24"/>
          <w:lang w:val="kk-KZ"/>
        </w:rPr>
        <w:t>бекітілген</w:t>
      </w:r>
      <w:r w:rsidRPr="00C05516">
        <w:rPr>
          <w:spacing w:val="1"/>
          <w:sz w:val="24"/>
          <w:szCs w:val="24"/>
          <w:lang w:val="kk-KZ"/>
        </w:rPr>
        <w:t xml:space="preserve"> </w:t>
      </w:r>
      <w:r w:rsidRPr="00C05516">
        <w:rPr>
          <w:sz w:val="24"/>
          <w:szCs w:val="24"/>
          <w:lang w:val="kk-KZ"/>
        </w:rPr>
        <w:t>Қазақстан</w:t>
      </w:r>
      <w:r w:rsidRPr="00C05516">
        <w:rPr>
          <w:spacing w:val="1"/>
          <w:sz w:val="24"/>
          <w:szCs w:val="24"/>
          <w:lang w:val="kk-KZ"/>
        </w:rPr>
        <w:t xml:space="preserve"> </w:t>
      </w:r>
      <w:r w:rsidRPr="00C05516">
        <w:rPr>
          <w:sz w:val="24"/>
          <w:szCs w:val="24"/>
          <w:lang w:val="kk-KZ"/>
        </w:rPr>
        <w:t>Республикасында</w:t>
      </w:r>
      <w:r w:rsidRPr="00C05516">
        <w:rPr>
          <w:spacing w:val="1"/>
          <w:sz w:val="24"/>
          <w:szCs w:val="24"/>
          <w:lang w:val="kk-KZ"/>
        </w:rPr>
        <w:t xml:space="preserve"> </w:t>
      </w:r>
      <w:r w:rsidRPr="00C05516">
        <w:rPr>
          <w:sz w:val="24"/>
          <w:szCs w:val="24"/>
          <w:lang w:val="kk-KZ"/>
        </w:rPr>
        <w:t>өлкетануды</w:t>
      </w:r>
      <w:r w:rsidRPr="00C05516">
        <w:rPr>
          <w:spacing w:val="1"/>
          <w:sz w:val="24"/>
          <w:szCs w:val="24"/>
          <w:lang w:val="kk-KZ"/>
        </w:rPr>
        <w:t xml:space="preserve"> </w:t>
      </w:r>
      <w:r w:rsidRPr="00C05516">
        <w:rPr>
          <w:sz w:val="24"/>
          <w:szCs w:val="24"/>
          <w:lang w:val="kk-KZ"/>
        </w:rPr>
        <w:t>дамытудың</w:t>
      </w:r>
      <w:r w:rsidRPr="00C05516">
        <w:rPr>
          <w:spacing w:val="1"/>
          <w:sz w:val="24"/>
          <w:szCs w:val="24"/>
          <w:lang w:val="kk-KZ"/>
        </w:rPr>
        <w:t xml:space="preserve"> </w:t>
      </w:r>
      <w:r w:rsidRPr="00C05516">
        <w:rPr>
          <w:sz w:val="24"/>
          <w:szCs w:val="24"/>
          <w:lang w:val="kk-KZ"/>
        </w:rPr>
        <w:t>тұжырымдамалық</w:t>
      </w:r>
      <w:r w:rsidRPr="00C05516">
        <w:rPr>
          <w:spacing w:val="-1"/>
          <w:sz w:val="24"/>
          <w:szCs w:val="24"/>
          <w:lang w:val="kk-KZ"/>
        </w:rPr>
        <w:t xml:space="preserve"> </w:t>
      </w:r>
      <w:r w:rsidRPr="00C05516">
        <w:rPr>
          <w:sz w:val="24"/>
          <w:szCs w:val="24"/>
          <w:lang w:val="kk-KZ"/>
        </w:rPr>
        <w:t>негіздері.</w:t>
      </w:r>
    </w:p>
    <w:p w14:paraId="0668E7F0" w14:textId="77777777" w:rsidR="00BD2927" w:rsidRPr="00C05516" w:rsidRDefault="00BD2927" w:rsidP="00284AD3">
      <w:pPr>
        <w:pStyle w:val="a7"/>
        <w:ind w:right="-1"/>
        <w:rPr>
          <w:sz w:val="24"/>
          <w:szCs w:val="24"/>
          <w:lang w:val="kk-KZ"/>
        </w:rPr>
      </w:pPr>
      <w:r w:rsidRPr="00C05516">
        <w:rPr>
          <w:sz w:val="24"/>
          <w:szCs w:val="24"/>
          <w:lang w:val="kk-KZ"/>
        </w:rPr>
        <w:t xml:space="preserve">     Білім</w:t>
      </w:r>
      <w:r w:rsidRPr="00C05516">
        <w:rPr>
          <w:spacing w:val="1"/>
          <w:sz w:val="24"/>
          <w:szCs w:val="24"/>
          <w:lang w:val="kk-KZ"/>
        </w:rPr>
        <w:t xml:space="preserve"> </w:t>
      </w:r>
      <w:r w:rsidRPr="00C05516">
        <w:rPr>
          <w:sz w:val="24"/>
          <w:szCs w:val="24"/>
          <w:lang w:val="kk-KZ"/>
        </w:rPr>
        <w:t>алушыларды</w:t>
      </w:r>
      <w:r w:rsidRPr="00C05516">
        <w:rPr>
          <w:spacing w:val="1"/>
          <w:sz w:val="24"/>
          <w:szCs w:val="24"/>
          <w:lang w:val="kk-KZ"/>
        </w:rPr>
        <w:t xml:space="preserve"> </w:t>
      </w:r>
      <w:r w:rsidRPr="00C05516">
        <w:rPr>
          <w:sz w:val="24"/>
          <w:szCs w:val="24"/>
          <w:lang w:val="kk-KZ"/>
        </w:rPr>
        <w:t>тәрбиелеуде</w:t>
      </w:r>
      <w:r w:rsidRPr="00C05516">
        <w:rPr>
          <w:spacing w:val="1"/>
          <w:sz w:val="24"/>
          <w:szCs w:val="24"/>
          <w:lang w:val="kk-KZ"/>
        </w:rPr>
        <w:t xml:space="preserve"> </w:t>
      </w:r>
      <w:r w:rsidRPr="00C05516">
        <w:rPr>
          <w:sz w:val="24"/>
          <w:szCs w:val="24"/>
          <w:lang w:val="kk-KZ"/>
        </w:rPr>
        <w:t>құндылыққа</w:t>
      </w:r>
      <w:r w:rsidRPr="00C05516">
        <w:rPr>
          <w:spacing w:val="1"/>
          <w:sz w:val="24"/>
          <w:szCs w:val="24"/>
          <w:lang w:val="kk-KZ"/>
        </w:rPr>
        <w:t xml:space="preserve"> </w:t>
      </w:r>
      <w:r w:rsidRPr="00C05516">
        <w:rPr>
          <w:sz w:val="24"/>
          <w:szCs w:val="24"/>
          <w:lang w:val="kk-KZ"/>
        </w:rPr>
        <w:t>бағытталған</w:t>
      </w:r>
      <w:r w:rsidRPr="00C05516">
        <w:rPr>
          <w:spacing w:val="1"/>
          <w:sz w:val="24"/>
          <w:szCs w:val="24"/>
          <w:lang w:val="kk-KZ"/>
        </w:rPr>
        <w:t xml:space="preserve"> </w:t>
      </w:r>
      <w:r w:rsidRPr="00C05516">
        <w:rPr>
          <w:sz w:val="24"/>
          <w:szCs w:val="24"/>
          <w:lang w:val="kk-KZ"/>
        </w:rPr>
        <w:t>тәсілді</w:t>
      </w:r>
      <w:r w:rsidRPr="00C05516">
        <w:rPr>
          <w:spacing w:val="1"/>
          <w:sz w:val="24"/>
          <w:szCs w:val="24"/>
          <w:lang w:val="kk-KZ"/>
        </w:rPr>
        <w:t xml:space="preserve"> </w:t>
      </w:r>
      <w:r w:rsidRPr="00C05516">
        <w:rPr>
          <w:sz w:val="24"/>
          <w:szCs w:val="24"/>
          <w:lang w:val="kk-KZ"/>
        </w:rPr>
        <w:t>жүзеге</w:t>
      </w:r>
      <w:r w:rsidRPr="00C05516">
        <w:rPr>
          <w:spacing w:val="1"/>
          <w:sz w:val="24"/>
          <w:szCs w:val="24"/>
          <w:lang w:val="kk-KZ"/>
        </w:rPr>
        <w:t xml:space="preserve"> </w:t>
      </w:r>
      <w:r w:rsidRPr="00C05516">
        <w:rPr>
          <w:sz w:val="24"/>
          <w:szCs w:val="24"/>
          <w:lang w:val="kk-KZ"/>
        </w:rPr>
        <w:t>асыру бағдарламасы.</w:t>
      </w:r>
      <w:r w:rsidRPr="00C05516">
        <w:rPr>
          <w:spacing w:val="1"/>
          <w:sz w:val="24"/>
          <w:szCs w:val="24"/>
          <w:lang w:val="kk-KZ"/>
        </w:rPr>
        <w:t xml:space="preserve"> </w:t>
      </w:r>
      <w:r w:rsidRPr="00C05516">
        <w:rPr>
          <w:sz w:val="24"/>
          <w:szCs w:val="24"/>
          <w:lang w:val="kk-KZ"/>
        </w:rPr>
        <w:t>Ы.Алтынсарин</w:t>
      </w:r>
      <w:r w:rsidRPr="00C05516">
        <w:rPr>
          <w:spacing w:val="1"/>
          <w:sz w:val="24"/>
          <w:szCs w:val="24"/>
          <w:lang w:val="kk-KZ"/>
        </w:rPr>
        <w:t xml:space="preserve"> </w:t>
      </w:r>
      <w:r w:rsidRPr="00C05516">
        <w:rPr>
          <w:sz w:val="24"/>
          <w:szCs w:val="24"/>
          <w:lang w:val="kk-KZ"/>
        </w:rPr>
        <w:t>атындағы</w:t>
      </w:r>
      <w:r w:rsidRPr="00C05516">
        <w:rPr>
          <w:spacing w:val="1"/>
          <w:sz w:val="24"/>
          <w:szCs w:val="24"/>
          <w:lang w:val="kk-KZ"/>
        </w:rPr>
        <w:t xml:space="preserve"> </w:t>
      </w:r>
      <w:r w:rsidRPr="00C05516">
        <w:rPr>
          <w:sz w:val="24"/>
          <w:szCs w:val="24"/>
          <w:lang w:val="kk-KZ"/>
        </w:rPr>
        <w:t>Ұлттық</w:t>
      </w:r>
      <w:r w:rsidRPr="00C05516">
        <w:rPr>
          <w:spacing w:val="1"/>
          <w:sz w:val="24"/>
          <w:szCs w:val="24"/>
          <w:lang w:val="kk-KZ"/>
        </w:rPr>
        <w:t xml:space="preserve"> </w:t>
      </w:r>
      <w:r w:rsidRPr="00C05516">
        <w:rPr>
          <w:sz w:val="24"/>
          <w:szCs w:val="24"/>
          <w:lang w:val="kk-KZ"/>
        </w:rPr>
        <w:t>білім</w:t>
      </w:r>
      <w:r w:rsidRPr="00C05516">
        <w:rPr>
          <w:spacing w:val="1"/>
          <w:sz w:val="24"/>
          <w:szCs w:val="24"/>
          <w:lang w:val="kk-KZ"/>
        </w:rPr>
        <w:t xml:space="preserve"> </w:t>
      </w:r>
      <w:r w:rsidRPr="00C05516">
        <w:rPr>
          <w:sz w:val="24"/>
          <w:szCs w:val="24"/>
          <w:lang w:val="kk-KZ"/>
        </w:rPr>
        <w:t>академиясы,</w:t>
      </w:r>
      <w:r w:rsidRPr="00C05516">
        <w:rPr>
          <w:spacing w:val="1"/>
          <w:sz w:val="24"/>
          <w:szCs w:val="24"/>
          <w:lang w:val="kk-KZ"/>
        </w:rPr>
        <w:t xml:space="preserve"> </w:t>
      </w:r>
      <w:r w:rsidRPr="00C05516">
        <w:rPr>
          <w:sz w:val="24"/>
          <w:szCs w:val="24"/>
          <w:lang w:val="kk-KZ"/>
        </w:rPr>
        <w:t>2021</w:t>
      </w:r>
      <w:r w:rsidRPr="00C05516">
        <w:rPr>
          <w:spacing w:val="1"/>
          <w:sz w:val="24"/>
          <w:szCs w:val="24"/>
          <w:lang w:val="kk-KZ"/>
        </w:rPr>
        <w:t xml:space="preserve"> </w:t>
      </w:r>
      <w:r w:rsidRPr="00C05516">
        <w:rPr>
          <w:sz w:val="24"/>
          <w:szCs w:val="24"/>
          <w:lang w:val="kk-KZ"/>
        </w:rPr>
        <w:t>ж.</w:t>
      </w:r>
      <w:r w:rsidRPr="00C05516">
        <w:rPr>
          <w:spacing w:val="1"/>
          <w:sz w:val="24"/>
          <w:szCs w:val="24"/>
          <w:lang w:val="kk-KZ"/>
        </w:rPr>
        <w:t xml:space="preserve"> </w:t>
      </w:r>
      <w:r w:rsidRPr="00C05516">
        <w:rPr>
          <w:sz w:val="24"/>
          <w:szCs w:val="24"/>
          <w:lang w:val="kk-KZ"/>
        </w:rPr>
        <w:t>оқу</w:t>
      </w:r>
      <w:r w:rsidRPr="00C05516">
        <w:rPr>
          <w:spacing w:val="1"/>
          <w:sz w:val="24"/>
          <w:szCs w:val="24"/>
          <w:lang w:val="kk-KZ"/>
        </w:rPr>
        <w:t xml:space="preserve"> </w:t>
      </w:r>
      <w:r w:rsidRPr="00C05516">
        <w:rPr>
          <w:sz w:val="24"/>
          <w:szCs w:val="24"/>
          <w:lang w:val="kk-KZ"/>
        </w:rPr>
        <w:t>жылына</w:t>
      </w:r>
      <w:r w:rsidRPr="00C05516">
        <w:rPr>
          <w:spacing w:val="-57"/>
          <w:sz w:val="24"/>
          <w:szCs w:val="24"/>
          <w:lang w:val="kk-KZ"/>
        </w:rPr>
        <w:t xml:space="preserve"> </w:t>
      </w:r>
      <w:r w:rsidRPr="00C05516">
        <w:rPr>
          <w:sz w:val="24"/>
          <w:szCs w:val="24"/>
          <w:lang w:val="kk-KZ"/>
        </w:rPr>
        <w:t>арналған</w:t>
      </w:r>
      <w:r w:rsidRPr="00C05516">
        <w:rPr>
          <w:spacing w:val="1"/>
          <w:sz w:val="24"/>
          <w:szCs w:val="24"/>
          <w:lang w:val="kk-KZ"/>
        </w:rPr>
        <w:t xml:space="preserve"> </w:t>
      </w:r>
      <w:r w:rsidRPr="00C05516">
        <w:rPr>
          <w:sz w:val="24"/>
          <w:szCs w:val="24"/>
          <w:lang w:val="kk-KZ"/>
        </w:rPr>
        <w:t>әдістемелік</w:t>
      </w:r>
      <w:r w:rsidRPr="00C05516">
        <w:rPr>
          <w:spacing w:val="1"/>
          <w:sz w:val="24"/>
          <w:szCs w:val="24"/>
          <w:lang w:val="kk-KZ"/>
        </w:rPr>
        <w:t xml:space="preserve"> </w:t>
      </w:r>
      <w:r w:rsidRPr="00C05516">
        <w:rPr>
          <w:sz w:val="24"/>
          <w:szCs w:val="24"/>
          <w:lang w:val="kk-KZ"/>
        </w:rPr>
        <w:t>нұсқау</w:t>
      </w:r>
      <w:r w:rsidRPr="00C05516">
        <w:rPr>
          <w:spacing w:val="1"/>
          <w:sz w:val="24"/>
          <w:szCs w:val="24"/>
          <w:lang w:val="kk-KZ"/>
        </w:rPr>
        <w:t xml:space="preserve"> </w:t>
      </w:r>
      <w:r w:rsidRPr="00C05516">
        <w:rPr>
          <w:sz w:val="24"/>
          <w:szCs w:val="24"/>
          <w:lang w:val="kk-KZ"/>
        </w:rPr>
        <w:t>хатқа</w:t>
      </w:r>
      <w:r w:rsidRPr="00C05516">
        <w:rPr>
          <w:spacing w:val="1"/>
          <w:sz w:val="24"/>
          <w:szCs w:val="24"/>
          <w:lang w:val="kk-KZ"/>
        </w:rPr>
        <w:t xml:space="preserve"> </w:t>
      </w:r>
      <w:r w:rsidRPr="00C05516">
        <w:rPr>
          <w:sz w:val="24"/>
          <w:szCs w:val="24"/>
          <w:lang w:val="kk-KZ"/>
        </w:rPr>
        <w:t>байланысыты</w:t>
      </w:r>
      <w:r w:rsidRPr="00C05516">
        <w:rPr>
          <w:spacing w:val="1"/>
          <w:sz w:val="24"/>
          <w:szCs w:val="24"/>
          <w:lang w:val="kk-KZ"/>
        </w:rPr>
        <w:t xml:space="preserve"> </w:t>
      </w:r>
      <w:r w:rsidRPr="00C05516">
        <w:rPr>
          <w:sz w:val="24"/>
          <w:szCs w:val="24"/>
          <w:lang w:val="kk-KZ"/>
        </w:rPr>
        <w:t>тәрбие</w:t>
      </w:r>
      <w:r w:rsidRPr="00C05516">
        <w:rPr>
          <w:spacing w:val="1"/>
          <w:sz w:val="24"/>
          <w:szCs w:val="24"/>
          <w:lang w:val="kk-KZ"/>
        </w:rPr>
        <w:t xml:space="preserve"> </w:t>
      </w:r>
      <w:r w:rsidRPr="00C05516">
        <w:rPr>
          <w:sz w:val="24"/>
          <w:szCs w:val="24"/>
          <w:lang w:val="kk-KZ"/>
        </w:rPr>
        <w:t>жұмыстарын</w:t>
      </w:r>
      <w:r w:rsidRPr="00C05516">
        <w:rPr>
          <w:spacing w:val="1"/>
          <w:sz w:val="24"/>
          <w:szCs w:val="24"/>
          <w:lang w:val="kk-KZ"/>
        </w:rPr>
        <w:t xml:space="preserve"> </w:t>
      </w:r>
      <w:r w:rsidRPr="00C05516">
        <w:rPr>
          <w:sz w:val="24"/>
          <w:szCs w:val="24"/>
          <w:lang w:val="kk-KZ"/>
        </w:rPr>
        <w:t>ұйымдастыру</w:t>
      </w:r>
      <w:r w:rsidRPr="00C05516">
        <w:rPr>
          <w:spacing w:val="1"/>
          <w:sz w:val="24"/>
          <w:szCs w:val="24"/>
          <w:lang w:val="kk-KZ"/>
        </w:rPr>
        <w:t xml:space="preserve"> </w:t>
      </w:r>
      <w:r w:rsidRPr="00C05516">
        <w:rPr>
          <w:sz w:val="24"/>
          <w:szCs w:val="24"/>
          <w:lang w:val="kk-KZ"/>
        </w:rPr>
        <w:t>ерекшеліктері. «№13 Т. Бигелдинов атындағы жалпы білім беретін мектебі» комуналдық мемлекеттік</w:t>
      </w:r>
      <w:r w:rsidRPr="00C05516">
        <w:rPr>
          <w:spacing w:val="1"/>
          <w:sz w:val="24"/>
          <w:szCs w:val="24"/>
          <w:lang w:val="kk-KZ"/>
        </w:rPr>
        <w:t xml:space="preserve"> </w:t>
      </w:r>
      <w:r w:rsidRPr="00C05516">
        <w:rPr>
          <w:sz w:val="24"/>
          <w:szCs w:val="24"/>
          <w:lang w:val="kk-KZ"/>
        </w:rPr>
        <w:t>мекемесі</w:t>
      </w:r>
      <w:r w:rsidRPr="00C05516">
        <w:rPr>
          <w:spacing w:val="-6"/>
          <w:sz w:val="24"/>
          <w:szCs w:val="24"/>
          <w:lang w:val="kk-KZ"/>
        </w:rPr>
        <w:t xml:space="preserve"> </w:t>
      </w:r>
      <w:r w:rsidRPr="00C05516">
        <w:rPr>
          <w:sz w:val="24"/>
          <w:szCs w:val="24"/>
          <w:lang w:val="kk-KZ"/>
        </w:rPr>
        <w:t>Тәрбиенің</w:t>
      </w:r>
      <w:r w:rsidRPr="00C05516">
        <w:rPr>
          <w:spacing w:val="-4"/>
          <w:sz w:val="24"/>
          <w:szCs w:val="24"/>
          <w:lang w:val="kk-KZ"/>
        </w:rPr>
        <w:t xml:space="preserve"> </w:t>
      </w:r>
      <w:r w:rsidRPr="00C05516">
        <w:rPr>
          <w:sz w:val="24"/>
          <w:szCs w:val="24"/>
          <w:lang w:val="kk-KZ"/>
        </w:rPr>
        <w:t>тұжырымдамалық</w:t>
      </w:r>
      <w:r w:rsidRPr="00C05516">
        <w:rPr>
          <w:spacing w:val="-6"/>
          <w:sz w:val="24"/>
          <w:szCs w:val="24"/>
          <w:lang w:val="kk-KZ"/>
        </w:rPr>
        <w:t xml:space="preserve"> </w:t>
      </w:r>
      <w:r w:rsidRPr="00C05516">
        <w:rPr>
          <w:sz w:val="24"/>
          <w:szCs w:val="24"/>
          <w:lang w:val="kk-KZ"/>
        </w:rPr>
        <w:t>негіздерін</w:t>
      </w:r>
      <w:r w:rsidRPr="00C05516">
        <w:rPr>
          <w:spacing w:val="-4"/>
          <w:sz w:val="24"/>
          <w:szCs w:val="24"/>
          <w:lang w:val="kk-KZ"/>
        </w:rPr>
        <w:t xml:space="preserve"> </w:t>
      </w:r>
      <w:r w:rsidRPr="00C05516">
        <w:rPr>
          <w:sz w:val="24"/>
          <w:szCs w:val="24"/>
          <w:lang w:val="kk-KZ"/>
        </w:rPr>
        <w:t>жүзеге</w:t>
      </w:r>
      <w:r w:rsidRPr="00C05516">
        <w:rPr>
          <w:spacing w:val="-7"/>
          <w:sz w:val="24"/>
          <w:szCs w:val="24"/>
          <w:lang w:val="kk-KZ"/>
        </w:rPr>
        <w:t xml:space="preserve"> </w:t>
      </w:r>
      <w:r w:rsidRPr="00C05516">
        <w:rPr>
          <w:sz w:val="24"/>
          <w:szCs w:val="24"/>
          <w:lang w:val="kk-KZ"/>
        </w:rPr>
        <w:t>асыру,</w:t>
      </w:r>
      <w:r w:rsidRPr="00C05516">
        <w:rPr>
          <w:spacing w:val="-7"/>
          <w:sz w:val="24"/>
          <w:szCs w:val="24"/>
          <w:lang w:val="kk-KZ"/>
        </w:rPr>
        <w:t xml:space="preserve"> </w:t>
      </w:r>
      <w:r w:rsidRPr="00C05516">
        <w:rPr>
          <w:sz w:val="24"/>
          <w:szCs w:val="24"/>
          <w:lang w:val="kk-KZ"/>
        </w:rPr>
        <w:t>«Мәңгілік</w:t>
      </w:r>
      <w:r w:rsidRPr="00C05516">
        <w:rPr>
          <w:spacing w:val="-5"/>
          <w:sz w:val="24"/>
          <w:szCs w:val="24"/>
          <w:lang w:val="kk-KZ"/>
        </w:rPr>
        <w:t xml:space="preserve"> </w:t>
      </w:r>
      <w:r w:rsidRPr="00C05516">
        <w:rPr>
          <w:sz w:val="24"/>
          <w:szCs w:val="24"/>
          <w:lang w:val="kk-KZ"/>
        </w:rPr>
        <w:t>Ел»</w:t>
      </w:r>
      <w:r w:rsidRPr="00C05516">
        <w:rPr>
          <w:spacing w:val="-8"/>
          <w:sz w:val="24"/>
          <w:szCs w:val="24"/>
          <w:lang w:val="kk-KZ"/>
        </w:rPr>
        <w:t xml:space="preserve"> </w:t>
      </w:r>
      <w:r w:rsidRPr="00C05516">
        <w:rPr>
          <w:sz w:val="24"/>
          <w:szCs w:val="24"/>
          <w:lang w:val="kk-KZ"/>
        </w:rPr>
        <w:t>ұлттық</w:t>
      </w:r>
      <w:r w:rsidRPr="00C05516">
        <w:rPr>
          <w:spacing w:val="-5"/>
          <w:sz w:val="24"/>
          <w:szCs w:val="24"/>
          <w:lang w:val="kk-KZ"/>
        </w:rPr>
        <w:t xml:space="preserve"> </w:t>
      </w:r>
      <w:r w:rsidRPr="00C05516">
        <w:rPr>
          <w:sz w:val="24"/>
          <w:szCs w:val="24"/>
          <w:lang w:val="kk-KZ"/>
        </w:rPr>
        <w:t>идеясы</w:t>
      </w:r>
      <w:r w:rsidRPr="00C05516">
        <w:rPr>
          <w:spacing w:val="-58"/>
          <w:sz w:val="24"/>
          <w:szCs w:val="24"/>
          <w:lang w:val="kk-KZ"/>
        </w:rPr>
        <w:t xml:space="preserve"> </w:t>
      </w:r>
      <w:r w:rsidRPr="00C05516">
        <w:rPr>
          <w:sz w:val="24"/>
          <w:szCs w:val="24"/>
          <w:lang w:val="kk-KZ"/>
        </w:rPr>
        <w:t>мен жалпы адамзаттық және ұлттық құндылықтар тұтас педагогикалық процестің өзегі бола</w:t>
      </w:r>
      <w:r w:rsidRPr="00C05516">
        <w:rPr>
          <w:spacing w:val="1"/>
          <w:sz w:val="24"/>
          <w:szCs w:val="24"/>
          <w:lang w:val="kk-KZ"/>
        </w:rPr>
        <w:t xml:space="preserve"> </w:t>
      </w:r>
      <w:r w:rsidRPr="00C05516">
        <w:rPr>
          <w:sz w:val="24"/>
          <w:szCs w:val="24"/>
          <w:lang w:val="kk-KZ"/>
        </w:rPr>
        <w:t>отыра, тәрбие</w:t>
      </w:r>
      <w:r w:rsidRPr="00C05516">
        <w:rPr>
          <w:spacing w:val="1"/>
          <w:sz w:val="24"/>
          <w:szCs w:val="24"/>
          <w:lang w:val="kk-KZ"/>
        </w:rPr>
        <w:t xml:space="preserve"> </w:t>
      </w:r>
      <w:r w:rsidRPr="00C05516">
        <w:rPr>
          <w:sz w:val="24"/>
          <w:szCs w:val="24"/>
          <w:lang w:val="kk-KZ"/>
        </w:rPr>
        <w:t>жұмысының</w:t>
      </w:r>
      <w:r w:rsidRPr="00C05516">
        <w:rPr>
          <w:spacing w:val="1"/>
          <w:sz w:val="24"/>
          <w:szCs w:val="24"/>
          <w:lang w:val="kk-KZ"/>
        </w:rPr>
        <w:t xml:space="preserve"> </w:t>
      </w:r>
      <w:r w:rsidRPr="00C05516">
        <w:rPr>
          <w:sz w:val="24"/>
          <w:szCs w:val="24"/>
          <w:lang w:val="kk-KZ"/>
        </w:rPr>
        <w:t>негізгі</w:t>
      </w:r>
      <w:r w:rsidRPr="00C05516">
        <w:rPr>
          <w:spacing w:val="1"/>
          <w:sz w:val="24"/>
          <w:szCs w:val="24"/>
          <w:lang w:val="kk-KZ"/>
        </w:rPr>
        <w:t xml:space="preserve"> </w:t>
      </w:r>
      <w:r w:rsidRPr="00C05516">
        <w:rPr>
          <w:sz w:val="24"/>
          <w:szCs w:val="24"/>
          <w:lang w:val="kk-KZ"/>
        </w:rPr>
        <w:t>бағыттар</w:t>
      </w:r>
      <w:r w:rsidRPr="00C05516">
        <w:rPr>
          <w:spacing w:val="1"/>
          <w:sz w:val="24"/>
          <w:szCs w:val="24"/>
          <w:lang w:val="kk-KZ"/>
        </w:rPr>
        <w:t xml:space="preserve"> </w:t>
      </w:r>
      <w:r w:rsidRPr="00C05516">
        <w:rPr>
          <w:sz w:val="24"/>
          <w:szCs w:val="24"/>
          <w:lang w:val="kk-KZ"/>
        </w:rPr>
        <w:t>аясында</w:t>
      </w:r>
      <w:r w:rsidRPr="00C05516">
        <w:rPr>
          <w:spacing w:val="1"/>
          <w:sz w:val="24"/>
          <w:szCs w:val="24"/>
          <w:lang w:val="kk-KZ"/>
        </w:rPr>
        <w:t xml:space="preserve"> </w:t>
      </w:r>
      <w:r w:rsidRPr="00C05516">
        <w:rPr>
          <w:sz w:val="24"/>
          <w:szCs w:val="24"/>
          <w:lang w:val="kk-KZ"/>
        </w:rPr>
        <w:t>жүзеге</w:t>
      </w:r>
      <w:r w:rsidRPr="00C05516">
        <w:rPr>
          <w:spacing w:val="1"/>
          <w:sz w:val="24"/>
          <w:szCs w:val="24"/>
          <w:lang w:val="kk-KZ"/>
        </w:rPr>
        <w:t xml:space="preserve"> </w:t>
      </w:r>
      <w:r w:rsidRPr="00C05516">
        <w:rPr>
          <w:sz w:val="24"/>
          <w:szCs w:val="24"/>
          <w:lang w:val="kk-KZ"/>
        </w:rPr>
        <w:t>асырылады:</w:t>
      </w:r>
      <w:r w:rsidRPr="00C05516">
        <w:rPr>
          <w:spacing w:val="1"/>
          <w:sz w:val="24"/>
          <w:szCs w:val="24"/>
          <w:lang w:val="kk-KZ"/>
        </w:rPr>
        <w:t xml:space="preserve"> </w:t>
      </w:r>
      <w:r w:rsidRPr="00C05516">
        <w:rPr>
          <w:sz w:val="24"/>
          <w:szCs w:val="24"/>
          <w:lang w:val="kk-KZ"/>
        </w:rPr>
        <w:t>Қазақстан</w:t>
      </w:r>
      <w:r w:rsidRPr="00C05516">
        <w:rPr>
          <w:spacing w:val="1"/>
          <w:sz w:val="24"/>
          <w:szCs w:val="24"/>
          <w:lang w:val="kk-KZ"/>
        </w:rPr>
        <w:t xml:space="preserve"> </w:t>
      </w:r>
      <w:r w:rsidRPr="00C05516">
        <w:rPr>
          <w:sz w:val="24"/>
          <w:szCs w:val="24"/>
          <w:lang w:val="kk-KZ"/>
        </w:rPr>
        <w:t>Республикасы Білім және ғылым министрінің 2019 жылғы «15» сәуірдегі №145 бұйрығымен</w:t>
      </w:r>
      <w:r w:rsidRPr="00C05516">
        <w:rPr>
          <w:spacing w:val="1"/>
          <w:sz w:val="24"/>
          <w:szCs w:val="24"/>
          <w:lang w:val="kk-KZ"/>
        </w:rPr>
        <w:t xml:space="preserve"> </w:t>
      </w:r>
      <w:r w:rsidRPr="00C05516">
        <w:rPr>
          <w:sz w:val="24"/>
          <w:szCs w:val="24"/>
          <w:lang w:val="kk-KZ"/>
        </w:rPr>
        <w:t>бекітілген</w:t>
      </w:r>
      <w:r w:rsidRPr="00C05516">
        <w:rPr>
          <w:spacing w:val="1"/>
          <w:sz w:val="24"/>
          <w:szCs w:val="24"/>
          <w:lang w:val="kk-KZ"/>
        </w:rPr>
        <w:t xml:space="preserve"> </w:t>
      </w:r>
      <w:r w:rsidRPr="00C05516">
        <w:rPr>
          <w:sz w:val="24"/>
          <w:szCs w:val="24"/>
          <w:lang w:val="kk-KZ"/>
        </w:rPr>
        <w:t>«Рухани</w:t>
      </w:r>
      <w:r w:rsidRPr="00C05516">
        <w:rPr>
          <w:spacing w:val="1"/>
          <w:sz w:val="24"/>
          <w:szCs w:val="24"/>
          <w:lang w:val="kk-KZ"/>
        </w:rPr>
        <w:t xml:space="preserve"> </w:t>
      </w:r>
      <w:r w:rsidRPr="00C05516">
        <w:rPr>
          <w:sz w:val="24"/>
          <w:szCs w:val="24"/>
          <w:lang w:val="kk-KZ"/>
        </w:rPr>
        <w:t>жаңғыру» бағдарламасын</w:t>
      </w:r>
      <w:r w:rsidRPr="00C05516">
        <w:rPr>
          <w:spacing w:val="1"/>
          <w:sz w:val="24"/>
          <w:szCs w:val="24"/>
          <w:lang w:val="kk-KZ"/>
        </w:rPr>
        <w:t xml:space="preserve"> </w:t>
      </w:r>
      <w:r w:rsidRPr="00C05516">
        <w:rPr>
          <w:sz w:val="24"/>
          <w:szCs w:val="24"/>
          <w:lang w:val="kk-KZ"/>
        </w:rPr>
        <w:t>іске</w:t>
      </w:r>
      <w:r w:rsidRPr="00C05516">
        <w:rPr>
          <w:spacing w:val="1"/>
          <w:sz w:val="24"/>
          <w:szCs w:val="24"/>
          <w:lang w:val="kk-KZ"/>
        </w:rPr>
        <w:t xml:space="preserve"> </w:t>
      </w:r>
      <w:r w:rsidRPr="00C05516">
        <w:rPr>
          <w:sz w:val="24"/>
          <w:szCs w:val="24"/>
          <w:lang w:val="kk-KZ"/>
        </w:rPr>
        <w:t>асыру</w:t>
      </w:r>
      <w:r w:rsidRPr="00C05516">
        <w:rPr>
          <w:spacing w:val="1"/>
          <w:sz w:val="24"/>
          <w:szCs w:val="24"/>
          <w:lang w:val="kk-KZ"/>
        </w:rPr>
        <w:t xml:space="preserve"> </w:t>
      </w:r>
      <w:r w:rsidRPr="00C05516">
        <w:rPr>
          <w:sz w:val="24"/>
          <w:szCs w:val="24"/>
          <w:lang w:val="kk-KZ"/>
        </w:rPr>
        <w:t>жағдайындағы</w:t>
      </w:r>
      <w:r w:rsidRPr="00C05516">
        <w:rPr>
          <w:spacing w:val="1"/>
          <w:sz w:val="24"/>
          <w:szCs w:val="24"/>
          <w:lang w:val="kk-KZ"/>
        </w:rPr>
        <w:t xml:space="preserve"> </w:t>
      </w:r>
      <w:r w:rsidRPr="00C05516">
        <w:rPr>
          <w:sz w:val="24"/>
          <w:szCs w:val="24"/>
          <w:lang w:val="kk-KZ"/>
        </w:rPr>
        <w:t>тәрбиенің</w:t>
      </w:r>
      <w:r w:rsidRPr="00C05516">
        <w:rPr>
          <w:spacing w:val="1"/>
          <w:sz w:val="24"/>
          <w:szCs w:val="24"/>
          <w:lang w:val="kk-KZ"/>
        </w:rPr>
        <w:t xml:space="preserve"> </w:t>
      </w:r>
      <w:r w:rsidRPr="00C05516">
        <w:rPr>
          <w:spacing w:val="-1"/>
          <w:sz w:val="24"/>
          <w:szCs w:val="24"/>
          <w:lang w:val="kk-KZ"/>
        </w:rPr>
        <w:t>тұжырымдамалық</w:t>
      </w:r>
      <w:r w:rsidRPr="00C05516">
        <w:rPr>
          <w:spacing w:val="-12"/>
          <w:sz w:val="24"/>
          <w:szCs w:val="24"/>
          <w:lang w:val="kk-KZ"/>
        </w:rPr>
        <w:t xml:space="preserve"> </w:t>
      </w:r>
      <w:r w:rsidRPr="00C05516">
        <w:rPr>
          <w:spacing w:val="-1"/>
          <w:sz w:val="24"/>
          <w:szCs w:val="24"/>
          <w:lang w:val="kk-KZ"/>
        </w:rPr>
        <w:t>негіздерін</w:t>
      </w:r>
      <w:r w:rsidRPr="00C05516">
        <w:rPr>
          <w:spacing w:val="-12"/>
          <w:sz w:val="24"/>
          <w:szCs w:val="24"/>
          <w:lang w:val="kk-KZ"/>
        </w:rPr>
        <w:t xml:space="preserve"> </w:t>
      </w:r>
      <w:r w:rsidRPr="00C05516">
        <w:rPr>
          <w:sz w:val="24"/>
          <w:szCs w:val="24"/>
          <w:lang w:val="kk-KZ"/>
        </w:rPr>
        <w:t>басым</w:t>
      </w:r>
      <w:r w:rsidRPr="00C05516">
        <w:rPr>
          <w:spacing w:val="-15"/>
          <w:sz w:val="24"/>
          <w:szCs w:val="24"/>
          <w:lang w:val="kk-KZ"/>
        </w:rPr>
        <w:t xml:space="preserve"> </w:t>
      </w:r>
      <w:r w:rsidRPr="00C05516">
        <w:rPr>
          <w:sz w:val="24"/>
          <w:szCs w:val="24"/>
          <w:lang w:val="kk-KZ"/>
        </w:rPr>
        <w:t>бағыттары</w:t>
      </w:r>
      <w:r w:rsidRPr="00C05516">
        <w:rPr>
          <w:spacing w:val="-12"/>
          <w:sz w:val="24"/>
          <w:szCs w:val="24"/>
          <w:lang w:val="kk-KZ"/>
        </w:rPr>
        <w:t xml:space="preserve"> </w:t>
      </w:r>
      <w:r w:rsidRPr="00C05516">
        <w:rPr>
          <w:sz w:val="24"/>
          <w:szCs w:val="24"/>
          <w:lang w:val="kk-KZ"/>
        </w:rPr>
        <w:t>Бірінші</w:t>
      </w:r>
      <w:r w:rsidRPr="00C05516">
        <w:rPr>
          <w:spacing w:val="-13"/>
          <w:sz w:val="24"/>
          <w:szCs w:val="24"/>
          <w:lang w:val="kk-KZ"/>
        </w:rPr>
        <w:t xml:space="preserve"> </w:t>
      </w:r>
      <w:r w:rsidRPr="00C05516">
        <w:rPr>
          <w:sz w:val="24"/>
          <w:szCs w:val="24"/>
          <w:lang w:val="kk-KZ"/>
        </w:rPr>
        <w:t>бағыт – Жаңа</w:t>
      </w:r>
      <w:r w:rsidRPr="00C05516">
        <w:rPr>
          <w:spacing w:val="-14"/>
          <w:sz w:val="24"/>
          <w:szCs w:val="24"/>
          <w:lang w:val="kk-KZ"/>
        </w:rPr>
        <w:t xml:space="preserve"> </w:t>
      </w:r>
      <w:r w:rsidRPr="00C05516">
        <w:rPr>
          <w:sz w:val="24"/>
          <w:szCs w:val="24"/>
          <w:lang w:val="kk-KZ"/>
        </w:rPr>
        <w:t>Қазақстандық</w:t>
      </w:r>
      <w:r w:rsidRPr="00C05516">
        <w:rPr>
          <w:spacing w:val="-13"/>
          <w:sz w:val="24"/>
          <w:szCs w:val="24"/>
          <w:lang w:val="kk-KZ"/>
        </w:rPr>
        <w:t xml:space="preserve"> </w:t>
      </w:r>
      <w:r w:rsidRPr="00C05516">
        <w:rPr>
          <w:sz w:val="24"/>
          <w:szCs w:val="24"/>
          <w:lang w:val="kk-KZ"/>
        </w:rPr>
        <w:t>патриотизм</w:t>
      </w:r>
      <w:r w:rsidRPr="00C05516">
        <w:rPr>
          <w:spacing w:val="-57"/>
          <w:sz w:val="24"/>
          <w:szCs w:val="24"/>
          <w:lang w:val="kk-KZ"/>
        </w:rPr>
        <w:t xml:space="preserve"> </w:t>
      </w:r>
      <w:r w:rsidRPr="00C05516">
        <w:rPr>
          <w:sz w:val="24"/>
          <w:szCs w:val="24"/>
          <w:lang w:val="kk-KZ"/>
        </w:rPr>
        <w:t>мен азаматтыққа тәрбиелеу, құқықтық тәрбиелеу. Мақсаты: патриот пен азаматтың Отанға</w:t>
      </w:r>
      <w:r w:rsidRPr="00C05516">
        <w:rPr>
          <w:spacing w:val="1"/>
          <w:sz w:val="24"/>
          <w:szCs w:val="24"/>
          <w:lang w:val="kk-KZ"/>
        </w:rPr>
        <w:t xml:space="preserve"> </w:t>
      </w:r>
      <w:r w:rsidRPr="00C05516">
        <w:rPr>
          <w:sz w:val="24"/>
          <w:szCs w:val="24"/>
          <w:lang w:val="kk-KZ"/>
        </w:rPr>
        <w:t>ұтымды</w:t>
      </w:r>
      <w:r w:rsidRPr="00C05516">
        <w:rPr>
          <w:spacing w:val="1"/>
          <w:sz w:val="24"/>
          <w:szCs w:val="24"/>
          <w:lang w:val="kk-KZ"/>
        </w:rPr>
        <w:t xml:space="preserve"> </w:t>
      </w:r>
      <w:r w:rsidRPr="00C05516">
        <w:rPr>
          <w:sz w:val="24"/>
          <w:szCs w:val="24"/>
          <w:lang w:val="kk-KZ"/>
        </w:rPr>
        <w:t>және</w:t>
      </w:r>
      <w:r w:rsidRPr="00C05516">
        <w:rPr>
          <w:spacing w:val="1"/>
          <w:sz w:val="24"/>
          <w:szCs w:val="24"/>
          <w:lang w:val="kk-KZ"/>
        </w:rPr>
        <w:t xml:space="preserve"> </w:t>
      </w:r>
      <w:r w:rsidRPr="00C05516">
        <w:rPr>
          <w:sz w:val="24"/>
          <w:szCs w:val="24"/>
          <w:lang w:val="kk-KZ"/>
        </w:rPr>
        <w:t>эмоционалды</w:t>
      </w:r>
      <w:r w:rsidRPr="00C05516">
        <w:rPr>
          <w:spacing w:val="1"/>
          <w:sz w:val="24"/>
          <w:szCs w:val="24"/>
          <w:lang w:val="kk-KZ"/>
        </w:rPr>
        <w:t xml:space="preserve"> </w:t>
      </w:r>
      <w:r w:rsidRPr="00C05516">
        <w:rPr>
          <w:sz w:val="24"/>
          <w:szCs w:val="24"/>
          <w:lang w:val="kk-KZ"/>
        </w:rPr>
        <w:t>қатынасы, мемлекеттің</w:t>
      </w:r>
      <w:r w:rsidRPr="00C05516">
        <w:rPr>
          <w:spacing w:val="1"/>
          <w:sz w:val="24"/>
          <w:szCs w:val="24"/>
          <w:lang w:val="kk-KZ"/>
        </w:rPr>
        <w:t xml:space="preserve"> </w:t>
      </w:r>
      <w:r w:rsidRPr="00C05516">
        <w:rPr>
          <w:sz w:val="24"/>
          <w:szCs w:val="24"/>
          <w:lang w:val="kk-KZ"/>
        </w:rPr>
        <w:t>және</w:t>
      </w:r>
      <w:r w:rsidRPr="00C05516">
        <w:rPr>
          <w:spacing w:val="1"/>
          <w:sz w:val="24"/>
          <w:szCs w:val="24"/>
          <w:lang w:val="kk-KZ"/>
        </w:rPr>
        <w:t xml:space="preserve"> </w:t>
      </w:r>
      <w:r w:rsidRPr="00C05516">
        <w:rPr>
          <w:sz w:val="24"/>
          <w:szCs w:val="24"/>
          <w:lang w:val="kk-KZ"/>
        </w:rPr>
        <w:t>қоғамның</w:t>
      </w:r>
      <w:r w:rsidRPr="00C05516">
        <w:rPr>
          <w:spacing w:val="1"/>
          <w:sz w:val="24"/>
          <w:szCs w:val="24"/>
          <w:lang w:val="kk-KZ"/>
        </w:rPr>
        <w:t xml:space="preserve"> </w:t>
      </w:r>
      <w:r w:rsidRPr="00C05516">
        <w:rPr>
          <w:sz w:val="24"/>
          <w:szCs w:val="24"/>
          <w:lang w:val="kk-KZ"/>
        </w:rPr>
        <w:t>заңдарын</w:t>
      </w:r>
      <w:r w:rsidRPr="00C05516">
        <w:rPr>
          <w:spacing w:val="1"/>
          <w:sz w:val="24"/>
          <w:szCs w:val="24"/>
          <w:lang w:val="kk-KZ"/>
        </w:rPr>
        <w:t xml:space="preserve"> </w:t>
      </w:r>
      <w:r w:rsidRPr="00C05516">
        <w:rPr>
          <w:sz w:val="24"/>
          <w:szCs w:val="24"/>
          <w:lang w:val="kk-KZ"/>
        </w:rPr>
        <w:t>ұғыну</w:t>
      </w:r>
      <w:r w:rsidRPr="00C05516">
        <w:rPr>
          <w:spacing w:val="1"/>
          <w:sz w:val="24"/>
          <w:szCs w:val="24"/>
          <w:lang w:val="kk-KZ"/>
        </w:rPr>
        <w:t xml:space="preserve"> </w:t>
      </w:r>
      <w:r w:rsidRPr="00C05516">
        <w:rPr>
          <w:sz w:val="24"/>
          <w:szCs w:val="24"/>
          <w:lang w:val="kk-KZ"/>
        </w:rPr>
        <w:t>мен</w:t>
      </w:r>
      <w:r w:rsidRPr="00C05516">
        <w:rPr>
          <w:spacing w:val="1"/>
          <w:sz w:val="24"/>
          <w:szCs w:val="24"/>
          <w:lang w:val="kk-KZ"/>
        </w:rPr>
        <w:t xml:space="preserve"> </w:t>
      </w:r>
      <w:r w:rsidRPr="00C05516">
        <w:rPr>
          <w:sz w:val="24"/>
          <w:szCs w:val="24"/>
          <w:lang w:val="kk-KZ"/>
        </w:rPr>
        <w:t>сақтау,</w:t>
      </w:r>
      <w:r w:rsidRPr="00C05516">
        <w:rPr>
          <w:spacing w:val="-10"/>
          <w:sz w:val="24"/>
          <w:szCs w:val="24"/>
          <w:lang w:val="kk-KZ"/>
        </w:rPr>
        <w:t xml:space="preserve"> </w:t>
      </w:r>
      <w:r w:rsidRPr="00C05516">
        <w:rPr>
          <w:sz w:val="24"/>
          <w:szCs w:val="24"/>
          <w:lang w:val="kk-KZ"/>
        </w:rPr>
        <w:t>саяси,</w:t>
      </w:r>
      <w:r w:rsidRPr="00C05516">
        <w:rPr>
          <w:spacing w:val="-9"/>
          <w:sz w:val="24"/>
          <w:szCs w:val="24"/>
          <w:lang w:val="kk-KZ"/>
        </w:rPr>
        <w:t xml:space="preserve"> </w:t>
      </w:r>
      <w:r w:rsidRPr="00C05516">
        <w:rPr>
          <w:sz w:val="24"/>
          <w:szCs w:val="24"/>
          <w:lang w:val="kk-KZ"/>
        </w:rPr>
        <w:t>құқықтық</w:t>
      </w:r>
      <w:r w:rsidRPr="00C05516">
        <w:rPr>
          <w:spacing w:val="-9"/>
          <w:sz w:val="24"/>
          <w:szCs w:val="24"/>
          <w:lang w:val="kk-KZ"/>
        </w:rPr>
        <w:t xml:space="preserve"> </w:t>
      </w:r>
      <w:r w:rsidRPr="00C05516">
        <w:rPr>
          <w:sz w:val="24"/>
          <w:szCs w:val="24"/>
          <w:lang w:val="kk-KZ"/>
        </w:rPr>
        <w:t>және</w:t>
      </w:r>
      <w:r w:rsidRPr="00C05516">
        <w:rPr>
          <w:spacing w:val="-10"/>
          <w:sz w:val="24"/>
          <w:szCs w:val="24"/>
          <w:lang w:val="kk-KZ"/>
        </w:rPr>
        <w:t xml:space="preserve"> </w:t>
      </w:r>
      <w:r w:rsidRPr="00C05516">
        <w:rPr>
          <w:sz w:val="24"/>
          <w:szCs w:val="24"/>
          <w:lang w:val="kk-KZ"/>
        </w:rPr>
        <w:t>сыбайлас</w:t>
      </w:r>
      <w:r w:rsidRPr="00C05516">
        <w:rPr>
          <w:spacing w:val="-10"/>
          <w:sz w:val="24"/>
          <w:szCs w:val="24"/>
          <w:lang w:val="kk-KZ"/>
        </w:rPr>
        <w:t xml:space="preserve"> </w:t>
      </w:r>
      <w:r w:rsidRPr="00C05516">
        <w:rPr>
          <w:sz w:val="24"/>
          <w:szCs w:val="24"/>
          <w:lang w:val="kk-KZ"/>
        </w:rPr>
        <w:t>жемқорлыққа</w:t>
      </w:r>
      <w:r w:rsidRPr="00C05516">
        <w:rPr>
          <w:spacing w:val="-10"/>
          <w:sz w:val="24"/>
          <w:szCs w:val="24"/>
          <w:lang w:val="kk-KZ"/>
        </w:rPr>
        <w:t xml:space="preserve"> </w:t>
      </w:r>
      <w:r w:rsidRPr="00C05516">
        <w:rPr>
          <w:sz w:val="24"/>
          <w:szCs w:val="24"/>
          <w:lang w:val="kk-KZ"/>
        </w:rPr>
        <w:t>қарсы</w:t>
      </w:r>
      <w:r w:rsidRPr="00C05516">
        <w:rPr>
          <w:spacing w:val="-10"/>
          <w:sz w:val="24"/>
          <w:szCs w:val="24"/>
          <w:lang w:val="kk-KZ"/>
        </w:rPr>
        <w:t xml:space="preserve"> </w:t>
      </w:r>
      <w:r w:rsidRPr="00C05516">
        <w:rPr>
          <w:sz w:val="24"/>
          <w:szCs w:val="24"/>
          <w:lang w:val="kk-KZ"/>
        </w:rPr>
        <w:t>заңсыздыққа</w:t>
      </w:r>
      <w:r w:rsidRPr="00C05516">
        <w:rPr>
          <w:spacing w:val="-10"/>
          <w:sz w:val="24"/>
          <w:szCs w:val="24"/>
          <w:lang w:val="kk-KZ"/>
        </w:rPr>
        <w:t xml:space="preserve"> </w:t>
      </w:r>
      <w:r w:rsidRPr="00C05516">
        <w:rPr>
          <w:sz w:val="24"/>
          <w:szCs w:val="24"/>
          <w:lang w:val="kk-KZ"/>
        </w:rPr>
        <w:t>қарсы</w:t>
      </w:r>
      <w:r w:rsidRPr="00C05516">
        <w:rPr>
          <w:spacing w:val="-9"/>
          <w:sz w:val="24"/>
          <w:szCs w:val="24"/>
          <w:lang w:val="kk-KZ"/>
        </w:rPr>
        <w:t xml:space="preserve"> </w:t>
      </w:r>
      <w:r w:rsidRPr="00C05516">
        <w:rPr>
          <w:sz w:val="24"/>
          <w:szCs w:val="24"/>
          <w:lang w:val="kk-KZ"/>
        </w:rPr>
        <w:t xml:space="preserve">тұру, баланың </w:t>
      </w:r>
      <w:r w:rsidRPr="00C05516">
        <w:rPr>
          <w:spacing w:val="-58"/>
          <w:sz w:val="24"/>
          <w:szCs w:val="24"/>
          <w:lang w:val="kk-KZ"/>
        </w:rPr>
        <w:t xml:space="preserve"> </w:t>
      </w:r>
      <w:r w:rsidRPr="00C05516">
        <w:rPr>
          <w:sz w:val="24"/>
          <w:szCs w:val="24"/>
          <w:lang w:val="kk-KZ"/>
        </w:rPr>
        <w:t>және жасөспірім ортасындағы зорлық-зомбылыққа қарсы тұруға</w:t>
      </w:r>
      <w:r w:rsidRPr="00C05516">
        <w:rPr>
          <w:spacing w:val="1"/>
          <w:sz w:val="24"/>
          <w:szCs w:val="24"/>
          <w:lang w:val="kk-KZ"/>
        </w:rPr>
        <w:t xml:space="preserve"> </w:t>
      </w:r>
      <w:r w:rsidRPr="00C05516">
        <w:rPr>
          <w:sz w:val="24"/>
          <w:szCs w:val="24"/>
          <w:lang w:val="kk-KZ"/>
        </w:rPr>
        <w:t>дайын</w:t>
      </w:r>
      <w:r w:rsidRPr="00C05516">
        <w:rPr>
          <w:spacing w:val="1"/>
          <w:sz w:val="24"/>
          <w:szCs w:val="24"/>
          <w:lang w:val="kk-KZ"/>
        </w:rPr>
        <w:t xml:space="preserve"> </w:t>
      </w:r>
      <w:r w:rsidRPr="00C05516">
        <w:rPr>
          <w:sz w:val="24"/>
          <w:szCs w:val="24"/>
          <w:lang w:val="kk-KZ"/>
        </w:rPr>
        <w:t>ұлтжанды</w:t>
      </w:r>
      <w:r w:rsidRPr="00C05516">
        <w:rPr>
          <w:spacing w:val="1"/>
          <w:sz w:val="24"/>
          <w:szCs w:val="24"/>
          <w:lang w:val="kk-KZ"/>
        </w:rPr>
        <w:t xml:space="preserve"> </w:t>
      </w:r>
      <w:r w:rsidRPr="00C05516">
        <w:rPr>
          <w:sz w:val="24"/>
          <w:szCs w:val="24"/>
          <w:lang w:val="kk-KZ"/>
        </w:rPr>
        <w:t>азамат</w:t>
      </w:r>
      <w:r w:rsidRPr="00C05516">
        <w:rPr>
          <w:spacing w:val="1"/>
          <w:sz w:val="24"/>
          <w:szCs w:val="24"/>
          <w:lang w:val="kk-KZ"/>
        </w:rPr>
        <w:t xml:space="preserve"> </w:t>
      </w:r>
      <w:r w:rsidRPr="00C05516">
        <w:rPr>
          <w:sz w:val="24"/>
          <w:szCs w:val="24"/>
          <w:lang w:val="kk-KZ"/>
        </w:rPr>
        <w:t>қалыптастыру.</w:t>
      </w:r>
      <w:r w:rsidRPr="00C05516">
        <w:rPr>
          <w:spacing w:val="1"/>
          <w:sz w:val="24"/>
          <w:szCs w:val="24"/>
          <w:lang w:val="kk-KZ"/>
        </w:rPr>
        <w:t xml:space="preserve"> </w:t>
      </w:r>
      <w:r w:rsidRPr="00C05516">
        <w:rPr>
          <w:sz w:val="24"/>
          <w:szCs w:val="24"/>
          <w:lang w:val="kk-KZ"/>
        </w:rPr>
        <w:t>Екінші</w:t>
      </w:r>
      <w:r w:rsidRPr="00C05516">
        <w:rPr>
          <w:spacing w:val="1"/>
          <w:sz w:val="24"/>
          <w:szCs w:val="24"/>
          <w:lang w:val="kk-KZ"/>
        </w:rPr>
        <w:t xml:space="preserve"> </w:t>
      </w:r>
      <w:r w:rsidRPr="00C05516">
        <w:rPr>
          <w:sz w:val="24"/>
          <w:szCs w:val="24"/>
          <w:lang w:val="kk-KZ"/>
        </w:rPr>
        <w:t>бағыт – Рухани-танымдық</w:t>
      </w:r>
      <w:r w:rsidRPr="00C05516">
        <w:rPr>
          <w:spacing w:val="1"/>
          <w:sz w:val="24"/>
          <w:szCs w:val="24"/>
          <w:lang w:val="kk-KZ"/>
        </w:rPr>
        <w:t xml:space="preserve"> </w:t>
      </w:r>
      <w:r w:rsidRPr="00C05516">
        <w:rPr>
          <w:sz w:val="24"/>
          <w:szCs w:val="24"/>
          <w:lang w:val="kk-KZ"/>
        </w:rPr>
        <w:t>тәрбие.</w:t>
      </w:r>
      <w:r w:rsidRPr="00C05516">
        <w:rPr>
          <w:spacing w:val="1"/>
          <w:sz w:val="24"/>
          <w:szCs w:val="24"/>
          <w:lang w:val="kk-KZ"/>
        </w:rPr>
        <w:t xml:space="preserve"> </w:t>
      </w:r>
      <w:r w:rsidRPr="00C05516">
        <w:rPr>
          <w:sz w:val="24"/>
          <w:szCs w:val="24"/>
          <w:lang w:val="kk-KZ"/>
        </w:rPr>
        <w:t>Мақсаты: адамның рухани, моральдық-этикалық</w:t>
      </w:r>
      <w:r w:rsidRPr="00C05516">
        <w:rPr>
          <w:spacing w:val="1"/>
          <w:sz w:val="24"/>
          <w:szCs w:val="24"/>
          <w:lang w:val="kk-KZ"/>
        </w:rPr>
        <w:t xml:space="preserve"> </w:t>
      </w:r>
      <w:r w:rsidRPr="00C05516">
        <w:rPr>
          <w:sz w:val="24"/>
          <w:szCs w:val="24"/>
          <w:lang w:val="kk-KZ"/>
        </w:rPr>
        <w:t>қағидаттарын, оның</w:t>
      </w:r>
      <w:r w:rsidRPr="00C05516">
        <w:rPr>
          <w:spacing w:val="1"/>
          <w:sz w:val="24"/>
          <w:szCs w:val="24"/>
          <w:lang w:val="kk-KZ"/>
        </w:rPr>
        <w:t xml:space="preserve"> </w:t>
      </w:r>
      <w:r w:rsidRPr="00C05516">
        <w:rPr>
          <w:sz w:val="24"/>
          <w:szCs w:val="24"/>
          <w:lang w:val="kk-KZ"/>
        </w:rPr>
        <w:t>адамгершілік</w:t>
      </w:r>
      <w:r w:rsidRPr="00C05516">
        <w:rPr>
          <w:spacing w:val="1"/>
          <w:sz w:val="24"/>
          <w:szCs w:val="24"/>
          <w:lang w:val="kk-KZ"/>
        </w:rPr>
        <w:t xml:space="preserve"> </w:t>
      </w:r>
      <w:r w:rsidRPr="00C05516">
        <w:rPr>
          <w:sz w:val="24"/>
          <w:szCs w:val="24"/>
          <w:lang w:val="kk-KZ"/>
        </w:rPr>
        <w:t>құндылықтарына</w:t>
      </w:r>
      <w:r w:rsidRPr="00C05516">
        <w:rPr>
          <w:spacing w:val="1"/>
          <w:sz w:val="24"/>
          <w:szCs w:val="24"/>
          <w:lang w:val="kk-KZ"/>
        </w:rPr>
        <w:t xml:space="preserve"> </w:t>
      </w:r>
      <w:r w:rsidRPr="00C05516">
        <w:rPr>
          <w:sz w:val="24"/>
          <w:szCs w:val="24"/>
          <w:lang w:val="kk-KZ"/>
        </w:rPr>
        <w:t>және</w:t>
      </w:r>
      <w:r w:rsidRPr="00C05516">
        <w:rPr>
          <w:spacing w:val="1"/>
          <w:sz w:val="24"/>
          <w:szCs w:val="24"/>
          <w:lang w:val="kk-KZ"/>
        </w:rPr>
        <w:t xml:space="preserve"> </w:t>
      </w:r>
      <w:r w:rsidRPr="00C05516">
        <w:rPr>
          <w:sz w:val="24"/>
          <w:szCs w:val="24"/>
          <w:lang w:val="kk-KZ"/>
        </w:rPr>
        <w:t xml:space="preserve">қазақстандық қоғамның әдет-ғұрыптарына сәйкес келетін рухани адамгершілік қасиеттері мен </w:t>
      </w:r>
      <w:r w:rsidRPr="00C05516">
        <w:rPr>
          <w:spacing w:val="-1"/>
          <w:sz w:val="24"/>
          <w:szCs w:val="24"/>
          <w:lang w:val="kk-KZ"/>
        </w:rPr>
        <w:t>көзқарастарын</w:t>
      </w:r>
      <w:r w:rsidRPr="00C05516">
        <w:rPr>
          <w:spacing w:val="-14"/>
          <w:sz w:val="24"/>
          <w:szCs w:val="24"/>
          <w:lang w:val="kk-KZ"/>
        </w:rPr>
        <w:t xml:space="preserve"> </w:t>
      </w:r>
      <w:r w:rsidRPr="00C05516">
        <w:rPr>
          <w:sz w:val="24"/>
          <w:szCs w:val="24"/>
          <w:lang w:val="kk-KZ"/>
        </w:rPr>
        <w:t>жандандыру</w:t>
      </w:r>
      <w:r w:rsidRPr="00C05516">
        <w:rPr>
          <w:spacing w:val="-14"/>
          <w:sz w:val="24"/>
          <w:szCs w:val="24"/>
          <w:lang w:val="kk-KZ"/>
        </w:rPr>
        <w:t xml:space="preserve"> </w:t>
      </w:r>
      <w:r w:rsidRPr="00C05516">
        <w:rPr>
          <w:sz w:val="24"/>
          <w:szCs w:val="24"/>
          <w:lang w:val="kk-KZ"/>
        </w:rPr>
        <w:t>туралы</w:t>
      </w:r>
      <w:r w:rsidRPr="00C05516">
        <w:rPr>
          <w:spacing w:val="-14"/>
          <w:sz w:val="24"/>
          <w:szCs w:val="24"/>
          <w:lang w:val="kk-KZ"/>
        </w:rPr>
        <w:t xml:space="preserve"> </w:t>
      </w:r>
      <w:r w:rsidRPr="00C05516">
        <w:rPr>
          <w:sz w:val="24"/>
          <w:szCs w:val="24"/>
          <w:lang w:val="kk-KZ"/>
        </w:rPr>
        <w:t>«Рухани</w:t>
      </w:r>
      <w:r w:rsidRPr="00C05516">
        <w:rPr>
          <w:spacing w:val="-14"/>
          <w:sz w:val="24"/>
          <w:szCs w:val="24"/>
          <w:lang w:val="kk-KZ"/>
        </w:rPr>
        <w:t xml:space="preserve"> </w:t>
      </w:r>
      <w:r w:rsidRPr="00C05516">
        <w:rPr>
          <w:sz w:val="24"/>
          <w:szCs w:val="24"/>
          <w:lang w:val="kk-KZ"/>
        </w:rPr>
        <w:t>жаңғырудың» құндылық</w:t>
      </w:r>
      <w:r w:rsidRPr="00C05516">
        <w:rPr>
          <w:spacing w:val="-13"/>
          <w:sz w:val="24"/>
          <w:szCs w:val="24"/>
          <w:lang w:val="kk-KZ"/>
        </w:rPr>
        <w:t xml:space="preserve"> </w:t>
      </w:r>
      <w:r w:rsidRPr="00C05516">
        <w:rPr>
          <w:sz w:val="24"/>
          <w:szCs w:val="24"/>
          <w:lang w:val="kk-KZ"/>
        </w:rPr>
        <w:t>негіздерін</w:t>
      </w:r>
      <w:r w:rsidRPr="00C05516">
        <w:rPr>
          <w:spacing w:val="-12"/>
          <w:sz w:val="24"/>
          <w:szCs w:val="24"/>
          <w:lang w:val="kk-KZ"/>
        </w:rPr>
        <w:t xml:space="preserve"> </w:t>
      </w:r>
      <w:r w:rsidRPr="00C05516">
        <w:rPr>
          <w:sz w:val="24"/>
          <w:szCs w:val="24"/>
          <w:lang w:val="kk-KZ"/>
        </w:rPr>
        <w:t>терең</w:t>
      </w:r>
      <w:r w:rsidRPr="00C05516">
        <w:rPr>
          <w:spacing w:val="-13"/>
          <w:sz w:val="24"/>
          <w:szCs w:val="24"/>
          <w:lang w:val="kk-KZ"/>
        </w:rPr>
        <w:t xml:space="preserve"> </w:t>
      </w:r>
      <w:r w:rsidRPr="00C05516">
        <w:rPr>
          <w:sz w:val="24"/>
          <w:szCs w:val="24"/>
          <w:lang w:val="kk-KZ"/>
        </w:rPr>
        <w:t xml:space="preserve">түсінуді </w:t>
      </w:r>
      <w:r w:rsidRPr="00C05516">
        <w:rPr>
          <w:spacing w:val="-58"/>
          <w:sz w:val="24"/>
          <w:szCs w:val="24"/>
          <w:lang w:val="kk-KZ"/>
        </w:rPr>
        <w:t xml:space="preserve"> </w:t>
      </w:r>
      <w:r w:rsidRPr="00C05516">
        <w:rPr>
          <w:sz w:val="24"/>
          <w:szCs w:val="24"/>
          <w:lang w:val="kk-KZ"/>
        </w:rPr>
        <w:t>қалыптастыру. Үшінші бағыт – Ұлттық тәрбие Мақсаты: тұлғаны жалпы адамзаттық және</w:t>
      </w:r>
      <w:r w:rsidRPr="00C05516">
        <w:rPr>
          <w:spacing w:val="1"/>
          <w:sz w:val="24"/>
          <w:szCs w:val="24"/>
          <w:lang w:val="kk-KZ"/>
        </w:rPr>
        <w:t xml:space="preserve"> </w:t>
      </w:r>
      <w:r w:rsidRPr="00C05516">
        <w:rPr>
          <w:sz w:val="24"/>
          <w:szCs w:val="24"/>
          <w:lang w:val="kk-KZ"/>
        </w:rPr>
        <w:t>ұлттық</w:t>
      </w:r>
      <w:r w:rsidRPr="00C05516">
        <w:rPr>
          <w:spacing w:val="1"/>
          <w:sz w:val="24"/>
          <w:szCs w:val="24"/>
          <w:lang w:val="kk-KZ"/>
        </w:rPr>
        <w:t xml:space="preserve"> </w:t>
      </w:r>
      <w:r w:rsidRPr="00C05516">
        <w:rPr>
          <w:sz w:val="24"/>
          <w:szCs w:val="24"/>
          <w:lang w:val="kk-KZ"/>
        </w:rPr>
        <w:t>құндылықтарға</w:t>
      </w:r>
      <w:r w:rsidRPr="00C05516">
        <w:rPr>
          <w:spacing w:val="1"/>
          <w:sz w:val="24"/>
          <w:szCs w:val="24"/>
          <w:lang w:val="kk-KZ"/>
        </w:rPr>
        <w:t xml:space="preserve"> </w:t>
      </w:r>
      <w:r w:rsidRPr="00C05516">
        <w:rPr>
          <w:sz w:val="24"/>
          <w:szCs w:val="24"/>
          <w:lang w:val="kk-KZ"/>
        </w:rPr>
        <w:t>бағыттау, туған</w:t>
      </w:r>
      <w:r w:rsidRPr="00C05516">
        <w:rPr>
          <w:spacing w:val="1"/>
          <w:sz w:val="24"/>
          <w:szCs w:val="24"/>
          <w:lang w:val="kk-KZ"/>
        </w:rPr>
        <w:t xml:space="preserve"> </w:t>
      </w:r>
      <w:r w:rsidRPr="00C05516">
        <w:rPr>
          <w:sz w:val="24"/>
          <w:szCs w:val="24"/>
          <w:lang w:val="kk-KZ"/>
        </w:rPr>
        <w:t>және</w:t>
      </w:r>
      <w:r w:rsidRPr="00C05516">
        <w:rPr>
          <w:spacing w:val="1"/>
          <w:sz w:val="24"/>
          <w:szCs w:val="24"/>
          <w:lang w:val="kk-KZ"/>
        </w:rPr>
        <w:t xml:space="preserve"> </w:t>
      </w:r>
      <w:r w:rsidRPr="00C05516">
        <w:rPr>
          <w:sz w:val="24"/>
          <w:szCs w:val="24"/>
          <w:lang w:val="kk-KZ"/>
        </w:rPr>
        <w:t>мемлекеттік</w:t>
      </w:r>
      <w:r w:rsidRPr="00C05516">
        <w:rPr>
          <w:spacing w:val="1"/>
          <w:sz w:val="24"/>
          <w:szCs w:val="24"/>
          <w:lang w:val="kk-KZ"/>
        </w:rPr>
        <w:t xml:space="preserve"> </w:t>
      </w:r>
      <w:r w:rsidRPr="00C05516">
        <w:rPr>
          <w:sz w:val="24"/>
          <w:szCs w:val="24"/>
          <w:lang w:val="kk-KZ"/>
        </w:rPr>
        <w:t>тілге,</w:t>
      </w:r>
      <w:r w:rsidRPr="00C05516">
        <w:rPr>
          <w:spacing w:val="1"/>
          <w:sz w:val="24"/>
          <w:szCs w:val="24"/>
          <w:lang w:val="kk-KZ"/>
        </w:rPr>
        <w:t xml:space="preserve"> </w:t>
      </w:r>
      <w:r w:rsidRPr="00C05516">
        <w:rPr>
          <w:sz w:val="24"/>
          <w:szCs w:val="24"/>
          <w:lang w:val="kk-KZ"/>
        </w:rPr>
        <w:t>қазақ</w:t>
      </w:r>
      <w:r w:rsidRPr="00C05516">
        <w:rPr>
          <w:spacing w:val="1"/>
          <w:sz w:val="24"/>
          <w:szCs w:val="24"/>
          <w:lang w:val="kk-KZ"/>
        </w:rPr>
        <w:t xml:space="preserve"> </w:t>
      </w:r>
      <w:r w:rsidRPr="00C05516">
        <w:rPr>
          <w:sz w:val="24"/>
          <w:szCs w:val="24"/>
          <w:lang w:val="kk-KZ"/>
        </w:rPr>
        <w:t>халқының</w:t>
      </w:r>
      <w:r w:rsidRPr="00C05516">
        <w:rPr>
          <w:spacing w:val="1"/>
          <w:sz w:val="24"/>
          <w:szCs w:val="24"/>
          <w:lang w:val="kk-KZ"/>
        </w:rPr>
        <w:t xml:space="preserve"> </w:t>
      </w:r>
      <w:r w:rsidRPr="00C05516">
        <w:rPr>
          <w:sz w:val="24"/>
          <w:szCs w:val="24"/>
          <w:lang w:val="kk-KZ"/>
        </w:rPr>
        <w:t>мәдениетіне, этносына</w:t>
      </w:r>
      <w:r w:rsidRPr="00C05516">
        <w:rPr>
          <w:spacing w:val="1"/>
          <w:sz w:val="24"/>
          <w:szCs w:val="24"/>
          <w:lang w:val="kk-KZ"/>
        </w:rPr>
        <w:t xml:space="preserve"> </w:t>
      </w:r>
      <w:r w:rsidRPr="00C05516">
        <w:rPr>
          <w:sz w:val="24"/>
          <w:szCs w:val="24"/>
          <w:lang w:val="kk-KZ"/>
        </w:rPr>
        <w:t>және</w:t>
      </w:r>
      <w:r w:rsidRPr="00C05516">
        <w:rPr>
          <w:spacing w:val="1"/>
          <w:sz w:val="24"/>
          <w:szCs w:val="24"/>
          <w:lang w:val="kk-KZ"/>
        </w:rPr>
        <w:t xml:space="preserve"> </w:t>
      </w:r>
      <w:r w:rsidRPr="00C05516">
        <w:rPr>
          <w:sz w:val="24"/>
          <w:szCs w:val="24"/>
          <w:lang w:val="kk-KZ"/>
        </w:rPr>
        <w:t>Қазақстан</w:t>
      </w:r>
      <w:r w:rsidRPr="00C05516">
        <w:rPr>
          <w:spacing w:val="1"/>
          <w:sz w:val="24"/>
          <w:szCs w:val="24"/>
          <w:lang w:val="kk-KZ"/>
        </w:rPr>
        <w:t xml:space="preserve"> </w:t>
      </w:r>
      <w:r w:rsidRPr="00C05516">
        <w:rPr>
          <w:sz w:val="24"/>
          <w:szCs w:val="24"/>
          <w:lang w:val="kk-KZ"/>
        </w:rPr>
        <w:t>Республикасындағы</w:t>
      </w:r>
      <w:r w:rsidRPr="00C05516">
        <w:rPr>
          <w:spacing w:val="1"/>
          <w:sz w:val="24"/>
          <w:szCs w:val="24"/>
          <w:lang w:val="kk-KZ"/>
        </w:rPr>
        <w:t xml:space="preserve"> </w:t>
      </w:r>
      <w:r w:rsidRPr="00C05516">
        <w:rPr>
          <w:sz w:val="24"/>
          <w:szCs w:val="24"/>
          <w:lang w:val="kk-KZ"/>
        </w:rPr>
        <w:t>этникалық</w:t>
      </w:r>
      <w:r w:rsidRPr="00C05516">
        <w:rPr>
          <w:spacing w:val="1"/>
          <w:sz w:val="24"/>
          <w:szCs w:val="24"/>
          <w:lang w:val="kk-KZ"/>
        </w:rPr>
        <w:t xml:space="preserve"> </w:t>
      </w:r>
      <w:r w:rsidRPr="00C05516">
        <w:rPr>
          <w:sz w:val="24"/>
          <w:szCs w:val="24"/>
          <w:lang w:val="kk-KZ"/>
        </w:rPr>
        <w:t>топтарға</w:t>
      </w:r>
      <w:r w:rsidRPr="00C05516">
        <w:rPr>
          <w:spacing w:val="1"/>
          <w:sz w:val="24"/>
          <w:szCs w:val="24"/>
          <w:lang w:val="kk-KZ"/>
        </w:rPr>
        <w:t xml:space="preserve"> </w:t>
      </w:r>
      <w:r w:rsidRPr="00C05516">
        <w:rPr>
          <w:sz w:val="24"/>
          <w:szCs w:val="24"/>
          <w:lang w:val="kk-KZ"/>
        </w:rPr>
        <w:t>құрмет</w:t>
      </w:r>
      <w:r w:rsidRPr="00C05516">
        <w:rPr>
          <w:spacing w:val="1"/>
          <w:sz w:val="24"/>
          <w:szCs w:val="24"/>
          <w:lang w:val="kk-KZ"/>
        </w:rPr>
        <w:t xml:space="preserve"> </w:t>
      </w:r>
      <w:r w:rsidRPr="00C05516">
        <w:rPr>
          <w:sz w:val="24"/>
          <w:szCs w:val="24"/>
          <w:lang w:val="kk-KZ"/>
        </w:rPr>
        <w:t>көрсету.</w:t>
      </w:r>
      <w:r w:rsidRPr="00C05516">
        <w:rPr>
          <w:spacing w:val="1"/>
          <w:sz w:val="24"/>
          <w:szCs w:val="24"/>
          <w:lang w:val="kk-KZ"/>
        </w:rPr>
        <w:t xml:space="preserve"> </w:t>
      </w:r>
      <w:r w:rsidRPr="00C05516">
        <w:rPr>
          <w:sz w:val="24"/>
          <w:szCs w:val="24"/>
          <w:lang w:val="kk-KZ"/>
        </w:rPr>
        <w:t>Төртінші</w:t>
      </w:r>
      <w:r w:rsidRPr="00C05516">
        <w:rPr>
          <w:spacing w:val="1"/>
          <w:sz w:val="24"/>
          <w:szCs w:val="24"/>
          <w:lang w:val="kk-KZ"/>
        </w:rPr>
        <w:t xml:space="preserve"> </w:t>
      </w:r>
      <w:r w:rsidRPr="00C05516">
        <w:rPr>
          <w:sz w:val="24"/>
          <w:szCs w:val="24"/>
          <w:lang w:val="kk-KZ"/>
        </w:rPr>
        <w:t>бағыт</w:t>
      </w:r>
      <w:r w:rsidRPr="00C05516">
        <w:rPr>
          <w:spacing w:val="1"/>
          <w:sz w:val="24"/>
          <w:szCs w:val="24"/>
          <w:lang w:val="kk-KZ"/>
        </w:rPr>
        <w:t xml:space="preserve"> </w:t>
      </w:r>
      <w:r w:rsidRPr="00C05516">
        <w:rPr>
          <w:sz w:val="24"/>
          <w:szCs w:val="24"/>
          <w:lang w:val="kk-KZ"/>
        </w:rPr>
        <w:t>–Отбасы</w:t>
      </w:r>
      <w:r w:rsidRPr="00C05516">
        <w:rPr>
          <w:spacing w:val="1"/>
          <w:sz w:val="24"/>
          <w:szCs w:val="24"/>
          <w:lang w:val="kk-KZ"/>
        </w:rPr>
        <w:t xml:space="preserve"> </w:t>
      </w:r>
      <w:r w:rsidRPr="00C05516">
        <w:rPr>
          <w:sz w:val="24"/>
          <w:szCs w:val="24"/>
          <w:lang w:val="kk-KZ"/>
        </w:rPr>
        <w:t>тәрбиесі</w:t>
      </w:r>
      <w:r w:rsidRPr="00C05516">
        <w:rPr>
          <w:spacing w:val="1"/>
          <w:sz w:val="24"/>
          <w:szCs w:val="24"/>
          <w:lang w:val="kk-KZ"/>
        </w:rPr>
        <w:t xml:space="preserve"> </w:t>
      </w:r>
      <w:r w:rsidRPr="00C05516">
        <w:rPr>
          <w:sz w:val="24"/>
          <w:szCs w:val="24"/>
          <w:lang w:val="kk-KZ"/>
        </w:rPr>
        <w:t>Мақсаты: ата-аналарды</w:t>
      </w:r>
      <w:r w:rsidRPr="00C05516">
        <w:rPr>
          <w:spacing w:val="1"/>
          <w:sz w:val="24"/>
          <w:szCs w:val="24"/>
          <w:lang w:val="kk-KZ"/>
        </w:rPr>
        <w:t xml:space="preserve"> </w:t>
      </w:r>
      <w:r w:rsidRPr="00C05516">
        <w:rPr>
          <w:sz w:val="24"/>
          <w:szCs w:val="24"/>
          <w:lang w:val="kk-KZ"/>
        </w:rPr>
        <w:lastRenderedPageBreak/>
        <w:t>тәрбиелеу, олардың</w:t>
      </w:r>
      <w:r w:rsidRPr="00C05516">
        <w:rPr>
          <w:spacing w:val="1"/>
          <w:sz w:val="24"/>
          <w:szCs w:val="24"/>
          <w:lang w:val="kk-KZ"/>
        </w:rPr>
        <w:t xml:space="preserve"> </w:t>
      </w:r>
      <w:r w:rsidRPr="00C05516">
        <w:rPr>
          <w:sz w:val="24"/>
          <w:szCs w:val="24"/>
          <w:lang w:val="kk-KZ"/>
        </w:rPr>
        <w:t>психологиялық-педагогикалық</w:t>
      </w:r>
      <w:r w:rsidRPr="00C05516">
        <w:rPr>
          <w:spacing w:val="1"/>
          <w:sz w:val="24"/>
          <w:szCs w:val="24"/>
          <w:lang w:val="kk-KZ"/>
        </w:rPr>
        <w:t xml:space="preserve"> </w:t>
      </w:r>
      <w:r w:rsidRPr="00C05516">
        <w:rPr>
          <w:sz w:val="24"/>
          <w:szCs w:val="24"/>
          <w:lang w:val="kk-KZ"/>
        </w:rPr>
        <w:t>біліктілігін</w:t>
      </w:r>
      <w:r w:rsidRPr="00C05516">
        <w:rPr>
          <w:spacing w:val="1"/>
          <w:sz w:val="24"/>
          <w:szCs w:val="24"/>
          <w:lang w:val="kk-KZ"/>
        </w:rPr>
        <w:t xml:space="preserve"> </w:t>
      </w:r>
      <w:r w:rsidRPr="00C05516">
        <w:rPr>
          <w:sz w:val="24"/>
          <w:szCs w:val="24"/>
          <w:lang w:val="kk-KZ"/>
        </w:rPr>
        <w:t>көтеру</w:t>
      </w:r>
      <w:r w:rsidRPr="00C05516">
        <w:rPr>
          <w:spacing w:val="1"/>
          <w:sz w:val="24"/>
          <w:szCs w:val="24"/>
          <w:lang w:val="kk-KZ"/>
        </w:rPr>
        <w:t xml:space="preserve"> </w:t>
      </w:r>
      <w:r w:rsidRPr="00C05516">
        <w:rPr>
          <w:sz w:val="24"/>
          <w:szCs w:val="24"/>
          <w:lang w:val="kk-KZ"/>
        </w:rPr>
        <w:t>және</w:t>
      </w:r>
      <w:r w:rsidRPr="00C05516">
        <w:rPr>
          <w:spacing w:val="1"/>
          <w:sz w:val="24"/>
          <w:szCs w:val="24"/>
          <w:lang w:val="kk-KZ"/>
        </w:rPr>
        <w:t xml:space="preserve"> </w:t>
      </w:r>
      <w:r w:rsidRPr="00C05516">
        <w:rPr>
          <w:sz w:val="24"/>
          <w:szCs w:val="24"/>
          <w:lang w:val="kk-KZ"/>
        </w:rPr>
        <w:t>балаларды</w:t>
      </w:r>
      <w:r w:rsidRPr="00C05516">
        <w:rPr>
          <w:spacing w:val="1"/>
          <w:sz w:val="24"/>
          <w:szCs w:val="24"/>
          <w:lang w:val="kk-KZ"/>
        </w:rPr>
        <w:t xml:space="preserve"> </w:t>
      </w:r>
      <w:r w:rsidRPr="00C05516">
        <w:rPr>
          <w:sz w:val="24"/>
          <w:szCs w:val="24"/>
          <w:lang w:val="kk-KZ"/>
        </w:rPr>
        <w:t>тәрбиелеу</w:t>
      </w:r>
      <w:r w:rsidRPr="00C05516">
        <w:rPr>
          <w:spacing w:val="1"/>
          <w:sz w:val="24"/>
          <w:szCs w:val="24"/>
          <w:lang w:val="kk-KZ"/>
        </w:rPr>
        <w:t xml:space="preserve"> </w:t>
      </w:r>
      <w:r w:rsidRPr="00C05516">
        <w:rPr>
          <w:sz w:val="24"/>
          <w:szCs w:val="24"/>
          <w:lang w:val="kk-KZ"/>
        </w:rPr>
        <w:t>бойынша</w:t>
      </w:r>
      <w:r w:rsidRPr="00C05516">
        <w:rPr>
          <w:spacing w:val="1"/>
          <w:sz w:val="24"/>
          <w:szCs w:val="24"/>
          <w:lang w:val="kk-KZ"/>
        </w:rPr>
        <w:t xml:space="preserve"> </w:t>
      </w:r>
      <w:r w:rsidRPr="00C05516">
        <w:rPr>
          <w:sz w:val="24"/>
          <w:szCs w:val="24"/>
          <w:lang w:val="kk-KZ"/>
        </w:rPr>
        <w:t>жауапкершіліктерін арттыру. Бесінші бағыт – Еңбек, экономикалық және экологиялық тәрбие.</w:t>
      </w:r>
      <w:r w:rsidRPr="00C05516">
        <w:rPr>
          <w:spacing w:val="1"/>
          <w:sz w:val="24"/>
          <w:szCs w:val="24"/>
          <w:lang w:val="kk-KZ"/>
        </w:rPr>
        <w:t xml:space="preserve"> </w:t>
      </w:r>
      <w:r w:rsidRPr="00C05516">
        <w:rPr>
          <w:sz w:val="24"/>
          <w:szCs w:val="24"/>
          <w:lang w:val="kk-KZ"/>
        </w:rPr>
        <w:t>Мақсаты:</w:t>
      </w:r>
      <w:r w:rsidRPr="00C05516">
        <w:rPr>
          <w:spacing w:val="1"/>
          <w:sz w:val="24"/>
          <w:szCs w:val="24"/>
          <w:lang w:val="kk-KZ"/>
        </w:rPr>
        <w:t xml:space="preserve"> </w:t>
      </w:r>
      <w:r w:rsidRPr="00C05516">
        <w:rPr>
          <w:sz w:val="24"/>
          <w:szCs w:val="24"/>
          <w:lang w:val="kk-KZ"/>
        </w:rPr>
        <w:t>кәсіби</w:t>
      </w:r>
      <w:r w:rsidRPr="00C05516">
        <w:rPr>
          <w:spacing w:val="1"/>
          <w:sz w:val="24"/>
          <w:szCs w:val="24"/>
          <w:lang w:val="kk-KZ"/>
        </w:rPr>
        <w:t xml:space="preserve"> </w:t>
      </w:r>
      <w:r w:rsidRPr="00C05516">
        <w:rPr>
          <w:sz w:val="24"/>
          <w:szCs w:val="24"/>
          <w:lang w:val="kk-KZ"/>
        </w:rPr>
        <w:t>өзін-өзі</w:t>
      </w:r>
      <w:r w:rsidRPr="00C05516">
        <w:rPr>
          <w:spacing w:val="1"/>
          <w:sz w:val="24"/>
          <w:szCs w:val="24"/>
          <w:lang w:val="kk-KZ"/>
        </w:rPr>
        <w:t xml:space="preserve"> </w:t>
      </w:r>
      <w:r w:rsidRPr="00C05516">
        <w:rPr>
          <w:sz w:val="24"/>
          <w:szCs w:val="24"/>
          <w:lang w:val="kk-KZ"/>
        </w:rPr>
        <w:t>анықтауға,</w:t>
      </w:r>
      <w:r w:rsidRPr="00C05516">
        <w:rPr>
          <w:spacing w:val="1"/>
          <w:sz w:val="24"/>
          <w:szCs w:val="24"/>
          <w:lang w:val="kk-KZ"/>
        </w:rPr>
        <w:t xml:space="preserve"> </w:t>
      </w:r>
      <w:r w:rsidRPr="00C05516">
        <w:rPr>
          <w:sz w:val="24"/>
          <w:szCs w:val="24"/>
          <w:lang w:val="kk-KZ"/>
        </w:rPr>
        <w:t>адамның</w:t>
      </w:r>
      <w:r w:rsidRPr="00C05516">
        <w:rPr>
          <w:spacing w:val="1"/>
          <w:sz w:val="24"/>
          <w:szCs w:val="24"/>
          <w:lang w:val="kk-KZ"/>
        </w:rPr>
        <w:t xml:space="preserve"> </w:t>
      </w:r>
      <w:r w:rsidRPr="00C05516">
        <w:rPr>
          <w:sz w:val="24"/>
          <w:szCs w:val="24"/>
          <w:lang w:val="kk-KZ"/>
        </w:rPr>
        <w:t>экономикалық</w:t>
      </w:r>
      <w:r w:rsidRPr="00C05516">
        <w:rPr>
          <w:spacing w:val="1"/>
          <w:sz w:val="24"/>
          <w:szCs w:val="24"/>
          <w:lang w:val="kk-KZ"/>
        </w:rPr>
        <w:t xml:space="preserve"> </w:t>
      </w:r>
      <w:r w:rsidRPr="00C05516">
        <w:rPr>
          <w:sz w:val="24"/>
          <w:szCs w:val="24"/>
          <w:lang w:val="kk-KZ"/>
        </w:rPr>
        <w:t>ой-өрісін</w:t>
      </w:r>
      <w:r w:rsidRPr="00C05516">
        <w:rPr>
          <w:spacing w:val="1"/>
          <w:sz w:val="24"/>
          <w:szCs w:val="24"/>
          <w:lang w:val="kk-KZ"/>
        </w:rPr>
        <w:t xml:space="preserve"> </w:t>
      </w:r>
      <w:r w:rsidRPr="00C05516">
        <w:rPr>
          <w:sz w:val="24"/>
          <w:szCs w:val="24"/>
          <w:lang w:val="kk-KZ"/>
        </w:rPr>
        <w:t>және</w:t>
      </w:r>
      <w:r w:rsidRPr="00C05516">
        <w:rPr>
          <w:spacing w:val="1"/>
          <w:sz w:val="24"/>
          <w:szCs w:val="24"/>
          <w:lang w:val="kk-KZ"/>
        </w:rPr>
        <w:t xml:space="preserve"> </w:t>
      </w:r>
      <w:r w:rsidRPr="00C05516">
        <w:rPr>
          <w:sz w:val="24"/>
          <w:szCs w:val="24"/>
          <w:lang w:val="kk-KZ"/>
        </w:rPr>
        <w:t>экологиялық</w:t>
      </w:r>
      <w:r w:rsidRPr="00C05516">
        <w:rPr>
          <w:spacing w:val="-57"/>
          <w:sz w:val="24"/>
          <w:szCs w:val="24"/>
          <w:lang w:val="kk-KZ"/>
        </w:rPr>
        <w:t xml:space="preserve"> </w:t>
      </w:r>
      <w:r w:rsidRPr="00C05516">
        <w:rPr>
          <w:sz w:val="24"/>
          <w:szCs w:val="24"/>
          <w:lang w:val="kk-KZ"/>
        </w:rPr>
        <w:t>мәдениетін</w:t>
      </w:r>
      <w:r w:rsidRPr="00C05516">
        <w:rPr>
          <w:spacing w:val="-11"/>
          <w:sz w:val="24"/>
          <w:szCs w:val="24"/>
          <w:lang w:val="kk-KZ"/>
        </w:rPr>
        <w:t xml:space="preserve"> </w:t>
      </w:r>
      <w:r w:rsidRPr="00C05516">
        <w:rPr>
          <w:sz w:val="24"/>
          <w:szCs w:val="24"/>
          <w:lang w:val="kk-KZ"/>
        </w:rPr>
        <w:t>дамытуға</w:t>
      </w:r>
      <w:r w:rsidRPr="00C05516">
        <w:rPr>
          <w:spacing w:val="-11"/>
          <w:sz w:val="24"/>
          <w:szCs w:val="24"/>
          <w:lang w:val="kk-KZ"/>
        </w:rPr>
        <w:t xml:space="preserve"> </w:t>
      </w:r>
      <w:r w:rsidRPr="00C05516">
        <w:rPr>
          <w:sz w:val="24"/>
          <w:szCs w:val="24"/>
          <w:lang w:val="kk-KZ"/>
        </w:rPr>
        <w:t>деген</w:t>
      </w:r>
      <w:r w:rsidRPr="00C05516">
        <w:rPr>
          <w:spacing w:val="-10"/>
          <w:sz w:val="24"/>
          <w:szCs w:val="24"/>
          <w:lang w:val="kk-KZ"/>
        </w:rPr>
        <w:t xml:space="preserve"> </w:t>
      </w:r>
      <w:r w:rsidRPr="00C05516">
        <w:rPr>
          <w:sz w:val="24"/>
          <w:szCs w:val="24"/>
          <w:lang w:val="kk-KZ"/>
        </w:rPr>
        <w:t>саналы</w:t>
      </w:r>
      <w:r w:rsidRPr="00C05516">
        <w:rPr>
          <w:spacing w:val="-11"/>
          <w:sz w:val="24"/>
          <w:szCs w:val="24"/>
          <w:lang w:val="kk-KZ"/>
        </w:rPr>
        <w:t xml:space="preserve"> </w:t>
      </w:r>
      <w:r w:rsidRPr="00C05516">
        <w:rPr>
          <w:sz w:val="24"/>
          <w:szCs w:val="24"/>
          <w:lang w:val="kk-KZ"/>
        </w:rPr>
        <w:t>қатынасты</w:t>
      </w:r>
      <w:r w:rsidRPr="00C05516">
        <w:rPr>
          <w:spacing w:val="-11"/>
          <w:sz w:val="24"/>
          <w:szCs w:val="24"/>
          <w:lang w:val="kk-KZ"/>
        </w:rPr>
        <w:t xml:space="preserve"> </w:t>
      </w:r>
      <w:r w:rsidRPr="00C05516">
        <w:rPr>
          <w:sz w:val="24"/>
          <w:szCs w:val="24"/>
          <w:lang w:val="kk-KZ"/>
        </w:rPr>
        <w:t>қалыптастыру.</w:t>
      </w:r>
      <w:r w:rsidRPr="00C05516">
        <w:rPr>
          <w:spacing w:val="-10"/>
          <w:sz w:val="24"/>
          <w:szCs w:val="24"/>
          <w:lang w:val="kk-KZ"/>
        </w:rPr>
        <w:t xml:space="preserve"> </w:t>
      </w:r>
      <w:r w:rsidRPr="00C05516">
        <w:rPr>
          <w:sz w:val="24"/>
          <w:szCs w:val="24"/>
          <w:lang w:val="kk-KZ"/>
        </w:rPr>
        <w:t>Алтыншы</w:t>
      </w:r>
      <w:r w:rsidRPr="00C05516">
        <w:rPr>
          <w:spacing w:val="-11"/>
          <w:sz w:val="24"/>
          <w:szCs w:val="24"/>
          <w:lang w:val="kk-KZ"/>
        </w:rPr>
        <w:t xml:space="preserve"> </w:t>
      </w:r>
      <w:r w:rsidRPr="00C05516">
        <w:rPr>
          <w:sz w:val="24"/>
          <w:szCs w:val="24"/>
          <w:lang w:val="kk-KZ"/>
        </w:rPr>
        <w:t>бағыт – Көпмәдениетті және</w:t>
      </w:r>
      <w:r w:rsidRPr="00C05516">
        <w:rPr>
          <w:spacing w:val="1"/>
          <w:sz w:val="24"/>
          <w:szCs w:val="24"/>
          <w:lang w:val="kk-KZ"/>
        </w:rPr>
        <w:t xml:space="preserve"> </w:t>
      </w:r>
      <w:r w:rsidRPr="00C05516">
        <w:rPr>
          <w:sz w:val="24"/>
          <w:szCs w:val="24"/>
          <w:lang w:val="kk-KZ"/>
        </w:rPr>
        <w:t>көркем-эстетикалық</w:t>
      </w:r>
      <w:r w:rsidRPr="00C05516">
        <w:rPr>
          <w:spacing w:val="1"/>
          <w:sz w:val="24"/>
          <w:szCs w:val="24"/>
          <w:lang w:val="kk-KZ"/>
        </w:rPr>
        <w:t xml:space="preserve"> </w:t>
      </w:r>
      <w:r w:rsidRPr="00C05516">
        <w:rPr>
          <w:sz w:val="24"/>
          <w:szCs w:val="24"/>
          <w:lang w:val="kk-KZ"/>
        </w:rPr>
        <w:t>тәрбие.</w:t>
      </w:r>
      <w:r w:rsidRPr="00C05516">
        <w:rPr>
          <w:spacing w:val="1"/>
          <w:sz w:val="24"/>
          <w:szCs w:val="24"/>
          <w:lang w:val="kk-KZ"/>
        </w:rPr>
        <w:t xml:space="preserve"> </w:t>
      </w:r>
      <w:r w:rsidRPr="00C05516">
        <w:rPr>
          <w:sz w:val="24"/>
          <w:szCs w:val="24"/>
          <w:lang w:val="kk-KZ"/>
        </w:rPr>
        <w:t>Мақсаты:</w:t>
      </w:r>
      <w:r w:rsidRPr="00C05516">
        <w:rPr>
          <w:spacing w:val="1"/>
          <w:sz w:val="24"/>
          <w:szCs w:val="24"/>
          <w:lang w:val="kk-KZ"/>
        </w:rPr>
        <w:t xml:space="preserve"> </w:t>
      </w:r>
      <w:r w:rsidRPr="00C05516">
        <w:rPr>
          <w:sz w:val="24"/>
          <w:szCs w:val="24"/>
          <w:lang w:val="kk-KZ"/>
        </w:rPr>
        <w:t>жалпы</w:t>
      </w:r>
      <w:r w:rsidRPr="00C05516">
        <w:rPr>
          <w:spacing w:val="1"/>
          <w:sz w:val="24"/>
          <w:szCs w:val="24"/>
          <w:lang w:val="kk-KZ"/>
        </w:rPr>
        <w:t xml:space="preserve"> </w:t>
      </w:r>
      <w:r w:rsidRPr="00C05516">
        <w:rPr>
          <w:sz w:val="24"/>
          <w:szCs w:val="24"/>
          <w:lang w:val="kk-KZ"/>
        </w:rPr>
        <w:t>мәдени</w:t>
      </w:r>
      <w:r w:rsidRPr="00C05516">
        <w:rPr>
          <w:spacing w:val="1"/>
          <w:sz w:val="24"/>
          <w:szCs w:val="24"/>
          <w:lang w:val="kk-KZ"/>
        </w:rPr>
        <w:t xml:space="preserve"> </w:t>
      </w:r>
      <w:r w:rsidRPr="00C05516">
        <w:rPr>
          <w:sz w:val="24"/>
          <w:szCs w:val="24"/>
          <w:lang w:val="kk-KZ"/>
        </w:rPr>
        <w:t>мінез-құлық</w:t>
      </w:r>
      <w:r w:rsidRPr="00C05516">
        <w:rPr>
          <w:spacing w:val="1"/>
          <w:sz w:val="24"/>
          <w:szCs w:val="24"/>
          <w:lang w:val="kk-KZ"/>
        </w:rPr>
        <w:t xml:space="preserve"> </w:t>
      </w:r>
      <w:r w:rsidRPr="00C05516">
        <w:rPr>
          <w:sz w:val="24"/>
          <w:szCs w:val="24"/>
          <w:lang w:val="kk-KZ"/>
        </w:rPr>
        <w:t>дағдыларын</w:t>
      </w:r>
      <w:r w:rsidRPr="00C05516">
        <w:rPr>
          <w:spacing w:val="1"/>
          <w:sz w:val="24"/>
          <w:szCs w:val="24"/>
          <w:lang w:val="kk-KZ"/>
        </w:rPr>
        <w:t xml:space="preserve"> </w:t>
      </w:r>
      <w:r w:rsidRPr="00C05516">
        <w:rPr>
          <w:sz w:val="24"/>
          <w:szCs w:val="24"/>
          <w:lang w:val="kk-KZ"/>
        </w:rPr>
        <w:t>қалыптастыру,</w:t>
      </w:r>
      <w:r w:rsidRPr="00C05516">
        <w:rPr>
          <w:spacing w:val="1"/>
          <w:sz w:val="24"/>
          <w:szCs w:val="24"/>
          <w:lang w:val="kk-KZ"/>
        </w:rPr>
        <w:t xml:space="preserve"> </w:t>
      </w:r>
      <w:r w:rsidRPr="00C05516">
        <w:rPr>
          <w:sz w:val="24"/>
          <w:szCs w:val="24"/>
          <w:lang w:val="kk-KZ"/>
        </w:rPr>
        <w:t>тұлғаның</w:t>
      </w:r>
      <w:r w:rsidRPr="00C05516">
        <w:rPr>
          <w:spacing w:val="1"/>
          <w:sz w:val="24"/>
          <w:szCs w:val="24"/>
          <w:lang w:val="kk-KZ"/>
        </w:rPr>
        <w:t xml:space="preserve"> </w:t>
      </w:r>
      <w:r w:rsidRPr="00C05516">
        <w:rPr>
          <w:sz w:val="24"/>
          <w:szCs w:val="24"/>
          <w:lang w:val="kk-KZ"/>
        </w:rPr>
        <w:t>тәрбиеге</w:t>
      </w:r>
      <w:r w:rsidRPr="00C05516">
        <w:rPr>
          <w:spacing w:val="1"/>
          <w:sz w:val="24"/>
          <w:szCs w:val="24"/>
          <w:lang w:val="kk-KZ"/>
        </w:rPr>
        <w:t xml:space="preserve"> </w:t>
      </w:r>
      <w:r w:rsidRPr="00C05516">
        <w:rPr>
          <w:sz w:val="24"/>
          <w:szCs w:val="24"/>
          <w:lang w:val="kk-KZ"/>
        </w:rPr>
        <w:t>дайындығын</w:t>
      </w:r>
      <w:r w:rsidRPr="00C05516">
        <w:rPr>
          <w:spacing w:val="1"/>
          <w:sz w:val="24"/>
          <w:szCs w:val="24"/>
          <w:lang w:val="kk-KZ"/>
        </w:rPr>
        <w:t xml:space="preserve"> </w:t>
      </w:r>
      <w:r w:rsidRPr="00C05516">
        <w:rPr>
          <w:sz w:val="24"/>
          <w:szCs w:val="24"/>
          <w:lang w:val="kk-KZ"/>
        </w:rPr>
        <w:t>дамыту,</w:t>
      </w:r>
      <w:r w:rsidRPr="00C05516">
        <w:rPr>
          <w:spacing w:val="1"/>
          <w:sz w:val="24"/>
          <w:szCs w:val="24"/>
          <w:lang w:val="kk-KZ"/>
        </w:rPr>
        <w:t xml:space="preserve"> </w:t>
      </w:r>
      <w:r w:rsidRPr="00C05516">
        <w:rPr>
          <w:sz w:val="24"/>
          <w:szCs w:val="24"/>
          <w:lang w:val="kk-KZ"/>
        </w:rPr>
        <w:t>меңгеру,</w:t>
      </w:r>
      <w:r w:rsidRPr="00C05516">
        <w:rPr>
          <w:spacing w:val="1"/>
          <w:sz w:val="24"/>
          <w:szCs w:val="24"/>
          <w:lang w:val="kk-KZ"/>
        </w:rPr>
        <w:t xml:space="preserve"> </w:t>
      </w:r>
      <w:r w:rsidRPr="00C05516">
        <w:rPr>
          <w:sz w:val="24"/>
          <w:szCs w:val="24"/>
          <w:lang w:val="kk-KZ"/>
        </w:rPr>
        <w:t>өнердегі</w:t>
      </w:r>
      <w:r w:rsidRPr="00C05516">
        <w:rPr>
          <w:spacing w:val="1"/>
          <w:sz w:val="24"/>
          <w:szCs w:val="24"/>
          <w:lang w:val="kk-KZ"/>
        </w:rPr>
        <w:t xml:space="preserve"> </w:t>
      </w:r>
      <w:r w:rsidRPr="00C05516">
        <w:rPr>
          <w:sz w:val="24"/>
          <w:szCs w:val="24"/>
          <w:lang w:val="kk-KZ"/>
        </w:rPr>
        <w:t>эстетикалық</w:t>
      </w:r>
      <w:r w:rsidRPr="00C05516">
        <w:rPr>
          <w:spacing w:val="1"/>
          <w:sz w:val="24"/>
          <w:szCs w:val="24"/>
          <w:lang w:val="kk-KZ"/>
        </w:rPr>
        <w:t xml:space="preserve"> </w:t>
      </w:r>
      <w:r w:rsidRPr="00C05516">
        <w:rPr>
          <w:sz w:val="24"/>
          <w:szCs w:val="24"/>
          <w:lang w:val="kk-KZ"/>
        </w:rPr>
        <w:t>нысандардың бағасы, білім беру ұйымдарында көпмәдениетті ортаны құру. Жетінші бағыт -</w:t>
      </w:r>
      <w:r w:rsidRPr="00C05516">
        <w:rPr>
          <w:spacing w:val="1"/>
          <w:sz w:val="24"/>
          <w:szCs w:val="24"/>
          <w:lang w:val="kk-KZ"/>
        </w:rPr>
        <w:t xml:space="preserve"> </w:t>
      </w:r>
      <w:r w:rsidRPr="00C05516">
        <w:rPr>
          <w:sz w:val="24"/>
          <w:szCs w:val="24"/>
          <w:lang w:val="kk-KZ"/>
        </w:rPr>
        <w:t>Зияткерлік тәрбие, ақпараттық мәдениетті тәрбиелеу. Мақсаты: әр адамның интеллектуалды</w:t>
      </w:r>
      <w:r w:rsidRPr="00C05516">
        <w:rPr>
          <w:spacing w:val="1"/>
          <w:sz w:val="24"/>
          <w:szCs w:val="24"/>
          <w:lang w:val="kk-KZ"/>
        </w:rPr>
        <w:t xml:space="preserve"> </w:t>
      </w:r>
      <w:r w:rsidRPr="00C05516">
        <w:rPr>
          <w:sz w:val="24"/>
          <w:szCs w:val="24"/>
          <w:lang w:val="kk-KZ"/>
        </w:rPr>
        <w:t>мүмкіндіктерін,</w:t>
      </w:r>
      <w:r w:rsidRPr="00C05516">
        <w:rPr>
          <w:spacing w:val="1"/>
          <w:sz w:val="24"/>
          <w:szCs w:val="24"/>
          <w:lang w:val="kk-KZ"/>
        </w:rPr>
        <w:t xml:space="preserve"> </w:t>
      </w:r>
      <w:r w:rsidRPr="00C05516">
        <w:rPr>
          <w:sz w:val="24"/>
          <w:szCs w:val="24"/>
          <w:lang w:val="kk-KZ"/>
        </w:rPr>
        <w:t>көшбасшылық</w:t>
      </w:r>
      <w:r w:rsidRPr="00C05516">
        <w:rPr>
          <w:spacing w:val="1"/>
          <w:sz w:val="24"/>
          <w:szCs w:val="24"/>
          <w:lang w:val="kk-KZ"/>
        </w:rPr>
        <w:t xml:space="preserve"> </w:t>
      </w:r>
      <w:r w:rsidRPr="00C05516">
        <w:rPr>
          <w:sz w:val="24"/>
          <w:szCs w:val="24"/>
          <w:lang w:val="kk-KZ"/>
        </w:rPr>
        <w:t>қабілетімен</w:t>
      </w:r>
      <w:r w:rsidRPr="00C05516">
        <w:rPr>
          <w:spacing w:val="1"/>
          <w:sz w:val="24"/>
          <w:szCs w:val="24"/>
          <w:lang w:val="kk-KZ"/>
        </w:rPr>
        <w:t xml:space="preserve"> </w:t>
      </w:r>
      <w:r w:rsidRPr="00C05516">
        <w:rPr>
          <w:sz w:val="24"/>
          <w:szCs w:val="24"/>
          <w:lang w:val="kk-KZ"/>
        </w:rPr>
        <w:t>дарындылығын,</w:t>
      </w:r>
      <w:r w:rsidRPr="00C05516">
        <w:rPr>
          <w:spacing w:val="1"/>
          <w:sz w:val="24"/>
          <w:szCs w:val="24"/>
          <w:lang w:val="kk-KZ"/>
        </w:rPr>
        <w:t xml:space="preserve"> </w:t>
      </w:r>
      <w:r w:rsidRPr="00C05516">
        <w:rPr>
          <w:sz w:val="24"/>
          <w:szCs w:val="24"/>
          <w:lang w:val="kk-KZ"/>
        </w:rPr>
        <w:t>сондай-ақ</w:t>
      </w:r>
      <w:r w:rsidRPr="00C05516">
        <w:rPr>
          <w:spacing w:val="1"/>
          <w:sz w:val="24"/>
          <w:szCs w:val="24"/>
          <w:lang w:val="kk-KZ"/>
        </w:rPr>
        <w:t xml:space="preserve"> </w:t>
      </w:r>
      <w:r w:rsidRPr="00C05516">
        <w:rPr>
          <w:sz w:val="24"/>
          <w:szCs w:val="24"/>
          <w:lang w:val="kk-KZ"/>
        </w:rPr>
        <w:t>ақпараттық</w:t>
      </w:r>
      <w:r w:rsidRPr="00C05516">
        <w:rPr>
          <w:spacing w:val="1"/>
          <w:sz w:val="24"/>
          <w:szCs w:val="24"/>
          <w:lang w:val="kk-KZ"/>
        </w:rPr>
        <w:t xml:space="preserve"> </w:t>
      </w:r>
      <w:r w:rsidRPr="00C05516">
        <w:rPr>
          <w:sz w:val="24"/>
          <w:szCs w:val="24"/>
          <w:lang w:val="kk-KZ"/>
        </w:rPr>
        <w:t>мәдениетінің дамуын қамтамасыз ететін мотивациялық кеңістікті қалыптастыру. Сегізінші</w:t>
      </w:r>
      <w:r w:rsidRPr="00C05516">
        <w:rPr>
          <w:spacing w:val="1"/>
          <w:sz w:val="24"/>
          <w:szCs w:val="24"/>
          <w:lang w:val="kk-KZ"/>
        </w:rPr>
        <w:t xml:space="preserve"> </w:t>
      </w:r>
      <w:r w:rsidRPr="00C05516">
        <w:rPr>
          <w:sz w:val="24"/>
          <w:szCs w:val="24"/>
          <w:lang w:val="kk-KZ"/>
        </w:rPr>
        <w:t>бағыт - Дене</w:t>
      </w:r>
      <w:r w:rsidRPr="00C05516">
        <w:rPr>
          <w:spacing w:val="1"/>
          <w:sz w:val="24"/>
          <w:szCs w:val="24"/>
          <w:lang w:val="kk-KZ"/>
        </w:rPr>
        <w:t xml:space="preserve"> </w:t>
      </w:r>
      <w:r w:rsidRPr="00C05516">
        <w:rPr>
          <w:sz w:val="24"/>
          <w:szCs w:val="24"/>
          <w:lang w:val="kk-KZ"/>
        </w:rPr>
        <w:t>тәрбиесі, салауатты</w:t>
      </w:r>
      <w:r w:rsidRPr="00C05516">
        <w:rPr>
          <w:spacing w:val="1"/>
          <w:sz w:val="24"/>
          <w:szCs w:val="24"/>
          <w:lang w:val="kk-KZ"/>
        </w:rPr>
        <w:t xml:space="preserve"> </w:t>
      </w:r>
      <w:r w:rsidRPr="00C05516">
        <w:rPr>
          <w:sz w:val="24"/>
          <w:szCs w:val="24"/>
          <w:lang w:val="kk-KZ"/>
        </w:rPr>
        <w:t>өмір</w:t>
      </w:r>
      <w:r w:rsidRPr="00C05516">
        <w:rPr>
          <w:spacing w:val="1"/>
          <w:sz w:val="24"/>
          <w:szCs w:val="24"/>
          <w:lang w:val="kk-KZ"/>
        </w:rPr>
        <w:t xml:space="preserve"> </w:t>
      </w:r>
      <w:r w:rsidRPr="00C05516">
        <w:rPr>
          <w:sz w:val="24"/>
          <w:szCs w:val="24"/>
          <w:lang w:val="kk-KZ"/>
        </w:rPr>
        <w:t>салты.</w:t>
      </w:r>
      <w:r w:rsidRPr="00C05516">
        <w:rPr>
          <w:spacing w:val="1"/>
          <w:sz w:val="24"/>
          <w:szCs w:val="24"/>
          <w:lang w:val="kk-KZ"/>
        </w:rPr>
        <w:t xml:space="preserve"> </w:t>
      </w:r>
      <w:r w:rsidRPr="00C05516">
        <w:rPr>
          <w:sz w:val="24"/>
          <w:szCs w:val="24"/>
          <w:lang w:val="kk-KZ"/>
        </w:rPr>
        <w:t>Мақсаты: салауатты</w:t>
      </w:r>
      <w:r w:rsidRPr="00C05516">
        <w:rPr>
          <w:spacing w:val="1"/>
          <w:sz w:val="24"/>
          <w:szCs w:val="24"/>
          <w:lang w:val="kk-KZ"/>
        </w:rPr>
        <w:t xml:space="preserve"> </w:t>
      </w:r>
      <w:r w:rsidRPr="00C05516">
        <w:rPr>
          <w:sz w:val="24"/>
          <w:szCs w:val="24"/>
          <w:lang w:val="kk-KZ"/>
        </w:rPr>
        <w:t>өмір</w:t>
      </w:r>
      <w:r w:rsidRPr="00C05516">
        <w:rPr>
          <w:spacing w:val="1"/>
          <w:sz w:val="24"/>
          <w:szCs w:val="24"/>
          <w:lang w:val="kk-KZ"/>
        </w:rPr>
        <w:t xml:space="preserve"> </w:t>
      </w:r>
      <w:r w:rsidRPr="00C05516">
        <w:rPr>
          <w:sz w:val="24"/>
          <w:szCs w:val="24"/>
          <w:lang w:val="kk-KZ"/>
        </w:rPr>
        <w:t>салты</w:t>
      </w:r>
      <w:r w:rsidRPr="00C05516">
        <w:rPr>
          <w:spacing w:val="1"/>
          <w:sz w:val="24"/>
          <w:szCs w:val="24"/>
          <w:lang w:val="kk-KZ"/>
        </w:rPr>
        <w:t xml:space="preserve"> </w:t>
      </w:r>
      <w:r w:rsidRPr="00C05516">
        <w:rPr>
          <w:sz w:val="24"/>
          <w:szCs w:val="24"/>
          <w:lang w:val="kk-KZ"/>
        </w:rPr>
        <w:t>дағдыларын</w:t>
      </w:r>
      <w:r w:rsidRPr="00C05516">
        <w:rPr>
          <w:spacing w:val="1"/>
          <w:sz w:val="24"/>
          <w:szCs w:val="24"/>
          <w:lang w:val="kk-KZ"/>
        </w:rPr>
        <w:t xml:space="preserve"> </w:t>
      </w:r>
      <w:r w:rsidRPr="00C05516">
        <w:rPr>
          <w:sz w:val="24"/>
          <w:szCs w:val="24"/>
          <w:lang w:val="kk-KZ"/>
        </w:rPr>
        <w:t>табысты</w:t>
      </w:r>
      <w:r w:rsidRPr="00C05516">
        <w:rPr>
          <w:spacing w:val="44"/>
          <w:sz w:val="24"/>
          <w:szCs w:val="24"/>
          <w:lang w:val="kk-KZ"/>
        </w:rPr>
        <w:t xml:space="preserve"> </w:t>
      </w:r>
      <w:r w:rsidRPr="00C05516">
        <w:rPr>
          <w:sz w:val="24"/>
          <w:szCs w:val="24"/>
          <w:lang w:val="kk-KZ"/>
        </w:rPr>
        <w:t>қалыптастыру,</w:t>
      </w:r>
      <w:r w:rsidRPr="00C05516">
        <w:rPr>
          <w:spacing w:val="45"/>
          <w:sz w:val="24"/>
          <w:szCs w:val="24"/>
          <w:lang w:val="kk-KZ"/>
        </w:rPr>
        <w:t xml:space="preserve"> </w:t>
      </w:r>
      <w:r w:rsidRPr="00C05516">
        <w:rPr>
          <w:sz w:val="24"/>
          <w:szCs w:val="24"/>
          <w:lang w:val="kk-KZ"/>
        </w:rPr>
        <w:t>дене</w:t>
      </w:r>
      <w:r w:rsidRPr="00C05516">
        <w:rPr>
          <w:spacing w:val="43"/>
          <w:sz w:val="24"/>
          <w:szCs w:val="24"/>
          <w:lang w:val="kk-KZ"/>
        </w:rPr>
        <w:t xml:space="preserve"> </w:t>
      </w:r>
      <w:r w:rsidRPr="00C05516">
        <w:rPr>
          <w:sz w:val="24"/>
          <w:szCs w:val="24"/>
          <w:lang w:val="kk-KZ"/>
        </w:rPr>
        <w:t>және</w:t>
      </w:r>
      <w:r w:rsidRPr="00C05516">
        <w:rPr>
          <w:spacing w:val="43"/>
          <w:sz w:val="24"/>
          <w:szCs w:val="24"/>
          <w:lang w:val="kk-KZ"/>
        </w:rPr>
        <w:t xml:space="preserve"> </w:t>
      </w:r>
      <w:r w:rsidRPr="00C05516">
        <w:rPr>
          <w:sz w:val="24"/>
          <w:szCs w:val="24"/>
          <w:lang w:val="kk-KZ"/>
        </w:rPr>
        <w:t>психологиялық</w:t>
      </w:r>
      <w:r w:rsidRPr="00C05516">
        <w:rPr>
          <w:spacing w:val="44"/>
          <w:sz w:val="24"/>
          <w:szCs w:val="24"/>
          <w:lang w:val="kk-KZ"/>
        </w:rPr>
        <w:t xml:space="preserve"> </w:t>
      </w:r>
      <w:r w:rsidRPr="00C05516">
        <w:rPr>
          <w:sz w:val="24"/>
          <w:szCs w:val="24"/>
          <w:lang w:val="kk-KZ"/>
        </w:rPr>
        <w:t>денсаулықты</w:t>
      </w:r>
      <w:r w:rsidRPr="00C05516">
        <w:rPr>
          <w:spacing w:val="45"/>
          <w:sz w:val="24"/>
          <w:szCs w:val="24"/>
          <w:lang w:val="kk-KZ"/>
        </w:rPr>
        <w:t xml:space="preserve"> </w:t>
      </w:r>
      <w:r w:rsidRPr="00C05516">
        <w:rPr>
          <w:sz w:val="24"/>
          <w:szCs w:val="24"/>
          <w:lang w:val="kk-KZ"/>
        </w:rPr>
        <w:t>сақтау,</w:t>
      </w:r>
      <w:r w:rsidRPr="00C05516">
        <w:rPr>
          <w:spacing w:val="44"/>
          <w:sz w:val="24"/>
          <w:szCs w:val="24"/>
          <w:lang w:val="kk-KZ"/>
        </w:rPr>
        <w:t xml:space="preserve"> </w:t>
      </w:r>
      <w:r w:rsidRPr="00C05516">
        <w:rPr>
          <w:sz w:val="24"/>
          <w:szCs w:val="24"/>
          <w:lang w:val="kk-KZ"/>
        </w:rPr>
        <w:t>денсаулыққа</w:t>
      </w:r>
      <w:r w:rsidRPr="00C05516">
        <w:rPr>
          <w:spacing w:val="43"/>
          <w:sz w:val="24"/>
          <w:szCs w:val="24"/>
          <w:lang w:val="kk-KZ"/>
        </w:rPr>
        <w:t xml:space="preserve"> </w:t>
      </w:r>
      <w:r w:rsidRPr="00C05516">
        <w:rPr>
          <w:sz w:val="24"/>
          <w:szCs w:val="24"/>
          <w:lang w:val="kk-KZ"/>
        </w:rPr>
        <w:t>зиян келтіретін</w:t>
      </w:r>
      <w:r w:rsidRPr="00C05516">
        <w:rPr>
          <w:spacing w:val="1"/>
          <w:sz w:val="24"/>
          <w:szCs w:val="24"/>
          <w:lang w:val="kk-KZ"/>
        </w:rPr>
        <w:t xml:space="preserve"> </w:t>
      </w:r>
      <w:r w:rsidRPr="00C05516">
        <w:rPr>
          <w:sz w:val="24"/>
          <w:szCs w:val="24"/>
          <w:lang w:val="kk-KZ"/>
        </w:rPr>
        <w:t>факторларды</w:t>
      </w:r>
      <w:r w:rsidRPr="00C05516">
        <w:rPr>
          <w:spacing w:val="1"/>
          <w:sz w:val="24"/>
          <w:szCs w:val="24"/>
          <w:lang w:val="kk-KZ"/>
        </w:rPr>
        <w:t xml:space="preserve"> </w:t>
      </w:r>
      <w:r w:rsidRPr="00C05516">
        <w:rPr>
          <w:sz w:val="24"/>
          <w:szCs w:val="24"/>
          <w:lang w:val="kk-KZ"/>
        </w:rPr>
        <w:t>анықтай</w:t>
      </w:r>
      <w:r w:rsidRPr="00C05516">
        <w:rPr>
          <w:spacing w:val="1"/>
          <w:sz w:val="24"/>
          <w:szCs w:val="24"/>
          <w:lang w:val="kk-KZ"/>
        </w:rPr>
        <w:t xml:space="preserve"> </w:t>
      </w:r>
      <w:r w:rsidRPr="00C05516">
        <w:rPr>
          <w:sz w:val="24"/>
          <w:szCs w:val="24"/>
          <w:lang w:val="kk-KZ"/>
        </w:rPr>
        <w:t>білу</w:t>
      </w:r>
      <w:r w:rsidRPr="00C05516">
        <w:rPr>
          <w:spacing w:val="1"/>
          <w:sz w:val="24"/>
          <w:szCs w:val="24"/>
          <w:lang w:val="kk-KZ"/>
        </w:rPr>
        <w:t xml:space="preserve"> </w:t>
      </w:r>
      <w:r w:rsidRPr="00C05516">
        <w:rPr>
          <w:sz w:val="24"/>
          <w:szCs w:val="24"/>
          <w:lang w:val="kk-KZ"/>
        </w:rPr>
        <w:t>үшін</w:t>
      </w:r>
      <w:r w:rsidRPr="00C05516">
        <w:rPr>
          <w:spacing w:val="1"/>
          <w:sz w:val="24"/>
          <w:szCs w:val="24"/>
          <w:lang w:val="kk-KZ"/>
        </w:rPr>
        <w:t xml:space="preserve"> </w:t>
      </w:r>
      <w:r w:rsidRPr="00C05516">
        <w:rPr>
          <w:sz w:val="24"/>
          <w:szCs w:val="24"/>
          <w:lang w:val="kk-KZ"/>
        </w:rPr>
        <w:t>кеңістік</w:t>
      </w:r>
      <w:r w:rsidRPr="00C05516">
        <w:rPr>
          <w:spacing w:val="1"/>
          <w:sz w:val="24"/>
          <w:szCs w:val="24"/>
          <w:lang w:val="kk-KZ"/>
        </w:rPr>
        <w:t xml:space="preserve"> </w:t>
      </w:r>
      <w:r w:rsidRPr="00C05516">
        <w:rPr>
          <w:sz w:val="24"/>
          <w:szCs w:val="24"/>
          <w:lang w:val="kk-KZ"/>
        </w:rPr>
        <w:t>құру.</w:t>
      </w:r>
      <w:r w:rsidRPr="00C05516">
        <w:rPr>
          <w:spacing w:val="1"/>
          <w:sz w:val="24"/>
          <w:szCs w:val="24"/>
          <w:lang w:val="kk-KZ"/>
        </w:rPr>
        <w:t xml:space="preserve"> </w:t>
      </w:r>
      <w:r w:rsidRPr="00C05516">
        <w:rPr>
          <w:sz w:val="24"/>
          <w:szCs w:val="24"/>
          <w:lang w:val="kk-KZ"/>
        </w:rPr>
        <w:t>Сыныптан</w:t>
      </w:r>
      <w:r w:rsidRPr="00C05516">
        <w:rPr>
          <w:spacing w:val="1"/>
          <w:sz w:val="24"/>
          <w:szCs w:val="24"/>
          <w:lang w:val="kk-KZ"/>
        </w:rPr>
        <w:t xml:space="preserve"> </w:t>
      </w:r>
      <w:r w:rsidRPr="00C05516">
        <w:rPr>
          <w:sz w:val="24"/>
          <w:szCs w:val="24"/>
          <w:lang w:val="kk-KZ"/>
        </w:rPr>
        <w:t>тыс</w:t>
      </w:r>
      <w:r w:rsidRPr="00C05516">
        <w:rPr>
          <w:spacing w:val="1"/>
          <w:sz w:val="24"/>
          <w:szCs w:val="24"/>
          <w:lang w:val="kk-KZ"/>
        </w:rPr>
        <w:t xml:space="preserve"> </w:t>
      </w:r>
      <w:r w:rsidRPr="00C05516">
        <w:rPr>
          <w:sz w:val="24"/>
          <w:szCs w:val="24"/>
          <w:lang w:val="kk-KZ"/>
        </w:rPr>
        <w:t>жұмыстармен</w:t>
      </w:r>
      <w:r w:rsidRPr="00C05516">
        <w:rPr>
          <w:spacing w:val="1"/>
          <w:sz w:val="24"/>
          <w:szCs w:val="24"/>
          <w:lang w:val="kk-KZ"/>
        </w:rPr>
        <w:t xml:space="preserve"> </w:t>
      </w:r>
      <w:r w:rsidRPr="00C05516">
        <w:rPr>
          <w:sz w:val="24"/>
          <w:szCs w:val="24"/>
          <w:lang w:val="kk-KZ"/>
        </w:rPr>
        <w:t>тәрбиелік іс-шараларды жоспарлау және ұйымдастыру кезінде</w:t>
      </w:r>
      <w:r w:rsidRPr="00C05516">
        <w:rPr>
          <w:spacing w:val="1"/>
          <w:sz w:val="24"/>
          <w:szCs w:val="24"/>
          <w:lang w:val="kk-KZ"/>
        </w:rPr>
        <w:t xml:space="preserve"> </w:t>
      </w:r>
      <w:r w:rsidRPr="00C05516">
        <w:rPr>
          <w:sz w:val="24"/>
          <w:szCs w:val="24"/>
          <w:lang w:val="kk-KZ"/>
        </w:rPr>
        <w:t>2021-2022, 2022-2023, 2023-2024 оқу жылдарында Ы. Алтынсарин атындағы Ұлттық білім академиясының көрсетілген</w:t>
      </w:r>
      <w:r w:rsidRPr="00C05516">
        <w:rPr>
          <w:spacing w:val="1"/>
          <w:sz w:val="24"/>
          <w:szCs w:val="24"/>
          <w:lang w:val="kk-KZ"/>
        </w:rPr>
        <w:t xml:space="preserve"> </w:t>
      </w:r>
      <w:r w:rsidRPr="00C05516">
        <w:rPr>
          <w:sz w:val="24"/>
          <w:szCs w:val="24"/>
          <w:lang w:val="kk-KZ"/>
        </w:rPr>
        <w:t>мерей тойлық күнтізбелік бойынша аталып өтілетін мерейтойлық даталар мен мерейтойлар</w:t>
      </w:r>
      <w:r w:rsidRPr="00C05516">
        <w:rPr>
          <w:spacing w:val="1"/>
          <w:sz w:val="24"/>
          <w:szCs w:val="24"/>
          <w:lang w:val="kk-KZ"/>
        </w:rPr>
        <w:t xml:space="preserve"> </w:t>
      </w:r>
      <w:r w:rsidRPr="00C05516">
        <w:rPr>
          <w:sz w:val="24"/>
          <w:szCs w:val="24"/>
          <w:lang w:val="kk-KZ"/>
        </w:rPr>
        <w:t>ескеріліп жоспарларға</w:t>
      </w:r>
      <w:r w:rsidRPr="00C05516">
        <w:rPr>
          <w:spacing w:val="1"/>
          <w:sz w:val="24"/>
          <w:szCs w:val="24"/>
          <w:lang w:val="kk-KZ"/>
        </w:rPr>
        <w:t xml:space="preserve"> </w:t>
      </w:r>
      <w:r w:rsidRPr="00C05516">
        <w:rPr>
          <w:sz w:val="24"/>
          <w:szCs w:val="24"/>
          <w:lang w:val="kk-KZ"/>
        </w:rPr>
        <w:t>енді.</w:t>
      </w:r>
    </w:p>
    <w:p w14:paraId="0196A5ED" w14:textId="77777777" w:rsidR="00BD2927" w:rsidRPr="00C05516" w:rsidRDefault="00BD2927" w:rsidP="00284AD3">
      <w:pPr>
        <w:pStyle w:val="a7"/>
        <w:ind w:right="-1"/>
        <w:rPr>
          <w:sz w:val="24"/>
          <w:szCs w:val="24"/>
          <w:lang w:val="kk-KZ"/>
        </w:rPr>
      </w:pPr>
      <w:r w:rsidRPr="00C05516">
        <w:rPr>
          <w:sz w:val="24"/>
          <w:szCs w:val="24"/>
          <w:lang w:val="kk-KZ"/>
        </w:rPr>
        <w:t xml:space="preserve">    2021-2022 оқу жылында тәрбие жұмысын ұйымдастыру мақсатында</w:t>
      </w:r>
      <w:r w:rsidRPr="00C05516">
        <w:rPr>
          <w:spacing w:val="1"/>
          <w:sz w:val="24"/>
          <w:szCs w:val="24"/>
          <w:lang w:val="kk-KZ"/>
        </w:rPr>
        <w:t xml:space="preserve"> </w:t>
      </w:r>
      <w:r w:rsidRPr="00C05516">
        <w:rPr>
          <w:sz w:val="24"/>
          <w:szCs w:val="24"/>
          <w:lang w:val="kk-KZ"/>
        </w:rPr>
        <w:t>балалардың</w:t>
      </w:r>
      <w:r w:rsidRPr="00C05516">
        <w:rPr>
          <w:spacing w:val="1"/>
          <w:sz w:val="24"/>
          <w:szCs w:val="24"/>
          <w:lang w:val="kk-KZ"/>
        </w:rPr>
        <w:t xml:space="preserve"> </w:t>
      </w:r>
      <w:r w:rsidRPr="00C05516">
        <w:rPr>
          <w:sz w:val="24"/>
          <w:szCs w:val="24"/>
          <w:lang w:val="kk-KZ"/>
        </w:rPr>
        <w:t>қатысуымен</w:t>
      </w:r>
      <w:r w:rsidRPr="00C05516">
        <w:rPr>
          <w:spacing w:val="1"/>
          <w:sz w:val="24"/>
          <w:szCs w:val="24"/>
          <w:lang w:val="kk-KZ"/>
        </w:rPr>
        <w:t xml:space="preserve"> </w:t>
      </w:r>
      <w:r w:rsidRPr="00C05516">
        <w:rPr>
          <w:sz w:val="24"/>
          <w:szCs w:val="24"/>
          <w:lang w:val="kk-KZ"/>
        </w:rPr>
        <w:t>мәдени–бұқаралық</w:t>
      </w:r>
      <w:r w:rsidRPr="00C05516">
        <w:rPr>
          <w:spacing w:val="1"/>
          <w:sz w:val="24"/>
          <w:szCs w:val="24"/>
          <w:lang w:val="kk-KZ"/>
        </w:rPr>
        <w:t xml:space="preserve"> </w:t>
      </w:r>
      <w:r w:rsidRPr="00C05516">
        <w:rPr>
          <w:sz w:val="24"/>
          <w:szCs w:val="24"/>
          <w:lang w:val="kk-KZ"/>
        </w:rPr>
        <w:t>және</w:t>
      </w:r>
      <w:r w:rsidRPr="00C05516">
        <w:rPr>
          <w:spacing w:val="1"/>
          <w:sz w:val="24"/>
          <w:szCs w:val="24"/>
          <w:lang w:val="kk-KZ"/>
        </w:rPr>
        <w:t xml:space="preserve"> </w:t>
      </w:r>
      <w:r w:rsidRPr="00C05516">
        <w:rPr>
          <w:sz w:val="24"/>
          <w:szCs w:val="24"/>
          <w:lang w:val="kk-KZ"/>
        </w:rPr>
        <w:t>спорттық-бұқаралық</w:t>
      </w:r>
      <w:r w:rsidRPr="00C05516">
        <w:rPr>
          <w:spacing w:val="1"/>
          <w:sz w:val="24"/>
          <w:szCs w:val="24"/>
          <w:lang w:val="kk-KZ"/>
        </w:rPr>
        <w:t xml:space="preserve"> </w:t>
      </w:r>
      <w:r w:rsidRPr="00C05516">
        <w:rPr>
          <w:sz w:val="24"/>
          <w:szCs w:val="24"/>
          <w:lang w:val="kk-KZ"/>
        </w:rPr>
        <w:t>іс-шаралар</w:t>
      </w:r>
      <w:r w:rsidRPr="00C05516">
        <w:rPr>
          <w:spacing w:val="1"/>
          <w:sz w:val="24"/>
          <w:szCs w:val="24"/>
          <w:lang w:val="kk-KZ"/>
        </w:rPr>
        <w:t xml:space="preserve"> </w:t>
      </w:r>
      <w:r w:rsidRPr="00C05516">
        <w:rPr>
          <w:sz w:val="24"/>
          <w:szCs w:val="24"/>
          <w:lang w:val="kk-KZ"/>
        </w:rPr>
        <w:t>ұйымдастырылды.</w:t>
      </w:r>
      <w:r w:rsidRPr="00C05516">
        <w:rPr>
          <w:spacing w:val="1"/>
          <w:sz w:val="24"/>
          <w:szCs w:val="24"/>
          <w:lang w:val="kk-KZ"/>
        </w:rPr>
        <w:t xml:space="preserve"> </w:t>
      </w:r>
      <w:r w:rsidRPr="00C05516">
        <w:rPr>
          <w:sz w:val="24"/>
          <w:szCs w:val="24"/>
          <w:lang w:val="kk-KZ"/>
        </w:rPr>
        <w:t>Сыныптан</w:t>
      </w:r>
      <w:r w:rsidRPr="00C05516">
        <w:rPr>
          <w:spacing w:val="1"/>
          <w:sz w:val="24"/>
          <w:szCs w:val="24"/>
          <w:lang w:val="kk-KZ"/>
        </w:rPr>
        <w:t xml:space="preserve"> </w:t>
      </w:r>
      <w:r w:rsidRPr="00C05516">
        <w:rPr>
          <w:sz w:val="24"/>
          <w:szCs w:val="24"/>
          <w:lang w:val="kk-KZ"/>
        </w:rPr>
        <w:t>тыс</w:t>
      </w:r>
      <w:r w:rsidRPr="00C05516">
        <w:rPr>
          <w:spacing w:val="1"/>
          <w:sz w:val="24"/>
          <w:szCs w:val="24"/>
          <w:lang w:val="kk-KZ"/>
        </w:rPr>
        <w:t xml:space="preserve"> </w:t>
      </w:r>
      <w:r w:rsidRPr="00C05516">
        <w:rPr>
          <w:sz w:val="24"/>
          <w:szCs w:val="24"/>
          <w:lang w:val="kk-KZ"/>
        </w:rPr>
        <w:t>жұмыстар мен тәрбиелік іс-шаралар жоспарлау мен ұйымдастыру кезінде</w:t>
      </w:r>
      <w:r w:rsidRPr="00C05516">
        <w:rPr>
          <w:spacing w:val="1"/>
          <w:sz w:val="24"/>
          <w:szCs w:val="24"/>
          <w:lang w:val="kk-KZ"/>
        </w:rPr>
        <w:t xml:space="preserve"> </w:t>
      </w:r>
      <w:r w:rsidRPr="00C05516">
        <w:rPr>
          <w:sz w:val="24"/>
          <w:szCs w:val="24"/>
          <w:lang w:val="kk-KZ"/>
        </w:rPr>
        <w:t>2021-2022 оқу</w:t>
      </w:r>
      <w:r w:rsidRPr="00C05516">
        <w:rPr>
          <w:spacing w:val="1"/>
          <w:sz w:val="24"/>
          <w:szCs w:val="24"/>
          <w:lang w:val="kk-KZ"/>
        </w:rPr>
        <w:t xml:space="preserve"> </w:t>
      </w:r>
      <w:r w:rsidRPr="00C05516">
        <w:rPr>
          <w:sz w:val="24"/>
          <w:szCs w:val="24"/>
          <w:lang w:val="kk-KZ"/>
        </w:rPr>
        <w:t>жылында</w:t>
      </w:r>
      <w:r w:rsidRPr="00C05516">
        <w:rPr>
          <w:spacing w:val="1"/>
          <w:sz w:val="24"/>
          <w:szCs w:val="24"/>
          <w:lang w:val="kk-KZ"/>
        </w:rPr>
        <w:t xml:space="preserve"> </w:t>
      </w:r>
      <w:r w:rsidRPr="00C05516">
        <w:rPr>
          <w:sz w:val="24"/>
          <w:szCs w:val="24"/>
          <w:lang w:val="kk-KZ"/>
        </w:rPr>
        <w:t>аталып</w:t>
      </w:r>
      <w:r w:rsidRPr="00C05516">
        <w:rPr>
          <w:spacing w:val="1"/>
          <w:sz w:val="24"/>
          <w:szCs w:val="24"/>
          <w:lang w:val="kk-KZ"/>
        </w:rPr>
        <w:t xml:space="preserve"> </w:t>
      </w:r>
      <w:r w:rsidRPr="00C05516">
        <w:rPr>
          <w:sz w:val="24"/>
          <w:szCs w:val="24"/>
          <w:lang w:val="kk-KZ"/>
        </w:rPr>
        <w:t>өткізілетін</w:t>
      </w:r>
      <w:r w:rsidRPr="00C05516">
        <w:rPr>
          <w:spacing w:val="1"/>
          <w:sz w:val="24"/>
          <w:szCs w:val="24"/>
          <w:lang w:val="kk-KZ"/>
        </w:rPr>
        <w:t xml:space="preserve"> </w:t>
      </w:r>
      <w:r w:rsidRPr="00C05516">
        <w:rPr>
          <w:sz w:val="24"/>
          <w:szCs w:val="24"/>
          <w:lang w:val="kk-KZ"/>
        </w:rPr>
        <w:t>мерей</w:t>
      </w:r>
      <w:r w:rsidRPr="00C05516">
        <w:rPr>
          <w:spacing w:val="1"/>
          <w:sz w:val="24"/>
          <w:szCs w:val="24"/>
          <w:lang w:val="kk-KZ"/>
        </w:rPr>
        <w:t xml:space="preserve"> </w:t>
      </w:r>
      <w:r w:rsidRPr="00C05516">
        <w:rPr>
          <w:sz w:val="24"/>
          <w:szCs w:val="24"/>
          <w:lang w:val="kk-KZ"/>
        </w:rPr>
        <w:t>тойлық</w:t>
      </w:r>
      <w:r w:rsidRPr="00C05516">
        <w:rPr>
          <w:spacing w:val="1"/>
          <w:sz w:val="24"/>
          <w:szCs w:val="24"/>
          <w:lang w:val="kk-KZ"/>
        </w:rPr>
        <w:t xml:space="preserve"> </w:t>
      </w:r>
      <w:r w:rsidRPr="00C05516">
        <w:rPr>
          <w:sz w:val="24"/>
          <w:szCs w:val="24"/>
          <w:lang w:val="kk-KZ"/>
        </w:rPr>
        <w:t>даталы</w:t>
      </w:r>
      <w:r w:rsidRPr="00C05516">
        <w:rPr>
          <w:spacing w:val="1"/>
          <w:sz w:val="24"/>
          <w:szCs w:val="24"/>
          <w:lang w:val="kk-KZ"/>
        </w:rPr>
        <w:t xml:space="preserve"> </w:t>
      </w:r>
      <w:r w:rsidRPr="00C05516">
        <w:rPr>
          <w:sz w:val="24"/>
          <w:szCs w:val="24"/>
          <w:lang w:val="kk-KZ"/>
        </w:rPr>
        <w:t>күндер:</w:t>
      </w:r>
      <w:r w:rsidRPr="00C05516">
        <w:rPr>
          <w:spacing w:val="1"/>
          <w:sz w:val="24"/>
          <w:szCs w:val="24"/>
          <w:lang w:val="kk-KZ"/>
        </w:rPr>
        <w:t xml:space="preserve"> </w:t>
      </w:r>
      <w:r w:rsidRPr="00C05516">
        <w:rPr>
          <w:sz w:val="24"/>
          <w:szCs w:val="24"/>
          <w:lang w:val="kk-KZ"/>
        </w:rPr>
        <w:t>А. Құнанбайұлы – 175 жыл;</w:t>
      </w:r>
      <w:r w:rsidRPr="00C05516">
        <w:rPr>
          <w:spacing w:val="1"/>
          <w:sz w:val="24"/>
          <w:szCs w:val="24"/>
          <w:lang w:val="kk-KZ"/>
        </w:rPr>
        <w:t xml:space="preserve"> </w:t>
      </w:r>
      <w:r w:rsidRPr="00C05516">
        <w:rPr>
          <w:sz w:val="24"/>
          <w:szCs w:val="24"/>
          <w:lang w:val="kk-KZ"/>
        </w:rPr>
        <w:t>Ә. Қастеевке</w:t>
      </w:r>
      <w:r w:rsidRPr="00C05516">
        <w:rPr>
          <w:spacing w:val="1"/>
          <w:sz w:val="24"/>
          <w:szCs w:val="24"/>
          <w:lang w:val="kk-KZ"/>
        </w:rPr>
        <w:t xml:space="preserve"> </w:t>
      </w:r>
      <w:r w:rsidRPr="00C05516">
        <w:rPr>
          <w:sz w:val="24"/>
          <w:szCs w:val="24"/>
          <w:lang w:val="kk-KZ"/>
        </w:rPr>
        <w:t>– 115 жыл;</w:t>
      </w:r>
      <w:r w:rsidRPr="00C05516">
        <w:rPr>
          <w:spacing w:val="1"/>
          <w:sz w:val="24"/>
          <w:szCs w:val="24"/>
          <w:lang w:val="kk-KZ"/>
        </w:rPr>
        <w:t xml:space="preserve"> </w:t>
      </w:r>
      <w:r w:rsidRPr="00C05516">
        <w:rPr>
          <w:sz w:val="24"/>
          <w:szCs w:val="24"/>
          <w:lang w:val="kk-KZ"/>
        </w:rPr>
        <w:t>Қ. Аманжолов – 110 жыл;</w:t>
      </w:r>
      <w:r w:rsidRPr="00C05516">
        <w:rPr>
          <w:spacing w:val="1"/>
          <w:sz w:val="24"/>
          <w:szCs w:val="24"/>
          <w:lang w:val="kk-KZ"/>
        </w:rPr>
        <w:t xml:space="preserve"> </w:t>
      </w:r>
      <w:r w:rsidRPr="00C05516">
        <w:rPr>
          <w:sz w:val="24"/>
          <w:szCs w:val="24"/>
          <w:lang w:val="kk-KZ"/>
        </w:rPr>
        <w:t>Оқу</w:t>
      </w:r>
      <w:r w:rsidRPr="00C05516">
        <w:rPr>
          <w:spacing w:val="1"/>
          <w:sz w:val="24"/>
          <w:szCs w:val="24"/>
          <w:lang w:val="kk-KZ"/>
        </w:rPr>
        <w:t xml:space="preserve"> </w:t>
      </w:r>
      <w:r w:rsidRPr="00C05516">
        <w:rPr>
          <w:sz w:val="24"/>
          <w:szCs w:val="24"/>
          <w:lang w:val="kk-KZ"/>
        </w:rPr>
        <w:t>жылы</w:t>
      </w:r>
      <w:r w:rsidRPr="00C05516">
        <w:rPr>
          <w:spacing w:val="1"/>
          <w:sz w:val="24"/>
          <w:szCs w:val="24"/>
          <w:lang w:val="kk-KZ"/>
        </w:rPr>
        <w:t xml:space="preserve"> </w:t>
      </w:r>
      <w:r w:rsidRPr="00C05516">
        <w:rPr>
          <w:sz w:val="24"/>
          <w:szCs w:val="24"/>
          <w:lang w:val="kk-KZ"/>
        </w:rPr>
        <w:t>барысында</w:t>
      </w:r>
      <w:r w:rsidRPr="00C05516">
        <w:rPr>
          <w:spacing w:val="1"/>
          <w:sz w:val="24"/>
          <w:szCs w:val="24"/>
          <w:lang w:val="kk-KZ"/>
        </w:rPr>
        <w:t xml:space="preserve"> </w:t>
      </w:r>
      <w:r w:rsidRPr="00C05516">
        <w:rPr>
          <w:sz w:val="24"/>
          <w:szCs w:val="24"/>
          <w:lang w:val="kk-KZ"/>
        </w:rPr>
        <w:t>іс-шаралар</w:t>
      </w:r>
      <w:r w:rsidRPr="00C05516">
        <w:rPr>
          <w:spacing w:val="1"/>
          <w:sz w:val="24"/>
          <w:szCs w:val="24"/>
          <w:lang w:val="kk-KZ"/>
        </w:rPr>
        <w:t xml:space="preserve"> </w:t>
      </w:r>
      <w:r w:rsidRPr="00C05516">
        <w:rPr>
          <w:sz w:val="24"/>
          <w:szCs w:val="24"/>
          <w:lang w:val="kk-KZ"/>
        </w:rPr>
        <w:t>келесі</w:t>
      </w:r>
      <w:r w:rsidRPr="00C05516">
        <w:rPr>
          <w:spacing w:val="-10"/>
          <w:sz w:val="24"/>
          <w:szCs w:val="24"/>
          <w:lang w:val="kk-KZ"/>
        </w:rPr>
        <w:t xml:space="preserve"> </w:t>
      </w:r>
      <w:r w:rsidRPr="00C05516">
        <w:rPr>
          <w:sz w:val="24"/>
          <w:szCs w:val="24"/>
          <w:lang w:val="kk-KZ"/>
        </w:rPr>
        <w:t>әлеуметті</w:t>
      </w:r>
      <w:r w:rsidRPr="00C05516">
        <w:rPr>
          <w:spacing w:val="-10"/>
          <w:sz w:val="24"/>
          <w:szCs w:val="24"/>
          <w:lang w:val="kk-KZ"/>
        </w:rPr>
        <w:t xml:space="preserve"> </w:t>
      </w:r>
      <w:r w:rsidRPr="00C05516">
        <w:rPr>
          <w:sz w:val="24"/>
          <w:szCs w:val="24"/>
          <w:lang w:val="kk-KZ"/>
        </w:rPr>
        <w:t>жобалар</w:t>
      </w:r>
      <w:r w:rsidRPr="00C05516">
        <w:rPr>
          <w:spacing w:val="-11"/>
          <w:sz w:val="24"/>
          <w:szCs w:val="24"/>
          <w:lang w:val="kk-KZ"/>
        </w:rPr>
        <w:t xml:space="preserve"> </w:t>
      </w:r>
      <w:r w:rsidRPr="00C05516">
        <w:rPr>
          <w:sz w:val="24"/>
          <w:szCs w:val="24"/>
          <w:lang w:val="kk-KZ"/>
        </w:rPr>
        <w:t>бағытында</w:t>
      </w:r>
      <w:r w:rsidRPr="00C05516">
        <w:rPr>
          <w:spacing w:val="-11"/>
          <w:sz w:val="24"/>
          <w:szCs w:val="24"/>
          <w:lang w:val="kk-KZ"/>
        </w:rPr>
        <w:t xml:space="preserve"> </w:t>
      </w:r>
      <w:r w:rsidRPr="00C05516">
        <w:rPr>
          <w:sz w:val="24"/>
          <w:szCs w:val="24"/>
          <w:lang w:val="kk-KZ"/>
        </w:rPr>
        <w:t>үйымдастырылды. «Рухани Жаңғыру бағдарламасы» жобасы, «Құқықтық мәдениет», «Өнегелі бір сағат», «Қамқорлық», Дәстүр мен ғұрып», «Оқуға құштар мектеп» жобасы, «ЭКО start», «Салауатты өмір салтын сақтау» жобасы, «Құқықтық мәдениет» жобасы, «Bala busnes». BOOKDATING G-кітап оқу арқылы өз болашағыңды жаса», «30 игі іс», «Адал friends», «Үнем-қоғам қуаты», «Шаңырақ», «Дәстүр мен ғұрып», «Адал ұрпақ-саналы ұрпақ», «Еңбек-елдің мұраты», жобасы аясында жұмыстар атқарылды: Сыныптан тыс жұмыстар мен тәрбиелік</w:t>
      </w:r>
      <w:r w:rsidRPr="00C05516">
        <w:rPr>
          <w:spacing w:val="1"/>
          <w:sz w:val="24"/>
          <w:szCs w:val="24"/>
          <w:lang w:val="kk-KZ"/>
        </w:rPr>
        <w:t xml:space="preserve"> </w:t>
      </w:r>
      <w:r w:rsidRPr="00C05516">
        <w:rPr>
          <w:sz w:val="24"/>
          <w:szCs w:val="24"/>
          <w:lang w:val="kk-KZ"/>
        </w:rPr>
        <w:t>іс-шараларды</w:t>
      </w:r>
      <w:r w:rsidRPr="00C05516">
        <w:rPr>
          <w:spacing w:val="-4"/>
          <w:sz w:val="24"/>
          <w:szCs w:val="24"/>
          <w:lang w:val="kk-KZ"/>
        </w:rPr>
        <w:t xml:space="preserve"> </w:t>
      </w:r>
      <w:r w:rsidRPr="00C05516">
        <w:rPr>
          <w:sz w:val="24"/>
          <w:szCs w:val="24"/>
          <w:lang w:val="kk-KZ"/>
        </w:rPr>
        <w:t>жоспарлау</w:t>
      </w:r>
      <w:r w:rsidRPr="00C05516">
        <w:rPr>
          <w:spacing w:val="-3"/>
          <w:sz w:val="24"/>
          <w:szCs w:val="24"/>
          <w:lang w:val="kk-KZ"/>
        </w:rPr>
        <w:t xml:space="preserve"> </w:t>
      </w:r>
      <w:r w:rsidRPr="00C05516">
        <w:rPr>
          <w:sz w:val="24"/>
          <w:szCs w:val="24"/>
          <w:lang w:val="kk-KZ"/>
        </w:rPr>
        <w:t>және</w:t>
      </w:r>
      <w:r w:rsidRPr="00C05516">
        <w:rPr>
          <w:spacing w:val="-4"/>
          <w:sz w:val="24"/>
          <w:szCs w:val="24"/>
          <w:lang w:val="kk-KZ"/>
        </w:rPr>
        <w:t xml:space="preserve"> </w:t>
      </w:r>
      <w:r w:rsidRPr="00C05516">
        <w:rPr>
          <w:sz w:val="24"/>
          <w:szCs w:val="24"/>
          <w:lang w:val="kk-KZ"/>
        </w:rPr>
        <w:t>ұйымдастыру</w:t>
      </w:r>
      <w:r w:rsidRPr="00C05516">
        <w:rPr>
          <w:spacing w:val="-4"/>
          <w:sz w:val="24"/>
          <w:szCs w:val="24"/>
          <w:lang w:val="kk-KZ"/>
        </w:rPr>
        <w:t xml:space="preserve"> </w:t>
      </w:r>
      <w:r w:rsidRPr="00C05516">
        <w:rPr>
          <w:sz w:val="24"/>
          <w:szCs w:val="24"/>
          <w:lang w:val="kk-KZ"/>
        </w:rPr>
        <w:t>кезінде</w:t>
      </w:r>
      <w:r w:rsidRPr="00C05516">
        <w:rPr>
          <w:spacing w:val="-4"/>
          <w:sz w:val="24"/>
          <w:szCs w:val="24"/>
          <w:lang w:val="kk-KZ"/>
        </w:rPr>
        <w:t xml:space="preserve"> </w:t>
      </w:r>
      <w:r w:rsidRPr="00C05516">
        <w:rPr>
          <w:sz w:val="24"/>
          <w:szCs w:val="24"/>
          <w:lang w:val="kk-KZ"/>
        </w:rPr>
        <w:t>2022-</w:t>
      </w:r>
      <w:r w:rsidRPr="00C05516">
        <w:rPr>
          <w:spacing w:val="-4"/>
          <w:sz w:val="24"/>
          <w:szCs w:val="24"/>
          <w:lang w:val="kk-KZ"/>
        </w:rPr>
        <w:t xml:space="preserve"> </w:t>
      </w:r>
      <w:r w:rsidRPr="00C05516">
        <w:rPr>
          <w:sz w:val="24"/>
          <w:szCs w:val="24"/>
          <w:lang w:val="kk-KZ"/>
        </w:rPr>
        <w:t>2023</w:t>
      </w:r>
      <w:r w:rsidRPr="00C05516">
        <w:rPr>
          <w:spacing w:val="-3"/>
          <w:sz w:val="24"/>
          <w:szCs w:val="24"/>
          <w:lang w:val="kk-KZ"/>
        </w:rPr>
        <w:t xml:space="preserve"> </w:t>
      </w:r>
      <w:r w:rsidRPr="00C05516">
        <w:rPr>
          <w:sz w:val="24"/>
          <w:szCs w:val="24"/>
          <w:lang w:val="kk-KZ"/>
        </w:rPr>
        <w:t>оқу</w:t>
      </w:r>
      <w:r w:rsidRPr="00C05516">
        <w:rPr>
          <w:spacing w:val="-4"/>
          <w:sz w:val="24"/>
          <w:szCs w:val="24"/>
          <w:lang w:val="kk-KZ"/>
        </w:rPr>
        <w:t xml:space="preserve"> </w:t>
      </w:r>
      <w:r w:rsidRPr="00C05516">
        <w:rPr>
          <w:sz w:val="24"/>
          <w:szCs w:val="24"/>
          <w:lang w:val="kk-KZ"/>
        </w:rPr>
        <w:t>жылында</w:t>
      </w:r>
      <w:r w:rsidRPr="00C05516">
        <w:rPr>
          <w:spacing w:val="-4"/>
          <w:sz w:val="24"/>
          <w:szCs w:val="24"/>
          <w:lang w:val="kk-KZ"/>
        </w:rPr>
        <w:t xml:space="preserve"> </w:t>
      </w:r>
      <w:r w:rsidRPr="00C05516">
        <w:rPr>
          <w:sz w:val="24"/>
          <w:szCs w:val="24"/>
          <w:lang w:val="kk-KZ"/>
        </w:rPr>
        <w:t>аталып</w:t>
      </w:r>
      <w:r w:rsidRPr="00C05516">
        <w:rPr>
          <w:spacing w:val="-2"/>
          <w:sz w:val="24"/>
          <w:szCs w:val="24"/>
          <w:lang w:val="kk-KZ"/>
        </w:rPr>
        <w:t xml:space="preserve"> </w:t>
      </w:r>
      <w:r w:rsidRPr="00C05516">
        <w:rPr>
          <w:sz w:val="24"/>
          <w:szCs w:val="24"/>
          <w:lang w:val="kk-KZ"/>
        </w:rPr>
        <w:t>өтілетін мерейтойлық күнтізбелік күндер: Қазақстан Республикасының Тәуелсіздігіне–30 жыл; Семей</w:t>
      </w:r>
      <w:r w:rsidRPr="00C05516">
        <w:rPr>
          <w:spacing w:val="1"/>
          <w:sz w:val="24"/>
          <w:szCs w:val="24"/>
          <w:lang w:val="kk-KZ"/>
        </w:rPr>
        <w:t xml:space="preserve"> </w:t>
      </w:r>
      <w:r w:rsidRPr="00C05516">
        <w:rPr>
          <w:sz w:val="24"/>
          <w:szCs w:val="24"/>
          <w:lang w:val="kk-KZ"/>
        </w:rPr>
        <w:t>ядролық</w:t>
      </w:r>
      <w:r w:rsidRPr="00C05516">
        <w:rPr>
          <w:spacing w:val="1"/>
          <w:sz w:val="24"/>
          <w:szCs w:val="24"/>
          <w:lang w:val="kk-KZ"/>
        </w:rPr>
        <w:t xml:space="preserve"> </w:t>
      </w:r>
      <w:r w:rsidRPr="00C05516">
        <w:rPr>
          <w:sz w:val="24"/>
          <w:szCs w:val="24"/>
          <w:lang w:val="kk-KZ"/>
        </w:rPr>
        <w:t>полигонының</w:t>
      </w:r>
      <w:r w:rsidRPr="00C05516">
        <w:rPr>
          <w:spacing w:val="1"/>
          <w:sz w:val="24"/>
          <w:szCs w:val="24"/>
          <w:lang w:val="kk-KZ"/>
        </w:rPr>
        <w:t xml:space="preserve"> </w:t>
      </w:r>
      <w:r w:rsidRPr="00C05516">
        <w:rPr>
          <w:sz w:val="24"/>
          <w:szCs w:val="24"/>
          <w:lang w:val="kk-KZ"/>
        </w:rPr>
        <w:t>жабылуына–</w:t>
      </w:r>
      <w:r w:rsidRPr="00C05516">
        <w:rPr>
          <w:spacing w:val="1"/>
          <w:sz w:val="24"/>
          <w:szCs w:val="24"/>
          <w:lang w:val="kk-KZ"/>
        </w:rPr>
        <w:t xml:space="preserve"> </w:t>
      </w:r>
      <w:r w:rsidRPr="00C05516">
        <w:rPr>
          <w:sz w:val="24"/>
          <w:szCs w:val="24"/>
          <w:lang w:val="kk-KZ"/>
        </w:rPr>
        <w:t>31</w:t>
      </w:r>
      <w:r w:rsidRPr="00C05516">
        <w:rPr>
          <w:spacing w:val="1"/>
          <w:sz w:val="24"/>
          <w:szCs w:val="24"/>
          <w:lang w:val="kk-KZ"/>
        </w:rPr>
        <w:t xml:space="preserve"> </w:t>
      </w:r>
      <w:r w:rsidRPr="00C05516">
        <w:rPr>
          <w:sz w:val="24"/>
          <w:szCs w:val="24"/>
          <w:lang w:val="kk-KZ"/>
        </w:rPr>
        <w:t>жыл;</w:t>
      </w:r>
      <w:r w:rsidRPr="00C05516">
        <w:rPr>
          <w:spacing w:val="1"/>
          <w:sz w:val="24"/>
          <w:szCs w:val="24"/>
          <w:lang w:val="kk-KZ"/>
        </w:rPr>
        <w:t xml:space="preserve"> </w:t>
      </w:r>
      <w:r w:rsidRPr="00C05516">
        <w:rPr>
          <w:sz w:val="24"/>
          <w:szCs w:val="24"/>
          <w:lang w:val="kk-KZ"/>
        </w:rPr>
        <w:t>Қазақтың</w:t>
      </w:r>
      <w:r w:rsidRPr="00C05516">
        <w:rPr>
          <w:spacing w:val="1"/>
          <w:sz w:val="24"/>
          <w:szCs w:val="24"/>
          <w:lang w:val="kk-KZ"/>
        </w:rPr>
        <w:t xml:space="preserve"> </w:t>
      </w:r>
      <w:r w:rsidRPr="00C05516">
        <w:rPr>
          <w:sz w:val="24"/>
          <w:szCs w:val="24"/>
          <w:lang w:val="kk-KZ"/>
        </w:rPr>
        <w:t>аса</w:t>
      </w:r>
      <w:r w:rsidRPr="00C05516">
        <w:rPr>
          <w:spacing w:val="1"/>
          <w:sz w:val="24"/>
          <w:szCs w:val="24"/>
          <w:lang w:val="kk-KZ"/>
        </w:rPr>
        <w:t xml:space="preserve"> </w:t>
      </w:r>
      <w:r w:rsidRPr="00C05516">
        <w:rPr>
          <w:sz w:val="24"/>
          <w:szCs w:val="24"/>
          <w:lang w:val="kk-KZ"/>
        </w:rPr>
        <w:t>көрнекті</w:t>
      </w:r>
      <w:r w:rsidRPr="00C05516">
        <w:rPr>
          <w:spacing w:val="1"/>
          <w:sz w:val="24"/>
          <w:szCs w:val="24"/>
          <w:lang w:val="kk-KZ"/>
        </w:rPr>
        <w:t xml:space="preserve"> </w:t>
      </w:r>
      <w:r w:rsidRPr="00C05516">
        <w:rPr>
          <w:sz w:val="24"/>
          <w:szCs w:val="24"/>
          <w:lang w:val="kk-KZ"/>
        </w:rPr>
        <w:t>ағартушы-педагогі,</w:t>
      </w:r>
      <w:r w:rsidRPr="00C05516">
        <w:rPr>
          <w:spacing w:val="1"/>
          <w:sz w:val="24"/>
          <w:szCs w:val="24"/>
          <w:lang w:val="kk-KZ"/>
        </w:rPr>
        <w:t xml:space="preserve"> </w:t>
      </w:r>
      <w:r w:rsidRPr="00C05516">
        <w:rPr>
          <w:sz w:val="24"/>
          <w:szCs w:val="24"/>
          <w:lang w:val="kk-KZ"/>
        </w:rPr>
        <w:t>жазушы,</w:t>
      </w:r>
      <w:r w:rsidRPr="00C05516">
        <w:rPr>
          <w:spacing w:val="1"/>
          <w:sz w:val="24"/>
          <w:szCs w:val="24"/>
          <w:lang w:val="kk-KZ"/>
        </w:rPr>
        <w:t xml:space="preserve"> </w:t>
      </w:r>
      <w:r w:rsidRPr="00C05516">
        <w:rPr>
          <w:sz w:val="24"/>
          <w:szCs w:val="24"/>
          <w:lang w:val="kk-KZ"/>
        </w:rPr>
        <w:t>этнограф,</w:t>
      </w:r>
      <w:r w:rsidRPr="00C05516">
        <w:rPr>
          <w:spacing w:val="1"/>
          <w:sz w:val="24"/>
          <w:szCs w:val="24"/>
          <w:lang w:val="kk-KZ"/>
        </w:rPr>
        <w:t xml:space="preserve"> </w:t>
      </w:r>
      <w:r w:rsidRPr="00C05516">
        <w:rPr>
          <w:sz w:val="24"/>
          <w:szCs w:val="24"/>
          <w:lang w:val="kk-KZ"/>
        </w:rPr>
        <w:t>фольклоршы,</w:t>
      </w:r>
      <w:r w:rsidRPr="00C05516">
        <w:rPr>
          <w:spacing w:val="1"/>
          <w:sz w:val="24"/>
          <w:szCs w:val="24"/>
          <w:lang w:val="kk-KZ"/>
        </w:rPr>
        <w:t xml:space="preserve"> </w:t>
      </w:r>
      <w:r w:rsidRPr="00C05516">
        <w:rPr>
          <w:sz w:val="24"/>
          <w:szCs w:val="24"/>
          <w:lang w:val="kk-KZ"/>
        </w:rPr>
        <w:t>қоғам</w:t>
      </w:r>
      <w:r w:rsidRPr="00C05516">
        <w:rPr>
          <w:spacing w:val="1"/>
          <w:sz w:val="24"/>
          <w:szCs w:val="24"/>
          <w:lang w:val="kk-KZ"/>
        </w:rPr>
        <w:t xml:space="preserve"> </w:t>
      </w:r>
      <w:r w:rsidRPr="00C05516">
        <w:rPr>
          <w:sz w:val="24"/>
          <w:szCs w:val="24"/>
          <w:lang w:val="kk-KZ"/>
        </w:rPr>
        <w:t>қайраткері</w:t>
      </w:r>
      <w:r w:rsidRPr="00C05516">
        <w:rPr>
          <w:spacing w:val="1"/>
          <w:sz w:val="24"/>
          <w:szCs w:val="24"/>
          <w:lang w:val="kk-KZ"/>
        </w:rPr>
        <w:t xml:space="preserve"> </w:t>
      </w:r>
      <w:r w:rsidRPr="00C05516">
        <w:rPr>
          <w:sz w:val="24"/>
          <w:szCs w:val="24"/>
          <w:lang w:val="kk-KZ"/>
        </w:rPr>
        <w:t>Ы. Алтынсариннің</w:t>
      </w:r>
      <w:r w:rsidRPr="00C05516">
        <w:rPr>
          <w:spacing w:val="1"/>
          <w:sz w:val="24"/>
          <w:szCs w:val="24"/>
          <w:lang w:val="kk-KZ"/>
        </w:rPr>
        <w:t xml:space="preserve"> </w:t>
      </w:r>
      <w:r w:rsidRPr="00C05516">
        <w:rPr>
          <w:sz w:val="24"/>
          <w:szCs w:val="24"/>
          <w:lang w:val="kk-KZ"/>
        </w:rPr>
        <w:t>туғанына – 181</w:t>
      </w:r>
      <w:r w:rsidRPr="00C05516">
        <w:rPr>
          <w:spacing w:val="1"/>
          <w:sz w:val="24"/>
          <w:szCs w:val="24"/>
          <w:lang w:val="kk-KZ"/>
        </w:rPr>
        <w:t xml:space="preserve"> </w:t>
      </w:r>
      <w:r w:rsidRPr="00C05516">
        <w:rPr>
          <w:sz w:val="24"/>
          <w:szCs w:val="24"/>
          <w:lang w:val="kk-KZ"/>
        </w:rPr>
        <w:t>жыл;</w:t>
      </w:r>
      <w:r w:rsidRPr="00C05516">
        <w:rPr>
          <w:spacing w:val="-57"/>
          <w:sz w:val="24"/>
          <w:szCs w:val="24"/>
          <w:lang w:val="kk-KZ"/>
        </w:rPr>
        <w:t xml:space="preserve">  </w:t>
      </w:r>
      <w:r w:rsidRPr="00C05516">
        <w:rPr>
          <w:sz w:val="24"/>
          <w:szCs w:val="24"/>
          <w:lang w:val="kk-KZ"/>
        </w:rPr>
        <w:t>Қазақ</w:t>
      </w:r>
      <w:r w:rsidRPr="00C05516">
        <w:rPr>
          <w:spacing w:val="1"/>
          <w:sz w:val="24"/>
          <w:szCs w:val="24"/>
          <w:lang w:val="kk-KZ"/>
        </w:rPr>
        <w:t xml:space="preserve"> </w:t>
      </w:r>
      <w:r w:rsidRPr="00C05516">
        <w:rPr>
          <w:sz w:val="24"/>
          <w:szCs w:val="24"/>
          <w:lang w:val="kk-KZ"/>
        </w:rPr>
        <w:t>халық</w:t>
      </w:r>
      <w:r w:rsidRPr="00C05516">
        <w:rPr>
          <w:spacing w:val="1"/>
          <w:sz w:val="24"/>
          <w:szCs w:val="24"/>
          <w:lang w:val="kk-KZ"/>
        </w:rPr>
        <w:t xml:space="preserve"> </w:t>
      </w:r>
      <w:r w:rsidRPr="00C05516">
        <w:rPr>
          <w:sz w:val="24"/>
          <w:szCs w:val="24"/>
          <w:lang w:val="kk-KZ"/>
        </w:rPr>
        <w:t>поэзиясының</w:t>
      </w:r>
      <w:r w:rsidRPr="00C05516">
        <w:rPr>
          <w:spacing w:val="1"/>
          <w:sz w:val="24"/>
          <w:szCs w:val="24"/>
          <w:lang w:val="kk-KZ"/>
        </w:rPr>
        <w:t xml:space="preserve"> </w:t>
      </w:r>
      <w:r w:rsidRPr="00C05516">
        <w:rPr>
          <w:sz w:val="24"/>
          <w:szCs w:val="24"/>
          <w:lang w:val="kk-KZ"/>
        </w:rPr>
        <w:t>әйгілі</w:t>
      </w:r>
      <w:r w:rsidRPr="00C05516">
        <w:rPr>
          <w:spacing w:val="1"/>
          <w:sz w:val="24"/>
          <w:szCs w:val="24"/>
          <w:lang w:val="kk-KZ"/>
        </w:rPr>
        <w:t xml:space="preserve"> </w:t>
      </w:r>
      <w:r w:rsidRPr="00C05516">
        <w:rPr>
          <w:sz w:val="24"/>
          <w:szCs w:val="24"/>
          <w:lang w:val="kk-KZ"/>
        </w:rPr>
        <w:t>тұлғасы,</w:t>
      </w:r>
      <w:r w:rsidRPr="00C05516">
        <w:rPr>
          <w:spacing w:val="1"/>
          <w:sz w:val="24"/>
          <w:szCs w:val="24"/>
          <w:lang w:val="kk-KZ"/>
        </w:rPr>
        <w:t xml:space="preserve"> </w:t>
      </w:r>
      <w:r w:rsidRPr="00C05516">
        <w:rPr>
          <w:sz w:val="24"/>
          <w:szCs w:val="24"/>
          <w:lang w:val="kk-KZ"/>
        </w:rPr>
        <w:t>өлең</w:t>
      </w:r>
      <w:r w:rsidRPr="00C05516">
        <w:rPr>
          <w:spacing w:val="1"/>
          <w:sz w:val="24"/>
          <w:szCs w:val="24"/>
          <w:lang w:val="kk-KZ"/>
        </w:rPr>
        <w:t xml:space="preserve"> </w:t>
      </w:r>
      <w:r w:rsidRPr="00C05516">
        <w:rPr>
          <w:sz w:val="24"/>
          <w:szCs w:val="24"/>
          <w:lang w:val="kk-KZ"/>
        </w:rPr>
        <w:t>сөздің</w:t>
      </w:r>
      <w:r w:rsidRPr="00C05516">
        <w:rPr>
          <w:spacing w:val="1"/>
          <w:sz w:val="24"/>
          <w:szCs w:val="24"/>
          <w:lang w:val="kk-KZ"/>
        </w:rPr>
        <w:t xml:space="preserve"> </w:t>
      </w:r>
      <w:r w:rsidRPr="00C05516">
        <w:rPr>
          <w:sz w:val="24"/>
          <w:szCs w:val="24"/>
          <w:lang w:val="kk-KZ"/>
        </w:rPr>
        <w:t>дүлдүлі,</w:t>
      </w:r>
      <w:r w:rsidRPr="00C05516">
        <w:rPr>
          <w:spacing w:val="1"/>
          <w:sz w:val="24"/>
          <w:szCs w:val="24"/>
          <w:lang w:val="kk-KZ"/>
        </w:rPr>
        <w:t xml:space="preserve"> </w:t>
      </w:r>
      <w:r w:rsidRPr="00C05516">
        <w:rPr>
          <w:sz w:val="24"/>
          <w:szCs w:val="24"/>
          <w:lang w:val="kk-KZ"/>
        </w:rPr>
        <w:t>жырау, жыршы</w:t>
      </w:r>
      <w:r w:rsidRPr="00C05516">
        <w:rPr>
          <w:spacing w:val="1"/>
          <w:sz w:val="24"/>
          <w:szCs w:val="24"/>
          <w:lang w:val="kk-KZ"/>
        </w:rPr>
        <w:t xml:space="preserve"> </w:t>
      </w:r>
      <w:r w:rsidRPr="00C05516">
        <w:rPr>
          <w:sz w:val="24"/>
          <w:szCs w:val="24"/>
          <w:lang w:val="kk-KZ"/>
        </w:rPr>
        <w:t>Жамбыл</w:t>
      </w:r>
      <w:r w:rsidRPr="00C05516">
        <w:rPr>
          <w:spacing w:val="1"/>
          <w:sz w:val="24"/>
          <w:szCs w:val="24"/>
          <w:lang w:val="kk-KZ"/>
        </w:rPr>
        <w:t xml:space="preserve"> </w:t>
      </w:r>
      <w:r w:rsidRPr="00C05516">
        <w:rPr>
          <w:sz w:val="24"/>
          <w:szCs w:val="24"/>
          <w:lang w:val="kk-KZ"/>
        </w:rPr>
        <w:t>Жабаевтың туғанына – 176 жыл; Қазақтың әйгілі күйші композиторы, Қазақстанның халық</w:t>
      </w:r>
      <w:r w:rsidRPr="00C05516">
        <w:rPr>
          <w:spacing w:val="1"/>
          <w:sz w:val="24"/>
          <w:szCs w:val="24"/>
          <w:lang w:val="kk-KZ"/>
        </w:rPr>
        <w:t xml:space="preserve"> </w:t>
      </w:r>
      <w:r w:rsidRPr="00C05516">
        <w:rPr>
          <w:sz w:val="24"/>
          <w:szCs w:val="24"/>
          <w:lang w:val="kk-KZ"/>
        </w:rPr>
        <w:t>әртісі Дина Нұрпейісованың туғанына – 161 жыл; Көрнекті қоғам және мемлекет қайраткері,</w:t>
      </w:r>
      <w:r w:rsidRPr="00C05516">
        <w:rPr>
          <w:spacing w:val="1"/>
          <w:sz w:val="24"/>
          <w:szCs w:val="24"/>
          <w:lang w:val="kk-KZ"/>
        </w:rPr>
        <w:t xml:space="preserve"> </w:t>
      </w:r>
      <w:r w:rsidRPr="00C05516">
        <w:rPr>
          <w:sz w:val="24"/>
          <w:szCs w:val="24"/>
          <w:lang w:val="kk-KZ"/>
        </w:rPr>
        <w:t>ұлт-азаттық</w:t>
      </w:r>
      <w:r w:rsidRPr="00C05516">
        <w:rPr>
          <w:spacing w:val="1"/>
          <w:sz w:val="24"/>
          <w:szCs w:val="24"/>
          <w:lang w:val="kk-KZ"/>
        </w:rPr>
        <w:t xml:space="preserve"> </w:t>
      </w:r>
      <w:r w:rsidRPr="00C05516">
        <w:rPr>
          <w:sz w:val="24"/>
          <w:szCs w:val="24"/>
          <w:lang w:val="kk-KZ"/>
        </w:rPr>
        <w:t>және</w:t>
      </w:r>
      <w:r w:rsidRPr="00C05516">
        <w:rPr>
          <w:spacing w:val="1"/>
          <w:sz w:val="24"/>
          <w:szCs w:val="24"/>
          <w:lang w:val="kk-KZ"/>
        </w:rPr>
        <w:t xml:space="preserve"> </w:t>
      </w:r>
      <w:r w:rsidRPr="00C05516">
        <w:rPr>
          <w:sz w:val="24"/>
          <w:szCs w:val="24"/>
          <w:lang w:val="kk-KZ"/>
        </w:rPr>
        <w:t>Алаш</w:t>
      </w:r>
      <w:r w:rsidRPr="00C05516">
        <w:rPr>
          <w:spacing w:val="1"/>
          <w:sz w:val="24"/>
          <w:szCs w:val="24"/>
          <w:lang w:val="kk-KZ"/>
        </w:rPr>
        <w:t xml:space="preserve"> </w:t>
      </w:r>
      <w:r w:rsidRPr="00C05516">
        <w:rPr>
          <w:sz w:val="24"/>
          <w:szCs w:val="24"/>
          <w:lang w:val="kk-KZ"/>
        </w:rPr>
        <w:t>жетекшісі,</w:t>
      </w:r>
      <w:r w:rsidRPr="00C05516">
        <w:rPr>
          <w:spacing w:val="1"/>
          <w:sz w:val="24"/>
          <w:szCs w:val="24"/>
          <w:lang w:val="kk-KZ"/>
        </w:rPr>
        <w:t xml:space="preserve"> </w:t>
      </w:r>
      <w:r w:rsidRPr="00C05516">
        <w:rPr>
          <w:sz w:val="24"/>
          <w:szCs w:val="24"/>
          <w:lang w:val="kk-KZ"/>
        </w:rPr>
        <w:t>публицист,</w:t>
      </w:r>
      <w:r w:rsidRPr="00C05516">
        <w:rPr>
          <w:spacing w:val="1"/>
          <w:sz w:val="24"/>
          <w:szCs w:val="24"/>
          <w:lang w:val="kk-KZ"/>
        </w:rPr>
        <w:t xml:space="preserve"> </w:t>
      </w:r>
      <w:r w:rsidRPr="00C05516">
        <w:rPr>
          <w:sz w:val="24"/>
          <w:szCs w:val="24"/>
          <w:lang w:val="kk-KZ"/>
        </w:rPr>
        <w:t>ғалым,</w:t>
      </w:r>
      <w:r w:rsidRPr="00C05516">
        <w:rPr>
          <w:spacing w:val="1"/>
          <w:sz w:val="24"/>
          <w:szCs w:val="24"/>
          <w:lang w:val="kk-KZ"/>
        </w:rPr>
        <w:t xml:space="preserve"> </w:t>
      </w:r>
      <w:r w:rsidRPr="00C05516">
        <w:rPr>
          <w:sz w:val="24"/>
          <w:szCs w:val="24"/>
          <w:lang w:val="kk-KZ"/>
        </w:rPr>
        <w:t>аудармашы</w:t>
      </w:r>
      <w:r w:rsidRPr="00C05516">
        <w:rPr>
          <w:spacing w:val="1"/>
          <w:sz w:val="24"/>
          <w:szCs w:val="24"/>
          <w:lang w:val="kk-KZ"/>
        </w:rPr>
        <w:t xml:space="preserve"> </w:t>
      </w:r>
      <w:r w:rsidRPr="00C05516">
        <w:rPr>
          <w:sz w:val="24"/>
          <w:szCs w:val="24"/>
          <w:lang w:val="kk-KZ"/>
        </w:rPr>
        <w:t>Әлихан</w:t>
      </w:r>
      <w:r w:rsidRPr="00C05516">
        <w:rPr>
          <w:spacing w:val="1"/>
          <w:sz w:val="24"/>
          <w:szCs w:val="24"/>
          <w:lang w:val="kk-KZ"/>
        </w:rPr>
        <w:t xml:space="preserve"> </w:t>
      </w:r>
      <w:r w:rsidRPr="00C05516">
        <w:rPr>
          <w:sz w:val="24"/>
          <w:szCs w:val="24"/>
          <w:lang w:val="kk-KZ"/>
        </w:rPr>
        <w:t>Бөкейханның</w:t>
      </w:r>
      <w:r w:rsidRPr="00C05516">
        <w:rPr>
          <w:spacing w:val="1"/>
          <w:sz w:val="24"/>
          <w:szCs w:val="24"/>
          <w:lang w:val="kk-KZ"/>
        </w:rPr>
        <w:t xml:space="preserve"> </w:t>
      </w:r>
      <w:r w:rsidRPr="00C05516">
        <w:rPr>
          <w:sz w:val="24"/>
          <w:szCs w:val="24"/>
          <w:lang w:val="kk-KZ"/>
        </w:rPr>
        <w:t>туғанына–156 жыл; Ұлт ұстазы, қоғам қайраткері Ахмет Байтұрсынұлының туғанына – 151</w:t>
      </w:r>
      <w:r w:rsidRPr="00C05516">
        <w:rPr>
          <w:spacing w:val="1"/>
          <w:sz w:val="24"/>
          <w:szCs w:val="24"/>
          <w:lang w:val="kk-KZ"/>
        </w:rPr>
        <w:t xml:space="preserve"> </w:t>
      </w:r>
      <w:r w:rsidRPr="00C05516">
        <w:rPr>
          <w:sz w:val="24"/>
          <w:szCs w:val="24"/>
          <w:lang w:val="kk-KZ"/>
        </w:rPr>
        <w:t>жыл; Қазақтың лирик ақыны Мұқағали Мақатаевтың туғанына –91 жыл; Білім алушылардың</w:t>
      </w:r>
      <w:r w:rsidRPr="00C05516">
        <w:rPr>
          <w:spacing w:val="1"/>
          <w:sz w:val="24"/>
          <w:szCs w:val="24"/>
          <w:lang w:val="kk-KZ"/>
        </w:rPr>
        <w:t xml:space="preserve"> </w:t>
      </w:r>
      <w:r w:rsidRPr="00C05516">
        <w:rPr>
          <w:sz w:val="24"/>
          <w:szCs w:val="24"/>
          <w:lang w:val="kk-KZ"/>
        </w:rPr>
        <w:t>функционалдық</w:t>
      </w:r>
      <w:r w:rsidRPr="00C05516">
        <w:rPr>
          <w:spacing w:val="1"/>
          <w:sz w:val="24"/>
          <w:szCs w:val="24"/>
          <w:lang w:val="kk-KZ"/>
        </w:rPr>
        <w:t xml:space="preserve"> </w:t>
      </w:r>
      <w:r w:rsidRPr="00C05516">
        <w:rPr>
          <w:sz w:val="24"/>
          <w:szCs w:val="24"/>
          <w:lang w:val="kk-KZ"/>
        </w:rPr>
        <w:t>сауаттылықтары</w:t>
      </w:r>
      <w:r w:rsidRPr="00C05516">
        <w:rPr>
          <w:spacing w:val="1"/>
          <w:sz w:val="24"/>
          <w:szCs w:val="24"/>
          <w:lang w:val="kk-KZ"/>
        </w:rPr>
        <w:t xml:space="preserve"> </w:t>
      </w:r>
      <w:r w:rsidRPr="00C05516">
        <w:rPr>
          <w:sz w:val="24"/>
          <w:szCs w:val="24"/>
          <w:lang w:val="kk-KZ"/>
        </w:rPr>
        <w:t>мен</w:t>
      </w:r>
      <w:r w:rsidRPr="00C05516">
        <w:rPr>
          <w:spacing w:val="1"/>
          <w:sz w:val="24"/>
          <w:szCs w:val="24"/>
          <w:lang w:val="kk-KZ"/>
        </w:rPr>
        <w:t xml:space="preserve"> </w:t>
      </w:r>
      <w:r w:rsidRPr="00C05516">
        <w:rPr>
          <w:sz w:val="24"/>
          <w:szCs w:val="24"/>
          <w:lang w:val="kk-KZ"/>
        </w:rPr>
        <w:t>әмбебап</w:t>
      </w:r>
      <w:r w:rsidRPr="00C05516">
        <w:rPr>
          <w:spacing w:val="1"/>
          <w:sz w:val="24"/>
          <w:szCs w:val="24"/>
          <w:lang w:val="kk-KZ"/>
        </w:rPr>
        <w:t xml:space="preserve"> </w:t>
      </w:r>
      <w:r w:rsidRPr="00C05516">
        <w:rPr>
          <w:sz w:val="24"/>
          <w:szCs w:val="24"/>
          <w:lang w:val="kk-KZ"/>
        </w:rPr>
        <w:t>құзырлылықтарын</w:t>
      </w:r>
      <w:r w:rsidRPr="00C05516">
        <w:rPr>
          <w:spacing w:val="1"/>
          <w:sz w:val="24"/>
          <w:szCs w:val="24"/>
          <w:lang w:val="kk-KZ"/>
        </w:rPr>
        <w:t xml:space="preserve"> </w:t>
      </w:r>
      <w:r w:rsidRPr="00C05516">
        <w:rPr>
          <w:sz w:val="24"/>
          <w:szCs w:val="24"/>
          <w:lang w:val="kk-KZ"/>
        </w:rPr>
        <w:t>қалыптастыруға</w:t>
      </w:r>
      <w:r w:rsidRPr="00C05516">
        <w:rPr>
          <w:spacing w:val="1"/>
          <w:sz w:val="24"/>
          <w:szCs w:val="24"/>
          <w:lang w:val="kk-KZ"/>
        </w:rPr>
        <w:t xml:space="preserve"> </w:t>
      </w:r>
      <w:r w:rsidRPr="00C05516">
        <w:rPr>
          <w:sz w:val="24"/>
          <w:szCs w:val="24"/>
          <w:lang w:val="kk-KZ"/>
        </w:rPr>
        <w:t>қол</w:t>
      </w:r>
      <w:r w:rsidRPr="00C05516">
        <w:rPr>
          <w:spacing w:val="-57"/>
          <w:sz w:val="24"/>
          <w:szCs w:val="24"/>
          <w:lang w:val="kk-KZ"/>
        </w:rPr>
        <w:t xml:space="preserve"> </w:t>
      </w:r>
      <w:r w:rsidRPr="00C05516">
        <w:rPr>
          <w:sz w:val="24"/>
          <w:szCs w:val="24"/>
          <w:lang w:val="kk-KZ"/>
        </w:rPr>
        <w:t>жеткізетін</w:t>
      </w:r>
      <w:r w:rsidRPr="00C05516">
        <w:rPr>
          <w:spacing w:val="1"/>
          <w:sz w:val="24"/>
          <w:szCs w:val="24"/>
          <w:lang w:val="kk-KZ"/>
        </w:rPr>
        <w:t xml:space="preserve"> </w:t>
      </w:r>
      <w:r w:rsidRPr="00C05516">
        <w:rPr>
          <w:sz w:val="24"/>
          <w:szCs w:val="24"/>
          <w:lang w:val="kk-KZ"/>
        </w:rPr>
        <w:t>бағыттардың</w:t>
      </w:r>
      <w:r w:rsidRPr="00C05516">
        <w:rPr>
          <w:spacing w:val="1"/>
          <w:sz w:val="24"/>
          <w:szCs w:val="24"/>
          <w:lang w:val="kk-KZ"/>
        </w:rPr>
        <w:t xml:space="preserve"> </w:t>
      </w:r>
      <w:r w:rsidRPr="00C05516">
        <w:rPr>
          <w:sz w:val="24"/>
          <w:szCs w:val="24"/>
          <w:lang w:val="kk-KZ"/>
        </w:rPr>
        <w:t>бірі–құндылыққа</w:t>
      </w:r>
      <w:r w:rsidRPr="00C05516">
        <w:rPr>
          <w:spacing w:val="1"/>
          <w:sz w:val="24"/>
          <w:szCs w:val="24"/>
          <w:lang w:val="kk-KZ"/>
        </w:rPr>
        <w:t xml:space="preserve"> </w:t>
      </w:r>
      <w:r w:rsidRPr="00C05516">
        <w:rPr>
          <w:sz w:val="24"/>
          <w:szCs w:val="24"/>
          <w:lang w:val="kk-KZ"/>
        </w:rPr>
        <w:t>негізделген</w:t>
      </w:r>
      <w:r w:rsidRPr="00C05516">
        <w:rPr>
          <w:spacing w:val="1"/>
          <w:sz w:val="24"/>
          <w:szCs w:val="24"/>
          <w:lang w:val="kk-KZ"/>
        </w:rPr>
        <w:t xml:space="preserve"> </w:t>
      </w:r>
      <w:r w:rsidRPr="00C05516">
        <w:rPr>
          <w:sz w:val="24"/>
          <w:szCs w:val="24"/>
          <w:lang w:val="kk-KZ"/>
        </w:rPr>
        <w:t>оқыту</w:t>
      </w:r>
      <w:r w:rsidRPr="00C05516">
        <w:rPr>
          <w:spacing w:val="1"/>
          <w:sz w:val="24"/>
          <w:szCs w:val="24"/>
          <w:lang w:val="kk-KZ"/>
        </w:rPr>
        <w:t xml:space="preserve"> </w:t>
      </w:r>
      <w:r w:rsidRPr="00C05516">
        <w:rPr>
          <w:sz w:val="24"/>
          <w:szCs w:val="24"/>
          <w:lang w:val="kk-KZ"/>
        </w:rPr>
        <w:t>мен</w:t>
      </w:r>
      <w:r w:rsidRPr="00C05516">
        <w:rPr>
          <w:spacing w:val="1"/>
          <w:sz w:val="24"/>
          <w:szCs w:val="24"/>
          <w:lang w:val="kk-KZ"/>
        </w:rPr>
        <w:t xml:space="preserve"> </w:t>
      </w:r>
      <w:r w:rsidRPr="00C05516">
        <w:rPr>
          <w:sz w:val="24"/>
          <w:szCs w:val="24"/>
          <w:lang w:val="kk-KZ"/>
        </w:rPr>
        <w:t>тәрбие</w:t>
      </w:r>
      <w:r w:rsidRPr="00C05516">
        <w:rPr>
          <w:spacing w:val="1"/>
          <w:sz w:val="24"/>
          <w:szCs w:val="24"/>
          <w:lang w:val="kk-KZ"/>
        </w:rPr>
        <w:t xml:space="preserve"> </w:t>
      </w:r>
      <w:r w:rsidRPr="00C05516">
        <w:rPr>
          <w:sz w:val="24"/>
          <w:szCs w:val="24"/>
          <w:lang w:val="kk-KZ"/>
        </w:rPr>
        <w:t>бағдарламасы.</w:t>
      </w:r>
      <w:r w:rsidRPr="00C05516">
        <w:rPr>
          <w:spacing w:val="1"/>
          <w:sz w:val="24"/>
          <w:szCs w:val="24"/>
          <w:lang w:val="kk-KZ"/>
        </w:rPr>
        <w:t xml:space="preserve"> </w:t>
      </w:r>
      <w:r w:rsidRPr="00C05516">
        <w:rPr>
          <w:sz w:val="24"/>
          <w:szCs w:val="24"/>
          <w:lang w:val="kk-KZ"/>
        </w:rPr>
        <w:t>Бағдарламаның</w:t>
      </w:r>
      <w:r w:rsidRPr="00C05516">
        <w:rPr>
          <w:spacing w:val="1"/>
          <w:sz w:val="24"/>
          <w:szCs w:val="24"/>
          <w:lang w:val="kk-KZ"/>
        </w:rPr>
        <w:t xml:space="preserve"> </w:t>
      </w:r>
      <w:r w:rsidRPr="00C05516">
        <w:rPr>
          <w:sz w:val="24"/>
          <w:szCs w:val="24"/>
          <w:lang w:val="kk-KZ"/>
        </w:rPr>
        <w:t>шешуші</w:t>
      </w:r>
      <w:r w:rsidRPr="00C05516">
        <w:rPr>
          <w:spacing w:val="1"/>
          <w:sz w:val="24"/>
          <w:szCs w:val="24"/>
          <w:lang w:val="kk-KZ"/>
        </w:rPr>
        <w:t xml:space="preserve"> </w:t>
      </w:r>
      <w:r w:rsidRPr="00C05516">
        <w:rPr>
          <w:sz w:val="24"/>
          <w:szCs w:val="24"/>
          <w:lang w:val="kk-KZ"/>
        </w:rPr>
        <w:t>идеясы</w:t>
      </w:r>
      <w:r w:rsidRPr="00C05516">
        <w:rPr>
          <w:spacing w:val="1"/>
          <w:sz w:val="24"/>
          <w:szCs w:val="24"/>
          <w:lang w:val="kk-KZ"/>
        </w:rPr>
        <w:t xml:space="preserve"> </w:t>
      </w:r>
      <w:r w:rsidRPr="00C05516">
        <w:rPr>
          <w:sz w:val="24"/>
          <w:szCs w:val="24"/>
          <w:lang w:val="kk-KZ"/>
        </w:rPr>
        <w:t>-</w:t>
      </w:r>
      <w:r w:rsidRPr="00C05516">
        <w:rPr>
          <w:spacing w:val="1"/>
          <w:sz w:val="24"/>
          <w:szCs w:val="24"/>
          <w:lang w:val="kk-KZ"/>
        </w:rPr>
        <w:t xml:space="preserve"> </w:t>
      </w:r>
      <w:r w:rsidRPr="00C05516">
        <w:rPr>
          <w:sz w:val="24"/>
          <w:szCs w:val="24"/>
          <w:lang w:val="kk-KZ"/>
        </w:rPr>
        <w:t>оқу-тәрбие</w:t>
      </w:r>
      <w:r w:rsidRPr="00C05516">
        <w:rPr>
          <w:spacing w:val="1"/>
          <w:sz w:val="24"/>
          <w:szCs w:val="24"/>
          <w:lang w:val="kk-KZ"/>
        </w:rPr>
        <w:t xml:space="preserve"> </w:t>
      </w:r>
      <w:r w:rsidRPr="00C05516">
        <w:rPr>
          <w:sz w:val="24"/>
          <w:szCs w:val="24"/>
          <w:lang w:val="kk-KZ"/>
        </w:rPr>
        <w:t>процесін</w:t>
      </w:r>
      <w:r w:rsidRPr="00C05516">
        <w:rPr>
          <w:spacing w:val="1"/>
          <w:sz w:val="24"/>
          <w:szCs w:val="24"/>
          <w:lang w:val="kk-KZ"/>
        </w:rPr>
        <w:t xml:space="preserve"> </w:t>
      </w:r>
      <w:r w:rsidRPr="00C05516">
        <w:rPr>
          <w:sz w:val="24"/>
          <w:szCs w:val="24"/>
          <w:lang w:val="kk-KZ"/>
        </w:rPr>
        <w:t>білім</w:t>
      </w:r>
      <w:r w:rsidRPr="00C05516">
        <w:rPr>
          <w:spacing w:val="1"/>
          <w:sz w:val="24"/>
          <w:szCs w:val="24"/>
          <w:lang w:val="kk-KZ"/>
        </w:rPr>
        <w:t xml:space="preserve"> </w:t>
      </w:r>
      <w:r w:rsidRPr="00C05516">
        <w:rPr>
          <w:sz w:val="24"/>
          <w:szCs w:val="24"/>
          <w:lang w:val="kk-KZ"/>
        </w:rPr>
        <w:t>алушыларды</w:t>
      </w:r>
      <w:r w:rsidRPr="00C05516">
        <w:rPr>
          <w:spacing w:val="1"/>
          <w:sz w:val="24"/>
          <w:szCs w:val="24"/>
          <w:lang w:val="kk-KZ"/>
        </w:rPr>
        <w:t xml:space="preserve"> </w:t>
      </w:r>
      <w:r w:rsidRPr="00C05516">
        <w:rPr>
          <w:sz w:val="24"/>
          <w:szCs w:val="24"/>
          <w:lang w:val="kk-KZ"/>
        </w:rPr>
        <w:t>ұлттық</w:t>
      </w:r>
      <w:r w:rsidRPr="00C05516">
        <w:rPr>
          <w:spacing w:val="1"/>
          <w:sz w:val="24"/>
          <w:szCs w:val="24"/>
          <w:lang w:val="kk-KZ"/>
        </w:rPr>
        <w:t xml:space="preserve"> </w:t>
      </w:r>
      <w:r w:rsidRPr="00C05516">
        <w:rPr>
          <w:sz w:val="24"/>
          <w:szCs w:val="24"/>
          <w:lang w:val="kk-KZ"/>
        </w:rPr>
        <w:t>құндылықтар</w:t>
      </w:r>
      <w:r w:rsidRPr="00C05516">
        <w:rPr>
          <w:spacing w:val="-4"/>
          <w:sz w:val="24"/>
          <w:szCs w:val="24"/>
          <w:lang w:val="kk-KZ"/>
        </w:rPr>
        <w:t xml:space="preserve"> </w:t>
      </w:r>
      <w:r w:rsidRPr="00C05516">
        <w:rPr>
          <w:sz w:val="24"/>
          <w:szCs w:val="24"/>
          <w:lang w:val="kk-KZ"/>
        </w:rPr>
        <w:t>негізіндегі</w:t>
      </w:r>
      <w:r w:rsidRPr="00C05516">
        <w:rPr>
          <w:spacing w:val="-2"/>
          <w:sz w:val="24"/>
          <w:szCs w:val="24"/>
          <w:lang w:val="kk-KZ"/>
        </w:rPr>
        <w:t xml:space="preserve"> </w:t>
      </w:r>
      <w:r w:rsidRPr="00C05516">
        <w:rPr>
          <w:sz w:val="24"/>
          <w:szCs w:val="24"/>
          <w:lang w:val="kk-KZ"/>
        </w:rPr>
        <w:t>жалпы адамгершілік құндылықтарға</w:t>
      </w:r>
      <w:r w:rsidRPr="00C05516">
        <w:rPr>
          <w:spacing w:val="-1"/>
          <w:sz w:val="24"/>
          <w:szCs w:val="24"/>
          <w:lang w:val="kk-KZ"/>
        </w:rPr>
        <w:t xml:space="preserve"> </w:t>
      </w:r>
      <w:r w:rsidRPr="00C05516">
        <w:rPr>
          <w:sz w:val="24"/>
          <w:szCs w:val="24"/>
          <w:lang w:val="kk-KZ"/>
        </w:rPr>
        <w:t>баулуға</w:t>
      </w:r>
      <w:r w:rsidRPr="00C05516">
        <w:rPr>
          <w:spacing w:val="-2"/>
          <w:sz w:val="24"/>
          <w:szCs w:val="24"/>
          <w:lang w:val="kk-KZ"/>
        </w:rPr>
        <w:t xml:space="preserve"> </w:t>
      </w:r>
      <w:r w:rsidRPr="00C05516">
        <w:rPr>
          <w:sz w:val="24"/>
          <w:szCs w:val="24"/>
          <w:lang w:val="kk-KZ"/>
        </w:rPr>
        <w:t>бағыттау.</w:t>
      </w:r>
    </w:p>
    <w:p w14:paraId="0B68305F" w14:textId="77777777" w:rsidR="00BD2927" w:rsidRPr="00C05516" w:rsidRDefault="00BD2927" w:rsidP="00284AD3">
      <w:pPr>
        <w:pStyle w:val="a7"/>
        <w:ind w:right="-1"/>
        <w:rPr>
          <w:spacing w:val="7"/>
          <w:sz w:val="24"/>
          <w:szCs w:val="24"/>
          <w:lang w:val="kk-KZ"/>
        </w:rPr>
      </w:pPr>
      <w:r w:rsidRPr="00C05516">
        <w:rPr>
          <w:bCs/>
          <w:sz w:val="24"/>
          <w:szCs w:val="24"/>
          <w:lang w:val="kk-KZ"/>
        </w:rPr>
        <w:t xml:space="preserve">    2022-2023 оқу жылында</w:t>
      </w:r>
      <w:r w:rsidRPr="00C05516">
        <w:rPr>
          <w:sz w:val="24"/>
          <w:szCs w:val="24"/>
          <w:lang w:val="kk-KZ"/>
        </w:rPr>
        <w:t xml:space="preserve"> құндылықтарға негізделген оқу-тәрбие бағдарламасын іске</w:t>
      </w:r>
      <w:r w:rsidRPr="00C05516">
        <w:rPr>
          <w:spacing w:val="1"/>
          <w:sz w:val="24"/>
          <w:szCs w:val="24"/>
          <w:lang w:val="kk-KZ"/>
        </w:rPr>
        <w:t xml:space="preserve"> </w:t>
      </w:r>
      <w:r w:rsidRPr="00C05516">
        <w:rPr>
          <w:sz w:val="24"/>
          <w:szCs w:val="24"/>
          <w:lang w:val="kk-KZ"/>
        </w:rPr>
        <w:t>асыру</w:t>
      </w:r>
      <w:r w:rsidRPr="00C05516">
        <w:rPr>
          <w:spacing w:val="6"/>
          <w:sz w:val="24"/>
          <w:szCs w:val="24"/>
          <w:lang w:val="kk-KZ"/>
        </w:rPr>
        <w:t xml:space="preserve"> </w:t>
      </w:r>
      <w:r w:rsidRPr="00C05516">
        <w:rPr>
          <w:sz w:val="24"/>
          <w:szCs w:val="24"/>
          <w:lang w:val="kk-KZ"/>
        </w:rPr>
        <w:t>шеңберінде</w:t>
      </w:r>
      <w:r w:rsidRPr="00C05516">
        <w:rPr>
          <w:spacing w:val="6"/>
          <w:sz w:val="24"/>
          <w:szCs w:val="24"/>
          <w:lang w:val="kk-KZ"/>
        </w:rPr>
        <w:t xml:space="preserve"> </w:t>
      </w:r>
      <w:r w:rsidRPr="00C05516">
        <w:rPr>
          <w:sz w:val="24"/>
          <w:szCs w:val="24"/>
          <w:lang w:val="kk-KZ"/>
        </w:rPr>
        <w:t>төмендегі</w:t>
      </w:r>
      <w:r w:rsidRPr="00C05516">
        <w:rPr>
          <w:spacing w:val="7"/>
          <w:sz w:val="24"/>
          <w:szCs w:val="24"/>
          <w:lang w:val="kk-KZ"/>
        </w:rPr>
        <w:t xml:space="preserve"> </w:t>
      </w:r>
      <w:r w:rsidRPr="00C05516">
        <w:rPr>
          <w:sz w:val="24"/>
          <w:szCs w:val="24"/>
          <w:lang w:val="kk-KZ"/>
        </w:rPr>
        <w:t>жобалар</w:t>
      </w:r>
      <w:r w:rsidRPr="00C05516">
        <w:rPr>
          <w:spacing w:val="7"/>
          <w:sz w:val="24"/>
          <w:szCs w:val="24"/>
          <w:lang w:val="kk-KZ"/>
        </w:rPr>
        <w:t xml:space="preserve"> </w:t>
      </w:r>
      <w:r w:rsidRPr="00C05516">
        <w:rPr>
          <w:sz w:val="24"/>
          <w:szCs w:val="24"/>
          <w:lang w:val="kk-KZ"/>
        </w:rPr>
        <w:t>бойынша</w:t>
      </w:r>
      <w:r w:rsidRPr="00C05516">
        <w:rPr>
          <w:spacing w:val="6"/>
          <w:sz w:val="24"/>
          <w:szCs w:val="24"/>
          <w:lang w:val="kk-KZ"/>
        </w:rPr>
        <w:t xml:space="preserve"> </w:t>
      </w:r>
      <w:r w:rsidRPr="00C05516">
        <w:rPr>
          <w:sz w:val="24"/>
          <w:szCs w:val="24"/>
          <w:lang w:val="kk-KZ"/>
        </w:rPr>
        <w:t>жұмыстар</w:t>
      </w:r>
      <w:r w:rsidRPr="00C05516">
        <w:rPr>
          <w:spacing w:val="7"/>
          <w:sz w:val="24"/>
          <w:szCs w:val="24"/>
          <w:lang w:val="kk-KZ"/>
        </w:rPr>
        <w:t xml:space="preserve"> </w:t>
      </w:r>
      <w:r w:rsidRPr="00C05516">
        <w:rPr>
          <w:sz w:val="24"/>
          <w:szCs w:val="24"/>
          <w:lang w:val="kk-KZ"/>
        </w:rPr>
        <w:t>атқаруда:</w:t>
      </w:r>
      <w:r w:rsidRPr="00C05516">
        <w:rPr>
          <w:spacing w:val="7"/>
          <w:sz w:val="24"/>
          <w:szCs w:val="24"/>
          <w:lang w:val="kk-KZ"/>
        </w:rPr>
        <w:t xml:space="preserve"> «Рухани жаңғыру», «Құқықтық сана – қауымға пана», «Адалдық алаңы», «Адал ұрпақ-саналы ұрпақ», «Құқықтық мәдениет», «Қоғамға қызмет», «Қазақстанның 100 жаңа есімі», «Ақылды волонтерлік» жүйесі негізінде оқушыларды «Қоғамға қызмет» әлеуметтік еріктілер жобасы, «Оқуға құштар» жобасы, «өнегелі бір сағат», «Отбасы –ортақ мектеп», «Менің отаным-Қазақстан», «Дәстүр мен ғұрып, «Өзін –өзі басқару күні», «Отбасы –мектеп», «Мектептегі бір күн», «Театр және балалар», «Дебат қозғалысы, «Дебат», «Қауіпсіз интернет», «Мектеп өмірінің бір күні», «ұшқыр ой алаңы», «Салауатты өмір салты» жобасы.</w:t>
      </w:r>
    </w:p>
    <w:p w14:paraId="371453A0" w14:textId="77777777" w:rsidR="00BD2927" w:rsidRPr="00C05516" w:rsidRDefault="00BD2927" w:rsidP="00284AD3">
      <w:pPr>
        <w:pStyle w:val="a7"/>
        <w:ind w:right="-1"/>
        <w:rPr>
          <w:sz w:val="24"/>
          <w:szCs w:val="24"/>
          <w:lang w:val="kk-KZ"/>
        </w:rPr>
      </w:pPr>
      <w:r w:rsidRPr="00C05516">
        <w:rPr>
          <w:sz w:val="24"/>
          <w:szCs w:val="24"/>
          <w:lang w:val="kk-KZ"/>
        </w:rPr>
        <w:lastRenderedPageBreak/>
        <w:t>Жылдық</w:t>
      </w:r>
      <w:r w:rsidRPr="00C05516">
        <w:rPr>
          <w:spacing w:val="1"/>
          <w:sz w:val="24"/>
          <w:szCs w:val="24"/>
          <w:lang w:val="kk-KZ"/>
        </w:rPr>
        <w:t xml:space="preserve"> </w:t>
      </w:r>
      <w:r w:rsidRPr="00C05516">
        <w:rPr>
          <w:sz w:val="24"/>
          <w:szCs w:val="24"/>
          <w:lang w:val="kk-KZ"/>
        </w:rPr>
        <w:t>жоспарға</w:t>
      </w:r>
      <w:r w:rsidRPr="00C05516">
        <w:rPr>
          <w:spacing w:val="1"/>
          <w:sz w:val="24"/>
          <w:szCs w:val="24"/>
          <w:lang w:val="kk-KZ"/>
        </w:rPr>
        <w:t xml:space="preserve"> </w:t>
      </w:r>
      <w:r w:rsidRPr="00C05516">
        <w:rPr>
          <w:sz w:val="24"/>
          <w:szCs w:val="24"/>
          <w:lang w:val="kk-KZ"/>
        </w:rPr>
        <w:t>сәйкес</w:t>
      </w:r>
      <w:r w:rsidRPr="00C05516">
        <w:rPr>
          <w:spacing w:val="1"/>
          <w:sz w:val="24"/>
          <w:szCs w:val="24"/>
          <w:lang w:val="kk-KZ"/>
        </w:rPr>
        <w:t xml:space="preserve"> </w:t>
      </w:r>
      <w:r w:rsidRPr="00C05516">
        <w:rPr>
          <w:sz w:val="24"/>
          <w:szCs w:val="24"/>
          <w:lang w:val="kk-KZ"/>
        </w:rPr>
        <w:t>мерекелік,</w:t>
      </w:r>
      <w:r w:rsidRPr="00C05516">
        <w:rPr>
          <w:spacing w:val="1"/>
          <w:sz w:val="24"/>
          <w:szCs w:val="24"/>
          <w:lang w:val="kk-KZ"/>
        </w:rPr>
        <w:t xml:space="preserve"> </w:t>
      </w:r>
      <w:r w:rsidRPr="00C05516">
        <w:rPr>
          <w:sz w:val="24"/>
          <w:szCs w:val="24"/>
          <w:lang w:val="kk-KZ"/>
        </w:rPr>
        <w:t>атаулы</w:t>
      </w:r>
      <w:r w:rsidRPr="00C05516">
        <w:rPr>
          <w:spacing w:val="1"/>
          <w:sz w:val="24"/>
          <w:szCs w:val="24"/>
          <w:lang w:val="kk-KZ"/>
        </w:rPr>
        <w:t xml:space="preserve"> </w:t>
      </w:r>
      <w:r w:rsidRPr="00C05516">
        <w:rPr>
          <w:sz w:val="24"/>
          <w:szCs w:val="24"/>
          <w:lang w:val="kk-KZ"/>
        </w:rPr>
        <w:t>даталар</w:t>
      </w:r>
      <w:r w:rsidRPr="00C05516">
        <w:rPr>
          <w:spacing w:val="1"/>
          <w:sz w:val="24"/>
          <w:szCs w:val="24"/>
          <w:lang w:val="kk-KZ"/>
        </w:rPr>
        <w:t xml:space="preserve"> </w:t>
      </w:r>
      <w:r w:rsidRPr="00C05516">
        <w:rPr>
          <w:sz w:val="24"/>
          <w:szCs w:val="24"/>
          <w:lang w:val="kk-KZ"/>
        </w:rPr>
        <w:t>жылдық жоспарда көрсетілген: Білім күні; Денсаулық күні; Тілдер мерекесі; Қарттар күні;</w:t>
      </w:r>
      <w:r w:rsidRPr="00C05516">
        <w:rPr>
          <w:spacing w:val="1"/>
          <w:sz w:val="24"/>
          <w:szCs w:val="24"/>
          <w:lang w:val="kk-KZ"/>
        </w:rPr>
        <w:t xml:space="preserve"> </w:t>
      </w:r>
      <w:r w:rsidRPr="00C05516">
        <w:rPr>
          <w:sz w:val="24"/>
          <w:szCs w:val="24"/>
          <w:lang w:val="kk-KZ"/>
        </w:rPr>
        <w:t>Ұстаздар мерекесі; 25 қазан Республика күні, 1-желтоқсан Дүниежүзілік ЖҚТБ/АИТВ-ге қарсыкүрес күні, 16 желтоқсан-Қазақстан</w:t>
      </w:r>
      <w:r w:rsidRPr="00C05516">
        <w:rPr>
          <w:spacing w:val="24"/>
          <w:sz w:val="24"/>
          <w:szCs w:val="24"/>
          <w:lang w:val="kk-KZ"/>
        </w:rPr>
        <w:t xml:space="preserve"> </w:t>
      </w:r>
      <w:r w:rsidRPr="00C05516">
        <w:rPr>
          <w:sz w:val="24"/>
          <w:szCs w:val="24"/>
          <w:lang w:val="kk-KZ"/>
        </w:rPr>
        <w:t>Республикасының</w:t>
      </w:r>
      <w:r w:rsidRPr="00C05516">
        <w:rPr>
          <w:spacing w:val="24"/>
          <w:sz w:val="24"/>
          <w:szCs w:val="24"/>
          <w:lang w:val="kk-KZ"/>
        </w:rPr>
        <w:t xml:space="preserve"> </w:t>
      </w:r>
      <w:r w:rsidRPr="00C05516">
        <w:rPr>
          <w:sz w:val="24"/>
          <w:szCs w:val="24"/>
          <w:lang w:val="kk-KZ"/>
        </w:rPr>
        <w:t>Тәуелсізді</w:t>
      </w:r>
      <w:r w:rsidRPr="00C05516">
        <w:rPr>
          <w:spacing w:val="24"/>
          <w:sz w:val="24"/>
          <w:szCs w:val="24"/>
          <w:lang w:val="kk-KZ"/>
        </w:rPr>
        <w:t xml:space="preserve"> </w:t>
      </w:r>
      <w:r w:rsidRPr="00C05516">
        <w:rPr>
          <w:sz w:val="24"/>
          <w:szCs w:val="24"/>
          <w:lang w:val="kk-KZ"/>
        </w:rPr>
        <w:t xml:space="preserve">күні; </w:t>
      </w:r>
      <w:r w:rsidRPr="00C05516">
        <w:rPr>
          <w:spacing w:val="12"/>
          <w:sz w:val="24"/>
          <w:szCs w:val="24"/>
          <w:lang w:val="kk-KZ"/>
        </w:rPr>
        <w:t xml:space="preserve"> </w:t>
      </w:r>
      <w:r w:rsidRPr="00C05516">
        <w:rPr>
          <w:sz w:val="24"/>
          <w:szCs w:val="24"/>
          <w:lang w:val="kk-KZ"/>
        </w:rPr>
        <w:t>15ақпан - Кеңес</w:t>
      </w:r>
      <w:r w:rsidRPr="00C05516">
        <w:rPr>
          <w:spacing w:val="1"/>
          <w:sz w:val="24"/>
          <w:szCs w:val="24"/>
          <w:lang w:val="kk-KZ"/>
        </w:rPr>
        <w:t xml:space="preserve"> </w:t>
      </w:r>
      <w:r w:rsidRPr="00C05516">
        <w:rPr>
          <w:sz w:val="24"/>
          <w:szCs w:val="24"/>
          <w:lang w:val="kk-KZ"/>
        </w:rPr>
        <w:t>әскерлерінің</w:t>
      </w:r>
      <w:r w:rsidRPr="00C05516">
        <w:rPr>
          <w:spacing w:val="1"/>
          <w:sz w:val="24"/>
          <w:szCs w:val="24"/>
          <w:lang w:val="kk-KZ"/>
        </w:rPr>
        <w:t xml:space="preserve"> </w:t>
      </w:r>
      <w:r w:rsidRPr="00C05516">
        <w:rPr>
          <w:sz w:val="24"/>
          <w:szCs w:val="24"/>
          <w:lang w:val="kk-KZ"/>
        </w:rPr>
        <w:t>Ауған</w:t>
      </w:r>
      <w:r w:rsidRPr="00C05516">
        <w:rPr>
          <w:spacing w:val="1"/>
          <w:sz w:val="24"/>
          <w:szCs w:val="24"/>
          <w:lang w:val="kk-KZ"/>
        </w:rPr>
        <w:t xml:space="preserve"> </w:t>
      </w:r>
      <w:r w:rsidRPr="00C05516">
        <w:rPr>
          <w:sz w:val="24"/>
          <w:szCs w:val="24"/>
          <w:lang w:val="kk-KZ"/>
        </w:rPr>
        <w:t>жерінен</w:t>
      </w:r>
      <w:r w:rsidRPr="00C05516">
        <w:rPr>
          <w:spacing w:val="1"/>
          <w:sz w:val="24"/>
          <w:szCs w:val="24"/>
          <w:lang w:val="kk-KZ"/>
        </w:rPr>
        <w:t xml:space="preserve"> </w:t>
      </w:r>
      <w:r w:rsidRPr="00C05516">
        <w:rPr>
          <w:sz w:val="24"/>
          <w:szCs w:val="24"/>
          <w:lang w:val="kk-KZ"/>
        </w:rPr>
        <w:t>қайтарылған</w:t>
      </w:r>
      <w:r w:rsidRPr="00C05516">
        <w:rPr>
          <w:spacing w:val="1"/>
          <w:sz w:val="24"/>
          <w:szCs w:val="24"/>
          <w:lang w:val="kk-KZ"/>
        </w:rPr>
        <w:t xml:space="preserve"> </w:t>
      </w:r>
      <w:r w:rsidRPr="00C05516">
        <w:rPr>
          <w:sz w:val="24"/>
          <w:szCs w:val="24"/>
          <w:lang w:val="kk-KZ"/>
        </w:rPr>
        <w:t>күні;</w:t>
      </w:r>
      <w:r w:rsidRPr="00C05516">
        <w:rPr>
          <w:spacing w:val="1"/>
          <w:sz w:val="24"/>
          <w:szCs w:val="24"/>
          <w:lang w:val="kk-KZ"/>
        </w:rPr>
        <w:t xml:space="preserve"> </w:t>
      </w:r>
      <w:r w:rsidRPr="00C05516">
        <w:rPr>
          <w:sz w:val="24"/>
          <w:szCs w:val="24"/>
          <w:lang w:val="kk-KZ"/>
        </w:rPr>
        <w:t>1</w:t>
      </w:r>
      <w:r w:rsidRPr="00C05516">
        <w:rPr>
          <w:spacing w:val="1"/>
          <w:sz w:val="24"/>
          <w:szCs w:val="24"/>
          <w:lang w:val="kk-KZ"/>
        </w:rPr>
        <w:t xml:space="preserve"> </w:t>
      </w:r>
      <w:r w:rsidRPr="00C05516">
        <w:rPr>
          <w:sz w:val="24"/>
          <w:szCs w:val="24"/>
          <w:lang w:val="kk-KZ"/>
        </w:rPr>
        <w:t>наурыз-Алғыс</w:t>
      </w:r>
      <w:r w:rsidRPr="00C05516">
        <w:rPr>
          <w:spacing w:val="1"/>
          <w:sz w:val="24"/>
          <w:szCs w:val="24"/>
          <w:lang w:val="kk-KZ"/>
        </w:rPr>
        <w:t xml:space="preserve"> </w:t>
      </w:r>
      <w:r w:rsidRPr="00C05516">
        <w:rPr>
          <w:sz w:val="24"/>
          <w:szCs w:val="24"/>
          <w:lang w:val="kk-KZ"/>
        </w:rPr>
        <w:t>айту</w:t>
      </w:r>
      <w:r w:rsidRPr="00C05516">
        <w:rPr>
          <w:spacing w:val="1"/>
          <w:sz w:val="24"/>
          <w:szCs w:val="24"/>
          <w:lang w:val="kk-KZ"/>
        </w:rPr>
        <w:t xml:space="preserve"> </w:t>
      </w:r>
      <w:r w:rsidRPr="00C05516">
        <w:rPr>
          <w:sz w:val="24"/>
          <w:szCs w:val="24"/>
          <w:lang w:val="kk-KZ"/>
        </w:rPr>
        <w:t>күні</w:t>
      </w:r>
      <w:r w:rsidRPr="00C05516">
        <w:rPr>
          <w:spacing w:val="1"/>
          <w:sz w:val="24"/>
          <w:szCs w:val="24"/>
          <w:lang w:val="kk-KZ"/>
        </w:rPr>
        <w:t xml:space="preserve"> 8 </w:t>
      </w:r>
      <w:r w:rsidRPr="00C05516">
        <w:rPr>
          <w:sz w:val="24"/>
          <w:szCs w:val="24"/>
          <w:lang w:val="kk-KZ"/>
        </w:rPr>
        <w:t>наурыз - Халықаралық</w:t>
      </w:r>
      <w:r w:rsidRPr="00C05516">
        <w:rPr>
          <w:spacing w:val="23"/>
          <w:sz w:val="24"/>
          <w:szCs w:val="24"/>
          <w:lang w:val="kk-KZ"/>
        </w:rPr>
        <w:t xml:space="preserve"> </w:t>
      </w:r>
      <w:r w:rsidRPr="00C05516">
        <w:rPr>
          <w:sz w:val="24"/>
          <w:szCs w:val="24"/>
          <w:lang w:val="kk-KZ"/>
        </w:rPr>
        <w:t>әйелдер</w:t>
      </w:r>
      <w:r w:rsidRPr="00C05516">
        <w:rPr>
          <w:spacing w:val="23"/>
          <w:sz w:val="24"/>
          <w:szCs w:val="24"/>
          <w:lang w:val="kk-KZ"/>
        </w:rPr>
        <w:t xml:space="preserve"> </w:t>
      </w:r>
      <w:r w:rsidRPr="00C05516">
        <w:rPr>
          <w:sz w:val="24"/>
          <w:szCs w:val="24"/>
          <w:lang w:val="kk-KZ"/>
        </w:rPr>
        <w:t>күні;</w:t>
      </w:r>
      <w:r w:rsidRPr="00C05516">
        <w:rPr>
          <w:spacing w:val="23"/>
          <w:sz w:val="24"/>
          <w:szCs w:val="24"/>
          <w:lang w:val="kk-KZ"/>
        </w:rPr>
        <w:t xml:space="preserve"> </w:t>
      </w:r>
      <w:r w:rsidRPr="00C05516">
        <w:rPr>
          <w:sz w:val="24"/>
          <w:szCs w:val="24"/>
          <w:lang w:val="kk-KZ"/>
        </w:rPr>
        <w:t>22</w:t>
      </w:r>
      <w:r w:rsidRPr="00C05516">
        <w:rPr>
          <w:spacing w:val="24"/>
          <w:sz w:val="24"/>
          <w:szCs w:val="24"/>
          <w:lang w:val="kk-KZ"/>
        </w:rPr>
        <w:t xml:space="preserve"> </w:t>
      </w:r>
      <w:r w:rsidRPr="00C05516">
        <w:rPr>
          <w:sz w:val="24"/>
          <w:szCs w:val="24"/>
          <w:lang w:val="kk-KZ"/>
        </w:rPr>
        <w:t>наурыз - Наурыз</w:t>
      </w:r>
      <w:r w:rsidRPr="00C05516">
        <w:rPr>
          <w:spacing w:val="23"/>
          <w:sz w:val="24"/>
          <w:szCs w:val="24"/>
          <w:lang w:val="kk-KZ"/>
        </w:rPr>
        <w:t xml:space="preserve"> </w:t>
      </w:r>
      <w:r w:rsidRPr="00C05516">
        <w:rPr>
          <w:sz w:val="24"/>
          <w:szCs w:val="24"/>
          <w:lang w:val="kk-KZ"/>
        </w:rPr>
        <w:t>мерекесі; 7</w:t>
      </w:r>
      <w:r w:rsidRPr="00C05516">
        <w:rPr>
          <w:spacing w:val="27"/>
          <w:sz w:val="24"/>
          <w:szCs w:val="24"/>
          <w:lang w:val="kk-KZ"/>
        </w:rPr>
        <w:t xml:space="preserve"> </w:t>
      </w:r>
      <w:r w:rsidRPr="00C05516">
        <w:rPr>
          <w:sz w:val="24"/>
          <w:szCs w:val="24"/>
          <w:lang w:val="kk-KZ"/>
        </w:rPr>
        <w:t>сәуір-Дүниежүзілік Денсаулық күні; 7 мамыр-ҚР. Қарулы күштер күні; 9 мамыр- Жеңіс күні;</w:t>
      </w:r>
      <w:r w:rsidRPr="00C05516">
        <w:rPr>
          <w:spacing w:val="1"/>
          <w:sz w:val="24"/>
          <w:szCs w:val="24"/>
          <w:lang w:val="kk-KZ"/>
        </w:rPr>
        <w:t xml:space="preserve"> </w:t>
      </w:r>
      <w:r w:rsidRPr="00C05516">
        <w:rPr>
          <w:sz w:val="24"/>
          <w:szCs w:val="24"/>
          <w:lang w:val="kk-KZ"/>
        </w:rPr>
        <w:t>1-маусым - Соңғы</w:t>
      </w:r>
      <w:r w:rsidRPr="00C05516">
        <w:rPr>
          <w:spacing w:val="1"/>
          <w:sz w:val="24"/>
          <w:szCs w:val="24"/>
          <w:lang w:val="kk-KZ"/>
        </w:rPr>
        <w:t xml:space="preserve"> </w:t>
      </w:r>
      <w:r w:rsidRPr="00C05516">
        <w:rPr>
          <w:sz w:val="24"/>
          <w:szCs w:val="24"/>
          <w:lang w:val="kk-KZ"/>
        </w:rPr>
        <w:t>қоңырау салтанатты жиыны. «№13 Т. Бигелдинов атындағы жалпы білім беретін мектебі» комуналдық</w:t>
      </w:r>
      <w:r w:rsidRPr="00C05516">
        <w:rPr>
          <w:spacing w:val="-57"/>
          <w:sz w:val="24"/>
          <w:szCs w:val="24"/>
          <w:lang w:val="kk-KZ"/>
        </w:rPr>
        <w:t xml:space="preserve"> </w:t>
      </w:r>
      <w:r w:rsidRPr="00C05516">
        <w:rPr>
          <w:sz w:val="24"/>
          <w:szCs w:val="24"/>
          <w:lang w:val="kk-KZ"/>
        </w:rPr>
        <w:t>мемлекеттік</w:t>
      </w:r>
      <w:r w:rsidRPr="00C05516">
        <w:rPr>
          <w:spacing w:val="1"/>
          <w:sz w:val="24"/>
          <w:szCs w:val="24"/>
          <w:lang w:val="kk-KZ"/>
        </w:rPr>
        <w:t xml:space="preserve"> </w:t>
      </w:r>
      <w:r w:rsidRPr="00C05516">
        <w:rPr>
          <w:sz w:val="24"/>
          <w:szCs w:val="24"/>
          <w:lang w:val="kk-KZ"/>
        </w:rPr>
        <w:t>мекемесінің</w:t>
      </w:r>
      <w:r w:rsidRPr="00C05516">
        <w:rPr>
          <w:spacing w:val="1"/>
          <w:sz w:val="24"/>
          <w:szCs w:val="24"/>
          <w:lang w:val="kk-KZ"/>
        </w:rPr>
        <w:t xml:space="preserve"> </w:t>
      </w:r>
      <w:r w:rsidRPr="00C05516">
        <w:rPr>
          <w:sz w:val="24"/>
          <w:szCs w:val="24"/>
          <w:lang w:val="kk-KZ"/>
        </w:rPr>
        <w:t>ұжымы тәрбие жұмысы бойынша төменгі мекемелерімен</w:t>
      </w:r>
      <w:r w:rsidRPr="00C05516">
        <w:rPr>
          <w:spacing w:val="1"/>
          <w:sz w:val="24"/>
          <w:szCs w:val="24"/>
          <w:lang w:val="kk-KZ"/>
        </w:rPr>
        <w:t xml:space="preserve"> </w:t>
      </w:r>
      <w:r w:rsidRPr="00C05516">
        <w:rPr>
          <w:sz w:val="24"/>
          <w:szCs w:val="24"/>
          <w:lang w:val="kk-KZ"/>
        </w:rPr>
        <w:t>тығыз</w:t>
      </w:r>
      <w:r w:rsidRPr="00C05516">
        <w:rPr>
          <w:spacing w:val="1"/>
          <w:sz w:val="24"/>
          <w:szCs w:val="24"/>
          <w:lang w:val="kk-KZ"/>
        </w:rPr>
        <w:t xml:space="preserve"> </w:t>
      </w:r>
      <w:r w:rsidRPr="00C05516">
        <w:rPr>
          <w:sz w:val="24"/>
          <w:szCs w:val="24"/>
          <w:lang w:val="kk-KZ"/>
        </w:rPr>
        <w:t>байланыста жұмыс атқаруда, бірлескен іс-шаралар өткізілуде: - "Жастар ресурс орталығы"; -</w:t>
      </w:r>
      <w:r w:rsidRPr="00C05516">
        <w:rPr>
          <w:spacing w:val="1"/>
          <w:sz w:val="24"/>
          <w:szCs w:val="24"/>
          <w:lang w:val="kk-KZ"/>
        </w:rPr>
        <w:t xml:space="preserve"> </w:t>
      </w:r>
      <w:r w:rsidRPr="00C05516">
        <w:rPr>
          <w:sz w:val="24"/>
          <w:szCs w:val="24"/>
          <w:lang w:val="kk-KZ"/>
        </w:rPr>
        <w:t xml:space="preserve">"Спорттық мектептер"; - "Кітапханалар", </w:t>
      </w:r>
      <w:r w:rsidRPr="00C05516">
        <w:rPr>
          <w:spacing w:val="1"/>
          <w:sz w:val="24"/>
          <w:szCs w:val="24"/>
          <w:lang w:val="kk-KZ"/>
        </w:rPr>
        <w:t xml:space="preserve"> </w:t>
      </w:r>
      <w:r w:rsidRPr="00C05516">
        <w:rPr>
          <w:sz w:val="24"/>
          <w:szCs w:val="24"/>
          <w:lang w:val="kk-KZ"/>
        </w:rPr>
        <w:t>- "СӨС қалыптастыру орталығы" т.б.</w:t>
      </w:r>
      <w:r w:rsidRPr="00C05516">
        <w:rPr>
          <w:spacing w:val="31"/>
          <w:sz w:val="24"/>
          <w:szCs w:val="24"/>
          <w:lang w:val="kk-KZ"/>
        </w:rPr>
        <w:t xml:space="preserve"> </w:t>
      </w:r>
      <w:r w:rsidRPr="00C05516">
        <w:rPr>
          <w:sz w:val="24"/>
          <w:szCs w:val="24"/>
          <w:lang w:val="kk-KZ"/>
        </w:rPr>
        <w:t>Тәрбие</w:t>
      </w:r>
      <w:r w:rsidRPr="00C05516">
        <w:rPr>
          <w:spacing w:val="30"/>
          <w:sz w:val="24"/>
          <w:szCs w:val="24"/>
          <w:lang w:val="kk-KZ"/>
        </w:rPr>
        <w:t xml:space="preserve"> </w:t>
      </w:r>
      <w:r w:rsidRPr="00C05516">
        <w:rPr>
          <w:sz w:val="24"/>
          <w:szCs w:val="24"/>
          <w:lang w:val="kk-KZ"/>
        </w:rPr>
        <w:t>жұмысының</w:t>
      </w:r>
      <w:r w:rsidRPr="00C05516">
        <w:rPr>
          <w:spacing w:val="31"/>
          <w:sz w:val="24"/>
          <w:szCs w:val="24"/>
          <w:lang w:val="kk-KZ"/>
        </w:rPr>
        <w:t xml:space="preserve"> </w:t>
      </w:r>
      <w:r w:rsidRPr="00C05516">
        <w:rPr>
          <w:sz w:val="24"/>
          <w:szCs w:val="24"/>
          <w:lang w:val="kk-KZ"/>
        </w:rPr>
        <w:t>8</w:t>
      </w:r>
      <w:r w:rsidRPr="00C05516">
        <w:rPr>
          <w:spacing w:val="30"/>
          <w:sz w:val="24"/>
          <w:szCs w:val="24"/>
          <w:lang w:val="kk-KZ"/>
        </w:rPr>
        <w:t xml:space="preserve"> </w:t>
      </w:r>
      <w:r w:rsidRPr="00C05516">
        <w:rPr>
          <w:sz w:val="24"/>
          <w:szCs w:val="24"/>
          <w:lang w:val="kk-KZ"/>
        </w:rPr>
        <w:t>тәрбие</w:t>
      </w:r>
      <w:r w:rsidRPr="00C05516">
        <w:rPr>
          <w:spacing w:val="30"/>
          <w:sz w:val="24"/>
          <w:szCs w:val="24"/>
          <w:lang w:val="kk-KZ"/>
        </w:rPr>
        <w:t xml:space="preserve"> </w:t>
      </w:r>
      <w:r w:rsidRPr="00C05516">
        <w:rPr>
          <w:sz w:val="24"/>
          <w:szCs w:val="24"/>
          <w:lang w:val="kk-KZ"/>
        </w:rPr>
        <w:t>бағыты</w:t>
      </w:r>
      <w:r w:rsidRPr="00C05516">
        <w:rPr>
          <w:spacing w:val="30"/>
          <w:sz w:val="24"/>
          <w:szCs w:val="24"/>
          <w:lang w:val="kk-KZ"/>
        </w:rPr>
        <w:t xml:space="preserve"> </w:t>
      </w:r>
      <w:r w:rsidRPr="00C05516">
        <w:rPr>
          <w:sz w:val="24"/>
          <w:szCs w:val="24"/>
          <w:lang w:val="kk-KZ"/>
        </w:rPr>
        <w:t>бойынша:</w:t>
      </w:r>
      <w:r w:rsidRPr="00C05516">
        <w:rPr>
          <w:spacing w:val="31"/>
          <w:sz w:val="24"/>
          <w:szCs w:val="24"/>
          <w:lang w:val="kk-KZ"/>
        </w:rPr>
        <w:t xml:space="preserve"> </w:t>
      </w:r>
      <w:r w:rsidRPr="00C05516">
        <w:rPr>
          <w:sz w:val="24"/>
          <w:szCs w:val="24"/>
          <w:lang w:val="kk-KZ"/>
        </w:rPr>
        <w:t>2021-2022,</w:t>
      </w:r>
      <w:r w:rsidRPr="00C05516">
        <w:rPr>
          <w:spacing w:val="30"/>
          <w:sz w:val="24"/>
          <w:szCs w:val="24"/>
          <w:lang w:val="kk-KZ"/>
        </w:rPr>
        <w:t xml:space="preserve"> </w:t>
      </w:r>
      <w:r w:rsidRPr="00C05516">
        <w:rPr>
          <w:sz w:val="24"/>
          <w:szCs w:val="24"/>
          <w:lang w:val="kk-KZ"/>
        </w:rPr>
        <w:t>2022-2023</w:t>
      </w:r>
      <w:r w:rsidRPr="00C05516">
        <w:rPr>
          <w:spacing w:val="-5"/>
          <w:sz w:val="24"/>
          <w:szCs w:val="24"/>
          <w:lang w:val="kk-KZ"/>
        </w:rPr>
        <w:t xml:space="preserve"> </w:t>
      </w:r>
      <w:r w:rsidRPr="00C05516">
        <w:rPr>
          <w:sz w:val="24"/>
          <w:szCs w:val="24"/>
          <w:lang w:val="kk-KZ"/>
        </w:rPr>
        <w:t>ағымдағы</w:t>
      </w:r>
      <w:r w:rsidRPr="00C05516">
        <w:rPr>
          <w:spacing w:val="-4"/>
          <w:sz w:val="24"/>
          <w:szCs w:val="24"/>
          <w:lang w:val="kk-KZ"/>
        </w:rPr>
        <w:t xml:space="preserve"> </w:t>
      </w:r>
      <w:r w:rsidRPr="00C05516">
        <w:rPr>
          <w:sz w:val="24"/>
          <w:szCs w:val="24"/>
          <w:lang w:val="kk-KZ"/>
        </w:rPr>
        <w:t>оқу</w:t>
      </w:r>
      <w:r w:rsidRPr="00C05516">
        <w:rPr>
          <w:spacing w:val="-5"/>
          <w:sz w:val="24"/>
          <w:szCs w:val="24"/>
          <w:lang w:val="kk-KZ"/>
        </w:rPr>
        <w:t xml:space="preserve"> </w:t>
      </w:r>
      <w:r w:rsidRPr="00C05516">
        <w:rPr>
          <w:sz w:val="24"/>
          <w:szCs w:val="24"/>
          <w:lang w:val="kk-KZ"/>
        </w:rPr>
        <w:t>жылдары</w:t>
      </w:r>
      <w:r w:rsidRPr="00C05516">
        <w:rPr>
          <w:spacing w:val="-5"/>
          <w:sz w:val="24"/>
          <w:szCs w:val="24"/>
          <w:lang w:val="kk-KZ"/>
        </w:rPr>
        <w:t xml:space="preserve"> </w:t>
      </w:r>
      <w:r w:rsidRPr="00C05516">
        <w:rPr>
          <w:sz w:val="24"/>
          <w:szCs w:val="24"/>
          <w:lang w:val="kk-KZ"/>
        </w:rPr>
        <w:t>төменгі</w:t>
      </w:r>
      <w:r w:rsidRPr="00C05516">
        <w:rPr>
          <w:spacing w:val="-4"/>
          <w:sz w:val="24"/>
          <w:szCs w:val="24"/>
          <w:lang w:val="kk-KZ"/>
        </w:rPr>
        <w:t xml:space="preserve"> </w:t>
      </w:r>
      <w:r w:rsidRPr="00C05516">
        <w:rPr>
          <w:sz w:val="24"/>
          <w:szCs w:val="24"/>
          <w:lang w:val="kk-KZ"/>
        </w:rPr>
        <w:t>жұмыс</w:t>
      </w:r>
      <w:r w:rsidRPr="00C05516">
        <w:rPr>
          <w:spacing w:val="-5"/>
          <w:sz w:val="24"/>
          <w:szCs w:val="24"/>
          <w:lang w:val="kk-KZ"/>
        </w:rPr>
        <w:t xml:space="preserve"> </w:t>
      </w:r>
      <w:r w:rsidRPr="00C05516">
        <w:rPr>
          <w:sz w:val="24"/>
          <w:szCs w:val="24"/>
          <w:lang w:val="kk-KZ"/>
        </w:rPr>
        <w:t>түрлері</w:t>
      </w:r>
      <w:r w:rsidRPr="00C05516">
        <w:rPr>
          <w:spacing w:val="-3"/>
          <w:sz w:val="24"/>
          <w:szCs w:val="24"/>
          <w:lang w:val="kk-KZ"/>
        </w:rPr>
        <w:t xml:space="preserve"> </w:t>
      </w:r>
      <w:r w:rsidRPr="00C05516">
        <w:rPr>
          <w:sz w:val="24"/>
          <w:szCs w:val="24"/>
          <w:lang w:val="kk-KZ"/>
        </w:rPr>
        <w:t>арқылы</w:t>
      </w:r>
      <w:r w:rsidRPr="00C05516">
        <w:rPr>
          <w:spacing w:val="-6"/>
          <w:sz w:val="24"/>
          <w:szCs w:val="24"/>
          <w:lang w:val="kk-KZ"/>
        </w:rPr>
        <w:t xml:space="preserve"> </w:t>
      </w:r>
      <w:r w:rsidRPr="00C05516">
        <w:rPr>
          <w:sz w:val="24"/>
          <w:szCs w:val="24"/>
          <w:lang w:val="kk-KZ"/>
        </w:rPr>
        <w:t>іске</w:t>
      </w:r>
      <w:r w:rsidRPr="00C05516">
        <w:rPr>
          <w:spacing w:val="-4"/>
          <w:sz w:val="24"/>
          <w:szCs w:val="24"/>
          <w:lang w:val="kk-KZ"/>
        </w:rPr>
        <w:t xml:space="preserve"> </w:t>
      </w:r>
      <w:r w:rsidRPr="00C05516">
        <w:rPr>
          <w:sz w:val="24"/>
          <w:szCs w:val="24"/>
          <w:lang w:val="kk-KZ"/>
        </w:rPr>
        <w:t>асырылды:</w:t>
      </w:r>
      <w:r w:rsidRPr="00C05516">
        <w:rPr>
          <w:spacing w:val="-5"/>
          <w:sz w:val="24"/>
          <w:szCs w:val="24"/>
          <w:lang w:val="kk-KZ"/>
        </w:rPr>
        <w:t xml:space="preserve"> </w:t>
      </w:r>
      <w:r w:rsidRPr="00C05516">
        <w:rPr>
          <w:sz w:val="24"/>
          <w:szCs w:val="24"/>
          <w:lang w:val="kk-KZ"/>
        </w:rPr>
        <w:t>Сынып</w:t>
      </w:r>
      <w:r w:rsidRPr="00C05516">
        <w:rPr>
          <w:spacing w:val="-3"/>
          <w:sz w:val="24"/>
          <w:szCs w:val="24"/>
          <w:lang w:val="kk-KZ"/>
        </w:rPr>
        <w:t xml:space="preserve"> </w:t>
      </w:r>
      <w:r w:rsidRPr="00C05516">
        <w:rPr>
          <w:sz w:val="24"/>
          <w:szCs w:val="24"/>
          <w:lang w:val="kk-KZ"/>
        </w:rPr>
        <w:t>сағаттар; Кездесулер Дөңгелек үстелдер; Акциялар; Байқаулар; Форумдар; Челлендждер; Сайыстар;</w:t>
      </w:r>
      <w:r w:rsidRPr="00C05516">
        <w:rPr>
          <w:spacing w:val="1"/>
          <w:sz w:val="24"/>
          <w:szCs w:val="24"/>
          <w:lang w:val="kk-KZ"/>
        </w:rPr>
        <w:t xml:space="preserve"> </w:t>
      </w:r>
      <w:r w:rsidRPr="00C05516">
        <w:rPr>
          <w:sz w:val="24"/>
          <w:szCs w:val="24"/>
          <w:lang w:val="kk-KZ"/>
        </w:rPr>
        <w:t>Эссе</w:t>
      </w:r>
      <w:r w:rsidRPr="00C05516">
        <w:rPr>
          <w:spacing w:val="36"/>
          <w:sz w:val="24"/>
          <w:szCs w:val="24"/>
          <w:lang w:val="kk-KZ"/>
        </w:rPr>
        <w:t xml:space="preserve"> </w:t>
      </w:r>
      <w:r w:rsidRPr="00C05516">
        <w:rPr>
          <w:sz w:val="24"/>
          <w:szCs w:val="24"/>
          <w:lang w:val="kk-KZ"/>
        </w:rPr>
        <w:t>жазу;</w:t>
      </w:r>
      <w:r w:rsidRPr="00C05516">
        <w:rPr>
          <w:spacing w:val="38"/>
          <w:sz w:val="24"/>
          <w:szCs w:val="24"/>
          <w:lang w:val="kk-KZ"/>
        </w:rPr>
        <w:t xml:space="preserve"> </w:t>
      </w:r>
      <w:r w:rsidRPr="00C05516">
        <w:rPr>
          <w:sz w:val="24"/>
          <w:szCs w:val="24"/>
          <w:lang w:val="kk-KZ"/>
        </w:rPr>
        <w:t>Әскери-патриоттық</w:t>
      </w:r>
      <w:r w:rsidRPr="00C05516">
        <w:rPr>
          <w:spacing w:val="39"/>
          <w:sz w:val="24"/>
          <w:szCs w:val="24"/>
          <w:lang w:val="kk-KZ"/>
        </w:rPr>
        <w:t xml:space="preserve"> </w:t>
      </w:r>
      <w:r w:rsidRPr="00C05516">
        <w:rPr>
          <w:sz w:val="24"/>
          <w:szCs w:val="24"/>
          <w:lang w:val="kk-KZ"/>
        </w:rPr>
        <w:t>сайыстар;</w:t>
      </w:r>
      <w:r w:rsidRPr="00C05516">
        <w:rPr>
          <w:spacing w:val="37"/>
          <w:sz w:val="24"/>
          <w:szCs w:val="24"/>
          <w:lang w:val="kk-KZ"/>
        </w:rPr>
        <w:t xml:space="preserve"> </w:t>
      </w:r>
      <w:r w:rsidRPr="00C05516">
        <w:rPr>
          <w:sz w:val="24"/>
          <w:szCs w:val="24"/>
          <w:lang w:val="kk-KZ"/>
        </w:rPr>
        <w:t>Дебат</w:t>
      </w:r>
      <w:r w:rsidRPr="00C05516">
        <w:rPr>
          <w:spacing w:val="39"/>
          <w:sz w:val="24"/>
          <w:szCs w:val="24"/>
          <w:lang w:val="kk-KZ"/>
        </w:rPr>
        <w:t xml:space="preserve"> </w:t>
      </w:r>
      <w:r w:rsidRPr="00C05516">
        <w:rPr>
          <w:sz w:val="24"/>
          <w:szCs w:val="24"/>
          <w:lang w:val="kk-KZ"/>
        </w:rPr>
        <w:t>ойындар;</w:t>
      </w:r>
      <w:r w:rsidRPr="00C05516">
        <w:rPr>
          <w:spacing w:val="37"/>
          <w:sz w:val="24"/>
          <w:szCs w:val="24"/>
          <w:lang w:val="kk-KZ"/>
        </w:rPr>
        <w:t xml:space="preserve"> </w:t>
      </w:r>
      <w:r w:rsidRPr="00C05516">
        <w:rPr>
          <w:sz w:val="24"/>
          <w:szCs w:val="24"/>
          <w:lang w:val="kk-KZ"/>
        </w:rPr>
        <w:t>Мұражайларға</w:t>
      </w:r>
      <w:r w:rsidRPr="00C05516">
        <w:rPr>
          <w:spacing w:val="37"/>
          <w:sz w:val="24"/>
          <w:szCs w:val="24"/>
          <w:lang w:val="kk-KZ"/>
        </w:rPr>
        <w:t xml:space="preserve"> </w:t>
      </w:r>
      <w:r w:rsidRPr="00C05516">
        <w:rPr>
          <w:sz w:val="24"/>
          <w:szCs w:val="24"/>
          <w:lang w:val="kk-KZ"/>
        </w:rPr>
        <w:t>саяхат</w:t>
      </w:r>
      <w:r w:rsidRPr="00C05516">
        <w:rPr>
          <w:spacing w:val="38"/>
          <w:sz w:val="24"/>
          <w:szCs w:val="24"/>
          <w:lang w:val="kk-KZ"/>
        </w:rPr>
        <w:t xml:space="preserve"> </w:t>
      </w:r>
      <w:r w:rsidRPr="00C05516">
        <w:rPr>
          <w:sz w:val="24"/>
          <w:szCs w:val="24"/>
          <w:lang w:val="kk-KZ"/>
        </w:rPr>
        <w:t>жасау</w:t>
      </w:r>
      <w:r w:rsidRPr="00C05516">
        <w:rPr>
          <w:spacing w:val="37"/>
          <w:sz w:val="24"/>
          <w:szCs w:val="24"/>
          <w:lang w:val="kk-KZ"/>
        </w:rPr>
        <w:t xml:space="preserve"> </w:t>
      </w:r>
      <w:r w:rsidRPr="00C05516">
        <w:rPr>
          <w:sz w:val="24"/>
          <w:szCs w:val="24"/>
          <w:lang w:val="kk-KZ"/>
        </w:rPr>
        <w:t>т.б.</w:t>
      </w:r>
    </w:p>
    <w:p w14:paraId="21D8FF6D" w14:textId="77777777" w:rsidR="00BD2927" w:rsidRPr="00C05516" w:rsidRDefault="00BD2927" w:rsidP="00284AD3">
      <w:pPr>
        <w:pStyle w:val="a7"/>
        <w:ind w:right="-1"/>
        <w:rPr>
          <w:sz w:val="24"/>
          <w:szCs w:val="24"/>
          <w:lang w:val="kk-KZ"/>
        </w:rPr>
      </w:pPr>
      <w:r w:rsidRPr="00C05516">
        <w:rPr>
          <w:sz w:val="24"/>
          <w:szCs w:val="24"/>
          <w:lang w:val="kk-KZ"/>
        </w:rPr>
        <w:t>«№13 Т. Бигелдинов атындағы жалпы білім беретін мектебі» коммуналдық мемлекеттік мекемесі 2023-2024 оқу жылында аудан көлемінде өткізілген тәжірибелік</w:t>
      </w:r>
      <w:r w:rsidRPr="00C05516">
        <w:rPr>
          <w:spacing w:val="1"/>
          <w:sz w:val="24"/>
          <w:szCs w:val="24"/>
          <w:lang w:val="kk-KZ"/>
        </w:rPr>
        <w:t xml:space="preserve"> </w:t>
      </w:r>
      <w:r w:rsidRPr="00C05516">
        <w:rPr>
          <w:sz w:val="24"/>
          <w:szCs w:val="24"/>
          <w:lang w:val="kk-KZ"/>
        </w:rPr>
        <w:t>семинар</w:t>
      </w:r>
      <w:r w:rsidRPr="00C05516">
        <w:rPr>
          <w:spacing w:val="-1"/>
          <w:sz w:val="24"/>
          <w:szCs w:val="24"/>
          <w:lang w:val="kk-KZ"/>
        </w:rPr>
        <w:t xml:space="preserve"> </w:t>
      </w:r>
      <w:r w:rsidRPr="00C05516">
        <w:rPr>
          <w:sz w:val="24"/>
          <w:szCs w:val="24"/>
          <w:lang w:val="kk-KZ"/>
        </w:rPr>
        <w:t>тақырыбы</w:t>
      </w:r>
      <w:r w:rsidRPr="00C05516">
        <w:rPr>
          <w:b/>
          <w:sz w:val="24"/>
          <w:szCs w:val="24"/>
          <w:lang w:val="kk-KZ"/>
        </w:rPr>
        <w:t xml:space="preserve">: </w:t>
      </w:r>
      <w:r w:rsidRPr="00C05516">
        <w:rPr>
          <w:sz w:val="24"/>
          <w:szCs w:val="24"/>
          <w:lang w:val="kk-KZ"/>
        </w:rPr>
        <w:t>«Біртұтас тәрбие бағдарламасы» «Ұлттық және отбасылық құндылықтарды дамыту, ата-аналарды педагогикалық қолдау және өзін-өзі басқару ұйымдарының жұмыстарын үйлестіру» тақырыбында өткізілетін тәжірибелік семинарлар ұйымдастрылды. Семинар мақсаты: Әрбір ұлттың баласы өз ұлтының арасында өз ұлты үшін қызмет қылатын болғандықтан, тәрбиелі баланы сол ұлт тәрбиесімен тәрбие қылуға міндетті”, - деп ұлт зиялысы М. Жұмабаев айтып кеткендей, болашақ ұрпағымызды өз ұлтымыздың тәрбиесінде тәрбиелеуге міндеттіміз. Тәуелсіз мемлекетіміздің ертеңі - ұрпақтың рухани байлығы, мәдениеті, саналы ұлттық ойлау қабілеті мен біліміне байланысты. Әрбір ұлт ұрпағымен көктеп, өркен жаяды. Ұлттық құндылықтар - тәрбиенің түп қазығы! Ұлттық құндылықтарымыз - тіліміз, дініміз, салт- дәстүріміз, тарихымыз!</w:t>
      </w:r>
    </w:p>
    <w:p w14:paraId="1CCBAFBF" w14:textId="77777777" w:rsidR="00BD2927" w:rsidRPr="00C05516" w:rsidRDefault="00BD2927" w:rsidP="00284AD3">
      <w:pPr>
        <w:pStyle w:val="a7"/>
        <w:ind w:right="-1"/>
        <w:rPr>
          <w:sz w:val="24"/>
          <w:szCs w:val="24"/>
          <w:lang w:val="kk-KZ"/>
        </w:rPr>
      </w:pPr>
      <w:r w:rsidRPr="00C05516">
        <w:rPr>
          <w:sz w:val="24"/>
          <w:szCs w:val="24"/>
          <w:lang w:val="kk-KZ"/>
        </w:rPr>
        <w:t xml:space="preserve">    Келес ауданының білім бөліміне қарасты «№13 Т. Бигелдинов атындағы жалпы білім беретін мектебі» коммуналдық мемлекеттік мекемесінде “ Біртұтас тәрбие бағдарламасы” аясында “Ұлттық және отбасылық құндылықтарды дамыту, ата- аналарды педагогикалық қолдау және өзін-өзі басқару ұйымдарының жұмыстарын үйлестіру” тақырыбында «с шаралар ұйымдастырылыды. Тәрбие бағдарламасы 7 бағытын қамтыды. “Әкелер мектебі, “ Әжелер мектебі”, ата-аналармен коучинг, оқушылармен тәрбие сағаты, өзін-өзі басқару ұйымымен дебат, ата- аналармен тәрбие сағаты, “Толағай” отбасылық сайысы бағдарламалары құрады.</w:t>
      </w:r>
    </w:p>
    <w:p w14:paraId="4D22003D" w14:textId="77777777" w:rsidR="00BD2927" w:rsidRPr="00C05516" w:rsidRDefault="00BD2927" w:rsidP="00BD2927">
      <w:pPr>
        <w:widowControl w:val="0"/>
        <w:autoSpaceDE w:val="0"/>
        <w:autoSpaceDN w:val="0"/>
        <w:spacing w:after="0" w:line="240" w:lineRule="auto"/>
        <w:ind w:right="153"/>
        <w:rPr>
          <w:sz w:val="24"/>
          <w:szCs w:val="24"/>
          <w:lang w:val="kk-KZ"/>
        </w:rPr>
      </w:pPr>
      <w:r w:rsidRPr="00C05516">
        <w:rPr>
          <w:sz w:val="24"/>
          <w:szCs w:val="24"/>
          <w:lang w:val="kk-KZ"/>
        </w:rPr>
        <w:t xml:space="preserve">   «№«№13 Т. Бигелдинов атындағы жалпы білім беретін мектебі» комуналдық</w:t>
      </w:r>
      <w:r w:rsidRPr="00C05516">
        <w:rPr>
          <w:spacing w:val="1"/>
          <w:sz w:val="24"/>
          <w:szCs w:val="24"/>
          <w:lang w:val="kk-KZ"/>
        </w:rPr>
        <w:t xml:space="preserve"> </w:t>
      </w:r>
      <w:r w:rsidRPr="00C05516">
        <w:rPr>
          <w:sz w:val="24"/>
          <w:szCs w:val="24"/>
          <w:lang w:val="kk-KZ"/>
        </w:rPr>
        <w:t>мемлекеттік</w:t>
      </w:r>
      <w:r w:rsidRPr="00C05516">
        <w:rPr>
          <w:spacing w:val="1"/>
          <w:sz w:val="24"/>
          <w:szCs w:val="24"/>
          <w:lang w:val="kk-KZ"/>
        </w:rPr>
        <w:t xml:space="preserve"> </w:t>
      </w:r>
      <w:r w:rsidRPr="00C05516">
        <w:rPr>
          <w:sz w:val="24"/>
          <w:szCs w:val="24"/>
          <w:lang w:val="kk-KZ"/>
        </w:rPr>
        <w:t>мекемесінінде</w:t>
      </w:r>
      <w:r w:rsidRPr="00C05516">
        <w:rPr>
          <w:spacing w:val="1"/>
          <w:sz w:val="24"/>
          <w:szCs w:val="24"/>
          <w:lang w:val="kk-KZ"/>
        </w:rPr>
        <w:t xml:space="preserve"> </w:t>
      </w:r>
      <w:r w:rsidRPr="00C05516">
        <w:rPr>
          <w:sz w:val="24"/>
          <w:szCs w:val="24"/>
          <w:lang w:val="kk-KZ"/>
        </w:rPr>
        <w:t>Оқушылары</w:t>
      </w:r>
      <w:r w:rsidRPr="00C05516">
        <w:rPr>
          <w:spacing w:val="1"/>
          <w:sz w:val="24"/>
          <w:szCs w:val="24"/>
          <w:lang w:val="kk-KZ"/>
        </w:rPr>
        <w:t xml:space="preserve"> </w:t>
      </w:r>
      <w:r w:rsidRPr="00C05516">
        <w:rPr>
          <w:sz w:val="24"/>
          <w:szCs w:val="24"/>
          <w:lang w:val="kk-KZ"/>
        </w:rPr>
        <w:t>сыныптан</w:t>
      </w:r>
      <w:r w:rsidRPr="00C05516">
        <w:rPr>
          <w:spacing w:val="1"/>
          <w:sz w:val="24"/>
          <w:szCs w:val="24"/>
          <w:lang w:val="kk-KZ"/>
        </w:rPr>
        <w:t xml:space="preserve"> </w:t>
      </w:r>
      <w:r w:rsidRPr="00C05516">
        <w:rPr>
          <w:sz w:val="24"/>
          <w:szCs w:val="24"/>
          <w:lang w:val="kk-KZ"/>
        </w:rPr>
        <w:t>тыс</w:t>
      </w:r>
      <w:r w:rsidRPr="00C05516">
        <w:rPr>
          <w:spacing w:val="1"/>
          <w:sz w:val="24"/>
          <w:szCs w:val="24"/>
          <w:lang w:val="kk-KZ"/>
        </w:rPr>
        <w:t xml:space="preserve"> </w:t>
      </w:r>
      <w:r w:rsidRPr="00C05516">
        <w:rPr>
          <w:sz w:val="24"/>
          <w:szCs w:val="24"/>
          <w:lang w:val="kk-KZ"/>
        </w:rPr>
        <w:t>уақытта</w:t>
      </w:r>
      <w:r w:rsidRPr="00C05516">
        <w:rPr>
          <w:spacing w:val="1"/>
          <w:sz w:val="24"/>
          <w:szCs w:val="24"/>
          <w:lang w:val="kk-KZ"/>
        </w:rPr>
        <w:t xml:space="preserve"> </w:t>
      </w:r>
      <w:r w:rsidRPr="00C05516">
        <w:rPr>
          <w:sz w:val="24"/>
          <w:szCs w:val="24"/>
          <w:lang w:val="kk-KZ"/>
        </w:rPr>
        <w:t>шығармашылық</w:t>
      </w:r>
      <w:r w:rsidRPr="00C05516">
        <w:rPr>
          <w:spacing w:val="1"/>
          <w:sz w:val="24"/>
          <w:szCs w:val="24"/>
          <w:lang w:val="kk-KZ"/>
        </w:rPr>
        <w:t xml:space="preserve"> </w:t>
      </w:r>
      <w:r w:rsidRPr="00C05516">
        <w:rPr>
          <w:sz w:val="24"/>
          <w:szCs w:val="24"/>
          <w:lang w:val="kk-KZ"/>
        </w:rPr>
        <w:t>ізденістерін,</w:t>
      </w:r>
      <w:r w:rsidRPr="00C05516">
        <w:rPr>
          <w:spacing w:val="1"/>
          <w:sz w:val="24"/>
          <w:szCs w:val="24"/>
          <w:lang w:val="kk-KZ"/>
        </w:rPr>
        <w:t xml:space="preserve"> </w:t>
      </w:r>
      <w:r w:rsidRPr="00C05516">
        <w:rPr>
          <w:sz w:val="24"/>
          <w:szCs w:val="24"/>
          <w:lang w:val="kk-KZ"/>
        </w:rPr>
        <w:t>өзіндік</w:t>
      </w:r>
      <w:r w:rsidRPr="00C05516">
        <w:rPr>
          <w:spacing w:val="1"/>
          <w:sz w:val="24"/>
          <w:szCs w:val="24"/>
          <w:lang w:val="kk-KZ"/>
        </w:rPr>
        <w:t xml:space="preserve"> </w:t>
      </w:r>
      <w:r w:rsidRPr="00C05516">
        <w:rPr>
          <w:sz w:val="24"/>
          <w:szCs w:val="24"/>
          <w:lang w:val="kk-KZ"/>
        </w:rPr>
        <w:t>қабілеттерін және қоғамдық қарым қатынасын қалыптастырып, өзіндік талдау, жинақтау,</w:t>
      </w:r>
      <w:r w:rsidRPr="00C05516">
        <w:rPr>
          <w:spacing w:val="1"/>
          <w:sz w:val="24"/>
          <w:szCs w:val="24"/>
          <w:lang w:val="kk-KZ"/>
        </w:rPr>
        <w:t xml:space="preserve"> </w:t>
      </w:r>
      <w:r w:rsidRPr="00C05516">
        <w:rPr>
          <w:sz w:val="24"/>
          <w:szCs w:val="24"/>
          <w:lang w:val="kk-KZ"/>
        </w:rPr>
        <w:t>жұмыста</w:t>
      </w:r>
      <w:r w:rsidRPr="00C05516">
        <w:rPr>
          <w:spacing w:val="42"/>
          <w:sz w:val="24"/>
          <w:szCs w:val="24"/>
          <w:lang w:val="kk-KZ"/>
        </w:rPr>
        <w:t xml:space="preserve"> </w:t>
      </w:r>
      <w:r w:rsidRPr="00C05516">
        <w:rPr>
          <w:sz w:val="24"/>
          <w:szCs w:val="24"/>
          <w:lang w:val="kk-KZ"/>
        </w:rPr>
        <w:t>шапшыңдық</w:t>
      </w:r>
      <w:r w:rsidRPr="00C05516">
        <w:rPr>
          <w:spacing w:val="43"/>
          <w:sz w:val="24"/>
          <w:szCs w:val="24"/>
          <w:lang w:val="kk-KZ"/>
        </w:rPr>
        <w:t xml:space="preserve"> </w:t>
      </w:r>
      <w:r w:rsidRPr="00C05516">
        <w:rPr>
          <w:sz w:val="24"/>
          <w:szCs w:val="24"/>
          <w:lang w:val="kk-KZ"/>
        </w:rPr>
        <w:t>таныту,</w:t>
      </w:r>
      <w:r w:rsidRPr="00C05516">
        <w:rPr>
          <w:spacing w:val="43"/>
          <w:sz w:val="24"/>
          <w:szCs w:val="24"/>
          <w:lang w:val="kk-KZ"/>
        </w:rPr>
        <w:t xml:space="preserve"> </w:t>
      </w:r>
      <w:r w:rsidRPr="00C05516">
        <w:rPr>
          <w:sz w:val="24"/>
          <w:szCs w:val="24"/>
          <w:lang w:val="kk-KZ"/>
        </w:rPr>
        <w:t>өз</w:t>
      </w:r>
      <w:r w:rsidRPr="00C05516">
        <w:rPr>
          <w:spacing w:val="43"/>
          <w:sz w:val="24"/>
          <w:szCs w:val="24"/>
          <w:lang w:val="kk-KZ"/>
        </w:rPr>
        <w:t xml:space="preserve"> </w:t>
      </w:r>
      <w:r w:rsidRPr="00C05516">
        <w:rPr>
          <w:sz w:val="24"/>
          <w:szCs w:val="24"/>
          <w:lang w:val="kk-KZ"/>
        </w:rPr>
        <w:t>ойын</w:t>
      </w:r>
      <w:r w:rsidRPr="00C05516">
        <w:rPr>
          <w:spacing w:val="43"/>
          <w:sz w:val="24"/>
          <w:szCs w:val="24"/>
          <w:lang w:val="kk-KZ"/>
        </w:rPr>
        <w:t xml:space="preserve"> </w:t>
      </w:r>
      <w:r w:rsidRPr="00C05516">
        <w:rPr>
          <w:sz w:val="24"/>
          <w:szCs w:val="24"/>
          <w:lang w:val="kk-KZ"/>
        </w:rPr>
        <w:t>әдеби</w:t>
      </w:r>
      <w:r w:rsidRPr="00C05516">
        <w:rPr>
          <w:spacing w:val="44"/>
          <w:sz w:val="24"/>
          <w:szCs w:val="24"/>
          <w:lang w:val="kk-KZ"/>
        </w:rPr>
        <w:t xml:space="preserve"> </w:t>
      </w:r>
      <w:r w:rsidRPr="00C05516">
        <w:rPr>
          <w:sz w:val="24"/>
          <w:szCs w:val="24"/>
          <w:lang w:val="kk-KZ"/>
        </w:rPr>
        <w:t>тілмен</w:t>
      </w:r>
      <w:r w:rsidRPr="00C05516">
        <w:rPr>
          <w:spacing w:val="43"/>
          <w:sz w:val="24"/>
          <w:szCs w:val="24"/>
          <w:lang w:val="kk-KZ"/>
        </w:rPr>
        <w:t xml:space="preserve"> </w:t>
      </w:r>
      <w:r w:rsidRPr="00C05516">
        <w:rPr>
          <w:sz w:val="24"/>
          <w:szCs w:val="24"/>
          <w:lang w:val="kk-KZ"/>
        </w:rPr>
        <w:t>өрнектей</w:t>
      </w:r>
      <w:r w:rsidRPr="00C05516">
        <w:rPr>
          <w:spacing w:val="41"/>
          <w:sz w:val="24"/>
          <w:szCs w:val="24"/>
          <w:lang w:val="kk-KZ"/>
        </w:rPr>
        <w:t xml:space="preserve"> </w:t>
      </w:r>
      <w:r w:rsidRPr="00C05516">
        <w:rPr>
          <w:sz w:val="24"/>
          <w:szCs w:val="24"/>
          <w:lang w:val="kk-KZ"/>
        </w:rPr>
        <w:t>білуге</w:t>
      </w:r>
      <w:r w:rsidRPr="00C05516">
        <w:rPr>
          <w:spacing w:val="42"/>
          <w:sz w:val="24"/>
          <w:szCs w:val="24"/>
          <w:lang w:val="kk-KZ"/>
        </w:rPr>
        <w:t xml:space="preserve"> </w:t>
      </w:r>
      <w:r w:rsidRPr="00C05516">
        <w:rPr>
          <w:sz w:val="24"/>
          <w:szCs w:val="24"/>
          <w:lang w:val="kk-KZ"/>
        </w:rPr>
        <w:t>машықтандыру мақсатында мектебімізде  спорттық үйірме, ақылы үйірмелер жұмыс</w:t>
      </w:r>
      <w:r w:rsidRPr="00C05516">
        <w:rPr>
          <w:spacing w:val="1"/>
          <w:sz w:val="24"/>
          <w:szCs w:val="24"/>
          <w:lang w:val="kk-KZ"/>
        </w:rPr>
        <w:t xml:space="preserve"> </w:t>
      </w:r>
      <w:r w:rsidRPr="00C05516">
        <w:rPr>
          <w:sz w:val="24"/>
          <w:szCs w:val="24"/>
          <w:lang w:val="kk-KZ"/>
        </w:rPr>
        <w:t>жүргізеді:</w:t>
      </w:r>
    </w:p>
    <w:p w14:paraId="2C6FF370" w14:textId="77777777" w:rsidR="00BD2927" w:rsidRPr="00C05516" w:rsidRDefault="00BD2927" w:rsidP="00BD2927">
      <w:pPr>
        <w:widowControl w:val="0"/>
        <w:autoSpaceDE w:val="0"/>
        <w:autoSpaceDN w:val="0"/>
        <w:spacing w:before="11" w:after="0" w:line="240" w:lineRule="auto"/>
        <w:jc w:val="center"/>
        <w:rPr>
          <w:sz w:val="24"/>
          <w:szCs w:val="24"/>
          <w:lang w:val="kk-KZ"/>
        </w:rPr>
      </w:pPr>
    </w:p>
    <w:p w14:paraId="5DDAC9E8" w14:textId="77777777" w:rsidR="00BD2927" w:rsidRPr="00C05516" w:rsidRDefault="00BD2927" w:rsidP="00BD2927">
      <w:pPr>
        <w:widowControl w:val="0"/>
        <w:autoSpaceDE w:val="0"/>
        <w:autoSpaceDN w:val="0"/>
        <w:spacing w:before="11" w:after="0" w:line="240" w:lineRule="auto"/>
        <w:jc w:val="center"/>
        <w:rPr>
          <w:sz w:val="24"/>
          <w:szCs w:val="24"/>
          <w:lang w:val="kk-KZ"/>
        </w:rPr>
      </w:pPr>
      <w:r w:rsidRPr="00C05516">
        <w:rPr>
          <w:sz w:val="24"/>
          <w:szCs w:val="24"/>
          <w:lang w:val="kk-KZ"/>
        </w:rPr>
        <w:t xml:space="preserve">2021-2022 оқу жылы </w:t>
      </w:r>
    </w:p>
    <w:p w14:paraId="2D80A84B" w14:textId="77777777" w:rsidR="00BD2927" w:rsidRPr="00C05516" w:rsidRDefault="00BD2927" w:rsidP="00BD2927">
      <w:pPr>
        <w:widowControl w:val="0"/>
        <w:autoSpaceDE w:val="0"/>
        <w:autoSpaceDN w:val="0"/>
        <w:spacing w:before="11" w:after="0" w:line="240" w:lineRule="auto"/>
        <w:jc w:val="center"/>
        <w:rPr>
          <w:sz w:val="24"/>
          <w:szCs w:val="24"/>
          <w:lang w:val="kk-KZ"/>
        </w:rPr>
      </w:pP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4368"/>
        <w:gridCol w:w="1869"/>
        <w:gridCol w:w="2693"/>
      </w:tblGrid>
      <w:tr w:rsidR="00BD2927" w:rsidRPr="00EC5B3F" w14:paraId="36DFC540" w14:textId="77777777" w:rsidTr="00B04CA3">
        <w:trPr>
          <w:trHeight w:val="275"/>
        </w:trPr>
        <w:tc>
          <w:tcPr>
            <w:tcW w:w="851" w:type="dxa"/>
          </w:tcPr>
          <w:p w14:paraId="3BC50503" w14:textId="77777777" w:rsidR="00BD2927" w:rsidRPr="00EC5B3F" w:rsidRDefault="00BD2927" w:rsidP="00B04CA3">
            <w:pPr>
              <w:spacing w:line="256" w:lineRule="exact"/>
              <w:jc w:val="center"/>
              <w:rPr>
                <w:sz w:val="24"/>
                <w:szCs w:val="24"/>
                <w:lang w:val="kk-KZ"/>
              </w:rPr>
            </w:pPr>
            <w:r w:rsidRPr="00EC5B3F">
              <w:rPr>
                <w:sz w:val="24"/>
                <w:szCs w:val="24"/>
                <w:lang w:val="kk-KZ"/>
              </w:rPr>
              <w:t>№</w:t>
            </w:r>
          </w:p>
        </w:tc>
        <w:tc>
          <w:tcPr>
            <w:tcW w:w="4368" w:type="dxa"/>
          </w:tcPr>
          <w:p w14:paraId="105E0DAC" w14:textId="77777777" w:rsidR="00BD2927" w:rsidRPr="00EC5B3F" w:rsidRDefault="00BD2927" w:rsidP="00B04CA3">
            <w:pPr>
              <w:spacing w:line="256" w:lineRule="exact"/>
              <w:ind w:right="208"/>
              <w:rPr>
                <w:sz w:val="24"/>
                <w:szCs w:val="24"/>
                <w:lang w:val="kk-KZ"/>
              </w:rPr>
            </w:pPr>
            <w:r w:rsidRPr="00EC5B3F">
              <w:rPr>
                <w:sz w:val="24"/>
                <w:szCs w:val="24"/>
                <w:lang w:val="kk-KZ"/>
              </w:rPr>
              <w:t>Мектеп</w:t>
            </w:r>
            <w:r w:rsidRPr="00EC5B3F">
              <w:rPr>
                <w:spacing w:val="-2"/>
                <w:sz w:val="24"/>
                <w:szCs w:val="24"/>
                <w:lang w:val="kk-KZ"/>
              </w:rPr>
              <w:t xml:space="preserve"> </w:t>
            </w:r>
            <w:r w:rsidRPr="00EC5B3F">
              <w:rPr>
                <w:sz w:val="24"/>
                <w:szCs w:val="24"/>
                <w:lang w:val="kk-KZ"/>
              </w:rPr>
              <w:t>ішілік</w:t>
            </w:r>
            <w:r w:rsidRPr="00EC5B3F">
              <w:rPr>
                <w:spacing w:val="-2"/>
                <w:sz w:val="24"/>
                <w:szCs w:val="24"/>
                <w:lang w:val="kk-KZ"/>
              </w:rPr>
              <w:t xml:space="preserve"> </w:t>
            </w:r>
            <w:r w:rsidRPr="00EC5B3F">
              <w:rPr>
                <w:sz w:val="24"/>
                <w:szCs w:val="24"/>
                <w:lang w:val="kk-KZ"/>
              </w:rPr>
              <w:t>үйірмелер</w:t>
            </w:r>
            <w:r w:rsidRPr="00EC5B3F">
              <w:rPr>
                <w:spacing w:val="-2"/>
                <w:sz w:val="24"/>
                <w:szCs w:val="24"/>
                <w:lang w:val="kk-KZ"/>
              </w:rPr>
              <w:t xml:space="preserve"> </w:t>
            </w:r>
            <w:r w:rsidRPr="00EC5B3F">
              <w:rPr>
                <w:sz w:val="24"/>
                <w:szCs w:val="24"/>
                <w:lang w:val="kk-KZ"/>
              </w:rPr>
              <w:t>атауы</w:t>
            </w:r>
          </w:p>
        </w:tc>
        <w:tc>
          <w:tcPr>
            <w:tcW w:w="1869" w:type="dxa"/>
          </w:tcPr>
          <w:p w14:paraId="033F4133" w14:textId="77777777" w:rsidR="00BD2927" w:rsidRPr="00EC5B3F" w:rsidRDefault="00BD2927" w:rsidP="00B04CA3">
            <w:pPr>
              <w:spacing w:line="256" w:lineRule="exact"/>
              <w:ind w:right="124"/>
              <w:jc w:val="center"/>
              <w:rPr>
                <w:sz w:val="24"/>
                <w:szCs w:val="24"/>
                <w:lang w:val="kk-KZ"/>
              </w:rPr>
            </w:pPr>
            <w:r w:rsidRPr="00EC5B3F">
              <w:rPr>
                <w:sz w:val="24"/>
                <w:szCs w:val="24"/>
                <w:lang w:val="kk-KZ"/>
              </w:rPr>
              <w:t>Қатысатын оқушылар</w:t>
            </w:r>
            <w:r w:rsidRPr="00EC5B3F">
              <w:rPr>
                <w:spacing w:val="-2"/>
                <w:sz w:val="24"/>
                <w:szCs w:val="24"/>
                <w:lang w:val="kk-KZ"/>
              </w:rPr>
              <w:t xml:space="preserve"> </w:t>
            </w:r>
            <w:r w:rsidRPr="00EC5B3F">
              <w:rPr>
                <w:sz w:val="24"/>
                <w:szCs w:val="24"/>
                <w:lang w:val="kk-KZ"/>
              </w:rPr>
              <w:t>саны</w:t>
            </w:r>
          </w:p>
        </w:tc>
        <w:tc>
          <w:tcPr>
            <w:tcW w:w="2693" w:type="dxa"/>
          </w:tcPr>
          <w:p w14:paraId="2CB50078" w14:textId="77777777" w:rsidR="00BD2927" w:rsidRPr="00EC5B3F" w:rsidRDefault="00BD2927" w:rsidP="00B04CA3">
            <w:pPr>
              <w:spacing w:line="256" w:lineRule="exact"/>
              <w:ind w:right="211"/>
              <w:rPr>
                <w:sz w:val="24"/>
                <w:szCs w:val="24"/>
                <w:lang w:val="kk-KZ"/>
              </w:rPr>
            </w:pPr>
            <w:r w:rsidRPr="00EC5B3F">
              <w:rPr>
                <w:sz w:val="24"/>
                <w:szCs w:val="24"/>
                <w:lang w:val="kk-KZ"/>
              </w:rPr>
              <w:t>Жауаптылар</w:t>
            </w:r>
          </w:p>
        </w:tc>
      </w:tr>
      <w:tr w:rsidR="00BD2927" w:rsidRPr="00EC5B3F" w14:paraId="34E42B00" w14:textId="77777777" w:rsidTr="00B04CA3">
        <w:trPr>
          <w:trHeight w:val="275"/>
        </w:trPr>
        <w:tc>
          <w:tcPr>
            <w:tcW w:w="851" w:type="dxa"/>
          </w:tcPr>
          <w:p w14:paraId="419F07EF" w14:textId="77777777" w:rsidR="00BD2927" w:rsidRPr="00EC5B3F" w:rsidRDefault="00BD2927" w:rsidP="00B04CA3">
            <w:pPr>
              <w:spacing w:line="256" w:lineRule="exact"/>
              <w:jc w:val="center"/>
              <w:rPr>
                <w:sz w:val="24"/>
                <w:szCs w:val="24"/>
                <w:lang w:val="kk-KZ"/>
              </w:rPr>
            </w:pPr>
            <w:r w:rsidRPr="00EC5B3F">
              <w:rPr>
                <w:sz w:val="24"/>
                <w:szCs w:val="24"/>
                <w:lang w:val="kk-KZ"/>
              </w:rPr>
              <w:t>1</w:t>
            </w:r>
          </w:p>
        </w:tc>
        <w:tc>
          <w:tcPr>
            <w:tcW w:w="4368" w:type="dxa"/>
          </w:tcPr>
          <w:p w14:paraId="0D0033F1" w14:textId="77777777" w:rsidR="00BD2927" w:rsidRPr="00EC5B3F" w:rsidRDefault="00BD2927" w:rsidP="00B04CA3">
            <w:pPr>
              <w:rPr>
                <w:sz w:val="24"/>
                <w:szCs w:val="24"/>
                <w:lang w:val="kk-KZ"/>
              </w:rPr>
            </w:pPr>
            <w:r w:rsidRPr="00EC5B3F">
              <w:rPr>
                <w:sz w:val="24"/>
                <w:szCs w:val="24"/>
                <w:lang w:val="kk-KZ"/>
              </w:rPr>
              <w:t xml:space="preserve">«Қылқалам шеберлері»- жетекшісі: </w:t>
            </w:r>
          </w:p>
          <w:p w14:paraId="5BD56F67" w14:textId="77777777" w:rsidR="00BD2927" w:rsidRPr="00EC5B3F" w:rsidRDefault="00BD2927" w:rsidP="00B04CA3">
            <w:pPr>
              <w:spacing w:line="256" w:lineRule="exact"/>
              <w:ind w:right="208"/>
              <w:rPr>
                <w:sz w:val="24"/>
                <w:szCs w:val="24"/>
                <w:lang w:val="kk-KZ"/>
              </w:rPr>
            </w:pPr>
          </w:p>
        </w:tc>
        <w:tc>
          <w:tcPr>
            <w:tcW w:w="1869" w:type="dxa"/>
          </w:tcPr>
          <w:p w14:paraId="261FADDE" w14:textId="77777777" w:rsidR="00BD2927" w:rsidRPr="00EC5B3F" w:rsidRDefault="00BD2927" w:rsidP="00B04CA3">
            <w:pPr>
              <w:spacing w:line="256" w:lineRule="exact"/>
              <w:ind w:right="124"/>
              <w:jc w:val="center"/>
              <w:rPr>
                <w:sz w:val="24"/>
                <w:szCs w:val="24"/>
                <w:lang w:val="kk-KZ"/>
              </w:rPr>
            </w:pPr>
            <w:r w:rsidRPr="00EC5B3F">
              <w:rPr>
                <w:sz w:val="24"/>
                <w:szCs w:val="24"/>
                <w:lang w:val="kk-KZ"/>
              </w:rPr>
              <w:t>34</w:t>
            </w:r>
          </w:p>
        </w:tc>
        <w:tc>
          <w:tcPr>
            <w:tcW w:w="2693" w:type="dxa"/>
          </w:tcPr>
          <w:p w14:paraId="285DE342" w14:textId="77777777" w:rsidR="00BD2927" w:rsidRPr="00EC5B3F" w:rsidRDefault="00BD2927" w:rsidP="00B04CA3">
            <w:pPr>
              <w:spacing w:line="256" w:lineRule="exact"/>
              <w:ind w:right="211"/>
              <w:rPr>
                <w:sz w:val="24"/>
                <w:szCs w:val="24"/>
                <w:lang w:val="kk-KZ"/>
              </w:rPr>
            </w:pPr>
            <w:r w:rsidRPr="00EC5B3F">
              <w:rPr>
                <w:sz w:val="24"/>
                <w:szCs w:val="24"/>
                <w:lang w:val="kk-KZ"/>
              </w:rPr>
              <w:t>Н.Сүлейменов.</w:t>
            </w:r>
          </w:p>
        </w:tc>
      </w:tr>
      <w:tr w:rsidR="00BD2927" w:rsidRPr="00EC5B3F" w14:paraId="562419C0" w14:textId="77777777" w:rsidTr="00B04CA3">
        <w:trPr>
          <w:trHeight w:val="185"/>
        </w:trPr>
        <w:tc>
          <w:tcPr>
            <w:tcW w:w="851" w:type="dxa"/>
          </w:tcPr>
          <w:p w14:paraId="3052788A" w14:textId="77777777" w:rsidR="00BD2927" w:rsidRPr="00EC5B3F" w:rsidRDefault="00BD2927" w:rsidP="00B04CA3">
            <w:pPr>
              <w:spacing w:before="138"/>
              <w:jc w:val="center"/>
              <w:rPr>
                <w:sz w:val="24"/>
                <w:szCs w:val="24"/>
                <w:lang w:val="kk-KZ"/>
              </w:rPr>
            </w:pPr>
            <w:r w:rsidRPr="00EC5B3F">
              <w:rPr>
                <w:sz w:val="24"/>
                <w:szCs w:val="24"/>
                <w:lang w:val="kk-KZ"/>
              </w:rPr>
              <w:t>2</w:t>
            </w:r>
          </w:p>
        </w:tc>
        <w:tc>
          <w:tcPr>
            <w:tcW w:w="4368" w:type="dxa"/>
          </w:tcPr>
          <w:p w14:paraId="66E7224B" w14:textId="77777777" w:rsidR="00BD2927" w:rsidRPr="00EC5B3F" w:rsidRDefault="00BD2927" w:rsidP="00B04CA3">
            <w:pPr>
              <w:rPr>
                <w:sz w:val="24"/>
                <w:szCs w:val="24"/>
                <w:lang w:val="kk-KZ"/>
              </w:rPr>
            </w:pPr>
            <w:r w:rsidRPr="00EC5B3F">
              <w:rPr>
                <w:sz w:val="24"/>
                <w:szCs w:val="24"/>
                <w:lang w:val="kk-KZ"/>
              </w:rPr>
              <w:t xml:space="preserve">«Жас өлкетанушы»- жетекшісі </w:t>
            </w:r>
          </w:p>
        </w:tc>
        <w:tc>
          <w:tcPr>
            <w:tcW w:w="1869" w:type="dxa"/>
          </w:tcPr>
          <w:p w14:paraId="4C1B811F" w14:textId="77777777" w:rsidR="00BD2927" w:rsidRPr="00EC5B3F" w:rsidRDefault="00BD2927" w:rsidP="00B04CA3">
            <w:pPr>
              <w:spacing w:before="138"/>
              <w:ind w:right="124"/>
              <w:jc w:val="center"/>
              <w:rPr>
                <w:sz w:val="24"/>
                <w:szCs w:val="24"/>
                <w:lang w:val="kk-KZ"/>
              </w:rPr>
            </w:pPr>
            <w:r w:rsidRPr="00EC5B3F">
              <w:rPr>
                <w:sz w:val="24"/>
                <w:szCs w:val="24"/>
                <w:lang w:val="kk-KZ"/>
              </w:rPr>
              <w:t>32</w:t>
            </w:r>
          </w:p>
        </w:tc>
        <w:tc>
          <w:tcPr>
            <w:tcW w:w="2693" w:type="dxa"/>
          </w:tcPr>
          <w:p w14:paraId="56354EFD" w14:textId="77777777" w:rsidR="00BD2927" w:rsidRPr="00EC5B3F" w:rsidRDefault="00BD2927" w:rsidP="00B04CA3">
            <w:pPr>
              <w:spacing w:line="276" w:lineRule="exact"/>
              <w:ind w:right="381"/>
              <w:rPr>
                <w:sz w:val="24"/>
                <w:szCs w:val="24"/>
                <w:lang w:val="kk-KZ"/>
              </w:rPr>
            </w:pPr>
            <w:r w:rsidRPr="00EC5B3F">
              <w:rPr>
                <w:sz w:val="24"/>
                <w:szCs w:val="24"/>
                <w:lang w:val="kk-KZ"/>
              </w:rPr>
              <w:t>М.Рысбаева.</w:t>
            </w:r>
          </w:p>
        </w:tc>
      </w:tr>
      <w:tr w:rsidR="00BD2927" w:rsidRPr="00EC5B3F" w14:paraId="6030CBD4" w14:textId="77777777" w:rsidTr="00B04CA3">
        <w:trPr>
          <w:trHeight w:val="275"/>
        </w:trPr>
        <w:tc>
          <w:tcPr>
            <w:tcW w:w="851" w:type="dxa"/>
          </w:tcPr>
          <w:p w14:paraId="41FCAC6C" w14:textId="77777777" w:rsidR="00BD2927" w:rsidRPr="00EC5B3F" w:rsidRDefault="00BD2927" w:rsidP="00B04CA3">
            <w:pPr>
              <w:spacing w:line="255" w:lineRule="exact"/>
              <w:jc w:val="center"/>
              <w:rPr>
                <w:sz w:val="24"/>
                <w:szCs w:val="24"/>
                <w:lang w:val="kk-KZ"/>
              </w:rPr>
            </w:pPr>
            <w:r w:rsidRPr="00EC5B3F">
              <w:rPr>
                <w:sz w:val="24"/>
                <w:szCs w:val="24"/>
                <w:lang w:val="kk-KZ"/>
              </w:rPr>
              <w:t>3</w:t>
            </w:r>
          </w:p>
        </w:tc>
        <w:tc>
          <w:tcPr>
            <w:tcW w:w="4368" w:type="dxa"/>
          </w:tcPr>
          <w:p w14:paraId="156F84A0" w14:textId="77777777" w:rsidR="00BD2927" w:rsidRPr="00EC5B3F" w:rsidRDefault="00BD2927" w:rsidP="00B04CA3">
            <w:pPr>
              <w:rPr>
                <w:sz w:val="24"/>
                <w:szCs w:val="24"/>
                <w:lang w:val="kk-KZ"/>
              </w:rPr>
            </w:pPr>
            <w:r w:rsidRPr="00EC5B3F">
              <w:rPr>
                <w:sz w:val="24"/>
                <w:szCs w:val="24"/>
                <w:lang w:val="kk-KZ"/>
              </w:rPr>
              <w:t>«Жас қанат»-</w:t>
            </w:r>
            <w:r w:rsidRPr="00EC5B3F">
              <w:rPr>
                <w:sz w:val="24"/>
                <w:szCs w:val="24"/>
                <w:lang w:val="kk-KZ"/>
              </w:rPr>
              <w:lastRenderedPageBreak/>
              <w:t xml:space="preserve">жетекшісі: </w:t>
            </w:r>
          </w:p>
        </w:tc>
        <w:tc>
          <w:tcPr>
            <w:tcW w:w="1869" w:type="dxa"/>
          </w:tcPr>
          <w:p w14:paraId="723FBC59" w14:textId="77777777" w:rsidR="00BD2927" w:rsidRPr="00EC5B3F" w:rsidRDefault="00BD2927" w:rsidP="00B04CA3">
            <w:pPr>
              <w:spacing w:line="255" w:lineRule="exact"/>
              <w:ind w:right="124"/>
              <w:jc w:val="center"/>
              <w:rPr>
                <w:sz w:val="24"/>
                <w:szCs w:val="24"/>
                <w:lang w:val="kk-KZ"/>
              </w:rPr>
            </w:pPr>
            <w:r w:rsidRPr="00EC5B3F">
              <w:rPr>
                <w:sz w:val="24"/>
                <w:szCs w:val="24"/>
                <w:lang w:val="kk-KZ"/>
              </w:rPr>
              <w:lastRenderedPageBreak/>
              <w:t>15</w:t>
            </w:r>
          </w:p>
        </w:tc>
        <w:tc>
          <w:tcPr>
            <w:tcW w:w="2693" w:type="dxa"/>
          </w:tcPr>
          <w:p w14:paraId="12299473" w14:textId="77777777" w:rsidR="00BD2927" w:rsidRPr="00EC5B3F" w:rsidRDefault="00BD2927" w:rsidP="00B04CA3">
            <w:pPr>
              <w:spacing w:line="255" w:lineRule="exact"/>
              <w:ind w:right="211"/>
              <w:rPr>
                <w:sz w:val="24"/>
                <w:szCs w:val="24"/>
                <w:lang w:val="kk-KZ"/>
              </w:rPr>
            </w:pPr>
            <w:r w:rsidRPr="00EC5B3F">
              <w:rPr>
                <w:sz w:val="24"/>
                <w:szCs w:val="24"/>
                <w:lang w:val="kk-KZ"/>
              </w:rPr>
              <w:t>А.Оразбай.</w:t>
            </w:r>
          </w:p>
        </w:tc>
      </w:tr>
      <w:tr w:rsidR="00BD2927" w:rsidRPr="00EC5B3F" w14:paraId="48495D7E" w14:textId="77777777" w:rsidTr="00B04CA3">
        <w:trPr>
          <w:trHeight w:val="275"/>
        </w:trPr>
        <w:tc>
          <w:tcPr>
            <w:tcW w:w="851" w:type="dxa"/>
          </w:tcPr>
          <w:p w14:paraId="4B086BDE" w14:textId="77777777" w:rsidR="00BD2927" w:rsidRPr="00EC5B3F" w:rsidRDefault="00BD2927" w:rsidP="00B04CA3">
            <w:pPr>
              <w:spacing w:line="256" w:lineRule="exact"/>
              <w:jc w:val="center"/>
              <w:rPr>
                <w:sz w:val="24"/>
                <w:szCs w:val="24"/>
                <w:lang w:val="kk-KZ"/>
              </w:rPr>
            </w:pPr>
            <w:r w:rsidRPr="00EC5B3F">
              <w:rPr>
                <w:sz w:val="24"/>
                <w:szCs w:val="24"/>
                <w:lang w:val="kk-KZ"/>
              </w:rPr>
              <w:t>4</w:t>
            </w:r>
          </w:p>
        </w:tc>
        <w:tc>
          <w:tcPr>
            <w:tcW w:w="4368" w:type="dxa"/>
          </w:tcPr>
          <w:p w14:paraId="1D1EF40D" w14:textId="77777777" w:rsidR="00BD2927" w:rsidRPr="00EC5B3F" w:rsidRDefault="00BD2927" w:rsidP="00B04CA3">
            <w:pPr>
              <w:rPr>
                <w:sz w:val="24"/>
                <w:szCs w:val="24"/>
                <w:lang w:val="kk-KZ"/>
              </w:rPr>
            </w:pPr>
            <w:r w:rsidRPr="00EC5B3F">
              <w:rPr>
                <w:sz w:val="24"/>
                <w:szCs w:val="24"/>
                <w:lang w:val="kk-KZ"/>
              </w:rPr>
              <w:t xml:space="preserve">«Шебер қолдар»- жетекшісі: </w:t>
            </w:r>
          </w:p>
        </w:tc>
        <w:tc>
          <w:tcPr>
            <w:tcW w:w="1869" w:type="dxa"/>
          </w:tcPr>
          <w:p w14:paraId="47854660" w14:textId="77777777" w:rsidR="00BD2927" w:rsidRPr="00EC5B3F" w:rsidRDefault="00BD2927" w:rsidP="00B04CA3">
            <w:pPr>
              <w:spacing w:line="256" w:lineRule="exact"/>
              <w:ind w:right="124"/>
              <w:jc w:val="center"/>
              <w:rPr>
                <w:sz w:val="24"/>
                <w:szCs w:val="24"/>
                <w:lang w:val="kk-KZ"/>
              </w:rPr>
            </w:pPr>
            <w:r w:rsidRPr="00EC5B3F">
              <w:rPr>
                <w:sz w:val="24"/>
                <w:szCs w:val="24"/>
                <w:lang w:val="kk-KZ"/>
              </w:rPr>
              <w:t>15</w:t>
            </w:r>
          </w:p>
        </w:tc>
        <w:tc>
          <w:tcPr>
            <w:tcW w:w="2693" w:type="dxa"/>
          </w:tcPr>
          <w:p w14:paraId="5EE9BECB" w14:textId="77777777" w:rsidR="00BD2927" w:rsidRPr="00EC5B3F" w:rsidRDefault="00BD2927" w:rsidP="00B04CA3">
            <w:pPr>
              <w:spacing w:line="256" w:lineRule="exact"/>
              <w:ind w:right="211"/>
              <w:rPr>
                <w:sz w:val="24"/>
                <w:szCs w:val="24"/>
                <w:lang w:val="kk-KZ"/>
              </w:rPr>
            </w:pPr>
            <w:r w:rsidRPr="00EC5B3F">
              <w:rPr>
                <w:sz w:val="24"/>
                <w:szCs w:val="24"/>
                <w:lang w:val="kk-KZ"/>
              </w:rPr>
              <w:t>Ш.Бултекова.</w:t>
            </w:r>
          </w:p>
        </w:tc>
      </w:tr>
      <w:tr w:rsidR="00BD2927" w:rsidRPr="00EC5B3F" w14:paraId="2A286D75" w14:textId="77777777" w:rsidTr="00B04CA3">
        <w:trPr>
          <w:trHeight w:val="275"/>
        </w:trPr>
        <w:tc>
          <w:tcPr>
            <w:tcW w:w="851" w:type="dxa"/>
          </w:tcPr>
          <w:p w14:paraId="41948C41" w14:textId="77777777" w:rsidR="00BD2927" w:rsidRPr="00EC5B3F" w:rsidRDefault="00BD2927" w:rsidP="00B04CA3">
            <w:pPr>
              <w:spacing w:line="256" w:lineRule="exact"/>
              <w:jc w:val="center"/>
              <w:rPr>
                <w:sz w:val="24"/>
                <w:szCs w:val="24"/>
                <w:lang w:val="kk-KZ"/>
              </w:rPr>
            </w:pPr>
            <w:r w:rsidRPr="00EC5B3F">
              <w:rPr>
                <w:sz w:val="24"/>
                <w:szCs w:val="24"/>
                <w:lang w:val="kk-KZ"/>
              </w:rPr>
              <w:t>5</w:t>
            </w:r>
          </w:p>
        </w:tc>
        <w:tc>
          <w:tcPr>
            <w:tcW w:w="4368" w:type="dxa"/>
          </w:tcPr>
          <w:p w14:paraId="7AD57F83" w14:textId="77777777" w:rsidR="00BD2927" w:rsidRPr="00EC5B3F" w:rsidRDefault="00BD2927" w:rsidP="00B04CA3">
            <w:pPr>
              <w:rPr>
                <w:sz w:val="24"/>
                <w:szCs w:val="24"/>
                <w:lang w:val="kk-KZ"/>
              </w:rPr>
            </w:pPr>
            <w:r w:rsidRPr="00EC5B3F">
              <w:rPr>
                <w:sz w:val="24"/>
                <w:szCs w:val="24"/>
                <w:lang w:val="kk-KZ"/>
              </w:rPr>
              <w:t>«Жас эколог»-жетекшісі:</w:t>
            </w:r>
          </w:p>
        </w:tc>
        <w:tc>
          <w:tcPr>
            <w:tcW w:w="1869" w:type="dxa"/>
          </w:tcPr>
          <w:p w14:paraId="6B89C5FD" w14:textId="77777777" w:rsidR="00BD2927" w:rsidRPr="00EC5B3F" w:rsidRDefault="00BD2927" w:rsidP="00B04CA3">
            <w:pPr>
              <w:spacing w:line="256" w:lineRule="exact"/>
              <w:ind w:right="124"/>
              <w:jc w:val="center"/>
              <w:rPr>
                <w:sz w:val="24"/>
                <w:szCs w:val="24"/>
                <w:lang w:val="kk-KZ"/>
              </w:rPr>
            </w:pPr>
            <w:r w:rsidRPr="00EC5B3F">
              <w:rPr>
                <w:sz w:val="24"/>
                <w:szCs w:val="24"/>
                <w:lang w:val="kk-KZ"/>
              </w:rPr>
              <w:t>16</w:t>
            </w:r>
          </w:p>
        </w:tc>
        <w:tc>
          <w:tcPr>
            <w:tcW w:w="2693" w:type="dxa"/>
          </w:tcPr>
          <w:p w14:paraId="1F7D6F6D" w14:textId="77777777" w:rsidR="00BD2927" w:rsidRPr="00EC5B3F" w:rsidRDefault="00BD2927" w:rsidP="00B04CA3">
            <w:pPr>
              <w:spacing w:line="256" w:lineRule="exact"/>
              <w:ind w:right="211"/>
              <w:rPr>
                <w:sz w:val="24"/>
                <w:szCs w:val="24"/>
                <w:lang w:val="kk-KZ"/>
              </w:rPr>
            </w:pPr>
            <w:r w:rsidRPr="00EC5B3F">
              <w:rPr>
                <w:sz w:val="24"/>
                <w:szCs w:val="24"/>
                <w:lang w:val="kk-KZ"/>
              </w:rPr>
              <w:t>М.Батырбекова.</w:t>
            </w:r>
          </w:p>
        </w:tc>
      </w:tr>
      <w:tr w:rsidR="00BD2927" w:rsidRPr="00EC5B3F" w14:paraId="7B3432C7" w14:textId="77777777" w:rsidTr="00B04CA3">
        <w:trPr>
          <w:trHeight w:val="278"/>
        </w:trPr>
        <w:tc>
          <w:tcPr>
            <w:tcW w:w="851" w:type="dxa"/>
          </w:tcPr>
          <w:p w14:paraId="6BFBF891" w14:textId="77777777" w:rsidR="00BD2927" w:rsidRPr="00EC5B3F" w:rsidRDefault="00BD2927" w:rsidP="00B04CA3">
            <w:pPr>
              <w:spacing w:before="1" w:line="257" w:lineRule="exact"/>
              <w:jc w:val="center"/>
              <w:rPr>
                <w:sz w:val="24"/>
                <w:szCs w:val="24"/>
                <w:lang w:val="kk-KZ"/>
              </w:rPr>
            </w:pPr>
            <w:r w:rsidRPr="00EC5B3F">
              <w:rPr>
                <w:sz w:val="24"/>
                <w:szCs w:val="24"/>
                <w:lang w:val="kk-KZ"/>
              </w:rPr>
              <w:t>6</w:t>
            </w:r>
          </w:p>
        </w:tc>
        <w:tc>
          <w:tcPr>
            <w:tcW w:w="4368" w:type="dxa"/>
          </w:tcPr>
          <w:p w14:paraId="3C7BD56D" w14:textId="77777777" w:rsidR="00BD2927" w:rsidRPr="00EC5B3F" w:rsidRDefault="00BD2927" w:rsidP="00B04CA3">
            <w:pPr>
              <w:rPr>
                <w:sz w:val="24"/>
                <w:szCs w:val="24"/>
                <w:lang w:val="kk-KZ"/>
              </w:rPr>
            </w:pPr>
            <w:r w:rsidRPr="00EC5B3F">
              <w:rPr>
                <w:sz w:val="24"/>
                <w:szCs w:val="24"/>
                <w:lang w:val="kk-KZ"/>
              </w:rPr>
              <w:t xml:space="preserve">«Баскетбол»-жетекшісі: </w:t>
            </w:r>
          </w:p>
        </w:tc>
        <w:tc>
          <w:tcPr>
            <w:tcW w:w="1869" w:type="dxa"/>
          </w:tcPr>
          <w:p w14:paraId="75B78F16" w14:textId="77777777" w:rsidR="00BD2927" w:rsidRPr="00EC5B3F" w:rsidRDefault="00BD2927" w:rsidP="00B04CA3">
            <w:pPr>
              <w:spacing w:before="1" w:line="257" w:lineRule="exact"/>
              <w:ind w:right="124"/>
              <w:jc w:val="center"/>
              <w:rPr>
                <w:sz w:val="24"/>
                <w:szCs w:val="24"/>
                <w:lang w:val="kk-KZ"/>
              </w:rPr>
            </w:pPr>
            <w:r w:rsidRPr="00EC5B3F">
              <w:rPr>
                <w:sz w:val="24"/>
                <w:szCs w:val="24"/>
                <w:lang w:val="kk-KZ"/>
              </w:rPr>
              <w:t>14</w:t>
            </w:r>
          </w:p>
        </w:tc>
        <w:tc>
          <w:tcPr>
            <w:tcW w:w="2693" w:type="dxa"/>
          </w:tcPr>
          <w:p w14:paraId="1DF92CB1" w14:textId="77777777" w:rsidR="00BD2927" w:rsidRPr="00EC5B3F" w:rsidRDefault="00BD2927" w:rsidP="00B04CA3">
            <w:pPr>
              <w:spacing w:before="1" w:line="257" w:lineRule="exact"/>
              <w:ind w:right="211"/>
              <w:rPr>
                <w:sz w:val="24"/>
                <w:szCs w:val="24"/>
                <w:lang w:val="kk-KZ"/>
              </w:rPr>
            </w:pPr>
            <w:r w:rsidRPr="00EC5B3F">
              <w:rPr>
                <w:sz w:val="24"/>
                <w:szCs w:val="24"/>
                <w:lang w:val="kk-KZ"/>
              </w:rPr>
              <w:t>Қ.Ибрагимов.</w:t>
            </w:r>
          </w:p>
        </w:tc>
      </w:tr>
      <w:tr w:rsidR="00BD2927" w:rsidRPr="00EC5B3F" w14:paraId="7604A13C" w14:textId="77777777" w:rsidTr="00B04CA3">
        <w:trPr>
          <w:trHeight w:val="278"/>
        </w:trPr>
        <w:tc>
          <w:tcPr>
            <w:tcW w:w="851" w:type="dxa"/>
          </w:tcPr>
          <w:p w14:paraId="1C8CEA24" w14:textId="77777777" w:rsidR="00BD2927" w:rsidRPr="00EC5B3F" w:rsidRDefault="00BD2927" w:rsidP="00B04CA3">
            <w:pPr>
              <w:spacing w:before="1" w:line="257" w:lineRule="exact"/>
              <w:jc w:val="center"/>
              <w:rPr>
                <w:sz w:val="24"/>
                <w:szCs w:val="24"/>
                <w:lang w:val="kk-KZ"/>
              </w:rPr>
            </w:pPr>
            <w:r w:rsidRPr="00EC5B3F">
              <w:rPr>
                <w:sz w:val="24"/>
                <w:szCs w:val="24"/>
                <w:lang w:val="kk-KZ"/>
              </w:rPr>
              <w:t>7</w:t>
            </w:r>
          </w:p>
        </w:tc>
        <w:tc>
          <w:tcPr>
            <w:tcW w:w="4368" w:type="dxa"/>
          </w:tcPr>
          <w:p w14:paraId="64FF25A4" w14:textId="77777777" w:rsidR="00BD2927" w:rsidRPr="00EC5B3F" w:rsidRDefault="00BD2927" w:rsidP="00B04CA3">
            <w:pPr>
              <w:rPr>
                <w:sz w:val="24"/>
                <w:szCs w:val="24"/>
                <w:lang w:val="kk-KZ"/>
              </w:rPr>
            </w:pPr>
            <w:r w:rsidRPr="00EC5B3F">
              <w:rPr>
                <w:sz w:val="24"/>
                <w:szCs w:val="24"/>
                <w:lang w:val="kk-KZ"/>
              </w:rPr>
              <w:t xml:space="preserve">«Волейбол», қыздар тобы- жетекшісі: </w:t>
            </w:r>
          </w:p>
          <w:p w14:paraId="2B53F81E" w14:textId="77777777" w:rsidR="00BD2927" w:rsidRPr="00EC5B3F" w:rsidRDefault="00BD2927" w:rsidP="00B04CA3">
            <w:pPr>
              <w:spacing w:before="1" w:line="257" w:lineRule="exact"/>
              <w:ind w:right="204"/>
              <w:rPr>
                <w:sz w:val="24"/>
                <w:szCs w:val="24"/>
                <w:lang w:val="kk-KZ"/>
              </w:rPr>
            </w:pPr>
          </w:p>
        </w:tc>
        <w:tc>
          <w:tcPr>
            <w:tcW w:w="1869" w:type="dxa"/>
          </w:tcPr>
          <w:p w14:paraId="4F62742F" w14:textId="77777777" w:rsidR="00BD2927" w:rsidRPr="00EC5B3F" w:rsidRDefault="00BD2927" w:rsidP="00B04CA3">
            <w:pPr>
              <w:spacing w:before="1" w:line="257" w:lineRule="exact"/>
              <w:ind w:right="124"/>
              <w:jc w:val="center"/>
              <w:rPr>
                <w:sz w:val="24"/>
                <w:szCs w:val="24"/>
                <w:lang w:val="kk-KZ"/>
              </w:rPr>
            </w:pPr>
            <w:r w:rsidRPr="00EC5B3F">
              <w:rPr>
                <w:sz w:val="24"/>
                <w:szCs w:val="24"/>
                <w:lang w:val="kk-KZ"/>
              </w:rPr>
              <w:t>17</w:t>
            </w:r>
          </w:p>
        </w:tc>
        <w:tc>
          <w:tcPr>
            <w:tcW w:w="2693" w:type="dxa"/>
          </w:tcPr>
          <w:p w14:paraId="0F100E63" w14:textId="77777777" w:rsidR="00BD2927" w:rsidRPr="00EC5B3F" w:rsidRDefault="00BD2927" w:rsidP="00B04CA3">
            <w:pPr>
              <w:spacing w:before="1" w:line="257" w:lineRule="exact"/>
              <w:ind w:right="211"/>
              <w:rPr>
                <w:sz w:val="24"/>
                <w:szCs w:val="24"/>
                <w:lang w:val="kk-KZ"/>
              </w:rPr>
            </w:pPr>
            <w:r w:rsidRPr="00EC5B3F">
              <w:rPr>
                <w:sz w:val="24"/>
                <w:szCs w:val="24"/>
                <w:lang w:val="kk-KZ"/>
              </w:rPr>
              <w:t>М.Қуандықов.</w:t>
            </w:r>
          </w:p>
        </w:tc>
      </w:tr>
      <w:tr w:rsidR="00BD2927" w:rsidRPr="00EC5B3F" w14:paraId="6CBB1CB9" w14:textId="77777777" w:rsidTr="00B04CA3">
        <w:trPr>
          <w:trHeight w:val="278"/>
        </w:trPr>
        <w:tc>
          <w:tcPr>
            <w:tcW w:w="851" w:type="dxa"/>
          </w:tcPr>
          <w:p w14:paraId="2AAA809F" w14:textId="77777777" w:rsidR="00BD2927" w:rsidRPr="00EC5B3F" w:rsidRDefault="00BD2927" w:rsidP="00B04CA3">
            <w:pPr>
              <w:spacing w:before="1" w:line="257" w:lineRule="exact"/>
              <w:jc w:val="center"/>
              <w:rPr>
                <w:sz w:val="24"/>
                <w:szCs w:val="24"/>
                <w:lang w:val="kk-KZ"/>
              </w:rPr>
            </w:pPr>
            <w:r w:rsidRPr="00EC5B3F">
              <w:rPr>
                <w:sz w:val="24"/>
                <w:szCs w:val="24"/>
                <w:lang w:val="kk-KZ"/>
              </w:rPr>
              <w:t>8</w:t>
            </w:r>
          </w:p>
        </w:tc>
        <w:tc>
          <w:tcPr>
            <w:tcW w:w="4368" w:type="dxa"/>
          </w:tcPr>
          <w:p w14:paraId="6A15171F" w14:textId="77777777" w:rsidR="00BD2927" w:rsidRPr="00EC5B3F" w:rsidRDefault="00BD2927" w:rsidP="00B04CA3">
            <w:pPr>
              <w:rPr>
                <w:sz w:val="24"/>
                <w:szCs w:val="24"/>
                <w:lang w:val="kk-KZ"/>
              </w:rPr>
            </w:pPr>
            <w:r w:rsidRPr="00EC5B3F">
              <w:rPr>
                <w:sz w:val="24"/>
                <w:szCs w:val="24"/>
                <w:lang w:val="kk-KZ"/>
              </w:rPr>
              <w:t xml:space="preserve">«Волейбол», ұлдар тобы- жетекшісі: </w:t>
            </w:r>
          </w:p>
          <w:p w14:paraId="4624E56A" w14:textId="77777777" w:rsidR="00BD2927" w:rsidRPr="00EC5B3F" w:rsidRDefault="00BD2927" w:rsidP="00B04CA3">
            <w:pPr>
              <w:spacing w:before="1" w:line="257" w:lineRule="exact"/>
              <w:ind w:right="204"/>
              <w:rPr>
                <w:sz w:val="24"/>
                <w:szCs w:val="24"/>
                <w:lang w:val="kk-KZ"/>
              </w:rPr>
            </w:pPr>
          </w:p>
        </w:tc>
        <w:tc>
          <w:tcPr>
            <w:tcW w:w="1869" w:type="dxa"/>
          </w:tcPr>
          <w:p w14:paraId="1081F598" w14:textId="77777777" w:rsidR="00BD2927" w:rsidRPr="00EC5B3F" w:rsidRDefault="00BD2927" w:rsidP="00B04CA3">
            <w:pPr>
              <w:spacing w:before="1" w:line="257" w:lineRule="exact"/>
              <w:ind w:right="124"/>
              <w:jc w:val="center"/>
              <w:rPr>
                <w:sz w:val="24"/>
                <w:szCs w:val="24"/>
                <w:lang w:val="kk-KZ"/>
              </w:rPr>
            </w:pPr>
            <w:r w:rsidRPr="00EC5B3F">
              <w:rPr>
                <w:sz w:val="24"/>
                <w:szCs w:val="24"/>
                <w:lang w:val="kk-KZ"/>
              </w:rPr>
              <w:t>15</w:t>
            </w:r>
          </w:p>
        </w:tc>
        <w:tc>
          <w:tcPr>
            <w:tcW w:w="2693" w:type="dxa"/>
          </w:tcPr>
          <w:p w14:paraId="64B772C7" w14:textId="77777777" w:rsidR="00BD2927" w:rsidRPr="00EC5B3F" w:rsidRDefault="00BD2927" w:rsidP="00B04CA3">
            <w:pPr>
              <w:spacing w:before="1" w:line="257" w:lineRule="exact"/>
              <w:ind w:right="211"/>
              <w:rPr>
                <w:sz w:val="24"/>
                <w:szCs w:val="24"/>
                <w:lang w:val="kk-KZ"/>
              </w:rPr>
            </w:pPr>
            <w:r w:rsidRPr="00EC5B3F">
              <w:rPr>
                <w:sz w:val="24"/>
                <w:szCs w:val="24"/>
                <w:lang w:val="kk-KZ"/>
              </w:rPr>
              <w:t>А.Қуандықов.</w:t>
            </w:r>
          </w:p>
        </w:tc>
      </w:tr>
      <w:tr w:rsidR="00BD2927" w:rsidRPr="00EC5B3F" w14:paraId="40218DE5" w14:textId="77777777" w:rsidTr="00B04CA3">
        <w:trPr>
          <w:trHeight w:val="278"/>
        </w:trPr>
        <w:tc>
          <w:tcPr>
            <w:tcW w:w="851" w:type="dxa"/>
          </w:tcPr>
          <w:p w14:paraId="6149DCA4" w14:textId="77777777" w:rsidR="00BD2927" w:rsidRPr="00EC5B3F" w:rsidRDefault="00BD2927" w:rsidP="00B04CA3">
            <w:pPr>
              <w:spacing w:before="1" w:line="257" w:lineRule="exact"/>
              <w:jc w:val="center"/>
              <w:rPr>
                <w:sz w:val="24"/>
                <w:szCs w:val="24"/>
                <w:lang w:val="kk-KZ"/>
              </w:rPr>
            </w:pPr>
            <w:r w:rsidRPr="00EC5B3F">
              <w:rPr>
                <w:sz w:val="24"/>
                <w:szCs w:val="24"/>
                <w:lang w:val="kk-KZ"/>
              </w:rPr>
              <w:t>9</w:t>
            </w:r>
          </w:p>
        </w:tc>
        <w:tc>
          <w:tcPr>
            <w:tcW w:w="4368" w:type="dxa"/>
          </w:tcPr>
          <w:p w14:paraId="69A26E18" w14:textId="77777777" w:rsidR="00BD2927" w:rsidRPr="00EC5B3F" w:rsidRDefault="00BD2927" w:rsidP="00B04CA3">
            <w:pPr>
              <w:rPr>
                <w:sz w:val="24"/>
                <w:szCs w:val="24"/>
                <w:lang w:val="kk-KZ"/>
              </w:rPr>
            </w:pPr>
            <w:r w:rsidRPr="00EC5B3F">
              <w:rPr>
                <w:sz w:val="24"/>
                <w:szCs w:val="24"/>
                <w:lang w:val="kk-KZ"/>
              </w:rPr>
              <w:t xml:space="preserve">«Футбол»-жетекшісі: </w:t>
            </w:r>
          </w:p>
          <w:p w14:paraId="17668BDA" w14:textId="77777777" w:rsidR="00BD2927" w:rsidRPr="00EC5B3F" w:rsidRDefault="00BD2927" w:rsidP="00B04CA3">
            <w:pPr>
              <w:spacing w:before="1" w:line="257" w:lineRule="exact"/>
              <w:ind w:right="204"/>
              <w:rPr>
                <w:sz w:val="24"/>
                <w:szCs w:val="24"/>
                <w:lang w:val="kk-KZ"/>
              </w:rPr>
            </w:pPr>
          </w:p>
        </w:tc>
        <w:tc>
          <w:tcPr>
            <w:tcW w:w="1869" w:type="dxa"/>
          </w:tcPr>
          <w:p w14:paraId="540FEAB5" w14:textId="77777777" w:rsidR="00BD2927" w:rsidRPr="00EC5B3F" w:rsidRDefault="00BD2927" w:rsidP="00B04CA3">
            <w:pPr>
              <w:spacing w:before="1" w:line="257" w:lineRule="exact"/>
              <w:ind w:right="124"/>
              <w:jc w:val="center"/>
              <w:rPr>
                <w:sz w:val="24"/>
                <w:szCs w:val="24"/>
                <w:lang w:val="kk-KZ"/>
              </w:rPr>
            </w:pPr>
            <w:r w:rsidRPr="00EC5B3F">
              <w:rPr>
                <w:sz w:val="24"/>
                <w:szCs w:val="24"/>
                <w:lang w:val="kk-KZ"/>
              </w:rPr>
              <w:t>24</w:t>
            </w:r>
          </w:p>
        </w:tc>
        <w:tc>
          <w:tcPr>
            <w:tcW w:w="2693" w:type="dxa"/>
          </w:tcPr>
          <w:p w14:paraId="01AC0AA8" w14:textId="77777777" w:rsidR="00BD2927" w:rsidRPr="00EC5B3F" w:rsidRDefault="00BD2927" w:rsidP="00B04CA3">
            <w:pPr>
              <w:spacing w:before="1" w:line="257" w:lineRule="exact"/>
              <w:ind w:right="211"/>
              <w:rPr>
                <w:sz w:val="24"/>
                <w:szCs w:val="24"/>
                <w:lang w:val="kk-KZ"/>
              </w:rPr>
            </w:pPr>
            <w:r w:rsidRPr="00EC5B3F">
              <w:rPr>
                <w:sz w:val="24"/>
                <w:szCs w:val="24"/>
                <w:lang w:val="kk-KZ"/>
              </w:rPr>
              <w:t xml:space="preserve">Н.Қалымбетов                                                                                                            </w:t>
            </w:r>
          </w:p>
        </w:tc>
      </w:tr>
    </w:tbl>
    <w:p w14:paraId="624D733E" w14:textId="77777777" w:rsidR="00BD2927" w:rsidRPr="00C05516" w:rsidRDefault="00BD2927" w:rsidP="00BD2927">
      <w:pPr>
        <w:widowControl w:val="0"/>
        <w:autoSpaceDE w:val="0"/>
        <w:autoSpaceDN w:val="0"/>
        <w:spacing w:before="11" w:after="0" w:line="240" w:lineRule="auto"/>
        <w:rPr>
          <w:sz w:val="24"/>
          <w:szCs w:val="24"/>
          <w:lang w:val="kk-KZ"/>
        </w:rPr>
      </w:pPr>
    </w:p>
    <w:p w14:paraId="504AF554" w14:textId="77777777" w:rsidR="00BD2927" w:rsidRPr="00C05516" w:rsidRDefault="00BD2927" w:rsidP="00BD2927">
      <w:pPr>
        <w:widowControl w:val="0"/>
        <w:autoSpaceDE w:val="0"/>
        <w:autoSpaceDN w:val="0"/>
        <w:spacing w:before="11" w:after="0" w:line="240" w:lineRule="auto"/>
        <w:jc w:val="center"/>
        <w:rPr>
          <w:sz w:val="24"/>
          <w:szCs w:val="24"/>
          <w:lang w:val="kk-KZ"/>
        </w:rPr>
      </w:pPr>
      <w:r w:rsidRPr="00C05516">
        <w:rPr>
          <w:sz w:val="24"/>
          <w:szCs w:val="24"/>
          <w:lang w:val="kk-KZ"/>
        </w:rPr>
        <w:t>2022-2023  оқу жылы</w:t>
      </w: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4368"/>
        <w:gridCol w:w="1869"/>
        <w:gridCol w:w="2693"/>
      </w:tblGrid>
      <w:tr w:rsidR="00BD2927" w:rsidRPr="00EC5B3F" w14:paraId="6AE6E8A8" w14:textId="77777777" w:rsidTr="00B04CA3">
        <w:trPr>
          <w:trHeight w:val="275"/>
        </w:trPr>
        <w:tc>
          <w:tcPr>
            <w:tcW w:w="851" w:type="dxa"/>
          </w:tcPr>
          <w:p w14:paraId="66B26F41" w14:textId="77777777" w:rsidR="00BD2927" w:rsidRPr="00EC5B3F" w:rsidRDefault="00BD2927" w:rsidP="00B04CA3">
            <w:pPr>
              <w:spacing w:line="256" w:lineRule="exact"/>
              <w:jc w:val="center"/>
              <w:rPr>
                <w:sz w:val="24"/>
                <w:szCs w:val="24"/>
                <w:lang w:val="kk-KZ"/>
              </w:rPr>
            </w:pPr>
            <w:r w:rsidRPr="00EC5B3F">
              <w:rPr>
                <w:sz w:val="24"/>
                <w:szCs w:val="24"/>
                <w:lang w:val="kk-KZ"/>
              </w:rPr>
              <w:t>№</w:t>
            </w:r>
          </w:p>
        </w:tc>
        <w:tc>
          <w:tcPr>
            <w:tcW w:w="4368" w:type="dxa"/>
          </w:tcPr>
          <w:p w14:paraId="66630559" w14:textId="77777777" w:rsidR="00BD2927" w:rsidRPr="00EC5B3F" w:rsidRDefault="00BD2927" w:rsidP="00B04CA3">
            <w:pPr>
              <w:spacing w:line="256" w:lineRule="exact"/>
              <w:ind w:right="208"/>
              <w:jc w:val="center"/>
              <w:rPr>
                <w:sz w:val="24"/>
                <w:szCs w:val="24"/>
                <w:lang w:val="kk-KZ"/>
              </w:rPr>
            </w:pPr>
            <w:r w:rsidRPr="00EC5B3F">
              <w:rPr>
                <w:sz w:val="24"/>
                <w:szCs w:val="24"/>
                <w:lang w:val="kk-KZ"/>
              </w:rPr>
              <w:t>Мектеп</w:t>
            </w:r>
            <w:r w:rsidRPr="00EC5B3F">
              <w:rPr>
                <w:spacing w:val="-2"/>
                <w:sz w:val="24"/>
                <w:szCs w:val="24"/>
                <w:lang w:val="kk-KZ"/>
              </w:rPr>
              <w:t xml:space="preserve"> </w:t>
            </w:r>
            <w:r w:rsidRPr="00EC5B3F">
              <w:rPr>
                <w:sz w:val="24"/>
                <w:szCs w:val="24"/>
                <w:lang w:val="kk-KZ"/>
              </w:rPr>
              <w:t>ішілік</w:t>
            </w:r>
            <w:r w:rsidRPr="00EC5B3F">
              <w:rPr>
                <w:spacing w:val="-2"/>
                <w:sz w:val="24"/>
                <w:szCs w:val="24"/>
                <w:lang w:val="kk-KZ"/>
              </w:rPr>
              <w:t xml:space="preserve"> </w:t>
            </w:r>
            <w:r w:rsidRPr="00EC5B3F">
              <w:rPr>
                <w:sz w:val="24"/>
                <w:szCs w:val="24"/>
                <w:lang w:val="kk-KZ"/>
              </w:rPr>
              <w:t>үйірмелер</w:t>
            </w:r>
            <w:r w:rsidRPr="00EC5B3F">
              <w:rPr>
                <w:spacing w:val="-2"/>
                <w:sz w:val="24"/>
                <w:szCs w:val="24"/>
                <w:lang w:val="kk-KZ"/>
              </w:rPr>
              <w:t xml:space="preserve"> </w:t>
            </w:r>
            <w:r w:rsidRPr="00EC5B3F">
              <w:rPr>
                <w:sz w:val="24"/>
                <w:szCs w:val="24"/>
                <w:lang w:val="kk-KZ"/>
              </w:rPr>
              <w:t>атауы</w:t>
            </w:r>
          </w:p>
        </w:tc>
        <w:tc>
          <w:tcPr>
            <w:tcW w:w="1869" w:type="dxa"/>
          </w:tcPr>
          <w:p w14:paraId="7FD12762" w14:textId="77777777" w:rsidR="00BD2927" w:rsidRPr="00EC5B3F" w:rsidRDefault="00BD2927" w:rsidP="00B04CA3">
            <w:pPr>
              <w:spacing w:line="256" w:lineRule="exact"/>
              <w:ind w:right="124"/>
              <w:jc w:val="center"/>
              <w:rPr>
                <w:sz w:val="24"/>
                <w:szCs w:val="24"/>
                <w:lang w:val="kk-KZ"/>
              </w:rPr>
            </w:pPr>
            <w:r w:rsidRPr="00EC5B3F">
              <w:rPr>
                <w:sz w:val="24"/>
                <w:szCs w:val="24"/>
                <w:lang w:val="kk-KZ"/>
              </w:rPr>
              <w:t>Қатысатын оқушылар</w:t>
            </w:r>
            <w:r w:rsidRPr="00EC5B3F">
              <w:rPr>
                <w:spacing w:val="-2"/>
                <w:sz w:val="24"/>
                <w:szCs w:val="24"/>
                <w:lang w:val="kk-KZ"/>
              </w:rPr>
              <w:t xml:space="preserve"> </w:t>
            </w:r>
            <w:r w:rsidRPr="00EC5B3F">
              <w:rPr>
                <w:sz w:val="24"/>
                <w:szCs w:val="24"/>
                <w:lang w:val="kk-KZ"/>
              </w:rPr>
              <w:t>саны</w:t>
            </w:r>
          </w:p>
        </w:tc>
        <w:tc>
          <w:tcPr>
            <w:tcW w:w="2693" w:type="dxa"/>
          </w:tcPr>
          <w:p w14:paraId="15E0C4B4" w14:textId="77777777" w:rsidR="00BD2927" w:rsidRPr="00EC5B3F" w:rsidRDefault="00BD2927" w:rsidP="00B04CA3">
            <w:pPr>
              <w:spacing w:line="256" w:lineRule="exact"/>
              <w:ind w:right="211"/>
              <w:jc w:val="center"/>
              <w:rPr>
                <w:sz w:val="24"/>
                <w:szCs w:val="24"/>
                <w:lang w:val="kk-KZ"/>
              </w:rPr>
            </w:pPr>
            <w:r w:rsidRPr="00EC5B3F">
              <w:rPr>
                <w:sz w:val="24"/>
                <w:szCs w:val="24"/>
                <w:lang w:val="kk-KZ"/>
              </w:rPr>
              <w:t>Жауаптылар</w:t>
            </w:r>
          </w:p>
        </w:tc>
      </w:tr>
      <w:tr w:rsidR="00BD2927" w:rsidRPr="00EC5B3F" w14:paraId="7C191CB9" w14:textId="77777777" w:rsidTr="00B04CA3">
        <w:trPr>
          <w:trHeight w:val="275"/>
        </w:trPr>
        <w:tc>
          <w:tcPr>
            <w:tcW w:w="851" w:type="dxa"/>
          </w:tcPr>
          <w:p w14:paraId="377868DF" w14:textId="77777777" w:rsidR="00BD2927" w:rsidRPr="00EC5B3F" w:rsidRDefault="00BD2927" w:rsidP="00B04CA3">
            <w:pPr>
              <w:spacing w:line="256" w:lineRule="exact"/>
              <w:jc w:val="center"/>
              <w:rPr>
                <w:sz w:val="24"/>
                <w:szCs w:val="24"/>
                <w:lang w:val="kk-KZ"/>
              </w:rPr>
            </w:pPr>
            <w:r w:rsidRPr="00EC5B3F">
              <w:rPr>
                <w:sz w:val="24"/>
                <w:szCs w:val="24"/>
                <w:lang w:val="kk-KZ"/>
              </w:rPr>
              <w:t>1</w:t>
            </w:r>
          </w:p>
        </w:tc>
        <w:tc>
          <w:tcPr>
            <w:tcW w:w="4368" w:type="dxa"/>
          </w:tcPr>
          <w:p w14:paraId="215C05F6" w14:textId="77777777" w:rsidR="00BD2927" w:rsidRPr="00EC5B3F" w:rsidRDefault="00BD2927" w:rsidP="00B04CA3">
            <w:pPr>
              <w:rPr>
                <w:sz w:val="24"/>
                <w:szCs w:val="24"/>
                <w:lang w:val="kk-KZ"/>
              </w:rPr>
            </w:pPr>
            <w:r w:rsidRPr="00EC5B3F">
              <w:rPr>
                <w:sz w:val="24"/>
                <w:szCs w:val="24"/>
                <w:lang w:val="kk-KZ"/>
              </w:rPr>
              <w:t xml:space="preserve">«Қылқалам шеберлері»- жетекшісі: </w:t>
            </w:r>
          </w:p>
          <w:p w14:paraId="625D64C3" w14:textId="77777777" w:rsidR="00BD2927" w:rsidRPr="00EC5B3F" w:rsidRDefault="00BD2927" w:rsidP="00B04CA3">
            <w:pPr>
              <w:spacing w:line="256" w:lineRule="exact"/>
              <w:ind w:right="208"/>
              <w:rPr>
                <w:sz w:val="24"/>
                <w:szCs w:val="24"/>
                <w:lang w:val="kk-KZ"/>
              </w:rPr>
            </w:pPr>
          </w:p>
        </w:tc>
        <w:tc>
          <w:tcPr>
            <w:tcW w:w="1869" w:type="dxa"/>
          </w:tcPr>
          <w:p w14:paraId="33EF8819" w14:textId="77777777" w:rsidR="00BD2927" w:rsidRPr="00EC5B3F" w:rsidRDefault="00BD2927" w:rsidP="00B04CA3">
            <w:pPr>
              <w:spacing w:line="256" w:lineRule="exact"/>
              <w:ind w:right="124"/>
              <w:jc w:val="center"/>
              <w:rPr>
                <w:sz w:val="24"/>
                <w:szCs w:val="24"/>
                <w:lang w:val="kk-KZ"/>
              </w:rPr>
            </w:pPr>
            <w:r w:rsidRPr="00EC5B3F">
              <w:rPr>
                <w:sz w:val="24"/>
                <w:szCs w:val="24"/>
                <w:lang w:val="kk-KZ"/>
              </w:rPr>
              <w:t>34</w:t>
            </w:r>
          </w:p>
        </w:tc>
        <w:tc>
          <w:tcPr>
            <w:tcW w:w="2693" w:type="dxa"/>
          </w:tcPr>
          <w:p w14:paraId="0744F935" w14:textId="77777777" w:rsidR="00BD2927" w:rsidRPr="00EC5B3F" w:rsidRDefault="00BD2927" w:rsidP="00B04CA3">
            <w:pPr>
              <w:spacing w:line="256" w:lineRule="exact"/>
              <w:ind w:right="211"/>
              <w:rPr>
                <w:sz w:val="24"/>
                <w:szCs w:val="24"/>
                <w:lang w:val="kk-KZ"/>
              </w:rPr>
            </w:pPr>
            <w:r w:rsidRPr="00EC5B3F">
              <w:rPr>
                <w:sz w:val="24"/>
                <w:szCs w:val="24"/>
                <w:lang w:val="kk-KZ"/>
              </w:rPr>
              <w:t>Н.Сүлейменов.</w:t>
            </w:r>
          </w:p>
        </w:tc>
      </w:tr>
      <w:tr w:rsidR="00BD2927" w:rsidRPr="00EC5B3F" w14:paraId="7E2B2FC9" w14:textId="77777777" w:rsidTr="00B04CA3">
        <w:trPr>
          <w:trHeight w:val="551"/>
        </w:trPr>
        <w:tc>
          <w:tcPr>
            <w:tcW w:w="851" w:type="dxa"/>
          </w:tcPr>
          <w:p w14:paraId="6A6FE76E" w14:textId="77777777" w:rsidR="00BD2927" w:rsidRPr="00EC5B3F" w:rsidRDefault="00BD2927" w:rsidP="00B04CA3">
            <w:pPr>
              <w:spacing w:before="138"/>
              <w:jc w:val="center"/>
              <w:rPr>
                <w:sz w:val="24"/>
                <w:szCs w:val="24"/>
                <w:lang w:val="kk-KZ"/>
              </w:rPr>
            </w:pPr>
            <w:r w:rsidRPr="00EC5B3F">
              <w:rPr>
                <w:sz w:val="24"/>
                <w:szCs w:val="24"/>
                <w:lang w:val="kk-KZ"/>
              </w:rPr>
              <w:t>2</w:t>
            </w:r>
          </w:p>
        </w:tc>
        <w:tc>
          <w:tcPr>
            <w:tcW w:w="4368" w:type="dxa"/>
          </w:tcPr>
          <w:p w14:paraId="620E5B79" w14:textId="77777777" w:rsidR="00BD2927" w:rsidRPr="00EC5B3F" w:rsidRDefault="00BD2927" w:rsidP="00B04CA3">
            <w:pPr>
              <w:spacing w:before="138"/>
              <w:ind w:right="203"/>
              <w:rPr>
                <w:sz w:val="24"/>
                <w:szCs w:val="24"/>
                <w:lang w:val="kk-KZ"/>
              </w:rPr>
            </w:pPr>
            <w:r w:rsidRPr="00EC5B3F">
              <w:rPr>
                <w:sz w:val="24"/>
                <w:szCs w:val="24"/>
                <w:lang w:val="kk-KZ"/>
              </w:rPr>
              <w:t xml:space="preserve">«Жас өлкетанушы»- жетекшісі </w:t>
            </w:r>
          </w:p>
        </w:tc>
        <w:tc>
          <w:tcPr>
            <w:tcW w:w="1869" w:type="dxa"/>
          </w:tcPr>
          <w:p w14:paraId="5BD81C1A" w14:textId="77777777" w:rsidR="00BD2927" w:rsidRPr="00EC5B3F" w:rsidRDefault="00BD2927" w:rsidP="00B04CA3">
            <w:pPr>
              <w:spacing w:before="138"/>
              <w:ind w:right="124"/>
              <w:jc w:val="center"/>
              <w:rPr>
                <w:sz w:val="24"/>
                <w:szCs w:val="24"/>
                <w:lang w:val="kk-KZ"/>
              </w:rPr>
            </w:pPr>
            <w:r w:rsidRPr="00EC5B3F">
              <w:rPr>
                <w:sz w:val="24"/>
                <w:szCs w:val="24"/>
                <w:lang w:val="kk-KZ"/>
              </w:rPr>
              <w:t>32</w:t>
            </w:r>
          </w:p>
        </w:tc>
        <w:tc>
          <w:tcPr>
            <w:tcW w:w="2693" w:type="dxa"/>
          </w:tcPr>
          <w:p w14:paraId="0CBB07E9" w14:textId="77777777" w:rsidR="00BD2927" w:rsidRPr="00EC5B3F" w:rsidRDefault="00BD2927" w:rsidP="00B04CA3">
            <w:pPr>
              <w:spacing w:line="276" w:lineRule="exact"/>
              <w:ind w:right="381"/>
              <w:rPr>
                <w:sz w:val="24"/>
                <w:szCs w:val="24"/>
                <w:lang w:val="kk-KZ"/>
              </w:rPr>
            </w:pPr>
            <w:r w:rsidRPr="00EC5B3F">
              <w:rPr>
                <w:sz w:val="24"/>
                <w:szCs w:val="24"/>
                <w:lang w:val="kk-KZ"/>
              </w:rPr>
              <w:t>М.Рысбаева.</w:t>
            </w:r>
          </w:p>
        </w:tc>
      </w:tr>
      <w:tr w:rsidR="00BD2927" w:rsidRPr="00EC5B3F" w14:paraId="5E6F5D95" w14:textId="77777777" w:rsidTr="00B04CA3">
        <w:trPr>
          <w:trHeight w:val="275"/>
        </w:trPr>
        <w:tc>
          <w:tcPr>
            <w:tcW w:w="851" w:type="dxa"/>
          </w:tcPr>
          <w:p w14:paraId="59D5306C" w14:textId="77777777" w:rsidR="00BD2927" w:rsidRPr="00EC5B3F" w:rsidRDefault="00BD2927" w:rsidP="00B04CA3">
            <w:pPr>
              <w:spacing w:line="255" w:lineRule="exact"/>
              <w:jc w:val="center"/>
              <w:rPr>
                <w:sz w:val="24"/>
                <w:szCs w:val="24"/>
                <w:lang w:val="kk-KZ"/>
              </w:rPr>
            </w:pPr>
            <w:r w:rsidRPr="00EC5B3F">
              <w:rPr>
                <w:sz w:val="24"/>
                <w:szCs w:val="24"/>
                <w:lang w:val="kk-KZ"/>
              </w:rPr>
              <w:t>3</w:t>
            </w:r>
          </w:p>
        </w:tc>
        <w:tc>
          <w:tcPr>
            <w:tcW w:w="4368" w:type="dxa"/>
          </w:tcPr>
          <w:p w14:paraId="62AF898E" w14:textId="77777777" w:rsidR="00BD2927" w:rsidRPr="00EC5B3F" w:rsidRDefault="00BD2927" w:rsidP="00B04CA3">
            <w:pPr>
              <w:spacing w:line="255" w:lineRule="exact"/>
              <w:ind w:right="208"/>
              <w:rPr>
                <w:sz w:val="24"/>
                <w:szCs w:val="24"/>
                <w:lang w:val="kk-KZ"/>
              </w:rPr>
            </w:pPr>
            <w:r w:rsidRPr="00EC5B3F">
              <w:rPr>
                <w:sz w:val="24"/>
                <w:szCs w:val="24"/>
                <w:lang w:val="kk-KZ"/>
              </w:rPr>
              <w:t xml:space="preserve">«Жас қанат»-жетекшісі: </w:t>
            </w:r>
          </w:p>
        </w:tc>
        <w:tc>
          <w:tcPr>
            <w:tcW w:w="1869" w:type="dxa"/>
          </w:tcPr>
          <w:p w14:paraId="033D0320" w14:textId="77777777" w:rsidR="00BD2927" w:rsidRPr="00EC5B3F" w:rsidRDefault="00BD2927" w:rsidP="00B04CA3">
            <w:pPr>
              <w:spacing w:line="255" w:lineRule="exact"/>
              <w:ind w:right="124"/>
              <w:jc w:val="center"/>
              <w:rPr>
                <w:sz w:val="24"/>
                <w:szCs w:val="24"/>
                <w:lang w:val="kk-KZ"/>
              </w:rPr>
            </w:pPr>
            <w:r w:rsidRPr="00EC5B3F">
              <w:rPr>
                <w:sz w:val="24"/>
                <w:szCs w:val="24"/>
                <w:lang w:val="kk-KZ"/>
              </w:rPr>
              <w:t>15</w:t>
            </w:r>
          </w:p>
        </w:tc>
        <w:tc>
          <w:tcPr>
            <w:tcW w:w="2693" w:type="dxa"/>
          </w:tcPr>
          <w:p w14:paraId="56ADA3BD" w14:textId="77777777" w:rsidR="00BD2927" w:rsidRPr="00EC5B3F" w:rsidRDefault="00BD2927" w:rsidP="00B04CA3">
            <w:pPr>
              <w:spacing w:line="255" w:lineRule="exact"/>
              <w:ind w:right="211"/>
              <w:rPr>
                <w:sz w:val="24"/>
                <w:szCs w:val="24"/>
                <w:lang w:val="kk-KZ"/>
              </w:rPr>
            </w:pPr>
            <w:r w:rsidRPr="00EC5B3F">
              <w:rPr>
                <w:sz w:val="24"/>
                <w:szCs w:val="24"/>
                <w:lang w:val="kk-KZ"/>
              </w:rPr>
              <w:t>А.Оразбай.</w:t>
            </w:r>
          </w:p>
        </w:tc>
      </w:tr>
      <w:tr w:rsidR="00BD2927" w:rsidRPr="00EC5B3F" w14:paraId="4229FD04" w14:textId="77777777" w:rsidTr="00B04CA3">
        <w:trPr>
          <w:trHeight w:val="275"/>
        </w:trPr>
        <w:tc>
          <w:tcPr>
            <w:tcW w:w="851" w:type="dxa"/>
          </w:tcPr>
          <w:p w14:paraId="7165F864" w14:textId="77777777" w:rsidR="00BD2927" w:rsidRPr="00EC5B3F" w:rsidRDefault="00BD2927" w:rsidP="00B04CA3">
            <w:pPr>
              <w:spacing w:line="256" w:lineRule="exact"/>
              <w:jc w:val="center"/>
              <w:rPr>
                <w:sz w:val="24"/>
                <w:szCs w:val="24"/>
                <w:lang w:val="kk-KZ"/>
              </w:rPr>
            </w:pPr>
            <w:r w:rsidRPr="00EC5B3F">
              <w:rPr>
                <w:sz w:val="24"/>
                <w:szCs w:val="24"/>
                <w:lang w:val="kk-KZ"/>
              </w:rPr>
              <w:t>4</w:t>
            </w:r>
          </w:p>
        </w:tc>
        <w:tc>
          <w:tcPr>
            <w:tcW w:w="4368" w:type="dxa"/>
          </w:tcPr>
          <w:p w14:paraId="6FF6F74E" w14:textId="77777777" w:rsidR="00BD2927" w:rsidRPr="00EC5B3F" w:rsidRDefault="00BD2927" w:rsidP="00B04CA3">
            <w:pPr>
              <w:spacing w:line="256" w:lineRule="exact"/>
              <w:ind w:right="205"/>
              <w:rPr>
                <w:sz w:val="24"/>
                <w:szCs w:val="24"/>
                <w:lang w:val="kk-KZ"/>
              </w:rPr>
            </w:pPr>
            <w:r w:rsidRPr="00EC5B3F">
              <w:rPr>
                <w:sz w:val="24"/>
                <w:szCs w:val="24"/>
                <w:lang w:val="kk-KZ"/>
              </w:rPr>
              <w:t xml:space="preserve">«Шебер қолдар»- жетекшісі: </w:t>
            </w:r>
          </w:p>
        </w:tc>
        <w:tc>
          <w:tcPr>
            <w:tcW w:w="1869" w:type="dxa"/>
          </w:tcPr>
          <w:p w14:paraId="707A6996" w14:textId="77777777" w:rsidR="00BD2927" w:rsidRPr="00EC5B3F" w:rsidRDefault="00BD2927" w:rsidP="00B04CA3">
            <w:pPr>
              <w:spacing w:line="256" w:lineRule="exact"/>
              <w:ind w:right="124"/>
              <w:jc w:val="center"/>
              <w:rPr>
                <w:sz w:val="24"/>
                <w:szCs w:val="24"/>
                <w:lang w:val="kk-KZ"/>
              </w:rPr>
            </w:pPr>
            <w:r w:rsidRPr="00EC5B3F">
              <w:rPr>
                <w:sz w:val="24"/>
                <w:szCs w:val="24"/>
                <w:lang w:val="kk-KZ"/>
              </w:rPr>
              <w:t>15</w:t>
            </w:r>
          </w:p>
        </w:tc>
        <w:tc>
          <w:tcPr>
            <w:tcW w:w="2693" w:type="dxa"/>
          </w:tcPr>
          <w:p w14:paraId="2331A23F" w14:textId="77777777" w:rsidR="00BD2927" w:rsidRPr="00EC5B3F" w:rsidRDefault="00BD2927" w:rsidP="00B04CA3">
            <w:pPr>
              <w:spacing w:line="256" w:lineRule="exact"/>
              <w:ind w:right="211"/>
              <w:rPr>
                <w:sz w:val="24"/>
                <w:szCs w:val="24"/>
                <w:lang w:val="kk-KZ"/>
              </w:rPr>
            </w:pPr>
            <w:r w:rsidRPr="00EC5B3F">
              <w:rPr>
                <w:sz w:val="24"/>
                <w:szCs w:val="24"/>
                <w:lang w:val="kk-KZ"/>
              </w:rPr>
              <w:t>Ш.Бултекова.</w:t>
            </w:r>
          </w:p>
        </w:tc>
      </w:tr>
      <w:tr w:rsidR="00BD2927" w:rsidRPr="00EC5B3F" w14:paraId="5E0E08C9" w14:textId="77777777" w:rsidTr="00B04CA3">
        <w:trPr>
          <w:trHeight w:val="275"/>
        </w:trPr>
        <w:tc>
          <w:tcPr>
            <w:tcW w:w="851" w:type="dxa"/>
          </w:tcPr>
          <w:p w14:paraId="5FDC49C9" w14:textId="77777777" w:rsidR="00BD2927" w:rsidRPr="00EC5B3F" w:rsidRDefault="00BD2927" w:rsidP="00B04CA3">
            <w:pPr>
              <w:spacing w:line="256" w:lineRule="exact"/>
              <w:jc w:val="center"/>
              <w:rPr>
                <w:sz w:val="24"/>
                <w:szCs w:val="24"/>
                <w:lang w:val="kk-KZ"/>
              </w:rPr>
            </w:pPr>
            <w:r w:rsidRPr="00EC5B3F">
              <w:rPr>
                <w:sz w:val="24"/>
                <w:szCs w:val="24"/>
                <w:lang w:val="kk-KZ"/>
              </w:rPr>
              <w:t>5</w:t>
            </w:r>
          </w:p>
        </w:tc>
        <w:tc>
          <w:tcPr>
            <w:tcW w:w="4368" w:type="dxa"/>
          </w:tcPr>
          <w:p w14:paraId="21077ADD" w14:textId="77777777" w:rsidR="00BD2927" w:rsidRPr="00EC5B3F" w:rsidRDefault="00BD2927" w:rsidP="00B04CA3">
            <w:pPr>
              <w:spacing w:line="256" w:lineRule="exact"/>
              <w:ind w:right="208"/>
              <w:rPr>
                <w:sz w:val="24"/>
                <w:szCs w:val="24"/>
                <w:lang w:val="kk-KZ"/>
              </w:rPr>
            </w:pPr>
            <w:r w:rsidRPr="00EC5B3F">
              <w:rPr>
                <w:sz w:val="24"/>
                <w:szCs w:val="24"/>
                <w:lang w:val="kk-KZ"/>
              </w:rPr>
              <w:t>«Жас эколог»-жетекшісі:</w:t>
            </w:r>
          </w:p>
        </w:tc>
        <w:tc>
          <w:tcPr>
            <w:tcW w:w="1869" w:type="dxa"/>
          </w:tcPr>
          <w:p w14:paraId="370137C5" w14:textId="77777777" w:rsidR="00BD2927" w:rsidRPr="00EC5B3F" w:rsidRDefault="00BD2927" w:rsidP="00B04CA3">
            <w:pPr>
              <w:spacing w:line="256" w:lineRule="exact"/>
              <w:ind w:right="124"/>
              <w:jc w:val="center"/>
              <w:rPr>
                <w:sz w:val="24"/>
                <w:szCs w:val="24"/>
                <w:lang w:val="kk-KZ"/>
              </w:rPr>
            </w:pPr>
            <w:r w:rsidRPr="00EC5B3F">
              <w:rPr>
                <w:sz w:val="24"/>
                <w:szCs w:val="24"/>
                <w:lang w:val="kk-KZ"/>
              </w:rPr>
              <w:t>16</w:t>
            </w:r>
          </w:p>
        </w:tc>
        <w:tc>
          <w:tcPr>
            <w:tcW w:w="2693" w:type="dxa"/>
          </w:tcPr>
          <w:p w14:paraId="44C53EFB" w14:textId="77777777" w:rsidR="00BD2927" w:rsidRPr="00EC5B3F" w:rsidRDefault="00BD2927" w:rsidP="00B04CA3">
            <w:pPr>
              <w:spacing w:line="256" w:lineRule="exact"/>
              <w:ind w:right="211"/>
              <w:rPr>
                <w:sz w:val="24"/>
                <w:szCs w:val="24"/>
                <w:lang w:val="kk-KZ"/>
              </w:rPr>
            </w:pPr>
            <w:r w:rsidRPr="00EC5B3F">
              <w:rPr>
                <w:sz w:val="24"/>
                <w:szCs w:val="24"/>
                <w:lang w:val="kk-KZ"/>
              </w:rPr>
              <w:t>М.Батырбекова.</w:t>
            </w:r>
          </w:p>
        </w:tc>
      </w:tr>
      <w:tr w:rsidR="00BD2927" w:rsidRPr="00EC5B3F" w14:paraId="1CEAA3DF" w14:textId="77777777" w:rsidTr="00B04CA3">
        <w:trPr>
          <w:trHeight w:val="278"/>
        </w:trPr>
        <w:tc>
          <w:tcPr>
            <w:tcW w:w="851" w:type="dxa"/>
          </w:tcPr>
          <w:p w14:paraId="5B73EC8C" w14:textId="77777777" w:rsidR="00BD2927" w:rsidRPr="00EC5B3F" w:rsidRDefault="00BD2927" w:rsidP="00B04CA3">
            <w:pPr>
              <w:spacing w:before="1" w:line="257" w:lineRule="exact"/>
              <w:jc w:val="center"/>
              <w:rPr>
                <w:sz w:val="24"/>
                <w:szCs w:val="24"/>
                <w:lang w:val="kk-KZ"/>
              </w:rPr>
            </w:pPr>
            <w:r w:rsidRPr="00EC5B3F">
              <w:rPr>
                <w:sz w:val="24"/>
                <w:szCs w:val="24"/>
                <w:lang w:val="kk-KZ"/>
              </w:rPr>
              <w:t>6</w:t>
            </w:r>
          </w:p>
        </w:tc>
        <w:tc>
          <w:tcPr>
            <w:tcW w:w="4368" w:type="dxa"/>
          </w:tcPr>
          <w:p w14:paraId="0946956C" w14:textId="77777777" w:rsidR="00BD2927" w:rsidRPr="00EC5B3F" w:rsidRDefault="00BD2927" w:rsidP="00B04CA3">
            <w:pPr>
              <w:spacing w:before="1" w:line="257" w:lineRule="exact"/>
              <w:ind w:right="204"/>
              <w:rPr>
                <w:sz w:val="24"/>
                <w:szCs w:val="24"/>
                <w:lang w:val="kk-KZ"/>
              </w:rPr>
            </w:pPr>
            <w:r w:rsidRPr="00EC5B3F">
              <w:rPr>
                <w:sz w:val="24"/>
                <w:szCs w:val="24"/>
                <w:lang w:val="kk-KZ"/>
              </w:rPr>
              <w:t xml:space="preserve">«Баскетбол»-жетекшісі: </w:t>
            </w:r>
          </w:p>
        </w:tc>
        <w:tc>
          <w:tcPr>
            <w:tcW w:w="1869" w:type="dxa"/>
          </w:tcPr>
          <w:p w14:paraId="73DF0C8C" w14:textId="77777777" w:rsidR="00BD2927" w:rsidRPr="00EC5B3F" w:rsidRDefault="00BD2927" w:rsidP="00B04CA3">
            <w:pPr>
              <w:spacing w:before="1" w:line="257" w:lineRule="exact"/>
              <w:ind w:right="124"/>
              <w:jc w:val="center"/>
              <w:rPr>
                <w:sz w:val="24"/>
                <w:szCs w:val="24"/>
                <w:lang w:val="kk-KZ"/>
              </w:rPr>
            </w:pPr>
            <w:r w:rsidRPr="00EC5B3F">
              <w:rPr>
                <w:sz w:val="24"/>
                <w:szCs w:val="24"/>
                <w:lang w:val="kk-KZ"/>
              </w:rPr>
              <w:t>14</w:t>
            </w:r>
          </w:p>
        </w:tc>
        <w:tc>
          <w:tcPr>
            <w:tcW w:w="2693" w:type="dxa"/>
          </w:tcPr>
          <w:p w14:paraId="4EF15F87" w14:textId="77777777" w:rsidR="00BD2927" w:rsidRPr="00EC5B3F" w:rsidRDefault="00BD2927" w:rsidP="00B04CA3">
            <w:pPr>
              <w:spacing w:before="1" w:line="257" w:lineRule="exact"/>
              <w:ind w:right="211"/>
              <w:rPr>
                <w:sz w:val="24"/>
                <w:szCs w:val="24"/>
                <w:lang w:val="kk-KZ"/>
              </w:rPr>
            </w:pPr>
            <w:r w:rsidRPr="00EC5B3F">
              <w:rPr>
                <w:sz w:val="24"/>
                <w:szCs w:val="24"/>
                <w:lang w:val="kk-KZ"/>
              </w:rPr>
              <w:t>Қ.Ибрагимов.</w:t>
            </w:r>
          </w:p>
        </w:tc>
      </w:tr>
      <w:tr w:rsidR="00BD2927" w:rsidRPr="00EC5B3F" w14:paraId="0AD1E63C" w14:textId="77777777" w:rsidTr="00B04CA3">
        <w:trPr>
          <w:trHeight w:val="278"/>
        </w:trPr>
        <w:tc>
          <w:tcPr>
            <w:tcW w:w="851" w:type="dxa"/>
          </w:tcPr>
          <w:p w14:paraId="709D7614" w14:textId="77777777" w:rsidR="00BD2927" w:rsidRPr="00EC5B3F" w:rsidRDefault="00BD2927" w:rsidP="00B04CA3">
            <w:pPr>
              <w:spacing w:before="1" w:line="257" w:lineRule="exact"/>
              <w:jc w:val="center"/>
              <w:rPr>
                <w:sz w:val="24"/>
                <w:szCs w:val="24"/>
                <w:lang w:val="kk-KZ"/>
              </w:rPr>
            </w:pPr>
            <w:r w:rsidRPr="00EC5B3F">
              <w:rPr>
                <w:sz w:val="24"/>
                <w:szCs w:val="24"/>
                <w:lang w:val="kk-KZ"/>
              </w:rPr>
              <w:t>7</w:t>
            </w:r>
          </w:p>
        </w:tc>
        <w:tc>
          <w:tcPr>
            <w:tcW w:w="4368" w:type="dxa"/>
          </w:tcPr>
          <w:p w14:paraId="63C7D5D3" w14:textId="77777777" w:rsidR="00BD2927" w:rsidRPr="00EC5B3F" w:rsidRDefault="00BD2927" w:rsidP="00B04CA3">
            <w:pPr>
              <w:rPr>
                <w:sz w:val="24"/>
                <w:szCs w:val="24"/>
                <w:lang w:val="kk-KZ"/>
              </w:rPr>
            </w:pPr>
            <w:r w:rsidRPr="00EC5B3F">
              <w:rPr>
                <w:sz w:val="24"/>
                <w:szCs w:val="24"/>
                <w:lang w:val="kk-KZ"/>
              </w:rPr>
              <w:t xml:space="preserve">«Волейбол», қыздар тобы- жетекшісі: </w:t>
            </w:r>
          </w:p>
          <w:p w14:paraId="0462E389" w14:textId="77777777" w:rsidR="00BD2927" w:rsidRPr="00EC5B3F" w:rsidRDefault="00BD2927" w:rsidP="00B04CA3">
            <w:pPr>
              <w:spacing w:before="1" w:line="257" w:lineRule="exact"/>
              <w:ind w:right="204"/>
              <w:rPr>
                <w:sz w:val="24"/>
                <w:szCs w:val="24"/>
                <w:lang w:val="kk-KZ"/>
              </w:rPr>
            </w:pPr>
          </w:p>
        </w:tc>
        <w:tc>
          <w:tcPr>
            <w:tcW w:w="1869" w:type="dxa"/>
          </w:tcPr>
          <w:p w14:paraId="60BFB71D" w14:textId="77777777" w:rsidR="00BD2927" w:rsidRPr="00EC5B3F" w:rsidRDefault="00BD2927" w:rsidP="00B04CA3">
            <w:pPr>
              <w:spacing w:before="1" w:line="257" w:lineRule="exact"/>
              <w:ind w:right="124"/>
              <w:jc w:val="center"/>
              <w:rPr>
                <w:sz w:val="24"/>
                <w:szCs w:val="24"/>
                <w:lang w:val="kk-KZ"/>
              </w:rPr>
            </w:pPr>
            <w:r w:rsidRPr="00EC5B3F">
              <w:rPr>
                <w:sz w:val="24"/>
                <w:szCs w:val="24"/>
                <w:lang w:val="kk-KZ"/>
              </w:rPr>
              <w:t>17</w:t>
            </w:r>
          </w:p>
        </w:tc>
        <w:tc>
          <w:tcPr>
            <w:tcW w:w="2693" w:type="dxa"/>
          </w:tcPr>
          <w:p w14:paraId="35E0C427" w14:textId="77777777" w:rsidR="00BD2927" w:rsidRPr="00EC5B3F" w:rsidRDefault="00BD2927" w:rsidP="00B04CA3">
            <w:pPr>
              <w:spacing w:before="1" w:line="257" w:lineRule="exact"/>
              <w:ind w:right="211"/>
              <w:rPr>
                <w:sz w:val="24"/>
                <w:szCs w:val="24"/>
                <w:lang w:val="kk-KZ"/>
              </w:rPr>
            </w:pPr>
            <w:r w:rsidRPr="00EC5B3F">
              <w:rPr>
                <w:sz w:val="24"/>
                <w:szCs w:val="24"/>
                <w:lang w:val="kk-KZ"/>
              </w:rPr>
              <w:t>М.Қуандықов.</w:t>
            </w:r>
          </w:p>
        </w:tc>
      </w:tr>
      <w:tr w:rsidR="00BD2927" w:rsidRPr="00EC5B3F" w14:paraId="4D7C5EFB" w14:textId="77777777" w:rsidTr="00B04CA3">
        <w:trPr>
          <w:trHeight w:val="278"/>
        </w:trPr>
        <w:tc>
          <w:tcPr>
            <w:tcW w:w="851" w:type="dxa"/>
          </w:tcPr>
          <w:p w14:paraId="317A4C03" w14:textId="77777777" w:rsidR="00BD2927" w:rsidRPr="00EC5B3F" w:rsidRDefault="00BD2927" w:rsidP="00B04CA3">
            <w:pPr>
              <w:spacing w:before="1" w:line="257" w:lineRule="exact"/>
              <w:jc w:val="center"/>
              <w:rPr>
                <w:sz w:val="24"/>
                <w:szCs w:val="24"/>
                <w:lang w:val="kk-KZ"/>
              </w:rPr>
            </w:pPr>
            <w:r w:rsidRPr="00EC5B3F">
              <w:rPr>
                <w:sz w:val="24"/>
                <w:szCs w:val="24"/>
                <w:lang w:val="kk-KZ"/>
              </w:rPr>
              <w:t>8</w:t>
            </w:r>
          </w:p>
        </w:tc>
        <w:tc>
          <w:tcPr>
            <w:tcW w:w="4368" w:type="dxa"/>
          </w:tcPr>
          <w:p w14:paraId="3BC2DC1E" w14:textId="77777777" w:rsidR="00BD2927" w:rsidRPr="00EC5B3F" w:rsidRDefault="00BD2927" w:rsidP="00B04CA3">
            <w:pPr>
              <w:rPr>
                <w:sz w:val="24"/>
                <w:szCs w:val="24"/>
                <w:lang w:val="kk-KZ"/>
              </w:rPr>
            </w:pPr>
            <w:r w:rsidRPr="00EC5B3F">
              <w:rPr>
                <w:sz w:val="24"/>
                <w:szCs w:val="24"/>
                <w:lang w:val="kk-KZ"/>
              </w:rPr>
              <w:t xml:space="preserve">«Волейбол», ұлдар тобы- жетекшісі: </w:t>
            </w:r>
          </w:p>
          <w:p w14:paraId="3D833A3F" w14:textId="77777777" w:rsidR="00BD2927" w:rsidRPr="00EC5B3F" w:rsidRDefault="00BD2927" w:rsidP="00B04CA3">
            <w:pPr>
              <w:spacing w:before="1" w:line="257" w:lineRule="exact"/>
              <w:ind w:right="204"/>
              <w:rPr>
                <w:sz w:val="24"/>
                <w:szCs w:val="24"/>
                <w:lang w:val="kk-KZ"/>
              </w:rPr>
            </w:pPr>
          </w:p>
        </w:tc>
        <w:tc>
          <w:tcPr>
            <w:tcW w:w="1869" w:type="dxa"/>
          </w:tcPr>
          <w:p w14:paraId="6E5E6A6F" w14:textId="77777777" w:rsidR="00BD2927" w:rsidRPr="00EC5B3F" w:rsidRDefault="00BD2927" w:rsidP="00B04CA3">
            <w:pPr>
              <w:spacing w:before="1" w:line="257" w:lineRule="exact"/>
              <w:ind w:right="124"/>
              <w:jc w:val="center"/>
              <w:rPr>
                <w:sz w:val="24"/>
                <w:szCs w:val="24"/>
                <w:lang w:val="kk-KZ"/>
              </w:rPr>
            </w:pPr>
            <w:r w:rsidRPr="00EC5B3F">
              <w:rPr>
                <w:sz w:val="24"/>
                <w:szCs w:val="24"/>
                <w:lang w:val="kk-KZ"/>
              </w:rPr>
              <w:t>15</w:t>
            </w:r>
          </w:p>
        </w:tc>
        <w:tc>
          <w:tcPr>
            <w:tcW w:w="2693" w:type="dxa"/>
          </w:tcPr>
          <w:p w14:paraId="37262594" w14:textId="77777777" w:rsidR="00BD2927" w:rsidRPr="00EC5B3F" w:rsidRDefault="00BD2927" w:rsidP="00B04CA3">
            <w:pPr>
              <w:spacing w:before="1" w:line="257" w:lineRule="exact"/>
              <w:ind w:right="211"/>
              <w:rPr>
                <w:sz w:val="24"/>
                <w:szCs w:val="24"/>
                <w:lang w:val="kk-KZ"/>
              </w:rPr>
            </w:pPr>
            <w:r w:rsidRPr="00EC5B3F">
              <w:rPr>
                <w:sz w:val="24"/>
                <w:szCs w:val="24"/>
                <w:lang w:val="kk-KZ"/>
              </w:rPr>
              <w:t>А.Қуандықов.</w:t>
            </w:r>
          </w:p>
        </w:tc>
      </w:tr>
      <w:tr w:rsidR="00BD2927" w:rsidRPr="00EC5B3F" w14:paraId="1DC70A8F" w14:textId="77777777" w:rsidTr="00B04CA3">
        <w:trPr>
          <w:trHeight w:val="278"/>
        </w:trPr>
        <w:tc>
          <w:tcPr>
            <w:tcW w:w="851" w:type="dxa"/>
          </w:tcPr>
          <w:p w14:paraId="37549036" w14:textId="77777777" w:rsidR="00BD2927" w:rsidRPr="00EC5B3F" w:rsidRDefault="00BD2927" w:rsidP="00B04CA3">
            <w:pPr>
              <w:spacing w:before="1" w:line="257" w:lineRule="exact"/>
              <w:jc w:val="center"/>
              <w:rPr>
                <w:sz w:val="24"/>
                <w:szCs w:val="24"/>
                <w:lang w:val="kk-KZ"/>
              </w:rPr>
            </w:pPr>
            <w:r w:rsidRPr="00EC5B3F">
              <w:rPr>
                <w:sz w:val="24"/>
                <w:szCs w:val="24"/>
                <w:lang w:val="kk-KZ"/>
              </w:rPr>
              <w:t>9</w:t>
            </w:r>
          </w:p>
        </w:tc>
        <w:tc>
          <w:tcPr>
            <w:tcW w:w="4368" w:type="dxa"/>
          </w:tcPr>
          <w:p w14:paraId="422D36F7" w14:textId="77777777" w:rsidR="00BD2927" w:rsidRPr="00EC5B3F" w:rsidRDefault="00BD2927" w:rsidP="00B04CA3">
            <w:pPr>
              <w:rPr>
                <w:sz w:val="24"/>
                <w:szCs w:val="24"/>
                <w:lang w:val="kk-KZ"/>
              </w:rPr>
            </w:pPr>
            <w:r w:rsidRPr="00EC5B3F">
              <w:rPr>
                <w:sz w:val="24"/>
                <w:szCs w:val="24"/>
                <w:lang w:val="kk-KZ"/>
              </w:rPr>
              <w:t xml:space="preserve">«Футбол»-жетекшісі: </w:t>
            </w:r>
          </w:p>
          <w:p w14:paraId="5BA28948" w14:textId="77777777" w:rsidR="00BD2927" w:rsidRPr="00EC5B3F" w:rsidRDefault="00BD2927" w:rsidP="00B04CA3">
            <w:pPr>
              <w:spacing w:before="1" w:line="257" w:lineRule="exact"/>
              <w:ind w:right="204"/>
              <w:rPr>
                <w:sz w:val="24"/>
                <w:szCs w:val="24"/>
                <w:lang w:val="kk-KZ"/>
              </w:rPr>
            </w:pPr>
          </w:p>
        </w:tc>
        <w:tc>
          <w:tcPr>
            <w:tcW w:w="1869" w:type="dxa"/>
          </w:tcPr>
          <w:p w14:paraId="05796A0C" w14:textId="77777777" w:rsidR="00BD2927" w:rsidRPr="00EC5B3F" w:rsidRDefault="00BD2927" w:rsidP="00B04CA3">
            <w:pPr>
              <w:spacing w:before="1" w:line="257" w:lineRule="exact"/>
              <w:ind w:right="124"/>
              <w:jc w:val="center"/>
              <w:rPr>
                <w:sz w:val="24"/>
                <w:szCs w:val="24"/>
                <w:lang w:val="kk-KZ"/>
              </w:rPr>
            </w:pPr>
            <w:r w:rsidRPr="00EC5B3F">
              <w:rPr>
                <w:sz w:val="24"/>
                <w:szCs w:val="24"/>
                <w:lang w:val="kk-KZ"/>
              </w:rPr>
              <w:t>24</w:t>
            </w:r>
          </w:p>
        </w:tc>
        <w:tc>
          <w:tcPr>
            <w:tcW w:w="2693" w:type="dxa"/>
          </w:tcPr>
          <w:p w14:paraId="1DE60E80" w14:textId="77777777" w:rsidR="00BD2927" w:rsidRPr="00EC5B3F" w:rsidRDefault="00BD2927" w:rsidP="00B04CA3">
            <w:pPr>
              <w:spacing w:before="1" w:line="257" w:lineRule="exact"/>
              <w:ind w:right="211"/>
              <w:rPr>
                <w:sz w:val="24"/>
                <w:szCs w:val="24"/>
                <w:lang w:val="kk-KZ"/>
              </w:rPr>
            </w:pPr>
            <w:r w:rsidRPr="00EC5B3F">
              <w:rPr>
                <w:sz w:val="24"/>
                <w:szCs w:val="24"/>
                <w:lang w:val="kk-KZ"/>
              </w:rPr>
              <w:t xml:space="preserve">Н.Қалымбетов                                                                                                            </w:t>
            </w:r>
          </w:p>
        </w:tc>
      </w:tr>
      <w:tr w:rsidR="00BD2927" w:rsidRPr="00EC5B3F" w14:paraId="23EE5A24" w14:textId="77777777" w:rsidTr="00B04CA3">
        <w:trPr>
          <w:trHeight w:val="278"/>
        </w:trPr>
        <w:tc>
          <w:tcPr>
            <w:tcW w:w="851" w:type="dxa"/>
          </w:tcPr>
          <w:p w14:paraId="77ECE36B" w14:textId="77777777" w:rsidR="00BD2927" w:rsidRPr="00EC5B3F" w:rsidRDefault="00BD2927" w:rsidP="00B04CA3">
            <w:pPr>
              <w:spacing w:before="1" w:line="257" w:lineRule="exact"/>
              <w:jc w:val="center"/>
              <w:rPr>
                <w:sz w:val="24"/>
                <w:szCs w:val="24"/>
                <w:lang w:val="kk-KZ"/>
              </w:rPr>
            </w:pPr>
            <w:r w:rsidRPr="00EC5B3F">
              <w:rPr>
                <w:sz w:val="24"/>
                <w:szCs w:val="24"/>
                <w:lang w:val="kk-KZ"/>
              </w:rPr>
              <w:t>10</w:t>
            </w:r>
          </w:p>
        </w:tc>
        <w:tc>
          <w:tcPr>
            <w:tcW w:w="4368" w:type="dxa"/>
          </w:tcPr>
          <w:p w14:paraId="55DD670C" w14:textId="77777777" w:rsidR="00BD2927" w:rsidRPr="00EC5B3F" w:rsidRDefault="00BD2927" w:rsidP="00B04CA3">
            <w:pPr>
              <w:rPr>
                <w:sz w:val="24"/>
                <w:szCs w:val="24"/>
                <w:lang w:val="kk-KZ"/>
              </w:rPr>
            </w:pPr>
            <w:r w:rsidRPr="00EC5B3F">
              <w:rPr>
                <w:sz w:val="24"/>
                <w:szCs w:val="24"/>
                <w:lang w:val="kk-KZ"/>
              </w:rPr>
              <w:t xml:space="preserve">«Дойбы»- жетекшісі: </w:t>
            </w:r>
          </w:p>
        </w:tc>
        <w:tc>
          <w:tcPr>
            <w:tcW w:w="1869" w:type="dxa"/>
          </w:tcPr>
          <w:p w14:paraId="29C715D8" w14:textId="77777777" w:rsidR="00BD2927" w:rsidRPr="00EC5B3F" w:rsidRDefault="00BD2927" w:rsidP="00B04CA3">
            <w:pPr>
              <w:spacing w:before="1" w:line="257" w:lineRule="exact"/>
              <w:ind w:right="124"/>
              <w:jc w:val="center"/>
              <w:rPr>
                <w:sz w:val="24"/>
                <w:szCs w:val="24"/>
                <w:lang w:val="kk-KZ"/>
              </w:rPr>
            </w:pPr>
            <w:r w:rsidRPr="00EC5B3F">
              <w:rPr>
                <w:sz w:val="24"/>
                <w:szCs w:val="24"/>
                <w:lang w:val="kk-KZ"/>
              </w:rPr>
              <w:t>15</w:t>
            </w:r>
          </w:p>
        </w:tc>
        <w:tc>
          <w:tcPr>
            <w:tcW w:w="2693" w:type="dxa"/>
          </w:tcPr>
          <w:p w14:paraId="559DDB2E" w14:textId="77777777" w:rsidR="00BD2927" w:rsidRPr="00EC5B3F" w:rsidRDefault="00BD2927" w:rsidP="00B04CA3">
            <w:pPr>
              <w:spacing w:before="1" w:line="257" w:lineRule="exact"/>
              <w:ind w:right="211"/>
              <w:rPr>
                <w:sz w:val="24"/>
                <w:szCs w:val="24"/>
                <w:lang w:val="kk-KZ"/>
              </w:rPr>
            </w:pPr>
            <w:r w:rsidRPr="00EC5B3F">
              <w:rPr>
                <w:sz w:val="24"/>
                <w:szCs w:val="24"/>
                <w:lang w:val="kk-KZ"/>
              </w:rPr>
              <w:t>С.Амирбеков.</w:t>
            </w:r>
          </w:p>
        </w:tc>
      </w:tr>
    </w:tbl>
    <w:p w14:paraId="0A04D62C" w14:textId="77777777" w:rsidR="00BD2927" w:rsidRPr="00C05516" w:rsidRDefault="00BD2927" w:rsidP="00BD2927">
      <w:pPr>
        <w:widowControl w:val="0"/>
        <w:autoSpaceDE w:val="0"/>
        <w:autoSpaceDN w:val="0"/>
        <w:spacing w:before="11" w:after="0" w:line="240" w:lineRule="auto"/>
        <w:rPr>
          <w:sz w:val="24"/>
          <w:szCs w:val="24"/>
          <w:lang w:val="kk-KZ"/>
        </w:rPr>
      </w:pPr>
    </w:p>
    <w:p w14:paraId="76990736" w14:textId="77777777" w:rsidR="00BD2927" w:rsidRPr="00C05516" w:rsidRDefault="00BD2927" w:rsidP="00BD2927">
      <w:pPr>
        <w:widowControl w:val="0"/>
        <w:autoSpaceDE w:val="0"/>
        <w:autoSpaceDN w:val="0"/>
        <w:spacing w:before="10" w:after="0" w:line="240" w:lineRule="auto"/>
        <w:jc w:val="center"/>
        <w:rPr>
          <w:sz w:val="24"/>
          <w:szCs w:val="24"/>
          <w:lang w:val="kk-KZ"/>
        </w:rPr>
      </w:pPr>
      <w:r w:rsidRPr="00C05516">
        <w:rPr>
          <w:sz w:val="24"/>
          <w:szCs w:val="24"/>
          <w:lang w:val="kk-KZ"/>
        </w:rPr>
        <w:t>2023-2024 оқу жылы</w:t>
      </w: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4368"/>
        <w:gridCol w:w="1869"/>
        <w:gridCol w:w="2693"/>
      </w:tblGrid>
      <w:tr w:rsidR="00BD2927" w:rsidRPr="00EC5B3F" w14:paraId="7434880D" w14:textId="77777777" w:rsidTr="00B04CA3">
        <w:trPr>
          <w:trHeight w:val="275"/>
        </w:trPr>
        <w:tc>
          <w:tcPr>
            <w:tcW w:w="851" w:type="dxa"/>
          </w:tcPr>
          <w:p w14:paraId="67B6896B" w14:textId="77777777" w:rsidR="00BD2927" w:rsidRPr="00EC5B3F" w:rsidRDefault="00BD2927" w:rsidP="00B04CA3">
            <w:pPr>
              <w:spacing w:line="256" w:lineRule="exact"/>
              <w:jc w:val="center"/>
              <w:rPr>
                <w:sz w:val="24"/>
                <w:szCs w:val="24"/>
                <w:lang w:val="kk-KZ"/>
              </w:rPr>
            </w:pPr>
            <w:r w:rsidRPr="00EC5B3F">
              <w:rPr>
                <w:sz w:val="24"/>
                <w:szCs w:val="24"/>
                <w:lang w:val="kk-KZ"/>
              </w:rPr>
              <w:t>№</w:t>
            </w:r>
          </w:p>
        </w:tc>
        <w:tc>
          <w:tcPr>
            <w:tcW w:w="4368" w:type="dxa"/>
          </w:tcPr>
          <w:p w14:paraId="60C2AFCD" w14:textId="77777777" w:rsidR="00BD2927" w:rsidRPr="00EC5B3F" w:rsidRDefault="00BD2927" w:rsidP="00B04CA3">
            <w:pPr>
              <w:spacing w:line="256" w:lineRule="exact"/>
              <w:ind w:right="208"/>
              <w:jc w:val="center"/>
              <w:rPr>
                <w:sz w:val="24"/>
                <w:szCs w:val="24"/>
                <w:lang w:val="kk-KZ"/>
              </w:rPr>
            </w:pPr>
            <w:r w:rsidRPr="00EC5B3F">
              <w:rPr>
                <w:sz w:val="24"/>
                <w:szCs w:val="24"/>
                <w:lang w:val="kk-KZ"/>
              </w:rPr>
              <w:t>Мектеп</w:t>
            </w:r>
            <w:r w:rsidRPr="00EC5B3F">
              <w:rPr>
                <w:spacing w:val="-2"/>
                <w:sz w:val="24"/>
                <w:szCs w:val="24"/>
                <w:lang w:val="kk-KZ"/>
              </w:rPr>
              <w:t xml:space="preserve"> </w:t>
            </w:r>
            <w:r w:rsidRPr="00EC5B3F">
              <w:rPr>
                <w:sz w:val="24"/>
                <w:szCs w:val="24"/>
                <w:lang w:val="kk-KZ"/>
              </w:rPr>
              <w:t>ішілік</w:t>
            </w:r>
            <w:r w:rsidRPr="00EC5B3F">
              <w:rPr>
                <w:spacing w:val="-2"/>
                <w:sz w:val="24"/>
                <w:szCs w:val="24"/>
                <w:lang w:val="kk-KZ"/>
              </w:rPr>
              <w:t xml:space="preserve"> </w:t>
            </w:r>
            <w:r w:rsidRPr="00EC5B3F">
              <w:rPr>
                <w:sz w:val="24"/>
                <w:szCs w:val="24"/>
                <w:lang w:val="kk-KZ"/>
              </w:rPr>
              <w:t>үйірмелер</w:t>
            </w:r>
            <w:r w:rsidRPr="00EC5B3F">
              <w:rPr>
                <w:spacing w:val="-2"/>
                <w:sz w:val="24"/>
                <w:szCs w:val="24"/>
                <w:lang w:val="kk-KZ"/>
              </w:rPr>
              <w:t xml:space="preserve"> </w:t>
            </w:r>
            <w:r w:rsidRPr="00EC5B3F">
              <w:rPr>
                <w:sz w:val="24"/>
                <w:szCs w:val="24"/>
                <w:lang w:val="kk-KZ"/>
              </w:rPr>
              <w:t>атауы</w:t>
            </w:r>
          </w:p>
        </w:tc>
        <w:tc>
          <w:tcPr>
            <w:tcW w:w="1869" w:type="dxa"/>
          </w:tcPr>
          <w:p w14:paraId="27DF34D3" w14:textId="77777777" w:rsidR="00BD2927" w:rsidRPr="00EC5B3F" w:rsidRDefault="00BD2927" w:rsidP="00B04CA3">
            <w:pPr>
              <w:spacing w:line="256" w:lineRule="exact"/>
              <w:ind w:right="124"/>
              <w:jc w:val="center"/>
              <w:rPr>
                <w:sz w:val="24"/>
                <w:szCs w:val="24"/>
                <w:lang w:val="kk-KZ"/>
              </w:rPr>
            </w:pPr>
            <w:r w:rsidRPr="00EC5B3F">
              <w:rPr>
                <w:sz w:val="24"/>
                <w:szCs w:val="24"/>
                <w:lang w:val="kk-KZ"/>
              </w:rPr>
              <w:t>Қатысатын оқушылар</w:t>
            </w:r>
            <w:r w:rsidRPr="00EC5B3F">
              <w:rPr>
                <w:spacing w:val="-2"/>
                <w:sz w:val="24"/>
                <w:szCs w:val="24"/>
                <w:lang w:val="kk-KZ"/>
              </w:rPr>
              <w:t xml:space="preserve"> </w:t>
            </w:r>
            <w:r w:rsidRPr="00EC5B3F">
              <w:rPr>
                <w:sz w:val="24"/>
                <w:szCs w:val="24"/>
                <w:lang w:val="kk-KZ"/>
              </w:rPr>
              <w:t>саны</w:t>
            </w:r>
          </w:p>
        </w:tc>
        <w:tc>
          <w:tcPr>
            <w:tcW w:w="2693" w:type="dxa"/>
          </w:tcPr>
          <w:p w14:paraId="38FA44F7" w14:textId="77777777" w:rsidR="00BD2927" w:rsidRPr="00EC5B3F" w:rsidRDefault="00BD2927" w:rsidP="00B04CA3">
            <w:pPr>
              <w:spacing w:line="256" w:lineRule="exact"/>
              <w:ind w:right="211"/>
              <w:rPr>
                <w:sz w:val="24"/>
                <w:szCs w:val="24"/>
                <w:lang w:val="kk-KZ"/>
              </w:rPr>
            </w:pPr>
            <w:r w:rsidRPr="00EC5B3F">
              <w:rPr>
                <w:sz w:val="24"/>
                <w:szCs w:val="24"/>
                <w:lang w:val="kk-KZ"/>
              </w:rPr>
              <w:t>Жауаптылар</w:t>
            </w:r>
          </w:p>
        </w:tc>
      </w:tr>
      <w:tr w:rsidR="00BD2927" w:rsidRPr="00EC5B3F" w14:paraId="2B6B6342" w14:textId="77777777" w:rsidTr="00B04CA3">
        <w:trPr>
          <w:trHeight w:val="275"/>
        </w:trPr>
        <w:tc>
          <w:tcPr>
            <w:tcW w:w="851" w:type="dxa"/>
          </w:tcPr>
          <w:p w14:paraId="1E545023" w14:textId="77777777" w:rsidR="00BD2927" w:rsidRPr="00EC5B3F" w:rsidRDefault="00BD2927" w:rsidP="00B04CA3">
            <w:pPr>
              <w:spacing w:line="256" w:lineRule="exact"/>
              <w:jc w:val="center"/>
              <w:rPr>
                <w:sz w:val="24"/>
                <w:szCs w:val="24"/>
                <w:lang w:val="kk-KZ"/>
              </w:rPr>
            </w:pPr>
            <w:r w:rsidRPr="00EC5B3F">
              <w:rPr>
                <w:sz w:val="24"/>
                <w:szCs w:val="24"/>
                <w:lang w:val="kk-KZ"/>
              </w:rPr>
              <w:t>1</w:t>
            </w:r>
          </w:p>
        </w:tc>
        <w:tc>
          <w:tcPr>
            <w:tcW w:w="4368" w:type="dxa"/>
          </w:tcPr>
          <w:p w14:paraId="23931A78" w14:textId="77777777" w:rsidR="00BD2927" w:rsidRPr="00EC5B3F" w:rsidRDefault="00BD2927" w:rsidP="00B04CA3">
            <w:pPr>
              <w:rPr>
                <w:sz w:val="24"/>
                <w:szCs w:val="24"/>
                <w:lang w:val="kk-KZ"/>
              </w:rPr>
            </w:pPr>
            <w:r w:rsidRPr="00EC5B3F">
              <w:rPr>
                <w:sz w:val="24"/>
                <w:szCs w:val="24"/>
                <w:lang w:val="kk-KZ"/>
              </w:rPr>
              <w:t xml:space="preserve">«Қылқалам шеберлері»- жетекшісі: </w:t>
            </w:r>
          </w:p>
          <w:p w14:paraId="5D6B3992" w14:textId="77777777" w:rsidR="00BD2927" w:rsidRPr="00EC5B3F" w:rsidRDefault="00BD2927" w:rsidP="00B04CA3">
            <w:pPr>
              <w:spacing w:line="256" w:lineRule="exact"/>
              <w:ind w:right="208"/>
              <w:rPr>
                <w:sz w:val="24"/>
                <w:szCs w:val="24"/>
                <w:lang w:val="kk-KZ"/>
              </w:rPr>
            </w:pPr>
          </w:p>
        </w:tc>
        <w:tc>
          <w:tcPr>
            <w:tcW w:w="1869" w:type="dxa"/>
          </w:tcPr>
          <w:p w14:paraId="758C76EB" w14:textId="77777777" w:rsidR="00BD2927" w:rsidRPr="00EC5B3F" w:rsidRDefault="00BD2927" w:rsidP="00B04CA3">
            <w:pPr>
              <w:spacing w:line="256" w:lineRule="exact"/>
              <w:ind w:right="124"/>
              <w:jc w:val="center"/>
              <w:rPr>
                <w:sz w:val="24"/>
                <w:szCs w:val="24"/>
                <w:lang w:val="kk-KZ"/>
              </w:rPr>
            </w:pPr>
            <w:r w:rsidRPr="00EC5B3F">
              <w:rPr>
                <w:sz w:val="24"/>
                <w:szCs w:val="24"/>
                <w:lang w:val="kk-KZ"/>
              </w:rPr>
              <w:t>34</w:t>
            </w:r>
          </w:p>
        </w:tc>
        <w:tc>
          <w:tcPr>
            <w:tcW w:w="2693" w:type="dxa"/>
          </w:tcPr>
          <w:p w14:paraId="28BB1041" w14:textId="77777777" w:rsidR="00BD2927" w:rsidRPr="00EC5B3F" w:rsidRDefault="00BD2927" w:rsidP="00B04CA3">
            <w:pPr>
              <w:spacing w:line="256" w:lineRule="exact"/>
              <w:ind w:right="211"/>
              <w:rPr>
                <w:sz w:val="24"/>
                <w:szCs w:val="24"/>
                <w:lang w:val="kk-KZ"/>
              </w:rPr>
            </w:pPr>
            <w:r w:rsidRPr="00EC5B3F">
              <w:rPr>
                <w:sz w:val="24"/>
                <w:szCs w:val="24"/>
                <w:lang w:val="kk-KZ"/>
              </w:rPr>
              <w:t>Н.Сүлейменов.</w:t>
            </w:r>
          </w:p>
        </w:tc>
      </w:tr>
      <w:tr w:rsidR="00BD2927" w:rsidRPr="00EC5B3F" w14:paraId="5E3D48A2" w14:textId="77777777" w:rsidTr="00B04CA3">
        <w:trPr>
          <w:trHeight w:val="551"/>
        </w:trPr>
        <w:tc>
          <w:tcPr>
            <w:tcW w:w="851" w:type="dxa"/>
          </w:tcPr>
          <w:p w14:paraId="51CBA60E" w14:textId="77777777" w:rsidR="00BD2927" w:rsidRPr="00EC5B3F" w:rsidRDefault="00BD2927" w:rsidP="00B04CA3">
            <w:pPr>
              <w:spacing w:before="138"/>
              <w:jc w:val="center"/>
              <w:rPr>
                <w:sz w:val="24"/>
                <w:szCs w:val="24"/>
                <w:lang w:val="kk-KZ"/>
              </w:rPr>
            </w:pPr>
            <w:r w:rsidRPr="00EC5B3F">
              <w:rPr>
                <w:sz w:val="24"/>
                <w:szCs w:val="24"/>
                <w:lang w:val="kk-KZ"/>
              </w:rPr>
              <w:t>2</w:t>
            </w:r>
          </w:p>
        </w:tc>
        <w:tc>
          <w:tcPr>
            <w:tcW w:w="4368" w:type="dxa"/>
          </w:tcPr>
          <w:p w14:paraId="0CAE4114" w14:textId="77777777" w:rsidR="00BD2927" w:rsidRPr="00EC5B3F" w:rsidRDefault="00BD2927" w:rsidP="00B04CA3">
            <w:pPr>
              <w:spacing w:before="138"/>
              <w:ind w:right="203"/>
              <w:rPr>
                <w:sz w:val="24"/>
                <w:szCs w:val="24"/>
                <w:lang w:val="kk-KZ"/>
              </w:rPr>
            </w:pPr>
            <w:r w:rsidRPr="00EC5B3F">
              <w:rPr>
                <w:sz w:val="24"/>
                <w:szCs w:val="24"/>
                <w:lang w:val="kk-KZ"/>
              </w:rPr>
              <w:t xml:space="preserve">«Жас өлкетанушы»- жетекшісі </w:t>
            </w:r>
          </w:p>
        </w:tc>
        <w:tc>
          <w:tcPr>
            <w:tcW w:w="1869" w:type="dxa"/>
          </w:tcPr>
          <w:p w14:paraId="14035584" w14:textId="77777777" w:rsidR="00BD2927" w:rsidRPr="00EC5B3F" w:rsidRDefault="00BD2927" w:rsidP="00B04CA3">
            <w:pPr>
              <w:spacing w:before="138"/>
              <w:ind w:right="124"/>
              <w:jc w:val="center"/>
              <w:rPr>
                <w:sz w:val="24"/>
                <w:szCs w:val="24"/>
                <w:lang w:val="kk-KZ"/>
              </w:rPr>
            </w:pPr>
            <w:r w:rsidRPr="00EC5B3F">
              <w:rPr>
                <w:sz w:val="24"/>
                <w:szCs w:val="24"/>
                <w:lang w:val="kk-KZ"/>
              </w:rPr>
              <w:t>32</w:t>
            </w:r>
          </w:p>
        </w:tc>
        <w:tc>
          <w:tcPr>
            <w:tcW w:w="2693" w:type="dxa"/>
          </w:tcPr>
          <w:p w14:paraId="5EF453BC" w14:textId="77777777" w:rsidR="00BD2927" w:rsidRPr="00EC5B3F" w:rsidRDefault="00BD2927" w:rsidP="00B04CA3">
            <w:pPr>
              <w:spacing w:line="276" w:lineRule="exact"/>
              <w:ind w:right="381"/>
              <w:rPr>
                <w:sz w:val="24"/>
                <w:szCs w:val="24"/>
                <w:lang w:val="kk-KZ"/>
              </w:rPr>
            </w:pPr>
            <w:r w:rsidRPr="00EC5B3F">
              <w:rPr>
                <w:sz w:val="24"/>
                <w:szCs w:val="24"/>
                <w:lang w:val="kk-KZ"/>
              </w:rPr>
              <w:t>М.Рысбаева.</w:t>
            </w:r>
          </w:p>
        </w:tc>
      </w:tr>
      <w:tr w:rsidR="00BD2927" w:rsidRPr="00EC5B3F" w14:paraId="648B3CF1" w14:textId="77777777" w:rsidTr="00B04CA3">
        <w:trPr>
          <w:trHeight w:val="275"/>
        </w:trPr>
        <w:tc>
          <w:tcPr>
            <w:tcW w:w="851" w:type="dxa"/>
          </w:tcPr>
          <w:p w14:paraId="701859EC" w14:textId="77777777" w:rsidR="00BD2927" w:rsidRPr="00EC5B3F" w:rsidRDefault="00BD2927" w:rsidP="00B04CA3">
            <w:pPr>
              <w:spacing w:line="255" w:lineRule="exact"/>
              <w:jc w:val="center"/>
              <w:rPr>
                <w:sz w:val="24"/>
                <w:szCs w:val="24"/>
                <w:lang w:val="kk-KZ"/>
              </w:rPr>
            </w:pPr>
            <w:r w:rsidRPr="00EC5B3F">
              <w:rPr>
                <w:sz w:val="24"/>
                <w:szCs w:val="24"/>
                <w:lang w:val="kk-KZ"/>
              </w:rPr>
              <w:t>3</w:t>
            </w:r>
          </w:p>
        </w:tc>
        <w:tc>
          <w:tcPr>
            <w:tcW w:w="4368" w:type="dxa"/>
          </w:tcPr>
          <w:p w14:paraId="713EA23A" w14:textId="77777777" w:rsidR="00BD2927" w:rsidRPr="00EC5B3F" w:rsidRDefault="00BD2927" w:rsidP="00B04CA3">
            <w:pPr>
              <w:spacing w:line="255" w:lineRule="exact"/>
              <w:ind w:right="208"/>
              <w:rPr>
                <w:sz w:val="24"/>
                <w:szCs w:val="24"/>
                <w:lang w:val="kk-KZ"/>
              </w:rPr>
            </w:pPr>
            <w:r w:rsidRPr="00EC5B3F">
              <w:rPr>
                <w:sz w:val="24"/>
                <w:szCs w:val="24"/>
                <w:lang w:val="kk-KZ"/>
              </w:rPr>
              <w:t xml:space="preserve">«Жас қанат»-жетекшісі: </w:t>
            </w:r>
          </w:p>
        </w:tc>
        <w:tc>
          <w:tcPr>
            <w:tcW w:w="1869" w:type="dxa"/>
          </w:tcPr>
          <w:p w14:paraId="0AE26FB4" w14:textId="77777777" w:rsidR="00BD2927" w:rsidRPr="00EC5B3F" w:rsidRDefault="00BD2927" w:rsidP="00B04CA3">
            <w:pPr>
              <w:spacing w:line="255" w:lineRule="exact"/>
              <w:ind w:right="124"/>
              <w:jc w:val="center"/>
              <w:rPr>
                <w:sz w:val="24"/>
                <w:szCs w:val="24"/>
                <w:lang w:val="kk-KZ"/>
              </w:rPr>
            </w:pPr>
            <w:r w:rsidRPr="00EC5B3F">
              <w:rPr>
                <w:sz w:val="24"/>
                <w:szCs w:val="24"/>
                <w:lang w:val="kk-KZ"/>
              </w:rPr>
              <w:t>15</w:t>
            </w:r>
          </w:p>
        </w:tc>
        <w:tc>
          <w:tcPr>
            <w:tcW w:w="2693" w:type="dxa"/>
          </w:tcPr>
          <w:p w14:paraId="2BE3FDC5" w14:textId="77777777" w:rsidR="00BD2927" w:rsidRPr="00EC5B3F" w:rsidRDefault="00BD2927" w:rsidP="00B04CA3">
            <w:pPr>
              <w:spacing w:line="255" w:lineRule="exact"/>
              <w:ind w:right="211"/>
              <w:rPr>
                <w:sz w:val="24"/>
                <w:szCs w:val="24"/>
                <w:lang w:val="kk-KZ"/>
              </w:rPr>
            </w:pPr>
            <w:r w:rsidRPr="00EC5B3F">
              <w:rPr>
                <w:sz w:val="24"/>
                <w:szCs w:val="24"/>
                <w:lang w:val="kk-KZ"/>
              </w:rPr>
              <w:t>А.Оразбай.</w:t>
            </w:r>
          </w:p>
        </w:tc>
      </w:tr>
      <w:tr w:rsidR="00BD2927" w:rsidRPr="00EC5B3F" w14:paraId="150C609A" w14:textId="77777777" w:rsidTr="00B04CA3">
        <w:trPr>
          <w:trHeight w:val="275"/>
        </w:trPr>
        <w:tc>
          <w:tcPr>
            <w:tcW w:w="851" w:type="dxa"/>
          </w:tcPr>
          <w:p w14:paraId="4CADC33D" w14:textId="77777777" w:rsidR="00BD2927" w:rsidRPr="00EC5B3F" w:rsidRDefault="00BD2927" w:rsidP="00B04CA3">
            <w:pPr>
              <w:spacing w:line="256" w:lineRule="exact"/>
              <w:jc w:val="center"/>
              <w:rPr>
                <w:sz w:val="24"/>
                <w:szCs w:val="24"/>
                <w:lang w:val="kk-KZ"/>
              </w:rPr>
            </w:pPr>
            <w:r w:rsidRPr="00EC5B3F">
              <w:rPr>
                <w:sz w:val="24"/>
                <w:szCs w:val="24"/>
                <w:lang w:val="kk-KZ"/>
              </w:rPr>
              <w:t>4</w:t>
            </w:r>
          </w:p>
        </w:tc>
        <w:tc>
          <w:tcPr>
            <w:tcW w:w="4368" w:type="dxa"/>
          </w:tcPr>
          <w:p w14:paraId="4127E542" w14:textId="77777777" w:rsidR="00BD2927" w:rsidRPr="00EC5B3F" w:rsidRDefault="00BD2927" w:rsidP="00B04CA3">
            <w:pPr>
              <w:spacing w:line="256" w:lineRule="exact"/>
              <w:ind w:right="205"/>
              <w:rPr>
                <w:sz w:val="24"/>
                <w:szCs w:val="24"/>
                <w:lang w:val="kk-KZ"/>
              </w:rPr>
            </w:pPr>
            <w:r w:rsidRPr="00EC5B3F">
              <w:rPr>
                <w:sz w:val="24"/>
                <w:szCs w:val="24"/>
                <w:lang w:val="kk-KZ"/>
              </w:rPr>
              <w:t xml:space="preserve">«Шебер қолдар»- жетекшісі: </w:t>
            </w:r>
          </w:p>
        </w:tc>
        <w:tc>
          <w:tcPr>
            <w:tcW w:w="1869" w:type="dxa"/>
          </w:tcPr>
          <w:p w14:paraId="3292F69C" w14:textId="77777777" w:rsidR="00BD2927" w:rsidRPr="00EC5B3F" w:rsidRDefault="00BD2927" w:rsidP="00B04CA3">
            <w:pPr>
              <w:spacing w:line="256" w:lineRule="exact"/>
              <w:ind w:right="124"/>
              <w:jc w:val="center"/>
              <w:rPr>
                <w:sz w:val="24"/>
                <w:szCs w:val="24"/>
                <w:lang w:val="kk-KZ"/>
              </w:rPr>
            </w:pPr>
            <w:r w:rsidRPr="00EC5B3F">
              <w:rPr>
                <w:sz w:val="24"/>
                <w:szCs w:val="24"/>
                <w:lang w:val="kk-KZ"/>
              </w:rPr>
              <w:t>15</w:t>
            </w:r>
          </w:p>
        </w:tc>
        <w:tc>
          <w:tcPr>
            <w:tcW w:w="2693" w:type="dxa"/>
          </w:tcPr>
          <w:p w14:paraId="4B0B8C26" w14:textId="77777777" w:rsidR="00BD2927" w:rsidRPr="00EC5B3F" w:rsidRDefault="00BD2927" w:rsidP="00B04CA3">
            <w:pPr>
              <w:spacing w:line="256" w:lineRule="exact"/>
              <w:ind w:right="211"/>
              <w:rPr>
                <w:sz w:val="24"/>
                <w:szCs w:val="24"/>
                <w:lang w:val="kk-KZ"/>
              </w:rPr>
            </w:pPr>
            <w:r w:rsidRPr="00EC5B3F">
              <w:rPr>
                <w:sz w:val="24"/>
                <w:szCs w:val="24"/>
                <w:lang w:val="kk-KZ"/>
              </w:rPr>
              <w:t>Ш.Бултекова.</w:t>
            </w:r>
          </w:p>
        </w:tc>
      </w:tr>
      <w:tr w:rsidR="00BD2927" w:rsidRPr="00EC5B3F" w14:paraId="378E838E" w14:textId="77777777" w:rsidTr="00B04CA3">
        <w:trPr>
          <w:trHeight w:val="275"/>
        </w:trPr>
        <w:tc>
          <w:tcPr>
            <w:tcW w:w="851" w:type="dxa"/>
          </w:tcPr>
          <w:p w14:paraId="16E2C2C6" w14:textId="77777777" w:rsidR="00BD2927" w:rsidRPr="00EC5B3F" w:rsidRDefault="00BD2927" w:rsidP="00B04CA3">
            <w:pPr>
              <w:spacing w:line="256" w:lineRule="exact"/>
              <w:jc w:val="center"/>
              <w:rPr>
                <w:sz w:val="24"/>
                <w:szCs w:val="24"/>
                <w:lang w:val="kk-KZ"/>
              </w:rPr>
            </w:pPr>
            <w:r w:rsidRPr="00EC5B3F">
              <w:rPr>
                <w:sz w:val="24"/>
                <w:szCs w:val="24"/>
                <w:lang w:val="kk-KZ"/>
              </w:rPr>
              <w:t>5</w:t>
            </w:r>
          </w:p>
        </w:tc>
        <w:tc>
          <w:tcPr>
            <w:tcW w:w="4368" w:type="dxa"/>
          </w:tcPr>
          <w:p w14:paraId="1456DCB5" w14:textId="77777777" w:rsidR="00BD2927" w:rsidRPr="00EC5B3F" w:rsidRDefault="00BD2927" w:rsidP="00B04CA3">
            <w:pPr>
              <w:spacing w:line="256" w:lineRule="exact"/>
              <w:ind w:right="208"/>
              <w:rPr>
                <w:sz w:val="24"/>
                <w:szCs w:val="24"/>
                <w:lang w:val="kk-KZ"/>
              </w:rPr>
            </w:pPr>
            <w:r w:rsidRPr="00EC5B3F">
              <w:rPr>
                <w:sz w:val="24"/>
                <w:szCs w:val="24"/>
                <w:lang w:val="kk-KZ"/>
              </w:rPr>
              <w:t>«Жас эколог»-жетекшісі:</w:t>
            </w:r>
          </w:p>
        </w:tc>
        <w:tc>
          <w:tcPr>
            <w:tcW w:w="1869" w:type="dxa"/>
          </w:tcPr>
          <w:p w14:paraId="635DB6C3" w14:textId="77777777" w:rsidR="00BD2927" w:rsidRPr="00EC5B3F" w:rsidRDefault="00BD2927" w:rsidP="00B04CA3">
            <w:pPr>
              <w:spacing w:line="256" w:lineRule="exact"/>
              <w:ind w:right="124"/>
              <w:jc w:val="center"/>
              <w:rPr>
                <w:sz w:val="24"/>
                <w:szCs w:val="24"/>
                <w:lang w:val="kk-KZ"/>
              </w:rPr>
            </w:pPr>
            <w:r w:rsidRPr="00EC5B3F">
              <w:rPr>
                <w:sz w:val="24"/>
                <w:szCs w:val="24"/>
                <w:lang w:val="kk-KZ"/>
              </w:rPr>
              <w:t>16</w:t>
            </w:r>
          </w:p>
        </w:tc>
        <w:tc>
          <w:tcPr>
            <w:tcW w:w="2693" w:type="dxa"/>
          </w:tcPr>
          <w:p w14:paraId="1D393AB9" w14:textId="77777777" w:rsidR="00BD2927" w:rsidRPr="00EC5B3F" w:rsidRDefault="00BD2927" w:rsidP="00B04CA3">
            <w:pPr>
              <w:spacing w:line="256" w:lineRule="exact"/>
              <w:ind w:right="211"/>
              <w:rPr>
                <w:sz w:val="24"/>
                <w:szCs w:val="24"/>
                <w:lang w:val="kk-KZ"/>
              </w:rPr>
            </w:pPr>
            <w:r w:rsidRPr="00EC5B3F">
              <w:rPr>
                <w:sz w:val="24"/>
                <w:szCs w:val="24"/>
                <w:lang w:val="kk-KZ"/>
              </w:rPr>
              <w:t>М.Батырбекова.</w:t>
            </w:r>
          </w:p>
        </w:tc>
      </w:tr>
      <w:tr w:rsidR="00BD2927" w:rsidRPr="00EC5B3F" w14:paraId="39C591B8" w14:textId="77777777" w:rsidTr="00B04CA3">
        <w:trPr>
          <w:trHeight w:val="278"/>
        </w:trPr>
        <w:tc>
          <w:tcPr>
            <w:tcW w:w="851" w:type="dxa"/>
          </w:tcPr>
          <w:p w14:paraId="7159A8D6" w14:textId="77777777" w:rsidR="00BD2927" w:rsidRPr="00EC5B3F" w:rsidRDefault="00BD2927" w:rsidP="00B04CA3">
            <w:pPr>
              <w:spacing w:before="1" w:line="257" w:lineRule="exact"/>
              <w:jc w:val="center"/>
              <w:rPr>
                <w:sz w:val="24"/>
                <w:szCs w:val="24"/>
                <w:lang w:val="kk-KZ"/>
              </w:rPr>
            </w:pPr>
            <w:r w:rsidRPr="00EC5B3F">
              <w:rPr>
                <w:sz w:val="24"/>
                <w:szCs w:val="24"/>
                <w:lang w:val="kk-KZ"/>
              </w:rPr>
              <w:t>6</w:t>
            </w:r>
          </w:p>
        </w:tc>
        <w:tc>
          <w:tcPr>
            <w:tcW w:w="4368" w:type="dxa"/>
          </w:tcPr>
          <w:p w14:paraId="17AF1A2C" w14:textId="77777777" w:rsidR="00BD2927" w:rsidRPr="00EC5B3F" w:rsidRDefault="00BD2927" w:rsidP="00B04CA3">
            <w:pPr>
              <w:spacing w:before="1" w:line="257" w:lineRule="exact"/>
              <w:ind w:right="204"/>
              <w:rPr>
                <w:sz w:val="24"/>
                <w:szCs w:val="24"/>
                <w:lang w:val="kk-KZ"/>
              </w:rPr>
            </w:pPr>
            <w:r w:rsidRPr="00EC5B3F">
              <w:rPr>
                <w:sz w:val="24"/>
                <w:szCs w:val="24"/>
                <w:lang w:val="kk-KZ"/>
              </w:rPr>
              <w:t xml:space="preserve">«Баскетбол»-жетекшісі: </w:t>
            </w:r>
          </w:p>
        </w:tc>
        <w:tc>
          <w:tcPr>
            <w:tcW w:w="1869" w:type="dxa"/>
          </w:tcPr>
          <w:p w14:paraId="338BCA59" w14:textId="77777777" w:rsidR="00BD2927" w:rsidRPr="00EC5B3F" w:rsidRDefault="00BD2927" w:rsidP="00B04CA3">
            <w:pPr>
              <w:spacing w:before="1" w:line="257" w:lineRule="exact"/>
              <w:ind w:right="124"/>
              <w:jc w:val="center"/>
              <w:rPr>
                <w:sz w:val="24"/>
                <w:szCs w:val="24"/>
                <w:lang w:val="kk-KZ"/>
              </w:rPr>
            </w:pPr>
            <w:r w:rsidRPr="00EC5B3F">
              <w:rPr>
                <w:sz w:val="24"/>
                <w:szCs w:val="24"/>
                <w:lang w:val="kk-KZ"/>
              </w:rPr>
              <w:t>14</w:t>
            </w:r>
          </w:p>
        </w:tc>
        <w:tc>
          <w:tcPr>
            <w:tcW w:w="2693" w:type="dxa"/>
          </w:tcPr>
          <w:p w14:paraId="14DE934C" w14:textId="77777777" w:rsidR="00BD2927" w:rsidRPr="00EC5B3F" w:rsidRDefault="00BD2927" w:rsidP="00B04CA3">
            <w:pPr>
              <w:spacing w:before="1" w:line="257" w:lineRule="exact"/>
              <w:ind w:right="211"/>
              <w:rPr>
                <w:sz w:val="24"/>
                <w:szCs w:val="24"/>
                <w:lang w:val="kk-KZ"/>
              </w:rPr>
            </w:pPr>
            <w:r w:rsidRPr="00EC5B3F">
              <w:rPr>
                <w:sz w:val="24"/>
                <w:szCs w:val="24"/>
                <w:lang w:val="kk-KZ"/>
              </w:rPr>
              <w:t>Қ.Ибрагимов.</w:t>
            </w:r>
          </w:p>
        </w:tc>
      </w:tr>
      <w:tr w:rsidR="00BD2927" w:rsidRPr="00EC5B3F" w14:paraId="31ACBAC0" w14:textId="77777777" w:rsidTr="00B04CA3">
        <w:trPr>
          <w:trHeight w:val="278"/>
        </w:trPr>
        <w:tc>
          <w:tcPr>
            <w:tcW w:w="851" w:type="dxa"/>
          </w:tcPr>
          <w:p w14:paraId="6B7401C7" w14:textId="77777777" w:rsidR="00BD2927" w:rsidRPr="00EC5B3F" w:rsidRDefault="00BD2927" w:rsidP="00B04CA3">
            <w:pPr>
              <w:spacing w:before="1" w:line="257" w:lineRule="exact"/>
              <w:jc w:val="center"/>
              <w:rPr>
                <w:sz w:val="24"/>
                <w:szCs w:val="24"/>
                <w:lang w:val="kk-KZ"/>
              </w:rPr>
            </w:pPr>
            <w:r w:rsidRPr="00EC5B3F">
              <w:rPr>
                <w:sz w:val="24"/>
                <w:szCs w:val="24"/>
                <w:lang w:val="kk-KZ"/>
              </w:rPr>
              <w:t>7</w:t>
            </w:r>
          </w:p>
        </w:tc>
        <w:tc>
          <w:tcPr>
            <w:tcW w:w="4368" w:type="dxa"/>
          </w:tcPr>
          <w:p w14:paraId="5C752980" w14:textId="77777777" w:rsidR="00BD2927" w:rsidRPr="00EC5B3F" w:rsidRDefault="00BD2927" w:rsidP="00B04CA3">
            <w:pPr>
              <w:rPr>
                <w:sz w:val="24"/>
                <w:szCs w:val="24"/>
                <w:lang w:val="kk-KZ"/>
              </w:rPr>
            </w:pPr>
            <w:r w:rsidRPr="00EC5B3F">
              <w:rPr>
                <w:sz w:val="24"/>
                <w:szCs w:val="24"/>
                <w:lang w:val="kk-KZ"/>
              </w:rPr>
              <w:t xml:space="preserve">«Волейбол», қыздар тобы- жетекшісі: </w:t>
            </w:r>
          </w:p>
        </w:tc>
        <w:tc>
          <w:tcPr>
            <w:tcW w:w="1869" w:type="dxa"/>
          </w:tcPr>
          <w:p w14:paraId="15C5F73C" w14:textId="77777777" w:rsidR="00BD2927" w:rsidRPr="00EC5B3F" w:rsidRDefault="00BD2927" w:rsidP="00B04CA3">
            <w:pPr>
              <w:spacing w:before="1" w:line="257" w:lineRule="exact"/>
              <w:ind w:right="124"/>
              <w:jc w:val="center"/>
              <w:rPr>
                <w:sz w:val="24"/>
                <w:szCs w:val="24"/>
                <w:lang w:val="kk-KZ"/>
              </w:rPr>
            </w:pPr>
            <w:r w:rsidRPr="00EC5B3F">
              <w:rPr>
                <w:sz w:val="24"/>
                <w:szCs w:val="24"/>
                <w:lang w:val="kk-KZ"/>
              </w:rPr>
              <w:t>17</w:t>
            </w:r>
          </w:p>
        </w:tc>
        <w:tc>
          <w:tcPr>
            <w:tcW w:w="2693" w:type="dxa"/>
          </w:tcPr>
          <w:p w14:paraId="66AA6334" w14:textId="77777777" w:rsidR="00BD2927" w:rsidRPr="00EC5B3F" w:rsidRDefault="00BD2927" w:rsidP="00B04CA3">
            <w:pPr>
              <w:spacing w:before="1" w:line="257" w:lineRule="exact"/>
              <w:ind w:right="211"/>
              <w:rPr>
                <w:sz w:val="24"/>
                <w:szCs w:val="24"/>
                <w:lang w:val="kk-KZ"/>
              </w:rPr>
            </w:pPr>
            <w:r w:rsidRPr="00EC5B3F">
              <w:rPr>
                <w:sz w:val="24"/>
                <w:szCs w:val="24"/>
                <w:lang w:val="kk-KZ"/>
              </w:rPr>
              <w:t>М.Қуандықов.</w:t>
            </w:r>
          </w:p>
        </w:tc>
      </w:tr>
      <w:tr w:rsidR="00BD2927" w:rsidRPr="00EC5B3F" w14:paraId="06056823" w14:textId="77777777" w:rsidTr="00B04CA3">
        <w:trPr>
          <w:trHeight w:val="278"/>
        </w:trPr>
        <w:tc>
          <w:tcPr>
            <w:tcW w:w="851" w:type="dxa"/>
          </w:tcPr>
          <w:p w14:paraId="4A853110" w14:textId="77777777" w:rsidR="00BD2927" w:rsidRPr="00EC5B3F" w:rsidRDefault="00BD2927" w:rsidP="00B04CA3">
            <w:pPr>
              <w:spacing w:before="1" w:line="257" w:lineRule="exact"/>
              <w:jc w:val="center"/>
              <w:rPr>
                <w:sz w:val="24"/>
                <w:szCs w:val="24"/>
                <w:lang w:val="kk-KZ"/>
              </w:rPr>
            </w:pPr>
            <w:r w:rsidRPr="00EC5B3F">
              <w:rPr>
                <w:sz w:val="24"/>
                <w:szCs w:val="24"/>
                <w:lang w:val="kk-KZ"/>
              </w:rPr>
              <w:lastRenderedPageBreak/>
              <w:t>8</w:t>
            </w:r>
          </w:p>
        </w:tc>
        <w:tc>
          <w:tcPr>
            <w:tcW w:w="4368" w:type="dxa"/>
          </w:tcPr>
          <w:p w14:paraId="72B8206E" w14:textId="77777777" w:rsidR="00BD2927" w:rsidRPr="00EC5B3F" w:rsidRDefault="00BD2927" w:rsidP="00B04CA3">
            <w:pPr>
              <w:rPr>
                <w:sz w:val="24"/>
                <w:szCs w:val="24"/>
                <w:lang w:val="kk-KZ"/>
              </w:rPr>
            </w:pPr>
            <w:r w:rsidRPr="00EC5B3F">
              <w:rPr>
                <w:sz w:val="24"/>
                <w:szCs w:val="24"/>
                <w:lang w:val="kk-KZ"/>
              </w:rPr>
              <w:t xml:space="preserve">«Волейбол», ұлдар тобы- жетекшісі: </w:t>
            </w:r>
          </w:p>
        </w:tc>
        <w:tc>
          <w:tcPr>
            <w:tcW w:w="1869" w:type="dxa"/>
          </w:tcPr>
          <w:p w14:paraId="1CC11233" w14:textId="77777777" w:rsidR="00BD2927" w:rsidRPr="00EC5B3F" w:rsidRDefault="00BD2927" w:rsidP="00B04CA3">
            <w:pPr>
              <w:spacing w:line="256" w:lineRule="exact"/>
              <w:ind w:right="124"/>
              <w:jc w:val="center"/>
              <w:rPr>
                <w:sz w:val="24"/>
                <w:szCs w:val="24"/>
                <w:lang w:val="kk-KZ"/>
              </w:rPr>
            </w:pPr>
            <w:r w:rsidRPr="00EC5B3F">
              <w:rPr>
                <w:sz w:val="24"/>
                <w:szCs w:val="24"/>
                <w:lang w:val="kk-KZ"/>
              </w:rPr>
              <w:t>15</w:t>
            </w:r>
          </w:p>
        </w:tc>
        <w:tc>
          <w:tcPr>
            <w:tcW w:w="2693" w:type="dxa"/>
          </w:tcPr>
          <w:p w14:paraId="35E3FA48" w14:textId="77777777" w:rsidR="00BD2927" w:rsidRPr="00EC5B3F" w:rsidRDefault="00BD2927" w:rsidP="00B04CA3">
            <w:pPr>
              <w:spacing w:line="256" w:lineRule="exact"/>
              <w:ind w:right="211"/>
              <w:rPr>
                <w:sz w:val="24"/>
                <w:szCs w:val="24"/>
                <w:lang w:val="kk-KZ"/>
              </w:rPr>
            </w:pPr>
            <w:r w:rsidRPr="00EC5B3F">
              <w:rPr>
                <w:sz w:val="24"/>
                <w:szCs w:val="24"/>
                <w:lang w:val="kk-KZ"/>
              </w:rPr>
              <w:t>А.Қуандықов.</w:t>
            </w:r>
          </w:p>
        </w:tc>
      </w:tr>
      <w:tr w:rsidR="00BD2927" w:rsidRPr="00EC5B3F" w14:paraId="137FFC43" w14:textId="77777777" w:rsidTr="00B04CA3">
        <w:trPr>
          <w:trHeight w:val="278"/>
        </w:trPr>
        <w:tc>
          <w:tcPr>
            <w:tcW w:w="851" w:type="dxa"/>
          </w:tcPr>
          <w:p w14:paraId="1878C13D" w14:textId="77777777" w:rsidR="00BD2927" w:rsidRPr="00EC5B3F" w:rsidRDefault="00BD2927" w:rsidP="00B04CA3">
            <w:pPr>
              <w:spacing w:before="1" w:line="257" w:lineRule="exact"/>
              <w:jc w:val="center"/>
              <w:rPr>
                <w:sz w:val="24"/>
                <w:szCs w:val="24"/>
                <w:lang w:val="kk-KZ"/>
              </w:rPr>
            </w:pPr>
            <w:r w:rsidRPr="00EC5B3F">
              <w:rPr>
                <w:sz w:val="24"/>
                <w:szCs w:val="24"/>
                <w:lang w:val="kk-KZ"/>
              </w:rPr>
              <w:t>9</w:t>
            </w:r>
          </w:p>
        </w:tc>
        <w:tc>
          <w:tcPr>
            <w:tcW w:w="4368" w:type="dxa"/>
          </w:tcPr>
          <w:p w14:paraId="6B99EF50" w14:textId="77777777" w:rsidR="00BD2927" w:rsidRPr="00EC5B3F" w:rsidRDefault="00BD2927" w:rsidP="00B04CA3">
            <w:pPr>
              <w:rPr>
                <w:sz w:val="24"/>
                <w:szCs w:val="24"/>
                <w:lang w:val="kk-KZ"/>
              </w:rPr>
            </w:pPr>
            <w:r w:rsidRPr="00EC5B3F">
              <w:rPr>
                <w:sz w:val="24"/>
                <w:szCs w:val="24"/>
                <w:lang w:val="kk-KZ"/>
              </w:rPr>
              <w:t xml:space="preserve">«Футбол»-жетекшісі: </w:t>
            </w:r>
          </w:p>
        </w:tc>
        <w:tc>
          <w:tcPr>
            <w:tcW w:w="1869" w:type="dxa"/>
          </w:tcPr>
          <w:p w14:paraId="0B7ECC13" w14:textId="77777777" w:rsidR="00BD2927" w:rsidRPr="00EC5B3F" w:rsidRDefault="00BD2927" w:rsidP="00B04CA3">
            <w:pPr>
              <w:spacing w:line="256" w:lineRule="exact"/>
              <w:ind w:right="124"/>
              <w:jc w:val="center"/>
              <w:rPr>
                <w:sz w:val="24"/>
                <w:szCs w:val="24"/>
                <w:lang w:val="kk-KZ"/>
              </w:rPr>
            </w:pPr>
            <w:r w:rsidRPr="00EC5B3F">
              <w:rPr>
                <w:sz w:val="24"/>
                <w:szCs w:val="24"/>
                <w:lang w:val="kk-KZ"/>
              </w:rPr>
              <w:t>24</w:t>
            </w:r>
          </w:p>
        </w:tc>
        <w:tc>
          <w:tcPr>
            <w:tcW w:w="2693" w:type="dxa"/>
          </w:tcPr>
          <w:p w14:paraId="1A6799B2" w14:textId="77777777" w:rsidR="00BD2927" w:rsidRPr="00EC5B3F" w:rsidRDefault="00BD2927" w:rsidP="00B04CA3">
            <w:pPr>
              <w:spacing w:line="256" w:lineRule="exact"/>
              <w:ind w:right="211"/>
              <w:rPr>
                <w:sz w:val="24"/>
                <w:szCs w:val="24"/>
                <w:lang w:val="kk-KZ"/>
              </w:rPr>
            </w:pPr>
            <w:r w:rsidRPr="00EC5B3F">
              <w:rPr>
                <w:sz w:val="24"/>
                <w:szCs w:val="24"/>
                <w:lang w:val="kk-KZ"/>
              </w:rPr>
              <w:t xml:space="preserve">Н.Қалымбетов                                                                                                            </w:t>
            </w:r>
          </w:p>
        </w:tc>
      </w:tr>
      <w:tr w:rsidR="00BD2927" w:rsidRPr="00EC5B3F" w14:paraId="03432B73" w14:textId="77777777" w:rsidTr="00B04CA3">
        <w:trPr>
          <w:trHeight w:val="56"/>
        </w:trPr>
        <w:tc>
          <w:tcPr>
            <w:tcW w:w="851" w:type="dxa"/>
          </w:tcPr>
          <w:p w14:paraId="2FFD4B77" w14:textId="77777777" w:rsidR="00BD2927" w:rsidRPr="00EC5B3F" w:rsidRDefault="00BD2927" w:rsidP="00B04CA3">
            <w:pPr>
              <w:spacing w:before="1" w:line="257" w:lineRule="exact"/>
              <w:jc w:val="center"/>
              <w:rPr>
                <w:sz w:val="24"/>
                <w:szCs w:val="24"/>
                <w:lang w:val="kk-KZ"/>
              </w:rPr>
            </w:pPr>
            <w:r w:rsidRPr="00EC5B3F">
              <w:rPr>
                <w:sz w:val="24"/>
                <w:szCs w:val="24"/>
                <w:lang w:val="kk-KZ"/>
              </w:rPr>
              <w:t>10</w:t>
            </w:r>
          </w:p>
        </w:tc>
        <w:tc>
          <w:tcPr>
            <w:tcW w:w="4368" w:type="dxa"/>
          </w:tcPr>
          <w:p w14:paraId="2344E5C1" w14:textId="77777777" w:rsidR="00BD2927" w:rsidRPr="00EC5B3F" w:rsidRDefault="00BD2927" w:rsidP="00B04CA3">
            <w:pPr>
              <w:rPr>
                <w:sz w:val="24"/>
                <w:szCs w:val="24"/>
                <w:lang w:val="kk-KZ"/>
              </w:rPr>
            </w:pPr>
            <w:r w:rsidRPr="00EC5B3F">
              <w:rPr>
                <w:sz w:val="24"/>
                <w:szCs w:val="24"/>
                <w:lang w:val="kk-KZ"/>
              </w:rPr>
              <w:t xml:space="preserve">«Дойбы»- жетекшісі: </w:t>
            </w:r>
          </w:p>
        </w:tc>
        <w:tc>
          <w:tcPr>
            <w:tcW w:w="1869" w:type="dxa"/>
          </w:tcPr>
          <w:p w14:paraId="252EE891" w14:textId="77777777" w:rsidR="00BD2927" w:rsidRPr="00EC5B3F" w:rsidRDefault="00BD2927" w:rsidP="00B04CA3">
            <w:pPr>
              <w:spacing w:line="256" w:lineRule="exact"/>
              <w:ind w:right="124"/>
              <w:jc w:val="center"/>
              <w:rPr>
                <w:sz w:val="24"/>
                <w:szCs w:val="24"/>
                <w:lang w:val="kk-KZ"/>
              </w:rPr>
            </w:pPr>
            <w:r w:rsidRPr="00EC5B3F">
              <w:rPr>
                <w:sz w:val="24"/>
                <w:szCs w:val="24"/>
                <w:lang w:val="kk-KZ"/>
              </w:rPr>
              <w:t>15</w:t>
            </w:r>
          </w:p>
        </w:tc>
        <w:tc>
          <w:tcPr>
            <w:tcW w:w="2693" w:type="dxa"/>
          </w:tcPr>
          <w:p w14:paraId="139CD925" w14:textId="77777777" w:rsidR="00BD2927" w:rsidRPr="00EC5B3F" w:rsidRDefault="00BD2927" w:rsidP="00B04CA3">
            <w:pPr>
              <w:spacing w:line="256" w:lineRule="exact"/>
              <w:ind w:right="211"/>
              <w:rPr>
                <w:sz w:val="24"/>
                <w:szCs w:val="24"/>
                <w:lang w:val="kk-KZ"/>
              </w:rPr>
            </w:pPr>
            <w:r w:rsidRPr="00EC5B3F">
              <w:rPr>
                <w:sz w:val="24"/>
                <w:szCs w:val="24"/>
                <w:lang w:val="kk-KZ"/>
              </w:rPr>
              <w:t>С.Амирбеков.</w:t>
            </w:r>
          </w:p>
        </w:tc>
      </w:tr>
    </w:tbl>
    <w:p w14:paraId="42E6876F" w14:textId="77777777" w:rsidR="00BD2927" w:rsidRPr="00C05516" w:rsidRDefault="00BD2927" w:rsidP="00BD2927">
      <w:pPr>
        <w:widowControl w:val="0"/>
        <w:autoSpaceDE w:val="0"/>
        <w:autoSpaceDN w:val="0"/>
        <w:spacing w:after="0" w:line="257" w:lineRule="exact"/>
        <w:rPr>
          <w:sz w:val="24"/>
          <w:szCs w:val="24"/>
          <w:lang w:val="kk-KZ"/>
        </w:rPr>
      </w:pPr>
    </w:p>
    <w:p w14:paraId="20E6910F" w14:textId="77777777" w:rsidR="00BD2927" w:rsidRPr="00C05516" w:rsidRDefault="00BD2927" w:rsidP="00BD2927">
      <w:pPr>
        <w:widowControl w:val="0"/>
        <w:autoSpaceDE w:val="0"/>
        <w:autoSpaceDN w:val="0"/>
        <w:spacing w:after="0" w:line="257" w:lineRule="exact"/>
        <w:rPr>
          <w:sz w:val="24"/>
          <w:szCs w:val="24"/>
          <w:lang w:val="kk-KZ"/>
        </w:rPr>
      </w:pPr>
    </w:p>
    <w:p w14:paraId="4857ADDD" w14:textId="77777777" w:rsidR="00BD2927" w:rsidRPr="00C05516" w:rsidRDefault="00BD2927" w:rsidP="00BD2927">
      <w:pPr>
        <w:widowControl w:val="0"/>
        <w:autoSpaceDE w:val="0"/>
        <w:autoSpaceDN w:val="0"/>
        <w:spacing w:after="0" w:line="240" w:lineRule="auto"/>
        <w:ind w:right="107"/>
        <w:rPr>
          <w:sz w:val="24"/>
          <w:szCs w:val="24"/>
          <w:lang w:val="kk-KZ"/>
        </w:rPr>
      </w:pPr>
      <w:r w:rsidRPr="00C05516">
        <w:rPr>
          <w:sz w:val="24"/>
          <w:szCs w:val="24"/>
          <w:lang w:val="kk-KZ"/>
        </w:rPr>
        <w:t>2021-2022, 2022-2023 және</w:t>
      </w:r>
      <w:r w:rsidRPr="00C05516">
        <w:rPr>
          <w:spacing w:val="1"/>
          <w:sz w:val="24"/>
          <w:szCs w:val="24"/>
          <w:lang w:val="kk-KZ"/>
        </w:rPr>
        <w:t xml:space="preserve"> </w:t>
      </w:r>
      <w:r w:rsidRPr="00C05516">
        <w:rPr>
          <w:sz w:val="24"/>
          <w:szCs w:val="24"/>
          <w:lang w:val="kk-KZ"/>
        </w:rPr>
        <w:t>ағымдағы оқу жылдары тәрбие жұмысына байланысты</w:t>
      </w:r>
      <w:r w:rsidRPr="00C05516">
        <w:rPr>
          <w:spacing w:val="1"/>
          <w:sz w:val="24"/>
          <w:szCs w:val="24"/>
          <w:lang w:val="kk-KZ"/>
        </w:rPr>
        <w:t xml:space="preserve"> </w:t>
      </w:r>
      <w:r w:rsidRPr="00C05516">
        <w:rPr>
          <w:sz w:val="24"/>
          <w:szCs w:val="24"/>
          <w:lang w:val="kk-KZ"/>
        </w:rPr>
        <w:t>педагогикалық</w:t>
      </w:r>
      <w:r w:rsidRPr="00C05516">
        <w:rPr>
          <w:spacing w:val="20"/>
          <w:sz w:val="24"/>
          <w:szCs w:val="24"/>
          <w:lang w:val="kk-KZ"/>
        </w:rPr>
        <w:t xml:space="preserve"> </w:t>
      </w:r>
      <w:r w:rsidRPr="00C05516">
        <w:rPr>
          <w:sz w:val="24"/>
          <w:szCs w:val="24"/>
          <w:lang w:val="kk-KZ"/>
        </w:rPr>
        <w:t>және</w:t>
      </w:r>
      <w:r w:rsidRPr="00C05516">
        <w:rPr>
          <w:spacing w:val="20"/>
          <w:sz w:val="24"/>
          <w:szCs w:val="24"/>
          <w:lang w:val="kk-KZ"/>
        </w:rPr>
        <w:t xml:space="preserve"> </w:t>
      </w:r>
      <w:r w:rsidRPr="00C05516">
        <w:rPr>
          <w:sz w:val="24"/>
          <w:szCs w:val="24"/>
          <w:lang w:val="kk-KZ"/>
        </w:rPr>
        <w:t>директор</w:t>
      </w:r>
      <w:r w:rsidRPr="00C05516">
        <w:rPr>
          <w:spacing w:val="21"/>
          <w:sz w:val="24"/>
          <w:szCs w:val="24"/>
          <w:lang w:val="kk-KZ"/>
        </w:rPr>
        <w:t xml:space="preserve"> </w:t>
      </w:r>
      <w:r w:rsidRPr="00C05516">
        <w:rPr>
          <w:sz w:val="24"/>
          <w:szCs w:val="24"/>
          <w:lang w:val="kk-KZ"/>
        </w:rPr>
        <w:t>жанындағы</w:t>
      </w:r>
      <w:r w:rsidRPr="00C05516">
        <w:rPr>
          <w:spacing w:val="20"/>
          <w:sz w:val="24"/>
          <w:szCs w:val="24"/>
          <w:lang w:val="kk-KZ"/>
        </w:rPr>
        <w:t xml:space="preserve"> </w:t>
      </w:r>
      <w:r w:rsidRPr="00C05516">
        <w:rPr>
          <w:sz w:val="24"/>
          <w:szCs w:val="24"/>
          <w:lang w:val="kk-KZ"/>
        </w:rPr>
        <w:t>кеңестерде</w:t>
      </w:r>
      <w:r w:rsidRPr="00C05516">
        <w:rPr>
          <w:spacing w:val="19"/>
          <w:sz w:val="24"/>
          <w:szCs w:val="24"/>
          <w:lang w:val="kk-KZ"/>
        </w:rPr>
        <w:t xml:space="preserve"> </w:t>
      </w:r>
      <w:r w:rsidRPr="00C05516">
        <w:rPr>
          <w:sz w:val="24"/>
          <w:szCs w:val="24"/>
          <w:lang w:val="kk-KZ"/>
        </w:rPr>
        <w:t>төменгі</w:t>
      </w:r>
      <w:r w:rsidRPr="00C05516">
        <w:rPr>
          <w:spacing w:val="21"/>
          <w:sz w:val="24"/>
          <w:szCs w:val="24"/>
          <w:lang w:val="kk-KZ"/>
        </w:rPr>
        <w:t xml:space="preserve"> </w:t>
      </w:r>
      <w:r w:rsidRPr="00C05516">
        <w:rPr>
          <w:sz w:val="24"/>
          <w:szCs w:val="24"/>
          <w:lang w:val="kk-KZ"/>
        </w:rPr>
        <w:t>мәселелер</w:t>
      </w:r>
      <w:r w:rsidRPr="00C05516">
        <w:rPr>
          <w:spacing w:val="20"/>
          <w:sz w:val="24"/>
          <w:szCs w:val="24"/>
          <w:lang w:val="kk-KZ"/>
        </w:rPr>
        <w:t xml:space="preserve"> </w:t>
      </w:r>
      <w:r w:rsidRPr="00C05516">
        <w:rPr>
          <w:sz w:val="24"/>
          <w:szCs w:val="24"/>
          <w:lang w:val="kk-KZ"/>
        </w:rPr>
        <w:t>қарастырылды:</w:t>
      </w:r>
      <w:r w:rsidRPr="00C05516">
        <w:rPr>
          <w:spacing w:val="21"/>
          <w:sz w:val="24"/>
          <w:szCs w:val="24"/>
          <w:lang w:val="kk-KZ"/>
        </w:rPr>
        <w:t xml:space="preserve"> </w:t>
      </w:r>
      <w:r w:rsidRPr="00C05516">
        <w:rPr>
          <w:sz w:val="24"/>
          <w:szCs w:val="24"/>
          <w:lang w:val="kk-KZ"/>
        </w:rPr>
        <w:t>ҚР«Тіл</w:t>
      </w:r>
      <w:r w:rsidRPr="00C05516">
        <w:rPr>
          <w:spacing w:val="1"/>
          <w:sz w:val="24"/>
          <w:szCs w:val="24"/>
          <w:lang w:val="kk-KZ"/>
        </w:rPr>
        <w:t xml:space="preserve"> </w:t>
      </w:r>
      <w:r w:rsidRPr="00C05516">
        <w:rPr>
          <w:sz w:val="24"/>
          <w:szCs w:val="24"/>
          <w:lang w:val="kk-KZ"/>
        </w:rPr>
        <w:t>туралы»</w:t>
      </w:r>
      <w:r w:rsidRPr="00C05516">
        <w:rPr>
          <w:spacing w:val="1"/>
          <w:sz w:val="24"/>
          <w:szCs w:val="24"/>
          <w:lang w:val="kk-KZ"/>
        </w:rPr>
        <w:t xml:space="preserve"> </w:t>
      </w:r>
      <w:r w:rsidRPr="00C05516">
        <w:rPr>
          <w:sz w:val="24"/>
          <w:szCs w:val="24"/>
          <w:lang w:val="kk-KZ"/>
        </w:rPr>
        <w:t>Заңының</w:t>
      </w:r>
      <w:r w:rsidRPr="00C05516">
        <w:rPr>
          <w:spacing w:val="1"/>
          <w:sz w:val="24"/>
          <w:szCs w:val="24"/>
          <w:lang w:val="kk-KZ"/>
        </w:rPr>
        <w:t xml:space="preserve"> </w:t>
      </w:r>
      <w:r w:rsidRPr="00C05516">
        <w:rPr>
          <w:sz w:val="24"/>
          <w:szCs w:val="24"/>
          <w:lang w:val="kk-KZ"/>
        </w:rPr>
        <w:t>орындалуы;</w:t>
      </w:r>
      <w:r w:rsidRPr="00C05516">
        <w:rPr>
          <w:spacing w:val="1"/>
          <w:sz w:val="24"/>
          <w:szCs w:val="24"/>
          <w:lang w:val="kk-KZ"/>
        </w:rPr>
        <w:t xml:space="preserve"> </w:t>
      </w:r>
      <w:r w:rsidRPr="00C05516">
        <w:rPr>
          <w:sz w:val="24"/>
          <w:szCs w:val="24"/>
          <w:lang w:val="kk-KZ"/>
        </w:rPr>
        <w:t>Мемлекеттік</w:t>
      </w:r>
      <w:r w:rsidRPr="00C05516">
        <w:rPr>
          <w:spacing w:val="1"/>
          <w:sz w:val="24"/>
          <w:szCs w:val="24"/>
          <w:lang w:val="kk-KZ"/>
        </w:rPr>
        <w:t xml:space="preserve"> </w:t>
      </w:r>
      <w:r w:rsidRPr="00C05516">
        <w:rPr>
          <w:sz w:val="24"/>
          <w:szCs w:val="24"/>
          <w:lang w:val="kk-KZ"/>
        </w:rPr>
        <w:t>Рәміздерді</w:t>
      </w:r>
      <w:r w:rsidRPr="00C05516">
        <w:rPr>
          <w:spacing w:val="1"/>
          <w:sz w:val="24"/>
          <w:szCs w:val="24"/>
          <w:lang w:val="kk-KZ"/>
        </w:rPr>
        <w:t xml:space="preserve"> </w:t>
      </w:r>
      <w:r w:rsidRPr="00C05516">
        <w:rPr>
          <w:sz w:val="24"/>
          <w:szCs w:val="24"/>
          <w:lang w:val="kk-KZ"/>
        </w:rPr>
        <w:t>насихаттау</w:t>
      </w:r>
      <w:r w:rsidRPr="00C05516">
        <w:rPr>
          <w:spacing w:val="1"/>
          <w:sz w:val="24"/>
          <w:szCs w:val="24"/>
          <w:lang w:val="kk-KZ"/>
        </w:rPr>
        <w:t xml:space="preserve"> </w:t>
      </w:r>
      <w:r w:rsidRPr="00C05516">
        <w:rPr>
          <w:sz w:val="24"/>
          <w:szCs w:val="24"/>
          <w:lang w:val="kk-KZ"/>
        </w:rPr>
        <w:t>жұмыстарының</w:t>
      </w:r>
      <w:r w:rsidRPr="00C05516">
        <w:rPr>
          <w:spacing w:val="1"/>
          <w:sz w:val="24"/>
          <w:szCs w:val="24"/>
          <w:lang w:val="kk-KZ"/>
        </w:rPr>
        <w:t xml:space="preserve"> </w:t>
      </w:r>
      <w:r w:rsidRPr="00C05516">
        <w:rPr>
          <w:sz w:val="24"/>
          <w:szCs w:val="24"/>
          <w:lang w:val="kk-KZ"/>
        </w:rPr>
        <w:t>жағдайы; құқбұзушылықтардың алдын алукеңесінің құрамын бекітутуралы; Жалпықұқықтық</w:t>
      </w:r>
      <w:r w:rsidRPr="00C05516">
        <w:rPr>
          <w:spacing w:val="1"/>
          <w:sz w:val="24"/>
          <w:szCs w:val="24"/>
          <w:lang w:val="kk-KZ"/>
        </w:rPr>
        <w:t xml:space="preserve"> </w:t>
      </w:r>
      <w:r w:rsidRPr="00C05516">
        <w:rPr>
          <w:sz w:val="24"/>
          <w:szCs w:val="24"/>
          <w:lang w:val="kk-KZ"/>
        </w:rPr>
        <w:t>білімберу;</w:t>
      </w:r>
      <w:r w:rsidRPr="00C05516">
        <w:rPr>
          <w:spacing w:val="1"/>
          <w:sz w:val="24"/>
          <w:szCs w:val="24"/>
          <w:lang w:val="kk-KZ"/>
        </w:rPr>
        <w:t xml:space="preserve"> </w:t>
      </w:r>
      <w:r w:rsidRPr="00C05516">
        <w:rPr>
          <w:sz w:val="24"/>
          <w:szCs w:val="24"/>
          <w:lang w:val="kk-KZ"/>
        </w:rPr>
        <w:t>мектеп жанындағы сауықтыру алаңыныңжұмысы;</w:t>
      </w:r>
      <w:r w:rsidRPr="00C05516">
        <w:rPr>
          <w:spacing w:val="1"/>
          <w:sz w:val="24"/>
          <w:szCs w:val="24"/>
          <w:lang w:val="kk-KZ"/>
        </w:rPr>
        <w:t xml:space="preserve"> </w:t>
      </w:r>
      <w:r w:rsidRPr="00C05516">
        <w:rPr>
          <w:sz w:val="24"/>
          <w:szCs w:val="24"/>
          <w:lang w:val="kk-KZ"/>
        </w:rPr>
        <w:t>«Наурыз</w:t>
      </w:r>
      <w:r w:rsidRPr="00C05516">
        <w:rPr>
          <w:spacing w:val="1"/>
          <w:sz w:val="24"/>
          <w:szCs w:val="24"/>
          <w:lang w:val="kk-KZ"/>
        </w:rPr>
        <w:t xml:space="preserve"> </w:t>
      </w:r>
      <w:r w:rsidRPr="00C05516">
        <w:rPr>
          <w:sz w:val="24"/>
          <w:szCs w:val="24"/>
          <w:lang w:val="kk-KZ"/>
        </w:rPr>
        <w:t>–жылбасы»</w:t>
      </w:r>
      <w:r w:rsidRPr="00C05516">
        <w:rPr>
          <w:spacing w:val="1"/>
          <w:sz w:val="24"/>
          <w:szCs w:val="24"/>
          <w:lang w:val="kk-KZ"/>
        </w:rPr>
        <w:t xml:space="preserve"> </w:t>
      </w:r>
      <w:r w:rsidRPr="00C05516">
        <w:rPr>
          <w:sz w:val="24"/>
          <w:szCs w:val="24"/>
          <w:lang w:val="kk-KZ"/>
        </w:rPr>
        <w:t>мерекесін</w:t>
      </w:r>
      <w:r w:rsidRPr="00C05516">
        <w:rPr>
          <w:spacing w:val="-57"/>
          <w:sz w:val="24"/>
          <w:szCs w:val="24"/>
          <w:lang w:val="kk-KZ"/>
        </w:rPr>
        <w:t xml:space="preserve"> </w:t>
      </w:r>
      <w:r w:rsidRPr="00C05516">
        <w:rPr>
          <w:sz w:val="24"/>
          <w:szCs w:val="24"/>
          <w:lang w:val="kk-KZ"/>
        </w:rPr>
        <w:t>өткізу туралы; Оқушылардың сабаққа қатысу; Мектепте сыбайлас жемқорлыққа қарсы күрес</w:t>
      </w:r>
      <w:r w:rsidRPr="00C05516">
        <w:rPr>
          <w:spacing w:val="1"/>
          <w:sz w:val="24"/>
          <w:szCs w:val="24"/>
          <w:lang w:val="kk-KZ"/>
        </w:rPr>
        <w:t xml:space="preserve"> </w:t>
      </w:r>
      <w:r w:rsidRPr="00C05516">
        <w:rPr>
          <w:sz w:val="24"/>
          <w:szCs w:val="24"/>
          <w:lang w:val="kk-KZ"/>
        </w:rPr>
        <w:t>іс-шараларының жүргізілуі; Оқу – тәрбие үрдісіндегі сынып жетекшінің міндеттері туралы;</w:t>
      </w:r>
      <w:r w:rsidRPr="00C05516">
        <w:rPr>
          <w:spacing w:val="1"/>
          <w:sz w:val="24"/>
          <w:szCs w:val="24"/>
          <w:lang w:val="kk-KZ"/>
        </w:rPr>
        <w:t xml:space="preserve"> </w:t>
      </w:r>
      <w:r w:rsidRPr="00C05516">
        <w:rPr>
          <w:sz w:val="24"/>
          <w:szCs w:val="24"/>
          <w:lang w:val="kk-KZ"/>
        </w:rPr>
        <w:t>Мектеп бойынша кезекшілік ұйымдастыру туралы; «1-қыркүйек Білім күнін ұйымдастыру</w:t>
      </w:r>
      <w:r w:rsidRPr="00C05516">
        <w:rPr>
          <w:spacing w:val="1"/>
          <w:sz w:val="24"/>
          <w:szCs w:val="24"/>
          <w:lang w:val="kk-KZ"/>
        </w:rPr>
        <w:t xml:space="preserve"> </w:t>
      </w:r>
      <w:r w:rsidRPr="00C05516">
        <w:rPr>
          <w:sz w:val="24"/>
          <w:szCs w:val="24"/>
          <w:lang w:val="kk-KZ"/>
        </w:rPr>
        <w:t>және өткізу туралы»; Оқу жылының аяқталуына байланысты «Соңғы қоңырау» мерекесін</w:t>
      </w:r>
      <w:r w:rsidRPr="00C05516">
        <w:rPr>
          <w:spacing w:val="1"/>
          <w:sz w:val="24"/>
          <w:szCs w:val="24"/>
          <w:lang w:val="kk-KZ"/>
        </w:rPr>
        <w:t xml:space="preserve"> </w:t>
      </w:r>
      <w:r w:rsidRPr="00C05516">
        <w:rPr>
          <w:sz w:val="24"/>
          <w:szCs w:val="24"/>
          <w:lang w:val="kk-KZ"/>
        </w:rPr>
        <w:t>өткізу</w:t>
      </w:r>
      <w:r w:rsidRPr="00C05516">
        <w:rPr>
          <w:spacing w:val="-7"/>
          <w:sz w:val="24"/>
          <w:szCs w:val="24"/>
          <w:lang w:val="kk-KZ"/>
        </w:rPr>
        <w:t xml:space="preserve"> </w:t>
      </w:r>
      <w:r w:rsidRPr="00C05516">
        <w:rPr>
          <w:sz w:val="24"/>
          <w:szCs w:val="24"/>
          <w:lang w:val="kk-KZ"/>
        </w:rPr>
        <w:t>туралы;</w:t>
      </w:r>
      <w:r w:rsidRPr="00C05516">
        <w:rPr>
          <w:spacing w:val="-4"/>
          <w:sz w:val="24"/>
          <w:szCs w:val="24"/>
          <w:lang w:val="kk-KZ"/>
        </w:rPr>
        <w:t xml:space="preserve"> </w:t>
      </w:r>
      <w:r w:rsidRPr="00C05516">
        <w:rPr>
          <w:sz w:val="24"/>
          <w:szCs w:val="24"/>
          <w:lang w:val="kk-KZ"/>
        </w:rPr>
        <w:t>Мектептегі</w:t>
      </w:r>
      <w:r w:rsidRPr="00C05516">
        <w:rPr>
          <w:spacing w:val="-4"/>
          <w:sz w:val="24"/>
          <w:szCs w:val="24"/>
          <w:lang w:val="kk-KZ"/>
        </w:rPr>
        <w:t xml:space="preserve"> </w:t>
      </w:r>
      <w:r w:rsidRPr="00C05516">
        <w:rPr>
          <w:sz w:val="24"/>
          <w:szCs w:val="24"/>
          <w:lang w:val="kk-KZ"/>
        </w:rPr>
        <w:t>салауаттылық</w:t>
      </w:r>
      <w:r w:rsidRPr="00C05516">
        <w:rPr>
          <w:spacing w:val="-4"/>
          <w:sz w:val="24"/>
          <w:szCs w:val="24"/>
          <w:lang w:val="kk-KZ"/>
        </w:rPr>
        <w:t xml:space="preserve"> </w:t>
      </w:r>
      <w:r w:rsidRPr="00C05516">
        <w:rPr>
          <w:sz w:val="24"/>
          <w:szCs w:val="24"/>
          <w:lang w:val="kk-KZ"/>
        </w:rPr>
        <w:t>және</w:t>
      </w:r>
      <w:r w:rsidRPr="00C05516">
        <w:rPr>
          <w:spacing w:val="-6"/>
          <w:sz w:val="24"/>
          <w:szCs w:val="24"/>
          <w:lang w:val="kk-KZ"/>
        </w:rPr>
        <w:t xml:space="preserve"> </w:t>
      </w:r>
      <w:r w:rsidRPr="00C05516">
        <w:rPr>
          <w:sz w:val="24"/>
          <w:szCs w:val="24"/>
          <w:lang w:val="kk-KZ"/>
        </w:rPr>
        <w:t>дене</w:t>
      </w:r>
      <w:r w:rsidRPr="00C05516">
        <w:rPr>
          <w:spacing w:val="-5"/>
          <w:sz w:val="24"/>
          <w:szCs w:val="24"/>
          <w:lang w:val="kk-KZ"/>
        </w:rPr>
        <w:t xml:space="preserve"> </w:t>
      </w:r>
      <w:r w:rsidRPr="00C05516">
        <w:rPr>
          <w:sz w:val="24"/>
          <w:szCs w:val="24"/>
          <w:lang w:val="kk-KZ"/>
        </w:rPr>
        <w:t>тәрбиесі</w:t>
      </w:r>
      <w:r w:rsidRPr="00C05516">
        <w:rPr>
          <w:spacing w:val="-3"/>
          <w:sz w:val="24"/>
          <w:szCs w:val="24"/>
          <w:lang w:val="kk-KZ"/>
        </w:rPr>
        <w:t xml:space="preserve"> </w:t>
      </w:r>
      <w:r w:rsidRPr="00C05516">
        <w:rPr>
          <w:sz w:val="24"/>
          <w:szCs w:val="24"/>
          <w:lang w:val="kk-KZ"/>
        </w:rPr>
        <w:t>бағытының</w:t>
      </w:r>
      <w:r w:rsidRPr="00C05516">
        <w:rPr>
          <w:spacing w:val="-4"/>
          <w:sz w:val="24"/>
          <w:szCs w:val="24"/>
          <w:lang w:val="kk-KZ"/>
        </w:rPr>
        <w:t xml:space="preserve"> </w:t>
      </w:r>
      <w:r w:rsidRPr="00C05516">
        <w:rPr>
          <w:sz w:val="24"/>
          <w:szCs w:val="24"/>
          <w:lang w:val="kk-KZ"/>
        </w:rPr>
        <w:t>жұмыс</w:t>
      </w:r>
      <w:r w:rsidRPr="00C05516">
        <w:rPr>
          <w:spacing w:val="-5"/>
          <w:sz w:val="24"/>
          <w:szCs w:val="24"/>
          <w:lang w:val="kk-KZ"/>
        </w:rPr>
        <w:t xml:space="preserve"> </w:t>
      </w:r>
      <w:r w:rsidRPr="00C05516">
        <w:rPr>
          <w:sz w:val="24"/>
          <w:szCs w:val="24"/>
          <w:lang w:val="kk-KZ"/>
        </w:rPr>
        <w:t>барысы.</w:t>
      </w:r>
      <w:r w:rsidRPr="00C05516">
        <w:rPr>
          <w:spacing w:val="-5"/>
          <w:sz w:val="24"/>
          <w:szCs w:val="24"/>
          <w:lang w:val="kk-KZ"/>
        </w:rPr>
        <w:t xml:space="preserve"> </w:t>
      </w:r>
      <w:r w:rsidRPr="00C05516">
        <w:rPr>
          <w:sz w:val="24"/>
          <w:szCs w:val="24"/>
          <w:lang w:val="kk-KZ"/>
        </w:rPr>
        <w:t>Дене</w:t>
      </w:r>
      <w:r w:rsidRPr="00C05516">
        <w:rPr>
          <w:spacing w:val="-57"/>
          <w:sz w:val="24"/>
          <w:szCs w:val="24"/>
          <w:lang w:val="kk-KZ"/>
        </w:rPr>
        <w:t xml:space="preserve"> </w:t>
      </w:r>
      <w:r w:rsidRPr="00C05516">
        <w:rPr>
          <w:sz w:val="24"/>
          <w:szCs w:val="24"/>
          <w:lang w:val="kk-KZ"/>
        </w:rPr>
        <w:t>шынықтыру пәнінің берілуі. Аз қамтылған жанұядан шыққан балаларға көмек беру туралы;</w:t>
      </w:r>
      <w:r w:rsidRPr="00C05516">
        <w:rPr>
          <w:spacing w:val="1"/>
          <w:sz w:val="24"/>
          <w:szCs w:val="24"/>
          <w:lang w:val="kk-KZ"/>
        </w:rPr>
        <w:t xml:space="preserve"> </w:t>
      </w:r>
      <w:r w:rsidRPr="00C05516">
        <w:rPr>
          <w:sz w:val="24"/>
          <w:szCs w:val="24"/>
          <w:lang w:val="kk-KZ"/>
        </w:rPr>
        <w:t>Тәрбие, сынып сағаттарының өтілу сапасын тексеру қорытындысы. ҚР«Балақұқығын қорғау»</w:t>
      </w:r>
      <w:r w:rsidRPr="00C05516">
        <w:rPr>
          <w:spacing w:val="-57"/>
          <w:sz w:val="24"/>
          <w:szCs w:val="24"/>
          <w:lang w:val="kk-KZ"/>
        </w:rPr>
        <w:t xml:space="preserve"> </w:t>
      </w:r>
      <w:r w:rsidRPr="00C05516">
        <w:rPr>
          <w:sz w:val="24"/>
          <w:szCs w:val="24"/>
          <w:lang w:val="kk-KZ"/>
        </w:rPr>
        <w:t>Заңының орындалуы; «Қиын» балалармен жұмыс; «Жасыл шырша» мерекесіне дайындық</w:t>
      </w:r>
      <w:r w:rsidRPr="00C05516">
        <w:rPr>
          <w:spacing w:val="1"/>
          <w:sz w:val="24"/>
          <w:szCs w:val="24"/>
          <w:lang w:val="kk-KZ"/>
        </w:rPr>
        <w:t xml:space="preserve"> </w:t>
      </w:r>
      <w:r w:rsidRPr="00C05516">
        <w:rPr>
          <w:sz w:val="24"/>
          <w:szCs w:val="24"/>
          <w:lang w:val="kk-KZ"/>
        </w:rPr>
        <w:t>жұмыстарының жүргізілу және оқушылардың қысқы демалысына әзірлік; Мектептегі үйірме</w:t>
      </w:r>
      <w:r w:rsidRPr="00C05516">
        <w:rPr>
          <w:spacing w:val="1"/>
          <w:sz w:val="24"/>
          <w:szCs w:val="24"/>
          <w:lang w:val="kk-KZ"/>
        </w:rPr>
        <w:t xml:space="preserve"> </w:t>
      </w:r>
      <w:r w:rsidRPr="00C05516">
        <w:rPr>
          <w:sz w:val="24"/>
          <w:szCs w:val="24"/>
          <w:lang w:val="kk-KZ"/>
        </w:rPr>
        <w:t>жұмысы барысы; 1. Жаңа қазақстандық патриотизм мен азаматтыққа тәрбиелеу, құқықтық</w:t>
      </w:r>
      <w:r w:rsidRPr="00C05516">
        <w:rPr>
          <w:spacing w:val="1"/>
          <w:sz w:val="24"/>
          <w:szCs w:val="24"/>
          <w:lang w:val="kk-KZ"/>
        </w:rPr>
        <w:t xml:space="preserve"> </w:t>
      </w:r>
      <w:r w:rsidRPr="00C05516">
        <w:rPr>
          <w:sz w:val="24"/>
          <w:szCs w:val="24"/>
          <w:lang w:val="kk-KZ"/>
        </w:rPr>
        <w:t>тәрбиелеу.</w:t>
      </w:r>
      <w:r w:rsidRPr="00C05516">
        <w:rPr>
          <w:spacing w:val="1"/>
          <w:sz w:val="24"/>
          <w:szCs w:val="24"/>
          <w:lang w:val="kk-KZ"/>
        </w:rPr>
        <w:t xml:space="preserve"> </w:t>
      </w:r>
      <w:r w:rsidRPr="00C05516">
        <w:rPr>
          <w:sz w:val="24"/>
          <w:szCs w:val="24"/>
          <w:lang w:val="kk-KZ"/>
        </w:rPr>
        <w:t>Мақсаты:</w:t>
      </w:r>
      <w:r w:rsidRPr="00C05516">
        <w:rPr>
          <w:spacing w:val="1"/>
          <w:sz w:val="24"/>
          <w:szCs w:val="24"/>
          <w:lang w:val="kk-KZ"/>
        </w:rPr>
        <w:t xml:space="preserve"> </w:t>
      </w:r>
      <w:r w:rsidRPr="00C05516">
        <w:rPr>
          <w:sz w:val="24"/>
          <w:szCs w:val="24"/>
          <w:lang w:val="kk-KZ"/>
        </w:rPr>
        <w:t>патриот</w:t>
      </w:r>
      <w:r w:rsidRPr="00C05516">
        <w:rPr>
          <w:spacing w:val="1"/>
          <w:sz w:val="24"/>
          <w:szCs w:val="24"/>
          <w:lang w:val="kk-KZ"/>
        </w:rPr>
        <w:t xml:space="preserve"> </w:t>
      </w:r>
      <w:r w:rsidRPr="00C05516">
        <w:rPr>
          <w:sz w:val="24"/>
          <w:szCs w:val="24"/>
          <w:lang w:val="kk-KZ"/>
        </w:rPr>
        <w:t>пен</w:t>
      </w:r>
      <w:r w:rsidRPr="00C05516">
        <w:rPr>
          <w:spacing w:val="1"/>
          <w:sz w:val="24"/>
          <w:szCs w:val="24"/>
          <w:lang w:val="kk-KZ"/>
        </w:rPr>
        <w:t xml:space="preserve"> </w:t>
      </w:r>
      <w:r w:rsidRPr="00C05516">
        <w:rPr>
          <w:sz w:val="24"/>
          <w:szCs w:val="24"/>
          <w:lang w:val="kk-KZ"/>
        </w:rPr>
        <w:t>азаматтың</w:t>
      </w:r>
      <w:r w:rsidRPr="00C05516">
        <w:rPr>
          <w:spacing w:val="1"/>
          <w:sz w:val="24"/>
          <w:szCs w:val="24"/>
          <w:lang w:val="kk-KZ"/>
        </w:rPr>
        <w:t xml:space="preserve"> </w:t>
      </w:r>
      <w:r w:rsidRPr="00C05516">
        <w:rPr>
          <w:sz w:val="24"/>
          <w:szCs w:val="24"/>
          <w:lang w:val="kk-KZ"/>
        </w:rPr>
        <w:t>Отанға</w:t>
      </w:r>
      <w:r w:rsidRPr="00C05516">
        <w:rPr>
          <w:spacing w:val="1"/>
          <w:sz w:val="24"/>
          <w:szCs w:val="24"/>
          <w:lang w:val="kk-KZ"/>
        </w:rPr>
        <w:t xml:space="preserve"> </w:t>
      </w:r>
      <w:r w:rsidRPr="00C05516">
        <w:rPr>
          <w:sz w:val="24"/>
          <w:szCs w:val="24"/>
          <w:lang w:val="kk-KZ"/>
        </w:rPr>
        <w:t>ұтымды</w:t>
      </w:r>
      <w:r w:rsidRPr="00C05516">
        <w:rPr>
          <w:spacing w:val="1"/>
          <w:sz w:val="24"/>
          <w:szCs w:val="24"/>
          <w:lang w:val="kk-KZ"/>
        </w:rPr>
        <w:t xml:space="preserve"> </w:t>
      </w:r>
      <w:r w:rsidRPr="00C05516">
        <w:rPr>
          <w:sz w:val="24"/>
          <w:szCs w:val="24"/>
          <w:lang w:val="kk-KZ"/>
        </w:rPr>
        <w:t>және</w:t>
      </w:r>
      <w:r w:rsidRPr="00C05516">
        <w:rPr>
          <w:spacing w:val="1"/>
          <w:sz w:val="24"/>
          <w:szCs w:val="24"/>
          <w:lang w:val="kk-KZ"/>
        </w:rPr>
        <w:t xml:space="preserve"> </w:t>
      </w:r>
      <w:r w:rsidRPr="00C05516">
        <w:rPr>
          <w:sz w:val="24"/>
          <w:szCs w:val="24"/>
          <w:lang w:val="kk-KZ"/>
        </w:rPr>
        <w:t>эмоционалды</w:t>
      </w:r>
      <w:r w:rsidRPr="00C05516">
        <w:rPr>
          <w:spacing w:val="1"/>
          <w:sz w:val="24"/>
          <w:szCs w:val="24"/>
          <w:lang w:val="kk-KZ"/>
        </w:rPr>
        <w:t xml:space="preserve"> </w:t>
      </w:r>
      <w:r w:rsidRPr="00C05516">
        <w:rPr>
          <w:sz w:val="24"/>
          <w:szCs w:val="24"/>
          <w:lang w:val="kk-KZ"/>
        </w:rPr>
        <w:t>қатынасы,мемлекеттің және қоғамның заңдарын ұғыну мен сақтау, саяси, құқықтық және</w:t>
      </w:r>
      <w:r w:rsidRPr="00C05516">
        <w:rPr>
          <w:spacing w:val="1"/>
          <w:sz w:val="24"/>
          <w:szCs w:val="24"/>
          <w:lang w:val="kk-KZ"/>
        </w:rPr>
        <w:t xml:space="preserve"> </w:t>
      </w:r>
      <w:r w:rsidRPr="00C05516">
        <w:rPr>
          <w:sz w:val="24"/>
          <w:szCs w:val="24"/>
          <w:lang w:val="kk-KZ"/>
        </w:rPr>
        <w:t>сыбайлас</w:t>
      </w:r>
      <w:r w:rsidRPr="00C05516">
        <w:rPr>
          <w:spacing w:val="1"/>
          <w:sz w:val="24"/>
          <w:szCs w:val="24"/>
          <w:lang w:val="kk-KZ"/>
        </w:rPr>
        <w:t xml:space="preserve"> </w:t>
      </w:r>
      <w:r w:rsidRPr="00C05516">
        <w:rPr>
          <w:sz w:val="24"/>
          <w:szCs w:val="24"/>
          <w:lang w:val="kk-KZ"/>
        </w:rPr>
        <w:t>жемқорлыққа</w:t>
      </w:r>
      <w:r w:rsidRPr="00C05516">
        <w:rPr>
          <w:spacing w:val="1"/>
          <w:sz w:val="24"/>
          <w:szCs w:val="24"/>
          <w:lang w:val="kk-KZ"/>
        </w:rPr>
        <w:t xml:space="preserve"> </w:t>
      </w:r>
      <w:r w:rsidRPr="00C05516">
        <w:rPr>
          <w:sz w:val="24"/>
          <w:szCs w:val="24"/>
          <w:lang w:val="kk-KZ"/>
        </w:rPr>
        <w:t>қарсы</w:t>
      </w:r>
      <w:r w:rsidRPr="00C05516">
        <w:rPr>
          <w:spacing w:val="1"/>
          <w:sz w:val="24"/>
          <w:szCs w:val="24"/>
          <w:lang w:val="kk-KZ"/>
        </w:rPr>
        <w:t xml:space="preserve"> </w:t>
      </w:r>
      <w:r w:rsidRPr="00C05516">
        <w:rPr>
          <w:sz w:val="24"/>
          <w:szCs w:val="24"/>
          <w:lang w:val="kk-KZ"/>
        </w:rPr>
        <w:t>заңсыздыққа</w:t>
      </w:r>
      <w:r w:rsidRPr="00C05516">
        <w:rPr>
          <w:spacing w:val="1"/>
          <w:sz w:val="24"/>
          <w:szCs w:val="24"/>
          <w:lang w:val="kk-KZ"/>
        </w:rPr>
        <w:t xml:space="preserve"> </w:t>
      </w:r>
      <w:r w:rsidRPr="00C05516">
        <w:rPr>
          <w:sz w:val="24"/>
          <w:szCs w:val="24"/>
          <w:lang w:val="kk-KZ"/>
        </w:rPr>
        <w:t>қарсы</w:t>
      </w:r>
      <w:r w:rsidRPr="00C05516">
        <w:rPr>
          <w:spacing w:val="1"/>
          <w:sz w:val="24"/>
          <w:szCs w:val="24"/>
          <w:lang w:val="kk-KZ"/>
        </w:rPr>
        <w:t xml:space="preserve"> </w:t>
      </w:r>
      <w:r w:rsidRPr="00C05516">
        <w:rPr>
          <w:sz w:val="24"/>
          <w:szCs w:val="24"/>
          <w:lang w:val="kk-KZ"/>
        </w:rPr>
        <w:t>тұру,</w:t>
      </w:r>
      <w:r w:rsidRPr="00C05516">
        <w:rPr>
          <w:spacing w:val="1"/>
          <w:sz w:val="24"/>
          <w:szCs w:val="24"/>
          <w:lang w:val="kk-KZ"/>
        </w:rPr>
        <w:t xml:space="preserve"> </w:t>
      </w:r>
      <w:r w:rsidRPr="00C05516">
        <w:rPr>
          <w:sz w:val="24"/>
          <w:szCs w:val="24"/>
          <w:lang w:val="kk-KZ"/>
        </w:rPr>
        <w:t>баланың</w:t>
      </w:r>
      <w:r w:rsidRPr="00C05516">
        <w:rPr>
          <w:spacing w:val="1"/>
          <w:sz w:val="24"/>
          <w:szCs w:val="24"/>
          <w:lang w:val="kk-KZ"/>
        </w:rPr>
        <w:t xml:space="preserve"> </w:t>
      </w:r>
      <w:r w:rsidRPr="00C05516">
        <w:rPr>
          <w:sz w:val="24"/>
          <w:szCs w:val="24"/>
          <w:lang w:val="kk-KZ"/>
        </w:rPr>
        <w:t>және</w:t>
      </w:r>
      <w:r w:rsidRPr="00C05516">
        <w:rPr>
          <w:spacing w:val="1"/>
          <w:sz w:val="24"/>
          <w:szCs w:val="24"/>
          <w:lang w:val="kk-KZ"/>
        </w:rPr>
        <w:t xml:space="preserve"> </w:t>
      </w:r>
      <w:r w:rsidRPr="00C05516">
        <w:rPr>
          <w:sz w:val="24"/>
          <w:szCs w:val="24"/>
          <w:lang w:val="kk-KZ"/>
        </w:rPr>
        <w:t>жасөспірім</w:t>
      </w:r>
      <w:r w:rsidRPr="00C05516">
        <w:rPr>
          <w:spacing w:val="1"/>
          <w:sz w:val="24"/>
          <w:szCs w:val="24"/>
          <w:lang w:val="kk-KZ"/>
        </w:rPr>
        <w:t xml:space="preserve"> </w:t>
      </w:r>
      <w:r w:rsidRPr="00C05516">
        <w:rPr>
          <w:sz w:val="24"/>
          <w:szCs w:val="24"/>
          <w:lang w:val="kk-KZ"/>
        </w:rPr>
        <w:t>ортасындағы</w:t>
      </w:r>
      <w:r w:rsidRPr="00C05516">
        <w:rPr>
          <w:spacing w:val="1"/>
          <w:sz w:val="24"/>
          <w:szCs w:val="24"/>
          <w:lang w:val="kk-KZ"/>
        </w:rPr>
        <w:t xml:space="preserve"> </w:t>
      </w:r>
      <w:r w:rsidRPr="00C05516">
        <w:rPr>
          <w:sz w:val="24"/>
          <w:szCs w:val="24"/>
          <w:lang w:val="kk-KZ"/>
        </w:rPr>
        <w:t>зорлық-зомбылыққа</w:t>
      </w:r>
      <w:r w:rsidRPr="00C05516">
        <w:rPr>
          <w:spacing w:val="1"/>
          <w:sz w:val="24"/>
          <w:szCs w:val="24"/>
          <w:lang w:val="kk-KZ"/>
        </w:rPr>
        <w:t xml:space="preserve"> </w:t>
      </w:r>
      <w:r w:rsidRPr="00C05516">
        <w:rPr>
          <w:sz w:val="24"/>
          <w:szCs w:val="24"/>
          <w:lang w:val="kk-KZ"/>
        </w:rPr>
        <w:t>қарсы</w:t>
      </w:r>
      <w:r w:rsidRPr="00C05516">
        <w:rPr>
          <w:spacing w:val="1"/>
          <w:sz w:val="24"/>
          <w:szCs w:val="24"/>
          <w:lang w:val="kk-KZ"/>
        </w:rPr>
        <w:t xml:space="preserve"> </w:t>
      </w:r>
      <w:r w:rsidRPr="00C05516">
        <w:rPr>
          <w:sz w:val="24"/>
          <w:szCs w:val="24"/>
          <w:lang w:val="kk-KZ"/>
        </w:rPr>
        <w:t>тұруға</w:t>
      </w:r>
      <w:r w:rsidRPr="00C05516">
        <w:rPr>
          <w:spacing w:val="1"/>
          <w:sz w:val="24"/>
          <w:szCs w:val="24"/>
          <w:lang w:val="kk-KZ"/>
        </w:rPr>
        <w:t xml:space="preserve"> </w:t>
      </w:r>
      <w:r w:rsidRPr="00C05516">
        <w:rPr>
          <w:sz w:val="24"/>
          <w:szCs w:val="24"/>
          <w:lang w:val="kk-KZ"/>
        </w:rPr>
        <w:t>дайын</w:t>
      </w:r>
      <w:r w:rsidRPr="00C05516">
        <w:rPr>
          <w:spacing w:val="1"/>
          <w:sz w:val="24"/>
          <w:szCs w:val="24"/>
          <w:lang w:val="kk-KZ"/>
        </w:rPr>
        <w:t xml:space="preserve"> </w:t>
      </w:r>
      <w:r w:rsidRPr="00C05516">
        <w:rPr>
          <w:sz w:val="24"/>
          <w:szCs w:val="24"/>
          <w:lang w:val="kk-KZ"/>
        </w:rPr>
        <w:t>ұлтжанды</w:t>
      </w:r>
      <w:r w:rsidRPr="00C05516">
        <w:rPr>
          <w:spacing w:val="1"/>
          <w:sz w:val="24"/>
          <w:szCs w:val="24"/>
          <w:lang w:val="kk-KZ"/>
        </w:rPr>
        <w:t xml:space="preserve"> </w:t>
      </w:r>
      <w:r w:rsidRPr="00C05516">
        <w:rPr>
          <w:sz w:val="24"/>
          <w:szCs w:val="24"/>
          <w:lang w:val="kk-KZ"/>
        </w:rPr>
        <w:t>азамат</w:t>
      </w:r>
      <w:r w:rsidRPr="00C05516">
        <w:rPr>
          <w:spacing w:val="1"/>
          <w:sz w:val="24"/>
          <w:szCs w:val="24"/>
          <w:lang w:val="kk-KZ"/>
        </w:rPr>
        <w:t xml:space="preserve"> </w:t>
      </w:r>
      <w:r w:rsidRPr="00C05516">
        <w:rPr>
          <w:sz w:val="24"/>
          <w:szCs w:val="24"/>
          <w:lang w:val="kk-KZ"/>
        </w:rPr>
        <w:t>қалыптастыру.</w:t>
      </w:r>
      <w:r w:rsidRPr="00C05516">
        <w:rPr>
          <w:spacing w:val="1"/>
          <w:sz w:val="24"/>
          <w:szCs w:val="24"/>
          <w:lang w:val="kk-KZ"/>
        </w:rPr>
        <w:t xml:space="preserve"> </w:t>
      </w:r>
      <w:r w:rsidRPr="00C05516">
        <w:rPr>
          <w:sz w:val="24"/>
          <w:szCs w:val="24"/>
          <w:lang w:val="kk-KZ"/>
        </w:rPr>
        <w:t>Патриотты қтәрбие бойынша дәстүрлі іс-шаралар жыл сайын өткізіледі: Білім күніне орай Ы.</w:t>
      </w:r>
      <w:r w:rsidRPr="00C05516">
        <w:rPr>
          <w:spacing w:val="-57"/>
          <w:sz w:val="24"/>
          <w:szCs w:val="24"/>
          <w:lang w:val="kk-KZ"/>
        </w:rPr>
        <w:t xml:space="preserve"> </w:t>
      </w:r>
      <w:r w:rsidRPr="00C05516">
        <w:rPr>
          <w:sz w:val="24"/>
          <w:szCs w:val="24"/>
          <w:lang w:val="kk-KZ"/>
        </w:rPr>
        <w:t>Алтынсарин атындағы Ұлттық білім академиясының әдістемелік нұсқаулық және Білім және</w:t>
      </w:r>
      <w:r w:rsidRPr="00C05516">
        <w:rPr>
          <w:spacing w:val="1"/>
          <w:sz w:val="24"/>
          <w:szCs w:val="24"/>
          <w:lang w:val="kk-KZ"/>
        </w:rPr>
        <w:t xml:space="preserve"> </w:t>
      </w:r>
      <w:r w:rsidRPr="00C05516">
        <w:rPr>
          <w:sz w:val="24"/>
          <w:szCs w:val="24"/>
          <w:lang w:val="kk-KZ"/>
        </w:rPr>
        <w:t>ғылым</w:t>
      </w:r>
      <w:r w:rsidRPr="00C05516">
        <w:rPr>
          <w:spacing w:val="1"/>
          <w:sz w:val="24"/>
          <w:szCs w:val="24"/>
          <w:lang w:val="kk-KZ"/>
        </w:rPr>
        <w:t xml:space="preserve"> </w:t>
      </w:r>
      <w:r w:rsidRPr="00C05516">
        <w:rPr>
          <w:sz w:val="24"/>
          <w:szCs w:val="24"/>
          <w:lang w:val="kk-KZ"/>
        </w:rPr>
        <w:t>министрлігінің</w:t>
      </w:r>
      <w:r w:rsidRPr="00C05516">
        <w:rPr>
          <w:spacing w:val="1"/>
          <w:sz w:val="24"/>
          <w:szCs w:val="24"/>
          <w:lang w:val="kk-KZ"/>
        </w:rPr>
        <w:t xml:space="preserve"> </w:t>
      </w:r>
      <w:r w:rsidRPr="00C05516">
        <w:rPr>
          <w:sz w:val="24"/>
          <w:szCs w:val="24"/>
          <w:lang w:val="kk-KZ"/>
        </w:rPr>
        <w:t>арнайы</w:t>
      </w:r>
      <w:r w:rsidRPr="00C05516">
        <w:rPr>
          <w:spacing w:val="1"/>
          <w:sz w:val="24"/>
          <w:szCs w:val="24"/>
          <w:lang w:val="kk-KZ"/>
        </w:rPr>
        <w:t xml:space="preserve"> </w:t>
      </w:r>
      <w:r w:rsidRPr="00C05516">
        <w:rPr>
          <w:sz w:val="24"/>
          <w:szCs w:val="24"/>
          <w:lang w:val="kk-KZ"/>
        </w:rPr>
        <w:t>хатының</w:t>
      </w:r>
      <w:r w:rsidRPr="00C05516">
        <w:rPr>
          <w:spacing w:val="1"/>
          <w:sz w:val="24"/>
          <w:szCs w:val="24"/>
          <w:lang w:val="kk-KZ"/>
        </w:rPr>
        <w:t xml:space="preserve"> </w:t>
      </w:r>
      <w:r w:rsidRPr="00C05516">
        <w:rPr>
          <w:sz w:val="24"/>
          <w:szCs w:val="24"/>
          <w:lang w:val="kk-KZ"/>
        </w:rPr>
        <w:t>негізінде</w:t>
      </w:r>
      <w:r w:rsidRPr="00C05516">
        <w:rPr>
          <w:spacing w:val="1"/>
          <w:sz w:val="24"/>
          <w:szCs w:val="24"/>
          <w:lang w:val="kk-KZ"/>
        </w:rPr>
        <w:t xml:space="preserve"> </w:t>
      </w:r>
      <w:r w:rsidRPr="00C05516">
        <w:rPr>
          <w:sz w:val="24"/>
          <w:szCs w:val="24"/>
          <w:lang w:val="kk-KZ"/>
        </w:rPr>
        <w:t>патриоттық</w:t>
      </w:r>
      <w:r w:rsidRPr="00C05516">
        <w:rPr>
          <w:spacing w:val="1"/>
          <w:sz w:val="24"/>
          <w:szCs w:val="24"/>
          <w:lang w:val="kk-KZ"/>
        </w:rPr>
        <w:t xml:space="preserve"> </w:t>
      </w:r>
      <w:r w:rsidRPr="00C05516">
        <w:rPr>
          <w:sz w:val="24"/>
          <w:szCs w:val="24"/>
          <w:lang w:val="kk-KZ"/>
        </w:rPr>
        <w:t>тақырыпта</w:t>
      </w:r>
      <w:r w:rsidRPr="00C05516">
        <w:rPr>
          <w:spacing w:val="1"/>
          <w:sz w:val="24"/>
          <w:szCs w:val="24"/>
          <w:lang w:val="kk-KZ"/>
        </w:rPr>
        <w:t xml:space="preserve"> </w:t>
      </w:r>
      <w:r w:rsidRPr="00C05516">
        <w:rPr>
          <w:sz w:val="24"/>
          <w:szCs w:val="24"/>
          <w:lang w:val="kk-KZ"/>
        </w:rPr>
        <w:t>жыл</w:t>
      </w:r>
      <w:r w:rsidRPr="00C05516">
        <w:rPr>
          <w:spacing w:val="1"/>
          <w:sz w:val="24"/>
          <w:szCs w:val="24"/>
          <w:lang w:val="kk-KZ"/>
        </w:rPr>
        <w:t xml:space="preserve"> </w:t>
      </w:r>
      <w:r w:rsidRPr="00C05516">
        <w:rPr>
          <w:sz w:val="24"/>
          <w:szCs w:val="24"/>
          <w:lang w:val="kk-KZ"/>
        </w:rPr>
        <w:t>сайын</w:t>
      </w:r>
      <w:r w:rsidRPr="00C05516">
        <w:rPr>
          <w:spacing w:val="-57"/>
          <w:sz w:val="24"/>
          <w:szCs w:val="24"/>
          <w:lang w:val="kk-KZ"/>
        </w:rPr>
        <w:t xml:space="preserve"> </w:t>
      </w:r>
      <w:r w:rsidRPr="00C05516">
        <w:rPr>
          <w:sz w:val="24"/>
          <w:szCs w:val="24"/>
          <w:lang w:val="kk-KZ"/>
        </w:rPr>
        <w:t>салтанатты</w:t>
      </w:r>
      <w:r w:rsidRPr="00C05516">
        <w:rPr>
          <w:spacing w:val="1"/>
          <w:sz w:val="24"/>
          <w:szCs w:val="24"/>
          <w:lang w:val="kk-KZ"/>
        </w:rPr>
        <w:t xml:space="preserve"> </w:t>
      </w:r>
      <w:r w:rsidRPr="00C05516">
        <w:rPr>
          <w:sz w:val="24"/>
          <w:szCs w:val="24"/>
          <w:lang w:val="kk-KZ"/>
        </w:rPr>
        <w:t>жиын</w:t>
      </w:r>
      <w:r w:rsidRPr="00C05516">
        <w:rPr>
          <w:spacing w:val="1"/>
          <w:sz w:val="24"/>
          <w:szCs w:val="24"/>
          <w:lang w:val="kk-KZ"/>
        </w:rPr>
        <w:t xml:space="preserve"> </w:t>
      </w:r>
      <w:r w:rsidRPr="00C05516">
        <w:rPr>
          <w:sz w:val="24"/>
          <w:szCs w:val="24"/>
          <w:lang w:val="kk-KZ"/>
        </w:rPr>
        <w:t>және</w:t>
      </w:r>
      <w:r w:rsidRPr="00C05516">
        <w:rPr>
          <w:spacing w:val="1"/>
          <w:sz w:val="24"/>
          <w:szCs w:val="24"/>
          <w:lang w:val="kk-KZ"/>
        </w:rPr>
        <w:t xml:space="preserve"> </w:t>
      </w:r>
      <w:r w:rsidRPr="00C05516">
        <w:rPr>
          <w:sz w:val="24"/>
          <w:szCs w:val="24"/>
          <w:lang w:val="kk-KZ"/>
        </w:rPr>
        <w:t>тәрбие</w:t>
      </w:r>
      <w:r w:rsidRPr="00C05516">
        <w:rPr>
          <w:spacing w:val="1"/>
          <w:sz w:val="24"/>
          <w:szCs w:val="24"/>
          <w:lang w:val="kk-KZ"/>
        </w:rPr>
        <w:t xml:space="preserve"> </w:t>
      </w:r>
      <w:r w:rsidRPr="00C05516">
        <w:rPr>
          <w:sz w:val="24"/>
          <w:szCs w:val="24"/>
          <w:lang w:val="kk-KZ"/>
        </w:rPr>
        <w:t>сағаттар</w:t>
      </w:r>
      <w:r w:rsidRPr="00C05516">
        <w:rPr>
          <w:spacing w:val="1"/>
          <w:sz w:val="24"/>
          <w:szCs w:val="24"/>
          <w:lang w:val="kk-KZ"/>
        </w:rPr>
        <w:t xml:space="preserve"> </w:t>
      </w:r>
      <w:r w:rsidRPr="00C05516">
        <w:rPr>
          <w:sz w:val="24"/>
          <w:szCs w:val="24"/>
          <w:lang w:val="kk-KZ"/>
        </w:rPr>
        <w:t>өткізіледі;</w:t>
      </w:r>
      <w:r w:rsidRPr="00C05516">
        <w:rPr>
          <w:spacing w:val="1"/>
          <w:sz w:val="24"/>
          <w:szCs w:val="24"/>
          <w:lang w:val="kk-KZ"/>
        </w:rPr>
        <w:t xml:space="preserve"> </w:t>
      </w:r>
      <w:r w:rsidRPr="00C05516">
        <w:rPr>
          <w:sz w:val="24"/>
          <w:szCs w:val="24"/>
          <w:lang w:val="kk-KZ"/>
        </w:rPr>
        <w:t>2022-2023</w:t>
      </w:r>
      <w:r w:rsidRPr="00C05516">
        <w:rPr>
          <w:spacing w:val="1"/>
          <w:sz w:val="24"/>
          <w:szCs w:val="24"/>
          <w:lang w:val="kk-KZ"/>
        </w:rPr>
        <w:t xml:space="preserve"> </w:t>
      </w:r>
      <w:r w:rsidRPr="00C05516">
        <w:rPr>
          <w:sz w:val="24"/>
          <w:szCs w:val="24"/>
          <w:lang w:val="kk-KZ"/>
        </w:rPr>
        <w:t>оқу</w:t>
      </w:r>
      <w:r w:rsidRPr="00C05516">
        <w:rPr>
          <w:spacing w:val="1"/>
          <w:sz w:val="24"/>
          <w:szCs w:val="24"/>
          <w:lang w:val="kk-KZ"/>
        </w:rPr>
        <w:t xml:space="preserve"> </w:t>
      </w:r>
      <w:r w:rsidRPr="00C05516">
        <w:rPr>
          <w:sz w:val="24"/>
          <w:szCs w:val="24"/>
          <w:lang w:val="kk-KZ"/>
        </w:rPr>
        <w:t>жылы</w:t>
      </w:r>
      <w:r w:rsidRPr="00C05516">
        <w:rPr>
          <w:spacing w:val="1"/>
          <w:sz w:val="24"/>
          <w:szCs w:val="24"/>
          <w:lang w:val="kk-KZ"/>
        </w:rPr>
        <w:t xml:space="preserve"> </w:t>
      </w:r>
      <w:r w:rsidRPr="00C05516">
        <w:rPr>
          <w:sz w:val="24"/>
          <w:szCs w:val="24"/>
          <w:lang w:val="kk-KZ"/>
        </w:rPr>
        <w:t>Қазақстан</w:t>
      </w:r>
      <w:r w:rsidRPr="00C05516">
        <w:rPr>
          <w:spacing w:val="1"/>
          <w:sz w:val="24"/>
          <w:szCs w:val="24"/>
          <w:lang w:val="kk-KZ"/>
        </w:rPr>
        <w:t xml:space="preserve"> </w:t>
      </w:r>
      <w:r w:rsidRPr="00C05516">
        <w:rPr>
          <w:sz w:val="24"/>
          <w:szCs w:val="24"/>
          <w:lang w:val="kk-KZ"/>
        </w:rPr>
        <w:t>Республикасы Конституциясының 26 жылдығы, Әбу Насыр әлФарабидың 1151 жылдығы,</w:t>
      </w:r>
      <w:r w:rsidRPr="00C05516">
        <w:rPr>
          <w:spacing w:val="1"/>
          <w:sz w:val="24"/>
          <w:szCs w:val="24"/>
          <w:lang w:val="kk-KZ"/>
        </w:rPr>
        <w:t xml:space="preserve"> </w:t>
      </w:r>
      <w:r w:rsidRPr="00C05516">
        <w:rPr>
          <w:sz w:val="24"/>
          <w:szCs w:val="24"/>
          <w:lang w:val="kk-KZ"/>
        </w:rPr>
        <w:t>Абай Құнанбайұлының 175 жылдығы мерекелік даталары тақырыптарымен алғашқы қоңырау өткізілді.</w:t>
      </w:r>
      <w:r w:rsidRPr="00C05516">
        <w:rPr>
          <w:spacing w:val="1"/>
          <w:sz w:val="24"/>
          <w:szCs w:val="24"/>
          <w:lang w:val="kk-KZ"/>
        </w:rPr>
        <w:t xml:space="preserve"> </w:t>
      </w:r>
      <w:r w:rsidRPr="00C05516">
        <w:rPr>
          <w:sz w:val="24"/>
          <w:szCs w:val="24"/>
          <w:lang w:val="kk-KZ"/>
        </w:rPr>
        <w:t>2022-2023</w:t>
      </w:r>
      <w:r w:rsidRPr="00C05516">
        <w:rPr>
          <w:spacing w:val="1"/>
          <w:sz w:val="24"/>
          <w:szCs w:val="24"/>
          <w:lang w:val="kk-KZ"/>
        </w:rPr>
        <w:t xml:space="preserve"> </w:t>
      </w:r>
      <w:r w:rsidRPr="00C05516">
        <w:rPr>
          <w:sz w:val="24"/>
          <w:szCs w:val="24"/>
          <w:lang w:val="kk-KZ"/>
        </w:rPr>
        <w:t>оқу</w:t>
      </w:r>
      <w:r w:rsidRPr="00C05516">
        <w:rPr>
          <w:spacing w:val="1"/>
          <w:sz w:val="24"/>
          <w:szCs w:val="24"/>
          <w:lang w:val="kk-KZ"/>
        </w:rPr>
        <w:t xml:space="preserve"> </w:t>
      </w:r>
      <w:r w:rsidRPr="00C05516">
        <w:rPr>
          <w:sz w:val="24"/>
          <w:szCs w:val="24"/>
          <w:lang w:val="kk-KZ"/>
        </w:rPr>
        <w:t>жылына</w:t>
      </w:r>
      <w:r w:rsidRPr="00C05516">
        <w:rPr>
          <w:spacing w:val="1"/>
          <w:sz w:val="24"/>
          <w:szCs w:val="24"/>
          <w:lang w:val="kk-KZ"/>
        </w:rPr>
        <w:t xml:space="preserve"> </w:t>
      </w:r>
      <w:r w:rsidRPr="00C05516">
        <w:rPr>
          <w:sz w:val="24"/>
          <w:szCs w:val="24"/>
          <w:lang w:val="kk-KZ"/>
        </w:rPr>
        <w:t>«Кел, балалар, оқылық!»</w:t>
      </w:r>
      <w:r w:rsidRPr="00C05516">
        <w:rPr>
          <w:spacing w:val="1"/>
          <w:sz w:val="24"/>
          <w:szCs w:val="24"/>
          <w:lang w:val="kk-KZ"/>
        </w:rPr>
        <w:t xml:space="preserve"> </w:t>
      </w:r>
      <w:r w:rsidRPr="00C05516">
        <w:rPr>
          <w:sz w:val="24"/>
          <w:szCs w:val="24"/>
          <w:lang w:val="kk-KZ"/>
        </w:rPr>
        <w:t>салтанатты жиыны 1-сынып оқушылары үшін ұйымдастырылып және «Әліппе»/«Букварь»</w:t>
      </w:r>
      <w:r w:rsidRPr="00C05516">
        <w:rPr>
          <w:spacing w:val="1"/>
          <w:sz w:val="24"/>
          <w:szCs w:val="24"/>
          <w:lang w:val="kk-KZ"/>
        </w:rPr>
        <w:t xml:space="preserve"> </w:t>
      </w:r>
      <w:r w:rsidRPr="00C05516">
        <w:rPr>
          <w:sz w:val="24"/>
          <w:szCs w:val="24"/>
          <w:lang w:val="kk-KZ"/>
        </w:rPr>
        <w:t>алғашқы оқулығы салтанатты түрде табыс етілді. 2-11-сыныптарда Қазақстан Республикасы</w:t>
      </w:r>
      <w:r w:rsidRPr="00C05516">
        <w:rPr>
          <w:spacing w:val="1"/>
          <w:sz w:val="24"/>
          <w:szCs w:val="24"/>
          <w:lang w:val="kk-KZ"/>
        </w:rPr>
        <w:t xml:space="preserve"> </w:t>
      </w:r>
      <w:r w:rsidRPr="00C05516">
        <w:rPr>
          <w:sz w:val="24"/>
          <w:szCs w:val="24"/>
          <w:lang w:val="kk-KZ"/>
        </w:rPr>
        <w:t>Тәуелсіздігінің</w:t>
      </w:r>
      <w:r w:rsidRPr="00C05516">
        <w:rPr>
          <w:spacing w:val="1"/>
          <w:sz w:val="24"/>
          <w:szCs w:val="24"/>
          <w:lang w:val="kk-KZ"/>
        </w:rPr>
        <w:t xml:space="preserve"> </w:t>
      </w:r>
      <w:r w:rsidRPr="00C05516">
        <w:rPr>
          <w:sz w:val="24"/>
          <w:szCs w:val="24"/>
          <w:lang w:val="kk-KZ"/>
        </w:rPr>
        <w:t>30</w:t>
      </w:r>
      <w:r w:rsidRPr="00C05516">
        <w:rPr>
          <w:spacing w:val="1"/>
          <w:sz w:val="24"/>
          <w:szCs w:val="24"/>
          <w:lang w:val="kk-KZ"/>
        </w:rPr>
        <w:t xml:space="preserve"> </w:t>
      </w:r>
      <w:r w:rsidRPr="00C05516">
        <w:rPr>
          <w:sz w:val="24"/>
          <w:szCs w:val="24"/>
          <w:lang w:val="kk-KZ"/>
        </w:rPr>
        <w:t>жылдығына</w:t>
      </w:r>
      <w:r w:rsidRPr="00C05516">
        <w:rPr>
          <w:spacing w:val="1"/>
          <w:sz w:val="24"/>
          <w:szCs w:val="24"/>
          <w:lang w:val="kk-KZ"/>
        </w:rPr>
        <w:t xml:space="preserve"> </w:t>
      </w:r>
      <w:r w:rsidRPr="00C05516">
        <w:rPr>
          <w:sz w:val="24"/>
          <w:szCs w:val="24"/>
          <w:lang w:val="kk-KZ"/>
        </w:rPr>
        <w:t>арналған</w:t>
      </w:r>
      <w:r w:rsidRPr="00C05516">
        <w:rPr>
          <w:spacing w:val="1"/>
          <w:sz w:val="24"/>
          <w:szCs w:val="24"/>
          <w:lang w:val="kk-KZ"/>
        </w:rPr>
        <w:t xml:space="preserve"> </w:t>
      </w:r>
      <w:r w:rsidRPr="00C05516">
        <w:rPr>
          <w:sz w:val="24"/>
          <w:szCs w:val="24"/>
          <w:lang w:val="kk-KZ"/>
        </w:rPr>
        <w:t>«Тәуелсіздік</w:t>
      </w:r>
      <w:r w:rsidRPr="00C05516">
        <w:rPr>
          <w:spacing w:val="1"/>
          <w:sz w:val="24"/>
          <w:szCs w:val="24"/>
          <w:lang w:val="kk-KZ"/>
        </w:rPr>
        <w:t xml:space="preserve"> </w:t>
      </w:r>
      <w:r w:rsidRPr="00C05516">
        <w:rPr>
          <w:sz w:val="24"/>
          <w:szCs w:val="24"/>
          <w:lang w:val="kk-KZ"/>
        </w:rPr>
        <w:t>жетістіктері»</w:t>
      </w:r>
      <w:r w:rsidRPr="00C05516">
        <w:rPr>
          <w:spacing w:val="1"/>
          <w:sz w:val="24"/>
          <w:szCs w:val="24"/>
          <w:lang w:val="kk-KZ"/>
        </w:rPr>
        <w:t xml:space="preserve"> </w:t>
      </w:r>
      <w:r w:rsidRPr="00C05516">
        <w:rPr>
          <w:sz w:val="24"/>
          <w:szCs w:val="24"/>
          <w:lang w:val="kk-KZ"/>
        </w:rPr>
        <w:t>тақырыбында</w:t>
      </w:r>
      <w:r w:rsidRPr="00C05516">
        <w:rPr>
          <w:spacing w:val="1"/>
          <w:sz w:val="24"/>
          <w:szCs w:val="24"/>
          <w:lang w:val="kk-KZ"/>
        </w:rPr>
        <w:t xml:space="preserve"> </w:t>
      </w:r>
      <w:r w:rsidRPr="00C05516">
        <w:rPr>
          <w:sz w:val="24"/>
          <w:szCs w:val="24"/>
          <w:lang w:val="kk-KZ"/>
        </w:rPr>
        <w:t>сынып</w:t>
      </w:r>
      <w:r w:rsidRPr="00C05516">
        <w:rPr>
          <w:spacing w:val="1"/>
          <w:sz w:val="24"/>
          <w:szCs w:val="24"/>
          <w:lang w:val="kk-KZ"/>
        </w:rPr>
        <w:t xml:space="preserve"> </w:t>
      </w:r>
      <w:r w:rsidRPr="00C05516">
        <w:rPr>
          <w:sz w:val="24"/>
          <w:szCs w:val="24"/>
          <w:lang w:val="kk-KZ"/>
        </w:rPr>
        <w:t>сағаты, ашық сабақтар өткізілді. 2022-2023 оқу жылында «Терең білім,</w:t>
      </w:r>
      <w:r w:rsidRPr="00C05516">
        <w:rPr>
          <w:b/>
          <w:sz w:val="24"/>
          <w:szCs w:val="24"/>
          <w:lang w:val="kk-KZ"/>
        </w:rPr>
        <w:t xml:space="preserve"> </w:t>
      </w:r>
      <w:r w:rsidRPr="00C05516">
        <w:rPr>
          <w:sz w:val="24"/>
          <w:szCs w:val="24"/>
          <w:lang w:val="kk-KZ"/>
        </w:rPr>
        <w:t>еңбек қорлық және</w:t>
      </w:r>
      <w:r w:rsidRPr="00C05516">
        <w:rPr>
          <w:spacing w:val="1"/>
          <w:sz w:val="24"/>
          <w:szCs w:val="24"/>
          <w:lang w:val="kk-KZ"/>
        </w:rPr>
        <w:t xml:space="preserve"> </w:t>
      </w:r>
      <w:r w:rsidRPr="00C05516">
        <w:rPr>
          <w:sz w:val="24"/>
          <w:szCs w:val="24"/>
          <w:lang w:val="kk-KZ"/>
        </w:rPr>
        <w:t>отаншылдық қасиет» тақырыбында салтанатты жиын ұйымдастырылып, тәрбие сағаттары</w:t>
      </w:r>
      <w:r w:rsidRPr="00C05516">
        <w:rPr>
          <w:spacing w:val="1"/>
          <w:sz w:val="24"/>
          <w:szCs w:val="24"/>
          <w:lang w:val="kk-KZ"/>
        </w:rPr>
        <w:t xml:space="preserve"> </w:t>
      </w:r>
      <w:r w:rsidRPr="00C05516">
        <w:rPr>
          <w:sz w:val="24"/>
          <w:szCs w:val="24"/>
          <w:lang w:val="kk-KZ"/>
        </w:rPr>
        <w:t>өткізілді. Мектебімізде «Адал Ұрпақ» еріктілер клубы құрылған "Адал Ұрпақ" ерікті мектеп</w:t>
      </w:r>
      <w:r w:rsidRPr="00C05516">
        <w:rPr>
          <w:spacing w:val="1"/>
          <w:sz w:val="24"/>
          <w:szCs w:val="24"/>
          <w:lang w:val="kk-KZ"/>
        </w:rPr>
        <w:t xml:space="preserve"> </w:t>
      </w:r>
      <w:r w:rsidRPr="00C05516">
        <w:rPr>
          <w:sz w:val="24"/>
          <w:szCs w:val="24"/>
          <w:lang w:val="kk-KZ"/>
        </w:rPr>
        <w:t>клубы</w:t>
      </w:r>
      <w:r w:rsidRPr="00C05516">
        <w:rPr>
          <w:spacing w:val="1"/>
          <w:sz w:val="24"/>
          <w:szCs w:val="24"/>
          <w:lang w:val="kk-KZ"/>
        </w:rPr>
        <w:t xml:space="preserve"> </w:t>
      </w:r>
      <w:r w:rsidRPr="00C05516">
        <w:rPr>
          <w:sz w:val="24"/>
          <w:szCs w:val="24"/>
          <w:lang w:val="kk-KZ"/>
        </w:rPr>
        <w:t>құрылды,</w:t>
      </w:r>
      <w:r w:rsidRPr="00C05516">
        <w:rPr>
          <w:spacing w:val="1"/>
          <w:sz w:val="24"/>
          <w:szCs w:val="24"/>
          <w:lang w:val="kk-KZ"/>
        </w:rPr>
        <w:t xml:space="preserve"> </w:t>
      </w:r>
      <w:r w:rsidRPr="00C05516">
        <w:rPr>
          <w:sz w:val="24"/>
          <w:szCs w:val="24"/>
          <w:lang w:val="kk-KZ"/>
        </w:rPr>
        <w:t>мектепішілік</w:t>
      </w:r>
      <w:r w:rsidRPr="00C05516">
        <w:rPr>
          <w:spacing w:val="1"/>
          <w:sz w:val="24"/>
          <w:szCs w:val="24"/>
          <w:lang w:val="kk-KZ"/>
        </w:rPr>
        <w:t xml:space="preserve"> </w:t>
      </w:r>
      <w:r w:rsidRPr="00C05516">
        <w:rPr>
          <w:sz w:val="24"/>
          <w:szCs w:val="24"/>
          <w:lang w:val="kk-KZ"/>
        </w:rPr>
        <w:t>ережесі</w:t>
      </w:r>
      <w:r w:rsidRPr="00C05516">
        <w:rPr>
          <w:spacing w:val="1"/>
          <w:sz w:val="24"/>
          <w:szCs w:val="24"/>
          <w:lang w:val="kk-KZ"/>
        </w:rPr>
        <w:t xml:space="preserve"> </w:t>
      </w:r>
      <w:r w:rsidRPr="00C05516">
        <w:rPr>
          <w:sz w:val="24"/>
          <w:szCs w:val="24"/>
          <w:lang w:val="kk-KZ"/>
        </w:rPr>
        <w:t>бекітілді</w:t>
      </w:r>
      <w:r w:rsidRPr="00C05516">
        <w:rPr>
          <w:spacing w:val="1"/>
          <w:sz w:val="24"/>
          <w:szCs w:val="24"/>
          <w:lang w:val="kk-KZ"/>
        </w:rPr>
        <w:t xml:space="preserve"> </w:t>
      </w:r>
      <w:r w:rsidRPr="00C05516">
        <w:rPr>
          <w:sz w:val="24"/>
          <w:szCs w:val="24"/>
          <w:lang w:val="kk-KZ"/>
        </w:rPr>
        <w:t>мектепішілік</w:t>
      </w:r>
      <w:r w:rsidRPr="00C05516">
        <w:rPr>
          <w:spacing w:val="1"/>
          <w:sz w:val="24"/>
          <w:szCs w:val="24"/>
          <w:lang w:val="kk-KZ"/>
        </w:rPr>
        <w:t xml:space="preserve"> </w:t>
      </w:r>
      <w:r w:rsidRPr="00C05516">
        <w:rPr>
          <w:sz w:val="24"/>
          <w:szCs w:val="24"/>
          <w:lang w:val="kk-KZ"/>
        </w:rPr>
        <w:t>жоспар</w:t>
      </w:r>
      <w:r w:rsidRPr="00C05516">
        <w:rPr>
          <w:spacing w:val="1"/>
          <w:sz w:val="24"/>
          <w:szCs w:val="24"/>
          <w:lang w:val="kk-KZ"/>
        </w:rPr>
        <w:t xml:space="preserve"> </w:t>
      </w:r>
      <w:r w:rsidRPr="00C05516">
        <w:rPr>
          <w:sz w:val="24"/>
          <w:szCs w:val="24"/>
          <w:lang w:val="kk-KZ"/>
        </w:rPr>
        <w:t>жасалынды.</w:t>
      </w:r>
      <w:r w:rsidRPr="00C05516">
        <w:rPr>
          <w:spacing w:val="1"/>
          <w:sz w:val="24"/>
          <w:szCs w:val="24"/>
          <w:lang w:val="kk-KZ"/>
        </w:rPr>
        <w:t xml:space="preserve"> </w:t>
      </w:r>
      <w:r w:rsidRPr="00C05516">
        <w:rPr>
          <w:sz w:val="24"/>
          <w:szCs w:val="24"/>
          <w:lang w:val="kk-KZ"/>
        </w:rPr>
        <w:t xml:space="preserve">Мақсаты: Рухани    адамгершілік   </w:t>
      </w:r>
      <w:r w:rsidRPr="00C05516">
        <w:rPr>
          <w:spacing w:val="1"/>
          <w:sz w:val="24"/>
          <w:szCs w:val="24"/>
          <w:lang w:val="kk-KZ"/>
        </w:rPr>
        <w:t xml:space="preserve"> </w:t>
      </w:r>
      <w:r w:rsidRPr="00C05516">
        <w:rPr>
          <w:sz w:val="24"/>
          <w:szCs w:val="24"/>
          <w:lang w:val="kk-KZ"/>
        </w:rPr>
        <w:t xml:space="preserve">және  </w:t>
      </w:r>
      <w:r w:rsidRPr="00C05516">
        <w:rPr>
          <w:spacing w:val="59"/>
          <w:sz w:val="24"/>
          <w:szCs w:val="24"/>
          <w:lang w:val="kk-KZ"/>
        </w:rPr>
        <w:t xml:space="preserve"> </w:t>
      </w:r>
      <w:r w:rsidRPr="00C05516">
        <w:rPr>
          <w:sz w:val="24"/>
          <w:szCs w:val="24"/>
          <w:lang w:val="kk-KZ"/>
        </w:rPr>
        <w:t xml:space="preserve">азаматтық   </w:t>
      </w:r>
      <w:r w:rsidRPr="00C05516">
        <w:rPr>
          <w:spacing w:val="1"/>
          <w:sz w:val="24"/>
          <w:szCs w:val="24"/>
          <w:lang w:val="kk-KZ"/>
        </w:rPr>
        <w:t xml:space="preserve"> </w:t>
      </w:r>
      <w:r w:rsidRPr="00C05516">
        <w:rPr>
          <w:sz w:val="24"/>
          <w:szCs w:val="24"/>
          <w:lang w:val="kk-KZ"/>
        </w:rPr>
        <w:t xml:space="preserve">патриоттыққа  </w:t>
      </w:r>
      <w:r w:rsidRPr="00C05516">
        <w:rPr>
          <w:spacing w:val="57"/>
          <w:sz w:val="24"/>
          <w:szCs w:val="24"/>
          <w:lang w:val="kk-KZ"/>
        </w:rPr>
        <w:t xml:space="preserve"> </w:t>
      </w:r>
      <w:r w:rsidRPr="00C05516">
        <w:rPr>
          <w:sz w:val="24"/>
          <w:szCs w:val="24"/>
          <w:lang w:val="kk-KZ"/>
        </w:rPr>
        <w:t>тәрбиелеу.    Сыбайлас жемқорлыққа</w:t>
      </w:r>
      <w:r w:rsidRPr="00C05516">
        <w:rPr>
          <w:spacing w:val="1"/>
          <w:sz w:val="24"/>
          <w:szCs w:val="24"/>
          <w:lang w:val="kk-KZ"/>
        </w:rPr>
        <w:t xml:space="preserve"> </w:t>
      </w:r>
      <w:r w:rsidRPr="00C05516">
        <w:rPr>
          <w:sz w:val="24"/>
          <w:szCs w:val="24"/>
          <w:lang w:val="kk-KZ"/>
        </w:rPr>
        <w:t>қарсы</w:t>
      </w:r>
      <w:r w:rsidRPr="00C05516">
        <w:rPr>
          <w:spacing w:val="1"/>
          <w:sz w:val="24"/>
          <w:szCs w:val="24"/>
          <w:lang w:val="kk-KZ"/>
        </w:rPr>
        <w:t xml:space="preserve"> </w:t>
      </w:r>
      <w:r w:rsidRPr="00C05516">
        <w:rPr>
          <w:sz w:val="24"/>
          <w:szCs w:val="24"/>
          <w:lang w:val="kk-KZ"/>
        </w:rPr>
        <w:t>мәдениетті</w:t>
      </w:r>
      <w:r w:rsidRPr="00C05516">
        <w:rPr>
          <w:spacing w:val="1"/>
          <w:sz w:val="24"/>
          <w:szCs w:val="24"/>
          <w:lang w:val="kk-KZ"/>
        </w:rPr>
        <w:t xml:space="preserve"> </w:t>
      </w:r>
      <w:r w:rsidRPr="00C05516">
        <w:rPr>
          <w:sz w:val="24"/>
          <w:szCs w:val="24"/>
          <w:lang w:val="kk-KZ"/>
        </w:rPr>
        <w:t>қалыптастыру</w:t>
      </w:r>
      <w:r w:rsidRPr="00C05516">
        <w:rPr>
          <w:spacing w:val="1"/>
          <w:sz w:val="24"/>
          <w:szCs w:val="24"/>
          <w:lang w:val="kk-KZ"/>
        </w:rPr>
        <w:t xml:space="preserve"> </w:t>
      </w:r>
      <w:r w:rsidRPr="00C05516">
        <w:rPr>
          <w:sz w:val="24"/>
          <w:szCs w:val="24"/>
          <w:lang w:val="kk-KZ"/>
        </w:rPr>
        <w:t>және</w:t>
      </w:r>
      <w:r w:rsidRPr="00C05516">
        <w:rPr>
          <w:spacing w:val="1"/>
          <w:sz w:val="24"/>
          <w:szCs w:val="24"/>
          <w:lang w:val="kk-KZ"/>
        </w:rPr>
        <w:t xml:space="preserve"> </w:t>
      </w:r>
      <w:r w:rsidRPr="00C05516">
        <w:rPr>
          <w:sz w:val="24"/>
          <w:szCs w:val="24"/>
          <w:lang w:val="kk-KZ"/>
        </w:rPr>
        <w:t>сыбайлас</w:t>
      </w:r>
      <w:r w:rsidRPr="00C05516">
        <w:rPr>
          <w:spacing w:val="1"/>
          <w:sz w:val="24"/>
          <w:szCs w:val="24"/>
          <w:lang w:val="kk-KZ"/>
        </w:rPr>
        <w:t xml:space="preserve"> </w:t>
      </w:r>
      <w:r w:rsidRPr="00C05516">
        <w:rPr>
          <w:sz w:val="24"/>
          <w:szCs w:val="24"/>
          <w:lang w:val="kk-KZ"/>
        </w:rPr>
        <w:t>жемқорлыққа</w:t>
      </w:r>
      <w:r w:rsidRPr="00C05516">
        <w:rPr>
          <w:spacing w:val="1"/>
          <w:sz w:val="24"/>
          <w:szCs w:val="24"/>
          <w:lang w:val="kk-KZ"/>
        </w:rPr>
        <w:t xml:space="preserve"> </w:t>
      </w:r>
      <w:r w:rsidRPr="00C05516">
        <w:rPr>
          <w:sz w:val="24"/>
          <w:szCs w:val="24"/>
          <w:lang w:val="kk-KZ"/>
        </w:rPr>
        <w:t>мүлдем</w:t>
      </w:r>
      <w:r w:rsidRPr="00C05516">
        <w:rPr>
          <w:spacing w:val="1"/>
          <w:sz w:val="24"/>
          <w:szCs w:val="24"/>
          <w:lang w:val="kk-KZ"/>
        </w:rPr>
        <w:t xml:space="preserve"> </w:t>
      </w:r>
      <w:r w:rsidRPr="00C05516">
        <w:rPr>
          <w:sz w:val="24"/>
          <w:szCs w:val="24"/>
          <w:lang w:val="kk-KZ"/>
        </w:rPr>
        <w:t>төзбеушілікті</w:t>
      </w:r>
      <w:r w:rsidRPr="00C05516">
        <w:rPr>
          <w:spacing w:val="1"/>
          <w:sz w:val="24"/>
          <w:szCs w:val="24"/>
          <w:lang w:val="kk-KZ"/>
        </w:rPr>
        <w:t xml:space="preserve"> </w:t>
      </w:r>
      <w:r w:rsidRPr="00C05516">
        <w:rPr>
          <w:sz w:val="24"/>
          <w:szCs w:val="24"/>
          <w:lang w:val="kk-KZ"/>
        </w:rPr>
        <w:t>көрсететін</w:t>
      </w:r>
      <w:r w:rsidRPr="00C05516">
        <w:rPr>
          <w:spacing w:val="1"/>
          <w:sz w:val="24"/>
          <w:szCs w:val="24"/>
          <w:lang w:val="kk-KZ"/>
        </w:rPr>
        <w:t xml:space="preserve"> </w:t>
      </w:r>
      <w:r w:rsidRPr="00C05516">
        <w:rPr>
          <w:sz w:val="24"/>
          <w:szCs w:val="24"/>
          <w:lang w:val="kk-KZ"/>
        </w:rPr>
        <w:t>құндылықтар</w:t>
      </w:r>
      <w:r w:rsidRPr="00C05516">
        <w:rPr>
          <w:spacing w:val="1"/>
          <w:sz w:val="24"/>
          <w:szCs w:val="24"/>
          <w:lang w:val="kk-KZ"/>
        </w:rPr>
        <w:t xml:space="preserve"> </w:t>
      </w:r>
      <w:r w:rsidRPr="00C05516">
        <w:rPr>
          <w:sz w:val="24"/>
          <w:szCs w:val="24"/>
          <w:lang w:val="kk-KZ"/>
        </w:rPr>
        <w:t>жүйесін</w:t>
      </w:r>
      <w:r w:rsidRPr="00C05516">
        <w:rPr>
          <w:spacing w:val="1"/>
          <w:sz w:val="24"/>
          <w:szCs w:val="24"/>
          <w:lang w:val="kk-KZ"/>
        </w:rPr>
        <w:t xml:space="preserve"> </w:t>
      </w:r>
      <w:r w:rsidRPr="00C05516">
        <w:rPr>
          <w:sz w:val="24"/>
          <w:szCs w:val="24"/>
          <w:lang w:val="kk-KZ"/>
        </w:rPr>
        <w:t>сақтау</w:t>
      </w:r>
      <w:r w:rsidRPr="00C05516">
        <w:rPr>
          <w:spacing w:val="1"/>
          <w:sz w:val="24"/>
          <w:szCs w:val="24"/>
          <w:lang w:val="kk-KZ"/>
        </w:rPr>
        <w:t xml:space="preserve"> </w:t>
      </w:r>
      <w:r w:rsidRPr="00C05516">
        <w:rPr>
          <w:sz w:val="24"/>
          <w:szCs w:val="24"/>
          <w:lang w:val="kk-KZ"/>
        </w:rPr>
        <w:t>және</w:t>
      </w:r>
      <w:r w:rsidRPr="00C05516">
        <w:rPr>
          <w:spacing w:val="1"/>
          <w:sz w:val="24"/>
          <w:szCs w:val="24"/>
          <w:lang w:val="kk-KZ"/>
        </w:rPr>
        <w:t xml:space="preserve"> </w:t>
      </w:r>
      <w:r w:rsidRPr="00C05516">
        <w:rPr>
          <w:sz w:val="24"/>
          <w:szCs w:val="24"/>
          <w:lang w:val="kk-KZ"/>
        </w:rPr>
        <w:t>нығайту.</w:t>
      </w:r>
      <w:r w:rsidRPr="00C05516">
        <w:rPr>
          <w:spacing w:val="1"/>
          <w:sz w:val="24"/>
          <w:szCs w:val="24"/>
          <w:lang w:val="kk-KZ"/>
        </w:rPr>
        <w:t xml:space="preserve"> </w:t>
      </w:r>
      <w:r w:rsidRPr="00C05516">
        <w:rPr>
          <w:sz w:val="24"/>
          <w:szCs w:val="24"/>
          <w:lang w:val="kk-KZ"/>
        </w:rPr>
        <w:t>Оқушылардың</w:t>
      </w:r>
      <w:r w:rsidRPr="00C05516">
        <w:rPr>
          <w:spacing w:val="1"/>
          <w:sz w:val="24"/>
          <w:szCs w:val="24"/>
          <w:lang w:val="kk-KZ"/>
        </w:rPr>
        <w:t xml:space="preserve"> </w:t>
      </w:r>
      <w:r w:rsidRPr="00C05516">
        <w:rPr>
          <w:sz w:val="24"/>
          <w:szCs w:val="24"/>
          <w:lang w:val="kk-KZ"/>
        </w:rPr>
        <w:t>заң</w:t>
      </w:r>
      <w:r w:rsidRPr="00C05516">
        <w:rPr>
          <w:spacing w:val="1"/>
          <w:sz w:val="24"/>
          <w:szCs w:val="24"/>
          <w:lang w:val="kk-KZ"/>
        </w:rPr>
        <w:t xml:space="preserve"> </w:t>
      </w:r>
      <w:r w:rsidRPr="00C05516">
        <w:rPr>
          <w:sz w:val="24"/>
          <w:szCs w:val="24"/>
          <w:lang w:val="kk-KZ"/>
        </w:rPr>
        <w:t>талаптарын сақтауға ынтасын қалыптастыру. 2021-2022,2022-2023, оқу жылдарында "Адал</w:t>
      </w:r>
      <w:r w:rsidRPr="00C05516">
        <w:rPr>
          <w:spacing w:val="1"/>
          <w:sz w:val="24"/>
          <w:szCs w:val="24"/>
          <w:lang w:val="kk-KZ"/>
        </w:rPr>
        <w:t xml:space="preserve"> </w:t>
      </w:r>
      <w:r w:rsidRPr="00C05516">
        <w:rPr>
          <w:sz w:val="24"/>
          <w:szCs w:val="24"/>
          <w:lang w:val="kk-KZ"/>
        </w:rPr>
        <w:t>ұрпақ"</w:t>
      </w:r>
      <w:r w:rsidRPr="00C05516">
        <w:rPr>
          <w:spacing w:val="1"/>
          <w:sz w:val="24"/>
          <w:szCs w:val="24"/>
          <w:lang w:val="kk-KZ"/>
        </w:rPr>
        <w:t xml:space="preserve"> </w:t>
      </w:r>
      <w:r w:rsidRPr="00C05516">
        <w:rPr>
          <w:sz w:val="24"/>
          <w:szCs w:val="24"/>
          <w:lang w:val="kk-KZ"/>
        </w:rPr>
        <w:t>ерікті</w:t>
      </w:r>
      <w:r w:rsidRPr="00C05516">
        <w:rPr>
          <w:spacing w:val="1"/>
          <w:sz w:val="24"/>
          <w:szCs w:val="24"/>
          <w:lang w:val="kk-KZ"/>
        </w:rPr>
        <w:t xml:space="preserve"> </w:t>
      </w:r>
      <w:r w:rsidRPr="00C05516">
        <w:rPr>
          <w:sz w:val="24"/>
          <w:szCs w:val="24"/>
          <w:lang w:val="kk-KZ"/>
        </w:rPr>
        <w:t>мектеп</w:t>
      </w:r>
      <w:r w:rsidRPr="00C05516">
        <w:rPr>
          <w:spacing w:val="1"/>
          <w:sz w:val="24"/>
          <w:szCs w:val="24"/>
          <w:lang w:val="kk-KZ"/>
        </w:rPr>
        <w:t xml:space="preserve"> </w:t>
      </w:r>
      <w:r w:rsidRPr="00C05516">
        <w:rPr>
          <w:sz w:val="24"/>
          <w:szCs w:val="24"/>
          <w:lang w:val="kk-KZ"/>
        </w:rPr>
        <w:t>клубы</w:t>
      </w:r>
      <w:r w:rsidRPr="00C05516">
        <w:rPr>
          <w:spacing w:val="1"/>
          <w:sz w:val="24"/>
          <w:szCs w:val="24"/>
          <w:lang w:val="kk-KZ"/>
        </w:rPr>
        <w:t xml:space="preserve"> </w:t>
      </w:r>
      <w:r w:rsidRPr="00C05516">
        <w:rPr>
          <w:sz w:val="24"/>
          <w:szCs w:val="24"/>
          <w:lang w:val="kk-KZ"/>
        </w:rPr>
        <w:t>төмендегі</w:t>
      </w:r>
      <w:r w:rsidRPr="00C05516">
        <w:rPr>
          <w:spacing w:val="1"/>
          <w:sz w:val="24"/>
          <w:szCs w:val="24"/>
          <w:lang w:val="kk-KZ"/>
        </w:rPr>
        <w:t xml:space="preserve"> </w:t>
      </w:r>
      <w:r w:rsidRPr="00C05516">
        <w:rPr>
          <w:sz w:val="24"/>
          <w:szCs w:val="24"/>
          <w:lang w:val="kk-KZ"/>
        </w:rPr>
        <w:t>бағытта</w:t>
      </w:r>
      <w:r w:rsidRPr="00C05516">
        <w:rPr>
          <w:spacing w:val="1"/>
          <w:sz w:val="24"/>
          <w:szCs w:val="24"/>
          <w:lang w:val="kk-KZ"/>
        </w:rPr>
        <w:t xml:space="preserve"> </w:t>
      </w:r>
      <w:r w:rsidRPr="00C05516">
        <w:rPr>
          <w:sz w:val="24"/>
          <w:szCs w:val="24"/>
          <w:lang w:val="kk-KZ"/>
        </w:rPr>
        <w:t>секциялар</w:t>
      </w:r>
      <w:r w:rsidRPr="00C05516">
        <w:rPr>
          <w:spacing w:val="1"/>
          <w:sz w:val="24"/>
          <w:szCs w:val="24"/>
          <w:lang w:val="kk-KZ"/>
        </w:rPr>
        <w:t xml:space="preserve"> </w:t>
      </w:r>
      <w:r w:rsidRPr="00C05516">
        <w:rPr>
          <w:sz w:val="24"/>
          <w:szCs w:val="24"/>
          <w:lang w:val="kk-KZ"/>
        </w:rPr>
        <w:t>арқылы</w:t>
      </w:r>
      <w:r w:rsidRPr="00C05516">
        <w:rPr>
          <w:spacing w:val="1"/>
          <w:sz w:val="24"/>
          <w:szCs w:val="24"/>
          <w:lang w:val="kk-KZ"/>
        </w:rPr>
        <w:t xml:space="preserve"> </w:t>
      </w:r>
      <w:r w:rsidRPr="00C05516">
        <w:rPr>
          <w:sz w:val="24"/>
          <w:szCs w:val="24"/>
          <w:lang w:val="kk-KZ"/>
        </w:rPr>
        <w:t>жұмыс</w:t>
      </w:r>
      <w:r w:rsidRPr="00C05516">
        <w:rPr>
          <w:spacing w:val="1"/>
          <w:sz w:val="24"/>
          <w:szCs w:val="24"/>
          <w:lang w:val="kk-KZ"/>
        </w:rPr>
        <w:t xml:space="preserve"> </w:t>
      </w:r>
      <w:r w:rsidRPr="00C05516">
        <w:rPr>
          <w:sz w:val="24"/>
          <w:szCs w:val="24"/>
          <w:lang w:val="kk-KZ"/>
        </w:rPr>
        <w:t>жүргізілуі</w:t>
      </w:r>
      <w:r w:rsidRPr="00C05516">
        <w:rPr>
          <w:spacing w:val="-57"/>
          <w:sz w:val="24"/>
          <w:szCs w:val="24"/>
          <w:lang w:val="kk-KZ"/>
        </w:rPr>
        <w:t xml:space="preserve"> </w:t>
      </w:r>
      <w:r w:rsidRPr="00C05516">
        <w:rPr>
          <w:sz w:val="24"/>
          <w:szCs w:val="24"/>
          <w:lang w:val="kk-KZ"/>
        </w:rPr>
        <w:t>қамтамасыз</w:t>
      </w:r>
      <w:r w:rsidRPr="00C05516">
        <w:rPr>
          <w:spacing w:val="1"/>
          <w:sz w:val="24"/>
          <w:szCs w:val="24"/>
          <w:lang w:val="kk-KZ"/>
        </w:rPr>
        <w:t xml:space="preserve"> </w:t>
      </w:r>
      <w:r w:rsidRPr="00C05516">
        <w:rPr>
          <w:sz w:val="24"/>
          <w:szCs w:val="24"/>
          <w:lang w:val="kk-KZ"/>
        </w:rPr>
        <w:t>етіледі:</w:t>
      </w:r>
      <w:r w:rsidRPr="00C05516">
        <w:rPr>
          <w:spacing w:val="1"/>
          <w:sz w:val="24"/>
          <w:szCs w:val="24"/>
          <w:lang w:val="kk-KZ"/>
        </w:rPr>
        <w:t xml:space="preserve"> </w:t>
      </w:r>
      <w:r w:rsidRPr="00C05516">
        <w:rPr>
          <w:sz w:val="24"/>
          <w:szCs w:val="24"/>
          <w:lang w:val="kk-KZ"/>
        </w:rPr>
        <w:t>Сыбайлас</w:t>
      </w:r>
      <w:r w:rsidRPr="00C05516">
        <w:rPr>
          <w:spacing w:val="1"/>
          <w:sz w:val="24"/>
          <w:szCs w:val="24"/>
          <w:lang w:val="kk-KZ"/>
        </w:rPr>
        <w:t xml:space="preserve"> </w:t>
      </w:r>
      <w:r w:rsidRPr="00C05516">
        <w:rPr>
          <w:sz w:val="24"/>
          <w:szCs w:val="24"/>
          <w:lang w:val="kk-KZ"/>
        </w:rPr>
        <w:t>жемқорлыққа</w:t>
      </w:r>
      <w:r w:rsidRPr="00C05516">
        <w:rPr>
          <w:spacing w:val="1"/>
          <w:sz w:val="24"/>
          <w:szCs w:val="24"/>
          <w:lang w:val="kk-KZ"/>
        </w:rPr>
        <w:t xml:space="preserve"> </w:t>
      </w:r>
      <w:r w:rsidRPr="00C05516">
        <w:rPr>
          <w:sz w:val="24"/>
          <w:szCs w:val="24"/>
          <w:lang w:val="kk-KZ"/>
        </w:rPr>
        <w:t>қарсы</w:t>
      </w:r>
      <w:r w:rsidRPr="00C05516">
        <w:rPr>
          <w:spacing w:val="1"/>
          <w:sz w:val="24"/>
          <w:szCs w:val="24"/>
          <w:lang w:val="kk-KZ"/>
        </w:rPr>
        <w:t xml:space="preserve"> </w:t>
      </w:r>
      <w:r w:rsidRPr="00C05516">
        <w:rPr>
          <w:sz w:val="24"/>
          <w:szCs w:val="24"/>
          <w:lang w:val="kk-KZ"/>
        </w:rPr>
        <w:t>білім;</w:t>
      </w:r>
      <w:r w:rsidRPr="00C05516">
        <w:rPr>
          <w:spacing w:val="1"/>
          <w:sz w:val="24"/>
          <w:szCs w:val="24"/>
          <w:lang w:val="kk-KZ"/>
        </w:rPr>
        <w:t xml:space="preserve"> </w:t>
      </w:r>
      <w:r w:rsidRPr="00C05516">
        <w:rPr>
          <w:sz w:val="24"/>
          <w:szCs w:val="24"/>
          <w:lang w:val="kk-KZ"/>
        </w:rPr>
        <w:t>Сыбайлас</w:t>
      </w:r>
      <w:r w:rsidRPr="00C05516">
        <w:rPr>
          <w:spacing w:val="1"/>
          <w:sz w:val="24"/>
          <w:szCs w:val="24"/>
          <w:lang w:val="kk-KZ"/>
        </w:rPr>
        <w:t xml:space="preserve"> </w:t>
      </w:r>
      <w:r w:rsidRPr="00C05516">
        <w:rPr>
          <w:sz w:val="24"/>
          <w:szCs w:val="24"/>
          <w:lang w:val="kk-KZ"/>
        </w:rPr>
        <w:t>жемқорлыққа</w:t>
      </w:r>
      <w:r w:rsidRPr="00C05516">
        <w:rPr>
          <w:spacing w:val="1"/>
          <w:sz w:val="24"/>
          <w:szCs w:val="24"/>
          <w:lang w:val="kk-KZ"/>
        </w:rPr>
        <w:t xml:space="preserve"> </w:t>
      </w:r>
      <w:r w:rsidRPr="00C05516">
        <w:rPr>
          <w:sz w:val="24"/>
          <w:szCs w:val="24"/>
          <w:lang w:val="kk-KZ"/>
        </w:rPr>
        <w:t>қарсы</w:t>
      </w:r>
      <w:r w:rsidRPr="00C05516">
        <w:rPr>
          <w:spacing w:val="1"/>
          <w:sz w:val="24"/>
          <w:szCs w:val="24"/>
          <w:lang w:val="kk-KZ"/>
        </w:rPr>
        <w:t xml:space="preserve"> </w:t>
      </w:r>
      <w:r w:rsidRPr="00C05516">
        <w:rPr>
          <w:sz w:val="24"/>
          <w:szCs w:val="24"/>
          <w:lang w:val="kk-KZ"/>
        </w:rPr>
        <w:t>ақпарат және шығармашылық; Мәдени-бұқаралық,көпшілік іс-шаралар Патриоттық тәрбие</w:t>
      </w:r>
      <w:r w:rsidRPr="00C05516">
        <w:rPr>
          <w:spacing w:val="1"/>
          <w:sz w:val="24"/>
          <w:szCs w:val="24"/>
          <w:lang w:val="kk-KZ"/>
        </w:rPr>
        <w:t xml:space="preserve"> </w:t>
      </w:r>
      <w:r w:rsidRPr="00C05516">
        <w:rPr>
          <w:sz w:val="24"/>
          <w:szCs w:val="24"/>
          <w:lang w:val="kk-KZ"/>
        </w:rPr>
        <w:t>бойынша атқарылған</w:t>
      </w:r>
      <w:r w:rsidRPr="00C05516">
        <w:rPr>
          <w:spacing w:val="1"/>
          <w:sz w:val="24"/>
          <w:szCs w:val="24"/>
          <w:lang w:val="kk-KZ"/>
        </w:rPr>
        <w:t xml:space="preserve"> </w:t>
      </w:r>
      <w:r w:rsidRPr="00C05516">
        <w:rPr>
          <w:sz w:val="24"/>
          <w:szCs w:val="24"/>
          <w:lang w:val="kk-KZ"/>
        </w:rPr>
        <w:t>іс-шаралар:</w:t>
      </w:r>
      <w:r w:rsidRPr="00C05516">
        <w:rPr>
          <w:spacing w:val="1"/>
          <w:sz w:val="24"/>
          <w:szCs w:val="24"/>
          <w:lang w:val="kk-KZ"/>
        </w:rPr>
        <w:t xml:space="preserve"> </w:t>
      </w:r>
      <w:r w:rsidRPr="00C05516">
        <w:rPr>
          <w:sz w:val="24"/>
          <w:szCs w:val="24"/>
          <w:lang w:val="kk-KZ"/>
        </w:rPr>
        <w:t>“Мемлекеттік</w:t>
      </w:r>
      <w:r w:rsidRPr="00C05516">
        <w:rPr>
          <w:spacing w:val="1"/>
          <w:sz w:val="24"/>
          <w:szCs w:val="24"/>
          <w:lang w:val="kk-KZ"/>
        </w:rPr>
        <w:t xml:space="preserve"> </w:t>
      </w:r>
      <w:r w:rsidRPr="00C05516">
        <w:rPr>
          <w:sz w:val="24"/>
          <w:szCs w:val="24"/>
          <w:lang w:val="kk-KZ"/>
        </w:rPr>
        <w:t>рәміздер-еліміздің</w:t>
      </w:r>
      <w:r w:rsidRPr="00C05516">
        <w:rPr>
          <w:spacing w:val="1"/>
          <w:sz w:val="24"/>
          <w:szCs w:val="24"/>
          <w:lang w:val="kk-KZ"/>
        </w:rPr>
        <w:t xml:space="preserve"> </w:t>
      </w:r>
      <w:r w:rsidRPr="00C05516">
        <w:rPr>
          <w:sz w:val="24"/>
          <w:szCs w:val="24"/>
          <w:lang w:val="kk-KZ"/>
        </w:rPr>
        <w:t>егемендігі</w:t>
      </w:r>
      <w:r w:rsidRPr="00C05516">
        <w:rPr>
          <w:spacing w:val="1"/>
          <w:sz w:val="24"/>
          <w:szCs w:val="24"/>
          <w:lang w:val="kk-KZ"/>
        </w:rPr>
        <w:t xml:space="preserve"> </w:t>
      </w:r>
      <w:r w:rsidRPr="00C05516">
        <w:rPr>
          <w:sz w:val="24"/>
          <w:szCs w:val="24"/>
          <w:lang w:val="kk-KZ"/>
        </w:rPr>
        <w:t>мен</w:t>
      </w:r>
      <w:r w:rsidRPr="00C05516">
        <w:rPr>
          <w:spacing w:val="1"/>
          <w:sz w:val="24"/>
          <w:szCs w:val="24"/>
          <w:lang w:val="kk-KZ"/>
        </w:rPr>
        <w:t xml:space="preserve"> </w:t>
      </w:r>
      <w:r w:rsidRPr="00C05516">
        <w:rPr>
          <w:sz w:val="24"/>
          <w:szCs w:val="24"/>
          <w:lang w:val="kk-KZ"/>
        </w:rPr>
        <w:t>тәуелсіздігін</w:t>
      </w:r>
      <w:r w:rsidRPr="00C05516">
        <w:rPr>
          <w:spacing w:val="1"/>
          <w:sz w:val="24"/>
          <w:szCs w:val="24"/>
          <w:lang w:val="kk-KZ"/>
        </w:rPr>
        <w:t xml:space="preserve"> </w:t>
      </w:r>
      <w:r w:rsidRPr="00C05516">
        <w:rPr>
          <w:sz w:val="24"/>
          <w:szCs w:val="24"/>
          <w:lang w:val="kk-KZ"/>
        </w:rPr>
        <w:t>паш</w:t>
      </w:r>
      <w:r w:rsidRPr="00C05516">
        <w:rPr>
          <w:spacing w:val="1"/>
          <w:sz w:val="24"/>
          <w:szCs w:val="24"/>
          <w:lang w:val="kk-KZ"/>
        </w:rPr>
        <w:t xml:space="preserve"> </w:t>
      </w:r>
      <w:r w:rsidRPr="00C05516">
        <w:rPr>
          <w:sz w:val="24"/>
          <w:szCs w:val="24"/>
          <w:lang w:val="kk-KZ"/>
        </w:rPr>
        <w:t>ететін</w:t>
      </w:r>
      <w:r w:rsidRPr="00C05516">
        <w:rPr>
          <w:spacing w:val="1"/>
          <w:sz w:val="24"/>
          <w:szCs w:val="24"/>
          <w:lang w:val="kk-KZ"/>
        </w:rPr>
        <w:t xml:space="preserve"> </w:t>
      </w:r>
      <w:r w:rsidRPr="00C05516">
        <w:rPr>
          <w:sz w:val="24"/>
          <w:szCs w:val="24"/>
          <w:lang w:val="kk-KZ"/>
        </w:rPr>
        <w:t>нышандар”</w:t>
      </w:r>
      <w:r w:rsidRPr="00C05516">
        <w:rPr>
          <w:spacing w:val="1"/>
          <w:sz w:val="24"/>
          <w:szCs w:val="24"/>
          <w:lang w:val="kk-KZ"/>
        </w:rPr>
        <w:t xml:space="preserve"> </w:t>
      </w:r>
      <w:r w:rsidRPr="00C05516">
        <w:rPr>
          <w:sz w:val="24"/>
          <w:szCs w:val="24"/>
          <w:lang w:val="kk-KZ"/>
        </w:rPr>
        <w:t>тәрбие</w:t>
      </w:r>
      <w:r w:rsidRPr="00C05516">
        <w:rPr>
          <w:spacing w:val="1"/>
          <w:sz w:val="24"/>
          <w:szCs w:val="24"/>
          <w:lang w:val="kk-KZ"/>
        </w:rPr>
        <w:t xml:space="preserve"> </w:t>
      </w:r>
      <w:r w:rsidRPr="00C05516">
        <w:rPr>
          <w:sz w:val="24"/>
          <w:szCs w:val="24"/>
          <w:lang w:val="kk-KZ"/>
        </w:rPr>
        <w:t>сағаттары</w:t>
      </w:r>
      <w:r w:rsidRPr="00C05516">
        <w:rPr>
          <w:spacing w:val="1"/>
          <w:sz w:val="24"/>
          <w:szCs w:val="24"/>
          <w:lang w:val="kk-KZ"/>
        </w:rPr>
        <w:t xml:space="preserve"> </w:t>
      </w:r>
      <w:r w:rsidRPr="00C05516">
        <w:rPr>
          <w:sz w:val="24"/>
          <w:szCs w:val="24"/>
          <w:lang w:val="kk-KZ"/>
        </w:rPr>
        <w:t>9-10</w:t>
      </w:r>
      <w:r w:rsidRPr="00C05516">
        <w:rPr>
          <w:spacing w:val="1"/>
          <w:sz w:val="24"/>
          <w:szCs w:val="24"/>
          <w:lang w:val="kk-KZ"/>
        </w:rPr>
        <w:t xml:space="preserve"> </w:t>
      </w:r>
      <w:r w:rsidRPr="00C05516">
        <w:rPr>
          <w:sz w:val="24"/>
          <w:szCs w:val="24"/>
          <w:lang w:val="kk-KZ"/>
        </w:rPr>
        <w:t>сынып</w:t>
      </w:r>
      <w:r w:rsidRPr="00C05516">
        <w:rPr>
          <w:spacing w:val="1"/>
          <w:sz w:val="24"/>
          <w:szCs w:val="24"/>
          <w:lang w:val="kk-KZ"/>
        </w:rPr>
        <w:t xml:space="preserve"> </w:t>
      </w:r>
      <w:r w:rsidRPr="00C05516">
        <w:rPr>
          <w:sz w:val="24"/>
          <w:szCs w:val="24"/>
          <w:lang w:val="kk-KZ"/>
        </w:rPr>
        <w:t>оқушылары</w:t>
      </w:r>
      <w:r w:rsidRPr="00C05516">
        <w:rPr>
          <w:spacing w:val="1"/>
          <w:sz w:val="24"/>
          <w:szCs w:val="24"/>
          <w:lang w:val="kk-KZ"/>
        </w:rPr>
        <w:t xml:space="preserve"> </w:t>
      </w:r>
      <w:r w:rsidRPr="00C05516">
        <w:rPr>
          <w:sz w:val="24"/>
          <w:szCs w:val="24"/>
          <w:lang w:val="kk-KZ"/>
        </w:rPr>
        <w:t>арасында</w:t>
      </w:r>
      <w:r w:rsidRPr="00C05516">
        <w:rPr>
          <w:spacing w:val="-57"/>
          <w:sz w:val="24"/>
          <w:szCs w:val="24"/>
          <w:lang w:val="kk-KZ"/>
        </w:rPr>
        <w:t xml:space="preserve"> </w:t>
      </w:r>
      <w:r w:rsidRPr="00C05516">
        <w:rPr>
          <w:sz w:val="24"/>
          <w:szCs w:val="24"/>
          <w:lang w:val="kk-KZ"/>
        </w:rPr>
        <w:t>(қазақ, орыс, ағылшын</w:t>
      </w:r>
      <w:r w:rsidRPr="00C05516">
        <w:rPr>
          <w:spacing w:val="1"/>
          <w:sz w:val="24"/>
          <w:szCs w:val="24"/>
          <w:lang w:val="kk-KZ"/>
        </w:rPr>
        <w:t xml:space="preserve"> </w:t>
      </w:r>
      <w:r w:rsidRPr="00C05516">
        <w:rPr>
          <w:sz w:val="24"/>
          <w:szCs w:val="24"/>
          <w:lang w:val="kk-KZ"/>
        </w:rPr>
        <w:t>тілдерінде)</w:t>
      </w:r>
      <w:r w:rsidRPr="00C05516">
        <w:rPr>
          <w:spacing w:val="1"/>
          <w:sz w:val="24"/>
          <w:szCs w:val="24"/>
          <w:lang w:val="kk-KZ"/>
        </w:rPr>
        <w:t xml:space="preserve"> </w:t>
      </w:r>
      <w:r w:rsidRPr="00C05516">
        <w:rPr>
          <w:sz w:val="24"/>
          <w:szCs w:val="24"/>
          <w:lang w:val="kk-KZ"/>
        </w:rPr>
        <w:t>мектепішілік пікірсайыстар</w:t>
      </w:r>
      <w:r w:rsidRPr="00C05516">
        <w:rPr>
          <w:spacing w:val="1"/>
          <w:sz w:val="24"/>
          <w:szCs w:val="24"/>
          <w:lang w:val="kk-KZ"/>
        </w:rPr>
        <w:t xml:space="preserve"> </w:t>
      </w:r>
      <w:r w:rsidRPr="00C05516">
        <w:rPr>
          <w:sz w:val="24"/>
          <w:szCs w:val="24"/>
          <w:lang w:val="kk-KZ"/>
        </w:rPr>
        <w:t>ұйымдастырылды.</w:t>
      </w:r>
      <w:r w:rsidRPr="00C05516">
        <w:rPr>
          <w:spacing w:val="-9"/>
          <w:sz w:val="24"/>
          <w:szCs w:val="24"/>
          <w:lang w:val="kk-KZ"/>
        </w:rPr>
        <w:t xml:space="preserve"> </w:t>
      </w:r>
      <w:r w:rsidRPr="00C05516">
        <w:rPr>
          <w:sz w:val="24"/>
          <w:szCs w:val="24"/>
          <w:lang w:val="kk-KZ"/>
        </w:rPr>
        <w:t>«Тәуелсіз</w:t>
      </w:r>
      <w:r w:rsidRPr="00C05516">
        <w:rPr>
          <w:spacing w:val="-7"/>
          <w:sz w:val="24"/>
          <w:szCs w:val="24"/>
          <w:lang w:val="kk-KZ"/>
        </w:rPr>
        <w:t xml:space="preserve"> </w:t>
      </w:r>
      <w:r w:rsidRPr="00C05516">
        <w:rPr>
          <w:sz w:val="24"/>
          <w:szCs w:val="24"/>
          <w:lang w:val="kk-KZ"/>
        </w:rPr>
        <w:t>Қазақстан»</w:t>
      </w:r>
      <w:r w:rsidRPr="00C05516">
        <w:rPr>
          <w:spacing w:val="-10"/>
          <w:sz w:val="24"/>
          <w:szCs w:val="24"/>
          <w:lang w:val="kk-KZ"/>
        </w:rPr>
        <w:t xml:space="preserve"> </w:t>
      </w:r>
      <w:r w:rsidRPr="00C05516">
        <w:rPr>
          <w:sz w:val="24"/>
          <w:szCs w:val="24"/>
          <w:lang w:val="kk-KZ"/>
        </w:rPr>
        <w:t>тәуелсіздік</w:t>
      </w:r>
      <w:r w:rsidRPr="00C05516">
        <w:rPr>
          <w:spacing w:val="-7"/>
          <w:sz w:val="24"/>
          <w:szCs w:val="24"/>
          <w:lang w:val="kk-KZ"/>
        </w:rPr>
        <w:t xml:space="preserve"> </w:t>
      </w:r>
      <w:r w:rsidRPr="00C05516">
        <w:rPr>
          <w:sz w:val="24"/>
          <w:szCs w:val="24"/>
          <w:lang w:val="kk-KZ"/>
        </w:rPr>
        <w:t>күніне</w:t>
      </w:r>
      <w:r w:rsidRPr="00C05516">
        <w:rPr>
          <w:spacing w:val="-11"/>
          <w:sz w:val="24"/>
          <w:szCs w:val="24"/>
          <w:lang w:val="kk-KZ"/>
        </w:rPr>
        <w:t xml:space="preserve"> </w:t>
      </w:r>
      <w:r w:rsidRPr="00C05516">
        <w:rPr>
          <w:sz w:val="24"/>
          <w:szCs w:val="24"/>
          <w:lang w:val="kk-KZ"/>
        </w:rPr>
        <w:t>орай</w:t>
      </w:r>
      <w:r w:rsidRPr="00C05516">
        <w:rPr>
          <w:spacing w:val="-8"/>
          <w:sz w:val="24"/>
          <w:szCs w:val="24"/>
          <w:lang w:val="kk-KZ"/>
        </w:rPr>
        <w:t xml:space="preserve"> </w:t>
      </w:r>
      <w:r w:rsidRPr="00C05516">
        <w:rPr>
          <w:sz w:val="24"/>
          <w:szCs w:val="24"/>
          <w:lang w:val="kk-KZ"/>
        </w:rPr>
        <w:t>апталық</w:t>
      </w:r>
      <w:r w:rsidRPr="00C05516">
        <w:rPr>
          <w:spacing w:val="-9"/>
          <w:sz w:val="24"/>
          <w:szCs w:val="24"/>
          <w:lang w:val="kk-KZ"/>
        </w:rPr>
        <w:t xml:space="preserve"> </w:t>
      </w:r>
      <w:r w:rsidRPr="00C05516">
        <w:rPr>
          <w:sz w:val="24"/>
          <w:szCs w:val="24"/>
          <w:lang w:val="kk-KZ"/>
        </w:rPr>
        <w:t>іс-шаралар</w:t>
      </w:r>
      <w:r w:rsidRPr="00C05516">
        <w:rPr>
          <w:spacing w:val="-9"/>
          <w:sz w:val="24"/>
          <w:szCs w:val="24"/>
          <w:lang w:val="kk-KZ"/>
        </w:rPr>
        <w:t xml:space="preserve"> </w:t>
      </w:r>
      <w:r w:rsidRPr="00C05516">
        <w:rPr>
          <w:sz w:val="24"/>
          <w:szCs w:val="24"/>
          <w:lang w:val="kk-KZ"/>
        </w:rPr>
        <w:t>«Мәңгілік</w:t>
      </w:r>
      <w:r w:rsidRPr="00C05516">
        <w:rPr>
          <w:spacing w:val="-8"/>
          <w:sz w:val="24"/>
          <w:szCs w:val="24"/>
          <w:lang w:val="kk-KZ"/>
        </w:rPr>
        <w:t xml:space="preserve"> </w:t>
      </w:r>
      <w:r w:rsidRPr="00C05516">
        <w:rPr>
          <w:sz w:val="24"/>
          <w:szCs w:val="24"/>
          <w:lang w:val="kk-KZ"/>
        </w:rPr>
        <w:t>ел»</w:t>
      </w:r>
      <w:r w:rsidRPr="00C05516">
        <w:rPr>
          <w:spacing w:val="-57"/>
          <w:sz w:val="24"/>
          <w:szCs w:val="24"/>
          <w:lang w:val="kk-KZ"/>
        </w:rPr>
        <w:t xml:space="preserve"> </w:t>
      </w:r>
      <w:r w:rsidRPr="00C05516">
        <w:rPr>
          <w:sz w:val="24"/>
          <w:szCs w:val="24"/>
          <w:lang w:val="kk-KZ"/>
        </w:rPr>
        <w:t>тақырыбында</w:t>
      </w:r>
      <w:r w:rsidRPr="00C05516">
        <w:rPr>
          <w:spacing w:val="-8"/>
          <w:sz w:val="24"/>
          <w:szCs w:val="24"/>
          <w:lang w:val="kk-KZ"/>
        </w:rPr>
        <w:t xml:space="preserve"> </w:t>
      </w:r>
      <w:r w:rsidRPr="00C05516">
        <w:rPr>
          <w:sz w:val="24"/>
          <w:szCs w:val="24"/>
          <w:lang w:val="kk-KZ"/>
        </w:rPr>
        <w:t>Суреттер</w:t>
      </w:r>
      <w:r w:rsidRPr="00C05516">
        <w:rPr>
          <w:spacing w:val="-7"/>
          <w:sz w:val="24"/>
          <w:szCs w:val="24"/>
          <w:lang w:val="kk-KZ"/>
        </w:rPr>
        <w:t xml:space="preserve"> </w:t>
      </w:r>
      <w:r w:rsidRPr="00C05516">
        <w:rPr>
          <w:sz w:val="24"/>
          <w:szCs w:val="24"/>
          <w:lang w:val="kk-KZ"/>
        </w:rPr>
        <w:t>байқауы;</w:t>
      </w:r>
      <w:r w:rsidRPr="00C05516">
        <w:rPr>
          <w:spacing w:val="-6"/>
          <w:sz w:val="24"/>
          <w:szCs w:val="24"/>
          <w:lang w:val="kk-KZ"/>
        </w:rPr>
        <w:t xml:space="preserve"> </w:t>
      </w:r>
      <w:r w:rsidRPr="00C05516">
        <w:rPr>
          <w:sz w:val="24"/>
          <w:szCs w:val="24"/>
          <w:lang w:val="kk-KZ"/>
        </w:rPr>
        <w:t>1-4</w:t>
      </w:r>
      <w:r w:rsidRPr="00C05516">
        <w:rPr>
          <w:spacing w:val="-7"/>
          <w:sz w:val="24"/>
          <w:szCs w:val="24"/>
          <w:lang w:val="kk-KZ"/>
        </w:rPr>
        <w:t xml:space="preserve"> </w:t>
      </w:r>
      <w:r w:rsidRPr="00C05516">
        <w:rPr>
          <w:sz w:val="24"/>
          <w:szCs w:val="24"/>
          <w:lang w:val="kk-KZ"/>
        </w:rPr>
        <w:t>сынып</w:t>
      </w:r>
      <w:r w:rsidRPr="00C05516">
        <w:rPr>
          <w:spacing w:val="-7"/>
          <w:sz w:val="24"/>
          <w:szCs w:val="24"/>
          <w:lang w:val="kk-KZ"/>
        </w:rPr>
        <w:t xml:space="preserve"> </w:t>
      </w:r>
      <w:r w:rsidRPr="00C05516">
        <w:rPr>
          <w:sz w:val="24"/>
          <w:szCs w:val="24"/>
          <w:lang w:val="kk-KZ"/>
        </w:rPr>
        <w:t>Қабырға</w:t>
      </w:r>
      <w:r w:rsidRPr="00C05516">
        <w:rPr>
          <w:spacing w:val="-7"/>
          <w:sz w:val="24"/>
          <w:szCs w:val="24"/>
          <w:lang w:val="kk-KZ"/>
        </w:rPr>
        <w:t xml:space="preserve"> </w:t>
      </w:r>
      <w:r w:rsidRPr="00C05516">
        <w:rPr>
          <w:sz w:val="24"/>
          <w:szCs w:val="24"/>
          <w:lang w:val="kk-KZ"/>
        </w:rPr>
        <w:t>газеттері</w:t>
      </w:r>
      <w:r w:rsidRPr="00C05516">
        <w:rPr>
          <w:spacing w:val="-7"/>
          <w:sz w:val="24"/>
          <w:szCs w:val="24"/>
          <w:lang w:val="kk-KZ"/>
        </w:rPr>
        <w:t xml:space="preserve"> </w:t>
      </w:r>
      <w:r w:rsidRPr="00C05516">
        <w:rPr>
          <w:sz w:val="24"/>
          <w:szCs w:val="24"/>
          <w:lang w:val="kk-KZ"/>
        </w:rPr>
        <w:t>байқауы;</w:t>
      </w:r>
      <w:r w:rsidRPr="00C05516">
        <w:rPr>
          <w:spacing w:val="-7"/>
          <w:sz w:val="24"/>
          <w:szCs w:val="24"/>
          <w:lang w:val="kk-KZ"/>
        </w:rPr>
        <w:t xml:space="preserve"> </w:t>
      </w:r>
      <w:r w:rsidRPr="00C05516">
        <w:rPr>
          <w:sz w:val="24"/>
          <w:szCs w:val="24"/>
          <w:lang w:val="kk-KZ"/>
        </w:rPr>
        <w:t>5-8</w:t>
      </w:r>
      <w:r w:rsidRPr="00C05516">
        <w:rPr>
          <w:spacing w:val="-6"/>
          <w:sz w:val="24"/>
          <w:szCs w:val="24"/>
          <w:lang w:val="kk-KZ"/>
        </w:rPr>
        <w:t xml:space="preserve"> </w:t>
      </w:r>
      <w:r w:rsidRPr="00C05516">
        <w:rPr>
          <w:sz w:val="24"/>
          <w:szCs w:val="24"/>
          <w:lang w:val="kk-KZ"/>
        </w:rPr>
        <w:t>сынып</w:t>
      </w:r>
      <w:r w:rsidRPr="00C05516">
        <w:rPr>
          <w:spacing w:val="-7"/>
          <w:sz w:val="24"/>
          <w:szCs w:val="24"/>
          <w:lang w:val="kk-KZ"/>
        </w:rPr>
        <w:t xml:space="preserve"> </w:t>
      </w:r>
      <w:r w:rsidRPr="00C05516">
        <w:rPr>
          <w:sz w:val="24"/>
          <w:szCs w:val="24"/>
          <w:lang w:val="kk-KZ"/>
        </w:rPr>
        <w:t>Эссе</w:t>
      </w:r>
      <w:r w:rsidRPr="00C05516">
        <w:rPr>
          <w:spacing w:val="-8"/>
          <w:sz w:val="24"/>
          <w:szCs w:val="24"/>
          <w:lang w:val="kk-KZ"/>
        </w:rPr>
        <w:t xml:space="preserve"> </w:t>
      </w:r>
      <w:r w:rsidRPr="00C05516">
        <w:rPr>
          <w:sz w:val="24"/>
          <w:szCs w:val="24"/>
          <w:lang w:val="kk-KZ"/>
        </w:rPr>
        <w:lastRenderedPageBreak/>
        <w:t>жазу;</w:t>
      </w:r>
      <w:r w:rsidRPr="00C05516">
        <w:rPr>
          <w:spacing w:val="-57"/>
          <w:sz w:val="24"/>
          <w:szCs w:val="24"/>
          <w:lang w:val="kk-KZ"/>
        </w:rPr>
        <w:t xml:space="preserve"> </w:t>
      </w:r>
      <w:r w:rsidRPr="00C05516">
        <w:rPr>
          <w:sz w:val="24"/>
          <w:szCs w:val="24"/>
          <w:lang w:val="kk-KZ"/>
        </w:rPr>
        <w:t>9-11 сынып «Елімнің ертеңі болар ұлдар»атты пікір талас; 7-8 сыныптар ұлдары «Бір ел, бір</w:t>
      </w:r>
      <w:r w:rsidRPr="00C05516">
        <w:rPr>
          <w:spacing w:val="1"/>
          <w:sz w:val="24"/>
          <w:szCs w:val="24"/>
          <w:lang w:val="kk-KZ"/>
        </w:rPr>
        <w:t xml:space="preserve"> </w:t>
      </w:r>
      <w:r w:rsidRPr="00C05516">
        <w:rPr>
          <w:sz w:val="24"/>
          <w:szCs w:val="24"/>
          <w:lang w:val="kk-KZ"/>
        </w:rPr>
        <w:t>тағдыр,</w:t>
      </w:r>
      <w:r w:rsidRPr="00C05516">
        <w:rPr>
          <w:spacing w:val="1"/>
          <w:sz w:val="24"/>
          <w:szCs w:val="24"/>
          <w:lang w:val="kk-KZ"/>
        </w:rPr>
        <w:t xml:space="preserve"> </w:t>
      </w:r>
      <w:r w:rsidRPr="00C05516">
        <w:rPr>
          <w:sz w:val="24"/>
          <w:szCs w:val="24"/>
          <w:lang w:val="kk-KZ"/>
        </w:rPr>
        <w:t>бір</w:t>
      </w:r>
      <w:r w:rsidRPr="00C05516">
        <w:rPr>
          <w:spacing w:val="1"/>
          <w:sz w:val="24"/>
          <w:szCs w:val="24"/>
          <w:lang w:val="kk-KZ"/>
        </w:rPr>
        <w:t xml:space="preserve"> </w:t>
      </w:r>
      <w:r w:rsidRPr="00C05516">
        <w:rPr>
          <w:sz w:val="24"/>
          <w:szCs w:val="24"/>
          <w:lang w:val="kk-KZ"/>
        </w:rPr>
        <w:t>халық»</w:t>
      </w:r>
      <w:r w:rsidRPr="00C05516">
        <w:rPr>
          <w:spacing w:val="1"/>
          <w:sz w:val="24"/>
          <w:szCs w:val="24"/>
          <w:lang w:val="kk-KZ"/>
        </w:rPr>
        <w:t xml:space="preserve"> </w:t>
      </w:r>
      <w:r w:rsidRPr="00C05516">
        <w:rPr>
          <w:sz w:val="24"/>
          <w:szCs w:val="24"/>
          <w:lang w:val="kk-KZ"/>
        </w:rPr>
        <w:t>халықтар</w:t>
      </w:r>
      <w:r w:rsidRPr="00C05516">
        <w:rPr>
          <w:spacing w:val="1"/>
          <w:sz w:val="24"/>
          <w:szCs w:val="24"/>
          <w:lang w:val="kk-KZ"/>
        </w:rPr>
        <w:t xml:space="preserve"> </w:t>
      </w:r>
      <w:r w:rsidRPr="00C05516">
        <w:rPr>
          <w:sz w:val="24"/>
          <w:szCs w:val="24"/>
          <w:lang w:val="kk-KZ"/>
        </w:rPr>
        <w:t>достығы</w:t>
      </w:r>
      <w:r w:rsidRPr="00C05516">
        <w:rPr>
          <w:spacing w:val="1"/>
          <w:sz w:val="24"/>
          <w:szCs w:val="24"/>
          <w:lang w:val="kk-KZ"/>
        </w:rPr>
        <w:t xml:space="preserve"> </w:t>
      </w:r>
      <w:r w:rsidRPr="00C05516">
        <w:rPr>
          <w:sz w:val="24"/>
          <w:szCs w:val="24"/>
          <w:lang w:val="kk-KZ"/>
        </w:rPr>
        <w:t>күніне</w:t>
      </w:r>
      <w:r w:rsidRPr="00C05516">
        <w:rPr>
          <w:spacing w:val="1"/>
          <w:sz w:val="24"/>
          <w:szCs w:val="24"/>
          <w:lang w:val="kk-KZ"/>
        </w:rPr>
        <w:t xml:space="preserve"> </w:t>
      </w:r>
      <w:r w:rsidRPr="00C05516">
        <w:rPr>
          <w:sz w:val="24"/>
          <w:szCs w:val="24"/>
          <w:lang w:val="kk-KZ"/>
        </w:rPr>
        <w:t>орай</w:t>
      </w:r>
      <w:r w:rsidRPr="00C05516">
        <w:rPr>
          <w:spacing w:val="1"/>
          <w:sz w:val="24"/>
          <w:szCs w:val="24"/>
          <w:lang w:val="kk-KZ"/>
        </w:rPr>
        <w:t xml:space="preserve"> </w:t>
      </w:r>
      <w:r w:rsidRPr="00C05516">
        <w:rPr>
          <w:sz w:val="24"/>
          <w:szCs w:val="24"/>
          <w:lang w:val="kk-KZ"/>
        </w:rPr>
        <w:t>іс-шара.</w:t>
      </w:r>
      <w:r w:rsidRPr="00C05516">
        <w:rPr>
          <w:spacing w:val="1"/>
          <w:sz w:val="24"/>
          <w:szCs w:val="24"/>
          <w:lang w:val="kk-KZ"/>
        </w:rPr>
        <w:t xml:space="preserve"> </w:t>
      </w:r>
      <w:r w:rsidRPr="00C05516">
        <w:rPr>
          <w:sz w:val="24"/>
          <w:szCs w:val="24"/>
          <w:lang w:val="kk-KZ"/>
        </w:rPr>
        <w:t>«Ерлік</w:t>
      </w:r>
      <w:r w:rsidRPr="00C05516">
        <w:rPr>
          <w:spacing w:val="1"/>
          <w:sz w:val="24"/>
          <w:szCs w:val="24"/>
          <w:lang w:val="kk-KZ"/>
        </w:rPr>
        <w:t xml:space="preserve"> </w:t>
      </w:r>
      <w:r w:rsidRPr="00C05516">
        <w:rPr>
          <w:sz w:val="24"/>
          <w:szCs w:val="24"/>
          <w:lang w:val="kk-KZ"/>
        </w:rPr>
        <w:t>жыры</w:t>
      </w:r>
      <w:r w:rsidRPr="00C05516">
        <w:rPr>
          <w:spacing w:val="1"/>
          <w:sz w:val="24"/>
          <w:szCs w:val="24"/>
          <w:lang w:val="kk-KZ"/>
        </w:rPr>
        <w:t xml:space="preserve"> </w:t>
      </w:r>
      <w:r w:rsidRPr="00C05516">
        <w:rPr>
          <w:sz w:val="24"/>
          <w:szCs w:val="24"/>
          <w:lang w:val="kk-KZ"/>
        </w:rPr>
        <w:t>–</w:t>
      </w:r>
      <w:r w:rsidRPr="00C05516">
        <w:rPr>
          <w:spacing w:val="1"/>
          <w:sz w:val="24"/>
          <w:szCs w:val="24"/>
          <w:lang w:val="kk-KZ"/>
        </w:rPr>
        <w:t xml:space="preserve"> </w:t>
      </w:r>
      <w:r w:rsidRPr="00C05516">
        <w:rPr>
          <w:sz w:val="24"/>
          <w:szCs w:val="24"/>
          <w:lang w:val="kk-KZ"/>
        </w:rPr>
        <w:t>елдіктің</w:t>
      </w:r>
      <w:r w:rsidRPr="00C05516">
        <w:rPr>
          <w:spacing w:val="1"/>
          <w:sz w:val="24"/>
          <w:szCs w:val="24"/>
          <w:lang w:val="kk-KZ"/>
        </w:rPr>
        <w:t xml:space="preserve"> </w:t>
      </w:r>
      <w:r w:rsidRPr="00C05516">
        <w:rPr>
          <w:sz w:val="24"/>
          <w:szCs w:val="24"/>
          <w:lang w:val="kk-KZ"/>
        </w:rPr>
        <w:t>ескерткіші»салтанатты жиын өткізілді. «Тәуелсіздік қорғаны – Конститутция» Тәуелсіздіктің</w:t>
      </w:r>
      <w:r w:rsidRPr="00C05516">
        <w:rPr>
          <w:spacing w:val="1"/>
          <w:sz w:val="24"/>
          <w:szCs w:val="24"/>
          <w:lang w:val="kk-KZ"/>
        </w:rPr>
        <w:t xml:space="preserve"> </w:t>
      </w:r>
      <w:r w:rsidRPr="00C05516">
        <w:rPr>
          <w:sz w:val="24"/>
          <w:szCs w:val="24"/>
          <w:lang w:val="kk-KZ"/>
        </w:rPr>
        <w:t>30 жылдығына</w:t>
      </w:r>
      <w:r w:rsidRPr="00C05516">
        <w:rPr>
          <w:spacing w:val="-13"/>
          <w:sz w:val="24"/>
          <w:szCs w:val="24"/>
          <w:lang w:val="kk-KZ"/>
        </w:rPr>
        <w:t xml:space="preserve"> </w:t>
      </w:r>
      <w:r w:rsidRPr="00C05516">
        <w:rPr>
          <w:sz w:val="24"/>
          <w:szCs w:val="24"/>
          <w:lang w:val="kk-KZ"/>
        </w:rPr>
        <w:t>орай</w:t>
      </w:r>
      <w:r w:rsidRPr="00C05516">
        <w:rPr>
          <w:spacing w:val="-10"/>
          <w:sz w:val="24"/>
          <w:szCs w:val="24"/>
          <w:lang w:val="kk-KZ"/>
        </w:rPr>
        <w:t xml:space="preserve"> </w:t>
      </w:r>
      <w:r w:rsidRPr="00C05516">
        <w:rPr>
          <w:sz w:val="24"/>
          <w:szCs w:val="24"/>
          <w:lang w:val="kk-KZ"/>
        </w:rPr>
        <w:t>«Тәуелсіздік</w:t>
      </w:r>
      <w:r w:rsidRPr="00C05516">
        <w:rPr>
          <w:spacing w:val="-9"/>
          <w:sz w:val="24"/>
          <w:szCs w:val="24"/>
          <w:lang w:val="kk-KZ"/>
        </w:rPr>
        <w:t xml:space="preserve"> </w:t>
      </w:r>
      <w:r w:rsidRPr="00C05516">
        <w:rPr>
          <w:sz w:val="24"/>
          <w:szCs w:val="24"/>
          <w:lang w:val="kk-KZ"/>
        </w:rPr>
        <w:t>тірегім, Қазақстан</w:t>
      </w:r>
      <w:r w:rsidRPr="00C05516">
        <w:rPr>
          <w:spacing w:val="-10"/>
          <w:sz w:val="24"/>
          <w:szCs w:val="24"/>
          <w:lang w:val="kk-KZ"/>
        </w:rPr>
        <w:t xml:space="preserve"> </w:t>
      </w:r>
      <w:r w:rsidRPr="00C05516">
        <w:rPr>
          <w:sz w:val="24"/>
          <w:szCs w:val="24"/>
          <w:lang w:val="kk-KZ"/>
        </w:rPr>
        <w:t>жүрегім!»</w:t>
      </w:r>
      <w:r w:rsidRPr="00C05516">
        <w:rPr>
          <w:spacing w:val="-11"/>
          <w:sz w:val="24"/>
          <w:szCs w:val="24"/>
          <w:lang w:val="kk-KZ"/>
        </w:rPr>
        <w:t xml:space="preserve"> </w:t>
      </w:r>
      <w:r w:rsidRPr="00C05516">
        <w:rPr>
          <w:sz w:val="24"/>
          <w:szCs w:val="24"/>
          <w:lang w:val="kk-KZ"/>
        </w:rPr>
        <w:t>тақырыбында</w:t>
      </w:r>
      <w:r w:rsidRPr="00C05516">
        <w:rPr>
          <w:spacing w:val="-12"/>
          <w:sz w:val="24"/>
          <w:szCs w:val="24"/>
          <w:lang w:val="kk-KZ"/>
        </w:rPr>
        <w:t xml:space="preserve"> </w:t>
      </w:r>
      <w:r w:rsidRPr="00C05516">
        <w:rPr>
          <w:sz w:val="24"/>
          <w:szCs w:val="24"/>
          <w:lang w:val="kk-KZ"/>
        </w:rPr>
        <w:t>салтанатты</w:t>
      </w:r>
      <w:r w:rsidRPr="00C05516">
        <w:rPr>
          <w:spacing w:val="-11"/>
          <w:sz w:val="24"/>
          <w:szCs w:val="24"/>
          <w:lang w:val="kk-KZ"/>
        </w:rPr>
        <w:t xml:space="preserve"> </w:t>
      </w:r>
      <w:r w:rsidRPr="00C05516">
        <w:rPr>
          <w:sz w:val="24"/>
          <w:szCs w:val="24"/>
          <w:lang w:val="kk-KZ"/>
        </w:rPr>
        <w:t>жиын.</w:t>
      </w:r>
    </w:p>
    <w:p w14:paraId="66B5C0B6" w14:textId="77777777" w:rsidR="00BD2927" w:rsidRPr="00C05516" w:rsidRDefault="00BD2927" w:rsidP="00284AD3">
      <w:pPr>
        <w:tabs>
          <w:tab w:val="left" w:pos="1260"/>
        </w:tabs>
        <w:spacing w:after="0"/>
        <w:ind w:right="-1"/>
        <w:rPr>
          <w:sz w:val="24"/>
          <w:szCs w:val="24"/>
          <w:lang w:val="kk-KZ"/>
        </w:rPr>
      </w:pPr>
      <w:r w:rsidRPr="00C05516">
        <w:rPr>
          <w:sz w:val="24"/>
          <w:szCs w:val="24"/>
          <w:lang w:val="kk-KZ"/>
        </w:rPr>
        <w:t xml:space="preserve">5 қыркүйек  - ҚР  халықтарының Тілдері күні мерекесіне орай </w:t>
      </w:r>
      <w:r w:rsidRPr="00C05516">
        <w:rPr>
          <w:b/>
          <w:sz w:val="24"/>
          <w:szCs w:val="24"/>
          <w:lang w:val="kk-KZ"/>
        </w:rPr>
        <w:t xml:space="preserve">«Тәуелсіздік – мемлекеттік тіл тірегі» </w:t>
      </w:r>
      <w:r w:rsidRPr="00C05516">
        <w:rPr>
          <w:sz w:val="24"/>
          <w:szCs w:val="24"/>
          <w:lang w:val="kk-KZ"/>
        </w:rPr>
        <w:t xml:space="preserve">атты іс-шара ұйымдастырылды. «Салауатты өмір салтын сақтау» жобасы аясында дүниежүзілік </w:t>
      </w:r>
      <w:r w:rsidRPr="00C05516">
        <w:rPr>
          <w:b/>
          <w:sz w:val="24"/>
          <w:szCs w:val="24"/>
          <w:lang w:val="kk-KZ"/>
        </w:rPr>
        <w:t>«Денсаулық күнін»</w:t>
      </w:r>
      <w:r w:rsidRPr="00C05516">
        <w:rPr>
          <w:sz w:val="24"/>
          <w:szCs w:val="24"/>
          <w:lang w:val="kk-KZ"/>
        </w:rPr>
        <w:t xml:space="preserve"> өткізу іс-шарасы ұйымдастырылды. 5 қыркүйек қазақ әліпбиінің негізін салған ғалым </w:t>
      </w:r>
      <w:r w:rsidRPr="00C05516">
        <w:rPr>
          <w:b/>
          <w:sz w:val="24"/>
          <w:szCs w:val="24"/>
          <w:lang w:val="kk-KZ"/>
        </w:rPr>
        <w:t>Ахмет Байтұрсынұлының 150 жыл</w:t>
      </w:r>
      <w:r w:rsidRPr="00C05516">
        <w:rPr>
          <w:sz w:val="24"/>
          <w:szCs w:val="24"/>
          <w:lang w:val="kk-KZ"/>
        </w:rPr>
        <w:t xml:space="preserve"> толған мерейтойына орай мектептің белсенді оқушылары №14 Негізгі орта білім беретін мектебіне челлендж жолданды. </w:t>
      </w:r>
    </w:p>
    <w:p w14:paraId="65AF069E" w14:textId="77777777" w:rsidR="00BD2927" w:rsidRPr="00C05516" w:rsidRDefault="00BD2927" w:rsidP="00284AD3">
      <w:pPr>
        <w:tabs>
          <w:tab w:val="left" w:pos="1260"/>
        </w:tabs>
        <w:spacing w:after="0"/>
        <w:ind w:right="-1"/>
        <w:rPr>
          <w:sz w:val="24"/>
          <w:szCs w:val="24"/>
          <w:lang w:val="kk-KZ"/>
        </w:rPr>
      </w:pPr>
      <w:r w:rsidRPr="00C05516">
        <w:rPr>
          <w:sz w:val="24"/>
          <w:szCs w:val="24"/>
          <w:lang w:val="kk-KZ"/>
        </w:rPr>
        <w:t xml:space="preserve">   «№13 Т. Бигелдинов атындағы жалпы білім беретін мектебі» коммуналдық мемлекеттік мекемесінде </w:t>
      </w:r>
      <w:r w:rsidRPr="00C05516">
        <w:rPr>
          <w:b/>
          <w:sz w:val="24"/>
          <w:szCs w:val="24"/>
          <w:lang w:val="kk-KZ"/>
        </w:rPr>
        <w:t>14 қыркүйек –Гиманзия күні</w:t>
      </w:r>
      <w:r w:rsidRPr="00C05516">
        <w:rPr>
          <w:sz w:val="24"/>
          <w:szCs w:val="24"/>
          <w:lang w:val="kk-KZ"/>
        </w:rPr>
        <w:t xml:space="preserve"> және мектебімізге есімі берілген белгілі мемлекет және қоғам қайраткері, тарихшы –этнограф Т. Бигелдиновтың 100 жас мерейтойына орай аудан көлемінде іс шара өткізілді. «№13 Т. Бигелдинов атындағы жалпы білім беретін мектебі» коммуналдық мемлекеттік мекемесінде 2022-2023 оқу жылының </w:t>
      </w:r>
      <w:r w:rsidRPr="00C05516">
        <w:rPr>
          <w:b/>
          <w:sz w:val="24"/>
          <w:szCs w:val="24"/>
          <w:lang w:val="kk-KZ"/>
        </w:rPr>
        <w:t xml:space="preserve">бірінші кезектегі ата-аналар жиналысы </w:t>
      </w:r>
      <w:r w:rsidRPr="00C05516">
        <w:rPr>
          <w:sz w:val="24"/>
          <w:szCs w:val="24"/>
          <w:lang w:val="kk-KZ"/>
        </w:rPr>
        <w:t xml:space="preserve">өткізілді. Күн тәртібіндегі мәселелер: 1.Мектептің ішкі тәртіп ережесімен таныстыру. (Баяндамашы мектеп директоры Ж. Отарин). 2 Мектеп  формасы (Баяндамашы мектеп директоры Ж. Отарин). 3 Жалпыға міндетті білім жайлы. Оқушылардың ыстық тамақпен қамтылуы (Баяндамашы А. Дуйсебекова) 4. Жасөспірімдер арасындағы құқық бұзушылықтың алдын алу және жол қозғалысы ережесі туралы (Баяндамашы ДТІЖО С. Баймухамбетова) 5. Оқушылардың оқулықпен қамтылуы (Баяндамашы кітапханашы Г. Ысрайыл). 6 Әртүрлі мәселелер қаралды. </w:t>
      </w:r>
    </w:p>
    <w:p w14:paraId="069DC8F3" w14:textId="77777777" w:rsidR="00BD2927" w:rsidRPr="00C05516" w:rsidRDefault="00BD2927" w:rsidP="00284AD3">
      <w:pPr>
        <w:tabs>
          <w:tab w:val="left" w:pos="1260"/>
        </w:tabs>
        <w:spacing w:after="0"/>
        <w:ind w:right="-1"/>
        <w:rPr>
          <w:sz w:val="24"/>
          <w:szCs w:val="24"/>
          <w:lang w:val="kk-KZ"/>
        </w:rPr>
      </w:pPr>
      <w:r w:rsidRPr="00C05516">
        <w:rPr>
          <w:sz w:val="24"/>
          <w:szCs w:val="24"/>
          <w:lang w:val="kk-KZ"/>
        </w:rPr>
        <w:t xml:space="preserve">   «Құқықтық сана қауымға пана» жобасы аясында «Абайлаңыз балалар!» акциясының іс-жоспарына сәйкес Жол ережесі бойынша </w:t>
      </w:r>
      <w:r w:rsidRPr="00C05516">
        <w:rPr>
          <w:b/>
          <w:sz w:val="24"/>
          <w:szCs w:val="24"/>
          <w:lang w:val="kk-KZ"/>
        </w:rPr>
        <w:t>«Назар аударыңыз бағдаршам!»</w:t>
      </w:r>
      <w:r w:rsidRPr="00C05516">
        <w:rPr>
          <w:sz w:val="24"/>
          <w:szCs w:val="24"/>
          <w:lang w:val="kk-KZ"/>
        </w:rPr>
        <w:t xml:space="preserve"> атты тәрбие сағаты өтілді.  «Құқықтық сана қауымға пана» жоба аясында «Құқықтық сауаттылық» декадасының жоспарына сәйкес </w:t>
      </w:r>
      <w:r w:rsidRPr="00C05516">
        <w:rPr>
          <w:bCs/>
          <w:sz w:val="24"/>
          <w:szCs w:val="24"/>
          <w:lang w:val="kk-KZ"/>
        </w:rPr>
        <w:t>«Оқушылардың құқықтық сауаттылық деңгейін анықтау»</w:t>
      </w:r>
      <w:r w:rsidRPr="00C05516">
        <w:rPr>
          <w:sz w:val="24"/>
          <w:szCs w:val="24"/>
          <w:lang w:val="kk-KZ"/>
        </w:rPr>
        <w:t xml:space="preserve"> мақсатында сауалнама алында.  </w:t>
      </w:r>
      <w:r w:rsidRPr="00C05516">
        <w:rPr>
          <w:bCs/>
          <w:sz w:val="24"/>
          <w:szCs w:val="24"/>
          <w:lang w:val="kk-KZ"/>
        </w:rPr>
        <w:t>«Қыз Жібек» ұйымының жоспарына сәйкес 8-11 сыныптың қыздарымен жиналыс ө</w:t>
      </w:r>
      <w:r w:rsidRPr="00C05516">
        <w:rPr>
          <w:sz w:val="24"/>
          <w:szCs w:val="24"/>
          <w:lang w:val="kk-KZ"/>
        </w:rPr>
        <w:t xml:space="preserve">ткізілді. Күн тәртібінде бірінші кезекте мектептің ішкі тәртіп ережесімен оқушы қыздарды таныстыру. Екінші мәселе бойынша «Тазалық тәртіп, басты талап». Үшінші мәселе Психологиялық кеңестер. «Құқықтық сана қауымға пана» жобасы аясында «Құқықтық сауаттылық» декадасының жоспарына сәйкес «Құқықтық мәдениет және жастар» тақырыбы бойынша 10 «А» сыныбында пікірсайыс өтілді.   «Сұңқар» ер балалар ұйымының жоспарына сәйкес жиналыс өткізілді.  «Оқуға құштар мектеп»  жобасы аясында «Оқымысты оқырман» атты дөңгелек үстел ұйымдастырылды. «Құқықтық сана қауымға пана» жобасы аясында «Абайлаңыз балалар!» акциясының ісжоспарына сәйкес жол ережесі бойынша «Көшеде жүру ережесін білесің бе?» тақырыбында 8 сыныптарда пікірталас өтілді.  Қазақстан халқы тілдері күні мерекесіне орай «Қазақстан болашағы-қазақ тілінде» тақырыбында 9-10 сыныптар арасында ой өрісті дамытуға, жан-жақты болуға, тіл ұшқырлығын жаттықтыруға бағыттайтын пікірсайыс дебат ойындары ұйымдастырылды. Айтулы іс-шарада жастар екі фракция болып бөлініп, жан-жақты пікір алмасып, ойларын анық жеткізе алды. Белсенділік танытып, жоғары деңгейде өнер көрсеткен жастарға мектеп әкімшілігі атынан арнайы мадақтамалар табысталды. «Ақылды волентерлік» жүйесі негізінде оқушыларды «Қоғамға қызмет» әлеуметтік еріктілер жобасы аясында </w:t>
      </w:r>
      <w:r w:rsidRPr="00C05516">
        <w:rPr>
          <w:b/>
          <w:sz w:val="24"/>
          <w:szCs w:val="24"/>
          <w:lang w:val="kk-KZ"/>
        </w:rPr>
        <w:t>«Адамдарға қуаныш сыйла!»</w:t>
      </w:r>
      <w:r w:rsidRPr="00C05516">
        <w:rPr>
          <w:sz w:val="24"/>
          <w:szCs w:val="24"/>
          <w:lang w:val="kk-KZ"/>
        </w:rPr>
        <w:t xml:space="preserve"> қайырымдылық акциясы өтілді. «Құқықтық сана қауымға пана» жобасы аясында «Абайлаңыз балалар!» акциясының жоспарына сәйкес Жол ережесі бойынша </w:t>
      </w:r>
      <w:r w:rsidRPr="00C05516">
        <w:rPr>
          <w:b/>
          <w:sz w:val="24"/>
          <w:szCs w:val="24"/>
          <w:lang w:val="kk-KZ"/>
        </w:rPr>
        <w:t>«Бағдар шам бізде қонақта»</w:t>
      </w:r>
      <w:r w:rsidRPr="00C05516">
        <w:rPr>
          <w:sz w:val="24"/>
          <w:szCs w:val="24"/>
          <w:lang w:val="kk-KZ"/>
        </w:rPr>
        <w:t xml:space="preserve"> тақырыбында 5 «Ә» сыныбында тәбие сағаты өтілді. </w:t>
      </w:r>
    </w:p>
    <w:p w14:paraId="6E32B4D1" w14:textId="77777777" w:rsidR="00BD2927" w:rsidRPr="00C05516" w:rsidRDefault="00BD2927" w:rsidP="00284AD3">
      <w:pPr>
        <w:tabs>
          <w:tab w:val="left" w:pos="1260"/>
        </w:tabs>
        <w:spacing w:after="0"/>
        <w:ind w:right="-1"/>
        <w:rPr>
          <w:sz w:val="24"/>
          <w:szCs w:val="24"/>
          <w:lang w:val="kk-KZ"/>
        </w:rPr>
      </w:pPr>
      <w:r w:rsidRPr="00C05516">
        <w:rPr>
          <w:sz w:val="24"/>
          <w:szCs w:val="24"/>
          <w:lang w:val="kk-KZ"/>
        </w:rPr>
        <w:t xml:space="preserve"> «№13 Т. Бигелдинов атындағы жалпы білім беретін мектебі» коммуналдық мемлекеттік мекемесінде </w:t>
      </w:r>
      <w:r w:rsidRPr="00C05516">
        <w:rPr>
          <w:b/>
          <w:sz w:val="24"/>
          <w:szCs w:val="24"/>
          <w:lang w:val="kk-KZ"/>
        </w:rPr>
        <w:t xml:space="preserve">Өзін өзі басқару ұйымының ПРЕЗИДЕНТІНЕ </w:t>
      </w:r>
      <w:r w:rsidRPr="00C05516">
        <w:rPr>
          <w:sz w:val="24"/>
          <w:szCs w:val="24"/>
          <w:lang w:val="kk-KZ"/>
        </w:rPr>
        <w:t xml:space="preserve">үміткерлер тағайындалды. </w:t>
      </w:r>
    </w:p>
    <w:p w14:paraId="2A4FAC04" w14:textId="77777777" w:rsidR="00BD2927" w:rsidRPr="00C05516" w:rsidRDefault="00BD2927" w:rsidP="00284AD3">
      <w:pPr>
        <w:tabs>
          <w:tab w:val="left" w:pos="1260"/>
        </w:tabs>
        <w:spacing w:after="0"/>
        <w:ind w:right="-1"/>
        <w:rPr>
          <w:sz w:val="24"/>
          <w:szCs w:val="24"/>
          <w:lang w:val="kk-KZ"/>
        </w:rPr>
      </w:pPr>
      <w:r w:rsidRPr="00C05516">
        <w:rPr>
          <w:sz w:val="24"/>
          <w:szCs w:val="24"/>
          <w:lang w:val="kk-KZ"/>
        </w:rPr>
        <w:lastRenderedPageBreak/>
        <w:t xml:space="preserve"> «Құқықтық сана қауымға пана» жобасы аясында «Құқықтық сауаттылық» декадасының жоспарына сәйкес </w:t>
      </w:r>
      <w:r w:rsidRPr="00C05516">
        <w:rPr>
          <w:b/>
          <w:sz w:val="24"/>
          <w:szCs w:val="24"/>
          <w:lang w:val="kk-KZ"/>
        </w:rPr>
        <w:t>«Сыбайлас жемқорлықпен күрес –ортақ міндет»</w:t>
      </w:r>
      <w:r w:rsidRPr="00C05516">
        <w:rPr>
          <w:sz w:val="24"/>
          <w:szCs w:val="24"/>
          <w:lang w:val="kk-KZ"/>
        </w:rPr>
        <w:t xml:space="preserve"> тақырыбында дөңгелек үстел өтілді. Құқықтық сана қауымға пана» жобасы аясында «Құқықтық сауаттылық» декадасының жоспарына сәйкес </w:t>
      </w:r>
      <w:r w:rsidRPr="00C05516">
        <w:rPr>
          <w:b/>
          <w:sz w:val="24"/>
          <w:szCs w:val="24"/>
          <w:lang w:val="kk-KZ"/>
        </w:rPr>
        <w:t>«Тәрбие тәртіптен басталады»</w:t>
      </w:r>
      <w:r w:rsidRPr="00C05516">
        <w:rPr>
          <w:sz w:val="24"/>
          <w:szCs w:val="24"/>
          <w:lang w:val="kk-KZ"/>
        </w:rPr>
        <w:t xml:space="preserve"> тақырыпта 9 «Ә» сыныбында тәрбие сағаты өтілді. «Өмірдің күзі жылы болсын» 1 қазан Халықаралық Қарттар күніне арналған </w:t>
      </w:r>
      <w:r w:rsidRPr="00C05516">
        <w:rPr>
          <w:b/>
          <w:sz w:val="24"/>
          <w:szCs w:val="24"/>
          <w:lang w:val="kk-KZ"/>
        </w:rPr>
        <w:t>«Спорт жасқа қарамайды»</w:t>
      </w:r>
      <w:r w:rsidRPr="00C05516">
        <w:rPr>
          <w:sz w:val="24"/>
          <w:szCs w:val="24"/>
          <w:lang w:val="kk-KZ"/>
        </w:rPr>
        <w:t xml:space="preserve"> тақырыбында дойбы, шахмат, волейбол спорттық ойындар ойнатылды.. </w:t>
      </w:r>
      <w:r w:rsidRPr="00C05516">
        <w:rPr>
          <w:b/>
          <w:sz w:val="24"/>
          <w:szCs w:val="24"/>
          <w:lang w:val="kk-KZ"/>
        </w:rPr>
        <w:t>«Ұстаз-ұлы тұлға»</w:t>
      </w:r>
      <w:r w:rsidRPr="00C05516">
        <w:rPr>
          <w:sz w:val="24"/>
          <w:szCs w:val="24"/>
          <w:lang w:val="kk-KZ"/>
        </w:rPr>
        <w:t xml:space="preserve"> атты ұстаздар мерекесіне арналған іс-шара жоспарына сәйкес 11 «А» сынып оқушылары ардагер ұстаздарды мерекемен құттықтады.  </w:t>
      </w:r>
      <w:r w:rsidRPr="00C05516">
        <w:rPr>
          <w:b/>
          <w:sz w:val="24"/>
          <w:szCs w:val="24"/>
          <w:lang w:val="kk-KZ"/>
        </w:rPr>
        <w:t>«Өмірдің күзі жылы болсын»</w:t>
      </w:r>
      <w:r w:rsidRPr="00C05516">
        <w:rPr>
          <w:sz w:val="24"/>
          <w:szCs w:val="24"/>
          <w:lang w:val="kk-KZ"/>
        </w:rPr>
        <w:t xml:space="preserve"> атты 1 қазан Халықаралық Қарттар күніне арналған іс шара жоспарына сәйкес </w:t>
      </w:r>
      <w:r w:rsidRPr="00C05516">
        <w:rPr>
          <w:b/>
          <w:sz w:val="24"/>
          <w:szCs w:val="24"/>
          <w:lang w:val="kk-KZ"/>
        </w:rPr>
        <w:t>«Ата –әулеттің тірегі, әде ұрпақтың жүрегі»</w:t>
      </w:r>
      <w:r w:rsidRPr="00C05516">
        <w:rPr>
          <w:sz w:val="24"/>
          <w:szCs w:val="24"/>
          <w:lang w:val="kk-KZ"/>
        </w:rPr>
        <w:t xml:space="preserve"> атты мерекелік іс-шара өтілді. «Өмірдің күзі жылы болсын» атты 1 қазан Халықаралық Қарттар күніне арналған іс шара жоспарына сәйкес «</w:t>
      </w:r>
      <w:r w:rsidRPr="00C05516">
        <w:rPr>
          <w:b/>
          <w:sz w:val="24"/>
          <w:szCs w:val="24"/>
          <w:lang w:val="kk-KZ"/>
        </w:rPr>
        <w:t>Қарттарым –асыл қазынам»</w:t>
      </w:r>
      <w:r w:rsidRPr="00C05516">
        <w:rPr>
          <w:sz w:val="24"/>
          <w:szCs w:val="24"/>
          <w:lang w:val="kk-KZ"/>
        </w:rPr>
        <w:t xml:space="preserve"> 2 «Ә» сыныбында бейне интерактивті сабақ өтілді. «Құқықтық сана қауымға пана» жобасы аясында «Құқықтық сауаттылық» декадасының жоспарына сәйкес </w:t>
      </w:r>
      <w:r w:rsidRPr="00C05516">
        <w:rPr>
          <w:b/>
          <w:sz w:val="24"/>
          <w:szCs w:val="24"/>
          <w:lang w:val="kk-KZ"/>
        </w:rPr>
        <w:t>«Адам құқығы мен бостандығын қорғау»</w:t>
      </w:r>
      <w:r w:rsidRPr="00C05516">
        <w:rPr>
          <w:sz w:val="24"/>
          <w:szCs w:val="24"/>
          <w:lang w:val="kk-KZ"/>
        </w:rPr>
        <w:t xml:space="preserve"> тақырыпта 6 «А» сыныбында тәрбие сағаты өтілді.   Өзін өзі басқару ұйымының белсенді оқушылары Келес ауданының тұрғындарына </w:t>
      </w:r>
      <w:r w:rsidRPr="00C05516">
        <w:rPr>
          <w:b/>
          <w:sz w:val="24"/>
          <w:szCs w:val="24"/>
          <w:lang w:val="kk-KZ"/>
        </w:rPr>
        <w:t>«Жер салығы» мен «Мүлк салығын» төлеу бойынша челлендж</w:t>
      </w:r>
      <w:r w:rsidRPr="00C05516">
        <w:rPr>
          <w:sz w:val="24"/>
          <w:szCs w:val="24"/>
          <w:lang w:val="kk-KZ"/>
        </w:rPr>
        <w:t xml:space="preserve"> жолданды. «</w:t>
      </w:r>
      <w:r w:rsidRPr="00C05516">
        <w:rPr>
          <w:b/>
          <w:sz w:val="24"/>
          <w:szCs w:val="24"/>
          <w:lang w:val="kk-KZ"/>
        </w:rPr>
        <w:t>Ұстаз-ұлы тұлға»</w:t>
      </w:r>
      <w:r w:rsidRPr="00C05516">
        <w:rPr>
          <w:sz w:val="24"/>
          <w:szCs w:val="24"/>
          <w:lang w:val="kk-KZ"/>
        </w:rPr>
        <w:t xml:space="preserve"> атты ұстаздар күніне орай өзін өзі басқару ұйымы ұстаздарды құттықтап, өздерінің гүл шоқтары мен тәттілерін беріп, ұстаздарды мерекемен қуантты.  </w:t>
      </w:r>
      <w:r w:rsidRPr="00C05516">
        <w:rPr>
          <w:b/>
          <w:sz w:val="24"/>
          <w:szCs w:val="24"/>
          <w:lang w:val="kk-KZ"/>
        </w:rPr>
        <w:t>«Мектеп парламент»</w:t>
      </w:r>
      <w:r w:rsidRPr="00C05516">
        <w:rPr>
          <w:sz w:val="24"/>
          <w:szCs w:val="24"/>
          <w:lang w:val="kk-KZ"/>
        </w:rPr>
        <w:t xml:space="preserve"> білім алушылардың өзін өзі басқару ұйымдарын дамыту тұжырымдамасы негізінде жоғары сынып оқушылар арасында «Мектеп парламентін» сайлау өткізілді. </w:t>
      </w:r>
      <w:r w:rsidRPr="00C05516">
        <w:rPr>
          <w:b/>
          <w:sz w:val="24"/>
          <w:szCs w:val="24"/>
          <w:lang w:val="kk-KZ"/>
        </w:rPr>
        <w:t>«Ұстаз-ұлы тұлға»</w:t>
      </w:r>
      <w:r w:rsidRPr="00C05516">
        <w:rPr>
          <w:sz w:val="24"/>
          <w:szCs w:val="24"/>
          <w:lang w:val="kk-KZ"/>
        </w:rPr>
        <w:t xml:space="preserve"> атты ұстаздар күніне арналған іс-шара өтілд «Ұстаздар күні» мерекесіне орай 2022 жылдың 05 қазан күні </w:t>
      </w:r>
      <w:r w:rsidRPr="00C05516">
        <w:rPr>
          <w:b/>
          <w:sz w:val="24"/>
          <w:szCs w:val="24"/>
          <w:lang w:val="kk-KZ"/>
        </w:rPr>
        <w:t>«Дублер күні»</w:t>
      </w:r>
      <w:r w:rsidRPr="00C05516">
        <w:rPr>
          <w:sz w:val="24"/>
          <w:szCs w:val="24"/>
          <w:lang w:val="kk-KZ"/>
        </w:rPr>
        <w:t xml:space="preserve"> өтті. Жоғары сынып оқушылары бір күн мектеп мұғалімдерінің жұмысын атқарды. Мектеп кітапханасында «Оқуға құштар мектеп» жобасы аясында </w:t>
      </w:r>
      <w:r w:rsidRPr="00C05516">
        <w:rPr>
          <w:b/>
          <w:sz w:val="24"/>
          <w:szCs w:val="24"/>
          <w:lang w:val="kk-KZ"/>
        </w:rPr>
        <w:t>«Ұлт ұстазы –А.Байтұрсынұлының 150 жасқа толуына</w:t>
      </w:r>
      <w:r w:rsidRPr="00C05516">
        <w:rPr>
          <w:sz w:val="24"/>
          <w:szCs w:val="24"/>
          <w:lang w:val="kk-KZ"/>
        </w:rPr>
        <w:t xml:space="preserve"> орай әдеби кеш өтілді.  </w:t>
      </w:r>
      <w:r w:rsidRPr="00C05516">
        <w:rPr>
          <w:b/>
          <w:sz w:val="24"/>
          <w:szCs w:val="24"/>
          <w:lang w:val="kk-KZ"/>
        </w:rPr>
        <w:t>«25 қазан Республика күні»</w:t>
      </w:r>
      <w:r w:rsidRPr="00C05516">
        <w:rPr>
          <w:sz w:val="24"/>
          <w:szCs w:val="24"/>
          <w:lang w:val="kk-KZ"/>
        </w:rPr>
        <w:t xml:space="preserve"> мерекесіне арналған оқушылар арасында спорттық іс-шаралар өткізілді. «№13 Т. Бигелдинов атындағы жалпы білім беретін мектебі» коммуналдық мемлекеттік мекемесінің кітапханасында </w:t>
      </w:r>
      <w:r w:rsidRPr="00C05516">
        <w:rPr>
          <w:b/>
          <w:sz w:val="24"/>
          <w:szCs w:val="24"/>
          <w:lang w:val="kk-KZ"/>
        </w:rPr>
        <w:t>25 қазан Республика күніне арналған челлендж</w:t>
      </w:r>
      <w:r w:rsidRPr="00C05516">
        <w:rPr>
          <w:sz w:val="24"/>
          <w:szCs w:val="24"/>
          <w:lang w:val="kk-KZ"/>
        </w:rPr>
        <w:t xml:space="preserve"> ұйымдастырылды. Республика күні  оқушылары диктант жазды. «Білім ордамыздың шәкірттері 25 қазан Республика күні мерекесіне арналған «</w:t>
      </w:r>
      <w:r w:rsidRPr="00C05516">
        <w:rPr>
          <w:b/>
          <w:sz w:val="24"/>
          <w:szCs w:val="24"/>
          <w:lang w:val="kk-KZ"/>
        </w:rPr>
        <w:t>Атамекен»</w:t>
      </w:r>
      <w:r w:rsidRPr="00C05516">
        <w:rPr>
          <w:sz w:val="24"/>
          <w:szCs w:val="24"/>
          <w:lang w:val="kk-KZ"/>
        </w:rPr>
        <w:t xml:space="preserve"> тақырыбында патриоттық диктант жазды. 9-10 сынып оқушылары жазу дағдыларын жетілдіріп, Отансүйгіштік тақырыбында ой қозғады. 25 қазан Республика күні мерекесіне орай </w:t>
      </w:r>
      <w:r w:rsidRPr="00C05516">
        <w:rPr>
          <w:b/>
          <w:sz w:val="24"/>
          <w:szCs w:val="24"/>
          <w:lang w:val="kk-KZ"/>
        </w:rPr>
        <w:t>«Менің арманымдағы Қазақстан</w:t>
      </w:r>
      <w:r w:rsidRPr="00C05516">
        <w:rPr>
          <w:sz w:val="24"/>
          <w:szCs w:val="24"/>
          <w:lang w:val="kk-KZ"/>
        </w:rPr>
        <w:t xml:space="preserve">» тақырыбында эссе жазу конкурсы ұйымдастырылды. Мектеп кітапханасында «Менің Отаным –Қазақстан» тақырыбында көрме ұймдастырылды. Мектеп –гимназия оқушылары </w:t>
      </w:r>
      <w:r w:rsidRPr="00C05516">
        <w:rPr>
          <w:b/>
          <w:sz w:val="24"/>
          <w:szCs w:val="24"/>
          <w:lang w:val="kk-KZ"/>
        </w:rPr>
        <w:t>танымдық экскурсия</w:t>
      </w:r>
      <w:r w:rsidRPr="00C05516">
        <w:rPr>
          <w:sz w:val="24"/>
          <w:szCs w:val="24"/>
          <w:lang w:val="kk-KZ"/>
        </w:rPr>
        <w:t xml:space="preserve"> жасады. Жас шәкірттер табиғатты аялайық жобасын қолға алды. Оқушылар саябақты қоқыстан тазалауға өз үлестерін қосты. Алтын күз аясында естелікке суретке түсті. Еліміздің әрбір азаматы табиғатымызды, қоршаған ортаны қорғауы керек. Мектеп-гимназия оқушылары экологиялық мәселелерге назар аударды. «№13 Т. Бигелдинов атындағы жалпы білім беретін мектебі» коммуналдық мемлекеттік мекемесі өзін өзі басқару мүшелері қатысуымен </w:t>
      </w:r>
      <w:r w:rsidRPr="00C05516">
        <w:rPr>
          <w:b/>
          <w:sz w:val="24"/>
          <w:szCs w:val="24"/>
          <w:lang w:val="kk-KZ"/>
        </w:rPr>
        <w:t>«Жаңа Қазақстан-Таза табиғат»</w:t>
      </w:r>
      <w:r w:rsidRPr="00C05516">
        <w:rPr>
          <w:sz w:val="24"/>
          <w:szCs w:val="24"/>
          <w:lang w:val="kk-KZ"/>
        </w:rPr>
        <w:t xml:space="preserve"> атты экологиялық науқан өткізілді. </w:t>
      </w:r>
    </w:p>
    <w:p w14:paraId="4D86D31E" w14:textId="77777777" w:rsidR="00BD2927" w:rsidRPr="00C05516" w:rsidRDefault="00BD2927" w:rsidP="00284AD3">
      <w:pPr>
        <w:spacing w:after="0"/>
        <w:ind w:right="-1"/>
        <w:rPr>
          <w:sz w:val="24"/>
          <w:szCs w:val="24"/>
          <w:lang w:val="kk-KZ"/>
        </w:rPr>
      </w:pPr>
      <w:r w:rsidRPr="00C05516">
        <w:rPr>
          <w:sz w:val="24"/>
          <w:szCs w:val="24"/>
          <w:lang w:val="kk-KZ"/>
        </w:rPr>
        <w:t xml:space="preserve">   Жастар ауыл тұрғындарын себепсіз қоқыс тастаудан аулақ болуға түрлі химиялық жанғыш заттарды жағуға және ауа қабатына зиян келтіретін заттарды тұтынбауға шақырды. Мұндай акцияларды қоғам үшін маңызы зор. Сондықтан мектеп әкімшілігі аталған іс-шараны жыл сайын ұйымдастыруды жоспарлап отыр. </w:t>
      </w:r>
    </w:p>
    <w:p w14:paraId="485E128B" w14:textId="77777777" w:rsidR="00BD2927" w:rsidRPr="00C05516" w:rsidRDefault="00BD2927" w:rsidP="00284AD3">
      <w:pPr>
        <w:spacing w:after="0"/>
        <w:ind w:right="-1"/>
        <w:rPr>
          <w:sz w:val="24"/>
          <w:szCs w:val="24"/>
          <w:lang w:val="kk-KZ"/>
        </w:rPr>
      </w:pPr>
      <w:r w:rsidRPr="00C05516">
        <w:rPr>
          <w:sz w:val="24"/>
          <w:szCs w:val="24"/>
          <w:lang w:val="kk-KZ"/>
        </w:rPr>
        <w:t xml:space="preserve"> 25 қазан –РЕСПУБЛИКА КҮНІ  мерекесіне орай мектебімізде </w:t>
      </w:r>
      <w:r w:rsidRPr="00C05516">
        <w:rPr>
          <w:b/>
          <w:sz w:val="24"/>
          <w:szCs w:val="24"/>
          <w:lang w:val="kk-KZ"/>
        </w:rPr>
        <w:t>«Патриотизм дауысы»</w:t>
      </w:r>
      <w:r w:rsidRPr="00C05516">
        <w:rPr>
          <w:sz w:val="24"/>
          <w:szCs w:val="24"/>
          <w:lang w:val="kk-KZ"/>
        </w:rPr>
        <w:t xml:space="preserve"> аясында мемлекеттік әнұран орындалды. </w:t>
      </w:r>
    </w:p>
    <w:p w14:paraId="5BFA46DF" w14:textId="77777777" w:rsidR="00BD2927" w:rsidRPr="00C05516" w:rsidRDefault="00BD2927" w:rsidP="00284AD3">
      <w:pPr>
        <w:spacing w:after="0"/>
        <w:ind w:right="-1"/>
        <w:rPr>
          <w:sz w:val="24"/>
          <w:szCs w:val="24"/>
          <w:lang w:val="kk-KZ"/>
        </w:rPr>
      </w:pPr>
      <w:r w:rsidRPr="00C05516">
        <w:rPr>
          <w:sz w:val="24"/>
          <w:szCs w:val="24"/>
          <w:lang w:val="kk-KZ"/>
        </w:rPr>
        <w:t xml:space="preserve">«№13 Т. Бигелдинов атындағы жалпы білім беретін мектебі» коммуналдық мемлекеттік мекемесі саябақтарға, табиғат қорғау аймақтарына танымдық экскурсиялар, қоршаған ортаны қорғау, табиғатқа және оның тұрғындарына ұқыпты қарау мәселелері бойынша дәрістер, сынып сағаттары өткізілді. </w:t>
      </w:r>
    </w:p>
    <w:p w14:paraId="2B7DB3D4" w14:textId="77777777" w:rsidR="00BD2927" w:rsidRPr="00C05516" w:rsidRDefault="00BD2927" w:rsidP="00284AD3">
      <w:pPr>
        <w:spacing w:after="0"/>
        <w:ind w:right="-1"/>
        <w:rPr>
          <w:sz w:val="24"/>
          <w:szCs w:val="24"/>
          <w:lang w:val="kk-KZ"/>
        </w:rPr>
      </w:pPr>
      <w:r w:rsidRPr="00C05516">
        <w:rPr>
          <w:sz w:val="24"/>
          <w:szCs w:val="24"/>
          <w:lang w:val="kk-KZ"/>
        </w:rPr>
        <w:lastRenderedPageBreak/>
        <w:t xml:space="preserve">  9 сынып оқушыларының қатысуымен </w:t>
      </w:r>
      <w:r w:rsidRPr="00C05516">
        <w:rPr>
          <w:b/>
          <w:sz w:val="24"/>
          <w:szCs w:val="24"/>
          <w:lang w:val="kk-KZ"/>
        </w:rPr>
        <w:t>«Осы заманғы жастар түсінігіндегі құндылықтар»</w:t>
      </w:r>
      <w:r w:rsidRPr="00C05516">
        <w:rPr>
          <w:sz w:val="24"/>
          <w:szCs w:val="24"/>
          <w:lang w:val="kk-KZ"/>
        </w:rPr>
        <w:t xml:space="preserve"> тақырыбында Акиқат клубының ұйымдастыруымен дебат өткізілді. Мектеп –гимназияның психологгиялық қызметі бойынша </w:t>
      </w:r>
      <w:r w:rsidRPr="00C05516">
        <w:rPr>
          <w:b/>
          <w:sz w:val="24"/>
          <w:szCs w:val="24"/>
          <w:lang w:val="kk-KZ"/>
        </w:rPr>
        <w:t xml:space="preserve">«Мектеп жүрегі –ұстаз» </w:t>
      </w:r>
      <w:r w:rsidRPr="00C05516">
        <w:rPr>
          <w:sz w:val="24"/>
          <w:szCs w:val="24"/>
          <w:lang w:val="kk-KZ"/>
        </w:rPr>
        <w:t xml:space="preserve">атты педагог-психолотарымыз тренинг өткізді. №13 Т. Бигелдинов атындағы жалпы білім беретін мектептегі жол қауіпсіздігін және өмір қауіпсіздігін сақтау мақсатында </w:t>
      </w:r>
      <w:r w:rsidRPr="00C05516">
        <w:rPr>
          <w:b/>
          <w:sz w:val="24"/>
          <w:szCs w:val="24"/>
          <w:lang w:val="kk-KZ"/>
        </w:rPr>
        <w:t>«Абайлаңыз балақай!»</w:t>
      </w:r>
      <w:r w:rsidRPr="00C05516">
        <w:rPr>
          <w:sz w:val="24"/>
          <w:szCs w:val="24"/>
          <w:lang w:val="kk-KZ"/>
        </w:rPr>
        <w:t xml:space="preserve"> іс-шарасы ұйымдастырылды. Акцияны өткізу барысында балалардың жол қауіпсіздігін қамтамасыз ету үшін мектеп аумағындағы жолдарға мониторинг жасалды. Акцияның басты мақсаты –жол –көлік жарақаттануының алдын алу және жол –көлік оқиғаларын балалардың қатысуымен болдырмау.  «Қылмыссыз балалық жақ» айлығының іс-шара жоспарына сәйкес  «№13 Т. Бигелдинов атындағы жалпы білім беретін мектебі» коммуналдық мемлекеттік мекемесінде </w:t>
      </w:r>
      <w:r w:rsidRPr="00C05516">
        <w:rPr>
          <w:b/>
          <w:sz w:val="24"/>
          <w:szCs w:val="24"/>
          <w:lang w:val="kk-KZ"/>
        </w:rPr>
        <w:t>«Аталар сөзі-ақылдың көзі»</w:t>
      </w:r>
      <w:r w:rsidRPr="00C05516">
        <w:rPr>
          <w:sz w:val="24"/>
          <w:szCs w:val="24"/>
          <w:lang w:val="kk-KZ"/>
        </w:rPr>
        <w:t xml:space="preserve"> атты іс-шара ұйымдастырылды. Онда бала тәрбиесіне жағымды әсер ету мақсатында </w:t>
      </w:r>
      <w:r w:rsidRPr="00C05516">
        <w:rPr>
          <w:b/>
          <w:sz w:val="24"/>
          <w:szCs w:val="24"/>
          <w:lang w:val="kk-KZ"/>
        </w:rPr>
        <w:t>«Ардагерлер кеңесі», «Ата мектебі «Әже мектебі», «Әке мектебі»</w:t>
      </w:r>
      <w:r w:rsidRPr="00C05516">
        <w:rPr>
          <w:sz w:val="24"/>
          <w:szCs w:val="24"/>
          <w:lang w:val="kk-KZ"/>
        </w:rPr>
        <w:t xml:space="preserve"> мүшелерін тарта отырып оқушылармен кездесу өткізілді. Оқушыларымыз дана апа-аталарымыздың айтқан өсиет әңгімелерін қызыға тыңдап, асыл әжелеріміз қызықты мәліметтер алып, көтеріңкі көңіл күймен тарқасты.  «№13 Т. Бигелдинов атындағы жалпы білім беретін мектебі» коммуналдық мемлекеттік мекемесінде оқушылар арасында </w:t>
      </w:r>
      <w:r w:rsidRPr="00C05516">
        <w:rPr>
          <w:b/>
          <w:sz w:val="24"/>
          <w:szCs w:val="24"/>
          <w:lang w:val="kk-KZ"/>
        </w:rPr>
        <w:t>«Балалар өкілі» сайланды</w:t>
      </w:r>
      <w:r w:rsidRPr="00C05516">
        <w:rPr>
          <w:sz w:val="24"/>
          <w:szCs w:val="24"/>
          <w:lang w:val="kk-KZ"/>
        </w:rPr>
        <w:t xml:space="preserve">. Балалардың құқықтары мен заңды мүдделін қорғау, қоғам мен мемлекеті өміріне қатысуының өзекті проблемаларын шешуге қол ұшын созу, қоғамның және мемлекеттің игілігі үшін балалардың әлеуметтік бастамаларын және балалардың қоғамдық бірлестіктерін қолдау мақсатында Балалар өкілдігі сайланды. Айта кету керек еліміздегі мектептердің әрбірінде енді балалар өкілі болады. Мектеп оқушылары арасынан сайланатын балалар өкілі әр оқу ошағындағы балалардың құқықтарын қорғау мәселелерімен айналысады. </w:t>
      </w:r>
    </w:p>
    <w:p w14:paraId="10688530" w14:textId="77777777" w:rsidR="00BD2927" w:rsidRPr="00C05516" w:rsidRDefault="00BD2927" w:rsidP="00284AD3">
      <w:pPr>
        <w:widowControl w:val="0"/>
        <w:adjustRightInd w:val="0"/>
        <w:spacing w:after="0" w:line="240" w:lineRule="auto"/>
        <w:ind w:right="-1"/>
        <w:textAlignment w:val="baseline"/>
        <w:rPr>
          <w:sz w:val="24"/>
          <w:szCs w:val="24"/>
          <w:lang w:val="kk-KZ"/>
        </w:rPr>
      </w:pPr>
      <w:r w:rsidRPr="00C05516">
        <w:rPr>
          <w:sz w:val="24"/>
          <w:szCs w:val="24"/>
          <w:lang w:val="kk-KZ"/>
        </w:rPr>
        <w:t xml:space="preserve"> 2022 жылдың 11 қараша күні Келес ауданы адами әлеуетті дамыту бөлімінің Кәмелетке толмағандар арасындағы және кәмелетке толмағандарға қарсы жасалатын құқық бұзушылықтың, оның ішінде зорлау сипатындағы қылмыстардың, ерте жүктіліктің, аутодеструктивті мінез-құлықтың алдын алу мақсатында жарияланған «Қылмыссыз балалық шақ» тақырыбындағы айлық іс-шарасының жоспарына сәйкес мектеп-гимназияда «Бала қауіпсізідігі – басты назарда» тақырыбындағы жаңа форматта ата –аналар жиналысы өткізілді. Ата –аналар жиналысында </w:t>
      </w:r>
      <w:r w:rsidRPr="00C05516">
        <w:rPr>
          <w:b/>
          <w:sz w:val="24"/>
          <w:szCs w:val="24"/>
          <w:lang w:val="kk-KZ"/>
        </w:rPr>
        <w:t>«Бір күн мектепте»</w:t>
      </w:r>
      <w:r w:rsidRPr="00C05516">
        <w:rPr>
          <w:sz w:val="24"/>
          <w:szCs w:val="24"/>
          <w:lang w:val="kk-KZ"/>
        </w:rPr>
        <w:t xml:space="preserve"> атты мұғалімдер тарапынан сахналық көрініс ұйымдастырылды. Онда назарға «</w:t>
      </w:r>
      <w:r w:rsidRPr="00C05516">
        <w:rPr>
          <w:b/>
          <w:sz w:val="24"/>
          <w:szCs w:val="24"/>
          <w:lang w:val="kk-KZ"/>
        </w:rPr>
        <w:t>Ұл тәрбиесі», «Қыз тәрбиесі», «Жыныстық  тәрбие», «Тұрмыстық зорлық-зомбылықтың алдын алу»</w:t>
      </w:r>
      <w:r w:rsidRPr="00C05516">
        <w:rPr>
          <w:sz w:val="24"/>
          <w:szCs w:val="24"/>
          <w:lang w:val="kk-KZ"/>
        </w:rPr>
        <w:t xml:space="preserve">  барлық тақырып біріктіріліп көрсетілді. </w:t>
      </w:r>
      <w:r w:rsidRPr="00C05516">
        <w:rPr>
          <w:b/>
          <w:sz w:val="24"/>
          <w:szCs w:val="24"/>
          <w:lang w:val="kk-KZ"/>
        </w:rPr>
        <w:t xml:space="preserve"> «Түнгі қаладағы балалар»</w:t>
      </w:r>
      <w:r w:rsidRPr="00C05516">
        <w:rPr>
          <w:sz w:val="24"/>
          <w:szCs w:val="24"/>
          <w:lang w:val="kk-KZ"/>
        </w:rPr>
        <w:t xml:space="preserve"> атты рейдтік іс-шара өтілді. Онда балалар құқықтарын бұзу фактілерін анықтау, балалардың қадағалаусыз және панасыз қалуының алдын алу, балалар еңбегін  пайдалану, сондай ақ кәмелетке толмағандардың арасындағы құқықбұзушылықтардың профилактикасын алдан алу іс-шара өтілді. «Оқуға құштар мектеп» жобасы аясында «№13 Т. Бигелдинов атындағы жалпы білім беретін мектебі» коммуналдық мемлекеттік мекемесі кітапханасында сыныптар бойынша </w:t>
      </w:r>
      <w:r w:rsidRPr="00C05516">
        <w:rPr>
          <w:b/>
          <w:sz w:val="24"/>
          <w:szCs w:val="24"/>
          <w:lang w:val="kk-KZ"/>
        </w:rPr>
        <w:t>«Кітапханадағы бір күнім»</w:t>
      </w:r>
      <w:r w:rsidRPr="00C05516">
        <w:rPr>
          <w:sz w:val="24"/>
          <w:szCs w:val="24"/>
          <w:lang w:val="kk-KZ"/>
        </w:rPr>
        <w:t xml:space="preserve"> атты іс-шара ұйымдастырылды. Іс-шараның мақсаты оқушылар мен ұстаздарымыздың кітап оқуға деген  құлшынысын арттыру, кітап оқу мәдениетін қалыптастыру болып табылады. «Қылмыссыз балалық шақ» айлық жоспарына сәйкес </w:t>
      </w:r>
      <w:r w:rsidRPr="00C05516">
        <w:rPr>
          <w:b/>
          <w:sz w:val="24"/>
          <w:szCs w:val="24"/>
          <w:lang w:val="kk-KZ"/>
        </w:rPr>
        <w:t>«Аутодеструктивті мінез құқықтың алдын алу»,</w:t>
      </w:r>
      <w:r w:rsidRPr="00C05516">
        <w:rPr>
          <w:sz w:val="24"/>
          <w:szCs w:val="24"/>
          <w:lang w:val="kk-KZ"/>
        </w:rPr>
        <w:t xml:space="preserve"> жасөспірімдердің ерекше жағдайын анықтау мақсатында 8-11 сынып оқушылары арасында психологиялық сауалнамалар алынды. Сауалнама нәтижесі бойынша арнайы сараптама жасалып, ата –аналарға ұсыныстар берілді. Мұндай үйлесімді жұмыстың негізгі міндеті –балаға қатысты толеранттылықты қалыптастыру, балалармен және ата –аналармен өзара қарым-қатынаста психологиялық құзіреттілігін көтеру болып табылады.  </w:t>
      </w:r>
      <w:r w:rsidRPr="00C05516">
        <w:rPr>
          <w:b/>
          <w:sz w:val="24"/>
          <w:szCs w:val="24"/>
          <w:lang w:val="kk-KZ"/>
        </w:rPr>
        <w:t>«Заң-Оқушы-Заман»</w:t>
      </w:r>
      <w:r w:rsidRPr="00C05516">
        <w:rPr>
          <w:sz w:val="24"/>
          <w:szCs w:val="24"/>
          <w:lang w:val="kk-KZ"/>
        </w:rPr>
        <w:t xml:space="preserve"> тақырыбында тәрбие сағаттар, пікірталастар өтті. Сонымен қатар мектеп инспекторымен бірге 5-11 сынып оқушылары арнайы кездесті. Кездесу барысында қоғам өміріндегі өзнекті әселелер талқыланды. Айта кету керек аталған іс-шара адами әлеуетті дамыту бөлімінің айлық жоспарына сәйкес ұйымдастырылды.  «№13 Т. Бигелдинов атындағы жалпы білім беретін мектебі» коммуналдық мемлекеттік мекемесінде «Алтын күз» мерекесіне орай 8 сынып оқушылар </w:t>
      </w:r>
      <w:r w:rsidRPr="00C05516">
        <w:rPr>
          <w:sz w:val="24"/>
          <w:szCs w:val="24"/>
          <w:lang w:val="kk-KZ"/>
        </w:rPr>
        <w:lastRenderedPageBreak/>
        <w:t xml:space="preserve">арасында </w:t>
      </w:r>
      <w:r w:rsidRPr="00C05516">
        <w:rPr>
          <w:b/>
          <w:sz w:val="24"/>
          <w:szCs w:val="24"/>
          <w:lang w:val="kk-KZ"/>
        </w:rPr>
        <w:t>«Күзгі Ханшайым мен Ханзада»</w:t>
      </w:r>
      <w:r w:rsidRPr="00C05516">
        <w:rPr>
          <w:sz w:val="24"/>
          <w:szCs w:val="24"/>
          <w:lang w:val="kk-KZ"/>
        </w:rPr>
        <w:t xml:space="preserve"> атты сайыс ұйымдастырылды. 8-11 сыныптар арасында </w:t>
      </w:r>
      <w:r w:rsidRPr="00C05516">
        <w:rPr>
          <w:b/>
          <w:sz w:val="24"/>
          <w:szCs w:val="24"/>
          <w:lang w:val="kk-KZ"/>
        </w:rPr>
        <w:t>«Респпродуктивті денсаулық нашақорлықтың, маскүнемдік пен темекі тартудың, АҚТҚ алдын алу және салауатты өмір салтын</w:t>
      </w:r>
      <w:r w:rsidRPr="00C05516">
        <w:rPr>
          <w:sz w:val="24"/>
          <w:szCs w:val="24"/>
          <w:lang w:val="kk-KZ"/>
        </w:rPr>
        <w:t xml:space="preserve"> тақырыбында семинар ұйымдастырылды. «Тарих тағылымы» жобасы аясында ҚР рәміздеріне 30 жыл толуына орай </w:t>
      </w:r>
      <w:r w:rsidRPr="00C05516">
        <w:rPr>
          <w:b/>
          <w:sz w:val="24"/>
          <w:szCs w:val="24"/>
          <w:lang w:val="kk-KZ"/>
        </w:rPr>
        <w:t>«Қазақстан рәміздері –елдігімнің беелгісі»</w:t>
      </w:r>
      <w:r w:rsidRPr="00C05516">
        <w:rPr>
          <w:sz w:val="24"/>
          <w:szCs w:val="24"/>
          <w:lang w:val="kk-KZ"/>
        </w:rPr>
        <w:t xml:space="preserve"> тақырыпта 5-10 сыныптар арасында ашық тәрбие сағаттары болып өтті. Ашық тәрбие сағаты барысында мемлекеттік рәміздер кез келген мемлекеттің егемендігі мен біртұтастығын бейнелейтін, оның ажырамас нышандары, ұлттық мақтанышы екені жайлы сөз қозғалды. </w:t>
      </w:r>
    </w:p>
    <w:p w14:paraId="14CA4C9F" w14:textId="77777777" w:rsidR="00BD2927" w:rsidRPr="00C05516" w:rsidRDefault="00BD2927" w:rsidP="00284AD3">
      <w:pPr>
        <w:widowControl w:val="0"/>
        <w:adjustRightInd w:val="0"/>
        <w:spacing w:after="0" w:line="240" w:lineRule="auto"/>
        <w:ind w:right="-1"/>
        <w:textAlignment w:val="baseline"/>
        <w:rPr>
          <w:sz w:val="24"/>
          <w:szCs w:val="24"/>
          <w:lang w:val="kk-KZ"/>
        </w:rPr>
      </w:pPr>
      <w:r w:rsidRPr="00C05516">
        <w:rPr>
          <w:sz w:val="24"/>
          <w:szCs w:val="24"/>
          <w:lang w:val="kk-KZ"/>
        </w:rPr>
        <w:t xml:space="preserve"> «№13 Т. Бигелдинов атындағы жалпы білім беретін мектебі» коммуналдық мемлекеттік мекемесінде отбасылық құндылықтарды сақтау, ата-ана мен бала арасындағы түсінбеушіліктің алдын алу, тіл табысып кетуіне ықпал ету мақсатында </w:t>
      </w:r>
      <w:r w:rsidRPr="00C05516">
        <w:rPr>
          <w:b/>
          <w:sz w:val="24"/>
          <w:szCs w:val="24"/>
          <w:lang w:val="kk-KZ"/>
        </w:rPr>
        <w:t>«Ата –аналарға хат жазу»</w:t>
      </w:r>
      <w:r w:rsidRPr="00C05516">
        <w:rPr>
          <w:sz w:val="24"/>
          <w:szCs w:val="24"/>
          <w:lang w:val="kk-KZ"/>
        </w:rPr>
        <w:t xml:space="preserve"> іс –шарасы ұйымдастырылды. Іс-шара аудандық адами әлеуетті дамыту бөлімінің айлық іс-шара жоспарына сәйкес өтті. Ата –аналармен байланыс нығая түспек. Олардың бала болашағына деген ықпалын арттыу қашан да маңызды. </w:t>
      </w:r>
    </w:p>
    <w:p w14:paraId="2FEA1C7F" w14:textId="77777777" w:rsidR="00BD2927" w:rsidRPr="00C05516" w:rsidRDefault="00BD2927" w:rsidP="00284AD3">
      <w:pPr>
        <w:widowControl w:val="0"/>
        <w:adjustRightInd w:val="0"/>
        <w:spacing w:after="0" w:line="240" w:lineRule="auto"/>
        <w:ind w:right="-1"/>
        <w:textAlignment w:val="baseline"/>
        <w:rPr>
          <w:sz w:val="24"/>
          <w:szCs w:val="24"/>
          <w:lang w:val="kk-KZ"/>
        </w:rPr>
      </w:pPr>
      <w:r w:rsidRPr="00C05516">
        <w:rPr>
          <w:sz w:val="24"/>
          <w:szCs w:val="24"/>
          <w:lang w:val="kk-KZ"/>
        </w:rPr>
        <w:t xml:space="preserve"> </w:t>
      </w:r>
      <w:r w:rsidRPr="00C05516">
        <w:rPr>
          <w:b/>
          <w:sz w:val="24"/>
          <w:szCs w:val="24"/>
          <w:lang w:val="kk-KZ"/>
        </w:rPr>
        <w:t>«Қылмыссыз балалық шақ»</w:t>
      </w:r>
      <w:r w:rsidRPr="00C05516">
        <w:rPr>
          <w:sz w:val="24"/>
          <w:szCs w:val="24"/>
          <w:lang w:val="kk-KZ"/>
        </w:rPr>
        <w:t xml:space="preserve"> атты 1 айлық іс-шара кезінде «Девиантты мінез –құлықты, әлеуметтік аз қамтылған отбасыдан шыққан балалар арасында 2-4 сыныптар арасында </w:t>
      </w:r>
      <w:r w:rsidRPr="00C05516">
        <w:rPr>
          <w:b/>
          <w:sz w:val="24"/>
          <w:szCs w:val="24"/>
          <w:lang w:val="kk-KZ"/>
        </w:rPr>
        <w:t xml:space="preserve">«1001 мақал» </w:t>
      </w:r>
      <w:r w:rsidRPr="00C05516">
        <w:rPr>
          <w:sz w:val="24"/>
          <w:szCs w:val="24"/>
          <w:lang w:val="kk-KZ"/>
        </w:rPr>
        <w:t xml:space="preserve">сайысы ұйымдастырылды. Сайыс барысында танымдық процестерін дамытуға арналған жаттығулар, ойындар жүргізіліп, ерекше фарматта өткізілді. Жүлделі орын алған оқушылар марапатталып, қатысқан оқушылардың барлығына сыйлықтар табысталды. Мақсаты: оқушыларды әлеуметтік қолдау және психологиялық ахуалдарын жақсарту, танымдық әрекеттерін жақсарту. </w:t>
      </w:r>
    </w:p>
    <w:p w14:paraId="4353F879" w14:textId="77777777" w:rsidR="00BD2927" w:rsidRPr="00C05516" w:rsidRDefault="00BD2927" w:rsidP="00284AD3">
      <w:pPr>
        <w:widowControl w:val="0"/>
        <w:adjustRightInd w:val="0"/>
        <w:spacing w:after="0" w:line="240" w:lineRule="auto"/>
        <w:ind w:right="-1"/>
        <w:textAlignment w:val="baseline"/>
        <w:rPr>
          <w:sz w:val="24"/>
          <w:szCs w:val="24"/>
          <w:lang w:val="kk-KZ"/>
        </w:rPr>
      </w:pPr>
      <w:r w:rsidRPr="00C05516">
        <w:rPr>
          <w:sz w:val="24"/>
          <w:szCs w:val="24"/>
          <w:lang w:val="kk-KZ"/>
        </w:rPr>
        <w:t xml:space="preserve">Қазақстан Республикасының Тәуелсіздік күні мерекесіне орай 8-10 сынып оқушылары арасында </w:t>
      </w:r>
      <w:r w:rsidRPr="00C05516">
        <w:rPr>
          <w:b/>
          <w:sz w:val="24"/>
          <w:szCs w:val="24"/>
          <w:lang w:val="kk-KZ"/>
        </w:rPr>
        <w:t>«Тәуелсіздік биік болсын тұғырың»</w:t>
      </w:r>
      <w:r w:rsidRPr="00C05516">
        <w:rPr>
          <w:sz w:val="24"/>
          <w:szCs w:val="24"/>
          <w:lang w:val="kk-KZ"/>
        </w:rPr>
        <w:t xml:space="preserve"> атты мектепішілік пікірсайыс өтті. </w:t>
      </w:r>
      <w:r w:rsidRPr="00C05516">
        <w:rPr>
          <w:b/>
          <w:sz w:val="24"/>
          <w:szCs w:val="24"/>
          <w:lang w:val="kk-KZ"/>
        </w:rPr>
        <w:t>Мақсаты</w:t>
      </w:r>
      <w:r w:rsidRPr="00C05516">
        <w:rPr>
          <w:sz w:val="24"/>
          <w:szCs w:val="24"/>
          <w:lang w:val="kk-KZ"/>
        </w:rPr>
        <w:t xml:space="preserve">: Өскелең ұрпақтың қазақстандық патриотизмі мен азаматтылығын қалыптастыру. Оқушылардың бойында жауапкершілік, туған өлке мен елдің мәселелерін талқылауға және шешуге қатыстылық сезімін тәрбиелеу. </w:t>
      </w:r>
    </w:p>
    <w:p w14:paraId="0770069D" w14:textId="77777777" w:rsidR="00BD2927" w:rsidRPr="00C05516" w:rsidRDefault="00BD2927" w:rsidP="00284AD3">
      <w:pPr>
        <w:widowControl w:val="0"/>
        <w:adjustRightInd w:val="0"/>
        <w:spacing w:after="0" w:line="240" w:lineRule="auto"/>
        <w:ind w:right="-1"/>
        <w:textAlignment w:val="baseline"/>
        <w:rPr>
          <w:sz w:val="24"/>
          <w:szCs w:val="24"/>
          <w:lang w:val="kk-KZ"/>
        </w:rPr>
      </w:pPr>
      <w:r w:rsidRPr="00C05516">
        <w:rPr>
          <w:sz w:val="24"/>
          <w:szCs w:val="24"/>
          <w:lang w:val="kk-KZ"/>
        </w:rPr>
        <w:t xml:space="preserve">Қылмыссыз балалық шақ» атты айлық жоспарына сәйкес «девиантты мінез-құлықты, әлеуметтік аз қамтылған отбасыдан шыққан балалар 7 сыныптар арасында </w:t>
      </w:r>
      <w:r w:rsidRPr="00C05516">
        <w:rPr>
          <w:b/>
          <w:sz w:val="24"/>
          <w:szCs w:val="24"/>
          <w:lang w:val="kk-KZ"/>
        </w:rPr>
        <w:t>«Рухани бай елдің ұрпағымын»</w:t>
      </w:r>
      <w:r w:rsidRPr="00C05516">
        <w:rPr>
          <w:sz w:val="24"/>
          <w:szCs w:val="24"/>
          <w:lang w:val="kk-KZ"/>
        </w:rPr>
        <w:t xml:space="preserve"> тақырыбында авторлық шығармалар сайысы өтілді. </w:t>
      </w:r>
    </w:p>
    <w:p w14:paraId="6FBA618A" w14:textId="77777777" w:rsidR="00BD2927" w:rsidRPr="00C05516" w:rsidRDefault="00BD2927" w:rsidP="00284AD3">
      <w:pPr>
        <w:widowControl w:val="0"/>
        <w:adjustRightInd w:val="0"/>
        <w:spacing w:after="0" w:line="240" w:lineRule="auto"/>
        <w:ind w:right="-1"/>
        <w:textAlignment w:val="baseline"/>
        <w:rPr>
          <w:sz w:val="24"/>
          <w:szCs w:val="24"/>
          <w:lang w:val="kk-KZ"/>
        </w:rPr>
      </w:pPr>
      <w:r w:rsidRPr="00C05516">
        <w:rPr>
          <w:sz w:val="24"/>
          <w:szCs w:val="24"/>
          <w:lang w:val="kk-KZ"/>
        </w:rPr>
        <w:t xml:space="preserve"> «Девиантты мінез –құлықты, әлеуметтік аз қамтылған отбасыдан шыққан балалар арасында 8-9 сыныптар арасында </w:t>
      </w:r>
      <w:r w:rsidRPr="00C05516">
        <w:rPr>
          <w:b/>
          <w:sz w:val="24"/>
          <w:szCs w:val="24"/>
          <w:lang w:val="kk-KZ"/>
        </w:rPr>
        <w:t>«Қылмыссыз жарқын болашақ»</w:t>
      </w:r>
      <w:r w:rsidRPr="00C05516">
        <w:rPr>
          <w:sz w:val="24"/>
          <w:szCs w:val="24"/>
          <w:lang w:val="kk-KZ"/>
        </w:rPr>
        <w:t xml:space="preserve"> тақырыбында 3 минуттық сахналық көрініс сайыстары ұйымдастырылып өтілді. </w:t>
      </w:r>
    </w:p>
    <w:p w14:paraId="5C3CE74A" w14:textId="77777777" w:rsidR="00BD2927" w:rsidRPr="00C05516" w:rsidRDefault="00BD2927" w:rsidP="00284AD3">
      <w:pPr>
        <w:widowControl w:val="0"/>
        <w:adjustRightInd w:val="0"/>
        <w:spacing w:after="0" w:line="240" w:lineRule="auto"/>
        <w:ind w:right="-1"/>
        <w:textAlignment w:val="baseline"/>
        <w:rPr>
          <w:sz w:val="24"/>
          <w:szCs w:val="24"/>
          <w:lang w:val="kk-KZ"/>
        </w:rPr>
      </w:pPr>
      <w:r w:rsidRPr="00C05516">
        <w:rPr>
          <w:sz w:val="24"/>
          <w:szCs w:val="24"/>
          <w:lang w:val="kk-KZ"/>
        </w:rPr>
        <w:t xml:space="preserve"> «Жас Қыран» кемел келешек кепілі. Гимназиямызда 2 сынып оқушыларын Республикалық біріңғай </w:t>
      </w:r>
      <w:r w:rsidRPr="00C05516">
        <w:rPr>
          <w:b/>
          <w:sz w:val="24"/>
          <w:szCs w:val="24"/>
          <w:lang w:val="kk-KZ"/>
        </w:rPr>
        <w:t>«Жас Қыран» балалар мен жасөспірімдер ұйымы</w:t>
      </w:r>
      <w:r w:rsidRPr="00C05516">
        <w:rPr>
          <w:sz w:val="24"/>
          <w:szCs w:val="24"/>
          <w:lang w:val="kk-KZ"/>
        </w:rPr>
        <w:t xml:space="preserve"> қатарына оқушыларды қабылдау салтанатты жиын өтті. Жас азаматтарды еліміздің нағыз патриоттары, өзгерістерден қаймықпайтын, еңбекқұмар, білімге құштар, өзін өзі жетілдіруге үнемі ұмтылатын, өршіл, қайсар етіп тәрбиелеуді, дәстүрімізді, ұлттық және жалпы адамзаттық құндылықтарымызды қастерлейтін рухани дүниесі кең тұлғаны қалыптастыруды көздейтін «Жас Қыран» балалар мен жасөспірімдер ұйымы Республикалық қоғамдық бірлестігінің қатарына мектеп оқушыларын қабылдау рәсіміне арналған салтанатты жиын жоғары деңгейде ұйымдастырылды. Аутодеструктивті мінез-құлықтың алдын алу мақсатында түзету-дамыту, психологиялық ағарту, </w:t>
      </w:r>
      <w:r w:rsidRPr="00C05516">
        <w:rPr>
          <w:b/>
          <w:sz w:val="24"/>
          <w:szCs w:val="24"/>
          <w:lang w:val="kk-KZ"/>
        </w:rPr>
        <w:t>Зорлық-зомбылықсыз балалық шақ,</w:t>
      </w:r>
      <w:r w:rsidRPr="00C05516">
        <w:rPr>
          <w:sz w:val="24"/>
          <w:szCs w:val="24"/>
          <w:lang w:val="kk-KZ"/>
        </w:rPr>
        <w:t xml:space="preserve"> Жеке және топтық психологиялық кеңестер мектеп психологтары ұйымдастырды.  «Үнем-қоғам қуат» жобасы аясында «ХХІ ғасыр менеджеріә атты 8 «Ә» сыныбында шеберлік сағаты өтілді.  «Қыз Жібек» қыздар клубымен бірлескен </w:t>
      </w:r>
      <w:r w:rsidRPr="00C05516">
        <w:rPr>
          <w:b/>
          <w:sz w:val="24"/>
          <w:szCs w:val="24"/>
          <w:lang w:val="kk-KZ"/>
        </w:rPr>
        <w:t>«Әдеп пен ар-ұят-қыздың көркі»</w:t>
      </w:r>
      <w:r w:rsidRPr="00C05516">
        <w:rPr>
          <w:sz w:val="24"/>
          <w:szCs w:val="24"/>
          <w:lang w:val="kk-KZ"/>
        </w:rPr>
        <w:t xml:space="preserve"> тақырыбында 7-10 сыныптар арасында қыздар жиналысы болып өтті. Мақсаты. Қыз балаларды ұлттық тұрғыда халқымыздың әдет-ғұрпын, салт-дәстүрін қадірлеу, ұлтжанды, отансүйгіштік сезімдерге баулу, тәрбиелеу.  </w:t>
      </w:r>
      <w:r w:rsidRPr="00C05516">
        <w:rPr>
          <w:b/>
          <w:sz w:val="24"/>
          <w:szCs w:val="24"/>
          <w:lang w:val="kk-KZ"/>
        </w:rPr>
        <w:t>«Кибербуллнг»</w:t>
      </w:r>
      <w:r w:rsidRPr="00C05516">
        <w:rPr>
          <w:sz w:val="24"/>
          <w:szCs w:val="24"/>
          <w:lang w:val="kk-KZ"/>
        </w:rPr>
        <w:t xml:space="preserve">  Интернет желісін тиіді пайдалану мақсатында оқушыларға түсіндірме жұмыстары жүргізілді.  «Қылмыссыз балалық шақ» тақырыбының айлық іс-шара жоспарына сәйкес «Дене тәрбиесі, салауатты өмір салты бағыты бойынша </w:t>
      </w:r>
      <w:r w:rsidRPr="00C05516">
        <w:rPr>
          <w:b/>
          <w:sz w:val="24"/>
          <w:szCs w:val="24"/>
          <w:lang w:val="kk-KZ"/>
        </w:rPr>
        <w:t>«Ұлттық ойын –ұлт қазынасы»</w:t>
      </w:r>
      <w:r w:rsidRPr="00C05516">
        <w:rPr>
          <w:sz w:val="24"/>
          <w:szCs w:val="24"/>
          <w:lang w:val="kk-KZ"/>
        </w:rPr>
        <w:t xml:space="preserve"> ой дамыту ойындары, спорттық жарыстар ұйымдастырылды. «Қылмыссыз балалық шақ» тақырыбының айлық іс-шара жоспарына сәйкес </w:t>
      </w:r>
      <w:r w:rsidRPr="00C05516">
        <w:rPr>
          <w:b/>
          <w:sz w:val="24"/>
          <w:szCs w:val="24"/>
          <w:lang w:val="kk-KZ"/>
        </w:rPr>
        <w:t>«Балалар қуанышы –ел қуанышы»</w:t>
      </w:r>
      <w:r w:rsidRPr="00C05516">
        <w:rPr>
          <w:sz w:val="24"/>
          <w:szCs w:val="24"/>
          <w:lang w:val="kk-KZ"/>
        </w:rPr>
        <w:t xml:space="preserve"> тақырыбында 4 «Б» түзету дамыту сыныптарында </w:t>
      </w:r>
      <w:r w:rsidRPr="00C05516">
        <w:rPr>
          <w:b/>
          <w:sz w:val="24"/>
          <w:szCs w:val="24"/>
          <w:lang w:val="kk-KZ"/>
        </w:rPr>
        <w:t>КВН конкурсы</w:t>
      </w:r>
      <w:r w:rsidRPr="00C05516">
        <w:rPr>
          <w:sz w:val="24"/>
          <w:szCs w:val="24"/>
          <w:lang w:val="kk-KZ"/>
        </w:rPr>
        <w:t xml:space="preserve">, өнер сайысы ұйымдастырылды. «Қылмыссыз </w:t>
      </w:r>
      <w:r w:rsidRPr="00C05516">
        <w:rPr>
          <w:sz w:val="24"/>
          <w:szCs w:val="24"/>
          <w:lang w:val="kk-KZ"/>
        </w:rPr>
        <w:lastRenderedPageBreak/>
        <w:t xml:space="preserve">балалық шақ» тақырыбының айлық іс-шара жоспарына сәйкес «Балалар қуанышы ел қуанышы» </w:t>
      </w:r>
      <w:r w:rsidRPr="00C05516">
        <w:rPr>
          <w:b/>
          <w:sz w:val="24"/>
          <w:szCs w:val="24"/>
          <w:lang w:val="kk-KZ"/>
        </w:rPr>
        <w:t>«Тәуелсіз елдің бақытты отбасы»</w:t>
      </w:r>
      <w:r w:rsidRPr="00C05516">
        <w:rPr>
          <w:sz w:val="24"/>
          <w:szCs w:val="24"/>
          <w:lang w:val="kk-KZ"/>
        </w:rPr>
        <w:t xml:space="preserve"> тақырыбында жайсыз отбасыдан шыққан, балалардың ата –анасымен әлеуметтік –психологиялық тренинг өткізілді. </w:t>
      </w:r>
      <w:r w:rsidRPr="00C05516">
        <w:rPr>
          <w:rStyle w:val="af4"/>
          <w:sz w:val="24"/>
          <w:szCs w:val="24"/>
          <w:lang w:val="kk-KZ"/>
        </w:rPr>
        <w:t xml:space="preserve"> </w:t>
      </w:r>
      <w:r w:rsidRPr="00C05516">
        <w:rPr>
          <w:sz w:val="24"/>
          <w:szCs w:val="24"/>
          <w:lang w:val="kk-KZ"/>
        </w:rPr>
        <w:t xml:space="preserve"> «Қылмыссыз балалық шақ» атты айлық іс-шара жоспарына сәйкес «Зияткерлік тәрбие, ақпараттық мәдениет тәрбиесі» бағыты бойынша оқушылар арасында құқық бұзушылықтың, ерте жүктіліктің аутодеструктивті мінез-құлықтың алдын алу мақсатында оқушылардың өзін өзі басқару ұйымы «Жас Ұлан», «Жас Қыран» ұйымдары мүшелерінің ұйымдастыруымен </w:t>
      </w:r>
      <w:r w:rsidRPr="00C05516">
        <w:rPr>
          <w:b/>
          <w:sz w:val="24"/>
          <w:szCs w:val="24"/>
          <w:lang w:val="kk-KZ"/>
        </w:rPr>
        <w:t>«Болашағың өз қолыңда!»</w:t>
      </w:r>
      <w:r w:rsidRPr="00C05516">
        <w:rPr>
          <w:sz w:val="24"/>
          <w:szCs w:val="24"/>
          <w:lang w:val="kk-KZ"/>
        </w:rPr>
        <w:t xml:space="preserve"> тақырыбында слайдтар, бейнероликтер сайысы ұйымдастырылды. «Қылмыссыз балалық шақ» атты айлық іс-шара жоспарына сәйкес «Зияткерлік тәрбие, ақпараттық мәдениет тәрбиесі» бағыты бойынша оқушылар арасында құқық бұзушылықтың, ерте жүктіліктің аутодеструктивті мінез-құлықтың алдын алу мақсатында «Адал Ұрпақ» клубы мүшелерінің ұйымдастыруымен </w:t>
      </w:r>
      <w:r w:rsidRPr="00C05516">
        <w:rPr>
          <w:b/>
          <w:sz w:val="24"/>
          <w:szCs w:val="24"/>
          <w:lang w:val="kk-KZ"/>
        </w:rPr>
        <w:t xml:space="preserve">«Ата –анаға және ұстазға құрмет» </w:t>
      </w:r>
      <w:r w:rsidRPr="00C05516">
        <w:rPr>
          <w:sz w:val="24"/>
          <w:szCs w:val="24"/>
          <w:lang w:val="kk-KZ"/>
        </w:rPr>
        <w:t xml:space="preserve">тақырыбында пікірталас өткізілді. «Қылмыссыз балалық шақ» атты айлық іс-шара жоспарына сәйкес «Зияткерлік тәрбие, ақпараттық мәдениет тәрбиесі» бағыты бойынша оқушылар арасында құқық бұзушылықтың, ерте жүктіліктің аутодеструктивті мінез-құлықтың алдын алу мақсатында «Ақиқат» «Дебат қозғалысы» фракцияларының ұйымдастыруымен </w:t>
      </w:r>
      <w:r w:rsidRPr="00C05516">
        <w:rPr>
          <w:b/>
          <w:sz w:val="24"/>
          <w:szCs w:val="24"/>
          <w:lang w:val="kk-KZ"/>
        </w:rPr>
        <w:t>«Жасөспірімдердің интернеттегі мінез құлқы және қарым қатынасы»</w:t>
      </w:r>
      <w:r w:rsidRPr="00C05516">
        <w:rPr>
          <w:sz w:val="24"/>
          <w:szCs w:val="24"/>
          <w:lang w:val="kk-KZ"/>
        </w:rPr>
        <w:t xml:space="preserve"> тақырыбында жебат жобасы өтілді. </w:t>
      </w:r>
    </w:p>
    <w:p w14:paraId="2781DAF9" w14:textId="77777777" w:rsidR="00BD2927" w:rsidRPr="00C05516" w:rsidRDefault="00BD2927" w:rsidP="00284AD3">
      <w:pPr>
        <w:widowControl w:val="0"/>
        <w:adjustRightInd w:val="0"/>
        <w:spacing w:after="0" w:line="240" w:lineRule="auto"/>
        <w:ind w:right="-1"/>
        <w:textAlignment w:val="baseline"/>
        <w:rPr>
          <w:sz w:val="24"/>
          <w:szCs w:val="24"/>
          <w:lang w:val="kk-KZ"/>
        </w:rPr>
      </w:pPr>
      <w:r w:rsidRPr="00C05516">
        <w:rPr>
          <w:sz w:val="24"/>
          <w:szCs w:val="24"/>
          <w:lang w:val="kk-KZ"/>
        </w:rPr>
        <w:t xml:space="preserve">Қазақстан Республикасының Тәуелсіздік күні қарсаңында «№13 Т. Бигелдинов атындағы жалпы білім беретін мектебі» коммуналдық мемлекеттік мекемесі оқушылардың Республикалық біріңғай </w:t>
      </w:r>
      <w:r w:rsidRPr="00C05516">
        <w:rPr>
          <w:b/>
          <w:sz w:val="24"/>
          <w:szCs w:val="24"/>
          <w:lang w:val="kk-KZ"/>
        </w:rPr>
        <w:t>«Жас Ұлан» балалар мен жасөспірімдер ұйымы</w:t>
      </w:r>
      <w:r w:rsidRPr="00C05516">
        <w:rPr>
          <w:sz w:val="24"/>
          <w:szCs w:val="24"/>
          <w:lang w:val="kk-KZ"/>
        </w:rPr>
        <w:t xml:space="preserve"> қатарына қабылдау рәсіміне арналған салтанатты жиын өтті. 5 сынып оқушылары «Жас Ұлан ББЖҰ қатарына қабылданды. Мектеп әкімшілігі оқушылардың «Жас Ұлан» ұйымына қабылдануларымен құттықтап, егеменді елемездің еңселі азаматтары болуларына тілек білдірді. «Жас Ұлан ұйымына қабылданған оқушыларға галстук тағу рәсіміне мектеп мұғалімдерімен қатар өзін өзі басқару ұйымы мектеп парламентінің президенті Г. Турмаханова мен парламент мүшелері де қатысты. «Жас Ұлан» ұйымына қабылданушылар алдағы уақытта қоғамдық, танымдық, шығармашылық қабілеттерімен мектеп жүйесіндегі тәрбиелік тәжірибені дамытуға, атсалысу міндеттелді. Оқушылар Қазақстан Республикасының патриоты болуға, ата-ананы қадірлеуге, үлкенге құрмет, кішіге ізет көрсетуге, табиғатты аялауға, салауатты өмір салтын сақтауға, оқуда озат болуға ант қабылдады. </w:t>
      </w:r>
    </w:p>
    <w:p w14:paraId="3BBA5B2C" w14:textId="77777777" w:rsidR="00BD2927" w:rsidRPr="00C05516" w:rsidRDefault="00BD2927" w:rsidP="00284AD3">
      <w:pPr>
        <w:widowControl w:val="0"/>
        <w:adjustRightInd w:val="0"/>
        <w:spacing w:after="0" w:line="240" w:lineRule="auto"/>
        <w:ind w:right="-1"/>
        <w:textAlignment w:val="baseline"/>
        <w:rPr>
          <w:sz w:val="24"/>
          <w:szCs w:val="24"/>
          <w:lang w:val="kk-KZ"/>
        </w:rPr>
      </w:pPr>
      <w:r w:rsidRPr="00C05516">
        <w:rPr>
          <w:sz w:val="24"/>
          <w:szCs w:val="24"/>
          <w:lang w:val="kk-KZ"/>
        </w:rPr>
        <w:t xml:space="preserve"> </w:t>
      </w:r>
      <w:r w:rsidRPr="00C05516">
        <w:rPr>
          <w:b/>
          <w:sz w:val="24"/>
          <w:szCs w:val="24"/>
          <w:lang w:val="kk-KZ"/>
        </w:rPr>
        <w:t>«Түнгі қаладағы балалар» атты рейдтік</w:t>
      </w:r>
      <w:r w:rsidRPr="00C05516">
        <w:rPr>
          <w:sz w:val="24"/>
          <w:szCs w:val="24"/>
          <w:lang w:val="kk-KZ"/>
        </w:rPr>
        <w:t xml:space="preserve"> </w:t>
      </w:r>
      <w:r w:rsidRPr="00C05516">
        <w:rPr>
          <w:b/>
          <w:sz w:val="24"/>
          <w:szCs w:val="24"/>
          <w:lang w:val="kk-KZ"/>
        </w:rPr>
        <w:t>іс-шара</w:t>
      </w:r>
      <w:r w:rsidRPr="00C05516">
        <w:rPr>
          <w:sz w:val="24"/>
          <w:szCs w:val="24"/>
          <w:lang w:val="kk-KZ"/>
        </w:rPr>
        <w:t xml:space="preserve"> онда балалар құқықтарын бұзу фактілерін анықтау, балалардың қадағалаусыз және панасыз қалуының алдын алу, балалар еңбегін пайдалану, сондай-ақ кәмелетке толмағандардың арасындағы құқық бұзушылықтардың профилактикасын алдын алу  мақсатында мектептің мобильдік топ мүшелері  түнгі рейдке шықты. Рейд барысында ешқандай құқық бұзушылықтар орын алған жоқ. «Қылмыссыз балалық шақ» атты айлық іс-шара жоспарына сәйкес «Зияткерлік тәрбие, ақпараттық мәдениет тәрбиесі» бағыты бойынша оқушылар арасында «Мектеп патрулі» жас инспекторларының ұйымдастыруымен әлімжеттіліктің, құқық бұзушылықтың алдын алу мақсатында ТЕХ жобасы негізінде </w:t>
      </w:r>
      <w:r w:rsidRPr="00C05516">
        <w:rPr>
          <w:b/>
          <w:sz w:val="24"/>
          <w:szCs w:val="24"/>
          <w:lang w:val="kk-KZ"/>
        </w:rPr>
        <w:t>«Өзіңнен баста!»</w:t>
      </w:r>
      <w:r w:rsidRPr="00C05516">
        <w:rPr>
          <w:sz w:val="24"/>
          <w:szCs w:val="24"/>
          <w:lang w:val="kk-KZ"/>
        </w:rPr>
        <w:t xml:space="preserve"> ашық микрофон пікір алмасу өткізілді. «Адал Ұрпақ»  ерікті мектеп клубының ұйымдастыруымен </w:t>
      </w:r>
      <w:r w:rsidRPr="00C05516">
        <w:rPr>
          <w:b/>
          <w:sz w:val="24"/>
          <w:szCs w:val="24"/>
          <w:lang w:val="kk-KZ"/>
        </w:rPr>
        <w:t>«Сыбайлас –жемқорлықсыз болашақ»</w:t>
      </w:r>
      <w:r w:rsidRPr="00C05516">
        <w:rPr>
          <w:sz w:val="24"/>
          <w:szCs w:val="24"/>
          <w:lang w:val="kk-KZ"/>
        </w:rPr>
        <w:t xml:space="preserve"> тақырыбында 7-8 сыныптар арасында флешмоб ұйымдастырылды.  16 желтоқсан –Қазақстан Республикасының Тәуелсіздік күні» мерекесіне арналған мерекелік атмосфера қалыптастырылды. Мектеп фойесі, дәліздер, сыныптар оқушылардың өз еңбегімен, қаржылық шығындарсыз мерекелік тақырыпқа сай безендіріліп, мерекенің ашылу салтанаты ұйымдастырылды. Мақсаты: </w:t>
      </w:r>
      <w:r w:rsidRPr="00C05516">
        <w:rPr>
          <w:b/>
          <w:sz w:val="24"/>
          <w:szCs w:val="24"/>
          <w:lang w:val="kk-KZ"/>
        </w:rPr>
        <w:t>Қазақстан Республикасының Тәуелсіздігінің 31 жылдығын атап өту</w:t>
      </w:r>
      <w:r w:rsidRPr="00C05516">
        <w:rPr>
          <w:sz w:val="24"/>
          <w:szCs w:val="24"/>
          <w:lang w:val="kk-KZ"/>
        </w:rPr>
        <w:t xml:space="preserve">. Оқушыларға Тәуелсіз Қазақстан Республикасының өткені мен болашағы, даму тарихы туралы мағлұматтар бере отырып,келешекке сеніммен қарауға, ұлтын сүюге, қастерлеуге үйрету. Өз Отанына, туған жеріне деген сүйіспеншілігін арттыру. «16 желтоқсан Қазақстан Республикасының Тәуелсіздік күні» мерекесіне орай </w:t>
      </w:r>
      <w:r w:rsidRPr="00C05516">
        <w:rPr>
          <w:b/>
          <w:sz w:val="24"/>
          <w:szCs w:val="24"/>
          <w:lang w:val="kk-KZ"/>
        </w:rPr>
        <w:t>«Тәуелсіздік –тірегім»</w:t>
      </w:r>
      <w:r w:rsidRPr="00C05516">
        <w:rPr>
          <w:sz w:val="24"/>
          <w:szCs w:val="24"/>
          <w:lang w:val="kk-KZ"/>
        </w:rPr>
        <w:t xml:space="preserve"> тақырыбында оқушылар мен мұғалімдердің қатысуымен челлендж ұйымдастырылды. «Тәуелсіздік бәрінен қымбат» </w:t>
      </w:r>
      <w:r w:rsidRPr="00C05516">
        <w:rPr>
          <w:b/>
          <w:sz w:val="24"/>
          <w:szCs w:val="24"/>
          <w:lang w:val="kk-KZ"/>
        </w:rPr>
        <w:t>«16 желтоқсан Қазақстан Республикасының Тәуелсіздік күні»</w:t>
      </w:r>
      <w:r w:rsidRPr="00C05516">
        <w:rPr>
          <w:sz w:val="24"/>
          <w:szCs w:val="24"/>
          <w:lang w:val="kk-KZ"/>
        </w:rPr>
        <w:t xml:space="preserve"> мерекесіне орай оқушылардың қатысуымен арнайы флешмоб </w:t>
      </w:r>
      <w:r w:rsidRPr="00C05516">
        <w:rPr>
          <w:sz w:val="24"/>
          <w:szCs w:val="24"/>
          <w:lang w:val="kk-KZ"/>
        </w:rPr>
        <w:lastRenderedPageBreak/>
        <w:t xml:space="preserve">ұйымдастырылды. </w:t>
      </w:r>
    </w:p>
    <w:p w14:paraId="77488338" w14:textId="77777777" w:rsidR="00BD2927" w:rsidRPr="00C05516" w:rsidRDefault="00BD2927" w:rsidP="00284AD3">
      <w:pPr>
        <w:widowControl w:val="0"/>
        <w:adjustRightInd w:val="0"/>
        <w:spacing w:after="0" w:line="240" w:lineRule="auto"/>
        <w:ind w:right="-1"/>
        <w:textAlignment w:val="baseline"/>
        <w:rPr>
          <w:sz w:val="24"/>
          <w:szCs w:val="24"/>
          <w:lang w:val="kk-KZ"/>
        </w:rPr>
      </w:pPr>
      <w:r w:rsidRPr="00C05516">
        <w:rPr>
          <w:sz w:val="24"/>
          <w:szCs w:val="24"/>
          <w:lang w:val="kk-KZ"/>
        </w:rPr>
        <w:t xml:space="preserve">Азаттығымыздың айшықты белесіне шыққан әрбір саналы азаматты «Отыз бір жылда біз қандай жетістіктерге жеттік?», «Келер ұрпаққа қандай елді аманаттаймыз?», «Мемлекетіміздің нығайта түсу үшін тағы не істейміз?» деген сауалдар толғандырары анық. Осы тұрғыда алғанда, бұл –арман –мақсаттарымызды тоғыстырып, болашаққа тың серпінмен қадам басу үшін өткенге тағы бір мәрте оралатын, жетістіктерімез бен кемшіліктерімізді. Ой елегінен өткізетін маңызды мезет.бүгінгі флешмоб та жастар бойында Отансүйгіштік қасиетті қалыптастырады деген үміттеміз. 9 сынып оқушыларының қатысуымен </w:t>
      </w:r>
      <w:r w:rsidRPr="00C05516">
        <w:rPr>
          <w:b/>
          <w:sz w:val="24"/>
          <w:szCs w:val="24"/>
          <w:lang w:val="kk-KZ"/>
        </w:rPr>
        <w:t>«Тәуелсіздік бәрінен қымбат»</w:t>
      </w:r>
      <w:r w:rsidRPr="00C05516">
        <w:rPr>
          <w:sz w:val="24"/>
          <w:szCs w:val="24"/>
          <w:lang w:val="kk-KZ"/>
        </w:rPr>
        <w:t xml:space="preserve"> тақырыбында Ақиқат клубының ұйымдастыруымен дебат өткізілді.  </w:t>
      </w:r>
      <w:r w:rsidRPr="00C05516">
        <w:rPr>
          <w:b/>
          <w:sz w:val="24"/>
          <w:szCs w:val="24"/>
          <w:lang w:val="kk-KZ"/>
        </w:rPr>
        <w:t>«16 желтоқсан Қазақстан Республикасының Тәуелсіздік күні»</w:t>
      </w:r>
      <w:r w:rsidRPr="00C05516">
        <w:rPr>
          <w:sz w:val="24"/>
          <w:szCs w:val="24"/>
          <w:lang w:val="kk-KZ"/>
        </w:rPr>
        <w:t xml:space="preserve"> мерекесіне орай мектеп кітапханасында көрмелер, тарихи сағат, танымдық кеш ұйымдастырылды. </w:t>
      </w:r>
    </w:p>
    <w:p w14:paraId="33DEEC30" w14:textId="77777777" w:rsidR="00BD2927" w:rsidRPr="00C05516" w:rsidRDefault="00BD2927" w:rsidP="00284AD3">
      <w:pPr>
        <w:widowControl w:val="0"/>
        <w:adjustRightInd w:val="0"/>
        <w:spacing w:after="0" w:line="240" w:lineRule="auto"/>
        <w:ind w:right="-1"/>
        <w:textAlignment w:val="baseline"/>
        <w:rPr>
          <w:sz w:val="24"/>
          <w:szCs w:val="24"/>
          <w:lang w:val="kk-KZ"/>
        </w:rPr>
      </w:pPr>
      <w:r w:rsidRPr="00C05516">
        <w:rPr>
          <w:sz w:val="24"/>
          <w:szCs w:val="24"/>
          <w:lang w:val="kk-KZ"/>
        </w:rPr>
        <w:t xml:space="preserve">Мақсаты: Еліміздің тәуелсіздік алу жолындағы ата-бабаларымыздың ерлігін паш ету, оқушыларға желтоқсан құрбандарымен, желтоқсан оқиғасына қатысқан аға –апалардың ерлігін үлгі етіп көрсету.  Оқушылардың туған өлкемізге деген сүйіспеншілігін, сезімдерін ояту. Елін, жерін сүюге. Отанын қастарлеуге, шыншылдыққа тәрбиелеу. </w:t>
      </w:r>
    </w:p>
    <w:p w14:paraId="0A17B632" w14:textId="77777777" w:rsidR="00BD2927" w:rsidRPr="00C05516" w:rsidRDefault="00BD2927" w:rsidP="00284AD3">
      <w:pPr>
        <w:widowControl w:val="0"/>
        <w:adjustRightInd w:val="0"/>
        <w:spacing w:after="0" w:line="240" w:lineRule="auto"/>
        <w:ind w:right="-1"/>
        <w:textAlignment w:val="baseline"/>
        <w:rPr>
          <w:sz w:val="24"/>
          <w:szCs w:val="24"/>
          <w:lang w:val="kk-KZ"/>
        </w:rPr>
      </w:pPr>
      <w:r w:rsidRPr="00C05516">
        <w:rPr>
          <w:sz w:val="24"/>
          <w:szCs w:val="24"/>
          <w:lang w:val="kk-KZ"/>
        </w:rPr>
        <w:t xml:space="preserve">«16 желтоқсан Қазақстан Республикасының Тәуелсіздік күні» мерекесіне орай мектепте үздік оқушылардың жетістіктерін насихаттап, марапаттады. </w:t>
      </w:r>
    </w:p>
    <w:p w14:paraId="4AB55DF3" w14:textId="77777777" w:rsidR="00BD2927" w:rsidRPr="00C05516" w:rsidRDefault="00BD2927" w:rsidP="00284AD3">
      <w:pPr>
        <w:widowControl w:val="0"/>
        <w:adjustRightInd w:val="0"/>
        <w:spacing w:after="0" w:line="240" w:lineRule="auto"/>
        <w:ind w:right="-1"/>
        <w:textAlignment w:val="baseline"/>
        <w:rPr>
          <w:sz w:val="24"/>
          <w:szCs w:val="24"/>
          <w:lang w:val="kk-KZ"/>
        </w:rPr>
      </w:pPr>
      <w:r w:rsidRPr="00C05516">
        <w:rPr>
          <w:sz w:val="24"/>
          <w:szCs w:val="24"/>
          <w:lang w:val="kk-KZ"/>
        </w:rPr>
        <w:t xml:space="preserve">«№13 Т. Бигелдинов атындағы жалпы білім беретін мектебі» коммуналдық мемлекеттік мекемесінде </w:t>
      </w:r>
      <w:r w:rsidRPr="00C05516">
        <w:rPr>
          <w:b/>
          <w:sz w:val="24"/>
          <w:szCs w:val="24"/>
          <w:lang w:val="kk-KZ"/>
        </w:rPr>
        <w:t>Желтоқсан оқиғасына куәгер болған ұлағатты ұстаздармен кездесу</w:t>
      </w:r>
      <w:r w:rsidRPr="00C05516">
        <w:rPr>
          <w:sz w:val="24"/>
          <w:szCs w:val="24"/>
          <w:lang w:val="kk-KZ"/>
        </w:rPr>
        <w:t xml:space="preserve"> өтті. </w:t>
      </w:r>
    </w:p>
    <w:p w14:paraId="2AE21F8D" w14:textId="77777777" w:rsidR="00BD2927" w:rsidRPr="00C05516" w:rsidRDefault="00BD2927" w:rsidP="00284AD3">
      <w:pPr>
        <w:widowControl w:val="0"/>
        <w:adjustRightInd w:val="0"/>
        <w:spacing w:after="0" w:line="240" w:lineRule="auto"/>
        <w:ind w:right="-1"/>
        <w:textAlignment w:val="baseline"/>
        <w:rPr>
          <w:sz w:val="24"/>
          <w:szCs w:val="24"/>
          <w:lang w:val="kk-KZ"/>
        </w:rPr>
      </w:pPr>
      <w:r w:rsidRPr="00C05516">
        <w:rPr>
          <w:sz w:val="24"/>
          <w:szCs w:val="24"/>
          <w:lang w:val="kk-KZ"/>
        </w:rPr>
        <w:t xml:space="preserve">   Ел егемендігінің 31 жылдығына орай өткен іс-шара ерекше форматта өтті. Жиынға кеңестік империяның іргесін шайқалтқан қазақ жастарының толқуына қатысушылар қатысып, оқушыларға естеліктерімен бөлісті. </w:t>
      </w:r>
    </w:p>
    <w:p w14:paraId="3FE129C2" w14:textId="77777777" w:rsidR="00BD2927" w:rsidRPr="00C05516" w:rsidRDefault="00BD2927" w:rsidP="00284AD3">
      <w:pPr>
        <w:widowControl w:val="0"/>
        <w:adjustRightInd w:val="0"/>
        <w:spacing w:after="0" w:line="240" w:lineRule="auto"/>
        <w:ind w:right="-1"/>
        <w:textAlignment w:val="baseline"/>
        <w:rPr>
          <w:sz w:val="24"/>
          <w:szCs w:val="24"/>
          <w:lang w:val="kk-KZ"/>
        </w:rPr>
      </w:pPr>
      <w:r w:rsidRPr="00C05516">
        <w:rPr>
          <w:sz w:val="24"/>
          <w:szCs w:val="24"/>
          <w:lang w:val="kk-KZ"/>
        </w:rPr>
        <w:t xml:space="preserve">   Тағылымды іс-шараға мектеп-гимназия директоры Табылдиева Райхан Молдабековна да қатысып кездесудің маңыздылығын атап өтті. </w:t>
      </w:r>
    </w:p>
    <w:p w14:paraId="3C0BC088" w14:textId="77777777" w:rsidR="00BD2927" w:rsidRPr="00C05516" w:rsidRDefault="00BD2927" w:rsidP="00284AD3">
      <w:pPr>
        <w:widowControl w:val="0"/>
        <w:adjustRightInd w:val="0"/>
        <w:spacing w:after="0" w:line="240" w:lineRule="auto"/>
        <w:ind w:right="-1"/>
        <w:textAlignment w:val="baseline"/>
        <w:rPr>
          <w:sz w:val="24"/>
          <w:szCs w:val="24"/>
          <w:lang w:val="kk-KZ"/>
        </w:rPr>
      </w:pPr>
      <w:r w:rsidRPr="00C05516">
        <w:rPr>
          <w:sz w:val="24"/>
          <w:szCs w:val="24"/>
          <w:lang w:val="kk-KZ"/>
        </w:rPr>
        <w:t xml:space="preserve">    Халқымыздың ғасырлар бойы аңсаған Тәуелсіздігіне ие болғанымызға биыл 31 жыл толып отыр. Осындай Мерейлі шақта еліміздің гүлденіп, көркеюі жолында аянбай еңбек етіп жүрген отандастарымызды ортақ мерекемізбен құттықтаймын! Ұрпақтарымыздың ырысы ортаймасын, намысы тапталмасын деп көксеген ата-бабаларымыздың арманы орындалған осы шақта баршаңызға бақыт, байлық, береке тілеймін. Еліміздің ертеңі жолындағы еңбегіміз жана берсін!</w:t>
      </w:r>
    </w:p>
    <w:p w14:paraId="29E5FF11" w14:textId="77777777" w:rsidR="00BD2927" w:rsidRPr="00C05516" w:rsidRDefault="00BD2927" w:rsidP="00284AD3">
      <w:pPr>
        <w:widowControl w:val="0"/>
        <w:adjustRightInd w:val="0"/>
        <w:spacing w:after="0" w:line="240" w:lineRule="auto"/>
        <w:ind w:right="-1"/>
        <w:textAlignment w:val="baseline"/>
        <w:rPr>
          <w:sz w:val="24"/>
          <w:szCs w:val="24"/>
          <w:lang w:val="kk-KZ"/>
        </w:rPr>
      </w:pPr>
      <w:r w:rsidRPr="00C05516">
        <w:rPr>
          <w:sz w:val="24"/>
          <w:szCs w:val="24"/>
          <w:lang w:val="kk-KZ"/>
        </w:rPr>
        <w:t xml:space="preserve">«16 желтоқсан Қазақстан Республикасының Тәуелсіздік күні» мерекесіне орай </w:t>
      </w:r>
      <w:r w:rsidRPr="00C05516">
        <w:rPr>
          <w:b/>
          <w:sz w:val="24"/>
          <w:szCs w:val="24"/>
          <w:lang w:val="kk-KZ"/>
        </w:rPr>
        <w:t>мектеп ауласында еңбек ардагерлерінің, ата –аналардың және оқушылардың қатысуымен аға көшеттерін отырғызу, қоршаған ортаны тазарту жұмыстары</w:t>
      </w:r>
      <w:r w:rsidRPr="00C05516">
        <w:rPr>
          <w:sz w:val="24"/>
          <w:szCs w:val="24"/>
          <w:lang w:val="kk-KZ"/>
        </w:rPr>
        <w:t xml:space="preserve"> ерікті түрде ұйымдастырылды. </w:t>
      </w:r>
    </w:p>
    <w:p w14:paraId="77770AF6" w14:textId="77777777" w:rsidR="00BD2927" w:rsidRPr="00C05516" w:rsidRDefault="00BD2927" w:rsidP="00284AD3">
      <w:pPr>
        <w:widowControl w:val="0"/>
        <w:adjustRightInd w:val="0"/>
        <w:spacing w:after="0" w:line="240" w:lineRule="auto"/>
        <w:ind w:right="-1"/>
        <w:textAlignment w:val="baseline"/>
        <w:rPr>
          <w:sz w:val="24"/>
          <w:szCs w:val="24"/>
          <w:lang w:val="kk-KZ"/>
        </w:rPr>
      </w:pPr>
      <w:r w:rsidRPr="00C05516">
        <w:rPr>
          <w:sz w:val="24"/>
          <w:szCs w:val="24"/>
          <w:lang w:val="kk-KZ"/>
        </w:rPr>
        <w:t xml:space="preserve">Мақсаты: көшет егі жұмыстары арқылы балалардың табиғат-анаға, күллі жаратылысқа деген ықыласын оятып, адам баласының табиғатпен үйлесімді түрде дамитынын ұғындыру. </w:t>
      </w:r>
    </w:p>
    <w:p w14:paraId="2CEC6CC4" w14:textId="77777777" w:rsidR="00BD2927" w:rsidRPr="00C05516" w:rsidRDefault="00BD2927" w:rsidP="00284AD3">
      <w:pPr>
        <w:widowControl w:val="0"/>
        <w:adjustRightInd w:val="0"/>
        <w:spacing w:after="0" w:line="240" w:lineRule="auto"/>
        <w:ind w:right="-1"/>
        <w:textAlignment w:val="baseline"/>
        <w:rPr>
          <w:sz w:val="24"/>
          <w:szCs w:val="24"/>
          <w:lang w:val="kk-KZ"/>
        </w:rPr>
      </w:pPr>
      <w:r w:rsidRPr="00C05516">
        <w:rPr>
          <w:b/>
          <w:sz w:val="24"/>
          <w:szCs w:val="24"/>
          <w:lang w:val="kk-KZ"/>
        </w:rPr>
        <w:t>«Қылмыссыз балалық шақ»</w:t>
      </w:r>
      <w:r w:rsidRPr="00C05516">
        <w:rPr>
          <w:sz w:val="24"/>
          <w:szCs w:val="24"/>
          <w:lang w:val="kk-KZ"/>
        </w:rPr>
        <w:t xml:space="preserve"> атты айлық іс-шара жоспарына сәйкес «Рухани танмды тәрбиеә күні құқық бұзушылықтың, аутодеструктивті мінез –құлықтың алдын алу мақсатында оқушылардың ойлау қабілетін дамыту үшін бос уақытын тиімді пайдаланып шахмат ойындары өткізілді. </w:t>
      </w:r>
    </w:p>
    <w:p w14:paraId="0515562D" w14:textId="77777777" w:rsidR="00BD2927" w:rsidRPr="00C05516" w:rsidRDefault="00BD2927" w:rsidP="00284AD3">
      <w:pPr>
        <w:widowControl w:val="0"/>
        <w:adjustRightInd w:val="0"/>
        <w:spacing w:after="0" w:line="240" w:lineRule="auto"/>
        <w:ind w:right="-1"/>
        <w:textAlignment w:val="baseline"/>
        <w:rPr>
          <w:sz w:val="24"/>
          <w:szCs w:val="24"/>
          <w:lang w:val="kk-KZ"/>
        </w:rPr>
      </w:pPr>
      <w:r w:rsidRPr="00C05516">
        <w:rPr>
          <w:sz w:val="24"/>
          <w:szCs w:val="24"/>
          <w:lang w:val="kk-KZ"/>
        </w:rPr>
        <w:t xml:space="preserve"> </w:t>
      </w:r>
      <w:r w:rsidRPr="00C05516">
        <w:rPr>
          <w:b/>
          <w:sz w:val="24"/>
          <w:szCs w:val="24"/>
          <w:lang w:val="kk-KZ"/>
        </w:rPr>
        <w:t>«Қылымыссыз балалық шақ»</w:t>
      </w:r>
      <w:r w:rsidRPr="00C05516">
        <w:rPr>
          <w:sz w:val="24"/>
          <w:szCs w:val="24"/>
          <w:lang w:val="kk-KZ"/>
        </w:rPr>
        <w:t xml:space="preserve"> атты айлық іс-шара жоспары бойынша </w:t>
      </w:r>
      <w:r w:rsidRPr="00C05516">
        <w:rPr>
          <w:b/>
          <w:sz w:val="24"/>
          <w:szCs w:val="24"/>
          <w:lang w:val="kk-KZ"/>
        </w:rPr>
        <w:t>«Рухани танымдық тәрбие»</w:t>
      </w:r>
      <w:r w:rsidRPr="00C05516">
        <w:rPr>
          <w:sz w:val="24"/>
          <w:szCs w:val="24"/>
          <w:lang w:val="kk-KZ"/>
        </w:rPr>
        <w:t xml:space="preserve"> күні құқық бұзушылықтың, аутодеструктивті мінез-құлықтың алдын алу мақсатныда оқушыларға бейнелеу өнерінің қыр сырын жан-жақты үйрету. Оларды дүниетанымын, эстетикалық талғамын кеңейту. Сурет салу дағдысын, логикалық ойлау, еске түсіру, елестету қабілеттерін және шығармашылығын арттыру. Өнерді құрмет тұту, оған сүйіспеншілігін арттыру. Өнерге баулу, шығармашылыққа тәрбиелеу. «16 желтоқсан Қазақстан Республикасының Тәуелсіздік күні» мерекесіне орай </w:t>
      </w:r>
      <w:r w:rsidRPr="00C05516">
        <w:rPr>
          <w:b/>
          <w:sz w:val="24"/>
          <w:szCs w:val="24"/>
          <w:lang w:val="kk-KZ"/>
        </w:rPr>
        <w:t>әлеуметтік тұрғыда аз қамтылған отбасыларды әлеуметтік қолдауға бағытталған қайырымдылық іс-шаралар</w:t>
      </w:r>
      <w:r w:rsidRPr="00C05516">
        <w:rPr>
          <w:sz w:val="24"/>
          <w:szCs w:val="24"/>
          <w:lang w:val="kk-KZ"/>
        </w:rPr>
        <w:t xml:space="preserve"> іске асырылды. Мектебіміздің қамқоршылық кеңесі мен өзін өзі басқару ұйымы қайырымдылық істерде қашан да белсенділік танытады. </w:t>
      </w:r>
    </w:p>
    <w:p w14:paraId="1E97ADF4" w14:textId="77777777" w:rsidR="00BD2927" w:rsidRPr="00C05516" w:rsidRDefault="00BD2927" w:rsidP="00284AD3">
      <w:pPr>
        <w:widowControl w:val="0"/>
        <w:adjustRightInd w:val="0"/>
        <w:spacing w:after="0" w:line="240" w:lineRule="auto"/>
        <w:ind w:right="-1"/>
        <w:textAlignment w:val="baseline"/>
        <w:rPr>
          <w:sz w:val="24"/>
          <w:szCs w:val="24"/>
          <w:lang w:val="kk-KZ"/>
        </w:rPr>
      </w:pPr>
      <w:r w:rsidRPr="00C05516">
        <w:rPr>
          <w:sz w:val="24"/>
          <w:szCs w:val="24"/>
          <w:lang w:val="kk-KZ"/>
        </w:rPr>
        <w:t xml:space="preserve"> </w:t>
      </w:r>
      <w:r w:rsidRPr="00C05516">
        <w:rPr>
          <w:b/>
          <w:sz w:val="24"/>
          <w:szCs w:val="24"/>
          <w:lang w:val="kk-KZ"/>
        </w:rPr>
        <w:t>«16 желтоқсан Қазақстан Республикасының Тәуелсіздік күні»</w:t>
      </w:r>
      <w:r w:rsidRPr="00C05516">
        <w:rPr>
          <w:sz w:val="24"/>
          <w:szCs w:val="24"/>
          <w:lang w:val="kk-KZ"/>
        </w:rPr>
        <w:t xml:space="preserve"> мерекесіне орай </w:t>
      </w:r>
      <w:r w:rsidRPr="00C05516">
        <w:rPr>
          <w:sz w:val="24"/>
          <w:szCs w:val="24"/>
          <w:lang w:val="kk-KZ"/>
        </w:rPr>
        <w:lastRenderedPageBreak/>
        <w:t xml:space="preserve">мерекелік концерт ұйымдастырылды. Егемен еліміз 16  желтоқсанда салтанатты жағдайда Ұлттық мереке –Тәуелсіздік күнін атап өтілді.  «16 желтоқсан Қазақстан Республикасының Тәуелсіздік күні» мерекесіне орай 8 сынып оқушылары арасында </w:t>
      </w:r>
      <w:r w:rsidRPr="00C05516">
        <w:rPr>
          <w:b/>
          <w:sz w:val="24"/>
          <w:szCs w:val="24"/>
          <w:lang w:val="kk-KZ"/>
        </w:rPr>
        <w:t>«Мен өз елімді мақтан тұтамын!</w:t>
      </w:r>
      <w:r w:rsidRPr="00C05516">
        <w:rPr>
          <w:sz w:val="24"/>
          <w:szCs w:val="24"/>
          <w:lang w:val="kk-KZ"/>
        </w:rPr>
        <w:t xml:space="preserve">» және </w:t>
      </w:r>
      <w:r w:rsidRPr="00C05516">
        <w:rPr>
          <w:b/>
          <w:sz w:val="24"/>
          <w:szCs w:val="24"/>
          <w:lang w:val="kk-KZ"/>
        </w:rPr>
        <w:t>«МЕНІҢ ОТАНЫМ –МЕНІҢ ОТБАСЫМ</w:t>
      </w:r>
      <w:r w:rsidRPr="00C05516">
        <w:rPr>
          <w:sz w:val="24"/>
          <w:szCs w:val="24"/>
          <w:lang w:val="kk-KZ"/>
        </w:rPr>
        <w:t xml:space="preserve">»  тақырыбында шығармалар жазылды. «16 желтоқсан Қазақстан Республикасының Тәуелсіздік күні» мерекесіне орай </w:t>
      </w:r>
      <w:r w:rsidRPr="00C05516">
        <w:rPr>
          <w:b/>
          <w:sz w:val="24"/>
          <w:szCs w:val="24"/>
          <w:lang w:val="kk-KZ"/>
        </w:rPr>
        <w:t>«Тәуелсіздік биік болсын тұғырың»</w:t>
      </w:r>
      <w:r w:rsidRPr="00C05516">
        <w:rPr>
          <w:sz w:val="24"/>
          <w:szCs w:val="24"/>
          <w:lang w:val="kk-KZ"/>
        </w:rPr>
        <w:t xml:space="preserve"> тақырыбында 2-4 сыныптар арасында әндер байқауы ұйымдастырылып өтілді.  «№13 Т. Бигелдинов атындағы жалпы білім беретін мектебі» коммуналдық мемлекеттік мекемесінде Келес аудандық адами әлеуетті дамыту бөлімінің басшысының тапсырмасына сәйкес </w:t>
      </w:r>
      <w:r w:rsidRPr="00C05516">
        <w:rPr>
          <w:b/>
          <w:sz w:val="24"/>
          <w:szCs w:val="24"/>
          <w:lang w:val="kk-KZ"/>
        </w:rPr>
        <w:t>«Зорлық-зомбылықсыз 16 күн» Халықаралық акциясы</w:t>
      </w:r>
      <w:r w:rsidRPr="00C05516">
        <w:rPr>
          <w:sz w:val="24"/>
          <w:szCs w:val="24"/>
          <w:lang w:val="kk-KZ"/>
        </w:rPr>
        <w:t xml:space="preserve"> бойынша іс-шараның ашылуы өткізілді. Мектеп әкімшілігі тарапынан ұйымдастырылған іс-шараға мектеп –гимназияның ұстаздары мен оқушылары толықтай тартылды. </w:t>
      </w:r>
    </w:p>
    <w:p w14:paraId="3BF9268F" w14:textId="77777777" w:rsidR="00BD2927" w:rsidRPr="00C05516" w:rsidRDefault="00BD2927" w:rsidP="00284AD3">
      <w:pPr>
        <w:widowControl w:val="0"/>
        <w:adjustRightInd w:val="0"/>
        <w:spacing w:after="0" w:line="240" w:lineRule="auto"/>
        <w:ind w:right="-1"/>
        <w:textAlignment w:val="baseline"/>
        <w:rPr>
          <w:sz w:val="24"/>
          <w:szCs w:val="24"/>
          <w:lang w:val="kk-KZ"/>
        </w:rPr>
      </w:pPr>
      <w:r w:rsidRPr="00C05516">
        <w:rPr>
          <w:sz w:val="24"/>
          <w:szCs w:val="24"/>
          <w:lang w:val="kk-KZ"/>
        </w:rPr>
        <w:t xml:space="preserve">Науқанның негізгі мақсаты: қоғамның кез келген жағдайы мен орнындағы түрлі зорлық-зомбылықтың алдын алу. Зорлық –зомбылыққа қарсы іс-қимылдар мен шараларды таныстыру, түсіндіру жұмыстарын жүргізу. </w:t>
      </w:r>
    </w:p>
    <w:p w14:paraId="60490946" w14:textId="77777777" w:rsidR="00BD2927" w:rsidRPr="00C05516" w:rsidRDefault="00BD2927" w:rsidP="00284AD3">
      <w:pPr>
        <w:widowControl w:val="0"/>
        <w:adjustRightInd w:val="0"/>
        <w:spacing w:after="0" w:line="240" w:lineRule="auto"/>
        <w:ind w:right="-1"/>
        <w:textAlignment w:val="baseline"/>
        <w:rPr>
          <w:sz w:val="24"/>
          <w:szCs w:val="24"/>
          <w:lang w:val="kk-KZ"/>
        </w:rPr>
      </w:pPr>
      <w:r w:rsidRPr="00C05516">
        <w:rPr>
          <w:sz w:val="24"/>
          <w:szCs w:val="24"/>
          <w:lang w:val="kk-KZ"/>
        </w:rPr>
        <w:t xml:space="preserve">«Зорлық –зомбылықсыз 16 күн» халықаралық акциясы біздік мектепте белгіленген жоспарға сәйкес әлі де жалғасады. Онда ұстаздарға, ата –аналарға, оқушыларға арналған тренинг, дөңгелек үстел, семинар т.б шаралар қамтылған. Іс-шаралардан күтілетін нәтиже: жасөспірімдер арасында құқықбұзушылықтың алдын алу, отбасылық мораль мен гуманистік көзқарас қалыптастыру. </w:t>
      </w:r>
    </w:p>
    <w:p w14:paraId="6CF5ADA6" w14:textId="77777777" w:rsidR="00BD2927" w:rsidRPr="00C05516" w:rsidRDefault="00BD2927" w:rsidP="00284AD3">
      <w:pPr>
        <w:widowControl w:val="0"/>
        <w:adjustRightInd w:val="0"/>
        <w:spacing w:after="0" w:line="240" w:lineRule="auto"/>
        <w:ind w:right="-1"/>
        <w:textAlignment w:val="baseline"/>
        <w:rPr>
          <w:sz w:val="24"/>
          <w:szCs w:val="24"/>
          <w:lang w:val="kk-KZ"/>
        </w:rPr>
      </w:pPr>
      <w:r w:rsidRPr="00C05516">
        <w:rPr>
          <w:sz w:val="24"/>
          <w:szCs w:val="24"/>
          <w:lang w:val="kk-KZ"/>
        </w:rPr>
        <w:t xml:space="preserve"> «Қылмыссыз балалық шақ» атты айлық іс-шара жоспарына сәйкес «Зияткерлік тәрбие, ақпараттық мәдениет тәрбиесі» бағыты бойынша оқушылар арасында құқықбұзушылықтың, ерте жүктіліктің, аутодеструктивті мінез-құқықтың алдын алу мақсатында </w:t>
      </w:r>
      <w:r w:rsidRPr="00C05516">
        <w:rPr>
          <w:b/>
          <w:sz w:val="24"/>
          <w:szCs w:val="24"/>
          <w:lang w:val="kk-KZ"/>
        </w:rPr>
        <w:t>«Өнерлі жас»</w:t>
      </w:r>
      <w:r w:rsidRPr="00C05516">
        <w:rPr>
          <w:sz w:val="24"/>
          <w:szCs w:val="24"/>
          <w:lang w:val="kk-KZ"/>
        </w:rPr>
        <w:t xml:space="preserve"> тақырыбы бойынша оқушылар арасында қол өнер сайысы өткізілді. </w:t>
      </w:r>
    </w:p>
    <w:p w14:paraId="2813B6BD" w14:textId="77777777" w:rsidR="00BD2927" w:rsidRPr="00C05516" w:rsidRDefault="00BD2927" w:rsidP="00284AD3">
      <w:pPr>
        <w:tabs>
          <w:tab w:val="left" w:pos="1440"/>
        </w:tabs>
        <w:spacing w:after="0" w:line="276" w:lineRule="auto"/>
        <w:ind w:right="-1"/>
        <w:contextualSpacing/>
        <w:rPr>
          <w:sz w:val="24"/>
          <w:szCs w:val="24"/>
          <w:lang w:val="kk-KZ" w:eastAsia="ru-RU"/>
        </w:rPr>
      </w:pPr>
      <w:r w:rsidRPr="00C05516">
        <w:rPr>
          <w:sz w:val="24"/>
          <w:szCs w:val="24"/>
          <w:lang w:val="kk-KZ"/>
        </w:rPr>
        <w:t xml:space="preserve">Жаңа жылдық ертеңгілік. </w:t>
      </w:r>
      <w:r w:rsidRPr="00C05516">
        <w:rPr>
          <w:sz w:val="24"/>
          <w:szCs w:val="24"/>
          <w:lang w:val="kk-KZ" w:eastAsia="ru-RU"/>
        </w:rPr>
        <w:t xml:space="preserve">Жаңа жылдық ертеңгіліктер 1-4, 5-11сыныптарға жаппай 26-27-28-29 желтоқсан күні сабақтан тыс уақытта бекітілген кестеге сәйкес өткізілді. </w:t>
      </w:r>
    </w:p>
    <w:p w14:paraId="175626D6" w14:textId="77777777" w:rsidR="00BD2927" w:rsidRPr="00C05516" w:rsidRDefault="00BD2927" w:rsidP="00284AD3">
      <w:pPr>
        <w:tabs>
          <w:tab w:val="left" w:pos="1440"/>
        </w:tabs>
        <w:spacing w:after="0" w:line="276" w:lineRule="auto"/>
        <w:ind w:right="-1"/>
        <w:contextualSpacing/>
        <w:rPr>
          <w:sz w:val="24"/>
          <w:szCs w:val="24"/>
          <w:lang w:val="kk-KZ" w:eastAsia="ru-RU"/>
        </w:rPr>
      </w:pPr>
      <w:r w:rsidRPr="00C05516">
        <w:rPr>
          <w:rFonts w:eastAsia="Calibri"/>
          <w:b/>
          <w:sz w:val="24"/>
          <w:szCs w:val="24"/>
          <w:lang w:val="kk-KZ"/>
        </w:rPr>
        <w:t>«Қыздарға әсемдік жарасады» атты қыздар жиналысы өтілді.</w:t>
      </w:r>
      <w:r w:rsidRPr="00C05516">
        <w:rPr>
          <w:b/>
          <w:sz w:val="24"/>
          <w:szCs w:val="24"/>
          <w:lang w:val="kk-KZ"/>
        </w:rPr>
        <w:t xml:space="preserve"> «Ержігіттің бойындағы қасиет»</w:t>
      </w:r>
      <w:r w:rsidRPr="00C05516">
        <w:rPr>
          <w:sz w:val="24"/>
          <w:szCs w:val="24"/>
          <w:lang w:val="kk-KZ"/>
        </w:rPr>
        <w:t xml:space="preserve"> тақырыбында мектеп-гимназияның 8-11 сынып ұлдарының қатысуымен ұлдар кеңесінің кезекті жиналысы өтті.</w:t>
      </w:r>
    </w:p>
    <w:p w14:paraId="5F1C9FBB" w14:textId="77777777" w:rsidR="00BD2927" w:rsidRPr="00C05516" w:rsidRDefault="00BD2927" w:rsidP="00284AD3">
      <w:pPr>
        <w:spacing w:after="0" w:line="276" w:lineRule="auto"/>
        <w:ind w:right="-1"/>
        <w:rPr>
          <w:sz w:val="24"/>
          <w:szCs w:val="24"/>
          <w:lang w:val="kk-KZ"/>
        </w:rPr>
      </w:pPr>
      <w:r w:rsidRPr="00C05516">
        <w:rPr>
          <w:sz w:val="24"/>
          <w:szCs w:val="24"/>
          <w:lang w:val="kk-KZ"/>
        </w:rPr>
        <w:t xml:space="preserve">Ауған соғысы ардагерлерінің ерлігін дәріптеу мақсатында </w:t>
      </w:r>
      <w:r w:rsidRPr="00C05516">
        <w:rPr>
          <w:b/>
          <w:sz w:val="24"/>
          <w:szCs w:val="24"/>
          <w:lang w:val="kk-KZ"/>
        </w:rPr>
        <w:t>“Ауған ақиқаты”</w:t>
      </w:r>
      <w:r w:rsidRPr="00C05516">
        <w:rPr>
          <w:sz w:val="24"/>
          <w:szCs w:val="24"/>
          <w:lang w:val="kk-KZ"/>
        </w:rPr>
        <w:t xml:space="preserve"> тақырыбында тәрбие сағаты өтілді. </w:t>
      </w:r>
      <w:r w:rsidRPr="00C05516">
        <w:rPr>
          <w:b/>
          <w:sz w:val="24"/>
          <w:szCs w:val="24"/>
          <w:lang w:val="kk-KZ"/>
        </w:rPr>
        <w:t>“Үнем-қоғам қуаты” жобасы аясында “Жарнама жасау өнері” байқауы</w:t>
      </w:r>
      <w:r w:rsidRPr="00C05516">
        <w:rPr>
          <w:sz w:val="24"/>
          <w:szCs w:val="24"/>
          <w:lang w:val="kk-KZ"/>
        </w:rPr>
        <w:t xml:space="preserve"> өтті. Байқауды өзін-өзі басқару ұйымының мүшелері ұйымдастырды.Оқушылар арасында жарнамалау өнері жайында түсіндірме жұмыстары жүргізілді,байқау басқа сыныптар арасында жалғасын тапты..Алғыс айту күніне орай ұйымдастырылған </w:t>
      </w:r>
      <w:r w:rsidRPr="00C05516">
        <w:rPr>
          <w:b/>
          <w:sz w:val="24"/>
          <w:szCs w:val="24"/>
          <w:lang w:val="kk-KZ"/>
        </w:rPr>
        <w:t xml:space="preserve">Республикалық “Алтын жүрек” челенджі ұйымдастырылды. </w:t>
      </w:r>
      <w:r w:rsidRPr="00C05516">
        <w:rPr>
          <w:sz w:val="24"/>
          <w:szCs w:val="24"/>
          <w:lang w:val="kk-KZ"/>
        </w:rPr>
        <w:t>“Дала данышпандары” Төле бидің 360 жылдығы,Қаз дауысты Қазыбек бидің 355 жылдығы және Әйтеке бидің 340 жылдығына орай «№13 Т. Бигелдинов атындағы жалпы білім беретін мектебі» коммуналдық мемлекеттік мекемесінде</w:t>
      </w:r>
      <w:r w:rsidRPr="00C05516">
        <w:rPr>
          <w:b/>
          <w:sz w:val="24"/>
          <w:szCs w:val="24"/>
          <w:lang w:val="kk-KZ"/>
        </w:rPr>
        <w:t xml:space="preserve"> 7-сыныптар арасында “Жігіт сұлтаны-2023 “ байқауы</w:t>
      </w:r>
      <w:r w:rsidRPr="00C05516">
        <w:rPr>
          <w:sz w:val="24"/>
          <w:szCs w:val="24"/>
          <w:lang w:val="kk-KZ"/>
        </w:rPr>
        <w:t xml:space="preserve"> болып өтті.Байқауда білімді,өнерлі,тапқыр жігіттеріміз бақ сынады.“Дәстүр мен ғұрып” жобасы аясында </w:t>
      </w:r>
      <w:r w:rsidRPr="00C05516">
        <w:rPr>
          <w:b/>
          <w:sz w:val="24"/>
          <w:szCs w:val="24"/>
          <w:lang w:val="kk-KZ"/>
        </w:rPr>
        <w:t>“Ұмыт бола бастаған ұлттық тағамдар”тақырыбындағы челлендж</w:t>
      </w:r>
      <w:r w:rsidRPr="00C05516">
        <w:rPr>
          <w:sz w:val="24"/>
          <w:szCs w:val="24"/>
          <w:lang w:val="kk-KZ"/>
        </w:rPr>
        <w:t xml:space="preserve"> ұйымдастырылды.</w:t>
      </w:r>
    </w:p>
    <w:p w14:paraId="6828A76B" w14:textId="77777777" w:rsidR="00BD2927" w:rsidRPr="00C05516" w:rsidRDefault="00BD2927" w:rsidP="00284AD3">
      <w:pPr>
        <w:spacing w:after="0"/>
        <w:ind w:right="-1"/>
        <w:rPr>
          <w:sz w:val="24"/>
          <w:szCs w:val="24"/>
          <w:lang w:val="kk-KZ"/>
        </w:rPr>
      </w:pPr>
      <w:r w:rsidRPr="00C05516">
        <w:rPr>
          <w:sz w:val="24"/>
          <w:szCs w:val="24"/>
          <w:lang w:val="kk-KZ"/>
        </w:rPr>
        <w:t xml:space="preserve">Мектеп-гимназияның әкімшілік қолдауымен  психологиялық сүйемелдеу қызметі тарапынан  аутодеструктивті мінез- құлықтың алдын алу,зорлық-зомбылықты болдырмау мақсатында </w:t>
      </w:r>
      <w:r w:rsidRPr="00C05516">
        <w:rPr>
          <w:b/>
          <w:sz w:val="24"/>
          <w:szCs w:val="24"/>
          <w:lang w:val="kk-KZ"/>
        </w:rPr>
        <w:t>"Жылу life" іс-шарасы</w:t>
      </w:r>
      <w:r w:rsidRPr="00C05516">
        <w:rPr>
          <w:sz w:val="24"/>
          <w:szCs w:val="24"/>
          <w:lang w:val="kk-KZ"/>
        </w:rPr>
        <w:t xml:space="preserve"> өтілді. </w:t>
      </w:r>
    </w:p>
    <w:p w14:paraId="7AAB8F94" w14:textId="77777777" w:rsidR="00BD2927" w:rsidRPr="00C05516" w:rsidRDefault="00BD2927" w:rsidP="00284AD3">
      <w:pPr>
        <w:spacing w:after="0"/>
        <w:ind w:right="-1"/>
        <w:rPr>
          <w:sz w:val="24"/>
          <w:szCs w:val="24"/>
          <w:lang w:val="kk-KZ"/>
        </w:rPr>
      </w:pPr>
      <w:r w:rsidRPr="00C05516">
        <w:rPr>
          <w:b/>
          <w:sz w:val="24"/>
          <w:szCs w:val="24"/>
          <w:lang w:val="kk-KZ"/>
        </w:rPr>
        <w:t>Кәмелетке толмағандар арасында құқық бұзушылықтың,  ерте жүктіліктің,  есірткі мен нашақорлықтың аутодеструктивті мінез құлықтың алдын алу</w:t>
      </w:r>
      <w:r w:rsidRPr="00C05516">
        <w:rPr>
          <w:sz w:val="24"/>
          <w:szCs w:val="24"/>
          <w:lang w:val="kk-KZ"/>
        </w:rPr>
        <w:t>,  салауатты өмір салтын қалыптастыру мақсатында "БІЗ ҚЫЛМЫСҚА ҚАРСЫМЫЗ"  айлық акциясының  ашылуына және іс-шараларына сәйкес "АБАЙЛАҢЫЗ БАЛАЛАР"," НАЗАР АУДАРЫҢЫЗ,  БАЛАЛАР " тақырыптарында түсіндірме жұмыстары ұйымдастырылды.</w:t>
      </w:r>
    </w:p>
    <w:p w14:paraId="22B02D8F" w14:textId="77777777" w:rsidR="00BD2927" w:rsidRPr="00C05516" w:rsidRDefault="00BD2927" w:rsidP="00284AD3">
      <w:pPr>
        <w:spacing w:after="0" w:line="276" w:lineRule="auto"/>
        <w:ind w:right="-1"/>
        <w:rPr>
          <w:rFonts w:eastAsia="Calibri"/>
          <w:sz w:val="24"/>
          <w:szCs w:val="24"/>
          <w:lang w:val="kk-KZ"/>
        </w:rPr>
      </w:pPr>
      <w:r w:rsidRPr="00C05516">
        <w:rPr>
          <w:rFonts w:eastAsia="Calibri"/>
          <w:sz w:val="24"/>
          <w:szCs w:val="24"/>
          <w:lang w:val="kk-KZ"/>
        </w:rPr>
        <w:lastRenderedPageBreak/>
        <w:t xml:space="preserve"> "</w:t>
      </w:r>
      <w:r w:rsidRPr="00C05516">
        <w:rPr>
          <w:rFonts w:eastAsia="Calibri"/>
          <w:b/>
          <w:sz w:val="24"/>
          <w:szCs w:val="24"/>
          <w:lang w:val="kk-KZ"/>
        </w:rPr>
        <w:t>Азаматтық қорғаныс күніне"</w:t>
      </w:r>
      <w:r w:rsidRPr="00C05516">
        <w:rPr>
          <w:rFonts w:eastAsia="Calibri"/>
          <w:sz w:val="24"/>
          <w:szCs w:val="24"/>
          <w:lang w:val="kk-KZ"/>
        </w:rPr>
        <w:t xml:space="preserve"> ДАБЫЛ сигналы шалынып эвакуациялық жаттығуы жасалынды.</w:t>
      </w:r>
    </w:p>
    <w:p w14:paraId="5BD0861D" w14:textId="77777777" w:rsidR="00BD2927" w:rsidRPr="00C05516" w:rsidRDefault="00BD2927" w:rsidP="00284AD3">
      <w:pPr>
        <w:spacing w:after="0" w:line="276" w:lineRule="auto"/>
        <w:ind w:right="-1"/>
        <w:rPr>
          <w:rFonts w:eastAsia="Calibri"/>
          <w:sz w:val="24"/>
          <w:szCs w:val="24"/>
          <w:lang w:val="kk-KZ"/>
        </w:rPr>
      </w:pPr>
      <w:r w:rsidRPr="00C05516">
        <w:rPr>
          <w:rFonts w:eastAsia="Calibri"/>
          <w:sz w:val="24"/>
          <w:szCs w:val="24"/>
          <w:lang w:val="kk-KZ"/>
        </w:rPr>
        <w:t xml:space="preserve">1 наурыз -Алғыс айту күніне орай </w:t>
      </w:r>
      <w:r w:rsidRPr="00C05516">
        <w:rPr>
          <w:rFonts w:eastAsia="Calibri"/>
          <w:b/>
          <w:sz w:val="24"/>
          <w:szCs w:val="24"/>
          <w:lang w:val="kk-KZ"/>
        </w:rPr>
        <w:t>“Алғысым шексіз”</w:t>
      </w:r>
      <w:r w:rsidRPr="00C05516">
        <w:rPr>
          <w:rFonts w:eastAsia="Calibri"/>
          <w:sz w:val="24"/>
          <w:szCs w:val="24"/>
          <w:lang w:val="kk-KZ"/>
        </w:rPr>
        <w:t>атты іс-шара ұйымдастырылды.</w:t>
      </w:r>
    </w:p>
    <w:p w14:paraId="69B5E518" w14:textId="77777777" w:rsidR="00BD2927" w:rsidRPr="00C05516" w:rsidRDefault="00BD2927" w:rsidP="00284AD3">
      <w:pPr>
        <w:spacing w:after="0" w:line="276" w:lineRule="auto"/>
        <w:ind w:right="-1"/>
        <w:rPr>
          <w:rFonts w:eastAsia="Calibri"/>
          <w:sz w:val="24"/>
          <w:szCs w:val="24"/>
          <w:lang w:val="kk-KZ"/>
        </w:rPr>
      </w:pPr>
      <w:r w:rsidRPr="00C05516">
        <w:rPr>
          <w:rFonts w:eastAsia="Calibri"/>
          <w:sz w:val="24"/>
          <w:szCs w:val="24"/>
          <w:lang w:val="kk-KZ"/>
        </w:rPr>
        <w:t xml:space="preserve"> Іс-шараға мектеп-гимназияның өзін-өзі басқару ұйымы,оқушылар белсене қатысты.</w:t>
      </w:r>
    </w:p>
    <w:p w14:paraId="0222AC67" w14:textId="77777777" w:rsidR="00BD2927" w:rsidRPr="00C05516" w:rsidRDefault="00BD2927" w:rsidP="00284AD3">
      <w:pPr>
        <w:shd w:val="clear" w:color="auto" w:fill="FFFFFF"/>
        <w:spacing w:after="0" w:line="240" w:lineRule="auto"/>
        <w:ind w:right="-1"/>
        <w:textAlignment w:val="baseline"/>
        <w:rPr>
          <w:color w:val="111111"/>
          <w:sz w:val="24"/>
          <w:szCs w:val="24"/>
          <w:lang w:val="kk-KZ" w:eastAsia="ru-RU"/>
        </w:rPr>
      </w:pPr>
      <w:r w:rsidRPr="00C05516">
        <w:rPr>
          <w:color w:val="111111"/>
          <w:sz w:val="24"/>
          <w:szCs w:val="24"/>
          <w:lang w:val="kk-KZ" w:eastAsia="ru-RU"/>
        </w:rPr>
        <w:t xml:space="preserve">8-наурыз Халықаралық әйелдер мерекесіне орай 2023 жылдың 03 наурыз күні 9-10 сыныптар арасында </w:t>
      </w:r>
      <w:r w:rsidRPr="00C05516">
        <w:rPr>
          <w:b/>
          <w:color w:val="111111"/>
          <w:sz w:val="24"/>
          <w:szCs w:val="24"/>
          <w:lang w:val="kk-KZ" w:eastAsia="ru-RU"/>
        </w:rPr>
        <w:t>«Көктем Аруы-2023» байқауы</w:t>
      </w:r>
      <w:r w:rsidRPr="00C05516">
        <w:rPr>
          <w:color w:val="111111"/>
          <w:sz w:val="24"/>
          <w:szCs w:val="24"/>
          <w:lang w:val="kk-KZ" w:eastAsia="ru-RU"/>
        </w:rPr>
        <w:t xml:space="preserve"> өткізілді. </w:t>
      </w:r>
      <w:r w:rsidRPr="00C05516">
        <w:rPr>
          <w:rFonts w:eastAsia="Calibri"/>
          <w:b/>
          <w:sz w:val="24"/>
          <w:szCs w:val="24"/>
          <w:lang w:val="kk-KZ"/>
        </w:rPr>
        <w:t>8 «Наурыз халықаралық әйелдер мерекесіне</w:t>
      </w:r>
      <w:r w:rsidRPr="00C05516">
        <w:rPr>
          <w:rFonts w:eastAsia="Calibri"/>
          <w:sz w:val="24"/>
          <w:szCs w:val="24"/>
          <w:lang w:val="kk-KZ"/>
        </w:rPr>
        <w:t xml:space="preserve"> іс-шара  ұйымдастырылды.  Іс-шараған өзін өзі басқару «Мектеп парламенті» ат салысты.</w:t>
      </w:r>
    </w:p>
    <w:p w14:paraId="073CA75D" w14:textId="77777777" w:rsidR="00BD2927" w:rsidRPr="00C05516" w:rsidRDefault="00BD2927" w:rsidP="00284AD3">
      <w:pPr>
        <w:tabs>
          <w:tab w:val="left" w:pos="1440"/>
        </w:tabs>
        <w:spacing w:after="0" w:line="276" w:lineRule="auto"/>
        <w:ind w:right="-1"/>
        <w:contextualSpacing/>
        <w:rPr>
          <w:rFonts w:eastAsia="Calibri"/>
          <w:sz w:val="24"/>
          <w:szCs w:val="24"/>
          <w:lang w:val="kk-KZ"/>
        </w:rPr>
      </w:pPr>
      <w:r w:rsidRPr="00C05516">
        <w:rPr>
          <w:rFonts w:eastAsia="Calibri"/>
          <w:sz w:val="24"/>
          <w:szCs w:val="24"/>
          <w:lang w:val="kk-KZ"/>
        </w:rPr>
        <w:t xml:space="preserve">Ұлыстың Ұлы күні -Наурыз мерекесіне арналған </w:t>
      </w:r>
      <w:r w:rsidRPr="00C05516">
        <w:rPr>
          <w:rFonts w:eastAsia="Calibri"/>
          <w:b/>
          <w:sz w:val="24"/>
          <w:szCs w:val="24"/>
          <w:lang w:val="kk-KZ"/>
        </w:rPr>
        <w:t>“Қош келдің-әз Наурыз”</w:t>
      </w:r>
      <w:r w:rsidRPr="00C05516">
        <w:rPr>
          <w:rFonts w:eastAsia="Calibri"/>
          <w:sz w:val="24"/>
          <w:szCs w:val="24"/>
          <w:lang w:val="kk-KZ"/>
        </w:rPr>
        <w:t xml:space="preserve"> мерекелік онкүндік іс-шара жоспарына сәйкес </w:t>
      </w:r>
      <w:r w:rsidRPr="00C05516">
        <w:rPr>
          <w:sz w:val="24"/>
          <w:szCs w:val="24"/>
          <w:lang w:val="kk-KZ"/>
        </w:rPr>
        <w:t>«№13 Т. Бигелдинов атындағы жалпы білім беретін мектебі» коммуналдық мемлекеттік мекемесінде</w:t>
      </w:r>
      <w:r w:rsidRPr="00C05516">
        <w:rPr>
          <w:rFonts w:eastAsia="Calibri"/>
          <w:b/>
          <w:sz w:val="24"/>
          <w:szCs w:val="24"/>
          <w:lang w:val="kk-KZ"/>
        </w:rPr>
        <w:t xml:space="preserve"> “Таза табиғат”</w:t>
      </w:r>
      <w:r w:rsidRPr="00C05516">
        <w:rPr>
          <w:rFonts w:eastAsia="Calibri"/>
          <w:sz w:val="24"/>
          <w:szCs w:val="24"/>
          <w:lang w:val="kk-KZ"/>
        </w:rPr>
        <w:t xml:space="preserve"> акциясы ұйымдастырылды</w:t>
      </w:r>
    </w:p>
    <w:p w14:paraId="3CED5A41" w14:textId="77777777" w:rsidR="00BD2927" w:rsidRPr="00C05516" w:rsidRDefault="00BD2927" w:rsidP="00284AD3">
      <w:pPr>
        <w:tabs>
          <w:tab w:val="left" w:pos="1440"/>
        </w:tabs>
        <w:spacing w:after="0" w:line="276" w:lineRule="auto"/>
        <w:ind w:right="-1"/>
        <w:contextualSpacing/>
        <w:rPr>
          <w:rFonts w:eastAsia="Calibri"/>
          <w:sz w:val="24"/>
          <w:szCs w:val="24"/>
          <w:lang w:val="kk-KZ"/>
        </w:rPr>
      </w:pPr>
      <w:r w:rsidRPr="00C05516">
        <w:rPr>
          <w:rFonts w:eastAsia="Calibri"/>
          <w:sz w:val="24"/>
          <w:szCs w:val="24"/>
          <w:lang w:val="kk-KZ"/>
        </w:rPr>
        <w:t xml:space="preserve">“Қош келдің -әз Наурыз” мерекелік іс шара жоспарына сәйкес </w:t>
      </w:r>
      <w:r w:rsidRPr="00C05516">
        <w:rPr>
          <w:sz w:val="24"/>
          <w:szCs w:val="24"/>
          <w:lang w:val="kk-KZ"/>
        </w:rPr>
        <w:t>«№13 Т. Бигелдинов атындағы жалпы білім беретін мектебі» коммуналдық мемлекеттік мекемесінің</w:t>
      </w:r>
      <w:r w:rsidRPr="00C05516">
        <w:rPr>
          <w:rFonts w:eastAsia="Calibri"/>
          <w:sz w:val="24"/>
          <w:szCs w:val="24"/>
          <w:lang w:val="kk-KZ"/>
        </w:rPr>
        <w:t xml:space="preserve"> дене шынықтыру пән бірлестігінің ұйымдастыруымен </w:t>
      </w:r>
      <w:r w:rsidRPr="00C05516">
        <w:rPr>
          <w:rFonts w:eastAsia="Calibri"/>
          <w:b/>
          <w:sz w:val="24"/>
          <w:szCs w:val="24"/>
          <w:lang w:val="kk-KZ"/>
        </w:rPr>
        <w:t>“Ұлы дала ойындары”</w:t>
      </w:r>
      <w:r w:rsidRPr="00C05516">
        <w:rPr>
          <w:rFonts w:eastAsia="Calibri"/>
          <w:sz w:val="24"/>
          <w:szCs w:val="24"/>
          <w:lang w:val="kk-KZ"/>
        </w:rPr>
        <w:t xml:space="preserve"> тақырыбында іс шара өтті.Іс шараның мақсаты:ұлттық спорт түрлерін насихаттау,қазақ спорт өнерін дамыту.</w:t>
      </w:r>
    </w:p>
    <w:p w14:paraId="78AC344F" w14:textId="77777777" w:rsidR="00BD2927" w:rsidRPr="00C05516" w:rsidRDefault="00BD2927" w:rsidP="00284AD3">
      <w:pPr>
        <w:tabs>
          <w:tab w:val="left" w:pos="1440"/>
        </w:tabs>
        <w:spacing w:after="0" w:line="276" w:lineRule="auto"/>
        <w:ind w:right="-1"/>
        <w:contextualSpacing/>
        <w:rPr>
          <w:rFonts w:eastAsia="Calibri"/>
          <w:sz w:val="24"/>
          <w:szCs w:val="24"/>
          <w:lang w:val="kk-KZ"/>
        </w:rPr>
      </w:pPr>
      <w:r w:rsidRPr="00C05516">
        <w:rPr>
          <w:rFonts w:eastAsia="Calibri"/>
          <w:b/>
          <w:sz w:val="24"/>
          <w:szCs w:val="24"/>
          <w:lang w:val="kk-KZ"/>
        </w:rPr>
        <w:t>“КҮЙ КҮМБІРІ” республикалық домбырашылар челленджі ұйымдастырылды.</w:t>
      </w:r>
    </w:p>
    <w:p w14:paraId="015FC146" w14:textId="77777777" w:rsidR="00BD2927" w:rsidRPr="00C05516" w:rsidRDefault="00BD2927" w:rsidP="00284AD3">
      <w:pPr>
        <w:spacing w:after="0" w:line="276" w:lineRule="auto"/>
        <w:ind w:right="-1"/>
        <w:rPr>
          <w:rFonts w:eastAsia="Calibri"/>
          <w:sz w:val="24"/>
          <w:szCs w:val="24"/>
          <w:lang w:val="kk-KZ"/>
        </w:rPr>
      </w:pPr>
      <w:r w:rsidRPr="00C05516">
        <w:rPr>
          <w:sz w:val="24"/>
          <w:szCs w:val="24"/>
          <w:lang w:val="kk-KZ"/>
        </w:rPr>
        <w:t xml:space="preserve">Дене тәрбиесі, салауатты өмір салты бағыты бойынша 7 сәуір –Дүниежүзілік денсаулық күніне орай «дені сау ұрпақ –ел болашағы» атты іс-шара өтілді. </w:t>
      </w:r>
    </w:p>
    <w:p w14:paraId="51865699" w14:textId="77777777" w:rsidR="00BD2927" w:rsidRPr="00C05516" w:rsidRDefault="00BD2927" w:rsidP="00284AD3">
      <w:pPr>
        <w:spacing w:after="0" w:line="276" w:lineRule="auto"/>
        <w:ind w:right="-1"/>
        <w:rPr>
          <w:sz w:val="24"/>
          <w:szCs w:val="24"/>
          <w:lang w:val="kk-KZ"/>
        </w:rPr>
      </w:pPr>
      <w:r w:rsidRPr="00C05516">
        <w:rPr>
          <w:sz w:val="24"/>
          <w:szCs w:val="24"/>
          <w:lang w:val="kk-KZ" w:eastAsia="ru-RU"/>
        </w:rPr>
        <w:t xml:space="preserve">Дене тәрбиесі, салауатты өмір салты бағыты бойынша  </w:t>
      </w:r>
      <w:r w:rsidRPr="00C05516">
        <w:rPr>
          <w:sz w:val="24"/>
          <w:szCs w:val="24"/>
          <w:lang w:val="kk-KZ"/>
        </w:rPr>
        <w:t xml:space="preserve">Шахмат ойнау челлендж ұйымдастырылды. </w:t>
      </w:r>
    </w:p>
    <w:p w14:paraId="29B4FFF4" w14:textId="77777777" w:rsidR="00BD2927" w:rsidRPr="00C05516" w:rsidRDefault="00BD2927" w:rsidP="00284AD3">
      <w:pPr>
        <w:tabs>
          <w:tab w:val="left" w:pos="1440"/>
        </w:tabs>
        <w:spacing w:after="0" w:line="276" w:lineRule="auto"/>
        <w:ind w:right="-1"/>
        <w:contextualSpacing/>
        <w:rPr>
          <w:sz w:val="24"/>
          <w:szCs w:val="24"/>
          <w:lang w:val="kk-KZ" w:eastAsia="ru-RU"/>
        </w:rPr>
      </w:pPr>
      <w:r w:rsidRPr="00C05516">
        <w:rPr>
          <w:sz w:val="24"/>
          <w:szCs w:val="24"/>
          <w:lang w:val="kk-KZ"/>
        </w:rPr>
        <w:t>Көп мәдениетті және көркем –эстетикалық тәрбие бағыты бойынша «Сырласайық, сырғалым» 8 сыныптар арасында қайынсіңілі мен жеңгесі арасында сайыс ұйымдастырылды.</w:t>
      </w:r>
    </w:p>
    <w:p w14:paraId="1FCC06D0" w14:textId="77777777" w:rsidR="00BD2927" w:rsidRPr="00C05516" w:rsidRDefault="00BD2927" w:rsidP="00284AD3">
      <w:pPr>
        <w:tabs>
          <w:tab w:val="left" w:pos="6061"/>
        </w:tabs>
        <w:spacing w:after="0" w:line="276" w:lineRule="auto"/>
        <w:ind w:right="-1"/>
        <w:rPr>
          <w:rFonts w:eastAsia="Calibri"/>
          <w:sz w:val="24"/>
          <w:szCs w:val="24"/>
          <w:lang w:val="kk-KZ"/>
        </w:rPr>
      </w:pPr>
      <w:r w:rsidRPr="00C05516">
        <w:rPr>
          <w:sz w:val="24"/>
          <w:szCs w:val="24"/>
          <w:lang w:val="kk-KZ"/>
        </w:rPr>
        <w:t xml:space="preserve">Рухани танымдық тәрбие бағыты бойынша «Өзін өзі басқару» жобасы аясында 23 сәуір –дүниежүзілік кітаптар күні «Қазақ тіліндегі 100 жаңа кітап» тақырыбында дөңгелек үстел, Ұлттық тәрбие бағыты бойынша «Менің әкем жақсы адам» тақырыбында 7 сыныптар арасында эссе жазу бойынша байқау, </w:t>
      </w:r>
      <w:r w:rsidRPr="00C05516">
        <w:rPr>
          <w:sz w:val="24"/>
          <w:szCs w:val="24"/>
          <w:lang w:val="kk-KZ" w:eastAsia="ru-RU"/>
        </w:rPr>
        <w:t xml:space="preserve">Жаңа қазақстандық патриотизм мен азаматтықты тәрбиелеу, құқықтық тәрбие бағыты бойынша  Ұлы Отан соғысындағы Жеңістің 78 жылдығы «Ұлы Жеңіске  мәңгілік тағзым!» тақырыбында іс-шаралар өтілді. </w:t>
      </w:r>
    </w:p>
    <w:p w14:paraId="712E24DD" w14:textId="77777777" w:rsidR="00BD2927" w:rsidRPr="00C05516" w:rsidRDefault="00BD2927" w:rsidP="00284AD3">
      <w:pPr>
        <w:tabs>
          <w:tab w:val="left" w:pos="1440"/>
        </w:tabs>
        <w:spacing w:after="0" w:line="276" w:lineRule="auto"/>
        <w:ind w:right="-1"/>
        <w:contextualSpacing/>
        <w:rPr>
          <w:sz w:val="24"/>
          <w:szCs w:val="24"/>
          <w:lang w:val="kk-KZ" w:eastAsia="ru-RU"/>
        </w:rPr>
      </w:pPr>
      <w:r w:rsidRPr="00C05516">
        <w:rPr>
          <w:sz w:val="24"/>
          <w:szCs w:val="24"/>
          <w:lang w:val="kk-KZ" w:eastAsia="ru-RU"/>
        </w:rPr>
        <w:t>«Өнегелі бір сағат» жобасы аясында «Халықтың ерлігі ғасырлар бойы өмір сүреді!» акция, Отбасылық тәрбие бағыты, «Отбасы-мектеп» жобасы аясында 15 мамыр-халықаралық отбасы күніне орай «Отбасымен өткізген қуанышты сәттер» тақырыбында бейнетүсірілімдер байқауы өтілді. «Көпмәдениетті және көркем естетикалық тәрбие» бағыты бойынша «Халықтар достығы –бейбітшілік жаршысы» концерттік бағдарлама өтілді. «Зияткерлік тәрбие, ақпараттық мәдениетті тәрбиелеу» бағыты «Ұшқыр ой алаңы» жобасы аясында «Үш тілілік –заман талабы» тақырыбында пікірталастар өтілді.</w:t>
      </w:r>
    </w:p>
    <w:p w14:paraId="1249212F" w14:textId="77777777" w:rsidR="00BD2927" w:rsidRPr="00C05516" w:rsidRDefault="00BD2927" w:rsidP="00284AD3">
      <w:pPr>
        <w:pStyle w:val="a7"/>
        <w:ind w:right="-1"/>
        <w:rPr>
          <w:i/>
          <w:sz w:val="24"/>
          <w:szCs w:val="24"/>
          <w:lang w:val="kk-KZ"/>
        </w:rPr>
      </w:pPr>
      <w:r w:rsidRPr="00C05516">
        <w:rPr>
          <w:sz w:val="24"/>
          <w:szCs w:val="24"/>
          <w:lang w:val="kk-KZ"/>
        </w:rPr>
        <w:t xml:space="preserve">  «Біртұтас</w:t>
      </w:r>
      <w:r w:rsidRPr="00C05516">
        <w:rPr>
          <w:spacing w:val="-5"/>
          <w:sz w:val="24"/>
          <w:szCs w:val="24"/>
          <w:lang w:val="kk-KZ"/>
        </w:rPr>
        <w:t xml:space="preserve"> </w:t>
      </w:r>
      <w:r w:rsidRPr="00C05516">
        <w:rPr>
          <w:sz w:val="24"/>
          <w:szCs w:val="24"/>
          <w:lang w:val="kk-KZ"/>
        </w:rPr>
        <w:t>тәрбие</w:t>
      </w:r>
      <w:r w:rsidRPr="00C05516">
        <w:rPr>
          <w:spacing w:val="-4"/>
          <w:sz w:val="24"/>
          <w:szCs w:val="24"/>
          <w:lang w:val="kk-KZ"/>
        </w:rPr>
        <w:t xml:space="preserve"> </w:t>
      </w:r>
      <w:r w:rsidRPr="00C05516">
        <w:rPr>
          <w:sz w:val="24"/>
          <w:szCs w:val="24"/>
          <w:lang w:val="kk-KZ"/>
        </w:rPr>
        <w:t>бағдарламасын»</w:t>
      </w:r>
      <w:r w:rsidRPr="00C05516">
        <w:rPr>
          <w:spacing w:val="-6"/>
          <w:sz w:val="24"/>
          <w:szCs w:val="24"/>
          <w:lang w:val="kk-KZ"/>
        </w:rPr>
        <w:t xml:space="preserve"> </w:t>
      </w:r>
      <w:r w:rsidRPr="00C05516">
        <w:rPr>
          <w:sz w:val="24"/>
          <w:szCs w:val="24"/>
          <w:lang w:val="kk-KZ"/>
        </w:rPr>
        <w:t>іске</w:t>
      </w:r>
      <w:r w:rsidRPr="00C05516">
        <w:rPr>
          <w:spacing w:val="-4"/>
          <w:sz w:val="24"/>
          <w:szCs w:val="24"/>
          <w:lang w:val="kk-KZ"/>
        </w:rPr>
        <w:t xml:space="preserve"> </w:t>
      </w:r>
      <w:r w:rsidRPr="00C05516">
        <w:rPr>
          <w:sz w:val="24"/>
          <w:szCs w:val="24"/>
          <w:lang w:val="kk-KZ"/>
        </w:rPr>
        <w:t>асыру</w:t>
      </w:r>
      <w:r w:rsidRPr="00C05516">
        <w:rPr>
          <w:spacing w:val="-6"/>
          <w:sz w:val="24"/>
          <w:szCs w:val="24"/>
          <w:lang w:val="kk-KZ"/>
        </w:rPr>
        <w:t xml:space="preserve"> </w:t>
      </w:r>
      <w:r w:rsidRPr="00C05516">
        <w:rPr>
          <w:sz w:val="24"/>
          <w:szCs w:val="24"/>
          <w:lang w:val="kk-KZ"/>
        </w:rPr>
        <w:t>бойынша</w:t>
      </w:r>
      <w:r w:rsidRPr="00C05516">
        <w:rPr>
          <w:b/>
          <w:sz w:val="24"/>
          <w:szCs w:val="24"/>
          <w:lang w:val="kk-KZ"/>
        </w:rPr>
        <w:t xml:space="preserve"> </w:t>
      </w:r>
      <w:r w:rsidRPr="00C05516">
        <w:rPr>
          <w:sz w:val="24"/>
          <w:szCs w:val="24"/>
          <w:lang w:val="kk-KZ"/>
        </w:rPr>
        <w:t xml:space="preserve"> Ұлттық</w:t>
      </w:r>
      <w:r w:rsidRPr="00C05516">
        <w:rPr>
          <w:spacing w:val="-7"/>
          <w:sz w:val="24"/>
          <w:szCs w:val="24"/>
          <w:lang w:val="kk-KZ"/>
        </w:rPr>
        <w:t xml:space="preserve"> </w:t>
      </w:r>
      <w:r w:rsidRPr="00C05516">
        <w:rPr>
          <w:sz w:val="24"/>
          <w:szCs w:val="24"/>
          <w:lang w:val="kk-KZ"/>
        </w:rPr>
        <w:t>құндылықтар:</w:t>
      </w:r>
      <w:r w:rsidRPr="00C05516">
        <w:rPr>
          <w:spacing w:val="-3"/>
          <w:sz w:val="24"/>
          <w:szCs w:val="24"/>
          <w:lang w:val="kk-KZ"/>
        </w:rPr>
        <w:t xml:space="preserve"> </w:t>
      </w:r>
      <w:r w:rsidRPr="00C05516">
        <w:rPr>
          <w:i/>
          <w:sz w:val="24"/>
          <w:szCs w:val="24"/>
          <w:lang w:val="kk-KZ"/>
        </w:rPr>
        <w:t>ҰЛТТЫҚ</w:t>
      </w:r>
      <w:r w:rsidRPr="00C05516">
        <w:rPr>
          <w:i/>
          <w:spacing w:val="-6"/>
          <w:sz w:val="24"/>
          <w:szCs w:val="24"/>
          <w:lang w:val="kk-KZ"/>
        </w:rPr>
        <w:t xml:space="preserve"> </w:t>
      </w:r>
      <w:r w:rsidRPr="00C05516">
        <w:rPr>
          <w:i/>
          <w:sz w:val="24"/>
          <w:szCs w:val="24"/>
          <w:lang w:val="kk-KZ"/>
        </w:rPr>
        <w:t>МҮДДЕ,</w:t>
      </w:r>
      <w:r w:rsidRPr="00C05516">
        <w:rPr>
          <w:i/>
          <w:spacing w:val="-2"/>
          <w:sz w:val="24"/>
          <w:szCs w:val="24"/>
          <w:lang w:val="kk-KZ"/>
        </w:rPr>
        <w:t xml:space="preserve"> </w:t>
      </w:r>
      <w:r w:rsidRPr="00C05516">
        <w:rPr>
          <w:i/>
          <w:sz w:val="24"/>
          <w:szCs w:val="24"/>
          <w:lang w:val="kk-KZ"/>
        </w:rPr>
        <w:t>АР-ҰЯТ,</w:t>
      </w:r>
      <w:r w:rsidRPr="00C05516">
        <w:rPr>
          <w:i/>
          <w:spacing w:val="-2"/>
          <w:sz w:val="24"/>
          <w:szCs w:val="24"/>
          <w:lang w:val="kk-KZ"/>
        </w:rPr>
        <w:t xml:space="preserve"> </w:t>
      </w:r>
      <w:r w:rsidRPr="00C05516">
        <w:rPr>
          <w:i/>
          <w:sz w:val="24"/>
          <w:szCs w:val="24"/>
          <w:lang w:val="kk-KZ"/>
        </w:rPr>
        <w:t xml:space="preserve">ТАЛАП. </w:t>
      </w:r>
      <w:r w:rsidRPr="00C05516">
        <w:rPr>
          <w:sz w:val="24"/>
          <w:szCs w:val="24"/>
          <w:lang w:val="kk-KZ"/>
        </w:rPr>
        <w:t>2023-2024 оқу жылында тәрбие жұмысын ұйымдастыру мақсатында</w:t>
      </w:r>
      <w:r w:rsidRPr="00C05516">
        <w:rPr>
          <w:spacing w:val="1"/>
          <w:sz w:val="24"/>
          <w:szCs w:val="24"/>
          <w:lang w:val="kk-KZ"/>
        </w:rPr>
        <w:t xml:space="preserve"> </w:t>
      </w:r>
      <w:r w:rsidRPr="00C05516">
        <w:rPr>
          <w:sz w:val="24"/>
          <w:szCs w:val="24"/>
          <w:lang w:val="kk-KZ"/>
        </w:rPr>
        <w:t>балалардың</w:t>
      </w:r>
      <w:r w:rsidRPr="00C05516">
        <w:rPr>
          <w:spacing w:val="1"/>
          <w:sz w:val="24"/>
          <w:szCs w:val="24"/>
          <w:lang w:val="kk-KZ"/>
        </w:rPr>
        <w:t xml:space="preserve"> </w:t>
      </w:r>
      <w:r w:rsidRPr="00C05516">
        <w:rPr>
          <w:sz w:val="24"/>
          <w:szCs w:val="24"/>
          <w:lang w:val="kk-KZ"/>
        </w:rPr>
        <w:t>қатысуымен</w:t>
      </w:r>
      <w:r w:rsidRPr="00C05516">
        <w:rPr>
          <w:spacing w:val="1"/>
          <w:sz w:val="24"/>
          <w:szCs w:val="24"/>
          <w:lang w:val="kk-KZ"/>
        </w:rPr>
        <w:t xml:space="preserve"> </w:t>
      </w:r>
      <w:r w:rsidRPr="00C05516">
        <w:rPr>
          <w:sz w:val="24"/>
          <w:szCs w:val="24"/>
          <w:lang w:val="kk-KZ"/>
        </w:rPr>
        <w:t>мәдени</w:t>
      </w:r>
      <w:r w:rsidRPr="00C05516">
        <w:rPr>
          <w:spacing w:val="1"/>
          <w:sz w:val="24"/>
          <w:szCs w:val="24"/>
          <w:lang w:val="kk-KZ"/>
        </w:rPr>
        <w:t xml:space="preserve"> </w:t>
      </w:r>
      <w:r w:rsidRPr="00C05516">
        <w:rPr>
          <w:sz w:val="24"/>
          <w:szCs w:val="24"/>
          <w:lang w:val="kk-KZ"/>
        </w:rPr>
        <w:t>–</w:t>
      </w:r>
      <w:r w:rsidRPr="00C05516">
        <w:rPr>
          <w:spacing w:val="1"/>
          <w:sz w:val="24"/>
          <w:szCs w:val="24"/>
          <w:lang w:val="kk-KZ"/>
        </w:rPr>
        <w:t xml:space="preserve"> </w:t>
      </w:r>
      <w:r w:rsidRPr="00C05516">
        <w:rPr>
          <w:sz w:val="24"/>
          <w:szCs w:val="24"/>
          <w:lang w:val="kk-KZ"/>
        </w:rPr>
        <w:t>бұқаралық</w:t>
      </w:r>
      <w:r w:rsidRPr="00C05516">
        <w:rPr>
          <w:spacing w:val="1"/>
          <w:sz w:val="24"/>
          <w:szCs w:val="24"/>
          <w:lang w:val="kk-KZ"/>
        </w:rPr>
        <w:t xml:space="preserve"> </w:t>
      </w:r>
      <w:r w:rsidRPr="00C05516">
        <w:rPr>
          <w:sz w:val="24"/>
          <w:szCs w:val="24"/>
          <w:lang w:val="kk-KZ"/>
        </w:rPr>
        <w:t>және</w:t>
      </w:r>
      <w:r w:rsidRPr="00C05516">
        <w:rPr>
          <w:spacing w:val="1"/>
          <w:sz w:val="24"/>
          <w:szCs w:val="24"/>
          <w:lang w:val="kk-KZ"/>
        </w:rPr>
        <w:t xml:space="preserve"> </w:t>
      </w:r>
      <w:r w:rsidRPr="00C05516">
        <w:rPr>
          <w:sz w:val="24"/>
          <w:szCs w:val="24"/>
          <w:lang w:val="kk-KZ"/>
        </w:rPr>
        <w:t>спорттық-</w:t>
      </w:r>
      <w:r w:rsidRPr="00C05516">
        <w:rPr>
          <w:spacing w:val="1"/>
          <w:sz w:val="24"/>
          <w:szCs w:val="24"/>
          <w:lang w:val="kk-KZ"/>
        </w:rPr>
        <w:t xml:space="preserve"> </w:t>
      </w:r>
      <w:r w:rsidRPr="00C05516">
        <w:rPr>
          <w:sz w:val="24"/>
          <w:szCs w:val="24"/>
          <w:lang w:val="kk-KZ"/>
        </w:rPr>
        <w:t>бұқаралық</w:t>
      </w:r>
      <w:r w:rsidRPr="00C05516">
        <w:rPr>
          <w:spacing w:val="1"/>
          <w:sz w:val="24"/>
          <w:szCs w:val="24"/>
          <w:lang w:val="kk-KZ"/>
        </w:rPr>
        <w:t xml:space="preserve"> </w:t>
      </w:r>
      <w:r w:rsidRPr="00C05516">
        <w:rPr>
          <w:sz w:val="24"/>
          <w:szCs w:val="24"/>
          <w:lang w:val="kk-KZ"/>
        </w:rPr>
        <w:t>іс-шаралар</w:t>
      </w:r>
      <w:r w:rsidRPr="00C05516">
        <w:rPr>
          <w:spacing w:val="1"/>
          <w:sz w:val="24"/>
          <w:szCs w:val="24"/>
          <w:lang w:val="kk-KZ"/>
        </w:rPr>
        <w:t xml:space="preserve">  </w:t>
      </w:r>
      <w:r w:rsidRPr="00C05516">
        <w:rPr>
          <w:sz w:val="24"/>
          <w:szCs w:val="24"/>
          <w:lang w:val="kk-KZ"/>
        </w:rPr>
        <w:t>ұйымдастырылды.</w:t>
      </w:r>
      <w:r w:rsidRPr="00C05516">
        <w:rPr>
          <w:spacing w:val="1"/>
          <w:sz w:val="24"/>
          <w:szCs w:val="24"/>
          <w:lang w:val="kk-KZ"/>
        </w:rPr>
        <w:t xml:space="preserve"> </w:t>
      </w:r>
      <w:r w:rsidRPr="00C05516">
        <w:rPr>
          <w:sz w:val="24"/>
          <w:szCs w:val="24"/>
          <w:lang w:val="kk-KZ"/>
        </w:rPr>
        <w:t>Сыныптан</w:t>
      </w:r>
      <w:r w:rsidRPr="00C05516">
        <w:rPr>
          <w:spacing w:val="1"/>
          <w:sz w:val="24"/>
          <w:szCs w:val="24"/>
          <w:lang w:val="kk-KZ"/>
        </w:rPr>
        <w:t xml:space="preserve"> </w:t>
      </w:r>
      <w:r w:rsidRPr="00C05516">
        <w:rPr>
          <w:sz w:val="24"/>
          <w:szCs w:val="24"/>
          <w:lang w:val="kk-KZ"/>
        </w:rPr>
        <w:t>тыс</w:t>
      </w:r>
      <w:r w:rsidRPr="00C05516">
        <w:rPr>
          <w:spacing w:val="1"/>
          <w:sz w:val="24"/>
          <w:szCs w:val="24"/>
          <w:lang w:val="kk-KZ"/>
        </w:rPr>
        <w:t xml:space="preserve"> </w:t>
      </w:r>
      <w:r w:rsidRPr="00C05516">
        <w:rPr>
          <w:sz w:val="24"/>
          <w:szCs w:val="24"/>
          <w:lang w:val="kk-KZ"/>
        </w:rPr>
        <w:t>жұмыстар мен тәрбиелік іс-шаралар жоспарлау мен ұйымдастыру кезінде</w:t>
      </w:r>
      <w:r w:rsidRPr="00C05516">
        <w:rPr>
          <w:spacing w:val="1"/>
          <w:sz w:val="24"/>
          <w:szCs w:val="24"/>
          <w:lang w:val="kk-KZ"/>
        </w:rPr>
        <w:t xml:space="preserve"> </w:t>
      </w:r>
      <w:r w:rsidRPr="00C05516">
        <w:rPr>
          <w:sz w:val="24"/>
          <w:szCs w:val="24"/>
          <w:lang w:val="kk-KZ"/>
        </w:rPr>
        <w:t>2023-2024 оқу</w:t>
      </w:r>
      <w:r w:rsidRPr="00C05516">
        <w:rPr>
          <w:spacing w:val="1"/>
          <w:sz w:val="24"/>
          <w:szCs w:val="24"/>
          <w:lang w:val="kk-KZ"/>
        </w:rPr>
        <w:t xml:space="preserve"> </w:t>
      </w:r>
      <w:r w:rsidRPr="00C05516">
        <w:rPr>
          <w:sz w:val="24"/>
          <w:szCs w:val="24"/>
          <w:lang w:val="kk-KZ"/>
        </w:rPr>
        <w:t>жылында</w:t>
      </w:r>
      <w:r w:rsidRPr="00C05516">
        <w:rPr>
          <w:spacing w:val="1"/>
          <w:sz w:val="24"/>
          <w:szCs w:val="24"/>
          <w:lang w:val="kk-KZ"/>
        </w:rPr>
        <w:t xml:space="preserve"> </w:t>
      </w:r>
      <w:r w:rsidRPr="00C05516">
        <w:rPr>
          <w:sz w:val="24"/>
          <w:szCs w:val="24"/>
          <w:lang w:val="kk-KZ"/>
        </w:rPr>
        <w:t>аталып</w:t>
      </w:r>
      <w:r w:rsidRPr="00C05516">
        <w:rPr>
          <w:spacing w:val="1"/>
          <w:sz w:val="24"/>
          <w:szCs w:val="24"/>
          <w:lang w:val="kk-KZ"/>
        </w:rPr>
        <w:t xml:space="preserve"> </w:t>
      </w:r>
      <w:r w:rsidRPr="00C05516">
        <w:rPr>
          <w:sz w:val="24"/>
          <w:szCs w:val="24"/>
          <w:lang w:val="kk-KZ"/>
        </w:rPr>
        <w:t>өткізілетін</w:t>
      </w:r>
      <w:r w:rsidRPr="00C05516">
        <w:rPr>
          <w:spacing w:val="1"/>
          <w:sz w:val="24"/>
          <w:szCs w:val="24"/>
          <w:lang w:val="kk-KZ"/>
        </w:rPr>
        <w:t xml:space="preserve"> </w:t>
      </w:r>
      <w:r w:rsidRPr="00C05516">
        <w:rPr>
          <w:sz w:val="24"/>
          <w:szCs w:val="24"/>
          <w:lang w:val="kk-KZ"/>
        </w:rPr>
        <w:t>мерей</w:t>
      </w:r>
      <w:r w:rsidRPr="00C05516">
        <w:rPr>
          <w:spacing w:val="1"/>
          <w:sz w:val="24"/>
          <w:szCs w:val="24"/>
          <w:lang w:val="kk-KZ"/>
        </w:rPr>
        <w:t xml:space="preserve"> </w:t>
      </w:r>
      <w:r w:rsidRPr="00C05516">
        <w:rPr>
          <w:sz w:val="24"/>
          <w:szCs w:val="24"/>
          <w:lang w:val="kk-KZ"/>
        </w:rPr>
        <w:t>тойлық</w:t>
      </w:r>
      <w:r w:rsidRPr="00C05516">
        <w:rPr>
          <w:spacing w:val="1"/>
          <w:sz w:val="24"/>
          <w:szCs w:val="24"/>
          <w:lang w:val="kk-KZ"/>
        </w:rPr>
        <w:t xml:space="preserve"> </w:t>
      </w:r>
      <w:r w:rsidRPr="00C05516">
        <w:rPr>
          <w:sz w:val="24"/>
          <w:szCs w:val="24"/>
          <w:lang w:val="kk-KZ"/>
        </w:rPr>
        <w:t>даталы</w:t>
      </w:r>
      <w:r w:rsidRPr="00C05516">
        <w:rPr>
          <w:spacing w:val="1"/>
          <w:sz w:val="24"/>
          <w:szCs w:val="24"/>
          <w:lang w:val="kk-KZ"/>
        </w:rPr>
        <w:t xml:space="preserve"> </w:t>
      </w:r>
      <w:r w:rsidRPr="00C05516">
        <w:rPr>
          <w:sz w:val="24"/>
          <w:szCs w:val="24"/>
          <w:lang w:val="kk-KZ"/>
        </w:rPr>
        <w:t>күндер:</w:t>
      </w:r>
      <w:r w:rsidRPr="00C05516">
        <w:rPr>
          <w:spacing w:val="1"/>
          <w:sz w:val="24"/>
          <w:szCs w:val="24"/>
          <w:lang w:val="kk-KZ"/>
        </w:rPr>
        <w:t xml:space="preserve"> </w:t>
      </w:r>
      <w:r w:rsidRPr="00C05516">
        <w:rPr>
          <w:iCs/>
          <w:sz w:val="24"/>
          <w:szCs w:val="24"/>
          <w:lang w:val="kk-KZ"/>
        </w:rPr>
        <w:t>1. Қыркүйек - Білім күні, сынып сағаттары,5 қыркүйек- А.Байтұрсынұлының туған күніне арналған «Тіл тазалығы» тақырыбындағы шаралар, Шығыс мұсылмандарының рухани тәлімгері және діни жетекшісі, ақын, ойшыл, ғұлама Қожа Ахмет Ясауидің туғанына 930 жыл, Қазақ әдебиетінің ХХ ғасырдағы жарық жұлдыздарының бірі, жазушы, драматург Жазушы Оралхан Бөкейдің туғанына 80 ж,</w:t>
      </w:r>
      <w:r w:rsidRPr="00C05516">
        <w:rPr>
          <w:sz w:val="24"/>
          <w:szCs w:val="24"/>
          <w:lang w:val="kk-KZ"/>
        </w:rPr>
        <w:t xml:space="preserve"> 1 қазан - Қарттар күні </w:t>
      </w:r>
      <w:r w:rsidRPr="00C05516">
        <w:rPr>
          <w:b/>
          <w:bCs/>
          <w:sz w:val="24"/>
          <w:szCs w:val="24"/>
          <w:lang w:val="kk-KZ"/>
        </w:rPr>
        <w:t xml:space="preserve">, </w:t>
      </w:r>
      <w:r w:rsidRPr="00C05516">
        <w:rPr>
          <w:sz w:val="24"/>
          <w:szCs w:val="24"/>
          <w:lang w:val="kk-KZ"/>
        </w:rPr>
        <w:t xml:space="preserve">5 қазан – Мұғалімдер күні, 25 қазан – Республика күні, Қазақ жазушысы, қоғам қайраткері, Қазақстанның еңбек сіңірген мұғалімі Спандияр Көбеевтің </w:t>
      </w:r>
      <w:r w:rsidRPr="00C05516">
        <w:rPr>
          <w:sz w:val="24"/>
          <w:szCs w:val="24"/>
          <w:lang w:val="kk-KZ"/>
        </w:rPr>
        <w:lastRenderedPageBreak/>
        <w:t xml:space="preserve">туғанына 145 жыл, Алаш жұртының әйгілі перзенті, көрнекті қазақ ақындарының бірі, фольклоршы, ғұлама ғалым Мәшһүр - Жүсіп Көпеевтің туғанына 165 жыл,Қазақтың көрнекті жазушысы, драматург, публицист, қазақ әдебиетін қалыптастырушылардың бірі Жүсіпбек Аймауытовтың туғанына 135 жыл, Алаш қозғалысының қайраткері, ақын, қазақ әдебиетінің жарық жұлдызы Мағжан Жұмабаевтың туғанына 130 жыл, 5 қараша - Ұлттық валюта күні, Күзгі демалыс, 16 -17 желтоқсан-Тәуелсіздіктің 32 жылдығы, Қысқы демалыс, 1 наурыз – Алғыс айту күні, 8 наурыз – Халықаралық әйелдер күні, </w:t>
      </w:r>
    </w:p>
    <w:p w14:paraId="1A8AB4F5"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b/>
          <w:sz w:val="24"/>
          <w:szCs w:val="24"/>
          <w:lang w:val="kk-KZ"/>
        </w:rPr>
        <w:t xml:space="preserve">   2022-2023 оқу жылында</w:t>
      </w:r>
      <w:r w:rsidRPr="00C05516">
        <w:rPr>
          <w:sz w:val="24"/>
          <w:szCs w:val="24"/>
          <w:lang w:val="kk-KZ"/>
        </w:rPr>
        <w:t xml:space="preserve"> құндылықтарға негізделген оқу-тәрбие бағдарламасын іске</w:t>
      </w:r>
      <w:r w:rsidRPr="00C05516">
        <w:rPr>
          <w:spacing w:val="1"/>
          <w:sz w:val="24"/>
          <w:szCs w:val="24"/>
          <w:lang w:val="kk-KZ"/>
        </w:rPr>
        <w:t xml:space="preserve"> </w:t>
      </w:r>
      <w:r w:rsidRPr="00C05516">
        <w:rPr>
          <w:sz w:val="24"/>
          <w:szCs w:val="24"/>
          <w:lang w:val="kk-KZ"/>
        </w:rPr>
        <w:t>асыру</w:t>
      </w:r>
      <w:r w:rsidRPr="00C05516">
        <w:rPr>
          <w:spacing w:val="6"/>
          <w:sz w:val="24"/>
          <w:szCs w:val="24"/>
          <w:lang w:val="kk-KZ"/>
        </w:rPr>
        <w:t xml:space="preserve"> </w:t>
      </w:r>
      <w:r w:rsidRPr="00C05516">
        <w:rPr>
          <w:sz w:val="24"/>
          <w:szCs w:val="24"/>
          <w:lang w:val="kk-KZ"/>
        </w:rPr>
        <w:t>шеңберінде</w:t>
      </w:r>
      <w:r w:rsidRPr="00C05516">
        <w:rPr>
          <w:spacing w:val="6"/>
          <w:sz w:val="24"/>
          <w:szCs w:val="24"/>
          <w:lang w:val="kk-KZ"/>
        </w:rPr>
        <w:t xml:space="preserve"> </w:t>
      </w:r>
      <w:r w:rsidRPr="00C05516">
        <w:rPr>
          <w:sz w:val="24"/>
          <w:szCs w:val="24"/>
          <w:lang w:val="kk-KZ"/>
        </w:rPr>
        <w:t>төмендегі</w:t>
      </w:r>
      <w:r w:rsidRPr="00C05516">
        <w:rPr>
          <w:spacing w:val="7"/>
          <w:sz w:val="24"/>
          <w:szCs w:val="24"/>
          <w:lang w:val="kk-KZ"/>
        </w:rPr>
        <w:t xml:space="preserve"> </w:t>
      </w:r>
      <w:r w:rsidRPr="00C05516">
        <w:rPr>
          <w:sz w:val="24"/>
          <w:szCs w:val="24"/>
          <w:lang w:val="kk-KZ"/>
        </w:rPr>
        <w:t>жобалар</w:t>
      </w:r>
      <w:r w:rsidRPr="00C05516">
        <w:rPr>
          <w:spacing w:val="7"/>
          <w:sz w:val="24"/>
          <w:szCs w:val="24"/>
          <w:lang w:val="kk-KZ"/>
        </w:rPr>
        <w:t xml:space="preserve"> </w:t>
      </w:r>
      <w:r w:rsidRPr="00C05516">
        <w:rPr>
          <w:sz w:val="24"/>
          <w:szCs w:val="24"/>
          <w:lang w:val="kk-KZ"/>
        </w:rPr>
        <w:t>бойынша</w:t>
      </w:r>
      <w:r w:rsidRPr="00C05516">
        <w:rPr>
          <w:spacing w:val="6"/>
          <w:sz w:val="24"/>
          <w:szCs w:val="24"/>
          <w:lang w:val="kk-KZ"/>
        </w:rPr>
        <w:t xml:space="preserve"> </w:t>
      </w:r>
      <w:r w:rsidRPr="00C05516">
        <w:rPr>
          <w:sz w:val="24"/>
          <w:szCs w:val="24"/>
          <w:lang w:val="kk-KZ"/>
        </w:rPr>
        <w:t>жұмыстар</w:t>
      </w:r>
      <w:r w:rsidRPr="00C05516">
        <w:rPr>
          <w:spacing w:val="7"/>
          <w:sz w:val="24"/>
          <w:szCs w:val="24"/>
          <w:lang w:val="kk-KZ"/>
        </w:rPr>
        <w:t xml:space="preserve"> </w:t>
      </w:r>
      <w:r w:rsidRPr="00C05516">
        <w:rPr>
          <w:sz w:val="24"/>
          <w:szCs w:val="24"/>
          <w:lang w:val="kk-KZ"/>
        </w:rPr>
        <w:t xml:space="preserve">атқаруда  «Еңбегі адал жас өрен», «9 айға 9 іс-шара», «Балалар кітапханасы» жобасы, «Жеткіншектің Жеті жарғысы», «Ғаламтор қауіпсіздігі», «Ата-аналар мектебі» жобасы, «Қызықты үзіліс» жобасы, </w:t>
      </w:r>
    </w:p>
    <w:p w14:paraId="564CED46"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2023-2024 оқу жылында «№13 Т. Бигелдинов атындағы жалпы білім беретін мектебі» коммуналдық мемлекеттік мекемесінде «Біртұтас</w:t>
      </w:r>
      <w:r w:rsidRPr="00C05516">
        <w:rPr>
          <w:spacing w:val="-5"/>
          <w:sz w:val="24"/>
          <w:szCs w:val="24"/>
          <w:lang w:val="kk-KZ"/>
        </w:rPr>
        <w:t xml:space="preserve"> </w:t>
      </w:r>
      <w:r w:rsidRPr="00C05516">
        <w:rPr>
          <w:sz w:val="24"/>
          <w:szCs w:val="24"/>
          <w:lang w:val="kk-KZ"/>
        </w:rPr>
        <w:t>тәрбие</w:t>
      </w:r>
      <w:r w:rsidRPr="00C05516">
        <w:rPr>
          <w:spacing w:val="-4"/>
          <w:sz w:val="24"/>
          <w:szCs w:val="24"/>
          <w:lang w:val="kk-KZ"/>
        </w:rPr>
        <w:t xml:space="preserve"> </w:t>
      </w:r>
      <w:r w:rsidRPr="00C05516">
        <w:rPr>
          <w:sz w:val="24"/>
          <w:szCs w:val="24"/>
          <w:lang w:val="kk-KZ"/>
        </w:rPr>
        <w:t>бағдарламасын»</w:t>
      </w:r>
      <w:r w:rsidRPr="00C05516">
        <w:rPr>
          <w:spacing w:val="-6"/>
          <w:sz w:val="24"/>
          <w:szCs w:val="24"/>
          <w:lang w:val="kk-KZ"/>
        </w:rPr>
        <w:t xml:space="preserve"> </w:t>
      </w:r>
      <w:r w:rsidRPr="00C05516">
        <w:rPr>
          <w:sz w:val="24"/>
          <w:szCs w:val="24"/>
          <w:lang w:val="kk-KZ"/>
        </w:rPr>
        <w:t>іске</w:t>
      </w:r>
      <w:r w:rsidRPr="00C05516">
        <w:rPr>
          <w:spacing w:val="-4"/>
          <w:sz w:val="24"/>
          <w:szCs w:val="24"/>
          <w:lang w:val="kk-KZ"/>
        </w:rPr>
        <w:t xml:space="preserve"> </w:t>
      </w:r>
      <w:r w:rsidRPr="00C05516">
        <w:rPr>
          <w:sz w:val="24"/>
          <w:szCs w:val="24"/>
          <w:lang w:val="kk-KZ"/>
        </w:rPr>
        <w:t>асыру</w:t>
      </w:r>
      <w:r w:rsidRPr="00C05516">
        <w:rPr>
          <w:spacing w:val="-6"/>
          <w:sz w:val="24"/>
          <w:szCs w:val="24"/>
          <w:lang w:val="kk-KZ"/>
        </w:rPr>
        <w:t xml:space="preserve"> </w:t>
      </w:r>
      <w:r w:rsidRPr="00C05516">
        <w:rPr>
          <w:sz w:val="24"/>
          <w:szCs w:val="24"/>
          <w:lang w:val="kk-KZ"/>
        </w:rPr>
        <w:t>бойынша атқарылған іс-шаралар 1 қыркүйек - Білім күніне арналған “Мектебім - мейірім мекені” атты іс-шара өтілді.</w:t>
      </w:r>
    </w:p>
    <w:p w14:paraId="60378133"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 xml:space="preserve">Мектеп-гимназия директоры Отраин Жандос Сергеевич ұстаздарға,оқушыларға ақ тілегін жолдап, мектеп  жаңа оқу жылына жан-жақты дайын екендігін айтып өтті. Биыл 200 оқушы алғашқы рет мектеп табалдырығын аттады. </w:t>
      </w:r>
    </w:p>
    <w:p w14:paraId="4C647B83"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 xml:space="preserve"> Іс-шара мектеп табалдырығын алғаш аттаған бүлдіршіндердің өлең-шумақтарымен, оқушылардың ән-жырына ұласты.</w:t>
      </w:r>
    </w:p>
    <w:p w14:paraId="45E31F57"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 xml:space="preserve">    5 қыркүйек - Тілдер мерекесінің салтанатты ашылу рәсімі болды. Мектеп ұстаздары Тілдер мерекесімен барша егемен халқымызды құттықтады.Оқушылар өз құттықтауларын үш тілдегі өлең шумақтарымен жеткізді.Салтанатты ашылу ән-жырға ұласты.</w:t>
      </w:r>
    </w:p>
    <w:p w14:paraId="353622C6"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 xml:space="preserve">  2023 жылдың 06 қыркүйек күні Жастар арасында сыбайлас жемқорлыққа қарсы мәдениетті қалыптастыру жөніндегі Парасаттылық пен Академиялық адалдық мәселелеріне арналған “Адалдық сағаты” біріңғай сағатының жоспарына сәйкес, «№13 Т. Бигелдинов атындағы жалпы білім беретін мектебі» коммуналдық мемлекеттік мекемесінің ұйымдастыруымен “Адал адам қандай болу керек?” атты тәрбие сағаттар шеруі өтілді. Бүлдіршіндерге адалдық, парасаттылық, адамгершілік сынды асыл қасиеттер жөнінде түсінік берілді. Оқушыларға сұрақтар қойылып, тұтымды жауаптар алынды.</w:t>
      </w:r>
    </w:p>
    <w:p w14:paraId="78E0DB6B" w14:textId="77777777" w:rsidR="00BD2927" w:rsidRPr="00C05516" w:rsidRDefault="00BD2927" w:rsidP="00284AD3">
      <w:pPr>
        <w:spacing w:after="0"/>
        <w:ind w:right="-1"/>
        <w:rPr>
          <w:rFonts w:eastAsia="Calibri"/>
          <w:sz w:val="24"/>
          <w:szCs w:val="24"/>
          <w:lang w:val="kk-KZ"/>
        </w:rPr>
      </w:pPr>
      <w:r w:rsidRPr="00C05516">
        <w:rPr>
          <w:rFonts w:eastAsia="Calibri"/>
          <w:sz w:val="24"/>
          <w:szCs w:val="24"/>
          <w:lang w:val="kk-KZ"/>
        </w:rPr>
        <w:t>Мектеп оқушылары арасында жол қауіпсіздігінің алдын алу мақсатында "Абайлаңыз балалар" атты іс-шара өткізілді. Іс-шараға жергілікті полиция инспекторы полиция капитаны Қоштаев Тойлыбай қатысып, жол ережелері туралы оқушыларға кеңінен түсіндірді. Іс-шара соңы аталған тақырып бойынша тәрбие сағатына жалғасып, сынып жетекшілері тарапынан мектепке келуі, кетуі кезіндегі жол қауіпсіздігі, жол белгілері, бағдаршам жайлы түсіндірілді.</w:t>
      </w:r>
    </w:p>
    <w:p w14:paraId="654EA1BD"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 xml:space="preserve"> “ТОҒЫЗ АЙДАҒЫ 9 ІС-ШАРА” аясында бірыңғай “ДЕНЕ СЕРГІТУ” челленджі өтті.  8 қыркүйек күні 1 ауысым және 2 ауысым сабақтары басталғанға дейін мектеп ауласында  «Дене сергіту» челенджі өткізілді. Челендж Ұлттық ғылыми-практикалық дене тәрбиесі орталығы әзірлеген «Сергіту сәті» челенджін өткізу әдістемелік ұсынымына сәйкес 1-4 сыныптар, 5-9 сыныптар, 10-11 сыныптарға арналған жаттығулар кешеніне сәйкес өткізілді.</w:t>
      </w:r>
    </w:p>
    <w:p w14:paraId="149FB1E5"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Сергiту сәтi - бұл физикалық жаттығулардың шағын жиынтығы, сондықтан оларды орындау кезінде түрлі бұлшықет топтары қамтылады.</w:t>
      </w:r>
    </w:p>
    <w:p w14:paraId="4D7856B0"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Мақсаты: Салауатты өмір салтын сақтау; Дене белсенділігін арттыру; Шаршаудың алдын -алу; Ақыл-ой  қабiлетiн қалпына келтіру; Мiндеттерi: Балалардың денсаулығын сақтау ; Оқу ic-әрекетi процесінде шаршаудың алдын –алу</w:t>
      </w:r>
    </w:p>
    <w:p w14:paraId="1CA27621" w14:textId="77777777" w:rsidR="00BD2927" w:rsidRPr="00C05516" w:rsidRDefault="00BD2927" w:rsidP="00284AD3">
      <w:pPr>
        <w:spacing w:after="0"/>
        <w:ind w:right="-1"/>
        <w:rPr>
          <w:sz w:val="24"/>
          <w:szCs w:val="24"/>
          <w:lang w:val="kk-KZ"/>
        </w:rPr>
      </w:pPr>
      <w:r w:rsidRPr="00C05516">
        <w:rPr>
          <w:rFonts w:eastAsia="Calibri"/>
          <w:sz w:val="24"/>
          <w:szCs w:val="24"/>
          <w:lang w:val="kk-KZ"/>
        </w:rPr>
        <w:t xml:space="preserve">  2023-2024 оқу жылына жоспарланған "Төрт тоқсан - төрт өнер" ұлттық мәдени ағартушылық жобасын іске асыру мақсатында "Ақындар айтысы" жас  ақындардың мектепішілік кезеңі өткізілді.</w:t>
      </w:r>
    </w:p>
    <w:p w14:paraId="1F9AA1D0" w14:textId="77777777" w:rsidR="00BD2927" w:rsidRPr="00C05516" w:rsidRDefault="00BD2927" w:rsidP="00284AD3">
      <w:pPr>
        <w:spacing w:after="0"/>
        <w:ind w:right="-1"/>
        <w:rPr>
          <w:rFonts w:eastAsia="Calibri"/>
          <w:sz w:val="24"/>
          <w:szCs w:val="24"/>
          <w:lang w:val="kk-KZ"/>
        </w:rPr>
      </w:pPr>
      <w:r w:rsidRPr="00C05516">
        <w:rPr>
          <w:rFonts w:eastAsia="Calibri"/>
          <w:sz w:val="24"/>
          <w:szCs w:val="24"/>
          <w:lang w:val="kk-KZ"/>
        </w:rPr>
        <w:lastRenderedPageBreak/>
        <w:t xml:space="preserve"> 2023-2024 оқу жылының іш жоспарына сәйкес  </w:t>
      </w:r>
      <w:r w:rsidRPr="00C05516">
        <w:rPr>
          <w:sz w:val="24"/>
          <w:szCs w:val="24"/>
          <w:lang w:val="kk-KZ"/>
        </w:rPr>
        <w:t>«№13 Т. Бигелдинов атындағы жалпы білім беретін мектебі» коммуналдық мемлекеттік мекемесінде</w:t>
      </w:r>
      <w:r w:rsidRPr="00C05516">
        <w:rPr>
          <w:rFonts w:eastAsia="Calibri"/>
          <w:sz w:val="24"/>
          <w:szCs w:val="24"/>
          <w:lang w:val="kk-KZ"/>
        </w:rPr>
        <w:t xml:space="preserve"> “Қыз Жібек” қыздар ұйымының жиналысы өтілді. ДТІЖО С. Баймухамбетова, педагог ұйымдастырушы А. Оразбай және мектеп мейірбикесі Р. Сейдимовалардың қатысуымен өтілген жиналыста “Қыз Жібек” клубының жұмыс жоспарымен таныстырды және бекітті, ұйымның жетекшісін сайлады. </w:t>
      </w:r>
    </w:p>
    <w:p w14:paraId="0A3E6987" w14:textId="77777777" w:rsidR="00BD2927" w:rsidRPr="00C05516" w:rsidRDefault="00BD2927" w:rsidP="00284AD3">
      <w:pPr>
        <w:spacing w:after="0"/>
        <w:ind w:right="-1"/>
        <w:rPr>
          <w:rFonts w:eastAsia="Calibri"/>
          <w:sz w:val="24"/>
          <w:szCs w:val="24"/>
          <w:lang w:val="kk-KZ"/>
        </w:rPr>
      </w:pPr>
      <w:r w:rsidRPr="00C05516">
        <w:rPr>
          <w:rFonts w:eastAsia="Calibri"/>
          <w:sz w:val="24"/>
          <w:szCs w:val="24"/>
          <w:lang w:val="kk-KZ"/>
        </w:rPr>
        <w:t>Мектеп мейірбикесі Р. Сейдимова “Тазалық, тәртіп-басты талап” тақырыбында баяндама оқыды. ДТІЖО С. Баймухамбетова қыздарға тазалық, тәртіп жайында түсінік берді.</w:t>
      </w:r>
    </w:p>
    <w:p w14:paraId="17632607" w14:textId="77777777" w:rsidR="00BD2927" w:rsidRPr="00C05516" w:rsidRDefault="00BD2927" w:rsidP="00284AD3">
      <w:pPr>
        <w:spacing w:after="0"/>
        <w:ind w:right="-1"/>
        <w:rPr>
          <w:rFonts w:eastAsia="Calibri"/>
          <w:sz w:val="24"/>
          <w:szCs w:val="24"/>
          <w:lang w:val="kk-KZ"/>
        </w:rPr>
      </w:pPr>
      <w:r w:rsidRPr="00C05516">
        <w:rPr>
          <w:rFonts w:eastAsia="Calibri"/>
          <w:sz w:val="24"/>
          <w:szCs w:val="24"/>
          <w:lang w:val="kk-KZ"/>
        </w:rPr>
        <w:t xml:space="preserve"> Аудандық “ Мәңгілік ел - мәртебелі тіл” атты іс - шара жоспарына сәйкес, </w:t>
      </w:r>
    </w:p>
    <w:p w14:paraId="51B6A70B" w14:textId="77777777" w:rsidR="00BD2927" w:rsidRPr="00C05516" w:rsidRDefault="00BD2927" w:rsidP="00284AD3">
      <w:pPr>
        <w:spacing w:after="0"/>
        <w:ind w:right="-1"/>
        <w:rPr>
          <w:rFonts w:eastAsia="Calibri"/>
          <w:sz w:val="24"/>
          <w:szCs w:val="24"/>
          <w:lang w:val="kk-KZ"/>
        </w:rPr>
      </w:pPr>
      <w:r w:rsidRPr="00C05516">
        <w:rPr>
          <w:sz w:val="24"/>
          <w:szCs w:val="24"/>
          <w:lang w:val="kk-KZ"/>
        </w:rPr>
        <w:t>«№13 Т. Бигелдинов атындағы жалпы білім беретін мектебі» коммуналдық мемлекеттік мекемесінде</w:t>
      </w:r>
      <w:r w:rsidRPr="00C05516">
        <w:rPr>
          <w:rFonts w:eastAsia="Calibri"/>
          <w:sz w:val="24"/>
          <w:szCs w:val="24"/>
          <w:lang w:val="kk-KZ"/>
        </w:rPr>
        <w:t xml:space="preserve"> қазақ, орыс, шет тілдері әдіс бірлестік мұғалімдерінің ұйымдастыруымен үш тілде өлеңдерді мәнерлеп оқу сайысы өтті. Сайысқа 5- 9 сынып оқушылары қатысты.</w:t>
      </w:r>
    </w:p>
    <w:p w14:paraId="67333C4B" w14:textId="77777777" w:rsidR="00BD2927" w:rsidRPr="00C05516" w:rsidRDefault="00BD2927" w:rsidP="00284AD3">
      <w:pPr>
        <w:spacing w:after="0"/>
        <w:ind w:right="-1"/>
        <w:rPr>
          <w:rFonts w:eastAsia="Calibri"/>
          <w:sz w:val="24"/>
          <w:szCs w:val="24"/>
          <w:lang w:val="kk-KZ"/>
        </w:rPr>
      </w:pPr>
      <w:r w:rsidRPr="00C05516">
        <w:rPr>
          <w:rFonts w:eastAsia="Calibri"/>
          <w:sz w:val="24"/>
          <w:szCs w:val="24"/>
          <w:lang w:val="kk-KZ"/>
        </w:rPr>
        <w:t xml:space="preserve">  Тіл- халықтың тірегі, халықтың жүрегі! Тілді құрметтеу-басты парызымыз! Осы мақсатта ұйымдастырылған іс-шара жоғары деңгейде өтілді. Сайыста жеңімпаз атанған оқушылар марапаттарға ие болды.</w:t>
      </w:r>
    </w:p>
    <w:p w14:paraId="339CE748" w14:textId="77777777" w:rsidR="00BD2927" w:rsidRPr="00C05516" w:rsidRDefault="00BD2927" w:rsidP="00284AD3">
      <w:pPr>
        <w:spacing w:after="0"/>
        <w:ind w:right="-1"/>
        <w:rPr>
          <w:rFonts w:eastAsia="Calibri"/>
          <w:sz w:val="24"/>
          <w:szCs w:val="24"/>
          <w:lang w:val="kk-KZ"/>
        </w:rPr>
      </w:pPr>
      <w:r w:rsidRPr="00C05516">
        <w:rPr>
          <w:rFonts w:eastAsia="Calibri"/>
          <w:sz w:val="24"/>
          <w:szCs w:val="24"/>
          <w:lang w:val="kk-KZ"/>
        </w:rPr>
        <w:t xml:space="preserve"> Тілдер мерекесі декадасы іс-шара жоспарына сәйкес,</w:t>
      </w:r>
    </w:p>
    <w:p w14:paraId="25618D6C" w14:textId="77777777" w:rsidR="00BD2927" w:rsidRPr="00C05516" w:rsidRDefault="00BD2927" w:rsidP="00284AD3">
      <w:pPr>
        <w:spacing w:after="0"/>
        <w:ind w:right="-1"/>
        <w:rPr>
          <w:rFonts w:eastAsia="Calibri"/>
          <w:sz w:val="24"/>
          <w:szCs w:val="24"/>
          <w:lang w:val="kk-KZ"/>
        </w:rPr>
      </w:pPr>
      <w:r w:rsidRPr="00C05516">
        <w:rPr>
          <w:sz w:val="24"/>
          <w:szCs w:val="24"/>
          <w:lang w:val="kk-KZ"/>
        </w:rPr>
        <w:t>«№13 Т. Бигелдинов атындағы жалпы білім беретін мектебі» коммуналдық мемлекеттік мекемесінде</w:t>
      </w:r>
      <w:r w:rsidRPr="00C05516">
        <w:rPr>
          <w:rFonts w:eastAsia="Calibri"/>
          <w:sz w:val="24"/>
          <w:szCs w:val="24"/>
          <w:lang w:val="kk-KZ"/>
        </w:rPr>
        <w:t xml:space="preserve"> қазақ, орыс, шет тілі әдіс бірлестіктерінің ұйымдастыруымен Қазақстанда мекендейтін ұлттардың өнері, ұлттық киімдерінен фестиваль өтті. Оқушылар әр ұлттың өнерін көрсетіп, билерін биледі. Сайыста өз өнерлерін жоғары дәрежеде көрсеткен оқушылар марапатталды.</w:t>
      </w:r>
    </w:p>
    <w:p w14:paraId="2A7B4107" w14:textId="77777777" w:rsidR="00BD2927" w:rsidRPr="00C05516" w:rsidRDefault="00BD2927" w:rsidP="00284AD3">
      <w:pPr>
        <w:spacing w:after="0"/>
        <w:ind w:right="-1"/>
        <w:rPr>
          <w:rFonts w:eastAsia="Calibri"/>
          <w:sz w:val="24"/>
          <w:szCs w:val="24"/>
          <w:lang w:val="kk-KZ"/>
        </w:rPr>
      </w:pPr>
      <w:r w:rsidRPr="00C05516">
        <w:rPr>
          <w:rFonts w:eastAsia="Calibri"/>
          <w:sz w:val="24"/>
          <w:szCs w:val="24"/>
          <w:lang w:val="kk-KZ"/>
        </w:rPr>
        <w:t xml:space="preserve">“World Cleanup Day - 2023” экологиялық акциясына сәйкес, </w:t>
      </w:r>
    </w:p>
    <w:p w14:paraId="557A6662" w14:textId="77777777" w:rsidR="00BD2927" w:rsidRPr="00C05516" w:rsidRDefault="00BD2927" w:rsidP="00284AD3">
      <w:pPr>
        <w:spacing w:after="0"/>
        <w:ind w:right="-1"/>
        <w:rPr>
          <w:rFonts w:eastAsia="Calibri"/>
          <w:sz w:val="24"/>
          <w:szCs w:val="24"/>
          <w:lang w:val="kk-KZ"/>
        </w:rPr>
      </w:pPr>
      <w:r w:rsidRPr="00C05516">
        <w:rPr>
          <w:sz w:val="24"/>
          <w:szCs w:val="24"/>
          <w:lang w:val="kk-KZ"/>
        </w:rPr>
        <w:t xml:space="preserve">«№13 Т. Бигелдинов атындағы жалпы білім беретін мектебі» коммуналдық мемлекеттік мекемесінің </w:t>
      </w:r>
      <w:r w:rsidRPr="00C05516">
        <w:rPr>
          <w:rFonts w:eastAsia="Calibri"/>
          <w:sz w:val="24"/>
          <w:szCs w:val="24"/>
          <w:lang w:val="kk-KZ"/>
        </w:rPr>
        <w:t>ұжымы бір кісідей бірігіп, сенбілік өткізді. Мектеп аумағын қоқыстардан тазартып, тазалау жұмыстарын жүргізді. Қондырылған ағаштарды, егілген гүлдерді арам шөптерден тазартты. Сенбілік - қоршаған ортаны таза ұстауға, табиғатты аялауға, экологиялық мәдениетті қалыптастыруға үйретеді.</w:t>
      </w:r>
    </w:p>
    <w:p w14:paraId="53B6AA52" w14:textId="77777777" w:rsidR="00BD2927" w:rsidRPr="00C05516" w:rsidRDefault="00BD2927" w:rsidP="00284AD3">
      <w:pPr>
        <w:spacing w:after="0"/>
        <w:ind w:right="-1"/>
        <w:rPr>
          <w:rFonts w:eastAsia="Calibri"/>
          <w:sz w:val="24"/>
          <w:szCs w:val="24"/>
          <w:lang w:val="kk-KZ"/>
        </w:rPr>
      </w:pPr>
      <w:r w:rsidRPr="00C05516">
        <w:rPr>
          <w:sz w:val="24"/>
          <w:szCs w:val="24"/>
          <w:lang w:val="kk-KZ"/>
        </w:rPr>
        <w:t xml:space="preserve"> </w:t>
      </w:r>
      <w:r w:rsidRPr="00C05516">
        <w:rPr>
          <w:rFonts w:eastAsia="Calibri"/>
          <w:sz w:val="24"/>
          <w:szCs w:val="24"/>
          <w:lang w:val="kk-KZ"/>
        </w:rPr>
        <w:t>Тіл-халықтың асыл қазынасы, басты байлығы, айбыны мен абыройы. 2017 жылы “Тілдер мерекесі” 5 қыркүйек күні тойланатын болып бекітілді. Бұл айтулы дата Алаш арысы, ұлт ұстазы, тіл жанашыры- Ахмет Байтұрсынұлының туған күні құрметіне белгіленді. Осы мерекелік датаға байланысты ауданымызда “ Тілдер мерекесінің” онкүндік декадасы өтті.</w:t>
      </w:r>
    </w:p>
    <w:p w14:paraId="21B0FB22" w14:textId="77777777" w:rsidR="00BD2927" w:rsidRPr="00C05516" w:rsidRDefault="00BD2927" w:rsidP="00284AD3">
      <w:pPr>
        <w:spacing w:after="0"/>
        <w:ind w:right="-1"/>
        <w:rPr>
          <w:rFonts w:eastAsia="Calibri"/>
          <w:sz w:val="24"/>
          <w:szCs w:val="24"/>
          <w:lang w:val="kk-KZ"/>
        </w:rPr>
      </w:pPr>
      <w:r w:rsidRPr="00C05516">
        <w:rPr>
          <w:rFonts w:eastAsia="Calibri"/>
          <w:sz w:val="24"/>
          <w:szCs w:val="24"/>
          <w:lang w:val="kk-KZ"/>
        </w:rPr>
        <w:t xml:space="preserve">Ауданымыздың түрлі округтерінде, барлық білім мекемелерінде тіл мерекесі тойланып, танымдық- тәрбиелік шаралар өткізілді. </w:t>
      </w:r>
    </w:p>
    <w:p w14:paraId="1D9F1E0C" w14:textId="77777777" w:rsidR="00BD2927" w:rsidRPr="00C05516" w:rsidRDefault="00BD2927" w:rsidP="00284AD3">
      <w:pPr>
        <w:spacing w:after="0"/>
        <w:ind w:right="-1"/>
        <w:rPr>
          <w:rFonts w:eastAsia="Calibri"/>
          <w:sz w:val="24"/>
          <w:szCs w:val="24"/>
          <w:lang w:val="kk-KZ"/>
        </w:rPr>
      </w:pPr>
      <w:r w:rsidRPr="00C05516">
        <w:rPr>
          <w:rFonts w:eastAsia="Calibri"/>
          <w:sz w:val="24"/>
          <w:szCs w:val="24"/>
          <w:lang w:val="kk-KZ"/>
        </w:rPr>
        <w:t xml:space="preserve"> “Тілдер мерекесі” аясында </w:t>
      </w:r>
      <w:r w:rsidRPr="00C05516">
        <w:rPr>
          <w:sz w:val="24"/>
          <w:szCs w:val="24"/>
          <w:lang w:val="kk-KZ"/>
        </w:rPr>
        <w:t>«№13 Т. Бигелдинов атындағы жалпы білім беретін мектебі» коммуналдық мемлекеттік мекемесінде</w:t>
      </w:r>
      <w:r w:rsidRPr="00C05516">
        <w:rPr>
          <w:rFonts w:eastAsia="Calibri"/>
          <w:sz w:val="24"/>
          <w:szCs w:val="24"/>
          <w:lang w:val="kk-KZ"/>
        </w:rPr>
        <w:t xml:space="preserve"> түрлі іс- шаралар ұйымдастырылды. Мектеп ұжымы, мектеп оқушылары мерекеге белсене атсалысты. Он күнге созылған мерекелік іс- шара өз мәресіне жетті. Аудандық “ Тілдер мерекесінің” жабылу салтанаты аудандық білім бөлімі мамандарының қатысуымен  </w:t>
      </w:r>
      <w:r w:rsidRPr="00C05516">
        <w:rPr>
          <w:sz w:val="24"/>
          <w:szCs w:val="24"/>
          <w:lang w:val="kk-KZ"/>
        </w:rPr>
        <w:t>«№13 Т. Бигелдинов атындағы жалпы білім беретін мектебі» коммуналдық мемлекеттік мекемесінде</w:t>
      </w:r>
      <w:r w:rsidRPr="00C05516">
        <w:rPr>
          <w:rFonts w:eastAsia="Calibri"/>
          <w:sz w:val="24"/>
          <w:szCs w:val="24"/>
          <w:lang w:val="kk-KZ"/>
        </w:rPr>
        <w:t xml:space="preserve"> аталып өтілді.</w:t>
      </w:r>
    </w:p>
    <w:p w14:paraId="7C506BE7" w14:textId="77777777" w:rsidR="00BD2927" w:rsidRPr="00C05516" w:rsidRDefault="00BD2927" w:rsidP="00284AD3">
      <w:pPr>
        <w:spacing w:after="0"/>
        <w:ind w:right="-1"/>
        <w:rPr>
          <w:rFonts w:eastAsia="Calibri"/>
          <w:sz w:val="24"/>
          <w:szCs w:val="24"/>
          <w:lang w:val="kk-KZ"/>
        </w:rPr>
      </w:pPr>
      <w:r w:rsidRPr="00C05516">
        <w:rPr>
          <w:rFonts w:eastAsia="Calibri"/>
          <w:sz w:val="24"/>
          <w:szCs w:val="24"/>
          <w:lang w:val="kk-KZ"/>
        </w:rPr>
        <w:t xml:space="preserve">Мектеп директоры Отарин Жандос Сергеевич барша қазақ елін, келген қонақтарды, мектеп ұжымын, оқушыларды “Тілдер мерекесімен” құттықтап, әдемі ақ тілегін арнады, іс-шараға белсене атсалысқан мектеп ұжымына, оқушыларға алғысын білдірді. Аудандық білім бөлімі мамандары сөз кезегін алып, мектеп ұжымына жүрекжарды тілектерін арнады. </w:t>
      </w:r>
    </w:p>
    <w:p w14:paraId="344869F1" w14:textId="77777777" w:rsidR="00BD2927" w:rsidRPr="00C05516" w:rsidRDefault="00BD2927" w:rsidP="00284AD3">
      <w:pPr>
        <w:spacing w:after="0"/>
        <w:ind w:right="-1"/>
        <w:rPr>
          <w:sz w:val="24"/>
          <w:szCs w:val="24"/>
          <w:lang w:val="kk-KZ"/>
        </w:rPr>
      </w:pPr>
      <w:r w:rsidRPr="00C05516">
        <w:rPr>
          <w:rFonts w:eastAsia="Calibri"/>
          <w:sz w:val="24"/>
          <w:szCs w:val="24"/>
          <w:lang w:val="kk-KZ"/>
        </w:rPr>
        <w:t xml:space="preserve">Мектеп оқушыларының дайындаған өлең-шумақтары, ән-жырлары мерекелік кештің шырайын кіргізді. </w:t>
      </w:r>
    </w:p>
    <w:p w14:paraId="5915011D" w14:textId="77777777" w:rsidR="00BD2927" w:rsidRPr="00C05516" w:rsidRDefault="00BD2927" w:rsidP="00284AD3">
      <w:pPr>
        <w:spacing w:after="0"/>
        <w:ind w:right="-1"/>
        <w:rPr>
          <w:rFonts w:eastAsia="Calibri"/>
          <w:sz w:val="24"/>
          <w:szCs w:val="24"/>
          <w:lang w:val="kk-KZ"/>
        </w:rPr>
      </w:pPr>
      <w:r w:rsidRPr="00C05516">
        <w:rPr>
          <w:rFonts w:eastAsia="Calibri"/>
          <w:sz w:val="24"/>
          <w:szCs w:val="24"/>
          <w:lang w:val="kk-KZ"/>
        </w:rPr>
        <w:t xml:space="preserve"> 2023-2024 оқу жылының жылдық жоспарына сәйкес, ұлдар жиналысы өткізілді. Мектеп  психологы А. Толыбаева оқушыларға психологиялық тренингтер өткізді. ДТІЖО Е. Конкаков мектеп формасы жайында, тәртіп пен тәрбие жөнінде сөз қозғады. Мектеп медбикесі Р. Сейдимова “Тазалық-денсаулық кепілі” тақырыбында баяндама оқып, тазалық жөнінде түсініктер берді. АӘДТ Қ. Полатов қазіргі қоғам дерті болып тұрған кибербуллинг, психологиялық зорлық-зомбылық, физикалық зорлық-зомбылық, </w:t>
      </w:r>
      <w:r w:rsidRPr="00C05516">
        <w:rPr>
          <w:rFonts w:eastAsia="Calibri"/>
          <w:sz w:val="24"/>
          <w:szCs w:val="24"/>
          <w:lang w:val="kk-KZ"/>
        </w:rPr>
        <w:lastRenderedPageBreak/>
        <w:t xml:space="preserve">бопсалау жайында оқушыларға түсініктер беріп, оқушылар тарапынан қойылған сұрақтарға жауап берді. </w:t>
      </w:r>
    </w:p>
    <w:p w14:paraId="15D8A914" w14:textId="77777777" w:rsidR="00BD2927" w:rsidRPr="00C05516" w:rsidRDefault="00BD2927" w:rsidP="00284AD3">
      <w:pPr>
        <w:spacing w:after="0"/>
        <w:ind w:right="-1"/>
        <w:rPr>
          <w:rFonts w:eastAsia="Calibri"/>
          <w:sz w:val="24"/>
          <w:szCs w:val="24"/>
          <w:lang w:val="kk-KZ"/>
        </w:rPr>
      </w:pPr>
      <w:r w:rsidRPr="00C05516">
        <w:rPr>
          <w:sz w:val="24"/>
          <w:szCs w:val="24"/>
          <w:lang w:val="kk-KZ"/>
        </w:rPr>
        <w:t>«№13 Т. Бигелдинов атындағы жалпы білім беретін мектебі» коммуналдық мемлекеттік мекемесінде</w:t>
      </w:r>
      <w:r w:rsidRPr="00C05516">
        <w:rPr>
          <w:rFonts w:eastAsia="Calibri"/>
          <w:sz w:val="24"/>
          <w:szCs w:val="24"/>
          <w:lang w:val="kk-KZ"/>
        </w:rPr>
        <w:t xml:space="preserve"> жалпы ата-аналар жиналысы өткізілді. </w:t>
      </w:r>
    </w:p>
    <w:p w14:paraId="33DB1B30" w14:textId="77777777" w:rsidR="00BD2927" w:rsidRPr="00C05516" w:rsidRDefault="00BD2927" w:rsidP="00284AD3">
      <w:pPr>
        <w:spacing w:after="0"/>
        <w:ind w:right="-1"/>
        <w:rPr>
          <w:rFonts w:eastAsia="Calibri"/>
          <w:sz w:val="24"/>
          <w:szCs w:val="24"/>
          <w:lang w:val="kk-KZ"/>
        </w:rPr>
      </w:pPr>
      <w:r w:rsidRPr="00C05516">
        <w:rPr>
          <w:rFonts w:eastAsia="Calibri"/>
          <w:sz w:val="24"/>
          <w:szCs w:val="24"/>
          <w:lang w:val="kk-KZ"/>
        </w:rPr>
        <w:t xml:space="preserve">Күн тәртібінде 4 мәселе қаралды. </w:t>
      </w:r>
    </w:p>
    <w:p w14:paraId="77AEDFBE" w14:textId="77777777" w:rsidR="00BD2927" w:rsidRPr="00C05516" w:rsidRDefault="00BD2927" w:rsidP="00284AD3">
      <w:pPr>
        <w:spacing w:after="0"/>
        <w:ind w:right="-1"/>
        <w:rPr>
          <w:rFonts w:eastAsia="Calibri"/>
          <w:sz w:val="24"/>
          <w:szCs w:val="24"/>
          <w:lang w:val="kk-KZ"/>
        </w:rPr>
      </w:pPr>
      <w:r w:rsidRPr="00C05516">
        <w:rPr>
          <w:rFonts w:eastAsia="Calibri"/>
          <w:sz w:val="24"/>
          <w:szCs w:val="24"/>
          <w:lang w:val="kk-KZ"/>
        </w:rPr>
        <w:t xml:space="preserve">1.  2023-2024 оқу жылындағы оқу процесін ұйымдастыру, 2023-2024 оқу жылының басталуы, ұзақтығы және каникул кезеңдерін айқындау    мәселелері </w:t>
      </w:r>
    </w:p>
    <w:p w14:paraId="0ACA7E07" w14:textId="77777777" w:rsidR="00BD2927" w:rsidRPr="00C05516" w:rsidRDefault="00BD2927" w:rsidP="00284AD3">
      <w:pPr>
        <w:spacing w:after="0"/>
        <w:ind w:right="-1"/>
        <w:rPr>
          <w:rFonts w:eastAsia="Calibri"/>
          <w:sz w:val="24"/>
          <w:szCs w:val="24"/>
          <w:lang w:val="kk-KZ"/>
        </w:rPr>
      </w:pPr>
      <w:r w:rsidRPr="00C05516">
        <w:rPr>
          <w:rFonts w:eastAsia="Calibri"/>
          <w:sz w:val="24"/>
          <w:szCs w:val="24"/>
          <w:lang w:val="kk-KZ"/>
        </w:rPr>
        <w:t xml:space="preserve">жөнінде мектеп директоры Отарин Жандос Сергеевич түсінік берді. </w:t>
      </w:r>
    </w:p>
    <w:p w14:paraId="15518BB7" w14:textId="77777777" w:rsidR="00BD2927" w:rsidRPr="00C05516" w:rsidRDefault="00BD2927" w:rsidP="00284AD3">
      <w:pPr>
        <w:spacing w:after="0"/>
        <w:ind w:right="-1"/>
        <w:rPr>
          <w:rFonts w:eastAsia="Calibri"/>
          <w:sz w:val="24"/>
          <w:szCs w:val="24"/>
          <w:lang w:val="kk-KZ"/>
        </w:rPr>
      </w:pPr>
      <w:r w:rsidRPr="00C05516">
        <w:rPr>
          <w:rFonts w:eastAsia="Calibri"/>
          <w:sz w:val="24"/>
          <w:szCs w:val="24"/>
          <w:lang w:val="kk-KZ"/>
        </w:rPr>
        <w:t>2. Мектеп формасы, сыбайлас жемқорлықтың алдын алу, мектептегі қауіпсіздік мәселесі бойынша  ДТЖІО Е. Конкаков сөз алды.</w:t>
      </w:r>
    </w:p>
    <w:p w14:paraId="7469B5A8" w14:textId="77777777" w:rsidR="00BD2927" w:rsidRPr="00C05516" w:rsidRDefault="00BD2927" w:rsidP="00284AD3">
      <w:pPr>
        <w:spacing w:after="0"/>
        <w:ind w:right="-1"/>
        <w:rPr>
          <w:rFonts w:eastAsia="Calibri"/>
          <w:sz w:val="24"/>
          <w:szCs w:val="24"/>
          <w:lang w:val="kk-KZ"/>
        </w:rPr>
      </w:pPr>
      <w:r w:rsidRPr="00C05516">
        <w:rPr>
          <w:rFonts w:eastAsia="Calibri"/>
          <w:sz w:val="24"/>
          <w:szCs w:val="24"/>
          <w:lang w:val="kk-KZ"/>
        </w:rPr>
        <w:t xml:space="preserve">Қазіргі қоғамда өршіп тұрған күрделі мәселелердің бірі, қоғам дерті- буллиниг және кибербуллингті болдырмау, оның алдын  алу мәселесі бойынша мектептің педагог-психологтары А. Толыбаева және А. Абишева ата-аналарға осы мәселе бойынша түсінік беріп, тренингтер өткізді. Ата-аналар тарапынан қойылған сұрақтарға оң жауаптар берілді. </w:t>
      </w:r>
    </w:p>
    <w:p w14:paraId="166AE77E" w14:textId="77777777" w:rsidR="00BD2927" w:rsidRPr="00C05516" w:rsidRDefault="00BD2927" w:rsidP="00284AD3">
      <w:pPr>
        <w:spacing w:after="0"/>
        <w:ind w:right="-1"/>
        <w:rPr>
          <w:rFonts w:eastAsia="Calibri"/>
          <w:sz w:val="24"/>
          <w:szCs w:val="24"/>
          <w:lang w:val="kk-KZ"/>
        </w:rPr>
      </w:pPr>
      <w:r w:rsidRPr="00C05516">
        <w:rPr>
          <w:rFonts w:eastAsia="Calibri"/>
          <w:sz w:val="24"/>
          <w:szCs w:val="24"/>
          <w:lang w:val="kk-KZ"/>
        </w:rPr>
        <w:t>Ата-аналар мектеп ұжымына алғыстарын білдіріп тарқасты.</w:t>
      </w:r>
    </w:p>
    <w:p w14:paraId="1E3F912F" w14:textId="77777777" w:rsidR="00BD2927" w:rsidRPr="00C05516" w:rsidRDefault="00BD2927" w:rsidP="00284AD3">
      <w:pPr>
        <w:spacing w:after="0" w:line="276" w:lineRule="auto"/>
        <w:ind w:right="-1"/>
        <w:rPr>
          <w:rFonts w:eastAsia="Calibri"/>
          <w:sz w:val="24"/>
          <w:szCs w:val="24"/>
          <w:lang w:val="kk-KZ"/>
        </w:rPr>
      </w:pPr>
      <w:r w:rsidRPr="00C05516">
        <w:rPr>
          <w:sz w:val="24"/>
          <w:szCs w:val="24"/>
          <w:lang w:val="kk-KZ"/>
        </w:rPr>
        <w:t>«№13 Т. Бигелдинов атындағы жалпы білім беретін мектебі» коммуналдық мемлекеттік мекемесінде</w:t>
      </w:r>
      <w:r w:rsidRPr="00C05516">
        <w:rPr>
          <w:rFonts w:eastAsia="Calibri"/>
          <w:sz w:val="24"/>
          <w:szCs w:val="24"/>
          <w:lang w:val="kk-KZ"/>
        </w:rPr>
        <w:t xml:space="preserve"> өзін-өзі басқару жұмысын жандандыру, тұлғаның көшбасшылық қасиеттерін ашу және білім алушылардың ұйымдастырушылық қабілеттерін іске асыру мақсатында  «Дублер» күні өткізілді. Аталған іс-шарада жүзеге асыруда мектеп оқушылары ерекше қызығушылық танытып, белсенді ат салысты. Дублер күні оқушылар сабаққа ынта-ықыласпен дайындалып түрлі тәсілдермен тәжірибелер көрсетіп, төменгі сынып оқушыларын қызықтыра білді. Шара соңын қорытындылай келе, оқушылар «Дублер күні» алған әсерлері мен ұстаздық қызметтің қииыны мен қызығы туралы өзара пікір алмасты. </w:t>
      </w:r>
    </w:p>
    <w:p w14:paraId="07B18BB3" w14:textId="77777777" w:rsidR="00BD2927" w:rsidRPr="00C05516" w:rsidRDefault="00BD2927" w:rsidP="00284AD3">
      <w:pPr>
        <w:spacing w:after="0" w:line="276" w:lineRule="auto"/>
        <w:ind w:right="-1"/>
        <w:rPr>
          <w:rFonts w:eastAsia="Calibri"/>
          <w:sz w:val="24"/>
          <w:szCs w:val="24"/>
          <w:lang w:val="kk-KZ"/>
        </w:rPr>
      </w:pPr>
      <w:r w:rsidRPr="00C05516">
        <w:rPr>
          <w:rFonts w:eastAsia="Calibri"/>
          <w:sz w:val="24"/>
          <w:szCs w:val="24"/>
          <w:lang w:val="kk-KZ"/>
        </w:rPr>
        <w:t>Өзін-өзі басқару ұйымының ДЕБАТ фракциясының ұйымдастыруымен «Жаңа күн -–аңа Қазақстан» тақырыбында дебат ұйымдастырылды. Дебатқа қатысушылар тақырып аясында тың пікірлер, жаңа ойларды сарапқа салды.</w:t>
      </w:r>
    </w:p>
    <w:p w14:paraId="4148FA6A"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 xml:space="preserve">Мектеп мұғалімдері және оқушылары ұйымдастырған «Ұстаз болу -–жүректің батырлығы" атты мерекелік іс-шара ұстаздар қауымының көңілін бір көтеріп тастады. </w:t>
      </w:r>
    </w:p>
    <w:p w14:paraId="27BB8AAD"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 xml:space="preserve">2023 жылдың 11-12 қазан күндері 1-11- сынып  ата-аналарымен кезектен тыс ата-аналар жиналысы өткізілді.  </w:t>
      </w:r>
    </w:p>
    <w:p w14:paraId="60C3E457"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 xml:space="preserve">Күн тәртібінде: </w:t>
      </w:r>
    </w:p>
    <w:p w14:paraId="561BC11C"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 xml:space="preserve">  Ата – аналарды педагогикалық қолдау бағдарламасын іске асыру жөніндегі қызметті ұйымдастыру </w:t>
      </w:r>
    </w:p>
    <w:p w14:paraId="01CC3168"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«Даналық мектебі» клубын құру :</w:t>
      </w:r>
    </w:p>
    <w:p w14:paraId="11901B48"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 xml:space="preserve">«Ата өсиеті» </w:t>
      </w:r>
    </w:p>
    <w:p w14:paraId="60734AFC"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 xml:space="preserve">«Әже  даналығы» </w:t>
      </w:r>
    </w:p>
    <w:p w14:paraId="42108E5F"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«Аға қамқорлығы»</w:t>
      </w:r>
    </w:p>
    <w:p w14:paraId="1032B0C6"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 xml:space="preserve"> «Жеңге кеңесі»   </w:t>
      </w:r>
    </w:p>
    <w:p w14:paraId="03B462BE"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 xml:space="preserve">Мектептің ішкі тәртіп ережесінің сақталуы туралы </w:t>
      </w:r>
    </w:p>
    <w:p w14:paraId="3A3CB916"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 xml:space="preserve">Құқық бұзушылықтың, отбасындағы зорлық-зомбылық, әлімжеттіліктің, бала еңбегін қанаудың алдын алу  мәселелері  </w:t>
      </w:r>
    </w:p>
    <w:p w14:paraId="46956552"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 xml:space="preserve"> қаралды. </w:t>
      </w:r>
    </w:p>
    <w:p w14:paraId="6C5CDCF1"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 xml:space="preserve"> Жиналыс барысында ата-аналарға балалардың әл-ауқатын қамтамасыз ету үшін ата-аналардың педагогикалық мәдениетін, психологиялық-педагогикалық және әлеуметтік құзыреттерін дамытуға, мектеп пен отбасы арасындағы балаларды тәрбиелеу мен дамытудағы өзара іс-қимылды нығайтуға бағытталған ата-аналарға жүйелі педагогикалық қолдау көрсету бағдарламасы жайлы түсіндіру жұмыстары жүргізілді. Мектептің ішкі тәртіп ережесінің сақталуы (оқушылардың сабақтан кешігуі, тазалығы, тәртібі) туралы, құқық бұзушылықтың, отбасындағы зорлық-зомбылық, әлімжеттіліктің, бала еңбегін қанаудың алдын алу  мәселелері  туралы айтылды.</w:t>
      </w:r>
    </w:p>
    <w:p w14:paraId="419507CE" w14:textId="77777777" w:rsidR="00BD2927" w:rsidRPr="00C05516" w:rsidRDefault="00BD2927" w:rsidP="00284AD3">
      <w:pPr>
        <w:pStyle w:val="a7"/>
        <w:ind w:right="-1"/>
        <w:rPr>
          <w:sz w:val="24"/>
          <w:szCs w:val="24"/>
          <w:lang w:val="kk-KZ"/>
        </w:rPr>
      </w:pPr>
      <w:r w:rsidRPr="00C05516">
        <w:rPr>
          <w:sz w:val="24"/>
          <w:szCs w:val="24"/>
          <w:lang w:val="kk-KZ"/>
        </w:rPr>
        <w:lastRenderedPageBreak/>
        <w:t xml:space="preserve">«№13 Т. Бигелдинов атындағы жалпы білім беретін мектебі» коммуналдық мемлекеттік мекемесінде «Құқық бұзушылықтың алдын алу» тақырыбында мектеп инспекторы мен бірлескен жиналыс. Адам құқықтарын сақтау, өз құқықтары мен міндеттерін жүзеге асыруға дайындық қабілеттілігін қалыптастыру. Білім  алушыларға адам құқығы, бала құқығы,  оқушының құқығы мен міндеті ұғымдарын меңгерту, проблемалық жағдаяттарды құқықтық тәсілмен шешуге үйрету. Өз құқықтары мен еркіндіктерін шектеп ұстау міндеттілігі туралы, құқықтық нормативтік актілерді орындай, құрметтей білуге үйрету, адамгершілікке, елжандылыққа, құқықтық сауаттылыққа тәрбиелеу. «Мектеп парламент» білім алушылардың өзін-өзі басқару органдарын дамыту тұжырымдамасына сәйкес, білім алушылардың бойында азаматтық белсенділік, әлеуметтік құзыреттілік, азаматтық жауапкершілік дағдыларын дамыту, әлеуметтік шығармашылыққа қабілетті, өзінің жеке басын, қоғам мен мемлекетті жетілдіру мүддесінде әрекет ете алатын жоғары мәдениетті, гуманистік бағыттағы азаматты тәрбиелеу мақсатында, мектебімізде «Болашақ» оқушылардың өзін-өзі басқару ұйымына Президенттікке 9-11 сынып оқушылары үміткер ретінде өз кандидатураларын ұсынды. </w:t>
      </w:r>
    </w:p>
    <w:p w14:paraId="0D59463A" w14:textId="77777777" w:rsidR="00BD2927" w:rsidRPr="00C05516" w:rsidRDefault="00BD2927" w:rsidP="00284AD3">
      <w:pPr>
        <w:pStyle w:val="a7"/>
        <w:ind w:right="-1"/>
        <w:rPr>
          <w:sz w:val="24"/>
          <w:szCs w:val="24"/>
          <w:lang w:val="kk-KZ"/>
        </w:rPr>
      </w:pPr>
      <w:r w:rsidRPr="00C05516">
        <w:rPr>
          <w:sz w:val="24"/>
          <w:szCs w:val="24"/>
          <w:lang w:val="kk-KZ"/>
        </w:rPr>
        <w:t xml:space="preserve">Келес ауданының білім бөлімінің 16.10.2023 ж №230-19/02-03/1193 шығыс хаты негізінде «Вейпсіз әлем»  балалар челленджін жолданды. </w:t>
      </w:r>
    </w:p>
    <w:p w14:paraId="34E7D120" w14:textId="77777777" w:rsidR="00BD2927" w:rsidRPr="00C05516" w:rsidRDefault="00BD2927" w:rsidP="00284AD3">
      <w:pPr>
        <w:pStyle w:val="a7"/>
        <w:ind w:right="-1"/>
        <w:rPr>
          <w:sz w:val="24"/>
          <w:szCs w:val="24"/>
          <w:lang w:val="kk-KZ"/>
        </w:rPr>
      </w:pPr>
      <w:r w:rsidRPr="00C05516">
        <w:rPr>
          <w:sz w:val="24"/>
          <w:szCs w:val="24"/>
          <w:lang w:val="kk-KZ"/>
        </w:rPr>
        <w:t>«№13 Т. Бигелдинов атындағы жалпы білім беретін мектебі» коммуналдық мемлекеттік мекемесінің белсенді оқушылары «Вейперлерге-жоқдеп айтамыз!</w:t>
      </w:r>
    </w:p>
    <w:p w14:paraId="3C4E78FD" w14:textId="77777777" w:rsidR="00BD2927" w:rsidRPr="00C05516" w:rsidRDefault="00BD2927" w:rsidP="00284AD3">
      <w:pPr>
        <w:pStyle w:val="a7"/>
        <w:ind w:right="-1"/>
        <w:rPr>
          <w:sz w:val="24"/>
          <w:szCs w:val="24"/>
          <w:lang w:val="kk-KZ"/>
        </w:rPr>
      </w:pPr>
      <w:r w:rsidRPr="00C05516">
        <w:rPr>
          <w:sz w:val="24"/>
          <w:szCs w:val="24"/>
          <w:lang w:val="kk-KZ"/>
        </w:rPr>
        <w:t xml:space="preserve"> Бірінші байлық-денсаулық демекші,оны сау кезінде бағалайық. Он екі мүшеміз аман-есен, күш-қайратымыз, ерік жігеріміз тасып тұрған шақта оны мағыналы істерге жұмсайық. Электронды темекі, вейптар-өзіңізді алдау. Табак өндірушілердің жарнамасына еліктемей, өзіңіздің, келешек ұрпағыңыздың саулығын ойлаңыз. Денсаулық — тек жеке бастың ғана емес, ұлтымыздың ұлы игілігі. Осыны ескере отырып, салауатты өмір салтын ұстануға ұмтылайық! Зиянды әдеттерден барынша аулақ болып, қоғамда ұлттық тәрбиемізді нығайтып, жандандырайық!</w:t>
      </w:r>
    </w:p>
    <w:p w14:paraId="29845CE0" w14:textId="77777777" w:rsidR="00BD2927" w:rsidRPr="00C05516" w:rsidRDefault="00BD2927" w:rsidP="00284AD3">
      <w:pPr>
        <w:pStyle w:val="a7"/>
        <w:ind w:right="-1"/>
        <w:rPr>
          <w:sz w:val="24"/>
          <w:szCs w:val="24"/>
          <w:lang w:val="kk-KZ"/>
        </w:rPr>
      </w:pPr>
      <w:r w:rsidRPr="00C05516">
        <w:rPr>
          <w:sz w:val="24"/>
          <w:szCs w:val="24"/>
          <w:lang w:val="kk-KZ"/>
        </w:rPr>
        <w:t>Темекі шегу сәнді емес! Темекі шекпеу сәнді!</w:t>
      </w:r>
    </w:p>
    <w:p w14:paraId="55EBC47B"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25 қазан - Республика күнін мерекелеу жөніндегі іс- шара жоспарына сәйкес “Қыран елім-Қазақстан” патриоттық акциясы аясында мектеп-гимназия оқушыларының қатысуымен флешмоб ұйымдастырылды.</w:t>
      </w:r>
    </w:p>
    <w:p w14:paraId="50DD8AFC"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25 қазан-РЕСПУБЛИКА КҮНІ мерекесіне орай мектебімізде «Патриотизм дауысы» аясында мемлекеттік әнұран орындалды. Бостандық пен еркіндіктің бастауы болып табылатын 25 қазан - Республика күні құтты болсын!</w:t>
      </w:r>
    </w:p>
    <w:p w14:paraId="5E29B964"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Қазақстанның тұрақты дамуы мен кемелденуі жолындағы жас шәкірттеріміздің барлық бастамалары сәтті болсын!</w:t>
      </w:r>
    </w:p>
    <w:p w14:paraId="01BA14FD"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«Ұлттық және отбасылық құндылықтарды дамытуда мектептің рөлі маңызды деп есептейді...» дебат Турнир мақсаты: оқушылар арасында шығармашылық әлеуетін іске асыру, азаматтық позицияны қалыптастыру. Жеке тұлғаның адамгершілік қасиеттерін, өзінің іс-әрекеті, дамуы үшін өзіне және қоғам алдындағы жауапкершілікті, коммуникативтік дағдыларды, актерлік қабілеттерді, шешендік өнерді, елде байқалатын өзекті жағдайларды талдау арқылы шығармашылық және сыни тұрғыдан ойлау қабілетін шыңдап, қоғамдағы жағдайларды талқылау.</w:t>
      </w:r>
    </w:p>
    <w:p w14:paraId="5AC3D15A"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 xml:space="preserve">«Дебат» турнирі ПБ форматы бойынша өткізілді. </w:t>
      </w:r>
    </w:p>
    <w:p w14:paraId="25434051"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 xml:space="preserve"> Турнир барысы 9-10 сынып оқушыларынан іріктеліп алынып, екі топ арасында тартысты өтті. “Біртұтас тәрбие бағдарламасы” аясында “Ұлттық және отбасылық құндылықтарды дамыту, ата- аналарды педагогикалық қолдау және өзін-өзі басқару ұйымдарының жұмыстарын үйлестіру” тақырыбында тәрбие саласы бойынша аудандық тәжірибелік семинар өтті. Семинар тәрбие бағдарламасының 7 бағытын қамтыды. “Әкелер мектебі, “ Әжелер мектебі”, ата-аналармен коучинг, оқушылармен тәрбие сағаты, өзін-өзі басқару ұйымымен дебат, ата- аналармен тәрбие сағаты, “Толағай” отбасылық сайысы семинар бағдарламасын құрады.</w:t>
      </w:r>
    </w:p>
    <w:p w14:paraId="20072D02"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Мектеп оқушыларының күзгі демалыс күндері мен бос уақытын тиімді өткізу, әрі тұлғалық дамыту мақсатында мектепішілік күзгі каникул іс-шара жоспарына сәйкес  «Біртұтас тәрбие бағдарламасы» негізінде «Ғылыми жоба жұмыстары мазмұны туралы ақпараттық-танымдық сабақтар ұйымдастырылуда жоғары сынып оқушылары мен ата-</w:t>
      </w:r>
      <w:r w:rsidRPr="00C05516">
        <w:rPr>
          <w:sz w:val="24"/>
          <w:szCs w:val="24"/>
          <w:lang w:val="kk-KZ"/>
        </w:rPr>
        <w:lastRenderedPageBreak/>
        <w:t xml:space="preserve">аналар бірлесе кездесу, ғылыыми жоба туралы сұхбат жүргізілді. </w:t>
      </w:r>
    </w:p>
    <w:p w14:paraId="4E566770" w14:textId="77777777" w:rsidR="00BD2927" w:rsidRPr="00C05516" w:rsidRDefault="00BD2927" w:rsidP="00BD2927">
      <w:pPr>
        <w:widowControl w:val="0"/>
        <w:autoSpaceDE w:val="0"/>
        <w:autoSpaceDN w:val="0"/>
        <w:spacing w:before="1" w:after="0" w:line="240" w:lineRule="auto"/>
        <w:ind w:right="151"/>
        <w:rPr>
          <w:rFonts w:eastAsia="Calibri"/>
          <w:b/>
          <w:color w:val="0000FF"/>
          <w:sz w:val="24"/>
          <w:szCs w:val="24"/>
          <w:u w:val="single"/>
          <w:lang w:val="kk-KZ"/>
        </w:rPr>
      </w:pPr>
      <w:r w:rsidRPr="00C05516">
        <w:rPr>
          <w:rFonts w:eastAsia="Calibri"/>
          <w:sz w:val="24"/>
          <w:szCs w:val="24"/>
          <w:lang w:val="kk-KZ"/>
        </w:rPr>
        <w:t xml:space="preserve">мектеп оқушыларының күзгі демалыс күндері мен бос уақытын тиімді өткізу, әрі тұлғалық дамыту мақсатында мектепішілік күзгі каникул іс-шара жоспарына сәйкес  «Біртұтас тәрбие бағдарламасы» негізінде «Отбасылық дәстүрлер» тақырыбында ата-аналар арасында «Педагог-бала –ата-ана» үштік одағы бірігіп отбасылық дәстүрлер туралы тәрбие сағаты өтілді. </w:t>
      </w:r>
    </w:p>
    <w:p w14:paraId="63CB18FD"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rFonts w:eastAsia="Calibri"/>
          <w:sz w:val="24"/>
          <w:szCs w:val="24"/>
          <w:lang w:val="kk-KZ"/>
        </w:rPr>
        <w:t xml:space="preserve">мектеп-гимназияда мектеп оқушыларының күзгі демалыс күндері мен бос уақытын тиімді өткізу, әрі тұлғалық дамыту мақсатында мектепішілік күзгі каникул іс-шара жоспарына сәйкес  «Біртұтас тәрбие бағдарламасы» негізінде «Қожа Ахмет Яссауидің  туғанына  930 жылдығына орай «Қожа Ахмет Яссауидің хәл хикмет ілімі» тақырыбында 11 сынып оқушылары арасында эссе жазу, жоба жұмыстары өткізілді. </w:t>
      </w:r>
    </w:p>
    <w:p w14:paraId="018A91EF" w14:textId="77777777" w:rsidR="00BD2927" w:rsidRPr="00C05516" w:rsidRDefault="00BD2927" w:rsidP="00BD2927">
      <w:pPr>
        <w:widowControl w:val="0"/>
        <w:autoSpaceDE w:val="0"/>
        <w:autoSpaceDN w:val="0"/>
        <w:spacing w:before="1" w:after="0" w:line="240" w:lineRule="auto"/>
        <w:ind w:right="151"/>
        <w:rPr>
          <w:rFonts w:eastAsia="Calibri"/>
          <w:b/>
          <w:color w:val="0000FF"/>
          <w:sz w:val="24"/>
          <w:szCs w:val="24"/>
          <w:u w:val="single"/>
          <w:lang w:val="kk-KZ"/>
        </w:rPr>
      </w:pPr>
      <w:r w:rsidRPr="00C05516">
        <w:rPr>
          <w:rFonts w:eastAsia="Calibri"/>
          <w:sz w:val="24"/>
          <w:szCs w:val="24"/>
          <w:lang w:val="kk-KZ"/>
        </w:rPr>
        <w:t xml:space="preserve">атындағы мектеп-гимназияда мектеп оқушыларының күзгі демалыс күндері мен бос уақытын тиімді өткізу, әрі тұлғалық дамыту мақсатында мектепішілік күзгі каникул іс-шара жоспарына сәйкес  «Біртұтас тәрбие бағдарламасы» негізінде «Ізгілікке қалам тартқан ...жас ғұмыр» атты «Балалар кітапханасы» жобасы аясында оқырмандармен кездесіп, оқыған кітаптарын талқыланып, кітап оқу сайысы ұйымдастырылды. </w:t>
      </w:r>
    </w:p>
    <w:p w14:paraId="3C0D2024" w14:textId="77777777" w:rsidR="00BD2927" w:rsidRPr="00C05516" w:rsidRDefault="00BD2927" w:rsidP="00BD2927">
      <w:pPr>
        <w:widowControl w:val="0"/>
        <w:autoSpaceDE w:val="0"/>
        <w:autoSpaceDN w:val="0"/>
        <w:spacing w:before="1" w:after="0" w:line="240" w:lineRule="auto"/>
        <w:ind w:right="151"/>
        <w:rPr>
          <w:rFonts w:eastAsia="Calibri"/>
          <w:b/>
          <w:color w:val="0000FF"/>
          <w:sz w:val="24"/>
          <w:szCs w:val="24"/>
          <w:u w:val="single"/>
          <w:lang w:val="kk-KZ"/>
        </w:rPr>
      </w:pPr>
      <w:r w:rsidRPr="00C05516">
        <w:rPr>
          <w:rFonts w:eastAsia="Calibri"/>
          <w:sz w:val="24"/>
          <w:szCs w:val="24"/>
          <w:lang w:val="kk-KZ"/>
        </w:rPr>
        <w:t xml:space="preserve">гимназияда мектеп оқушыларының күзгі демалыс күндері мен бос уақытын тиімді өткізу, әрі тұлғалық дамыту мақсатында мектепішілік күзгі каникул іс-шара жоспарына сәйкес  «Біртұтас тәрбие бағдарламасы» негізінде «Әкеге –ізет, анаға –құрмет" тақырыбында іс-шара </w:t>
      </w:r>
    </w:p>
    <w:p w14:paraId="5E96E642" w14:textId="77777777" w:rsidR="00BD2927" w:rsidRPr="00C05516" w:rsidRDefault="00BD2927" w:rsidP="00284AD3">
      <w:pPr>
        <w:spacing w:after="0" w:line="276" w:lineRule="auto"/>
        <w:ind w:right="-1"/>
        <w:rPr>
          <w:rFonts w:eastAsia="Calibri"/>
          <w:sz w:val="24"/>
          <w:szCs w:val="24"/>
          <w:lang w:val="kk-KZ"/>
        </w:rPr>
      </w:pPr>
      <w:r w:rsidRPr="00C05516">
        <w:rPr>
          <w:rFonts w:eastAsia="Calibri"/>
          <w:sz w:val="24"/>
          <w:szCs w:val="24"/>
          <w:lang w:val="kk-KZ"/>
        </w:rPr>
        <w:t xml:space="preserve">2023-2024 оқу жылының жылдық жоспарына сәйкес «Қыз Жібек» қыздар клубының қыздар жиналысы өтілді. Жиналыста мектеп ұйымдастырушысы А. Оразбай «Әдеп пен ар-ұят-қыздың көркі» тақырыбында баяндама оқыды. "Қыз қылығымен», «Қыз-елдің көркі», деген халық мақалын тілге тиек етіп, қыздарды ибалы, инабатты, әдепті болуға шақырды. Мектеп директорының оқу ісі жөніндегі орынбасары У. Удаманов қыздардың сабақ үлгерімі, тәртібі, тәрбиесіне тоқталды. Қыз баланың қоғамдағы орнының жоғары екендігін, білімді, тәрбиелі, өмірде өз орнын таба білетін тұлға ретінде қалыптасуларына жол сілтеді. ДТІЖО Ы. Досымбетов мектептегі тәртіп пен тәрбие, мектеп үлгісіндегі киім жайында қыздарға түсінік жұмыстарын жүргізді. Мектеп мейірбикесі Р. Сейдимова тазалық, гигиена туралы айтып өтті. қыздар тарапынан қойылған сұрақтарға жауаптар берілді. </w:t>
      </w:r>
    </w:p>
    <w:p w14:paraId="5E0C6DD5" w14:textId="77777777" w:rsidR="00BD2927" w:rsidRPr="00C05516" w:rsidRDefault="00BD2927" w:rsidP="00284AD3">
      <w:pPr>
        <w:pStyle w:val="a7"/>
        <w:ind w:right="-1"/>
        <w:rPr>
          <w:sz w:val="24"/>
          <w:szCs w:val="24"/>
          <w:lang w:val="kk-KZ"/>
        </w:rPr>
      </w:pPr>
      <w:r w:rsidRPr="00C05516">
        <w:rPr>
          <w:sz w:val="24"/>
          <w:szCs w:val="24"/>
          <w:lang w:val="kk-KZ"/>
        </w:rPr>
        <w:t xml:space="preserve">8-20 қараша аралығында «Оқуға құштар сынып» атты онкүндік іс-шараның бірінші күні 3-ші сыныптар арасында челлендж өткізу арқылы басталды. </w:t>
      </w:r>
    </w:p>
    <w:p w14:paraId="1DDE67E3" w14:textId="77777777" w:rsidR="00BD2927" w:rsidRPr="00C05516" w:rsidRDefault="00BD2927" w:rsidP="00284AD3">
      <w:pPr>
        <w:pStyle w:val="a7"/>
        <w:ind w:right="-1"/>
        <w:rPr>
          <w:sz w:val="24"/>
          <w:szCs w:val="24"/>
          <w:lang w:val="kk-KZ"/>
        </w:rPr>
      </w:pPr>
      <w:r w:rsidRPr="00C05516">
        <w:rPr>
          <w:sz w:val="24"/>
          <w:szCs w:val="24"/>
          <w:lang w:val="kk-KZ"/>
        </w:rPr>
        <w:t xml:space="preserve">Мақсатымыз балаларды кітап оқуға ынталандыру, бір-бірін кітап оқуға қызықтыру, алған қызықты ертегілерін бір бірімен бөлісіп, уақытын тиімді өткізу. </w:t>
      </w:r>
    </w:p>
    <w:p w14:paraId="78442B54" w14:textId="77777777" w:rsidR="00BD2927" w:rsidRPr="00C05516" w:rsidRDefault="00BD2927" w:rsidP="00BD2927">
      <w:pPr>
        <w:widowControl w:val="0"/>
        <w:autoSpaceDE w:val="0"/>
        <w:autoSpaceDN w:val="0"/>
        <w:spacing w:before="1" w:after="0" w:line="240" w:lineRule="auto"/>
        <w:ind w:right="151"/>
        <w:rPr>
          <w:rFonts w:eastAsia="Calibri"/>
          <w:b/>
          <w:color w:val="0000FF"/>
          <w:sz w:val="24"/>
          <w:szCs w:val="24"/>
          <w:u w:val="single"/>
          <w:lang w:val="kk-KZ"/>
        </w:rPr>
      </w:pPr>
      <w:r w:rsidRPr="00C05516">
        <w:rPr>
          <w:rFonts w:eastAsia="Calibri"/>
          <w:sz w:val="24"/>
          <w:szCs w:val="24"/>
          <w:lang w:val="kk-KZ"/>
        </w:rPr>
        <w:t xml:space="preserve">8-20 қараша аралығында «Оқуға құштар сынып» атты онкүндік іс-шараның екінші күні 2 сыныптар арасында «Әжемнің ертегілері» тақырыбында әжелерімен бірге ертегі оқып, әжелерін тыңдап, ой-өрістерін дамытып, білім нәрімен сусындатуда. Балалар әжелерінің ертегілерін тыңдау арқылы жақсы мен жаманды айыруды, ненің дұрыс, ненің бұрыс екендігін, ақ пен қараны ажыратуды үйренуде. Әрбір әжесінің ертегісін ұйып тыңдап өскен баланың ой –өрісі кең, еліне пайдасы тиетін, кемел адам болып өсуіне кәміл сенеміз! </w:t>
      </w:r>
    </w:p>
    <w:p w14:paraId="6A3F3ABC"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«Біртұтас тәрбие бағдарламасы» «Жеткіншектің жеті жарғысы» жобасы аясында «Бес нәрсеге асық бол...» 3 «А» сынып жетекшісі Кенжабекова Сауле Кенгасовна ұйымдастыруымен тәрбие сағат өткізілді.</w:t>
      </w:r>
    </w:p>
    <w:p w14:paraId="16BD3D01"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Мақсаты: Оқушыларға ұлы Абайдың «Ғылым таппай мақтанба» өлеңіндегі бес асыл қасиет (талап, терек ой, қанағат, рахым, еңбек) жөнінде кеңінен түсінік бере отырып ойлау қабілеттерін дамыту, адамгершілікке, инабатты болуға, еңбексүйгіштікке баулу арқылы тәрбиелеу.</w:t>
      </w:r>
    </w:p>
    <w:p w14:paraId="74DA08C1"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 xml:space="preserve">«№13 Т. Бигелдинов атындағы жалпы білім беретін мектебі» коммуналдық мемлекеттік мекемесінде волейболдан аймақтық Ұлттық мектеп лигасы өтті. жарыс жасөспірімдер арасында, атап айтсақ, 6-8 сыныптар арасында ұйымдастырылды. Оқушылар белсенді өнер көрсетті. Осы сынды жарыстардың көптеп ұйымдастырылуы </w:t>
      </w:r>
      <w:r w:rsidRPr="00C05516">
        <w:rPr>
          <w:sz w:val="24"/>
          <w:szCs w:val="24"/>
          <w:lang w:val="kk-KZ"/>
        </w:rPr>
        <w:lastRenderedPageBreak/>
        <w:t xml:space="preserve">оқушылардың спортқа деген қызығушылықтарын, сүйіспеншіліктерін оятады. Физикалық белсенді болуға шыңдайды. </w:t>
      </w:r>
    </w:p>
    <w:p w14:paraId="6B8ED98F" w14:textId="77777777" w:rsidR="00BD2927" w:rsidRPr="00C05516" w:rsidRDefault="00BD2927" w:rsidP="00284AD3">
      <w:pPr>
        <w:spacing w:after="0"/>
        <w:ind w:right="141"/>
        <w:rPr>
          <w:rFonts w:eastAsia="Calibri"/>
          <w:sz w:val="24"/>
          <w:szCs w:val="24"/>
          <w:lang w:val="kk-KZ"/>
        </w:rPr>
      </w:pPr>
      <w:r w:rsidRPr="00C05516">
        <w:rPr>
          <w:sz w:val="24"/>
          <w:szCs w:val="24"/>
          <w:lang w:val="kk-KZ"/>
        </w:rPr>
        <w:t>Мектеп</w:t>
      </w:r>
      <w:r w:rsidRPr="00C05516">
        <w:rPr>
          <w:rFonts w:eastAsia="Calibri"/>
          <w:sz w:val="24"/>
          <w:szCs w:val="24"/>
          <w:lang w:val="kk-KZ"/>
        </w:rPr>
        <w:t xml:space="preserve"> 8-20 қараша аралығында «Оқуға құштар мектеп» жобасы өтуде. Жобаның 3-ші күні 4 сыныптар арасында «Кел, бірге оқиық!» (20 минут оқы да, 3 минут ЭССЕ жаз) тақырыбында кітап оқу акциясы өтті. Балалар өздеріне ұнаған тақырыпты оқып, белгіленген уақыт аралығында түсінгені бойынша ЭССЕ жазды. Бұл жобаның мақсаты оқушыларды кітап оқуға ынталандыру, ойлау және шығармашылық қабілеттерін дамыту, кітап оқу барысында түйген ойларын параққа түсіріп, сөз байлығын сауатты қолданып, ЭССЕ жазу қабілеттерін арттыру болып табылады. Бұл жоба балаларға қатты ұнады. Барлығы ойларын жинақтап, бір-бірінен озуға талпынды. </w:t>
      </w:r>
    </w:p>
    <w:p w14:paraId="623D301E" w14:textId="77777777" w:rsidR="00BD2927" w:rsidRPr="00C05516" w:rsidRDefault="00BD2927" w:rsidP="00284AD3">
      <w:pPr>
        <w:spacing w:after="0" w:line="276" w:lineRule="auto"/>
        <w:ind w:right="141"/>
        <w:rPr>
          <w:rFonts w:eastAsia="Calibri"/>
          <w:sz w:val="24"/>
          <w:szCs w:val="24"/>
          <w:lang w:val="kk-KZ"/>
        </w:rPr>
      </w:pPr>
      <w:r w:rsidRPr="00C05516">
        <w:rPr>
          <w:rFonts w:eastAsia="Calibri"/>
          <w:sz w:val="24"/>
          <w:szCs w:val="24"/>
          <w:lang w:val="kk-KZ"/>
        </w:rPr>
        <w:t xml:space="preserve">Құқықбұзушылықтың алдын алу мақсатында Түркістан облыстық полиция департаменті подполковнигі Сидилдаев Мұхтар, подполковник Жаппаров Ерлан, капитан Қоштаев Тойлыбай, мойор Құрманқұлов Болат, аға лейтенант Жорабеков Сакен қатысуымен 9-11 сынып оқушыларына жиналыс өткізілді. Подполковник Мухтар Сидилдаев қоғам дерті болып тұрған буллинг, суйцид, әлімжеттік және есірткіге тәуелділік, құмар ойындарына тәуелділік жөнінде оқушыларға түсіндірме жұмыстарын жүргізді. Оқушылар тарпынан қойылған сұрақтарға жауаптар берілді. </w:t>
      </w:r>
    </w:p>
    <w:p w14:paraId="606BE1C3"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 xml:space="preserve">«Біртұтас тәрбие бағдарламасы» аясында 2023-2024 оқу жылының жоспарына сәйкес 5 «Г» сынып жетекшісі Омарова даная сынып оқушыларымен «Әкем айтқан нақыл сөз» тақырыбында дөңгелек үстел ұйымдастырылды. Асқар тау әкенің отбасындағы рөлі жайында түсініктер берді, нақыл сөздермен, мақалдардан пікірсайыстар ұйымдастырды. Оқушылар әкелеріне айтар тілектерін қағаз бетіне түсірді, ікелерінің бойындағы өздеріне ұнайтын жақсы қасиеттерді кезегімен атап берді. </w:t>
      </w:r>
    </w:p>
    <w:p w14:paraId="25C0E124" w14:textId="77777777" w:rsidR="00BD2927" w:rsidRPr="00C05516" w:rsidRDefault="00BD2927" w:rsidP="00BD2927">
      <w:pPr>
        <w:widowControl w:val="0"/>
        <w:autoSpaceDE w:val="0"/>
        <w:autoSpaceDN w:val="0"/>
        <w:spacing w:before="1" w:after="0" w:line="240" w:lineRule="auto"/>
        <w:ind w:right="151"/>
        <w:rPr>
          <w:rFonts w:eastAsia="Calibri"/>
          <w:b/>
          <w:color w:val="0000FF"/>
          <w:sz w:val="24"/>
          <w:szCs w:val="24"/>
          <w:u w:val="single"/>
          <w:lang w:val="kk-KZ"/>
        </w:rPr>
      </w:pPr>
      <w:r w:rsidRPr="00C05516">
        <w:rPr>
          <w:sz w:val="24"/>
          <w:szCs w:val="24"/>
          <w:lang w:val="kk-KZ"/>
        </w:rPr>
        <w:t xml:space="preserve"> «Оқуға құштар мектеп» жобасы өтілуде. Жобаның төртінші күні 5-сыныптар арасында «Оқы және өзгеге сыйла» тақырыбында  «Bookcrossing» өткізілді. Онда балалар өздеріне ұнаған, оқыған кітаптарын өз достарына, сыныптастарына үзінділер айтып, қызықтырып, жарнамалайды. Бұл жоба балаларға өте ұнады. Оқушылардың кітап оқуға деген қызығушылықтары артып, кітапханадан көптеп әдеби және ертегі кітаптар алуға асықты. </w:t>
      </w:r>
      <w:r w:rsidRPr="00C05516">
        <w:rPr>
          <w:sz w:val="24"/>
          <w:szCs w:val="24"/>
          <w:lang w:val="kk-KZ"/>
        </w:rPr>
        <w:cr/>
      </w:r>
      <w:r w:rsidRPr="00C05516">
        <w:rPr>
          <w:rFonts w:eastAsia="Calibri"/>
          <w:sz w:val="24"/>
          <w:szCs w:val="24"/>
          <w:lang w:val="kk-KZ"/>
        </w:rPr>
        <w:t xml:space="preserve">2023-2024 оқу жылының  Біртұтас тәрбие бағдарламасы «жеткіншектің жеті жарғысы» жобасы аясында Алаш жұртының әйгілі перзенті, көрнекті қазақ ақындарының бірі, фольлоршы, ғұлама ғалым Мәшһүр-Жүсіп Көпееытің туғанына 165 жыл толуына орай «Өнегелі өмір» тақырыбына эссе жазылды.  </w:t>
      </w:r>
    </w:p>
    <w:p w14:paraId="7389D9BF"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 xml:space="preserve">«№13 Т. Бигелдинов атындағы жалпы білім беретін мектебі» коммуналдық мемлекеттік мекемесінде 2023-2024 оқу жылы жоспарына сәйкес Келес ауданы полиция бөлімінің аға лейтенанты Т. Қоштаев қатысуымен ұлдар жиналысы өткізілді. «Қылмыс қайдан шығады?» тақырыбында ұлдар арасында пікірталас ұйымдастырылды. Т. Қоштаев жасөспірімдер арасындағы әлімжеттік, өздерінен кішілерге күш көрсету, бопсалау сынды құқықбұзушылықтар орын алған жағдайда тәртіптік шара көрілетінін ескертті. ДТІЖО Е. Конкаков «Қазіргі ер жігіттің ерлігі неде?» тақырыбында баяндама оқып, мектептегі тәртіп пен тәрбие туралы түсіндірме жұмыстарын жүргізді.    </w:t>
      </w:r>
    </w:p>
    <w:p w14:paraId="0A737305" w14:textId="77777777" w:rsidR="00BD2927" w:rsidRPr="00C05516" w:rsidRDefault="00BD2927" w:rsidP="00BD2927">
      <w:pPr>
        <w:widowControl w:val="0"/>
        <w:autoSpaceDE w:val="0"/>
        <w:autoSpaceDN w:val="0"/>
        <w:spacing w:before="1" w:after="0" w:line="240" w:lineRule="auto"/>
        <w:ind w:right="151"/>
        <w:rPr>
          <w:rFonts w:eastAsia="Calibri"/>
          <w:b/>
          <w:color w:val="0000FF"/>
          <w:sz w:val="24"/>
          <w:szCs w:val="24"/>
          <w:u w:val="single"/>
          <w:lang w:val="kk-KZ"/>
        </w:rPr>
      </w:pPr>
      <w:r w:rsidRPr="00C05516">
        <w:rPr>
          <w:sz w:val="24"/>
          <w:szCs w:val="24"/>
          <w:lang w:val="kk-KZ"/>
        </w:rPr>
        <w:t xml:space="preserve">«№13 Т. Бигелдинов атындағы жалпы білім беретін мектебі» коммуналдық мемлекеттік мекемесінде «Оқуға құштар мектеп» жобасы жалғасуда. Іс-шараның жетінші күні «Өзің оқып, өзгеге сыйла» тақырыбында 9-сынып оқушыларының қатысуымен «READ x book» өткізілді. Онда оқушылар оқыған кітаптарын алған әсерлерімен көпшілікпен бөліседі. Бұл жоба балаларға өте қатты ұнады, кітап оқуға деген қызығушылықтары күн сайын артуда. </w:t>
      </w:r>
      <w:r w:rsidRPr="00C05516">
        <w:rPr>
          <w:rFonts w:eastAsia="Calibri"/>
          <w:sz w:val="24"/>
          <w:szCs w:val="24"/>
          <w:lang w:val="kk-KZ"/>
        </w:rPr>
        <w:t xml:space="preserve">гимназиясында «Жеткіншектің жеті жарғысы жобасы аясында» Сыбайлас жемқорлыққа қарсы дүниетанымды қалыптастыруға бағытталған «Саналы Ұрпақ, және «Адал Ұрпақ» клубының мүшелерін қабылдау іс-шарасы ұйымдастырылды. </w:t>
      </w:r>
    </w:p>
    <w:p w14:paraId="0A103966" w14:textId="77777777" w:rsidR="00BD2927" w:rsidRPr="00C05516" w:rsidRDefault="00BD2927" w:rsidP="00BD2927">
      <w:pPr>
        <w:spacing w:after="0" w:line="276" w:lineRule="auto"/>
        <w:rPr>
          <w:rFonts w:eastAsia="Calibri"/>
          <w:sz w:val="24"/>
          <w:szCs w:val="24"/>
          <w:lang w:val="kk-KZ"/>
        </w:rPr>
      </w:pPr>
      <w:r w:rsidRPr="00C05516">
        <w:rPr>
          <w:rFonts w:eastAsia="Calibri"/>
          <w:sz w:val="24"/>
          <w:szCs w:val="24"/>
          <w:lang w:val="kk-KZ"/>
        </w:rPr>
        <w:t xml:space="preserve">Дене шынықтыру пән бірлестігі Асық ату, Бес асық челленджі ұйымдастырылды. </w:t>
      </w:r>
    </w:p>
    <w:p w14:paraId="2B76A279" w14:textId="77777777" w:rsidR="00BD2927" w:rsidRPr="00C05516" w:rsidRDefault="00BD2927" w:rsidP="00BD2927">
      <w:pPr>
        <w:widowControl w:val="0"/>
        <w:autoSpaceDE w:val="0"/>
        <w:autoSpaceDN w:val="0"/>
        <w:spacing w:before="1" w:after="0" w:line="240" w:lineRule="auto"/>
        <w:ind w:right="151"/>
        <w:rPr>
          <w:rFonts w:eastAsia="Calibri"/>
          <w:b/>
          <w:color w:val="0000FF"/>
          <w:sz w:val="24"/>
          <w:szCs w:val="24"/>
          <w:u w:val="single"/>
          <w:lang w:val="kk-KZ"/>
        </w:rPr>
      </w:pPr>
      <w:r w:rsidRPr="00C05516">
        <w:rPr>
          <w:rFonts w:eastAsia="Calibri"/>
          <w:sz w:val="24"/>
          <w:szCs w:val="24"/>
          <w:lang w:val="kk-KZ"/>
        </w:rPr>
        <w:lastRenderedPageBreak/>
        <w:t xml:space="preserve">Мақсаты: Ұлттық ойындар-тынысы кең, алысқа меңзейтін, ойдан-ойға жетелейтін, қиялы мен қанат бітіретін ғажайып нәрсе, денсаулық кепілі, өмір тынысы. Асық ойыны баланың жүйке-жүйесін қалыптастырады, ой-өрісін және көкжиегін кеңейтеді, мінезін төзімділікке, қозғалысын дәлдікке ептейді, көздің көру қабілетін арттырады. Асықты нысанаға алғанда қан тамырларының жұмысы жақсарады, ал қолға ұстап иіргенде саусақ пен алақандағы жүйке жүктелері үйкеліске түсіп, миы тынығады.  </w:t>
      </w:r>
    </w:p>
    <w:p w14:paraId="0143BA14" w14:textId="77777777" w:rsidR="00BD2927" w:rsidRPr="00C05516" w:rsidRDefault="00BD2927" w:rsidP="00284AD3">
      <w:pPr>
        <w:spacing w:after="0" w:line="276" w:lineRule="auto"/>
        <w:ind w:right="141"/>
        <w:rPr>
          <w:rFonts w:eastAsia="MS Minngs"/>
          <w:sz w:val="24"/>
          <w:szCs w:val="24"/>
          <w:lang w:val="kk-KZ"/>
        </w:rPr>
      </w:pPr>
      <w:r w:rsidRPr="00C05516">
        <w:rPr>
          <w:rFonts w:eastAsia="Calibri"/>
          <w:b/>
          <w:sz w:val="24"/>
          <w:szCs w:val="24"/>
          <w:lang w:val="kk-KZ"/>
        </w:rPr>
        <w:t>«</w:t>
      </w:r>
      <w:r w:rsidRPr="00C05516">
        <w:rPr>
          <w:rFonts w:eastAsia="MS Minngs"/>
          <w:sz w:val="24"/>
          <w:szCs w:val="24"/>
          <w:lang w:val="kk-KZ"/>
        </w:rPr>
        <w:t xml:space="preserve">Мектептегі буллинг: Түрі, себебі, алдын алу» тақырыбында тәрбие сағаты өтілді. </w:t>
      </w:r>
    </w:p>
    <w:p w14:paraId="1E4634A2" w14:textId="77777777" w:rsidR="00BD2927" w:rsidRPr="00C05516" w:rsidRDefault="00BD2927" w:rsidP="00284AD3">
      <w:pPr>
        <w:spacing w:after="0" w:line="276" w:lineRule="auto"/>
        <w:ind w:right="141"/>
        <w:rPr>
          <w:rFonts w:eastAsia="Calibri"/>
          <w:sz w:val="24"/>
          <w:szCs w:val="24"/>
          <w:lang w:val="kk-KZ"/>
        </w:rPr>
      </w:pPr>
      <w:r w:rsidRPr="00C05516">
        <w:rPr>
          <w:rFonts w:eastAsia="MS Minngs"/>
          <w:sz w:val="24"/>
          <w:szCs w:val="24"/>
          <w:lang w:val="kk-KZ"/>
        </w:rPr>
        <w:t xml:space="preserve">Мақсаты: </w:t>
      </w:r>
      <w:r w:rsidRPr="00C05516">
        <w:rPr>
          <w:rFonts w:eastAsia="Calibri"/>
          <w:sz w:val="24"/>
          <w:szCs w:val="24"/>
          <w:lang w:val="kk-KZ"/>
        </w:rPr>
        <w:t xml:space="preserve">«Буллинг сөзінің мағынасын ашу, таныту. Жасөспірімдер арасындағы қорлау, мазақтау, намысқа тию жағдайларының алдын алу. Сынып ұжымын сыйластыққа бір-біріне қолдау көрсете білуге тәрбиелеу. </w:t>
      </w:r>
    </w:p>
    <w:p w14:paraId="065DFA81" w14:textId="77777777" w:rsidR="00BD2927" w:rsidRPr="00C05516" w:rsidRDefault="00BD2927" w:rsidP="00284AD3">
      <w:pPr>
        <w:spacing w:after="0" w:line="276" w:lineRule="auto"/>
        <w:ind w:right="141"/>
        <w:rPr>
          <w:rFonts w:eastAsia="MS Minngs"/>
          <w:sz w:val="24"/>
          <w:szCs w:val="24"/>
          <w:lang w:val="kk-KZ"/>
        </w:rPr>
      </w:pPr>
      <w:r w:rsidRPr="00C05516">
        <w:rPr>
          <w:rFonts w:eastAsia="MS Minngs"/>
          <w:sz w:val="24"/>
          <w:szCs w:val="24"/>
          <w:lang w:val="kk-KZ"/>
        </w:rPr>
        <w:t xml:space="preserve">Тәрбие сағат барысында 1. Әке тарапынан кететін қандай қателіктер жібереді. 2. Ал ана тарпынн қандай қателіктер жібереді? 3 Ал мұғалімдер қандай қателіктер жібереді? 4. Ал оқушылар өзі қандай қателіктер жібереді? Осындай маңызды, өзекті мәселелер қызу талқыланып оң шешімдерін тауып, оқушылар бірлескен ойларын ортаға салды. Жақсы идеялармен бөлісті. </w:t>
      </w:r>
    </w:p>
    <w:p w14:paraId="5E5FE910" w14:textId="77777777" w:rsidR="00BD2927" w:rsidRPr="00C05516" w:rsidRDefault="00BD2927" w:rsidP="00284AD3">
      <w:pPr>
        <w:spacing w:after="0" w:line="276" w:lineRule="auto"/>
        <w:ind w:right="141"/>
        <w:rPr>
          <w:rFonts w:eastAsia="Calibri"/>
          <w:sz w:val="24"/>
          <w:szCs w:val="24"/>
          <w:lang w:val="kk-KZ"/>
        </w:rPr>
      </w:pPr>
      <w:r w:rsidRPr="00C05516">
        <w:rPr>
          <w:rFonts w:eastAsia="Calibri"/>
          <w:sz w:val="24"/>
          <w:szCs w:val="24"/>
          <w:lang w:val="kk-KZ"/>
        </w:rPr>
        <w:t xml:space="preserve">2023-2024 оқу жылының жылдық жоспарына сәйкес күз мерекесіне орай «Күзгі Ханзада мен ханшайым» атты 8 сыныптар арасында байқау ұйымдастырылды. Байқауға қатысушы сыныптар өз білімдерін, өнерлерін, белсенділіктерін, алғырлықтарын сарапқа салды. Байқау шарттарын барлық сыны жоғары дәрежеде орындап шықты. Өз өнерлерін көрсету, өнер жұлдыздарына пародия сынды шарттар көрермен көңілін бір серпілтті. Күзгі сән үлгісі күз сұлулығын кереметтей дәлелдеп берді. «Күзгі Ханзада мен ханшайым» сайысының бас жүлдесін 9 «А» сыныбы иеленді. Байқау көрермендері сайыстың жоғары дәрежеде өткендігін айтып тарасты. </w:t>
      </w:r>
    </w:p>
    <w:p w14:paraId="207CE3DE" w14:textId="77777777" w:rsidR="00BD2927" w:rsidRPr="00C05516" w:rsidRDefault="00BD2927" w:rsidP="00BD2927">
      <w:pPr>
        <w:widowControl w:val="0"/>
        <w:autoSpaceDE w:val="0"/>
        <w:autoSpaceDN w:val="0"/>
        <w:spacing w:before="1" w:after="0" w:line="240" w:lineRule="auto"/>
        <w:ind w:right="151"/>
        <w:rPr>
          <w:rFonts w:eastAsia="Calibri"/>
          <w:color w:val="0000FF"/>
          <w:sz w:val="24"/>
          <w:szCs w:val="24"/>
          <w:u w:val="single"/>
          <w:lang w:val="kk-KZ"/>
        </w:rPr>
      </w:pPr>
      <w:r w:rsidRPr="00C05516">
        <w:rPr>
          <w:rFonts w:eastAsia="Calibri"/>
          <w:sz w:val="24"/>
          <w:szCs w:val="24"/>
          <w:lang w:val="kk-KZ"/>
        </w:rPr>
        <w:t>гимназиясында мектеп қабырғасындағы жасөспірімдер арасында  тәрбие мен тәртіпті нығайту мақсатында жиналыс өтті.Жиналысқа Әділ билер Республикалық  қоғамдық  бірлестігінің Келес ауданының биі Ермеков Рахматулла, Абай ауыл билері Шыназбаев Берікбай, Раймкулов Нұржан, Келес ауданы наиб имамы Дәуренов Асылбек, капитан Садырбаев Тойбек қатысты.Ермеков Рахматулла сөз алып, - Қазақ халқы ұлды тәрбиелесең - елді тәрбиелегенің, қызды тәрбиелесең - ұлтты тәрбиелегенің деп, ұрпақ тәрбиесіне ерекше көңіл бөлген. Ұлымыз- ұялтпасын, қызымыз - қызартпасын, тәртіпті, тәрбиелі болайық!- деп оқушыларды тәртіпке шақырды. Келген қонақтардың барлығы тәртіп пен тәрбие мәселесін көтерді. Ұлттың ертеңі ұрпақ қолында, ұлдарымыз - намысты, қыздарымыз</w:t>
      </w:r>
      <w:r w:rsidRPr="00C05516">
        <w:rPr>
          <w:rFonts w:eastAsia="Calibri"/>
          <w:b/>
          <w:sz w:val="24"/>
          <w:szCs w:val="24"/>
          <w:lang w:val="kk-KZ"/>
        </w:rPr>
        <w:t xml:space="preserve"> - </w:t>
      </w:r>
      <w:r w:rsidRPr="00C05516">
        <w:rPr>
          <w:rFonts w:eastAsia="Calibri"/>
          <w:sz w:val="24"/>
          <w:szCs w:val="24"/>
          <w:lang w:val="kk-KZ"/>
        </w:rPr>
        <w:t xml:space="preserve">қылықты , арлы болсын! </w:t>
      </w:r>
    </w:p>
    <w:p w14:paraId="723E7DBC"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 xml:space="preserve">«№13 Т. Бигелдинов атындағы жалпы білім беретін мектебі» коммуналдық мемлекеттік мекемесінде «Біртұтас тәрбие бағдарламасы» ата-аналарды педагогикалық қолдау бағдарламасының жоспарына сәйкес 1-сыныбында, сынып жетекшісі Сапаралиева Кенжегул жасөспірімнің физиологиялық тұрғыда бейімделуі, оның іс-әрекеттерін жақсарту жағдайында, бала мен отбасының қарым-қатынас дағдыларын дамыту, отбасы мен мектептің өзара әрекеттесуін күшейту мақсатында «Ақыл айтпа, жол көрсет» тақырыбында тәрбие сағаты өтілді.  </w:t>
      </w:r>
    </w:p>
    <w:p w14:paraId="626A7714"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 xml:space="preserve">«№13 Т. Бигелдинов атындағы жалпы білім беретін мектебі» коммуналдық мемлекеттік мекемесінде «Біртұтас тәрбие бағдарламасын» іске асыру мақсатында «Балалар кітапханасы» жобасы аясында «Жақұты барға жасын түспейді» тақырыбында 11 «А» сынып жетекшісі Жамиева Динараның ұйымдастыруымен тәрбие сағаты өтілді. </w:t>
      </w:r>
    </w:p>
    <w:p w14:paraId="296715C1"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 xml:space="preserve">Мақсаты: оқушыларға зиялы тұлғалардың өмірі мен шығармашылығын жан-жақты меңгерту, олардың шығармалары арқылы оқушылардың өй-өрістерін арттыру, ауызша сөйлеу мәдениеттерін, ойлау шеберліктерін дамыту. </w:t>
      </w:r>
    </w:p>
    <w:p w14:paraId="72BA5EA2"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 xml:space="preserve">  </w:t>
      </w:r>
    </w:p>
    <w:p w14:paraId="72CD5EAA"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 xml:space="preserve">Республикалық «Зорлық-зомбылыққа қарсы 16 күн» іс-шара жоспарына сәйкес мектеп-гимназияда «Біз зорлық-зомбылыққа қарсымыз!» ұранымен 6-7 сынып оқушылары арасында іс-шара ұйымдастырылды. Бұл іс-шарада оқушылар флешмоб биін биледі. </w:t>
      </w:r>
    </w:p>
    <w:p w14:paraId="4BB59CAA"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Республикалық «Зорлық-зомбылыққа қарсы 16 күн» іс-шара жоспарына сәйкес мектеп-</w:t>
      </w:r>
      <w:r w:rsidRPr="00C05516">
        <w:rPr>
          <w:sz w:val="24"/>
          <w:szCs w:val="24"/>
          <w:lang w:val="kk-KZ"/>
        </w:rPr>
        <w:lastRenderedPageBreak/>
        <w:t xml:space="preserve">гимназияда «Біз зорлық-зомбылыққа қарсымыз!» тақырыбында тәрбие сағаттар өткізді. Мақсаты: Оқушыларға зорлық-зомбылық тұралы мағлұмат беру, адамның ең жаман қасиеті екенін айту. Адамның ең басты құндылығы оның бостандығы. Зорлық-зомбылық адам ағзасына тікелей әсер ететінін түсіндіру.  </w:t>
      </w:r>
    </w:p>
    <w:p w14:paraId="1147F7CF"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 xml:space="preserve">Республикалық «Зорлық-зомбылыққа қарсы 16 күн» іс-шара жоспарына сәйкес мектеп-гимназияда «Зорлық-зомбылыққа қарсы 16 күн белсенділік» акциясы аясында «Біз зорлық-зомбылыққа қарсымыз!» атты мектеп парламенті Өзін-өзі басқару ұйымы акция ұйымдастырылды. </w:t>
      </w:r>
      <w:r w:rsidRPr="00C05516">
        <w:rPr>
          <w:sz w:val="24"/>
          <w:szCs w:val="24"/>
          <w:lang w:val="kk-KZ"/>
        </w:rPr>
        <w:cr/>
        <w:t xml:space="preserve">«Зорлық –зомбылыққа қарсы 16 күн» іс-шара жоспарына сәйкес «Зорлық –зомбылыққа қарсы 16 күн» белсенділік акциясы аясында балаларға қатысты зорлық-зомбылық әрекеттерінің профилактикасы бойынша мемлекеттік органдар қызметінің тиімділігн арттыру мәселелері бойынша кеңес өтілді. Кеңеске Келес ауданы полиция бөлімінің аға лейтененты Т. Қоштаев, мектеп педагог-психологтары А. Толыбаева, А. Абишева, ДТІЖО Е. Конкаковтар қатысты. Мектеп оқушыларына бала құқықтары, зорлық-зомбылықтың алдын алу жайында кеңестер берілді. Психологиялық қолдаулар беріліп, тренингтер өткізілді. </w:t>
      </w:r>
    </w:p>
    <w:p w14:paraId="10FA6FB5"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 xml:space="preserve">«Зорлық –зомбылыққа қарсы 16 күн» іс-шара жоспарына сәйкес «Зорлық –зомбылыққа қарсы 16 күн» белсенділік акциясы аясында 6-7 сынып оқушыларына сынып жетекшілері «Балалардың құқықтарын қорғаудың өзекті мәселелері» тақырыбында талқылау өткізілді. Талқылау барысында оқушыларға бейнероликтер көрсетіліп, түсіндірме жұмыстары жүргізілді. Оқушыларға сұрақтар береліп, өз орталарында талдауға ұсынылды. Оқушылар топтарға бөлініп, өз түсініктерін еркін жеткізіп айтып бере алды. </w:t>
      </w:r>
    </w:p>
    <w:p w14:paraId="729C2C5F"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Түркістан облысы білім басқармасының 2023 жылғы 28 қарашадағы №28 -01 / 8438 санды хатына сәйкес, Балаларды зорлық - зомбылықтан қорғау, суицидтің алдын - алу және олардың құқықтары мен әл - ауқатын қамтамасыз ету жөніндегі 2023 - 2025 жылдарға арналған кешенді жоспарының 28- тармағын іске асыру шеңберінде</w:t>
      </w:r>
    </w:p>
    <w:p w14:paraId="6C5F2C80"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 xml:space="preserve"> Келес ауданы білім бөліміне қарасты</w:t>
      </w:r>
    </w:p>
    <w:p w14:paraId="1A3B0B3C"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«№13 Т. Бигелдинов атындағы жалпы білім беретін мектебі» коммуналдық мемлекеттік мекемесінде “Зорлық - зомбылықтан қорғау, суицидтің алдын - алу “ тақырыбында 8-11 сынып оқушыларына профилактикалық түсіндіру іс- шаралары өткізілді. Іс- шара ДТІЖО Е. Конкаков,С. Баймухамбетова, педагог- психологтар А. Толыбаева, ұйымдастырушы - педагог А. Оразбай, аға тәлімгер Ж. Абишев және ата - аналар қауымдастығы төрағалары тарапынан ұйымдастырылды.</w:t>
      </w:r>
    </w:p>
    <w:p w14:paraId="662AC374"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 xml:space="preserve">Республикалық біріңғай «Жас Қыран» балалалар ұйымына салтанатты түрде бірінші кезекте ҚР мемлекеттік Әнұраны орындалып, жиынды ашып беру үшін мектеп директорының тәрбие ісі жөніндегі орынбасары Е. Конкаков ашып беріп құттықтау сөздер айтты. Салтанатты кешімізді ұйымдастырушы педагог А. Оразбай жүргізді. </w:t>
      </w:r>
    </w:p>
    <w:p w14:paraId="11991DFF"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 xml:space="preserve">Сахнаға  2 сынып оқушылары шықты. Мектеп президенті «Жас Қыран» ұйымының мақсат, міндет, ережелерімен таныстырып өтті </w:t>
      </w:r>
    </w:p>
    <w:p w14:paraId="3A2085D8"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 xml:space="preserve"> Жас Қыран» ұйымының негізгі мақсаты – оқушылардың қоғамдық, әлеуметтік, танымдық және шығармашылық қабілеттерін дамыту. Ал міндеттері - әлеуметтік тәжірибені байыту және дамыту, мектептегі тәрбиелік әлеуетін жүзеге асыру болып табылатынын түсіндіріп өтті.</w:t>
      </w:r>
    </w:p>
    <w:p w14:paraId="0CBB90E1"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Оқушылар  салтанатты түрде ант берді.</w:t>
      </w:r>
    </w:p>
    <w:p w14:paraId="12B1C050"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Мектеп әкімшілігі және ұстаздар, жоғары сынып оқушылары ӨӨБҰ «Патриот»  «Жас Қыран» ұйымына қабылданған оқушыларға туымыз түстес көгілдір галстук және төс белгілерін табыстау рәсімін жасады.</w:t>
      </w:r>
    </w:p>
    <w:p w14:paraId="482B75DC"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 xml:space="preserve">Қазақстан Республикасының Тәуелсіздік күні мерекесі қарсаңында Республикалық біріңғай «Жас Ұлан» балалалар ұйымына қабылдау рәсіміне арналған салтанатты жиын өтті. Бірінші кезекте ҚР мемлекеттік Әнұраны орындалып, жиынды ашып беру үшін мектеп директорының тәрбие ісі жөніндегі орынбасары Е. Конкаков ашып беріп құттықтау сөздер айтты. Салтанатты кешімізді ұйымдастырушы педагог А. Оразбай жүргізді. </w:t>
      </w:r>
    </w:p>
    <w:p w14:paraId="4655469F"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 xml:space="preserve">Сахнаға  5 а ,ә, б сынып оқушылары шықты. Мектеп президенті «Жас Қыран» </w:t>
      </w:r>
      <w:r w:rsidRPr="00C05516">
        <w:rPr>
          <w:sz w:val="24"/>
          <w:szCs w:val="24"/>
          <w:lang w:val="kk-KZ"/>
        </w:rPr>
        <w:lastRenderedPageBreak/>
        <w:t xml:space="preserve">ұйымының мақсат, міндет, ережелерімен таныстырып өтті </w:t>
      </w:r>
    </w:p>
    <w:p w14:paraId="50832976"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 xml:space="preserve"> Жас Ұлан» ұйымының негізгі мақсаты – оқушылардың қоғамдық, әлеуметтік, танымдық және шығармашылық қабілеттерін дамыту. Ал міндеттері - әлеуметтік тәжірибені байыту және дамыту, мектептегі тәрбиелік әлеуетін жүзеге асыру болып табылатынын түсіндіріп өтті.</w:t>
      </w:r>
    </w:p>
    <w:p w14:paraId="52DA7CB1"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Оқушылар  салтанатты түрде ант берді.</w:t>
      </w:r>
    </w:p>
    <w:p w14:paraId="22EE7090"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Мектеп әкімшілігі және ұстаздар, жоғары сынып оқушылары ӨӨБҰ «Патриот»  «Жас Ұлан» ұйымына қабылданған оқушыларға туымыз түстес көгілдір галстук және төс белгілерін табыстау рәсімін жасады.</w:t>
      </w:r>
    </w:p>
    <w:p w14:paraId="30610B1F"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 xml:space="preserve">Жас Ұлан ұйымына қабылданушылар алдағы уақытта қоғамдық, танымдық, шығармашылық қабілеттерімен мектеп жүйесіндегі тәрбиелік тәжірибені дамытуға ат салысу міндеттелді. </w:t>
      </w:r>
    </w:p>
    <w:p w14:paraId="15F470B1"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 xml:space="preserve">«№13 Т. Бигелдинов атындағы жалпы білім беретін мектебі» коммуналдық мемлекеттік мекемесінде 5-9 сынып оқушыларының ата-аналарын педагогикалық қолдау бағдарламасының жоспарына сәйкес 6 «Ә» сынып жетекшісінің ұйымдастыруымен Балаға үйрету: ақылыңды мейірімге орап бер атты ата-аналарға педагогикалық қолдау, бала жүрегіне жол табу мақсатында ата-аналар арасында тәрбие сағаты өтілді. </w:t>
      </w:r>
    </w:p>
    <w:p w14:paraId="5D93F444"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Мақсаты: Мүшел жас. 1.Жасөспірімнің жастық дағдарыстары, олардың көріністерінен шығу жолдары. 2. Ата-аналар мен балалардың ортақ мүдделері-олардың өзара түсіністігінің негізі.</w:t>
      </w:r>
    </w:p>
    <w:p w14:paraId="100EB6DD"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 xml:space="preserve">3. Ата-аналар мен бала арасындағы эмоционалдық байланысты сақтаудың  шарты-кешіре білу «Зорлық-зомбылықтан қорғау-ардың ісі» тақырыбында дөңгелек үстел ұйымдастырылды. Оқушылар бір-бірімен қызу пікірлер айтысып, ойларын ортаға салды. </w:t>
      </w:r>
    </w:p>
    <w:p w14:paraId="1F89EDD1"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 xml:space="preserve">Республикалық “Зорлық - зомбылыққа қарсы 16- күн” науқанын өткізу жөніндегі іс - шаралар жоспарына сәйкес “Бақытты отбасы балалар көзімен” тақырыбында мектеп оқушылары арасында шығармалар байқауы өтті. Байқау қазақ тілі мен әдебиеті ӘБ жетекшісі Д. Жамиева тарапынан ұйымдастырылды. Сонымен бірге мектеп оқушыларына мектеп психолог мамандары аталмыш тақырып аясында семинар - тренингтер өтті. </w:t>
      </w:r>
    </w:p>
    <w:p w14:paraId="097520E1"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 xml:space="preserve">16 желтоқсан Тәуелсіздік мерекесіне орай Келес ауданы білім бөліміне қарасты «№13 Т. Бигелдинов атындағы жалпы білім беретін мектебі» коммуналдық мемлекеттік мекемесінде “Елімнің бақытын тербеткен-Тәуелсіздік” тақырыбында мерекелік іс-шара ұйымдастырылды. Мектеп оқушылары патриоттық флешмобтар билеп, ән - жырмен көрермен көңілін шаттыққа бөледі. </w:t>
      </w:r>
    </w:p>
    <w:p w14:paraId="6D7B02D2"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Тәуелсіздігіміздің тұғыры биік, халқымыздың еңсесі жоғары, егемендігіміз баянды болсын!</w:t>
      </w:r>
    </w:p>
    <w:p w14:paraId="23281D24" w14:textId="77777777" w:rsidR="00BD2927" w:rsidRPr="00C05516" w:rsidRDefault="00BD2927" w:rsidP="00BD2927">
      <w:pPr>
        <w:spacing w:after="0" w:line="276" w:lineRule="auto"/>
        <w:rPr>
          <w:rFonts w:eastAsia="Calibri"/>
          <w:sz w:val="24"/>
          <w:szCs w:val="24"/>
          <w:lang w:val="kk-KZ"/>
        </w:rPr>
      </w:pPr>
      <w:r w:rsidRPr="00C05516">
        <w:rPr>
          <w:rFonts w:eastAsia="Calibri"/>
          <w:sz w:val="24"/>
          <w:szCs w:val="24"/>
          <w:lang w:val="kk-KZ"/>
        </w:rPr>
        <w:t xml:space="preserve">«Дебат» жобасы аясында  «Адал дос-амал дос» тақырыбында мектепішілік дебат өтілді. Оқушылар өз ізденістерін, өз жаңашылдықтарын көрсете алды. </w:t>
      </w:r>
    </w:p>
    <w:p w14:paraId="54F2A274"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 xml:space="preserve">«№13 Т. Бигелдинов атындағы жалпы білім беретін мектебі» коммуналдық мемлекеттік мекемесінде 10 сынып оқушылары арасында Тәуелсіздік мерекесіне орай «Қазақстан болашағы-қазақ тілінде» тақырыбында дебат ұйымдастырылды. Дебет қатысушылары аталмыш тақырыпты сарапқа салды. Оқушылар өздерінің тақырып үстінде ізденгендерін дәлелдеді. </w:t>
      </w:r>
    </w:p>
    <w:p w14:paraId="7B4F14B4"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 xml:space="preserve">«№13 Т. Бигелдинов атындағы жалпы білім беретін мектебі» коммуналдық мемлекеттік мекемесінде «Біртұтас тәрбие бағдарламасы» ата-аналарды педагогикалық қолдау бағдарламасы аясында «Өнерлі ана, өнегелі ұрпақ» тақырыбында ата-ана мен баласынан құралған жұптық сайыс өткізілді. </w:t>
      </w:r>
    </w:p>
    <w:p w14:paraId="23DA320E"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ТҮНГІ РЕЙДТІК ЖҰМЫСТАР ЖҮРГІЗІЛУДЕ</w:t>
      </w:r>
    </w:p>
    <w:p w14:paraId="04BF15E3"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Бекітілген жоспарға сәйкес «№13 Т. Бигелдинов атындағы жалпы білім беретін мектебі» коммуналдық мемлекеттік мекемесінде кәмелетке толмаған жасөспірімдердің түнгі 22.00-ден кейін заңды өкілдерінсіз көшеде жүрмеуі күнделікті қадағалануда.</w:t>
      </w:r>
    </w:p>
    <w:p w14:paraId="31B74DED" w14:textId="77777777" w:rsidR="00BD2927" w:rsidRPr="00C05516" w:rsidRDefault="00BD2927" w:rsidP="00BD2927">
      <w:pPr>
        <w:widowControl w:val="0"/>
        <w:autoSpaceDE w:val="0"/>
        <w:autoSpaceDN w:val="0"/>
        <w:spacing w:before="1" w:after="0" w:line="240" w:lineRule="auto"/>
        <w:ind w:right="151"/>
        <w:rPr>
          <w:rFonts w:eastAsia="Calibri"/>
          <w:sz w:val="24"/>
          <w:szCs w:val="24"/>
          <w:lang w:val="kk-KZ"/>
        </w:rPr>
      </w:pPr>
      <w:r w:rsidRPr="00C05516">
        <w:rPr>
          <w:rFonts w:cs="Segoe UI Symbol"/>
          <w:sz w:val="24"/>
          <w:szCs w:val="24"/>
          <w:lang w:val="kk-KZ"/>
        </w:rPr>
        <w:lastRenderedPageBreak/>
        <w:t xml:space="preserve"> </w:t>
      </w:r>
      <w:r w:rsidRPr="00C05516">
        <w:rPr>
          <w:sz w:val="24"/>
          <w:szCs w:val="24"/>
          <w:lang w:val="kk-KZ"/>
        </w:rPr>
        <w:t xml:space="preserve">Құқық бұзушылықтың алдын алуда мектеп мұғалімдері мен ата - аналардан ерікті түрде кешкі ( түнгі ) кезекшілік жұмысы күнделікті ұйымдастырылуда. </w:t>
      </w:r>
      <w:r w:rsidRPr="00C05516">
        <w:rPr>
          <w:rFonts w:eastAsia="Calibri"/>
          <w:sz w:val="24"/>
          <w:szCs w:val="24"/>
          <w:lang w:val="kk-KZ"/>
        </w:rPr>
        <w:t xml:space="preserve">Оқушылардың қаржылық сауаттылығын арттыру мақсатында "Қаржылық сауаттылық негіздері және интернет -–лаяқтық пен қаржы пирамидаларының қауіптілігі» тақырыбында оқушыларға профилактикалық түсіндірме жұмыстары жүргізілді. </w:t>
      </w:r>
    </w:p>
    <w:p w14:paraId="60355A3B" w14:textId="77777777" w:rsidR="00BD2927" w:rsidRPr="00C05516" w:rsidRDefault="00BD2927" w:rsidP="00284AD3">
      <w:pPr>
        <w:spacing w:after="0" w:line="240" w:lineRule="auto"/>
        <w:ind w:right="141"/>
        <w:rPr>
          <w:rFonts w:eastAsia="Calibri"/>
          <w:sz w:val="24"/>
          <w:szCs w:val="24"/>
          <w:lang w:val="kk-KZ"/>
        </w:rPr>
      </w:pPr>
      <w:r w:rsidRPr="00C05516">
        <w:rPr>
          <w:rFonts w:eastAsia="Calibri"/>
          <w:sz w:val="24"/>
          <w:szCs w:val="24"/>
          <w:lang w:val="kk-KZ"/>
        </w:rPr>
        <w:t>Қаржылық сауаттылық-заман талабы. «Қаржы пирамидаларын құру үшін екі-ақ нәрсе —жет: 1-2 алаяқ пен миллиондаған ақымақ» Расымен, алаяқтардың ашкөздігі мен кей адамдардың ақымақтығы бұл мәселенің өзектілігін әлі де жоймай келеді. Бұл жерде аз ақшамен түк істемей байып кетем деген адамдардың аңғалдығы да «сенімге кіру» деген ғасыр алаяқтығының қыр-сырын мықтап меңгерген қаржы пирамидаларын құрушылардың «кәсібилігі» де көп қа</w:t>
      </w:r>
    </w:p>
    <w:p w14:paraId="79D3812A" w14:textId="77777777" w:rsidR="00BD2927" w:rsidRPr="00C05516" w:rsidRDefault="00BD2927" w:rsidP="00284AD3">
      <w:pPr>
        <w:spacing w:after="0" w:line="240" w:lineRule="auto"/>
        <w:ind w:right="141"/>
        <w:rPr>
          <w:rFonts w:eastAsia="Calibri"/>
          <w:sz w:val="24"/>
          <w:szCs w:val="24"/>
          <w:lang w:val="kk-KZ"/>
        </w:rPr>
      </w:pPr>
      <w:r w:rsidRPr="00C05516">
        <w:rPr>
          <w:rFonts w:eastAsia="Calibri"/>
          <w:sz w:val="24"/>
          <w:szCs w:val="24"/>
          <w:lang w:val="kk-KZ"/>
        </w:rPr>
        <w:t xml:space="preserve">Мектеп-гимназияның «Патриот» өзін өзі басқару ұйымының ұйымдастыруымен «Әдептілік –ең қымбат мирас» тақырыбында дөңгелек үстел өткізілді. </w:t>
      </w:r>
    </w:p>
    <w:p w14:paraId="420F3280" w14:textId="77777777" w:rsidR="00BD2927" w:rsidRPr="00C05516" w:rsidRDefault="00BD2927" w:rsidP="00284AD3">
      <w:pPr>
        <w:spacing w:after="0" w:line="240" w:lineRule="auto"/>
        <w:ind w:right="141"/>
        <w:rPr>
          <w:rFonts w:eastAsia="Calibri"/>
          <w:sz w:val="24"/>
          <w:szCs w:val="24"/>
          <w:lang w:val="kk-KZ"/>
        </w:rPr>
      </w:pPr>
      <w:r w:rsidRPr="00C05516">
        <w:rPr>
          <w:rFonts w:eastAsia="Calibri"/>
          <w:sz w:val="24"/>
          <w:szCs w:val="24"/>
          <w:lang w:val="kk-KZ"/>
        </w:rPr>
        <w:t xml:space="preserve">Мақсаты: Балалардың өмірге қажетті білік-дағдыларын тереңдете отырып, ұлттық әдет-ғұрып пен салт-дәстүрге баулу, сәлемдесі, қонақ күту, сыйластық, үлкенге құрмет көрсету, кішіге қамқор болу тәрізді әдептілік қағидаларын меңгерту арқылы имандылыққа, инабаттылыққа, адамгершілікке тәрбиелеу. </w:t>
      </w:r>
    </w:p>
    <w:p w14:paraId="5C113748" w14:textId="77777777" w:rsidR="00BD2927" w:rsidRPr="00C05516" w:rsidRDefault="00BD2927" w:rsidP="00284AD3">
      <w:pPr>
        <w:spacing w:after="0" w:line="240" w:lineRule="auto"/>
        <w:ind w:right="141"/>
        <w:rPr>
          <w:rFonts w:eastAsia="Calibri"/>
          <w:sz w:val="24"/>
          <w:szCs w:val="24"/>
          <w:lang w:val="kk-KZ"/>
        </w:rPr>
      </w:pPr>
      <w:r w:rsidRPr="00C05516">
        <w:rPr>
          <w:rFonts w:eastAsia="Calibri"/>
          <w:sz w:val="24"/>
          <w:szCs w:val="24"/>
          <w:lang w:val="kk-KZ"/>
        </w:rPr>
        <w:t xml:space="preserve">Ата-аналарды педагогикалық қолдау бағдарламасының жоспарына сәйкес 5 «Б» сынып жетекшісі  Б.Джумадилова «Баланың бас ұстазы ата-ана» тақырыбында ата-аналарға тәрбие сағаты өтілді. Тәрбие сағатын өтудегі мақсат: мүшел жас, жасөспірімнің жастық дағдарыстары, олардың көріністерінің шығу жолдары, ата-аналар мен балалардың ортақ мүдделері –олардың өзара түсіністігінің негізі, жасөспіріммен қалай қарым-қатынас жасау керекжолдарын түсіндіру. </w:t>
      </w:r>
    </w:p>
    <w:p w14:paraId="1B82BCBF" w14:textId="77777777" w:rsidR="00BD2927" w:rsidRPr="00C05516" w:rsidRDefault="00BD2927" w:rsidP="00284AD3">
      <w:pPr>
        <w:spacing w:after="0" w:line="240" w:lineRule="auto"/>
        <w:ind w:right="141"/>
        <w:rPr>
          <w:rFonts w:eastAsia="Calibri"/>
          <w:sz w:val="24"/>
          <w:szCs w:val="24"/>
          <w:lang w:val="kk-KZ"/>
        </w:rPr>
      </w:pPr>
      <w:r w:rsidRPr="00C05516">
        <w:rPr>
          <w:rFonts w:eastAsia="Calibri"/>
          <w:sz w:val="24"/>
          <w:szCs w:val="24"/>
          <w:lang w:val="kk-KZ"/>
        </w:rPr>
        <w:t xml:space="preserve">Білім алушылар арасында «Мен оқыған бір ертегі» тақырыбында оқушылар ертегілерге байланысты көрініс көрсетті. Ол жерде жан –жануарларға байланысты яғни тышқанның тапқырлығы бейнеленді </w:t>
      </w:r>
    </w:p>
    <w:p w14:paraId="018F9AF8" w14:textId="77777777" w:rsidR="00BD2927" w:rsidRPr="00C05516" w:rsidRDefault="00BD2927" w:rsidP="00284AD3">
      <w:pPr>
        <w:spacing w:after="0" w:line="240" w:lineRule="auto"/>
        <w:ind w:right="141"/>
        <w:rPr>
          <w:rFonts w:eastAsia="Calibri"/>
          <w:sz w:val="24"/>
          <w:szCs w:val="24"/>
          <w:lang w:val="kk-KZ"/>
        </w:rPr>
      </w:pPr>
      <w:r w:rsidRPr="00C05516">
        <w:rPr>
          <w:rFonts w:eastAsia="Calibri"/>
          <w:sz w:val="24"/>
          <w:szCs w:val="24"/>
          <w:lang w:val="kk-KZ"/>
        </w:rPr>
        <w:t xml:space="preserve">Бұл іс –шараның мақсаты: Оқушылардың даналығын, тапқырлығын, ептілігін дамыту болып табылады. </w:t>
      </w:r>
    </w:p>
    <w:p w14:paraId="7D38DCAE"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 xml:space="preserve">«№13 Т. Бигелдинов атындағы жалпы білім беретін мектебі» коммуналдық мемлекеттік мекемесінде жастар арасында құқықбұзушылықтың, тәуелділіктің, теріс діни ағымдардың алдын алу мақсатында аудан көлемінде құрылған ақпараттық-насихаттық топтың қатысуымен мектептің 9-10-11 сынып оқушыларына жиналыс өткізілді. Жиналысқа Келес ауданы АПБ Т. Қоштаев, аудандық білім бөлімі М.Омаров, ішкі саясат, мәдениет, тілдерді дамыту және спорт бөлімі Ф.Оразымбетова, дін өкілі Ө. Аристанов, Келес аудандық әкімдігінің «Жастар ресурстық орталығы КММ-нің маманы А.Ташкенбай қатысты. Мектеп оқушыларына құқықбұзушылық, әлімжеттік, тәуелділік, теріс діни ағымдар жайында түсініктер берді. Оқушылар тарапынан қойылған сұрақтарға жауап беріп, ұсыныстарын тыңдады. </w:t>
      </w:r>
    </w:p>
    <w:p w14:paraId="0976EF15"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 xml:space="preserve">«№13 Т. Бигелдинов атындағы жалпы білім беретін мектебі» коммуналдық мемлекеттік мекемесінде 9 «А» сыныбында сынып жетекшінің ұйымдастыруымен «Отбасылық бюджетті жоспарлау» тақырыбында түсіндірме сабақтары өткізілді. Сабақтың мақсаты: оқушылардың қаржылық сауаттылықтарын арттыру, бюджетті дұрыс жоспарлау, қаржыны үнемдеу, тиімді пайдалану туралы түсініктерін кеңейту; оқушылар топқа бөлініп тақырып аясында постер қорғады, видеоролик тамашалады.    </w:t>
      </w:r>
    </w:p>
    <w:p w14:paraId="32BEBEFD"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«№13 Т. Бигелдинов атындағы жалпы білім беретін мектебі» коммуналдық мемлекеттік мекемесінде ҚР Үкіметінің 2020 жылғы 30 мамырдағы № 338 қаулысымен бекітілген қаржылық сауаттылықты арттырудың 2020-2024 жылдарға арналған тұжырымдамасын іске асыру шеңберінде, тұрақты негізде өскелең ұрпақтың қаржылық сауаттылығын арттыру мақсатында 10 сынып оқушыларымен,сынып жетекшісі Г. Елгонова “ Қаржылық сауаттылық - заман талабы” тақырыбында видеосабақ өткізіп, түсіндірме жұмыстарын жүргізді. Оқушылар видеоролик тамашалап, өз ойларын ортаға салды. Оқушылар тарапынан қойылған сұрақтарға жауаптар беріліп, ұсыныстар тыңдалды.</w:t>
      </w:r>
    </w:p>
    <w:p w14:paraId="5AB1B8E4" w14:textId="77777777" w:rsidR="00BD2927" w:rsidRPr="00C05516" w:rsidRDefault="00BD2927" w:rsidP="00284AD3">
      <w:pPr>
        <w:spacing w:after="0"/>
        <w:ind w:right="141"/>
        <w:rPr>
          <w:rFonts w:eastAsia="Calibri"/>
          <w:sz w:val="24"/>
          <w:szCs w:val="24"/>
          <w:lang w:val="kk-KZ"/>
        </w:rPr>
      </w:pPr>
      <w:r w:rsidRPr="00C05516">
        <w:rPr>
          <w:sz w:val="24"/>
          <w:szCs w:val="24"/>
          <w:lang w:val="kk-KZ"/>
        </w:rPr>
        <w:t xml:space="preserve"> </w:t>
      </w:r>
      <w:r w:rsidRPr="00C05516">
        <w:rPr>
          <w:rFonts w:eastAsia="Calibri"/>
          <w:sz w:val="24"/>
          <w:szCs w:val="24"/>
          <w:lang w:val="kk-KZ"/>
        </w:rPr>
        <w:t xml:space="preserve">2023-2024 оқу жылының жылдық жоспарына сәйкес “Ата- аналар мектебі” жобасы аясында “Отбасылық таланттар” тақырыбында сыныптан тыс іс- шара өтілді. </w:t>
      </w:r>
    </w:p>
    <w:p w14:paraId="6F0ED985" w14:textId="77777777" w:rsidR="00BD2927" w:rsidRPr="00C05516" w:rsidRDefault="00BD2927" w:rsidP="00284AD3">
      <w:pPr>
        <w:spacing w:after="0" w:line="276" w:lineRule="auto"/>
        <w:ind w:right="141"/>
        <w:rPr>
          <w:rFonts w:eastAsia="Calibri"/>
          <w:sz w:val="24"/>
          <w:szCs w:val="24"/>
          <w:lang w:val="kk-KZ"/>
        </w:rPr>
      </w:pPr>
      <w:r w:rsidRPr="00C05516">
        <w:rPr>
          <w:rFonts w:eastAsia="Calibri"/>
          <w:sz w:val="24"/>
          <w:szCs w:val="24"/>
          <w:lang w:val="kk-KZ"/>
        </w:rPr>
        <w:lastRenderedPageBreak/>
        <w:t xml:space="preserve">Іс- шараны 2 ”А” сынып жетекшісі </w:t>
      </w:r>
      <w:r w:rsidRPr="00C05516">
        <w:rPr>
          <w:sz w:val="24"/>
          <w:szCs w:val="24"/>
          <w:lang w:val="kk-KZ"/>
        </w:rPr>
        <w:t xml:space="preserve">Алпысбаева Гулшахар </w:t>
      </w:r>
      <w:r w:rsidRPr="00C05516">
        <w:rPr>
          <w:rFonts w:eastAsia="Calibri"/>
          <w:sz w:val="24"/>
          <w:szCs w:val="24"/>
          <w:lang w:val="kk-KZ"/>
        </w:rPr>
        <w:t>ұйымдастырды. Іс-шараға сүйкімді де, ақылды қыздарымыз өз аналарымен қатысып, іс- шараның көркін келтірді. Төрт кезеңнен тұратын сайыста отбасылар тамаша өнерлерін, білімділіктерін, жылдамдықтарын паш етті. Осындай сайыстардың көптеп ұйымдастырылуы отбасы бірлігінің, ынтымағының берік болуына бірден- бір септігін тигізері анық. Сайыста аналарымыз домбырамен ұлттық әндер шырқаса, кішкентай қыздарымыз дөңгелене би биледі. Мектеп өміріне белсене атсалысып жүрген ата- аналарымызға айтар алғысымыз шексіз!</w:t>
      </w:r>
    </w:p>
    <w:p w14:paraId="27BBA33A" w14:textId="77777777" w:rsidR="00BD2927" w:rsidRPr="00C05516" w:rsidRDefault="00BD2927" w:rsidP="00284AD3">
      <w:pPr>
        <w:spacing w:after="0" w:line="240" w:lineRule="auto"/>
        <w:ind w:right="141"/>
        <w:rPr>
          <w:rFonts w:eastAsia="Calibri"/>
          <w:sz w:val="24"/>
          <w:szCs w:val="24"/>
          <w:lang w:val="kk-KZ"/>
        </w:rPr>
      </w:pPr>
      <w:r w:rsidRPr="00C05516">
        <w:rPr>
          <w:rFonts w:eastAsia="Calibri"/>
          <w:sz w:val="24"/>
          <w:szCs w:val="24"/>
          <w:lang w:val="kk-KZ"/>
        </w:rPr>
        <w:t xml:space="preserve">2023-2024 оқу жылының жылдық жоспарына сәйкес 6-сыныптар арасында ұлттық ойындарды дәріптеу мақсатында «Ұлттық ойын-ұлт қазынасы» атты сыныптан тыс іс-шара болып өтті. </w:t>
      </w:r>
    </w:p>
    <w:p w14:paraId="6471AEBA" w14:textId="77777777" w:rsidR="00BD2927" w:rsidRPr="00C05516" w:rsidRDefault="00BD2927" w:rsidP="00284AD3">
      <w:pPr>
        <w:spacing w:after="0" w:line="240" w:lineRule="auto"/>
        <w:ind w:right="141"/>
        <w:rPr>
          <w:rFonts w:eastAsia="Calibri"/>
          <w:sz w:val="24"/>
          <w:szCs w:val="24"/>
          <w:lang w:val="kk-KZ"/>
        </w:rPr>
      </w:pPr>
      <w:r w:rsidRPr="00C05516">
        <w:rPr>
          <w:rFonts w:eastAsia="Calibri"/>
          <w:sz w:val="24"/>
          <w:szCs w:val="24"/>
          <w:lang w:val="kk-KZ"/>
        </w:rPr>
        <w:t xml:space="preserve">Іс-шараны сынып жетекшілері ұйымдастырды. </w:t>
      </w:r>
    </w:p>
    <w:p w14:paraId="7848FA6C" w14:textId="77777777" w:rsidR="00BD2927" w:rsidRPr="00C05516" w:rsidRDefault="00BD2927" w:rsidP="00284AD3">
      <w:pPr>
        <w:spacing w:after="0" w:line="240" w:lineRule="auto"/>
        <w:ind w:right="141"/>
        <w:rPr>
          <w:rFonts w:eastAsia="Calibri"/>
          <w:sz w:val="24"/>
          <w:szCs w:val="24"/>
          <w:lang w:val="kk-KZ"/>
        </w:rPr>
      </w:pPr>
      <w:r w:rsidRPr="00C05516">
        <w:rPr>
          <w:rFonts w:eastAsia="Calibri"/>
          <w:sz w:val="24"/>
          <w:szCs w:val="24"/>
          <w:lang w:val="kk-KZ"/>
        </w:rPr>
        <w:t>Мақсаты: ұлттық ойындарды дәріптеу, ұлттық ойындарды насихаттау.</w:t>
      </w:r>
    </w:p>
    <w:p w14:paraId="22BBEDCF" w14:textId="77777777" w:rsidR="00BD2927" w:rsidRPr="00C05516" w:rsidRDefault="00BD2927" w:rsidP="00284AD3">
      <w:pPr>
        <w:spacing w:after="0" w:line="276" w:lineRule="auto"/>
        <w:ind w:right="141"/>
        <w:rPr>
          <w:rFonts w:eastAsia="Calibri"/>
          <w:sz w:val="24"/>
          <w:szCs w:val="24"/>
          <w:lang w:val="kk-KZ"/>
        </w:rPr>
      </w:pPr>
      <w:r w:rsidRPr="00C05516">
        <w:rPr>
          <w:rFonts w:eastAsia="Calibri"/>
          <w:sz w:val="24"/>
          <w:szCs w:val="24"/>
          <w:lang w:val="kk-KZ"/>
        </w:rPr>
        <w:t>Өзін-өзі басқару «Патриот» ұйымының ұйымдастыруымен «Оқуға құштар мектеп» жобасы аясында «Келіңдер, кітап оқиық» атты акция өтті. «Кітап-білім бұлағы» нақыл сөзін ұстанған оқушылар барша мектеп оқушыларын кітап оқуға шақырды. «Ақыл кені-кітапта» -деп дабыл қаққан патриоттарымыз өнеге көрсетті.</w:t>
      </w:r>
    </w:p>
    <w:p w14:paraId="1E9ED952"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rFonts w:eastAsia="Calibri"/>
          <w:sz w:val="24"/>
          <w:szCs w:val="24"/>
          <w:lang w:val="kk-KZ"/>
        </w:rPr>
        <w:t>«Оқуға құштар мектеп жобасы аясында «Кітапханаға кітап сыйла» акциясы болып өтті. Акцияның мақсаты оқырмандар өздерінің оқыған әдеби кітаптарын мектеп кітапханасына сыйлап, оқырмандардың санының өсуіне өздерінің үлестерін қосты. Жоба көпшіліктің көңілінен шығып, ыстық ықыластырамен бөлісті.</w:t>
      </w:r>
      <w:r w:rsidRPr="00C05516">
        <w:rPr>
          <w:rFonts w:ascii="Calibri" w:eastAsia="Calibri" w:hAnsi="Calibri"/>
          <w:sz w:val="24"/>
          <w:szCs w:val="24"/>
          <w:lang w:val="kk-KZ"/>
        </w:rPr>
        <w:t xml:space="preserve">  </w:t>
      </w:r>
    </w:p>
    <w:p w14:paraId="4F03DE54"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 xml:space="preserve">Түркістан облысы Келес ауданы білім бөліміне қарасты «№13 Т. Бигелдинов атындағы жалпы білім беретін мектебі» коммуналдық мемлекеттік мекемесінде Келес ауданы білім бөлімінің № 81 хатына сәйкес 31 қаңтар күні сағат 11:00 де 9- 11 сынып оқушылары бірыңғай “ Мен үлгі тұтатын адал адам” тақырыбында эссе жазды. </w:t>
      </w:r>
    </w:p>
    <w:p w14:paraId="6275178D"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Мақсаты: оқушылардың бойына жақсы қасиеттер қалыптастыру, жаман әдеттерден аулақ болуға үйрету, жаман мен жақсыны ажырата алуға, болашақта өз қажеттіліктерін айырып, дұрыс жол таңдай білуге бағыттау.</w:t>
      </w:r>
    </w:p>
    <w:p w14:paraId="411570A9"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«№13 Т. Бигелдинов атындағы жалпы білім беретін мектебі» коммуналдық мемлекеттік мекемесінде 2023-2024 оқу жылындағы мектеп және мектепке дейінгі білім беру ұйымдарына арналған “Біртұтас тәрбие” бағдарламасын іске асыру мақсатында “Балалар кітапханасы” жобасын іске асыру шеңберінде “ Мақал -сөздің азығы,жұмбақ- ойдың қазығы “Атты мектепалды дайындық топтары арасында сайыс өткізді.</w:t>
      </w:r>
    </w:p>
    <w:p w14:paraId="6E8FE792"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 xml:space="preserve">   2023-2024 оқу жылының жылдық жоспарына сәйкес үш тілде мектепішілік дебат турнирі өтті. </w:t>
      </w:r>
    </w:p>
    <w:p w14:paraId="21B3C6A0"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 xml:space="preserve">“Біртұтас тәрбие бағдарламасы” Дебат жобасы аясында ұйымдастырылған дебат турниріне 8 фракция қатысты. “Әлемде мейірімділік бар деп есептейді”, “ Бұл Палата интернет қазіргі жасөспірімдердің болашағына зиян тигізуде деп есептейді, “ Бұл Палата Қазақстан Республикасы ретінде  үштілділікті қолдайды “ тақырыптарын сарапқа салды. </w:t>
      </w:r>
    </w:p>
    <w:p w14:paraId="08D7A1E6"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Дебат мақсаты: Американдық парламенттік саяси форматын үйрету арқылы оқушылардың ойын,сөйлеу қабілетін қалыптастыру логикалық ойын және қосымша білімге деген қызығушылықтарын арттыру;</w:t>
      </w:r>
      <w:r w:rsidRPr="00C05516">
        <w:rPr>
          <w:sz w:val="24"/>
          <w:szCs w:val="24"/>
          <w:lang w:val="kk-KZ"/>
        </w:rPr>
        <w:cr/>
        <w:t xml:space="preserve">«№13 Т. Бигелдинов атындағы жалпы білім беретін мектебі» коммуналдық мемлекеттік мекемесінде Түркістан облысы білім басқармасының  2024жыл 30 қаңтар күнгі  №25 / 576 хатының негізінде балалар омбудсмендері бастамашылық еткен “ДосболLIKE” іс- шара жоспарына сәйкес 1-сыныптарда “Дос болайық бәріміз” тақырыбында сурет салу байқауы ұйымдастырылды. </w:t>
      </w:r>
    </w:p>
    <w:p w14:paraId="536AA9C1"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Мақсаты: оқушылардың позитивті қарым-қатынастары мен эмоционалдық әл- ауқатын дамыту</w:t>
      </w:r>
    </w:p>
    <w:p w14:paraId="3DFF299B" w14:textId="77777777" w:rsidR="00BD2927" w:rsidRPr="00C05516" w:rsidRDefault="00BD2927" w:rsidP="00BD2927">
      <w:pPr>
        <w:widowControl w:val="0"/>
        <w:autoSpaceDE w:val="0"/>
        <w:autoSpaceDN w:val="0"/>
        <w:spacing w:before="1" w:after="0" w:line="240" w:lineRule="auto"/>
        <w:ind w:right="151"/>
        <w:rPr>
          <w:sz w:val="24"/>
          <w:szCs w:val="24"/>
          <w:lang w:val="kk-KZ"/>
        </w:rPr>
      </w:pPr>
      <w:r w:rsidRPr="00C05516">
        <w:rPr>
          <w:sz w:val="24"/>
          <w:szCs w:val="24"/>
          <w:lang w:val="kk-KZ"/>
        </w:rPr>
        <w:t xml:space="preserve">«№13 Т. Бигелдинов атындағы жалпы білім беретін мектебі» коммуналдық мемлекеттік мекемесінде “Достық қолын ұсын” акциясы шеңберінде оқушылардың </w:t>
      </w:r>
      <w:r w:rsidRPr="00C05516">
        <w:rPr>
          <w:sz w:val="24"/>
          <w:szCs w:val="24"/>
          <w:lang w:val="kk-KZ"/>
        </w:rPr>
        <w:lastRenderedPageBreak/>
        <w:t xml:space="preserve">жағымды қарым- қатынастары мен эмоционалдық әл- ауқатын дамыту мақсатында “ДосболLIKE” іс- шара жоспарына сәйкес мектеп оқушылары стендтер, буклеттер жасады. </w:t>
      </w:r>
    </w:p>
    <w:p w14:paraId="00EBE6A5" w14:textId="77777777" w:rsidR="00BD2927" w:rsidRPr="00C05516" w:rsidRDefault="00BD2927" w:rsidP="00BD2927">
      <w:pPr>
        <w:widowControl w:val="0"/>
        <w:autoSpaceDE w:val="0"/>
        <w:autoSpaceDN w:val="0"/>
        <w:spacing w:after="0" w:line="240" w:lineRule="auto"/>
        <w:ind w:right="159"/>
        <w:rPr>
          <w:sz w:val="24"/>
          <w:szCs w:val="24"/>
          <w:lang w:val="kk-KZ"/>
        </w:rPr>
      </w:pPr>
      <w:r w:rsidRPr="00C05516">
        <w:rPr>
          <w:sz w:val="24"/>
          <w:szCs w:val="24"/>
          <w:lang w:val="kk-KZ"/>
        </w:rPr>
        <w:t>«Тәртіп–тәрбие бастауы» ұлдар тобының мектеп инспекторымен сұхбаты. Құқықбұзушылық</w:t>
      </w:r>
      <w:r w:rsidRPr="00C05516">
        <w:rPr>
          <w:spacing w:val="-57"/>
          <w:sz w:val="24"/>
          <w:szCs w:val="24"/>
          <w:lang w:val="kk-KZ"/>
        </w:rPr>
        <w:t xml:space="preserve"> </w:t>
      </w:r>
      <w:r w:rsidRPr="00C05516">
        <w:rPr>
          <w:sz w:val="24"/>
          <w:szCs w:val="24"/>
          <w:lang w:val="kk-KZ"/>
        </w:rPr>
        <w:t>бойынша</w:t>
      </w:r>
      <w:r w:rsidRPr="00C05516">
        <w:rPr>
          <w:spacing w:val="1"/>
          <w:sz w:val="24"/>
          <w:szCs w:val="24"/>
          <w:lang w:val="kk-KZ"/>
        </w:rPr>
        <w:t xml:space="preserve"> </w:t>
      </w:r>
      <w:r w:rsidRPr="00C05516">
        <w:rPr>
          <w:sz w:val="24"/>
          <w:szCs w:val="24"/>
          <w:lang w:val="kk-KZ"/>
        </w:rPr>
        <w:t>көрсеткіш</w:t>
      </w:r>
      <w:r w:rsidRPr="00C05516">
        <w:rPr>
          <w:spacing w:val="1"/>
          <w:sz w:val="24"/>
          <w:szCs w:val="24"/>
          <w:lang w:val="kk-KZ"/>
        </w:rPr>
        <w:t xml:space="preserve"> </w:t>
      </w:r>
      <w:r w:rsidRPr="00C05516">
        <w:rPr>
          <w:sz w:val="24"/>
          <w:szCs w:val="24"/>
          <w:lang w:val="kk-KZ"/>
        </w:rPr>
        <w:t>деңгейі</w:t>
      </w:r>
      <w:r w:rsidRPr="00C05516">
        <w:rPr>
          <w:spacing w:val="1"/>
          <w:sz w:val="24"/>
          <w:szCs w:val="24"/>
          <w:lang w:val="kk-KZ"/>
        </w:rPr>
        <w:t xml:space="preserve"> </w:t>
      </w:r>
      <w:r w:rsidRPr="00C05516">
        <w:rPr>
          <w:sz w:val="24"/>
          <w:szCs w:val="24"/>
          <w:lang w:val="kk-KZ"/>
        </w:rPr>
        <w:t>Мектептегі</w:t>
      </w:r>
      <w:r w:rsidRPr="00C05516">
        <w:rPr>
          <w:spacing w:val="1"/>
          <w:sz w:val="24"/>
          <w:szCs w:val="24"/>
          <w:lang w:val="kk-KZ"/>
        </w:rPr>
        <w:t xml:space="preserve"> </w:t>
      </w:r>
      <w:r w:rsidRPr="00C05516">
        <w:rPr>
          <w:sz w:val="24"/>
          <w:szCs w:val="24"/>
          <w:lang w:val="kk-KZ"/>
        </w:rPr>
        <w:t>оқушылар</w:t>
      </w:r>
      <w:r w:rsidRPr="00C05516">
        <w:rPr>
          <w:spacing w:val="1"/>
          <w:sz w:val="24"/>
          <w:szCs w:val="24"/>
          <w:lang w:val="kk-KZ"/>
        </w:rPr>
        <w:t xml:space="preserve"> </w:t>
      </w:r>
      <w:r w:rsidRPr="00C05516">
        <w:rPr>
          <w:sz w:val="24"/>
          <w:szCs w:val="24"/>
          <w:lang w:val="kk-KZ"/>
        </w:rPr>
        <w:t>саны</w:t>
      </w:r>
      <w:r w:rsidRPr="00C05516">
        <w:rPr>
          <w:spacing w:val="1"/>
          <w:sz w:val="24"/>
          <w:szCs w:val="24"/>
          <w:lang w:val="kk-KZ"/>
        </w:rPr>
        <w:t xml:space="preserve"> </w:t>
      </w:r>
      <w:r w:rsidRPr="00C05516">
        <w:rPr>
          <w:sz w:val="24"/>
          <w:szCs w:val="24"/>
          <w:lang w:val="kk-KZ"/>
        </w:rPr>
        <w:t>Қалалық</w:t>
      </w:r>
      <w:r w:rsidRPr="00C05516">
        <w:rPr>
          <w:spacing w:val="1"/>
          <w:sz w:val="24"/>
          <w:szCs w:val="24"/>
          <w:lang w:val="kk-KZ"/>
        </w:rPr>
        <w:t xml:space="preserve"> </w:t>
      </w:r>
      <w:r w:rsidRPr="00C05516">
        <w:rPr>
          <w:sz w:val="24"/>
          <w:szCs w:val="24"/>
          <w:lang w:val="kk-KZ"/>
        </w:rPr>
        <w:t>ПБ</w:t>
      </w:r>
      <w:r w:rsidRPr="00C05516">
        <w:rPr>
          <w:spacing w:val="1"/>
          <w:sz w:val="24"/>
          <w:szCs w:val="24"/>
          <w:lang w:val="kk-KZ"/>
        </w:rPr>
        <w:t xml:space="preserve"> </w:t>
      </w:r>
      <w:r w:rsidRPr="00C05516">
        <w:rPr>
          <w:sz w:val="24"/>
          <w:szCs w:val="24"/>
          <w:lang w:val="kk-KZ"/>
        </w:rPr>
        <w:t>есепте</w:t>
      </w:r>
      <w:r w:rsidRPr="00C05516">
        <w:rPr>
          <w:spacing w:val="1"/>
          <w:sz w:val="24"/>
          <w:szCs w:val="24"/>
          <w:lang w:val="kk-KZ"/>
        </w:rPr>
        <w:t xml:space="preserve"> </w:t>
      </w:r>
      <w:r w:rsidRPr="00C05516">
        <w:rPr>
          <w:sz w:val="24"/>
          <w:szCs w:val="24"/>
          <w:lang w:val="kk-KZ"/>
        </w:rPr>
        <w:t>тұратын</w:t>
      </w:r>
      <w:r w:rsidRPr="00C05516">
        <w:rPr>
          <w:spacing w:val="1"/>
          <w:sz w:val="24"/>
          <w:szCs w:val="24"/>
          <w:lang w:val="kk-KZ"/>
        </w:rPr>
        <w:t xml:space="preserve"> </w:t>
      </w:r>
      <w:r w:rsidRPr="00C05516">
        <w:rPr>
          <w:sz w:val="24"/>
          <w:szCs w:val="24"/>
          <w:lang w:val="kk-KZ"/>
        </w:rPr>
        <w:t>оқушылар</w:t>
      </w:r>
      <w:r w:rsidRPr="00C05516">
        <w:rPr>
          <w:spacing w:val="-1"/>
          <w:sz w:val="24"/>
          <w:szCs w:val="24"/>
          <w:lang w:val="kk-KZ"/>
        </w:rPr>
        <w:t xml:space="preserve"> </w:t>
      </w:r>
      <w:r w:rsidRPr="00C05516">
        <w:rPr>
          <w:sz w:val="24"/>
          <w:szCs w:val="24"/>
          <w:lang w:val="kk-KZ"/>
        </w:rPr>
        <w:t>Мектепішілік есепте тұратын оқушылар. Құқықбұзушылық</w:t>
      </w:r>
      <w:r w:rsidRPr="00C05516">
        <w:rPr>
          <w:spacing w:val="-2"/>
          <w:sz w:val="24"/>
          <w:szCs w:val="24"/>
          <w:lang w:val="kk-KZ"/>
        </w:rPr>
        <w:t xml:space="preserve"> </w:t>
      </w:r>
      <w:r w:rsidRPr="00C05516">
        <w:rPr>
          <w:sz w:val="24"/>
          <w:szCs w:val="24"/>
          <w:lang w:val="kk-KZ"/>
        </w:rPr>
        <w:t>бойынша</w:t>
      </w:r>
      <w:r w:rsidRPr="00C05516">
        <w:rPr>
          <w:spacing w:val="-3"/>
          <w:sz w:val="24"/>
          <w:szCs w:val="24"/>
          <w:lang w:val="kk-KZ"/>
        </w:rPr>
        <w:t xml:space="preserve"> </w:t>
      </w:r>
      <w:r w:rsidRPr="00C05516">
        <w:rPr>
          <w:sz w:val="24"/>
          <w:szCs w:val="24"/>
          <w:lang w:val="kk-KZ"/>
        </w:rPr>
        <w:t>көрсеткіш</w:t>
      </w:r>
      <w:r w:rsidRPr="00C05516">
        <w:rPr>
          <w:spacing w:val="-2"/>
          <w:sz w:val="24"/>
          <w:szCs w:val="24"/>
          <w:lang w:val="kk-KZ"/>
        </w:rPr>
        <w:t xml:space="preserve"> </w:t>
      </w:r>
      <w:r w:rsidRPr="00C05516">
        <w:rPr>
          <w:sz w:val="24"/>
          <w:szCs w:val="24"/>
          <w:lang w:val="kk-KZ"/>
        </w:rPr>
        <w:t>деңгейі</w:t>
      </w:r>
    </w:p>
    <w:p w14:paraId="74FBF86B" w14:textId="77777777" w:rsidR="00BD2927" w:rsidRPr="00C05516" w:rsidRDefault="00BD2927" w:rsidP="00BD2927">
      <w:pPr>
        <w:widowControl w:val="0"/>
        <w:autoSpaceDE w:val="0"/>
        <w:autoSpaceDN w:val="0"/>
        <w:spacing w:before="1" w:after="0" w:line="240" w:lineRule="auto"/>
        <w:rPr>
          <w:sz w:val="24"/>
          <w:szCs w:val="24"/>
          <w:lang w:val="kk-KZ"/>
        </w:rPr>
      </w:pPr>
    </w:p>
    <w:tbl>
      <w:tblPr>
        <w:tblStyle w:val="TableNormal"/>
        <w:tblW w:w="957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5"/>
        <w:gridCol w:w="2393"/>
        <w:gridCol w:w="2395"/>
        <w:gridCol w:w="2393"/>
      </w:tblGrid>
      <w:tr w:rsidR="00BD2927" w:rsidRPr="00C05516" w14:paraId="72A75237" w14:textId="77777777" w:rsidTr="00284AD3">
        <w:trPr>
          <w:trHeight w:val="551"/>
        </w:trPr>
        <w:tc>
          <w:tcPr>
            <w:tcW w:w="2395" w:type="dxa"/>
          </w:tcPr>
          <w:p w14:paraId="01760EB9" w14:textId="77777777" w:rsidR="00BD2927" w:rsidRPr="00C05516" w:rsidRDefault="00BD2927" w:rsidP="00B04CA3">
            <w:pPr>
              <w:rPr>
                <w:sz w:val="24"/>
                <w:szCs w:val="24"/>
                <w:lang w:val="kk-KZ"/>
              </w:rPr>
            </w:pPr>
          </w:p>
        </w:tc>
        <w:tc>
          <w:tcPr>
            <w:tcW w:w="2393" w:type="dxa"/>
          </w:tcPr>
          <w:p w14:paraId="291F72CD" w14:textId="77777777" w:rsidR="00BD2927" w:rsidRPr="00C05516" w:rsidRDefault="00BD2927" w:rsidP="00B04CA3">
            <w:pPr>
              <w:spacing w:line="276" w:lineRule="exact"/>
              <w:ind w:right="376"/>
              <w:jc w:val="center"/>
              <w:rPr>
                <w:sz w:val="24"/>
                <w:szCs w:val="24"/>
                <w:lang w:val="kk-KZ"/>
              </w:rPr>
            </w:pPr>
            <w:r w:rsidRPr="00C05516">
              <w:rPr>
                <w:sz w:val="24"/>
                <w:szCs w:val="24"/>
                <w:lang w:val="kk-KZ"/>
              </w:rPr>
              <w:t>Мектептегі</w:t>
            </w:r>
            <w:r w:rsidRPr="00C05516">
              <w:rPr>
                <w:spacing w:val="1"/>
                <w:sz w:val="24"/>
                <w:szCs w:val="24"/>
                <w:lang w:val="kk-KZ"/>
              </w:rPr>
              <w:t xml:space="preserve"> </w:t>
            </w:r>
            <w:r w:rsidRPr="00C05516">
              <w:rPr>
                <w:sz w:val="24"/>
                <w:szCs w:val="24"/>
                <w:lang w:val="kk-KZ"/>
              </w:rPr>
              <w:t>оқушылар</w:t>
            </w:r>
            <w:r w:rsidRPr="00C05516">
              <w:rPr>
                <w:spacing w:val="-14"/>
                <w:sz w:val="24"/>
                <w:szCs w:val="24"/>
                <w:lang w:val="kk-KZ"/>
              </w:rPr>
              <w:t xml:space="preserve"> </w:t>
            </w:r>
            <w:r w:rsidRPr="00C05516">
              <w:rPr>
                <w:sz w:val="24"/>
                <w:szCs w:val="24"/>
                <w:lang w:val="kk-KZ"/>
              </w:rPr>
              <w:t>саны</w:t>
            </w:r>
          </w:p>
        </w:tc>
        <w:tc>
          <w:tcPr>
            <w:tcW w:w="2395" w:type="dxa"/>
          </w:tcPr>
          <w:p w14:paraId="3683E0AA" w14:textId="77777777" w:rsidR="00BD2927" w:rsidRPr="00C05516" w:rsidRDefault="00BD2927" w:rsidP="00B04CA3">
            <w:pPr>
              <w:spacing w:line="276" w:lineRule="exact"/>
              <w:ind w:right="190"/>
              <w:rPr>
                <w:sz w:val="24"/>
                <w:szCs w:val="24"/>
                <w:lang w:val="kk-KZ"/>
              </w:rPr>
            </w:pPr>
            <w:r w:rsidRPr="00C05516">
              <w:rPr>
                <w:sz w:val="24"/>
                <w:szCs w:val="24"/>
                <w:lang w:val="kk-KZ"/>
              </w:rPr>
              <w:t xml:space="preserve">Аудандық </w:t>
            </w:r>
            <w:r w:rsidRPr="00C05516">
              <w:rPr>
                <w:spacing w:val="-7"/>
                <w:sz w:val="24"/>
                <w:szCs w:val="24"/>
                <w:lang w:val="kk-KZ"/>
              </w:rPr>
              <w:t xml:space="preserve"> </w:t>
            </w:r>
            <w:r w:rsidRPr="00C05516">
              <w:rPr>
                <w:sz w:val="24"/>
                <w:szCs w:val="24"/>
                <w:lang w:val="kk-KZ"/>
              </w:rPr>
              <w:t>ПБ</w:t>
            </w:r>
            <w:r w:rsidRPr="00C05516">
              <w:rPr>
                <w:spacing w:val="-9"/>
                <w:sz w:val="24"/>
                <w:szCs w:val="24"/>
                <w:lang w:val="kk-KZ"/>
              </w:rPr>
              <w:t xml:space="preserve"> </w:t>
            </w:r>
            <w:r w:rsidRPr="00C05516">
              <w:rPr>
                <w:sz w:val="24"/>
                <w:szCs w:val="24"/>
                <w:lang w:val="kk-KZ"/>
              </w:rPr>
              <w:t>есепте</w:t>
            </w:r>
            <w:r w:rsidRPr="00C05516">
              <w:rPr>
                <w:spacing w:val="-57"/>
                <w:sz w:val="24"/>
                <w:szCs w:val="24"/>
                <w:lang w:val="kk-KZ"/>
              </w:rPr>
              <w:t xml:space="preserve"> </w:t>
            </w:r>
            <w:r w:rsidRPr="00C05516">
              <w:rPr>
                <w:sz w:val="24"/>
                <w:szCs w:val="24"/>
                <w:lang w:val="kk-KZ"/>
              </w:rPr>
              <w:t>тұратын</w:t>
            </w:r>
            <w:r w:rsidRPr="00C05516">
              <w:rPr>
                <w:spacing w:val="-2"/>
                <w:sz w:val="24"/>
                <w:szCs w:val="24"/>
                <w:lang w:val="kk-KZ"/>
              </w:rPr>
              <w:t xml:space="preserve"> </w:t>
            </w:r>
            <w:r w:rsidRPr="00C05516">
              <w:rPr>
                <w:sz w:val="24"/>
                <w:szCs w:val="24"/>
                <w:lang w:val="kk-KZ"/>
              </w:rPr>
              <w:t>оқушылар</w:t>
            </w:r>
          </w:p>
        </w:tc>
        <w:tc>
          <w:tcPr>
            <w:tcW w:w="2393" w:type="dxa"/>
          </w:tcPr>
          <w:p w14:paraId="7C4EB5F4" w14:textId="77777777" w:rsidR="00BD2927" w:rsidRPr="00C05516" w:rsidRDefault="00BD2927" w:rsidP="00B04CA3">
            <w:pPr>
              <w:spacing w:line="276" w:lineRule="exact"/>
              <w:ind w:right="109"/>
              <w:rPr>
                <w:sz w:val="24"/>
                <w:szCs w:val="24"/>
                <w:lang w:val="kk-KZ"/>
              </w:rPr>
            </w:pPr>
            <w:r w:rsidRPr="00C05516">
              <w:rPr>
                <w:sz w:val="24"/>
                <w:szCs w:val="24"/>
                <w:lang w:val="kk-KZ"/>
              </w:rPr>
              <w:t>Мектепішілік есепте</w:t>
            </w:r>
            <w:r w:rsidRPr="00C05516">
              <w:rPr>
                <w:spacing w:val="-57"/>
                <w:sz w:val="24"/>
                <w:szCs w:val="24"/>
                <w:lang w:val="kk-KZ"/>
              </w:rPr>
              <w:t xml:space="preserve"> </w:t>
            </w:r>
            <w:r w:rsidRPr="00C05516">
              <w:rPr>
                <w:sz w:val="24"/>
                <w:szCs w:val="24"/>
                <w:lang w:val="kk-KZ"/>
              </w:rPr>
              <w:t>тұратын</w:t>
            </w:r>
            <w:r w:rsidRPr="00C05516">
              <w:rPr>
                <w:spacing w:val="-1"/>
                <w:sz w:val="24"/>
                <w:szCs w:val="24"/>
                <w:lang w:val="kk-KZ"/>
              </w:rPr>
              <w:t xml:space="preserve"> </w:t>
            </w:r>
            <w:r w:rsidRPr="00C05516">
              <w:rPr>
                <w:sz w:val="24"/>
                <w:szCs w:val="24"/>
                <w:lang w:val="kk-KZ"/>
              </w:rPr>
              <w:t>оқушылар</w:t>
            </w:r>
          </w:p>
        </w:tc>
      </w:tr>
      <w:tr w:rsidR="00BD2927" w:rsidRPr="00C05516" w14:paraId="4878F8C8" w14:textId="77777777" w:rsidTr="00284AD3">
        <w:trPr>
          <w:trHeight w:val="275"/>
        </w:trPr>
        <w:tc>
          <w:tcPr>
            <w:tcW w:w="2395" w:type="dxa"/>
          </w:tcPr>
          <w:p w14:paraId="1809FC7F" w14:textId="77777777" w:rsidR="00BD2927" w:rsidRPr="00C05516" w:rsidRDefault="00BD2927" w:rsidP="00B04CA3">
            <w:pPr>
              <w:spacing w:line="255" w:lineRule="exact"/>
              <w:ind w:right="664"/>
              <w:jc w:val="right"/>
              <w:rPr>
                <w:sz w:val="24"/>
                <w:szCs w:val="24"/>
                <w:lang w:val="kk-KZ"/>
              </w:rPr>
            </w:pPr>
            <w:r w:rsidRPr="00C05516">
              <w:rPr>
                <w:sz w:val="24"/>
                <w:szCs w:val="24"/>
                <w:lang w:val="kk-KZ"/>
              </w:rPr>
              <w:t>2021-2022</w:t>
            </w:r>
          </w:p>
        </w:tc>
        <w:tc>
          <w:tcPr>
            <w:tcW w:w="2393" w:type="dxa"/>
          </w:tcPr>
          <w:p w14:paraId="522858FF" w14:textId="23050A0D" w:rsidR="00BD2927" w:rsidRPr="00C05516" w:rsidRDefault="00040E74" w:rsidP="00B04CA3">
            <w:pPr>
              <w:spacing w:line="255" w:lineRule="exact"/>
              <w:ind w:right="101"/>
              <w:jc w:val="center"/>
              <w:rPr>
                <w:sz w:val="24"/>
                <w:szCs w:val="24"/>
                <w:lang w:val="kk-KZ"/>
              </w:rPr>
            </w:pPr>
            <w:r w:rsidRPr="00C05516">
              <w:rPr>
                <w:sz w:val="24"/>
                <w:szCs w:val="24"/>
                <w:lang w:val="kk-KZ"/>
              </w:rPr>
              <w:t>746</w:t>
            </w:r>
          </w:p>
        </w:tc>
        <w:tc>
          <w:tcPr>
            <w:tcW w:w="2395" w:type="dxa"/>
          </w:tcPr>
          <w:p w14:paraId="70EB05B3" w14:textId="77777777" w:rsidR="00BD2927" w:rsidRPr="00C05516" w:rsidRDefault="00BD2927" w:rsidP="00B04CA3">
            <w:pPr>
              <w:spacing w:line="255" w:lineRule="exact"/>
              <w:ind w:right="983"/>
              <w:jc w:val="right"/>
              <w:rPr>
                <w:sz w:val="24"/>
                <w:szCs w:val="24"/>
                <w:lang w:val="kk-KZ"/>
              </w:rPr>
            </w:pPr>
            <w:r w:rsidRPr="00C05516">
              <w:rPr>
                <w:sz w:val="24"/>
                <w:szCs w:val="24"/>
                <w:lang w:val="kk-KZ"/>
              </w:rPr>
              <w:t>0</w:t>
            </w:r>
          </w:p>
        </w:tc>
        <w:tc>
          <w:tcPr>
            <w:tcW w:w="2393" w:type="dxa"/>
          </w:tcPr>
          <w:p w14:paraId="0346A6C8" w14:textId="77777777" w:rsidR="00BD2927" w:rsidRPr="00C05516" w:rsidRDefault="00BD2927" w:rsidP="00B04CA3">
            <w:pPr>
              <w:spacing w:line="255" w:lineRule="exact"/>
              <w:jc w:val="center"/>
              <w:rPr>
                <w:sz w:val="24"/>
                <w:szCs w:val="24"/>
                <w:lang w:val="kk-KZ"/>
              </w:rPr>
            </w:pPr>
            <w:r w:rsidRPr="00C05516">
              <w:rPr>
                <w:sz w:val="24"/>
                <w:szCs w:val="24"/>
                <w:lang w:val="kk-KZ"/>
              </w:rPr>
              <w:t>1</w:t>
            </w:r>
          </w:p>
        </w:tc>
      </w:tr>
      <w:tr w:rsidR="00BD2927" w:rsidRPr="00C05516" w14:paraId="4F7BF86A" w14:textId="77777777" w:rsidTr="00284AD3">
        <w:trPr>
          <w:trHeight w:val="277"/>
        </w:trPr>
        <w:tc>
          <w:tcPr>
            <w:tcW w:w="2395" w:type="dxa"/>
          </w:tcPr>
          <w:p w14:paraId="63ECFE5A" w14:textId="77777777" w:rsidR="00BD2927" w:rsidRPr="00C05516" w:rsidRDefault="00BD2927" w:rsidP="00B04CA3">
            <w:pPr>
              <w:spacing w:before="1" w:line="257" w:lineRule="exact"/>
              <w:ind w:right="664"/>
              <w:jc w:val="right"/>
              <w:rPr>
                <w:sz w:val="24"/>
                <w:szCs w:val="24"/>
                <w:lang w:val="kk-KZ"/>
              </w:rPr>
            </w:pPr>
            <w:r w:rsidRPr="00C05516">
              <w:rPr>
                <w:sz w:val="24"/>
                <w:szCs w:val="24"/>
                <w:lang w:val="kk-KZ"/>
              </w:rPr>
              <w:t>2022-2023</w:t>
            </w:r>
          </w:p>
        </w:tc>
        <w:tc>
          <w:tcPr>
            <w:tcW w:w="2393" w:type="dxa"/>
          </w:tcPr>
          <w:p w14:paraId="15E6B08B" w14:textId="26CFF1CE" w:rsidR="00BD2927" w:rsidRPr="00C05516" w:rsidRDefault="00040E74" w:rsidP="00B04CA3">
            <w:pPr>
              <w:spacing w:before="1" w:line="257" w:lineRule="exact"/>
              <w:ind w:right="101"/>
              <w:jc w:val="center"/>
              <w:rPr>
                <w:sz w:val="24"/>
                <w:szCs w:val="24"/>
                <w:lang w:val="kk-KZ"/>
              </w:rPr>
            </w:pPr>
            <w:r w:rsidRPr="00C05516">
              <w:rPr>
                <w:sz w:val="24"/>
                <w:szCs w:val="24"/>
                <w:lang w:val="kk-KZ"/>
              </w:rPr>
              <w:t>748</w:t>
            </w:r>
          </w:p>
        </w:tc>
        <w:tc>
          <w:tcPr>
            <w:tcW w:w="2395" w:type="dxa"/>
          </w:tcPr>
          <w:p w14:paraId="4E0F82E9" w14:textId="77777777" w:rsidR="00BD2927" w:rsidRPr="00C05516" w:rsidRDefault="00BD2927" w:rsidP="00B04CA3">
            <w:pPr>
              <w:spacing w:before="1" w:line="257" w:lineRule="exact"/>
              <w:ind w:right="983"/>
              <w:jc w:val="right"/>
              <w:rPr>
                <w:sz w:val="24"/>
                <w:szCs w:val="24"/>
                <w:lang w:val="kk-KZ"/>
              </w:rPr>
            </w:pPr>
            <w:r w:rsidRPr="00C05516">
              <w:rPr>
                <w:sz w:val="24"/>
                <w:szCs w:val="24"/>
                <w:lang w:val="kk-KZ"/>
              </w:rPr>
              <w:t>0</w:t>
            </w:r>
          </w:p>
        </w:tc>
        <w:tc>
          <w:tcPr>
            <w:tcW w:w="2393" w:type="dxa"/>
          </w:tcPr>
          <w:p w14:paraId="441E0A3F" w14:textId="77777777" w:rsidR="00BD2927" w:rsidRPr="00C05516" w:rsidRDefault="00BD2927" w:rsidP="00B04CA3">
            <w:pPr>
              <w:spacing w:before="1" w:line="257" w:lineRule="exact"/>
              <w:jc w:val="center"/>
              <w:rPr>
                <w:sz w:val="24"/>
                <w:szCs w:val="24"/>
                <w:lang w:val="kk-KZ"/>
              </w:rPr>
            </w:pPr>
            <w:r w:rsidRPr="00C05516">
              <w:rPr>
                <w:sz w:val="24"/>
                <w:szCs w:val="24"/>
                <w:lang w:val="kk-KZ"/>
              </w:rPr>
              <w:t>5</w:t>
            </w:r>
          </w:p>
        </w:tc>
      </w:tr>
      <w:tr w:rsidR="00BD2927" w:rsidRPr="00C05516" w14:paraId="33AB7A9B" w14:textId="77777777" w:rsidTr="00284AD3">
        <w:trPr>
          <w:trHeight w:val="275"/>
        </w:trPr>
        <w:tc>
          <w:tcPr>
            <w:tcW w:w="2395" w:type="dxa"/>
          </w:tcPr>
          <w:p w14:paraId="61F5D911" w14:textId="77777777" w:rsidR="00BD2927" w:rsidRPr="00C05516" w:rsidRDefault="00BD2927" w:rsidP="00B04CA3">
            <w:pPr>
              <w:spacing w:line="256" w:lineRule="exact"/>
              <w:ind w:right="664"/>
              <w:jc w:val="right"/>
              <w:rPr>
                <w:sz w:val="24"/>
                <w:szCs w:val="24"/>
                <w:lang w:val="kk-KZ"/>
              </w:rPr>
            </w:pPr>
            <w:r w:rsidRPr="00C05516">
              <w:rPr>
                <w:sz w:val="24"/>
                <w:szCs w:val="24"/>
                <w:lang w:val="kk-KZ"/>
              </w:rPr>
              <w:t>2023-2024</w:t>
            </w:r>
          </w:p>
        </w:tc>
        <w:tc>
          <w:tcPr>
            <w:tcW w:w="2393" w:type="dxa"/>
          </w:tcPr>
          <w:p w14:paraId="2F9543DC" w14:textId="07E2CB08" w:rsidR="00BD2927" w:rsidRPr="00C05516" w:rsidRDefault="00040E74" w:rsidP="00B04CA3">
            <w:pPr>
              <w:spacing w:line="256" w:lineRule="exact"/>
              <w:ind w:right="101"/>
              <w:jc w:val="center"/>
              <w:rPr>
                <w:sz w:val="24"/>
                <w:szCs w:val="24"/>
                <w:lang w:val="kk-KZ"/>
              </w:rPr>
            </w:pPr>
            <w:r w:rsidRPr="00C05516">
              <w:rPr>
                <w:sz w:val="24"/>
                <w:szCs w:val="24"/>
                <w:lang w:val="kk-KZ"/>
              </w:rPr>
              <w:t>747</w:t>
            </w:r>
          </w:p>
        </w:tc>
        <w:tc>
          <w:tcPr>
            <w:tcW w:w="2395" w:type="dxa"/>
          </w:tcPr>
          <w:p w14:paraId="0C590ADE" w14:textId="77777777" w:rsidR="00BD2927" w:rsidRPr="00C05516" w:rsidRDefault="00BD2927" w:rsidP="00B04CA3">
            <w:pPr>
              <w:spacing w:line="256" w:lineRule="exact"/>
              <w:ind w:right="983"/>
              <w:jc w:val="right"/>
              <w:rPr>
                <w:sz w:val="24"/>
                <w:szCs w:val="24"/>
                <w:lang w:val="kk-KZ"/>
              </w:rPr>
            </w:pPr>
            <w:r w:rsidRPr="00C05516">
              <w:rPr>
                <w:sz w:val="24"/>
                <w:szCs w:val="24"/>
                <w:lang w:val="kk-KZ"/>
              </w:rPr>
              <w:t>0</w:t>
            </w:r>
          </w:p>
        </w:tc>
        <w:tc>
          <w:tcPr>
            <w:tcW w:w="2393" w:type="dxa"/>
          </w:tcPr>
          <w:p w14:paraId="4F02A61D" w14:textId="77777777" w:rsidR="00BD2927" w:rsidRPr="00C05516" w:rsidRDefault="00BD2927" w:rsidP="00B04CA3">
            <w:pPr>
              <w:spacing w:line="256" w:lineRule="exact"/>
              <w:jc w:val="center"/>
              <w:rPr>
                <w:sz w:val="24"/>
                <w:szCs w:val="24"/>
                <w:lang w:val="kk-KZ"/>
              </w:rPr>
            </w:pPr>
            <w:r w:rsidRPr="00C05516">
              <w:rPr>
                <w:sz w:val="24"/>
                <w:szCs w:val="24"/>
                <w:lang w:val="kk-KZ"/>
              </w:rPr>
              <w:t>3</w:t>
            </w:r>
          </w:p>
        </w:tc>
      </w:tr>
    </w:tbl>
    <w:p w14:paraId="548B5E81" w14:textId="77777777" w:rsidR="00BD2927" w:rsidRPr="00C05516" w:rsidRDefault="00BD2927" w:rsidP="00BD2927">
      <w:pPr>
        <w:widowControl w:val="0"/>
        <w:autoSpaceDE w:val="0"/>
        <w:autoSpaceDN w:val="0"/>
        <w:spacing w:after="0" w:line="240" w:lineRule="auto"/>
        <w:rPr>
          <w:sz w:val="24"/>
          <w:szCs w:val="24"/>
          <w:lang w:val="kk-KZ"/>
        </w:rPr>
      </w:pPr>
    </w:p>
    <w:tbl>
      <w:tblPr>
        <w:tblStyle w:val="TableNormal"/>
        <w:tblW w:w="957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5"/>
        <w:gridCol w:w="2393"/>
        <w:gridCol w:w="2395"/>
        <w:gridCol w:w="2393"/>
      </w:tblGrid>
      <w:tr w:rsidR="00BD2927" w:rsidRPr="00C05516" w14:paraId="539C039B" w14:textId="77777777" w:rsidTr="00284AD3">
        <w:trPr>
          <w:trHeight w:val="1656"/>
        </w:trPr>
        <w:tc>
          <w:tcPr>
            <w:tcW w:w="2395" w:type="dxa"/>
          </w:tcPr>
          <w:p w14:paraId="01B55EAC" w14:textId="77777777" w:rsidR="00BD2927" w:rsidRPr="00C05516" w:rsidRDefault="00BD2927" w:rsidP="00B04CA3">
            <w:pPr>
              <w:rPr>
                <w:sz w:val="24"/>
                <w:szCs w:val="24"/>
                <w:lang w:val="kk-KZ"/>
              </w:rPr>
            </w:pPr>
          </w:p>
          <w:p w14:paraId="25FD9DDD" w14:textId="77777777" w:rsidR="00BD2927" w:rsidRPr="00C05516" w:rsidRDefault="00BD2927" w:rsidP="00B04CA3">
            <w:pPr>
              <w:rPr>
                <w:sz w:val="24"/>
                <w:szCs w:val="24"/>
                <w:lang w:val="kk-KZ"/>
              </w:rPr>
            </w:pPr>
          </w:p>
          <w:p w14:paraId="0D9DF5AA" w14:textId="77777777" w:rsidR="00BD2927" w:rsidRPr="00C05516" w:rsidRDefault="00BD2927" w:rsidP="00B04CA3">
            <w:pPr>
              <w:rPr>
                <w:sz w:val="24"/>
                <w:szCs w:val="24"/>
                <w:lang w:val="kk-KZ"/>
              </w:rPr>
            </w:pPr>
            <w:r w:rsidRPr="00C05516">
              <w:rPr>
                <w:sz w:val="24"/>
                <w:szCs w:val="24"/>
                <w:lang w:val="kk-KZ"/>
              </w:rPr>
              <w:t>Оқу</w:t>
            </w:r>
            <w:r w:rsidRPr="00C05516">
              <w:rPr>
                <w:spacing w:val="-2"/>
                <w:sz w:val="24"/>
                <w:szCs w:val="24"/>
                <w:lang w:val="kk-KZ"/>
              </w:rPr>
              <w:t xml:space="preserve"> </w:t>
            </w:r>
            <w:r w:rsidRPr="00C05516">
              <w:rPr>
                <w:sz w:val="24"/>
                <w:szCs w:val="24"/>
                <w:lang w:val="kk-KZ"/>
              </w:rPr>
              <w:t>жылы</w:t>
            </w:r>
            <w:r w:rsidRPr="00C05516">
              <w:rPr>
                <w:spacing w:val="-1"/>
                <w:sz w:val="24"/>
                <w:szCs w:val="24"/>
                <w:lang w:val="kk-KZ"/>
              </w:rPr>
              <w:t xml:space="preserve"> </w:t>
            </w:r>
            <w:r w:rsidRPr="00C05516">
              <w:rPr>
                <w:sz w:val="24"/>
                <w:szCs w:val="24"/>
                <w:lang w:val="kk-KZ"/>
              </w:rPr>
              <w:t>бойынша</w:t>
            </w:r>
          </w:p>
        </w:tc>
        <w:tc>
          <w:tcPr>
            <w:tcW w:w="2393" w:type="dxa"/>
          </w:tcPr>
          <w:p w14:paraId="7FE64515" w14:textId="77777777" w:rsidR="00BD2927" w:rsidRPr="00C05516" w:rsidRDefault="00BD2927" w:rsidP="00B04CA3">
            <w:pPr>
              <w:rPr>
                <w:sz w:val="24"/>
                <w:szCs w:val="24"/>
                <w:lang w:val="kk-KZ"/>
              </w:rPr>
            </w:pPr>
          </w:p>
          <w:p w14:paraId="3FF53E06" w14:textId="77777777" w:rsidR="00BD2927" w:rsidRPr="00C05516" w:rsidRDefault="00BD2927" w:rsidP="00B04CA3">
            <w:pPr>
              <w:spacing w:before="10"/>
              <w:rPr>
                <w:sz w:val="24"/>
                <w:szCs w:val="24"/>
                <w:lang w:val="kk-KZ"/>
              </w:rPr>
            </w:pPr>
          </w:p>
          <w:p w14:paraId="3E594EB6" w14:textId="2106CC3C" w:rsidR="00BD2927" w:rsidRPr="00C05516" w:rsidRDefault="00BD2927" w:rsidP="00B04CA3">
            <w:pPr>
              <w:ind w:right="127"/>
              <w:rPr>
                <w:sz w:val="24"/>
                <w:szCs w:val="24"/>
                <w:lang w:val="kk-KZ"/>
              </w:rPr>
            </w:pPr>
            <w:r w:rsidRPr="00C05516">
              <w:rPr>
                <w:sz w:val="24"/>
                <w:szCs w:val="24"/>
                <w:lang w:val="kk-KZ"/>
              </w:rPr>
              <w:t>Орын алған қылмыс</w:t>
            </w:r>
            <w:r w:rsidRPr="00C05516">
              <w:rPr>
                <w:spacing w:val="-58"/>
                <w:sz w:val="24"/>
                <w:szCs w:val="24"/>
                <w:lang w:val="kk-KZ"/>
              </w:rPr>
              <w:t xml:space="preserve"> </w:t>
            </w:r>
            <w:r w:rsidR="00EC5B3F">
              <w:rPr>
                <w:spacing w:val="-58"/>
                <w:sz w:val="24"/>
                <w:szCs w:val="24"/>
                <w:lang w:val="kk-KZ"/>
              </w:rPr>
              <w:t xml:space="preserve">  </w:t>
            </w:r>
            <w:r w:rsidRPr="00C05516">
              <w:rPr>
                <w:sz w:val="24"/>
                <w:szCs w:val="24"/>
                <w:lang w:val="kk-KZ"/>
              </w:rPr>
              <w:t>саны</w:t>
            </w:r>
          </w:p>
        </w:tc>
        <w:tc>
          <w:tcPr>
            <w:tcW w:w="2395" w:type="dxa"/>
          </w:tcPr>
          <w:p w14:paraId="032D707E" w14:textId="77777777" w:rsidR="00BD2927" w:rsidRPr="00C05516" w:rsidRDefault="00BD2927" w:rsidP="00B04CA3">
            <w:pPr>
              <w:spacing w:before="138"/>
              <w:ind w:right="380"/>
              <w:jc w:val="center"/>
              <w:rPr>
                <w:sz w:val="24"/>
                <w:szCs w:val="24"/>
                <w:lang w:val="kk-KZ"/>
              </w:rPr>
            </w:pPr>
            <w:r w:rsidRPr="00C05516">
              <w:rPr>
                <w:sz w:val="24"/>
                <w:szCs w:val="24"/>
                <w:lang w:val="kk-KZ"/>
              </w:rPr>
              <w:t>Кәмелетке</w:t>
            </w:r>
          </w:p>
          <w:p w14:paraId="0141331F" w14:textId="77777777" w:rsidR="00BD2927" w:rsidRPr="00C05516" w:rsidRDefault="00BD2927" w:rsidP="00B04CA3">
            <w:pPr>
              <w:ind w:right="380"/>
              <w:jc w:val="center"/>
              <w:rPr>
                <w:sz w:val="24"/>
                <w:szCs w:val="24"/>
                <w:lang w:val="kk-KZ"/>
              </w:rPr>
            </w:pPr>
            <w:r w:rsidRPr="00C05516">
              <w:rPr>
                <w:spacing w:val="-1"/>
                <w:sz w:val="24"/>
                <w:szCs w:val="24"/>
                <w:lang w:val="kk-KZ"/>
              </w:rPr>
              <w:t>Толмағандарды</w:t>
            </w:r>
            <w:r w:rsidRPr="00C05516">
              <w:rPr>
                <w:spacing w:val="-57"/>
                <w:sz w:val="24"/>
                <w:szCs w:val="24"/>
                <w:lang w:val="kk-KZ"/>
              </w:rPr>
              <w:t xml:space="preserve"> </w:t>
            </w:r>
            <w:r w:rsidRPr="00C05516">
              <w:rPr>
                <w:sz w:val="24"/>
                <w:szCs w:val="24"/>
                <w:lang w:val="kk-KZ"/>
              </w:rPr>
              <w:t>бейімдеу</w:t>
            </w:r>
            <w:r w:rsidRPr="00C05516">
              <w:rPr>
                <w:spacing w:val="1"/>
                <w:sz w:val="24"/>
                <w:szCs w:val="24"/>
                <w:lang w:val="kk-KZ"/>
              </w:rPr>
              <w:t xml:space="preserve"> </w:t>
            </w:r>
            <w:r w:rsidRPr="00C05516">
              <w:rPr>
                <w:sz w:val="24"/>
                <w:szCs w:val="24"/>
                <w:lang w:val="kk-KZ"/>
              </w:rPr>
              <w:t>орталығына</w:t>
            </w:r>
            <w:r w:rsidRPr="00C05516">
              <w:rPr>
                <w:spacing w:val="1"/>
                <w:sz w:val="24"/>
                <w:szCs w:val="24"/>
                <w:lang w:val="kk-KZ"/>
              </w:rPr>
              <w:t xml:space="preserve"> </w:t>
            </w:r>
            <w:r w:rsidRPr="00C05516">
              <w:rPr>
                <w:sz w:val="24"/>
                <w:szCs w:val="24"/>
                <w:lang w:val="kk-KZ"/>
              </w:rPr>
              <w:t>орналастыруы</w:t>
            </w:r>
          </w:p>
        </w:tc>
        <w:tc>
          <w:tcPr>
            <w:tcW w:w="2393" w:type="dxa"/>
          </w:tcPr>
          <w:p w14:paraId="3D52D939" w14:textId="77777777" w:rsidR="00BD2927" w:rsidRPr="00C05516" w:rsidRDefault="00BD2927" w:rsidP="00B04CA3">
            <w:pPr>
              <w:ind w:right="101"/>
              <w:jc w:val="center"/>
              <w:rPr>
                <w:sz w:val="24"/>
                <w:szCs w:val="24"/>
                <w:lang w:val="kk-KZ"/>
              </w:rPr>
            </w:pPr>
            <w:r w:rsidRPr="00C05516">
              <w:rPr>
                <w:sz w:val="24"/>
                <w:szCs w:val="24"/>
                <w:lang w:val="kk-KZ"/>
              </w:rPr>
              <w:t>Кентау</w:t>
            </w:r>
            <w:r w:rsidRPr="00C05516">
              <w:rPr>
                <w:spacing w:val="-9"/>
                <w:sz w:val="24"/>
                <w:szCs w:val="24"/>
                <w:lang w:val="kk-KZ"/>
              </w:rPr>
              <w:t xml:space="preserve"> </w:t>
            </w:r>
            <w:r w:rsidRPr="00C05516">
              <w:rPr>
                <w:sz w:val="24"/>
                <w:szCs w:val="24"/>
                <w:lang w:val="kk-KZ"/>
              </w:rPr>
              <w:t>қаласы</w:t>
            </w:r>
            <w:r w:rsidRPr="00C05516">
              <w:rPr>
                <w:spacing w:val="-8"/>
                <w:sz w:val="24"/>
                <w:szCs w:val="24"/>
                <w:lang w:val="kk-KZ"/>
              </w:rPr>
              <w:t xml:space="preserve"> </w:t>
            </w:r>
            <w:r w:rsidRPr="00C05516">
              <w:rPr>
                <w:sz w:val="24"/>
                <w:szCs w:val="24"/>
                <w:lang w:val="kk-KZ"/>
              </w:rPr>
              <w:t>әкімі</w:t>
            </w:r>
            <w:r w:rsidRPr="00C05516">
              <w:rPr>
                <w:spacing w:val="-57"/>
                <w:sz w:val="24"/>
                <w:szCs w:val="24"/>
                <w:lang w:val="kk-KZ"/>
              </w:rPr>
              <w:t xml:space="preserve"> </w:t>
            </w:r>
            <w:r w:rsidRPr="00C05516">
              <w:rPr>
                <w:sz w:val="24"/>
                <w:szCs w:val="24"/>
                <w:lang w:val="kk-KZ"/>
              </w:rPr>
              <w:t>жанындағы</w:t>
            </w:r>
            <w:r w:rsidRPr="00C05516">
              <w:rPr>
                <w:spacing w:val="1"/>
                <w:sz w:val="24"/>
                <w:szCs w:val="24"/>
                <w:lang w:val="kk-KZ"/>
              </w:rPr>
              <w:t xml:space="preserve"> </w:t>
            </w:r>
            <w:r w:rsidRPr="00C05516">
              <w:rPr>
                <w:sz w:val="24"/>
                <w:szCs w:val="24"/>
                <w:lang w:val="kk-KZ"/>
              </w:rPr>
              <w:t>кәмелетке</w:t>
            </w:r>
            <w:r w:rsidRPr="00C05516">
              <w:rPr>
                <w:spacing w:val="1"/>
                <w:sz w:val="24"/>
                <w:szCs w:val="24"/>
                <w:lang w:val="kk-KZ"/>
              </w:rPr>
              <w:t xml:space="preserve"> </w:t>
            </w:r>
            <w:r w:rsidRPr="00C05516">
              <w:rPr>
                <w:sz w:val="24"/>
                <w:szCs w:val="24"/>
                <w:lang w:val="kk-KZ"/>
              </w:rPr>
              <w:t>толмағандардың ісі</w:t>
            </w:r>
            <w:r w:rsidRPr="00C05516">
              <w:rPr>
                <w:spacing w:val="1"/>
                <w:sz w:val="24"/>
                <w:szCs w:val="24"/>
                <w:lang w:val="kk-KZ"/>
              </w:rPr>
              <w:t xml:space="preserve"> </w:t>
            </w:r>
            <w:r w:rsidRPr="00C05516">
              <w:rPr>
                <w:sz w:val="24"/>
                <w:szCs w:val="24"/>
                <w:lang w:val="kk-KZ"/>
              </w:rPr>
              <w:t>және</w:t>
            </w:r>
            <w:r w:rsidRPr="00C05516">
              <w:rPr>
                <w:spacing w:val="-2"/>
                <w:sz w:val="24"/>
                <w:szCs w:val="24"/>
                <w:lang w:val="kk-KZ"/>
              </w:rPr>
              <w:t xml:space="preserve"> </w:t>
            </w:r>
            <w:r w:rsidRPr="00C05516">
              <w:rPr>
                <w:sz w:val="24"/>
                <w:szCs w:val="24"/>
                <w:lang w:val="kk-KZ"/>
              </w:rPr>
              <w:t>оларды</w:t>
            </w:r>
          </w:p>
          <w:p w14:paraId="2E642995" w14:textId="77777777" w:rsidR="00BD2927" w:rsidRPr="00C05516" w:rsidRDefault="00BD2927" w:rsidP="00B04CA3">
            <w:pPr>
              <w:spacing w:line="257" w:lineRule="exact"/>
              <w:ind w:right="101"/>
              <w:jc w:val="center"/>
              <w:rPr>
                <w:sz w:val="24"/>
                <w:szCs w:val="24"/>
                <w:lang w:val="kk-KZ"/>
              </w:rPr>
            </w:pPr>
            <w:r w:rsidRPr="00C05516">
              <w:rPr>
                <w:sz w:val="24"/>
                <w:szCs w:val="24"/>
                <w:lang w:val="kk-KZ"/>
              </w:rPr>
              <w:t>құқықтарын</w:t>
            </w:r>
            <w:r w:rsidRPr="00C05516">
              <w:rPr>
                <w:spacing w:val="-3"/>
                <w:sz w:val="24"/>
                <w:szCs w:val="24"/>
                <w:lang w:val="kk-KZ"/>
              </w:rPr>
              <w:t xml:space="preserve"> </w:t>
            </w:r>
            <w:r w:rsidRPr="00C05516">
              <w:rPr>
                <w:sz w:val="24"/>
                <w:szCs w:val="24"/>
                <w:lang w:val="kk-KZ"/>
              </w:rPr>
              <w:t>қорғау</w:t>
            </w:r>
          </w:p>
        </w:tc>
      </w:tr>
    </w:tbl>
    <w:p w14:paraId="23434048" w14:textId="77777777" w:rsidR="00BD2927" w:rsidRPr="00C05516" w:rsidRDefault="00BD2927" w:rsidP="00BD2927">
      <w:pPr>
        <w:widowControl w:val="0"/>
        <w:autoSpaceDE w:val="0"/>
        <w:autoSpaceDN w:val="0"/>
        <w:spacing w:after="0" w:line="257" w:lineRule="exact"/>
        <w:jc w:val="center"/>
        <w:rPr>
          <w:sz w:val="24"/>
          <w:szCs w:val="24"/>
          <w:lang w:val="kk-KZ"/>
        </w:rPr>
      </w:pPr>
    </w:p>
    <w:tbl>
      <w:tblPr>
        <w:tblStyle w:val="TableNormal"/>
        <w:tblW w:w="957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5"/>
        <w:gridCol w:w="2393"/>
        <w:gridCol w:w="2395"/>
        <w:gridCol w:w="2393"/>
      </w:tblGrid>
      <w:tr w:rsidR="00BD2927" w:rsidRPr="00C05516" w14:paraId="780DAA62" w14:textId="77777777" w:rsidTr="00284AD3">
        <w:trPr>
          <w:trHeight w:val="551"/>
        </w:trPr>
        <w:tc>
          <w:tcPr>
            <w:tcW w:w="2395" w:type="dxa"/>
          </w:tcPr>
          <w:p w14:paraId="6605BE01" w14:textId="77777777" w:rsidR="00BD2927" w:rsidRPr="00C05516" w:rsidRDefault="00BD2927" w:rsidP="00B04CA3">
            <w:pPr>
              <w:rPr>
                <w:sz w:val="24"/>
                <w:szCs w:val="24"/>
                <w:lang w:val="kk-KZ"/>
              </w:rPr>
            </w:pPr>
          </w:p>
        </w:tc>
        <w:tc>
          <w:tcPr>
            <w:tcW w:w="2393" w:type="dxa"/>
          </w:tcPr>
          <w:p w14:paraId="055720E1" w14:textId="77777777" w:rsidR="00BD2927" w:rsidRPr="00C05516" w:rsidRDefault="00BD2927" w:rsidP="00B04CA3">
            <w:pPr>
              <w:rPr>
                <w:sz w:val="24"/>
                <w:szCs w:val="24"/>
                <w:lang w:val="kk-KZ"/>
              </w:rPr>
            </w:pPr>
          </w:p>
        </w:tc>
        <w:tc>
          <w:tcPr>
            <w:tcW w:w="2395" w:type="dxa"/>
          </w:tcPr>
          <w:p w14:paraId="7A951C85" w14:textId="77777777" w:rsidR="00BD2927" w:rsidRPr="00C05516" w:rsidRDefault="00BD2927" w:rsidP="00B04CA3">
            <w:pPr>
              <w:rPr>
                <w:sz w:val="24"/>
                <w:szCs w:val="24"/>
                <w:lang w:val="kk-KZ"/>
              </w:rPr>
            </w:pPr>
          </w:p>
        </w:tc>
        <w:tc>
          <w:tcPr>
            <w:tcW w:w="2393" w:type="dxa"/>
          </w:tcPr>
          <w:p w14:paraId="457410C7" w14:textId="77777777" w:rsidR="00BD2927" w:rsidRPr="00C05516" w:rsidRDefault="00BD2927" w:rsidP="00B04CA3">
            <w:pPr>
              <w:spacing w:line="269" w:lineRule="exact"/>
              <w:ind w:right="101"/>
              <w:jc w:val="center"/>
              <w:rPr>
                <w:sz w:val="24"/>
                <w:szCs w:val="24"/>
                <w:lang w:val="kk-KZ"/>
              </w:rPr>
            </w:pPr>
            <w:r w:rsidRPr="00C05516">
              <w:rPr>
                <w:sz w:val="24"/>
                <w:szCs w:val="24"/>
                <w:lang w:val="kk-KZ"/>
              </w:rPr>
              <w:t>комиссиясына</w:t>
            </w:r>
          </w:p>
          <w:p w14:paraId="10B482E1" w14:textId="77777777" w:rsidR="00BD2927" w:rsidRPr="00C05516" w:rsidRDefault="00BD2927" w:rsidP="00B04CA3">
            <w:pPr>
              <w:spacing w:line="263" w:lineRule="exact"/>
              <w:ind w:right="101"/>
              <w:jc w:val="center"/>
              <w:rPr>
                <w:sz w:val="24"/>
                <w:szCs w:val="24"/>
                <w:lang w:val="kk-KZ"/>
              </w:rPr>
            </w:pPr>
            <w:r w:rsidRPr="00C05516">
              <w:rPr>
                <w:sz w:val="24"/>
                <w:szCs w:val="24"/>
                <w:lang w:val="kk-KZ"/>
              </w:rPr>
              <w:t>ұсынылған</w:t>
            </w:r>
            <w:r w:rsidRPr="00C05516">
              <w:rPr>
                <w:spacing w:val="-3"/>
                <w:sz w:val="24"/>
                <w:szCs w:val="24"/>
                <w:lang w:val="kk-KZ"/>
              </w:rPr>
              <w:t xml:space="preserve"> </w:t>
            </w:r>
            <w:r w:rsidRPr="00C05516">
              <w:rPr>
                <w:sz w:val="24"/>
                <w:szCs w:val="24"/>
                <w:lang w:val="kk-KZ"/>
              </w:rPr>
              <w:t>материал</w:t>
            </w:r>
          </w:p>
        </w:tc>
      </w:tr>
      <w:tr w:rsidR="00BD2927" w:rsidRPr="00C05516" w14:paraId="5090A5BE" w14:textId="77777777" w:rsidTr="00284AD3">
        <w:trPr>
          <w:trHeight w:val="275"/>
        </w:trPr>
        <w:tc>
          <w:tcPr>
            <w:tcW w:w="2395" w:type="dxa"/>
          </w:tcPr>
          <w:p w14:paraId="3F4E57BB" w14:textId="77777777" w:rsidR="00BD2927" w:rsidRPr="00C05516" w:rsidRDefault="00BD2927" w:rsidP="00B04CA3">
            <w:pPr>
              <w:spacing w:line="256" w:lineRule="exact"/>
              <w:ind w:right="664"/>
              <w:jc w:val="right"/>
              <w:rPr>
                <w:sz w:val="24"/>
                <w:szCs w:val="24"/>
                <w:lang w:val="kk-KZ"/>
              </w:rPr>
            </w:pPr>
            <w:r w:rsidRPr="00C05516">
              <w:rPr>
                <w:sz w:val="24"/>
                <w:szCs w:val="24"/>
                <w:lang w:val="kk-KZ"/>
              </w:rPr>
              <w:t>2021-2022</w:t>
            </w:r>
          </w:p>
        </w:tc>
        <w:tc>
          <w:tcPr>
            <w:tcW w:w="2393" w:type="dxa"/>
          </w:tcPr>
          <w:p w14:paraId="3B886A97" w14:textId="77777777" w:rsidR="00BD2927" w:rsidRPr="00C05516" w:rsidRDefault="00BD2927" w:rsidP="00B04CA3">
            <w:pPr>
              <w:spacing w:line="256" w:lineRule="exact"/>
              <w:jc w:val="center"/>
              <w:rPr>
                <w:sz w:val="24"/>
                <w:szCs w:val="24"/>
                <w:lang w:val="kk-KZ"/>
              </w:rPr>
            </w:pPr>
            <w:r w:rsidRPr="00C05516">
              <w:rPr>
                <w:sz w:val="24"/>
                <w:szCs w:val="24"/>
                <w:lang w:val="kk-KZ"/>
              </w:rPr>
              <w:t>0</w:t>
            </w:r>
          </w:p>
        </w:tc>
        <w:tc>
          <w:tcPr>
            <w:tcW w:w="2395" w:type="dxa"/>
          </w:tcPr>
          <w:p w14:paraId="7B6DEB88" w14:textId="77777777" w:rsidR="00BD2927" w:rsidRPr="00C05516" w:rsidRDefault="00BD2927" w:rsidP="00B04CA3">
            <w:pPr>
              <w:spacing w:line="256" w:lineRule="exact"/>
              <w:jc w:val="center"/>
              <w:rPr>
                <w:sz w:val="24"/>
                <w:szCs w:val="24"/>
                <w:lang w:val="kk-KZ"/>
              </w:rPr>
            </w:pPr>
            <w:r w:rsidRPr="00C05516">
              <w:rPr>
                <w:sz w:val="24"/>
                <w:szCs w:val="24"/>
                <w:lang w:val="kk-KZ"/>
              </w:rPr>
              <w:t>0</w:t>
            </w:r>
          </w:p>
        </w:tc>
        <w:tc>
          <w:tcPr>
            <w:tcW w:w="2393" w:type="dxa"/>
          </w:tcPr>
          <w:p w14:paraId="42F1C7F4" w14:textId="77777777" w:rsidR="00BD2927" w:rsidRPr="00C05516" w:rsidRDefault="00BD2927" w:rsidP="00B04CA3">
            <w:pPr>
              <w:spacing w:line="256" w:lineRule="exact"/>
              <w:jc w:val="center"/>
              <w:rPr>
                <w:sz w:val="24"/>
                <w:szCs w:val="24"/>
                <w:lang w:val="kk-KZ"/>
              </w:rPr>
            </w:pPr>
            <w:r w:rsidRPr="00C05516">
              <w:rPr>
                <w:sz w:val="24"/>
                <w:szCs w:val="24"/>
                <w:lang w:val="kk-KZ"/>
              </w:rPr>
              <w:t>0</w:t>
            </w:r>
          </w:p>
        </w:tc>
      </w:tr>
      <w:tr w:rsidR="00BD2927" w:rsidRPr="00C05516" w14:paraId="69516985" w14:textId="77777777" w:rsidTr="00284AD3">
        <w:trPr>
          <w:trHeight w:val="275"/>
        </w:trPr>
        <w:tc>
          <w:tcPr>
            <w:tcW w:w="2395" w:type="dxa"/>
          </w:tcPr>
          <w:p w14:paraId="58335C83" w14:textId="77777777" w:rsidR="00BD2927" w:rsidRPr="00C05516" w:rsidRDefault="00BD2927" w:rsidP="00B04CA3">
            <w:pPr>
              <w:spacing w:line="256" w:lineRule="exact"/>
              <w:ind w:right="664"/>
              <w:jc w:val="right"/>
              <w:rPr>
                <w:sz w:val="24"/>
                <w:szCs w:val="24"/>
                <w:lang w:val="kk-KZ"/>
              </w:rPr>
            </w:pPr>
            <w:r w:rsidRPr="00C05516">
              <w:rPr>
                <w:sz w:val="24"/>
                <w:szCs w:val="24"/>
                <w:lang w:val="kk-KZ"/>
              </w:rPr>
              <w:t>2022-2023</w:t>
            </w:r>
          </w:p>
        </w:tc>
        <w:tc>
          <w:tcPr>
            <w:tcW w:w="2393" w:type="dxa"/>
          </w:tcPr>
          <w:p w14:paraId="4570FC69" w14:textId="77777777" w:rsidR="00BD2927" w:rsidRPr="00C05516" w:rsidRDefault="00BD2927" w:rsidP="00B04CA3">
            <w:pPr>
              <w:spacing w:line="256" w:lineRule="exact"/>
              <w:jc w:val="center"/>
              <w:rPr>
                <w:sz w:val="24"/>
                <w:szCs w:val="24"/>
                <w:lang w:val="kk-KZ"/>
              </w:rPr>
            </w:pPr>
            <w:r w:rsidRPr="00C05516">
              <w:rPr>
                <w:sz w:val="24"/>
                <w:szCs w:val="24"/>
                <w:lang w:val="kk-KZ"/>
              </w:rPr>
              <w:t>0</w:t>
            </w:r>
          </w:p>
        </w:tc>
        <w:tc>
          <w:tcPr>
            <w:tcW w:w="2395" w:type="dxa"/>
          </w:tcPr>
          <w:p w14:paraId="1A90146D" w14:textId="77777777" w:rsidR="00BD2927" w:rsidRPr="00C05516" w:rsidRDefault="00BD2927" w:rsidP="00B04CA3">
            <w:pPr>
              <w:spacing w:line="256" w:lineRule="exact"/>
              <w:jc w:val="center"/>
              <w:rPr>
                <w:sz w:val="24"/>
                <w:szCs w:val="24"/>
                <w:lang w:val="kk-KZ"/>
              </w:rPr>
            </w:pPr>
            <w:r w:rsidRPr="00C05516">
              <w:rPr>
                <w:sz w:val="24"/>
                <w:szCs w:val="24"/>
                <w:lang w:val="kk-KZ"/>
              </w:rPr>
              <w:t>0</w:t>
            </w:r>
          </w:p>
        </w:tc>
        <w:tc>
          <w:tcPr>
            <w:tcW w:w="2393" w:type="dxa"/>
          </w:tcPr>
          <w:p w14:paraId="246C49A1" w14:textId="77777777" w:rsidR="00BD2927" w:rsidRPr="00C05516" w:rsidRDefault="00BD2927" w:rsidP="00B04CA3">
            <w:pPr>
              <w:spacing w:line="256" w:lineRule="exact"/>
              <w:jc w:val="center"/>
              <w:rPr>
                <w:sz w:val="24"/>
                <w:szCs w:val="24"/>
                <w:lang w:val="kk-KZ"/>
              </w:rPr>
            </w:pPr>
            <w:r w:rsidRPr="00C05516">
              <w:rPr>
                <w:sz w:val="24"/>
                <w:szCs w:val="24"/>
                <w:lang w:val="kk-KZ"/>
              </w:rPr>
              <w:t>0</w:t>
            </w:r>
          </w:p>
        </w:tc>
      </w:tr>
      <w:tr w:rsidR="00BD2927" w:rsidRPr="00C05516" w14:paraId="26BA2BA6" w14:textId="77777777" w:rsidTr="00284AD3">
        <w:trPr>
          <w:trHeight w:val="275"/>
        </w:trPr>
        <w:tc>
          <w:tcPr>
            <w:tcW w:w="2395" w:type="dxa"/>
          </w:tcPr>
          <w:p w14:paraId="734A10D2" w14:textId="77777777" w:rsidR="00BD2927" w:rsidRPr="00C05516" w:rsidRDefault="00BD2927" w:rsidP="00B04CA3">
            <w:pPr>
              <w:spacing w:line="256" w:lineRule="exact"/>
              <w:ind w:right="664"/>
              <w:jc w:val="right"/>
              <w:rPr>
                <w:sz w:val="24"/>
                <w:szCs w:val="24"/>
                <w:lang w:val="kk-KZ"/>
              </w:rPr>
            </w:pPr>
            <w:r w:rsidRPr="00C05516">
              <w:rPr>
                <w:sz w:val="24"/>
                <w:szCs w:val="24"/>
                <w:lang w:val="kk-KZ"/>
              </w:rPr>
              <w:t>2023-2024</w:t>
            </w:r>
          </w:p>
        </w:tc>
        <w:tc>
          <w:tcPr>
            <w:tcW w:w="2393" w:type="dxa"/>
          </w:tcPr>
          <w:p w14:paraId="7B742BA4" w14:textId="77777777" w:rsidR="00BD2927" w:rsidRPr="00C05516" w:rsidRDefault="00BD2927" w:rsidP="00B04CA3">
            <w:pPr>
              <w:spacing w:line="256" w:lineRule="exact"/>
              <w:jc w:val="center"/>
              <w:rPr>
                <w:sz w:val="24"/>
                <w:szCs w:val="24"/>
                <w:lang w:val="kk-KZ"/>
              </w:rPr>
            </w:pPr>
            <w:r w:rsidRPr="00C05516">
              <w:rPr>
                <w:sz w:val="24"/>
                <w:szCs w:val="24"/>
                <w:lang w:val="kk-KZ"/>
              </w:rPr>
              <w:t>0</w:t>
            </w:r>
          </w:p>
        </w:tc>
        <w:tc>
          <w:tcPr>
            <w:tcW w:w="2395" w:type="dxa"/>
          </w:tcPr>
          <w:p w14:paraId="32BB2D63" w14:textId="77777777" w:rsidR="00BD2927" w:rsidRPr="00C05516" w:rsidRDefault="00BD2927" w:rsidP="00B04CA3">
            <w:pPr>
              <w:spacing w:line="256" w:lineRule="exact"/>
              <w:jc w:val="center"/>
              <w:rPr>
                <w:sz w:val="24"/>
                <w:szCs w:val="24"/>
                <w:lang w:val="kk-KZ"/>
              </w:rPr>
            </w:pPr>
            <w:r w:rsidRPr="00C05516">
              <w:rPr>
                <w:sz w:val="24"/>
                <w:szCs w:val="24"/>
                <w:lang w:val="kk-KZ"/>
              </w:rPr>
              <w:t>0</w:t>
            </w:r>
          </w:p>
        </w:tc>
        <w:tc>
          <w:tcPr>
            <w:tcW w:w="2393" w:type="dxa"/>
          </w:tcPr>
          <w:p w14:paraId="51C8FDB7" w14:textId="77777777" w:rsidR="00BD2927" w:rsidRPr="00C05516" w:rsidRDefault="00BD2927" w:rsidP="00B04CA3">
            <w:pPr>
              <w:spacing w:line="256" w:lineRule="exact"/>
              <w:jc w:val="center"/>
              <w:rPr>
                <w:sz w:val="24"/>
                <w:szCs w:val="24"/>
                <w:lang w:val="kk-KZ"/>
              </w:rPr>
            </w:pPr>
            <w:r w:rsidRPr="00C05516">
              <w:rPr>
                <w:sz w:val="24"/>
                <w:szCs w:val="24"/>
                <w:lang w:val="kk-KZ"/>
              </w:rPr>
              <w:t>0</w:t>
            </w:r>
          </w:p>
        </w:tc>
      </w:tr>
    </w:tbl>
    <w:p w14:paraId="4F2954CC" w14:textId="77777777" w:rsidR="00BD2927" w:rsidRPr="00C05516" w:rsidRDefault="00BD2927" w:rsidP="00BD2927">
      <w:pPr>
        <w:widowControl w:val="0"/>
        <w:autoSpaceDE w:val="0"/>
        <w:autoSpaceDN w:val="0"/>
        <w:spacing w:before="5" w:after="0" w:line="240" w:lineRule="auto"/>
        <w:rPr>
          <w:sz w:val="24"/>
          <w:szCs w:val="24"/>
          <w:lang w:val="kk-KZ"/>
        </w:rPr>
      </w:pPr>
    </w:p>
    <w:tbl>
      <w:tblPr>
        <w:tblStyle w:val="TableNormal"/>
        <w:tblW w:w="957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6"/>
        <w:gridCol w:w="1597"/>
        <w:gridCol w:w="1596"/>
        <w:gridCol w:w="1596"/>
        <w:gridCol w:w="1596"/>
        <w:gridCol w:w="1595"/>
      </w:tblGrid>
      <w:tr w:rsidR="00BD2927" w:rsidRPr="00C05516" w14:paraId="567A3F66" w14:textId="77777777" w:rsidTr="00284AD3">
        <w:trPr>
          <w:trHeight w:val="827"/>
        </w:trPr>
        <w:tc>
          <w:tcPr>
            <w:tcW w:w="1596" w:type="dxa"/>
          </w:tcPr>
          <w:p w14:paraId="7FA6F99C" w14:textId="77777777" w:rsidR="00BD2927" w:rsidRPr="00C05516" w:rsidRDefault="00BD2927" w:rsidP="00B04CA3">
            <w:pPr>
              <w:rPr>
                <w:sz w:val="24"/>
                <w:szCs w:val="24"/>
                <w:lang w:val="kk-KZ"/>
              </w:rPr>
            </w:pPr>
          </w:p>
        </w:tc>
        <w:tc>
          <w:tcPr>
            <w:tcW w:w="1597" w:type="dxa"/>
          </w:tcPr>
          <w:p w14:paraId="43C2DE44" w14:textId="77777777" w:rsidR="00BD2927" w:rsidRPr="00C05516" w:rsidRDefault="00BD2927" w:rsidP="00B04CA3">
            <w:pPr>
              <w:spacing w:before="138"/>
              <w:ind w:right="143"/>
              <w:rPr>
                <w:sz w:val="24"/>
                <w:szCs w:val="24"/>
                <w:lang w:val="kk-KZ"/>
              </w:rPr>
            </w:pPr>
            <w:r w:rsidRPr="00C05516">
              <w:rPr>
                <w:sz w:val="24"/>
                <w:szCs w:val="24"/>
                <w:lang w:val="kk-KZ"/>
              </w:rPr>
              <w:t>Барлық қаза</w:t>
            </w:r>
            <w:r w:rsidRPr="00C05516">
              <w:rPr>
                <w:spacing w:val="-58"/>
                <w:sz w:val="24"/>
                <w:szCs w:val="24"/>
                <w:lang w:val="kk-KZ"/>
              </w:rPr>
              <w:t xml:space="preserve"> </w:t>
            </w:r>
            <w:r w:rsidRPr="00C05516">
              <w:rPr>
                <w:sz w:val="24"/>
                <w:szCs w:val="24"/>
                <w:lang w:val="kk-KZ"/>
              </w:rPr>
              <w:t>болғансаны</w:t>
            </w:r>
          </w:p>
        </w:tc>
        <w:tc>
          <w:tcPr>
            <w:tcW w:w="1596" w:type="dxa"/>
          </w:tcPr>
          <w:p w14:paraId="25D5B5A4" w14:textId="77777777" w:rsidR="00BD2927" w:rsidRPr="00C05516" w:rsidRDefault="00BD2927" w:rsidP="00B04CA3">
            <w:pPr>
              <w:spacing w:before="138"/>
              <w:ind w:right="245"/>
              <w:rPr>
                <w:sz w:val="24"/>
                <w:szCs w:val="24"/>
                <w:lang w:val="kk-KZ"/>
              </w:rPr>
            </w:pPr>
            <w:r w:rsidRPr="00C05516">
              <w:rPr>
                <w:spacing w:val="-1"/>
                <w:sz w:val="24"/>
                <w:szCs w:val="24"/>
                <w:lang w:val="kk-KZ"/>
              </w:rPr>
              <w:t>Аяқталған</w:t>
            </w:r>
            <w:r w:rsidRPr="00C05516">
              <w:rPr>
                <w:spacing w:val="-57"/>
                <w:sz w:val="24"/>
                <w:szCs w:val="24"/>
                <w:lang w:val="kk-KZ"/>
              </w:rPr>
              <w:t xml:space="preserve"> </w:t>
            </w:r>
            <w:r w:rsidRPr="00C05516">
              <w:rPr>
                <w:sz w:val="24"/>
                <w:szCs w:val="24"/>
                <w:lang w:val="kk-KZ"/>
              </w:rPr>
              <w:t>суицид</w:t>
            </w:r>
          </w:p>
        </w:tc>
        <w:tc>
          <w:tcPr>
            <w:tcW w:w="1596" w:type="dxa"/>
          </w:tcPr>
          <w:p w14:paraId="12A60D60" w14:textId="77777777" w:rsidR="00BD2927" w:rsidRPr="00C05516" w:rsidRDefault="00BD2927" w:rsidP="00B04CA3">
            <w:pPr>
              <w:spacing w:before="1"/>
              <w:rPr>
                <w:sz w:val="24"/>
                <w:szCs w:val="24"/>
                <w:lang w:val="kk-KZ"/>
              </w:rPr>
            </w:pPr>
            <w:r w:rsidRPr="00C05516">
              <w:rPr>
                <w:sz w:val="24"/>
                <w:szCs w:val="24"/>
                <w:lang w:val="kk-KZ"/>
              </w:rPr>
              <w:t>Суицидке</w:t>
            </w:r>
          </w:p>
          <w:p w14:paraId="075BE994" w14:textId="77777777" w:rsidR="00BD2927" w:rsidRPr="00C05516" w:rsidRDefault="00BD2927" w:rsidP="00B04CA3">
            <w:pPr>
              <w:spacing w:line="274" w:lineRule="exact"/>
              <w:ind w:right="270"/>
              <w:rPr>
                <w:sz w:val="24"/>
                <w:szCs w:val="24"/>
                <w:lang w:val="kk-KZ"/>
              </w:rPr>
            </w:pPr>
            <w:r w:rsidRPr="00C05516">
              <w:rPr>
                <w:sz w:val="24"/>
                <w:szCs w:val="24"/>
                <w:lang w:val="kk-KZ"/>
              </w:rPr>
              <w:t>ұмтылған</w:t>
            </w:r>
            <w:r w:rsidRPr="00C05516">
              <w:rPr>
                <w:spacing w:val="-57"/>
                <w:sz w:val="24"/>
                <w:szCs w:val="24"/>
                <w:lang w:val="kk-KZ"/>
              </w:rPr>
              <w:t xml:space="preserve"> </w:t>
            </w:r>
            <w:r w:rsidRPr="00C05516">
              <w:rPr>
                <w:spacing w:val="-1"/>
                <w:sz w:val="24"/>
                <w:szCs w:val="24"/>
                <w:lang w:val="kk-KZ"/>
              </w:rPr>
              <w:t>бала</w:t>
            </w:r>
            <w:r w:rsidRPr="00C05516">
              <w:rPr>
                <w:spacing w:val="-12"/>
                <w:sz w:val="24"/>
                <w:szCs w:val="24"/>
                <w:lang w:val="kk-KZ"/>
              </w:rPr>
              <w:t xml:space="preserve"> </w:t>
            </w:r>
            <w:r w:rsidRPr="00C05516">
              <w:rPr>
                <w:spacing w:val="-1"/>
                <w:sz w:val="24"/>
                <w:szCs w:val="24"/>
                <w:lang w:val="kk-KZ"/>
              </w:rPr>
              <w:t>саны</w:t>
            </w:r>
          </w:p>
        </w:tc>
        <w:tc>
          <w:tcPr>
            <w:tcW w:w="1596" w:type="dxa"/>
          </w:tcPr>
          <w:p w14:paraId="6C1C941A" w14:textId="77777777" w:rsidR="00BD2927" w:rsidRPr="00C05516" w:rsidRDefault="00BD2927" w:rsidP="00B04CA3">
            <w:pPr>
              <w:spacing w:before="138"/>
              <w:ind w:right="326"/>
              <w:rPr>
                <w:sz w:val="24"/>
                <w:szCs w:val="24"/>
                <w:lang w:val="kk-KZ"/>
              </w:rPr>
            </w:pPr>
            <w:r w:rsidRPr="00C05516">
              <w:rPr>
                <w:sz w:val="24"/>
                <w:szCs w:val="24"/>
                <w:lang w:val="kk-KZ"/>
              </w:rPr>
              <w:t>Ерте</w:t>
            </w:r>
            <w:r w:rsidRPr="00C05516">
              <w:rPr>
                <w:spacing w:val="1"/>
                <w:sz w:val="24"/>
                <w:szCs w:val="24"/>
                <w:lang w:val="kk-KZ"/>
              </w:rPr>
              <w:t xml:space="preserve"> </w:t>
            </w:r>
            <w:r w:rsidRPr="00C05516">
              <w:rPr>
                <w:sz w:val="24"/>
                <w:szCs w:val="24"/>
                <w:lang w:val="kk-KZ"/>
              </w:rPr>
              <w:t>жүктілік</w:t>
            </w:r>
          </w:p>
        </w:tc>
        <w:tc>
          <w:tcPr>
            <w:tcW w:w="1595" w:type="dxa"/>
          </w:tcPr>
          <w:p w14:paraId="1F6A9246" w14:textId="77777777" w:rsidR="00BD2927" w:rsidRPr="00C05516" w:rsidRDefault="00BD2927" w:rsidP="00B04CA3">
            <w:pPr>
              <w:spacing w:before="138"/>
              <w:ind w:right="241"/>
              <w:rPr>
                <w:sz w:val="24"/>
                <w:szCs w:val="24"/>
                <w:lang w:val="kk-KZ"/>
              </w:rPr>
            </w:pPr>
            <w:r w:rsidRPr="00C05516">
              <w:rPr>
                <w:sz w:val="24"/>
                <w:szCs w:val="24"/>
                <w:lang w:val="kk-KZ"/>
              </w:rPr>
              <w:t>Зорлық</w:t>
            </w:r>
            <w:r w:rsidRPr="00C05516">
              <w:rPr>
                <w:spacing w:val="1"/>
                <w:sz w:val="24"/>
                <w:szCs w:val="24"/>
                <w:lang w:val="kk-KZ"/>
              </w:rPr>
              <w:t xml:space="preserve"> </w:t>
            </w:r>
            <w:r w:rsidRPr="00C05516">
              <w:rPr>
                <w:sz w:val="24"/>
                <w:szCs w:val="24"/>
                <w:lang w:val="kk-KZ"/>
              </w:rPr>
              <w:t>зомбылық</w:t>
            </w:r>
          </w:p>
        </w:tc>
      </w:tr>
      <w:tr w:rsidR="00BD2927" w:rsidRPr="00C05516" w14:paraId="5DD121D2" w14:textId="77777777" w:rsidTr="00284AD3">
        <w:trPr>
          <w:trHeight w:val="278"/>
        </w:trPr>
        <w:tc>
          <w:tcPr>
            <w:tcW w:w="1596" w:type="dxa"/>
          </w:tcPr>
          <w:p w14:paraId="2ADF2032" w14:textId="77777777" w:rsidR="00BD2927" w:rsidRPr="00C05516" w:rsidRDefault="00BD2927" w:rsidP="00B04CA3">
            <w:pPr>
              <w:spacing w:before="1" w:line="257" w:lineRule="exact"/>
              <w:ind w:right="264"/>
              <w:jc w:val="right"/>
              <w:rPr>
                <w:sz w:val="24"/>
                <w:szCs w:val="24"/>
                <w:lang w:val="kk-KZ"/>
              </w:rPr>
            </w:pPr>
            <w:r w:rsidRPr="00C05516">
              <w:rPr>
                <w:sz w:val="24"/>
                <w:szCs w:val="24"/>
                <w:lang w:val="kk-KZ"/>
              </w:rPr>
              <w:t>2021-2022</w:t>
            </w:r>
          </w:p>
        </w:tc>
        <w:tc>
          <w:tcPr>
            <w:tcW w:w="1597" w:type="dxa"/>
          </w:tcPr>
          <w:p w14:paraId="4CE2E678" w14:textId="77777777" w:rsidR="00BD2927" w:rsidRPr="00C05516" w:rsidRDefault="00BD2927" w:rsidP="00B04CA3">
            <w:pPr>
              <w:spacing w:before="1" w:line="257" w:lineRule="exact"/>
              <w:jc w:val="center"/>
              <w:rPr>
                <w:sz w:val="24"/>
                <w:szCs w:val="24"/>
                <w:lang w:val="kk-KZ"/>
              </w:rPr>
            </w:pPr>
            <w:r w:rsidRPr="00C05516">
              <w:rPr>
                <w:sz w:val="24"/>
                <w:szCs w:val="24"/>
                <w:lang w:val="kk-KZ"/>
              </w:rPr>
              <w:t>0</w:t>
            </w:r>
          </w:p>
        </w:tc>
        <w:tc>
          <w:tcPr>
            <w:tcW w:w="1596" w:type="dxa"/>
          </w:tcPr>
          <w:p w14:paraId="37B06E4C" w14:textId="77777777" w:rsidR="00BD2927" w:rsidRPr="00C05516" w:rsidRDefault="00BD2927" w:rsidP="00B04CA3">
            <w:pPr>
              <w:spacing w:before="1" w:line="257" w:lineRule="exact"/>
              <w:jc w:val="center"/>
              <w:rPr>
                <w:sz w:val="24"/>
                <w:szCs w:val="24"/>
                <w:lang w:val="kk-KZ"/>
              </w:rPr>
            </w:pPr>
            <w:r w:rsidRPr="00C05516">
              <w:rPr>
                <w:sz w:val="24"/>
                <w:szCs w:val="24"/>
                <w:lang w:val="kk-KZ"/>
              </w:rPr>
              <w:t>0</w:t>
            </w:r>
          </w:p>
        </w:tc>
        <w:tc>
          <w:tcPr>
            <w:tcW w:w="1596" w:type="dxa"/>
          </w:tcPr>
          <w:p w14:paraId="0684383F" w14:textId="77777777" w:rsidR="00BD2927" w:rsidRPr="00C05516" w:rsidRDefault="00BD2927" w:rsidP="00B04CA3">
            <w:pPr>
              <w:spacing w:before="1" w:line="257" w:lineRule="exact"/>
              <w:jc w:val="center"/>
              <w:rPr>
                <w:sz w:val="24"/>
                <w:szCs w:val="24"/>
                <w:lang w:val="kk-KZ"/>
              </w:rPr>
            </w:pPr>
            <w:r w:rsidRPr="00C05516">
              <w:rPr>
                <w:sz w:val="24"/>
                <w:szCs w:val="24"/>
                <w:lang w:val="kk-KZ"/>
              </w:rPr>
              <w:t>0</w:t>
            </w:r>
          </w:p>
        </w:tc>
        <w:tc>
          <w:tcPr>
            <w:tcW w:w="1596" w:type="dxa"/>
          </w:tcPr>
          <w:p w14:paraId="196E8C2D" w14:textId="77777777" w:rsidR="00BD2927" w:rsidRPr="00C05516" w:rsidRDefault="00BD2927" w:rsidP="00B04CA3">
            <w:pPr>
              <w:spacing w:before="1" w:line="257" w:lineRule="exact"/>
              <w:jc w:val="center"/>
              <w:rPr>
                <w:sz w:val="24"/>
                <w:szCs w:val="24"/>
                <w:lang w:val="kk-KZ"/>
              </w:rPr>
            </w:pPr>
            <w:r w:rsidRPr="00C05516">
              <w:rPr>
                <w:sz w:val="24"/>
                <w:szCs w:val="24"/>
                <w:lang w:val="kk-KZ"/>
              </w:rPr>
              <w:t>0</w:t>
            </w:r>
          </w:p>
        </w:tc>
        <w:tc>
          <w:tcPr>
            <w:tcW w:w="1595" w:type="dxa"/>
          </w:tcPr>
          <w:p w14:paraId="4104522B" w14:textId="77777777" w:rsidR="00BD2927" w:rsidRPr="00C05516" w:rsidRDefault="00BD2927" w:rsidP="00B04CA3">
            <w:pPr>
              <w:spacing w:before="1" w:line="257" w:lineRule="exact"/>
              <w:jc w:val="center"/>
              <w:rPr>
                <w:sz w:val="24"/>
                <w:szCs w:val="24"/>
                <w:lang w:val="kk-KZ"/>
              </w:rPr>
            </w:pPr>
            <w:r w:rsidRPr="00C05516">
              <w:rPr>
                <w:sz w:val="24"/>
                <w:szCs w:val="24"/>
                <w:lang w:val="kk-KZ"/>
              </w:rPr>
              <w:t>0</w:t>
            </w:r>
          </w:p>
        </w:tc>
      </w:tr>
      <w:tr w:rsidR="00BD2927" w:rsidRPr="00C05516" w14:paraId="13D0CE8D" w14:textId="77777777" w:rsidTr="00284AD3">
        <w:trPr>
          <w:trHeight w:val="275"/>
        </w:trPr>
        <w:tc>
          <w:tcPr>
            <w:tcW w:w="1596" w:type="dxa"/>
          </w:tcPr>
          <w:p w14:paraId="3B0B6C33" w14:textId="77777777" w:rsidR="00BD2927" w:rsidRPr="00C05516" w:rsidRDefault="00BD2927" w:rsidP="00B04CA3">
            <w:pPr>
              <w:spacing w:line="256" w:lineRule="exact"/>
              <w:ind w:right="264"/>
              <w:jc w:val="right"/>
              <w:rPr>
                <w:sz w:val="24"/>
                <w:szCs w:val="24"/>
                <w:lang w:val="kk-KZ"/>
              </w:rPr>
            </w:pPr>
            <w:r w:rsidRPr="00C05516">
              <w:rPr>
                <w:sz w:val="24"/>
                <w:szCs w:val="24"/>
                <w:lang w:val="kk-KZ"/>
              </w:rPr>
              <w:t>2022-2023</w:t>
            </w:r>
          </w:p>
        </w:tc>
        <w:tc>
          <w:tcPr>
            <w:tcW w:w="1597" w:type="dxa"/>
          </w:tcPr>
          <w:p w14:paraId="4042C47B" w14:textId="77777777" w:rsidR="00BD2927" w:rsidRPr="00C05516" w:rsidRDefault="00BD2927" w:rsidP="00B04CA3">
            <w:pPr>
              <w:spacing w:line="256" w:lineRule="exact"/>
              <w:jc w:val="center"/>
              <w:rPr>
                <w:sz w:val="24"/>
                <w:szCs w:val="24"/>
                <w:lang w:val="kk-KZ"/>
              </w:rPr>
            </w:pPr>
            <w:r w:rsidRPr="00C05516">
              <w:rPr>
                <w:sz w:val="24"/>
                <w:szCs w:val="24"/>
                <w:lang w:val="kk-KZ"/>
              </w:rPr>
              <w:t>0</w:t>
            </w:r>
          </w:p>
        </w:tc>
        <w:tc>
          <w:tcPr>
            <w:tcW w:w="1596" w:type="dxa"/>
          </w:tcPr>
          <w:p w14:paraId="5C78885C" w14:textId="77777777" w:rsidR="00BD2927" w:rsidRPr="00C05516" w:rsidRDefault="00BD2927" w:rsidP="00B04CA3">
            <w:pPr>
              <w:spacing w:line="256" w:lineRule="exact"/>
              <w:jc w:val="center"/>
              <w:rPr>
                <w:sz w:val="24"/>
                <w:szCs w:val="24"/>
                <w:lang w:val="kk-KZ"/>
              </w:rPr>
            </w:pPr>
            <w:r w:rsidRPr="00C05516">
              <w:rPr>
                <w:sz w:val="24"/>
                <w:szCs w:val="24"/>
                <w:lang w:val="kk-KZ"/>
              </w:rPr>
              <w:t>0</w:t>
            </w:r>
          </w:p>
        </w:tc>
        <w:tc>
          <w:tcPr>
            <w:tcW w:w="1596" w:type="dxa"/>
          </w:tcPr>
          <w:p w14:paraId="17141DEC" w14:textId="77777777" w:rsidR="00BD2927" w:rsidRPr="00C05516" w:rsidRDefault="00BD2927" w:rsidP="00B04CA3">
            <w:pPr>
              <w:spacing w:line="256" w:lineRule="exact"/>
              <w:jc w:val="center"/>
              <w:rPr>
                <w:sz w:val="24"/>
                <w:szCs w:val="24"/>
                <w:lang w:val="kk-KZ"/>
              </w:rPr>
            </w:pPr>
            <w:r w:rsidRPr="00C05516">
              <w:rPr>
                <w:sz w:val="24"/>
                <w:szCs w:val="24"/>
                <w:lang w:val="kk-KZ"/>
              </w:rPr>
              <w:t>0</w:t>
            </w:r>
          </w:p>
        </w:tc>
        <w:tc>
          <w:tcPr>
            <w:tcW w:w="1596" w:type="dxa"/>
          </w:tcPr>
          <w:p w14:paraId="79CC9ACE" w14:textId="77777777" w:rsidR="00BD2927" w:rsidRPr="00C05516" w:rsidRDefault="00BD2927" w:rsidP="00B04CA3">
            <w:pPr>
              <w:spacing w:line="256" w:lineRule="exact"/>
              <w:jc w:val="center"/>
              <w:rPr>
                <w:sz w:val="24"/>
                <w:szCs w:val="24"/>
                <w:lang w:val="kk-KZ"/>
              </w:rPr>
            </w:pPr>
            <w:r w:rsidRPr="00C05516">
              <w:rPr>
                <w:sz w:val="24"/>
                <w:szCs w:val="24"/>
                <w:lang w:val="kk-KZ"/>
              </w:rPr>
              <w:t>0</w:t>
            </w:r>
          </w:p>
        </w:tc>
        <w:tc>
          <w:tcPr>
            <w:tcW w:w="1595" w:type="dxa"/>
          </w:tcPr>
          <w:p w14:paraId="395BDA41" w14:textId="77777777" w:rsidR="00BD2927" w:rsidRPr="00C05516" w:rsidRDefault="00BD2927" w:rsidP="00B04CA3">
            <w:pPr>
              <w:spacing w:line="256" w:lineRule="exact"/>
              <w:jc w:val="center"/>
              <w:rPr>
                <w:sz w:val="24"/>
                <w:szCs w:val="24"/>
                <w:lang w:val="kk-KZ"/>
              </w:rPr>
            </w:pPr>
            <w:r w:rsidRPr="00C05516">
              <w:rPr>
                <w:sz w:val="24"/>
                <w:szCs w:val="24"/>
                <w:lang w:val="kk-KZ"/>
              </w:rPr>
              <w:t>0</w:t>
            </w:r>
          </w:p>
        </w:tc>
      </w:tr>
      <w:tr w:rsidR="00BD2927" w:rsidRPr="00C05516" w14:paraId="26656EB2" w14:textId="77777777" w:rsidTr="00284AD3">
        <w:trPr>
          <w:trHeight w:val="275"/>
        </w:trPr>
        <w:tc>
          <w:tcPr>
            <w:tcW w:w="1596" w:type="dxa"/>
          </w:tcPr>
          <w:p w14:paraId="4C90B005" w14:textId="77777777" w:rsidR="00BD2927" w:rsidRPr="00C05516" w:rsidRDefault="00BD2927" w:rsidP="00B04CA3">
            <w:pPr>
              <w:spacing w:line="256" w:lineRule="exact"/>
              <w:ind w:right="264"/>
              <w:jc w:val="right"/>
              <w:rPr>
                <w:sz w:val="24"/>
                <w:szCs w:val="24"/>
                <w:lang w:val="kk-KZ"/>
              </w:rPr>
            </w:pPr>
            <w:r w:rsidRPr="00C05516">
              <w:rPr>
                <w:sz w:val="24"/>
                <w:szCs w:val="24"/>
                <w:lang w:val="kk-KZ"/>
              </w:rPr>
              <w:t>2023-2024</w:t>
            </w:r>
          </w:p>
        </w:tc>
        <w:tc>
          <w:tcPr>
            <w:tcW w:w="1597" w:type="dxa"/>
          </w:tcPr>
          <w:p w14:paraId="65BD7D84" w14:textId="77777777" w:rsidR="00BD2927" w:rsidRPr="00C05516" w:rsidRDefault="00BD2927" w:rsidP="00B04CA3">
            <w:pPr>
              <w:spacing w:line="256" w:lineRule="exact"/>
              <w:jc w:val="center"/>
              <w:rPr>
                <w:sz w:val="24"/>
                <w:szCs w:val="24"/>
                <w:lang w:val="kk-KZ"/>
              </w:rPr>
            </w:pPr>
            <w:r w:rsidRPr="00C05516">
              <w:rPr>
                <w:sz w:val="24"/>
                <w:szCs w:val="24"/>
                <w:lang w:val="kk-KZ"/>
              </w:rPr>
              <w:t>0</w:t>
            </w:r>
          </w:p>
        </w:tc>
        <w:tc>
          <w:tcPr>
            <w:tcW w:w="1596" w:type="dxa"/>
          </w:tcPr>
          <w:p w14:paraId="318518A8" w14:textId="77777777" w:rsidR="00BD2927" w:rsidRPr="00C05516" w:rsidRDefault="00BD2927" w:rsidP="00B04CA3">
            <w:pPr>
              <w:spacing w:line="256" w:lineRule="exact"/>
              <w:jc w:val="center"/>
              <w:rPr>
                <w:sz w:val="24"/>
                <w:szCs w:val="24"/>
                <w:lang w:val="kk-KZ"/>
              </w:rPr>
            </w:pPr>
            <w:r w:rsidRPr="00C05516">
              <w:rPr>
                <w:sz w:val="24"/>
                <w:szCs w:val="24"/>
                <w:lang w:val="kk-KZ"/>
              </w:rPr>
              <w:t>0</w:t>
            </w:r>
          </w:p>
        </w:tc>
        <w:tc>
          <w:tcPr>
            <w:tcW w:w="1596" w:type="dxa"/>
          </w:tcPr>
          <w:p w14:paraId="5A0FA77E" w14:textId="77777777" w:rsidR="00BD2927" w:rsidRPr="00C05516" w:rsidRDefault="00BD2927" w:rsidP="00B04CA3">
            <w:pPr>
              <w:spacing w:line="256" w:lineRule="exact"/>
              <w:jc w:val="center"/>
              <w:rPr>
                <w:sz w:val="24"/>
                <w:szCs w:val="24"/>
                <w:lang w:val="kk-KZ"/>
              </w:rPr>
            </w:pPr>
            <w:r w:rsidRPr="00C05516">
              <w:rPr>
                <w:sz w:val="24"/>
                <w:szCs w:val="24"/>
                <w:lang w:val="kk-KZ"/>
              </w:rPr>
              <w:t>0</w:t>
            </w:r>
          </w:p>
        </w:tc>
        <w:tc>
          <w:tcPr>
            <w:tcW w:w="1596" w:type="dxa"/>
          </w:tcPr>
          <w:p w14:paraId="25996B09" w14:textId="77777777" w:rsidR="00BD2927" w:rsidRPr="00C05516" w:rsidRDefault="00BD2927" w:rsidP="00B04CA3">
            <w:pPr>
              <w:spacing w:line="256" w:lineRule="exact"/>
              <w:jc w:val="center"/>
              <w:rPr>
                <w:sz w:val="24"/>
                <w:szCs w:val="24"/>
                <w:lang w:val="kk-KZ"/>
              </w:rPr>
            </w:pPr>
            <w:r w:rsidRPr="00C05516">
              <w:rPr>
                <w:sz w:val="24"/>
                <w:szCs w:val="24"/>
                <w:lang w:val="kk-KZ"/>
              </w:rPr>
              <w:t>0</w:t>
            </w:r>
          </w:p>
        </w:tc>
        <w:tc>
          <w:tcPr>
            <w:tcW w:w="1595" w:type="dxa"/>
          </w:tcPr>
          <w:p w14:paraId="09ABFF15" w14:textId="77777777" w:rsidR="00BD2927" w:rsidRPr="00C05516" w:rsidRDefault="00BD2927" w:rsidP="00B04CA3">
            <w:pPr>
              <w:spacing w:line="256" w:lineRule="exact"/>
              <w:jc w:val="center"/>
              <w:rPr>
                <w:sz w:val="24"/>
                <w:szCs w:val="24"/>
                <w:lang w:val="kk-KZ"/>
              </w:rPr>
            </w:pPr>
            <w:r w:rsidRPr="00C05516">
              <w:rPr>
                <w:sz w:val="24"/>
                <w:szCs w:val="24"/>
                <w:lang w:val="kk-KZ"/>
              </w:rPr>
              <w:t>0</w:t>
            </w:r>
          </w:p>
        </w:tc>
      </w:tr>
    </w:tbl>
    <w:p w14:paraId="1C5460A2" w14:textId="77777777" w:rsidR="00BD2927" w:rsidRPr="00C05516" w:rsidRDefault="00BD2927" w:rsidP="00BD2927">
      <w:pPr>
        <w:widowControl w:val="0"/>
        <w:autoSpaceDE w:val="0"/>
        <w:autoSpaceDN w:val="0"/>
        <w:spacing w:before="1" w:after="0" w:line="240" w:lineRule="auto"/>
        <w:rPr>
          <w:sz w:val="24"/>
          <w:szCs w:val="24"/>
          <w:lang w:val="kk-KZ"/>
        </w:rPr>
      </w:pPr>
    </w:p>
    <w:p w14:paraId="6C0BE2A4" w14:textId="77777777" w:rsidR="00BD2927" w:rsidRPr="00C05516" w:rsidRDefault="00BD2927" w:rsidP="00BD2927">
      <w:pPr>
        <w:widowControl w:val="0"/>
        <w:autoSpaceDE w:val="0"/>
        <w:autoSpaceDN w:val="0"/>
        <w:spacing w:before="1" w:after="0" w:line="240" w:lineRule="auto"/>
        <w:ind w:right="151"/>
        <w:rPr>
          <w:sz w:val="24"/>
          <w:szCs w:val="24"/>
          <w:lang w:val="kk-KZ"/>
        </w:rPr>
      </w:pPr>
    </w:p>
    <w:p w14:paraId="1F02ABD6" w14:textId="77777777" w:rsidR="00BD2927" w:rsidRPr="00C05516" w:rsidRDefault="00BD2927" w:rsidP="00BD2927">
      <w:pPr>
        <w:widowControl w:val="0"/>
        <w:autoSpaceDE w:val="0"/>
        <w:autoSpaceDN w:val="0"/>
        <w:spacing w:before="72" w:after="0" w:line="240" w:lineRule="auto"/>
        <w:ind w:right="154"/>
        <w:rPr>
          <w:sz w:val="24"/>
          <w:szCs w:val="24"/>
          <w:lang w:val="kk-KZ"/>
        </w:rPr>
      </w:pPr>
      <w:r w:rsidRPr="00C05516">
        <w:rPr>
          <w:bCs/>
          <w:sz w:val="24"/>
          <w:szCs w:val="24"/>
          <w:lang w:val="kk-KZ"/>
        </w:rPr>
        <w:t>2021-2022, 2022-2023, 2023</w:t>
      </w:r>
      <w:r w:rsidRPr="00C05516">
        <w:rPr>
          <w:sz w:val="24"/>
          <w:szCs w:val="24"/>
          <w:lang w:val="kk-KZ"/>
        </w:rPr>
        <w:t>-2024 оқу жылында мектепте "Мектеп Парламенті"</w:t>
      </w:r>
      <w:r w:rsidRPr="00C05516">
        <w:rPr>
          <w:spacing w:val="1"/>
          <w:sz w:val="24"/>
          <w:szCs w:val="24"/>
          <w:lang w:val="kk-KZ"/>
        </w:rPr>
        <w:t xml:space="preserve"> </w:t>
      </w:r>
      <w:r w:rsidRPr="00C05516">
        <w:rPr>
          <w:sz w:val="24"/>
          <w:szCs w:val="24"/>
          <w:lang w:val="kk-KZ"/>
        </w:rPr>
        <w:t>құрылды,</w:t>
      </w:r>
      <w:r w:rsidRPr="00C05516">
        <w:rPr>
          <w:spacing w:val="1"/>
          <w:sz w:val="24"/>
          <w:szCs w:val="24"/>
          <w:lang w:val="kk-KZ"/>
        </w:rPr>
        <w:t xml:space="preserve"> </w:t>
      </w:r>
      <w:r w:rsidRPr="00C05516">
        <w:rPr>
          <w:sz w:val="24"/>
          <w:szCs w:val="24"/>
          <w:lang w:val="kk-KZ"/>
        </w:rPr>
        <w:t>арнайы</w:t>
      </w:r>
      <w:r w:rsidRPr="00C05516">
        <w:rPr>
          <w:spacing w:val="1"/>
          <w:sz w:val="24"/>
          <w:szCs w:val="24"/>
          <w:lang w:val="kk-KZ"/>
        </w:rPr>
        <w:t xml:space="preserve"> </w:t>
      </w:r>
      <w:r w:rsidRPr="00C05516">
        <w:rPr>
          <w:sz w:val="24"/>
          <w:szCs w:val="24"/>
          <w:lang w:val="kk-KZ"/>
        </w:rPr>
        <w:t>бұйрық</w:t>
      </w:r>
      <w:r w:rsidRPr="00C05516">
        <w:rPr>
          <w:spacing w:val="1"/>
          <w:sz w:val="24"/>
          <w:szCs w:val="24"/>
          <w:lang w:val="kk-KZ"/>
        </w:rPr>
        <w:t xml:space="preserve"> </w:t>
      </w:r>
      <w:r w:rsidRPr="00C05516">
        <w:rPr>
          <w:sz w:val="24"/>
          <w:szCs w:val="24"/>
          <w:lang w:val="kk-KZ"/>
        </w:rPr>
        <w:t>шығарылды,</w:t>
      </w:r>
      <w:r w:rsidRPr="00C05516">
        <w:rPr>
          <w:spacing w:val="1"/>
          <w:sz w:val="24"/>
          <w:szCs w:val="24"/>
          <w:lang w:val="kk-KZ"/>
        </w:rPr>
        <w:t xml:space="preserve"> </w:t>
      </w:r>
      <w:r w:rsidRPr="00C05516">
        <w:rPr>
          <w:sz w:val="24"/>
          <w:szCs w:val="24"/>
          <w:lang w:val="kk-KZ"/>
        </w:rPr>
        <w:t>жауапты</w:t>
      </w:r>
      <w:r w:rsidRPr="00C05516">
        <w:rPr>
          <w:spacing w:val="1"/>
          <w:sz w:val="24"/>
          <w:szCs w:val="24"/>
          <w:lang w:val="kk-KZ"/>
        </w:rPr>
        <w:t xml:space="preserve"> </w:t>
      </w:r>
      <w:r w:rsidRPr="00C05516">
        <w:rPr>
          <w:sz w:val="24"/>
          <w:szCs w:val="24"/>
          <w:lang w:val="kk-KZ"/>
        </w:rPr>
        <w:t>педагог</w:t>
      </w:r>
      <w:r w:rsidRPr="00C05516">
        <w:rPr>
          <w:spacing w:val="1"/>
          <w:sz w:val="24"/>
          <w:szCs w:val="24"/>
          <w:lang w:val="kk-KZ"/>
        </w:rPr>
        <w:t xml:space="preserve"> </w:t>
      </w:r>
      <w:r w:rsidRPr="00C05516">
        <w:rPr>
          <w:sz w:val="24"/>
          <w:szCs w:val="24"/>
          <w:lang w:val="kk-KZ"/>
        </w:rPr>
        <w:t>қызметкрлер</w:t>
      </w:r>
      <w:r w:rsidRPr="00C05516">
        <w:rPr>
          <w:spacing w:val="1"/>
          <w:sz w:val="24"/>
          <w:szCs w:val="24"/>
          <w:lang w:val="kk-KZ"/>
        </w:rPr>
        <w:t xml:space="preserve"> </w:t>
      </w:r>
      <w:r w:rsidRPr="00C05516">
        <w:rPr>
          <w:sz w:val="24"/>
          <w:szCs w:val="24"/>
          <w:lang w:val="kk-KZ"/>
        </w:rPr>
        <w:t>бекітілді,</w:t>
      </w:r>
      <w:r w:rsidRPr="00C05516">
        <w:rPr>
          <w:spacing w:val="1"/>
          <w:sz w:val="24"/>
          <w:szCs w:val="24"/>
          <w:lang w:val="kk-KZ"/>
        </w:rPr>
        <w:t xml:space="preserve"> </w:t>
      </w:r>
      <w:r w:rsidRPr="00C05516">
        <w:rPr>
          <w:sz w:val="24"/>
          <w:szCs w:val="24"/>
          <w:lang w:val="kk-KZ"/>
        </w:rPr>
        <w:t>жоспар</w:t>
      </w:r>
      <w:r w:rsidRPr="00C05516">
        <w:rPr>
          <w:spacing w:val="1"/>
          <w:sz w:val="24"/>
          <w:szCs w:val="24"/>
          <w:lang w:val="kk-KZ"/>
        </w:rPr>
        <w:t xml:space="preserve"> </w:t>
      </w:r>
      <w:r w:rsidRPr="00C05516">
        <w:rPr>
          <w:sz w:val="24"/>
          <w:szCs w:val="24"/>
          <w:lang w:val="kk-KZ"/>
        </w:rPr>
        <w:t>жасалынды.</w:t>
      </w:r>
    </w:p>
    <w:p w14:paraId="4486E6C4" w14:textId="77777777" w:rsidR="00BD2927" w:rsidRPr="00C05516" w:rsidRDefault="00BD2927" w:rsidP="00BD2927">
      <w:pPr>
        <w:spacing w:after="0"/>
        <w:rPr>
          <w:rFonts w:eastAsia="Calibri"/>
          <w:sz w:val="24"/>
          <w:szCs w:val="24"/>
          <w:lang w:val="kk-KZ"/>
        </w:rPr>
      </w:pPr>
      <w:r w:rsidRPr="00C05516">
        <w:rPr>
          <w:sz w:val="24"/>
          <w:szCs w:val="24"/>
          <w:lang w:val="kk-KZ"/>
        </w:rPr>
        <w:t>2021-2022 оқу жылының - 10 «Б» сынып оқушысы– Тұрмахан Ұлжалғас; 2022-2023</w:t>
      </w:r>
      <w:r w:rsidRPr="00C05516">
        <w:rPr>
          <w:spacing w:val="1"/>
          <w:sz w:val="24"/>
          <w:szCs w:val="24"/>
          <w:lang w:val="kk-KZ"/>
        </w:rPr>
        <w:t xml:space="preserve"> </w:t>
      </w:r>
      <w:r w:rsidRPr="00C05516">
        <w:rPr>
          <w:sz w:val="24"/>
          <w:szCs w:val="24"/>
          <w:lang w:val="kk-KZ"/>
        </w:rPr>
        <w:t xml:space="preserve">оқу жылының Президенті - 10 «Б» сынып оқушысы– Арап </w:t>
      </w:r>
      <w:r w:rsidRPr="00C05516">
        <w:rPr>
          <w:sz w:val="24"/>
          <w:szCs w:val="24"/>
          <w:lang w:val="kk-KZ"/>
        </w:rPr>
        <w:lastRenderedPageBreak/>
        <w:t xml:space="preserve">Гүлсезім; 2023-2024 оқу жылының </w:t>
      </w:r>
      <w:r w:rsidRPr="00C05516">
        <w:rPr>
          <w:rFonts w:eastAsia="Calibri"/>
          <w:sz w:val="24"/>
          <w:szCs w:val="24"/>
          <w:lang w:val="kk-KZ"/>
        </w:rPr>
        <w:t>Өзін өзі басқару ұйымының Президенті 10 «А» сынып - Жұмабай Амина жұмыс атқаруда.</w:t>
      </w:r>
    </w:p>
    <w:p w14:paraId="064FC59F" w14:textId="77777777" w:rsidR="00BD2927" w:rsidRPr="00C05516" w:rsidRDefault="00BD2927" w:rsidP="00BD2927">
      <w:pPr>
        <w:spacing w:after="0"/>
        <w:rPr>
          <w:rFonts w:eastAsia="Calibri"/>
          <w:sz w:val="24"/>
          <w:szCs w:val="24"/>
          <w:lang w:val="kk-KZ"/>
        </w:rPr>
      </w:pPr>
      <w:r w:rsidRPr="00C05516">
        <w:rPr>
          <w:rFonts w:eastAsia="Calibri"/>
          <w:sz w:val="24"/>
          <w:szCs w:val="24"/>
          <w:lang w:val="kk-KZ"/>
        </w:rPr>
        <w:t>Жасұлан Ұланбасы:  Серікбай Нұрғиса</w:t>
      </w:r>
    </w:p>
    <w:p w14:paraId="3D5D2520" w14:textId="77777777" w:rsidR="00BD2927" w:rsidRPr="00C05516" w:rsidRDefault="00BD2927" w:rsidP="00BD2927">
      <w:pPr>
        <w:spacing w:after="0"/>
        <w:rPr>
          <w:rFonts w:eastAsia="Calibri"/>
          <w:sz w:val="24"/>
          <w:szCs w:val="24"/>
          <w:lang w:val="kk-KZ"/>
        </w:rPr>
      </w:pPr>
      <w:r w:rsidRPr="00C05516">
        <w:rPr>
          <w:rFonts w:eastAsia="Calibri"/>
          <w:sz w:val="24"/>
          <w:szCs w:val="24"/>
          <w:lang w:val="kk-KZ"/>
        </w:rPr>
        <w:t xml:space="preserve">Орынбасары: Алибай Рамазан </w:t>
      </w:r>
    </w:p>
    <w:p w14:paraId="39661797" w14:textId="77777777" w:rsidR="00BD2927" w:rsidRPr="00C05516" w:rsidRDefault="00BD2927" w:rsidP="00BD2927">
      <w:pPr>
        <w:spacing w:after="0"/>
        <w:rPr>
          <w:rFonts w:eastAsia="Calibri"/>
          <w:sz w:val="24"/>
          <w:szCs w:val="24"/>
          <w:lang w:val="kk-KZ"/>
        </w:rPr>
      </w:pPr>
      <w:r w:rsidRPr="00C05516">
        <w:rPr>
          <w:rFonts w:eastAsia="Calibri"/>
          <w:sz w:val="24"/>
          <w:szCs w:val="24"/>
          <w:lang w:val="kk-KZ"/>
        </w:rPr>
        <w:t>Зерде бағытының белсендісі: Жаппарали Аяжан</w:t>
      </w:r>
    </w:p>
    <w:p w14:paraId="1CA3C2F7" w14:textId="77777777" w:rsidR="00BD2927" w:rsidRPr="00C05516" w:rsidRDefault="00BD2927" w:rsidP="00BD2927">
      <w:pPr>
        <w:spacing w:after="0"/>
        <w:rPr>
          <w:rFonts w:eastAsia="Calibri"/>
          <w:sz w:val="24"/>
          <w:szCs w:val="24"/>
          <w:lang w:val="kk-KZ"/>
        </w:rPr>
      </w:pPr>
      <w:r w:rsidRPr="00C05516">
        <w:rPr>
          <w:rFonts w:eastAsia="Calibri"/>
          <w:sz w:val="24"/>
          <w:szCs w:val="24"/>
          <w:lang w:val="kk-KZ"/>
        </w:rPr>
        <w:t>Кучкинбай Алтынай</w:t>
      </w:r>
    </w:p>
    <w:p w14:paraId="517B3FAB" w14:textId="77777777" w:rsidR="00BD2927" w:rsidRPr="00C05516" w:rsidRDefault="00BD2927" w:rsidP="00BD2927">
      <w:pPr>
        <w:spacing w:after="0"/>
        <w:rPr>
          <w:rFonts w:eastAsia="Calibri"/>
          <w:sz w:val="24"/>
          <w:szCs w:val="24"/>
          <w:lang w:val="kk-KZ"/>
        </w:rPr>
      </w:pPr>
      <w:r w:rsidRPr="00C05516">
        <w:rPr>
          <w:rFonts w:eastAsia="Calibri"/>
          <w:sz w:val="24"/>
          <w:szCs w:val="24"/>
          <w:lang w:val="kk-KZ"/>
        </w:rPr>
        <w:t xml:space="preserve">Руханият бағытының белсендісі:  Қалмаханбет Айару </w:t>
      </w:r>
    </w:p>
    <w:p w14:paraId="004656F8" w14:textId="77777777" w:rsidR="00BD2927" w:rsidRPr="00C05516" w:rsidRDefault="00BD2927" w:rsidP="00BD2927">
      <w:pPr>
        <w:spacing w:after="0"/>
        <w:rPr>
          <w:rFonts w:eastAsia="Calibri"/>
          <w:sz w:val="24"/>
          <w:szCs w:val="24"/>
          <w:lang w:val="kk-KZ"/>
        </w:rPr>
      </w:pPr>
      <w:r w:rsidRPr="00C05516">
        <w:rPr>
          <w:rFonts w:eastAsia="Calibri"/>
          <w:sz w:val="24"/>
          <w:szCs w:val="24"/>
          <w:lang w:val="kk-KZ"/>
        </w:rPr>
        <w:t>Утегенова Жаннұр</w:t>
      </w:r>
    </w:p>
    <w:p w14:paraId="25832563" w14:textId="77777777" w:rsidR="00BD2927" w:rsidRPr="00C05516" w:rsidRDefault="00BD2927" w:rsidP="00BD2927">
      <w:pPr>
        <w:spacing w:after="0"/>
        <w:rPr>
          <w:rFonts w:eastAsia="Calibri"/>
          <w:sz w:val="24"/>
          <w:szCs w:val="24"/>
          <w:lang w:val="kk-KZ"/>
        </w:rPr>
      </w:pPr>
      <w:r w:rsidRPr="00C05516">
        <w:rPr>
          <w:rFonts w:eastAsia="Calibri"/>
          <w:sz w:val="24"/>
          <w:szCs w:val="24"/>
          <w:lang w:val="kk-KZ"/>
        </w:rPr>
        <w:t xml:space="preserve">Салауат бағытының белсенділері: </w:t>
      </w:r>
    </w:p>
    <w:p w14:paraId="333E10C6" w14:textId="77777777" w:rsidR="00BD2927" w:rsidRPr="00C05516" w:rsidRDefault="00BD2927" w:rsidP="00BD2927">
      <w:pPr>
        <w:spacing w:after="0"/>
        <w:rPr>
          <w:rFonts w:eastAsia="Calibri"/>
          <w:sz w:val="24"/>
          <w:szCs w:val="24"/>
          <w:lang w:val="kk-KZ"/>
        </w:rPr>
      </w:pPr>
      <w:r w:rsidRPr="00C05516">
        <w:rPr>
          <w:rFonts w:eastAsia="Calibri"/>
          <w:sz w:val="24"/>
          <w:szCs w:val="24"/>
          <w:lang w:val="kk-KZ"/>
        </w:rPr>
        <w:t>Зұлбыхар Асем</w:t>
      </w:r>
    </w:p>
    <w:p w14:paraId="6F163A91" w14:textId="77777777" w:rsidR="00BD2927" w:rsidRPr="00C05516" w:rsidRDefault="00BD2927" w:rsidP="00BD2927">
      <w:pPr>
        <w:spacing w:after="0"/>
        <w:rPr>
          <w:rFonts w:eastAsia="Calibri"/>
          <w:sz w:val="24"/>
          <w:szCs w:val="24"/>
          <w:lang w:val="kk-KZ"/>
        </w:rPr>
      </w:pPr>
      <w:r w:rsidRPr="00C05516">
        <w:rPr>
          <w:rFonts w:eastAsia="Calibri"/>
          <w:sz w:val="24"/>
          <w:szCs w:val="24"/>
          <w:lang w:val="kk-KZ"/>
        </w:rPr>
        <w:t>Жорабек Әлібек</w:t>
      </w:r>
    </w:p>
    <w:p w14:paraId="42D1C72F" w14:textId="77777777" w:rsidR="00BD2927" w:rsidRPr="00C05516" w:rsidRDefault="00BD2927" w:rsidP="00BD2927">
      <w:pPr>
        <w:spacing w:after="0"/>
        <w:rPr>
          <w:rFonts w:eastAsia="Calibri"/>
          <w:sz w:val="24"/>
          <w:szCs w:val="24"/>
          <w:lang w:val="kk-KZ"/>
        </w:rPr>
      </w:pPr>
      <w:r w:rsidRPr="00C05516">
        <w:rPr>
          <w:rFonts w:eastAsia="Calibri"/>
          <w:sz w:val="24"/>
          <w:szCs w:val="24"/>
          <w:lang w:val="kk-KZ"/>
        </w:rPr>
        <w:t xml:space="preserve">Еңбек бағытының белсенділері: </w:t>
      </w:r>
    </w:p>
    <w:p w14:paraId="04D32F51" w14:textId="77777777" w:rsidR="00BD2927" w:rsidRPr="00C05516" w:rsidRDefault="00BD2927" w:rsidP="00BD2927">
      <w:pPr>
        <w:spacing w:after="0"/>
        <w:rPr>
          <w:rFonts w:eastAsia="Calibri"/>
          <w:sz w:val="24"/>
          <w:szCs w:val="24"/>
          <w:lang w:val="kk-KZ"/>
        </w:rPr>
      </w:pPr>
      <w:r w:rsidRPr="00C05516">
        <w:rPr>
          <w:rFonts w:eastAsia="Calibri"/>
          <w:sz w:val="24"/>
          <w:szCs w:val="24"/>
          <w:lang w:val="kk-KZ"/>
        </w:rPr>
        <w:t>Тоғанбай Нурия</w:t>
      </w:r>
    </w:p>
    <w:p w14:paraId="34CAF6B7" w14:textId="77777777" w:rsidR="00BD2927" w:rsidRPr="00C05516" w:rsidRDefault="00BD2927" w:rsidP="00BD2927">
      <w:pPr>
        <w:spacing w:after="0"/>
        <w:rPr>
          <w:rFonts w:eastAsia="Calibri"/>
          <w:sz w:val="24"/>
          <w:szCs w:val="24"/>
          <w:lang w:val="kk-KZ"/>
        </w:rPr>
      </w:pPr>
      <w:r w:rsidRPr="00C05516">
        <w:rPr>
          <w:rFonts w:eastAsia="Calibri"/>
          <w:sz w:val="24"/>
          <w:szCs w:val="24"/>
          <w:lang w:val="kk-KZ"/>
        </w:rPr>
        <w:t>Баймұратова Фариза</w:t>
      </w:r>
    </w:p>
    <w:p w14:paraId="69679E79" w14:textId="77777777" w:rsidR="00BD2927" w:rsidRPr="00C05516" w:rsidRDefault="00BD2927" w:rsidP="00BD2927">
      <w:pPr>
        <w:spacing w:after="0"/>
        <w:rPr>
          <w:rFonts w:eastAsia="Calibri"/>
          <w:sz w:val="24"/>
          <w:szCs w:val="24"/>
          <w:lang w:val="kk-KZ"/>
        </w:rPr>
      </w:pPr>
      <w:r w:rsidRPr="00C05516">
        <w:rPr>
          <w:rFonts w:eastAsia="Calibri"/>
          <w:sz w:val="24"/>
          <w:szCs w:val="24"/>
          <w:lang w:val="kk-KZ"/>
        </w:rPr>
        <w:t xml:space="preserve">Экоэлем бағытының белсенділері: Арапбай Тоғжан </w:t>
      </w:r>
    </w:p>
    <w:p w14:paraId="4737798C" w14:textId="77777777" w:rsidR="00BD2927" w:rsidRPr="00C05516" w:rsidRDefault="00BD2927" w:rsidP="00BD2927">
      <w:pPr>
        <w:spacing w:after="0"/>
        <w:rPr>
          <w:rFonts w:eastAsia="Calibri"/>
          <w:sz w:val="24"/>
          <w:szCs w:val="24"/>
          <w:lang w:val="kk-KZ"/>
        </w:rPr>
      </w:pPr>
      <w:r w:rsidRPr="00C05516">
        <w:rPr>
          <w:rFonts w:eastAsia="Calibri"/>
          <w:sz w:val="24"/>
          <w:szCs w:val="24"/>
          <w:lang w:val="kk-KZ"/>
        </w:rPr>
        <w:t>Сауран Ұлбосын</w:t>
      </w:r>
    </w:p>
    <w:p w14:paraId="363ED7C9" w14:textId="77777777" w:rsidR="00BD2927" w:rsidRPr="00C05516" w:rsidRDefault="00BD2927" w:rsidP="00BD2927">
      <w:pPr>
        <w:spacing w:after="0"/>
        <w:rPr>
          <w:rFonts w:eastAsia="Calibri"/>
          <w:sz w:val="24"/>
          <w:szCs w:val="24"/>
          <w:lang w:val="kk-KZ"/>
        </w:rPr>
      </w:pPr>
      <w:r w:rsidRPr="00C05516">
        <w:rPr>
          <w:rFonts w:eastAsia="Calibri"/>
          <w:sz w:val="24"/>
          <w:szCs w:val="24"/>
          <w:lang w:val="kk-KZ"/>
        </w:rPr>
        <w:t xml:space="preserve">Жеті жарғы бағыты:  </w:t>
      </w:r>
    </w:p>
    <w:p w14:paraId="23E91163" w14:textId="77777777" w:rsidR="00BD2927" w:rsidRPr="00C05516" w:rsidRDefault="00BD2927" w:rsidP="00BD2927">
      <w:pPr>
        <w:spacing w:after="0"/>
        <w:rPr>
          <w:rFonts w:eastAsia="Calibri"/>
          <w:sz w:val="24"/>
          <w:szCs w:val="24"/>
          <w:lang w:val="kk-KZ"/>
        </w:rPr>
      </w:pPr>
      <w:r w:rsidRPr="00C05516">
        <w:rPr>
          <w:rFonts w:eastAsia="Calibri"/>
          <w:sz w:val="24"/>
          <w:szCs w:val="24"/>
          <w:lang w:val="kk-KZ"/>
        </w:rPr>
        <w:t xml:space="preserve">Ерік Нұрислам </w:t>
      </w:r>
    </w:p>
    <w:p w14:paraId="3F4CD4DD" w14:textId="77777777" w:rsidR="00BD2927" w:rsidRPr="00C05516" w:rsidRDefault="00BD2927" w:rsidP="00BD2927">
      <w:pPr>
        <w:spacing w:after="0"/>
        <w:rPr>
          <w:rFonts w:eastAsia="Calibri"/>
          <w:sz w:val="24"/>
          <w:szCs w:val="24"/>
          <w:lang w:val="kk-KZ"/>
        </w:rPr>
      </w:pPr>
      <w:r w:rsidRPr="00C05516">
        <w:rPr>
          <w:rFonts w:eastAsia="Calibri"/>
          <w:sz w:val="24"/>
          <w:szCs w:val="24"/>
          <w:lang w:val="kk-KZ"/>
        </w:rPr>
        <w:t>Анварова Жансая</w:t>
      </w:r>
    </w:p>
    <w:p w14:paraId="018EEA38" w14:textId="77777777" w:rsidR="00BD2927" w:rsidRPr="00C05516" w:rsidRDefault="00BD2927" w:rsidP="00BD2927">
      <w:pPr>
        <w:spacing w:after="0"/>
        <w:rPr>
          <w:rFonts w:eastAsia="Calibri"/>
          <w:sz w:val="24"/>
          <w:szCs w:val="24"/>
          <w:lang w:val="kk-KZ"/>
        </w:rPr>
      </w:pPr>
      <w:r w:rsidRPr="00C05516">
        <w:rPr>
          <w:rFonts w:eastAsia="Calibri"/>
          <w:sz w:val="24"/>
          <w:szCs w:val="24"/>
          <w:lang w:val="kk-KZ"/>
        </w:rPr>
        <w:t>Пернехан Айдана</w:t>
      </w:r>
    </w:p>
    <w:p w14:paraId="2315EE99" w14:textId="1B6F21DA" w:rsidR="00BD2927" w:rsidRPr="00C05516" w:rsidRDefault="00BD2927" w:rsidP="005D6EF3">
      <w:pPr>
        <w:tabs>
          <w:tab w:val="left" w:pos="993"/>
        </w:tabs>
        <w:ind w:right="0"/>
        <w:rPr>
          <w:color w:val="auto"/>
          <w:sz w:val="24"/>
          <w:szCs w:val="24"/>
          <w:lang w:val="kk-KZ"/>
        </w:rPr>
      </w:pPr>
    </w:p>
    <w:p w14:paraId="11725980" w14:textId="77777777" w:rsidR="00BD2927" w:rsidRPr="00C05516" w:rsidRDefault="00BD2927" w:rsidP="005D6EF3">
      <w:pPr>
        <w:tabs>
          <w:tab w:val="left" w:pos="993"/>
        </w:tabs>
        <w:ind w:right="0"/>
        <w:rPr>
          <w:color w:val="auto"/>
          <w:sz w:val="24"/>
          <w:szCs w:val="24"/>
          <w:lang w:val="kk-KZ"/>
        </w:rPr>
      </w:pPr>
    </w:p>
    <w:p w14:paraId="0CFDD229" w14:textId="77777777" w:rsidR="00A24F94" w:rsidRPr="00C05516" w:rsidRDefault="00A24F94" w:rsidP="00BD2927">
      <w:pPr>
        <w:spacing w:after="15" w:line="249" w:lineRule="auto"/>
        <w:ind w:left="287" w:right="52"/>
        <w:rPr>
          <w:color w:val="auto"/>
          <w:sz w:val="24"/>
          <w:szCs w:val="24"/>
          <w:lang w:val="kk-KZ"/>
        </w:rPr>
      </w:pPr>
      <w:r w:rsidRPr="00C05516">
        <w:rPr>
          <w:b/>
          <w:color w:val="auto"/>
          <w:sz w:val="24"/>
          <w:szCs w:val="24"/>
          <w:lang w:val="kk-KZ"/>
        </w:rPr>
        <w:t>Психологиялық    жұмыстар</w:t>
      </w:r>
    </w:p>
    <w:p w14:paraId="0313821D" w14:textId="77777777" w:rsidR="005D6EF3" w:rsidRPr="00C05516" w:rsidRDefault="005D6EF3" w:rsidP="005D6EF3">
      <w:pPr>
        <w:tabs>
          <w:tab w:val="left" w:pos="10490"/>
        </w:tabs>
        <w:spacing w:after="200" w:line="276" w:lineRule="auto"/>
        <w:ind w:left="284" w:right="14" w:firstLine="709"/>
        <w:rPr>
          <w:color w:val="auto"/>
          <w:sz w:val="24"/>
          <w:szCs w:val="24"/>
          <w:lang w:val="kk-KZ" w:eastAsia="ru-RU"/>
        </w:rPr>
      </w:pPr>
      <w:r w:rsidRPr="00C05516">
        <w:rPr>
          <w:color w:val="auto"/>
          <w:sz w:val="24"/>
          <w:szCs w:val="24"/>
          <w:lang w:val="kk-KZ" w:eastAsia="ru-RU"/>
        </w:rPr>
        <w:t xml:space="preserve">    Оқу жылындағы атқарылған барлық психологиялық іс-шараларды ұйымдастыру төменгі бұйрыққа  негізделе  жасалынды. Білім беру ұйымдарындағы психологиялық қызметтің іске асуы мен негізгі міндеттері білім алушыларды психологиялық-педагогикалық сүйемелдеу принциптері Қазақстан Республикасы Оқу-ағарту министрінің  2022 жылғы 25 тамыздағы № 377 «Орта білім беру ұйымдарындағы психологиялық қызметтің жұмыс істеу қағидаларын бекіту туралы» бұйрығымен негізделеді.     Психологиялық қызметтің басты мақсаты –дамудың және оқу-тәрбие процесінің әлеуметтікжағдайынғылымипсихологиялыққамтамасызету,яғнибілімберупроцесіндегібарлыққатысушылардың денсаулығын сақтауға арналған психологиялық жағдайларды қамтамасызетеалатын,тұлғаныдамытументәрбиелеудіңосыкүнгіпсихологиялық-педагогикалықтеорияларынегізіндеосыпроцестіұйымдастыруменқұружәнежүргізу.МақсаттыіскеасырубарысыҚазақстанРеспубликасыБілімжәнеғылымминистрінің2020жылғы6сәуірдегі№130бұйрығынаөзгерістеренгізутуралыҚазақстанРеспубликасыныңБілімжәнеғылымминистрі2021 жылдың 16 қыркүйегінде бекіткен №472 бұйрығы, ҚР Оқу-ағарту министрлігі «Ортабілімберуұйымдарындағыпсихологиялыққызметтіңжұмысістеуқағидаларынбекітутуралы»25.08.2022ж.№377бұйрығынегізіндемектеп-гимназиядапсихологиялыққызмет жоспары жасалынып, лауазымдық міндеттер мен істер номенклатурасы бекітілді. Мектептеұйымдастырылған психологиялық қызмет Білім және ғылым министрі бекіткен бес бағыттықамтыды:</w:t>
      </w:r>
    </w:p>
    <w:p w14:paraId="1E73353B" w14:textId="72E9005A" w:rsidR="005D6EF3" w:rsidRPr="00C05516" w:rsidRDefault="005D6EF3" w:rsidP="005D6EF3">
      <w:pPr>
        <w:tabs>
          <w:tab w:val="left" w:pos="142"/>
          <w:tab w:val="left" w:pos="10915"/>
        </w:tabs>
        <w:spacing w:after="200" w:line="276" w:lineRule="auto"/>
        <w:ind w:left="0" w:right="0" w:firstLine="0"/>
        <w:rPr>
          <w:i/>
          <w:color w:val="auto"/>
          <w:sz w:val="24"/>
          <w:szCs w:val="24"/>
          <w:highlight w:val="yellow"/>
          <w:lang w:val="kk-KZ" w:eastAsia="ru-RU"/>
        </w:rPr>
      </w:pPr>
      <w:r w:rsidRPr="00C05516">
        <w:rPr>
          <w:noProof/>
          <w:color w:val="auto"/>
          <w:sz w:val="24"/>
          <w:szCs w:val="24"/>
          <w:lang w:val="ru-RU" w:eastAsia="ru-RU"/>
        </w:rPr>
        <mc:AlternateContent>
          <mc:Choice Requires="wps">
            <w:drawing>
              <wp:anchor distT="0" distB="0" distL="114300" distR="114300" simplePos="0" relativeHeight="251645952" behindDoc="0" locked="0" layoutInCell="1" allowOverlap="1" wp14:anchorId="1188A22E" wp14:editId="5BF45FC0">
                <wp:simplePos x="0" y="0"/>
                <wp:positionH relativeFrom="column">
                  <wp:posOffset>2315210</wp:posOffset>
                </wp:positionH>
                <wp:positionV relativeFrom="paragraph">
                  <wp:posOffset>-1905</wp:posOffset>
                </wp:positionV>
                <wp:extent cx="2095500" cy="1247775"/>
                <wp:effectExtent l="0" t="0" r="19050" b="28575"/>
                <wp:wrapNone/>
                <wp:docPr id="12"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1247775"/>
                        </a:xfrm>
                        <a:prstGeom prst="ellipse">
                          <a:avLst/>
                        </a:prstGeom>
                        <a:solidFill>
                          <a:srgbClr val="FFFFFF"/>
                        </a:solidFill>
                        <a:ln w="9525">
                          <a:solidFill>
                            <a:srgbClr val="000000"/>
                          </a:solidFill>
                          <a:round/>
                          <a:headEnd/>
                          <a:tailEnd/>
                        </a:ln>
                      </wps:spPr>
                      <wps:txbx>
                        <w:txbxContent>
                          <w:p w14:paraId="4956ABDA" w14:textId="77777777" w:rsidR="005D6EF3" w:rsidRPr="00EF23D6" w:rsidRDefault="005D6EF3" w:rsidP="005D6EF3">
                            <w:pPr>
                              <w:jc w:val="center"/>
                              <w:rPr>
                                <w:b/>
                                <w:i/>
                                <w:sz w:val="24"/>
                                <w:szCs w:val="24"/>
                              </w:rPr>
                            </w:pPr>
                            <w:r w:rsidRPr="00EF23D6">
                              <w:rPr>
                                <w:b/>
                                <w:i/>
                                <w:sz w:val="24"/>
                                <w:szCs w:val="24"/>
                              </w:rPr>
                              <w:t>Психологиялық</w:t>
                            </w:r>
                          </w:p>
                          <w:p w14:paraId="1D0B9726" w14:textId="77777777" w:rsidR="005D6EF3" w:rsidRPr="00EF23D6" w:rsidRDefault="005D6EF3" w:rsidP="005D6EF3">
                            <w:pPr>
                              <w:jc w:val="center"/>
                              <w:rPr>
                                <w:b/>
                                <w:i/>
                                <w:sz w:val="24"/>
                                <w:szCs w:val="24"/>
                              </w:rPr>
                            </w:pPr>
                            <w:r w:rsidRPr="00EF23D6">
                              <w:rPr>
                                <w:b/>
                                <w:i/>
                                <w:sz w:val="24"/>
                                <w:szCs w:val="24"/>
                              </w:rPr>
                              <w:t>бағыттар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88A22E" id="Овал 12" o:spid="_x0000_s1026" style="position:absolute;left:0;text-align:left;margin-left:182.3pt;margin-top:-.15pt;width:165pt;height:98.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">
                <v:textbox>
                  <w:txbxContent>
                    <w:p w14:paraId="4956ABDA" w14:textId="77777777" w:rsidR="005D6EF3" w:rsidRPr="00EF23D6" w:rsidRDefault="005D6EF3" w:rsidP="005D6EF3">
                      <w:pPr>
                        <w:jc w:val="center"/>
                        <w:rPr>
                          <w:b/>
                          <w:i/>
                          <w:sz w:val="24"/>
                          <w:szCs w:val="24"/>
                        </w:rPr>
                      </w:pPr>
                      <w:r w:rsidRPr="00EF23D6">
                        <w:rPr>
                          <w:b/>
                          <w:i/>
                          <w:sz w:val="24"/>
                          <w:szCs w:val="24"/>
                        </w:rPr>
                        <w:t>Психологиялық</w:t>
                      </w:r>
                    </w:p>
                    <w:p w14:paraId="1D0B9726" w14:textId="77777777" w:rsidR="005D6EF3" w:rsidRPr="00EF23D6" w:rsidRDefault="005D6EF3" w:rsidP="005D6EF3">
                      <w:pPr>
                        <w:jc w:val="center"/>
                        <w:rPr>
                          <w:b/>
                          <w:i/>
                          <w:sz w:val="24"/>
                          <w:szCs w:val="24"/>
                        </w:rPr>
                      </w:pPr>
                      <w:r w:rsidRPr="00EF23D6">
                        <w:rPr>
                          <w:b/>
                          <w:i/>
                          <w:sz w:val="24"/>
                          <w:szCs w:val="24"/>
                        </w:rPr>
                        <w:t>бағыттар</w:t>
                      </w:r>
                    </w:p>
                  </w:txbxContent>
                </v:textbox>
              </v:oval>
            </w:pict>
          </mc:Fallback>
        </mc:AlternateContent>
      </w:r>
    </w:p>
    <w:p w14:paraId="44CDCFBC" w14:textId="21ED205A" w:rsidR="005D6EF3" w:rsidRPr="00C05516" w:rsidRDefault="005D6EF3" w:rsidP="005D6EF3">
      <w:pPr>
        <w:tabs>
          <w:tab w:val="left" w:pos="3675"/>
          <w:tab w:val="left" w:pos="5880"/>
        </w:tabs>
        <w:spacing w:after="200" w:line="276" w:lineRule="auto"/>
        <w:ind w:left="426" w:right="0" w:firstLine="0"/>
        <w:rPr>
          <w:color w:val="auto"/>
          <w:sz w:val="24"/>
          <w:szCs w:val="24"/>
          <w:highlight w:val="yellow"/>
          <w:lang w:val="kk-KZ" w:eastAsia="ru-RU"/>
        </w:rPr>
      </w:pPr>
      <w:r w:rsidRPr="00C05516">
        <w:rPr>
          <w:i/>
          <w:noProof/>
          <w:color w:val="auto"/>
          <w:sz w:val="24"/>
          <w:szCs w:val="24"/>
          <w:lang w:val="ru-RU" w:eastAsia="ru-RU"/>
        </w:rPr>
        <mc:AlternateContent>
          <mc:Choice Requires="wps">
            <w:drawing>
              <wp:anchor distT="0" distB="0" distL="114300" distR="114300" simplePos="0" relativeHeight="251650048" behindDoc="0" locked="0" layoutInCell="1" allowOverlap="1" wp14:anchorId="41C266A6" wp14:editId="490A2CDB">
                <wp:simplePos x="0" y="0"/>
                <wp:positionH relativeFrom="column">
                  <wp:posOffset>426720</wp:posOffset>
                </wp:positionH>
                <wp:positionV relativeFrom="paragraph">
                  <wp:posOffset>56515</wp:posOffset>
                </wp:positionV>
                <wp:extent cx="1666875" cy="771525"/>
                <wp:effectExtent l="0" t="0" r="28575" b="28575"/>
                <wp:wrapNone/>
                <wp:docPr id="11" name="Прямоугольник: скругленные углы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771525"/>
                        </a:xfrm>
                        <a:prstGeom prst="roundRect">
                          <a:avLst>
                            <a:gd name="adj" fmla="val 16667"/>
                          </a:avLst>
                        </a:prstGeom>
                        <a:solidFill>
                          <a:srgbClr val="FFFFFF"/>
                        </a:solidFill>
                        <a:ln w="9525">
                          <a:solidFill>
                            <a:srgbClr val="000000"/>
                          </a:solidFill>
                          <a:round/>
                          <a:headEnd/>
                          <a:tailEnd/>
                        </a:ln>
                      </wps:spPr>
                      <wps:txbx>
                        <w:txbxContent>
                          <w:p w14:paraId="347AD7BF" w14:textId="77777777" w:rsidR="005D6EF3" w:rsidRPr="00EF23D6" w:rsidRDefault="005D6EF3" w:rsidP="005D6EF3">
                            <w:pPr>
                              <w:jc w:val="center"/>
                              <w:rPr>
                                <w:b/>
                                <w:i/>
                              </w:rPr>
                            </w:pPr>
                            <w:r w:rsidRPr="00EF23D6">
                              <w:rPr>
                                <w:b/>
                                <w:i/>
                              </w:rPr>
                              <w:t>Ағартушылық-профилактикалық бағыттар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C266A6" id="Прямоугольник: скругленные углы 11" o:spid="_x0000_s1027" style="position:absolute;left:0;text-align:left;margin-left:33.6pt;margin-top:4.45pt;width:131.25pt;height:60.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">
                <v:textbox>
                  <w:txbxContent>
                    <w:p w14:paraId="347AD7BF" w14:textId="77777777" w:rsidR="005D6EF3" w:rsidRPr="00EF23D6" w:rsidRDefault="005D6EF3" w:rsidP="005D6EF3">
                      <w:pPr>
                        <w:jc w:val="center"/>
                        <w:rPr>
                          <w:b/>
                          <w:i/>
                        </w:rPr>
                      </w:pPr>
                      <w:r w:rsidRPr="00EF23D6">
                        <w:rPr>
                          <w:b/>
                          <w:i/>
                        </w:rPr>
                        <w:t>Ағартушылық-профилактикалық бағыттар</w:t>
                      </w:r>
                    </w:p>
                  </w:txbxContent>
                </v:textbox>
              </v:roundrect>
            </w:pict>
          </mc:Fallback>
        </mc:AlternateContent>
      </w:r>
      <w:r w:rsidRPr="00C05516">
        <w:rPr>
          <w:i/>
          <w:noProof/>
          <w:color w:val="auto"/>
          <w:sz w:val="24"/>
          <w:szCs w:val="24"/>
          <w:lang w:val="ru-RU" w:eastAsia="ru-RU"/>
        </w:rPr>
        <mc:AlternateContent>
          <mc:Choice Requires="wps">
            <w:drawing>
              <wp:anchor distT="0" distB="0" distL="114300" distR="114300" simplePos="0" relativeHeight="251654144" behindDoc="0" locked="0" layoutInCell="1" allowOverlap="1" wp14:anchorId="59E8C106" wp14:editId="2667B1D1">
                <wp:simplePos x="0" y="0"/>
                <wp:positionH relativeFrom="column">
                  <wp:posOffset>4641850</wp:posOffset>
                </wp:positionH>
                <wp:positionV relativeFrom="paragraph">
                  <wp:posOffset>8890</wp:posOffset>
                </wp:positionV>
                <wp:extent cx="1809750" cy="714375"/>
                <wp:effectExtent l="0" t="0" r="19050" b="28575"/>
                <wp:wrapNone/>
                <wp:docPr id="10" name="Прямоугольник: скругленные углы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09750" cy="714375"/>
                        </a:xfrm>
                        <a:prstGeom prst="roundRect">
                          <a:avLst>
                            <a:gd name="adj" fmla="val 16667"/>
                          </a:avLst>
                        </a:prstGeom>
                        <a:solidFill>
                          <a:srgbClr val="FFFFFF"/>
                        </a:solidFill>
                        <a:ln w="9525">
                          <a:solidFill>
                            <a:srgbClr val="000000"/>
                          </a:solidFill>
                          <a:round/>
                          <a:headEnd/>
                          <a:tailEnd/>
                        </a:ln>
                      </wps:spPr>
                      <wps:txbx>
                        <w:txbxContent>
                          <w:p w14:paraId="6F642593" w14:textId="77777777" w:rsidR="005D6EF3" w:rsidRPr="00EF23D6" w:rsidRDefault="005D6EF3" w:rsidP="005D6EF3">
                            <w:pPr>
                              <w:jc w:val="center"/>
                              <w:rPr>
                                <w:b/>
                                <w:i/>
                              </w:rPr>
                            </w:pPr>
                            <w:r w:rsidRPr="00EF23D6">
                              <w:rPr>
                                <w:b/>
                                <w:i/>
                              </w:rPr>
                              <w:t>Консультация</w:t>
                            </w:r>
                          </w:p>
                          <w:p w14:paraId="7002796D" w14:textId="77777777" w:rsidR="005D6EF3" w:rsidRPr="00EF23D6" w:rsidRDefault="005D6EF3" w:rsidP="005D6EF3">
                            <w:pPr>
                              <w:jc w:val="center"/>
                              <w:rPr>
                                <w:b/>
                                <w:i/>
                              </w:rPr>
                            </w:pPr>
                            <w:r w:rsidRPr="00EF23D6">
                              <w:rPr>
                                <w:b/>
                                <w:i/>
                              </w:rPr>
                              <w:t>(кеңес беру)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E8C106" id="Прямоугольник: скругленные углы 10" o:spid="_x0000_s1028" style="position:absolute;left:0;text-align:left;margin-left:365.5pt;margin-top:.7pt;width:142.5pt;height:56.25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">
                <v:textbox>
                  <w:txbxContent>
                    <w:p w14:paraId="6F642593" w14:textId="77777777" w:rsidR="005D6EF3" w:rsidRPr="00EF23D6" w:rsidRDefault="005D6EF3" w:rsidP="005D6EF3">
                      <w:pPr>
                        <w:jc w:val="center"/>
                        <w:rPr>
                          <w:b/>
                          <w:i/>
                        </w:rPr>
                      </w:pPr>
                      <w:r w:rsidRPr="00EF23D6">
                        <w:rPr>
                          <w:b/>
                          <w:i/>
                        </w:rPr>
                        <w:t>Консультация</w:t>
                      </w:r>
                    </w:p>
                    <w:p w14:paraId="7002796D" w14:textId="77777777" w:rsidR="005D6EF3" w:rsidRPr="00EF23D6" w:rsidRDefault="005D6EF3" w:rsidP="005D6EF3">
                      <w:pPr>
                        <w:jc w:val="center"/>
                        <w:rPr>
                          <w:b/>
                          <w:i/>
                        </w:rPr>
                      </w:pPr>
                      <w:r w:rsidRPr="00EF23D6">
                        <w:rPr>
                          <w:b/>
                          <w:i/>
                        </w:rPr>
                        <w:t>(кеңес беру)</w:t>
                      </w:r>
                    </w:p>
                  </w:txbxContent>
                </v:textbox>
              </v:roundrect>
            </w:pict>
          </mc:Fallback>
        </mc:AlternateContent>
      </w:r>
      <w:r w:rsidRPr="00C05516">
        <w:rPr>
          <w:color w:val="auto"/>
          <w:sz w:val="24"/>
          <w:szCs w:val="24"/>
          <w:lang w:val="kk-KZ" w:eastAsia="ru-RU"/>
        </w:rPr>
        <w:tab/>
      </w:r>
      <w:r w:rsidRPr="00C05516">
        <w:rPr>
          <w:color w:val="auto"/>
          <w:sz w:val="24"/>
          <w:szCs w:val="24"/>
          <w:highlight w:val="yellow"/>
          <w:lang w:val="kk-KZ" w:eastAsia="ru-RU"/>
        </w:rPr>
        <w:tab/>
      </w:r>
    </w:p>
    <w:p w14:paraId="26A72BBA" w14:textId="77777777" w:rsidR="005D6EF3" w:rsidRPr="00C05516" w:rsidRDefault="005D6EF3" w:rsidP="005D6EF3">
      <w:pPr>
        <w:tabs>
          <w:tab w:val="left" w:pos="1440"/>
          <w:tab w:val="left" w:pos="10915"/>
        </w:tabs>
        <w:spacing w:after="200" w:line="276" w:lineRule="auto"/>
        <w:ind w:left="284" w:right="0" w:firstLine="0"/>
        <w:rPr>
          <w:color w:val="auto"/>
          <w:sz w:val="24"/>
          <w:szCs w:val="24"/>
          <w:highlight w:val="yellow"/>
          <w:lang w:val="kk-KZ" w:eastAsia="ru-RU"/>
        </w:rPr>
      </w:pPr>
    </w:p>
    <w:p w14:paraId="76453C88" w14:textId="77777777" w:rsidR="005D6EF3" w:rsidRPr="00C05516" w:rsidRDefault="005D6EF3" w:rsidP="005D6EF3">
      <w:pPr>
        <w:tabs>
          <w:tab w:val="left" w:pos="567"/>
          <w:tab w:val="left" w:pos="10915"/>
        </w:tabs>
        <w:spacing w:after="200" w:line="276" w:lineRule="auto"/>
        <w:ind w:left="284" w:right="0" w:firstLine="0"/>
        <w:rPr>
          <w:b/>
          <w:color w:val="auto"/>
          <w:sz w:val="24"/>
          <w:szCs w:val="24"/>
          <w:highlight w:val="yellow"/>
          <w:lang w:val="kk-KZ" w:eastAsia="ru-RU"/>
        </w:rPr>
      </w:pPr>
    </w:p>
    <w:p w14:paraId="593035ED" w14:textId="5F862DD1" w:rsidR="005D6EF3" w:rsidRPr="00C05516" w:rsidRDefault="005D6EF3" w:rsidP="005D6EF3">
      <w:pPr>
        <w:spacing w:after="360" w:line="285" w:lineRule="atLeast"/>
        <w:ind w:left="284" w:right="0" w:firstLine="0"/>
        <w:jc w:val="left"/>
        <w:textAlignment w:val="baseline"/>
        <w:rPr>
          <w:spacing w:val="2"/>
          <w:sz w:val="24"/>
          <w:szCs w:val="24"/>
          <w:lang w:val="kk-KZ" w:eastAsia="ru-RU"/>
        </w:rPr>
      </w:pPr>
      <w:r w:rsidRPr="00C05516">
        <w:rPr>
          <w:rFonts w:eastAsia="Calibri"/>
          <w:i/>
          <w:noProof/>
          <w:color w:val="auto"/>
          <w:sz w:val="24"/>
          <w:szCs w:val="24"/>
          <w:lang w:val="ru-RU" w:eastAsia="ru-RU"/>
        </w:rPr>
        <mc:AlternateContent>
          <mc:Choice Requires="wps">
            <w:drawing>
              <wp:anchor distT="0" distB="0" distL="114300" distR="114300" simplePos="0" relativeHeight="251668480" behindDoc="0" locked="0" layoutInCell="1" allowOverlap="1" wp14:anchorId="5141F166" wp14:editId="731D53BF">
                <wp:simplePos x="0" y="0"/>
                <wp:positionH relativeFrom="column">
                  <wp:posOffset>2467610</wp:posOffset>
                </wp:positionH>
                <wp:positionV relativeFrom="paragraph">
                  <wp:posOffset>148590</wp:posOffset>
                </wp:positionV>
                <wp:extent cx="1943100" cy="723900"/>
                <wp:effectExtent l="0" t="0" r="19050" b="19050"/>
                <wp:wrapNone/>
                <wp:docPr id="8" name="Прямоугольник: скругленные углы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723900"/>
                        </a:xfrm>
                        <a:prstGeom prst="roundRect">
                          <a:avLst>
                            <a:gd name="adj" fmla="val 16667"/>
                          </a:avLst>
                        </a:prstGeom>
                        <a:solidFill>
                          <a:srgbClr val="FFFFFF"/>
                        </a:solidFill>
                        <a:ln w="9525">
                          <a:solidFill>
                            <a:srgbClr val="000000"/>
                          </a:solidFill>
                          <a:round/>
                          <a:headEnd/>
                          <a:tailEnd/>
                        </a:ln>
                      </wps:spPr>
                      <wps:txbx>
                        <w:txbxContent>
                          <w:p w14:paraId="5A80FA2F" w14:textId="77777777" w:rsidR="005D6EF3" w:rsidRPr="00EF23D6" w:rsidRDefault="005D6EF3" w:rsidP="005D6EF3">
                            <w:pPr>
                              <w:rPr>
                                <w:b/>
                                <w:i/>
                              </w:rPr>
                            </w:pPr>
                            <w:r w:rsidRPr="00EF23D6">
                              <w:rPr>
                                <w:b/>
                                <w:i/>
                              </w:rPr>
                              <w:t xml:space="preserve">      Психодиагностика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41F166" id="Прямоугольник: скругленные углы 8" o:spid="_x0000_s1029" style="position:absolute;left:0;text-align:left;margin-left:194.3pt;margin-top:11.7pt;width:153pt;height: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">
                <v:textbox>
                  <w:txbxContent>
                    <w:p w14:paraId="5A80FA2F" w14:textId="77777777" w:rsidR="005D6EF3" w:rsidRPr="00EF23D6" w:rsidRDefault="005D6EF3" w:rsidP="005D6EF3">
                      <w:pPr>
                        <w:rPr>
                          <w:b/>
                          <w:i/>
                        </w:rPr>
                      </w:pPr>
                      <w:r w:rsidRPr="00EF23D6">
                        <w:rPr>
                          <w:b/>
                          <w:i/>
                        </w:rPr>
                        <w:t xml:space="preserve">      Психодиагностика</w:t>
                      </w:r>
                    </w:p>
                  </w:txbxContent>
                </v:textbox>
              </v:roundrect>
            </w:pict>
          </mc:Fallback>
        </mc:AlternateContent>
      </w:r>
      <w:r w:rsidRPr="00C05516">
        <w:rPr>
          <w:rFonts w:eastAsia="Calibri"/>
          <w:b/>
          <w:noProof/>
          <w:color w:val="auto"/>
          <w:sz w:val="24"/>
          <w:szCs w:val="24"/>
          <w:lang w:val="ru-RU" w:eastAsia="ru-RU"/>
        </w:rPr>
        <mc:AlternateContent>
          <mc:Choice Requires="wps">
            <w:drawing>
              <wp:anchor distT="0" distB="0" distL="114300" distR="114300" simplePos="0" relativeHeight="251658240" behindDoc="0" locked="0" layoutInCell="1" allowOverlap="1" wp14:anchorId="69D6B74F" wp14:editId="4722C8C3">
                <wp:simplePos x="0" y="0"/>
                <wp:positionH relativeFrom="column">
                  <wp:posOffset>471805</wp:posOffset>
                </wp:positionH>
                <wp:positionV relativeFrom="paragraph">
                  <wp:posOffset>127635</wp:posOffset>
                </wp:positionV>
                <wp:extent cx="1676400" cy="723900"/>
                <wp:effectExtent l="0" t="0" r="19050" b="19050"/>
                <wp:wrapNone/>
                <wp:docPr id="4" name="Прямоугольник: скругленные углы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723900"/>
                        </a:xfrm>
                        <a:prstGeom prst="roundRect">
                          <a:avLst>
                            <a:gd name="adj" fmla="val 16667"/>
                          </a:avLst>
                        </a:prstGeom>
                        <a:solidFill>
                          <a:srgbClr val="FFFFFF"/>
                        </a:solidFill>
                        <a:ln w="9525">
                          <a:solidFill>
                            <a:srgbClr val="000000"/>
                          </a:solidFill>
                          <a:round/>
                          <a:headEnd/>
                          <a:tailEnd/>
                        </a:ln>
                      </wps:spPr>
                      <wps:txbx>
                        <w:txbxContent>
                          <w:p w14:paraId="37876D99" w14:textId="77777777" w:rsidR="005D6EF3" w:rsidRPr="00EF23D6" w:rsidRDefault="005D6EF3" w:rsidP="005D6EF3">
                            <w:pPr>
                              <w:jc w:val="center"/>
                              <w:rPr>
                                <w:b/>
                              </w:rPr>
                            </w:pPr>
                            <w:r w:rsidRPr="00EF23D6">
                              <w:rPr>
                                <w:b/>
                              </w:rPr>
                              <w:t>Түзету-дамытушылық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D6B74F" id="Прямоугольник: скругленные углы 4" o:spid="_x0000_s1030" style="position:absolute;left:0;text-align:left;margin-left:37.15pt;margin-top:10.05pt;width:132pt;height:5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">
                <v:textbox>
                  <w:txbxContent>
                    <w:p w14:paraId="37876D99" w14:textId="77777777" w:rsidR="005D6EF3" w:rsidRPr="00EF23D6" w:rsidRDefault="005D6EF3" w:rsidP="005D6EF3">
                      <w:pPr>
                        <w:jc w:val="center"/>
                        <w:rPr>
                          <w:b/>
                        </w:rPr>
                      </w:pPr>
                      <w:r w:rsidRPr="00EF23D6">
                        <w:rPr>
                          <w:b/>
                        </w:rPr>
                        <w:t>Түзету-дамытушылық</w:t>
                      </w:r>
                    </w:p>
                  </w:txbxContent>
                </v:textbox>
              </v:roundrect>
            </w:pict>
          </mc:Fallback>
        </mc:AlternateContent>
      </w:r>
      <w:r w:rsidRPr="00C05516">
        <w:rPr>
          <w:rFonts w:eastAsia="Calibri"/>
          <w:b/>
          <w:noProof/>
          <w:color w:val="auto"/>
          <w:sz w:val="24"/>
          <w:szCs w:val="24"/>
          <w:lang w:val="ru-RU" w:eastAsia="ru-RU"/>
        </w:rPr>
        <mc:AlternateContent>
          <mc:Choice Requires="wps">
            <w:drawing>
              <wp:anchor distT="0" distB="0" distL="114300" distR="114300" simplePos="0" relativeHeight="251662336" behindDoc="0" locked="0" layoutInCell="1" allowOverlap="1" wp14:anchorId="6D43490F" wp14:editId="1C7CBCC8">
                <wp:simplePos x="0" y="0"/>
                <wp:positionH relativeFrom="column">
                  <wp:posOffset>4643120</wp:posOffset>
                </wp:positionH>
                <wp:positionV relativeFrom="paragraph">
                  <wp:posOffset>148590</wp:posOffset>
                </wp:positionV>
                <wp:extent cx="1809750" cy="723900"/>
                <wp:effectExtent l="0" t="0" r="19050" b="19050"/>
                <wp:wrapNone/>
                <wp:docPr id="3" name="Прямоугольник: скругленные углы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723900"/>
                        </a:xfrm>
                        <a:prstGeom prst="roundRect">
                          <a:avLst>
                            <a:gd name="adj" fmla="val 16667"/>
                          </a:avLst>
                        </a:prstGeom>
                        <a:solidFill>
                          <a:srgbClr val="FFFFFF"/>
                        </a:solidFill>
                        <a:ln w="9525">
                          <a:solidFill>
                            <a:srgbClr val="000000"/>
                          </a:solidFill>
                          <a:round/>
                          <a:headEnd/>
                          <a:tailEnd/>
                        </a:ln>
                      </wps:spPr>
                      <wps:txbx>
                        <w:txbxContent>
                          <w:p w14:paraId="2BE75E44" w14:textId="77777777" w:rsidR="005D6EF3" w:rsidRPr="00EF23D6" w:rsidRDefault="005D6EF3" w:rsidP="005D6EF3">
                            <w:pPr>
                              <w:jc w:val="center"/>
                              <w:rPr>
                                <w:b/>
                                <w:i/>
                              </w:rPr>
                            </w:pPr>
                            <w:r w:rsidRPr="00EF23D6">
                              <w:rPr>
                                <w:b/>
                                <w:i/>
                              </w:rPr>
                              <w:t>Әлеуметтік-диспечерлік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43490F" id="Прямоугольник: скругленные углы 3" o:spid="_x0000_s1031" style="position:absolute;left:0;text-align:left;margin-left:365.6pt;margin-top:11.7pt;width:142.5pt;height: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">
                <v:textbox>
                  <w:txbxContent>
                    <w:p w14:paraId="2BE75E44" w14:textId="77777777" w:rsidR="005D6EF3" w:rsidRPr="00EF23D6" w:rsidRDefault="005D6EF3" w:rsidP="005D6EF3">
                      <w:pPr>
                        <w:jc w:val="center"/>
                        <w:rPr>
                          <w:b/>
                          <w:i/>
                        </w:rPr>
                      </w:pPr>
                      <w:r w:rsidRPr="00EF23D6">
                        <w:rPr>
                          <w:b/>
                          <w:i/>
                        </w:rPr>
                        <w:t>Әлеуметтік-диспечерлік</w:t>
                      </w:r>
                    </w:p>
                  </w:txbxContent>
                </v:textbox>
              </v:roundrect>
            </w:pict>
          </mc:Fallback>
        </mc:AlternateContent>
      </w:r>
      <w:r w:rsidRPr="00C05516">
        <w:rPr>
          <w:spacing w:val="2"/>
          <w:sz w:val="24"/>
          <w:szCs w:val="24"/>
          <w:lang w:val="kk-KZ" w:eastAsia="ru-RU"/>
        </w:rPr>
        <w:t xml:space="preserve">           </w:t>
      </w:r>
    </w:p>
    <w:p w14:paraId="29919D24" w14:textId="77777777" w:rsidR="005D6EF3" w:rsidRPr="00C05516" w:rsidRDefault="005D6EF3" w:rsidP="005D6EF3">
      <w:pPr>
        <w:spacing w:after="200" w:line="276" w:lineRule="auto"/>
        <w:ind w:left="0" w:right="0" w:firstLine="0"/>
        <w:jc w:val="center"/>
        <w:rPr>
          <w:b/>
          <w:color w:val="auto"/>
          <w:sz w:val="24"/>
          <w:szCs w:val="24"/>
          <w:lang w:val="kk-KZ" w:eastAsia="ru-RU"/>
        </w:rPr>
      </w:pPr>
    </w:p>
    <w:p w14:paraId="524631F6" w14:textId="77777777" w:rsidR="005D6EF3" w:rsidRPr="00C05516" w:rsidRDefault="005D6EF3" w:rsidP="005D6EF3">
      <w:pPr>
        <w:spacing w:after="200" w:line="276" w:lineRule="auto"/>
        <w:ind w:left="851" w:right="0" w:firstLine="425"/>
        <w:jc w:val="left"/>
        <w:rPr>
          <w:color w:val="auto"/>
          <w:sz w:val="24"/>
          <w:szCs w:val="24"/>
          <w:lang w:val="kk-KZ" w:eastAsia="ru-RU"/>
        </w:rPr>
      </w:pPr>
    </w:p>
    <w:p w14:paraId="69F799EF" w14:textId="77777777" w:rsidR="005D6EF3" w:rsidRPr="00C05516" w:rsidRDefault="005D6EF3" w:rsidP="00284AD3">
      <w:pPr>
        <w:spacing w:after="200" w:line="276" w:lineRule="auto"/>
        <w:ind w:left="0" w:right="0" w:firstLine="425"/>
        <w:rPr>
          <w:color w:val="auto"/>
          <w:sz w:val="24"/>
          <w:szCs w:val="24"/>
          <w:lang w:val="kk-KZ" w:eastAsia="ru-RU"/>
        </w:rPr>
      </w:pPr>
      <w:r w:rsidRPr="00C05516">
        <w:rPr>
          <w:color w:val="auto"/>
          <w:sz w:val="24"/>
          <w:szCs w:val="24"/>
          <w:lang w:val="kk-KZ" w:eastAsia="ru-RU"/>
        </w:rPr>
        <w:t xml:space="preserve">     Психологиялық қызмет бойынша жылдық жоспар, сәйкесінше, әртүрлі бағыттағы профилактикалық және психологиялық жұмыстар,оқу-тәрбие жұмысына қатысушылармен жұмыс жоспарлары жасалып  бекітілді. Психологиялық жұмыстарға арналған әдістемелік материалдар,психологиялық қолдау бағдарламалары  жинақталып, кабинет жабдықталып реттелді. </w:t>
      </w:r>
    </w:p>
    <w:p w14:paraId="5AD9516C" w14:textId="77777777" w:rsidR="005D6EF3" w:rsidRPr="00C05516" w:rsidRDefault="005D6EF3" w:rsidP="00284AD3">
      <w:pPr>
        <w:spacing w:after="200" w:line="276" w:lineRule="auto"/>
        <w:ind w:left="0" w:right="-128" w:firstLine="1418"/>
        <w:rPr>
          <w:color w:val="auto"/>
          <w:sz w:val="24"/>
          <w:szCs w:val="24"/>
          <w:lang w:val="kk-KZ" w:eastAsia="ru-RU"/>
        </w:rPr>
      </w:pPr>
      <w:r w:rsidRPr="00C05516">
        <w:rPr>
          <w:color w:val="auto"/>
          <w:sz w:val="24"/>
          <w:szCs w:val="24"/>
          <w:lang w:val="kk-KZ" w:eastAsia="ru-RU"/>
        </w:rPr>
        <w:t xml:space="preserve">   Педагогикалық кеңесте мектеп ұжымы арасында психологиялық қызметтің құрамымен, мазмұны және мақсаты, жаңа оқу жылында атқарылатын іс-шаралар жөнінде  таныстырылды.</w:t>
      </w:r>
    </w:p>
    <w:p w14:paraId="5E156FC7" w14:textId="77777777" w:rsidR="005D6EF3" w:rsidRPr="00C05516" w:rsidRDefault="005D6EF3" w:rsidP="005D6EF3">
      <w:pPr>
        <w:spacing w:after="0" w:line="276" w:lineRule="auto"/>
        <w:ind w:left="0" w:right="0" w:firstLine="0"/>
        <w:jc w:val="left"/>
        <w:rPr>
          <w:color w:val="auto"/>
          <w:sz w:val="24"/>
          <w:szCs w:val="24"/>
          <w:lang w:val="kk-KZ" w:eastAsia="ru-RU"/>
        </w:rPr>
      </w:pPr>
      <w:r w:rsidRPr="00C05516">
        <w:rPr>
          <w:color w:val="auto"/>
          <w:sz w:val="24"/>
          <w:szCs w:val="24"/>
          <w:lang w:val="kk-KZ" w:eastAsia="ru-RU"/>
        </w:rPr>
        <w:t xml:space="preserve">     Мектепте ұйымдастырылған психологиялық қызмет бойынша 1-11 сынып оқушылары толықтай қамтылып, жүргізілген бағытқа және қажеттілігіне қарай топтық және жеке жұмыстар ұйымдастырылады. Барлық психологиялық жұмыстар баланың жас ерекшелігіне қарай жүргізіліп, хаттама жазылып, педагог-психолог консультацияларын есепке алу журналына тіркеледі.  Мектепте « сенім телефонымен» «сенім жәшігі » бар, оқушыларға түсіндіру жұмыстары жыл бойы жүргізіледі. Психологжұмысының негізгісі аутодеструктивті іс әрекетті жұмыстардың алдын алу бойынша топтықжұмыстар; Бестерек жобасы аясында «Отбасылық қобалжу» сауалнамасы, «Кондаштың «Қобалжу шкаласы» әдістемесі,</w:t>
      </w:r>
      <w:r w:rsidRPr="00C05516">
        <w:rPr>
          <w:rFonts w:ascii="Calibri" w:hAnsi="Calibri"/>
          <w:b/>
          <w:bCs/>
          <w:color w:val="auto"/>
          <w:sz w:val="24"/>
          <w:szCs w:val="24"/>
          <w:lang w:val="kk-KZ" w:eastAsia="ru-RU"/>
        </w:rPr>
        <w:t xml:space="preserve"> </w:t>
      </w:r>
      <w:r w:rsidRPr="00C05516">
        <w:rPr>
          <w:bCs/>
          <w:color w:val="auto"/>
          <w:sz w:val="24"/>
          <w:szCs w:val="24"/>
          <w:lang w:val="kk-KZ" w:eastAsia="ru-RU"/>
        </w:rPr>
        <w:t>«Тұлғаның бойындағы эмоциялық сферасын анықтау» әдістемесінің</w:t>
      </w:r>
      <w:r w:rsidRPr="00C05516">
        <w:rPr>
          <w:color w:val="auto"/>
          <w:sz w:val="24"/>
          <w:szCs w:val="24"/>
          <w:lang w:val="kk-KZ" w:eastAsia="ru-RU"/>
        </w:rPr>
        <w:t xml:space="preserve"> Түрлі бағыттағы құқық бұзушылықты анықтау сауалнамасы, жеке оқушылармен Отбасы суреті» ,сонымен қатар түскен сұраныс мақсатына қарай түрлі тесттер жеке алынады..</w:t>
      </w:r>
    </w:p>
    <w:p w14:paraId="776E136F" w14:textId="77777777" w:rsidR="005D6EF3" w:rsidRPr="00C05516" w:rsidRDefault="005D6EF3" w:rsidP="005D6EF3">
      <w:pPr>
        <w:spacing w:after="200" w:line="276" w:lineRule="auto"/>
        <w:ind w:left="284" w:right="-128" w:hanging="284"/>
        <w:rPr>
          <w:color w:val="auto"/>
          <w:sz w:val="24"/>
          <w:szCs w:val="24"/>
          <w:lang w:val="kk-KZ" w:eastAsia="ru-RU"/>
        </w:rPr>
      </w:pPr>
      <w:r w:rsidRPr="00C05516">
        <w:rPr>
          <w:color w:val="auto"/>
          <w:sz w:val="24"/>
          <w:szCs w:val="24"/>
          <w:lang w:val="kk-KZ" w:eastAsia="ru-RU"/>
        </w:rPr>
        <w:t xml:space="preserve">   Бірінші кезекте мектеп оқушылары туралы мәлімет жинау мақсатында  «Бестерек» жобасы бойынша  сынып жетекшілерден сыныбындағы оқушылар туралы мәлімет  және әлеуметтік педагогтан мектептегі көп балалы, жартылай жетім, сәтсіз отбасы, тұрмысы төмен, үйде оқыту, тұл жетім оқушылардың тізімін, мектеп медбикелерінен  Д – тізімде тұратын  және  мектеп инспекторынан  тіркеудегі оқушылар мен отбасылар тізімі анықталып, « ReFrame» тұлғалық дамыту базасына мәліметтер ендіріледі.  </w:t>
      </w:r>
    </w:p>
    <w:p w14:paraId="54EC89FA" w14:textId="77777777" w:rsidR="005D6EF3" w:rsidRPr="00C05516" w:rsidRDefault="005D6EF3" w:rsidP="005D6EF3">
      <w:pPr>
        <w:spacing w:after="200" w:line="276" w:lineRule="auto"/>
        <w:ind w:left="284" w:right="-128" w:hanging="284"/>
        <w:rPr>
          <w:color w:val="auto"/>
          <w:sz w:val="24"/>
          <w:szCs w:val="24"/>
          <w:lang w:val="kk-KZ" w:eastAsia="ru-RU"/>
        </w:rPr>
      </w:pPr>
      <w:r w:rsidRPr="00C05516">
        <w:rPr>
          <w:color w:val="auto"/>
          <w:sz w:val="24"/>
          <w:szCs w:val="24"/>
          <w:lang w:val="kk-KZ" w:eastAsia="ru-RU"/>
        </w:rPr>
        <w:t xml:space="preserve">     1-11 сынып оқушылардың анықталған тізімінен  мектепішілік тәрбиесі қиын «ерекше тізім», «дарынды», «жаңадан келген» оқушылар анықталып, жоспар бекітіледі.</w:t>
      </w:r>
    </w:p>
    <w:p w14:paraId="11761104" w14:textId="77777777" w:rsidR="005D6EF3" w:rsidRPr="00C05516" w:rsidRDefault="005D6EF3" w:rsidP="005D6EF3">
      <w:pPr>
        <w:spacing w:after="200" w:line="276" w:lineRule="auto"/>
        <w:ind w:left="284" w:right="-128" w:hanging="284"/>
        <w:rPr>
          <w:color w:val="auto"/>
          <w:sz w:val="24"/>
          <w:szCs w:val="24"/>
          <w:lang w:val="kk-KZ" w:eastAsia="ru-RU"/>
        </w:rPr>
      </w:pPr>
      <w:r w:rsidRPr="00C05516">
        <w:rPr>
          <w:color w:val="auto"/>
          <w:sz w:val="24"/>
          <w:szCs w:val="24"/>
          <w:lang w:val="kk-KZ" w:eastAsia="ru-RU"/>
        </w:rPr>
        <w:t xml:space="preserve">    Жаңадан келген,  дарынды  және  оқу мотивациясы төмен оқушыларға жоспар жасалынып  бекітіледі.</w:t>
      </w:r>
    </w:p>
    <w:p w14:paraId="79778E15" w14:textId="77777777" w:rsidR="005D6EF3" w:rsidRPr="00C05516" w:rsidRDefault="005D6EF3" w:rsidP="005D6EF3">
      <w:pPr>
        <w:spacing w:after="200" w:line="276" w:lineRule="auto"/>
        <w:ind w:left="284" w:right="-128" w:hanging="284"/>
        <w:rPr>
          <w:color w:val="auto"/>
          <w:sz w:val="24"/>
          <w:szCs w:val="24"/>
          <w:lang w:val="kk-KZ" w:eastAsia="ru-RU"/>
        </w:rPr>
      </w:pPr>
      <w:r w:rsidRPr="00C05516">
        <w:rPr>
          <w:color w:val="auto"/>
          <w:sz w:val="24"/>
          <w:szCs w:val="24"/>
          <w:lang w:val="kk-KZ" w:eastAsia="ru-RU"/>
        </w:rPr>
        <w:t xml:space="preserve">  8-9-10-11 сынып ербалдарына «Ұлдар кеңесі» өткізіліп, жоспар түзіліп  ұлдар ұйымының жетекшісі,сынып топбасшылары сайланды.  </w:t>
      </w:r>
    </w:p>
    <w:p w14:paraId="7A92AE57" w14:textId="77777777" w:rsidR="005D6EF3" w:rsidRPr="00C05516" w:rsidRDefault="005D6EF3" w:rsidP="005D6EF3">
      <w:pPr>
        <w:spacing w:after="200" w:line="276" w:lineRule="auto"/>
        <w:ind w:left="284" w:right="-128" w:hanging="284"/>
        <w:rPr>
          <w:color w:val="auto"/>
          <w:sz w:val="24"/>
          <w:szCs w:val="24"/>
          <w:lang w:val="kk-KZ" w:eastAsia="ru-RU"/>
        </w:rPr>
      </w:pPr>
      <w:r w:rsidRPr="00C05516">
        <w:rPr>
          <w:color w:val="auto"/>
          <w:sz w:val="24"/>
          <w:szCs w:val="24"/>
          <w:lang w:val="kk-KZ" w:eastAsia="ru-RU"/>
        </w:rPr>
        <w:t xml:space="preserve">    8-9-10-11 сынып  қыздарымен  жиналыс өткізіліп  қыздар  ұйымының жетекшсі  сайланып, жоспар құрылды. </w:t>
      </w:r>
    </w:p>
    <w:p w14:paraId="68374367" w14:textId="77777777" w:rsidR="005D6EF3" w:rsidRPr="00C05516" w:rsidRDefault="005D6EF3" w:rsidP="005D6EF3">
      <w:pPr>
        <w:spacing w:after="200" w:line="276" w:lineRule="auto"/>
        <w:ind w:left="284" w:right="-128" w:hanging="284"/>
        <w:rPr>
          <w:color w:val="auto"/>
          <w:sz w:val="24"/>
          <w:szCs w:val="24"/>
          <w:lang w:val="kk-KZ" w:eastAsia="ru-RU"/>
        </w:rPr>
      </w:pPr>
      <w:r w:rsidRPr="00C05516">
        <w:rPr>
          <w:color w:val="auto"/>
          <w:sz w:val="24"/>
          <w:szCs w:val="24"/>
          <w:lang w:val="kk-KZ" w:eastAsia="ru-RU"/>
        </w:rPr>
        <w:t xml:space="preserve">Аутодеструктивті мінез – құлықтың алдын алу мақсатында  5 - 11 сынып аралығында әр түрлі  тақырыпта эссе жұмысы алынды.  Эссе жазу жұмысы бойынша сынып  жетекшілер </w:t>
      </w:r>
      <w:r w:rsidRPr="00C05516">
        <w:rPr>
          <w:color w:val="auto"/>
          <w:sz w:val="24"/>
          <w:szCs w:val="24"/>
          <w:lang w:val="kk-KZ" w:eastAsia="ru-RU"/>
        </w:rPr>
        <w:lastRenderedPageBreak/>
        <w:t xml:space="preserve">қорытынды жасап, оқушыларды өмірге, өмір сүруге деген көз – қарастарын позитивті екендігін нақтылап көрсетіп берді. </w:t>
      </w:r>
    </w:p>
    <w:p w14:paraId="2B21B3BD" w14:textId="77777777" w:rsidR="005D6EF3" w:rsidRPr="00C05516" w:rsidRDefault="005D6EF3" w:rsidP="005D6EF3">
      <w:pPr>
        <w:spacing w:after="200" w:line="276" w:lineRule="auto"/>
        <w:ind w:left="284" w:right="-128" w:hanging="284"/>
        <w:rPr>
          <w:color w:val="auto"/>
          <w:sz w:val="24"/>
          <w:szCs w:val="24"/>
          <w:lang w:val="kk-KZ" w:eastAsia="ru-RU"/>
        </w:rPr>
      </w:pPr>
      <w:r w:rsidRPr="00C05516">
        <w:rPr>
          <w:color w:val="auto"/>
          <w:sz w:val="24"/>
          <w:szCs w:val="24"/>
          <w:lang w:val="kk-KZ" w:eastAsia="ru-RU"/>
        </w:rPr>
        <w:t xml:space="preserve">   Бастауыш сынып мұғалімдерімен сұхбат жүргізіліп, бастауыш сыныптарында жайсыз отбасыдан шыққан, әлеуметтік аз қамтылған мектеп оқушылары туралы мәлімет жинақталды.</w:t>
      </w:r>
    </w:p>
    <w:p w14:paraId="46F93406" w14:textId="77777777" w:rsidR="005D6EF3" w:rsidRPr="00C05516" w:rsidRDefault="005D6EF3" w:rsidP="005D6EF3">
      <w:pPr>
        <w:spacing w:after="200" w:line="276" w:lineRule="auto"/>
        <w:ind w:left="284" w:right="-128" w:hanging="284"/>
        <w:rPr>
          <w:color w:val="auto"/>
          <w:sz w:val="24"/>
          <w:szCs w:val="24"/>
          <w:lang w:val="kk-KZ" w:eastAsia="ru-RU"/>
        </w:rPr>
      </w:pPr>
      <w:r w:rsidRPr="00C05516">
        <w:rPr>
          <w:color w:val="auto"/>
          <w:sz w:val="24"/>
          <w:szCs w:val="24"/>
          <w:lang w:val="kk-KZ" w:eastAsia="ru-RU"/>
        </w:rPr>
        <w:t xml:space="preserve">   Сабақтан көп қалатын оқушылардың уйіне барып,  сабаққа келмеу себептері анықталып, АКТ түзіліп, ата –анасымен сұхбат жүргізілді. </w:t>
      </w:r>
    </w:p>
    <w:p w14:paraId="614DA644" w14:textId="77777777" w:rsidR="005D6EF3" w:rsidRPr="00C05516" w:rsidRDefault="005D6EF3" w:rsidP="005D6EF3">
      <w:pPr>
        <w:spacing w:after="200" w:line="276" w:lineRule="auto"/>
        <w:ind w:left="284" w:right="-128" w:hanging="284"/>
        <w:rPr>
          <w:color w:val="auto"/>
          <w:sz w:val="24"/>
          <w:szCs w:val="24"/>
          <w:lang w:val="kk-KZ" w:eastAsia="ru-RU"/>
        </w:rPr>
      </w:pPr>
      <w:r w:rsidRPr="00C05516">
        <w:rPr>
          <w:color w:val="auto"/>
          <w:sz w:val="24"/>
          <w:szCs w:val="24"/>
          <w:lang w:val="kk-KZ" w:eastAsia="ru-RU"/>
        </w:rPr>
        <w:t xml:space="preserve">  Мектепішілік есепке тіркелген оқушылармен ДТІЖО мен бірге алдын –алу, түзету жұмыстары үнемі жүргізіліп отырылды.</w:t>
      </w:r>
    </w:p>
    <w:p w14:paraId="7AF0619B" w14:textId="77777777" w:rsidR="005D6EF3" w:rsidRPr="00C05516" w:rsidRDefault="005D6EF3" w:rsidP="005D6EF3">
      <w:pPr>
        <w:spacing w:after="200" w:line="276" w:lineRule="auto"/>
        <w:ind w:left="284" w:right="-128" w:hanging="284"/>
        <w:rPr>
          <w:color w:val="auto"/>
          <w:sz w:val="24"/>
          <w:szCs w:val="24"/>
          <w:lang w:val="kk-KZ" w:eastAsia="ru-RU"/>
        </w:rPr>
      </w:pPr>
      <w:r w:rsidRPr="00C05516">
        <w:rPr>
          <w:color w:val="auto"/>
          <w:sz w:val="24"/>
          <w:szCs w:val="24"/>
          <w:lang w:val="kk-KZ" w:eastAsia="ru-RU"/>
        </w:rPr>
        <w:t>Педагогика психологияға бағытталған психологиялық – диагностикалық сұхбат жұмыстары, сабақтан көп қалатын оқушылар және ата –аналарымен, қамқоршылықтағы оқушылармен,  психологиялық жеке, топтық  кеңеске сұраныс  жұмыстары жүргізілді.</w:t>
      </w:r>
    </w:p>
    <w:p w14:paraId="72DD6E84" w14:textId="77777777" w:rsidR="005D6EF3" w:rsidRPr="00C05516" w:rsidRDefault="005D6EF3" w:rsidP="005D6EF3">
      <w:pPr>
        <w:spacing w:after="200" w:line="276" w:lineRule="auto"/>
        <w:ind w:left="284" w:right="-128" w:hanging="284"/>
        <w:rPr>
          <w:color w:val="auto"/>
          <w:sz w:val="24"/>
          <w:szCs w:val="24"/>
          <w:lang w:val="kk-KZ" w:eastAsia="ru-RU"/>
        </w:rPr>
      </w:pPr>
      <w:r w:rsidRPr="00C05516">
        <w:rPr>
          <w:color w:val="auto"/>
          <w:sz w:val="24"/>
          <w:szCs w:val="24"/>
          <w:lang w:val="kk-KZ" w:eastAsia="ru-RU"/>
        </w:rPr>
        <w:t xml:space="preserve">    Ата – аналар жиналысына қатысып, білім беру мекемелерінде  оқушыларға психологиялық көмек көрсетуге байланысты  ата –ана ( қамқоршы )  тараптарынан   келісімі алынады. </w:t>
      </w:r>
    </w:p>
    <w:p w14:paraId="33E5BDDB" w14:textId="77777777" w:rsidR="005D6EF3" w:rsidRPr="00C05516" w:rsidRDefault="005D6EF3" w:rsidP="005D6EF3">
      <w:pPr>
        <w:spacing w:after="200" w:line="276" w:lineRule="auto"/>
        <w:ind w:left="284" w:right="-128" w:hanging="284"/>
        <w:rPr>
          <w:color w:val="auto"/>
          <w:sz w:val="24"/>
          <w:szCs w:val="24"/>
          <w:lang w:val="kk-KZ" w:eastAsia="ru-RU"/>
        </w:rPr>
      </w:pPr>
      <w:r w:rsidRPr="00C05516">
        <w:rPr>
          <w:color w:val="auto"/>
          <w:sz w:val="24"/>
          <w:szCs w:val="24"/>
          <w:lang w:val="kk-KZ" w:eastAsia="ru-RU"/>
        </w:rPr>
        <w:t xml:space="preserve"> 1-сынып оқушыларының мектептегі оқуға дайындығының деңгейін анықтау  мақсатында Керн-Йерасек тестісі алынды. Берілген графикалық тест 3 тапсырмадан тұрады. Алынған тестің қорытындысы шығарылып, сынып жетекшілеріне түсіндірме жұмыстары жүргізілді.    Жалпы сыныптардың мектепке дайындығының деңгейі орташадан жоғары  деп бағалауға болады. Бала бойындағы орын алған кемшіліктер  түзету-дамытушылық бағытта жұмыс жүгізілді. Ата-ананың сұранысы бойынша, жекелеген оқушылармен түзету-дамыту бағытында жұмыстар жүргізілді.</w:t>
      </w:r>
    </w:p>
    <w:p w14:paraId="0FB156CC" w14:textId="77777777" w:rsidR="005D6EF3" w:rsidRPr="00C05516" w:rsidRDefault="005D6EF3" w:rsidP="005D6EF3">
      <w:pPr>
        <w:spacing w:after="200" w:line="276" w:lineRule="auto"/>
        <w:ind w:left="284" w:right="-128" w:hanging="284"/>
        <w:rPr>
          <w:color w:val="auto"/>
          <w:sz w:val="24"/>
          <w:szCs w:val="24"/>
          <w:lang w:val="kk-KZ" w:eastAsia="ru-RU"/>
        </w:rPr>
      </w:pPr>
      <w:r w:rsidRPr="00C05516">
        <w:rPr>
          <w:color w:val="auto"/>
          <w:sz w:val="24"/>
          <w:szCs w:val="24"/>
          <w:lang w:val="kk-KZ" w:eastAsia="ru-RU"/>
        </w:rPr>
        <w:t xml:space="preserve">    Мектепке жаңадан келген оқушылардың тізімі алынып, оларға әлеуметтік-психологиялық карта толтырылады. 1-сынып оқушыларының мектепке дайындық деңгейіне, 5-сынып оқушыларының орта буынға, оқу жүйесіне бейімделуіне жүргізілген зерттеу жұмыстарының  нәтижесі бойынша оқушылармен түзету-дамыту жұмыстары атқарылды.</w:t>
      </w:r>
    </w:p>
    <w:p w14:paraId="215B9A97" w14:textId="77777777" w:rsidR="005D6EF3" w:rsidRPr="00C05516" w:rsidRDefault="005D6EF3" w:rsidP="005D6EF3">
      <w:pPr>
        <w:tabs>
          <w:tab w:val="left" w:pos="142"/>
          <w:tab w:val="left" w:pos="284"/>
        </w:tabs>
        <w:spacing w:after="200" w:line="276" w:lineRule="auto"/>
        <w:ind w:left="284" w:right="-128" w:hanging="284"/>
        <w:rPr>
          <w:color w:val="auto"/>
          <w:sz w:val="24"/>
          <w:szCs w:val="24"/>
          <w:lang w:val="kk-KZ" w:eastAsia="ru-RU"/>
        </w:rPr>
      </w:pPr>
      <w:r w:rsidRPr="00C05516">
        <w:rPr>
          <w:color w:val="auto"/>
          <w:sz w:val="24"/>
          <w:szCs w:val="24"/>
          <w:lang w:val="kk-KZ" w:eastAsia="ru-RU"/>
        </w:rPr>
        <w:t xml:space="preserve">     «Бестерек» жобасының кабинеттік талдауы бойынша анықтамалар толтырылды. «Бестерек» жобасы бойынша кабинеттік талдауы негізінде тәуекел тобының «Қызыл-, жасыл-,сары-»  деңгейлері анықтау алгоритмі  жүргізілді.</w:t>
      </w:r>
    </w:p>
    <w:p w14:paraId="52465B76" w14:textId="77777777" w:rsidR="005D6EF3" w:rsidRPr="00C05516" w:rsidRDefault="005D6EF3" w:rsidP="005D6EF3">
      <w:pPr>
        <w:tabs>
          <w:tab w:val="left" w:pos="142"/>
          <w:tab w:val="left" w:pos="284"/>
        </w:tabs>
        <w:spacing w:after="200" w:line="276" w:lineRule="auto"/>
        <w:ind w:left="284" w:right="-128" w:hanging="284"/>
        <w:rPr>
          <w:color w:val="auto"/>
          <w:sz w:val="24"/>
          <w:szCs w:val="24"/>
          <w:lang w:val="kk-KZ" w:eastAsia="ru-RU"/>
        </w:rPr>
      </w:pPr>
      <w:r w:rsidRPr="00C05516">
        <w:rPr>
          <w:color w:val="auto"/>
          <w:sz w:val="24"/>
          <w:szCs w:val="24"/>
          <w:lang w:val="kk-KZ" w:eastAsia="ru-RU"/>
        </w:rPr>
        <w:t xml:space="preserve">     Оқушылар бойында қобалжу, мазасыздану деңгейлерін анықтауда 1-4 сыныптардан «Отбасылық сурет» әдістемесі, 5-7 сыныптатарда «Кондаштың қобалжу шкаласы»тесті,   8-10 сыныптардан </w:t>
      </w:r>
      <w:r w:rsidRPr="00C05516">
        <w:rPr>
          <w:bCs/>
          <w:color w:val="auto"/>
          <w:sz w:val="24"/>
          <w:szCs w:val="24"/>
          <w:lang w:val="kk-KZ" w:eastAsia="ru-RU"/>
        </w:rPr>
        <w:t>Айзенктің «Тұлғаның бойындағы эмоциялық сферасын анықтау» әдістемесімен</w:t>
      </w:r>
      <w:r w:rsidRPr="00C05516">
        <w:rPr>
          <w:color w:val="auto"/>
          <w:sz w:val="24"/>
          <w:szCs w:val="24"/>
          <w:lang w:val="kk-KZ" w:eastAsia="ru-RU"/>
        </w:rPr>
        <w:t xml:space="preserve"> </w:t>
      </w:r>
      <w:r w:rsidRPr="00C05516">
        <w:rPr>
          <w:rFonts w:ascii="Calibri" w:hAnsi="Calibri"/>
          <w:color w:val="auto"/>
          <w:sz w:val="24"/>
          <w:szCs w:val="24"/>
          <w:lang w:val="kk-KZ" w:eastAsia="ru-RU"/>
        </w:rPr>
        <w:t xml:space="preserve"> </w:t>
      </w:r>
      <w:r w:rsidRPr="00C05516">
        <w:rPr>
          <w:color w:val="auto"/>
          <w:sz w:val="24"/>
          <w:szCs w:val="24"/>
          <w:lang w:val="kk-KZ" w:eastAsia="ru-RU"/>
        </w:rPr>
        <w:t>диагностика  жүргізіліп, коррекциялық дамыту сабақтары өткізілді.</w:t>
      </w:r>
    </w:p>
    <w:p w14:paraId="702F9814" w14:textId="77777777" w:rsidR="005D6EF3" w:rsidRPr="00C05516" w:rsidRDefault="005D6EF3" w:rsidP="005D6EF3">
      <w:pPr>
        <w:tabs>
          <w:tab w:val="left" w:pos="142"/>
          <w:tab w:val="left" w:pos="284"/>
        </w:tabs>
        <w:spacing w:after="200" w:line="276" w:lineRule="auto"/>
        <w:ind w:left="284" w:right="-128" w:hanging="284"/>
        <w:rPr>
          <w:noProof/>
          <w:color w:val="auto"/>
          <w:sz w:val="24"/>
          <w:szCs w:val="24"/>
          <w:lang w:val="kk-KZ" w:eastAsia="ru-RU"/>
        </w:rPr>
      </w:pPr>
      <w:r w:rsidRPr="00C05516">
        <w:rPr>
          <w:noProof/>
          <w:color w:val="auto"/>
          <w:sz w:val="24"/>
          <w:szCs w:val="24"/>
          <w:lang w:val="kk-KZ" w:eastAsia="ru-RU"/>
        </w:rPr>
        <w:t>Тәуекел тобына алынған оқушылармен топтық, жеке түзету жұмыстары жүргізіліп, жеке іс-қағаз жасалынды. Олардың  сынып жетекшісімен, ата-анасымен жеке кездесулер ұйымдастырылды.</w:t>
      </w:r>
    </w:p>
    <w:p w14:paraId="6CEA2BC7" w14:textId="77777777" w:rsidR="005D6EF3" w:rsidRPr="00C05516" w:rsidRDefault="005D6EF3" w:rsidP="005D6EF3">
      <w:pPr>
        <w:spacing w:after="200" w:line="276" w:lineRule="auto"/>
        <w:ind w:left="284" w:right="-128" w:hanging="284"/>
        <w:rPr>
          <w:color w:val="auto"/>
          <w:sz w:val="24"/>
          <w:szCs w:val="24"/>
          <w:lang w:val="kk-KZ" w:eastAsia="ru-RU"/>
        </w:rPr>
      </w:pPr>
      <w:r w:rsidRPr="00C05516">
        <w:rPr>
          <w:color w:val="auto"/>
          <w:sz w:val="24"/>
          <w:szCs w:val="24"/>
          <w:lang w:val="kk-KZ" w:eastAsia="ru-RU"/>
        </w:rPr>
        <w:t>1-сынып оқушыларын мектеп-өміріне бейімделуіне орай «Кел,танысайық!» психологиялық сабақ жүргізілді.</w:t>
      </w:r>
    </w:p>
    <w:p w14:paraId="6E9E5C83" w14:textId="77777777" w:rsidR="005D6EF3" w:rsidRPr="00C05516" w:rsidRDefault="005D6EF3" w:rsidP="005D6EF3">
      <w:pPr>
        <w:spacing w:after="200" w:line="276" w:lineRule="auto"/>
        <w:ind w:left="284" w:right="-128" w:hanging="284"/>
        <w:rPr>
          <w:color w:val="auto"/>
          <w:sz w:val="24"/>
          <w:szCs w:val="24"/>
          <w:lang w:val="kk-KZ" w:eastAsia="ru-RU"/>
        </w:rPr>
      </w:pPr>
      <w:r w:rsidRPr="00C05516">
        <w:rPr>
          <w:color w:val="auto"/>
          <w:sz w:val="24"/>
          <w:szCs w:val="24"/>
          <w:lang w:val="kk-KZ" w:eastAsia="ru-RU"/>
        </w:rPr>
        <w:t>5-сынып оқушыларымен қарым-қатынасты нығайту үшін тренинг,жаттығулар өтілді.</w:t>
      </w:r>
    </w:p>
    <w:p w14:paraId="4C500B18" w14:textId="77777777" w:rsidR="005D6EF3" w:rsidRPr="00C05516" w:rsidRDefault="005D6EF3" w:rsidP="005D6EF3">
      <w:pPr>
        <w:spacing w:after="200" w:line="276" w:lineRule="auto"/>
        <w:ind w:left="284" w:right="-128" w:hanging="284"/>
        <w:rPr>
          <w:color w:val="auto"/>
          <w:sz w:val="24"/>
          <w:szCs w:val="24"/>
          <w:lang w:val="kk-KZ" w:eastAsia="ru-RU"/>
        </w:rPr>
      </w:pPr>
      <w:r w:rsidRPr="00C05516">
        <w:rPr>
          <w:color w:val="auto"/>
          <w:sz w:val="24"/>
          <w:szCs w:val="24"/>
          <w:lang w:val="kk-KZ" w:eastAsia="ru-RU"/>
        </w:rPr>
        <w:lastRenderedPageBreak/>
        <w:t>8-9 сынып оқушыларымен «Күйзелістен қалай арылуға болады?»тренинг жаттығу жүргізілді.</w:t>
      </w:r>
    </w:p>
    <w:p w14:paraId="35C67B26" w14:textId="77777777" w:rsidR="005D6EF3" w:rsidRPr="00C05516" w:rsidRDefault="005D6EF3" w:rsidP="005D6EF3">
      <w:pPr>
        <w:spacing w:after="200" w:line="276" w:lineRule="auto"/>
        <w:ind w:left="284" w:right="-128" w:hanging="284"/>
        <w:rPr>
          <w:color w:val="auto"/>
          <w:sz w:val="24"/>
          <w:szCs w:val="24"/>
          <w:lang w:val="kk-KZ" w:eastAsia="ru-RU"/>
        </w:rPr>
      </w:pPr>
      <w:r w:rsidRPr="00C05516">
        <w:rPr>
          <w:color w:val="auto"/>
          <w:sz w:val="24"/>
          <w:szCs w:val="24"/>
          <w:lang w:val="kk-KZ" w:eastAsia="ru-RU"/>
        </w:rPr>
        <w:t>11сынып түлектерімен «ҰБТ дегеніміз не және оның мен үшін маңыздылығы қандай?»атты кездесу тренинг өтілді.</w:t>
      </w:r>
    </w:p>
    <w:p w14:paraId="1A6F3C12" w14:textId="77777777" w:rsidR="005D6EF3" w:rsidRPr="00C05516" w:rsidRDefault="005D6EF3" w:rsidP="005D6EF3">
      <w:pPr>
        <w:spacing w:after="200" w:line="276" w:lineRule="auto"/>
        <w:ind w:left="284" w:right="-128" w:hanging="284"/>
        <w:rPr>
          <w:color w:val="auto"/>
          <w:sz w:val="24"/>
          <w:szCs w:val="24"/>
          <w:lang w:val="kk-KZ" w:eastAsia="ru-RU"/>
        </w:rPr>
      </w:pPr>
      <w:r w:rsidRPr="00C05516">
        <w:rPr>
          <w:color w:val="auto"/>
          <w:sz w:val="24"/>
          <w:szCs w:val="24"/>
          <w:lang w:val="kk-KZ" w:eastAsia="ru-RU"/>
        </w:rPr>
        <w:t xml:space="preserve">    Ата-аналар мен мұғалімдерге оқыту семинарлары ұйымдастырылып, кеңес берілді. Сынып жетекшілер мен ата-аналарға «Балалар үшін бірігейік!»жиналысында  қарым-қатынастың тиімді әдіс-тәсілдері жөнінде ақпараттандырылды.</w:t>
      </w:r>
    </w:p>
    <w:p w14:paraId="38603B28" w14:textId="77777777" w:rsidR="005D6EF3" w:rsidRPr="00C05516" w:rsidRDefault="005D6EF3" w:rsidP="005D6EF3">
      <w:pPr>
        <w:spacing w:after="200" w:line="276" w:lineRule="auto"/>
        <w:ind w:left="284" w:right="-128" w:hanging="284"/>
        <w:rPr>
          <w:color w:val="auto"/>
          <w:sz w:val="24"/>
          <w:szCs w:val="24"/>
          <w:lang w:val="kk-KZ" w:eastAsia="ru-RU"/>
        </w:rPr>
      </w:pPr>
      <w:r w:rsidRPr="00C05516">
        <w:rPr>
          <w:color w:val="auto"/>
          <w:sz w:val="24"/>
          <w:szCs w:val="24"/>
          <w:lang w:val="kk-KZ" w:eastAsia="ru-RU"/>
        </w:rPr>
        <w:t xml:space="preserve">     8-11сынып «Қыз Жібек» клубының қыздарымен «Тазалық-денсаулық кепілі», «Ерте жастағы жүктілік сырлары», «Репродуктивті саулық»  профилактикалық  ағарту бағытында аудан емхана мамандарымен әңгіме-сұқбат жүргізіліп, бейнебаян көрсетілді.</w:t>
      </w:r>
    </w:p>
    <w:p w14:paraId="5ECA4558" w14:textId="77777777" w:rsidR="005D6EF3" w:rsidRPr="00C05516" w:rsidRDefault="005D6EF3" w:rsidP="005D6EF3">
      <w:pPr>
        <w:spacing w:before="100" w:beforeAutospacing="1" w:after="200" w:line="276" w:lineRule="auto"/>
        <w:ind w:left="284" w:right="-128" w:hanging="284"/>
        <w:rPr>
          <w:color w:val="auto"/>
          <w:sz w:val="24"/>
          <w:szCs w:val="24"/>
          <w:lang w:val="kk-KZ" w:eastAsia="ko-KR"/>
        </w:rPr>
      </w:pPr>
      <w:r w:rsidRPr="00C05516">
        <w:rPr>
          <w:color w:val="auto"/>
          <w:sz w:val="24"/>
          <w:szCs w:val="24"/>
          <w:lang w:val="kk-KZ" w:eastAsia="ko-KR"/>
        </w:rPr>
        <w:t xml:space="preserve">    8-11сынып оқушыларымен «Зиянды әдеттерге әуес болудың алдын алу,болдырмау», «Зиянды әдет- қоғамдық дерт» бойынша түсіндірме жұмыстары мектеп әкімшілігімен біргелікте жүргізілді. </w:t>
      </w:r>
    </w:p>
    <w:p w14:paraId="10D33CAE" w14:textId="77777777" w:rsidR="005D6EF3" w:rsidRPr="00C05516" w:rsidRDefault="005D6EF3" w:rsidP="005D6EF3">
      <w:pPr>
        <w:spacing w:before="100" w:beforeAutospacing="1" w:after="200" w:line="276" w:lineRule="auto"/>
        <w:ind w:left="284" w:right="-128" w:hanging="284"/>
        <w:rPr>
          <w:color w:val="auto"/>
          <w:sz w:val="24"/>
          <w:szCs w:val="24"/>
          <w:lang w:val="kk-KZ" w:eastAsia="ko-KR"/>
        </w:rPr>
      </w:pPr>
      <w:r w:rsidRPr="00C05516">
        <w:rPr>
          <w:color w:val="auto"/>
          <w:sz w:val="24"/>
          <w:szCs w:val="24"/>
          <w:lang w:val="kk-KZ" w:eastAsia="ko-KR"/>
        </w:rPr>
        <w:t>1-11сынып оқушылары арасында аутодеструктивті мінез-құлықтың алдын алу бойынша жеке, топтық кездесулер,кеңестер  берілді.</w:t>
      </w:r>
    </w:p>
    <w:p w14:paraId="12CB8E6B" w14:textId="77777777" w:rsidR="005D6EF3" w:rsidRPr="00C05516" w:rsidRDefault="005D6EF3" w:rsidP="005D6EF3">
      <w:pPr>
        <w:spacing w:before="100" w:beforeAutospacing="1" w:after="200" w:line="276" w:lineRule="auto"/>
        <w:ind w:left="284" w:right="-128" w:hanging="284"/>
        <w:rPr>
          <w:color w:val="auto"/>
          <w:sz w:val="24"/>
          <w:szCs w:val="24"/>
          <w:lang w:val="kk-KZ" w:eastAsia="ko-KR"/>
        </w:rPr>
      </w:pPr>
      <w:r w:rsidRPr="00C05516">
        <w:rPr>
          <w:color w:val="auto"/>
          <w:sz w:val="24"/>
          <w:szCs w:val="24"/>
          <w:lang w:val="kk-KZ" w:eastAsia="ko-KR"/>
        </w:rPr>
        <w:t>9 сынып оқушыларының бейіндік пәндер бойынша «ДЖ Голланд» тесті алынып,«Кәсіби бағдар», «Кім болғым келеді?» тақырыбында жаттығулар жүргізілді.</w:t>
      </w:r>
    </w:p>
    <w:p w14:paraId="262362FC" w14:textId="77777777" w:rsidR="005D6EF3" w:rsidRPr="00C05516" w:rsidRDefault="005D6EF3" w:rsidP="005D6EF3">
      <w:pPr>
        <w:spacing w:after="200" w:line="276" w:lineRule="auto"/>
        <w:ind w:left="851" w:right="-128" w:firstLine="567"/>
        <w:rPr>
          <w:color w:val="auto"/>
          <w:sz w:val="24"/>
          <w:szCs w:val="24"/>
          <w:lang w:val="kk-KZ" w:eastAsia="ru-RU"/>
        </w:rPr>
      </w:pPr>
      <w:r w:rsidRPr="00C05516">
        <w:rPr>
          <w:color w:val="auto"/>
          <w:sz w:val="24"/>
          <w:szCs w:val="24"/>
          <w:lang w:val="kk-KZ" w:eastAsia="ru-RU"/>
        </w:rPr>
        <w:t>Голланд кәсіби тұлғалық типін анықтау әдістемесі</w:t>
      </w:r>
    </w:p>
    <w:tbl>
      <w:tblPr>
        <w:tblStyle w:val="22"/>
        <w:tblW w:w="0" w:type="auto"/>
        <w:tblInd w:w="108" w:type="dxa"/>
        <w:tblLook w:val="04A0" w:firstRow="1" w:lastRow="0" w:firstColumn="1" w:lastColumn="0" w:noHBand="0" w:noVBand="1"/>
      </w:tblPr>
      <w:tblGrid>
        <w:gridCol w:w="2357"/>
        <w:gridCol w:w="865"/>
        <w:gridCol w:w="1135"/>
        <w:gridCol w:w="901"/>
        <w:gridCol w:w="1312"/>
        <w:gridCol w:w="967"/>
        <w:gridCol w:w="1217"/>
      </w:tblGrid>
      <w:tr w:rsidR="005D6EF3" w:rsidRPr="00C05516" w14:paraId="086A053B" w14:textId="77777777" w:rsidTr="00284AD3">
        <w:tc>
          <w:tcPr>
            <w:tcW w:w="2357" w:type="dxa"/>
          </w:tcPr>
          <w:p w14:paraId="29D2BD7B" w14:textId="77777777" w:rsidR="005D6EF3" w:rsidRPr="00C05516" w:rsidRDefault="005D6EF3" w:rsidP="005D6EF3">
            <w:pPr>
              <w:tabs>
                <w:tab w:val="left" w:pos="1627"/>
              </w:tabs>
              <w:spacing w:after="0" w:line="240" w:lineRule="auto"/>
              <w:ind w:left="142" w:right="-128" w:firstLine="0"/>
              <w:rPr>
                <w:color w:val="auto"/>
                <w:sz w:val="24"/>
                <w:szCs w:val="24"/>
                <w:lang w:val="kk-KZ"/>
              </w:rPr>
            </w:pPr>
          </w:p>
        </w:tc>
        <w:tc>
          <w:tcPr>
            <w:tcW w:w="2000" w:type="dxa"/>
            <w:gridSpan w:val="2"/>
          </w:tcPr>
          <w:p w14:paraId="14BBEC5B" w14:textId="77777777" w:rsidR="005D6EF3" w:rsidRPr="00C05516" w:rsidRDefault="005D6EF3" w:rsidP="005D6EF3">
            <w:pPr>
              <w:spacing w:after="0" w:line="240" w:lineRule="auto"/>
              <w:ind w:left="142" w:right="-128" w:firstLine="0"/>
              <w:rPr>
                <w:color w:val="auto"/>
                <w:sz w:val="24"/>
                <w:szCs w:val="24"/>
                <w:lang w:val="ru-RU"/>
              </w:rPr>
            </w:pPr>
            <w:r w:rsidRPr="00C05516">
              <w:rPr>
                <w:color w:val="auto"/>
                <w:sz w:val="24"/>
                <w:szCs w:val="24"/>
                <w:lang w:val="kk-KZ"/>
              </w:rPr>
              <w:t xml:space="preserve"> </w:t>
            </w:r>
            <w:r w:rsidRPr="00C05516">
              <w:rPr>
                <w:color w:val="auto"/>
                <w:sz w:val="24"/>
                <w:szCs w:val="24"/>
                <w:lang w:val="ru-RU"/>
              </w:rPr>
              <w:t xml:space="preserve">2021-2022 </w:t>
            </w:r>
            <w:proofErr w:type="spellStart"/>
            <w:r w:rsidRPr="00C05516">
              <w:rPr>
                <w:color w:val="auto"/>
                <w:sz w:val="24"/>
                <w:szCs w:val="24"/>
                <w:lang w:val="ru-RU"/>
              </w:rPr>
              <w:t>жыл</w:t>
            </w:r>
            <w:proofErr w:type="spellEnd"/>
            <w:r w:rsidRPr="00C05516">
              <w:rPr>
                <w:color w:val="auto"/>
                <w:sz w:val="24"/>
                <w:szCs w:val="24"/>
                <w:lang w:val="ru-RU"/>
              </w:rPr>
              <w:t xml:space="preserve"> </w:t>
            </w:r>
          </w:p>
        </w:tc>
        <w:tc>
          <w:tcPr>
            <w:tcW w:w="2213" w:type="dxa"/>
            <w:gridSpan w:val="2"/>
          </w:tcPr>
          <w:p w14:paraId="08671C47" w14:textId="77777777" w:rsidR="005D6EF3" w:rsidRPr="00C05516" w:rsidRDefault="005D6EF3" w:rsidP="005D6EF3">
            <w:pPr>
              <w:spacing w:after="0" w:line="240" w:lineRule="auto"/>
              <w:ind w:left="142" w:right="-128" w:firstLine="0"/>
              <w:rPr>
                <w:color w:val="auto"/>
                <w:sz w:val="24"/>
                <w:szCs w:val="24"/>
                <w:lang w:val="ru-RU"/>
              </w:rPr>
            </w:pPr>
            <w:r w:rsidRPr="00C05516">
              <w:rPr>
                <w:color w:val="auto"/>
                <w:sz w:val="24"/>
                <w:szCs w:val="24"/>
                <w:lang w:val="ru-RU"/>
              </w:rPr>
              <w:t xml:space="preserve">2022-2023жыл </w:t>
            </w:r>
          </w:p>
        </w:tc>
        <w:tc>
          <w:tcPr>
            <w:tcW w:w="2184" w:type="dxa"/>
            <w:gridSpan w:val="2"/>
          </w:tcPr>
          <w:p w14:paraId="76B492A0" w14:textId="77777777" w:rsidR="005D6EF3" w:rsidRPr="00C05516" w:rsidRDefault="005D6EF3" w:rsidP="005D6EF3">
            <w:pPr>
              <w:spacing w:after="0" w:line="240" w:lineRule="auto"/>
              <w:ind w:left="142" w:right="93" w:firstLine="0"/>
              <w:rPr>
                <w:color w:val="auto"/>
                <w:sz w:val="24"/>
                <w:szCs w:val="24"/>
                <w:lang w:val="kk-KZ"/>
              </w:rPr>
            </w:pPr>
            <w:r w:rsidRPr="00C05516">
              <w:rPr>
                <w:color w:val="auto"/>
                <w:sz w:val="24"/>
                <w:szCs w:val="24"/>
                <w:lang w:val="ru-RU"/>
              </w:rPr>
              <w:t xml:space="preserve">2023-2024 </w:t>
            </w:r>
            <w:r w:rsidRPr="00C05516">
              <w:rPr>
                <w:color w:val="auto"/>
                <w:sz w:val="24"/>
                <w:szCs w:val="24"/>
                <w:lang w:val="kk-KZ"/>
              </w:rPr>
              <w:t>жыл</w:t>
            </w:r>
          </w:p>
        </w:tc>
      </w:tr>
      <w:tr w:rsidR="005D6EF3" w:rsidRPr="00C05516" w14:paraId="48FCCFC0" w14:textId="77777777" w:rsidTr="00284AD3">
        <w:tc>
          <w:tcPr>
            <w:tcW w:w="2357" w:type="dxa"/>
          </w:tcPr>
          <w:p w14:paraId="66575AB5" w14:textId="77777777" w:rsidR="005D6EF3" w:rsidRPr="00C05516" w:rsidRDefault="005D6EF3" w:rsidP="005D6EF3">
            <w:pPr>
              <w:spacing w:after="0" w:line="240" w:lineRule="auto"/>
              <w:ind w:left="142" w:right="-128" w:firstLine="0"/>
              <w:rPr>
                <w:color w:val="auto"/>
                <w:sz w:val="24"/>
                <w:szCs w:val="24"/>
                <w:lang w:val="ru-RU"/>
              </w:rPr>
            </w:pPr>
            <w:proofErr w:type="spellStart"/>
            <w:r w:rsidRPr="00C05516">
              <w:rPr>
                <w:color w:val="auto"/>
                <w:sz w:val="24"/>
                <w:szCs w:val="24"/>
                <w:lang w:val="ru-RU"/>
              </w:rPr>
              <w:t>Қатысқаны</w:t>
            </w:r>
            <w:proofErr w:type="spellEnd"/>
            <w:r w:rsidRPr="00C05516">
              <w:rPr>
                <w:color w:val="auto"/>
                <w:sz w:val="24"/>
                <w:szCs w:val="24"/>
                <w:lang w:val="ru-RU"/>
              </w:rPr>
              <w:t xml:space="preserve">: </w:t>
            </w:r>
          </w:p>
        </w:tc>
        <w:tc>
          <w:tcPr>
            <w:tcW w:w="865" w:type="dxa"/>
            <w:tcBorders>
              <w:right w:val="single" w:sz="4" w:space="0" w:color="auto"/>
            </w:tcBorders>
          </w:tcPr>
          <w:p w14:paraId="403FCD63" w14:textId="77777777" w:rsidR="005D6EF3" w:rsidRPr="00C05516" w:rsidRDefault="005D6EF3" w:rsidP="005D6EF3">
            <w:pPr>
              <w:spacing w:after="0" w:line="240" w:lineRule="auto"/>
              <w:ind w:left="142" w:right="-128" w:firstLine="0"/>
              <w:rPr>
                <w:color w:val="auto"/>
                <w:sz w:val="24"/>
                <w:szCs w:val="24"/>
                <w:lang w:val="kk-KZ"/>
              </w:rPr>
            </w:pPr>
            <w:r w:rsidRPr="00C05516">
              <w:rPr>
                <w:color w:val="auto"/>
                <w:sz w:val="24"/>
                <w:szCs w:val="24"/>
                <w:lang w:val="ru-RU"/>
              </w:rPr>
              <w:t xml:space="preserve"> </w:t>
            </w:r>
            <w:r w:rsidRPr="00C05516">
              <w:rPr>
                <w:color w:val="auto"/>
                <w:sz w:val="24"/>
                <w:szCs w:val="24"/>
                <w:lang w:val="kk-KZ"/>
              </w:rPr>
              <w:t>67</w:t>
            </w:r>
          </w:p>
        </w:tc>
        <w:tc>
          <w:tcPr>
            <w:tcW w:w="1135" w:type="dxa"/>
            <w:tcBorders>
              <w:left w:val="single" w:sz="4" w:space="0" w:color="auto"/>
            </w:tcBorders>
          </w:tcPr>
          <w:p w14:paraId="6AB71D90" w14:textId="77777777" w:rsidR="005D6EF3" w:rsidRPr="00C05516" w:rsidRDefault="005D6EF3" w:rsidP="005D6EF3">
            <w:pPr>
              <w:spacing w:after="0" w:line="240" w:lineRule="auto"/>
              <w:ind w:left="142" w:right="-128" w:firstLine="0"/>
              <w:rPr>
                <w:color w:val="auto"/>
                <w:sz w:val="24"/>
                <w:szCs w:val="24"/>
                <w:lang w:val="ru-RU"/>
              </w:rPr>
            </w:pPr>
          </w:p>
        </w:tc>
        <w:tc>
          <w:tcPr>
            <w:tcW w:w="901" w:type="dxa"/>
            <w:tcBorders>
              <w:right w:val="single" w:sz="4" w:space="0" w:color="auto"/>
            </w:tcBorders>
          </w:tcPr>
          <w:p w14:paraId="0DF60BE9" w14:textId="77777777" w:rsidR="005D6EF3" w:rsidRPr="00C05516" w:rsidRDefault="005D6EF3" w:rsidP="005D6EF3">
            <w:pPr>
              <w:spacing w:after="0" w:line="240" w:lineRule="auto"/>
              <w:ind w:left="142" w:right="-128" w:firstLine="0"/>
              <w:rPr>
                <w:color w:val="auto"/>
                <w:sz w:val="24"/>
                <w:szCs w:val="24"/>
                <w:lang w:val="kk-KZ"/>
              </w:rPr>
            </w:pPr>
            <w:r w:rsidRPr="00C05516">
              <w:rPr>
                <w:color w:val="auto"/>
                <w:sz w:val="24"/>
                <w:szCs w:val="24"/>
                <w:lang w:val="kk-KZ"/>
              </w:rPr>
              <w:t>59</w:t>
            </w:r>
          </w:p>
        </w:tc>
        <w:tc>
          <w:tcPr>
            <w:tcW w:w="1312" w:type="dxa"/>
            <w:tcBorders>
              <w:left w:val="single" w:sz="4" w:space="0" w:color="auto"/>
            </w:tcBorders>
          </w:tcPr>
          <w:p w14:paraId="3333A105" w14:textId="77777777" w:rsidR="005D6EF3" w:rsidRPr="00C05516" w:rsidRDefault="005D6EF3" w:rsidP="005D6EF3">
            <w:pPr>
              <w:spacing w:after="0" w:line="240" w:lineRule="auto"/>
              <w:ind w:left="142" w:right="-128" w:firstLine="0"/>
              <w:rPr>
                <w:color w:val="auto"/>
                <w:sz w:val="24"/>
                <w:szCs w:val="24"/>
                <w:lang w:val="ru-RU"/>
              </w:rPr>
            </w:pPr>
          </w:p>
        </w:tc>
        <w:tc>
          <w:tcPr>
            <w:tcW w:w="967" w:type="dxa"/>
            <w:tcBorders>
              <w:right w:val="single" w:sz="4" w:space="0" w:color="auto"/>
            </w:tcBorders>
          </w:tcPr>
          <w:p w14:paraId="5EB4F935" w14:textId="77777777" w:rsidR="005D6EF3" w:rsidRPr="00C05516" w:rsidRDefault="005D6EF3" w:rsidP="005D6EF3">
            <w:pPr>
              <w:spacing w:after="0" w:line="240" w:lineRule="auto"/>
              <w:ind w:left="142" w:right="-128" w:firstLine="0"/>
              <w:rPr>
                <w:color w:val="auto"/>
                <w:sz w:val="24"/>
                <w:szCs w:val="24"/>
                <w:lang w:val="kk-KZ"/>
              </w:rPr>
            </w:pPr>
            <w:r w:rsidRPr="00C05516">
              <w:rPr>
                <w:color w:val="auto"/>
                <w:sz w:val="24"/>
                <w:szCs w:val="24"/>
                <w:lang w:val="kk-KZ"/>
              </w:rPr>
              <w:t>63</w:t>
            </w:r>
          </w:p>
        </w:tc>
        <w:tc>
          <w:tcPr>
            <w:tcW w:w="1217" w:type="dxa"/>
            <w:tcBorders>
              <w:left w:val="single" w:sz="4" w:space="0" w:color="auto"/>
            </w:tcBorders>
          </w:tcPr>
          <w:p w14:paraId="5FC94F87" w14:textId="77777777" w:rsidR="005D6EF3" w:rsidRPr="00C05516" w:rsidRDefault="005D6EF3" w:rsidP="005D6EF3">
            <w:pPr>
              <w:spacing w:after="0" w:line="240" w:lineRule="auto"/>
              <w:ind w:left="142" w:right="-128" w:firstLine="0"/>
              <w:rPr>
                <w:color w:val="auto"/>
                <w:sz w:val="24"/>
                <w:szCs w:val="24"/>
                <w:lang w:val="ru-RU"/>
              </w:rPr>
            </w:pPr>
          </w:p>
        </w:tc>
      </w:tr>
      <w:tr w:rsidR="005D6EF3" w:rsidRPr="00C05516" w14:paraId="77578154" w14:textId="77777777" w:rsidTr="00284AD3">
        <w:tc>
          <w:tcPr>
            <w:tcW w:w="2357" w:type="dxa"/>
          </w:tcPr>
          <w:p w14:paraId="25BACD32" w14:textId="77777777" w:rsidR="005D6EF3" w:rsidRPr="00C05516" w:rsidRDefault="005D6EF3" w:rsidP="005D6EF3">
            <w:pPr>
              <w:spacing w:after="0" w:line="240" w:lineRule="auto"/>
              <w:ind w:left="142" w:right="-128" w:firstLine="0"/>
              <w:rPr>
                <w:color w:val="auto"/>
                <w:sz w:val="24"/>
                <w:szCs w:val="24"/>
                <w:lang w:val="ru-RU"/>
              </w:rPr>
            </w:pPr>
            <w:proofErr w:type="spellStart"/>
            <w:r w:rsidRPr="00C05516">
              <w:rPr>
                <w:color w:val="auto"/>
                <w:sz w:val="24"/>
                <w:szCs w:val="24"/>
                <w:lang w:val="ru-RU"/>
              </w:rPr>
              <w:t>Реалистік</w:t>
            </w:r>
            <w:proofErr w:type="spellEnd"/>
            <w:r w:rsidRPr="00C05516">
              <w:rPr>
                <w:color w:val="auto"/>
                <w:sz w:val="24"/>
                <w:szCs w:val="24"/>
                <w:lang w:val="ru-RU"/>
              </w:rPr>
              <w:t xml:space="preserve"> тип </w:t>
            </w:r>
          </w:p>
        </w:tc>
        <w:tc>
          <w:tcPr>
            <w:tcW w:w="865" w:type="dxa"/>
            <w:tcBorders>
              <w:right w:val="single" w:sz="4" w:space="0" w:color="auto"/>
            </w:tcBorders>
          </w:tcPr>
          <w:p w14:paraId="0A5EC5D8" w14:textId="77777777" w:rsidR="005D6EF3" w:rsidRPr="00C05516" w:rsidRDefault="005D6EF3" w:rsidP="005D6EF3">
            <w:pPr>
              <w:spacing w:after="0" w:line="240" w:lineRule="auto"/>
              <w:ind w:left="142" w:right="-128" w:firstLine="0"/>
              <w:rPr>
                <w:color w:val="auto"/>
                <w:sz w:val="24"/>
                <w:szCs w:val="24"/>
                <w:lang w:val="kk-KZ"/>
              </w:rPr>
            </w:pPr>
            <w:r w:rsidRPr="00C05516">
              <w:rPr>
                <w:color w:val="auto"/>
                <w:sz w:val="24"/>
                <w:szCs w:val="24"/>
                <w:lang w:val="kk-KZ"/>
              </w:rPr>
              <w:t>9</w:t>
            </w:r>
          </w:p>
        </w:tc>
        <w:tc>
          <w:tcPr>
            <w:tcW w:w="1135" w:type="dxa"/>
            <w:tcBorders>
              <w:left w:val="single" w:sz="4" w:space="0" w:color="auto"/>
            </w:tcBorders>
          </w:tcPr>
          <w:p w14:paraId="70D8984D" w14:textId="77777777" w:rsidR="005D6EF3" w:rsidRPr="00C05516" w:rsidRDefault="005D6EF3" w:rsidP="005D6EF3">
            <w:pPr>
              <w:spacing w:after="0" w:line="240" w:lineRule="auto"/>
              <w:ind w:left="142" w:right="-128" w:firstLine="0"/>
              <w:rPr>
                <w:color w:val="auto"/>
                <w:sz w:val="24"/>
                <w:szCs w:val="24"/>
              </w:rPr>
            </w:pPr>
            <w:r w:rsidRPr="00C05516">
              <w:rPr>
                <w:color w:val="auto"/>
                <w:sz w:val="24"/>
                <w:szCs w:val="24"/>
                <w:lang w:val="kk-KZ"/>
              </w:rPr>
              <w:t>13,4</w:t>
            </w:r>
            <w:r w:rsidRPr="00C05516">
              <w:rPr>
                <w:color w:val="auto"/>
                <w:sz w:val="24"/>
                <w:szCs w:val="24"/>
              </w:rPr>
              <w:t>%</w:t>
            </w:r>
          </w:p>
        </w:tc>
        <w:tc>
          <w:tcPr>
            <w:tcW w:w="901" w:type="dxa"/>
            <w:tcBorders>
              <w:right w:val="single" w:sz="4" w:space="0" w:color="auto"/>
            </w:tcBorders>
          </w:tcPr>
          <w:p w14:paraId="4057C1F3" w14:textId="77777777" w:rsidR="005D6EF3" w:rsidRPr="00C05516" w:rsidRDefault="005D6EF3" w:rsidP="005D6EF3">
            <w:pPr>
              <w:spacing w:after="0" w:line="240" w:lineRule="auto"/>
              <w:ind w:left="142" w:right="-128" w:firstLine="0"/>
              <w:rPr>
                <w:color w:val="auto"/>
                <w:sz w:val="24"/>
                <w:szCs w:val="24"/>
                <w:lang w:val="kk-KZ"/>
              </w:rPr>
            </w:pPr>
            <w:r w:rsidRPr="00C05516">
              <w:rPr>
                <w:color w:val="auto"/>
                <w:sz w:val="24"/>
                <w:szCs w:val="24"/>
                <w:lang w:val="kk-KZ"/>
              </w:rPr>
              <w:t>13</w:t>
            </w:r>
          </w:p>
        </w:tc>
        <w:tc>
          <w:tcPr>
            <w:tcW w:w="1312" w:type="dxa"/>
            <w:tcBorders>
              <w:left w:val="single" w:sz="4" w:space="0" w:color="auto"/>
            </w:tcBorders>
          </w:tcPr>
          <w:p w14:paraId="01B86A69" w14:textId="77777777" w:rsidR="005D6EF3" w:rsidRPr="00C05516" w:rsidRDefault="005D6EF3" w:rsidP="005D6EF3">
            <w:pPr>
              <w:spacing w:after="0" w:line="240" w:lineRule="auto"/>
              <w:ind w:left="142" w:right="-128" w:firstLine="0"/>
              <w:rPr>
                <w:color w:val="auto"/>
                <w:sz w:val="24"/>
                <w:szCs w:val="24"/>
              </w:rPr>
            </w:pPr>
            <w:r w:rsidRPr="00C05516">
              <w:rPr>
                <w:color w:val="auto"/>
                <w:sz w:val="24"/>
                <w:szCs w:val="24"/>
                <w:lang w:val="kk-KZ"/>
              </w:rPr>
              <w:t>22</w:t>
            </w:r>
            <w:r w:rsidRPr="00C05516">
              <w:rPr>
                <w:color w:val="auto"/>
                <w:sz w:val="24"/>
                <w:szCs w:val="24"/>
              </w:rPr>
              <w:t>%</w:t>
            </w:r>
          </w:p>
        </w:tc>
        <w:tc>
          <w:tcPr>
            <w:tcW w:w="967" w:type="dxa"/>
            <w:tcBorders>
              <w:right w:val="single" w:sz="4" w:space="0" w:color="auto"/>
            </w:tcBorders>
          </w:tcPr>
          <w:p w14:paraId="1AD6FD89" w14:textId="77777777" w:rsidR="005D6EF3" w:rsidRPr="00C05516" w:rsidRDefault="005D6EF3" w:rsidP="005D6EF3">
            <w:pPr>
              <w:spacing w:after="0" w:line="240" w:lineRule="auto"/>
              <w:ind w:left="142" w:right="-128" w:firstLine="0"/>
              <w:rPr>
                <w:color w:val="auto"/>
                <w:sz w:val="24"/>
                <w:szCs w:val="24"/>
                <w:lang w:val="kk-KZ"/>
              </w:rPr>
            </w:pPr>
            <w:r w:rsidRPr="00C05516">
              <w:rPr>
                <w:color w:val="auto"/>
                <w:sz w:val="24"/>
                <w:szCs w:val="24"/>
                <w:lang w:val="kk-KZ"/>
              </w:rPr>
              <w:t>14</w:t>
            </w:r>
          </w:p>
        </w:tc>
        <w:tc>
          <w:tcPr>
            <w:tcW w:w="1217" w:type="dxa"/>
            <w:tcBorders>
              <w:left w:val="single" w:sz="4" w:space="0" w:color="auto"/>
            </w:tcBorders>
          </w:tcPr>
          <w:p w14:paraId="44C93DE0" w14:textId="77777777" w:rsidR="005D6EF3" w:rsidRPr="00C05516" w:rsidRDefault="005D6EF3" w:rsidP="005D6EF3">
            <w:pPr>
              <w:spacing w:after="0" w:line="240" w:lineRule="auto"/>
              <w:ind w:left="142" w:right="-128" w:firstLine="0"/>
              <w:rPr>
                <w:color w:val="auto"/>
                <w:sz w:val="24"/>
                <w:szCs w:val="24"/>
              </w:rPr>
            </w:pPr>
            <w:r w:rsidRPr="00C05516">
              <w:rPr>
                <w:color w:val="auto"/>
                <w:sz w:val="24"/>
                <w:szCs w:val="24"/>
                <w:lang w:val="kk-KZ"/>
              </w:rPr>
              <w:t>22,2</w:t>
            </w:r>
            <w:r w:rsidRPr="00C05516">
              <w:rPr>
                <w:color w:val="auto"/>
                <w:sz w:val="24"/>
                <w:szCs w:val="24"/>
              </w:rPr>
              <w:t>%</w:t>
            </w:r>
          </w:p>
        </w:tc>
      </w:tr>
      <w:tr w:rsidR="005D6EF3" w:rsidRPr="00C05516" w14:paraId="42B05B11" w14:textId="77777777" w:rsidTr="00284AD3">
        <w:tc>
          <w:tcPr>
            <w:tcW w:w="2357" w:type="dxa"/>
          </w:tcPr>
          <w:p w14:paraId="7309743D" w14:textId="77777777" w:rsidR="005D6EF3" w:rsidRPr="00C05516" w:rsidRDefault="005D6EF3" w:rsidP="005D6EF3">
            <w:pPr>
              <w:spacing w:after="0" w:line="240" w:lineRule="auto"/>
              <w:ind w:left="142" w:right="-128" w:firstLine="0"/>
              <w:rPr>
                <w:color w:val="auto"/>
                <w:sz w:val="24"/>
                <w:szCs w:val="24"/>
                <w:lang w:val="ru-RU"/>
              </w:rPr>
            </w:pPr>
            <w:proofErr w:type="spellStart"/>
            <w:r w:rsidRPr="00C05516">
              <w:rPr>
                <w:color w:val="auto"/>
                <w:sz w:val="24"/>
                <w:szCs w:val="24"/>
                <w:lang w:val="ru-RU"/>
              </w:rPr>
              <w:t>Зияткерлік</w:t>
            </w:r>
            <w:proofErr w:type="spellEnd"/>
            <w:r w:rsidRPr="00C05516">
              <w:rPr>
                <w:color w:val="auto"/>
                <w:sz w:val="24"/>
                <w:szCs w:val="24"/>
                <w:lang w:val="ru-RU"/>
              </w:rPr>
              <w:t xml:space="preserve"> тип </w:t>
            </w:r>
          </w:p>
        </w:tc>
        <w:tc>
          <w:tcPr>
            <w:tcW w:w="865" w:type="dxa"/>
            <w:tcBorders>
              <w:right w:val="single" w:sz="4" w:space="0" w:color="auto"/>
            </w:tcBorders>
          </w:tcPr>
          <w:p w14:paraId="4CBD4AC2" w14:textId="77777777" w:rsidR="005D6EF3" w:rsidRPr="00C05516" w:rsidRDefault="005D6EF3" w:rsidP="005D6EF3">
            <w:pPr>
              <w:spacing w:after="0" w:line="240" w:lineRule="auto"/>
              <w:ind w:left="142" w:right="-128" w:firstLine="0"/>
              <w:rPr>
                <w:color w:val="auto"/>
                <w:sz w:val="24"/>
                <w:szCs w:val="24"/>
                <w:lang w:val="kk-KZ"/>
              </w:rPr>
            </w:pPr>
            <w:r w:rsidRPr="00C05516">
              <w:rPr>
                <w:color w:val="auto"/>
                <w:sz w:val="24"/>
                <w:szCs w:val="24"/>
                <w:lang w:val="kk-KZ"/>
              </w:rPr>
              <w:t>12</w:t>
            </w:r>
          </w:p>
        </w:tc>
        <w:tc>
          <w:tcPr>
            <w:tcW w:w="1135" w:type="dxa"/>
            <w:tcBorders>
              <w:left w:val="single" w:sz="4" w:space="0" w:color="auto"/>
            </w:tcBorders>
          </w:tcPr>
          <w:p w14:paraId="14E9E565" w14:textId="77777777" w:rsidR="005D6EF3" w:rsidRPr="00C05516" w:rsidRDefault="005D6EF3" w:rsidP="005D6EF3">
            <w:pPr>
              <w:spacing w:after="0" w:line="240" w:lineRule="auto"/>
              <w:ind w:left="142" w:right="-128" w:firstLine="0"/>
              <w:rPr>
                <w:color w:val="auto"/>
                <w:sz w:val="24"/>
                <w:szCs w:val="24"/>
              </w:rPr>
            </w:pPr>
            <w:r w:rsidRPr="00C05516">
              <w:rPr>
                <w:color w:val="auto"/>
                <w:sz w:val="24"/>
                <w:szCs w:val="24"/>
                <w:lang w:val="kk-KZ"/>
              </w:rPr>
              <w:t>2,9</w:t>
            </w:r>
            <w:r w:rsidRPr="00C05516">
              <w:rPr>
                <w:color w:val="auto"/>
                <w:sz w:val="24"/>
                <w:szCs w:val="24"/>
              </w:rPr>
              <w:t>%</w:t>
            </w:r>
          </w:p>
        </w:tc>
        <w:tc>
          <w:tcPr>
            <w:tcW w:w="901" w:type="dxa"/>
            <w:tcBorders>
              <w:right w:val="single" w:sz="4" w:space="0" w:color="auto"/>
            </w:tcBorders>
          </w:tcPr>
          <w:p w14:paraId="6C122343" w14:textId="77777777" w:rsidR="005D6EF3" w:rsidRPr="00C05516" w:rsidRDefault="005D6EF3" w:rsidP="005D6EF3">
            <w:pPr>
              <w:spacing w:after="0" w:line="240" w:lineRule="auto"/>
              <w:ind w:left="142" w:right="-128" w:firstLine="0"/>
              <w:rPr>
                <w:color w:val="auto"/>
                <w:sz w:val="24"/>
                <w:szCs w:val="24"/>
                <w:lang w:val="kk-KZ"/>
              </w:rPr>
            </w:pPr>
            <w:r w:rsidRPr="00C05516">
              <w:rPr>
                <w:color w:val="auto"/>
                <w:sz w:val="24"/>
                <w:szCs w:val="24"/>
                <w:lang w:val="kk-KZ"/>
              </w:rPr>
              <w:t>7</w:t>
            </w:r>
          </w:p>
        </w:tc>
        <w:tc>
          <w:tcPr>
            <w:tcW w:w="1312" w:type="dxa"/>
            <w:tcBorders>
              <w:left w:val="single" w:sz="4" w:space="0" w:color="auto"/>
            </w:tcBorders>
          </w:tcPr>
          <w:p w14:paraId="0EDFBDCD" w14:textId="77777777" w:rsidR="005D6EF3" w:rsidRPr="00C05516" w:rsidRDefault="005D6EF3" w:rsidP="005D6EF3">
            <w:pPr>
              <w:spacing w:after="0" w:line="240" w:lineRule="auto"/>
              <w:ind w:left="142" w:right="-128" w:firstLine="0"/>
              <w:rPr>
                <w:color w:val="auto"/>
                <w:sz w:val="24"/>
                <w:szCs w:val="24"/>
              </w:rPr>
            </w:pPr>
            <w:r w:rsidRPr="00C05516">
              <w:rPr>
                <w:color w:val="auto"/>
                <w:sz w:val="24"/>
                <w:szCs w:val="24"/>
                <w:lang w:val="kk-KZ"/>
              </w:rPr>
              <w:t>11,8</w:t>
            </w:r>
            <w:r w:rsidRPr="00C05516">
              <w:rPr>
                <w:color w:val="auto"/>
                <w:sz w:val="24"/>
                <w:szCs w:val="24"/>
              </w:rPr>
              <w:t>%</w:t>
            </w:r>
          </w:p>
        </w:tc>
        <w:tc>
          <w:tcPr>
            <w:tcW w:w="967" w:type="dxa"/>
            <w:tcBorders>
              <w:right w:val="single" w:sz="4" w:space="0" w:color="auto"/>
            </w:tcBorders>
          </w:tcPr>
          <w:p w14:paraId="388109B6" w14:textId="77777777" w:rsidR="005D6EF3" w:rsidRPr="00C05516" w:rsidRDefault="005D6EF3" w:rsidP="005D6EF3">
            <w:pPr>
              <w:spacing w:after="0" w:line="240" w:lineRule="auto"/>
              <w:ind w:left="142" w:right="-128" w:firstLine="0"/>
              <w:rPr>
                <w:color w:val="auto"/>
                <w:sz w:val="24"/>
                <w:szCs w:val="24"/>
                <w:lang w:val="kk-KZ"/>
              </w:rPr>
            </w:pPr>
            <w:r w:rsidRPr="00C05516">
              <w:rPr>
                <w:color w:val="auto"/>
                <w:sz w:val="24"/>
                <w:szCs w:val="24"/>
                <w:lang w:val="kk-KZ"/>
              </w:rPr>
              <w:t>10</w:t>
            </w:r>
          </w:p>
        </w:tc>
        <w:tc>
          <w:tcPr>
            <w:tcW w:w="1217" w:type="dxa"/>
            <w:tcBorders>
              <w:left w:val="single" w:sz="4" w:space="0" w:color="auto"/>
            </w:tcBorders>
          </w:tcPr>
          <w:p w14:paraId="495E5359" w14:textId="77777777" w:rsidR="005D6EF3" w:rsidRPr="00C05516" w:rsidRDefault="005D6EF3" w:rsidP="005D6EF3">
            <w:pPr>
              <w:spacing w:after="0" w:line="240" w:lineRule="auto"/>
              <w:ind w:left="142" w:right="-128" w:firstLine="0"/>
              <w:rPr>
                <w:color w:val="auto"/>
                <w:sz w:val="24"/>
                <w:szCs w:val="24"/>
              </w:rPr>
            </w:pPr>
            <w:r w:rsidRPr="00C05516">
              <w:rPr>
                <w:color w:val="auto"/>
                <w:sz w:val="24"/>
                <w:szCs w:val="24"/>
                <w:lang w:val="kk-KZ"/>
              </w:rPr>
              <w:t>15,8</w:t>
            </w:r>
            <w:r w:rsidRPr="00C05516">
              <w:rPr>
                <w:color w:val="auto"/>
                <w:sz w:val="24"/>
                <w:szCs w:val="24"/>
              </w:rPr>
              <w:t>%</w:t>
            </w:r>
          </w:p>
        </w:tc>
      </w:tr>
      <w:tr w:rsidR="005D6EF3" w:rsidRPr="00C05516" w14:paraId="256AB52A" w14:textId="77777777" w:rsidTr="00284AD3">
        <w:tc>
          <w:tcPr>
            <w:tcW w:w="2357" w:type="dxa"/>
          </w:tcPr>
          <w:p w14:paraId="02A27DEF" w14:textId="77777777" w:rsidR="005D6EF3" w:rsidRPr="00C05516" w:rsidRDefault="005D6EF3" w:rsidP="005D6EF3">
            <w:pPr>
              <w:spacing w:after="0" w:line="240" w:lineRule="auto"/>
              <w:ind w:left="142" w:right="-128" w:firstLine="0"/>
              <w:rPr>
                <w:color w:val="auto"/>
                <w:sz w:val="24"/>
                <w:szCs w:val="24"/>
                <w:lang w:val="ru-RU"/>
              </w:rPr>
            </w:pPr>
            <w:proofErr w:type="spellStart"/>
            <w:r w:rsidRPr="00C05516">
              <w:rPr>
                <w:color w:val="auto"/>
                <w:sz w:val="24"/>
                <w:szCs w:val="24"/>
                <w:lang w:val="ru-RU"/>
              </w:rPr>
              <w:t>Әлеуметтік</w:t>
            </w:r>
            <w:proofErr w:type="spellEnd"/>
            <w:r w:rsidRPr="00C05516">
              <w:rPr>
                <w:color w:val="auto"/>
                <w:sz w:val="24"/>
                <w:szCs w:val="24"/>
                <w:lang w:val="ru-RU"/>
              </w:rPr>
              <w:t xml:space="preserve"> тип </w:t>
            </w:r>
          </w:p>
        </w:tc>
        <w:tc>
          <w:tcPr>
            <w:tcW w:w="865" w:type="dxa"/>
            <w:tcBorders>
              <w:right w:val="single" w:sz="4" w:space="0" w:color="auto"/>
            </w:tcBorders>
          </w:tcPr>
          <w:p w14:paraId="2EC5FCBD" w14:textId="77777777" w:rsidR="005D6EF3" w:rsidRPr="00C05516" w:rsidRDefault="005D6EF3" w:rsidP="005D6EF3">
            <w:pPr>
              <w:spacing w:after="0" w:line="240" w:lineRule="auto"/>
              <w:ind w:left="142" w:right="-128" w:firstLine="0"/>
              <w:rPr>
                <w:color w:val="auto"/>
                <w:sz w:val="24"/>
                <w:szCs w:val="24"/>
                <w:lang w:val="kk-KZ"/>
              </w:rPr>
            </w:pPr>
            <w:r w:rsidRPr="00C05516">
              <w:rPr>
                <w:color w:val="auto"/>
                <w:sz w:val="24"/>
                <w:szCs w:val="24"/>
                <w:lang w:val="kk-KZ"/>
              </w:rPr>
              <w:t>15</w:t>
            </w:r>
          </w:p>
        </w:tc>
        <w:tc>
          <w:tcPr>
            <w:tcW w:w="1135" w:type="dxa"/>
            <w:tcBorders>
              <w:left w:val="single" w:sz="4" w:space="0" w:color="auto"/>
            </w:tcBorders>
          </w:tcPr>
          <w:p w14:paraId="7C7D9A01" w14:textId="77777777" w:rsidR="005D6EF3" w:rsidRPr="00C05516" w:rsidRDefault="005D6EF3" w:rsidP="005D6EF3">
            <w:pPr>
              <w:spacing w:after="0" w:line="240" w:lineRule="auto"/>
              <w:ind w:left="142" w:right="-128" w:firstLine="0"/>
              <w:rPr>
                <w:color w:val="auto"/>
                <w:sz w:val="24"/>
                <w:szCs w:val="24"/>
              </w:rPr>
            </w:pPr>
            <w:r w:rsidRPr="00C05516">
              <w:rPr>
                <w:color w:val="auto"/>
                <w:sz w:val="24"/>
                <w:szCs w:val="24"/>
                <w:lang w:val="kk-KZ"/>
              </w:rPr>
              <w:t>22,3</w:t>
            </w:r>
            <w:r w:rsidRPr="00C05516">
              <w:rPr>
                <w:color w:val="auto"/>
                <w:sz w:val="24"/>
                <w:szCs w:val="24"/>
              </w:rPr>
              <w:t>%</w:t>
            </w:r>
          </w:p>
        </w:tc>
        <w:tc>
          <w:tcPr>
            <w:tcW w:w="901" w:type="dxa"/>
            <w:tcBorders>
              <w:right w:val="single" w:sz="4" w:space="0" w:color="auto"/>
            </w:tcBorders>
          </w:tcPr>
          <w:p w14:paraId="798A03CF" w14:textId="77777777" w:rsidR="005D6EF3" w:rsidRPr="00C05516" w:rsidRDefault="005D6EF3" w:rsidP="005D6EF3">
            <w:pPr>
              <w:spacing w:after="0" w:line="240" w:lineRule="auto"/>
              <w:ind w:left="142" w:right="-128" w:firstLine="0"/>
              <w:rPr>
                <w:color w:val="auto"/>
                <w:sz w:val="24"/>
                <w:szCs w:val="24"/>
                <w:lang w:val="kk-KZ"/>
              </w:rPr>
            </w:pPr>
            <w:r w:rsidRPr="00C05516">
              <w:rPr>
                <w:color w:val="auto"/>
                <w:sz w:val="24"/>
                <w:szCs w:val="24"/>
                <w:lang w:val="kk-KZ"/>
              </w:rPr>
              <w:t>16</w:t>
            </w:r>
          </w:p>
        </w:tc>
        <w:tc>
          <w:tcPr>
            <w:tcW w:w="1312" w:type="dxa"/>
            <w:tcBorders>
              <w:left w:val="single" w:sz="4" w:space="0" w:color="auto"/>
            </w:tcBorders>
          </w:tcPr>
          <w:p w14:paraId="3EC10852" w14:textId="77777777" w:rsidR="005D6EF3" w:rsidRPr="00C05516" w:rsidRDefault="005D6EF3" w:rsidP="005D6EF3">
            <w:pPr>
              <w:spacing w:after="0" w:line="240" w:lineRule="auto"/>
              <w:ind w:left="142" w:right="-128" w:firstLine="0"/>
              <w:rPr>
                <w:color w:val="auto"/>
                <w:sz w:val="24"/>
                <w:szCs w:val="24"/>
              </w:rPr>
            </w:pPr>
            <w:r w:rsidRPr="00C05516">
              <w:rPr>
                <w:color w:val="auto"/>
                <w:sz w:val="24"/>
                <w:szCs w:val="24"/>
                <w:lang w:val="kk-KZ"/>
              </w:rPr>
              <w:t>27,11</w:t>
            </w:r>
            <w:r w:rsidRPr="00C05516">
              <w:rPr>
                <w:color w:val="auto"/>
                <w:sz w:val="24"/>
                <w:szCs w:val="24"/>
              </w:rPr>
              <w:t>%</w:t>
            </w:r>
          </w:p>
        </w:tc>
        <w:tc>
          <w:tcPr>
            <w:tcW w:w="967" w:type="dxa"/>
            <w:tcBorders>
              <w:right w:val="single" w:sz="4" w:space="0" w:color="auto"/>
            </w:tcBorders>
          </w:tcPr>
          <w:p w14:paraId="0E690FD4" w14:textId="77777777" w:rsidR="005D6EF3" w:rsidRPr="00C05516" w:rsidRDefault="005D6EF3" w:rsidP="005D6EF3">
            <w:pPr>
              <w:spacing w:after="0" w:line="240" w:lineRule="auto"/>
              <w:ind w:left="142" w:right="-128" w:firstLine="0"/>
              <w:rPr>
                <w:color w:val="auto"/>
                <w:sz w:val="24"/>
                <w:szCs w:val="24"/>
                <w:lang w:val="kk-KZ"/>
              </w:rPr>
            </w:pPr>
            <w:r w:rsidRPr="00C05516">
              <w:rPr>
                <w:color w:val="auto"/>
                <w:sz w:val="24"/>
                <w:szCs w:val="24"/>
                <w:lang w:val="kk-KZ"/>
              </w:rPr>
              <w:t>14</w:t>
            </w:r>
          </w:p>
        </w:tc>
        <w:tc>
          <w:tcPr>
            <w:tcW w:w="1217" w:type="dxa"/>
            <w:tcBorders>
              <w:left w:val="single" w:sz="4" w:space="0" w:color="auto"/>
            </w:tcBorders>
          </w:tcPr>
          <w:p w14:paraId="6F90E9EA" w14:textId="77777777" w:rsidR="005D6EF3" w:rsidRPr="00C05516" w:rsidRDefault="005D6EF3" w:rsidP="005D6EF3">
            <w:pPr>
              <w:spacing w:after="0" w:line="240" w:lineRule="auto"/>
              <w:ind w:left="0" w:right="-128" w:firstLine="0"/>
              <w:rPr>
                <w:color w:val="auto"/>
                <w:sz w:val="24"/>
                <w:szCs w:val="24"/>
              </w:rPr>
            </w:pPr>
            <w:r w:rsidRPr="00C05516">
              <w:rPr>
                <w:color w:val="auto"/>
                <w:sz w:val="24"/>
                <w:szCs w:val="24"/>
                <w:lang w:val="kk-KZ"/>
              </w:rPr>
              <w:t xml:space="preserve"> 22,2</w:t>
            </w:r>
            <w:r w:rsidRPr="00C05516">
              <w:rPr>
                <w:color w:val="auto"/>
                <w:sz w:val="24"/>
                <w:szCs w:val="24"/>
              </w:rPr>
              <w:t>%</w:t>
            </w:r>
          </w:p>
        </w:tc>
      </w:tr>
      <w:tr w:rsidR="005D6EF3" w:rsidRPr="00C05516" w14:paraId="5F49BF60" w14:textId="77777777" w:rsidTr="00284AD3">
        <w:tc>
          <w:tcPr>
            <w:tcW w:w="2357" w:type="dxa"/>
          </w:tcPr>
          <w:p w14:paraId="09B4C92E" w14:textId="77777777" w:rsidR="005D6EF3" w:rsidRPr="00C05516" w:rsidRDefault="005D6EF3" w:rsidP="005D6EF3">
            <w:pPr>
              <w:spacing w:after="0" w:line="240" w:lineRule="auto"/>
              <w:ind w:left="142" w:right="-128" w:firstLine="0"/>
              <w:rPr>
                <w:color w:val="auto"/>
                <w:sz w:val="24"/>
                <w:szCs w:val="24"/>
                <w:lang w:val="ru-RU"/>
              </w:rPr>
            </w:pPr>
            <w:proofErr w:type="spellStart"/>
            <w:r w:rsidRPr="00C05516">
              <w:rPr>
                <w:color w:val="auto"/>
                <w:sz w:val="24"/>
                <w:szCs w:val="24"/>
                <w:lang w:val="ru-RU"/>
              </w:rPr>
              <w:t>Конвенциялды</w:t>
            </w:r>
            <w:proofErr w:type="spellEnd"/>
            <w:r w:rsidRPr="00C05516">
              <w:rPr>
                <w:color w:val="auto"/>
                <w:sz w:val="24"/>
                <w:szCs w:val="24"/>
                <w:lang w:val="ru-RU"/>
              </w:rPr>
              <w:t xml:space="preserve"> тип </w:t>
            </w:r>
          </w:p>
        </w:tc>
        <w:tc>
          <w:tcPr>
            <w:tcW w:w="865" w:type="dxa"/>
            <w:tcBorders>
              <w:right w:val="single" w:sz="4" w:space="0" w:color="auto"/>
            </w:tcBorders>
          </w:tcPr>
          <w:p w14:paraId="779690AC" w14:textId="77777777" w:rsidR="005D6EF3" w:rsidRPr="00C05516" w:rsidRDefault="005D6EF3" w:rsidP="005D6EF3">
            <w:pPr>
              <w:spacing w:after="0" w:line="240" w:lineRule="auto"/>
              <w:ind w:left="142" w:right="-128" w:firstLine="0"/>
              <w:rPr>
                <w:color w:val="auto"/>
                <w:sz w:val="24"/>
                <w:szCs w:val="24"/>
                <w:lang w:val="kk-KZ"/>
              </w:rPr>
            </w:pPr>
            <w:r w:rsidRPr="00C05516">
              <w:rPr>
                <w:color w:val="auto"/>
                <w:sz w:val="24"/>
                <w:szCs w:val="24"/>
                <w:lang w:val="kk-KZ"/>
              </w:rPr>
              <w:t>13</w:t>
            </w:r>
          </w:p>
        </w:tc>
        <w:tc>
          <w:tcPr>
            <w:tcW w:w="1135" w:type="dxa"/>
            <w:tcBorders>
              <w:left w:val="single" w:sz="4" w:space="0" w:color="auto"/>
            </w:tcBorders>
          </w:tcPr>
          <w:p w14:paraId="663901B4" w14:textId="77777777" w:rsidR="005D6EF3" w:rsidRPr="00C05516" w:rsidRDefault="005D6EF3" w:rsidP="005D6EF3">
            <w:pPr>
              <w:spacing w:after="0" w:line="240" w:lineRule="auto"/>
              <w:ind w:left="142" w:right="-128" w:firstLine="0"/>
              <w:rPr>
                <w:color w:val="auto"/>
                <w:sz w:val="24"/>
                <w:szCs w:val="24"/>
              </w:rPr>
            </w:pPr>
            <w:r w:rsidRPr="00C05516">
              <w:rPr>
                <w:color w:val="auto"/>
                <w:sz w:val="24"/>
                <w:szCs w:val="24"/>
                <w:lang w:val="kk-KZ"/>
              </w:rPr>
              <w:t>19,4</w:t>
            </w:r>
            <w:r w:rsidRPr="00C05516">
              <w:rPr>
                <w:color w:val="auto"/>
                <w:sz w:val="24"/>
                <w:szCs w:val="24"/>
              </w:rPr>
              <w:t>%</w:t>
            </w:r>
          </w:p>
        </w:tc>
        <w:tc>
          <w:tcPr>
            <w:tcW w:w="901" w:type="dxa"/>
            <w:tcBorders>
              <w:right w:val="single" w:sz="4" w:space="0" w:color="auto"/>
            </w:tcBorders>
          </w:tcPr>
          <w:p w14:paraId="340353E6" w14:textId="77777777" w:rsidR="005D6EF3" w:rsidRPr="00C05516" w:rsidRDefault="005D6EF3" w:rsidP="005D6EF3">
            <w:pPr>
              <w:spacing w:after="0" w:line="240" w:lineRule="auto"/>
              <w:ind w:left="142" w:right="-128" w:firstLine="0"/>
              <w:rPr>
                <w:color w:val="auto"/>
                <w:sz w:val="24"/>
                <w:szCs w:val="24"/>
                <w:lang w:val="kk-KZ"/>
              </w:rPr>
            </w:pPr>
            <w:r w:rsidRPr="00C05516">
              <w:rPr>
                <w:color w:val="auto"/>
                <w:sz w:val="24"/>
                <w:szCs w:val="24"/>
                <w:lang w:val="kk-KZ"/>
              </w:rPr>
              <w:t>8</w:t>
            </w:r>
          </w:p>
        </w:tc>
        <w:tc>
          <w:tcPr>
            <w:tcW w:w="1312" w:type="dxa"/>
            <w:tcBorders>
              <w:left w:val="single" w:sz="4" w:space="0" w:color="auto"/>
            </w:tcBorders>
          </w:tcPr>
          <w:p w14:paraId="7EB65B8B" w14:textId="77777777" w:rsidR="005D6EF3" w:rsidRPr="00C05516" w:rsidRDefault="005D6EF3" w:rsidP="005D6EF3">
            <w:pPr>
              <w:spacing w:after="0" w:line="240" w:lineRule="auto"/>
              <w:ind w:left="142" w:right="-128" w:firstLine="0"/>
              <w:rPr>
                <w:color w:val="auto"/>
                <w:sz w:val="24"/>
                <w:szCs w:val="24"/>
              </w:rPr>
            </w:pPr>
            <w:r w:rsidRPr="00C05516">
              <w:rPr>
                <w:color w:val="auto"/>
                <w:sz w:val="24"/>
                <w:szCs w:val="24"/>
                <w:lang w:val="kk-KZ"/>
              </w:rPr>
              <w:t>13,5</w:t>
            </w:r>
            <w:r w:rsidRPr="00C05516">
              <w:rPr>
                <w:color w:val="auto"/>
                <w:sz w:val="24"/>
                <w:szCs w:val="24"/>
              </w:rPr>
              <w:t>%</w:t>
            </w:r>
          </w:p>
        </w:tc>
        <w:tc>
          <w:tcPr>
            <w:tcW w:w="967" w:type="dxa"/>
            <w:tcBorders>
              <w:right w:val="single" w:sz="4" w:space="0" w:color="auto"/>
            </w:tcBorders>
          </w:tcPr>
          <w:p w14:paraId="34E2DE28" w14:textId="77777777" w:rsidR="005D6EF3" w:rsidRPr="00C05516" w:rsidRDefault="005D6EF3" w:rsidP="005D6EF3">
            <w:pPr>
              <w:spacing w:after="0" w:line="240" w:lineRule="auto"/>
              <w:ind w:left="142" w:right="-128" w:firstLine="0"/>
              <w:rPr>
                <w:color w:val="auto"/>
                <w:sz w:val="24"/>
                <w:szCs w:val="24"/>
                <w:lang w:val="kk-KZ"/>
              </w:rPr>
            </w:pPr>
            <w:r w:rsidRPr="00C05516">
              <w:rPr>
                <w:color w:val="auto"/>
                <w:sz w:val="24"/>
                <w:szCs w:val="24"/>
                <w:lang w:val="kk-KZ"/>
              </w:rPr>
              <w:t>9</w:t>
            </w:r>
          </w:p>
        </w:tc>
        <w:tc>
          <w:tcPr>
            <w:tcW w:w="1217" w:type="dxa"/>
            <w:tcBorders>
              <w:left w:val="single" w:sz="4" w:space="0" w:color="auto"/>
            </w:tcBorders>
          </w:tcPr>
          <w:p w14:paraId="7E716557" w14:textId="77777777" w:rsidR="005D6EF3" w:rsidRPr="00C05516" w:rsidRDefault="005D6EF3" w:rsidP="005D6EF3">
            <w:pPr>
              <w:spacing w:after="0" w:line="240" w:lineRule="auto"/>
              <w:ind w:left="142" w:right="-128" w:firstLine="0"/>
              <w:rPr>
                <w:color w:val="auto"/>
                <w:sz w:val="24"/>
                <w:szCs w:val="24"/>
              </w:rPr>
            </w:pPr>
            <w:r w:rsidRPr="00C05516">
              <w:rPr>
                <w:color w:val="auto"/>
                <w:sz w:val="24"/>
                <w:szCs w:val="24"/>
                <w:lang w:val="kk-KZ"/>
              </w:rPr>
              <w:t>14,2</w:t>
            </w:r>
            <w:r w:rsidRPr="00C05516">
              <w:rPr>
                <w:color w:val="auto"/>
                <w:sz w:val="24"/>
                <w:szCs w:val="24"/>
              </w:rPr>
              <w:t>%</w:t>
            </w:r>
          </w:p>
        </w:tc>
      </w:tr>
      <w:tr w:rsidR="005D6EF3" w:rsidRPr="00C05516" w14:paraId="6221C147" w14:textId="77777777" w:rsidTr="00284AD3">
        <w:tc>
          <w:tcPr>
            <w:tcW w:w="2357" w:type="dxa"/>
          </w:tcPr>
          <w:p w14:paraId="2B3FC0FC" w14:textId="77777777" w:rsidR="005D6EF3" w:rsidRPr="00C05516" w:rsidRDefault="005D6EF3" w:rsidP="005D6EF3">
            <w:pPr>
              <w:spacing w:after="0" w:line="240" w:lineRule="auto"/>
              <w:ind w:left="142" w:right="-128" w:firstLine="0"/>
              <w:rPr>
                <w:color w:val="auto"/>
                <w:sz w:val="24"/>
                <w:szCs w:val="24"/>
                <w:lang w:val="ru-RU"/>
              </w:rPr>
            </w:pPr>
            <w:proofErr w:type="spellStart"/>
            <w:r w:rsidRPr="00C05516">
              <w:rPr>
                <w:color w:val="auto"/>
                <w:sz w:val="24"/>
                <w:szCs w:val="24"/>
                <w:lang w:val="ru-RU"/>
              </w:rPr>
              <w:t>Іскер</w:t>
            </w:r>
            <w:proofErr w:type="spellEnd"/>
            <w:r w:rsidRPr="00C05516">
              <w:rPr>
                <w:color w:val="auto"/>
                <w:sz w:val="24"/>
                <w:szCs w:val="24"/>
                <w:lang w:val="ru-RU"/>
              </w:rPr>
              <w:t xml:space="preserve"> тип </w:t>
            </w:r>
          </w:p>
        </w:tc>
        <w:tc>
          <w:tcPr>
            <w:tcW w:w="865" w:type="dxa"/>
            <w:tcBorders>
              <w:right w:val="single" w:sz="4" w:space="0" w:color="auto"/>
            </w:tcBorders>
          </w:tcPr>
          <w:p w14:paraId="47DB47BB" w14:textId="77777777" w:rsidR="005D6EF3" w:rsidRPr="00C05516" w:rsidRDefault="005D6EF3" w:rsidP="005D6EF3">
            <w:pPr>
              <w:spacing w:after="0" w:line="240" w:lineRule="auto"/>
              <w:ind w:left="142" w:right="-128" w:firstLine="0"/>
              <w:rPr>
                <w:color w:val="auto"/>
                <w:sz w:val="24"/>
                <w:szCs w:val="24"/>
                <w:lang w:val="kk-KZ"/>
              </w:rPr>
            </w:pPr>
            <w:r w:rsidRPr="00C05516">
              <w:rPr>
                <w:color w:val="auto"/>
                <w:sz w:val="24"/>
                <w:szCs w:val="24"/>
                <w:lang w:val="kk-KZ"/>
              </w:rPr>
              <w:t>7</w:t>
            </w:r>
          </w:p>
        </w:tc>
        <w:tc>
          <w:tcPr>
            <w:tcW w:w="1135" w:type="dxa"/>
            <w:tcBorders>
              <w:left w:val="single" w:sz="4" w:space="0" w:color="auto"/>
            </w:tcBorders>
          </w:tcPr>
          <w:p w14:paraId="425BB603" w14:textId="77777777" w:rsidR="005D6EF3" w:rsidRPr="00C05516" w:rsidRDefault="005D6EF3" w:rsidP="005D6EF3">
            <w:pPr>
              <w:spacing w:after="0" w:line="240" w:lineRule="auto"/>
              <w:ind w:left="142" w:right="-128" w:firstLine="0"/>
              <w:rPr>
                <w:color w:val="auto"/>
                <w:sz w:val="24"/>
                <w:szCs w:val="24"/>
              </w:rPr>
            </w:pPr>
            <w:r w:rsidRPr="00C05516">
              <w:rPr>
                <w:color w:val="auto"/>
                <w:sz w:val="24"/>
                <w:szCs w:val="24"/>
                <w:lang w:val="kk-KZ"/>
              </w:rPr>
              <w:t>10,4</w:t>
            </w:r>
            <w:r w:rsidRPr="00C05516">
              <w:rPr>
                <w:color w:val="auto"/>
                <w:sz w:val="24"/>
                <w:szCs w:val="24"/>
              </w:rPr>
              <w:t>%</w:t>
            </w:r>
          </w:p>
        </w:tc>
        <w:tc>
          <w:tcPr>
            <w:tcW w:w="901" w:type="dxa"/>
            <w:tcBorders>
              <w:right w:val="single" w:sz="4" w:space="0" w:color="auto"/>
            </w:tcBorders>
          </w:tcPr>
          <w:p w14:paraId="53626C34" w14:textId="77777777" w:rsidR="005D6EF3" w:rsidRPr="00C05516" w:rsidRDefault="005D6EF3" w:rsidP="005D6EF3">
            <w:pPr>
              <w:spacing w:after="0" w:line="240" w:lineRule="auto"/>
              <w:ind w:left="142" w:right="-128" w:firstLine="0"/>
              <w:rPr>
                <w:color w:val="auto"/>
                <w:sz w:val="24"/>
                <w:szCs w:val="24"/>
                <w:lang w:val="kk-KZ"/>
              </w:rPr>
            </w:pPr>
            <w:r w:rsidRPr="00C05516">
              <w:rPr>
                <w:color w:val="auto"/>
                <w:sz w:val="24"/>
                <w:szCs w:val="24"/>
                <w:lang w:val="kk-KZ"/>
              </w:rPr>
              <w:t>9</w:t>
            </w:r>
          </w:p>
        </w:tc>
        <w:tc>
          <w:tcPr>
            <w:tcW w:w="1312" w:type="dxa"/>
            <w:tcBorders>
              <w:left w:val="single" w:sz="4" w:space="0" w:color="auto"/>
            </w:tcBorders>
          </w:tcPr>
          <w:p w14:paraId="01DDDBF0" w14:textId="77777777" w:rsidR="005D6EF3" w:rsidRPr="00C05516" w:rsidRDefault="005D6EF3" w:rsidP="005D6EF3">
            <w:pPr>
              <w:spacing w:after="0" w:line="240" w:lineRule="auto"/>
              <w:ind w:left="142" w:right="-128" w:firstLine="0"/>
              <w:rPr>
                <w:color w:val="auto"/>
                <w:sz w:val="24"/>
                <w:szCs w:val="24"/>
              </w:rPr>
            </w:pPr>
            <w:r w:rsidRPr="00C05516">
              <w:rPr>
                <w:color w:val="auto"/>
                <w:sz w:val="24"/>
                <w:szCs w:val="24"/>
                <w:lang w:val="kk-KZ"/>
              </w:rPr>
              <w:t>15,2</w:t>
            </w:r>
            <w:r w:rsidRPr="00C05516">
              <w:rPr>
                <w:color w:val="auto"/>
                <w:sz w:val="24"/>
                <w:szCs w:val="24"/>
              </w:rPr>
              <w:t>%</w:t>
            </w:r>
          </w:p>
        </w:tc>
        <w:tc>
          <w:tcPr>
            <w:tcW w:w="967" w:type="dxa"/>
            <w:tcBorders>
              <w:right w:val="single" w:sz="4" w:space="0" w:color="auto"/>
            </w:tcBorders>
          </w:tcPr>
          <w:p w14:paraId="374B3FE2" w14:textId="77777777" w:rsidR="005D6EF3" w:rsidRPr="00C05516" w:rsidRDefault="005D6EF3" w:rsidP="005D6EF3">
            <w:pPr>
              <w:spacing w:after="0" w:line="240" w:lineRule="auto"/>
              <w:ind w:left="142" w:right="-128" w:firstLine="0"/>
              <w:rPr>
                <w:color w:val="auto"/>
                <w:sz w:val="24"/>
                <w:szCs w:val="24"/>
                <w:lang w:val="kk-KZ"/>
              </w:rPr>
            </w:pPr>
            <w:r w:rsidRPr="00C05516">
              <w:rPr>
                <w:color w:val="auto"/>
                <w:sz w:val="24"/>
                <w:szCs w:val="24"/>
                <w:lang w:val="kk-KZ"/>
              </w:rPr>
              <w:t>8</w:t>
            </w:r>
          </w:p>
        </w:tc>
        <w:tc>
          <w:tcPr>
            <w:tcW w:w="1217" w:type="dxa"/>
            <w:tcBorders>
              <w:left w:val="single" w:sz="4" w:space="0" w:color="auto"/>
            </w:tcBorders>
          </w:tcPr>
          <w:p w14:paraId="5CDE95B2" w14:textId="77777777" w:rsidR="005D6EF3" w:rsidRPr="00C05516" w:rsidRDefault="005D6EF3" w:rsidP="005D6EF3">
            <w:pPr>
              <w:spacing w:after="0" w:line="240" w:lineRule="auto"/>
              <w:ind w:left="142" w:right="-128" w:firstLine="0"/>
              <w:rPr>
                <w:color w:val="auto"/>
                <w:sz w:val="24"/>
                <w:szCs w:val="24"/>
              </w:rPr>
            </w:pPr>
            <w:r w:rsidRPr="00C05516">
              <w:rPr>
                <w:color w:val="auto"/>
                <w:sz w:val="24"/>
                <w:szCs w:val="24"/>
                <w:lang w:val="kk-KZ"/>
              </w:rPr>
              <w:t>12,6</w:t>
            </w:r>
            <w:r w:rsidRPr="00C05516">
              <w:rPr>
                <w:color w:val="auto"/>
                <w:sz w:val="24"/>
                <w:szCs w:val="24"/>
              </w:rPr>
              <w:t>%</w:t>
            </w:r>
          </w:p>
        </w:tc>
      </w:tr>
      <w:tr w:rsidR="005D6EF3" w:rsidRPr="00C05516" w14:paraId="7EC492C9" w14:textId="77777777" w:rsidTr="00284AD3">
        <w:tc>
          <w:tcPr>
            <w:tcW w:w="2357" w:type="dxa"/>
          </w:tcPr>
          <w:p w14:paraId="4400A50C" w14:textId="77777777" w:rsidR="005D6EF3" w:rsidRPr="00C05516" w:rsidRDefault="005D6EF3" w:rsidP="005D6EF3">
            <w:pPr>
              <w:spacing w:after="0" w:line="240" w:lineRule="auto"/>
              <w:ind w:left="142" w:right="-128" w:firstLine="0"/>
              <w:rPr>
                <w:color w:val="auto"/>
                <w:sz w:val="24"/>
                <w:szCs w:val="24"/>
                <w:lang w:val="ru-RU"/>
              </w:rPr>
            </w:pPr>
            <w:proofErr w:type="spellStart"/>
            <w:r w:rsidRPr="00C05516">
              <w:rPr>
                <w:color w:val="auto"/>
                <w:sz w:val="24"/>
                <w:szCs w:val="24"/>
                <w:lang w:val="ru-RU"/>
              </w:rPr>
              <w:t>Әртістік</w:t>
            </w:r>
            <w:proofErr w:type="spellEnd"/>
            <w:r w:rsidRPr="00C05516">
              <w:rPr>
                <w:color w:val="auto"/>
                <w:sz w:val="24"/>
                <w:szCs w:val="24"/>
                <w:lang w:val="ru-RU"/>
              </w:rPr>
              <w:t xml:space="preserve"> тип </w:t>
            </w:r>
          </w:p>
        </w:tc>
        <w:tc>
          <w:tcPr>
            <w:tcW w:w="865" w:type="dxa"/>
            <w:tcBorders>
              <w:right w:val="single" w:sz="4" w:space="0" w:color="auto"/>
            </w:tcBorders>
          </w:tcPr>
          <w:p w14:paraId="67C8988C" w14:textId="77777777" w:rsidR="005D6EF3" w:rsidRPr="00C05516" w:rsidRDefault="005D6EF3" w:rsidP="005D6EF3">
            <w:pPr>
              <w:spacing w:after="0" w:line="240" w:lineRule="auto"/>
              <w:ind w:left="142" w:right="-128" w:firstLine="0"/>
              <w:rPr>
                <w:color w:val="auto"/>
                <w:sz w:val="24"/>
                <w:szCs w:val="24"/>
                <w:lang w:val="kk-KZ"/>
              </w:rPr>
            </w:pPr>
            <w:r w:rsidRPr="00C05516">
              <w:rPr>
                <w:color w:val="auto"/>
                <w:sz w:val="24"/>
                <w:szCs w:val="24"/>
                <w:lang w:val="kk-KZ"/>
              </w:rPr>
              <w:t>11</w:t>
            </w:r>
          </w:p>
        </w:tc>
        <w:tc>
          <w:tcPr>
            <w:tcW w:w="1135" w:type="dxa"/>
            <w:tcBorders>
              <w:left w:val="single" w:sz="4" w:space="0" w:color="auto"/>
            </w:tcBorders>
          </w:tcPr>
          <w:p w14:paraId="15910EE0" w14:textId="77777777" w:rsidR="005D6EF3" w:rsidRPr="00C05516" w:rsidRDefault="005D6EF3" w:rsidP="005D6EF3">
            <w:pPr>
              <w:spacing w:after="0" w:line="240" w:lineRule="auto"/>
              <w:ind w:left="0" w:right="-128" w:firstLine="0"/>
              <w:rPr>
                <w:color w:val="auto"/>
                <w:sz w:val="24"/>
                <w:szCs w:val="24"/>
              </w:rPr>
            </w:pPr>
            <w:r w:rsidRPr="00C05516">
              <w:rPr>
                <w:color w:val="auto"/>
                <w:sz w:val="24"/>
                <w:szCs w:val="24"/>
                <w:lang w:val="kk-KZ"/>
              </w:rPr>
              <w:t xml:space="preserve">  16,4</w:t>
            </w:r>
            <w:r w:rsidRPr="00C05516">
              <w:rPr>
                <w:color w:val="auto"/>
                <w:sz w:val="24"/>
                <w:szCs w:val="24"/>
              </w:rPr>
              <w:t>%</w:t>
            </w:r>
          </w:p>
        </w:tc>
        <w:tc>
          <w:tcPr>
            <w:tcW w:w="901" w:type="dxa"/>
            <w:tcBorders>
              <w:right w:val="single" w:sz="4" w:space="0" w:color="auto"/>
            </w:tcBorders>
          </w:tcPr>
          <w:p w14:paraId="78F45CF2" w14:textId="77777777" w:rsidR="005D6EF3" w:rsidRPr="00C05516" w:rsidRDefault="005D6EF3" w:rsidP="005D6EF3">
            <w:pPr>
              <w:spacing w:after="0" w:line="240" w:lineRule="auto"/>
              <w:ind w:left="142" w:right="-128" w:firstLine="0"/>
              <w:rPr>
                <w:color w:val="auto"/>
                <w:sz w:val="24"/>
                <w:szCs w:val="24"/>
                <w:lang w:val="kk-KZ"/>
              </w:rPr>
            </w:pPr>
            <w:r w:rsidRPr="00C05516">
              <w:rPr>
                <w:color w:val="auto"/>
                <w:sz w:val="24"/>
                <w:szCs w:val="24"/>
                <w:lang w:val="kk-KZ"/>
              </w:rPr>
              <w:t>6</w:t>
            </w:r>
          </w:p>
        </w:tc>
        <w:tc>
          <w:tcPr>
            <w:tcW w:w="1312" w:type="dxa"/>
            <w:tcBorders>
              <w:left w:val="single" w:sz="4" w:space="0" w:color="auto"/>
            </w:tcBorders>
          </w:tcPr>
          <w:p w14:paraId="519EAB3F" w14:textId="77777777" w:rsidR="005D6EF3" w:rsidRPr="00C05516" w:rsidRDefault="005D6EF3" w:rsidP="005D6EF3">
            <w:pPr>
              <w:spacing w:after="0" w:line="240" w:lineRule="auto"/>
              <w:ind w:left="142" w:right="-128" w:firstLine="0"/>
              <w:rPr>
                <w:color w:val="auto"/>
                <w:sz w:val="24"/>
                <w:szCs w:val="24"/>
              </w:rPr>
            </w:pPr>
            <w:r w:rsidRPr="00C05516">
              <w:rPr>
                <w:color w:val="auto"/>
                <w:sz w:val="24"/>
                <w:szCs w:val="24"/>
                <w:lang w:val="kk-KZ"/>
              </w:rPr>
              <w:t>10,1</w:t>
            </w:r>
            <w:r w:rsidRPr="00C05516">
              <w:rPr>
                <w:color w:val="auto"/>
                <w:sz w:val="24"/>
                <w:szCs w:val="24"/>
              </w:rPr>
              <w:t>%</w:t>
            </w:r>
          </w:p>
        </w:tc>
        <w:tc>
          <w:tcPr>
            <w:tcW w:w="967" w:type="dxa"/>
            <w:tcBorders>
              <w:right w:val="single" w:sz="4" w:space="0" w:color="auto"/>
            </w:tcBorders>
          </w:tcPr>
          <w:p w14:paraId="4F1C6920" w14:textId="77777777" w:rsidR="005D6EF3" w:rsidRPr="00C05516" w:rsidRDefault="005D6EF3" w:rsidP="005D6EF3">
            <w:pPr>
              <w:spacing w:after="0" w:line="240" w:lineRule="auto"/>
              <w:ind w:left="142" w:right="-128" w:firstLine="0"/>
              <w:rPr>
                <w:color w:val="auto"/>
                <w:sz w:val="24"/>
                <w:szCs w:val="24"/>
                <w:lang w:val="kk-KZ"/>
              </w:rPr>
            </w:pPr>
            <w:r w:rsidRPr="00C05516">
              <w:rPr>
                <w:color w:val="auto"/>
                <w:sz w:val="24"/>
                <w:szCs w:val="24"/>
                <w:lang w:val="kk-KZ"/>
              </w:rPr>
              <w:t>8</w:t>
            </w:r>
          </w:p>
        </w:tc>
        <w:tc>
          <w:tcPr>
            <w:tcW w:w="1217" w:type="dxa"/>
            <w:tcBorders>
              <w:left w:val="single" w:sz="4" w:space="0" w:color="auto"/>
            </w:tcBorders>
          </w:tcPr>
          <w:p w14:paraId="0FF9D748" w14:textId="77777777" w:rsidR="005D6EF3" w:rsidRPr="00C05516" w:rsidRDefault="005D6EF3" w:rsidP="005D6EF3">
            <w:pPr>
              <w:spacing w:after="0" w:line="240" w:lineRule="auto"/>
              <w:ind w:left="142" w:right="-128" w:firstLine="0"/>
              <w:rPr>
                <w:color w:val="auto"/>
                <w:sz w:val="24"/>
                <w:szCs w:val="24"/>
              </w:rPr>
            </w:pPr>
            <w:r w:rsidRPr="00C05516">
              <w:rPr>
                <w:color w:val="auto"/>
                <w:sz w:val="24"/>
                <w:szCs w:val="24"/>
                <w:lang w:val="kk-KZ"/>
              </w:rPr>
              <w:t>12,6</w:t>
            </w:r>
            <w:r w:rsidRPr="00C05516">
              <w:rPr>
                <w:color w:val="auto"/>
                <w:sz w:val="24"/>
                <w:szCs w:val="24"/>
              </w:rPr>
              <w:t>%</w:t>
            </w:r>
          </w:p>
        </w:tc>
      </w:tr>
    </w:tbl>
    <w:p w14:paraId="56401A9C" w14:textId="77777777" w:rsidR="005D6EF3" w:rsidRPr="00C05516" w:rsidRDefault="005D6EF3" w:rsidP="005D6EF3">
      <w:pPr>
        <w:spacing w:after="200" w:line="276" w:lineRule="auto"/>
        <w:ind w:left="851" w:right="-128" w:firstLine="567"/>
        <w:rPr>
          <w:color w:val="auto"/>
          <w:sz w:val="24"/>
          <w:szCs w:val="24"/>
          <w:lang w:val="ru-RU" w:eastAsia="ko-KR"/>
        </w:rPr>
      </w:pPr>
    </w:p>
    <w:p w14:paraId="7449BA98" w14:textId="77777777" w:rsidR="005D6EF3" w:rsidRPr="00C05516" w:rsidRDefault="005D6EF3" w:rsidP="005D6EF3">
      <w:pPr>
        <w:spacing w:after="200" w:line="276" w:lineRule="auto"/>
        <w:ind w:left="142" w:right="-128" w:firstLine="567"/>
        <w:rPr>
          <w:color w:val="auto"/>
          <w:sz w:val="24"/>
          <w:szCs w:val="24"/>
          <w:lang w:val="ru-RU" w:eastAsia="ko-KR"/>
        </w:rPr>
      </w:pPr>
      <w:r w:rsidRPr="00C05516">
        <w:rPr>
          <w:color w:val="auto"/>
          <w:sz w:val="24"/>
          <w:szCs w:val="24"/>
          <w:lang w:val="ru-RU" w:eastAsia="ko-KR"/>
        </w:rPr>
        <w:t xml:space="preserve">7-8сынып </w:t>
      </w:r>
      <w:proofErr w:type="spellStart"/>
      <w:r w:rsidRPr="00C05516">
        <w:rPr>
          <w:color w:val="auto"/>
          <w:sz w:val="24"/>
          <w:szCs w:val="24"/>
          <w:lang w:val="ru-RU" w:eastAsia="ko-KR"/>
        </w:rPr>
        <w:t>оқушыларының</w:t>
      </w:r>
      <w:proofErr w:type="spellEnd"/>
      <w:r w:rsidRPr="00C05516">
        <w:rPr>
          <w:color w:val="auto"/>
          <w:sz w:val="24"/>
          <w:szCs w:val="24"/>
          <w:lang w:val="ru-RU" w:eastAsia="ko-KR"/>
        </w:rPr>
        <w:t xml:space="preserve"> </w:t>
      </w:r>
      <w:proofErr w:type="spellStart"/>
      <w:r w:rsidRPr="00C05516">
        <w:rPr>
          <w:color w:val="auto"/>
          <w:sz w:val="24"/>
          <w:szCs w:val="24"/>
          <w:lang w:val="ru-RU" w:eastAsia="ko-KR"/>
        </w:rPr>
        <w:t>психологиялық</w:t>
      </w:r>
      <w:proofErr w:type="spellEnd"/>
      <w:r w:rsidRPr="00C05516">
        <w:rPr>
          <w:color w:val="auto"/>
          <w:sz w:val="24"/>
          <w:szCs w:val="24"/>
          <w:lang w:val="ru-RU" w:eastAsia="ko-KR"/>
        </w:rPr>
        <w:t xml:space="preserve"> </w:t>
      </w:r>
      <w:proofErr w:type="spellStart"/>
      <w:r w:rsidRPr="00C05516">
        <w:rPr>
          <w:color w:val="auto"/>
          <w:sz w:val="24"/>
          <w:szCs w:val="24"/>
          <w:lang w:val="ru-RU" w:eastAsia="ko-KR"/>
        </w:rPr>
        <w:t>денсаулығын</w:t>
      </w:r>
      <w:proofErr w:type="spellEnd"/>
      <w:r w:rsidRPr="00C05516">
        <w:rPr>
          <w:color w:val="auto"/>
          <w:sz w:val="24"/>
          <w:szCs w:val="24"/>
          <w:lang w:val="ru-RU" w:eastAsia="ko-KR"/>
        </w:rPr>
        <w:t xml:space="preserve"> </w:t>
      </w:r>
      <w:proofErr w:type="spellStart"/>
      <w:r w:rsidRPr="00C05516">
        <w:rPr>
          <w:color w:val="auto"/>
          <w:sz w:val="24"/>
          <w:szCs w:val="24"/>
          <w:lang w:val="ru-RU" w:eastAsia="ko-KR"/>
        </w:rPr>
        <w:t>сақтау</w:t>
      </w:r>
      <w:proofErr w:type="spellEnd"/>
      <w:r w:rsidRPr="00C05516">
        <w:rPr>
          <w:color w:val="auto"/>
          <w:sz w:val="24"/>
          <w:szCs w:val="24"/>
          <w:lang w:val="ru-RU" w:eastAsia="ko-KR"/>
        </w:rPr>
        <w:t xml:space="preserve"> </w:t>
      </w:r>
      <w:proofErr w:type="spellStart"/>
      <w:r w:rsidRPr="00C05516">
        <w:rPr>
          <w:color w:val="auto"/>
          <w:sz w:val="24"/>
          <w:szCs w:val="24"/>
          <w:lang w:val="ru-RU" w:eastAsia="ko-KR"/>
        </w:rPr>
        <w:t>және</w:t>
      </w:r>
      <w:proofErr w:type="spellEnd"/>
      <w:r w:rsidRPr="00C05516">
        <w:rPr>
          <w:color w:val="auto"/>
          <w:sz w:val="24"/>
          <w:szCs w:val="24"/>
          <w:lang w:val="ru-RU" w:eastAsia="ko-KR"/>
        </w:rPr>
        <w:t xml:space="preserve"> </w:t>
      </w:r>
      <w:proofErr w:type="spellStart"/>
      <w:r w:rsidRPr="00C05516">
        <w:rPr>
          <w:color w:val="auto"/>
          <w:sz w:val="24"/>
          <w:szCs w:val="24"/>
          <w:lang w:val="ru-RU" w:eastAsia="ko-KR"/>
        </w:rPr>
        <w:t>нығайту</w:t>
      </w:r>
      <w:proofErr w:type="spellEnd"/>
      <w:r w:rsidRPr="00C05516">
        <w:rPr>
          <w:color w:val="auto"/>
          <w:sz w:val="24"/>
          <w:szCs w:val="24"/>
          <w:lang w:val="ru-RU" w:eastAsia="ko-KR"/>
        </w:rPr>
        <w:t xml:space="preserve"> </w:t>
      </w:r>
      <w:proofErr w:type="spellStart"/>
      <w:r w:rsidRPr="00C05516">
        <w:rPr>
          <w:color w:val="auto"/>
          <w:sz w:val="24"/>
          <w:szCs w:val="24"/>
          <w:lang w:val="ru-RU" w:eastAsia="ko-KR"/>
        </w:rPr>
        <w:t>бойынша</w:t>
      </w:r>
      <w:proofErr w:type="spellEnd"/>
      <w:r w:rsidRPr="00C05516">
        <w:rPr>
          <w:color w:val="auto"/>
          <w:sz w:val="24"/>
          <w:szCs w:val="24"/>
          <w:lang w:val="ru-RU" w:eastAsia="ko-KR"/>
        </w:rPr>
        <w:t xml:space="preserve"> «</w:t>
      </w:r>
      <w:r w:rsidRPr="00C05516">
        <w:rPr>
          <w:color w:val="auto"/>
          <w:sz w:val="24"/>
          <w:szCs w:val="24"/>
          <w:lang w:val="kk-KZ" w:eastAsia="ko-KR"/>
        </w:rPr>
        <w:t xml:space="preserve">Салауатты өмір </w:t>
      </w:r>
      <w:proofErr w:type="gramStart"/>
      <w:r w:rsidRPr="00C05516">
        <w:rPr>
          <w:color w:val="auto"/>
          <w:sz w:val="24"/>
          <w:szCs w:val="24"/>
          <w:lang w:val="kk-KZ" w:eastAsia="ko-KR"/>
        </w:rPr>
        <w:t xml:space="preserve">салты </w:t>
      </w:r>
      <w:r w:rsidRPr="00C05516">
        <w:rPr>
          <w:color w:val="auto"/>
          <w:sz w:val="24"/>
          <w:szCs w:val="24"/>
          <w:lang w:val="ru-RU" w:eastAsia="ko-KR"/>
        </w:rPr>
        <w:t>»</w:t>
      </w:r>
      <w:proofErr w:type="gramEnd"/>
      <w:r w:rsidRPr="00C05516">
        <w:rPr>
          <w:color w:val="auto"/>
          <w:sz w:val="24"/>
          <w:szCs w:val="24"/>
          <w:lang w:val="ru-RU" w:eastAsia="ko-KR"/>
        </w:rPr>
        <w:t xml:space="preserve"> </w:t>
      </w:r>
      <w:proofErr w:type="spellStart"/>
      <w:r w:rsidRPr="00C05516">
        <w:rPr>
          <w:color w:val="auto"/>
          <w:sz w:val="24"/>
          <w:szCs w:val="24"/>
          <w:lang w:val="ru-RU" w:eastAsia="ko-KR"/>
        </w:rPr>
        <w:t>тақырыбында</w:t>
      </w:r>
      <w:proofErr w:type="spellEnd"/>
      <w:r w:rsidRPr="00C05516">
        <w:rPr>
          <w:color w:val="auto"/>
          <w:sz w:val="24"/>
          <w:szCs w:val="24"/>
          <w:lang w:val="ru-RU" w:eastAsia="ko-KR"/>
        </w:rPr>
        <w:t xml:space="preserve"> </w:t>
      </w:r>
      <w:proofErr w:type="spellStart"/>
      <w:r w:rsidRPr="00C05516">
        <w:rPr>
          <w:color w:val="auto"/>
          <w:sz w:val="24"/>
          <w:szCs w:val="24"/>
          <w:lang w:val="ru-RU" w:eastAsia="ko-KR"/>
        </w:rPr>
        <w:t>оқушылармен</w:t>
      </w:r>
      <w:proofErr w:type="spellEnd"/>
      <w:r w:rsidRPr="00C05516">
        <w:rPr>
          <w:color w:val="auto"/>
          <w:sz w:val="24"/>
          <w:szCs w:val="24"/>
          <w:lang w:val="ru-RU" w:eastAsia="ko-KR"/>
        </w:rPr>
        <w:t xml:space="preserve">  </w:t>
      </w:r>
      <w:proofErr w:type="spellStart"/>
      <w:r w:rsidRPr="00C05516">
        <w:rPr>
          <w:color w:val="auto"/>
          <w:sz w:val="24"/>
          <w:szCs w:val="24"/>
          <w:lang w:val="ru-RU" w:eastAsia="ko-KR"/>
        </w:rPr>
        <w:t>сұхбаттасу</w:t>
      </w:r>
      <w:proofErr w:type="spellEnd"/>
      <w:r w:rsidRPr="00C05516">
        <w:rPr>
          <w:color w:val="auto"/>
          <w:sz w:val="24"/>
          <w:szCs w:val="24"/>
          <w:lang w:val="ru-RU" w:eastAsia="ko-KR"/>
        </w:rPr>
        <w:t xml:space="preserve"> </w:t>
      </w:r>
      <w:proofErr w:type="spellStart"/>
      <w:r w:rsidRPr="00C05516">
        <w:rPr>
          <w:color w:val="auto"/>
          <w:sz w:val="24"/>
          <w:szCs w:val="24"/>
          <w:lang w:val="ru-RU" w:eastAsia="ko-KR"/>
        </w:rPr>
        <w:t>дәрістері</w:t>
      </w:r>
      <w:proofErr w:type="spellEnd"/>
      <w:r w:rsidRPr="00C05516">
        <w:rPr>
          <w:color w:val="auto"/>
          <w:sz w:val="24"/>
          <w:szCs w:val="24"/>
          <w:lang w:val="ru-RU" w:eastAsia="ko-KR"/>
        </w:rPr>
        <w:t xml:space="preserve"> </w:t>
      </w:r>
      <w:proofErr w:type="spellStart"/>
      <w:r w:rsidRPr="00C05516">
        <w:rPr>
          <w:color w:val="auto"/>
          <w:sz w:val="24"/>
          <w:szCs w:val="24"/>
          <w:lang w:val="ru-RU" w:eastAsia="ko-KR"/>
        </w:rPr>
        <w:t>өтілді</w:t>
      </w:r>
      <w:proofErr w:type="spellEnd"/>
      <w:r w:rsidRPr="00C05516">
        <w:rPr>
          <w:color w:val="auto"/>
          <w:sz w:val="24"/>
          <w:szCs w:val="24"/>
          <w:lang w:val="ru-RU" w:eastAsia="ko-KR"/>
        </w:rPr>
        <w:t>.</w:t>
      </w:r>
    </w:p>
    <w:p w14:paraId="4B8856F3" w14:textId="77777777" w:rsidR="005D6EF3" w:rsidRPr="00C05516" w:rsidRDefault="005D6EF3" w:rsidP="005D6EF3">
      <w:pPr>
        <w:spacing w:after="200" w:line="276" w:lineRule="auto"/>
        <w:ind w:left="142" w:right="-128" w:firstLine="567"/>
        <w:rPr>
          <w:color w:val="auto"/>
          <w:sz w:val="24"/>
          <w:szCs w:val="24"/>
          <w:lang w:val="kk-KZ" w:eastAsia="ko-KR"/>
        </w:rPr>
      </w:pPr>
      <w:proofErr w:type="spellStart"/>
      <w:r w:rsidRPr="00C05516">
        <w:rPr>
          <w:color w:val="auto"/>
          <w:sz w:val="24"/>
          <w:szCs w:val="24"/>
          <w:lang w:val="ru-RU" w:eastAsia="ko-KR"/>
        </w:rPr>
        <w:t>Сұраныс</w:t>
      </w:r>
      <w:proofErr w:type="spellEnd"/>
      <w:r w:rsidRPr="00C05516">
        <w:rPr>
          <w:color w:val="auto"/>
          <w:sz w:val="24"/>
          <w:szCs w:val="24"/>
          <w:lang w:val="ru-RU" w:eastAsia="ko-KR"/>
        </w:rPr>
        <w:t xml:space="preserve"> </w:t>
      </w:r>
      <w:proofErr w:type="spellStart"/>
      <w:r w:rsidRPr="00C05516">
        <w:rPr>
          <w:color w:val="auto"/>
          <w:sz w:val="24"/>
          <w:szCs w:val="24"/>
          <w:lang w:val="ru-RU" w:eastAsia="ko-KR"/>
        </w:rPr>
        <w:t>бойынша</w:t>
      </w:r>
      <w:proofErr w:type="spellEnd"/>
      <w:r w:rsidRPr="00C05516">
        <w:rPr>
          <w:color w:val="auto"/>
          <w:sz w:val="24"/>
          <w:szCs w:val="24"/>
          <w:lang w:val="ru-RU" w:eastAsia="ko-KR"/>
        </w:rPr>
        <w:t xml:space="preserve"> </w:t>
      </w:r>
      <w:proofErr w:type="spellStart"/>
      <w:r w:rsidRPr="00C05516">
        <w:rPr>
          <w:color w:val="auto"/>
          <w:sz w:val="24"/>
          <w:szCs w:val="24"/>
          <w:lang w:val="ru-RU" w:eastAsia="ko-KR"/>
        </w:rPr>
        <w:t>ата-анамен</w:t>
      </w:r>
      <w:proofErr w:type="spellEnd"/>
      <w:r w:rsidRPr="00C05516">
        <w:rPr>
          <w:color w:val="auto"/>
          <w:sz w:val="24"/>
          <w:szCs w:val="24"/>
          <w:lang w:val="ru-RU" w:eastAsia="ko-KR"/>
        </w:rPr>
        <w:t xml:space="preserve">, </w:t>
      </w:r>
      <w:proofErr w:type="spellStart"/>
      <w:r w:rsidRPr="00C05516">
        <w:rPr>
          <w:color w:val="auto"/>
          <w:sz w:val="24"/>
          <w:szCs w:val="24"/>
          <w:lang w:val="ru-RU" w:eastAsia="ko-KR"/>
        </w:rPr>
        <w:t>мұғалімдермен</w:t>
      </w:r>
      <w:proofErr w:type="spellEnd"/>
      <w:r w:rsidRPr="00C05516">
        <w:rPr>
          <w:color w:val="auto"/>
          <w:sz w:val="24"/>
          <w:szCs w:val="24"/>
          <w:lang w:val="ru-RU" w:eastAsia="ko-KR"/>
        </w:rPr>
        <w:t xml:space="preserve"> </w:t>
      </w:r>
      <w:proofErr w:type="spellStart"/>
      <w:r w:rsidRPr="00C05516">
        <w:rPr>
          <w:color w:val="auto"/>
          <w:sz w:val="24"/>
          <w:szCs w:val="24"/>
          <w:lang w:val="ru-RU" w:eastAsia="ko-KR"/>
        </w:rPr>
        <w:t>және</w:t>
      </w:r>
      <w:proofErr w:type="spellEnd"/>
      <w:r w:rsidRPr="00C05516">
        <w:rPr>
          <w:color w:val="auto"/>
          <w:sz w:val="24"/>
          <w:szCs w:val="24"/>
          <w:lang w:val="ru-RU" w:eastAsia="ko-KR"/>
        </w:rPr>
        <w:t xml:space="preserve"> </w:t>
      </w:r>
      <w:proofErr w:type="spellStart"/>
      <w:r w:rsidRPr="00C05516">
        <w:rPr>
          <w:color w:val="auto"/>
          <w:sz w:val="24"/>
          <w:szCs w:val="24"/>
          <w:lang w:val="ru-RU" w:eastAsia="ko-KR"/>
        </w:rPr>
        <w:t>оқушылар</w:t>
      </w:r>
      <w:proofErr w:type="spellEnd"/>
      <w:r w:rsidRPr="00C05516">
        <w:rPr>
          <w:color w:val="auto"/>
          <w:sz w:val="24"/>
          <w:szCs w:val="24"/>
          <w:lang w:val="kk-KZ" w:eastAsia="ko-KR"/>
        </w:rPr>
        <w:t>ға жеке кеңестер берілді.</w:t>
      </w:r>
    </w:p>
    <w:p w14:paraId="487C7A53" w14:textId="77777777" w:rsidR="005D6EF3" w:rsidRPr="00C05516" w:rsidRDefault="005D6EF3" w:rsidP="005D6EF3">
      <w:pPr>
        <w:spacing w:after="200" w:line="276" w:lineRule="auto"/>
        <w:ind w:left="142" w:right="-128" w:firstLine="567"/>
        <w:rPr>
          <w:b/>
          <w:color w:val="auto"/>
          <w:sz w:val="24"/>
          <w:szCs w:val="24"/>
          <w:lang w:val="kk-KZ" w:eastAsia="ko-KR"/>
        </w:rPr>
      </w:pPr>
      <w:r w:rsidRPr="00C05516">
        <w:rPr>
          <w:color w:val="auto"/>
          <w:sz w:val="24"/>
          <w:szCs w:val="24"/>
          <w:lang w:val="kk-KZ" w:eastAsia="ko-KR"/>
        </w:rPr>
        <w:t>2-4 сынып оқушылармен танымдық процестерін (зейін, ес, ойлау, қиял) анықтау бойынша диагностикалау жүргізілді</w:t>
      </w:r>
      <w:r w:rsidRPr="00C05516">
        <w:rPr>
          <w:b/>
          <w:color w:val="auto"/>
          <w:sz w:val="24"/>
          <w:szCs w:val="24"/>
          <w:lang w:val="kk-KZ" w:eastAsia="ko-KR"/>
        </w:rPr>
        <w:t>.</w:t>
      </w:r>
    </w:p>
    <w:p w14:paraId="6A6D9805" w14:textId="77777777" w:rsidR="005D6EF3" w:rsidRPr="00C05516" w:rsidRDefault="005D6EF3" w:rsidP="005D6EF3">
      <w:pPr>
        <w:spacing w:after="200" w:line="276" w:lineRule="auto"/>
        <w:ind w:left="142" w:right="-128" w:firstLine="567"/>
        <w:jc w:val="left"/>
        <w:rPr>
          <w:color w:val="auto"/>
          <w:sz w:val="24"/>
          <w:szCs w:val="24"/>
          <w:lang w:val="kk-KZ" w:eastAsia="ko-KR"/>
        </w:rPr>
      </w:pPr>
      <w:r w:rsidRPr="00C05516">
        <w:rPr>
          <w:color w:val="auto"/>
          <w:sz w:val="24"/>
          <w:szCs w:val="24"/>
          <w:lang w:val="kk-KZ" w:eastAsia="ko-KR"/>
        </w:rPr>
        <w:t>1сынып оқушыларымен «Алақай,мен оқушымын!»психологиялық сабақ өтілді.</w:t>
      </w:r>
    </w:p>
    <w:p w14:paraId="096DD7CE" w14:textId="77777777" w:rsidR="005D6EF3" w:rsidRPr="00C05516" w:rsidRDefault="005D6EF3" w:rsidP="005D6EF3">
      <w:pPr>
        <w:spacing w:after="200" w:line="276" w:lineRule="auto"/>
        <w:ind w:left="142" w:right="-128" w:firstLine="567"/>
        <w:jc w:val="left"/>
        <w:rPr>
          <w:color w:val="auto"/>
          <w:sz w:val="24"/>
          <w:szCs w:val="24"/>
          <w:lang w:val="ru-RU" w:eastAsia="ko-KR"/>
        </w:rPr>
      </w:pPr>
      <w:r w:rsidRPr="00C05516">
        <w:rPr>
          <w:color w:val="auto"/>
          <w:sz w:val="24"/>
          <w:szCs w:val="24"/>
          <w:lang w:val="ru-RU" w:eastAsia="ko-KR"/>
        </w:rPr>
        <w:t xml:space="preserve">10сынып </w:t>
      </w:r>
      <w:proofErr w:type="spellStart"/>
      <w:r w:rsidRPr="00C05516">
        <w:rPr>
          <w:color w:val="auto"/>
          <w:sz w:val="24"/>
          <w:szCs w:val="24"/>
          <w:lang w:val="ru-RU" w:eastAsia="ko-KR"/>
        </w:rPr>
        <w:t>оқушыларымен</w:t>
      </w:r>
      <w:proofErr w:type="spellEnd"/>
      <w:r w:rsidRPr="00C05516">
        <w:rPr>
          <w:color w:val="auto"/>
          <w:sz w:val="24"/>
          <w:szCs w:val="24"/>
          <w:lang w:val="ru-RU" w:eastAsia="ko-KR"/>
        </w:rPr>
        <w:t xml:space="preserve"> «Ашу-</w:t>
      </w:r>
      <w:proofErr w:type="spellStart"/>
      <w:r w:rsidRPr="00C05516">
        <w:rPr>
          <w:color w:val="auto"/>
          <w:sz w:val="24"/>
          <w:szCs w:val="24"/>
          <w:lang w:val="ru-RU" w:eastAsia="ko-KR"/>
        </w:rPr>
        <w:t>ыза</w:t>
      </w:r>
      <w:proofErr w:type="spellEnd"/>
      <w:r w:rsidRPr="00C05516">
        <w:rPr>
          <w:color w:val="auto"/>
          <w:sz w:val="24"/>
          <w:szCs w:val="24"/>
          <w:lang w:val="ru-RU" w:eastAsia="ko-KR"/>
        </w:rPr>
        <w:t xml:space="preserve"> </w:t>
      </w:r>
      <w:proofErr w:type="spellStart"/>
      <w:r w:rsidRPr="00C05516">
        <w:rPr>
          <w:color w:val="auto"/>
          <w:sz w:val="24"/>
          <w:szCs w:val="24"/>
          <w:lang w:val="ru-RU" w:eastAsia="ko-KR"/>
        </w:rPr>
        <w:t>билегенде</w:t>
      </w:r>
      <w:proofErr w:type="spellEnd"/>
      <w:r w:rsidRPr="00C05516">
        <w:rPr>
          <w:color w:val="auto"/>
          <w:sz w:val="24"/>
          <w:szCs w:val="24"/>
          <w:lang w:val="ru-RU" w:eastAsia="ko-KR"/>
        </w:rPr>
        <w:t xml:space="preserve"> не </w:t>
      </w:r>
      <w:proofErr w:type="spellStart"/>
      <w:r w:rsidRPr="00C05516">
        <w:rPr>
          <w:color w:val="auto"/>
          <w:sz w:val="24"/>
          <w:szCs w:val="24"/>
          <w:lang w:val="ru-RU" w:eastAsia="ko-KR"/>
        </w:rPr>
        <w:t>істеу</w:t>
      </w:r>
      <w:proofErr w:type="spellEnd"/>
      <w:r w:rsidRPr="00C05516">
        <w:rPr>
          <w:color w:val="auto"/>
          <w:sz w:val="24"/>
          <w:szCs w:val="24"/>
          <w:lang w:val="ru-RU" w:eastAsia="ko-KR"/>
        </w:rPr>
        <w:t xml:space="preserve"> </w:t>
      </w:r>
      <w:proofErr w:type="spellStart"/>
      <w:r w:rsidRPr="00C05516">
        <w:rPr>
          <w:color w:val="auto"/>
          <w:sz w:val="24"/>
          <w:szCs w:val="24"/>
          <w:lang w:val="ru-RU" w:eastAsia="ko-KR"/>
        </w:rPr>
        <w:t>керек</w:t>
      </w:r>
      <w:proofErr w:type="gramStart"/>
      <w:r w:rsidRPr="00C05516">
        <w:rPr>
          <w:color w:val="auto"/>
          <w:sz w:val="24"/>
          <w:szCs w:val="24"/>
          <w:lang w:val="ru-RU" w:eastAsia="ko-KR"/>
        </w:rPr>
        <w:t>?»тренинг</w:t>
      </w:r>
      <w:proofErr w:type="spellEnd"/>
      <w:proofErr w:type="gramEnd"/>
      <w:r w:rsidRPr="00C05516">
        <w:rPr>
          <w:color w:val="auto"/>
          <w:sz w:val="24"/>
          <w:szCs w:val="24"/>
          <w:lang w:val="ru-RU" w:eastAsia="ko-KR"/>
        </w:rPr>
        <w:t xml:space="preserve"> </w:t>
      </w:r>
      <w:proofErr w:type="spellStart"/>
      <w:r w:rsidRPr="00C05516">
        <w:rPr>
          <w:color w:val="auto"/>
          <w:sz w:val="24"/>
          <w:szCs w:val="24"/>
          <w:lang w:val="ru-RU" w:eastAsia="ko-KR"/>
        </w:rPr>
        <w:t>өтілді</w:t>
      </w:r>
      <w:proofErr w:type="spellEnd"/>
      <w:r w:rsidRPr="00C05516">
        <w:rPr>
          <w:color w:val="auto"/>
          <w:sz w:val="24"/>
          <w:szCs w:val="24"/>
          <w:lang w:val="ru-RU" w:eastAsia="ko-KR"/>
        </w:rPr>
        <w:t>.</w:t>
      </w:r>
    </w:p>
    <w:p w14:paraId="55FCA119" w14:textId="77777777" w:rsidR="005D6EF3" w:rsidRPr="00C05516" w:rsidRDefault="005D6EF3" w:rsidP="005D6EF3">
      <w:pPr>
        <w:spacing w:after="200" w:line="276" w:lineRule="auto"/>
        <w:ind w:left="142" w:right="-128" w:firstLine="567"/>
        <w:jc w:val="left"/>
        <w:rPr>
          <w:color w:val="auto"/>
          <w:sz w:val="24"/>
          <w:szCs w:val="24"/>
          <w:lang w:val="ru-RU" w:eastAsia="ko-KR"/>
        </w:rPr>
      </w:pPr>
      <w:r w:rsidRPr="00C05516">
        <w:rPr>
          <w:color w:val="auto"/>
          <w:sz w:val="24"/>
          <w:szCs w:val="24"/>
          <w:lang w:val="ru-RU" w:eastAsia="ko-KR"/>
        </w:rPr>
        <w:t xml:space="preserve">8-9 </w:t>
      </w:r>
      <w:proofErr w:type="spellStart"/>
      <w:r w:rsidRPr="00C05516">
        <w:rPr>
          <w:color w:val="auto"/>
          <w:sz w:val="24"/>
          <w:szCs w:val="24"/>
          <w:lang w:val="ru-RU" w:eastAsia="ko-KR"/>
        </w:rPr>
        <w:t>сынып</w:t>
      </w:r>
      <w:proofErr w:type="spellEnd"/>
      <w:r w:rsidRPr="00C05516">
        <w:rPr>
          <w:color w:val="auto"/>
          <w:sz w:val="24"/>
          <w:szCs w:val="24"/>
          <w:lang w:val="ru-RU" w:eastAsia="ko-KR"/>
        </w:rPr>
        <w:t xml:space="preserve"> </w:t>
      </w:r>
      <w:proofErr w:type="spellStart"/>
      <w:r w:rsidRPr="00C05516">
        <w:rPr>
          <w:color w:val="auto"/>
          <w:sz w:val="24"/>
          <w:szCs w:val="24"/>
          <w:lang w:val="ru-RU" w:eastAsia="ko-KR"/>
        </w:rPr>
        <w:t>оқушыларымен</w:t>
      </w:r>
      <w:proofErr w:type="spellEnd"/>
      <w:r w:rsidRPr="00C05516">
        <w:rPr>
          <w:color w:val="auto"/>
          <w:sz w:val="24"/>
          <w:szCs w:val="24"/>
          <w:lang w:val="ru-RU" w:eastAsia="ko-KR"/>
        </w:rPr>
        <w:t xml:space="preserve"> «</w:t>
      </w:r>
      <w:proofErr w:type="spellStart"/>
      <w:r w:rsidRPr="00C05516">
        <w:rPr>
          <w:color w:val="auto"/>
          <w:sz w:val="24"/>
          <w:szCs w:val="24"/>
          <w:lang w:val="ru-RU" w:eastAsia="ko-KR"/>
        </w:rPr>
        <w:t>Күйзелістен</w:t>
      </w:r>
      <w:proofErr w:type="spellEnd"/>
      <w:r w:rsidRPr="00C05516">
        <w:rPr>
          <w:color w:val="auto"/>
          <w:sz w:val="24"/>
          <w:szCs w:val="24"/>
          <w:lang w:val="ru-RU" w:eastAsia="ko-KR"/>
        </w:rPr>
        <w:t xml:space="preserve"> </w:t>
      </w:r>
      <w:proofErr w:type="spellStart"/>
      <w:r w:rsidRPr="00C05516">
        <w:rPr>
          <w:color w:val="auto"/>
          <w:sz w:val="24"/>
          <w:szCs w:val="24"/>
          <w:lang w:val="ru-RU" w:eastAsia="ko-KR"/>
        </w:rPr>
        <w:t>қалай</w:t>
      </w:r>
      <w:proofErr w:type="spellEnd"/>
      <w:r w:rsidRPr="00C05516">
        <w:rPr>
          <w:color w:val="auto"/>
          <w:sz w:val="24"/>
          <w:szCs w:val="24"/>
          <w:lang w:val="ru-RU" w:eastAsia="ko-KR"/>
        </w:rPr>
        <w:t xml:space="preserve"> </w:t>
      </w:r>
      <w:proofErr w:type="spellStart"/>
      <w:r w:rsidRPr="00C05516">
        <w:rPr>
          <w:color w:val="auto"/>
          <w:sz w:val="24"/>
          <w:szCs w:val="24"/>
          <w:lang w:val="ru-RU" w:eastAsia="ko-KR"/>
        </w:rPr>
        <w:t>арылуға</w:t>
      </w:r>
      <w:proofErr w:type="spellEnd"/>
      <w:r w:rsidRPr="00C05516">
        <w:rPr>
          <w:color w:val="auto"/>
          <w:sz w:val="24"/>
          <w:szCs w:val="24"/>
          <w:lang w:val="ru-RU" w:eastAsia="ko-KR"/>
        </w:rPr>
        <w:t xml:space="preserve"> </w:t>
      </w:r>
      <w:proofErr w:type="spellStart"/>
      <w:r w:rsidRPr="00C05516">
        <w:rPr>
          <w:color w:val="auto"/>
          <w:sz w:val="24"/>
          <w:szCs w:val="24"/>
          <w:lang w:val="ru-RU" w:eastAsia="ko-KR"/>
        </w:rPr>
        <w:t>болады</w:t>
      </w:r>
      <w:proofErr w:type="spellEnd"/>
      <w:proofErr w:type="gramStart"/>
      <w:r w:rsidRPr="00C05516">
        <w:rPr>
          <w:color w:val="auto"/>
          <w:sz w:val="24"/>
          <w:szCs w:val="24"/>
          <w:lang w:val="ru-RU" w:eastAsia="ko-KR"/>
        </w:rPr>
        <w:t>?»</w:t>
      </w:r>
      <w:proofErr w:type="spellStart"/>
      <w:r w:rsidRPr="00C05516">
        <w:rPr>
          <w:color w:val="auto"/>
          <w:sz w:val="24"/>
          <w:szCs w:val="24"/>
          <w:lang w:val="ru-RU" w:eastAsia="ko-KR"/>
        </w:rPr>
        <w:t>түзету</w:t>
      </w:r>
      <w:proofErr w:type="gramEnd"/>
      <w:r w:rsidRPr="00C05516">
        <w:rPr>
          <w:color w:val="auto"/>
          <w:sz w:val="24"/>
          <w:szCs w:val="24"/>
          <w:lang w:val="ru-RU" w:eastAsia="ko-KR"/>
        </w:rPr>
        <w:t>-дамыту</w:t>
      </w:r>
      <w:proofErr w:type="spellEnd"/>
      <w:r w:rsidRPr="00C05516">
        <w:rPr>
          <w:color w:val="auto"/>
          <w:sz w:val="24"/>
          <w:szCs w:val="24"/>
          <w:lang w:val="ru-RU" w:eastAsia="ko-KR"/>
        </w:rPr>
        <w:t xml:space="preserve"> </w:t>
      </w:r>
      <w:proofErr w:type="spellStart"/>
      <w:r w:rsidRPr="00C05516">
        <w:rPr>
          <w:color w:val="auto"/>
          <w:sz w:val="24"/>
          <w:szCs w:val="24"/>
          <w:lang w:val="ru-RU" w:eastAsia="ko-KR"/>
        </w:rPr>
        <w:t>жүргізілді</w:t>
      </w:r>
      <w:proofErr w:type="spellEnd"/>
      <w:r w:rsidRPr="00C05516">
        <w:rPr>
          <w:color w:val="auto"/>
          <w:sz w:val="24"/>
          <w:szCs w:val="24"/>
          <w:lang w:val="ru-RU" w:eastAsia="ko-KR"/>
        </w:rPr>
        <w:t>.</w:t>
      </w:r>
    </w:p>
    <w:p w14:paraId="57BD1CD0" w14:textId="77777777" w:rsidR="005D6EF3" w:rsidRPr="00C05516" w:rsidRDefault="005D6EF3" w:rsidP="005D6EF3">
      <w:pPr>
        <w:spacing w:after="200" w:line="276" w:lineRule="auto"/>
        <w:ind w:left="142" w:right="-128" w:firstLine="567"/>
        <w:jc w:val="left"/>
        <w:rPr>
          <w:color w:val="auto"/>
          <w:sz w:val="24"/>
          <w:szCs w:val="24"/>
          <w:lang w:val="ru-RU" w:eastAsia="ko-KR"/>
        </w:rPr>
      </w:pPr>
      <w:r w:rsidRPr="00C05516">
        <w:rPr>
          <w:color w:val="auto"/>
          <w:sz w:val="24"/>
          <w:szCs w:val="24"/>
          <w:lang w:val="ru-RU" w:eastAsia="ko-KR"/>
        </w:rPr>
        <w:lastRenderedPageBreak/>
        <w:t xml:space="preserve">7-10сынып </w:t>
      </w:r>
      <w:proofErr w:type="spellStart"/>
      <w:r w:rsidRPr="00C05516">
        <w:rPr>
          <w:color w:val="auto"/>
          <w:sz w:val="24"/>
          <w:szCs w:val="24"/>
          <w:lang w:val="ru-RU" w:eastAsia="ko-KR"/>
        </w:rPr>
        <w:t>қыздарымен</w:t>
      </w:r>
      <w:proofErr w:type="spellEnd"/>
      <w:r w:rsidRPr="00C05516">
        <w:rPr>
          <w:color w:val="auto"/>
          <w:sz w:val="24"/>
          <w:szCs w:val="24"/>
          <w:lang w:val="ru-RU" w:eastAsia="ko-KR"/>
        </w:rPr>
        <w:t xml:space="preserve"> «</w:t>
      </w:r>
      <w:proofErr w:type="spellStart"/>
      <w:r w:rsidRPr="00C05516">
        <w:rPr>
          <w:color w:val="auto"/>
          <w:sz w:val="24"/>
          <w:szCs w:val="24"/>
          <w:lang w:val="ru-RU" w:eastAsia="ko-KR"/>
        </w:rPr>
        <w:t>Психикалық</w:t>
      </w:r>
      <w:proofErr w:type="spellEnd"/>
      <w:r w:rsidRPr="00C05516">
        <w:rPr>
          <w:color w:val="auto"/>
          <w:sz w:val="24"/>
          <w:szCs w:val="24"/>
          <w:lang w:val="ru-RU" w:eastAsia="ko-KR"/>
        </w:rPr>
        <w:t xml:space="preserve"> </w:t>
      </w:r>
      <w:proofErr w:type="spellStart"/>
      <w:r w:rsidRPr="00C05516">
        <w:rPr>
          <w:color w:val="auto"/>
          <w:sz w:val="24"/>
          <w:szCs w:val="24"/>
          <w:lang w:val="ru-RU" w:eastAsia="ko-KR"/>
        </w:rPr>
        <w:t>саулығын</w:t>
      </w:r>
      <w:proofErr w:type="spellEnd"/>
      <w:r w:rsidRPr="00C05516">
        <w:rPr>
          <w:color w:val="auto"/>
          <w:sz w:val="24"/>
          <w:szCs w:val="24"/>
          <w:lang w:val="ru-RU" w:eastAsia="ko-KR"/>
        </w:rPr>
        <w:t xml:space="preserve"> </w:t>
      </w:r>
      <w:proofErr w:type="spellStart"/>
      <w:r w:rsidRPr="00C05516">
        <w:rPr>
          <w:color w:val="auto"/>
          <w:sz w:val="24"/>
          <w:szCs w:val="24"/>
          <w:lang w:val="ru-RU" w:eastAsia="ko-KR"/>
        </w:rPr>
        <w:t>нығайту</w:t>
      </w:r>
      <w:proofErr w:type="spellEnd"/>
      <w:r w:rsidRPr="00C05516">
        <w:rPr>
          <w:color w:val="auto"/>
          <w:sz w:val="24"/>
          <w:szCs w:val="24"/>
          <w:lang w:val="ru-RU" w:eastAsia="ko-KR"/>
        </w:rPr>
        <w:t xml:space="preserve">, </w:t>
      </w:r>
      <w:proofErr w:type="spellStart"/>
      <w:r w:rsidRPr="00C05516">
        <w:rPr>
          <w:color w:val="auto"/>
          <w:sz w:val="24"/>
          <w:szCs w:val="24"/>
          <w:lang w:val="ru-RU" w:eastAsia="ko-KR"/>
        </w:rPr>
        <w:t>мектеп</w:t>
      </w:r>
      <w:proofErr w:type="spellEnd"/>
      <w:r w:rsidRPr="00C05516">
        <w:rPr>
          <w:color w:val="auto"/>
          <w:sz w:val="24"/>
          <w:szCs w:val="24"/>
          <w:lang w:val="ru-RU" w:eastAsia="ko-KR"/>
        </w:rPr>
        <w:t xml:space="preserve"> </w:t>
      </w:r>
      <w:proofErr w:type="spellStart"/>
      <w:r w:rsidRPr="00C05516">
        <w:rPr>
          <w:color w:val="auto"/>
          <w:sz w:val="24"/>
          <w:szCs w:val="24"/>
          <w:lang w:val="ru-RU" w:eastAsia="ko-KR"/>
        </w:rPr>
        <w:t>ережесін</w:t>
      </w:r>
      <w:proofErr w:type="spellEnd"/>
      <w:r w:rsidRPr="00C05516">
        <w:rPr>
          <w:color w:val="auto"/>
          <w:sz w:val="24"/>
          <w:szCs w:val="24"/>
          <w:lang w:val="ru-RU" w:eastAsia="ko-KR"/>
        </w:rPr>
        <w:t xml:space="preserve"> </w:t>
      </w:r>
      <w:proofErr w:type="spellStart"/>
      <w:r w:rsidRPr="00C05516">
        <w:rPr>
          <w:color w:val="auto"/>
          <w:sz w:val="24"/>
          <w:szCs w:val="24"/>
          <w:lang w:val="ru-RU" w:eastAsia="ko-KR"/>
        </w:rPr>
        <w:t>сақтау</w:t>
      </w:r>
      <w:proofErr w:type="spellEnd"/>
      <w:r w:rsidRPr="00C05516">
        <w:rPr>
          <w:color w:val="auto"/>
          <w:sz w:val="24"/>
          <w:szCs w:val="24"/>
          <w:lang w:val="ru-RU" w:eastAsia="ko-KR"/>
        </w:rPr>
        <w:t xml:space="preserve">, </w:t>
      </w:r>
      <w:proofErr w:type="spellStart"/>
      <w:r w:rsidRPr="00C05516">
        <w:rPr>
          <w:color w:val="auto"/>
          <w:sz w:val="24"/>
          <w:szCs w:val="24"/>
          <w:lang w:val="ru-RU" w:eastAsia="ko-KR"/>
        </w:rPr>
        <w:t>жеке</w:t>
      </w:r>
      <w:proofErr w:type="spellEnd"/>
      <w:r w:rsidRPr="00C05516">
        <w:rPr>
          <w:color w:val="auto"/>
          <w:sz w:val="24"/>
          <w:szCs w:val="24"/>
          <w:lang w:val="ru-RU" w:eastAsia="ko-KR"/>
        </w:rPr>
        <w:t xml:space="preserve"> бас </w:t>
      </w:r>
      <w:proofErr w:type="spellStart"/>
      <w:r w:rsidRPr="00C05516">
        <w:rPr>
          <w:color w:val="auto"/>
          <w:sz w:val="24"/>
          <w:szCs w:val="24"/>
          <w:lang w:val="ru-RU" w:eastAsia="ko-KR"/>
        </w:rPr>
        <w:t>қауіпсіздігін</w:t>
      </w:r>
      <w:proofErr w:type="spellEnd"/>
      <w:r w:rsidRPr="00C05516">
        <w:rPr>
          <w:color w:val="auto"/>
          <w:sz w:val="24"/>
          <w:szCs w:val="24"/>
          <w:lang w:val="ru-RU" w:eastAsia="ko-KR"/>
        </w:rPr>
        <w:t xml:space="preserve"> </w:t>
      </w:r>
      <w:proofErr w:type="spellStart"/>
      <w:r w:rsidRPr="00C05516">
        <w:rPr>
          <w:color w:val="auto"/>
          <w:sz w:val="24"/>
          <w:szCs w:val="24"/>
          <w:lang w:val="ru-RU" w:eastAsia="ko-KR"/>
        </w:rPr>
        <w:t>сақтауға</w:t>
      </w:r>
      <w:proofErr w:type="spellEnd"/>
      <w:r w:rsidRPr="00C05516">
        <w:rPr>
          <w:color w:val="auto"/>
          <w:sz w:val="24"/>
          <w:szCs w:val="24"/>
          <w:lang w:val="ru-RU" w:eastAsia="ko-KR"/>
        </w:rPr>
        <w:t xml:space="preserve">» </w:t>
      </w:r>
      <w:proofErr w:type="spellStart"/>
      <w:r w:rsidRPr="00C05516">
        <w:rPr>
          <w:color w:val="auto"/>
          <w:sz w:val="24"/>
          <w:szCs w:val="24"/>
          <w:lang w:val="ru-RU" w:eastAsia="ko-KR"/>
        </w:rPr>
        <w:t>бағытталған</w:t>
      </w:r>
      <w:proofErr w:type="spellEnd"/>
      <w:r w:rsidRPr="00C05516">
        <w:rPr>
          <w:color w:val="auto"/>
          <w:sz w:val="24"/>
          <w:szCs w:val="24"/>
          <w:lang w:val="ru-RU" w:eastAsia="ko-KR"/>
        </w:rPr>
        <w:t xml:space="preserve"> </w:t>
      </w:r>
      <w:proofErr w:type="spellStart"/>
      <w:r w:rsidRPr="00C05516">
        <w:rPr>
          <w:color w:val="auto"/>
          <w:sz w:val="24"/>
          <w:szCs w:val="24"/>
          <w:lang w:val="ru-RU" w:eastAsia="ko-KR"/>
        </w:rPr>
        <w:t>кездесу</w:t>
      </w:r>
      <w:proofErr w:type="spellEnd"/>
      <w:r w:rsidRPr="00C05516">
        <w:rPr>
          <w:color w:val="auto"/>
          <w:sz w:val="24"/>
          <w:szCs w:val="24"/>
          <w:lang w:val="ru-RU" w:eastAsia="ko-KR"/>
        </w:rPr>
        <w:t xml:space="preserve"> </w:t>
      </w:r>
      <w:proofErr w:type="spellStart"/>
      <w:r w:rsidRPr="00C05516">
        <w:rPr>
          <w:color w:val="auto"/>
          <w:sz w:val="24"/>
          <w:szCs w:val="24"/>
          <w:lang w:val="ru-RU" w:eastAsia="ko-KR"/>
        </w:rPr>
        <w:t>болып</w:t>
      </w:r>
      <w:proofErr w:type="spellEnd"/>
      <w:r w:rsidRPr="00C05516">
        <w:rPr>
          <w:color w:val="auto"/>
          <w:sz w:val="24"/>
          <w:szCs w:val="24"/>
          <w:lang w:val="ru-RU" w:eastAsia="ko-KR"/>
        </w:rPr>
        <w:t xml:space="preserve">, </w:t>
      </w:r>
      <w:proofErr w:type="spellStart"/>
      <w:r w:rsidRPr="00C05516">
        <w:rPr>
          <w:color w:val="auto"/>
          <w:sz w:val="24"/>
          <w:szCs w:val="24"/>
          <w:lang w:val="ru-RU" w:eastAsia="ko-KR"/>
        </w:rPr>
        <w:t>бейнебаян</w:t>
      </w:r>
      <w:proofErr w:type="spellEnd"/>
      <w:r w:rsidRPr="00C05516">
        <w:rPr>
          <w:color w:val="auto"/>
          <w:sz w:val="24"/>
          <w:szCs w:val="24"/>
          <w:lang w:val="ru-RU" w:eastAsia="ko-KR"/>
        </w:rPr>
        <w:t xml:space="preserve"> </w:t>
      </w:r>
      <w:proofErr w:type="spellStart"/>
      <w:r w:rsidRPr="00C05516">
        <w:rPr>
          <w:color w:val="auto"/>
          <w:sz w:val="24"/>
          <w:szCs w:val="24"/>
          <w:lang w:val="ru-RU" w:eastAsia="ko-KR"/>
        </w:rPr>
        <w:t>көрсетілді</w:t>
      </w:r>
      <w:proofErr w:type="spellEnd"/>
      <w:r w:rsidRPr="00C05516">
        <w:rPr>
          <w:color w:val="auto"/>
          <w:sz w:val="24"/>
          <w:szCs w:val="24"/>
          <w:lang w:val="ru-RU" w:eastAsia="ko-KR"/>
        </w:rPr>
        <w:t xml:space="preserve">. </w:t>
      </w:r>
    </w:p>
    <w:p w14:paraId="0D074483" w14:textId="77777777" w:rsidR="005D6EF3" w:rsidRPr="00C05516" w:rsidRDefault="005D6EF3" w:rsidP="005D6EF3">
      <w:pPr>
        <w:spacing w:after="200" w:line="276" w:lineRule="auto"/>
        <w:ind w:left="142" w:right="-128" w:firstLine="567"/>
        <w:jc w:val="left"/>
        <w:rPr>
          <w:color w:val="auto"/>
          <w:sz w:val="24"/>
          <w:szCs w:val="24"/>
          <w:lang w:val="ru-RU" w:eastAsia="ko-KR"/>
        </w:rPr>
      </w:pPr>
      <w:r w:rsidRPr="00C05516">
        <w:rPr>
          <w:color w:val="auto"/>
          <w:sz w:val="24"/>
          <w:szCs w:val="24"/>
          <w:lang w:val="ru-RU" w:eastAsia="ko-KR"/>
        </w:rPr>
        <w:t xml:space="preserve">5-11сынып </w:t>
      </w:r>
      <w:proofErr w:type="spellStart"/>
      <w:r w:rsidRPr="00C05516">
        <w:rPr>
          <w:color w:val="auto"/>
          <w:sz w:val="24"/>
          <w:szCs w:val="24"/>
          <w:lang w:val="ru-RU" w:eastAsia="ko-KR"/>
        </w:rPr>
        <w:t>ата-аналарымен</w:t>
      </w:r>
      <w:proofErr w:type="spellEnd"/>
      <w:r w:rsidRPr="00C05516">
        <w:rPr>
          <w:color w:val="auto"/>
          <w:sz w:val="24"/>
          <w:szCs w:val="24"/>
          <w:lang w:val="ru-RU" w:eastAsia="ko-KR"/>
        </w:rPr>
        <w:t xml:space="preserve"> «Бала </w:t>
      </w:r>
      <w:proofErr w:type="spellStart"/>
      <w:r w:rsidRPr="00C05516">
        <w:rPr>
          <w:color w:val="auto"/>
          <w:sz w:val="24"/>
          <w:szCs w:val="24"/>
          <w:lang w:val="ru-RU" w:eastAsia="ko-KR"/>
        </w:rPr>
        <w:t>құқығы</w:t>
      </w:r>
      <w:proofErr w:type="spellEnd"/>
      <w:r w:rsidRPr="00C05516">
        <w:rPr>
          <w:color w:val="auto"/>
          <w:sz w:val="24"/>
          <w:szCs w:val="24"/>
          <w:lang w:val="ru-RU" w:eastAsia="ko-KR"/>
        </w:rPr>
        <w:t xml:space="preserve">, </w:t>
      </w:r>
      <w:proofErr w:type="spellStart"/>
      <w:r w:rsidRPr="00C05516">
        <w:rPr>
          <w:color w:val="auto"/>
          <w:sz w:val="24"/>
          <w:szCs w:val="24"/>
          <w:lang w:val="ru-RU" w:eastAsia="ko-KR"/>
        </w:rPr>
        <w:t>тұрмыстық</w:t>
      </w:r>
      <w:proofErr w:type="spellEnd"/>
      <w:r w:rsidRPr="00C05516">
        <w:rPr>
          <w:color w:val="auto"/>
          <w:sz w:val="24"/>
          <w:szCs w:val="24"/>
          <w:lang w:val="ru-RU" w:eastAsia="ko-KR"/>
        </w:rPr>
        <w:t xml:space="preserve"> </w:t>
      </w:r>
      <w:proofErr w:type="spellStart"/>
      <w:r w:rsidRPr="00C05516">
        <w:rPr>
          <w:color w:val="auto"/>
          <w:sz w:val="24"/>
          <w:szCs w:val="24"/>
          <w:lang w:val="ru-RU" w:eastAsia="ko-KR"/>
        </w:rPr>
        <w:t>зорлық-зомбылықтың</w:t>
      </w:r>
      <w:proofErr w:type="spellEnd"/>
      <w:r w:rsidRPr="00C05516">
        <w:rPr>
          <w:color w:val="auto"/>
          <w:sz w:val="24"/>
          <w:szCs w:val="24"/>
          <w:lang w:val="ru-RU" w:eastAsia="ko-KR"/>
        </w:rPr>
        <w:t xml:space="preserve"> </w:t>
      </w:r>
      <w:proofErr w:type="spellStart"/>
      <w:r w:rsidRPr="00C05516">
        <w:rPr>
          <w:color w:val="auto"/>
          <w:sz w:val="24"/>
          <w:szCs w:val="24"/>
          <w:lang w:val="ru-RU" w:eastAsia="ko-KR"/>
        </w:rPr>
        <w:t>алдын</w:t>
      </w:r>
      <w:proofErr w:type="spellEnd"/>
      <w:r w:rsidRPr="00C05516">
        <w:rPr>
          <w:color w:val="auto"/>
          <w:sz w:val="24"/>
          <w:szCs w:val="24"/>
          <w:lang w:val="ru-RU" w:eastAsia="ko-KR"/>
        </w:rPr>
        <w:t xml:space="preserve"> </w:t>
      </w:r>
      <w:proofErr w:type="spellStart"/>
      <w:proofErr w:type="gramStart"/>
      <w:r w:rsidRPr="00C05516">
        <w:rPr>
          <w:color w:val="auto"/>
          <w:sz w:val="24"/>
          <w:szCs w:val="24"/>
          <w:lang w:val="ru-RU" w:eastAsia="ko-KR"/>
        </w:rPr>
        <w:t>алу»тақырыбында</w:t>
      </w:r>
      <w:proofErr w:type="spellEnd"/>
      <w:proofErr w:type="gramEnd"/>
      <w:r w:rsidRPr="00C05516">
        <w:rPr>
          <w:color w:val="auto"/>
          <w:sz w:val="24"/>
          <w:szCs w:val="24"/>
          <w:lang w:val="ru-RU" w:eastAsia="ko-KR"/>
        </w:rPr>
        <w:t xml:space="preserve"> </w:t>
      </w:r>
      <w:proofErr w:type="spellStart"/>
      <w:r w:rsidRPr="00C05516">
        <w:rPr>
          <w:color w:val="auto"/>
          <w:sz w:val="24"/>
          <w:szCs w:val="24"/>
          <w:lang w:val="ru-RU" w:eastAsia="ko-KR"/>
        </w:rPr>
        <w:t>мектеп</w:t>
      </w:r>
      <w:proofErr w:type="spellEnd"/>
      <w:r w:rsidRPr="00C05516">
        <w:rPr>
          <w:color w:val="auto"/>
          <w:sz w:val="24"/>
          <w:szCs w:val="24"/>
          <w:lang w:val="ru-RU" w:eastAsia="ko-KR"/>
        </w:rPr>
        <w:t xml:space="preserve"> инспекторы, </w:t>
      </w:r>
      <w:proofErr w:type="spellStart"/>
      <w:r w:rsidRPr="00C05516">
        <w:rPr>
          <w:color w:val="auto"/>
          <w:sz w:val="24"/>
          <w:szCs w:val="24"/>
          <w:lang w:val="ru-RU" w:eastAsia="ko-KR"/>
        </w:rPr>
        <w:t>мектеп</w:t>
      </w:r>
      <w:proofErr w:type="spellEnd"/>
      <w:r w:rsidRPr="00C05516">
        <w:rPr>
          <w:color w:val="auto"/>
          <w:sz w:val="24"/>
          <w:szCs w:val="24"/>
          <w:lang w:val="ru-RU" w:eastAsia="ko-KR"/>
        </w:rPr>
        <w:t xml:space="preserve"> </w:t>
      </w:r>
      <w:proofErr w:type="spellStart"/>
      <w:r w:rsidRPr="00C05516">
        <w:rPr>
          <w:color w:val="auto"/>
          <w:sz w:val="24"/>
          <w:szCs w:val="24"/>
          <w:lang w:val="ru-RU" w:eastAsia="ko-KR"/>
        </w:rPr>
        <w:t>медбикесімен</w:t>
      </w:r>
      <w:proofErr w:type="spellEnd"/>
      <w:r w:rsidRPr="00C05516">
        <w:rPr>
          <w:color w:val="auto"/>
          <w:sz w:val="24"/>
          <w:szCs w:val="24"/>
          <w:lang w:val="ru-RU" w:eastAsia="ko-KR"/>
        </w:rPr>
        <w:t xml:space="preserve"> </w:t>
      </w:r>
      <w:proofErr w:type="spellStart"/>
      <w:r w:rsidRPr="00C05516">
        <w:rPr>
          <w:color w:val="auto"/>
          <w:sz w:val="24"/>
          <w:szCs w:val="24"/>
          <w:lang w:val="ru-RU" w:eastAsia="ko-KR"/>
        </w:rPr>
        <w:t>біргелікте</w:t>
      </w:r>
      <w:proofErr w:type="spellEnd"/>
      <w:r w:rsidRPr="00C05516">
        <w:rPr>
          <w:color w:val="auto"/>
          <w:sz w:val="24"/>
          <w:szCs w:val="24"/>
          <w:lang w:val="ru-RU" w:eastAsia="ko-KR"/>
        </w:rPr>
        <w:t xml:space="preserve"> </w:t>
      </w:r>
      <w:proofErr w:type="spellStart"/>
      <w:r w:rsidRPr="00C05516">
        <w:rPr>
          <w:color w:val="auto"/>
          <w:sz w:val="24"/>
          <w:szCs w:val="24"/>
          <w:lang w:val="ru-RU" w:eastAsia="ko-KR"/>
        </w:rPr>
        <w:t>кездесу</w:t>
      </w:r>
      <w:proofErr w:type="spellEnd"/>
      <w:r w:rsidRPr="00C05516">
        <w:rPr>
          <w:color w:val="auto"/>
          <w:sz w:val="24"/>
          <w:szCs w:val="24"/>
          <w:lang w:val="ru-RU" w:eastAsia="ko-KR"/>
        </w:rPr>
        <w:t xml:space="preserve"> </w:t>
      </w:r>
      <w:proofErr w:type="spellStart"/>
      <w:r w:rsidRPr="00C05516">
        <w:rPr>
          <w:color w:val="auto"/>
          <w:sz w:val="24"/>
          <w:szCs w:val="24"/>
          <w:lang w:val="ru-RU" w:eastAsia="ko-KR"/>
        </w:rPr>
        <w:t>ұйымдастырылды</w:t>
      </w:r>
      <w:proofErr w:type="spellEnd"/>
      <w:r w:rsidRPr="00C05516">
        <w:rPr>
          <w:color w:val="auto"/>
          <w:sz w:val="24"/>
          <w:szCs w:val="24"/>
          <w:lang w:val="ru-RU" w:eastAsia="ko-KR"/>
        </w:rPr>
        <w:t>.</w:t>
      </w:r>
    </w:p>
    <w:p w14:paraId="6ADC0D1C" w14:textId="77777777" w:rsidR="005D6EF3" w:rsidRPr="00C05516" w:rsidRDefault="005D6EF3" w:rsidP="005D6EF3">
      <w:pPr>
        <w:spacing w:after="200" w:line="276" w:lineRule="auto"/>
        <w:ind w:left="142" w:right="-128" w:firstLine="567"/>
        <w:jc w:val="left"/>
        <w:rPr>
          <w:color w:val="auto"/>
          <w:sz w:val="24"/>
          <w:szCs w:val="24"/>
          <w:lang w:val="kk-KZ" w:eastAsia="ko-KR"/>
        </w:rPr>
      </w:pPr>
      <w:proofErr w:type="spellStart"/>
      <w:proofErr w:type="gramStart"/>
      <w:r w:rsidRPr="00C05516">
        <w:rPr>
          <w:color w:val="auto"/>
          <w:sz w:val="24"/>
          <w:szCs w:val="24"/>
          <w:lang w:val="ru-RU" w:eastAsia="ko-KR"/>
        </w:rPr>
        <w:t>Кәсіби</w:t>
      </w:r>
      <w:proofErr w:type="spellEnd"/>
      <w:r w:rsidRPr="00C05516">
        <w:rPr>
          <w:color w:val="auto"/>
          <w:sz w:val="24"/>
          <w:szCs w:val="24"/>
          <w:lang w:val="ru-RU" w:eastAsia="ko-KR"/>
        </w:rPr>
        <w:t xml:space="preserve">  </w:t>
      </w:r>
      <w:proofErr w:type="spellStart"/>
      <w:r w:rsidRPr="00C05516">
        <w:rPr>
          <w:color w:val="auto"/>
          <w:sz w:val="24"/>
          <w:szCs w:val="24"/>
          <w:lang w:val="ru-RU" w:eastAsia="ko-KR"/>
        </w:rPr>
        <w:t>бағдарға</w:t>
      </w:r>
      <w:proofErr w:type="spellEnd"/>
      <w:proofErr w:type="gramEnd"/>
      <w:r w:rsidRPr="00C05516">
        <w:rPr>
          <w:color w:val="auto"/>
          <w:sz w:val="24"/>
          <w:szCs w:val="24"/>
          <w:lang w:val="ru-RU" w:eastAsia="ko-KR"/>
        </w:rPr>
        <w:t xml:space="preserve"> </w:t>
      </w:r>
      <w:proofErr w:type="spellStart"/>
      <w:r w:rsidRPr="00C05516">
        <w:rPr>
          <w:color w:val="auto"/>
          <w:sz w:val="24"/>
          <w:szCs w:val="24"/>
          <w:lang w:val="ru-RU" w:eastAsia="ko-KR"/>
        </w:rPr>
        <w:t>байланысты</w:t>
      </w:r>
      <w:proofErr w:type="spellEnd"/>
      <w:r w:rsidRPr="00C05516">
        <w:rPr>
          <w:color w:val="auto"/>
          <w:sz w:val="24"/>
          <w:szCs w:val="24"/>
          <w:lang w:val="ru-RU" w:eastAsia="ko-KR"/>
        </w:rPr>
        <w:t xml:space="preserve"> </w:t>
      </w:r>
      <w:proofErr w:type="spellStart"/>
      <w:r w:rsidRPr="00C05516">
        <w:rPr>
          <w:color w:val="auto"/>
          <w:sz w:val="24"/>
          <w:szCs w:val="24"/>
          <w:lang w:val="ru-RU" w:eastAsia="ko-KR"/>
        </w:rPr>
        <w:t>мектептің</w:t>
      </w:r>
      <w:proofErr w:type="spellEnd"/>
      <w:r w:rsidRPr="00C05516">
        <w:rPr>
          <w:color w:val="auto"/>
          <w:sz w:val="24"/>
          <w:szCs w:val="24"/>
          <w:lang w:val="ru-RU" w:eastAsia="ko-KR"/>
        </w:rPr>
        <w:t xml:space="preserve"> </w:t>
      </w:r>
      <w:proofErr w:type="spellStart"/>
      <w:r w:rsidRPr="00C05516">
        <w:rPr>
          <w:color w:val="auto"/>
          <w:sz w:val="24"/>
          <w:szCs w:val="24"/>
          <w:lang w:val="ru-RU" w:eastAsia="ko-KR"/>
        </w:rPr>
        <w:t>кәсіби</w:t>
      </w:r>
      <w:proofErr w:type="spellEnd"/>
      <w:r w:rsidRPr="00C05516">
        <w:rPr>
          <w:color w:val="auto"/>
          <w:sz w:val="24"/>
          <w:szCs w:val="24"/>
          <w:lang w:val="ru-RU" w:eastAsia="ko-KR"/>
        </w:rPr>
        <w:t xml:space="preserve"> </w:t>
      </w:r>
      <w:proofErr w:type="spellStart"/>
      <w:r w:rsidRPr="00C05516">
        <w:rPr>
          <w:color w:val="auto"/>
          <w:sz w:val="24"/>
          <w:szCs w:val="24"/>
          <w:lang w:val="ru-RU" w:eastAsia="ko-KR"/>
        </w:rPr>
        <w:t>бағдарлаушы</w:t>
      </w:r>
      <w:proofErr w:type="spellEnd"/>
      <w:r w:rsidRPr="00C05516">
        <w:rPr>
          <w:color w:val="auto"/>
          <w:sz w:val="24"/>
          <w:szCs w:val="24"/>
          <w:lang w:val="ru-RU" w:eastAsia="ko-KR"/>
        </w:rPr>
        <w:t xml:space="preserve"> </w:t>
      </w:r>
      <w:proofErr w:type="spellStart"/>
      <w:r w:rsidRPr="00C05516">
        <w:rPr>
          <w:color w:val="auto"/>
          <w:sz w:val="24"/>
          <w:szCs w:val="24"/>
          <w:lang w:val="ru-RU" w:eastAsia="ko-KR"/>
        </w:rPr>
        <w:t>маманымен</w:t>
      </w:r>
      <w:proofErr w:type="spellEnd"/>
      <w:r w:rsidRPr="00C05516">
        <w:rPr>
          <w:color w:val="auto"/>
          <w:sz w:val="24"/>
          <w:szCs w:val="24"/>
          <w:lang w:val="ru-RU" w:eastAsia="ko-KR"/>
        </w:rPr>
        <w:t xml:space="preserve"> </w:t>
      </w:r>
      <w:proofErr w:type="spellStart"/>
      <w:r w:rsidRPr="00C05516">
        <w:rPr>
          <w:color w:val="auto"/>
          <w:sz w:val="24"/>
          <w:szCs w:val="24"/>
          <w:lang w:val="ru-RU" w:eastAsia="ko-KR"/>
        </w:rPr>
        <w:t>біргелікте</w:t>
      </w:r>
      <w:proofErr w:type="spellEnd"/>
      <w:r w:rsidRPr="00C05516">
        <w:rPr>
          <w:color w:val="auto"/>
          <w:sz w:val="24"/>
          <w:szCs w:val="24"/>
          <w:lang w:val="ru-RU" w:eastAsia="ko-KR"/>
        </w:rPr>
        <w:t xml:space="preserve"> </w:t>
      </w:r>
    </w:p>
    <w:p w14:paraId="16EFDBDE" w14:textId="77777777" w:rsidR="005D6EF3" w:rsidRPr="00C05516" w:rsidRDefault="005D6EF3" w:rsidP="005D6EF3">
      <w:pPr>
        <w:spacing w:after="200" w:line="276" w:lineRule="auto"/>
        <w:ind w:left="142" w:right="-128" w:firstLine="567"/>
        <w:jc w:val="left"/>
        <w:rPr>
          <w:color w:val="auto"/>
          <w:sz w:val="24"/>
          <w:szCs w:val="24"/>
          <w:lang w:val="kk-KZ" w:eastAsia="ko-KR"/>
        </w:rPr>
      </w:pPr>
      <w:r w:rsidRPr="00C05516">
        <w:rPr>
          <w:color w:val="auto"/>
          <w:sz w:val="24"/>
          <w:szCs w:val="24"/>
          <w:lang w:val="kk-KZ" w:eastAsia="ko-KR"/>
        </w:rPr>
        <w:t>9-11сынып оқушыларымен кездесулер өтілді.</w:t>
      </w:r>
    </w:p>
    <w:p w14:paraId="0AD28E52" w14:textId="77777777" w:rsidR="005D6EF3" w:rsidRPr="00C05516" w:rsidRDefault="005D6EF3" w:rsidP="005D6EF3">
      <w:pPr>
        <w:spacing w:after="200" w:line="276" w:lineRule="auto"/>
        <w:ind w:left="142" w:right="-128" w:firstLine="567"/>
        <w:jc w:val="left"/>
        <w:rPr>
          <w:color w:val="auto"/>
          <w:sz w:val="24"/>
          <w:szCs w:val="24"/>
          <w:lang w:val="kk-KZ" w:eastAsia="ko-KR"/>
        </w:rPr>
      </w:pPr>
      <w:r w:rsidRPr="00C05516">
        <w:rPr>
          <w:color w:val="auto"/>
          <w:sz w:val="24"/>
          <w:szCs w:val="24"/>
          <w:lang w:val="kk-KZ" w:eastAsia="ko-KR"/>
        </w:rPr>
        <w:t xml:space="preserve">1сынып оқушыларымен «Біздің сынып- бұл біз!»тренингі өтілді. </w:t>
      </w:r>
    </w:p>
    <w:p w14:paraId="4AAA9BE2" w14:textId="77777777" w:rsidR="005D6EF3" w:rsidRPr="00C05516" w:rsidRDefault="005D6EF3" w:rsidP="005D6EF3">
      <w:pPr>
        <w:spacing w:after="200" w:line="276" w:lineRule="auto"/>
        <w:ind w:left="142" w:right="-128" w:firstLine="567"/>
        <w:jc w:val="left"/>
        <w:rPr>
          <w:color w:val="auto"/>
          <w:sz w:val="24"/>
          <w:szCs w:val="24"/>
          <w:lang w:val="kk-KZ" w:eastAsia="ko-KR"/>
        </w:rPr>
      </w:pPr>
      <w:r w:rsidRPr="00C05516">
        <w:rPr>
          <w:color w:val="auto"/>
          <w:sz w:val="24"/>
          <w:szCs w:val="24"/>
          <w:lang w:val="kk-KZ" w:eastAsia="ko-KR"/>
        </w:rPr>
        <w:t>5сынып оқушыларымен «Мен өзімді мақтай аламын»тренинг өтілді.</w:t>
      </w:r>
    </w:p>
    <w:p w14:paraId="0E2AFA81" w14:textId="77777777" w:rsidR="005D6EF3" w:rsidRPr="00C05516" w:rsidRDefault="005D6EF3" w:rsidP="005D6EF3">
      <w:pPr>
        <w:spacing w:after="200" w:line="276" w:lineRule="auto"/>
        <w:ind w:left="142" w:right="-128" w:firstLine="567"/>
        <w:jc w:val="left"/>
        <w:rPr>
          <w:color w:val="auto"/>
          <w:sz w:val="24"/>
          <w:szCs w:val="24"/>
          <w:lang w:val="kk-KZ" w:eastAsia="ko-KR"/>
        </w:rPr>
      </w:pPr>
      <w:r w:rsidRPr="00C05516">
        <w:rPr>
          <w:color w:val="auto"/>
          <w:sz w:val="24"/>
          <w:szCs w:val="24"/>
          <w:lang w:val="kk-KZ" w:eastAsia="ko-KR"/>
        </w:rPr>
        <w:t>11сынып оқушыларының ата-аналарымен «Емтихан кезінде балаңыздың стресттік жағдайдан алып шығу жолын біліңіз!» атты арттерапия жаттығуы жүргізілді.</w:t>
      </w:r>
    </w:p>
    <w:p w14:paraId="21D8F2B1" w14:textId="77777777" w:rsidR="005D6EF3" w:rsidRPr="00C05516" w:rsidRDefault="005D6EF3" w:rsidP="005D6EF3">
      <w:pPr>
        <w:spacing w:after="200" w:line="276" w:lineRule="auto"/>
        <w:ind w:left="142" w:right="-128" w:firstLine="567"/>
        <w:jc w:val="left"/>
        <w:rPr>
          <w:color w:val="auto"/>
          <w:sz w:val="24"/>
          <w:szCs w:val="24"/>
          <w:lang w:val="kk-KZ" w:eastAsia="ko-KR"/>
        </w:rPr>
      </w:pPr>
      <w:r w:rsidRPr="00C05516">
        <w:rPr>
          <w:color w:val="auto"/>
          <w:sz w:val="24"/>
          <w:szCs w:val="24"/>
          <w:lang w:val="kk-KZ" w:eastAsia="ko-KR"/>
        </w:rPr>
        <w:t>8-10сынып қыздарымен «Репродуктивті саулық»тақырыбында дәріс,кеңес беру жүргізілді.</w:t>
      </w:r>
    </w:p>
    <w:p w14:paraId="1AE34340" w14:textId="77777777" w:rsidR="005D6EF3" w:rsidRPr="00C05516" w:rsidRDefault="005D6EF3" w:rsidP="005D6EF3">
      <w:pPr>
        <w:spacing w:after="200" w:line="276" w:lineRule="auto"/>
        <w:ind w:left="142" w:right="-128" w:firstLine="567"/>
        <w:jc w:val="left"/>
        <w:rPr>
          <w:color w:val="auto"/>
          <w:sz w:val="24"/>
          <w:szCs w:val="24"/>
          <w:lang w:val="kk-KZ" w:eastAsia="ko-KR"/>
        </w:rPr>
      </w:pPr>
      <w:r w:rsidRPr="00C05516">
        <w:rPr>
          <w:color w:val="auto"/>
          <w:sz w:val="24"/>
          <w:szCs w:val="24"/>
          <w:lang w:val="kk-KZ" w:eastAsia="ko-KR"/>
        </w:rPr>
        <w:t xml:space="preserve"> 5-11сыныптағы тәуекел тобындағы оқушылармен жеке,топтық диагностикалау алынды.</w:t>
      </w:r>
    </w:p>
    <w:p w14:paraId="1B97A4A7" w14:textId="77777777" w:rsidR="005D6EF3" w:rsidRPr="00C05516" w:rsidRDefault="005D6EF3" w:rsidP="005D6EF3">
      <w:pPr>
        <w:spacing w:after="200" w:line="276" w:lineRule="auto"/>
        <w:ind w:left="142" w:right="-128" w:firstLine="567"/>
        <w:jc w:val="left"/>
        <w:rPr>
          <w:color w:val="auto"/>
          <w:sz w:val="24"/>
          <w:szCs w:val="24"/>
          <w:lang w:val="kk-KZ" w:eastAsia="ko-KR"/>
        </w:rPr>
      </w:pPr>
      <w:r w:rsidRPr="00C05516">
        <w:rPr>
          <w:color w:val="auto"/>
          <w:sz w:val="24"/>
          <w:szCs w:val="24"/>
          <w:lang w:val="kk-KZ" w:eastAsia="ko-KR"/>
        </w:rPr>
        <w:t>9сынып оқушыларымен «Менің құқықтарым»атты дөңгелек үстел жүргізілді.</w:t>
      </w:r>
    </w:p>
    <w:p w14:paraId="23944933" w14:textId="77777777" w:rsidR="005D6EF3" w:rsidRPr="00C05516" w:rsidRDefault="005D6EF3" w:rsidP="005D6EF3">
      <w:pPr>
        <w:spacing w:after="200" w:line="276" w:lineRule="auto"/>
        <w:ind w:left="142" w:right="-128" w:firstLine="567"/>
        <w:jc w:val="left"/>
        <w:rPr>
          <w:color w:val="auto"/>
          <w:sz w:val="24"/>
          <w:szCs w:val="24"/>
          <w:lang w:val="kk-KZ" w:eastAsia="ko-KR"/>
        </w:rPr>
      </w:pPr>
      <w:r w:rsidRPr="00C05516">
        <w:rPr>
          <w:color w:val="auto"/>
          <w:sz w:val="24"/>
          <w:szCs w:val="24"/>
          <w:lang w:val="kk-KZ" w:eastAsia="ko-KR"/>
        </w:rPr>
        <w:t>5-11сыныптағы тәуекел тобындағы оқушылармен түзету-дамыту жұмыстары жүргізілді.</w:t>
      </w:r>
    </w:p>
    <w:p w14:paraId="0AC8FBA7" w14:textId="77777777" w:rsidR="005D6EF3" w:rsidRPr="00C05516" w:rsidRDefault="005D6EF3" w:rsidP="005D6EF3">
      <w:pPr>
        <w:spacing w:after="200" w:line="276" w:lineRule="auto"/>
        <w:ind w:left="142" w:right="-128" w:firstLine="567"/>
        <w:jc w:val="left"/>
        <w:rPr>
          <w:color w:val="auto"/>
          <w:sz w:val="24"/>
          <w:szCs w:val="24"/>
          <w:lang w:val="kk-KZ" w:eastAsia="ko-KR"/>
        </w:rPr>
      </w:pPr>
      <w:r w:rsidRPr="00C05516">
        <w:rPr>
          <w:color w:val="auto"/>
          <w:sz w:val="24"/>
          <w:szCs w:val="24"/>
          <w:lang w:val="kk-KZ" w:eastAsia="ko-KR"/>
        </w:rPr>
        <w:t>Сұраныс бойынша мұғалімдермен, ата-ана және оқушылармен кездесулер ұйымдастырылды.</w:t>
      </w:r>
    </w:p>
    <w:p w14:paraId="5B6AEC24" w14:textId="77777777" w:rsidR="005D6EF3" w:rsidRPr="00C05516" w:rsidRDefault="005D6EF3" w:rsidP="005D6EF3">
      <w:pPr>
        <w:spacing w:after="200" w:line="276" w:lineRule="auto"/>
        <w:ind w:left="142" w:right="-128" w:firstLine="567"/>
        <w:jc w:val="left"/>
        <w:rPr>
          <w:color w:val="auto"/>
          <w:sz w:val="24"/>
          <w:szCs w:val="24"/>
          <w:lang w:val="kk-KZ" w:eastAsia="ko-KR"/>
        </w:rPr>
      </w:pPr>
      <w:r w:rsidRPr="00C05516">
        <w:rPr>
          <w:color w:val="auto"/>
          <w:sz w:val="24"/>
          <w:szCs w:val="24"/>
          <w:lang w:val="kk-KZ" w:eastAsia="ko-KR"/>
        </w:rPr>
        <w:t xml:space="preserve">Ерекше қабілетті оқушылармен түзету-дамыту жаттығулары жүргізілді. </w:t>
      </w:r>
    </w:p>
    <w:p w14:paraId="2FF1FCF1" w14:textId="77777777" w:rsidR="005D6EF3" w:rsidRPr="00C05516" w:rsidRDefault="005D6EF3" w:rsidP="005D6EF3">
      <w:pPr>
        <w:spacing w:after="200" w:line="276" w:lineRule="auto"/>
        <w:ind w:left="142" w:right="-128" w:firstLine="567"/>
        <w:jc w:val="left"/>
        <w:rPr>
          <w:color w:val="auto"/>
          <w:sz w:val="24"/>
          <w:szCs w:val="24"/>
          <w:lang w:val="kk-KZ" w:eastAsia="ko-KR"/>
        </w:rPr>
      </w:pPr>
      <w:r w:rsidRPr="00C05516">
        <w:rPr>
          <w:color w:val="auto"/>
          <w:sz w:val="24"/>
          <w:szCs w:val="24"/>
          <w:lang w:val="kk-KZ" w:eastAsia="ko-KR"/>
        </w:rPr>
        <w:t>9-11сынып ұлдар кеңесімен «Тәртіп-тазалықтан басталады» және т.б тақырыптарында алдын алу кездесуі ұйымдастырылды.</w:t>
      </w:r>
    </w:p>
    <w:p w14:paraId="7181778C" w14:textId="77777777" w:rsidR="005D6EF3" w:rsidRPr="00C05516" w:rsidRDefault="005D6EF3" w:rsidP="005D6EF3">
      <w:pPr>
        <w:spacing w:after="200" w:line="276" w:lineRule="auto"/>
        <w:ind w:left="142" w:right="-128" w:firstLine="567"/>
        <w:jc w:val="left"/>
        <w:rPr>
          <w:color w:val="auto"/>
          <w:sz w:val="24"/>
          <w:szCs w:val="24"/>
          <w:lang w:val="kk-KZ" w:eastAsia="ko-KR"/>
        </w:rPr>
      </w:pPr>
      <w:r w:rsidRPr="00C05516">
        <w:rPr>
          <w:color w:val="auto"/>
          <w:sz w:val="24"/>
          <w:szCs w:val="24"/>
          <w:lang w:val="kk-KZ" w:eastAsia="ko-KR"/>
        </w:rPr>
        <w:t>5-7сынып қыздарымен « Мен әсеммін!, Мен ғажайыппын!»тренингі өтілді.</w:t>
      </w:r>
    </w:p>
    <w:p w14:paraId="0ED43970" w14:textId="77777777" w:rsidR="005D6EF3" w:rsidRPr="00C05516" w:rsidRDefault="005D6EF3" w:rsidP="005D6EF3">
      <w:pPr>
        <w:spacing w:after="200" w:line="276" w:lineRule="auto"/>
        <w:ind w:left="142" w:right="-128" w:firstLine="567"/>
        <w:jc w:val="left"/>
        <w:rPr>
          <w:color w:val="auto"/>
          <w:sz w:val="24"/>
          <w:szCs w:val="24"/>
          <w:lang w:val="kk-KZ" w:eastAsia="ru-RU"/>
        </w:rPr>
      </w:pPr>
      <w:r w:rsidRPr="00C05516">
        <w:rPr>
          <w:color w:val="auto"/>
          <w:sz w:val="24"/>
          <w:szCs w:val="24"/>
          <w:lang w:val="kk-KZ" w:eastAsia="ru-RU"/>
        </w:rPr>
        <w:t>Денсаулығына байланысты үйде оқытылатын балалар үнемі психологтың назарында болып,  олармен  психологиялық түзету-дамыту жұмыстары жүргізілді.</w:t>
      </w:r>
    </w:p>
    <w:p w14:paraId="7EAC2FA9" w14:textId="77777777" w:rsidR="005D6EF3" w:rsidRPr="00C05516" w:rsidRDefault="005D6EF3" w:rsidP="005D6EF3">
      <w:pPr>
        <w:spacing w:after="200" w:line="276" w:lineRule="auto"/>
        <w:ind w:left="142" w:right="-128" w:firstLine="567"/>
        <w:jc w:val="left"/>
        <w:rPr>
          <w:color w:val="auto"/>
          <w:sz w:val="24"/>
          <w:szCs w:val="24"/>
          <w:lang w:val="kk-KZ" w:eastAsia="ru-RU"/>
        </w:rPr>
      </w:pPr>
      <w:r w:rsidRPr="00C05516">
        <w:rPr>
          <w:color w:val="auto"/>
          <w:sz w:val="24"/>
          <w:szCs w:val="24"/>
          <w:lang w:val="kk-KZ" w:eastAsia="ru-RU"/>
        </w:rPr>
        <w:t>9-10-11 сыныптар арасында  «Мектептегі зорлық- зомбылықтың, буллингтің, басқа діни ағымдарға кірмеудің, ерте жүктіліктің  алдын алу» бойынша аудандық прокуратура, келес ауданының имамы, аудан емхана жіне жастар ресурстық орталық мамандарымен біргелесіп жоспардан тыс профилактикалық жиналыс өткізілді.</w:t>
      </w:r>
    </w:p>
    <w:p w14:paraId="2EAD6C84" w14:textId="77777777" w:rsidR="005D6EF3" w:rsidRPr="00C05516" w:rsidRDefault="005D6EF3" w:rsidP="005D6EF3">
      <w:pPr>
        <w:spacing w:after="200" w:line="276" w:lineRule="auto"/>
        <w:ind w:left="142" w:right="-128" w:firstLine="567"/>
        <w:jc w:val="left"/>
        <w:rPr>
          <w:color w:val="auto"/>
          <w:sz w:val="24"/>
          <w:szCs w:val="24"/>
          <w:lang w:val="kk-KZ" w:eastAsia="ru-RU"/>
        </w:rPr>
      </w:pPr>
      <w:r w:rsidRPr="00C05516">
        <w:rPr>
          <w:color w:val="auto"/>
          <w:sz w:val="24"/>
          <w:szCs w:val="24"/>
          <w:lang w:val="kk-KZ" w:eastAsia="ru-RU"/>
        </w:rPr>
        <w:t>Мектеп ұжымы және жас мамандармен психологиялық қолдау ,сүйемелдеу жұмыстары үнемі түрлі тақырыптарда жүргізілді.</w:t>
      </w:r>
    </w:p>
    <w:p w14:paraId="4E28E330" w14:textId="77777777" w:rsidR="005D6EF3" w:rsidRPr="00C05516" w:rsidRDefault="005D6EF3" w:rsidP="005D6EF3">
      <w:pPr>
        <w:spacing w:after="160" w:line="259" w:lineRule="auto"/>
        <w:ind w:left="142" w:right="0" w:firstLine="709"/>
        <w:jc w:val="left"/>
        <w:rPr>
          <w:rFonts w:eastAsia="Calibri"/>
          <w:b/>
          <w:color w:val="auto"/>
          <w:sz w:val="24"/>
          <w:szCs w:val="24"/>
          <w:lang w:val="kk-KZ" w:eastAsia="ru-RU"/>
        </w:rPr>
      </w:pPr>
      <w:r w:rsidRPr="00C05516">
        <w:rPr>
          <w:rFonts w:eastAsia="Calibri"/>
          <w:color w:val="auto"/>
          <w:sz w:val="24"/>
          <w:szCs w:val="24"/>
          <w:lang w:val="kk-KZ" w:eastAsia="ru-RU"/>
        </w:rPr>
        <w:t xml:space="preserve">9 сыныпта оқушыларының бейіндік бағытын анықтау мақсатында мектеп психологтары  А. Толыбаева  , А.Абишова  психологиялық зерттеулер сауалнамалар алып оқушылармен жұмыстар жүргізіп, оқушылармен мамандық таңдау тақырыбында сауалнамалар алынды. Атап айтар болсақ, </w:t>
      </w:r>
      <w:r w:rsidRPr="00C05516">
        <w:rPr>
          <w:rFonts w:eastAsia="Calibri"/>
          <w:b/>
          <w:color w:val="auto"/>
          <w:sz w:val="24"/>
          <w:szCs w:val="24"/>
          <w:lang w:val="kk-KZ" w:eastAsia="ru-RU"/>
        </w:rPr>
        <w:t xml:space="preserve">А. Голомштоктың «Кәсіби бағдар беру </w:t>
      </w:r>
      <w:r w:rsidRPr="00C05516">
        <w:rPr>
          <w:rFonts w:eastAsia="Calibri"/>
          <w:b/>
          <w:color w:val="auto"/>
          <w:sz w:val="24"/>
          <w:szCs w:val="24"/>
          <w:lang w:val="kk-KZ" w:eastAsia="ru-RU"/>
        </w:rPr>
        <w:lastRenderedPageBreak/>
        <w:t xml:space="preserve">міндеттеріне байланысты танымдық қызығушылықтарды зерттеу» </w:t>
      </w:r>
      <w:r w:rsidRPr="00C05516">
        <w:rPr>
          <w:rFonts w:eastAsia="Calibri"/>
          <w:color w:val="auto"/>
          <w:sz w:val="24"/>
          <w:szCs w:val="24"/>
          <w:lang w:val="kk-KZ" w:eastAsia="ru-RU"/>
        </w:rPr>
        <w:t>сауалнамасы алынып, оқушылардың кәсіби бағдарлануы анықталды</w:t>
      </w:r>
    </w:p>
    <w:p w14:paraId="11A07D1C" w14:textId="77777777" w:rsidR="005D6EF3" w:rsidRPr="00C05516" w:rsidRDefault="005D6EF3" w:rsidP="005D6EF3">
      <w:pPr>
        <w:spacing w:after="200" w:line="276" w:lineRule="auto"/>
        <w:ind w:left="142" w:right="149" w:firstLine="708"/>
        <w:jc w:val="left"/>
        <w:rPr>
          <w:color w:val="auto"/>
          <w:sz w:val="24"/>
          <w:szCs w:val="24"/>
          <w:lang w:val="kk-KZ" w:eastAsia="ru-RU"/>
        </w:rPr>
      </w:pPr>
      <w:r w:rsidRPr="00C05516">
        <w:rPr>
          <w:color w:val="auto"/>
          <w:sz w:val="24"/>
          <w:szCs w:val="24"/>
          <w:lang w:val="kk-KZ" w:eastAsia="ru-RU"/>
        </w:rPr>
        <w:t>Негізгі саты 5-9 сыныптарда жеке тұлғаның жан – жақты білім алуын қалыптастырып,өзін–өзі айқындау қабілетін жетілдіру арқылы іске асырылады. 5–сынып оқушылардың пәнгедеген қызығушылығы бойынша саралау және даралап оқыту. 6–сынып бағдаралды оқытуғабейімделу мақсатында әдістемелік көмек беру. 7–9 сыныптарда нақты бағыт алуға жетелеу,сенімділік қабілетін қалыптастыру. 10-11 сыныптарда болашақ мамандығына сай таңдап отырған пәнін тереңдетіп оқыту, қоғамдық өмірге төселген, жоғары мәдениетті, саналы таңдаумен бағдарлы білімді игерген жеке тұлғаны қалыптастыру. 10-сынып мамандыққа сай шығармашылық ізденіс қабілетін дамыту жұмыстарын жүйелеу. 11- сынып алған бейімдерін өздеңгейінде көрсету.</w:t>
      </w:r>
    </w:p>
    <w:p w14:paraId="781F7A6C" w14:textId="77777777" w:rsidR="00692FB6" w:rsidRPr="00C05516" w:rsidRDefault="00692FB6" w:rsidP="00BD2927">
      <w:pPr>
        <w:widowControl w:val="0"/>
        <w:autoSpaceDE w:val="0"/>
        <w:autoSpaceDN w:val="0"/>
        <w:spacing w:after="0" w:line="240" w:lineRule="auto"/>
        <w:ind w:left="0" w:right="210" w:firstLine="0"/>
        <w:outlineLvl w:val="1"/>
        <w:rPr>
          <w:b/>
          <w:bCs/>
          <w:color w:val="auto"/>
          <w:sz w:val="24"/>
          <w:szCs w:val="24"/>
          <w:lang w:val="kk-KZ"/>
        </w:rPr>
      </w:pPr>
      <w:r w:rsidRPr="00C05516">
        <w:rPr>
          <w:b/>
          <w:bCs/>
          <w:color w:val="auto"/>
          <w:sz w:val="24"/>
          <w:szCs w:val="24"/>
          <w:lang w:val="kk-KZ"/>
        </w:rPr>
        <w:t>Білім алушылардың жеке мүдделері мен қажеттіліктерін ескере отырып, бейінді</w:t>
      </w:r>
      <w:r w:rsidRPr="00C05516">
        <w:rPr>
          <w:b/>
          <w:bCs/>
          <w:color w:val="auto"/>
          <w:spacing w:val="-57"/>
          <w:sz w:val="24"/>
          <w:szCs w:val="24"/>
          <w:lang w:val="kk-KZ"/>
        </w:rPr>
        <w:t xml:space="preserve"> </w:t>
      </w:r>
      <w:r w:rsidRPr="00C05516">
        <w:rPr>
          <w:b/>
          <w:bCs/>
          <w:color w:val="auto"/>
          <w:sz w:val="24"/>
          <w:szCs w:val="24"/>
          <w:lang w:val="kk-KZ"/>
        </w:rPr>
        <w:t>оқытуды</w:t>
      </w:r>
      <w:r w:rsidRPr="00C05516">
        <w:rPr>
          <w:b/>
          <w:bCs/>
          <w:color w:val="auto"/>
          <w:spacing w:val="-2"/>
          <w:sz w:val="24"/>
          <w:szCs w:val="24"/>
          <w:lang w:val="kk-KZ"/>
        </w:rPr>
        <w:t xml:space="preserve"> </w:t>
      </w:r>
      <w:r w:rsidRPr="00C05516">
        <w:rPr>
          <w:b/>
          <w:bCs/>
          <w:color w:val="auto"/>
          <w:sz w:val="24"/>
          <w:szCs w:val="24"/>
          <w:lang w:val="kk-KZ"/>
        </w:rPr>
        <w:t>іске</w:t>
      </w:r>
      <w:r w:rsidRPr="00C05516">
        <w:rPr>
          <w:b/>
          <w:bCs/>
          <w:color w:val="auto"/>
          <w:spacing w:val="-2"/>
          <w:sz w:val="24"/>
          <w:szCs w:val="24"/>
          <w:lang w:val="kk-KZ"/>
        </w:rPr>
        <w:t xml:space="preserve"> </w:t>
      </w:r>
      <w:r w:rsidRPr="00C05516">
        <w:rPr>
          <w:b/>
          <w:bCs/>
          <w:color w:val="auto"/>
          <w:sz w:val="24"/>
          <w:szCs w:val="24"/>
          <w:lang w:val="kk-KZ"/>
        </w:rPr>
        <w:t>асыру</w:t>
      </w:r>
      <w:r w:rsidRPr="00C05516">
        <w:rPr>
          <w:b/>
          <w:bCs/>
          <w:color w:val="auto"/>
          <w:spacing w:val="-1"/>
          <w:sz w:val="24"/>
          <w:szCs w:val="24"/>
          <w:lang w:val="kk-KZ"/>
        </w:rPr>
        <w:t xml:space="preserve"> </w:t>
      </w:r>
      <w:r w:rsidRPr="00C05516">
        <w:rPr>
          <w:b/>
          <w:bCs/>
          <w:color w:val="auto"/>
          <w:sz w:val="24"/>
          <w:szCs w:val="24"/>
          <w:lang w:val="kk-KZ"/>
        </w:rPr>
        <w:t>(оқытудың</w:t>
      </w:r>
      <w:r w:rsidRPr="00C05516">
        <w:rPr>
          <w:b/>
          <w:bCs/>
          <w:color w:val="auto"/>
          <w:spacing w:val="-1"/>
          <w:sz w:val="24"/>
          <w:szCs w:val="24"/>
          <w:lang w:val="kk-KZ"/>
        </w:rPr>
        <w:t xml:space="preserve"> </w:t>
      </w:r>
      <w:r w:rsidRPr="00C05516">
        <w:rPr>
          <w:b/>
          <w:bCs/>
          <w:color w:val="auto"/>
          <w:sz w:val="24"/>
          <w:szCs w:val="24"/>
          <w:lang w:val="kk-KZ"/>
        </w:rPr>
        <w:t>тереңдетілген</w:t>
      </w:r>
      <w:r w:rsidRPr="00C05516">
        <w:rPr>
          <w:b/>
          <w:bCs/>
          <w:color w:val="auto"/>
          <w:spacing w:val="-1"/>
          <w:sz w:val="24"/>
          <w:szCs w:val="24"/>
          <w:lang w:val="kk-KZ"/>
        </w:rPr>
        <w:t xml:space="preserve"> </w:t>
      </w:r>
      <w:r w:rsidRPr="00C05516">
        <w:rPr>
          <w:b/>
          <w:bCs/>
          <w:color w:val="auto"/>
          <w:sz w:val="24"/>
          <w:szCs w:val="24"/>
          <w:lang w:val="kk-KZ"/>
        </w:rPr>
        <w:t>және</w:t>
      </w:r>
      <w:r w:rsidRPr="00C05516">
        <w:rPr>
          <w:b/>
          <w:bCs/>
          <w:color w:val="auto"/>
          <w:spacing w:val="-2"/>
          <w:sz w:val="24"/>
          <w:szCs w:val="24"/>
          <w:lang w:val="kk-KZ"/>
        </w:rPr>
        <w:t xml:space="preserve"> </w:t>
      </w:r>
      <w:r w:rsidRPr="00C05516">
        <w:rPr>
          <w:b/>
          <w:bCs/>
          <w:color w:val="auto"/>
          <w:sz w:val="24"/>
          <w:szCs w:val="24"/>
          <w:lang w:val="kk-KZ"/>
        </w:rPr>
        <w:t>стандартты</w:t>
      </w:r>
      <w:r w:rsidRPr="00C05516">
        <w:rPr>
          <w:b/>
          <w:bCs/>
          <w:color w:val="auto"/>
          <w:spacing w:val="-2"/>
          <w:sz w:val="24"/>
          <w:szCs w:val="24"/>
          <w:lang w:val="kk-KZ"/>
        </w:rPr>
        <w:t xml:space="preserve"> </w:t>
      </w:r>
      <w:r w:rsidRPr="00C05516">
        <w:rPr>
          <w:b/>
          <w:bCs/>
          <w:color w:val="auto"/>
          <w:sz w:val="24"/>
          <w:szCs w:val="24"/>
          <w:lang w:val="kk-KZ"/>
        </w:rPr>
        <w:t>деңгейі);</w:t>
      </w:r>
    </w:p>
    <w:p w14:paraId="6AA86C01" w14:textId="77777777" w:rsidR="00692FB6" w:rsidRPr="00C05516" w:rsidRDefault="00692FB6" w:rsidP="00BD2927">
      <w:pPr>
        <w:widowControl w:val="0"/>
        <w:autoSpaceDE w:val="0"/>
        <w:autoSpaceDN w:val="0"/>
        <w:spacing w:after="0" w:line="240" w:lineRule="auto"/>
        <w:ind w:left="0" w:right="147" w:firstLine="567"/>
        <w:rPr>
          <w:color w:val="auto"/>
          <w:sz w:val="24"/>
          <w:szCs w:val="24"/>
          <w:lang w:val="kk-KZ"/>
        </w:rPr>
      </w:pPr>
      <w:r w:rsidRPr="00C05516">
        <w:rPr>
          <w:color w:val="auto"/>
          <w:sz w:val="24"/>
          <w:szCs w:val="24"/>
          <w:lang w:val="kk-KZ"/>
        </w:rPr>
        <w:t>Бейінді оқыту білім алушылардың жеке мүдделері мен қажеттіліктері негізінде жүзеге</w:t>
      </w:r>
      <w:r w:rsidRPr="00C05516">
        <w:rPr>
          <w:color w:val="auto"/>
          <w:spacing w:val="-57"/>
          <w:sz w:val="24"/>
          <w:szCs w:val="24"/>
          <w:lang w:val="kk-KZ"/>
        </w:rPr>
        <w:t xml:space="preserve"> </w:t>
      </w:r>
      <w:r w:rsidRPr="00C05516">
        <w:rPr>
          <w:color w:val="auto"/>
          <w:sz w:val="24"/>
          <w:szCs w:val="24"/>
          <w:lang w:val="kk-KZ"/>
        </w:rPr>
        <w:t>асырылып</w:t>
      </w:r>
      <w:r w:rsidRPr="00C05516">
        <w:rPr>
          <w:color w:val="auto"/>
          <w:spacing w:val="-14"/>
          <w:sz w:val="24"/>
          <w:szCs w:val="24"/>
          <w:lang w:val="kk-KZ"/>
        </w:rPr>
        <w:t xml:space="preserve"> </w:t>
      </w:r>
      <w:r w:rsidRPr="00C05516">
        <w:rPr>
          <w:color w:val="auto"/>
          <w:sz w:val="24"/>
          <w:szCs w:val="24"/>
          <w:lang w:val="kk-KZ"/>
        </w:rPr>
        <w:t>отыр.</w:t>
      </w:r>
      <w:r w:rsidRPr="00C05516">
        <w:rPr>
          <w:color w:val="auto"/>
          <w:spacing w:val="-12"/>
          <w:sz w:val="24"/>
          <w:szCs w:val="24"/>
          <w:lang w:val="kk-KZ"/>
        </w:rPr>
        <w:t xml:space="preserve"> </w:t>
      </w:r>
      <w:r w:rsidRPr="00C05516">
        <w:rPr>
          <w:color w:val="auto"/>
          <w:sz w:val="24"/>
          <w:szCs w:val="24"/>
          <w:lang w:val="kk-KZ"/>
        </w:rPr>
        <w:t xml:space="preserve">Осыған </w:t>
      </w:r>
      <w:r w:rsidRPr="00C05516">
        <w:rPr>
          <w:color w:val="auto"/>
          <w:spacing w:val="-13"/>
          <w:sz w:val="24"/>
          <w:szCs w:val="24"/>
          <w:lang w:val="kk-KZ"/>
        </w:rPr>
        <w:t xml:space="preserve"> </w:t>
      </w:r>
      <w:r w:rsidRPr="00C05516">
        <w:rPr>
          <w:color w:val="auto"/>
          <w:sz w:val="24"/>
          <w:szCs w:val="24"/>
          <w:lang w:val="kk-KZ"/>
        </w:rPr>
        <w:t>байланысты</w:t>
      </w:r>
      <w:r w:rsidRPr="00C05516">
        <w:rPr>
          <w:color w:val="auto"/>
          <w:spacing w:val="-14"/>
          <w:sz w:val="24"/>
          <w:szCs w:val="24"/>
          <w:lang w:val="kk-KZ"/>
        </w:rPr>
        <w:t xml:space="preserve"> </w:t>
      </w:r>
      <w:r w:rsidRPr="00C05516">
        <w:rPr>
          <w:color w:val="auto"/>
          <w:sz w:val="24"/>
          <w:szCs w:val="24"/>
          <w:lang w:val="kk-KZ"/>
        </w:rPr>
        <w:t>оқытудың</w:t>
      </w:r>
      <w:r w:rsidRPr="00C05516">
        <w:rPr>
          <w:color w:val="auto"/>
          <w:spacing w:val="-12"/>
          <w:sz w:val="24"/>
          <w:szCs w:val="24"/>
          <w:lang w:val="kk-KZ"/>
        </w:rPr>
        <w:t xml:space="preserve"> </w:t>
      </w:r>
      <w:r w:rsidRPr="00C05516">
        <w:rPr>
          <w:color w:val="auto"/>
          <w:sz w:val="24"/>
          <w:szCs w:val="24"/>
          <w:lang w:val="kk-KZ"/>
        </w:rPr>
        <w:t>екі</w:t>
      </w:r>
      <w:r w:rsidRPr="00C05516">
        <w:rPr>
          <w:color w:val="auto"/>
          <w:spacing w:val="-14"/>
          <w:sz w:val="24"/>
          <w:szCs w:val="24"/>
          <w:lang w:val="kk-KZ"/>
        </w:rPr>
        <w:t xml:space="preserve"> </w:t>
      </w:r>
      <w:r w:rsidRPr="00C05516">
        <w:rPr>
          <w:color w:val="auto"/>
          <w:sz w:val="24"/>
          <w:szCs w:val="24"/>
          <w:lang w:val="kk-KZ"/>
        </w:rPr>
        <w:t>деңгейінде</w:t>
      </w:r>
      <w:r w:rsidRPr="00C05516">
        <w:rPr>
          <w:color w:val="auto"/>
          <w:spacing w:val="-15"/>
          <w:sz w:val="24"/>
          <w:szCs w:val="24"/>
          <w:lang w:val="kk-KZ"/>
        </w:rPr>
        <w:t xml:space="preserve"> </w:t>
      </w:r>
      <w:r w:rsidRPr="00C05516">
        <w:rPr>
          <w:color w:val="auto"/>
          <w:sz w:val="24"/>
          <w:szCs w:val="24"/>
          <w:lang w:val="kk-KZ"/>
        </w:rPr>
        <w:t>оқу</w:t>
      </w:r>
      <w:r w:rsidRPr="00C05516">
        <w:rPr>
          <w:color w:val="auto"/>
          <w:spacing w:val="-13"/>
          <w:sz w:val="24"/>
          <w:szCs w:val="24"/>
          <w:lang w:val="kk-KZ"/>
        </w:rPr>
        <w:t xml:space="preserve"> </w:t>
      </w:r>
      <w:r w:rsidRPr="00C05516">
        <w:rPr>
          <w:color w:val="auto"/>
          <w:sz w:val="24"/>
          <w:szCs w:val="24"/>
          <w:lang w:val="kk-KZ"/>
        </w:rPr>
        <w:t>пәндерін</w:t>
      </w:r>
      <w:r w:rsidRPr="00C05516">
        <w:rPr>
          <w:color w:val="auto"/>
          <w:spacing w:val="-13"/>
          <w:sz w:val="24"/>
          <w:szCs w:val="24"/>
          <w:lang w:val="kk-KZ"/>
        </w:rPr>
        <w:t xml:space="preserve"> </w:t>
      </w:r>
      <w:r w:rsidRPr="00C05516">
        <w:rPr>
          <w:color w:val="auto"/>
          <w:sz w:val="24"/>
          <w:szCs w:val="24"/>
          <w:lang w:val="kk-KZ"/>
        </w:rPr>
        <w:t>таңдаудың</w:t>
      </w:r>
      <w:r w:rsidRPr="00C05516">
        <w:rPr>
          <w:color w:val="auto"/>
          <w:spacing w:val="-13"/>
          <w:sz w:val="24"/>
          <w:szCs w:val="24"/>
          <w:lang w:val="kk-KZ"/>
        </w:rPr>
        <w:t xml:space="preserve"> </w:t>
      </w:r>
      <w:r w:rsidRPr="00C05516">
        <w:rPr>
          <w:color w:val="auto"/>
          <w:sz w:val="24"/>
          <w:szCs w:val="24"/>
          <w:lang w:val="kk-KZ"/>
        </w:rPr>
        <w:t>икемді</w:t>
      </w:r>
      <w:r w:rsidRPr="00C05516">
        <w:rPr>
          <w:color w:val="auto"/>
          <w:spacing w:val="-58"/>
          <w:sz w:val="24"/>
          <w:szCs w:val="24"/>
          <w:lang w:val="kk-KZ"/>
        </w:rPr>
        <w:t xml:space="preserve"> </w:t>
      </w:r>
      <w:r w:rsidRPr="00C05516">
        <w:rPr>
          <w:color w:val="auto"/>
          <w:sz w:val="24"/>
          <w:szCs w:val="24"/>
          <w:lang w:val="kk-KZ"/>
        </w:rPr>
        <w:t>жүйесі ұсынылған. Білім алушы қалауынша өздеріне маңызды оқытудың тереңдетілген және</w:t>
      </w:r>
      <w:r w:rsidRPr="00C05516">
        <w:rPr>
          <w:color w:val="auto"/>
          <w:spacing w:val="1"/>
          <w:sz w:val="24"/>
          <w:szCs w:val="24"/>
          <w:lang w:val="kk-KZ"/>
        </w:rPr>
        <w:t xml:space="preserve"> </w:t>
      </w:r>
      <w:r w:rsidRPr="00C05516">
        <w:rPr>
          <w:color w:val="auto"/>
          <w:sz w:val="24"/>
          <w:szCs w:val="24"/>
          <w:lang w:val="kk-KZ"/>
        </w:rPr>
        <w:t>стандарттық</w:t>
      </w:r>
      <w:r w:rsidRPr="00C05516">
        <w:rPr>
          <w:color w:val="auto"/>
          <w:spacing w:val="1"/>
          <w:sz w:val="24"/>
          <w:szCs w:val="24"/>
          <w:lang w:val="kk-KZ"/>
        </w:rPr>
        <w:t xml:space="preserve"> </w:t>
      </w:r>
      <w:r w:rsidRPr="00C05516">
        <w:rPr>
          <w:color w:val="auto"/>
          <w:sz w:val="24"/>
          <w:szCs w:val="24"/>
          <w:lang w:val="kk-KZ"/>
        </w:rPr>
        <w:t>деңгейлеріндегі</w:t>
      </w:r>
      <w:r w:rsidRPr="00C05516">
        <w:rPr>
          <w:color w:val="auto"/>
          <w:spacing w:val="1"/>
          <w:sz w:val="24"/>
          <w:szCs w:val="24"/>
          <w:lang w:val="kk-KZ"/>
        </w:rPr>
        <w:t xml:space="preserve"> </w:t>
      </w:r>
      <w:r w:rsidRPr="00C05516">
        <w:rPr>
          <w:color w:val="auto"/>
          <w:sz w:val="24"/>
          <w:szCs w:val="24"/>
          <w:lang w:val="kk-KZ"/>
        </w:rPr>
        <w:t>оқу</w:t>
      </w:r>
      <w:r w:rsidRPr="00C05516">
        <w:rPr>
          <w:color w:val="auto"/>
          <w:spacing w:val="1"/>
          <w:sz w:val="24"/>
          <w:szCs w:val="24"/>
          <w:lang w:val="kk-KZ"/>
        </w:rPr>
        <w:t xml:space="preserve"> </w:t>
      </w:r>
      <w:r w:rsidRPr="00C05516">
        <w:rPr>
          <w:color w:val="auto"/>
          <w:sz w:val="24"/>
          <w:szCs w:val="24"/>
          <w:lang w:val="kk-KZ"/>
        </w:rPr>
        <w:t>пәндерін</w:t>
      </w:r>
      <w:r w:rsidRPr="00C05516">
        <w:rPr>
          <w:color w:val="auto"/>
          <w:spacing w:val="1"/>
          <w:sz w:val="24"/>
          <w:szCs w:val="24"/>
          <w:lang w:val="kk-KZ"/>
        </w:rPr>
        <w:t xml:space="preserve"> </w:t>
      </w:r>
      <w:r w:rsidRPr="00C05516">
        <w:rPr>
          <w:color w:val="auto"/>
          <w:sz w:val="24"/>
          <w:szCs w:val="24"/>
          <w:lang w:val="kk-KZ"/>
        </w:rPr>
        <w:t>таңдап</w:t>
      </w:r>
      <w:r w:rsidRPr="00C05516">
        <w:rPr>
          <w:color w:val="auto"/>
          <w:spacing w:val="1"/>
          <w:sz w:val="24"/>
          <w:szCs w:val="24"/>
          <w:lang w:val="kk-KZ"/>
        </w:rPr>
        <w:t xml:space="preserve"> </w:t>
      </w:r>
      <w:r w:rsidRPr="00C05516">
        <w:rPr>
          <w:color w:val="auto"/>
          <w:sz w:val="24"/>
          <w:szCs w:val="24"/>
          <w:lang w:val="kk-KZ"/>
        </w:rPr>
        <w:t>отыр.</w:t>
      </w:r>
      <w:r w:rsidRPr="00C05516">
        <w:rPr>
          <w:color w:val="auto"/>
          <w:spacing w:val="1"/>
          <w:sz w:val="24"/>
          <w:szCs w:val="24"/>
          <w:lang w:val="kk-KZ"/>
        </w:rPr>
        <w:t xml:space="preserve"> </w:t>
      </w:r>
      <w:r w:rsidRPr="00C05516">
        <w:rPr>
          <w:color w:val="auto"/>
          <w:sz w:val="24"/>
          <w:szCs w:val="24"/>
          <w:lang w:val="kk-KZ"/>
        </w:rPr>
        <w:t>Сонымен</w:t>
      </w:r>
      <w:r w:rsidRPr="00C05516">
        <w:rPr>
          <w:color w:val="auto"/>
          <w:spacing w:val="1"/>
          <w:sz w:val="24"/>
          <w:szCs w:val="24"/>
          <w:lang w:val="kk-KZ"/>
        </w:rPr>
        <w:t xml:space="preserve"> </w:t>
      </w:r>
      <w:r w:rsidRPr="00C05516">
        <w:rPr>
          <w:color w:val="auto"/>
          <w:sz w:val="24"/>
          <w:szCs w:val="24"/>
          <w:lang w:val="kk-KZ"/>
        </w:rPr>
        <w:t>қатар,</w:t>
      </w:r>
      <w:r w:rsidRPr="00C05516">
        <w:rPr>
          <w:color w:val="auto"/>
          <w:spacing w:val="1"/>
          <w:sz w:val="24"/>
          <w:szCs w:val="24"/>
          <w:lang w:val="kk-KZ"/>
        </w:rPr>
        <w:t xml:space="preserve"> </w:t>
      </w:r>
      <w:r w:rsidRPr="00C05516">
        <w:rPr>
          <w:color w:val="auto"/>
          <w:sz w:val="24"/>
          <w:szCs w:val="24"/>
          <w:lang w:val="kk-KZ"/>
        </w:rPr>
        <w:t>оқу</w:t>
      </w:r>
      <w:r w:rsidRPr="00C05516">
        <w:rPr>
          <w:color w:val="auto"/>
          <w:spacing w:val="1"/>
          <w:sz w:val="24"/>
          <w:szCs w:val="24"/>
          <w:lang w:val="kk-KZ"/>
        </w:rPr>
        <w:t xml:space="preserve"> </w:t>
      </w:r>
      <w:r w:rsidRPr="00C05516">
        <w:rPr>
          <w:color w:val="auto"/>
          <w:sz w:val="24"/>
          <w:szCs w:val="24"/>
          <w:lang w:val="kk-KZ"/>
        </w:rPr>
        <w:t>пәндерін</w:t>
      </w:r>
      <w:r w:rsidRPr="00C05516">
        <w:rPr>
          <w:color w:val="auto"/>
          <w:spacing w:val="1"/>
          <w:sz w:val="24"/>
          <w:szCs w:val="24"/>
          <w:lang w:val="kk-KZ"/>
        </w:rPr>
        <w:t xml:space="preserve"> </w:t>
      </w:r>
      <w:r w:rsidRPr="00C05516">
        <w:rPr>
          <w:color w:val="auto"/>
          <w:sz w:val="24"/>
          <w:szCs w:val="24"/>
          <w:lang w:val="kk-KZ"/>
        </w:rPr>
        <w:t>оқытудың</w:t>
      </w:r>
      <w:r w:rsidRPr="00C05516">
        <w:rPr>
          <w:color w:val="auto"/>
          <w:spacing w:val="1"/>
          <w:sz w:val="24"/>
          <w:szCs w:val="24"/>
          <w:lang w:val="kk-KZ"/>
        </w:rPr>
        <w:t xml:space="preserve"> </w:t>
      </w:r>
      <w:r w:rsidRPr="00C05516">
        <w:rPr>
          <w:color w:val="auto"/>
          <w:sz w:val="24"/>
          <w:szCs w:val="24"/>
          <w:lang w:val="kk-KZ"/>
        </w:rPr>
        <w:t>стандарттық</w:t>
      </w:r>
      <w:r w:rsidRPr="00C05516">
        <w:rPr>
          <w:color w:val="auto"/>
          <w:spacing w:val="1"/>
          <w:sz w:val="24"/>
          <w:szCs w:val="24"/>
          <w:lang w:val="kk-KZ"/>
        </w:rPr>
        <w:t xml:space="preserve"> </w:t>
      </w:r>
      <w:r w:rsidRPr="00C05516">
        <w:rPr>
          <w:color w:val="auto"/>
          <w:sz w:val="24"/>
          <w:szCs w:val="24"/>
          <w:lang w:val="kk-KZ"/>
        </w:rPr>
        <w:t>және</w:t>
      </w:r>
      <w:r w:rsidRPr="00C05516">
        <w:rPr>
          <w:color w:val="auto"/>
          <w:spacing w:val="1"/>
          <w:sz w:val="24"/>
          <w:szCs w:val="24"/>
          <w:lang w:val="kk-KZ"/>
        </w:rPr>
        <w:t xml:space="preserve"> </w:t>
      </w:r>
      <w:r w:rsidRPr="00C05516">
        <w:rPr>
          <w:color w:val="auto"/>
          <w:sz w:val="24"/>
          <w:szCs w:val="24"/>
          <w:lang w:val="kk-KZ"/>
        </w:rPr>
        <w:t>тереңдетілген</w:t>
      </w:r>
      <w:r w:rsidRPr="00C05516">
        <w:rPr>
          <w:color w:val="auto"/>
          <w:spacing w:val="1"/>
          <w:sz w:val="24"/>
          <w:szCs w:val="24"/>
          <w:lang w:val="kk-KZ"/>
        </w:rPr>
        <w:t xml:space="preserve"> </w:t>
      </w:r>
      <w:r w:rsidRPr="00C05516">
        <w:rPr>
          <w:color w:val="auto"/>
          <w:sz w:val="24"/>
          <w:szCs w:val="24"/>
          <w:lang w:val="kk-KZ"/>
        </w:rPr>
        <w:t>деңгейлерін</w:t>
      </w:r>
      <w:r w:rsidRPr="00C05516">
        <w:rPr>
          <w:color w:val="auto"/>
          <w:spacing w:val="1"/>
          <w:sz w:val="24"/>
          <w:szCs w:val="24"/>
          <w:lang w:val="kk-KZ"/>
        </w:rPr>
        <w:t xml:space="preserve"> </w:t>
      </w:r>
      <w:r w:rsidRPr="00C05516">
        <w:rPr>
          <w:color w:val="auto"/>
          <w:sz w:val="24"/>
          <w:szCs w:val="24"/>
          <w:lang w:val="kk-KZ"/>
        </w:rPr>
        <w:t>үйлестіру</w:t>
      </w:r>
      <w:r w:rsidRPr="00C05516">
        <w:rPr>
          <w:color w:val="auto"/>
          <w:spacing w:val="1"/>
          <w:sz w:val="24"/>
          <w:szCs w:val="24"/>
          <w:lang w:val="kk-KZ"/>
        </w:rPr>
        <w:t xml:space="preserve"> </w:t>
      </w:r>
      <w:r w:rsidRPr="00C05516">
        <w:rPr>
          <w:color w:val="auto"/>
          <w:sz w:val="24"/>
          <w:szCs w:val="24"/>
          <w:lang w:val="kk-KZ"/>
        </w:rPr>
        <w:t>негізінде</w:t>
      </w:r>
      <w:r w:rsidRPr="00C05516">
        <w:rPr>
          <w:color w:val="auto"/>
          <w:spacing w:val="1"/>
          <w:sz w:val="24"/>
          <w:szCs w:val="24"/>
          <w:lang w:val="kk-KZ"/>
        </w:rPr>
        <w:t xml:space="preserve"> </w:t>
      </w:r>
      <w:r w:rsidRPr="00C05516">
        <w:rPr>
          <w:color w:val="auto"/>
          <w:sz w:val="24"/>
          <w:szCs w:val="24"/>
          <w:lang w:val="kk-KZ"/>
        </w:rPr>
        <w:t>жоғары</w:t>
      </w:r>
      <w:r w:rsidRPr="00C05516">
        <w:rPr>
          <w:color w:val="auto"/>
          <w:spacing w:val="1"/>
          <w:sz w:val="24"/>
          <w:szCs w:val="24"/>
          <w:lang w:val="kk-KZ"/>
        </w:rPr>
        <w:t xml:space="preserve"> </w:t>
      </w:r>
      <w:r w:rsidRPr="00C05516">
        <w:rPr>
          <w:color w:val="auto"/>
          <w:sz w:val="24"/>
          <w:szCs w:val="24"/>
          <w:lang w:val="kk-KZ"/>
        </w:rPr>
        <w:t>оқу</w:t>
      </w:r>
      <w:r w:rsidRPr="00C05516">
        <w:rPr>
          <w:color w:val="auto"/>
          <w:spacing w:val="1"/>
          <w:sz w:val="24"/>
          <w:szCs w:val="24"/>
          <w:lang w:val="kk-KZ"/>
        </w:rPr>
        <w:t xml:space="preserve"> </w:t>
      </w:r>
      <w:r w:rsidRPr="00C05516">
        <w:rPr>
          <w:color w:val="auto"/>
          <w:sz w:val="24"/>
          <w:szCs w:val="24"/>
          <w:lang w:val="kk-KZ"/>
        </w:rPr>
        <w:t>орындарына түсуге білім алушылардың академиялық дайындығын қамтамасыз етіп, міндетті</w:t>
      </w:r>
      <w:r w:rsidRPr="00C05516">
        <w:rPr>
          <w:color w:val="auto"/>
          <w:spacing w:val="1"/>
          <w:sz w:val="24"/>
          <w:szCs w:val="24"/>
          <w:lang w:val="kk-KZ"/>
        </w:rPr>
        <w:t xml:space="preserve"> </w:t>
      </w:r>
      <w:r w:rsidRPr="00C05516">
        <w:rPr>
          <w:color w:val="auto"/>
          <w:sz w:val="24"/>
          <w:szCs w:val="24"/>
          <w:lang w:val="kk-KZ"/>
        </w:rPr>
        <w:t>оқу пәндерін оқумен қатар білім алушылардың оқытудың стандарттық және тереңдетілген</w:t>
      </w:r>
      <w:r w:rsidRPr="00C05516">
        <w:rPr>
          <w:color w:val="auto"/>
          <w:spacing w:val="1"/>
          <w:sz w:val="24"/>
          <w:szCs w:val="24"/>
          <w:lang w:val="kk-KZ"/>
        </w:rPr>
        <w:t xml:space="preserve"> </w:t>
      </w:r>
      <w:r w:rsidRPr="00C05516">
        <w:rPr>
          <w:color w:val="auto"/>
          <w:sz w:val="24"/>
          <w:szCs w:val="24"/>
          <w:lang w:val="kk-KZ"/>
        </w:rPr>
        <w:t>деңгейлерінде</w:t>
      </w:r>
      <w:r w:rsidRPr="00C05516">
        <w:rPr>
          <w:color w:val="auto"/>
          <w:spacing w:val="1"/>
          <w:sz w:val="24"/>
          <w:szCs w:val="24"/>
          <w:lang w:val="kk-KZ"/>
        </w:rPr>
        <w:t xml:space="preserve"> </w:t>
      </w:r>
      <w:r w:rsidRPr="00C05516">
        <w:rPr>
          <w:color w:val="auto"/>
          <w:sz w:val="24"/>
          <w:szCs w:val="24"/>
          <w:lang w:val="kk-KZ"/>
        </w:rPr>
        <w:t>бейіндік</w:t>
      </w:r>
      <w:r w:rsidRPr="00C05516">
        <w:rPr>
          <w:color w:val="auto"/>
          <w:spacing w:val="1"/>
          <w:sz w:val="24"/>
          <w:szCs w:val="24"/>
          <w:lang w:val="kk-KZ"/>
        </w:rPr>
        <w:t xml:space="preserve"> </w:t>
      </w:r>
      <w:r w:rsidRPr="00C05516">
        <w:rPr>
          <w:color w:val="auto"/>
          <w:sz w:val="24"/>
          <w:szCs w:val="24"/>
          <w:lang w:val="kk-KZ"/>
        </w:rPr>
        <w:t>оқу</w:t>
      </w:r>
      <w:r w:rsidRPr="00C05516">
        <w:rPr>
          <w:color w:val="auto"/>
          <w:spacing w:val="1"/>
          <w:sz w:val="24"/>
          <w:szCs w:val="24"/>
          <w:lang w:val="kk-KZ"/>
        </w:rPr>
        <w:t xml:space="preserve"> </w:t>
      </w:r>
      <w:r w:rsidRPr="00C05516">
        <w:rPr>
          <w:color w:val="auto"/>
          <w:sz w:val="24"/>
          <w:szCs w:val="24"/>
          <w:lang w:val="kk-KZ"/>
        </w:rPr>
        <w:t>пәндерін</w:t>
      </w:r>
      <w:r w:rsidRPr="00C05516">
        <w:rPr>
          <w:color w:val="auto"/>
          <w:spacing w:val="1"/>
          <w:sz w:val="24"/>
          <w:szCs w:val="24"/>
          <w:lang w:val="kk-KZ"/>
        </w:rPr>
        <w:t xml:space="preserve"> </w:t>
      </w:r>
      <w:r w:rsidRPr="00C05516">
        <w:rPr>
          <w:color w:val="auto"/>
          <w:sz w:val="24"/>
          <w:szCs w:val="24"/>
          <w:lang w:val="kk-KZ"/>
        </w:rPr>
        <w:t>таңдауы</w:t>
      </w:r>
      <w:r w:rsidRPr="00C05516">
        <w:rPr>
          <w:color w:val="auto"/>
          <w:spacing w:val="1"/>
          <w:sz w:val="24"/>
          <w:szCs w:val="24"/>
          <w:lang w:val="kk-KZ"/>
        </w:rPr>
        <w:t xml:space="preserve"> </w:t>
      </w:r>
      <w:r w:rsidRPr="00C05516">
        <w:rPr>
          <w:color w:val="auto"/>
          <w:sz w:val="24"/>
          <w:szCs w:val="24"/>
          <w:lang w:val="kk-KZ"/>
        </w:rPr>
        <w:t>қарастырылған.</w:t>
      </w:r>
      <w:r w:rsidRPr="00C05516">
        <w:rPr>
          <w:color w:val="auto"/>
          <w:spacing w:val="1"/>
          <w:sz w:val="24"/>
          <w:szCs w:val="24"/>
          <w:lang w:val="kk-KZ"/>
        </w:rPr>
        <w:t xml:space="preserve"> </w:t>
      </w:r>
      <w:r w:rsidRPr="00C05516">
        <w:rPr>
          <w:color w:val="auto"/>
          <w:sz w:val="24"/>
          <w:szCs w:val="24"/>
          <w:lang w:val="kk-KZ"/>
        </w:rPr>
        <w:t>Элективті</w:t>
      </w:r>
      <w:r w:rsidRPr="00C05516">
        <w:rPr>
          <w:color w:val="auto"/>
          <w:spacing w:val="1"/>
          <w:sz w:val="24"/>
          <w:szCs w:val="24"/>
          <w:lang w:val="kk-KZ"/>
        </w:rPr>
        <w:t xml:space="preserve"> </w:t>
      </w:r>
      <w:r w:rsidRPr="00C05516">
        <w:rPr>
          <w:color w:val="auto"/>
          <w:sz w:val="24"/>
          <w:szCs w:val="24"/>
          <w:lang w:val="kk-KZ"/>
        </w:rPr>
        <w:t>курс</w:t>
      </w:r>
      <w:r w:rsidRPr="00C05516">
        <w:rPr>
          <w:color w:val="auto"/>
          <w:spacing w:val="1"/>
          <w:sz w:val="24"/>
          <w:szCs w:val="24"/>
          <w:lang w:val="kk-KZ"/>
        </w:rPr>
        <w:t xml:space="preserve"> </w:t>
      </w:r>
      <w:r w:rsidRPr="00C05516">
        <w:rPr>
          <w:color w:val="auto"/>
          <w:sz w:val="24"/>
          <w:szCs w:val="24"/>
          <w:lang w:val="kk-KZ"/>
        </w:rPr>
        <w:t>-</w:t>
      </w:r>
      <w:r w:rsidRPr="00C05516">
        <w:rPr>
          <w:color w:val="auto"/>
          <w:spacing w:val="1"/>
          <w:sz w:val="24"/>
          <w:szCs w:val="24"/>
          <w:lang w:val="kk-KZ"/>
        </w:rPr>
        <w:t xml:space="preserve"> </w:t>
      </w:r>
      <w:r w:rsidRPr="00C05516">
        <w:rPr>
          <w:color w:val="auto"/>
          <w:sz w:val="24"/>
          <w:szCs w:val="24"/>
          <w:lang w:val="kk-KZ"/>
        </w:rPr>
        <w:t>білім</w:t>
      </w:r>
      <w:r w:rsidRPr="00C05516">
        <w:rPr>
          <w:color w:val="auto"/>
          <w:spacing w:val="1"/>
          <w:sz w:val="24"/>
          <w:szCs w:val="24"/>
          <w:lang w:val="kk-KZ"/>
        </w:rPr>
        <w:t xml:space="preserve"> </w:t>
      </w:r>
      <w:r w:rsidRPr="00C05516">
        <w:rPr>
          <w:color w:val="auto"/>
          <w:sz w:val="24"/>
          <w:szCs w:val="24"/>
          <w:lang w:val="kk-KZ"/>
        </w:rPr>
        <w:t>алушының таңдауы бойынша курс, білім алушылардың білім алу дайындығын кеңейтуге</w:t>
      </w:r>
      <w:r w:rsidRPr="00C05516">
        <w:rPr>
          <w:color w:val="auto"/>
          <w:spacing w:val="1"/>
          <w:sz w:val="24"/>
          <w:szCs w:val="24"/>
          <w:lang w:val="kk-KZ"/>
        </w:rPr>
        <w:t xml:space="preserve"> </w:t>
      </w:r>
      <w:r w:rsidRPr="00C05516">
        <w:rPr>
          <w:color w:val="auto"/>
          <w:sz w:val="24"/>
          <w:szCs w:val="24"/>
          <w:lang w:val="kk-KZ"/>
        </w:rPr>
        <w:t>бағытталған оқу жоспарындағы вариативті компоненттің құраушы бөлігі. Сондықтан мектеп</w:t>
      </w:r>
      <w:r w:rsidRPr="00C05516">
        <w:rPr>
          <w:color w:val="auto"/>
          <w:spacing w:val="1"/>
          <w:sz w:val="24"/>
          <w:szCs w:val="24"/>
          <w:lang w:val="kk-KZ"/>
        </w:rPr>
        <w:t xml:space="preserve"> </w:t>
      </w:r>
      <w:r w:rsidRPr="00C05516">
        <w:rPr>
          <w:color w:val="auto"/>
          <w:sz w:val="24"/>
          <w:szCs w:val="24"/>
          <w:lang w:val="kk-KZ"/>
        </w:rPr>
        <w:t>бітірушілері міндетті оқу пәндерімен қатар элективті курстан берілген оқу пәндерін бейінді</w:t>
      </w:r>
      <w:r w:rsidRPr="00C05516">
        <w:rPr>
          <w:color w:val="auto"/>
          <w:spacing w:val="1"/>
          <w:sz w:val="24"/>
          <w:szCs w:val="24"/>
          <w:lang w:val="kk-KZ"/>
        </w:rPr>
        <w:t xml:space="preserve"> </w:t>
      </w:r>
      <w:r w:rsidRPr="00C05516">
        <w:rPr>
          <w:color w:val="auto"/>
          <w:sz w:val="24"/>
          <w:szCs w:val="24"/>
          <w:lang w:val="kk-KZ"/>
        </w:rPr>
        <w:t>пәндерінен беріліп отырды. Алдын - ала бейінді оқытудың 8-9 сыныптарында оқушылар</w:t>
      </w:r>
      <w:r w:rsidRPr="00C05516">
        <w:rPr>
          <w:color w:val="auto"/>
          <w:spacing w:val="1"/>
          <w:sz w:val="24"/>
          <w:szCs w:val="24"/>
          <w:lang w:val="kk-KZ"/>
        </w:rPr>
        <w:t xml:space="preserve"> </w:t>
      </w:r>
      <w:r w:rsidRPr="00C05516">
        <w:rPr>
          <w:color w:val="auto"/>
          <w:sz w:val="24"/>
          <w:szCs w:val="24"/>
          <w:lang w:val="kk-KZ"/>
        </w:rPr>
        <w:t>таңдау</w:t>
      </w:r>
      <w:r w:rsidRPr="00C05516">
        <w:rPr>
          <w:color w:val="auto"/>
          <w:spacing w:val="-1"/>
          <w:sz w:val="24"/>
          <w:szCs w:val="24"/>
          <w:lang w:val="kk-KZ"/>
        </w:rPr>
        <w:t xml:space="preserve"> </w:t>
      </w:r>
      <w:r w:rsidRPr="00C05516">
        <w:rPr>
          <w:color w:val="auto"/>
          <w:sz w:val="24"/>
          <w:szCs w:val="24"/>
          <w:lang w:val="kk-KZ"/>
        </w:rPr>
        <w:t>пәндері мен</w:t>
      </w:r>
      <w:r w:rsidRPr="00C05516">
        <w:rPr>
          <w:color w:val="auto"/>
          <w:spacing w:val="-1"/>
          <w:sz w:val="24"/>
          <w:szCs w:val="24"/>
          <w:lang w:val="kk-KZ"/>
        </w:rPr>
        <w:t xml:space="preserve"> </w:t>
      </w:r>
      <w:r w:rsidRPr="00C05516">
        <w:rPr>
          <w:color w:val="auto"/>
          <w:sz w:val="24"/>
          <w:szCs w:val="24"/>
          <w:lang w:val="kk-KZ"/>
        </w:rPr>
        <w:t>факультативтік курстарынынан</w:t>
      </w:r>
      <w:r w:rsidRPr="00C05516">
        <w:rPr>
          <w:color w:val="auto"/>
          <w:spacing w:val="-1"/>
          <w:sz w:val="24"/>
          <w:szCs w:val="24"/>
          <w:lang w:val="kk-KZ"/>
        </w:rPr>
        <w:t xml:space="preserve"> </w:t>
      </w:r>
      <w:r w:rsidRPr="00C05516">
        <w:rPr>
          <w:color w:val="auto"/>
          <w:sz w:val="24"/>
          <w:szCs w:val="24"/>
          <w:lang w:val="kk-KZ"/>
        </w:rPr>
        <w:t xml:space="preserve">пәндері оқытылуда. </w:t>
      </w:r>
    </w:p>
    <w:p w14:paraId="5A445C6C" w14:textId="77777777" w:rsidR="00692FB6" w:rsidRPr="00C05516" w:rsidRDefault="00692FB6" w:rsidP="00DC7672">
      <w:pPr>
        <w:widowControl w:val="0"/>
        <w:autoSpaceDE w:val="0"/>
        <w:autoSpaceDN w:val="0"/>
        <w:spacing w:before="1" w:after="0" w:line="240" w:lineRule="auto"/>
        <w:ind w:left="0" w:right="150" w:firstLine="1418"/>
        <w:rPr>
          <w:color w:val="auto"/>
          <w:sz w:val="24"/>
          <w:szCs w:val="24"/>
          <w:lang w:val="kk-KZ"/>
        </w:rPr>
      </w:pPr>
      <w:r w:rsidRPr="00C05516">
        <w:rPr>
          <w:color w:val="auto"/>
          <w:sz w:val="24"/>
          <w:szCs w:val="24"/>
          <w:lang w:val="kk-KZ"/>
        </w:rPr>
        <w:t>Биылғы 2023-2024</w:t>
      </w:r>
      <w:r w:rsidRPr="00C05516">
        <w:rPr>
          <w:color w:val="auto"/>
          <w:spacing w:val="1"/>
          <w:sz w:val="24"/>
          <w:szCs w:val="24"/>
          <w:lang w:val="kk-KZ"/>
        </w:rPr>
        <w:t xml:space="preserve"> </w:t>
      </w:r>
      <w:r w:rsidRPr="00C05516">
        <w:rPr>
          <w:color w:val="auto"/>
          <w:sz w:val="24"/>
          <w:szCs w:val="24"/>
          <w:lang w:val="kk-KZ"/>
        </w:rPr>
        <w:t>оқу</w:t>
      </w:r>
      <w:r w:rsidRPr="00C05516">
        <w:rPr>
          <w:color w:val="auto"/>
          <w:spacing w:val="1"/>
          <w:sz w:val="24"/>
          <w:szCs w:val="24"/>
          <w:lang w:val="kk-KZ"/>
        </w:rPr>
        <w:t xml:space="preserve"> </w:t>
      </w:r>
      <w:r w:rsidRPr="00C05516">
        <w:rPr>
          <w:color w:val="auto"/>
          <w:sz w:val="24"/>
          <w:szCs w:val="24"/>
          <w:lang w:val="kk-KZ"/>
        </w:rPr>
        <w:t>жылы</w:t>
      </w:r>
      <w:r w:rsidRPr="00C05516">
        <w:rPr>
          <w:color w:val="auto"/>
          <w:spacing w:val="1"/>
          <w:sz w:val="24"/>
          <w:szCs w:val="24"/>
          <w:lang w:val="kk-KZ"/>
        </w:rPr>
        <w:t xml:space="preserve"> </w:t>
      </w:r>
      <w:r w:rsidRPr="00C05516">
        <w:rPr>
          <w:color w:val="auto"/>
          <w:sz w:val="24"/>
          <w:szCs w:val="24"/>
          <w:lang w:val="kk-KZ"/>
        </w:rPr>
        <w:t>жаратылыстану</w:t>
      </w:r>
      <w:r w:rsidRPr="00C05516">
        <w:rPr>
          <w:color w:val="auto"/>
          <w:spacing w:val="1"/>
          <w:sz w:val="24"/>
          <w:szCs w:val="24"/>
          <w:lang w:val="kk-KZ"/>
        </w:rPr>
        <w:t xml:space="preserve"> </w:t>
      </w:r>
      <w:r w:rsidRPr="00C05516">
        <w:rPr>
          <w:color w:val="auto"/>
          <w:sz w:val="24"/>
          <w:szCs w:val="24"/>
          <w:lang w:val="kk-KZ"/>
        </w:rPr>
        <w:t>–</w:t>
      </w:r>
      <w:r w:rsidRPr="00C05516">
        <w:rPr>
          <w:color w:val="auto"/>
          <w:spacing w:val="1"/>
          <w:sz w:val="24"/>
          <w:szCs w:val="24"/>
          <w:lang w:val="kk-KZ"/>
        </w:rPr>
        <w:t xml:space="preserve"> </w:t>
      </w:r>
      <w:r w:rsidRPr="00C05516">
        <w:rPr>
          <w:color w:val="auto"/>
          <w:sz w:val="24"/>
          <w:szCs w:val="24"/>
          <w:lang w:val="kk-KZ"/>
        </w:rPr>
        <w:t>математика</w:t>
      </w:r>
      <w:r w:rsidRPr="00C05516">
        <w:rPr>
          <w:color w:val="auto"/>
          <w:spacing w:val="1"/>
          <w:sz w:val="24"/>
          <w:szCs w:val="24"/>
          <w:lang w:val="kk-KZ"/>
        </w:rPr>
        <w:t xml:space="preserve"> </w:t>
      </w:r>
      <w:r w:rsidRPr="00C05516">
        <w:rPr>
          <w:color w:val="auto"/>
          <w:sz w:val="24"/>
          <w:szCs w:val="24"/>
          <w:lang w:val="kk-KZ"/>
        </w:rPr>
        <w:t>бағыты,</w:t>
      </w:r>
      <w:r w:rsidRPr="00C05516">
        <w:rPr>
          <w:color w:val="auto"/>
          <w:spacing w:val="1"/>
          <w:sz w:val="24"/>
          <w:szCs w:val="24"/>
          <w:lang w:val="kk-KZ"/>
        </w:rPr>
        <w:t xml:space="preserve"> </w:t>
      </w:r>
      <w:r w:rsidRPr="00C05516">
        <w:rPr>
          <w:color w:val="auto"/>
          <w:sz w:val="24"/>
          <w:szCs w:val="24"/>
          <w:lang w:val="kk-KZ"/>
        </w:rPr>
        <w:t>бағдары</w:t>
      </w:r>
      <w:r w:rsidRPr="00C05516">
        <w:rPr>
          <w:color w:val="auto"/>
          <w:spacing w:val="1"/>
          <w:sz w:val="24"/>
          <w:szCs w:val="24"/>
          <w:lang w:val="kk-KZ"/>
        </w:rPr>
        <w:t xml:space="preserve"> </w:t>
      </w:r>
      <w:r w:rsidRPr="00C05516">
        <w:rPr>
          <w:color w:val="auto"/>
          <w:sz w:val="24"/>
          <w:szCs w:val="24"/>
          <w:lang w:val="kk-KZ"/>
        </w:rPr>
        <w:t>математика-</w:t>
      </w:r>
      <w:r w:rsidRPr="00C05516">
        <w:rPr>
          <w:color w:val="auto"/>
          <w:spacing w:val="1"/>
          <w:sz w:val="24"/>
          <w:szCs w:val="24"/>
          <w:lang w:val="kk-KZ"/>
        </w:rPr>
        <w:t xml:space="preserve"> </w:t>
      </w:r>
      <w:r w:rsidRPr="00C05516">
        <w:rPr>
          <w:color w:val="auto"/>
          <w:sz w:val="24"/>
          <w:szCs w:val="24"/>
          <w:lang w:val="kk-KZ"/>
        </w:rPr>
        <w:t>экономикалық</w:t>
      </w:r>
      <w:r w:rsidRPr="00C05516">
        <w:rPr>
          <w:color w:val="auto"/>
          <w:spacing w:val="1"/>
          <w:sz w:val="24"/>
          <w:szCs w:val="24"/>
          <w:lang w:val="kk-KZ"/>
        </w:rPr>
        <w:t xml:space="preserve"> </w:t>
      </w:r>
      <w:r w:rsidRPr="00C05516">
        <w:rPr>
          <w:color w:val="auto"/>
          <w:sz w:val="24"/>
          <w:szCs w:val="24"/>
          <w:lang w:val="kk-KZ"/>
        </w:rPr>
        <w:t>бойынша</w:t>
      </w:r>
      <w:r w:rsidRPr="00C05516">
        <w:rPr>
          <w:color w:val="auto"/>
          <w:spacing w:val="1"/>
          <w:sz w:val="24"/>
          <w:szCs w:val="24"/>
          <w:lang w:val="kk-KZ"/>
        </w:rPr>
        <w:t xml:space="preserve"> </w:t>
      </w:r>
      <w:r w:rsidRPr="00C05516">
        <w:rPr>
          <w:color w:val="auto"/>
          <w:sz w:val="24"/>
          <w:szCs w:val="24"/>
          <w:lang w:val="kk-KZ"/>
        </w:rPr>
        <w:t>оқытылды.</w:t>
      </w:r>
      <w:r w:rsidRPr="00C05516">
        <w:rPr>
          <w:color w:val="auto"/>
          <w:spacing w:val="-1"/>
          <w:sz w:val="24"/>
          <w:szCs w:val="24"/>
          <w:lang w:val="kk-KZ"/>
        </w:rPr>
        <w:t xml:space="preserve"> </w:t>
      </w:r>
      <w:r w:rsidRPr="00C05516">
        <w:rPr>
          <w:color w:val="auto"/>
          <w:sz w:val="24"/>
          <w:szCs w:val="24"/>
          <w:lang w:val="kk-KZ"/>
        </w:rPr>
        <w:t>Жыл</w:t>
      </w:r>
      <w:r w:rsidRPr="00C05516">
        <w:rPr>
          <w:color w:val="auto"/>
          <w:spacing w:val="-2"/>
          <w:sz w:val="24"/>
          <w:szCs w:val="24"/>
          <w:lang w:val="kk-KZ"/>
        </w:rPr>
        <w:t xml:space="preserve"> </w:t>
      </w:r>
      <w:r w:rsidRPr="00C05516">
        <w:rPr>
          <w:color w:val="auto"/>
          <w:sz w:val="24"/>
          <w:szCs w:val="24"/>
          <w:lang w:val="kk-KZ"/>
        </w:rPr>
        <w:t>басынан</w:t>
      </w:r>
      <w:r w:rsidRPr="00C05516">
        <w:rPr>
          <w:color w:val="auto"/>
          <w:spacing w:val="-1"/>
          <w:sz w:val="24"/>
          <w:szCs w:val="24"/>
          <w:lang w:val="kk-KZ"/>
        </w:rPr>
        <w:t xml:space="preserve"> </w:t>
      </w:r>
      <w:r w:rsidRPr="00C05516">
        <w:rPr>
          <w:color w:val="auto"/>
          <w:sz w:val="24"/>
          <w:szCs w:val="24"/>
          <w:lang w:val="kk-KZ"/>
        </w:rPr>
        <w:t>10</w:t>
      </w:r>
      <w:r w:rsidRPr="00C05516">
        <w:rPr>
          <w:color w:val="auto"/>
          <w:spacing w:val="-2"/>
          <w:sz w:val="24"/>
          <w:szCs w:val="24"/>
          <w:lang w:val="kk-KZ"/>
        </w:rPr>
        <w:t xml:space="preserve"> </w:t>
      </w:r>
      <w:r w:rsidRPr="00C05516">
        <w:rPr>
          <w:color w:val="auto"/>
          <w:sz w:val="24"/>
          <w:szCs w:val="24"/>
          <w:lang w:val="kk-KZ"/>
        </w:rPr>
        <w:t>сыныпқа</w:t>
      </w:r>
      <w:r w:rsidRPr="00C05516">
        <w:rPr>
          <w:color w:val="auto"/>
          <w:spacing w:val="-2"/>
          <w:sz w:val="24"/>
          <w:szCs w:val="24"/>
          <w:lang w:val="kk-KZ"/>
        </w:rPr>
        <w:t xml:space="preserve"> </w:t>
      </w:r>
      <w:r w:rsidRPr="00C05516">
        <w:rPr>
          <w:color w:val="auto"/>
          <w:sz w:val="24"/>
          <w:szCs w:val="24"/>
          <w:lang w:val="kk-KZ"/>
        </w:rPr>
        <w:t>қабылдаудың</w:t>
      </w:r>
      <w:r w:rsidRPr="00C05516">
        <w:rPr>
          <w:color w:val="auto"/>
          <w:spacing w:val="-2"/>
          <w:sz w:val="24"/>
          <w:szCs w:val="24"/>
          <w:lang w:val="kk-KZ"/>
        </w:rPr>
        <w:t xml:space="preserve"> </w:t>
      </w:r>
      <w:r w:rsidRPr="00C05516">
        <w:rPr>
          <w:color w:val="auto"/>
          <w:sz w:val="24"/>
          <w:szCs w:val="24"/>
          <w:lang w:val="kk-KZ"/>
        </w:rPr>
        <w:t>белгіленген</w:t>
      </w:r>
      <w:r w:rsidRPr="00C05516">
        <w:rPr>
          <w:color w:val="auto"/>
          <w:spacing w:val="-1"/>
          <w:sz w:val="24"/>
          <w:szCs w:val="24"/>
          <w:lang w:val="kk-KZ"/>
        </w:rPr>
        <w:t xml:space="preserve"> </w:t>
      </w:r>
      <w:r w:rsidRPr="00C05516">
        <w:rPr>
          <w:color w:val="auto"/>
          <w:sz w:val="24"/>
          <w:szCs w:val="24"/>
          <w:lang w:val="kk-KZ"/>
        </w:rPr>
        <w:t>ережелеріне</w:t>
      </w:r>
      <w:r w:rsidRPr="00C05516">
        <w:rPr>
          <w:color w:val="auto"/>
          <w:spacing w:val="-3"/>
          <w:sz w:val="24"/>
          <w:szCs w:val="24"/>
          <w:lang w:val="kk-KZ"/>
        </w:rPr>
        <w:t xml:space="preserve"> </w:t>
      </w:r>
      <w:r w:rsidRPr="00C05516">
        <w:rPr>
          <w:color w:val="auto"/>
          <w:sz w:val="24"/>
          <w:szCs w:val="24"/>
          <w:lang w:val="kk-KZ"/>
        </w:rPr>
        <w:t>сәйкес жұмыс жүргізілді.</w:t>
      </w:r>
    </w:p>
    <w:p w14:paraId="0B9A70F5" w14:textId="77777777" w:rsidR="00692FB6" w:rsidRPr="00C05516" w:rsidRDefault="00692FB6" w:rsidP="00DC7672">
      <w:pPr>
        <w:spacing w:after="160" w:line="259" w:lineRule="auto"/>
        <w:ind w:left="0" w:right="0" w:firstLine="709"/>
        <w:rPr>
          <w:rFonts w:eastAsia="Calibri"/>
          <w:b/>
          <w:color w:val="auto"/>
          <w:sz w:val="24"/>
          <w:szCs w:val="24"/>
          <w:lang w:val="kk-KZ"/>
        </w:rPr>
      </w:pPr>
      <w:r w:rsidRPr="00C05516">
        <w:rPr>
          <w:rFonts w:eastAsia="Calibri"/>
          <w:color w:val="auto"/>
          <w:sz w:val="24"/>
          <w:szCs w:val="24"/>
          <w:lang w:val="kk-KZ"/>
        </w:rPr>
        <w:t>9</w:t>
      </w:r>
      <w:r w:rsidRPr="00C05516">
        <w:rPr>
          <w:rFonts w:eastAsia="Calibri"/>
          <w:color w:val="auto"/>
          <w:spacing w:val="1"/>
          <w:sz w:val="24"/>
          <w:szCs w:val="24"/>
          <w:lang w:val="kk-KZ"/>
        </w:rPr>
        <w:t xml:space="preserve"> </w:t>
      </w:r>
      <w:r w:rsidRPr="00C05516">
        <w:rPr>
          <w:rFonts w:eastAsia="Calibri"/>
          <w:color w:val="auto"/>
          <w:sz w:val="24"/>
          <w:szCs w:val="24"/>
          <w:lang w:val="kk-KZ"/>
        </w:rPr>
        <w:t>сыныпта</w:t>
      </w:r>
      <w:r w:rsidRPr="00C05516">
        <w:rPr>
          <w:rFonts w:eastAsia="Calibri"/>
          <w:color w:val="auto"/>
          <w:spacing w:val="1"/>
          <w:sz w:val="24"/>
          <w:szCs w:val="24"/>
          <w:lang w:val="kk-KZ"/>
        </w:rPr>
        <w:t xml:space="preserve"> </w:t>
      </w:r>
      <w:r w:rsidRPr="00C05516">
        <w:rPr>
          <w:rFonts w:eastAsia="Calibri"/>
          <w:color w:val="auto"/>
          <w:sz w:val="24"/>
          <w:szCs w:val="24"/>
          <w:lang w:val="kk-KZ"/>
        </w:rPr>
        <w:t>оқушыларының</w:t>
      </w:r>
      <w:r w:rsidRPr="00C05516">
        <w:rPr>
          <w:rFonts w:eastAsia="Calibri"/>
          <w:color w:val="auto"/>
          <w:spacing w:val="1"/>
          <w:sz w:val="24"/>
          <w:szCs w:val="24"/>
          <w:lang w:val="kk-KZ"/>
        </w:rPr>
        <w:t xml:space="preserve"> </w:t>
      </w:r>
      <w:r w:rsidRPr="00C05516">
        <w:rPr>
          <w:rFonts w:eastAsia="Calibri"/>
          <w:color w:val="auto"/>
          <w:sz w:val="24"/>
          <w:szCs w:val="24"/>
          <w:lang w:val="kk-KZ"/>
        </w:rPr>
        <w:t>бейіндік</w:t>
      </w:r>
      <w:r w:rsidRPr="00C05516">
        <w:rPr>
          <w:rFonts w:eastAsia="Calibri"/>
          <w:color w:val="auto"/>
          <w:spacing w:val="1"/>
          <w:sz w:val="24"/>
          <w:szCs w:val="24"/>
          <w:lang w:val="kk-KZ"/>
        </w:rPr>
        <w:t xml:space="preserve"> </w:t>
      </w:r>
      <w:r w:rsidRPr="00C05516">
        <w:rPr>
          <w:rFonts w:eastAsia="Calibri"/>
          <w:color w:val="auto"/>
          <w:sz w:val="24"/>
          <w:szCs w:val="24"/>
          <w:lang w:val="kk-KZ"/>
        </w:rPr>
        <w:t>бағытын</w:t>
      </w:r>
      <w:r w:rsidRPr="00C05516">
        <w:rPr>
          <w:rFonts w:eastAsia="Calibri"/>
          <w:color w:val="auto"/>
          <w:spacing w:val="1"/>
          <w:sz w:val="24"/>
          <w:szCs w:val="24"/>
          <w:lang w:val="kk-KZ"/>
        </w:rPr>
        <w:t xml:space="preserve"> </w:t>
      </w:r>
      <w:r w:rsidRPr="00C05516">
        <w:rPr>
          <w:rFonts w:eastAsia="Calibri"/>
          <w:color w:val="auto"/>
          <w:sz w:val="24"/>
          <w:szCs w:val="24"/>
          <w:lang w:val="kk-KZ"/>
        </w:rPr>
        <w:t>анықтау</w:t>
      </w:r>
      <w:r w:rsidRPr="00C05516">
        <w:rPr>
          <w:rFonts w:eastAsia="Calibri"/>
          <w:color w:val="auto"/>
          <w:spacing w:val="1"/>
          <w:sz w:val="24"/>
          <w:szCs w:val="24"/>
          <w:lang w:val="kk-KZ"/>
        </w:rPr>
        <w:t xml:space="preserve"> </w:t>
      </w:r>
      <w:r w:rsidRPr="00C05516">
        <w:rPr>
          <w:rFonts w:eastAsia="Calibri"/>
          <w:color w:val="auto"/>
          <w:sz w:val="24"/>
          <w:szCs w:val="24"/>
          <w:lang w:val="kk-KZ"/>
        </w:rPr>
        <w:t>мақсатында</w:t>
      </w:r>
      <w:r w:rsidRPr="00C05516">
        <w:rPr>
          <w:rFonts w:eastAsia="Calibri"/>
          <w:color w:val="auto"/>
          <w:spacing w:val="1"/>
          <w:sz w:val="24"/>
          <w:szCs w:val="24"/>
          <w:lang w:val="kk-KZ"/>
        </w:rPr>
        <w:t xml:space="preserve"> </w:t>
      </w:r>
      <w:r w:rsidRPr="00C05516">
        <w:rPr>
          <w:rFonts w:eastAsia="Calibri"/>
          <w:color w:val="auto"/>
          <w:sz w:val="24"/>
          <w:szCs w:val="24"/>
          <w:lang w:val="kk-KZ"/>
        </w:rPr>
        <w:t>мектеп</w:t>
      </w:r>
      <w:r w:rsidRPr="00C05516">
        <w:rPr>
          <w:rFonts w:eastAsia="Calibri"/>
          <w:color w:val="auto"/>
          <w:spacing w:val="1"/>
          <w:sz w:val="24"/>
          <w:szCs w:val="24"/>
          <w:lang w:val="kk-KZ"/>
        </w:rPr>
        <w:t xml:space="preserve"> </w:t>
      </w:r>
      <w:r w:rsidRPr="00C05516">
        <w:rPr>
          <w:rFonts w:eastAsia="Calibri"/>
          <w:color w:val="auto"/>
          <w:sz w:val="24"/>
          <w:szCs w:val="24"/>
          <w:lang w:val="kk-KZ"/>
        </w:rPr>
        <w:t>психологы</w:t>
      </w:r>
      <w:r w:rsidRPr="00C05516">
        <w:rPr>
          <w:rFonts w:eastAsia="Calibri"/>
          <w:color w:val="auto"/>
          <w:spacing w:val="1"/>
          <w:sz w:val="24"/>
          <w:szCs w:val="24"/>
          <w:lang w:val="kk-KZ"/>
        </w:rPr>
        <w:t xml:space="preserve"> </w:t>
      </w:r>
      <w:r w:rsidRPr="00C05516">
        <w:rPr>
          <w:rFonts w:eastAsia="Calibri"/>
          <w:color w:val="auto"/>
          <w:sz w:val="24"/>
          <w:szCs w:val="24"/>
          <w:lang w:val="kk-KZ"/>
        </w:rPr>
        <w:t>А. Толыбаева мен М. Даутбаева психологиялық зерттеулер сауалнамалар алып оқушылармен</w:t>
      </w:r>
      <w:r w:rsidRPr="00C05516">
        <w:rPr>
          <w:rFonts w:eastAsia="Calibri"/>
          <w:color w:val="auto"/>
          <w:spacing w:val="1"/>
          <w:sz w:val="24"/>
          <w:szCs w:val="24"/>
          <w:lang w:val="kk-KZ"/>
        </w:rPr>
        <w:t xml:space="preserve"> </w:t>
      </w:r>
      <w:r w:rsidRPr="00C05516">
        <w:rPr>
          <w:rFonts w:eastAsia="Calibri"/>
          <w:color w:val="auto"/>
          <w:sz w:val="24"/>
          <w:szCs w:val="24"/>
          <w:lang w:val="kk-KZ"/>
        </w:rPr>
        <w:t>жұмыстар жүргізіп, оқушыларымен мамандық таңдау тақырыбында сауалнамалар алынды.</w:t>
      </w:r>
      <w:r w:rsidRPr="00C05516">
        <w:rPr>
          <w:rFonts w:eastAsia="Calibri"/>
          <w:color w:val="auto"/>
          <w:spacing w:val="1"/>
          <w:sz w:val="24"/>
          <w:szCs w:val="24"/>
          <w:lang w:val="kk-KZ"/>
        </w:rPr>
        <w:t xml:space="preserve"> </w:t>
      </w:r>
      <w:r w:rsidRPr="00C05516">
        <w:rPr>
          <w:rFonts w:eastAsia="Calibri"/>
          <w:color w:val="auto"/>
          <w:sz w:val="24"/>
          <w:szCs w:val="24"/>
          <w:lang w:val="kk-KZ"/>
        </w:rPr>
        <w:t>Атап</w:t>
      </w:r>
      <w:r w:rsidRPr="00C05516">
        <w:rPr>
          <w:rFonts w:eastAsia="Calibri"/>
          <w:color w:val="auto"/>
          <w:spacing w:val="1"/>
          <w:sz w:val="24"/>
          <w:szCs w:val="24"/>
          <w:lang w:val="kk-KZ"/>
        </w:rPr>
        <w:t xml:space="preserve"> </w:t>
      </w:r>
      <w:r w:rsidRPr="00C05516">
        <w:rPr>
          <w:rFonts w:eastAsia="Calibri"/>
          <w:color w:val="auto"/>
          <w:sz w:val="24"/>
          <w:szCs w:val="24"/>
          <w:lang w:val="kk-KZ"/>
        </w:rPr>
        <w:t>айтал</w:t>
      </w:r>
      <w:r w:rsidRPr="00C05516">
        <w:rPr>
          <w:rFonts w:eastAsia="Calibri"/>
          <w:color w:val="auto"/>
          <w:spacing w:val="1"/>
          <w:sz w:val="24"/>
          <w:szCs w:val="24"/>
          <w:lang w:val="kk-KZ"/>
        </w:rPr>
        <w:t xml:space="preserve"> </w:t>
      </w:r>
      <w:r w:rsidRPr="00C05516">
        <w:rPr>
          <w:rFonts w:eastAsia="Calibri"/>
          <w:color w:val="auto"/>
          <w:sz w:val="24"/>
          <w:szCs w:val="24"/>
          <w:lang w:val="kk-KZ"/>
        </w:rPr>
        <w:t>болсақ,</w:t>
      </w:r>
      <w:r w:rsidRPr="00C05516">
        <w:rPr>
          <w:rFonts w:eastAsia="Calibri"/>
          <w:color w:val="auto"/>
          <w:spacing w:val="1"/>
          <w:sz w:val="24"/>
          <w:szCs w:val="24"/>
          <w:lang w:val="kk-KZ"/>
        </w:rPr>
        <w:t xml:space="preserve"> </w:t>
      </w:r>
      <w:r w:rsidRPr="00C05516">
        <w:rPr>
          <w:rFonts w:eastAsia="Calibri"/>
          <w:b/>
          <w:color w:val="auto"/>
          <w:sz w:val="24"/>
          <w:szCs w:val="24"/>
          <w:lang w:val="kk-KZ"/>
        </w:rPr>
        <w:t>А.Голомштоктың</w:t>
      </w:r>
      <w:r w:rsidRPr="00C05516">
        <w:rPr>
          <w:rFonts w:eastAsia="Calibri"/>
          <w:b/>
          <w:color w:val="auto"/>
          <w:spacing w:val="1"/>
          <w:sz w:val="24"/>
          <w:szCs w:val="24"/>
          <w:lang w:val="kk-KZ"/>
        </w:rPr>
        <w:t xml:space="preserve"> </w:t>
      </w:r>
      <w:r w:rsidRPr="00C05516">
        <w:rPr>
          <w:rFonts w:eastAsia="Calibri"/>
          <w:b/>
          <w:color w:val="auto"/>
          <w:sz w:val="24"/>
          <w:szCs w:val="24"/>
          <w:lang w:val="kk-KZ"/>
        </w:rPr>
        <w:t>«Кәсіби</w:t>
      </w:r>
      <w:r w:rsidRPr="00C05516">
        <w:rPr>
          <w:rFonts w:eastAsia="Calibri"/>
          <w:b/>
          <w:color w:val="auto"/>
          <w:spacing w:val="1"/>
          <w:sz w:val="24"/>
          <w:szCs w:val="24"/>
          <w:lang w:val="kk-KZ"/>
        </w:rPr>
        <w:t xml:space="preserve"> </w:t>
      </w:r>
      <w:r w:rsidRPr="00C05516">
        <w:rPr>
          <w:rFonts w:eastAsia="Calibri"/>
          <w:b/>
          <w:color w:val="auto"/>
          <w:sz w:val="24"/>
          <w:szCs w:val="24"/>
          <w:lang w:val="kk-KZ"/>
        </w:rPr>
        <w:t>бағдар</w:t>
      </w:r>
      <w:r w:rsidRPr="00C05516">
        <w:rPr>
          <w:rFonts w:eastAsia="Calibri"/>
          <w:b/>
          <w:color w:val="auto"/>
          <w:spacing w:val="1"/>
          <w:sz w:val="24"/>
          <w:szCs w:val="24"/>
          <w:lang w:val="kk-KZ"/>
        </w:rPr>
        <w:t xml:space="preserve"> </w:t>
      </w:r>
      <w:r w:rsidRPr="00C05516">
        <w:rPr>
          <w:rFonts w:eastAsia="Calibri"/>
          <w:b/>
          <w:color w:val="auto"/>
          <w:sz w:val="24"/>
          <w:szCs w:val="24"/>
          <w:lang w:val="kk-KZ"/>
        </w:rPr>
        <w:t>беру</w:t>
      </w:r>
      <w:r w:rsidRPr="00C05516">
        <w:rPr>
          <w:rFonts w:eastAsia="Calibri"/>
          <w:b/>
          <w:color w:val="auto"/>
          <w:spacing w:val="1"/>
          <w:sz w:val="24"/>
          <w:szCs w:val="24"/>
          <w:lang w:val="kk-KZ"/>
        </w:rPr>
        <w:t xml:space="preserve"> </w:t>
      </w:r>
      <w:r w:rsidRPr="00C05516">
        <w:rPr>
          <w:rFonts w:eastAsia="Calibri"/>
          <w:b/>
          <w:color w:val="auto"/>
          <w:sz w:val="24"/>
          <w:szCs w:val="24"/>
          <w:lang w:val="kk-KZ"/>
        </w:rPr>
        <w:t>міндеттеріне</w:t>
      </w:r>
      <w:r w:rsidRPr="00C05516">
        <w:rPr>
          <w:rFonts w:eastAsia="Calibri"/>
          <w:b/>
          <w:color w:val="auto"/>
          <w:spacing w:val="1"/>
          <w:sz w:val="24"/>
          <w:szCs w:val="24"/>
          <w:lang w:val="kk-KZ"/>
        </w:rPr>
        <w:t xml:space="preserve"> </w:t>
      </w:r>
      <w:r w:rsidRPr="00C05516">
        <w:rPr>
          <w:rFonts w:eastAsia="Calibri"/>
          <w:b/>
          <w:color w:val="auto"/>
          <w:sz w:val="24"/>
          <w:szCs w:val="24"/>
          <w:lang w:val="kk-KZ"/>
        </w:rPr>
        <w:t>байланысты</w:t>
      </w:r>
      <w:r w:rsidRPr="00C05516">
        <w:rPr>
          <w:rFonts w:eastAsia="Calibri"/>
          <w:b/>
          <w:color w:val="auto"/>
          <w:spacing w:val="1"/>
          <w:sz w:val="24"/>
          <w:szCs w:val="24"/>
          <w:lang w:val="kk-KZ"/>
        </w:rPr>
        <w:t xml:space="preserve"> </w:t>
      </w:r>
      <w:r w:rsidRPr="00C05516">
        <w:rPr>
          <w:rFonts w:eastAsia="Calibri"/>
          <w:b/>
          <w:color w:val="auto"/>
          <w:sz w:val="24"/>
          <w:szCs w:val="24"/>
          <w:lang w:val="kk-KZ"/>
        </w:rPr>
        <w:t>танымдық</w:t>
      </w:r>
      <w:r w:rsidRPr="00C05516">
        <w:rPr>
          <w:rFonts w:eastAsia="Calibri"/>
          <w:b/>
          <w:color w:val="auto"/>
          <w:spacing w:val="1"/>
          <w:sz w:val="24"/>
          <w:szCs w:val="24"/>
          <w:lang w:val="kk-KZ"/>
        </w:rPr>
        <w:t xml:space="preserve"> </w:t>
      </w:r>
      <w:r w:rsidRPr="00C05516">
        <w:rPr>
          <w:rFonts w:eastAsia="Calibri"/>
          <w:b/>
          <w:color w:val="auto"/>
          <w:sz w:val="24"/>
          <w:szCs w:val="24"/>
          <w:lang w:val="kk-KZ"/>
        </w:rPr>
        <w:t>қызығушылықтарды</w:t>
      </w:r>
      <w:r w:rsidRPr="00C05516">
        <w:rPr>
          <w:rFonts w:eastAsia="Calibri"/>
          <w:b/>
          <w:color w:val="auto"/>
          <w:spacing w:val="1"/>
          <w:sz w:val="24"/>
          <w:szCs w:val="24"/>
          <w:lang w:val="kk-KZ"/>
        </w:rPr>
        <w:t xml:space="preserve"> </w:t>
      </w:r>
      <w:r w:rsidRPr="00C05516">
        <w:rPr>
          <w:rFonts w:eastAsia="Calibri"/>
          <w:b/>
          <w:color w:val="auto"/>
          <w:sz w:val="24"/>
          <w:szCs w:val="24"/>
          <w:lang w:val="kk-KZ"/>
        </w:rPr>
        <w:t>зерттеу»</w:t>
      </w:r>
      <w:r w:rsidRPr="00C05516">
        <w:rPr>
          <w:rFonts w:eastAsia="Calibri"/>
          <w:b/>
          <w:color w:val="auto"/>
          <w:spacing w:val="1"/>
          <w:sz w:val="24"/>
          <w:szCs w:val="24"/>
          <w:lang w:val="kk-KZ"/>
        </w:rPr>
        <w:t xml:space="preserve"> </w:t>
      </w:r>
      <w:r w:rsidRPr="00C05516">
        <w:rPr>
          <w:rFonts w:eastAsia="Calibri"/>
          <w:color w:val="auto"/>
          <w:sz w:val="24"/>
          <w:szCs w:val="24"/>
          <w:lang w:val="kk-KZ"/>
        </w:rPr>
        <w:t>сауалнамасы</w:t>
      </w:r>
      <w:r w:rsidRPr="00C05516">
        <w:rPr>
          <w:rFonts w:eastAsia="Calibri"/>
          <w:color w:val="auto"/>
          <w:spacing w:val="1"/>
          <w:sz w:val="24"/>
          <w:szCs w:val="24"/>
          <w:lang w:val="kk-KZ"/>
        </w:rPr>
        <w:t xml:space="preserve"> </w:t>
      </w:r>
      <w:r w:rsidRPr="00C05516">
        <w:rPr>
          <w:rFonts w:eastAsia="Calibri"/>
          <w:color w:val="auto"/>
          <w:sz w:val="24"/>
          <w:szCs w:val="24"/>
          <w:lang w:val="kk-KZ"/>
        </w:rPr>
        <w:t>алынып,</w:t>
      </w:r>
      <w:r w:rsidRPr="00C05516">
        <w:rPr>
          <w:rFonts w:eastAsia="Calibri"/>
          <w:color w:val="auto"/>
          <w:spacing w:val="1"/>
          <w:sz w:val="24"/>
          <w:szCs w:val="24"/>
          <w:lang w:val="kk-KZ"/>
        </w:rPr>
        <w:t xml:space="preserve"> </w:t>
      </w:r>
      <w:r w:rsidRPr="00C05516">
        <w:rPr>
          <w:rFonts w:eastAsia="Calibri"/>
          <w:color w:val="auto"/>
          <w:sz w:val="24"/>
          <w:szCs w:val="24"/>
          <w:lang w:val="kk-KZ"/>
        </w:rPr>
        <w:t>оқушылардың</w:t>
      </w:r>
      <w:r w:rsidRPr="00C05516">
        <w:rPr>
          <w:rFonts w:eastAsia="Calibri"/>
          <w:color w:val="auto"/>
          <w:spacing w:val="1"/>
          <w:sz w:val="24"/>
          <w:szCs w:val="24"/>
          <w:lang w:val="kk-KZ"/>
        </w:rPr>
        <w:t xml:space="preserve"> </w:t>
      </w:r>
      <w:r w:rsidRPr="00C05516">
        <w:rPr>
          <w:rFonts w:eastAsia="Calibri"/>
          <w:color w:val="auto"/>
          <w:sz w:val="24"/>
          <w:szCs w:val="24"/>
          <w:lang w:val="kk-KZ"/>
        </w:rPr>
        <w:t>кәсіби</w:t>
      </w:r>
      <w:r w:rsidRPr="00C05516">
        <w:rPr>
          <w:rFonts w:eastAsia="Calibri"/>
          <w:color w:val="auto"/>
          <w:spacing w:val="1"/>
          <w:sz w:val="24"/>
          <w:szCs w:val="24"/>
          <w:lang w:val="kk-KZ"/>
        </w:rPr>
        <w:t xml:space="preserve"> </w:t>
      </w:r>
      <w:r w:rsidRPr="00C05516">
        <w:rPr>
          <w:rFonts w:eastAsia="Calibri"/>
          <w:color w:val="auto"/>
          <w:sz w:val="24"/>
          <w:szCs w:val="24"/>
          <w:lang w:val="kk-KZ"/>
        </w:rPr>
        <w:t>бағдарлауы</w:t>
      </w:r>
      <w:r w:rsidRPr="00C05516">
        <w:rPr>
          <w:rFonts w:eastAsia="Calibri"/>
          <w:color w:val="auto"/>
          <w:spacing w:val="-1"/>
          <w:sz w:val="24"/>
          <w:szCs w:val="24"/>
          <w:lang w:val="kk-KZ"/>
        </w:rPr>
        <w:t xml:space="preserve"> </w:t>
      </w:r>
      <w:r w:rsidRPr="00C05516">
        <w:rPr>
          <w:rFonts w:eastAsia="Calibri"/>
          <w:color w:val="auto"/>
          <w:sz w:val="24"/>
          <w:szCs w:val="24"/>
          <w:lang w:val="kk-KZ"/>
        </w:rPr>
        <w:t>анықталды.</w:t>
      </w:r>
      <w:r w:rsidRPr="00C05516">
        <w:rPr>
          <w:rFonts w:eastAsia="Calibri"/>
          <w:b/>
          <w:color w:val="auto"/>
          <w:sz w:val="24"/>
          <w:szCs w:val="24"/>
          <w:lang w:val="kk-KZ"/>
        </w:rPr>
        <w:t xml:space="preserve"> </w:t>
      </w:r>
    </w:p>
    <w:p w14:paraId="0195BFCF" w14:textId="117EEDA8" w:rsidR="00692FB6" w:rsidRPr="00C05516" w:rsidRDefault="00692FB6" w:rsidP="00DC7672">
      <w:pPr>
        <w:spacing w:after="160" w:line="259" w:lineRule="auto"/>
        <w:ind w:left="0" w:right="0" w:firstLine="709"/>
        <w:rPr>
          <w:rFonts w:eastAsia="Calibri"/>
          <w:b/>
          <w:color w:val="auto"/>
          <w:sz w:val="24"/>
          <w:szCs w:val="24"/>
          <w:lang w:val="kk-KZ"/>
        </w:rPr>
      </w:pPr>
      <w:r w:rsidRPr="00C05516">
        <w:rPr>
          <w:rFonts w:eastAsia="Calibri"/>
          <w:b/>
          <w:color w:val="auto"/>
          <w:sz w:val="24"/>
          <w:szCs w:val="24"/>
          <w:lang w:val="kk-KZ"/>
        </w:rPr>
        <w:t>«№ 13 Т. Бигелдинов атындағы жалпы білім беретін мектеп» коммуналдық мемлекеттік мекемесінің 10 сынып оқушыларының</w:t>
      </w:r>
      <w:r w:rsidR="00DC7672" w:rsidRPr="00C05516">
        <w:rPr>
          <w:rFonts w:eastAsia="Calibri"/>
          <w:b/>
          <w:color w:val="auto"/>
          <w:sz w:val="24"/>
          <w:szCs w:val="24"/>
          <w:lang w:val="kk-KZ"/>
        </w:rPr>
        <w:t xml:space="preserve"> </w:t>
      </w:r>
      <w:r w:rsidRPr="00C05516">
        <w:rPr>
          <w:rFonts w:eastAsia="Calibri"/>
          <w:b/>
          <w:color w:val="auto"/>
          <w:sz w:val="24"/>
          <w:szCs w:val="24"/>
          <w:lang w:val="kk-KZ"/>
        </w:rPr>
        <w:t>2021 – 2022 оқу жылының мамандық бойынша алынған сауалнаманың нәтижесі.</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693"/>
        <w:gridCol w:w="2335"/>
      </w:tblGrid>
      <w:tr w:rsidR="00692FB6" w:rsidRPr="00C05516" w14:paraId="54296AD1" w14:textId="77777777" w:rsidTr="00C32D3E">
        <w:trPr>
          <w:trHeight w:val="553"/>
          <w:jc w:val="center"/>
        </w:trPr>
        <w:tc>
          <w:tcPr>
            <w:tcW w:w="1980" w:type="dxa"/>
          </w:tcPr>
          <w:p w14:paraId="68EC21D1" w14:textId="77777777" w:rsidR="00692FB6" w:rsidRPr="00C05516" w:rsidRDefault="00692FB6" w:rsidP="00692FB6">
            <w:pPr>
              <w:spacing w:before="138" w:after="0" w:line="240" w:lineRule="auto"/>
              <w:ind w:left="0" w:right="556" w:firstLine="0"/>
              <w:jc w:val="right"/>
              <w:rPr>
                <w:color w:val="auto"/>
                <w:sz w:val="24"/>
                <w:szCs w:val="24"/>
                <w:lang w:val="kk-KZ"/>
              </w:rPr>
            </w:pPr>
            <w:r w:rsidRPr="00C05516">
              <w:rPr>
                <w:rFonts w:ascii="Calibri" w:eastAsia="Calibri" w:hAnsi="Calibri"/>
                <w:color w:val="auto"/>
                <w:sz w:val="24"/>
                <w:szCs w:val="24"/>
                <w:lang w:val="kk-KZ"/>
              </w:rPr>
              <w:t xml:space="preserve">   С</w:t>
            </w:r>
            <w:r w:rsidRPr="00C05516">
              <w:rPr>
                <w:color w:val="auto"/>
                <w:sz w:val="24"/>
                <w:szCs w:val="24"/>
                <w:lang w:val="kk-KZ"/>
              </w:rPr>
              <w:t>ыныбы</w:t>
            </w:r>
          </w:p>
        </w:tc>
        <w:tc>
          <w:tcPr>
            <w:tcW w:w="2693" w:type="dxa"/>
          </w:tcPr>
          <w:p w14:paraId="45DA42EA" w14:textId="77777777" w:rsidR="00692FB6" w:rsidRPr="00C05516" w:rsidRDefault="00692FB6" w:rsidP="00692FB6">
            <w:pPr>
              <w:spacing w:before="138" w:after="0" w:line="240" w:lineRule="auto"/>
              <w:ind w:left="670" w:right="658" w:firstLine="0"/>
              <w:jc w:val="center"/>
              <w:rPr>
                <w:color w:val="auto"/>
                <w:sz w:val="24"/>
                <w:szCs w:val="24"/>
                <w:lang w:val="kk-KZ"/>
              </w:rPr>
            </w:pPr>
            <w:r w:rsidRPr="00C05516">
              <w:rPr>
                <w:color w:val="auto"/>
                <w:sz w:val="24"/>
                <w:szCs w:val="24"/>
                <w:lang w:val="kk-KZ"/>
              </w:rPr>
              <w:t>Оқушы</w:t>
            </w:r>
            <w:r w:rsidRPr="00C05516">
              <w:rPr>
                <w:color w:val="auto"/>
                <w:spacing w:val="-4"/>
                <w:sz w:val="24"/>
                <w:szCs w:val="24"/>
                <w:lang w:val="kk-KZ"/>
              </w:rPr>
              <w:t xml:space="preserve"> </w:t>
            </w:r>
            <w:r w:rsidRPr="00C05516">
              <w:rPr>
                <w:color w:val="auto"/>
                <w:sz w:val="24"/>
                <w:szCs w:val="24"/>
                <w:lang w:val="kk-KZ"/>
              </w:rPr>
              <w:t>саны</w:t>
            </w:r>
          </w:p>
        </w:tc>
        <w:tc>
          <w:tcPr>
            <w:tcW w:w="2335" w:type="dxa"/>
          </w:tcPr>
          <w:p w14:paraId="6145F734" w14:textId="77777777" w:rsidR="00692FB6" w:rsidRPr="00C05516" w:rsidRDefault="00692FB6" w:rsidP="00692FB6">
            <w:pPr>
              <w:spacing w:after="0" w:line="270" w:lineRule="atLeast"/>
              <w:ind w:left="790" w:right="320" w:hanging="454"/>
              <w:jc w:val="left"/>
              <w:rPr>
                <w:color w:val="auto"/>
                <w:sz w:val="24"/>
                <w:szCs w:val="24"/>
                <w:lang w:val="kk-KZ"/>
              </w:rPr>
            </w:pPr>
            <w:r w:rsidRPr="00C05516">
              <w:rPr>
                <w:color w:val="auto"/>
                <w:spacing w:val="-1"/>
                <w:sz w:val="24"/>
                <w:szCs w:val="24"/>
                <w:lang w:val="kk-KZ"/>
              </w:rPr>
              <w:t>Жаратылыстану</w:t>
            </w:r>
            <w:r w:rsidRPr="00C05516">
              <w:rPr>
                <w:color w:val="auto"/>
                <w:spacing w:val="-57"/>
                <w:sz w:val="24"/>
                <w:szCs w:val="24"/>
                <w:lang w:val="kk-KZ"/>
              </w:rPr>
              <w:t xml:space="preserve"> </w:t>
            </w:r>
            <w:r w:rsidRPr="00C05516">
              <w:rPr>
                <w:color w:val="auto"/>
                <w:sz w:val="24"/>
                <w:szCs w:val="24"/>
                <w:lang w:val="kk-KZ"/>
              </w:rPr>
              <w:t>бағыты</w:t>
            </w:r>
          </w:p>
        </w:tc>
      </w:tr>
      <w:tr w:rsidR="00692FB6" w:rsidRPr="00C05516" w14:paraId="2D7C35FB" w14:textId="77777777" w:rsidTr="00C32D3E">
        <w:trPr>
          <w:trHeight w:val="275"/>
          <w:jc w:val="center"/>
        </w:trPr>
        <w:tc>
          <w:tcPr>
            <w:tcW w:w="1980" w:type="dxa"/>
          </w:tcPr>
          <w:p w14:paraId="53F3C777" w14:textId="77777777" w:rsidR="00692FB6" w:rsidRPr="00C05516" w:rsidRDefault="00692FB6" w:rsidP="00692FB6">
            <w:pPr>
              <w:spacing w:after="0" w:line="256" w:lineRule="exact"/>
              <w:ind w:left="67" w:right="57" w:firstLine="0"/>
              <w:jc w:val="center"/>
              <w:rPr>
                <w:color w:val="auto"/>
                <w:sz w:val="24"/>
                <w:szCs w:val="24"/>
                <w:lang w:val="ru-RU"/>
              </w:rPr>
            </w:pPr>
            <w:r w:rsidRPr="00C05516">
              <w:rPr>
                <w:color w:val="auto"/>
                <w:sz w:val="24"/>
                <w:szCs w:val="24"/>
                <w:lang w:val="kk-KZ"/>
              </w:rPr>
              <w:t>10 «А»</w:t>
            </w:r>
          </w:p>
        </w:tc>
        <w:tc>
          <w:tcPr>
            <w:tcW w:w="2693" w:type="dxa"/>
          </w:tcPr>
          <w:p w14:paraId="4A37FD84" w14:textId="77777777" w:rsidR="00692FB6" w:rsidRPr="00C05516" w:rsidRDefault="00692FB6" w:rsidP="00692FB6">
            <w:pPr>
              <w:spacing w:after="0" w:line="256" w:lineRule="exact"/>
              <w:ind w:left="670" w:right="655" w:firstLine="0"/>
              <w:jc w:val="center"/>
              <w:rPr>
                <w:color w:val="auto"/>
                <w:sz w:val="24"/>
                <w:szCs w:val="24"/>
                <w:lang w:val="ru-RU"/>
              </w:rPr>
            </w:pPr>
            <w:r w:rsidRPr="00C05516">
              <w:rPr>
                <w:color w:val="auto"/>
                <w:sz w:val="24"/>
                <w:szCs w:val="24"/>
                <w:lang w:val="ru-RU"/>
              </w:rPr>
              <w:t>21</w:t>
            </w:r>
          </w:p>
        </w:tc>
        <w:tc>
          <w:tcPr>
            <w:tcW w:w="2335" w:type="dxa"/>
          </w:tcPr>
          <w:p w14:paraId="61059043" w14:textId="77777777" w:rsidR="00692FB6" w:rsidRPr="00C05516" w:rsidRDefault="00692FB6" w:rsidP="00692FB6">
            <w:pPr>
              <w:spacing w:after="0" w:line="256" w:lineRule="exact"/>
              <w:ind w:left="8" w:right="0" w:firstLine="0"/>
              <w:jc w:val="center"/>
              <w:rPr>
                <w:color w:val="auto"/>
                <w:sz w:val="24"/>
                <w:szCs w:val="24"/>
                <w:lang w:val="ru-RU"/>
              </w:rPr>
            </w:pPr>
            <w:r w:rsidRPr="00C05516">
              <w:rPr>
                <w:color w:val="auto"/>
                <w:sz w:val="24"/>
                <w:szCs w:val="24"/>
                <w:lang w:val="ru-RU"/>
              </w:rPr>
              <w:t>21</w:t>
            </w:r>
          </w:p>
        </w:tc>
      </w:tr>
      <w:tr w:rsidR="00692FB6" w:rsidRPr="00C05516" w14:paraId="478D9B1C" w14:textId="77777777" w:rsidTr="00C32D3E">
        <w:trPr>
          <w:trHeight w:val="275"/>
          <w:jc w:val="center"/>
        </w:trPr>
        <w:tc>
          <w:tcPr>
            <w:tcW w:w="1980" w:type="dxa"/>
          </w:tcPr>
          <w:p w14:paraId="112F9748" w14:textId="77777777" w:rsidR="00692FB6" w:rsidRPr="00C05516" w:rsidRDefault="00692FB6" w:rsidP="00692FB6">
            <w:pPr>
              <w:spacing w:after="0" w:line="256" w:lineRule="exact"/>
              <w:ind w:left="67" w:right="57" w:firstLine="0"/>
              <w:jc w:val="center"/>
              <w:rPr>
                <w:color w:val="auto"/>
                <w:sz w:val="24"/>
                <w:szCs w:val="24"/>
                <w:lang w:val="kk-KZ"/>
              </w:rPr>
            </w:pPr>
            <w:r w:rsidRPr="00C05516">
              <w:rPr>
                <w:color w:val="auto"/>
                <w:sz w:val="24"/>
                <w:szCs w:val="24"/>
                <w:lang w:val="kk-KZ"/>
              </w:rPr>
              <w:t>10 «Ә»</w:t>
            </w:r>
          </w:p>
        </w:tc>
        <w:tc>
          <w:tcPr>
            <w:tcW w:w="2693" w:type="dxa"/>
          </w:tcPr>
          <w:p w14:paraId="69CB685D" w14:textId="77777777" w:rsidR="00692FB6" w:rsidRPr="00C05516" w:rsidRDefault="00692FB6" w:rsidP="00692FB6">
            <w:pPr>
              <w:spacing w:after="0" w:line="256" w:lineRule="exact"/>
              <w:ind w:left="670" w:right="655" w:firstLine="0"/>
              <w:jc w:val="center"/>
              <w:rPr>
                <w:color w:val="auto"/>
                <w:sz w:val="24"/>
                <w:szCs w:val="24"/>
                <w:lang w:val="kk-KZ"/>
              </w:rPr>
            </w:pPr>
            <w:r w:rsidRPr="00C05516">
              <w:rPr>
                <w:color w:val="auto"/>
                <w:sz w:val="24"/>
                <w:szCs w:val="24"/>
                <w:lang w:val="kk-KZ"/>
              </w:rPr>
              <w:t>20</w:t>
            </w:r>
          </w:p>
        </w:tc>
        <w:tc>
          <w:tcPr>
            <w:tcW w:w="2335" w:type="dxa"/>
          </w:tcPr>
          <w:p w14:paraId="3B6FB55E" w14:textId="77777777" w:rsidR="00692FB6" w:rsidRPr="00C05516" w:rsidRDefault="00692FB6" w:rsidP="00692FB6">
            <w:pPr>
              <w:spacing w:after="0" w:line="256" w:lineRule="exact"/>
              <w:ind w:left="1026" w:right="1018" w:firstLine="0"/>
              <w:jc w:val="center"/>
              <w:rPr>
                <w:color w:val="auto"/>
                <w:sz w:val="24"/>
                <w:szCs w:val="24"/>
                <w:lang w:val="kk-KZ"/>
              </w:rPr>
            </w:pPr>
            <w:r w:rsidRPr="00C05516">
              <w:rPr>
                <w:color w:val="auto"/>
                <w:sz w:val="24"/>
                <w:szCs w:val="24"/>
                <w:lang w:val="kk-KZ"/>
              </w:rPr>
              <w:t>20</w:t>
            </w:r>
          </w:p>
        </w:tc>
      </w:tr>
      <w:tr w:rsidR="00692FB6" w:rsidRPr="00C05516" w14:paraId="53E1F080" w14:textId="77777777" w:rsidTr="00C32D3E">
        <w:trPr>
          <w:trHeight w:val="275"/>
          <w:jc w:val="center"/>
        </w:trPr>
        <w:tc>
          <w:tcPr>
            <w:tcW w:w="1980" w:type="dxa"/>
          </w:tcPr>
          <w:p w14:paraId="1E845159" w14:textId="77777777" w:rsidR="00692FB6" w:rsidRPr="00C05516" w:rsidRDefault="00692FB6" w:rsidP="00692FB6">
            <w:pPr>
              <w:spacing w:after="0" w:line="256" w:lineRule="exact"/>
              <w:ind w:left="67" w:right="56" w:firstLine="0"/>
              <w:jc w:val="center"/>
              <w:rPr>
                <w:color w:val="auto"/>
                <w:sz w:val="24"/>
                <w:szCs w:val="24"/>
                <w:lang w:val="kk-KZ"/>
              </w:rPr>
            </w:pPr>
            <w:r w:rsidRPr="00C05516">
              <w:rPr>
                <w:color w:val="auto"/>
                <w:sz w:val="24"/>
                <w:szCs w:val="24"/>
                <w:lang w:val="kk-KZ"/>
              </w:rPr>
              <w:t>10 «Б»</w:t>
            </w:r>
          </w:p>
        </w:tc>
        <w:tc>
          <w:tcPr>
            <w:tcW w:w="2693" w:type="dxa"/>
          </w:tcPr>
          <w:p w14:paraId="55318472" w14:textId="77777777" w:rsidR="00692FB6" w:rsidRPr="00C05516" w:rsidRDefault="00692FB6" w:rsidP="00692FB6">
            <w:pPr>
              <w:spacing w:after="0" w:line="256" w:lineRule="exact"/>
              <w:ind w:left="670" w:right="655" w:firstLine="0"/>
              <w:jc w:val="center"/>
              <w:rPr>
                <w:color w:val="auto"/>
                <w:sz w:val="24"/>
                <w:szCs w:val="24"/>
                <w:lang w:val="kk-KZ"/>
              </w:rPr>
            </w:pPr>
            <w:r w:rsidRPr="00C05516">
              <w:rPr>
                <w:color w:val="auto"/>
                <w:sz w:val="24"/>
                <w:szCs w:val="24"/>
                <w:lang w:val="kk-KZ"/>
              </w:rPr>
              <w:t>23</w:t>
            </w:r>
          </w:p>
        </w:tc>
        <w:tc>
          <w:tcPr>
            <w:tcW w:w="2335" w:type="dxa"/>
          </w:tcPr>
          <w:p w14:paraId="67B2DD55" w14:textId="77777777" w:rsidR="00692FB6" w:rsidRPr="00C05516" w:rsidRDefault="00692FB6" w:rsidP="00692FB6">
            <w:pPr>
              <w:spacing w:after="0" w:line="256" w:lineRule="exact"/>
              <w:ind w:left="8" w:right="0" w:firstLine="0"/>
              <w:jc w:val="center"/>
              <w:rPr>
                <w:color w:val="auto"/>
                <w:sz w:val="24"/>
                <w:szCs w:val="24"/>
                <w:lang w:val="kk-KZ"/>
              </w:rPr>
            </w:pPr>
            <w:r w:rsidRPr="00C05516">
              <w:rPr>
                <w:color w:val="auto"/>
                <w:sz w:val="24"/>
                <w:szCs w:val="24"/>
                <w:lang w:val="kk-KZ"/>
              </w:rPr>
              <w:t>13</w:t>
            </w:r>
          </w:p>
        </w:tc>
      </w:tr>
      <w:tr w:rsidR="00692FB6" w:rsidRPr="00C05516" w14:paraId="5C7B6E92" w14:textId="77777777" w:rsidTr="00C32D3E">
        <w:trPr>
          <w:trHeight w:val="278"/>
          <w:jc w:val="center"/>
        </w:trPr>
        <w:tc>
          <w:tcPr>
            <w:tcW w:w="1980" w:type="dxa"/>
          </w:tcPr>
          <w:p w14:paraId="1DD44A8D" w14:textId="77777777" w:rsidR="00692FB6" w:rsidRPr="00C05516" w:rsidRDefault="00692FB6" w:rsidP="00692FB6">
            <w:pPr>
              <w:spacing w:after="0" w:line="258" w:lineRule="exact"/>
              <w:ind w:left="0" w:right="609" w:firstLine="0"/>
              <w:jc w:val="right"/>
              <w:rPr>
                <w:color w:val="auto"/>
                <w:sz w:val="24"/>
                <w:szCs w:val="24"/>
                <w:lang w:val="kk-KZ"/>
              </w:rPr>
            </w:pPr>
            <w:r w:rsidRPr="00C05516">
              <w:rPr>
                <w:color w:val="auto"/>
                <w:sz w:val="24"/>
                <w:szCs w:val="24"/>
                <w:lang w:val="kk-KZ"/>
              </w:rPr>
              <w:t>Жалпы</w:t>
            </w:r>
          </w:p>
        </w:tc>
        <w:tc>
          <w:tcPr>
            <w:tcW w:w="2693" w:type="dxa"/>
          </w:tcPr>
          <w:p w14:paraId="743CB3D9" w14:textId="77777777" w:rsidR="00692FB6" w:rsidRPr="00C05516" w:rsidRDefault="00692FB6" w:rsidP="00692FB6">
            <w:pPr>
              <w:spacing w:after="0" w:line="258" w:lineRule="exact"/>
              <w:ind w:left="670" w:right="655" w:firstLine="0"/>
              <w:jc w:val="center"/>
              <w:rPr>
                <w:color w:val="auto"/>
                <w:sz w:val="24"/>
                <w:szCs w:val="24"/>
                <w:lang w:val="kk-KZ"/>
              </w:rPr>
            </w:pPr>
            <w:r w:rsidRPr="00C05516">
              <w:rPr>
                <w:color w:val="auto"/>
                <w:sz w:val="24"/>
                <w:szCs w:val="24"/>
                <w:lang w:val="kk-KZ"/>
              </w:rPr>
              <w:t>64</w:t>
            </w:r>
          </w:p>
        </w:tc>
        <w:tc>
          <w:tcPr>
            <w:tcW w:w="2335" w:type="dxa"/>
          </w:tcPr>
          <w:p w14:paraId="57CC879D" w14:textId="77777777" w:rsidR="00692FB6" w:rsidRPr="00C05516" w:rsidRDefault="00692FB6" w:rsidP="00692FB6">
            <w:pPr>
              <w:spacing w:after="0" w:line="258" w:lineRule="exact"/>
              <w:ind w:left="1026" w:right="1018" w:firstLine="0"/>
              <w:jc w:val="center"/>
              <w:rPr>
                <w:color w:val="auto"/>
                <w:sz w:val="24"/>
                <w:szCs w:val="24"/>
                <w:lang w:val="kk-KZ"/>
              </w:rPr>
            </w:pPr>
            <w:r w:rsidRPr="00C05516">
              <w:rPr>
                <w:color w:val="auto"/>
                <w:sz w:val="24"/>
                <w:szCs w:val="24"/>
                <w:lang w:val="kk-KZ"/>
              </w:rPr>
              <w:t>64</w:t>
            </w:r>
          </w:p>
        </w:tc>
      </w:tr>
    </w:tbl>
    <w:p w14:paraId="064DBD65" w14:textId="77777777" w:rsidR="00692FB6" w:rsidRPr="00C05516" w:rsidRDefault="00692FB6" w:rsidP="00692FB6">
      <w:pPr>
        <w:spacing w:after="160" w:line="259" w:lineRule="auto"/>
        <w:ind w:left="0" w:right="0" w:firstLine="0"/>
        <w:jc w:val="center"/>
        <w:rPr>
          <w:rFonts w:eastAsia="Calibri"/>
          <w:b/>
          <w:color w:val="auto"/>
          <w:sz w:val="24"/>
          <w:szCs w:val="24"/>
          <w:lang w:val="kk-KZ"/>
        </w:rPr>
      </w:pPr>
      <w:r w:rsidRPr="00C05516">
        <w:rPr>
          <w:rFonts w:eastAsia="Calibri"/>
          <w:b/>
          <w:color w:val="auto"/>
          <w:sz w:val="24"/>
          <w:szCs w:val="24"/>
          <w:lang w:val="kk-KZ"/>
        </w:rPr>
        <w:t xml:space="preserve"> </w:t>
      </w:r>
    </w:p>
    <w:p w14:paraId="6F6783CF" w14:textId="77777777" w:rsidR="00692FB6" w:rsidRPr="00C05516" w:rsidRDefault="00692FB6" w:rsidP="00692FB6">
      <w:pPr>
        <w:spacing w:after="160" w:line="259" w:lineRule="auto"/>
        <w:ind w:left="0" w:right="0" w:firstLine="0"/>
        <w:jc w:val="center"/>
        <w:rPr>
          <w:rFonts w:eastAsia="Calibri"/>
          <w:b/>
          <w:color w:val="auto"/>
          <w:sz w:val="24"/>
          <w:szCs w:val="24"/>
          <w:lang w:val="kk-KZ"/>
        </w:rPr>
      </w:pPr>
      <w:r w:rsidRPr="00C05516">
        <w:rPr>
          <w:rFonts w:eastAsia="Calibri"/>
          <w:b/>
          <w:color w:val="auto"/>
          <w:sz w:val="24"/>
          <w:szCs w:val="24"/>
          <w:lang w:val="kk-KZ"/>
        </w:rPr>
        <w:t>2022 – 2023 оқу жылының мамандық бойынша алынған сауалнаманың нәтижесі.</w:t>
      </w:r>
    </w:p>
    <w:tbl>
      <w:tblPr>
        <w:tblStyle w:val="3"/>
        <w:tblW w:w="0" w:type="auto"/>
        <w:tblInd w:w="1838" w:type="dxa"/>
        <w:tblLook w:val="04A0" w:firstRow="1" w:lastRow="0" w:firstColumn="1" w:lastColumn="0" w:noHBand="0" w:noVBand="1"/>
      </w:tblPr>
      <w:tblGrid>
        <w:gridCol w:w="1843"/>
        <w:gridCol w:w="2693"/>
        <w:gridCol w:w="2410"/>
      </w:tblGrid>
      <w:tr w:rsidR="00692FB6" w:rsidRPr="00C05516" w14:paraId="4BF0FCF7" w14:textId="77777777" w:rsidTr="00C32D3E">
        <w:tc>
          <w:tcPr>
            <w:tcW w:w="1843" w:type="dxa"/>
          </w:tcPr>
          <w:p w14:paraId="71389E46" w14:textId="77777777" w:rsidR="00692FB6" w:rsidRPr="00C05516" w:rsidRDefault="00692FB6" w:rsidP="00692FB6">
            <w:pPr>
              <w:spacing w:after="0" w:line="240" w:lineRule="auto"/>
              <w:ind w:left="0" w:right="0" w:firstLine="0"/>
              <w:jc w:val="left"/>
              <w:rPr>
                <w:rFonts w:eastAsia="Calibri"/>
                <w:color w:val="auto"/>
                <w:sz w:val="24"/>
                <w:szCs w:val="24"/>
                <w:lang w:val="kk-KZ"/>
              </w:rPr>
            </w:pPr>
            <w:r w:rsidRPr="00C05516">
              <w:rPr>
                <w:rFonts w:ascii="Calibri" w:eastAsia="Calibri" w:hAnsi="Calibri"/>
                <w:color w:val="auto"/>
                <w:sz w:val="24"/>
                <w:szCs w:val="24"/>
                <w:lang w:val="kk-KZ"/>
              </w:rPr>
              <w:lastRenderedPageBreak/>
              <w:t xml:space="preserve">    </w:t>
            </w:r>
            <w:r w:rsidRPr="00C05516">
              <w:rPr>
                <w:rFonts w:eastAsia="Calibri"/>
                <w:color w:val="auto"/>
                <w:sz w:val="24"/>
                <w:szCs w:val="24"/>
                <w:lang w:val="kk-KZ"/>
              </w:rPr>
              <w:t xml:space="preserve">          Сыныбы</w:t>
            </w:r>
          </w:p>
        </w:tc>
        <w:tc>
          <w:tcPr>
            <w:tcW w:w="2693" w:type="dxa"/>
          </w:tcPr>
          <w:p w14:paraId="241CC9DC" w14:textId="77777777" w:rsidR="00692FB6" w:rsidRPr="00C05516" w:rsidRDefault="00692FB6" w:rsidP="00692FB6">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 xml:space="preserve">  Оқушылар саны   </w:t>
            </w:r>
          </w:p>
          <w:p w14:paraId="7F78BC15" w14:textId="77777777" w:rsidR="00692FB6" w:rsidRPr="00C05516" w:rsidRDefault="00692FB6" w:rsidP="00692FB6">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 xml:space="preserve">   </w:t>
            </w:r>
          </w:p>
        </w:tc>
        <w:tc>
          <w:tcPr>
            <w:tcW w:w="2410" w:type="dxa"/>
          </w:tcPr>
          <w:p w14:paraId="55D4768D" w14:textId="77777777" w:rsidR="00692FB6" w:rsidRPr="00C05516" w:rsidRDefault="00692FB6" w:rsidP="00692FB6">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 xml:space="preserve"> Жаратылыстану </w:t>
            </w:r>
          </w:p>
          <w:p w14:paraId="52D4E20D" w14:textId="77777777" w:rsidR="00692FB6" w:rsidRPr="00C05516" w:rsidRDefault="00692FB6" w:rsidP="00692FB6">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 xml:space="preserve">   бағыты</w:t>
            </w:r>
          </w:p>
        </w:tc>
      </w:tr>
      <w:tr w:rsidR="00692FB6" w:rsidRPr="00C05516" w14:paraId="64A005AA" w14:textId="77777777" w:rsidTr="00C32D3E">
        <w:tc>
          <w:tcPr>
            <w:tcW w:w="1843" w:type="dxa"/>
          </w:tcPr>
          <w:p w14:paraId="77256D50" w14:textId="77777777" w:rsidR="00692FB6" w:rsidRPr="00C05516" w:rsidRDefault="00692FB6" w:rsidP="00692FB6">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 xml:space="preserve">  10 «А»</w:t>
            </w:r>
          </w:p>
        </w:tc>
        <w:tc>
          <w:tcPr>
            <w:tcW w:w="2693" w:type="dxa"/>
          </w:tcPr>
          <w:p w14:paraId="71DF913E" w14:textId="77777777" w:rsidR="00692FB6" w:rsidRPr="00C05516" w:rsidRDefault="00692FB6" w:rsidP="00692FB6">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21</w:t>
            </w:r>
          </w:p>
        </w:tc>
        <w:tc>
          <w:tcPr>
            <w:tcW w:w="2410" w:type="dxa"/>
          </w:tcPr>
          <w:p w14:paraId="28D3E90B" w14:textId="77777777" w:rsidR="00692FB6" w:rsidRPr="00C05516" w:rsidRDefault="00692FB6" w:rsidP="00692FB6">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21</w:t>
            </w:r>
          </w:p>
        </w:tc>
      </w:tr>
      <w:tr w:rsidR="00692FB6" w:rsidRPr="00C05516" w14:paraId="064681E9" w14:textId="77777777" w:rsidTr="00C32D3E">
        <w:tc>
          <w:tcPr>
            <w:tcW w:w="1843" w:type="dxa"/>
          </w:tcPr>
          <w:p w14:paraId="6A062D36" w14:textId="77777777" w:rsidR="00692FB6" w:rsidRPr="00C05516" w:rsidRDefault="00692FB6" w:rsidP="00692FB6">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 xml:space="preserve">  10 «Ә»</w:t>
            </w:r>
          </w:p>
        </w:tc>
        <w:tc>
          <w:tcPr>
            <w:tcW w:w="2693" w:type="dxa"/>
          </w:tcPr>
          <w:p w14:paraId="0A016463" w14:textId="77777777" w:rsidR="00692FB6" w:rsidRPr="00C05516" w:rsidRDefault="00692FB6" w:rsidP="00692FB6">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22</w:t>
            </w:r>
          </w:p>
        </w:tc>
        <w:tc>
          <w:tcPr>
            <w:tcW w:w="2410" w:type="dxa"/>
          </w:tcPr>
          <w:p w14:paraId="7274CF6D" w14:textId="77777777" w:rsidR="00692FB6" w:rsidRPr="00C05516" w:rsidRDefault="00692FB6" w:rsidP="00692FB6">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22</w:t>
            </w:r>
          </w:p>
        </w:tc>
      </w:tr>
      <w:tr w:rsidR="00692FB6" w:rsidRPr="00C05516" w14:paraId="7A936350" w14:textId="77777777" w:rsidTr="00C32D3E">
        <w:tc>
          <w:tcPr>
            <w:tcW w:w="1843" w:type="dxa"/>
          </w:tcPr>
          <w:p w14:paraId="59F27E1E" w14:textId="77777777" w:rsidR="00692FB6" w:rsidRPr="00C05516" w:rsidRDefault="00692FB6" w:rsidP="00692FB6">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 xml:space="preserve">  10 «Б»</w:t>
            </w:r>
          </w:p>
        </w:tc>
        <w:tc>
          <w:tcPr>
            <w:tcW w:w="2693" w:type="dxa"/>
          </w:tcPr>
          <w:p w14:paraId="46DD20C3" w14:textId="77777777" w:rsidR="00692FB6" w:rsidRPr="00C05516" w:rsidRDefault="00692FB6" w:rsidP="00692FB6">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21</w:t>
            </w:r>
          </w:p>
        </w:tc>
        <w:tc>
          <w:tcPr>
            <w:tcW w:w="2410" w:type="dxa"/>
          </w:tcPr>
          <w:p w14:paraId="2C3EA6D7" w14:textId="77777777" w:rsidR="00692FB6" w:rsidRPr="00C05516" w:rsidRDefault="00692FB6" w:rsidP="00692FB6">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21</w:t>
            </w:r>
          </w:p>
        </w:tc>
      </w:tr>
      <w:tr w:rsidR="00692FB6" w:rsidRPr="00C05516" w14:paraId="3E0C46C4" w14:textId="77777777" w:rsidTr="00C32D3E">
        <w:tc>
          <w:tcPr>
            <w:tcW w:w="1843" w:type="dxa"/>
          </w:tcPr>
          <w:p w14:paraId="0355F2C5" w14:textId="77777777" w:rsidR="00692FB6" w:rsidRPr="00C05516" w:rsidRDefault="00692FB6" w:rsidP="00692FB6">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 xml:space="preserve">  Барлығы</w:t>
            </w:r>
          </w:p>
        </w:tc>
        <w:tc>
          <w:tcPr>
            <w:tcW w:w="2693" w:type="dxa"/>
          </w:tcPr>
          <w:p w14:paraId="134F290A" w14:textId="77777777" w:rsidR="00692FB6" w:rsidRPr="00C05516" w:rsidRDefault="00692FB6" w:rsidP="00692FB6">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64</w:t>
            </w:r>
          </w:p>
        </w:tc>
        <w:tc>
          <w:tcPr>
            <w:tcW w:w="2410" w:type="dxa"/>
          </w:tcPr>
          <w:p w14:paraId="5EE62452" w14:textId="77777777" w:rsidR="00692FB6" w:rsidRPr="00C05516" w:rsidRDefault="00692FB6" w:rsidP="00692FB6">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64</w:t>
            </w:r>
          </w:p>
        </w:tc>
      </w:tr>
    </w:tbl>
    <w:p w14:paraId="78039308" w14:textId="77777777" w:rsidR="00692FB6" w:rsidRPr="00C05516" w:rsidRDefault="00692FB6" w:rsidP="00692FB6">
      <w:pPr>
        <w:spacing w:after="160" w:line="259" w:lineRule="auto"/>
        <w:ind w:left="673" w:right="155" w:firstLine="0"/>
        <w:rPr>
          <w:rFonts w:ascii="Calibri" w:eastAsia="Calibri" w:hAnsi="Calibri"/>
          <w:color w:val="E36C0A"/>
          <w:sz w:val="24"/>
          <w:szCs w:val="24"/>
          <w:lang w:val="kk-KZ"/>
        </w:rPr>
      </w:pPr>
    </w:p>
    <w:p w14:paraId="3C2CA533" w14:textId="77777777" w:rsidR="00692FB6" w:rsidRPr="00C05516" w:rsidRDefault="00692FB6" w:rsidP="00692FB6">
      <w:pPr>
        <w:spacing w:after="160" w:line="259" w:lineRule="auto"/>
        <w:ind w:left="0" w:right="0" w:firstLine="0"/>
        <w:jc w:val="center"/>
        <w:rPr>
          <w:rFonts w:eastAsia="Calibri"/>
          <w:b/>
          <w:color w:val="auto"/>
          <w:sz w:val="24"/>
          <w:szCs w:val="24"/>
          <w:lang w:val="kk-KZ"/>
        </w:rPr>
      </w:pPr>
      <w:r w:rsidRPr="00C05516">
        <w:rPr>
          <w:rFonts w:eastAsia="Calibri"/>
          <w:b/>
          <w:color w:val="auto"/>
          <w:sz w:val="24"/>
          <w:szCs w:val="24"/>
          <w:lang w:val="kk-KZ"/>
        </w:rPr>
        <w:t>2023 – 2024 оқу жылының мамандық бойынша алынған сауалнаманың нәтижесі.</w:t>
      </w:r>
    </w:p>
    <w:tbl>
      <w:tblPr>
        <w:tblStyle w:val="3"/>
        <w:tblpPr w:leftFromText="180" w:rightFromText="180" w:vertAnchor="text" w:horzAnchor="margin" w:tblpXSpec="center" w:tblpY="289"/>
        <w:tblW w:w="0" w:type="auto"/>
        <w:tblLook w:val="04A0" w:firstRow="1" w:lastRow="0" w:firstColumn="1" w:lastColumn="0" w:noHBand="0" w:noVBand="1"/>
      </w:tblPr>
      <w:tblGrid>
        <w:gridCol w:w="2336"/>
        <w:gridCol w:w="2336"/>
        <w:gridCol w:w="2336"/>
      </w:tblGrid>
      <w:tr w:rsidR="00692FB6" w:rsidRPr="00C05516" w14:paraId="1A562ED3" w14:textId="77777777" w:rsidTr="00C32D3E">
        <w:tc>
          <w:tcPr>
            <w:tcW w:w="2336" w:type="dxa"/>
          </w:tcPr>
          <w:p w14:paraId="17CA62C8" w14:textId="77777777" w:rsidR="00692FB6" w:rsidRPr="00C05516" w:rsidRDefault="00692FB6" w:rsidP="00692FB6">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 xml:space="preserve">          Сыныбы</w:t>
            </w:r>
          </w:p>
        </w:tc>
        <w:tc>
          <w:tcPr>
            <w:tcW w:w="2336" w:type="dxa"/>
          </w:tcPr>
          <w:p w14:paraId="4A3C508C" w14:textId="77777777" w:rsidR="00692FB6" w:rsidRPr="00C05516" w:rsidRDefault="00692FB6" w:rsidP="00692FB6">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 xml:space="preserve">  Оқушылар саны   </w:t>
            </w:r>
          </w:p>
          <w:p w14:paraId="06EAE60D" w14:textId="77777777" w:rsidR="00692FB6" w:rsidRPr="00C05516" w:rsidRDefault="00692FB6" w:rsidP="00692FB6">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 xml:space="preserve">   </w:t>
            </w:r>
          </w:p>
        </w:tc>
        <w:tc>
          <w:tcPr>
            <w:tcW w:w="2336" w:type="dxa"/>
          </w:tcPr>
          <w:p w14:paraId="7C88365E" w14:textId="77777777" w:rsidR="00692FB6" w:rsidRPr="00C05516" w:rsidRDefault="00692FB6" w:rsidP="00692FB6">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 xml:space="preserve"> Жаратылыстану </w:t>
            </w:r>
          </w:p>
          <w:p w14:paraId="109AB674" w14:textId="77777777" w:rsidR="00692FB6" w:rsidRPr="00C05516" w:rsidRDefault="00692FB6" w:rsidP="00692FB6">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 xml:space="preserve">   бағыты</w:t>
            </w:r>
          </w:p>
        </w:tc>
      </w:tr>
      <w:tr w:rsidR="00692FB6" w:rsidRPr="00C05516" w14:paraId="3A060CF2" w14:textId="77777777" w:rsidTr="00C32D3E">
        <w:tc>
          <w:tcPr>
            <w:tcW w:w="2336" w:type="dxa"/>
          </w:tcPr>
          <w:p w14:paraId="774F0E58" w14:textId="77777777" w:rsidR="00692FB6" w:rsidRPr="00C05516" w:rsidRDefault="00692FB6" w:rsidP="00692FB6">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 xml:space="preserve">  10 «А»</w:t>
            </w:r>
          </w:p>
        </w:tc>
        <w:tc>
          <w:tcPr>
            <w:tcW w:w="2336" w:type="dxa"/>
          </w:tcPr>
          <w:p w14:paraId="2EE640ED" w14:textId="77777777" w:rsidR="00692FB6" w:rsidRPr="00C05516" w:rsidRDefault="00692FB6" w:rsidP="00692FB6">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20</w:t>
            </w:r>
          </w:p>
        </w:tc>
        <w:tc>
          <w:tcPr>
            <w:tcW w:w="2336" w:type="dxa"/>
          </w:tcPr>
          <w:p w14:paraId="5255A0C8" w14:textId="77777777" w:rsidR="00692FB6" w:rsidRPr="00C05516" w:rsidRDefault="00692FB6" w:rsidP="00692FB6">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20</w:t>
            </w:r>
          </w:p>
        </w:tc>
      </w:tr>
      <w:tr w:rsidR="00692FB6" w:rsidRPr="00C05516" w14:paraId="7EE95AA2" w14:textId="77777777" w:rsidTr="00C32D3E">
        <w:tc>
          <w:tcPr>
            <w:tcW w:w="2336" w:type="dxa"/>
          </w:tcPr>
          <w:p w14:paraId="152B7629" w14:textId="77777777" w:rsidR="00692FB6" w:rsidRPr="00C05516" w:rsidRDefault="00692FB6" w:rsidP="00692FB6">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 xml:space="preserve">  10 «Ә»</w:t>
            </w:r>
          </w:p>
        </w:tc>
        <w:tc>
          <w:tcPr>
            <w:tcW w:w="2336" w:type="dxa"/>
          </w:tcPr>
          <w:p w14:paraId="3F60B8FE" w14:textId="77777777" w:rsidR="00692FB6" w:rsidRPr="00C05516" w:rsidRDefault="00692FB6" w:rsidP="00692FB6">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20</w:t>
            </w:r>
          </w:p>
        </w:tc>
        <w:tc>
          <w:tcPr>
            <w:tcW w:w="2336" w:type="dxa"/>
          </w:tcPr>
          <w:p w14:paraId="7CA5C7A7" w14:textId="77777777" w:rsidR="00692FB6" w:rsidRPr="00C05516" w:rsidRDefault="00692FB6" w:rsidP="00692FB6">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20</w:t>
            </w:r>
          </w:p>
        </w:tc>
      </w:tr>
      <w:tr w:rsidR="00692FB6" w:rsidRPr="00C05516" w14:paraId="25E9B6D2" w14:textId="77777777" w:rsidTr="00C32D3E">
        <w:tc>
          <w:tcPr>
            <w:tcW w:w="2336" w:type="dxa"/>
          </w:tcPr>
          <w:p w14:paraId="5946FA8D" w14:textId="77777777" w:rsidR="00692FB6" w:rsidRPr="00C05516" w:rsidRDefault="00692FB6" w:rsidP="00692FB6">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 xml:space="preserve">  10 «Б»</w:t>
            </w:r>
          </w:p>
        </w:tc>
        <w:tc>
          <w:tcPr>
            <w:tcW w:w="2336" w:type="dxa"/>
          </w:tcPr>
          <w:p w14:paraId="1306DD40" w14:textId="77777777" w:rsidR="00692FB6" w:rsidRPr="00C05516" w:rsidRDefault="00692FB6" w:rsidP="00692FB6">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25</w:t>
            </w:r>
          </w:p>
        </w:tc>
        <w:tc>
          <w:tcPr>
            <w:tcW w:w="2336" w:type="dxa"/>
          </w:tcPr>
          <w:p w14:paraId="0962948E" w14:textId="77777777" w:rsidR="00692FB6" w:rsidRPr="00C05516" w:rsidRDefault="00692FB6" w:rsidP="00692FB6">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25</w:t>
            </w:r>
          </w:p>
        </w:tc>
      </w:tr>
      <w:tr w:rsidR="00692FB6" w:rsidRPr="00C05516" w14:paraId="30EC302C" w14:textId="77777777" w:rsidTr="00C32D3E">
        <w:tc>
          <w:tcPr>
            <w:tcW w:w="2336" w:type="dxa"/>
          </w:tcPr>
          <w:p w14:paraId="121768B7" w14:textId="77777777" w:rsidR="00692FB6" w:rsidRPr="00C05516" w:rsidRDefault="00692FB6" w:rsidP="00692FB6">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 xml:space="preserve">  Барлығы</w:t>
            </w:r>
          </w:p>
        </w:tc>
        <w:tc>
          <w:tcPr>
            <w:tcW w:w="2336" w:type="dxa"/>
          </w:tcPr>
          <w:p w14:paraId="2718E077" w14:textId="77777777" w:rsidR="00692FB6" w:rsidRPr="00C05516" w:rsidRDefault="00692FB6" w:rsidP="00692FB6">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65</w:t>
            </w:r>
          </w:p>
        </w:tc>
        <w:tc>
          <w:tcPr>
            <w:tcW w:w="2336" w:type="dxa"/>
          </w:tcPr>
          <w:p w14:paraId="0068009D" w14:textId="77777777" w:rsidR="00692FB6" w:rsidRPr="00C05516" w:rsidRDefault="00692FB6" w:rsidP="00692FB6">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65</w:t>
            </w:r>
          </w:p>
        </w:tc>
      </w:tr>
    </w:tbl>
    <w:p w14:paraId="7000D71C" w14:textId="77777777" w:rsidR="00692FB6" w:rsidRPr="00C05516" w:rsidRDefault="00692FB6" w:rsidP="00692FB6">
      <w:pPr>
        <w:spacing w:after="160" w:line="259" w:lineRule="auto"/>
        <w:ind w:left="0" w:right="0" w:firstLine="0"/>
        <w:jc w:val="left"/>
        <w:rPr>
          <w:rFonts w:eastAsia="Calibri"/>
          <w:color w:val="auto"/>
          <w:sz w:val="24"/>
          <w:szCs w:val="24"/>
          <w:lang w:val="kk-KZ"/>
        </w:rPr>
      </w:pPr>
      <w:r w:rsidRPr="00C05516">
        <w:rPr>
          <w:rFonts w:ascii="Calibri" w:eastAsia="Calibri" w:hAnsi="Calibri"/>
          <w:color w:val="auto"/>
          <w:sz w:val="24"/>
          <w:szCs w:val="24"/>
          <w:lang w:val="kk-KZ"/>
        </w:rPr>
        <w:t xml:space="preserve">       </w:t>
      </w:r>
    </w:p>
    <w:p w14:paraId="6B492E34" w14:textId="77777777" w:rsidR="00692FB6" w:rsidRPr="00C05516" w:rsidRDefault="00692FB6" w:rsidP="00692FB6">
      <w:pPr>
        <w:spacing w:after="160" w:line="259" w:lineRule="auto"/>
        <w:ind w:left="0" w:right="0" w:firstLine="0"/>
        <w:jc w:val="left"/>
        <w:rPr>
          <w:rFonts w:ascii="Calibri" w:eastAsia="Calibri" w:hAnsi="Calibri"/>
          <w:color w:val="auto"/>
          <w:sz w:val="24"/>
          <w:szCs w:val="24"/>
          <w:lang w:val="ru-RU"/>
        </w:rPr>
      </w:pPr>
      <w:r w:rsidRPr="00C05516">
        <w:rPr>
          <w:rFonts w:eastAsia="Calibri"/>
          <w:color w:val="auto"/>
          <w:sz w:val="24"/>
          <w:szCs w:val="24"/>
          <w:lang w:val="kk-KZ"/>
        </w:rPr>
        <w:br/>
      </w:r>
    </w:p>
    <w:p w14:paraId="29BE330E" w14:textId="77777777" w:rsidR="004349A4" w:rsidRDefault="004349A4" w:rsidP="004349A4">
      <w:pPr>
        <w:ind w:right="141"/>
        <w:rPr>
          <w:sz w:val="24"/>
          <w:szCs w:val="24"/>
        </w:rPr>
      </w:pPr>
    </w:p>
    <w:p w14:paraId="643CE526" w14:textId="77777777" w:rsidR="004349A4" w:rsidRDefault="004349A4" w:rsidP="004349A4">
      <w:pPr>
        <w:ind w:right="141"/>
        <w:rPr>
          <w:sz w:val="24"/>
          <w:szCs w:val="24"/>
        </w:rPr>
      </w:pPr>
    </w:p>
    <w:p w14:paraId="3A94E754" w14:textId="77777777" w:rsidR="004349A4" w:rsidRDefault="004349A4" w:rsidP="004349A4">
      <w:pPr>
        <w:ind w:right="141"/>
        <w:rPr>
          <w:sz w:val="24"/>
          <w:szCs w:val="24"/>
        </w:rPr>
      </w:pPr>
    </w:p>
    <w:p w14:paraId="0149D9C7" w14:textId="77777777" w:rsidR="004349A4" w:rsidRDefault="004349A4" w:rsidP="004349A4">
      <w:pPr>
        <w:ind w:right="141"/>
        <w:rPr>
          <w:sz w:val="24"/>
          <w:szCs w:val="24"/>
        </w:rPr>
      </w:pPr>
    </w:p>
    <w:p w14:paraId="36ED1BDD" w14:textId="77777777" w:rsidR="004349A4" w:rsidRDefault="004349A4" w:rsidP="004349A4">
      <w:pPr>
        <w:ind w:right="141"/>
        <w:rPr>
          <w:sz w:val="24"/>
          <w:szCs w:val="24"/>
        </w:rPr>
      </w:pPr>
    </w:p>
    <w:p w14:paraId="717E636B" w14:textId="09344FFC" w:rsidR="00692FB6" w:rsidRPr="004349A4" w:rsidRDefault="00692FB6" w:rsidP="004349A4">
      <w:pPr>
        <w:ind w:right="141"/>
        <w:rPr>
          <w:sz w:val="24"/>
          <w:szCs w:val="24"/>
        </w:rPr>
      </w:pPr>
      <w:proofErr w:type="spellStart"/>
      <w:r w:rsidRPr="004349A4">
        <w:rPr>
          <w:sz w:val="24"/>
          <w:szCs w:val="24"/>
        </w:rPr>
        <w:t>Оқушы</w:t>
      </w:r>
      <w:proofErr w:type="spellEnd"/>
      <w:r w:rsidRPr="004349A4">
        <w:rPr>
          <w:spacing w:val="39"/>
          <w:sz w:val="24"/>
          <w:szCs w:val="24"/>
        </w:rPr>
        <w:t xml:space="preserve"> </w:t>
      </w:r>
      <w:proofErr w:type="spellStart"/>
      <w:r w:rsidRPr="004349A4">
        <w:rPr>
          <w:sz w:val="24"/>
          <w:szCs w:val="24"/>
        </w:rPr>
        <w:t>сұранысына</w:t>
      </w:r>
      <w:proofErr w:type="spellEnd"/>
      <w:r w:rsidRPr="004349A4">
        <w:rPr>
          <w:spacing w:val="38"/>
          <w:sz w:val="24"/>
          <w:szCs w:val="24"/>
        </w:rPr>
        <w:t xml:space="preserve"> </w:t>
      </w:r>
      <w:proofErr w:type="spellStart"/>
      <w:r w:rsidRPr="004349A4">
        <w:rPr>
          <w:sz w:val="24"/>
          <w:szCs w:val="24"/>
        </w:rPr>
        <w:t>сәйкес</w:t>
      </w:r>
      <w:proofErr w:type="spellEnd"/>
      <w:r w:rsidRPr="004349A4">
        <w:rPr>
          <w:spacing w:val="38"/>
          <w:sz w:val="24"/>
          <w:szCs w:val="24"/>
        </w:rPr>
        <w:t xml:space="preserve"> </w:t>
      </w:r>
      <w:proofErr w:type="spellStart"/>
      <w:r w:rsidRPr="004349A4">
        <w:rPr>
          <w:sz w:val="24"/>
          <w:szCs w:val="24"/>
        </w:rPr>
        <w:t>өтініштер</w:t>
      </w:r>
      <w:proofErr w:type="spellEnd"/>
      <w:r w:rsidRPr="004349A4">
        <w:rPr>
          <w:spacing w:val="39"/>
          <w:sz w:val="24"/>
          <w:szCs w:val="24"/>
        </w:rPr>
        <w:t xml:space="preserve"> </w:t>
      </w:r>
      <w:r w:rsidRPr="004349A4">
        <w:rPr>
          <w:sz w:val="24"/>
          <w:szCs w:val="24"/>
        </w:rPr>
        <w:t>жазылды.</w:t>
      </w:r>
      <w:r w:rsidRPr="004349A4">
        <w:rPr>
          <w:spacing w:val="39"/>
          <w:sz w:val="24"/>
          <w:szCs w:val="24"/>
        </w:rPr>
        <w:t xml:space="preserve"> </w:t>
      </w:r>
      <w:r w:rsidRPr="004349A4">
        <w:rPr>
          <w:sz w:val="24"/>
          <w:szCs w:val="24"/>
        </w:rPr>
        <w:t>Сонымен</w:t>
      </w:r>
      <w:r w:rsidRPr="004349A4">
        <w:rPr>
          <w:spacing w:val="38"/>
          <w:sz w:val="24"/>
          <w:szCs w:val="24"/>
        </w:rPr>
        <w:t xml:space="preserve"> </w:t>
      </w:r>
      <w:r w:rsidRPr="004349A4">
        <w:rPr>
          <w:sz w:val="24"/>
          <w:szCs w:val="24"/>
        </w:rPr>
        <w:t>қатар</w:t>
      </w:r>
      <w:r w:rsidRPr="004349A4">
        <w:rPr>
          <w:spacing w:val="36"/>
          <w:sz w:val="24"/>
          <w:szCs w:val="24"/>
        </w:rPr>
        <w:t xml:space="preserve"> </w:t>
      </w:r>
      <w:r w:rsidRPr="004349A4">
        <w:rPr>
          <w:sz w:val="24"/>
          <w:szCs w:val="24"/>
        </w:rPr>
        <w:t>ата-аналар</w:t>
      </w:r>
      <w:r w:rsidRPr="004349A4">
        <w:rPr>
          <w:spacing w:val="39"/>
          <w:sz w:val="24"/>
          <w:szCs w:val="24"/>
        </w:rPr>
        <w:t xml:space="preserve"> </w:t>
      </w:r>
      <w:r w:rsidRPr="004349A4">
        <w:rPr>
          <w:sz w:val="24"/>
          <w:szCs w:val="24"/>
        </w:rPr>
        <w:t>мен</w:t>
      </w:r>
      <w:r w:rsidRPr="004349A4">
        <w:rPr>
          <w:spacing w:val="-57"/>
          <w:sz w:val="24"/>
          <w:szCs w:val="24"/>
        </w:rPr>
        <w:t xml:space="preserve"> </w:t>
      </w:r>
      <w:r w:rsidRPr="004349A4">
        <w:rPr>
          <w:sz w:val="24"/>
          <w:szCs w:val="24"/>
        </w:rPr>
        <w:t>бағдарлы оқытуға түсініктер беріп, мамандық таңдаудағы сауалнамалар алынды.</w:t>
      </w:r>
      <w:r w:rsidRPr="004349A4">
        <w:rPr>
          <w:spacing w:val="1"/>
          <w:sz w:val="24"/>
          <w:szCs w:val="24"/>
        </w:rPr>
        <w:t xml:space="preserve"> </w:t>
      </w:r>
      <w:r w:rsidRPr="004349A4">
        <w:rPr>
          <w:sz w:val="24"/>
          <w:szCs w:val="24"/>
        </w:rPr>
        <w:t>Осы</w:t>
      </w:r>
      <w:r w:rsidRPr="004349A4">
        <w:rPr>
          <w:spacing w:val="1"/>
          <w:sz w:val="24"/>
          <w:szCs w:val="24"/>
        </w:rPr>
        <w:t xml:space="preserve"> </w:t>
      </w:r>
      <w:r w:rsidRPr="004349A4">
        <w:rPr>
          <w:sz w:val="24"/>
          <w:szCs w:val="24"/>
        </w:rPr>
        <w:t>мақсатта</w:t>
      </w:r>
      <w:r w:rsidRPr="004349A4">
        <w:rPr>
          <w:spacing w:val="44"/>
          <w:sz w:val="24"/>
          <w:szCs w:val="24"/>
        </w:rPr>
        <w:t xml:space="preserve"> </w:t>
      </w:r>
      <w:r w:rsidRPr="004349A4">
        <w:rPr>
          <w:sz w:val="24"/>
          <w:szCs w:val="24"/>
        </w:rPr>
        <w:t>9</w:t>
      </w:r>
      <w:r w:rsidRPr="004349A4">
        <w:rPr>
          <w:spacing w:val="45"/>
          <w:sz w:val="24"/>
          <w:szCs w:val="24"/>
        </w:rPr>
        <w:t xml:space="preserve"> </w:t>
      </w:r>
      <w:r w:rsidRPr="004349A4">
        <w:rPr>
          <w:sz w:val="24"/>
          <w:szCs w:val="24"/>
        </w:rPr>
        <w:t>сынып</w:t>
      </w:r>
      <w:r w:rsidRPr="004349A4">
        <w:rPr>
          <w:spacing w:val="46"/>
          <w:sz w:val="24"/>
          <w:szCs w:val="24"/>
        </w:rPr>
        <w:t xml:space="preserve"> </w:t>
      </w:r>
      <w:r w:rsidRPr="004349A4">
        <w:rPr>
          <w:sz w:val="24"/>
          <w:szCs w:val="24"/>
        </w:rPr>
        <w:t>оқушыларының</w:t>
      </w:r>
      <w:r w:rsidRPr="004349A4">
        <w:rPr>
          <w:spacing w:val="46"/>
          <w:sz w:val="24"/>
          <w:szCs w:val="24"/>
        </w:rPr>
        <w:t xml:space="preserve"> </w:t>
      </w:r>
      <w:r w:rsidRPr="004349A4">
        <w:rPr>
          <w:sz w:val="24"/>
          <w:szCs w:val="24"/>
        </w:rPr>
        <w:t>ой</w:t>
      </w:r>
      <w:r w:rsidRPr="004349A4">
        <w:rPr>
          <w:spacing w:val="46"/>
          <w:sz w:val="24"/>
          <w:szCs w:val="24"/>
        </w:rPr>
        <w:t xml:space="preserve"> </w:t>
      </w:r>
      <w:r w:rsidRPr="004349A4">
        <w:rPr>
          <w:sz w:val="24"/>
          <w:szCs w:val="24"/>
        </w:rPr>
        <w:t>өрісі</w:t>
      </w:r>
      <w:r w:rsidRPr="004349A4">
        <w:rPr>
          <w:spacing w:val="43"/>
          <w:sz w:val="24"/>
          <w:szCs w:val="24"/>
        </w:rPr>
        <w:t xml:space="preserve"> </w:t>
      </w:r>
      <w:r w:rsidRPr="004349A4">
        <w:rPr>
          <w:sz w:val="24"/>
          <w:szCs w:val="24"/>
        </w:rPr>
        <w:t>мен</w:t>
      </w:r>
      <w:r w:rsidRPr="004349A4">
        <w:rPr>
          <w:spacing w:val="46"/>
          <w:sz w:val="24"/>
          <w:szCs w:val="24"/>
        </w:rPr>
        <w:t xml:space="preserve"> </w:t>
      </w:r>
      <w:r w:rsidRPr="004349A4">
        <w:rPr>
          <w:sz w:val="24"/>
          <w:szCs w:val="24"/>
        </w:rPr>
        <w:t>кәсіби</w:t>
      </w:r>
      <w:r w:rsidRPr="004349A4">
        <w:rPr>
          <w:spacing w:val="47"/>
          <w:sz w:val="24"/>
          <w:szCs w:val="24"/>
        </w:rPr>
        <w:t xml:space="preserve"> </w:t>
      </w:r>
      <w:r w:rsidRPr="004349A4">
        <w:rPr>
          <w:sz w:val="24"/>
          <w:szCs w:val="24"/>
        </w:rPr>
        <w:t>бағыттау</w:t>
      </w:r>
      <w:r w:rsidRPr="004349A4">
        <w:rPr>
          <w:spacing w:val="45"/>
          <w:sz w:val="24"/>
          <w:szCs w:val="24"/>
        </w:rPr>
        <w:t xml:space="preserve"> </w:t>
      </w:r>
      <w:r w:rsidRPr="004349A4">
        <w:rPr>
          <w:sz w:val="24"/>
          <w:szCs w:val="24"/>
        </w:rPr>
        <w:t>деңгейін</w:t>
      </w:r>
      <w:r w:rsidRPr="004349A4">
        <w:rPr>
          <w:spacing w:val="47"/>
          <w:sz w:val="24"/>
          <w:szCs w:val="24"/>
        </w:rPr>
        <w:t xml:space="preserve"> </w:t>
      </w:r>
      <w:r w:rsidRPr="004349A4">
        <w:rPr>
          <w:sz w:val="24"/>
          <w:szCs w:val="24"/>
        </w:rPr>
        <w:t>анықтауға</w:t>
      </w:r>
      <w:r w:rsidRPr="004349A4">
        <w:rPr>
          <w:spacing w:val="-57"/>
          <w:sz w:val="24"/>
          <w:szCs w:val="24"/>
        </w:rPr>
        <w:t xml:space="preserve"> </w:t>
      </w:r>
      <w:r w:rsidRPr="004349A4">
        <w:rPr>
          <w:sz w:val="24"/>
          <w:szCs w:val="24"/>
        </w:rPr>
        <w:t>диагностика</w:t>
      </w:r>
      <w:r w:rsidRPr="004349A4">
        <w:rPr>
          <w:sz w:val="24"/>
          <w:szCs w:val="24"/>
        </w:rPr>
        <w:tab/>
        <w:t>жасалды:</w:t>
      </w:r>
      <w:r w:rsidRPr="004349A4">
        <w:rPr>
          <w:sz w:val="24"/>
          <w:szCs w:val="24"/>
        </w:rPr>
        <w:tab/>
        <w:t>нәтижесі</w:t>
      </w:r>
      <w:r w:rsidRPr="004349A4">
        <w:rPr>
          <w:sz w:val="24"/>
          <w:szCs w:val="24"/>
        </w:rPr>
        <w:tab/>
        <w:t>бойынша</w:t>
      </w:r>
      <w:r w:rsidRPr="004349A4">
        <w:rPr>
          <w:sz w:val="24"/>
          <w:szCs w:val="24"/>
        </w:rPr>
        <w:tab/>
        <w:t>жаратылыстану-математика</w:t>
      </w:r>
      <w:r w:rsidRPr="004349A4">
        <w:rPr>
          <w:sz w:val="24"/>
          <w:szCs w:val="24"/>
        </w:rPr>
        <w:tab/>
      </w:r>
      <w:r w:rsidRPr="004349A4">
        <w:rPr>
          <w:spacing w:val="-1"/>
          <w:sz w:val="24"/>
          <w:szCs w:val="24"/>
        </w:rPr>
        <w:t>бағытын</w:t>
      </w:r>
      <w:r w:rsidRPr="004349A4">
        <w:rPr>
          <w:spacing w:val="-57"/>
          <w:sz w:val="24"/>
          <w:szCs w:val="24"/>
        </w:rPr>
        <w:t xml:space="preserve"> </w:t>
      </w:r>
      <w:r w:rsidRPr="004349A4">
        <w:rPr>
          <w:sz w:val="24"/>
          <w:szCs w:val="24"/>
        </w:rPr>
        <w:t>оқушыларымыздың</w:t>
      </w:r>
      <w:r w:rsidRPr="004349A4">
        <w:rPr>
          <w:spacing w:val="1"/>
          <w:sz w:val="24"/>
          <w:szCs w:val="24"/>
        </w:rPr>
        <w:t xml:space="preserve"> </w:t>
      </w:r>
      <w:r w:rsidRPr="004349A4">
        <w:rPr>
          <w:sz w:val="24"/>
          <w:szCs w:val="24"/>
        </w:rPr>
        <w:t>40%</w:t>
      </w:r>
      <w:r w:rsidRPr="004349A4">
        <w:rPr>
          <w:spacing w:val="1"/>
          <w:sz w:val="24"/>
          <w:szCs w:val="24"/>
        </w:rPr>
        <w:t xml:space="preserve"> </w:t>
      </w:r>
      <w:r w:rsidRPr="004349A4">
        <w:rPr>
          <w:sz w:val="24"/>
          <w:szCs w:val="24"/>
        </w:rPr>
        <w:t>таңдағаны</w:t>
      </w:r>
      <w:r w:rsidRPr="004349A4">
        <w:rPr>
          <w:spacing w:val="1"/>
          <w:sz w:val="24"/>
          <w:szCs w:val="24"/>
        </w:rPr>
        <w:t xml:space="preserve"> </w:t>
      </w:r>
      <w:r w:rsidRPr="004349A4">
        <w:rPr>
          <w:sz w:val="24"/>
          <w:szCs w:val="24"/>
        </w:rPr>
        <w:t>анықталған</w:t>
      </w:r>
      <w:r w:rsidRPr="004349A4">
        <w:rPr>
          <w:spacing w:val="1"/>
          <w:sz w:val="24"/>
          <w:szCs w:val="24"/>
        </w:rPr>
        <w:t xml:space="preserve"> </w:t>
      </w:r>
      <w:r w:rsidRPr="004349A4">
        <w:rPr>
          <w:sz w:val="24"/>
          <w:szCs w:val="24"/>
        </w:rPr>
        <w:t>болатын.</w:t>
      </w:r>
      <w:r w:rsidRPr="004349A4">
        <w:rPr>
          <w:spacing w:val="1"/>
          <w:sz w:val="24"/>
          <w:szCs w:val="24"/>
        </w:rPr>
        <w:t xml:space="preserve"> </w:t>
      </w:r>
      <w:r w:rsidRPr="004349A4">
        <w:rPr>
          <w:sz w:val="24"/>
          <w:szCs w:val="24"/>
        </w:rPr>
        <w:t>Зерттеу</w:t>
      </w:r>
      <w:r w:rsidRPr="004349A4">
        <w:rPr>
          <w:spacing w:val="1"/>
          <w:sz w:val="24"/>
          <w:szCs w:val="24"/>
        </w:rPr>
        <w:t xml:space="preserve"> </w:t>
      </w:r>
      <w:r w:rsidRPr="004349A4">
        <w:rPr>
          <w:sz w:val="24"/>
          <w:szCs w:val="24"/>
        </w:rPr>
        <w:t>қорытындысына</w:t>
      </w:r>
      <w:r w:rsidRPr="004349A4">
        <w:rPr>
          <w:spacing w:val="1"/>
          <w:sz w:val="24"/>
          <w:szCs w:val="24"/>
        </w:rPr>
        <w:t xml:space="preserve"> </w:t>
      </w:r>
      <w:r w:rsidRPr="004349A4">
        <w:rPr>
          <w:sz w:val="24"/>
          <w:szCs w:val="24"/>
        </w:rPr>
        <w:t>сәйкес</w:t>
      </w:r>
      <w:r w:rsidRPr="004349A4">
        <w:rPr>
          <w:spacing w:val="-57"/>
          <w:sz w:val="24"/>
          <w:szCs w:val="24"/>
        </w:rPr>
        <w:t xml:space="preserve"> </w:t>
      </w:r>
      <w:r w:rsidRPr="004349A4">
        <w:rPr>
          <w:sz w:val="24"/>
          <w:szCs w:val="24"/>
        </w:rPr>
        <w:t>оқушыларды</w:t>
      </w:r>
      <w:r w:rsidRPr="004349A4">
        <w:rPr>
          <w:spacing w:val="8"/>
          <w:sz w:val="24"/>
          <w:szCs w:val="24"/>
        </w:rPr>
        <w:t xml:space="preserve"> </w:t>
      </w:r>
      <w:r w:rsidRPr="004349A4">
        <w:rPr>
          <w:sz w:val="24"/>
          <w:szCs w:val="24"/>
        </w:rPr>
        <w:t>бейіндеп</w:t>
      </w:r>
      <w:r w:rsidRPr="004349A4">
        <w:rPr>
          <w:spacing w:val="7"/>
          <w:sz w:val="24"/>
          <w:szCs w:val="24"/>
        </w:rPr>
        <w:t xml:space="preserve"> </w:t>
      </w:r>
      <w:r w:rsidRPr="004349A4">
        <w:rPr>
          <w:sz w:val="24"/>
          <w:szCs w:val="24"/>
        </w:rPr>
        <w:t>оқыту</w:t>
      </w:r>
      <w:r w:rsidRPr="004349A4">
        <w:rPr>
          <w:spacing w:val="8"/>
          <w:sz w:val="24"/>
          <w:szCs w:val="24"/>
        </w:rPr>
        <w:t xml:space="preserve"> </w:t>
      </w:r>
      <w:proofErr w:type="spellStart"/>
      <w:r w:rsidRPr="004349A4">
        <w:rPr>
          <w:sz w:val="24"/>
          <w:szCs w:val="24"/>
        </w:rPr>
        <w:t>үшін</w:t>
      </w:r>
      <w:proofErr w:type="spellEnd"/>
      <w:r w:rsidRPr="004349A4">
        <w:rPr>
          <w:spacing w:val="9"/>
          <w:sz w:val="24"/>
          <w:szCs w:val="24"/>
        </w:rPr>
        <w:t xml:space="preserve"> </w:t>
      </w:r>
      <w:r w:rsidRPr="004349A4">
        <w:rPr>
          <w:sz w:val="24"/>
          <w:szCs w:val="24"/>
        </w:rPr>
        <w:t>10-11</w:t>
      </w:r>
      <w:r w:rsidRPr="004349A4">
        <w:rPr>
          <w:spacing w:val="8"/>
          <w:sz w:val="24"/>
          <w:szCs w:val="24"/>
        </w:rPr>
        <w:t xml:space="preserve"> </w:t>
      </w:r>
      <w:proofErr w:type="spellStart"/>
      <w:r w:rsidRPr="004349A4">
        <w:rPr>
          <w:sz w:val="24"/>
          <w:szCs w:val="24"/>
        </w:rPr>
        <w:t>сыныптарына</w:t>
      </w:r>
      <w:proofErr w:type="spellEnd"/>
      <w:r w:rsidRPr="004349A4">
        <w:rPr>
          <w:spacing w:val="7"/>
          <w:sz w:val="24"/>
          <w:szCs w:val="24"/>
        </w:rPr>
        <w:t xml:space="preserve"> </w:t>
      </w:r>
      <w:proofErr w:type="spellStart"/>
      <w:r w:rsidRPr="004349A4">
        <w:rPr>
          <w:sz w:val="24"/>
          <w:szCs w:val="24"/>
        </w:rPr>
        <w:t>вариативті</w:t>
      </w:r>
      <w:proofErr w:type="spellEnd"/>
      <w:r w:rsidRPr="004349A4">
        <w:rPr>
          <w:spacing w:val="9"/>
          <w:sz w:val="24"/>
          <w:szCs w:val="24"/>
        </w:rPr>
        <w:t xml:space="preserve"> </w:t>
      </w:r>
      <w:proofErr w:type="spellStart"/>
      <w:r w:rsidRPr="004349A4">
        <w:rPr>
          <w:sz w:val="24"/>
          <w:szCs w:val="24"/>
        </w:rPr>
        <w:t>бөлімінің</w:t>
      </w:r>
      <w:proofErr w:type="spellEnd"/>
      <w:r w:rsidRPr="004349A4">
        <w:rPr>
          <w:spacing w:val="9"/>
          <w:sz w:val="24"/>
          <w:szCs w:val="24"/>
        </w:rPr>
        <w:t xml:space="preserve"> </w:t>
      </w:r>
      <w:proofErr w:type="spellStart"/>
      <w:r w:rsidRPr="004349A4">
        <w:rPr>
          <w:sz w:val="24"/>
          <w:szCs w:val="24"/>
        </w:rPr>
        <w:t>мектеп</w:t>
      </w:r>
      <w:proofErr w:type="spellEnd"/>
      <w:r w:rsidRPr="004349A4">
        <w:rPr>
          <w:spacing w:val="-57"/>
          <w:sz w:val="24"/>
          <w:szCs w:val="24"/>
        </w:rPr>
        <w:t xml:space="preserve"> </w:t>
      </w:r>
      <w:proofErr w:type="spellStart"/>
      <w:r w:rsidRPr="004349A4">
        <w:rPr>
          <w:sz w:val="24"/>
          <w:szCs w:val="24"/>
        </w:rPr>
        <w:t>комонентінен</w:t>
      </w:r>
      <w:proofErr w:type="spellEnd"/>
      <w:r w:rsidRPr="004349A4">
        <w:rPr>
          <w:spacing w:val="-1"/>
          <w:sz w:val="24"/>
          <w:szCs w:val="24"/>
        </w:rPr>
        <w:t xml:space="preserve"> </w:t>
      </w:r>
      <w:proofErr w:type="spellStart"/>
      <w:r w:rsidRPr="004349A4">
        <w:rPr>
          <w:sz w:val="24"/>
          <w:szCs w:val="24"/>
        </w:rPr>
        <w:t>белгіленген</w:t>
      </w:r>
      <w:proofErr w:type="spellEnd"/>
      <w:r w:rsidRPr="004349A4">
        <w:rPr>
          <w:spacing w:val="-1"/>
          <w:sz w:val="24"/>
          <w:szCs w:val="24"/>
        </w:rPr>
        <w:t xml:space="preserve"> </w:t>
      </w:r>
      <w:proofErr w:type="spellStart"/>
      <w:r w:rsidRPr="004349A4">
        <w:rPr>
          <w:sz w:val="24"/>
          <w:szCs w:val="24"/>
        </w:rPr>
        <w:t>сағаттар</w:t>
      </w:r>
      <w:proofErr w:type="spellEnd"/>
      <w:r w:rsidRPr="004349A4">
        <w:rPr>
          <w:sz w:val="24"/>
          <w:szCs w:val="24"/>
        </w:rPr>
        <w:t xml:space="preserve"> </w:t>
      </w:r>
      <w:proofErr w:type="spellStart"/>
      <w:r w:rsidRPr="004349A4">
        <w:rPr>
          <w:sz w:val="24"/>
          <w:szCs w:val="24"/>
        </w:rPr>
        <w:t>қолданбалы</w:t>
      </w:r>
      <w:proofErr w:type="spellEnd"/>
      <w:r w:rsidRPr="004349A4">
        <w:rPr>
          <w:sz w:val="24"/>
          <w:szCs w:val="24"/>
        </w:rPr>
        <w:t xml:space="preserve"> </w:t>
      </w:r>
      <w:proofErr w:type="spellStart"/>
      <w:r w:rsidRPr="004349A4">
        <w:rPr>
          <w:sz w:val="24"/>
          <w:szCs w:val="24"/>
        </w:rPr>
        <w:t>курстың</w:t>
      </w:r>
      <w:proofErr w:type="spellEnd"/>
      <w:r w:rsidRPr="004349A4">
        <w:rPr>
          <w:spacing w:val="5"/>
          <w:sz w:val="24"/>
          <w:szCs w:val="24"/>
        </w:rPr>
        <w:t xml:space="preserve"> </w:t>
      </w:r>
      <w:proofErr w:type="spellStart"/>
      <w:r w:rsidRPr="004349A4">
        <w:rPr>
          <w:sz w:val="24"/>
          <w:szCs w:val="24"/>
        </w:rPr>
        <w:t>оқытылуына</w:t>
      </w:r>
      <w:proofErr w:type="spellEnd"/>
      <w:r w:rsidRPr="004349A4">
        <w:rPr>
          <w:spacing w:val="-5"/>
          <w:sz w:val="24"/>
          <w:szCs w:val="24"/>
        </w:rPr>
        <w:t xml:space="preserve"> </w:t>
      </w:r>
      <w:proofErr w:type="spellStart"/>
      <w:r w:rsidRPr="004349A4">
        <w:rPr>
          <w:sz w:val="24"/>
          <w:szCs w:val="24"/>
        </w:rPr>
        <w:t>берілді</w:t>
      </w:r>
      <w:proofErr w:type="spellEnd"/>
      <w:r w:rsidRPr="004349A4">
        <w:rPr>
          <w:sz w:val="24"/>
          <w:szCs w:val="24"/>
        </w:rPr>
        <w:t>.</w:t>
      </w:r>
    </w:p>
    <w:p w14:paraId="18B8FAAE" w14:textId="77777777" w:rsidR="00692FB6" w:rsidRPr="00C05516" w:rsidRDefault="00692FB6" w:rsidP="004349A4">
      <w:pPr>
        <w:widowControl w:val="0"/>
        <w:autoSpaceDE w:val="0"/>
        <w:autoSpaceDN w:val="0"/>
        <w:spacing w:before="1" w:after="0" w:line="240" w:lineRule="auto"/>
        <w:ind w:left="142" w:right="152" w:firstLine="708"/>
        <w:rPr>
          <w:color w:val="auto"/>
          <w:sz w:val="24"/>
          <w:szCs w:val="24"/>
          <w:lang w:val="kk-KZ"/>
        </w:rPr>
      </w:pPr>
      <w:r w:rsidRPr="00C05516">
        <w:rPr>
          <w:color w:val="auto"/>
          <w:sz w:val="24"/>
          <w:szCs w:val="24"/>
          <w:lang w:val="kk-KZ"/>
        </w:rPr>
        <w:t>5-9</w:t>
      </w:r>
      <w:r w:rsidRPr="00C05516">
        <w:rPr>
          <w:color w:val="auto"/>
          <w:spacing w:val="1"/>
          <w:sz w:val="24"/>
          <w:szCs w:val="24"/>
          <w:lang w:val="kk-KZ"/>
        </w:rPr>
        <w:t xml:space="preserve"> </w:t>
      </w:r>
      <w:r w:rsidRPr="00C05516">
        <w:rPr>
          <w:color w:val="auto"/>
          <w:sz w:val="24"/>
          <w:szCs w:val="24"/>
          <w:lang w:val="kk-KZ"/>
        </w:rPr>
        <w:t>сыныптарға</w:t>
      </w:r>
      <w:r w:rsidRPr="00C05516">
        <w:rPr>
          <w:color w:val="auto"/>
          <w:spacing w:val="1"/>
          <w:sz w:val="24"/>
          <w:szCs w:val="24"/>
          <w:lang w:val="kk-KZ"/>
        </w:rPr>
        <w:t xml:space="preserve"> </w:t>
      </w:r>
      <w:r w:rsidRPr="00C05516">
        <w:rPr>
          <w:color w:val="auto"/>
          <w:sz w:val="24"/>
          <w:szCs w:val="24"/>
          <w:lang w:val="kk-KZ"/>
        </w:rPr>
        <w:t>жаратылыстану</w:t>
      </w:r>
      <w:r w:rsidRPr="00C05516">
        <w:rPr>
          <w:color w:val="auto"/>
          <w:spacing w:val="1"/>
          <w:sz w:val="24"/>
          <w:szCs w:val="24"/>
          <w:lang w:val="kk-KZ"/>
        </w:rPr>
        <w:t xml:space="preserve"> </w:t>
      </w:r>
      <w:r w:rsidRPr="00C05516">
        <w:rPr>
          <w:color w:val="auto"/>
          <w:sz w:val="24"/>
          <w:szCs w:val="24"/>
          <w:lang w:val="kk-KZ"/>
        </w:rPr>
        <w:t>бағытындағы</w:t>
      </w:r>
      <w:r w:rsidRPr="00C05516">
        <w:rPr>
          <w:color w:val="auto"/>
          <w:spacing w:val="1"/>
          <w:sz w:val="24"/>
          <w:szCs w:val="24"/>
          <w:lang w:val="kk-KZ"/>
        </w:rPr>
        <w:t xml:space="preserve"> </w:t>
      </w:r>
      <w:r w:rsidRPr="00C05516">
        <w:rPr>
          <w:color w:val="auto"/>
          <w:sz w:val="24"/>
          <w:szCs w:val="24"/>
          <w:lang w:val="kk-KZ"/>
        </w:rPr>
        <w:t>пәндерден</w:t>
      </w:r>
      <w:r w:rsidRPr="00C05516">
        <w:rPr>
          <w:color w:val="auto"/>
          <w:spacing w:val="1"/>
          <w:sz w:val="24"/>
          <w:szCs w:val="24"/>
          <w:lang w:val="kk-KZ"/>
        </w:rPr>
        <w:t xml:space="preserve"> </w:t>
      </w:r>
      <w:r w:rsidRPr="00C05516">
        <w:rPr>
          <w:color w:val="auto"/>
          <w:sz w:val="24"/>
          <w:szCs w:val="24"/>
          <w:lang w:val="kk-KZ"/>
        </w:rPr>
        <w:t>сабақ</w:t>
      </w:r>
      <w:r w:rsidRPr="00C05516">
        <w:rPr>
          <w:color w:val="auto"/>
          <w:spacing w:val="1"/>
          <w:sz w:val="24"/>
          <w:szCs w:val="24"/>
          <w:lang w:val="kk-KZ"/>
        </w:rPr>
        <w:t xml:space="preserve"> </w:t>
      </w:r>
      <w:r w:rsidRPr="00C05516">
        <w:rPr>
          <w:color w:val="auto"/>
          <w:sz w:val="24"/>
          <w:szCs w:val="24"/>
          <w:lang w:val="kk-KZ"/>
        </w:rPr>
        <w:t>беретін</w:t>
      </w:r>
      <w:r w:rsidRPr="00C05516">
        <w:rPr>
          <w:color w:val="auto"/>
          <w:spacing w:val="1"/>
          <w:sz w:val="24"/>
          <w:szCs w:val="24"/>
          <w:lang w:val="kk-KZ"/>
        </w:rPr>
        <w:t xml:space="preserve"> </w:t>
      </w:r>
      <w:r w:rsidRPr="00C05516">
        <w:rPr>
          <w:color w:val="auto"/>
          <w:sz w:val="24"/>
          <w:szCs w:val="24"/>
          <w:lang w:val="kk-KZ"/>
        </w:rPr>
        <w:t>пән</w:t>
      </w:r>
      <w:r w:rsidRPr="00C05516">
        <w:rPr>
          <w:color w:val="auto"/>
          <w:spacing w:val="1"/>
          <w:sz w:val="24"/>
          <w:szCs w:val="24"/>
          <w:lang w:val="kk-KZ"/>
        </w:rPr>
        <w:t xml:space="preserve"> </w:t>
      </w:r>
      <w:r w:rsidRPr="00C05516">
        <w:rPr>
          <w:color w:val="auto"/>
          <w:sz w:val="24"/>
          <w:szCs w:val="24"/>
          <w:lang w:val="kk-KZ"/>
        </w:rPr>
        <w:t>мұғалімдерінің тақырыптық күнтізбежоспарлары білім стандартына сай жасалған. Сонымен</w:t>
      </w:r>
      <w:r w:rsidRPr="00C05516">
        <w:rPr>
          <w:color w:val="auto"/>
          <w:spacing w:val="1"/>
          <w:sz w:val="24"/>
          <w:szCs w:val="24"/>
          <w:lang w:val="kk-KZ"/>
        </w:rPr>
        <w:t xml:space="preserve"> </w:t>
      </w:r>
      <w:r w:rsidRPr="00C05516">
        <w:rPr>
          <w:color w:val="auto"/>
          <w:sz w:val="24"/>
          <w:szCs w:val="24"/>
          <w:lang w:val="kk-KZ"/>
        </w:rPr>
        <w:t>қатар</w:t>
      </w:r>
      <w:r w:rsidRPr="00C05516">
        <w:rPr>
          <w:color w:val="auto"/>
          <w:spacing w:val="1"/>
          <w:sz w:val="24"/>
          <w:szCs w:val="24"/>
          <w:lang w:val="kk-KZ"/>
        </w:rPr>
        <w:t xml:space="preserve"> </w:t>
      </w:r>
      <w:r w:rsidRPr="00C05516">
        <w:rPr>
          <w:color w:val="auto"/>
          <w:sz w:val="24"/>
          <w:szCs w:val="24"/>
          <w:lang w:val="kk-KZ"/>
        </w:rPr>
        <w:t>бағдарлы</w:t>
      </w:r>
      <w:r w:rsidRPr="00C05516">
        <w:rPr>
          <w:color w:val="auto"/>
          <w:spacing w:val="1"/>
          <w:sz w:val="24"/>
          <w:szCs w:val="24"/>
          <w:lang w:val="kk-KZ"/>
        </w:rPr>
        <w:t xml:space="preserve"> </w:t>
      </w:r>
      <w:r w:rsidRPr="00C05516">
        <w:rPr>
          <w:color w:val="auto"/>
          <w:sz w:val="24"/>
          <w:szCs w:val="24"/>
          <w:lang w:val="kk-KZ"/>
        </w:rPr>
        <w:t>оқытуды</w:t>
      </w:r>
      <w:r w:rsidRPr="00C05516">
        <w:rPr>
          <w:color w:val="auto"/>
          <w:spacing w:val="1"/>
          <w:sz w:val="24"/>
          <w:szCs w:val="24"/>
          <w:lang w:val="kk-KZ"/>
        </w:rPr>
        <w:t xml:space="preserve"> </w:t>
      </w:r>
      <w:r w:rsidRPr="00C05516">
        <w:rPr>
          <w:color w:val="auto"/>
          <w:sz w:val="24"/>
          <w:szCs w:val="24"/>
          <w:lang w:val="kk-KZ"/>
        </w:rPr>
        <w:t>ұйымдастыру</w:t>
      </w:r>
      <w:r w:rsidRPr="00C05516">
        <w:rPr>
          <w:color w:val="auto"/>
          <w:spacing w:val="1"/>
          <w:sz w:val="24"/>
          <w:szCs w:val="24"/>
          <w:lang w:val="kk-KZ"/>
        </w:rPr>
        <w:t xml:space="preserve"> </w:t>
      </w:r>
      <w:r w:rsidRPr="00C05516">
        <w:rPr>
          <w:color w:val="auto"/>
          <w:sz w:val="24"/>
          <w:szCs w:val="24"/>
          <w:lang w:val="kk-KZ"/>
        </w:rPr>
        <w:t>жұмыстары:</w:t>
      </w:r>
      <w:r w:rsidRPr="00C05516">
        <w:rPr>
          <w:color w:val="auto"/>
          <w:spacing w:val="1"/>
          <w:sz w:val="24"/>
          <w:szCs w:val="24"/>
          <w:lang w:val="kk-KZ"/>
        </w:rPr>
        <w:t xml:space="preserve"> </w:t>
      </w:r>
      <w:r w:rsidRPr="00C05516">
        <w:rPr>
          <w:color w:val="auto"/>
          <w:sz w:val="24"/>
          <w:szCs w:val="24"/>
          <w:lang w:val="kk-KZ"/>
        </w:rPr>
        <w:t>оқушы,</w:t>
      </w:r>
      <w:r w:rsidRPr="00C05516">
        <w:rPr>
          <w:color w:val="auto"/>
          <w:spacing w:val="1"/>
          <w:sz w:val="24"/>
          <w:szCs w:val="24"/>
          <w:lang w:val="kk-KZ"/>
        </w:rPr>
        <w:t xml:space="preserve"> </w:t>
      </w:r>
      <w:r w:rsidRPr="00C05516">
        <w:rPr>
          <w:color w:val="auto"/>
          <w:sz w:val="24"/>
          <w:szCs w:val="24"/>
          <w:lang w:val="kk-KZ"/>
        </w:rPr>
        <w:t>ата-</w:t>
      </w:r>
      <w:r w:rsidRPr="00C05516">
        <w:rPr>
          <w:color w:val="auto"/>
          <w:spacing w:val="1"/>
          <w:sz w:val="24"/>
          <w:szCs w:val="24"/>
          <w:lang w:val="kk-KZ"/>
        </w:rPr>
        <w:t xml:space="preserve"> </w:t>
      </w:r>
      <w:r w:rsidRPr="00C05516">
        <w:rPr>
          <w:color w:val="auto"/>
          <w:sz w:val="24"/>
          <w:szCs w:val="24"/>
          <w:lang w:val="kk-KZ"/>
        </w:rPr>
        <w:t>ана,</w:t>
      </w:r>
      <w:r w:rsidRPr="00C05516">
        <w:rPr>
          <w:color w:val="auto"/>
          <w:spacing w:val="1"/>
          <w:sz w:val="24"/>
          <w:szCs w:val="24"/>
          <w:lang w:val="kk-KZ"/>
        </w:rPr>
        <w:t xml:space="preserve"> </w:t>
      </w:r>
      <w:r w:rsidRPr="00C05516">
        <w:rPr>
          <w:color w:val="auto"/>
          <w:sz w:val="24"/>
          <w:szCs w:val="24"/>
          <w:lang w:val="kk-KZ"/>
        </w:rPr>
        <w:t>психолог,</w:t>
      </w:r>
      <w:r w:rsidRPr="00C05516">
        <w:rPr>
          <w:color w:val="auto"/>
          <w:spacing w:val="1"/>
          <w:sz w:val="24"/>
          <w:szCs w:val="24"/>
          <w:lang w:val="kk-KZ"/>
        </w:rPr>
        <w:t xml:space="preserve"> </w:t>
      </w:r>
      <w:r w:rsidRPr="00C05516">
        <w:rPr>
          <w:color w:val="auto"/>
          <w:sz w:val="24"/>
          <w:szCs w:val="24"/>
          <w:lang w:val="kk-KZ"/>
        </w:rPr>
        <w:t>сынып</w:t>
      </w:r>
      <w:r w:rsidRPr="00C05516">
        <w:rPr>
          <w:color w:val="auto"/>
          <w:spacing w:val="1"/>
          <w:sz w:val="24"/>
          <w:szCs w:val="24"/>
          <w:lang w:val="kk-KZ"/>
        </w:rPr>
        <w:t xml:space="preserve"> </w:t>
      </w:r>
      <w:r w:rsidRPr="00C05516">
        <w:rPr>
          <w:color w:val="auto"/>
          <w:sz w:val="24"/>
          <w:szCs w:val="24"/>
          <w:lang w:val="kk-KZ"/>
        </w:rPr>
        <w:t>жетекшісі</w:t>
      </w:r>
      <w:r w:rsidRPr="00C05516">
        <w:rPr>
          <w:color w:val="auto"/>
          <w:spacing w:val="-2"/>
          <w:sz w:val="24"/>
          <w:szCs w:val="24"/>
          <w:lang w:val="kk-KZ"/>
        </w:rPr>
        <w:t xml:space="preserve"> </w:t>
      </w:r>
      <w:r w:rsidRPr="00C05516">
        <w:rPr>
          <w:color w:val="auto"/>
          <w:sz w:val="24"/>
          <w:szCs w:val="24"/>
          <w:lang w:val="kk-KZ"/>
        </w:rPr>
        <w:t>мен</w:t>
      </w:r>
      <w:r w:rsidRPr="00C05516">
        <w:rPr>
          <w:color w:val="auto"/>
          <w:spacing w:val="-1"/>
          <w:sz w:val="24"/>
          <w:szCs w:val="24"/>
          <w:lang w:val="kk-KZ"/>
        </w:rPr>
        <w:t xml:space="preserve"> </w:t>
      </w:r>
      <w:r w:rsidRPr="00C05516">
        <w:rPr>
          <w:color w:val="auto"/>
          <w:sz w:val="24"/>
          <w:szCs w:val="24"/>
          <w:lang w:val="kk-KZ"/>
        </w:rPr>
        <w:t>курс</w:t>
      </w:r>
      <w:r w:rsidRPr="00C05516">
        <w:rPr>
          <w:color w:val="auto"/>
          <w:spacing w:val="-3"/>
          <w:sz w:val="24"/>
          <w:szCs w:val="24"/>
          <w:lang w:val="kk-KZ"/>
        </w:rPr>
        <w:t xml:space="preserve"> </w:t>
      </w:r>
      <w:r w:rsidRPr="00C05516">
        <w:rPr>
          <w:color w:val="auto"/>
          <w:sz w:val="24"/>
          <w:szCs w:val="24"/>
          <w:lang w:val="kk-KZ"/>
        </w:rPr>
        <w:t>жетекшісінің бірлескен</w:t>
      </w:r>
      <w:r w:rsidRPr="00C05516">
        <w:rPr>
          <w:color w:val="auto"/>
          <w:spacing w:val="-2"/>
          <w:sz w:val="24"/>
          <w:szCs w:val="24"/>
          <w:lang w:val="kk-KZ"/>
        </w:rPr>
        <w:t xml:space="preserve"> </w:t>
      </w:r>
      <w:r w:rsidRPr="00C05516">
        <w:rPr>
          <w:color w:val="auto"/>
          <w:sz w:val="24"/>
          <w:szCs w:val="24"/>
          <w:lang w:val="kk-KZ"/>
        </w:rPr>
        <w:t>жұмыстары арқылы</w:t>
      </w:r>
      <w:r w:rsidRPr="00C05516">
        <w:rPr>
          <w:color w:val="auto"/>
          <w:spacing w:val="-2"/>
          <w:sz w:val="24"/>
          <w:szCs w:val="24"/>
          <w:lang w:val="kk-KZ"/>
        </w:rPr>
        <w:t xml:space="preserve"> </w:t>
      </w:r>
      <w:r w:rsidRPr="00C05516">
        <w:rPr>
          <w:color w:val="auto"/>
          <w:sz w:val="24"/>
          <w:szCs w:val="24"/>
          <w:lang w:val="kk-KZ"/>
        </w:rPr>
        <w:t>да</w:t>
      </w:r>
      <w:r w:rsidRPr="00C05516">
        <w:rPr>
          <w:color w:val="auto"/>
          <w:spacing w:val="-3"/>
          <w:sz w:val="24"/>
          <w:szCs w:val="24"/>
          <w:lang w:val="kk-KZ"/>
        </w:rPr>
        <w:t xml:space="preserve"> </w:t>
      </w:r>
      <w:r w:rsidRPr="00C05516">
        <w:rPr>
          <w:color w:val="auto"/>
          <w:sz w:val="24"/>
          <w:szCs w:val="24"/>
          <w:lang w:val="kk-KZ"/>
        </w:rPr>
        <w:t>іске</w:t>
      </w:r>
      <w:r w:rsidRPr="00C05516">
        <w:rPr>
          <w:color w:val="auto"/>
          <w:spacing w:val="-2"/>
          <w:sz w:val="24"/>
          <w:szCs w:val="24"/>
          <w:lang w:val="kk-KZ"/>
        </w:rPr>
        <w:t xml:space="preserve"> </w:t>
      </w:r>
      <w:r w:rsidRPr="00C05516">
        <w:rPr>
          <w:color w:val="auto"/>
          <w:sz w:val="24"/>
          <w:szCs w:val="24"/>
          <w:lang w:val="kk-KZ"/>
        </w:rPr>
        <w:t>асырылып</w:t>
      </w:r>
      <w:r w:rsidRPr="00C05516">
        <w:rPr>
          <w:color w:val="auto"/>
          <w:spacing w:val="-1"/>
          <w:sz w:val="24"/>
          <w:szCs w:val="24"/>
          <w:lang w:val="kk-KZ"/>
        </w:rPr>
        <w:t xml:space="preserve"> </w:t>
      </w:r>
      <w:r w:rsidRPr="00C05516">
        <w:rPr>
          <w:color w:val="auto"/>
          <w:sz w:val="24"/>
          <w:szCs w:val="24"/>
          <w:lang w:val="kk-KZ"/>
        </w:rPr>
        <w:t>отырады.</w:t>
      </w:r>
    </w:p>
    <w:p w14:paraId="0B75B3F7" w14:textId="77777777" w:rsidR="00692FB6" w:rsidRPr="00C05516" w:rsidRDefault="00692FB6" w:rsidP="004349A4">
      <w:pPr>
        <w:widowControl w:val="0"/>
        <w:autoSpaceDE w:val="0"/>
        <w:autoSpaceDN w:val="0"/>
        <w:spacing w:after="0" w:line="240" w:lineRule="auto"/>
        <w:ind w:left="426" w:right="0" w:firstLine="0"/>
        <w:rPr>
          <w:color w:val="auto"/>
          <w:sz w:val="24"/>
          <w:szCs w:val="24"/>
          <w:lang w:val="kk-KZ"/>
        </w:rPr>
      </w:pPr>
      <w:r w:rsidRPr="00C05516">
        <w:rPr>
          <w:color w:val="auto"/>
          <w:sz w:val="24"/>
          <w:szCs w:val="24"/>
          <w:lang w:val="kk-KZ"/>
        </w:rPr>
        <w:t>1-11</w:t>
      </w:r>
      <w:r w:rsidRPr="00C05516">
        <w:rPr>
          <w:color w:val="auto"/>
          <w:spacing w:val="-13"/>
          <w:sz w:val="24"/>
          <w:szCs w:val="24"/>
          <w:lang w:val="kk-KZ"/>
        </w:rPr>
        <w:t xml:space="preserve"> </w:t>
      </w:r>
      <w:r w:rsidRPr="00C05516">
        <w:rPr>
          <w:color w:val="auto"/>
          <w:sz w:val="24"/>
          <w:szCs w:val="24"/>
          <w:lang w:val="kk-KZ"/>
        </w:rPr>
        <w:t>сынып</w:t>
      </w:r>
      <w:r w:rsidRPr="00C05516">
        <w:rPr>
          <w:color w:val="auto"/>
          <w:spacing w:val="-13"/>
          <w:sz w:val="24"/>
          <w:szCs w:val="24"/>
          <w:lang w:val="kk-KZ"/>
        </w:rPr>
        <w:t xml:space="preserve"> </w:t>
      </w:r>
      <w:r w:rsidRPr="00C05516">
        <w:rPr>
          <w:color w:val="auto"/>
          <w:sz w:val="24"/>
          <w:szCs w:val="24"/>
          <w:lang w:val="kk-KZ"/>
        </w:rPr>
        <w:t>аралығында</w:t>
      </w:r>
      <w:r w:rsidRPr="00C05516">
        <w:rPr>
          <w:color w:val="auto"/>
          <w:spacing w:val="-13"/>
          <w:sz w:val="24"/>
          <w:szCs w:val="24"/>
          <w:lang w:val="kk-KZ"/>
        </w:rPr>
        <w:t xml:space="preserve"> </w:t>
      </w:r>
      <w:r w:rsidRPr="00C05516">
        <w:rPr>
          <w:color w:val="auto"/>
          <w:sz w:val="24"/>
          <w:szCs w:val="24"/>
          <w:lang w:val="kk-KZ"/>
        </w:rPr>
        <w:t>бағдаралды</w:t>
      </w:r>
      <w:r w:rsidRPr="00C05516">
        <w:rPr>
          <w:color w:val="auto"/>
          <w:spacing w:val="-12"/>
          <w:sz w:val="24"/>
          <w:szCs w:val="24"/>
          <w:lang w:val="kk-KZ"/>
        </w:rPr>
        <w:t xml:space="preserve"> </w:t>
      </w:r>
      <w:r w:rsidRPr="00C05516">
        <w:rPr>
          <w:color w:val="auto"/>
          <w:sz w:val="24"/>
          <w:szCs w:val="24"/>
          <w:lang w:val="kk-KZ"/>
        </w:rPr>
        <w:t>және</w:t>
      </w:r>
      <w:r w:rsidRPr="00C05516">
        <w:rPr>
          <w:color w:val="auto"/>
          <w:spacing w:val="-14"/>
          <w:sz w:val="24"/>
          <w:szCs w:val="24"/>
          <w:lang w:val="kk-KZ"/>
        </w:rPr>
        <w:t xml:space="preserve"> </w:t>
      </w:r>
      <w:r w:rsidRPr="00C05516">
        <w:rPr>
          <w:color w:val="auto"/>
          <w:sz w:val="24"/>
          <w:szCs w:val="24"/>
          <w:lang w:val="kk-KZ"/>
        </w:rPr>
        <w:t>бағдарлы</w:t>
      </w:r>
      <w:r w:rsidRPr="00C05516">
        <w:rPr>
          <w:color w:val="auto"/>
          <w:spacing w:val="-12"/>
          <w:sz w:val="24"/>
          <w:szCs w:val="24"/>
          <w:lang w:val="kk-KZ"/>
        </w:rPr>
        <w:t xml:space="preserve"> </w:t>
      </w:r>
      <w:r w:rsidRPr="00C05516">
        <w:rPr>
          <w:color w:val="auto"/>
          <w:sz w:val="24"/>
          <w:szCs w:val="24"/>
          <w:lang w:val="kk-KZ"/>
        </w:rPr>
        <w:t>оқыту</w:t>
      </w:r>
      <w:r w:rsidRPr="00C05516">
        <w:rPr>
          <w:color w:val="auto"/>
          <w:spacing w:val="-13"/>
          <w:sz w:val="24"/>
          <w:szCs w:val="24"/>
          <w:lang w:val="kk-KZ"/>
        </w:rPr>
        <w:t xml:space="preserve"> </w:t>
      </w:r>
      <w:r w:rsidRPr="00C05516">
        <w:rPr>
          <w:color w:val="auto"/>
          <w:sz w:val="24"/>
          <w:szCs w:val="24"/>
          <w:lang w:val="kk-KZ"/>
        </w:rPr>
        <w:t>төмендегідей</w:t>
      </w:r>
      <w:r w:rsidRPr="00C05516">
        <w:rPr>
          <w:color w:val="auto"/>
          <w:spacing w:val="-11"/>
          <w:sz w:val="24"/>
          <w:szCs w:val="24"/>
          <w:lang w:val="kk-KZ"/>
        </w:rPr>
        <w:t xml:space="preserve"> </w:t>
      </w:r>
      <w:r w:rsidRPr="00C05516">
        <w:rPr>
          <w:color w:val="auto"/>
          <w:sz w:val="24"/>
          <w:szCs w:val="24"/>
          <w:lang w:val="kk-KZ"/>
        </w:rPr>
        <w:t>педагогикалық</w:t>
      </w:r>
    </w:p>
    <w:p w14:paraId="3D85BA89" w14:textId="77777777" w:rsidR="00692FB6" w:rsidRPr="00C05516" w:rsidRDefault="00692FB6" w:rsidP="004349A4">
      <w:pPr>
        <w:widowControl w:val="0"/>
        <w:autoSpaceDE w:val="0"/>
        <w:autoSpaceDN w:val="0"/>
        <w:spacing w:after="0" w:line="240" w:lineRule="auto"/>
        <w:ind w:left="284" w:right="152" w:firstLine="0"/>
        <w:rPr>
          <w:color w:val="auto"/>
          <w:sz w:val="24"/>
          <w:szCs w:val="24"/>
          <w:lang w:val="kk-KZ"/>
        </w:rPr>
      </w:pPr>
      <w:r w:rsidRPr="00C05516">
        <w:rPr>
          <w:color w:val="auto"/>
          <w:sz w:val="24"/>
          <w:szCs w:val="24"/>
          <w:lang w:val="kk-KZ"/>
        </w:rPr>
        <w:t>-психологиялық</w:t>
      </w:r>
      <w:r w:rsidRPr="00C05516">
        <w:rPr>
          <w:color w:val="auto"/>
          <w:spacing w:val="1"/>
          <w:sz w:val="24"/>
          <w:szCs w:val="24"/>
          <w:lang w:val="kk-KZ"/>
        </w:rPr>
        <w:t xml:space="preserve"> </w:t>
      </w:r>
      <w:r w:rsidRPr="00C05516">
        <w:rPr>
          <w:color w:val="auto"/>
          <w:sz w:val="24"/>
          <w:szCs w:val="24"/>
          <w:lang w:val="kk-KZ"/>
        </w:rPr>
        <w:t>саты</w:t>
      </w:r>
      <w:r w:rsidRPr="00C05516">
        <w:rPr>
          <w:color w:val="auto"/>
          <w:spacing w:val="1"/>
          <w:sz w:val="24"/>
          <w:szCs w:val="24"/>
          <w:lang w:val="kk-KZ"/>
        </w:rPr>
        <w:t xml:space="preserve"> </w:t>
      </w:r>
      <w:r w:rsidRPr="00C05516">
        <w:rPr>
          <w:color w:val="auto"/>
          <w:sz w:val="24"/>
          <w:szCs w:val="24"/>
          <w:lang w:val="kk-KZ"/>
        </w:rPr>
        <w:t>ретінде</w:t>
      </w:r>
      <w:r w:rsidRPr="00C05516">
        <w:rPr>
          <w:color w:val="auto"/>
          <w:spacing w:val="1"/>
          <w:sz w:val="24"/>
          <w:szCs w:val="24"/>
          <w:lang w:val="kk-KZ"/>
        </w:rPr>
        <w:t xml:space="preserve"> </w:t>
      </w:r>
      <w:r w:rsidRPr="00C05516">
        <w:rPr>
          <w:color w:val="auto"/>
          <w:sz w:val="24"/>
          <w:szCs w:val="24"/>
          <w:lang w:val="kk-KZ"/>
        </w:rPr>
        <w:t>түзіледі.</w:t>
      </w:r>
      <w:r w:rsidRPr="00C05516">
        <w:rPr>
          <w:color w:val="auto"/>
          <w:spacing w:val="1"/>
          <w:sz w:val="24"/>
          <w:szCs w:val="24"/>
          <w:lang w:val="kk-KZ"/>
        </w:rPr>
        <w:t xml:space="preserve"> </w:t>
      </w:r>
      <w:r w:rsidRPr="00C05516">
        <w:rPr>
          <w:color w:val="auto"/>
          <w:sz w:val="24"/>
          <w:szCs w:val="24"/>
          <w:lang w:val="kk-KZ"/>
        </w:rPr>
        <w:t>Бағдарлы</w:t>
      </w:r>
      <w:r w:rsidRPr="00C05516">
        <w:rPr>
          <w:color w:val="auto"/>
          <w:spacing w:val="1"/>
          <w:sz w:val="24"/>
          <w:szCs w:val="24"/>
          <w:lang w:val="kk-KZ"/>
        </w:rPr>
        <w:t xml:space="preserve"> </w:t>
      </w:r>
      <w:r w:rsidRPr="00C05516">
        <w:rPr>
          <w:color w:val="auto"/>
          <w:sz w:val="24"/>
          <w:szCs w:val="24"/>
          <w:lang w:val="kk-KZ"/>
        </w:rPr>
        <w:t>және</w:t>
      </w:r>
      <w:r w:rsidRPr="00C05516">
        <w:rPr>
          <w:color w:val="auto"/>
          <w:spacing w:val="1"/>
          <w:sz w:val="24"/>
          <w:szCs w:val="24"/>
          <w:lang w:val="kk-KZ"/>
        </w:rPr>
        <w:t xml:space="preserve"> </w:t>
      </w:r>
      <w:r w:rsidRPr="00C05516">
        <w:rPr>
          <w:color w:val="auto"/>
          <w:sz w:val="24"/>
          <w:szCs w:val="24"/>
          <w:lang w:val="kk-KZ"/>
        </w:rPr>
        <w:t>бағдаралды</w:t>
      </w:r>
      <w:r w:rsidRPr="00C05516">
        <w:rPr>
          <w:color w:val="auto"/>
          <w:spacing w:val="1"/>
          <w:sz w:val="24"/>
          <w:szCs w:val="24"/>
          <w:lang w:val="kk-KZ"/>
        </w:rPr>
        <w:t xml:space="preserve"> </w:t>
      </w:r>
      <w:r w:rsidRPr="00C05516">
        <w:rPr>
          <w:color w:val="auto"/>
          <w:sz w:val="24"/>
          <w:szCs w:val="24"/>
          <w:lang w:val="kk-KZ"/>
        </w:rPr>
        <w:t>сыныптарда</w:t>
      </w:r>
      <w:r w:rsidRPr="00C05516">
        <w:rPr>
          <w:color w:val="auto"/>
          <w:spacing w:val="1"/>
          <w:sz w:val="24"/>
          <w:szCs w:val="24"/>
          <w:lang w:val="kk-KZ"/>
        </w:rPr>
        <w:t xml:space="preserve"> </w:t>
      </w:r>
      <w:r w:rsidRPr="00C05516">
        <w:rPr>
          <w:color w:val="auto"/>
          <w:sz w:val="24"/>
          <w:szCs w:val="24"/>
          <w:lang w:val="kk-KZ"/>
        </w:rPr>
        <w:t>білім</w:t>
      </w:r>
      <w:r w:rsidRPr="00C05516">
        <w:rPr>
          <w:color w:val="auto"/>
          <w:spacing w:val="1"/>
          <w:sz w:val="24"/>
          <w:szCs w:val="24"/>
          <w:lang w:val="kk-KZ"/>
        </w:rPr>
        <w:t xml:space="preserve"> </w:t>
      </w:r>
      <w:r w:rsidRPr="00C05516">
        <w:rPr>
          <w:color w:val="auto"/>
          <w:sz w:val="24"/>
          <w:szCs w:val="24"/>
          <w:lang w:val="kk-KZ"/>
        </w:rPr>
        <w:t>сапасын арттыру құрылымы бастауыш саты 1-4 сыныптарда баланың оқуға деген ерекше</w:t>
      </w:r>
      <w:r w:rsidRPr="00C05516">
        <w:rPr>
          <w:color w:val="auto"/>
          <w:spacing w:val="1"/>
          <w:sz w:val="24"/>
          <w:szCs w:val="24"/>
          <w:lang w:val="kk-KZ"/>
        </w:rPr>
        <w:t xml:space="preserve"> </w:t>
      </w:r>
      <w:r w:rsidRPr="00C05516">
        <w:rPr>
          <w:color w:val="auto"/>
          <w:sz w:val="24"/>
          <w:szCs w:val="24"/>
          <w:lang w:val="kk-KZ"/>
        </w:rPr>
        <w:t>қабілеті</w:t>
      </w:r>
      <w:r w:rsidRPr="00C05516">
        <w:rPr>
          <w:color w:val="auto"/>
          <w:spacing w:val="1"/>
          <w:sz w:val="24"/>
          <w:szCs w:val="24"/>
          <w:lang w:val="kk-KZ"/>
        </w:rPr>
        <w:t xml:space="preserve"> </w:t>
      </w:r>
      <w:r w:rsidRPr="00C05516">
        <w:rPr>
          <w:color w:val="auto"/>
          <w:sz w:val="24"/>
          <w:szCs w:val="24"/>
          <w:lang w:val="kk-KZ"/>
        </w:rPr>
        <w:t>мен</w:t>
      </w:r>
      <w:r w:rsidRPr="00C05516">
        <w:rPr>
          <w:color w:val="auto"/>
          <w:spacing w:val="1"/>
          <w:sz w:val="24"/>
          <w:szCs w:val="24"/>
          <w:lang w:val="kk-KZ"/>
        </w:rPr>
        <w:t xml:space="preserve"> </w:t>
      </w:r>
      <w:r w:rsidRPr="00C05516">
        <w:rPr>
          <w:color w:val="auto"/>
          <w:sz w:val="24"/>
          <w:szCs w:val="24"/>
          <w:lang w:val="kk-KZ"/>
        </w:rPr>
        <w:t>құлшынысын</w:t>
      </w:r>
      <w:r w:rsidRPr="00C05516">
        <w:rPr>
          <w:color w:val="auto"/>
          <w:spacing w:val="1"/>
          <w:sz w:val="24"/>
          <w:szCs w:val="24"/>
          <w:lang w:val="kk-KZ"/>
        </w:rPr>
        <w:t xml:space="preserve"> </w:t>
      </w:r>
      <w:r w:rsidRPr="00C05516">
        <w:rPr>
          <w:color w:val="auto"/>
          <w:sz w:val="24"/>
          <w:szCs w:val="24"/>
          <w:lang w:val="kk-KZ"/>
        </w:rPr>
        <w:t>дамыту</w:t>
      </w:r>
      <w:r w:rsidRPr="00C05516">
        <w:rPr>
          <w:color w:val="auto"/>
          <w:spacing w:val="1"/>
          <w:sz w:val="24"/>
          <w:szCs w:val="24"/>
          <w:lang w:val="kk-KZ"/>
        </w:rPr>
        <w:t xml:space="preserve"> </w:t>
      </w:r>
      <w:r w:rsidRPr="00C05516">
        <w:rPr>
          <w:color w:val="auto"/>
          <w:sz w:val="24"/>
          <w:szCs w:val="24"/>
          <w:lang w:val="kk-KZ"/>
        </w:rPr>
        <w:t>арқылы</w:t>
      </w:r>
      <w:r w:rsidRPr="00C05516">
        <w:rPr>
          <w:color w:val="auto"/>
          <w:spacing w:val="1"/>
          <w:sz w:val="24"/>
          <w:szCs w:val="24"/>
          <w:lang w:val="kk-KZ"/>
        </w:rPr>
        <w:t xml:space="preserve"> </w:t>
      </w:r>
      <w:r w:rsidRPr="00C05516">
        <w:rPr>
          <w:color w:val="auto"/>
          <w:sz w:val="24"/>
          <w:szCs w:val="24"/>
          <w:lang w:val="kk-KZ"/>
        </w:rPr>
        <w:t>іске</w:t>
      </w:r>
      <w:r w:rsidRPr="00C05516">
        <w:rPr>
          <w:color w:val="auto"/>
          <w:spacing w:val="1"/>
          <w:sz w:val="24"/>
          <w:szCs w:val="24"/>
          <w:lang w:val="kk-KZ"/>
        </w:rPr>
        <w:t xml:space="preserve"> </w:t>
      </w:r>
      <w:r w:rsidRPr="00C05516">
        <w:rPr>
          <w:color w:val="auto"/>
          <w:sz w:val="24"/>
          <w:szCs w:val="24"/>
          <w:lang w:val="kk-KZ"/>
        </w:rPr>
        <w:t>асырылады.</w:t>
      </w:r>
      <w:r w:rsidRPr="00C05516">
        <w:rPr>
          <w:color w:val="auto"/>
          <w:spacing w:val="1"/>
          <w:sz w:val="24"/>
          <w:szCs w:val="24"/>
          <w:lang w:val="kk-KZ"/>
        </w:rPr>
        <w:t xml:space="preserve"> </w:t>
      </w:r>
      <w:r w:rsidRPr="00C05516">
        <w:rPr>
          <w:color w:val="auto"/>
          <w:sz w:val="24"/>
          <w:szCs w:val="24"/>
          <w:lang w:val="kk-KZ"/>
        </w:rPr>
        <w:t>1-сынып</w:t>
      </w:r>
      <w:r w:rsidRPr="00C05516">
        <w:rPr>
          <w:color w:val="auto"/>
          <w:spacing w:val="1"/>
          <w:sz w:val="24"/>
          <w:szCs w:val="24"/>
          <w:lang w:val="kk-KZ"/>
        </w:rPr>
        <w:t xml:space="preserve">  </w:t>
      </w:r>
      <w:r w:rsidRPr="00C05516">
        <w:rPr>
          <w:color w:val="auto"/>
          <w:sz w:val="24"/>
          <w:szCs w:val="24"/>
          <w:lang w:val="kk-KZ"/>
        </w:rPr>
        <w:t>оқушылардың</w:t>
      </w:r>
      <w:r w:rsidRPr="00C05516">
        <w:rPr>
          <w:color w:val="auto"/>
          <w:spacing w:val="1"/>
          <w:sz w:val="24"/>
          <w:szCs w:val="24"/>
          <w:lang w:val="kk-KZ"/>
        </w:rPr>
        <w:t xml:space="preserve"> </w:t>
      </w:r>
      <w:r w:rsidRPr="00C05516">
        <w:rPr>
          <w:color w:val="auto"/>
          <w:sz w:val="24"/>
          <w:szCs w:val="24"/>
          <w:lang w:val="kk-KZ"/>
        </w:rPr>
        <w:t>психологиялық</w:t>
      </w:r>
      <w:r w:rsidRPr="00C05516">
        <w:rPr>
          <w:color w:val="auto"/>
          <w:spacing w:val="3"/>
          <w:sz w:val="24"/>
          <w:szCs w:val="24"/>
          <w:lang w:val="kk-KZ"/>
        </w:rPr>
        <w:t xml:space="preserve"> </w:t>
      </w:r>
      <w:r w:rsidRPr="00C05516">
        <w:rPr>
          <w:color w:val="auto"/>
          <w:sz w:val="24"/>
          <w:szCs w:val="24"/>
          <w:lang w:val="kk-KZ"/>
        </w:rPr>
        <w:t>іс</w:t>
      </w:r>
      <w:r w:rsidRPr="00C05516">
        <w:rPr>
          <w:color w:val="auto"/>
          <w:spacing w:val="5"/>
          <w:sz w:val="24"/>
          <w:szCs w:val="24"/>
          <w:lang w:val="kk-KZ"/>
        </w:rPr>
        <w:t xml:space="preserve"> </w:t>
      </w:r>
      <w:r w:rsidRPr="00C05516">
        <w:rPr>
          <w:color w:val="auto"/>
          <w:sz w:val="24"/>
          <w:szCs w:val="24"/>
          <w:lang w:val="kk-KZ"/>
        </w:rPr>
        <w:t>–</w:t>
      </w:r>
      <w:r w:rsidRPr="00C05516">
        <w:rPr>
          <w:color w:val="auto"/>
          <w:spacing w:val="5"/>
          <w:sz w:val="24"/>
          <w:szCs w:val="24"/>
          <w:lang w:val="kk-KZ"/>
        </w:rPr>
        <w:t xml:space="preserve"> </w:t>
      </w:r>
      <w:r w:rsidRPr="00C05516">
        <w:rPr>
          <w:color w:val="auto"/>
          <w:sz w:val="24"/>
          <w:szCs w:val="24"/>
          <w:lang w:val="kk-KZ"/>
        </w:rPr>
        <w:t>әрекетін</w:t>
      </w:r>
      <w:r w:rsidRPr="00C05516">
        <w:rPr>
          <w:color w:val="auto"/>
          <w:spacing w:val="4"/>
          <w:sz w:val="24"/>
          <w:szCs w:val="24"/>
          <w:lang w:val="kk-KZ"/>
        </w:rPr>
        <w:t xml:space="preserve"> </w:t>
      </w:r>
      <w:r w:rsidRPr="00C05516">
        <w:rPr>
          <w:color w:val="auto"/>
          <w:sz w:val="24"/>
          <w:szCs w:val="24"/>
          <w:lang w:val="kk-KZ"/>
        </w:rPr>
        <w:t>қалыптастыру</w:t>
      </w:r>
      <w:r w:rsidRPr="00C05516">
        <w:rPr>
          <w:color w:val="auto"/>
          <w:spacing w:val="5"/>
          <w:sz w:val="24"/>
          <w:szCs w:val="24"/>
          <w:lang w:val="kk-KZ"/>
        </w:rPr>
        <w:t xml:space="preserve"> </w:t>
      </w:r>
      <w:r w:rsidRPr="00C05516">
        <w:rPr>
          <w:color w:val="auto"/>
          <w:sz w:val="24"/>
          <w:szCs w:val="24"/>
          <w:lang w:val="kk-KZ"/>
        </w:rPr>
        <w:t>арқылы</w:t>
      </w:r>
      <w:r w:rsidRPr="00C05516">
        <w:rPr>
          <w:color w:val="auto"/>
          <w:spacing w:val="4"/>
          <w:sz w:val="24"/>
          <w:szCs w:val="24"/>
          <w:lang w:val="kk-KZ"/>
        </w:rPr>
        <w:t xml:space="preserve"> </w:t>
      </w:r>
      <w:r w:rsidRPr="00C05516">
        <w:rPr>
          <w:color w:val="auto"/>
          <w:sz w:val="24"/>
          <w:szCs w:val="24"/>
          <w:lang w:val="kk-KZ"/>
        </w:rPr>
        <w:t>қай</w:t>
      </w:r>
      <w:r w:rsidRPr="00C05516">
        <w:rPr>
          <w:color w:val="auto"/>
          <w:spacing w:val="5"/>
          <w:sz w:val="24"/>
          <w:szCs w:val="24"/>
          <w:lang w:val="kk-KZ"/>
        </w:rPr>
        <w:t xml:space="preserve"> </w:t>
      </w:r>
      <w:r w:rsidRPr="00C05516">
        <w:rPr>
          <w:color w:val="auto"/>
          <w:sz w:val="24"/>
          <w:szCs w:val="24"/>
          <w:lang w:val="kk-KZ"/>
        </w:rPr>
        <w:t>пәнге</w:t>
      </w:r>
      <w:r w:rsidRPr="00C05516">
        <w:rPr>
          <w:color w:val="auto"/>
          <w:spacing w:val="2"/>
          <w:sz w:val="24"/>
          <w:szCs w:val="24"/>
          <w:lang w:val="kk-KZ"/>
        </w:rPr>
        <w:t xml:space="preserve"> </w:t>
      </w:r>
      <w:r w:rsidRPr="00C05516">
        <w:rPr>
          <w:color w:val="auto"/>
          <w:sz w:val="24"/>
          <w:szCs w:val="24"/>
          <w:lang w:val="kk-KZ"/>
        </w:rPr>
        <w:t>бейім</w:t>
      </w:r>
      <w:r w:rsidRPr="00C05516">
        <w:rPr>
          <w:color w:val="auto"/>
          <w:spacing w:val="4"/>
          <w:sz w:val="24"/>
          <w:szCs w:val="24"/>
          <w:lang w:val="kk-KZ"/>
        </w:rPr>
        <w:t xml:space="preserve"> </w:t>
      </w:r>
      <w:r w:rsidRPr="00C05516">
        <w:rPr>
          <w:color w:val="auto"/>
          <w:sz w:val="24"/>
          <w:szCs w:val="24"/>
          <w:lang w:val="kk-KZ"/>
        </w:rPr>
        <w:t>екенін</w:t>
      </w:r>
      <w:r w:rsidRPr="00C05516">
        <w:rPr>
          <w:color w:val="auto"/>
          <w:spacing w:val="6"/>
          <w:sz w:val="24"/>
          <w:szCs w:val="24"/>
          <w:lang w:val="kk-KZ"/>
        </w:rPr>
        <w:t xml:space="preserve"> </w:t>
      </w:r>
      <w:r w:rsidRPr="00C05516">
        <w:rPr>
          <w:color w:val="auto"/>
          <w:sz w:val="24"/>
          <w:szCs w:val="24"/>
          <w:lang w:val="kk-KZ"/>
        </w:rPr>
        <w:t>анықтау,</w:t>
      </w:r>
      <w:r w:rsidRPr="00C05516">
        <w:rPr>
          <w:color w:val="auto"/>
          <w:spacing w:val="5"/>
          <w:sz w:val="24"/>
          <w:szCs w:val="24"/>
          <w:lang w:val="kk-KZ"/>
        </w:rPr>
        <w:t xml:space="preserve"> </w:t>
      </w:r>
      <w:r w:rsidRPr="00C05516">
        <w:rPr>
          <w:color w:val="auto"/>
          <w:sz w:val="24"/>
          <w:szCs w:val="24"/>
          <w:lang w:val="kk-KZ"/>
        </w:rPr>
        <w:t>2-сынып</w:t>
      </w:r>
    </w:p>
    <w:p w14:paraId="4E51EF43" w14:textId="77777777" w:rsidR="00692FB6" w:rsidRPr="00C05516" w:rsidRDefault="00692FB6" w:rsidP="004908F8">
      <w:pPr>
        <w:widowControl w:val="0"/>
        <w:numPr>
          <w:ilvl w:val="0"/>
          <w:numId w:val="21"/>
        </w:numPr>
        <w:tabs>
          <w:tab w:val="left" w:pos="863"/>
        </w:tabs>
        <w:autoSpaceDE w:val="0"/>
        <w:autoSpaceDN w:val="0"/>
        <w:spacing w:after="160" w:line="259" w:lineRule="auto"/>
        <w:ind w:left="284" w:right="150" w:firstLine="0"/>
        <w:jc w:val="left"/>
        <w:rPr>
          <w:color w:val="auto"/>
          <w:sz w:val="24"/>
          <w:szCs w:val="24"/>
          <w:lang w:val="kk-KZ"/>
        </w:rPr>
      </w:pPr>
      <w:r w:rsidRPr="00C05516">
        <w:rPr>
          <w:color w:val="auto"/>
          <w:sz w:val="24"/>
          <w:szCs w:val="24"/>
          <w:lang w:val="kk-KZ"/>
        </w:rPr>
        <w:t>пәнге байланысты саралау, 3-сынып – пәнге деген қызығушылық белсенділігін арттыру, 4-</w:t>
      </w:r>
      <w:r w:rsidRPr="00C05516">
        <w:rPr>
          <w:color w:val="auto"/>
          <w:spacing w:val="1"/>
          <w:sz w:val="24"/>
          <w:szCs w:val="24"/>
          <w:lang w:val="kk-KZ"/>
        </w:rPr>
        <w:t xml:space="preserve"> </w:t>
      </w:r>
      <w:r w:rsidRPr="00C05516">
        <w:rPr>
          <w:color w:val="auto"/>
          <w:sz w:val="24"/>
          <w:szCs w:val="24"/>
          <w:lang w:val="kk-KZ"/>
        </w:rPr>
        <w:t>сынып</w:t>
      </w:r>
      <w:r w:rsidRPr="00C05516">
        <w:rPr>
          <w:color w:val="auto"/>
          <w:spacing w:val="-1"/>
          <w:sz w:val="24"/>
          <w:szCs w:val="24"/>
          <w:lang w:val="kk-KZ"/>
        </w:rPr>
        <w:t xml:space="preserve"> </w:t>
      </w:r>
      <w:r w:rsidRPr="00C05516">
        <w:rPr>
          <w:color w:val="auto"/>
          <w:sz w:val="24"/>
          <w:szCs w:val="24"/>
          <w:lang w:val="kk-KZ"/>
        </w:rPr>
        <w:t>–</w:t>
      </w:r>
      <w:r w:rsidRPr="00C05516">
        <w:rPr>
          <w:color w:val="auto"/>
          <w:spacing w:val="-2"/>
          <w:sz w:val="24"/>
          <w:szCs w:val="24"/>
          <w:lang w:val="kk-KZ"/>
        </w:rPr>
        <w:t xml:space="preserve"> </w:t>
      </w:r>
      <w:r w:rsidRPr="00C05516">
        <w:rPr>
          <w:color w:val="auto"/>
          <w:sz w:val="24"/>
          <w:szCs w:val="24"/>
          <w:lang w:val="kk-KZ"/>
        </w:rPr>
        <w:t>логикалық әрекетін</w:t>
      </w:r>
      <w:r w:rsidRPr="00C05516">
        <w:rPr>
          <w:color w:val="auto"/>
          <w:spacing w:val="1"/>
          <w:sz w:val="24"/>
          <w:szCs w:val="24"/>
          <w:lang w:val="kk-KZ"/>
        </w:rPr>
        <w:t xml:space="preserve"> </w:t>
      </w:r>
      <w:r w:rsidRPr="00C05516">
        <w:rPr>
          <w:color w:val="auto"/>
          <w:sz w:val="24"/>
          <w:szCs w:val="24"/>
          <w:lang w:val="kk-KZ"/>
        </w:rPr>
        <w:t>жетілдіру</w:t>
      </w:r>
      <w:r w:rsidRPr="00C05516">
        <w:rPr>
          <w:color w:val="auto"/>
          <w:spacing w:val="-1"/>
          <w:sz w:val="24"/>
          <w:szCs w:val="24"/>
          <w:lang w:val="kk-KZ"/>
        </w:rPr>
        <w:t xml:space="preserve"> </w:t>
      </w:r>
      <w:r w:rsidRPr="00C05516">
        <w:rPr>
          <w:color w:val="auto"/>
          <w:sz w:val="24"/>
          <w:szCs w:val="24"/>
          <w:lang w:val="kk-KZ"/>
        </w:rPr>
        <w:t>арқылы</w:t>
      </w:r>
      <w:r w:rsidRPr="00C05516">
        <w:rPr>
          <w:color w:val="auto"/>
          <w:spacing w:val="-5"/>
          <w:sz w:val="24"/>
          <w:szCs w:val="24"/>
          <w:lang w:val="kk-KZ"/>
        </w:rPr>
        <w:t xml:space="preserve"> </w:t>
      </w:r>
      <w:r w:rsidRPr="00C05516">
        <w:rPr>
          <w:color w:val="auto"/>
          <w:sz w:val="24"/>
          <w:szCs w:val="24"/>
          <w:lang w:val="kk-KZ"/>
        </w:rPr>
        <w:t>оқушының</w:t>
      </w:r>
      <w:r w:rsidRPr="00C05516">
        <w:rPr>
          <w:color w:val="auto"/>
          <w:spacing w:val="-1"/>
          <w:sz w:val="24"/>
          <w:szCs w:val="24"/>
          <w:lang w:val="kk-KZ"/>
        </w:rPr>
        <w:t xml:space="preserve"> </w:t>
      </w:r>
      <w:r w:rsidRPr="00C05516">
        <w:rPr>
          <w:color w:val="auto"/>
          <w:sz w:val="24"/>
          <w:szCs w:val="24"/>
          <w:lang w:val="kk-KZ"/>
        </w:rPr>
        <w:t>алға</w:t>
      </w:r>
      <w:r w:rsidRPr="00C05516">
        <w:rPr>
          <w:color w:val="auto"/>
          <w:spacing w:val="-2"/>
          <w:sz w:val="24"/>
          <w:szCs w:val="24"/>
          <w:lang w:val="kk-KZ"/>
        </w:rPr>
        <w:t xml:space="preserve"> </w:t>
      </w:r>
      <w:r w:rsidRPr="00C05516">
        <w:rPr>
          <w:color w:val="auto"/>
          <w:sz w:val="24"/>
          <w:szCs w:val="24"/>
          <w:lang w:val="kk-KZ"/>
        </w:rPr>
        <w:t>қойған мақсатын</w:t>
      </w:r>
      <w:r w:rsidRPr="00C05516">
        <w:rPr>
          <w:color w:val="auto"/>
          <w:spacing w:val="1"/>
          <w:sz w:val="24"/>
          <w:szCs w:val="24"/>
          <w:lang w:val="kk-KZ"/>
        </w:rPr>
        <w:t xml:space="preserve"> </w:t>
      </w:r>
      <w:r w:rsidRPr="00C05516">
        <w:rPr>
          <w:color w:val="auto"/>
          <w:sz w:val="24"/>
          <w:szCs w:val="24"/>
          <w:lang w:val="kk-KZ"/>
        </w:rPr>
        <w:t>анықтау.</w:t>
      </w:r>
    </w:p>
    <w:p w14:paraId="3854C0D8" w14:textId="77777777" w:rsidR="00692FB6" w:rsidRPr="00C05516" w:rsidRDefault="00692FB6" w:rsidP="004349A4">
      <w:pPr>
        <w:widowControl w:val="0"/>
        <w:autoSpaceDE w:val="0"/>
        <w:autoSpaceDN w:val="0"/>
        <w:spacing w:after="0" w:line="240" w:lineRule="auto"/>
        <w:ind w:left="142" w:right="149" w:firstLine="708"/>
        <w:rPr>
          <w:color w:val="auto"/>
          <w:sz w:val="24"/>
          <w:szCs w:val="24"/>
          <w:lang w:val="kk-KZ"/>
        </w:rPr>
      </w:pPr>
      <w:r w:rsidRPr="00C05516">
        <w:rPr>
          <w:color w:val="auto"/>
          <w:sz w:val="24"/>
          <w:szCs w:val="24"/>
          <w:lang w:val="kk-KZ"/>
        </w:rPr>
        <w:t>Негізгі саты 5-9 сыныптарда жеке тұлғаның жан – жақты білім алуын қалыптастырып,</w:t>
      </w:r>
      <w:r w:rsidRPr="00C05516">
        <w:rPr>
          <w:color w:val="auto"/>
          <w:spacing w:val="-57"/>
          <w:sz w:val="24"/>
          <w:szCs w:val="24"/>
          <w:lang w:val="kk-KZ"/>
        </w:rPr>
        <w:t xml:space="preserve"> </w:t>
      </w:r>
      <w:r w:rsidRPr="00C05516">
        <w:rPr>
          <w:color w:val="auto"/>
          <w:sz w:val="24"/>
          <w:szCs w:val="24"/>
          <w:lang w:val="kk-KZ"/>
        </w:rPr>
        <w:t>өзін–өзі айқындау қабілетін жетілдіру арқылы іске асырылады. 5–сынып оқушылардың пәнге</w:t>
      </w:r>
      <w:r w:rsidRPr="00C05516">
        <w:rPr>
          <w:color w:val="auto"/>
          <w:spacing w:val="-57"/>
          <w:sz w:val="24"/>
          <w:szCs w:val="24"/>
          <w:lang w:val="kk-KZ"/>
        </w:rPr>
        <w:t xml:space="preserve"> </w:t>
      </w:r>
      <w:r w:rsidRPr="00C05516">
        <w:rPr>
          <w:color w:val="auto"/>
          <w:sz w:val="24"/>
          <w:szCs w:val="24"/>
          <w:lang w:val="kk-KZ"/>
        </w:rPr>
        <w:t>деген қызығушылығы бойынша саралау және даралап оқыту. 6–сынып бағдаралды оқытуға</w:t>
      </w:r>
      <w:r w:rsidRPr="00C05516">
        <w:rPr>
          <w:color w:val="auto"/>
          <w:spacing w:val="1"/>
          <w:sz w:val="24"/>
          <w:szCs w:val="24"/>
          <w:lang w:val="kk-KZ"/>
        </w:rPr>
        <w:t xml:space="preserve"> </w:t>
      </w:r>
      <w:r w:rsidRPr="00C05516">
        <w:rPr>
          <w:color w:val="auto"/>
          <w:sz w:val="24"/>
          <w:szCs w:val="24"/>
          <w:lang w:val="kk-KZ"/>
        </w:rPr>
        <w:t>бейімделу мақсатында әдістемелік көмек беру. 7–9 сыныптарда нақты бағыт алуға жетелеу,</w:t>
      </w:r>
      <w:r w:rsidRPr="00C05516">
        <w:rPr>
          <w:color w:val="auto"/>
          <w:spacing w:val="1"/>
          <w:sz w:val="24"/>
          <w:szCs w:val="24"/>
          <w:lang w:val="kk-KZ"/>
        </w:rPr>
        <w:t xml:space="preserve"> </w:t>
      </w:r>
      <w:r w:rsidRPr="00C05516">
        <w:rPr>
          <w:color w:val="auto"/>
          <w:sz w:val="24"/>
          <w:szCs w:val="24"/>
          <w:lang w:val="kk-KZ"/>
        </w:rPr>
        <w:t>сенімділік қабілетін қалыптастыру. 10-11 сыныптарда</w:t>
      </w:r>
      <w:r w:rsidRPr="00C05516">
        <w:rPr>
          <w:color w:val="auto"/>
          <w:spacing w:val="1"/>
          <w:sz w:val="24"/>
          <w:szCs w:val="24"/>
          <w:lang w:val="kk-KZ"/>
        </w:rPr>
        <w:t xml:space="preserve"> </w:t>
      </w:r>
      <w:r w:rsidRPr="00C05516">
        <w:rPr>
          <w:color w:val="auto"/>
          <w:sz w:val="24"/>
          <w:szCs w:val="24"/>
          <w:lang w:val="kk-KZ"/>
        </w:rPr>
        <w:t>болашақ</w:t>
      </w:r>
      <w:r w:rsidRPr="00C05516">
        <w:rPr>
          <w:color w:val="auto"/>
          <w:spacing w:val="1"/>
          <w:sz w:val="24"/>
          <w:szCs w:val="24"/>
          <w:lang w:val="kk-KZ"/>
        </w:rPr>
        <w:t xml:space="preserve"> </w:t>
      </w:r>
      <w:r w:rsidRPr="00C05516">
        <w:rPr>
          <w:color w:val="auto"/>
          <w:sz w:val="24"/>
          <w:szCs w:val="24"/>
          <w:lang w:val="kk-KZ"/>
        </w:rPr>
        <w:t>мамандығына сай таңдап</w:t>
      </w:r>
      <w:r w:rsidRPr="00C05516">
        <w:rPr>
          <w:color w:val="auto"/>
          <w:spacing w:val="1"/>
          <w:sz w:val="24"/>
          <w:szCs w:val="24"/>
          <w:lang w:val="kk-KZ"/>
        </w:rPr>
        <w:t xml:space="preserve"> </w:t>
      </w:r>
      <w:r w:rsidRPr="00C05516">
        <w:rPr>
          <w:color w:val="auto"/>
          <w:sz w:val="24"/>
          <w:szCs w:val="24"/>
          <w:lang w:val="kk-KZ"/>
        </w:rPr>
        <w:t>отырған</w:t>
      </w:r>
      <w:r w:rsidRPr="00C05516">
        <w:rPr>
          <w:color w:val="auto"/>
          <w:spacing w:val="1"/>
          <w:sz w:val="24"/>
          <w:szCs w:val="24"/>
          <w:lang w:val="kk-KZ"/>
        </w:rPr>
        <w:t xml:space="preserve"> </w:t>
      </w:r>
      <w:r w:rsidRPr="00C05516">
        <w:rPr>
          <w:color w:val="auto"/>
          <w:sz w:val="24"/>
          <w:szCs w:val="24"/>
          <w:lang w:val="kk-KZ"/>
        </w:rPr>
        <w:t>пәнін</w:t>
      </w:r>
      <w:r w:rsidRPr="00C05516">
        <w:rPr>
          <w:color w:val="auto"/>
          <w:spacing w:val="1"/>
          <w:sz w:val="24"/>
          <w:szCs w:val="24"/>
          <w:lang w:val="kk-KZ"/>
        </w:rPr>
        <w:t xml:space="preserve"> </w:t>
      </w:r>
      <w:r w:rsidRPr="00C05516">
        <w:rPr>
          <w:color w:val="auto"/>
          <w:sz w:val="24"/>
          <w:szCs w:val="24"/>
          <w:lang w:val="kk-KZ"/>
        </w:rPr>
        <w:t>тереңдетіп</w:t>
      </w:r>
      <w:r w:rsidRPr="00C05516">
        <w:rPr>
          <w:color w:val="auto"/>
          <w:spacing w:val="1"/>
          <w:sz w:val="24"/>
          <w:szCs w:val="24"/>
          <w:lang w:val="kk-KZ"/>
        </w:rPr>
        <w:t xml:space="preserve"> </w:t>
      </w:r>
      <w:r w:rsidRPr="00C05516">
        <w:rPr>
          <w:color w:val="auto"/>
          <w:sz w:val="24"/>
          <w:szCs w:val="24"/>
          <w:lang w:val="kk-KZ"/>
        </w:rPr>
        <w:t>оқыту,</w:t>
      </w:r>
      <w:r w:rsidRPr="00C05516">
        <w:rPr>
          <w:color w:val="auto"/>
          <w:spacing w:val="1"/>
          <w:sz w:val="24"/>
          <w:szCs w:val="24"/>
          <w:lang w:val="kk-KZ"/>
        </w:rPr>
        <w:t xml:space="preserve"> </w:t>
      </w:r>
      <w:r w:rsidRPr="00C05516">
        <w:rPr>
          <w:color w:val="auto"/>
          <w:sz w:val="24"/>
          <w:szCs w:val="24"/>
          <w:lang w:val="kk-KZ"/>
        </w:rPr>
        <w:t>қоғамдық</w:t>
      </w:r>
      <w:r w:rsidRPr="00C05516">
        <w:rPr>
          <w:color w:val="auto"/>
          <w:spacing w:val="1"/>
          <w:sz w:val="24"/>
          <w:szCs w:val="24"/>
          <w:lang w:val="kk-KZ"/>
        </w:rPr>
        <w:t xml:space="preserve"> </w:t>
      </w:r>
      <w:r w:rsidRPr="00C05516">
        <w:rPr>
          <w:color w:val="auto"/>
          <w:sz w:val="24"/>
          <w:szCs w:val="24"/>
          <w:lang w:val="kk-KZ"/>
        </w:rPr>
        <w:t>өмірге</w:t>
      </w:r>
      <w:r w:rsidRPr="00C05516">
        <w:rPr>
          <w:color w:val="auto"/>
          <w:spacing w:val="1"/>
          <w:sz w:val="24"/>
          <w:szCs w:val="24"/>
          <w:lang w:val="kk-KZ"/>
        </w:rPr>
        <w:t xml:space="preserve"> </w:t>
      </w:r>
      <w:r w:rsidRPr="00C05516">
        <w:rPr>
          <w:color w:val="auto"/>
          <w:sz w:val="24"/>
          <w:szCs w:val="24"/>
          <w:lang w:val="kk-KZ"/>
        </w:rPr>
        <w:t>төселген,</w:t>
      </w:r>
      <w:r w:rsidRPr="00C05516">
        <w:rPr>
          <w:color w:val="auto"/>
          <w:spacing w:val="1"/>
          <w:sz w:val="24"/>
          <w:szCs w:val="24"/>
          <w:lang w:val="kk-KZ"/>
        </w:rPr>
        <w:t xml:space="preserve"> </w:t>
      </w:r>
      <w:r w:rsidRPr="00C05516">
        <w:rPr>
          <w:color w:val="auto"/>
          <w:sz w:val="24"/>
          <w:szCs w:val="24"/>
          <w:lang w:val="kk-KZ"/>
        </w:rPr>
        <w:t>жоғары</w:t>
      </w:r>
      <w:r w:rsidRPr="00C05516">
        <w:rPr>
          <w:color w:val="auto"/>
          <w:spacing w:val="1"/>
          <w:sz w:val="24"/>
          <w:szCs w:val="24"/>
          <w:lang w:val="kk-KZ"/>
        </w:rPr>
        <w:t xml:space="preserve"> </w:t>
      </w:r>
      <w:r w:rsidRPr="00C05516">
        <w:rPr>
          <w:color w:val="auto"/>
          <w:sz w:val="24"/>
          <w:szCs w:val="24"/>
          <w:lang w:val="kk-KZ"/>
        </w:rPr>
        <w:t>мәдениетті,</w:t>
      </w:r>
      <w:r w:rsidRPr="00C05516">
        <w:rPr>
          <w:color w:val="auto"/>
          <w:spacing w:val="1"/>
          <w:sz w:val="24"/>
          <w:szCs w:val="24"/>
          <w:lang w:val="kk-KZ"/>
        </w:rPr>
        <w:t xml:space="preserve"> </w:t>
      </w:r>
      <w:r w:rsidRPr="00C05516">
        <w:rPr>
          <w:color w:val="auto"/>
          <w:sz w:val="24"/>
          <w:szCs w:val="24"/>
          <w:lang w:val="kk-KZ"/>
        </w:rPr>
        <w:t>саналы</w:t>
      </w:r>
      <w:r w:rsidRPr="00C05516">
        <w:rPr>
          <w:color w:val="auto"/>
          <w:spacing w:val="1"/>
          <w:sz w:val="24"/>
          <w:szCs w:val="24"/>
          <w:lang w:val="kk-KZ"/>
        </w:rPr>
        <w:t xml:space="preserve"> </w:t>
      </w:r>
      <w:r w:rsidRPr="00C05516">
        <w:rPr>
          <w:color w:val="auto"/>
          <w:sz w:val="24"/>
          <w:szCs w:val="24"/>
          <w:lang w:val="kk-KZ"/>
        </w:rPr>
        <w:t>таңдаумен бағдарлы білімді игерген жеке тұлғаны қалыптастыру. 10-сынып мамандыққа сай</w:t>
      </w:r>
      <w:r w:rsidRPr="00C05516">
        <w:rPr>
          <w:color w:val="auto"/>
          <w:spacing w:val="1"/>
          <w:sz w:val="24"/>
          <w:szCs w:val="24"/>
          <w:lang w:val="kk-KZ"/>
        </w:rPr>
        <w:t xml:space="preserve"> </w:t>
      </w:r>
      <w:r w:rsidRPr="00C05516">
        <w:rPr>
          <w:color w:val="auto"/>
          <w:sz w:val="24"/>
          <w:szCs w:val="24"/>
          <w:lang w:val="kk-KZ"/>
        </w:rPr>
        <w:t>шығармашылық ізденіс қабілетін дамыту жұмыстарын жүйелеу. 11- сынып алған бейімдерін</w:t>
      </w:r>
      <w:r w:rsidRPr="00C05516">
        <w:rPr>
          <w:color w:val="auto"/>
          <w:spacing w:val="1"/>
          <w:sz w:val="24"/>
          <w:szCs w:val="24"/>
          <w:lang w:val="kk-KZ"/>
        </w:rPr>
        <w:t xml:space="preserve"> </w:t>
      </w:r>
      <w:r w:rsidRPr="00C05516">
        <w:rPr>
          <w:color w:val="auto"/>
          <w:sz w:val="24"/>
          <w:szCs w:val="24"/>
          <w:lang w:val="kk-KZ"/>
        </w:rPr>
        <w:t>өз</w:t>
      </w:r>
      <w:r w:rsidRPr="00C05516">
        <w:rPr>
          <w:color w:val="auto"/>
          <w:spacing w:val="-1"/>
          <w:sz w:val="24"/>
          <w:szCs w:val="24"/>
          <w:lang w:val="kk-KZ"/>
        </w:rPr>
        <w:t xml:space="preserve"> </w:t>
      </w:r>
      <w:r w:rsidRPr="00C05516">
        <w:rPr>
          <w:color w:val="auto"/>
          <w:sz w:val="24"/>
          <w:szCs w:val="24"/>
          <w:lang w:val="kk-KZ"/>
        </w:rPr>
        <w:t>деңгейінде</w:t>
      </w:r>
      <w:r w:rsidRPr="00C05516">
        <w:rPr>
          <w:color w:val="auto"/>
          <w:spacing w:val="-1"/>
          <w:sz w:val="24"/>
          <w:szCs w:val="24"/>
          <w:lang w:val="kk-KZ"/>
        </w:rPr>
        <w:t xml:space="preserve"> </w:t>
      </w:r>
      <w:r w:rsidRPr="00C05516">
        <w:rPr>
          <w:color w:val="auto"/>
          <w:sz w:val="24"/>
          <w:szCs w:val="24"/>
          <w:lang w:val="kk-KZ"/>
        </w:rPr>
        <w:t>көрсету.</w:t>
      </w:r>
    </w:p>
    <w:p w14:paraId="267700B4" w14:textId="77777777" w:rsidR="00692FB6" w:rsidRPr="00C05516" w:rsidRDefault="00692FB6" w:rsidP="00692FB6">
      <w:pPr>
        <w:widowControl w:val="0"/>
        <w:autoSpaceDE w:val="0"/>
        <w:autoSpaceDN w:val="0"/>
        <w:spacing w:before="72" w:after="0" w:line="240" w:lineRule="auto"/>
        <w:ind w:left="0" w:right="150" w:firstLine="0"/>
        <w:rPr>
          <w:color w:val="auto"/>
          <w:sz w:val="24"/>
          <w:szCs w:val="24"/>
          <w:highlight w:val="cyan"/>
          <w:lang w:val="kk-KZ"/>
        </w:rPr>
      </w:pPr>
    </w:p>
    <w:p w14:paraId="5EB27C14" w14:textId="77777777" w:rsidR="003B5413" w:rsidRPr="00C05516" w:rsidRDefault="003B5413" w:rsidP="00A24F94">
      <w:pPr>
        <w:spacing w:after="12" w:line="249" w:lineRule="auto"/>
        <w:ind w:left="0" w:right="233" w:firstLine="0"/>
        <w:rPr>
          <w:b/>
          <w:color w:val="auto"/>
          <w:sz w:val="24"/>
          <w:szCs w:val="24"/>
          <w:lang w:val="kk-KZ"/>
        </w:rPr>
      </w:pPr>
    </w:p>
    <w:p w14:paraId="251A6C58" w14:textId="6A977F85" w:rsidR="00A24F94" w:rsidRPr="00C05516" w:rsidRDefault="00A24F94" w:rsidP="00A24F94">
      <w:pPr>
        <w:spacing w:after="12" w:line="249" w:lineRule="auto"/>
        <w:ind w:left="0" w:right="233" w:firstLine="0"/>
        <w:jc w:val="center"/>
        <w:rPr>
          <w:b/>
          <w:color w:val="auto"/>
          <w:sz w:val="24"/>
          <w:szCs w:val="24"/>
          <w:lang w:val="kk-KZ"/>
        </w:rPr>
      </w:pPr>
      <w:r w:rsidRPr="00C05516">
        <w:rPr>
          <w:b/>
          <w:color w:val="auto"/>
          <w:sz w:val="24"/>
          <w:szCs w:val="24"/>
          <w:lang w:val="kk-KZ"/>
        </w:rPr>
        <w:lastRenderedPageBreak/>
        <w:t>2021-2022 оқу жылында 10 «А»</w:t>
      </w:r>
      <w:r w:rsidR="00E41907" w:rsidRPr="00C05516">
        <w:rPr>
          <w:b/>
          <w:color w:val="auto"/>
          <w:sz w:val="24"/>
          <w:szCs w:val="24"/>
          <w:lang w:val="kk-KZ"/>
        </w:rPr>
        <w:t xml:space="preserve">, «Ә», </w:t>
      </w:r>
      <w:r w:rsidRPr="00C05516">
        <w:rPr>
          <w:b/>
          <w:color w:val="auto"/>
          <w:sz w:val="24"/>
          <w:szCs w:val="24"/>
          <w:lang w:val="kk-KZ"/>
        </w:rPr>
        <w:t>«Б» сыныптары (жаңартылған мазмұнымен)   оқытудың жаратылыстану-математикалық бағыты бойынша оқыды.</w:t>
      </w:r>
    </w:p>
    <w:p w14:paraId="45E0C0E2" w14:textId="77777777" w:rsidR="00E41907" w:rsidRPr="00C05516" w:rsidRDefault="00E41907" w:rsidP="00E41907">
      <w:pPr>
        <w:spacing w:after="0" w:line="276" w:lineRule="auto"/>
        <w:ind w:left="0" w:right="0" w:firstLine="0"/>
        <w:jc w:val="left"/>
        <w:rPr>
          <w:b/>
          <w:sz w:val="24"/>
          <w:szCs w:val="24"/>
          <w:lang w:val="kk-KZ" w:eastAsia="ru-RU"/>
        </w:rPr>
      </w:pPr>
    </w:p>
    <w:tbl>
      <w:tblPr>
        <w:tblW w:w="9006" w:type="dxa"/>
        <w:tblInd w:w="359" w:type="dxa"/>
        <w:tblBorders>
          <w:top w:val="single" w:sz="6" w:space="0" w:color="CFCFCF"/>
          <w:left w:val="single" w:sz="6" w:space="0" w:color="CFCFCF"/>
          <w:bottom w:val="single" w:sz="6" w:space="0" w:color="CFCFCF"/>
          <w:right w:val="single" w:sz="6" w:space="0" w:color="CFCFCF"/>
        </w:tblBorders>
        <w:shd w:val="clear" w:color="auto" w:fill="FFFFFF"/>
        <w:tblLayout w:type="fixed"/>
        <w:tblCellMar>
          <w:left w:w="0" w:type="dxa"/>
          <w:right w:w="0" w:type="dxa"/>
        </w:tblCellMar>
        <w:tblLook w:val="04A0" w:firstRow="1" w:lastRow="0" w:firstColumn="1" w:lastColumn="0" w:noHBand="0" w:noVBand="1"/>
      </w:tblPr>
      <w:tblGrid>
        <w:gridCol w:w="500"/>
        <w:gridCol w:w="2692"/>
        <w:gridCol w:w="711"/>
        <w:gridCol w:w="850"/>
        <w:gridCol w:w="851"/>
        <w:gridCol w:w="1134"/>
        <w:gridCol w:w="1134"/>
        <w:gridCol w:w="1134"/>
      </w:tblGrid>
      <w:tr w:rsidR="00E41907" w:rsidRPr="00C05516" w14:paraId="28D14F59" w14:textId="77777777" w:rsidTr="00C32D3E">
        <w:tc>
          <w:tcPr>
            <w:tcW w:w="500" w:type="dxa"/>
            <w:vMerge w:val="restart"/>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5A547BC3" w14:textId="77777777" w:rsidR="00E41907" w:rsidRPr="00C05516" w:rsidRDefault="00E41907" w:rsidP="00E41907">
            <w:pPr>
              <w:spacing w:after="0" w:line="252" w:lineRule="auto"/>
              <w:ind w:left="0" w:right="0" w:firstLine="0"/>
              <w:jc w:val="left"/>
              <w:textAlignment w:val="baseline"/>
              <w:rPr>
                <w:b/>
                <w:spacing w:val="2"/>
                <w:sz w:val="24"/>
                <w:szCs w:val="24"/>
                <w:lang w:val="ru-RU"/>
              </w:rPr>
            </w:pPr>
            <w:r w:rsidRPr="00C05516">
              <w:rPr>
                <w:b/>
                <w:spacing w:val="2"/>
                <w:sz w:val="24"/>
                <w:szCs w:val="24"/>
                <w:lang w:val="ru-RU"/>
              </w:rPr>
              <w:t>№</w:t>
            </w:r>
          </w:p>
        </w:tc>
        <w:tc>
          <w:tcPr>
            <w:tcW w:w="2692" w:type="dxa"/>
            <w:vMerge w:val="restart"/>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761CC3A0" w14:textId="77777777" w:rsidR="00E41907" w:rsidRPr="00C05516" w:rsidRDefault="00E41907" w:rsidP="00E41907">
            <w:pPr>
              <w:spacing w:after="0" w:line="252" w:lineRule="auto"/>
              <w:ind w:left="0" w:right="0" w:firstLine="0"/>
              <w:jc w:val="left"/>
              <w:textAlignment w:val="baseline"/>
              <w:rPr>
                <w:b/>
                <w:spacing w:val="2"/>
                <w:sz w:val="24"/>
                <w:szCs w:val="24"/>
                <w:lang w:val="ru-RU"/>
              </w:rPr>
            </w:pPr>
            <w:r w:rsidRPr="00C05516">
              <w:rPr>
                <w:b/>
                <w:spacing w:val="2"/>
                <w:sz w:val="24"/>
                <w:szCs w:val="24"/>
                <w:lang w:val="kk-KZ"/>
              </w:rPr>
              <w:t>Оқу пәндері</w:t>
            </w:r>
          </w:p>
        </w:tc>
        <w:tc>
          <w:tcPr>
            <w:tcW w:w="2412" w:type="dxa"/>
            <w:gridSpan w:val="3"/>
            <w:tcBorders>
              <w:top w:val="single" w:sz="4" w:space="0" w:color="auto"/>
              <w:left w:val="single" w:sz="4" w:space="0" w:color="auto"/>
              <w:bottom w:val="single" w:sz="4" w:space="0" w:color="auto"/>
              <w:right w:val="single" w:sz="4" w:space="0" w:color="auto"/>
            </w:tcBorders>
          </w:tcPr>
          <w:p w14:paraId="4889BE85" w14:textId="77777777" w:rsidR="00E41907" w:rsidRPr="00C05516" w:rsidRDefault="00E41907" w:rsidP="00E41907">
            <w:pPr>
              <w:spacing w:after="0" w:line="252" w:lineRule="auto"/>
              <w:ind w:left="0" w:right="0" w:firstLine="0"/>
              <w:jc w:val="left"/>
              <w:textAlignment w:val="baseline"/>
              <w:rPr>
                <w:b/>
                <w:spacing w:val="2"/>
                <w:sz w:val="24"/>
                <w:szCs w:val="24"/>
                <w:lang w:val="kk-KZ"/>
              </w:rPr>
            </w:pPr>
            <w:r w:rsidRPr="00C05516">
              <w:rPr>
                <w:b/>
                <w:spacing w:val="2"/>
                <w:sz w:val="24"/>
                <w:szCs w:val="24"/>
                <w:lang w:val="kk-KZ"/>
              </w:rPr>
              <w:t>Сыныптар бойынша апталық сағат саны</w:t>
            </w:r>
          </w:p>
        </w:tc>
        <w:tc>
          <w:tcPr>
            <w:tcW w:w="3402" w:type="dxa"/>
            <w:gridSpan w:val="3"/>
            <w:tcBorders>
              <w:top w:val="single" w:sz="4" w:space="0" w:color="auto"/>
              <w:left w:val="single" w:sz="4" w:space="0" w:color="auto"/>
              <w:bottom w:val="single" w:sz="4" w:space="0" w:color="auto"/>
              <w:right w:val="single" w:sz="4" w:space="0" w:color="auto"/>
            </w:tcBorders>
          </w:tcPr>
          <w:p w14:paraId="675ED5A5" w14:textId="77777777" w:rsidR="00E41907" w:rsidRPr="00C05516" w:rsidRDefault="00E41907" w:rsidP="00E41907">
            <w:pPr>
              <w:spacing w:after="0" w:line="252" w:lineRule="auto"/>
              <w:ind w:left="0" w:right="0" w:firstLine="0"/>
              <w:jc w:val="left"/>
              <w:textAlignment w:val="baseline"/>
              <w:rPr>
                <w:b/>
                <w:spacing w:val="2"/>
                <w:sz w:val="24"/>
                <w:szCs w:val="24"/>
                <w:lang w:val="kk-KZ"/>
              </w:rPr>
            </w:pPr>
          </w:p>
          <w:p w14:paraId="3C371945" w14:textId="77777777" w:rsidR="00E41907" w:rsidRPr="00C05516" w:rsidRDefault="00E41907" w:rsidP="00E41907">
            <w:pPr>
              <w:spacing w:after="0" w:line="252" w:lineRule="auto"/>
              <w:ind w:left="0" w:right="0" w:firstLine="0"/>
              <w:jc w:val="center"/>
              <w:textAlignment w:val="baseline"/>
              <w:rPr>
                <w:b/>
                <w:spacing w:val="2"/>
                <w:sz w:val="24"/>
                <w:szCs w:val="24"/>
                <w:lang w:val="ru-RU"/>
              </w:rPr>
            </w:pPr>
            <w:r w:rsidRPr="00C05516">
              <w:rPr>
                <w:b/>
                <w:spacing w:val="2"/>
                <w:sz w:val="24"/>
                <w:szCs w:val="24"/>
                <w:lang w:val="kk-KZ"/>
              </w:rPr>
              <w:t>Жалпы жүктеме, сағат</w:t>
            </w:r>
          </w:p>
        </w:tc>
      </w:tr>
      <w:tr w:rsidR="00E41907" w:rsidRPr="00C05516" w14:paraId="7440D565" w14:textId="77777777" w:rsidTr="00C32D3E">
        <w:tc>
          <w:tcPr>
            <w:tcW w:w="5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0DDD6AA" w14:textId="77777777" w:rsidR="00E41907" w:rsidRPr="00C05516" w:rsidRDefault="00E41907" w:rsidP="00E41907">
            <w:pPr>
              <w:spacing w:after="0" w:line="276" w:lineRule="auto"/>
              <w:ind w:left="0" w:right="0" w:firstLine="0"/>
              <w:jc w:val="left"/>
              <w:rPr>
                <w:b/>
                <w:spacing w:val="2"/>
                <w:sz w:val="24"/>
                <w:szCs w:val="24"/>
                <w:lang w:val="ru-RU"/>
              </w:rPr>
            </w:pPr>
          </w:p>
        </w:tc>
        <w:tc>
          <w:tcPr>
            <w:tcW w:w="26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980D641" w14:textId="77777777" w:rsidR="00E41907" w:rsidRPr="00C05516" w:rsidRDefault="00E41907" w:rsidP="00E41907">
            <w:pPr>
              <w:spacing w:after="0" w:line="276" w:lineRule="auto"/>
              <w:ind w:left="0" w:right="0" w:firstLine="0"/>
              <w:jc w:val="left"/>
              <w:rPr>
                <w:b/>
                <w:spacing w:val="2"/>
                <w:sz w:val="24"/>
                <w:szCs w:val="24"/>
                <w:lang w:val="ru-RU"/>
              </w:rPr>
            </w:pPr>
          </w:p>
        </w:tc>
        <w:tc>
          <w:tcPr>
            <w:tcW w:w="71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3EA852AE" w14:textId="77777777" w:rsidR="00E41907" w:rsidRPr="00C05516" w:rsidRDefault="00E41907" w:rsidP="00E41907">
            <w:pPr>
              <w:spacing w:after="0" w:line="252" w:lineRule="auto"/>
              <w:ind w:left="0" w:right="0" w:firstLine="0"/>
              <w:jc w:val="left"/>
              <w:textAlignment w:val="baseline"/>
              <w:rPr>
                <w:b/>
                <w:spacing w:val="2"/>
                <w:sz w:val="24"/>
                <w:szCs w:val="24"/>
                <w:lang w:val="kk-KZ"/>
              </w:rPr>
            </w:pPr>
            <w:r w:rsidRPr="00C05516">
              <w:rPr>
                <w:b/>
                <w:spacing w:val="2"/>
                <w:sz w:val="24"/>
                <w:szCs w:val="24"/>
                <w:lang w:val="ru-RU"/>
              </w:rPr>
              <w:t>10</w:t>
            </w:r>
            <w:r w:rsidRPr="00C05516">
              <w:rPr>
                <w:b/>
                <w:spacing w:val="2"/>
                <w:sz w:val="24"/>
                <w:szCs w:val="24"/>
                <w:lang w:val="kk-KZ"/>
              </w:rPr>
              <w:t>А</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5A78C50F" w14:textId="77777777" w:rsidR="00E41907" w:rsidRPr="00C05516" w:rsidRDefault="00E41907" w:rsidP="00E41907">
            <w:pPr>
              <w:spacing w:after="0" w:line="252" w:lineRule="auto"/>
              <w:ind w:left="0" w:right="0" w:firstLine="0"/>
              <w:jc w:val="left"/>
              <w:textAlignment w:val="baseline"/>
              <w:rPr>
                <w:b/>
                <w:spacing w:val="2"/>
                <w:sz w:val="24"/>
                <w:szCs w:val="24"/>
                <w:lang w:val="kk-KZ"/>
              </w:rPr>
            </w:pPr>
            <w:r w:rsidRPr="00C05516">
              <w:rPr>
                <w:b/>
                <w:spacing w:val="2"/>
                <w:sz w:val="24"/>
                <w:szCs w:val="24"/>
                <w:lang w:val="ru-RU"/>
              </w:rPr>
              <w:t>1</w:t>
            </w:r>
            <w:r w:rsidRPr="00C05516">
              <w:rPr>
                <w:b/>
                <w:spacing w:val="2"/>
                <w:sz w:val="24"/>
                <w:szCs w:val="24"/>
                <w:lang w:val="kk-KZ"/>
              </w:rPr>
              <w:t>0Ә</w:t>
            </w:r>
          </w:p>
        </w:tc>
        <w:tc>
          <w:tcPr>
            <w:tcW w:w="851" w:type="dxa"/>
            <w:tcBorders>
              <w:top w:val="single" w:sz="4" w:space="0" w:color="auto"/>
              <w:left w:val="single" w:sz="4" w:space="0" w:color="auto"/>
              <w:bottom w:val="single" w:sz="4" w:space="0" w:color="auto"/>
              <w:right w:val="single" w:sz="4" w:space="0" w:color="auto"/>
            </w:tcBorders>
          </w:tcPr>
          <w:p w14:paraId="662CC735" w14:textId="77777777" w:rsidR="00E41907" w:rsidRPr="00C05516" w:rsidRDefault="00E41907" w:rsidP="00E41907">
            <w:pPr>
              <w:spacing w:after="0" w:line="252" w:lineRule="auto"/>
              <w:ind w:left="0" w:right="0" w:firstLine="0"/>
              <w:jc w:val="left"/>
              <w:textAlignment w:val="baseline"/>
              <w:rPr>
                <w:b/>
                <w:spacing w:val="2"/>
                <w:sz w:val="24"/>
                <w:szCs w:val="24"/>
                <w:lang w:val="kk-KZ"/>
              </w:rPr>
            </w:pPr>
            <w:r w:rsidRPr="00C05516">
              <w:rPr>
                <w:b/>
                <w:spacing w:val="2"/>
                <w:sz w:val="24"/>
                <w:szCs w:val="24"/>
                <w:lang w:val="kk-KZ"/>
              </w:rPr>
              <w:t>10Б</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5EE338A2" w14:textId="77777777" w:rsidR="00E41907" w:rsidRPr="00C05516" w:rsidRDefault="00E41907" w:rsidP="00E41907">
            <w:pPr>
              <w:spacing w:after="0" w:line="252" w:lineRule="auto"/>
              <w:ind w:left="0" w:right="0" w:firstLine="0"/>
              <w:jc w:val="left"/>
              <w:textAlignment w:val="baseline"/>
              <w:rPr>
                <w:b/>
                <w:spacing w:val="2"/>
                <w:sz w:val="24"/>
                <w:szCs w:val="24"/>
                <w:lang w:val="kk-KZ"/>
              </w:rPr>
            </w:pPr>
            <w:r w:rsidRPr="00C05516">
              <w:rPr>
                <w:b/>
                <w:spacing w:val="2"/>
                <w:sz w:val="24"/>
                <w:szCs w:val="24"/>
                <w:lang w:val="kk-KZ"/>
              </w:rPr>
              <w:t>апталық</w:t>
            </w:r>
          </w:p>
        </w:tc>
        <w:tc>
          <w:tcPr>
            <w:tcW w:w="1134" w:type="dxa"/>
            <w:tcBorders>
              <w:top w:val="single" w:sz="4" w:space="0" w:color="auto"/>
              <w:left w:val="single" w:sz="4" w:space="0" w:color="auto"/>
              <w:bottom w:val="single" w:sz="4" w:space="0" w:color="auto"/>
              <w:right w:val="single" w:sz="4" w:space="0" w:color="auto"/>
            </w:tcBorders>
          </w:tcPr>
          <w:p w14:paraId="4E008CC5" w14:textId="77777777" w:rsidR="00E41907" w:rsidRPr="00C05516" w:rsidRDefault="00E41907" w:rsidP="00E41907">
            <w:pPr>
              <w:spacing w:after="0" w:line="252" w:lineRule="auto"/>
              <w:ind w:left="0" w:right="0" w:firstLine="0"/>
              <w:jc w:val="center"/>
              <w:textAlignment w:val="baseline"/>
              <w:rPr>
                <w:b/>
                <w:spacing w:val="2"/>
                <w:sz w:val="24"/>
                <w:szCs w:val="24"/>
                <w:lang w:val="kk-KZ"/>
              </w:rPr>
            </w:pPr>
            <w:r w:rsidRPr="00C05516">
              <w:rPr>
                <w:b/>
                <w:spacing w:val="2"/>
                <w:sz w:val="24"/>
                <w:szCs w:val="24"/>
                <w:lang w:val="kk-KZ"/>
              </w:rPr>
              <w:t>бөліп</w:t>
            </w:r>
          </w:p>
          <w:p w14:paraId="06254D51" w14:textId="77777777" w:rsidR="00E41907" w:rsidRPr="00C05516" w:rsidRDefault="00E41907" w:rsidP="00E41907">
            <w:pPr>
              <w:spacing w:after="0" w:line="252" w:lineRule="auto"/>
              <w:ind w:left="0" w:right="0" w:firstLine="0"/>
              <w:jc w:val="center"/>
              <w:textAlignment w:val="baseline"/>
              <w:rPr>
                <w:b/>
                <w:spacing w:val="2"/>
                <w:sz w:val="24"/>
                <w:szCs w:val="24"/>
                <w:lang w:val="kk-KZ"/>
              </w:rPr>
            </w:pPr>
            <w:r w:rsidRPr="00C05516">
              <w:rPr>
                <w:b/>
                <w:spacing w:val="2"/>
                <w:sz w:val="24"/>
                <w:szCs w:val="24"/>
                <w:lang w:val="kk-KZ"/>
              </w:rPr>
              <w:t>оқыту</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6013D78B" w14:textId="77777777" w:rsidR="00E41907" w:rsidRPr="00C05516" w:rsidRDefault="00E41907" w:rsidP="00E41907">
            <w:pPr>
              <w:spacing w:after="0" w:line="252" w:lineRule="auto"/>
              <w:ind w:left="0" w:right="0" w:firstLine="0"/>
              <w:jc w:val="left"/>
              <w:textAlignment w:val="baseline"/>
              <w:rPr>
                <w:b/>
                <w:spacing w:val="2"/>
                <w:sz w:val="24"/>
                <w:szCs w:val="24"/>
                <w:lang w:val="kk-KZ"/>
              </w:rPr>
            </w:pPr>
            <w:r w:rsidRPr="00C05516">
              <w:rPr>
                <w:b/>
                <w:spacing w:val="2"/>
                <w:sz w:val="24"/>
                <w:szCs w:val="24"/>
                <w:lang w:val="kk-KZ"/>
              </w:rPr>
              <w:t>жылдық</w:t>
            </w:r>
          </w:p>
        </w:tc>
      </w:tr>
      <w:tr w:rsidR="00E41907" w:rsidRPr="00C05516" w14:paraId="459FAADF" w14:textId="77777777" w:rsidTr="00C32D3E">
        <w:tc>
          <w:tcPr>
            <w:tcW w:w="500" w:type="dxa"/>
            <w:tcBorders>
              <w:top w:val="single" w:sz="4" w:space="0" w:color="auto"/>
              <w:left w:val="single" w:sz="4" w:space="0" w:color="auto"/>
              <w:bottom w:val="single" w:sz="4" w:space="0" w:color="auto"/>
              <w:right w:val="single" w:sz="4" w:space="0" w:color="auto"/>
            </w:tcBorders>
          </w:tcPr>
          <w:p w14:paraId="76478517" w14:textId="77777777" w:rsidR="00E41907" w:rsidRPr="00C05516" w:rsidRDefault="00E41907" w:rsidP="00E41907">
            <w:pPr>
              <w:spacing w:after="0" w:line="252" w:lineRule="auto"/>
              <w:ind w:left="0" w:right="0" w:firstLine="0"/>
              <w:jc w:val="left"/>
              <w:textAlignment w:val="baseline"/>
              <w:rPr>
                <w:b/>
                <w:spacing w:val="2"/>
                <w:sz w:val="24"/>
                <w:szCs w:val="24"/>
                <w:lang w:val="ru-RU"/>
              </w:rPr>
            </w:pPr>
          </w:p>
        </w:tc>
        <w:tc>
          <w:tcPr>
            <w:tcW w:w="8506" w:type="dxa"/>
            <w:gridSpan w:val="7"/>
            <w:tcBorders>
              <w:top w:val="single" w:sz="4" w:space="0" w:color="auto"/>
              <w:left w:val="single" w:sz="4" w:space="0" w:color="auto"/>
              <w:bottom w:val="single" w:sz="4" w:space="0" w:color="auto"/>
              <w:right w:val="single" w:sz="4" w:space="0" w:color="auto"/>
            </w:tcBorders>
          </w:tcPr>
          <w:p w14:paraId="30C9B7DF" w14:textId="77777777" w:rsidR="00E41907" w:rsidRPr="00C05516" w:rsidRDefault="00E41907" w:rsidP="00E41907">
            <w:pPr>
              <w:spacing w:after="0" w:line="252" w:lineRule="auto"/>
              <w:ind w:left="0" w:right="0" w:firstLine="0"/>
              <w:jc w:val="center"/>
              <w:textAlignment w:val="baseline"/>
              <w:rPr>
                <w:b/>
                <w:spacing w:val="2"/>
                <w:sz w:val="24"/>
                <w:szCs w:val="24"/>
                <w:lang w:val="ru-RU"/>
              </w:rPr>
            </w:pPr>
            <w:r w:rsidRPr="00C05516">
              <w:rPr>
                <w:b/>
                <w:spacing w:val="2"/>
                <w:sz w:val="24"/>
                <w:szCs w:val="24"/>
                <w:lang w:val="ru-RU"/>
              </w:rPr>
              <w:t>Инвариантный компонент</w:t>
            </w:r>
          </w:p>
        </w:tc>
      </w:tr>
      <w:tr w:rsidR="00E41907" w:rsidRPr="00C05516" w14:paraId="7A7ECD01" w14:textId="77777777" w:rsidTr="00C32D3E">
        <w:tc>
          <w:tcPr>
            <w:tcW w:w="50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196B0415" w14:textId="77777777" w:rsidR="00E41907" w:rsidRPr="00C05516" w:rsidRDefault="00E41907" w:rsidP="00E41907">
            <w:pPr>
              <w:spacing w:after="0" w:line="252" w:lineRule="auto"/>
              <w:ind w:left="0" w:right="0" w:firstLine="0"/>
              <w:jc w:val="left"/>
              <w:textAlignment w:val="baseline"/>
              <w:rPr>
                <w:spacing w:val="2"/>
                <w:sz w:val="24"/>
                <w:szCs w:val="24"/>
                <w:lang w:val="ru-RU"/>
              </w:rPr>
            </w:pPr>
            <w:r w:rsidRPr="00C05516">
              <w:rPr>
                <w:color w:val="auto"/>
                <w:sz w:val="24"/>
                <w:szCs w:val="24"/>
                <w:lang w:val="kk-KZ"/>
              </w:rPr>
              <w:t>1</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39884FA7" w14:textId="77777777" w:rsidR="00E41907" w:rsidRPr="00C05516" w:rsidRDefault="00E41907" w:rsidP="00E41907">
            <w:pPr>
              <w:spacing w:after="0" w:line="252" w:lineRule="auto"/>
              <w:ind w:left="0" w:right="0" w:firstLine="0"/>
              <w:jc w:val="left"/>
              <w:textAlignment w:val="baseline"/>
              <w:rPr>
                <w:spacing w:val="2"/>
                <w:sz w:val="24"/>
                <w:szCs w:val="24"/>
                <w:lang w:val="ru-RU"/>
              </w:rPr>
            </w:pPr>
            <w:r w:rsidRPr="00C05516">
              <w:rPr>
                <w:spacing w:val="2"/>
                <w:sz w:val="24"/>
                <w:szCs w:val="24"/>
                <w:lang w:val="kk-KZ"/>
              </w:rPr>
              <w:t>Қазақ тілі</w:t>
            </w:r>
          </w:p>
        </w:tc>
        <w:tc>
          <w:tcPr>
            <w:tcW w:w="71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3D649215" w14:textId="77777777" w:rsidR="00E41907" w:rsidRPr="00C05516" w:rsidRDefault="00E41907" w:rsidP="00E41907">
            <w:pPr>
              <w:spacing w:after="0" w:line="252" w:lineRule="auto"/>
              <w:ind w:left="0" w:right="0" w:firstLine="0"/>
              <w:jc w:val="center"/>
              <w:rPr>
                <w:color w:val="auto"/>
                <w:sz w:val="24"/>
                <w:szCs w:val="24"/>
                <w:lang w:val="ru-RU" w:eastAsia="ru-RU"/>
              </w:rPr>
            </w:pPr>
            <w:r w:rsidRPr="00C05516">
              <w:rPr>
                <w:color w:val="auto"/>
                <w:sz w:val="24"/>
                <w:szCs w:val="24"/>
                <w:lang w:val="ru-RU" w:eastAsia="ru-RU"/>
              </w:rPr>
              <w:t>1</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5645165B" w14:textId="77777777" w:rsidR="00E41907" w:rsidRPr="00C05516" w:rsidRDefault="00E41907" w:rsidP="00E41907">
            <w:pPr>
              <w:spacing w:after="0" w:line="252" w:lineRule="auto"/>
              <w:ind w:left="0" w:right="0" w:firstLine="0"/>
              <w:jc w:val="center"/>
              <w:rPr>
                <w:color w:val="auto"/>
                <w:sz w:val="24"/>
                <w:szCs w:val="24"/>
                <w:lang w:val="ru-RU" w:eastAsia="ru-RU"/>
              </w:rPr>
            </w:pPr>
            <w:r w:rsidRPr="00C05516">
              <w:rPr>
                <w:color w:val="auto"/>
                <w:sz w:val="24"/>
                <w:szCs w:val="24"/>
                <w:lang w:val="ru-RU" w:eastAsia="ru-RU"/>
              </w:rPr>
              <w:t>1</w:t>
            </w:r>
          </w:p>
        </w:tc>
        <w:tc>
          <w:tcPr>
            <w:tcW w:w="851" w:type="dxa"/>
            <w:tcBorders>
              <w:top w:val="single" w:sz="4" w:space="0" w:color="auto"/>
              <w:left w:val="single" w:sz="4" w:space="0" w:color="auto"/>
              <w:bottom w:val="single" w:sz="4" w:space="0" w:color="auto"/>
              <w:right w:val="single" w:sz="4" w:space="0" w:color="auto"/>
            </w:tcBorders>
          </w:tcPr>
          <w:p w14:paraId="33777C06" w14:textId="77777777" w:rsidR="00E41907" w:rsidRPr="00C05516" w:rsidRDefault="00E41907" w:rsidP="00E41907">
            <w:pPr>
              <w:spacing w:after="0" w:line="252" w:lineRule="auto"/>
              <w:ind w:left="0" w:right="0" w:firstLine="0"/>
              <w:jc w:val="center"/>
              <w:rPr>
                <w:color w:val="auto"/>
                <w:sz w:val="24"/>
                <w:szCs w:val="24"/>
                <w:lang w:val="ru-RU" w:eastAsia="ru-RU"/>
              </w:rPr>
            </w:pPr>
            <w:r w:rsidRPr="00C05516">
              <w:rPr>
                <w:color w:val="auto"/>
                <w:sz w:val="24"/>
                <w:szCs w:val="24"/>
                <w:lang w:val="ru-RU"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09DDB94A" w14:textId="77777777" w:rsidR="00E41907" w:rsidRPr="00C05516" w:rsidRDefault="00E41907" w:rsidP="00E41907">
            <w:pPr>
              <w:spacing w:after="0" w:line="252" w:lineRule="auto"/>
              <w:ind w:left="0" w:right="0" w:firstLine="0"/>
              <w:jc w:val="center"/>
              <w:rPr>
                <w:color w:val="auto"/>
                <w:sz w:val="24"/>
                <w:szCs w:val="24"/>
                <w:lang w:val="kk-KZ" w:eastAsia="ru-RU"/>
              </w:rPr>
            </w:pPr>
            <w:r w:rsidRPr="00C05516">
              <w:rPr>
                <w:color w:val="auto"/>
                <w:sz w:val="24"/>
                <w:szCs w:val="24"/>
                <w:lang w:val="kk-KZ" w:eastAsia="ru-RU"/>
              </w:rPr>
              <w:t>3</w:t>
            </w:r>
          </w:p>
        </w:tc>
        <w:tc>
          <w:tcPr>
            <w:tcW w:w="1134" w:type="dxa"/>
            <w:tcBorders>
              <w:top w:val="single" w:sz="4" w:space="0" w:color="auto"/>
              <w:left w:val="single" w:sz="4" w:space="0" w:color="auto"/>
              <w:bottom w:val="single" w:sz="4" w:space="0" w:color="auto"/>
              <w:right w:val="single" w:sz="4" w:space="0" w:color="auto"/>
            </w:tcBorders>
          </w:tcPr>
          <w:p w14:paraId="1A1A0DD3" w14:textId="77777777" w:rsidR="00E41907" w:rsidRPr="00C05516" w:rsidRDefault="00E41907" w:rsidP="00E41907">
            <w:pPr>
              <w:spacing w:after="0" w:line="252" w:lineRule="auto"/>
              <w:ind w:left="0" w:right="0" w:firstLine="0"/>
              <w:jc w:val="center"/>
              <w:rPr>
                <w:color w:val="auto"/>
                <w:sz w:val="24"/>
                <w:szCs w:val="24"/>
                <w:lang w:val="kk-KZ"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74910522" w14:textId="77777777" w:rsidR="00E41907" w:rsidRPr="00C05516" w:rsidRDefault="00E41907" w:rsidP="00E41907">
            <w:pPr>
              <w:spacing w:after="0" w:line="252" w:lineRule="auto"/>
              <w:ind w:left="0" w:right="0" w:firstLine="0"/>
              <w:jc w:val="center"/>
              <w:rPr>
                <w:color w:val="auto"/>
                <w:sz w:val="24"/>
                <w:szCs w:val="24"/>
                <w:lang w:val="kk-KZ" w:eastAsia="ru-RU"/>
              </w:rPr>
            </w:pPr>
            <w:r w:rsidRPr="00C05516">
              <w:rPr>
                <w:color w:val="auto"/>
                <w:sz w:val="24"/>
                <w:szCs w:val="24"/>
                <w:lang w:val="kk-KZ" w:eastAsia="ru-RU"/>
              </w:rPr>
              <w:t>102</w:t>
            </w:r>
          </w:p>
        </w:tc>
      </w:tr>
      <w:tr w:rsidR="00E41907" w:rsidRPr="00C05516" w14:paraId="505D454B" w14:textId="77777777" w:rsidTr="00C32D3E">
        <w:tc>
          <w:tcPr>
            <w:tcW w:w="50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6D8B8FAE" w14:textId="77777777" w:rsidR="00E41907" w:rsidRPr="00C05516" w:rsidRDefault="00E41907" w:rsidP="00E41907">
            <w:pPr>
              <w:spacing w:after="0" w:line="252" w:lineRule="auto"/>
              <w:ind w:left="0" w:right="0" w:firstLine="0"/>
              <w:jc w:val="left"/>
              <w:textAlignment w:val="baseline"/>
              <w:rPr>
                <w:spacing w:val="2"/>
                <w:sz w:val="24"/>
                <w:szCs w:val="24"/>
                <w:lang w:val="ru-RU"/>
              </w:rPr>
            </w:pPr>
            <w:r w:rsidRPr="00C05516">
              <w:rPr>
                <w:color w:val="auto"/>
                <w:sz w:val="24"/>
                <w:szCs w:val="24"/>
                <w:lang w:val="kk-KZ"/>
              </w:rPr>
              <w:t>2</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1E13EAD8" w14:textId="77777777" w:rsidR="00E41907" w:rsidRPr="00C05516" w:rsidRDefault="00E41907" w:rsidP="00E41907">
            <w:pPr>
              <w:spacing w:after="0" w:line="252" w:lineRule="auto"/>
              <w:ind w:left="0" w:right="0" w:firstLine="0"/>
              <w:jc w:val="left"/>
              <w:textAlignment w:val="baseline"/>
              <w:rPr>
                <w:spacing w:val="2"/>
                <w:sz w:val="24"/>
                <w:szCs w:val="24"/>
                <w:lang w:val="ru-RU"/>
              </w:rPr>
            </w:pPr>
            <w:r w:rsidRPr="00C05516">
              <w:rPr>
                <w:spacing w:val="2"/>
                <w:sz w:val="24"/>
                <w:szCs w:val="24"/>
                <w:lang w:val="kk-KZ"/>
              </w:rPr>
              <w:t>Қазақ әдебиеті</w:t>
            </w:r>
          </w:p>
        </w:tc>
        <w:tc>
          <w:tcPr>
            <w:tcW w:w="71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7D2511D8" w14:textId="77777777" w:rsidR="00E41907" w:rsidRPr="00C05516" w:rsidRDefault="00E41907" w:rsidP="00E41907">
            <w:pPr>
              <w:spacing w:after="0" w:line="252" w:lineRule="auto"/>
              <w:ind w:left="0" w:right="0" w:firstLine="0"/>
              <w:jc w:val="center"/>
              <w:rPr>
                <w:color w:val="auto"/>
                <w:sz w:val="24"/>
                <w:szCs w:val="24"/>
                <w:lang w:val="ru-RU" w:eastAsia="ru-RU"/>
              </w:rPr>
            </w:pPr>
            <w:r w:rsidRPr="00C05516">
              <w:rPr>
                <w:color w:val="auto"/>
                <w:sz w:val="24"/>
                <w:szCs w:val="24"/>
                <w:lang w:val="ru-RU" w:eastAsia="ru-RU"/>
              </w:rPr>
              <w:t>2</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122A8036" w14:textId="77777777" w:rsidR="00E41907" w:rsidRPr="00C05516" w:rsidRDefault="00E41907" w:rsidP="00E41907">
            <w:pPr>
              <w:spacing w:after="0" w:line="252" w:lineRule="auto"/>
              <w:ind w:left="0" w:right="0" w:firstLine="0"/>
              <w:jc w:val="center"/>
              <w:rPr>
                <w:color w:val="auto"/>
                <w:sz w:val="24"/>
                <w:szCs w:val="24"/>
                <w:lang w:val="ru-RU" w:eastAsia="ru-RU"/>
              </w:rPr>
            </w:pPr>
            <w:r w:rsidRPr="00C05516">
              <w:rPr>
                <w:color w:val="auto"/>
                <w:sz w:val="24"/>
                <w:szCs w:val="24"/>
                <w:lang w:val="ru-RU" w:eastAsia="ru-RU"/>
              </w:rPr>
              <w:t>2</w:t>
            </w:r>
          </w:p>
        </w:tc>
        <w:tc>
          <w:tcPr>
            <w:tcW w:w="851" w:type="dxa"/>
            <w:tcBorders>
              <w:top w:val="single" w:sz="4" w:space="0" w:color="auto"/>
              <w:left w:val="single" w:sz="4" w:space="0" w:color="auto"/>
              <w:bottom w:val="single" w:sz="4" w:space="0" w:color="auto"/>
              <w:right w:val="single" w:sz="4" w:space="0" w:color="auto"/>
            </w:tcBorders>
          </w:tcPr>
          <w:p w14:paraId="03854B19" w14:textId="77777777" w:rsidR="00E41907" w:rsidRPr="00C05516" w:rsidRDefault="00E41907" w:rsidP="00E41907">
            <w:pPr>
              <w:spacing w:after="0" w:line="252" w:lineRule="auto"/>
              <w:ind w:left="0" w:right="0" w:firstLine="0"/>
              <w:jc w:val="center"/>
              <w:rPr>
                <w:color w:val="auto"/>
                <w:sz w:val="24"/>
                <w:szCs w:val="24"/>
                <w:lang w:val="ru-RU" w:eastAsia="ru-RU"/>
              </w:rPr>
            </w:pPr>
            <w:r w:rsidRPr="00C05516">
              <w:rPr>
                <w:color w:val="auto"/>
                <w:sz w:val="24"/>
                <w:szCs w:val="24"/>
                <w:lang w:val="ru-RU"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2B9EA964" w14:textId="77777777" w:rsidR="00E41907" w:rsidRPr="00C05516" w:rsidRDefault="00E41907" w:rsidP="00E41907">
            <w:pPr>
              <w:spacing w:after="0" w:line="252" w:lineRule="auto"/>
              <w:ind w:left="0" w:right="0" w:firstLine="0"/>
              <w:jc w:val="center"/>
              <w:rPr>
                <w:color w:val="auto"/>
                <w:sz w:val="24"/>
                <w:szCs w:val="24"/>
                <w:lang w:val="kk-KZ" w:eastAsia="ru-RU"/>
              </w:rPr>
            </w:pPr>
            <w:r w:rsidRPr="00C05516">
              <w:rPr>
                <w:color w:val="auto"/>
                <w:sz w:val="24"/>
                <w:szCs w:val="24"/>
                <w:lang w:val="kk-KZ" w:eastAsia="ru-RU"/>
              </w:rPr>
              <w:t>6</w:t>
            </w:r>
          </w:p>
        </w:tc>
        <w:tc>
          <w:tcPr>
            <w:tcW w:w="1134" w:type="dxa"/>
            <w:tcBorders>
              <w:top w:val="single" w:sz="4" w:space="0" w:color="auto"/>
              <w:left w:val="single" w:sz="4" w:space="0" w:color="auto"/>
              <w:bottom w:val="single" w:sz="4" w:space="0" w:color="auto"/>
              <w:right w:val="single" w:sz="4" w:space="0" w:color="auto"/>
            </w:tcBorders>
          </w:tcPr>
          <w:p w14:paraId="00D53AB9" w14:textId="77777777" w:rsidR="00E41907" w:rsidRPr="00C05516" w:rsidRDefault="00E41907" w:rsidP="00E41907">
            <w:pPr>
              <w:spacing w:after="0" w:line="252" w:lineRule="auto"/>
              <w:ind w:left="0" w:right="0" w:firstLine="0"/>
              <w:jc w:val="center"/>
              <w:rPr>
                <w:color w:val="auto"/>
                <w:sz w:val="24"/>
                <w:szCs w:val="24"/>
                <w:lang w:val="ru-RU"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0F3A7312" w14:textId="77777777" w:rsidR="00E41907" w:rsidRPr="00C05516" w:rsidRDefault="00E41907" w:rsidP="00E41907">
            <w:pPr>
              <w:spacing w:after="0" w:line="252" w:lineRule="auto"/>
              <w:ind w:left="0" w:right="0" w:firstLine="0"/>
              <w:jc w:val="center"/>
              <w:rPr>
                <w:color w:val="auto"/>
                <w:sz w:val="24"/>
                <w:szCs w:val="24"/>
                <w:lang w:val="kk-KZ" w:eastAsia="ru-RU"/>
              </w:rPr>
            </w:pPr>
            <w:r w:rsidRPr="00C05516">
              <w:rPr>
                <w:color w:val="auto"/>
                <w:sz w:val="24"/>
                <w:szCs w:val="24"/>
                <w:lang w:val="kk-KZ" w:eastAsia="ru-RU"/>
              </w:rPr>
              <w:t>204</w:t>
            </w:r>
          </w:p>
        </w:tc>
      </w:tr>
      <w:tr w:rsidR="00E41907" w:rsidRPr="00C05516" w14:paraId="3544B013" w14:textId="77777777" w:rsidTr="00E41907">
        <w:tc>
          <w:tcPr>
            <w:tcW w:w="50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253825BA" w14:textId="77777777" w:rsidR="00E41907" w:rsidRPr="00C05516" w:rsidRDefault="00E41907" w:rsidP="00E41907">
            <w:pPr>
              <w:spacing w:after="0" w:line="252" w:lineRule="auto"/>
              <w:ind w:left="0" w:right="0" w:firstLine="0"/>
              <w:jc w:val="left"/>
              <w:textAlignment w:val="baseline"/>
              <w:rPr>
                <w:spacing w:val="2"/>
                <w:sz w:val="24"/>
                <w:szCs w:val="24"/>
                <w:lang w:val="ru-RU"/>
              </w:rPr>
            </w:pPr>
            <w:r w:rsidRPr="00C05516">
              <w:rPr>
                <w:color w:val="auto"/>
                <w:sz w:val="24"/>
                <w:szCs w:val="24"/>
                <w:lang w:val="kk-KZ"/>
              </w:rPr>
              <w:t>3</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760C19B3" w14:textId="77777777" w:rsidR="00E41907" w:rsidRPr="00C05516" w:rsidRDefault="00E41907" w:rsidP="00E41907">
            <w:pPr>
              <w:spacing w:after="0" w:line="252" w:lineRule="auto"/>
              <w:ind w:left="0" w:right="0" w:firstLine="0"/>
              <w:jc w:val="left"/>
              <w:textAlignment w:val="baseline"/>
              <w:rPr>
                <w:spacing w:val="2"/>
                <w:sz w:val="24"/>
                <w:szCs w:val="24"/>
                <w:lang w:val="ru-RU"/>
              </w:rPr>
            </w:pPr>
            <w:r w:rsidRPr="00C05516">
              <w:rPr>
                <w:spacing w:val="2"/>
                <w:sz w:val="24"/>
                <w:szCs w:val="24"/>
                <w:lang w:val="kk-KZ"/>
              </w:rPr>
              <w:t>Орыс тілі мен әдебиеті</w:t>
            </w:r>
          </w:p>
        </w:tc>
        <w:tc>
          <w:tcPr>
            <w:tcW w:w="711"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4942CCA8" w14:textId="77777777" w:rsidR="00E41907" w:rsidRPr="00C05516" w:rsidRDefault="00E41907" w:rsidP="00E41907">
            <w:pPr>
              <w:spacing w:after="0" w:line="252" w:lineRule="auto"/>
              <w:ind w:left="0" w:right="0" w:firstLine="0"/>
              <w:jc w:val="center"/>
              <w:rPr>
                <w:color w:val="auto"/>
                <w:sz w:val="24"/>
                <w:szCs w:val="24"/>
                <w:lang w:val="kk-KZ" w:eastAsia="ru-RU"/>
              </w:rPr>
            </w:pPr>
            <w:r w:rsidRPr="00C05516">
              <w:rPr>
                <w:color w:val="auto"/>
                <w:sz w:val="24"/>
                <w:szCs w:val="24"/>
                <w:lang w:val="ru-RU" w:eastAsia="ru-RU"/>
              </w:rPr>
              <w:t>2</w:t>
            </w:r>
            <w:r w:rsidRPr="00C05516">
              <w:rPr>
                <w:color w:val="auto"/>
                <w:sz w:val="24"/>
                <w:szCs w:val="24"/>
                <w:lang w:val="kk-KZ" w:eastAsia="ru-RU"/>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22B220C6" w14:textId="77777777" w:rsidR="00E41907" w:rsidRPr="00C05516" w:rsidRDefault="00E41907" w:rsidP="00E41907">
            <w:pPr>
              <w:spacing w:after="0" w:line="276" w:lineRule="auto"/>
              <w:ind w:left="0" w:right="0" w:firstLine="0"/>
              <w:jc w:val="center"/>
              <w:rPr>
                <w:rFonts w:ascii="Calibri" w:hAnsi="Calibri"/>
                <w:color w:val="auto"/>
                <w:sz w:val="24"/>
                <w:szCs w:val="24"/>
                <w:lang w:val="ru-RU" w:eastAsia="ru-RU"/>
              </w:rPr>
            </w:pPr>
            <w:r w:rsidRPr="00C05516">
              <w:rPr>
                <w:color w:val="auto"/>
                <w:sz w:val="24"/>
                <w:szCs w:val="24"/>
                <w:lang w:val="ru-RU" w:eastAsia="ru-RU"/>
              </w:rPr>
              <w:t>2</w:t>
            </w:r>
            <w:r w:rsidRPr="00C05516">
              <w:rPr>
                <w:color w:val="auto"/>
                <w:sz w:val="24"/>
                <w:szCs w:val="24"/>
                <w:lang w:val="kk-KZ" w:eastAsia="ru-RU"/>
              </w:rPr>
              <w:t>/2</w:t>
            </w:r>
          </w:p>
        </w:tc>
        <w:tc>
          <w:tcPr>
            <w:tcW w:w="851" w:type="dxa"/>
            <w:tcBorders>
              <w:top w:val="single" w:sz="4" w:space="0" w:color="auto"/>
              <w:left w:val="single" w:sz="4" w:space="0" w:color="auto"/>
              <w:bottom w:val="single" w:sz="4" w:space="0" w:color="auto"/>
              <w:right w:val="single" w:sz="4" w:space="0" w:color="auto"/>
            </w:tcBorders>
          </w:tcPr>
          <w:p w14:paraId="26A01A4E" w14:textId="77777777" w:rsidR="00E41907" w:rsidRPr="00C05516" w:rsidRDefault="00E41907" w:rsidP="00E41907">
            <w:pPr>
              <w:spacing w:after="0" w:line="276" w:lineRule="auto"/>
              <w:ind w:left="0" w:right="0" w:firstLine="0"/>
              <w:jc w:val="center"/>
              <w:rPr>
                <w:rFonts w:ascii="Calibri" w:hAnsi="Calibri"/>
                <w:color w:val="auto"/>
                <w:sz w:val="24"/>
                <w:szCs w:val="24"/>
                <w:lang w:val="ru-RU" w:eastAsia="ru-RU"/>
              </w:rPr>
            </w:pPr>
            <w:r w:rsidRPr="00C05516">
              <w:rPr>
                <w:color w:val="auto"/>
                <w:sz w:val="24"/>
                <w:szCs w:val="24"/>
                <w:lang w:val="ru-RU" w:eastAsia="ru-RU"/>
              </w:rPr>
              <w:t>2</w:t>
            </w:r>
            <w:r w:rsidRPr="00C05516">
              <w:rPr>
                <w:color w:val="auto"/>
                <w:sz w:val="24"/>
                <w:szCs w:val="24"/>
                <w:lang w:val="kk-KZ"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671DFC06" w14:textId="77777777" w:rsidR="00E41907" w:rsidRPr="00C05516" w:rsidRDefault="00E41907" w:rsidP="00E41907">
            <w:pPr>
              <w:spacing w:after="0" w:line="252" w:lineRule="auto"/>
              <w:ind w:left="0" w:right="0" w:firstLine="0"/>
              <w:jc w:val="center"/>
              <w:rPr>
                <w:color w:val="auto"/>
                <w:sz w:val="24"/>
                <w:szCs w:val="24"/>
                <w:lang w:val="kk-KZ" w:eastAsia="ru-RU"/>
              </w:rPr>
            </w:pPr>
            <w:r w:rsidRPr="00C05516">
              <w:rPr>
                <w:color w:val="auto"/>
                <w:sz w:val="24"/>
                <w:szCs w:val="24"/>
                <w:lang w:val="kk-KZ" w:eastAsia="ru-RU"/>
              </w:rPr>
              <w:t>6</w:t>
            </w:r>
          </w:p>
        </w:tc>
        <w:tc>
          <w:tcPr>
            <w:tcW w:w="1134" w:type="dxa"/>
            <w:tcBorders>
              <w:top w:val="single" w:sz="4" w:space="0" w:color="auto"/>
              <w:left w:val="single" w:sz="4" w:space="0" w:color="auto"/>
              <w:bottom w:val="single" w:sz="4" w:space="0" w:color="auto"/>
              <w:right w:val="single" w:sz="4" w:space="0" w:color="auto"/>
            </w:tcBorders>
          </w:tcPr>
          <w:p w14:paraId="045A5C48" w14:textId="77777777" w:rsidR="00E41907" w:rsidRPr="00C05516" w:rsidRDefault="00E41907" w:rsidP="00E41907">
            <w:pPr>
              <w:spacing w:after="0" w:line="252" w:lineRule="auto"/>
              <w:ind w:left="0" w:right="0" w:firstLine="0"/>
              <w:jc w:val="center"/>
              <w:rPr>
                <w:color w:val="auto"/>
                <w:sz w:val="24"/>
                <w:szCs w:val="24"/>
                <w:lang w:val="kk-KZ" w:eastAsia="ru-RU"/>
              </w:rPr>
            </w:pPr>
            <w:r w:rsidRPr="00C05516">
              <w:rPr>
                <w:color w:val="auto"/>
                <w:sz w:val="24"/>
                <w:szCs w:val="24"/>
                <w:lang w:val="kk-KZ" w:eastAsia="ru-RU"/>
              </w:rPr>
              <w:t>6</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1992F16D" w14:textId="77777777" w:rsidR="00E41907" w:rsidRPr="00C05516" w:rsidRDefault="00E41907" w:rsidP="00E41907">
            <w:pPr>
              <w:spacing w:after="0" w:line="252" w:lineRule="auto"/>
              <w:ind w:left="0" w:right="0" w:firstLine="0"/>
              <w:jc w:val="center"/>
              <w:rPr>
                <w:color w:val="auto"/>
                <w:sz w:val="24"/>
                <w:szCs w:val="24"/>
                <w:lang w:val="kk-KZ" w:eastAsia="ru-RU"/>
              </w:rPr>
            </w:pPr>
            <w:r w:rsidRPr="00C05516">
              <w:rPr>
                <w:color w:val="auto"/>
                <w:sz w:val="24"/>
                <w:szCs w:val="24"/>
                <w:lang w:val="kk-KZ" w:eastAsia="ru-RU"/>
              </w:rPr>
              <w:t>204</w:t>
            </w:r>
          </w:p>
        </w:tc>
      </w:tr>
      <w:tr w:rsidR="00E41907" w:rsidRPr="00C05516" w14:paraId="44282935" w14:textId="77777777" w:rsidTr="00E41907">
        <w:tc>
          <w:tcPr>
            <w:tcW w:w="50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27239BB3" w14:textId="77777777" w:rsidR="00E41907" w:rsidRPr="00C05516" w:rsidRDefault="00E41907" w:rsidP="00E41907">
            <w:pPr>
              <w:spacing w:after="0" w:line="252" w:lineRule="auto"/>
              <w:ind w:left="0" w:right="0" w:firstLine="0"/>
              <w:jc w:val="left"/>
              <w:textAlignment w:val="baseline"/>
              <w:rPr>
                <w:spacing w:val="2"/>
                <w:sz w:val="24"/>
                <w:szCs w:val="24"/>
                <w:lang w:val="ru-RU"/>
              </w:rPr>
            </w:pPr>
            <w:r w:rsidRPr="00C05516">
              <w:rPr>
                <w:color w:val="auto"/>
                <w:sz w:val="24"/>
                <w:szCs w:val="24"/>
                <w:lang w:val="kk-KZ"/>
              </w:rPr>
              <w:t>4</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1C18F0DB" w14:textId="77777777" w:rsidR="00E41907" w:rsidRPr="00C05516" w:rsidRDefault="00E41907" w:rsidP="00E41907">
            <w:pPr>
              <w:spacing w:after="0" w:line="252" w:lineRule="auto"/>
              <w:ind w:left="0" w:right="0" w:firstLine="0"/>
              <w:jc w:val="left"/>
              <w:textAlignment w:val="baseline"/>
              <w:rPr>
                <w:spacing w:val="2"/>
                <w:sz w:val="24"/>
                <w:szCs w:val="24"/>
                <w:lang w:val="ru-RU"/>
              </w:rPr>
            </w:pPr>
            <w:r w:rsidRPr="00C05516">
              <w:rPr>
                <w:spacing w:val="2"/>
                <w:sz w:val="24"/>
                <w:szCs w:val="24"/>
                <w:lang w:val="kk-KZ"/>
              </w:rPr>
              <w:t>Шетел тілі</w:t>
            </w:r>
          </w:p>
        </w:tc>
        <w:tc>
          <w:tcPr>
            <w:tcW w:w="711"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03DCB856" w14:textId="77777777" w:rsidR="00E41907" w:rsidRPr="00C05516" w:rsidRDefault="00E41907" w:rsidP="00E41907">
            <w:pPr>
              <w:spacing w:after="0" w:line="252" w:lineRule="auto"/>
              <w:ind w:left="0" w:right="0" w:firstLine="0"/>
              <w:jc w:val="center"/>
              <w:rPr>
                <w:color w:val="auto"/>
                <w:sz w:val="24"/>
                <w:szCs w:val="24"/>
                <w:lang w:val="kk-KZ" w:eastAsia="ru-RU"/>
              </w:rPr>
            </w:pPr>
            <w:r w:rsidRPr="00C05516">
              <w:rPr>
                <w:color w:val="auto"/>
                <w:sz w:val="24"/>
                <w:szCs w:val="24"/>
                <w:lang w:val="ru-RU" w:eastAsia="ru-RU"/>
              </w:rPr>
              <w:t>3</w:t>
            </w:r>
            <w:r w:rsidRPr="00C05516">
              <w:rPr>
                <w:color w:val="auto"/>
                <w:sz w:val="24"/>
                <w:szCs w:val="24"/>
                <w:lang w:val="kk-KZ" w:eastAsia="ru-RU"/>
              </w:rPr>
              <w:t>/3</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45986640" w14:textId="77777777" w:rsidR="00E41907" w:rsidRPr="00C05516" w:rsidRDefault="00E41907" w:rsidP="00E41907">
            <w:pPr>
              <w:spacing w:after="0" w:line="252" w:lineRule="auto"/>
              <w:ind w:left="0" w:right="0" w:firstLine="0"/>
              <w:jc w:val="center"/>
              <w:rPr>
                <w:color w:val="auto"/>
                <w:sz w:val="24"/>
                <w:szCs w:val="24"/>
                <w:lang w:val="kk-KZ" w:eastAsia="ru-RU"/>
              </w:rPr>
            </w:pPr>
            <w:r w:rsidRPr="00C05516">
              <w:rPr>
                <w:color w:val="auto"/>
                <w:sz w:val="24"/>
                <w:szCs w:val="24"/>
                <w:lang w:val="ru-RU" w:eastAsia="ru-RU"/>
              </w:rPr>
              <w:t>3</w:t>
            </w:r>
            <w:r w:rsidRPr="00C05516">
              <w:rPr>
                <w:color w:val="auto"/>
                <w:sz w:val="24"/>
                <w:szCs w:val="24"/>
                <w:lang w:val="kk-KZ" w:eastAsia="ru-RU"/>
              </w:rPr>
              <w:t>/3</w:t>
            </w:r>
          </w:p>
        </w:tc>
        <w:tc>
          <w:tcPr>
            <w:tcW w:w="851" w:type="dxa"/>
            <w:tcBorders>
              <w:top w:val="single" w:sz="4" w:space="0" w:color="auto"/>
              <w:left w:val="single" w:sz="4" w:space="0" w:color="auto"/>
              <w:bottom w:val="single" w:sz="4" w:space="0" w:color="auto"/>
              <w:right w:val="single" w:sz="4" w:space="0" w:color="auto"/>
            </w:tcBorders>
          </w:tcPr>
          <w:p w14:paraId="02978922" w14:textId="77777777" w:rsidR="00E41907" w:rsidRPr="00C05516" w:rsidRDefault="00E41907" w:rsidP="00E41907">
            <w:pPr>
              <w:spacing w:after="0" w:line="252" w:lineRule="auto"/>
              <w:ind w:left="0" w:right="0" w:firstLine="0"/>
              <w:jc w:val="center"/>
              <w:rPr>
                <w:color w:val="auto"/>
                <w:sz w:val="24"/>
                <w:szCs w:val="24"/>
                <w:lang w:val="kk-KZ" w:eastAsia="ru-RU"/>
              </w:rPr>
            </w:pPr>
            <w:r w:rsidRPr="00C05516">
              <w:rPr>
                <w:color w:val="auto"/>
                <w:sz w:val="24"/>
                <w:szCs w:val="24"/>
                <w:lang w:val="ru-RU" w:eastAsia="ru-RU"/>
              </w:rPr>
              <w:t>3</w:t>
            </w:r>
            <w:r w:rsidRPr="00C05516">
              <w:rPr>
                <w:color w:val="auto"/>
                <w:sz w:val="24"/>
                <w:szCs w:val="24"/>
                <w:lang w:val="kk-KZ"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0A7495B4" w14:textId="77777777" w:rsidR="00E41907" w:rsidRPr="00C05516" w:rsidRDefault="00E41907" w:rsidP="00E41907">
            <w:pPr>
              <w:spacing w:after="0" w:line="252" w:lineRule="auto"/>
              <w:ind w:left="0" w:right="0" w:firstLine="0"/>
              <w:jc w:val="center"/>
              <w:rPr>
                <w:color w:val="auto"/>
                <w:sz w:val="24"/>
                <w:szCs w:val="24"/>
                <w:lang w:val="kk-KZ" w:eastAsia="ru-RU"/>
              </w:rPr>
            </w:pPr>
            <w:r w:rsidRPr="00C05516">
              <w:rPr>
                <w:color w:val="auto"/>
                <w:sz w:val="24"/>
                <w:szCs w:val="24"/>
                <w:lang w:val="kk-KZ" w:eastAsia="ru-RU"/>
              </w:rPr>
              <w:t>9</w:t>
            </w:r>
          </w:p>
        </w:tc>
        <w:tc>
          <w:tcPr>
            <w:tcW w:w="1134" w:type="dxa"/>
            <w:tcBorders>
              <w:top w:val="single" w:sz="4" w:space="0" w:color="auto"/>
              <w:left w:val="single" w:sz="4" w:space="0" w:color="auto"/>
              <w:bottom w:val="single" w:sz="4" w:space="0" w:color="auto"/>
              <w:right w:val="single" w:sz="4" w:space="0" w:color="auto"/>
            </w:tcBorders>
          </w:tcPr>
          <w:p w14:paraId="359FBE49" w14:textId="77777777" w:rsidR="00E41907" w:rsidRPr="00C05516" w:rsidRDefault="00E41907" w:rsidP="00E41907">
            <w:pPr>
              <w:spacing w:after="0" w:line="252" w:lineRule="auto"/>
              <w:ind w:left="0" w:right="0" w:firstLine="0"/>
              <w:jc w:val="center"/>
              <w:rPr>
                <w:color w:val="auto"/>
                <w:sz w:val="24"/>
                <w:szCs w:val="24"/>
                <w:lang w:val="kk-KZ" w:eastAsia="ru-RU"/>
              </w:rPr>
            </w:pPr>
            <w:r w:rsidRPr="00C05516">
              <w:rPr>
                <w:color w:val="auto"/>
                <w:sz w:val="24"/>
                <w:szCs w:val="24"/>
                <w:lang w:val="kk-KZ" w:eastAsia="ru-RU"/>
              </w:rPr>
              <w:t>9</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4C53C137" w14:textId="77777777" w:rsidR="00E41907" w:rsidRPr="00C05516" w:rsidRDefault="00E41907" w:rsidP="00E41907">
            <w:pPr>
              <w:spacing w:after="0" w:line="252" w:lineRule="auto"/>
              <w:ind w:left="0" w:right="0" w:firstLine="0"/>
              <w:jc w:val="center"/>
              <w:rPr>
                <w:color w:val="auto"/>
                <w:sz w:val="24"/>
                <w:szCs w:val="24"/>
                <w:lang w:val="kk-KZ" w:eastAsia="ru-RU"/>
              </w:rPr>
            </w:pPr>
            <w:r w:rsidRPr="00C05516">
              <w:rPr>
                <w:color w:val="auto"/>
                <w:sz w:val="24"/>
                <w:szCs w:val="24"/>
                <w:lang w:val="kk-KZ" w:eastAsia="ru-RU"/>
              </w:rPr>
              <w:t>306</w:t>
            </w:r>
          </w:p>
        </w:tc>
      </w:tr>
      <w:tr w:rsidR="00E41907" w:rsidRPr="00C05516" w14:paraId="438E0187" w14:textId="77777777" w:rsidTr="00C32D3E">
        <w:tc>
          <w:tcPr>
            <w:tcW w:w="50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53C1A201" w14:textId="77777777" w:rsidR="00E41907" w:rsidRPr="00C05516" w:rsidRDefault="00E41907" w:rsidP="00E41907">
            <w:pPr>
              <w:spacing w:after="0" w:line="252" w:lineRule="auto"/>
              <w:ind w:left="0" w:right="0" w:firstLine="0"/>
              <w:jc w:val="left"/>
              <w:textAlignment w:val="baseline"/>
              <w:rPr>
                <w:spacing w:val="2"/>
                <w:sz w:val="24"/>
                <w:szCs w:val="24"/>
                <w:lang w:val="ru-RU"/>
              </w:rPr>
            </w:pPr>
            <w:r w:rsidRPr="00C05516">
              <w:rPr>
                <w:color w:val="auto"/>
                <w:sz w:val="24"/>
                <w:szCs w:val="24"/>
                <w:lang w:val="kk-KZ"/>
              </w:rPr>
              <w:t>5</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4670F2B4" w14:textId="77777777" w:rsidR="00E41907" w:rsidRPr="00C05516" w:rsidRDefault="00E41907" w:rsidP="00E41907">
            <w:pPr>
              <w:spacing w:after="0" w:line="252" w:lineRule="auto"/>
              <w:ind w:left="0" w:right="0" w:firstLine="0"/>
              <w:jc w:val="left"/>
              <w:textAlignment w:val="baseline"/>
              <w:rPr>
                <w:spacing w:val="2"/>
                <w:sz w:val="24"/>
                <w:szCs w:val="24"/>
                <w:lang w:val="ru-RU"/>
              </w:rPr>
            </w:pPr>
            <w:r w:rsidRPr="00C05516">
              <w:rPr>
                <w:spacing w:val="2"/>
                <w:sz w:val="24"/>
                <w:szCs w:val="24"/>
                <w:lang w:val="kk-KZ"/>
              </w:rPr>
              <w:t>Алгебра және анализ бастамалары</w:t>
            </w:r>
          </w:p>
        </w:tc>
        <w:tc>
          <w:tcPr>
            <w:tcW w:w="71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761BC445" w14:textId="77777777" w:rsidR="00E41907" w:rsidRPr="00C05516" w:rsidRDefault="00E41907" w:rsidP="00E41907">
            <w:pPr>
              <w:spacing w:after="0" w:line="252" w:lineRule="auto"/>
              <w:ind w:left="0" w:right="0" w:firstLine="0"/>
              <w:jc w:val="center"/>
              <w:rPr>
                <w:color w:val="auto"/>
                <w:sz w:val="24"/>
                <w:szCs w:val="24"/>
                <w:lang w:val="kk-KZ" w:eastAsia="ru-RU"/>
              </w:rPr>
            </w:pPr>
            <w:r w:rsidRPr="00C05516">
              <w:rPr>
                <w:color w:val="auto"/>
                <w:sz w:val="24"/>
                <w:szCs w:val="24"/>
                <w:lang w:val="kk-KZ" w:eastAsia="ru-RU"/>
              </w:rPr>
              <w:t>4</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224585F3" w14:textId="77777777" w:rsidR="00E41907" w:rsidRPr="00C05516" w:rsidRDefault="00E41907" w:rsidP="00E41907">
            <w:pPr>
              <w:spacing w:after="0" w:line="252" w:lineRule="auto"/>
              <w:ind w:left="0" w:right="0" w:firstLine="0"/>
              <w:jc w:val="center"/>
              <w:rPr>
                <w:color w:val="auto"/>
                <w:sz w:val="24"/>
                <w:szCs w:val="24"/>
                <w:lang w:val="kk-KZ" w:eastAsia="ru-RU"/>
              </w:rPr>
            </w:pPr>
            <w:r w:rsidRPr="00C05516">
              <w:rPr>
                <w:color w:val="auto"/>
                <w:sz w:val="24"/>
                <w:szCs w:val="24"/>
                <w:lang w:val="kk-KZ" w:eastAsia="ru-RU"/>
              </w:rPr>
              <w:t>4</w:t>
            </w:r>
          </w:p>
        </w:tc>
        <w:tc>
          <w:tcPr>
            <w:tcW w:w="851" w:type="dxa"/>
            <w:tcBorders>
              <w:top w:val="single" w:sz="4" w:space="0" w:color="auto"/>
              <w:left w:val="single" w:sz="4" w:space="0" w:color="auto"/>
              <w:bottom w:val="single" w:sz="4" w:space="0" w:color="auto"/>
              <w:right w:val="single" w:sz="4" w:space="0" w:color="auto"/>
            </w:tcBorders>
          </w:tcPr>
          <w:p w14:paraId="603090EB" w14:textId="77777777" w:rsidR="00E41907" w:rsidRPr="00C05516" w:rsidRDefault="00E41907" w:rsidP="00E41907">
            <w:pPr>
              <w:spacing w:after="0" w:line="252" w:lineRule="auto"/>
              <w:ind w:left="0" w:right="0" w:firstLine="0"/>
              <w:jc w:val="center"/>
              <w:rPr>
                <w:color w:val="auto"/>
                <w:sz w:val="24"/>
                <w:szCs w:val="24"/>
                <w:lang w:val="kk-KZ" w:eastAsia="ru-RU"/>
              </w:rPr>
            </w:pPr>
            <w:r w:rsidRPr="00C05516">
              <w:rPr>
                <w:color w:val="auto"/>
                <w:sz w:val="24"/>
                <w:szCs w:val="24"/>
                <w:lang w:val="kk-KZ" w:eastAsia="ru-RU"/>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423478D0" w14:textId="77777777" w:rsidR="00E41907" w:rsidRPr="00C05516" w:rsidRDefault="00E41907" w:rsidP="00E41907">
            <w:pPr>
              <w:spacing w:after="0" w:line="252" w:lineRule="auto"/>
              <w:ind w:left="0" w:right="0" w:firstLine="0"/>
              <w:jc w:val="center"/>
              <w:rPr>
                <w:color w:val="auto"/>
                <w:sz w:val="24"/>
                <w:szCs w:val="24"/>
                <w:lang w:val="kk-KZ" w:eastAsia="ru-RU"/>
              </w:rPr>
            </w:pPr>
            <w:r w:rsidRPr="00C05516">
              <w:rPr>
                <w:color w:val="auto"/>
                <w:sz w:val="24"/>
                <w:szCs w:val="24"/>
                <w:lang w:val="kk-KZ" w:eastAsia="ru-RU"/>
              </w:rPr>
              <w:t>12</w:t>
            </w:r>
          </w:p>
        </w:tc>
        <w:tc>
          <w:tcPr>
            <w:tcW w:w="1134" w:type="dxa"/>
            <w:tcBorders>
              <w:top w:val="single" w:sz="4" w:space="0" w:color="auto"/>
              <w:left w:val="single" w:sz="4" w:space="0" w:color="auto"/>
              <w:bottom w:val="single" w:sz="4" w:space="0" w:color="auto"/>
              <w:right w:val="single" w:sz="4" w:space="0" w:color="auto"/>
            </w:tcBorders>
          </w:tcPr>
          <w:p w14:paraId="720B9D8C" w14:textId="77777777" w:rsidR="00E41907" w:rsidRPr="00C05516" w:rsidRDefault="00E41907" w:rsidP="00E41907">
            <w:pPr>
              <w:spacing w:after="0" w:line="252" w:lineRule="auto"/>
              <w:ind w:left="0" w:right="0" w:firstLine="0"/>
              <w:jc w:val="center"/>
              <w:rPr>
                <w:color w:val="auto"/>
                <w:sz w:val="24"/>
                <w:szCs w:val="24"/>
                <w:lang w:val="kk-KZ"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42A809D5" w14:textId="77777777" w:rsidR="00E41907" w:rsidRPr="00C05516" w:rsidRDefault="00E41907" w:rsidP="00E41907">
            <w:pPr>
              <w:spacing w:after="0" w:line="252" w:lineRule="auto"/>
              <w:ind w:left="0" w:right="0" w:firstLine="0"/>
              <w:jc w:val="center"/>
              <w:rPr>
                <w:color w:val="auto"/>
                <w:sz w:val="24"/>
                <w:szCs w:val="24"/>
                <w:lang w:val="kk-KZ" w:eastAsia="ru-RU"/>
              </w:rPr>
            </w:pPr>
            <w:r w:rsidRPr="00C05516">
              <w:rPr>
                <w:color w:val="auto"/>
                <w:sz w:val="24"/>
                <w:szCs w:val="24"/>
                <w:lang w:val="kk-KZ" w:eastAsia="ru-RU"/>
              </w:rPr>
              <w:t>408</w:t>
            </w:r>
          </w:p>
        </w:tc>
      </w:tr>
      <w:tr w:rsidR="00E41907" w:rsidRPr="00C05516" w14:paraId="5359EADF" w14:textId="77777777" w:rsidTr="00C32D3E">
        <w:tc>
          <w:tcPr>
            <w:tcW w:w="50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39DD6705" w14:textId="77777777" w:rsidR="00E41907" w:rsidRPr="00C05516" w:rsidRDefault="00E41907" w:rsidP="00E41907">
            <w:pPr>
              <w:spacing w:after="0" w:line="252" w:lineRule="auto"/>
              <w:ind w:left="0" w:right="0" w:firstLine="0"/>
              <w:jc w:val="left"/>
              <w:textAlignment w:val="baseline"/>
              <w:rPr>
                <w:spacing w:val="2"/>
                <w:sz w:val="24"/>
                <w:szCs w:val="24"/>
                <w:lang w:val="ru-RU"/>
              </w:rPr>
            </w:pPr>
            <w:r w:rsidRPr="00C05516">
              <w:rPr>
                <w:color w:val="auto"/>
                <w:sz w:val="24"/>
                <w:szCs w:val="24"/>
                <w:lang w:val="kk-KZ"/>
              </w:rPr>
              <w:t>6</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7DC5EF86" w14:textId="77777777" w:rsidR="00E41907" w:rsidRPr="00C05516" w:rsidRDefault="00E41907" w:rsidP="00E41907">
            <w:pPr>
              <w:spacing w:after="0" w:line="252" w:lineRule="auto"/>
              <w:ind w:left="0" w:right="0" w:firstLine="0"/>
              <w:jc w:val="left"/>
              <w:textAlignment w:val="baseline"/>
              <w:rPr>
                <w:spacing w:val="2"/>
                <w:sz w:val="24"/>
                <w:szCs w:val="24"/>
                <w:lang w:val="ru-RU"/>
              </w:rPr>
            </w:pPr>
            <w:r w:rsidRPr="00C05516">
              <w:rPr>
                <w:color w:val="auto"/>
                <w:sz w:val="24"/>
                <w:szCs w:val="24"/>
                <w:lang w:val="kk-KZ"/>
              </w:rPr>
              <w:t>Геометрия</w:t>
            </w:r>
          </w:p>
        </w:tc>
        <w:tc>
          <w:tcPr>
            <w:tcW w:w="71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14:paraId="2D82D72D" w14:textId="77777777" w:rsidR="00E41907" w:rsidRPr="00C05516" w:rsidRDefault="00E41907" w:rsidP="00E41907">
            <w:pPr>
              <w:spacing w:after="0" w:line="252" w:lineRule="auto"/>
              <w:ind w:left="0" w:right="0" w:firstLine="0"/>
              <w:jc w:val="center"/>
              <w:textAlignment w:val="baseline"/>
              <w:rPr>
                <w:spacing w:val="2"/>
                <w:sz w:val="24"/>
                <w:szCs w:val="24"/>
                <w:lang w:val="ru-RU"/>
              </w:rPr>
            </w:pPr>
            <w:r w:rsidRPr="00C05516">
              <w:rPr>
                <w:color w:val="auto"/>
                <w:sz w:val="24"/>
                <w:szCs w:val="24"/>
                <w:lang w:val="kk-KZ"/>
              </w:rPr>
              <w:t>2</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14:paraId="0F85979E" w14:textId="77777777" w:rsidR="00E41907" w:rsidRPr="00C05516" w:rsidRDefault="00E41907" w:rsidP="00E41907">
            <w:pPr>
              <w:spacing w:after="0" w:line="252" w:lineRule="auto"/>
              <w:ind w:left="0" w:right="0" w:firstLine="0"/>
              <w:jc w:val="center"/>
              <w:textAlignment w:val="baseline"/>
              <w:rPr>
                <w:spacing w:val="2"/>
                <w:sz w:val="24"/>
                <w:szCs w:val="24"/>
                <w:lang w:val="ru-RU"/>
              </w:rPr>
            </w:pPr>
            <w:r w:rsidRPr="00C05516">
              <w:rPr>
                <w:color w:val="auto"/>
                <w:sz w:val="24"/>
                <w:szCs w:val="24"/>
                <w:lang w:val="kk-KZ"/>
              </w:rPr>
              <w:t>2</w:t>
            </w:r>
          </w:p>
        </w:tc>
        <w:tc>
          <w:tcPr>
            <w:tcW w:w="851" w:type="dxa"/>
            <w:tcBorders>
              <w:top w:val="single" w:sz="4" w:space="0" w:color="auto"/>
              <w:left w:val="single" w:sz="4" w:space="0" w:color="auto"/>
              <w:bottom w:val="single" w:sz="4" w:space="0" w:color="auto"/>
              <w:right w:val="single" w:sz="4" w:space="0" w:color="auto"/>
            </w:tcBorders>
            <w:vAlign w:val="center"/>
          </w:tcPr>
          <w:p w14:paraId="131639B4" w14:textId="77777777" w:rsidR="00E41907" w:rsidRPr="00C05516" w:rsidRDefault="00E41907" w:rsidP="00E41907">
            <w:pPr>
              <w:spacing w:after="0" w:line="252" w:lineRule="auto"/>
              <w:ind w:left="0" w:right="0" w:firstLine="0"/>
              <w:jc w:val="center"/>
              <w:textAlignment w:val="baseline"/>
              <w:rPr>
                <w:spacing w:val="2"/>
                <w:sz w:val="24"/>
                <w:szCs w:val="24"/>
                <w:lang w:val="ru-RU"/>
              </w:rPr>
            </w:pPr>
            <w:r w:rsidRPr="00C05516">
              <w:rPr>
                <w:color w:val="auto"/>
                <w:sz w:val="24"/>
                <w:szCs w:val="24"/>
                <w:lang w:val="kk-KZ"/>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14:paraId="56B075CC" w14:textId="77777777" w:rsidR="00E41907" w:rsidRPr="00C05516" w:rsidRDefault="00E41907" w:rsidP="00E41907">
            <w:pPr>
              <w:spacing w:after="0" w:line="252" w:lineRule="auto"/>
              <w:ind w:left="0" w:right="0" w:firstLine="0"/>
              <w:jc w:val="center"/>
              <w:textAlignment w:val="baseline"/>
              <w:rPr>
                <w:spacing w:val="2"/>
                <w:sz w:val="24"/>
                <w:szCs w:val="24"/>
                <w:lang w:val="kk-KZ"/>
              </w:rPr>
            </w:pPr>
            <w:r w:rsidRPr="00C05516">
              <w:rPr>
                <w:spacing w:val="2"/>
                <w:sz w:val="24"/>
                <w:szCs w:val="24"/>
                <w:lang w:val="kk-KZ"/>
              </w:rPr>
              <w:t>6</w:t>
            </w:r>
          </w:p>
        </w:tc>
        <w:tc>
          <w:tcPr>
            <w:tcW w:w="1134" w:type="dxa"/>
            <w:tcBorders>
              <w:top w:val="single" w:sz="4" w:space="0" w:color="auto"/>
              <w:left w:val="single" w:sz="4" w:space="0" w:color="auto"/>
              <w:bottom w:val="single" w:sz="4" w:space="0" w:color="auto"/>
              <w:right w:val="single" w:sz="4" w:space="0" w:color="auto"/>
            </w:tcBorders>
          </w:tcPr>
          <w:p w14:paraId="4AA3F0EB" w14:textId="77777777" w:rsidR="00E41907" w:rsidRPr="00C05516" w:rsidRDefault="00E41907" w:rsidP="00E41907">
            <w:pPr>
              <w:spacing w:after="0" w:line="252" w:lineRule="auto"/>
              <w:ind w:left="0" w:right="0" w:firstLine="0"/>
              <w:jc w:val="center"/>
              <w:textAlignment w:val="baseline"/>
              <w:rPr>
                <w:spacing w:val="2"/>
                <w:sz w:val="24"/>
                <w:szCs w:val="24"/>
                <w:lang w:val="kk-KZ"/>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14:paraId="0E5E5119" w14:textId="77777777" w:rsidR="00E41907" w:rsidRPr="00C05516" w:rsidRDefault="00E41907" w:rsidP="00E41907">
            <w:pPr>
              <w:spacing w:after="0" w:line="252" w:lineRule="auto"/>
              <w:ind w:left="0" w:right="0" w:firstLine="0"/>
              <w:jc w:val="center"/>
              <w:textAlignment w:val="baseline"/>
              <w:rPr>
                <w:spacing w:val="2"/>
                <w:sz w:val="24"/>
                <w:szCs w:val="24"/>
                <w:lang w:val="kk-KZ"/>
              </w:rPr>
            </w:pPr>
            <w:r w:rsidRPr="00C05516">
              <w:rPr>
                <w:spacing w:val="2"/>
                <w:sz w:val="24"/>
                <w:szCs w:val="24"/>
                <w:lang w:val="kk-KZ"/>
              </w:rPr>
              <w:t>204</w:t>
            </w:r>
          </w:p>
        </w:tc>
      </w:tr>
      <w:tr w:rsidR="00E41907" w:rsidRPr="00C05516" w14:paraId="01C8014B" w14:textId="77777777" w:rsidTr="00C32D3E">
        <w:tc>
          <w:tcPr>
            <w:tcW w:w="50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3B944F18" w14:textId="77777777" w:rsidR="00E41907" w:rsidRPr="00C05516" w:rsidRDefault="00E41907" w:rsidP="00E41907">
            <w:pPr>
              <w:spacing w:after="0" w:line="252" w:lineRule="auto"/>
              <w:ind w:left="0" w:right="0" w:firstLine="0"/>
              <w:jc w:val="left"/>
              <w:textAlignment w:val="baseline"/>
              <w:rPr>
                <w:spacing w:val="2"/>
                <w:sz w:val="24"/>
                <w:szCs w:val="24"/>
                <w:lang w:val="ru-RU"/>
              </w:rPr>
            </w:pPr>
            <w:r w:rsidRPr="00C05516">
              <w:rPr>
                <w:color w:val="auto"/>
                <w:sz w:val="24"/>
                <w:szCs w:val="24"/>
                <w:lang w:val="kk-KZ"/>
              </w:rPr>
              <w:t>7</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43AB1CA4" w14:textId="77777777" w:rsidR="00E41907" w:rsidRPr="00C05516" w:rsidRDefault="00E41907" w:rsidP="00E41907">
            <w:pPr>
              <w:spacing w:after="0" w:line="252" w:lineRule="auto"/>
              <w:ind w:left="0" w:right="0" w:firstLine="0"/>
              <w:jc w:val="left"/>
              <w:textAlignment w:val="baseline"/>
              <w:rPr>
                <w:spacing w:val="2"/>
                <w:sz w:val="24"/>
                <w:szCs w:val="24"/>
                <w:lang w:val="ru-RU"/>
              </w:rPr>
            </w:pPr>
            <w:r w:rsidRPr="00C05516">
              <w:rPr>
                <w:color w:val="auto"/>
                <w:sz w:val="24"/>
                <w:szCs w:val="24"/>
                <w:lang w:val="ru-RU"/>
              </w:rPr>
              <w:t>Информатика</w:t>
            </w:r>
          </w:p>
        </w:tc>
        <w:tc>
          <w:tcPr>
            <w:tcW w:w="71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14:paraId="1676A004" w14:textId="77777777" w:rsidR="00E41907" w:rsidRPr="00C05516" w:rsidRDefault="00E41907" w:rsidP="00E41907">
            <w:pPr>
              <w:spacing w:after="0" w:line="252" w:lineRule="auto"/>
              <w:ind w:left="0" w:right="0" w:firstLine="0"/>
              <w:jc w:val="center"/>
              <w:textAlignment w:val="baseline"/>
              <w:rPr>
                <w:spacing w:val="2"/>
                <w:sz w:val="24"/>
                <w:szCs w:val="24"/>
                <w:lang w:val="ru-RU"/>
              </w:rPr>
            </w:pPr>
            <w:r w:rsidRPr="00C05516">
              <w:rPr>
                <w:color w:val="auto"/>
                <w:sz w:val="24"/>
                <w:szCs w:val="24"/>
                <w:lang w:val="kk-KZ"/>
              </w:rPr>
              <w:t>2/2</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14:paraId="5FE56429" w14:textId="77777777" w:rsidR="00E41907" w:rsidRPr="00C05516" w:rsidRDefault="00E41907" w:rsidP="00E41907">
            <w:pPr>
              <w:spacing w:after="0" w:line="252" w:lineRule="auto"/>
              <w:ind w:left="0" w:right="0" w:firstLine="0"/>
              <w:jc w:val="center"/>
              <w:textAlignment w:val="baseline"/>
              <w:rPr>
                <w:spacing w:val="2"/>
                <w:sz w:val="24"/>
                <w:szCs w:val="24"/>
                <w:lang w:val="ru-RU"/>
              </w:rPr>
            </w:pPr>
            <w:r w:rsidRPr="00C05516">
              <w:rPr>
                <w:color w:val="auto"/>
                <w:sz w:val="24"/>
                <w:szCs w:val="24"/>
                <w:lang w:val="kk-KZ"/>
              </w:rPr>
              <w:t>2/2</w:t>
            </w:r>
          </w:p>
        </w:tc>
        <w:tc>
          <w:tcPr>
            <w:tcW w:w="851" w:type="dxa"/>
            <w:tcBorders>
              <w:top w:val="single" w:sz="4" w:space="0" w:color="auto"/>
              <w:left w:val="single" w:sz="4" w:space="0" w:color="auto"/>
              <w:bottom w:val="single" w:sz="4" w:space="0" w:color="auto"/>
              <w:right w:val="single" w:sz="4" w:space="0" w:color="auto"/>
            </w:tcBorders>
            <w:vAlign w:val="center"/>
          </w:tcPr>
          <w:p w14:paraId="7E406743" w14:textId="77777777" w:rsidR="00E41907" w:rsidRPr="00C05516" w:rsidRDefault="00E41907" w:rsidP="00E41907">
            <w:pPr>
              <w:spacing w:after="0" w:line="252" w:lineRule="auto"/>
              <w:ind w:left="0" w:right="0" w:firstLine="0"/>
              <w:jc w:val="center"/>
              <w:textAlignment w:val="baseline"/>
              <w:rPr>
                <w:spacing w:val="2"/>
                <w:sz w:val="24"/>
                <w:szCs w:val="24"/>
                <w:lang w:val="ru-RU"/>
              </w:rPr>
            </w:pPr>
            <w:r w:rsidRPr="00C05516">
              <w:rPr>
                <w:color w:val="auto"/>
                <w:sz w:val="24"/>
                <w:szCs w:val="24"/>
                <w:lang w:val="kk-KZ"/>
              </w:rPr>
              <w:t>2/2</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14:paraId="07C6648A" w14:textId="77777777" w:rsidR="00E41907" w:rsidRPr="00C05516" w:rsidRDefault="00E41907" w:rsidP="00E41907">
            <w:pPr>
              <w:spacing w:after="0" w:line="252" w:lineRule="auto"/>
              <w:ind w:left="0" w:right="0" w:firstLine="0"/>
              <w:jc w:val="center"/>
              <w:textAlignment w:val="baseline"/>
              <w:rPr>
                <w:spacing w:val="2"/>
                <w:sz w:val="24"/>
                <w:szCs w:val="24"/>
                <w:lang w:val="kk-KZ"/>
              </w:rPr>
            </w:pPr>
            <w:r w:rsidRPr="00C05516">
              <w:rPr>
                <w:spacing w:val="2"/>
                <w:sz w:val="24"/>
                <w:szCs w:val="24"/>
                <w:lang w:val="kk-KZ"/>
              </w:rPr>
              <w:t>6</w:t>
            </w:r>
          </w:p>
        </w:tc>
        <w:tc>
          <w:tcPr>
            <w:tcW w:w="1134" w:type="dxa"/>
            <w:tcBorders>
              <w:top w:val="single" w:sz="4" w:space="0" w:color="auto"/>
              <w:left w:val="single" w:sz="4" w:space="0" w:color="auto"/>
              <w:bottom w:val="single" w:sz="4" w:space="0" w:color="auto"/>
              <w:right w:val="single" w:sz="4" w:space="0" w:color="auto"/>
            </w:tcBorders>
          </w:tcPr>
          <w:p w14:paraId="610BA486" w14:textId="77777777" w:rsidR="00E41907" w:rsidRPr="00C05516" w:rsidRDefault="00E41907" w:rsidP="00E41907">
            <w:pPr>
              <w:spacing w:after="0" w:line="252" w:lineRule="auto"/>
              <w:ind w:left="0" w:right="0" w:firstLine="0"/>
              <w:jc w:val="center"/>
              <w:textAlignment w:val="baseline"/>
              <w:rPr>
                <w:spacing w:val="2"/>
                <w:sz w:val="24"/>
                <w:szCs w:val="24"/>
                <w:lang w:val="kk-KZ"/>
              </w:rPr>
            </w:pPr>
            <w:r w:rsidRPr="00C05516">
              <w:rPr>
                <w:spacing w:val="2"/>
                <w:sz w:val="24"/>
                <w:szCs w:val="24"/>
                <w:lang w:val="kk-KZ"/>
              </w:rPr>
              <w:t>6</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14:paraId="16B390D5" w14:textId="77777777" w:rsidR="00E41907" w:rsidRPr="00C05516" w:rsidRDefault="00E41907" w:rsidP="00E41907">
            <w:pPr>
              <w:spacing w:after="0" w:line="252" w:lineRule="auto"/>
              <w:ind w:left="0" w:right="0" w:firstLine="0"/>
              <w:jc w:val="center"/>
              <w:textAlignment w:val="baseline"/>
              <w:rPr>
                <w:spacing w:val="2"/>
                <w:sz w:val="24"/>
                <w:szCs w:val="24"/>
                <w:lang w:val="kk-KZ"/>
              </w:rPr>
            </w:pPr>
            <w:r w:rsidRPr="00C05516">
              <w:rPr>
                <w:spacing w:val="2"/>
                <w:sz w:val="24"/>
                <w:szCs w:val="24"/>
                <w:lang w:val="kk-KZ"/>
              </w:rPr>
              <w:t>204</w:t>
            </w:r>
          </w:p>
        </w:tc>
      </w:tr>
      <w:tr w:rsidR="00E41907" w:rsidRPr="00C05516" w14:paraId="7C51E9FA" w14:textId="77777777" w:rsidTr="00C32D3E">
        <w:tc>
          <w:tcPr>
            <w:tcW w:w="50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70E6396A" w14:textId="77777777" w:rsidR="00E41907" w:rsidRPr="00C05516" w:rsidRDefault="00E41907" w:rsidP="00E41907">
            <w:pPr>
              <w:spacing w:after="0" w:line="252" w:lineRule="auto"/>
              <w:ind w:left="0" w:right="0" w:firstLine="0"/>
              <w:jc w:val="left"/>
              <w:textAlignment w:val="baseline"/>
              <w:rPr>
                <w:spacing w:val="2"/>
                <w:sz w:val="24"/>
                <w:szCs w:val="24"/>
                <w:lang w:val="ru-RU"/>
              </w:rPr>
            </w:pPr>
            <w:r w:rsidRPr="00C05516">
              <w:rPr>
                <w:color w:val="auto"/>
                <w:sz w:val="24"/>
                <w:szCs w:val="24"/>
                <w:lang w:val="kk-KZ"/>
              </w:rPr>
              <w:t>8</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4B3586EE" w14:textId="77777777" w:rsidR="00E41907" w:rsidRPr="00C05516" w:rsidRDefault="00E41907" w:rsidP="00E41907">
            <w:pPr>
              <w:spacing w:after="0" w:line="252" w:lineRule="auto"/>
              <w:ind w:left="0" w:right="0" w:firstLine="0"/>
              <w:jc w:val="left"/>
              <w:textAlignment w:val="baseline"/>
              <w:rPr>
                <w:spacing w:val="2"/>
                <w:sz w:val="24"/>
                <w:szCs w:val="24"/>
                <w:lang w:val="ru-RU"/>
              </w:rPr>
            </w:pPr>
            <w:r w:rsidRPr="00C05516">
              <w:rPr>
                <w:color w:val="auto"/>
                <w:sz w:val="24"/>
                <w:szCs w:val="24"/>
                <w:lang w:val="kk-KZ"/>
              </w:rPr>
              <w:t xml:space="preserve">Физика </w:t>
            </w:r>
          </w:p>
        </w:tc>
        <w:tc>
          <w:tcPr>
            <w:tcW w:w="71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14:paraId="5F8626C2" w14:textId="77777777" w:rsidR="00E41907" w:rsidRPr="00C05516" w:rsidRDefault="00E41907" w:rsidP="00E41907">
            <w:pPr>
              <w:spacing w:after="0" w:line="252" w:lineRule="auto"/>
              <w:ind w:left="0" w:right="0" w:firstLine="0"/>
              <w:jc w:val="center"/>
              <w:textAlignment w:val="baseline"/>
              <w:rPr>
                <w:spacing w:val="2"/>
                <w:sz w:val="24"/>
                <w:szCs w:val="24"/>
                <w:lang w:val="ru-RU"/>
              </w:rPr>
            </w:pPr>
            <w:r w:rsidRPr="00C05516">
              <w:rPr>
                <w:color w:val="auto"/>
                <w:sz w:val="24"/>
                <w:szCs w:val="24"/>
                <w:lang w:val="kk-KZ"/>
              </w:rPr>
              <w:t>2</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14:paraId="3889D990" w14:textId="77777777" w:rsidR="00E41907" w:rsidRPr="00C05516" w:rsidRDefault="00E41907" w:rsidP="00E41907">
            <w:pPr>
              <w:spacing w:after="0" w:line="252" w:lineRule="auto"/>
              <w:ind w:left="0" w:right="0" w:firstLine="0"/>
              <w:jc w:val="center"/>
              <w:textAlignment w:val="baseline"/>
              <w:rPr>
                <w:spacing w:val="2"/>
                <w:sz w:val="24"/>
                <w:szCs w:val="24"/>
                <w:lang w:val="ru-RU"/>
              </w:rPr>
            </w:pPr>
            <w:r w:rsidRPr="00C05516">
              <w:rPr>
                <w:color w:val="auto"/>
                <w:sz w:val="24"/>
                <w:szCs w:val="24"/>
                <w:lang w:val="kk-KZ"/>
              </w:rPr>
              <w:t>2</w:t>
            </w:r>
          </w:p>
        </w:tc>
        <w:tc>
          <w:tcPr>
            <w:tcW w:w="851" w:type="dxa"/>
            <w:tcBorders>
              <w:top w:val="single" w:sz="4" w:space="0" w:color="auto"/>
              <w:left w:val="single" w:sz="4" w:space="0" w:color="auto"/>
              <w:bottom w:val="single" w:sz="4" w:space="0" w:color="auto"/>
              <w:right w:val="single" w:sz="4" w:space="0" w:color="auto"/>
            </w:tcBorders>
            <w:vAlign w:val="center"/>
          </w:tcPr>
          <w:p w14:paraId="1B6C312C" w14:textId="77777777" w:rsidR="00E41907" w:rsidRPr="00C05516" w:rsidRDefault="00E41907" w:rsidP="00E41907">
            <w:pPr>
              <w:spacing w:after="0" w:line="252" w:lineRule="auto"/>
              <w:ind w:left="0" w:right="0" w:firstLine="0"/>
              <w:jc w:val="center"/>
              <w:textAlignment w:val="baseline"/>
              <w:rPr>
                <w:spacing w:val="2"/>
                <w:sz w:val="24"/>
                <w:szCs w:val="24"/>
                <w:lang w:val="ru-RU"/>
              </w:rPr>
            </w:pPr>
            <w:r w:rsidRPr="00C05516">
              <w:rPr>
                <w:color w:val="auto"/>
                <w:sz w:val="24"/>
                <w:szCs w:val="24"/>
                <w:lang w:val="kk-KZ"/>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14:paraId="20A71FE1" w14:textId="77777777" w:rsidR="00E41907" w:rsidRPr="00C05516" w:rsidRDefault="00E41907" w:rsidP="00E41907">
            <w:pPr>
              <w:spacing w:after="0" w:line="252" w:lineRule="auto"/>
              <w:ind w:left="0" w:right="0" w:firstLine="0"/>
              <w:jc w:val="center"/>
              <w:textAlignment w:val="baseline"/>
              <w:rPr>
                <w:spacing w:val="2"/>
                <w:sz w:val="24"/>
                <w:szCs w:val="24"/>
                <w:lang w:val="kk-KZ"/>
              </w:rPr>
            </w:pPr>
            <w:r w:rsidRPr="00C05516">
              <w:rPr>
                <w:spacing w:val="2"/>
                <w:sz w:val="24"/>
                <w:szCs w:val="24"/>
                <w:lang w:val="kk-KZ"/>
              </w:rPr>
              <w:t>6</w:t>
            </w:r>
          </w:p>
        </w:tc>
        <w:tc>
          <w:tcPr>
            <w:tcW w:w="1134" w:type="dxa"/>
            <w:tcBorders>
              <w:top w:val="single" w:sz="4" w:space="0" w:color="auto"/>
              <w:left w:val="single" w:sz="4" w:space="0" w:color="auto"/>
              <w:bottom w:val="single" w:sz="4" w:space="0" w:color="auto"/>
              <w:right w:val="single" w:sz="4" w:space="0" w:color="auto"/>
            </w:tcBorders>
          </w:tcPr>
          <w:p w14:paraId="467ECBBC" w14:textId="77777777" w:rsidR="00E41907" w:rsidRPr="00C05516" w:rsidRDefault="00E41907" w:rsidP="00E41907">
            <w:pPr>
              <w:spacing w:after="0" w:line="252" w:lineRule="auto"/>
              <w:ind w:left="0" w:right="0" w:firstLine="0"/>
              <w:jc w:val="center"/>
              <w:textAlignment w:val="baseline"/>
              <w:rPr>
                <w:spacing w:val="2"/>
                <w:sz w:val="24"/>
                <w:szCs w:val="24"/>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14:paraId="095AD2B4" w14:textId="77777777" w:rsidR="00E41907" w:rsidRPr="00C05516" w:rsidRDefault="00E41907" w:rsidP="00E41907">
            <w:pPr>
              <w:spacing w:after="0" w:line="252" w:lineRule="auto"/>
              <w:ind w:left="0" w:right="0" w:firstLine="0"/>
              <w:jc w:val="center"/>
              <w:textAlignment w:val="baseline"/>
              <w:rPr>
                <w:spacing w:val="2"/>
                <w:sz w:val="24"/>
                <w:szCs w:val="24"/>
                <w:lang w:val="kk-KZ"/>
              </w:rPr>
            </w:pPr>
            <w:r w:rsidRPr="00C05516">
              <w:rPr>
                <w:spacing w:val="2"/>
                <w:sz w:val="24"/>
                <w:szCs w:val="24"/>
                <w:lang w:val="kk-KZ"/>
              </w:rPr>
              <w:t>204</w:t>
            </w:r>
          </w:p>
        </w:tc>
      </w:tr>
      <w:tr w:rsidR="00E41907" w:rsidRPr="00C05516" w14:paraId="438CF5EA" w14:textId="77777777" w:rsidTr="00C32D3E">
        <w:tc>
          <w:tcPr>
            <w:tcW w:w="50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6D8A0A90" w14:textId="77777777" w:rsidR="00E41907" w:rsidRPr="00C05516" w:rsidRDefault="00E41907" w:rsidP="00E41907">
            <w:pPr>
              <w:spacing w:after="0" w:line="252" w:lineRule="auto"/>
              <w:ind w:left="0" w:right="0" w:firstLine="0"/>
              <w:jc w:val="left"/>
              <w:textAlignment w:val="baseline"/>
              <w:rPr>
                <w:spacing w:val="2"/>
                <w:sz w:val="24"/>
                <w:szCs w:val="24"/>
                <w:lang w:val="ru-RU"/>
              </w:rPr>
            </w:pPr>
            <w:r w:rsidRPr="00C05516">
              <w:rPr>
                <w:color w:val="auto"/>
                <w:sz w:val="24"/>
                <w:szCs w:val="24"/>
                <w:lang w:val="ru-RU"/>
              </w:rPr>
              <w:t>9</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63C42222" w14:textId="77777777" w:rsidR="00E41907" w:rsidRPr="00C05516" w:rsidRDefault="00E41907" w:rsidP="00E41907">
            <w:pPr>
              <w:spacing w:after="0" w:line="252" w:lineRule="auto"/>
              <w:ind w:left="0" w:right="0" w:firstLine="0"/>
              <w:jc w:val="left"/>
              <w:textAlignment w:val="baseline"/>
              <w:rPr>
                <w:spacing w:val="2"/>
                <w:sz w:val="24"/>
                <w:szCs w:val="24"/>
                <w:lang w:val="ru-RU"/>
              </w:rPr>
            </w:pPr>
            <w:r w:rsidRPr="00C05516">
              <w:rPr>
                <w:color w:val="auto"/>
                <w:sz w:val="24"/>
                <w:szCs w:val="24"/>
                <w:lang w:val="kk-KZ"/>
              </w:rPr>
              <w:t>Химия</w:t>
            </w:r>
          </w:p>
        </w:tc>
        <w:tc>
          <w:tcPr>
            <w:tcW w:w="71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14:paraId="765E5AE0" w14:textId="77777777" w:rsidR="00E41907" w:rsidRPr="00C05516" w:rsidRDefault="00E41907" w:rsidP="00E41907">
            <w:pPr>
              <w:spacing w:after="0" w:line="252" w:lineRule="auto"/>
              <w:ind w:left="0" w:right="0" w:firstLine="0"/>
              <w:jc w:val="center"/>
              <w:textAlignment w:val="baseline"/>
              <w:rPr>
                <w:spacing w:val="2"/>
                <w:sz w:val="24"/>
                <w:szCs w:val="24"/>
                <w:lang w:val="ru-RU"/>
              </w:rPr>
            </w:pPr>
            <w:r w:rsidRPr="00C05516">
              <w:rPr>
                <w:color w:val="auto"/>
                <w:sz w:val="24"/>
                <w:szCs w:val="24"/>
                <w:lang w:val="kk-KZ"/>
              </w:rPr>
              <w:t>2</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14:paraId="1CD12C21" w14:textId="77777777" w:rsidR="00E41907" w:rsidRPr="00C05516" w:rsidRDefault="00E41907" w:rsidP="00E41907">
            <w:pPr>
              <w:spacing w:after="0" w:line="252" w:lineRule="auto"/>
              <w:ind w:left="0" w:right="0" w:firstLine="0"/>
              <w:jc w:val="center"/>
              <w:textAlignment w:val="baseline"/>
              <w:rPr>
                <w:spacing w:val="2"/>
                <w:sz w:val="24"/>
                <w:szCs w:val="24"/>
                <w:lang w:val="ru-RU"/>
              </w:rPr>
            </w:pPr>
            <w:r w:rsidRPr="00C05516">
              <w:rPr>
                <w:color w:val="auto"/>
                <w:sz w:val="24"/>
                <w:szCs w:val="24"/>
                <w:lang w:val="kk-KZ"/>
              </w:rPr>
              <w:t>2</w:t>
            </w:r>
          </w:p>
        </w:tc>
        <w:tc>
          <w:tcPr>
            <w:tcW w:w="851" w:type="dxa"/>
            <w:tcBorders>
              <w:top w:val="single" w:sz="4" w:space="0" w:color="auto"/>
              <w:left w:val="single" w:sz="4" w:space="0" w:color="auto"/>
              <w:bottom w:val="single" w:sz="4" w:space="0" w:color="auto"/>
              <w:right w:val="single" w:sz="4" w:space="0" w:color="auto"/>
            </w:tcBorders>
            <w:vAlign w:val="center"/>
          </w:tcPr>
          <w:p w14:paraId="1F969F12" w14:textId="77777777" w:rsidR="00E41907" w:rsidRPr="00C05516" w:rsidRDefault="00E41907" w:rsidP="00E41907">
            <w:pPr>
              <w:spacing w:after="0" w:line="252" w:lineRule="auto"/>
              <w:ind w:left="0" w:right="0" w:firstLine="0"/>
              <w:jc w:val="center"/>
              <w:textAlignment w:val="baseline"/>
              <w:rPr>
                <w:spacing w:val="2"/>
                <w:sz w:val="24"/>
                <w:szCs w:val="24"/>
                <w:lang w:val="ru-RU"/>
              </w:rPr>
            </w:pPr>
            <w:r w:rsidRPr="00C05516">
              <w:rPr>
                <w:color w:val="auto"/>
                <w:sz w:val="24"/>
                <w:szCs w:val="24"/>
                <w:lang w:val="kk-KZ"/>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14:paraId="7061280A" w14:textId="77777777" w:rsidR="00E41907" w:rsidRPr="00C05516" w:rsidRDefault="00E41907" w:rsidP="00E41907">
            <w:pPr>
              <w:spacing w:after="0" w:line="252" w:lineRule="auto"/>
              <w:ind w:left="0" w:right="0" w:firstLine="0"/>
              <w:jc w:val="center"/>
              <w:textAlignment w:val="baseline"/>
              <w:rPr>
                <w:spacing w:val="2"/>
                <w:sz w:val="24"/>
                <w:szCs w:val="24"/>
                <w:lang w:val="kk-KZ"/>
              </w:rPr>
            </w:pPr>
            <w:r w:rsidRPr="00C05516">
              <w:rPr>
                <w:spacing w:val="2"/>
                <w:sz w:val="24"/>
                <w:szCs w:val="24"/>
                <w:lang w:val="kk-KZ"/>
              </w:rPr>
              <w:t>6</w:t>
            </w:r>
          </w:p>
        </w:tc>
        <w:tc>
          <w:tcPr>
            <w:tcW w:w="1134" w:type="dxa"/>
            <w:tcBorders>
              <w:top w:val="single" w:sz="4" w:space="0" w:color="auto"/>
              <w:left w:val="single" w:sz="4" w:space="0" w:color="auto"/>
              <w:bottom w:val="single" w:sz="4" w:space="0" w:color="auto"/>
              <w:right w:val="single" w:sz="4" w:space="0" w:color="auto"/>
            </w:tcBorders>
          </w:tcPr>
          <w:p w14:paraId="5A49F1CE" w14:textId="77777777" w:rsidR="00E41907" w:rsidRPr="00C05516" w:rsidRDefault="00E41907" w:rsidP="00E41907">
            <w:pPr>
              <w:spacing w:after="0" w:line="252" w:lineRule="auto"/>
              <w:ind w:left="0" w:right="0" w:firstLine="0"/>
              <w:jc w:val="center"/>
              <w:textAlignment w:val="baseline"/>
              <w:rPr>
                <w:spacing w:val="2"/>
                <w:sz w:val="24"/>
                <w:szCs w:val="24"/>
                <w:lang w:val="kk-KZ"/>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14:paraId="61CE5482" w14:textId="77777777" w:rsidR="00E41907" w:rsidRPr="00C05516" w:rsidRDefault="00E41907" w:rsidP="00E41907">
            <w:pPr>
              <w:spacing w:after="0" w:line="252" w:lineRule="auto"/>
              <w:ind w:left="0" w:right="0" w:firstLine="0"/>
              <w:jc w:val="center"/>
              <w:textAlignment w:val="baseline"/>
              <w:rPr>
                <w:spacing w:val="2"/>
                <w:sz w:val="24"/>
                <w:szCs w:val="24"/>
                <w:lang w:val="kk-KZ"/>
              </w:rPr>
            </w:pPr>
            <w:r w:rsidRPr="00C05516">
              <w:rPr>
                <w:spacing w:val="2"/>
                <w:sz w:val="24"/>
                <w:szCs w:val="24"/>
                <w:lang w:val="kk-KZ"/>
              </w:rPr>
              <w:t>204</w:t>
            </w:r>
          </w:p>
        </w:tc>
      </w:tr>
      <w:tr w:rsidR="00E41907" w:rsidRPr="00C05516" w14:paraId="6A362FEB" w14:textId="77777777" w:rsidTr="00C32D3E">
        <w:tc>
          <w:tcPr>
            <w:tcW w:w="50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11C2E10F" w14:textId="77777777" w:rsidR="00E41907" w:rsidRPr="00C05516" w:rsidRDefault="00E41907" w:rsidP="00E41907">
            <w:pPr>
              <w:spacing w:after="0" w:line="252" w:lineRule="auto"/>
              <w:ind w:left="0" w:right="0" w:firstLine="0"/>
              <w:jc w:val="left"/>
              <w:textAlignment w:val="baseline"/>
              <w:rPr>
                <w:spacing w:val="2"/>
                <w:sz w:val="24"/>
                <w:szCs w:val="24"/>
                <w:lang w:val="ru-RU"/>
              </w:rPr>
            </w:pPr>
            <w:r w:rsidRPr="00C05516">
              <w:rPr>
                <w:color w:val="auto"/>
                <w:sz w:val="24"/>
                <w:szCs w:val="24"/>
                <w:lang w:val="ru-RU"/>
              </w:rPr>
              <w:t>10</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7C40C820" w14:textId="77777777" w:rsidR="00E41907" w:rsidRPr="00C05516" w:rsidRDefault="00E41907" w:rsidP="00E41907">
            <w:pPr>
              <w:spacing w:after="0" w:line="252" w:lineRule="auto"/>
              <w:ind w:left="0" w:right="0" w:firstLine="0"/>
              <w:jc w:val="left"/>
              <w:textAlignment w:val="baseline"/>
              <w:rPr>
                <w:spacing w:val="2"/>
                <w:sz w:val="24"/>
                <w:szCs w:val="24"/>
                <w:lang w:val="ru-RU"/>
              </w:rPr>
            </w:pPr>
            <w:r w:rsidRPr="00C05516">
              <w:rPr>
                <w:color w:val="auto"/>
                <w:sz w:val="24"/>
                <w:szCs w:val="24"/>
                <w:lang w:val="ru-RU"/>
              </w:rPr>
              <w:t xml:space="preserve">Биология </w:t>
            </w:r>
          </w:p>
        </w:tc>
        <w:tc>
          <w:tcPr>
            <w:tcW w:w="71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14:paraId="5C4A5EFF" w14:textId="77777777" w:rsidR="00E41907" w:rsidRPr="00C05516" w:rsidRDefault="00E41907" w:rsidP="00E41907">
            <w:pPr>
              <w:spacing w:after="0" w:line="252" w:lineRule="auto"/>
              <w:ind w:left="0" w:right="0" w:firstLine="0"/>
              <w:jc w:val="center"/>
              <w:textAlignment w:val="baseline"/>
              <w:rPr>
                <w:spacing w:val="2"/>
                <w:sz w:val="24"/>
                <w:szCs w:val="24"/>
                <w:lang w:val="ru-RU"/>
              </w:rPr>
            </w:pPr>
            <w:r w:rsidRPr="00C05516">
              <w:rPr>
                <w:color w:val="auto"/>
                <w:sz w:val="24"/>
                <w:szCs w:val="24"/>
                <w:lang w:val="kk-KZ"/>
              </w:rPr>
              <w:t>2</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14:paraId="2C2B41B7" w14:textId="77777777" w:rsidR="00E41907" w:rsidRPr="00C05516" w:rsidRDefault="00E41907" w:rsidP="00E41907">
            <w:pPr>
              <w:spacing w:after="0" w:line="252" w:lineRule="auto"/>
              <w:ind w:left="0" w:right="0" w:firstLine="0"/>
              <w:jc w:val="center"/>
              <w:textAlignment w:val="baseline"/>
              <w:rPr>
                <w:spacing w:val="2"/>
                <w:sz w:val="24"/>
                <w:szCs w:val="24"/>
                <w:lang w:val="ru-RU"/>
              </w:rPr>
            </w:pPr>
            <w:r w:rsidRPr="00C05516">
              <w:rPr>
                <w:color w:val="auto"/>
                <w:sz w:val="24"/>
                <w:szCs w:val="24"/>
                <w:lang w:val="kk-KZ"/>
              </w:rPr>
              <w:t>2</w:t>
            </w:r>
          </w:p>
        </w:tc>
        <w:tc>
          <w:tcPr>
            <w:tcW w:w="851" w:type="dxa"/>
            <w:tcBorders>
              <w:top w:val="single" w:sz="4" w:space="0" w:color="auto"/>
              <w:left w:val="single" w:sz="4" w:space="0" w:color="auto"/>
              <w:bottom w:val="single" w:sz="4" w:space="0" w:color="auto"/>
              <w:right w:val="single" w:sz="4" w:space="0" w:color="auto"/>
            </w:tcBorders>
            <w:vAlign w:val="center"/>
          </w:tcPr>
          <w:p w14:paraId="1284E499" w14:textId="77777777" w:rsidR="00E41907" w:rsidRPr="00C05516" w:rsidRDefault="00E41907" w:rsidP="00E41907">
            <w:pPr>
              <w:spacing w:after="0" w:line="252" w:lineRule="auto"/>
              <w:ind w:left="0" w:right="0" w:firstLine="0"/>
              <w:jc w:val="center"/>
              <w:textAlignment w:val="baseline"/>
              <w:rPr>
                <w:spacing w:val="2"/>
                <w:sz w:val="24"/>
                <w:szCs w:val="24"/>
                <w:lang w:val="ru-RU"/>
              </w:rPr>
            </w:pPr>
            <w:r w:rsidRPr="00C05516">
              <w:rPr>
                <w:color w:val="auto"/>
                <w:sz w:val="24"/>
                <w:szCs w:val="24"/>
                <w:lang w:val="kk-KZ"/>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14:paraId="0F427044" w14:textId="77777777" w:rsidR="00E41907" w:rsidRPr="00C05516" w:rsidRDefault="00E41907" w:rsidP="00E41907">
            <w:pPr>
              <w:spacing w:after="0" w:line="252" w:lineRule="auto"/>
              <w:ind w:left="0" w:right="0" w:firstLine="0"/>
              <w:jc w:val="center"/>
              <w:textAlignment w:val="baseline"/>
              <w:rPr>
                <w:spacing w:val="2"/>
                <w:sz w:val="24"/>
                <w:szCs w:val="24"/>
                <w:lang w:val="kk-KZ"/>
              </w:rPr>
            </w:pPr>
            <w:r w:rsidRPr="00C05516">
              <w:rPr>
                <w:spacing w:val="2"/>
                <w:sz w:val="24"/>
                <w:szCs w:val="24"/>
                <w:lang w:val="kk-KZ"/>
              </w:rPr>
              <w:t>6</w:t>
            </w:r>
          </w:p>
        </w:tc>
        <w:tc>
          <w:tcPr>
            <w:tcW w:w="1134" w:type="dxa"/>
            <w:tcBorders>
              <w:top w:val="single" w:sz="4" w:space="0" w:color="auto"/>
              <w:left w:val="single" w:sz="4" w:space="0" w:color="auto"/>
              <w:bottom w:val="single" w:sz="4" w:space="0" w:color="auto"/>
              <w:right w:val="single" w:sz="4" w:space="0" w:color="auto"/>
            </w:tcBorders>
          </w:tcPr>
          <w:p w14:paraId="02D99A67" w14:textId="77777777" w:rsidR="00E41907" w:rsidRPr="00C05516" w:rsidRDefault="00E41907" w:rsidP="00E41907">
            <w:pPr>
              <w:spacing w:after="0" w:line="252" w:lineRule="auto"/>
              <w:ind w:left="0" w:right="0" w:firstLine="0"/>
              <w:jc w:val="center"/>
              <w:textAlignment w:val="baseline"/>
              <w:rPr>
                <w:spacing w:val="2"/>
                <w:sz w:val="24"/>
                <w:szCs w:val="24"/>
                <w:lang w:val="kk-KZ"/>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14:paraId="71050FA5" w14:textId="77777777" w:rsidR="00E41907" w:rsidRPr="00C05516" w:rsidRDefault="00E41907" w:rsidP="00E41907">
            <w:pPr>
              <w:spacing w:after="0" w:line="252" w:lineRule="auto"/>
              <w:ind w:left="0" w:right="0" w:firstLine="0"/>
              <w:jc w:val="center"/>
              <w:textAlignment w:val="baseline"/>
              <w:rPr>
                <w:spacing w:val="2"/>
                <w:sz w:val="24"/>
                <w:szCs w:val="24"/>
                <w:lang w:val="kk-KZ"/>
              </w:rPr>
            </w:pPr>
            <w:r w:rsidRPr="00C05516">
              <w:rPr>
                <w:spacing w:val="2"/>
                <w:sz w:val="24"/>
                <w:szCs w:val="24"/>
                <w:lang w:val="kk-KZ"/>
              </w:rPr>
              <w:t>204</w:t>
            </w:r>
          </w:p>
        </w:tc>
      </w:tr>
      <w:tr w:rsidR="00E41907" w:rsidRPr="00C05516" w14:paraId="19CD32D9" w14:textId="77777777" w:rsidTr="00E41907">
        <w:tc>
          <w:tcPr>
            <w:tcW w:w="50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3BD92868" w14:textId="77777777" w:rsidR="00E41907" w:rsidRPr="00C05516" w:rsidRDefault="00E41907" w:rsidP="00E41907">
            <w:pPr>
              <w:spacing w:after="0" w:line="252" w:lineRule="auto"/>
              <w:ind w:left="0" w:right="0" w:firstLine="0"/>
              <w:jc w:val="left"/>
              <w:textAlignment w:val="baseline"/>
              <w:rPr>
                <w:spacing w:val="2"/>
                <w:sz w:val="24"/>
                <w:szCs w:val="24"/>
                <w:lang w:val="ru-RU"/>
              </w:rPr>
            </w:pPr>
            <w:r w:rsidRPr="00C05516">
              <w:rPr>
                <w:color w:val="auto"/>
                <w:sz w:val="24"/>
                <w:szCs w:val="24"/>
                <w:lang w:val="ru-RU"/>
              </w:rPr>
              <w:t>11</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14EFF60D" w14:textId="77777777" w:rsidR="00E41907" w:rsidRPr="00C05516" w:rsidRDefault="00E41907" w:rsidP="00E41907">
            <w:pPr>
              <w:spacing w:after="0" w:line="252" w:lineRule="auto"/>
              <w:ind w:left="0" w:right="0" w:firstLine="0"/>
              <w:jc w:val="left"/>
              <w:textAlignment w:val="baseline"/>
              <w:rPr>
                <w:spacing w:val="2"/>
                <w:sz w:val="24"/>
                <w:szCs w:val="24"/>
                <w:lang w:val="ru-RU"/>
              </w:rPr>
            </w:pPr>
            <w:r w:rsidRPr="00C05516">
              <w:rPr>
                <w:color w:val="auto"/>
                <w:sz w:val="24"/>
                <w:szCs w:val="24"/>
                <w:lang w:val="ru-RU"/>
              </w:rPr>
              <w:t>География</w:t>
            </w:r>
          </w:p>
        </w:tc>
        <w:tc>
          <w:tcPr>
            <w:tcW w:w="711"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54BF0326" w14:textId="77777777" w:rsidR="00E41907" w:rsidRPr="00C05516" w:rsidRDefault="00E41907" w:rsidP="00E41907">
            <w:pPr>
              <w:spacing w:after="0" w:line="252" w:lineRule="auto"/>
              <w:ind w:left="0" w:right="0" w:firstLine="0"/>
              <w:jc w:val="center"/>
              <w:rPr>
                <w:color w:val="auto"/>
                <w:sz w:val="24"/>
                <w:szCs w:val="24"/>
                <w:lang w:val="ru-RU" w:eastAsia="ru-RU"/>
              </w:rPr>
            </w:pPr>
            <w:r w:rsidRPr="00C05516">
              <w:rPr>
                <w:color w:val="auto"/>
                <w:sz w:val="24"/>
                <w:szCs w:val="24"/>
                <w:lang w:val="ru-RU" w:eastAsia="ru-RU"/>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3EE8AC03" w14:textId="77777777" w:rsidR="00E41907" w:rsidRPr="00C05516" w:rsidRDefault="00E41907" w:rsidP="00E41907">
            <w:pPr>
              <w:spacing w:after="0" w:line="252" w:lineRule="auto"/>
              <w:ind w:left="0" w:right="0" w:firstLine="0"/>
              <w:jc w:val="center"/>
              <w:rPr>
                <w:color w:val="auto"/>
                <w:sz w:val="24"/>
                <w:szCs w:val="24"/>
                <w:lang w:val="ru-RU" w:eastAsia="ru-RU"/>
              </w:rPr>
            </w:pPr>
            <w:r w:rsidRPr="00C05516">
              <w:rPr>
                <w:color w:val="auto"/>
                <w:sz w:val="24"/>
                <w:szCs w:val="24"/>
                <w:lang w:val="ru-RU" w:eastAsia="ru-RU"/>
              </w:rPr>
              <w:t>2</w:t>
            </w:r>
          </w:p>
        </w:tc>
        <w:tc>
          <w:tcPr>
            <w:tcW w:w="851" w:type="dxa"/>
            <w:tcBorders>
              <w:top w:val="single" w:sz="4" w:space="0" w:color="auto"/>
              <w:left w:val="single" w:sz="4" w:space="0" w:color="auto"/>
              <w:bottom w:val="single" w:sz="4" w:space="0" w:color="auto"/>
              <w:right w:val="single" w:sz="4" w:space="0" w:color="auto"/>
            </w:tcBorders>
          </w:tcPr>
          <w:p w14:paraId="7F1BB572" w14:textId="77777777" w:rsidR="00E41907" w:rsidRPr="00C05516" w:rsidRDefault="00E41907" w:rsidP="00E41907">
            <w:pPr>
              <w:spacing w:after="0" w:line="252" w:lineRule="auto"/>
              <w:ind w:left="0" w:right="0" w:firstLine="0"/>
              <w:jc w:val="center"/>
              <w:rPr>
                <w:color w:val="auto"/>
                <w:sz w:val="24"/>
                <w:szCs w:val="24"/>
                <w:lang w:val="ru-RU" w:eastAsia="ru-RU"/>
              </w:rPr>
            </w:pPr>
            <w:r w:rsidRPr="00C05516">
              <w:rPr>
                <w:color w:val="auto"/>
                <w:sz w:val="24"/>
                <w:szCs w:val="24"/>
                <w:lang w:val="ru-RU"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650CC5C1" w14:textId="77777777" w:rsidR="00E41907" w:rsidRPr="00C05516" w:rsidRDefault="00E41907" w:rsidP="00E41907">
            <w:pPr>
              <w:spacing w:after="0" w:line="252" w:lineRule="auto"/>
              <w:ind w:left="0" w:right="0" w:firstLine="0"/>
              <w:jc w:val="center"/>
              <w:rPr>
                <w:color w:val="auto"/>
                <w:sz w:val="24"/>
                <w:szCs w:val="24"/>
                <w:lang w:val="kk-KZ" w:eastAsia="ru-RU"/>
              </w:rPr>
            </w:pPr>
            <w:r w:rsidRPr="00C05516">
              <w:rPr>
                <w:color w:val="auto"/>
                <w:sz w:val="24"/>
                <w:szCs w:val="24"/>
                <w:lang w:val="kk-KZ" w:eastAsia="ru-RU"/>
              </w:rPr>
              <w:t>6</w:t>
            </w:r>
          </w:p>
        </w:tc>
        <w:tc>
          <w:tcPr>
            <w:tcW w:w="1134" w:type="dxa"/>
            <w:tcBorders>
              <w:top w:val="single" w:sz="4" w:space="0" w:color="auto"/>
              <w:left w:val="single" w:sz="4" w:space="0" w:color="auto"/>
              <w:bottom w:val="single" w:sz="4" w:space="0" w:color="auto"/>
              <w:right w:val="single" w:sz="4" w:space="0" w:color="auto"/>
            </w:tcBorders>
          </w:tcPr>
          <w:p w14:paraId="360B7A52" w14:textId="77777777" w:rsidR="00E41907" w:rsidRPr="00C05516" w:rsidRDefault="00E41907" w:rsidP="00E41907">
            <w:pPr>
              <w:spacing w:after="0" w:line="252" w:lineRule="auto"/>
              <w:ind w:left="0" w:right="0" w:firstLine="0"/>
              <w:jc w:val="center"/>
              <w:rPr>
                <w:color w:val="auto"/>
                <w:sz w:val="24"/>
                <w:szCs w:val="24"/>
                <w:lang w:val="ru-RU"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71606345" w14:textId="77777777" w:rsidR="00E41907" w:rsidRPr="00C05516" w:rsidRDefault="00E41907" w:rsidP="00E41907">
            <w:pPr>
              <w:spacing w:after="0" w:line="252" w:lineRule="auto"/>
              <w:ind w:left="0" w:right="0" w:firstLine="0"/>
              <w:jc w:val="center"/>
              <w:rPr>
                <w:color w:val="auto"/>
                <w:sz w:val="24"/>
                <w:szCs w:val="24"/>
                <w:lang w:val="kk-KZ" w:eastAsia="ru-RU"/>
              </w:rPr>
            </w:pPr>
            <w:r w:rsidRPr="00C05516">
              <w:rPr>
                <w:color w:val="auto"/>
                <w:sz w:val="24"/>
                <w:szCs w:val="24"/>
                <w:lang w:val="kk-KZ" w:eastAsia="ru-RU"/>
              </w:rPr>
              <w:t>204</w:t>
            </w:r>
          </w:p>
        </w:tc>
      </w:tr>
      <w:tr w:rsidR="00E41907" w:rsidRPr="00C05516" w14:paraId="6FAEF408" w14:textId="77777777" w:rsidTr="00C32D3E">
        <w:tc>
          <w:tcPr>
            <w:tcW w:w="50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70246E25" w14:textId="77777777" w:rsidR="00E41907" w:rsidRPr="00C05516" w:rsidRDefault="00E41907" w:rsidP="00E41907">
            <w:pPr>
              <w:spacing w:after="0" w:line="252" w:lineRule="auto"/>
              <w:ind w:left="0" w:right="0" w:firstLine="0"/>
              <w:jc w:val="left"/>
              <w:textAlignment w:val="baseline"/>
              <w:rPr>
                <w:spacing w:val="2"/>
                <w:sz w:val="24"/>
                <w:szCs w:val="24"/>
                <w:lang w:val="ru-RU"/>
              </w:rPr>
            </w:pPr>
            <w:r w:rsidRPr="00C05516">
              <w:rPr>
                <w:color w:val="auto"/>
                <w:sz w:val="24"/>
                <w:szCs w:val="24"/>
                <w:lang w:val="ru-RU"/>
              </w:rPr>
              <w:t>12</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40A26DF0" w14:textId="77777777" w:rsidR="00E41907" w:rsidRPr="00C05516" w:rsidRDefault="00E41907" w:rsidP="00E41907">
            <w:pPr>
              <w:spacing w:after="0" w:line="252" w:lineRule="auto"/>
              <w:ind w:left="0" w:right="0" w:firstLine="0"/>
              <w:jc w:val="left"/>
              <w:textAlignment w:val="baseline"/>
              <w:rPr>
                <w:spacing w:val="2"/>
                <w:sz w:val="24"/>
                <w:szCs w:val="24"/>
                <w:lang w:val="ru-RU"/>
              </w:rPr>
            </w:pPr>
            <w:r w:rsidRPr="00C05516">
              <w:rPr>
                <w:spacing w:val="2"/>
                <w:sz w:val="24"/>
                <w:szCs w:val="24"/>
                <w:lang w:val="kk-KZ"/>
              </w:rPr>
              <w:t>Қазақстан тарихы</w:t>
            </w:r>
          </w:p>
        </w:tc>
        <w:tc>
          <w:tcPr>
            <w:tcW w:w="71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14:paraId="32606AA1" w14:textId="77777777" w:rsidR="00E41907" w:rsidRPr="00C05516" w:rsidRDefault="00E41907" w:rsidP="00E41907">
            <w:pPr>
              <w:spacing w:after="0" w:line="252" w:lineRule="auto"/>
              <w:ind w:left="0" w:right="0" w:firstLine="0"/>
              <w:jc w:val="center"/>
              <w:rPr>
                <w:rFonts w:eastAsia="Calibri"/>
                <w:sz w:val="24"/>
                <w:szCs w:val="24"/>
                <w:lang w:val="ru-RU"/>
              </w:rPr>
            </w:pPr>
            <w:r w:rsidRPr="00C05516">
              <w:rPr>
                <w:rFonts w:eastAsia="Calibri"/>
                <w:color w:val="auto"/>
                <w:sz w:val="24"/>
                <w:szCs w:val="24"/>
                <w:lang w:val="ru-RU"/>
              </w:rPr>
              <w:t>2</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14:paraId="37E75F2E" w14:textId="77777777" w:rsidR="00E41907" w:rsidRPr="00C05516" w:rsidRDefault="00E41907" w:rsidP="00E41907">
            <w:pPr>
              <w:spacing w:after="0" w:line="252" w:lineRule="auto"/>
              <w:ind w:left="0" w:right="0" w:firstLine="0"/>
              <w:jc w:val="center"/>
              <w:rPr>
                <w:rFonts w:eastAsia="Calibri"/>
                <w:sz w:val="24"/>
                <w:szCs w:val="24"/>
                <w:lang w:val="ru-RU"/>
              </w:rPr>
            </w:pPr>
            <w:r w:rsidRPr="00C05516">
              <w:rPr>
                <w:rFonts w:eastAsia="Calibri"/>
                <w:color w:val="auto"/>
                <w:sz w:val="24"/>
                <w:szCs w:val="24"/>
                <w:lang w:val="ru-RU"/>
              </w:rPr>
              <w:t>2</w:t>
            </w:r>
          </w:p>
        </w:tc>
        <w:tc>
          <w:tcPr>
            <w:tcW w:w="851" w:type="dxa"/>
            <w:tcBorders>
              <w:top w:val="single" w:sz="4" w:space="0" w:color="auto"/>
              <w:left w:val="single" w:sz="4" w:space="0" w:color="auto"/>
              <w:bottom w:val="single" w:sz="4" w:space="0" w:color="auto"/>
              <w:right w:val="single" w:sz="4" w:space="0" w:color="auto"/>
            </w:tcBorders>
            <w:vAlign w:val="center"/>
          </w:tcPr>
          <w:p w14:paraId="423B467F" w14:textId="77777777" w:rsidR="00E41907" w:rsidRPr="00C05516" w:rsidRDefault="00E41907" w:rsidP="00E41907">
            <w:pPr>
              <w:spacing w:after="0" w:line="252" w:lineRule="auto"/>
              <w:ind w:left="0" w:right="0" w:firstLine="0"/>
              <w:jc w:val="center"/>
              <w:rPr>
                <w:rFonts w:eastAsia="Calibri"/>
                <w:sz w:val="24"/>
                <w:szCs w:val="24"/>
                <w:lang w:val="ru-RU"/>
              </w:rPr>
            </w:pPr>
            <w:r w:rsidRPr="00C05516">
              <w:rPr>
                <w:rFonts w:eastAsia="Calibri"/>
                <w:color w:val="auto"/>
                <w:sz w:val="24"/>
                <w:szCs w:val="24"/>
                <w:lang w:val="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14:paraId="770C475B" w14:textId="77777777" w:rsidR="00E41907" w:rsidRPr="00C05516" w:rsidRDefault="00E41907" w:rsidP="00E41907">
            <w:pPr>
              <w:spacing w:after="0" w:line="252" w:lineRule="auto"/>
              <w:ind w:left="0" w:right="0" w:firstLine="0"/>
              <w:jc w:val="center"/>
              <w:rPr>
                <w:rFonts w:eastAsia="Calibri"/>
                <w:sz w:val="24"/>
                <w:szCs w:val="24"/>
                <w:lang w:val="kk-KZ"/>
              </w:rPr>
            </w:pPr>
            <w:r w:rsidRPr="00C05516">
              <w:rPr>
                <w:rFonts w:eastAsia="Calibri"/>
                <w:sz w:val="24"/>
                <w:szCs w:val="24"/>
                <w:lang w:val="kk-KZ"/>
              </w:rPr>
              <w:t>6</w:t>
            </w:r>
          </w:p>
        </w:tc>
        <w:tc>
          <w:tcPr>
            <w:tcW w:w="1134" w:type="dxa"/>
            <w:tcBorders>
              <w:top w:val="single" w:sz="4" w:space="0" w:color="auto"/>
              <w:left w:val="single" w:sz="4" w:space="0" w:color="auto"/>
              <w:bottom w:val="single" w:sz="4" w:space="0" w:color="auto"/>
              <w:right w:val="single" w:sz="4" w:space="0" w:color="auto"/>
            </w:tcBorders>
          </w:tcPr>
          <w:p w14:paraId="2D1A6A5E" w14:textId="77777777" w:rsidR="00E41907" w:rsidRPr="00C05516" w:rsidRDefault="00E41907" w:rsidP="00E41907">
            <w:pPr>
              <w:spacing w:after="0" w:line="252" w:lineRule="auto"/>
              <w:ind w:left="0" w:right="0" w:firstLine="0"/>
              <w:jc w:val="center"/>
              <w:rPr>
                <w:rFonts w:eastAsia="Calibri"/>
                <w:sz w:val="24"/>
                <w:szCs w:val="24"/>
                <w:lang w:val="kk-KZ"/>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14:paraId="696F58CF" w14:textId="77777777" w:rsidR="00E41907" w:rsidRPr="00C05516" w:rsidRDefault="00E41907" w:rsidP="00E41907">
            <w:pPr>
              <w:spacing w:after="0" w:line="252" w:lineRule="auto"/>
              <w:ind w:left="0" w:right="0" w:firstLine="0"/>
              <w:jc w:val="center"/>
              <w:rPr>
                <w:rFonts w:eastAsia="Calibri"/>
                <w:sz w:val="24"/>
                <w:szCs w:val="24"/>
                <w:lang w:val="kk-KZ"/>
              </w:rPr>
            </w:pPr>
            <w:r w:rsidRPr="00C05516">
              <w:rPr>
                <w:rFonts w:eastAsia="Calibri"/>
                <w:sz w:val="24"/>
                <w:szCs w:val="24"/>
                <w:lang w:val="kk-KZ"/>
              </w:rPr>
              <w:t>204</w:t>
            </w:r>
          </w:p>
        </w:tc>
      </w:tr>
      <w:tr w:rsidR="00E41907" w:rsidRPr="00C05516" w14:paraId="4C07ADDF" w14:textId="77777777" w:rsidTr="00E41907">
        <w:tc>
          <w:tcPr>
            <w:tcW w:w="50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25D4DA42" w14:textId="77777777" w:rsidR="00E41907" w:rsidRPr="00C05516" w:rsidRDefault="00E41907" w:rsidP="00E41907">
            <w:pPr>
              <w:spacing w:after="0" w:line="252" w:lineRule="auto"/>
              <w:ind w:left="0" w:right="0" w:firstLine="0"/>
              <w:jc w:val="left"/>
              <w:textAlignment w:val="baseline"/>
              <w:rPr>
                <w:spacing w:val="2"/>
                <w:sz w:val="24"/>
                <w:szCs w:val="24"/>
                <w:lang w:val="ru-RU"/>
              </w:rPr>
            </w:pPr>
            <w:r w:rsidRPr="00C05516">
              <w:rPr>
                <w:color w:val="auto"/>
                <w:sz w:val="24"/>
                <w:szCs w:val="24"/>
                <w:lang w:val="ru-RU"/>
              </w:rPr>
              <w:t>13</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71C5D97C" w14:textId="77777777" w:rsidR="00E41907" w:rsidRPr="00C05516" w:rsidRDefault="00E41907" w:rsidP="00E41907">
            <w:pPr>
              <w:spacing w:after="0" w:line="252" w:lineRule="auto"/>
              <w:ind w:left="0" w:right="0" w:firstLine="0"/>
              <w:jc w:val="left"/>
              <w:textAlignment w:val="baseline"/>
              <w:rPr>
                <w:spacing w:val="2"/>
                <w:sz w:val="24"/>
                <w:szCs w:val="24"/>
                <w:lang w:val="ru-RU"/>
              </w:rPr>
            </w:pPr>
            <w:r w:rsidRPr="00C05516">
              <w:rPr>
                <w:spacing w:val="2"/>
                <w:sz w:val="24"/>
                <w:szCs w:val="24"/>
                <w:lang w:val="kk-KZ"/>
              </w:rPr>
              <w:t>Дүниежүзі тарихы</w:t>
            </w:r>
          </w:p>
        </w:tc>
        <w:tc>
          <w:tcPr>
            <w:tcW w:w="711"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14:paraId="4E355D23" w14:textId="77777777" w:rsidR="00E41907" w:rsidRPr="00C05516" w:rsidRDefault="00E41907" w:rsidP="00E41907">
            <w:pPr>
              <w:spacing w:after="0" w:line="252" w:lineRule="auto"/>
              <w:ind w:left="0" w:right="0" w:firstLine="0"/>
              <w:jc w:val="center"/>
              <w:rPr>
                <w:rFonts w:eastAsia="Calibri"/>
                <w:sz w:val="24"/>
                <w:szCs w:val="24"/>
                <w:lang w:val="ru-RU"/>
              </w:rPr>
            </w:pPr>
            <w:r w:rsidRPr="00C05516">
              <w:rPr>
                <w:rFonts w:eastAsia="Calibri"/>
                <w:color w:val="auto"/>
                <w:sz w:val="24"/>
                <w:szCs w:val="24"/>
                <w:lang w:val="kk-KZ"/>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14:paraId="7042E18D" w14:textId="77777777" w:rsidR="00E41907" w:rsidRPr="00C05516" w:rsidRDefault="00E41907" w:rsidP="00E41907">
            <w:pPr>
              <w:spacing w:after="0" w:line="252" w:lineRule="auto"/>
              <w:ind w:left="0" w:right="0" w:firstLine="0"/>
              <w:jc w:val="center"/>
              <w:rPr>
                <w:rFonts w:eastAsia="Calibri"/>
                <w:sz w:val="24"/>
                <w:szCs w:val="24"/>
                <w:lang w:val="ru-RU"/>
              </w:rPr>
            </w:pPr>
            <w:r w:rsidRPr="00C05516">
              <w:rPr>
                <w:rFonts w:eastAsia="Calibri"/>
                <w:color w:val="auto"/>
                <w:sz w:val="24"/>
                <w:szCs w:val="24"/>
                <w:lang w:val="kk-KZ"/>
              </w:rPr>
              <w:t>1</w:t>
            </w:r>
          </w:p>
        </w:tc>
        <w:tc>
          <w:tcPr>
            <w:tcW w:w="851" w:type="dxa"/>
            <w:tcBorders>
              <w:top w:val="single" w:sz="4" w:space="0" w:color="auto"/>
              <w:left w:val="single" w:sz="4" w:space="0" w:color="auto"/>
              <w:bottom w:val="single" w:sz="4" w:space="0" w:color="auto"/>
              <w:right w:val="single" w:sz="4" w:space="0" w:color="auto"/>
            </w:tcBorders>
            <w:vAlign w:val="center"/>
          </w:tcPr>
          <w:p w14:paraId="50D3D642" w14:textId="77777777" w:rsidR="00E41907" w:rsidRPr="00C05516" w:rsidRDefault="00E41907" w:rsidP="00E41907">
            <w:pPr>
              <w:spacing w:after="0" w:line="252" w:lineRule="auto"/>
              <w:ind w:left="0" w:right="0" w:firstLine="0"/>
              <w:jc w:val="center"/>
              <w:rPr>
                <w:rFonts w:eastAsia="Calibri"/>
                <w:sz w:val="24"/>
                <w:szCs w:val="24"/>
                <w:lang w:val="ru-RU"/>
              </w:rPr>
            </w:pPr>
            <w:r w:rsidRPr="00C05516">
              <w:rPr>
                <w:rFonts w:eastAsia="Calibri"/>
                <w:color w:val="auto"/>
                <w:sz w:val="24"/>
                <w:szCs w:val="24"/>
                <w:lang w:val="kk-KZ"/>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14:paraId="69CF7B83" w14:textId="77777777" w:rsidR="00E41907" w:rsidRPr="00C05516" w:rsidRDefault="00E41907" w:rsidP="00E41907">
            <w:pPr>
              <w:spacing w:after="0" w:line="252" w:lineRule="auto"/>
              <w:ind w:left="0" w:right="0" w:firstLine="0"/>
              <w:jc w:val="center"/>
              <w:rPr>
                <w:rFonts w:eastAsia="Calibri"/>
                <w:sz w:val="24"/>
                <w:szCs w:val="24"/>
                <w:lang w:val="kk-KZ"/>
              </w:rPr>
            </w:pPr>
            <w:r w:rsidRPr="00C05516">
              <w:rPr>
                <w:rFonts w:eastAsia="Calibri"/>
                <w:sz w:val="24"/>
                <w:szCs w:val="24"/>
                <w:lang w:val="kk-KZ"/>
              </w:rPr>
              <w:t>3</w:t>
            </w:r>
          </w:p>
        </w:tc>
        <w:tc>
          <w:tcPr>
            <w:tcW w:w="1134" w:type="dxa"/>
            <w:tcBorders>
              <w:top w:val="single" w:sz="4" w:space="0" w:color="auto"/>
              <w:left w:val="single" w:sz="4" w:space="0" w:color="auto"/>
              <w:bottom w:val="single" w:sz="4" w:space="0" w:color="auto"/>
              <w:right w:val="single" w:sz="4" w:space="0" w:color="auto"/>
            </w:tcBorders>
          </w:tcPr>
          <w:p w14:paraId="57C2531D" w14:textId="77777777" w:rsidR="00E41907" w:rsidRPr="00C05516" w:rsidRDefault="00E41907" w:rsidP="00E41907">
            <w:pPr>
              <w:spacing w:after="0" w:line="252" w:lineRule="auto"/>
              <w:ind w:left="0" w:right="0" w:firstLine="0"/>
              <w:jc w:val="center"/>
              <w:rPr>
                <w:rFonts w:eastAsia="Calibri"/>
                <w:sz w:val="24"/>
                <w:szCs w:val="24"/>
                <w:lang w:val="kk-KZ"/>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14:paraId="54FB6968" w14:textId="77777777" w:rsidR="00E41907" w:rsidRPr="00C05516" w:rsidRDefault="00E41907" w:rsidP="00E41907">
            <w:pPr>
              <w:spacing w:after="0" w:line="252" w:lineRule="auto"/>
              <w:ind w:left="0" w:right="0" w:firstLine="0"/>
              <w:jc w:val="center"/>
              <w:rPr>
                <w:rFonts w:eastAsia="Calibri"/>
                <w:sz w:val="24"/>
                <w:szCs w:val="24"/>
                <w:lang w:val="kk-KZ"/>
              </w:rPr>
            </w:pPr>
            <w:r w:rsidRPr="00C05516">
              <w:rPr>
                <w:rFonts w:eastAsia="Calibri"/>
                <w:sz w:val="24"/>
                <w:szCs w:val="24"/>
                <w:lang w:val="kk-KZ"/>
              </w:rPr>
              <w:t>102</w:t>
            </w:r>
          </w:p>
        </w:tc>
      </w:tr>
      <w:tr w:rsidR="00E41907" w:rsidRPr="00C05516" w14:paraId="46EFF2D3" w14:textId="77777777" w:rsidTr="00C32D3E">
        <w:tc>
          <w:tcPr>
            <w:tcW w:w="50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5DA61DD9" w14:textId="77777777" w:rsidR="00E41907" w:rsidRPr="00C05516" w:rsidRDefault="00E41907" w:rsidP="00E41907">
            <w:pPr>
              <w:spacing w:after="0" w:line="252" w:lineRule="auto"/>
              <w:ind w:left="0" w:right="0" w:firstLine="0"/>
              <w:jc w:val="left"/>
              <w:textAlignment w:val="baseline"/>
              <w:rPr>
                <w:spacing w:val="2"/>
                <w:sz w:val="24"/>
                <w:szCs w:val="24"/>
                <w:lang w:val="ru-RU"/>
              </w:rPr>
            </w:pPr>
            <w:r w:rsidRPr="00C05516">
              <w:rPr>
                <w:color w:val="auto"/>
                <w:sz w:val="24"/>
                <w:szCs w:val="24"/>
                <w:lang w:val="ru-RU"/>
              </w:rPr>
              <w:t>14</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48D405DE" w14:textId="77777777" w:rsidR="00E41907" w:rsidRPr="00C05516" w:rsidRDefault="00E41907" w:rsidP="00E41907">
            <w:pPr>
              <w:spacing w:after="0" w:line="252" w:lineRule="auto"/>
              <w:ind w:left="0" w:right="0" w:firstLine="0"/>
              <w:jc w:val="left"/>
              <w:textAlignment w:val="baseline"/>
              <w:rPr>
                <w:spacing w:val="2"/>
                <w:sz w:val="24"/>
                <w:szCs w:val="24"/>
                <w:lang w:val="ru-RU"/>
              </w:rPr>
            </w:pPr>
            <w:r w:rsidRPr="00C05516">
              <w:rPr>
                <w:spacing w:val="2"/>
                <w:sz w:val="24"/>
                <w:szCs w:val="24"/>
                <w:lang w:val="kk-KZ"/>
              </w:rPr>
              <w:t>Құқық негіздері</w:t>
            </w:r>
          </w:p>
        </w:tc>
        <w:tc>
          <w:tcPr>
            <w:tcW w:w="71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14:paraId="08F1EF0B" w14:textId="77777777" w:rsidR="00E41907" w:rsidRPr="00C05516" w:rsidRDefault="00E41907" w:rsidP="00E41907">
            <w:pPr>
              <w:spacing w:after="0" w:line="252" w:lineRule="auto"/>
              <w:ind w:left="0" w:right="0" w:firstLine="0"/>
              <w:jc w:val="center"/>
              <w:rPr>
                <w:rFonts w:eastAsia="Calibri"/>
                <w:sz w:val="24"/>
                <w:szCs w:val="24"/>
              </w:rPr>
            </w:pPr>
            <w:r w:rsidRPr="00C05516">
              <w:rPr>
                <w:rFonts w:eastAsia="Calibri"/>
                <w:color w:val="auto"/>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14:paraId="446C20DC" w14:textId="77777777" w:rsidR="00E41907" w:rsidRPr="00C05516" w:rsidRDefault="00E41907" w:rsidP="00E41907">
            <w:pPr>
              <w:spacing w:after="0" w:line="252" w:lineRule="auto"/>
              <w:ind w:left="0" w:right="0" w:firstLine="0"/>
              <w:jc w:val="center"/>
              <w:rPr>
                <w:rFonts w:eastAsia="Calibri"/>
                <w:sz w:val="24"/>
                <w:szCs w:val="24"/>
              </w:rPr>
            </w:pPr>
            <w:r w:rsidRPr="00C05516">
              <w:rPr>
                <w:rFonts w:eastAsia="Calibri"/>
                <w:color w:val="auto"/>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14:paraId="033563AE" w14:textId="77777777" w:rsidR="00E41907" w:rsidRPr="00C05516" w:rsidRDefault="00E41907" w:rsidP="00E41907">
            <w:pPr>
              <w:spacing w:after="0" w:line="252" w:lineRule="auto"/>
              <w:ind w:left="0" w:right="0" w:firstLine="0"/>
              <w:jc w:val="center"/>
              <w:rPr>
                <w:rFonts w:eastAsia="Calibri"/>
                <w:sz w:val="24"/>
                <w:szCs w:val="24"/>
              </w:rPr>
            </w:pPr>
            <w:r w:rsidRPr="00C05516">
              <w:rPr>
                <w:rFonts w:eastAsia="Calibri"/>
                <w:color w:val="auto"/>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14:paraId="323DAFD3" w14:textId="77777777" w:rsidR="00E41907" w:rsidRPr="00C05516" w:rsidRDefault="00E41907" w:rsidP="00E41907">
            <w:pPr>
              <w:spacing w:after="0" w:line="252" w:lineRule="auto"/>
              <w:ind w:left="0" w:right="0" w:firstLine="0"/>
              <w:jc w:val="center"/>
              <w:rPr>
                <w:rFonts w:eastAsia="Calibri"/>
                <w:sz w:val="24"/>
                <w:szCs w:val="24"/>
                <w:lang w:val="kk-KZ"/>
              </w:rPr>
            </w:pPr>
            <w:r w:rsidRPr="00C05516">
              <w:rPr>
                <w:rFonts w:eastAsia="Calibri"/>
                <w:sz w:val="24"/>
                <w:szCs w:val="24"/>
                <w:lang w:val="kk-KZ"/>
              </w:rPr>
              <w:t>3</w:t>
            </w:r>
          </w:p>
        </w:tc>
        <w:tc>
          <w:tcPr>
            <w:tcW w:w="1134" w:type="dxa"/>
            <w:tcBorders>
              <w:top w:val="single" w:sz="4" w:space="0" w:color="auto"/>
              <w:left w:val="single" w:sz="4" w:space="0" w:color="auto"/>
              <w:bottom w:val="single" w:sz="4" w:space="0" w:color="auto"/>
              <w:right w:val="single" w:sz="4" w:space="0" w:color="auto"/>
            </w:tcBorders>
          </w:tcPr>
          <w:p w14:paraId="038F128A" w14:textId="77777777" w:rsidR="00E41907" w:rsidRPr="00C05516" w:rsidRDefault="00E41907" w:rsidP="00E41907">
            <w:pPr>
              <w:spacing w:after="0" w:line="252" w:lineRule="auto"/>
              <w:ind w:left="0" w:right="0" w:firstLine="0"/>
              <w:jc w:val="center"/>
              <w:rPr>
                <w:rFonts w:eastAsia="Calibri"/>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14:paraId="22C6FD4B" w14:textId="77777777" w:rsidR="00E41907" w:rsidRPr="00C05516" w:rsidRDefault="00E41907" w:rsidP="00E41907">
            <w:pPr>
              <w:spacing w:after="0" w:line="252" w:lineRule="auto"/>
              <w:ind w:left="0" w:right="0" w:firstLine="0"/>
              <w:jc w:val="center"/>
              <w:rPr>
                <w:rFonts w:eastAsia="Calibri"/>
                <w:sz w:val="24"/>
                <w:szCs w:val="24"/>
                <w:lang w:val="kk-KZ"/>
              </w:rPr>
            </w:pPr>
            <w:r w:rsidRPr="00C05516">
              <w:rPr>
                <w:rFonts w:eastAsia="Calibri"/>
                <w:sz w:val="24"/>
                <w:szCs w:val="24"/>
                <w:lang w:val="kk-KZ"/>
              </w:rPr>
              <w:t>102</w:t>
            </w:r>
          </w:p>
        </w:tc>
      </w:tr>
      <w:tr w:rsidR="00E41907" w:rsidRPr="00C05516" w14:paraId="463B692E" w14:textId="77777777" w:rsidTr="00C32D3E">
        <w:tc>
          <w:tcPr>
            <w:tcW w:w="50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7E43548D" w14:textId="77777777" w:rsidR="00E41907" w:rsidRPr="00C05516" w:rsidRDefault="00E41907" w:rsidP="00E41907">
            <w:pPr>
              <w:spacing w:after="0" w:line="252" w:lineRule="auto"/>
              <w:ind w:left="0" w:right="0" w:firstLine="0"/>
              <w:jc w:val="left"/>
              <w:textAlignment w:val="baseline"/>
              <w:rPr>
                <w:spacing w:val="2"/>
                <w:sz w:val="24"/>
                <w:szCs w:val="24"/>
                <w:lang w:val="ru-RU"/>
              </w:rPr>
            </w:pPr>
            <w:r w:rsidRPr="00C05516">
              <w:rPr>
                <w:color w:val="auto"/>
                <w:sz w:val="24"/>
                <w:szCs w:val="24"/>
                <w:lang w:val="ru-RU"/>
              </w:rPr>
              <w:t>15</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780FA57F" w14:textId="77777777" w:rsidR="00E41907" w:rsidRPr="00C05516" w:rsidRDefault="00E41907" w:rsidP="00E41907">
            <w:pPr>
              <w:spacing w:after="0" w:line="252" w:lineRule="auto"/>
              <w:ind w:left="0" w:right="0" w:firstLine="0"/>
              <w:jc w:val="left"/>
              <w:textAlignment w:val="baseline"/>
              <w:rPr>
                <w:spacing w:val="2"/>
                <w:sz w:val="24"/>
                <w:szCs w:val="24"/>
                <w:lang w:val="ru-RU"/>
              </w:rPr>
            </w:pPr>
            <w:r w:rsidRPr="00C05516">
              <w:rPr>
                <w:spacing w:val="2"/>
                <w:sz w:val="24"/>
                <w:szCs w:val="24"/>
                <w:lang w:val="kk-KZ"/>
              </w:rPr>
              <w:t>Өзін-өзі тану</w:t>
            </w:r>
          </w:p>
        </w:tc>
        <w:tc>
          <w:tcPr>
            <w:tcW w:w="71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14:paraId="0B4CF825" w14:textId="77777777" w:rsidR="00E41907" w:rsidRPr="00C05516" w:rsidRDefault="00E41907" w:rsidP="00E41907">
            <w:pPr>
              <w:spacing w:after="0" w:line="252" w:lineRule="auto"/>
              <w:ind w:left="0" w:right="0" w:firstLine="0"/>
              <w:jc w:val="center"/>
              <w:rPr>
                <w:rFonts w:eastAsia="Calibri"/>
                <w:sz w:val="24"/>
                <w:szCs w:val="24"/>
                <w:lang w:val="ru-RU"/>
              </w:rPr>
            </w:pPr>
            <w:r w:rsidRPr="00C05516">
              <w:rPr>
                <w:rFonts w:eastAsia="Calibri"/>
                <w:color w:val="auto"/>
                <w:sz w:val="24"/>
                <w:szCs w:val="24"/>
                <w:lang w:val="kk-KZ"/>
              </w:rPr>
              <w:t>1</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14:paraId="22D8526C" w14:textId="77777777" w:rsidR="00E41907" w:rsidRPr="00C05516" w:rsidRDefault="00E41907" w:rsidP="00E41907">
            <w:pPr>
              <w:spacing w:after="0" w:line="252" w:lineRule="auto"/>
              <w:ind w:left="0" w:right="0" w:firstLine="0"/>
              <w:jc w:val="center"/>
              <w:rPr>
                <w:rFonts w:eastAsia="Calibri"/>
                <w:sz w:val="24"/>
                <w:szCs w:val="24"/>
                <w:lang w:val="ru-RU"/>
              </w:rPr>
            </w:pPr>
            <w:r w:rsidRPr="00C05516">
              <w:rPr>
                <w:rFonts w:eastAsia="Calibri"/>
                <w:color w:val="auto"/>
                <w:sz w:val="24"/>
                <w:szCs w:val="24"/>
                <w:lang w:val="kk-KZ"/>
              </w:rPr>
              <w:t>1</w:t>
            </w:r>
          </w:p>
        </w:tc>
        <w:tc>
          <w:tcPr>
            <w:tcW w:w="851" w:type="dxa"/>
            <w:tcBorders>
              <w:top w:val="single" w:sz="4" w:space="0" w:color="auto"/>
              <w:left w:val="single" w:sz="4" w:space="0" w:color="auto"/>
              <w:bottom w:val="single" w:sz="4" w:space="0" w:color="auto"/>
              <w:right w:val="single" w:sz="4" w:space="0" w:color="auto"/>
            </w:tcBorders>
            <w:vAlign w:val="center"/>
          </w:tcPr>
          <w:p w14:paraId="5FDECECD" w14:textId="77777777" w:rsidR="00E41907" w:rsidRPr="00C05516" w:rsidRDefault="00E41907" w:rsidP="00E41907">
            <w:pPr>
              <w:spacing w:after="0" w:line="252" w:lineRule="auto"/>
              <w:ind w:left="0" w:right="0" w:firstLine="0"/>
              <w:jc w:val="center"/>
              <w:rPr>
                <w:rFonts w:eastAsia="Calibri"/>
                <w:sz w:val="24"/>
                <w:szCs w:val="24"/>
                <w:lang w:val="ru-RU"/>
              </w:rPr>
            </w:pPr>
            <w:r w:rsidRPr="00C05516">
              <w:rPr>
                <w:rFonts w:eastAsia="Calibri"/>
                <w:color w:val="auto"/>
                <w:sz w:val="24"/>
                <w:szCs w:val="24"/>
                <w:lang w:val="kk-KZ"/>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14:paraId="01B078F3" w14:textId="77777777" w:rsidR="00E41907" w:rsidRPr="00C05516" w:rsidRDefault="00E41907" w:rsidP="00E41907">
            <w:pPr>
              <w:spacing w:after="0" w:line="252" w:lineRule="auto"/>
              <w:ind w:left="0" w:right="0" w:firstLine="0"/>
              <w:jc w:val="center"/>
              <w:rPr>
                <w:rFonts w:eastAsia="Calibri"/>
                <w:sz w:val="24"/>
                <w:szCs w:val="24"/>
                <w:lang w:val="ru-RU"/>
              </w:rPr>
            </w:pPr>
            <w:r w:rsidRPr="00C05516">
              <w:rPr>
                <w:rFonts w:eastAsia="Calibri"/>
                <w:sz w:val="24"/>
                <w:szCs w:val="24"/>
                <w:lang w:val="kk-KZ"/>
              </w:rPr>
              <w:t>3</w:t>
            </w:r>
          </w:p>
        </w:tc>
        <w:tc>
          <w:tcPr>
            <w:tcW w:w="1134" w:type="dxa"/>
            <w:tcBorders>
              <w:top w:val="single" w:sz="4" w:space="0" w:color="auto"/>
              <w:left w:val="single" w:sz="4" w:space="0" w:color="auto"/>
              <w:bottom w:val="single" w:sz="4" w:space="0" w:color="auto"/>
              <w:right w:val="single" w:sz="4" w:space="0" w:color="auto"/>
            </w:tcBorders>
          </w:tcPr>
          <w:p w14:paraId="6A1CBA06" w14:textId="77777777" w:rsidR="00E41907" w:rsidRPr="00C05516" w:rsidRDefault="00E41907" w:rsidP="00E41907">
            <w:pPr>
              <w:spacing w:after="0" w:line="252" w:lineRule="auto"/>
              <w:ind w:left="0" w:right="0" w:firstLine="0"/>
              <w:jc w:val="center"/>
              <w:rPr>
                <w:rFonts w:eastAsia="Calibri"/>
                <w:sz w:val="24"/>
                <w:szCs w:val="24"/>
                <w:lang w:val="kk-KZ"/>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14:paraId="6B19576A" w14:textId="77777777" w:rsidR="00E41907" w:rsidRPr="00C05516" w:rsidRDefault="00E41907" w:rsidP="00E41907">
            <w:pPr>
              <w:spacing w:after="0" w:line="252" w:lineRule="auto"/>
              <w:ind w:left="0" w:right="0" w:firstLine="0"/>
              <w:jc w:val="center"/>
              <w:rPr>
                <w:rFonts w:eastAsia="Calibri"/>
                <w:sz w:val="24"/>
                <w:szCs w:val="24"/>
                <w:lang w:val="ru-RU"/>
              </w:rPr>
            </w:pPr>
            <w:r w:rsidRPr="00C05516">
              <w:rPr>
                <w:rFonts w:eastAsia="Calibri"/>
                <w:sz w:val="24"/>
                <w:szCs w:val="24"/>
                <w:lang w:val="kk-KZ"/>
              </w:rPr>
              <w:t>102</w:t>
            </w:r>
          </w:p>
        </w:tc>
      </w:tr>
      <w:tr w:rsidR="00E41907" w:rsidRPr="00C05516" w14:paraId="3B892248" w14:textId="77777777" w:rsidTr="00C32D3E">
        <w:tc>
          <w:tcPr>
            <w:tcW w:w="50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703EE44C" w14:textId="77777777" w:rsidR="00E41907" w:rsidRPr="00C05516" w:rsidRDefault="00E41907" w:rsidP="00E41907">
            <w:pPr>
              <w:spacing w:after="0" w:line="252" w:lineRule="auto"/>
              <w:ind w:left="0" w:right="0" w:firstLine="0"/>
              <w:jc w:val="left"/>
              <w:textAlignment w:val="baseline"/>
              <w:rPr>
                <w:spacing w:val="2"/>
                <w:sz w:val="24"/>
                <w:szCs w:val="24"/>
                <w:lang w:val="ru-RU"/>
              </w:rPr>
            </w:pPr>
            <w:r w:rsidRPr="00C05516">
              <w:rPr>
                <w:color w:val="auto"/>
                <w:sz w:val="24"/>
                <w:szCs w:val="24"/>
                <w:lang w:val="ru-RU"/>
              </w:rPr>
              <w:t>16</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37C9289A" w14:textId="77777777" w:rsidR="00E41907" w:rsidRPr="00C05516" w:rsidRDefault="00E41907" w:rsidP="00E41907">
            <w:pPr>
              <w:spacing w:after="0" w:line="252" w:lineRule="auto"/>
              <w:ind w:left="0" w:right="0" w:firstLine="0"/>
              <w:jc w:val="left"/>
              <w:textAlignment w:val="baseline"/>
              <w:rPr>
                <w:spacing w:val="2"/>
                <w:sz w:val="24"/>
                <w:szCs w:val="24"/>
                <w:lang w:val="ru-RU"/>
              </w:rPr>
            </w:pPr>
            <w:r w:rsidRPr="00C05516">
              <w:rPr>
                <w:spacing w:val="2"/>
                <w:sz w:val="24"/>
                <w:szCs w:val="24"/>
                <w:lang w:val="kk-KZ"/>
              </w:rPr>
              <w:t>Дене шынықтыру</w:t>
            </w:r>
          </w:p>
        </w:tc>
        <w:tc>
          <w:tcPr>
            <w:tcW w:w="71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14:paraId="3B27727D" w14:textId="77777777" w:rsidR="00E41907" w:rsidRPr="00C05516" w:rsidRDefault="00E41907" w:rsidP="00E41907">
            <w:pPr>
              <w:spacing w:after="0" w:line="252" w:lineRule="auto"/>
              <w:ind w:left="0" w:right="0" w:firstLine="0"/>
              <w:jc w:val="center"/>
              <w:rPr>
                <w:rFonts w:eastAsia="Calibri"/>
                <w:sz w:val="24"/>
                <w:szCs w:val="24"/>
                <w:lang w:val="kk-KZ"/>
              </w:rPr>
            </w:pPr>
            <w:r w:rsidRPr="00C05516">
              <w:rPr>
                <w:rFonts w:eastAsia="Calibri"/>
                <w:color w:val="auto"/>
                <w:sz w:val="24"/>
                <w:szCs w:val="24"/>
                <w:lang w:val="ru-RU"/>
              </w:rPr>
              <w:t>3</w:t>
            </w:r>
            <w:r w:rsidRPr="00C05516">
              <w:rPr>
                <w:rFonts w:eastAsia="Calibri"/>
                <w:color w:val="auto"/>
                <w:sz w:val="24"/>
                <w:szCs w:val="24"/>
                <w:lang w:val="kk-KZ"/>
              </w:rPr>
              <w:t>/3</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14:paraId="735FF761" w14:textId="77777777" w:rsidR="00E41907" w:rsidRPr="00C05516" w:rsidRDefault="00E41907" w:rsidP="00E41907">
            <w:pPr>
              <w:spacing w:after="0" w:line="252" w:lineRule="auto"/>
              <w:ind w:left="0" w:right="0" w:firstLine="0"/>
              <w:jc w:val="center"/>
              <w:rPr>
                <w:rFonts w:eastAsia="Calibri"/>
                <w:sz w:val="24"/>
                <w:szCs w:val="24"/>
                <w:lang w:val="kk-KZ"/>
              </w:rPr>
            </w:pPr>
            <w:r w:rsidRPr="00C05516">
              <w:rPr>
                <w:rFonts w:eastAsia="Calibri"/>
                <w:color w:val="auto"/>
                <w:sz w:val="24"/>
                <w:szCs w:val="24"/>
                <w:lang w:val="ru-RU"/>
              </w:rPr>
              <w:t>3</w:t>
            </w:r>
            <w:r w:rsidRPr="00C05516">
              <w:rPr>
                <w:rFonts w:eastAsia="Calibri"/>
                <w:color w:val="auto"/>
                <w:sz w:val="24"/>
                <w:szCs w:val="24"/>
                <w:lang w:val="kk-KZ"/>
              </w:rPr>
              <w:t>/3</w:t>
            </w:r>
          </w:p>
        </w:tc>
        <w:tc>
          <w:tcPr>
            <w:tcW w:w="851" w:type="dxa"/>
            <w:tcBorders>
              <w:top w:val="single" w:sz="4" w:space="0" w:color="auto"/>
              <w:left w:val="single" w:sz="4" w:space="0" w:color="auto"/>
              <w:bottom w:val="single" w:sz="4" w:space="0" w:color="auto"/>
              <w:right w:val="single" w:sz="4" w:space="0" w:color="auto"/>
            </w:tcBorders>
            <w:vAlign w:val="center"/>
          </w:tcPr>
          <w:p w14:paraId="43A23980" w14:textId="77777777" w:rsidR="00E41907" w:rsidRPr="00C05516" w:rsidRDefault="00E41907" w:rsidP="00E41907">
            <w:pPr>
              <w:spacing w:after="0" w:line="252" w:lineRule="auto"/>
              <w:ind w:left="0" w:right="0" w:firstLine="0"/>
              <w:jc w:val="center"/>
              <w:rPr>
                <w:rFonts w:eastAsia="Calibri"/>
                <w:sz w:val="24"/>
                <w:szCs w:val="24"/>
                <w:lang w:val="kk-KZ"/>
              </w:rPr>
            </w:pPr>
            <w:r w:rsidRPr="00C05516">
              <w:rPr>
                <w:rFonts w:eastAsia="Calibri"/>
                <w:color w:val="auto"/>
                <w:sz w:val="24"/>
                <w:szCs w:val="24"/>
                <w:lang w:val="ru-RU"/>
              </w:rPr>
              <w:t>3</w:t>
            </w:r>
            <w:r w:rsidRPr="00C05516">
              <w:rPr>
                <w:rFonts w:eastAsia="Calibri"/>
                <w:color w:val="auto"/>
                <w:sz w:val="24"/>
                <w:szCs w:val="24"/>
                <w:lang w:val="kk-KZ"/>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14:paraId="4184C7AE" w14:textId="77777777" w:rsidR="00E41907" w:rsidRPr="00C05516" w:rsidRDefault="00E41907" w:rsidP="00E41907">
            <w:pPr>
              <w:spacing w:after="0" w:line="252" w:lineRule="auto"/>
              <w:ind w:left="0" w:right="0" w:firstLine="0"/>
              <w:jc w:val="center"/>
              <w:rPr>
                <w:rFonts w:eastAsia="Calibri"/>
                <w:sz w:val="24"/>
                <w:szCs w:val="24"/>
                <w:lang w:val="kk-KZ"/>
              </w:rPr>
            </w:pPr>
            <w:r w:rsidRPr="00C05516">
              <w:rPr>
                <w:rFonts w:eastAsia="Calibri"/>
                <w:sz w:val="24"/>
                <w:szCs w:val="24"/>
                <w:lang w:val="kk-KZ"/>
              </w:rPr>
              <w:t>9</w:t>
            </w:r>
          </w:p>
        </w:tc>
        <w:tc>
          <w:tcPr>
            <w:tcW w:w="1134" w:type="dxa"/>
            <w:tcBorders>
              <w:top w:val="single" w:sz="4" w:space="0" w:color="auto"/>
              <w:left w:val="single" w:sz="4" w:space="0" w:color="auto"/>
              <w:bottom w:val="single" w:sz="4" w:space="0" w:color="auto"/>
              <w:right w:val="single" w:sz="4" w:space="0" w:color="auto"/>
            </w:tcBorders>
          </w:tcPr>
          <w:p w14:paraId="1DED326F" w14:textId="77777777" w:rsidR="00E41907" w:rsidRPr="00C05516" w:rsidRDefault="00E41907" w:rsidP="00E41907">
            <w:pPr>
              <w:spacing w:after="0" w:line="252" w:lineRule="auto"/>
              <w:ind w:left="0" w:right="0" w:firstLine="0"/>
              <w:jc w:val="center"/>
              <w:rPr>
                <w:rFonts w:eastAsia="Calibri"/>
                <w:sz w:val="24"/>
                <w:szCs w:val="24"/>
                <w:lang w:val="kk-KZ"/>
              </w:rPr>
            </w:pPr>
            <w:r w:rsidRPr="00C05516">
              <w:rPr>
                <w:rFonts w:eastAsia="Calibri"/>
                <w:sz w:val="24"/>
                <w:szCs w:val="24"/>
                <w:lang w:val="kk-KZ"/>
              </w:rPr>
              <w:t>9</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14:paraId="2FB48618" w14:textId="77777777" w:rsidR="00E41907" w:rsidRPr="00C05516" w:rsidRDefault="00E41907" w:rsidP="00E41907">
            <w:pPr>
              <w:spacing w:after="0" w:line="252" w:lineRule="auto"/>
              <w:ind w:left="0" w:right="0" w:firstLine="0"/>
              <w:jc w:val="center"/>
              <w:rPr>
                <w:rFonts w:eastAsia="Calibri"/>
                <w:sz w:val="24"/>
                <w:szCs w:val="24"/>
                <w:lang w:val="kk-KZ"/>
              </w:rPr>
            </w:pPr>
            <w:r w:rsidRPr="00C05516">
              <w:rPr>
                <w:rFonts w:eastAsia="Calibri"/>
                <w:sz w:val="24"/>
                <w:szCs w:val="24"/>
                <w:lang w:val="kk-KZ"/>
              </w:rPr>
              <w:t>306</w:t>
            </w:r>
          </w:p>
        </w:tc>
      </w:tr>
      <w:tr w:rsidR="00E41907" w:rsidRPr="00C05516" w14:paraId="19CE302D" w14:textId="77777777" w:rsidTr="00C32D3E">
        <w:tc>
          <w:tcPr>
            <w:tcW w:w="50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16F4FCA6" w14:textId="77777777" w:rsidR="00E41907" w:rsidRPr="00C05516" w:rsidRDefault="00E41907" w:rsidP="00E41907">
            <w:pPr>
              <w:spacing w:after="0" w:line="252" w:lineRule="auto"/>
              <w:ind w:left="0" w:right="0" w:firstLine="0"/>
              <w:jc w:val="left"/>
              <w:textAlignment w:val="baseline"/>
              <w:rPr>
                <w:spacing w:val="2"/>
                <w:sz w:val="24"/>
                <w:szCs w:val="24"/>
                <w:lang w:val="ru-RU"/>
              </w:rPr>
            </w:pPr>
            <w:r w:rsidRPr="00C05516">
              <w:rPr>
                <w:color w:val="auto"/>
                <w:sz w:val="24"/>
                <w:szCs w:val="24"/>
                <w:lang w:val="ru-RU"/>
              </w:rPr>
              <w:t>17</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4F8D33A3" w14:textId="77777777" w:rsidR="00E41907" w:rsidRPr="00C05516" w:rsidRDefault="00E41907" w:rsidP="00E41907">
            <w:pPr>
              <w:spacing w:after="0" w:line="252" w:lineRule="auto"/>
              <w:ind w:left="0" w:right="0" w:firstLine="0"/>
              <w:jc w:val="left"/>
              <w:textAlignment w:val="baseline"/>
              <w:rPr>
                <w:spacing w:val="2"/>
                <w:sz w:val="24"/>
                <w:szCs w:val="24"/>
                <w:lang w:val="ru-RU"/>
              </w:rPr>
            </w:pPr>
            <w:r w:rsidRPr="00C05516">
              <w:rPr>
                <w:spacing w:val="2"/>
                <w:sz w:val="24"/>
                <w:szCs w:val="24"/>
                <w:lang w:val="kk-KZ"/>
              </w:rPr>
              <w:t>Алғашқы әскери және технологиялық дайындық</w:t>
            </w:r>
          </w:p>
        </w:tc>
        <w:tc>
          <w:tcPr>
            <w:tcW w:w="71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14:paraId="7702CB0E" w14:textId="77777777" w:rsidR="00E41907" w:rsidRPr="00C05516" w:rsidRDefault="00E41907" w:rsidP="00E41907">
            <w:pPr>
              <w:spacing w:after="0" w:line="252" w:lineRule="auto"/>
              <w:ind w:left="0" w:right="0" w:firstLine="0"/>
              <w:jc w:val="center"/>
              <w:rPr>
                <w:rFonts w:eastAsia="Calibri"/>
                <w:sz w:val="24"/>
                <w:szCs w:val="24"/>
                <w:lang w:val="ru-RU"/>
              </w:rPr>
            </w:pPr>
            <w:r w:rsidRPr="00C05516">
              <w:rPr>
                <w:rFonts w:eastAsia="Calibri"/>
                <w:color w:val="auto"/>
                <w:sz w:val="24"/>
                <w:szCs w:val="24"/>
                <w:lang w:val="ru-RU"/>
              </w:rPr>
              <w:t>1</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14:paraId="4134C5EE" w14:textId="77777777" w:rsidR="00E41907" w:rsidRPr="00C05516" w:rsidRDefault="00E41907" w:rsidP="00E41907">
            <w:pPr>
              <w:spacing w:after="0" w:line="252" w:lineRule="auto"/>
              <w:ind w:left="0" w:right="0" w:firstLine="0"/>
              <w:jc w:val="center"/>
              <w:rPr>
                <w:rFonts w:eastAsia="Calibri"/>
                <w:sz w:val="24"/>
                <w:szCs w:val="24"/>
                <w:lang w:val="ru-RU"/>
              </w:rPr>
            </w:pPr>
            <w:r w:rsidRPr="00C05516">
              <w:rPr>
                <w:rFonts w:eastAsia="Calibri"/>
                <w:color w:val="auto"/>
                <w:sz w:val="24"/>
                <w:szCs w:val="24"/>
                <w:lang w:val="ru-RU"/>
              </w:rPr>
              <w:t>1</w:t>
            </w:r>
          </w:p>
        </w:tc>
        <w:tc>
          <w:tcPr>
            <w:tcW w:w="851" w:type="dxa"/>
            <w:tcBorders>
              <w:top w:val="single" w:sz="4" w:space="0" w:color="auto"/>
              <w:left w:val="single" w:sz="4" w:space="0" w:color="auto"/>
              <w:bottom w:val="single" w:sz="4" w:space="0" w:color="auto"/>
              <w:right w:val="single" w:sz="4" w:space="0" w:color="auto"/>
            </w:tcBorders>
            <w:vAlign w:val="center"/>
          </w:tcPr>
          <w:p w14:paraId="209A2064" w14:textId="77777777" w:rsidR="00E41907" w:rsidRPr="00C05516" w:rsidRDefault="00E41907" w:rsidP="00E41907">
            <w:pPr>
              <w:spacing w:after="0" w:line="252" w:lineRule="auto"/>
              <w:ind w:left="0" w:right="0" w:firstLine="0"/>
              <w:jc w:val="center"/>
              <w:rPr>
                <w:rFonts w:eastAsia="Calibri"/>
                <w:sz w:val="24"/>
                <w:szCs w:val="24"/>
                <w:lang w:val="ru-RU"/>
              </w:rPr>
            </w:pPr>
            <w:r w:rsidRPr="00C05516">
              <w:rPr>
                <w:rFonts w:eastAsia="Calibri"/>
                <w:color w:val="auto"/>
                <w:sz w:val="24"/>
                <w:szCs w:val="24"/>
                <w:lang w:val="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14:paraId="53D96981" w14:textId="77777777" w:rsidR="00E41907" w:rsidRPr="00C05516" w:rsidRDefault="00E41907" w:rsidP="00E41907">
            <w:pPr>
              <w:spacing w:after="0" w:line="252" w:lineRule="auto"/>
              <w:ind w:left="0" w:right="0" w:firstLine="0"/>
              <w:jc w:val="center"/>
              <w:rPr>
                <w:rFonts w:eastAsia="Calibri"/>
                <w:sz w:val="24"/>
                <w:szCs w:val="24"/>
                <w:lang w:val="ru-RU"/>
              </w:rPr>
            </w:pPr>
            <w:r w:rsidRPr="00C05516">
              <w:rPr>
                <w:rFonts w:eastAsia="Calibri"/>
                <w:sz w:val="24"/>
                <w:szCs w:val="24"/>
                <w:lang w:val="kk-KZ"/>
              </w:rPr>
              <w:t>3</w:t>
            </w:r>
          </w:p>
        </w:tc>
        <w:tc>
          <w:tcPr>
            <w:tcW w:w="1134" w:type="dxa"/>
            <w:tcBorders>
              <w:top w:val="single" w:sz="4" w:space="0" w:color="auto"/>
              <w:left w:val="single" w:sz="4" w:space="0" w:color="auto"/>
              <w:bottom w:val="single" w:sz="4" w:space="0" w:color="auto"/>
              <w:right w:val="single" w:sz="4" w:space="0" w:color="auto"/>
            </w:tcBorders>
          </w:tcPr>
          <w:p w14:paraId="56B15726" w14:textId="77777777" w:rsidR="00E41907" w:rsidRPr="00C05516" w:rsidRDefault="00E41907" w:rsidP="00E41907">
            <w:pPr>
              <w:spacing w:after="0" w:line="252" w:lineRule="auto"/>
              <w:ind w:left="0" w:right="0" w:firstLine="0"/>
              <w:jc w:val="center"/>
              <w:rPr>
                <w:rFonts w:eastAsia="Calibri"/>
                <w:sz w:val="24"/>
                <w:szCs w:val="24"/>
                <w:lang w:val="kk-KZ"/>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14:paraId="6C692C1C" w14:textId="77777777" w:rsidR="00E41907" w:rsidRPr="00C05516" w:rsidRDefault="00E41907" w:rsidP="00E41907">
            <w:pPr>
              <w:spacing w:after="0" w:line="252" w:lineRule="auto"/>
              <w:ind w:left="0" w:right="0" w:firstLine="0"/>
              <w:jc w:val="center"/>
              <w:rPr>
                <w:rFonts w:eastAsia="Calibri"/>
                <w:sz w:val="24"/>
                <w:szCs w:val="24"/>
                <w:lang w:val="ru-RU"/>
              </w:rPr>
            </w:pPr>
            <w:r w:rsidRPr="00C05516">
              <w:rPr>
                <w:rFonts w:eastAsia="Calibri"/>
                <w:sz w:val="24"/>
                <w:szCs w:val="24"/>
                <w:lang w:val="kk-KZ"/>
              </w:rPr>
              <w:t>102</w:t>
            </w:r>
          </w:p>
        </w:tc>
      </w:tr>
      <w:tr w:rsidR="00E41907" w:rsidRPr="00C05516" w14:paraId="21E594E9" w14:textId="77777777" w:rsidTr="00C32D3E">
        <w:tc>
          <w:tcPr>
            <w:tcW w:w="3192"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161AE785" w14:textId="77777777" w:rsidR="00E41907" w:rsidRPr="00C05516" w:rsidRDefault="00E41907" w:rsidP="00E41907">
            <w:pPr>
              <w:spacing w:after="0" w:line="252" w:lineRule="auto"/>
              <w:ind w:left="0" w:right="0" w:firstLine="0"/>
              <w:jc w:val="left"/>
              <w:textAlignment w:val="baseline"/>
              <w:rPr>
                <w:b/>
                <w:spacing w:val="2"/>
                <w:sz w:val="24"/>
                <w:szCs w:val="24"/>
                <w:lang w:val="ru-RU"/>
              </w:rPr>
            </w:pPr>
            <w:r w:rsidRPr="00C05516">
              <w:rPr>
                <w:b/>
                <w:spacing w:val="2"/>
                <w:sz w:val="24"/>
                <w:szCs w:val="24"/>
                <w:lang w:val="ru-RU"/>
              </w:rPr>
              <w:t>Инвариант</w:t>
            </w:r>
            <w:r w:rsidRPr="00C05516">
              <w:rPr>
                <w:b/>
                <w:spacing w:val="2"/>
                <w:sz w:val="24"/>
                <w:szCs w:val="24"/>
                <w:lang w:val="kk-KZ"/>
              </w:rPr>
              <w:t>тық оқу жүктемесі</w:t>
            </w:r>
          </w:p>
        </w:tc>
        <w:tc>
          <w:tcPr>
            <w:tcW w:w="71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14:paraId="2130A37F" w14:textId="77777777" w:rsidR="00E41907" w:rsidRPr="00C05516" w:rsidRDefault="00E41907" w:rsidP="00E41907">
            <w:pPr>
              <w:spacing w:after="0" w:line="252" w:lineRule="auto"/>
              <w:ind w:left="0" w:right="0" w:firstLine="0"/>
              <w:jc w:val="center"/>
              <w:textAlignment w:val="baseline"/>
              <w:rPr>
                <w:b/>
                <w:spacing w:val="2"/>
                <w:sz w:val="24"/>
                <w:szCs w:val="24"/>
                <w:highlight w:val="yellow"/>
              </w:rPr>
            </w:pPr>
            <w:r w:rsidRPr="00C05516">
              <w:rPr>
                <w:b/>
                <w:spacing w:val="2"/>
                <w:sz w:val="24"/>
                <w:szCs w:val="24"/>
                <w:lang w:val="kk-KZ"/>
              </w:rPr>
              <w:t>3</w:t>
            </w:r>
            <w:r w:rsidRPr="00C05516">
              <w:rPr>
                <w:b/>
                <w:spacing w:val="2"/>
                <w:sz w:val="24"/>
                <w:szCs w:val="24"/>
              </w:rPr>
              <w:t>3</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14:paraId="61FD123B" w14:textId="77777777" w:rsidR="00E41907" w:rsidRPr="00C05516" w:rsidRDefault="00E41907" w:rsidP="00E41907">
            <w:pPr>
              <w:spacing w:after="0" w:line="252" w:lineRule="auto"/>
              <w:ind w:left="0" w:right="0" w:firstLine="0"/>
              <w:jc w:val="center"/>
              <w:textAlignment w:val="baseline"/>
              <w:rPr>
                <w:b/>
                <w:spacing w:val="2"/>
                <w:sz w:val="24"/>
                <w:szCs w:val="24"/>
                <w:highlight w:val="yellow"/>
                <w:lang w:val="kk-KZ"/>
              </w:rPr>
            </w:pPr>
            <w:r w:rsidRPr="00C05516">
              <w:rPr>
                <w:b/>
                <w:spacing w:val="2"/>
                <w:sz w:val="24"/>
                <w:szCs w:val="24"/>
                <w:lang w:val="kk-KZ"/>
              </w:rPr>
              <w:t>33</w:t>
            </w:r>
          </w:p>
        </w:tc>
        <w:tc>
          <w:tcPr>
            <w:tcW w:w="851" w:type="dxa"/>
            <w:tcBorders>
              <w:top w:val="single" w:sz="4" w:space="0" w:color="auto"/>
              <w:left w:val="single" w:sz="4" w:space="0" w:color="auto"/>
              <w:bottom w:val="single" w:sz="4" w:space="0" w:color="auto"/>
              <w:right w:val="single" w:sz="4" w:space="0" w:color="auto"/>
            </w:tcBorders>
          </w:tcPr>
          <w:p w14:paraId="44B14C22" w14:textId="77777777" w:rsidR="00E41907" w:rsidRPr="00C05516" w:rsidRDefault="00E41907" w:rsidP="00E41907">
            <w:pPr>
              <w:spacing w:after="0" w:line="252" w:lineRule="auto"/>
              <w:ind w:left="0" w:right="0" w:firstLine="0"/>
              <w:jc w:val="center"/>
              <w:textAlignment w:val="baseline"/>
              <w:rPr>
                <w:b/>
                <w:spacing w:val="2"/>
                <w:sz w:val="24"/>
                <w:szCs w:val="24"/>
                <w:lang w:val="kk-KZ"/>
              </w:rPr>
            </w:pPr>
          </w:p>
          <w:p w14:paraId="60C28100" w14:textId="77777777" w:rsidR="00E41907" w:rsidRPr="00C05516" w:rsidRDefault="00E41907" w:rsidP="00E41907">
            <w:pPr>
              <w:spacing w:after="0" w:line="240" w:lineRule="auto"/>
              <w:ind w:left="0" w:right="0" w:firstLine="0"/>
              <w:jc w:val="center"/>
              <w:textAlignment w:val="baseline"/>
              <w:rPr>
                <w:b/>
                <w:spacing w:val="2"/>
                <w:sz w:val="24"/>
                <w:szCs w:val="24"/>
                <w:lang w:val="kk-KZ"/>
              </w:rPr>
            </w:pPr>
            <w:r w:rsidRPr="00C05516">
              <w:rPr>
                <w:b/>
                <w:spacing w:val="2"/>
                <w:sz w:val="24"/>
                <w:szCs w:val="24"/>
                <w:lang w:val="kk-KZ"/>
              </w:rPr>
              <w:t>33</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14:paraId="20DBD63C" w14:textId="77777777" w:rsidR="00E41907" w:rsidRPr="00C05516" w:rsidRDefault="00E41907" w:rsidP="00E41907">
            <w:pPr>
              <w:spacing w:after="0" w:line="252" w:lineRule="auto"/>
              <w:ind w:left="0" w:right="0" w:firstLine="0"/>
              <w:jc w:val="center"/>
              <w:textAlignment w:val="baseline"/>
              <w:rPr>
                <w:b/>
                <w:spacing w:val="2"/>
                <w:sz w:val="24"/>
                <w:szCs w:val="24"/>
                <w:highlight w:val="yellow"/>
                <w:lang w:val="kk-KZ"/>
              </w:rPr>
            </w:pPr>
            <w:r w:rsidRPr="00C05516">
              <w:rPr>
                <w:b/>
                <w:spacing w:val="2"/>
                <w:sz w:val="24"/>
                <w:szCs w:val="24"/>
                <w:lang w:val="kk-KZ"/>
              </w:rPr>
              <w:t>99</w:t>
            </w:r>
          </w:p>
        </w:tc>
        <w:tc>
          <w:tcPr>
            <w:tcW w:w="1134" w:type="dxa"/>
            <w:tcBorders>
              <w:top w:val="single" w:sz="4" w:space="0" w:color="auto"/>
              <w:left w:val="single" w:sz="4" w:space="0" w:color="auto"/>
              <w:bottom w:val="single" w:sz="4" w:space="0" w:color="auto"/>
              <w:right w:val="single" w:sz="4" w:space="0" w:color="auto"/>
            </w:tcBorders>
          </w:tcPr>
          <w:p w14:paraId="2CB69197" w14:textId="77777777" w:rsidR="00E41907" w:rsidRPr="00C05516" w:rsidRDefault="00E41907" w:rsidP="00E41907">
            <w:pPr>
              <w:spacing w:after="0" w:line="252" w:lineRule="auto"/>
              <w:ind w:left="0" w:right="0" w:firstLine="0"/>
              <w:jc w:val="center"/>
              <w:textAlignment w:val="baseline"/>
              <w:rPr>
                <w:b/>
                <w:spacing w:val="2"/>
                <w:sz w:val="24"/>
                <w:szCs w:val="24"/>
                <w:lang w:val="kk-KZ"/>
              </w:rPr>
            </w:pPr>
          </w:p>
          <w:p w14:paraId="72FC26DE" w14:textId="77777777" w:rsidR="00E41907" w:rsidRPr="00C05516" w:rsidRDefault="00E41907" w:rsidP="00E41907">
            <w:pPr>
              <w:spacing w:after="0" w:line="252" w:lineRule="auto"/>
              <w:ind w:left="0" w:right="0" w:firstLine="0"/>
              <w:jc w:val="center"/>
              <w:textAlignment w:val="baseline"/>
              <w:rPr>
                <w:b/>
                <w:spacing w:val="2"/>
                <w:sz w:val="24"/>
                <w:szCs w:val="24"/>
                <w:lang w:val="kk-KZ"/>
              </w:rPr>
            </w:pPr>
            <w:r w:rsidRPr="00C05516">
              <w:rPr>
                <w:b/>
                <w:spacing w:val="2"/>
                <w:sz w:val="24"/>
                <w:szCs w:val="24"/>
                <w:lang w:val="kk-KZ"/>
              </w:rPr>
              <w:t>30</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14:paraId="4E6C0AC2" w14:textId="77777777" w:rsidR="00E41907" w:rsidRPr="00C05516" w:rsidRDefault="00E41907" w:rsidP="00E41907">
            <w:pPr>
              <w:spacing w:after="0" w:line="252" w:lineRule="auto"/>
              <w:ind w:left="0" w:right="0" w:firstLine="0"/>
              <w:jc w:val="center"/>
              <w:textAlignment w:val="baseline"/>
              <w:rPr>
                <w:b/>
                <w:spacing w:val="2"/>
                <w:sz w:val="24"/>
                <w:szCs w:val="24"/>
                <w:lang w:val="kk-KZ"/>
              </w:rPr>
            </w:pPr>
            <w:r w:rsidRPr="00C05516">
              <w:rPr>
                <w:b/>
                <w:spacing w:val="2"/>
                <w:sz w:val="24"/>
                <w:szCs w:val="24"/>
                <w:lang w:val="kk-KZ"/>
              </w:rPr>
              <w:t>3366</w:t>
            </w:r>
          </w:p>
        </w:tc>
      </w:tr>
      <w:tr w:rsidR="00E41907" w:rsidRPr="00C05516" w14:paraId="18C67DDA" w14:textId="77777777" w:rsidTr="00C32D3E">
        <w:tc>
          <w:tcPr>
            <w:tcW w:w="9006" w:type="dxa"/>
            <w:gridSpan w:val="8"/>
            <w:tcBorders>
              <w:top w:val="single" w:sz="4" w:space="0" w:color="auto"/>
              <w:left w:val="single" w:sz="4" w:space="0" w:color="auto"/>
              <w:bottom w:val="single" w:sz="4" w:space="0" w:color="auto"/>
              <w:right w:val="single" w:sz="4" w:space="0" w:color="auto"/>
            </w:tcBorders>
          </w:tcPr>
          <w:p w14:paraId="7F8E7FB7" w14:textId="77777777" w:rsidR="00E41907" w:rsidRPr="00C05516" w:rsidRDefault="00E41907" w:rsidP="00E41907">
            <w:pPr>
              <w:spacing w:after="0" w:line="252" w:lineRule="auto"/>
              <w:ind w:left="0" w:right="0" w:firstLine="0"/>
              <w:jc w:val="center"/>
              <w:textAlignment w:val="baseline"/>
              <w:rPr>
                <w:b/>
                <w:spacing w:val="2"/>
                <w:sz w:val="24"/>
                <w:szCs w:val="24"/>
                <w:lang w:val="ru-RU"/>
              </w:rPr>
            </w:pPr>
            <w:proofErr w:type="spellStart"/>
            <w:r w:rsidRPr="00C05516">
              <w:rPr>
                <w:b/>
                <w:spacing w:val="2"/>
                <w:sz w:val="24"/>
                <w:szCs w:val="24"/>
                <w:lang w:val="ru-RU"/>
              </w:rPr>
              <w:t>Вариатив</w:t>
            </w:r>
            <w:proofErr w:type="spellEnd"/>
            <w:r w:rsidRPr="00C05516">
              <w:rPr>
                <w:b/>
                <w:spacing w:val="2"/>
                <w:sz w:val="24"/>
                <w:szCs w:val="24"/>
                <w:lang w:val="kk-KZ"/>
              </w:rPr>
              <w:t>тік</w:t>
            </w:r>
            <w:r w:rsidRPr="00C05516">
              <w:rPr>
                <w:b/>
                <w:spacing w:val="2"/>
                <w:sz w:val="24"/>
                <w:szCs w:val="24"/>
                <w:lang w:val="ru-RU"/>
              </w:rPr>
              <w:t xml:space="preserve"> компонент</w:t>
            </w:r>
          </w:p>
        </w:tc>
      </w:tr>
      <w:tr w:rsidR="00E41907" w:rsidRPr="00C05516" w14:paraId="5FA2B9D6" w14:textId="77777777" w:rsidTr="00C32D3E">
        <w:tc>
          <w:tcPr>
            <w:tcW w:w="3192"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11D6DD1B" w14:textId="77777777" w:rsidR="00E41907" w:rsidRPr="00C05516" w:rsidRDefault="00E41907" w:rsidP="00E41907">
            <w:pPr>
              <w:spacing w:after="0" w:line="252" w:lineRule="auto"/>
              <w:ind w:left="0" w:right="0" w:firstLine="0"/>
              <w:jc w:val="left"/>
              <w:textAlignment w:val="baseline"/>
              <w:rPr>
                <w:b/>
                <w:spacing w:val="2"/>
                <w:sz w:val="24"/>
                <w:szCs w:val="24"/>
              </w:rPr>
            </w:pPr>
            <w:r w:rsidRPr="00C05516">
              <w:rPr>
                <w:b/>
                <w:spacing w:val="2"/>
                <w:sz w:val="24"/>
                <w:szCs w:val="24"/>
                <w:lang w:val="kk-KZ"/>
              </w:rPr>
              <w:t>Жаһандық құзыреттілік (Кәсіпкерлік және бизнес негіздері)</w:t>
            </w:r>
          </w:p>
        </w:tc>
        <w:tc>
          <w:tcPr>
            <w:tcW w:w="71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7AECFE2A" w14:textId="77777777" w:rsidR="00E41907" w:rsidRPr="00C05516" w:rsidRDefault="00E41907" w:rsidP="00E41907">
            <w:pPr>
              <w:spacing w:after="0" w:line="252" w:lineRule="auto"/>
              <w:ind w:left="0" w:right="0" w:firstLine="0"/>
              <w:jc w:val="center"/>
              <w:textAlignment w:val="baseline"/>
              <w:rPr>
                <w:b/>
                <w:spacing w:val="2"/>
                <w:sz w:val="24"/>
                <w:szCs w:val="24"/>
                <w:highlight w:val="yellow"/>
                <w:lang w:val="kk-KZ"/>
              </w:rPr>
            </w:pPr>
            <w:r w:rsidRPr="00C05516">
              <w:rPr>
                <w:b/>
                <w:spacing w:val="2"/>
                <w:sz w:val="24"/>
                <w:szCs w:val="24"/>
                <w:lang w:val="kk-KZ"/>
              </w:rPr>
              <w:t>1</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70DF9BA6" w14:textId="77777777" w:rsidR="00E41907" w:rsidRPr="00C05516" w:rsidRDefault="00E41907" w:rsidP="00E41907">
            <w:pPr>
              <w:spacing w:after="0" w:line="252" w:lineRule="auto"/>
              <w:ind w:left="0" w:right="0" w:firstLine="0"/>
              <w:jc w:val="center"/>
              <w:textAlignment w:val="baseline"/>
              <w:rPr>
                <w:b/>
                <w:spacing w:val="2"/>
                <w:sz w:val="24"/>
                <w:szCs w:val="24"/>
                <w:highlight w:val="yellow"/>
                <w:lang w:val="kk-KZ"/>
              </w:rPr>
            </w:pPr>
            <w:r w:rsidRPr="00C05516">
              <w:rPr>
                <w:b/>
                <w:spacing w:val="2"/>
                <w:sz w:val="24"/>
                <w:szCs w:val="24"/>
                <w:lang w:val="kk-KZ"/>
              </w:rPr>
              <w:t>1</w:t>
            </w:r>
          </w:p>
        </w:tc>
        <w:tc>
          <w:tcPr>
            <w:tcW w:w="851" w:type="dxa"/>
            <w:tcBorders>
              <w:top w:val="single" w:sz="4" w:space="0" w:color="auto"/>
              <w:left w:val="single" w:sz="4" w:space="0" w:color="auto"/>
              <w:bottom w:val="single" w:sz="4" w:space="0" w:color="auto"/>
              <w:right w:val="single" w:sz="4" w:space="0" w:color="auto"/>
            </w:tcBorders>
          </w:tcPr>
          <w:p w14:paraId="4D631C06" w14:textId="77777777" w:rsidR="00E41907" w:rsidRPr="00C05516" w:rsidRDefault="00E41907" w:rsidP="00E41907">
            <w:pPr>
              <w:spacing w:after="0" w:line="252" w:lineRule="auto"/>
              <w:ind w:left="0" w:right="0" w:firstLine="0"/>
              <w:jc w:val="center"/>
              <w:textAlignment w:val="baseline"/>
              <w:rPr>
                <w:b/>
                <w:spacing w:val="2"/>
                <w:sz w:val="24"/>
                <w:szCs w:val="24"/>
                <w:highlight w:val="yellow"/>
                <w:lang w:val="kk-KZ"/>
              </w:rPr>
            </w:pPr>
            <w:r w:rsidRPr="00C05516">
              <w:rPr>
                <w:b/>
                <w:spacing w:val="2"/>
                <w:sz w:val="24"/>
                <w:szCs w:val="24"/>
                <w:lang w:val="kk-KZ"/>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6E370198" w14:textId="77777777" w:rsidR="00E41907" w:rsidRPr="00C05516" w:rsidRDefault="00E41907" w:rsidP="00E41907">
            <w:pPr>
              <w:spacing w:after="0" w:line="252" w:lineRule="auto"/>
              <w:ind w:left="0" w:right="0" w:firstLine="0"/>
              <w:jc w:val="center"/>
              <w:textAlignment w:val="baseline"/>
              <w:rPr>
                <w:b/>
                <w:spacing w:val="2"/>
                <w:sz w:val="24"/>
                <w:szCs w:val="24"/>
                <w:highlight w:val="yellow"/>
                <w:lang w:val="kk-KZ"/>
              </w:rPr>
            </w:pPr>
            <w:r w:rsidRPr="00C05516">
              <w:rPr>
                <w:b/>
                <w:spacing w:val="2"/>
                <w:sz w:val="24"/>
                <w:szCs w:val="24"/>
                <w:lang w:val="kk-KZ"/>
              </w:rPr>
              <w:t>3</w:t>
            </w:r>
          </w:p>
        </w:tc>
        <w:tc>
          <w:tcPr>
            <w:tcW w:w="1134" w:type="dxa"/>
            <w:tcBorders>
              <w:top w:val="single" w:sz="4" w:space="0" w:color="auto"/>
              <w:left w:val="single" w:sz="4" w:space="0" w:color="auto"/>
              <w:bottom w:val="single" w:sz="4" w:space="0" w:color="auto"/>
              <w:right w:val="single" w:sz="4" w:space="0" w:color="auto"/>
            </w:tcBorders>
          </w:tcPr>
          <w:p w14:paraId="4F45283E" w14:textId="77777777" w:rsidR="00E41907" w:rsidRPr="00C05516" w:rsidRDefault="00E41907" w:rsidP="00E41907">
            <w:pPr>
              <w:spacing w:after="0" w:line="252" w:lineRule="auto"/>
              <w:ind w:left="0" w:right="0" w:firstLine="0"/>
              <w:jc w:val="center"/>
              <w:textAlignment w:val="baseline"/>
              <w:rPr>
                <w:b/>
                <w:spacing w:val="2"/>
                <w:sz w:val="24"/>
                <w:szCs w:val="24"/>
                <w:lang w:val="kk-KZ"/>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2B25AE76" w14:textId="77777777" w:rsidR="00E41907" w:rsidRPr="00C05516" w:rsidRDefault="00E41907" w:rsidP="00E41907">
            <w:pPr>
              <w:spacing w:after="0" w:line="252" w:lineRule="auto"/>
              <w:ind w:left="0" w:right="0" w:firstLine="0"/>
              <w:jc w:val="center"/>
              <w:textAlignment w:val="baseline"/>
              <w:rPr>
                <w:b/>
                <w:spacing w:val="2"/>
                <w:sz w:val="24"/>
                <w:szCs w:val="24"/>
                <w:highlight w:val="yellow"/>
                <w:lang w:val="kk-KZ"/>
              </w:rPr>
            </w:pPr>
            <w:r w:rsidRPr="00C05516">
              <w:rPr>
                <w:b/>
                <w:spacing w:val="2"/>
                <w:sz w:val="24"/>
                <w:szCs w:val="24"/>
                <w:lang w:val="kk-KZ"/>
              </w:rPr>
              <w:t>102</w:t>
            </w:r>
          </w:p>
        </w:tc>
      </w:tr>
      <w:tr w:rsidR="00E41907" w:rsidRPr="00C05516" w14:paraId="62C4CADA" w14:textId="77777777" w:rsidTr="00C32D3E">
        <w:tc>
          <w:tcPr>
            <w:tcW w:w="3192"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00C01FD6" w14:textId="77777777" w:rsidR="00E41907" w:rsidRPr="00C05516" w:rsidRDefault="00E41907" w:rsidP="00E41907">
            <w:pPr>
              <w:spacing w:after="0" w:line="252" w:lineRule="auto"/>
              <w:ind w:left="0" w:right="0" w:firstLine="0"/>
              <w:jc w:val="left"/>
              <w:textAlignment w:val="baseline"/>
              <w:rPr>
                <w:spacing w:val="2"/>
                <w:sz w:val="24"/>
                <w:szCs w:val="24"/>
                <w:lang w:val="kk-KZ"/>
              </w:rPr>
            </w:pPr>
            <w:r w:rsidRPr="00C05516">
              <w:rPr>
                <w:spacing w:val="2"/>
                <w:sz w:val="24"/>
                <w:szCs w:val="24"/>
                <w:lang w:val="kk-KZ"/>
              </w:rPr>
              <w:t>Кәсіпкерлік және бизнес негіздері</w:t>
            </w:r>
          </w:p>
        </w:tc>
        <w:tc>
          <w:tcPr>
            <w:tcW w:w="71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65920718" w14:textId="77777777" w:rsidR="00E41907" w:rsidRPr="00C05516" w:rsidRDefault="00E41907" w:rsidP="00E41907">
            <w:pPr>
              <w:spacing w:after="0" w:line="252" w:lineRule="auto"/>
              <w:ind w:left="0" w:right="0" w:firstLine="0"/>
              <w:jc w:val="center"/>
              <w:textAlignment w:val="baseline"/>
              <w:rPr>
                <w:spacing w:val="2"/>
                <w:sz w:val="24"/>
                <w:szCs w:val="24"/>
                <w:lang w:val="kk-KZ"/>
              </w:rPr>
            </w:pPr>
            <w:r w:rsidRPr="00C05516">
              <w:rPr>
                <w:spacing w:val="2"/>
                <w:sz w:val="24"/>
                <w:szCs w:val="24"/>
                <w:lang w:val="kk-KZ"/>
              </w:rPr>
              <w:t>1</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2E26FFF5" w14:textId="77777777" w:rsidR="00E41907" w:rsidRPr="00C05516" w:rsidRDefault="00E41907" w:rsidP="00E41907">
            <w:pPr>
              <w:spacing w:after="0" w:line="252" w:lineRule="auto"/>
              <w:ind w:left="0" w:right="0" w:firstLine="0"/>
              <w:jc w:val="center"/>
              <w:textAlignment w:val="baseline"/>
              <w:rPr>
                <w:spacing w:val="2"/>
                <w:sz w:val="24"/>
                <w:szCs w:val="24"/>
                <w:lang w:val="kk-KZ"/>
              </w:rPr>
            </w:pPr>
            <w:r w:rsidRPr="00C05516">
              <w:rPr>
                <w:spacing w:val="2"/>
                <w:sz w:val="24"/>
                <w:szCs w:val="24"/>
                <w:lang w:val="kk-KZ"/>
              </w:rPr>
              <w:t>1</w:t>
            </w:r>
          </w:p>
        </w:tc>
        <w:tc>
          <w:tcPr>
            <w:tcW w:w="851" w:type="dxa"/>
            <w:tcBorders>
              <w:top w:val="single" w:sz="4" w:space="0" w:color="auto"/>
              <w:left w:val="single" w:sz="4" w:space="0" w:color="auto"/>
              <w:bottom w:val="single" w:sz="4" w:space="0" w:color="auto"/>
              <w:right w:val="single" w:sz="4" w:space="0" w:color="auto"/>
            </w:tcBorders>
          </w:tcPr>
          <w:p w14:paraId="29362FF3" w14:textId="77777777" w:rsidR="00E41907" w:rsidRPr="00C05516" w:rsidRDefault="00E41907" w:rsidP="00E41907">
            <w:pPr>
              <w:spacing w:after="0" w:line="252" w:lineRule="auto"/>
              <w:ind w:left="0" w:right="0" w:firstLine="0"/>
              <w:jc w:val="center"/>
              <w:textAlignment w:val="baseline"/>
              <w:rPr>
                <w:spacing w:val="2"/>
                <w:sz w:val="24"/>
                <w:szCs w:val="24"/>
                <w:lang w:val="kk-KZ"/>
              </w:rPr>
            </w:pPr>
            <w:r w:rsidRPr="00C05516">
              <w:rPr>
                <w:spacing w:val="2"/>
                <w:sz w:val="24"/>
                <w:szCs w:val="24"/>
                <w:lang w:val="kk-KZ"/>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1EDA3DDE" w14:textId="77777777" w:rsidR="00E41907" w:rsidRPr="00C05516" w:rsidRDefault="00E41907" w:rsidP="00E41907">
            <w:pPr>
              <w:spacing w:after="0" w:line="252" w:lineRule="auto"/>
              <w:ind w:left="0" w:right="0" w:firstLine="0"/>
              <w:jc w:val="center"/>
              <w:textAlignment w:val="baseline"/>
              <w:rPr>
                <w:spacing w:val="2"/>
                <w:sz w:val="24"/>
                <w:szCs w:val="24"/>
                <w:lang w:val="kk-KZ"/>
              </w:rPr>
            </w:pPr>
            <w:r w:rsidRPr="00C05516">
              <w:rPr>
                <w:spacing w:val="2"/>
                <w:sz w:val="24"/>
                <w:szCs w:val="24"/>
                <w:lang w:val="kk-KZ"/>
              </w:rPr>
              <w:t>3</w:t>
            </w:r>
          </w:p>
        </w:tc>
        <w:tc>
          <w:tcPr>
            <w:tcW w:w="1134" w:type="dxa"/>
            <w:tcBorders>
              <w:top w:val="single" w:sz="4" w:space="0" w:color="auto"/>
              <w:left w:val="single" w:sz="4" w:space="0" w:color="auto"/>
              <w:bottom w:val="single" w:sz="4" w:space="0" w:color="auto"/>
              <w:right w:val="single" w:sz="4" w:space="0" w:color="auto"/>
            </w:tcBorders>
          </w:tcPr>
          <w:p w14:paraId="35843727" w14:textId="77777777" w:rsidR="00E41907" w:rsidRPr="00C05516" w:rsidRDefault="00E41907" w:rsidP="00E41907">
            <w:pPr>
              <w:spacing w:after="0" w:line="252" w:lineRule="auto"/>
              <w:ind w:left="0" w:right="0" w:firstLine="0"/>
              <w:jc w:val="center"/>
              <w:textAlignment w:val="baseline"/>
              <w:rPr>
                <w:spacing w:val="2"/>
                <w:sz w:val="24"/>
                <w:szCs w:val="24"/>
                <w:lang w:val="kk-KZ"/>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2C44B447" w14:textId="77777777" w:rsidR="00E41907" w:rsidRPr="00C05516" w:rsidRDefault="00E41907" w:rsidP="00E41907">
            <w:pPr>
              <w:spacing w:after="0" w:line="252" w:lineRule="auto"/>
              <w:ind w:left="0" w:right="0" w:firstLine="0"/>
              <w:jc w:val="center"/>
              <w:textAlignment w:val="baseline"/>
              <w:rPr>
                <w:spacing w:val="2"/>
                <w:sz w:val="24"/>
                <w:szCs w:val="24"/>
                <w:lang w:val="kk-KZ"/>
              </w:rPr>
            </w:pPr>
            <w:r w:rsidRPr="00C05516">
              <w:rPr>
                <w:spacing w:val="2"/>
                <w:sz w:val="24"/>
                <w:szCs w:val="24"/>
                <w:lang w:val="kk-KZ"/>
              </w:rPr>
              <w:t>102</w:t>
            </w:r>
          </w:p>
        </w:tc>
      </w:tr>
      <w:tr w:rsidR="00E41907" w:rsidRPr="00C05516" w14:paraId="4B3E78C4" w14:textId="77777777" w:rsidTr="00C32D3E">
        <w:tc>
          <w:tcPr>
            <w:tcW w:w="3192"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32A6FCD7" w14:textId="77777777" w:rsidR="00E41907" w:rsidRPr="00C05516" w:rsidRDefault="00E41907" w:rsidP="00E41907">
            <w:pPr>
              <w:spacing w:after="0" w:line="252" w:lineRule="auto"/>
              <w:ind w:left="0" w:right="0" w:firstLine="0"/>
              <w:jc w:val="left"/>
              <w:textAlignment w:val="baseline"/>
              <w:rPr>
                <w:b/>
                <w:spacing w:val="2"/>
                <w:sz w:val="24"/>
                <w:szCs w:val="24"/>
                <w:lang w:val="ru-RU"/>
              </w:rPr>
            </w:pPr>
            <w:proofErr w:type="spellStart"/>
            <w:r w:rsidRPr="00C05516">
              <w:rPr>
                <w:b/>
                <w:spacing w:val="2"/>
                <w:sz w:val="24"/>
                <w:szCs w:val="24"/>
                <w:lang w:val="ru-RU"/>
              </w:rPr>
              <w:t>Электив</w:t>
            </w:r>
            <w:proofErr w:type="spellEnd"/>
            <w:r w:rsidRPr="00C05516">
              <w:rPr>
                <w:b/>
                <w:spacing w:val="2"/>
                <w:sz w:val="24"/>
                <w:szCs w:val="24"/>
                <w:lang w:val="kk-KZ"/>
              </w:rPr>
              <w:t>ті</w:t>
            </w:r>
            <w:r w:rsidRPr="00C05516">
              <w:rPr>
                <w:b/>
                <w:spacing w:val="2"/>
                <w:sz w:val="24"/>
                <w:szCs w:val="24"/>
                <w:lang w:val="ru-RU"/>
              </w:rPr>
              <w:t xml:space="preserve"> курс</w:t>
            </w:r>
            <w:r w:rsidRPr="00C05516">
              <w:rPr>
                <w:b/>
                <w:spacing w:val="2"/>
                <w:sz w:val="24"/>
                <w:szCs w:val="24"/>
                <w:lang w:val="kk-KZ"/>
              </w:rPr>
              <w:t>тар</w:t>
            </w:r>
          </w:p>
        </w:tc>
        <w:tc>
          <w:tcPr>
            <w:tcW w:w="71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4B3E904F" w14:textId="77777777" w:rsidR="00E41907" w:rsidRPr="00C05516" w:rsidRDefault="00E41907" w:rsidP="00E41907">
            <w:pPr>
              <w:spacing w:after="0" w:line="252" w:lineRule="auto"/>
              <w:ind w:left="0" w:right="0" w:firstLine="0"/>
              <w:jc w:val="center"/>
              <w:textAlignment w:val="baseline"/>
              <w:rPr>
                <w:b/>
                <w:spacing w:val="2"/>
                <w:sz w:val="24"/>
                <w:szCs w:val="24"/>
                <w:highlight w:val="yellow"/>
                <w:lang w:val="kk-KZ"/>
              </w:rPr>
            </w:pPr>
            <w:r w:rsidRPr="00C05516">
              <w:rPr>
                <w:b/>
                <w:spacing w:val="2"/>
                <w:sz w:val="24"/>
                <w:szCs w:val="24"/>
                <w:lang w:val="kk-KZ"/>
              </w:rPr>
              <w:t>3</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3A32F620" w14:textId="77777777" w:rsidR="00E41907" w:rsidRPr="00C05516" w:rsidRDefault="00E41907" w:rsidP="00E41907">
            <w:pPr>
              <w:spacing w:after="0" w:line="252" w:lineRule="auto"/>
              <w:ind w:left="0" w:right="0" w:firstLine="0"/>
              <w:jc w:val="center"/>
              <w:textAlignment w:val="baseline"/>
              <w:rPr>
                <w:b/>
                <w:spacing w:val="2"/>
                <w:sz w:val="24"/>
                <w:szCs w:val="24"/>
                <w:highlight w:val="yellow"/>
                <w:lang w:val="kk-KZ"/>
              </w:rPr>
            </w:pPr>
            <w:r w:rsidRPr="00C05516">
              <w:rPr>
                <w:b/>
                <w:spacing w:val="2"/>
                <w:sz w:val="24"/>
                <w:szCs w:val="24"/>
                <w:lang w:val="kk-KZ"/>
              </w:rPr>
              <w:t>3</w:t>
            </w:r>
          </w:p>
        </w:tc>
        <w:tc>
          <w:tcPr>
            <w:tcW w:w="851" w:type="dxa"/>
            <w:tcBorders>
              <w:top w:val="single" w:sz="4" w:space="0" w:color="auto"/>
              <w:left w:val="single" w:sz="4" w:space="0" w:color="auto"/>
              <w:bottom w:val="single" w:sz="4" w:space="0" w:color="auto"/>
              <w:right w:val="single" w:sz="4" w:space="0" w:color="auto"/>
            </w:tcBorders>
          </w:tcPr>
          <w:p w14:paraId="5018F1C8" w14:textId="77777777" w:rsidR="00E41907" w:rsidRPr="00C05516" w:rsidRDefault="00E41907" w:rsidP="00E41907">
            <w:pPr>
              <w:spacing w:after="0" w:line="252" w:lineRule="auto"/>
              <w:ind w:left="0" w:right="0" w:firstLine="0"/>
              <w:jc w:val="center"/>
              <w:textAlignment w:val="baseline"/>
              <w:rPr>
                <w:b/>
                <w:spacing w:val="2"/>
                <w:sz w:val="24"/>
                <w:szCs w:val="24"/>
                <w:highlight w:val="yellow"/>
                <w:lang w:val="kk-KZ"/>
              </w:rPr>
            </w:pPr>
            <w:r w:rsidRPr="00C05516">
              <w:rPr>
                <w:b/>
                <w:spacing w:val="2"/>
                <w:sz w:val="24"/>
                <w:szCs w:val="24"/>
                <w:lang w:val="kk-KZ"/>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68005C6C" w14:textId="77777777" w:rsidR="00E41907" w:rsidRPr="00C05516" w:rsidRDefault="00E41907" w:rsidP="00E41907">
            <w:pPr>
              <w:spacing w:after="0" w:line="252" w:lineRule="auto"/>
              <w:ind w:left="0" w:right="0" w:firstLine="0"/>
              <w:jc w:val="center"/>
              <w:textAlignment w:val="baseline"/>
              <w:rPr>
                <w:b/>
                <w:spacing w:val="2"/>
                <w:sz w:val="24"/>
                <w:szCs w:val="24"/>
                <w:highlight w:val="yellow"/>
                <w:lang w:val="kk-KZ"/>
              </w:rPr>
            </w:pPr>
            <w:r w:rsidRPr="00C05516">
              <w:rPr>
                <w:b/>
                <w:spacing w:val="2"/>
                <w:sz w:val="24"/>
                <w:szCs w:val="24"/>
                <w:lang w:val="kk-KZ"/>
              </w:rPr>
              <w:t>9</w:t>
            </w:r>
          </w:p>
        </w:tc>
        <w:tc>
          <w:tcPr>
            <w:tcW w:w="1134" w:type="dxa"/>
            <w:tcBorders>
              <w:top w:val="single" w:sz="4" w:space="0" w:color="auto"/>
              <w:left w:val="single" w:sz="4" w:space="0" w:color="auto"/>
              <w:bottom w:val="single" w:sz="4" w:space="0" w:color="auto"/>
              <w:right w:val="single" w:sz="4" w:space="0" w:color="auto"/>
            </w:tcBorders>
          </w:tcPr>
          <w:p w14:paraId="70E6821C" w14:textId="77777777" w:rsidR="00E41907" w:rsidRPr="00C05516" w:rsidRDefault="00E41907" w:rsidP="00E41907">
            <w:pPr>
              <w:spacing w:after="0" w:line="252" w:lineRule="auto"/>
              <w:ind w:left="0" w:right="0" w:firstLine="0"/>
              <w:jc w:val="center"/>
              <w:textAlignment w:val="baseline"/>
              <w:rPr>
                <w:b/>
                <w:spacing w:val="2"/>
                <w:sz w:val="24"/>
                <w:szCs w:val="24"/>
                <w:lang w:val="kk-KZ"/>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561A5512" w14:textId="77777777" w:rsidR="00E41907" w:rsidRPr="00C05516" w:rsidRDefault="00E41907" w:rsidP="00E41907">
            <w:pPr>
              <w:spacing w:after="0" w:line="252" w:lineRule="auto"/>
              <w:ind w:left="0" w:right="0" w:firstLine="0"/>
              <w:jc w:val="center"/>
              <w:textAlignment w:val="baseline"/>
              <w:rPr>
                <w:b/>
                <w:spacing w:val="2"/>
                <w:sz w:val="24"/>
                <w:szCs w:val="24"/>
                <w:highlight w:val="yellow"/>
                <w:lang w:val="kk-KZ"/>
              </w:rPr>
            </w:pPr>
            <w:r w:rsidRPr="00C05516">
              <w:rPr>
                <w:b/>
                <w:spacing w:val="2"/>
                <w:sz w:val="24"/>
                <w:szCs w:val="24"/>
                <w:lang w:val="kk-KZ"/>
              </w:rPr>
              <w:t>204</w:t>
            </w:r>
          </w:p>
        </w:tc>
      </w:tr>
      <w:tr w:rsidR="00E41907" w:rsidRPr="00C05516" w14:paraId="2978D7B3" w14:textId="77777777" w:rsidTr="00C32D3E">
        <w:tc>
          <w:tcPr>
            <w:tcW w:w="3192"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36ABE041" w14:textId="77777777" w:rsidR="00E41907" w:rsidRPr="00C05516" w:rsidRDefault="00E41907" w:rsidP="00E41907">
            <w:pPr>
              <w:spacing w:after="0" w:line="252" w:lineRule="auto"/>
              <w:ind w:left="0" w:right="0" w:firstLine="0"/>
              <w:jc w:val="center"/>
              <w:textAlignment w:val="baseline"/>
              <w:rPr>
                <w:spacing w:val="2"/>
                <w:sz w:val="24"/>
                <w:szCs w:val="24"/>
                <w:lang w:val="kk-KZ"/>
              </w:rPr>
            </w:pPr>
            <w:r w:rsidRPr="00C05516">
              <w:rPr>
                <w:spacing w:val="2"/>
                <w:sz w:val="24"/>
                <w:szCs w:val="24"/>
                <w:lang w:val="kk-KZ"/>
              </w:rPr>
              <w:t>Әскери дайындық</w:t>
            </w:r>
          </w:p>
        </w:tc>
        <w:tc>
          <w:tcPr>
            <w:tcW w:w="71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7AC6EA69" w14:textId="77777777" w:rsidR="00E41907" w:rsidRPr="00C05516" w:rsidRDefault="00E41907" w:rsidP="00E41907">
            <w:pPr>
              <w:spacing w:after="0" w:line="252" w:lineRule="auto"/>
              <w:ind w:left="0" w:right="0" w:firstLine="0"/>
              <w:jc w:val="center"/>
              <w:textAlignment w:val="baseline"/>
              <w:rPr>
                <w:spacing w:val="2"/>
                <w:sz w:val="24"/>
                <w:szCs w:val="24"/>
                <w:lang w:val="kk-KZ"/>
              </w:rPr>
            </w:pPr>
            <w:r w:rsidRPr="00C05516">
              <w:rPr>
                <w:spacing w:val="2"/>
                <w:sz w:val="24"/>
                <w:szCs w:val="24"/>
                <w:lang w:val="kk-KZ"/>
              </w:rPr>
              <w:t>1</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3C1BC551" w14:textId="77777777" w:rsidR="00E41907" w:rsidRPr="00C05516" w:rsidRDefault="00E41907" w:rsidP="00E41907">
            <w:pPr>
              <w:spacing w:after="0" w:line="252" w:lineRule="auto"/>
              <w:ind w:left="0" w:right="0" w:firstLine="0"/>
              <w:jc w:val="center"/>
              <w:textAlignment w:val="baseline"/>
              <w:rPr>
                <w:spacing w:val="2"/>
                <w:sz w:val="24"/>
                <w:szCs w:val="24"/>
                <w:lang w:val="kk-KZ"/>
              </w:rPr>
            </w:pPr>
            <w:r w:rsidRPr="00C05516">
              <w:rPr>
                <w:spacing w:val="2"/>
                <w:sz w:val="24"/>
                <w:szCs w:val="24"/>
                <w:lang w:val="kk-KZ"/>
              </w:rPr>
              <w:t>1</w:t>
            </w:r>
          </w:p>
        </w:tc>
        <w:tc>
          <w:tcPr>
            <w:tcW w:w="851" w:type="dxa"/>
            <w:tcBorders>
              <w:top w:val="single" w:sz="4" w:space="0" w:color="auto"/>
              <w:left w:val="single" w:sz="4" w:space="0" w:color="auto"/>
              <w:bottom w:val="single" w:sz="4" w:space="0" w:color="auto"/>
              <w:right w:val="single" w:sz="4" w:space="0" w:color="auto"/>
            </w:tcBorders>
          </w:tcPr>
          <w:p w14:paraId="106D81FB" w14:textId="77777777" w:rsidR="00E41907" w:rsidRPr="00C05516" w:rsidRDefault="00E41907" w:rsidP="00E41907">
            <w:pPr>
              <w:spacing w:after="0" w:line="252" w:lineRule="auto"/>
              <w:ind w:left="0" w:right="0" w:firstLine="0"/>
              <w:jc w:val="center"/>
              <w:textAlignment w:val="baseline"/>
              <w:rPr>
                <w:spacing w:val="2"/>
                <w:sz w:val="24"/>
                <w:szCs w:val="24"/>
                <w:lang w:val="kk-KZ"/>
              </w:rPr>
            </w:pPr>
            <w:r w:rsidRPr="00C05516">
              <w:rPr>
                <w:spacing w:val="2"/>
                <w:sz w:val="24"/>
                <w:szCs w:val="24"/>
                <w:lang w:val="kk-KZ"/>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54202D95" w14:textId="77777777" w:rsidR="00E41907" w:rsidRPr="00C05516" w:rsidRDefault="00E41907" w:rsidP="00E41907">
            <w:pPr>
              <w:spacing w:after="0" w:line="252" w:lineRule="auto"/>
              <w:ind w:left="0" w:right="0" w:firstLine="0"/>
              <w:jc w:val="center"/>
              <w:textAlignment w:val="baseline"/>
              <w:rPr>
                <w:spacing w:val="2"/>
                <w:sz w:val="24"/>
                <w:szCs w:val="24"/>
                <w:lang w:val="kk-KZ"/>
              </w:rPr>
            </w:pPr>
            <w:r w:rsidRPr="00C05516">
              <w:rPr>
                <w:spacing w:val="2"/>
                <w:sz w:val="24"/>
                <w:szCs w:val="24"/>
                <w:lang w:val="kk-KZ"/>
              </w:rPr>
              <w:t>3</w:t>
            </w:r>
          </w:p>
        </w:tc>
        <w:tc>
          <w:tcPr>
            <w:tcW w:w="1134" w:type="dxa"/>
            <w:tcBorders>
              <w:top w:val="single" w:sz="4" w:space="0" w:color="auto"/>
              <w:left w:val="single" w:sz="4" w:space="0" w:color="auto"/>
              <w:bottom w:val="single" w:sz="4" w:space="0" w:color="auto"/>
              <w:right w:val="single" w:sz="4" w:space="0" w:color="auto"/>
            </w:tcBorders>
          </w:tcPr>
          <w:p w14:paraId="71819E31" w14:textId="77777777" w:rsidR="00E41907" w:rsidRPr="00C05516" w:rsidRDefault="00E41907" w:rsidP="00E41907">
            <w:pPr>
              <w:spacing w:after="0" w:line="252" w:lineRule="auto"/>
              <w:ind w:left="0" w:right="0" w:firstLine="0"/>
              <w:jc w:val="center"/>
              <w:textAlignment w:val="baseline"/>
              <w:rPr>
                <w:spacing w:val="2"/>
                <w:sz w:val="24"/>
                <w:szCs w:val="24"/>
                <w:lang w:val="kk-KZ"/>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149EC1AD" w14:textId="77777777" w:rsidR="00E41907" w:rsidRPr="00C05516" w:rsidRDefault="00E41907" w:rsidP="00E41907">
            <w:pPr>
              <w:spacing w:after="0" w:line="252" w:lineRule="auto"/>
              <w:ind w:left="0" w:right="0" w:firstLine="0"/>
              <w:jc w:val="center"/>
              <w:textAlignment w:val="baseline"/>
              <w:rPr>
                <w:spacing w:val="2"/>
                <w:sz w:val="24"/>
                <w:szCs w:val="24"/>
                <w:lang w:val="kk-KZ"/>
              </w:rPr>
            </w:pPr>
            <w:r w:rsidRPr="00C05516">
              <w:rPr>
                <w:spacing w:val="2"/>
                <w:sz w:val="24"/>
                <w:szCs w:val="24"/>
                <w:lang w:val="kk-KZ"/>
              </w:rPr>
              <w:t>102</w:t>
            </w:r>
          </w:p>
        </w:tc>
      </w:tr>
      <w:tr w:rsidR="00E41907" w:rsidRPr="00C05516" w14:paraId="449B26A9" w14:textId="77777777" w:rsidTr="00C32D3E">
        <w:tc>
          <w:tcPr>
            <w:tcW w:w="3192"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1BF7BD4E" w14:textId="77777777" w:rsidR="00E41907" w:rsidRPr="00C05516" w:rsidRDefault="00E41907" w:rsidP="00E41907">
            <w:pPr>
              <w:spacing w:after="0" w:line="252" w:lineRule="auto"/>
              <w:ind w:left="0" w:right="0" w:firstLine="0"/>
              <w:jc w:val="center"/>
              <w:textAlignment w:val="baseline"/>
              <w:rPr>
                <w:spacing w:val="2"/>
                <w:sz w:val="24"/>
                <w:szCs w:val="24"/>
                <w:lang w:val="kk-KZ"/>
              </w:rPr>
            </w:pPr>
            <w:r w:rsidRPr="00C05516">
              <w:rPr>
                <w:spacing w:val="2"/>
                <w:sz w:val="24"/>
                <w:szCs w:val="24"/>
                <w:lang w:val="kk-KZ"/>
              </w:rPr>
              <w:t>Дүниежүзіне аймақтық шолу</w:t>
            </w:r>
          </w:p>
        </w:tc>
        <w:tc>
          <w:tcPr>
            <w:tcW w:w="71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0A26138F" w14:textId="77777777" w:rsidR="00E41907" w:rsidRPr="00C05516" w:rsidRDefault="00E41907" w:rsidP="00E41907">
            <w:pPr>
              <w:spacing w:after="0" w:line="252" w:lineRule="auto"/>
              <w:ind w:left="0" w:right="0" w:firstLine="0"/>
              <w:jc w:val="center"/>
              <w:textAlignment w:val="baseline"/>
              <w:rPr>
                <w:spacing w:val="2"/>
                <w:sz w:val="24"/>
                <w:szCs w:val="24"/>
                <w:lang w:val="kk-KZ"/>
              </w:rPr>
            </w:pPr>
            <w:r w:rsidRPr="00C05516">
              <w:rPr>
                <w:spacing w:val="2"/>
                <w:sz w:val="24"/>
                <w:szCs w:val="24"/>
                <w:lang w:val="kk-KZ"/>
              </w:rPr>
              <w:t>1</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71C90D98" w14:textId="77777777" w:rsidR="00E41907" w:rsidRPr="00C05516" w:rsidRDefault="00E41907" w:rsidP="00E41907">
            <w:pPr>
              <w:spacing w:after="0" w:line="252" w:lineRule="auto"/>
              <w:ind w:left="0" w:right="0" w:firstLine="0"/>
              <w:jc w:val="center"/>
              <w:textAlignment w:val="baseline"/>
              <w:rPr>
                <w:spacing w:val="2"/>
                <w:sz w:val="24"/>
                <w:szCs w:val="24"/>
                <w:lang w:val="kk-KZ"/>
              </w:rPr>
            </w:pPr>
            <w:r w:rsidRPr="00C05516">
              <w:rPr>
                <w:spacing w:val="2"/>
                <w:sz w:val="24"/>
                <w:szCs w:val="24"/>
                <w:lang w:val="kk-KZ"/>
              </w:rPr>
              <w:t>1</w:t>
            </w:r>
          </w:p>
        </w:tc>
        <w:tc>
          <w:tcPr>
            <w:tcW w:w="851" w:type="dxa"/>
            <w:tcBorders>
              <w:top w:val="single" w:sz="4" w:space="0" w:color="auto"/>
              <w:left w:val="single" w:sz="4" w:space="0" w:color="auto"/>
              <w:bottom w:val="single" w:sz="4" w:space="0" w:color="auto"/>
              <w:right w:val="single" w:sz="4" w:space="0" w:color="auto"/>
            </w:tcBorders>
          </w:tcPr>
          <w:p w14:paraId="491B6659" w14:textId="77777777" w:rsidR="00E41907" w:rsidRPr="00C05516" w:rsidRDefault="00E41907" w:rsidP="00E41907">
            <w:pPr>
              <w:spacing w:after="0" w:line="252" w:lineRule="auto"/>
              <w:ind w:left="0" w:right="0" w:firstLine="0"/>
              <w:jc w:val="center"/>
              <w:textAlignment w:val="baseline"/>
              <w:rPr>
                <w:spacing w:val="2"/>
                <w:sz w:val="24"/>
                <w:szCs w:val="24"/>
                <w:lang w:val="kk-KZ"/>
              </w:rPr>
            </w:pPr>
            <w:r w:rsidRPr="00C05516">
              <w:rPr>
                <w:spacing w:val="2"/>
                <w:sz w:val="24"/>
                <w:szCs w:val="24"/>
                <w:lang w:val="kk-KZ"/>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3B322DFD" w14:textId="77777777" w:rsidR="00E41907" w:rsidRPr="00C05516" w:rsidRDefault="00E41907" w:rsidP="00E41907">
            <w:pPr>
              <w:spacing w:after="0" w:line="252" w:lineRule="auto"/>
              <w:ind w:left="0" w:right="0" w:firstLine="0"/>
              <w:jc w:val="center"/>
              <w:textAlignment w:val="baseline"/>
              <w:rPr>
                <w:spacing w:val="2"/>
                <w:sz w:val="24"/>
                <w:szCs w:val="24"/>
                <w:lang w:val="kk-KZ"/>
              </w:rPr>
            </w:pPr>
            <w:r w:rsidRPr="00C05516">
              <w:rPr>
                <w:spacing w:val="2"/>
                <w:sz w:val="24"/>
                <w:szCs w:val="24"/>
                <w:lang w:val="kk-KZ"/>
              </w:rPr>
              <w:t>3</w:t>
            </w:r>
          </w:p>
        </w:tc>
        <w:tc>
          <w:tcPr>
            <w:tcW w:w="1134" w:type="dxa"/>
            <w:tcBorders>
              <w:top w:val="single" w:sz="4" w:space="0" w:color="auto"/>
              <w:left w:val="single" w:sz="4" w:space="0" w:color="auto"/>
              <w:bottom w:val="single" w:sz="4" w:space="0" w:color="auto"/>
              <w:right w:val="single" w:sz="4" w:space="0" w:color="auto"/>
            </w:tcBorders>
          </w:tcPr>
          <w:p w14:paraId="0F1B0B98" w14:textId="77777777" w:rsidR="00E41907" w:rsidRPr="00C05516" w:rsidRDefault="00E41907" w:rsidP="00E41907">
            <w:pPr>
              <w:spacing w:after="0" w:line="252" w:lineRule="auto"/>
              <w:ind w:left="0" w:right="0" w:firstLine="0"/>
              <w:jc w:val="center"/>
              <w:textAlignment w:val="baseline"/>
              <w:rPr>
                <w:spacing w:val="2"/>
                <w:sz w:val="24"/>
                <w:szCs w:val="24"/>
                <w:lang w:val="kk-KZ"/>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1B98810A" w14:textId="77777777" w:rsidR="00E41907" w:rsidRPr="00C05516" w:rsidRDefault="00E41907" w:rsidP="00E41907">
            <w:pPr>
              <w:spacing w:after="0" w:line="252" w:lineRule="auto"/>
              <w:ind w:left="0" w:right="0" w:firstLine="0"/>
              <w:jc w:val="center"/>
              <w:textAlignment w:val="baseline"/>
              <w:rPr>
                <w:spacing w:val="2"/>
                <w:sz w:val="24"/>
                <w:szCs w:val="24"/>
                <w:lang w:val="kk-KZ"/>
              </w:rPr>
            </w:pPr>
            <w:r w:rsidRPr="00C05516">
              <w:rPr>
                <w:spacing w:val="2"/>
                <w:sz w:val="24"/>
                <w:szCs w:val="24"/>
                <w:lang w:val="kk-KZ"/>
              </w:rPr>
              <w:t>102</w:t>
            </w:r>
          </w:p>
        </w:tc>
      </w:tr>
      <w:tr w:rsidR="00E41907" w:rsidRPr="00C05516" w14:paraId="0F930F5A" w14:textId="77777777" w:rsidTr="00C32D3E">
        <w:tc>
          <w:tcPr>
            <w:tcW w:w="3192"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0F270CEC" w14:textId="77777777" w:rsidR="00E41907" w:rsidRPr="00C05516" w:rsidRDefault="00E41907" w:rsidP="00E41907">
            <w:pPr>
              <w:spacing w:after="0" w:line="252" w:lineRule="auto"/>
              <w:ind w:left="0" w:right="0" w:firstLine="0"/>
              <w:jc w:val="center"/>
              <w:textAlignment w:val="baseline"/>
              <w:rPr>
                <w:spacing w:val="2"/>
                <w:sz w:val="24"/>
                <w:szCs w:val="24"/>
                <w:lang w:val="kk-KZ"/>
              </w:rPr>
            </w:pPr>
            <w:r w:rsidRPr="00C05516">
              <w:rPr>
                <w:spacing w:val="2"/>
                <w:sz w:val="24"/>
                <w:szCs w:val="24"/>
                <w:lang w:val="kk-KZ"/>
              </w:rPr>
              <w:t>Генетика және селекция негіздері</w:t>
            </w:r>
          </w:p>
        </w:tc>
        <w:tc>
          <w:tcPr>
            <w:tcW w:w="71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68275FF2" w14:textId="77777777" w:rsidR="00E41907" w:rsidRPr="00C05516" w:rsidRDefault="00E41907" w:rsidP="00E41907">
            <w:pPr>
              <w:spacing w:after="0" w:line="252" w:lineRule="auto"/>
              <w:ind w:left="0" w:right="0" w:firstLine="0"/>
              <w:jc w:val="center"/>
              <w:textAlignment w:val="baseline"/>
              <w:rPr>
                <w:spacing w:val="2"/>
                <w:sz w:val="24"/>
                <w:szCs w:val="24"/>
                <w:lang w:val="kk-KZ"/>
              </w:rPr>
            </w:pPr>
            <w:r w:rsidRPr="00C05516">
              <w:rPr>
                <w:spacing w:val="2"/>
                <w:sz w:val="24"/>
                <w:szCs w:val="24"/>
                <w:lang w:val="kk-KZ"/>
              </w:rPr>
              <w:t>1</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4998B92E" w14:textId="77777777" w:rsidR="00E41907" w:rsidRPr="00C05516" w:rsidRDefault="00E41907" w:rsidP="00E41907">
            <w:pPr>
              <w:spacing w:after="0" w:line="252" w:lineRule="auto"/>
              <w:ind w:left="0" w:right="0" w:firstLine="0"/>
              <w:jc w:val="center"/>
              <w:textAlignment w:val="baseline"/>
              <w:rPr>
                <w:spacing w:val="2"/>
                <w:sz w:val="24"/>
                <w:szCs w:val="24"/>
                <w:lang w:val="kk-KZ"/>
              </w:rPr>
            </w:pPr>
            <w:r w:rsidRPr="00C05516">
              <w:rPr>
                <w:spacing w:val="2"/>
                <w:sz w:val="24"/>
                <w:szCs w:val="24"/>
                <w:lang w:val="kk-KZ"/>
              </w:rPr>
              <w:t>1</w:t>
            </w:r>
          </w:p>
        </w:tc>
        <w:tc>
          <w:tcPr>
            <w:tcW w:w="851" w:type="dxa"/>
            <w:tcBorders>
              <w:top w:val="single" w:sz="4" w:space="0" w:color="auto"/>
              <w:left w:val="single" w:sz="4" w:space="0" w:color="auto"/>
              <w:bottom w:val="single" w:sz="4" w:space="0" w:color="auto"/>
              <w:right w:val="single" w:sz="4" w:space="0" w:color="auto"/>
            </w:tcBorders>
          </w:tcPr>
          <w:p w14:paraId="0304F3A1" w14:textId="77777777" w:rsidR="00E41907" w:rsidRPr="00C05516" w:rsidRDefault="00E41907" w:rsidP="00E41907">
            <w:pPr>
              <w:spacing w:after="0" w:line="252" w:lineRule="auto"/>
              <w:ind w:left="0" w:right="0" w:firstLine="0"/>
              <w:jc w:val="center"/>
              <w:textAlignment w:val="baseline"/>
              <w:rPr>
                <w:spacing w:val="2"/>
                <w:sz w:val="24"/>
                <w:szCs w:val="24"/>
                <w:lang w:val="kk-KZ"/>
              </w:rPr>
            </w:pPr>
            <w:r w:rsidRPr="00C05516">
              <w:rPr>
                <w:spacing w:val="2"/>
                <w:sz w:val="24"/>
                <w:szCs w:val="24"/>
                <w:lang w:val="kk-KZ"/>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700319C3" w14:textId="77777777" w:rsidR="00E41907" w:rsidRPr="00C05516" w:rsidRDefault="00E41907" w:rsidP="00E41907">
            <w:pPr>
              <w:spacing w:after="0" w:line="252" w:lineRule="auto"/>
              <w:ind w:left="0" w:right="0" w:firstLine="0"/>
              <w:jc w:val="center"/>
              <w:textAlignment w:val="baseline"/>
              <w:rPr>
                <w:spacing w:val="2"/>
                <w:sz w:val="24"/>
                <w:szCs w:val="24"/>
                <w:lang w:val="kk-KZ"/>
              </w:rPr>
            </w:pPr>
            <w:r w:rsidRPr="00C05516">
              <w:rPr>
                <w:spacing w:val="2"/>
                <w:sz w:val="24"/>
                <w:szCs w:val="24"/>
                <w:lang w:val="kk-KZ"/>
              </w:rPr>
              <w:t>3</w:t>
            </w:r>
          </w:p>
        </w:tc>
        <w:tc>
          <w:tcPr>
            <w:tcW w:w="1134" w:type="dxa"/>
            <w:tcBorders>
              <w:top w:val="single" w:sz="4" w:space="0" w:color="auto"/>
              <w:left w:val="single" w:sz="4" w:space="0" w:color="auto"/>
              <w:bottom w:val="single" w:sz="4" w:space="0" w:color="auto"/>
              <w:right w:val="single" w:sz="4" w:space="0" w:color="auto"/>
            </w:tcBorders>
          </w:tcPr>
          <w:p w14:paraId="42004979" w14:textId="77777777" w:rsidR="00E41907" w:rsidRPr="00C05516" w:rsidRDefault="00E41907" w:rsidP="00E41907">
            <w:pPr>
              <w:spacing w:after="0" w:line="252" w:lineRule="auto"/>
              <w:ind w:left="0" w:right="0" w:firstLine="0"/>
              <w:jc w:val="center"/>
              <w:textAlignment w:val="baseline"/>
              <w:rPr>
                <w:spacing w:val="2"/>
                <w:sz w:val="24"/>
                <w:szCs w:val="24"/>
                <w:lang w:val="kk-KZ"/>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200F8CA3" w14:textId="77777777" w:rsidR="00E41907" w:rsidRPr="00C05516" w:rsidRDefault="00E41907" w:rsidP="00E41907">
            <w:pPr>
              <w:spacing w:after="0" w:line="252" w:lineRule="auto"/>
              <w:ind w:left="0" w:right="0" w:firstLine="0"/>
              <w:jc w:val="center"/>
              <w:textAlignment w:val="baseline"/>
              <w:rPr>
                <w:spacing w:val="2"/>
                <w:sz w:val="24"/>
                <w:szCs w:val="24"/>
                <w:lang w:val="kk-KZ"/>
              </w:rPr>
            </w:pPr>
            <w:r w:rsidRPr="00C05516">
              <w:rPr>
                <w:spacing w:val="2"/>
                <w:sz w:val="24"/>
                <w:szCs w:val="24"/>
                <w:lang w:val="kk-KZ"/>
              </w:rPr>
              <w:t>102</w:t>
            </w:r>
          </w:p>
        </w:tc>
      </w:tr>
      <w:tr w:rsidR="00E41907" w:rsidRPr="00C05516" w14:paraId="27DBF54B" w14:textId="77777777" w:rsidTr="00C32D3E">
        <w:tc>
          <w:tcPr>
            <w:tcW w:w="3192"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17C0A3C6" w14:textId="77777777" w:rsidR="00E41907" w:rsidRPr="00C05516" w:rsidRDefault="00E41907" w:rsidP="00E41907">
            <w:pPr>
              <w:spacing w:after="0" w:line="252" w:lineRule="auto"/>
              <w:ind w:left="0" w:right="0" w:firstLine="0"/>
              <w:jc w:val="left"/>
              <w:textAlignment w:val="baseline"/>
              <w:rPr>
                <w:b/>
                <w:spacing w:val="2"/>
                <w:sz w:val="24"/>
                <w:szCs w:val="24"/>
                <w:lang w:val="ru-RU"/>
              </w:rPr>
            </w:pPr>
            <w:proofErr w:type="spellStart"/>
            <w:r w:rsidRPr="00C05516">
              <w:rPr>
                <w:b/>
                <w:spacing w:val="2"/>
                <w:sz w:val="24"/>
                <w:szCs w:val="24"/>
                <w:lang w:val="ru-RU"/>
              </w:rPr>
              <w:t>Вариатив</w:t>
            </w:r>
            <w:proofErr w:type="spellEnd"/>
            <w:r w:rsidRPr="00C05516">
              <w:rPr>
                <w:b/>
                <w:spacing w:val="2"/>
                <w:sz w:val="24"/>
                <w:szCs w:val="24"/>
                <w:lang w:val="kk-KZ"/>
              </w:rPr>
              <w:t>тік оқу жүктемесі</w:t>
            </w:r>
          </w:p>
        </w:tc>
        <w:tc>
          <w:tcPr>
            <w:tcW w:w="71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54579F9F" w14:textId="77777777" w:rsidR="00E41907" w:rsidRPr="00C05516" w:rsidRDefault="00E41907" w:rsidP="00E41907">
            <w:pPr>
              <w:spacing w:after="0" w:line="252" w:lineRule="auto"/>
              <w:ind w:left="0" w:right="0" w:firstLine="0"/>
              <w:jc w:val="center"/>
              <w:textAlignment w:val="baseline"/>
              <w:rPr>
                <w:b/>
                <w:spacing w:val="2"/>
                <w:sz w:val="24"/>
                <w:szCs w:val="24"/>
                <w:highlight w:val="yellow"/>
                <w:lang w:val="kk-KZ"/>
              </w:rPr>
            </w:pPr>
            <w:r w:rsidRPr="00C05516">
              <w:rPr>
                <w:b/>
                <w:spacing w:val="2"/>
                <w:sz w:val="24"/>
                <w:szCs w:val="24"/>
                <w:lang w:val="kk-KZ"/>
              </w:rPr>
              <w:t>4</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4093758C" w14:textId="77777777" w:rsidR="00E41907" w:rsidRPr="00C05516" w:rsidRDefault="00E41907" w:rsidP="00E41907">
            <w:pPr>
              <w:spacing w:after="0" w:line="252" w:lineRule="auto"/>
              <w:ind w:left="0" w:right="0" w:firstLine="0"/>
              <w:jc w:val="center"/>
              <w:textAlignment w:val="baseline"/>
              <w:rPr>
                <w:b/>
                <w:spacing w:val="2"/>
                <w:sz w:val="24"/>
                <w:szCs w:val="24"/>
                <w:highlight w:val="yellow"/>
                <w:lang w:val="kk-KZ"/>
              </w:rPr>
            </w:pPr>
            <w:r w:rsidRPr="00C05516">
              <w:rPr>
                <w:b/>
                <w:spacing w:val="2"/>
                <w:sz w:val="24"/>
                <w:szCs w:val="24"/>
                <w:lang w:val="kk-KZ"/>
              </w:rPr>
              <w:t>4</w:t>
            </w:r>
          </w:p>
        </w:tc>
        <w:tc>
          <w:tcPr>
            <w:tcW w:w="851" w:type="dxa"/>
            <w:tcBorders>
              <w:top w:val="single" w:sz="4" w:space="0" w:color="auto"/>
              <w:left w:val="single" w:sz="4" w:space="0" w:color="auto"/>
              <w:bottom w:val="single" w:sz="4" w:space="0" w:color="auto"/>
              <w:right w:val="single" w:sz="4" w:space="0" w:color="auto"/>
            </w:tcBorders>
          </w:tcPr>
          <w:p w14:paraId="74114D14" w14:textId="77777777" w:rsidR="00E41907" w:rsidRPr="00C05516" w:rsidRDefault="00E41907" w:rsidP="00E41907">
            <w:pPr>
              <w:spacing w:after="0" w:line="252" w:lineRule="auto"/>
              <w:ind w:left="0" w:right="0" w:firstLine="0"/>
              <w:jc w:val="center"/>
              <w:textAlignment w:val="baseline"/>
              <w:rPr>
                <w:b/>
                <w:spacing w:val="2"/>
                <w:sz w:val="24"/>
                <w:szCs w:val="24"/>
                <w:lang w:val="kk-KZ"/>
              </w:rPr>
            </w:pPr>
            <w:r w:rsidRPr="00C05516">
              <w:rPr>
                <w:b/>
                <w:spacing w:val="2"/>
                <w:sz w:val="24"/>
                <w:szCs w:val="24"/>
                <w:lang w:val="kk-KZ"/>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56C6F492" w14:textId="77777777" w:rsidR="00E41907" w:rsidRPr="00C05516" w:rsidRDefault="00E41907" w:rsidP="00E41907">
            <w:pPr>
              <w:spacing w:after="0" w:line="252" w:lineRule="auto"/>
              <w:ind w:left="0" w:right="0" w:firstLine="0"/>
              <w:jc w:val="center"/>
              <w:textAlignment w:val="baseline"/>
              <w:rPr>
                <w:b/>
                <w:spacing w:val="2"/>
                <w:sz w:val="24"/>
                <w:szCs w:val="24"/>
                <w:highlight w:val="yellow"/>
                <w:lang w:val="kk-KZ"/>
              </w:rPr>
            </w:pPr>
            <w:r w:rsidRPr="00C05516">
              <w:rPr>
                <w:b/>
                <w:spacing w:val="2"/>
                <w:sz w:val="24"/>
                <w:szCs w:val="24"/>
                <w:lang w:val="kk-KZ"/>
              </w:rPr>
              <w:t>12</w:t>
            </w:r>
          </w:p>
        </w:tc>
        <w:tc>
          <w:tcPr>
            <w:tcW w:w="1134" w:type="dxa"/>
            <w:tcBorders>
              <w:top w:val="single" w:sz="4" w:space="0" w:color="auto"/>
              <w:left w:val="single" w:sz="4" w:space="0" w:color="auto"/>
              <w:bottom w:val="single" w:sz="4" w:space="0" w:color="auto"/>
              <w:right w:val="single" w:sz="4" w:space="0" w:color="auto"/>
            </w:tcBorders>
          </w:tcPr>
          <w:p w14:paraId="29A16C11" w14:textId="77777777" w:rsidR="00E41907" w:rsidRPr="00C05516" w:rsidRDefault="00E41907" w:rsidP="00E41907">
            <w:pPr>
              <w:spacing w:after="0" w:line="252" w:lineRule="auto"/>
              <w:ind w:left="0" w:right="0" w:firstLine="0"/>
              <w:jc w:val="center"/>
              <w:textAlignment w:val="baseline"/>
              <w:rPr>
                <w:b/>
                <w:spacing w:val="2"/>
                <w:sz w:val="24"/>
                <w:szCs w:val="24"/>
                <w:lang w:val="kk-KZ"/>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30BB98A6" w14:textId="77777777" w:rsidR="00E41907" w:rsidRPr="00C05516" w:rsidRDefault="00E41907" w:rsidP="00E41907">
            <w:pPr>
              <w:spacing w:after="0" w:line="252" w:lineRule="auto"/>
              <w:ind w:left="0" w:right="0" w:firstLine="0"/>
              <w:jc w:val="center"/>
              <w:textAlignment w:val="baseline"/>
              <w:rPr>
                <w:b/>
                <w:spacing w:val="2"/>
                <w:sz w:val="24"/>
                <w:szCs w:val="24"/>
                <w:highlight w:val="yellow"/>
                <w:lang w:val="kk-KZ"/>
              </w:rPr>
            </w:pPr>
            <w:r w:rsidRPr="00C05516">
              <w:rPr>
                <w:b/>
                <w:spacing w:val="2"/>
                <w:sz w:val="24"/>
                <w:szCs w:val="24"/>
                <w:lang w:val="kk-KZ"/>
              </w:rPr>
              <w:t>408</w:t>
            </w:r>
          </w:p>
        </w:tc>
      </w:tr>
      <w:tr w:rsidR="00E41907" w:rsidRPr="00C05516" w14:paraId="4A09A7F1" w14:textId="77777777" w:rsidTr="00C32D3E">
        <w:tc>
          <w:tcPr>
            <w:tcW w:w="3192"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3C5E01AF" w14:textId="77777777" w:rsidR="00E41907" w:rsidRPr="00C05516" w:rsidRDefault="00E41907" w:rsidP="00E41907">
            <w:pPr>
              <w:spacing w:after="0" w:line="252" w:lineRule="auto"/>
              <w:ind w:left="0" w:right="0" w:firstLine="0"/>
              <w:jc w:val="left"/>
              <w:textAlignment w:val="baseline"/>
              <w:rPr>
                <w:b/>
                <w:spacing w:val="2"/>
                <w:sz w:val="24"/>
                <w:szCs w:val="24"/>
              </w:rPr>
            </w:pPr>
            <w:r w:rsidRPr="00C05516">
              <w:rPr>
                <w:b/>
                <w:spacing w:val="2"/>
                <w:sz w:val="24"/>
                <w:szCs w:val="24"/>
                <w:lang w:val="kk-KZ"/>
              </w:rPr>
              <w:lastRenderedPageBreak/>
              <w:t>Оқу жүктемесінің жоғары шекті көлемі</w:t>
            </w:r>
          </w:p>
        </w:tc>
        <w:tc>
          <w:tcPr>
            <w:tcW w:w="71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7D735C54" w14:textId="77777777" w:rsidR="00E41907" w:rsidRPr="00C05516" w:rsidRDefault="00E41907" w:rsidP="00E41907">
            <w:pPr>
              <w:spacing w:after="0" w:line="252" w:lineRule="auto"/>
              <w:ind w:left="0" w:right="0" w:firstLine="0"/>
              <w:jc w:val="center"/>
              <w:textAlignment w:val="baseline"/>
              <w:rPr>
                <w:b/>
                <w:spacing w:val="2"/>
                <w:sz w:val="24"/>
                <w:szCs w:val="24"/>
                <w:highlight w:val="yellow"/>
                <w:lang w:val="kk-KZ"/>
              </w:rPr>
            </w:pPr>
            <w:r w:rsidRPr="00C05516">
              <w:rPr>
                <w:b/>
                <w:spacing w:val="2"/>
                <w:sz w:val="24"/>
                <w:szCs w:val="24"/>
                <w:lang w:val="kk-KZ"/>
              </w:rPr>
              <w:t>37</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4DAA06D7" w14:textId="77777777" w:rsidR="00E41907" w:rsidRPr="00C05516" w:rsidRDefault="00E41907" w:rsidP="00E41907">
            <w:pPr>
              <w:spacing w:after="0" w:line="252" w:lineRule="auto"/>
              <w:ind w:left="0" w:right="0" w:firstLine="0"/>
              <w:jc w:val="center"/>
              <w:textAlignment w:val="baseline"/>
              <w:rPr>
                <w:b/>
                <w:spacing w:val="2"/>
                <w:sz w:val="24"/>
                <w:szCs w:val="24"/>
                <w:highlight w:val="yellow"/>
                <w:lang w:val="kk-KZ"/>
              </w:rPr>
            </w:pPr>
            <w:r w:rsidRPr="00C05516">
              <w:rPr>
                <w:b/>
                <w:spacing w:val="2"/>
                <w:sz w:val="24"/>
                <w:szCs w:val="24"/>
                <w:lang w:val="kk-KZ"/>
              </w:rPr>
              <w:t>37</w:t>
            </w:r>
          </w:p>
        </w:tc>
        <w:tc>
          <w:tcPr>
            <w:tcW w:w="851" w:type="dxa"/>
            <w:tcBorders>
              <w:top w:val="single" w:sz="4" w:space="0" w:color="auto"/>
              <w:left w:val="single" w:sz="4" w:space="0" w:color="auto"/>
              <w:bottom w:val="single" w:sz="4" w:space="0" w:color="auto"/>
              <w:right w:val="single" w:sz="4" w:space="0" w:color="auto"/>
            </w:tcBorders>
          </w:tcPr>
          <w:p w14:paraId="0ED5378E" w14:textId="77777777" w:rsidR="00E41907" w:rsidRPr="00C05516" w:rsidRDefault="00E41907" w:rsidP="00E41907">
            <w:pPr>
              <w:spacing w:after="0" w:line="252" w:lineRule="auto"/>
              <w:ind w:left="0" w:right="0" w:firstLine="0"/>
              <w:jc w:val="center"/>
              <w:textAlignment w:val="baseline"/>
              <w:rPr>
                <w:b/>
                <w:spacing w:val="2"/>
                <w:sz w:val="24"/>
                <w:szCs w:val="24"/>
                <w:lang w:val="kk-KZ"/>
              </w:rPr>
            </w:pPr>
            <w:r w:rsidRPr="00C05516">
              <w:rPr>
                <w:b/>
                <w:spacing w:val="2"/>
                <w:sz w:val="24"/>
                <w:szCs w:val="24"/>
                <w:lang w:val="kk-KZ"/>
              </w:rPr>
              <w:t>37</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24C10713" w14:textId="77777777" w:rsidR="00E41907" w:rsidRPr="00C05516" w:rsidRDefault="00E41907" w:rsidP="00E41907">
            <w:pPr>
              <w:spacing w:after="0" w:line="252" w:lineRule="auto"/>
              <w:ind w:left="0" w:right="0" w:firstLine="0"/>
              <w:jc w:val="center"/>
              <w:textAlignment w:val="baseline"/>
              <w:rPr>
                <w:b/>
                <w:spacing w:val="2"/>
                <w:sz w:val="24"/>
                <w:szCs w:val="24"/>
                <w:highlight w:val="yellow"/>
                <w:lang w:val="kk-KZ"/>
              </w:rPr>
            </w:pPr>
            <w:r w:rsidRPr="00C05516">
              <w:rPr>
                <w:b/>
                <w:spacing w:val="2"/>
                <w:sz w:val="24"/>
                <w:szCs w:val="24"/>
                <w:lang w:val="kk-KZ"/>
              </w:rPr>
              <w:t>111</w:t>
            </w:r>
          </w:p>
        </w:tc>
        <w:tc>
          <w:tcPr>
            <w:tcW w:w="1134" w:type="dxa"/>
            <w:tcBorders>
              <w:top w:val="single" w:sz="4" w:space="0" w:color="auto"/>
              <w:left w:val="single" w:sz="4" w:space="0" w:color="auto"/>
              <w:bottom w:val="single" w:sz="4" w:space="0" w:color="auto"/>
              <w:right w:val="single" w:sz="4" w:space="0" w:color="auto"/>
            </w:tcBorders>
          </w:tcPr>
          <w:p w14:paraId="1C391821" w14:textId="77777777" w:rsidR="00E41907" w:rsidRPr="00C05516" w:rsidRDefault="00E41907" w:rsidP="00E41907">
            <w:pPr>
              <w:spacing w:after="0" w:line="252" w:lineRule="auto"/>
              <w:ind w:left="0" w:right="0" w:firstLine="0"/>
              <w:jc w:val="center"/>
              <w:rPr>
                <w:b/>
                <w:sz w:val="24"/>
                <w:szCs w:val="24"/>
                <w:lang w:val="kk-KZ" w:eastAsia="ru-RU"/>
              </w:rPr>
            </w:pPr>
            <w:r w:rsidRPr="00C05516">
              <w:rPr>
                <w:b/>
                <w:sz w:val="24"/>
                <w:szCs w:val="24"/>
                <w:lang w:val="kk-KZ" w:eastAsia="ru-RU"/>
              </w:rPr>
              <w:t>30</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555F749E" w14:textId="77777777" w:rsidR="00E41907" w:rsidRPr="00C05516" w:rsidRDefault="00E41907" w:rsidP="00E41907">
            <w:pPr>
              <w:spacing w:after="0" w:line="252" w:lineRule="auto"/>
              <w:ind w:left="0" w:right="0" w:firstLine="0"/>
              <w:jc w:val="center"/>
              <w:rPr>
                <w:b/>
                <w:sz w:val="24"/>
                <w:szCs w:val="24"/>
                <w:lang w:val="kk-KZ"/>
              </w:rPr>
            </w:pPr>
            <w:r w:rsidRPr="00C05516">
              <w:rPr>
                <w:b/>
                <w:sz w:val="24"/>
                <w:szCs w:val="24"/>
                <w:lang w:val="kk-KZ" w:eastAsia="ru-RU"/>
              </w:rPr>
              <w:t>3774</w:t>
            </w:r>
          </w:p>
        </w:tc>
      </w:tr>
    </w:tbl>
    <w:p w14:paraId="426DD1FD" w14:textId="0A1DBC38" w:rsidR="00E41907" w:rsidRPr="00C05516" w:rsidRDefault="00E41907" w:rsidP="00A24F94">
      <w:pPr>
        <w:spacing w:after="12" w:line="249" w:lineRule="auto"/>
        <w:ind w:left="0" w:right="233" w:firstLine="0"/>
        <w:jc w:val="center"/>
        <w:rPr>
          <w:b/>
          <w:color w:val="auto"/>
          <w:sz w:val="24"/>
          <w:szCs w:val="24"/>
          <w:lang w:val="kk-KZ"/>
        </w:rPr>
      </w:pPr>
    </w:p>
    <w:p w14:paraId="59CC7E70" w14:textId="1B0E1545" w:rsidR="00A24F94" w:rsidRPr="00C05516" w:rsidRDefault="00A24F94" w:rsidP="00E41907">
      <w:pPr>
        <w:spacing w:after="0" w:line="249" w:lineRule="auto"/>
        <w:ind w:left="0" w:right="48" w:firstLine="0"/>
        <w:jc w:val="left"/>
        <w:rPr>
          <w:color w:val="auto"/>
          <w:sz w:val="24"/>
          <w:szCs w:val="24"/>
          <w:lang w:val="kk-KZ"/>
        </w:rPr>
      </w:pPr>
      <w:r w:rsidRPr="00C05516">
        <w:rPr>
          <w:color w:val="auto"/>
          <w:sz w:val="24"/>
          <w:szCs w:val="24"/>
          <w:lang w:val="kk-KZ"/>
        </w:rPr>
        <w:t xml:space="preserve">     Оқушылардың  таңдаған бейініне және жаhандық құзіреттілік курсына   4 сағат бөлінді.  </w:t>
      </w:r>
    </w:p>
    <w:p w14:paraId="151B8035" w14:textId="0366FF1D" w:rsidR="00A24F94" w:rsidRPr="00C05516" w:rsidRDefault="00A24F94" w:rsidP="00E41907">
      <w:pPr>
        <w:spacing w:after="0"/>
        <w:ind w:left="0" w:right="57" w:firstLine="0"/>
        <w:rPr>
          <w:color w:val="auto"/>
          <w:sz w:val="24"/>
          <w:szCs w:val="24"/>
          <w:lang w:val="kk-KZ"/>
        </w:rPr>
      </w:pPr>
      <w:r w:rsidRPr="00C05516">
        <w:rPr>
          <w:color w:val="auto"/>
          <w:sz w:val="24"/>
          <w:szCs w:val="24"/>
          <w:lang w:val="kk-KZ"/>
        </w:rPr>
        <w:t xml:space="preserve"> </w:t>
      </w:r>
      <w:r w:rsidR="00E41907" w:rsidRPr="00C05516">
        <w:rPr>
          <w:color w:val="auto"/>
          <w:sz w:val="24"/>
          <w:szCs w:val="24"/>
          <w:lang w:val="kk-KZ"/>
        </w:rPr>
        <w:t xml:space="preserve">     </w:t>
      </w:r>
      <w:r w:rsidRPr="00C05516">
        <w:rPr>
          <w:color w:val="auto"/>
          <w:sz w:val="24"/>
          <w:szCs w:val="24"/>
          <w:lang w:val="kk-KZ"/>
        </w:rPr>
        <w:t xml:space="preserve">Апталық жүктемесі – 37 сағат </w:t>
      </w:r>
    </w:p>
    <w:p w14:paraId="33378A51" w14:textId="77777777" w:rsidR="00A24F94" w:rsidRPr="00C05516" w:rsidRDefault="00A24F94" w:rsidP="00A24F94">
      <w:pPr>
        <w:spacing w:after="233"/>
        <w:ind w:left="0" w:right="57" w:firstLine="0"/>
        <w:rPr>
          <w:color w:val="auto"/>
          <w:sz w:val="24"/>
          <w:szCs w:val="24"/>
          <w:lang w:val="kk-KZ"/>
        </w:rPr>
      </w:pPr>
    </w:p>
    <w:p w14:paraId="74C21E70" w14:textId="5F0C0913" w:rsidR="00A24F94" w:rsidRPr="00C05516" w:rsidRDefault="00A24F94" w:rsidP="00A24F94">
      <w:pPr>
        <w:spacing w:after="12" w:line="249" w:lineRule="auto"/>
        <w:ind w:left="0" w:right="233" w:firstLine="0"/>
        <w:jc w:val="center"/>
        <w:rPr>
          <w:b/>
          <w:color w:val="auto"/>
          <w:sz w:val="24"/>
          <w:szCs w:val="24"/>
          <w:lang w:val="kk-KZ"/>
        </w:rPr>
      </w:pPr>
      <w:r w:rsidRPr="00C05516">
        <w:rPr>
          <w:b/>
          <w:color w:val="auto"/>
          <w:sz w:val="24"/>
          <w:szCs w:val="24"/>
          <w:lang w:val="kk-KZ"/>
        </w:rPr>
        <w:t>2022-2023 оқу жылында 10 «А»</w:t>
      </w:r>
      <w:r w:rsidR="00E41907" w:rsidRPr="00C05516">
        <w:rPr>
          <w:b/>
          <w:color w:val="auto"/>
          <w:sz w:val="24"/>
          <w:szCs w:val="24"/>
          <w:lang w:val="kk-KZ"/>
        </w:rPr>
        <w:t xml:space="preserve">, </w:t>
      </w:r>
      <w:r w:rsidRPr="00C05516">
        <w:rPr>
          <w:b/>
          <w:color w:val="auto"/>
          <w:sz w:val="24"/>
          <w:szCs w:val="24"/>
          <w:lang w:val="kk-KZ"/>
        </w:rPr>
        <w:t>«Ә»</w:t>
      </w:r>
      <w:r w:rsidR="00E41907" w:rsidRPr="00C05516">
        <w:rPr>
          <w:b/>
          <w:color w:val="auto"/>
          <w:sz w:val="24"/>
          <w:szCs w:val="24"/>
          <w:lang w:val="kk-KZ"/>
        </w:rPr>
        <w:t xml:space="preserve">, </w:t>
      </w:r>
      <w:r w:rsidRPr="00C05516">
        <w:rPr>
          <w:b/>
          <w:color w:val="auto"/>
          <w:sz w:val="24"/>
          <w:szCs w:val="24"/>
          <w:lang w:val="kk-KZ"/>
        </w:rPr>
        <w:t>«</w:t>
      </w:r>
      <w:r w:rsidR="00E41907" w:rsidRPr="00C05516">
        <w:rPr>
          <w:b/>
          <w:color w:val="auto"/>
          <w:sz w:val="24"/>
          <w:szCs w:val="24"/>
          <w:lang w:val="kk-KZ"/>
        </w:rPr>
        <w:t>Б</w:t>
      </w:r>
      <w:r w:rsidRPr="00C05516">
        <w:rPr>
          <w:b/>
          <w:color w:val="auto"/>
          <w:sz w:val="24"/>
          <w:szCs w:val="24"/>
          <w:lang w:val="kk-KZ"/>
        </w:rPr>
        <w:t>» сыныптары (жаңартылған мазмұнымен)   оқытудың жаратылыстану-математикалық бағыты бойынша оқыды.</w:t>
      </w:r>
    </w:p>
    <w:p w14:paraId="6BC507EC" w14:textId="00CDE9C4" w:rsidR="00E26C7B" w:rsidRPr="00C05516" w:rsidRDefault="00E26C7B" w:rsidP="00A24F94">
      <w:pPr>
        <w:spacing w:after="12" w:line="249" w:lineRule="auto"/>
        <w:ind w:left="0" w:right="233" w:firstLine="0"/>
        <w:jc w:val="center"/>
        <w:rPr>
          <w:b/>
          <w:color w:val="auto"/>
          <w:sz w:val="24"/>
          <w:szCs w:val="24"/>
          <w:lang w:val="kk-KZ"/>
        </w:rPr>
      </w:pPr>
    </w:p>
    <w:p w14:paraId="32DA9D57" w14:textId="77777777" w:rsidR="00E26C7B" w:rsidRPr="00C05516" w:rsidRDefault="00E26C7B" w:rsidP="00E26C7B">
      <w:pPr>
        <w:spacing w:after="0" w:line="276" w:lineRule="auto"/>
        <w:ind w:left="0" w:right="0" w:firstLine="0"/>
        <w:jc w:val="left"/>
        <w:rPr>
          <w:color w:val="auto"/>
          <w:sz w:val="24"/>
          <w:szCs w:val="24"/>
          <w:lang w:val="kk-KZ" w:eastAsia="ru-RU"/>
        </w:rPr>
      </w:pPr>
      <w:r w:rsidRPr="00C05516">
        <w:rPr>
          <w:b/>
          <w:sz w:val="24"/>
          <w:szCs w:val="24"/>
          <w:lang w:val="kk-KZ" w:eastAsia="ru-RU"/>
        </w:rPr>
        <w:t>Оқыту қазақ тілінде жүргізілетін жаратылыстану-математика бағыты бойынша жалпы орта білім берудің  оқу жоспары</w:t>
      </w:r>
    </w:p>
    <w:tbl>
      <w:tblPr>
        <w:tblW w:w="10144"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2357"/>
        <w:gridCol w:w="7"/>
        <w:gridCol w:w="1054"/>
        <w:gridCol w:w="7"/>
        <w:gridCol w:w="969"/>
        <w:gridCol w:w="7"/>
        <w:gridCol w:w="1139"/>
        <w:gridCol w:w="1140"/>
        <w:gridCol w:w="1628"/>
        <w:gridCol w:w="1138"/>
      </w:tblGrid>
      <w:tr w:rsidR="00E26C7B" w:rsidRPr="00C05516" w14:paraId="048BEBC0" w14:textId="77777777" w:rsidTr="004349A4">
        <w:trPr>
          <w:trHeight w:val="30"/>
        </w:trPr>
        <w:tc>
          <w:tcPr>
            <w:tcW w:w="698" w:type="dxa"/>
            <w:vMerge w:val="restart"/>
            <w:tcMar>
              <w:top w:w="15" w:type="dxa"/>
              <w:left w:w="15" w:type="dxa"/>
              <w:bottom w:w="15" w:type="dxa"/>
              <w:right w:w="15" w:type="dxa"/>
            </w:tcMar>
            <w:vAlign w:val="center"/>
          </w:tcPr>
          <w:p w14:paraId="07D2DB97" w14:textId="77777777" w:rsidR="00E26C7B" w:rsidRPr="00C05516" w:rsidRDefault="00E26C7B" w:rsidP="00E26C7B">
            <w:pPr>
              <w:spacing w:after="20" w:line="276" w:lineRule="auto"/>
              <w:ind w:left="20" w:right="0" w:firstLine="0"/>
              <w:jc w:val="left"/>
              <w:rPr>
                <w:b/>
                <w:bCs/>
                <w:color w:val="auto"/>
                <w:sz w:val="24"/>
                <w:szCs w:val="24"/>
                <w:lang w:val="ru-RU" w:eastAsia="ru-RU"/>
              </w:rPr>
            </w:pPr>
            <w:r w:rsidRPr="00C05516">
              <w:rPr>
                <w:b/>
                <w:bCs/>
                <w:sz w:val="24"/>
                <w:szCs w:val="24"/>
                <w:lang w:val="ru-RU" w:eastAsia="ru-RU"/>
              </w:rPr>
              <w:t>№</w:t>
            </w:r>
          </w:p>
        </w:tc>
        <w:tc>
          <w:tcPr>
            <w:tcW w:w="2357" w:type="dxa"/>
            <w:vMerge w:val="restart"/>
            <w:tcMar>
              <w:top w:w="15" w:type="dxa"/>
              <w:left w:w="15" w:type="dxa"/>
              <w:bottom w:w="15" w:type="dxa"/>
              <w:right w:w="15" w:type="dxa"/>
            </w:tcMar>
            <w:vAlign w:val="center"/>
          </w:tcPr>
          <w:p w14:paraId="3F3EE02F" w14:textId="77777777" w:rsidR="00E26C7B" w:rsidRPr="00C05516" w:rsidRDefault="00E26C7B" w:rsidP="00E26C7B">
            <w:pPr>
              <w:spacing w:after="20" w:line="276" w:lineRule="auto"/>
              <w:ind w:left="20" w:right="0" w:firstLine="0"/>
              <w:jc w:val="left"/>
              <w:rPr>
                <w:b/>
                <w:bCs/>
                <w:color w:val="auto"/>
                <w:sz w:val="24"/>
                <w:szCs w:val="24"/>
                <w:lang w:val="ru-RU" w:eastAsia="ru-RU"/>
              </w:rPr>
            </w:pPr>
            <w:proofErr w:type="spellStart"/>
            <w:r w:rsidRPr="00C05516">
              <w:rPr>
                <w:b/>
                <w:bCs/>
                <w:sz w:val="24"/>
                <w:szCs w:val="24"/>
                <w:lang w:val="ru-RU" w:eastAsia="ru-RU"/>
              </w:rPr>
              <w:t>Оқу</w:t>
            </w:r>
            <w:proofErr w:type="spellEnd"/>
            <w:r w:rsidRPr="00C05516">
              <w:rPr>
                <w:b/>
                <w:bCs/>
                <w:sz w:val="24"/>
                <w:szCs w:val="24"/>
                <w:lang w:val="ru-RU" w:eastAsia="ru-RU"/>
              </w:rPr>
              <w:t xml:space="preserve"> </w:t>
            </w:r>
            <w:proofErr w:type="spellStart"/>
            <w:r w:rsidRPr="00C05516">
              <w:rPr>
                <w:b/>
                <w:bCs/>
                <w:sz w:val="24"/>
                <w:szCs w:val="24"/>
                <w:lang w:val="ru-RU" w:eastAsia="ru-RU"/>
              </w:rPr>
              <w:t>пәндері</w:t>
            </w:r>
            <w:proofErr w:type="spellEnd"/>
          </w:p>
        </w:tc>
        <w:tc>
          <w:tcPr>
            <w:tcW w:w="3183" w:type="dxa"/>
            <w:gridSpan w:val="6"/>
            <w:tcMar>
              <w:top w:w="15" w:type="dxa"/>
              <w:left w:w="15" w:type="dxa"/>
              <w:bottom w:w="15" w:type="dxa"/>
              <w:right w:w="15" w:type="dxa"/>
            </w:tcMar>
            <w:vAlign w:val="center"/>
          </w:tcPr>
          <w:p w14:paraId="6A2B4AFB" w14:textId="77777777" w:rsidR="00E26C7B" w:rsidRPr="00C05516" w:rsidRDefault="00E26C7B" w:rsidP="00E26C7B">
            <w:pPr>
              <w:spacing w:after="20" w:line="276" w:lineRule="auto"/>
              <w:ind w:left="20" w:right="0" w:firstLine="0"/>
              <w:jc w:val="center"/>
              <w:rPr>
                <w:b/>
                <w:bCs/>
                <w:sz w:val="24"/>
                <w:szCs w:val="24"/>
                <w:lang w:val="ru-RU" w:eastAsia="ru-RU"/>
              </w:rPr>
            </w:pPr>
            <w:proofErr w:type="spellStart"/>
            <w:r w:rsidRPr="00C05516">
              <w:rPr>
                <w:b/>
                <w:bCs/>
                <w:sz w:val="24"/>
                <w:szCs w:val="24"/>
                <w:lang w:val="ru-RU" w:eastAsia="ru-RU"/>
              </w:rPr>
              <w:t>Сыныптар</w:t>
            </w:r>
            <w:proofErr w:type="spellEnd"/>
            <w:r w:rsidRPr="00C05516">
              <w:rPr>
                <w:b/>
                <w:bCs/>
                <w:sz w:val="24"/>
                <w:szCs w:val="24"/>
                <w:lang w:val="ru-RU" w:eastAsia="ru-RU"/>
              </w:rPr>
              <w:t xml:space="preserve"> </w:t>
            </w:r>
            <w:proofErr w:type="spellStart"/>
            <w:r w:rsidRPr="00C05516">
              <w:rPr>
                <w:b/>
                <w:bCs/>
                <w:sz w:val="24"/>
                <w:szCs w:val="24"/>
                <w:lang w:val="ru-RU" w:eastAsia="ru-RU"/>
              </w:rPr>
              <w:t>бойынша</w:t>
            </w:r>
            <w:proofErr w:type="spellEnd"/>
            <w:r w:rsidRPr="00C05516">
              <w:rPr>
                <w:b/>
                <w:bCs/>
                <w:sz w:val="24"/>
                <w:szCs w:val="24"/>
                <w:lang w:val="ru-RU" w:eastAsia="ru-RU"/>
              </w:rPr>
              <w:t xml:space="preserve"> </w:t>
            </w:r>
            <w:proofErr w:type="spellStart"/>
            <w:r w:rsidRPr="00C05516">
              <w:rPr>
                <w:b/>
                <w:bCs/>
                <w:sz w:val="24"/>
                <w:szCs w:val="24"/>
                <w:lang w:val="ru-RU" w:eastAsia="ru-RU"/>
              </w:rPr>
              <w:t>апталық</w:t>
            </w:r>
            <w:proofErr w:type="spellEnd"/>
            <w:r w:rsidRPr="00C05516">
              <w:rPr>
                <w:b/>
                <w:bCs/>
                <w:sz w:val="24"/>
                <w:szCs w:val="24"/>
                <w:lang w:val="ru-RU" w:eastAsia="ru-RU"/>
              </w:rPr>
              <w:t xml:space="preserve"> </w:t>
            </w:r>
            <w:proofErr w:type="spellStart"/>
            <w:r w:rsidRPr="00C05516">
              <w:rPr>
                <w:b/>
                <w:bCs/>
                <w:sz w:val="24"/>
                <w:szCs w:val="24"/>
                <w:lang w:val="ru-RU" w:eastAsia="ru-RU"/>
              </w:rPr>
              <w:t>сағат</w:t>
            </w:r>
            <w:proofErr w:type="spellEnd"/>
            <w:r w:rsidRPr="00C05516">
              <w:rPr>
                <w:b/>
                <w:bCs/>
                <w:sz w:val="24"/>
                <w:szCs w:val="24"/>
                <w:lang w:val="ru-RU" w:eastAsia="ru-RU"/>
              </w:rPr>
              <w:t xml:space="preserve"> саны</w:t>
            </w:r>
          </w:p>
        </w:tc>
        <w:tc>
          <w:tcPr>
            <w:tcW w:w="3906" w:type="dxa"/>
            <w:gridSpan w:val="3"/>
          </w:tcPr>
          <w:p w14:paraId="19E86C35" w14:textId="77777777" w:rsidR="00E26C7B" w:rsidRPr="00C05516" w:rsidRDefault="00E26C7B" w:rsidP="00E26C7B">
            <w:pPr>
              <w:spacing w:after="20" w:line="276" w:lineRule="auto"/>
              <w:ind w:left="20" w:right="0" w:firstLine="0"/>
              <w:jc w:val="center"/>
              <w:rPr>
                <w:b/>
                <w:bCs/>
                <w:color w:val="auto"/>
                <w:sz w:val="24"/>
                <w:szCs w:val="24"/>
                <w:lang w:val="ru-RU" w:eastAsia="ru-RU"/>
              </w:rPr>
            </w:pPr>
            <w:proofErr w:type="spellStart"/>
            <w:r w:rsidRPr="00C05516">
              <w:rPr>
                <w:b/>
                <w:bCs/>
                <w:sz w:val="24"/>
                <w:szCs w:val="24"/>
                <w:lang w:val="ru-RU" w:eastAsia="ru-RU"/>
              </w:rPr>
              <w:t>Жалпы</w:t>
            </w:r>
            <w:proofErr w:type="spellEnd"/>
            <w:r w:rsidRPr="00C05516">
              <w:rPr>
                <w:b/>
                <w:bCs/>
                <w:sz w:val="24"/>
                <w:szCs w:val="24"/>
                <w:lang w:val="ru-RU" w:eastAsia="ru-RU"/>
              </w:rPr>
              <w:t xml:space="preserve"> </w:t>
            </w:r>
            <w:proofErr w:type="spellStart"/>
            <w:r w:rsidRPr="00C05516">
              <w:rPr>
                <w:b/>
                <w:bCs/>
                <w:sz w:val="24"/>
                <w:szCs w:val="24"/>
                <w:lang w:val="ru-RU" w:eastAsia="ru-RU"/>
              </w:rPr>
              <w:t>жүктеме</w:t>
            </w:r>
            <w:proofErr w:type="spellEnd"/>
            <w:r w:rsidRPr="00C05516">
              <w:rPr>
                <w:b/>
                <w:bCs/>
                <w:sz w:val="24"/>
                <w:szCs w:val="24"/>
                <w:lang w:val="ru-RU" w:eastAsia="ru-RU"/>
              </w:rPr>
              <w:t xml:space="preserve">, </w:t>
            </w:r>
            <w:proofErr w:type="spellStart"/>
            <w:r w:rsidRPr="00C05516">
              <w:rPr>
                <w:b/>
                <w:bCs/>
                <w:sz w:val="24"/>
                <w:szCs w:val="24"/>
                <w:lang w:val="ru-RU" w:eastAsia="ru-RU"/>
              </w:rPr>
              <w:t>сағат</w:t>
            </w:r>
            <w:proofErr w:type="spellEnd"/>
          </w:p>
        </w:tc>
      </w:tr>
      <w:tr w:rsidR="00E26C7B" w:rsidRPr="00C05516" w14:paraId="625981DE" w14:textId="77777777" w:rsidTr="004349A4">
        <w:trPr>
          <w:trHeight w:val="30"/>
        </w:trPr>
        <w:tc>
          <w:tcPr>
            <w:tcW w:w="698" w:type="dxa"/>
            <w:vMerge/>
          </w:tcPr>
          <w:p w14:paraId="06DFC499" w14:textId="77777777" w:rsidR="00E26C7B" w:rsidRPr="00C05516" w:rsidRDefault="00E26C7B" w:rsidP="00E26C7B">
            <w:pPr>
              <w:spacing w:after="200" w:line="276" w:lineRule="auto"/>
              <w:ind w:left="0" w:right="0" w:firstLine="0"/>
              <w:jc w:val="left"/>
              <w:rPr>
                <w:b/>
                <w:bCs/>
                <w:color w:val="auto"/>
                <w:sz w:val="24"/>
                <w:szCs w:val="24"/>
                <w:lang w:val="ru-RU" w:eastAsia="ru-RU"/>
              </w:rPr>
            </w:pPr>
          </w:p>
        </w:tc>
        <w:tc>
          <w:tcPr>
            <w:tcW w:w="2357" w:type="dxa"/>
            <w:vMerge/>
          </w:tcPr>
          <w:p w14:paraId="5185DCA0" w14:textId="77777777" w:rsidR="00E26C7B" w:rsidRPr="00C05516" w:rsidRDefault="00E26C7B" w:rsidP="00E26C7B">
            <w:pPr>
              <w:spacing w:after="200" w:line="276" w:lineRule="auto"/>
              <w:ind w:left="0" w:right="0" w:firstLine="0"/>
              <w:jc w:val="left"/>
              <w:rPr>
                <w:b/>
                <w:bCs/>
                <w:color w:val="auto"/>
                <w:sz w:val="24"/>
                <w:szCs w:val="24"/>
                <w:lang w:val="ru-RU" w:eastAsia="ru-RU"/>
              </w:rPr>
            </w:pPr>
          </w:p>
        </w:tc>
        <w:tc>
          <w:tcPr>
            <w:tcW w:w="1061" w:type="dxa"/>
            <w:gridSpan w:val="2"/>
            <w:tcMar>
              <w:top w:w="15" w:type="dxa"/>
              <w:left w:w="15" w:type="dxa"/>
              <w:bottom w:w="15" w:type="dxa"/>
              <w:right w:w="15" w:type="dxa"/>
            </w:tcMar>
            <w:vAlign w:val="center"/>
          </w:tcPr>
          <w:p w14:paraId="176DC510" w14:textId="77777777" w:rsidR="00E26C7B" w:rsidRPr="00C05516" w:rsidRDefault="00E26C7B" w:rsidP="00E26C7B">
            <w:pPr>
              <w:spacing w:after="20" w:line="276" w:lineRule="auto"/>
              <w:ind w:left="20" w:right="0" w:firstLine="0"/>
              <w:jc w:val="center"/>
              <w:rPr>
                <w:b/>
                <w:bCs/>
                <w:color w:val="auto"/>
                <w:sz w:val="24"/>
                <w:szCs w:val="24"/>
                <w:lang w:val="kk-KZ" w:eastAsia="ru-RU"/>
              </w:rPr>
            </w:pPr>
            <w:r w:rsidRPr="00C05516">
              <w:rPr>
                <w:b/>
                <w:bCs/>
                <w:sz w:val="24"/>
                <w:szCs w:val="24"/>
                <w:lang w:val="ru-RU" w:eastAsia="ru-RU"/>
              </w:rPr>
              <w:t>10</w:t>
            </w:r>
            <w:r w:rsidRPr="00C05516">
              <w:rPr>
                <w:b/>
                <w:bCs/>
                <w:sz w:val="24"/>
                <w:szCs w:val="24"/>
                <w:lang w:val="kk-KZ" w:eastAsia="ru-RU"/>
              </w:rPr>
              <w:t xml:space="preserve"> А</w:t>
            </w:r>
          </w:p>
        </w:tc>
        <w:tc>
          <w:tcPr>
            <w:tcW w:w="976" w:type="dxa"/>
            <w:gridSpan w:val="2"/>
            <w:tcMar>
              <w:top w:w="15" w:type="dxa"/>
              <w:left w:w="15" w:type="dxa"/>
              <w:bottom w:w="15" w:type="dxa"/>
              <w:right w:w="15" w:type="dxa"/>
            </w:tcMar>
            <w:vAlign w:val="center"/>
          </w:tcPr>
          <w:p w14:paraId="692DAF9B" w14:textId="77777777" w:rsidR="00E26C7B" w:rsidRPr="00C05516" w:rsidRDefault="00E26C7B" w:rsidP="00E26C7B">
            <w:pPr>
              <w:spacing w:after="20" w:line="276" w:lineRule="auto"/>
              <w:ind w:left="20" w:right="0" w:firstLine="0"/>
              <w:jc w:val="center"/>
              <w:rPr>
                <w:b/>
                <w:bCs/>
                <w:color w:val="auto"/>
                <w:sz w:val="24"/>
                <w:szCs w:val="24"/>
                <w:lang w:val="kk-KZ" w:eastAsia="ru-RU"/>
              </w:rPr>
            </w:pPr>
            <w:r w:rsidRPr="00C05516">
              <w:rPr>
                <w:b/>
                <w:bCs/>
                <w:sz w:val="24"/>
                <w:szCs w:val="24"/>
                <w:lang w:val="ru-RU" w:eastAsia="ru-RU"/>
              </w:rPr>
              <w:t>1</w:t>
            </w:r>
            <w:r w:rsidRPr="00C05516">
              <w:rPr>
                <w:b/>
                <w:bCs/>
                <w:sz w:val="24"/>
                <w:szCs w:val="24"/>
                <w:lang w:val="kk-KZ" w:eastAsia="ru-RU"/>
              </w:rPr>
              <w:t>0 Ә</w:t>
            </w:r>
          </w:p>
        </w:tc>
        <w:tc>
          <w:tcPr>
            <w:tcW w:w="1146" w:type="dxa"/>
            <w:gridSpan w:val="2"/>
          </w:tcPr>
          <w:p w14:paraId="18B6C160" w14:textId="77777777" w:rsidR="00E26C7B" w:rsidRPr="00C05516" w:rsidRDefault="00E26C7B" w:rsidP="00E26C7B">
            <w:pPr>
              <w:spacing w:after="20" w:line="276" w:lineRule="auto"/>
              <w:ind w:left="20" w:right="0" w:firstLine="0"/>
              <w:jc w:val="center"/>
              <w:rPr>
                <w:b/>
                <w:bCs/>
                <w:sz w:val="24"/>
                <w:szCs w:val="24"/>
                <w:lang w:val="kk-KZ" w:eastAsia="ru-RU"/>
              </w:rPr>
            </w:pPr>
            <w:r w:rsidRPr="00C05516">
              <w:rPr>
                <w:b/>
                <w:bCs/>
                <w:sz w:val="24"/>
                <w:szCs w:val="24"/>
                <w:lang w:val="kk-KZ" w:eastAsia="ru-RU"/>
              </w:rPr>
              <w:t>10 Б</w:t>
            </w:r>
          </w:p>
        </w:tc>
        <w:tc>
          <w:tcPr>
            <w:tcW w:w="1140" w:type="dxa"/>
            <w:tcMar>
              <w:top w:w="15" w:type="dxa"/>
              <w:left w:w="15" w:type="dxa"/>
              <w:bottom w:w="15" w:type="dxa"/>
              <w:right w:w="15" w:type="dxa"/>
            </w:tcMar>
            <w:vAlign w:val="center"/>
          </w:tcPr>
          <w:p w14:paraId="36254137" w14:textId="77777777" w:rsidR="00E26C7B" w:rsidRPr="00C05516" w:rsidRDefault="00E26C7B" w:rsidP="00E26C7B">
            <w:pPr>
              <w:spacing w:after="20" w:line="276" w:lineRule="auto"/>
              <w:ind w:left="20" w:right="0" w:firstLine="0"/>
              <w:jc w:val="left"/>
              <w:rPr>
                <w:b/>
                <w:bCs/>
                <w:color w:val="auto"/>
                <w:sz w:val="24"/>
                <w:szCs w:val="24"/>
                <w:lang w:val="ru-RU" w:eastAsia="ru-RU"/>
              </w:rPr>
            </w:pPr>
            <w:proofErr w:type="spellStart"/>
            <w:r w:rsidRPr="00C05516">
              <w:rPr>
                <w:b/>
                <w:bCs/>
                <w:sz w:val="24"/>
                <w:szCs w:val="24"/>
                <w:lang w:val="ru-RU" w:eastAsia="ru-RU"/>
              </w:rPr>
              <w:t>апталық</w:t>
            </w:r>
            <w:proofErr w:type="spellEnd"/>
          </w:p>
        </w:tc>
        <w:tc>
          <w:tcPr>
            <w:tcW w:w="1628" w:type="dxa"/>
          </w:tcPr>
          <w:p w14:paraId="4E439D71" w14:textId="77777777" w:rsidR="00E26C7B" w:rsidRPr="00C05516" w:rsidRDefault="00E26C7B" w:rsidP="00E26C7B">
            <w:pPr>
              <w:spacing w:after="20" w:line="276" w:lineRule="auto"/>
              <w:ind w:left="20" w:right="0" w:firstLine="0"/>
              <w:jc w:val="left"/>
              <w:rPr>
                <w:b/>
                <w:bCs/>
                <w:sz w:val="24"/>
                <w:szCs w:val="24"/>
                <w:lang w:val="kk-KZ" w:eastAsia="ru-RU"/>
              </w:rPr>
            </w:pPr>
            <w:r w:rsidRPr="00C05516">
              <w:rPr>
                <w:b/>
                <w:bCs/>
                <w:sz w:val="24"/>
                <w:szCs w:val="24"/>
                <w:lang w:val="kk-KZ" w:eastAsia="ru-RU"/>
              </w:rPr>
              <w:t>бөліп оқыту</w:t>
            </w:r>
          </w:p>
        </w:tc>
        <w:tc>
          <w:tcPr>
            <w:tcW w:w="1138" w:type="dxa"/>
            <w:tcMar>
              <w:top w:w="15" w:type="dxa"/>
              <w:left w:w="15" w:type="dxa"/>
              <w:bottom w:w="15" w:type="dxa"/>
              <w:right w:w="15" w:type="dxa"/>
            </w:tcMar>
            <w:vAlign w:val="center"/>
          </w:tcPr>
          <w:p w14:paraId="12FBD650" w14:textId="77777777" w:rsidR="00E26C7B" w:rsidRPr="00C05516" w:rsidRDefault="00E26C7B" w:rsidP="00E26C7B">
            <w:pPr>
              <w:spacing w:after="20" w:line="276" w:lineRule="auto"/>
              <w:ind w:left="20" w:right="0" w:firstLine="0"/>
              <w:jc w:val="left"/>
              <w:rPr>
                <w:b/>
                <w:bCs/>
                <w:color w:val="auto"/>
                <w:sz w:val="24"/>
                <w:szCs w:val="24"/>
                <w:lang w:val="ru-RU" w:eastAsia="ru-RU"/>
              </w:rPr>
            </w:pPr>
            <w:proofErr w:type="spellStart"/>
            <w:r w:rsidRPr="00C05516">
              <w:rPr>
                <w:b/>
                <w:bCs/>
                <w:sz w:val="24"/>
                <w:szCs w:val="24"/>
                <w:lang w:val="ru-RU" w:eastAsia="ru-RU"/>
              </w:rPr>
              <w:t>жылдық</w:t>
            </w:r>
            <w:proofErr w:type="spellEnd"/>
          </w:p>
        </w:tc>
      </w:tr>
      <w:tr w:rsidR="00E26C7B" w:rsidRPr="00C05516" w14:paraId="6294F104" w14:textId="77777777" w:rsidTr="004349A4">
        <w:trPr>
          <w:trHeight w:val="30"/>
        </w:trPr>
        <w:tc>
          <w:tcPr>
            <w:tcW w:w="10144" w:type="dxa"/>
            <w:gridSpan w:val="11"/>
          </w:tcPr>
          <w:p w14:paraId="1ED81471" w14:textId="77777777" w:rsidR="00E26C7B" w:rsidRPr="00C05516" w:rsidRDefault="00E26C7B" w:rsidP="00E26C7B">
            <w:pPr>
              <w:spacing w:after="20" w:line="276" w:lineRule="auto"/>
              <w:ind w:left="20" w:right="0" w:firstLine="0"/>
              <w:jc w:val="center"/>
              <w:rPr>
                <w:b/>
                <w:bCs/>
                <w:color w:val="auto"/>
                <w:sz w:val="24"/>
                <w:szCs w:val="24"/>
                <w:lang w:val="ru-RU" w:eastAsia="ru-RU"/>
              </w:rPr>
            </w:pPr>
            <w:r w:rsidRPr="00C05516">
              <w:rPr>
                <w:b/>
                <w:bCs/>
                <w:sz w:val="24"/>
                <w:szCs w:val="24"/>
                <w:lang w:val="ru-RU" w:eastAsia="ru-RU"/>
              </w:rPr>
              <w:t>Инвариантный компонент</w:t>
            </w:r>
          </w:p>
        </w:tc>
      </w:tr>
      <w:tr w:rsidR="00E26C7B" w:rsidRPr="00C05516" w14:paraId="31F3DF27" w14:textId="77777777" w:rsidTr="004349A4">
        <w:trPr>
          <w:trHeight w:val="30"/>
        </w:trPr>
        <w:tc>
          <w:tcPr>
            <w:tcW w:w="698" w:type="dxa"/>
            <w:tcMar>
              <w:top w:w="15" w:type="dxa"/>
              <w:left w:w="15" w:type="dxa"/>
              <w:bottom w:w="15" w:type="dxa"/>
              <w:right w:w="15" w:type="dxa"/>
            </w:tcMar>
            <w:vAlign w:val="center"/>
          </w:tcPr>
          <w:p w14:paraId="06EF089D" w14:textId="77777777" w:rsidR="00E26C7B" w:rsidRPr="00C05516" w:rsidRDefault="00E26C7B" w:rsidP="00E26C7B">
            <w:pPr>
              <w:spacing w:after="20" w:line="276" w:lineRule="auto"/>
              <w:ind w:left="20" w:right="0" w:firstLine="0"/>
              <w:rPr>
                <w:color w:val="auto"/>
                <w:sz w:val="24"/>
                <w:szCs w:val="24"/>
                <w:lang w:val="ru-RU" w:eastAsia="ru-RU"/>
              </w:rPr>
            </w:pPr>
            <w:r w:rsidRPr="00C05516">
              <w:rPr>
                <w:sz w:val="24"/>
                <w:szCs w:val="24"/>
                <w:lang w:val="ru-RU" w:eastAsia="ru-RU"/>
              </w:rPr>
              <w:t>1</w:t>
            </w:r>
          </w:p>
        </w:tc>
        <w:tc>
          <w:tcPr>
            <w:tcW w:w="2357" w:type="dxa"/>
            <w:tcMar>
              <w:top w:w="15" w:type="dxa"/>
              <w:left w:w="15" w:type="dxa"/>
              <w:bottom w:w="15" w:type="dxa"/>
              <w:right w:w="15" w:type="dxa"/>
            </w:tcMar>
            <w:vAlign w:val="center"/>
          </w:tcPr>
          <w:p w14:paraId="1B2A2091" w14:textId="77777777" w:rsidR="00E26C7B" w:rsidRPr="00C05516" w:rsidRDefault="00E26C7B" w:rsidP="00E26C7B">
            <w:pPr>
              <w:spacing w:after="20" w:line="276" w:lineRule="auto"/>
              <w:ind w:left="20" w:right="0" w:firstLine="0"/>
              <w:rPr>
                <w:color w:val="auto"/>
                <w:sz w:val="24"/>
                <w:szCs w:val="24"/>
                <w:lang w:val="ru-RU" w:eastAsia="ru-RU"/>
              </w:rPr>
            </w:pPr>
            <w:proofErr w:type="spellStart"/>
            <w:r w:rsidRPr="00C05516">
              <w:rPr>
                <w:sz w:val="24"/>
                <w:szCs w:val="24"/>
                <w:lang w:val="ru-RU" w:eastAsia="ru-RU"/>
              </w:rPr>
              <w:t>Қазақ</w:t>
            </w:r>
            <w:proofErr w:type="spellEnd"/>
            <w:r w:rsidRPr="00C05516">
              <w:rPr>
                <w:sz w:val="24"/>
                <w:szCs w:val="24"/>
                <w:lang w:val="ru-RU" w:eastAsia="ru-RU"/>
              </w:rPr>
              <w:t xml:space="preserve"> </w:t>
            </w:r>
            <w:proofErr w:type="spellStart"/>
            <w:r w:rsidRPr="00C05516">
              <w:rPr>
                <w:sz w:val="24"/>
                <w:szCs w:val="24"/>
                <w:lang w:val="ru-RU" w:eastAsia="ru-RU"/>
              </w:rPr>
              <w:t>тілі</w:t>
            </w:r>
            <w:proofErr w:type="spellEnd"/>
          </w:p>
        </w:tc>
        <w:tc>
          <w:tcPr>
            <w:tcW w:w="1061" w:type="dxa"/>
            <w:gridSpan w:val="2"/>
            <w:tcMar>
              <w:top w:w="15" w:type="dxa"/>
              <w:left w:w="15" w:type="dxa"/>
              <w:bottom w:w="15" w:type="dxa"/>
              <w:right w:w="15" w:type="dxa"/>
            </w:tcMar>
            <w:vAlign w:val="center"/>
          </w:tcPr>
          <w:p w14:paraId="3A3010A0" w14:textId="77777777" w:rsidR="00E26C7B" w:rsidRPr="00C05516" w:rsidRDefault="00E26C7B" w:rsidP="00E26C7B">
            <w:pPr>
              <w:spacing w:after="20" w:line="276" w:lineRule="auto"/>
              <w:ind w:left="20" w:right="0" w:firstLine="0"/>
              <w:jc w:val="center"/>
              <w:rPr>
                <w:color w:val="auto"/>
                <w:sz w:val="24"/>
                <w:szCs w:val="24"/>
                <w:lang w:val="ru-RU" w:eastAsia="ru-RU"/>
              </w:rPr>
            </w:pPr>
            <w:r w:rsidRPr="00C05516">
              <w:rPr>
                <w:sz w:val="24"/>
                <w:szCs w:val="24"/>
                <w:lang w:val="ru-RU" w:eastAsia="ru-RU"/>
              </w:rPr>
              <w:t>1</w:t>
            </w:r>
          </w:p>
        </w:tc>
        <w:tc>
          <w:tcPr>
            <w:tcW w:w="976" w:type="dxa"/>
            <w:gridSpan w:val="2"/>
            <w:tcMar>
              <w:top w:w="15" w:type="dxa"/>
              <w:left w:w="15" w:type="dxa"/>
              <w:bottom w:w="15" w:type="dxa"/>
              <w:right w:w="15" w:type="dxa"/>
            </w:tcMar>
            <w:vAlign w:val="center"/>
          </w:tcPr>
          <w:p w14:paraId="60FA9B92" w14:textId="77777777" w:rsidR="00E26C7B" w:rsidRPr="00C05516" w:rsidRDefault="00E26C7B" w:rsidP="00E26C7B">
            <w:pPr>
              <w:spacing w:after="20" w:line="276" w:lineRule="auto"/>
              <w:ind w:left="20" w:right="0" w:firstLine="0"/>
              <w:jc w:val="center"/>
              <w:rPr>
                <w:color w:val="auto"/>
                <w:sz w:val="24"/>
                <w:szCs w:val="24"/>
                <w:lang w:val="ru-RU" w:eastAsia="ru-RU"/>
              </w:rPr>
            </w:pPr>
            <w:r w:rsidRPr="00C05516">
              <w:rPr>
                <w:sz w:val="24"/>
                <w:szCs w:val="24"/>
                <w:lang w:val="ru-RU" w:eastAsia="ru-RU"/>
              </w:rPr>
              <w:t>1</w:t>
            </w:r>
          </w:p>
        </w:tc>
        <w:tc>
          <w:tcPr>
            <w:tcW w:w="1146" w:type="dxa"/>
            <w:gridSpan w:val="2"/>
            <w:vAlign w:val="center"/>
          </w:tcPr>
          <w:p w14:paraId="092F1AE4" w14:textId="77777777" w:rsidR="00E26C7B" w:rsidRPr="00C05516" w:rsidRDefault="00E26C7B" w:rsidP="00E26C7B">
            <w:pPr>
              <w:spacing w:after="20" w:line="276" w:lineRule="auto"/>
              <w:ind w:left="20" w:right="0" w:firstLine="0"/>
              <w:jc w:val="center"/>
              <w:rPr>
                <w:sz w:val="24"/>
                <w:szCs w:val="24"/>
                <w:lang w:val="ru-RU" w:eastAsia="ru-RU"/>
              </w:rPr>
            </w:pPr>
            <w:r w:rsidRPr="00C05516">
              <w:rPr>
                <w:sz w:val="24"/>
                <w:szCs w:val="24"/>
                <w:lang w:val="ru-RU" w:eastAsia="ru-RU"/>
              </w:rPr>
              <w:t>1</w:t>
            </w:r>
          </w:p>
        </w:tc>
        <w:tc>
          <w:tcPr>
            <w:tcW w:w="1140" w:type="dxa"/>
            <w:tcMar>
              <w:top w:w="15" w:type="dxa"/>
              <w:left w:w="15" w:type="dxa"/>
              <w:bottom w:w="15" w:type="dxa"/>
              <w:right w:w="15" w:type="dxa"/>
            </w:tcMar>
            <w:vAlign w:val="center"/>
          </w:tcPr>
          <w:p w14:paraId="6F27510D" w14:textId="77777777" w:rsidR="00E26C7B" w:rsidRPr="00C05516" w:rsidRDefault="00E26C7B" w:rsidP="00E26C7B">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3</w:t>
            </w:r>
          </w:p>
        </w:tc>
        <w:tc>
          <w:tcPr>
            <w:tcW w:w="1628" w:type="dxa"/>
          </w:tcPr>
          <w:p w14:paraId="525D50B7" w14:textId="77777777" w:rsidR="00E26C7B" w:rsidRPr="00C05516" w:rsidRDefault="00E26C7B" w:rsidP="00E26C7B">
            <w:pPr>
              <w:spacing w:after="20" w:line="276" w:lineRule="auto"/>
              <w:ind w:left="20" w:right="0" w:firstLine="0"/>
              <w:jc w:val="center"/>
              <w:rPr>
                <w:sz w:val="24"/>
                <w:szCs w:val="24"/>
                <w:lang w:val="ru-RU" w:eastAsia="ru-RU"/>
              </w:rPr>
            </w:pPr>
          </w:p>
        </w:tc>
        <w:tc>
          <w:tcPr>
            <w:tcW w:w="1138" w:type="dxa"/>
            <w:tcMar>
              <w:top w:w="15" w:type="dxa"/>
              <w:left w:w="15" w:type="dxa"/>
              <w:bottom w:w="15" w:type="dxa"/>
              <w:right w:w="15" w:type="dxa"/>
            </w:tcMar>
            <w:vAlign w:val="center"/>
          </w:tcPr>
          <w:p w14:paraId="60EE5305" w14:textId="68E213F2" w:rsidR="00E26C7B" w:rsidRPr="00C05516" w:rsidRDefault="00E26C7B" w:rsidP="00E26C7B">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10</w:t>
            </w:r>
            <w:r w:rsidR="00747802" w:rsidRPr="00C05516">
              <w:rPr>
                <w:color w:val="auto"/>
                <w:sz w:val="24"/>
                <w:szCs w:val="24"/>
                <w:lang w:val="kk-KZ" w:eastAsia="ru-RU"/>
              </w:rPr>
              <w:t>8</w:t>
            </w:r>
          </w:p>
        </w:tc>
      </w:tr>
      <w:tr w:rsidR="00E26C7B" w:rsidRPr="00C05516" w14:paraId="7C313C32" w14:textId="77777777" w:rsidTr="004349A4">
        <w:trPr>
          <w:trHeight w:val="30"/>
        </w:trPr>
        <w:tc>
          <w:tcPr>
            <w:tcW w:w="698" w:type="dxa"/>
            <w:tcMar>
              <w:top w:w="15" w:type="dxa"/>
              <w:left w:w="15" w:type="dxa"/>
              <w:bottom w:w="15" w:type="dxa"/>
              <w:right w:w="15" w:type="dxa"/>
            </w:tcMar>
            <w:vAlign w:val="center"/>
          </w:tcPr>
          <w:p w14:paraId="73C4AA11" w14:textId="77777777" w:rsidR="00E26C7B" w:rsidRPr="00C05516" w:rsidRDefault="00E26C7B" w:rsidP="00E26C7B">
            <w:pPr>
              <w:spacing w:after="20" w:line="276" w:lineRule="auto"/>
              <w:ind w:left="20" w:right="0" w:firstLine="0"/>
              <w:rPr>
                <w:color w:val="auto"/>
                <w:sz w:val="24"/>
                <w:szCs w:val="24"/>
                <w:lang w:val="ru-RU" w:eastAsia="ru-RU"/>
              </w:rPr>
            </w:pPr>
            <w:r w:rsidRPr="00C05516">
              <w:rPr>
                <w:sz w:val="24"/>
                <w:szCs w:val="24"/>
                <w:lang w:val="ru-RU" w:eastAsia="ru-RU"/>
              </w:rPr>
              <w:t>2</w:t>
            </w:r>
          </w:p>
        </w:tc>
        <w:tc>
          <w:tcPr>
            <w:tcW w:w="2357" w:type="dxa"/>
            <w:tcMar>
              <w:top w:w="15" w:type="dxa"/>
              <w:left w:w="15" w:type="dxa"/>
              <w:bottom w:w="15" w:type="dxa"/>
              <w:right w:w="15" w:type="dxa"/>
            </w:tcMar>
            <w:vAlign w:val="center"/>
          </w:tcPr>
          <w:p w14:paraId="5ABD3247" w14:textId="77777777" w:rsidR="00E26C7B" w:rsidRPr="00C05516" w:rsidRDefault="00E26C7B" w:rsidP="00E26C7B">
            <w:pPr>
              <w:spacing w:after="20" w:line="276" w:lineRule="auto"/>
              <w:ind w:left="20" w:right="0" w:firstLine="0"/>
              <w:rPr>
                <w:color w:val="auto"/>
                <w:sz w:val="24"/>
                <w:szCs w:val="24"/>
                <w:lang w:val="ru-RU" w:eastAsia="ru-RU"/>
              </w:rPr>
            </w:pPr>
            <w:proofErr w:type="spellStart"/>
            <w:r w:rsidRPr="00C05516">
              <w:rPr>
                <w:sz w:val="24"/>
                <w:szCs w:val="24"/>
                <w:lang w:val="ru-RU" w:eastAsia="ru-RU"/>
              </w:rPr>
              <w:t>Қазақ</w:t>
            </w:r>
            <w:proofErr w:type="spellEnd"/>
            <w:r w:rsidRPr="00C05516">
              <w:rPr>
                <w:sz w:val="24"/>
                <w:szCs w:val="24"/>
                <w:lang w:val="ru-RU" w:eastAsia="ru-RU"/>
              </w:rPr>
              <w:t xml:space="preserve"> </w:t>
            </w:r>
            <w:proofErr w:type="spellStart"/>
            <w:r w:rsidRPr="00C05516">
              <w:rPr>
                <w:sz w:val="24"/>
                <w:szCs w:val="24"/>
                <w:lang w:val="ru-RU" w:eastAsia="ru-RU"/>
              </w:rPr>
              <w:t>әдебиеті</w:t>
            </w:r>
            <w:proofErr w:type="spellEnd"/>
          </w:p>
        </w:tc>
        <w:tc>
          <w:tcPr>
            <w:tcW w:w="1061" w:type="dxa"/>
            <w:gridSpan w:val="2"/>
            <w:tcMar>
              <w:top w:w="15" w:type="dxa"/>
              <w:left w:w="15" w:type="dxa"/>
              <w:bottom w:w="15" w:type="dxa"/>
              <w:right w:w="15" w:type="dxa"/>
            </w:tcMar>
            <w:vAlign w:val="center"/>
          </w:tcPr>
          <w:p w14:paraId="273EC169" w14:textId="77777777" w:rsidR="00E26C7B" w:rsidRPr="00C05516" w:rsidRDefault="00E26C7B" w:rsidP="00E26C7B">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976" w:type="dxa"/>
            <w:gridSpan w:val="2"/>
            <w:tcMar>
              <w:top w:w="15" w:type="dxa"/>
              <w:left w:w="15" w:type="dxa"/>
              <w:bottom w:w="15" w:type="dxa"/>
              <w:right w:w="15" w:type="dxa"/>
            </w:tcMar>
            <w:vAlign w:val="center"/>
          </w:tcPr>
          <w:p w14:paraId="2D8E9709" w14:textId="77777777" w:rsidR="00E26C7B" w:rsidRPr="00C05516" w:rsidRDefault="00E26C7B" w:rsidP="00E26C7B">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1146" w:type="dxa"/>
            <w:gridSpan w:val="2"/>
            <w:vAlign w:val="center"/>
          </w:tcPr>
          <w:p w14:paraId="52450F75" w14:textId="77777777" w:rsidR="00E26C7B" w:rsidRPr="00C05516" w:rsidRDefault="00E26C7B" w:rsidP="00E26C7B">
            <w:pPr>
              <w:spacing w:after="20" w:line="276" w:lineRule="auto"/>
              <w:ind w:left="20" w:right="0" w:firstLine="0"/>
              <w:jc w:val="center"/>
              <w:rPr>
                <w:sz w:val="24"/>
                <w:szCs w:val="24"/>
                <w:lang w:val="ru-RU" w:eastAsia="ru-RU"/>
              </w:rPr>
            </w:pPr>
            <w:r w:rsidRPr="00C05516">
              <w:rPr>
                <w:sz w:val="24"/>
                <w:szCs w:val="24"/>
                <w:lang w:val="ru-RU" w:eastAsia="ru-RU"/>
              </w:rPr>
              <w:t>2</w:t>
            </w:r>
          </w:p>
        </w:tc>
        <w:tc>
          <w:tcPr>
            <w:tcW w:w="1140" w:type="dxa"/>
            <w:tcMar>
              <w:top w:w="15" w:type="dxa"/>
              <w:left w:w="15" w:type="dxa"/>
              <w:bottom w:w="15" w:type="dxa"/>
              <w:right w:w="15" w:type="dxa"/>
            </w:tcMar>
            <w:vAlign w:val="center"/>
          </w:tcPr>
          <w:p w14:paraId="3E6ED784" w14:textId="77777777" w:rsidR="00E26C7B" w:rsidRPr="00C05516" w:rsidRDefault="00E26C7B" w:rsidP="00E26C7B">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6</w:t>
            </w:r>
          </w:p>
        </w:tc>
        <w:tc>
          <w:tcPr>
            <w:tcW w:w="1628" w:type="dxa"/>
          </w:tcPr>
          <w:p w14:paraId="3D4EBEE4" w14:textId="77777777" w:rsidR="00E26C7B" w:rsidRPr="00C05516" w:rsidRDefault="00E26C7B" w:rsidP="00E26C7B">
            <w:pPr>
              <w:spacing w:after="20" w:line="276" w:lineRule="auto"/>
              <w:ind w:left="20" w:right="0" w:firstLine="0"/>
              <w:jc w:val="center"/>
              <w:rPr>
                <w:sz w:val="24"/>
                <w:szCs w:val="24"/>
                <w:lang w:val="ru-RU" w:eastAsia="ru-RU"/>
              </w:rPr>
            </w:pPr>
          </w:p>
        </w:tc>
        <w:tc>
          <w:tcPr>
            <w:tcW w:w="1138" w:type="dxa"/>
            <w:tcMar>
              <w:top w:w="15" w:type="dxa"/>
              <w:left w:w="15" w:type="dxa"/>
              <w:bottom w:w="15" w:type="dxa"/>
              <w:right w:w="15" w:type="dxa"/>
            </w:tcMar>
            <w:vAlign w:val="center"/>
          </w:tcPr>
          <w:p w14:paraId="10FE05CD" w14:textId="7C258DAC" w:rsidR="00E26C7B" w:rsidRPr="00C05516" w:rsidRDefault="00E26C7B" w:rsidP="00E26C7B">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2</w:t>
            </w:r>
            <w:r w:rsidR="00747802" w:rsidRPr="00C05516">
              <w:rPr>
                <w:color w:val="auto"/>
                <w:sz w:val="24"/>
                <w:szCs w:val="24"/>
                <w:lang w:val="kk-KZ" w:eastAsia="ru-RU"/>
              </w:rPr>
              <w:t>16</w:t>
            </w:r>
          </w:p>
        </w:tc>
      </w:tr>
      <w:tr w:rsidR="00E26C7B" w:rsidRPr="00C05516" w14:paraId="17746294" w14:textId="77777777" w:rsidTr="004349A4">
        <w:trPr>
          <w:trHeight w:val="30"/>
        </w:trPr>
        <w:tc>
          <w:tcPr>
            <w:tcW w:w="698" w:type="dxa"/>
            <w:tcMar>
              <w:top w:w="15" w:type="dxa"/>
              <w:left w:w="15" w:type="dxa"/>
              <w:bottom w:w="15" w:type="dxa"/>
              <w:right w:w="15" w:type="dxa"/>
            </w:tcMar>
            <w:vAlign w:val="center"/>
          </w:tcPr>
          <w:p w14:paraId="07DF493F" w14:textId="77777777" w:rsidR="00E26C7B" w:rsidRPr="00C05516" w:rsidRDefault="00E26C7B" w:rsidP="00E26C7B">
            <w:pPr>
              <w:spacing w:after="20" w:line="276" w:lineRule="auto"/>
              <w:ind w:left="20" w:right="0" w:firstLine="0"/>
              <w:rPr>
                <w:color w:val="auto"/>
                <w:sz w:val="24"/>
                <w:szCs w:val="24"/>
                <w:lang w:val="ru-RU" w:eastAsia="ru-RU"/>
              </w:rPr>
            </w:pPr>
            <w:r w:rsidRPr="00C05516">
              <w:rPr>
                <w:sz w:val="24"/>
                <w:szCs w:val="24"/>
                <w:lang w:val="ru-RU" w:eastAsia="ru-RU"/>
              </w:rPr>
              <w:t>3</w:t>
            </w:r>
          </w:p>
        </w:tc>
        <w:tc>
          <w:tcPr>
            <w:tcW w:w="2357" w:type="dxa"/>
            <w:tcMar>
              <w:top w:w="15" w:type="dxa"/>
              <w:left w:w="15" w:type="dxa"/>
              <w:bottom w:w="15" w:type="dxa"/>
              <w:right w:w="15" w:type="dxa"/>
            </w:tcMar>
            <w:vAlign w:val="center"/>
          </w:tcPr>
          <w:p w14:paraId="1C09ABC3" w14:textId="77777777" w:rsidR="00E26C7B" w:rsidRPr="00C05516" w:rsidRDefault="00E26C7B" w:rsidP="00E26C7B">
            <w:pPr>
              <w:spacing w:after="20" w:line="276" w:lineRule="auto"/>
              <w:ind w:left="20" w:right="0" w:firstLine="0"/>
              <w:rPr>
                <w:color w:val="auto"/>
                <w:sz w:val="24"/>
                <w:szCs w:val="24"/>
                <w:lang w:val="ru-RU" w:eastAsia="ru-RU"/>
              </w:rPr>
            </w:pPr>
            <w:proofErr w:type="spellStart"/>
            <w:r w:rsidRPr="00C05516">
              <w:rPr>
                <w:sz w:val="24"/>
                <w:szCs w:val="24"/>
                <w:lang w:val="ru-RU" w:eastAsia="ru-RU"/>
              </w:rPr>
              <w:t>Орыс</w:t>
            </w:r>
            <w:proofErr w:type="spellEnd"/>
            <w:r w:rsidRPr="00C05516">
              <w:rPr>
                <w:sz w:val="24"/>
                <w:szCs w:val="24"/>
                <w:lang w:val="ru-RU" w:eastAsia="ru-RU"/>
              </w:rPr>
              <w:t xml:space="preserve"> </w:t>
            </w:r>
            <w:proofErr w:type="spellStart"/>
            <w:r w:rsidRPr="00C05516">
              <w:rPr>
                <w:sz w:val="24"/>
                <w:szCs w:val="24"/>
                <w:lang w:val="ru-RU" w:eastAsia="ru-RU"/>
              </w:rPr>
              <w:t>тілі</w:t>
            </w:r>
            <w:proofErr w:type="spellEnd"/>
            <w:r w:rsidRPr="00C05516">
              <w:rPr>
                <w:sz w:val="24"/>
                <w:szCs w:val="24"/>
                <w:lang w:val="ru-RU" w:eastAsia="ru-RU"/>
              </w:rPr>
              <w:t xml:space="preserve"> мен </w:t>
            </w:r>
            <w:proofErr w:type="spellStart"/>
            <w:r w:rsidRPr="00C05516">
              <w:rPr>
                <w:sz w:val="24"/>
                <w:szCs w:val="24"/>
                <w:lang w:val="ru-RU" w:eastAsia="ru-RU"/>
              </w:rPr>
              <w:t>әдебиеті</w:t>
            </w:r>
            <w:proofErr w:type="spellEnd"/>
          </w:p>
        </w:tc>
        <w:tc>
          <w:tcPr>
            <w:tcW w:w="1061" w:type="dxa"/>
            <w:gridSpan w:val="2"/>
            <w:tcMar>
              <w:top w:w="15" w:type="dxa"/>
              <w:left w:w="15" w:type="dxa"/>
              <w:bottom w:w="15" w:type="dxa"/>
              <w:right w:w="15" w:type="dxa"/>
            </w:tcMar>
            <w:vAlign w:val="center"/>
          </w:tcPr>
          <w:p w14:paraId="3A0F2252" w14:textId="77777777" w:rsidR="00E26C7B" w:rsidRPr="00C05516" w:rsidRDefault="00E26C7B" w:rsidP="00E26C7B">
            <w:pPr>
              <w:spacing w:after="20" w:line="276" w:lineRule="auto"/>
              <w:ind w:left="20" w:right="0" w:firstLine="0"/>
              <w:jc w:val="center"/>
              <w:rPr>
                <w:color w:val="auto"/>
                <w:sz w:val="24"/>
                <w:szCs w:val="24"/>
                <w:lang w:val="kk-KZ" w:eastAsia="ru-RU"/>
              </w:rPr>
            </w:pPr>
            <w:r w:rsidRPr="00C05516">
              <w:rPr>
                <w:sz w:val="24"/>
                <w:szCs w:val="24"/>
                <w:lang w:val="ru-RU" w:eastAsia="ru-RU"/>
              </w:rPr>
              <w:t>2</w:t>
            </w:r>
            <w:r w:rsidRPr="00C05516">
              <w:rPr>
                <w:sz w:val="24"/>
                <w:szCs w:val="24"/>
                <w:lang w:val="kk-KZ" w:eastAsia="ru-RU"/>
              </w:rPr>
              <w:t>/2</w:t>
            </w:r>
          </w:p>
        </w:tc>
        <w:tc>
          <w:tcPr>
            <w:tcW w:w="976" w:type="dxa"/>
            <w:gridSpan w:val="2"/>
            <w:tcMar>
              <w:top w:w="15" w:type="dxa"/>
              <w:left w:w="15" w:type="dxa"/>
              <w:bottom w:w="15" w:type="dxa"/>
              <w:right w:w="15" w:type="dxa"/>
            </w:tcMar>
            <w:vAlign w:val="center"/>
          </w:tcPr>
          <w:p w14:paraId="71A46C64" w14:textId="77777777" w:rsidR="00E26C7B" w:rsidRPr="00C05516" w:rsidRDefault="00E26C7B" w:rsidP="00E26C7B">
            <w:pPr>
              <w:spacing w:after="20" w:line="276" w:lineRule="auto"/>
              <w:ind w:left="20" w:right="0" w:firstLine="0"/>
              <w:jc w:val="center"/>
              <w:rPr>
                <w:color w:val="auto"/>
                <w:sz w:val="24"/>
                <w:szCs w:val="24"/>
                <w:lang w:val="kk-KZ" w:eastAsia="ru-RU"/>
              </w:rPr>
            </w:pPr>
            <w:r w:rsidRPr="00C05516">
              <w:rPr>
                <w:sz w:val="24"/>
                <w:szCs w:val="24"/>
                <w:lang w:val="ru-RU" w:eastAsia="ru-RU"/>
              </w:rPr>
              <w:t>2</w:t>
            </w:r>
            <w:r w:rsidRPr="00C05516">
              <w:rPr>
                <w:sz w:val="24"/>
                <w:szCs w:val="24"/>
                <w:lang w:val="kk-KZ" w:eastAsia="ru-RU"/>
              </w:rPr>
              <w:t>/2</w:t>
            </w:r>
          </w:p>
        </w:tc>
        <w:tc>
          <w:tcPr>
            <w:tcW w:w="1146" w:type="dxa"/>
            <w:gridSpan w:val="2"/>
            <w:vAlign w:val="center"/>
          </w:tcPr>
          <w:p w14:paraId="4BDF38E8" w14:textId="77777777" w:rsidR="00E26C7B" w:rsidRPr="00C05516" w:rsidRDefault="00E26C7B" w:rsidP="00E26C7B">
            <w:pPr>
              <w:spacing w:after="20" w:line="276" w:lineRule="auto"/>
              <w:ind w:left="20" w:right="0" w:firstLine="0"/>
              <w:jc w:val="center"/>
              <w:rPr>
                <w:sz w:val="24"/>
                <w:szCs w:val="24"/>
                <w:lang w:val="kk-KZ" w:eastAsia="ru-RU"/>
              </w:rPr>
            </w:pPr>
            <w:r w:rsidRPr="00C05516">
              <w:rPr>
                <w:sz w:val="24"/>
                <w:szCs w:val="24"/>
                <w:lang w:val="ru-RU" w:eastAsia="ru-RU"/>
              </w:rPr>
              <w:t>2</w:t>
            </w:r>
            <w:r w:rsidRPr="00C05516">
              <w:rPr>
                <w:sz w:val="24"/>
                <w:szCs w:val="24"/>
                <w:lang w:val="kk-KZ" w:eastAsia="ru-RU"/>
              </w:rPr>
              <w:t>/2</w:t>
            </w:r>
          </w:p>
        </w:tc>
        <w:tc>
          <w:tcPr>
            <w:tcW w:w="1140" w:type="dxa"/>
            <w:tcMar>
              <w:top w:w="15" w:type="dxa"/>
              <w:left w:w="15" w:type="dxa"/>
              <w:bottom w:w="15" w:type="dxa"/>
              <w:right w:w="15" w:type="dxa"/>
            </w:tcMar>
            <w:vAlign w:val="center"/>
          </w:tcPr>
          <w:p w14:paraId="4D96EA6E" w14:textId="77777777" w:rsidR="00E26C7B" w:rsidRPr="00C05516" w:rsidRDefault="00E26C7B" w:rsidP="00E26C7B">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6</w:t>
            </w:r>
          </w:p>
        </w:tc>
        <w:tc>
          <w:tcPr>
            <w:tcW w:w="1628" w:type="dxa"/>
          </w:tcPr>
          <w:p w14:paraId="31AC691C" w14:textId="77777777" w:rsidR="00E26C7B" w:rsidRPr="00C05516" w:rsidRDefault="00E26C7B" w:rsidP="00E26C7B">
            <w:pPr>
              <w:spacing w:after="20" w:line="276" w:lineRule="auto"/>
              <w:ind w:left="20" w:right="0" w:firstLine="0"/>
              <w:jc w:val="center"/>
              <w:rPr>
                <w:sz w:val="24"/>
                <w:szCs w:val="24"/>
                <w:lang w:val="kk-KZ" w:eastAsia="ru-RU"/>
              </w:rPr>
            </w:pPr>
            <w:r w:rsidRPr="00C05516">
              <w:rPr>
                <w:sz w:val="24"/>
                <w:szCs w:val="24"/>
                <w:lang w:val="kk-KZ" w:eastAsia="ru-RU"/>
              </w:rPr>
              <w:t>6</w:t>
            </w:r>
          </w:p>
        </w:tc>
        <w:tc>
          <w:tcPr>
            <w:tcW w:w="1138" w:type="dxa"/>
            <w:tcMar>
              <w:top w:w="15" w:type="dxa"/>
              <w:left w:w="15" w:type="dxa"/>
              <w:bottom w:w="15" w:type="dxa"/>
              <w:right w:w="15" w:type="dxa"/>
            </w:tcMar>
            <w:vAlign w:val="center"/>
          </w:tcPr>
          <w:p w14:paraId="3E492745" w14:textId="156ED5E0" w:rsidR="00E26C7B" w:rsidRPr="00C05516" w:rsidRDefault="00E26C7B" w:rsidP="00E26C7B">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2</w:t>
            </w:r>
            <w:r w:rsidR="00747802" w:rsidRPr="00C05516">
              <w:rPr>
                <w:color w:val="auto"/>
                <w:sz w:val="24"/>
                <w:szCs w:val="24"/>
                <w:lang w:val="kk-KZ" w:eastAsia="ru-RU"/>
              </w:rPr>
              <w:t>16</w:t>
            </w:r>
          </w:p>
        </w:tc>
      </w:tr>
      <w:tr w:rsidR="00E26C7B" w:rsidRPr="00C05516" w14:paraId="38E30B45" w14:textId="77777777" w:rsidTr="004349A4">
        <w:trPr>
          <w:trHeight w:val="30"/>
        </w:trPr>
        <w:tc>
          <w:tcPr>
            <w:tcW w:w="698" w:type="dxa"/>
            <w:tcMar>
              <w:top w:w="15" w:type="dxa"/>
              <w:left w:w="15" w:type="dxa"/>
              <w:bottom w:w="15" w:type="dxa"/>
              <w:right w:w="15" w:type="dxa"/>
            </w:tcMar>
            <w:vAlign w:val="center"/>
          </w:tcPr>
          <w:p w14:paraId="66F67971" w14:textId="77777777" w:rsidR="00E26C7B" w:rsidRPr="00C05516" w:rsidRDefault="00E26C7B" w:rsidP="00E26C7B">
            <w:pPr>
              <w:spacing w:after="20" w:line="276" w:lineRule="auto"/>
              <w:ind w:left="20" w:right="0" w:firstLine="0"/>
              <w:rPr>
                <w:color w:val="auto"/>
                <w:sz w:val="24"/>
                <w:szCs w:val="24"/>
                <w:lang w:val="ru-RU" w:eastAsia="ru-RU"/>
              </w:rPr>
            </w:pPr>
            <w:r w:rsidRPr="00C05516">
              <w:rPr>
                <w:sz w:val="24"/>
                <w:szCs w:val="24"/>
                <w:lang w:val="ru-RU" w:eastAsia="ru-RU"/>
              </w:rPr>
              <w:t>4</w:t>
            </w:r>
          </w:p>
        </w:tc>
        <w:tc>
          <w:tcPr>
            <w:tcW w:w="2357" w:type="dxa"/>
            <w:tcMar>
              <w:top w:w="15" w:type="dxa"/>
              <w:left w:w="15" w:type="dxa"/>
              <w:bottom w:w="15" w:type="dxa"/>
              <w:right w:w="15" w:type="dxa"/>
            </w:tcMar>
            <w:vAlign w:val="center"/>
          </w:tcPr>
          <w:p w14:paraId="189DCE4D" w14:textId="77777777" w:rsidR="00E26C7B" w:rsidRPr="00C05516" w:rsidRDefault="00E26C7B" w:rsidP="00E26C7B">
            <w:pPr>
              <w:spacing w:after="20" w:line="276" w:lineRule="auto"/>
              <w:ind w:left="20" w:right="0" w:firstLine="0"/>
              <w:rPr>
                <w:color w:val="auto"/>
                <w:sz w:val="24"/>
                <w:szCs w:val="24"/>
                <w:lang w:val="ru-RU" w:eastAsia="ru-RU"/>
              </w:rPr>
            </w:pPr>
            <w:proofErr w:type="spellStart"/>
            <w:r w:rsidRPr="00C05516">
              <w:rPr>
                <w:sz w:val="24"/>
                <w:szCs w:val="24"/>
                <w:lang w:val="ru-RU" w:eastAsia="ru-RU"/>
              </w:rPr>
              <w:t>Шетел</w:t>
            </w:r>
            <w:proofErr w:type="spellEnd"/>
            <w:r w:rsidRPr="00C05516">
              <w:rPr>
                <w:sz w:val="24"/>
                <w:szCs w:val="24"/>
                <w:lang w:val="ru-RU" w:eastAsia="ru-RU"/>
              </w:rPr>
              <w:t xml:space="preserve"> </w:t>
            </w:r>
            <w:proofErr w:type="spellStart"/>
            <w:r w:rsidRPr="00C05516">
              <w:rPr>
                <w:sz w:val="24"/>
                <w:szCs w:val="24"/>
                <w:lang w:val="ru-RU" w:eastAsia="ru-RU"/>
              </w:rPr>
              <w:t>тілі</w:t>
            </w:r>
            <w:proofErr w:type="spellEnd"/>
          </w:p>
        </w:tc>
        <w:tc>
          <w:tcPr>
            <w:tcW w:w="1061" w:type="dxa"/>
            <w:gridSpan w:val="2"/>
            <w:tcMar>
              <w:top w:w="15" w:type="dxa"/>
              <w:left w:w="15" w:type="dxa"/>
              <w:bottom w:w="15" w:type="dxa"/>
              <w:right w:w="15" w:type="dxa"/>
            </w:tcMar>
            <w:vAlign w:val="center"/>
          </w:tcPr>
          <w:p w14:paraId="7900292D" w14:textId="77777777" w:rsidR="00E26C7B" w:rsidRPr="00C05516" w:rsidRDefault="00E26C7B" w:rsidP="00E26C7B">
            <w:pPr>
              <w:spacing w:after="20" w:line="276" w:lineRule="auto"/>
              <w:ind w:left="20" w:right="0" w:firstLine="0"/>
              <w:jc w:val="center"/>
              <w:rPr>
                <w:color w:val="auto"/>
                <w:sz w:val="24"/>
                <w:szCs w:val="24"/>
                <w:lang w:val="kk-KZ" w:eastAsia="ru-RU"/>
              </w:rPr>
            </w:pPr>
            <w:r w:rsidRPr="00C05516">
              <w:rPr>
                <w:sz w:val="24"/>
                <w:szCs w:val="24"/>
                <w:lang w:val="ru-RU" w:eastAsia="ru-RU"/>
              </w:rPr>
              <w:t>3</w:t>
            </w:r>
            <w:r w:rsidRPr="00C05516">
              <w:rPr>
                <w:sz w:val="24"/>
                <w:szCs w:val="24"/>
                <w:lang w:val="kk-KZ" w:eastAsia="ru-RU"/>
              </w:rPr>
              <w:t>/3</w:t>
            </w:r>
          </w:p>
        </w:tc>
        <w:tc>
          <w:tcPr>
            <w:tcW w:w="976" w:type="dxa"/>
            <w:gridSpan w:val="2"/>
            <w:tcMar>
              <w:top w:w="15" w:type="dxa"/>
              <w:left w:w="15" w:type="dxa"/>
              <w:bottom w:w="15" w:type="dxa"/>
              <w:right w:w="15" w:type="dxa"/>
            </w:tcMar>
            <w:vAlign w:val="center"/>
          </w:tcPr>
          <w:p w14:paraId="16388EF3" w14:textId="77777777" w:rsidR="00E26C7B" w:rsidRPr="00C05516" w:rsidRDefault="00E26C7B" w:rsidP="00E26C7B">
            <w:pPr>
              <w:spacing w:after="20" w:line="276" w:lineRule="auto"/>
              <w:ind w:left="20" w:right="0" w:firstLine="0"/>
              <w:jc w:val="center"/>
              <w:rPr>
                <w:color w:val="auto"/>
                <w:sz w:val="24"/>
                <w:szCs w:val="24"/>
                <w:lang w:val="kk-KZ" w:eastAsia="ru-RU"/>
              </w:rPr>
            </w:pPr>
            <w:r w:rsidRPr="00C05516">
              <w:rPr>
                <w:sz w:val="24"/>
                <w:szCs w:val="24"/>
                <w:lang w:val="ru-RU" w:eastAsia="ru-RU"/>
              </w:rPr>
              <w:t>3</w:t>
            </w:r>
            <w:r w:rsidRPr="00C05516">
              <w:rPr>
                <w:sz w:val="24"/>
                <w:szCs w:val="24"/>
                <w:lang w:val="kk-KZ" w:eastAsia="ru-RU"/>
              </w:rPr>
              <w:t>/3</w:t>
            </w:r>
          </w:p>
        </w:tc>
        <w:tc>
          <w:tcPr>
            <w:tcW w:w="1146" w:type="dxa"/>
            <w:gridSpan w:val="2"/>
            <w:vAlign w:val="center"/>
          </w:tcPr>
          <w:p w14:paraId="12D0AD76" w14:textId="77777777" w:rsidR="00E26C7B" w:rsidRPr="00C05516" w:rsidRDefault="00E26C7B" w:rsidP="00E26C7B">
            <w:pPr>
              <w:spacing w:after="20" w:line="276" w:lineRule="auto"/>
              <w:ind w:left="20" w:right="0" w:firstLine="0"/>
              <w:jc w:val="center"/>
              <w:rPr>
                <w:sz w:val="24"/>
                <w:szCs w:val="24"/>
                <w:lang w:val="kk-KZ" w:eastAsia="ru-RU"/>
              </w:rPr>
            </w:pPr>
            <w:r w:rsidRPr="00C05516">
              <w:rPr>
                <w:sz w:val="24"/>
                <w:szCs w:val="24"/>
                <w:lang w:val="ru-RU" w:eastAsia="ru-RU"/>
              </w:rPr>
              <w:t>3</w:t>
            </w:r>
            <w:r w:rsidRPr="00C05516">
              <w:rPr>
                <w:sz w:val="24"/>
                <w:szCs w:val="24"/>
                <w:lang w:val="kk-KZ" w:eastAsia="ru-RU"/>
              </w:rPr>
              <w:t>/3</w:t>
            </w:r>
          </w:p>
        </w:tc>
        <w:tc>
          <w:tcPr>
            <w:tcW w:w="1140" w:type="dxa"/>
            <w:tcMar>
              <w:top w:w="15" w:type="dxa"/>
              <w:left w:w="15" w:type="dxa"/>
              <w:bottom w:w="15" w:type="dxa"/>
              <w:right w:w="15" w:type="dxa"/>
            </w:tcMar>
            <w:vAlign w:val="center"/>
          </w:tcPr>
          <w:p w14:paraId="6A9B4FA5" w14:textId="77777777" w:rsidR="00E26C7B" w:rsidRPr="00C05516" w:rsidRDefault="00E26C7B" w:rsidP="00E26C7B">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9</w:t>
            </w:r>
          </w:p>
        </w:tc>
        <w:tc>
          <w:tcPr>
            <w:tcW w:w="1628" w:type="dxa"/>
          </w:tcPr>
          <w:p w14:paraId="634B6D97" w14:textId="77777777" w:rsidR="00E26C7B" w:rsidRPr="00C05516" w:rsidRDefault="00E26C7B" w:rsidP="00E26C7B">
            <w:pPr>
              <w:spacing w:after="20" w:line="276" w:lineRule="auto"/>
              <w:ind w:left="20" w:right="0" w:firstLine="0"/>
              <w:jc w:val="center"/>
              <w:rPr>
                <w:sz w:val="24"/>
                <w:szCs w:val="24"/>
                <w:lang w:val="kk-KZ" w:eastAsia="ru-RU"/>
              </w:rPr>
            </w:pPr>
            <w:r w:rsidRPr="00C05516">
              <w:rPr>
                <w:sz w:val="24"/>
                <w:szCs w:val="24"/>
                <w:lang w:val="kk-KZ" w:eastAsia="ru-RU"/>
              </w:rPr>
              <w:t>9</w:t>
            </w:r>
          </w:p>
        </w:tc>
        <w:tc>
          <w:tcPr>
            <w:tcW w:w="1138" w:type="dxa"/>
            <w:tcMar>
              <w:top w:w="15" w:type="dxa"/>
              <w:left w:w="15" w:type="dxa"/>
              <w:bottom w:w="15" w:type="dxa"/>
              <w:right w:w="15" w:type="dxa"/>
            </w:tcMar>
            <w:vAlign w:val="center"/>
          </w:tcPr>
          <w:p w14:paraId="5FB83556" w14:textId="0E1DE574" w:rsidR="00E26C7B" w:rsidRPr="00C05516" w:rsidRDefault="00E26C7B" w:rsidP="00E26C7B">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3</w:t>
            </w:r>
            <w:r w:rsidR="00747802" w:rsidRPr="00C05516">
              <w:rPr>
                <w:color w:val="auto"/>
                <w:sz w:val="24"/>
                <w:szCs w:val="24"/>
                <w:lang w:val="kk-KZ" w:eastAsia="ru-RU"/>
              </w:rPr>
              <w:t>24</w:t>
            </w:r>
          </w:p>
        </w:tc>
      </w:tr>
      <w:tr w:rsidR="00E26C7B" w:rsidRPr="00C05516" w14:paraId="62360489" w14:textId="77777777" w:rsidTr="004349A4">
        <w:trPr>
          <w:trHeight w:val="30"/>
        </w:trPr>
        <w:tc>
          <w:tcPr>
            <w:tcW w:w="698" w:type="dxa"/>
            <w:tcMar>
              <w:top w:w="15" w:type="dxa"/>
              <w:left w:w="15" w:type="dxa"/>
              <w:bottom w:w="15" w:type="dxa"/>
              <w:right w:w="15" w:type="dxa"/>
            </w:tcMar>
            <w:vAlign w:val="center"/>
          </w:tcPr>
          <w:p w14:paraId="79342689" w14:textId="77777777" w:rsidR="00E26C7B" w:rsidRPr="00C05516" w:rsidRDefault="00E26C7B" w:rsidP="00E26C7B">
            <w:pPr>
              <w:spacing w:after="20" w:line="276" w:lineRule="auto"/>
              <w:ind w:left="20" w:right="0" w:firstLine="0"/>
              <w:rPr>
                <w:color w:val="auto"/>
                <w:sz w:val="24"/>
                <w:szCs w:val="24"/>
                <w:lang w:val="ru-RU" w:eastAsia="ru-RU"/>
              </w:rPr>
            </w:pPr>
            <w:r w:rsidRPr="00C05516">
              <w:rPr>
                <w:sz w:val="24"/>
                <w:szCs w:val="24"/>
                <w:lang w:val="ru-RU" w:eastAsia="ru-RU"/>
              </w:rPr>
              <w:t>5</w:t>
            </w:r>
          </w:p>
        </w:tc>
        <w:tc>
          <w:tcPr>
            <w:tcW w:w="2357" w:type="dxa"/>
            <w:tcMar>
              <w:top w:w="15" w:type="dxa"/>
              <w:left w:w="15" w:type="dxa"/>
              <w:bottom w:w="15" w:type="dxa"/>
              <w:right w:w="15" w:type="dxa"/>
            </w:tcMar>
            <w:vAlign w:val="center"/>
          </w:tcPr>
          <w:p w14:paraId="60B7591E" w14:textId="77777777" w:rsidR="00E26C7B" w:rsidRPr="00C05516" w:rsidRDefault="00E26C7B" w:rsidP="00E26C7B">
            <w:pPr>
              <w:spacing w:after="20" w:line="276" w:lineRule="auto"/>
              <w:ind w:left="20" w:right="0" w:firstLine="0"/>
              <w:rPr>
                <w:color w:val="auto"/>
                <w:sz w:val="24"/>
                <w:szCs w:val="24"/>
                <w:lang w:val="ru-RU" w:eastAsia="ru-RU"/>
              </w:rPr>
            </w:pPr>
            <w:r w:rsidRPr="00C05516">
              <w:rPr>
                <w:sz w:val="24"/>
                <w:szCs w:val="24"/>
                <w:lang w:val="ru-RU" w:eastAsia="ru-RU"/>
              </w:rPr>
              <w:t xml:space="preserve">Алгебра </w:t>
            </w:r>
            <w:proofErr w:type="spellStart"/>
            <w:r w:rsidRPr="00C05516">
              <w:rPr>
                <w:sz w:val="24"/>
                <w:szCs w:val="24"/>
                <w:lang w:val="ru-RU" w:eastAsia="ru-RU"/>
              </w:rPr>
              <w:t>және</w:t>
            </w:r>
            <w:proofErr w:type="spellEnd"/>
            <w:r w:rsidRPr="00C05516">
              <w:rPr>
                <w:sz w:val="24"/>
                <w:szCs w:val="24"/>
                <w:lang w:val="ru-RU" w:eastAsia="ru-RU"/>
              </w:rPr>
              <w:t xml:space="preserve"> анализ </w:t>
            </w:r>
            <w:proofErr w:type="spellStart"/>
            <w:r w:rsidRPr="00C05516">
              <w:rPr>
                <w:sz w:val="24"/>
                <w:szCs w:val="24"/>
                <w:lang w:val="ru-RU" w:eastAsia="ru-RU"/>
              </w:rPr>
              <w:t>бастамалары</w:t>
            </w:r>
            <w:proofErr w:type="spellEnd"/>
          </w:p>
        </w:tc>
        <w:tc>
          <w:tcPr>
            <w:tcW w:w="1061" w:type="dxa"/>
            <w:gridSpan w:val="2"/>
            <w:tcMar>
              <w:top w:w="15" w:type="dxa"/>
              <w:left w:w="15" w:type="dxa"/>
              <w:bottom w:w="15" w:type="dxa"/>
              <w:right w:w="15" w:type="dxa"/>
            </w:tcMar>
            <w:vAlign w:val="center"/>
          </w:tcPr>
          <w:p w14:paraId="74E2BDC5" w14:textId="77777777" w:rsidR="00E26C7B" w:rsidRPr="00C05516" w:rsidRDefault="00E26C7B" w:rsidP="00E26C7B">
            <w:pPr>
              <w:spacing w:after="20" w:line="276" w:lineRule="auto"/>
              <w:ind w:left="20" w:right="0" w:firstLine="0"/>
              <w:jc w:val="center"/>
              <w:rPr>
                <w:color w:val="auto"/>
                <w:sz w:val="24"/>
                <w:szCs w:val="24"/>
                <w:lang w:val="ru-RU" w:eastAsia="ru-RU"/>
              </w:rPr>
            </w:pPr>
            <w:r w:rsidRPr="00C05516">
              <w:rPr>
                <w:sz w:val="24"/>
                <w:szCs w:val="24"/>
                <w:lang w:val="ru-RU" w:eastAsia="ru-RU"/>
              </w:rPr>
              <w:t>4</w:t>
            </w:r>
          </w:p>
        </w:tc>
        <w:tc>
          <w:tcPr>
            <w:tcW w:w="976" w:type="dxa"/>
            <w:gridSpan w:val="2"/>
            <w:tcMar>
              <w:top w:w="15" w:type="dxa"/>
              <w:left w:w="15" w:type="dxa"/>
              <w:bottom w:w="15" w:type="dxa"/>
              <w:right w:w="15" w:type="dxa"/>
            </w:tcMar>
            <w:vAlign w:val="center"/>
          </w:tcPr>
          <w:p w14:paraId="399721A8" w14:textId="77777777" w:rsidR="00E26C7B" w:rsidRPr="00C05516" w:rsidRDefault="00E26C7B" w:rsidP="00E26C7B">
            <w:pPr>
              <w:spacing w:after="20" w:line="276" w:lineRule="auto"/>
              <w:ind w:left="20" w:right="0" w:firstLine="0"/>
              <w:jc w:val="center"/>
              <w:rPr>
                <w:color w:val="auto"/>
                <w:sz w:val="24"/>
                <w:szCs w:val="24"/>
                <w:lang w:val="ru-RU" w:eastAsia="ru-RU"/>
              </w:rPr>
            </w:pPr>
            <w:r w:rsidRPr="00C05516">
              <w:rPr>
                <w:sz w:val="24"/>
                <w:szCs w:val="24"/>
                <w:lang w:val="ru-RU" w:eastAsia="ru-RU"/>
              </w:rPr>
              <w:t>4</w:t>
            </w:r>
          </w:p>
        </w:tc>
        <w:tc>
          <w:tcPr>
            <w:tcW w:w="1146" w:type="dxa"/>
            <w:gridSpan w:val="2"/>
            <w:vAlign w:val="center"/>
          </w:tcPr>
          <w:p w14:paraId="75F303DE" w14:textId="77777777" w:rsidR="00E26C7B" w:rsidRPr="00C05516" w:rsidRDefault="00E26C7B" w:rsidP="00E26C7B">
            <w:pPr>
              <w:spacing w:after="20" w:line="276" w:lineRule="auto"/>
              <w:ind w:left="20" w:right="0" w:firstLine="0"/>
              <w:jc w:val="center"/>
              <w:rPr>
                <w:sz w:val="24"/>
                <w:szCs w:val="24"/>
                <w:lang w:val="ru-RU" w:eastAsia="ru-RU"/>
              </w:rPr>
            </w:pPr>
            <w:r w:rsidRPr="00C05516">
              <w:rPr>
                <w:sz w:val="24"/>
                <w:szCs w:val="24"/>
                <w:lang w:val="ru-RU" w:eastAsia="ru-RU"/>
              </w:rPr>
              <w:t>4</w:t>
            </w:r>
          </w:p>
        </w:tc>
        <w:tc>
          <w:tcPr>
            <w:tcW w:w="1140" w:type="dxa"/>
            <w:tcMar>
              <w:top w:w="15" w:type="dxa"/>
              <w:left w:w="15" w:type="dxa"/>
              <w:bottom w:w="15" w:type="dxa"/>
              <w:right w:w="15" w:type="dxa"/>
            </w:tcMar>
            <w:vAlign w:val="center"/>
          </w:tcPr>
          <w:p w14:paraId="06E853B0" w14:textId="77777777" w:rsidR="00E26C7B" w:rsidRPr="00C05516" w:rsidRDefault="00E26C7B" w:rsidP="00E26C7B">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12</w:t>
            </w:r>
          </w:p>
        </w:tc>
        <w:tc>
          <w:tcPr>
            <w:tcW w:w="1628" w:type="dxa"/>
          </w:tcPr>
          <w:p w14:paraId="19DF3A1E" w14:textId="77777777" w:rsidR="00E26C7B" w:rsidRPr="00C05516" w:rsidRDefault="00E26C7B" w:rsidP="00E26C7B">
            <w:pPr>
              <w:spacing w:after="20" w:line="276" w:lineRule="auto"/>
              <w:ind w:left="20" w:right="0" w:firstLine="0"/>
              <w:jc w:val="center"/>
              <w:rPr>
                <w:sz w:val="24"/>
                <w:szCs w:val="24"/>
                <w:lang w:val="ru-RU" w:eastAsia="ru-RU"/>
              </w:rPr>
            </w:pPr>
          </w:p>
        </w:tc>
        <w:tc>
          <w:tcPr>
            <w:tcW w:w="1138" w:type="dxa"/>
            <w:tcMar>
              <w:top w:w="15" w:type="dxa"/>
              <w:left w:w="15" w:type="dxa"/>
              <w:bottom w:w="15" w:type="dxa"/>
              <w:right w:w="15" w:type="dxa"/>
            </w:tcMar>
            <w:vAlign w:val="center"/>
          </w:tcPr>
          <w:p w14:paraId="23C546B3" w14:textId="14CB5F10" w:rsidR="00E26C7B" w:rsidRPr="00C05516" w:rsidRDefault="00747802" w:rsidP="00E26C7B">
            <w:pPr>
              <w:spacing w:after="20" w:line="276" w:lineRule="auto"/>
              <w:ind w:left="20" w:right="0" w:firstLine="0"/>
              <w:jc w:val="center"/>
              <w:rPr>
                <w:color w:val="auto"/>
                <w:sz w:val="24"/>
                <w:szCs w:val="24"/>
                <w:lang w:val="ru-RU" w:eastAsia="ru-RU"/>
              </w:rPr>
            </w:pPr>
            <w:r w:rsidRPr="00C05516">
              <w:rPr>
                <w:color w:val="auto"/>
                <w:sz w:val="24"/>
                <w:szCs w:val="24"/>
                <w:lang w:val="ru-RU" w:eastAsia="ru-RU"/>
              </w:rPr>
              <w:t>432</w:t>
            </w:r>
          </w:p>
        </w:tc>
      </w:tr>
      <w:tr w:rsidR="00E26C7B" w:rsidRPr="00C05516" w14:paraId="40AB3D67" w14:textId="77777777" w:rsidTr="004349A4">
        <w:trPr>
          <w:trHeight w:val="30"/>
        </w:trPr>
        <w:tc>
          <w:tcPr>
            <w:tcW w:w="698" w:type="dxa"/>
            <w:tcMar>
              <w:top w:w="15" w:type="dxa"/>
              <w:left w:w="15" w:type="dxa"/>
              <w:bottom w:w="15" w:type="dxa"/>
              <w:right w:w="15" w:type="dxa"/>
            </w:tcMar>
            <w:vAlign w:val="center"/>
          </w:tcPr>
          <w:p w14:paraId="4D58EEDC" w14:textId="77777777" w:rsidR="00E26C7B" w:rsidRPr="00C05516" w:rsidRDefault="00E26C7B" w:rsidP="00E26C7B">
            <w:pPr>
              <w:spacing w:after="20" w:line="276" w:lineRule="auto"/>
              <w:ind w:left="20" w:right="0" w:firstLine="0"/>
              <w:rPr>
                <w:color w:val="auto"/>
                <w:sz w:val="24"/>
                <w:szCs w:val="24"/>
                <w:lang w:val="ru-RU" w:eastAsia="ru-RU"/>
              </w:rPr>
            </w:pPr>
            <w:r w:rsidRPr="00C05516">
              <w:rPr>
                <w:sz w:val="24"/>
                <w:szCs w:val="24"/>
                <w:lang w:val="ru-RU" w:eastAsia="ru-RU"/>
              </w:rPr>
              <w:t>6</w:t>
            </w:r>
          </w:p>
        </w:tc>
        <w:tc>
          <w:tcPr>
            <w:tcW w:w="2357" w:type="dxa"/>
            <w:tcMar>
              <w:top w:w="15" w:type="dxa"/>
              <w:left w:w="15" w:type="dxa"/>
              <w:bottom w:w="15" w:type="dxa"/>
              <w:right w:w="15" w:type="dxa"/>
            </w:tcMar>
            <w:vAlign w:val="center"/>
          </w:tcPr>
          <w:p w14:paraId="67D047C2" w14:textId="77777777" w:rsidR="00E26C7B" w:rsidRPr="00C05516" w:rsidRDefault="00E26C7B" w:rsidP="00E26C7B">
            <w:pPr>
              <w:spacing w:after="20" w:line="276" w:lineRule="auto"/>
              <w:ind w:left="20" w:right="0" w:firstLine="0"/>
              <w:rPr>
                <w:color w:val="auto"/>
                <w:sz w:val="24"/>
                <w:szCs w:val="24"/>
                <w:lang w:val="ru-RU" w:eastAsia="ru-RU"/>
              </w:rPr>
            </w:pPr>
            <w:r w:rsidRPr="00C05516">
              <w:rPr>
                <w:sz w:val="24"/>
                <w:szCs w:val="24"/>
                <w:lang w:val="ru-RU" w:eastAsia="ru-RU"/>
              </w:rPr>
              <w:t>Геометрия</w:t>
            </w:r>
          </w:p>
        </w:tc>
        <w:tc>
          <w:tcPr>
            <w:tcW w:w="1061" w:type="dxa"/>
            <w:gridSpan w:val="2"/>
            <w:tcMar>
              <w:top w:w="15" w:type="dxa"/>
              <w:left w:w="15" w:type="dxa"/>
              <w:bottom w:w="15" w:type="dxa"/>
              <w:right w:w="15" w:type="dxa"/>
            </w:tcMar>
            <w:vAlign w:val="center"/>
          </w:tcPr>
          <w:p w14:paraId="3C5DD583" w14:textId="77777777" w:rsidR="00E26C7B" w:rsidRPr="00C05516" w:rsidRDefault="00E26C7B" w:rsidP="00E26C7B">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976" w:type="dxa"/>
            <w:gridSpan w:val="2"/>
            <w:tcMar>
              <w:top w:w="15" w:type="dxa"/>
              <w:left w:w="15" w:type="dxa"/>
              <w:bottom w:w="15" w:type="dxa"/>
              <w:right w:w="15" w:type="dxa"/>
            </w:tcMar>
            <w:vAlign w:val="center"/>
          </w:tcPr>
          <w:p w14:paraId="76D4DBFA" w14:textId="77777777" w:rsidR="00E26C7B" w:rsidRPr="00C05516" w:rsidRDefault="00E26C7B" w:rsidP="00E26C7B">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1146" w:type="dxa"/>
            <w:gridSpan w:val="2"/>
            <w:vAlign w:val="center"/>
          </w:tcPr>
          <w:p w14:paraId="5F07FA68" w14:textId="77777777" w:rsidR="00E26C7B" w:rsidRPr="00C05516" w:rsidRDefault="00E26C7B" w:rsidP="00E26C7B">
            <w:pPr>
              <w:spacing w:after="20" w:line="276" w:lineRule="auto"/>
              <w:ind w:left="20" w:right="0" w:firstLine="0"/>
              <w:jc w:val="center"/>
              <w:rPr>
                <w:sz w:val="24"/>
                <w:szCs w:val="24"/>
                <w:lang w:val="ru-RU" w:eastAsia="ru-RU"/>
              </w:rPr>
            </w:pPr>
            <w:r w:rsidRPr="00C05516">
              <w:rPr>
                <w:sz w:val="24"/>
                <w:szCs w:val="24"/>
                <w:lang w:val="ru-RU" w:eastAsia="ru-RU"/>
              </w:rPr>
              <w:t>2</w:t>
            </w:r>
          </w:p>
        </w:tc>
        <w:tc>
          <w:tcPr>
            <w:tcW w:w="1140" w:type="dxa"/>
            <w:tcMar>
              <w:top w:w="15" w:type="dxa"/>
              <w:left w:w="15" w:type="dxa"/>
              <w:bottom w:w="15" w:type="dxa"/>
              <w:right w:w="15" w:type="dxa"/>
            </w:tcMar>
            <w:vAlign w:val="center"/>
          </w:tcPr>
          <w:p w14:paraId="501E59E5" w14:textId="77777777" w:rsidR="00E26C7B" w:rsidRPr="00C05516" w:rsidRDefault="00E26C7B" w:rsidP="00E26C7B">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6</w:t>
            </w:r>
          </w:p>
        </w:tc>
        <w:tc>
          <w:tcPr>
            <w:tcW w:w="1628" w:type="dxa"/>
          </w:tcPr>
          <w:p w14:paraId="376B9888" w14:textId="77777777" w:rsidR="00E26C7B" w:rsidRPr="00C05516" w:rsidRDefault="00E26C7B" w:rsidP="00E26C7B">
            <w:pPr>
              <w:spacing w:after="20" w:line="276" w:lineRule="auto"/>
              <w:ind w:left="20" w:right="0" w:firstLine="0"/>
              <w:jc w:val="center"/>
              <w:rPr>
                <w:sz w:val="24"/>
                <w:szCs w:val="24"/>
                <w:lang w:val="ru-RU" w:eastAsia="ru-RU"/>
              </w:rPr>
            </w:pPr>
          </w:p>
        </w:tc>
        <w:tc>
          <w:tcPr>
            <w:tcW w:w="1138" w:type="dxa"/>
            <w:tcMar>
              <w:top w:w="15" w:type="dxa"/>
              <w:left w:w="15" w:type="dxa"/>
              <w:bottom w:w="15" w:type="dxa"/>
              <w:right w:w="15" w:type="dxa"/>
            </w:tcMar>
            <w:vAlign w:val="center"/>
          </w:tcPr>
          <w:p w14:paraId="35C77A4A" w14:textId="740ABCC4" w:rsidR="00E26C7B" w:rsidRPr="00C05516" w:rsidRDefault="00E26C7B" w:rsidP="00E26C7B">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2</w:t>
            </w:r>
            <w:r w:rsidR="00747802" w:rsidRPr="00C05516">
              <w:rPr>
                <w:color w:val="auto"/>
                <w:sz w:val="24"/>
                <w:szCs w:val="24"/>
                <w:lang w:val="kk-KZ" w:eastAsia="ru-RU"/>
              </w:rPr>
              <w:t>16</w:t>
            </w:r>
          </w:p>
        </w:tc>
      </w:tr>
      <w:tr w:rsidR="00747802" w:rsidRPr="00C05516" w14:paraId="19190B42" w14:textId="77777777" w:rsidTr="004349A4">
        <w:trPr>
          <w:trHeight w:val="30"/>
        </w:trPr>
        <w:tc>
          <w:tcPr>
            <w:tcW w:w="698" w:type="dxa"/>
            <w:tcMar>
              <w:top w:w="15" w:type="dxa"/>
              <w:left w:w="15" w:type="dxa"/>
              <w:bottom w:w="15" w:type="dxa"/>
              <w:right w:w="15" w:type="dxa"/>
            </w:tcMar>
            <w:vAlign w:val="center"/>
          </w:tcPr>
          <w:p w14:paraId="045F6E11" w14:textId="77777777" w:rsidR="00747802" w:rsidRPr="00C05516" w:rsidRDefault="00747802" w:rsidP="00747802">
            <w:pPr>
              <w:spacing w:after="20" w:line="276" w:lineRule="auto"/>
              <w:ind w:left="20" w:right="0" w:firstLine="0"/>
              <w:rPr>
                <w:color w:val="auto"/>
                <w:sz w:val="24"/>
                <w:szCs w:val="24"/>
                <w:lang w:val="ru-RU" w:eastAsia="ru-RU"/>
              </w:rPr>
            </w:pPr>
            <w:r w:rsidRPr="00C05516">
              <w:rPr>
                <w:sz w:val="24"/>
                <w:szCs w:val="24"/>
                <w:lang w:val="ru-RU" w:eastAsia="ru-RU"/>
              </w:rPr>
              <w:t>7</w:t>
            </w:r>
          </w:p>
        </w:tc>
        <w:tc>
          <w:tcPr>
            <w:tcW w:w="2357" w:type="dxa"/>
            <w:tcMar>
              <w:top w:w="15" w:type="dxa"/>
              <w:left w:w="15" w:type="dxa"/>
              <w:bottom w:w="15" w:type="dxa"/>
              <w:right w:w="15" w:type="dxa"/>
            </w:tcMar>
            <w:vAlign w:val="center"/>
          </w:tcPr>
          <w:p w14:paraId="5C0E26E4" w14:textId="77777777" w:rsidR="00747802" w:rsidRPr="00C05516" w:rsidRDefault="00747802" w:rsidP="00747802">
            <w:pPr>
              <w:spacing w:after="20" w:line="276" w:lineRule="auto"/>
              <w:ind w:left="20" w:right="0" w:firstLine="0"/>
              <w:rPr>
                <w:color w:val="auto"/>
                <w:sz w:val="24"/>
                <w:szCs w:val="24"/>
                <w:lang w:val="ru-RU" w:eastAsia="ru-RU"/>
              </w:rPr>
            </w:pPr>
            <w:r w:rsidRPr="00C05516">
              <w:rPr>
                <w:sz w:val="24"/>
                <w:szCs w:val="24"/>
                <w:lang w:val="ru-RU" w:eastAsia="ru-RU"/>
              </w:rPr>
              <w:t>Информатика</w:t>
            </w:r>
          </w:p>
        </w:tc>
        <w:tc>
          <w:tcPr>
            <w:tcW w:w="1061" w:type="dxa"/>
            <w:gridSpan w:val="2"/>
            <w:tcMar>
              <w:top w:w="15" w:type="dxa"/>
              <w:left w:w="15" w:type="dxa"/>
              <w:bottom w:w="15" w:type="dxa"/>
              <w:right w:w="15" w:type="dxa"/>
            </w:tcMar>
            <w:vAlign w:val="center"/>
          </w:tcPr>
          <w:p w14:paraId="25F6D2D2" w14:textId="77777777" w:rsidR="00747802" w:rsidRPr="00C05516" w:rsidRDefault="00747802" w:rsidP="00747802">
            <w:pPr>
              <w:spacing w:after="20" w:line="276" w:lineRule="auto"/>
              <w:ind w:left="20" w:right="0" w:firstLine="0"/>
              <w:jc w:val="center"/>
              <w:rPr>
                <w:color w:val="auto"/>
                <w:sz w:val="24"/>
                <w:szCs w:val="24"/>
                <w:lang w:val="kk-KZ" w:eastAsia="ru-RU"/>
              </w:rPr>
            </w:pPr>
            <w:r w:rsidRPr="00C05516">
              <w:rPr>
                <w:sz w:val="24"/>
                <w:szCs w:val="24"/>
                <w:lang w:val="ru-RU" w:eastAsia="ru-RU"/>
              </w:rPr>
              <w:t>2</w:t>
            </w:r>
            <w:r w:rsidRPr="00C05516">
              <w:rPr>
                <w:sz w:val="24"/>
                <w:szCs w:val="24"/>
                <w:lang w:val="kk-KZ" w:eastAsia="ru-RU"/>
              </w:rPr>
              <w:t>/2</w:t>
            </w:r>
          </w:p>
        </w:tc>
        <w:tc>
          <w:tcPr>
            <w:tcW w:w="976" w:type="dxa"/>
            <w:gridSpan w:val="2"/>
            <w:tcMar>
              <w:top w:w="15" w:type="dxa"/>
              <w:left w:w="15" w:type="dxa"/>
              <w:bottom w:w="15" w:type="dxa"/>
              <w:right w:w="15" w:type="dxa"/>
            </w:tcMar>
            <w:vAlign w:val="center"/>
          </w:tcPr>
          <w:p w14:paraId="09027B8A" w14:textId="77777777" w:rsidR="00747802" w:rsidRPr="00C05516" w:rsidRDefault="00747802" w:rsidP="00747802">
            <w:pPr>
              <w:spacing w:after="20" w:line="276" w:lineRule="auto"/>
              <w:ind w:left="20" w:right="0" w:firstLine="0"/>
              <w:jc w:val="center"/>
              <w:rPr>
                <w:color w:val="auto"/>
                <w:sz w:val="24"/>
                <w:szCs w:val="24"/>
                <w:lang w:val="kk-KZ" w:eastAsia="ru-RU"/>
              </w:rPr>
            </w:pPr>
            <w:r w:rsidRPr="00C05516">
              <w:rPr>
                <w:sz w:val="24"/>
                <w:szCs w:val="24"/>
                <w:lang w:val="ru-RU" w:eastAsia="ru-RU"/>
              </w:rPr>
              <w:t>2</w:t>
            </w:r>
            <w:r w:rsidRPr="00C05516">
              <w:rPr>
                <w:sz w:val="24"/>
                <w:szCs w:val="24"/>
                <w:lang w:val="kk-KZ" w:eastAsia="ru-RU"/>
              </w:rPr>
              <w:t>/2</w:t>
            </w:r>
          </w:p>
        </w:tc>
        <w:tc>
          <w:tcPr>
            <w:tcW w:w="1146" w:type="dxa"/>
            <w:gridSpan w:val="2"/>
            <w:vAlign w:val="center"/>
          </w:tcPr>
          <w:p w14:paraId="3F4A07EB" w14:textId="77777777" w:rsidR="00747802" w:rsidRPr="00C05516" w:rsidRDefault="00747802" w:rsidP="00747802">
            <w:pPr>
              <w:spacing w:after="20" w:line="276" w:lineRule="auto"/>
              <w:ind w:left="20" w:right="0" w:firstLine="0"/>
              <w:jc w:val="center"/>
              <w:rPr>
                <w:sz w:val="24"/>
                <w:szCs w:val="24"/>
                <w:lang w:val="kk-KZ" w:eastAsia="ru-RU"/>
              </w:rPr>
            </w:pPr>
            <w:r w:rsidRPr="00C05516">
              <w:rPr>
                <w:sz w:val="24"/>
                <w:szCs w:val="24"/>
                <w:lang w:val="ru-RU" w:eastAsia="ru-RU"/>
              </w:rPr>
              <w:t>2</w:t>
            </w:r>
            <w:r w:rsidRPr="00C05516">
              <w:rPr>
                <w:sz w:val="24"/>
                <w:szCs w:val="24"/>
                <w:lang w:val="kk-KZ" w:eastAsia="ru-RU"/>
              </w:rPr>
              <w:t>/2</w:t>
            </w:r>
          </w:p>
        </w:tc>
        <w:tc>
          <w:tcPr>
            <w:tcW w:w="1140" w:type="dxa"/>
            <w:tcMar>
              <w:top w:w="15" w:type="dxa"/>
              <w:left w:w="15" w:type="dxa"/>
              <w:bottom w:w="15" w:type="dxa"/>
              <w:right w:w="15" w:type="dxa"/>
            </w:tcMar>
            <w:vAlign w:val="center"/>
          </w:tcPr>
          <w:p w14:paraId="161E9159" w14:textId="77777777" w:rsidR="00747802" w:rsidRPr="00C05516" w:rsidRDefault="00747802" w:rsidP="0074780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6</w:t>
            </w:r>
          </w:p>
        </w:tc>
        <w:tc>
          <w:tcPr>
            <w:tcW w:w="1628" w:type="dxa"/>
          </w:tcPr>
          <w:p w14:paraId="2DBAC80B" w14:textId="77777777" w:rsidR="00747802" w:rsidRPr="00C05516" w:rsidRDefault="00747802" w:rsidP="00747802">
            <w:pPr>
              <w:spacing w:after="20" w:line="276" w:lineRule="auto"/>
              <w:ind w:left="20" w:right="0" w:firstLine="0"/>
              <w:jc w:val="center"/>
              <w:rPr>
                <w:sz w:val="24"/>
                <w:szCs w:val="24"/>
                <w:lang w:val="kk-KZ" w:eastAsia="ru-RU"/>
              </w:rPr>
            </w:pPr>
            <w:r w:rsidRPr="00C05516">
              <w:rPr>
                <w:sz w:val="24"/>
                <w:szCs w:val="24"/>
                <w:lang w:val="kk-KZ" w:eastAsia="ru-RU"/>
              </w:rPr>
              <w:t>6</w:t>
            </w:r>
          </w:p>
        </w:tc>
        <w:tc>
          <w:tcPr>
            <w:tcW w:w="1138" w:type="dxa"/>
            <w:tcMar>
              <w:top w:w="15" w:type="dxa"/>
              <w:left w:w="15" w:type="dxa"/>
              <w:bottom w:w="15" w:type="dxa"/>
              <w:right w:w="15" w:type="dxa"/>
            </w:tcMar>
          </w:tcPr>
          <w:p w14:paraId="71991720" w14:textId="01BEF951" w:rsidR="00747802" w:rsidRPr="00C05516" w:rsidRDefault="00435C93" w:rsidP="00747802">
            <w:pPr>
              <w:spacing w:after="20" w:line="276" w:lineRule="auto"/>
              <w:ind w:left="20" w:right="0" w:firstLine="0"/>
              <w:jc w:val="center"/>
              <w:rPr>
                <w:color w:val="auto"/>
                <w:sz w:val="24"/>
                <w:szCs w:val="24"/>
                <w:lang w:val="kk-KZ" w:eastAsia="ru-RU"/>
              </w:rPr>
            </w:pPr>
            <w:r>
              <w:rPr>
                <w:sz w:val="24"/>
                <w:szCs w:val="24"/>
                <w:lang w:val="ru-RU" w:eastAsia="ru-RU"/>
              </w:rPr>
              <w:pict w14:anchorId="435728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4.4pt;height:11.65pt">
                  <v:imagedata r:id="rId14" o:title=""/>
                </v:shape>
              </w:pict>
            </w:r>
          </w:p>
        </w:tc>
      </w:tr>
      <w:tr w:rsidR="00747802" w:rsidRPr="00C05516" w14:paraId="5F20A158" w14:textId="77777777" w:rsidTr="004349A4">
        <w:trPr>
          <w:trHeight w:val="30"/>
        </w:trPr>
        <w:tc>
          <w:tcPr>
            <w:tcW w:w="698" w:type="dxa"/>
            <w:tcMar>
              <w:top w:w="15" w:type="dxa"/>
              <w:left w:w="15" w:type="dxa"/>
              <w:bottom w:w="15" w:type="dxa"/>
              <w:right w:w="15" w:type="dxa"/>
            </w:tcMar>
            <w:vAlign w:val="center"/>
          </w:tcPr>
          <w:p w14:paraId="70D1945A" w14:textId="77777777" w:rsidR="00747802" w:rsidRPr="00C05516" w:rsidRDefault="00747802" w:rsidP="00747802">
            <w:pPr>
              <w:spacing w:after="20" w:line="276" w:lineRule="auto"/>
              <w:ind w:left="20" w:right="0" w:firstLine="0"/>
              <w:rPr>
                <w:color w:val="auto"/>
                <w:sz w:val="24"/>
                <w:szCs w:val="24"/>
                <w:lang w:val="ru-RU" w:eastAsia="ru-RU"/>
              </w:rPr>
            </w:pPr>
            <w:r w:rsidRPr="00C05516">
              <w:rPr>
                <w:sz w:val="24"/>
                <w:szCs w:val="24"/>
                <w:lang w:val="ru-RU" w:eastAsia="ru-RU"/>
              </w:rPr>
              <w:t>8</w:t>
            </w:r>
          </w:p>
        </w:tc>
        <w:tc>
          <w:tcPr>
            <w:tcW w:w="2357" w:type="dxa"/>
            <w:tcMar>
              <w:top w:w="15" w:type="dxa"/>
              <w:left w:w="15" w:type="dxa"/>
              <w:bottom w:w="15" w:type="dxa"/>
              <w:right w:w="15" w:type="dxa"/>
            </w:tcMar>
            <w:vAlign w:val="center"/>
          </w:tcPr>
          <w:p w14:paraId="3335356F" w14:textId="77777777" w:rsidR="00747802" w:rsidRPr="00C05516" w:rsidRDefault="00747802" w:rsidP="00747802">
            <w:pPr>
              <w:spacing w:after="20" w:line="276" w:lineRule="auto"/>
              <w:ind w:left="20" w:right="0" w:firstLine="0"/>
              <w:rPr>
                <w:color w:val="auto"/>
                <w:sz w:val="24"/>
                <w:szCs w:val="24"/>
                <w:lang w:val="ru-RU" w:eastAsia="ru-RU"/>
              </w:rPr>
            </w:pPr>
            <w:r w:rsidRPr="00C05516">
              <w:rPr>
                <w:sz w:val="24"/>
                <w:szCs w:val="24"/>
                <w:lang w:val="ru-RU" w:eastAsia="ru-RU"/>
              </w:rPr>
              <w:t>Физика</w:t>
            </w:r>
          </w:p>
        </w:tc>
        <w:tc>
          <w:tcPr>
            <w:tcW w:w="1061" w:type="dxa"/>
            <w:gridSpan w:val="2"/>
            <w:tcMar>
              <w:top w:w="15" w:type="dxa"/>
              <w:left w:w="15" w:type="dxa"/>
              <w:bottom w:w="15" w:type="dxa"/>
              <w:right w:w="15" w:type="dxa"/>
            </w:tcMar>
            <w:vAlign w:val="center"/>
          </w:tcPr>
          <w:p w14:paraId="1B4FBD2A" w14:textId="77777777" w:rsidR="00747802" w:rsidRPr="00C05516" w:rsidRDefault="00747802" w:rsidP="00747802">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976" w:type="dxa"/>
            <w:gridSpan w:val="2"/>
            <w:tcMar>
              <w:top w:w="15" w:type="dxa"/>
              <w:left w:w="15" w:type="dxa"/>
              <w:bottom w:w="15" w:type="dxa"/>
              <w:right w:w="15" w:type="dxa"/>
            </w:tcMar>
            <w:vAlign w:val="center"/>
          </w:tcPr>
          <w:p w14:paraId="5D18C5EE" w14:textId="77777777" w:rsidR="00747802" w:rsidRPr="00C05516" w:rsidRDefault="00747802" w:rsidP="00747802">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1146" w:type="dxa"/>
            <w:gridSpan w:val="2"/>
            <w:vAlign w:val="center"/>
          </w:tcPr>
          <w:p w14:paraId="1A6E14DA" w14:textId="77777777" w:rsidR="00747802" w:rsidRPr="00C05516" w:rsidRDefault="00747802" w:rsidP="00747802">
            <w:pPr>
              <w:spacing w:after="20" w:line="276" w:lineRule="auto"/>
              <w:ind w:left="20" w:right="0" w:firstLine="0"/>
              <w:jc w:val="center"/>
              <w:rPr>
                <w:sz w:val="24"/>
                <w:szCs w:val="24"/>
                <w:lang w:val="ru-RU" w:eastAsia="ru-RU"/>
              </w:rPr>
            </w:pPr>
            <w:r w:rsidRPr="00C05516">
              <w:rPr>
                <w:sz w:val="24"/>
                <w:szCs w:val="24"/>
                <w:lang w:val="ru-RU" w:eastAsia="ru-RU"/>
              </w:rPr>
              <w:t>2</w:t>
            </w:r>
          </w:p>
        </w:tc>
        <w:tc>
          <w:tcPr>
            <w:tcW w:w="1140" w:type="dxa"/>
            <w:tcMar>
              <w:top w:w="15" w:type="dxa"/>
              <w:left w:w="15" w:type="dxa"/>
              <w:bottom w:w="15" w:type="dxa"/>
              <w:right w:w="15" w:type="dxa"/>
            </w:tcMar>
            <w:vAlign w:val="center"/>
          </w:tcPr>
          <w:p w14:paraId="0C22BD6D" w14:textId="77777777" w:rsidR="00747802" w:rsidRPr="00C05516" w:rsidRDefault="00747802" w:rsidP="0074780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6</w:t>
            </w:r>
          </w:p>
        </w:tc>
        <w:tc>
          <w:tcPr>
            <w:tcW w:w="1628" w:type="dxa"/>
          </w:tcPr>
          <w:p w14:paraId="2BC9A3FD" w14:textId="77777777" w:rsidR="00747802" w:rsidRPr="00C05516" w:rsidRDefault="00747802" w:rsidP="00747802">
            <w:pPr>
              <w:spacing w:after="20" w:line="276" w:lineRule="auto"/>
              <w:ind w:left="20" w:right="0" w:firstLine="0"/>
              <w:jc w:val="center"/>
              <w:rPr>
                <w:sz w:val="24"/>
                <w:szCs w:val="24"/>
                <w:lang w:val="ru-RU" w:eastAsia="ru-RU"/>
              </w:rPr>
            </w:pPr>
          </w:p>
        </w:tc>
        <w:tc>
          <w:tcPr>
            <w:tcW w:w="1138" w:type="dxa"/>
            <w:tcMar>
              <w:top w:w="15" w:type="dxa"/>
              <w:left w:w="15" w:type="dxa"/>
              <w:bottom w:w="15" w:type="dxa"/>
              <w:right w:w="15" w:type="dxa"/>
            </w:tcMar>
          </w:tcPr>
          <w:p w14:paraId="71A4ECE2" w14:textId="4815BF34" w:rsidR="00747802" w:rsidRPr="00C05516" w:rsidRDefault="00435C93" w:rsidP="00747802">
            <w:pPr>
              <w:spacing w:after="20" w:line="276" w:lineRule="auto"/>
              <w:ind w:left="20" w:right="0" w:firstLine="0"/>
              <w:jc w:val="center"/>
              <w:rPr>
                <w:color w:val="auto"/>
                <w:sz w:val="24"/>
                <w:szCs w:val="24"/>
                <w:lang w:val="kk-KZ" w:eastAsia="ru-RU"/>
              </w:rPr>
            </w:pPr>
            <w:r>
              <w:rPr>
                <w:sz w:val="24"/>
                <w:szCs w:val="24"/>
                <w:lang w:val="ru-RU" w:eastAsia="ru-RU"/>
              </w:rPr>
              <w:pict w14:anchorId="166F54D2">
                <v:shape id="_x0000_i1026" type="#_x0000_t75" style="width:524.4pt;height:11.65pt">
                  <v:imagedata r:id="rId14" o:title=""/>
                </v:shape>
              </w:pict>
            </w:r>
          </w:p>
        </w:tc>
      </w:tr>
      <w:tr w:rsidR="00747802" w:rsidRPr="00C05516" w14:paraId="4C3BF344" w14:textId="77777777" w:rsidTr="004349A4">
        <w:trPr>
          <w:trHeight w:val="30"/>
        </w:trPr>
        <w:tc>
          <w:tcPr>
            <w:tcW w:w="698" w:type="dxa"/>
            <w:tcMar>
              <w:top w:w="15" w:type="dxa"/>
              <w:left w:w="15" w:type="dxa"/>
              <w:bottom w:w="15" w:type="dxa"/>
              <w:right w:w="15" w:type="dxa"/>
            </w:tcMar>
            <w:vAlign w:val="center"/>
          </w:tcPr>
          <w:p w14:paraId="01DAA7EE" w14:textId="77777777" w:rsidR="00747802" w:rsidRPr="00C05516" w:rsidRDefault="00747802" w:rsidP="00747802">
            <w:pPr>
              <w:spacing w:after="20" w:line="276" w:lineRule="auto"/>
              <w:ind w:left="20" w:right="0" w:firstLine="0"/>
              <w:rPr>
                <w:color w:val="auto"/>
                <w:sz w:val="24"/>
                <w:szCs w:val="24"/>
                <w:lang w:val="ru-RU" w:eastAsia="ru-RU"/>
              </w:rPr>
            </w:pPr>
            <w:r w:rsidRPr="00C05516">
              <w:rPr>
                <w:sz w:val="24"/>
                <w:szCs w:val="24"/>
                <w:lang w:val="ru-RU" w:eastAsia="ru-RU"/>
              </w:rPr>
              <w:t>9</w:t>
            </w:r>
          </w:p>
        </w:tc>
        <w:tc>
          <w:tcPr>
            <w:tcW w:w="2357" w:type="dxa"/>
            <w:tcMar>
              <w:top w:w="15" w:type="dxa"/>
              <w:left w:w="15" w:type="dxa"/>
              <w:bottom w:w="15" w:type="dxa"/>
              <w:right w:w="15" w:type="dxa"/>
            </w:tcMar>
            <w:vAlign w:val="center"/>
          </w:tcPr>
          <w:p w14:paraId="3C690BB6" w14:textId="77777777" w:rsidR="00747802" w:rsidRPr="00C05516" w:rsidRDefault="00747802" w:rsidP="00747802">
            <w:pPr>
              <w:spacing w:after="20" w:line="276" w:lineRule="auto"/>
              <w:ind w:left="20" w:right="0" w:firstLine="0"/>
              <w:rPr>
                <w:color w:val="auto"/>
                <w:sz w:val="24"/>
                <w:szCs w:val="24"/>
                <w:lang w:val="ru-RU" w:eastAsia="ru-RU"/>
              </w:rPr>
            </w:pPr>
            <w:r w:rsidRPr="00C05516">
              <w:rPr>
                <w:sz w:val="24"/>
                <w:szCs w:val="24"/>
                <w:lang w:val="ru-RU" w:eastAsia="ru-RU"/>
              </w:rPr>
              <w:t>Химия</w:t>
            </w:r>
          </w:p>
        </w:tc>
        <w:tc>
          <w:tcPr>
            <w:tcW w:w="1061" w:type="dxa"/>
            <w:gridSpan w:val="2"/>
            <w:tcMar>
              <w:top w:w="15" w:type="dxa"/>
              <w:left w:w="15" w:type="dxa"/>
              <w:bottom w:w="15" w:type="dxa"/>
              <w:right w:w="15" w:type="dxa"/>
            </w:tcMar>
            <w:vAlign w:val="center"/>
          </w:tcPr>
          <w:p w14:paraId="24F30C14" w14:textId="77777777" w:rsidR="00747802" w:rsidRPr="00C05516" w:rsidRDefault="00747802" w:rsidP="00747802">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976" w:type="dxa"/>
            <w:gridSpan w:val="2"/>
            <w:tcMar>
              <w:top w:w="15" w:type="dxa"/>
              <w:left w:w="15" w:type="dxa"/>
              <w:bottom w:w="15" w:type="dxa"/>
              <w:right w:w="15" w:type="dxa"/>
            </w:tcMar>
            <w:vAlign w:val="center"/>
          </w:tcPr>
          <w:p w14:paraId="1B232645" w14:textId="77777777" w:rsidR="00747802" w:rsidRPr="00C05516" w:rsidRDefault="00747802" w:rsidP="00747802">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1146" w:type="dxa"/>
            <w:gridSpan w:val="2"/>
            <w:vAlign w:val="center"/>
          </w:tcPr>
          <w:p w14:paraId="2E7FF817" w14:textId="77777777" w:rsidR="00747802" w:rsidRPr="00C05516" w:rsidRDefault="00747802" w:rsidP="00747802">
            <w:pPr>
              <w:spacing w:after="20" w:line="276" w:lineRule="auto"/>
              <w:ind w:left="20" w:right="0" w:firstLine="0"/>
              <w:jc w:val="center"/>
              <w:rPr>
                <w:sz w:val="24"/>
                <w:szCs w:val="24"/>
                <w:lang w:val="ru-RU" w:eastAsia="ru-RU"/>
              </w:rPr>
            </w:pPr>
            <w:r w:rsidRPr="00C05516">
              <w:rPr>
                <w:sz w:val="24"/>
                <w:szCs w:val="24"/>
                <w:lang w:val="ru-RU" w:eastAsia="ru-RU"/>
              </w:rPr>
              <w:t>2</w:t>
            </w:r>
          </w:p>
        </w:tc>
        <w:tc>
          <w:tcPr>
            <w:tcW w:w="1140" w:type="dxa"/>
            <w:tcMar>
              <w:top w:w="15" w:type="dxa"/>
              <w:left w:w="15" w:type="dxa"/>
              <w:bottom w:w="15" w:type="dxa"/>
              <w:right w:w="15" w:type="dxa"/>
            </w:tcMar>
            <w:vAlign w:val="center"/>
          </w:tcPr>
          <w:p w14:paraId="7E5D47B8" w14:textId="77777777" w:rsidR="00747802" w:rsidRPr="00C05516" w:rsidRDefault="00747802" w:rsidP="0074780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6</w:t>
            </w:r>
          </w:p>
        </w:tc>
        <w:tc>
          <w:tcPr>
            <w:tcW w:w="1628" w:type="dxa"/>
          </w:tcPr>
          <w:p w14:paraId="5B9554FA" w14:textId="77777777" w:rsidR="00747802" w:rsidRPr="00C05516" w:rsidRDefault="00747802" w:rsidP="00747802">
            <w:pPr>
              <w:spacing w:after="20" w:line="276" w:lineRule="auto"/>
              <w:ind w:left="20" w:right="0" w:firstLine="0"/>
              <w:jc w:val="center"/>
              <w:rPr>
                <w:sz w:val="24"/>
                <w:szCs w:val="24"/>
                <w:lang w:val="ru-RU" w:eastAsia="ru-RU"/>
              </w:rPr>
            </w:pPr>
          </w:p>
        </w:tc>
        <w:tc>
          <w:tcPr>
            <w:tcW w:w="1138" w:type="dxa"/>
            <w:tcMar>
              <w:top w:w="15" w:type="dxa"/>
              <w:left w:w="15" w:type="dxa"/>
              <w:bottom w:w="15" w:type="dxa"/>
              <w:right w:w="15" w:type="dxa"/>
            </w:tcMar>
          </w:tcPr>
          <w:p w14:paraId="0AE9F3D5" w14:textId="28F6EF8A" w:rsidR="00747802" w:rsidRPr="00C05516" w:rsidRDefault="00435C93" w:rsidP="00747802">
            <w:pPr>
              <w:spacing w:after="20" w:line="276" w:lineRule="auto"/>
              <w:ind w:left="20" w:right="0" w:firstLine="0"/>
              <w:jc w:val="center"/>
              <w:rPr>
                <w:color w:val="auto"/>
                <w:sz w:val="24"/>
                <w:szCs w:val="24"/>
                <w:lang w:val="kk-KZ" w:eastAsia="ru-RU"/>
              </w:rPr>
            </w:pPr>
            <w:r>
              <w:rPr>
                <w:sz w:val="24"/>
                <w:szCs w:val="24"/>
                <w:lang w:val="ru-RU" w:eastAsia="ru-RU"/>
              </w:rPr>
              <w:pict w14:anchorId="0555003E">
                <v:shape id="_x0000_i1027" type="#_x0000_t75" style="width:524.4pt;height:11.65pt">
                  <v:imagedata r:id="rId14" o:title=""/>
                </v:shape>
              </w:pict>
            </w:r>
          </w:p>
        </w:tc>
      </w:tr>
      <w:tr w:rsidR="00747802" w:rsidRPr="00C05516" w14:paraId="123091B6" w14:textId="77777777" w:rsidTr="004349A4">
        <w:trPr>
          <w:trHeight w:val="30"/>
        </w:trPr>
        <w:tc>
          <w:tcPr>
            <w:tcW w:w="698" w:type="dxa"/>
            <w:tcMar>
              <w:top w:w="15" w:type="dxa"/>
              <w:left w:w="15" w:type="dxa"/>
              <w:bottom w:w="15" w:type="dxa"/>
              <w:right w:w="15" w:type="dxa"/>
            </w:tcMar>
            <w:vAlign w:val="center"/>
          </w:tcPr>
          <w:p w14:paraId="32F05D15" w14:textId="77777777" w:rsidR="00747802" w:rsidRPr="00C05516" w:rsidRDefault="00747802" w:rsidP="00747802">
            <w:pPr>
              <w:spacing w:after="20" w:line="276" w:lineRule="auto"/>
              <w:ind w:left="20" w:right="0" w:firstLine="0"/>
              <w:rPr>
                <w:color w:val="auto"/>
                <w:sz w:val="24"/>
                <w:szCs w:val="24"/>
                <w:lang w:val="ru-RU" w:eastAsia="ru-RU"/>
              </w:rPr>
            </w:pPr>
            <w:r w:rsidRPr="00C05516">
              <w:rPr>
                <w:sz w:val="24"/>
                <w:szCs w:val="24"/>
                <w:lang w:val="ru-RU" w:eastAsia="ru-RU"/>
              </w:rPr>
              <w:t>10</w:t>
            </w:r>
          </w:p>
        </w:tc>
        <w:tc>
          <w:tcPr>
            <w:tcW w:w="2357" w:type="dxa"/>
            <w:tcMar>
              <w:top w:w="15" w:type="dxa"/>
              <w:left w:w="15" w:type="dxa"/>
              <w:bottom w:w="15" w:type="dxa"/>
              <w:right w:w="15" w:type="dxa"/>
            </w:tcMar>
            <w:vAlign w:val="center"/>
          </w:tcPr>
          <w:p w14:paraId="4A2FBF40" w14:textId="77777777" w:rsidR="00747802" w:rsidRPr="00C05516" w:rsidRDefault="00747802" w:rsidP="00747802">
            <w:pPr>
              <w:spacing w:after="20" w:line="276" w:lineRule="auto"/>
              <w:ind w:left="20" w:right="0" w:firstLine="0"/>
              <w:rPr>
                <w:color w:val="auto"/>
                <w:sz w:val="24"/>
                <w:szCs w:val="24"/>
                <w:lang w:val="ru-RU" w:eastAsia="ru-RU"/>
              </w:rPr>
            </w:pPr>
            <w:r w:rsidRPr="00C05516">
              <w:rPr>
                <w:sz w:val="24"/>
                <w:szCs w:val="24"/>
                <w:lang w:val="ru-RU" w:eastAsia="ru-RU"/>
              </w:rPr>
              <w:t>Биология</w:t>
            </w:r>
          </w:p>
        </w:tc>
        <w:tc>
          <w:tcPr>
            <w:tcW w:w="1061" w:type="dxa"/>
            <w:gridSpan w:val="2"/>
            <w:tcMar>
              <w:top w:w="15" w:type="dxa"/>
              <w:left w:w="15" w:type="dxa"/>
              <w:bottom w:w="15" w:type="dxa"/>
              <w:right w:w="15" w:type="dxa"/>
            </w:tcMar>
            <w:vAlign w:val="center"/>
          </w:tcPr>
          <w:p w14:paraId="24C8E52D" w14:textId="77777777" w:rsidR="00747802" w:rsidRPr="00C05516" w:rsidRDefault="00747802" w:rsidP="00747802">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976" w:type="dxa"/>
            <w:gridSpan w:val="2"/>
            <w:tcMar>
              <w:top w:w="15" w:type="dxa"/>
              <w:left w:w="15" w:type="dxa"/>
              <w:bottom w:w="15" w:type="dxa"/>
              <w:right w:w="15" w:type="dxa"/>
            </w:tcMar>
            <w:vAlign w:val="center"/>
          </w:tcPr>
          <w:p w14:paraId="4A0CAA8A" w14:textId="77777777" w:rsidR="00747802" w:rsidRPr="00C05516" w:rsidRDefault="00747802" w:rsidP="00747802">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1146" w:type="dxa"/>
            <w:gridSpan w:val="2"/>
            <w:vAlign w:val="center"/>
          </w:tcPr>
          <w:p w14:paraId="62F75D00" w14:textId="77777777" w:rsidR="00747802" w:rsidRPr="00C05516" w:rsidRDefault="00747802" w:rsidP="00747802">
            <w:pPr>
              <w:spacing w:after="20" w:line="276" w:lineRule="auto"/>
              <w:ind w:left="20" w:right="0" w:firstLine="0"/>
              <w:jc w:val="center"/>
              <w:rPr>
                <w:sz w:val="24"/>
                <w:szCs w:val="24"/>
                <w:lang w:val="ru-RU" w:eastAsia="ru-RU"/>
              </w:rPr>
            </w:pPr>
            <w:r w:rsidRPr="00C05516">
              <w:rPr>
                <w:sz w:val="24"/>
                <w:szCs w:val="24"/>
                <w:lang w:val="ru-RU" w:eastAsia="ru-RU"/>
              </w:rPr>
              <w:t>2</w:t>
            </w:r>
          </w:p>
        </w:tc>
        <w:tc>
          <w:tcPr>
            <w:tcW w:w="1140" w:type="dxa"/>
            <w:tcMar>
              <w:top w:w="15" w:type="dxa"/>
              <w:left w:w="15" w:type="dxa"/>
              <w:bottom w:w="15" w:type="dxa"/>
              <w:right w:w="15" w:type="dxa"/>
            </w:tcMar>
            <w:vAlign w:val="center"/>
          </w:tcPr>
          <w:p w14:paraId="46B7C648" w14:textId="77777777" w:rsidR="00747802" w:rsidRPr="00C05516" w:rsidRDefault="00747802" w:rsidP="0074780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6</w:t>
            </w:r>
          </w:p>
        </w:tc>
        <w:tc>
          <w:tcPr>
            <w:tcW w:w="1628" w:type="dxa"/>
          </w:tcPr>
          <w:p w14:paraId="133E869C" w14:textId="77777777" w:rsidR="00747802" w:rsidRPr="00C05516" w:rsidRDefault="00747802" w:rsidP="00747802">
            <w:pPr>
              <w:spacing w:after="20" w:line="276" w:lineRule="auto"/>
              <w:ind w:left="20" w:right="0" w:firstLine="0"/>
              <w:jc w:val="center"/>
              <w:rPr>
                <w:sz w:val="24"/>
                <w:szCs w:val="24"/>
                <w:lang w:val="ru-RU" w:eastAsia="ru-RU"/>
              </w:rPr>
            </w:pPr>
          </w:p>
        </w:tc>
        <w:tc>
          <w:tcPr>
            <w:tcW w:w="1138" w:type="dxa"/>
            <w:tcMar>
              <w:top w:w="15" w:type="dxa"/>
              <w:left w:w="15" w:type="dxa"/>
              <w:bottom w:w="15" w:type="dxa"/>
              <w:right w:w="15" w:type="dxa"/>
            </w:tcMar>
          </w:tcPr>
          <w:p w14:paraId="60BEC8F7" w14:textId="383225FA" w:rsidR="00747802" w:rsidRPr="00C05516" w:rsidRDefault="00435C93" w:rsidP="00747802">
            <w:pPr>
              <w:spacing w:after="20" w:line="276" w:lineRule="auto"/>
              <w:ind w:left="20" w:right="0" w:firstLine="0"/>
              <w:jc w:val="center"/>
              <w:rPr>
                <w:color w:val="auto"/>
                <w:sz w:val="24"/>
                <w:szCs w:val="24"/>
                <w:lang w:val="kk-KZ" w:eastAsia="ru-RU"/>
              </w:rPr>
            </w:pPr>
            <w:r>
              <w:rPr>
                <w:sz w:val="24"/>
                <w:szCs w:val="24"/>
                <w:lang w:val="ru-RU" w:eastAsia="ru-RU"/>
              </w:rPr>
              <w:pict w14:anchorId="245050A2">
                <v:shape id="_x0000_i1028" type="#_x0000_t75" style="width:524.4pt;height:11.65pt">
                  <v:imagedata r:id="rId14" o:title=""/>
                </v:shape>
              </w:pict>
            </w:r>
          </w:p>
        </w:tc>
      </w:tr>
      <w:tr w:rsidR="00747802" w:rsidRPr="00C05516" w14:paraId="78107922" w14:textId="77777777" w:rsidTr="004349A4">
        <w:trPr>
          <w:trHeight w:val="30"/>
        </w:trPr>
        <w:tc>
          <w:tcPr>
            <w:tcW w:w="698" w:type="dxa"/>
            <w:tcMar>
              <w:top w:w="15" w:type="dxa"/>
              <w:left w:w="15" w:type="dxa"/>
              <w:bottom w:w="15" w:type="dxa"/>
              <w:right w:w="15" w:type="dxa"/>
            </w:tcMar>
            <w:vAlign w:val="center"/>
          </w:tcPr>
          <w:p w14:paraId="6C52AEC2" w14:textId="77777777" w:rsidR="00747802" w:rsidRPr="00C05516" w:rsidRDefault="00747802" w:rsidP="00747802">
            <w:pPr>
              <w:spacing w:after="20" w:line="276" w:lineRule="auto"/>
              <w:ind w:left="20" w:right="0" w:firstLine="0"/>
              <w:rPr>
                <w:color w:val="auto"/>
                <w:sz w:val="24"/>
                <w:szCs w:val="24"/>
                <w:lang w:val="ru-RU" w:eastAsia="ru-RU"/>
              </w:rPr>
            </w:pPr>
            <w:r w:rsidRPr="00C05516">
              <w:rPr>
                <w:sz w:val="24"/>
                <w:szCs w:val="24"/>
                <w:lang w:val="ru-RU" w:eastAsia="ru-RU"/>
              </w:rPr>
              <w:t>11</w:t>
            </w:r>
          </w:p>
        </w:tc>
        <w:tc>
          <w:tcPr>
            <w:tcW w:w="2357" w:type="dxa"/>
            <w:tcMar>
              <w:top w:w="15" w:type="dxa"/>
              <w:left w:w="15" w:type="dxa"/>
              <w:bottom w:w="15" w:type="dxa"/>
              <w:right w:w="15" w:type="dxa"/>
            </w:tcMar>
            <w:vAlign w:val="center"/>
          </w:tcPr>
          <w:p w14:paraId="3B0738CB" w14:textId="77777777" w:rsidR="00747802" w:rsidRPr="00C05516" w:rsidRDefault="00747802" w:rsidP="00747802">
            <w:pPr>
              <w:spacing w:after="20" w:line="276" w:lineRule="auto"/>
              <w:ind w:left="20" w:right="0" w:firstLine="0"/>
              <w:rPr>
                <w:color w:val="auto"/>
                <w:sz w:val="24"/>
                <w:szCs w:val="24"/>
                <w:lang w:val="ru-RU" w:eastAsia="ru-RU"/>
              </w:rPr>
            </w:pPr>
            <w:r w:rsidRPr="00C05516">
              <w:rPr>
                <w:sz w:val="24"/>
                <w:szCs w:val="24"/>
                <w:lang w:val="ru-RU" w:eastAsia="ru-RU"/>
              </w:rPr>
              <w:t>География</w:t>
            </w:r>
          </w:p>
        </w:tc>
        <w:tc>
          <w:tcPr>
            <w:tcW w:w="1061" w:type="dxa"/>
            <w:gridSpan w:val="2"/>
            <w:tcMar>
              <w:top w:w="15" w:type="dxa"/>
              <w:left w:w="15" w:type="dxa"/>
              <w:bottom w:w="15" w:type="dxa"/>
              <w:right w:w="15" w:type="dxa"/>
            </w:tcMar>
            <w:vAlign w:val="center"/>
          </w:tcPr>
          <w:p w14:paraId="1F1AA861" w14:textId="77777777" w:rsidR="00747802" w:rsidRPr="00C05516" w:rsidRDefault="00747802" w:rsidP="00747802">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976" w:type="dxa"/>
            <w:gridSpan w:val="2"/>
            <w:tcMar>
              <w:top w:w="15" w:type="dxa"/>
              <w:left w:w="15" w:type="dxa"/>
              <w:bottom w:w="15" w:type="dxa"/>
              <w:right w:w="15" w:type="dxa"/>
            </w:tcMar>
            <w:vAlign w:val="center"/>
          </w:tcPr>
          <w:p w14:paraId="5CBA428A" w14:textId="77777777" w:rsidR="00747802" w:rsidRPr="00C05516" w:rsidRDefault="00747802" w:rsidP="00747802">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1146" w:type="dxa"/>
            <w:gridSpan w:val="2"/>
            <w:vAlign w:val="center"/>
          </w:tcPr>
          <w:p w14:paraId="709795E6" w14:textId="77777777" w:rsidR="00747802" w:rsidRPr="00C05516" w:rsidRDefault="00747802" w:rsidP="00747802">
            <w:pPr>
              <w:spacing w:after="20" w:line="276" w:lineRule="auto"/>
              <w:ind w:left="20" w:right="0" w:firstLine="0"/>
              <w:jc w:val="center"/>
              <w:rPr>
                <w:sz w:val="24"/>
                <w:szCs w:val="24"/>
                <w:lang w:val="ru-RU" w:eastAsia="ru-RU"/>
              </w:rPr>
            </w:pPr>
            <w:r w:rsidRPr="00C05516">
              <w:rPr>
                <w:sz w:val="24"/>
                <w:szCs w:val="24"/>
                <w:lang w:val="ru-RU" w:eastAsia="ru-RU"/>
              </w:rPr>
              <w:t>2</w:t>
            </w:r>
          </w:p>
        </w:tc>
        <w:tc>
          <w:tcPr>
            <w:tcW w:w="1140" w:type="dxa"/>
            <w:tcMar>
              <w:top w:w="15" w:type="dxa"/>
              <w:left w:w="15" w:type="dxa"/>
              <w:bottom w:w="15" w:type="dxa"/>
              <w:right w:w="15" w:type="dxa"/>
            </w:tcMar>
            <w:vAlign w:val="center"/>
          </w:tcPr>
          <w:p w14:paraId="025E9CBB" w14:textId="77777777" w:rsidR="00747802" w:rsidRPr="00C05516" w:rsidRDefault="00747802" w:rsidP="0074780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6</w:t>
            </w:r>
          </w:p>
        </w:tc>
        <w:tc>
          <w:tcPr>
            <w:tcW w:w="1628" w:type="dxa"/>
          </w:tcPr>
          <w:p w14:paraId="02AF754C" w14:textId="77777777" w:rsidR="00747802" w:rsidRPr="00C05516" w:rsidRDefault="00747802" w:rsidP="00747802">
            <w:pPr>
              <w:spacing w:after="20" w:line="276" w:lineRule="auto"/>
              <w:ind w:left="20" w:right="0" w:firstLine="0"/>
              <w:jc w:val="center"/>
              <w:rPr>
                <w:sz w:val="24"/>
                <w:szCs w:val="24"/>
                <w:lang w:val="ru-RU" w:eastAsia="ru-RU"/>
              </w:rPr>
            </w:pPr>
          </w:p>
        </w:tc>
        <w:tc>
          <w:tcPr>
            <w:tcW w:w="1138" w:type="dxa"/>
            <w:tcMar>
              <w:top w:w="15" w:type="dxa"/>
              <w:left w:w="15" w:type="dxa"/>
              <w:bottom w:w="15" w:type="dxa"/>
              <w:right w:w="15" w:type="dxa"/>
            </w:tcMar>
          </w:tcPr>
          <w:p w14:paraId="2033A367" w14:textId="32E94E7C" w:rsidR="00747802" w:rsidRPr="00C05516" w:rsidRDefault="00435C93" w:rsidP="00747802">
            <w:pPr>
              <w:spacing w:after="20" w:line="276" w:lineRule="auto"/>
              <w:ind w:left="20" w:right="0" w:firstLine="0"/>
              <w:jc w:val="center"/>
              <w:rPr>
                <w:color w:val="auto"/>
                <w:sz w:val="24"/>
                <w:szCs w:val="24"/>
                <w:lang w:val="kk-KZ" w:eastAsia="ru-RU"/>
              </w:rPr>
            </w:pPr>
            <w:r>
              <w:rPr>
                <w:sz w:val="24"/>
                <w:szCs w:val="24"/>
                <w:lang w:val="ru-RU" w:eastAsia="ru-RU"/>
              </w:rPr>
              <w:pict w14:anchorId="76E7BA77">
                <v:shape id="_x0000_i1029" type="#_x0000_t75" style="width:524.4pt;height:11.65pt">
                  <v:imagedata r:id="rId14" o:title=""/>
                </v:shape>
              </w:pict>
            </w:r>
          </w:p>
        </w:tc>
      </w:tr>
      <w:tr w:rsidR="00747802" w:rsidRPr="00C05516" w14:paraId="0E59C8CC" w14:textId="77777777" w:rsidTr="004349A4">
        <w:trPr>
          <w:trHeight w:val="30"/>
        </w:trPr>
        <w:tc>
          <w:tcPr>
            <w:tcW w:w="698" w:type="dxa"/>
            <w:tcMar>
              <w:top w:w="15" w:type="dxa"/>
              <w:left w:w="15" w:type="dxa"/>
              <w:bottom w:w="15" w:type="dxa"/>
              <w:right w:w="15" w:type="dxa"/>
            </w:tcMar>
            <w:vAlign w:val="center"/>
          </w:tcPr>
          <w:p w14:paraId="2B03F3EE" w14:textId="77777777" w:rsidR="00747802" w:rsidRPr="00C05516" w:rsidRDefault="00747802" w:rsidP="00747802">
            <w:pPr>
              <w:spacing w:after="20" w:line="276" w:lineRule="auto"/>
              <w:ind w:left="20" w:right="0" w:firstLine="0"/>
              <w:rPr>
                <w:color w:val="auto"/>
                <w:sz w:val="24"/>
                <w:szCs w:val="24"/>
                <w:lang w:val="ru-RU" w:eastAsia="ru-RU"/>
              </w:rPr>
            </w:pPr>
            <w:r w:rsidRPr="00C05516">
              <w:rPr>
                <w:sz w:val="24"/>
                <w:szCs w:val="24"/>
                <w:lang w:val="ru-RU" w:eastAsia="ru-RU"/>
              </w:rPr>
              <w:t>12</w:t>
            </w:r>
          </w:p>
        </w:tc>
        <w:tc>
          <w:tcPr>
            <w:tcW w:w="2357" w:type="dxa"/>
            <w:tcMar>
              <w:top w:w="15" w:type="dxa"/>
              <w:left w:w="15" w:type="dxa"/>
              <w:bottom w:w="15" w:type="dxa"/>
              <w:right w:w="15" w:type="dxa"/>
            </w:tcMar>
            <w:vAlign w:val="center"/>
          </w:tcPr>
          <w:p w14:paraId="51B1BE90" w14:textId="77777777" w:rsidR="00747802" w:rsidRPr="00C05516" w:rsidRDefault="00747802" w:rsidP="00747802">
            <w:pPr>
              <w:spacing w:after="20" w:line="276" w:lineRule="auto"/>
              <w:ind w:left="20" w:right="0" w:firstLine="0"/>
              <w:rPr>
                <w:color w:val="auto"/>
                <w:sz w:val="24"/>
                <w:szCs w:val="24"/>
                <w:lang w:val="ru-RU" w:eastAsia="ru-RU"/>
              </w:rPr>
            </w:pPr>
            <w:proofErr w:type="spellStart"/>
            <w:r w:rsidRPr="00C05516">
              <w:rPr>
                <w:sz w:val="24"/>
                <w:szCs w:val="24"/>
                <w:lang w:val="ru-RU" w:eastAsia="ru-RU"/>
              </w:rPr>
              <w:t>Қазақстан</w:t>
            </w:r>
            <w:proofErr w:type="spellEnd"/>
            <w:r w:rsidRPr="00C05516">
              <w:rPr>
                <w:sz w:val="24"/>
                <w:szCs w:val="24"/>
                <w:lang w:val="ru-RU" w:eastAsia="ru-RU"/>
              </w:rPr>
              <w:t xml:space="preserve"> </w:t>
            </w:r>
            <w:proofErr w:type="spellStart"/>
            <w:r w:rsidRPr="00C05516">
              <w:rPr>
                <w:sz w:val="24"/>
                <w:szCs w:val="24"/>
                <w:lang w:val="ru-RU" w:eastAsia="ru-RU"/>
              </w:rPr>
              <w:t>тарихы</w:t>
            </w:r>
            <w:proofErr w:type="spellEnd"/>
          </w:p>
        </w:tc>
        <w:tc>
          <w:tcPr>
            <w:tcW w:w="1061" w:type="dxa"/>
            <w:gridSpan w:val="2"/>
            <w:tcMar>
              <w:top w:w="15" w:type="dxa"/>
              <w:left w:w="15" w:type="dxa"/>
              <w:bottom w:w="15" w:type="dxa"/>
              <w:right w:w="15" w:type="dxa"/>
            </w:tcMar>
            <w:vAlign w:val="center"/>
          </w:tcPr>
          <w:p w14:paraId="2AE870A2" w14:textId="77777777" w:rsidR="00747802" w:rsidRPr="00C05516" w:rsidRDefault="00747802" w:rsidP="00747802">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976" w:type="dxa"/>
            <w:gridSpan w:val="2"/>
            <w:tcMar>
              <w:top w:w="15" w:type="dxa"/>
              <w:left w:w="15" w:type="dxa"/>
              <w:bottom w:w="15" w:type="dxa"/>
              <w:right w:w="15" w:type="dxa"/>
            </w:tcMar>
            <w:vAlign w:val="center"/>
          </w:tcPr>
          <w:p w14:paraId="3235B3EB" w14:textId="77777777" w:rsidR="00747802" w:rsidRPr="00C05516" w:rsidRDefault="00747802" w:rsidP="00747802">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1146" w:type="dxa"/>
            <w:gridSpan w:val="2"/>
            <w:vAlign w:val="center"/>
          </w:tcPr>
          <w:p w14:paraId="514419A2" w14:textId="77777777" w:rsidR="00747802" w:rsidRPr="00C05516" w:rsidRDefault="00747802" w:rsidP="00747802">
            <w:pPr>
              <w:spacing w:after="20" w:line="276" w:lineRule="auto"/>
              <w:ind w:left="20" w:right="0" w:firstLine="0"/>
              <w:jc w:val="center"/>
              <w:rPr>
                <w:sz w:val="24"/>
                <w:szCs w:val="24"/>
                <w:lang w:val="ru-RU" w:eastAsia="ru-RU"/>
              </w:rPr>
            </w:pPr>
            <w:r w:rsidRPr="00C05516">
              <w:rPr>
                <w:sz w:val="24"/>
                <w:szCs w:val="24"/>
                <w:lang w:val="ru-RU" w:eastAsia="ru-RU"/>
              </w:rPr>
              <w:t>2</w:t>
            </w:r>
          </w:p>
        </w:tc>
        <w:tc>
          <w:tcPr>
            <w:tcW w:w="1140" w:type="dxa"/>
            <w:tcMar>
              <w:top w:w="15" w:type="dxa"/>
              <w:left w:w="15" w:type="dxa"/>
              <w:bottom w:w="15" w:type="dxa"/>
              <w:right w:w="15" w:type="dxa"/>
            </w:tcMar>
            <w:vAlign w:val="center"/>
          </w:tcPr>
          <w:p w14:paraId="3C983ED5" w14:textId="77777777" w:rsidR="00747802" w:rsidRPr="00C05516" w:rsidRDefault="00747802" w:rsidP="0074780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6</w:t>
            </w:r>
          </w:p>
        </w:tc>
        <w:tc>
          <w:tcPr>
            <w:tcW w:w="1628" w:type="dxa"/>
          </w:tcPr>
          <w:p w14:paraId="37AF4932" w14:textId="77777777" w:rsidR="00747802" w:rsidRPr="00C05516" w:rsidRDefault="00747802" w:rsidP="00747802">
            <w:pPr>
              <w:spacing w:after="20" w:line="276" w:lineRule="auto"/>
              <w:ind w:left="20" w:right="0" w:firstLine="0"/>
              <w:jc w:val="center"/>
              <w:rPr>
                <w:sz w:val="24"/>
                <w:szCs w:val="24"/>
                <w:lang w:val="ru-RU" w:eastAsia="ru-RU"/>
              </w:rPr>
            </w:pPr>
          </w:p>
        </w:tc>
        <w:tc>
          <w:tcPr>
            <w:tcW w:w="1138" w:type="dxa"/>
            <w:tcMar>
              <w:top w:w="15" w:type="dxa"/>
              <w:left w:w="15" w:type="dxa"/>
              <w:bottom w:w="15" w:type="dxa"/>
              <w:right w:w="15" w:type="dxa"/>
            </w:tcMar>
          </w:tcPr>
          <w:p w14:paraId="5A97D882" w14:textId="05B2B82E" w:rsidR="00747802" w:rsidRPr="00C05516" w:rsidRDefault="00435C93" w:rsidP="00747802">
            <w:pPr>
              <w:spacing w:after="20" w:line="276" w:lineRule="auto"/>
              <w:ind w:left="20" w:right="0" w:firstLine="0"/>
              <w:jc w:val="center"/>
              <w:rPr>
                <w:color w:val="auto"/>
                <w:sz w:val="24"/>
                <w:szCs w:val="24"/>
                <w:lang w:val="kk-KZ" w:eastAsia="ru-RU"/>
              </w:rPr>
            </w:pPr>
            <w:r>
              <w:rPr>
                <w:sz w:val="24"/>
                <w:szCs w:val="24"/>
                <w:lang w:val="ru-RU" w:eastAsia="ru-RU"/>
              </w:rPr>
              <w:pict w14:anchorId="3B74AA36">
                <v:shape id="_x0000_i1030" type="#_x0000_t75" style="width:524.4pt;height:11.65pt">
                  <v:imagedata r:id="rId14" o:title=""/>
                </v:shape>
              </w:pict>
            </w:r>
          </w:p>
        </w:tc>
      </w:tr>
      <w:tr w:rsidR="00E26C7B" w:rsidRPr="00C05516" w14:paraId="6B4406E0" w14:textId="77777777" w:rsidTr="004349A4">
        <w:trPr>
          <w:trHeight w:val="30"/>
        </w:trPr>
        <w:tc>
          <w:tcPr>
            <w:tcW w:w="698" w:type="dxa"/>
            <w:tcMar>
              <w:top w:w="15" w:type="dxa"/>
              <w:left w:w="15" w:type="dxa"/>
              <w:bottom w:w="15" w:type="dxa"/>
              <w:right w:w="15" w:type="dxa"/>
            </w:tcMar>
            <w:vAlign w:val="center"/>
          </w:tcPr>
          <w:p w14:paraId="2578FE39" w14:textId="77777777" w:rsidR="00E26C7B" w:rsidRPr="00C05516" w:rsidRDefault="00E26C7B" w:rsidP="00E26C7B">
            <w:pPr>
              <w:spacing w:after="20" w:line="276" w:lineRule="auto"/>
              <w:ind w:left="20" w:right="0" w:firstLine="0"/>
              <w:rPr>
                <w:color w:val="auto"/>
                <w:sz w:val="24"/>
                <w:szCs w:val="24"/>
                <w:lang w:val="ru-RU" w:eastAsia="ru-RU"/>
              </w:rPr>
            </w:pPr>
            <w:r w:rsidRPr="00C05516">
              <w:rPr>
                <w:sz w:val="24"/>
                <w:szCs w:val="24"/>
                <w:lang w:val="ru-RU" w:eastAsia="ru-RU"/>
              </w:rPr>
              <w:t>13</w:t>
            </w:r>
          </w:p>
        </w:tc>
        <w:tc>
          <w:tcPr>
            <w:tcW w:w="2357" w:type="dxa"/>
            <w:tcMar>
              <w:top w:w="15" w:type="dxa"/>
              <w:left w:w="15" w:type="dxa"/>
              <w:bottom w:w="15" w:type="dxa"/>
              <w:right w:w="15" w:type="dxa"/>
            </w:tcMar>
            <w:vAlign w:val="center"/>
          </w:tcPr>
          <w:p w14:paraId="2DBD8875" w14:textId="77777777" w:rsidR="00E26C7B" w:rsidRPr="00C05516" w:rsidRDefault="00E26C7B" w:rsidP="00E26C7B">
            <w:pPr>
              <w:spacing w:after="20" w:line="276" w:lineRule="auto"/>
              <w:ind w:left="20" w:right="0" w:firstLine="0"/>
              <w:rPr>
                <w:color w:val="auto"/>
                <w:sz w:val="24"/>
                <w:szCs w:val="24"/>
                <w:lang w:val="ru-RU" w:eastAsia="ru-RU"/>
              </w:rPr>
            </w:pPr>
            <w:proofErr w:type="spellStart"/>
            <w:r w:rsidRPr="00C05516">
              <w:rPr>
                <w:sz w:val="24"/>
                <w:szCs w:val="24"/>
                <w:lang w:val="ru-RU" w:eastAsia="ru-RU"/>
              </w:rPr>
              <w:t>Дүниежүзі</w:t>
            </w:r>
            <w:proofErr w:type="spellEnd"/>
            <w:r w:rsidRPr="00C05516">
              <w:rPr>
                <w:sz w:val="24"/>
                <w:szCs w:val="24"/>
                <w:lang w:val="ru-RU" w:eastAsia="ru-RU"/>
              </w:rPr>
              <w:t xml:space="preserve"> </w:t>
            </w:r>
            <w:proofErr w:type="spellStart"/>
            <w:r w:rsidRPr="00C05516">
              <w:rPr>
                <w:sz w:val="24"/>
                <w:szCs w:val="24"/>
                <w:lang w:val="ru-RU" w:eastAsia="ru-RU"/>
              </w:rPr>
              <w:t>тарихы</w:t>
            </w:r>
            <w:proofErr w:type="spellEnd"/>
          </w:p>
        </w:tc>
        <w:tc>
          <w:tcPr>
            <w:tcW w:w="1061" w:type="dxa"/>
            <w:gridSpan w:val="2"/>
            <w:tcMar>
              <w:top w:w="15" w:type="dxa"/>
              <w:left w:w="15" w:type="dxa"/>
              <w:bottom w:w="15" w:type="dxa"/>
              <w:right w:w="15" w:type="dxa"/>
            </w:tcMar>
            <w:vAlign w:val="center"/>
          </w:tcPr>
          <w:p w14:paraId="5B28A960" w14:textId="77777777" w:rsidR="00E26C7B" w:rsidRPr="00C05516" w:rsidRDefault="00E26C7B" w:rsidP="00E26C7B">
            <w:pPr>
              <w:spacing w:after="20" w:line="276" w:lineRule="auto"/>
              <w:ind w:left="20" w:right="0" w:firstLine="0"/>
              <w:jc w:val="center"/>
              <w:rPr>
                <w:color w:val="auto"/>
                <w:sz w:val="24"/>
                <w:szCs w:val="24"/>
                <w:lang w:val="ru-RU" w:eastAsia="ru-RU"/>
              </w:rPr>
            </w:pPr>
            <w:r w:rsidRPr="00C05516">
              <w:rPr>
                <w:sz w:val="24"/>
                <w:szCs w:val="24"/>
                <w:lang w:val="ru-RU" w:eastAsia="ru-RU"/>
              </w:rPr>
              <w:t>1</w:t>
            </w:r>
          </w:p>
        </w:tc>
        <w:tc>
          <w:tcPr>
            <w:tcW w:w="976" w:type="dxa"/>
            <w:gridSpan w:val="2"/>
            <w:tcMar>
              <w:top w:w="15" w:type="dxa"/>
              <w:left w:w="15" w:type="dxa"/>
              <w:bottom w:w="15" w:type="dxa"/>
              <w:right w:w="15" w:type="dxa"/>
            </w:tcMar>
            <w:vAlign w:val="center"/>
          </w:tcPr>
          <w:p w14:paraId="41F69C8B" w14:textId="77777777" w:rsidR="00E26C7B" w:rsidRPr="00C05516" w:rsidRDefault="00E26C7B" w:rsidP="00E26C7B">
            <w:pPr>
              <w:spacing w:after="20" w:line="276" w:lineRule="auto"/>
              <w:ind w:left="20" w:right="0" w:firstLine="0"/>
              <w:jc w:val="center"/>
              <w:rPr>
                <w:color w:val="auto"/>
                <w:sz w:val="24"/>
                <w:szCs w:val="24"/>
                <w:lang w:val="ru-RU" w:eastAsia="ru-RU"/>
              </w:rPr>
            </w:pPr>
            <w:r w:rsidRPr="00C05516">
              <w:rPr>
                <w:sz w:val="24"/>
                <w:szCs w:val="24"/>
                <w:lang w:val="ru-RU" w:eastAsia="ru-RU"/>
              </w:rPr>
              <w:t>1</w:t>
            </w:r>
          </w:p>
        </w:tc>
        <w:tc>
          <w:tcPr>
            <w:tcW w:w="1146" w:type="dxa"/>
            <w:gridSpan w:val="2"/>
            <w:vAlign w:val="center"/>
          </w:tcPr>
          <w:p w14:paraId="2CE06414" w14:textId="77777777" w:rsidR="00E26C7B" w:rsidRPr="00C05516" w:rsidRDefault="00E26C7B" w:rsidP="00E26C7B">
            <w:pPr>
              <w:spacing w:after="20" w:line="276" w:lineRule="auto"/>
              <w:ind w:left="20" w:right="0" w:firstLine="0"/>
              <w:jc w:val="center"/>
              <w:rPr>
                <w:sz w:val="24"/>
                <w:szCs w:val="24"/>
                <w:lang w:val="ru-RU" w:eastAsia="ru-RU"/>
              </w:rPr>
            </w:pPr>
            <w:r w:rsidRPr="00C05516">
              <w:rPr>
                <w:sz w:val="24"/>
                <w:szCs w:val="24"/>
                <w:lang w:val="ru-RU" w:eastAsia="ru-RU"/>
              </w:rPr>
              <w:t>1</w:t>
            </w:r>
          </w:p>
        </w:tc>
        <w:tc>
          <w:tcPr>
            <w:tcW w:w="1140" w:type="dxa"/>
            <w:tcMar>
              <w:top w:w="15" w:type="dxa"/>
              <w:left w:w="15" w:type="dxa"/>
              <w:bottom w:w="15" w:type="dxa"/>
              <w:right w:w="15" w:type="dxa"/>
            </w:tcMar>
            <w:vAlign w:val="center"/>
          </w:tcPr>
          <w:p w14:paraId="376C161A" w14:textId="77777777" w:rsidR="00E26C7B" w:rsidRPr="00C05516" w:rsidRDefault="00E26C7B" w:rsidP="00E26C7B">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3</w:t>
            </w:r>
          </w:p>
        </w:tc>
        <w:tc>
          <w:tcPr>
            <w:tcW w:w="1628" w:type="dxa"/>
          </w:tcPr>
          <w:p w14:paraId="4898BE2F" w14:textId="77777777" w:rsidR="00E26C7B" w:rsidRPr="00C05516" w:rsidRDefault="00E26C7B" w:rsidP="00E26C7B">
            <w:pPr>
              <w:spacing w:after="20" w:line="276" w:lineRule="auto"/>
              <w:ind w:left="20" w:right="0" w:firstLine="0"/>
              <w:jc w:val="center"/>
              <w:rPr>
                <w:sz w:val="24"/>
                <w:szCs w:val="24"/>
                <w:lang w:val="ru-RU" w:eastAsia="ru-RU"/>
              </w:rPr>
            </w:pPr>
          </w:p>
        </w:tc>
        <w:tc>
          <w:tcPr>
            <w:tcW w:w="1138" w:type="dxa"/>
            <w:tcMar>
              <w:top w:w="15" w:type="dxa"/>
              <w:left w:w="15" w:type="dxa"/>
              <w:bottom w:w="15" w:type="dxa"/>
              <w:right w:w="15" w:type="dxa"/>
            </w:tcMar>
            <w:vAlign w:val="center"/>
          </w:tcPr>
          <w:p w14:paraId="26C4E9A4" w14:textId="0E3FE3DA" w:rsidR="00E26C7B" w:rsidRPr="00C05516" w:rsidRDefault="00E26C7B" w:rsidP="00E26C7B">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10</w:t>
            </w:r>
            <w:r w:rsidR="00747802" w:rsidRPr="00C05516">
              <w:rPr>
                <w:color w:val="auto"/>
                <w:sz w:val="24"/>
                <w:szCs w:val="24"/>
                <w:lang w:val="kk-KZ" w:eastAsia="ru-RU"/>
              </w:rPr>
              <w:t>8</w:t>
            </w:r>
          </w:p>
        </w:tc>
      </w:tr>
      <w:tr w:rsidR="00E26C7B" w:rsidRPr="00C05516" w14:paraId="54EAD9B5" w14:textId="77777777" w:rsidTr="004349A4">
        <w:trPr>
          <w:trHeight w:val="30"/>
        </w:trPr>
        <w:tc>
          <w:tcPr>
            <w:tcW w:w="698" w:type="dxa"/>
            <w:tcMar>
              <w:top w:w="15" w:type="dxa"/>
              <w:left w:w="15" w:type="dxa"/>
              <w:bottom w:w="15" w:type="dxa"/>
              <w:right w:w="15" w:type="dxa"/>
            </w:tcMar>
            <w:vAlign w:val="center"/>
          </w:tcPr>
          <w:p w14:paraId="2BC8B876" w14:textId="77777777" w:rsidR="00E26C7B" w:rsidRPr="00C05516" w:rsidRDefault="00E26C7B" w:rsidP="00E26C7B">
            <w:pPr>
              <w:spacing w:after="20" w:line="276" w:lineRule="auto"/>
              <w:ind w:left="20" w:right="0" w:firstLine="0"/>
              <w:rPr>
                <w:color w:val="auto"/>
                <w:sz w:val="24"/>
                <w:szCs w:val="24"/>
                <w:lang w:val="ru-RU" w:eastAsia="ru-RU"/>
              </w:rPr>
            </w:pPr>
            <w:r w:rsidRPr="00C05516">
              <w:rPr>
                <w:sz w:val="24"/>
                <w:szCs w:val="24"/>
                <w:lang w:val="ru-RU" w:eastAsia="ru-RU"/>
              </w:rPr>
              <w:t>14</w:t>
            </w:r>
          </w:p>
        </w:tc>
        <w:tc>
          <w:tcPr>
            <w:tcW w:w="2357" w:type="dxa"/>
            <w:tcMar>
              <w:top w:w="15" w:type="dxa"/>
              <w:left w:w="15" w:type="dxa"/>
              <w:bottom w:w="15" w:type="dxa"/>
              <w:right w:w="15" w:type="dxa"/>
            </w:tcMar>
            <w:vAlign w:val="center"/>
          </w:tcPr>
          <w:p w14:paraId="4E594EB9" w14:textId="77777777" w:rsidR="00E26C7B" w:rsidRPr="00C05516" w:rsidRDefault="00E26C7B" w:rsidP="00E26C7B">
            <w:pPr>
              <w:spacing w:after="20" w:line="276" w:lineRule="auto"/>
              <w:ind w:left="20" w:right="0" w:firstLine="0"/>
              <w:rPr>
                <w:color w:val="auto"/>
                <w:sz w:val="24"/>
                <w:szCs w:val="24"/>
                <w:lang w:val="ru-RU" w:eastAsia="ru-RU"/>
              </w:rPr>
            </w:pPr>
            <w:proofErr w:type="spellStart"/>
            <w:r w:rsidRPr="00C05516">
              <w:rPr>
                <w:sz w:val="24"/>
                <w:szCs w:val="24"/>
                <w:lang w:val="ru-RU" w:eastAsia="ru-RU"/>
              </w:rPr>
              <w:t>Құқық</w:t>
            </w:r>
            <w:proofErr w:type="spellEnd"/>
            <w:r w:rsidRPr="00C05516">
              <w:rPr>
                <w:sz w:val="24"/>
                <w:szCs w:val="24"/>
                <w:lang w:val="ru-RU" w:eastAsia="ru-RU"/>
              </w:rPr>
              <w:t xml:space="preserve"> </w:t>
            </w:r>
            <w:proofErr w:type="spellStart"/>
            <w:r w:rsidRPr="00C05516">
              <w:rPr>
                <w:sz w:val="24"/>
                <w:szCs w:val="24"/>
                <w:lang w:val="ru-RU" w:eastAsia="ru-RU"/>
              </w:rPr>
              <w:t>негіздері</w:t>
            </w:r>
            <w:proofErr w:type="spellEnd"/>
          </w:p>
        </w:tc>
        <w:tc>
          <w:tcPr>
            <w:tcW w:w="1061" w:type="dxa"/>
            <w:gridSpan w:val="2"/>
            <w:tcMar>
              <w:top w:w="15" w:type="dxa"/>
              <w:left w:w="15" w:type="dxa"/>
              <w:bottom w:w="15" w:type="dxa"/>
              <w:right w:w="15" w:type="dxa"/>
            </w:tcMar>
            <w:vAlign w:val="center"/>
          </w:tcPr>
          <w:p w14:paraId="532DF077" w14:textId="77777777" w:rsidR="00E26C7B" w:rsidRPr="00C05516" w:rsidRDefault="00E26C7B" w:rsidP="00E26C7B">
            <w:pPr>
              <w:spacing w:after="20" w:line="276" w:lineRule="auto"/>
              <w:ind w:left="20" w:right="0" w:firstLine="0"/>
              <w:jc w:val="center"/>
              <w:rPr>
                <w:color w:val="auto"/>
                <w:sz w:val="24"/>
                <w:szCs w:val="24"/>
                <w:lang w:val="ru-RU" w:eastAsia="ru-RU"/>
              </w:rPr>
            </w:pPr>
            <w:r w:rsidRPr="00C05516">
              <w:rPr>
                <w:sz w:val="24"/>
                <w:szCs w:val="24"/>
                <w:lang w:val="ru-RU" w:eastAsia="ru-RU"/>
              </w:rPr>
              <w:t>1</w:t>
            </w:r>
          </w:p>
        </w:tc>
        <w:tc>
          <w:tcPr>
            <w:tcW w:w="976" w:type="dxa"/>
            <w:gridSpan w:val="2"/>
            <w:tcMar>
              <w:top w:w="15" w:type="dxa"/>
              <w:left w:w="15" w:type="dxa"/>
              <w:bottom w:w="15" w:type="dxa"/>
              <w:right w:w="15" w:type="dxa"/>
            </w:tcMar>
            <w:vAlign w:val="center"/>
          </w:tcPr>
          <w:p w14:paraId="246ED63B" w14:textId="77777777" w:rsidR="00E26C7B" w:rsidRPr="00C05516" w:rsidRDefault="00E26C7B" w:rsidP="00E26C7B">
            <w:pPr>
              <w:spacing w:after="20" w:line="276" w:lineRule="auto"/>
              <w:ind w:left="20" w:right="0" w:firstLine="0"/>
              <w:jc w:val="center"/>
              <w:rPr>
                <w:color w:val="auto"/>
                <w:sz w:val="24"/>
                <w:szCs w:val="24"/>
                <w:lang w:val="ru-RU" w:eastAsia="ru-RU"/>
              </w:rPr>
            </w:pPr>
            <w:r w:rsidRPr="00C05516">
              <w:rPr>
                <w:sz w:val="24"/>
                <w:szCs w:val="24"/>
                <w:lang w:val="ru-RU" w:eastAsia="ru-RU"/>
              </w:rPr>
              <w:t>1</w:t>
            </w:r>
          </w:p>
        </w:tc>
        <w:tc>
          <w:tcPr>
            <w:tcW w:w="1146" w:type="dxa"/>
            <w:gridSpan w:val="2"/>
            <w:vAlign w:val="center"/>
          </w:tcPr>
          <w:p w14:paraId="4B1D5679" w14:textId="77777777" w:rsidR="00E26C7B" w:rsidRPr="00C05516" w:rsidRDefault="00E26C7B" w:rsidP="00E26C7B">
            <w:pPr>
              <w:spacing w:after="20" w:line="276" w:lineRule="auto"/>
              <w:ind w:left="20" w:right="0" w:firstLine="0"/>
              <w:jc w:val="center"/>
              <w:rPr>
                <w:sz w:val="24"/>
                <w:szCs w:val="24"/>
                <w:lang w:val="ru-RU" w:eastAsia="ru-RU"/>
              </w:rPr>
            </w:pPr>
            <w:r w:rsidRPr="00C05516">
              <w:rPr>
                <w:sz w:val="24"/>
                <w:szCs w:val="24"/>
                <w:lang w:val="ru-RU" w:eastAsia="ru-RU"/>
              </w:rPr>
              <w:t>1</w:t>
            </w:r>
          </w:p>
        </w:tc>
        <w:tc>
          <w:tcPr>
            <w:tcW w:w="1140" w:type="dxa"/>
            <w:tcMar>
              <w:top w:w="15" w:type="dxa"/>
              <w:left w:w="15" w:type="dxa"/>
              <w:bottom w:w="15" w:type="dxa"/>
              <w:right w:w="15" w:type="dxa"/>
            </w:tcMar>
            <w:vAlign w:val="center"/>
          </w:tcPr>
          <w:p w14:paraId="3F8B2CE9" w14:textId="77777777" w:rsidR="00E26C7B" w:rsidRPr="00C05516" w:rsidRDefault="00E26C7B" w:rsidP="00E26C7B">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3</w:t>
            </w:r>
          </w:p>
        </w:tc>
        <w:tc>
          <w:tcPr>
            <w:tcW w:w="1628" w:type="dxa"/>
          </w:tcPr>
          <w:p w14:paraId="5946AF06" w14:textId="77777777" w:rsidR="00E26C7B" w:rsidRPr="00C05516" w:rsidRDefault="00E26C7B" w:rsidP="00E26C7B">
            <w:pPr>
              <w:spacing w:after="20" w:line="276" w:lineRule="auto"/>
              <w:ind w:left="20" w:right="0" w:firstLine="0"/>
              <w:jc w:val="center"/>
              <w:rPr>
                <w:sz w:val="24"/>
                <w:szCs w:val="24"/>
                <w:lang w:val="ru-RU" w:eastAsia="ru-RU"/>
              </w:rPr>
            </w:pPr>
          </w:p>
        </w:tc>
        <w:tc>
          <w:tcPr>
            <w:tcW w:w="1138" w:type="dxa"/>
            <w:tcMar>
              <w:top w:w="15" w:type="dxa"/>
              <w:left w:w="15" w:type="dxa"/>
              <w:bottom w:w="15" w:type="dxa"/>
              <w:right w:w="15" w:type="dxa"/>
            </w:tcMar>
            <w:vAlign w:val="center"/>
          </w:tcPr>
          <w:p w14:paraId="07B564DB" w14:textId="7021E476" w:rsidR="00E26C7B" w:rsidRPr="00C05516" w:rsidRDefault="00E26C7B" w:rsidP="00E26C7B">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10</w:t>
            </w:r>
            <w:r w:rsidR="00747802" w:rsidRPr="00C05516">
              <w:rPr>
                <w:color w:val="auto"/>
                <w:sz w:val="24"/>
                <w:szCs w:val="24"/>
                <w:lang w:val="kk-KZ" w:eastAsia="ru-RU"/>
              </w:rPr>
              <w:t>8</w:t>
            </w:r>
          </w:p>
        </w:tc>
      </w:tr>
      <w:tr w:rsidR="00E26C7B" w:rsidRPr="00C05516" w14:paraId="7384D659" w14:textId="77777777" w:rsidTr="004349A4">
        <w:trPr>
          <w:trHeight w:val="30"/>
        </w:trPr>
        <w:tc>
          <w:tcPr>
            <w:tcW w:w="698" w:type="dxa"/>
            <w:tcMar>
              <w:top w:w="15" w:type="dxa"/>
              <w:left w:w="15" w:type="dxa"/>
              <w:bottom w:w="15" w:type="dxa"/>
              <w:right w:w="15" w:type="dxa"/>
            </w:tcMar>
            <w:vAlign w:val="center"/>
          </w:tcPr>
          <w:p w14:paraId="50AEDEC7" w14:textId="77777777" w:rsidR="00E26C7B" w:rsidRPr="00C05516" w:rsidRDefault="00E26C7B" w:rsidP="00E26C7B">
            <w:pPr>
              <w:spacing w:after="20" w:line="276" w:lineRule="auto"/>
              <w:ind w:left="20" w:right="0" w:firstLine="0"/>
              <w:rPr>
                <w:color w:val="auto"/>
                <w:sz w:val="24"/>
                <w:szCs w:val="24"/>
                <w:lang w:val="ru-RU" w:eastAsia="ru-RU"/>
              </w:rPr>
            </w:pPr>
            <w:r w:rsidRPr="00C05516">
              <w:rPr>
                <w:sz w:val="24"/>
                <w:szCs w:val="24"/>
                <w:lang w:val="ru-RU" w:eastAsia="ru-RU"/>
              </w:rPr>
              <w:t>15</w:t>
            </w:r>
          </w:p>
        </w:tc>
        <w:tc>
          <w:tcPr>
            <w:tcW w:w="2357" w:type="dxa"/>
            <w:tcMar>
              <w:top w:w="15" w:type="dxa"/>
              <w:left w:w="15" w:type="dxa"/>
              <w:bottom w:w="15" w:type="dxa"/>
              <w:right w:w="15" w:type="dxa"/>
            </w:tcMar>
            <w:vAlign w:val="center"/>
          </w:tcPr>
          <w:p w14:paraId="5FA552F4" w14:textId="77777777" w:rsidR="00E26C7B" w:rsidRPr="00C05516" w:rsidRDefault="00E26C7B" w:rsidP="00E26C7B">
            <w:pPr>
              <w:spacing w:after="20" w:line="276" w:lineRule="auto"/>
              <w:ind w:left="20" w:right="0" w:firstLine="0"/>
              <w:rPr>
                <w:color w:val="auto"/>
                <w:sz w:val="24"/>
                <w:szCs w:val="24"/>
                <w:lang w:val="ru-RU" w:eastAsia="ru-RU"/>
              </w:rPr>
            </w:pPr>
            <w:r w:rsidRPr="00C05516">
              <w:rPr>
                <w:sz w:val="24"/>
                <w:szCs w:val="24"/>
                <w:lang w:val="ru-RU" w:eastAsia="ru-RU"/>
              </w:rPr>
              <w:t xml:space="preserve">Дене </w:t>
            </w:r>
            <w:proofErr w:type="spellStart"/>
            <w:r w:rsidRPr="00C05516">
              <w:rPr>
                <w:sz w:val="24"/>
                <w:szCs w:val="24"/>
                <w:lang w:val="ru-RU" w:eastAsia="ru-RU"/>
              </w:rPr>
              <w:t>шынықтыру</w:t>
            </w:r>
            <w:proofErr w:type="spellEnd"/>
          </w:p>
        </w:tc>
        <w:tc>
          <w:tcPr>
            <w:tcW w:w="1061" w:type="dxa"/>
            <w:gridSpan w:val="2"/>
            <w:tcMar>
              <w:top w:w="15" w:type="dxa"/>
              <w:left w:w="15" w:type="dxa"/>
              <w:bottom w:w="15" w:type="dxa"/>
              <w:right w:w="15" w:type="dxa"/>
            </w:tcMar>
            <w:vAlign w:val="center"/>
          </w:tcPr>
          <w:p w14:paraId="646C5299" w14:textId="77777777" w:rsidR="00E26C7B" w:rsidRPr="00C05516" w:rsidRDefault="00E26C7B" w:rsidP="00E26C7B">
            <w:pPr>
              <w:spacing w:after="20" w:line="276" w:lineRule="auto"/>
              <w:ind w:left="20" w:right="0" w:firstLine="0"/>
              <w:jc w:val="center"/>
              <w:rPr>
                <w:color w:val="auto"/>
                <w:sz w:val="24"/>
                <w:szCs w:val="24"/>
                <w:lang w:val="ru-RU" w:eastAsia="ru-RU"/>
              </w:rPr>
            </w:pPr>
            <w:r w:rsidRPr="00C05516">
              <w:rPr>
                <w:sz w:val="24"/>
                <w:szCs w:val="24"/>
                <w:lang w:val="ru-RU" w:eastAsia="ru-RU"/>
              </w:rPr>
              <w:t>3</w:t>
            </w:r>
          </w:p>
        </w:tc>
        <w:tc>
          <w:tcPr>
            <w:tcW w:w="976" w:type="dxa"/>
            <w:gridSpan w:val="2"/>
            <w:tcMar>
              <w:top w:w="15" w:type="dxa"/>
              <w:left w:w="15" w:type="dxa"/>
              <w:bottom w:w="15" w:type="dxa"/>
              <w:right w:w="15" w:type="dxa"/>
            </w:tcMar>
            <w:vAlign w:val="center"/>
          </w:tcPr>
          <w:p w14:paraId="2AA9B05E" w14:textId="77777777" w:rsidR="00E26C7B" w:rsidRPr="00C05516" w:rsidRDefault="00E26C7B" w:rsidP="00E26C7B">
            <w:pPr>
              <w:spacing w:after="20" w:line="276" w:lineRule="auto"/>
              <w:ind w:left="20" w:right="0" w:firstLine="0"/>
              <w:jc w:val="center"/>
              <w:rPr>
                <w:color w:val="auto"/>
                <w:sz w:val="24"/>
                <w:szCs w:val="24"/>
                <w:lang w:val="ru-RU" w:eastAsia="ru-RU"/>
              </w:rPr>
            </w:pPr>
            <w:r w:rsidRPr="00C05516">
              <w:rPr>
                <w:sz w:val="24"/>
                <w:szCs w:val="24"/>
                <w:lang w:val="ru-RU" w:eastAsia="ru-RU"/>
              </w:rPr>
              <w:t>3</w:t>
            </w:r>
          </w:p>
        </w:tc>
        <w:tc>
          <w:tcPr>
            <w:tcW w:w="1146" w:type="dxa"/>
            <w:gridSpan w:val="2"/>
            <w:vAlign w:val="center"/>
          </w:tcPr>
          <w:p w14:paraId="4ADFD87F" w14:textId="77777777" w:rsidR="00E26C7B" w:rsidRPr="00C05516" w:rsidRDefault="00E26C7B" w:rsidP="00E26C7B">
            <w:pPr>
              <w:spacing w:after="20" w:line="276" w:lineRule="auto"/>
              <w:ind w:left="20" w:right="0" w:firstLine="0"/>
              <w:jc w:val="center"/>
              <w:rPr>
                <w:sz w:val="24"/>
                <w:szCs w:val="24"/>
                <w:lang w:val="ru-RU" w:eastAsia="ru-RU"/>
              </w:rPr>
            </w:pPr>
            <w:r w:rsidRPr="00C05516">
              <w:rPr>
                <w:sz w:val="24"/>
                <w:szCs w:val="24"/>
                <w:lang w:val="ru-RU" w:eastAsia="ru-RU"/>
              </w:rPr>
              <w:t>3</w:t>
            </w:r>
          </w:p>
        </w:tc>
        <w:tc>
          <w:tcPr>
            <w:tcW w:w="1140" w:type="dxa"/>
            <w:tcMar>
              <w:top w:w="15" w:type="dxa"/>
              <w:left w:w="15" w:type="dxa"/>
              <w:bottom w:w="15" w:type="dxa"/>
              <w:right w:w="15" w:type="dxa"/>
            </w:tcMar>
            <w:vAlign w:val="center"/>
          </w:tcPr>
          <w:p w14:paraId="08814B85" w14:textId="77777777" w:rsidR="00E26C7B" w:rsidRPr="00C05516" w:rsidRDefault="00E26C7B" w:rsidP="00E26C7B">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9</w:t>
            </w:r>
          </w:p>
        </w:tc>
        <w:tc>
          <w:tcPr>
            <w:tcW w:w="1628" w:type="dxa"/>
          </w:tcPr>
          <w:p w14:paraId="633AD673" w14:textId="77777777" w:rsidR="00E26C7B" w:rsidRPr="00C05516" w:rsidRDefault="00E26C7B" w:rsidP="00E26C7B">
            <w:pPr>
              <w:spacing w:after="20" w:line="276" w:lineRule="auto"/>
              <w:ind w:left="20" w:right="0" w:firstLine="0"/>
              <w:jc w:val="center"/>
              <w:rPr>
                <w:sz w:val="24"/>
                <w:szCs w:val="24"/>
                <w:lang w:val="ru-RU" w:eastAsia="ru-RU"/>
              </w:rPr>
            </w:pPr>
          </w:p>
        </w:tc>
        <w:tc>
          <w:tcPr>
            <w:tcW w:w="1138" w:type="dxa"/>
            <w:tcMar>
              <w:top w:w="15" w:type="dxa"/>
              <w:left w:w="15" w:type="dxa"/>
              <w:bottom w:w="15" w:type="dxa"/>
              <w:right w:w="15" w:type="dxa"/>
            </w:tcMar>
            <w:vAlign w:val="center"/>
          </w:tcPr>
          <w:p w14:paraId="6341EF43" w14:textId="46A85029" w:rsidR="00E26C7B" w:rsidRPr="00C05516" w:rsidRDefault="00E26C7B" w:rsidP="00E26C7B">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3</w:t>
            </w:r>
            <w:r w:rsidR="00747802" w:rsidRPr="00C05516">
              <w:rPr>
                <w:color w:val="auto"/>
                <w:sz w:val="24"/>
                <w:szCs w:val="24"/>
                <w:lang w:val="kk-KZ" w:eastAsia="ru-RU"/>
              </w:rPr>
              <w:t>24</w:t>
            </w:r>
          </w:p>
        </w:tc>
      </w:tr>
      <w:tr w:rsidR="00E26C7B" w:rsidRPr="00C05516" w14:paraId="3D74B5C1" w14:textId="77777777" w:rsidTr="004349A4">
        <w:trPr>
          <w:trHeight w:val="30"/>
        </w:trPr>
        <w:tc>
          <w:tcPr>
            <w:tcW w:w="698" w:type="dxa"/>
            <w:tcMar>
              <w:top w:w="15" w:type="dxa"/>
              <w:left w:w="15" w:type="dxa"/>
              <w:bottom w:w="15" w:type="dxa"/>
              <w:right w:w="15" w:type="dxa"/>
            </w:tcMar>
            <w:vAlign w:val="center"/>
          </w:tcPr>
          <w:p w14:paraId="4A1FFB95" w14:textId="77777777" w:rsidR="00E26C7B" w:rsidRPr="00C05516" w:rsidRDefault="00E26C7B" w:rsidP="00E26C7B">
            <w:pPr>
              <w:spacing w:after="20" w:line="276" w:lineRule="auto"/>
              <w:ind w:left="20" w:right="0" w:firstLine="0"/>
              <w:rPr>
                <w:color w:val="auto"/>
                <w:sz w:val="24"/>
                <w:szCs w:val="24"/>
                <w:lang w:val="ru-RU" w:eastAsia="ru-RU"/>
              </w:rPr>
            </w:pPr>
            <w:r w:rsidRPr="00C05516">
              <w:rPr>
                <w:sz w:val="24"/>
                <w:szCs w:val="24"/>
                <w:lang w:val="ru-RU" w:eastAsia="ru-RU"/>
              </w:rPr>
              <w:t>16</w:t>
            </w:r>
          </w:p>
        </w:tc>
        <w:tc>
          <w:tcPr>
            <w:tcW w:w="2357" w:type="dxa"/>
            <w:tcMar>
              <w:top w:w="15" w:type="dxa"/>
              <w:left w:w="15" w:type="dxa"/>
              <w:bottom w:w="15" w:type="dxa"/>
              <w:right w:w="15" w:type="dxa"/>
            </w:tcMar>
            <w:vAlign w:val="center"/>
          </w:tcPr>
          <w:p w14:paraId="480368A8" w14:textId="77777777" w:rsidR="00E26C7B" w:rsidRPr="00C05516" w:rsidRDefault="00E26C7B" w:rsidP="00E26C7B">
            <w:pPr>
              <w:spacing w:after="20" w:line="276" w:lineRule="auto"/>
              <w:ind w:left="20" w:right="0" w:firstLine="0"/>
              <w:rPr>
                <w:color w:val="auto"/>
                <w:sz w:val="24"/>
                <w:szCs w:val="24"/>
                <w:lang w:val="ru-RU" w:eastAsia="ru-RU"/>
              </w:rPr>
            </w:pPr>
            <w:proofErr w:type="spellStart"/>
            <w:r w:rsidRPr="00C05516">
              <w:rPr>
                <w:sz w:val="24"/>
                <w:szCs w:val="24"/>
                <w:lang w:val="ru-RU" w:eastAsia="ru-RU"/>
              </w:rPr>
              <w:t>Алғашқы</w:t>
            </w:r>
            <w:proofErr w:type="spellEnd"/>
            <w:r w:rsidRPr="00C05516">
              <w:rPr>
                <w:sz w:val="24"/>
                <w:szCs w:val="24"/>
                <w:lang w:val="ru-RU" w:eastAsia="ru-RU"/>
              </w:rPr>
              <w:t xml:space="preserve"> </w:t>
            </w:r>
            <w:proofErr w:type="spellStart"/>
            <w:r w:rsidRPr="00C05516">
              <w:rPr>
                <w:sz w:val="24"/>
                <w:szCs w:val="24"/>
                <w:lang w:val="ru-RU" w:eastAsia="ru-RU"/>
              </w:rPr>
              <w:t>әскери</w:t>
            </w:r>
            <w:proofErr w:type="spellEnd"/>
            <w:r w:rsidRPr="00C05516">
              <w:rPr>
                <w:sz w:val="24"/>
                <w:szCs w:val="24"/>
                <w:lang w:val="ru-RU" w:eastAsia="ru-RU"/>
              </w:rPr>
              <w:t xml:space="preserve"> </w:t>
            </w:r>
            <w:proofErr w:type="spellStart"/>
            <w:r w:rsidRPr="00C05516">
              <w:rPr>
                <w:sz w:val="24"/>
                <w:szCs w:val="24"/>
                <w:lang w:val="ru-RU" w:eastAsia="ru-RU"/>
              </w:rPr>
              <w:t>және</w:t>
            </w:r>
            <w:proofErr w:type="spellEnd"/>
            <w:r w:rsidRPr="00C05516">
              <w:rPr>
                <w:sz w:val="24"/>
                <w:szCs w:val="24"/>
                <w:lang w:val="ru-RU" w:eastAsia="ru-RU"/>
              </w:rPr>
              <w:t xml:space="preserve"> </w:t>
            </w:r>
            <w:proofErr w:type="spellStart"/>
            <w:r w:rsidRPr="00C05516">
              <w:rPr>
                <w:sz w:val="24"/>
                <w:szCs w:val="24"/>
                <w:lang w:val="ru-RU" w:eastAsia="ru-RU"/>
              </w:rPr>
              <w:t>технологиялық</w:t>
            </w:r>
            <w:proofErr w:type="spellEnd"/>
            <w:r w:rsidRPr="00C05516">
              <w:rPr>
                <w:sz w:val="24"/>
                <w:szCs w:val="24"/>
                <w:lang w:val="ru-RU" w:eastAsia="ru-RU"/>
              </w:rPr>
              <w:t xml:space="preserve"> </w:t>
            </w:r>
            <w:proofErr w:type="spellStart"/>
            <w:r w:rsidRPr="00C05516">
              <w:rPr>
                <w:sz w:val="24"/>
                <w:szCs w:val="24"/>
                <w:lang w:val="ru-RU" w:eastAsia="ru-RU"/>
              </w:rPr>
              <w:t>дайындық</w:t>
            </w:r>
            <w:proofErr w:type="spellEnd"/>
          </w:p>
        </w:tc>
        <w:tc>
          <w:tcPr>
            <w:tcW w:w="1061" w:type="dxa"/>
            <w:gridSpan w:val="2"/>
            <w:tcMar>
              <w:top w:w="15" w:type="dxa"/>
              <w:left w:w="15" w:type="dxa"/>
              <w:bottom w:w="15" w:type="dxa"/>
              <w:right w:w="15" w:type="dxa"/>
            </w:tcMar>
            <w:vAlign w:val="center"/>
          </w:tcPr>
          <w:p w14:paraId="45D2D397" w14:textId="77777777" w:rsidR="00E26C7B" w:rsidRPr="00C05516" w:rsidRDefault="00E26C7B" w:rsidP="00E26C7B">
            <w:pPr>
              <w:spacing w:after="20" w:line="276" w:lineRule="auto"/>
              <w:ind w:left="20" w:right="0" w:firstLine="0"/>
              <w:jc w:val="center"/>
              <w:rPr>
                <w:color w:val="auto"/>
                <w:sz w:val="24"/>
                <w:szCs w:val="24"/>
                <w:lang w:val="ru-RU" w:eastAsia="ru-RU"/>
              </w:rPr>
            </w:pPr>
            <w:r w:rsidRPr="00C05516">
              <w:rPr>
                <w:sz w:val="24"/>
                <w:szCs w:val="24"/>
                <w:lang w:val="ru-RU" w:eastAsia="ru-RU"/>
              </w:rPr>
              <w:t>1</w:t>
            </w:r>
          </w:p>
        </w:tc>
        <w:tc>
          <w:tcPr>
            <w:tcW w:w="976" w:type="dxa"/>
            <w:gridSpan w:val="2"/>
            <w:tcMar>
              <w:top w:w="15" w:type="dxa"/>
              <w:left w:w="15" w:type="dxa"/>
              <w:bottom w:w="15" w:type="dxa"/>
              <w:right w:w="15" w:type="dxa"/>
            </w:tcMar>
            <w:vAlign w:val="center"/>
          </w:tcPr>
          <w:p w14:paraId="440C2A89" w14:textId="77777777" w:rsidR="00E26C7B" w:rsidRPr="00C05516" w:rsidRDefault="00E26C7B" w:rsidP="00E26C7B">
            <w:pPr>
              <w:spacing w:after="20" w:line="276" w:lineRule="auto"/>
              <w:ind w:left="20" w:right="0" w:firstLine="0"/>
              <w:jc w:val="center"/>
              <w:rPr>
                <w:color w:val="auto"/>
                <w:sz w:val="24"/>
                <w:szCs w:val="24"/>
                <w:lang w:val="ru-RU" w:eastAsia="ru-RU"/>
              </w:rPr>
            </w:pPr>
            <w:r w:rsidRPr="00C05516">
              <w:rPr>
                <w:sz w:val="24"/>
                <w:szCs w:val="24"/>
                <w:lang w:val="ru-RU" w:eastAsia="ru-RU"/>
              </w:rPr>
              <w:t>1</w:t>
            </w:r>
          </w:p>
        </w:tc>
        <w:tc>
          <w:tcPr>
            <w:tcW w:w="1146" w:type="dxa"/>
            <w:gridSpan w:val="2"/>
            <w:vAlign w:val="center"/>
          </w:tcPr>
          <w:p w14:paraId="21C8AC14" w14:textId="77777777" w:rsidR="00E26C7B" w:rsidRPr="00C05516" w:rsidRDefault="00E26C7B" w:rsidP="00E26C7B">
            <w:pPr>
              <w:spacing w:after="20" w:line="276" w:lineRule="auto"/>
              <w:ind w:left="20" w:right="0" w:firstLine="0"/>
              <w:jc w:val="center"/>
              <w:rPr>
                <w:sz w:val="24"/>
                <w:szCs w:val="24"/>
                <w:lang w:val="ru-RU" w:eastAsia="ru-RU"/>
              </w:rPr>
            </w:pPr>
            <w:r w:rsidRPr="00C05516">
              <w:rPr>
                <w:sz w:val="24"/>
                <w:szCs w:val="24"/>
                <w:lang w:val="ru-RU" w:eastAsia="ru-RU"/>
              </w:rPr>
              <w:t>1</w:t>
            </w:r>
          </w:p>
        </w:tc>
        <w:tc>
          <w:tcPr>
            <w:tcW w:w="1140" w:type="dxa"/>
            <w:tcMar>
              <w:top w:w="15" w:type="dxa"/>
              <w:left w:w="15" w:type="dxa"/>
              <w:bottom w:w="15" w:type="dxa"/>
              <w:right w:w="15" w:type="dxa"/>
            </w:tcMar>
            <w:vAlign w:val="center"/>
          </w:tcPr>
          <w:p w14:paraId="2A7E3ABB" w14:textId="77777777" w:rsidR="00E26C7B" w:rsidRPr="00C05516" w:rsidRDefault="00E26C7B" w:rsidP="00E26C7B">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3</w:t>
            </w:r>
          </w:p>
        </w:tc>
        <w:tc>
          <w:tcPr>
            <w:tcW w:w="1628" w:type="dxa"/>
          </w:tcPr>
          <w:p w14:paraId="479FEC01" w14:textId="77777777" w:rsidR="00E26C7B" w:rsidRPr="00C05516" w:rsidRDefault="00E26C7B" w:rsidP="00E26C7B">
            <w:pPr>
              <w:spacing w:after="20" w:line="276" w:lineRule="auto"/>
              <w:ind w:left="20" w:right="0" w:firstLine="0"/>
              <w:jc w:val="center"/>
              <w:rPr>
                <w:sz w:val="24"/>
                <w:szCs w:val="24"/>
                <w:lang w:val="ru-RU" w:eastAsia="ru-RU"/>
              </w:rPr>
            </w:pPr>
          </w:p>
        </w:tc>
        <w:tc>
          <w:tcPr>
            <w:tcW w:w="1138" w:type="dxa"/>
            <w:tcMar>
              <w:top w:w="15" w:type="dxa"/>
              <w:left w:w="15" w:type="dxa"/>
              <w:bottom w:w="15" w:type="dxa"/>
              <w:right w:w="15" w:type="dxa"/>
            </w:tcMar>
            <w:vAlign w:val="center"/>
          </w:tcPr>
          <w:p w14:paraId="5D2DB48F" w14:textId="3002B395" w:rsidR="00E26C7B" w:rsidRPr="00C05516" w:rsidRDefault="00E26C7B" w:rsidP="00E26C7B">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10</w:t>
            </w:r>
            <w:r w:rsidR="00747802" w:rsidRPr="00C05516">
              <w:rPr>
                <w:color w:val="auto"/>
                <w:sz w:val="24"/>
                <w:szCs w:val="24"/>
                <w:lang w:val="kk-KZ" w:eastAsia="ru-RU"/>
              </w:rPr>
              <w:t>8</w:t>
            </w:r>
          </w:p>
        </w:tc>
      </w:tr>
      <w:tr w:rsidR="00E26C7B" w:rsidRPr="00C05516" w14:paraId="4B210B77" w14:textId="77777777" w:rsidTr="004349A4">
        <w:trPr>
          <w:trHeight w:val="30"/>
        </w:trPr>
        <w:tc>
          <w:tcPr>
            <w:tcW w:w="3062" w:type="dxa"/>
            <w:gridSpan w:val="3"/>
            <w:tcMar>
              <w:top w:w="15" w:type="dxa"/>
              <w:left w:w="15" w:type="dxa"/>
              <w:bottom w:w="15" w:type="dxa"/>
              <w:right w:w="15" w:type="dxa"/>
            </w:tcMar>
            <w:vAlign w:val="center"/>
          </w:tcPr>
          <w:p w14:paraId="416D84DB" w14:textId="77777777" w:rsidR="00E26C7B" w:rsidRPr="00C05516" w:rsidRDefault="00E26C7B" w:rsidP="00E26C7B">
            <w:pPr>
              <w:spacing w:after="20" w:line="276" w:lineRule="auto"/>
              <w:ind w:left="20" w:right="0" w:firstLine="0"/>
              <w:rPr>
                <w:b/>
                <w:bCs/>
                <w:color w:val="auto"/>
                <w:sz w:val="24"/>
                <w:szCs w:val="24"/>
                <w:lang w:val="ru-RU" w:eastAsia="ru-RU"/>
              </w:rPr>
            </w:pPr>
            <w:proofErr w:type="spellStart"/>
            <w:r w:rsidRPr="00C05516">
              <w:rPr>
                <w:b/>
                <w:bCs/>
                <w:sz w:val="24"/>
                <w:szCs w:val="24"/>
                <w:lang w:val="ru-RU" w:eastAsia="ru-RU"/>
              </w:rPr>
              <w:t>Инварианттық</w:t>
            </w:r>
            <w:proofErr w:type="spellEnd"/>
            <w:r w:rsidRPr="00C05516">
              <w:rPr>
                <w:b/>
                <w:bCs/>
                <w:sz w:val="24"/>
                <w:szCs w:val="24"/>
                <w:lang w:val="ru-RU" w:eastAsia="ru-RU"/>
              </w:rPr>
              <w:t xml:space="preserve"> </w:t>
            </w:r>
            <w:proofErr w:type="spellStart"/>
            <w:r w:rsidRPr="00C05516">
              <w:rPr>
                <w:b/>
                <w:bCs/>
                <w:sz w:val="24"/>
                <w:szCs w:val="24"/>
                <w:lang w:val="ru-RU" w:eastAsia="ru-RU"/>
              </w:rPr>
              <w:t>оқу</w:t>
            </w:r>
            <w:proofErr w:type="spellEnd"/>
            <w:r w:rsidRPr="00C05516">
              <w:rPr>
                <w:b/>
                <w:bCs/>
                <w:sz w:val="24"/>
                <w:szCs w:val="24"/>
                <w:lang w:val="ru-RU" w:eastAsia="ru-RU"/>
              </w:rPr>
              <w:t xml:space="preserve"> </w:t>
            </w:r>
            <w:proofErr w:type="spellStart"/>
            <w:r w:rsidRPr="00C05516">
              <w:rPr>
                <w:b/>
                <w:bCs/>
                <w:sz w:val="24"/>
                <w:szCs w:val="24"/>
                <w:lang w:val="ru-RU" w:eastAsia="ru-RU"/>
              </w:rPr>
              <w:t>жүктемесі</w:t>
            </w:r>
            <w:proofErr w:type="spellEnd"/>
          </w:p>
        </w:tc>
        <w:tc>
          <w:tcPr>
            <w:tcW w:w="1061" w:type="dxa"/>
            <w:gridSpan w:val="2"/>
            <w:tcMar>
              <w:top w:w="15" w:type="dxa"/>
              <w:left w:w="15" w:type="dxa"/>
              <w:bottom w:w="15" w:type="dxa"/>
              <w:right w:w="15" w:type="dxa"/>
            </w:tcMar>
            <w:vAlign w:val="center"/>
          </w:tcPr>
          <w:p w14:paraId="218E93F0" w14:textId="77777777" w:rsidR="00E26C7B" w:rsidRPr="00C05516" w:rsidRDefault="00E26C7B" w:rsidP="00E26C7B">
            <w:pPr>
              <w:spacing w:after="20" w:line="276" w:lineRule="auto"/>
              <w:ind w:left="20" w:right="0" w:firstLine="0"/>
              <w:jc w:val="center"/>
              <w:rPr>
                <w:b/>
                <w:bCs/>
                <w:color w:val="auto"/>
                <w:sz w:val="24"/>
                <w:szCs w:val="24"/>
                <w:lang w:val="ru-RU" w:eastAsia="ru-RU"/>
              </w:rPr>
            </w:pPr>
            <w:r w:rsidRPr="00C05516">
              <w:rPr>
                <w:b/>
                <w:bCs/>
                <w:sz w:val="24"/>
                <w:szCs w:val="24"/>
                <w:lang w:val="ru-RU" w:eastAsia="ru-RU"/>
              </w:rPr>
              <w:t>32</w:t>
            </w:r>
          </w:p>
        </w:tc>
        <w:tc>
          <w:tcPr>
            <w:tcW w:w="976" w:type="dxa"/>
            <w:gridSpan w:val="2"/>
            <w:tcMar>
              <w:top w:w="15" w:type="dxa"/>
              <w:left w:w="15" w:type="dxa"/>
              <w:bottom w:w="15" w:type="dxa"/>
              <w:right w:w="15" w:type="dxa"/>
            </w:tcMar>
            <w:vAlign w:val="center"/>
          </w:tcPr>
          <w:p w14:paraId="75CE1183" w14:textId="77777777" w:rsidR="00E26C7B" w:rsidRPr="00C05516" w:rsidRDefault="00E26C7B" w:rsidP="00E26C7B">
            <w:pPr>
              <w:spacing w:after="20" w:line="276" w:lineRule="auto"/>
              <w:ind w:left="20" w:right="0" w:firstLine="0"/>
              <w:jc w:val="center"/>
              <w:rPr>
                <w:b/>
                <w:bCs/>
                <w:color w:val="auto"/>
                <w:sz w:val="24"/>
                <w:szCs w:val="24"/>
                <w:lang w:val="ru-RU" w:eastAsia="ru-RU"/>
              </w:rPr>
            </w:pPr>
            <w:r w:rsidRPr="00C05516">
              <w:rPr>
                <w:b/>
                <w:bCs/>
                <w:sz w:val="24"/>
                <w:szCs w:val="24"/>
                <w:lang w:val="ru-RU" w:eastAsia="ru-RU"/>
              </w:rPr>
              <w:t>32</w:t>
            </w:r>
          </w:p>
        </w:tc>
        <w:tc>
          <w:tcPr>
            <w:tcW w:w="1139" w:type="dxa"/>
          </w:tcPr>
          <w:p w14:paraId="7D82B8AF" w14:textId="77777777" w:rsidR="00E26C7B" w:rsidRPr="00C05516" w:rsidRDefault="00E26C7B" w:rsidP="00E26C7B">
            <w:pPr>
              <w:spacing w:after="20" w:line="276" w:lineRule="auto"/>
              <w:ind w:left="0" w:right="0" w:firstLine="0"/>
              <w:jc w:val="center"/>
              <w:rPr>
                <w:b/>
                <w:bCs/>
                <w:sz w:val="24"/>
                <w:szCs w:val="24"/>
                <w:lang w:val="ru-RU" w:eastAsia="ru-RU"/>
              </w:rPr>
            </w:pPr>
            <w:r w:rsidRPr="00C05516">
              <w:rPr>
                <w:b/>
                <w:bCs/>
                <w:sz w:val="24"/>
                <w:szCs w:val="24"/>
                <w:lang w:val="ru-RU" w:eastAsia="ru-RU"/>
              </w:rPr>
              <w:t>32</w:t>
            </w:r>
          </w:p>
        </w:tc>
        <w:tc>
          <w:tcPr>
            <w:tcW w:w="1140" w:type="dxa"/>
            <w:tcMar>
              <w:top w:w="15" w:type="dxa"/>
              <w:left w:w="15" w:type="dxa"/>
              <w:bottom w:w="15" w:type="dxa"/>
              <w:right w:w="15" w:type="dxa"/>
            </w:tcMar>
            <w:vAlign w:val="center"/>
          </w:tcPr>
          <w:p w14:paraId="1AF41992" w14:textId="77777777" w:rsidR="00E26C7B" w:rsidRPr="00C05516" w:rsidRDefault="00E26C7B" w:rsidP="00E26C7B">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96</w:t>
            </w:r>
          </w:p>
        </w:tc>
        <w:tc>
          <w:tcPr>
            <w:tcW w:w="1628" w:type="dxa"/>
          </w:tcPr>
          <w:p w14:paraId="2185C398" w14:textId="77777777" w:rsidR="00E26C7B" w:rsidRPr="00C05516" w:rsidRDefault="00E26C7B" w:rsidP="00E26C7B">
            <w:pPr>
              <w:spacing w:after="20" w:line="276" w:lineRule="auto"/>
              <w:ind w:left="20" w:right="0" w:firstLine="0"/>
              <w:jc w:val="center"/>
              <w:rPr>
                <w:b/>
                <w:bCs/>
                <w:sz w:val="24"/>
                <w:szCs w:val="24"/>
                <w:lang w:val="kk-KZ" w:eastAsia="ru-RU"/>
              </w:rPr>
            </w:pPr>
            <w:r w:rsidRPr="00C05516">
              <w:rPr>
                <w:b/>
                <w:bCs/>
                <w:sz w:val="24"/>
                <w:szCs w:val="24"/>
                <w:lang w:val="kk-KZ" w:eastAsia="ru-RU"/>
              </w:rPr>
              <w:t>21</w:t>
            </w:r>
          </w:p>
        </w:tc>
        <w:tc>
          <w:tcPr>
            <w:tcW w:w="1138" w:type="dxa"/>
            <w:tcMar>
              <w:top w:w="15" w:type="dxa"/>
              <w:left w:w="15" w:type="dxa"/>
              <w:bottom w:w="15" w:type="dxa"/>
              <w:right w:w="15" w:type="dxa"/>
            </w:tcMar>
            <w:vAlign w:val="center"/>
          </w:tcPr>
          <w:p w14:paraId="23AD519F" w14:textId="7F3727B0" w:rsidR="00E26C7B" w:rsidRPr="00C05516" w:rsidRDefault="00E26C7B" w:rsidP="00E26C7B">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3</w:t>
            </w:r>
            <w:r w:rsidR="00747802" w:rsidRPr="00C05516">
              <w:rPr>
                <w:b/>
                <w:bCs/>
                <w:color w:val="auto"/>
                <w:sz w:val="24"/>
                <w:szCs w:val="24"/>
                <w:lang w:val="kk-KZ" w:eastAsia="ru-RU"/>
              </w:rPr>
              <w:t>456</w:t>
            </w:r>
          </w:p>
        </w:tc>
      </w:tr>
      <w:tr w:rsidR="00E26C7B" w:rsidRPr="00C05516" w14:paraId="1ACC93E0" w14:textId="77777777" w:rsidTr="004349A4">
        <w:trPr>
          <w:trHeight w:val="30"/>
        </w:trPr>
        <w:tc>
          <w:tcPr>
            <w:tcW w:w="10144" w:type="dxa"/>
            <w:gridSpan w:val="11"/>
          </w:tcPr>
          <w:p w14:paraId="4DC1B1BE" w14:textId="77777777" w:rsidR="00E26C7B" w:rsidRPr="00C05516" w:rsidRDefault="00E26C7B" w:rsidP="00E26C7B">
            <w:pPr>
              <w:spacing w:after="20" w:line="276" w:lineRule="auto"/>
              <w:ind w:left="20" w:right="0" w:firstLine="0"/>
              <w:jc w:val="center"/>
              <w:rPr>
                <w:b/>
                <w:bCs/>
                <w:color w:val="auto"/>
                <w:sz w:val="24"/>
                <w:szCs w:val="24"/>
                <w:lang w:val="ru-RU" w:eastAsia="ru-RU"/>
              </w:rPr>
            </w:pPr>
            <w:proofErr w:type="spellStart"/>
            <w:r w:rsidRPr="00C05516">
              <w:rPr>
                <w:b/>
                <w:bCs/>
                <w:sz w:val="24"/>
                <w:szCs w:val="24"/>
                <w:lang w:val="ru-RU" w:eastAsia="ru-RU"/>
              </w:rPr>
              <w:t>Вариативтік</w:t>
            </w:r>
            <w:proofErr w:type="spellEnd"/>
            <w:r w:rsidRPr="00C05516">
              <w:rPr>
                <w:b/>
                <w:bCs/>
                <w:sz w:val="24"/>
                <w:szCs w:val="24"/>
                <w:lang w:val="ru-RU" w:eastAsia="ru-RU"/>
              </w:rPr>
              <w:t xml:space="preserve"> компонент</w:t>
            </w:r>
          </w:p>
        </w:tc>
      </w:tr>
      <w:tr w:rsidR="00E26C7B" w:rsidRPr="00C05516" w14:paraId="0C6606A2" w14:textId="77777777" w:rsidTr="004349A4">
        <w:trPr>
          <w:trHeight w:val="30"/>
        </w:trPr>
        <w:tc>
          <w:tcPr>
            <w:tcW w:w="3062" w:type="dxa"/>
            <w:gridSpan w:val="3"/>
            <w:tcMar>
              <w:top w:w="15" w:type="dxa"/>
              <w:left w:w="15" w:type="dxa"/>
              <w:bottom w:w="15" w:type="dxa"/>
              <w:right w:w="15" w:type="dxa"/>
            </w:tcMar>
            <w:vAlign w:val="center"/>
          </w:tcPr>
          <w:p w14:paraId="3551C7A6" w14:textId="77777777" w:rsidR="00E26C7B" w:rsidRPr="00C05516" w:rsidRDefault="00E26C7B" w:rsidP="00E26C7B">
            <w:pPr>
              <w:spacing w:after="20" w:line="276" w:lineRule="auto"/>
              <w:ind w:left="20" w:right="0" w:firstLine="0"/>
              <w:rPr>
                <w:b/>
                <w:bCs/>
                <w:color w:val="auto"/>
                <w:sz w:val="24"/>
                <w:szCs w:val="24"/>
                <w:lang w:val="ru-RU" w:eastAsia="ru-RU"/>
              </w:rPr>
            </w:pPr>
            <w:r w:rsidRPr="00C05516">
              <w:rPr>
                <w:b/>
                <w:bCs/>
                <w:sz w:val="24"/>
                <w:szCs w:val="24"/>
                <w:lang w:val="ru-RU" w:eastAsia="ru-RU"/>
              </w:rPr>
              <w:t xml:space="preserve"> </w:t>
            </w:r>
            <w:proofErr w:type="spellStart"/>
            <w:r w:rsidRPr="00C05516">
              <w:rPr>
                <w:b/>
                <w:bCs/>
                <w:sz w:val="24"/>
                <w:szCs w:val="24"/>
                <w:lang w:val="ru-RU" w:eastAsia="ru-RU"/>
              </w:rPr>
              <w:t>Жаһандық</w:t>
            </w:r>
            <w:proofErr w:type="spellEnd"/>
            <w:r w:rsidRPr="00C05516">
              <w:rPr>
                <w:b/>
                <w:bCs/>
                <w:sz w:val="24"/>
                <w:szCs w:val="24"/>
                <w:lang w:val="ru-RU" w:eastAsia="ru-RU"/>
              </w:rPr>
              <w:t xml:space="preserve"> </w:t>
            </w:r>
            <w:proofErr w:type="spellStart"/>
            <w:r w:rsidRPr="00C05516">
              <w:rPr>
                <w:b/>
                <w:bCs/>
                <w:sz w:val="24"/>
                <w:szCs w:val="24"/>
                <w:lang w:val="ru-RU" w:eastAsia="ru-RU"/>
              </w:rPr>
              <w:t>құзыреттілік</w:t>
            </w:r>
            <w:proofErr w:type="spellEnd"/>
            <w:r w:rsidRPr="00C05516">
              <w:rPr>
                <w:b/>
                <w:bCs/>
                <w:sz w:val="24"/>
                <w:szCs w:val="24"/>
                <w:lang w:val="ru-RU" w:eastAsia="ru-RU"/>
              </w:rPr>
              <w:t xml:space="preserve"> </w:t>
            </w:r>
          </w:p>
        </w:tc>
        <w:tc>
          <w:tcPr>
            <w:tcW w:w="1061" w:type="dxa"/>
            <w:gridSpan w:val="2"/>
            <w:tcMar>
              <w:top w:w="15" w:type="dxa"/>
              <w:left w:w="15" w:type="dxa"/>
              <w:bottom w:w="15" w:type="dxa"/>
              <w:right w:w="15" w:type="dxa"/>
            </w:tcMar>
            <w:vAlign w:val="center"/>
          </w:tcPr>
          <w:p w14:paraId="1D650BE4" w14:textId="77777777" w:rsidR="00E26C7B" w:rsidRPr="00C05516" w:rsidRDefault="00E26C7B" w:rsidP="00E26C7B">
            <w:pPr>
              <w:spacing w:after="20" w:line="276" w:lineRule="auto"/>
              <w:ind w:left="20" w:right="0" w:firstLine="0"/>
              <w:jc w:val="center"/>
              <w:rPr>
                <w:b/>
                <w:bCs/>
                <w:color w:val="auto"/>
                <w:sz w:val="24"/>
                <w:szCs w:val="24"/>
                <w:lang w:val="ru-RU" w:eastAsia="ru-RU"/>
              </w:rPr>
            </w:pPr>
            <w:r w:rsidRPr="00C05516">
              <w:rPr>
                <w:b/>
                <w:bCs/>
                <w:sz w:val="24"/>
                <w:szCs w:val="24"/>
                <w:lang w:val="ru-RU" w:eastAsia="ru-RU"/>
              </w:rPr>
              <w:t>1</w:t>
            </w:r>
          </w:p>
        </w:tc>
        <w:tc>
          <w:tcPr>
            <w:tcW w:w="976" w:type="dxa"/>
            <w:gridSpan w:val="2"/>
            <w:tcMar>
              <w:top w:w="15" w:type="dxa"/>
              <w:left w:w="15" w:type="dxa"/>
              <w:bottom w:w="15" w:type="dxa"/>
              <w:right w:w="15" w:type="dxa"/>
            </w:tcMar>
            <w:vAlign w:val="center"/>
          </w:tcPr>
          <w:p w14:paraId="4885E279" w14:textId="77777777" w:rsidR="00E26C7B" w:rsidRPr="00C05516" w:rsidRDefault="00E26C7B" w:rsidP="00E26C7B">
            <w:pPr>
              <w:spacing w:after="20" w:line="276" w:lineRule="auto"/>
              <w:ind w:left="20" w:right="0" w:firstLine="0"/>
              <w:jc w:val="center"/>
              <w:rPr>
                <w:b/>
                <w:bCs/>
                <w:color w:val="auto"/>
                <w:sz w:val="24"/>
                <w:szCs w:val="24"/>
                <w:lang w:val="ru-RU" w:eastAsia="ru-RU"/>
              </w:rPr>
            </w:pPr>
            <w:r w:rsidRPr="00C05516">
              <w:rPr>
                <w:b/>
                <w:bCs/>
                <w:sz w:val="24"/>
                <w:szCs w:val="24"/>
                <w:lang w:val="ru-RU" w:eastAsia="ru-RU"/>
              </w:rPr>
              <w:t>1</w:t>
            </w:r>
          </w:p>
        </w:tc>
        <w:tc>
          <w:tcPr>
            <w:tcW w:w="1139" w:type="dxa"/>
            <w:vAlign w:val="center"/>
          </w:tcPr>
          <w:p w14:paraId="534E2215" w14:textId="77777777" w:rsidR="00E26C7B" w:rsidRPr="00C05516" w:rsidRDefault="00E26C7B" w:rsidP="00E26C7B">
            <w:pPr>
              <w:spacing w:after="20" w:line="276" w:lineRule="auto"/>
              <w:ind w:left="20" w:right="0" w:firstLine="0"/>
              <w:jc w:val="center"/>
              <w:rPr>
                <w:b/>
                <w:bCs/>
                <w:sz w:val="24"/>
                <w:szCs w:val="24"/>
                <w:lang w:val="ru-RU" w:eastAsia="ru-RU"/>
              </w:rPr>
            </w:pPr>
            <w:r w:rsidRPr="00C05516">
              <w:rPr>
                <w:b/>
                <w:bCs/>
                <w:sz w:val="24"/>
                <w:szCs w:val="24"/>
                <w:lang w:val="ru-RU" w:eastAsia="ru-RU"/>
              </w:rPr>
              <w:t>1</w:t>
            </w:r>
          </w:p>
        </w:tc>
        <w:tc>
          <w:tcPr>
            <w:tcW w:w="1140" w:type="dxa"/>
            <w:tcMar>
              <w:top w:w="15" w:type="dxa"/>
              <w:left w:w="15" w:type="dxa"/>
              <w:bottom w:w="15" w:type="dxa"/>
              <w:right w:w="15" w:type="dxa"/>
            </w:tcMar>
            <w:vAlign w:val="center"/>
          </w:tcPr>
          <w:p w14:paraId="777E6F92" w14:textId="77777777" w:rsidR="00E26C7B" w:rsidRPr="00C05516" w:rsidRDefault="00E26C7B" w:rsidP="00E26C7B">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3</w:t>
            </w:r>
          </w:p>
        </w:tc>
        <w:tc>
          <w:tcPr>
            <w:tcW w:w="1628" w:type="dxa"/>
          </w:tcPr>
          <w:p w14:paraId="488B1C1D" w14:textId="77777777" w:rsidR="00E26C7B" w:rsidRPr="00C05516" w:rsidRDefault="00E26C7B" w:rsidP="00E26C7B">
            <w:pPr>
              <w:spacing w:after="20" w:line="276" w:lineRule="auto"/>
              <w:ind w:left="20" w:right="0" w:firstLine="0"/>
              <w:jc w:val="center"/>
              <w:rPr>
                <w:b/>
                <w:bCs/>
                <w:sz w:val="24"/>
                <w:szCs w:val="24"/>
                <w:lang w:val="ru-RU" w:eastAsia="ru-RU"/>
              </w:rPr>
            </w:pPr>
          </w:p>
        </w:tc>
        <w:tc>
          <w:tcPr>
            <w:tcW w:w="1138" w:type="dxa"/>
            <w:tcMar>
              <w:top w:w="15" w:type="dxa"/>
              <w:left w:w="15" w:type="dxa"/>
              <w:bottom w:w="15" w:type="dxa"/>
              <w:right w:w="15" w:type="dxa"/>
            </w:tcMar>
            <w:vAlign w:val="center"/>
          </w:tcPr>
          <w:p w14:paraId="1BC269EA" w14:textId="024BA62E" w:rsidR="00E26C7B" w:rsidRPr="00C05516" w:rsidRDefault="00E26C7B" w:rsidP="00E26C7B">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10</w:t>
            </w:r>
            <w:r w:rsidR="00747802" w:rsidRPr="00C05516">
              <w:rPr>
                <w:b/>
                <w:bCs/>
                <w:color w:val="auto"/>
                <w:sz w:val="24"/>
                <w:szCs w:val="24"/>
                <w:lang w:val="kk-KZ" w:eastAsia="ru-RU"/>
              </w:rPr>
              <w:t>8</w:t>
            </w:r>
          </w:p>
        </w:tc>
      </w:tr>
      <w:tr w:rsidR="00E26C7B" w:rsidRPr="00C05516" w14:paraId="76559255" w14:textId="77777777" w:rsidTr="004349A4">
        <w:trPr>
          <w:trHeight w:val="30"/>
        </w:trPr>
        <w:tc>
          <w:tcPr>
            <w:tcW w:w="3062" w:type="dxa"/>
            <w:gridSpan w:val="3"/>
            <w:tcMar>
              <w:top w:w="15" w:type="dxa"/>
              <w:left w:w="15" w:type="dxa"/>
              <w:bottom w:w="15" w:type="dxa"/>
              <w:right w:w="15" w:type="dxa"/>
            </w:tcMar>
            <w:vAlign w:val="center"/>
          </w:tcPr>
          <w:p w14:paraId="41193969" w14:textId="77777777" w:rsidR="00E26C7B" w:rsidRPr="00C05516" w:rsidRDefault="00E26C7B" w:rsidP="00E26C7B">
            <w:pPr>
              <w:spacing w:after="20" w:line="276" w:lineRule="auto"/>
              <w:ind w:left="20" w:right="0" w:firstLine="0"/>
              <w:jc w:val="center"/>
              <w:rPr>
                <w:sz w:val="24"/>
                <w:szCs w:val="24"/>
                <w:lang w:val="kk-KZ" w:eastAsia="ru-RU"/>
              </w:rPr>
            </w:pPr>
            <w:r w:rsidRPr="00C05516">
              <w:rPr>
                <w:sz w:val="24"/>
                <w:szCs w:val="24"/>
                <w:lang w:val="kk-KZ" w:eastAsia="ru-RU"/>
              </w:rPr>
              <w:t>Кәсіпкерлік және бизнес негіздері</w:t>
            </w:r>
          </w:p>
        </w:tc>
        <w:tc>
          <w:tcPr>
            <w:tcW w:w="1061" w:type="dxa"/>
            <w:gridSpan w:val="2"/>
            <w:tcMar>
              <w:top w:w="15" w:type="dxa"/>
              <w:left w:w="15" w:type="dxa"/>
              <w:bottom w:w="15" w:type="dxa"/>
              <w:right w:w="15" w:type="dxa"/>
            </w:tcMar>
            <w:vAlign w:val="center"/>
          </w:tcPr>
          <w:p w14:paraId="7FBC52B3" w14:textId="77777777" w:rsidR="00E26C7B" w:rsidRPr="00C05516" w:rsidRDefault="00E26C7B" w:rsidP="00E26C7B">
            <w:pPr>
              <w:spacing w:after="20" w:line="276" w:lineRule="auto"/>
              <w:ind w:left="20" w:right="0" w:firstLine="0"/>
              <w:jc w:val="center"/>
              <w:rPr>
                <w:sz w:val="24"/>
                <w:szCs w:val="24"/>
                <w:lang w:val="kk-KZ" w:eastAsia="ru-RU"/>
              </w:rPr>
            </w:pPr>
            <w:r w:rsidRPr="00C05516">
              <w:rPr>
                <w:sz w:val="24"/>
                <w:szCs w:val="24"/>
                <w:lang w:val="kk-KZ" w:eastAsia="ru-RU"/>
              </w:rPr>
              <w:t>1</w:t>
            </w:r>
          </w:p>
        </w:tc>
        <w:tc>
          <w:tcPr>
            <w:tcW w:w="976" w:type="dxa"/>
            <w:gridSpan w:val="2"/>
            <w:tcMar>
              <w:top w:w="15" w:type="dxa"/>
              <w:left w:w="15" w:type="dxa"/>
              <w:bottom w:w="15" w:type="dxa"/>
              <w:right w:w="15" w:type="dxa"/>
            </w:tcMar>
            <w:vAlign w:val="center"/>
          </w:tcPr>
          <w:p w14:paraId="76BD89E5" w14:textId="77777777" w:rsidR="00E26C7B" w:rsidRPr="00C05516" w:rsidRDefault="00E26C7B" w:rsidP="00E26C7B">
            <w:pPr>
              <w:spacing w:after="20" w:line="276" w:lineRule="auto"/>
              <w:ind w:left="20" w:right="0" w:firstLine="0"/>
              <w:jc w:val="center"/>
              <w:rPr>
                <w:sz w:val="24"/>
                <w:szCs w:val="24"/>
                <w:lang w:val="kk-KZ" w:eastAsia="ru-RU"/>
              </w:rPr>
            </w:pPr>
            <w:r w:rsidRPr="00C05516">
              <w:rPr>
                <w:sz w:val="24"/>
                <w:szCs w:val="24"/>
                <w:lang w:val="kk-KZ" w:eastAsia="ru-RU"/>
              </w:rPr>
              <w:t>1</w:t>
            </w:r>
          </w:p>
        </w:tc>
        <w:tc>
          <w:tcPr>
            <w:tcW w:w="1139" w:type="dxa"/>
            <w:vAlign w:val="center"/>
          </w:tcPr>
          <w:p w14:paraId="6060138B" w14:textId="77777777" w:rsidR="00E26C7B" w:rsidRPr="00C05516" w:rsidRDefault="00E26C7B" w:rsidP="00E26C7B">
            <w:pPr>
              <w:spacing w:after="20" w:line="276" w:lineRule="auto"/>
              <w:ind w:left="20" w:right="0" w:firstLine="0"/>
              <w:jc w:val="center"/>
              <w:rPr>
                <w:sz w:val="24"/>
                <w:szCs w:val="24"/>
                <w:lang w:val="kk-KZ" w:eastAsia="ru-RU"/>
              </w:rPr>
            </w:pPr>
            <w:r w:rsidRPr="00C05516">
              <w:rPr>
                <w:sz w:val="24"/>
                <w:szCs w:val="24"/>
                <w:lang w:val="kk-KZ" w:eastAsia="ru-RU"/>
              </w:rPr>
              <w:t>1</w:t>
            </w:r>
          </w:p>
        </w:tc>
        <w:tc>
          <w:tcPr>
            <w:tcW w:w="1140" w:type="dxa"/>
            <w:tcMar>
              <w:top w:w="15" w:type="dxa"/>
              <w:left w:w="15" w:type="dxa"/>
              <w:bottom w:w="15" w:type="dxa"/>
              <w:right w:w="15" w:type="dxa"/>
            </w:tcMar>
            <w:vAlign w:val="center"/>
          </w:tcPr>
          <w:p w14:paraId="60DAB75A" w14:textId="77777777" w:rsidR="00E26C7B" w:rsidRPr="00C05516" w:rsidRDefault="00E26C7B" w:rsidP="00E26C7B">
            <w:pPr>
              <w:spacing w:after="20" w:line="276" w:lineRule="auto"/>
              <w:ind w:left="20" w:right="0" w:firstLine="0"/>
              <w:jc w:val="center"/>
              <w:rPr>
                <w:sz w:val="24"/>
                <w:szCs w:val="24"/>
                <w:lang w:val="kk-KZ" w:eastAsia="ru-RU"/>
              </w:rPr>
            </w:pPr>
            <w:r w:rsidRPr="00C05516">
              <w:rPr>
                <w:sz w:val="24"/>
                <w:szCs w:val="24"/>
                <w:lang w:val="kk-KZ" w:eastAsia="ru-RU"/>
              </w:rPr>
              <w:t>3</w:t>
            </w:r>
          </w:p>
        </w:tc>
        <w:tc>
          <w:tcPr>
            <w:tcW w:w="1628" w:type="dxa"/>
          </w:tcPr>
          <w:p w14:paraId="41B8DB33" w14:textId="77777777" w:rsidR="00E26C7B" w:rsidRPr="00C05516" w:rsidRDefault="00E26C7B" w:rsidP="00E26C7B">
            <w:pPr>
              <w:spacing w:after="20" w:line="276" w:lineRule="auto"/>
              <w:ind w:left="20" w:right="0" w:firstLine="0"/>
              <w:jc w:val="center"/>
              <w:rPr>
                <w:sz w:val="24"/>
                <w:szCs w:val="24"/>
                <w:lang w:val="ru-RU" w:eastAsia="ru-RU"/>
              </w:rPr>
            </w:pPr>
          </w:p>
        </w:tc>
        <w:tc>
          <w:tcPr>
            <w:tcW w:w="1138" w:type="dxa"/>
            <w:tcMar>
              <w:top w:w="15" w:type="dxa"/>
              <w:left w:w="15" w:type="dxa"/>
              <w:bottom w:w="15" w:type="dxa"/>
              <w:right w:w="15" w:type="dxa"/>
            </w:tcMar>
            <w:vAlign w:val="center"/>
          </w:tcPr>
          <w:p w14:paraId="6BBE15C2" w14:textId="5896608D" w:rsidR="00E26C7B" w:rsidRPr="00C05516" w:rsidRDefault="00E26C7B" w:rsidP="00E26C7B">
            <w:pPr>
              <w:spacing w:after="20" w:line="276" w:lineRule="auto"/>
              <w:ind w:left="20" w:right="0" w:firstLine="0"/>
              <w:jc w:val="center"/>
              <w:rPr>
                <w:sz w:val="24"/>
                <w:szCs w:val="24"/>
                <w:lang w:val="kk-KZ" w:eastAsia="ru-RU"/>
              </w:rPr>
            </w:pPr>
            <w:r w:rsidRPr="00C05516">
              <w:rPr>
                <w:sz w:val="24"/>
                <w:szCs w:val="24"/>
                <w:lang w:val="kk-KZ" w:eastAsia="ru-RU"/>
              </w:rPr>
              <w:t>10</w:t>
            </w:r>
            <w:r w:rsidR="00747802" w:rsidRPr="00C05516">
              <w:rPr>
                <w:sz w:val="24"/>
                <w:szCs w:val="24"/>
                <w:lang w:val="kk-KZ" w:eastAsia="ru-RU"/>
              </w:rPr>
              <w:t>8</w:t>
            </w:r>
          </w:p>
        </w:tc>
      </w:tr>
      <w:tr w:rsidR="00E26C7B" w:rsidRPr="00C05516" w14:paraId="6E0E8B06" w14:textId="77777777" w:rsidTr="004349A4">
        <w:trPr>
          <w:trHeight w:val="30"/>
        </w:trPr>
        <w:tc>
          <w:tcPr>
            <w:tcW w:w="3062" w:type="dxa"/>
            <w:gridSpan w:val="3"/>
            <w:tcMar>
              <w:top w:w="15" w:type="dxa"/>
              <w:left w:w="15" w:type="dxa"/>
              <w:bottom w:w="15" w:type="dxa"/>
              <w:right w:w="15" w:type="dxa"/>
            </w:tcMar>
            <w:vAlign w:val="center"/>
          </w:tcPr>
          <w:p w14:paraId="4BDBC595" w14:textId="77777777" w:rsidR="00E26C7B" w:rsidRPr="00C05516" w:rsidRDefault="00E26C7B" w:rsidP="00E26C7B">
            <w:pPr>
              <w:spacing w:after="20" w:line="276" w:lineRule="auto"/>
              <w:ind w:left="20" w:right="0" w:firstLine="0"/>
              <w:rPr>
                <w:b/>
                <w:bCs/>
                <w:color w:val="auto"/>
                <w:sz w:val="24"/>
                <w:szCs w:val="24"/>
                <w:lang w:val="ru-RU" w:eastAsia="ru-RU"/>
              </w:rPr>
            </w:pPr>
            <w:proofErr w:type="spellStart"/>
            <w:r w:rsidRPr="00C05516">
              <w:rPr>
                <w:b/>
                <w:bCs/>
                <w:sz w:val="24"/>
                <w:szCs w:val="24"/>
                <w:lang w:val="ru-RU" w:eastAsia="ru-RU"/>
              </w:rPr>
              <w:t>Элективті</w:t>
            </w:r>
            <w:proofErr w:type="spellEnd"/>
            <w:r w:rsidRPr="00C05516">
              <w:rPr>
                <w:b/>
                <w:bCs/>
                <w:sz w:val="24"/>
                <w:szCs w:val="24"/>
                <w:lang w:val="ru-RU" w:eastAsia="ru-RU"/>
              </w:rPr>
              <w:t xml:space="preserve"> </w:t>
            </w:r>
            <w:proofErr w:type="spellStart"/>
            <w:r w:rsidRPr="00C05516">
              <w:rPr>
                <w:b/>
                <w:bCs/>
                <w:sz w:val="24"/>
                <w:szCs w:val="24"/>
                <w:lang w:val="ru-RU" w:eastAsia="ru-RU"/>
              </w:rPr>
              <w:t>курстар</w:t>
            </w:r>
            <w:proofErr w:type="spellEnd"/>
          </w:p>
        </w:tc>
        <w:tc>
          <w:tcPr>
            <w:tcW w:w="1061" w:type="dxa"/>
            <w:gridSpan w:val="2"/>
            <w:tcMar>
              <w:top w:w="15" w:type="dxa"/>
              <w:left w:w="15" w:type="dxa"/>
              <w:bottom w:w="15" w:type="dxa"/>
              <w:right w:w="15" w:type="dxa"/>
            </w:tcMar>
            <w:vAlign w:val="center"/>
          </w:tcPr>
          <w:p w14:paraId="4937C4F6" w14:textId="77777777" w:rsidR="00E26C7B" w:rsidRPr="00C05516" w:rsidRDefault="00E26C7B" w:rsidP="00E26C7B">
            <w:pPr>
              <w:spacing w:after="20" w:line="276" w:lineRule="auto"/>
              <w:ind w:left="20" w:right="0" w:firstLine="0"/>
              <w:jc w:val="center"/>
              <w:rPr>
                <w:b/>
                <w:bCs/>
                <w:color w:val="auto"/>
                <w:sz w:val="24"/>
                <w:szCs w:val="24"/>
                <w:lang w:val="ru-RU" w:eastAsia="ru-RU"/>
              </w:rPr>
            </w:pPr>
            <w:r w:rsidRPr="00C05516">
              <w:rPr>
                <w:b/>
                <w:bCs/>
                <w:sz w:val="24"/>
                <w:szCs w:val="24"/>
                <w:lang w:val="ru-RU" w:eastAsia="ru-RU"/>
              </w:rPr>
              <w:t>1</w:t>
            </w:r>
          </w:p>
        </w:tc>
        <w:tc>
          <w:tcPr>
            <w:tcW w:w="976" w:type="dxa"/>
            <w:gridSpan w:val="2"/>
            <w:tcMar>
              <w:top w:w="15" w:type="dxa"/>
              <w:left w:w="15" w:type="dxa"/>
              <w:bottom w:w="15" w:type="dxa"/>
              <w:right w:w="15" w:type="dxa"/>
            </w:tcMar>
            <w:vAlign w:val="center"/>
          </w:tcPr>
          <w:p w14:paraId="7B8BF76B" w14:textId="77777777" w:rsidR="00E26C7B" w:rsidRPr="00C05516" w:rsidRDefault="00E26C7B" w:rsidP="00E26C7B">
            <w:pPr>
              <w:spacing w:after="20" w:line="276" w:lineRule="auto"/>
              <w:ind w:left="20" w:right="0" w:firstLine="0"/>
              <w:jc w:val="center"/>
              <w:rPr>
                <w:b/>
                <w:bCs/>
                <w:color w:val="auto"/>
                <w:sz w:val="24"/>
                <w:szCs w:val="24"/>
                <w:lang w:val="ru-RU" w:eastAsia="ru-RU"/>
              </w:rPr>
            </w:pPr>
            <w:r w:rsidRPr="00C05516">
              <w:rPr>
                <w:b/>
                <w:bCs/>
                <w:sz w:val="24"/>
                <w:szCs w:val="24"/>
                <w:lang w:val="ru-RU" w:eastAsia="ru-RU"/>
              </w:rPr>
              <w:t>1</w:t>
            </w:r>
          </w:p>
        </w:tc>
        <w:tc>
          <w:tcPr>
            <w:tcW w:w="1139" w:type="dxa"/>
            <w:vAlign w:val="center"/>
          </w:tcPr>
          <w:p w14:paraId="439FACD9" w14:textId="77777777" w:rsidR="00E26C7B" w:rsidRPr="00C05516" w:rsidRDefault="00E26C7B" w:rsidP="00E26C7B">
            <w:pPr>
              <w:spacing w:after="20" w:line="276" w:lineRule="auto"/>
              <w:ind w:left="20" w:right="0" w:firstLine="0"/>
              <w:jc w:val="center"/>
              <w:rPr>
                <w:b/>
                <w:bCs/>
                <w:sz w:val="24"/>
                <w:szCs w:val="24"/>
                <w:lang w:val="ru-RU" w:eastAsia="ru-RU"/>
              </w:rPr>
            </w:pPr>
            <w:r w:rsidRPr="00C05516">
              <w:rPr>
                <w:b/>
                <w:bCs/>
                <w:sz w:val="24"/>
                <w:szCs w:val="24"/>
                <w:lang w:val="ru-RU" w:eastAsia="ru-RU"/>
              </w:rPr>
              <w:t>1</w:t>
            </w:r>
          </w:p>
        </w:tc>
        <w:tc>
          <w:tcPr>
            <w:tcW w:w="1140" w:type="dxa"/>
            <w:tcMar>
              <w:top w:w="15" w:type="dxa"/>
              <w:left w:w="15" w:type="dxa"/>
              <w:bottom w:w="15" w:type="dxa"/>
              <w:right w:w="15" w:type="dxa"/>
            </w:tcMar>
            <w:vAlign w:val="center"/>
          </w:tcPr>
          <w:p w14:paraId="5FB6C6BD" w14:textId="77777777" w:rsidR="00E26C7B" w:rsidRPr="00C05516" w:rsidRDefault="00E26C7B" w:rsidP="00E26C7B">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3</w:t>
            </w:r>
          </w:p>
        </w:tc>
        <w:tc>
          <w:tcPr>
            <w:tcW w:w="1628" w:type="dxa"/>
          </w:tcPr>
          <w:p w14:paraId="01F32C90" w14:textId="77777777" w:rsidR="00E26C7B" w:rsidRPr="00C05516" w:rsidRDefault="00E26C7B" w:rsidP="00E26C7B">
            <w:pPr>
              <w:spacing w:after="20" w:line="276" w:lineRule="auto"/>
              <w:ind w:left="20" w:right="0" w:firstLine="0"/>
              <w:jc w:val="center"/>
              <w:rPr>
                <w:b/>
                <w:bCs/>
                <w:sz w:val="24"/>
                <w:szCs w:val="24"/>
                <w:lang w:val="ru-RU" w:eastAsia="ru-RU"/>
              </w:rPr>
            </w:pPr>
          </w:p>
        </w:tc>
        <w:tc>
          <w:tcPr>
            <w:tcW w:w="1138" w:type="dxa"/>
            <w:tcMar>
              <w:top w:w="15" w:type="dxa"/>
              <w:left w:w="15" w:type="dxa"/>
              <w:bottom w:w="15" w:type="dxa"/>
              <w:right w:w="15" w:type="dxa"/>
            </w:tcMar>
            <w:vAlign w:val="center"/>
          </w:tcPr>
          <w:p w14:paraId="69013301" w14:textId="33C6100E" w:rsidR="00E26C7B" w:rsidRPr="00C05516" w:rsidRDefault="00E26C7B" w:rsidP="00E26C7B">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10</w:t>
            </w:r>
            <w:r w:rsidR="00747802" w:rsidRPr="00C05516">
              <w:rPr>
                <w:b/>
                <w:bCs/>
                <w:color w:val="auto"/>
                <w:sz w:val="24"/>
                <w:szCs w:val="24"/>
                <w:lang w:val="kk-KZ" w:eastAsia="ru-RU"/>
              </w:rPr>
              <w:t>8</w:t>
            </w:r>
          </w:p>
        </w:tc>
      </w:tr>
      <w:tr w:rsidR="00E26C7B" w:rsidRPr="00C05516" w14:paraId="12A3D336" w14:textId="77777777" w:rsidTr="004349A4">
        <w:trPr>
          <w:trHeight w:val="30"/>
        </w:trPr>
        <w:tc>
          <w:tcPr>
            <w:tcW w:w="3062" w:type="dxa"/>
            <w:gridSpan w:val="3"/>
            <w:tcMar>
              <w:top w:w="15" w:type="dxa"/>
              <w:left w:w="15" w:type="dxa"/>
              <w:bottom w:w="15" w:type="dxa"/>
              <w:right w:w="15" w:type="dxa"/>
            </w:tcMar>
            <w:vAlign w:val="center"/>
          </w:tcPr>
          <w:p w14:paraId="3EF857F8" w14:textId="77777777" w:rsidR="00E26C7B" w:rsidRPr="00C05516" w:rsidRDefault="00E26C7B" w:rsidP="00E26C7B">
            <w:pPr>
              <w:spacing w:after="20" w:line="276" w:lineRule="auto"/>
              <w:ind w:left="20" w:right="0" w:firstLine="0"/>
              <w:jc w:val="center"/>
              <w:rPr>
                <w:sz w:val="24"/>
                <w:szCs w:val="24"/>
                <w:lang w:val="kk-KZ" w:eastAsia="ru-RU"/>
              </w:rPr>
            </w:pPr>
            <w:r w:rsidRPr="00C05516">
              <w:rPr>
                <w:sz w:val="24"/>
                <w:szCs w:val="24"/>
                <w:lang w:val="kk-KZ" w:eastAsia="ru-RU"/>
              </w:rPr>
              <w:t>Әскери дайындық</w:t>
            </w:r>
          </w:p>
        </w:tc>
        <w:tc>
          <w:tcPr>
            <w:tcW w:w="1061" w:type="dxa"/>
            <w:gridSpan w:val="2"/>
            <w:tcMar>
              <w:top w:w="15" w:type="dxa"/>
              <w:left w:w="15" w:type="dxa"/>
              <w:bottom w:w="15" w:type="dxa"/>
              <w:right w:w="15" w:type="dxa"/>
            </w:tcMar>
            <w:vAlign w:val="center"/>
          </w:tcPr>
          <w:p w14:paraId="5853A96C" w14:textId="77777777" w:rsidR="00E26C7B" w:rsidRPr="00C05516" w:rsidRDefault="00E26C7B" w:rsidP="00E26C7B">
            <w:pPr>
              <w:spacing w:after="20" w:line="276" w:lineRule="auto"/>
              <w:ind w:left="20" w:right="0" w:firstLine="0"/>
              <w:jc w:val="center"/>
              <w:rPr>
                <w:sz w:val="24"/>
                <w:szCs w:val="24"/>
                <w:lang w:val="kk-KZ" w:eastAsia="ru-RU"/>
              </w:rPr>
            </w:pPr>
            <w:r w:rsidRPr="00C05516">
              <w:rPr>
                <w:sz w:val="24"/>
                <w:szCs w:val="24"/>
                <w:lang w:val="kk-KZ" w:eastAsia="ru-RU"/>
              </w:rPr>
              <w:t>1</w:t>
            </w:r>
          </w:p>
        </w:tc>
        <w:tc>
          <w:tcPr>
            <w:tcW w:w="976" w:type="dxa"/>
            <w:gridSpan w:val="2"/>
            <w:tcMar>
              <w:top w:w="15" w:type="dxa"/>
              <w:left w:w="15" w:type="dxa"/>
              <w:bottom w:w="15" w:type="dxa"/>
              <w:right w:w="15" w:type="dxa"/>
            </w:tcMar>
            <w:vAlign w:val="center"/>
          </w:tcPr>
          <w:p w14:paraId="1C977665" w14:textId="77777777" w:rsidR="00E26C7B" w:rsidRPr="00C05516" w:rsidRDefault="00E26C7B" w:rsidP="00E26C7B">
            <w:pPr>
              <w:spacing w:after="20" w:line="276" w:lineRule="auto"/>
              <w:ind w:left="20" w:right="0" w:firstLine="0"/>
              <w:jc w:val="center"/>
              <w:rPr>
                <w:sz w:val="24"/>
                <w:szCs w:val="24"/>
                <w:lang w:val="kk-KZ" w:eastAsia="ru-RU"/>
              </w:rPr>
            </w:pPr>
            <w:r w:rsidRPr="00C05516">
              <w:rPr>
                <w:sz w:val="24"/>
                <w:szCs w:val="24"/>
                <w:lang w:val="kk-KZ" w:eastAsia="ru-RU"/>
              </w:rPr>
              <w:t>1</w:t>
            </w:r>
          </w:p>
        </w:tc>
        <w:tc>
          <w:tcPr>
            <w:tcW w:w="1139" w:type="dxa"/>
            <w:vAlign w:val="center"/>
          </w:tcPr>
          <w:p w14:paraId="79A5B237" w14:textId="77777777" w:rsidR="00E26C7B" w:rsidRPr="00C05516" w:rsidRDefault="00E26C7B" w:rsidP="00E26C7B">
            <w:pPr>
              <w:spacing w:after="20" w:line="276" w:lineRule="auto"/>
              <w:ind w:left="20" w:right="0" w:firstLine="0"/>
              <w:jc w:val="center"/>
              <w:rPr>
                <w:sz w:val="24"/>
                <w:szCs w:val="24"/>
                <w:lang w:val="kk-KZ" w:eastAsia="ru-RU"/>
              </w:rPr>
            </w:pPr>
            <w:r w:rsidRPr="00C05516">
              <w:rPr>
                <w:sz w:val="24"/>
                <w:szCs w:val="24"/>
                <w:lang w:val="kk-KZ" w:eastAsia="ru-RU"/>
              </w:rPr>
              <w:t>1</w:t>
            </w:r>
          </w:p>
        </w:tc>
        <w:tc>
          <w:tcPr>
            <w:tcW w:w="1140" w:type="dxa"/>
            <w:tcMar>
              <w:top w:w="15" w:type="dxa"/>
              <w:left w:w="15" w:type="dxa"/>
              <w:bottom w:w="15" w:type="dxa"/>
              <w:right w:w="15" w:type="dxa"/>
            </w:tcMar>
            <w:vAlign w:val="center"/>
          </w:tcPr>
          <w:p w14:paraId="64B2EAA7" w14:textId="77777777" w:rsidR="00E26C7B" w:rsidRPr="00C05516" w:rsidRDefault="00E26C7B" w:rsidP="00E26C7B">
            <w:pPr>
              <w:spacing w:after="20" w:line="276" w:lineRule="auto"/>
              <w:ind w:left="20" w:right="0" w:firstLine="0"/>
              <w:jc w:val="center"/>
              <w:rPr>
                <w:sz w:val="24"/>
                <w:szCs w:val="24"/>
                <w:lang w:val="kk-KZ" w:eastAsia="ru-RU"/>
              </w:rPr>
            </w:pPr>
            <w:r w:rsidRPr="00C05516">
              <w:rPr>
                <w:sz w:val="24"/>
                <w:szCs w:val="24"/>
                <w:lang w:val="kk-KZ" w:eastAsia="ru-RU"/>
              </w:rPr>
              <w:t>3</w:t>
            </w:r>
          </w:p>
        </w:tc>
        <w:tc>
          <w:tcPr>
            <w:tcW w:w="1628" w:type="dxa"/>
          </w:tcPr>
          <w:p w14:paraId="3EE1007B" w14:textId="77777777" w:rsidR="00E26C7B" w:rsidRPr="00C05516" w:rsidRDefault="00E26C7B" w:rsidP="00E26C7B">
            <w:pPr>
              <w:spacing w:after="20" w:line="276" w:lineRule="auto"/>
              <w:ind w:left="20" w:right="0" w:firstLine="0"/>
              <w:jc w:val="center"/>
              <w:rPr>
                <w:sz w:val="24"/>
                <w:szCs w:val="24"/>
                <w:lang w:val="ru-RU" w:eastAsia="ru-RU"/>
              </w:rPr>
            </w:pPr>
          </w:p>
        </w:tc>
        <w:tc>
          <w:tcPr>
            <w:tcW w:w="1138" w:type="dxa"/>
            <w:tcMar>
              <w:top w:w="15" w:type="dxa"/>
              <w:left w:w="15" w:type="dxa"/>
              <w:bottom w:w="15" w:type="dxa"/>
              <w:right w:w="15" w:type="dxa"/>
            </w:tcMar>
            <w:vAlign w:val="center"/>
          </w:tcPr>
          <w:p w14:paraId="58DC332B" w14:textId="7780D3E8" w:rsidR="00E26C7B" w:rsidRPr="00C05516" w:rsidRDefault="00E26C7B" w:rsidP="00E26C7B">
            <w:pPr>
              <w:spacing w:after="20" w:line="276" w:lineRule="auto"/>
              <w:ind w:left="20" w:right="0" w:firstLine="0"/>
              <w:jc w:val="center"/>
              <w:rPr>
                <w:sz w:val="24"/>
                <w:szCs w:val="24"/>
                <w:lang w:val="kk-KZ" w:eastAsia="ru-RU"/>
              </w:rPr>
            </w:pPr>
            <w:r w:rsidRPr="00C05516">
              <w:rPr>
                <w:sz w:val="24"/>
                <w:szCs w:val="24"/>
                <w:lang w:val="kk-KZ" w:eastAsia="ru-RU"/>
              </w:rPr>
              <w:t>10</w:t>
            </w:r>
            <w:r w:rsidR="00747802" w:rsidRPr="00C05516">
              <w:rPr>
                <w:sz w:val="24"/>
                <w:szCs w:val="24"/>
                <w:lang w:val="kk-KZ" w:eastAsia="ru-RU"/>
              </w:rPr>
              <w:t>8</w:t>
            </w:r>
          </w:p>
        </w:tc>
      </w:tr>
      <w:tr w:rsidR="00E26C7B" w:rsidRPr="00C05516" w14:paraId="494CAA9D" w14:textId="77777777" w:rsidTr="004349A4">
        <w:trPr>
          <w:trHeight w:val="30"/>
        </w:trPr>
        <w:tc>
          <w:tcPr>
            <w:tcW w:w="3062" w:type="dxa"/>
            <w:gridSpan w:val="3"/>
            <w:tcMar>
              <w:top w:w="15" w:type="dxa"/>
              <w:left w:w="15" w:type="dxa"/>
              <w:bottom w:w="15" w:type="dxa"/>
              <w:right w:w="15" w:type="dxa"/>
            </w:tcMar>
            <w:vAlign w:val="center"/>
          </w:tcPr>
          <w:p w14:paraId="31EA893F" w14:textId="77777777" w:rsidR="00E26C7B" w:rsidRPr="00C05516" w:rsidRDefault="00E26C7B" w:rsidP="00E26C7B">
            <w:pPr>
              <w:spacing w:after="20" w:line="276" w:lineRule="auto"/>
              <w:ind w:left="20" w:right="0" w:firstLine="0"/>
              <w:jc w:val="center"/>
              <w:rPr>
                <w:sz w:val="24"/>
                <w:szCs w:val="24"/>
                <w:lang w:val="kk-KZ" w:eastAsia="ru-RU"/>
              </w:rPr>
            </w:pPr>
            <w:r w:rsidRPr="00C05516">
              <w:rPr>
                <w:sz w:val="24"/>
                <w:szCs w:val="24"/>
                <w:lang w:val="kk-KZ" w:eastAsia="ru-RU"/>
              </w:rPr>
              <w:lastRenderedPageBreak/>
              <w:t>Логикалық есептер</w:t>
            </w:r>
          </w:p>
        </w:tc>
        <w:tc>
          <w:tcPr>
            <w:tcW w:w="1061" w:type="dxa"/>
            <w:gridSpan w:val="2"/>
            <w:tcMar>
              <w:top w:w="15" w:type="dxa"/>
              <w:left w:w="15" w:type="dxa"/>
              <w:bottom w:w="15" w:type="dxa"/>
              <w:right w:w="15" w:type="dxa"/>
            </w:tcMar>
            <w:vAlign w:val="center"/>
          </w:tcPr>
          <w:p w14:paraId="0DA00C6F" w14:textId="77777777" w:rsidR="00E26C7B" w:rsidRPr="00C05516" w:rsidRDefault="00E26C7B" w:rsidP="00E26C7B">
            <w:pPr>
              <w:spacing w:after="20" w:line="276" w:lineRule="auto"/>
              <w:ind w:left="20" w:right="0" w:firstLine="0"/>
              <w:jc w:val="center"/>
              <w:rPr>
                <w:sz w:val="24"/>
                <w:szCs w:val="24"/>
                <w:lang w:val="kk-KZ" w:eastAsia="ru-RU"/>
              </w:rPr>
            </w:pPr>
            <w:r w:rsidRPr="00C05516">
              <w:rPr>
                <w:sz w:val="24"/>
                <w:szCs w:val="24"/>
                <w:lang w:val="kk-KZ" w:eastAsia="ru-RU"/>
              </w:rPr>
              <w:t>1</w:t>
            </w:r>
          </w:p>
        </w:tc>
        <w:tc>
          <w:tcPr>
            <w:tcW w:w="976" w:type="dxa"/>
            <w:gridSpan w:val="2"/>
            <w:tcMar>
              <w:top w:w="15" w:type="dxa"/>
              <w:left w:w="15" w:type="dxa"/>
              <w:bottom w:w="15" w:type="dxa"/>
              <w:right w:w="15" w:type="dxa"/>
            </w:tcMar>
            <w:vAlign w:val="center"/>
          </w:tcPr>
          <w:p w14:paraId="5009A9EF" w14:textId="77777777" w:rsidR="00E26C7B" w:rsidRPr="00C05516" w:rsidRDefault="00E26C7B" w:rsidP="00E26C7B">
            <w:pPr>
              <w:spacing w:after="20" w:line="276" w:lineRule="auto"/>
              <w:ind w:left="20" w:right="0" w:firstLine="0"/>
              <w:jc w:val="center"/>
              <w:rPr>
                <w:sz w:val="24"/>
                <w:szCs w:val="24"/>
                <w:lang w:val="kk-KZ" w:eastAsia="ru-RU"/>
              </w:rPr>
            </w:pPr>
            <w:r w:rsidRPr="00C05516">
              <w:rPr>
                <w:sz w:val="24"/>
                <w:szCs w:val="24"/>
                <w:lang w:val="kk-KZ" w:eastAsia="ru-RU"/>
              </w:rPr>
              <w:t>1</w:t>
            </w:r>
          </w:p>
        </w:tc>
        <w:tc>
          <w:tcPr>
            <w:tcW w:w="1139" w:type="dxa"/>
            <w:vAlign w:val="center"/>
          </w:tcPr>
          <w:p w14:paraId="1DC904BA" w14:textId="77777777" w:rsidR="00E26C7B" w:rsidRPr="00C05516" w:rsidRDefault="00E26C7B" w:rsidP="00E26C7B">
            <w:pPr>
              <w:spacing w:after="20" w:line="276" w:lineRule="auto"/>
              <w:ind w:left="20" w:right="0" w:firstLine="0"/>
              <w:jc w:val="center"/>
              <w:rPr>
                <w:sz w:val="24"/>
                <w:szCs w:val="24"/>
                <w:lang w:val="kk-KZ" w:eastAsia="ru-RU"/>
              </w:rPr>
            </w:pPr>
            <w:r w:rsidRPr="00C05516">
              <w:rPr>
                <w:sz w:val="24"/>
                <w:szCs w:val="24"/>
                <w:lang w:val="kk-KZ" w:eastAsia="ru-RU"/>
              </w:rPr>
              <w:t>1</w:t>
            </w:r>
          </w:p>
        </w:tc>
        <w:tc>
          <w:tcPr>
            <w:tcW w:w="1140" w:type="dxa"/>
            <w:tcMar>
              <w:top w:w="15" w:type="dxa"/>
              <w:left w:w="15" w:type="dxa"/>
              <w:bottom w:w="15" w:type="dxa"/>
              <w:right w:w="15" w:type="dxa"/>
            </w:tcMar>
            <w:vAlign w:val="center"/>
          </w:tcPr>
          <w:p w14:paraId="43C71150" w14:textId="77777777" w:rsidR="00E26C7B" w:rsidRPr="00C05516" w:rsidRDefault="00E26C7B" w:rsidP="00E26C7B">
            <w:pPr>
              <w:spacing w:after="20" w:line="276" w:lineRule="auto"/>
              <w:ind w:left="20" w:right="0" w:firstLine="0"/>
              <w:jc w:val="center"/>
              <w:rPr>
                <w:sz w:val="24"/>
                <w:szCs w:val="24"/>
                <w:lang w:val="kk-KZ" w:eastAsia="ru-RU"/>
              </w:rPr>
            </w:pPr>
            <w:r w:rsidRPr="00C05516">
              <w:rPr>
                <w:sz w:val="24"/>
                <w:szCs w:val="24"/>
                <w:lang w:val="kk-KZ" w:eastAsia="ru-RU"/>
              </w:rPr>
              <w:t>3</w:t>
            </w:r>
          </w:p>
        </w:tc>
        <w:tc>
          <w:tcPr>
            <w:tcW w:w="1628" w:type="dxa"/>
          </w:tcPr>
          <w:p w14:paraId="46EFF750" w14:textId="77777777" w:rsidR="00E26C7B" w:rsidRPr="00C05516" w:rsidRDefault="00E26C7B" w:rsidP="00E26C7B">
            <w:pPr>
              <w:spacing w:after="20" w:line="276" w:lineRule="auto"/>
              <w:ind w:left="20" w:right="0" w:firstLine="0"/>
              <w:jc w:val="center"/>
              <w:rPr>
                <w:sz w:val="24"/>
                <w:szCs w:val="24"/>
                <w:lang w:val="ru-RU" w:eastAsia="ru-RU"/>
              </w:rPr>
            </w:pPr>
          </w:p>
        </w:tc>
        <w:tc>
          <w:tcPr>
            <w:tcW w:w="1138" w:type="dxa"/>
            <w:tcMar>
              <w:top w:w="15" w:type="dxa"/>
              <w:left w:w="15" w:type="dxa"/>
              <w:bottom w:w="15" w:type="dxa"/>
              <w:right w:w="15" w:type="dxa"/>
            </w:tcMar>
            <w:vAlign w:val="center"/>
          </w:tcPr>
          <w:p w14:paraId="7EEF9C50" w14:textId="6C312BD0" w:rsidR="00E26C7B" w:rsidRPr="00C05516" w:rsidRDefault="00E26C7B" w:rsidP="00E26C7B">
            <w:pPr>
              <w:spacing w:after="20" w:line="276" w:lineRule="auto"/>
              <w:ind w:left="20" w:right="0" w:firstLine="0"/>
              <w:jc w:val="center"/>
              <w:rPr>
                <w:sz w:val="24"/>
                <w:szCs w:val="24"/>
                <w:lang w:val="kk-KZ" w:eastAsia="ru-RU"/>
              </w:rPr>
            </w:pPr>
            <w:r w:rsidRPr="00C05516">
              <w:rPr>
                <w:sz w:val="24"/>
                <w:szCs w:val="24"/>
                <w:lang w:val="kk-KZ" w:eastAsia="ru-RU"/>
              </w:rPr>
              <w:t>10</w:t>
            </w:r>
            <w:r w:rsidR="00747802" w:rsidRPr="00C05516">
              <w:rPr>
                <w:sz w:val="24"/>
                <w:szCs w:val="24"/>
                <w:lang w:val="kk-KZ" w:eastAsia="ru-RU"/>
              </w:rPr>
              <w:t>8</w:t>
            </w:r>
          </w:p>
        </w:tc>
      </w:tr>
      <w:tr w:rsidR="00E26C7B" w:rsidRPr="00C05516" w14:paraId="3A97B73C" w14:textId="77777777" w:rsidTr="004349A4">
        <w:trPr>
          <w:trHeight w:val="30"/>
        </w:trPr>
        <w:tc>
          <w:tcPr>
            <w:tcW w:w="3062" w:type="dxa"/>
            <w:gridSpan w:val="3"/>
            <w:tcMar>
              <w:top w:w="15" w:type="dxa"/>
              <w:left w:w="15" w:type="dxa"/>
              <w:bottom w:w="15" w:type="dxa"/>
              <w:right w:w="15" w:type="dxa"/>
            </w:tcMar>
            <w:vAlign w:val="center"/>
          </w:tcPr>
          <w:p w14:paraId="1D3A2520" w14:textId="77777777" w:rsidR="00E26C7B" w:rsidRPr="00C05516" w:rsidRDefault="00E26C7B" w:rsidP="00E26C7B">
            <w:pPr>
              <w:spacing w:after="20" w:line="276" w:lineRule="auto"/>
              <w:ind w:left="20" w:right="0" w:firstLine="0"/>
              <w:rPr>
                <w:b/>
                <w:bCs/>
                <w:color w:val="auto"/>
                <w:sz w:val="24"/>
                <w:szCs w:val="24"/>
                <w:lang w:val="ru-RU" w:eastAsia="ru-RU"/>
              </w:rPr>
            </w:pPr>
            <w:proofErr w:type="spellStart"/>
            <w:r w:rsidRPr="00C05516">
              <w:rPr>
                <w:b/>
                <w:bCs/>
                <w:sz w:val="24"/>
                <w:szCs w:val="24"/>
                <w:lang w:val="ru-RU" w:eastAsia="ru-RU"/>
              </w:rPr>
              <w:t>Вариативтік</w:t>
            </w:r>
            <w:proofErr w:type="spellEnd"/>
            <w:r w:rsidRPr="00C05516">
              <w:rPr>
                <w:b/>
                <w:bCs/>
                <w:sz w:val="24"/>
                <w:szCs w:val="24"/>
                <w:lang w:val="ru-RU" w:eastAsia="ru-RU"/>
              </w:rPr>
              <w:t xml:space="preserve"> </w:t>
            </w:r>
            <w:proofErr w:type="spellStart"/>
            <w:r w:rsidRPr="00C05516">
              <w:rPr>
                <w:b/>
                <w:bCs/>
                <w:sz w:val="24"/>
                <w:szCs w:val="24"/>
                <w:lang w:val="ru-RU" w:eastAsia="ru-RU"/>
              </w:rPr>
              <w:t>оқу</w:t>
            </w:r>
            <w:proofErr w:type="spellEnd"/>
            <w:r w:rsidRPr="00C05516">
              <w:rPr>
                <w:b/>
                <w:bCs/>
                <w:sz w:val="24"/>
                <w:szCs w:val="24"/>
                <w:lang w:val="ru-RU" w:eastAsia="ru-RU"/>
              </w:rPr>
              <w:t xml:space="preserve"> </w:t>
            </w:r>
            <w:proofErr w:type="spellStart"/>
            <w:r w:rsidRPr="00C05516">
              <w:rPr>
                <w:b/>
                <w:bCs/>
                <w:sz w:val="24"/>
                <w:szCs w:val="24"/>
                <w:lang w:val="ru-RU" w:eastAsia="ru-RU"/>
              </w:rPr>
              <w:t>жүктемесі</w:t>
            </w:r>
            <w:proofErr w:type="spellEnd"/>
          </w:p>
        </w:tc>
        <w:tc>
          <w:tcPr>
            <w:tcW w:w="1061" w:type="dxa"/>
            <w:gridSpan w:val="2"/>
            <w:tcMar>
              <w:top w:w="15" w:type="dxa"/>
              <w:left w:w="15" w:type="dxa"/>
              <w:bottom w:w="15" w:type="dxa"/>
              <w:right w:w="15" w:type="dxa"/>
            </w:tcMar>
            <w:vAlign w:val="center"/>
          </w:tcPr>
          <w:p w14:paraId="5AAEF92A" w14:textId="77777777" w:rsidR="00E26C7B" w:rsidRPr="00C05516" w:rsidRDefault="00E26C7B" w:rsidP="00E26C7B">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3</w:t>
            </w:r>
          </w:p>
        </w:tc>
        <w:tc>
          <w:tcPr>
            <w:tcW w:w="976" w:type="dxa"/>
            <w:gridSpan w:val="2"/>
            <w:tcMar>
              <w:top w:w="15" w:type="dxa"/>
              <w:left w:w="15" w:type="dxa"/>
              <w:bottom w:w="15" w:type="dxa"/>
              <w:right w:w="15" w:type="dxa"/>
            </w:tcMar>
            <w:vAlign w:val="center"/>
          </w:tcPr>
          <w:p w14:paraId="0599B779" w14:textId="77777777" w:rsidR="00E26C7B" w:rsidRPr="00C05516" w:rsidRDefault="00E26C7B" w:rsidP="00E26C7B">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3</w:t>
            </w:r>
          </w:p>
        </w:tc>
        <w:tc>
          <w:tcPr>
            <w:tcW w:w="1139" w:type="dxa"/>
            <w:vAlign w:val="center"/>
          </w:tcPr>
          <w:p w14:paraId="7520500E" w14:textId="77777777" w:rsidR="00E26C7B" w:rsidRPr="00C05516" w:rsidRDefault="00E26C7B" w:rsidP="00E26C7B">
            <w:pPr>
              <w:spacing w:after="20" w:line="276" w:lineRule="auto"/>
              <w:ind w:left="20" w:right="0" w:firstLine="0"/>
              <w:jc w:val="center"/>
              <w:rPr>
                <w:b/>
                <w:bCs/>
                <w:sz w:val="24"/>
                <w:szCs w:val="24"/>
                <w:lang w:val="kk-KZ" w:eastAsia="ru-RU"/>
              </w:rPr>
            </w:pPr>
            <w:r w:rsidRPr="00C05516">
              <w:rPr>
                <w:b/>
                <w:bCs/>
                <w:sz w:val="24"/>
                <w:szCs w:val="24"/>
                <w:lang w:val="kk-KZ" w:eastAsia="ru-RU"/>
              </w:rPr>
              <w:t>3</w:t>
            </w:r>
          </w:p>
        </w:tc>
        <w:tc>
          <w:tcPr>
            <w:tcW w:w="1140" w:type="dxa"/>
            <w:tcMar>
              <w:top w:w="15" w:type="dxa"/>
              <w:left w:w="15" w:type="dxa"/>
              <w:bottom w:w="15" w:type="dxa"/>
              <w:right w:w="15" w:type="dxa"/>
            </w:tcMar>
            <w:vAlign w:val="center"/>
          </w:tcPr>
          <w:p w14:paraId="73AC24A4" w14:textId="77777777" w:rsidR="00E26C7B" w:rsidRPr="00C05516" w:rsidRDefault="00E26C7B" w:rsidP="00E26C7B">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9</w:t>
            </w:r>
          </w:p>
        </w:tc>
        <w:tc>
          <w:tcPr>
            <w:tcW w:w="1628" w:type="dxa"/>
          </w:tcPr>
          <w:p w14:paraId="2E0695A6" w14:textId="77777777" w:rsidR="00E26C7B" w:rsidRPr="00C05516" w:rsidRDefault="00E26C7B" w:rsidP="00E26C7B">
            <w:pPr>
              <w:spacing w:after="20" w:line="276" w:lineRule="auto"/>
              <w:ind w:left="20" w:right="0" w:firstLine="0"/>
              <w:jc w:val="center"/>
              <w:rPr>
                <w:b/>
                <w:bCs/>
                <w:sz w:val="24"/>
                <w:szCs w:val="24"/>
                <w:lang w:val="ru-RU" w:eastAsia="ru-RU"/>
              </w:rPr>
            </w:pPr>
          </w:p>
        </w:tc>
        <w:tc>
          <w:tcPr>
            <w:tcW w:w="1138" w:type="dxa"/>
            <w:tcMar>
              <w:top w:w="15" w:type="dxa"/>
              <w:left w:w="15" w:type="dxa"/>
              <w:bottom w:w="15" w:type="dxa"/>
              <w:right w:w="15" w:type="dxa"/>
            </w:tcMar>
            <w:vAlign w:val="center"/>
          </w:tcPr>
          <w:p w14:paraId="4DA7D4B3" w14:textId="7C5C87AC" w:rsidR="00E26C7B" w:rsidRPr="00C05516" w:rsidRDefault="00E26C7B" w:rsidP="00E26C7B">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3</w:t>
            </w:r>
            <w:r w:rsidR="00747802" w:rsidRPr="00C05516">
              <w:rPr>
                <w:b/>
                <w:bCs/>
                <w:color w:val="auto"/>
                <w:sz w:val="24"/>
                <w:szCs w:val="24"/>
                <w:lang w:val="kk-KZ" w:eastAsia="ru-RU"/>
              </w:rPr>
              <w:t>24</w:t>
            </w:r>
          </w:p>
        </w:tc>
      </w:tr>
      <w:tr w:rsidR="00E26C7B" w:rsidRPr="00C05516" w14:paraId="3AB29CDC" w14:textId="77777777" w:rsidTr="004349A4">
        <w:trPr>
          <w:trHeight w:val="30"/>
        </w:trPr>
        <w:tc>
          <w:tcPr>
            <w:tcW w:w="3062" w:type="dxa"/>
            <w:gridSpan w:val="3"/>
            <w:tcMar>
              <w:top w:w="15" w:type="dxa"/>
              <w:left w:w="15" w:type="dxa"/>
              <w:bottom w:w="15" w:type="dxa"/>
              <w:right w:w="15" w:type="dxa"/>
            </w:tcMar>
            <w:vAlign w:val="center"/>
          </w:tcPr>
          <w:p w14:paraId="695D5B53" w14:textId="77777777" w:rsidR="00E26C7B" w:rsidRPr="00C05516" w:rsidRDefault="00E26C7B" w:rsidP="00E26C7B">
            <w:pPr>
              <w:spacing w:after="20" w:line="276" w:lineRule="auto"/>
              <w:ind w:left="20" w:right="0" w:firstLine="0"/>
              <w:rPr>
                <w:b/>
                <w:bCs/>
                <w:color w:val="auto"/>
                <w:sz w:val="24"/>
                <w:szCs w:val="24"/>
                <w:lang w:val="ru-RU" w:eastAsia="ru-RU"/>
              </w:rPr>
            </w:pPr>
            <w:proofErr w:type="spellStart"/>
            <w:r w:rsidRPr="00C05516">
              <w:rPr>
                <w:b/>
                <w:bCs/>
                <w:sz w:val="24"/>
                <w:szCs w:val="24"/>
                <w:lang w:val="ru-RU" w:eastAsia="ru-RU"/>
              </w:rPr>
              <w:t>Ең</w:t>
            </w:r>
            <w:proofErr w:type="spellEnd"/>
            <w:r w:rsidRPr="00C05516">
              <w:rPr>
                <w:b/>
                <w:bCs/>
                <w:sz w:val="24"/>
                <w:szCs w:val="24"/>
                <w:lang w:val="ru-RU" w:eastAsia="ru-RU"/>
              </w:rPr>
              <w:t xml:space="preserve"> </w:t>
            </w:r>
            <w:proofErr w:type="spellStart"/>
            <w:r w:rsidRPr="00C05516">
              <w:rPr>
                <w:b/>
                <w:bCs/>
                <w:sz w:val="24"/>
                <w:szCs w:val="24"/>
                <w:lang w:val="ru-RU" w:eastAsia="ru-RU"/>
              </w:rPr>
              <w:t>жоғарғы</w:t>
            </w:r>
            <w:proofErr w:type="spellEnd"/>
            <w:r w:rsidRPr="00C05516">
              <w:rPr>
                <w:b/>
                <w:bCs/>
                <w:sz w:val="24"/>
                <w:szCs w:val="24"/>
                <w:lang w:val="ru-RU" w:eastAsia="ru-RU"/>
              </w:rPr>
              <w:t xml:space="preserve"> </w:t>
            </w:r>
            <w:proofErr w:type="spellStart"/>
            <w:r w:rsidRPr="00C05516">
              <w:rPr>
                <w:b/>
                <w:bCs/>
                <w:sz w:val="24"/>
                <w:szCs w:val="24"/>
                <w:lang w:val="ru-RU" w:eastAsia="ru-RU"/>
              </w:rPr>
              <w:t>оқу</w:t>
            </w:r>
            <w:proofErr w:type="spellEnd"/>
            <w:r w:rsidRPr="00C05516">
              <w:rPr>
                <w:b/>
                <w:bCs/>
                <w:sz w:val="24"/>
                <w:szCs w:val="24"/>
                <w:lang w:val="ru-RU" w:eastAsia="ru-RU"/>
              </w:rPr>
              <w:t xml:space="preserve"> </w:t>
            </w:r>
            <w:proofErr w:type="spellStart"/>
            <w:r w:rsidRPr="00C05516">
              <w:rPr>
                <w:b/>
                <w:bCs/>
                <w:sz w:val="24"/>
                <w:szCs w:val="24"/>
                <w:lang w:val="ru-RU" w:eastAsia="ru-RU"/>
              </w:rPr>
              <w:t>жүктемесі</w:t>
            </w:r>
            <w:proofErr w:type="spellEnd"/>
          </w:p>
        </w:tc>
        <w:tc>
          <w:tcPr>
            <w:tcW w:w="1061" w:type="dxa"/>
            <w:gridSpan w:val="2"/>
            <w:tcMar>
              <w:top w:w="15" w:type="dxa"/>
              <w:left w:w="15" w:type="dxa"/>
              <w:bottom w:w="15" w:type="dxa"/>
              <w:right w:w="15" w:type="dxa"/>
            </w:tcMar>
            <w:vAlign w:val="center"/>
          </w:tcPr>
          <w:p w14:paraId="3D8579E3" w14:textId="77777777" w:rsidR="00E26C7B" w:rsidRPr="00C05516" w:rsidRDefault="00E26C7B" w:rsidP="00E26C7B">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35</w:t>
            </w:r>
          </w:p>
        </w:tc>
        <w:tc>
          <w:tcPr>
            <w:tcW w:w="976" w:type="dxa"/>
            <w:gridSpan w:val="2"/>
            <w:tcMar>
              <w:top w:w="15" w:type="dxa"/>
              <w:left w:w="15" w:type="dxa"/>
              <w:bottom w:w="15" w:type="dxa"/>
              <w:right w:w="15" w:type="dxa"/>
            </w:tcMar>
            <w:vAlign w:val="center"/>
          </w:tcPr>
          <w:p w14:paraId="44A1C12C" w14:textId="77777777" w:rsidR="00E26C7B" w:rsidRPr="00C05516" w:rsidRDefault="00E26C7B" w:rsidP="00E26C7B">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35</w:t>
            </w:r>
          </w:p>
        </w:tc>
        <w:tc>
          <w:tcPr>
            <w:tcW w:w="1139" w:type="dxa"/>
            <w:vAlign w:val="center"/>
          </w:tcPr>
          <w:p w14:paraId="0C7C884F" w14:textId="77777777" w:rsidR="00E26C7B" w:rsidRPr="00C05516" w:rsidRDefault="00E26C7B" w:rsidP="00E26C7B">
            <w:pPr>
              <w:spacing w:after="20" w:line="276" w:lineRule="auto"/>
              <w:ind w:left="20" w:right="0" w:firstLine="0"/>
              <w:jc w:val="center"/>
              <w:rPr>
                <w:b/>
                <w:bCs/>
                <w:sz w:val="24"/>
                <w:szCs w:val="24"/>
                <w:lang w:val="kk-KZ" w:eastAsia="ru-RU"/>
              </w:rPr>
            </w:pPr>
            <w:r w:rsidRPr="00C05516">
              <w:rPr>
                <w:b/>
                <w:bCs/>
                <w:sz w:val="24"/>
                <w:szCs w:val="24"/>
                <w:lang w:val="kk-KZ" w:eastAsia="ru-RU"/>
              </w:rPr>
              <w:t>35</w:t>
            </w:r>
          </w:p>
        </w:tc>
        <w:tc>
          <w:tcPr>
            <w:tcW w:w="1140" w:type="dxa"/>
            <w:tcMar>
              <w:top w:w="15" w:type="dxa"/>
              <w:left w:w="15" w:type="dxa"/>
              <w:bottom w:w="15" w:type="dxa"/>
              <w:right w:w="15" w:type="dxa"/>
            </w:tcMar>
            <w:vAlign w:val="center"/>
          </w:tcPr>
          <w:p w14:paraId="2085F194" w14:textId="77777777" w:rsidR="00E26C7B" w:rsidRPr="00C05516" w:rsidRDefault="00E26C7B" w:rsidP="00E26C7B">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105</w:t>
            </w:r>
          </w:p>
        </w:tc>
        <w:tc>
          <w:tcPr>
            <w:tcW w:w="1628" w:type="dxa"/>
          </w:tcPr>
          <w:p w14:paraId="4D917B0E" w14:textId="77777777" w:rsidR="00E26C7B" w:rsidRPr="00C05516" w:rsidRDefault="00E26C7B" w:rsidP="00E26C7B">
            <w:pPr>
              <w:spacing w:after="20" w:line="276" w:lineRule="auto"/>
              <w:ind w:left="20" w:right="0" w:firstLine="0"/>
              <w:jc w:val="center"/>
              <w:rPr>
                <w:b/>
                <w:bCs/>
                <w:sz w:val="24"/>
                <w:szCs w:val="24"/>
                <w:lang w:val="kk-KZ" w:eastAsia="ru-RU"/>
              </w:rPr>
            </w:pPr>
            <w:r w:rsidRPr="00C05516">
              <w:rPr>
                <w:b/>
                <w:bCs/>
                <w:sz w:val="24"/>
                <w:szCs w:val="24"/>
                <w:lang w:val="kk-KZ" w:eastAsia="ru-RU"/>
              </w:rPr>
              <w:t>21</w:t>
            </w:r>
          </w:p>
        </w:tc>
        <w:tc>
          <w:tcPr>
            <w:tcW w:w="1138" w:type="dxa"/>
            <w:tcMar>
              <w:top w:w="15" w:type="dxa"/>
              <w:left w:w="15" w:type="dxa"/>
              <w:bottom w:w="15" w:type="dxa"/>
              <w:right w:w="15" w:type="dxa"/>
            </w:tcMar>
            <w:vAlign w:val="center"/>
          </w:tcPr>
          <w:p w14:paraId="612A9C14" w14:textId="4F094600" w:rsidR="00E26C7B" w:rsidRPr="00C05516" w:rsidRDefault="00E26C7B" w:rsidP="00E26C7B">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3</w:t>
            </w:r>
            <w:r w:rsidR="00747802" w:rsidRPr="00C05516">
              <w:rPr>
                <w:b/>
                <w:bCs/>
                <w:color w:val="auto"/>
                <w:sz w:val="24"/>
                <w:szCs w:val="24"/>
                <w:lang w:val="kk-KZ" w:eastAsia="ru-RU"/>
              </w:rPr>
              <w:t>780</w:t>
            </w:r>
          </w:p>
        </w:tc>
      </w:tr>
    </w:tbl>
    <w:p w14:paraId="768DAF95" w14:textId="3495EDDA" w:rsidR="00E26C7B" w:rsidRPr="00C05516" w:rsidRDefault="00E26C7B" w:rsidP="00A24F94">
      <w:pPr>
        <w:spacing w:after="12" w:line="249" w:lineRule="auto"/>
        <w:ind w:left="0" w:right="233" w:firstLine="0"/>
        <w:jc w:val="center"/>
        <w:rPr>
          <w:b/>
          <w:color w:val="auto"/>
          <w:sz w:val="24"/>
          <w:szCs w:val="24"/>
          <w:lang w:val="kk-KZ"/>
        </w:rPr>
      </w:pPr>
    </w:p>
    <w:p w14:paraId="76D299D6" w14:textId="08649830" w:rsidR="00E26C7B" w:rsidRPr="00C05516" w:rsidRDefault="00E26C7B" w:rsidP="00A24F94">
      <w:pPr>
        <w:spacing w:after="12" w:line="249" w:lineRule="auto"/>
        <w:ind w:left="0" w:right="233" w:firstLine="0"/>
        <w:jc w:val="center"/>
        <w:rPr>
          <w:b/>
          <w:color w:val="auto"/>
          <w:sz w:val="24"/>
          <w:szCs w:val="24"/>
          <w:lang w:val="kk-KZ"/>
        </w:rPr>
      </w:pPr>
    </w:p>
    <w:p w14:paraId="1D05AB93" w14:textId="00A9E3FE" w:rsidR="00A24F94" w:rsidRPr="00C05516" w:rsidRDefault="00A24F94" w:rsidP="00A24F94">
      <w:pPr>
        <w:spacing w:after="230"/>
        <w:ind w:left="0" w:right="57" w:firstLine="0"/>
        <w:rPr>
          <w:color w:val="auto"/>
          <w:sz w:val="24"/>
          <w:szCs w:val="24"/>
          <w:lang w:val="kk-KZ"/>
        </w:rPr>
      </w:pPr>
      <w:r w:rsidRPr="00C05516">
        <w:rPr>
          <w:color w:val="auto"/>
          <w:sz w:val="24"/>
          <w:szCs w:val="24"/>
          <w:lang w:val="kk-KZ"/>
        </w:rPr>
        <w:t xml:space="preserve">Оқушылардың  таңдаған бейініне және жаhандық құзіреттілік курсына  </w:t>
      </w:r>
      <w:r w:rsidR="00747802" w:rsidRPr="00C05516">
        <w:rPr>
          <w:color w:val="auto"/>
          <w:sz w:val="24"/>
          <w:szCs w:val="24"/>
          <w:lang w:val="kk-KZ"/>
        </w:rPr>
        <w:t>3</w:t>
      </w:r>
      <w:r w:rsidRPr="00C05516">
        <w:rPr>
          <w:color w:val="auto"/>
          <w:sz w:val="24"/>
          <w:szCs w:val="24"/>
          <w:lang w:val="kk-KZ"/>
        </w:rPr>
        <w:t xml:space="preserve"> сағат бөлінді.  </w:t>
      </w:r>
    </w:p>
    <w:p w14:paraId="7D93F500" w14:textId="77777777" w:rsidR="00A24F94" w:rsidRPr="00C05516" w:rsidRDefault="00A24F94" w:rsidP="00A24F94">
      <w:pPr>
        <w:spacing w:after="233"/>
        <w:ind w:left="0" w:right="57" w:firstLine="0"/>
        <w:rPr>
          <w:color w:val="auto"/>
          <w:sz w:val="24"/>
          <w:szCs w:val="24"/>
          <w:lang w:val="kk-KZ"/>
        </w:rPr>
      </w:pPr>
      <w:r w:rsidRPr="00C05516">
        <w:rPr>
          <w:color w:val="auto"/>
          <w:sz w:val="24"/>
          <w:szCs w:val="24"/>
          <w:lang w:val="kk-KZ"/>
        </w:rPr>
        <w:t xml:space="preserve"> Апталық жүктемесі – 35 сағат </w:t>
      </w:r>
    </w:p>
    <w:p w14:paraId="6E4AE826" w14:textId="3E223DFA" w:rsidR="00A24F94" w:rsidRPr="00C05516" w:rsidRDefault="00A24F94" w:rsidP="00A24F94">
      <w:pPr>
        <w:spacing w:after="15" w:line="249" w:lineRule="auto"/>
        <w:ind w:left="0" w:right="52" w:firstLine="0"/>
        <w:rPr>
          <w:b/>
          <w:color w:val="auto"/>
          <w:sz w:val="24"/>
          <w:szCs w:val="24"/>
          <w:lang w:val="kk-KZ"/>
        </w:rPr>
      </w:pPr>
      <w:r w:rsidRPr="00C05516">
        <w:rPr>
          <w:b/>
          <w:color w:val="auto"/>
          <w:sz w:val="24"/>
          <w:szCs w:val="24"/>
          <w:lang w:val="kk-KZ"/>
        </w:rPr>
        <w:t>2023-2024 оқу жылында 10 «А»</w:t>
      </w:r>
      <w:r w:rsidR="00747802" w:rsidRPr="00C05516">
        <w:rPr>
          <w:b/>
          <w:color w:val="auto"/>
          <w:sz w:val="24"/>
          <w:szCs w:val="24"/>
          <w:lang w:val="kk-KZ"/>
        </w:rPr>
        <w:t xml:space="preserve">, </w:t>
      </w:r>
      <w:r w:rsidRPr="00C05516">
        <w:rPr>
          <w:b/>
          <w:color w:val="auto"/>
          <w:sz w:val="24"/>
          <w:szCs w:val="24"/>
          <w:lang w:val="kk-KZ"/>
        </w:rPr>
        <w:t>«Ә»</w:t>
      </w:r>
      <w:r w:rsidR="00747802" w:rsidRPr="00C05516">
        <w:rPr>
          <w:b/>
          <w:color w:val="auto"/>
          <w:sz w:val="24"/>
          <w:szCs w:val="24"/>
          <w:lang w:val="kk-KZ"/>
        </w:rPr>
        <w:t xml:space="preserve">, </w:t>
      </w:r>
      <w:r w:rsidRPr="00C05516">
        <w:rPr>
          <w:b/>
          <w:color w:val="auto"/>
          <w:sz w:val="24"/>
          <w:szCs w:val="24"/>
          <w:lang w:val="kk-KZ"/>
        </w:rPr>
        <w:t>«Б» сыныптары (жаңартылған мазмұнымен)  оқытудың жаратылыстану-математикалық бағыты бойынша            оқыды</w:t>
      </w:r>
    </w:p>
    <w:p w14:paraId="6D36A294" w14:textId="42B0734A" w:rsidR="00747802" w:rsidRPr="00C05516" w:rsidRDefault="00747802" w:rsidP="00747802">
      <w:pPr>
        <w:spacing w:after="0" w:line="276" w:lineRule="auto"/>
        <w:ind w:left="0" w:right="0" w:firstLine="0"/>
        <w:jc w:val="left"/>
        <w:rPr>
          <w:color w:val="auto"/>
          <w:sz w:val="24"/>
          <w:szCs w:val="24"/>
          <w:lang w:val="kk-KZ" w:eastAsia="ru-RU"/>
        </w:rPr>
      </w:pPr>
    </w:p>
    <w:tbl>
      <w:tblPr>
        <w:tblW w:w="10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2357"/>
        <w:gridCol w:w="7"/>
        <w:gridCol w:w="1054"/>
        <w:gridCol w:w="7"/>
        <w:gridCol w:w="969"/>
        <w:gridCol w:w="7"/>
        <w:gridCol w:w="1139"/>
        <w:gridCol w:w="1140"/>
        <w:gridCol w:w="1426"/>
        <w:gridCol w:w="1340"/>
      </w:tblGrid>
      <w:tr w:rsidR="00747802" w:rsidRPr="00C05516" w14:paraId="54733CE1" w14:textId="77777777" w:rsidTr="00747802">
        <w:trPr>
          <w:trHeight w:val="30"/>
        </w:trPr>
        <w:tc>
          <w:tcPr>
            <w:tcW w:w="698" w:type="dxa"/>
            <w:vMerge w:val="restart"/>
            <w:tcMar>
              <w:top w:w="15" w:type="dxa"/>
              <w:left w:w="15" w:type="dxa"/>
              <w:bottom w:w="15" w:type="dxa"/>
              <w:right w:w="15" w:type="dxa"/>
            </w:tcMar>
            <w:vAlign w:val="center"/>
          </w:tcPr>
          <w:p w14:paraId="6407F83B" w14:textId="77777777" w:rsidR="00747802" w:rsidRPr="00C05516" w:rsidRDefault="00747802" w:rsidP="00747802">
            <w:pPr>
              <w:spacing w:after="20" w:line="276" w:lineRule="auto"/>
              <w:ind w:left="20" w:right="0" w:firstLine="0"/>
              <w:jc w:val="left"/>
              <w:rPr>
                <w:b/>
                <w:bCs/>
                <w:color w:val="auto"/>
                <w:sz w:val="24"/>
                <w:szCs w:val="24"/>
                <w:lang w:val="ru-RU" w:eastAsia="ru-RU"/>
              </w:rPr>
            </w:pPr>
            <w:r w:rsidRPr="00C05516">
              <w:rPr>
                <w:b/>
                <w:bCs/>
                <w:sz w:val="24"/>
                <w:szCs w:val="24"/>
                <w:lang w:val="ru-RU" w:eastAsia="ru-RU"/>
              </w:rPr>
              <w:t>№</w:t>
            </w:r>
          </w:p>
        </w:tc>
        <w:tc>
          <w:tcPr>
            <w:tcW w:w="2357" w:type="dxa"/>
            <w:vMerge w:val="restart"/>
            <w:tcMar>
              <w:top w:w="15" w:type="dxa"/>
              <w:left w:w="15" w:type="dxa"/>
              <w:bottom w:w="15" w:type="dxa"/>
              <w:right w:w="15" w:type="dxa"/>
            </w:tcMar>
            <w:vAlign w:val="center"/>
          </w:tcPr>
          <w:p w14:paraId="20CAE200" w14:textId="77777777" w:rsidR="00747802" w:rsidRPr="00C05516" w:rsidRDefault="00747802" w:rsidP="00747802">
            <w:pPr>
              <w:spacing w:after="20" w:line="276" w:lineRule="auto"/>
              <w:ind w:left="20" w:right="0" w:firstLine="0"/>
              <w:jc w:val="left"/>
              <w:rPr>
                <w:b/>
                <w:bCs/>
                <w:color w:val="auto"/>
                <w:sz w:val="24"/>
                <w:szCs w:val="24"/>
                <w:lang w:val="ru-RU" w:eastAsia="ru-RU"/>
              </w:rPr>
            </w:pPr>
            <w:proofErr w:type="spellStart"/>
            <w:r w:rsidRPr="00C05516">
              <w:rPr>
                <w:b/>
                <w:bCs/>
                <w:sz w:val="24"/>
                <w:szCs w:val="24"/>
                <w:lang w:val="ru-RU" w:eastAsia="ru-RU"/>
              </w:rPr>
              <w:t>Оқу</w:t>
            </w:r>
            <w:proofErr w:type="spellEnd"/>
            <w:r w:rsidRPr="00C05516">
              <w:rPr>
                <w:b/>
                <w:bCs/>
                <w:sz w:val="24"/>
                <w:szCs w:val="24"/>
                <w:lang w:val="ru-RU" w:eastAsia="ru-RU"/>
              </w:rPr>
              <w:t xml:space="preserve"> </w:t>
            </w:r>
            <w:proofErr w:type="spellStart"/>
            <w:r w:rsidRPr="00C05516">
              <w:rPr>
                <w:b/>
                <w:bCs/>
                <w:sz w:val="24"/>
                <w:szCs w:val="24"/>
                <w:lang w:val="ru-RU" w:eastAsia="ru-RU"/>
              </w:rPr>
              <w:t>пәндері</w:t>
            </w:r>
            <w:proofErr w:type="spellEnd"/>
          </w:p>
        </w:tc>
        <w:tc>
          <w:tcPr>
            <w:tcW w:w="3183" w:type="dxa"/>
            <w:gridSpan w:val="6"/>
            <w:tcMar>
              <w:top w:w="15" w:type="dxa"/>
              <w:left w:w="15" w:type="dxa"/>
              <w:bottom w:w="15" w:type="dxa"/>
              <w:right w:w="15" w:type="dxa"/>
            </w:tcMar>
            <w:vAlign w:val="center"/>
          </w:tcPr>
          <w:p w14:paraId="224CE96D" w14:textId="77777777" w:rsidR="00747802" w:rsidRPr="00C05516" w:rsidRDefault="00747802" w:rsidP="00747802">
            <w:pPr>
              <w:spacing w:after="20" w:line="276" w:lineRule="auto"/>
              <w:ind w:left="20" w:right="0" w:firstLine="0"/>
              <w:jc w:val="center"/>
              <w:rPr>
                <w:b/>
                <w:bCs/>
                <w:sz w:val="24"/>
                <w:szCs w:val="24"/>
                <w:lang w:val="ru-RU" w:eastAsia="ru-RU"/>
              </w:rPr>
            </w:pPr>
            <w:proofErr w:type="spellStart"/>
            <w:r w:rsidRPr="00C05516">
              <w:rPr>
                <w:b/>
                <w:bCs/>
                <w:sz w:val="24"/>
                <w:szCs w:val="24"/>
                <w:lang w:val="ru-RU" w:eastAsia="ru-RU"/>
              </w:rPr>
              <w:t>Сыныптар</w:t>
            </w:r>
            <w:proofErr w:type="spellEnd"/>
            <w:r w:rsidRPr="00C05516">
              <w:rPr>
                <w:b/>
                <w:bCs/>
                <w:sz w:val="24"/>
                <w:szCs w:val="24"/>
                <w:lang w:val="ru-RU" w:eastAsia="ru-RU"/>
              </w:rPr>
              <w:t xml:space="preserve"> </w:t>
            </w:r>
            <w:proofErr w:type="spellStart"/>
            <w:r w:rsidRPr="00C05516">
              <w:rPr>
                <w:b/>
                <w:bCs/>
                <w:sz w:val="24"/>
                <w:szCs w:val="24"/>
                <w:lang w:val="ru-RU" w:eastAsia="ru-RU"/>
              </w:rPr>
              <w:t>бойынша</w:t>
            </w:r>
            <w:proofErr w:type="spellEnd"/>
            <w:r w:rsidRPr="00C05516">
              <w:rPr>
                <w:b/>
                <w:bCs/>
                <w:sz w:val="24"/>
                <w:szCs w:val="24"/>
                <w:lang w:val="ru-RU" w:eastAsia="ru-RU"/>
              </w:rPr>
              <w:t xml:space="preserve"> </w:t>
            </w:r>
            <w:proofErr w:type="spellStart"/>
            <w:r w:rsidRPr="00C05516">
              <w:rPr>
                <w:b/>
                <w:bCs/>
                <w:sz w:val="24"/>
                <w:szCs w:val="24"/>
                <w:lang w:val="ru-RU" w:eastAsia="ru-RU"/>
              </w:rPr>
              <w:t>апталық</w:t>
            </w:r>
            <w:proofErr w:type="spellEnd"/>
            <w:r w:rsidRPr="00C05516">
              <w:rPr>
                <w:b/>
                <w:bCs/>
                <w:sz w:val="24"/>
                <w:szCs w:val="24"/>
                <w:lang w:val="ru-RU" w:eastAsia="ru-RU"/>
              </w:rPr>
              <w:t xml:space="preserve"> </w:t>
            </w:r>
            <w:proofErr w:type="spellStart"/>
            <w:r w:rsidRPr="00C05516">
              <w:rPr>
                <w:b/>
                <w:bCs/>
                <w:sz w:val="24"/>
                <w:szCs w:val="24"/>
                <w:lang w:val="ru-RU" w:eastAsia="ru-RU"/>
              </w:rPr>
              <w:t>сағат</w:t>
            </w:r>
            <w:proofErr w:type="spellEnd"/>
            <w:r w:rsidRPr="00C05516">
              <w:rPr>
                <w:b/>
                <w:bCs/>
                <w:sz w:val="24"/>
                <w:szCs w:val="24"/>
                <w:lang w:val="ru-RU" w:eastAsia="ru-RU"/>
              </w:rPr>
              <w:t xml:space="preserve"> саны</w:t>
            </w:r>
          </w:p>
        </w:tc>
        <w:tc>
          <w:tcPr>
            <w:tcW w:w="3906" w:type="dxa"/>
            <w:gridSpan w:val="3"/>
          </w:tcPr>
          <w:p w14:paraId="7BA3C2C0" w14:textId="77777777" w:rsidR="00747802" w:rsidRPr="00C05516" w:rsidRDefault="00747802" w:rsidP="00747802">
            <w:pPr>
              <w:spacing w:after="20" w:line="276" w:lineRule="auto"/>
              <w:ind w:left="20" w:right="0" w:firstLine="0"/>
              <w:jc w:val="center"/>
              <w:rPr>
                <w:b/>
                <w:bCs/>
                <w:color w:val="auto"/>
                <w:sz w:val="24"/>
                <w:szCs w:val="24"/>
                <w:lang w:val="ru-RU" w:eastAsia="ru-RU"/>
              </w:rPr>
            </w:pPr>
            <w:proofErr w:type="spellStart"/>
            <w:r w:rsidRPr="00C05516">
              <w:rPr>
                <w:b/>
                <w:bCs/>
                <w:sz w:val="24"/>
                <w:szCs w:val="24"/>
                <w:lang w:val="ru-RU" w:eastAsia="ru-RU"/>
              </w:rPr>
              <w:t>Жалпы</w:t>
            </w:r>
            <w:proofErr w:type="spellEnd"/>
            <w:r w:rsidRPr="00C05516">
              <w:rPr>
                <w:b/>
                <w:bCs/>
                <w:sz w:val="24"/>
                <w:szCs w:val="24"/>
                <w:lang w:val="ru-RU" w:eastAsia="ru-RU"/>
              </w:rPr>
              <w:t xml:space="preserve"> </w:t>
            </w:r>
            <w:proofErr w:type="spellStart"/>
            <w:r w:rsidRPr="00C05516">
              <w:rPr>
                <w:b/>
                <w:bCs/>
                <w:sz w:val="24"/>
                <w:szCs w:val="24"/>
                <w:lang w:val="ru-RU" w:eastAsia="ru-RU"/>
              </w:rPr>
              <w:t>жүктеме</w:t>
            </w:r>
            <w:proofErr w:type="spellEnd"/>
            <w:r w:rsidRPr="00C05516">
              <w:rPr>
                <w:b/>
                <w:bCs/>
                <w:sz w:val="24"/>
                <w:szCs w:val="24"/>
                <w:lang w:val="ru-RU" w:eastAsia="ru-RU"/>
              </w:rPr>
              <w:t xml:space="preserve">, </w:t>
            </w:r>
            <w:proofErr w:type="spellStart"/>
            <w:r w:rsidRPr="00C05516">
              <w:rPr>
                <w:b/>
                <w:bCs/>
                <w:sz w:val="24"/>
                <w:szCs w:val="24"/>
                <w:lang w:val="ru-RU" w:eastAsia="ru-RU"/>
              </w:rPr>
              <w:t>сағат</w:t>
            </w:r>
            <w:proofErr w:type="spellEnd"/>
          </w:p>
        </w:tc>
      </w:tr>
      <w:tr w:rsidR="00747802" w:rsidRPr="00C05516" w14:paraId="49E3A92B" w14:textId="77777777" w:rsidTr="00747802">
        <w:trPr>
          <w:trHeight w:val="30"/>
        </w:trPr>
        <w:tc>
          <w:tcPr>
            <w:tcW w:w="698" w:type="dxa"/>
            <w:vMerge/>
          </w:tcPr>
          <w:p w14:paraId="63F36AC3" w14:textId="77777777" w:rsidR="00747802" w:rsidRPr="00C05516" w:rsidRDefault="00747802" w:rsidP="00747802">
            <w:pPr>
              <w:spacing w:after="200" w:line="276" w:lineRule="auto"/>
              <w:ind w:left="0" w:right="0" w:firstLine="0"/>
              <w:jc w:val="left"/>
              <w:rPr>
                <w:b/>
                <w:bCs/>
                <w:color w:val="auto"/>
                <w:sz w:val="24"/>
                <w:szCs w:val="24"/>
                <w:lang w:val="ru-RU" w:eastAsia="ru-RU"/>
              </w:rPr>
            </w:pPr>
          </w:p>
        </w:tc>
        <w:tc>
          <w:tcPr>
            <w:tcW w:w="2357" w:type="dxa"/>
            <w:vMerge/>
          </w:tcPr>
          <w:p w14:paraId="0C53B1AE" w14:textId="77777777" w:rsidR="00747802" w:rsidRPr="00C05516" w:rsidRDefault="00747802" w:rsidP="00747802">
            <w:pPr>
              <w:spacing w:after="200" w:line="276" w:lineRule="auto"/>
              <w:ind w:left="0" w:right="0" w:firstLine="0"/>
              <w:jc w:val="left"/>
              <w:rPr>
                <w:b/>
                <w:bCs/>
                <w:color w:val="auto"/>
                <w:sz w:val="24"/>
                <w:szCs w:val="24"/>
                <w:lang w:val="ru-RU" w:eastAsia="ru-RU"/>
              </w:rPr>
            </w:pPr>
          </w:p>
        </w:tc>
        <w:tc>
          <w:tcPr>
            <w:tcW w:w="1061" w:type="dxa"/>
            <w:gridSpan w:val="2"/>
            <w:tcMar>
              <w:top w:w="15" w:type="dxa"/>
              <w:left w:w="15" w:type="dxa"/>
              <w:bottom w:w="15" w:type="dxa"/>
              <w:right w:w="15" w:type="dxa"/>
            </w:tcMar>
            <w:vAlign w:val="center"/>
          </w:tcPr>
          <w:p w14:paraId="01D416D6" w14:textId="77777777" w:rsidR="00747802" w:rsidRPr="00C05516" w:rsidRDefault="00747802" w:rsidP="00747802">
            <w:pPr>
              <w:spacing w:after="20" w:line="276" w:lineRule="auto"/>
              <w:ind w:left="20" w:right="0" w:firstLine="0"/>
              <w:jc w:val="center"/>
              <w:rPr>
                <w:b/>
                <w:bCs/>
                <w:color w:val="auto"/>
                <w:sz w:val="24"/>
                <w:szCs w:val="24"/>
                <w:lang w:val="kk-KZ" w:eastAsia="ru-RU"/>
              </w:rPr>
            </w:pPr>
            <w:r w:rsidRPr="00C05516">
              <w:rPr>
                <w:b/>
                <w:bCs/>
                <w:sz w:val="24"/>
                <w:szCs w:val="24"/>
                <w:lang w:val="ru-RU" w:eastAsia="ru-RU"/>
              </w:rPr>
              <w:t>10</w:t>
            </w:r>
            <w:r w:rsidRPr="00C05516">
              <w:rPr>
                <w:b/>
                <w:bCs/>
                <w:sz w:val="24"/>
                <w:szCs w:val="24"/>
                <w:lang w:val="kk-KZ" w:eastAsia="ru-RU"/>
              </w:rPr>
              <w:t xml:space="preserve"> А</w:t>
            </w:r>
          </w:p>
        </w:tc>
        <w:tc>
          <w:tcPr>
            <w:tcW w:w="976" w:type="dxa"/>
            <w:gridSpan w:val="2"/>
            <w:tcMar>
              <w:top w:w="15" w:type="dxa"/>
              <w:left w:w="15" w:type="dxa"/>
              <w:bottom w:w="15" w:type="dxa"/>
              <w:right w:w="15" w:type="dxa"/>
            </w:tcMar>
            <w:vAlign w:val="center"/>
          </w:tcPr>
          <w:p w14:paraId="407CD32E" w14:textId="77777777" w:rsidR="00747802" w:rsidRPr="00C05516" w:rsidRDefault="00747802" w:rsidP="00747802">
            <w:pPr>
              <w:spacing w:after="20" w:line="276" w:lineRule="auto"/>
              <w:ind w:left="20" w:right="0" w:firstLine="0"/>
              <w:jc w:val="center"/>
              <w:rPr>
                <w:b/>
                <w:bCs/>
                <w:color w:val="auto"/>
                <w:sz w:val="24"/>
                <w:szCs w:val="24"/>
                <w:lang w:val="kk-KZ" w:eastAsia="ru-RU"/>
              </w:rPr>
            </w:pPr>
            <w:r w:rsidRPr="00C05516">
              <w:rPr>
                <w:b/>
                <w:bCs/>
                <w:sz w:val="24"/>
                <w:szCs w:val="24"/>
                <w:lang w:val="ru-RU" w:eastAsia="ru-RU"/>
              </w:rPr>
              <w:t>1</w:t>
            </w:r>
            <w:r w:rsidRPr="00C05516">
              <w:rPr>
                <w:b/>
                <w:bCs/>
                <w:sz w:val="24"/>
                <w:szCs w:val="24"/>
                <w:lang w:val="kk-KZ" w:eastAsia="ru-RU"/>
              </w:rPr>
              <w:t>0 Ә</w:t>
            </w:r>
          </w:p>
        </w:tc>
        <w:tc>
          <w:tcPr>
            <w:tcW w:w="1146" w:type="dxa"/>
            <w:gridSpan w:val="2"/>
          </w:tcPr>
          <w:p w14:paraId="0FBE517A" w14:textId="77777777" w:rsidR="00747802" w:rsidRPr="00C05516" w:rsidRDefault="00747802" w:rsidP="00747802">
            <w:pPr>
              <w:spacing w:after="20" w:line="276" w:lineRule="auto"/>
              <w:ind w:left="20" w:right="0" w:firstLine="0"/>
              <w:jc w:val="center"/>
              <w:rPr>
                <w:b/>
                <w:bCs/>
                <w:sz w:val="24"/>
                <w:szCs w:val="24"/>
                <w:lang w:val="kk-KZ" w:eastAsia="ru-RU"/>
              </w:rPr>
            </w:pPr>
            <w:r w:rsidRPr="00C05516">
              <w:rPr>
                <w:b/>
                <w:bCs/>
                <w:sz w:val="24"/>
                <w:szCs w:val="24"/>
                <w:lang w:val="kk-KZ" w:eastAsia="ru-RU"/>
              </w:rPr>
              <w:t>10 Б</w:t>
            </w:r>
          </w:p>
        </w:tc>
        <w:tc>
          <w:tcPr>
            <w:tcW w:w="1140" w:type="dxa"/>
            <w:tcMar>
              <w:top w:w="15" w:type="dxa"/>
              <w:left w:w="15" w:type="dxa"/>
              <w:bottom w:w="15" w:type="dxa"/>
              <w:right w:w="15" w:type="dxa"/>
            </w:tcMar>
            <w:vAlign w:val="center"/>
          </w:tcPr>
          <w:p w14:paraId="13485D8F" w14:textId="77777777" w:rsidR="00747802" w:rsidRPr="00C05516" w:rsidRDefault="00747802" w:rsidP="00747802">
            <w:pPr>
              <w:spacing w:after="20" w:line="276" w:lineRule="auto"/>
              <w:ind w:left="20" w:right="0" w:firstLine="0"/>
              <w:jc w:val="left"/>
              <w:rPr>
                <w:b/>
                <w:bCs/>
                <w:color w:val="auto"/>
                <w:sz w:val="24"/>
                <w:szCs w:val="24"/>
                <w:lang w:val="ru-RU" w:eastAsia="ru-RU"/>
              </w:rPr>
            </w:pPr>
            <w:proofErr w:type="spellStart"/>
            <w:r w:rsidRPr="00C05516">
              <w:rPr>
                <w:b/>
                <w:bCs/>
                <w:sz w:val="24"/>
                <w:szCs w:val="24"/>
                <w:lang w:val="ru-RU" w:eastAsia="ru-RU"/>
              </w:rPr>
              <w:t>апталық</w:t>
            </w:r>
            <w:proofErr w:type="spellEnd"/>
          </w:p>
        </w:tc>
        <w:tc>
          <w:tcPr>
            <w:tcW w:w="1426" w:type="dxa"/>
          </w:tcPr>
          <w:p w14:paraId="5A39FF2E" w14:textId="77777777" w:rsidR="00747802" w:rsidRPr="00C05516" w:rsidRDefault="00747802" w:rsidP="00747802">
            <w:pPr>
              <w:spacing w:after="20" w:line="276" w:lineRule="auto"/>
              <w:ind w:left="20" w:right="0" w:firstLine="0"/>
              <w:jc w:val="left"/>
              <w:rPr>
                <w:b/>
                <w:bCs/>
                <w:sz w:val="24"/>
                <w:szCs w:val="24"/>
                <w:lang w:val="kk-KZ" w:eastAsia="ru-RU"/>
              </w:rPr>
            </w:pPr>
            <w:r w:rsidRPr="00C05516">
              <w:rPr>
                <w:b/>
                <w:bCs/>
                <w:sz w:val="24"/>
                <w:szCs w:val="24"/>
                <w:lang w:val="kk-KZ" w:eastAsia="ru-RU"/>
              </w:rPr>
              <w:t>бөліп оқыту</w:t>
            </w:r>
          </w:p>
        </w:tc>
        <w:tc>
          <w:tcPr>
            <w:tcW w:w="1340" w:type="dxa"/>
            <w:tcMar>
              <w:top w:w="15" w:type="dxa"/>
              <w:left w:w="15" w:type="dxa"/>
              <w:bottom w:w="15" w:type="dxa"/>
              <w:right w:w="15" w:type="dxa"/>
            </w:tcMar>
            <w:vAlign w:val="center"/>
          </w:tcPr>
          <w:p w14:paraId="7DFF6571" w14:textId="77777777" w:rsidR="00747802" w:rsidRPr="00C05516" w:rsidRDefault="00747802" w:rsidP="00747802">
            <w:pPr>
              <w:spacing w:after="20" w:line="276" w:lineRule="auto"/>
              <w:ind w:left="20" w:right="0" w:firstLine="0"/>
              <w:jc w:val="left"/>
              <w:rPr>
                <w:b/>
                <w:bCs/>
                <w:color w:val="auto"/>
                <w:sz w:val="24"/>
                <w:szCs w:val="24"/>
                <w:lang w:val="ru-RU" w:eastAsia="ru-RU"/>
              </w:rPr>
            </w:pPr>
            <w:proofErr w:type="spellStart"/>
            <w:r w:rsidRPr="00C05516">
              <w:rPr>
                <w:b/>
                <w:bCs/>
                <w:sz w:val="24"/>
                <w:szCs w:val="24"/>
                <w:lang w:val="ru-RU" w:eastAsia="ru-RU"/>
              </w:rPr>
              <w:t>жылдық</w:t>
            </w:r>
            <w:proofErr w:type="spellEnd"/>
          </w:p>
        </w:tc>
      </w:tr>
      <w:tr w:rsidR="00747802" w:rsidRPr="00C05516" w14:paraId="7F1D55A3" w14:textId="77777777" w:rsidTr="00747802">
        <w:trPr>
          <w:trHeight w:val="30"/>
        </w:trPr>
        <w:tc>
          <w:tcPr>
            <w:tcW w:w="10144" w:type="dxa"/>
            <w:gridSpan w:val="11"/>
          </w:tcPr>
          <w:p w14:paraId="3DDDC00C" w14:textId="77777777" w:rsidR="00747802" w:rsidRPr="00C05516" w:rsidRDefault="00747802" w:rsidP="00747802">
            <w:pPr>
              <w:spacing w:after="20" w:line="276" w:lineRule="auto"/>
              <w:ind w:left="20" w:right="0" w:firstLine="0"/>
              <w:jc w:val="center"/>
              <w:rPr>
                <w:b/>
                <w:bCs/>
                <w:color w:val="auto"/>
                <w:sz w:val="24"/>
                <w:szCs w:val="24"/>
                <w:lang w:val="ru-RU" w:eastAsia="ru-RU"/>
              </w:rPr>
            </w:pPr>
            <w:r w:rsidRPr="00C05516">
              <w:rPr>
                <w:b/>
                <w:bCs/>
                <w:sz w:val="24"/>
                <w:szCs w:val="24"/>
                <w:lang w:val="ru-RU" w:eastAsia="ru-RU"/>
              </w:rPr>
              <w:t>Инвариантный компонент</w:t>
            </w:r>
          </w:p>
        </w:tc>
      </w:tr>
      <w:tr w:rsidR="00747802" w:rsidRPr="00C05516" w14:paraId="6FE8AB6F" w14:textId="77777777" w:rsidTr="00747802">
        <w:trPr>
          <w:trHeight w:val="30"/>
        </w:trPr>
        <w:tc>
          <w:tcPr>
            <w:tcW w:w="698" w:type="dxa"/>
            <w:tcMar>
              <w:top w:w="15" w:type="dxa"/>
              <w:left w:w="15" w:type="dxa"/>
              <w:bottom w:w="15" w:type="dxa"/>
              <w:right w:w="15" w:type="dxa"/>
            </w:tcMar>
            <w:vAlign w:val="center"/>
          </w:tcPr>
          <w:p w14:paraId="236B40C8" w14:textId="77777777" w:rsidR="00747802" w:rsidRPr="00C05516" w:rsidRDefault="00747802" w:rsidP="00747802">
            <w:pPr>
              <w:spacing w:after="20" w:line="276" w:lineRule="auto"/>
              <w:ind w:left="20" w:right="0" w:firstLine="0"/>
              <w:rPr>
                <w:color w:val="auto"/>
                <w:sz w:val="24"/>
                <w:szCs w:val="24"/>
                <w:lang w:val="ru-RU" w:eastAsia="ru-RU"/>
              </w:rPr>
            </w:pPr>
            <w:r w:rsidRPr="00C05516">
              <w:rPr>
                <w:sz w:val="24"/>
                <w:szCs w:val="24"/>
                <w:lang w:val="ru-RU" w:eastAsia="ru-RU"/>
              </w:rPr>
              <w:t>1</w:t>
            </w:r>
          </w:p>
        </w:tc>
        <w:tc>
          <w:tcPr>
            <w:tcW w:w="2357" w:type="dxa"/>
            <w:tcMar>
              <w:top w:w="15" w:type="dxa"/>
              <w:left w:w="15" w:type="dxa"/>
              <w:bottom w:w="15" w:type="dxa"/>
              <w:right w:w="15" w:type="dxa"/>
            </w:tcMar>
            <w:vAlign w:val="center"/>
          </w:tcPr>
          <w:p w14:paraId="64A10827" w14:textId="77777777" w:rsidR="00747802" w:rsidRPr="00C05516" w:rsidRDefault="00747802" w:rsidP="00747802">
            <w:pPr>
              <w:spacing w:after="20" w:line="276" w:lineRule="auto"/>
              <w:ind w:left="20" w:right="0" w:firstLine="0"/>
              <w:rPr>
                <w:color w:val="auto"/>
                <w:sz w:val="24"/>
                <w:szCs w:val="24"/>
                <w:lang w:val="ru-RU" w:eastAsia="ru-RU"/>
              </w:rPr>
            </w:pPr>
            <w:proofErr w:type="spellStart"/>
            <w:r w:rsidRPr="00C05516">
              <w:rPr>
                <w:sz w:val="24"/>
                <w:szCs w:val="24"/>
                <w:lang w:val="ru-RU" w:eastAsia="ru-RU"/>
              </w:rPr>
              <w:t>Қазақ</w:t>
            </w:r>
            <w:proofErr w:type="spellEnd"/>
            <w:r w:rsidRPr="00C05516">
              <w:rPr>
                <w:sz w:val="24"/>
                <w:szCs w:val="24"/>
                <w:lang w:val="ru-RU" w:eastAsia="ru-RU"/>
              </w:rPr>
              <w:t xml:space="preserve"> </w:t>
            </w:r>
            <w:proofErr w:type="spellStart"/>
            <w:r w:rsidRPr="00C05516">
              <w:rPr>
                <w:sz w:val="24"/>
                <w:szCs w:val="24"/>
                <w:lang w:val="ru-RU" w:eastAsia="ru-RU"/>
              </w:rPr>
              <w:t>тілі</w:t>
            </w:r>
            <w:proofErr w:type="spellEnd"/>
          </w:p>
        </w:tc>
        <w:tc>
          <w:tcPr>
            <w:tcW w:w="1061" w:type="dxa"/>
            <w:gridSpan w:val="2"/>
            <w:tcMar>
              <w:top w:w="15" w:type="dxa"/>
              <w:left w:w="15" w:type="dxa"/>
              <w:bottom w:w="15" w:type="dxa"/>
              <w:right w:w="15" w:type="dxa"/>
            </w:tcMar>
            <w:vAlign w:val="center"/>
          </w:tcPr>
          <w:p w14:paraId="10C2B5A9" w14:textId="77777777" w:rsidR="00747802" w:rsidRPr="00C05516" w:rsidRDefault="00747802" w:rsidP="00747802">
            <w:pPr>
              <w:spacing w:after="20" w:line="276" w:lineRule="auto"/>
              <w:ind w:left="20" w:right="0" w:firstLine="0"/>
              <w:jc w:val="center"/>
              <w:rPr>
                <w:color w:val="auto"/>
                <w:sz w:val="24"/>
                <w:szCs w:val="24"/>
                <w:lang w:val="ru-RU" w:eastAsia="ru-RU"/>
              </w:rPr>
            </w:pPr>
            <w:r w:rsidRPr="00C05516">
              <w:rPr>
                <w:sz w:val="24"/>
                <w:szCs w:val="24"/>
                <w:lang w:val="ru-RU" w:eastAsia="ru-RU"/>
              </w:rPr>
              <w:t>1</w:t>
            </w:r>
          </w:p>
        </w:tc>
        <w:tc>
          <w:tcPr>
            <w:tcW w:w="976" w:type="dxa"/>
            <w:gridSpan w:val="2"/>
            <w:tcMar>
              <w:top w:w="15" w:type="dxa"/>
              <w:left w:w="15" w:type="dxa"/>
              <w:bottom w:w="15" w:type="dxa"/>
              <w:right w:w="15" w:type="dxa"/>
            </w:tcMar>
            <w:vAlign w:val="center"/>
          </w:tcPr>
          <w:p w14:paraId="18BFC0AE" w14:textId="77777777" w:rsidR="00747802" w:rsidRPr="00C05516" w:rsidRDefault="00747802" w:rsidP="00747802">
            <w:pPr>
              <w:spacing w:after="20" w:line="276" w:lineRule="auto"/>
              <w:ind w:left="20" w:right="0" w:firstLine="0"/>
              <w:jc w:val="center"/>
              <w:rPr>
                <w:color w:val="auto"/>
                <w:sz w:val="24"/>
                <w:szCs w:val="24"/>
                <w:lang w:val="ru-RU" w:eastAsia="ru-RU"/>
              </w:rPr>
            </w:pPr>
            <w:r w:rsidRPr="00C05516">
              <w:rPr>
                <w:sz w:val="24"/>
                <w:szCs w:val="24"/>
                <w:lang w:val="ru-RU" w:eastAsia="ru-RU"/>
              </w:rPr>
              <w:t>1</w:t>
            </w:r>
          </w:p>
        </w:tc>
        <w:tc>
          <w:tcPr>
            <w:tcW w:w="1146" w:type="dxa"/>
            <w:gridSpan w:val="2"/>
            <w:vAlign w:val="center"/>
          </w:tcPr>
          <w:p w14:paraId="0F4F941A" w14:textId="77777777" w:rsidR="00747802" w:rsidRPr="00C05516" w:rsidRDefault="00747802" w:rsidP="00747802">
            <w:pPr>
              <w:spacing w:after="20" w:line="276" w:lineRule="auto"/>
              <w:ind w:left="20" w:right="0" w:firstLine="0"/>
              <w:jc w:val="center"/>
              <w:rPr>
                <w:sz w:val="24"/>
                <w:szCs w:val="24"/>
                <w:lang w:val="ru-RU" w:eastAsia="ru-RU"/>
              </w:rPr>
            </w:pPr>
            <w:r w:rsidRPr="00C05516">
              <w:rPr>
                <w:sz w:val="24"/>
                <w:szCs w:val="24"/>
                <w:lang w:val="ru-RU" w:eastAsia="ru-RU"/>
              </w:rPr>
              <w:t>1</w:t>
            </w:r>
          </w:p>
        </w:tc>
        <w:tc>
          <w:tcPr>
            <w:tcW w:w="1140" w:type="dxa"/>
            <w:tcMar>
              <w:top w:w="15" w:type="dxa"/>
              <w:left w:w="15" w:type="dxa"/>
              <w:bottom w:w="15" w:type="dxa"/>
              <w:right w:w="15" w:type="dxa"/>
            </w:tcMar>
            <w:vAlign w:val="center"/>
          </w:tcPr>
          <w:p w14:paraId="7AF16875" w14:textId="77777777" w:rsidR="00747802" w:rsidRPr="00C05516" w:rsidRDefault="00747802" w:rsidP="0074780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3</w:t>
            </w:r>
          </w:p>
        </w:tc>
        <w:tc>
          <w:tcPr>
            <w:tcW w:w="1426" w:type="dxa"/>
          </w:tcPr>
          <w:p w14:paraId="1A41477E" w14:textId="77777777" w:rsidR="00747802" w:rsidRPr="00C05516" w:rsidRDefault="00747802" w:rsidP="00747802">
            <w:pPr>
              <w:spacing w:after="20" w:line="276" w:lineRule="auto"/>
              <w:ind w:left="20" w:right="0" w:firstLine="0"/>
              <w:jc w:val="center"/>
              <w:rPr>
                <w:sz w:val="24"/>
                <w:szCs w:val="24"/>
                <w:lang w:val="ru-RU" w:eastAsia="ru-RU"/>
              </w:rPr>
            </w:pPr>
          </w:p>
        </w:tc>
        <w:tc>
          <w:tcPr>
            <w:tcW w:w="1340" w:type="dxa"/>
            <w:tcMar>
              <w:top w:w="15" w:type="dxa"/>
              <w:left w:w="15" w:type="dxa"/>
              <w:bottom w:w="15" w:type="dxa"/>
              <w:right w:w="15" w:type="dxa"/>
            </w:tcMar>
            <w:vAlign w:val="center"/>
          </w:tcPr>
          <w:p w14:paraId="55607155" w14:textId="77777777" w:rsidR="00747802" w:rsidRPr="00C05516" w:rsidRDefault="00747802" w:rsidP="0074780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102</w:t>
            </w:r>
          </w:p>
        </w:tc>
      </w:tr>
      <w:tr w:rsidR="00747802" w:rsidRPr="00C05516" w14:paraId="6598E14C" w14:textId="77777777" w:rsidTr="00747802">
        <w:trPr>
          <w:trHeight w:val="30"/>
        </w:trPr>
        <w:tc>
          <w:tcPr>
            <w:tcW w:w="698" w:type="dxa"/>
            <w:tcMar>
              <w:top w:w="15" w:type="dxa"/>
              <w:left w:w="15" w:type="dxa"/>
              <w:bottom w:w="15" w:type="dxa"/>
              <w:right w:w="15" w:type="dxa"/>
            </w:tcMar>
            <w:vAlign w:val="center"/>
          </w:tcPr>
          <w:p w14:paraId="4C05AE32" w14:textId="77777777" w:rsidR="00747802" w:rsidRPr="00C05516" w:rsidRDefault="00747802" w:rsidP="00747802">
            <w:pPr>
              <w:spacing w:after="20" w:line="276" w:lineRule="auto"/>
              <w:ind w:left="20" w:right="0" w:firstLine="0"/>
              <w:rPr>
                <w:color w:val="auto"/>
                <w:sz w:val="24"/>
                <w:szCs w:val="24"/>
                <w:lang w:val="ru-RU" w:eastAsia="ru-RU"/>
              </w:rPr>
            </w:pPr>
            <w:r w:rsidRPr="00C05516">
              <w:rPr>
                <w:sz w:val="24"/>
                <w:szCs w:val="24"/>
                <w:lang w:val="ru-RU" w:eastAsia="ru-RU"/>
              </w:rPr>
              <w:t>2</w:t>
            </w:r>
          </w:p>
        </w:tc>
        <w:tc>
          <w:tcPr>
            <w:tcW w:w="2357" w:type="dxa"/>
            <w:tcMar>
              <w:top w:w="15" w:type="dxa"/>
              <w:left w:w="15" w:type="dxa"/>
              <w:bottom w:w="15" w:type="dxa"/>
              <w:right w:w="15" w:type="dxa"/>
            </w:tcMar>
            <w:vAlign w:val="center"/>
          </w:tcPr>
          <w:p w14:paraId="10F88B29" w14:textId="77777777" w:rsidR="00747802" w:rsidRPr="00C05516" w:rsidRDefault="00747802" w:rsidP="00747802">
            <w:pPr>
              <w:spacing w:after="20" w:line="276" w:lineRule="auto"/>
              <w:ind w:left="20" w:right="0" w:firstLine="0"/>
              <w:rPr>
                <w:color w:val="auto"/>
                <w:sz w:val="24"/>
                <w:szCs w:val="24"/>
                <w:lang w:val="ru-RU" w:eastAsia="ru-RU"/>
              </w:rPr>
            </w:pPr>
            <w:proofErr w:type="spellStart"/>
            <w:r w:rsidRPr="00C05516">
              <w:rPr>
                <w:sz w:val="24"/>
                <w:szCs w:val="24"/>
                <w:lang w:val="ru-RU" w:eastAsia="ru-RU"/>
              </w:rPr>
              <w:t>Қазақ</w:t>
            </w:r>
            <w:proofErr w:type="spellEnd"/>
            <w:r w:rsidRPr="00C05516">
              <w:rPr>
                <w:sz w:val="24"/>
                <w:szCs w:val="24"/>
                <w:lang w:val="ru-RU" w:eastAsia="ru-RU"/>
              </w:rPr>
              <w:t xml:space="preserve"> </w:t>
            </w:r>
            <w:proofErr w:type="spellStart"/>
            <w:r w:rsidRPr="00C05516">
              <w:rPr>
                <w:sz w:val="24"/>
                <w:szCs w:val="24"/>
                <w:lang w:val="ru-RU" w:eastAsia="ru-RU"/>
              </w:rPr>
              <w:t>әдебиеті</w:t>
            </w:r>
            <w:proofErr w:type="spellEnd"/>
          </w:p>
        </w:tc>
        <w:tc>
          <w:tcPr>
            <w:tcW w:w="1061" w:type="dxa"/>
            <w:gridSpan w:val="2"/>
            <w:tcMar>
              <w:top w:w="15" w:type="dxa"/>
              <w:left w:w="15" w:type="dxa"/>
              <w:bottom w:w="15" w:type="dxa"/>
              <w:right w:w="15" w:type="dxa"/>
            </w:tcMar>
            <w:vAlign w:val="center"/>
          </w:tcPr>
          <w:p w14:paraId="29FF52F4" w14:textId="77777777" w:rsidR="00747802" w:rsidRPr="00C05516" w:rsidRDefault="00747802" w:rsidP="00747802">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976" w:type="dxa"/>
            <w:gridSpan w:val="2"/>
            <w:tcMar>
              <w:top w:w="15" w:type="dxa"/>
              <w:left w:w="15" w:type="dxa"/>
              <w:bottom w:w="15" w:type="dxa"/>
              <w:right w:w="15" w:type="dxa"/>
            </w:tcMar>
            <w:vAlign w:val="center"/>
          </w:tcPr>
          <w:p w14:paraId="431E10D0" w14:textId="77777777" w:rsidR="00747802" w:rsidRPr="00C05516" w:rsidRDefault="00747802" w:rsidP="00747802">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1146" w:type="dxa"/>
            <w:gridSpan w:val="2"/>
            <w:vAlign w:val="center"/>
          </w:tcPr>
          <w:p w14:paraId="7377E1E9" w14:textId="77777777" w:rsidR="00747802" w:rsidRPr="00C05516" w:rsidRDefault="00747802" w:rsidP="00747802">
            <w:pPr>
              <w:spacing w:after="20" w:line="276" w:lineRule="auto"/>
              <w:ind w:left="20" w:right="0" w:firstLine="0"/>
              <w:jc w:val="center"/>
              <w:rPr>
                <w:sz w:val="24"/>
                <w:szCs w:val="24"/>
                <w:lang w:val="ru-RU" w:eastAsia="ru-RU"/>
              </w:rPr>
            </w:pPr>
            <w:r w:rsidRPr="00C05516">
              <w:rPr>
                <w:sz w:val="24"/>
                <w:szCs w:val="24"/>
                <w:lang w:val="ru-RU" w:eastAsia="ru-RU"/>
              </w:rPr>
              <w:t>2</w:t>
            </w:r>
          </w:p>
        </w:tc>
        <w:tc>
          <w:tcPr>
            <w:tcW w:w="1140" w:type="dxa"/>
            <w:tcMar>
              <w:top w:w="15" w:type="dxa"/>
              <w:left w:w="15" w:type="dxa"/>
              <w:bottom w:w="15" w:type="dxa"/>
              <w:right w:w="15" w:type="dxa"/>
            </w:tcMar>
            <w:vAlign w:val="center"/>
          </w:tcPr>
          <w:p w14:paraId="5922AC7E" w14:textId="77777777" w:rsidR="00747802" w:rsidRPr="00C05516" w:rsidRDefault="00747802" w:rsidP="0074780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6</w:t>
            </w:r>
          </w:p>
        </w:tc>
        <w:tc>
          <w:tcPr>
            <w:tcW w:w="1426" w:type="dxa"/>
          </w:tcPr>
          <w:p w14:paraId="22403990" w14:textId="77777777" w:rsidR="00747802" w:rsidRPr="00C05516" w:rsidRDefault="00747802" w:rsidP="00747802">
            <w:pPr>
              <w:spacing w:after="20" w:line="276" w:lineRule="auto"/>
              <w:ind w:left="20" w:right="0" w:firstLine="0"/>
              <w:jc w:val="center"/>
              <w:rPr>
                <w:sz w:val="24"/>
                <w:szCs w:val="24"/>
                <w:lang w:val="ru-RU" w:eastAsia="ru-RU"/>
              </w:rPr>
            </w:pPr>
          </w:p>
        </w:tc>
        <w:tc>
          <w:tcPr>
            <w:tcW w:w="1340" w:type="dxa"/>
            <w:tcMar>
              <w:top w:w="15" w:type="dxa"/>
              <w:left w:w="15" w:type="dxa"/>
              <w:bottom w:w="15" w:type="dxa"/>
              <w:right w:w="15" w:type="dxa"/>
            </w:tcMar>
            <w:vAlign w:val="center"/>
          </w:tcPr>
          <w:p w14:paraId="14ED1059" w14:textId="77777777" w:rsidR="00747802" w:rsidRPr="00C05516" w:rsidRDefault="00747802" w:rsidP="0074780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204</w:t>
            </w:r>
          </w:p>
        </w:tc>
      </w:tr>
      <w:tr w:rsidR="00747802" w:rsidRPr="00C05516" w14:paraId="5B14764A" w14:textId="77777777" w:rsidTr="00747802">
        <w:trPr>
          <w:trHeight w:val="30"/>
        </w:trPr>
        <w:tc>
          <w:tcPr>
            <w:tcW w:w="698" w:type="dxa"/>
            <w:tcMar>
              <w:top w:w="15" w:type="dxa"/>
              <w:left w:w="15" w:type="dxa"/>
              <w:bottom w:w="15" w:type="dxa"/>
              <w:right w:w="15" w:type="dxa"/>
            </w:tcMar>
            <w:vAlign w:val="center"/>
          </w:tcPr>
          <w:p w14:paraId="35081EF1" w14:textId="77777777" w:rsidR="00747802" w:rsidRPr="00C05516" w:rsidRDefault="00747802" w:rsidP="00747802">
            <w:pPr>
              <w:spacing w:after="20" w:line="276" w:lineRule="auto"/>
              <w:ind w:left="20" w:right="0" w:firstLine="0"/>
              <w:rPr>
                <w:color w:val="auto"/>
                <w:sz w:val="24"/>
                <w:szCs w:val="24"/>
                <w:lang w:val="ru-RU" w:eastAsia="ru-RU"/>
              </w:rPr>
            </w:pPr>
            <w:r w:rsidRPr="00C05516">
              <w:rPr>
                <w:sz w:val="24"/>
                <w:szCs w:val="24"/>
                <w:lang w:val="ru-RU" w:eastAsia="ru-RU"/>
              </w:rPr>
              <w:t>3</w:t>
            </w:r>
          </w:p>
        </w:tc>
        <w:tc>
          <w:tcPr>
            <w:tcW w:w="2357" w:type="dxa"/>
            <w:tcMar>
              <w:top w:w="15" w:type="dxa"/>
              <w:left w:w="15" w:type="dxa"/>
              <w:bottom w:w="15" w:type="dxa"/>
              <w:right w:w="15" w:type="dxa"/>
            </w:tcMar>
            <w:vAlign w:val="center"/>
          </w:tcPr>
          <w:p w14:paraId="1397C078" w14:textId="77777777" w:rsidR="00747802" w:rsidRPr="00C05516" w:rsidRDefault="00747802" w:rsidP="00747802">
            <w:pPr>
              <w:spacing w:after="20" w:line="276" w:lineRule="auto"/>
              <w:ind w:left="20" w:right="0" w:firstLine="0"/>
              <w:rPr>
                <w:color w:val="auto"/>
                <w:sz w:val="24"/>
                <w:szCs w:val="24"/>
                <w:lang w:val="ru-RU" w:eastAsia="ru-RU"/>
              </w:rPr>
            </w:pPr>
            <w:proofErr w:type="spellStart"/>
            <w:r w:rsidRPr="00C05516">
              <w:rPr>
                <w:sz w:val="24"/>
                <w:szCs w:val="24"/>
                <w:lang w:val="ru-RU" w:eastAsia="ru-RU"/>
              </w:rPr>
              <w:t>Орыс</w:t>
            </w:r>
            <w:proofErr w:type="spellEnd"/>
            <w:r w:rsidRPr="00C05516">
              <w:rPr>
                <w:sz w:val="24"/>
                <w:szCs w:val="24"/>
                <w:lang w:val="ru-RU" w:eastAsia="ru-RU"/>
              </w:rPr>
              <w:t xml:space="preserve"> </w:t>
            </w:r>
            <w:proofErr w:type="spellStart"/>
            <w:r w:rsidRPr="00C05516">
              <w:rPr>
                <w:sz w:val="24"/>
                <w:szCs w:val="24"/>
                <w:lang w:val="ru-RU" w:eastAsia="ru-RU"/>
              </w:rPr>
              <w:t>тілі</w:t>
            </w:r>
            <w:proofErr w:type="spellEnd"/>
            <w:r w:rsidRPr="00C05516">
              <w:rPr>
                <w:sz w:val="24"/>
                <w:szCs w:val="24"/>
                <w:lang w:val="ru-RU" w:eastAsia="ru-RU"/>
              </w:rPr>
              <w:t xml:space="preserve"> мен </w:t>
            </w:r>
            <w:proofErr w:type="spellStart"/>
            <w:r w:rsidRPr="00C05516">
              <w:rPr>
                <w:sz w:val="24"/>
                <w:szCs w:val="24"/>
                <w:lang w:val="ru-RU" w:eastAsia="ru-RU"/>
              </w:rPr>
              <w:t>әдебиеті</w:t>
            </w:r>
            <w:proofErr w:type="spellEnd"/>
          </w:p>
        </w:tc>
        <w:tc>
          <w:tcPr>
            <w:tcW w:w="1061" w:type="dxa"/>
            <w:gridSpan w:val="2"/>
            <w:tcMar>
              <w:top w:w="15" w:type="dxa"/>
              <w:left w:w="15" w:type="dxa"/>
              <w:bottom w:w="15" w:type="dxa"/>
              <w:right w:w="15" w:type="dxa"/>
            </w:tcMar>
            <w:vAlign w:val="center"/>
          </w:tcPr>
          <w:p w14:paraId="3FBF88EC" w14:textId="77777777" w:rsidR="00747802" w:rsidRPr="00C05516" w:rsidRDefault="00747802" w:rsidP="00747802">
            <w:pPr>
              <w:spacing w:after="20" w:line="276" w:lineRule="auto"/>
              <w:ind w:left="20" w:right="0" w:firstLine="0"/>
              <w:jc w:val="center"/>
              <w:rPr>
                <w:color w:val="auto"/>
                <w:sz w:val="24"/>
                <w:szCs w:val="24"/>
                <w:lang w:val="kk-KZ" w:eastAsia="ru-RU"/>
              </w:rPr>
            </w:pPr>
            <w:r w:rsidRPr="00C05516">
              <w:rPr>
                <w:sz w:val="24"/>
                <w:szCs w:val="24"/>
                <w:lang w:val="ru-RU" w:eastAsia="ru-RU"/>
              </w:rPr>
              <w:t>2</w:t>
            </w:r>
            <w:r w:rsidRPr="00C05516">
              <w:rPr>
                <w:sz w:val="24"/>
                <w:szCs w:val="24"/>
                <w:lang w:val="kk-KZ" w:eastAsia="ru-RU"/>
              </w:rPr>
              <w:t>/2</w:t>
            </w:r>
          </w:p>
        </w:tc>
        <w:tc>
          <w:tcPr>
            <w:tcW w:w="976" w:type="dxa"/>
            <w:gridSpan w:val="2"/>
            <w:tcMar>
              <w:top w:w="15" w:type="dxa"/>
              <w:left w:w="15" w:type="dxa"/>
              <w:bottom w:w="15" w:type="dxa"/>
              <w:right w:w="15" w:type="dxa"/>
            </w:tcMar>
            <w:vAlign w:val="center"/>
          </w:tcPr>
          <w:p w14:paraId="31F48A98" w14:textId="77777777" w:rsidR="00747802" w:rsidRPr="00C05516" w:rsidRDefault="00747802" w:rsidP="00747802">
            <w:pPr>
              <w:spacing w:after="20" w:line="276" w:lineRule="auto"/>
              <w:ind w:left="20" w:right="0" w:firstLine="0"/>
              <w:jc w:val="center"/>
              <w:rPr>
                <w:color w:val="auto"/>
                <w:sz w:val="24"/>
                <w:szCs w:val="24"/>
                <w:lang w:val="kk-KZ" w:eastAsia="ru-RU"/>
              </w:rPr>
            </w:pPr>
            <w:r w:rsidRPr="00C05516">
              <w:rPr>
                <w:sz w:val="24"/>
                <w:szCs w:val="24"/>
                <w:lang w:val="ru-RU" w:eastAsia="ru-RU"/>
              </w:rPr>
              <w:t>2</w:t>
            </w:r>
            <w:r w:rsidRPr="00C05516">
              <w:rPr>
                <w:sz w:val="24"/>
                <w:szCs w:val="24"/>
                <w:lang w:val="kk-KZ" w:eastAsia="ru-RU"/>
              </w:rPr>
              <w:t>/2</w:t>
            </w:r>
          </w:p>
        </w:tc>
        <w:tc>
          <w:tcPr>
            <w:tcW w:w="1146" w:type="dxa"/>
            <w:gridSpan w:val="2"/>
            <w:vAlign w:val="center"/>
          </w:tcPr>
          <w:p w14:paraId="0D75C04A" w14:textId="77777777" w:rsidR="00747802" w:rsidRPr="00C05516" w:rsidRDefault="00747802" w:rsidP="00747802">
            <w:pPr>
              <w:spacing w:after="20" w:line="276" w:lineRule="auto"/>
              <w:ind w:left="20" w:right="0" w:firstLine="0"/>
              <w:jc w:val="center"/>
              <w:rPr>
                <w:sz w:val="24"/>
                <w:szCs w:val="24"/>
                <w:lang w:val="kk-KZ" w:eastAsia="ru-RU"/>
              </w:rPr>
            </w:pPr>
            <w:r w:rsidRPr="00C05516">
              <w:rPr>
                <w:sz w:val="24"/>
                <w:szCs w:val="24"/>
                <w:lang w:val="ru-RU" w:eastAsia="ru-RU"/>
              </w:rPr>
              <w:t>2</w:t>
            </w:r>
            <w:r w:rsidRPr="00C05516">
              <w:rPr>
                <w:sz w:val="24"/>
                <w:szCs w:val="24"/>
                <w:lang w:val="kk-KZ" w:eastAsia="ru-RU"/>
              </w:rPr>
              <w:t>/2</w:t>
            </w:r>
          </w:p>
        </w:tc>
        <w:tc>
          <w:tcPr>
            <w:tcW w:w="1140" w:type="dxa"/>
            <w:tcMar>
              <w:top w:w="15" w:type="dxa"/>
              <w:left w:w="15" w:type="dxa"/>
              <w:bottom w:w="15" w:type="dxa"/>
              <w:right w:w="15" w:type="dxa"/>
            </w:tcMar>
            <w:vAlign w:val="center"/>
          </w:tcPr>
          <w:p w14:paraId="795E8CE7" w14:textId="77777777" w:rsidR="00747802" w:rsidRPr="00C05516" w:rsidRDefault="00747802" w:rsidP="0074780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6</w:t>
            </w:r>
          </w:p>
        </w:tc>
        <w:tc>
          <w:tcPr>
            <w:tcW w:w="1426" w:type="dxa"/>
          </w:tcPr>
          <w:p w14:paraId="3B5078B2" w14:textId="77777777" w:rsidR="00747802" w:rsidRPr="00C05516" w:rsidRDefault="00747802" w:rsidP="00747802">
            <w:pPr>
              <w:spacing w:after="20" w:line="276" w:lineRule="auto"/>
              <w:ind w:left="20" w:right="0" w:firstLine="0"/>
              <w:jc w:val="center"/>
              <w:rPr>
                <w:sz w:val="24"/>
                <w:szCs w:val="24"/>
                <w:lang w:val="kk-KZ" w:eastAsia="ru-RU"/>
              </w:rPr>
            </w:pPr>
            <w:r w:rsidRPr="00C05516">
              <w:rPr>
                <w:sz w:val="24"/>
                <w:szCs w:val="24"/>
                <w:lang w:val="kk-KZ" w:eastAsia="ru-RU"/>
              </w:rPr>
              <w:t>6</w:t>
            </w:r>
          </w:p>
        </w:tc>
        <w:tc>
          <w:tcPr>
            <w:tcW w:w="1340" w:type="dxa"/>
            <w:tcMar>
              <w:top w:w="15" w:type="dxa"/>
              <w:left w:w="15" w:type="dxa"/>
              <w:bottom w:w="15" w:type="dxa"/>
              <w:right w:w="15" w:type="dxa"/>
            </w:tcMar>
            <w:vAlign w:val="center"/>
          </w:tcPr>
          <w:p w14:paraId="19332B65" w14:textId="77777777" w:rsidR="00747802" w:rsidRPr="00C05516" w:rsidRDefault="00747802" w:rsidP="0074780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204</w:t>
            </w:r>
          </w:p>
        </w:tc>
      </w:tr>
      <w:tr w:rsidR="00747802" w:rsidRPr="00C05516" w14:paraId="646049F3" w14:textId="77777777" w:rsidTr="00747802">
        <w:trPr>
          <w:trHeight w:val="30"/>
        </w:trPr>
        <w:tc>
          <w:tcPr>
            <w:tcW w:w="698" w:type="dxa"/>
            <w:tcMar>
              <w:top w:w="15" w:type="dxa"/>
              <w:left w:w="15" w:type="dxa"/>
              <w:bottom w:w="15" w:type="dxa"/>
              <w:right w:w="15" w:type="dxa"/>
            </w:tcMar>
            <w:vAlign w:val="center"/>
          </w:tcPr>
          <w:p w14:paraId="3B0AE25B" w14:textId="77777777" w:rsidR="00747802" w:rsidRPr="00C05516" w:rsidRDefault="00747802" w:rsidP="00747802">
            <w:pPr>
              <w:spacing w:after="20" w:line="276" w:lineRule="auto"/>
              <w:ind w:left="20" w:right="0" w:firstLine="0"/>
              <w:rPr>
                <w:color w:val="auto"/>
                <w:sz w:val="24"/>
                <w:szCs w:val="24"/>
                <w:lang w:val="ru-RU" w:eastAsia="ru-RU"/>
              </w:rPr>
            </w:pPr>
            <w:r w:rsidRPr="00C05516">
              <w:rPr>
                <w:sz w:val="24"/>
                <w:szCs w:val="24"/>
                <w:lang w:val="ru-RU" w:eastAsia="ru-RU"/>
              </w:rPr>
              <w:t>4</w:t>
            </w:r>
          </w:p>
        </w:tc>
        <w:tc>
          <w:tcPr>
            <w:tcW w:w="2357" w:type="dxa"/>
            <w:tcMar>
              <w:top w:w="15" w:type="dxa"/>
              <w:left w:w="15" w:type="dxa"/>
              <w:bottom w:w="15" w:type="dxa"/>
              <w:right w:w="15" w:type="dxa"/>
            </w:tcMar>
            <w:vAlign w:val="center"/>
          </w:tcPr>
          <w:p w14:paraId="2B9A7EFF" w14:textId="77777777" w:rsidR="00747802" w:rsidRPr="00C05516" w:rsidRDefault="00747802" w:rsidP="00747802">
            <w:pPr>
              <w:spacing w:after="20" w:line="276" w:lineRule="auto"/>
              <w:ind w:left="20" w:right="0" w:firstLine="0"/>
              <w:rPr>
                <w:color w:val="auto"/>
                <w:sz w:val="24"/>
                <w:szCs w:val="24"/>
                <w:lang w:val="ru-RU" w:eastAsia="ru-RU"/>
              </w:rPr>
            </w:pPr>
            <w:proofErr w:type="spellStart"/>
            <w:r w:rsidRPr="00C05516">
              <w:rPr>
                <w:sz w:val="24"/>
                <w:szCs w:val="24"/>
                <w:lang w:val="ru-RU" w:eastAsia="ru-RU"/>
              </w:rPr>
              <w:t>Шетел</w:t>
            </w:r>
            <w:proofErr w:type="spellEnd"/>
            <w:r w:rsidRPr="00C05516">
              <w:rPr>
                <w:sz w:val="24"/>
                <w:szCs w:val="24"/>
                <w:lang w:val="ru-RU" w:eastAsia="ru-RU"/>
              </w:rPr>
              <w:t xml:space="preserve"> </w:t>
            </w:r>
            <w:proofErr w:type="spellStart"/>
            <w:r w:rsidRPr="00C05516">
              <w:rPr>
                <w:sz w:val="24"/>
                <w:szCs w:val="24"/>
                <w:lang w:val="ru-RU" w:eastAsia="ru-RU"/>
              </w:rPr>
              <w:t>тілі</w:t>
            </w:r>
            <w:proofErr w:type="spellEnd"/>
          </w:p>
        </w:tc>
        <w:tc>
          <w:tcPr>
            <w:tcW w:w="1061" w:type="dxa"/>
            <w:gridSpan w:val="2"/>
            <w:tcMar>
              <w:top w:w="15" w:type="dxa"/>
              <w:left w:w="15" w:type="dxa"/>
              <w:bottom w:w="15" w:type="dxa"/>
              <w:right w:w="15" w:type="dxa"/>
            </w:tcMar>
            <w:vAlign w:val="center"/>
          </w:tcPr>
          <w:p w14:paraId="6106D07B" w14:textId="77777777" w:rsidR="00747802" w:rsidRPr="00C05516" w:rsidRDefault="00747802" w:rsidP="00747802">
            <w:pPr>
              <w:spacing w:after="20" w:line="276" w:lineRule="auto"/>
              <w:ind w:left="20" w:right="0" w:firstLine="0"/>
              <w:jc w:val="center"/>
              <w:rPr>
                <w:color w:val="auto"/>
                <w:sz w:val="24"/>
                <w:szCs w:val="24"/>
                <w:lang w:val="kk-KZ" w:eastAsia="ru-RU"/>
              </w:rPr>
            </w:pPr>
            <w:r w:rsidRPr="00C05516">
              <w:rPr>
                <w:sz w:val="24"/>
                <w:szCs w:val="24"/>
                <w:lang w:val="ru-RU" w:eastAsia="ru-RU"/>
              </w:rPr>
              <w:t>3</w:t>
            </w:r>
            <w:r w:rsidRPr="00C05516">
              <w:rPr>
                <w:sz w:val="24"/>
                <w:szCs w:val="24"/>
                <w:lang w:val="kk-KZ" w:eastAsia="ru-RU"/>
              </w:rPr>
              <w:t>/3</w:t>
            </w:r>
          </w:p>
        </w:tc>
        <w:tc>
          <w:tcPr>
            <w:tcW w:w="976" w:type="dxa"/>
            <w:gridSpan w:val="2"/>
            <w:tcMar>
              <w:top w:w="15" w:type="dxa"/>
              <w:left w:w="15" w:type="dxa"/>
              <w:bottom w:w="15" w:type="dxa"/>
              <w:right w:w="15" w:type="dxa"/>
            </w:tcMar>
            <w:vAlign w:val="center"/>
          </w:tcPr>
          <w:p w14:paraId="5D78E256" w14:textId="77777777" w:rsidR="00747802" w:rsidRPr="00C05516" w:rsidRDefault="00747802" w:rsidP="00747802">
            <w:pPr>
              <w:spacing w:after="20" w:line="276" w:lineRule="auto"/>
              <w:ind w:left="20" w:right="0" w:firstLine="0"/>
              <w:jc w:val="center"/>
              <w:rPr>
                <w:color w:val="auto"/>
                <w:sz w:val="24"/>
                <w:szCs w:val="24"/>
                <w:lang w:val="kk-KZ" w:eastAsia="ru-RU"/>
              </w:rPr>
            </w:pPr>
            <w:r w:rsidRPr="00C05516">
              <w:rPr>
                <w:sz w:val="24"/>
                <w:szCs w:val="24"/>
                <w:lang w:val="ru-RU" w:eastAsia="ru-RU"/>
              </w:rPr>
              <w:t>3</w:t>
            </w:r>
            <w:r w:rsidRPr="00C05516">
              <w:rPr>
                <w:sz w:val="24"/>
                <w:szCs w:val="24"/>
                <w:lang w:val="kk-KZ" w:eastAsia="ru-RU"/>
              </w:rPr>
              <w:t>/3</w:t>
            </w:r>
          </w:p>
        </w:tc>
        <w:tc>
          <w:tcPr>
            <w:tcW w:w="1146" w:type="dxa"/>
            <w:gridSpan w:val="2"/>
            <w:vAlign w:val="center"/>
          </w:tcPr>
          <w:p w14:paraId="018FED6A" w14:textId="77777777" w:rsidR="00747802" w:rsidRPr="00C05516" w:rsidRDefault="00747802" w:rsidP="00747802">
            <w:pPr>
              <w:spacing w:after="20" w:line="276" w:lineRule="auto"/>
              <w:ind w:left="20" w:right="0" w:firstLine="0"/>
              <w:jc w:val="center"/>
              <w:rPr>
                <w:sz w:val="24"/>
                <w:szCs w:val="24"/>
                <w:lang w:val="kk-KZ" w:eastAsia="ru-RU"/>
              </w:rPr>
            </w:pPr>
            <w:r w:rsidRPr="00C05516">
              <w:rPr>
                <w:sz w:val="24"/>
                <w:szCs w:val="24"/>
                <w:lang w:val="ru-RU" w:eastAsia="ru-RU"/>
              </w:rPr>
              <w:t>3</w:t>
            </w:r>
            <w:r w:rsidRPr="00C05516">
              <w:rPr>
                <w:sz w:val="24"/>
                <w:szCs w:val="24"/>
                <w:lang w:val="kk-KZ" w:eastAsia="ru-RU"/>
              </w:rPr>
              <w:t>/3</w:t>
            </w:r>
          </w:p>
        </w:tc>
        <w:tc>
          <w:tcPr>
            <w:tcW w:w="1140" w:type="dxa"/>
            <w:tcMar>
              <w:top w:w="15" w:type="dxa"/>
              <w:left w:w="15" w:type="dxa"/>
              <w:bottom w:w="15" w:type="dxa"/>
              <w:right w:w="15" w:type="dxa"/>
            </w:tcMar>
            <w:vAlign w:val="center"/>
          </w:tcPr>
          <w:p w14:paraId="0993ABC4" w14:textId="77777777" w:rsidR="00747802" w:rsidRPr="00C05516" w:rsidRDefault="00747802" w:rsidP="0074780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9</w:t>
            </w:r>
          </w:p>
        </w:tc>
        <w:tc>
          <w:tcPr>
            <w:tcW w:w="1426" w:type="dxa"/>
          </w:tcPr>
          <w:p w14:paraId="013130C9" w14:textId="77777777" w:rsidR="00747802" w:rsidRPr="00C05516" w:rsidRDefault="00747802" w:rsidP="00747802">
            <w:pPr>
              <w:spacing w:after="20" w:line="276" w:lineRule="auto"/>
              <w:ind w:left="20" w:right="0" w:firstLine="0"/>
              <w:jc w:val="center"/>
              <w:rPr>
                <w:sz w:val="24"/>
                <w:szCs w:val="24"/>
                <w:lang w:val="kk-KZ" w:eastAsia="ru-RU"/>
              </w:rPr>
            </w:pPr>
            <w:r w:rsidRPr="00C05516">
              <w:rPr>
                <w:sz w:val="24"/>
                <w:szCs w:val="24"/>
                <w:lang w:val="kk-KZ" w:eastAsia="ru-RU"/>
              </w:rPr>
              <w:t>9</w:t>
            </w:r>
          </w:p>
        </w:tc>
        <w:tc>
          <w:tcPr>
            <w:tcW w:w="1340" w:type="dxa"/>
            <w:tcMar>
              <w:top w:w="15" w:type="dxa"/>
              <w:left w:w="15" w:type="dxa"/>
              <w:bottom w:w="15" w:type="dxa"/>
              <w:right w:w="15" w:type="dxa"/>
            </w:tcMar>
            <w:vAlign w:val="center"/>
          </w:tcPr>
          <w:p w14:paraId="57293EEF" w14:textId="77777777" w:rsidR="00747802" w:rsidRPr="00C05516" w:rsidRDefault="00747802" w:rsidP="0074780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306</w:t>
            </w:r>
          </w:p>
        </w:tc>
      </w:tr>
      <w:tr w:rsidR="00747802" w:rsidRPr="00C05516" w14:paraId="60C2E41A" w14:textId="77777777" w:rsidTr="00747802">
        <w:trPr>
          <w:trHeight w:val="30"/>
        </w:trPr>
        <w:tc>
          <w:tcPr>
            <w:tcW w:w="698" w:type="dxa"/>
            <w:tcMar>
              <w:top w:w="15" w:type="dxa"/>
              <w:left w:w="15" w:type="dxa"/>
              <w:bottom w:w="15" w:type="dxa"/>
              <w:right w:w="15" w:type="dxa"/>
            </w:tcMar>
            <w:vAlign w:val="center"/>
          </w:tcPr>
          <w:p w14:paraId="5D01EB48" w14:textId="77777777" w:rsidR="00747802" w:rsidRPr="00C05516" w:rsidRDefault="00747802" w:rsidP="00747802">
            <w:pPr>
              <w:spacing w:after="20" w:line="276" w:lineRule="auto"/>
              <w:ind w:left="20" w:right="0" w:firstLine="0"/>
              <w:rPr>
                <w:color w:val="auto"/>
                <w:sz w:val="24"/>
                <w:szCs w:val="24"/>
                <w:lang w:val="ru-RU" w:eastAsia="ru-RU"/>
              </w:rPr>
            </w:pPr>
            <w:r w:rsidRPr="00C05516">
              <w:rPr>
                <w:sz w:val="24"/>
                <w:szCs w:val="24"/>
                <w:lang w:val="ru-RU" w:eastAsia="ru-RU"/>
              </w:rPr>
              <w:t>5</w:t>
            </w:r>
          </w:p>
        </w:tc>
        <w:tc>
          <w:tcPr>
            <w:tcW w:w="2357" w:type="dxa"/>
            <w:tcMar>
              <w:top w:w="15" w:type="dxa"/>
              <w:left w:w="15" w:type="dxa"/>
              <w:bottom w:w="15" w:type="dxa"/>
              <w:right w:w="15" w:type="dxa"/>
            </w:tcMar>
            <w:vAlign w:val="center"/>
          </w:tcPr>
          <w:p w14:paraId="2DAC1A99" w14:textId="77777777" w:rsidR="00747802" w:rsidRPr="00C05516" w:rsidRDefault="00747802" w:rsidP="00747802">
            <w:pPr>
              <w:spacing w:after="20" w:line="276" w:lineRule="auto"/>
              <w:ind w:left="20" w:right="0" w:firstLine="0"/>
              <w:rPr>
                <w:color w:val="auto"/>
                <w:sz w:val="24"/>
                <w:szCs w:val="24"/>
                <w:lang w:val="ru-RU" w:eastAsia="ru-RU"/>
              </w:rPr>
            </w:pPr>
            <w:r w:rsidRPr="00C05516">
              <w:rPr>
                <w:sz w:val="24"/>
                <w:szCs w:val="24"/>
                <w:lang w:val="ru-RU" w:eastAsia="ru-RU"/>
              </w:rPr>
              <w:t xml:space="preserve">Алгебра </w:t>
            </w:r>
            <w:proofErr w:type="spellStart"/>
            <w:r w:rsidRPr="00C05516">
              <w:rPr>
                <w:sz w:val="24"/>
                <w:szCs w:val="24"/>
                <w:lang w:val="ru-RU" w:eastAsia="ru-RU"/>
              </w:rPr>
              <w:t>және</w:t>
            </w:r>
            <w:proofErr w:type="spellEnd"/>
            <w:r w:rsidRPr="00C05516">
              <w:rPr>
                <w:sz w:val="24"/>
                <w:szCs w:val="24"/>
                <w:lang w:val="ru-RU" w:eastAsia="ru-RU"/>
              </w:rPr>
              <w:t xml:space="preserve"> анализ </w:t>
            </w:r>
            <w:proofErr w:type="spellStart"/>
            <w:r w:rsidRPr="00C05516">
              <w:rPr>
                <w:sz w:val="24"/>
                <w:szCs w:val="24"/>
                <w:lang w:val="ru-RU" w:eastAsia="ru-RU"/>
              </w:rPr>
              <w:t>бастамалары</w:t>
            </w:r>
            <w:proofErr w:type="spellEnd"/>
          </w:p>
        </w:tc>
        <w:tc>
          <w:tcPr>
            <w:tcW w:w="1061" w:type="dxa"/>
            <w:gridSpan w:val="2"/>
            <w:tcMar>
              <w:top w:w="15" w:type="dxa"/>
              <w:left w:w="15" w:type="dxa"/>
              <w:bottom w:w="15" w:type="dxa"/>
              <w:right w:w="15" w:type="dxa"/>
            </w:tcMar>
            <w:vAlign w:val="center"/>
          </w:tcPr>
          <w:p w14:paraId="3E853992" w14:textId="77777777" w:rsidR="00747802" w:rsidRPr="00C05516" w:rsidRDefault="00747802" w:rsidP="00747802">
            <w:pPr>
              <w:spacing w:after="20" w:line="276" w:lineRule="auto"/>
              <w:ind w:left="20" w:right="0" w:firstLine="0"/>
              <w:jc w:val="center"/>
              <w:rPr>
                <w:color w:val="auto"/>
                <w:sz w:val="24"/>
                <w:szCs w:val="24"/>
                <w:lang w:val="ru-RU" w:eastAsia="ru-RU"/>
              </w:rPr>
            </w:pPr>
            <w:r w:rsidRPr="00C05516">
              <w:rPr>
                <w:sz w:val="24"/>
                <w:szCs w:val="24"/>
                <w:lang w:val="ru-RU" w:eastAsia="ru-RU"/>
              </w:rPr>
              <w:t>4</w:t>
            </w:r>
          </w:p>
        </w:tc>
        <w:tc>
          <w:tcPr>
            <w:tcW w:w="976" w:type="dxa"/>
            <w:gridSpan w:val="2"/>
            <w:tcMar>
              <w:top w:w="15" w:type="dxa"/>
              <w:left w:w="15" w:type="dxa"/>
              <w:bottom w:w="15" w:type="dxa"/>
              <w:right w:w="15" w:type="dxa"/>
            </w:tcMar>
            <w:vAlign w:val="center"/>
          </w:tcPr>
          <w:p w14:paraId="17FE75A6" w14:textId="77777777" w:rsidR="00747802" w:rsidRPr="00C05516" w:rsidRDefault="00747802" w:rsidP="00747802">
            <w:pPr>
              <w:spacing w:after="20" w:line="276" w:lineRule="auto"/>
              <w:ind w:left="20" w:right="0" w:firstLine="0"/>
              <w:jc w:val="center"/>
              <w:rPr>
                <w:color w:val="auto"/>
                <w:sz w:val="24"/>
                <w:szCs w:val="24"/>
                <w:lang w:val="ru-RU" w:eastAsia="ru-RU"/>
              </w:rPr>
            </w:pPr>
            <w:r w:rsidRPr="00C05516">
              <w:rPr>
                <w:sz w:val="24"/>
                <w:szCs w:val="24"/>
                <w:lang w:val="ru-RU" w:eastAsia="ru-RU"/>
              </w:rPr>
              <w:t>4</w:t>
            </w:r>
          </w:p>
        </w:tc>
        <w:tc>
          <w:tcPr>
            <w:tcW w:w="1146" w:type="dxa"/>
            <w:gridSpan w:val="2"/>
            <w:vAlign w:val="center"/>
          </w:tcPr>
          <w:p w14:paraId="17F43274" w14:textId="77777777" w:rsidR="00747802" w:rsidRPr="00C05516" w:rsidRDefault="00747802" w:rsidP="00747802">
            <w:pPr>
              <w:spacing w:after="20" w:line="276" w:lineRule="auto"/>
              <w:ind w:left="20" w:right="0" w:firstLine="0"/>
              <w:jc w:val="center"/>
              <w:rPr>
                <w:sz w:val="24"/>
                <w:szCs w:val="24"/>
                <w:lang w:val="ru-RU" w:eastAsia="ru-RU"/>
              </w:rPr>
            </w:pPr>
            <w:r w:rsidRPr="00C05516">
              <w:rPr>
                <w:sz w:val="24"/>
                <w:szCs w:val="24"/>
                <w:lang w:val="ru-RU" w:eastAsia="ru-RU"/>
              </w:rPr>
              <w:t>4</w:t>
            </w:r>
          </w:p>
        </w:tc>
        <w:tc>
          <w:tcPr>
            <w:tcW w:w="1140" w:type="dxa"/>
            <w:tcMar>
              <w:top w:w="15" w:type="dxa"/>
              <w:left w:w="15" w:type="dxa"/>
              <w:bottom w:w="15" w:type="dxa"/>
              <w:right w:w="15" w:type="dxa"/>
            </w:tcMar>
            <w:vAlign w:val="center"/>
          </w:tcPr>
          <w:p w14:paraId="0E405B1E" w14:textId="77777777" w:rsidR="00747802" w:rsidRPr="00C05516" w:rsidRDefault="00747802" w:rsidP="0074780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12</w:t>
            </w:r>
          </w:p>
        </w:tc>
        <w:tc>
          <w:tcPr>
            <w:tcW w:w="1426" w:type="dxa"/>
          </w:tcPr>
          <w:p w14:paraId="55F4529B" w14:textId="77777777" w:rsidR="00747802" w:rsidRPr="00C05516" w:rsidRDefault="00747802" w:rsidP="00747802">
            <w:pPr>
              <w:spacing w:after="20" w:line="276" w:lineRule="auto"/>
              <w:ind w:left="20" w:right="0" w:firstLine="0"/>
              <w:jc w:val="center"/>
              <w:rPr>
                <w:sz w:val="24"/>
                <w:szCs w:val="24"/>
                <w:lang w:val="ru-RU" w:eastAsia="ru-RU"/>
              </w:rPr>
            </w:pPr>
          </w:p>
        </w:tc>
        <w:tc>
          <w:tcPr>
            <w:tcW w:w="1340" w:type="dxa"/>
            <w:tcMar>
              <w:top w:w="15" w:type="dxa"/>
              <w:left w:w="15" w:type="dxa"/>
              <w:bottom w:w="15" w:type="dxa"/>
              <w:right w:w="15" w:type="dxa"/>
            </w:tcMar>
            <w:vAlign w:val="center"/>
          </w:tcPr>
          <w:p w14:paraId="1911F3CE" w14:textId="77777777" w:rsidR="00747802" w:rsidRPr="00C05516" w:rsidRDefault="00747802" w:rsidP="00747802">
            <w:pPr>
              <w:spacing w:after="20" w:line="276" w:lineRule="auto"/>
              <w:ind w:left="20" w:right="0" w:firstLine="0"/>
              <w:jc w:val="center"/>
              <w:rPr>
                <w:color w:val="auto"/>
                <w:sz w:val="24"/>
                <w:szCs w:val="24"/>
                <w:lang w:val="ru-RU" w:eastAsia="ru-RU"/>
              </w:rPr>
            </w:pPr>
          </w:p>
        </w:tc>
      </w:tr>
      <w:tr w:rsidR="00747802" w:rsidRPr="00C05516" w14:paraId="6C5CF532" w14:textId="77777777" w:rsidTr="00747802">
        <w:trPr>
          <w:trHeight w:val="30"/>
        </w:trPr>
        <w:tc>
          <w:tcPr>
            <w:tcW w:w="698" w:type="dxa"/>
            <w:tcMar>
              <w:top w:w="15" w:type="dxa"/>
              <w:left w:w="15" w:type="dxa"/>
              <w:bottom w:w="15" w:type="dxa"/>
              <w:right w:w="15" w:type="dxa"/>
            </w:tcMar>
            <w:vAlign w:val="center"/>
          </w:tcPr>
          <w:p w14:paraId="2FB5911D" w14:textId="77777777" w:rsidR="00747802" w:rsidRPr="00C05516" w:rsidRDefault="00747802" w:rsidP="00747802">
            <w:pPr>
              <w:spacing w:after="20" w:line="276" w:lineRule="auto"/>
              <w:ind w:left="20" w:right="0" w:firstLine="0"/>
              <w:rPr>
                <w:color w:val="auto"/>
                <w:sz w:val="24"/>
                <w:szCs w:val="24"/>
                <w:lang w:val="ru-RU" w:eastAsia="ru-RU"/>
              </w:rPr>
            </w:pPr>
            <w:r w:rsidRPr="00C05516">
              <w:rPr>
                <w:sz w:val="24"/>
                <w:szCs w:val="24"/>
                <w:lang w:val="ru-RU" w:eastAsia="ru-RU"/>
              </w:rPr>
              <w:t>6</w:t>
            </w:r>
          </w:p>
        </w:tc>
        <w:tc>
          <w:tcPr>
            <w:tcW w:w="2357" w:type="dxa"/>
            <w:tcMar>
              <w:top w:w="15" w:type="dxa"/>
              <w:left w:w="15" w:type="dxa"/>
              <w:bottom w:w="15" w:type="dxa"/>
              <w:right w:w="15" w:type="dxa"/>
            </w:tcMar>
            <w:vAlign w:val="center"/>
          </w:tcPr>
          <w:p w14:paraId="638CCCF1" w14:textId="77777777" w:rsidR="00747802" w:rsidRPr="00C05516" w:rsidRDefault="00747802" w:rsidP="00747802">
            <w:pPr>
              <w:spacing w:after="20" w:line="276" w:lineRule="auto"/>
              <w:ind w:left="20" w:right="0" w:firstLine="0"/>
              <w:rPr>
                <w:color w:val="auto"/>
                <w:sz w:val="24"/>
                <w:szCs w:val="24"/>
                <w:lang w:val="ru-RU" w:eastAsia="ru-RU"/>
              </w:rPr>
            </w:pPr>
            <w:r w:rsidRPr="00C05516">
              <w:rPr>
                <w:sz w:val="24"/>
                <w:szCs w:val="24"/>
                <w:lang w:val="ru-RU" w:eastAsia="ru-RU"/>
              </w:rPr>
              <w:t>Геометрия</w:t>
            </w:r>
          </w:p>
        </w:tc>
        <w:tc>
          <w:tcPr>
            <w:tcW w:w="1061" w:type="dxa"/>
            <w:gridSpan w:val="2"/>
            <w:tcMar>
              <w:top w:w="15" w:type="dxa"/>
              <w:left w:w="15" w:type="dxa"/>
              <w:bottom w:w="15" w:type="dxa"/>
              <w:right w:w="15" w:type="dxa"/>
            </w:tcMar>
            <w:vAlign w:val="center"/>
          </w:tcPr>
          <w:p w14:paraId="2B9F175D" w14:textId="77777777" w:rsidR="00747802" w:rsidRPr="00C05516" w:rsidRDefault="00747802" w:rsidP="00747802">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976" w:type="dxa"/>
            <w:gridSpan w:val="2"/>
            <w:tcMar>
              <w:top w:w="15" w:type="dxa"/>
              <w:left w:w="15" w:type="dxa"/>
              <w:bottom w:w="15" w:type="dxa"/>
              <w:right w:w="15" w:type="dxa"/>
            </w:tcMar>
            <w:vAlign w:val="center"/>
          </w:tcPr>
          <w:p w14:paraId="11500E26" w14:textId="77777777" w:rsidR="00747802" w:rsidRPr="00C05516" w:rsidRDefault="00747802" w:rsidP="00747802">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1146" w:type="dxa"/>
            <w:gridSpan w:val="2"/>
            <w:vAlign w:val="center"/>
          </w:tcPr>
          <w:p w14:paraId="473B8698" w14:textId="77777777" w:rsidR="00747802" w:rsidRPr="00C05516" w:rsidRDefault="00747802" w:rsidP="00747802">
            <w:pPr>
              <w:spacing w:after="20" w:line="276" w:lineRule="auto"/>
              <w:ind w:left="20" w:right="0" w:firstLine="0"/>
              <w:jc w:val="center"/>
              <w:rPr>
                <w:sz w:val="24"/>
                <w:szCs w:val="24"/>
                <w:lang w:val="ru-RU" w:eastAsia="ru-RU"/>
              </w:rPr>
            </w:pPr>
            <w:r w:rsidRPr="00C05516">
              <w:rPr>
                <w:sz w:val="24"/>
                <w:szCs w:val="24"/>
                <w:lang w:val="ru-RU" w:eastAsia="ru-RU"/>
              </w:rPr>
              <w:t>2</w:t>
            </w:r>
          </w:p>
        </w:tc>
        <w:tc>
          <w:tcPr>
            <w:tcW w:w="1140" w:type="dxa"/>
            <w:tcMar>
              <w:top w:w="15" w:type="dxa"/>
              <w:left w:w="15" w:type="dxa"/>
              <w:bottom w:w="15" w:type="dxa"/>
              <w:right w:w="15" w:type="dxa"/>
            </w:tcMar>
            <w:vAlign w:val="center"/>
          </w:tcPr>
          <w:p w14:paraId="51A7574D" w14:textId="77777777" w:rsidR="00747802" w:rsidRPr="00C05516" w:rsidRDefault="00747802" w:rsidP="0074780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6</w:t>
            </w:r>
          </w:p>
        </w:tc>
        <w:tc>
          <w:tcPr>
            <w:tcW w:w="1426" w:type="dxa"/>
          </w:tcPr>
          <w:p w14:paraId="1BCCF5E6" w14:textId="77777777" w:rsidR="00747802" w:rsidRPr="00C05516" w:rsidRDefault="00747802" w:rsidP="00747802">
            <w:pPr>
              <w:spacing w:after="20" w:line="276" w:lineRule="auto"/>
              <w:ind w:left="20" w:right="0" w:firstLine="0"/>
              <w:jc w:val="center"/>
              <w:rPr>
                <w:sz w:val="24"/>
                <w:szCs w:val="24"/>
                <w:lang w:val="ru-RU" w:eastAsia="ru-RU"/>
              </w:rPr>
            </w:pPr>
          </w:p>
        </w:tc>
        <w:tc>
          <w:tcPr>
            <w:tcW w:w="1340" w:type="dxa"/>
            <w:tcMar>
              <w:top w:w="15" w:type="dxa"/>
              <w:left w:w="15" w:type="dxa"/>
              <w:bottom w:w="15" w:type="dxa"/>
              <w:right w:w="15" w:type="dxa"/>
            </w:tcMar>
            <w:vAlign w:val="center"/>
          </w:tcPr>
          <w:p w14:paraId="210232A0" w14:textId="77777777" w:rsidR="00747802" w:rsidRPr="00C05516" w:rsidRDefault="00747802" w:rsidP="0074780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204</w:t>
            </w:r>
          </w:p>
        </w:tc>
      </w:tr>
      <w:tr w:rsidR="00747802" w:rsidRPr="00C05516" w14:paraId="1E6A0EF4" w14:textId="77777777" w:rsidTr="00747802">
        <w:trPr>
          <w:trHeight w:val="30"/>
        </w:trPr>
        <w:tc>
          <w:tcPr>
            <w:tcW w:w="698" w:type="dxa"/>
            <w:tcMar>
              <w:top w:w="15" w:type="dxa"/>
              <w:left w:w="15" w:type="dxa"/>
              <w:bottom w:w="15" w:type="dxa"/>
              <w:right w:w="15" w:type="dxa"/>
            </w:tcMar>
            <w:vAlign w:val="center"/>
          </w:tcPr>
          <w:p w14:paraId="45376D89" w14:textId="77777777" w:rsidR="00747802" w:rsidRPr="00C05516" w:rsidRDefault="00747802" w:rsidP="00747802">
            <w:pPr>
              <w:spacing w:after="20" w:line="276" w:lineRule="auto"/>
              <w:ind w:left="20" w:right="0" w:firstLine="0"/>
              <w:rPr>
                <w:color w:val="auto"/>
                <w:sz w:val="24"/>
                <w:szCs w:val="24"/>
                <w:lang w:val="ru-RU" w:eastAsia="ru-RU"/>
              </w:rPr>
            </w:pPr>
            <w:r w:rsidRPr="00C05516">
              <w:rPr>
                <w:sz w:val="24"/>
                <w:szCs w:val="24"/>
                <w:lang w:val="ru-RU" w:eastAsia="ru-RU"/>
              </w:rPr>
              <w:t>7</w:t>
            </w:r>
          </w:p>
        </w:tc>
        <w:tc>
          <w:tcPr>
            <w:tcW w:w="2357" w:type="dxa"/>
            <w:tcMar>
              <w:top w:w="15" w:type="dxa"/>
              <w:left w:w="15" w:type="dxa"/>
              <w:bottom w:w="15" w:type="dxa"/>
              <w:right w:w="15" w:type="dxa"/>
            </w:tcMar>
            <w:vAlign w:val="center"/>
          </w:tcPr>
          <w:p w14:paraId="7A71E9AC" w14:textId="77777777" w:rsidR="00747802" w:rsidRPr="00C05516" w:rsidRDefault="00747802" w:rsidP="00747802">
            <w:pPr>
              <w:spacing w:after="20" w:line="276" w:lineRule="auto"/>
              <w:ind w:left="20" w:right="0" w:firstLine="0"/>
              <w:rPr>
                <w:color w:val="auto"/>
                <w:sz w:val="24"/>
                <w:szCs w:val="24"/>
                <w:lang w:val="ru-RU" w:eastAsia="ru-RU"/>
              </w:rPr>
            </w:pPr>
            <w:r w:rsidRPr="00C05516">
              <w:rPr>
                <w:sz w:val="24"/>
                <w:szCs w:val="24"/>
                <w:lang w:val="ru-RU" w:eastAsia="ru-RU"/>
              </w:rPr>
              <w:t>Информатика</w:t>
            </w:r>
          </w:p>
        </w:tc>
        <w:tc>
          <w:tcPr>
            <w:tcW w:w="1061" w:type="dxa"/>
            <w:gridSpan w:val="2"/>
            <w:tcMar>
              <w:top w:w="15" w:type="dxa"/>
              <w:left w:w="15" w:type="dxa"/>
              <w:bottom w:w="15" w:type="dxa"/>
              <w:right w:w="15" w:type="dxa"/>
            </w:tcMar>
            <w:vAlign w:val="center"/>
          </w:tcPr>
          <w:p w14:paraId="7F1E6191" w14:textId="77777777" w:rsidR="00747802" w:rsidRPr="00C05516" w:rsidRDefault="00747802" w:rsidP="00747802">
            <w:pPr>
              <w:spacing w:after="20" w:line="276" w:lineRule="auto"/>
              <w:ind w:left="20" w:right="0" w:firstLine="0"/>
              <w:jc w:val="center"/>
              <w:rPr>
                <w:color w:val="auto"/>
                <w:sz w:val="24"/>
                <w:szCs w:val="24"/>
                <w:lang w:val="kk-KZ" w:eastAsia="ru-RU"/>
              </w:rPr>
            </w:pPr>
            <w:r w:rsidRPr="00C05516">
              <w:rPr>
                <w:sz w:val="24"/>
                <w:szCs w:val="24"/>
                <w:lang w:val="ru-RU" w:eastAsia="ru-RU"/>
              </w:rPr>
              <w:t>2</w:t>
            </w:r>
            <w:r w:rsidRPr="00C05516">
              <w:rPr>
                <w:sz w:val="24"/>
                <w:szCs w:val="24"/>
                <w:lang w:val="kk-KZ" w:eastAsia="ru-RU"/>
              </w:rPr>
              <w:t>/2</w:t>
            </w:r>
          </w:p>
        </w:tc>
        <w:tc>
          <w:tcPr>
            <w:tcW w:w="976" w:type="dxa"/>
            <w:gridSpan w:val="2"/>
            <w:tcMar>
              <w:top w:w="15" w:type="dxa"/>
              <w:left w:w="15" w:type="dxa"/>
              <w:bottom w:w="15" w:type="dxa"/>
              <w:right w:w="15" w:type="dxa"/>
            </w:tcMar>
            <w:vAlign w:val="center"/>
          </w:tcPr>
          <w:p w14:paraId="4B920211" w14:textId="77777777" w:rsidR="00747802" w:rsidRPr="00C05516" w:rsidRDefault="00747802" w:rsidP="00747802">
            <w:pPr>
              <w:spacing w:after="20" w:line="276" w:lineRule="auto"/>
              <w:ind w:left="20" w:right="0" w:firstLine="0"/>
              <w:jc w:val="center"/>
              <w:rPr>
                <w:color w:val="auto"/>
                <w:sz w:val="24"/>
                <w:szCs w:val="24"/>
                <w:lang w:val="kk-KZ" w:eastAsia="ru-RU"/>
              </w:rPr>
            </w:pPr>
            <w:r w:rsidRPr="00C05516">
              <w:rPr>
                <w:sz w:val="24"/>
                <w:szCs w:val="24"/>
                <w:lang w:val="ru-RU" w:eastAsia="ru-RU"/>
              </w:rPr>
              <w:t>2</w:t>
            </w:r>
            <w:r w:rsidRPr="00C05516">
              <w:rPr>
                <w:sz w:val="24"/>
                <w:szCs w:val="24"/>
                <w:lang w:val="kk-KZ" w:eastAsia="ru-RU"/>
              </w:rPr>
              <w:t>/2</w:t>
            </w:r>
          </w:p>
        </w:tc>
        <w:tc>
          <w:tcPr>
            <w:tcW w:w="1146" w:type="dxa"/>
            <w:gridSpan w:val="2"/>
            <w:vAlign w:val="center"/>
          </w:tcPr>
          <w:p w14:paraId="3B6632E6" w14:textId="77777777" w:rsidR="00747802" w:rsidRPr="00C05516" w:rsidRDefault="00747802" w:rsidP="00747802">
            <w:pPr>
              <w:spacing w:after="20" w:line="276" w:lineRule="auto"/>
              <w:ind w:left="20" w:right="0" w:firstLine="0"/>
              <w:jc w:val="center"/>
              <w:rPr>
                <w:sz w:val="24"/>
                <w:szCs w:val="24"/>
                <w:lang w:val="kk-KZ" w:eastAsia="ru-RU"/>
              </w:rPr>
            </w:pPr>
            <w:r w:rsidRPr="00C05516">
              <w:rPr>
                <w:sz w:val="24"/>
                <w:szCs w:val="24"/>
                <w:lang w:val="ru-RU" w:eastAsia="ru-RU"/>
              </w:rPr>
              <w:t>2</w:t>
            </w:r>
            <w:r w:rsidRPr="00C05516">
              <w:rPr>
                <w:sz w:val="24"/>
                <w:szCs w:val="24"/>
                <w:lang w:val="kk-KZ" w:eastAsia="ru-RU"/>
              </w:rPr>
              <w:t>/2</w:t>
            </w:r>
          </w:p>
        </w:tc>
        <w:tc>
          <w:tcPr>
            <w:tcW w:w="1140" w:type="dxa"/>
            <w:tcMar>
              <w:top w:w="15" w:type="dxa"/>
              <w:left w:w="15" w:type="dxa"/>
              <w:bottom w:w="15" w:type="dxa"/>
              <w:right w:w="15" w:type="dxa"/>
            </w:tcMar>
            <w:vAlign w:val="center"/>
          </w:tcPr>
          <w:p w14:paraId="5ABB6A89" w14:textId="77777777" w:rsidR="00747802" w:rsidRPr="00C05516" w:rsidRDefault="00747802" w:rsidP="0074780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6</w:t>
            </w:r>
          </w:p>
        </w:tc>
        <w:tc>
          <w:tcPr>
            <w:tcW w:w="1426" w:type="dxa"/>
          </w:tcPr>
          <w:p w14:paraId="62F2E076" w14:textId="77777777" w:rsidR="00747802" w:rsidRPr="00C05516" w:rsidRDefault="00747802" w:rsidP="00747802">
            <w:pPr>
              <w:spacing w:after="20" w:line="276" w:lineRule="auto"/>
              <w:ind w:left="20" w:right="0" w:firstLine="0"/>
              <w:jc w:val="center"/>
              <w:rPr>
                <w:sz w:val="24"/>
                <w:szCs w:val="24"/>
                <w:lang w:val="kk-KZ" w:eastAsia="ru-RU"/>
              </w:rPr>
            </w:pPr>
            <w:r w:rsidRPr="00C05516">
              <w:rPr>
                <w:sz w:val="24"/>
                <w:szCs w:val="24"/>
                <w:lang w:val="kk-KZ" w:eastAsia="ru-RU"/>
              </w:rPr>
              <w:t>6</w:t>
            </w:r>
          </w:p>
        </w:tc>
        <w:tc>
          <w:tcPr>
            <w:tcW w:w="1340" w:type="dxa"/>
            <w:tcMar>
              <w:top w:w="15" w:type="dxa"/>
              <w:left w:w="15" w:type="dxa"/>
              <w:bottom w:w="15" w:type="dxa"/>
              <w:right w:w="15" w:type="dxa"/>
            </w:tcMar>
            <w:vAlign w:val="center"/>
          </w:tcPr>
          <w:p w14:paraId="1A99EEC7" w14:textId="77777777" w:rsidR="00747802" w:rsidRPr="00C05516" w:rsidRDefault="00747802" w:rsidP="0074780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204</w:t>
            </w:r>
          </w:p>
        </w:tc>
      </w:tr>
      <w:tr w:rsidR="00747802" w:rsidRPr="00C05516" w14:paraId="535EB592" w14:textId="77777777" w:rsidTr="00747802">
        <w:trPr>
          <w:trHeight w:val="30"/>
        </w:trPr>
        <w:tc>
          <w:tcPr>
            <w:tcW w:w="698" w:type="dxa"/>
            <w:tcMar>
              <w:top w:w="15" w:type="dxa"/>
              <w:left w:w="15" w:type="dxa"/>
              <w:bottom w:w="15" w:type="dxa"/>
              <w:right w:w="15" w:type="dxa"/>
            </w:tcMar>
            <w:vAlign w:val="center"/>
          </w:tcPr>
          <w:p w14:paraId="65CC6521" w14:textId="77777777" w:rsidR="00747802" w:rsidRPr="00C05516" w:rsidRDefault="00747802" w:rsidP="00747802">
            <w:pPr>
              <w:spacing w:after="20" w:line="276" w:lineRule="auto"/>
              <w:ind w:left="20" w:right="0" w:firstLine="0"/>
              <w:rPr>
                <w:color w:val="auto"/>
                <w:sz w:val="24"/>
                <w:szCs w:val="24"/>
                <w:lang w:val="ru-RU" w:eastAsia="ru-RU"/>
              </w:rPr>
            </w:pPr>
            <w:r w:rsidRPr="00C05516">
              <w:rPr>
                <w:sz w:val="24"/>
                <w:szCs w:val="24"/>
                <w:lang w:val="ru-RU" w:eastAsia="ru-RU"/>
              </w:rPr>
              <w:t>8</w:t>
            </w:r>
          </w:p>
        </w:tc>
        <w:tc>
          <w:tcPr>
            <w:tcW w:w="2357" w:type="dxa"/>
            <w:tcMar>
              <w:top w:w="15" w:type="dxa"/>
              <w:left w:w="15" w:type="dxa"/>
              <w:bottom w:w="15" w:type="dxa"/>
              <w:right w:w="15" w:type="dxa"/>
            </w:tcMar>
            <w:vAlign w:val="center"/>
          </w:tcPr>
          <w:p w14:paraId="6D508F8F" w14:textId="77777777" w:rsidR="00747802" w:rsidRPr="00C05516" w:rsidRDefault="00747802" w:rsidP="00747802">
            <w:pPr>
              <w:spacing w:after="20" w:line="276" w:lineRule="auto"/>
              <w:ind w:left="20" w:right="0" w:firstLine="0"/>
              <w:rPr>
                <w:color w:val="auto"/>
                <w:sz w:val="24"/>
                <w:szCs w:val="24"/>
                <w:lang w:val="ru-RU" w:eastAsia="ru-RU"/>
              </w:rPr>
            </w:pPr>
            <w:r w:rsidRPr="00C05516">
              <w:rPr>
                <w:sz w:val="24"/>
                <w:szCs w:val="24"/>
                <w:lang w:val="ru-RU" w:eastAsia="ru-RU"/>
              </w:rPr>
              <w:t>Физика</w:t>
            </w:r>
          </w:p>
        </w:tc>
        <w:tc>
          <w:tcPr>
            <w:tcW w:w="1061" w:type="dxa"/>
            <w:gridSpan w:val="2"/>
            <w:tcMar>
              <w:top w:w="15" w:type="dxa"/>
              <w:left w:w="15" w:type="dxa"/>
              <w:bottom w:w="15" w:type="dxa"/>
              <w:right w:w="15" w:type="dxa"/>
            </w:tcMar>
            <w:vAlign w:val="center"/>
          </w:tcPr>
          <w:p w14:paraId="46A0425B" w14:textId="77777777" w:rsidR="00747802" w:rsidRPr="00C05516" w:rsidRDefault="00747802" w:rsidP="00747802">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976" w:type="dxa"/>
            <w:gridSpan w:val="2"/>
            <w:tcMar>
              <w:top w:w="15" w:type="dxa"/>
              <w:left w:w="15" w:type="dxa"/>
              <w:bottom w:w="15" w:type="dxa"/>
              <w:right w:w="15" w:type="dxa"/>
            </w:tcMar>
            <w:vAlign w:val="center"/>
          </w:tcPr>
          <w:p w14:paraId="0D1E7BFF" w14:textId="77777777" w:rsidR="00747802" w:rsidRPr="00C05516" w:rsidRDefault="00747802" w:rsidP="00747802">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1146" w:type="dxa"/>
            <w:gridSpan w:val="2"/>
            <w:vAlign w:val="center"/>
          </w:tcPr>
          <w:p w14:paraId="65879E6E" w14:textId="77777777" w:rsidR="00747802" w:rsidRPr="00C05516" w:rsidRDefault="00747802" w:rsidP="00747802">
            <w:pPr>
              <w:spacing w:after="20" w:line="276" w:lineRule="auto"/>
              <w:ind w:left="20" w:right="0" w:firstLine="0"/>
              <w:jc w:val="center"/>
              <w:rPr>
                <w:sz w:val="24"/>
                <w:szCs w:val="24"/>
                <w:lang w:val="ru-RU" w:eastAsia="ru-RU"/>
              </w:rPr>
            </w:pPr>
            <w:r w:rsidRPr="00C05516">
              <w:rPr>
                <w:sz w:val="24"/>
                <w:szCs w:val="24"/>
                <w:lang w:val="ru-RU" w:eastAsia="ru-RU"/>
              </w:rPr>
              <w:t>2</w:t>
            </w:r>
          </w:p>
        </w:tc>
        <w:tc>
          <w:tcPr>
            <w:tcW w:w="1140" w:type="dxa"/>
            <w:tcMar>
              <w:top w:w="15" w:type="dxa"/>
              <w:left w:w="15" w:type="dxa"/>
              <w:bottom w:w="15" w:type="dxa"/>
              <w:right w:w="15" w:type="dxa"/>
            </w:tcMar>
            <w:vAlign w:val="center"/>
          </w:tcPr>
          <w:p w14:paraId="1ED5D607" w14:textId="77777777" w:rsidR="00747802" w:rsidRPr="00C05516" w:rsidRDefault="00747802" w:rsidP="0074780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6</w:t>
            </w:r>
          </w:p>
        </w:tc>
        <w:tc>
          <w:tcPr>
            <w:tcW w:w="1426" w:type="dxa"/>
          </w:tcPr>
          <w:p w14:paraId="0C808BE2" w14:textId="77777777" w:rsidR="00747802" w:rsidRPr="00C05516" w:rsidRDefault="00747802" w:rsidP="00747802">
            <w:pPr>
              <w:spacing w:after="20" w:line="276" w:lineRule="auto"/>
              <w:ind w:left="20" w:right="0" w:firstLine="0"/>
              <w:jc w:val="center"/>
              <w:rPr>
                <w:sz w:val="24"/>
                <w:szCs w:val="24"/>
                <w:lang w:val="ru-RU" w:eastAsia="ru-RU"/>
              </w:rPr>
            </w:pPr>
          </w:p>
        </w:tc>
        <w:tc>
          <w:tcPr>
            <w:tcW w:w="1340" w:type="dxa"/>
            <w:tcMar>
              <w:top w:w="15" w:type="dxa"/>
              <w:left w:w="15" w:type="dxa"/>
              <w:bottom w:w="15" w:type="dxa"/>
              <w:right w:w="15" w:type="dxa"/>
            </w:tcMar>
            <w:vAlign w:val="center"/>
          </w:tcPr>
          <w:p w14:paraId="3A831F90" w14:textId="77777777" w:rsidR="00747802" w:rsidRPr="00C05516" w:rsidRDefault="00747802" w:rsidP="0074780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204</w:t>
            </w:r>
          </w:p>
        </w:tc>
      </w:tr>
      <w:tr w:rsidR="00747802" w:rsidRPr="00C05516" w14:paraId="091F1CC6" w14:textId="77777777" w:rsidTr="00747802">
        <w:trPr>
          <w:trHeight w:val="30"/>
        </w:trPr>
        <w:tc>
          <w:tcPr>
            <w:tcW w:w="698" w:type="dxa"/>
            <w:tcMar>
              <w:top w:w="15" w:type="dxa"/>
              <w:left w:w="15" w:type="dxa"/>
              <w:bottom w:w="15" w:type="dxa"/>
              <w:right w:w="15" w:type="dxa"/>
            </w:tcMar>
            <w:vAlign w:val="center"/>
          </w:tcPr>
          <w:p w14:paraId="73688F35" w14:textId="77777777" w:rsidR="00747802" w:rsidRPr="00C05516" w:rsidRDefault="00747802" w:rsidP="00747802">
            <w:pPr>
              <w:spacing w:after="20" w:line="276" w:lineRule="auto"/>
              <w:ind w:left="20" w:right="0" w:firstLine="0"/>
              <w:rPr>
                <w:color w:val="auto"/>
                <w:sz w:val="24"/>
                <w:szCs w:val="24"/>
                <w:lang w:val="ru-RU" w:eastAsia="ru-RU"/>
              </w:rPr>
            </w:pPr>
            <w:r w:rsidRPr="00C05516">
              <w:rPr>
                <w:sz w:val="24"/>
                <w:szCs w:val="24"/>
                <w:lang w:val="ru-RU" w:eastAsia="ru-RU"/>
              </w:rPr>
              <w:t>9</w:t>
            </w:r>
          </w:p>
        </w:tc>
        <w:tc>
          <w:tcPr>
            <w:tcW w:w="2357" w:type="dxa"/>
            <w:tcMar>
              <w:top w:w="15" w:type="dxa"/>
              <w:left w:w="15" w:type="dxa"/>
              <w:bottom w:w="15" w:type="dxa"/>
              <w:right w:w="15" w:type="dxa"/>
            </w:tcMar>
            <w:vAlign w:val="center"/>
          </w:tcPr>
          <w:p w14:paraId="0D4AD70C" w14:textId="77777777" w:rsidR="00747802" w:rsidRPr="00C05516" w:rsidRDefault="00747802" w:rsidP="00747802">
            <w:pPr>
              <w:spacing w:after="20" w:line="276" w:lineRule="auto"/>
              <w:ind w:left="20" w:right="0" w:firstLine="0"/>
              <w:rPr>
                <w:color w:val="auto"/>
                <w:sz w:val="24"/>
                <w:szCs w:val="24"/>
                <w:lang w:val="ru-RU" w:eastAsia="ru-RU"/>
              </w:rPr>
            </w:pPr>
            <w:r w:rsidRPr="00C05516">
              <w:rPr>
                <w:sz w:val="24"/>
                <w:szCs w:val="24"/>
                <w:lang w:val="ru-RU" w:eastAsia="ru-RU"/>
              </w:rPr>
              <w:t>Химия</w:t>
            </w:r>
          </w:p>
        </w:tc>
        <w:tc>
          <w:tcPr>
            <w:tcW w:w="1061" w:type="dxa"/>
            <w:gridSpan w:val="2"/>
            <w:tcMar>
              <w:top w:w="15" w:type="dxa"/>
              <w:left w:w="15" w:type="dxa"/>
              <w:bottom w:w="15" w:type="dxa"/>
              <w:right w:w="15" w:type="dxa"/>
            </w:tcMar>
            <w:vAlign w:val="center"/>
          </w:tcPr>
          <w:p w14:paraId="0B28A554" w14:textId="77777777" w:rsidR="00747802" w:rsidRPr="00C05516" w:rsidRDefault="00747802" w:rsidP="00747802">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976" w:type="dxa"/>
            <w:gridSpan w:val="2"/>
            <w:tcMar>
              <w:top w:w="15" w:type="dxa"/>
              <w:left w:w="15" w:type="dxa"/>
              <w:bottom w:w="15" w:type="dxa"/>
              <w:right w:w="15" w:type="dxa"/>
            </w:tcMar>
            <w:vAlign w:val="center"/>
          </w:tcPr>
          <w:p w14:paraId="315B434F" w14:textId="77777777" w:rsidR="00747802" w:rsidRPr="00C05516" w:rsidRDefault="00747802" w:rsidP="00747802">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1146" w:type="dxa"/>
            <w:gridSpan w:val="2"/>
            <w:vAlign w:val="center"/>
          </w:tcPr>
          <w:p w14:paraId="15320598" w14:textId="77777777" w:rsidR="00747802" w:rsidRPr="00C05516" w:rsidRDefault="00747802" w:rsidP="00747802">
            <w:pPr>
              <w:spacing w:after="20" w:line="276" w:lineRule="auto"/>
              <w:ind w:left="20" w:right="0" w:firstLine="0"/>
              <w:jc w:val="center"/>
              <w:rPr>
                <w:sz w:val="24"/>
                <w:szCs w:val="24"/>
                <w:lang w:val="ru-RU" w:eastAsia="ru-RU"/>
              </w:rPr>
            </w:pPr>
            <w:r w:rsidRPr="00C05516">
              <w:rPr>
                <w:sz w:val="24"/>
                <w:szCs w:val="24"/>
                <w:lang w:val="ru-RU" w:eastAsia="ru-RU"/>
              </w:rPr>
              <w:t>2</w:t>
            </w:r>
          </w:p>
        </w:tc>
        <w:tc>
          <w:tcPr>
            <w:tcW w:w="1140" w:type="dxa"/>
            <w:tcMar>
              <w:top w:w="15" w:type="dxa"/>
              <w:left w:w="15" w:type="dxa"/>
              <w:bottom w:w="15" w:type="dxa"/>
              <w:right w:w="15" w:type="dxa"/>
            </w:tcMar>
            <w:vAlign w:val="center"/>
          </w:tcPr>
          <w:p w14:paraId="3B0D4E2B" w14:textId="77777777" w:rsidR="00747802" w:rsidRPr="00C05516" w:rsidRDefault="00747802" w:rsidP="0074780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6</w:t>
            </w:r>
          </w:p>
        </w:tc>
        <w:tc>
          <w:tcPr>
            <w:tcW w:w="1426" w:type="dxa"/>
          </w:tcPr>
          <w:p w14:paraId="087C9912" w14:textId="77777777" w:rsidR="00747802" w:rsidRPr="00C05516" w:rsidRDefault="00747802" w:rsidP="00747802">
            <w:pPr>
              <w:spacing w:after="20" w:line="276" w:lineRule="auto"/>
              <w:ind w:left="20" w:right="0" w:firstLine="0"/>
              <w:jc w:val="center"/>
              <w:rPr>
                <w:sz w:val="24"/>
                <w:szCs w:val="24"/>
                <w:lang w:val="ru-RU" w:eastAsia="ru-RU"/>
              </w:rPr>
            </w:pPr>
          </w:p>
        </w:tc>
        <w:tc>
          <w:tcPr>
            <w:tcW w:w="1340" w:type="dxa"/>
            <w:tcMar>
              <w:top w:w="15" w:type="dxa"/>
              <w:left w:w="15" w:type="dxa"/>
              <w:bottom w:w="15" w:type="dxa"/>
              <w:right w:w="15" w:type="dxa"/>
            </w:tcMar>
            <w:vAlign w:val="center"/>
          </w:tcPr>
          <w:p w14:paraId="2F090C06" w14:textId="77777777" w:rsidR="00747802" w:rsidRPr="00C05516" w:rsidRDefault="00747802" w:rsidP="0074780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204</w:t>
            </w:r>
          </w:p>
        </w:tc>
      </w:tr>
      <w:tr w:rsidR="00747802" w:rsidRPr="00C05516" w14:paraId="567EF7F2" w14:textId="77777777" w:rsidTr="00747802">
        <w:trPr>
          <w:trHeight w:val="30"/>
        </w:trPr>
        <w:tc>
          <w:tcPr>
            <w:tcW w:w="698" w:type="dxa"/>
            <w:tcMar>
              <w:top w:w="15" w:type="dxa"/>
              <w:left w:w="15" w:type="dxa"/>
              <w:bottom w:w="15" w:type="dxa"/>
              <w:right w:w="15" w:type="dxa"/>
            </w:tcMar>
            <w:vAlign w:val="center"/>
          </w:tcPr>
          <w:p w14:paraId="099F7C33" w14:textId="77777777" w:rsidR="00747802" w:rsidRPr="00C05516" w:rsidRDefault="00747802" w:rsidP="00747802">
            <w:pPr>
              <w:spacing w:after="20" w:line="276" w:lineRule="auto"/>
              <w:ind w:left="20" w:right="0" w:firstLine="0"/>
              <w:rPr>
                <w:color w:val="auto"/>
                <w:sz w:val="24"/>
                <w:szCs w:val="24"/>
                <w:lang w:val="ru-RU" w:eastAsia="ru-RU"/>
              </w:rPr>
            </w:pPr>
            <w:r w:rsidRPr="00C05516">
              <w:rPr>
                <w:sz w:val="24"/>
                <w:szCs w:val="24"/>
                <w:lang w:val="ru-RU" w:eastAsia="ru-RU"/>
              </w:rPr>
              <w:t>10</w:t>
            </w:r>
          </w:p>
        </w:tc>
        <w:tc>
          <w:tcPr>
            <w:tcW w:w="2357" w:type="dxa"/>
            <w:tcMar>
              <w:top w:w="15" w:type="dxa"/>
              <w:left w:w="15" w:type="dxa"/>
              <w:bottom w:w="15" w:type="dxa"/>
              <w:right w:w="15" w:type="dxa"/>
            </w:tcMar>
            <w:vAlign w:val="center"/>
          </w:tcPr>
          <w:p w14:paraId="466C60B5" w14:textId="77777777" w:rsidR="00747802" w:rsidRPr="00C05516" w:rsidRDefault="00747802" w:rsidP="00747802">
            <w:pPr>
              <w:spacing w:after="20" w:line="276" w:lineRule="auto"/>
              <w:ind w:left="20" w:right="0" w:firstLine="0"/>
              <w:rPr>
                <w:color w:val="auto"/>
                <w:sz w:val="24"/>
                <w:szCs w:val="24"/>
                <w:lang w:val="ru-RU" w:eastAsia="ru-RU"/>
              </w:rPr>
            </w:pPr>
            <w:r w:rsidRPr="00C05516">
              <w:rPr>
                <w:sz w:val="24"/>
                <w:szCs w:val="24"/>
                <w:lang w:val="ru-RU" w:eastAsia="ru-RU"/>
              </w:rPr>
              <w:t>Биология</w:t>
            </w:r>
          </w:p>
        </w:tc>
        <w:tc>
          <w:tcPr>
            <w:tcW w:w="1061" w:type="dxa"/>
            <w:gridSpan w:val="2"/>
            <w:tcMar>
              <w:top w:w="15" w:type="dxa"/>
              <w:left w:w="15" w:type="dxa"/>
              <w:bottom w:w="15" w:type="dxa"/>
              <w:right w:w="15" w:type="dxa"/>
            </w:tcMar>
            <w:vAlign w:val="center"/>
          </w:tcPr>
          <w:p w14:paraId="46C6D1BA" w14:textId="77777777" w:rsidR="00747802" w:rsidRPr="00C05516" w:rsidRDefault="00747802" w:rsidP="00747802">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976" w:type="dxa"/>
            <w:gridSpan w:val="2"/>
            <w:tcMar>
              <w:top w:w="15" w:type="dxa"/>
              <w:left w:w="15" w:type="dxa"/>
              <w:bottom w:w="15" w:type="dxa"/>
              <w:right w:w="15" w:type="dxa"/>
            </w:tcMar>
            <w:vAlign w:val="center"/>
          </w:tcPr>
          <w:p w14:paraId="54689B78" w14:textId="77777777" w:rsidR="00747802" w:rsidRPr="00C05516" w:rsidRDefault="00747802" w:rsidP="00747802">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1146" w:type="dxa"/>
            <w:gridSpan w:val="2"/>
            <w:vAlign w:val="center"/>
          </w:tcPr>
          <w:p w14:paraId="4C212EB3" w14:textId="77777777" w:rsidR="00747802" w:rsidRPr="00C05516" w:rsidRDefault="00747802" w:rsidP="00747802">
            <w:pPr>
              <w:spacing w:after="20" w:line="276" w:lineRule="auto"/>
              <w:ind w:left="20" w:right="0" w:firstLine="0"/>
              <w:jc w:val="center"/>
              <w:rPr>
                <w:sz w:val="24"/>
                <w:szCs w:val="24"/>
                <w:lang w:val="ru-RU" w:eastAsia="ru-RU"/>
              </w:rPr>
            </w:pPr>
            <w:r w:rsidRPr="00C05516">
              <w:rPr>
                <w:sz w:val="24"/>
                <w:szCs w:val="24"/>
                <w:lang w:val="ru-RU" w:eastAsia="ru-RU"/>
              </w:rPr>
              <w:t>2</w:t>
            </w:r>
          </w:p>
        </w:tc>
        <w:tc>
          <w:tcPr>
            <w:tcW w:w="1140" w:type="dxa"/>
            <w:tcMar>
              <w:top w:w="15" w:type="dxa"/>
              <w:left w:w="15" w:type="dxa"/>
              <w:bottom w:w="15" w:type="dxa"/>
              <w:right w:w="15" w:type="dxa"/>
            </w:tcMar>
            <w:vAlign w:val="center"/>
          </w:tcPr>
          <w:p w14:paraId="30095648" w14:textId="77777777" w:rsidR="00747802" w:rsidRPr="00C05516" w:rsidRDefault="00747802" w:rsidP="0074780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6</w:t>
            </w:r>
          </w:p>
        </w:tc>
        <w:tc>
          <w:tcPr>
            <w:tcW w:w="1426" w:type="dxa"/>
          </w:tcPr>
          <w:p w14:paraId="713FC60B" w14:textId="77777777" w:rsidR="00747802" w:rsidRPr="00C05516" w:rsidRDefault="00747802" w:rsidP="00747802">
            <w:pPr>
              <w:spacing w:after="20" w:line="276" w:lineRule="auto"/>
              <w:ind w:left="20" w:right="0" w:firstLine="0"/>
              <w:jc w:val="center"/>
              <w:rPr>
                <w:sz w:val="24"/>
                <w:szCs w:val="24"/>
                <w:lang w:val="ru-RU" w:eastAsia="ru-RU"/>
              </w:rPr>
            </w:pPr>
          </w:p>
        </w:tc>
        <w:tc>
          <w:tcPr>
            <w:tcW w:w="1340" w:type="dxa"/>
            <w:tcMar>
              <w:top w:w="15" w:type="dxa"/>
              <w:left w:w="15" w:type="dxa"/>
              <w:bottom w:w="15" w:type="dxa"/>
              <w:right w:w="15" w:type="dxa"/>
            </w:tcMar>
            <w:vAlign w:val="center"/>
          </w:tcPr>
          <w:p w14:paraId="369D958C" w14:textId="77777777" w:rsidR="00747802" w:rsidRPr="00C05516" w:rsidRDefault="00747802" w:rsidP="0074780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204</w:t>
            </w:r>
          </w:p>
        </w:tc>
      </w:tr>
      <w:tr w:rsidR="00747802" w:rsidRPr="00C05516" w14:paraId="0E90F078" w14:textId="77777777" w:rsidTr="00747802">
        <w:trPr>
          <w:trHeight w:val="30"/>
        </w:trPr>
        <w:tc>
          <w:tcPr>
            <w:tcW w:w="698" w:type="dxa"/>
            <w:tcMar>
              <w:top w:w="15" w:type="dxa"/>
              <w:left w:w="15" w:type="dxa"/>
              <w:bottom w:w="15" w:type="dxa"/>
              <w:right w:w="15" w:type="dxa"/>
            </w:tcMar>
            <w:vAlign w:val="center"/>
          </w:tcPr>
          <w:p w14:paraId="5FFAE1D1" w14:textId="77777777" w:rsidR="00747802" w:rsidRPr="00C05516" w:rsidRDefault="00747802" w:rsidP="00747802">
            <w:pPr>
              <w:spacing w:after="20" w:line="276" w:lineRule="auto"/>
              <w:ind w:left="20" w:right="0" w:firstLine="0"/>
              <w:rPr>
                <w:color w:val="auto"/>
                <w:sz w:val="24"/>
                <w:szCs w:val="24"/>
                <w:lang w:val="ru-RU" w:eastAsia="ru-RU"/>
              </w:rPr>
            </w:pPr>
            <w:r w:rsidRPr="00C05516">
              <w:rPr>
                <w:sz w:val="24"/>
                <w:szCs w:val="24"/>
                <w:lang w:val="ru-RU" w:eastAsia="ru-RU"/>
              </w:rPr>
              <w:t>11</w:t>
            </w:r>
          </w:p>
        </w:tc>
        <w:tc>
          <w:tcPr>
            <w:tcW w:w="2357" w:type="dxa"/>
            <w:tcMar>
              <w:top w:w="15" w:type="dxa"/>
              <w:left w:w="15" w:type="dxa"/>
              <w:bottom w:w="15" w:type="dxa"/>
              <w:right w:w="15" w:type="dxa"/>
            </w:tcMar>
            <w:vAlign w:val="center"/>
          </w:tcPr>
          <w:p w14:paraId="36B60623" w14:textId="77777777" w:rsidR="00747802" w:rsidRPr="00C05516" w:rsidRDefault="00747802" w:rsidP="00747802">
            <w:pPr>
              <w:spacing w:after="20" w:line="276" w:lineRule="auto"/>
              <w:ind w:left="20" w:right="0" w:firstLine="0"/>
              <w:rPr>
                <w:color w:val="auto"/>
                <w:sz w:val="24"/>
                <w:szCs w:val="24"/>
                <w:lang w:val="ru-RU" w:eastAsia="ru-RU"/>
              </w:rPr>
            </w:pPr>
            <w:r w:rsidRPr="00C05516">
              <w:rPr>
                <w:sz w:val="24"/>
                <w:szCs w:val="24"/>
                <w:lang w:val="ru-RU" w:eastAsia="ru-RU"/>
              </w:rPr>
              <w:t>География</w:t>
            </w:r>
          </w:p>
        </w:tc>
        <w:tc>
          <w:tcPr>
            <w:tcW w:w="1061" w:type="dxa"/>
            <w:gridSpan w:val="2"/>
            <w:tcMar>
              <w:top w:w="15" w:type="dxa"/>
              <w:left w:w="15" w:type="dxa"/>
              <w:bottom w:w="15" w:type="dxa"/>
              <w:right w:w="15" w:type="dxa"/>
            </w:tcMar>
            <w:vAlign w:val="center"/>
          </w:tcPr>
          <w:p w14:paraId="0016462F" w14:textId="77777777" w:rsidR="00747802" w:rsidRPr="00C05516" w:rsidRDefault="00747802" w:rsidP="00747802">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976" w:type="dxa"/>
            <w:gridSpan w:val="2"/>
            <w:tcMar>
              <w:top w:w="15" w:type="dxa"/>
              <w:left w:w="15" w:type="dxa"/>
              <w:bottom w:w="15" w:type="dxa"/>
              <w:right w:w="15" w:type="dxa"/>
            </w:tcMar>
            <w:vAlign w:val="center"/>
          </w:tcPr>
          <w:p w14:paraId="718F27E7" w14:textId="77777777" w:rsidR="00747802" w:rsidRPr="00C05516" w:rsidRDefault="00747802" w:rsidP="00747802">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1146" w:type="dxa"/>
            <w:gridSpan w:val="2"/>
            <w:vAlign w:val="center"/>
          </w:tcPr>
          <w:p w14:paraId="1BFAB6EB" w14:textId="77777777" w:rsidR="00747802" w:rsidRPr="00C05516" w:rsidRDefault="00747802" w:rsidP="00747802">
            <w:pPr>
              <w:spacing w:after="20" w:line="276" w:lineRule="auto"/>
              <w:ind w:left="20" w:right="0" w:firstLine="0"/>
              <w:jc w:val="center"/>
              <w:rPr>
                <w:sz w:val="24"/>
                <w:szCs w:val="24"/>
                <w:lang w:val="ru-RU" w:eastAsia="ru-RU"/>
              </w:rPr>
            </w:pPr>
            <w:r w:rsidRPr="00C05516">
              <w:rPr>
                <w:sz w:val="24"/>
                <w:szCs w:val="24"/>
                <w:lang w:val="ru-RU" w:eastAsia="ru-RU"/>
              </w:rPr>
              <w:t>2</w:t>
            </w:r>
          </w:p>
        </w:tc>
        <w:tc>
          <w:tcPr>
            <w:tcW w:w="1140" w:type="dxa"/>
            <w:tcMar>
              <w:top w:w="15" w:type="dxa"/>
              <w:left w:w="15" w:type="dxa"/>
              <w:bottom w:w="15" w:type="dxa"/>
              <w:right w:w="15" w:type="dxa"/>
            </w:tcMar>
            <w:vAlign w:val="center"/>
          </w:tcPr>
          <w:p w14:paraId="7C480925" w14:textId="77777777" w:rsidR="00747802" w:rsidRPr="00C05516" w:rsidRDefault="00747802" w:rsidP="0074780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6</w:t>
            </w:r>
          </w:p>
        </w:tc>
        <w:tc>
          <w:tcPr>
            <w:tcW w:w="1426" w:type="dxa"/>
          </w:tcPr>
          <w:p w14:paraId="7293BDFC" w14:textId="77777777" w:rsidR="00747802" w:rsidRPr="00C05516" w:rsidRDefault="00747802" w:rsidP="00747802">
            <w:pPr>
              <w:spacing w:after="20" w:line="276" w:lineRule="auto"/>
              <w:ind w:left="20" w:right="0" w:firstLine="0"/>
              <w:jc w:val="center"/>
              <w:rPr>
                <w:sz w:val="24"/>
                <w:szCs w:val="24"/>
                <w:lang w:val="ru-RU" w:eastAsia="ru-RU"/>
              </w:rPr>
            </w:pPr>
          </w:p>
        </w:tc>
        <w:tc>
          <w:tcPr>
            <w:tcW w:w="1340" w:type="dxa"/>
            <w:tcMar>
              <w:top w:w="15" w:type="dxa"/>
              <w:left w:w="15" w:type="dxa"/>
              <w:bottom w:w="15" w:type="dxa"/>
              <w:right w:w="15" w:type="dxa"/>
            </w:tcMar>
            <w:vAlign w:val="center"/>
          </w:tcPr>
          <w:p w14:paraId="28EC5BF8" w14:textId="77777777" w:rsidR="00747802" w:rsidRPr="00C05516" w:rsidRDefault="00747802" w:rsidP="0074780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204</w:t>
            </w:r>
          </w:p>
        </w:tc>
      </w:tr>
      <w:tr w:rsidR="00747802" w:rsidRPr="00C05516" w14:paraId="39C410B0" w14:textId="77777777" w:rsidTr="00747802">
        <w:trPr>
          <w:trHeight w:val="30"/>
        </w:trPr>
        <w:tc>
          <w:tcPr>
            <w:tcW w:w="698" w:type="dxa"/>
            <w:tcMar>
              <w:top w:w="15" w:type="dxa"/>
              <w:left w:w="15" w:type="dxa"/>
              <w:bottom w:w="15" w:type="dxa"/>
              <w:right w:w="15" w:type="dxa"/>
            </w:tcMar>
            <w:vAlign w:val="center"/>
          </w:tcPr>
          <w:p w14:paraId="6965E7FC" w14:textId="77777777" w:rsidR="00747802" w:rsidRPr="00C05516" w:rsidRDefault="00747802" w:rsidP="00747802">
            <w:pPr>
              <w:spacing w:after="20" w:line="276" w:lineRule="auto"/>
              <w:ind w:left="20" w:right="0" w:firstLine="0"/>
              <w:rPr>
                <w:color w:val="auto"/>
                <w:sz w:val="24"/>
                <w:szCs w:val="24"/>
                <w:lang w:val="ru-RU" w:eastAsia="ru-RU"/>
              </w:rPr>
            </w:pPr>
            <w:r w:rsidRPr="00C05516">
              <w:rPr>
                <w:sz w:val="24"/>
                <w:szCs w:val="24"/>
                <w:lang w:val="ru-RU" w:eastAsia="ru-RU"/>
              </w:rPr>
              <w:t>12</w:t>
            </w:r>
          </w:p>
        </w:tc>
        <w:tc>
          <w:tcPr>
            <w:tcW w:w="2357" w:type="dxa"/>
            <w:tcMar>
              <w:top w:w="15" w:type="dxa"/>
              <w:left w:w="15" w:type="dxa"/>
              <w:bottom w:w="15" w:type="dxa"/>
              <w:right w:w="15" w:type="dxa"/>
            </w:tcMar>
            <w:vAlign w:val="center"/>
          </w:tcPr>
          <w:p w14:paraId="058197D3" w14:textId="77777777" w:rsidR="00747802" w:rsidRPr="00C05516" w:rsidRDefault="00747802" w:rsidP="00747802">
            <w:pPr>
              <w:spacing w:after="20" w:line="276" w:lineRule="auto"/>
              <w:ind w:left="20" w:right="0" w:firstLine="0"/>
              <w:rPr>
                <w:color w:val="auto"/>
                <w:sz w:val="24"/>
                <w:szCs w:val="24"/>
                <w:lang w:val="ru-RU" w:eastAsia="ru-RU"/>
              </w:rPr>
            </w:pPr>
            <w:proofErr w:type="spellStart"/>
            <w:r w:rsidRPr="00C05516">
              <w:rPr>
                <w:sz w:val="24"/>
                <w:szCs w:val="24"/>
                <w:lang w:val="ru-RU" w:eastAsia="ru-RU"/>
              </w:rPr>
              <w:t>Қазақстан</w:t>
            </w:r>
            <w:proofErr w:type="spellEnd"/>
            <w:r w:rsidRPr="00C05516">
              <w:rPr>
                <w:sz w:val="24"/>
                <w:szCs w:val="24"/>
                <w:lang w:val="ru-RU" w:eastAsia="ru-RU"/>
              </w:rPr>
              <w:t xml:space="preserve"> </w:t>
            </w:r>
            <w:proofErr w:type="spellStart"/>
            <w:r w:rsidRPr="00C05516">
              <w:rPr>
                <w:sz w:val="24"/>
                <w:szCs w:val="24"/>
                <w:lang w:val="ru-RU" w:eastAsia="ru-RU"/>
              </w:rPr>
              <w:t>тарихы</w:t>
            </w:r>
            <w:proofErr w:type="spellEnd"/>
          </w:p>
        </w:tc>
        <w:tc>
          <w:tcPr>
            <w:tcW w:w="1061" w:type="dxa"/>
            <w:gridSpan w:val="2"/>
            <w:tcMar>
              <w:top w:w="15" w:type="dxa"/>
              <w:left w:w="15" w:type="dxa"/>
              <w:bottom w:w="15" w:type="dxa"/>
              <w:right w:w="15" w:type="dxa"/>
            </w:tcMar>
            <w:vAlign w:val="center"/>
          </w:tcPr>
          <w:p w14:paraId="57AA34FF" w14:textId="77777777" w:rsidR="00747802" w:rsidRPr="00C05516" w:rsidRDefault="00747802" w:rsidP="00747802">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976" w:type="dxa"/>
            <w:gridSpan w:val="2"/>
            <w:tcMar>
              <w:top w:w="15" w:type="dxa"/>
              <w:left w:w="15" w:type="dxa"/>
              <w:bottom w:w="15" w:type="dxa"/>
              <w:right w:w="15" w:type="dxa"/>
            </w:tcMar>
            <w:vAlign w:val="center"/>
          </w:tcPr>
          <w:p w14:paraId="37BFEF15" w14:textId="77777777" w:rsidR="00747802" w:rsidRPr="00C05516" w:rsidRDefault="00747802" w:rsidP="00747802">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1146" w:type="dxa"/>
            <w:gridSpan w:val="2"/>
            <w:vAlign w:val="center"/>
          </w:tcPr>
          <w:p w14:paraId="5943C74D" w14:textId="77777777" w:rsidR="00747802" w:rsidRPr="00C05516" w:rsidRDefault="00747802" w:rsidP="00747802">
            <w:pPr>
              <w:spacing w:after="20" w:line="276" w:lineRule="auto"/>
              <w:ind w:left="20" w:right="0" w:firstLine="0"/>
              <w:jc w:val="center"/>
              <w:rPr>
                <w:sz w:val="24"/>
                <w:szCs w:val="24"/>
                <w:lang w:val="ru-RU" w:eastAsia="ru-RU"/>
              </w:rPr>
            </w:pPr>
            <w:r w:rsidRPr="00C05516">
              <w:rPr>
                <w:sz w:val="24"/>
                <w:szCs w:val="24"/>
                <w:lang w:val="ru-RU" w:eastAsia="ru-RU"/>
              </w:rPr>
              <w:t>2</w:t>
            </w:r>
          </w:p>
        </w:tc>
        <w:tc>
          <w:tcPr>
            <w:tcW w:w="1140" w:type="dxa"/>
            <w:tcMar>
              <w:top w:w="15" w:type="dxa"/>
              <w:left w:w="15" w:type="dxa"/>
              <w:bottom w:w="15" w:type="dxa"/>
              <w:right w:w="15" w:type="dxa"/>
            </w:tcMar>
            <w:vAlign w:val="center"/>
          </w:tcPr>
          <w:p w14:paraId="1841CA8A" w14:textId="77777777" w:rsidR="00747802" w:rsidRPr="00C05516" w:rsidRDefault="00747802" w:rsidP="0074780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6</w:t>
            </w:r>
          </w:p>
        </w:tc>
        <w:tc>
          <w:tcPr>
            <w:tcW w:w="1426" w:type="dxa"/>
          </w:tcPr>
          <w:p w14:paraId="2F03C363" w14:textId="77777777" w:rsidR="00747802" w:rsidRPr="00C05516" w:rsidRDefault="00747802" w:rsidP="00747802">
            <w:pPr>
              <w:spacing w:after="20" w:line="276" w:lineRule="auto"/>
              <w:ind w:left="20" w:right="0" w:firstLine="0"/>
              <w:jc w:val="center"/>
              <w:rPr>
                <w:sz w:val="24"/>
                <w:szCs w:val="24"/>
                <w:lang w:val="ru-RU" w:eastAsia="ru-RU"/>
              </w:rPr>
            </w:pPr>
          </w:p>
        </w:tc>
        <w:tc>
          <w:tcPr>
            <w:tcW w:w="1340" w:type="dxa"/>
            <w:tcMar>
              <w:top w:w="15" w:type="dxa"/>
              <w:left w:w="15" w:type="dxa"/>
              <w:bottom w:w="15" w:type="dxa"/>
              <w:right w:w="15" w:type="dxa"/>
            </w:tcMar>
            <w:vAlign w:val="center"/>
          </w:tcPr>
          <w:p w14:paraId="3E6B69BB" w14:textId="77777777" w:rsidR="00747802" w:rsidRPr="00C05516" w:rsidRDefault="00747802" w:rsidP="0074780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204</w:t>
            </w:r>
          </w:p>
        </w:tc>
      </w:tr>
      <w:tr w:rsidR="00747802" w:rsidRPr="00C05516" w14:paraId="6A3038F2" w14:textId="77777777" w:rsidTr="00747802">
        <w:trPr>
          <w:trHeight w:val="30"/>
        </w:trPr>
        <w:tc>
          <w:tcPr>
            <w:tcW w:w="698" w:type="dxa"/>
            <w:tcMar>
              <w:top w:w="15" w:type="dxa"/>
              <w:left w:w="15" w:type="dxa"/>
              <w:bottom w:w="15" w:type="dxa"/>
              <w:right w:w="15" w:type="dxa"/>
            </w:tcMar>
            <w:vAlign w:val="center"/>
          </w:tcPr>
          <w:p w14:paraId="31C0FD0A" w14:textId="77777777" w:rsidR="00747802" w:rsidRPr="00C05516" w:rsidRDefault="00747802" w:rsidP="00747802">
            <w:pPr>
              <w:spacing w:after="20" w:line="276" w:lineRule="auto"/>
              <w:ind w:left="20" w:right="0" w:firstLine="0"/>
              <w:rPr>
                <w:color w:val="auto"/>
                <w:sz w:val="24"/>
                <w:szCs w:val="24"/>
                <w:lang w:val="ru-RU" w:eastAsia="ru-RU"/>
              </w:rPr>
            </w:pPr>
            <w:r w:rsidRPr="00C05516">
              <w:rPr>
                <w:sz w:val="24"/>
                <w:szCs w:val="24"/>
                <w:lang w:val="ru-RU" w:eastAsia="ru-RU"/>
              </w:rPr>
              <w:t>13</w:t>
            </w:r>
          </w:p>
        </w:tc>
        <w:tc>
          <w:tcPr>
            <w:tcW w:w="2357" w:type="dxa"/>
            <w:tcMar>
              <w:top w:w="15" w:type="dxa"/>
              <w:left w:w="15" w:type="dxa"/>
              <w:bottom w:w="15" w:type="dxa"/>
              <w:right w:w="15" w:type="dxa"/>
            </w:tcMar>
            <w:vAlign w:val="center"/>
          </w:tcPr>
          <w:p w14:paraId="53B83EF3" w14:textId="77777777" w:rsidR="00747802" w:rsidRPr="00C05516" w:rsidRDefault="00747802" w:rsidP="00747802">
            <w:pPr>
              <w:spacing w:after="20" w:line="276" w:lineRule="auto"/>
              <w:ind w:left="20" w:right="0" w:firstLine="0"/>
              <w:rPr>
                <w:color w:val="auto"/>
                <w:sz w:val="24"/>
                <w:szCs w:val="24"/>
                <w:lang w:val="ru-RU" w:eastAsia="ru-RU"/>
              </w:rPr>
            </w:pPr>
            <w:proofErr w:type="spellStart"/>
            <w:r w:rsidRPr="00C05516">
              <w:rPr>
                <w:sz w:val="24"/>
                <w:szCs w:val="24"/>
                <w:lang w:val="ru-RU" w:eastAsia="ru-RU"/>
              </w:rPr>
              <w:t>Дүниежүзі</w:t>
            </w:r>
            <w:proofErr w:type="spellEnd"/>
            <w:r w:rsidRPr="00C05516">
              <w:rPr>
                <w:sz w:val="24"/>
                <w:szCs w:val="24"/>
                <w:lang w:val="ru-RU" w:eastAsia="ru-RU"/>
              </w:rPr>
              <w:t xml:space="preserve"> </w:t>
            </w:r>
            <w:proofErr w:type="spellStart"/>
            <w:r w:rsidRPr="00C05516">
              <w:rPr>
                <w:sz w:val="24"/>
                <w:szCs w:val="24"/>
                <w:lang w:val="ru-RU" w:eastAsia="ru-RU"/>
              </w:rPr>
              <w:t>тарихы</w:t>
            </w:r>
            <w:proofErr w:type="spellEnd"/>
          </w:p>
        </w:tc>
        <w:tc>
          <w:tcPr>
            <w:tcW w:w="1061" w:type="dxa"/>
            <w:gridSpan w:val="2"/>
            <w:tcMar>
              <w:top w:w="15" w:type="dxa"/>
              <w:left w:w="15" w:type="dxa"/>
              <w:bottom w:w="15" w:type="dxa"/>
              <w:right w:w="15" w:type="dxa"/>
            </w:tcMar>
            <w:vAlign w:val="center"/>
          </w:tcPr>
          <w:p w14:paraId="5E53D3B5" w14:textId="77777777" w:rsidR="00747802" w:rsidRPr="00C05516" w:rsidRDefault="00747802" w:rsidP="00747802">
            <w:pPr>
              <w:spacing w:after="20" w:line="276" w:lineRule="auto"/>
              <w:ind w:left="20" w:right="0" w:firstLine="0"/>
              <w:jc w:val="center"/>
              <w:rPr>
                <w:color w:val="auto"/>
                <w:sz w:val="24"/>
                <w:szCs w:val="24"/>
                <w:lang w:val="ru-RU" w:eastAsia="ru-RU"/>
              </w:rPr>
            </w:pPr>
            <w:r w:rsidRPr="00C05516">
              <w:rPr>
                <w:sz w:val="24"/>
                <w:szCs w:val="24"/>
                <w:lang w:val="ru-RU" w:eastAsia="ru-RU"/>
              </w:rPr>
              <w:t>1</w:t>
            </w:r>
          </w:p>
        </w:tc>
        <w:tc>
          <w:tcPr>
            <w:tcW w:w="976" w:type="dxa"/>
            <w:gridSpan w:val="2"/>
            <w:tcMar>
              <w:top w:w="15" w:type="dxa"/>
              <w:left w:w="15" w:type="dxa"/>
              <w:bottom w:w="15" w:type="dxa"/>
              <w:right w:w="15" w:type="dxa"/>
            </w:tcMar>
            <w:vAlign w:val="center"/>
          </w:tcPr>
          <w:p w14:paraId="50EDA204" w14:textId="77777777" w:rsidR="00747802" w:rsidRPr="00C05516" w:rsidRDefault="00747802" w:rsidP="00747802">
            <w:pPr>
              <w:spacing w:after="20" w:line="276" w:lineRule="auto"/>
              <w:ind w:left="20" w:right="0" w:firstLine="0"/>
              <w:jc w:val="center"/>
              <w:rPr>
                <w:color w:val="auto"/>
                <w:sz w:val="24"/>
                <w:szCs w:val="24"/>
                <w:lang w:val="ru-RU" w:eastAsia="ru-RU"/>
              </w:rPr>
            </w:pPr>
            <w:r w:rsidRPr="00C05516">
              <w:rPr>
                <w:sz w:val="24"/>
                <w:szCs w:val="24"/>
                <w:lang w:val="ru-RU" w:eastAsia="ru-RU"/>
              </w:rPr>
              <w:t>1</w:t>
            </w:r>
          </w:p>
        </w:tc>
        <w:tc>
          <w:tcPr>
            <w:tcW w:w="1146" w:type="dxa"/>
            <w:gridSpan w:val="2"/>
            <w:vAlign w:val="center"/>
          </w:tcPr>
          <w:p w14:paraId="476D566F" w14:textId="77777777" w:rsidR="00747802" w:rsidRPr="00C05516" w:rsidRDefault="00747802" w:rsidP="00747802">
            <w:pPr>
              <w:spacing w:after="20" w:line="276" w:lineRule="auto"/>
              <w:ind w:left="20" w:right="0" w:firstLine="0"/>
              <w:jc w:val="center"/>
              <w:rPr>
                <w:sz w:val="24"/>
                <w:szCs w:val="24"/>
                <w:lang w:val="ru-RU" w:eastAsia="ru-RU"/>
              </w:rPr>
            </w:pPr>
            <w:r w:rsidRPr="00C05516">
              <w:rPr>
                <w:sz w:val="24"/>
                <w:szCs w:val="24"/>
                <w:lang w:val="ru-RU" w:eastAsia="ru-RU"/>
              </w:rPr>
              <w:t>1</w:t>
            </w:r>
          </w:p>
        </w:tc>
        <w:tc>
          <w:tcPr>
            <w:tcW w:w="1140" w:type="dxa"/>
            <w:tcMar>
              <w:top w:w="15" w:type="dxa"/>
              <w:left w:w="15" w:type="dxa"/>
              <w:bottom w:w="15" w:type="dxa"/>
              <w:right w:w="15" w:type="dxa"/>
            </w:tcMar>
            <w:vAlign w:val="center"/>
          </w:tcPr>
          <w:p w14:paraId="4899B824" w14:textId="77777777" w:rsidR="00747802" w:rsidRPr="00C05516" w:rsidRDefault="00747802" w:rsidP="0074780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3</w:t>
            </w:r>
          </w:p>
        </w:tc>
        <w:tc>
          <w:tcPr>
            <w:tcW w:w="1426" w:type="dxa"/>
          </w:tcPr>
          <w:p w14:paraId="4C3A126C" w14:textId="77777777" w:rsidR="00747802" w:rsidRPr="00C05516" w:rsidRDefault="00747802" w:rsidP="00747802">
            <w:pPr>
              <w:spacing w:after="20" w:line="276" w:lineRule="auto"/>
              <w:ind w:left="20" w:right="0" w:firstLine="0"/>
              <w:jc w:val="center"/>
              <w:rPr>
                <w:sz w:val="24"/>
                <w:szCs w:val="24"/>
                <w:lang w:val="ru-RU" w:eastAsia="ru-RU"/>
              </w:rPr>
            </w:pPr>
          </w:p>
        </w:tc>
        <w:tc>
          <w:tcPr>
            <w:tcW w:w="1340" w:type="dxa"/>
            <w:tcMar>
              <w:top w:w="15" w:type="dxa"/>
              <w:left w:w="15" w:type="dxa"/>
              <w:bottom w:w="15" w:type="dxa"/>
              <w:right w:w="15" w:type="dxa"/>
            </w:tcMar>
            <w:vAlign w:val="center"/>
          </w:tcPr>
          <w:p w14:paraId="6AE18ECD" w14:textId="77777777" w:rsidR="00747802" w:rsidRPr="00C05516" w:rsidRDefault="00747802" w:rsidP="0074780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102</w:t>
            </w:r>
          </w:p>
        </w:tc>
      </w:tr>
      <w:tr w:rsidR="00747802" w:rsidRPr="00C05516" w14:paraId="17F9BB3B" w14:textId="77777777" w:rsidTr="00747802">
        <w:trPr>
          <w:trHeight w:val="30"/>
        </w:trPr>
        <w:tc>
          <w:tcPr>
            <w:tcW w:w="698" w:type="dxa"/>
            <w:tcMar>
              <w:top w:w="15" w:type="dxa"/>
              <w:left w:w="15" w:type="dxa"/>
              <w:bottom w:w="15" w:type="dxa"/>
              <w:right w:w="15" w:type="dxa"/>
            </w:tcMar>
            <w:vAlign w:val="center"/>
          </w:tcPr>
          <w:p w14:paraId="57057A19" w14:textId="77777777" w:rsidR="00747802" w:rsidRPr="00C05516" w:rsidRDefault="00747802" w:rsidP="00747802">
            <w:pPr>
              <w:spacing w:after="20" w:line="276" w:lineRule="auto"/>
              <w:ind w:left="20" w:right="0" w:firstLine="0"/>
              <w:rPr>
                <w:color w:val="auto"/>
                <w:sz w:val="24"/>
                <w:szCs w:val="24"/>
                <w:lang w:val="ru-RU" w:eastAsia="ru-RU"/>
              </w:rPr>
            </w:pPr>
            <w:r w:rsidRPr="00C05516">
              <w:rPr>
                <w:sz w:val="24"/>
                <w:szCs w:val="24"/>
                <w:lang w:val="ru-RU" w:eastAsia="ru-RU"/>
              </w:rPr>
              <w:t>14</w:t>
            </w:r>
          </w:p>
        </w:tc>
        <w:tc>
          <w:tcPr>
            <w:tcW w:w="2357" w:type="dxa"/>
            <w:tcMar>
              <w:top w:w="15" w:type="dxa"/>
              <w:left w:w="15" w:type="dxa"/>
              <w:bottom w:w="15" w:type="dxa"/>
              <w:right w:w="15" w:type="dxa"/>
            </w:tcMar>
            <w:vAlign w:val="center"/>
          </w:tcPr>
          <w:p w14:paraId="0829F74A" w14:textId="77777777" w:rsidR="00747802" w:rsidRPr="00C05516" w:rsidRDefault="00747802" w:rsidP="00747802">
            <w:pPr>
              <w:spacing w:after="20" w:line="276" w:lineRule="auto"/>
              <w:ind w:left="20" w:right="0" w:firstLine="0"/>
              <w:rPr>
                <w:color w:val="auto"/>
                <w:sz w:val="24"/>
                <w:szCs w:val="24"/>
                <w:lang w:val="ru-RU" w:eastAsia="ru-RU"/>
              </w:rPr>
            </w:pPr>
            <w:proofErr w:type="spellStart"/>
            <w:r w:rsidRPr="00C05516">
              <w:rPr>
                <w:sz w:val="24"/>
                <w:szCs w:val="24"/>
                <w:lang w:val="ru-RU" w:eastAsia="ru-RU"/>
              </w:rPr>
              <w:t>Құқық</w:t>
            </w:r>
            <w:proofErr w:type="spellEnd"/>
            <w:r w:rsidRPr="00C05516">
              <w:rPr>
                <w:sz w:val="24"/>
                <w:szCs w:val="24"/>
                <w:lang w:val="ru-RU" w:eastAsia="ru-RU"/>
              </w:rPr>
              <w:t xml:space="preserve"> </w:t>
            </w:r>
            <w:proofErr w:type="spellStart"/>
            <w:r w:rsidRPr="00C05516">
              <w:rPr>
                <w:sz w:val="24"/>
                <w:szCs w:val="24"/>
                <w:lang w:val="ru-RU" w:eastAsia="ru-RU"/>
              </w:rPr>
              <w:t>негіздері</w:t>
            </w:r>
            <w:proofErr w:type="spellEnd"/>
          </w:p>
        </w:tc>
        <w:tc>
          <w:tcPr>
            <w:tcW w:w="1061" w:type="dxa"/>
            <w:gridSpan w:val="2"/>
            <w:tcMar>
              <w:top w:w="15" w:type="dxa"/>
              <w:left w:w="15" w:type="dxa"/>
              <w:bottom w:w="15" w:type="dxa"/>
              <w:right w:w="15" w:type="dxa"/>
            </w:tcMar>
            <w:vAlign w:val="center"/>
          </w:tcPr>
          <w:p w14:paraId="4D007C11" w14:textId="77777777" w:rsidR="00747802" w:rsidRPr="00C05516" w:rsidRDefault="00747802" w:rsidP="00747802">
            <w:pPr>
              <w:spacing w:after="20" w:line="276" w:lineRule="auto"/>
              <w:ind w:left="20" w:right="0" w:firstLine="0"/>
              <w:jc w:val="center"/>
              <w:rPr>
                <w:color w:val="auto"/>
                <w:sz w:val="24"/>
                <w:szCs w:val="24"/>
                <w:lang w:val="ru-RU" w:eastAsia="ru-RU"/>
              </w:rPr>
            </w:pPr>
            <w:r w:rsidRPr="00C05516">
              <w:rPr>
                <w:sz w:val="24"/>
                <w:szCs w:val="24"/>
                <w:lang w:val="ru-RU" w:eastAsia="ru-RU"/>
              </w:rPr>
              <w:t>1</w:t>
            </w:r>
          </w:p>
        </w:tc>
        <w:tc>
          <w:tcPr>
            <w:tcW w:w="976" w:type="dxa"/>
            <w:gridSpan w:val="2"/>
            <w:tcMar>
              <w:top w:w="15" w:type="dxa"/>
              <w:left w:w="15" w:type="dxa"/>
              <w:bottom w:w="15" w:type="dxa"/>
              <w:right w:w="15" w:type="dxa"/>
            </w:tcMar>
            <w:vAlign w:val="center"/>
          </w:tcPr>
          <w:p w14:paraId="26A47C22" w14:textId="77777777" w:rsidR="00747802" w:rsidRPr="00C05516" w:rsidRDefault="00747802" w:rsidP="00747802">
            <w:pPr>
              <w:spacing w:after="20" w:line="276" w:lineRule="auto"/>
              <w:ind w:left="20" w:right="0" w:firstLine="0"/>
              <w:jc w:val="center"/>
              <w:rPr>
                <w:color w:val="auto"/>
                <w:sz w:val="24"/>
                <w:szCs w:val="24"/>
                <w:lang w:val="ru-RU" w:eastAsia="ru-RU"/>
              </w:rPr>
            </w:pPr>
            <w:r w:rsidRPr="00C05516">
              <w:rPr>
                <w:sz w:val="24"/>
                <w:szCs w:val="24"/>
                <w:lang w:val="ru-RU" w:eastAsia="ru-RU"/>
              </w:rPr>
              <w:t>1</w:t>
            </w:r>
          </w:p>
        </w:tc>
        <w:tc>
          <w:tcPr>
            <w:tcW w:w="1146" w:type="dxa"/>
            <w:gridSpan w:val="2"/>
            <w:vAlign w:val="center"/>
          </w:tcPr>
          <w:p w14:paraId="0F3AE3AB" w14:textId="77777777" w:rsidR="00747802" w:rsidRPr="00C05516" w:rsidRDefault="00747802" w:rsidP="00747802">
            <w:pPr>
              <w:spacing w:after="20" w:line="276" w:lineRule="auto"/>
              <w:ind w:left="20" w:right="0" w:firstLine="0"/>
              <w:jc w:val="center"/>
              <w:rPr>
                <w:sz w:val="24"/>
                <w:szCs w:val="24"/>
                <w:lang w:val="ru-RU" w:eastAsia="ru-RU"/>
              </w:rPr>
            </w:pPr>
            <w:r w:rsidRPr="00C05516">
              <w:rPr>
                <w:sz w:val="24"/>
                <w:szCs w:val="24"/>
                <w:lang w:val="ru-RU" w:eastAsia="ru-RU"/>
              </w:rPr>
              <w:t>1</w:t>
            </w:r>
          </w:p>
        </w:tc>
        <w:tc>
          <w:tcPr>
            <w:tcW w:w="1140" w:type="dxa"/>
            <w:tcMar>
              <w:top w:w="15" w:type="dxa"/>
              <w:left w:w="15" w:type="dxa"/>
              <w:bottom w:w="15" w:type="dxa"/>
              <w:right w:w="15" w:type="dxa"/>
            </w:tcMar>
            <w:vAlign w:val="center"/>
          </w:tcPr>
          <w:p w14:paraId="613CDD41" w14:textId="77777777" w:rsidR="00747802" w:rsidRPr="00C05516" w:rsidRDefault="00747802" w:rsidP="0074780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3</w:t>
            </w:r>
          </w:p>
        </w:tc>
        <w:tc>
          <w:tcPr>
            <w:tcW w:w="1426" w:type="dxa"/>
          </w:tcPr>
          <w:p w14:paraId="7700E10C" w14:textId="77777777" w:rsidR="00747802" w:rsidRPr="00C05516" w:rsidRDefault="00747802" w:rsidP="00747802">
            <w:pPr>
              <w:spacing w:after="20" w:line="276" w:lineRule="auto"/>
              <w:ind w:left="20" w:right="0" w:firstLine="0"/>
              <w:jc w:val="center"/>
              <w:rPr>
                <w:sz w:val="24"/>
                <w:szCs w:val="24"/>
                <w:lang w:val="ru-RU" w:eastAsia="ru-RU"/>
              </w:rPr>
            </w:pPr>
          </w:p>
        </w:tc>
        <w:tc>
          <w:tcPr>
            <w:tcW w:w="1340" w:type="dxa"/>
            <w:tcMar>
              <w:top w:w="15" w:type="dxa"/>
              <w:left w:w="15" w:type="dxa"/>
              <w:bottom w:w="15" w:type="dxa"/>
              <w:right w:w="15" w:type="dxa"/>
            </w:tcMar>
            <w:vAlign w:val="center"/>
          </w:tcPr>
          <w:p w14:paraId="77C692C6" w14:textId="77777777" w:rsidR="00747802" w:rsidRPr="00C05516" w:rsidRDefault="00747802" w:rsidP="0074780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102</w:t>
            </w:r>
          </w:p>
        </w:tc>
      </w:tr>
      <w:tr w:rsidR="00747802" w:rsidRPr="00C05516" w14:paraId="4831F99B" w14:textId="77777777" w:rsidTr="00747802">
        <w:trPr>
          <w:trHeight w:val="30"/>
        </w:trPr>
        <w:tc>
          <w:tcPr>
            <w:tcW w:w="698" w:type="dxa"/>
            <w:tcMar>
              <w:top w:w="15" w:type="dxa"/>
              <w:left w:w="15" w:type="dxa"/>
              <w:bottom w:w="15" w:type="dxa"/>
              <w:right w:w="15" w:type="dxa"/>
            </w:tcMar>
            <w:vAlign w:val="center"/>
          </w:tcPr>
          <w:p w14:paraId="62907F4D" w14:textId="77777777" w:rsidR="00747802" w:rsidRPr="00C05516" w:rsidRDefault="00747802" w:rsidP="00747802">
            <w:pPr>
              <w:spacing w:after="20" w:line="276" w:lineRule="auto"/>
              <w:ind w:left="20" w:right="0" w:firstLine="0"/>
              <w:rPr>
                <w:color w:val="auto"/>
                <w:sz w:val="24"/>
                <w:szCs w:val="24"/>
                <w:lang w:val="ru-RU" w:eastAsia="ru-RU"/>
              </w:rPr>
            </w:pPr>
            <w:r w:rsidRPr="00C05516">
              <w:rPr>
                <w:sz w:val="24"/>
                <w:szCs w:val="24"/>
                <w:lang w:val="ru-RU" w:eastAsia="ru-RU"/>
              </w:rPr>
              <w:t>15</w:t>
            </w:r>
          </w:p>
        </w:tc>
        <w:tc>
          <w:tcPr>
            <w:tcW w:w="2357" w:type="dxa"/>
            <w:tcMar>
              <w:top w:w="15" w:type="dxa"/>
              <w:left w:w="15" w:type="dxa"/>
              <w:bottom w:w="15" w:type="dxa"/>
              <w:right w:w="15" w:type="dxa"/>
            </w:tcMar>
            <w:vAlign w:val="center"/>
          </w:tcPr>
          <w:p w14:paraId="5C70A801" w14:textId="77777777" w:rsidR="00747802" w:rsidRPr="00C05516" w:rsidRDefault="00747802" w:rsidP="00747802">
            <w:pPr>
              <w:spacing w:after="20" w:line="276" w:lineRule="auto"/>
              <w:ind w:left="20" w:right="0" w:firstLine="0"/>
              <w:rPr>
                <w:color w:val="auto"/>
                <w:sz w:val="24"/>
                <w:szCs w:val="24"/>
                <w:lang w:val="ru-RU" w:eastAsia="ru-RU"/>
              </w:rPr>
            </w:pPr>
            <w:r w:rsidRPr="00C05516">
              <w:rPr>
                <w:sz w:val="24"/>
                <w:szCs w:val="24"/>
                <w:lang w:val="ru-RU" w:eastAsia="ru-RU"/>
              </w:rPr>
              <w:t xml:space="preserve">Дене </w:t>
            </w:r>
            <w:proofErr w:type="spellStart"/>
            <w:r w:rsidRPr="00C05516">
              <w:rPr>
                <w:sz w:val="24"/>
                <w:szCs w:val="24"/>
                <w:lang w:val="ru-RU" w:eastAsia="ru-RU"/>
              </w:rPr>
              <w:t>шынықтыру</w:t>
            </w:r>
            <w:proofErr w:type="spellEnd"/>
          </w:p>
        </w:tc>
        <w:tc>
          <w:tcPr>
            <w:tcW w:w="1061" w:type="dxa"/>
            <w:gridSpan w:val="2"/>
            <w:tcMar>
              <w:top w:w="15" w:type="dxa"/>
              <w:left w:w="15" w:type="dxa"/>
              <w:bottom w:w="15" w:type="dxa"/>
              <w:right w:w="15" w:type="dxa"/>
            </w:tcMar>
            <w:vAlign w:val="center"/>
          </w:tcPr>
          <w:p w14:paraId="68EA11F1" w14:textId="77777777" w:rsidR="00747802" w:rsidRPr="00C05516" w:rsidRDefault="00747802" w:rsidP="00747802">
            <w:pPr>
              <w:spacing w:after="20" w:line="276" w:lineRule="auto"/>
              <w:ind w:left="20" w:right="0" w:firstLine="0"/>
              <w:jc w:val="center"/>
              <w:rPr>
                <w:color w:val="auto"/>
                <w:sz w:val="24"/>
                <w:szCs w:val="24"/>
                <w:lang w:val="ru-RU" w:eastAsia="ru-RU"/>
              </w:rPr>
            </w:pPr>
            <w:r w:rsidRPr="00C05516">
              <w:rPr>
                <w:sz w:val="24"/>
                <w:szCs w:val="24"/>
                <w:lang w:val="ru-RU" w:eastAsia="ru-RU"/>
              </w:rPr>
              <w:t>3</w:t>
            </w:r>
          </w:p>
        </w:tc>
        <w:tc>
          <w:tcPr>
            <w:tcW w:w="976" w:type="dxa"/>
            <w:gridSpan w:val="2"/>
            <w:tcMar>
              <w:top w:w="15" w:type="dxa"/>
              <w:left w:w="15" w:type="dxa"/>
              <w:bottom w:w="15" w:type="dxa"/>
              <w:right w:w="15" w:type="dxa"/>
            </w:tcMar>
            <w:vAlign w:val="center"/>
          </w:tcPr>
          <w:p w14:paraId="76BF33BF" w14:textId="77777777" w:rsidR="00747802" w:rsidRPr="00C05516" w:rsidRDefault="00747802" w:rsidP="00747802">
            <w:pPr>
              <w:spacing w:after="20" w:line="276" w:lineRule="auto"/>
              <w:ind w:left="20" w:right="0" w:firstLine="0"/>
              <w:jc w:val="center"/>
              <w:rPr>
                <w:color w:val="auto"/>
                <w:sz w:val="24"/>
                <w:szCs w:val="24"/>
                <w:lang w:val="ru-RU" w:eastAsia="ru-RU"/>
              </w:rPr>
            </w:pPr>
            <w:r w:rsidRPr="00C05516">
              <w:rPr>
                <w:sz w:val="24"/>
                <w:szCs w:val="24"/>
                <w:lang w:val="ru-RU" w:eastAsia="ru-RU"/>
              </w:rPr>
              <w:t>3</w:t>
            </w:r>
          </w:p>
        </w:tc>
        <w:tc>
          <w:tcPr>
            <w:tcW w:w="1146" w:type="dxa"/>
            <w:gridSpan w:val="2"/>
            <w:vAlign w:val="center"/>
          </w:tcPr>
          <w:p w14:paraId="2031277E" w14:textId="77777777" w:rsidR="00747802" w:rsidRPr="00C05516" w:rsidRDefault="00747802" w:rsidP="00747802">
            <w:pPr>
              <w:spacing w:after="20" w:line="276" w:lineRule="auto"/>
              <w:ind w:left="20" w:right="0" w:firstLine="0"/>
              <w:jc w:val="center"/>
              <w:rPr>
                <w:sz w:val="24"/>
                <w:szCs w:val="24"/>
                <w:lang w:val="ru-RU" w:eastAsia="ru-RU"/>
              </w:rPr>
            </w:pPr>
            <w:r w:rsidRPr="00C05516">
              <w:rPr>
                <w:sz w:val="24"/>
                <w:szCs w:val="24"/>
                <w:lang w:val="ru-RU" w:eastAsia="ru-RU"/>
              </w:rPr>
              <w:t>3</w:t>
            </w:r>
          </w:p>
        </w:tc>
        <w:tc>
          <w:tcPr>
            <w:tcW w:w="1140" w:type="dxa"/>
            <w:tcMar>
              <w:top w:w="15" w:type="dxa"/>
              <w:left w:w="15" w:type="dxa"/>
              <w:bottom w:w="15" w:type="dxa"/>
              <w:right w:w="15" w:type="dxa"/>
            </w:tcMar>
            <w:vAlign w:val="center"/>
          </w:tcPr>
          <w:p w14:paraId="18C4BF0E" w14:textId="77777777" w:rsidR="00747802" w:rsidRPr="00C05516" w:rsidRDefault="00747802" w:rsidP="0074780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9</w:t>
            </w:r>
          </w:p>
        </w:tc>
        <w:tc>
          <w:tcPr>
            <w:tcW w:w="1426" w:type="dxa"/>
          </w:tcPr>
          <w:p w14:paraId="4EE22AFE" w14:textId="77777777" w:rsidR="00747802" w:rsidRPr="00C05516" w:rsidRDefault="00747802" w:rsidP="00747802">
            <w:pPr>
              <w:spacing w:after="20" w:line="276" w:lineRule="auto"/>
              <w:ind w:left="20" w:right="0" w:firstLine="0"/>
              <w:jc w:val="center"/>
              <w:rPr>
                <w:sz w:val="24"/>
                <w:szCs w:val="24"/>
                <w:lang w:val="ru-RU" w:eastAsia="ru-RU"/>
              </w:rPr>
            </w:pPr>
          </w:p>
        </w:tc>
        <w:tc>
          <w:tcPr>
            <w:tcW w:w="1340" w:type="dxa"/>
            <w:tcMar>
              <w:top w:w="15" w:type="dxa"/>
              <w:left w:w="15" w:type="dxa"/>
              <w:bottom w:w="15" w:type="dxa"/>
              <w:right w:w="15" w:type="dxa"/>
            </w:tcMar>
            <w:vAlign w:val="center"/>
          </w:tcPr>
          <w:p w14:paraId="559820DF" w14:textId="77777777" w:rsidR="00747802" w:rsidRPr="00C05516" w:rsidRDefault="00747802" w:rsidP="0074780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306</w:t>
            </w:r>
          </w:p>
        </w:tc>
      </w:tr>
      <w:tr w:rsidR="00747802" w:rsidRPr="00C05516" w14:paraId="5E0EC2CF" w14:textId="77777777" w:rsidTr="00747802">
        <w:trPr>
          <w:trHeight w:val="30"/>
        </w:trPr>
        <w:tc>
          <w:tcPr>
            <w:tcW w:w="698" w:type="dxa"/>
            <w:tcMar>
              <w:top w:w="15" w:type="dxa"/>
              <w:left w:w="15" w:type="dxa"/>
              <w:bottom w:w="15" w:type="dxa"/>
              <w:right w:w="15" w:type="dxa"/>
            </w:tcMar>
            <w:vAlign w:val="center"/>
          </w:tcPr>
          <w:p w14:paraId="40418D0B" w14:textId="77777777" w:rsidR="00747802" w:rsidRPr="00C05516" w:rsidRDefault="00747802" w:rsidP="00747802">
            <w:pPr>
              <w:spacing w:after="20" w:line="276" w:lineRule="auto"/>
              <w:ind w:left="20" w:right="0" w:firstLine="0"/>
              <w:rPr>
                <w:color w:val="auto"/>
                <w:sz w:val="24"/>
                <w:szCs w:val="24"/>
                <w:lang w:val="ru-RU" w:eastAsia="ru-RU"/>
              </w:rPr>
            </w:pPr>
            <w:r w:rsidRPr="00C05516">
              <w:rPr>
                <w:sz w:val="24"/>
                <w:szCs w:val="24"/>
                <w:lang w:val="ru-RU" w:eastAsia="ru-RU"/>
              </w:rPr>
              <w:t>16</w:t>
            </w:r>
          </w:p>
        </w:tc>
        <w:tc>
          <w:tcPr>
            <w:tcW w:w="2357" w:type="dxa"/>
            <w:tcMar>
              <w:top w:w="15" w:type="dxa"/>
              <w:left w:w="15" w:type="dxa"/>
              <w:bottom w:w="15" w:type="dxa"/>
              <w:right w:w="15" w:type="dxa"/>
            </w:tcMar>
            <w:vAlign w:val="center"/>
          </w:tcPr>
          <w:p w14:paraId="2DCCC1C1" w14:textId="77777777" w:rsidR="00747802" w:rsidRPr="00C05516" w:rsidRDefault="00747802" w:rsidP="00747802">
            <w:pPr>
              <w:spacing w:after="20" w:line="276" w:lineRule="auto"/>
              <w:ind w:left="20" w:right="0" w:firstLine="0"/>
              <w:rPr>
                <w:color w:val="auto"/>
                <w:sz w:val="24"/>
                <w:szCs w:val="24"/>
                <w:lang w:val="ru-RU" w:eastAsia="ru-RU"/>
              </w:rPr>
            </w:pPr>
            <w:proofErr w:type="spellStart"/>
            <w:r w:rsidRPr="00C05516">
              <w:rPr>
                <w:sz w:val="24"/>
                <w:szCs w:val="24"/>
                <w:lang w:val="ru-RU" w:eastAsia="ru-RU"/>
              </w:rPr>
              <w:t>Алғашқы</w:t>
            </w:r>
            <w:proofErr w:type="spellEnd"/>
            <w:r w:rsidRPr="00C05516">
              <w:rPr>
                <w:sz w:val="24"/>
                <w:szCs w:val="24"/>
                <w:lang w:val="ru-RU" w:eastAsia="ru-RU"/>
              </w:rPr>
              <w:t xml:space="preserve"> </w:t>
            </w:r>
            <w:proofErr w:type="spellStart"/>
            <w:r w:rsidRPr="00C05516">
              <w:rPr>
                <w:sz w:val="24"/>
                <w:szCs w:val="24"/>
                <w:lang w:val="ru-RU" w:eastAsia="ru-RU"/>
              </w:rPr>
              <w:t>әскери</w:t>
            </w:r>
            <w:proofErr w:type="spellEnd"/>
            <w:r w:rsidRPr="00C05516">
              <w:rPr>
                <w:sz w:val="24"/>
                <w:szCs w:val="24"/>
                <w:lang w:val="ru-RU" w:eastAsia="ru-RU"/>
              </w:rPr>
              <w:t xml:space="preserve"> </w:t>
            </w:r>
            <w:proofErr w:type="spellStart"/>
            <w:r w:rsidRPr="00C05516">
              <w:rPr>
                <w:sz w:val="24"/>
                <w:szCs w:val="24"/>
                <w:lang w:val="ru-RU" w:eastAsia="ru-RU"/>
              </w:rPr>
              <w:t>және</w:t>
            </w:r>
            <w:proofErr w:type="spellEnd"/>
            <w:r w:rsidRPr="00C05516">
              <w:rPr>
                <w:sz w:val="24"/>
                <w:szCs w:val="24"/>
                <w:lang w:val="ru-RU" w:eastAsia="ru-RU"/>
              </w:rPr>
              <w:t xml:space="preserve"> </w:t>
            </w:r>
            <w:proofErr w:type="spellStart"/>
            <w:r w:rsidRPr="00C05516">
              <w:rPr>
                <w:sz w:val="24"/>
                <w:szCs w:val="24"/>
                <w:lang w:val="ru-RU" w:eastAsia="ru-RU"/>
              </w:rPr>
              <w:t>технологиялық</w:t>
            </w:r>
            <w:proofErr w:type="spellEnd"/>
            <w:r w:rsidRPr="00C05516">
              <w:rPr>
                <w:sz w:val="24"/>
                <w:szCs w:val="24"/>
                <w:lang w:val="ru-RU" w:eastAsia="ru-RU"/>
              </w:rPr>
              <w:t xml:space="preserve"> </w:t>
            </w:r>
            <w:proofErr w:type="spellStart"/>
            <w:r w:rsidRPr="00C05516">
              <w:rPr>
                <w:sz w:val="24"/>
                <w:szCs w:val="24"/>
                <w:lang w:val="ru-RU" w:eastAsia="ru-RU"/>
              </w:rPr>
              <w:t>дайындық</w:t>
            </w:r>
            <w:proofErr w:type="spellEnd"/>
          </w:p>
        </w:tc>
        <w:tc>
          <w:tcPr>
            <w:tcW w:w="1061" w:type="dxa"/>
            <w:gridSpan w:val="2"/>
            <w:tcMar>
              <w:top w:w="15" w:type="dxa"/>
              <w:left w:w="15" w:type="dxa"/>
              <w:bottom w:w="15" w:type="dxa"/>
              <w:right w:w="15" w:type="dxa"/>
            </w:tcMar>
            <w:vAlign w:val="center"/>
          </w:tcPr>
          <w:p w14:paraId="2331CC07" w14:textId="77777777" w:rsidR="00747802" w:rsidRPr="00C05516" w:rsidRDefault="00747802" w:rsidP="00747802">
            <w:pPr>
              <w:spacing w:after="20" w:line="276" w:lineRule="auto"/>
              <w:ind w:left="20" w:right="0" w:firstLine="0"/>
              <w:jc w:val="center"/>
              <w:rPr>
                <w:color w:val="auto"/>
                <w:sz w:val="24"/>
                <w:szCs w:val="24"/>
                <w:lang w:val="ru-RU" w:eastAsia="ru-RU"/>
              </w:rPr>
            </w:pPr>
            <w:r w:rsidRPr="00C05516">
              <w:rPr>
                <w:sz w:val="24"/>
                <w:szCs w:val="24"/>
                <w:lang w:val="ru-RU" w:eastAsia="ru-RU"/>
              </w:rPr>
              <w:t>1</w:t>
            </w:r>
          </w:p>
        </w:tc>
        <w:tc>
          <w:tcPr>
            <w:tcW w:w="976" w:type="dxa"/>
            <w:gridSpan w:val="2"/>
            <w:tcMar>
              <w:top w:w="15" w:type="dxa"/>
              <w:left w:w="15" w:type="dxa"/>
              <w:bottom w:w="15" w:type="dxa"/>
              <w:right w:w="15" w:type="dxa"/>
            </w:tcMar>
            <w:vAlign w:val="center"/>
          </w:tcPr>
          <w:p w14:paraId="486CE3E3" w14:textId="77777777" w:rsidR="00747802" w:rsidRPr="00C05516" w:rsidRDefault="00747802" w:rsidP="00747802">
            <w:pPr>
              <w:spacing w:after="20" w:line="276" w:lineRule="auto"/>
              <w:ind w:left="20" w:right="0" w:firstLine="0"/>
              <w:jc w:val="center"/>
              <w:rPr>
                <w:color w:val="auto"/>
                <w:sz w:val="24"/>
                <w:szCs w:val="24"/>
                <w:lang w:val="ru-RU" w:eastAsia="ru-RU"/>
              </w:rPr>
            </w:pPr>
            <w:r w:rsidRPr="00C05516">
              <w:rPr>
                <w:sz w:val="24"/>
                <w:szCs w:val="24"/>
                <w:lang w:val="ru-RU" w:eastAsia="ru-RU"/>
              </w:rPr>
              <w:t>1</w:t>
            </w:r>
          </w:p>
        </w:tc>
        <w:tc>
          <w:tcPr>
            <w:tcW w:w="1146" w:type="dxa"/>
            <w:gridSpan w:val="2"/>
            <w:vAlign w:val="center"/>
          </w:tcPr>
          <w:p w14:paraId="146F4FE9" w14:textId="77777777" w:rsidR="00747802" w:rsidRPr="00C05516" w:rsidRDefault="00747802" w:rsidP="00747802">
            <w:pPr>
              <w:spacing w:after="20" w:line="276" w:lineRule="auto"/>
              <w:ind w:left="20" w:right="0" w:firstLine="0"/>
              <w:jc w:val="center"/>
              <w:rPr>
                <w:sz w:val="24"/>
                <w:szCs w:val="24"/>
                <w:lang w:val="ru-RU" w:eastAsia="ru-RU"/>
              </w:rPr>
            </w:pPr>
            <w:r w:rsidRPr="00C05516">
              <w:rPr>
                <w:sz w:val="24"/>
                <w:szCs w:val="24"/>
                <w:lang w:val="ru-RU" w:eastAsia="ru-RU"/>
              </w:rPr>
              <w:t>1</w:t>
            </w:r>
          </w:p>
        </w:tc>
        <w:tc>
          <w:tcPr>
            <w:tcW w:w="1140" w:type="dxa"/>
            <w:tcMar>
              <w:top w:w="15" w:type="dxa"/>
              <w:left w:w="15" w:type="dxa"/>
              <w:bottom w:w="15" w:type="dxa"/>
              <w:right w:w="15" w:type="dxa"/>
            </w:tcMar>
            <w:vAlign w:val="center"/>
          </w:tcPr>
          <w:p w14:paraId="0D596C53" w14:textId="77777777" w:rsidR="00747802" w:rsidRPr="00C05516" w:rsidRDefault="00747802" w:rsidP="0074780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3</w:t>
            </w:r>
          </w:p>
        </w:tc>
        <w:tc>
          <w:tcPr>
            <w:tcW w:w="1426" w:type="dxa"/>
          </w:tcPr>
          <w:p w14:paraId="3A9D54FD" w14:textId="77777777" w:rsidR="00747802" w:rsidRPr="00C05516" w:rsidRDefault="00747802" w:rsidP="00747802">
            <w:pPr>
              <w:spacing w:after="20" w:line="276" w:lineRule="auto"/>
              <w:ind w:left="20" w:right="0" w:firstLine="0"/>
              <w:jc w:val="center"/>
              <w:rPr>
                <w:sz w:val="24"/>
                <w:szCs w:val="24"/>
                <w:lang w:val="ru-RU" w:eastAsia="ru-RU"/>
              </w:rPr>
            </w:pPr>
          </w:p>
        </w:tc>
        <w:tc>
          <w:tcPr>
            <w:tcW w:w="1340" w:type="dxa"/>
            <w:tcMar>
              <w:top w:w="15" w:type="dxa"/>
              <w:left w:w="15" w:type="dxa"/>
              <w:bottom w:w="15" w:type="dxa"/>
              <w:right w:w="15" w:type="dxa"/>
            </w:tcMar>
            <w:vAlign w:val="center"/>
          </w:tcPr>
          <w:p w14:paraId="40D24786" w14:textId="77777777" w:rsidR="00747802" w:rsidRPr="00C05516" w:rsidRDefault="00747802" w:rsidP="0074780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102</w:t>
            </w:r>
          </w:p>
        </w:tc>
      </w:tr>
      <w:tr w:rsidR="00747802" w:rsidRPr="00C05516" w14:paraId="29ABCC5F" w14:textId="77777777" w:rsidTr="00747802">
        <w:trPr>
          <w:trHeight w:val="30"/>
        </w:trPr>
        <w:tc>
          <w:tcPr>
            <w:tcW w:w="3062" w:type="dxa"/>
            <w:gridSpan w:val="3"/>
            <w:tcMar>
              <w:top w:w="15" w:type="dxa"/>
              <w:left w:w="15" w:type="dxa"/>
              <w:bottom w:w="15" w:type="dxa"/>
              <w:right w:w="15" w:type="dxa"/>
            </w:tcMar>
            <w:vAlign w:val="center"/>
          </w:tcPr>
          <w:p w14:paraId="775464F3" w14:textId="77777777" w:rsidR="00747802" w:rsidRPr="00C05516" w:rsidRDefault="00747802" w:rsidP="00747802">
            <w:pPr>
              <w:spacing w:after="20" w:line="276" w:lineRule="auto"/>
              <w:ind w:left="20" w:right="0" w:firstLine="0"/>
              <w:rPr>
                <w:b/>
                <w:bCs/>
                <w:color w:val="auto"/>
                <w:sz w:val="24"/>
                <w:szCs w:val="24"/>
                <w:lang w:val="ru-RU" w:eastAsia="ru-RU"/>
              </w:rPr>
            </w:pPr>
            <w:proofErr w:type="spellStart"/>
            <w:r w:rsidRPr="00C05516">
              <w:rPr>
                <w:b/>
                <w:bCs/>
                <w:sz w:val="24"/>
                <w:szCs w:val="24"/>
                <w:lang w:val="ru-RU" w:eastAsia="ru-RU"/>
              </w:rPr>
              <w:t>Инварианттық</w:t>
            </w:r>
            <w:proofErr w:type="spellEnd"/>
            <w:r w:rsidRPr="00C05516">
              <w:rPr>
                <w:b/>
                <w:bCs/>
                <w:sz w:val="24"/>
                <w:szCs w:val="24"/>
                <w:lang w:val="ru-RU" w:eastAsia="ru-RU"/>
              </w:rPr>
              <w:t xml:space="preserve"> </w:t>
            </w:r>
            <w:proofErr w:type="spellStart"/>
            <w:r w:rsidRPr="00C05516">
              <w:rPr>
                <w:b/>
                <w:bCs/>
                <w:sz w:val="24"/>
                <w:szCs w:val="24"/>
                <w:lang w:val="ru-RU" w:eastAsia="ru-RU"/>
              </w:rPr>
              <w:t>оқу</w:t>
            </w:r>
            <w:proofErr w:type="spellEnd"/>
            <w:r w:rsidRPr="00C05516">
              <w:rPr>
                <w:b/>
                <w:bCs/>
                <w:sz w:val="24"/>
                <w:szCs w:val="24"/>
                <w:lang w:val="ru-RU" w:eastAsia="ru-RU"/>
              </w:rPr>
              <w:t xml:space="preserve"> </w:t>
            </w:r>
            <w:proofErr w:type="spellStart"/>
            <w:r w:rsidRPr="00C05516">
              <w:rPr>
                <w:b/>
                <w:bCs/>
                <w:sz w:val="24"/>
                <w:szCs w:val="24"/>
                <w:lang w:val="ru-RU" w:eastAsia="ru-RU"/>
              </w:rPr>
              <w:t>жүктемесі</w:t>
            </w:r>
            <w:proofErr w:type="spellEnd"/>
          </w:p>
        </w:tc>
        <w:tc>
          <w:tcPr>
            <w:tcW w:w="1061" w:type="dxa"/>
            <w:gridSpan w:val="2"/>
            <w:tcMar>
              <w:top w:w="15" w:type="dxa"/>
              <w:left w:w="15" w:type="dxa"/>
              <w:bottom w:w="15" w:type="dxa"/>
              <w:right w:w="15" w:type="dxa"/>
            </w:tcMar>
            <w:vAlign w:val="center"/>
          </w:tcPr>
          <w:p w14:paraId="7BB1B1BD" w14:textId="77777777" w:rsidR="00747802" w:rsidRPr="00C05516" w:rsidRDefault="00747802" w:rsidP="00747802">
            <w:pPr>
              <w:spacing w:after="20" w:line="276" w:lineRule="auto"/>
              <w:ind w:left="20" w:right="0" w:firstLine="0"/>
              <w:jc w:val="center"/>
              <w:rPr>
                <w:b/>
                <w:bCs/>
                <w:color w:val="auto"/>
                <w:sz w:val="24"/>
                <w:szCs w:val="24"/>
                <w:lang w:val="ru-RU" w:eastAsia="ru-RU"/>
              </w:rPr>
            </w:pPr>
            <w:r w:rsidRPr="00C05516">
              <w:rPr>
                <w:b/>
                <w:bCs/>
                <w:sz w:val="24"/>
                <w:szCs w:val="24"/>
                <w:lang w:val="ru-RU" w:eastAsia="ru-RU"/>
              </w:rPr>
              <w:t>32</w:t>
            </w:r>
          </w:p>
        </w:tc>
        <w:tc>
          <w:tcPr>
            <w:tcW w:w="976" w:type="dxa"/>
            <w:gridSpan w:val="2"/>
            <w:tcMar>
              <w:top w:w="15" w:type="dxa"/>
              <w:left w:w="15" w:type="dxa"/>
              <w:bottom w:w="15" w:type="dxa"/>
              <w:right w:w="15" w:type="dxa"/>
            </w:tcMar>
            <w:vAlign w:val="center"/>
          </w:tcPr>
          <w:p w14:paraId="6AFC9C6A" w14:textId="77777777" w:rsidR="00747802" w:rsidRPr="00C05516" w:rsidRDefault="00747802" w:rsidP="00747802">
            <w:pPr>
              <w:spacing w:after="20" w:line="276" w:lineRule="auto"/>
              <w:ind w:left="20" w:right="0" w:firstLine="0"/>
              <w:jc w:val="center"/>
              <w:rPr>
                <w:b/>
                <w:bCs/>
                <w:color w:val="auto"/>
                <w:sz w:val="24"/>
                <w:szCs w:val="24"/>
                <w:lang w:val="ru-RU" w:eastAsia="ru-RU"/>
              </w:rPr>
            </w:pPr>
            <w:r w:rsidRPr="00C05516">
              <w:rPr>
                <w:b/>
                <w:bCs/>
                <w:sz w:val="24"/>
                <w:szCs w:val="24"/>
                <w:lang w:val="ru-RU" w:eastAsia="ru-RU"/>
              </w:rPr>
              <w:t>32</w:t>
            </w:r>
          </w:p>
        </w:tc>
        <w:tc>
          <w:tcPr>
            <w:tcW w:w="1139" w:type="dxa"/>
          </w:tcPr>
          <w:p w14:paraId="780978FA" w14:textId="77777777" w:rsidR="00747802" w:rsidRPr="00C05516" w:rsidRDefault="00747802" w:rsidP="00747802">
            <w:pPr>
              <w:spacing w:after="20" w:line="276" w:lineRule="auto"/>
              <w:ind w:left="0" w:right="0" w:firstLine="0"/>
              <w:jc w:val="center"/>
              <w:rPr>
                <w:b/>
                <w:bCs/>
                <w:sz w:val="24"/>
                <w:szCs w:val="24"/>
                <w:lang w:val="ru-RU" w:eastAsia="ru-RU"/>
              </w:rPr>
            </w:pPr>
            <w:r w:rsidRPr="00C05516">
              <w:rPr>
                <w:b/>
                <w:bCs/>
                <w:sz w:val="24"/>
                <w:szCs w:val="24"/>
                <w:lang w:val="ru-RU" w:eastAsia="ru-RU"/>
              </w:rPr>
              <w:t>32</w:t>
            </w:r>
          </w:p>
        </w:tc>
        <w:tc>
          <w:tcPr>
            <w:tcW w:w="1140" w:type="dxa"/>
            <w:tcMar>
              <w:top w:w="15" w:type="dxa"/>
              <w:left w:w="15" w:type="dxa"/>
              <w:bottom w:w="15" w:type="dxa"/>
              <w:right w:w="15" w:type="dxa"/>
            </w:tcMar>
            <w:vAlign w:val="center"/>
          </w:tcPr>
          <w:p w14:paraId="1E73135F" w14:textId="77777777" w:rsidR="00747802" w:rsidRPr="00C05516" w:rsidRDefault="00747802" w:rsidP="00747802">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96</w:t>
            </w:r>
          </w:p>
        </w:tc>
        <w:tc>
          <w:tcPr>
            <w:tcW w:w="1426" w:type="dxa"/>
          </w:tcPr>
          <w:p w14:paraId="3FBAE36D" w14:textId="77777777" w:rsidR="00747802" w:rsidRPr="00C05516" w:rsidRDefault="00747802" w:rsidP="00747802">
            <w:pPr>
              <w:spacing w:after="20" w:line="276" w:lineRule="auto"/>
              <w:ind w:left="20" w:right="0" w:firstLine="0"/>
              <w:jc w:val="center"/>
              <w:rPr>
                <w:b/>
                <w:bCs/>
                <w:sz w:val="24"/>
                <w:szCs w:val="24"/>
                <w:lang w:val="kk-KZ" w:eastAsia="ru-RU"/>
              </w:rPr>
            </w:pPr>
            <w:r w:rsidRPr="00C05516">
              <w:rPr>
                <w:b/>
                <w:bCs/>
                <w:sz w:val="24"/>
                <w:szCs w:val="24"/>
                <w:lang w:val="kk-KZ" w:eastAsia="ru-RU"/>
              </w:rPr>
              <w:t>21</w:t>
            </w:r>
          </w:p>
        </w:tc>
        <w:tc>
          <w:tcPr>
            <w:tcW w:w="1340" w:type="dxa"/>
            <w:tcMar>
              <w:top w:w="15" w:type="dxa"/>
              <w:left w:w="15" w:type="dxa"/>
              <w:bottom w:w="15" w:type="dxa"/>
              <w:right w:w="15" w:type="dxa"/>
            </w:tcMar>
            <w:vAlign w:val="center"/>
          </w:tcPr>
          <w:p w14:paraId="7FB3A41C" w14:textId="77777777" w:rsidR="00747802" w:rsidRPr="00C05516" w:rsidRDefault="00747802" w:rsidP="00747802">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3264</w:t>
            </w:r>
          </w:p>
        </w:tc>
      </w:tr>
      <w:tr w:rsidR="00747802" w:rsidRPr="00C05516" w14:paraId="36CC2560" w14:textId="77777777" w:rsidTr="00747802">
        <w:trPr>
          <w:trHeight w:val="30"/>
        </w:trPr>
        <w:tc>
          <w:tcPr>
            <w:tcW w:w="10144" w:type="dxa"/>
            <w:gridSpan w:val="11"/>
          </w:tcPr>
          <w:p w14:paraId="3ECC1847" w14:textId="77777777" w:rsidR="00747802" w:rsidRPr="00C05516" w:rsidRDefault="00747802" w:rsidP="00747802">
            <w:pPr>
              <w:spacing w:after="20" w:line="276" w:lineRule="auto"/>
              <w:ind w:left="20" w:right="0" w:firstLine="0"/>
              <w:jc w:val="center"/>
              <w:rPr>
                <w:b/>
                <w:bCs/>
                <w:color w:val="auto"/>
                <w:sz w:val="24"/>
                <w:szCs w:val="24"/>
                <w:lang w:val="ru-RU" w:eastAsia="ru-RU"/>
              </w:rPr>
            </w:pPr>
            <w:proofErr w:type="spellStart"/>
            <w:r w:rsidRPr="00C05516">
              <w:rPr>
                <w:b/>
                <w:bCs/>
                <w:sz w:val="24"/>
                <w:szCs w:val="24"/>
                <w:lang w:val="ru-RU" w:eastAsia="ru-RU"/>
              </w:rPr>
              <w:t>Вариативтік</w:t>
            </w:r>
            <w:proofErr w:type="spellEnd"/>
            <w:r w:rsidRPr="00C05516">
              <w:rPr>
                <w:b/>
                <w:bCs/>
                <w:sz w:val="24"/>
                <w:szCs w:val="24"/>
                <w:lang w:val="ru-RU" w:eastAsia="ru-RU"/>
              </w:rPr>
              <w:t xml:space="preserve"> компонент</w:t>
            </w:r>
          </w:p>
        </w:tc>
      </w:tr>
      <w:tr w:rsidR="00747802" w:rsidRPr="00C05516" w14:paraId="54E50595" w14:textId="77777777" w:rsidTr="00747802">
        <w:trPr>
          <w:trHeight w:val="30"/>
        </w:trPr>
        <w:tc>
          <w:tcPr>
            <w:tcW w:w="3062" w:type="dxa"/>
            <w:gridSpan w:val="3"/>
            <w:tcMar>
              <w:top w:w="15" w:type="dxa"/>
              <w:left w:w="15" w:type="dxa"/>
              <w:bottom w:w="15" w:type="dxa"/>
              <w:right w:w="15" w:type="dxa"/>
            </w:tcMar>
            <w:vAlign w:val="center"/>
          </w:tcPr>
          <w:p w14:paraId="50C29596" w14:textId="77777777" w:rsidR="00747802" w:rsidRPr="00C05516" w:rsidRDefault="00747802" w:rsidP="00747802">
            <w:pPr>
              <w:spacing w:after="20" w:line="276" w:lineRule="auto"/>
              <w:ind w:left="20" w:right="0" w:firstLine="0"/>
              <w:rPr>
                <w:b/>
                <w:bCs/>
                <w:color w:val="auto"/>
                <w:sz w:val="24"/>
                <w:szCs w:val="24"/>
                <w:lang w:val="ru-RU" w:eastAsia="ru-RU"/>
              </w:rPr>
            </w:pPr>
            <w:r w:rsidRPr="00C05516">
              <w:rPr>
                <w:b/>
                <w:bCs/>
                <w:sz w:val="24"/>
                <w:szCs w:val="24"/>
                <w:lang w:val="ru-RU" w:eastAsia="ru-RU"/>
              </w:rPr>
              <w:t xml:space="preserve"> </w:t>
            </w:r>
            <w:proofErr w:type="spellStart"/>
            <w:r w:rsidRPr="00C05516">
              <w:rPr>
                <w:b/>
                <w:bCs/>
                <w:sz w:val="24"/>
                <w:szCs w:val="24"/>
                <w:lang w:val="ru-RU" w:eastAsia="ru-RU"/>
              </w:rPr>
              <w:t>Жаһандық</w:t>
            </w:r>
            <w:proofErr w:type="spellEnd"/>
            <w:r w:rsidRPr="00C05516">
              <w:rPr>
                <w:b/>
                <w:bCs/>
                <w:sz w:val="24"/>
                <w:szCs w:val="24"/>
                <w:lang w:val="ru-RU" w:eastAsia="ru-RU"/>
              </w:rPr>
              <w:t xml:space="preserve"> </w:t>
            </w:r>
            <w:proofErr w:type="spellStart"/>
            <w:r w:rsidRPr="00C05516">
              <w:rPr>
                <w:b/>
                <w:bCs/>
                <w:sz w:val="24"/>
                <w:szCs w:val="24"/>
                <w:lang w:val="ru-RU" w:eastAsia="ru-RU"/>
              </w:rPr>
              <w:t>құзыреттілік</w:t>
            </w:r>
            <w:proofErr w:type="spellEnd"/>
            <w:r w:rsidRPr="00C05516">
              <w:rPr>
                <w:b/>
                <w:bCs/>
                <w:sz w:val="24"/>
                <w:szCs w:val="24"/>
                <w:lang w:val="ru-RU" w:eastAsia="ru-RU"/>
              </w:rPr>
              <w:t xml:space="preserve"> </w:t>
            </w:r>
          </w:p>
        </w:tc>
        <w:tc>
          <w:tcPr>
            <w:tcW w:w="1061" w:type="dxa"/>
            <w:gridSpan w:val="2"/>
            <w:tcMar>
              <w:top w:w="15" w:type="dxa"/>
              <w:left w:w="15" w:type="dxa"/>
              <w:bottom w:w="15" w:type="dxa"/>
              <w:right w:w="15" w:type="dxa"/>
            </w:tcMar>
            <w:vAlign w:val="center"/>
          </w:tcPr>
          <w:p w14:paraId="53F180CB" w14:textId="77777777" w:rsidR="00747802" w:rsidRPr="00C05516" w:rsidRDefault="00747802" w:rsidP="00747802">
            <w:pPr>
              <w:spacing w:after="20" w:line="276" w:lineRule="auto"/>
              <w:ind w:left="20" w:right="0" w:firstLine="0"/>
              <w:jc w:val="center"/>
              <w:rPr>
                <w:b/>
                <w:bCs/>
                <w:color w:val="auto"/>
                <w:sz w:val="24"/>
                <w:szCs w:val="24"/>
                <w:lang w:val="ru-RU" w:eastAsia="ru-RU"/>
              </w:rPr>
            </w:pPr>
            <w:r w:rsidRPr="00C05516">
              <w:rPr>
                <w:b/>
                <w:bCs/>
                <w:sz w:val="24"/>
                <w:szCs w:val="24"/>
                <w:lang w:val="ru-RU" w:eastAsia="ru-RU"/>
              </w:rPr>
              <w:t>1</w:t>
            </w:r>
          </w:p>
        </w:tc>
        <w:tc>
          <w:tcPr>
            <w:tcW w:w="976" w:type="dxa"/>
            <w:gridSpan w:val="2"/>
            <w:tcMar>
              <w:top w:w="15" w:type="dxa"/>
              <w:left w:w="15" w:type="dxa"/>
              <w:bottom w:w="15" w:type="dxa"/>
              <w:right w:w="15" w:type="dxa"/>
            </w:tcMar>
            <w:vAlign w:val="center"/>
          </w:tcPr>
          <w:p w14:paraId="72E6DBC3" w14:textId="77777777" w:rsidR="00747802" w:rsidRPr="00C05516" w:rsidRDefault="00747802" w:rsidP="00747802">
            <w:pPr>
              <w:spacing w:after="20" w:line="276" w:lineRule="auto"/>
              <w:ind w:left="20" w:right="0" w:firstLine="0"/>
              <w:jc w:val="center"/>
              <w:rPr>
                <w:b/>
                <w:bCs/>
                <w:color w:val="auto"/>
                <w:sz w:val="24"/>
                <w:szCs w:val="24"/>
                <w:lang w:val="ru-RU" w:eastAsia="ru-RU"/>
              </w:rPr>
            </w:pPr>
            <w:r w:rsidRPr="00C05516">
              <w:rPr>
                <w:b/>
                <w:bCs/>
                <w:sz w:val="24"/>
                <w:szCs w:val="24"/>
                <w:lang w:val="ru-RU" w:eastAsia="ru-RU"/>
              </w:rPr>
              <w:t>1</w:t>
            </w:r>
          </w:p>
        </w:tc>
        <w:tc>
          <w:tcPr>
            <w:tcW w:w="1139" w:type="dxa"/>
            <w:vAlign w:val="center"/>
          </w:tcPr>
          <w:p w14:paraId="1D89B6E3" w14:textId="77777777" w:rsidR="00747802" w:rsidRPr="00C05516" w:rsidRDefault="00747802" w:rsidP="00747802">
            <w:pPr>
              <w:spacing w:after="20" w:line="276" w:lineRule="auto"/>
              <w:ind w:left="20" w:right="0" w:firstLine="0"/>
              <w:jc w:val="center"/>
              <w:rPr>
                <w:b/>
                <w:bCs/>
                <w:sz w:val="24"/>
                <w:szCs w:val="24"/>
                <w:lang w:val="ru-RU" w:eastAsia="ru-RU"/>
              </w:rPr>
            </w:pPr>
            <w:r w:rsidRPr="00C05516">
              <w:rPr>
                <w:b/>
                <w:bCs/>
                <w:sz w:val="24"/>
                <w:szCs w:val="24"/>
                <w:lang w:val="ru-RU" w:eastAsia="ru-RU"/>
              </w:rPr>
              <w:t>1</w:t>
            </w:r>
          </w:p>
        </w:tc>
        <w:tc>
          <w:tcPr>
            <w:tcW w:w="1140" w:type="dxa"/>
            <w:tcMar>
              <w:top w:w="15" w:type="dxa"/>
              <w:left w:w="15" w:type="dxa"/>
              <w:bottom w:w="15" w:type="dxa"/>
              <w:right w:w="15" w:type="dxa"/>
            </w:tcMar>
            <w:vAlign w:val="center"/>
          </w:tcPr>
          <w:p w14:paraId="4739DD6F" w14:textId="77777777" w:rsidR="00747802" w:rsidRPr="00C05516" w:rsidRDefault="00747802" w:rsidP="00747802">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3</w:t>
            </w:r>
          </w:p>
        </w:tc>
        <w:tc>
          <w:tcPr>
            <w:tcW w:w="1426" w:type="dxa"/>
          </w:tcPr>
          <w:p w14:paraId="11F0C34B" w14:textId="77777777" w:rsidR="00747802" w:rsidRPr="00C05516" w:rsidRDefault="00747802" w:rsidP="00747802">
            <w:pPr>
              <w:spacing w:after="20" w:line="276" w:lineRule="auto"/>
              <w:ind w:left="20" w:right="0" w:firstLine="0"/>
              <w:jc w:val="center"/>
              <w:rPr>
                <w:b/>
                <w:bCs/>
                <w:sz w:val="24"/>
                <w:szCs w:val="24"/>
                <w:lang w:val="ru-RU" w:eastAsia="ru-RU"/>
              </w:rPr>
            </w:pPr>
          </w:p>
        </w:tc>
        <w:tc>
          <w:tcPr>
            <w:tcW w:w="1340" w:type="dxa"/>
            <w:tcMar>
              <w:top w:w="15" w:type="dxa"/>
              <w:left w:w="15" w:type="dxa"/>
              <w:bottom w:w="15" w:type="dxa"/>
              <w:right w:w="15" w:type="dxa"/>
            </w:tcMar>
            <w:vAlign w:val="center"/>
          </w:tcPr>
          <w:p w14:paraId="5C80D129" w14:textId="77777777" w:rsidR="00747802" w:rsidRPr="00C05516" w:rsidRDefault="00747802" w:rsidP="00747802">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102</w:t>
            </w:r>
          </w:p>
        </w:tc>
      </w:tr>
      <w:tr w:rsidR="00747802" w:rsidRPr="00C05516" w14:paraId="058D257D" w14:textId="77777777" w:rsidTr="00747802">
        <w:trPr>
          <w:trHeight w:val="30"/>
        </w:trPr>
        <w:tc>
          <w:tcPr>
            <w:tcW w:w="3062" w:type="dxa"/>
            <w:gridSpan w:val="3"/>
            <w:tcMar>
              <w:top w:w="15" w:type="dxa"/>
              <w:left w:w="15" w:type="dxa"/>
              <w:bottom w:w="15" w:type="dxa"/>
              <w:right w:w="15" w:type="dxa"/>
            </w:tcMar>
            <w:vAlign w:val="center"/>
          </w:tcPr>
          <w:p w14:paraId="71141059" w14:textId="77777777" w:rsidR="00747802" w:rsidRPr="00C05516" w:rsidRDefault="00747802" w:rsidP="00747802">
            <w:pPr>
              <w:spacing w:after="20" w:line="276" w:lineRule="auto"/>
              <w:ind w:left="20" w:right="0" w:firstLine="0"/>
              <w:jc w:val="center"/>
              <w:rPr>
                <w:sz w:val="24"/>
                <w:szCs w:val="24"/>
                <w:lang w:val="kk-KZ" w:eastAsia="ru-RU"/>
              </w:rPr>
            </w:pPr>
            <w:r w:rsidRPr="00C05516">
              <w:rPr>
                <w:sz w:val="24"/>
                <w:szCs w:val="24"/>
                <w:lang w:val="kk-KZ" w:eastAsia="ru-RU"/>
              </w:rPr>
              <w:t>Кәсіпкерлік және бизнес негіздері</w:t>
            </w:r>
          </w:p>
        </w:tc>
        <w:tc>
          <w:tcPr>
            <w:tcW w:w="1061" w:type="dxa"/>
            <w:gridSpan w:val="2"/>
            <w:tcMar>
              <w:top w:w="15" w:type="dxa"/>
              <w:left w:w="15" w:type="dxa"/>
              <w:bottom w:w="15" w:type="dxa"/>
              <w:right w:w="15" w:type="dxa"/>
            </w:tcMar>
            <w:vAlign w:val="center"/>
          </w:tcPr>
          <w:p w14:paraId="29C423C4" w14:textId="77777777" w:rsidR="00747802" w:rsidRPr="00C05516" w:rsidRDefault="00747802" w:rsidP="00747802">
            <w:pPr>
              <w:spacing w:after="20" w:line="276" w:lineRule="auto"/>
              <w:ind w:left="20" w:right="0" w:firstLine="0"/>
              <w:jc w:val="center"/>
              <w:rPr>
                <w:sz w:val="24"/>
                <w:szCs w:val="24"/>
                <w:lang w:val="kk-KZ" w:eastAsia="ru-RU"/>
              </w:rPr>
            </w:pPr>
            <w:r w:rsidRPr="00C05516">
              <w:rPr>
                <w:sz w:val="24"/>
                <w:szCs w:val="24"/>
                <w:lang w:val="kk-KZ" w:eastAsia="ru-RU"/>
              </w:rPr>
              <w:t>1</w:t>
            </w:r>
          </w:p>
        </w:tc>
        <w:tc>
          <w:tcPr>
            <w:tcW w:w="976" w:type="dxa"/>
            <w:gridSpan w:val="2"/>
            <w:tcMar>
              <w:top w:w="15" w:type="dxa"/>
              <w:left w:w="15" w:type="dxa"/>
              <w:bottom w:w="15" w:type="dxa"/>
              <w:right w:w="15" w:type="dxa"/>
            </w:tcMar>
            <w:vAlign w:val="center"/>
          </w:tcPr>
          <w:p w14:paraId="649CCC60" w14:textId="77777777" w:rsidR="00747802" w:rsidRPr="00C05516" w:rsidRDefault="00747802" w:rsidP="00747802">
            <w:pPr>
              <w:spacing w:after="20" w:line="276" w:lineRule="auto"/>
              <w:ind w:left="20" w:right="0" w:firstLine="0"/>
              <w:jc w:val="center"/>
              <w:rPr>
                <w:sz w:val="24"/>
                <w:szCs w:val="24"/>
                <w:lang w:val="kk-KZ" w:eastAsia="ru-RU"/>
              </w:rPr>
            </w:pPr>
            <w:r w:rsidRPr="00C05516">
              <w:rPr>
                <w:sz w:val="24"/>
                <w:szCs w:val="24"/>
                <w:lang w:val="kk-KZ" w:eastAsia="ru-RU"/>
              </w:rPr>
              <w:t>1</w:t>
            </w:r>
          </w:p>
        </w:tc>
        <w:tc>
          <w:tcPr>
            <w:tcW w:w="1139" w:type="dxa"/>
            <w:vAlign w:val="center"/>
          </w:tcPr>
          <w:p w14:paraId="6E596539" w14:textId="77777777" w:rsidR="00747802" w:rsidRPr="00C05516" w:rsidRDefault="00747802" w:rsidP="00747802">
            <w:pPr>
              <w:spacing w:after="20" w:line="276" w:lineRule="auto"/>
              <w:ind w:left="20" w:right="0" w:firstLine="0"/>
              <w:jc w:val="center"/>
              <w:rPr>
                <w:sz w:val="24"/>
                <w:szCs w:val="24"/>
                <w:lang w:val="kk-KZ" w:eastAsia="ru-RU"/>
              </w:rPr>
            </w:pPr>
            <w:r w:rsidRPr="00C05516">
              <w:rPr>
                <w:sz w:val="24"/>
                <w:szCs w:val="24"/>
                <w:lang w:val="kk-KZ" w:eastAsia="ru-RU"/>
              </w:rPr>
              <w:t>1</w:t>
            </w:r>
          </w:p>
        </w:tc>
        <w:tc>
          <w:tcPr>
            <w:tcW w:w="1140" w:type="dxa"/>
            <w:tcMar>
              <w:top w:w="15" w:type="dxa"/>
              <w:left w:w="15" w:type="dxa"/>
              <w:bottom w:w="15" w:type="dxa"/>
              <w:right w:w="15" w:type="dxa"/>
            </w:tcMar>
            <w:vAlign w:val="center"/>
          </w:tcPr>
          <w:p w14:paraId="768D408D" w14:textId="77777777" w:rsidR="00747802" w:rsidRPr="00C05516" w:rsidRDefault="00747802" w:rsidP="00747802">
            <w:pPr>
              <w:spacing w:after="20" w:line="276" w:lineRule="auto"/>
              <w:ind w:left="20" w:right="0" w:firstLine="0"/>
              <w:jc w:val="center"/>
              <w:rPr>
                <w:sz w:val="24"/>
                <w:szCs w:val="24"/>
                <w:lang w:val="kk-KZ" w:eastAsia="ru-RU"/>
              </w:rPr>
            </w:pPr>
            <w:r w:rsidRPr="00C05516">
              <w:rPr>
                <w:sz w:val="24"/>
                <w:szCs w:val="24"/>
                <w:lang w:val="kk-KZ" w:eastAsia="ru-RU"/>
              </w:rPr>
              <w:t>3</w:t>
            </w:r>
          </w:p>
        </w:tc>
        <w:tc>
          <w:tcPr>
            <w:tcW w:w="1426" w:type="dxa"/>
          </w:tcPr>
          <w:p w14:paraId="23F26360" w14:textId="77777777" w:rsidR="00747802" w:rsidRPr="00C05516" w:rsidRDefault="00747802" w:rsidP="00747802">
            <w:pPr>
              <w:spacing w:after="20" w:line="276" w:lineRule="auto"/>
              <w:ind w:left="20" w:right="0" w:firstLine="0"/>
              <w:jc w:val="center"/>
              <w:rPr>
                <w:sz w:val="24"/>
                <w:szCs w:val="24"/>
                <w:lang w:val="ru-RU" w:eastAsia="ru-RU"/>
              </w:rPr>
            </w:pPr>
          </w:p>
        </w:tc>
        <w:tc>
          <w:tcPr>
            <w:tcW w:w="1340" w:type="dxa"/>
            <w:tcMar>
              <w:top w:w="15" w:type="dxa"/>
              <w:left w:w="15" w:type="dxa"/>
              <w:bottom w:w="15" w:type="dxa"/>
              <w:right w:w="15" w:type="dxa"/>
            </w:tcMar>
            <w:vAlign w:val="center"/>
          </w:tcPr>
          <w:p w14:paraId="24DB20FC" w14:textId="77777777" w:rsidR="00747802" w:rsidRPr="00C05516" w:rsidRDefault="00747802" w:rsidP="00747802">
            <w:pPr>
              <w:spacing w:after="20" w:line="276" w:lineRule="auto"/>
              <w:ind w:left="20" w:right="0" w:firstLine="0"/>
              <w:jc w:val="center"/>
              <w:rPr>
                <w:sz w:val="24"/>
                <w:szCs w:val="24"/>
                <w:lang w:val="kk-KZ" w:eastAsia="ru-RU"/>
              </w:rPr>
            </w:pPr>
            <w:r w:rsidRPr="00C05516">
              <w:rPr>
                <w:sz w:val="24"/>
                <w:szCs w:val="24"/>
                <w:lang w:val="kk-KZ" w:eastAsia="ru-RU"/>
              </w:rPr>
              <w:t>102</w:t>
            </w:r>
          </w:p>
        </w:tc>
      </w:tr>
      <w:tr w:rsidR="00747802" w:rsidRPr="00C05516" w14:paraId="10528E2F" w14:textId="77777777" w:rsidTr="00747802">
        <w:trPr>
          <w:trHeight w:val="30"/>
        </w:trPr>
        <w:tc>
          <w:tcPr>
            <w:tcW w:w="3062" w:type="dxa"/>
            <w:gridSpan w:val="3"/>
            <w:tcMar>
              <w:top w:w="15" w:type="dxa"/>
              <w:left w:w="15" w:type="dxa"/>
              <w:bottom w:w="15" w:type="dxa"/>
              <w:right w:w="15" w:type="dxa"/>
            </w:tcMar>
            <w:vAlign w:val="center"/>
          </w:tcPr>
          <w:p w14:paraId="12E3D9E5" w14:textId="77777777" w:rsidR="00747802" w:rsidRPr="00C05516" w:rsidRDefault="00747802" w:rsidP="00747802">
            <w:pPr>
              <w:spacing w:after="20" w:line="276" w:lineRule="auto"/>
              <w:ind w:left="20" w:right="0" w:firstLine="0"/>
              <w:rPr>
                <w:b/>
                <w:bCs/>
                <w:color w:val="auto"/>
                <w:sz w:val="24"/>
                <w:szCs w:val="24"/>
                <w:lang w:val="ru-RU" w:eastAsia="ru-RU"/>
              </w:rPr>
            </w:pPr>
            <w:proofErr w:type="spellStart"/>
            <w:r w:rsidRPr="00C05516">
              <w:rPr>
                <w:b/>
                <w:bCs/>
                <w:sz w:val="24"/>
                <w:szCs w:val="24"/>
                <w:lang w:val="ru-RU" w:eastAsia="ru-RU"/>
              </w:rPr>
              <w:t>Элективті</w:t>
            </w:r>
            <w:proofErr w:type="spellEnd"/>
            <w:r w:rsidRPr="00C05516">
              <w:rPr>
                <w:b/>
                <w:bCs/>
                <w:sz w:val="24"/>
                <w:szCs w:val="24"/>
                <w:lang w:val="ru-RU" w:eastAsia="ru-RU"/>
              </w:rPr>
              <w:t xml:space="preserve"> </w:t>
            </w:r>
            <w:proofErr w:type="spellStart"/>
            <w:r w:rsidRPr="00C05516">
              <w:rPr>
                <w:b/>
                <w:bCs/>
                <w:sz w:val="24"/>
                <w:szCs w:val="24"/>
                <w:lang w:val="ru-RU" w:eastAsia="ru-RU"/>
              </w:rPr>
              <w:t>курстар</w:t>
            </w:r>
            <w:proofErr w:type="spellEnd"/>
          </w:p>
        </w:tc>
        <w:tc>
          <w:tcPr>
            <w:tcW w:w="1061" w:type="dxa"/>
            <w:gridSpan w:val="2"/>
            <w:tcMar>
              <w:top w:w="15" w:type="dxa"/>
              <w:left w:w="15" w:type="dxa"/>
              <w:bottom w:w="15" w:type="dxa"/>
              <w:right w:w="15" w:type="dxa"/>
            </w:tcMar>
            <w:vAlign w:val="center"/>
          </w:tcPr>
          <w:p w14:paraId="4A2AE37C" w14:textId="77777777" w:rsidR="00747802" w:rsidRPr="00C05516" w:rsidRDefault="00747802" w:rsidP="00747802">
            <w:pPr>
              <w:spacing w:after="20" w:line="276" w:lineRule="auto"/>
              <w:ind w:left="20" w:right="0" w:firstLine="0"/>
              <w:jc w:val="center"/>
              <w:rPr>
                <w:b/>
                <w:bCs/>
                <w:color w:val="auto"/>
                <w:sz w:val="24"/>
                <w:szCs w:val="24"/>
                <w:lang w:val="ru-RU" w:eastAsia="ru-RU"/>
              </w:rPr>
            </w:pPr>
            <w:r w:rsidRPr="00C05516">
              <w:rPr>
                <w:b/>
                <w:bCs/>
                <w:sz w:val="24"/>
                <w:szCs w:val="24"/>
                <w:lang w:val="ru-RU" w:eastAsia="ru-RU"/>
              </w:rPr>
              <w:t>1</w:t>
            </w:r>
          </w:p>
        </w:tc>
        <w:tc>
          <w:tcPr>
            <w:tcW w:w="976" w:type="dxa"/>
            <w:gridSpan w:val="2"/>
            <w:tcMar>
              <w:top w:w="15" w:type="dxa"/>
              <w:left w:w="15" w:type="dxa"/>
              <w:bottom w:w="15" w:type="dxa"/>
              <w:right w:w="15" w:type="dxa"/>
            </w:tcMar>
            <w:vAlign w:val="center"/>
          </w:tcPr>
          <w:p w14:paraId="6A65D5D9" w14:textId="77777777" w:rsidR="00747802" w:rsidRPr="00C05516" w:rsidRDefault="00747802" w:rsidP="00747802">
            <w:pPr>
              <w:spacing w:after="20" w:line="276" w:lineRule="auto"/>
              <w:ind w:left="20" w:right="0" w:firstLine="0"/>
              <w:jc w:val="center"/>
              <w:rPr>
                <w:b/>
                <w:bCs/>
                <w:color w:val="auto"/>
                <w:sz w:val="24"/>
                <w:szCs w:val="24"/>
                <w:lang w:val="ru-RU" w:eastAsia="ru-RU"/>
              </w:rPr>
            </w:pPr>
            <w:r w:rsidRPr="00C05516">
              <w:rPr>
                <w:b/>
                <w:bCs/>
                <w:sz w:val="24"/>
                <w:szCs w:val="24"/>
                <w:lang w:val="ru-RU" w:eastAsia="ru-RU"/>
              </w:rPr>
              <w:t>1</w:t>
            </w:r>
          </w:p>
        </w:tc>
        <w:tc>
          <w:tcPr>
            <w:tcW w:w="1139" w:type="dxa"/>
            <w:vAlign w:val="center"/>
          </w:tcPr>
          <w:p w14:paraId="5FC9E2D0" w14:textId="77777777" w:rsidR="00747802" w:rsidRPr="00C05516" w:rsidRDefault="00747802" w:rsidP="00747802">
            <w:pPr>
              <w:spacing w:after="20" w:line="276" w:lineRule="auto"/>
              <w:ind w:left="20" w:right="0" w:firstLine="0"/>
              <w:jc w:val="center"/>
              <w:rPr>
                <w:b/>
                <w:bCs/>
                <w:sz w:val="24"/>
                <w:szCs w:val="24"/>
                <w:lang w:val="ru-RU" w:eastAsia="ru-RU"/>
              </w:rPr>
            </w:pPr>
            <w:r w:rsidRPr="00C05516">
              <w:rPr>
                <w:b/>
                <w:bCs/>
                <w:sz w:val="24"/>
                <w:szCs w:val="24"/>
                <w:lang w:val="ru-RU" w:eastAsia="ru-RU"/>
              </w:rPr>
              <w:t>1</w:t>
            </w:r>
          </w:p>
        </w:tc>
        <w:tc>
          <w:tcPr>
            <w:tcW w:w="1140" w:type="dxa"/>
            <w:tcMar>
              <w:top w:w="15" w:type="dxa"/>
              <w:left w:w="15" w:type="dxa"/>
              <w:bottom w:w="15" w:type="dxa"/>
              <w:right w:w="15" w:type="dxa"/>
            </w:tcMar>
            <w:vAlign w:val="center"/>
          </w:tcPr>
          <w:p w14:paraId="5F0F1E80" w14:textId="77777777" w:rsidR="00747802" w:rsidRPr="00C05516" w:rsidRDefault="00747802" w:rsidP="00747802">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3</w:t>
            </w:r>
          </w:p>
        </w:tc>
        <w:tc>
          <w:tcPr>
            <w:tcW w:w="1426" w:type="dxa"/>
          </w:tcPr>
          <w:p w14:paraId="621205A4" w14:textId="77777777" w:rsidR="00747802" w:rsidRPr="00C05516" w:rsidRDefault="00747802" w:rsidP="00747802">
            <w:pPr>
              <w:spacing w:after="20" w:line="276" w:lineRule="auto"/>
              <w:ind w:left="20" w:right="0" w:firstLine="0"/>
              <w:jc w:val="center"/>
              <w:rPr>
                <w:b/>
                <w:bCs/>
                <w:sz w:val="24"/>
                <w:szCs w:val="24"/>
                <w:lang w:val="ru-RU" w:eastAsia="ru-RU"/>
              </w:rPr>
            </w:pPr>
          </w:p>
        </w:tc>
        <w:tc>
          <w:tcPr>
            <w:tcW w:w="1340" w:type="dxa"/>
            <w:tcMar>
              <w:top w:w="15" w:type="dxa"/>
              <w:left w:w="15" w:type="dxa"/>
              <w:bottom w:w="15" w:type="dxa"/>
              <w:right w:w="15" w:type="dxa"/>
            </w:tcMar>
            <w:vAlign w:val="center"/>
          </w:tcPr>
          <w:p w14:paraId="686F490E" w14:textId="77777777" w:rsidR="00747802" w:rsidRPr="00C05516" w:rsidRDefault="00747802" w:rsidP="00747802">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102</w:t>
            </w:r>
          </w:p>
        </w:tc>
      </w:tr>
      <w:tr w:rsidR="00747802" w:rsidRPr="00C05516" w14:paraId="5D8A2C52" w14:textId="77777777" w:rsidTr="00747802">
        <w:trPr>
          <w:trHeight w:val="30"/>
        </w:trPr>
        <w:tc>
          <w:tcPr>
            <w:tcW w:w="3062" w:type="dxa"/>
            <w:gridSpan w:val="3"/>
            <w:tcMar>
              <w:top w:w="15" w:type="dxa"/>
              <w:left w:w="15" w:type="dxa"/>
              <w:bottom w:w="15" w:type="dxa"/>
              <w:right w:w="15" w:type="dxa"/>
            </w:tcMar>
            <w:vAlign w:val="center"/>
          </w:tcPr>
          <w:p w14:paraId="4A254A5C" w14:textId="77777777" w:rsidR="00747802" w:rsidRPr="00C05516" w:rsidRDefault="00747802" w:rsidP="00747802">
            <w:pPr>
              <w:spacing w:after="20" w:line="276" w:lineRule="auto"/>
              <w:ind w:left="20" w:right="0" w:firstLine="0"/>
              <w:jc w:val="center"/>
              <w:rPr>
                <w:sz w:val="24"/>
                <w:szCs w:val="24"/>
                <w:lang w:val="kk-KZ" w:eastAsia="ru-RU"/>
              </w:rPr>
            </w:pPr>
            <w:r w:rsidRPr="00C05516">
              <w:rPr>
                <w:sz w:val="24"/>
                <w:szCs w:val="24"/>
                <w:lang w:val="kk-KZ" w:eastAsia="ru-RU"/>
              </w:rPr>
              <w:lastRenderedPageBreak/>
              <w:t>Әскери дайындық</w:t>
            </w:r>
          </w:p>
        </w:tc>
        <w:tc>
          <w:tcPr>
            <w:tcW w:w="1061" w:type="dxa"/>
            <w:gridSpan w:val="2"/>
            <w:tcMar>
              <w:top w:w="15" w:type="dxa"/>
              <w:left w:w="15" w:type="dxa"/>
              <w:bottom w:w="15" w:type="dxa"/>
              <w:right w:w="15" w:type="dxa"/>
            </w:tcMar>
            <w:vAlign w:val="center"/>
          </w:tcPr>
          <w:p w14:paraId="13A2887C" w14:textId="77777777" w:rsidR="00747802" w:rsidRPr="00C05516" w:rsidRDefault="00747802" w:rsidP="00747802">
            <w:pPr>
              <w:spacing w:after="20" w:line="276" w:lineRule="auto"/>
              <w:ind w:left="20" w:right="0" w:firstLine="0"/>
              <w:jc w:val="center"/>
              <w:rPr>
                <w:sz w:val="24"/>
                <w:szCs w:val="24"/>
                <w:lang w:val="kk-KZ" w:eastAsia="ru-RU"/>
              </w:rPr>
            </w:pPr>
            <w:r w:rsidRPr="00C05516">
              <w:rPr>
                <w:sz w:val="24"/>
                <w:szCs w:val="24"/>
                <w:lang w:val="kk-KZ" w:eastAsia="ru-RU"/>
              </w:rPr>
              <w:t>1</w:t>
            </w:r>
          </w:p>
        </w:tc>
        <w:tc>
          <w:tcPr>
            <w:tcW w:w="976" w:type="dxa"/>
            <w:gridSpan w:val="2"/>
            <w:tcMar>
              <w:top w:w="15" w:type="dxa"/>
              <w:left w:w="15" w:type="dxa"/>
              <w:bottom w:w="15" w:type="dxa"/>
              <w:right w:w="15" w:type="dxa"/>
            </w:tcMar>
            <w:vAlign w:val="center"/>
          </w:tcPr>
          <w:p w14:paraId="5D5AC773" w14:textId="77777777" w:rsidR="00747802" w:rsidRPr="00C05516" w:rsidRDefault="00747802" w:rsidP="00747802">
            <w:pPr>
              <w:spacing w:after="20" w:line="276" w:lineRule="auto"/>
              <w:ind w:left="20" w:right="0" w:firstLine="0"/>
              <w:jc w:val="center"/>
              <w:rPr>
                <w:sz w:val="24"/>
                <w:szCs w:val="24"/>
                <w:lang w:val="kk-KZ" w:eastAsia="ru-RU"/>
              </w:rPr>
            </w:pPr>
            <w:r w:rsidRPr="00C05516">
              <w:rPr>
                <w:sz w:val="24"/>
                <w:szCs w:val="24"/>
                <w:lang w:val="kk-KZ" w:eastAsia="ru-RU"/>
              </w:rPr>
              <w:t>1</w:t>
            </w:r>
          </w:p>
        </w:tc>
        <w:tc>
          <w:tcPr>
            <w:tcW w:w="1139" w:type="dxa"/>
            <w:vAlign w:val="center"/>
          </w:tcPr>
          <w:p w14:paraId="7EA26EC6" w14:textId="77777777" w:rsidR="00747802" w:rsidRPr="00C05516" w:rsidRDefault="00747802" w:rsidP="00747802">
            <w:pPr>
              <w:spacing w:after="20" w:line="276" w:lineRule="auto"/>
              <w:ind w:left="20" w:right="0" w:firstLine="0"/>
              <w:jc w:val="center"/>
              <w:rPr>
                <w:sz w:val="24"/>
                <w:szCs w:val="24"/>
                <w:lang w:val="kk-KZ" w:eastAsia="ru-RU"/>
              </w:rPr>
            </w:pPr>
            <w:r w:rsidRPr="00C05516">
              <w:rPr>
                <w:sz w:val="24"/>
                <w:szCs w:val="24"/>
                <w:lang w:val="kk-KZ" w:eastAsia="ru-RU"/>
              </w:rPr>
              <w:t>1</w:t>
            </w:r>
          </w:p>
        </w:tc>
        <w:tc>
          <w:tcPr>
            <w:tcW w:w="1140" w:type="dxa"/>
            <w:tcMar>
              <w:top w:w="15" w:type="dxa"/>
              <w:left w:w="15" w:type="dxa"/>
              <w:bottom w:w="15" w:type="dxa"/>
              <w:right w:w="15" w:type="dxa"/>
            </w:tcMar>
            <w:vAlign w:val="center"/>
          </w:tcPr>
          <w:p w14:paraId="3880A6A1" w14:textId="77777777" w:rsidR="00747802" w:rsidRPr="00C05516" w:rsidRDefault="00747802" w:rsidP="00747802">
            <w:pPr>
              <w:spacing w:after="20" w:line="276" w:lineRule="auto"/>
              <w:ind w:left="20" w:right="0" w:firstLine="0"/>
              <w:jc w:val="center"/>
              <w:rPr>
                <w:sz w:val="24"/>
                <w:szCs w:val="24"/>
                <w:lang w:val="kk-KZ" w:eastAsia="ru-RU"/>
              </w:rPr>
            </w:pPr>
            <w:r w:rsidRPr="00C05516">
              <w:rPr>
                <w:sz w:val="24"/>
                <w:szCs w:val="24"/>
                <w:lang w:val="kk-KZ" w:eastAsia="ru-RU"/>
              </w:rPr>
              <w:t>3</w:t>
            </w:r>
          </w:p>
        </w:tc>
        <w:tc>
          <w:tcPr>
            <w:tcW w:w="1426" w:type="dxa"/>
          </w:tcPr>
          <w:p w14:paraId="3A853C57" w14:textId="77777777" w:rsidR="00747802" w:rsidRPr="00C05516" w:rsidRDefault="00747802" w:rsidP="00747802">
            <w:pPr>
              <w:spacing w:after="20" w:line="276" w:lineRule="auto"/>
              <w:ind w:left="20" w:right="0" w:firstLine="0"/>
              <w:jc w:val="center"/>
              <w:rPr>
                <w:sz w:val="24"/>
                <w:szCs w:val="24"/>
                <w:lang w:val="ru-RU" w:eastAsia="ru-RU"/>
              </w:rPr>
            </w:pPr>
          </w:p>
        </w:tc>
        <w:tc>
          <w:tcPr>
            <w:tcW w:w="1340" w:type="dxa"/>
            <w:tcMar>
              <w:top w:w="15" w:type="dxa"/>
              <w:left w:w="15" w:type="dxa"/>
              <w:bottom w:w="15" w:type="dxa"/>
              <w:right w:w="15" w:type="dxa"/>
            </w:tcMar>
            <w:vAlign w:val="center"/>
          </w:tcPr>
          <w:p w14:paraId="2468A4E2" w14:textId="77777777" w:rsidR="00747802" w:rsidRPr="00C05516" w:rsidRDefault="00747802" w:rsidP="00747802">
            <w:pPr>
              <w:spacing w:after="20" w:line="276" w:lineRule="auto"/>
              <w:ind w:left="20" w:right="0" w:firstLine="0"/>
              <w:jc w:val="center"/>
              <w:rPr>
                <w:sz w:val="24"/>
                <w:szCs w:val="24"/>
                <w:lang w:val="kk-KZ" w:eastAsia="ru-RU"/>
              </w:rPr>
            </w:pPr>
            <w:r w:rsidRPr="00C05516">
              <w:rPr>
                <w:sz w:val="24"/>
                <w:szCs w:val="24"/>
                <w:lang w:val="kk-KZ" w:eastAsia="ru-RU"/>
              </w:rPr>
              <w:t>102</w:t>
            </w:r>
          </w:p>
        </w:tc>
      </w:tr>
      <w:tr w:rsidR="00747802" w:rsidRPr="00C05516" w14:paraId="6C029EEA" w14:textId="77777777" w:rsidTr="00747802">
        <w:trPr>
          <w:trHeight w:val="30"/>
        </w:trPr>
        <w:tc>
          <w:tcPr>
            <w:tcW w:w="3062" w:type="dxa"/>
            <w:gridSpan w:val="3"/>
            <w:tcMar>
              <w:top w:w="15" w:type="dxa"/>
              <w:left w:w="15" w:type="dxa"/>
              <w:bottom w:w="15" w:type="dxa"/>
              <w:right w:w="15" w:type="dxa"/>
            </w:tcMar>
            <w:vAlign w:val="center"/>
          </w:tcPr>
          <w:p w14:paraId="18D324CD" w14:textId="77777777" w:rsidR="00747802" w:rsidRPr="00C05516" w:rsidRDefault="00747802" w:rsidP="00747802">
            <w:pPr>
              <w:spacing w:after="20" w:line="276" w:lineRule="auto"/>
              <w:ind w:left="20" w:right="0" w:firstLine="0"/>
              <w:jc w:val="center"/>
              <w:rPr>
                <w:sz w:val="24"/>
                <w:szCs w:val="24"/>
                <w:lang w:val="kk-KZ" w:eastAsia="ru-RU"/>
              </w:rPr>
            </w:pPr>
            <w:r w:rsidRPr="00C05516">
              <w:rPr>
                <w:sz w:val="24"/>
                <w:szCs w:val="24"/>
                <w:lang w:val="kk-KZ" w:eastAsia="ru-RU"/>
              </w:rPr>
              <w:t>Логикалық есептер</w:t>
            </w:r>
          </w:p>
        </w:tc>
        <w:tc>
          <w:tcPr>
            <w:tcW w:w="1061" w:type="dxa"/>
            <w:gridSpan w:val="2"/>
            <w:tcMar>
              <w:top w:w="15" w:type="dxa"/>
              <w:left w:w="15" w:type="dxa"/>
              <w:bottom w:w="15" w:type="dxa"/>
              <w:right w:w="15" w:type="dxa"/>
            </w:tcMar>
            <w:vAlign w:val="center"/>
          </w:tcPr>
          <w:p w14:paraId="77378C3C" w14:textId="77777777" w:rsidR="00747802" w:rsidRPr="00C05516" w:rsidRDefault="00747802" w:rsidP="00747802">
            <w:pPr>
              <w:spacing w:after="20" w:line="276" w:lineRule="auto"/>
              <w:ind w:left="20" w:right="0" w:firstLine="0"/>
              <w:jc w:val="center"/>
              <w:rPr>
                <w:sz w:val="24"/>
                <w:szCs w:val="24"/>
                <w:lang w:val="kk-KZ" w:eastAsia="ru-RU"/>
              </w:rPr>
            </w:pPr>
            <w:r w:rsidRPr="00C05516">
              <w:rPr>
                <w:sz w:val="24"/>
                <w:szCs w:val="24"/>
                <w:lang w:val="kk-KZ" w:eastAsia="ru-RU"/>
              </w:rPr>
              <w:t>1</w:t>
            </w:r>
          </w:p>
        </w:tc>
        <w:tc>
          <w:tcPr>
            <w:tcW w:w="976" w:type="dxa"/>
            <w:gridSpan w:val="2"/>
            <w:tcMar>
              <w:top w:w="15" w:type="dxa"/>
              <w:left w:w="15" w:type="dxa"/>
              <w:bottom w:w="15" w:type="dxa"/>
              <w:right w:w="15" w:type="dxa"/>
            </w:tcMar>
            <w:vAlign w:val="center"/>
          </w:tcPr>
          <w:p w14:paraId="290BC9BE" w14:textId="77777777" w:rsidR="00747802" w:rsidRPr="00C05516" w:rsidRDefault="00747802" w:rsidP="00747802">
            <w:pPr>
              <w:spacing w:after="20" w:line="276" w:lineRule="auto"/>
              <w:ind w:left="20" w:right="0" w:firstLine="0"/>
              <w:jc w:val="center"/>
              <w:rPr>
                <w:sz w:val="24"/>
                <w:szCs w:val="24"/>
                <w:lang w:val="kk-KZ" w:eastAsia="ru-RU"/>
              </w:rPr>
            </w:pPr>
            <w:r w:rsidRPr="00C05516">
              <w:rPr>
                <w:sz w:val="24"/>
                <w:szCs w:val="24"/>
                <w:lang w:val="kk-KZ" w:eastAsia="ru-RU"/>
              </w:rPr>
              <w:t>1</w:t>
            </w:r>
          </w:p>
        </w:tc>
        <w:tc>
          <w:tcPr>
            <w:tcW w:w="1139" w:type="dxa"/>
            <w:vAlign w:val="center"/>
          </w:tcPr>
          <w:p w14:paraId="44473FE3" w14:textId="77777777" w:rsidR="00747802" w:rsidRPr="00C05516" w:rsidRDefault="00747802" w:rsidP="00747802">
            <w:pPr>
              <w:spacing w:after="20" w:line="276" w:lineRule="auto"/>
              <w:ind w:left="20" w:right="0" w:firstLine="0"/>
              <w:jc w:val="center"/>
              <w:rPr>
                <w:sz w:val="24"/>
                <w:szCs w:val="24"/>
                <w:lang w:val="kk-KZ" w:eastAsia="ru-RU"/>
              </w:rPr>
            </w:pPr>
            <w:r w:rsidRPr="00C05516">
              <w:rPr>
                <w:sz w:val="24"/>
                <w:szCs w:val="24"/>
                <w:lang w:val="kk-KZ" w:eastAsia="ru-RU"/>
              </w:rPr>
              <w:t>1</w:t>
            </w:r>
          </w:p>
        </w:tc>
        <w:tc>
          <w:tcPr>
            <w:tcW w:w="1140" w:type="dxa"/>
            <w:tcMar>
              <w:top w:w="15" w:type="dxa"/>
              <w:left w:w="15" w:type="dxa"/>
              <w:bottom w:w="15" w:type="dxa"/>
              <w:right w:w="15" w:type="dxa"/>
            </w:tcMar>
            <w:vAlign w:val="center"/>
          </w:tcPr>
          <w:p w14:paraId="7C6AB457" w14:textId="77777777" w:rsidR="00747802" w:rsidRPr="00C05516" w:rsidRDefault="00747802" w:rsidP="00747802">
            <w:pPr>
              <w:spacing w:after="20" w:line="276" w:lineRule="auto"/>
              <w:ind w:left="20" w:right="0" w:firstLine="0"/>
              <w:jc w:val="center"/>
              <w:rPr>
                <w:sz w:val="24"/>
                <w:szCs w:val="24"/>
                <w:lang w:val="kk-KZ" w:eastAsia="ru-RU"/>
              </w:rPr>
            </w:pPr>
            <w:r w:rsidRPr="00C05516">
              <w:rPr>
                <w:sz w:val="24"/>
                <w:szCs w:val="24"/>
                <w:lang w:val="kk-KZ" w:eastAsia="ru-RU"/>
              </w:rPr>
              <w:t>3</w:t>
            </w:r>
          </w:p>
        </w:tc>
        <w:tc>
          <w:tcPr>
            <w:tcW w:w="1426" w:type="dxa"/>
          </w:tcPr>
          <w:p w14:paraId="24955562" w14:textId="77777777" w:rsidR="00747802" w:rsidRPr="00C05516" w:rsidRDefault="00747802" w:rsidP="00747802">
            <w:pPr>
              <w:spacing w:after="20" w:line="276" w:lineRule="auto"/>
              <w:ind w:left="20" w:right="0" w:firstLine="0"/>
              <w:jc w:val="center"/>
              <w:rPr>
                <w:sz w:val="24"/>
                <w:szCs w:val="24"/>
                <w:lang w:val="ru-RU" w:eastAsia="ru-RU"/>
              </w:rPr>
            </w:pPr>
          </w:p>
        </w:tc>
        <w:tc>
          <w:tcPr>
            <w:tcW w:w="1340" w:type="dxa"/>
            <w:tcMar>
              <w:top w:w="15" w:type="dxa"/>
              <w:left w:w="15" w:type="dxa"/>
              <w:bottom w:w="15" w:type="dxa"/>
              <w:right w:w="15" w:type="dxa"/>
            </w:tcMar>
            <w:vAlign w:val="center"/>
          </w:tcPr>
          <w:p w14:paraId="0FF95A1C" w14:textId="77777777" w:rsidR="00747802" w:rsidRPr="00C05516" w:rsidRDefault="00747802" w:rsidP="00747802">
            <w:pPr>
              <w:spacing w:after="20" w:line="276" w:lineRule="auto"/>
              <w:ind w:left="20" w:right="0" w:firstLine="0"/>
              <w:jc w:val="center"/>
              <w:rPr>
                <w:sz w:val="24"/>
                <w:szCs w:val="24"/>
                <w:lang w:val="kk-KZ" w:eastAsia="ru-RU"/>
              </w:rPr>
            </w:pPr>
            <w:r w:rsidRPr="00C05516">
              <w:rPr>
                <w:sz w:val="24"/>
                <w:szCs w:val="24"/>
                <w:lang w:val="kk-KZ" w:eastAsia="ru-RU"/>
              </w:rPr>
              <w:t>102</w:t>
            </w:r>
          </w:p>
        </w:tc>
      </w:tr>
      <w:tr w:rsidR="00747802" w:rsidRPr="00C05516" w14:paraId="17EA5692" w14:textId="77777777" w:rsidTr="00747802">
        <w:trPr>
          <w:trHeight w:val="30"/>
        </w:trPr>
        <w:tc>
          <w:tcPr>
            <w:tcW w:w="3062" w:type="dxa"/>
            <w:gridSpan w:val="3"/>
            <w:tcMar>
              <w:top w:w="15" w:type="dxa"/>
              <w:left w:w="15" w:type="dxa"/>
              <w:bottom w:w="15" w:type="dxa"/>
              <w:right w:w="15" w:type="dxa"/>
            </w:tcMar>
            <w:vAlign w:val="center"/>
          </w:tcPr>
          <w:p w14:paraId="3B97606F" w14:textId="77777777" w:rsidR="00747802" w:rsidRPr="00C05516" w:rsidRDefault="00747802" w:rsidP="00747802">
            <w:pPr>
              <w:spacing w:after="20" w:line="276" w:lineRule="auto"/>
              <w:ind w:left="20" w:right="0" w:firstLine="0"/>
              <w:rPr>
                <w:b/>
                <w:bCs/>
                <w:color w:val="auto"/>
                <w:sz w:val="24"/>
                <w:szCs w:val="24"/>
                <w:lang w:val="ru-RU" w:eastAsia="ru-RU"/>
              </w:rPr>
            </w:pPr>
            <w:proofErr w:type="spellStart"/>
            <w:r w:rsidRPr="00C05516">
              <w:rPr>
                <w:b/>
                <w:bCs/>
                <w:sz w:val="24"/>
                <w:szCs w:val="24"/>
                <w:lang w:val="ru-RU" w:eastAsia="ru-RU"/>
              </w:rPr>
              <w:t>Вариативтік</w:t>
            </w:r>
            <w:proofErr w:type="spellEnd"/>
            <w:r w:rsidRPr="00C05516">
              <w:rPr>
                <w:b/>
                <w:bCs/>
                <w:sz w:val="24"/>
                <w:szCs w:val="24"/>
                <w:lang w:val="ru-RU" w:eastAsia="ru-RU"/>
              </w:rPr>
              <w:t xml:space="preserve"> </w:t>
            </w:r>
            <w:proofErr w:type="spellStart"/>
            <w:r w:rsidRPr="00C05516">
              <w:rPr>
                <w:b/>
                <w:bCs/>
                <w:sz w:val="24"/>
                <w:szCs w:val="24"/>
                <w:lang w:val="ru-RU" w:eastAsia="ru-RU"/>
              </w:rPr>
              <w:t>оқу</w:t>
            </w:r>
            <w:proofErr w:type="spellEnd"/>
            <w:r w:rsidRPr="00C05516">
              <w:rPr>
                <w:b/>
                <w:bCs/>
                <w:sz w:val="24"/>
                <w:szCs w:val="24"/>
                <w:lang w:val="ru-RU" w:eastAsia="ru-RU"/>
              </w:rPr>
              <w:t xml:space="preserve"> </w:t>
            </w:r>
            <w:proofErr w:type="spellStart"/>
            <w:r w:rsidRPr="00C05516">
              <w:rPr>
                <w:b/>
                <w:bCs/>
                <w:sz w:val="24"/>
                <w:szCs w:val="24"/>
                <w:lang w:val="ru-RU" w:eastAsia="ru-RU"/>
              </w:rPr>
              <w:t>жүктемесі</w:t>
            </w:r>
            <w:proofErr w:type="spellEnd"/>
          </w:p>
        </w:tc>
        <w:tc>
          <w:tcPr>
            <w:tcW w:w="1061" w:type="dxa"/>
            <w:gridSpan w:val="2"/>
            <w:tcMar>
              <w:top w:w="15" w:type="dxa"/>
              <w:left w:w="15" w:type="dxa"/>
              <w:bottom w:w="15" w:type="dxa"/>
              <w:right w:w="15" w:type="dxa"/>
            </w:tcMar>
            <w:vAlign w:val="center"/>
          </w:tcPr>
          <w:p w14:paraId="395B4BAE" w14:textId="77777777" w:rsidR="00747802" w:rsidRPr="00C05516" w:rsidRDefault="00747802" w:rsidP="00747802">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3</w:t>
            </w:r>
          </w:p>
        </w:tc>
        <w:tc>
          <w:tcPr>
            <w:tcW w:w="976" w:type="dxa"/>
            <w:gridSpan w:val="2"/>
            <w:tcMar>
              <w:top w:w="15" w:type="dxa"/>
              <w:left w:w="15" w:type="dxa"/>
              <w:bottom w:w="15" w:type="dxa"/>
              <w:right w:w="15" w:type="dxa"/>
            </w:tcMar>
            <w:vAlign w:val="center"/>
          </w:tcPr>
          <w:p w14:paraId="7E732561" w14:textId="77777777" w:rsidR="00747802" w:rsidRPr="00C05516" w:rsidRDefault="00747802" w:rsidP="00747802">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3</w:t>
            </w:r>
          </w:p>
        </w:tc>
        <w:tc>
          <w:tcPr>
            <w:tcW w:w="1139" w:type="dxa"/>
            <w:vAlign w:val="center"/>
          </w:tcPr>
          <w:p w14:paraId="226DEBE8" w14:textId="77777777" w:rsidR="00747802" w:rsidRPr="00C05516" w:rsidRDefault="00747802" w:rsidP="00747802">
            <w:pPr>
              <w:spacing w:after="20" w:line="276" w:lineRule="auto"/>
              <w:ind w:left="20" w:right="0" w:firstLine="0"/>
              <w:jc w:val="center"/>
              <w:rPr>
                <w:b/>
                <w:bCs/>
                <w:sz w:val="24"/>
                <w:szCs w:val="24"/>
                <w:lang w:val="kk-KZ" w:eastAsia="ru-RU"/>
              </w:rPr>
            </w:pPr>
            <w:r w:rsidRPr="00C05516">
              <w:rPr>
                <w:b/>
                <w:bCs/>
                <w:sz w:val="24"/>
                <w:szCs w:val="24"/>
                <w:lang w:val="kk-KZ" w:eastAsia="ru-RU"/>
              </w:rPr>
              <w:t>3</w:t>
            </w:r>
          </w:p>
        </w:tc>
        <w:tc>
          <w:tcPr>
            <w:tcW w:w="1140" w:type="dxa"/>
            <w:tcMar>
              <w:top w:w="15" w:type="dxa"/>
              <w:left w:w="15" w:type="dxa"/>
              <w:bottom w:w="15" w:type="dxa"/>
              <w:right w:w="15" w:type="dxa"/>
            </w:tcMar>
            <w:vAlign w:val="center"/>
          </w:tcPr>
          <w:p w14:paraId="6DFFEBE2" w14:textId="77777777" w:rsidR="00747802" w:rsidRPr="00C05516" w:rsidRDefault="00747802" w:rsidP="00747802">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9</w:t>
            </w:r>
          </w:p>
        </w:tc>
        <w:tc>
          <w:tcPr>
            <w:tcW w:w="1426" w:type="dxa"/>
          </w:tcPr>
          <w:p w14:paraId="0E093DAF" w14:textId="77777777" w:rsidR="00747802" w:rsidRPr="00C05516" w:rsidRDefault="00747802" w:rsidP="00747802">
            <w:pPr>
              <w:spacing w:after="20" w:line="276" w:lineRule="auto"/>
              <w:ind w:left="20" w:right="0" w:firstLine="0"/>
              <w:jc w:val="center"/>
              <w:rPr>
                <w:b/>
                <w:bCs/>
                <w:sz w:val="24"/>
                <w:szCs w:val="24"/>
                <w:lang w:val="ru-RU" w:eastAsia="ru-RU"/>
              </w:rPr>
            </w:pPr>
          </w:p>
        </w:tc>
        <w:tc>
          <w:tcPr>
            <w:tcW w:w="1340" w:type="dxa"/>
            <w:tcMar>
              <w:top w:w="15" w:type="dxa"/>
              <w:left w:w="15" w:type="dxa"/>
              <w:bottom w:w="15" w:type="dxa"/>
              <w:right w:w="15" w:type="dxa"/>
            </w:tcMar>
            <w:vAlign w:val="center"/>
          </w:tcPr>
          <w:p w14:paraId="13900A5D" w14:textId="77777777" w:rsidR="00747802" w:rsidRPr="00C05516" w:rsidRDefault="00747802" w:rsidP="00747802">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306</w:t>
            </w:r>
          </w:p>
        </w:tc>
      </w:tr>
      <w:tr w:rsidR="00747802" w:rsidRPr="00C05516" w14:paraId="3E38809F" w14:textId="77777777" w:rsidTr="00747802">
        <w:trPr>
          <w:trHeight w:val="30"/>
        </w:trPr>
        <w:tc>
          <w:tcPr>
            <w:tcW w:w="3062" w:type="dxa"/>
            <w:gridSpan w:val="3"/>
            <w:tcMar>
              <w:top w:w="15" w:type="dxa"/>
              <w:left w:w="15" w:type="dxa"/>
              <w:bottom w:w="15" w:type="dxa"/>
              <w:right w:w="15" w:type="dxa"/>
            </w:tcMar>
            <w:vAlign w:val="center"/>
          </w:tcPr>
          <w:p w14:paraId="1407EF24" w14:textId="77777777" w:rsidR="00747802" w:rsidRPr="00C05516" w:rsidRDefault="00747802" w:rsidP="00747802">
            <w:pPr>
              <w:spacing w:after="20" w:line="276" w:lineRule="auto"/>
              <w:ind w:left="20" w:right="0" w:firstLine="0"/>
              <w:rPr>
                <w:b/>
                <w:bCs/>
                <w:color w:val="auto"/>
                <w:sz w:val="24"/>
                <w:szCs w:val="24"/>
                <w:lang w:val="ru-RU" w:eastAsia="ru-RU"/>
              </w:rPr>
            </w:pPr>
            <w:proofErr w:type="spellStart"/>
            <w:r w:rsidRPr="00C05516">
              <w:rPr>
                <w:b/>
                <w:bCs/>
                <w:sz w:val="24"/>
                <w:szCs w:val="24"/>
                <w:lang w:val="ru-RU" w:eastAsia="ru-RU"/>
              </w:rPr>
              <w:t>Ең</w:t>
            </w:r>
            <w:proofErr w:type="spellEnd"/>
            <w:r w:rsidRPr="00C05516">
              <w:rPr>
                <w:b/>
                <w:bCs/>
                <w:sz w:val="24"/>
                <w:szCs w:val="24"/>
                <w:lang w:val="ru-RU" w:eastAsia="ru-RU"/>
              </w:rPr>
              <w:t xml:space="preserve"> </w:t>
            </w:r>
            <w:proofErr w:type="spellStart"/>
            <w:r w:rsidRPr="00C05516">
              <w:rPr>
                <w:b/>
                <w:bCs/>
                <w:sz w:val="24"/>
                <w:szCs w:val="24"/>
                <w:lang w:val="ru-RU" w:eastAsia="ru-RU"/>
              </w:rPr>
              <w:t>жоғарғы</w:t>
            </w:r>
            <w:proofErr w:type="spellEnd"/>
            <w:r w:rsidRPr="00C05516">
              <w:rPr>
                <w:b/>
                <w:bCs/>
                <w:sz w:val="24"/>
                <w:szCs w:val="24"/>
                <w:lang w:val="ru-RU" w:eastAsia="ru-RU"/>
              </w:rPr>
              <w:t xml:space="preserve"> </w:t>
            </w:r>
            <w:proofErr w:type="spellStart"/>
            <w:r w:rsidRPr="00C05516">
              <w:rPr>
                <w:b/>
                <w:bCs/>
                <w:sz w:val="24"/>
                <w:szCs w:val="24"/>
                <w:lang w:val="ru-RU" w:eastAsia="ru-RU"/>
              </w:rPr>
              <w:t>оқу</w:t>
            </w:r>
            <w:proofErr w:type="spellEnd"/>
            <w:r w:rsidRPr="00C05516">
              <w:rPr>
                <w:b/>
                <w:bCs/>
                <w:sz w:val="24"/>
                <w:szCs w:val="24"/>
                <w:lang w:val="ru-RU" w:eastAsia="ru-RU"/>
              </w:rPr>
              <w:t xml:space="preserve"> </w:t>
            </w:r>
            <w:proofErr w:type="spellStart"/>
            <w:r w:rsidRPr="00C05516">
              <w:rPr>
                <w:b/>
                <w:bCs/>
                <w:sz w:val="24"/>
                <w:szCs w:val="24"/>
                <w:lang w:val="ru-RU" w:eastAsia="ru-RU"/>
              </w:rPr>
              <w:t>жүктемесі</w:t>
            </w:r>
            <w:proofErr w:type="spellEnd"/>
          </w:p>
        </w:tc>
        <w:tc>
          <w:tcPr>
            <w:tcW w:w="1061" w:type="dxa"/>
            <w:gridSpan w:val="2"/>
            <w:tcMar>
              <w:top w:w="15" w:type="dxa"/>
              <w:left w:w="15" w:type="dxa"/>
              <w:bottom w:w="15" w:type="dxa"/>
              <w:right w:w="15" w:type="dxa"/>
            </w:tcMar>
            <w:vAlign w:val="center"/>
          </w:tcPr>
          <w:p w14:paraId="0F6DF23A" w14:textId="77777777" w:rsidR="00747802" w:rsidRPr="00C05516" w:rsidRDefault="00747802" w:rsidP="00747802">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35</w:t>
            </w:r>
          </w:p>
        </w:tc>
        <w:tc>
          <w:tcPr>
            <w:tcW w:w="976" w:type="dxa"/>
            <w:gridSpan w:val="2"/>
            <w:tcMar>
              <w:top w:w="15" w:type="dxa"/>
              <w:left w:w="15" w:type="dxa"/>
              <w:bottom w:w="15" w:type="dxa"/>
              <w:right w:w="15" w:type="dxa"/>
            </w:tcMar>
            <w:vAlign w:val="center"/>
          </w:tcPr>
          <w:p w14:paraId="07F24CC0" w14:textId="77777777" w:rsidR="00747802" w:rsidRPr="00C05516" w:rsidRDefault="00747802" w:rsidP="00747802">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35</w:t>
            </w:r>
          </w:p>
        </w:tc>
        <w:tc>
          <w:tcPr>
            <w:tcW w:w="1139" w:type="dxa"/>
            <w:vAlign w:val="center"/>
          </w:tcPr>
          <w:p w14:paraId="757725A2" w14:textId="77777777" w:rsidR="00747802" w:rsidRPr="00C05516" w:rsidRDefault="00747802" w:rsidP="00747802">
            <w:pPr>
              <w:spacing w:after="20" w:line="276" w:lineRule="auto"/>
              <w:ind w:left="20" w:right="0" w:firstLine="0"/>
              <w:jc w:val="center"/>
              <w:rPr>
                <w:b/>
                <w:bCs/>
                <w:sz w:val="24"/>
                <w:szCs w:val="24"/>
                <w:lang w:val="kk-KZ" w:eastAsia="ru-RU"/>
              </w:rPr>
            </w:pPr>
            <w:r w:rsidRPr="00C05516">
              <w:rPr>
                <w:b/>
                <w:bCs/>
                <w:sz w:val="24"/>
                <w:szCs w:val="24"/>
                <w:lang w:val="kk-KZ" w:eastAsia="ru-RU"/>
              </w:rPr>
              <w:t>35</w:t>
            </w:r>
          </w:p>
        </w:tc>
        <w:tc>
          <w:tcPr>
            <w:tcW w:w="1140" w:type="dxa"/>
            <w:tcMar>
              <w:top w:w="15" w:type="dxa"/>
              <w:left w:w="15" w:type="dxa"/>
              <w:bottom w:w="15" w:type="dxa"/>
              <w:right w:w="15" w:type="dxa"/>
            </w:tcMar>
            <w:vAlign w:val="center"/>
          </w:tcPr>
          <w:p w14:paraId="76EBA76B" w14:textId="77777777" w:rsidR="00747802" w:rsidRPr="00C05516" w:rsidRDefault="00747802" w:rsidP="00747802">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105</w:t>
            </w:r>
          </w:p>
        </w:tc>
        <w:tc>
          <w:tcPr>
            <w:tcW w:w="1426" w:type="dxa"/>
          </w:tcPr>
          <w:p w14:paraId="49829F8B" w14:textId="77777777" w:rsidR="00747802" w:rsidRPr="00C05516" w:rsidRDefault="00747802" w:rsidP="00747802">
            <w:pPr>
              <w:spacing w:after="20" w:line="276" w:lineRule="auto"/>
              <w:ind w:left="20" w:right="0" w:firstLine="0"/>
              <w:jc w:val="center"/>
              <w:rPr>
                <w:b/>
                <w:bCs/>
                <w:sz w:val="24"/>
                <w:szCs w:val="24"/>
                <w:lang w:val="kk-KZ" w:eastAsia="ru-RU"/>
              </w:rPr>
            </w:pPr>
            <w:r w:rsidRPr="00C05516">
              <w:rPr>
                <w:b/>
                <w:bCs/>
                <w:sz w:val="24"/>
                <w:szCs w:val="24"/>
                <w:lang w:val="kk-KZ" w:eastAsia="ru-RU"/>
              </w:rPr>
              <w:t>21</w:t>
            </w:r>
          </w:p>
        </w:tc>
        <w:tc>
          <w:tcPr>
            <w:tcW w:w="1340" w:type="dxa"/>
            <w:tcMar>
              <w:top w:w="15" w:type="dxa"/>
              <w:left w:w="15" w:type="dxa"/>
              <w:bottom w:w="15" w:type="dxa"/>
              <w:right w:w="15" w:type="dxa"/>
            </w:tcMar>
            <w:vAlign w:val="center"/>
          </w:tcPr>
          <w:p w14:paraId="332F7216" w14:textId="77777777" w:rsidR="00747802" w:rsidRPr="00C05516" w:rsidRDefault="00747802" w:rsidP="00747802">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3570</w:t>
            </w:r>
          </w:p>
        </w:tc>
      </w:tr>
    </w:tbl>
    <w:p w14:paraId="547B29F0" w14:textId="05B48069" w:rsidR="00747802" w:rsidRPr="00C05516" w:rsidRDefault="00747802" w:rsidP="00A24F94">
      <w:pPr>
        <w:spacing w:after="15" w:line="249" w:lineRule="auto"/>
        <w:ind w:left="0" w:right="52" w:firstLine="0"/>
        <w:rPr>
          <w:b/>
          <w:color w:val="auto"/>
          <w:sz w:val="24"/>
          <w:szCs w:val="24"/>
          <w:lang w:val="kk-KZ"/>
        </w:rPr>
      </w:pPr>
    </w:p>
    <w:p w14:paraId="2FEB25B8" w14:textId="168E3283" w:rsidR="00A24F94" w:rsidRPr="00C05516" w:rsidRDefault="00A24F94" w:rsidP="00747802">
      <w:pPr>
        <w:spacing w:after="0"/>
        <w:ind w:left="0" w:right="57" w:firstLine="0"/>
        <w:rPr>
          <w:color w:val="auto"/>
          <w:sz w:val="24"/>
          <w:szCs w:val="24"/>
          <w:lang w:val="kk-KZ"/>
        </w:rPr>
      </w:pPr>
      <w:r w:rsidRPr="00C05516">
        <w:rPr>
          <w:color w:val="auto"/>
          <w:sz w:val="24"/>
          <w:szCs w:val="24"/>
          <w:lang w:val="kk-KZ"/>
        </w:rPr>
        <w:t xml:space="preserve">Оқушылардың  таңдаған бейініне және жаhандық құзіреттілік курсына   </w:t>
      </w:r>
      <w:r w:rsidR="00747802" w:rsidRPr="00C05516">
        <w:rPr>
          <w:color w:val="auto"/>
          <w:sz w:val="24"/>
          <w:szCs w:val="24"/>
          <w:lang w:val="kk-KZ"/>
        </w:rPr>
        <w:t>3</w:t>
      </w:r>
      <w:r w:rsidRPr="00C05516">
        <w:rPr>
          <w:color w:val="auto"/>
          <w:sz w:val="24"/>
          <w:szCs w:val="24"/>
          <w:lang w:val="kk-KZ"/>
        </w:rPr>
        <w:t xml:space="preserve"> сағат бөлінді.  </w:t>
      </w:r>
    </w:p>
    <w:p w14:paraId="6B12C242" w14:textId="77777777" w:rsidR="00A24F94" w:rsidRPr="00C05516" w:rsidRDefault="00A24F94" w:rsidP="00747802">
      <w:pPr>
        <w:spacing w:after="0"/>
        <w:ind w:left="0" w:right="57" w:firstLine="0"/>
        <w:rPr>
          <w:color w:val="auto"/>
          <w:sz w:val="24"/>
          <w:szCs w:val="24"/>
          <w:lang w:val="kk-KZ"/>
        </w:rPr>
      </w:pPr>
      <w:r w:rsidRPr="00C05516">
        <w:rPr>
          <w:color w:val="auto"/>
          <w:sz w:val="24"/>
          <w:szCs w:val="24"/>
          <w:lang w:val="kk-KZ"/>
        </w:rPr>
        <w:t xml:space="preserve"> Апталық жүктемесі – 35 сағат </w:t>
      </w:r>
    </w:p>
    <w:p w14:paraId="514550DF" w14:textId="77777777" w:rsidR="00A24F94" w:rsidRPr="00C05516" w:rsidRDefault="00A24F94" w:rsidP="006508C5">
      <w:pPr>
        <w:tabs>
          <w:tab w:val="left" w:pos="3030"/>
        </w:tabs>
        <w:spacing w:after="0" w:line="259" w:lineRule="auto"/>
        <w:ind w:left="0" w:right="1276" w:firstLine="0"/>
        <w:jc w:val="left"/>
        <w:rPr>
          <w:color w:val="auto"/>
          <w:sz w:val="24"/>
          <w:szCs w:val="24"/>
          <w:lang w:val="kk-KZ"/>
        </w:rPr>
      </w:pPr>
      <w:r w:rsidRPr="00C05516">
        <w:rPr>
          <w:color w:val="auto"/>
          <w:sz w:val="24"/>
          <w:szCs w:val="24"/>
          <w:lang w:val="kk-KZ"/>
        </w:rPr>
        <w:tab/>
      </w:r>
    </w:p>
    <w:p w14:paraId="6B3C6033" w14:textId="6A5A7A40" w:rsidR="00A24F94" w:rsidRPr="00C05516" w:rsidRDefault="00A24F94" w:rsidP="00A24F94">
      <w:pPr>
        <w:spacing w:after="15" w:line="249" w:lineRule="auto"/>
        <w:ind w:left="0" w:right="52" w:firstLine="0"/>
        <w:rPr>
          <w:b/>
          <w:color w:val="auto"/>
          <w:sz w:val="24"/>
          <w:szCs w:val="24"/>
          <w:lang w:val="kk-KZ"/>
        </w:rPr>
      </w:pPr>
      <w:r w:rsidRPr="00C05516">
        <w:rPr>
          <w:b/>
          <w:color w:val="auto"/>
          <w:sz w:val="24"/>
          <w:szCs w:val="24"/>
          <w:lang w:val="kk-KZ"/>
        </w:rPr>
        <w:t>2021-2022 оқу жылында 11 «А»</w:t>
      </w:r>
      <w:r w:rsidR="00391AF7" w:rsidRPr="00C05516">
        <w:rPr>
          <w:b/>
          <w:color w:val="auto"/>
          <w:sz w:val="24"/>
          <w:szCs w:val="24"/>
          <w:lang w:val="kk-KZ"/>
        </w:rPr>
        <w:t xml:space="preserve">, </w:t>
      </w:r>
      <w:r w:rsidRPr="00C05516">
        <w:rPr>
          <w:b/>
          <w:color w:val="auto"/>
          <w:sz w:val="24"/>
          <w:szCs w:val="24"/>
          <w:lang w:val="kk-KZ"/>
        </w:rPr>
        <w:t>«Ә»</w:t>
      </w:r>
      <w:r w:rsidR="00391AF7" w:rsidRPr="00C05516">
        <w:rPr>
          <w:b/>
          <w:color w:val="auto"/>
          <w:sz w:val="24"/>
          <w:szCs w:val="24"/>
          <w:lang w:val="kk-KZ"/>
        </w:rPr>
        <w:t xml:space="preserve">, </w:t>
      </w:r>
      <w:r w:rsidRPr="00C05516">
        <w:rPr>
          <w:b/>
          <w:color w:val="auto"/>
          <w:sz w:val="24"/>
          <w:szCs w:val="24"/>
          <w:lang w:val="kk-KZ"/>
        </w:rPr>
        <w:t>«Б»</w:t>
      </w:r>
      <w:r w:rsidR="00391AF7" w:rsidRPr="00C05516">
        <w:rPr>
          <w:b/>
          <w:color w:val="auto"/>
          <w:sz w:val="24"/>
          <w:szCs w:val="24"/>
          <w:lang w:val="kk-KZ"/>
        </w:rPr>
        <w:t xml:space="preserve"> </w:t>
      </w:r>
      <w:r w:rsidRPr="00C05516">
        <w:rPr>
          <w:b/>
          <w:color w:val="auto"/>
          <w:sz w:val="24"/>
          <w:szCs w:val="24"/>
          <w:lang w:val="kk-KZ"/>
        </w:rPr>
        <w:t xml:space="preserve">сыныптары </w:t>
      </w:r>
      <w:r w:rsidR="00391AF7" w:rsidRPr="00C05516">
        <w:rPr>
          <w:b/>
          <w:sz w:val="24"/>
          <w:szCs w:val="24"/>
          <w:lang w:val="kk-KZ" w:eastAsia="ru-RU"/>
        </w:rPr>
        <w:t>(төмендетілген оқу жүктемесімен)</w:t>
      </w:r>
      <w:r w:rsidR="00391AF7" w:rsidRPr="00C05516">
        <w:rPr>
          <w:b/>
          <w:color w:val="auto"/>
          <w:sz w:val="24"/>
          <w:szCs w:val="24"/>
          <w:lang w:val="kk-KZ"/>
        </w:rPr>
        <w:t xml:space="preserve"> </w:t>
      </w:r>
      <w:r w:rsidRPr="00C05516">
        <w:rPr>
          <w:b/>
          <w:color w:val="auto"/>
          <w:sz w:val="24"/>
          <w:szCs w:val="24"/>
          <w:lang w:val="kk-KZ"/>
        </w:rPr>
        <w:t>оқытудың жаратылыстану-математикалық бағыты бойынша оқыды</w:t>
      </w:r>
    </w:p>
    <w:p w14:paraId="0ED1F546" w14:textId="2C10CEA1" w:rsidR="00391AF7" w:rsidRPr="00C05516" w:rsidRDefault="00391AF7" w:rsidP="00391AF7">
      <w:pPr>
        <w:spacing w:after="0" w:line="276" w:lineRule="auto"/>
        <w:ind w:left="0" w:right="0" w:firstLine="0"/>
        <w:jc w:val="left"/>
        <w:rPr>
          <w:color w:val="auto"/>
          <w:sz w:val="24"/>
          <w:szCs w:val="24"/>
          <w:lang w:val="kk-KZ" w:eastAsia="ru-RU"/>
        </w:rPr>
      </w:pP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50"/>
        <w:gridCol w:w="2577"/>
        <w:gridCol w:w="1213"/>
        <w:gridCol w:w="1019"/>
        <w:gridCol w:w="1170"/>
        <w:gridCol w:w="1068"/>
        <w:gridCol w:w="933"/>
        <w:gridCol w:w="992"/>
      </w:tblGrid>
      <w:tr w:rsidR="00391AF7" w:rsidRPr="00C05516" w14:paraId="6D308DFB" w14:textId="77777777" w:rsidTr="00C32D3E">
        <w:trPr>
          <w:trHeight w:val="30"/>
          <w:tblCellSpacing w:w="0" w:type="auto"/>
        </w:trPr>
        <w:tc>
          <w:tcPr>
            <w:tcW w:w="3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BB368E"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w:t>
            </w:r>
          </w:p>
        </w:tc>
        <w:tc>
          <w:tcPr>
            <w:tcW w:w="257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289AEF" w14:textId="77777777" w:rsidR="00391AF7" w:rsidRPr="00C05516" w:rsidRDefault="00391AF7" w:rsidP="00391AF7">
            <w:pPr>
              <w:spacing w:after="20" w:line="276" w:lineRule="auto"/>
              <w:ind w:left="20" w:right="0" w:firstLine="0"/>
              <w:rPr>
                <w:color w:val="auto"/>
                <w:sz w:val="24"/>
                <w:szCs w:val="24"/>
                <w:lang w:val="ru-RU" w:eastAsia="ru-RU"/>
              </w:rPr>
            </w:pPr>
            <w:proofErr w:type="spellStart"/>
            <w:r w:rsidRPr="00C05516">
              <w:rPr>
                <w:sz w:val="24"/>
                <w:szCs w:val="24"/>
                <w:lang w:val="ru-RU" w:eastAsia="ru-RU"/>
              </w:rPr>
              <w:t>Оқу</w:t>
            </w:r>
            <w:proofErr w:type="spellEnd"/>
            <w:r w:rsidRPr="00C05516">
              <w:rPr>
                <w:sz w:val="24"/>
                <w:szCs w:val="24"/>
                <w:lang w:val="ru-RU" w:eastAsia="ru-RU"/>
              </w:rPr>
              <w:t xml:space="preserve"> </w:t>
            </w:r>
            <w:proofErr w:type="spellStart"/>
            <w:r w:rsidRPr="00C05516">
              <w:rPr>
                <w:sz w:val="24"/>
                <w:szCs w:val="24"/>
                <w:lang w:val="ru-RU" w:eastAsia="ru-RU"/>
              </w:rPr>
              <w:t>пәндері</w:t>
            </w:r>
            <w:proofErr w:type="spellEnd"/>
          </w:p>
        </w:tc>
        <w:tc>
          <w:tcPr>
            <w:tcW w:w="3402"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CCA941" w14:textId="77777777" w:rsidR="00391AF7" w:rsidRPr="00C05516" w:rsidRDefault="00391AF7" w:rsidP="00391AF7">
            <w:pPr>
              <w:spacing w:after="20" w:line="276" w:lineRule="auto"/>
              <w:ind w:left="20" w:right="0" w:firstLine="0"/>
              <w:rPr>
                <w:sz w:val="24"/>
                <w:szCs w:val="24"/>
                <w:lang w:val="ru-RU" w:eastAsia="ru-RU"/>
              </w:rPr>
            </w:pPr>
            <w:proofErr w:type="spellStart"/>
            <w:r w:rsidRPr="00C05516">
              <w:rPr>
                <w:sz w:val="24"/>
                <w:szCs w:val="24"/>
                <w:lang w:val="ru-RU" w:eastAsia="ru-RU"/>
              </w:rPr>
              <w:t>Сыныптар</w:t>
            </w:r>
            <w:proofErr w:type="spellEnd"/>
            <w:r w:rsidRPr="00C05516">
              <w:rPr>
                <w:sz w:val="24"/>
                <w:szCs w:val="24"/>
                <w:lang w:val="ru-RU" w:eastAsia="ru-RU"/>
              </w:rPr>
              <w:t xml:space="preserve"> </w:t>
            </w:r>
            <w:proofErr w:type="spellStart"/>
            <w:r w:rsidRPr="00C05516">
              <w:rPr>
                <w:sz w:val="24"/>
                <w:szCs w:val="24"/>
                <w:lang w:val="ru-RU" w:eastAsia="ru-RU"/>
              </w:rPr>
              <w:t>бойынша</w:t>
            </w:r>
            <w:proofErr w:type="spellEnd"/>
            <w:r w:rsidRPr="00C05516">
              <w:rPr>
                <w:sz w:val="24"/>
                <w:szCs w:val="24"/>
                <w:lang w:val="ru-RU" w:eastAsia="ru-RU"/>
              </w:rPr>
              <w:t xml:space="preserve"> </w:t>
            </w:r>
            <w:proofErr w:type="spellStart"/>
            <w:r w:rsidRPr="00C05516">
              <w:rPr>
                <w:sz w:val="24"/>
                <w:szCs w:val="24"/>
                <w:lang w:val="ru-RU" w:eastAsia="ru-RU"/>
              </w:rPr>
              <w:t>апталық</w:t>
            </w:r>
            <w:proofErr w:type="spellEnd"/>
            <w:r w:rsidRPr="00C05516">
              <w:rPr>
                <w:sz w:val="24"/>
                <w:szCs w:val="24"/>
                <w:lang w:val="ru-RU" w:eastAsia="ru-RU"/>
              </w:rPr>
              <w:t xml:space="preserve"> </w:t>
            </w:r>
            <w:proofErr w:type="spellStart"/>
            <w:r w:rsidRPr="00C05516">
              <w:rPr>
                <w:sz w:val="24"/>
                <w:szCs w:val="24"/>
                <w:lang w:val="ru-RU" w:eastAsia="ru-RU"/>
              </w:rPr>
              <w:t>сағаттар</w:t>
            </w:r>
            <w:proofErr w:type="spellEnd"/>
            <w:r w:rsidRPr="00C05516">
              <w:rPr>
                <w:sz w:val="24"/>
                <w:szCs w:val="24"/>
                <w:lang w:val="ru-RU" w:eastAsia="ru-RU"/>
              </w:rPr>
              <w:t xml:space="preserve"> саны</w:t>
            </w:r>
          </w:p>
        </w:tc>
        <w:tc>
          <w:tcPr>
            <w:tcW w:w="2993" w:type="dxa"/>
            <w:gridSpan w:val="3"/>
            <w:tcBorders>
              <w:top w:val="single" w:sz="5" w:space="0" w:color="CFCFCF"/>
              <w:left w:val="single" w:sz="5" w:space="0" w:color="CFCFCF"/>
              <w:bottom w:val="single" w:sz="5" w:space="0" w:color="CFCFCF"/>
              <w:right w:val="single" w:sz="5" w:space="0" w:color="CFCFCF"/>
            </w:tcBorders>
          </w:tcPr>
          <w:p w14:paraId="2A85E1B4" w14:textId="77777777" w:rsidR="00391AF7" w:rsidRPr="00C05516" w:rsidRDefault="00391AF7" w:rsidP="00391AF7">
            <w:pPr>
              <w:spacing w:after="20" w:line="276" w:lineRule="auto"/>
              <w:ind w:left="20" w:right="0" w:firstLine="0"/>
              <w:rPr>
                <w:color w:val="auto"/>
                <w:sz w:val="24"/>
                <w:szCs w:val="24"/>
                <w:lang w:val="ru-RU" w:eastAsia="ru-RU"/>
              </w:rPr>
            </w:pPr>
            <w:proofErr w:type="spellStart"/>
            <w:r w:rsidRPr="00C05516">
              <w:rPr>
                <w:sz w:val="24"/>
                <w:szCs w:val="24"/>
                <w:lang w:val="ru-RU" w:eastAsia="ru-RU"/>
              </w:rPr>
              <w:t>Жалпы</w:t>
            </w:r>
            <w:proofErr w:type="spellEnd"/>
            <w:r w:rsidRPr="00C05516">
              <w:rPr>
                <w:sz w:val="24"/>
                <w:szCs w:val="24"/>
                <w:lang w:val="ru-RU" w:eastAsia="ru-RU"/>
              </w:rPr>
              <w:t xml:space="preserve"> </w:t>
            </w:r>
            <w:proofErr w:type="spellStart"/>
            <w:r w:rsidRPr="00C05516">
              <w:rPr>
                <w:sz w:val="24"/>
                <w:szCs w:val="24"/>
                <w:lang w:val="ru-RU" w:eastAsia="ru-RU"/>
              </w:rPr>
              <w:t>жүктеме</w:t>
            </w:r>
            <w:proofErr w:type="spellEnd"/>
          </w:p>
        </w:tc>
      </w:tr>
      <w:tr w:rsidR="00391AF7" w:rsidRPr="00C05516" w14:paraId="36965695" w14:textId="77777777" w:rsidTr="00C32D3E">
        <w:trPr>
          <w:trHeight w:val="30"/>
          <w:tblCellSpacing w:w="0" w:type="auto"/>
        </w:trPr>
        <w:tc>
          <w:tcPr>
            <w:tcW w:w="300" w:type="dxa"/>
            <w:vMerge/>
            <w:tcBorders>
              <w:top w:val="nil"/>
              <w:left w:val="single" w:sz="5" w:space="0" w:color="CFCFCF"/>
              <w:bottom w:val="single" w:sz="5" w:space="0" w:color="CFCFCF"/>
              <w:right w:val="single" w:sz="5" w:space="0" w:color="CFCFCF"/>
            </w:tcBorders>
          </w:tcPr>
          <w:p w14:paraId="7AC3BCFB" w14:textId="77777777" w:rsidR="00391AF7" w:rsidRPr="00C05516" w:rsidRDefault="00391AF7" w:rsidP="00391AF7">
            <w:pPr>
              <w:spacing w:after="200" w:line="276" w:lineRule="auto"/>
              <w:ind w:left="0" w:right="0" w:firstLine="0"/>
              <w:jc w:val="left"/>
              <w:rPr>
                <w:color w:val="auto"/>
                <w:sz w:val="24"/>
                <w:szCs w:val="24"/>
                <w:lang w:val="ru-RU" w:eastAsia="ru-RU"/>
              </w:rPr>
            </w:pPr>
          </w:p>
        </w:tc>
        <w:tc>
          <w:tcPr>
            <w:tcW w:w="2577" w:type="dxa"/>
            <w:vMerge/>
            <w:tcBorders>
              <w:top w:val="nil"/>
              <w:left w:val="single" w:sz="5" w:space="0" w:color="CFCFCF"/>
              <w:bottom w:val="single" w:sz="5" w:space="0" w:color="CFCFCF"/>
              <w:right w:val="single" w:sz="5" w:space="0" w:color="CFCFCF"/>
            </w:tcBorders>
          </w:tcPr>
          <w:p w14:paraId="4235F17A" w14:textId="77777777" w:rsidR="00391AF7" w:rsidRPr="00C05516" w:rsidRDefault="00391AF7" w:rsidP="00391AF7">
            <w:pPr>
              <w:spacing w:after="200" w:line="276" w:lineRule="auto"/>
              <w:ind w:left="0" w:right="0" w:firstLine="0"/>
              <w:jc w:val="left"/>
              <w:rPr>
                <w:color w:val="auto"/>
                <w:sz w:val="24"/>
                <w:szCs w:val="24"/>
                <w:lang w:val="ru-RU" w:eastAsia="ru-RU"/>
              </w:rPr>
            </w:pPr>
          </w:p>
        </w:tc>
        <w:tc>
          <w:tcPr>
            <w:tcW w:w="1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7DBEBF" w14:textId="77777777" w:rsidR="00391AF7" w:rsidRPr="00C05516" w:rsidRDefault="00391AF7" w:rsidP="00391AF7">
            <w:pPr>
              <w:spacing w:after="20" w:line="240" w:lineRule="auto"/>
              <w:ind w:left="20" w:right="0" w:firstLine="0"/>
              <w:jc w:val="center"/>
              <w:rPr>
                <w:sz w:val="24"/>
                <w:szCs w:val="24"/>
                <w:lang w:val="kk-KZ" w:eastAsia="ru-RU"/>
              </w:rPr>
            </w:pPr>
          </w:p>
          <w:p w14:paraId="350B6EAB" w14:textId="77777777" w:rsidR="00391AF7" w:rsidRPr="00C05516" w:rsidRDefault="00391AF7" w:rsidP="00391AF7">
            <w:pPr>
              <w:spacing w:after="20" w:line="240" w:lineRule="auto"/>
              <w:ind w:left="20" w:right="0" w:firstLine="0"/>
              <w:jc w:val="center"/>
              <w:rPr>
                <w:color w:val="auto"/>
                <w:sz w:val="24"/>
                <w:szCs w:val="24"/>
                <w:lang w:val="kk-KZ" w:eastAsia="ru-RU"/>
              </w:rPr>
            </w:pPr>
            <w:r w:rsidRPr="00C05516">
              <w:rPr>
                <w:sz w:val="24"/>
                <w:szCs w:val="24"/>
                <w:lang w:val="ru-RU" w:eastAsia="ru-RU"/>
              </w:rPr>
              <w:t>1</w:t>
            </w:r>
            <w:r w:rsidRPr="00C05516">
              <w:rPr>
                <w:sz w:val="24"/>
                <w:szCs w:val="24"/>
                <w:lang w:val="kk-KZ" w:eastAsia="ru-RU"/>
              </w:rPr>
              <w:t>1А</w:t>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A16254" w14:textId="77777777" w:rsidR="00391AF7" w:rsidRPr="00C05516" w:rsidRDefault="00391AF7" w:rsidP="00391AF7">
            <w:pPr>
              <w:spacing w:after="20" w:line="240" w:lineRule="auto"/>
              <w:ind w:left="20" w:right="0" w:firstLine="0"/>
              <w:jc w:val="center"/>
              <w:rPr>
                <w:sz w:val="24"/>
                <w:szCs w:val="24"/>
                <w:lang w:val="kk-KZ" w:eastAsia="ru-RU"/>
              </w:rPr>
            </w:pPr>
          </w:p>
          <w:p w14:paraId="5445D993" w14:textId="77777777" w:rsidR="00391AF7" w:rsidRPr="00C05516" w:rsidRDefault="00391AF7" w:rsidP="00391AF7">
            <w:pPr>
              <w:spacing w:after="20" w:line="240" w:lineRule="auto"/>
              <w:ind w:left="20" w:right="0" w:firstLine="0"/>
              <w:jc w:val="center"/>
              <w:rPr>
                <w:color w:val="auto"/>
                <w:sz w:val="24"/>
                <w:szCs w:val="24"/>
                <w:lang w:val="kk-KZ" w:eastAsia="ru-RU"/>
              </w:rPr>
            </w:pPr>
            <w:r w:rsidRPr="00C05516">
              <w:rPr>
                <w:sz w:val="24"/>
                <w:szCs w:val="24"/>
                <w:lang w:val="ru-RU" w:eastAsia="ru-RU"/>
              </w:rPr>
              <w:t>11</w:t>
            </w:r>
            <w:r w:rsidRPr="00C05516">
              <w:rPr>
                <w:sz w:val="24"/>
                <w:szCs w:val="24"/>
                <w:lang w:val="kk-KZ" w:eastAsia="ru-RU"/>
              </w:rPr>
              <w:t>Ә</w:t>
            </w:r>
          </w:p>
        </w:tc>
        <w:tc>
          <w:tcPr>
            <w:tcW w:w="1170" w:type="dxa"/>
            <w:tcBorders>
              <w:top w:val="single" w:sz="5" w:space="0" w:color="CFCFCF"/>
              <w:left w:val="single" w:sz="5" w:space="0" w:color="CFCFCF"/>
              <w:bottom w:val="single" w:sz="5" w:space="0" w:color="CFCFCF"/>
              <w:right w:val="single" w:sz="5" w:space="0" w:color="CFCFCF"/>
            </w:tcBorders>
          </w:tcPr>
          <w:p w14:paraId="16B8CAED" w14:textId="77777777" w:rsidR="00391AF7" w:rsidRPr="00C05516" w:rsidRDefault="00391AF7" w:rsidP="00391AF7">
            <w:pPr>
              <w:spacing w:after="20" w:line="240" w:lineRule="auto"/>
              <w:ind w:left="0" w:right="0" w:firstLine="0"/>
              <w:jc w:val="center"/>
              <w:rPr>
                <w:sz w:val="24"/>
                <w:szCs w:val="24"/>
                <w:lang w:val="kk-KZ" w:eastAsia="ru-RU"/>
              </w:rPr>
            </w:pPr>
          </w:p>
          <w:p w14:paraId="4A4D9680" w14:textId="77777777" w:rsidR="00391AF7" w:rsidRPr="00C05516" w:rsidRDefault="00391AF7" w:rsidP="00391AF7">
            <w:pPr>
              <w:spacing w:after="20" w:line="240" w:lineRule="auto"/>
              <w:ind w:left="0" w:right="0" w:firstLine="0"/>
              <w:jc w:val="center"/>
              <w:rPr>
                <w:sz w:val="24"/>
                <w:szCs w:val="24"/>
                <w:lang w:val="kk-KZ" w:eastAsia="ru-RU"/>
              </w:rPr>
            </w:pPr>
            <w:r w:rsidRPr="00C05516">
              <w:rPr>
                <w:sz w:val="24"/>
                <w:szCs w:val="24"/>
                <w:lang w:val="kk-KZ" w:eastAsia="ru-RU"/>
              </w:rPr>
              <w:t>11Б</w:t>
            </w:r>
          </w:p>
        </w:tc>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939361" w14:textId="77777777" w:rsidR="00391AF7" w:rsidRPr="00C05516" w:rsidRDefault="00391AF7" w:rsidP="00391AF7">
            <w:pPr>
              <w:spacing w:after="20" w:line="276" w:lineRule="auto"/>
              <w:ind w:left="20" w:right="0" w:firstLine="0"/>
              <w:rPr>
                <w:color w:val="auto"/>
                <w:sz w:val="24"/>
                <w:szCs w:val="24"/>
                <w:lang w:val="ru-RU" w:eastAsia="ru-RU"/>
              </w:rPr>
            </w:pPr>
            <w:proofErr w:type="spellStart"/>
            <w:r w:rsidRPr="00C05516">
              <w:rPr>
                <w:sz w:val="24"/>
                <w:szCs w:val="24"/>
                <w:lang w:val="ru-RU" w:eastAsia="ru-RU"/>
              </w:rPr>
              <w:t>апталық</w:t>
            </w:r>
            <w:proofErr w:type="spellEnd"/>
          </w:p>
        </w:tc>
        <w:tc>
          <w:tcPr>
            <w:tcW w:w="933" w:type="dxa"/>
            <w:tcBorders>
              <w:top w:val="single" w:sz="5" w:space="0" w:color="CFCFCF"/>
              <w:left w:val="single" w:sz="5" w:space="0" w:color="CFCFCF"/>
              <w:bottom w:val="single" w:sz="5" w:space="0" w:color="CFCFCF"/>
              <w:right w:val="single" w:sz="5" w:space="0" w:color="CFCFCF"/>
            </w:tcBorders>
          </w:tcPr>
          <w:p w14:paraId="4189B2C6" w14:textId="77777777" w:rsidR="00391AF7" w:rsidRPr="00C05516" w:rsidRDefault="00391AF7" w:rsidP="00391AF7">
            <w:pPr>
              <w:spacing w:after="20" w:line="276" w:lineRule="auto"/>
              <w:ind w:left="20" w:right="0" w:firstLine="0"/>
              <w:rPr>
                <w:sz w:val="24"/>
                <w:szCs w:val="24"/>
                <w:lang w:val="kk-KZ" w:eastAsia="ru-RU"/>
              </w:rPr>
            </w:pPr>
            <w:r w:rsidRPr="00C05516">
              <w:rPr>
                <w:sz w:val="24"/>
                <w:szCs w:val="24"/>
                <w:lang w:val="kk-KZ" w:eastAsia="ru-RU"/>
              </w:rPr>
              <w:t>Бөліп оқыту</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9C3B28" w14:textId="77777777" w:rsidR="00391AF7" w:rsidRPr="00C05516" w:rsidRDefault="00391AF7" w:rsidP="00391AF7">
            <w:pPr>
              <w:spacing w:after="20" w:line="276" w:lineRule="auto"/>
              <w:ind w:left="20" w:right="0" w:firstLine="0"/>
              <w:rPr>
                <w:color w:val="auto"/>
                <w:sz w:val="24"/>
                <w:szCs w:val="24"/>
                <w:lang w:val="ru-RU" w:eastAsia="ru-RU"/>
              </w:rPr>
            </w:pPr>
            <w:proofErr w:type="spellStart"/>
            <w:r w:rsidRPr="00C05516">
              <w:rPr>
                <w:sz w:val="24"/>
                <w:szCs w:val="24"/>
                <w:lang w:val="ru-RU" w:eastAsia="ru-RU"/>
              </w:rPr>
              <w:t>жылдық</w:t>
            </w:r>
            <w:proofErr w:type="spellEnd"/>
          </w:p>
        </w:tc>
      </w:tr>
      <w:tr w:rsidR="00391AF7" w:rsidRPr="00C05516" w14:paraId="33AF719E" w14:textId="77777777" w:rsidTr="00C32D3E">
        <w:trPr>
          <w:trHeight w:val="30"/>
          <w:tblCellSpacing w:w="0" w:type="auto"/>
        </w:trPr>
        <w:tc>
          <w:tcPr>
            <w:tcW w:w="300" w:type="dxa"/>
            <w:tcBorders>
              <w:top w:val="single" w:sz="5" w:space="0" w:color="CFCFCF"/>
              <w:left w:val="single" w:sz="5" w:space="0" w:color="CFCFCF"/>
              <w:bottom w:val="single" w:sz="5" w:space="0" w:color="CFCFCF"/>
              <w:right w:val="single" w:sz="5" w:space="0" w:color="CFCFCF"/>
            </w:tcBorders>
          </w:tcPr>
          <w:p w14:paraId="40845EEE" w14:textId="77777777" w:rsidR="00391AF7" w:rsidRPr="00C05516" w:rsidRDefault="00391AF7" w:rsidP="00391AF7">
            <w:pPr>
              <w:spacing w:after="20" w:line="276" w:lineRule="auto"/>
              <w:ind w:left="20" w:right="0" w:firstLine="0"/>
              <w:rPr>
                <w:sz w:val="24"/>
                <w:szCs w:val="24"/>
                <w:lang w:val="ru-RU" w:eastAsia="ru-RU"/>
              </w:rPr>
            </w:pPr>
          </w:p>
        </w:tc>
        <w:tc>
          <w:tcPr>
            <w:tcW w:w="8972" w:type="dxa"/>
            <w:gridSpan w:val="7"/>
            <w:tcBorders>
              <w:top w:val="single" w:sz="5" w:space="0" w:color="CFCFCF"/>
              <w:left w:val="single" w:sz="5" w:space="0" w:color="CFCFCF"/>
              <w:bottom w:val="single" w:sz="5" w:space="0" w:color="CFCFCF"/>
              <w:right w:val="single" w:sz="5" w:space="0" w:color="CFCFCF"/>
            </w:tcBorders>
          </w:tcPr>
          <w:p w14:paraId="313AB145" w14:textId="77777777" w:rsidR="00391AF7" w:rsidRPr="00C05516" w:rsidRDefault="00391AF7" w:rsidP="00391AF7">
            <w:pPr>
              <w:spacing w:after="20" w:line="276" w:lineRule="auto"/>
              <w:ind w:left="20" w:right="0" w:firstLine="0"/>
              <w:jc w:val="center"/>
              <w:rPr>
                <w:b/>
                <w:color w:val="auto"/>
                <w:sz w:val="24"/>
                <w:szCs w:val="24"/>
                <w:lang w:val="ru-RU" w:eastAsia="ru-RU"/>
              </w:rPr>
            </w:pPr>
            <w:proofErr w:type="spellStart"/>
            <w:r w:rsidRPr="00C05516">
              <w:rPr>
                <w:b/>
                <w:sz w:val="24"/>
                <w:szCs w:val="24"/>
                <w:lang w:val="ru-RU" w:eastAsia="ru-RU"/>
              </w:rPr>
              <w:t>Инварианттық</w:t>
            </w:r>
            <w:proofErr w:type="spellEnd"/>
            <w:r w:rsidRPr="00C05516">
              <w:rPr>
                <w:b/>
                <w:sz w:val="24"/>
                <w:szCs w:val="24"/>
                <w:lang w:val="ru-RU" w:eastAsia="ru-RU"/>
              </w:rPr>
              <w:t xml:space="preserve"> компонент</w:t>
            </w:r>
          </w:p>
        </w:tc>
      </w:tr>
      <w:tr w:rsidR="00391AF7" w:rsidRPr="00C05516" w14:paraId="7C4C8FF3" w14:textId="77777777" w:rsidTr="00C32D3E">
        <w:trPr>
          <w:trHeight w:val="30"/>
          <w:tblCellSpacing w:w="0" w:type="auto"/>
        </w:trPr>
        <w:tc>
          <w:tcPr>
            <w:tcW w:w="300" w:type="dxa"/>
            <w:tcBorders>
              <w:top w:val="single" w:sz="5" w:space="0" w:color="CFCFCF"/>
              <w:left w:val="single" w:sz="5" w:space="0" w:color="CFCFCF"/>
              <w:bottom w:val="single" w:sz="5" w:space="0" w:color="CFCFCF"/>
              <w:right w:val="single" w:sz="5" w:space="0" w:color="CFCFCF"/>
            </w:tcBorders>
          </w:tcPr>
          <w:p w14:paraId="6CA69429" w14:textId="77777777" w:rsidR="00391AF7" w:rsidRPr="00C05516" w:rsidRDefault="00391AF7" w:rsidP="00391AF7">
            <w:pPr>
              <w:spacing w:after="20" w:line="276" w:lineRule="auto"/>
              <w:ind w:left="20" w:right="0" w:firstLine="0"/>
              <w:rPr>
                <w:sz w:val="24"/>
                <w:szCs w:val="24"/>
                <w:lang w:val="ru-RU" w:eastAsia="ru-RU"/>
              </w:rPr>
            </w:pPr>
          </w:p>
        </w:tc>
        <w:tc>
          <w:tcPr>
            <w:tcW w:w="8972" w:type="dxa"/>
            <w:gridSpan w:val="7"/>
            <w:tcBorders>
              <w:top w:val="single" w:sz="5" w:space="0" w:color="CFCFCF"/>
              <w:left w:val="single" w:sz="5" w:space="0" w:color="CFCFCF"/>
              <w:bottom w:val="single" w:sz="5" w:space="0" w:color="CFCFCF"/>
              <w:right w:val="single" w:sz="5" w:space="0" w:color="CFCFCF"/>
            </w:tcBorders>
          </w:tcPr>
          <w:p w14:paraId="4D8ED9F6" w14:textId="77777777" w:rsidR="00391AF7" w:rsidRPr="00C05516" w:rsidRDefault="00391AF7" w:rsidP="00391AF7">
            <w:pPr>
              <w:spacing w:after="20" w:line="276" w:lineRule="auto"/>
              <w:ind w:left="20" w:right="0" w:firstLine="0"/>
              <w:rPr>
                <w:color w:val="auto"/>
                <w:sz w:val="24"/>
                <w:szCs w:val="24"/>
                <w:lang w:val="ru-RU" w:eastAsia="ru-RU"/>
              </w:rPr>
            </w:pPr>
            <w:proofErr w:type="spellStart"/>
            <w:r w:rsidRPr="00C05516">
              <w:rPr>
                <w:sz w:val="24"/>
                <w:szCs w:val="24"/>
                <w:lang w:val="ru-RU" w:eastAsia="ru-RU"/>
              </w:rPr>
              <w:t>Міндетті</w:t>
            </w:r>
            <w:proofErr w:type="spellEnd"/>
            <w:r w:rsidRPr="00C05516">
              <w:rPr>
                <w:sz w:val="24"/>
                <w:szCs w:val="24"/>
                <w:lang w:val="ru-RU" w:eastAsia="ru-RU"/>
              </w:rPr>
              <w:t xml:space="preserve"> </w:t>
            </w:r>
            <w:proofErr w:type="spellStart"/>
            <w:r w:rsidRPr="00C05516">
              <w:rPr>
                <w:sz w:val="24"/>
                <w:szCs w:val="24"/>
                <w:lang w:val="ru-RU" w:eastAsia="ru-RU"/>
              </w:rPr>
              <w:t>пәндер</w:t>
            </w:r>
            <w:proofErr w:type="spellEnd"/>
          </w:p>
        </w:tc>
      </w:tr>
      <w:tr w:rsidR="00391AF7" w:rsidRPr="00C05516" w14:paraId="4EB33266" w14:textId="77777777" w:rsidTr="00C32D3E">
        <w:trPr>
          <w:trHeight w:val="30"/>
          <w:tblCellSpacing w:w="0" w:type="auto"/>
        </w:trPr>
        <w:tc>
          <w:tcPr>
            <w:tcW w:w="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3B5876"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1.</w:t>
            </w:r>
          </w:p>
        </w:tc>
        <w:tc>
          <w:tcPr>
            <w:tcW w:w="25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BD7206"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 xml:space="preserve">Алгебра </w:t>
            </w:r>
            <w:proofErr w:type="spellStart"/>
            <w:r w:rsidRPr="00C05516">
              <w:rPr>
                <w:sz w:val="24"/>
                <w:szCs w:val="24"/>
                <w:lang w:val="ru-RU" w:eastAsia="ru-RU"/>
              </w:rPr>
              <w:t>және</w:t>
            </w:r>
            <w:proofErr w:type="spellEnd"/>
            <w:r w:rsidRPr="00C05516">
              <w:rPr>
                <w:sz w:val="24"/>
                <w:szCs w:val="24"/>
                <w:lang w:val="ru-RU" w:eastAsia="ru-RU"/>
              </w:rPr>
              <w:t xml:space="preserve"> анализ </w:t>
            </w:r>
            <w:proofErr w:type="spellStart"/>
            <w:r w:rsidRPr="00C05516">
              <w:rPr>
                <w:sz w:val="24"/>
                <w:szCs w:val="24"/>
                <w:lang w:val="ru-RU" w:eastAsia="ru-RU"/>
              </w:rPr>
              <w:t>бастамалары</w:t>
            </w:r>
            <w:proofErr w:type="spellEnd"/>
          </w:p>
        </w:tc>
        <w:tc>
          <w:tcPr>
            <w:tcW w:w="1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CC0AC6" w14:textId="77777777" w:rsidR="00391AF7" w:rsidRPr="00C05516" w:rsidRDefault="00391AF7" w:rsidP="00391AF7">
            <w:pPr>
              <w:spacing w:after="20" w:line="276" w:lineRule="auto"/>
              <w:ind w:left="20" w:right="0" w:firstLine="0"/>
              <w:jc w:val="center"/>
              <w:rPr>
                <w:color w:val="auto"/>
                <w:sz w:val="24"/>
                <w:szCs w:val="24"/>
                <w:lang w:val="ru-RU" w:eastAsia="ru-RU"/>
              </w:rPr>
            </w:pPr>
            <w:r w:rsidRPr="00C05516">
              <w:rPr>
                <w:sz w:val="24"/>
                <w:szCs w:val="24"/>
                <w:lang w:val="ru-RU" w:eastAsia="ru-RU"/>
              </w:rPr>
              <w:t>3</w:t>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C6296B" w14:textId="77777777" w:rsidR="00391AF7" w:rsidRPr="00C05516" w:rsidRDefault="00391AF7" w:rsidP="00391AF7">
            <w:pPr>
              <w:spacing w:after="20" w:line="276" w:lineRule="auto"/>
              <w:ind w:left="20" w:right="0" w:firstLine="0"/>
              <w:jc w:val="center"/>
              <w:rPr>
                <w:color w:val="auto"/>
                <w:sz w:val="24"/>
                <w:szCs w:val="24"/>
                <w:lang w:val="ru-RU" w:eastAsia="ru-RU"/>
              </w:rPr>
            </w:pPr>
            <w:r w:rsidRPr="00C05516">
              <w:rPr>
                <w:sz w:val="24"/>
                <w:szCs w:val="24"/>
                <w:lang w:val="ru-RU" w:eastAsia="ru-RU"/>
              </w:rPr>
              <w:t>3</w:t>
            </w:r>
          </w:p>
        </w:tc>
        <w:tc>
          <w:tcPr>
            <w:tcW w:w="1170" w:type="dxa"/>
            <w:tcBorders>
              <w:top w:val="single" w:sz="5" w:space="0" w:color="CFCFCF"/>
              <w:left w:val="single" w:sz="5" w:space="0" w:color="CFCFCF"/>
              <w:bottom w:val="single" w:sz="5" w:space="0" w:color="CFCFCF"/>
              <w:right w:val="single" w:sz="5" w:space="0" w:color="CFCFCF"/>
            </w:tcBorders>
            <w:vAlign w:val="center"/>
          </w:tcPr>
          <w:p w14:paraId="0C2FBF66" w14:textId="77777777" w:rsidR="00391AF7" w:rsidRPr="00C05516" w:rsidRDefault="00391AF7" w:rsidP="00391AF7">
            <w:pPr>
              <w:spacing w:after="20" w:line="276" w:lineRule="auto"/>
              <w:ind w:left="20" w:right="0" w:firstLine="0"/>
              <w:jc w:val="center"/>
              <w:rPr>
                <w:color w:val="auto"/>
                <w:sz w:val="24"/>
                <w:szCs w:val="24"/>
                <w:lang w:val="ru-RU" w:eastAsia="ru-RU"/>
              </w:rPr>
            </w:pPr>
            <w:r w:rsidRPr="00C05516">
              <w:rPr>
                <w:sz w:val="24"/>
                <w:szCs w:val="24"/>
                <w:lang w:val="ru-RU" w:eastAsia="ru-RU"/>
              </w:rPr>
              <w:t>3</w:t>
            </w:r>
          </w:p>
        </w:tc>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CE5126"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sz w:val="24"/>
                <w:szCs w:val="24"/>
                <w:lang w:val="kk-KZ" w:eastAsia="ru-RU"/>
              </w:rPr>
              <w:t>9</w:t>
            </w:r>
          </w:p>
        </w:tc>
        <w:tc>
          <w:tcPr>
            <w:tcW w:w="933" w:type="dxa"/>
            <w:tcBorders>
              <w:top w:val="single" w:sz="5" w:space="0" w:color="CFCFCF"/>
              <w:left w:val="single" w:sz="5" w:space="0" w:color="CFCFCF"/>
              <w:bottom w:val="single" w:sz="5" w:space="0" w:color="CFCFCF"/>
              <w:right w:val="single" w:sz="5" w:space="0" w:color="CFCFCF"/>
            </w:tcBorders>
          </w:tcPr>
          <w:p w14:paraId="6C0BCEE8" w14:textId="77777777" w:rsidR="00391AF7" w:rsidRPr="00C05516" w:rsidRDefault="00391AF7" w:rsidP="00391AF7">
            <w:pPr>
              <w:spacing w:after="20" w:line="276" w:lineRule="auto"/>
              <w:ind w:left="20" w:right="0" w:firstLine="0"/>
              <w:jc w:val="center"/>
              <w:rPr>
                <w:sz w:val="24"/>
                <w:szCs w:val="24"/>
                <w:lang w:val="ru-RU" w:eastAsia="ru-RU"/>
              </w:rPr>
            </w:pP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0D8BA6"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306</w:t>
            </w:r>
          </w:p>
        </w:tc>
      </w:tr>
      <w:tr w:rsidR="00391AF7" w:rsidRPr="00C05516" w14:paraId="77A050F4" w14:textId="77777777" w:rsidTr="00C32D3E">
        <w:trPr>
          <w:trHeight w:val="30"/>
          <w:tblCellSpacing w:w="0" w:type="auto"/>
        </w:trPr>
        <w:tc>
          <w:tcPr>
            <w:tcW w:w="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A15DC1"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2.</w:t>
            </w:r>
          </w:p>
        </w:tc>
        <w:tc>
          <w:tcPr>
            <w:tcW w:w="25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9681C5"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Геометрия</w:t>
            </w:r>
          </w:p>
        </w:tc>
        <w:tc>
          <w:tcPr>
            <w:tcW w:w="1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FD0F14" w14:textId="77777777" w:rsidR="00391AF7" w:rsidRPr="00C05516" w:rsidRDefault="00391AF7" w:rsidP="00391AF7">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3821B2" w14:textId="77777777" w:rsidR="00391AF7" w:rsidRPr="00C05516" w:rsidRDefault="00391AF7" w:rsidP="00391AF7">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1170" w:type="dxa"/>
            <w:tcBorders>
              <w:top w:val="single" w:sz="5" w:space="0" w:color="CFCFCF"/>
              <w:left w:val="single" w:sz="5" w:space="0" w:color="CFCFCF"/>
              <w:bottom w:val="single" w:sz="5" w:space="0" w:color="CFCFCF"/>
              <w:right w:val="single" w:sz="5" w:space="0" w:color="CFCFCF"/>
            </w:tcBorders>
            <w:vAlign w:val="center"/>
          </w:tcPr>
          <w:p w14:paraId="1F7182AE" w14:textId="77777777" w:rsidR="00391AF7" w:rsidRPr="00C05516" w:rsidRDefault="00391AF7" w:rsidP="00391AF7">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AF1EF5"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sz w:val="24"/>
                <w:szCs w:val="24"/>
                <w:lang w:val="kk-KZ" w:eastAsia="ru-RU"/>
              </w:rPr>
              <w:t>6</w:t>
            </w:r>
          </w:p>
        </w:tc>
        <w:tc>
          <w:tcPr>
            <w:tcW w:w="933" w:type="dxa"/>
            <w:tcBorders>
              <w:top w:val="single" w:sz="5" w:space="0" w:color="CFCFCF"/>
              <w:left w:val="single" w:sz="5" w:space="0" w:color="CFCFCF"/>
              <w:bottom w:val="single" w:sz="5" w:space="0" w:color="CFCFCF"/>
              <w:right w:val="single" w:sz="5" w:space="0" w:color="CFCFCF"/>
            </w:tcBorders>
          </w:tcPr>
          <w:p w14:paraId="39437D5D" w14:textId="77777777" w:rsidR="00391AF7" w:rsidRPr="00C05516" w:rsidRDefault="00391AF7" w:rsidP="00391AF7">
            <w:pPr>
              <w:spacing w:after="20" w:line="276" w:lineRule="auto"/>
              <w:ind w:left="20" w:right="0" w:firstLine="0"/>
              <w:jc w:val="center"/>
              <w:rPr>
                <w:sz w:val="24"/>
                <w:szCs w:val="24"/>
                <w:lang w:val="ru-RU" w:eastAsia="ru-RU"/>
              </w:rPr>
            </w:pP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2D22E3"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204</w:t>
            </w:r>
          </w:p>
        </w:tc>
      </w:tr>
      <w:tr w:rsidR="00391AF7" w:rsidRPr="00C05516" w14:paraId="1D2B9819" w14:textId="77777777" w:rsidTr="00C32D3E">
        <w:trPr>
          <w:trHeight w:val="30"/>
          <w:tblCellSpacing w:w="0" w:type="auto"/>
        </w:trPr>
        <w:tc>
          <w:tcPr>
            <w:tcW w:w="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4E8F75"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3.</w:t>
            </w:r>
          </w:p>
        </w:tc>
        <w:tc>
          <w:tcPr>
            <w:tcW w:w="25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E26E38"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Информатика</w:t>
            </w:r>
          </w:p>
        </w:tc>
        <w:tc>
          <w:tcPr>
            <w:tcW w:w="1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AB37B5"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sz w:val="24"/>
                <w:szCs w:val="24"/>
                <w:lang w:val="ru-RU" w:eastAsia="ru-RU"/>
              </w:rPr>
              <w:t>2</w:t>
            </w:r>
            <w:r w:rsidRPr="00C05516">
              <w:rPr>
                <w:sz w:val="24"/>
                <w:szCs w:val="24"/>
                <w:lang w:val="kk-KZ" w:eastAsia="ru-RU"/>
              </w:rPr>
              <w:t>/2</w:t>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84DAAB"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sz w:val="24"/>
                <w:szCs w:val="24"/>
                <w:lang w:val="ru-RU" w:eastAsia="ru-RU"/>
              </w:rPr>
              <w:t>2</w:t>
            </w:r>
            <w:r w:rsidRPr="00C05516">
              <w:rPr>
                <w:sz w:val="24"/>
                <w:szCs w:val="24"/>
                <w:lang w:val="kk-KZ" w:eastAsia="ru-RU"/>
              </w:rPr>
              <w:t>/2</w:t>
            </w:r>
          </w:p>
        </w:tc>
        <w:tc>
          <w:tcPr>
            <w:tcW w:w="1170" w:type="dxa"/>
            <w:tcBorders>
              <w:top w:val="single" w:sz="5" w:space="0" w:color="CFCFCF"/>
              <w:left w:val="single" w:sz="5" w:space="0" w:color="CFCFCF"/>
              <w:bottom w:val="single" w:sz="5" w:space="0" w:color="CFCFCF"/>
              <w:right w:val="single" w:sz="5" w:space="0" w:color="CFCFCF"/>
            </w:tcBorders>
            <w:vAlign w:val="center"/>
          </w:tcPr>
          <w:p w14:paraId="67C5A9A3"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sz w:val="24"/>
                <w:szCs w:val="24"/>
                <w:lang w:val="ru-RU" w:eastAsia="ru-RU"/>
              </w:rPr>
              <w:t>2</w:t>
            </w:r>
            <w:r w:rsidRPr="00C05516">
              <w:rPr>
                <w:sz w:val="24"/>
                <w:szCs w:val="24"/>
                <w:lang w:val="kk-KZ" w:eastAsia="ru-RU"/>
              </w:rPr>
              <w:t>/2</w:t>
            </w:r>
          </w:p>
        </w:tc>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09B20D"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sz w:val="24"/>
                <w:szCs w:val="24"/>
                <w:lang w:val="kk-KZ" w:eastAsia="ru-RU"/>
              </w:rPr>
              <w:t>6</w:t>
            </w:r>
          </w:p>
        </w:tc>
        <w:tc>
          <w:tcPr>
            <w:tcW w:w="933" w:type="dxa"/>
            <w:tcBorders>
              <w:top w:val="single" w:sz="5" w:space="0" w:color="CFCFCF"/>
              <w:left w:val="single" w:sz="5" w:space="0" w:color="CFCFCF"/>
              <w:bottom w:val="single" w:sz="5" w:space="0" w:color="CFCFCF"/>
              <w:right w:val="single" w:sz="5" w:space="0" w:color="CFCFCF"/>
            </w:tcBorders>
          </w:tcPr>
          <w:p w14:paraId="00005C6A"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6</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E6111F"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204</w:t>
            </w:r>
          </w:p>
        </w:tc>
      </w:tr>
      <w:tr w:rsidR="00391AF7" w:rsidRPr="00C05516" w14:paraId="3D120571" w14:textId="77777777" w:rsidTr="00C32D3E">
        <w:trPr>
          <w:trHeight w:val="30"/>
          <w:tblCellSpacing w:w="0" w:type="auto"/>
        </w:trPr>
        <w:tc>
          <w:tcPr>
            <w:tcW w:w="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76C36F"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4.</w:t>
            </w:r>
          </w:p>
        </w:tc>
        <w:tc>
          <w:tcPr>
            <w:tcW w:w="25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3456AF" w14:textId="77777777" w:rsidR="00391AF7" w:rsidRPr="00C05516" w:rsidRDefault="00391AF7" w:rsidP="00391AF7">
            <w:pPr>
              <w:spacing w:after="20" w:line="276" w:lineRule="auto"/>
              <w:ind w:left="20" w:right="0" w:firstLine="0"/>
              <w:rPr>
                <w:color w:val="auto"/>
                <w:sz w:val="24"/>
                <w:szCs w:val="24"/>
                <w:lang w:val="ru-RU" w:eastAsia="ru-RU"/>
              </w:rPr>
            </w:pPr>
            <w:proofErr w:type="spellStart"/>
            <w:r w:rsidRPr="00C05516">
              <w:rPr>
                <w:sz w:val="24"/>
                <w:szCs w:val="24"/>
                <w:lang w:val="ru-RU" w:eastAsia="ru-RU"/>
              </w:rPr>
              <w:t>Қазақ</w:t>
            </w:r>
            <w:proofErr w:type="spellEnd"/>
            <w:r w:rsidRPr="00C05516">
              <w:rPr>
                <w:sz w:val="24"/>
                <w:szCs w:val="24"/>
                <w:lang w:val="ru-RU" w:eastAsia="ru-RU"/>
              </w:rPr>
              <w:t xml:space="preserve"> </w:t>
            </w:r>
            <w:proofErr w:type="spellStart"/>
            <w:r w:rsidRPr="00C05516">
              <w:rPr>
                <w:sz w:val="24"/>
                <w:szCs w:val="24"/>
                <w:lang w:val="ru-RU" w:eastAsia="ru-RU"/>
              </w:rPr>
              <w:t>тілі</w:t>
            </w:r>
            <w:proofErr w:type="spellEnd"/>
          </w:p>
        </w:tc>
        <w:tc>
          <w:tcPr>
            <w:tcW w:w="1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EE5DD9" w14:textId="77777777" w:rsidR="00391AF7" w:rsidRPr="00C05516" w:rsidRDefault="00391AF7" w:rsidP="00391AF7">
            <w:pPr>
              <w:spacing w:after="20" w:line="276" w:lineRule="auto"/>
              <w:ind w:left="20" w:right="0" w:firstLine="0"/>
              <w:jc w:val="center"/>
              <w:rPr>
                <w:color w:val="auto"/>
                <w:sz w:val="24"/>
                <w:szCs w:val="24"/>
                <w:lang w:val="ru-RU" w:eastAsia="ru-RU"/>
              </w:rPr>
            </w:pPr>
            <w:r w:rsidRPr="00C05516">
              <w:rPr>
                <w:sz w:val="24"/>
                <w:szCs w:val="24"/>
                <w:lang w:val="ru-RU" w:eastAsia="ru-RU"/>
              </w:rPr>
              <w:t>1</w:t>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934BB5" w14:textId="77777777" w:rsidR="00391AF7" w:rsidRPr="00C05516" w:rsidRDefault="00391AF7" w:rsidP="00391AF7">
            <w:pPr>
              <w:spacing w:after="20" w:line="276" w:lineRule="auto"/>
              <w:ind w:left="20" w:right="0" w:firstLine="0"/>
              <w:jc w:val="center"/>
              <w:rPr>
                <w:color w:val="auto"/>
                <w:sz w:val="24"/>
                <w:szCs w:val="24"/>
                <w:lang w:val="ru-RU" w:eastAsia="ru-RU"/>
              </w:rPr>
            </w:pPr>
            <w:r w:rsidRPr="00C05516">
              <w:rPr>
                <w:sz w:val="24"/>
                <w:szCs w:val="24"/>
                <w:lang w:val="ru-RU" w:eastAsia="ru-RU"/>
              </w:rPr>
              <w:t>1</w:t>
            </w:r>
          </w:p>
        </w:tc>
        <w:tc>
          <w:tcPr>
            <w:tcW w:w="1170" w:type="dxa"/>
            <w:tcBorders>
              <w:top w:val="single" w:sz="5" w:space="0" w:color="CFCFCF"/>
              <w:left w:val="single" w:sz="5" w:space="0" w:color="CFCFCF"/>
              <w:bottom w:val="single" w:sz="5" w:space="0" w:color="CFCFCF"/>
              <w:right w:val="single" w:sz="5" w:space="0" w:color="CFCFCF"/>
            </w:tcBorders>
            <w:vAlign w:val="center"/>
          </w:tcPr>
          <w:p w14:paraId="45CC64F3" w14:textId="77777777" w:rsidR="00391AF7" w:rsidRPr="00C05516" w:rsidRDefault="00391AF7" w:rsidP="00391AF7">
            <w:pPr>
              <w:spacing w:after="20" w:line="276" w:lineRule="auto"/>
              <w:ind w:left="20" w:right="0" w:firstLine="0"/>
              <w:jc w:val="center"/>
              <w:rPr>
                <w:color w:val="auto"/>
                <w:sz w:val="24"/>
                <w:szCs w:val="24"/>
                <w:lang w:val="ru-RU" w:eastAsia="ru-RU"/>
              </w:rPr>
            </w:pPr>
            <w:r w:rsidRPr="00C05516">
              <w:rPr>
                <w:sz w:val="24"/>
                <w:szCs w:val="24"/>
                <w:lang w:val="ru-RU" w:eastAsia="ru-RU"/>
              </w:rPr>
              <w:t>1</w:t>
            </w:r>
          </w:p>
        </w:tc>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49A467"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sz w:val="24"/>
                <w:szCs w:val="24"/>
                <w:lang w:val="kk-KZ" w:eastAsia="ru-RU"/>
              </w:rPr>
              <w:t>3</w:t>
            </w:r>
          </w:p>
        </w:tc>
        <w:tc>
          <w:tcPr>
            <w:tcW w:w="933" w:type="dxa"/>
            <w:tcBorders>
              <w:top w:val="single" w:sz="5" w:space="0" w:color="CFCFCF"/>
              <w:left w:val="single" w:sz="5" w:space="0" w:color="CFCFCF"/>
              <w:bottom w:val="single" w:sz="5" w:space="0" w:color="CFCFCF"/>
              <w:right w:val="single" w:sz="5" w:space="0" w:color="CFCFCF"/>
            </w:tcBorders>
          </w:tcPr>
          <w:p w14:paraId="1D34F35D" w14:textId="77777777" w:rsidR="00391AF7" w:rsidRPr="00C05516" w:rsidRDefault="00391AF7" w:rsidP="00391AF7">
            <w:pPr>
              <w:spacing w:after="20" w:line="276" w:lineRule="auto"/>
              <w:ind w:left="20" w:right="0" w:firstLine="0"/>
              <w:jc w:val="center"/>
              <w:rPr>
                <w:sz w:val="24"/>
                <w:szCs w:val="24"/>
                <w:lang w:val="ru-RU" w:eastAsia="ru-RU"/>
              </w:rPr>
            </w:pP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68F880"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102</w:t>
            </w:r>
          </w:p>
        </w:tc>
      </w:tr>
      <w:tr w:rsidR="00391AF7" w:rsidRPr="00C05516" w14:paraId="741688CA" w14:textId="77777777" w:rsidTr="00C32D3E">
        <w:trPr>
          <w:trHeight w:val="30"/>
          <w:tblCellSpacing w:w="0" w:type="auto"/>
        </w:trPr>
        <w:tc>
          <w:tcPr>
            <w:tcW w:w="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6789B4"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5.</w:t>
            </w:r>
          </w:p>
        </w:tc>
        <w:tc>
          <w:tcPr>
            <w:tcW w:w="25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1AAD6F" w14:textId="77777777" w:rsidR="00391AF7" w:rsidRPr="00C05516" w:rsidRDefault="00391AF7" w:rsidP="00391AF7">
            <w:pPr>
              <w:spacing w:after="20" w:line="276" w:lineRule="auto"/>
              <w:ind w:left="20" w:right="0" w:firstLine="0"/>
              <w:rPr>
                <w:color w:val="auto"/>
                <w:sz w:val="24"/>
                <w:szCs w:val="24"/>
                <w:lang w:val="ru-RU" w:eastAsia="ru-RU"/>
              </w:rPr>
            </w:pPr>
            <w:proofErr w:type="spellStart"/>
            <w:r w:rsidRPr="00C05516">
              <w:rPr>
                <w:sz w:val="24"/>
                <w:szCs w:val="24"/>
                <w:lang w:val="ru-RU" w:eastAsia="ru-RU"/>
              </w:rPr>
              <w:t>Қазақ</w:t>
            </w:r>
            <w:proofErr w:type="spellEnd"/>
            <w:r w:rsidRPr="00C05516">
              <w:rPr>
                <w:sz w:val="24"/>
                <w:szCs w:val="24"/>
                <w:lang w:val="ru-RU" w:eastAsia="ru-RU"/>
              </w:rPr>
              <w:t xml:space="preserve"> </w:t>
            </w:r>
            <w:proofErr w:type="spellStart"/>
            <w:r w:rsidRPr="00C05516">
              <w:rPr>
                <w:sz w:val="24"/>
                <w:szCs w:val="24"/>
                <w:lang w:val="ru-RU" w:eastAsia="ru-RU"/>
              </w:rPr>
              <w:t>әдебиеті</w:t>
            </w:r>
            <w:proofErr w:type="spellEnd"/>
          </w:p>
        </w:tc>
        <w:tc>
          <w:tcPr>
            <w:tcW w:w="1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7C5CA8" w14:textId="77777777" w:rsidR="00391AF7" w:rsidRPr="00C05516" w:rsidRDefault="00391AF7" w:rsidP="00391AF7">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FB70FF" w14:textId="77777777" w:rsidR="00391AF7" w:rsidRPr="00C05516" w:rsidRDefault="00391AF7" w:rsidP="00391AF7">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1170" w:type="dxa"/>
            <w:tcBorders>
              <w:top w:val="single" w:sz="5" w:space="0" w:color="CFCFCF"/>
              <w:left w:val="single" w:sz="5" w:space="0" w:color="CFCFCF"/>
              <w:bottom w:val="single" w:sz="5" w:space="0" w:color="CFCFCF"/>
              <w:right w:val="single" w:sz="5" w:space="0" w:color="CFCFCF"/>
            </w:tcBorders>
            <w:vAlign w:val="center"/>
          </w:tcPr>
          <w:p w14:paraId="1E2AC9EB" w14:textId="77777777" w:rsidR="00391AF7" w:rsidRPr="00C05516" w:rsidRDefault="00391AF7" w:rsidP="00391AF7">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9109B2"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sz w:val="24"/>
                <w:szCs w:val="24"/>
                <w:lang w:val="kk-KZ" w:eastAsia="ru-RU"/>
              </w:rPr>
              <w:t>6</w:t>
            </w:r>
          </w:p>
        </w:tc>
        <w:tc>
          <w:tcPr>
            <w:tcW w:w="933" w:type="dxa"/>
            <w:tcBorders>
              <w:top w:val="single" w:sz="5" w:space="0" w:color="CFCFCF"/>
              <w:left w:val="single" w:sz="5" w:space="0" w:color="CFCFCF"/>
              <w:bottom w:val="single" w:sz="5" w:space="0" w:color="CFCFCF"/>
              <w:right w:val="single" w:sz="5" w:space="0" w:color="CFCFCF"/>
            </w:tcBorders>
          </w:tcPr>
          <w:p w14:paraId="592DDCE3" w14:textId="77777777" w:rsidR="00391AF7" w:rsidRPr="00C05516" w:rsidRDefault="00391AF7" w:rsidP="00391AF7">
            <w:pPr>
              <w:spacing w:after="20" w:line="276" w:lineRule="auto"/>
              <w:ind w:left="20" w:right="0" w:firstLine="0"/>
              <w:jc w:val="center"/>
              <w:rPr>
                <w:sz w:val="24"/>
                <w:szCs w:val="24"/>
                <w:lang w:val="ru-RU" w:eastAsia="ru-RU"/>
              </w:rPr>
            </w:pP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7FC788"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204</w:t>
            </w:r>
          </w:p>
        </w:tc>
      </w:tr>
      <w:tr w:rsidR="00391AF7" w:rsidRPr="00C05516" w14:paraId="7AF9719A" w14:textId="77777777" w:rsidTr="00C32D3E">
        <w:trPr>
          <w:trHeight w:val="30"/>
          <w:tblCellSpacing w:w="0" w:type="auto"/>
        </w:trPr>
        <w:tc>
          <w:tcPr>
            <w:tcW w:w="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8AAC2A"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6.</w:t>
            </w:r>
          </w:p>
        </w:tc>
        <w:tc>
          <w:tcPr>
            <w:tcW w:w="25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FB87A0" w14:textId="77777777" w:rsidR="00391AF7" w:rsidRPr="00C05516" w:rsidRDefault="00391AF7" w:rsidP="00391AF7">
            <w:pPr>
              <w:spacing w:after="20" w:line="276" w:lineRule="auto"/>
              <w:ind w:left="20" w:right="0" w:firstLine="0"/>
              <w:rPr>
                <w:color w:val="auto"/>
                <w:sz w:val="24"/>
                <w:szCs w:val="24"/>
                <w:lang w:val="ru-RU" w:eastAsia="ru-RU"/>
              </w:rPr>
            </w:pPr>
            <w:proofErr w:type="spellStart"/>
            <w:r w:rsidRPr="00C05516">
              <w:rPr>
                <w:sz w:val="24"/>
                <w:szCs w:val="24"/>
                <w:lang w:val="ru-RU" w:eastAsia="ru-RU"/>
              </w:rPr>
              <w:t>Орыс</w:t>
            </w:r>
            <w:proofErr w:type="spellEnd"/>
            <w:r w:rsidRPr="00C05516">
              <w:rPr>
                <w:sz w:val="24"/>
                <w:szCs w:val="24"/>
                <w:lang w:val="ru-RU" w:eastAsia="ru-RU"/>
              </w:rPr>
              <w:t xml:space="preserve"> </w:t>
            </w:r>
            <w:proofErr w:type="spellStart"/>
            <w:r w:rsidRPr="00C05516">
              <w:rPr>
                <w:sz w:val="24"/>
                <w:szCs w:val="24"/>
                <w:lang w:val="ru-RU" w:eastAsia="ru-RU"/>
              </w:rPr>
              <w:t>тілі</w:t>
            </w:r>
            <w:proofErr w:type="spellEnd"/>
            <w:r w:rsidRPr="00C05516">
              <w:rPr>
                <w:sz w:val="24"/>
                <w:szCs w:val="24"/>
                <w:lang w:val="ru-RU" w:eastAsia="ru-RU"/>
              </w:rPr>
              <w:t xml:space="preserve"> мен </w:t>
            </w:r>
            <w:proofErr w:type="spellStart"/>
            <w:r w:rsidRPr="00C05516">
              <w:rPr>
                <w:sz w:val="24"/>
                <w:szCs w:val="24"/>
                <w:lang w:val="ru-RU" w:eastAsia="ru-RU"/>
              </w:rPr>
              <w:t>әдебиеті</w:t>
            </w:r>
            <w:proofErr w:type="spellEnd"/>
          </w:p>
        </w:tc>
        <w:tc>
          <w:tcPr>
            <w:tcW w:w="1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8EB9BA"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sz w:val="24"/>
                <w:szCs w:val="24"/>
                <w:lang w:val="ru-RU" w:eastAsia="ru-RU"/>
              </w:rPr>
              <w:t>2</w:t>
            </w:r>
            <w:r w:rsidRPr="00C05516">
              <w:rPr>
                <w:sz w:val="24"/>
                <w:szCs w:val="24"/>
                <w:lang w:val="kk-KZ" w:eastAsia="ru-RU"/>
              </w:rPr>
              <w:t>/2</w:t>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77DBAE"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sz w:val="24"/>
                <w:szCs w:val="24"/>
                <w:lang w:val="ru-RU" w:eastAsia="ru-RU"/>
              </w:rPr>
              <w:t>2</w:t>
            </w:r>
            <w:r w:rsidRPr="00C05516">
              <w:rPr>
                <w:sz w:val="24"/>
                <w:szCs w:val="24"/>
                <w:lang w:val="kk-KZ" w:eastAsia="ru-RU"/>
              </w:rPr>
              <w:t>/2</w:t>
            </w:r>
          </w:p>
        </w:tc>
        <w:tc>
          <w:tcPr>
            <w:tcW w:w="1170" w:type="dxa"/>
            <w:tcBorders>
              <w:top w:val="single" w:sz="5" w:space="0" w:color="CFCFCF"/>
              <w:left w:val="single" w:sz="5" w:space="0" w:color="CFCFCF"/>
              <w:bottom w:val="single" w:sz="5" w:space="0" w:color="CFCFCF"/>
              <w:right w:val="single" w:sz="5" w:space="0" w:color="CFCFCF"/>
            </w:tcBorders>
            <w:vAlign w:val="center"/>
          </w:tcPr>
          <w:p w14:paraId="3C336426"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sz w:val="24"/>
                <w:szCs w:val="24"/>
                <w:lang w:val="ru-RU" w:eastAsia="ru-RU"/>
              </w:rPr>
              <w:t>2</w:t>
            </w:r>
            <w:r w:rsidRPr="00C05516">
              <w:rPr>
                <w:sz w:val="24"/>
                <w:szCs w:val="24"/>
                <w:lang w:val="kk-KZ" w:eastAsia="ru-RU"/>
              </w:rPr>
              <w:t>/2</w:t>
            </w:r>
          </w:p>
        </w:tc>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95D9A7"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sz w:val="24"/>
                <w:szCs w:val="24"/>
                <w:lang w:val="kk-KZ" w:eastAsia="ru-RU"/>
              </w:rPr>
              <w:t>6</w:t>
            </w:r>
          </w:p>
        </w:tc>
        <w:tc>
          <w:tcPr>
            <w:tcW w:w="933" w:type="dxa"/>
            <w:tcBorders>
              <w:top w:val="single" w:sz="5" w:space="0" w:color="CFCFCF"/>
              <w:left w:val="single" w:sz="5" w:space="0" w:color="CFCFCF"/>
              <w:bottom w:val="single" w:sz="5" w:space="0" w:color="CFCFCF"/>
              <w:right w:val="single" w:sz="5" w:space="0" w:color="CFCFCF"/>
            </w:tcBorders>
          </w:tcPr>
          <w:p w14:paraId="01CB98F7"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6</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B7DF2B"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204</w:t>
            </w:r>
          </w:p>
        </w:tc>
      </w:tr>
      <w:tr w:rsidR="00391AF7" w:rsidRPr="00C05516" w14:paraId="14709D7D" w14:textId="77777777" w:rsidTr="00C32D3E">
        <w:trPr>
          <w:trHeight w:val="30"/>
          <w:tblCellSpacing w:w="0" w:type="auto"/>
        </w:trPr>
        <w:tc>
          <w:tcPr>
            <w:tcW w:w="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8810F6"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7.</w:t>
            </w:r>
          </w:p>
        </w:tc>
        <w:tc>
          <w:tcPr>
            <w:tcW w:w="25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FF9C7C" w14:textId="77777777" w:rsidR="00391AF7" w:rsidRPr="00C05516" w:rsidRDefault="00391AF7" w:rsidP="00391AF7">
            <w:pPr>
              <w:spacing w:after="20" w:line="276" w:lineRule="auto"/>
              <w:ind w:left="20" w:right="0" w:firstLine="0"/>
              <w:rPr>
                <w:color w:val="auto"/>
                <w:sz w:val="24"/>
                <w:szCs w:val="24"/>
                <w:lang w:val="ru-RU" w:eastAsia="ru-RU"/>
              </w:rPr>
            </w:pPr>
            <w:proofErr w:type="spellStart"/>
            <w:r w:rsidRPr="00C05516">
              <w:rPr>
                <w:sz w:val="24"/>
                <w:szCs w:val="24"/>
                <w:lang w:val="ru-RU" w:eastAsia="ru-RU"/>
              </w:rPr>
              <w:t>Шетел</w:t>
            </w:r>
            <w:proofErr w:type="spellEnd"/>
            <w:r w:rsidRPr="00C05516">
              <w:rPr>
                <w:sz w:val="24"/>
                <w:szCs w:val="24"/>
                <w:lang w:val="ru-RU" w:eastAsia="ru-RU"/>
              </w:rPr>
              <w:t xml:space="preserve"> </w:t>
            </w:r>
            <w:proofErr w:type="spellStart"/>
            <w:r w:rsidRPr="00C05516">
              <w:rPr>
                <w:sz w:val="24"/>
                <w:szCs w:val="24"/>
                <w:lang w:val="ru-RU" w:eastAsia="ru-RU"/>
              </w:rPr>
              <w:t>тілі</w:t>
            </w:r>
            <w:proofErr w:type="spellEnd"/>
          </w:p>
        </w:tc>
        <w:tc>
          <w:tcPr>
            <w:tcW w:w="1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232932"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sz w:val="24"/>
                <w:szCs w:val="24"/>
                <w:lang w:val="ru-RU" w:eastAsia="ru-RU"/>
              </w:rPr>
              <w:t>2</w:t>
            </w:r>
            <w:r w:rsidRPr="00C05516">
              <w:rPr>
                <w:sz w:val="24"/>
                <w:szCs w:val="24"/>
                <w:lang w:val="kk-KZ" w:eastAsia="ru-RU"/>
              </w:rPr>
              <w:t>/2</w:t>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F04F6F"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sz w:val="24"/>
                <w:szCs w:val="24"/>
                <w:lang w:val="ru-RU" w:eastAsia="ru-RU"/>
              </w:rPr>
              <w:t>2</w:t>
            </w:r>
            <w:r w:rsidRPr="00C05516">
              <w:rPr>
                <w:sz w:val="24"/>
                <w:szCs w:val="24"/>
                <w:lang w:val="kk-KZ" w:eastAsia="ru-RU"/>
              </w:rPr>
              <w:t>/2</w:t>
            </w:r>
          </w:p>
        </w:tc>
        <w:tc>
          <w:tcPr>
            <w:tcW w:w="1170" w:type="dxa"/>
            <w:tcBorders>
              <w:top w:val="single" w:sz="5" w:space="0" w:color="CFCFCF"/>
              <w:left w:val="single" w:sz="5" w:space="0" w:color="CFCFCF"/>
              <w:bottom w:val="single" w:sz="5" w:space="0" w:color="CFCFCF"/>
              <w:right w:val="single" w:sz="5" w:space="0" w:color="CFCFCF"/>
            </w:tcBorders>
            <w:vAlign w:val="center"/>
          </w:tcPr>
          <w:p w14:paraId="3624414C"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sz w:val="24"/>
                <w:szCs w:val="24"/>
                <w:lang w:val="ru-RU" w:eastAsia="ru-RU"/>
              </w:rPr>
              <w:t>2</w:t>
            </w:r>
            <w:r w:rsidRPr="00C05516">
              <w:rPr>
                <w:sz w:val="24"/>
                <w:szCs w:val="24"/>
                <w:lang w:val="kk-KZ" w:eastAsia="ru-RU"/>
              </w:rPr>
              <w:t>/2</w:t>
            </w:r>
          </w:p>
        </w:tc>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E9D0B6"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sz w:val="24"/>
                <w:szCs w:val="24"/>
                <w:lang w:val="kk-KZ" w:eastAsia="ru-RU"/>
              </w:rPr>
              <w:t>6</w:t>
            </w:r>
          </w:p>
        </w:tc>
        <w:tc>
          <w:tcPr>
            <w:tcW w:w="933" w:type="dxa"/>
            <w:tcBorders>
              <w:top w:val="single" w:sz="5" w:space="0" w:color="CFCFCF"/>
              <w:left w:val="single" w:sz="5" w:space="0" w:color="CFCFCF"/>
              <w:bottom w:val="single" w:sz="5" w:space="0" w:color="CFCFCF"/>
              <w:right w:val="single" w:sz="5" w:space="0" w:color="CFCFCF"/>
            </w:tcBorders>
          </w:tcPr>
          <w:p w14:paraId="4FF89043"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6</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C33262"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204</w:t>
            </w:r>
          </w:p>
        </w:tc>
      </w:tr>
      <w:tr w:rsidR="00391AF7" w:rsidRPr="00C05516" w14:paraId="45214676" w14:textId="77777777" w:rsidTr="00C32D3E">
        <w:trPr>
          <w:trHeight w:val="30"/>
          <w:tblCellSpacing w:w="0" w:type="auto"/>
        </w:trPr>
        <w:tc>
          <w:tcPr>
            <w:tcW w:w="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568D9E"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8.</w:t>
            </w:r>
          </w:p>
        </w:tc>
        <w:tc>
          <w:tcPr>
            <w:tcW w:w="25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83ABA1" w14:textId="77777777" w:rsidR="00391AF7" w:rsidRPr="00C05516" w:rsidRDefault="00391AF7" w:rsidP="00391AF7">
            <w:pPr>
              <w:spacing w:after="20" w:line="276" w:lineRule="auto"/>
              <w:ind w:left="20" w:right="0" w:firstLine="0"/>
              <w:rPr>
                <w:color w:val="auto"/>
                <w:sz w:val="24"/>
                <w:szCs w:val="24"/>
                <w:lang w:val="ru-RU" w:eastAsia="ru-RU"/>
              </w:rPr>
            </w:pPr>
            <w:proofErr w:type="spellStart"/>
            <w:r w:rsidRPr="00C05516">
              <w:rPr>
                <w:sz w:val="24"/>
                <w:szCs w:val="24"/>
                <w:lang w:val="ru-RU" w:eastAsia="ru-RU"/>
              </w:rPr>
              <w:t>Қазақстан</w:t>
            </w:r>
            <w:proofErr w:type="spellEnd"/>
            <w:r w:rsidRPr="00C05516">
              <w:rPr>
                <w:sz w:val="24"/>
                <w:szCs w:val="24"/>
                <w:lang w:val="ru-RU" w:eastAsia="ru-RU"/>
              </w:rPr>
              <w:t xml:space="preserve"> </w:t>
            </w:r>
            <w:proofErr w:type="spellStart"/>
            <w:r w:rsidRPr="00C05516">
              <w:rPr>
                <w:sz w:val="24"/>
                <w:szCs w:val="24"/>
                <w:lang w:val="ru-RU" w:eastAsia="ru-RU"/>
              </w:rPr>
              <w:t>тарихы</w:t>
            </w:r>
            <w:proofErr w:type="spellEnd"/>
          </w:p>
        </w:tc>
        <w:tc>
          <w:tcPr>
            <w:tcW w:w="1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5C3966" w14:textId="77777777" w:rsidR="00391AF7" w:rsidRPr="00C05516" w:rsidRDefault="00391AF7" w:rsidP="00391AF7">
            <w:pPr>
              <w:spacing w:after="20" w:line="276" w:lineRule="auto"/>
              <w:ind w:left="20" w:right="0" w:firstLine="0"/>
              <w:jc w:val="center"/>
              <w:rPr>
                <w:color w:val="auto"/>
                <w:sz w:val="24"/>
                <w:szCs w:val="24"/>
                <w:lang w:val="ru-RU" w:eastAsia="ru-RU"/>
              </w:rPr>
            </w:pPr>
            <w:r w:rsidRPr="00C05516">
              <w:rPr>
                <w:sz w:val="24"/>
                <w:szCs w:val="24"/>
                <w:lang w:val="ru-RU" w:eastAsia="ru-RU"/>
              </w:rPr>
              <w:t>1</w:t>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12C5E9" w14:textId="77777777" w:rsidR="00391AF7" w:rsidRPr="00C05516" w:rsidRDefault="00391AF7" w:rsidP="00391AF7">
            <w:pPr>
              <w:spacing w:after="20" w:line="276" w:lineRule="auto"/>
              <w:ind w:left="20" w:right="0" w:firstLine="0"/>
              <w:jc w:val="center"/>
              <w:rPr>
                <w:color w:val="auto"/>
                <w:sz w:val="24"/>
                <w:szCs w:val="24"/>
                <w:lang w:val="ru-RU" w:eastAsia="ru-RU"/>
              </w:rPr>
            </w:pPr>
            <w:r w:rsidRPr="00C05516">
              <w:rPr>
                <w:sz w:val="24"/>
                <w:szCs w:val="24"/>
                <w:lang w:val="ru-RU" w:eastAsia="ru-RU"/>
              </w:rPr>
              <w:t>1</w:t>
            </w:r>
          </w:p>
        </w:tc>
        <w:tc>
          <w:tcPr>
            <w:tcW w:w="1170" w:type="dxa"/>
            <w:tcBorders>
              <w:top w:val="single" w:sz="5" w:space="0" w:color="CFCFCF"/>
              <w:left w:val="single" w:sz="5" w:space="0" w:color="CFCFCF"/>
              <w:bottom w:val="single" w:sz="5" w:space="0" w:color="CFCFCF"/>
              <w:right w:val="single" w:sz="5" w:space="0" w:color="CFCFCF"/>
            </w:tcBorders>
            <w:vAlign w:val="center"/>
          </w:tcPr>
          <w:p w14:paraId="583F5CE6" w14:textId="77777777" w:rsidR="00391AF7" w:rsidRPr="00C05516" w:rsidRDefault="00391AF7" w:rsidP="00391AF7">
            <w:pPr>
              <w:spacing w:after="20" w:line="276" w:lineRule="auto"/>
              <w:ind w:left="20" w:right="0" w:firstLine="0"/>
              <w:jc w:val="center"/>
              <w:rPr>
                <w:color w:val="auto"/>
                <w:sz w:val="24"/>
                <w:szCs w:val="24"/>
                <w:lang w:val="ru-RU" w:eastAsia="ru-RU"/>
              </w:rPr>
            </w:pPr>
            <w:r w:rsidRPr="00C05516">
              <w:rPr>
                <w:sz w:val="24"/>
                <w:szCs w:val="24"/>
                <w:lang w:val="ru-RU" w:eastAsia="ru-RU"/>
              </w:rPr>
              <w:t>1</w:t>
            </w:r>
          </w:p>
        </w:tc>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DBDAEB"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sz w:val="24"/>
                <w:szCs w:val="24"/>
                <w:lang w:val="kk-KZ" w:eastAsia="ru-RU"/>
              </w:rPr>
              <w:t>3</w:t>
            </w:r>
          </w:p>
        </w:tc>
        <w:tc>
          <w:tcPr>
            <w:tcW w:w="933" w:type="dxa"/>
            <w:tcBorders>
              <w:top w:val="single" w:sz="5" w:space="0" w:color="CFCFCF"/>
              <w:left w:val="single" w:sz="5" w:space="0" w:color="CFCFCF"/>
              <w:bottom w:val="single" w:sz="5" w:space="0" w:color="CFCFCF"/>
              <w:right w:val="single" w:sz="5" w:space="0" w:color="CFCFCF"/>
            </w:tcBorders>
          </w:tcPr>
          <w:p w14:paraId="3A6A2A69" w14:textId="77777777" w:rsidR="00391AF7" w:rsidRPr="00C05516" w:rsidRDefault="00391AF7" w:rsidP="00391AF7">
            <w:pPr>
              <w:spacing w:after="20" w:line="276" w:lineRule="auto"/>
              <w:ind w:left="20" w:right="0" w:firstLine="0"/>
              <w:jc w:val="center"/>
              <w:rPr>
                <w:sz w:val="24"/>
                <w:szCs w:val="24"/>
                <w:lang w:val="ru-RU" w:eastAsia="ru-RU"/>
              </w:rPr>
            </w:pP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E9CB19"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102</w:t>
            </w:r>
          </w:p>
        </w:tc>
      </w:tr>
      <w:tr w:rsidR="00391AF7" w:rsidRPr="00C05516" w14:paraId="5CB14823" w14:textId="77777777" w:rsidTr="00C32D3E">
        <w:trPr>
          <w:trHeight w:val="30"/>
          <w:tblCellSpacing w:w="0" w:type="auto"/>
        </w:trPr>
        <w:tc>
          <w:tcPr>
            <w:tcW w:w="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99088A"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9.</w:t>
            </w:r>
          </w:p>
        </w:tc>
        <w:tc>
          <w:tcPr>
            <w:tcW w:w="25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E970A6" w14:textId="77777777" w:rsidR="00391AF7" w:rsidRPr="00C05516" w:rsidRDefault="00391AF7" w:rsidP="00391AF7">
            <w:pPr>
              <w:spacing w:after="20" w:line="276" w:lineRule="auto"/>
              <w:ind w:left="20" w:right="0" w:firstLine="0"/>
              <w:rPr>
                <w:color w:val="auto"/>
                <w:sz w:val="24"/>
                <w:szCs w:val="24"/>
                <w:lang w:val="ru-RU" w:eastAsia="ru-RU"/>
              </w:rPr>
            </w:pPr>
            <w:proofErr w:type="spellStart"/>
            <w:r w:rsidRPr="00C05516">
              <w:rPr>
                <w:sz w:val="24"/>
                <w:szCs w:val="24"/>
                <w:lang w:val="ru-RU" w:eastAsia="ru-RU"/>
              </w:rPr>
              <w:t>Өзін-өзі</w:t>
            </w:r>
            <w:proofErr w:type="spellEnd"/>
            <w:r w:rsidRPr="00C05516">
              <w:rPr>
                <w:sz w:val="24"/>
                <w:szCs w:val="24"/>
                <w:lang w:val="ru-RU" w:eastAsia="ru-RU"/>
              </w:rPr>
              <w:t xml:space="preserve"> </w:t>
            </w:r>
            <w:proofErr w:type="spellStart"/>
            <w:r w:rsidRPr="00C05516">
              <w:rPr>
                <w:sz w:val="24"/>
                <w:szCs w:val="24"/>
                <w:lang w:val="ru-RU" w:eastAsia="ru-RU"/>
              </w:rPr>
              <w:t>тану</w:t>
            </w:r>
            <w:proofErr w:type="spellEnd"/>
          </w:p>
        </w:tc>
        <w:tc>
          <w:tcPr>
            <w:tcW w:w="1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9353F7" w14:textId="77777777" w:rsidR="00391AF7" w:rsidRPr="00C05516" w:rsidRDefault="00391AF7" w:rsidP="00391AF7">
            <w:pPr>
              <w:spacing w:after="20" w:line="276" w:lineRule="auto"/>
              <w:ind w:left="20" w:right="0" w:firstLine="0"/>
              <w:jc w:val="center"/>
              <w:rPr>
                <w:color w:val="auto"/>
                <w:sz w:val="24"/>
                <w:szCs w:val="24"/>
                <w:lang w:val="ru-RU" w:eastAsia="ru-RU"/>
              </w:rPr>
            </w:pPr>
            <w:r w:rsidRPr="00C05516">
              <w:rPr>
                <w:sz w:val="24"/>
                <w:szCs w:val="24"/>
                <w:lang w:val="ru-RU" w:eastAsia="ru-RU"/>
              </w:rPr>
              <w:t>1</w:t>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090566" w14:textId="77777777" w:rsidR="00391AF7" w:rsidRPr="00C05516" w:rsidRDefault="00391AF7" w:rsidP="00391AF7">
            <w:pPr>
              <w:spacing w:after="20" w:line="276" w:lineRule="auto"/>
              <w:ind w:left="20" w:right="0" w:firstLine="0"/>
              <w:jc w:val="center"/>
              <w:rPr>
                <w:color w:val="auto"/>
                <w:sz w:val="24"/>
                <w:szCs w:val="24"/>
                <w:lang w:val="ru-RU" w:eastAsia="ru-RU"/>
              </w:rPr>
            </w:pPr>
            <w:r w:rsidRPr="00C05516">
              <w:rPr>
                <w:sz w:val="24"/>
                <w:szCs w:val="24"/>
                <w:lang w:val="ru-RU" w:eastAsia="ru-RU"/>
              </w:rPr>
              <w:t>1</w:t>
            </w:r>
          </w:p>
        </w:tc>
        <w:tc>
          <w:tcPr>
            <w:tcW w:w="1170" w:type="dxa"/>
            <w:tcBorders>
              <w:top w:val="single" w:sz="5" w:space="0" w:color="CFCFCF"/>
              <w:left w:val="single" w:sz="5" w:space="0" w:color="CFCFCF"/>
              <w:bottom w:val="single" w:sz="5" w:space="0" w:color="CFCFCF"/>
              <w:right w:val="single" w:sz="5" w:space="0" w:color="CFCFCF"/>
            </w:tcBorders>
            <w:vAlign w:val="center"/>
          </w:tcPr>
          <w:p w14:paraId="2320C54A" w14:textId="77777777" w:rsidR="00391AF7" w:rsidRPr="00C05516" w:rsidRDefault="00391AF7" w:rsidP="00391AF7">
            <w:pPr>
              <w:spacing w:after="20" w:line="276" w:lineRule="auto"/>
              <w:ind w:left="20" w:right="0" w:firstLine="0"/>
              <w:jc w:val="center"/>
              <w:rPr>
                <w:color w:val="auto"/>
                <w:sz w:val="24"/>
                <w:szCs w:val="24"/>
                <w:lang w:val="ru-RU" w:eastAsia="ru-RU"/>
              </w:rPr>
            </w:pPr>
            <w:r w:rsidRPr="00C05516">
              <w:rPr>
                <w:sz w:val="24"/>
                <w:szCs w:val="24"/>
                <w:lang w:val="ru-RU" w:eastAsia="ru-RU"/>
              </w:rPr>
              <w:t>1</w:t>
            </w:r>
          </w:p>
        </w:tc>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3D7A4E"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sz w:val="24"/>
                <w:szCs w:val="24"/>
                <w:lang w:val="kk-KZ" w:eastAsia="ru-RU"/>
              </w:rPr>
              <w:t>3</w:t>
            </w:r>
          </w:p>
        </w:tc>
        <w:tc>
          <w:tcPr>
            <w:tcW w:w="933" w:type="dxa"/>
            <w:tcBorders>
              <w:top w:val="single" w:sz="5" w:space="0" w:color="CFCFCF"/>
              <w:left w:val="single" w:sz="5" w:space="0" w:color="CFCFCF"/>
              <w:bottom w:val="single" w:sz="5" w:space="0" w:color="CFCFCF"/>
              <w:right w:val="single" w:sz="5" w:space="0" w:color="CFCFCF"/>
            </w:tcBorders>
          </w:tcPr>
          <w:p w14:paraId="4089D4AF" w14:textId="77777777" w:rsidR="00391AF7" w:rsidRPr="00C05516" w:rsidRDefault="00391AF7" w:rsidP="00391AF7">
            <w:pPr>
              <w:spacing w:after="20" w:line="276" w:lineRule="auto"/>
              <w:ind w:left="20" w:right="0" w:firstLine="0"/>
              <w:jc w:val="center"/>
              <w:rPr>
                <w:sz w:val="24"/>
                <w:szCs w:val="24"/>
                <w:lang w:val="ru-RU" w:eastAsia="ru-RU"/>
              </w:rPr>
            </w:pP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B108F5"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102</w:t>
            </w:r>
          </w:p>
        </w:tc>
      </w:tr>
      <w:tr w:rsidR="00391AF7" w:rsidRPr="00C05516" w14:paraId="3385C886" w14:textId="77777777" w:rsidTr="00C32D3E">
        <w:trPr>
          <w:trHeight w:val="30"/>
          <w:tblCellSpacing w:w="0" w:type="auto"/>
        </w:trPr>
        <w:tc>
          <w:tcPr>
            <w:tcW w:w="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295C35"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10.</w:t>
            </w:r>
          </w:p>
        </w:tc>
        <w:tc>
          <w:tcPr>
            <w:tcW w:w="25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C3208B"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 xml:space="preserve">Дене </w:t>
            </w:r>
            <w:proofErr w:type="spellStart"/>
            <w:r w:rsidRPr="00C05516">
              <w:rPr>
                <w:sz w:val="24"/>
                <w:szCs w:val="24"/>
                <w:lang w:val="ru-RU" w:eastAsia="ru-RU"/>
              </w:rPr>
              <w:t>шынықтыру</w:t>
            </w:r>
            <w:proofErr w:type="spellEnd"/>
          </w:p>
        </w:tc>
        <w:tc>
          <w:tcPr>
            <w:tcW w:w="1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C42C52"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sz w:val="24"/>
                <w:szCs w:val="24"/>
                <w:lang w:val="ru-RU" w:eastAsia="ru-RU"/>
              </w:rPr>
              <w:t>2</w:t>
            </w:r>
            <w:r w:rsidRPr="00C05516">
              <w:rPr>
                <w:sz w:val="24"/>
                <w:szCs w:val="24"/>
                <w:lang w:val="kk-KZ" w:eastAsia="ru-RU"/>
              </w:rPr>
              <w:t>/2</w:t>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E505A0"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sz w:val="24"/>
                <w:szCs w:val="24"/>
                <w:lang w:val="ru-RU" w:eastAsia="ru-RU"/>
              </w:rPr>
              <w:t>2</w:t>
            </w:r>
            <w:r w:rsidRPr="00C05516">
              <w:rPr>
                <w:sz w:val="24"/>
                <w:szCs w:val="24"/>
                <w:lang w:val="kk-KZ" w:eastAsia="ru-RU"/>
              </w:rPr>
              <w:t>/2</w:t>
            </w:r>
          </w:p>
        </w:tc>
        <w:tc>
          <w:tcPr>
            <w:tcW w:w="1170" w:type="dxa"/>
            <w:tcBorders>
              <w:top w:val="single" w:sz="5" w:space="0" w:color="CFCFCF"/>
              <w:left w:val="single" w:sz="5" w:space="0" w:color="CFCFCF"/>
              <w:bottom w:val="single" w:sz="5" w:space="0" w:color="CFCFCF"/>
              <w:right w:val="single" w:sz="5" w:space="0" w:color="CFCFCF"/>
            </w:tcBorders>
            <w:vAlign w:val="center"/>
          </w:tcPr>
          <w:p w14:paraId="1E15C20A"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sz w:val="24"/>
                <w:szCs w:val="24"/>
                <w:lang w:val="ru-RU" w:eastAsia="ru-RU"/>
              </w:rPr>
              <w:t>2</w:t>
            </w:r>
            <w:r w:rsidRPr="00C05516">
              <w:rPr>
                <w:sz w:val="24"/>
                <w:szCs w:val="24"/>
                <w:lang w:val="kk-KZ" w:eastAsia="ru-RU"/>
              </w:rPr>
              <w:t>/2</w:t>
            </w:r>
          </w:p>
        </w:tc>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C1B739"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sz w:val="24"/>
                <w:szCs w:val="24"/>
                <w:lang w:val="kk-KZ" w:eastAsia="ru-RU"/>
              </w:rPr>
              <w:t>6</w:t>
            </w:r>
          </w:p>
        </w:tc>
        <w:tc>
          <w:tcPr>
            <w:tcW w:w="933" w:type="dxa"/>
            <w:tcBorders>
              <w:top w:val="single" w:sz="5" w:space="0" w:color="CFCFCF"/>
              <w:left w:val="single" w:sz="5" w:space="0" w:color="CFCFCF"/>
              <w:bottom w:val="single" w:sz="5" w:space="0" w:color="CFCFCF"/>
              <w:right w:val="single" w:sz="5" w:space="0" w:color="CFCFCF"/>
            </w:tcBorders>
          </w:tcPr>
          <w:p w14:paraId="799EEB62"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6</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B8FB19"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204</w:t>
            </w:r>
          </w:p>
        </w:tc>
      </w:tr>
      <w:tr w:rsidR="00391AF7" w:rsidRPr="00C05516" w14:paraId="782776C9" w14:textId="77777777" w:rsidTr="00C32D3E">
        <w:trPr>
          <w:trHeight w:val="30"/>
          <w:tblCellSpacing w:w="0" w:type="auto"/>
        </w:trPr>
        <w:tc>
          <w:tcPr>
            <w:tcW w:w="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6A795F"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11.</w:t>
            </w:r>
          </w:p>
        </w:tc>
        <w:tc>
          <w:tcPr>
            <w:tcW w:w="25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BF104C" w14:textId="77777777" w:rsidR="00391AF7" w:rsidRPr="00C05516" w:rsidRDefault="00391AF7" w:rsidP="00391AF7">
            <w:pPr>
              <w:spacing w:after="20" w:line="276" w:lineRule="auto"/>
              <w:ind w:left="20" w:right="0" w:firstLine="0"/>
              <w:rPr>
                <w:color w:val="auto"/>
                <w:sz w:val="24"/>
                <w:szCs w:val="24"/>
                <w:lang w:val="ru-RU" w:eastAsia="ru-RU"/>
              </w:rPr>
            </w:pPr>
            <w:proofErr w:type="spellStart"/>
            <w:r w:rsidRPr="00C05516">
              <w:rPr>
                <w:sz w:val="24"/>
                <w:szCs w:val="24"/>
                <w:lang w:val="ru-RU" w:eastAsia="ru-RU"/>
              </w:rPr>
              <w:t>Алғашқы</w:t>
            </w:r>
            <w:proofErr w:type="spellEnd"/>
            <w:r w:rsidRPr="00C05516">
              <w:rPr>
                <w:sz w:val="24"/>
                <w:szCs w:val="24"/>
                <w:lang w:val="ru-RU" w:eastAsia="ru-RU"/>
              </w:rPr>
              <w:t xml:space="preserve"> </w:t>
            </w:r>
            <w:proofErr w:type="spellStart"/>
            <w:r w:rsidRPr="00C05516">
              <w:rPr>
                <w:sz w:val="24"/>
                <w:szCs w:val="24"/>
                <w:lang w:val="ru-RU" w:eastAsia="ru-RU"/>
              </w:rPr>
              <w:t>әскери</w:t>
            </w:r>
            <w:proofErr w:type="spellEnd"/>
            <w:r w:rsidRPr="00C05516">
              <w:rPr>
                <w:sz w:val="24"/>
                <w:szCs w:val="24"/>
                <w:lang w:val="ru-RU" w:eastAsia="ru-RU"/>
              </w:rPr>
              <w:t xml:space="preserve"> </w:t>
            </w:r>
            <w:proofErr w:type="spellStart"/>
            <w:r w:rsidRPr="00C05516">
              <w:rPr>
                <w:sz w:val="24"/>
                <w:szCs w:val="24"/>
                <w:lang w:val="ru-RU" w:eastAsia="ru-RU"/>
              </w:rPr>
              <w:t>және</w:t>
            </w:r>
            <w:proofErr w:type="spellEnd"/>
            <w:r w:rsidRPr="00C05516">
              <w:rPr>
                <w:sz w:val="24"/>
                <w:szCs w:val="24"/>
                <w:lang w:val="ru-RU" w:eastAsia="ru-RU"/>
              </w:rPr>
              <w:t xml:space="preserve"> </w:t>
            </w:r>
            <w:proofErr w:type="spellStart"/>
            <w:r w:rsidRPr="00C05516">
              <w:rPr>
                <w:sz w:val="24"/>
                <w:szCs w:val="24"/>
                <w:lang w:val="ru-RU" w:eastAsia="ru-RU"/>
              </w:rPr>
              <w:t>технологиялық</w:t>
            </w:r>
            <w:proofErr w:type="spellEnd"/>
            <w:r w:rsidRPr="00C05516">
              <w:rPr>
                <w:sz w:val="24"/>
                <w:szCs w:val="24"/>
                <w:lang w:val="ru-RU" w:eastAsia="ru-RU"/>
              </w:rPr>
              <w:t xml:space="preserve"> </w:t>
            </w:r>
            <w:proofErr w:type="spellStart"/>
            <w:r w:rsidRPr="00C05516">
              <w:rPr>
                <w:sz w:val="24"/>
                <w:szCs w:val="24"/>
                <w:lang w:val="ru-RU" w:eastAsia="ru-RU"/>
              </w:rPr>
              <w:t>дайындық</w:t>
            </w:r>
            <w:proofErr w:type="spellEnd"/>
          </w:p>
        </w:tc>
        <w:tc>
          <w:tcPr>
            <w:tcW w:w="1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E104D5" w14:textId="77777777" w:rsidR="00391AF7" w:rsidRPr="00C05516" w:rsidRDefault="00391AF7" w:rsidP="00391AF7">
            <w:pPr>
              <w:spacing w:after="20" w:line="276" w:lineRule="auto"/>
              <w:ind w:left="20" w:right="0" w:firstLine="0"/>
              <w:jc w:val="center"/>
              <w:rPr>
                <w:color w:val="auto"/>
                <w:sz w:val="24"/>
                <w:szCs w:val="24"/>
                <w:lang w:val="ru-RU" w:eastAsia="ru-RU"/>
              </w:rPr>
            </w:pPr>
            <w:r w:rsidRPr="00C05516">
              <w:rPr>
                <w:sz w:val="24"/>
                <w:szCs w:val="24"/>
                <w:lang w:val="ru-RU" w:eastAsia="ru-RU"/>
              </w:rPr>
              <w:t>1</w:t>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833552" w14:textId="77777777" w:rsidR="00391AF7" w:rsidRPr="00C05516" w:rsidRDefault="00391AF7" w:rsidP="00391AF7">
            <w:pPr>
              <w:spacing w:after="20" w:line="276" w:lineRule="auto"/>
              <w:ind w:left="20" w:right="0" w:firstLine="0"/>
              <w:jc w:val="center"/>
              <w:rPr>
                <w:color w:val="auto"/>
                <w:sz w:val="24"/>
                <w:szCs w:val="24"/>
                <w:lang w:val="ru-RU" w:eastAsia="ru-RU"/>
              </w:rPr>
            </w:pPr>
            <w:r w:rsidRPr="00C05516">
              <w:rPr>
                <w:sz w:val="24"/>
                <w:szCs w:val="24"/>
                <w:lang w:val="ru-RU" w:eastAsia="ru-RU"/>
              </w:rPr>
              <w:t>1</w:t>
            </w:r>
          </w:p>
        </w:tc>
        <w:tc>
          <w:tcPr>
            <w:tcW w:w="1170" w:type="dxa"/>
            <w:tcBorders>
              <w:top w:val="single" w:sz="5" w:space="0" w:color="CFCFCF"/>
              <w:left w:val="single" w:sz="5" w:space="0" w:color="CFCFCF"/>
              <w:bottom w:val="single" w:sz="5" w:space="0" w:color="CFCFCF"/>
              <w:right w:val="single" w:sz="5" w:space="0" w:color="CFCFCF"/>
            </w:tcBorders>
            <w:vAlign w:val="center"/>
          </w:tcPr>
          <w:p w14:paraId="60A171BD" w14:textId="77777777" w:rsidR="00391AF7" w:rsidRPr="00C05516" w:rsidRDefault="00391AF7" w:rsidP="00391AF7">
            <w:pPr>
              <w:spacing w:after="20" w:line="276" w:lineRule="auto"/>
              <w:ind w:left="20" w:right="0" w:firstLine="0"/>
              <w:jc w:val="center"/>
              <w:rPr>
                <w:color w:val="auto"/>
                <w:sz w:val="24"/>
                <w:szCs w:val="24"/>
                <w:lang w:val="ru-RU" w:eastAsia="ru-RU"/>
              </w:rPr>
            </w:pPr>
            <w:r w:rsidRPr="00C05516">
              <w:rPr>
                <w:sz w:val="24"/>
                <w:szCs w:val="24"/>
                <w:lang w:val="ru-RU" w:eastAsia="ru-RU"/>
              </w:rPr>
              <w:t>1</w:t>
            </w:r>
          </w:p>
        </w:tc>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954F88"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sz w:val="24"/>
                <w:szCs w:val="24"/>
                <w:lang w:val="kk-KZ" w:eastAsia="ru-RU"/>
              </w:rPr>
              <w:t>3</w:t>
            </w:r>
          </w:p>
        </w:tc>
        <w:tc>
          <w:tcPr>
            <w:tcW w:w="933" w:type="dxa"/>
            <w:tcBorders>
              <w:top w:val="single" w:sz="5" w:space="0" w:color="CFCFCF"/>
              <w:left w:val="single" w:sz="5" w:space="0" w:color="CFCFCF"/>
              <w:bottom w:val="single" w:sz="5" w:space="0" w:color="CFCFCF"/>
              <w:right w:val="single" w:sz="5" w:space="0" w:color="CFCFCF"/>
            </w:tcBorders>
          </w:tcPr>
          <w:p w14:paraId="7718CF26" w14:textId="77777777" w:rsidR="00391AF7" w:rsidRPr="00C05516" w:rsidRDefault="00391AF7" w:rsidP="00391AF7">
            <w:pPr>
              <w:spacing w:after="20" w:line="276" w:lineRule="auto"/>
              <w:ind w:left="20" w:right="0" w:firstLine="0"/>
              <w:jc w:val="center"/>
              <w:rPr>
                <w:sz w:val="24"/>
                <w:szCs w:val="24"/>
                <w:lang w:val="ru-RU" w:eastAsia="ru-RU"/>
              </w:rPr>
            </w:pP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CFCE3B"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102</w:t>
            </w:r>
          </w:p>
        </w:tc>
      </w:tr>
      <w:tr w:rsidR="00391AF7" w:rsidRPr="00C05516" w14:paraId="01C4631B" w14:textId="77777777" w:rsidTr="00C32D3E">
        <w:trPr>
          <w:trHeight w:val="30"/>
          <w:tblCellSpacing w:w="0" w:type="auto"/>
        </w:trPr>
        <w:tc>
          <w:tcPr>
            <w:tcW w:w="300" w:type="dxa"/>
            <w:tcBorders>
              <w:top w:val="single" w:sz="5" w:space="0" w:color="CFCFCF"/>
              <w:left w:val="single" w:sz="5" w:space="0" w:color="CFCFCF"/>
              <w:bottom w:val="single" w:sz="5" w:space="0" w:color="CFCFCF"/>
              <w:right w:val="single" w:sz="5" w:space="0" w:color="CFCFCF"/>
            </w:tcBorders>
          </w:tcPr>
          <w:p w14:paraId="1D04F68E" w14:textId="77777777" w:rsidR="00391AF7" w:rsidRPr="00C05516" w:rsidRDefault="00391AF7" w:rsidP="00391AF7">
            <w:pPr>
              <w:spacing w:after="20" w:line="276" w:lineRule="auto"/>
              <w:ind w:left="20" w:right="0" w:firstLine="0"/>
              <w:rPr>
                <w:sz w:val="24"/>
                <w:szCs w:val="24"/>
                <w:lang w:val="ru-RU" w:eastAsia="ru-RU"/>
              </w:rPr>
            </w:pPr>
          </w:p>
        </w:tc>
        <w:tc>
          <w:tcPr>
            <w:tcW w:w="8972" w:type="dxa"/>
            <w:gridSpan w:val="7"/>
            <w:tcBorders>
              <w:top w:val="single" w:sz="5" w:space="0" w:color="CFCFCF"/>
              <w:left w:val="single" w:sz="5" w:space="0" w:color="CFCFCF"/>
              <w:bottom w:val="single" w:sz="5" w:space="0" w:color="CFCFCF"/>
              <w:right w:val="single" w:sz="5" w:space="0" w:color="CFCFCF"/>
            </w:tcBorders>
          </w:tcPr>
          <w:p w14:paraId="62737109" w14:textId="77777777" w:rsidR="00391AF7" w:rsidRPr="00C05516" w:rsidRDefault="00391AF7" w:rsidP="00391AF7">
            <w:pPr>
              <w:spacing w:after="20" w:line="276" w:lineRule="auto"/>
              <w:ind w:left="20" w:right="0" w:firstLine="0"/>
              <w:jc w:val="center"/>
              <w:rPr>
                <w:b/>
                <w:color w:val="auto"/>
                <w:sz w:val="24"/>
                <w:szCs w:val="24"/>
                <w:lang w:val="ru-RU" w:eastAsia="ru-RU"/>
              </w:rPr>
            </w:pPr>
            <w:proofErr w:type="spellStart"/>
            <w:r w:rsidRPr="00C05516">
              <w:rPr>
                <w:b/>
                <w:sz w:val="24"/>
                <w:szCs w:val="24"/>
                <w:lang w:val="ru-RU" w:eastAsia="ru-RU"/>
              </w:rPr>
              <w:t>Таңдау</w:t>
            </w:r>
            <w:proofErr w:type="spellEnd"/>
            <w:r w:rsidRPr="00C05516">
              <w:rPr>
                <w:b/>
                <w:sz w:val="24"/>
                <w:szCs w:val="24"/>
                <w:lang w:val="ru-RU" w:eastAsia="ru-RU"/>
              </w:rPr>
              <w:t xml:space="preserve"> </w:t>
            </w:r>
            <w:proofErr w:type="spellStart"/>
            <w:r w:rsidRPr="00C05516">
              <w:rPr>
                <w:b/>
                <w:sz w:val="24"/>
                <w:szCs w:val="24"/>
                <w:lang w:val="ru-RU" w:eastAsia="ru-RU"/>
              </w:rPr>
              <w:t>бойынша</w:t>
            </w:r>
            <w:proofErr w:type="spellEnd"/>
            <w:r w:rsidRPr="00C05516">
              <w:rPr>
                <w:b/>
                <w:sz w:val="24"/>
                <w:szCs w:val="24"/>
                <w:lang w:val="ru-RU" w:eastAsia="ru-RU"/>
              </w:rPr>
              <w:t xml:space="preserve"> </w:t>
            </w:r>
            <w:proofErr w:type="spellStart"/>
            <w:r w:rsidRPr="00C05516">
              <w:rPr>
                <w:b/>
                <w:sz w:val="24"/>
                <w:szCs w:val="24"/>
                <w:lang w:val="ru-RU" w:eastAsia="ru-RU"/>
              </w:rPr>
              <w:t>пәндер</w:t>
            </w:r>
            <w:proofErr w:type="spellEnd"/>
          </w:p>
        </w:tc>
      </w:tr>
      <w:tr w:rsidR="00391AF7" w:rsidRPr="00C05516" w14:paraId="126425E6" w14:textId="77777777" w:rsidTr="00C32D3E">
        <w:trPr>
          <w:trHeight w:val="30"/>
          <w:tblCellSpacing w:w="0" w:type="auto"/>
        </w:trPr>
        <w:tc>
          <w:tcPr>
            <w:tcW w:w="287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1AA772" w14:textId="77777777" w:rsidR="00391AF7" w:rsidRPr="00C05516" w:rsidRDefault="00391AF7" w:rsidP="00391AF7">
            <w:pPr>
              <w:spacing w:after="20" w:line="276" w:lineRule="auto"/>
              <w:ind w:left="20" w:right="0" w:firstLine="0"/>
              <w:rPr>
                <w:color w:val="auto"/>
                <w:sz w:val="24"/>
                <w:szCs w:val="24"/>
                <w:lang w:val="ru-RU" w:eastAsia="ru-RU"/>
              </w:rPr>
            </w:pPr>
            <w:proofErr w:type="spellStart"/>
            <w:r w:rsidRPr="00C05516">
              <w:rPr>
                <w:sz w:val="24"/>
                <w:szCs w:val="24"/>
                <w:lang w:val="ru-RU" w:eastAsia="ru-RU"/>
              </w:rPr>
              <w:t>Тереңдетілген</w:t>
            </w:r>
            <w:proofErr w:type="spellEnd"/>
            <w:r w:rsidRPr="00C05516">
              <w:rPr>
                <w:sz w:val="24"/>
                <w:szCs w:val="24"/>
                <w:lang w:val="ru-RU" w:eastAsia="ru-RU"/>
              </w:rPr>
              <w:t xml:space="preserve"> </w:t>
            </w:r>
            <w:proofErr w:type="spellStart"/>
            <w:r w:rsidRPr="00C05516">
              <w:rPr>
                <w:sz w:val="24"/>
                <w:szCs w:val="24"/>
                <w:lang w:val="ru-RU" w:eastAsia="ru-RU"/>
              </w:rPr>
              <w:t>деңгей</w:t>
            </w:r>
            <w:proofErr w:type="spellEnd"/>
          </w:p>
        </w:tc>
        <w:tc>
          <w:tcPr>
            <w:tcW w:w="1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96B9CD" w14:textId="77777777" w:rsidR="00391AF7" w:rsidRPr="00C05516" w:rsidRDefault="00391AF7" w:rsidP="00391AF7">
            <w:pPr>
              <w:spacing w:after="20" w:line="276" w:lineRule="auto"/>
              <w:ind w:left="20" w:right="0" w:firstLine="0"/>
              <w:jc w:val="center"/>
              <w:rPr>
                <w:color w:val="auto"/>
                <w:sz w:val="24"/>
                <w:szCs w:val="24"/>
                <w:lang w:val="ru-RU" w:eastAsia="ru-RU"/>
              </w:rPr>
            </w:pPr>
            <w:r w:rsidRPr="00C05516">
              <w:rPr>
                <w:sz w:val="24"/>
                <w:szCs w:val="24"/>
                <w:lang w:val="ru-RU" w:eastAsia="ru-RU"/>
              </w:rPr>
              <w:t xml:space="preserve">3 </w:t>
            </w:r>
            <w:proofErr w:type="spellStart"/>
            <w:r w:rsidRPr="00C05516">
              <w:rPr>
                <w:sz w:val="24"/>
                <w:szCs w:val="24"/>
                <w:lang w:val="ru-RU" w:eastAsia="ru-RU"/>
              </w:rPr>
              <w:t>сағаттан</w:t>
            </w:r>
            <w:proofErr w:type="spellEnd"/>
            <w:r w:rsidRPr="00C05516">
              <w:rPr>
                <w:sz w:val="24"/>
                <w:szCs w:val="24"/>
                <w:lang w:val="ru-RU" w:eastAsia="ru-RU"/>
              </w:rPr>
              <w:t xml:space="preserve"> 2 </w:t>
            </w:r>
            <w:proofErr w:type="spellStart"/>
            <w:r w:rsidRPr="00C05516">
              <w:rPr>
                <w:sz w:val="24"/>
                <w:szCs w:val="24"/>
                <w:lang w:val="ru-RU" w:eastAsia="ru-RU"/>
              </w:rPr>
              <w:t>пән</w:t>
            </w:r>
            <w:proofErr w:type="spellEnd"/>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62C1D7" w14:textId="77777777" w:rsidR="00391AF7" w:rsidRPr="00C05516" w:rsidRDefault="00391AF7" w:rsidP="00391AF7">
            <w:pPr>
              <w:spacing w:after="20" w:line="276" w:lineRule="auto"/>
              <w:ind w:left="20" w:right="0" w:firstLine="0"/>
              <w:jc w:val="center"/>
              <w:rPr>
                <w:color w:val="auto"/>
                <w:sz w:val="24"/>
                <w:szCs w:val="24"/>
                <w:lang w:val="ru-RU" w:eastAsia="ru-RU"/>
              </w:rPr>
            </w:pPr>
            <w:r w:rsidRPr="00C05516">
              <w:rPr>
                <w:sz w:val="24"/>
                <w:szCs w:val="24"/>
                <w:lang w:val="ru-RU" w:eastAsia="ru-RU"/>
              </w:rPr>
              <w:t xml:space="preserve">3 </w:t>
            </w:r>
            <w:proofErr w:type="spellStart"/>
            <w:r w:rsidRPr="00C05516">
              <w:rPr>
                <w:sz w:val="24"/>
                <w:szCs w:val="24"/>
                <w:lang w:val="ru-RU" w:eastAsia="ru-RU"/>
              </w:rPr>
              <w:t>сағаттан</w:t>
            </w:r>
            <w:proofErr w:type="spellEnd"/>
            <w:r w:rsidRPr="00C05516">
              <w:rPr>
                <w:sz w:val="24"/>
                <w:szCs w:val="24"/>
                <w:lang w:val="ru-RU" w:eastAsia="ru-RU"/>
              </w:rPr>
              <w:t xml:space="preserve"> 2 </w:t>
            </w:r>
            <w:proofErr w:type="spellStart"/>
            <w:r w:rsidRPr="00C05516">
              <w:rPr>
                <w:sz w:val="24"/>
                <w:szCs w:val="24"/>
                <w:lang w:val="ru-RU" w:eastAsia="ru-RU"/>
              </w:rPr>
              <w:t>пән</w:t>
            </w:r>
            <w:proofErr w:type="spellEnd"/>
          </w:p>
        </w:tc>
        <w:tc>
          <w:tcPr>
            <w:tcW w:w="1170" w:type="dxa"/>
            <w:tcBorders>
              <w:top w:val="single" w:sz="5" w:space="0" w:color="CFCFCF"/>
              <w:left w:val="single" w:sz="5" w:space="0" w:color="CFCFCF"/>
              <w:bottom w:val="single" w:sz="5" w:space="0" w:color="CFCFCF"/>
              <w:right w:val="single" w:sz="5" w:space="0" w:color="CFCFCF"/>
            </w:tcBorders>
          </w:tcPr>
          <w:p w14:paraId="53B3432D" w14:textId="77777777" w:rsidR="00391AF7" w:rsidRPr="00C05516" w:rsidRDefault="00391AF7" w:rsidP="00391AF7">
            <w:pPr>
              <w:spacing w:after="20" w:line="276" w:lineRule="auto"/>
              <w:ind w:left="20" w:right="0" w:firstLine="0"/>
              <w:jc w:val="center"/>
              <w:rPr>
                <w:sz w:val="24"/>
                <w:szCs w:val="24"/>
                <w:lang w:val="ru-RU" w:eastAsia="ru-RU"/>
              </w:rPr>
            </w:pPr>
            <w:r w:rsidRPr="00C05516">
              <w:rPr>
                <w:sz w:val="24"/>
                <w:szCs w:val="24"/>
                <w:lang w:val="ru-RU" w:eastAsia="ru-RU"/>
              </w:rPr>
              <w:t xml:space="preserve">3 </w:t>
            </w:r>
            <w:proofErr w:type="spellStart"/>
            <w:r w:rsidRPr="00C05516">
              <w:rPr>
                <w:sz w:val="24"/>
                <w:szCs w:val="24"/>
                <w:lang w:val="ru-RU" w:eastAsia="ru-RU"/>
              </w:rPr>
              <w:t>сағаттан</w:t>
            </w:r>
            <w:proofErr w:type="spellEnd"/>
            <w:r w:rsidRPr="00C05516">
              <w:rPr>
                <w:sz w:val="24"/>
                <w:szCs w:val="24"/>
                <w:lang w:val="ru-RU" w:eastAsia="ru-RU"/>
              </w:rPr>
              <w:t xml:space="preserve"> 2 </w:t>
            </w:r>
            <w:proofErr w:type="spellStart"/>
            <w:r w:rsidRPr="00C05516">
              <w:rPr>
                <w:sz w:val="24"/>
                <w:szCs w:val="24"/>
                <w:lang w:val="ru-RU" w:eastAsia="ru-RU"/>
              </w:rPr>
              <w:t>пән</w:t>
            </w:r>
            <w:proofErr w:type="spellEnd"/>
          </w:p>
        </w:tc>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24E8AC" w14:textId="77777777" w:rsidR="00391AF7" w:rsidRPr="00C05516" w:rsidRDefault="00391AF7" w:rsidP="00391AF7">
            <w:pPr>
              <w:spacing w:after="20" w:line="276" w:lineRule="auto"/>
              <w:ind w:left="20" w:right="0" w:firstLine="0"/>
              <w:jc w:val="center"/>
              <w:rPr>
                <w:color w:val="auto"/>
                <w:sz w:val="24"/>
                <w:szCs w:val="24"/>
                <w:lang w:val="kk-KZ" w:eastAsia="ru-RU"/>
              </w:rPr>
            </w:pPr>
          </w:p>
        </w:tc>
        <w:tc>
          <w:tcPr>
            <w:tcW w:w="933" w:type="dxa"/>
            <w:tcBorders>
              <w:top w:val="single" w:sz="5" w:space="0" w:color="CFCFCF"/>
              <w:left w:val="single" w:sz="5" w:space="0" w:color="CFCFCF"/>
              <w:bottom w:val="single" w:sz="5" w:space="0" w:color="CFCFCF"/>
              <w:right w:val="single" w:sz="5" w:space="0" w:color="CFCFCF"/>
            </w:tcBorders>
          </w:tcPr>
          <w:p w14:paraId="65FEC15C" w14:textId="77777777" w:rsidR="00391AF7" w:rsidRPr="00C05516" w:rsidRDefault="00391AF7" w:rsidP="00391AF7">
            <w:pPr>
              <w:spacing w:after="20" w:line="276" w:lineRule="auto"/>
              <w:ind w:left="20" w:right="0" w:firstLine="0"/>
              <w:jc w:val="center"/>
              <w:rPr>
                <w:sz w:val="24"/>
                <w:szCs w:val="24"/>
                <w:lang w:val="ru-RU" w:eastAsia="ru-RU"/>
              </w:rPr>
            </w:pP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4CCD12" w14:textId="77777777" w:rsidR="00391AF7" w:rsidRPr="00C05516" w:rsidRDefault="00391AF7" w:rsidP="00391AF7">
            <w:pPr>
              <w:spacing w:after="20" w:line="276" w:lineRule="auto"/>
              <w:ind w:left="20" w:right="0" w:firstLine="0"/>
              <w:jc w:val="center"/>
              <w:rPr>
                <w:color w:val="auto"/>
                <w:sz w:val="24"/>
                <w:szCs w:val="24"/>
                <w:lang w:val="ru-RU" w:eastAsia="ru-RU"/>
              </w:rPr>
            </w:pPr>
          </w:p>
        </w:tc>
      </w:tr>
      <w:tr w:rsidR="00391AF7" w:rsidRPr="00C05516" w14:paraId="19551EFF" w14:textId="77777777" w:rsidTr="00C32D3E">
        <w:trPr>
          <w:trHeight w:val="30"/>
          <w:tblCellSpacing w:w="0" w:type="auto"/>
        </w:trPr>
        <w:tc>
          <w:tcPr>
            <w:tcW w:w="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0EB3DC"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12</w:t>
            </w:r>
          </w:p>
        </w:tc>
        <w:tc>
          <w:tcPr>
            <w:tcW w:w="25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16C773"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Физика</w:t>
            </w:r>
          </w:p>
        </w:tc>
        <w:tc>
          <w:tcPr>
            <w:tcW w:w="1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EE8063" w14:textId="77777777" w:rsidR="00391AF7" w:rsidRPr="00C05516" w:rsidRDefault="00391AF7" w:rsidP="00391AF7">
            <w:pPr>
              <w:spacing w:after="0" w:line="276" w:lineRule="auto"/>
              <w:ind w:left="0" w:right="0" w:firstLine="0"/>
              <w:jc w:val="center"/>
              <w:rPr>
                <w:color w:val="auto"/>
                <w:sz w:val="24"/>
                <w:szCs w:val="24"/>
                <w:lang w:val="ru-RU" w:eastAsia="ru-RU"/>
              </w:rPr>
            </w:pPr>
            <w:r w:rsidRPr="00C05516">
              <w:rPr>
                <w:color w:val="auto"/>
                <w:sz w:val="24"/>
                <w:szCs w:val="24"/>
                <w:lang w:val="ru-RU" w:eastAsia="ru-RU"/>
              </w:rPr>
              <w:br/>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C02850" w14:textId="77777777" w:rsidR="00391AF7" w:rsidRPr="00C05516" w:rsidRDefault="00391AF7" w:rsidP="00391AF7">
            <w:pPr>
              <w:spacing w:after="0" w:line="276" w:lineRule="auto"/>
              <w:ind w:left="0" w:right="0" w:firstLine="0"/>
              <w:jc w:val="center"/>
              <w:rPr>
                <w:color w:val="auto"/>
                <w:sz w:val="24"/>
                <w:szCs w:val="24"/>
                <w:lang w:val="kk-KZ" w:eastAsia="ru-RU"/>
              </w:rPr>
            </w:pPr>
            <w:r w:rsidRPr="00C05516">
              <w:rPr>
                <w:color w:val="auto"/>
                <w:sz w:val="24"/>
                <w:szCs w:val="24"/>
                <w:lang w:val="ru-RU" w:eastAsia="ru-RU"/>
              </w:rPr>
              <w:br/>
            </w:r>
            <w:r w:rsidRPr="00C05516">
              <w:rPr>
                <w:color w:val="auto"/>
                <w:sz w:val="24"/>
                <w:szCs w:val="24"/>
                <w:lang w:val="kk-KZ" w:eastAsia="ru-RU"/>
              </w:rPr>
              <w:t>3/3</w:t>
            </w:r>
          </w:p>
        </w:tc>
        <w:tc>
          <w:tcPr>
            <w:tcW w:w="1170" w:type="dxa"/>
            <w:tcBorders>
              <w:top w:val="single" w:sz="5" w:space="0" w:color="CFCFCF"/>
              <w:left w:val="single" w:sz="5" w:space="0" w:color="CFCFCF"/>
              <w:bottom w:val="single" w:sz="5" w:space="0" w:color="CFCFCF"/>
              <w:right w:val="single" w:sz="5" w:space="0" w:color="CFCFCF"/>
            </w:tcBorders>
          </w:tcPr>
          <w:p w14:paraId="64D75070" w14:textId="77777777" w:rsidR="00391AF7" w:rsidRPr="00C05516" w:rsidRDefault="00391AF7" w:rsidP="00391AF7">
            <w:pPr>
              <w:spacing w:after="0" w:line="276" w:lineRule="auto"/>
              <w:ind w:left="0" w:right="0" w:firstLine="0"/>
              <w:jc w:val="center"/>
              <w:rPr>
                <w:color w:val="auto"/>
                <w:sz w:val="24"/>
                <w:szCs w:val="24"/>
                <w:lang w:val="kk-KZ" w:eastAsia="ru-RU"/>
              </w:rPr>
            </w:pPr>
          </w:p>
          <w:p w14:paraId="3335CE8D" w14:textId="77777777" w:rsidR="00391AF7" w:rsidRPr="00C05516" w:rsidRDefault="00391AF7" w:rsidP="00391AF7">
            <w:pPr>
              <w:spacing w:after="0" w:line="276" w:lineRule="auto"/>
              <w:ind w:left="0" w:right="0" w:firstLine="0"/>
              <w:jc w:val="center"/>
              <w:rPr>
                <w:color w:val="auto"/>
                <w:sz w:val="24"/>
                <w:szCs w:val="24"/>
                <w:lang w:val="kk-KZ" w:eastAsia="ru-RU"/>
              </w:rPr>
            </w:pPr>
            <w:r w:rsidRPr="00C05516">
              <w:rPr>
                <w:color w:val="auto"/>
                <w:sz w:val="24"/>
                <w:szCs w:val="24"/>
                <w:lang w:val="kk-KZ" w:eastAsia="ru-RU"/>
              </w:rPr>
              <w:t>3/3</w:t>
            </w:r>
          </w:p>
        </w:tc>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41C659" w14:textId="77777777" w:rsidR="00391AF7" w:rsidRPr="00C05516" w:rsidRDefault="00391AF7" w:rsidP="00391AF7">
            <w:pPr>
              <w:spacing w:after="0" w:line="276" w:lineRule="auto"/>
              <w:ind w:left="0" w:right="0" w:firstLine="0"/>
              <w:jc w:val="center"/>
              <w:rPr>
                <w:color w:val="auto"/>
                <w:sz w:val="24"/>
                <w:szCs w:val="24"/>
                <w:lang w:val="kk-KZ" w:eastAsia="ru-RU"/>
              </w:rPr>
            </w:pPr>
            <w:r w:rsidRPr="00C05516">
              <w:rPr>
                <w:color w:val="auto"/>
                <w:sz w:val="24"/>
                <w:szCs w:val="24"/>
                <w:lang w:val="ru-RU" w:eastAsia="ru-RU"/>
              </w:rPr>
              <w:br/>
            </w:r>
            <w:r w:rsidRPr="00C05516">
              <w:rPr>
                <w:color w:val="auto"/>
                <w:sz w:val="24"/>
                <w:szCs w:val="24"/>
                <w:lang w:val="kk-KZ" w:eastAsia="ru-RU"/>
              </w:rPr>
              <w:t>6</w:t>
            </w:r>
          </w:p>
        </w:tc>
        <w:tc>
          <w:tcPr>
            <w:tcW w:w="933" w:type="dxa"/>
            <w:tcBorders>
              <w:top w:val="single" w:sz="5" w:space="0" w:color="CFCFCF"/>
              <w:left w:val="single" w:sz="5" w:space="0" w:color="CFCFCF"/>
              <w:bottom w:val="single" w:sz="5" w:space="0" w:color="CFCFCF"/>
              <w:right w:val="single" w:sz="5" w:space="0" w:color="CFCFCF"/>
            </w:tcBorders>
          </w:tcPr>
          <w:p w14:paraId="206316FB" w14:textId="77777777" w:rsidR="00391AF7" w:rsidRPr="00C05516" w:rsidRDefault="00391AF7" w:rsidP="00391AF7">
            <w:pPr>
              <w:spacing w:after="0" w:line="276" w:lineRule="auto"/>
              <w:ind w:left="0" w:right="0" w:firstLine="0"/>
              <w:jc w:val="center"/>
              <w:rPr>
                <w:color w:val="auto"/>
                <w:sz w:val="24"/>
                <w:szCs w:val="24"/>
                <w:lang w:val="kk-KZ" w:eastAsia="ru-RU"/>
              </w:rPr>
            </w:pPr>
          </w:p>
          <w:p w14:paraId="14755C13" w14:textId="77777777" w:rsidR="00391AF7" w:rsidRPr="00C05516" w:rsidRDefault="00391AF7" w:rsidP="00391AF7">
            <w:pPr>
              <w:spacing w:after="0" w:line="276" w:lineRule="auto"/>
              <w:ind w:left="0" w:right="0" w:firstLine="0"/>
              <w:jc w:val="center"/>
              <w:rPr>
                <w:color w:val="auto"/>
                <w:sz w:val="24"/>
                <w:szCs w:val="24"/>
                <w:lang w:val="kk-KZ" w:eastAsia="ru-RU"/>
              </w:rPr>
            </w:pPr>
            <w:r w:rsidRPr="00C05516">
              <w:rPr>
                <w:color w:val="auto"/>
                <w:sz w:val="24"/>
                <w:szCs w:val="24"/>
                <w:lang w:val="kk-KZ" w:eastAsia="ru-RU"/>
              </w:rPr>
              <w:t>6</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5A03EA" w14:textId="77777777" w:rsidR="00391AF7" w:rsidRPr="00C05516" w:rsidRDefault="00391AF7" w:rsidP="00391AF7">
            <w:pPr>
              <w:spacing w:after="0" w:line="276" w:lineRule="auto"/>
              <w:ind w:left="0" w:right="0" w:firstLine="0"/>
              <w:jc w:val="center"/>
              <w:rPr>
                <w:color w:val="auto"/>
                <w:sz w:val="24"/>
                <w:szCs w:val="24"/>
                <w:lang w:val="kk-KZ" w:eastAsia="ru-RU"/>
              </w:rPr>
            </w:pPr>
            <w:r w:rsidRPr="00C05516">
              <w:rPr>
                <w:color w:val="auto"/>
                <w:sz w:val="24"/>
                <w:szCs w:val="24"/>
                <w:lang w:val="ru-RU" w:eastAsia="ru-RU"/>
              </w:rPr>
              <w:br/>
            </w:r>
            <w:r w:rsidRPr="00C05516">
              <w:rPr>
                <w:color w:val="auto"/>
                <w:sz w:val="24"/>
                <w:szCs w:val="24"/>
                <w:lang w:val="kk-KZ" w:eastAsia="ru-RU"/>
              </w:rPr>
              <w:t>204</w:t>
            </w:r>
          </w:p>
        </w:tc>
      </w:tr>
      <w:tr w:rsidR="00391AF7" w:rsidRPr="00C05516" w14:paraId="377E6DC6" w14:textId="77777777" w:rsidTr="00C32D3E">
        <w:trPr>
          <w:trHeight w:val="30"/>
          <w:tblCellSpacing w:w="0" w:type="auto"/>
        </w:trPr>
        <w:tc>
          <w:tcPr>
            <w:tcW w:w="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92E132"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13</w:t>
            </w:r>
          </w:p>
        </w:tc>
        <w:tc>
          <w:tcPr>
            <w:tcW w:w="25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D61CB9"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Химия</w:t>
            </w:r>
          </w:p>
        </w:tc>
        <w:tc>
          <w:tcPr>
            <w:tcW w:w="1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18ABDD" w14:textId="77777777" w:rsidR="00391AF7" w:rsidRPr="00C05516" w:rsidRDefault="00391AF7" w:rsidP="00391AF7">
            <w:pPr>
              <w:spacing w:after="0" w:line="276" w:lineRule="auto"/>
              <w:ind w:left="0" w:right="0" w:firstLine="0"/>
              <w:jc w:val="center"/>
              <w:rPr>
                <w:color w:val="auto"/>
                <w:sz w:val="24"/>
                <w:szCs w:val="24"/>
                <w:lang w:val="kk-KZ" w:eastAsia="ru-RU"/>
              </w:rPr>
            </w:pPr>
            <w:r w:rsidRPr="00C05516">
              <w:rPr>
                <w:color w:val="auto"/>
                <w:sz w:val="24"/>
                <w:szCs w:val="24"/>
                <w:lang w:val="ru-RU" w:eastAsia="ru-RU"/>
              </w:rPr>
              <w:br/>
            </w:r>
            <w:r w:rsidRPr="00C05516">
              <w:rPr>
                <w:color w:val="auto"/>
                <w:sz w:val="24"/>
                <w:szCs w:val="24"/>
                <w:lang w:val="kk-KZ" w:eastAsia="ru-RU"/>
              </w:rPr>
              <w:t>3/3</w:t>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862224" w14:textId="77777777" w:rsidR="00391AF7" w:rsidRPr="00C05516" w:rsidRDefault="00391AF7" w:rsidP="00391AF7">
            <w:pPr>
              <w:spacing w:after="0" w:line="276" w:lineRule="auto"/>
              <w:ind w:left="0" w:right="0" w:firstLine="0"/>
              <w:jc w:val="center"/>
              <w:rPr>
                <w:color w:val="auto"/>
                <w:sz w:val="24"/>
                <w:szCs w:val="24"/>
                <w:lang w:val="ru-RU" w:eastAsia="ru-RU"/>
              </w:rPr>
            </w:pPr>
            <w:r w:rsidRPr="00C05516">
              <w:rPr>
                <w:color w:val="auto"/>
                <w:sz w:val="24"/>
                <w:szCs w:val="24"/>
                <w:lang w:val="ru-RU" w:eastAsia="ru-RU"/>
              </w:rPr>
              <w:br/>
            </w:r>
          </w:p>
        </w:tc>
        <w:tc>
          <w:tcPr>
            <w:tcW w:w="1170" w:type="dxa"/>
            <w:tcBorders>
              <w:top w:val="single" w:sz="5" w:space="0" w:color="CFCFCF"/>
              <w:left w:val="single" w:sz="5" w:space="0" w:color="CFCFCF"/>
              <w:bottom w:val="single" w:sz="5" w:space="0" w:color="CFCFCF"/>
              <w:right w:val="single" w:sz="5" w:space="0" w:color="CFCFCF"/>
            </w:tcBorders>
          </w:tcPr>
          <w:p w14:paraId="78D8856F" w14:textId="77777777" w:rsidR="00391AF7" w:rsidRPr="00C05516" w:rsidRDefault="00391AF7" w:rsidP="00391AF7">
            <w:pPr>
              <w:spacing w:after="0" w:line="276" w:lineRule="auto"/>
              <w:ind w:left="0" w:right="0" w:firstLine="0"/>
              <w:jc w:val="center"/>
              <w:rPr>
                <w:color w:val="auto"/>
                <w:sz w:val="24"/>
                <w:szCs w:val="24"/>
                <w:lang w:val="kk-KZ" w:eastAsia="ru-RU"/>
              </w:rPr>
            </w:pPr>
          </w:p>
          <w:p w14:paraId="2583E2AB" w14:textId="77777777" w:rsidR="00391AF7" w:rsidRPr="00C05516" w:rsidRDefault="00391AF7" w:rsidP="00391AF7">
            <w:pPr>
              <w:spacing w:after="0" w:line="276" w:lineRule="auto"/>
              <w:ind w:left="0" w:right="0" w:firstLine="0"/>
              <w:jc w:val="center"/>
              <w:rPr>
                <w:color w:val="auto"/>
                <w:sz w:val="24"/>
                <w:szCs w:val="24"/>
                <w:lang w:val="kk-KZ" w:eastAsia="ru-RU"/>
              </w:rPr>
            </w:pPr>
            <w:r w:rsidRPr="00C05516">
              <w:rPr>
                <w:color w:val="auto"/>
                <w:sz w:val="24"/>
                <w:szCs w:val="24"/>
                <w:lang w:val="kk-KZ" w:eastAsia="ru-RU"/>
              </w:rPr>
              <w:t>3/3</w:t>
            </w:r>
          </w:p>
        </w:tc>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9B90F6" w14:textId="77777777" w:rsidR="00391AF7" w:rsidRPr="00C05516" w:rsidRDefault="00391AF7" w:rsidP="00391AF7">
            <w:pPr>
              <w:spacing w:after="0" w:line="276" w:lineRule="auto"/>
              <w:ind w:left="0" w:right="0" w:firstLine="0"/>
              <w:jc w:val="center"/>
              <w:rPr>
                <w:color w:val="auto"/>
                <w:sz w:val="24"/>
                <w:szCs w:val="24"/>
                <w:lang w:val="kk-KZ" w:eastAsia="ru-RU"/>
              </w:rPr>
            </w:pPr>
            <w:r w:rsidRPr="00C05516">
              <w:rPr>
                <w:color w:val="auto"/>
                <w:sz w:val="24"/>
                <w:szCs w:val="24"/>
                <w:lang w:val="ru-RU" w:eastAsia="ru-RU"/>
              </w:rPr>
              <w:br/>
            </w:r>
            <w:r w:rsidRPr="00C05516">
              <w:rPr>
                <w:color w:val="auto"/>
                <w:sz w:val="24"/>
                <w:szCs w:val="24"/>
                <w:lang w:val="kk-KZ" w:eastAsia="ru-RU"/>
              </w:rPr>
              <w:t>6</w:t>
            </w:r>
          </w:p>
        </w:tc>
        <w:tc>
          <w:tcPr>
            <w:tcW w:w="933" w:type="dxa"/>
            <w:tcBorders>
              <w:top w:val="single" w:sz="5" w:space="0" w:color="CFCFCF"/>
              <w:left w:val="single" w:sz="5" w:space="0" w:color="CFCFCF"/>
              <w:bottom w:val="single" w:sz="5" w:space="0" w:color="CFCFCF"/>
              <w:right w:val="single" w:sz="5" w:space="0" w:color="CFCFCF"/>
            </w:tcBorders>
          </w:tcPr>
          <w:p w14:paraId="1E151B37" w14:textId="77777777" w:rsidR="00391AF7" w:rsidRPr="00C05516" w:rsidRDefault="00391AF7" w:rsidP="00391AF7">
            <w:pPr>
              <w:spacing w:after="0" w:line="276" w:lineRule="auto"/>
              <w:ind w:left="0" w:right="0" w:firstLine="0"/>
              <w:jc w:val="center"/>
              <w:rPr>
                <w:color w:val="auto"/>
                <w:sz w:val="24"/>
                <w:szCs w:val="24"/>
                <w:lang w:val="kk-KZ" w:eastAsia="ru-RU"/>
              </w:rPr>
            </w:pPr>
          </w:p>
          <w:p w14:paraId="2AC1CB66" w14:textId="77777777" w:rsidR="00391AF7" w:rsidRPr="00C05516" w:rsidRDefault="00391AF7" w:rsidP="00391AF7">
            <w:pPr>
              <w:spacing w:after="0" w:line="276" w:lineRule="auto"/>
              <w:ind w:left="0" w:right="0" w:firstLine="0"/>
              <w:jc w:val="center"/>
              <w:rPr>
                <w:color w:val="auto"/>
                <w:sz w:val="24"/>
                <w:szCs w:val="24"/>
                <w:lang w:val="kk-KZ" w:eastAsia="ru-RU"/>
              </w:rPr>
            </w:pPr>
            <w:r w:rsidRPr="00C05516">
              <w:rPr>
                <w:color w:val="auto"/>
                <w:sz w:val="24"/>
                <w:szCs w:val="24"/>
                <w:lang w:val="kk-KZ" w:eastAsia="ru-RU"/>
              </w:rPr>
              <w:t>6</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A4C74B" w14:textId="77777777" w:rsidR="00391AF7" w:rsidRPr="00C05516" w:rsidRDefault="00391AF7" w:rsidP="00391AF7">
            <w:pPr>
              <w:spacing w:after="0" w:line="276" w:lineRule="auto"/>
              <w:ind w:left="0" w:right="0" w:firstLine="0"/>
              <w:jc w:val="center"/>
              <w:rPr>
                <w:color w:val="auto"/>
                <w:sz w:val="24"/>
                <w:szCs w:val="24"/>
                <w:lang w:val="kk-KZ" w:eastAsia="ru-RU"/>
              </w:rPr>
            </w:pPr>
            <w:r w:rsidRPr="00C05516">
              <w:rPr>
                <w:color w:val="auto"/>
                <w:sz w:val="24"/>
                <w:szCs w:val="24"/>
                <w:lang w:val="ru-RU" w:eastAsia="ru-RU"/>
              </w:rPr>
              <w:br/>
            </w:r>
            <w:r w:rsidRPr="00C05516">
              <w:rPr>
                <w:color w:val="auto"/>
                <w:sz w:val="24"/>
                <w:szCs w:val="24"/>
                <w:lang w:val="kk-KZ" w:eastAsia="ru-RU"/>
              </w:rPr>
              <w:t>204</w:t>
            </w:r>
          </w:p>
        </w:tc>
      </w:tr>
      <w:tr w:rsidR="00391AF7" w:rsidRPr="00C05516" w14:paraId="743AF505" w14:textId="77777777" w:rsidTr="00C32D3E">
        <w:trPr>
          <w:trHeight w:val="30"/>
          <w:tblCellSpacing w:w="0" w:type="auto"/>
        </w:trPr>
        <w:tc>
          <w:tcPr>
            <w:tcW w:w="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46237E"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14</w:t>
            </w:r>
          </w:p>
        </w:tc>
        <w:tc>
          <w:tcPr>
            <w:tcW w:w="25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CC5518"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Биология</w:t>
            </w:r>
          </w:p>
        </w:tc>
        <w:tc>
          <w:tcPr>
            <w:tcW w:w="1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E935AA" w14:textId="77777777" w:rsidR="00391AF7" w:rsidRPr="00C05516" w:rsidRDefault="00391AF7" w:rsidP="00391AF7">
            <w:pPr>
              <w:spacing w:after="0" w:line="276" w:lineRule="auto"/>
              <w:ind w:left="0" w:right="0" w:firstLine="0"/>
              <w:jc w:val="center"/>
              <w:rPr>
                <w:color w:val="auto"/>
                <w:sz w:val="24"/>
                <w:szCs w:val="24"/>
                <w:lang w:val="kk-KZ" w:eastAsia="ru-RU"/>
              </w:rPr>
            </w:pPr>
            <w:r w:rsidRPr="00C05516">
              <w:rPr>
                <w:color w:val="auto"/>
                <w:sz w:val="24"/>
                <w:szCs w:val="24"/>
                <w:lang w:val="ru-RU" w:eastAsia="ru-RU"/>
              </w:rPr>
              <w:br/>
            </w:r>
            <w:r w:rsidRPr="00C05516">
              <w:rPr>
                <w:color w:val="auto"/>
                <w:sz w:val="24"/>
                <w:szCs w:val="24"/>
                <w:lang w:val="kk-KZ" w:eastAsia="ru-RU"/>
              </w:rPr>
              <w:t>3/3</w:t>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BC7A39" w14:textId="77777777" w:rsidR="00391AF7" w:rsidRPr="00C05516" w:rsidRDefault="00391AF7" w:rsidP="00391AF7">
            <w:pPr>
              <w:spacing w:after="0" w:line="276" w:lineRule="auto"/>
              <w:ind w:left="0" w:right="0" w:firstLine="0"/>
              <w:jc w:val="center"/>
              <w:rPr>
                <w:color w:val="auto"/>
                <w:sz w:val="24"/>
                <w:szCs w:val="24"/>
                <w:lang w:val="ru-RU" w:eastAsia="ru-RU"/>
              </w:rPr>
            </w:pPr>
            <w:r w:rsidRPr="00C05516">
              <w:rPr>
                <w:color w:val="auto"/>
                <w:sz w:val="24"/>
                <w:szCs w:val="24"/>
                <w:lang w:val="ru-RU" w:eastAsia="ru-RU"/>
              </w:rPr>
              <w:br/>
            </w:r>
          </w:p>
        </w:tc>
        <w:tc>
          <w:tcPr>
            <w:tcW w:w="1170" w:type="dxa"/>
            <w:tcBorders>
              <w:top w:val="single" w:sz="5" w:space="0" w:color="CFCFCF"/>
              <w:left w:val="single" w:sz="5" w:space="0" w:color="CFCFCF"/>
              <w:bottom w:val="single" w:sz="5" w:space="0" w:color="CFCFCF"/>
              <w:right w:val="single" w:sz="5" w:space="0" w:color="CFCFCF"/>
            </w:tcBorders>
          </w:tcPr>
          <w:p w14:paraId="6CA9B0C6" w14:textId="77777777" w:rsidR="00391AF7" w:rsidRPr="00C05516" w:rsidRDefault="00391AF7" w:rsidP="00391AF7">
            <w:pPr>
              <w:spacing w:after="0" w:line="276" w:lineRule="auto"/>
              <w:ind w:left="0" w:right="0" w:firstLine="0"/>
              <w:jc w:val="center"/>
              <w:rPr>
                <w:color w:val="auto"/>
                <w:sz w:val="24"/>
                <w:szCs w:val="24"/>
                <w:lang w:val="ru-RU" w:eastAsia="ru-RU"/>
              </w:rPr>
            </w:pPr>
          </w:p>
        </w:tc>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EF947D" w14:textId="77777777" w:rsidR="00391AF7" w:rsidRPr="00C05516" w:rsidRDefault="00391AF7" w:rsidP="00391AF7">
            <w:pPr>
              <w:spacing w:after="0" w:line="276" w:lineRule="auto"/>
              <w:ind w:left="0" w:right="0" w:firstLine="0"/>
              <w:jc w:val="center"/>
              <w:rPr>
                <w:color w:val="auto"/>
                <w:sz w:val="24"/>
                <w:szCs w:val="24"/>
                <w:lang w:val="kk-KZ" w:eastAsia="ru-RU"/>
              </w:rPr>
            </w:pPr>
            <w:r w:rsidRPr="00C05516">
              <w:rPr>
                <w:color w:val="auto"/>
                <w:sz w:val="24"/>
                <w:szCs w:val="24"/>
                <w:lang w:val="ru-RU" w:eastAsia="ru-RU"/>
              </w:rPr>
              <w:br/>
            </w:r>
            <w:r w:rsidRPr="00C05516">
              <w:rPr>
                <w:color w:val="auto"/>
                <w:sz w:val="24"/>
                <w:szCs w:val="24"/>
                <w:lang w:val="kk-KZ" w:eastAsia="ru-RU"/>
              </w:rPr>
              <w:t>3</w:t>
            </w:r>
          </w:p>
        </w:tc>
        <w:tc>
          <w:tcPr>
            <w:tcW w:w="933" w:type="dxa"/>
            <w:tcBorders>
              <w:top w:val="single" w:sz="5" w:space="0" w:color="CFCFCF"/>
              <w:left w:val="single" w:sz="5" w:space="0" w:color="CFCFCF"/>
              <w:bottom w:val="single" w:sz="5" w:space="0" w:color="CFCFCF"/>
              <w:right w:val="single" w:sz="5" w:space="0" w:color="CFCFCF"/>
            </w:tcBorders>
          </w:tcPr>
          <w:p w14:paraId="3620634A" w14:textId="77777777" w:rsidR="00391AF7" w:rsidRPr="00C05516" w:rsidRDefault="00391AF7" w:rsidP="00391AF7">
            <w:pPr>
              <w:spacing w:after="0" w:line="276" w:lineRule="auto"/>
              <w:ind w:left="0" w:right="0" w:firstLine="0"/>
              <w:jc w:val="center"/>
              <w:rPr>
                <w:color w:val="auto"/>
                <w:sz w:val="24"/>
                <w:szCs w:val="24"/>
                <w:lang w:val="kk-KZ" w:eastAsia="ru-RU"/>
              </w:rPr>
            </w:pPr>
          </w:p>
          <w:p w14:paraId="138DEC98" w14:textId="77777777" w:rsidR="00391AF7" w:rsidRPr="00C05516" w:rsidRDefault="00391AF7" w:rsidP="00391AF7">
            <w:pPr>
              <w:spacing w:after="0" w:line="276" w:lineRule="auto"/>
              <w:ind w:left="0" w:right="0" w:firstLine="0"/>
              <w:jc w:val="center"/>
              <w:rPr>
                <w:color w:val="auto"/>
                <w:sz w:val="24"/>
                <w:szCs w:val="24"/>
                <w:lang w:val="kk-KZ" w:eastAsia="ru-RU"/>
              </w:rPr>
            </w:pPr>
            <w:r w:rsidRPr="00C05516">
              <w:rPr>
                <w:color w:val="auto"/>
                <w:sz w:val="24"/>
                <w:szCs w:val="24"/>
                <w:lang w:val="kk-KZ" w:eastAsia="ru-RU"/>
              </w:rPr>
              <w:t>3</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BA4D79" w14:textId="77777777" w:rsidR="00391AF7" w:rsidRPr="00C05516" w:rsidRDefault="00391AF7" w:rsidP="00391AF7">
            <w:pPr>
              <w:spacing w:after="0" w:line="276" w:lineRule="auto"/>
              <w:ind w:left="0" w:right="0" w:firstLine="0"/>
              <w:jc w:val="center"/>
              <w:rPr>
                <w:color w:val="auto"/>
                <w:sz w:val="24"/>
                <w:szCs w:val="24"/>
                <w:lang w:val="kk-KZ" w:eastAsia="ru-RU"/>
              </w:rPr>
            </w:pPr>
            <w:r w:rsidRPr="00C05516">
              <w:rPr>
                <w:color w:val="auto"/>
                <w:sz w:val="24"/>
                <w:szCs w:val="24"/>
                <w:lang w:val="ru-RU" w:eastAsia="ru-RU"/>
              </w:rPr>
              <w:br/>
            </w:r>
            <w:r w:rsidRPr="00C05516">
              <w:rPr>
                <w:color w:val="auto"/>
                <w:sz w:val="24"/>
                <w:szCs w:val="24"/>
                <w:lang w:val="kk-KZ" w:eastAsia="ru-RU"/>
              </w:rPr>
              <w:t>102</w:t>
            </w:r>
          </w:p>
        </w:tc>
      </w:tr>
      <w:tr w:rsidR="00391AF7" w:rsidRPr="00C05516" w14:paraId="3A464753" w14:textId="77777777" w:rsidTr="00C32D3E">
        <w:trPr>
          <w:trHeight w:val="30"/>
          <w:tblCellSpacing w:w="0" w:type="auto"/>
        </w:trPr>
        <w:tc>
          <w:tcPr>
            <w:tcW w:w="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D6A765"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15</w:t>
            </w:r>
          </w:p>
        </w:tc>
        <w:tc>
          <w:tcPr>
            <w:tcW w:w="25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E09ACC"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География</w:t>
            </w:r>
          </w:p>
        </w:tc>
        <w:tc>
          <w:tcPr>
            <w:tcW w:w="1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9F3411" w14:textId="77777777" w:rsidR="00391AF7" w:rsidRPr="00C05516" w:rsidRDefault="00391AF7" w:rsidP="00391AF7">
            <w:pPr>
              <w:spacing w:after="0" w:line="276" w:lineRule="auto"/>
              <w:ind w:left="0" w:right="0" w:firstLine="0"/>
              <w:jc w:val="center"/>
              <w:rPr>
                <w:color w:val="auto"/>
                <w:sz w:val="24"/>
                <w:szCs w:val="24"/>
                <w:lang w:val="ru-RU" w:eastAsia="ru-RU"/>
              </w:rPr>
            </w:pPr>
            <w:r w:rsidRPr="00C05516">
              <w:rPr>
                <w:color w:val="auto"/>
                <w:sz w:val="24"/>
                <w:szCs w:val="24"/>
                <w:lang w:val="ru-RU" w:eastAsia="ru-RU"/>
              </w:rPr>
              <w:br/>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9D2D3E" w14:textId="77777777" w:rsidR="00391AF7" w:rsidRPr="00C05516" w:rsidRDefault="00391AF7" w:rsidP="00391AF7">
            <w:pPr>
              <w:spacing w:after="0" w:line="276" w:lineRule="auto"/>
              <w:ind w:left="0" w:right="0" w:firstLine="0"/>
              <w:jc w:val="center"/>
              <w:rPr>
                <w:color w:val="auto"/>
                <w:sz w:val="24"/>
                <w:szCs w:val="24"/>
                <w:lang w:val="kk-KZ" w:eastAsia="ru-RU"/>
              </w:rPr>
            </w:pPr>
            <w:r w:rsidRPr="00C05516">
              <w:rPr>
                <w:color w:val="auto"/>
                <w:sz w:val="24"/>
                <w:szCs w:val="24"/>
                <w:lang w:val="ru-RU" w:eastAsia="ru-RU"/>
              </w:rPr>
              <w:br/>
            </w:r>
            <w:r w:rsidRPr="00C05516">
              <w:rPr>
                <w:color w:val="auto"/>
                <w:sz w:val="24"/>
                <w:szCs w:val="24"/>
                <w:lang w:val="kk-KZ" w:eastAsia="ru-RU"/>
              </w:rPr>
              <w:t>3/3</w:t>
            </w:r>
          </w:p>
        </w:tc>
        <w:tc>
          <w:tcPr>
            <w:tcW w:w="1170" w:type="dxa"/>
            <w:tcBorders>
              <w:top w:val="single" w:sz="5" w:space="0" w:color="CFCFCF"/>
              <w:left w:val="single" w:sz="5" w:space="0" w:color="CFCFCF"/>
              <w:bottom w:val="single" w:sz="5" w:space="0" w:color="CFCFCF"/>
              <w:right w:val="single" w:sz="5" w:space="0" w:color="CFCFCF"/>
            </w:tcBorders>
          </w:tcPr>
          <w:p w14:paraId="4EDD7EC9" w14:textId="77777777" w:rsidR="00391AF7" w:rsidRPr="00C05516" w:rsidRDefault="00391AF7" w:rsidP="00391AF7">
            <w:pPr>
              <w:spacing w:after="0" w:line="276" w:lineRule="auto"/>
              <w:ind w:left="0" w:right="0" w:firstLine="0"/>
              <w:jc w:val="center"/>
              <w:rPr>
                <w:color w:val="auto"/>
                <w:sz w:val="24"/>
                <w:szCs w:val="24"/>
                <w:lang w:val="ru-RU" w:eastAsia="ru-RU"/>
              </w:rPr>
            </w:pPr>
          </w:p>
        </w:tc>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55C800" w14:textId="77777777" w:rsidR="00391AF7" w:rsidRPr="00C05516" w:rsidRDefault="00391AF7" w:rsidP="00391AF7">
            <w:pPr>
              <w:spacing w:after="0" w:line="276" w:lineRule="auto"/>
              <w:ind w:left="0" w:right="0" w:firstLine="0"/>
              <w:jc w:val="center"/>
              <w:rPr>
                <w:color w:val="auto"/>
                <w:sz w:val="24"/>
                <w:szCs w:val="24"/>
                <w:lang w:val="kk-KZ" w:eastAsia="ru-RU"/>
              </w:rPr>
            </w:pPr>
            <w:r w:rsidRPr="00C05516">
              <w:rPr>
                <w:color w:val="auto"/>
                <w:sz w:val="24"/>
                <w:szCs w:val="24"/>
                <w:lang w:val="ru-RU" w:eastAsia="ru-RU"/>
              </w:rPr>
              <w:br/>
            </w:r>
            <w:r w:rsidRPr="00C05516">
              <w:rPr>
                <w:color w:val="auto"/>
                <w:sz w:val="24"/>
                <w:szCs w:val="24"/>
                <w:lang w:val="kk-KZ" w:eastAsia="ru-RU"/>
              </w:rPr>
              <w:t>3</w:t>
            </w:r>
          </w:p>
        </w:tc>
        <w:tc>
          <w:tcPr>
            <w:tcW w:w="933" w:type="dxa"/>
            <w:tcBorders>
              <w:top w:val="single" w:sz="5" w:space="0" w:color="CFCFCF"/>
              <w:left w:val="single" w:sz="5" w:space="0" w:color="CFCFCF"/>
              <w:bottom w:val="single" w:sz="5" w:space="0" w:color="CFCFCF"/>
              <w:right w:val="single" w:sz="5" w:space="0" w:color="CFCFCF"/>
            </w:tcBorders>
          </w:tcPr>
          <w:p w14:paraId="4FE67FD1" w14:textId="77777777" w:rsidR="00391AF7" w:rsidRPr="00C05516" w:rsidRDefault="00391AF7" w:rsidP="00391AF7">
            <w:pPr>
              <w:spacing w:after="0" w:line="276" w:lineRule="auto"/>
              <w:ind w:left="0" w:right="0" w:firstLine="0"/>
              <w:jc w:val="center"/>
              <w:rPr>
                <w:color w:val="auto"/>
                <w:sz w:val="24"/>
                <w:szCs w:val="24"/>
                <w:lang w:val="kk-KZ" w:eastAsia="ru-RU"/>
              </w:rPr>
            </w:pPr>
          </w:p>
          <w:p w14:paraId="58C24A45" w14:textId="77777777" w:rsidR="00391AF7" w:rsidRPr="00C05516" w:rsidRDefault="00391AF7" w:rsidP="00391AF7">
            <w:pPr>
              <w:spacing w:after="0" w:line="276" w:lineRule="auto"/>
              <w:ind w:left="0" w:right="0" w:firstLine="0"/>
              <w:jc w:val="center"/>
              <w:rPr>
                <w:color w:val="auto"/>
                <w:sz w:val="24"/>
                <w:szCs w:val="24"/>
                <w:lang w:val="kk-KZ" w:eastAsia="ru-RU"/>
              </w:rPr>
            </w:pPr>
            <w:r w:rsidRPr="00C05516">
              <w:rPr>
                <w:color w:val="auto"/>
                <w:sz w:val="24"/>
                <w:szCs w:val="24"/>
                <w:lang w:val="kk-KZ" w:eastAsia="ru-RU"/>
              </w:rPr>
              <w:t>3</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A80EA3" w14:textId="77777777" w:rsidR="00391AF7" w:rsidRPr="00C05516" w:rsidRDefault="00391AF7" w:rsidP="00391AF7">
            <w:pPr>
              <w:spacing w:after="0" w:line="276" w:lineRule="auto"/>
              <w:ind w:left="0" w:right="0" w:firstLine="0"/>
              <w:jc w:val="center"/>
              <w:rPr>
                <w:color w:val="auto"/>
                <w:sz w:val="24"/>
                <w:szCs w:val="24"/>
                <w:lang w:val="kk-KZ" w:eastAsia="ru-RU"/>
              </w:rPr>
            </w:pPr>
            <w:r w:rsidRPr="00C05516">
              <w:rPr>
                <w:color w:val="auto"/>
                <w:sz w:val="24"/>
                <w:szCs w:val="24"/>
                <w:lang w:val="ru-RU" w:eastAsia="ru-RU"/>
              </w:rPr>
              <w:br/>
            </w:r>
            <w:r w:rsidRPr="00C05516">
              <w:rPr>
                <w:color w:val="auto"/>
                <w:sz w:val="24"/>
                <w:szCs w:val="24"/>
                <w:lang w:val="kk-KZ" w:eastAsia="ru-RU"/>
              </w:rPr>
              <w:t>102</w:t>
            </w:r>
          </w:p>
        </w:tc>
      </w:tr>
      <w:tr w:rsidR="00391AF7" w:rsidRPr="00C05516" w14:paraId="6570C8DB" w14:textId="77777777" w:rsidTr="00C32D3E">
        <w:trPr>
          <w:trHeight w:val="30"/>
          <w:tblCellSpacing w:w="0" w:type="auto"/>
        </w:trPr>
        <w:tc>
          <w:tcPr>
            <w:tcW w:w="287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2B1943" w14:textId="77777777" w:rsidR="00391AF7" w:rsidRPr="00C05516" w:rsidRDefault="00391AF7" w:rsidP="00391AF7">
            <w:pPr>
              <w:spacing w:after="20" w:line="276" w:lineRule="auto"/>
              <w:ind w:left="20" w:right="0" w:firstLine="0"/>
              <w:rPr>
                <w:color w:val="auto"/>
                <w:sz w:val="24"/>
                <w:szCs w:val="24"/>
                <w:lang w:val="ru-RU" w:eastAsia="ru-RU"/>
              </w:rPr>
            </w:pPr>
            <w:proofErr w:type="spellStart"/>
            <w:r w:rsidRPr="00C05516">
              <w:rPr>
                <w:sz w:val="24"/>
                <w:szCs w:val="24"/>
                <w:lang w:val="ru-RU" w:eastAsia="ru-RU"/>
              </w:rPr>
              <w:lastRenderedPageBreak/>
              <w:t>Стандартты</w:t>
            </w:r>
            <w:proofErr w:type="spellEnd"/>
            <w:r w:rsidRPr="00C05516">
              <w:rPr>
                <w:sz w:val="24"/>
                <w:szCs w:val="24"/>
                <w:lang w:val="ru-RU" w:eastAsia="ru-RU"/>
              </w:rPr>
              <w:t xml:space="preserve"> </w:t>
            </w:r>
            <w:proofErr w:type="spellStart"/>
            <w:r w:rsidRPr="00C05516">
              <w:rPr>
                <w:sz w:val="24"/>
                <w:szCs w:val="24"/>
                <w:lang w:val="ru-RU" w:eastAsia="ru-RU"/>
              </w:rPr>
              <w:t>деңгей</w:t>
            </w:r>
            <w:proofErr w:type="spellEnd"/>
          </w:p>
        </w:tc>
        <w:tc>
          <w:tcPr>
            <w:tcW w:w="1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74FE93"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 xml:space="preserve">2 </w:t>
            </w:r>
            <w:proofErr w:type="spellStart"/>
            <w:r w:rsidRPr="00C05516">
              <w:rPr>
                <w:sz w:val="24"/>
                <w:szCs w:val="24"/>
                <w:lang w:val="ru-RU" w:eastAsia="ru-RU"/>
              </w:rPr>
              <w:t>сағаттан</w:t>
            </w:r>
            <w:proofErr w:type="spellEnd"/>
            <w:r w:rsidRPr="00C05516">
              <w:rPr>
                <w:sz w:val="24"/>
                <w:szCs w:val="24"/>
                <w:lang w:val="ru-RU" w:eastAsia="ru-RU"/>
              </w:rPr>
              <w:t xml:space="preserve"> 1пән</w:t>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572213"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 xml:space="preserve">2 </w:t>
            </w:r>
            <w:proofErr w:type="spellStart"/>
            <w:r w:rsidRPr="00C05516">
              <w:rPr>
                <w:sz w:val="24"/>
                <w:szCs w:val="24"/>
                <w:lang w:val="ru-RU" w:eastAsia="ru-RU"/>
              </w:rPr>
              <w:t>сағаттан</w:t>
            </w:r>
            <w:proofErr w:type="spellEnd"/>
            <w:r w:rsidRPr="00C05516">
              <w:rPr>
                <w:sz w:val="24"/>
                <w:szCs w:val="24"/>
                <w:lang w:val="ru-RU" w:eastAsia="ru-RU"/>
              </w:rPr>
              <w:t xml:space="preserve"> 1пән</w:t>
            </w:r>
          </w:p>
        </w:tc>
        <w:tc>
          <w:tcPr>
            <w:tcW w:w="1170" w:type="dxa"/>
            <w:tcBorders>
              <w:top w:val="single" w:sz="5" w:space="0" w:color="CFCFCF"/>
              <w:left w:val="single" w:sz="5" w:space="0" w:color="CFCFCF"/>
              <w:bottom w:val="single" w:sz="5" w:space="0" w:color="CFCFCF"/>
              <w:right w:val="single" w:sz="5" w:space="0" w:color="CFCFCF"/>
            </w:tcBorders>
          </w:tcPr>
          <w:p w14:paraId="79C2F01E" w14:textId="77777777" w:rsidR="00391AF7" w:rsidRPr="00C05516" w:rsidRDefault="00391AF7" w:rsidP="00391AF7">
            <w:pPr>
              <w:spacing w:after="20" w:line="276" w:lineRule="auto"/>
              <w:ind w:left="20" w:right="0" w:firstLine="0"/>
              <w:rPr>
                <w:sz w:val="24"/>
                <w:szCs w:val="24"/>
                <w:lang w:val="ru-RU" w:eastAsia="ru-RU"/>
              </w:rPr>
            </w:pPr>
            <w:r w:rsidRPr="00C05516">
              <w:rPr>
                <w:sz w:val="24"/>
                <w:szCs w:val="24"/>
                <w:lang w:val="ru-RU" w:eastAsia="ru-RU"/>
              </w:rPr>
              <w:t xml:space="preserve">2 </w:t>
            </w:r>
            <w:proofErr w:type="spellStart"/>
            <w:r w:rsidRPr="00C05516">
              <w:rPr>
                <w:sz w:val="24"/>
                <w:szCs w:val="24"/>
                <w:lang w:val="ru-RU" w:eastAsia="ru-RU"/>
              </w:rPr>
              <w:t>сағаттан</w:t>
            </w:r>
            <w:proofErr w:type="spellEnd"/>
            <w:r w:rsidRPr="00C05516">
              <w:rPr>
                <w:sz w:val="24"/>
                <w:szCs w:val="24"/>
                <w:lang w:val="ru-RU" w:eastAsia="ru-RU"/>
              </w:rPr>
              <w:t xml:space="preserve"> 1пән</w:t>
            </w:r>
          </w:p>
        </w:tc>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829819" w14:textId="77777777" w:rsidR="00391AF7" w:rsidRPr="00C05516" w:rsidRDefault="00391AF7" w:rsidP="00391AF7">
            <w:pPr>
              <w:spacing w:after="20" w:line="276" w:lineRule="auto"/>
              <w:ind w:left="20" w:right="0" w:firstLine="0"/>
              <w:jc w:val="center"/>
              <w:rPr>
                <w:color w:val="auto"/>
                <w:sz w:val="24"/>
                <w:szCs w:val="24"/>
                <w:lang w:val="kk-KZ" w:eastAsia="ru-RU"/>
              </w:rPr>
            </w:pPr>
          </w:p>
        </w:tc>
        <w:tc>
          <w:tcPr>
            <w:tcW w:w="933" w:type="dxa"/>
            <w:tcBorders>
              <w:top w:val="single" w:sz="5" w:space="0" w:color="CFCFCF"/>
              <w:left w:val="single" w:sz="5" w:space="0" w:color="CFCFCF"/>
              <w:bottom w:val="single" w:sz="5" w:space="0" w:color="CFCFCF"/>
              <w:right w:val="single" w:sz="5" w:space="0" w:color="CFCFCF"/>
            </w:tcBorders>
          </w:tcPr>
          <w:p w14:paraId="1B11D1D3" w14:textId="77777777" w:rsidR="00391AF7" w:rsidRPr="00C05516" w:rsidRDefault="00391AF7" w:rsidP="00391AF7">
            <w:pPr>
              <w:spacing w:after="20" w:line="276" w:lineRule="auto"/>
              <w:ind w:left="20" w:right="0" w:firstLine="0"/>
              <w:jc w:val="center"/>
              <w:rPr>
                <w:sz w:val="24"/>
                <w:szCs w:val="24"/>
                <w:lang w:val="ru-RU" w:eastAsia="ru-RU"/>
              </w:rPr>
            </w:pP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AB3DDB" w14:textId="77777777" w:rsidR="00391AF7" w:rsidRPr="00C05516" w:rsidRDefault="00391AF7" w:rsidP="00391AF7">
            <w:pPr>
              <w:spacing w:after="20" w:line="276" w:lineRule="auto"/>
              <w:ind w:left="20" w:right="0" w:firstLine="0"/>
              <w:jc w:val="center"/>
              <w:rPr>
                <w:color w:val="auto"/>
                <w:sz w:val="24"/>
                <w:szCs w:val="24"/>
                <w:lang w:val="ru-RU" w:eastAsia="ru-RU"/>
              </w:rPr>
            </w:pPr>
          </w:p>
        </w:tc>
      </w:tr>
      <w:tr w:rsidR="00391AF7" w:rsidRPr="00C05516" w14:paraId="44FB9944" w14:textId="77777777" w:rsidTr="00C32D3E">
        <w:trPr>
          <w:trHeight w:val="30"/>
          <w:tblCellSpacing w:w="0" w:type="auto"/>
        </w:trPr>
        <w:tc>
          <w:tcPr>
            <w:tcW w:w="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D672A5"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16</w:t>
            </w:r>
          </w:p>
        </w:tc>
        <w:tc>
          <w:tcPr>
            <w:tcW w:w="25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F8EBCC" w14:textId="77777777" w:rsidR="00391AF7" w:rsidRPr="00C05516" w:rsidRDefault="00391AF7" w:rsidP="00391AF7">
            <w:pPr>
              <w:spacing w:after="20" w:line="276" w:lineRule="auto"/>
              <w:ind w:left="20" w:right="0" w:firstLine="0"/>
              <w:rPr>
                <w:color w:val="auto"/>
                <w:sz w:val="24"/>
                <w:szCs w:val="24"/>
                <w:lang w:val="ru-RU" w:eastAsia="ru-RU"/>
              </w:rPr>
            </w:pPr>
            <w:proofErr w:type="spellStart"/>
            <w:r w:rsidRPr="00C05516">
              <w:rPr>
                <w:sz w:val="24"/>
                <w:szCs w:val="24"/>
                <w:lang w:val="ru-RU" w:eastAsia="ru-RU"/>
              </w:rPr>
              <w:t>Дүниежүзі</w:t>
            </w:r>
            <w:proofErr w:type="spellEnd"/>
            <w:r w:rsidRPr="00C05516">
              <w:rPr>
                <w:sz w:val="24"/>
                <w:szCs w:val="24"/>
                <w:lang w:val="ru-RU" w:eastAsia="ru-RU"/>
              </w:rPr>
              <w:t xml:space="preserve"> </w:t>
            </w:r>
            <w:proofErr w:type="spellStart"/>
            <w:r w:rsidRPr="00C05516">
              <w:rPr>
                <w:sz w:val="24"/>
                <w:szCs w:val="24"/>
                <w:lang w:val="ru-RU" w:eastAsia="ru-RU"/>
              </w:rPr>
              <w:t>тарихы</w:t>
            </w:r>
            <w:proofErr w:type="spellEnd"/>
          </w:p>
        </w:tc>
        <w:tc>
          <w:tcPr>
            <w:tcW w:w="1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7AD25E" w14:textId="77777777" w:rsidR="00391AF7" w:rsidRPr="00C05516" w:rsidRDefault="00391AF7" w:rsidP="00391AF7">
            <w:pPr>
              <w:spacing w:after="0" w:line="276" w:lineRule="auto"/>
              <w:ind w:left="0" w:right="0" w:firstLine="0"/>
              <w:rPr>
                <w:color w:val="auto"/>
                <w:sz w:val="24"/>
                <w:szCs w:val="24"/>
                <w:lang w:val="ru-RU" w:eastAsia="ru-RU"/>
              </w:rPr>
            </w:pPr>
            <w:r w:rsidRPr="00C05516">
              <w:rPr>
                <w:color w:val="auto"/>
                <w:sz w:val="24"/>
                <w:szCs w:val="24"/>
                <w:lang w:val="ru-RU" w:eastAsia="ru-RU"/>
              </w:rPr>
              <w:br/>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E53126" w14:textId="77777777" w:rsidR="00391AF7" w:rsidRPr="00C05516" w:rsidRDefault="00391AF7" w:rsidP="00391AF7">
            <w:pPr>
              <w:spacing w:after="0" w:line="276" w:lineRule="auto"/>
              <w:ind w:left="0" w:right="0" w:firstLine="0"/>
              <w:rPr>
                <w:color w:val="auto"/>
                <w:sz w:val="24"/>
                <w:szCs w:val="24"/>
                <w:lang w:val="ru-RU" w:eastAsia="ru-RU"/>
              </w:rPr>
            </w:pPr>
            <w:r w:rsidRPr="00C05516">
              <w:rPr>
                <w:color w:val="auto"/>
                <w:sz w:val="24"/>
                <w:szCs w:val="24"/>
                <w:lang w:val="ru-RU" w:eastAsia="ru-RU"/>
              </w:rPr>
              <w:br/>
            </w:r>
          </w:p>
        </w:tc>
        <w:tc>
          <w:tcPr>
            <w:tcW w:w="1170" w:type="dxa"/>
            <w:tcBorders>
              <w:top w:val="single" w:sz="5" w:space="0" w:color="CFCFCF"/>
              <w:left w:val="single" w:sz="5" w:space="0" w:color="CFCFCF"/>
              <w:bottom w:val="single" w:sz="5" w:space="0" w:color="CFCFCF"/>
              <w:right w:val="single" w:sz="5" w:space="0" w:color="CFCFCF"/>
            </w:tcBorders>
          </w:tcPr>
          <w:p w14:paraId="589B3FD7" w14:textId="77777777" w:rsidR="00391AF7" w:rsidRPr="00C05516" w:rsidRDefault="00391AF7" w:rsidP="00391AF7">
            <w:pPr>
              <w:spacing w:after="0" w:line="276" w:lineRule="auto"/>
              <w:ind w:left="0" w:right="0" w:firstLine="0"/>
              <w:rPr>
                <w:color w:val="auto"/>
                <w:sz w:val="24"/>
                <w:szCs w:val="24"/>
                <w:lang w:val="ru-RU" w:eastAsia="ru-RU"/>
              </w:rPr>
            </w:pPr>
          </w:p>
        </w:tc>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ED0E6B" w14:textId="77777777" w:rsidR="00391AF7" w:rsidRPr="00C05516" w:rsidRDefault="00391AF7" w:rsidP="00391AF7">
            <w:pPr>
              <w:spacing w:after="0" w:line="276" w:lineRule="auto"/>
              <w:ind w:left="0" w:right="0" w:firstLine="0"/>
              <w:jc w:val="center"/>
              <w:rPr>
                <w:color w:val="auto"/>
                <w:sz w:val="24"/>
                <w:szCs w:val="24"/>
                <w:lang w:val="ru-RU" w:eastAsia="ru-RU"/>
              </w:rPr>
            </w:pPr>
            <w:r w:rsidRPr="00C05516">
              <w:rPr>
                <w:color w:val="auto"/>
                <w:sz w:val="24"/>
                <w:szCs w:val="24"/>
                <w:lang w:val="ru-RU" w:eastAsia="ru-RU"/>
              </w:rPr>
              <w:br/>
            </w:r>
          </w:p>
        </w:tc>
        <w:tc>
          <w:tcPr>
            <w:tcW w:w="933" w:type="dxa"/>
            <w:tcBorders>
              <w:top w:val="single" w:sz="5" w:space="0" w:color="CFCFCF"/>
              <w:left w:val="single" w:sz="5" w:space="0" w:color="CFCFCF"/>
              <w:bottom w:val="single" w:sz="5" w:space="0" w:color="CFCFCF"/>
              <w:right w:val="single" w:sz="5" w:space="0" w:color="CFCFCF"/>
            </w:tcBorders>
          </w:tcPr>
          <w:p w14:paraId="5F4F0D9D" w14:textId="77777777" w:rsidR="00391AF7" w:rsidRPr="00C05516" w:rsidRDefault="00391AF7" w:rsidP="00391AF7">
            <w:pPr>
              <w:spacing w:after="0" w:line="276" w:lineRule="auto"/>
              <w:ind w:left="0" w:right="0" w:firstLine="0"/>
              <w:jc w:val="center"/>
              <w:rPr>
                <w:color w:val="auto"/>
                <w:sz w:val="24"/>
                <w:szCs w:val="24"/>
                <w:lang w:val="ru-RU" w:eastAsia="ru-RU"/>
              </w:rPr>
            </w:pP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CA2BB4" w14:textId="77777777" w:rsidR="00391AF7" w:rsidRPr="00C05516" w:rsidRDefault="00391AF7" w:rsidP="00391AF7">
            <w:pPr>
              <w:spacing w:after="0" w:line="276" w:lineRule="auto"/>
              <w:ind w:left="0" w:right="0" w:firstLine="0"/>
              <w:jc w:val="center"/>
              <w:rPr>
                <w:color w:val="auto"/>
                <w:sz w:val="24"/>
                <w:szCs w:val="24"/>
                <w:lang w:val="ru-RU" w:eastAsia="ru-RU"/>
              </w:rPr>
            </w:pPr>
          </w:p>
        </w:tc>
      </w:tr>
      <w:tr w:rsidR="00391AF7" w:rsidRPr="00C05516" w14:paraId="02358DF9" w14:textId="77777777" w:rsidTr="00C32D3E">
        <w:trPr>
          <w:trHeight w:val="30"/>
          <w:tblCellSpacing w:w="0" w:type="auto"/>
        </w:trPr>
        <w:tc>
          <w:tcPr>
            <w:tcW w:w="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33AFBB"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17</w:t>
            </w:r>
          </w:p>
        </w:tc>
        <w:tc>
          <w:tcPr>
            <w:tcW w:w="25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E94D3B" w14:textId="77777777" w:rsidR="00391AF7" w:rsidRPr="00C05516" w:rsidRDefault="00391AF7" w:rsidP="00391AF7">
            <w:pPr>
              <w:spacing w:after="20" w:line="276" w:lineRule="auto"/>
              <w:ind w:left="20" w:right="0" w:firstLine="0"/>
              <w:rPr>
                <w:color w:val="auto"/>
                <w:sz w:val="24"/>
                <w:szCs w:val="24"/>
                <w:lang w:val="ru-RU" w:eastAsia="ru-RU"/>
              </w:rPr>
            </w:pPr>
            <w:proofErr w:type="spellStart"/>
            <w:r w:rsidRPr="00C05516">
              <w:rPr>
                <w:sz w:val="24"/>
                <w:szCs w:val="24"/>
                <w:lang w:val="ru-RU" w:eastAsia="ru-RU"/>
              </w:rPr>
              <w:t>Кәсіпкерлік</w:t>
            </w:r>
            <w:proofErr w:type="spellEnd"/>
            <w:r w:rsidRPr="00C05516">
              <w:rPr>
                <w:sz w:val="24"/>
                <w:szCs w:val="24"/>
                <w:lang w:val="ru-RU" w:eastAsia="ru-RU"/>
              </w:rPr>
              <w:t xml:space="preserve"> </w:t>
            </w:r>
            <w:proofErr w:type="spellStart"/>
            <w:r w:rsidRPr="00C05516">
              <w:rPr>
                <w:sz w:val="24"/>
                <w:szCs w:val="24"/>
                <w:lang w:val="ru-RU" w:eastAsia="ru-RU"/>
              </w:rPr>
              <w:t>және</w:t>
            </w:r>
            <w:proofErr w:type="spellEnd"/>
            <w:r w:rsidRPr="00C05516">
              <w:rPr>
                <w:sz w:val="24"/>
                <w:szCs w:val="24"/>
                <w:lang w:val="ru-RU" w:eastAsia="ru-RU"/>
              </w:rPr>
              <w:t xml:space="preserve"> бизнес </w:t>
            </w:r>
            <w:proofErr w:type="spellStart"/>
            <w:r w:rsidRPr="00C05516">
              <w:rPr>
                <w:sz w:val="24"/>
                <w:szCs w:val="24"/>
                <w:lang w:val="ru-RU" w:eastAsia="ru-RU"/>
              </w:rPr>
              <w:t>негіздері</w:t>
            </w:r>
            <w:proofErr w:type="spellEnd"/>
          </w:p>
        </w:tc>
        <w:tc>
          <w:tcPr>
            <w:tcW w:w="1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44C865" w14:textId="77777777" w:rsidR="00391AF7" w:rsidRPr="00C05516" w:rsidRDefault="00391AF7" w:rsidP="00391AF7">
            <w:pPr>
              <w:spacing w:after="0" w:line="276" w:lineRule="auto"/>
              <w:ind w:left="0" w:right="0" w:firstLine="0"/>
              <w:jc w:val="center"/>
              <w:rPr>
                <w:color w:val="auto"/>
                <w:sz w:val="24"/>
                <w:szCs w:val="24"/>
                <w:lang w:val="kk-KZ" w:eastAsia="ru-RU"/>
              </w:rPr>
            </w:pPr>
          </w:p>
          <w:p w14:paraId="06C8B41F" w14:textId="77777777" w:rsidR="00391AF7" w:rsidRPr="00C05516" w:rsidRDefault="00391AF7" w:rsidP="00391AF7">
            <w:pPr>
              <w:spacing w:after="0" w:line="276" w:lineRule="auto"/>
              <w:ind w:left="0" w:right="0" w:firstLine="0"/>
              <w:jc w:val="center"/>
              <w:rPr>
                <w:color w:val="auto"/>
                <w:sz w:val="24"/>
                <w:szCs w:val="24"/>
                <w:lang w:val="ru-RU" w:eastAsia="ru-RU"/>
              </w:rPr>
            </w:pPr>
            <w:r w:rsidRPr="00C05516">
              <w:rPr>
                <w:color w:val="auto"/>
                <w:sz w:val="24"/>
                <w:szCs w:val="24"/>
                <w:lang w:val="kk-KZ" w:eastAsia="ru-RU"/>
              </w:rPr>
              <w:t>2/2</w:t>
            </w:r>
            <w:r w:rsidRPr="00C05516">
              <w:rPr>
                <w:color w:val="auto"/>
                <w:sz w:val="24"/>
                <w:szCs w:val="24"/>
                <w:lang w:val="ru-RU" w:eastAsia="ru-RU"/>
              </w:rPr>
              <w:br/>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B2AC2D" w14:textId="77777777" w:rsidR="00391AF7" w:rsidRPr="00C05516" w:rsidRDefault="00391AF7" w:rsidP="00391AF7">
            <w:pPr>
              <w:spacing w:after="0" w:line="240" w:lineRule="auto"/>
              <w:ind w:left="0" w:right="0" w:firstLine="0"/>
              <w:jc w:val="center"/>
              <w:rPr>
                <w:color w:val="auto"/>
                <w:sz w:val="24"/>
                <w:szCs w:val="24"/>
                <w:lang w:val="kk-KZ" w:eastAsia="ru-RU"/>
              </w:rPr>
            </w:pPr>
            <w:r w:rsidRPr="00C05516">
              <w:rPr>
                <w:color w:val="auto"/>
                <w:sz w:val="24"/>
                <w:szCs w:val="24"/>
                <w:lang w:val="kk-KZ" w:eastAsia="ru-RU"/>
              </w:rPr>
              <w:t>2/2</w:t>
            </w:r>
          </w:p>
        </w:tc>
        <w:tc>
          <w:tcPr>
            <w:tcW w:w="1170" w:type="dxa"/>
            <w:tcBorders>
              <w:top w:val="single" w:sz="5" w:space="0" w:color="CFCFCF"/>
              <w:left w:val="single" w:sz="5" w:space="0" w:color="CFCFCF"/>
              <w:bottom w:val="single" w:sz="5" w:space="0" w:color="CFCFCF"/>
              <w:right w:val="single" w:sz="5" w:space="0" w:color="CFCFCF"/>
            </w:tcBorders>
          </w:tcPr>
          <w:p w14:paraId="4D842CEA" w14:textId="77777777" w:rsidR="00391AF7" w:rsidRPr="00C05516" w:rsidRDefault="00391AF7" w:rsidP="00391AF7">
            <w:pPr>
              <w:spacing w:after="0" w:line="276" w:lineRule="auto"/>
              <w:ind w:left="0" w:right="0" w:firstLine="0"/>
              <w:jc w:val="center"/>
              <w:rPr>
                <w:color w:val="auto"/>
                <w:sz w:val="24"/>
                <w:szCs w:val="24"/>
                <w:lang w:val="kk-KZ" w:eastAsia="ru-RU"/>
              </w:rPr>
            </w:pPr>
          </w:p>
          <w:p w14:paraId="62BBDC6E" w14:textId="77777777" w:rsidR="00391AF7" w:rsidRPr="00C05516" w:rsidRDefault="00391AF7" w:rsidP="00391AF7">
            <w:pPr>
              <w:spacing w:after="0" w:line="276" w:lineRule="auto"/>
              <w:ind w:left="0" w:right="0" w:firstLine="0"/>
              <w:jc w:val="center"/>
              <w:rPr>
                <w:color w:val="auto"/>
                <w:sz w:val="24"/>
                <w:szCs w:val="24"/>
                <w:lang w:val="kk-KZ" w:eastAsia="ru-RU"/>
              </w:rPr>
            </w:pPr>
            <w:r w:rsidRPr="00C05516">
              <w:rPr>
                <w:color w:val="auto"/>
                <w:sz w:val="24"/>
                <w:szCs w:val="24"/>
                <w:lang w:val="kk-KZ" w:eastAsia="ru-RU"/>
              </w:rPr>
              <w:t>2/2</w:t>
            </w:r>
          </w:p>
        </w:tc>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04567B" w14:textId="77777777" w:rsidR="00391AF7" w:rsidRPr="00C05516" w:rsidRDefault="00391AF7" w:rsidP="00391AF7">
            <w:pPr>
              <w:spacing w:after="0" w:line="276" w:lineRule="auto"/>
              <w:ind w:left="0" w:right="0" w:firstLine="0"/>
              <w:jc w:val="center"/>
              <w:rPr>
                <w:color w:val="auto"/>
                <w:sz w:val="24"/>
                <w:szCs w:val="24"/>
                <w:lang w:val="kk-KZ" w:eastAsia="ru-RU"/>
              </w:rPr>
            </w:pPr>
          </w:p>
          <w:p w14:paraId="2D768374" w14:textId="77777777" w:rsidR="00391AF7" w:rsidRPr="00C05516" w:rsidRDefault="00391AF7" w:rsidP="00391AF7">
            <w:pPr>
              <w:spacing w:after="0" w:line="276" w:lineRule="auto"/>
              <w:ind w:left="0" w:right="0" w:firstLine="0"/>
              <w:jc w:val="center"/>
              <w:rPr>
                <w:color w:val="auto"/>
                <w:sz w:val="24"/>
                <w:szCs w:val="24"/>
                <w:lang w:val="ru-RU" w:eastAsia="ru-RU"/>
              </w:rPr>
            </w:pPr>
            <w:r w:rsidRPr="00C05516">
              <w:rPr>
                <w:color w:val="auto"/>
                <w:sz w:val="24"/>
                <w:szCs w:val="24"/>
                <w:lang w:val="kk-KZ" w:eastAsia="ru-RU"/>
              </w:rPr>
              <w:t>6</w:t>
            </w:r>
            <w:r w:rsidRPr="00C05516">
              <w:rPr>
                <w:color w:val="auto"/>
                <w:sz w:val="24"/>
                <w:szCs w:val="24"/>
                <w:lang w:val="ru-RU" w:eastAsia="ru-RU"/>
              </w:rPr>
              <w:br/>
            </w:r>
          </w:p>
        </w:tc>
        <w:tc>
          <w:tcPr>
            <w:tcW w:w="933" w:type="dxa"/>
            <w:tcBorders>
              <w:top w:val="single" w:sz="5" w:space="0" w:color="CFCFCF"/>
              <w:left w:val="single" w:sz="5" w:space="0" w:color="CFCFCF"/>
              <w:bottom w:val="single" w:sz="5" w:space="0" w:color="CFCFCF"/>
              <w:right w:val="single" w:sz="5" w:space="0" w:color="CFCFCF"/>
            </w:tcBorders>
          </w:tcPr>
          <w:p w14:paraId="369DB9A8" w14:textId="77777777" w:rsidR="00391AF7" w:rsidRPr="00C05516" w:rsidRDefault="00391AF7" w:rsidP="00391AF7">
            <w:pPr>
              <w:spacing w:after="0" w:line="276" w:lineRule="auto"/>
              <w:ind w:left="0" w:right="0" w:firstLine="0"/>
              <w:jc w:val="center"/>
              <w:rPr>
                <w:color w:val="auto"/>
                <w:sz w:val="24"/>
                <w:szCs w:val="24"/>
                <w:lang w:val="kk-KZ" w:eastAsia="ru-RU"/>
              </w:rPr>
            </w:pPr>
          </w:p>
          <w:p w14:paraId="5BE82491" w14:textId="77777777" w:rsidR="00391AF7" w:rsidRPr="00C05516" w:rsidRDefault="00391AF7" w:rsidP="00391AF7">
            <w:pPr>
              <w:spacing w:after="0" w:line="276" w:lineRule="auto"/>
              <w:ind w:left="0" w:right="0" w:firstLine="0"/>
              <w:jc w:val="center"/>
              <w:rPr>
                <w:color w:val="auto"/>
                <w:sz w:val="24"/>
                <w:szCs w:val="24"/>
                <w:lang w:val="kk-KZ" w:eastAsia="ru-RU"/>
              </w:rPr>
            </w:pPr>
            <w:r w:rsidRPr="00C05516">
              <w:rPr>
                <w:color w:val="auto"/>
                <w:sz w:val="24"/>
                <w:szCs w:val="24"/>
                <w:lang w:val="kk-KZ" w:eastAsia="ru-RU"/>
              </w:rPr>
              <w:t>6</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CFB3E7" w14:textId="77777777" w:rsidR="00391AF7" w:rsidRPr="00C05516" w:rsidRDefault="00391AF7" w:rsidP="00391AF7">
            <w:pPr>
              <w:spacing w:after="0" w:line="276" w:lineRule="auto"/>
              <w:ind w:left="0" w:right="0" w:firstLine="0"/>
              <w:jc w:val="center"/>
              <w:rPr>
                <w:color w:val="auto"/>
                <w:sz w:val="24"/>
                <w:szCs w:val="24"/>
                <w:lang w:val="kk-KZ" w:eastAsia="ru-RU"/>
              </w:rPr>
            </w:pPr>
            <w:r w:rsidRPr="00C05516">
              <w:rPr>
                <w:color w:val="auto"/>
                <w:sz w:val="24"/>
                <w:szCs w:val="24"/>
                <w:lang w:val="kk-KZ" w:eastAsia="ru-RU"/>
              </w:rPr>
              <w:t>204</w:t>
            </w:r>
          </w:p>
        </w:tc>
      </w:tr>
      <w:tr w:rsidR="00391AF7" w:rsidRPr="00C05516" w14:paraId="753DC8FF" w14:textId="77777777" w:rsidTr="00C32D3E">
        <w:trPr>
          <w:trHeight w:val="30"/>
          <w:tblCellSpacing w:w="0" w:type="auto"/>
        </w:trPr>
        <w:tc>
          <w:tcPr>
            <w:tcW w:w="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94300B"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18</w:t>
            </w:r>
          </w:p>
        </w:tc>
        <w:tc>
          <w:tcPr>
            <w:tcW w:w="25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0404BE"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 xml:space="preserve">Графика </w:t>
            </w:r>
            <w:proofErr w:type="spellStart"/>
            <w:r w:rsidRPr="00C05516">
              <w:rPr>
                <w:sz w:val="24"/>
                <w:szCs w:val="24"/>
                <w:lang w:val="ru-RU" w:eastAsia="ru-RU"/>
              </w:rPr>
              <w:t>және</w:t>
            </w:r>
            <w:proofErr w:type="spellEnd"/>
            <w:r w:rsidRPr="00C05516">
              <w:rPr>
                <w:sz w:val="24"/>
                <w:szCs w:val="24"/>
                <w:lang w:val="ru-RU" w:eastAsia="ru-RU"/>
              </w:rPr>
              <w:t xml:space="preserve"> </w:t>
            </w:r>
            <w:proofErr w:type="spellStart"/>
            <w:r w:rsidRPr="00C05516">
              <w:rPr>
                <w:sz w:val="24"/>
                <w:szCs w:val="24"/>
                <w:lang w:val="ru-RU" w:eastAsia="ru-RU"/>
              </w:rPr>
              <w:t>жобалау</w:t>
            </w:r>
            <w:proofErr w:type="spellEnd"/>
          </w:p>
        </w:tc>
        <w:tc>
          <w:tcPr>
            <w:tcW w:w="1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36C956" w14:textId="77777777" w:rsidR="00391AF7" w:rsidRPr="00C05516" w:rsidRDefault="00391AF7" w:rsidP="00391AF7">
            <w:pPr>
              <w:spacing w:after="0" w:line="276" w:lineRule="auto"/>
              <w:ind w:left="0" w:right="0" w:firstLine="0"/>
              <w:rPr>
                <w:color w:val="auto"/>
                <w:sz w:val="24"/>
                <w:szCs w:val="24"/>
                <w:lang w:val="ru-RU" w:eastAsia="ru-RU"/>
              </w:rPr>
            </w:pPr>
            <w:r w:rsidRPr="00C05516">
              <w:rPr>
                <w:color w:val="auto"/>
                <w:sz w:val="24"/>
                <w:szCs w:val="24"/>
                <w:lang w:val="ru-RU" w:eastAsia="ru-RU"/>
              </w:rPr>
              <w:br/>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D6B9B1" w14:textId="77777777" w:rsidR="00391AF7" w:rsidRPr="00C05516" w:rsidRDefault="00391AF7" w:rsidP="00391AF7">
            <w:pPr>
              <w:spacing w:after="0" w:line="276" w:lineRule="auto"/>
              <w:ind w:left="0" w:right="0" w:firstLine="0"/>
              <w:rPr>
                <w:color w:val="auto"/>
                <w:sz w:val="24"/>
                <w:szCs w:val="24"/>
                <w:lang w:val="ru-RU" w:eastAsia="ru-RU"/>
              </w:rPr>
            </w:pPr>
            <w:r w:rsidRPr="00C05516">
              <w:rPr>
                <w:color w:val="auto"/>
                <w:sz w:val="24"/>
                <w:szCs w:val="24"/>
                <w:lang w:val="ru-RU" w:eastAsia="ru-RU"/>
              </w:rPr>
              <w:br/>
            </w:r>
          </w:p>
        </w:tc>
        <w:tc>
          <w:tcPr>
            <w:tcW w:w="1170" w:type="dxa"/>
            <w:tcBorders>
              <w:top w:val="single" w:sz="5" w:space="0" w:color="CFCFCF"/>
              <w:left w:val="single" w:sz="5" w:space="0" w:color="CFCFCF"/>
              <w:bottom w:val="single" w:sz="5" w:space="0" w:color="CFCFCF"/>
              <w:right w:val="single" w:sz="5" w:space="0" w:color="CFCFCF"/>
            </w:tcBorders>
          </w:tcPr>
          <w:p w14:paraId="509E7FC9" w14:textId="77777777" w:rsidR="00391AF7" w:rsidRPr="00C05516" w:rsidRDefault="00391AF7" w:rsidP="00391AF7">
            <w:pPr>
              <w:spacing w:after="0" w:line="276" w:lineRule="auto"/>
              <w:ind w:left="0" w:right="0" w:firstLine="0"/>
              <w:rPr>
                <w:color w:val="auto"/>
                <w:sz w:val="24"/>
                <w:szCs w:val="24"/>
                <w:lang w:val="ru-RU" w:eastAsia="ru-RU"/>
              </w:rPr>
            </w:pPr>
          </w:p>
        </w:tc>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991C9B" w14:textId="77777777" w:rsidR="00391AF7" w:rsidRPr="00C05516" w:rsidRDefault="00391AF7" w:rsidP="00391AF7">
            <w:pPr>
              <w:spacing w:after="0" w:line="276" w:lineRule="auto"/>
              <w:ind w:left="0" w:right="0" w:firstLine="0"/>
              <w:rPr>
                <w:color w:val="auto"/>
                <w:sz w:val="24"/>
                <w:szCs w:val="24"/>
                <w:lang w:val="ru-RU" w:eastAsia="ru-RU"/>
              </w:rPr>
            </w:pPr>
            <w:r w:rsidRPr="00C05516">
              <w:rPr>
                <w:color w:val="auto"/>
                <w:sz w:val="24"/>
                <w:szCs w:val="24"/>
                <w:lang w:val="ru-RU" w:eastAsia="ru-RU"/>
              </w:rPr>
              <w:br/>
            </w:r>
          </w:p>
        </w:tc>
        <w:tc>
          <w:tcPr>
            <w:tcW w:w="933" w:type="dxa"/>
            <w:tcBorders>
              <w:top w:val="single" w:sz="5" w:space="0" w:color="CFCFCF"/>
              <w:left w:val="single" w:sz="5" w:space="0" w:color="CFCFCF"/>
              <w:bottom w:val="single" w:sz="5" w:space="0" w:color="CFCFCF"/>
              <w:right w:val="single" w:sz="5" w:space="0" w:color="CFCFCF"/>
            </w:tcBorders>
          </w:tcPr>
          <w:p w14:paraId="6BEB574C" w14:textId="77777777" w:rsidR="00391AF7" w:rsidRPr="00C05516" w:rsidRDefault="00391AF7" w:rsidP="00391AF7">
            <w:pPr>
              <w:spacing w:after="0" w:line="276" w:lineRule="auto"/>
              <w:ind w:left="0" w:right="0" w:firstLine="0"/>
              <w:rPr>
                <w:color w:val="auto"/>
                <w:sz w:val="24"/>
                <w:szCs w:val="24"/>
                <w:lang w:val="ru-RU" w:eastAsia="ru-RU"/>
              </w:rPr>
            </w:pP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80FB84" w14:textId="77777777" w:rsidR="00391AF7" w:rsidRPr="00C05516" w:rsidRDefault="00391AF7" w:rsidP="00391AF7">
            <w:pPr>
              <w:spacing w:after="0" w:line="276" w:lineRule="auto"/>
              <w:ind w:left="0" w:right="0" w:firstLine="0"/>
              <w:rPr>
                <w:color w:val="auto"/>
                <w:sz w:val="24"/>
                <w:szCs w:val="24"/>
                <w:lang w:val="ru-RU" w:eastAsia="ru-RU"/>
              </w:rPr>
            </w:pPr>
            <w:r w:rsidRPr="00C05516">
              <w:rPr>
                <w:color w:val="auto"/>
                <w:sz w:val="24"/>
                <w:szCs w:val="24"/>
                <w:lang w:val="ru-RU" w:eastAsia="ru-RU"/>
              </w:rPr>
              <w:br/>
            </w:r>
          </w:p>
        </w:tc>
      </w:tr>
      <w:tr w:rsidR="00391AF7" w:rsidRPr="00C05516" w14:paraId="7ADF9E03" w14:textId="77777777" w:rsidTr="00C32D3E">
        <w:trPr>
          <w:trHeight w:val="30"/>
          <w:tblCellSpacing w:w="0" w:type="auto"/>
        </w:trPr>
        <w:tc>
          <w:tcPr>
            <w:tcW w:w="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54DADE"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19</w:t>
            </w:r>
          </w:p>
        </w:tc>
        <w:tc>
          <w:tcPr>
            <w:tcW w:w="25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5D56C7" w14:textId="77777777" w:rsidR="00391AF7" w:rsidRPr="00C05516" w:rsidRDefault="00391AF7" w:rsidP="00391AF7">
            <w:pPr>
              <w:spacing w:after="20" w:line="276" w:lineRule="auto"/>
              <w:ind w:left="20" w:right="0" w:firstLine="0"/>
              <w:rPr>
                <w:color w:val="auto"/>
                <w:sz w:val="24"/>
                <w:szCs w:val="24"/>
                <w:lang w:val="ru-RU" w:eastAsia="ru-RU"/>
              </w:rPr>
            </w:pPr>
            <w:proofErr w:type="spellStart"/>
            <w:r w:rsidRPr="00C05516">
              <w:rPr>
                <w:sz w:val="24"/>
                <w:szCs w:val="24"/>
                <w:lang w:val="ru-RU" w:eastAsia="ru-RU"/>
              </w:rPr>
              <w:t>Құқық</w:t>
            </w:r>
            <w:proofErr w:type="spellEnd"/>
            <w:r w:rsidRPr="00C05516">
              <w:rPr>
                <w:sz w:val="24"/>
                <w:szCs w:val="24"/>
                <w:lang w:val="ru-RU" w:eastAsia="ru-RU"/>
              </w:rPr>
              <w:t xml:space="preserve"> </w:t>
            </w:r>
            <w:proofErr w:type="spellStart"/>
            <w:r w:rsidRPr="00C05516">
              <w:rPr>
                <w:sz w:val="24"/>
                <w:szCs w:val="24"/>
                <w:lang w:val="ru-RU" w:eastAsia="ru-RU"/>
              </w:rPr>
              <w:t>негіздері</w:t>
            </w:r>
            <w:proofErr w:type="spellEnd"/>
          </w:p>
        </w:tc>
        <w:tc>
          <w:tcPr>
            <w:tcW w:w="1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D71238" w14:textId="77777777" w:rsidR="00391AF7" w:rsidRPr="00C05516" w:rsidRDefault="00391AF7" w:rsidP="00391AF7">
            <w:pPr>
              <w:spacing w:after="0" w:line="276" w:lineRule="auto"/>
              <w:ind w:left="0" w:right="0" w:firstLine="0"/>
              <w:rPr>
                <w:color w:val="auto"/>
                <w:sz w:val="24"/>
                <w:szCs w:val="24"/>
                <w:lang w:val="ru-RU" w:eastAsia="ru-RU"/>
              </w:rPr>
            </w:pPr>
            <w:r w:rsidRPr="00C05516">
              <w:rPr>
                <w:color w:val="auto"/>
                <w:sz w:val="24"/>
                <w:szCs w:val="24"/>
                <w:lang w:val="ru-RU" w:eastAsia="ru-RU"/>
              </w:rPr>
              <w:br/>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E2C6FB" w14:textId="77777777" w:rsidR="00391AF7" w:rsidRPr="00C05516" w:rsidRDefault="00391AF7" w:rsidP="00391AF7">
            <w:pPr>
              <w:spacing w:after="0" w:line="276" w:lineRule="auto"/>
              <w:ind w:left="0" w:right="0" w:firstLine="0"/>
              <w:rPr>
                <w:color w:val="auto"/>
                <w:sz w:val="24"/>
                <w:szCs w:val="24"/>
                <w:lang w:val="ru-RU" w:eastAsia="ru-RU"/>
              </w:rPr>
            </w:pPr>
            <w:r w:rsidRPr="00C05516">
              <w:rPr>
                <w:color w:val="auto"/>
                <w:sz w:val="24"/>
                <w:szCs w:val="24"/>
                <w:lang w:val="ru-RU" w:eastAsia="ru-RU"/>
              </w:rPr>
              <w:br/>
            </w:r>
          </w:p>
        </w:tc>
        <w:tc>
          <w:tcPr>
            <w:tcW w:w="1170" w:type="dxa"/>
            <w:tcBorders>
              <w:top w:val="single" w:sz="5" w:space="0" w:color="CFCFCF"/>
              <w:left w:val="single" w:sz="5" w:space="0" w:color="CFCFCF"/>
              <w:bottom w:val="single" w:sz="5" w:space="0" w:color="CFCFCF"/>
              <w:right w:val="single" w:sz="5" w:space="0" w:color="CFCFCF"/>
            </w:tcBorders>
          </w:tcPr>
          <w:p w14:paraId="5EF886D0" w14:textId="77777777" w:rsidR="00391AF7" w:rsidRPr="00C05516" w:rsidRDefault="00391AF7" w:rsidP="00391AF7">
            <w:pPr>
              <w:spacing w:after="0" w:line="276" w:lineRule="auto"/>
              <w:ind w:left="0" w:right="0" w:firstLine="0"/>
              <w:rPr>
                <w:color w:val="auto"/>
                <w:sz w:val="24"/>
                <w:szCs w:val="24"/>
                <w:lang w:val="ru-RU" w:eastAsia="ru-RU"/>
              </w:rPr>
            </w:pPr>
          </w:p>
        </w:tc>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58CE86" w14:textId="77777777" w:rsidR="00391AF7" w:rsidRPr="00C05516" w:rsidRDefault="00391AF7" w:rsidP="00391AF7">
            <w:pPr>
              <w:spacing w:after="0" w:line="276" w:lineRule="auto"/>
              <w:ind w:left="0" w:right="0" w:firstLine="0"/>
              <w:rPr>
                <w:color w:val="auto"/>
                <w:sz w:val="24"/>
                <w:szCs w:val="24"/>
                <w:lang w:val="ru-RU" w:eastAsia="ru-RU"/>
              </w:rPr>
            </w:pPr>
            <w:r w:rsidRPr="00C05516">
              <w:rPr>
                <w:color w:val="auto"/>
                <w:sz w:val="24"/>
                <w:szCs w:val="24"/>
                <w:lang w:val="ru-RU" w:eastAsia="ru-RU"/>
              </w:rPr>
              <w:br/>
            </w:r>
          </w:p>
        </w:tc>
        <w:tc>
          <w:tcPr>
            <w:tcW w:w="933" w:type="dxa"/>
            <w:tcBorders>
              <w:top w:val="single" w:sz="5" w:space="0" w:color="CFCFCF"/>
              <w:left w:val="single" w:sz="5" w:space="0" w:color="CFCFCF"/>
              <w:bottom w:val="single" w:sz="5" w:space="0" w:color="CFCFCF"/>
              <w:right w:val="single" w:sz="5" w:space="0" w:color="CFCFCF"/>
            </w:tcBorders>
          </w:tcPr>
          <w:p w14:paraId="0CF7D947" w14:textId="77777777" w:rsidR="00391AF7" w:rsidRPr="00C05516" w:rsidRDefault="00391AF7" w:rsidP="00391AF7">
            <w:pPr>
              <w:spacing w:after="0" w:line="276" w:lineRule="auto"/>
              <w:ind w:left="0" w:right="0" w:firstLine="0"/>
              <w:rPr>
                <w:color w:val="auto"/>
                <w:sz w:val="24"/>
                <w:szCs w:val="24"/>
                <w:lang w:val="ru-RU" w:eastAsia="ru-RU"/>
              </w:rPr>
            </w:pP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57302B" w14:textId="77777777" w:rsidR="00391AF7" w:rsidRPr="00C05516" w:rsidRDefault="00391AF7" w:rsidP="00391AF7">
            <w:pPr>
              <w:spacing w:after="0" w:line="276" w:lineRule="auto"/>
              <w:ind w:left="0" w:right="0" w:firstLine="0"/>
              <w:rPr>
                <w:color w:val="auto"/>
                <w:sz w:val="24"/>
                <w:szCs w:val="24"/>
                <w:lang w:val="ru-RU" w:eastAsia="ru-RU"/>
              </w:rPr>
            </w:pPr>
            <w:r w:rsidRPr="00C05516">
              <w:rPr>
                <w:color w:val="auto"/>
                <w:sz w:val="24"/>
                <w:szCs w:val="24"/>
                <w:lang w:val="ru-RU" w:eastAsia="ru-RU"/>
              </w:rPr>
              <w:br/>
            </w:r>
          </w:p>
        </w:tc>
      </w:tr>
      <w:tr w:rsidR="00391AF7" w:rsidRPr="00C05516" w14:paraId="12719335" w14:textId="77777777" w:rsidTr="00C32D3E">
        <w:trPr>
          <w:trHeight w:val="30"/>
          <w:tblCellSpacing w:w="0" w:type="auto"/>
        </w:trPr>
        <w:tc>
          <w:tcPr>
            <w:tcW w:w="287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BDC25D" w14:textId="77777777" w:rsidR="00391AF7" w:rsidRPr="00C05516" w:rsidRDefault="00391AF7" w:rsidP="00391AF7">
            <w:pPr>
              <w:spacing w:after="20" w:line="276" w:lineRule="auto"/>
              <w:ind w:left="20" w:right="0" w:firstLine="0"/>
              <w:rPr>
                <w:b/>
                <w:color w:val="auto"/>
                <w:sz w:val="24"/>
                <w:szCs w:val="24"/>
                <w:lang w:val="ru-RU" w:eastAsia="ru-RU"/>
              </w:rPr>
            </w:pPr>
            <w:proofErr w:type="spellStart"/>
            <w:r w:rsidRPr="00C05516">
              <w:rPr>
                <w:b/>
                <w:sz w:val="24"/>
                <w:szCs w:val="24"/>
                <w:lang w:val="ru-RU" w:eastAsia="ru-RU"/>
              </w:rPr>
              <w:t>Инварианттық</w:t>
            </w:r>
            <w:proofErr w:type="spellEnd"/>
            <w:r w:rsidRPr="00C05516">
              <w:rPr>
                <w:b/>
                <w:sz w:val="24"/>
                <w:szCs w:val="24"/>
                <w:lang w:val="ru-RU" w:eastAsia="ru-RU"/>
              </w:rPr>
              <w:t xml:space="preserve"> </w:t>
            </w:r>
            <w:proofErr w:type="spellStart"/>
            <w:r w:rsidRPr="00C05516">
              <w:rPr>
                <w:b/>
                <w:sz w:val="24"/>
                <w:szCs w:val="24"/>
                <w:lang w:val="ru-RU" w:eastAsia="ru-RU"/>
              </w:rPr>
              <w:t>оқу</w:t>
            </w:r>
            <w:proofErr w:type="spellEnd"/>
            <w:r w:rsidRPr="00C05516">
              <w:rPr>
                <w:b/>
                <w:sz w:val="24"/>
                <w:szCs w:val="24"/>
                <w:lang w:val="ru-RU" w:eastAsia="ru-RU"/>
              </w:rPr>
              <w:t xml:space="preserve"> </w:t>
            </w:r>
            <w:proofErr w:type="spellStart"/>
            <w:r w:rsidRPr="00C05516">
              <w:rPr>
                <w:b/>
                <w:sz w:val="24"/>
                <w:szCs w:val="24"/>
                <w:lang w:val="ru-RU" w:eastAsia="ru-RU"/>
              </w:rPr>
              <w:t>жүктемесі</w:t>
            </w:r>
            <w:proofErr w:type="spellEnd"/>
          </w:p>
        </w:tc>
        <w:tc>
          <w:tcPr>
            <w:tcW w:w="1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D64B91" w14:textId="77777777" w:rsidR="00391AF7" w:rsidRPr="00C05516" w:rsidRDefault="00391AF7" w:rsidP="00391AF7">
            <w:pPr>
              <w:spacing w:after="20" w:line="276" w:lineRule="auto"/>
              <w:ind w:left="20" w:right="0" w:firstLine="0"/>
              <w:jc w:val="center"/>
              <w:rPr>
                <w:b/>
                <w:color w:val="auto"/>
                <w:sz w:val="24"/>
                <w:szCs w:val="24"/>
                <w:lang w:val="ru-RU" w:eastAsia="ru-RU"/>
              </w:rPr>
            </w:pPr>
            <w:r w:rsidRPr="00C05516">
              <w:rPr>
                <w:b/>
                <w:sz w:val="24"/>
                <w:szCs w:val="24"/>
                <w:lang w:val="ru-RU" w:eastAsia="ru-RU"/>
              </w:rPr>
              <w:t>27</w:t>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1DD52B" w14:textId="77777777" w:rsidR="00391AF7" w:rsidRPr="00C05516" w:rsidRDefault="00391AF7" w:rsidP="00391AF7">
            <w:pPr>
              <w:spacing w:after="20" w:line="276" w:lineRule="auto"/>
              <w:ind w:left="20" w:right="0" w:firstLine="0"/>
              <w:jc w:val="center"/>
              <w:rPr>
                <w:b/>
                <w:color w:val="auto"/>
                <w:sz w:val="24"/>
                <w:szCs w:val="24"/>
                <w:lang w:val="ru-RU" w:eastAsia="ru-RU"/>
              </w:rPr>
            </w:pPr>
            <w:r w:rsidRPr="00C05516">
              <w:rPr>
                <w:b/>
                <w:sz w:val="24"/>
                <w:szCs w:val="24"/>
                <w:lang w:val="ru-RU" w:eastAsia="ru-RU"/>
              </w:rPr>
              <w:t>27</w:t>
            </w:r>
          </w:p>
        </w:tc>
        <w:tc>
          <w:tcPr>
            <w:tcW w:w="1170" w:type="dxa"/>
            <w:tcBorders>
              <w:top w:val="single" w:sz="5" w:space="0" w:color="CFCFCF"/>
              <w:left w:val="single" w:sz="5" w:space="0" w:color="CFCFCF"/>
              <w:bottom w:val="single" w:sz="5" w:space="0" w:color="CFCFCF"/>
              <w:right w:val="single" w:sz="5" w:space="0" w:color="CFCFCF"/>
            </w:tcBorders>
          </w:tcPr>
          <w:p w14:paraId="70877DC7" w14:textId="77777777" w:rsidR="00391AF7" w:rsidRPr="00C05516" w:rsidRDefault="00391AF7" w:rsidP="00391AF7">
            <w:pPr>
              <w:spacing w:after="20" w:line="276" w:lineRule="auto"/>
              <w:ind w:left="20" w:right="0" w:firstLine="0"/>
              <w:jc w:val="center"/>
              <w:rPr>
                <w:b/>
                <w:sz w:val="24"/>
                <w:szCs w:val="24"/>
                <w:lang w:val="kk-KZ" w:eastAsia="ru-RU"/>
              </w:rPr>
            </w:pPr>
            <w:r w:rsidRPr="00C05516">
              <w:rPr>
                <w:b/>
                <w:sz w:val="24"/>
                <w:szCs w:val="24"/>
                <w:lang w:val="kk-KZ" w:eastAsia="ru-RU"/>
              </w:rPr>
              <w:t>27</w:t>
            </w:r>
          </w:p>
        </w:tc>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F12D1D" w14:textId="77777777" w:rsidR="00391AF7" w:rsidRPr="00C05516" w:rsidRDefault="00391AF7" w:rsidP="00391AF7">
            <w:pPr>
              <w:spacing w:after="20" w:line="276" w:lineRule="auto"/>
              <w:ind w:left="20" w:right="0" w:firstLine="0"/>
              <w:jc w:val="center"/>
              <w:rPr>
                <w:b/>
                <w:color w:val="auto"/>
                <w:sz w:val="24"/>
                <w:szCs w:val="24"/>
                <w:lang w:val="kk-KZ" w:eastAsia="ru-RU"/>
              </w:rPr>
            </w:pPr>
            <w:r w:rsidRPr="00C05516">
              <w:rPr>
                <w:b/>
                <w:sz w:val="24"/>
                <w:szCs w:val="24"/>
                <w:lang w:val="kk-KZ" w:eastAsia="ru-RU"/>
              </w:rPr>
              <w:t>81</w:t>
            </w:r>
          </w:p>
        </w:tc>
        <w:tc>
          <w:tcPr>
            <w:tcW w:w="933" w:type="dxa"/>
            <w:tcBorders>
              <w:top w:val="single" w:sz="5" w:space="0" w:color="CFCFCF"/>
              <w:left w:val="single" w:sz="5" w:space="0" w:color="CFCFCF"/>
              <w:bottom w:val="single" w:sz="5" w:space="0" w:color="CFCFCF"/>
              <w:right w:val="single" w:sz="5" w:space="0" w:color="CFCFCF"/>
            </w:tcBorders>
          </w:tcPr>
          <w:p w14:paraId="775C6D40" w14:textId="77777777" w:rsidR="00391AF7" w:rsidRPr="00C05516" w:rsidRDefault="00391AF7" w:rsidP="00391AF7">
            <w:pPr>
              <w:spacing w:after="20" w:line="276" w:lineRule="auto"/>
              <w:ind w:left="20" w:right="0" w:firstLine="0"/>
              <w:jc w:val="center"/>
              <w:rPr>
                <w:b/>
                <w:sz w:val="24"/>
                <w:szCs w:val="24"/>
                <w:lang w:val="kk-KZ" w:eastAsia="ru-RU"/>
              </w:rPr>
            </w:pPr>
            <w:r w:rsidRPr="00C05516">
              <w:rPr>
                <w:b/>
                <w:sz w:val="24"/>
                <w:szCs w:val="24"/>
                <w:lang w:val="kk-KZ" w:eastAsia="ru-RU"/>
              </w:rPr>
              <w:t>48</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D8278A" w14:textId="77777777" w:rsidR="00391AF7" w:rsidRPr="00C05516" w:rsidRDefault="00391AF7" w:rsidP="00391AF7">
            <w:pPr>
              <w:spacing w:after="20" w:line="276" w:lineRule="auto"/>
              <w:ind w:left="20" w:right="0" w:firstLine="0"/>
              <w:jc w:val="center"/>
              <w:rPr>
                <w:b/>
                <w:color w:val="auto"/>
                <w:sz w:val="24"/>
                <w:szCs w:val="24"/>
                <w:lang w:val="kk-KZ" w:eastAsia="ru-RU"/>
              </w:rPr>
            </w:pPr>
            <w:r w:rsidRPr="00C05516">
              <w:rPr>
                <w:b/>
                <w:color w:val="auto"/>
                <w:sz w:val="24"/>
                <w:szCs w:val="24"/>
                <w:lang w:val="kk-KZ" w:eastAsia="ru-RU"/>
              </w:rPr>
              <w:t>2754</w:t>
            </w:r>
          </w:p>
        </w:tc>
      </w:tr>
      <w:tr w:rsidR="00391AF7" w:rsidRPr="00C05516" w14:paraId="1D340CD7" w14:textId="77777777" w:rsidTr="00C32D3E">
        <w:trPr>
          <w:trHeight w:val="30"/>
          <w:tblCellSpacing w:w="0" w:type="auto"/>
        </w:trPr>
        <w:tc>
          <w:tcPr>
            <w:tcW w:w="287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2902F7" w14:textId="77777777" w:rsidR="00391AF7" w:rsidRPr="00C05516" w:rsidRDefault="00391AF7" w:rsidP="00391AF7">
            <w:pPr>
              <w:spacing w:after="20" w:line="276" w:lineRule="auto"/>
              <w:ind w:left="20" w:right="0" w:firstLine="0"/>
              <w:rPr>
                <w:b/>
                <w:color w:val="auto"/>
                <w:sz w:val="24"/>
                <w:szCs w:val="24"/>
                <w:lang w:val="ru-RU" w:eastAsia="ru-RU"/>
              </w:rPr>
            </w:pPr>
            <w:proofErr w:type="spellStart"/>
            <w:r w:rsidRPr="00C05516">
              <w:rPr>
                <w:b/>
                <w:sz w:val="24"/>
                <w:szCs w:val="24"/>
                <w:lang w:val="ru-RU" w:eastAsia="ru-RU"/>
              </w:rPr>
              <w:t>Инварианттық</w:t>
            </w:r>
            <w:proofErr w:type="spellEnd"/>
            <w:r w:rsidRPr="00C05516">
              <w:rPr>
                <w:b/>
                <w:sz w:val="24"/>
                <w:szCs w:val="24"/>
                <w:lang w:val="ru-RU" w:eastAsia="ru-RU"/>
              </w:rPr>
              <w:t xml:space="preserve"> </w:t>
            </w:r>
            <w:proofErr w:type="spellStart"/>
            <w:r w:rsidRPr="00C05516">
              <w:rPr>
                <w:b/>
                <w:sz w:val="24"/>
                <w:szCs w:val="24"/>
                <w:lang w:val="ru-RU" w:eastAsia="ru-RU"/>
              </w:rPr>
              <w:t>компоненттен</w:t>
            </w:r>
            <w:proofErr w:type="spellEnd"/>
            <w:r w:rsidRPr="00C05516">
              <w:rPr>
                <w:b/>
                <w:sz w:val="24"/>
                <w:szCs w:val="24"/>
                <w:lang w:val="ru-RU" w:eastAsia="ru-RU"/>
              </w:rPr>
              <w:t xml:space="preserve"> </w:t>
            </w:r>
            <w:proofErr w:type="spellStart"/>
            <w:r w:rsidRPr="00C05516">
              <w:rPr>
                <w:b/>
                <w:sz w:val="24"/>
                <w:szCs w:val="24"/>
                <w:lang w:val="ru-RU" w:eastAsia="ru-RU"/>
              </w:rPr>
              <w:t>таңдау</w:t>
            </w:r>
            <w:proofErr w:type="spellEnd"/>
            <w:r w:rsidRPr="00C05516">
              <w:rPr>
                <w:b/>
                <w:sz w:val="24"/>
                <w:szCs w:val="24"/>
                <w:lang w:val="ru-RU" w:eastAsia="ru-RU"/>
              </w:rPr>
              <w:t xml:space="preserve"> </w:t>
            </w:r>
            <w:proofErr w:type="spellStart"/>
            <w:r w:rsidRPr="00C05516">
              <w:rPr>
                <w:b/>
                <w:sz w:val="24"/>
                <w:szCs w:val="24"/>
                <w:lang w:val="ru-RU" w:eastAsia="ru-RU"/>
              </w:rPr>
              <w:t>пәндері</w:t>
            </w:r>
            <w:proofErr w:type="spellEnd"/>
          </w:p>
        </w:tc>
        <w:tc>
          <w:tcPr>
            <w:tcW w:w="1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6385BE" w14:textId="77777777" w:rsidR="00391AF7" w:rsidRPr="00C05516" w:rsidRDefault="00391AF7" w:rsidP="00391AF7">
            <w:pPr>
              <w:spacing w:after="20" w:line="276" w:lineRule="auto"/>
              <w:ind w:left="20" w:right="0" w:firstLine="0"/>
              <w:jc w:val="center"/>
              <w:rPr>
                <w:b/>
                <w:color w:val="auto"/>
                <w:sz w:val="24"/>
                <w:szCs w:val="24"/>
                <w:lang w:val="ru-RU" w:eastAsia="ru-RU"/>
              </w:rPr>
            </w:pPr>
            <w:r w:rsidRPr="00C05516">
              <w:rPr>
                <w:b/>
                <w:sz w:val="24"/>
                <w:szCs w:val="24"/>
                <w:lang w:val="ru-RU" w:eastAsia="ru-RU"/>
              </w:rPr>
              <w:t>4</w:t>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0E6C7E" w14:textId="77777777" w:rsidR="00391AF7" w:rsidRPr="00C05516" w:rsidRDefault="00391AF7" w:rsidP="00391AF7">
            <w:pPr>
              <w:spacing w:after="20" w:line="276" w:lineRule="auto"/>
              <w:ind w:left="20" w:right="0" w:firstLine="0"/>
              <w:jc w:val="center"/>
              <w:rPr>
                <w:b/>
                <w:color w:val="auto"/>
                <w:sz w:val="24"/>
                <w:szCs w:val="24"/>
                <w:lang w:val="ru-RU" w:eastAsia="ru-RU"/>
              </w:rPr>
            </w:pPr>
            <w:r w:rsidRPr="00C05516">
              <w:rPr>
                <w:b/>
                <w:sz w:val="24"/>
                <w:szCs w:val="24"/>
                <w:lang w:val="ru-RU" w:eastAsia="ru-RU"/>
              </w:rPr>
              <w:t>4</w:t>
            </w:r>
          </w:p>
        </w:tc>
        <w:tc>
          <w:tcPr>
            <w:tcW w:w="1170" w:type="dxa"/>
            <w:tcBorders>
              <w:top w:val="single" w:sz="5" w:space="0" w:color="CFCFCF"/>
              <w:left w:val="single" w:sz="5" w:space="0" w:color="CFCFCF"/>
              <w:bottom w:val="single" w:sz="5" w:space="0" w:color="CFCFCF"/>
              <w:right w:val="single" w:sz="5" w:space="0" w:color="CFCFCF"/>
            </w:tcBorders>
          </w:tcPr>
          <w:p w14:paraId="2764E688" w14:textId="77777777" w:rsidR="00391AF7" w:rsidRPr="00C05516" w:rsidRDefault="00391AF7" w:rsidP="00391AF7">
            <w:pPr>
              <w:spacing w:after="20" w:line="276" w:lineRule="auto"/>
              <w:ind w:left="20" w:right="0" w:firstLine="0"/>
              <w:jc w:val="center"/>
              <w:rPr>
                <w:b/>
                <w:sz w:val="24"/>
                <w:szCs w:val="24"/>
                <w:lang w:val="kk-KZ" w:eastAsia="ru-RU"/>
              </w:rPr>
            </w:pPr>
          </w:p>
          <w:p w14:paraId="64ECC832" w14:textId="77777777" w:rsidR="00391AF7" w:rsidRPr="00C05516" w:rsidRDefault="00391AF7" w:rsidP="00391AF7">
            <w:pPr>
              <w:spacing w:after="20" w:line="276" w:lineRule="auto"/>
              <w:ind w:left="20" w:right="0" w:firstLine="0"/>
              <w:jc w:val="center"/>
              <w:rPr>
                <w:b/>
                <w:sz w:val="24"/>
                <w:szCs w:val="24"/>
                <w:lang w:val="kk-KZ" w:eastAsia="ru-RU"/>
              </w:rPr>
            </w:pPr>
            <w:r w:rsidRPr="00C05516">
              <w:rPr>
                <w:b/>
                <w:sz w:val="24"/>
                <w:szCs w:val="24"/>
                <w:lang w:val="kk-KZ" w:eastAsia="ru-RU"/>
              </w:rPr>
              <w:t>4</w:t>
            </w:r>
          </w:p>
        </w:tc>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C9095E" w14:textId="77777777" w:rsidR="00391AF7" w:rsidRPr="00C05516" w:rsidRDefault="00391AF7" w:rsidP="00391AF7">
            <w:pPr>
              <w:spacing w:after="20" w:line="276" w:lineRule="auto"/>
              <w:ind w:left="20" w:right="0" w:firstLine="0"/>
              <w:jc w:val="center"/>
              <w:rPr>
                <w:b/>
                <w:color w:val="auto"/>
                <w:sz w:val="24"/>
                <w:szCs w:val="24"/>
                <w:lang w:val="kk-KZ" w:eastAsia="ru-RU"/>
              </w:rPr>
            </w:pPr>
            <w:r w:rsidRPr="00C05516">
              <w:rPr>
                <w:b/>
                <w:sz w:val="24"/>
                <w:szCs w:val="24"/>
                <w:lang w:val="kk-KZ" w:eastAsia="ru-RU"/>
              </w:rPr>
              <w:t>12</w:t>
            </w:r>
          </w:p>
        </w:tc>
        <w:tc>
          <w:tcPr>
            <w:tcW w:w="933" w:type="dxa"/>
            <w:tcBorders>
              <w:top w:val="single" w:sz="5" w:space="0" w:color="CFCFCF"/>
              <w:left w:val="single" w:sz="5" w:space="0" w:color="CFCFCF"/>
              <w:bottom w:val="single" w:sz="5" w:space="0" w:color="CFCFCF"/>
              <w:right w:val="single" w:sz="5" w:space="0" w:color="CFCFCF"/>
            </w:tcBorders>
          </w:tcPr>
          <w:p w14:paraId="3D7947DF" w14:textId="77777777" w:rsidR="00391AF7" w:rsidRPr="00C05516" w:rsidRDefault="00391AF7" w:rsidP="00391AF7">
            <w:pPr>
              <w:spacing w:after="20" w:line="276" w:lineRule="auto"/>
              <w:ind w:left="20" w:right="0" w:firstLine="0"/>
              <w:jc w:val="center"/>
              <w:rPr>
                <w:b/>
                <w:sz w:val="24"/>
                <w:szCs w:val="24"/>
                <w:lang w:val="ru-RU" w:eastAsia="ru-RU"/>
              </w:rPr>
            </w:pP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C6FF10" w14:textId="77777777" w:rsidR="00391AF7" w:rsidRPr="00C05516" w:rsidRDefault="00391AF7" w:rsidP="00391AF7">
            <w:pPr>
              <w:spacing w:after="20" w:line="276" w:lineRule="auto"/>
              <w:ind w:left="20" w:right="0" w:firstLine="0"/>
              <w:jc w:val="center"/>
              <w:rPr>
                <w:b/>
                <w:color w:val="auto"/>
                <w:sz w:val="24"/>
                <w:szCs w:val="24"/>
                <w:lang w:val="kk-KZ" w:eastAsia="ru-RU"/>
              </w:rPr>
            </w:pPr>
            <w:r w:rsidRPr="00C05516">
              <w:rPr>
                <w:b/>
                <w:color w:val="auto"/>
                <w:sz w:val="24"/>
                <w:szCs w:val="24"/>
                <w:lang w:val="kk-KZ" w:eastAsia="ru-RU"/>
              </w:rPr>
              <w:t>408</w:t>
            </w:r>
          </w:p>
        </w:tc>
      </w:tr>
      <w:tr w:rsidR="00391AF7" w:rsidRPr="00C05516" w14:paraId="59D24EA8" w14:textId="77777777" w:rsidTr="00C32D3E">
        <w:trPr>
          <w:trHeight w:val="30"/>
          <w:tblCellSpacing w:w="0" w:type="auto"/>
        </w:trPr>
        <w:tc>
          <w:tcPr>
            <w:tcW w:w="287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DD49AD"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Молекулалық физика</w:t>
            </w:r>
          </w:p>
        </w:tc>
        <w:tc>
          <w:tcPr>
            <w:tcW w:w="1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606D2D"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1</w:t>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4956F4"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1</w:t>
            </w:r>
          </w:p>
        </w:tc>
        <w:tc>
          <w:tcPr>
            <w:tcW w:w="1170" w:type="dxa"/>
            <w:tcBorders>
              <w:top w:val="single" w:sz="5" w:space="0" w:color="CFCFCF"/>
              <w:left w:val="single" w:sz="5" w:space="0" w:color="CFCFCF"/>
              <w:bottom w:val="single" w:sz="5" w:space="0" w:color="CFCFCF"/>
              <w:right w:val="single" w:sz="5" w:space="0" w:color="CFCFCF"/>
            </w:tcBorders>
          </w:tcPr>
          <w:p w14:paraId="42998F01"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1</w:t>
            </w:r>
          </w:p>
        </w:tc>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0FF454"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3</w:t>
            </w:r>
          </w:p>
        </w:tc>
        <w:tc>
          <w:tcPr>
            <w:tcW w:w="933" w:type="dxa"/>
            <w:tcBorders>
              <w:top w:val="single" w:sz="5" w:space="0" w:color="CFCFCF"/>
              <w:left w:val="single" w:sz="5" w:space="0" w:color="CFCFCF"/>
              <w:bottom w:val="single" w:sz="5" w:space="0" w:color="CFCFCF"/>
              <w:right w:val="single" w:sz="5" w:space="0" w:color="CFCFCF"/>
            </w:tcBorders>
          </w:tcPr>
          <w:p w14:paraId="371D01A0" w14:textId="77777777" w:rsidR="00391AF7" w:rsidRPr="00C05516" w:rsidRDefault="00391AF7" w:rsidP="00391AF7">
            <w:pPr>
              <w:spacing w:after="20" w:line="276" w:lineRule="auto"/>
              <w:ind w:left="20" w:right="0" w:firstLine="0"/>
              <w:jc w:val="center"/>
              <w:rPr>
                <w:sz w:val="24"/>
                <w:szCs w:val="24"/>
                <w:lang w:val="ru-RU" w:eastAsia="ru-RU"/>
              </w:rPr>
            </w:pP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D4190F"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102</w:t>
            </w:r>
          </w:p>
        </w:tc>
      </w:tr>
      <w:tr w:rsidR="00391AF7" w:rsidRPr="00C05516" w14:paraId="48A24C5C" w14:textId="77777777" w:rsidTr="00C32D3E">
        <w:trPr>
          <w:trHeight w:val="30"/>
          <w:tblCellSpacing w:w="0" w:type="auto"/>
        </w:trPr>
        <w:tc>
          <w:tcPr>
            <w:tcW w:w="287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2066C2"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Логикалық есептер (химия)</w:t>
            </w:r>
          </w:p>
        </w:tc>
        <w:tc>
          <w:tcPr>
            <w:tcW w:w="1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13179D"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1</w:t>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7DB4AE"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1</w:t>
            </w:r>
          </w:p>
        </w:tc>
        <w:tc>
          <w:tcPr>
            <w:tcW w:w="1170" w:type="dxa"/>
            <w:tcBorders>
              <w:top w:val="single" w:sz="5" w:space="0" w:color="CFCFCF"/>
              <w:left w:val="single" w:sz="5" w:space="0" w:color="CFCFCF"/>
              <w:bottom w:val="single" w:sz="5" w:space="0" w:color="CFCFCF"/>
              <w:right w:val="single" w:sz="5" w:space="0" w:color="CFCFCF"/>
            </w:tcBorders>
          </w:tcPr>
          <w:p w14:paraId="16895E77"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1</w:t>
            </w:r>
          </w:p>
        </w:tc>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F9BA3F"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3</w:t>
            </w:r>
          </w:p>
        </w:tc>
        <w:tc>
          <w:tcPr>
            <w:tcW w:w="933" w:type="dxa"/>
            <w:tcBorders>
              <w:top w:val="single" w:sz="5" w:space="0" w:color="CFCFCF"/>
              <w:left w:val="single" w:sz="5" w:space="0" w:color="CFCFCF"/>
              <w:bottom w:val="single" w:sz="5" w:space="0" w:color="CFCFCF"/>
              <w:right w:val="single" w:sz="5" w:space="0" w:color="CFCFCF"/>
            </w:tcBorders>
          </w:tcPr>
          <w:p w14:paraId="3D6AD383" w14:textId="77777777" w:rsidR="00391AF7" w:rsidRPr="00C05516" w:rsidRDefault="00391AF7" w:rsidP="00391AF7">
            <w:pPr>
              <w:spacing w:after="20" w:line="276" w:lineRule="auto"/>
              <w:ind w:left="20" w:right="0" w:firstLine="0"/>
              <w:jc w:val="center"/>
              <w:rPr>
                <w:sz w:val="24"/>
                <w:szCs w:val="24"/>
                <w:lang w:val="ru-RU" w:eastAsia="ru-RU"/>
              </w:rPr>
            </w:pP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410D26"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102</w:t>
            </w:r>
          </w:p>
        </w:tc>
      </w:tr>
      <w:tr w:rsidR="00391AF7" w:rsidRPr="00C05516" w14:paraId="3264549C" w14:textId="77777777" w:rsidTr="00C32D3E">
        <w:trPr>
          <w:trHeight w:val="30"/>
          <w:tblCellSpacing w:w="0" w:type="auto"/>
        </w:trPr>
        <w:tc>
          <w:tcPr>
            <w:tcW w:w="287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58524C"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Әлемдік география (география)</w:t>
            </w:r>
          </w:p>
        </w:tc>
        <w:tc>
          <w:tcPr>
            <w:tcW w:w="1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59DE29"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1</w:t>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ACBFB6"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1</w:t>
            </w:r>
          </w:p>
        </w:tc>
        <w:tc>
          <w:tcPr>
            <w:tcW w:w="1170" w:type="dxa"/>
            <w:tcBorders>
              <w:top w:val="single" w:sz="5" w:space="0" w:color="CFCFCF"/>
              <w:left w:val="single" w:sz="5" w:space="0" w:color="CFCFCF"/>
              <w:bottom w:val="single" w:sz="5" w:space="0" w:color="CFCFCF"/>
              <w:right w:val="single" w:sz="5" w:space="0" w:color="CFCFCF"/>
            </w:tcBorders>
          </w:tcPr>
          <w:p w14:paraId="4043637D"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1</w:t>
            </w:r>
          </w:p>
        </w:tc>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4C78FD"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3</w:t>
            </w:r>
          </w:p>
        </w:tc>
        <w:tc>
          <w:tcPr>
            <w:tcW w:w="933" w:type="dxa"/>
            <w:tcBorders>
              <w:top w:val="single" w:sz="5" w:space="0" w:color="CFCFCF"/>
              <w:left w:val="single" w:sz="5" w:space="0" w:color="CFCFCF"/>
              <w:bottom w:val="single" w:sz="5" w:space="0" w:color="CFCFCF"/>
              <w:right w:val="single" w:sz="5" w:space="0" w:color="CFCFCF"/>
            </w:tcBorders>
          </w:tcPr>
          <w:p w14:paraId="34CA8629" w14:textId="77777777" w:rsidR="00391AF7" w:rsidRPr="00C05516" w:rsidRDefault="00391AF7" w:rsidP="00391AF7">
            <w:pPr>
              <w:spacing w:after="20" w:line="276" w:lineRule="auto"/>
              <w:ind w:left="20" w:right="0" w:firstLine="0"/>
              <w:jc w:val="center"/>
              <w:rPr>
                <w:sz w:val="24"/>
                <w:szCs w:val="24"/>
                <w:lang w:val="ru-RU" w:eastAsia="ru-RU"/>
              </w:rPr>
            </w:pP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899D4C"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102</w:t>
            </w:r>
          </w:p>
        </w:tc>
      </w:tr>
      <w:tr w:rsidR="00391AF7" w:rsidRPr="00C05516" w14:paraId="221CC28A" w14:textId="77777777" w:rsidTr="00C32D3E">
        <w:trPr>
          <w:trHeight w:val="30"/>
          <w:tblCellSpacing w:w="0" w:type="auto"/>
        </w:trPr>
        <w:tc>
          <w:tcPr>
            <w:tcW w:w="287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0EC302"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Генетика негіздері (биология)</w:t>
            </w:r>
          </w:p>
        </w:tc>
        <w:tc>
          <w:tcPr>
            <w:tcW w:w="1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5BF181"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1</w:t>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4CAA2C"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1</w:t>
            </w:r>
          </w:p>
        </w:tc>
        <w:tc>
          <w:tcPr>
            <w:tcW w:w="1170" w:type="dxa"/>
            <w:tcBorders>
              <w:top w:val="single" w:sz="5" w:space="0" w:color="CFCFCF"/>
              <w:left w:val="single" w:sz="5" w:space="0" w:color="CFCFCF"/>
              <w:bottom w:val="single" w:sz="5" w:space="0" w:color="CFCFCF"/>
              <w:right w:val="single" w:sz="5" w:space="0" w:color="CFCFCF"/>
            </w:tcBorders>
          </w:tcPr>
          <w:p w14:paraId="51291853"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1</w:t>
            </w:r>
          </w:p>
        </w:tc>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9706CA"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3</w:t>
            </w:r>
          </w:p>
        </w:tc>
        <w:tc>
          <w:tcPr>
            <w:tcW w:w="933" w:type="dxa"/>
            <w:tcBorders>
              <w:top w:val="single" w:sz="5" w:space="0" w:color="CFCFCF"/>
              <w:left w:val="single" w:sz="5" w:space="0" w:color="CFCFCF"/>
              <w:bottom w:val="single" w:sz="5" w:space="0" w:color="CFCFCF"/>
              <w:right w:val="single" w:sz="5" w:space="0" w:color="CFCFCF"/>
            </w:tcBorders>
          </w:tcPr>
          <w:p w14:paraId="2CEC36AB" w14:textId="77777777" w:rsidR="00391AF7" w:rsidRPr="00C05516" w:rsidRDefault="00391AF7" w:rsidP="00391AF7">
            <w:pPr>
              <w:spacing w:after="20" w:line="276" w:lineRule="auto"/>
              <w:ind w:left="20" w:right="0" w:firstLine="0"/>
              <w:jc w:val="center"/>
              <w:rPr>
                <w:sz w:val="24"/>
                <w:szCs w:val="24"/>
                <w:lang w:val="ru-RU" w:eastAsia="ru-RU"/>
              </w:rPr>
            </w:pP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FA1C4D"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102</w:t>
            </w:r>
          </w:p>
        </w:tc>
      </w:tr>
      <w:tr w:rsidR="00391AF7" w:rsidRPr="00C05516" w14:paraId="185A2B1C" w14:textId="77777777" w:rsidTr="00C32D3E">
        <w:trPr>
          <w:trHeight w:val="30"/>
          <w:tblCellSpacing w:w="0" w:type="auto"/>
        </w:trPr>
        <w:tc>
          <w:tcPr>
            <w:tcW w:w="287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5FF8AE" w14:textId="77777777" w:rsidR="00391AF7" w:rsidRPr="00C05516" w:rsidRDefault="00391AF7" w:rsidP="00391AF7">
            <w:pPr>
              <w:spacing w:after="20" w:line="276" w:lineRule="auto"/>
              <w:ind w:left="20" w:right="0" w:firstLine="0"/>
              <w:jc w:val="center"/>
              <w:rPr>
                <w:b/>
                <w:color w:val="auto"/>
                <w:sz w:val="24"/>
                <w:szCs w:val="24"/>
                <w:lang w:val="ru-RU" w:eastAsia="ru-RU"/>
              </w:rPr>
            </w:pPr>
            <w:proofErr w:type="spellStart"/>
            <w:r w:rsidRPr="00C05516">
              <w:rPr>
                <w:b/>
                <w:sz w:val="24"/>
                <w:szCs w:val="24"/>
                <w:lang w:val="ru-RU" w:eastAsia="ru-RU"/>
              </w:rPr>
              <w:t>Элективті</w:t>
            </w:r>
            <w:proofErr w:type="spellEnd"/>
            <w:r w:rsidRPr="00C05516">
              <w:rPr>
                <w:b/>
                <w:sz w:val="24"/>
                <w:szCs w:val="24"/>
                <w:lang w:val="ru-RU" w:eastAsia="ru-RU"/>
              </w:rPr>
              <w:t xml:space="preserve"> </w:t>
            </w:r>
            <w:proofErr w:type="spellStart"/>
            <w:r w:rsidRPr="00C05516">
              <w:rPr>
                <w:b/>
                <w:sz w:val="24"/>
                <w:szCs w:val="24"/>
                <w:lang w:val="ru-RU" w:eastAsia="ru-RU"/>
              </w:rPr>
              <w:t>курстар</w:t>
            </w:r>
            <w:proofErr w:type="spellEnd"/>
          </w:p>
        </w:tc>
        <w:tc>
          <w:tcPr>
            <w:tcW w:w="1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D40F2B" w14:textId="77777777" w:rsidR="00391AF7" w:rsidRPr="00C05516" w:rsidRDefault="00391AF7" w:rsidP="00391AF7">
            <w:pPr>
              <w:spacing w:after="20" w:line="276" w:lineRule="auto"/>
              <w:ind w:left="20" w:right="0" w:firstLine="0"/>
              <w:jc w:val="center"/>
              <w:rPr>
                <w:b/>
                <w:color w:val="auto"/>
                <w:sz w:val="24"/>
                <w:szCs w:val="24"/>
                <w:lang w:val="ru-RU" w:eastAsia="ru-RU"/>
              </w:rPr>
            </w:pPr>
            <w:r w:rsidRPr="00C05516">
              <w:rPr>
                <w:b/>
                <w:sz w:val="24"/>
                <w:szCs w:val="24"/>
                <w:lang w:val="ru-RU" w:eastAsia="ru-RU"/>
              </w:rPr>
              <w:t>3</w:t>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56A3EF" w14:textId="77777777" w:rsidR="00391AF7" w:rsidRPr="00C05516" w:rsidRDefault="00391AF7" w:rsidP="00391AF7">
            <w:pPr>
              <w:spacing w:after="20" w:line="276" w:lineRule="auto"/>
              <w:ind w:left="20" w:right="0" w:firstLine="0"/>
              <w:jc w:val="center"/>
              <w:rPr>
                <w:b/>
                <w:color w:val="auto"/>
                <w:sz w:val="24"/>
                <w:szCs w:val="24"/>
                <w:lang w:val="ru-RU" w:eastAsia="ru-RU"/>
              </w:rPr>
            </w:pPr>
            <w:r w:rsidRPr="00C05516">
              <w:rPr>
                <w:b/>
                <w:sz w:val="24"/>
                <w:szCs w:val="24"/>
                <w:lang w:val="ru-RU" w:eastAsia="ru-RU"/>
              </w:rPr>
              <w:t>3</w:t>
            </w:r>
          </w:p>
        </w:tc>
        <w:tc>
          <w:tcPr>
            <w:tcW w:w="1170" w:type="dxa"/>
            <w:tcBorders>
              <w:top w:val="single" w:sz="5" w:space="0" w:color="CFCFCF"/>
              <w:left w:val="single" w:sz="5" w:space="0" w:color="CFCFCF"/>
              <w:bottom w:val="single" w:sz="5" w:space="0" w:color="CFCFCF"/>
              <w:right w:val="single" w:sz="5" w:space="0" w:color="CFCFCF"/>
            </w:tcBorders>
          </w:tcPr>
          <w:p w14:paraId="60DBF452" w14:textId="77777777" w:rsidR="00391AF7" w:rsidRPr="00C05516" w:rsidRDefault="00391AF7" w:rsidP="00391AF7">
            <w:pPr>
              <w:spacing w:after="20" w:line="276" w:lineRule="auto"/>
              <w:ind w:left="20" w:right="0" w:firstLine="0"/>
              <w:jc w:val="center"/>
              <w:rPr>
                <w:b/>
                <w:sz w:val="24"/>
                <w:szCs w:val="24"/>
                <w:lang w:val="kk-KZ" w:eastAsia="ru-RU"/>
              </w:rPr>
            </w:pPr>
            <w:r w:rsidRPr="00C05516">
              <w:rPr>
                <w:b/>
                <w:sz w:val="24"/>
                <w:szCs w:val="24"/>
                <w:lang w:val="kk-KZ" w:eastAsia="ru-RU"/>
              </w:rPr>
              <w:t>3</w:t>
            </w:r>
          </w:p>
        </w:tc>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38C83A" w14:textId="77777777" w:rsidR="00391AF7" w:rsidRPr="00C05516" w:rsidRDefault="00391AF7" w:rsidP="00391AF7">
            <w:pPr>
              <w:spacing w:after="20" w:line="276" w:lineRule="auto"/>
              <w:ind w:left="20" w:right="0" w:firstLine="0"/>
              <w:jc w:val="center"/>
              <w:rPr>
                <w:b/>
                <w:color w:val="auto"/>
                <w:sz w:val="24"/>
                <w:szCs w:val="24"/>
                <w:lang w:val="kk-KZ" w:eastAsia="ru-RU"/>
              </w:rPr>
            </w:pPr>
            <w:r w:rsidRPr="00C05516">
              <w:rPr>
                <w:b/>
                <w:sz w:val="24"/>
                <w:szCs w:val="24"/>
                <w:lang w:val="kk-KZ" w:eastAsia="ru-RU"/>
              </w:rPr>
              <w:t>9</w:t>
            </w:r>
          </w:p>
        </w:tc>
        <w:tc>
          <w:tcPr>
            <w:tcW w:w="933" w:type="dxa"/>
            <w:tcBorders>
              <w:top w:val="single" w:sz="5" w:space="0" w:color="CFCFCF"/>
              <w:left w:val="single" w:sz="5" w:space="0" w:color="CFCFCF"/>
              <w:bottom w:val="single" w:sz="5" w:space="0" w:color="CFCFCF"/>
              <w:right w:val="single" w:sz="5" w:space="0" w:color="CFCFCF"/>
            </w:tcBorders>
          </w:tcPr>
          <w:p w14:paraId="2A663C21" w14:textId="77777777" w:rsidR="00391AF7" w:rsidRPr="00C05516" w:rsidRDefault="00391AF7" w:rsidP="00391AF7">
            <w:pPr>
              <w:spacing w:after="20" w:line="276" w:lineRule="auto"/>
              <w:ind w:left="20" w:right="0" w:firstLine="0"/>
              <w:jc w:val="center"/>
              <w:rPr>
                <w:b/>
                <w:sz w:val="24"/>
                <w:szCs w:val="24"/>
                <w:lang w:val="ru-RU" w:eastAsia="ru-RU"/>
              </w:rPr>
            </w:pP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1D768F" w14:textId="77777777" w:rsidR="00391AF7" w:rsidRPr="00C05516" w:rsidRDefault="00391AF7" w:rsidP="00391AF7">
            <w:pPr>
              <w:spacing w:after="20" w:line="276" w:lineRule="auto"/>
              <w:ind w:left="20" w:right="0" w:firstLine="0"/>
              <w:jc w:val="center"/>
              <w:rPr>
                <w:b/>
                <w:color w:val="auto"/>
                <w:sz w:val="24"/>
                <w:szCs w:val="24"/>
                <w:lang w:val="kk-KZ" w:eastAsia="ru-RU"/>
              </w:rPr>
            </w:pPr>
            <w:r w:rsidRPr="00C05516">
              <w:rPr>
                <w:b/>
                <w:color w:val="auto"/>
                <w:sz w:val="24"/>
                <w:szCs w:val="24"/>
                <w:lang w:val="kk-KZ" w:eastAsia="ru-RU"/>
              </w:rPr>
              <w:t>306</w:t>
            </w:r>
          </w:p>
        </w:tc>
      </w:tr>
      <w:tr w:rsidR="00391AF7" w:rsidRPr="00C05516" w14:paraId="299CB41C" w14:textId="77777777" w:rsidTr="00C32D3E">
        <w:trPr>
          <w:trHeight w:val="30"/>
          <w:tblCellSpacing w:w="0" w:type="auto"/>
        </w:trPr>
        <w:tc>
          <w:tcPr>
            <w:tcW w:w="287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349EDF"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Абайтану (қазақ әдебиеті)</w:t>
            </w:r>
          </w:p>
        </w:tc>
        <w:tc>
          <w:tcPr>
            <w:tcW w:w="1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BFB8B7"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1</w:t>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1E06F1"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1</w:t>
            </w:r>
          </w:p>
        </w:tc>
        <w:tc>
          <w:tcPr>
            <w:tcW w:w="1170" w:type="dxa"/>
            <w:tcBorders>
              <w:top w:val="single" w:sz="5" w:space="0" w:color="CFCFCF"/>
              <w:left w:val="single" w:sz="5" w:space="0" w:color="CFCFCF"/>
              <w:bottom w:val="single" w:sz="5" w:space="0" w:color="CFCFCF"/>
              <w:right w:val="single" w:sz="5" w:space="0" w:color="CFCFCF"/>
            </w:tcBorders>
          </w:tcPr>
          <w:p w14:paraId="2BFD29D0"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1</w:t>
            </w:r>
          </w:p>
        </w:tc>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39D75F"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3</w:t>
            </w:r>
          </w:p>
        </w:tc>
        <w:tc>
          <w:tcPr>
            <w:tcW w:w="933" w:type="dxa"/>
            <w:tcBorders>
              <w:top w:val="single" w:sz="5" w:space="0" w:color="CFCFCF"/>
              <w:left w:val="single" w:sz="5" w:space="0" w:color="CFCFCF"/>
              <w:bottom w:val="single" w:sz="5" w:space="0" w:color="CFCFCF"/>
              <w:right w:val="single" w:sz="5" w:space="0" w:color="CFCFCF"/>
            </w:tcBorders>
          </w:tcPr>
          <w:p w14:paraId="080823F1" w14:textId="77777777" w:rsidR="00391AF7" w:rsidRPr="00C05516" w:rsidRDefault="00391AF7" w:rsidP="00391AF7">
            <w:pPr>
              <w:spacing w:after="20" w:line="276" w:lineRule="auto"/>
              <w:ind w:left="20" w:right="0" w:firstLine="0"/>
              <w:jc w:val="center"/>
              <w:rPr>
                <w:sz w:val="24"/>
                <w:szCs w:val="24"/>
                <w:lang w:val="ru-RU" w:eastAsia="ru-RU"/>
              </w:rPr>
            </w:pP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579284"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102</w:t>
            </w:r>
          </w:p>
        </w:tc>
      </w:tr>
      <w:tr w:rsidR="00391AF7" w:rsidRPr="00C05516" w14:paraId="2960BAA7" w14:textId="77777777" w:rsidTr="00C32D3E">
        <w:trPr>
          <w:trHeight w:val="30"/>
          <w:tblCellSpacing w:w="0" w:type="auto"/>
        </w:trPr>
        <w:tc>
          <w:tcPr>
            <w:tcW w:w="287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B66E0F"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Өркениет (тарих)</w:t>
            </w:r>
          </w:p>
        </w:tc>
        <w:tc>
          <w:tcPr>
            <w:tcW w:w="1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A93820"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1</w:t>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DAF513"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1</w:t>
            </w:r>
          </w:p>
        </w:tc>
        <w:tc>
          <w:tcPr>
            <w:tcW w:w="1170" w:type="dxa"/>
            <w:tcBorders>
              <w:top w:val="single" w:sz="5" w:space="0" w:color="CFCFCF"/>
              <w:left w:val="single" w:sz="5" w:space="0" w:color="CFCFCF"/>
              <w:bottom w:val="single" w:sz="5" w:space="0" w:color="CFCFCF"/>
              <w:right w:val="single" w:sz="5" w:space="0" w:color="CFCFCF"/>
            </w:tcBorders>
          </w:tcPr>
          <w:p w14:paraId="68F89E62"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1</w:t>
            </w:r>
          </w:p>
        </w:tc>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E1168E"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3</w:t>
            </w:r>
          </w:p>
        </w:tc>
        <w:tc>
          <w:tcPr>
            <w:tcW w:w="933" w:type="dxa"/>
            <w:tcBorders>
              <w:top w:val="single" w:sz="5" w:space="0" w:color="CFCFCF"/>
              <w:left w:val="single" w:sz="5" w:space="0" w:color="CFCFCF"/>
              <w:bottom w:val="single" w:sz="5" w:space="0" w:color="CFCFCF"/>
              <w:right w:val="single" w:sz="5" w:space="0" w:color="CFCFCF"/>
            </w:tcBorders>
          </w:tcPr>
          <w:p w14:paraId="6A2B1036" w14:textId="77777777" w:rsidR="00391AF7" w:rsidRPr="00C05516" w:rsidRDefault="00391AF7" w:rsidP="00391AF7">
            <w:pPr>
              <w:spacing w:after="20" w:line="276" w:lineRule="auto"/>
              <w:ind w:left="20" w:right="0" w:firstLine="0"/>
              <w:jc w:val="center"/>
              <w:rPr>
                <w:sz w:val="24"/>
                <w:szCs w:val="24"/>
                <w:lang w:val="ru-RU" w:eastAsia="ru-RU"/>
              </w:rPr>
            </w:pP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19E487"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102</w:t>
            </w:r>
          </w:p>
        </w:tc>
      </w:tr>
      <w:tr w:rsidR="00391AF7" w:rsidRPr="00C05516" w14:paraId="3CAC568E" w14:textId="77777777" w:rsidTr="00C32D3E">
        <w:trPr>
          <w:trHeight w:val="30"/>
          <w:tblCellSpacing w:w="0" w:type="auto"/>
        </w:trPr>
        <w:tc>
          <w:tcPr>
            <w:tcW w:w="287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E56790"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Құқықтық оқыту</w:t>
            </w:r>
          </w:p>
          <w:p w14:paraId="41C309C8" w14:textId="77777777" w:rsidR="00391AF7" w:rsidRPr="00C05516" w:rsidRDefault="00391AF7" w:rsidP="00391AF7">
            <w:pPr>
              <w:spacing w:after="20" w:line="276" w:lineRule="auto"/>
              <w:ind w:left="20" w:right="0" w:firstLine="0"/>
              <w:jc w:val="center"/>
              <w:rPr>
                <w:sz w:val="24"/>
                <w:szCs w:val="24"/>
                <w:lang w:val="ru-RU" w:eastAsia="ru-RU"/>
              </w:rPr>
            </w:pPr>
            <w:r w:rsidRPr="00C05516">
              <w:rPr>
                <w:sz w:val="24"/>
                <w:szCs w:val="24"/>
                <w:lang w:val="kk-KZ" w:eastAsia="ru-RU"/>
              </w:rPr>
              <w:t>(құқық негіздері)</w:t>
            </w:r>
          </w:p>
        </w:tc>
        <w:tc>
          <w:tcPr>
            <w:tcW w:w="1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5B0AE8"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1</w:t>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BE4A89"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1</w:t>
            </w:r>
          </w:p>
        </w:tc>
        <w:tc>
          <w:tcPr>
            <w:tcW w:w="1170" w:type="dxa"/>
            <w:tcBorders>
              <w:top w:val="single" w:sz="5" w:space="0" w:color="CFCFCF"/>
              <w:left w:val="single" w:sz="5" w:space="0" w:color="CFCFCF"/>
              <w:bottom w:val="single" w:sz="5" w:space="0" w:color="CFCFCF"/>
              <w:right w:val="single" w:sz="5" w:space="0" w:color="CFCFCF"/>
            </w:tcBorders>
          </w:tcPr>
          <w:p w14:paraId="043E451C" w14:textId="77777777" w:rsidR="00391AF7" w:rsidRPr="00C05516" w:rsidRDefault="00391AF7" w:rsidP="00391AF7">
            <w:pPr>
              <w:spacing w:after="20" w:line="276" w:lineRule="auto"/>
              <w:ind w:left="20" w:right="0" w:firstLine="0"/>
              <w:jc w:val="center"/>
              <w:rPr>
                <w:sz w:val="24"/>
                <w:szCs w:val="24"/>
                <w:lang w:val="kk-KZ" w:eastAsia="ru-RU"/>
              </w:rPr>
            </w:pPr>
          </w:p>
          <w:p w14:paraId="63EE06C1"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1</w:t>
            </w:r>
          </w:p>
        </w:tc>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86142C"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3</w:t>
            </w:r>
          </w:p>
        </w:tc>
        <w:tc>
          <w:tcPr>
            <w:tcW w:w="933" w:type="dxa"/>
            <w:tcBorders>
              <w:top w:val="single" w:sz="5" w:space="0" w:color="CFCFCF"/>
              <w:left w:val="single" w:sz="5" w:space="0" w:color="CFCFCF"/>
              <w:bottom w:val="single" w:sz="5" w:space="0" w:color="CFCFCF"/>
              <w:right w:val="single" w:sz="5" w:space="0" w:color="CFCFCF"/>
            </w:tcBorders>
          </w:tcPr>
          <w:p w14:paraId="5BC0B1B3" w14:textId="77777777" w:rsidR="00391AF7" w:rsidRPr="00C05516" w:rsidRDefault="00391AF7" w:rsidP="00391AF7">
            <w:pPr>
              <w:spacing w:after="20" w:line="276" w:lineRule="auto"/>
              <w:ind w:left="20" w:right="0" w:firstLine="0"/>
              <w:jc w:val="center"/>
              <w:rPr>
                <w:sz w:val="24"/>
                <w:szCs w:val="24"/>
                <w:lang w:val="ru-RU" w:eastAsia="ru-RU"/>
              </w:rPr>
            </w:pP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6E1871"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102</w:t>
            </w:r>
          </w:p>
        </w:tc>
      </w:tr>
      <w:tr w:rsidR="00391AF7" w:rsidRPr="00C05516" w14:paraId="2122CE74" w14:textId="77777777" w:rsidTr="00C32D3E">
        <w:trPr>
          <w:trHeight w:val="30"/>
          <w:tblCellSpacing w:w="0" w:type="auto"/>
        </w:trPr>
        <w:tc>
          <w:tcPr>
            <w:tcW w:w="287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816592" w14:textId="77777777" w:rsidR="00391AF7" w:rsidRPr="00C05516" w:rsidRDefault="00391AF7" w:rsidP="00391AF7">
            <w:pPr>
              <w:spacing w:after="20" w:line="276" w:lineRule="auto"/>
              <w:ind w:left="20" w:right="0" w:firstLine="0"/>
              <w:rPr>
                <w:b/>
                <w:sz w:val="24"/>
                <w:szCs w:val="24"/>
                <w:lang w:val="kk-KZ" w:eastAsia="ru-RU"/>
              </w:rPr>
            </w:pPr>
          </w:p>
          <w:p w14:paraId="11225FAB" w14:textId="77777777" w:rsidR="00391AF7" w:rsidRPr="00C05516" w:rsidRDefault="00391AF7" w:rsidP="00391AF7">
            <w:pPr>
              <w:spacing w:after="20" w:line="276" w:lineRule="auto"/>
              <w:ind w:left="20" w:right="0" w:firstLine="0"/>
              <w:rPr>
                <w:b/>
                <w:color w:val="auto"/>
                <w:sz w:val="24"/>
                <w:szCs w:val="24"/>
                <w:lang w:val="ru-RU" w:eastAsia="ru-RU"/>
              </w:rPr>
            </w:pPr>
            <w:r w:rsidRPr="00C05516">
              <w:rPr>
                <w:b/>
                <w:sz w:val="24"/>
                <w:szCs w:val="24"/>
                <w:lang w:val="ru-RU" w:eastAsia="ru-RU"/>
              </w:rPr>
              <w:t xml:space="preserve">Дене </w:t>
            </w:r>
            <w:proofErr w:type="spellStart"/>
            <w:r w:rsidRPr="00C05516">
              <w:rPr>
                <w:b/>
                <w:sz w:val="24"/>
                <w:szCs w:val="24"/>
                <w:lang w:val="ru-RU" w:eastAsia="ru-RU"/>
              </w:rPr>
              <w:t>шынықтыру</w:t>
            </w:r>
            <w:proofErr w:type="spellEnd"/>
            <w:r w:rsidRPr="00C05516">
              <w:rPr>
                <w:b/>
                <w:sz w:val="24"/>
                <w:szCs w:val="24"/>
                <w:lang w:val="ru-RU" w:eastAsia="ru-RU"/>
              </w:rPr>
              <w:t xml:space="preserve">: </w:t>
            </w:r>
            <w:proofErr w:type="spellStart"/>
            <w:r w:rsidRPr="00C05516">
              <w:rPr>
                <w:b/>
                <w:sz w:val="24"/>
                <w:szCs w:val="24"/>
                <w:lang w:val="ru-RU" w:eastAsia="ru-RU"/>
              </w:rPr>
              <w:t>спорттық</w:t>
            </w:r>
            <w:proofErr w:type="spellEnd"/>
            <w:r w:rsidRPr="00C05516">
              <w:rPr>
                <w:b/>
                <w:sz w:val="24"/>
                <w:szCs w:val="24"/>
                <w:lang w:val="ru-RU" w:eastAsia="ru-RU"/>
              </w:rPr>
              <w:t xml:space="preserve"> </w:t>
            </w:r>
            <w:proofErr w:type="spellStart"/>
            <w:r w:rsidRPr="00C05516">
              <w:rPr>
                <w:b/>
                <w:sz w:val="24"/>
                <w:szCs w:val="24"/>
                <w:lang w:val="ru-RU" w:eastAsia="ru-RU"/>
              </w:rPr>
              <w:t>ойындар</w:t>
            </w:r>
            <w:proofErr w:type="spellEnd"/>
          </w:p>
        </w:tc>
        <w:tc>
          <w:tcPr>
            <w:tcW w:w="1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BCDD7D" w14:textId="77777777" w:rsidR="00391AF7" w:rsidRPr="00C05516" w:rsidRDefault="00391AF7" w:rsidP="00391AF7">
            <w:pPr>
              <w:spacing w:after="20" w:line="276" w:lineRule="auto"/>
              <w:ind w:left="20" w:right="0" w:firstLine="0"/>
              <w:jc w:val="center"/>
              <w:rPr>
                <w:b/>
                <w:sz w:val="24"/>
                <w:szCs w:val="24"/>
                <w:lang w:val="kk-KZ" w:eastAsia="ru-RU"/>
              </w:rPr>
            </w:pPr>
          </w:p>
          <w:p w14:paraId="5E89F15B" w14:textId="77777777" w:rsidR="00391AF7" w:rsidRPr="00C05516" w:rsidRDefault="00391AF7" w:rsidP="00391AF7">
            <w:pPr>
              <w:spacing w:after="20" w:line="276" w:lineRule="auto"/>
              <w:ind w:left="20" w:right="0" w:firstLine="0"/>
              <w:jc w:val="center"/>
              <w:rPr>
                <w:b/>
                <w:color w:val="auto"/>
                <w:sz w:val="24"/>
                <w:szCs w:val="24"/>
                <w:lang w:val="ru-RU" w:eastAsia="ru-RU"/>
              </w:rPr>
            </w:pPr>
            <w:r w:rsidRPr="00C05516">
              <w:rPr>
                <w:b/>
                <w:sz w:val="24"/>
                <w:szCs w:val="24"/>
                <w:lang w:val="ru-RU" w:eastAsia="ru-RU"/>
              </w:rPr>
              <w:t>1</w:t>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FD0E17" w14:textId="77777777" w:rsidR="00391AF7" w:rsidRPr="00C05516" w:rsidRDefault="00391AF7" w:rsidP="00391AF7">
            <w:pPr>
              <w:spacing w:after="20" w:line="276" w:lineRule="auto"/>
              <w:ind w:left="20" w:right="0" w:firstLine="0"/>
              <w:jc w:val="center"/>
              <w:rPr>
                <w:b/>
                <w:sz w:val="24"/>
                <w:szCs w:val="24"/>
                <w:lang w:val="kk-KZ" w:eastAsia="ru-RU"/>
              </w:rPr>
            </w:pPr>
          </w:p>
          <w:p w14:paraId="431286FC" w14:textId="77777777" w:rsidR="00391AF7" w:rsidRPr="00C05516" w:rsidRDefault="00391AF7" w:rsidP="00391AF7">
            <w:pPr>
              <w:spacing w:after="20" w:line="276" w:lineRule="auto"/>
              <w:ind w:left="20" w:right="0" w:firstLine="0"/>
              <w:jc w:val="center"/>
              <w:rPr>
                <w:b/>
                <w:color w:val="auto"/>
                <w:sz w:val="24"/>
                <w:szCs w:val="24"/>
                <w:lang w:val="ru-RU" w:eastAsia="ru-RU"/>
              </w:rPr>
            </w:pPr>
            <w:r w:rsidRPr="00C05516">
              <w:rPr>
                <w:b/>
                <w:sz w:val="24"/>
                <w:szCs w:val="24"/>
                <w:lang w:val="ru-RU" w:eastAsia="ru-RU"/>
              </w:rPr>
              <w:t>1</w:t>
            </w:r>
          </w:p>
        </w:tc>
        <w:tc>
          <w:tcPr>
            <w:tcW w:w="1170" w:type="dxa"/>
            <w:tcBorders>
              <w:top w:val="single" w:sz="5" w:space="0" w:color="CFCFCF"/>
              <w:left w:val="single" w:sz="5" w:space="0" w:color="CFCFCF"/>
              <w:bottom w:val="single" w:sz="5" w:space="0" w:color="CFCFCF"/>
              <w:right w:val="single" w:sz="5" w:space="0" w:color="CFCFCF"/>
            </w:tcBorders>
          </w:tcPr>
          <w:p w14:paraId="38D14A7D" w14:textId="77777777" w:rsidR="00391AF7" w:rsidRPr="00C05516" w:rsidRDefault="00391AF7" w:rsidP="00391AF7">
            <w:pPr>
              <w:spacing w:after="20" w:line="276" w:lineRule="auto"/>
              <w:ind w:left="20" w:right="0" w:firstLine="0"/>
              <w:jc w:val="center"/>
              <w:rPr>
                <w:b/>
                <w:sz w:val="24"/>
                <w:szCs w:val="24"/>
                <w:lang w:val="kk-KZ" w:eastAsia="ru-RU"/>
              </w:rPr>
            </w:pPr>
          </w:p>
          <w:p w14:paraId="50236830" w14:textId="77777777" w:rsidR="00391AF7" w:rsidRPr="00C05516" w:rsidRDefault="00391AF7" w:rsidP="00391AF7">
            <w:pPr>
              <w:spacing w:after="20" w:line="276" w:lineRule="auto"/>
              <w:ind w:left="20" w:right="0" w:firstLine="0"/>
              <w:jc w:val="center"/>
              <w:rPr>
                <w:b/>
                <w:sz w:val="24"/>
                <w:szCs w:val="24"/>
                <w:lang w:val="kk-KZ" w:eastAsia="ru-RU"/>
              </w:rPr>
            </w:pPr>
            <w:r w:rsidRPr="00C05516">
              <w:rPr>
                <w:b/>
                <w:sz w:val="24"/>
                <w:szCs w:val="24"/>
                <w:lang w:val="kk-KZ" w:eastAsia="ru-RU"/>
              </w:rPr>
              <w:t>1</w:t>
            </w:r>
          </w:p>
        </w:tc>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60DDEA" w14:textId="77777777" w:rsidR="00391AF7" w:rsidRPr="00C05516" w:rsidRDefault="00391AF7" w:rsidP="00391AF7">
            <w:pPr>
              <w:spacing w:after="20" w:line="276" w:lineRule="auto"/>
              <w:ind w:left="20" w:right="0" w:firstLine="0"/>
              <w:jc w:val="center"/>
              <w:rPr>
                <w:b/>
                <w:sz w:val="24"/>
                <w:szCs w:val="24"/>
                <w:lang w:val="kk-KZ" w:eastAsia="ru-RU"/>
              </w:rPr>
            </w:pPr>
          </w:p>
          <w:p w14:paraId="142E4A1B" w14:textId="77777777" w:rsidR="00391AF7" w:rsidRPr="00C05516" w:rsidRDefault="00391AF7" w:rsidP="00391AF7">
            <w:pPr>
              <w:spacing w:after="20" w:line="276" w:lineRule="auto"/>
              <w:ind w:left="20" w:right="0" w:firstLine="0"/>
              <w:jc w:val="center"/>
              <w:rPr>
                <w:b/>
                <w:color w:val="auto"/>
                <w:sz w:val="24"/>
                <w:szCs w:val="24"/>
                <w:lang w:val="kk-KZ" w:eastAsia="ru-RU"/>
              </w:rPr>
            </w:pPr>
            <w:r w:rsidRPr="00C05516">
              <w:rPr>
                <w:b/>
                <w:sz w:val="24"/>
                <w:szCs w:val="24"/>
                <w:lang w:val="kk-KZ" w:eastAsia="ru-RU"/>
              </w:rPr>
              <w:t>3</w:t>
            </w:r>
          </w:p>
        </w:tc>
        <w:tc>
          <w:tcPr>
            <w:tcW w:w="933" w:type="dxa"/>
            <w:tcBorders>
              <w:top w:val="single" w:sz="5" w:space="0" w:color="CFCFCF"/>
              <w:left w:val="single" w:sz="5" w:space="0" w:color="CFCFCF"/>
              <w:bottom w:val="single" w:sz="5" w:space="0" w:color="CFCFCF"/>
              <w:right w:val="single" w:sz="5" w:space="0" w:color="CFCFCF"/>
            </w:tcBorders>
          </w:tcPr>
          <w:p w14:paraId="4EDD9718" w14:textId="77777777" w:rsidR="00391AF7" w:rsidRPr="00C05516" w:rsidRDefault="00391AF7" w:rsidP="00391AF7">
            <w:pPr>
              <w:spacing w:after="20" w:line="276" w:lineRule="auto"/>
              <w:ind w:left="20" w:right="0" w:firstLine="0"/>
              <w:jc w:val="center"/>
              <w:rPr>
                <w:b/>
                <w:sz w:val="24"/>
                <w:szCs w:val="24"/>
                <w:lang w:val="ru-RU" w:eastAsia="ru-RU"/>
              </w:rPr>
            </w:pP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FA50C8" w14:textId="77777777" w:rsidR="00391AF7" w:rsidRPr="00C05516" w:rsidRDefault="00391AF7" w:rsidP="00391AF7">
            <w:pPr>
              <w:spacing w:after="20" w:line="276" w:lineRule="auto"/>
              <w:ind w:left="20" w:right="0" w:firstLine="0"/>
              <w:jc w:val="center"/>
              <w:rPr>
                <w:b/>
                <w:color w:val="auto"/>
                <w:sz w:val="24"/>
                <w:szCs w:val="24"/>
                <w:lang w:val="kk-KZ" w:eastAsia="ru-RU"/>
              </w:rPr>
            </w:pPr>
          </w:p>
          <w:p w14:paraId="0EF9D310" w14:textId="77777777" w:rsidR="00391AF7" w:rsidRPr="00C05516" w:rsidRDefault="00391AF7" w:rsidP="00391AF7">
            <w:pPr>
              <w:spacing w:after="20" w:line="276" w:lineRule="auto"/>
              <w:ind w:left="20" w:right="0" w:firstLine="0"/>
              <w:jc w:val="center"/>
              <w:rPr>
                <w:b/>
                <w:color w:val="auto"/>
                <w:sz w:val="24"/>
                <w:szCs w:val="24"/>
                <w:lang w:val="kk-KZ" w:eastAsia="ru-RU"/>
              </w:rPr>
            </w:pPr>
            <w:r w:rsidRPr="00C05516">
              <w:rPr>
                <w:b/>
                <w:color w:val="auto"/>
                <w:sz w:val="24"/>
                <w:szCs w:val="24"/>
                <w:lang w:val="kk-KZ" w:eastAsia="ru-RU"/>
              </w:rPr>
              <w:t>102</w:t>
            </w:r>
          </w:p>
        </w:tc>
      </w:tr>
      <w:tr w:rsidR="00391AF7" w:rsidRPr="00C05516" w14:paraId="63798A7E" w14:textId="77777777" w:rsidTr="00C32D3E">
        <w:trPr>
          <w:trHeight w:val="30"/>
          <w:tblCellSpacing w:w="0" w:type="auto"/>
        </w:trPr>
        <w:tc>
          <w:tcPr>
            <w:tcW w:w="287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56F01D"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Волейбол</w:t>
            </w:r>
          </w:p>
        </w:tc>
        <w:tc>
          <w:tcPr>
            <w:tcW w:w="1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46564F"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1</w:t>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6A035F"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1</w:t>
            </w:r>
          </w:p>
        </w:tc>
        <w:tc>
          <w:tcPr>
            <w:tcW w:w="1170" w:type="dxa"/>
            <w:tcBorders>
              <w:top w:val="single" w:sz="5" w:space="0" w:color="CFCFCF"/>
              <w:left w:val="single" w:sz="5" w:space="0" w:color="CFCFCF"/>
              <w:bottom w:val="single" w:sz="5" w:space="0" w:color="CFCFCF"/>
              <w:right w:val="single" w:sz="5" w:space="0" w:color="CFCFCF"/>
            </w:tcBorders>
          </w:tcPr>
          <w:p w14:paraId="2C1011DB"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1</w:t>
            </w:r>
          </w:p>
        </w:tc>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89B6D4"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3</w:t>
            </w:r>
          </w:p>
        </w:tc>
        <w:tc>
          <w:tcPr>
            <w:tcW w:w="933" w:type="dxa"/>
            <w:tcBorders>
              <w:top w:val="single" w:sz="5" w:space="0" w:color="CFCFCF"/>
              <w:left w:val="single" w:sz="5" w:space="0" w:color="CFCFCF"/>
              <w:bottom w:val="single" w:sz="5" w:space="0" w:color="CFCFCF"/>
              <w:right w:val="single" w:sz="5" w:space="0" w:color="CFCFCF"/>
            </w:tcBorders>
          </w:tcPr>
          <w:p w14:paraId="6137CCAA" w14:textId="77777777" w:rsidR="00391AF7" w:rsidRPr="00C05516" w:rsidRDefault="00391AF7" w:rsidP="00391AF7">
            <w:pPr>
              <w:spacing w:after="20" w:line="276" w:lineRule="auto"/>
              <w:ind w:left="20" w:right="0" w:firstLine="0"/>
              <w:jc w:val="center"/>
              <w:rPr>
                <w:sz w:val="24"/>
                <w:szCs w:val="24"/>
                <w:lang w:val="ru-RU" w:eastAsia="ru-RU"/>
              </w:rPr>
            </w:pP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B37418"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102</w:t>
            </w:r>
          </w:p>
        </w:tc>
      </w:tr>
      <w:tr w:rsidR="00391AF7" w:rsidRPr="00C05516" w14:paraId="74C2BE7A" w14:textId="77777777" w:rsidTr="00C32D3E">
        <w:trPr>
          <w:trHeight w:val="30"/>
          <w:tblCellSpacing w:w="0" w:type="auto"/>
        </w:trPr>
        <w:tc>
          <w:tcPr>
            <w:tcW w:w="287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C2F271" w14:textId="77777777" w:rsidR="00391AF7" w:rsidRPr="00C05516" w:rsidRDefault="00391AF7" w:rsidP="00391AF7">
            <w:pPr>
              <w:spacing w:after="20" w:line="276" w:lineRule="auto"/>
              <w:ind w:left="20" w:right="0" w:firstLine="0"/>
              <w:rPr>
                <w:b/>
                <w:color w:val="auto"/>
                <w:sz w:val="24"/>
                <w:szCs w:val="24"/>
                <w:lang w:val="ru-RU" w:eastAsia="ru-RU"/>
              </w:rPr>
            </w:pPr>
            <w:proofErr w:type="spellStart"/>
            <w:r w:rsidRPr="00C05516">
              <w:rPr>
                <w:b/>
                <w:sz w:val="24"/>
                <w:szCs w:val="24"/>
                <w:lang w:val="ru-RU" w:eastAsia="ru-RU"/>
              </w:rPr>
              <w:t>Вариативтік</w:t>
            </w:r>
            <w:proofErr w:type="spellEnd"/>
            <w:r w:rsidRPr="00C05516">
              <w:rPr>
                <w:b/>
                <w:sz w:val="24"/>
                <w:szCs w:val="24"/>
                <w:lang w:val="ru-RU" w:eastAsia="ru-RU"/>
              </w:rPr>
              <w:t xml:space="preserve"> компонент</w:t>
            </w:r>
          </w:p>
        </w:tc>
        <w:tc>
          <w:tcPr>
            <w:tcW w:w="1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DBBDC0" w14:textId="77777777" w:rsidR="00391AF7" w:rsidRPr="00C05516" w:rsidRDefault="00391AF7" w:rsidP="00391AF7">
            <w:pPr>
              <w:spacing w:after="20" w:line="276" w:lineRule="auto"/>
              <w:ind w:left="20" w:right="0" w:firstLine="0"/>
              <w:jc w:val="center"/>
              <w:rPr>
                <w:b/>
                <w:color w:val="auto"/>
                <w:sz w:val="24"/>
                <w:szCs w:val="24"/>
                <w:lang w:val="ru-RU" w:eastAsia="ru-RU"/>
              </w:rPr>
            </w:pPr>
            <w:r w:rsidRPr="00C05516">
              <w:rPr>
                <w:b/>
                <w:sz w:val="24"/>
                <w:szCs w:val="24"/>
                <w:lang w:val="ru-RU" w:eastAsia="ru-RU"/>
              </w:rPr>
              <w:t>8</w:t>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0B73BF" w14:textId="77777777" w:rsidR="00391AF7" w:rsidRPr="00C05516" w:rsidRDefault="00391AF7" w:rsidP="00391AF7">
            <w:pPr>
              <w:spacing w:after="20" w:line="276" w:lineRule="auto"/>
              <w:ind w:left="20" w:right="0" w:firstLine="0"/>
              <w:jc w:val="center"/>
              <w:rPr>
                <w:b/>
                <w:color w:val="auto"/>
                <w:sz w:val="24"/>
                <w:szCs w:val="24"/>
                <w:lang w:val="ru-RU" w:eastAsia="ru-RU"/>
              </w:rPr>
            </w:pPr>
            <w:r w:rsidRPr="00C05516">
              <w:rPr>
                <w:b/>
                <w:sz w:val="24"/>
                <w:szCs w:val="24"/>
                <w:lang w:val="ru-RU" w:eastAsia="ru-RU"/>
              </w:rPr>
              <w:t>8</w:t>
            </w:r>
          </w:p>
        </w:tc>
        <w:tc>
          <w:tcPr>
            <w:tcW w:w="1170" w:type="dxa"/>
            <w:tcBorders>
              <w:top w:val="single" w:sz="5" w:space="0" w:color="CFCFCF"/>
              <w:left w:val="single" w:sz="5" w:space="0" w:color="CFCFCF"/>
              <w:bottom w:val="single" w:sz="5" w:space="0" w:color="CFCFCF"/>
              <w:right w:val="single" w:sz="5" w:space="0" w:color="CFCFCF"/>
            </w:tcBorders>
          </w:tcPr>
          <w:p w14:paraId="1864501D" w14:textId="77777777" w:rsidR="00391AF7" w:rsidRPr="00C05516" w:rsidRDefault="00391AF7" w:rsidP="00391AF7">
            <w:pPr>
              <w:spacing w:after="20" w:line="276" w:lineRule="auto"/>
              <w:ind w:left="20" w:right="0" w:firstLine="0"/>
              <w:jc w:val="center"/>
              <w:rPr>
                <w:b/>
                <w:sz w:val="24"/>
                <w:szCs w:val="24"/>
                <w:lang w:val="kk-KZ" w:eastAsia="ru-RU"/>
              </w:rPr>
            </w:pPr>
            <w:r w:rsidRPr="00C05516">
              <w:rPr>
                <w:b/>
                <w:sz w:val="24"/>
                <w:szCs w:val="24"/>
                <w:lang w:val="kk-KZ" w:eastAsia="ru-RU"/>
              </w:rPr>
              <w:t>8</w:t>
            </w:r>
          </w:p>
        </w:tc>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622766" w14:textId="77777777" w:rsidR="00391AF7" w:rsidRPr="00C05516" w:rsidRDefault="00391AF7" w:rsidP="00391AF7">
            <w:pPr>
              <w:spacing w:after="20" w:line="276" w:lineRule="auto"/>
              <w:ind w:left="20" w:right="0" w:firstLine="0"/>
              <w:jc w:val="center"/>
              <w:rPr>
                <w:b/>
                <w:color w:val="auto"/>
                <w:sz w:val="24"/>
                <w:szCs w:val="24"/>
                <w:lang w:val="kk-KZ" w:eastAsia="ru-RU"/>
              </w:rPr>
            </w:pPr>
            <w:r w:rsidRPr="00C05516">
              <w:rPr>
                <w:b/>
                <w:sz w:val="24"/>
                <w:szCs w:val="24"/>
                <w:lang w:val="kk-KZ" w:eastAsia="ru-RU"/>
              </w:rPr>
              <w:t>24</w:t>
            </w:r>
          </w:p>
        </w:tc>
        <w:tc>
          <w:tcPr>
            <w:tcW w:w="933" w:type="dxa"/>
            <w:tcBorders>
              <w:top w:val="single" w:sz="5" w:space="0" w:color="CFCFCF"/>
              <w:left w:val="single" w:sz="5" w:space="0" w:color="CFCFCF"/>
              <w:bottom w:val="single" w:sz="5" w:space="0" w:color="CFCFCF"/>
              <w:right w:val="single" w:sz="5" w:space="0" w:color="CFCFCF"/>
            </w:tcBorders>
          </w:tcPr>
          <w:p w14:paraId="5F8E5D1A" w14:textId="77777777" w:rsidR="00391AF7" w:rsidRPr="00C05516" w:rsidRDefault="00391AF7" w:rsidP="00391AF7">
            <w:pPr>
              <w:spacing w:after="20" w:line="276" w:lineRule="auto"/>
              <w:ind w:left="20" w:right="0" w:firstLine="0"/>
              <w:jc w:val="center"/>
              <w:rPr>
                <w:b/>
                <w:sz w:val="24"/>
                <w:szCs w:val="24"/>
                <w:lang w:val="ru-RU" w:eastAsia="ru-RU"/>
              </w:rPr>
            </w:pP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96A19B" w14:textId="77777777" w:rsidR="00391AF7" w:rsidRPr="00C05516" w:rsidRDefault="00391AF7" w:rsidP="00391AF7">
            <w:pPr>
              <w:spacing w:after="20" w:line="276" w:lineRule="auto"/>
              <w:ind w:left="20" w:right="0" w:firstLine="0"/>
              <w:jc w:val="center"/>
              <w:rPr>
                <w:b/>
                <w:color w:val="auto"/>
                <w:sz w:val="24"/>
                <w:szCs w:val="24"/>
                <w:lang w:val="kk-KZ" w:eastAsia="ru-RU"/>
              </w:rPr>
            </w:pPr>
            <w:r w:rsidRPr="00C05516">
              <w:rPr>
                <w:b/>
                <w:color w:val="auto"/>
                <w:sz w:val="24"/>
                <w:szCs w:val="24"/>
                <w:lang w:val="kk-KZ" w:eastAsia="ru-RU"/>
              </w:rPr>
              <w:t>816</w:t>
            </w:r>
          </w:p>
        </w:tc>
      </w:tr>
      <w:tr w:rsidR="00391AF7" w:rsidRPr="00C05516" w14:paraId="1ED2B232" w14:textId="77777777" w:rsidTr="00C32D3E">
        <w:trPr>
          <w:trHeight w:val="30"/>
          <w:tblCellSpacing w:w="0" w:type="auto"/>
        </w:trPr>
        <w:tc>
          <w:tcPr>
            <w:tcW w:w="287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12423B" w14:textId="77777777" w:rsidR="00391AF7" w:rsidRPr="00C05516" w:rsidRDefault="00391AF7" w:rsidP="00391AF7">
            <w:pPr>
              <w:spacing w:after="20" w:line="276" w:lineRule="auto"/>
              <w:ind w:left="20" w:right="0" w:firstLine="0"/>
              <w:rPr>
                <w:b/>
                <w:color w:val="auto"/>
                <w:sz w:val="24"/>
                <w:szCs w:val="24"/>
                <w:lang w:eastAsia="ru-RU"/>
              </w:rPr>
            </w:pPr>
            <w:proofErr w:type="spellStart"/>
            <w:r w:rsidRPr="00C05516">
              <w:rPr>
                <w:b/>
                <w:sz w:val="24"/>
                <w:szCs w:val="24"/>
                <w:lang w:val="ru-RU" w:eastAsia="ru-RU"/>
              </w:rPr>
              <w:t>Оқу</w:t>
            </w:r>
            <w:proofErr w:type="spellEnd"/>
            <w:r w:rsidRPr="00C05516">
              <w:rPr>
                <w:b/>
                <w:sz w:val="24"/>
                <w:szCs w:val="24"/>
                <w:lang w:eastAsia="ru-RU"/>
              </w:rPr>
              <w:t xml:space="preserve"> </w:t>
            </w:r>
            <w:proofErr w:type="spellStart"/>
            <w:r w:rsidRPr="00C05516">
              <w:rPr>
                <w:b/>
                <w:sz w:val="24"/>
                <w:szCs w:val="24"/>
                <w:lang w:val="ru-RU" w:eastAsia="ru-RU"/>
              </w:rPr>
              <w:t>жүктемесінің</w:t>
            </w:r>
            <w:proofErr w:type="spellEnd"/>
            <w:r w:rsidRPr="00C05516">
              <w:rPr>
                <w:b/>
                <w:sz w:val="24"/>
                <w:szCs w:val="24"/>
                <w:lang w:eastAsia="ru-RU"/>
              </w:rPr>
              <w:t xml:space="preserve"> </w:t>
            </w:r>
            <w:proofErr w:type="spellStart"/>
            <w:r w:rsidRPr="00C05516">
              <w:rPr>
                <w:b/>
                <w:sz w:val="24"/>
                <w:szCs w:val="24"/>
                <w:lang w:val="ru-RU" w:eastAsia="ru-RU"/>
              </w:rPr>
              <w:t>жоғары</w:t>
            </w:r>
            <w:proofErr w:type="spellEnd"/>
            <w:r w:rsidRPr="00C05516">
              <w:rPr>
                <w:b/>
                <w:sz w:val="24"/>
                <w:szCs w:val="24"/>
                <w:lang w:eastAsia="ru-RU"/>
              </w:rPr>
              <w:t xml:space="preserve"> </w:t>
            </w:r>
            <w:proofErr w:type="spellStart"/>
            <w:r w:rsidRPr="00C05516">
              <w:rPr>
                <w:b/>
                <w:sz w:val="24"/>
                <w:szCs w:val="24"/>
                <w:lang w:val="ru-RU" w:eastAsia="ru-RU"/>
              </w:rPr>
              <w:t>шекті</w:t>
            </w:r>
            <w:proofErr w:type="spellEnd"/>
            <w:r w:rsidRPr="00C05516">
              <w:rPr>
                <w:b/>
                <w:sz w:val="24"/>
                <w:szCs w:val="24"/>
                <w:lang w:eastAsia="ru-RU"/>
              </w:rPr>
              <w:t xml:space="preserve"> </w:t>
            </w:r>
            <w:proofErr w:type="spellStart"/>
            <w:r w:rsidRPr="00C05516">
              <w:rPr>
                <w:b/>
                <w:sz w:val="24"/>
                <w:szCs w:val="24"/>
                <w:lang w:val="ru-RU" w:eastAsia="ru-RU"/>
              </w:rPr>
              <w:t>көлемі</w:t>
            </w:r>
            <w:proofErr w:type="spellEnd"/>
          </w:p>
        </w:tc>
        <w:tc>
          <w:tcPr>
            <w:tcW w:w="1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83D1A3" w14:textId="77777777" w:rsidR="00391AF7" w:rsidRPr="00C05516" w:rsidRDefault="00391AF7" w:rsidP="00391AF7">
            <w:pPr>
              <w:spacing w:after="20" w:line="276" w:lineRule="auto"/>
              <w:ind w:left="20" w:right="0" w:firstLine="0"/>
              <w:jc w:val="center"/>
              <w:rPr>
                <w:b/>
                <w:sz w:val="24"/>
                <w:szCs w:val="24"/>
                <w:lang w:val="kk-KZ" w:eastAsia="ru-RU"/>
              </w:rPr>
            </w:pPr>
          </w:p>
          <w:p w14:paraId="550E2BF6" w14:textId="77777777" w:rsidR="00391AF7" w:rsidRPr="00C05516" w:rsidRDefault="00391AF7" w:rsidP="00391AF7">
            <w:pPr>
              <w:spacing w:after="20" w:line="276" w:lineRule="auto"/>
              <w:ind w:left="20" w:right="0" w:firstLine="0"/>
              <w:jc w:val="center"/>
              <w:rPr>
                <w:b/>
                <w:color w:val="auto"/>
                <w:sz w:val="24"/>
                <w:szCs w:val="24"/>
                <w:lang w:val="ru-RU" w:eastAsia="ru-RU"/>
              </w:rPr>
            </w:pPr>
            <w:r w:rsidRPr="00C05516">
              <w:rPr>
                <w:b/>
                <w:sz w:val="24"/>
                <w:szCs w:val="24"/>
                <w:lang w:val="ru-RU" w:eastAsia="ru-RU"/>
              </w:rPr>
              <w:t>35</w:t>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B95CBA" w14:textId="77777777" w:rsidR="00391AF7" w:rsidRPr="00C05516" w:rsidRDefault="00391AF7" w:rsidP="00391AF7">
            <w:pPr>
              <w:spacing w:after="20" w:line="276" w:lineRule="auto"/>
              <w:ind w:left="20" w:right="0" w:firstLine="0"/>
              <w:jc w:val="center"/>
              <w:rPr>
                <w:b/>
                <w:sz w:val="24"/>
                <w:szCs w:val="24"/>
                <w:lang w:val="kk-KZ" w:eastAsia="ru-RU"/>
              </w:rPr>
            </w:pPr>
          </w:p>
          <w:p w14:paraId="312715AD" w14:textId="77777777" w:rsidR="00391AF7" w:rsidRPr="00C05516" w:rsidRDefault="00391AF7" w:rsidP="00391AF7">
            <w:pPr>
              <w:spacing w:after="20" w:line="276" w:lineRule="auto"/>
              <w:ind w:left="20" w:right="0" w:firstLine="0"/>
              <w:jc w:val="center"/>
              <w:rPr>
                <w:b/>
                <w:color w:val="auto"/>
                <w:sz w:val="24"/>
                <w:szCs w:val="24"/>
                <w:lang w:val="ru-RU" w:eastAsia="ru-RU"/>
              </w:rPr>
            </w:pPr>
            <w:r w:rsidRPr="00C05516">
              <w:rPr>
                <w:b/>
                <w:sz w:val="24"/>
                <w:szCs w:val="24"/>
                <w:lang w:val="ru-RU" w:eastAsia="ru-RU"/>
              </w:rPr>
              <w:t>35</w:t>
            </w:r>
          </w:p>
        </w:tc>
        <w:tc>
          <w:tcPr>
            <w:tcW w:w="1170" w:type="dxa"/>
            <w:tcBorders>
              <w:top w:val="single" w:sz="5" w:space="0" w:color="CFCFCF"/>
              <w:left w:val="single" w:sz="5" w:space="0" w:color="CFCFCF"/>
              <w:bottom w:val="single" w:sz="5" w:space="0" w:color="CFCFCF"/>
              <w:right w:val="single" w:sz="5" w:space="0" w:color="CFCFCF"/>
            </w:tcBorders>
          </w:tcPr>
          <w:p w14:paraId="437759FA" w14:textId="77777777" w:rsidR="00391AF7" w:rsidRPr="00C05516" w:rsidRDefault="00391AF7" w:rsidP="00391AF7">
            <w:pPr>
              <w:spacing w:after="20" w:line="276" w:lineRule="auto"/>
              <w:ind w:left="20" w:right="0" w:firstLine="0"/>
              <w:jc w:val="center"/>
              <w:rPr>
                <w:b/>
                <w:sz w:val="24"/>
                <w:szCs w:val="24"/>
                <w:lang w:val="kk-KZ" w:eastAsia="ru-RU"/>
              </w:rPr>
            </w:pPr>
          </w:p>
          <w:p w14:paraId="54C39446" w14:textId="77777777" w:rsidR="00391AF7" w:rsidRPr="00C05516" w:rsidRDefault="00391AF7" w:rsidP="00391AF7">
            <w:pPr>
              <w:spacing w:after="20" w:line="276" w:lineRule="auto"/>
              <w:ind w:left="20" w:right="0" w:firstLine="0"/>
              <w:jc w:val="center"/>
              <w:rPr>
                <w:b/>
                <w:sz w:val="24"/>
                <w:szCs w:val="24"/>
                <w:lang w:val="kk-KZ" w:eastAsia="ru-RU"/>
              </w:rPr>
            </w:pPr>
            <w:r w:rsidRPr="00C05516">
              <w:rPr>
                <w:b/>
                <w:sz w:val="24"/>
                <w:szCs w:val="24"/>
                <w:lang w:val="kk-KZ" w:eastAsia="ru-RU"/>
              </w:rPr>
              <w:t>35</w:t>
            </w:r>
          </w:p>
        </w:tc>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1C3411" w14:textId="77777777" w:rsidR="00391AF7" w:rsidRPr="00C05516" w:rsidRDefault="00391AF7" w:rsidP="00391AF7">
            <w:pPr>
              <w:spacing w:after="20" w:line="276" w:lineRule="auto"/>
              <w:ind w:left="20" w:right="0" w:firstLine="0"/>
              <w:jc w:val="center"/>
              <w:rPr>
                <w:b/>
                <w:sz w:val="24"/>
                <w:szCs w:val="24"/>
                <w:lang w:val="kk-KZ" w:eastAsia="ru-RU"/>
              </w:rPr>
            </w:pPr>
          </w:p>
          <w:p w14:paraId="4B066CEE" w14:textId="77777777" w:rsidR="00391AF7" w:rsidRPr="00C05516" w:rsidRDefault="00391AF7" w:rsidP="00391AF7">
            <w:pPr>
              <w:spacing w:after="20" w:line="276" w:lineRule="auto"/>
              <w:ind w:left="20" w:right="0" w:firstLine="0"/>
              <w:jc w:val="center"/>
              <w:rPr>
                <w:b/>
                <w:color w:val="auto"/>
                <w:sz w:val="24"/>
                <w:szCs w:val="24"/>
                <w:lang w:val="kk-KZ" w:eastAsia="ru-RU"/>
              </w:rPr>
            </w:pPr>
            <w:r w:rsidRPr="00C05516">
              <w:rPr>
                <w:b/>
                <w:sz w:val="24"/>
                <w:szCs w:val="24"/>
                <w:lang w:val="kk-KZ" w:eastAsia="ru-RU"/>
              </w:rPr>
              <w:t>105</w:t>
            </w:r>
          </w:p>
        </w:tc>
        <w:tc>
          <w:tcPr>
            <w:tcW w:w="933" w:type="dxa"/>
            <w:tcBorders>
              <w:top w:val="single" w:sz="5" w:space="0" w:color="CFCFCF"/>
              <w:left w:val="single" w:sz="5" w:space="0" w:color="CFCFCF"/>
              <w:bottom w:val="single" w:sz="5" w:space="0" w:color="CFCFCF"/>
              <w:right w:val="single" w:sz="5" w:space="0" w:color="CFCFCF"/>
            </w:tcBorders>
          </w:tcPr>
          <w:p w14:paraId="508DD0EF" w14:textId="77777777" w:rsidR="00391AF7" w:rsidRPr="00C05516" w:rsidRDefault="00391AF7" w:rsidP="00391AF7">
            <w:pPr>
              <w:spacing w:after="20" w:line="276" w:lineRule="auto"/>
              <w:ind w:left="20" w:right="0" w:firstLine="0"/>
              <w:jc w:val="center"/>
              <w:rPr>
                <w:b/>
                <w:sz w:val="24"/>
                <w:szCs w:val="24"/>
                <w:lang w:val="kk-KZ" w:eastAsia="ru-RU"/>
              </w:rPr>
            </w:pPr>
          </w:p>
          <w:p w14:paraId="6B953EEF" w14:textId="77777777" w:rsidR="00391AF7" w:rsidRPr="00C05516" w:rsidRDefault="00391AF7" w:rsidP="00391AF7">
            <w:pPr>
              <w:spacing w:after="20" w:line="276" w:lineRule="auto"/>
              <w:ind w:left="20" w:right="0" w:firstLine="0"/>
              <w:jc w:val="center"/>
              <w:rPr>
                <w:b/>
                <w:sz w:val="24"/>
                <w:szCs w:val="24"/>
                <w:lang w:val="kk-KZ" w:eastAsia="ru-RU"/>
              </w:rPr>
            </w:pPr>
            <w:r w:rsidRPr="00C05516">
              <w:rPr>
                <w:b/>
                <w:sz w:val="24"/>
                <w:szCs w:val="24"/>
                <w:lang w:val="kk-KZ" w:eastAsia="ru-RU"/>
              </w:rPr>
              <w:t>48</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9C360F" w14:textId="77777777" w:rsidR="00391AF7" w:rsidRPr="00C05516" w:rsidRDefault="00391AF7" w:rsidP="00391AF7">
            <w:pPr>
              <w:spacing w:after="20" w:line="276" w:lineRule="auto"/>
              <w:ind w:left="20" w:right="0" w:firstLine="0"/>
              <w:jc w:val="center"/>
              <w:rPr>
                <w:b/>
                <w:color w:val="auto"/>
                <w:sz w:val="24"/>
                <w:szCs w:val="24"/>
                <w:lang w:val="kk-KZ" w:eastAsia="ru-RU"/>
              </w:rPr>
            </w:pPr>
            <w:r w:rsidRPr="00C05516">
              <w:rPr>
                <w:b/>
                <w:color w:val="auto"/>
                <w:sz w:val="24"/>
                <w:szCs w:val="24"/>
                <w:lang w:val="kk-KZ" w:eastAsia="ru-RU"/>
              </w:rPr>
              <w:t>3570</w:t>
            </w:r>
          </w:p>
        </w:tc>
      </w:tr>
    </w:tbl>
    <w:p w14:paraId="158FF29A" w14:textId="4E5AC74D" w:rsidR="00391AF7" w:rsidRPr="00C05516" w:rsidRDefault="00391AF7" w:rsidP="00A24F94">
      <w:pPr>
        <w:spacing w:after="15" w:line="249" w:lineRule="auto"/>
        <w:ind w:left="0" w:right="52" w:firstLine="0"/>
        <w:rPr>
          <w:b/>
          <w:color w:val="auto"/>
          <w:sz w:val="24"/>
          <w:szCs w:val="24"/>
          <w:lang w:val="kk-KZ"/>
        </w:rPr>
      </w:pPr>
    </w:p>
    <w:p w14:paraId="27C07D2B" w14:textId="77777777" w:rsidR="00391AF7" w:rsidRPr="00C05516" w:rsidRDefault="00391AF7" w:rsidP="00A24F94">
      <w:pPr>
        <w:spacing w:after="15" w:line="249" w:lineRule="auto"/>
        <w:ind w:left="0" w:right="52" w:firstLine="0"/>
        <w:rPr>
          <w:color w:val="auto"/>
          <w:sz w:val="24"/>
          <w:szCs w:val="24"/>
          <w:lang w:val="kk-KZ"/>
        </w:rPr>
      </w:pPr>
    </w:p>
    <w:p w14:paraId="23905D4B" w14:textId="48255D14" w:rsidR="00A24F94" w:rsidRPr="00C05516" w:rsidRDefault="00A24F94" w:rsidP="00A24F94">
      <w:pPr>
        <w:spacing w:after="15" w:line="249" w:lineRule="auto"/>
        <w:ind w:left="0" w:right="52" w:firstLine="0"/>
        <w:rPr>
          <w:b/>
          <w:color w:val="auto"/>
          <w:sz w:val="24"/>
          <w:szCs w:val="24"/>
          <w:lang w:val="kk-KZ"/>
        </w:rPr>
      </w:pPr>
      <w:r w:rsidRPr="00C05516">
        <w:rPr>
          <w:b/>
          <w:color w:val="auto"/>
          <w:sz w:val="24"/>
          <w:szCs w:val="24"/>
          <w:lang w:val="kk-KZ"/>
        </w:rPr>
        <w:t>2022-2023 оқу жылында 11 «А»</w:t>
      </w:r>
      <w:r w:rsidR="00391AF7" w:rsidRPr="00C05516">
        <w:rPr>
          <w:b/>
          <w:color w:val="auto"/>
          <w:sz w:val="24"/>
          <w:szCs w:val="24"/>
          <w:lang w:val="kk-KZ"/>
        </w:rPr>
        <w:t xml:space="preserve">, «Ә», </w:t>
      </w:r>
      <w:r w:rsidRPr="00C05516">
        <w:rPr>
          <w:b/>
          <w:color w:val="auto"/>
          <w:sz w:val="24"/>
          <w:szCs w:val="24"/>
          <w:lang w:val="kk-KZ"/>
        </w:rPr>
        <w:t>«Б»</w:t>
      </w:r>
      <w:r w:rsidR="00391AF7" w:rsidRPr="00C05516">
        <w:rPr>
          <w:b/>
          <w:color w:val="auto"/>
          <w:sz w:val="24"/>
          <w:szCs w:val="24"/>
          <w:lang w:val="kk-KZ"/>
        </w:rPr>
        <w:t xml:space="preserve"> </w:t>
      </w:r>
      <w:r w:rsidRPr="00C05516">
        <w:rPr>
          <w:b/>
          <w:color w:val="auto"/>
          <w:sz w:val="24"/>
          <w:szCs w:val="24"/>
          <w:lang w:val="kk-KZ"/>
        </w:rPr>
        <w:t>сыныптары (жаңартылған мазмұнымен)  оқытудың жаратылыстану-математикалық бағыты бойынша оқыды</w:t>
      </w:r>
    </w:p>
    <w:p w14:paraId="2965ABA4" w14:textId="3AB3BF5E" w:rsidR="00391AF7" w:rsidRPr="00C05516" w:rsidRDefault="00391AF7" w:rsidP="00391AF7">
      <w:pPr>
        <w:spacing w:after="0" w:line="276" w:lineRule="auto"/>
        <w:ind w:left="0" w:right="0" w:firstLine="0"/>
        <w:jc w:val="center"/>
        <w:rPr>
          <w:color w:val="auto"/>
          <w:sz w:val="24"/>
          <w:szCs w:val="24"/>
          <w:lang w:val="kk-KZ" w:eastAsia="ru-RU"/>
        </w:rPr>
      </w:pPr>
    </w:p>
    <w:tbl>
      <w:tblPr>
        <w:tblW w:w="8836"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
        <w:gridCol w:w="2053"/>
        <w:gridCol w:w="6"/>
        <w:gridCol w:w="918"/>
        <w:gridCol w:w="6"/>
        <w:gridCol w:w="844"/>
        <w:gridCol w:w="6"/>
        <w:gridCol w:w="986"/>
        <w:gridCol w:w="6"/>
        <w:gridCol w:w="987"/>
        <w:gridCol w:w="6"/>
        <w:gridCol w:w="1412"/>
        <w:gridCol w:w="6"/>
        <w:gridCol w:w="985"/>
        <w:gridCol w:w="6"/>
      </w:tblGrid>
      <w:tr w:rsidR="00391AF7" w:rsidRPr="00C05516" w14:paraId="73DDD710" w14:textId="77777777" w:rsidTr="00C32D3E">
        <w:trPr>
          <w:gridAfter w:val="1"/>
          <w:wAfter w:w="6" w:type="dxa"/>
          <w:trHeight w:val="30"/>
        </w:trPr>
        <w:tc>
          <w:tcPr>
            <w:tcW w:w="609" w:type="dxa"/>
            <w:vMerge w:val="restart"/>
            <w:tcMar>
              <w:top w:w="15" w:type="dxa"/>
              <w:left w:w="15" w:type="dxa"/>
              <w:bottom w:w="15" w:type="dxa"/>
              <w:right w:w="15" w:type="dxa"/>
            </w:tcMar>
            <w:vAlign w:val="center"/>
          </w:tcPr>
          <w:p w14:paraId="3C767B1D" w14:textId="77777777" w:rsidR="00391AF7" w:rsidRPr="00C05516" w:rsidRDefault="00391AF7" w:rsidP="00391AF7">
            <w:pPr>
              <w:spacing w:after="20" w:line="276" w:lineRule="auto"/>
              <w:ind w:left="20" w:right="0" w:firstLine="0"/>
              <w:jc w:val="left"/>
              <w:rPr>
                <w:b/>
                <w:bCs/>
                <w:color w:val="auto"/>
                <w:sz w:val="24"/>
                <w:szCs w:val="24"/>
                <w:lang w:val="ru-RU" w:eastAsia="ru-RU"/>
              </w:rPr>
            </w:pPr>
            <w:r w:rsidRPr="00C05516">
              <w:rPr>
                <w:b/>
                <w:bCs/>
                <w:sz w:val="24"/>
                <w:szCs w:val="24"/>
                <w:lang w:val="ru-RU" w:eastAsia="ru-RU"/>
              </w:rPr>
              <w:t>№</w:t>
            </w:r>
          </w:p>
        </w:tc>
        <w:tc>
          <w:tcPr>
            <w:tcW w:w="2053" w:type="dxa"/>
            <w:vMerge w:val="restart"/>
            <w:tcMar>
              <w:top w:w="15" w:type="dxa"/>
              <w:left w:w="15" w:type="dxa"/>
              <w:bottom w:w="15" w:type="dxa"/>
              <w:right w:w="15" w:type="dxa"/>
            </w:tcMar>
            <w:vAlign w:val="center"/>
          </w:tcPr>
          <w:p w14:paraId="285DCB6C" w14:textId="77777777" w:rsidR="00391AF7" w:rsidRPr="00C05516" w:rsidRDefault="00391AF7" w:rsidP="00391AF7">
            <w:pPr>
              <w:spacing w:after="20" w:line="276" w:lineRule="auto"/>
              <w:ind w:left="20" w:right="0" w:firstLine="0"/>
              <w:jc w:val="left"/>
              <w:rPr>
                <w:b/>
                <w:bCs/>
                <w:color w:val="auto"/>
                <w:sz w:val="24"/>
                <w:szCs w:val="24"/>
                <w:lang w:val="ru-RU" w:eastAsia="ru-RU"/>
              </w:rPr>
            </w:pPr>
            <w:proofErr w:type="spellStart"/>
            <w:r w:rsidRPr="00C05516">
              <w:rPr>
                <w:b/>
                <w:bCs/>
                <w:sz w:val="24"/>
                <w:szCs w:val="24"/>
                <w:lang w:val="ru-RU" w:eastAsia="ru-RU"/>
              </w:rPr>
              <w:t>Оқу</w:t>
            </w:r>
            <w:proofErr w:type="spellEnd"/>
            <w:r w:rsidRPr="00C05516">
              <w:rPr>
                <w:b/>
                <w:bCs/>
                <w:sz w:val="24"/>
                <w:szCs w:val="24"/>
                <w:lang w:val="ru-RU" w:eastAsia="ru-RU"/>
              </w:rPr>
              <w:t xml:space="preserve"> </w:t>
            </w:r>
            <w:proofErr w:type="spellStart"/>
            <w:r w:rsidRPr="00C05516">
              <w:rPr>
                <w:b/>
                <w:bCs/>
                <w:sz w:val="24"/>
                <w:szCs w:val="24"/>
                <w:lang w:val="ru-RU" w:eastAsia="ru-RU"/>
              </w:rPr>
              <w:t>пәндері</w:t>
            </w:r>
            <w:proofErr w:type="spellEnd"/>
          </w:p>
        </w:tc>
        <w:tc>
          <w:tcPr>
            <w:tcW w:w="2766" w:type="dxa"/>
            <w:gridSpan w:val="6"/>
            <w:tcMar>
              <w:top w:w="15" w:type="dxa"/>
              <w:left w:w="15" w:type="dxa"/>
              <w:bottom w:w="15" w:type="dxa"/>
              <w:right w:w="15" w:type="dxa"/>
            </w:tcMar>
            <w:vAlign w:val="center"/>
          </w:tcPr>
          <w:p w14:paraId="3151B771" w14:textId="77777777" w:rsidR="00391AF7" w:rsidRPr="00C05516" w:rsidRDefault="00391AF7" w:rsidP="00391AF7">
            <w:pPr>
              <w:spacing w:after="20" w:line="276" w:lineRule="auto"/>
              <w:ind w:left="20" w:right="0" w:firstLine="0"/>
              <w:jc w:val="center"/>
              <w:rPr>
                <w:b/>
                <w:bCs/>
                <w:sz w:val="24"/>
                <w:szCs w:val="24"/>
                <w:lang w:val="ru-RU" w:eastAsia="ru-RU"/>
              </w:rPr>
            </w:pPr>
            <w:proofErr w:type="spellStart"/>
            <w:r w:rsidRPr="00C05516">
              <w:rPr>
                <w:b/>
                <w:bCs/>
                <w:sz w:val="24"/>
                <w:szCs w:val="24"/>
                <w:lang w:val="ru-RU" w:eastAsia="ru-RU"/>
              </w:rPr>
              <w:t>Сыныптар</w:t>
            </w:r>
            <w:proofErr w:type="spellEnd"/>
            <w:r w:rsidRPr="00C05516">
              <w:rPr>
                <w:b/>
                <w:bCs/>
                <w:sz w:val="24"/>
                <w:szCs w:val="24"/>
                <w:lang w:val="ru-RU" w:eastAsia="ru-RU"/>
              </w:rPr>
              <w:t xml:space="preserve"> </w:t>
            </w:r>
            <w:proofErr w:type="spellStart"/>
            <w:r w:rsidRPr="00C05516">
              <w:rPr>
                <w:b/>
                <w:bCs/>
                <w:sz w:val="24"/>
                <w:szCs w:val="24"/>
                <w:lang w:val="ru-RU" w:eastAsia="ru-RU"/>
              </w:rPr>
              <w:t>бойынша</w:t>
            </w:r>
            <w:proofErr w:type="spellEnd"/>
            <w:r w:rsidRPr="00C05516">
              <w:rPr>
                <w:b/>
                <w:bCs/>
                <w:sz w:val="24"/>
                <w:szCs w:val="24"/>
                <w:lang w:val="ru-RU" w:eastAsia="ru-RU"/>
              </w:rPr>
              <w:t xml:space="preserve"> </w:t>
            </w:r>
            <w:proofErr w:type="spellStart"/>
            <w:r w:rsidRPr="00C05516">
              <w:rPr>
                <w:b/>
                <w:bCs/>
                <w:sz w:val="24"/>
                <w:szCs w:val="24"/>
                <w:lang w:val="ru-RU" w:eastAsia="ru-RU"/>
              </w:rPr>
              <w:t>апталық</w:t>
            </w:r>
            <w:proofErr w:type="spellEnd"/>
            <w:r w:rsidRPr="00C05516">
              <w:rPr>
                <w:b/>
                <w:bCs/>
                <w:sz w:val="24"/>
                <w:szCs w:val="24"/>
                <w:lang w:val="ru-RU" w:eastAsia="ru-RU"/>
              </w:rPr>
              <w:t xml:space="preserve"> </w:t>
            </w:r>
            <w:proofErr w:type="spellStart"/>
            <w:r w:rsidRPr="00C05516">
              <w:rPr>
                <w:b/>
                <w:bCs/>
                <w:sz w:val="24"/>
                <w:szCs w:val="24"/>
                <w:lang w:val="ru-RU" w:eastAsia="ru-RU"/>
              </w:rPr>
              <w:t>сағат</w:t>
            </w:r>
            <w:proofErr w:type="spellEnd"/>
            <w:r w:rsidRPr="00C05516">
              <w:rPr>
                <w:b/>
                <w:bCs/>
                <w:sz w:val="24"/>
                <w:szCs w:val="24"/>
                <w:lang w:val="ru-RU" w:eastAsia="ru-RU"/>
              </w:rPr>
              <w:t xml:space="preserve"> саны</w:t>
            </w:r>
          </w:p>
        </w:tc>
        <w:tc>
          <w:tcPr>
            <w:tcW w:w="3402" w:type="dxa"/>
            <w:gridSpan w:val="6"/>
          </w:tcPr>
          <w:p w14:paraId="26F72F49" w14:textId="77777777" w:rsidR="00391AF7" w:rsidRPr="00C05516" w:rsidRDefault="00391AF7" w:rsidP="00391AF7">
            <w:pPr>
              <w:spacing w:after="20" w:line="276" w:lineRule="auto"/>
              <w:ind w:left="20" w:right="0" w:firstLine="0"/>
              <w:jc w:val="center"/>
              <w:rPr>
                <w:b/>
                <w:bCs/>
                <w:color w:val="auto"/>
                <w:sz w:val="24"/>
                <w:szCs w:val="24"/>
                <w:lang w:val="ru-RU" w:eastAsia="ru-RU"/>
              </w:rPr>
            </w:pPr>
            <w:proofErr w:type="spellStart"/>
            <w:r w:rsidRPr="00C05516">
              <w:rPr>
                <w:b/>
                <w:bCs/>
                <w:sz w:val="24"/>
                <w:szCs w:val="24"/>
                <w:lang w:val="ru-RU" w:eastAsia="ru-RU"/>
              </w:rPr>
              <w:t>Жалпы</w:t>
            </w:r>
            <w:proofErr w:type="spellEnd"/>
            <w:r w:rsidRPr="00C05516">
              <w:rPr>
                <w:b/>
                <w:bCs/>
                <w:sz w:val="24"/>
                <w:szCs w:val="24"/>
                <w:lang w:val="ru-RU" w:eastAsia="ru-RU"/>
              </w:rPr>
              <w:t xml:space="preserve"> </w:t>
            </w:r>
            <w:proofErr w:type="spellStart"/>
            <w:r w:rsidRPr="00C05516">
              <w:rPr>
                <w:b/>
                <w:bCs/>
                <w:sz w:val="24"/>
                <w:szCs w:val="24"/>
                <w:lang w:val="ru-RU" w:eastAsia="ru-RU"/>
              </w:rPr>
              <w:t>жүктеме</w:t>
            </w:r>
            <w:proofErr w:type="spellEnd"/>
            <w:r w:rsidRPr="00C05516">
              <w:rPr>
                <w:b/>
                <w:bCs/>
                <w:sz w:val="24"/>
                <w:szCs w:val="24"/>
                <w:lang w:val="ru-RU" w:eastAsia="ru-RU"/>
              </w:rPr>
              <w:t xml:space="preserve">, </w:t>
            </w:r>
            <w:proofErr w:type="spellStart"/>
            <w:r w:rsidRPr="00C05516">
              <w:rPr>
                <w:b/>
                <w:bCs/>
                <w:sz w:val="24"/>
                <w:szCs w:val="24"/>
                <w:lang w:val="ru-RU" w:eastAsia="ru-RU"/>
              </w:rPr>
              <w:t>сағат</w:t>
            </w:r>
            <w:proofErr w:type="spellEnd"/>
          </w:p>
        </w:tc>
      </w:tr>
      <w:tr w:rsidR="00391AF7" w:rsidRPr="00C05516" w14:paraId="52D64C82" w14:textId="77777777" w:rsidTr="00C32D3E">
        <w:trPr>
          <w:gridAfter w:val="1"/>
          <w:wAfter w:w="6" w:type="dxa"/>
          <w:trHeight w:val="30"/>
        </w:trPr>
        <w:tc>
          <w:tcPr>
            <w:tcW w:w="609" w:type="dxa"/>
            <w:vMerge/>
          </w:tcPr>
          <w:p w14:paraId="20906EF6" w14:textId="77777777" w:rsidR="00391AF7" w:rsidRPr="00C05516" w:rsidRDefault="00391AF7" w:rsidP="00391AF7">
            <w:pPr>
              <w:spacing w:after="200" w:line="276" w:lineRule="auto"/>
              <w:ind w:left="0" w:right="0" w:firstLine="0"/>
              <w:jc w:val="left"/>
              <w:rPr>
                <w:b/>
                <w:bCs/>
                <w:color w:val="auto"/>
                <w:sz w:val="24"/>
                <w:szCs w:val="24"/>
                <w:lang w:val="ru-RU" w:eastAsia="ru-RU"/>
              </w:rPr>
            </w:pPr>
          </w:p>
        </w:tc>
        <w:tc>
          <w:tcPr>
            <w:tcW w:w="2053" w:type="dxa"/>
            <w:vMerge/>
          </w:tcPr>
          <w:p w14:paraId="5FFD8771" w14:textId="77777777" w:rsidR="00391AF7" w:rsidRPr="00C05516" w:rsidRDefault="00391AF7" w:rsidP="00391AF7">
            <w:pPr>
              <w:spacing w:after="200" w:line="276" w:lineRule="auto"/>
              <w:ind w:left="0" w:right="0" w:firstLine="0"/>
              <w:jc w:val="left"/>
              <w:rPr>
                <w:b/>
                <w:bCs/>
                <w:color w:val="auto"/>
                <w:sz w:val="24"/>
                <w:szCs w:val="24"/>
                <w:lang w:val="ru-RU" w:eastAsia="ru-RU"/>
              </w:rPr>
            </w:pPr>
          </w:p>
        </w:tc>
        <w:tc>
          <w:tcPr>
            <w:tcW w:w="924" w:type="dxa"/>
            <w:gridSpan w:val="2"/>
            <w:tcMar>
              <w:top w:w="15" w:type="dxa"/>
              <w:left w:w="15" w:type="dxa"/>
              <w:bottom w:w="15" w:type="dxa"/>
              <w:right w:w="15" w:type="dxa"/>
            </w:tcMar>
            <w:vAlign w:val="center"/>
          </w:tcPr>
          <w:p w14:paraId="1C41DD1C" w14:textId="77777777" w:rsidR="00391AF7" w:rsidRPr="00C05516" w:rsidRDefault="00391AF7" w:rsidP="00391AF7">
            <w:pPr>
              <w:spacing w:after="20" w:line="276" w:lineRule="auto"/>
              <w:ind w:left="20" w:right="0" w:firstLine="0"/>
              <w:jc w:val="center"/>
              <w:rPr>
                <w:b/>
                <w:bCs/>
                <w:color w:val="auto"/>
                <w:sz w:val="24"/>
                <w:szCs w:val="24"/>
                <w:lang w:val="kk-KZ" w:eastAsia="ru-RU"/>
              </w:rPr>
            </w:pPr>
            <w:r w:rsidRPr="00C05516">
              <w:rPr>
                <w:b/>
                <w:bCs/>
                <w:sz w:val="24"/>
                <w:szCs w:val="24"/>
                <w:lang w:val="ru-RU" w:eastAsia="ru-RU"/>
              </w:rPr>
              <w:t>1</w:t>
            </w:r>
            <w:r w:rsidRPr="00C05516">
              <w:rPr>
                <w:b/>
                <w:bCs/>
                <w:sz w:val="24"/>
                <w:szCs w:val="24"/>
                <w:lang w:val="kk-KZ" w:eastAsia="ru-RU"/>
              </w:rPr>
              <w:t>1 А</w:t>
            </w:r>
          </w:p>
        </w:tc>
        <w:tc>
          <w:tcPr>
            <w:tcW w:w="850" w:type="dxa"/>
            <w:gridSpan w:val="2"/>
            <w:tcMar>
              <w:top w:w="15" w:type="dxa"/>
              <w:left w:w="15" w:type="dxa"/>
              <w:bottom w:w="15" w:type="dxa"/>
              <w:right w:w="15" w:type="dxa"/>
            </w:tcMar>
            <w:vAlign w:val="center"/>
          </w:tcPr>
          <w:p w14:paraId="25CC3398" w14:textId="77777777" w:rsidR="00391AF7" w:rsidRPr="00C05516" w:rsidRDefault="00391AF7" w:rsidP="00391AF7">
            <w:pPr>
              <w:spacing w:after="20" w:line="276" w:lineRule="auto"/>
              <w:ind w:left="20" w:right="0" w:firstLine="0"/>
              <w:jc w:val="center"/>
              <w:rPr>
                <w:b/>
                <w:bCs/>
                <w:color w:val="auto"/>
                <w:sz w:val="24"/>
                <w:szCs w:val="24"/>
                <w:lang w:val="kk-KZ" w:eastAsia="ru-RU"/>
              </w:rPr>
            </w:pPr>
            <w:r w:rsidRPr="00C05516">
              <w:rPr>
                <w:b/>
                <w:bCs/>
                <w:sz w:val="24"/>
                <w:szCs w:val="24"/>
                <w:lang w:val="ru-RU" w:eastAsia="ru-RU"/>
              </w:rPr>
              <w:t>1</w:t>
            </w:r>
            <w:r w:rsidRPr="00C05516">
              <w:rPr>
                <w:b/>
                <w:bCs/>
                <w:sz w:val="24"/>
                <w:szCs w:val="24"/>
                <w:lang w:val="kk-KZ" w:eastAsia="ru-RU"/>
              </w:rPr>
              <w:t>1 Ә</w:t>
            </w:r>
          </w:p>
        </w:tc>
        <w:tc>
          <w:tcPr>
            <w:tcW w:w="992" w:type="dxa"/>
            <w:gridSpan w:val="2"/>
          </w:tcPr>
          <w:p w14:paraId="25E41F71" w14:textId="77777777" w:rsidR="00391AF7" w:rsidRPr="00C05516" w:rsidRDefault="00391AF7" w:rsidP="00391AF7">
            <w:pPr>
              <w:spacing w:after="20" w:line="276" w:lineRule="auto"/>
              <w:ind w:left="20" w:right="0" w:firstLine="0"/>
              <w:jc w:val="center"/>
              <w:rPr>
                <w:b/>
                <w:bCs/>
                <w:sz w:val="24"/>
                <w:szCs w:val="24"/>
                <w:lang w:val="kk-KZ" w:eastAsia="ru-RU"/>
              </w:rPr>
            </w:pPr>
            <w:r w:rsidRPr="00C05516">
              <w:rPr>
                <w:b/>
                <w:bCs/>
                <w:sz w:val="24"/>
                <w:szCs w:val="24"/>
                <w:lang w:val="kk-KZ" w:eastAsia="ru-RU"/>
              </w:rPr>
              <w:t>11 Б</w:t>
            </w:r>
          </w:p>
        </w:tc>
        <w:tc>
          <w:tcPr>
            <w:tcW w:w="993" w:type="dxa"/>
            <w:gridSpan w:val="2"/>
            <w:tcMar>
              <w:top w:w="15" w:type="dxa"/>
              <w:left w:w="15" w:type="dxa"/>
              <w:bottom w:w="15" w:type="dxa"/>
              <w:right w:w="15" w:type="dxa"/>
            </w:tcMar>
            <w:vAlign w:val="center"/>
          </w:tcPr>
          <w:p w14:paraId="3B9707FE" w14:textId="77777777" w:rsidR="00391AF7" w:rsidRPr="00C05516" w:rsidRDefault="00391AF7" w:rsidP="00391AF7">
            <w:pPr>
              <w:spacing w:after="20" w:line="276" w:lineRule="auto"/>
              <w:ind w:left="20" w:right="0" w:firstLine="0"/>
              <w:jc w:val="left"/>
              <w:rPr>
                <w:b/>
                <w:bCs/>
                <w:color w:val="auto"/>
                <w:sz w:val="24"/>
                <w:szCs w:val="24"/>
                <w:lang w:val="ru-RU" w:eastAsia="ru-RU"/>
              </w:rPr>
            </w:pPr>
            <w:proofErr w:type="spellStart"/>
            <w:r w:rsidRPr="00C05516">
              <w:rPr>
                <w:b/>
                <w:bCs/>
                <w:sz w:val="24"/>
                <w:szCs w:val="24"/>
                <w:lang w:val="ru-RU" w:eastAsia="ru-RU"/>
              </w:rPr>
              <w:t>апталық</w:t>
            </w:r>
            <w:proofErr w:type="spellEnd"/>
          </w:p>
        </w:tc>
        <w:tc>
          <w:tcPr>
            <w:tcW w:w="1418" w:type="dxa"/>
            <w:gridSpan w:val="2"/>
          </w:tcPr>
          <w:p w14:paraId="2C1A823A" w14:textId="77777777" w:rsidR="00391AF7" w:rsidRPr="00C05516" w:rsidRDefault="00391AF7" w:rsidP="00391AF7">
            <w:pPr>
              <w:spacing w:after="20" w:line="276" w:lineRule="auto"/>
              <w:ind w:left="20" w:right="0" w:firstLine="0"/>
              <w:jc w:val="left"/>
              <w:rPr>
                <w:b/>
                <w:bCs/>
                <w:sz w:val="24"/>
                <w:szCs w:val="24"/>
                <w:lang w:val="kk-KZ" w:eastAsia="ru-RU"/>
              </w:rPr>
            </w:pPr>
            <w:r w:rsidRPr="00C05516">
              <w:rPr>
                <w:b/>
                <w:bCs/>
                <w:sz w:val="24"/>
                <w:szCs w:val="24"/>
                <w:lang w:val="kk-KZ" w:eastAsia="ru-RU"/>
              </w:rPr>
              <w:t>бөліп оқыту</w:t>
            </w:r>
          </w:p>
        </w:tc>
        <w:tc>
          <w:tcPr>
            <w:tcW w:w="991" w:type="dxa"/>
            <w:gridSpan w:val="2"/>
            <w:tcMar>
              <w:top w:w="15" w:type="dxa"/>
              <w:left w:w="15" w:type="dxa"/>
              <w:bottom w:w="15" w:type="dxa"/>
              <w:right w:w="15" w:type="dxa"/>
            </w:tcMar>
            <w:vAlign w:val="center"/>
          </w:tcPr>
          <w:p w14:paraId="1002B494" w14:textId="77777777" w:rsidR="00391AF7" w:rsidRPr="00C05516" w:rsidRDefault="00391AF7" w:rsidP="00391AF7">
            <w:pPr>
              <w:spacing w:after="20" w:line="276" w:lineRule="auto"/>
              <w:ind w:left="20" w:right="0" w:firstLine="0"/>
              <w:jc w:val="left"/>
              <w:rPr>
                <w:b/>
                <w:bCs/>
                <w:color w:val="auto"/>
                <w:sz w:val="24"/>
                <w:szCs w:val="24"/>
                <w:lang w:val="ru-RU" w:eastAsia="ru-RU"/>
              </w:rPr>
            </w:pPr>
            <w:proofErr w:type="spellStart"/>
            <w:r w:rsidRPr="00C05516">
              <w:rPr>
                <w:b/>
                <w:bCs/>
                <w:sz w:val="24"/>
                <w:szCs w:val="24"/>
                <w:lang w:val="ru-RU" w:eastAsia="ru-RU"/>
              </w:rPr>
              <w:t>жылдық</w:t>
            </w:r>
            <w:proofErr w:type="spellEnd"/>
          </w:p>
        </w:tc>
      </w:tr>
      <w:tr w:rsidR="00391AF7" w:rsidRPr="00C05516" w14:paraId="391FCFF3" w14:textId="77777777" w:rsidTr="00C32D3E">
        <w:trPr>
          <w:trHeight w:val="30"/>
        </w:trPr>
        <w:tc>
          <w:tcPr>
            <w:tcW w:w="8836" w:type="dxa"/>
            <w:gridSpan w:val="15"/>
          </w:tcPr>
          <w:p w14:paraId="024200A8" w14:textId="77777777" w:rsidR="00391AF7" w:rsidRPr="00C05516" w:rsidRDefault="00391AF7" w:rsidP="00391AF7">
            <w:pPr>
              <w:spacing w:after="20" w:line="276" w:lineRule="auto"/>
              <w:ind w:left="20" w:right="0" w:firstLine="0"/>
              <w:jc w:val="center"/>
              <w:rPr>
                <w:b/>
                <w:bCs/>
                <w:color w:val="auto"/>
                <w:sz w:val="24"/>
                <w:szCs w:val="24"/>
                <w:lang w:val="ru-RU" w:eastAsia="ru-RU"/>
              </w:rPr>
            </w:pPr>
            <w:r w:rsidRPr="00C05516">
              <w:rPr>
                <w:b/>
                <w:bCs/>
                <w:sz w:val="24"/>
                <w:szCs w:val="24"/>
                <w:lang w:val="ru-RU" w:eastAsia="ru-RU"/>
              </w:rPr>
              <w:lastRenderedPageBreak/>
              <w:t>Инвариантный компонент</w:t>
            </w:r>
          </w:p>
        </w:tc>
      </w:tr>
      <w:tr w:rsidR="00391AF7" w:rsidRPr="00C05516" w14:paraId="081EFE8F" w14:textId="77777777" w:rsidTr="00C32D3E">
        <w:trPr>
          <w:gridAfter w:val="1"/>
          <w:wAfter w:w="6" w:type="dxa"/>
          <w:trHeight w:val="30"/>
        </w:trPr>
        <w:tc>
          <w:tcPr>
            <w:tcW w:w="609" w:type="dxa"/>
            <w:tcMar>
              <w:top w:w="15" w:type="dxa"/>
              <w:left w:w="15" w:type="dxa"/>
              <w:bottom w:w="15" w:type="dxa"/>
              <w:right w:w="15" w:type="dxa"/>
            </w:tcMar>
            <w:vAlign w:val="center"/>
          </w:tcPr>
          <w:p w14:paraId="1479697C"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1</w:t>
            </w:r>
          </w:p>
        </w:tc>
        <w:tc>
          <w:tcPr>
            <w:tcW w:w="2053" w:type="dxa"/>
            <w:tcMar>
              <w:top w:w="15" w:type="dxa"/>
              <w:left w:w="15" w:type="dxa"/>
              <w:bottom w:w="15" w:type="dxa"/>
              <w:right w:w="15" w:type="dxa"/>
            </w:tcMar>
            <w:vAlign w:val="center"/>
          </w:tcPr>
          <w:p w14:paraId="10D07A1D" w14:textId="77777777" w:rsidR="00391AF7" w:rsidRPr="00C05516" w:rsidRDefault="00391AF7" w:rsidP="00391AF7">
            <w:pPr>
              <w:spacing w:after="20" w:line="276" w:lineRule="auto"/>
              <w:ind w:left="20" w:right="0" w:firstLine="0"/>
              <w:rPr>
                <w:color w:val="auto"/>
                <w:sz w:val="24"/>
                <w:szCs w:val="24"/>
                <w:lang w:val="ru-RU" w:eastAsia="ru-RU"/>
              </w:rPr>
            </w:pPr>
            <w:proofErr w:type="spellStart"/>
            <w:r w:rsidRPr="00C05516">
              <w:rPr>
                <w:sz w:val="24"/>
                <w:szCs w:val="24"/>
                <w:lang w:val="ru-RU" w:eastAsia="ru-RU"/>
              </w:rPr>
              <w:t>Қазақ</w:t>
            </w:r>
            <w:proofErr w:type="spellEnd"/>
            <w:r w:rsidRPr="00C05516">
              <w:rPr>
                <w:sz w:val="24"/>
                <w:szCs w:val="24"/>
                <w:lang w:val="ru-RU" w:eastAsia="ru-RU"/>
              </w:rPr>
              <w:t xml:space="preserve"> </w:t>
            </w:r>
            <w:proofErr w:type="spellStart"/>
            <w:r w:rsidRPr="00C05516">
              <w:rPr>
                <w:sz w:val="24"/>
                <w:szCs w:val="24"/>
                <w:lang w:val="ru-RU" w:eastAsia="ru-RU"/>
              </w:rPr>
              <w:t>тілі</w:t>
            </w:r>
            <w:proofErr w:type="spellEnd"/>
          </w:p>
        </w:tc>
        <w:tc>
          <w:tcPr>
            <w:tcW w:w="924" w:type="dxa"/>
            <w:gridSpan w:val="2"/>
            <w:tcMar>
              <w:top w:w="15" w:type="dxa"/>
              <w:left w:w="15" w:type="dxa"/>
              <w:bottom w:w="15" w:type="dxa"/>
              <w:right w:w="15" w:type="dxa"/>
            </w:tcMar>
            <w:vAlign w:val="center"/>
          </w:tcPr>
          <w:p w14:paraId="28E969A0" w14:textId="77777777" w:rsidR="00391AF7" w:rsidRPr="00C05516" w:rsidRDefault="00391AF7" w:rsidP="00391AF7">
            <w:pPr>
              <w:spacing w:after="20" w:line="276" w:lineRule="auto"/>
              <w:ind w:left="20" w:right="0" w:firstLine="0"/>
              <w:jc w:val="center"/>
              <w:rPr>
                <w:color w:val="auto"/>
                <w:sz w:val="24"/>
                <w:szCs w:val="24"/>
                <w:lang w:val="ru-RU" w:eastAsia="ru-RU"/>
              </w:rPr>
            </w:pPr>
            <w:r w:rsidRPr="00C05516">
              <w:rPr>
                <w:sz w:val="24"/>
                <w:szCs w:val="24"/>
                <w:lang w:val="ru-RU" w:eastAsia="ru-RU"/>
              </w:rPr>
              <w:t>1</w:t>
            </w:r>
          </w:p>
        </w:tc>
        <w:tc>
          <w:tcPr>
            <w:tcW w:w="850" w:type="dxa"/>
            <w:gridSpan w:val="2"/>
            <w:tcMar>
              <w:top w:w="15" w:type="dxa"/>
              <w:left w:w="15" w:type="dxa"/>
              <w:bottom w:w="15" w:type="dxa"/>
              <w:right w:w="15" w:type="dxa"/>
            </w:tcMar>
            <w:vAlign w:val="center"/>
          </w:tcPr>
          <w:p w14:paraId="1D85F6B8" w14:textId="77777777" w:rsidR="00391AF7" w:rsidRPr="00C05516" w:rsidRDefault="00391AF7" w:rsidP="00391AF7">
            <w:pPr>
              <w:spacing w:after="20" w:line="276" w:lineRule="auto"/>
              <w:ind w:left="20" w:right="0" w:firstLine="0"/>
              <w:jc w:val="center"/>
              <w:rPr>
                <w:color w:val="auto"/>
                <w:sz w:val="24"/>
                <w:szCs w:val="24"/>
                <w:lang w:val="ru-RU" w:eastAsia="ru-RU"/>
              </w:rPr>
            </w:pPr>
            <w:r w:rsidRPr="00C05516">
              <w:rPr>
                <w:sz w:val="24"/>
                <w:szCs w:val="24"/>
                <w:lang w:val="ru-RU" w:eastAsia="ru-RU"/>
              </w:rPr>
              <w:t>1</w:t>
            </w:r>
          </w:p>
        </w:tc>
        <w:tc>
          <w:tcPr>
            <w:tcW w:w="992" w:type="dxa"/>
            <w:gridSpan w:val="2"/>
            <w:vAlign w:val="center"/>
          </w:tcPr>
          <w:p w14:paraId="3756B148" w14:textId="77777777" w:rsidR="00391AF7" w:rsidRPr="00C05516" w:rsidRDefault="00391AF7" w:rsidP="00391AF7">
            <w:pPr>
              <w:spacing w:after="20" w:line="276" w:lineRule="auto"/>
              <w:ind w:left="20" w:right="0" w:firstLine="0"/>
              <w:jc w:val="center"/>
              <w:rPr>
                <w:sz w:val="24"/>
                <w:szCs w:val="24"/>
                <w:lang w:val="ru-RU" w:eastAsia="ru-RU"/>
              </w:rPr>
            </w:pPr>
            <w:r w:rsidRPr="00C05516">
              <w:rPr>
                <w:sz w:val="24"/>
                <w:szCs w:val="24"/>
                <w:lang w:val="ru-RU" w:eastAsia="ru-RU"/>
              </w:rPr>
              <w:t>1</w:t>
            </w:r>
          </w:p>
        </w:tc>
        <w:tc>
          <w:tcPr>
            <w:tcW w:w="993" w:type="dxa"/>
            <w:gridSpan w:val="2"/>
            <w:tcMar>
              <w:top w:w="15" w:type="dxa"/>
              <w:left w:w="15" w:type="dxa"/>
              <w:bottom w:w="15" w:type="dxa"/>
              <w:right w:w="15" w:type="dxa"/>
            </w:tcMar>
            <w:vAlign w:val="center"/>
          </w:tcPr>
          <w:p w14:paraId="13DBF917"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3</w:t>
            </w:r>
          </w:p>
        </w:tc>
        <w:tc>
          <w:tcPr>
            <w:tcW w:w="1418" w:type="dxa"/>
            <w:gridSpan w:val="2"/>
          </w:tcPr>
          <w:p w14:paraId="78EFAA57" w14:textId="77777777" w:rsidR="00391AF7" w:rsidRPr="00C05516" w:rsidRDefault="00391AF7" w:rsidP="00391AF7">
            <w:pPr>
              <w:spacing w:after="20" w:line="276" w:lineRule="auto"/>
              <w:ind w:left="20" w:right="0" w:firstLine="0"/>
              <w:jc w:val="center"/>
              <w:rPr>
                <w:sz w:val="24"/>
                <w:szCs w:val="24"/>
                <w:lang w:val="ru-RU" w:eastAsia="ru-RU"/>
              </w:rPr>
            </w:pPr>
          </w:p>
        </w:tc>
        <w:tc>
          <w:tcPr>
            <w:tcW w:w="991" w:type="dxa"/>
            <w:gridSpan w:val="2"/>
            <w:tcMar>
              <w:top w:w="15" w:type="dxa"/>
              <w:left w:w="15" w:type="dxa"/>
              <w:bottom w:w="15" w:type="dxa"/>
              <w:right w:w="15" w:type="dxa"/>
            </w:tcMar>
            <w:vAlign w:val="center"/>
          </w:tcPr>
          <w:p w14:paraId="1D66B448" w14:textId="2ED08D7A" w:rsidR="00391AF7" w:rsidRPr="00C05516" w:rsidRDefault="00391AF7" w:rsidP="00391AF7">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10</w:t>
            </w:r>
            <w:r w:rsidR="008C433F" w:rsidRPr="00C05516">
              <w:rPr>
                <w:color w:val="auto"/>
                <w:sz w:val="24"/>
                <w:szCs w:val="24"/>
                <w:lang w:val="kk-KZ" w:eastAsia="ru-RU"/>
              </w:rPr>
              <w:t>8</w:t>
            </w:r>
          </w:p>
        </w:tc>
      </w:tr>
      <w:tr w:rsidR="00391AF7" w:rsidRPr="00C05516" w14:paraId="0A10C01B" w14:textId="77777777" w:rsidTr="00C32D3E">
        <w:trPr>
          <w:gridAfter w:val="1"/>
          <w:wAfter w:w="6" w:type="dxa"/>
          <w:trHeight w:val="30"/>
        </w:trPr>
        <w:tc>
          <w:tcPr>
            <w:tcW w:w="609" w:type="dxa"/>
            <w:tcMar>
              <w:top w:w="15" w:type="dxa"/>
              <w:left w:w="15" w:type="dxa"/>
              <w:bottom w:w="15" w:type="dxa"/>
              <w:right w:w="15" w:type="dxa"/>
            </w:tcMar>
            <w:vAlign w:val="center"/>
          </w:tcPr>
          <w:p w14:paraId="2818639B"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2</w:t>
            </w:r>
          </w:p>
        </w:tc>
        <w:tc>
          <w:tcPr>
            <w:tcW w:w="2053" w:type="dxa"/>
            <w:tcMar>
              <w:top w:w="15" w:type="dxa"/>
              <w:left w:w="15" w:type="dxa"/>
              <w:bottom w:w="15" w:type="dxa"/>
              <w:right w:w="15" w:type="dxa"/>
            </w:tcMar>
            <w:vAlign w:val="center"/>
          </w:tcPr>
          <w:p w14:paraId="4AB1F8DD" w14:textId="77777777" w:rsidR="00391AF7" w:rsidRPr="00C05516" w:rsidRDefault="00391AF7" w:rsidP="00391AF7">
            <w:pPr>
              <w:spacing w:after="20" w:line="276" w:lineRule="auto"/>
              <w:ind w:left="20" w:right="0" w:firstLine="0"/>
              <w:rPr>
                <w:color w:val="auto"/>
                <w:sz w:val="24"/>
                <w:szCs w:val="24"/>
                <w:lang w:val="ru-RU" w:eastAsia="ru-RU"/>
              </w:rPr>
            </w:pPr>
            <w:proofErr w:type="spellStart"/>
            <w:r w:rsidRPr="00C05516">
              <w:rPr>
                <w:sz w:val="24"/>
                <w:szCs w:val="24"/>
                <w:lang w:val="ru-RU" w:eastAsia="ru-RU"/>
              </w:rPr>
              <w:t>Қазақ</w:t>
            </w:r>
            <w:proofErr w:type="spellEnd"/>
            <w:r w:rsidRPr="00C05516">
              <w:rPr>
                <w:sz w:val="24"/>
                <w:szCs w:val="24"/>
                <w:lang w:val="ru-RU" w:eastAsia="ru-RU"/>
              </w:rPr>
              <w:t xml:space="preserve"> </w:t>
            </w:r>
            <w:proofErr w:type="spellStart"/>
            <w:r w:rsidRPr="00C05516">
              <w:rPr>
                <w:sz w:val="24"/>
                <w:szCs w:val="24"/>
                <w:lang w:val="ru-RU" w:eastAsia="ru-RU"/>
              </w:rPr>
              <w:t>әдебиеті</w:t>
            </w:r>
            <w:proofErr w:type="spellEnd"/>
          </w:p>
        </w:tc>
        <w:tc>
          <w:tcPr>
            <w:tcW w:w="924" w:type="dxa"/>
            <w:gridSpan w:val="2"/>
            <w:tcMar>
              <w:top w:w="15" w:type="dxa"/>
              <w:left w:w="15" w:type="dxa"/>
              <w:bottom w:w="15" w:type="dxa"/>
              <w:right w:w="15" w:type="dxa"/>
            </w:tcMar>
            <w:vAlign w:val="center"/>
          </w:tcPr>
          <w:p w14:paraId="28A52209" w14:textId="77777777" w:rsidR="00391AF7" w:rsidRPr="00C05516" w:rsidRDefault="00391AF7" w:rsidP="00391AF7">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850" w:type="dxa"/>
            <w:gridSpan w:val="2"/>
            <w:tcMar>
              <w:top w:w="15" w:type="dxa"/>
              <w:left w:w="15" w:type="dxa"/>
              <w:bottom w:w="15" w:type="dxa"/>
              <w:right w:w="15" w:type="dxa"/>
            </w:tcMar>
            <w:vAlign w:val="center"/>
          </w:tcPr>
          <w:p w14:paraId="62176E63" w14:textId="77777777" w:rsidR="00391AF7" w:rsidRPr="00C05516" w:rsidRDefault="00391AF7" w:rsidP="00391AF7">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992" w:type="dxa"/>
            <w:gridSpan w:val="2"/>
            <w:vAlign w:val="center"/>
          </w:tcPr>
          <w:p w14:paraId="37F2B1DE" w14:textId="77777777" w:rsidR="00391AF7" w:rsidRPr="00C05516" w:rsidRDefault="00391AF7" w:rsidP="00391AF7">
            <w:pPr>
              <w:spacing w:after="20" w:line="276" w:lineRule="auto"/>
              <w:ind w:left="20" w:right="0" w:firstLine="0"/>
              <w:jc w:val="center"/>
              <w:rPr>
                <w:sz w:val="24"/>
                <w:szCs w:val="24"/>
                <w:lang w:val="ru-RU" w:eastAsia="ru-RU"/>
              </w:rPr>
            </w:pPr>
            <w:r w:rsidRPr="00C05516">
              <w:rPr>
                <w:sz w:val="24"/>
                <w:szCs w:val="24"/>
                <w:lang w:val="ru-RU" w:eastAsia="ru-RU"/>
              </w:rPr>
              <w:t>2</w:t>
            </w:r>
          </w:p>
        </w:tc>
        <w:tc>
          <w:tcPr>
            <w:tcW w:w="993" w:type="dxa"/>
            <w:gridSpan w:val="2"/>
            <w:tcMar>
              <w:top w:w="15" w:type="dxa"/>
              <w:left w:w="15" w:type="dxa"/>
              <w:bottom w:w="15" w:type="dxa"/>
              <w:right w:w="15" w:type="dxa"/>
            </w:tcMar>
            <w:vAlign w:val="center"/>
          </w:tcPr>
          <w:p w14:paraId="749E6CAF"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6</w:t>
            </w:r>
          </w:p>
        </w:tc>
        <w:tc>
          <w:tcPr>
            <w:tcW w:w="1418" w:type="dxa"/>
            <w:gridSpan w:val="2"/>
          </w:tcPr>
          <w:p w14:paraId="7CBC6A02" w14:textId="77777777" w:rsidR="00391AF7" w:rsidRPr="00C05516" w:rsidRDefault="00391AF7" w:rsidP="00391AF7">
            <w:pPr>
              <w:spacing w:after="20" w:line="276" w:lineRule="auto"/>
              <w:ind w:left="20" w:right="0" w:firstLine="0"/>
              <w:jc w:val="center"/>
              <w:rPr>
                <w:sz w:val="24"/>
                <w:szCs w:val="24"/>
                <w:lang w:val="ru-RU" w:eastAsia="ru-RU"/>
              </w:rPr>
            </w:pPr>
          </w:p>
        </w:tc>
        <w:tc>
          <w:tcPr>
            <w:tcW w:w="991" w:type="dxa"/>
            <w:gridSpan w:val="2"/>
            <w:tcMar>
              <w:top w:w="15" w:type="dxa"/>
              <w:left w:w="15" w:type="dxa"/>
              <w:bottom w:w="15" w:type="dxa"/>
              <w:right w:w="15" w:type="dxa"/>
            </w:tcMar>
            <w:vAlign w:val="center"/>
          </w:tcPr>
          <w:p w14:paraId="633BD96B" w14:textId="29147E77" w:rsidR="00391AF7" w:rsidRPr="00C05516" w:rsidRDefault="00391AF7" w:rsidP="00391AF7">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2</w:t>
            </w:r>
            <w:r w:rsidR="008C433F" w:rsidRPr="00C05516">
              <w:rPr>
                <w:color w:val="auto"/>
                <w:sz w:val="24"/>
                <w:szCs w:val="24"/>
                <w:lang w:val="kk-KZ" w:eastAsia="ru-RU"/>
              </w:rPr>
              <w:t>16</w:t>
            </w:r>
          </w:p>
        </w:tc>
      </w:tr>
      <w:tr w:rsidR="00391AF7" w:rsidRPr="00C05516" w14:paraId="6F786528" w14:textId="77777777" w:rsidTr="00C32D3E">
        <w:trPr>
          <w:gridAfter w:val="1"/>
          <w:wAfter w:w="6" w:type="dxa"/>
          <w:trHeight w:val="30"/>
        </w:trPr>
        <w:tc>
          <w:tcPr>
            <w:tcW w:w="609" w:type="dxa"/>
            <w:tcMar>
              <w:top w:w="15" w:type="dxa"/>
              <w:left w:w="15" w:type="dxa"/>
              <w:bottom w:w="15" w:type="dxa"/>
              <w:right w:w="15" w:type="dxa"/>
            </w:tcMar>
            <w:vAlign w:val="center"/>
          </w:tcPr>
          <w:p w14:paraId="3FA6844E"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3</w:t>
            </w:r>
          </w:p>
        </w:tc>
        <w:tc>
          <w:tcPr>
            <w:tcW w:w="2053" w:type="dxa"/>
            <w:tcMar>
              <w:top w:w="15" w:type="dxa"/>
              <w:left w:w="15" w:type="dxa"/>
              <w:bottom w:w="15" w:type="dxa"/>
              <w:right w:w="15" w:type="dxa"/>
            </w:tcMar>
            <w:vAlign w:val="center"/>
          </w:tcPr>
          <w:p w14:paraId="722E7C86" w14:textId="77777777" w:rsidR="00391AF7" w:rsidRPr="00C05516" w:rsidRDefault="00391AF7" w:rsidP="00391AF7">
            <w:pPr>
              <w:spacing w:after="20" w:line="276" w:lineRule="auto"/>
              <w:ind w:left="20" w:right="0" w:firstLine="0"/>
              <w:rPr>
                <w:color w:val="auto"/>
                <w:sz w:val="24"/>
                <w:szCs w:val="24"/>
                <w:lang w:val="ru-RU" w:eastAsia="ru-RU"/>
              </w:rPr>
            </w:pPr>
            <w:proofErr w:type="spellStart"/>
            <w:r w:rsidRPr="00C05516">
              <w:rPr>
                <w:sz w:val="24"/>
                <w:szCs w:val="24"/>
                <w:lang w:val="ru-RU" w:eastAsia="ru-RU"/>
              </w:rPr>
              <w:t>Орыс</w:t>
            </w:r>
            <w:proofErr w:type="spellEnd"/>
            <w:r w:rsidRPr="00C05516">
              <w:rPr>
                <w:sz w:val="24"/>
                <w:szCs w:val="24"/>
                <w:lang w:val="ru-RU" w:eastAsia="ru-RU"/>
              </w:rPr>
              <w:t xml:space="preserve"> </w:t>
            </w:r>
            <w:proofErr w:type="spellStart"/>
            <w:r w:rsidRPr="00C05516">
              <w:rPr>
                <w:sz w:val="24"/>
                <w:szCs w:val="24"/>
                <w:lang w:val="ru-RU" w:eastAsia="ru-RU"/>
              </w:rPr>
              <w:t>тілі</w:t>
            </w:r>
            <w:proofErr w:type="spellEnd"/>
            <w:r w:rsidRPr="00C05516">
              <w:rPr>
                <w:sz w:val="24"/>
                <w:szCs w:val="24"/>
                <w:lang w:val="ru-RU" w:eastAsia="ru-RU"/>
              </w:rPr>
              <w:t xml:space="preserve"> мен </w:t>
            </w:r>
            <w:proofErr w:type="spellStart"/>
            <w:r w:rsidRPr="00C05516">
              <w:rPr>
                <w:sz w:val="24"/>
                <w:szCs w:val="24"/>
                <w:lang w:val="ru-RU" w:eastAsia="ru-RU"/>
              </w:rPr>
              <w:t>әдебиеті</w:t>
            </w:r>
            <w:proofErr w:type="spellEnd"/>
          </w:p>
        </w:tc>
        <w:tc>
          <w:tcPr>
            <w:tcW w:w="924" w:type="dxa"/>
            <w:gridSpan w:val="2"/>
            <w:tcMar>
              <w:top w:w="15" w:type="dxa"/>
              <w:left w:w="15" w:type="dxa"/>
              <w:bottom w:w="15" w:type="dxa"/>
              <w:right w:w="15" w:type="dxa"/>
            </w:tcMar>
            <w:vAlign w:val="center"/>
          </w:tcPr>
          <w:p w14:paraId="7C6C18DC"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sz w:val="24"/>
                <w:szCs w:val="24"/>
                <w:lang w:val="ru-RU" w:eastAsia="ru-RU"/>
              </w:rPr>
              <w:t>2</w:t>
            </w:r>
            <w:r w:rsidRPr="00C05516">
              <w:rPr>
                <w:sz w:val="24"/>
                <w:szCs w:val="24"/>
                <w:lang w:val="kk-KZ" w:eastAsia="ru-RU"/>
              </w:rPr>
              <w:t>/2</w:t>
            </w:r>
          </w:p>
        </w:tc>
        <w:tc>
          <w:tcPr>
            <w:tcW w:w="850" w:type="dxa"/>
            <w:gridSpan w:val="2"/>
            <w:tcMar>
              <w:top w:w="15" w:type="dxa"/>
              <w:left w:w="15" w:type="dxa"/>
              <w:bottom w:w="15" w:type="dxa"/>
              <w:right w:w="15" w:type="dxa"/>
            </w:tcMar>
            <w:vAlign w:val="center"/>
          </w:tcPr>
          <w:p w14:paraId="5A02BD9C"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sz w:val="24"/>
                <w:szCs w:val="24"/>
                <w:lang w:val="ru-RU" w:eastAsia="ru-RU"/>
              </w:rPr>
              <w:t>2</w:t>
            </w:r>
            <w:r w:rsidRPr="00C05516">
              <w:rPr>
                <w:sz w:val="24"/>
                <w:szCs w:val="24"/>
                <w:lang w:val="kk-KZ" w:eastAsia="ru-RU"/>
              </w:rPr>
              <w:t>/2</w:t>
            </w:r>
          </w:p>
        </w:tc>
        <w:tc>
          <w:tcPr>
            <w:tcW w:w="992" w:type="dxa"/>
            <w:gridSpan w:val="2"/>
            <w:vAlign w:val="center"/>
          </w:tcPr>
          <w:p w14:paraId="3630F618"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ru-RU" w:eastAsia="ru-RU"/>
              </w:rPr>
              <w:t>2</w:t>
            </w:r>
            <w:r w:rsidRPr="00C05516">
              <w:rPr>
                <w:sz w:val="24"/>
                <w:szCs w:val="24"/>
                <w:lang w:val="kk-KZ" w:eastAsia="ru-RU"/>
              </w:rPr>
              <w:t>/2</w:t>
            </w:r>
          </w:p>
        </w:tc>
        <w:tc>
          <w:tcPr>
            <w:tcW w:w="993" w:type="dxa"/>
            <w:gridSpan w:val="2"/>
            <w:tcMar>
              <w:top w:w="15" w:type="dxa"/>
              <w:left w:w="15" w:type="dxa"/>
              <w:bottom w:w="15" w:type="dxa"/>
              <w:right w:w="15" w:type="dxa"/>
            </w:tcMar>
            <w:vAlign w:val="center"/>
          </w:tcPr>
          <w:p w14:paraId="0F5DCA31"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6</w:t>
            </w:r>
          </w:p>
        </w:tc>
        <w:tc>
          <w:tcPr>
            <w:tcW w:w="1418" w:type="dxa"/>
            <w:gridSpan w:val="2"/>
          </w:tcPr>
          <w:p w14:paraId="1C227A9E"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6</w:t>
            </w:r>
          </w:p>
        </w:tc>
        <w:tc>
          <w:tcPr>
            <w:tcW w:w="991" w:type="dxa"/>
            <w:gridSpan w:val="2"/>
            <w:tcMar>
              <w:top w:w="15" w:type="dxa"/>
              <w:left w:w="15" w:type="dxa"/>
              <w:bottom w:w="15" w:type="dxa"/>
              <w:right w:w="15" w:type="dxa"/>
            </w:tcMar>
            <w:vAlign w:val="center"/>
          </w:tcPr>
          <w:p w14:paraId="71C6B771" w14:textId="30B23136" w:rsidR="00391AF7" w:rsidRPr="00C05516" w:rsidRDefault="00391AF7" w:rsidP="00391AF7">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2</w:t>
            </w:r>
            <w:r w:rsidR="008C433F" w:rsidRPr="00C05516">
              <w:rPr>
                <w:color w:val="auto"/>
                <w:sz w:val="24"/>
                <w:szCs w:val="24"/>
                <w:lang w:val="kk-KZ" w:eastAsia="ru-RU"/>
              </w:rPr>
              <w:t>16</w:t>
            </w:r>
          </w:p>
        </w:tc>
      </w:tr>
      <w:tr w:rsidR="00391AF7" w:rsidRPr="00C05516" w14:paraId="0ED38123" w14:textId="77777777" w:rsidTr="00C32D3E">
        <w:trPr>
          <w:gridAfter w:val="1"/>
          <w:wAfter w:w="6" w:type="dxa"/>
          <w:trHeight w:val="30"/>
        </w:trPr>
        <w:tc>
          <w:tcPr>
            <w:tcW w:w="609" w:type="dxa"/>
            <w:tcMar>
              <w:top w:w="15" w:type="dxa"/>
              <w:left w:w="15" w:type="dxa"/>
              <w:bottom w:w="15" w:type="dxa"/>
              <w:right w:w="15" w:type="dxa"/>
            </w:tcMar>
            <w:vAlign w:val="center"/>
          </w:tcPr>
          <w:p w14:paraId="78CD9A27"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4</w:t>
            </w:r>
          </w:p>
        </w:tc>
        <w:tc>
          <w:tcPr>
            <w:tcW w:w="2053" w:type="dxa"/>
            <w:tcMar>
              <w:top w:w="15" w:type="dxa"/>
              <w:left w:w="15" w:type="dxa"/>
              <w:bottom w:w="15" w:type="dxa"/>
              <w:right w:w="15" w:type="dxa"/>
            </w:tcMar>
            <w:vAlign w:val="center"/>
          </w:tcPr>
          <w:p w14:paraId="029FB64B" w14:textId="77777777" w:rsidR="00391AF7" w:rsidRPr="00C05516" w:rsidRDefault="00391AF7" w:rsidP="00391AF7">
            <w:pPr>
              <w:spacing w:after="20" w:line="276" w:lineRule="auto"/>
              <w:ind w:left="20" w:right="0" w:firstLine="0"/>
              <w:rPr>
                <w:color w:val="auto"/>
                <w:sz w:val="24"/>
                <w:szCs w:val="24"/>
                <w:lang w:val="ru-RU" w:eastAsia="ru-RU"/>
              </w:rPr>
            </w:pPr>
            <w:proofErr w:type="spellStart"/>
            <w:r w:rsidRPr="00C05516">
              <w:rPr>
                <w:sz w:val="24"/>
                <w:szCs w:val="24"/>
                <w:lang w:val="ru-RU" w:eastAsia="ru-RU"/>
              </w:rPr>
              <w:t>Шетел</w:t>
            </w:r>
            <w:proofErr w:type="spellEnd"/>
            <w:r w:rsidRPr="00C05516">
              <w:rPr>
                <w:sz w:val="24"/>
                <w:szCs w:val="24"/>
                <w:lang w:val="ru-RU" w:eastAsia="ru-RU"/>
              </w:rPr>
              <w:t xml:space="preserve"> </w:t>
            </w:r>
            <w:proofErr w:type="spellStart"/>
            <w:r w:rsidRPr="00C05516">
              <w:rPr>
                <w:sz w:val="24"/>
                <w:szCs w:val="24"/>
                <w:lang w:val="ru-RU" w:eastAsia="ru-RU"/>
              </w:rPr>
              <w:t>тілі</w:t>
            </w:r>
            <w:proofErr w:type="spellEnd"/>
          </w:p>
        </w:tc>
        <w:tc>
          <w:tcPr>
            <w:tcW w:w="924" w:type="dxa"/>
            <w:gridSpan w:val="2"/>
            <w:tcMar>
              <w:top w:w="15" w:type="dxa"/>
              <w:left w:w="15" w:type="dxa"/>
              <w:bottom w:w="15" w:type="dxa"/>
              <w:right w:w="15" w:type="dxa"/>
            </w:tcMar>
            <w:vAlign w:val="center"/>
          </w:tcPr>
          <w:p w14:paraId="442112EB"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sz w:val="24"/>
                <w:szCs w:val="24"/>
                <w:lang w:val="ru-RU" w:eastAsia="ru-RU"/>
              </w:rPr>
              <w:t>3</w:t>
            </w:r>
            <w:r w:rsidRPr="00C05516">
              <w:rPr>
                <w:sz w:val="24"/>
                <w:szCs w:val="24"/>
                <w:lang w:val="kk-KZ" w:eastAsia="ru-RU"/>
              </w:rPr>
              <w:t>/3</w:t>
            </w:r>
          </w:p>
        </w:tc>
        <w:tc>
          <w:tcPr>
            <w:tcW w:w="850" w:type="dxa"/>
            <w:gridSpan w:val="2"/>
            <w:tcMar>
              <w:top w:w="15" w:type="dxa"/>
              <w:left w:w="15" w:type="dxa"/>
              <w:bottom w:w="15" w:type="dxa"/>
              <w:right w:w="15" w:type="dxa"/>
            </w:tcMar>
            <w:vAlign w:val="center"/>
          </w:tcPr>
          <w:p w14:paraId="43DF99A4" w14:textId="77777777" w:rsidR="00391AF7" w:rsidRPr="00C05516" w:rsidRDefault="00391AF7" w:rsidP="00391AF7">
            <w:pPr>
              <w:spacing w:after="20" w:line="276" w:lineRule="auto"/>
              <w:ind w:left="20" w:right="0" w:firstLine="0"/>
              <w:jc w:val="center"/>
              <w:rPr>
                <w:color w:val="auto"/>
                <w:sz w:val="24"/>
                <w:szCs w:val="24"/>
                <w:lang w:eastAsia="ru-RU"/>
              </w:rPr>
            </w:pPr>
            <w:r w:rsidRPr="00C05516">
              <w:rPr>
                <w:sz w:val="24"/>
                <w:szCs w:val="24"/>
                <w:lang w:val="ru-RU" w:eastAsia="ru-RU"/>
              </w:rPr>
              <w:t>3</w:t>
            </w:r>
            <w:r w:rsidRPr="00C05516">
              <w:rPr>
                <w:sz w:val="24"/>
                <w:szCs w:val="24"/>
                <w:lang w:val="kk-KZ" w:eastAsia="ru-RU"/>
              </w:rPr>
              <w:t>/</w:t>
            </w:r>
            <w:r w:rsidRPr="00C05516">
              <w:rPr>
                <w:sz w:val="24"/>
                <w:szCs w:val="24"/>
                <w:lang w:eastAsia="ru-RU"/>
              </w:rPr>
              <w:t>3</w:t>
            </w:r>
          </w:p>
        </w:tc>
        <w:tc>
          <w:tcPr>
            <w:tcW w:w="992" w:type="dxa"/>
            <w:gridSpan w:val="2"/>
            <w:vAlign w:val="center"/>
          </w:tcPr>
          <w:p w14:paraId="7415F201"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ru-RU" w:eastAsia="ru-RU"/>
              </w:rPr>
              <w:t>3</w:t>
            </w:r>
            <w:r w:rsidRPr="00C05516">
              <w:rPr>
                <w:sz w:val="24"/>
                <w:szCs w:val="24"/>
                <w:lang w:val="kk-KZ" w:eastAsia="ru-RU"/>
              </w:rPr>
              <w:t>/3</w:t>
            </w:r>
          </w:p>
        </w:tc>
        <w:tc>
          <w:tcPr>
            <w:tcW w:w="993" w:type="dxa"/>
            <w:gridSpan w:val="2"/>
            <w:tcMar>
              <w:top w:w="15" w:type="dxa"/>
              <w:left w:w="15" w:type="dxa"/>
              <w:bottom w:w="15" w:type="dxa"/>
              <w:right w:w="15" w:type="dxa"/>
            </w:tcMar>
            <w:vAlign w:val="center"/>
          </w:tcPr>
          <w:p w14:paraId="08F210DE"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9</w:t>
            </w:r>
          </w:p>
        </w:tc>
        <w:tc>
          <w:tcPr>
            <w:tcW w:w="1418" w:type="dxa"/>
            <w:gridSpan w:val="2"/>
          </w:tcPr>
          <w:p w14:paraId="497DDBE8"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9</w:t>
            </w:r>
          </w:p>
        </w:tc>
        <w:tc>
          <w:tcPr>
            <w:tcW w:w="991" w:type="dxa"/>
            <w:gridSpan w:val="2"/>
            <w:tcMar>
              <w:top w:w="15" w:type="dxa"/>
              <w:left w:w="15" w:type="dxa"/>
              <w:bottom w:w="15" w:type="dxa"/>
              <w:right w:w="15" w:type="dxa"/>
            </w:tcMar>
            <w:vAlign w:val="center"/>
          </w:tcPr>
          <w:p w14:paraId="7C6A2327" w14:textId="0AD55914" w:rsidR="00391AF7" w:rsidRPr="00C05516" w:rsidRDefault="00391AF7" w:rsidP="00391AF7">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3</w:t>
            </w:r>
            <w:r w:rsidR="008C433F" w:rsidRPr="00C05516">
              <w:rPr>
                <w:color w:val="auto"/>
                <w:sz w:val="24"/>
                <w:szCs w:val="24"/>
                <w:lang w:val="kk-KZ" w:eastAsia="ru-RU"/>
              </w:rPr>
              <w:t>24</w:t>
            </w:r>
          </w:p>
        </w:tc>
      </w:tr>
      <w:tr w:rsidR="00391AF7" w:rsidRPr="00C05516" w14:paraId="4FA00FC8" w14:textId="77777777" w:rsidTr="00C32D3E">
        <w:trPr>
          <w:gridAfter w:val="1"/>
          <w:wAfter w:w="6" w:type="dxa"/>
          <w:trHeight w:val="30"/>
        </w:trPr>
        <w:tc>
          <w:tcPr>
            <w:tcW w:w="609" w:type="dxa"/>
            <w:tcMar>
              <w:top w:w="15" w:type="dxa"/>
              <w:left w:w="15" w:type="dxa"/>
              <w:bottom w:w="15" w:type="dxa"/>
              <w:right w:w="15" w:type="dxa"/>
            </w:tcMar>
            <w:vAlign w:val="center"/>
          </w:tcPr>
          <w:p w14:paraId="630DD9D4"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5</w:t>
            </w:r>
          </w:p>
        </w:tc>
        <w:tc>
          <w:tcPr>
            <w:tcW w:w="2053" w:type="dxa"/>
            <w:tcMar>
              <w:top w:w="15" w:type="dxa"/>
              <w:left w:w="15" w:type="dxa"/>
              <w:bottom w:w="15" w:type="dxa"/>
              <w:right w:w="15" w:type="dxa"/>
            </w:tcMar>
            <w:vAlign w:val="center"/>
          </w:tcPr>
          <w:p w14:paraId="256A8A1C"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 xml:space="preserve">Алгебра </w:t>
            </w:r>
            <w:proofErr w:type="spellStart"/>
            <w:r w:rsidRPr="00C05516">
              <w:rPr>
                <w:sz w:val="24"/>
                <w:szCs w:val="24"/>
                <w:lang w:val="ru-RU" w:eastAsia="ru-RU"/>
              </w:rPr>
              <w:t>және</w:t>
            </w:r>
            <w:proofErr w:type="spellEnd"/>
            <w:r w:rsidRPr="00C05516">
              <w:rPr>
                <w:sz w:val="24"/>
                <w:szCs w:val="24"/>
                <w:lang w:val="ru-RU" w:eastAsia="ru-RU"/>
              </w:rPr>
              <w:t xml:space="preserve"> анализ </w:t>
            </w:r>
            <w:proofErr w:type="spellStart"/>
            <w:r w:rsidRPr="00C05516">
              <w:rPr>
                <w:sz w:val="24"/>
                <w:szCs w:val="24"/>
                <w:lang w:val="ru-RU" w:eastAsia="ru-RU"/>
              </w:rPr>
              <w:t>бастамалары</w:t>
            </w:r>
            <w:proofErr w:type="spellEnd"/>
          </w:p>
        </w:tc>
        <w:tc>
          <w:tcPr>
            <w:tcW w:w="924" w:type="dxa"/>
            <w:gridSpan w:val="2"/>
            <w:tcMar>
              <w:top w:w="15" w:type="dxa"/>
              <w:left w:w="15" w:type="dxa"/>
              <w:bottom w:w="15" w:type="dxa"/>
              <w:right w:w="15" w:type="dxa"/>
            </w:tcMar>
            <w:vAlign w:val="center"/>
          </w:tcPr>
          <w:p w14:paraId="034123D3" w14:textId="77777777" w:rsidR="00391AF7" w:rsidRPr="00C05516" w:rsidRDefault="00391AF7" w:rsidP="00391AF7">
            <w:pPr>
              <w:spacing w:after="20" w:line="276" w:lineRule="auto"/>
              <w:ind w:left="20" w:right="0" w:firstLine="0"/>
              <w:jc w:val="center"/>
              <w:rPr>
                <w:color w:val="auto"/>
                <w:sz w:val="24"/>
                <w:szCs w:val="24"/>
                <w:lang w:val="ru-RU" w:eastAsia="ru-RU"/>
              </w:rPr>
            </w:pPr>
            <w:r w:rsidRPr="00C05516">
              <w:rPr>
                <w:sz w:val="24"/>
                <w:szCs w:val="24"/>
                <w:lang w:val="ru-RU" w:eastAsia="ru-RU"/>
              </w:rPr>
              <w:t>4</w:t>
            </w:r>
          </w:p>
        </w:tc>
        <w:tc>
          <w:tcPr>
            <w:tcW w:w="850" w:type="dxa"/>
            <w:gridSpan w:val="2"/>
            <w:tcMar>
              <w:top w:w="15" w:type="dxa"/>
              <w:left w:w="15" w:type="dxa"/>
              <w:bottom w:w="15" w:type="dxa"/>
              <w:right w:w="15" w:type="dxa"/>
            </w:tcMar>
            <w:vAlign w:val="center"/>
          </w:tcPr>
          <w:p w14:paraId="75080C59"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sz w:val="24"/>
                <w:szCs w:val="24"/>
                <w:lang w:val="ru-RU" w:eastAsia="ru-RU"/>
              </w:rPr>
              <w:t>4</w:t>
            </w:r>
          </w:p>
        </w:tc>
        <w:tc>
          <w:tcPr>
            <w:tcW w:w="992" w:type="dxa"/>
            <w:gridSpan w:val="2"/>
            <w:vAlign w:val="center"/>
          </w:tcPr>
          <w:p w14:paraId="50CEA31A" w14:textId="77777777" w:rsidR="00391AF7" w:rsidRPr="00C05516" w:rsidRDefault="00391AF7" w:rsidP="00391AF7">
            <w:pPr>
              <w:spacing w:after="20" w:line="276" w:lineRule="auto"/>
              <w:ind w:left="20" w:right="0" w:firstLine="0"/>
              <w:jc w:val="center"/>
              <w:rPr>
                <w:sz w:val="24"/>
                <w:szCs w:val="24"/>
                <w:lang w:val="ru-RU" w:eastAsia="ru-RU"/>
              </w:rPr>
            </w:pPr>
            <w:r w:rsidRPr="00C05516">
              <w:rPr>
                <w:sz w:val="24"/>
                <w:szCs w:val="24"/>
                <w:lang w:val="ru-RU" w:eastAsia="ru-RU"/>
              </w:rPr>
              <w:t>4</w:t>
            </w:r>
          </w:p>
        </w:tc>
        <w:tc>
          <w:tcPr>
            <w:tcW w:w="993" w:type="dxa"/>
            <w:gridSpan w:val="2"/>
            <w:tcMar>
              <w:top w:w="15" w:type="dxa"/>
              <w:left w:w="15" w:type="dxa"/>
              <w:bottom w:w="15" w:type="dxa"/>
              <w:right w:w="15" w:type="dxa"/>
            </w:tcMar>
            <w:vAlign w:val="center"/>
          </w:tcPr>
          <w:p w14:paraId="2253F516"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12</w:t>
            </w:r>
          </w:p>
        </w:tc>
        <w:tc>
          <w:tcPr>
            <w:tcW w:w="1418" w:type="dxa"/>
            <w:gridSpan w:val="2"/>
          </w:tcPr>
          <w:p w14:paraId="09EE2244" w14:textId="77777777" w:rsidR="00391AF7" w:rsidRPr="00C05516" w:rsidRDefault="00391AF7" w:rsidP="00391AF7">
            <w:pPr>
              <w:spacing w:after="20" w:line="276" w:lineRule="auto"/>
              <w:ind w:left="20" w:right="0" w:firstLine="0"/>
              <w:jc w:val="center"/>
              <w:rPr>
                <w:sz w:val="24"/>
                <w:szCs w:val="24"/>
                <w:lang w:val="ru-RU" w:eastAsia="ru-RU"/>
              </w:rPr>
            </w:pPr>
          </w:p>
        </w:tc>
        <w:tc>
          <w:tcPr>
            <w:tcW w:w="991" w:type="dxa"/>
            <w:gridSpan w:val="2"/>
            <w:tcMar>
              <w:top w:w="15" w:type="dxa"/>
              <w:left w:w="15" w:type="dxa"/>
              <w:bottom w:w="15" w:type="dxa"/>
              <w:right w:w="15" w:type="dxa"/>
            </w:tcMar>
            <w:vAlign w:val="center"/>
          </w:tcPr>
          <w:p w14:paraId="0FA532F1" w14:textId="4B5309F6" w:rsidR="00391AF7" w:rsidRPr="00C05516" w:rsidRDefault="00391AF7" w:rsidP="00391AF7">
            <w:pPr>
              <w:spacing w:after="20" w:line="276" w:lineRule="auto"/>
              <w:ind w:left="20" w:right="0" w:firstLine="0"/>
              <w:jc w:val="center"/>
              <w:rPr>
                <w:color w:val="auto"/>
                <w:sz w:val="24"/>
                <w:szCs w:val="24"/>
                <w:lang w:val="kk-KZ" w:eastAsia="ru-RU"/>
              </w:rPr>
            </w:pPr>
          </w:p>
        </w:tc>
      </w:tr>
      <w:tr w:rsidR="00391AF7" w:rsidRPr="00C05516" w14:paraId="76A94EC8" w14:textId="77777777" w:rsidTr="00C32D3E">
        <w:trPr>
          <w:gridAfter w:val="1"/>
          <w:wAfter w:w="6" w:type="dxa"/>
          <w:trHeight w:val="30"/>
        </w:trPr>
        <w:tc>
          <w:tcPr>
            <w:tcW w:w="609" w:type="dxa"/>
            <w:tcMar>
              <w:top w:w="15" w:type="dxa"/>
              <w:left w:w="15" w:type="dxa"/>
              <w:bottom w:w="15" w:type="dxa"/>
              <w:right w:w="15" w:type="dxa"/>
            </w:tcMar>
            <w:vAlign w:val="center"/>
          </w:tcPr>
          <w:p w14:paraId="4A8A4964"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6</w:t>
            </w:r>
          </w:p>
        </w:tc>
        <w:tc>
          <w:tcPr>
            <w:tcW w:w="2053" w:type="dxa"/>
            <w:tcMar>
              <w:top w:w="15" w:type="dxa"/>
              <w:left w:w="15" w:type="dxa"/>
              <w:bottom w:w="15" w:type="dxa"/>
              <w:right w:w="15" w:type="dxa"/>
            </w:tcMar>
            <w:vAlign w:val="center"/>
          </w:tcPr>
          <w:p w14:paraId="362E6416"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Геометрия</w:t>
            </w:r>
          </w:p>
        </w:tc>
        <w:tc>
          <w:tcPr>
            <w:tcW w:w="924" w:type="dxa"/>
            <w:gridSpan w:val="2"/>
            <w:tcMar>
              <w:top w:w="15" w:type="dxa"/>
              <w:left w:w="15" w:type="dxa"/>
              <w:bottom w:w="15" w:type="dxa"/>
              <w:right w:w="15" w:type="dxa"/>
            </w:tcMar>
            <w:vAlign w:val="center"/>
          </w:tcPr>
          <w:p w14:paraId="2CC262E8" w14:textId="77777777" w:rsidR="00391AF7" w:rsidRPr="00C05516" w:rsidRDefault="00391AF7" w:rsidP="00391AF7">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850" w:type="dxa"/>
            <w:gridSpan w:val="2"/>
            <w:tcMar>
              <w:top w:w="15" w:type="dxa"/>
              <w:left w:w="15" w:type="dxa"/>
              <w:bottom w:w="15" w:type="dxa"/>
              <w:right w:w="15" w:type="dxa"/>
            </w:tcMar>
            <w:vAlign w:val="center"/>
          </w:tcPr>
          <w:p w14:paraId="385919A0" w14:textId="77777777" w:rsidR="00391AF7" w:rsidRPr="00C05516" w:rsidRDefault="00391AF7" w:rsidP="00391AF7">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992" w:type="dxa"/>
            <w:gridSpan w:val="2"/>
            <w:vAlign w:val="center"/>
          </w:tcPr>
          <w:p w14:paraId="4D38E392" w14:textId="77777777" w:rsidR="00391AF7" w:rsidRPr="00C05516" w:rsidRDefault="00391AF7" w:rsidP="00391AF7">
            <w:pPr>
              <w:spacing w:after="20" w:line="276" w:lineRule="auto"/>
              <w:ind w:left="20" w:right="0" w:firstLine="0"/>
              <w:jc w:val="center"/>
              <w:rPr>
                <w:sz w:val="24"/>
                <w:szCs w:val="24"/>
                <w:lang w:val="ru-RU" w:eastAsia="ru-RU"/>
              </w:rPr>
            </w:pPr>
            <w:r w:rsidRPr="00C05516">
              <w:rPr>
                <w:sz w:val="24"/>
                <w:szCs w:val="24"/>
                <w:lang w:val="ru-RU" w:eastAsia="ru-RU"/>
              </w:rPr>
              <w:t>2</w:t>
            </w:r>
          </w:p>
        </w:tc>
        <w:tc>
          <w:tcPr>
            <w:tcW w:w="993" w:type="dxa"/>
            <w:gridSpan w:val="2"/>
            <w:tcMar>
              <w:top w:w="15" w:type="dxa"/>
              <w:left w:w="15" w:type="dxa"/>
              <w:bottom w:w="15" w:type="dxa"/>
              <w:right w:w="15" w:type="dxa"/>
            </w:tcMar>
            <w:vAlign w:val="center"/>
          </w:tcPr>
          <w:p w14:paraId="1A7F26B7"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6</w:t>
            </w:r>
          </w:p>
        </w:tc>
        <w:tc>
          <w:tcPr>
            <w:tcW w:w="1418" w:type="dxa"/>
            <w:gridSpan w:val="2"/>
          </w:tcPr>
          <w:p w14:paraId="1AFD09AF" w14:textId="77777777" w:rsidR="00391AF7" w:rsidRPr="00C05516" w:rsidRDefault="00391AF7" w:rsidP="00391AF7">
            <w:pPr>
              <w:spacing w:after="20" w:line="276" w:lineRule="auto"/>
              <w:ind w:left="20" w:right="0" w:firstLine="0"/>
              <w:jc w:val="center"/>
              <w:rPr>
                <w:sz w:val="24"/>
                <w:szCs w:val="24"/>
                <w:lang w:val="ru-RU" w:eastAsia="ru-RU"/>
              </w:rPr>
            </w:pPr>
          </w:p>
        </w:tc>
        <w:tc>
          <w:tcPr>
            <w:tcW w:w="991" w:type="dxa"/>
            <w:gridSpan w:val="2"/>
            <w:tcMar>
              <w:top w:w="15" w:type="dxa"/>
              <w:left w:w="15" w:type="dxa"/>
              <w:bottom w:w="15" w:type="dxa"/>
              <w:right w:w="15" w:type="dxa"/>
            </w:tcMar>
            <w:vAlign w:val="center"/>
          </w:tcPr>
          <w:p w14:paraId="786931D2" w14:textId="5F12AB58" w:rsidR="00391AF7" w:rsidRPr="00C05516" w:rsidRDefault="00391AF7" w:rsidP="00391AF7">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2</w:t>
            </w:r>
            <w:r w:rsidR="008C433F" w:rsidRPr="00C05516">
              <w:rPr>
                <w:color w:val="auto"/>
                <w:sz w:val="24"/>
                <w:szCs w:val="24"/>
                <w:lang w:val="kk-KZ" w:eastAsia="ru-RU"/>
              </w:rPr>
              <w:t>16</w:t>
            </w:r>
          </w:p>
        </w:tc>
      </w:tr>
      <w:tr w:rsidR="00391AF7" w:rsidRPr="00C05516" w14:paraId="4946AD4E" w14:textId="77777777" w:rsidTr="00C32D3E">
        <w:trPr>
          <w:gridAfter w:val="1"/>
          <w:wAfter w:w="6" w:type="dxa"/>
          <w:trHeight w:val="30"/>
        </w:trPr>
        <w:tc>
          <w:tcPr>
            <w:tcW w:w="609" w:type="dxa"/>
            <w:tcMar>
              <w:top w:w="15" w:type="dxa"/>
              <w:left w:w="15" w:type="dxa"/>
              <w:bottom w:w="15" w:type="dxa"/>
              <w:right w:w="15" w:type="dxa"/>
            </w:tcMar>
            <w:vAlign w:val="center"/>
          </w:tcPr>
          <w:p w14:paraId="5840347C"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7</w:t>
            </w:r>
          </w:p>
        </w:tc>
        <w:tc>
          <w:tcPr>
            <w:tcW w:w="2053" w:type="dxa"/>
            <w:tcMar>
              <w:top w:w="15" w:type="dxa"/>
              <w:left w:w="15" w:type="dxa"/>
              <w:bottom w:w="15" w:type="dxa"/>
              <w:right w:w="15" w:type="dxa"/>
            </w:tcMar>
            <w:vAlign w:val="center"/>
          </w:tcPr>
          <w:p w14:paraId="322A4D31"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Информатика</w:t>
            </w:r>
          </w:p>
        </w:tc>
        <w:tc>
          <w:tcPr>
            <w:tcW w:w="924" w:type="dxa"/>
            <w:gridSpan w:val="2"/>
            <w:tcMar>
              <w:top w:w="15" w:type="dxa"/>
              <w:left w:w="15" w:type="dxa"/>
              <w:bottom w:w="15" w:type="dxa"/>
              <w:right w:w="15" w:type="dxa"/>
            </w:tcMar>
            <w:vAlign w:val="center"/>
          </w:tcPr>
          <w:p w14:paraId="1BE029F8"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sz w:val="24"/>
                <w:szCs w:val="24"/>
                <w:lang w:val="ru-RU" w:eastAsia="ru-RU"/>
              </w:rPr>
              <w:t>2</w:t>
            </w:r>
            <w:r w:rsidRPr="00C05516">
              <w:rPr>
                <w:sz w:val="24"/>
                <w:szCs w:val="24"/>
                <w:lang w:val="kk-KZ" w:eastAsia="ru-RU"/>
              </w:rPr>
              <w:t>/2</w:t>
            </w:r>
          </w:p>
        </w:tc>
        <w:tc>
          <w:tcPr>
            <w:tcW w:w="850" w:type="dxa"/>
            <w:gridSpan w:val="2"/>
            <w:tcMar>
              <w:top w:w="15" w:type="dxa"/>
              <w:left w:w="15" w:type="dxa"/>
              <w:bottom w:w="15" w:type="dxa"/>
              <w:right w:w="15" w:type="dxa"/>
            </w:tcMar>
            <w:vAlign w:val="center"/>
          </w:tcPr>
          <w:p w14:paraId="01B6C86B"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sz w:val="24"/>
                <w:szCs w:val="24"/>
                <w:lang w:val="ru-RU" w:eastAsia="ru-RU"/>
              </w:rPr>
              <w:t>2</w:t>
            </w:r>
            <w:r w:rsidRPr="00C05516">
              <w:rPr>
                <w:sz w:val="24"/>
                <w:szCs w:val="24"/>
                <w:lang w:val="kk-KZ" w:eastAsia="ru-RU"/>
              </w:rPr>
              <w:t>/2</w:t>
            </w:r>
          </w:p>
        </w:tc>
        <w:tc>
          <w:tcPr>
            <w:tcW w:w="992" w:type="dxa"/>
            <w:gridSpan w:val="2"/>
            <w:vAlign w:val="center"/>
          </w:tcPr>
          <w:p w14:paraId="5C33629F"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ru-RU" w:eastAsia="ru-RU"/>
              </w:rPr>
              <w:t>2</w:t>
            </w:r>
            <w:r w:rsidRPr="00C05516">
              <w:rPr>
                <w:sz w:val="24"/>
                <w:szCs w:val="24"/>
                <w:lang w:val="kk-KZ" w:eastAsia="ru-RU"/>
              </w:rPr>
              <w:t>/2</w:t>
            </w:r>
          </w:p>
        </w:tc>
        <w:tc>
          <w:tcPr>
            <w:tcW w:w="993" w:type="dxa"/>
            <w:gridSpan w:val="2"/>
            <w:tcMar>
              <w:top w:w="15" w:type="dxa"/>
              <w:left w:w="15" w:type="dxa"/>
              <w:bottom w:w="15" w:type="dxa"/>
              <w:right w:w="15" w:type="dxa"/>
            </w:tcMar>
            <w:vAlign w:val="center"/>
          </w:tcPr>
          <w:p w14:paraId="3A5B5EFB"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6</w:t>
            </w:r>
          </w:p>
        </w:tc>
        <w:tc>
          <w:tcPr>
            <w:tcW w:w="1418" w:type="dxa"/>
            <w:gridSpan w:val="2"/>
          </w:tcPr>
          <w:p w14:paraId="5E579F45"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6</w:t>
            </w:r>
          </w:p>
        </w:tc>
        <w:tc>
          <w:tcPr>
            <w:tcW w:w="991" w:type="dxa"/>
            <w:gridSpan w:val="2"/>
            <w:tcMar>
              <w:top w:w="15" w:type="dxa"/>
              <w:left w:w="15" w:type="dxa"/>
              <w:bottom w:w="15" w:type="dxa"/>
              <w:right w:w="15" w:type="dxa"/>
            </w:tcMar>
            <w:vAlign w:val="center"/>
          </w:tcPr>
          <w:p w14:paraId="6285FCF8" w14:textId="4A704BD4" w:rsidR="00391AF7" w:rsidRPr="00C05516" w:rsidRDefault="00391AF7" w:rsidP="00391AF7">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2</w:t>
            </w:r>
            <w:r w:rsidR="008C433F" w:rsidRPr="00C05516">
              <w:rPr>
                <w:color w:val="auto"/>
                <w:sz w:val="24"/>
                <w:szCs w:val="24"/>
                <w:lang w:val="kk-KZ" w:eastAsia="ru-RU"/>
              </w:rPr>
              <w:t>16</w:t>
            </w:r>
          </w:p>
        </w:tc>
      </w:tr>
      <w:tr w:rsidR="00391AF7" w:rsidRPr="00C05516" w14:paraId="1D1E9EBD" w14:textId="77777777" w:rsidTr="00C32D3E">
        <w:trPr>
          <w:gridAfter w:val="1"/>
          <w:wAfter w:w="6" w:type="dxa"/>
          <w:trHeight w:val="30"/>
        </w:trPr>
        <w:tc>
          <w:tcPr>
            <w:tcW w:w="609" w:type="dxa"/>
            <w:tcMar>
              <w:top w:w="15" w:type="dxa"/>
              <w:left w:w="15" w:type="dxa"/>
              <w:bottom w:w="15" w:type="dxa"/>
              <w:right w:w="15" w:type="dxa"/>
            </w:tcMar>
            <w:vAlign w:val="center"/>
          </w:tcPr>
          <w:p w14:paraId="377362CD"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8</w:t>
            </w:r>
          </w:p>
        </w:tc>
        <w:tc>
          <w:tcPr>
            <w:tcW w:w="2053" w:type="dxa"/>
            <w:tcMar>
              <w:top w:w="15" w:type="dxa"/>
              <w:left w:w="15" w:type="dxa"/>
              <w:bottom w:w="15" w:type="dxa"/>
              <w:right w:w="15" w:type="dxa"/>
            </w:tcMar>
            <w:vAlign w:val="center"/>
          </w:tcPr>
          <w:p w14:paraId="60A227AA"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Физика</w:t>
            </w:r>
          </w:p>
        </w:tc>
        <w:tc>
          <w:tcPr>
            <w:tcW w:w="924" w:type="dxa"/>
            <w:gridSpan w:val="2"/>
            <w:tcMar>
              <w:top w:w="15" w:type="dxa"/>
              <w:left w:w="15" w:type="dxa"/>
              <w:bottom w:w="15" w:type="dxa"/>
              <w:right w:w="15" w:type="dxa"/>
            </w:tcMar>
            <w:vAlign w:val="center"/>
          </w:tcPr>
          <w:p w14:paraId="47D892C1" w14:textId="77777777" w:rsidR="00391AF7" w:rsidRPr="00C05516" w:rsidRDefault="00391AF7" w:rsidP="00391AF7">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850" w:type="dxa"/>
            <w:gridSpan w:val="2"/>
            <w:tcMar>
              <w:top w:w="15" w:type="dxa"/>
              <w:left w:w="15" w:type="dxa"/>
              <w:bottom w:w="15" w:type="dxa"/>
              <w:right w:w="15" w:type="dxa"/>
            </w:tcMar>
            <w:vAlign w:val="center"/>
          </w:tcPr>
          <w:p w14:paraId="5A82C277" w14:textId="77777777" w:rsidR="00391AF7" w:rsidRPr="00C05516" w:rsidRDefault="00391AF7" w:rsidP="00391AF7">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992" w:type="dxa"/>
            <w:gridSpan w:val="2"/>
            <w:vAlign w:val="center"/>
          </w:tcPr>
          <w:p w14:paraId="656B2C97" w14:textId="77777777" w:rsidR="00391AF7" w:rsidRPr="00C05516" w:rsidRDefault="00391AF7" w:rsidP="00391AF7">
            <w:pPr>
              <w:spacing w:after="20" w:line="276" w:lineRule="auto"/>
              <w:ind w:left="20" w:right="0" w:firstLine="0"/>
              <w:jc w:val="center"/>
              <w:rPr>
                <w:sz w:val="24"/>
                <w:szCs w:val="24"/>
                <w:lang w:val="ru-RU" w:eastAsia="ru-RU"/>
              </w:rPr>
            </w:pPr>
            <w:r w:rsidRPr="00C05516">
              <w:rPr>
                <w:sz w:val="24"/>
                <w:szCs w:val="24"/>
                <w:lang w:val="ru-RU" w:eastAsia="ru-RU"/>
              </w:rPr>
              <w:t>2</w:t>
            </w:r>
          </w:p>
        </w:tc>
        <w:tc>
          <w:tcPr>
            <w:tcW w:w="993" w:type="dxa"/>
            <w:gridSpan w:val="2"/>
            <w:tcMar>
              <w:top w:w="15" w:type="dxa"/>
              <w:left w:w="15" w:type="dxa"/>
              <w:bottom w:w="15" w:type="dxa"/>
              <w:right w:w="15" w:type="dxa"/>
            </w:tcMar>
            <w:vAlign w:val="center"/>
          </w:tcPr>
          <w:p w14:paraId="5B9A8322"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6</w:t>
            </w:r>
          </w:p>
        </w:tc>
        <w:tc>
          <w:tcPr>
            <w:tcW w:w="1418" w:type="dxa"/>
            <w:gridSpan w:val="2"/>
          </w:tcPr>
          <w:p w14:paraId="51A586DE" w14:textId="77777777" w:rsidR="00391AF7" w:rsidRPr="00C05516" w:rsidRDefault="00391AF7" w:rsidP="00391AF7">
            <w:pPr>
              <w:spacing w:after="20" w:line="276" w:lineRule="auto"/>
              <w:ind w:left="20" w:right="0" w:firstLine="0"/>
              <w:jc w:val="center"/>
              <w:rPr>
                <w:sz w:val="24"/>
                <w:szCs w:val="24"/>
                <w:lang w:val="ru-RU" w:eastAsia="ru-RU"/>
              </w:rPr>
            </w:pPr>
          </w:p>
        </w:tc>
        <w:tc>
          <w:tcPr>
            <w:tcW w:w="991" w:type="dxa"/>
            <w:gridSpan w:val="2"/>
            <w:tcMar>
              <w:top w:w="15" w:type="dxa"/>
              <w:left w:w="15" w:type="dxa"/>
              <w:bottom w:w="15" w:type="dxa"/>
              <w:right w:w="15" w:type="dxa"/>
            </w:tcMar>
            <w:vAlign w:val="center"/>
          </w:tcPr>
          <w:p w14:paraId="5633D27B" w14:textId="6D6E9BE6" w:rsidR="00391AF7" w:rsidRPr="00C05516" w:rsidRDefault="00391AF7" w:rsidP="00391AF7">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2</w:t>
            </w:r>
            <w:r w:rsidR="008C433F" w:rsidRPr="00C05516">
              <w:rPr>
                <w:color w:val="auto"/>
                <w:sz w:val="24"/>
                <w:szCs w:val="24"/>
                <w:lang w:val="kk-KZ" w:eastAsia="ru-RU"/>
              </w:rPr>
              <w:t>16</w:t>
            </w:r>
          </w:p>
        </w:tc>
      </w:tr>
      <w:tr w:rsidR="00391AF7" w:rsidRPr="00C05516" w14:paraId="13D48FA8" w14:textId="77777777" w:rsidTr="00C32D3E">
        <w:trPr>
          <w:gridAfter w:val="1"/>
          <w:wAfter w:w="6" w:type="dxa"/>
          <w:trHeight w:val="30"/>
        </w:trPr>
        <w:tc>
          <w:tcPr>
            <w:tcW w:w="609" w:type="dxa"/>
            <w:tcMar>
              <w:top w:w="15" w:type="dxa"/>
              <w:left w:w="15" w:type="dxa"/>
              <w:bottom w:w="15" w:type="dxa"/>
              <w:right w:w="15" w:type="dxa"/>
            </w:tcMar>
            <w:vAlign w:val="center"/>
          </w:tcPr>
          <w:p w14:paraId="3ABC7B46"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9</w:t>
            </w:r>
          </w:p>
        </w:tc>
        <w:tc>
          <w:tcPr>
            <w:tcW w:w="2053" w:type="dxa"/>
            <w:tcMar>
              <w:top w:w="15" w:type="dxa"/>
              <w:left w:w="15" w:type="dxa"/>
              <w:bottom w:w="15" w:type="dxa"/>
              <w:right w:w="15" w:type="dxa"/>
            </w:tcMar>
            <w:vAlign w:val="center"/>
          </w:tcPr>
          <w:p w14:paraId="6BD1F243"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Химия</w:t>
            </w:r>
          </w:p>
        </w:tc>
        <w:tc>
          <w:tcPr>
            <w:tcW w:w="924" w:type="dxa"/>
            <w:gridSpan w:val="2"/>
            <w:tcMar>
              <w:top w:w="15" w:type="dxa"/>
              <w:left w:w="15" w:type="dxa"/>
              <w:bottom w:w="15" w:type="dxa"/>
              <w:right w:w="15" w:type="dxa"/>
            </w:tcMar>
            <w:vAlign w:val="center"/>
          </w:tcPr>
          <w:p w14:paraId="7047D944" w14:textId="77777777" w:rsidR="00391AF7" w:rsidRPr="00C05516" w:rsidRDefault="00391AF7" w:rsidP="00391AF7">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850" w:type="dxa"/>
            <w:gridSpan w:val="2"/>
            <w:tcMar>
              <w:top w:w="15" w:type="dxa"/>
              <w:left w:w="15" w:type="dxa"/>
              <w:bottom w:w="15" w:type="dxa"/>
              <w:right w:w="15" w:type="dxa"/>
            </w:tcMar>
            <w:vAlign w:val="center"/>
          </w:tcPr>
          <w:p w14:paraId="0F66F952" w14:textId="77777777" w:rsidR="00391AF7" w:rsidRPr="00C05516" w:rsidRDefault="00391AF7" w:rsidP="00391AF7">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992" w:type="dxa"/>
            <w:gridSpan w:val="2"/>
            <w:vAlign w:val="center"/>
          </w:tcPr>
          <w:p w14:paraId="7C777CC0" w14:textId="77777777" w:rsidR="00391AF7" w:rsidRPr="00C05516" w:rsidRDefault="00391AF7" w:rsidP="00391AF7">
            <w:pPr>
              <w:spacing w:after="20" w:line="276" w:lineRule="auto"/>
              <w:ind w:left="20" w:right="0" w:firstLine="0"/>
              <w:jc w:val="center"/>
              <w:rPr>
                <w:sz w:val="24"/>
                <w:szCs w:val="24"/>
                <w:lang w:val="ru-RU" w:eastAsia="ru-RU"/>
              </w:rPr>
            </w:pPr>
            <w:r w:rsidRPr="00C05516">
              <w:rPr>
                <w:sz w:val="24"/>
                <w:szCs w:val="24"/>
                <w:lang w:val="ru-RU" w:eastAsia="ru-RU"/>
              </w:rPr>
              <w:t>2</w:t>
            </w:r>
          </w:p>
        </w:tc>
        <w:tc>
          <w:tcPr>
            <w:tcW w:w="993" w:type="dxa"/>
            <w:gridSpan w:val="2"/>
            <w:tcMar>
              <w:top w:w="15" w:type="dxa"/>
              <w:left w:w="15" w:type="dxa"/>
              <w:bottom w:w="15" w:type="dxa"/>
              <w:right w:w="15" w:type="dxa"/>
            </w:tcMar>
            <w:vAlign w:val="center"/>
          </w:tcPr>
          <w:p w14:paraId="0EF9DA46"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6</w:t>
            </w:r>
          </w:p>
        </w:tc>
        <w:tc>
          <w:tcPr>
            <w:tcW w:w="1418" w:type="dxa"/>
            <w:gridSpan w:val="2"/>
          </w:tcPr>
          <w:p w14:paraId="2237611C" w14:textId="77777777" w:rsidR="00391AF7" w:rsidRPr="00C05516" w:rsidRDefault="00391AF7" w:rsidP="00391AF7">
            <w:pPr>
              <w:spacing w:after="20" w:line="276" w:lineRule="auto"/>
              <w:ind w:left="20" w:right="0" w:firstLine="0"/>
              <w:jc w:val="center"/>
              <w:rPr>
                <w:sz w:val="24"/>
                <w:szCs w:val="24"/>
                <w:lang w:val="ru-RU" w:eastAsia="ru-RU"/>
              </w:rPr>
            </w:pPr>
          </w:p>
        </w:tc>
        <w:tc>
          <w:tcPr>
            <w:tcW w:w="991" w:type="dxa"/>
            <w:gridSpan w:val="2"/>
            <w:tcMar>
              <w:top w:w="15" w:type="dxa"/>
              <w:left w:w="15" w:type="dxa"/>
              <w:bottom w:w="15" w:type="dxa"/>
              <w:right w:w="15" w:type="dxa"/>
            </w:tcMar>
            <w:vAlign w:val="center"/>
          </w:tcPr>
          <w:p w14:paraId="4195330F" w14:textId="2761242F" w:rsidR="00391AF7" w:rsidRPr="00C05516" w:rsidRDefault="00391AF7" w:rsidP="00391AF7">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2</w:t>
            </w:r>
            <w:r w:rsidR="008C433F" w:rsidRPr="00C05516">
              <w:rPr>
                <w:color w:val="auto"/>
                <w:sz w:val="24"/>
                <w:szCs w:val="24"/>
                <w:lang w:val="kk-KZ" w:eastAsia="ru-RU"/>
              </w:rPr>
              <w:t>16</w:t>
            </w:r>
          </w:p>
        </w:tc>
      </w:tr>
      <w:tr w:rsidR="00391AF7" w:rsidRPr="00C05516" w14:paraId="182F3758" w14:textId="77777777" w:rsidTr="00C32D3E">
        <w:trPr>
          <w:gridAfter w:val="1"/>
          <w:wAfter w:w="6" w:type="dxa"/>
          <w:trHeight w:val="30"/>
        </w:trPr>
        <w:tc>
          <w:tcPr>
            <w:tcW w:w="609" w:type="dxa"/>
            <w:tcMar>
              <w:top w:w="15" w:type="dxa"/>
              <w:left w:w="15" w:type="dxa"/>
              <w:bottom w:w="15" w:type="dxa"/>
              <w:right w:w="15" w:type="dxa"/>
            </w:tcMar>
            <w:vAlign w:val="center"/>
          </w:tcPr>
          <w:p w14:paraId="5C97E543"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10</w:t>
            </w:r>
          </w:p>
        </w:tc>
        <w:tc>
          <w:tcPr>
            <w:tcW w:w="2053" w:type="dxa"/>
            <w:tcMar>
              <w:top w:w="15" w:type="dxa"/>
              <w:left w:w="15" w:type="dxa"/>
              <w:bottom w:w="15" w:type="dxa"/>
              <w:right w:w="15" w:type="dxa"/>
            </w:tcMar>
            <w:vAlign w:val="center"/>
          </w:tcPr>
          <w:p w14:paraId="4A43353F"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Биология</w:t>
            </w:r>
          </w:p>
        </w:tc>
        <w:tc>
          <w:tcPr>
            <w:tcW w:w="924" w:type="dxa"/>
            <w:gridSpan w:val="2"/>
            <w:tcMar>
              <w:top w:w="15" w:type="dxa"/>
              <w:left w:w="15" w:type="dxa"/>
              <w:bottom w:w="15" w:type="dxa"/>
              <w:right w:w="15" w:type="dxa"/>
            </w:tcMar>
            <w:vAlign w:val="center"/>
          </w:tcPr>
          <w:p w14:paraId="0F5EA009" w14:textId="77777777" w:rsidR="00391AF7" w:rsidRPr="00C05516" w:rsidRDefault="00391AF7" w:rsidP="00391AF7">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850" w:type="dxa"/>
            <w:gridSpan w:val="2"/>
            <w:tcMar>
              <w:top w:w="15" w:type="dxa"/>
              <w:left w:w="15" w:type="dxa"/>
              <w:bottom w:w="15" w:type="dxa"/>
              <w:right w:w="15" w:type="dxa"/>
            </w:tcMar>
            <w:vAlign w:val="center"/>
          </w:tcPr>
          <w:p w14:paraId="3C2E2D32" w14:textId="77777777" w:rsidR="00391AF7" w:rsidRPr="00C05516" w:rsidRDefault="00391AF7" w:rsidP="00391AF7">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992" w:type="dxa"/>
            <w:gridSpan w:val="2"/>
            <w:vAlign w:val="center"/>
          </w:tcPr>
          <w:p w14:paraId="5288AC48" w14:textId="77777777" w:rsidR="00391AF7" w:rsidRPr="00C05516" w:rsidRDefault="00391AF7" w:rsidP="00391AF7">
            <w:pPr>
              <w:spacing w:after="20" w:line="276" w:lineRule="auto"/>
              <w:ind w:left="20" w:right="0" w:firstLine="0"/>
              <w:jc w:val="center"/>
              <w:rPr>
                <w:sz w:val="24"/>
                <w:szCs w:val="24"/>
                <w:lang w:val="ru-RU" w:eastAsia="ru-RU"/>
              </w:rPr>
            </w:pPr>
            <w:r w:rsidRPr="00C05516">
              <w:rPr>
                <w:sz w:val="24"/>
                <w:szCs w:val="24"/>
                <w:lang w:val="ru-RU" w:eastAsia="ru-RU"/>
              </w:rPr>
              <w:t>2</w:t>
            </w:r>
          </w:p>
        </w:tc>
        <w:tc>
          <w:tcPr>
            <w:tcW w:w="993" w:type="dxa"/>
            <w:gridSpan w:val="2"/>
            <w:tcMar>
              <w:top w:w="15" w:type="dxa"/>
              <w:left w:w="15" w:type="dxa"/>
              <w:bottom w:w="15" w:type="dxa"/>
              <w:right w:w="15" w:type="dxa"/>
            </w:tcMar>
            <w:vAlign w:val="center"/>
          </w:tcPr>
          <w:p w14:paraId="60462D2E"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6</w:t>
            </w:r>
          </w:p>
        </w:tc>
        <w:tc>
          <w:tcPr>
            <w:tcW w:w="1418" w:type="dxa"/>
            <w:gridSpan w:val="2"/>
          </w:tcPr>
          <w:p w14:paraId="7F40348B" w14:textId="77777777" w:rsidR="00391AF7" w:rsidRPr="00C05516" w:rsidRDefault="00391AF7" w:rsidP="00391AF7">
            <w:pPr>
              <w:spacing w:after="20" w:line="276" w:lineRule="auto"/>
              <w:ind w:left="20" w:right="0" w:firstLine="0"/>
              <w:jc w:val="center"/>
              <w:rPr>
                <w:sz w:val="24"/>
                <w:szCs w:val="24"/>
                <w:lang w:val="ru-RU" w:eastAsia="ru-RU"/>
              </w:rPr>
            </w:pPr>
          </w:p>
        </w:tc>
        <w:tc>
          <w:tcPr>
            <w:tcW w:w="991" w:type="dxa"/>
            <w:gridSpan w:val="2"/>
            <w:tcMar>
              <w:top w:w="15" w:type="dxa"/>
              <w:left w:w="15" w:type="dxa"/>
              <w:bottom w:w="15" w:type="dxa"/>
              <w:right w:w="15" w:type="dxa"/>
            </w:tcMar>
            <w:vAlign w:val="center"/>
          </w:tcPr>
          <w:p w14:paraId="5D2CBBD8" w14:textId="4DC7E0DA" w:rsidR="00391AF7" w:rsidRPr="00C05516" w:rsidRDefault="00391AF7" w:rsidP="00391AF7">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2</w:t>
            </w:r>
            <w:r w:rsidR="008C433F" w:rsidRPr="00C05516">
              <w:rPr>
                <w:color w:val="auto"/>
                <w:sz w:val="24"/>
                <w:szCs w:val="24"/>
                <w:lang w:val="kk-KZ" w:eastAsia="ru-RU"/>
              </w:rPr>
              <w:t>16</w:t>
            </w:r>
          </w:p>
        </w:tc>
      </w:tr>
      <w:tr w:rsidR="00391AF7" w:rsidRPr="00C05516" w14:paraId="2D618A3D" w14:textId="77777777" w:rsidTr="00C32D3E">
        <w:trPr>
          <w:gridAfter w:val="1"/>
          <w:wAfter w:w="6" w:type="dxa"/>
          <w:trHeight w:val="30"/>
        </w:trPr>
        <w:tc>
          <w:tcPr>
            <w:tcW w:w="609" w:type="dxa"/>
            <w:tcMar>
              <w:top w:w="15" w:type="dxa"/>
              <w:left w:w="15" w:type="dxa"/>
              <w:bottom w:w="15" w:type="dxa"/>
              <w:right w:w="15" w:type="dxa"/>
            </w:tcMar>
            <w:vAlign w:val="center"/>
          </w:tcPr>
          <w:p w14:paraId="666AF7B1"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11</w:t>
            </w:r>
          </w:p>
        </w:tc>
        <w:tc>
          <w:tcPr>
            <w:tcW w:w="2053" w:type="dxa"/>
            <w:tcMar>
              <w:top w:w="15" w:type="dxa"/>
              <w:left w:w="15" w:type="dxa"/>
              <w:bottom w:w="15" w:type="dxa"/>
              <w:right w:w="15" w:type="dxa"/>
            </w:tcMar>
            <w:vAlign w:val="center"/>
          </w:tcPr>
          <w:p w14:paraId="30AD4181"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География</w:t>
            </w:r>
          </w:p>
        </w:tc>
        <w:tc>
          <w:tcPr>
            <w:tcW w:w="924" w:type="dxa"/>
            <w:gridSpan w:val="2"/>
            <w:tcMar>
              <w:top w:w="15" w:type="dxa"/>
              <w:left w:w="15" w:type="dxa"/>
              <w:bottom w:w="15" w:type="dxa"/>
              <w:right w:w="15" w:type="dxa"/>
            </w:tcMar>
            <w:vAlign w:val="center"/>
          </w:tcPr>
          <w:p w14:paraId="01B6C38A" w14:textId="77777777" w:rsidR="00391AF7" w:rsidRPr="00C05516" w:rsidRDefault="00391AF7" w:rsidP="00391AF7">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850" w:type="dxa"/>
            <w:gridSpan w:val="2"/>
            <w:tcMar>
              <w:top w:w="15" w:type="dxa"/>
              <w:left w:w="15" w:type="dxa"/>
              <w:bottom w:w="15" w:type="dxa"/>
              <w:right w:w="15" w:type="dxa"/>
            </w:tcMar>
            <w:vAlign w:val="center"/>
          </w:tcPr>
          <w:p w14:paraId="5B783828" w14:textId="77777777" w:rsidR="00391AF7" w:rsidRPr="00C05516" w:rsidRDefault="00391AF7" w:rsidP="00391AF7">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992" w:type="dxa"/>
            <w:gridSpan w:val="2"/>
            <w:vAlign w:val="center"/>
          </w:tcPr>
          <w:p w14:paraId="2E0F4B20" w14:textId="77777777" w:rsidR="00391AF7" w:rsidRPr="00C05516" w:rsidRDefault="00391AF7" w:rsidP="00391AF7">
            <w:pPr>
              <w:spacing w:after="20" w:line="276" w:lineRule="auto"/>
              <w:ind w:left="20" w:right="0" w:firstLine="0"/>
              <w:jc w:val="center"/>
              <w:rPr>
                <w:sz w:val="24"/>
                <w:szCs w:val="24"/>
                <w:lang w:val="ru-RU" w:eastAsia="ru-RU"/>
              </w:rPr>
            </w:pPr>
            <w:r w:rsidRPr="00C05516">
              <w:rPr>
                <w:sz w:val="24"/>
                <w:szCs w:val="24"/>
                <w:lang w:val="ru-RU" w:eastAsia="ru-RU"/>
              </w:rPr>
              <w:t>2</w:t>
            </w:r>
          </w:p>
        </w:tc>
        <w:tc>
          <w:tcPr>
            <w:tcW w:w="993" w:type="dxa"/>
            <w:gridSpan w:val="2"/>
            <w:tcMar>
              <w:top w:w="15" w:type="dxa"/>
              <w:left w:w="15" w:type="dxa"/>
              <w:bottom w:w="15" w:type="dxa"/>
              <w:right w:w="15" w:type="dxa"/>
            </w:tcMar>
            <w:vAlign w:val="center"/>
          </w:tcPr>
          <w:p w14:paraId="1BC1C705"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6</w:t>
            </w:r>
          </w:p>
        </w:tc>
        <w:tc>
          <w:tcPr>
            <w:tcW w:w="1418" w:type="dxa"/>
            <w:gridSpan w:val="2"/>
          </w:tcPr>
          <w:p w14:paraId="73FCCDB9" w14:textId="77777777" w:rsidR="00391AF7" w:rsidRPr="00C05516" w:rsidRDefault="00391AF7" w:rsidP="00391AF7">
            <w:pPr>
              <w:spacing w:after="20" w:line="276" w:lineRule="auto"/>
              <w:ind w:left="20" w:right="0" w:firstLine="0"/>
              <w:jc w:val="center"/>
              <w:rPr>
                <w:sz w:val="24"/>
                <w:szCs w:val="24"/>
                <w:lang w:val="ru-RU" w:eastAsia="ru-RU"/>
              </w:rPr>
            </w:pPr>
          </w:p>
        </w:tc>
        <w:tc>
          <w:tcPr>
            <w:tcW w:w="991" w:type="dxa"/>
            <w:gridSpan w:val="2"/>
            <w:tcMar>
              <w:top w:w="15" w:type="dxa"/>
              <w:left w:w="15" w:type="dxa"/>
              <w:bottom w:w="15" w:type="dxa"/>
              <w:right w:w="15" w:type="dxa"/>
            </w:tcMar>
            <w:vAlign w:val="center"/>
          </w:tcPr>
          <w:p w14:paraId="446D3A47" w14:textId="2EEF70B9" w:rsidR="00391AF7" w:rsidRPr="00C05516" w:rsidRDefault="00391AF7" w:rsidP="00391AF7">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2</w:t>
            </w:r>
            <w:r w:rsidR="008C433F" w:rsidRPr="00C05516">
              <w:rPr>
                <w:color w:val="auto"/>
                <w:sz w:val="24"/>
                <w:szCs w:val="24"/>
                <w:lang w:val="kk-KZ" w:eastAsia="ru-RU"/>
              </w:rPr>
              <w:t>16</w:t>
            </w:r>
          </w:p>
        </w:tc>
      </w:tr>
      <w:tr w:rsidR="00391AF7" w:rsidRPr="00C05516" w14:paraId="08DEAF93" w14:textId="77777777" w:rsidTr="00C32D3E">
        <w:trPr>
          <w:gridAfter w:val="1"/>
          <w:wAfter w:w="6" w:type="dxa"/>
          <w:trHeight w:val="30"/>
        </w:trPr>
        <w:tc>
          <w:tcPr>
            <w:tcW w:w="609" w:type="dxa"/>
            <w:tcMar>
              <w:top w:w="15" w:type="dxa"/>
              <w:left w:w="15" w:type="dxa"/>
              <w:bottom w:w="15" w:type="dxa"/>
              <w:right w:w="15" w:type="dxa"/>
            </w:tcMar>
            <w:vAlign w:val="center"/>
          </w:tcPr>
          <w:p w14:paraId="120114D7"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12</w:t>
            </w:r>
          </w:p>
        </w:tc>
        <w:tc>
          <w:tcPr>
            <w:tcW w:w="2053" w:type="dxa"/>
            <w:tcMar>
              <w:top w:w="15" w:type="dxa"/>
              <w:left w:w="15" w:type="dxa"/>
              <w:bottom w:w="15" w:type="dxa"/>
              <w:right w:w="15" w:type="dxa"/>
            </w:tcMar>
            <w:vAlign w:val="center"/>
          </w:tcPr>
          <w:p w14:paraId="4E8924F1" w14:textId="77777777" w:rsidR="00391AF7" w:rsidRPr="00C05516" w:rsidRDefault="00391AF7" w:rsidP="00391AF7">
            <w:pPr>
              <w:spacing w:after="20" w:line="276" w:lineRule="auto"/>
              <w:ind w:left="20" w:right="0" w:firstLine="0"/>
              <w:rPr>
                <w:color w:val="auto"/>
                <w:sz w:val="24"/>
                <w:szCs w:val="24"/>
                <w:lang w:val="ru-RU" w:eastAsia="ru-RU"/>
              </w:rPr>
            </w:pPr>
            <w:proofErr w:type="spellStart"/>
            <w:r w:rsidRPr="00C05516">
              <w:rPr>
                <w:sz w:val="24"/>
                <w:szCs w:val="24"/>
                <w:lang w:val="ru-RU" w:eastAsia="ru-RU"/>
              </w:rPr>
              <w:t>Қазақстан</w:t>
            </w:r>
            <w:proofErr w:type="spellEnd"/>
            <w:r w:rsidRPr="00C05516">
              <w:rPr>
                <w:sz w:val="24"/>
                <w:szCs w:val="24"/>
                <w:lang w:val="ru-RU" w:eastAsia="ru-RU"/>
              </w:rPr>
              <w:t xml:space="preserve"> </w:t>
            </w:r>
            <w:proofErr w:type="spellStart"/>
            <w:r w:rsidRPr="00C05516">
              <w:rPr>
                <w:sz w:val="24"/>
                <w:szCs w:val="24"/>
                <w:lang w:val="ru-RU" w:eastAsia="ru-RU"/>
              </w:rPr>
              <w:t>тарихы</w:t>
            </w:r>
            <w:proofErr w:type="spellEnd"/>
          </w:p>
        </w:tc>
        <w:tc>
          <w:tcPr>
            <w:tcW w:w="924" w:type="dxa"/>
            <w:gridSpan w:val="2"/>
            <w:tcMar>
              <w:top w:w="15" w:type="dxa"/>
              <w:left w:w="15" w:type="dxa"/>
              <w:bottom w:w="15" w:type="dxa"/>
              <w:right w:w="15" w:type="dxa"/>
            </w:tcMar>
            <w:vAlign w:val="center"/>
          </w:tcPr>
          <w:p w14:paraId="7E5B0B29" w14:textId="77777777" w:rsidR="00391AF7" w:rsidRPr="00C05516" w:rsidRDefault="00391AF7" w:rsidP="00391AF7">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850" w:type="dxa"/>
            <w:gridSpan w:val="2"/>
            <w:tcMar>
              <w:top w:w="15" w:type="dxa"/>
              <w:left w:w="15" w:type="dxa"/>
              <w:bottom w:w="15" w:type="dxa"/>
              <w:right w:w="15" w:type="dxa"/>
            </w:tcMar>
            <w:vAlign w:val="center"/>
          </w:tcPr>
          <w:p w14:paraId="05C82D64" w14:textId="77777777" w:rsidR="00391AF7" w:rsidRPr="00C05516" w:rsidRDefault="00391AF7" w:rsidP="00391AF7">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992" w:type="dxa"/>
            <w:gridSpan w:val="2"/>
            <w:vAlign w:val="center"/>
          </w:tcPr>
          <w:p w14:paraId="6B8214CA" w14:textId="77777777" w:rsidR="00391AF7" w:rsidRPr="00C05516" w:rsidRDefault="00391AF7" w:rsidP="00391AF7">
            <w:pPr>
              <w:spacing w:after="20" w:line="276" w:lineRule="auto"/>
              <w:ind w:left="20" w:right="0" w:firstLine="0"/>
              <w:jc w:val="center"/>
              <w:rPr>
                <w:sz w:val="24"/>
                <w:szCs w:val="24"/>
                <w:lang w:val="ru-RU" w:eastAsia="ru-RU"/>
              </w:rPr>
            </w:pPr>
            <w:r w:rsidRPr="00C05516">
              <w:rPr>
                <w:sz w:val="24"/>
                <w:szCs w:val="24"/>
                <w:lang w:val="ru-RU" w:eastAsia="ru-RU"/>
              </w:rPr>
              <w:t>2</w:t>
            </w:r>
          </w:p>
        </w:tc>
        <w:tc>
          <w:tcPr>
            <w:tcW w:w="993" w:type="dxa"/>
            <w:gridSpan w:val="2"/>
            <w:tcMar>
              <w:top w:w="15" w:type="dxa"/>
              <w:left w:w="15" w:type="dxa"/>
              <w:bottom w:w="15" w:type="dxa"/>
              <w:right w:w="15" w:type="dxa"/>
            </w:tcMar>
            <w:vAlign w:val="center"/>
          </w:tcPr>
          <w:p w14:paraId="786483D0"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6</w:t>
            </w:r>
          </w:p>
        </w:tc>
        <w:tc>
          <w:tcPr>
            <w:tcW w:w="1418" w:type="dxa"/>
            <w:gridSpan w:val="2"/>
          </w:tcPr>
          <w:p w14:paraId="4321BB46" w14:textId="77777777" w:rsidR="00391AF7" w:rsidRPr="00C05516" w:rsidRDefault="00391AF7" w:rsidP="00391AF7">
            <w:pPr>
              <w:spacing w:after="20" w:line="276" w:lineRule="auto"/>
              <w:ind w:left="20" w:right="0" w:firstLine="0"/>
              <w:jc w:val="center"/>
              <w:rPr>
                <w:sz w:val="24"/>
                <w:szCs w:val="24"/>
                <w:lang w:val="ru-RU" w:eastAsia="ru-RU"/>
              </w:rPr>
            </w:pPr>
          </w:p>
        </w:tc>
        <w:tc>
          <w:tcPr>
            <w:tcW w:w="991" w:type="dxa"/>
            <w:gridSpan w:val="2"/>
            <w:tcMar>
              <w:top w:w="15" w:type="dxa"/>
              <w:left w:w="15" w:type="dxa"/>
              <w:bottom w:w="15" w:type="dxa"/>
              <w:right w:w="15" w:type="dxa"/>
            </w:tcMar>
            <w:vAlign w:val="center"/>
          </w:tcPr>
          <w:p w14:paraId="001A37E3" w14:textId="488EC7FA" w:rsidR="00391AF7" w:rsidRPr="00C05516" w:rsidRDefault="00391AF7" w:rsidP="00391AF7">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2</w:t>
            </w:r>
            <w:r w:rsidR="008C433F" w:rsidRPr="00C05516">
              <w:rPr>
                <w:color w:val="auto"/>
                <w:sz w:val="24"/>
                <w:szCs w:val="24"/>
                <w:lang w:val="kk-KZ" w:eastAsia="ru-RU"/>
              </w:rPr>
              <w:t>16</w:t>
            </w:r>
          </w:p>
        </w:tc>
      </w:tr>
      <w:tr w:rsidR="00391AF7" w:rsidRPr="00C05516" w14:paraId="61CAE586" w14:textId="77777777" w:rsidTr="00C32D3E">
        <w:trPr>
          <w:gridAfter w:val="1"/>
          <w:wAfter w:w="6" w:type="dxa"/>
          <w:trHeight w:val="30"/>
        </w:trPr>
        <w:tc>
          <w:tcPr>
            <w:tcW w:w="609" w:type="dxa"/>
            <w:tcMar>
              <w:top w:w="15" w:type="dxa"/>
              <w:left w:w="15" w:type="dxa"/>
              <w:bottom w:w="15" w:type="dxa"/>
              <w:right w:w="15" w:type="dxa"/>
            </w:tcMar>
            <w:vAlign w:val="center"/>
          </w:tcPr>
          <w:p w14:paraId="62023F0B"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13</w:t>
            </w:r>
          </w:p>
        </w:tc>
        <w:tc>
          <w:tcPr>
            <w:tcW w:w="2053" w:type="dxa"/>
            <w:tcMar>
              <w:top w:w="15" w:type="dxa"/>
              <w:left w:w="15" w:type="dxa"/>
              <w:bottom w:w="15" w:type="dxa"/>
              <w:right w:w="15" w:type="dxa"/>
            </w:tcMar>
            <w:vAlign w:val="center"/>
          </w:tcPr>
          <w:p w14:paraId="0B396A66" w14:textId="77777777" w:rsidR="00391AF7" w:rsidRPr="00C05516" w:rsidRDefault="00391AF7" w:rsidP="00391AF7">
            <w:pPr>
              <w:spacing w:after="20" w:line="276" w:lineRule="auto"/>
              <w:ind w:left="20" w:right="0" w:firstLine="0"/>
              <w:rPr>
                <w:color w:val="auto"/>
                <w:sz w:val="24"/>
                <w:szCs w:val="24"/>
                <w:lang w:val="ru-RU" w:eastAsia="ru-RU"/>
              </w:rPr>
            </w:pPr>
            <w:proofErr w:type="spellStart"/>
            <w:r w:rsidRPr="00C05516">
              <w:rPr>
                <w:sz w:val="24"/>
                <w:szCs w:val="24"/>
                <w:lang w:val="ru-RU" w:eastAsia="ru-RU"/>
              </w:rPr>
              <w:t>Дүниежүзі</w:t>
            </w:r>
            <w:proofErr w:type="spellEnd"/>
            <w:r w:rsidRPr="00C05516">
              <w:rPr>
                <w:sz w:val="24"/>
                <w:szCs w:val="24"/>
                <w:lang w:val="ru-RU" w:eastAsia="ru-RU"/>
              </w:rPr>
              <w:t xml:space="preserve"> </w:t>
            </w:r>
            <w:proofErr w:type="spellStart"/>
            <w:r w:rsidRPr="00C05516">
              <w:rPr>
                <w:sz w:val="24"/>
                <w:szCs w:val="24"/>
                <w:lang w:val="ru-RU" w:eastAsia="ru-RU"/>
              </w:rPr>
              <w:t>тарихы</w:t>
            </w:r>
            <w:proofErr w:type="spellEnd"/>
          </w:p>
        </w:tc>
        <w:tc>
          <w:tcPr>
            <w:tcW w:w="924" w:type="dxa"/>
            <w:gridSpan w:val="2"/>
            <w:tcMar>
              <w:top w:w="15" w:type="dxa"/>
              <w:left w:w="15" w:type="dxa"/>
              <w:bottom w:w="15" w:type="dxa"/>
              <w:right w:w="15" w:type="dxa"/>
            </w:tcMar>
            <w:vAlign w:val="center"/>
          </w:tcPr>
          <w:p w14:paraId="34B37457" w14:textId="77777777" w:rsidR="00391AF7" w:rsidRPr="00C05516" w:rsidRDefault="00391AF7" w:rsidP="00391AF7">
            <w:pPr>
              <w:spacing w:after="20" w:line="276" w:lineRule="auto"/>
              <w:ind w:left="20" w:right="0" w:firstLine="0"/>
              <w:jc w:val="center"/>
              <w:rPr>
                <w:color w:val="auto"/>
                <w:sz w:val="24"/>
                <w:szCs w:val="24"/>
                <w:lang w:val="ru-RU" w:eastAsia="ru-RU"/>
              </w:rPr>
            </w:pPr>
            <w:r w:rsidRPr="00C05516">
              <w:rPr>
                <w:sz w:val="24"/>
                <w:szCs w:val="24"/>
                <w:lang w:val="ru-RU" w:eastAsia="ru-RU"/>
              </w:rPr>
              <w:t>1</w:t>
            </w:r>
          </w:p>
        </w:tc>
        <w:tc>
          <w:tcPr>
            <w:tcW w:w="850" w:type="dxa"/>
            <w:gridSpan w:val="2"/>
            <w:tcMar>
              <w:top w:w="15" w:type="dxa"/>
              <w:left w:w="15" w:type="dxa"/>
              <w:bottom w:w="15" w:type="dxa"/>
              <w:right w:w="15" w:type="dxa"/>
            </w:tcMar>
            <w:vAlign w:val="center"/>
          </w:tcPr>
          <w:p w14:paraId="63830AAA" w14:textId="77777777" w:rsidR="00391AF7" w:rsidRPr="00C05516" w:rsidRDefault="00391AF7" w:rsidP="00391AF7">
            <w:pPr>
              <w:spacing w:after="20" w:line="276" w:lineRule="auto"/>
              <w:ind w:left="20" w:right="0" w:firstLine="0"/>
              <w:jc w:val="center"/>
              <w:rPr>
                <w:color w:val="auto"/>
                <w:sz w:val="24"/>
                <w:szCs w:val="24"/>
                <w:lang w:val="ru-RU" w:eastAsia="ru-RU"/>
              </w:rPr>
            </w:pPr>
            <w:r w:rsidRPr="00C05516">
              <w:rPr>
                <w:sz w:val="24"/>
                <w:szCs w:val="24"/>
                <w:lang w:val="ru-RU" w:eastAsia="ru-RU"/>
              </w:rPr>
              <w:t>1</w:t>
            </w:r>
          </w:p>
        </w:tc>
        <w:tc>
          <w:tcPr>
            <w:tcW w:w="992" w:type="dxa"/>
            <w:gridSpan w:val="2"/>
            <w:vAlign w:val="center"/>
          </w:tcPr>
          <w:p w14:paraId="353D0C87" w14:textId="77777777" w:rsidR="00391AF7" w:rsidRPr="00C05516" w:rsidRDefault="00391AF7" w:rsidP="00391AF7">
            <w:pPr>
              <w:spacing w:after="20" w:line="276" w:lineRule="auto"/>
              <w:ind w:left="20" w:right="0" w:firstLine="0"/>
              <w:jc w:val="center"/>
              <w:rPr>
                <w:sz w:val="24"/>
                <w:szCs w:val="24"/>
                <w:lang w:val="ru-RU" w:eastAsia="ru-RU"/>
              </w:rPr>
            </w:pPr>
            <w:r w:rsidRPr="00C05516">
              <w:rPr>
                <w:sz w:val="24"/>
                <w:szCs w:val="24"/>
                <w:lang w:val="ru-RU" w:eastAsia="ru-RU"/>
              </w:rPr>
              <w:t>1</w:t>
            </w:r>
          </w:p>
        </w:tc>
        <w:tc>
          <w:tcPr>
            <w:tcW w:w="993" w:type="dxa"/>
            <w:gridSpan w:val="2"/>
            <w:tcMar>
              <w:top w:w="15" w:type="dxa"/>
              <w:left w:w="15" w:type="dxa"/>
              <w:bottom w:w="15" w:type="dxa"/>
              <w:right w:w="15" w:type="dxa"/>
            </w:tcMar>
            <w:vAlign w:val="center"/>
          </w:tcPr>
          <w:p w14:paraId="021658AF"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3</w:t>
            </w:r>
          </w:p>
        </w:tc>
        <w:tc>
          <w:tcPr>
            <w:tcW w:w="1418" w:type="dxa"/>
            <w:gridSpan w:val="2"/>
          </w:tcPr>
          <w:p w14:paraId="2E54E98C" w14:textId="77777777" w:rsidR="00391AF7" w:rsidRPr="00C05516" w:rsidRDefault="00391AF7" w:rsidP="00391AF7">
            <w:pPr>
              <w:spacing w:after="20" w:line="276" w:lineRule="auto"/>
              <w:ind w:left="20" w:right="0" w:firstLine="0"/>
              <w:jc w:val="center"/>
              <w:rPr>
                <w:sz w:val="24"/>
                <w:szCs w:val="24"/>
                <w:lang w:val="ru-RU" w:eastAsia="ru-RU"/>
              </w:rPr>
            </w:pPr>
          </w:p>
        </w:tc>
        <w:tc>
          <w:tcPr>
            <w:tcW w:w="991" w:type="dxa"/>
            <w:gridSpan w:val="2"/>
            <w:tcMar>
              <w:top w:w="15" w:type="dxa"/>
              <w:left w:w="15" w:type="dxa"/>
              <w:bottom w:w="15" w:type="dxa"/>
              <w:right w:w="15" w:type="dxa"/>
            </w:tcMar>
            <w:vAlign w:val="center"/>
          </w:tcPr>
          <w:p w14:paraId="0A906DA4" w14:textId="4F4C88D0" w:rsidR="00391AF7" w:rsidRPr="00C05516" w:rsidRDefault="00391AF7" w:rsidP="00391AF7">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10</w:t>
            </w:r>
            <w:r w:rsidR="008C433F" w:rsidRPr="00C05516">
              <w:rPr>
                <w:color w:val="auto"/>
                <w:sz w:val="24"/>
                <w:szCs w:val="24"/>
                <w:lang w:val="kk-KZ" w:eastAsia="ru-RU"/>
              </w:rPr>
              <w:t>8</w:t>
            </w:r>
          </w:p>
        </w:tc>
      </w:tr>
      <w:tr w:rsidR="00391AF7" w:rsidRPr="00C05516" w14:paraId="5A818877" w14:textId="77777777" w:rsidTr="00C32D3E">
        <w:trPr>
          <w:gridAfter w:val="1"/>
          <w:wAfter w:w="6" w:type="dxa"/>
          <w:trHeight w:val="30"/>
        </w:trPr>
        <w:tc>
          <w:tcPr>
            <w:tcW w:w="609" w:type="dxa"/>
            <w:tcMar>
              <w:top w:w="15" w:type="dxa"/>
              <w:left w:w="15" w:type="dxa"/>
              <w:bottom w:w="15" w:type="dxa"/>
              <w:right w:w="15" w:type="dxa"/>
            </w:tcMar>
            <w:vAlign w:val="center"/>
          </w:tcPr>
          <w:p w14:paraId="3FD42151"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14</w:t>
            </w:r>
          </w:p>
        </w:tc>
        <w:tc>
          <w:tcPr>
            <w:tcW w:w="2053" w:type="dxa"/>
            <w:tcMar>
              <w:top w:w="15" w:type="dxa"/>
              <w:left w:w="15" w:type="dxa"/>
              <w:bottom w:w="15" w:type="dxa"/>
              <w:right w:w="15" w:type="dxa"/>
            </w:tcMar>
            <w:vAlign w:val="center"/>
          </w:tcPr>
          <w:p w14:paraId="480EFFE2" w14:textId="77777777" w:rsidR="00391AF7" w:rsidRPr="00C05516" w:rsidRDefault="00391AF7" w:rsidP="00391AF7">
            <w:pPr>
              <w:spacing w:after="20" w:line="276" w:lineRule="auto"/>
              <w:ind w:left="20" w:right="0" w:firstLine="0"/>
              <w:rPr>
                <w:color w:val="auto"/>
                <w:sz w:val="24"/>
                <w:szCs w:val="24"/>
                <w:lang w:val="ru-RU" w:eastAsia="ru-RU"/>
              </w:rPr>
            </w:pPr>
            <w:proofErr w:type="spellStart"/>
            <w:r w:rsidRPr="00C05516">
              <w:rPr>
                <w:sz w:val="24"/>
                <w:szCs w:val="24"/>
                <w:lang w:val="ru-RU" w:eastAsia="ru-RU"/>
              </w:rPr>
              <w:t>Құқық</w:t>
            </w:r>
            <w:proofErr w:type="spellEnd"/>
            <w:r w:rsidRPr="00C05516">
              <w:rPr>
                <w:sz w:val="24"/>
                <w:szCs w:val="24"/>
                <w:lang w:val="ru-RU" w:eastAsia="ru-RU"/>
              </w:rPr>
              <w:t xml:space="preserve"> </w:t>
            </w:r>
            <w:proofErr w:type="spellStart"/>
            <w:r w:rsidRPr="00C05516">
              <w:rPr>
                <w:sz w:val="24"/>
                <w:szCs w:val="24"/>
                <w:lang w:val="ru-RU" w:eastAsia="ru-RU"/>
              </w:rPr>
              <w:t>негіздері</w:t>
            </w:r>
            <w:proofErr w:type="spellEnd"/>
          </w:p>
        </w:tc>
        <w:tc>
          <w:tcPr>
            <w:tcW w:w="924" w:type="dxa"/>
            <w:gridSpan w:val="2"/>
            <w:tcMar>
              <w:top w:w="15" w:type="dxa"/>
              <w:left w:w="15" w:type="dxa"/>
              <w:bottom w:w="15" w:type="dxa"/>
              <w:right w:w="15" w:type="dxa"/>
            </w:tcMar>
            <w:vAlign w:val="center"/>
          </w:tcPr>
          <w:p w14:paraId="027B6AAE" w14:textId="77777777" w:rsidR="00391AF7" w:rsidRPr="00C05516" w:rsidRDefault="00391AF7" w:rsidP="00391AF7">
            <w:pPr>
              <w:spacing w:after="20" w:line="276" w:lineRule="auto"/>
              <w:ind w:left="20" w:right="0" w:firstLine="0"/>
              <w:jc w:val="center"/>
              <w:rPr>
                <w:color w:val="auto"/>
                <w:sz w:val="24"/>
                <w:szCs w:val="24"/>
                <w:lang w:val="ru-RU" w:eastAsia="ru-RU"/>
              </w:rPr>
            </w:pPr>
            <w:r w:rsidRPr="00C05516">
              <w:rPr>
                <w:sz w:val="24"/>
                <w:szCs w:val="24"/>
                <w:lang w:val="ru-RU" w:eastAsia="ru-RU"/>
              </w:rPr>
              <w:t>1</w:t>
            </w:r>
          </w:p>
        </w:tc>
        <w:tc>
          <w:tcPr>
            <w:tcW w:w="850" w:type="dxa"/>
            <w:gridSpan w:val="2"/>
            <w:tcMar>
              <w:top w:w="15" w:type="dxa"/>
              <w:left w:w="15" w:type="dxa"/>
              <w:bottom w:w="15" w:type="dxa"/>
              <w:right w:w="15" w:type="dxa"/>
            </w:tcMar>
            <w:vAlign w:val="center"/>
          </w:tcPr>
          <w:p w14:paraId="53B84610" w14:textId="77777777" w:rsidR="00391AF7" w:rsidRPr="00C05516" w:rsidRDefault="00391AF7" w:rsidP="00391AF7">
            <w:pPr>
              <w:spacing w:after="20" w:line="276" w:lineRule="auto"/>
              <w:ind w:left="20" w:right="0" w:firstLine="0"/>
              <w:jc w:val="center"/>
              <w:rPr>
                <w:color w:val="auto"/>
                <w:sz w:val="24"/>
                <w:szCs w:val="24"/>
                <w:lang w:val="ru-RU" w:eastAsia="ru-RU"/>
              </w:rPr>
            </w:pPr>
            <w:r w:rsidRPr="00C05516">
              <w:rPr>
                <w:sz w:val="24"/>
                <w:szCs w:val="24"/>
                <w:lang w:val="ru-RU" w:eastAsia="ru-RU"/>
              </w:rPr>
              <w:t>1</w:t>
            </w:r>
          </w:p>
        </w:tc>
        <w:tc>
          <w:tcPr>
            <w:tcW w:w="992" w:type="dxa"/>
            <w:gridSpan w:val="2"/>
            <w:vAlign w:val="center"/>
          </w:tcPr>
          <w:p w14:paraId="5F64BE23" w14:textId="77777777" w:rsidR="00391AF7" w:rsidRPr="00C05516" w:rsidRDefault="00391AF7" w:rsidP="00391AF7">
            <w:pPr>
              <w:spacing w:after="20" w:line="276" w:lineRule="auto"/>
              <w:ind w:left="20" w:right="0" w:firstLine="0"/>
              <w:jc w:val="center"/>
              <w:rPr>
                <w:sz w:val="24"/>
                <w:szCs w:val="24"/>
                <w:lang w:val="ru-RU" w:eastAsia="ru-RU"/>
              </w:rPr>
            </w:pPr>
            <w:r w:rsidRPr="00C05516">
              <w:rPr>
                <w:sz w:val="24"/>
                <w:szCs w:val="24"/>
                <w:lang w:val="ru-RU" w:eastAsia="ru-RU"/>
              </w:rPr>
              <w:t>1</w:t>
            </w:r>
          </w:p>
        </w:tc>
        <w:tc>
          <w:tcPr>
            <w:tcW w:w="993" w:type="dxa"/>
            <w:gridSpan w:val="2"/>
            <w:tcMar>
              <w:top w:w="15" w:type="dxa"/>
              <w:left w:w="15" w:type="dxa"/>
              <w:bottom w:w="15" w:type="dxa"/>
              <w:right w:w="15" w:type="dxa"/>
            </w:tcMar>
            <w:vAlign w:val="center"/>
          </w:tcPr>
          <w:p w14:paraId="36DF2BE4"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3</w:t>
            </w:r>
          </w:p>
        </w:tc>
        <w:tc>
          <w:tcPr>
            <w:tcW w:w="1418" w:type="dxa"/>
            <w:gridSpan w:val="2"/>
          </w:tcPr>
          <w:p w14:paraId="2AA3A83D" w14:textId="77777777" w:rsidR="00391AF7" w:rsidRPr="00C05516" w:rsidRDefault="00391AF7" w:rsidP="00391AF7">
            <w:pPr>
              <w:spacing w:after="20" w:line="276" w:lineRule="auto"/>
              <w:ind w:left="20" w:right="0" w:firstLine="0"/>
              <w:jc w:val="center"/>
              <w:rPr>
                <w:sz w:val="24"/>
                <w:szCs w:val="24"/>
                <w:lang w:val="ru-RU" w:eastAsia="ru-RU"/>
              </w:rPr>
            </w:pPr>
          </w:p>
        </w:tc>
        <w:tc>
          <w:tcPr>
            <w:tcW w:w="991" w:type="dxa"/>
            <w:gridSpan w:val="2"/>
            <w:tcMar>
              <w:top w:w="15" w:type="dxa"/>
              <w:left w:w="15" w:type="dxa"/>
              <w:bottom w:w="15" w:type="dxa"/>
              <w:right w:w="15" w:type="dxa"/>
            </w:tcMar>
            <w:vAlign w:val="center"/>
          </w:tcPr>
          <w:p w14:paraId="637A00E7" w14:textId="42088F8B" w:rsidR="00391AF7" w:rsidRPr="00C05516" w:rsidRDefault="00391AF7" w:rsidP="00391AF7">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10</w:t>
            </w:r>
            <w:r w:rsidR="008C433F" w:rsidRPr="00C05516">
              <w:rPr>
                <w:color w:val="auto"/>
                <w:sz w:val="24"/>
                <w:szCs w:val="24"/>
                <w:lang w:val="kk-KZ" w:eastAsia="ru-RU"/>
              </w:rPr>
              <w:t>8</w:t>
            </w:r>
          </w:p>
        </w:tc>
      </w:tr>
      <w:tr w:rsidR="00391AF7" w:rsidRPr="00C05516" w14:paraId="0D8C9F17" w14:textId="77777777" w:rsidTr="00C32D3E">
        <w:trPr>
          <w:gridAfter w:val="1"/>
          <w:wAfter w:w="6" w:type="dxa"/>
          <w:trHeight w:val="30"/>
        </w:trPr>
        <w:tc>
          <w:tcPr>
            <w:tcW w:w="609" w:type="dxa"/>
            <w:tcMar>
              <w:top w:w="15" w:type="dxa"/>
              <w:left w:w="15" w:type="dxa"/>
              <w:bottom w:w="15" w:type="dxa"/>
              <w:right w:w="15" w:type="dxa"/>
            </w:tcMar>
            <w:vAlign w:val="center"/>
          </w:tcPr>
          <w:p w14:paraId="365D224F"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15</w:t>
            </w:r>
          </w:p>
        </w:tc>
        <w:tc>
          <w:tcPr>
            <w:tcW w:w="2053" w:type="dxa"/>
            <w:tcMar>
              <w:top w:w="15" w:type="dxa"/>
              <w:left w:w="15" w:type="dxa"/>
              <w:bottom w:w="15" w:type="dxa"/>
              <w:right w:w="15" w:type="dxa"/>
            </w:tcMar>
            <w:vAlign w:val="center"/>
          </w:tcPr>
          <w:p w14:paraId="2DFA0BD0"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 xml:space="preserve">Дене </w:t>
            </w:r>
            <w:proofErr w:type="spellStart"/>
            <w:r w:rsidRPr="00C05516">
              <w:rPr>
                <w:sz w:val="24"/>
                <w:szCs w:val="24"/>
                <w:lang w:val="ru-RU" w:eastAsia="ru-RU"/>
              </w:rPr>
              <w:t>шынықтыру</w:t>
            </w:r>
            <w:proofErr w:type="spellEnd"/>
          </w:p>
        </w:tc>
        <w:tc>
          <w:tcPr>
            <w:tcW w:w="924" w:type="dxa"/>
            <w:gridSpan w:val="2"/>
            <w:tcMar>
              <w:top w:w="15" w:type="dxa"/>
              <w:left w:w="15" w:type="dxa"/>
              <w:bottom w:w="15" w:type="dxa"/>
              <w:right w:w="15" w:type="dxa"/>
            </w:tcMar>
            <w:vAlign w:val="center"/>
          </w:tcPr>
          <w:p w14:paraId="6CA3FF9B" w14:textId="77777777" w:rsidR="00391AF7" w:rsidRPr="00C05516" w:rsidRDefault="00391AF7" w:rsidP="00391AF7">
            <w:pPr>
              <w:spacing w:after="20" w:line="276" w:lineRule="auto"/>
              <w:ind w:left="20" w:right="0" w:firstLine="0"/>
              <w:jc w:val="center"/>
              <w:rPr>
                <w:color w:val="auto"/>
                <w:sz w:val="24"/>
                <w:szCs w:val="24"/>
                <w:lang w:val="ru-RU" w:eastAsia="ru-RU"/>
              </w:rPr>
            </w:pPr>
            <w:r w:rsidRPr="00C05516">
              <w:rPr>
                <w:sz w:val="24"/>
                <w:szCs w:val="24"/>
                <w:lang w:val="ru-RU" w:eastAsia="ru-RU"/>
              </w:rPr>
              <w:t>3</w:t>
            </w:r>
          </w:p>
        </w:tc>
        <w:tc>
          <w:tcPr>
            <w:tcW w:w="850" w:type="dxa"/>
            <w:gridSpan w:val="2"/>
            <w:tcMar>
              <w:top w:w="15" w:type="dxa"/>
              <w:left w:w="15" w:type="dxa"/>
              <w:bottom w:w="15" w:type="dxa"/>
              <w:right w:w="15" w:type="dxa"/>
            </w:tcMar>
            <w:vAlign w:val="center"/>
          </w:tcPr>
          <w:p w14:paraId="6A91BD5D" w14:textId="77777777" w:rsidR="00391AF7" w:rsidRPr="00C05516" w:rsidRDefault="00391AF7" w:rsidP="00391AF7">
            <w:pPr>
              <w:spacing w:after="20" w:line="276" w:lineRule="auto"/>
              <w:ind w:left="20" w:right="0" w:firstLine="0"/>
              <w:jc w:val="center"/>
              <w:rPr>
                <w:color w:val="auto"/>
                <w:sz w:val="24"/>
                <w:szCs w:val="24"/>
                <w:lang w:val="ru-RU" w:eastAsia="ru-RU"/>
              </w:rPr>
            </w:pPr>
            <w:r w:rsidRPr="00C05516">
              <w:rPr>
                <w:sz w:val="24"/>
                <w:szCs w:val="24"/>
                <w:lang w:val="ru-RU" w:eastAsia="ru-RU"/>
              </w:rPr>
              <w:t>3</w:t>
            </w:r>
          </w:p>
        </w:tc>
        <w:tc>
          <w:tcPr>
            <w:tcW w:w="992" w:type="dxa"/>
            <w:gridSpan w:val="2"/>
            <w:vAlign w:val="center"/>
          </w:tcPr>
          <w:p w14:paraId="741A93E4" w14:textId="77777777" w:rsidR="00391AF7" w:rsidRPr="00C05516" w:rsidRDefault="00391AF7" w:rsidP="00391AF7">
            <w:pPr>
              <w:spacing w:after="20" w:line="276" w:lineRule="auto"/>
              <w:ind w:left="20" w:right="0" w:firstLine="0"/>
              <w:jc w:val="center"/>
              <w:rPr>
                <w:sz w:val="24"/>
                <w:szCs w:val="24"/>
                <w:lang w:val="ru-RU" w:eastAsia="ru-RU"/>
              </w:rPr>
            </w:pPr>
            <w:r w:rsidRPr="00C05516">
              <w:rPr>
                <w:sz w:val="24"/>
                <w:szCs w:val="24"/>
                <w:lang w:val="ru-RU" w:eastAsia="ru-RU"/>
              </w:rPr>
              <w:t>3</w:t>
            </w:r>
          </w:p>
        </w:tc>
        <w:tc>
          <w:tcPr>
            <w:tcW w:w="993" w:type="dxa"/>
            <w:gridSpan w:val="2"/>
            <w:tcMar>
              <w:top w:w="15" w:type="dxa"/>
              <w:left w:w="15" w:type="dxa"/>
              <w:bottom w:w="15" w:type="dxa"/>
              <w:right w:w="15" w:type="dxa"/>
            </w:tcMar>
            <w:vAlign w:val="center"/>
          </w:tcPr>
          <w:p w14:paraId="3AA87C60"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9</w:t>
            </w:r>
          </w:p>
        </w:tc>
        <w:tc>
          <w:tcPr>
            <w:tcW w:w="1418" w:type="dxa"/>
            <w:gridSpan w:val="2"/>
          </w:tcPr>
          <w:p w14:paraId="6CB8541A" w14:textId="77777777" w:rsidR="00391AF7" w:rsidRPr="00C05516" w:rsidRDefault="00391AF7" w:rsidP="00391AF7">
            <w:pPr>
              <w:spacing w:after="20" w:line="276" w:lineRule="auto"/>
              <w:ind w:left="20" w:right="0" w:firstLine="0"/>
              <w:jc w:val="center"/>
              <w:rPr>
                <w:sz w:val="24"/>
                <w:szCs w:val="24"/>
                <w:lang w:val="ru-RU" w:eastAsia="ru-RU"/>
              </w:rPr>
            </w:pPr>
          </w:p>
        </w:tc>
        <w:tc>
          <w:tcPr>
            <w:tcW w:w="991" w:type="dxa"/>
            <w:gridSpan w:val="2"/>
            <w:tcMar>
              <w:top w:w="15" w:type="dxa"/>
              <w:left w:w="15" w:type="dxa"/>
              <w:bottom w:w="15" w:type="dxa"/>
              <w:right w:w="15" w:type="dxa"/>
            </w:tcMar>
            <w:vAlign w:val="center"/>
          </w:tcPr>
          <w:p w14:paraId="767F527E" w14:textId="4C7BDD94" w:rsidR="00391AF7" w:rsidRPr="00C05516" w:rsidRDefault="00391AF7" w:rsidP="00391AF7">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3</w:t>
            </w:r>
            <w:r w:rsidR="008C433F" w:rsidRPr="00C05516">
              <w:rPr>
                <w:color w:val="auto"/>
                <w:sz w:val="24"/>
                <w:szCs w:val="24"/>
                <w:lang w:val="kk-KZ" w:eastAsia="ru-RU"/>
              </w:rPr>
              <w:t>24</w:t>
            </w:r>
          </w:p>
        </w:tc>
      </w:tr>
      <w:tr w:rsidR="00391AF7" w:rsidRPr="00C05516" w14:paraId="1284EEB9" w14:textId="77777777" w:rsidTr="00C32D3E">
        <w:trPr>
          <w:gridAfter w:val="1"/>
          <w:wAfter w:w="6" w:type="dxa"/>
          <w:trHeight w:val="30"/>
        </w:trPr>
        <w:tc>
          <w:tcPr>
            <w:tcW w:w="609" w:type="dxa"/>
            <w:tcMar>
              <w:top w:w="15" w:type="dxa"/>
              <w:left w:w="15" w:type="dxa"/>
              <w:bottom w:w="15" w:type="dxa"/>
              <w:right w:w="15" w:type="dxa"/>
            </w:tcMar>
            <w:vAlign w:val="center"/>
          </w:tcPr>
          <w:p w14:paraId="66BFFDCF" w14:textId="77777777" w:rsidR="00391AF7" w:rsidRPr="00C05516" w:rsidRDefault="00391AF7" w:rsidP="00391AF7">
            <w:pPr>
              <w:spacing w:after="20" w:line="276" w:lineRule="auto"/>
              <w:ind w:left="20" w:right="0" w:firstLine="0"/>
              <w:rPr>
                <w:color w:val="auto"/>
                <w:sz w:val="24"/>
                <w:szCs w:val="24"/>
                <w:lang w:val="ru-RU" w:eastAsia="ru-RU"/>
              </w:rPr>
            </w:pPr>
            <w:r w:rsidRPr="00C05516">
              <w:rPr>
                <w:sz w:val="24"/>
                <w:szCs w:val="24"/>
                <w:lang w:val="ru-RU" w:eastAsia="ru-RU"/>
              </w:rPr>
              <w:t>16</w:t>
            </w:r>
          </w:p>
        </w:tc>
        <w:tc>
          <w:tcPr>
            <w:tcW w:w="2053" w:type="dxa"/>
            <w:tcMar>
              <w:top w:w="15" w:type="dxa"/>
              <w:left w:w="15" w:type="dxa"/>
              <w:bottom w:w="15" w:type="dxa"/>
              <w:right w:w="15" w:type="dxa"/>
            </w:tcMar>
            <w:vAlign w:val="center"/>
          </w:tcPr>
          <w:p w14:paraId="6E78E0D6" w14:textId="77777777" w:rsidR="00391AF7" w:rsidRPr="00C05516" w:rsidRDefault="00391AF7" w:rsidP="00391AF7">
            <w:pPr>
              <w:spacing w:after="20" w:line="276" w:lineRule="auto"/>
              <w:ind w:left="20" w:right="0" w:firstLine="0"/>
              <w:rPr>
                <w:color w:val="auto"/>
                <w:sz w:val="24"/>
                <w:szCs w:val="24"/>
                <w:lang w:val="ru-RU" w:eastAsia="ru-RU"/>
              </w:rPr>
            </w:pPr>
            <w:proofErr w:type="spellStart"/>
            <w:r w:rsidRPr="00C05516">
              <w:rPr>
                <w:sz w:val="24"/>
                <w:szCs w:val="24"/>
                <w:lang w:val="ru-RU" w:eastAsia="ru-RU"/>
              </w:rPr>
              <w:t>Алғашқы</w:t>
            </w:r>
            <w:proofErr w:type="spellEnd"/>
            <w:r w:rsidRPr="00C05516">
              <w:rPr>
                <w:sz w:val="24"/>
                <w:szCs w:val="24"/>
                <w:lang w:val="ru-RU" w:eastAsia="ru-RU"/>
              </w:rPr>
              <w:t xml:space="preserve"> </w:t>
            </w:r>
            <w:proofErr w:type="spellStart"/>
            <w:r w:rsidRPr="00C05516">
              <w:rPr>
                <w:sz w:val="24"/>
                <w:szCs w:val="24"/>
                <w:lang w:val="ru-RU" w:eastAsia="ru-RU"/>
              </w:rPr>
              <w:t>әскери</w:t>
            </w:r>
            <w:proofErr w:type="spellEnd"/>
            <w:r w:rsidRPr="00C05516">
              <w:rPr>
                <w:sz w:val="24"/>
                <w:szCs w:val="24"/>
                <w:lang w:val="ru-RU" w:eastAsia="ru-RU"/>
              </w:rPr>
              <w:t xml:space="preserve"> </w:t>
            </w:r>
            <w:proofErr w:type="spellStart"/>
            <w:r w:rsidRPr="00C05516">
              <w:rPr>
                <w:sz w:val="24"/>
                <w:szCs w:val="24"/>
                <w:lang w:val="ru-RU" w:eastAsia="ru-RU"/>
              </w:rPr>
              <w:t>және</w:t>
            </w:r>
            <w:proofErr w:type="spellEnd"/>
            <w:r w:rsidRPr="00C05516">
              <w:rPr>
                <w:sz w:val="24"/>
                <w:szCs w:val="24"/>
                <w:lang w:val="ru-RU" w:eastAsia="ru-RU"/>
              </w:rPr>
              <w:t xml:space="preserve"> </w:t>
            </w:r>
            <w:proofErr w:type="spellStart"/>
            <w:r w:rsidRPr="00C05516">
              <w:rPr>
                <w:sz w:val="24"/>
                <w:szCs w:val="24"/>
                <w:lang w:val="ru-RU" w:eastAsia="ru-RU"/>
              </w:rPr>
              <w:t>технологиялық</w:t>
            </w:r>
            <w:proofErr w:type="spellEnd"/>
            <w:r w:rsidRPr="00C05516">
              <w:rPr>
                <w:sz w:val="24"/>
                <w:szCs w:val="24"/>
                <w:lang w:val="ru-RU" w:eastAsia="ru-RU"/>
              </w:rPr>
              <w:t xml:space="preserve"> </w:t>
            </w:r>
            <w:proofErr w:type="spellStart"/>
            <w:r w:rsidRPr="00C05516">
              <w:rPr>
                <w:sz w:val="24"/>
                <w:szCs w:val="24"/>
                <w:lang w:val="ru-RU" w:eastAsia="ru-RU"/>
              </w:rPr>
              <w:t>дайындық</w:t>
            </w:r>
            <w:proofErr w:type="spellEnd"/>
          </w:p>
        </w:tc>
        <w:tc>
          <w:tcPr>
            <w:tcW w:w="924" w:type="dxa"/>
            <w:gridSpan w:val="2"/>
            <w:tcMar>
              <w:top w:w="15" w:type="dxa"/>
              <w:left w:w="15" w:type="dxa"/>
              <w:bottom w:w="15" w:type="dxa"/>
              <w:right w:w="15" w:type="dxa"/>
            </w:tcMar>
            <w:vAlign w:val="center"/>
          </w:tcPr>
          <w:p w14:paraId="2E566E80" w14:textId="77777777" w:rsidR="00391AF7" w:rsidRPr="00C05516" w:rsidRDefault="00391AF7" w:rsidP="00391AF7">
            <w:pPr>
              <w:spacing w:after="20" w:line="276" w:lineRule="auto"/>
              <w:ind w:left="20" w:right="0" w:firstLine="0"/>
              <w:jc w:val="center"/>
              <w:rPr>
                <w:color w:val="auto"/>
                <w:sz w:val="24"/>
                <w:szCs w:val="24"/>
                <w:lang w:val="ru-RU" w:eastAsia="ru-RU"/>
              </w:rPr>
            </w:pPr>
            <w:r w:rsidRPr="00C05516">
              <w:rPr>
                <w:sz w:val="24"/>
                <w:szCs w:val="24"/>
                <w:lang w:val="ru-RU" w:eastAsia="ru-RU"/>
              </w:rPr>
              <w:t>1</w:t>
            </w:r>
          </w:p>
        </w:tc>
        <w:tc>
          <w:tcPr>
            <w:tcW w:w="850" w:type="dxa"/>
            <w:gridSpan w:val="2"/>
            <w:tcMar>
              <w:top w:w="15" w:type="dxa"/>
              <w:left w:w="15" w:type="dxa"/>
              <w:bottom w:w="15" w:type="dxa"/>
              <w:right w:w="15" w:type="dxa"/>
            </w:tcMar>
            <w:vAlign w:val="center"/>
          </w:tcPr>
          <w:p w14:paraId="44D9E89C" w14:textId="77777777" w:rsidR="00391AF7" w:rsidRPr="00C05516" w:rsidRDefault="00391AF7" w:rsidP="00391AF7">
            <w:pPr>
              <w:spacing w:after="20" w:line="276" w:lineRule="auto"/>
              <w:ind w:left="20" w:right="0" w:firstLine="0"/>
              <w:jc w:val="center"/>
              <w:rPr>
                <w:color w:val="auto"/>
                <w:sz w:val="24"/>
                <w:szCs w:val="24"/>
                <w:lang w:val="ru-RU" w:eastAsia="ru-RU"/>
              </w:rPr>
            </w:pPr>
            <w:r w:rsidRPr="00C05516">
              <w:rPr>
                <w:sz w:val="24"/>
                <w:szCs w:val="24"/>
                <w:lang w:val="ru-RU" w:eastAsia="ru-RU"/>
              </w:rPr>
              <w:t>1</w:t>
            </w:r>
          </w:p>
        </w:tc>
        <w:tc>
          <w:tcPr>
            <w:tcW w:w="992" w:type="dxa"/>
            <w:gridSpan w:val="2"/>
            <w:vAlign w:val="center"/>
          </w:tcPr>
          <w:p w14:paraId="76BD86C7" w14:textId="77777777" w:rsidR="00391AF7" w:rsidRPr="00C05516" w:rsidRDefault="00391AF7" w:rsidP="00391AF7">
            <w:pPr>
              <w:spacing w:after="20" w:line="276" w:lineRule="auto"/>
              <w:ind w:left="20" w:right="0" w:firstLine="0"/>
              <w:jc w:val="center"/>
              <w:rPr>
                <w:sz w:val="24"/>
                <w:szCs w:val="24"/>
                <w:lang w:val="ru-RU" w:eastAsia="ru-RU"/>
              </w:rPr>
            </w:pPr>
            <w:r w:rsidRPr="00C05516">
              <w:rPr>
                <w:sz w:val="24"/>
                <w:szCs w:val="24"/>
                <w:lang w:val="ru-RU" w:eastAsia="ru-RU"/>
              </w:rPr>
              <w:t>1</w:t>
            </w:r>
          </w:p>
        </w:tc>
        <w:tc>
          <w:tcPr>
            <w:tcW w:w="993" w:type="dxa"/>
            <w:gridSpan w:val="2"/>
            <w:tcMar>
              <w:top w:w="15" w:type="dxa"/>
              <w:left w:w="15" w:type="dxa"/>
              <w:bottom w:w="15" w:type="dxa"/>
              <w:right w:w="15" w:type="dxa"/>
            </w:tcMar>
            <w:vAlign w:val="center"/>
          </w:tcPr>
          <w:p w14:paraId="5FE885E3" w14:textId="77777777" w:rsidR="00391AF7" w:rsidRPr="00C05516" w:rsidRDefault="00391AF7" w:rsidP="00391AF7">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3</w:t>
            </w:r>
          </w:p>
        </w:tc>
        <w:tc>
          <w:tcPr>
            <w:tcW w:w="1418" w:type="dxa"/>
            <w:gridSpan w:val="2"/>
          </w:tcPr>
          <w:p w14:paraId="76655092" w14:textId="77777777" w:rsidR="00391AF7" w:rsidRPr="00C05516" w:rsidRDefault="00391AF7" w:rsidP="00391AF7">
            <w:pPr>
              <w:spacing w:after="20" w:line="276" w:lineRule="auto"/>
              <w:ind w:left="20" w:right="0" w:firstLine="0"/>
              <w:jc w:val="center"/>
              <w:rPr>
                <w:sz w:val="24"/>
                <w:szCs w:val="24"/>
                <w:lang w:val="ru-RU" w:eastAsia="ru-RU"/>
              </w:rPr>
            </w:pPr>
          </w:p>
        </w:tc>
        <w:tc>
          <w:tcPr>
            <w:tcW w:w="991" w:type="dxa"/>
            <w:gridSpan w:val="2"/>
            <w:tcMar>
              <w:top w:w="15" w:type="dxa"/>
              <w:left w:w="15" w:type="dxa"/>
              <w:bottom w:w="15" w:type="dxa"/>
              <w:right w:w="15" w:type="dxa"/>
            </w:tcMar>
            <w:vAlign w:val="center"/>
          </w:tcPr>
          <w:p w14:paraId="27D0DB97" w14:textId="0DBE2B8F" w:rsidR="00391AF7" w:rsidRPr="00C05516" w:rsidRDefault="00391AF7" w:rsidP="00391AF7">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10</w:t>
            </w:r>
            <w:r w:rsidR="008C433F" w:rsidRPr="00C05516">
              <w:rPr>
                <w:color w:val="auto"/>
                <w:sz w:val="24"/>
                <w:szCs w:val="24"/>
                <w:lang w:val="kk-KZ" w:eastAsia="ru-RU"/>
              </w:rPr>
              <w:t>8</w:t>
            </w:r>
          </w:p>
        </w:tc>
      </w:tr>
      <w:tr w:rsidR="00391AF7" w:rsidRPr="00C05516" w14:paraId="7E22E626" w14:textId="77777777" w:rsidTr="00C32D3E">
        <w:trPr>
          <w:trHeight w:val="30"/>
        </w:trPr>
        <w:tc>
          <w:tcPr>
            <w:tcW w:w="2668" w:type="dxa"/>
            <w:gridSpan w:val="3"/>
            <w:tcMar>
              <w:top w:w="15" w:type="dxa"/>
              <w:left w:w="15" w:type="dxa"/>
              <w:bottom w:w="15" w:type="dxa"/>
              <w:right w:w="15" w:type="dxa"/>
            </w:tcMar>
            <w:vAlign w:val="center"/>
          </w:tcPr>
          <w:p w14:paraId="10C6F1E5" w14:textId="77777777" w:rsidR="00391AF7" w:rsidRPr="00C05516" w:rsidRDefault="00391AF7" w:rsidP="00391AF7">
            <w:pPr>
              <w:spacing w:after="20" w:line="276" w:lineRule="auto"/>
              <w:ind w:left="20" w:right="0" w:firstLine="0"/>
              <w:rPr>
                <w:b/>
                <w:bCs/>
                <w:color w:val="auto"/>
                <w:sz w:val="24"/>
                <w:szCs w:val="24"/>
                <w:lang w:val="ru-RU" w:eastAsia="ru-RU"/>
              </w:rPr>
            </w:pPr>
            <w:proofErr w:type="spellStart"/>
            <w:r w:rsidRPr="00C05516">
              <w:rPr>
                <w:b/>
                <w:bCs/>
                <w:sz w:val="24"/>
                <w:szCs w:val="24"/>
                <w:lang w:val="ru-RU" w:eastAsia="ru-RU"/>
              </w:rPr>
              <w:t>Инварианттық</w:t>
            </w:r>
            <w:proofErr w:type="spellEnd"/>
            <w:r w:rsidRPr="00C05516">
              <w:rPr>
                <w:b/>
                <w:bCs/>
                <w:sz w:val="24"/>
                <w:szCs w:val="24"/>
                <w:lang w:val="ru-RU" w:eastAsia="ru-RU"/>
              </w:rPr>
              <w:t xml:space="preserve"> </w:t>
            </w:r>
            <w:proofErr w:type="spellStart"/>
            <w:r w:rsidRPr="00C05516">
              <w:rPr>
                <w:b/>
                <w:bCs/>
                <w:sz w:val="24"/>
                <w:szCs w:val="24"/>
                <w:lang w:val="ru-RU" w:eastAsia="ru-RU"/>
              </w:rPr>
              <w:t>оқу</w:t>
            </w:r>
            <w:proofErr w:type="spellEnd"/>
            <w:r w:rsidRPr="00C05516">
              <w:rPr>
                <w:b/>
                <w:bCs/>
                <w:sz w:val="24"/>
                <w:szCs w:val="24"/>
                <w:lang w:val="ru-RU" w:eastAsia="ru-RU"/>
              </w:rPr>
              <w:t xml:space="preserve"> </w:t>
            </w:r>
            <w:proofErr w:type="spellStart"/>
            <w:r w:rsidRPr="00C05516">
              <w:rPr>
                <w:b/>
                <w:bCs/>
                <w:sz w:val="24"/>
                <w:szCs w:val="24"/>
                <w:lang w:val="ru-RU" w:eastAsia="ru-RU"/>
              </w:rPr>
              <w:t>жүктемесі</w:t>
            </w:r>
            <w:proofErr w:type="spellEnd"/>
          </w:p>
        </w:tc>
        <w:tc>
          <w:tcPr>
            <w:tcW w:w="924" w:type="dxa"/>
            <w:gridSpan w:val="2"/>
            <w:tcMar>
              <w:top w:w="15" w:type="dxa"/>
              <w:left w:w="15" w:type="dxa"/>
              <w:bottom w:w="15" w:type="dxa"/>
              <w:right w:w="15" w:type="dxa"/>
            </w:tcMar>
            <w:vAlign w:val="center"/>
          </w:tcPr>
          <w:p w14:paraId="3B3AAAFE" w14:textId="77777777" w:rsidR="00391AF7" w:rsidRPr="00C05516" w:rsidRDefault="00391AF7" w:rsidP="00391AF7">
            <w:pPr>
              <w:spacing w:after="20" w:line="276" w:lineRule="auto"/>
              <w:ind w:left="20" w:right="0" w:firstLine="0"/>
              <w:jc w:val="center"/>
              <w:rPr>
                <w:b/>
                <w:bCs/>
                <w:color w:val="auto"/>
                <w:sz w:val="24"/>
                <w:szCs w:val="24"/>
                <w:lang w:val="ru-RU" w:eastAsia="ru-RU"/>
              </w:rPr>
            </w:pPr>
            <w:r w:rsidRPr="00C05516">
              <w:rPr>
                <w:b/>
                <w:bCs/>
                <w:sz w:val="24"/>
                <w:szCs w:val="24"/>
                <w:lang w:val="ru-RU" w:eastAsia="ru-RU"/>
              </w:rPr>
              <w:t>32</w:t>
            </w:r>
          </w:p>
        </w:tc>
        <w:tc>
          <w:tcPr>
            <w:tcW w:w="850" w:type="dxa"/>
            <w:gridSpan w:val="2"/>
            <w:tcMar>
              <w:top w:w="15" w:type="dxa"/>
              <w:left w:w="15" w:type="dxa"/>
              <w:bottom w:w="15" w:type="dxa"/>
              <w:right w:w="15" w:type="dxa"/>
            </w:tcMar>
            <w:vAlign w:val="center"/>
          </w:tcPr>
          <w:p w14:paraId="54BEB314" w14:textId="77777777" w:rsidR="00391AF7" w:rsidRPr="00C05516" w:rsidRDefault="00391AF7" w:rsidP="00391AF7">
            <w:pPr>
              <w:spacing w:after="20" w:line="276" w:lineRule="auto"/>
              <w:ind w:left="20" w:right="0" w:firstLine="0"/>
              <w:jc w:val="center"/>
              <w:rPr>
                <w:b/>
                <w:bCs/>
                <w:color w:val="auto"/>
                <w:sz w:val="24"/>
                <w:szCs w:val="24"/>
                <w:lang w:val="ru-RU" w:eastAsia="ru-RU"/>
              </w:rPr>
            </w:pPr>
            <w:r w:rsidRPr="00C05516">
              <w:rPr>
                <w:b/>
                <w:bCs/>
                <w:sz w:val="24"/>
                <w:szCs w:val="24"/>
                <w:lang w:val="ru-RU" w:eastAsia="ru-RU"/>
              </w:rPr>
              <w:t>32</w:t>
            </w:r>
          </w:p>
        </w:tc>
        <w:tc>
          <w:tcPr>
            <w:tcW w:w="992" w:type="dxa"/>
            <w:gridSpan w:val="2"/>
          </w:tcPr>
          <w:p w14:paraId="32E8FA2E" w14:textId="77777777" w:rsidR="00391AF7" w:rsidRPr="00C05516" w:rsidRDefault="00391AF7" w:rsidP="00391AF7">
            <w:pPr>
              <w:spacing w:after="20" w:line="276" w:lineRule="auto"/>
              <w:ind w:left="0" w:right="0" w:firstLine="0"/>
              <w:jc w:val="center"/>
              <w:rPr>
                <w:b/>
                <w:bCs/>
                <w:sz w:val="24"/>
                <w:szCs w:val="24"/>
                <w:lang w:val="ru-RU" w:eastAsia="ru-RU"/>
              </w:rPr>
            </w:pPr>
            <w:r w:rsidRPr="00C05516">
              <w:rPr>
                <w:b/>
                <w:bCs/>
                <w:sz w:val="24"/>
                <w:szCs w:val="24"/>
                <w:lang w:val="ru-RU" w:eastAsia="ru-RU"/>
              </w:rPr>
              <w:t>32</w:t>
            </w:r>
          </w:p>
        </w:tc>
        <w:tc>
          <w:tcPr>
            <w:tcW w:w="993" w:type="dxa"/>
            <w:gridSpan w:val="2"/>
            <w:tcMar>
              <w:top w:w="15" w:type="dxa"/>
              <w:left w:w="15" w:type="dxa"/>
              <w:bottom w:w="15" w:type="dxa"/>
              <w:right w:w="15" w:type="dxa"/>
            </w:tcMar>
            <w:vAlign w:val="center"/>
          </w:tcPr>
          <w:p w14:paraId="2ED2907A" w14:textId="77777777" w:rsidR="00391AF7" w:rsidRPr="00C05516" w:rsidRDefault="00391AF7" w:rsidP="00391AF7">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96</w:t>
            </w:r>
          </w:p>
        </w:tc>
        <w:tc>
          <w:tcPr>
            <w:tcW w:w="1418" w:type="dxa"/>
            <w:gridSpan w:val="2"/>
          </w:tcPr>
          <w:p w14:paraId="5EFD6306" w14:textId="77777777" w:rsidR="00391AF7" w:rsidRPr="00C05516" w:rsidRDefault="00391AF7" w:rsidP="00391AF7">
            <w:pPr>
              <w:spacing w:after="20" w:line="276" w:lineRule="auto"/>
              <w:ind w:left="20" w:right="0" w:firstLine="0"/>
              <w:jc w:val="center"/>
              <w:rPr>
                <w:b/>
                <w:bCs/>
                <w:sz w:val="24"/>
                <w:szCs w:val="24"/>
                <w:lang w:val="kk-KZ" w:eastAsia="ru-RU"/>
              </w:rPr>
            </w:pPr>
            <w:r w:rsidRPr="00C05516">
              <w:rPr>
                <w:b/>
                <w:bCs/>
                <w:sz w:val="24"/>
                <w:szCs w:val="24"/>
                <w:lang w:val="kk-KZ" w:eastAsia="ru-RU"/>
              </w:rPr>
              <w:t>21</w:t>
            </w:r>
          </w:p>
        </w:tc>
        <w:tc>
          <w:tcPr>
            <w:tcW w:w="991" w:type="dxa"/>
            <w:gridSpan w:val="2"/>
            <w:tcMar>
              <w:top w:w="15" w:type="dxa"/>
              <w:left w:w="15" w:type="dxa"/>
              <w:bottom w:w="15" w:type="dxa"/>
              <w:right w:w="15" w:type="dxa"/>
            </w:tcMar>
            <w:vAlign w:val="center"/>
          </w:tcPr>
          <w:p w14:paraId="39CCBAB1" w14:textId="31D0483A" w:rsidR="00391AF7" w:rsidRPr="00C05516" w:rsidRDefault="00391AF7" w:rsidP="00391AF7">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3</w:t>
            </w:r>
            <w:r w:rsidR="008C433F" w:rsidRPr="00C05516">
              <w:rPr>
                <w:b/>
                <w:bCs/>
                <w:color w:val="auto"/>
                <w:sz w:val="24"/>
                <w:szCs w:val="24"/>
                <w:lang w:val="kk-KZ" w:eastAsia="ru-RU"/>
              </w:rPr>
              <w:t>456</w:t>
            </w:r>
          </w:p>
        </w:tc>
      </w:tr>
      <w:tr w:rsidR="00391AF7" w:rsidRPr="00C05516" w14:paraId="1CE310C9" w14:textId="77777777" w:rsidTr="00C32D3E">
        <w:trPr>
          <w:trHeight w:val="30"/>
        </w:trPr>
        <w:tc>
          <w:tcPr>
            <w:tcW w:w="8836" w:type="dxa"/>
            <w:gridSpan w:val="15"/>
          </w:tcPr>
          <w:p w14:paraId="1BE43572" w14:textId="77777777" w:rsidR="00391AF7" w:rsidRPr="00C05516" w:rsidRDefault="00391AF7" w:rsidP="00391AF7">
            <w:pPr>
              <w:spacing w:after="20" w:line="276" w:lineRule="auto"/>
              <w:ind w:left="20" w:right="0" w:firstLine="0"/>
              <w:jc w:val="center"/>
              <w:rPr>
                <w:b/>
                <w:bCs/>
                <w:color w:val="auto"/>
                <w:sz w:val="24"/>
                <w:szCs w:val="24"/>
                <w:lang w:val="ru-RU" w:eastAsia="ru-RU"/>
              </w:rPr>
            </w:pPr>
            <w:proofErr w:type="spellStart"/>
            <w:r w:rsidRPr="00C05516">
              <w:rPr>
                <w:b/>
                <w:bCs/>
                <w:sz w:val="24"/>
                <w:szCs w:val="24"/>
                <w:lang w:val="ru-RU" w:eastAsia="ru-RU"/>
              </w:rPr>
              <w:t>Вариативтік</w:t>
            </w:r>
            <w:proofErr w:type="spellEnd"/>
            <w:r w:rsidRPr="00C05516">
              <w:rPr>
                <w:b/>
                <w:bCs/>
                <w:sz w:val="24"/>
                <w:szCs w:val="24"/>
                <w:lang w:val="ru-RU" w:eastAsia="ru-RU"/>
              </w:rPr>
              <w:t xml:space="preserve"> компонент</w:t>
            </w:r>
          </w:p>
        </w:tc>
      </w:tr>
      <w:tr w:rsidR="00391AF7" w:rsidRPr="00C05516" w14:paraId="5362A5DE" w14:textId="77777777" w:rsidTr="00C32D3E">
        <w:trPr>
          <w:trHeight w:val="30"/>
        </w:trPr>
        <w:tc>
          <w:tcPr>
            <w:tcW w:w="2668" w:type="dxa"/>
            <w:gridSpan w:val="3"/>
            <w:tcMar>
              <w:top w:w="15" w:type="dxa"/>
              <w:left w:w="15" w:type="dxa"/>
              <w:bottom w:w="15" w:type="dxa"/>
              <w:right w:w="15" w:type="dxa"/>
            </w:tcMar>
            <w:vAlign w:val="center"/>
          </w:tcPr>
          <w:p w14:paraId="4E07B59A" w14:textId="77777777" w:rsidR="00391AF7" w:rsidRPr="00C05516" w:rsidRDefault="00391AF7" w:rsidP="00391AF7">
            <w:pPr>
              <w:spacing w:after="20" w:line="276" w:lineRule="auto"/>
              <w:ind w:left="20" w:right="0" w:firstLine="0"/>
              <w:rPr>
                <w:b/>
                <w:bCs/>
                <w:color w:val="auto"/>
                <w:sz w:val="24"/>
                <w:szCs w:val="24"/>
                <w:lang w:val="ru-RU" w:eastAsia="ru-RU"/>
              </w:rPr>
            </w:pPr>
            <w:r w:rsidRPr="00C05516">
              <w:rPr>
                <w:b/>
                <w:bCs/>
                <w:sz w:val="24"/>
                <w:szCs w:val="24"/>
                <w:lang w:val="ru-RU" w:eastAsia="ru-RU"/>
              </w:rPr>
              <w:t xml:space="preserve"> </w:t>
            </w:r>
            <w:proofErr w:type="spellStart"/>
            <w:r w:rsidRPr="00C05516">
              <w:rPr>
                <w:b/>
                <w:bCs/>
                <w:sz w:val="24"/>
                <w:szCs w:val="24"/>
                <w:lang w:val="ru-RU" w:eastAsia="ru-RU"/>
              </w:rPr>
              <w:t>Жаһандық</w:t>
            </w:r>
            <w:proofErr w:type="spellEnd"/>
            <w:r w:rsidRPr="00C05516">
              <w:rPr>
                <w:b/>
                <w:bCs/>
                <w:sz w:val="24"/>
                <w:szCs w:val="24"/>
                <w:lang w:val="ru-RU" w:eastAsia="ru-RU"/>
              </w:rPr>
              <w:t xml:space="preserve"> </w:t>
            </w:r>
            <w:proofErr w:type="spellStart"/>
            <w:r w:rsidRPr="00C05516">
              <w:rPr>
                <w:b/>
                <w:bCs/>
                <w:sz w:val="24"/>
                <w:szCs w:val="24"/>
                <w:lang w:val="ru-RU" w:eastAsia="ru-RU"/>
              </w:rPr>
              <w:t>құзыреттілік</w:t>
            </w:r>
            <w:proofErr w:type="spellEnd"/>
            <w:r w:rsidRPr="00C05516">
              <w:rPr>
                <w:b/>
                <w:bCs/>
                <w:sz w:val="24"/>
                <w:szCs w:val="24"/>
                <w:lang w:val="ru-RU" w:eastAsia="ru-RU"/>
              </w:rPr>
              <w:t xml:space="preserve"> </w:t>
            </w:r>
          </w:p>
        </w:tc>
        <w:tc>
          <w:tcPr>
            <w:tcW w:w="924" w:type="dxa"/>
            <w:gridSpan w:val="2"/>
            <w:tcMar>
              <w:top w:w="15" w:type="dxa"/>
              <w:left w:w="15" w:type="dxa"/>
              <w:bottom w:w="15" w:type="dxa"/>
              <w:right w:w="15" w:type="dxa"/>
            </w:tcMar>
            <w:vAlign w:val="center"/>
          </w:tcPr>
          <w:p w14:paraId="18CEB2D5" w14:textId="77777777" w:rsidR="00391AF7" w:rsidRPr="00C05516" w:rsidRDefault="00391AF7" w:rsidP="00391AF7">
            <w:pPr>
              <w:spacing w:after="20" w:line="276" w:lineRule="auto"/>
              <w:ind w:left="20" w:right="0" w:firstLine="0"/>
              <w:jc w:val="center"/>
              <w:rPr>
                <w:b/>
                <w:bCs/>
                <w:color w:val="auto"/>
                <w:sz w:val="24"/>
                <w:szCs w:val="24"/>
                <w:lang w:val="ru-RU" w:eastAsia="ru-RU"/>
              </w:rPr>
            </w:pPr>
            <w:r w:rsidRPr="00C05516">
              <w:rPr>
                <w:b/>
                <w:bCs/>
                <w:sz w:val="24"/>
                <w:szCs w:val="24"/>
                <w:lang w:val="ru-RU" w:eastAsia="ru-RU"/>
              </w:rPr>
              <w:t>1</w:t>
            </w:r>
          </w:p>
        </w:tc>
        <w:tc>
          <w:tcPr>
            <w:tcW w:w="850" w:type="dxa"/>
            <w:gridSpan w:val="2"/>
            <w:tcMar>
              <w:top w:w="15" w:type="dxa"/>
              <w:left w:w="15" w:type="dxa"/>
              <w:bottom w:w="15" w:type="dxa"/>
              <w:right w:w="15" w:type="dxa"/>
            </w:tcMar>
            <w:vAlign w:val="center"/>
          </w:tcPr>
          <w:p w14:paraId="4CAF5FB5" w14:textId="77777777" w:rsidR="00391AF7" w:rsidRPr="00C05516" w:rsidRDefault="00391AF7" w:rsidP="00391AF7">
            <w:pPr>
              <w:spacing w:after="20" w:line="276" w:lineRule="auto"/>
              <w:ind w:left="20" w:right="0" w:firstLine="0"/>
              <w:jc w:val="center"/>
              <w:rPr>
                <w:b/>
                <w:bCs/>
                <w:color w:val="auto"/>
                <w:sz w:val="24"/>
                <w:szCs w:val="24"/>
                <w:lang w:val="ru-RU" w:eastAsia="ru-RU"/>
              </w:rPr>
            </w:pPr>
            <w:r w:rsidRPr="00C05516">
              <w:rPr>
                <w:b/>
                <w:bCs/>
                <w:sz w:val="24"/>
                <w:szCs w:val="24"/>
                <w:lang w:val="ru-RU" w:eastAsia="ru-RU"/>
              </w:rPr>
              <w:t>1</w:t>
            </w:r>
          </w:p>
        </w:tc>
        <w:tc>
          <w:tcPr>
            <w:tcW w:w="992" w:type="dxa"/>
            <w:gridSpan w:val="2"/>
            <w:vAlign w:val="center"/>
          </w:tcPr>
          <w:p w14:paraId="7EF783C8" w14:textId="77777777" w:rsidR="00391AF7" w:rsidRPr="00C05516" w:rsidRDefault="00391AF7" w:rsidP="00391AF7">
            <w:pPr>
              <w:spacing w:after="20" w:line="276" w:lineRule="auto"/>
              <w:ind w:left="20" w:right="0" w:firstLine="0"/>
              <w:jc w:val="center"/>
              <w:rPr>
                <w:b/>
                <w:bCs/>
                <w:sz w:val="24"/>
                <w:szCs w:val="24"/>
                <w:lang w:val="ru-RU" w:eastAsia="ru-RU"/>
              </w:rPr>
            </w:pPr>
            <w:r w:rsidRPr="00C05516">
              <w:rPr>
                <w:b/>
                <w:bCs/>
                <w:sz w:val="24"/>
                <w:szCs w:val="24"/>
                <w:lang w:val="ru-RU" w:eastAsia="ru-RU"/>
              </w:rPr>
              <w:t>1</w:t>
            </w:r>
          </w:p>
        </w:tc>
        <w:tc>
          <w:tcPr>
            <w:tcW w:w="993" w:type="dxa"/>
            <w:gridSpan w:val="2"/>
            <w:tcMar>
              <w:top w:w="15" w:type="dxa"/>
              <w:left w:w="15" w:type="dxa"/>
              <w:bottom w:w="15" w:type="dxa"/>
              <w:right w:w="15" w:type="dxa"/>
            </w:tcMar>
            <w:vAlign w:val="center"/>
          </w:tcPr>
          <w:p w14:paraId="78879879" w14:textId="77777777" w:rsidR="00391AF7" w:rsidRPr="00C05516" w:rsidRDefault="00391AF7" w:rsidP="00391AF7">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3</w:t>
            </w:r>
          </w:p>
        </w:tc>
        <w:tc>
          <w:tcPr>
            <w:tcW w:w="1418" w:type="dxa"/>
            <w:gridSpan w:val="2"/>
          </w:tcPr>
          <w:p w14:paraId="04F14DE0" w14:textId="77777777" w:rsidR="00391AF7" w:rsidRPr="00C05516" w:rsidRDefault="00391AF7" w:rsidP="00391AF7">
            <w:pPr>
              <w:spacing w:after="20" w:line="276" w:lineRule="auto"/>
              <w:ind w:left="20" w:right="0" w:firstLine="0"/>
              <w:jc w:val="center"/>
              <w:rPr>
                <w:b/>
                <w:bCs/>
                <w:sz w:val="24"/>
                <w:szCs w:val="24"/>
                <w:lang w:val="ru-RU" w:eastAsia="ru-RU"/>
              </w:rPr>
            </w:pPr>
          </w:p>
        </w:tc>
        <w:tc>
          <w:tcPr>
            <w:tcW w:w="991" w:type="dxa"/>
            <w:gridSpan w:val="2"/>
            <w:tcMar>
              <w:top w:w="15" w:type="dxa"/>
              <w:left w:w="15" w:type="dxa"/>
              <w:bottom w:w="15" w:type="dxa"/>
              <w:right w:w="15" w:type="dxa"/>
            </w:tcMar>
            <w:vAlign w:val="center"/>
          </w:tcPr>
          <w:p w14:paraId="38453DDA" w14:textId="3C9178F1" w:rsidR="00391AF7" w:rsidRPr="00C05516" w:rsidRDefault="00391AF7" w:rsidP="00391AF7">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10</w:t>
            </w:r>
            <w:r w:rsidR="008C433F" w:rsidRPr="00C05516">
              <w:rPr>
                <w:b/>
                <w:bCs/>
                <w:color w:val="auto"/>
                <w:sz w:val="24"/>
                <w:szCs w:val="24"/>
                <w:lang w:val="kk-KZ" w:eastAsia="ru-RU"/>
              </w:rPr>
              <w:t>8</w:t>
            </w:r>
          </w:p>
        </w:tc>
      </w:tr>
      <w:tr w:rsidR="00391AF7" w:rsidRPr="00C05516" w14:paraId="5A84F81F" w14:textId="77777777" w:rsidTr="00C32D3E">
        <w:trPr>
          <w:trHeight w:val="30"/>
        </w:trPr>
        <w:tc>
          <w:tcPr>
            <w:tcW w:w="2668" w:type="dxa"/>
            <w:gridSpan w:val="3"/>
            <w:tcMar>
              <w:top w:w="15" w:type="dxa"/>
              <w:left w:w="15" w:type="dxa"/>
              <w:bottom w:w="15" w:type="dxa"/>
              <w:right w:w="15" w:type="dxa"/>
            </w:tcMar>
            <w:vAlign w:val="center"/>
          </w:tcPr>
          <w:p w14:paraId="0A820F0B" w14:textId="77777777" w:rsidR="00391AF7" w:rsidRPr="00C05516" w:rsidRDefault="00391AF7" w:rsidP="00391AF7">
            <w:pPr>
              <w:spacing w:after="20" w:line="276" w:lineRule="auto"/>
              <w:ind w:left="20" w:right="0" w:firstLine="0"/>
              <w:rPr>
                <w:sz w:val="24"/>
                <w:szCs w:val="24"/>
                <w:lang w:val="kk-KZ" w:eastAsia="ru-RU"/>
              </w:rPr>
            </w:pPr>
            <w:r w:rsidRPr="00C05516">
              <w:rPr>
                <w:sz w:val="24"/>
                <w:szCs w:val="24"/>
                <w:lang w:val="kk-KZ" w:eastAsia="ru-RU"/>
              </w:rPr>
              <w:t>Кәсіпкерлік және бизнес негіздері</w:t>
            </w:r>
          </w:p>
        </w:tc>
        <w:tc>
          <w:tcPr>
            <w:tcW w:w="924" w:type="dxa"/>
            <w:gridSpan w:val="2"/>
            <w:tcMar>
              <w:top w:w="15" w:type="dxa"/>
              <w:left w:w="15" w:type="dxa"/>
              <w:bottom w:w="15" w:type="dxa"/>
              <w:right w:w="15" w:type="dxa"/>
            </w:tcMar>
            <w:vAlign w:val="center"/>
          </w:tcPr>
          <w:p w14:paraId="3A87C0DC"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1</w:t>
            </w:r>
          </w:p>
        </w:tc>
        <w:tc>
          <w:tcPr>
            <w:tcW w:w="850" w:type="dxa"/>
            <w:gridSpan w:val="2"/>
            <w:tcMar>
              <w:top w:w="15" w:type="dxa"/>
              <w:left w:w="15" w:type="dxa"/>
              <w:bottom w:w="15" w:type="dxa"/>
              <w:right w:w="15" w:type="dxa"/>
            </w:tcMar>
            <w:vAlign w:val="center"/>
          </w:tcPr>
          <w:p w14:paraId="04FE83AE"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1</w:t>
            </w:r>
          </w:p>
        </w:tc>
        <w:tc>
          <w:tcPr>
            <w:tcW w:w="992" w:type="dxa"/>
            <w:gridSpan w:val="2"/>
            <w:vAlign w:val="center"/>
          </w:tcPr>
          <w:p w14:paraId="330E4FD3"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1</w:t>
            </w:r>
          </w:p>
        </w:tc>
        <w:tc>
          <w:tcPr>
            <w:tcW w:w="993" w:type="dxa"/>
            <w:gridSpan w:val="2"/>
            <w:tcMar>
              <w:top w:w="15" w:type="dxa"/>
              <w:left w:w="15" w:type="dxa"/>
              <w:bottom w:w="15" w:type="dxa"/>
              <w:right w:w="15" w:type="dxa"/>
            </w:tcMar>
            <w:vAlign w:val="center"/>
          </w:tcPr>
          <w:p w14:paraId="47193289"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3</w:t>
            </w:r>
          </w:p>
        </w:tc>
        <w:tc>
          <w:tcPr>
            <w:tcW w:w="1418" w:type="dxa"/>
            <w:gridSpan w:val="2"/>
          </w:tcPr>
          <w:p w14:paraId="2CB4864A" w14:textId="77777777" w:rsidR="00391AF7" w:rsidRPr="00C05516" w:rsidRDefault="00391AF7" w:rsidP="00391AF7">
            <w:pPr>
              <w:spacing w:after="20" w:line="276" w:lineRule="auto"/>
              <w:ind w:left="20" w:right="0" w:firstLine="0"/>
              <w:jc w:val="center"/>
              <w:rPr>
                <w:sz w:val="24"/>
                <w:szCs w:val="24"/>
                <w:lang w:val="ru-RU" w:eastAsia="ru-RU"/>
              </w:rPr>
            </w:pPr>
          </w:p>
        </w:tc>
        <w:tc>
          <w:tcPr>
            <w:tcW w:w="991" w:type="dxa"/>
            <w:gridSpan w:val="2"/>
            <w:tcMar>
              <w:top w:w="15" w:type="dxa"/>
              <w:left w:w="15" w:type="dxa"/>
              <w:bottom w:w="15" w:type="dxa"/>
              <w:right w:w="15" w:type="dxa"/>
            </w:tcMar>
            <w:vAlign w:val="center"/>
          </w:tcPr>
          <w:p w14:paraId="24909A87" w14:textId="393FA4F4"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10</w:t>
            </w:r>
            <w:r w:rsidR="008C433F" w:rsidRPr="00C05516">
              <w:rPr>
                <w:sz w:val="24"/>
                <w:szCs w:val="24"/>
                <w:lang w:val="kk-KZ" w:eastAsia="ru-RU"/>
              </w:rPr>
              <w:t>8</w:t>
            </w:r>
          </w:p>
        </w:tc>
      </w:tr>
      <w:tr w:rsidR="00391AF7" w:rsidRPr="00C05516" w14:paraId="0ADE5C47" w14:textId="77777777" w:rsidTr="00C32D3E">
        <w:trPr>
          <w:trHeight w:val="30"/>
        </w:trPr>
        <w:tc>
          <w:tcPr>
            <w:tcW w:w="2668" w:type="dxa"/>
            <w:gridSpan w:val="3"/>
            <w:tcMar>
              <w:top w:w="15" w:type="dxa"/>
              <w:left w:w="15" w:type="dxa"/>
              <w:bottom w:w="15" w:type="dxa"/>
              <w:right w:w="15" w:type="dxa"/>
            </w:tcMar>
            <w:vAlign w:val="center"/>
          </w:tcPr>
          <w:p w14:paraId="3A2F9740" w14:textId="77777777" w:rsidR="00391AF7" w:rsidRPr="00C05516" w:rsidRDefault="00391AF7" w:rsidP="00391AF7">
            <w:pPr>
              <w:spacing w:after="20" w:line="276" w:lineRule="auto"/>
              <w:ind w:left="20" w:right="0" w:firstLine="0"/>
              <w:rPr>
                <w:b/>
                <w:bCs/>
                <w:color w:val="auto"/>
                <w:sz w:val="24"/>
                <w:szCs w:val="24"/>
                <w:lang w:val="ru-RU" w:eastAsia="ru-RU"/>
              </w:rPr>
            </w:pPr>
            <w:proofErr w:type="spellStart"/>
            <w:r w:rsidRPr="00C05516">
              <w:rPr>
                <w:b/>
                <w:bCs/>
                <w:sz w:val="24"/>
                <w:szCs w:val="24"/>
                <w:lang w:val="ru-RU" w:eastAsia="ru-RU"/>
              </w:rPr>
              <w:t>Элективті</w:t>
            </w:r>
            <w:proofErr w:type="spellEnd"/>
            <w:r w:rsidRPr="00C05516">
              <w:rPr>
                <w:b/>
                <w:bCs/>
                <w:sz w:val="24"/>
                <w:szCs w:val="24"/>
                <w:lang w:val="ru-RU" w:eastAsia="ru-RU"/>
              </w:rPr>
              <w:t xml:space="preserve"> </w:t>
            </w:r>
            <w:proofErr w:type="spellStart"/>
            <w:r w:rsidRPr="00C05516">
              <w:rPr>
                <w:b/>
                <w:bCs/>
                <w:sz w:val="24"/>
                <w:szCs w:val="24"/>
                <w:lang w:val="ru-RU" w:eastAsia="ru-RU"/>
              </w:rPr>
              <w:t>курстар</w:t>
            </w:r>
            <w:proofErr w:type="spellEnd"/>
          </w:p>
        </w:tc>
        <w:tc>
          <w:tcPr>
            <w:tcW w:w="924" w:type="dxa"/>
            <w:gridSpan w:val="2"/>
            <w:tcMar>
              <w:top w:w="15" w:type="dxa"/>
              <w:left w:w="15" w:type="dxa"/>
              <w:bottom w:w="15" w:type="dxa"/>
              <w:right w:w="15" w:type="dxa"/>
            </w:tcMar>
            <w:vAlign w:val="center"/>
          </w:tcPr>
          <w:p w14:paraId="4ECA51DC" w14:textId="77777777" w:rsidR="00391AF7" w:rsidRPr="00C05516" w:rsidRDefault="00391AF7" w:rsidP="00391AF7">
            <w:pPr>
              <w:spacing w:after="20" w:line="276" w:lineRule="auto"/>
              <w:ind w:left="20" w:right="0" w:firstLine="0"/>
              <w:jc w:val="center"/>
              <w:rPr>
                <w:b/>
                <w:bCs/>
                <w:color w:val="auto"/>
                <w:sz w:val="24"/>
                <w:szCs w:val="24"/>
                <w:lang w:val="ru-RU" w:eastAsia="ru-RU"/>
              </w:rPr>
            </w:pPr>
            <w:r w:rsidRPr="00C05516">
              <w:rPr>
                <w:b/>
                <w:bCs/>
                <w:sz w:val="24"/>
                <w:szCs w:val="24"/>
                <w:lang w:val="ru-RU" w:eastAsia="ru-RU"/>
              </w:rPr>
              <w:t>1</w:t>
            </w:r>
          </w:p>
        </w:tc>
        <w:tc>
          <w:tcPr>
            <w:tcW w:w="850" w:type="dxa"/>
            <w:gridSpan w:val="2"/>
            <w:tcMar>
              <w:top w:w="15" w:type="dxa"/>
              <w:left w:w="15" w:type="dxa"/>
              <w:bottom w:w="15" w:type="dxa"/>
              <w:right w:w="15" w:type="dxa"/>
            </w:tcMar>
            <w:vAlign w:val="center"/>
          </w:tcPr>
          <w:p w14:paraId="42B33612" w14:textId="77777777" w:rsidR="00391AF7" w:rsidRPr="00C05516" w:rsidRDefault="00391AF7" w:rsidP="00391AF7">
            <w:pPr>
              <w:spacing w:after="20" w:line="276" w:lineRule="auto"/>
              <w:ind w:left="20" w:right="0" w:firstLine="0"/>
              <w:jc w:val="center"/>
              <w:rPr>
                <w:b/>
                <w:bCs/>
                <w:color w:val="auto"/>
                <w:sz w:val="24"/>
                <w:szCs w:val="24"/>
                <w:lang w:val="ru-RU" w:eastAsia="ru-RU"/>
              </w:rPr>
            </w:pPr>
            <w:r w:rsidRPr="00C05516">
              <w:rPr>
                <w:b/>
                <w:bCs/>
                <w:sz w:val="24"/>
                <w:szCs w:val="24"/>
                <w:lang w:val="ru-RU" w:eastAsia="ru-RU"/>
              </w:rPr>
              <w:t>1</w:t>
            </w:r>
          </w:p>
        </w:tc>
        <w:tc>
          <w:tcPr>
            <w:tcW w:w="992" w:type="dxa"/>
            <w:gridSpan w:val="2"/>
            <w:vAlign w:val="center"/>
          </w:tcPr>
          <w:p w14:paraId="702E1F83" w14:textId="77777777" w:rsidR="00391AF7" w:rsidRPr="00C05516" w:rsidRDefault="00391AF7" w:rsidP="00391AF7">
            <w:pPr>
              <w:spacing w:after="20" w:line="276" w:lineRule="auto"/>
              <w:ind w:left="20" w:right="0" w:firstLine="0"/>
              <w:jc w:val="center"/>
              <w:rPr>
                <w:b/>
                <w:bCs/>
                <w:sz w:val="24"/>
                <w:szCs w:val="24"/>
                <w:lang w:val="ru-RU" w:eastAsia="ru-RU"/>
              </w:rPr>
            </w:pPr>
            <w:r w:rsidRPr="00C05516">
              <w:rPr>
                <w:b/>
                <w:bCs/>
                <w:sz w:val="24"/>
                <w:szCs w:val="24"/>
                <w:lang w:val="ru-RU" w:eastAsia="ru-RU"/>
              </w:rPr>
              <w:t>1</w:t>
            </w:r>
          </w:p>
        </w:tc>
        <w:tc>
          <w:tcPr>
            <w:tcW w:w="993" w:type="dxa"/>
            <w:gridSpan w:val="2"/>
            <w:tcMar>
              <w:top w:w="15" w:type="dxa"/>
              <w:left w:w="15" w:type="dxa"/>
              <w:bottom w:w="15" w:type="dxa"/>
              <w:right w:w="15" w:type="dxa"/>
            </w:tcMar>
            <w:vAlign w:val="center"/>
          </w:tcPr>
          <w:p w14:paraId="347BCFAA" w14:textId="77777777" w:rsidR="00391AF7" w:rsidRPr="00C05516" w:rsidRDefault="00391AF7" w:rsidP="00391AF7">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3</w:t>
            </w:r>
          </w:p>
        </w:tc>
        <w:tc>
          <w:tcPr>
            <w:tcW w:w="1418" w:type="dxa"/>
            <w:gridSpan w:val="2"/>
          </w:tcPr>
          <w:p w14:paraId="0CDA75F7" w14:textId="77777777" w:rsidR="00391AF7" w:rsidRPr="00C05516" w:rsidRDefault="00391AF7" w:rsidP="00391AF7">
            <w:pPr>
              <w:spacing w:after="20" w:line="276" w:lineRule="auto"/>
              <w:ind w:left="20" w:right="0" w:firstLine="0"/>
              <w:jc w:val="center"/>
              <w:rPr>
                <w:b/>
                <w:bCs/>
                <w:sz w:val="24"/>
                <w:szCs w:val="24"/>
                <w:lang w:val="ru-RU" w:eastAsia="ru-RU"/>
              </w:rPr>
            </w:pPr>
          </w:p>
        </w:tc>
        <w:tc>
          <w:tcPr>
            <w:tcW w:w="991" w:type="dxa"/>
            <w:gridSpan w:val="2"/>
            <w:tcMar>
              <w:top w:w="15" w:type="dxa"/>
              <w:left w:w="15" w:type="dxa"/>
              <w:bottom w:w="15" w:type="dxa"/>
              <w:right w:w="15" w:type="dxa"/>
            </w:tcMar>
            <w:vAlign w:val="center"/>
          </w:tcPr>
          <w:p w14:paraId="33EC49F7" w14:textId="1C001030" w:rsidR="00391AF7" w:rsidRPr="00C05516" w:rsidRDefault="00391AF7" w:rsidP="00391AF7">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10</w:t>
            </w:r>
            <w:r w:rsidR="008C433F" w:rsidRPr="00C05516">
              <w:rPr>
                <w:b/>
                <w:bCs/>
                <w:color w:val="auto"/>
                <w:sz w:val="24"/>
                <w:szCs w:val="24"/>
                <w:lang w:val="kk-KZ" w:eastAsia="ru-RU"/>
              </w:rPr>
              <w:t>8</w:t>
            </w:r>
          </w:p>
        </w:tc>
      </w:tr>
      <w:tr w:rsidR="00391AF7" w:rsidRPr="00C05516" w14:paraId="5B588B3A" w14:textId="77777777" w:rsidTr="00C32D3E">
        <w:trPr>
          <w:trHeight w:val="30"/>
        </w:trPr>
        <w:tc>
          <w:tcPr>
            <w:tcW w:w="2668" w:type="dxa"/>
            <w:gridSpan w:val="3"/>
            <w:tcMar>
              <w:top w:w="15" w:type="dxa"/>
              <w:left w:w="15" w:type="dxa"/>
              <w:bottom w:w="15" w:type="dxa"/>
              <w:right w:w="15" w:type="dxa"/>
            </w:tcMar>
            <w:vAlign w:val="center"/>
          </w:tcPr>
          <w:p w14:paraId="0F86D794"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Ғажап математика</w:t>
            </w:r>
          </w:p>
        </w:tc>
        <w:tc>
          <w:tcPr>
            <w:tcW w:w="924" w:type="dxa"/>
            <w:gridSpan w:val="2"/>
            <w:tcMar>
              <w:top w:w="15" w:type="dxa"/>
              <w:left w:w="15" w:type="dxa"/>
              <w:bottom w:w="15" w:type="dxa"/>
              <w:right w:w="15" w:type="dxa"/>
            </w:tcMar>
            <w:vAlign w:val="center"/>
          </w:tcPr>
          <w:p w14:paraId="4308FCB1" w14:textId="77777777" w:rsidR="00391AF7" w:rsidRPr="00C05516" w:rsidRDefault="00391AF7" w:rsidP="00391AF7">
            <w:pPr>
              <w:spacing w:after="20" w:line="276" w:lineRule="auto"/>
              <w:ind w:left="20" w:right="0" w:firstLine="0"/>
              <w:jc w:val="center"/>
              <w:rPr>
                <w:sz w:val="24"/>
                <w:szCs w:val="24"/>
                <w:lang w:val="ru-RU" w:eastAsia="ru-RU"/>
              </w:rPr>
            </w:pPr>
            <w:r w:rsidRPr="00C05516">
              <w:rPr>
                <w:sz w:val="24"/>
                <w:szCs w:val="24"/>
                <w:lang w:val="kk-KZ" w:eastAsia="ru-RU"/>
              </w:rPr>
              <w:t>1</w:t>
            </w:r>
          </w:p>
        </w:tc>
        <w:tc>
          <w:tcPr>
            <w:tcW w:w="850" w:type="dxa"/>
            <w:gridSpan w:val="2"/>
            <w:tcMar>
              <w:top w:w="15" w:type="dxa"/>
              <w:left w:w="15" w:type="dxa"/>
              <w:bottom w:w="15" w:type="dxa"/>
              <w:right w:w="15" w:type="dxa"/>
            </w:tcMar>
            <w:vAlign w:val="center"/>
          </w:tcPr>
          <w:p w14:paraId="4AD2E76B" w14:textId="77777777" w:rsidR="00391AF7" w:rsidRPr="00C05516" w:rsidRDefault="00391AF7" w:rsidP="00391AF7">
            <w:pPr>
              <w:spacing w:after="20" w:line="276" w:lineRule="auto"/>
              <w:ind w:left="20" w:right="0" w:firstLine="0"/>
              <w:jc w:val="center"/>
              <w:rPr>
                <w:sz w:val="24"/>
                <w:szCs w:val="24"/>
                <w:lang w:val="ru-RU" w:eastAsia="ru-RU"/>
              </w:rPr>
            </w:pPr>
            <w:r w:rsidRPr="00C05516">
              <w:rPr>
                <w:sz w:val="24"/>
                <w:szCs w:val="24"/>
                <w:lang w:val="kk-KZ" w:eastAsia="ru-RU"/>
              </w:rPr>
              <w:t>1</w:t>
            </w:r>
          </w:p>
        </w:tc>
        <w:tc>
          <w:tcPr>
            <w:tcW w:w="992" w:type="dxa"/>
            <w:gridSpan w:val="2"/>
            <w:vAlign w:val="center"/>
          </w:tcPr>
          <w:p w14:paraId="1804DAE6" w14:textId="77777777" w:rsidR="00391AF7" w:rsidRPr="00C05516" w:rsidRDefault="00391AF7" w:rsidP="00391AF7">
            <w:pPr>
              <w:spacing w:after="20" w:line="276" w:lineRule="auto"/>
              <w:ind w:left="20" w:right="0" w:firstLine="0"/>
              <w:jc w:val="center"/>
              <w:rPr>
                <w:sz w:val="24"/>
                <w:szCs w:val="24"/>
                <w:lang w:val="ru-RU" w:eastAsia="ru-RU"/>
              </w:rPr>
            </w:pPr>
            <w:r w:rsidRPr="00C05516">
              <w:rPr>
                <w:sz w:val="24"/>
                <w:szCs w:val="24"/>
                <w:lang w:val="kk-KZ" w:eastAsia="ru-RU"/>
              </w:rPr>
              <w:t>1</w:t>
            </w:r>
          </w:p>
        </w:tc>
        <w:tc>
          <w:tcPr>
            <w:tcW w:w="993" w:type="dxa"/>
            <w:gridSpan w:val="2"/>
            <w:tcMar>
              <w:top w:w="15" w:type="dxa"/>
              <w:left w:w="15" w:type="dxa"/>
              <w:bottom w:w="15" w:type="dxa"/>
              <w:right w:w="15" w:type="dxa"/>
            </w:tcMar>
            <w:vAlign w:val="center"/>
          </w:tcPr>
          <w:p w14:paraId="0D4E7A08" w14:textId="77777777" w:rsidR="00391AF7" w:rsidRPr="00C05516" w:rsidRDefault="00391AF7" w:rsidP="00391AF7">
            <w:pPr>
              <w:spacing w:after="20" w:line="276" w:lineRule="auto"/>
              <w:ind w:left="20" w:right="0" w:firstLine="0"/>
              <w:jc w:val="center"/>
              <w:rPr>
                <w:sz w:val="24"/>
                <w:szCs w:val="24"/>
                <w:lang w:val="ru-RU" w:eastAsia="ru-RU"/>
              </w:rPr>
            </w:pPr>
            <w:r w:rsidRPr="00C05516">
              <w:rPr>
                <w:sz w:val="24"/>
                <w:szCs w:val="24"/>
                <w:lang w:val="kk-KZ" w:eastAsia="ru-RU"/>
              </w:rPr>
              <w:t>3</w:t>
            </w:r>
          </w:p>
        </w:tc>
        <w:tc>
          <w:tcPr>
            <w:tcW w:w="1418" w:type="dxa"/>
            <w:gridSpan w:val="2"/>
          </w:tcPr>
          <w:p w14:paraId="16AC3B88" w14:textId="77777777" w:rsidR="00391AF7" w:rsidRPr="00C05516" w:rsidRDefault="00391AF7" w:rsidP="00391AF7">
            <w:pPr>
              <w:spacing w:after="20" w:line="276" w:lineRule="auto"/>
              <w:ind w:left="20" w:right="0" w:firstLine="0"/>
              <w:jc w:val="center"/>
              <w:rPr>
                <w:sz w:val="24"/>
                <w:szCs w:val="24"/>
                <w:lang w:val="ru-RU" w:eastAsia="ru-RU"/>
              </w:rPr>
            </w:pPr>
          </w:p>
        </w:tc>
        <w:tc>
          <w:tcPr>
            <w:tcW w:w="991" w:type="dxa"/>
            <w:gridSpan w:val="2"/>
            <w:tcMar>
              <w:top w:w="15" w:type="dxa"/>
              <w:left w:w="15" w:type="dxa"/>
              <w:bottom w:w="15" w:type="dxa"/>
              <w:right w:w="15" w:type="dxa"/>
            </w:tcMar>
            <w:vAlign w:val="center"/>
          </w:tcPr>
          <w:p w14:paraId="687493D7" w14:textId="5DFE7C97" w:rsidR="00391AF7" w:rsidRPr="00C05516" w:rsidRDefault="00391AF7" w:rsidP="00391AF7">
            <w:pPr>
              <w:spacing w:after="20" w:line="276" w:lineRule="auto"/>
              <w:ind w:left="20" w:right="0" w:firstLine="0"/>
              <w:jc w:val="center"/>
              <w:rPr>
                <w:sz w:val="24"/>
                <w:szCs w:val="24"/>
                <w:lang w:val="ru-RU" w:eastAsia="ru-RU"/>
              </w:rPr>
            </w:pPr>
            <w:r w:rsidRPr="00C05516">
              <w:rPr>
                <w:sz w:val="24"/>
                <w:szCs w:val="24"/>
                <w:lang w:val="kk-KZ" w:eastAsia="ru-RU"/>
              </w:rPr>
              <w:t>10</w:t>
            </w:r>
            <w:r w:rsidR="008C433F" w:rsidRPr="00C05516">
              <w:rPr>
                <w:sz w:val="24"/>
                <w:szCs w:val="24"/>
                <w:lang w:val="kk-KZ" w:eastAsia="ru-RU"/>
              </w:rPr>
              <w:t>8</w:t>
            </w:r>
          </w:p>
        </w:tc>
      </w:tr>
      <w:tr w:rsidR="00391AF7" w:rsidRPr="00C05516" w14:paraId="6872056F" w14:textId="77777777" w:rsidTr="00C32D3E">
        <w:trPr>
          <w:trHeight w:val="30"/>
        </w:trPr>
        <w:tc>
          <w:tcPr>
            <w:tcW w:w="2668" w:type="dxa"/>
            <w:gridSpan w:val="3"/>
            <w:tcMar>
              <w:top w:w="15" w:type="dxa"/>
              <w:left w:w="15" w:type="dxa"/>
              <w:bottom w:w="15" w:type="dxa"/>
              <w:right w:w="15" w:type="dxa"/>
            </w:tcMar>
            <w:vAlign w:val="center"/>
          </w:tcPr>
          <w:p w14:paraId="6EE20E07"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Логикалық есептер</w:t>
            </w:r>
          </w:p>
        </w:tc>
        <w:tc>
          <w:tcPr>
            <w:tcW w:w="924" w:type="dxa"/>
            <w:gridSpan w:val="2"/>
            <w:tcMar>
              <w:top w:w="15" w:type="dxa"/>
              <w:left w:w="15" w:type="dxa"/>
              <w:bottom w:w="15" w:type="dxa"/>
              <w:right w:w="15" w:type="dxa"/>
            </w:tcMar>
            <w:vAlign w:val="center"/>
          </w:tcPr>
          <w:p w14:paraId="71411A33"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1</w:t>
            </w:r>
          </w:p>
        </w:tc>
        <w:tc>
          <w:tcPr>
            <w:tcW w:w="850" w:type="dxa"/>
            <w:gridSpan w:val="2"/>
            <w:tcMar>
              <w:top w:w="15" w:type="dxa"/>
              <w:left w:w="15" w:type="dxa"/>
              <w:bottom w:w="15" w:type="dxa"/>
              <w:right w:w="15" w:type="dxa"/>
            </w:tcMar>
            <w:vAlign w:val="center"/>
          </w:tcPr>
          <w:p w14:paraId="699719E0"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1</w:t>
            </w:r>
          </w:p>
        </w:tc>
        <w:tc>
          <w:tcPr>
            <w:tcW w:w="992" w:type="dxa"/>
            <w:gridSpan w:val="2"/>
            <w:vAlign w:val="center"/>
          </w:tcPr>
          <w:p w14:paraId="64C8903F"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1</w:t>
            </w:r>
          </w:p>
        </w:tc>
        <w:tc>
          <w:tcPr>
            <w:tcW w:w="993" w:type="dxa"/>
            <w:gridSpan w:val="2"/>
            <w:tcMar>
              <w:top w:w="15" w:type="dxa"/>
              <w:left w:w="15" w:type="dxa"/>
              <w:bottom w:w="15" w:type="dxa"/>
              <w:right w:w="15" w:type="dxa"/>
            </w:tcMar>
            <w:vAlign w:val="center"/>
          </w:tcPr>
          <w:p w14:paraId="7D52B3F9" w14:textId="77777777"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3</w:t>
            </w:r>
          </w:p>
        </w:tc>
        <w:tc>
          <w:tcPr>
            <w:tcW w:w="1418" w:type="dxa"/>
            <w:gridSpan w:val="2"/>
          </w:tcPr>
          <w:p w14:paraId="68CF57A8" w14:textId="77777777" w:rsidR="00391AF7" w:rsidRPr="00C05516" w:rsidRDefault="00391AF7" w:rsidP="00391AF7">
            <w:pPr>
              <w:spacing w:after="20" w:line="276" w:lineRule="auto"/>
              <w:ind w:left="20" w:right="0" w:firstLine="0"/>
              <w:jc w:val="center"/>
              <w:rPr>
                <w:sz w:val="24"/>
                <w:szCs w:val="24"/>
                <w:lang w:val="ru-RU" w:eastAsia="ru-RU"/>
              </w:rPr>
            </w:pPr>
          </w:p>
        </w:tc>
        <w:tc>
          <w:tcPr>
            <w:tcW w:w="991" w:type="dxa"/>
            <w:gridSpan w:val="2"/>
            <w:tcMar>
              <w:top w:w="15" w:type="dxa"/>
              <w:left w:w="15" w:type="dxa"/>
              <w:bottom w:w="15" w:type="dxa"/>
              <w:right w:w="15" w:type="dxa"/>
            </w:tcMar>
            <w:vAlign w:val="center"/>
          </w:tcPr>
          <w:p w14:paraId="7562C023" w14:textId="710303FC" w:rsidR="00391AF7" w:rsidRPr="00C05516" w:rsidRDefault="00391AF7" w:rsidP="00391AF7">
            <w:pPr>
              <w:spacing w:after="20" w:line="276" w:lineRule="auto"/>
              <w:ind w:left="20" w:right="0" w:firstLine="0"/>
              <w:jc w:val="center"/>
              <w:rPr>
                <w:sz w:val="24"/>
                <w:szCs w:val="24"/>
                <w:lang w:val="kk-KZ" w:eastAsia="ru-RU"/>
              </w:rPr>
            </w:pPr>
            <w:r w:rsidRPr="00C05516">
              <w:rPr>
                <w:sz w:val="24"/>
                <w:szCs w:val="24"/>
                <w:lang w:val="kk-KZ" w:eastAsia="ru-RU"/>
              </w:rPr>
              <w:t>10</w:t>
            </w:r>
            <w:r w:rsidR="008C433F" w:rsidRPr="00C05516">
              <w:rPr>
                <w:sz w:val="24"/>
                <w:szCs w:val="24"/>
                <w:lang w:val="kk-KZ" w:eastAsia="ru-RU"/>
              </w:rPr>
              <w:t>8</w:t>
            </w:r>
          </w:p>
        </w:tc>
      </w:tr>
      <w:tr w:rsidR="00391AF7" w:rsidRPr="00C05516" w14:paraId="50035649" w14:textId="77777777" w:rsidTr="00C32D3E">
        <w:trPr>
          <w:trHeight w:val="30"/>
        </w:trPr>
        <w:tc>
          <w:tcPr>
            <w:tcW w:w="2668" w:type="dxa"/>
            <w:gridSpan w:val="3"/>
            <w:tcMar>
              <w:top w:w="15" w:type="dxa"/>
              <w:left w:w="15" w:type="dxa"/>
              <w:bottom w:w="15" w:type="dxa"/>
              <w:right w:w="15" w:type="dxa"/>
            </w:tcMar>
            <w:vAlign w:val="center"/>
          </w:tcPr>
          <w:p w14:paraId="794763F0" w14:textId="77777777" w:rsidR="00391AF7" w:rsidRPr="00C05516" w:rsidRDefault="00391AF7" w:rsidP="00391AF7">
            <w:pPr>
              <w:spacing w:after="20" w:line="276" w:lineRule="auto"/>
              <w:ind w:left="20" w:right="0" w:firstLine="0"/>
              <w:rPr>
                <w:b/>
                <w:bCs/>
                <w:color w:val="auto"/>
                <w:sz w:val="24"/>
                <w:szCs w:val="24"/>
                <w:lang w:val="ru-RU" w:eastAsia="ru-RU"/>
              </w:rPr>
            </w:pPr>
            <w:proofErr w:type="spellStart"/>
            <w:r w:rsidRPr="00C05516">
              <w:rPr>
                <w:b/>
                <w:bCs/>
                <w:sz w:val="24"/>
                <w:szCs w:val="24"/>
                <w:lang w:val="ru-RU" w:eastAsia="ru-RU"/>
              </w:rPr>
              <w:t>Вариативтік</w:t>
            </w:r>
            <w:proofErr w:type="spellEnd"/>
            <w:r w:rsidRPr="00C05516">
              <w:rPr>
                <w:b/>
                <w:bCs/>
                <w:sz w:val="24"/>
                <w:szCs w:val="24"/>
                <w:lang w:val="ru-RU" w:eastAsia="ru-RU"/>
              </w:rPr>
              <w:t xml:space="preserve"> </w:t>
            </w:r>
            <w:proofErr w:type="spellStart"/>
            <w:r w:rsidRPr="00C05516">
              <w:rPr>
                <w:b/>
                <w:bCs/>
                <w:sz w:val="24"/>
                <w:szCs w:val="24"/>
                <w:lang w:val="ru-RU" w:eastAsia="ru-RU"/>
              </w:rPr>
              <w:t>оқу</w:t>
            </w:r>
            <w:proofErr w:type="spellEnd"/>
            <w:r w:rsidRPr="00C05516">
              <w:rPr>
                <w:b/>
                <w:bCs/>
                <w:sz w:val="24"/>
                <w:szCs w:val="24"/>
                <w:lang w:val="ru-RU" w:eastAsia="ru-RU"/>
              </w:rPr>
              <w:t xml:space="preserve"> </w:t>
            </w:r>
            <w:proofErr w:type="spellStart"/>
            <w:r w:rsidRPr="00C05516">
              <w:rPr>
                <w:b/>
                <w:bCs/>
                <w:sz w:val="24"/>
                <w:szCs w:val="24"/>
                <w:lang w:val="ru-RU" w:eastAsia="ru-RU"/>
              </w:rPr>
              <w:t>жүктемесі</w:t>
            </w:r>
            <w:proofErr w:type="spellEnd"/>
          </w:p>
        </w:tc>
        <w:tc>
          <w:tcPr>
            <w:tcW w:w="924" w:type="dxa"/>
            <w:gridSpan w:val="2"/>
            <w:tcMar>
              <w:top w:w="15" w:type="dxa"/>
              <w:left w:w="15" w:type="dxa"/>
              <w:bottom w:w="15" w:type="dxa"/>
              <w:right w:w="15" w:type="dxa"/>
            </w:tcMar>
            <w:vAlign w:val="center"/>
          </w:tcPr>
          <w:p w14:paraId="42D1EE9D" w14:textId="77777777" w:rsidR="00391AF7" w:rsidRPr="00C05516" w:rsidRDefault="00391AF7" w:rsidP="00391AF7">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3</w:t>
            </w:r>
          </w:p>
        </w:tc>
        <w:tc>
          <w:tcPr>
            <w:tcW w:w="850" w:type="dxa"/>
            <w:gridSpan w:val="2"/>
            <w:tcMar>
              <w:top w:w="15" w:type="dxa"/>
              <w:left w:w="15" w:type="dxa"/>
              <w:bottom w:w="15" w:type="dxa"/>
              <w:right w:w="15" w:type="dxa"/>
            </w:tcMar>
            <w:vAlign w:val="center"/>
          </w:tcPr>
          <w:p w14:paraId="0ABBE3C4" w14:textId="77777777" w:rsidR="00391AF7" w:rsidRPr="00C05516" w:rsidRDefault="00391AF7" w:rsidP="00391AF7">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3</w:t>
            </w:r>
          </w:p>
        </w:tc>
        <w:tc>
          <w:tcPr>
            <w:tcW w:w="992" w:type="dxa"/>
            <w:gridSpan w:val="2"/>
            <w:vAlign w:val="center"/>
          </w:tcPr>
          <w:p w14:paraId="651D8ACD" w14:textId="77777777" w:rsidR="00391AF7" w:rsidRPr="00C05516" w:rsidRDefault="00391AF7" w:rsidP="00391AF7">
            <w:pPr>
              <w:spacing w:after="20" w:line="276" w:lineRule="auto"/>
              <w:ind w:left="20" w:right="0" w:firstLine="0"/>
              <w:jc w:val="center"/>
              <w:rPr>
                <w:b/>
                <w:bCs/>
                <w:sz w:val="24"/>
                <w:szCs w:val="24"/>
                <w:lang w:val="kk-KZ" w:eastAsia="ru-RU"/>
              </w:rPr>
            </w:pPr>
            <w:r w:rsidRPr="00C05516">
              <w:rPr>
                <w:b/>
                <w:bCs/>
                <w:sz w:val="24"/>
                <w:szCs w:val="24"/>
                <w:lang w:val="kk-KZ" w:eastAsia="ru-RU"/>
              </w:rPr>
              <w:t>3</w:t>
            </w:r>
          </w:p>
        </w:tc>
        <w:tc>
          <w:tcPr>
            <w:tcW w:w="993" w:type="dxa"/>
            <w:gridSpan w:val="2"/>
            <w:tcMar>
              <w:top w:w="15" w:type="dxa"/>
              <w:left w:w="15" w:type="dxa"/>
              <w:bottom w:w="15" w:type="dxa"/>
              <w:right w:w="15" w:type="dxa"/>
            </w:tcMar>
            <w:vAlign w:val="center"/>
          </w:tcPr>
          <w:p w14:paraId="3962C7F2" w14:textId="77777777" w:rsidR="00391AF7" w:rsidRPr="00C05516" w:rsidRDefault="00391AF7" w:rsidP="00391AF7">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9</w:t>
            </w:r>
          </w:p>
        </w:tc>
        <w:tc>
          <w:tcPr>
            <w:tcW w:w="1418" w:type="dxa"/>
            <w:gridSpan w:val="2"/>
          </w:tcPr>
          <w:p w14:paraId="1D9D50DA" w14:textId="77777777" w:rsidR="00391AF7" w:rsidRPr="00C05516" w:rsidRDefault="00391AF7" w:rsidP="00391AF7">
            <w:pPr>
              <w:spacing w:after="20" w:line="276" w:lineRule="auto"/>
              <w:ind w:left="20" w:right="0" w:firstLine="0"/>
              <w:jc w:val="center"/>
              <w:rPr>
                <w:b/>
                <w:bCs/>
                <w:sz w:val="24"/>
                <w:szCs w:val="24"/>
                <w:lang w:val="ru-RU" w:eastAsia="ru-RU"/>
              </w:rPr>
            </w:pPr>
          </w:p>
        </w:tc>
        <w:tc>
          <w:tcPr>
            <w:tcW w:w="991" w:type="dxa"/>
            <w:gridSpan w:val="2"/>
            <w:tcMar>
              <w:top w:w="15" w:type="dxa"/>
              <w:left w:w="15" w:type="dxa"/>
              <w:bottom w:w="15" w:type="dxa"/>
              <w:right w:w="15" w:type="dxa"/>
            </w:tcMar>
            <w:vAlign w:val="center"/>
          </w:tcPr>
          <w:p w14:paraId="37338F0A" w14:textId="2BCD547F" w:rsidR="00391AF7" w:rsidRPr="00C05516" w:rsidRDefault="00391AF7" w:rsidP="00391AF7">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3</w:t>
            </w:r>
            <w:r w:rsidR="008C433F" w:rsidRPr="00C05516">
              <w:rPr>
                <w:b/>
                <w:bCs/>
                <w:color w:val="auto"/>
                <w:sz w:val="24"/>
                <w:szCs w:val="24"/>
                <w:lang w:val="kk-KZ" w:eastAsia="ru-RU"/>
              </w:rPr>
              <w:t>24</w:t>
            </w:r>
          </w:p>
        </w:tc>
      </w:tr>
      <w:tr w:rsidR="00391AF7" w:rsidRPr="00C05516" w14:paraId="43DF6368" w14:textId="77777777" w:rsidTr="00C32D3E">
        <w:trPr>
          <w:trHeight w:val="30"/>
        </w:trPr>
        <w:tc>
          <w:tcPr>
            <w:tcW w:w="2668" w:type="dxa"/>
            <w:gridSpan w:val="3"/>
            <w:tcMar>
              <w:top w:w="15" w:type="dxa"/>
              <w:left w:w="15" w:type="dxa"/>
              <w:bottom w:w="15" w:type="dxa"/>
              <w:right w:w="15" w:type="dxa"/>
            </w:tcMar>
            <w:vAlign w:val="center"/>
          </w:tcPr>
          <w:p w14:paraId="2B121EB0" w14:textId="77777777" w:rsidR="00391AF7" w:rsidRPr="00C05516" w:rsidRDefault="00391AF7" w:rsidP="00391AF7">
            <w:pPr>
              <w:spacing w:after="20" w:line="276" w:lineRule="auto"/>
              <w:ind w:left="20" w:right="0" w:firstLine="0"/>
              <w:rPr>
                <w:b/>
                <w:bCs/>
                <w:color w:val="auto"/>
                <w:sz w:val="24"/>
                <w:szCs w:val="24"/>
                <w:lang w:val="ru-RU" w:eastAsia="ru-RU"/>
              </w:rPr>
            </w:pPr>
            <w:proofErr w:type="spellStart"/>
            <w:r w:rsidRPr="00C05516">
              <w:rPr>
                <w:b/>
                <w:bCs/>
                <w:sz w:val="24"/>
                <w:szCs w:val="24"/>
                <w:lang w:val="ru-RU" w:eastAsia="ru-RU"/>
              </w:rPr>
              <w:t>Ең</w:t>
            </w:r>
            <w:proofErr w:type="spellEnd"/>
            <w:r w:rsidRPr="00C05516">
              <w:rPr>
                <w:b/>
                <w:bCs/>
                <w:sz w:val="24"/>
                <w:szCs w:val="24"/>
                <w:lang w:val="ru-RU" w:eastAsia="ru-RU"/>
              </w:rPr>
              <w:t xml:space="preserve"> </w:t>
            </w:r>
            <w:proofErr w:type="spellStart"/>
            <w:r w:rsidRPr="00C05516">
              <w:rPr>
                <w:b/>
                <w:bCs/>
                <w:sz w:val="24"/>
                <w:szCs w:val="24"/>
                <w:lang w:val="ru-RU" w:eastAsia="ru-RU"/>
              </w:rPr>
              <w:t>жоғарғы</w:t>
            </w:r>
            <w:proofErr w:type="spellEnd"/>
            <w:r w:rsidRPr="00C05516">
              <w:rPr>
                <w:b/>
                <w:bCs/>
                <w:sz w:val="24"/>
                <w:szCs w:val="24"/>
                <w:lang w:val="ru-RU" w:eastAsia="ru-RU"/>
              </w:rPr>
              <w:t xml:space="preserve"> </w:t>
            </w:r>
            <w:proofErr w:type="spellStart"/>
            <w:r w:rsidRPr="00C05516">
              <w:rPr>
                <w:b/>
                <w:bCs/>
                <w:sz w:val="24"/>
                <w:szCs w:val="24"/>
                <w:lang w:val="ru-RU" w:eastAsia="ru-RU"/>
              </w:rPr>
              <w:t>оқу</w:t>
            </w:r>
            <w:proofErr w:type="spellEnd"/>
            <w:r w:rsidRPr="00C05516">
              <w:rPr>
                <w:b/>
                <w:bCs/>
                <w:sz w:val="24"/>
                <w:szCs w:val="24"/>
                <w:lang w:val="ru-RU" w:eastAsia="ru-RU"/>
              </w:rPr>
              <w:t xml:space="preserve"> </w:t>
            </w:r>
            <w:proofErr w:type="spellStart"/>
            <w:r w:rsidRPr="00C05516">
              <w:rPr>
                <w:b/>
                <w:bCs/>
                <w:sz w:val="24"/>
                <w:szCs w:val="24"/>
                <w:lang w:val="ru-RU" w:eastAsia="ru-RU"/>
              </w:rPr>
              <w:t>жүктемесі</w:t>
            </w:r>
            <w:proofErr w:type="spellEnd"/>
          </w:p>
        </w:tc>
        <w:tc>
          <w:tcPr>
            <w:tcW w:w="924" w:type="dxa"/>
            <w:gridSpan w:val="2"/>
            <w:tcMar>
              <w:top w:w="15" w:type="dxa"/>
              <w:left w:w="15" w:type="dxa"/>
              <w:bottom w:w="15" w:type="dxa"/>
              <w:right w:w="15" w:type="dxa"/>
            </w:tcMar>
            <w:vAlign w:val="center"/>
          </w:tcPr>
          <w:p w14:paraId="71301C8D" w14:textId="77777777" w:rsidR="00391AF7" w:rsidRPr="00C05516" w:rsidRDefault="00391AF7" w:rsidP="00391AF7">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35</w:t>
            </w:r>
          </w:p>
        </w:tc>
        <w:tc>
          <w:tcPr>
            <w:tcW w:w="850" w:type="dxa"/>
            <w:gridSpan w:val="2"/>
            <w:tcMar>
              <w:top w:w="15" w:type="dxa"/>
              <w:left w:w="15" w:type="dxa"/>
              <w:bottom w:w="15" w:type="dxa"/>
              <w:right w:w="15" w:type="dxa"/>
            </w:tcMar>
            <w:vAlign w:val="center"/>
          </w:tcPr>
          <w:p w14:paraId="5DC44C86" w14:textId="77777777" w:rsidR="00391AF7" w:rsidRPr="00C05516" w:rsidRDefault="00391AF7" w:rsidP="00391AF7">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35</w:t>
            </w:r>
          </w:p>
        </w:tc>
        <w:tc>
          <w:tcPr>
            <w:tcW w:w="992" w:type="dxa"/>
            <w:gridSpan w:val="2"/>
            <w:vAlign w:val="center"/>
          </w:tcPr>
          <w:p w14:paraId="4EB8A1E5" w14:textId="77777777" w:rsidR="00391AF7" w:rsidRPr="00C05516" w:rsidRDefault="00391AF7" w:rsidP="00391AF7">
            <w:pPr>
              <w:spacing w:after="20" w:line="276" w:lineRule="auto"/>
              <w:ind w:left="20" w:right="0" w:firstLine="0"/>
              <w:jc w:val="center"/>
              <w:rPr>
                <w:b/>
                <w:bCs/>
                <w:sz w:val="24"/>
                <w:szCs w:val="24"/>
                <w:lang w:val="kk-KZ" w:eastAsia="ru-RU"/>
              </w:rPr>
            </w:pPr>
            <w:r w:rsidRPr="00C05516">
              <w:rPr>
                <w:b/>
                <w:bCs/>
                <w:sz w:val="24"/>
                <w:szCs w:val="24"/>
                <w:lang w:val="kk-KZ" w:eastAsia="ru-RU"/>
              </w:rPr>
              <w:t>35</w:t>
            </w:r>
          </w:p>
        </w:tc>
        <w:tc>
          <w:tcPr>
            <w:tcW w:w="993" w:type="dxa"/>
            <w:gridSpan w:val="2"/>
            <w:tcMar>
              <w:top w:w="15" w:type="dxa"/>
              <w:left w:w="15" w:type="dxa"/>
              <w:bottom w:w="15" w:type="dxa"/>
              <w:right w:w="15" w:type="dxa"/>
            </w:tcMar>
            <w:vAlign w:val="center"/>
          </w:tcPr>
          <w:p w14:paraId="1C27B9A4" w14:textId="77777777" w:rsidR="00391AF7" w:rsidRPr="00C05516" w:rsidRDefault="00391AF7" w:rsidP="00391AF7">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105</w:t>
            </w:r>
          </w:p>
        </w:tc>
        <w:tc>
          <w:tcPr>
            <w:tcW w:w="1418" w:type="dxa"/>
            <w:gridSpan w:val="2"/>
          </w:tcPr>
          <w:p w14:paraId="3B098E30" w14:textId="77777777" w:rsidR="00391AF7" w:rsidRPr="00C05516" w:rsidRDefault="00391AF7" w:rsidP="00391AF7">
            <w:pPr>
              <w:spacing w:after="20" w:line="276" w:lineRule="auto"/>
              <w:ind w:left="20" w:right="0" w:firstLine="0"/>
              <w:jc w:val="center"/>
              <w:rPr>
                <w:b/>
                <w:bCs/>
                <w:sz w:val="24"/>
                <w:szCs w:val="24"/>
                <w:lang w:val="kk-KZ" w:eastAsia="ru-RU"/>
              </w:rPr>
            </w:pPr>
            <w:r w:rsidRPr="00C05516">
              <w:rPr>
                <w:b/>
                <w:bCs/>
                <w:sz w:val="24"/>
                <w:szCs w:val="24"/>
                <w:lang w:val="kk-KZ" w:eastAsia="ru-RU"/>
              </w:rPr>
              <w:t>21</w:t>
            </w:r>
          </w:p>
        </w:tc>
        <w:tc>
          <w:tcPr>
            <w:tcW w:w="991" w:type="dxa"/>
            <w:gridSpan w:val="2"/>
            <w:tcMar>
              <w:top w:w="15" w:type="dxa"/>
              <w:left w:w="15" w:type="dxa"/>
              <w:bottom w:w="15" w:type="dxa"/>
              <w:right w:w="15" w:type="dxa"/>
            </w:tcMar>
            <w:vAlign w:val="center"/>
          </w:tcPr>
          <w:p w14:paraId="78A09775" w14:textId="5B4EB210" w:rsidR="00391AF7" w:rsidRPr="00C05516" w:rsidRDefault="00391AF7" w:rsidP="00391AF7">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3</w:t>
            </w:r>
            <w:r w:rsidR="008C433F" w:rsidRPr="00C05516">
              <w:rPr>
                <w:b/>
                <w:bCs/>
                <w:color w:val="auto"/>
                <w:sz w:val="24"/>
                <w:szCs w:val="24"/>
                <w:lang w:val="kk-KZ" w:eastAsia="ru-RU"/>
              </w:rPr>
              <w:t>780</w:t>
            </w:r>
          </w:p>
        </w:tc>
      </w:tr>
    </w:tbl>
    <w:p w14:paraId="5C70B369" w14:textId="6A9FB99B" w:rsidR="00391AF7" w:rsidRPr="00C05516" w:rsidRDefault="00391AF7" w:rsidP="00A24F94">
      <w:pPr>
        <w:spacing w:after="15" w:line="249" w:lineRule="auto"/>
        <w:ind w:left="0" w:right="52" w:firstLine="0"/>
        <w:rPr>
          <w:color w:val="auto"/>
          <w:sz w:val="24"/>
          <w:szCs w:val="24"/>
          <w:lang w:val="kk-KZ"/>
        </w:rPr>
      </w:pPr>
    </w:p>
    <w:p w14:paraId="2FABF757" w14:textId="77777777" w:rsidR="00A24F94" w:rsidRPr="00C05516" w:rsidRDefault="00A24F94" w:rsidP="00A24F94">
      <w:pPr>
        <w:spacing w:after="15" w:line="249" w:lineRule="auto"/>
        <w:ind w:left="0" w:right="52" w:firstLine="0"/>
        <w:rPr>
          <w:b/>
          <w:color w:val="auto"/>
          <w:sz w:val="24"/>
          <w:szCs w:val="24"/>
          <w:lang w:val="kk-KZ"/>
        </w:rPr>
      </w:pPr>
    </w:p>
    <w:p w14:paraId="72E69FBA" w14:textId="4A41045A" w:rsidR="00A24F94" w:rsidRPr="00C05516" w:rsidRDefault="00A24F94" w:rsidP="006508C5">
      <w:pPr>
        <w:spacing w:after="15" w:line="249" w:lineRule="auto"/>
        <w:ind w:left="0" w:right="52" w:firstLine="0"/>
        <w:rPr>
          <w:b/>
          <w:color w:val="auto"/>
          <w:sz w:val="24"/>
          <w:szCs w:val="24"/>
          <w:lang w:val="kk-KZ"/>
        </w:rPr>
      </w:pPr>
      <w:r w:rsidRPr="00C05516">
        <w:rPr>
          <w:b/>
          <w:color w:val="auto"/>
          <w:sz w:val="24"/>
          <w:szCs w:val="24"/>
          <w:lang w:val="kk-KZ"/>
        </w:rPr>
        <w:t>2023-2024 оқу жылында  11 «А»</w:t>
      </w:r>
      <w:r w:rsidR="004B21E2" w:rsidRPr="00C05516">
        <w:rPr>
          <w:b/>
          <w:color w:val="auto"/>
          <w:sz w:val="24"/>
          <w:szCs w:val="24"/>
          <w:lang w:val="kk-KZ"/>
        </w:rPr>
        <w:t xml:space="preserve">, </w:t>
      </w:r>
      <w:r w:rsidRPr="00C05516">
        <w:rPr>
          <w:b/>
          <w:color w:val="auto"/>
          <w:sz w:val="24"/>
          <w:szCs w:val="24"/>
          <w:lang w:val="kk-KZ"/>
        </w:rPr>
        <w:t>«Ә»</w:t>
      </w:r>
      <w:r w:rsidR="004B21E2" w:rsidRPr="00C05516">
        <w:rPr>
          <w:b/>
          <w:color w:val="auto"/>
          <w:sz w:val="24"/>
          <w:szCs w:val="24"/>
          <w:lang w:val="kk-KZ"/>
        </w:rPr>
        <w:t xml:space="preserve">, </w:t>
      </w:r>
      <w:r w:rsidRPr="00C05516">
        <w:rPr>
          <w:b/>
          <w:color w:val="auto"/>
          <w:sz w:val="24"/>
          <w:szCs w:val="24"/>
          <w:lang w:val="kk-KZ"/>
        </w:rPr>
        <w:t>«</w:t>
      </w:r>
      <w:r w:rsidR="004B21E2" w:rsidRPr="00C05516">
        <w:rPr>
          <w:b/>
          <w:color w:val="auto"/>
          <w:sz w:val="24"/>
          <w:szCs w:val="24"/>
          <w:lang w:val="kk-KZ"/>
        </w:rPr>
        <w:t>Б</w:t>
      </w:r>
      <w:r w:rsidRPr="00C05516">
        <w:rPr>
          <w:b/>
          <w:color w:val="auto"/>
          <w:sz w:val="24"/>
          <w:szCs w:val="24"/>
          <w:lang w:val="kk-KZ"/>
        </w:rPr>
        <w:t>»сыныптары (жаңартылған мазмұнымен)  оқытудың жаратылыстану-математикалық бағыты бойынша оқыды</w:t>
      </w:r>
    </w:p>
    <w:p w14:paraId="01AC3FD3" w14:textId="3B50C5D1" w:rsidR="004B21E2" w:rsidRPr="00C05516" w:rsidRDefault="004B21E2" w:rsidP="004B21E2">
      <w:pPr>
        <w:spacing w:after="0" w:line="276" w:lineRule="auto"/>
        <w:ind w:left="0" w:right="0" w:firstLine="0"/>
        <w:jc w:val="center"/>
        <w:rPr>
          <w:color w:val="auto"/>
          <w:sz w:val="24"/>
          <w:szCs w:val="24"/>
          <w:lang w:val="kk-KZ" w:eastAsia="ru-RU"/>
        </w:rPr>
      </w:pPr>
    </w:p>
    <w:tbl>
      <w:tblPr>
        <w:tblW w:w="8836"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
        <w:gridCol w:w="2053"/>
        <w:gridCol w:w="6"/>
        <w:gridCol w:w="918"/>
        <w:gridCol w:w="6"/>
        <w:gridCol w:w="844"/>
        <w:gridCol w:w="6"/>
        <w:gridCol w:w="986"/>
        <w:gridCol w:w="6"/>
        <w:gridCol w:w="987"/>
        <w:gridCol w:w="6"/>
        <w:gridCol w:w="1412"/>
        <w:gridCol w:w="6"/>
        <w:gridCol w:w="985"/>
        <w:gridCol w:w="6"/>
      </w:tblGrid>
      <w:tr w:rsidR="004B21E2" w:rsidRPr="00C05516" w14:paraId="298C4C4D" w14:textId="77777777" w:rsidTr="00C32D3E">
        <w:trPr>
          <w:gridAfter w:val="1"/>
          <w:wAfter w:w="6" w:type="dxa"/>
          <w:trHeight w:val="30"/>
        </w:trPr>
        <w:tc>
          <w:tcPr>
            <w:tcW w:w="609" w:type="dxa"/>
            <w:vMerge w:val="restart"/>
            <w:tcMar>
              <w:top w:w="15" w:type="dxa"/>
              <w:left w:w="15" w:type="dxa"/>
              <w:bottom w:w="15" w:type="dxa"/>
              <w:right w:w="15" w:type="dxa"/>
            </w:tcMar>
            <w:vAlign w:val="center"/>
          </w:tcPr>
          <w:p w14:paraId="48194503" w14:textId="77777777" w:rsidR="004B21E2" w:rsidRPr="00C05516" w:rsidRDefault="004B21E2" w:rsidP="004B21E2">
            <w:pPr>
              <w:spacing w:after="20" w:line="276" w:lineRule="auto"/>
              <w:ind w:left="20" w:right="0" w:firstLine="0"/>
              <w:jc w:val="left"/>
              <w:rPr>
                <w:b/>
                <w:bCs/>
                <w:color w:val="auto"/>
                <w:sz w:val="24"/>
                <w:szCs w:val="24"/>
                <w:lang w:val="ru-RU" w:eastAsia="ru-RU"/>
              </w:rPr>
            </w:pPr>
            <w:r w:rsidRPr="00C05516">
              <w:rPr>
                <w:b/>
                <w:bCs/>
                <w:sz w:val="24"/>
                <w:szCs w:val="24"/>
                <w:lang w:val="ru-RU" w:eastAsia="ru-RU"/>
              </w:rPr>
              <w:t>№</w:t>
            </w:r>
          </w:p>
        </w:tc>
        <w:tc>
          <w:tcPr>
            <w:tcW w:w="2053" w:type="dxa"/>
            <w:vMerge w:val="restart"/>
            <w:tcMar>
              <w:top w:w="15" w:type="dxa"/>
              <w:left w:w="15" w:type="dxa"/>
              <w:bottom w:w="15" w:type="dxa"/>
              <w:right w:w="15" w:type="dxa"/>
            </w:tcMar>
            <w:vAlign w:val="center"/>
          </w:tcPr>
          <w:p w14:paraId="0C796940" w14:textId="77777777" w:rsidR="004B21E2" w:rsidRPr="00C05516" w:rsidRDefault="004B21E2" w:rsidP="004B21E2">
            <w:pPr>
              <w:spacing w:after="20" w:line="276" w:lineRule="auto"/>
              <w:ind w:left="20" w:right="0" w:firstLine="0"/>
              <w:jc w:val="left"/>
              <w:rPr>
                <w:b/>
                <w:bCs/>
                <w:color w:val="auto"/>
                <w:sz w:val="24"/>
                <w:szCs w:val="24"/>
                <w:lang w:val="ru-RU" w:eastAsia="ru-RU"/>
              </w:rPr>
            </w:pPr>
            <w:proofErr w:type="spellStart"/>
            <w:r w:rsidRPr="00C05516">
              <w:rPr>
                <w:b/>
                <w:bCs/>
                <w:sz w:val="24"/>
                <w:szCs w:val="24"/>
                <w:lang w:val="ru-RU" w:eastAsia="ru-RU"/>
              </w:rPr>
              <w:t>Оқу</w:t>
            </w:r>
            <w:proofErr w:type="spellEnd"/>
            <w:r w:rsidRPr="00C05516">
              <w:rPr>
                <w:b/>
                <w:bCs/>
                <w:sz w:val="24"/>
                <w:szCs w:val="24"/>
                <w:lang w:val="ru-RU" w:eastAsia="ru-RU"/>
              </w:rPr>
              <w:t xml:space="preserve"> </w:t>
            </w:r>
            <w:proofErr w:type="spellStart"/>
            <w:r w:rsidRPr="00C05516">
              <w:rPr>
                <w:b/>
                <w:bCs/>
                <w:sz w:val="24"/>
                <w:szCs w:val="24"/>
                <w:lang w:val="ru-RU" w:eastAsia="ru-RU"/>
              </w:rPr>
              <w:t>пәндері</w:t>
            </w:r>
            <w:proofErr w:type="spellEnd"/>
          </w:p>
        </w:tc>
        <w:tc>
          <w:tcPr>
            <w:tcW w:w="2766" w:type="dxa"/>
            <w:gridSpan w:val="6"/>
            <w:tcMar>
              <w:top w:w="15" w:type="dxa"/>
              <w:left w:w="15" w:type="dxa"/>
              <w:bottom w:w="15" w:type="dxa"/>
              <w:right w:w="15" w:type="dxa"/>
            </w:tcMar>
            <w:vAlign w:val="center"/>
          </w:tcPr>
          <w:p w14:paraId="28C7689C" w14:textId="77777777" w:rsidR="004B21E2" w:rsidRPr="00C05516" w:rsidRDefault="004B21E2" w:rsidP="004B21E2">
            <w:pPr>
              <w:spacing w:after="20" w:line="276" w:lineRule="auto"/>
              <w:ind w:left="20" w:right="0" w:firstLine="0"/>
              <w:jc w:val="center"/>
              <w:rPr>
                <w:b/>
                <w:bCs/>
                <w:sz w:val="24"/>
                <w:szCs w:val="24"/>
                <w:lang w:val="ru-RU" w:eastAsia="ru-RU"/>
              </w:rPr>
            </w:pPr>
            <w:proofErr w:type="spellStart"/>
            <w:r w:rsidRPr="00C05516">
              <w:rPr>
                <w:b/>
                <w:bCs/>
                <w:sz w:val="24"/>
                <w:szCs w:val="24"/>
                <w:lang w:val="ru-RU" w:eastAsia="ru-RU"/>
              </w:rPr>
              <w:t>Сыныптар</w:t>
            </w:r>
            <w:proofErr w:type="spellEnd"/>
            <w:r w:rsidRPr="00C05516">
              <w:rPr>
                <w:b/>
                <w:bCs/>
                <w:sz w:val="24"/>
                <w:szCs w:val="24"/>
                <w:lang w:val="ru-RU" w:eastAsia="ru-RU"/>
              </w:rPr>
              <w:t xml:space="preserve"> </w:t>
            </w:r>
            <w:proofErr w:type="spellStart"/>
            <w:r w:rsidRPr="00C05516">
              <w:rPr>
                <w:b/>
                <w:bCs/>
                <w:sz w:val="24"/>
                <w:szCs w:val="24"/>
                <w:lang w:val="ru-RU" w:eastAsia="ru-RU"/>
              </w:rPr>
              <w:t>бойынша</w:t>
            </w:r>
            <w:proofErr w:type="spellEnd"/>
            <w:r w:rsidRPr="00C05516">
              <w:rPr>
                <w:b/>
                <w:bCs/>
                <w:sz w:val="24"/>
                <w:szCs w:val="24"/>
                <w:lang w:val="ru-RU" w:eastAsia="ru-RU"/>
              </w:rPr>
              <w:t xml:space="preserve"> </w:t>
            </w:r>
            <w:proofErr w:type="spellStart"/>
            <w:r w:rsidRPr="00C05516">
              <w:rPr>
                <w:b/>
                <w:bCs/>
                <w:sz w:val="24"/>
                <w:szCs w:val="24"/>
                <w:lang w:val="ru-RU" w:eastAsia="ru-RU"/>
              </w:rPr>
              <w:lastRenderedPageBreak/>
              <w:t>апталық</w:t>
            </w:r>
            <w:proofErr w:type="spellEnd"/>
            <w:r w:rsidRPr="00C05516">
              <w:rPr>
                <w:b/>
                <w:bCs/>
                <w:sz w:val="24"/>
                <w:szCs w:val="24"/>
                <w:lang w:val="ru-RU" w:eastAsia="ru-RU"/>
              </w:rPr>
              <w:t xml:space="preserve"> </w:t>
            </w:r>
            <w:proofErr w:type="spellStart"/>
            <w:r w:rsidRPr="00C05516">
              <w:rPr>
                <w:b/>
                <w:bCs/>
                <w:sz w:val="24"/>
                <w:szCs w:val="24"/>
                <w:lang w:val="ru-RU" w:eastAsia="ru-RU"/>
              </w:rPr>
              <w:t>сағат</w:t>
            </w:r>
            <w:proofErr w:type="spellEnd"/>
            <w:r w:rsidRPr="00C05516">
              <w:rPr>
                <w:b/>
                <w:bCs/>
                <w:sz w:val="24"/>
                <w:szCs w:val="24"/>
                <w:lang w:val="ru-RU" w:eastAsia="ru-RU"/>
              </w:rPr>
              <w:t xml:space="preserve"> саны</w:t>
            </w:r>
          </w:p>
        </w:tc>
        <w:tc>
          <w:tcPr>
            <w:tcW w:w="3402" w:type="dxa"/>
            <w:gridSpan w:val="6"/>
          </w:tcPr>
          <w:p w14:paraId="0504F088" w14:textId="77777777" w:rsidR="004B21E2" w:rsidRPr="00C05516" w:rsidRDefault="004B21E2" w:rsidP="004B21E2">
            <w:pPr>
              <w:spacing w:after="20" w:line="276" w:lineRule="auto"/>
              <w:ind w:left="20" w:right="0" w:firstLine="0"/>
              <w:jc w:val="center"/>
              <w:rPr>
                <w:b/>
                <w:bCs/>
                <w:color w:val="auto"/>
                <w:sz w:val="24"/>
                <w:szCs w:val="24"/>
                <w:lang w:val="ru-RU" w:eastAsia="ru-RU"/>
              </w:rPr>
            </w:pPr>
            <w:proofErr w:type="spellStart"/>
            <w:r w:rsidRPr="00C05516">
              <w:rPr>
                <w:b/>
                <w:bCs/>
                <w:sz w:val="24"/>
                <w:szCs w:val="24"/>
                <w:lang w:val="ru-RU" w:eastAsia="ru-RU"/>
              </w:rPr>
              <w:lastRenderedPageBreak/>
              <w:t>Жалпы</w:t>
            </w:r>
            <w:proofErr w:type="spellEnd"/>
            <w:r w:rsidRPr="00C05516">
              <w:rPr>
                <w:b/>
                <w:bCs/>
                <w:sz w:val="24"/>
                <w:szCs w:val="24"/>
                <w:lang w:val="ru-RU" w:eastAsia="ru-RU"/>
              </w:rPr>
              <w:t xml:space="preserve"> </w:t>
            </w:r>
            <w:proofErr w:type="spellStart"/>
            <w:r w:rsidRPr="00C05516">
              <w:rPr>
                <w:b/>
                <w:bCs/>
                <w:sz w:val="24"/>
                <w:szCs w:val="24"/>
                <w:lang w:val="ru-RU" w:eastAsia="ru-RU"/>
              </w:rPr>
              <w:t>жүктеме</w:t>
            </w:r>
            <w:proofErr w:type="spellEnd"/>
            <w:r w:rsidRPr="00C05516">
              <w:rPr>
                <w:b/>
                <w:bCs/>
                <w:sz w:val="24"/>
                <w:szCs w:val="24"/>
                <w:lang w:val="ru-RU" w:eastAsia="ru-RU"/>
              </w:rPr>
              <w:t xml:space="preserve">, </w:t>
            </w:r>
            <w:proofErr w:type="spellStart"/>
            <w:r w:rsidRPr="00C05516">
              <w:rPr>
                <w:b/>
                <w:bCs/>
                <w:sz w:val="24"/>
                <w:szCs w:val="24"/>
                <w:lang w:val="ru-RU" w:eastAsia="ru-RU"/>
              </w:rPr>
              <w:t>сағат</w:t>
            </w:r>
            <w:proofErr w:type="spellEnd"/>
          </w:p>
        </w:tc>
      </w:tr>
      <w:tr w:rsidR="004B21E2" w:rsidRPr="00C05516" w14:paraId="581E7D00" w14:textId="77777777" w:rsidTr="00C32D3E">
        <w:trPr>
          <w:gridAfter w:val="1"/>
          <w:wAfter w:w="6" w:type="dxa"/>
          <w:trHeight w:val="30"/>
        </w:trPr>
        <w:tc>
          <w:tcPr>
            <w:tcW w:w="609" w:type="dxa"/>
            <w:vMerge/>
          </w:tcPr>
          <w:p w14:paraId="0657F6F9" w14:textId="77777777" w:rsidR="004B21E2" w:rsidRPr="00C05516" w:rsidRDefault="004B21E2" w:rsidP="004B21E2">
            <w:pPr>
              <w:spacing w:after="200" w:line="276" w:lineRule="auto"/>
              <w:ind w:left="0" w:right="0" w:firstLine="0"/>
              <w:jc w:val="left"/>
              <w:rPr>
                <w:b/>
                <w:bCs/>
                <w:color w:val="auto"/>
                <w:sz w:val="24"/>
                <w:szCs w:val="24"/>
                <w:lang w:val="ru-RU" w:eastAsia="ru-RU"/>
              </w:rPr>
            </w:pPr>
          </w:p>
        </w:tc>
        <w:tc>
          <w:tcPr>
            <w:tcW w:w="2053" w:type="dxa"/>
            <w:vMerge/>
          </w:tcPr>
          <w:p w14:paraId="77AA6F7E" w14:textId="77777777" w:rsidR="004B21E2" w:rsidRPr="00C05516" w:rsidRDefault="004B21E2" w:rsidP="004B21E2">
            <w:pPr>
              <w:spacing w:after="200" w:line="276" w:lineRule="auto"/>
              <w:ind w:left="0" w:right="0" w:firstLine="0"/>
              <w:jc w:val="left"/>
              <w:rPr>
                <w:b/>
                <w:bCs/>
                <w:color w:val="auto"/>
                <w:sz w:val="24"/>
                <w:szCs w:val="24"/>
                <w:lang w:val="ru-RU" w:eastAsia="ru-RU"/>
              </w:rPr>
            </w:pPr>
          </w:p>
        </w:tc>
        <w:tc>
          <w:tcPr>
            <w:tcW w:w="924" w:type="dxa"/>
            <w:gridSpan w:val="2"/>
            <w:tcMar>
              <w:top w:w="15" w:type="dxa"/>
              <w:left w:w="15" w:type="dxa"/>
              <w:bottom w:w="15" w:type="dxa"/>
              <w:right w:w="15" w:type="dxa"/>
            </w:tcMar>
            <w:vAlign w:val="center"/>
          </w:tcPr>
          <w:p w14:paraId="60842816" w14:textId="77777777" w:rsidR="004B21E2" w:rsidRPr="00C05516" w:rsidRDefault="004B21E2" w:rsidP="004B21E2">
            <w:pPr>
              <w:spacing w:after="20" w:line="276" w:lineRule="auto"/>
              <w:ind w:left="20" w:right="0" w:firstLine="0"/>
              <w:jc w:val="center"/>
              <w:rPr>
                <w:b/>
                <w:bCs/>
                <w:color w:val="auto"/>
                <w:sz w:val="24"/>
                <w:szCs w:val="24"/>
                <w:lang w:val="kk-KZ" w:eastAsia="ru-RU"/>
              </w:rPr>
            </w:pPr>
            <w:r w:rsidRPr="00C05516">
              <w:rPr>
                <w:b/>
                <w:bCs/>
                <w:sz w:val="24"/>
                <w:szCs w:val="24"/>
                <w:lang w:val="ru-RU" w:eastAsia="ru-RU"/>
              </w:rPr>
              <w:t>1</w:t>
            </w:r>
            <w:r w:rsidRPr="00C05516">
              <w:rPr>
                <w:b/>
                <w:bCs/>
                <w:sz w:val="24"/>
                <w:szCs w:val="24"/>
                <w:lang w:val="kk-KZ" w:eastAsia="ru-RU"/>
              </w:rPr>
              <w:t>1 А</w:t>
            </w:r>
          </w:p>
        </w:tc>
        <w:tc>
          <w:tcPr>
            <w:tcW w:w="850" w:type="dxa"/>
            <w:gridSpan w:val="2"/>
            <w:tcMar>
              <w:top w:w="15" w:type="dxa"/>
              <w:left w:w="15" w:type="dxa"/>
              <w:bottom w:w="15" w:type="dxa"/>
              <w:right w:w="15" w:type="dxa"/>
            </w:tcMar>
            <w:vAlign w:val="center"/>
          </w:tcPr>
          <w:p w14:paraId="4902C2D0" w14:textId="77777777" w:rsidR="004B21E2" w:rsidRPr="00C05516" w:rsidRDefault="004B21E2" w:rsidP="004B21E2">
            <w:pPr>
              <w:spacing w:after="20" w:line="276" w:lineRule="auto"/>
              <w:ind w:left="20" w:right="0" w:firstLine="0"/>
              <w:jc w:val="center"/>
              <w:rPr>
                <w:b/>
                <w:bCs/>
                <w:color w:val="auto"/>
                <w:sz w:val="24"/>
                <w:szCs w:val="24"/>
                <w:lang w:val="kk-KZ" w:eastAsia="ru-RU"/>
              </w:rPr>
            </w:pPr>
            <w:r w:rsidRPr="00C05516">
              <w:rPr>
                <w:b/>
                <w:bCs/>
                <w:sz w:val="24"/>
                <w:szCs w:val="24"/>
                <w:lang w:val="ru-RU" w:eastAsia="ru-RU"/>
              </w:rPr>
              <w:t>1</w:t>
            </w:r>
            <w:r w:rsidRPr="00C05516">
              <w:rPr>
                <w:b/>
                <w:bCs/>
                <w:sz w:val="24"/>
                <w:szCs w:val="24"/>
                <w:lang w:val="kk-KZ" w:eastAsia="ru-RU"/>
              </w:rPr>
              <w:t>1 Ә</w:t>
            </w:r>
          </w:p>
        </w:tc>
        <w:tc>
          <w:tcPr>
            <w:tcW w:w="992" w:type="dxa"/>
            <w:gridSpan w:val="2"/>
          </w:tcPr>
          <w:p w14:paraId="09F871D8" w14:textId="77777777" w:rsidR="004B21E2" w:rsidRPr="00C05516" w:rsidRDefault="004B21E2" w:rsidP="004B21E2">
            <w:pPr>
              <w:spacing w:after="20" w:line="276" w:lineRule="auto"/>
              <w:ind w:left="20" w:right="0" w:firstLine="0"/>
              <w:jc w:val="center"/>
              <w:rPr>
                <w:b/>
                <w:bCs/>
                <w:sz w:val="24"/>
                <w:szCs w:val="24"/>
                <w:lang w:val="kk-KZ" w:eastAsia="ru-RU"/>
              </w:rPr>
            </w:pPr>
            <w:r w:rsidRPr="00C05516">
              <w:rPr>
                <w:b/>
                <w:bCs/>
                <w:sz w:val="24"/>
                <w:szCs w:val="24"/>
                <w:lang w:val="kk-KZ" w:eastAsia="ru-RU"/>
              </w:rPr>
              <w:t>11 Б</w:t>
            </w:r>
          </w:p>
        </w:tc>
        <w:tc>
          <w:tcPr>
            <w:tcW w:w="993" w:type="dxa"/>
            <w:gridSpan w:val="2"/>
            <w:tcMar>
              <w:top w:w="15" w:type="dxa"/>
              <w:left w:w="15" w:type="dxa"/>
              <w:bottom w:w="15" w:type="dxa"/>
              <w:right w:w="15" w:type="dxa"/>
            </w:tcMar>
            <w:vAlign w:val="center"/>
          </w:tcPr>
          <w:p w14:paraId="1B341B80" w14:textId="77777777" w:rsidR="004B21E2" w:rsidRPr="00C05516" w:rsidRDefault="004B21E2" w:rsidP="004B21E2">
            <w:pPr>
              <w:spacing w:after="20" w:line="276" w:lineRule="auto"/>
              <w:ind w:left="20" w:right="0" w:firstLine="0"/>
              <w:jc w:val="left"/>
              <w:rPr>
                <w:b/>
                <w:bCs/>
                <w:color w:val="auto"/>
                <w:sz w:val="24"/>
                <w:szCs w:val="24"/>
                <w:lang w:val="ru-RU" w:eastAsia="ru-RU"/>
              </w:rPr>
            </w:pPr>
            <w:proofErr w:type="spellStart"/>
            <w:r w:rsidRPr="00C05516">
              <w:rPr>
                <w:b/>
                <w:bCs/>
                <w:sz w:val="24"/>
                <w:szCs w:val="24"/>
                <w:lang w:val="ru-RU" w:eastAsia="ru-RU"/>
              </w:rPr>
              <w:t>апталық</w:t>
            </w:r>
            <w:proofErr w:type="spellEnd"/>
          </w:p>
        </w:tc>
        <w:tc>
          <w:tcPr>
            <w:tcW w:w="1418" w:type="dxa"/>
            <w:gridSpan w:val="2"/>
          </w:tcPr>
          <w:p w14:paraId="390FC189" w14:textId="77777777" w:rsidR="004B21E2" w:rsidRPr="00C05516" w:rsidRDefault="004B21E2" w:rsidP="004B21E2">
            <w:pPr>
              <w:spacing w:after="20" w:line="276" w:lineRule="auto"/>
              <w:ind w:left="20" w:right="0" w:firstLine="0"/>
              <w:jc w:val="left"/>
              <w:rPr>
                <w:b/>
                <w:bCs/>
                <w:sz w:val="24"/>
                <w:szCs w:val="24"/>
                <w:lang w:val="kk-KZ" w:eastAsia="ru-RU"/>
              </w:rPr>
            </w:pPr>
            <w:r w:rsidRPr="00C05516">
              <w:rPr>
                <w:b/>
                <w:bCs/>
                <w:sz w:val="24"/>
                <w:szCs w:val="24"/>
                <w:lang w:val="kk-KZ" w:eastAsia="ru-RU"/>
              </w:rPr>
              <w:t>бөліп оқыту</w:t>
            </w:r>
          </w:p>
        </w:tc>
        <w:tc>
          <w:tcPr>
            <w:tcW w:w="991" w:type="dxa"/>
            <w:gridSpan w:val="2"/>
            <w:tcMar>
              <w:top w:w="15" w:type="dxa"/>
              <w:left w:w="15" w:type="dxa"/>
              <w:bottom w:w="15" w:type="dxa"/>
              <w:right w:w="15" w:type="dxa"/>
            </w:tcMar>
            <w:vAlign w:val="center"/>
          </w:tcPr>
          <w:p w14:paraId="2C807BEA" w14:textId="77777777" w:rsidR="004B21E2" w:rsidRPr="00C05516" w:rsidRDefault="004B21E2" w:rsidP="004B21E2">
            <w:pPr>
              <w:spacing w:after="20" w:line="276" w:lineRule="auto"/>
              <w:ind w:left="20" w:right="0" w:firstLine="0"/>
              <w:jc w:val="left"/>
              <w:rPr>
                <w:b/>
                <w:bCs/>
                <w:color w:val="auto"/>
                <w:sz w:val="24"/>
                <w:szCs w:val="24"/>
                <w:lang w:val="ru-RU" w:eastAsia="ru-RU"/>
              </w:rPr>
            </w:pPr>
            <w:proofErr w:type="spellStart"/>
            <w:r w:rsidRPr="00C05516">
              <w:rPr>
                <w:b/>
                <w:bCs/>
                <w:sz w:val="24"/>
                <w:szCs w:val="24"/>
                <w:lang w:val="ru-RU" w:eastAsia="ru-RU"/>
              </w:rPr>
              <w:t>жылдық</w:t>
            </w:r>
            <w:proofErr w:type="spellEnd"/>
          </w:p>
        </w:tc>
      </w:tr>
      <w:tr w:rsidR="004B21E2" w:rsidRPr="00C05516" w14:paraId="4B724D59" w14:textId="77777777" w:rsidTr="00C32D3E">
        <w:trPr>
          <w:trHeight w:val="30"/>
        </w:trPr>
        <w:tc>
          <w:tcPr>
            <w:tcW w:w="8836" w:type="dxa"/>
            <w:gridSpan w:val="15"/>
          </w:tcPr>
          <w:p w14:paraId="24AE3D4C" w14:textId="77777777" w:rsidR="004B21E2" w:rsidRPr="00C05516" w:rsidRDefault="004B21E2" w:rsidP="004B21E2">
            <w:pPr>
              <w:spacing w:after="20" w:line="276" w:lineRule="auto"/>
              <w:ind w:left="20" w:right="0" w:firstLine="0"/>
              <w:jc w:val="center"/>
              <w:rPr>
                <w:b/>
                <w:bCs/>
                <w:color w:val="auto"/>
                <w:sz w:val="24"/>
                <w:szCs w:val="24"/>
                <w:lang w:val="ru-RU" w:eastAsia="ru-RU"/>
              </w:rPr>
            </w:pPr>
            <w:r w:rsidRPr="00C05516">
              <w:rPr>
                <w:b/>
                <w:bCs/>
                <w:sz w:val="24"/>
                <w:szCs w:val="24"/>
                <w:lang w:val="ru-RU" w:eastAsia="ru-RU"/>
              </w:rPr>
              <w:t>Инвариантный компонент</w:t>
            </w:r>
          </w:p>
        </w:tc>
      </w:tr>
      <w:tr w:rsidR="004B21E2" w:rsidRPr="00C05516" w14:paraId="53888FE0" w14:textId="77777777" w:rsidTr="00C32D3E">
        <w:trPr>
          <w:gridAfter w:val="1"/>
          <w:wAfter w:w="6" w:type="dxa"/>
          <w:trHeight w:val="30"/>
        </w:trPr>
        <w:tc>
          <w:tcPr>
            <w:tcW w:w="609" w:type="dxa"/>
            <w:tcMar>
              <w:top w:w="15" w:type="dxa"/>
              <w:left w:w="15" w:type="dxa"/>
              <w:bottom w:w="15" w:type="dxa"/>
              <w:right w:w="15" w:type="dxa"/>
            </w:tcMar>
            <w:vAlign w:val="center"/>
          </w:tcPr>
          <w:p w14:paraId="7B0E26C5" w14:textId="77777777" w:rsidR="004B21E2" w:rsidRPr="00C05516" w:rsidRDefault="004B21E2" w:rsidP="004B21E2">
            <w:pPr>
              <w:spacing w:after="20" w:line="276" w:lineRule="auto"/>
              <w:ind w:left="20" w:right="0" w:firstLine="0"/>
              <w:rPr>
                <w:color w:val="auto"/>
                <w:sz w:val="24"/>
                <w:szCs w:val="24"/>
                <w:lang w:val="ru-RU" w:eastAsia="ru-RU"/>
              </w:rPr>
            </w:pPr>
            <w:r w:rsidRPr="00C05516">
              <w:rPr>
                <w:sz w:val="24"/>
                <w:szCs w:val="24"/>
                <w:lang w:val="ru-RU" w:eastAsia="ru-RU"/>
              </w:rPr>
              <w:t>1</w:t>
            </w:r>
          </w:p>
        </w:tc>
        <w:tc>
          <w:tcPr>
            <w:tcW w:w="2053" w:type="dxa"/>
            <w:tcMar>
              <w:top w:w="15" w:type="dxa"/>
              <w:left w:w="15" w:type="dxa"/>
              <w:bottom w:w="15" w:type="dxa"/>
              <w:right w:w="15" w:type="dxa"/>
            </w:tcMar>
            <w:vAlign w:val="center"/>
          </w:tcPr>
          <w:p w14:paraId="68F252CB" w14:textId="77777777" w:rsidR="004B21E2" w:rsidRPr="00C05516" w:rsidRDefault="004B21E2" w:rsidP="004B21E2">
            <w:pPr>
              <w:spacing w:after="20" w:line="276" w:lineRule="auto"/>
              <w:ind w:left="20" w:right="0" w:firstLine="0"/>
              <w:rPr>
                <w:color w:val="auto"/>
                <w:sz w:val="24"/>
                <w:szCs w:val="24"/>
                <w:lang w:val="ru-RU" w:eastAsia="ru-RU"/>
              </w:rPr>
            </w:pPr>
            <w:proofErr w:type="spellStart"/>
            <w:r w:rsidRPr="00C05516">
              <w:rPr>
                <w:sz w:val="24"/>
                <w:szCs w:val="24"/>
                <w:lang w:val="ru-RU" w:eastAsia="ru-RU"/>
              </w:rPr>
              <w:t>Қазақ</w:t>
            </w:r>
            <w:proofErr w:type="spellEnd"/>
            <w:r w:rsidRPr="00C05516">
              <w:rPr>
                <w:sz w:val="24"/>
                <w:szCs w:val="24"/>
                <w:lang w:val="ru-RU" w:eastAsia="ru-RU"/>
              </w:rPr>
              <w:t xml:space="preserve"> </w:t>
            </w:r>
            <w:proofErr w:type="spellStart"/>
            <w:r w:rsidRPr="00C05516">
              <w:rPr>
                <w:sz w:val="24"/>
                <w:szCs w:val="24"/>
                <w:lang w:val="ru-RU" w:eastAsia="ru-RU"/>
              </w:rPr>
              <w:t>тілі</w:t>
            </w:r>
            <w:proofErr w:type="spellEnd"/>
          </w:p>
        </w:tc>
        <w:tc>
          <w:tcPr>
            <w:tcW w:w="924" w:type="dxa"/>
            <w:gridSpan w:val="2"/>
            <w:tcMar>
              <w:top w:w="15" w:type="dxa"/>
              <w:left w:w="15" w:type="dxa"/>
              <w:bottom w:w="15" w:type="dxa"/>
              <w:right w:w="15" w:type="dxa"/>
            </w:tcMar>
            <w:vAlign w:val="center"/>
          </w:tcPr>
          <w:p w14:paraId="335F2012" w14:textId="77777777" w:rsidR="004B21E2" w:rsidRPr="00C05516" w:rsidRDefault="004B21E2" w:rsidP="004B21E2">
            <w:pPr>
              <w:spacing w:after="20" w:line="276" w:lineRule="auto"/>
              <w:ind w:left="20" w:right="0" w:firstLine="0"/>
              <w:jc w:val="center"/>
              <w:rPr>
                <w:color w:val="auto"/>
                <w:sz w:val="24"/>
                <w:szCs w:val="24"/>
                <w:lang w:val="ru-RU" w:eastAsia="ru-RU"/>
              </w:rPr>
            </w:pPr>
            <w:r w:rsidRPr="00C05516">
              <w:rPr>
                <w:sz w:val="24"/>
                <w:szCs w:val="24"/>
                <w:lang w:val="ru-RU" w:eastAsia="ru-RU"/>
              </w:rPr>
              <w:t>1</w:t>
            </w:r>
          </w:p>
        </w:tc>
        <w:tc>
          <w:tcPr>
            <w:tcW w:w="850" w:type="dxa"/>
            <w:gridSpan w:val="2"/>
            <w:tcMar>
              <w:top w:w="15" w:type="dxa"/>
              <w:left w:w="15" w:type="dxa"/>
              <w:bottom w:w="15" w:type="dxa"/>
              <w:right w:w="15" w:type="dxa"/>
            </w:tcMar>
            <w:vAlign w:val="center"/>
          </w:tcPr>
          <w:p w14:paraId="635E22B6" w14:textId="77777777" w:rsidR="004B21E2" w:rsidRPr="00C05516" w:rsidRDefault="004B21E2" w:rsidP="004B21E2">
            <w:pPr>
              <w:spacing w:after="20" w:line="276" w:lineRule="auto"/>
              <w:ind w:left="20" w:right="0" w:firstLine="0"/>
              <w:jc w:val="center"/>
              <w:rPr>
                <w:color w:val="auto"/>
                <w:sz w:val="24"/>
                <w:szCs w:val="24"/>
                <w:lang w:val="ru-RU" w:eastAsia="ru-RU"/>
              </w:rPr>
            </w:pPr>
            <w:r w:rsidRPr="00C05516">
              <w:rPr>
                <w:sz w:val="24"/>
                <w:szCs w:val="24"/>
                <w:lang w:val="ru-RU" w:eastAsia="ru-RU"/>
              </w:rPr>
              <w:t>1</w:t>
            </w:r>
          </w:p>
        </w:tc>
        <w:tc>
          <w:tcPr>
            <w:tcW w:w="992" w:type="dxa"/>
            <w:gridSpan w:val="2"/>
            <w:vAlign w:val="center"/>
          </w:tcPr>
          <w:p w14:paraId="2D668798" w14:textId="77777777" w:rsidR="004B21E2" w:rsidRPr="00C05516" w:rsidRDefault="004B21E2" w:rsidP="004B21E2">
            <w:pPr>
              <w:spacing w:after="20" w:line="276" w:lineRule="auto"/>
              <w:ind w:left="20" w:right="0" w:firstLine="0"/>
              <w:jc w:val="center"/>
              <w:rPr>
                <w:sz w:val="24"/>
                <w:szCs w:val="24"/>
                <w:lang w:val="ru-RU" w:eastAsia="ru-RU"/>
              </w:rPr>
            </w:pPr>
            <w:r w:rsidRPr="00C05516">
              <w:rPr>
                <w:sz w:val="24"/>
                <w:szCs w:val="24"/>
                <w:lang w:val="ru-RU" w:eastAsia="ru-RU"/>
              </w:rPr>
              <w:t>1</w:t>
            </w:r>
          </w:p>
        </w:tc>
        <w:tc>
          <w:tcPr>
            <w:tcW w:w="993" w:type="dxa"/>
            <w:gridSpan w:val="2"/>
            <w:tcMar>
              <w:top w:w="15" w:type="dxa"/>
              <w:left w:w="15" w:type="dxa"/>
              <w:bottom w:w="15" w:type="dxa"/>
              <w:right w:w="15" w:type="dxa"/>
            </w:tcMar>
            <w:vAlign w:val="center"/>
          </w:tcPr>
          <w:p w14:paraId="516CA623" w14:textId="77777777" w:rsidR="004B21E2" w:rsidRPr="00C05516" w:rsidRDefault="004B21E2" w:rsidP="004B21E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3</w:t>
            </w:r>
          </w:p>
        </w:tc>
        <w:tc>
          <w:tcPr>
            <w:tcW w:w="1418" w:type="dxa"/>
            <w:gridSpan w:val="2"/>
          </w:tcPr>
          <w:p w14:paraId="502E7756" w14:textId="77777777" w:rsidR="004B21E2" w:rsidRPr="00C05516" w:rsidRDefault="004B21E2" w:rsidP="004B21E2">
            <w:pPr>
              <w:spacing w:after="20" w:line="276" w:lineRule="auto"/>
              <w:ind w:left="20" w:right="0" w:firstLine="0"/>
              <w:jc w:val="center"/>
              <w:rPr>
                <w:sz w:val="24"/>
                <w:szCs w:val="24"/>
                <w:lang w:val="ru-RU" w:eastAsia="ru-RU"/>
              </w:rPr>
            </w:pPr>
          </w:p>
        </w:tc>
        <w:tc>
          <w:tcPr>
            <w:tcW w:w="991" w:type="dxa"/>
            <w:gridSpan w:val="2"/>
            <w:tcMar>
              <w:top w:w="15" w:type="dxa"/>
              <w:left w:w="15" w:type="dxa"/>
              <w:bottom w:w="15" w:type="dxa"/>
              <w:right w:w="15" w:type="dxa"/>
            </w:tcMar>
            <w:vAlign w:val="center"/>
          </w:tcPr>
          <w:p w14:paraId="21A50A4A" w14:textId="77777777" w:rsidR="004B21E2" w:rsidRPr="00C05516" w:rsidRDefault="004B21E2" w:rsidP="004B21E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102</w:t>
            </w:r>
          </w:p>
        </w:tc>
      </w:tr>
      <w:tr w:rsidR="004B21E2" w:rsidRPr="00C05516" w14:paraId="451166A5" w14:textId="77777777" w:rsidTr="00C32D3E">
        <w:trPr>
          <w:gridAfter w:val="1"/>
          <w:wAfter w:w="6" w:type="dxa"/>
          <w:trHeight w:val="30"/>
        </w:trPr>
        <w:tc>
          <w:tcPr>
            <w:tcW w:w="609" w:type="dxa"/>
            <w:tcMar>
              <w:top w:w="15" w:type="dxa"/>
              <w:left w:w="15" w:type="dxa"/>
              <w:bottom w:w="15" w:type="dxa"/>
              <w:right w:w="15" w:type="dxa"/>
            </w:tcMar>
            <w:vAlign w:val="center"/>
          </w:tcPr>
          <w:p w14:paraId="390459CB" w14:textId="77777777" w:rsidR="004B21E2" w:rsidRPr="00C05516" w:rsidRDefault="004B21E2" w:rsidP="004B21E2">
            <w:pPr>
              <w:spacing w:after="20" w:line="276" w:lineRule="auto"/>
              <w:ind w:left="20" w:right="0" w:firstLine="0"/>
              <w:rPr>
                <w:color w:val="auto"/>
                <w:sz w:val="24"/>
                <w:szCs w:val="24"/>
                <w:lang w:val="ru-RU" w:eastAsia="ru-RU"/>
              </w:rPr>
            </w:pPr>
            <w:r w:rsidRPr="00C05516">
              <w:rPr>
                <w:sz w:val="24"/>
                <w:szCs w:val="24"/>
                <w:lang w:val="ru-RU" w:eastAsia="ru-RU"/>
              </w:rPr>
              <w:t>2</w:t>
            </w:r>
          </w:p>
        </w:tc>
        <w:tc>
          <w:tcPr>
            <w:tcW w:w="2053" w:type="dxa"/>
            <w:tcMar>
              <w:top w:w="15" w:type="dxa"/>
              <w:left w:w="15" w:type="dxa"/>
              <w:bottom w:w="15" w:type="dxa"/>
              <w:right w:w="15" w:type="dxa"/>
            </w:tcMar>
            <w:vAlign w:val="center"/>
          </w:tcPr>
          <w:p w14:paraId="76F59D48" w14:textId="77777777" w:rsidR="004B21E2" w:rsidRPr="00C05516" w:rsidRDefault="004B21E2" w:rsidP="004B21E2">
            <w:pPr>
              <w:spacing w:after="20" w:line="276" w:lineRule="auto"/>
              <w:ind w:left="20" w:right="0" w:firstLine="0"/>
              <w:rPr>
                <w:color w:val="auto"/>
                <w:sz w:val="24"/>
                <w:szCs w:val="24"/>
                <w:lang w:val="ru-RU" w:eastAsia="ru-RU"/>
              </w:rPr>
            </w:pPr>
            <w:proofErr w:type="spellStart"/>
            <w:r w:rsidRPr="00C05516">
              <w:rPr>
                <w:sz w:val="24"/>
                <w:szCs w:val="24"/>
                <w:lang w:val="ru-RU" w:eastAsia="ru-RU"/>
              </w:rPr>
              <w:t>Қазақ</w:t>
            </w:r>
            <w:proofErr w:type="spellEnd"/>
            <w:r w:rsidRPr="00C05516">
              <w:rPr>
                <w:sz w:val="24"/>
                <w:szCs w:val="24"/>
                <w:lang w:val="ru-RU" w:eastAsia="ru-RU"/>
              </w:rPr>
              <w:t xml:space="preserve"> </w:t>
            </w:r>
            <w:proofErr w:type="spellStart"/>
            <w:r w:rsidRPr="00C05516">
              <w:rPr>
                <w:sz w:val="24"/>
                <w:szCs w:val="24"/>
                <w:lang w:val="ru-RU" w:eastAsia="ru-RU"/>
              </w:rPr>
              <w:t>әдебиеті</w:t>
            </w:r>
            <w:proofErr w:type="spellEnd"/>
          </w:p>
        </w:tc>
        <w:tc>
          <w:tcPr>
            <w:tcW w:w="924" w:type="dxa"/>
            <w:gridSpan w:val="2"/>
            <w:tcMar>
              <w:top w:w="15" w:type="dxa"/>
              <w:left w:w="15" w:type="dxa"/>
              <w:bottom w:w="15" w:type="dxa"/>
              <w:right w:w="15" w:type="dxa"/>
            </w:tcMar>
            <w:vAlign w:val="center"/>
          </w:tcPr>
          <w:p w14:paraId="479FB982" w14:textId="77777777" w:rsidR="004B21E2" w:rsidRPr="00C05516" w:rsidRDefault="004B21E2" w:rsidP="004B21E2">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850" w:type="dxa"/>
            <w:gridSpan w:val="2"/>
            <w:tcMar>
              <w:top w:w="15" w:type="dxa"/>
              <w:left w:w="15" w:type="dxa"/>
              <w:bottom w:w="15" w:type="dxa"/>
              <w:right w:w="15" w:type="dxa"/>
            </w:tcMar>
            <w:vAlign w:val="center"/>
          </w:tcPr>
          <w:p w14:paraId="559C8EDC" w14:textId="77777777" w:rsidR="004B21E2" w:rsidRPr="00C05516" w:rsidRDefault="004B21E2" w:rsidP="004B21E2">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992" w:type="dxa"/>
            <w:gridSpan w:val="2"/>
            <w:vAlign w:val="center"/>
          </w:tcPr>
          <w:p w14:paraId="72217791" w14:textId="77777777" w:rsidR="004B21E2" w:rsidRPr="00C05516" w:rsidRDefault="004B21E2" w:rsidP="004B21E2">
            <w:pPr>
              <w:spacing w:after="20" w:line="276" w:lineRule="auto"/>
              <w:ind w:left="20" w:right="0" w:firstLine="0"/>
              <w:jc w:val="center"/>
              <w:rPr>
                <w:sz w:val="24"/>
                <w:szCs w:val="24"/>
                <w:lang w:val="ru-RU" w:eastAsia="ru-RU"/>
              </w:rPr>
            </w:pPr>
            <w:r w:rsidRPr="00C05516">
              <w:rPr>
                <w:sz w:val="24"/>
                <w:szCs w:val="24"/>
                <w:lang w:val="ru-RU" w:eastAsia="ru-RU"/>
              </w:rPr>
              <w:t>2</w:t>
            </w:r>
          </w:p>
        </w:tc>
        <w:tc>
          <w:tcPr>
            <w:tcW w:w="993" w:type="dxa"/>
            <w:gridSpan w:val="2"/>
            <w:tcMar>
              <w:top w:w="15" w:type="dxa"/>
              <w:left w:w="15" w:type="dxa"/>
              <w:bottom w:w="15" w:type="dxa"/>
              <w:right w:w="15" w:type="dxa"/>
            </w:tcMar>
            <w:vAlign w:val="center"/>
          </w:tcPr>
          <w:p w14:paraId="08F4FA3A" w14:textId="77777777" w:rsidR="004B21E2" w:rsidRPr="00C05516" w:rsidRDefault="004B21E2" w:rsidP="004B21E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6</w:t>
            </w:r>
          </w:p>
        </w:tc>
        <w:tc>
          <w:tcPr>
            <w:tcW w:w="1418" w:type="dxa"/>
            <w:gridSpan w:val="2"/>
          </w:tcPr>
          <w:p w14:paraId="393042FC" w14:textId="77777777" w:rsidR="004B21E2" w:rsidRPr="00C05516" w:rsidRDefault="004B21E2" w:rsidP="004B21E2">
            <w:pPr>
              <w:spacing w:after="20" w:line="276" w:lineRule="auto"/>
              <w:ind w:left="20" w:right="0" w:firstLine="0"/>
              <w:jc w:val="center"/>
              <w:rPr>
                <w:sz w:val="24"/>
                <w:szCs w:val="24"/>
                <w:lang w:val="ru-RU" w:eastAsia="ru-RU"/>
              </w:rPr>
            </w:pPr>
          </w:p>
        </w:tc>
        <w:tc>
          <w:tcPr>
            <w:tcW w:w="991" w:type="dxa"/>
            <w:gridSpan w:val="2"/>
            <w:tcMar>
              <w:top w:w="15" w:type="dxa"/>
              <w:left w:w="15" w:type="dxa"/>
              <w:bottom w:w="15" w:type="dxa"/>
              <w:right w:w="15" w:type="dxa"/>
            </w:tcMar>
            <w:vAlign w:val="center"/>
          </w:tcPr>
          <w:p w14:paraId="0B869511" w14:textId="77777777" w:rsidR="004B21E2" w:rsidRPr="00C05516" w:rsidRDefault="004B21E2" w:rsidP="004B21E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204</w:t>
            </w:r>
          </w:p>
        </w:tc>
      </w:tr>
      <w:tr w:rsidR="004B21E2" w:rsidRPr="00C05516" w14:paraId="411A9440" w14:textId="77777777" w:rsidTr="00C32D3E">
        <w:trPr>
          <w:gridAfter w:val="1"/>
          <w:wAfter w:w="6" w:type="dxa"/>
          <w:trHeight w:val="30"/>
        </w:trPr>
        <w:tc>
          <w:tcPr>
            <w:tcW w:w="609" w:type="dxa"/>
            <w:tcMar>
              <w:top w:w="15" w:type="dxa"/>
              <w:left w:w="15" w:type="dxa"/>
              <w:bottom w:w="15" w:type="dxa"/>
              <w:right w:w="15" w:type="dxa"/>
            </w:tcMar>
            <w:vAlign w:val="center"/>
          </w:tcPr>
          <w:p w14:paraId="479BADFE" w14:textId="77777777" w:rsidR="004B21E2" w:rsidRPr="00C05516" w:rsidRDefault="004B21E2" w:rsidP="004B21E2">
            <w:pPr>
              <w:spacing w:after="20" w:line="276" w:lineRule="auto"/>
              <w:ind w:left="20" w:right="0" w:firstLine="0"/>
              <w:rPr>
                <w:color w:val="auto"/>
                <w:sz w:val="24"/>
                <w:szCs w:val="24"/>
                <w:lang w:val="ru-RU" w:eastAsia="ru-RU"/>
              </w:rPr>
            </w:pPr>
            <w:r w:rsidRPr="00C05516">
              <w:rPr>
                <w:sz w:val="24"/>
                <w:szCs w:val="24"/>
                <w:lang w:val="ru-RU" w:eastAsia="ru-RU"/>
              </w:rPr>
              <w:t>3</w:t>
            </w:r>
          </w:p>
        </w:tc>
        <w:tc>
          <w:tcPr>
            <w:tcW w:w="2053" w:type="dxa"/>
            <w:tcMar>
              <w:top w:w="15" w:type="dxa"/>
              <w:left w:w="15" w:type="dxa"/>
              <w:bottom w:w="15" w:type="dxa"/>
              <w:right w:w="15" w:type="dxa"/>
            </w:tcMar>
            <w:vAlign w:val="center"/>
          </w:tcPr>
          <w:p w14:paraId="3A6ED240" w14:textId="77777777" w:rsidR="004B21E2" w:rsidRPr="00C05516" w:rsidRDefault="004B21E2" w:rsidP="004B21E2">
            <w:pPr>
              <w:spacing w:after="20" w:line="276" w:lineRule="auto"/>
              <w:ind w:left="20" w:right="0" w:firstLine="0"/>
              <w:rPr>
                <w:color w:val="auto"/>
                <w:sz w:val="24"/>
                <w:szCs w:val="24"/>
                <w:lang w:val="ru-RU" w:eastAsia="ru-RU"/>
              </w:rPr>
            </w:pPr>
            <w:proofErr w:type="spellStart"/>
            <w:r w:rsidRPr="00C05516">
              <w:rPr>
                <w:sz w:val="24"/>
                <w:szCs w:val="24"/>
                <w:lang w:val="ru-RU" w:eastAsia="ru-RU"/>
              </w:rPr>
              <w:t>Орыс</w:t>
            </w:r>
            <w:proofErr w:type="spellEnd"/>
            <w:r w:rsidRPr="00C05516">
              <w:rPr>
                <w:sz w:val="24"/>
                <w:szCs w:val="24"/>
                <w:lang w:val="ru-RU" w:eastAsia="ru-RU"/>
              </w:rPr>
              <w:t xml:space="preserve"> </w:t>
            </w:r>
            <w:proofErr w:type="spellStart"/>
            <w:r w:rsidRPr="00C05516">
              <w:rPr>
                <w:sz w:val="24"/>
                <w:szCs w:val="24"/>
                <w:lang w:val="ru-RU" w:eastAsia="ru-RU"/>
              </w:rPr>
              <w:t>тілі</w:t>
            </w:r>
            <w:proofErr w:type="spellEnd"/>
            <w:r w:rsidRPr="00C05516">
              <w:rPr>
                <w:sz w:val="24"/>
                <w:szCs w:val="24"/>
                <w:lang w:val="ru-RU" w:eastAsia="ru-RU"/>
              </w:rPr>
              <w:t xml:space="preserve"> мен </w:t>
            </w:r>
            <w:proofErr w:type="spellStart"/>
            <w:r w:rsidRPr="00C05516">
              <w:rPr>
                <w:sz w:val="24"/>
                <w:szCs w:val="24"/>
                <w:lang w:val="ru-RU" w:eastAsia="ru-RU"/>
              </w:rPr>
              <w:t>әдебиеті</w:t>
            </w:r>
            <w:proofErr w:type="spellEnd"/>
          </w:p>
        </w:tc>
        <w:tc>
          <w:tcPr>
            <w:tcW w:w="924" w:type="dxa"/>
            <w:gridSpan w:val="2"/>
            <w:tcMar>
              <w:top w:w="15" w:type="dxa"/>
              <w:left w:w="15" w:type="dxa"/>
              <w:bottom w:w="15" w:type="dxa"/>
              <w:right w:w="15" w:type="dxa"/>
            </w:tcMar>
            <w:vAlign w:val="center"/>
          </w:tcPr>
          <w:p w14:paraId="4884A715" w14:textId="77777777" w:rsidR="004B21E2" w:rsidRPr="00C05516" w:rsidRDefault="004B21E2" w:rsidP="004B21E2">
            <w:pPr>
              <w:spacing w:after="20" w:line="276" w:lineRule="auto"/>
              <w:ind w:left="20" w:right="0" w:firstLine="0"/>
              <w:jc w:val="center"/>
              <w:rPr>
                <w:color w:val="auto"/>
                <w:sz w:val="24"/>
                <w:szCs w:val="24"/>
                <w:lang w:val="kk-KZ" w:eastAsia="ru-RU"/>
              </w:rPr>
            </w:pPr>
            <w:r w:rsidRPr="00C05516">
              <w:rPr>
                <w:sz w:val="24"/>
                <w:szCs w:val="24"/>
                <w:lang w:val="ru-RU" w:eastAsia="ru-RU"/>
              </w:rPr>
              <w:t>2</w:t>
            </w:r>
            <w:r w:rsidRPr="00C05516">
              <w:rPr>
                <w:sz w:val="24"/>
                <w:szCs w:val="24"/>
                <w:lang w:val="kk-KZ" w:eastAsia="ru-RU"/>
              </w:rPr>
              <w:t>/2</w:t>
            </w:r>
          </w:p>
        </w:tc>
        <w:tc>
          <w:tcPr>
            <w:tcW w:w="850" w:type="dxa"/>
            <w:gridSpan w:val="2"/>
            <w:tcMar>
              <w:top w:w="15" w:type="dxa"/>
              <w:left w:w="15" w:type="dxa"/>
              <w:bottom w:w="15" w:type="dxa"/>
              <w:right w:w="15" w:type="dxa"/>
            </w:tcMar>
            <w:vAlign w:val="center"/>
          </w:tcPr>
          <w:p w14:paraId="240AB58F" w14:textId="77777777" w:rsidR="004B21E2" w:rsidRPr="00C05516" w:rsidRDefault="004B21E2" w:rsidP="004B21E2">
            <w:pPr>
              <w:spacing w:after="20" w:line="276" w:lineRule="auto"/>
              <w:ind w:left="20" w:right="0" w:firstLine="0"/>
              <w:jc w:val="center"/>
              <w:rPr>
                <w:color w:val="auto"/>
                <w:sz w:val="24"/>
                <w:szCs w:val="24"/>
                <w:lang w:val="kk-KZ" w:eastAsia="ru-RU"/>
              </w:rPr>
            </w:pPr>
            <w:r w:rsidRPr="00C05516">
              <w:rPr>
                <w:sz w:val="24"/>
                <w:szCs w:val="24"/>
                <w:lang w:val="ru-RU" w:eastAsia="ru-RU"/>
              </w:rPr>
              <w:t>2</w:t>
            </w:r>
            <w:r w:rsidRPr="00C05516">
              <w:rPr>
                <w:sz w:val="24"/>
                <w:szCs w:val="24"/>
                <w:lang w:val="kk-KZ" w:eastAsia="ru-RU"/>
              </w:rPr>
              <w:t>/2</w:t>
            </w:r>
          </w:p>
        </w:tc>
        <w:tc>
          <w:tcPr>
            <w:tcW w:w="992" w:type="dxa"/>
            <w:gridSpan w:val="2"/>
            <w:vAlign w:val="center"/>
          </w:tcPr>
          <w:p w14:paraId="49E3FC20" w14:textId="77777777" w:rsidR="004B21E2" w:rsidRPr="00C05516" w:rsidRDefault="004B21E2" w:rsidP="004B21E2">
            <w:pPr>
              <w:spacing w:after="20" w:line="276" w:lineRule="auto"/>
              <w:ind w:left="20" w:right="0" w:firstLine="0"/>
              <w:jc w:val="center"/>
              <w:rPr>
                <w:sz w:val="24"/>
                <w:szCs w:val="24"/>
                <w:lang w:val="kk-KZ" w:eastAsia="ru-RU"/>
              </w:rPr>
            </w:pPr>
            <w:r w:rsidRPr="00C05516">
              <w:rPr>
                <w:sz w:val="24"/>
                <w:szCs w:val="24"/>
                <w:lang w:val="ru-RU" w:eastAsia="ru-RU"/>
              </w:rPr>
              <w:t>2</w:t>
            </w:r>
            <w:r w:rsidRPr="00C05516">
              <w:rPr>
                <w:sz w:val="24"/>
                <w:szCs w:val="24"/>
                <w:lang w:val="kk-KZ" w:eastAsia="ru-RU"/>
              </w:rPr>
              <w:t>/2</w:t>
            </w:r>
          </w:p>
        </w:tc>
        <w:tc>
          <w:tcPr>
            <w:tcW w:w="993" w:type="dxa"/>
            <w:gridSpan w:val="2"/>
            <w:tcMar>
              <w:top w:w="15" w:type="dxa"/>
              <w:left w:w="15" w:type="dxa"/>
              <w:bottom w:w="15" w:type="dxa"/>
              <w:right w:w="15" w:type="dxa"/>
            </w:tcMar>
            <w:vAlign w:val="center"/>
          </w:tcPr>
          <w:p w14:paraId="4A4C34E9" w14:textId="77777777" w:rsidR="004B21E2" w:rsidRPr="00C05516" w:rsidRDefault="004B21E2" w:rsidP="004B21E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6</w:t>
            </w:r>
          </w:p>
        </w:tc>
        <w:tc>
          <w:tcPr>
            <w:tcW w:w="1418" w:type="dxa"/>
            <w:gridSpan w:val="2"/>
          </w:tcPr>
          <w:p w14:paraId="6896ADF3" w14:textId="77777777" w:rsidR="004B21E2" w:rsidRPr="00C05516" w:rsidRDefault="004B21E2" w:rsidP="004B21E2">
            <w:pPr>
              <w:spacing w:after="20" w:line="276" w:lineRule="auto"/>
              <w:ind w:left="20" w:right="0" w:firstLine="0"/>
              <w:jc w:val="center"/>
              <w:rPr>
                <w:sz w:val="24"/>
                <w:szCs w:val="24"/>
                <w:lang w:val="kk-KZ" w:eastAsia="ru-RU"/>
              </w:rPr>
            </w:pPr>
            <w:r w:rsidRPr="00C05516">
              <w:rPr>
                <w:sz w:val="24"/>
                <w:szCs w:val="24"/>
                <w:lang w:val="kk-KZ" w:eastAsia="ru-RU"/>
              </w:rPr>
              <w:t>6</w:t>
            </w:r>
          </w:p>
        </w:tc>
        <w:tc>
          <w:tcPr>
            <w:tcW w:w="991" w:type="dxa"/>
            <w:gridSpan w:val="2"/>
            <w:tcMar>
              <w:top w:w="15" w:type="dxa"/>
              <w:left w:w="15" w:type="dxa"/>
              <w:bottom w:w="15" w:type="dxa"/>
              <w:right w:w="15" w:type="dxa"/>
            </w:tcMar>
            <w:vAlign w:val="center"/>
          </w:tcPr>
          <w:p w14:paraId="779C4546" w14:textId="77777777" w:rsidR="004B21E2" w:rsidRPr="00C05516" w:rsidRDefault="004B21E2" w:rsidP="004B21E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204</w:t>
            </w:r>
          </w:p>
        </w:tc>
      </w:tr>
      <w:tr w:rsidR="004B21E2" w:rsidRPr="00C05516" w14:paraId="520789D3" w14:textId="77777777" w:rsidTr="00C32D3E">
        <w:trPr>
          <w:gridAfter w:val="1"/>
          <w:wAfter w:w="6" w:type="dxa"/>
          <w:trHeight w:val="30"/>
        </w:trPr>
        <w:tc>
          <w:tcPr>
            <w:tcW w:w="609" w:type="dxa"/>
            <w:tcMar>
              <w:top w:w="15" w:type="dxa"/>
              <w:left w:w="15" w:type="dxa"/>
              <w:bottom w:w="15" w:type="dxa"/>
              <w:right w:w="15" w:type="dxa"/>
            </w:tcMar>
            <w:vAlign w:val="center"/>
          </w:tcPr>
          <w:p w14:paraId="33B644FA" w14:textId="77777777" w:rsidR="004B21E2" w:rsidRPr="00C05516" w:rsidRDefault="004B21E2" w:rsidP="004B21E2">
            <w:pPr>
              <w:spacing w:after="20" w:line="276" w:lineRule="auto"/>
              <w:ind w:left="20" w:right="0" w:firstLine="0"/>
              <w:rPr>
                <w:color w:val="auto"/>
                <w:sz w:val="24"/>
                <w:szCs w:val="24"/>
                <w:lang w:val="ru-RU" w:eastAsia="ru-RU"/>
              </w:rPr>
            </w:pPr>
            <w:r w:rsidRPr="00C05516">
              <w:rPr>
                <w:sz w:val="24"/>
                <w:szCs w:val="24"/>
                <w:lang w:val="ru-RU" w:eastAsia="ru-RU"/>
              </w:rPr>
              <w:t>4</w:t>
            </w:r>
          </w:p>
        </w:tc>
        <w:tc>
          <w:tcPr>
            <w:tcW w:w="2053" w:type="dxa"/>
            <w:tcMar>
              <w:top w:w="15" w:type="dxa"/>
              <w:left w:w="15" w:type="dxa"/>
              <w:bottom w:w="15" w:type="dxa"/>
              <w:right w:w="15" w:type="dxa"/>
            </w:tcMar>
            <w:vAlign w:val="center"/>
          </w:tcPr>
          <w:p w14:paraId="7280E99C" w14:textId="77777777" w:rsidR="004B21E2" w:rsidRPr="00C05516" w:rsidRDefault="004B21E2" w:rsidP="004B21E2">
            <w:pPr>
              <w:spacing w:after="20" w:line="276" w:lineRule="auto"/>
              <w:ind w:left="20" w:right="0" w:firstLine="0"/>
              <w:rPr>
                <w:color w:val="auto"/>
                <w:sz w:val="24"/>
                <w:szCs w:val="24"/>
                <w:lang w:val="ru-RU" w:eastAsia="ru-RU"/>
              </w:rPr>
            </w:pPr>
            <w:proofErr w:type="spellStart"/>
            <w:r w:rsidRPr="00C05516">
              <w:rPr>
                <w:sz w:val="24"/>
                <w:szCs w:val="24"/>
                <w:lang w:val="ru-RU" w:eastAsia="ru-RU"/>
              </w:rPr>
              <w:t>Шетел</w:t>
            </w:r>
            <w:proofErr w:type="spellEnd"/>
            <w:r w:rsidRPr="00C05516">
              <w:rPr>
                <w:sz w:val="24"/>
                <w:szCs w:val="24"/>
                <w:lang w:val="ru-RU" w:eastAsia="ru-RU"/>
              </w:rPr>
              <w:t xml:space="preserve"> </w:t>
            </w:r>
            <w:proofErr w:type="spellStart"/>
            <w:r w:rsidRPr="00C05516">
              <w:rPr>
                <w:sz w:val="24"/>
                <w:szCs w:val="24"/>
                <w:lang w:val="ru-RU" w:eastAsia="ru-RU"/>
              </w:rPr>
              <w:t>тілі</w:t>
            </w:r>
            <w:proofErr w:type="spellEnd"/>
          </w:p>
        </w:tc>
        <w:tc>
          <w:tcPr>
            <w:tcW w:w="924" w:type="dxa"/>
            <w:gridSpan w:val="2"/>
            <w:tcMar>
              <w:top w:w="15" w:type="dxa"/>
              <w:left w:w="15" w:type="dxa"/>
              <w:bottom w:w="15" w:type="dxa"/>
              <w:right w:w="15" w:type="dxa"/>
            </w:tcMar>
            <w:vAlign w:val="center"/>
          </w:tcPr>
          <w:p w14:paraId="568EE7C1" w14:textId="77777777" w:rsidR="004B21E2" w:rsidRPr="00C05516" w:rsidRDefault="004B21E2" w:rsidP="004B21E2">
            <w:pPr>
              <w:spacing w:after="20" w:line="276" w:lineRule="auto"/>
              <w:ind w:left="20" w:right="0" w:firstLine="0"/>
              <w:jc w:val="center"/>
              <w:rPr>
                <w:color w:val="auto"/>
                <w:sz w:val="24"/>
                <w:szCs w:val="24"/>
                <w:lang w:val="kk-KZ" w:eastAsia="ru-RU"/>
              </w:rPr>
            </w:pPr>
            <w:r w:rsidRPr="00C05516">
              <w:rPr>
                <w:sz w:val="24"/>
                <w:szCs w:val="24"/>
                <w:lang w:val="ru-RU" w:eastAsia="ru-RU"/>
              </w:rPr>
              <w:t>3</w:t>
            </w:r>
            <w:r w:rsidRPr="00C05516">
              <w:rPr>
                <w:sz w:val="24"/>
                <w:szCs w:val="24"/>
                <w:lang w:val="kk-KZ" w:eastAsia="ru-RU"/>
              </w:rPr>
              <w:t>/3</w:t>
            </w:r>
          </w:p>
        </w:tc>
        <w:tc>
          <w:tcPr>
            <w:tcW w:w="850" w:type="dxa"/>
            <w:gridSpan w:val="2"/>
            <w:tcMar>
              <w:top w:w="15" w:type="dxa"/>
              <w:left w:w="15" w:type="dxa"/>
              <w:bottom w:w="15" w:type="dxa"/>
              <w:right w:w="15" w:type="dxa"/>
            </w:tcMar>
            <w:vAlign w:val="center"/>
          </w:tcPr>
          <w:p w14:paraId="435DA81C" w14:textId="77777777" w:rsidR="004B21E2" w:rsidRPr="00C05516" w:rsidRDefault="004B21E2" w:rsidP="004B21E2">
            <w:pPr>
              <w:spacing w:after="20" w:line="276" w:lineRule="auto"/>
              <w:ind w:left="20" w:right="0" w:firstLine="0"/>
              <w:jc w:val="center"/>
              <w:rPr>
                <w:color w:val="auto"/>
                <w:sz w:val="24"/>
                <w:szCs w:val="24"/>
                <w:lang w:eastAsia="ru-RU"/>
              </w:rPr>
            </w:pPr>
            <w:r w:rsidRPr="00C05516">
              <w:rPr>
                <w:sz w:val="24"/>
                <w:szCs w:val="24"/>
                <w:lang w:val="ru-RU" w:eastAsia="ru-RU"/>
              </w:rPr>
              <w:t>3</w:t>
            </w:r>
            <w:r w:rsidRPr="00C05516">
              <w:rPr>
                <w:sz w:val="24"/>
                <w:szCs w:val="24"/>
                <w:lang w:val="kk-KZ" w:eastAsia="ru-RU"/>
              </w:rPr>
              <w:t>/</w:t>
            </w:r>
            <w:r w:rsidRPr="00C05516">
              <w:rPr>
                <w:sz w:val="24"/>
                <w:szCs w:val="24"/>
                <w:lang w:eastAsia="ru-RU"/>
              </w:rPr>
              <w:t>3</w:t>
            </w:r>
          </w:p>
        </w:tc>
        <w:tc>
          <w:tcPr>
            <w:tcW w:w="992" w:type="dxa"/>
            <w:gridSpan w:val="2"/>
            <w:vAlign w:val="center"/>
          </w:tcPr>
          <w:p w14:paraId="7B072192" w14:textId="77777777" w:rsidR="004B21E2" w:rsidRPr="00C05516" w:rsidRDefault="004B21E2" w:rsidP="004B21E2">
            <w:pPr>
              <w:spacing w:after="20" w:line="276" w:lineRule="auto"/>
              <w:ind w:left="20" w:right="0" w:firstLine="0"/>
              <w:jc w:val="center"/>
              <w:rPr>
                <w:sz w:val="24"/>
                <w:szCs w:val="24"/>
                <w:lang w:val="kk-KZ" w:eastAsia="ru-RU"/>
              </w:rPr>
            </w:pPr>
            <w:r w:rsidRPr="00C05516">
              <w:rPr>
                <w:sz w:val="24"/>
                <w:szCs w:val="24"/>
                <w:lang w:val="ru-RU" w:eastAsia="ru-RU"/>
              </w:rPr>
              <w:t>3</w:t>
            </w:r>
            <w:r w:rsidRPr="00C05516">
              <w:rPr>
                <w:sz w:val="24"/>
                <w:szCs w:val="24"/>
                <w:lang w:val="kk-KZ" w:eastAsia="ru-RU"/>
              </w:rPr>
              <w:t>/3</w:t>
            </w:r>
          </w:p>
        </w:tc>
        <w:tc>
          <w:tcPr>
            <w:tcW w:w="993" w:type="dxa"/>
            <w:gridSpan w:val="2"/>
            <w:tcMar>
              <w:top w:w="15" w:type="dxa"/>
              <w:left w:w="15" w:type="dxa"/>
              <w:bottom w:w="15" w:type="dxa"/>
              <w:right w:w="15" w:type="dxa"/>
            </w:tcMar>
            <w:vAlign w:val="center"/>
          </w:tcPr>
          <w:p w14:paraId="5B9FD15A" w14:textId="77777777" w:rsidR="004B21E2" w:rsidRPr="00C05516" w:rsidRDefault="004B21E2" w:rsidP="004B21E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9</w:t>
            </w:r>
          </w:p>
        </w:tc>
        <w:tc>
          <w:tcPr>
            <w:tcW w:w="1418" w:type="dxa"/>
            <w:gridSpan w:val="2"/>
          </w:tcPr>
          <w:p w14:paraId="1D2F5884" w14:textId="77777777" w:rsidR="004B21E2" w:rsidRPr="00C05516" w:rsidRDefault="004B21E2" w:rsidP="004B21E2">
            <w:pPr>
              <w:spacing w:after="20" w:line="276" w:lineRule="auto"/>
              <w:ind w:left="20" w:right="0" w:firstLine="0"/>
              <w:jc w:val="center"/>
              <w:rPr>
                <w:sz w:val="24"/>
                <w:szCs w:val="24"/>
                <w:lang w:val="kk-KZ" w:eastAsia="ru-RU"/>
              </w:rPr>
            </w:pPr>
            <w:r w:rsidRPr="00C05516">
              <w:rPr>
                <w:sz w:val="24"/>
                <w:szCs w:val="24"/>
                <w:lang w:val="kk-KZ" w:eastAsia="ru-RU"/>
              </w:rPr>
              <w:t>9</w:t>
            </w:r>
          </w:p>
        </w:tc>
        <w:tc>
          <w:tcPr>
            <w:tcW w:w="991" w:type="dxa"/>
            <w:gridSpan w:val="2"/>
            <w:tcMar>
              <w:top w:w="15" w:type="dxa"/>
              <w:left w:w="15" w:type="dxa"/>
              <w:bottom w:w="15" w:type="dxa"/>
              <w:right w:w="15" w:type="dxa"/>
            </w:tcMar>
            <w:vAlign w:val="center"/>
          </w:tcPr>
          <w:p w14:paraId="3C638C3B" w14:textId="77777777" w:rsidR="004B21E2" w:rsidRPr="00C05516" w:rsidRDefault="004B21E2" w:rsidP="004B21E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306</w:t>
            </w:r>
          </w:p>
        </w:tc>
      </w:tr>
      <w:tr w:rsidR="004B21E2" w:rsidRPr="00C05516" w14:paraId="6953F95A" w14:textId="77777777" w:rsidTr="00C32D3E">
        <w:trPr>
          <w:gridAfter w:val="1"/>
          <w:wAfter w:w="6" w:type="dxa"/>
          <w:trHeight w:val="30"/>
        </w:trPr>
        <w:tc>
          <w:tcPr>
            <w:tcW w:w="609" w:type="dxa"/>
            <w:tcMar>
              <w:top w:w="15" w:type="dxa"/>
              <w:left w:w="15" w:type="dxa"/>
              <w:bottom w:w="15" w:type="dxa"/>
              <w:right w:w="15" w:type="dxa"/>
            </w:tcMar>
            <w:vAlign w:val="center"/>
          </w:tcPr>
          <w:p w14:paraId="063F4E0E" w14:textId="77777777" w:rsidR="004B21E2" w:rsidRPr="00C05516" w:rsidRDefault="004B21E2" w:rsidP="004B21E2">
            <w:pPr>
              <w:spacing w:after="20" w:line="276" w:lineRule="auto"/>
              <w:ind w:left="20" w:right="0" w:firstLine="0"/>
              <w:rPr>
                <w:color w:val="auto"/>
                <w:sz w:val="24"/>
                <w:szCs w:val="24"/>
                <w:lang w:val="ru-RU" w:eastAsia="ru-RU"/>
              </w:rPr>
            </w:pPr>
            <w:r w:rsidRPr="00C05516">
              <w:rPr>
                <w:sz w:val="24"/>
                <w:szCs w:val="24"/>
                <w:lang w:val="ru-RU" w:eastAsia="ru-RU"/>
              </w:rPr>
              <w:t>5</w:t>
            </w:r>
          </w:p>
        </w:tc>
        <w:tc>
          <w:tcPr>
            <w:tcW w:w="2053" w:type="dxa"/>
            <w:tcMar>
              <w:top w:w="15" w:type="dxa"/>
              <w:left w:w="15" w:type="dxa"/>
              <w:bottom w:w="15" w:type="dxa"/>
              <w:right w:w="15" w:type="dxa"/>
            </w:tcMar>
            <w:vAlign w:val="center"/>
          </w:tcPr>
          <w:p w14:paraId="45A21FDD" w14:textId="77777777" w:rsidR="004B21E2" w:rsidRPr="00C05516" w:rsidRDefault="004B21E2" w:rsidP="004B21E2">
            <w:pPr>
              <w:spacing w:after="20" w:line="276" w:lineRule="auto"/>
              <w:ind w:left="20" w:right="0" w:firstLine="0"/>
              <w:rPr>
                <w:color w:val="auto"/>
                <w:sz w:val="24"/>
                <w:szCs w:val="24"/>
                <w:lang w:val="ru-RU" w:eastAsia="ru-RU"/>
              </w:rPr>
            </w:pPr>
            <w:r w:rsidRPr="00C05516">
              <w:rPr>
                <w:sz w:val="24"/>
                <w:szCs w:val="24"/>
                <w:lang w:val="ru-RU" w:eastAsia="ru-RU"/>
              </w:rPr>
              <w:t xml:space="preserve">Алгебра </w:t>
            </w:r>
            <w:proofErr w:type="spellStart"/>
            <w:r w:rsidRPr="00C05516">
              <w:rPr>
                <w:sz w:val="24"/>
                <w:szCs w:val="24"/>
                <w:lang w:val="ru-RU" w:eastAsia="ru-RU"/>
              </w:rPr>
              <w:t>және</w:t>
            </w:r>
            <w:proofErr w:type="spellEnd"/>
            <w:r w:rsidRPr="00C05516">
              <w:rPr>
                <w:sz w:val="24"/>
                <w:szCs w:val="24"/>
                <w:lang w:val="ru-RU" w:eastAsia="ru-RU"/>
              </w:rPr>
              <w:t xml:space="preserve"> анализ </w:t>
            </w:r>
            <w:proofErr w:type="spellStart"/>
            <w:r w:rsidRPr="00C05516">
              <w:rPr>
                <w:sz w:val="24"/>
                <w:szCs w:val="24"/>
                <w:lang w:val="ru-RU" w:eastAsia="ru-RU"/>
              </w:rPr>
              <w:t>бастамалары</w:t>
            </w:r>
            <w:proofErr w:type="spellEnd"/>
          </w:p>
        </w:tc>
        <w:tc>
          <w:tcPr>
            <w:tcW w:w="924" w:type="dxa"/>
            <w:gridSpan w:val="2"/>
            <w:tcMar>
              <w:top w:w="15" w:type="dxa"/>
              <w:left w:w="15" w:type="dxa"/>
              <w:bottom w:w="15" w:type="dxa"/>
              <w:right w:w="15" w:type="dxa"/>
            </w:tcMar>
            <w:vAlign w:val="center"/>
          </w:tcPr>
          <w:p w14:paraId="77AD44A3" w14:textId="77777777" w:rsidR="004B21E2" w:rsidRPr="00C05516" w:rsidRDefault="004B21E2" w:rsidP="004B21E2">
            <w:pPr>
              <w:spacing w:after="20" w:line="276" w:lineRule="auto"/>
              <w:ind w:left="20" w:right="0" w:firstLine="0"/>
              <w:jc w:val="center"/>
              <w:rPr>
                <w:color w:val="auto"/>
                <w:sz w:val="24"/>
                <w:szCs w:val="24"/>
                <w:lang w:val="ru-RU" w:eastAsia="ru-RU"/>
              </w:rPr>
            </w:pPr>
            <w:r w:rsidRPr="00C05516">
              <w:rPr>
                <w:sz w:val="24"/>
                <w:szCs w:val="24"/>
                <w:lang w:val="ru-RU" w:eastAsia="ru-RU"/>
              </w:rPr>
              <w:t>4</w:t>
            </w:r>
          </w:p>
        </w:tc>
        <w:tc>
          <w:tcPr>
            <w:tcW w:w="850" w:type="dxa"/>
            <w:gridSpan w:val="2"/>
            <w:tcMar>
              <w:top w:w="15" w:type="dxa"/>
              <w:left w:w="15" w:type="dxa"/>
              <w:bottom w:w="15" w:type="dxa"/>
              <w:right w:w="15" w:type="dxa"/>
            </w:tcMar>
            <w:vAlign w:val="center"/>
          </w:tcPr>
          <w:p w14:paraId="4D2F1BDF" w14:textId="77777777" w:rsidR="004B21E2" w:rsidRPr="00C05516" w:rsidRDefault="004B21E2" w:rsidP="004B21E2">
            <w:pPr>
              <w:spacing w:after="20" w:line="276" w:lineRule="auto"/>
              <w:ind w:left="20" w:right="0" w:firstLine="0"/>
              <w:jc w:val="center"/>
              <w:rPr>
                <w:color w:val="auto"/>
                <w:sz w:val="24"/>
                <w:szCs w:val="24"/>
                <w:lang w:val="kk-KZ" w:eastAsia="ru-RU"/>
              </w:rPr>
            </w:pPr>
            <w:r w:rsidRPr="00C05516">
              <w:rPr>
                <w:sz w:val="24"/>
                <w:szCs w:val="24"/>
                <w:lang w:val="ru-RU" w:eastAsia="ru-RU"/>
              </w:rPr>
              <w:t>4</w:t>
            </w:r>
          </w:p>
        </w:tc>
        <w:tc>
          <w:tcPr>
            <w:tcW w:w="992" w:type="dxa"/>
            <w:gridSpan w:val="2"/>
            <w:vAlign w:val="center"/>
          </w:tcPr>
          <w:p w14:paraId="234D2131" w14:textId="77777777" w:rsidR="004B21E2" w:rsidRPr="00C05516" w:rsidRDefault="004B21E2" w:rsidP="004B21E2">
            <w:pPr>
              <w:spacing w:after="20" w:line="276" w:lineRule="auto"/>
              <w:ind w:left="20" w:right="0" w:firstLine="0"/>
              <w:jc w:val="center"/>
              <w:rPr>
                <w:sz w:val="24"/>
                <w:szCs w:val="24"/>
                <w:lang w:val="ru-RU" w:eastAsia="ru-RU"/>
              </w:rPr>
            </w:pPr>
            <w:r w:rsidRPr="00C05516">
              <w:rPr>
                <w:sz w:val="24"/>
                <w:szCs w:val="24"/>
                <w:lang w:val="ru-RU" w:eastAsia="ru-RU"/>
              </w:rPr>
              <w:t>4</w:t>
            </w:r>
          </w:p>
        </w:tc>
        <w:tc>
          <w:tcPr>
            <w:tcW w:w="993" w:type="dxa"/>
            <w:gridSpan w:val="2"/>
            <w:tcMar>
              <w:top w:w="15" w:type="dxa"/>
              <w:left w:w="15" w:type="dxa"/>
              <w:bottom w:w="15" w:type="dxa"/>
              <w:right w:w="15" w:type="dxa"/>
            </w:tcMar>
            <w:vAlign w:val="center"/>
          </w:tcPr>
          <w:p w14:paraId="60FF0CD8" w14:textId="77777777" w:rsidR="004B21E2" w:rsidRPr="00C05516" w:rsidRDefault="004B21E2" w:rsidP="004B21E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12</w:t>
            </w:r>
          </w:p>
        </w:tc>
        <w:tc>
          <w:tcPr>
            <w:tcW w:w="1418" w:type="dxa"/>
            <w:gridSpan w:val="2"/>
          </w:tcPr>
          <w:p w14:paraId="339CB594" w14:textId="77777777" w:rsidR="004B21E2" w:rsidRPr="00C05516" w:rsidRDefault="004B21E2" w:rsidP="004B21E2">
            <w:pPr>
              <w:spacing w:after="20" w:line="276" w:lineRule="auto"/>
              <w:ind w:left="20" w:right="0" w:firstLine="0"/>
              <w:jc w:val="center"/>
              <w:rPr>
                <w:sz w:val="24"/>
                <w:szCs w:val="24"/>
                <w:lang w:val="ru-RU" w:eastAsia="ru-RU"/>
              </w:rPr>
            </w:pPr>
          </w:p>
        </w:tc>
        <w:tc>
          <w:tcPr>
            <w:tcW w:w="991" w:type="dxa"/>
            <w:gridSpan w:val="2"/>
            <w:tcMar>
              <w:top w:w="15" w:type="dxa"/>
              <w:left w:w="15" w:type="dxa"/>
              <w:bottom w:w="15" w:type="dxa"/>
              <w:right w:w="15" w:type="dxa"/>
            </w:tcMar>
            <w:vAlign w:val="center"/>
          </w:tcPr>
          <w:p w14:paraId="1DEEB2F4" w14:textId="77777777" w:rsidR="004B21E2" w:rsidRPr="00C05516" w:rsidRDefault="004B21E2" w:rsidP="004B21E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408</w:t>
            </w:r>
          </w:p>
        </w:tc>
      </w:tr>
      <w:tr w:rsidR="004B21E2" w:rsidRPr="00C05516" w14:paraId="740F38A2" w14:textId="77777777" w:rsidTr="00C32D3E">
        <w:trPr>
          <w:gridAfter w:val="1"/>
          <w:wAfter w:w="6" w:type="dxa"/>
          <w:trHeight w:val="30"/>
        </w:trPr>
        <w:tc>
          <w:tcPr>
            <w:tcW w:w="609" w:type="dxa"/>
            <w:tcMar>
              <w:top w:w="15" w:type="dxa"/>
              <w:left w:w="15" w:type="dxa"/>
              <w:bottom w:w="15" w:type="dxa"/>
              <w:right w:w="15" w:type="dxa"/>
            </w:tcMar>
            <w:vAlign w:val="center"/>
          </w:tcPr>
          <w:p w14:paraId="5591F32C" w14:textId="77777777" w:rsidR="004B21E2" w:rsidRPr="00C05516" w:rsidRDefault="004B21E2" w:rsidP="004B21E2">
            <w:pPr>
              <w:spacing w:after="20" w:line="276" w:lineRule="auto"/>
              <w:ind w:left="20" w:right="0" w:firstLine="0"/>
              <w:rPr>
                <w:color w:val="auto"/>
                <w:sz w:val="24"/>
                <w:szCs w:val="24"/>
                <w:lang w:val="ru-RU" w:eastAsia="ru-RU"/>
              </w:rPr>
            </w:pPr>
            <w:r w:rsidRPr="00C05516">
              <w:rPr>
                <w:sz w:val="24"/>
                <w:szCs w:val="24"/>
                <w:lang w:val="ru-RU" w:eastAsia="ru-RU"/>
              </w:rPr>
              <w:t>6</w:t>
            </w:r>
          </w:p>
        </w:tc>
        <w:tc>
          <w:tcPr>
            <w:tcW w:w="2053" w:type="dxa"/>
            <w:tcMar>
              <w:top w:w="15" w:type="dxa"/>
              <w:left w:w="15" w:type="dxa"/>
              <w:bottom w:w="15" w:type="dxa"/>
              <w:right w:w="15" w:type="dxa"/>
            </w:tcMar>
            <w:vAlign w:val="center"/>
          </w:tcPr>
          <w:p w14:paraId="5B2AB407" w14:textId="77777777" w:rsidR="004B21E2" w:rsidRPr="00C05516" w:rsidRDefault="004B21E2" w:rsidP="004B21E2">
            <w:pPr>
              <w:spacing w:after="20" w:line="276" w:lineRule="auto"/>
              <w:ind w:left="20" w:right="0" w:firstLine="0"/>
              <w:rPr>
                <w:color w:val="auto"/>
                <w:sz w:val="24"/>
                <w:szCs w:val="24"/>
                <w:lang w:val="ru-RU" w:eastAsia="ru-RU"/>
              </w:rPr>
            </w:pPr>
            <w:r w:rsidRPr="00C05516">
              <w:rPr>
                <w:sz w:val="24"/>
                <w:szCs w:val="24"/>
                <w:lang w:val="ru-RU" w:eastAsia="ru-RU"/>
              </w:rPr>
              <w:t>Геометрия</w:t>
            </w:r>
          </w:p>
        </w:tc>
        <w:tc>
          <w:tcPr>
            <w:tcW w:w="924" w:type="dxa"/>
            <w:gridSpan w:val="2"/>
            <w:tcMar>
              <w:top w:w="15" w:type="dxa"/>
              <w:left w:w="15" w:type="dxa"/>
              <w:bottom w:w="15" w:type="dxa"/>
              <w:right w:w="15" w:type="dxa"/>
            </w:tcMar>
            <w:vAlign w:val="center"/>
          </w:tcPr>
          <w:p w14:paraId="1049509B" w14:textId="77777777" w:rsidR="004B21E2" w:rsidRPr="00C05516" w:rsidRDefault="004B21E2" w:rsidP="004B21E2">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850" w:type="dxa"/>
            <w:gridSpan w:val="2"/>
            <w:tcMar>
              <w:top w:w="15" w:type="dxa"/>
              <w:left w:w="15" w:type="dxa"/>
              <w:bottom w:w="15" w:type="dxa"/>
              <w:right w:w="15" w:type="dxa"/>
            </w:tcMar>
            <w:vAlign w:val="center"/>
          </w:tcPr>
          <w:p w14:paraId="67A5F88A" w14:textId="77777777" w:rsidR="004B21E2" w:rsidRPr="00C05516" w:rsidRDefault="004B21E2" w:rsidP="004B21E2">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992" w:type="dxa"/>
            <w:gridSpan w:val="2"/>
            <w:vAlign w:val="center"/>
          </w:tcPr>
          <w:p w14:paraId="653CA2BE" w14:textId="77777777" w:rsidR="004B21E2" w:rsidRPr="00C05516" w:rsidRDefault="004B21E2" w:rsidP="004B21E2">
            <w:pPr>
              <w:spacing w:after="20" w:line="276" w:lineRule="auto"/>
              <w:ind w:left="20" w:right="0" w:firstLine="0"/>
              <w:jc w:val="center"/>
              <w:rPr>
                <w:sz w:val="24"/>
                <w:szCs w:val="24"/>
                <w:lang w:val="ru-RU" w:eastAsia="ru-RU"/>
              </w:rPr>
            </w:pPr>
            <w:r w:rsidRPr="00C05516">
              <w:rPr>
                <w:sz w:val="24"/>
                <w:szCs w:val="24"/>
                <w:lang w:val="ru-RU" w:eastAsia="ru-RU"/>
              </w:rPr>
              <w:t>2</w:t>
            </w:r>
          </w:p>
        </w:tc>
        <w:tc>
          <w:tcPr>
            <w:tcW w:w="993" w:type="dxa"/>
            <w:gridSpan w:val="2"/>
            <w:tcMar>
              <w:top w:w="15" w:type="dxa"/>
              <w:left w:w="15" w:type="dxa"/>
              <w:bottom w:w="15" w:type="dxa"/>
              <w:right w:w="15" w:type="dxa"/>
            </w:tcMar>
            <w:vAlign w:val="center"/>
          </w:tcPr>
          <w:p w14:paraId="623C4058" w14:textId="77777777" w:rsidR="004B21E2" w:rsidRPr="00C05516" w:rsidRDefault="004B21E2" w:rsidP="004B21E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6</w:t>
            </w:r>
          </w:p>
        </w:tc>
        <w:tc>
          <w:tcPr>
            <w:tcW w:w="1418" w:type="dxa"/>
            <w:gridSpan w:val="2"/>
          </w:tcPr>
          <w:p w14:paraId="3C7D4A55" w14:textId="77777777" w:rsidR="004B21E2" w:rsidRPr="00C05516" w:rsidRDefault="004B21E2" w:rsidP="004B21E2">
            <w:pPr>
              <w:spacing w:after="20" w:line="276" w:lineRule="auto"/>
              <w:ind w:left="20" w:right="0" w:firstLine="0"/>
              <w:jc w:val="center"/>
              <w:rPr>
                <w:sz w:val="24"/>
                <w:szCs w:val="24"/>
                <w:lang w:val="ru-RU" w:eastAsia="ru-RU"/>
              </w:rPr>
            </w:pPr>
          </w:p>
        </w:tc>
        <w:tc>
          <w:tcPr>
            <w:tcW w:w="991" w:type="dxa"/>
            <w:gridSpan w:val="2"/>
            <w:tcMar>
              <w:top w:w="15" w:type="dxa"/>
              <w:left w:w="15" w:type="dxa"/>
              <w:bottom w:w="15" w:type="dxa"/>
              <w:right w:w="15" w:type="dxa"/>
            </w:tcMar>
            <w:vAlign w:val="center"/>
          </w:tcPr>
          <w:p w14:paraId="2D997AF8" w14:textId="77777777" w:rsidR="004B21E2" w:rsidRPr="00C05516" w:rsidRDefault="004B21E2" w:rsidP="004B21E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204</w:t>
            </w:r>
          </w:p>
        </w:tc>
      </w:tr>
      <w:tr w:rsidR="004B21E2" w:rsidRPr="00C05516" w14:paraId="5680917D" w14:textId="77777777" w:rsidTr="00C32D3E">
        <w:trPr>
          <w:gridAfter w:val="1"/>
          <w:wAfter w:w="6" w:type="dxa"/>
          <w:trHeight w:val="30"/>
        </w:trPr>
        <w:tc>
          <w:tcPr>
            <w:tcW w:w="609" w:type="dxa"/>
            <w:tcMar>
              <w:top w:w="15" w:type="dxa"/>
              <w:left w:w="15" w:type="dxa"/>
              <w:bottom w:w="15" w:type="dxa"/>
              <w:right w:w="15" w:type="dxa"/>
            </w:tcMar>
            <w:vAlign w:val="center"/>
          </w:tcPr>
          <w:p w14:paraId="06FC9611" w14:textId="77777777" w:rsidR="004B21E2" w:rsidRPr="00C05516" w:rsidRDefault="004B21E2" w:rsidP="004B21E2">
            <w:pPr>
              <w:spacing w:after="20" w:line="276" w:lineRule="auto"/>
              <w:ind w:left="20" w:right="0" w:firstLine="0"/>
              <w:rPr>
                <w:color w:val="auto"/>
                <w:sz w:val="24"/>
                <w:szCs w:val="24"/>
                <w:lang w:val="ru-RU" w:eastAsia="ru-RU"/>
              </w:rPr>
            </w:pPr>
            <w:r w:rsidRPr="00C05516">
              <w:rPr>
                <w:sz w:val="24"/>
                <w:szCs w:val="24"/>
                <w:lang w:val="ru-RU" w:eastAsia="ru-RU"/>
              </w:rPr>
              <w:t>7</w:t>
            </w:r>
          </w:p>
        </w:tc>
        <w:tc>
          <w:tcPr>
            <w:tcW w:w="2053" w:type="dxa"/>
            <w:tcMar>
              <w:top w:w="15" w:type="dxa"/>
              <w:left w:w="15" w:type="dxa"/>
              <w:bottom w:w="15" w:type="dxa"/>
              <w:right w:w="15" w:type="dxa"/>
            </w:tcMar>
            <w:vAlign w:val="center"/>
          </w:tcPr>
          <w:p w14:paraId="2315BD5B" w14:textId="77777777" w:rsidR="004B21E2" w:rsidRPr="00C05516" w:rsidRDefault="004B21E2" w:rsidP="004B21E2">
            <w:pPr>
              <w:spacing w:after="20" w:line="276" w:lineRule="auto"/>
              <w:ind w:left="20" w:right="0" w:firstLine="0"/>
              <w:rPr>
                <w:color w:val="auto"/>
                <w:sz w:val="24"/>
                <w:szCs w:val="24"/>
                <w:lang w:val="ru-RU" w:eastAsia="ru-RU"/>
              </w:rPr>
            </w:pPr>
            <w:r w:rsidRPr="00C05516">
              <w:rPr>
                <w:sz w:val="24"/>
                <w:szCs w:val="24"/>
                <w:lang w:val="ru-RU" w:eastAsia="ru-RU"/>
              </w:rPr>
              <w:t>Информатика</w:t>
            </w:r>
          </w:p>
        </w:tc>
        <w:tc>
          <w:tcPr>
            <w:tcW w:w="924" w:type="dxa"/>
            <w:gridSpan w:val="2"/>
            <w:tcMar>
              <w:top w:w="15" w:type="dxa"/>
              <w:left w:w="15" w:type="dxa"/>
              <w:bottom w:w="15" w:type="dxa"/>
              <w:right w:w="15" w:type="dxa"/>
            </w:tcMar>
            <w:vAlign w:val="center"/>
          </w:tcPr>
          <w:p w14:paraId="140E01DC" w14:textId="77777777" w:rsidR="004B21E2" w:rsidRPr="00C05516" w:rsidRDefault="004B21E2" w:rsidP="004B21E2">
            <w:pPr>
              <w:spacing w:after="20" w:line="276" w:lineRule="auto"/>
              <w:ind w:left="20" w:right="0" w:firstLine="0"/>
              <w:jc w:val="center"/>
              <w:rPr>
                <w:color w:val="auto"/>
                <w:sz w:val="24"/>
                <w:szCs w:val="24"/>
                <w:lang w:val="kk-KZ" w:eastAsia="ru-RU"/>
              </w:rPr>
            </w:pPr>
            <w:r w:rsidRPr="00C05516">
              <w:rPr>
                <w:sz w:val="24"/>
                <w:szCs w:val="24"/>
                <w:lang w:val="ru-RU" w:eastAsia="ru-RU"/>
              </w:rPr>
              <w:t>2</w:t>
            </w:r>
            <w:r w:rsidRPr="00C05516">
              <w:rPr>
                <w:sz w:val="24"/>
                <w:szCs w:val="24"/>
                <w:lang w:val="kk-KZ" w:eastAsia="ru-RU"/>
              </w:rPr>
              <w:t>/2</w:t>
            </w:r>
          </w:p>
        </w:tc>
        <w:tc>
          <w:tcPr>
            <w:tcW w:w="850" w:type="dxa"/>
            <w:gridSpan w:val="2"/>
            <w:tcMar>
              <w:top w:w="15" w:type="dxa"/>
              <w:left w:w="15" w:type="dxa"/>
              <w:bottom w:w="15" w:type="dxa"/>
              <w:right w:w="15" w:type="dxa"/>
            </w:tcMar>
            <w:vAlign w:val="center"/>
          </w:tcPr>
          <w:p w14:paraId="786A186E" w14:textId="77777777" w:rsidR="004B21E2" w:rsidRPr="00C05516" w:rsidRDefault="004B21E2" w:rsidP="004B21E2">
            <w:pPr>
              <w:spacing w:after="20" w:line="276" w:lineRule="auto"/>
              <w:ind w:left="20" w:right="0" w:firstLine="0"/>
              <w:jc w:val="center"/>
              <w:rPr>
                <w:color w:val="auto"/>
                <w:sz w:val="24"/>
                <w:szCs w:val="24"/>
                <w:lang w:val="kk-KZ" w:eastAsia="ru-RU"/>
              </w:rPr>
            </w:pPr>
            <w:r w:rsidRPr="00C05516">
              <w:rPr>
                <w:sz w:val="24"/>
                <w:szCs w:val="24"/>
                <w:lang w:val="ru-RU" w:eastAsia="ru-RU"/>
              </w:rPr>
              <w:t>2</w:t>
            </w:r>
            <w:r w:rsidRPr="00C05516">
              <w:rPr>
                <w:sz w:val="24"/>
                <w:szCs w:val="24"/>
                <w:lang w:val="kk-KZ" w:eastAsia="ru-RU"/>
              </w:rPr>
              <w:t>/2</w:t>
            </w:r>
          </w:p>
        </w:tc>
        <w:tc>
          <w:tcPr>
            <w:tcW w:w="992" w:type="dxa"/>
            <w:gridSpan w:val="2"/>
            <w:vAlign w:val="center"/>
          </w:tcPr>
          <w:p w14:paraId="1938270E" w14:textId="77777777" w:rsidR="004B21E2" w:rsidRPr="00C05516" w:rsidRDefault="004B21E2" w:rsidP="004B21E2">
            <w:pPr>
              <w:spacing w:after="20" w:line="276" w:lineRule="auto"/>
              <w:ind w:left="20" w:right="0" w:firstLine="0"/>
              <w:jc w:val="center"/>
              <w:rPr>
                <w:sz w:val="24"/>
                <w:szCs w:val="24"/>
                <w:lang w:val="kk-KZ" w:eastAsia="ru-RU"/>
              </w:rPr>
            </w:pPr>
            <w:r w:rsidRPr="00C05516">
              <w:rPr>
                <w:sz w:val="24"/>
                <w:szCs w:val="24"/>
                <w:lang w:val="ru-RU" w:eastAsia="ru-RU"/>
              </w:rPr>
              <w:t>2</w:t>
            </w:r>
            <w:r w:rsidRPr="00C05516">
              <w:rPr>
                <w:sz w:val="24"/>
                <w:szCs w:val="24"/>
                <w:lang w:val="kk-KZ" w:eastAsia="ru-RU"/>
              </w:rPr>
              <w:t>/2</w:t>
            </w:r>
          </w:p>
        </w:tc>
        <w:tc>
          <w:tcPr>
            <w:tcW w:w="993" w:type="dxa"/>
            <w:gridSpan w:val="2"/>
            <w:tcMar>
              <w:top w:w="15" w:type="dxa"/>
              <w:left w:w="15" w:type="dxa"/>
              <w:bottom w:w="15" w:type="dxa"/>
              <w:right w:w="15" w:type="dxa"/>
            </w:tcMar>
            <w:vAlign w:val="center"/>
          </w:tcPr>
          <w:p w14:paraId="1A3EF790" w14:textId="77777777" w:rsidR="004B21E2" w:rsidRPr="00C05516" w:rsidRDefault="004B21E2" w:rsidP="004B21E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6</w:t>
            </w:r>
          </w:p>
        </w:tc>
        <w:tc>
          <w:tcPr>
            <w:tcW w:w="1418" w:type="dxa"/>
            <w:gridSpan w:val="2"/>
          </w:tcPr>
          <w:p w14:paraId="7CAC20FB" w14:textId="77777777" w:rsidR="004B21E2" w:rsidRPr="00C05516" w:rsidRDefault="004B21E2" w:rsidP="004B21E2">
            <w:pPr>
              <w:spacing w:after="20" w:line="276" w:lineRule="auto"/>
              <w:ind w:left="20" w:right="0" w:firstLine="0"/>
              <w:jc w:val="center"/>
              <w:rPr>
                <w:sz w:val="24"/>
                <w:szCs w:val="24"/>
                <w:lang w:val="kk-KZ" w:eastAsia="ru-RU"/>
              </w:rPr>
            </w:pPr>
            <w:r w:rsidRPr="00C05516">
              <w:rPr>
                <w:sz w:val="24"/>
                <w:szCs w:val="24"/>
                <w:lang w:val="kk-KZ" w:eastAsia="ru-RU"/>
              </w:rPr>
              <w:t>6</w:t>
            </w:r>
          </w:p>
        </w:tc>
        <w:tc>
          <w:tcPr>
            <w:tcW w:w="991" w:type="dxa"/>
            <w:gridSpan w:val="2"/>
            <w:tcMar>
              <w:top w:w="15" w:type="dxa"/>
              <w:left w:w="15" w:type="dxa"/>
              <w:bottom w:w="15" w:type="dxa"/>
              <w:right w:w="15" w:type="dxa"/>
            </w:tcMar>
            <w:vAlign w:val="center"/>
          </w:tcPr>
          <w:p w14:paraId="727A3CEF" w14:textId="77777777" w:rsidR="004B21E2" w:rsidRPr="00C05516" w:rsidRDefault="004B21E2" w:rsidP="004B21E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204</w:t>
            </w:r>
          </w:p>
        </w:tc>
      </w:tr>
      <w:tr w:rsidR="004B21E2" w:rsidRPr="00C05516" w14:paraId="61D80DAD" w14:textId="77777777" w:rsidTr="00C32D3E">
        <w:trPr>
          <w:gridAfter w:val="1"/>
          <w:wAfter w:w="6" w:type="dxa"/>
          <w:trHeight w:val="30"/>
        </w:trPr>
        <w:tc>
          <w:tcPr>
            <w:tcW w:w="609" w:type="dxa"/>
            <w:tcMar>
              <w:top w:w="15" w:type="dxa"/>
              <w:left w:w="15" w:type="dxa"/>
              <w:bottom w:w="15" w:type="dxa"/>
              <w:right w:w="15" w:type="dxa"/>
            </w:tcMar>
            <w:vAlign w:val="center"/>
          </w:tcPr>
          <w:p w14:paraId="1D5A3B35" w14:textId="77777777" w:rsidR="004B21E2" w:rsidRPr="00C05516" w:rsidRDefault="004B21E2" w:rsidP="004B21E2">
            <w:pPr>
              <w:spacing w:after="20" w:line="276" w:lineRule="auto"/>
              <w:ind w:left="20" w:right="0" w:firstLine="0"/>
              <w:rPr>
                <w:color w:val="auto"/>
                <w:sz w:val="24"/>
                <w:szCs w:val="24"/>
                <w:lang w:val="ru-RU" w:eastAsia="ru-RU"/>
              </w:rPr>
            </w:pPr>
            <w:r w:rsidRPr="00C05516">
              <w:rPr>
                <w:sz w:val="24"/>
                <w:szCs w:val="24"/>
                <w:lang w:val="ru-RU" w:eastAsia="ru-RU"/>
              </w:rPr>
              <w:t>8</w:t>
            </w:r>
          </w:p>
        </w:tc>
        <w:tc>
          <w:tcPr>
            <w:tcW w:w="2053" w:type="dxa"/>
            <w:tcMar>
              <w:top w:w="15" w:type="dxa"/>
              <w:left w:w="15" w:type="dxa"/>
              <w:bottom w:w="15" w:type="dxa"/>
              <w:right w:w="15" w:type="dxa"/>
            </w:tcMar>
            <w:vAlign w:val="center"/>
          </w:tcPr>
          <w:p w14:paraId="299E2F15" w14:textId="77777777" w:rsidR="004B21E2" w:rsidRPr="00C05516" w:rsidRDefault="004B21E2" w:rsidP="004B21E2">
            <w:pPr>
              <w:spacing w:after="20" w:line="276" w:lineRule="auto"/>
              <w:ind w:left="20" w:right="0" w:firstLine="0"/>
              <w:rPr>
                <w:color w:val="auto"/>
                <w:sz w:val="24"/>
                <w:szCs w:val="24"/>
                <w:lang w:val="ru-RU" w:eastAsia="ru-RU"/>
              </w:rPr>
            </w:pPr>
            <w:r w:rsidRPr="00C05516">
              <w:rPr>
                <w:sz w:val="24"/>
                <w:szCs w:val="24"/>
                <w:lang w:val="ru-RU" w:eastAsia="ru-RU"/>
              </w:rPr>
              <w:t>Физика</w:t>
            </w:r>
          </w:p>
        </w:tc>
        <w:tc>
          <w:tcPr>
            <w:tcW w:w="924" w:type="dxa"/>
            <w:gridSpan w:val="2"/>
            <w:tcMar>
              <w:top w:w="15" w:type="dxa"/>
              <w:left w:w="15" w:type="dxa"/>
              <w:bottom w:w="15" w:type="dxa"/>
              <w:right w:w="15" w:type="dxa"/>
            </w:tcMar>
            <w:vAlign w:val="center"/>
          </w:tcPr>
          <w:p w14:paraId="3480EF67" w14:textId="77777777" w:rsidR="004B21E2" w:rsidRPr="00C05516" w:rsidRDefault="004B21E2" w:rsidP="004B21E2">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850" w:type="dxa"/>
            <w:gridSpan w:val="2"/>
            <w:tcMar>
              <w:top w:w="15" w:type="dxa"/>
              <w:left w:w="15" w:type="dxa"/>
              <w:bottom w:w="15" w:type="dxa"/>
              <w:right w:w="15" w:type="dxa"/>
            </w:tcMar>
            <w:vAlign w:val="center"/>
          </w:tcPr>
          <w:p w14:paraId="516D13CA" w14:textId="77777777" w:rsidR="004B21E2" w:rsidRPr="00C05516" w:rsidRDefault="004B21E2" w:rsidP="004B21E2">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992" w:type="dxa"/>
            <w:gridSpan w:val="2"/>
            <w:vAlign w:val="center"/>
          </w:tcPr>
          <w:p w14:paraId="609D1043" w14:textId="77777777" w:rsidR="004B21E2" w:rsidRPr="00C05516" w:rsidRDefault="004B21E2" w:rsidP="004B21E2">
            <w:pPr>
              <w:spacing w:after="20" w:line="276" w:lineRule="auto"/>
              <w:ind w:left="20" w:right="0" w:firstLine="0"/>
              <w:jc w:val="center"/>
              <w:rPr>
                <w:sz w:val="24"/>
                <w:szCs w:val="24"/>
                <w:lang w:val="ru-RU" w:eastAsia="ru-RU"/>
              </w:rPr>
            </w:pPr>
            <w:r w:rsidRPr="00C05516">
              <w:rPr>
                <w:sz w:val="24"/>
                <w:szCs w:val="24"/>
                <w:lang w:val="ru-RU" w:eastAsia="ru-RU"/>
              </w:rPr>
              <w:t>2</w:t>
            </w:r>
          </w:p>
        </w:tc>
        <w:tc>
          <w:tcPr>
            <w:tcW w:w="993" w:type="dxa"/>
            <w:gridSpan w:val="2"/>
            <w:tcMar>
              <w:top w:w="15" w:type="dxa"/>
              <w:left w:w="15" w:type="dxa"/>
              <w:bottom w:w="15" w:type="dxa"/>
              <w:right w:w="15" w:type="dxa"/>
            </w:tcMar>
            <w:vAlign w:val="center"/>
          </w:tcPr>
          <w:p w14:paraId="0485B90E" w14:textId="77777777" w:rsidR="004B21E2" w:rsidRPr="00C05516" w:rsidRDefault="004B21E2" w:rsidP="004B21E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6</w:t>
            </w:r>
          </w:p>
        </w:tc>
        <w:tc>
          <w:tcPr>
            <w:tcW w:w="1418" w:type="dxa"/>
            <w:gridSpan w:val="2"/>
          </w:tcPr>
          <w:p w14:paraId="1918F1FB" w14:textId="77777777" w:rsidR="004B21E2" w:rsidRPr="00C05516" w:rsidRDefault="004B21E2" w:rsidP="004B21E2">
            <w:pPr>
              <w:spacing w:after="20" w:line="276" w:lineRule="auto"/>
              <w:ind w:left="20" w:right="0" w:firstLine="0"/>
              <w:jc w:val="center"/>
              <w:rPr>
                <w:sz w:val="24"/>
                <w:szCs w:val="24"/>
                <w:lang w:val="ru-RU" w:eastAsia="ru-RU"/>
              </w:rPr>
            </w:pPr>
          </w:p>
        </w:tc>
        <w:tc>
          <w:tcPr>
            <w:tcW w:w="991" w:type="dxa"/>
            <w:gridSpan w:val="2"/>
            <w:tcMar>
              <w:top w:w="15" w:type="dxa"/>
              <w:left w:w="15" w:type="dxa"/>
              <w:bottom w:w="15" w:type="dxa"/>
              <w:right w:w="15" w:type="dxa"/>
            </w:tcMar>
            <w:vAlign w:val="center"/>
          </w:tcPr>
          <w:p w14:paraId="6D07DDE2" w14:textId="77777777" w:rsidR="004B21E2" w:rsidRPr="00C05516" w:rsidRDefault="004B21E2" w:rsidP="004B21E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204</w:t>
            </w:r>
          </w:p>
        </w:tc>
      </w:tr>
      <w:tr w:rsidR="004B21E2" w:rsidRPr="00C05516" w14:paraId="3D1F9CE2" w14:textId="77777777" w:rsidTr="00C32D3E">
        <w:trPr>
          <w:gridAfter w:val="1"/>
          <w:wAfter w:w="6" w:type="dxa"/>
          <w:trHeight w:val="30"/>
        </w:trPr>
        <w:tc>
          <w:tcPr>
            <w:tcW w:w="609" w:type="dxa"/>
            <w:tcMar>
              <w:top w:w="15" w:type="dxa"/>
              <w:left w:w="15" w:type="dxa"/>
              <w:bottom w:w="15" w:type="dxa"/>
              <w:right w:w="15" w:type="dxa"/>
            </w:tcMar>
            <w:vAlign w:val="center"/>
          </w:tcPr>
          <w:p w14:paraId="38919950" w14:textId="77777777" w:rsidR="004B21E2" w:rsidRPr="00C05516" w:rsidRDefault="004B21E2" w:rsidP="004B21E2">
            <w:pPr>
              <w:spacing w:after="20" w:line="276" w:lineRule="auto"/>
              <w:ind w:left="20" w:right="0" w:firstLine="0"/>
              <w:rPr>
                <w:color w:val="auto"/>
                <w:sz w:val="24"/>
                <w:szCs w:val="24"/>
                <w:lang w:val="ru-RU" w:eastAsia="ru-RU"/>
              </w:rPr>
            </w:pPr>
            <w:r w:rsidRPr="00C05516">
              <w:rPr>
                <w:sz w:val="24"/>
                <w:szCs w:val="24"/>
                <w:lang w:val="ru-RU" w:eastAsia="ru-RU"/>
              </w:rPr>
              <w:t>9</w:t>
            </w:r>
          </w:p>
        </w:tc>
        <w:tc>
          <w:tcPr>
            <w:tcW w:w="2053" w:type="dxa"/>
            <w:tcMar>
              <w:top w:w="15" w:type="dxa"/>
              <w:left w:w="15" w:type="dxa"/>
              <w:bottom w:w="15" w:type="dxa"/>
              <w:right w:w="15" w:type="dxa"/>
            </w:tcMar>
            <w:vAlign w:val="center"/>
          </w:tcPr>
          <w:p w14:paraId="44B36861" w14:textId="77777777" w:rsidR="004B21E2" w:rsidRPr="00C05516" w:rsidRDefault="004B21E2" w:rsidP="004B21E2">
            <w:pPr>
              <w:spacing w:after="20" w:line="276" w:lineRule="auto"/>
              <w:ind w:left="20" w:right="0" w:firstLine="0"/>
              <w:rPr>
                <w:color w:val="auto"/>
                <w:sz w:val="24"/>
                <w:szCs w:val="24"/>
                <w:lang w:val="ru-RU" w:eastAsia="ru-RU"/>
              </w:rPr>
            </w:pPr>
            <w:r w:rsidRPr="00C05516">
              <w:rPr>
                <w:sz w:val="24"/>
                <w:szCs w:val="24"/>
                <w:lang w:val="ru-RU" w:eastAsia="ru-RU"/>
              </w:rPr>
              <w:t>Химия</w:t>
            </w:r>
          </w:p>
        </w:tc>
        <w:tc>
          <w:tcPr>
            <w:tcW w:w="924" w:type="dxa"/>
            <w:gridSpan w:val="2"/>
            <w:tcMar>
              <w:top w:w="15" w:type="dxa"/>
              <w:left w:w="15" w:type="dxa"/>
              <w:bottom w:w="15" w:type="dxa"/>
              <w:right w:w="15" w:type="dxa"/>
            </w:tcMar>
            <w:vAlign w:val="center"/>
          </w:tcPr>
          <w:p w14:paraId="31B834AB" w14:textId="77777777" w:rsidR="004B21E2" w:rsidRPr="00C05516" w:rsidRDefault="004B21E2" w:rsidP="004B21E2">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850" w:type="dxa"/>
            <w:gridSpan w:val="2"/>
            <w:tcMar>
              <w:top w:w="15" w:type="dxa"/>
              <w:left w:w="15" w:type="dxa"/>
              <w:bottom w:w="15" w:type="dxa"/>
              <w:right w:w="15" w:type="dxa"/>
            </w:tcMar>
            <w:vAlign w:val="center"/>
          </w:tcPr>
          <w:p w14:paraId="02C95F63" w14:textId="77777777" w:rsidR="004B21E2" w:rsidRPr="00C05516" w:rsidRDefault="004B21E2" w:rsidP="004B21E2">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992" w:type="dxa"/>
            <w:gridSpan w:val="2"/>
            <w:vAlign w:val="center"/>
          </w:tcPr>
          <w:p w14:paraId="025D1596" w14:textId="77777777" w:rsidR="004B21E2" w:rsidRPr="00C05516" w:rsidRDefault="004B21E2" w:rsidP="004B21E2">
            <w:pPr>
              <w:spacing w:after="20" w:line="276" w:lineRule="auto"/>
              <w:ind w:left="20" w:right="0" w:firstLine="0"/>
              <w:jc w:val="center"/>
              <w:rPr>
                <w:sz w:val="24"/>
                <w:szCs w:val="24"/>
                <w:lang w:val="ru-RU" w:eastAsia="ru-RU"/>
              </w:rPr>
            </w:pPr>
            <w:r w:rsidRPr="00C05516">
              <w:rPr>
                <w:sz w:val="24"/>
                <w:szCs w:val="24"/>
                <w:lang w:val="ru-RU" w:eastAsia="ru-RU"/>
              </w:rPr>
              <w:t>2</w:t>
            </w:r>
          </w:p>
        </w:tc>
        <w:tc>
          <w:tcPr>
            <w:tcW w:w="993" w:type="dxa"/>
            <w:gridSpan w:val="2"/>
            <w:tcMar>
              <w:top w:w="15" w:type="dxa"/>
              <w:left w:w="15" w:type="dxa"/>
              <w:bottom w:w="15" w:type="dxa"/>
              <w:right w:w="15" w:type="dxa"/>
            </w:tcMar>
            <w:vAlign w:val="center"/>
          </w:tcPr>
          <w:p w14:paraId="4811CCF2" w14:textId="77777777" w:rsidR="004B21E2" w:rsidRPr="00C05516" w:rsidRDefault="004B21E2" w:rsidP="004B21E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6</w:t>
            </w:r>
          </w:p>
        </w:tc>
        <w:tc>
          <w:tcPr>
            <w:tcW w:w="1418" w:type="dxa"/>
            <w:gridSpan w:val="2"/>
          </w:tcPr>
          <w:p w14:paraId="6DF04C41" w14:textId="77777777" w:rsidR="004B21E2" w:rsidRPr="00C05516" w:rsidRDefault="004B21E2" w:rsidP="004B21E2">
            <w:pPr>
              <w:spacing w:after="20" w:line="276" w:lineRule="auto"/>
              <w:ind w:left="20" w:right="0" w:firstLine="0"/>
              <w:jc w:val="center"/>
              <w:rPr>
                <w:sz w:val="24"/>
                <w:szCs w:val="24"/>
                <w:lang w:val="ru-RU" w:eastAsia="ru-RU"/>
              </w:rPr>
            </w:pPr>
          </w:p>
        </w:tc>
        <w:tc>
          <w:tcPr>
            <w:tcW w:w="991" w:type="dxa"/>
            <w:gridSpan w:val="2"/>
            <w:tcMar>
              <w:top w:w="15" w:type="dxa"/>
              <w:left w:w="15" w:type="dxa"/>
              <w:bottom w:w="15" w:type="dxa"/>
              <w:right w:w="15" w:type="dxa"/>
            </w:tcMar>
            <w:vAlign w:val="center"/>
          </w:tcPr>
          <w:p w14:paraId="36AA44D6" w14:textId="77777777" w:rsidR="004B21E2" w:rsidRPr="00C05516" w:rsidRDefault="004B21E2" w:rsidP="004B21E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204</w:t>
            </w:r>
          </w:p>
        </w:tc>
      </w:tr>
      <w:tr w:rsidR="004B21E2" w:rsidRPr="00C05516" w14:paraId="672F8123" w14:textId="77777777" w:rsidTr="00C32D3E">
        <w:trPr>
          <w:gridAfter w:val="1"/>
          <w:wAfter w:w="6" w:type="dxa"/>
          <w:trHeight w:val="30"/>
        </w:trPr>
        <w:tc>
          <w:tcPr>
            <w:tcW w:w="609" w:type="dxa"/>
            <w:tcMar>
              <w:top w:w="15" w:type="dxa"/>
              <w:left w:w="15" w:type="dxa"/>
              <w:bottom w:w="15" w:type="dxa"/>
              <w:right w:w="15" w:type="dxa"/>
            </w:tcMar>
            <w:vAlign w:val="center"/>
          </w:tcPr>
          <w:p w14:paraId="00D26D76" w14:textId="77777777" w:rsidR="004B21E2" w:rsidRPr="00C05516" w:rsidRDefault="004B21E2" w:rsidP="004B21E2">
            <w:pPr>
              <w:spacing w:after="20" w:line="276" w:lineRule="auto"/>
              <w:ind w:left="20" w:right="0" w:firstLine="0"/>
              <w:rPr>
                <w:color w:val="auto"/>
                <w:sz w:val="24"/>
                <w:szCs w:val="24"/>
                <w:lang w:val="ru-RU" w:eastAsia="ru-RU"/>
              </w:rPr>
            </w:pPr>
            <w:r w:rsidRPr="00C05516">
              <w:rPr>
                <w:sz w:val="24"/>
                <w:szCs w:val="24"/>
                <w:lang w:val="ru-RU" w:eastAsia="ru-RU"/>
              </w:rPr>
              <w:t>10</w:t>
            </w:r>
          </w:p>
        </w:tc>
        <w:tc>
          <w:tcPr>
            <w:tcW w:w="2053" w:type="dxa"/>
            <w:tcMar>
              <w:top w:w="15" w:type="dxa"/>
              <w:left w:w="15" w:type="dxa"/>
              <w:bottom w:w="15" w:type="dxa"/>
              <w:right w:w="15" w:type="dxa"/>
            </w:tcMar>
            <w:vAlign w:val="center"/>
          </w:tcPr>
          <w:p w14:paraId="23BDF5CD" w14:textId="77777777" w:rsidR="004B21E2" w:rsidRPr="00C05516" w:rsidRDefault="004B21E2" w:rsidP="004B21E2">
            <w:pPr>
              <w:spacing w:after="20" w:line="276" w:lineRule="auto"/>
              <w:ind w:left="20" w:right="0" w:firstLine="0"/>
              <w:rPr>
                <w:color w:val="auto"/>
                <w:sz w:val="24"/>
                <w:szCs w:val="24"/>
                <w:lang w:val="ru-RU" w:eastAsia="ru-RU"/>
              </w:rPr>
            </w:pPr>
            <w:r w:rsidRPr="00C05516">
              <w:rPr>
                <w:sz w:val="24"/>
                <w:szCs w:val="24"/>
                <w:lang w:val="ru-RU" w:eastAsia="ru-RU"/>
              </w:rPr>
              <w:t>Биология</w:t>
            </w:r>
          </w:p>
        </w:tc>
        <w:tc>
          <w:tcPr>
            <w:tcW w:w="924" w:type="dxa"/>
            <w:gridSpan w:val="2"/>
            <w:tcMar>
              <w:top w:w="15" w:type="dxa"/>
              <w:left w:w="15" w:type="dxa"/>
              <w:bottom w:w="15" w:type="dxa"/>
              <w:right w:w="15" w:type="dxa"/>
            </w:tcMar>
            <w:vAlign w:val="center"/>
          </w:tcPr>
          <w:p w14:paraId="498B7A36" w14:textId="77777777" w:rsidR="004B21E2" w:rsidRPr="00C05516" w:rsidRDefault="004B21E2" w:rsidP="004B21E2">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850" w:type="dxa"/>
            <w:gridSpan w:val="2"/>
            <w:tcMar>
              <w:top w:w="15" w:type="dxa"/>
              <w:left w:w="15" w:type="dxa"/>
              <w:bottom w:w="15" w:type="dxa"/>
              <w:right w:w="15" w:type="dxa"/>
            </w:tcMar>
            <w:vAlign w:val="center"/>
          </w:tcPr>
          <w:p w14:paraId="06DC4C90" w14:textId="77777777" w:rsidR="004B21E2" w:rsidRPr="00C05516" w:rsidRDefault="004B21E2" w:rsidP="004B21E2">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992" w:type="dxa"/>
            <w:gridSpan w:val="2"/>
            <w:vAlign w:val="center"/>
          </w:tcPr>
          <w:p w14:paraId="4C71F180" w14:textId="77777777" w:rsidR="004B21E2" w:rsidRPr="00C05516" w:rsidRDefault="004B21E2" w:rsidP="004B21E2">
            <w:pPr>
              <w:spacing w:after="20" w:line="276" w:lineRule="auto"/>
              <w:ind w:left="20" w:right="0" w:firstLine="0"/>
              <w:jc w:val="center"/>
              <w:rPr>
                <w:sz w:val="24"/>
                <w:szCs w:val="24"/>
                <w:lang w:val="ru-RU" w:eastAsia="ru-RU"/>
              </w:rPr>
            </w:pPr>
            <w:r w:rsidRPr="00C05516">
              <w:rPr>
                <w:sz w:val="24"/>
                <w:szCs w:val="24"/>
                <w:lang w:val="ru-RU" w:eastAsia="ru-RU"/>
              </w:rPr>
              <w:t>2</w:t>
            </w:r>
          </w:p>
        </w:tc>
        <w:tc>
          <w:tcPr>
            <w:tcW w:w="993" w:type="dxa"/>
            <w:gridSpan w:val="2"/>
            <w:tcMar>
              <w:top w:w="15" w:type="dxa"/>
              <w:left w:w="15" w:type="dxa"/>
              <w:bottom w:w="15" w:type="dxa"/>
              <w:right w:w="15" w:type="dxa"/>
            </w:tcMar>
            <w:vAlign w:val="center"/>
          </w:tcPr>
          <w:p w14:paraId="4A4A9663" w14:textId="77777777" w:rsidR="004B21E2" w:rsidRPr="00C05516" w:rsidRDefault="004B21E2" w:rsidP="004B21E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6</w:t>
            </w:r>
          </w:p>
        </w:tc>
        <w:tc>
          <w:tcPr>
            <w:tcW w:w="1418" w:type="dxa"/>
            <w:gridSpan w:val="2"/>
          </w:tcPr>
          <w:p w14:paraId="2A783A78" w14:textId="77777777" w:rsidR="004B21E2" w:rsidRPr="00C05516" w:rsidRDefault="004B21E2" w:rsidP="004B21E2">
            <w:pPr>
              <w:spacing w:after="20" w:line="276" w:lineRule="auto"/>
              <w:ind w:left="20" w:right="0" w:firstLine="0"/>
              <w:jc w:val="center"/>
              <w:rPr>
                <w:sz w:val="24"/>
                <w:szCs w:val="24"/>
                <w:lang w:val="ru-RU" w:eastAsia="ru-RU"/>
              </w:rPr>
            </w:pPr>
          </w:p>
        </w:tc>
        <w:tc>
          <w:tcPr>
            <w:tcW w:w="991" w:type="dxa"/>
            <w:gridSpan w:val="2"/>
            <w:tcMar>
              <w:top w:w="15" w:type="dxa"/>
              <w:left w:w="15" w:type="dxa"/>
              <w:bottom w:w="15" w:type="dxa"/>
              <w:right w:w="15" w:type="dxa"/>
            </w:tcMar>
            <w:vAlign w:val="center"/>
          </w:tcPr>
          <w:p w14:paraId="6167D3A6" w14:textId="77777777" w:rsidR="004B21E2" w:rsidRPr="00C05516" w:rsidRDefault="004B21E2" w:rsidP="004B21E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204</w:t>
            </w:r>
          </w:p>
        </w:tc>
      </w:tr>
      <w:tr w:rsidR="004B21E2" w:rsidRPr="00C05516" w14:paraId="0F4A0DA7" w14:textId="77777777" w:rsidTr="00C32D3E">
        <w:trPr>
          <w:gridAfter w:val="1"/>
          <w:wAfter w:w="6" w:type="dxa"/>
          <w:trHeight w:val="30"/>
        </w:trPr>
        <w:tc>
          <w:tcPr>
            <w:tcW w:w="609" w:type="dxa"/>
            <w:tcMar>
              <w:top w:w="15" w:type="dxa"/>
              <w:left w:w="15" w:type="dxa"/>
              <w:bottom w:w="15" w:type="dxa"/>
              <w:right w:w="15" w:type="dxa"/>
            </w:tcMar>
            <w:vAlign w:val="center"/>
          </w:tcPr>
          <w:p w14:paraId="247A02E5" w14:textId="77777777" w:rsidR="004B21E2" w:rsidRPr="00C05516" w:rsidRDefault="004B21E2" w:rsidP="004B21E2">
            <w:pPr>
              <w:spacing w:after="20" w:line="276" w:lineRule="auto"/>
              <w:ind w:left="20" w:right="0" w:firstLine="0"/>
              <w:rPr>
                <w:color w:val="auto"/>
                <w:sz w:val="24"/>
                <w:szCs w:val="24"/>
                <w:lang w:val="ru-RU" w:eastAsia="ru-RU"/>
              </w:rPr>
            </w:pPr>
            <w:r w:rsidRPr="00C05516">
              <w:rPr>
                <w:sz w:val="24"/>
                <w:szCs w:val="24"/>
                <w:lang w:val="ru-RU" w:eastAsia="ru-RU"/>
              </w:rPr>
              <w:t>11</w:t>
            </w:r>
          </w:p>
        </w:tc>
        <w:tc>
          <w:tcPr>
            <w:tcW w:w="2053" w:type="dxa"/>
            <w:tcMar>
              <w:top w:w="15" w:type="dxa"/>
              <w:left w:w="15" w:type="dxa"/>
              <w:bottom w:w="15" w:type="dxa"/>
              <w:right w:w="15" w:type="dxa"/>
            </w:tcMar>
            <w:vAlign w:val="center"/>
          </w:tcPr>
          <w:p w14:paraId="77CDC33C" w14:textId="77777777" w:rsidR="004B21E2" w:rsidRPr="00C05516" w:rsidRDefault="004B21E2" w:rsidP="004B21E2">
            <w:pPr>
              <w:spacing w:after="20" w:line="276" w:lineRule="auto"/>
              <w:ind w:left="20" w:right="0" w:firstLine="0"/>
              <w:rPr>
                <w:color w:val="auto"/>
                <w:sz w:val="24"/>
                <w:szCs w:val="24"/>
                <w:lang w:val="ru-RU" w:eastAsia="ru-RU"/>
              </w:rPr>
            </w:pPr>
            <w:r w:rsidRPr="00C05516">
              <w:rPr>
                <w:sz w:val="24"/>
                <w:szCs w:val="24"/>
                <w:lang w:val="ru-RU" w:eastAsia="ru-RU"/>
              </w:rPr>
              <w:t>География</w:t>
            </w:r>
          </w:p>
        </w:tc>
        <w:tc>
          <w:tcPr>
            <w:tcW w:w="924" w:type="dxa"/>
            <w:gridSpan w:val="2"/>
            <w:tcMar>
              <w:top w:w="15" w:type="dxa"/>
              <w:left w:w="15" w:type="dxa"/>
              <w:bottom w:w="15" w:type="dxa"/>
              <w:right w:w="15" w:type="dxa"/>
            </w:tcMar>
            <w:vAlign w:val="center"/>
          </w:tcPr>
          <w:p w14:paraId="2BC7CFE8" w14:textId="77777777" w:rsidR="004B21E2" w:rsidRPr="00C05516" w:rsidRDefault="004B21E2" w:rsidP="004B21E2">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850" w:type="dxa"/>
            <w:gridSpan w:val="2"/>
            <w:tcMar>
              <w:top w:w="15" w:type="dxa"/>
              <w:left w:w="15" w:type="dxa"/>
              <w:bottom w:w="15" w:type="dxa"/>
              <w:right w:w="15" w:type="dxa"/>
            </w:tcMar>
            <w:vAlign w:val="center"/>
          </w:tcPr>
          <w:p w14:paraId="2B7FBB8B" w14:textId="77777777" w:rsidR="004B21E2" w:rsidRPr="00C05516" w:rsidRDefault="004B21E2" w:rsidP="004B21E2">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992" w:type="dxa"/>
            <w:gridSpan w:val="2"/>
            <w:vAlign w:val="center"/>
          </w:tcPr>
          <w:p w14:paraId="5E4A892E" w14:textId="77777777" w:rsidR="004B21E2" w:rsidRPr="00C05516" w:rsidRDefault="004B21E2" w:rsidP="004B21E2">
            <w:pPr>
              <w:spacing w:after="20" w:line="276" w:lineRule="auto"/>
              <w:ind w:left="20" w:right="0" w:firstLine="0"/>
              <w:jc w:val="center"/>
              <w:rPr>
                <w:sz w:val="24"/>
                <w:szCs w:val="24"/>
                <w:lang w:val="ru-RU" w:eastAsia="ru-RU"/>
              </w:rPr>
            </w:pPr>
            <w:r w:rsidRPr="00C05516">
              <w:rPr>
                <w:sz w:val="24"/>
                <w:szCs w:val="24"/>
                <w:lang w:val="ru-RU" w:eastAsia="ru-RU"/>
              </w:rPr>
              <w:t>2</w:t>
            </w:r>
          </w:p>
        </w:tc>
        <w:tc>
          <w:tcPr>
            <w:tcW w:w="993" w:type="dxa"/>
            <w:gridSpan w:val="2"/>
            <w:tcMar>
              <w:top w:w="15" w:type="dxa"/>
              <w:left w:w="15" w:type="dxa"/>
              <w:bottom w:w="15" w:type="dxa"/>
              <w:right w:w="15" w:type="dxa"/>
            </w:tcMar>
            <w:vAlign w:val="center"/>
          </w:tcPr>
          <w:p w14:paraId="6C7D80B3" w14:textId="77777777" w:rsidR="004B21E2" w:rsidRPr="00C05516" w:rsidRDefault="004B21E2" w:rsidP="004B21E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6</w:t>
            </w:r>
          </w:p>
        </w:tc>
        <w:tc>
          <w:tcPr>
            <w:tcW w:w="1418" w:type="dxa"/>
            <w:gridSpan w:val="2"/>
          </w:tcPr>
          <w:p w14:paraId="25BF4ED0" w14:textId="77777777" w:rsidR="004B21E2" w:rsidRPr="00C05516" w:rsidRDefault="004B21E2" w:rsidP="004B21E2">
            <w:pPr>
              <w:spacing w:after="20" w:line="276" w:lineRule="auto"/>
              <w:ind w:left="20" w:right="0" w:firstLine="0"/>
              <w:jc w:val="center"/>
              <w:rPr>
                <w:sz w:val="24"/>
                <w:szCs w:val="24"/>
                <w:lang w:val="ru-RU" w:eastAsia="ru-RU"/>
              </w:rPr>
            </w:pPr>
          </w:p>
        </w:tc>
        <w:tc>
          <w:tcPr>
            <w:tcW w:w="991" w:type="dxa"/>
            <w:gridSpan w:val="2"/>
            <w:tcMar>
              <w:top w:w="15" w:type="dxa"/>
              <w:left w:w="15" w:type="dxa"/>
              <w:bottom w:w="15" w:type="dxa"/>
              <w:right w:w="15" w:type="dxa"/>
            </w:tcMar>
            <w:vAlign w:val="center"/>
          </w:tcPr>
          <w:p w14:paraId="373F37BD" w14:textId="77777777" w:rsidR="004B21E2" w:rsidRPr="00C05516" w:rsidRDefault="004B21E2" w:rsidP="004B21E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204</w:t>
            </w:r>
          </w:p>
        </w:tc>
      </w:tr>
      <w:tr w:rsidR="004B21E2" w:rsidRPr="00C05516" w14:paraId="74775110" w14:textId="77777777" w:rsidTr="00C32D3E">
        <w:trPr>
          <w:gridAfter w:val="1"/>
          <w:wAfter w:w="6" w:type="dxa"/>
          <w:trHeight w:val="30"/>
        </w:trPr>
        <w:tc>
          <w:tcPr>
            <w:tcW w:w="609" w:type="dxa"/>
            <w:tcMar>
              <w:top w:w="15" w:type="dxa"/>
              <w:left w:w="15" w:type="dxa"/>
              <w:bottom w:w="15" w:type="dxa"/>
              <w:right w:w="15" w:type="dxa"/>
            </w:tcMar>
            <w:vAlign w:val="center"/>
          </w:tcPr>
          <w:p w14:paraId="26FA77CB" w14:textId="77777777" w:rsidR="004B21E2" w:rsidRPr="00C05516" w:rsidRDefault="004B21E2" w:rsidP="004B21E2">
            <w:pPr>
              <w:spacing w:after="20" w:line="276" w:lineRule="auto"/>
              <w:ind w:left="20" w:right="0" w:firstLine="0"/>
              <w:rPr>
                <w:color w:val="auto"/>
                <w:sz w:val="24"/>
                <w:szCs w:val="24"/>
                <w:lang w:val="ru-RU" w:eastAsia="ru-RU"/>
              </w:rPr>
            </w:pPr>
            <w:r w:rsidRPr="00C05516">
              <w:rPr>
                <w:sz w:val="24"/>
                <w:szCs w:val="24"/>
                <w:lang w:val="ru-RU" w:eastAsia="ru-RU"/>
              </w:rPr>
              <w:t>12</w:t>
            </w:r>
          </w:p>
        </w:tc>
        <w:tc>
          <w:tcPr>
            <w:tcW w:w="2053" w:type="dxa"/>
            <w:tcMar>
              <w:top w:w="15" w:type="dxa"/>
              <w:left w:w="15" w:type="dxa"/>
              <w:bottom w:w="15" w:type="dxa"/>
              <w:right w:w="15" w:type="dxa"/>
            </w:tcMar>
            <w:vAlign w:val="center"/>
          </w:tcPr>
          <w:p w14:paraId="71D25C18" w14:textId="77777777" w:rsidR="004B21E2" w:rsidRPr="00C05516" w:rsidRDefault="004B21E2" w:rsidP="004B21E2">
            <w:pPr>
              <w:spacing w:after="20" w:line="276" w:lineRule="auto"/>
              <w:ind w:left="20" w:right="0" w:firstLine="0"/>
              <w:rPr>
                <w:color w:val="auto"/>
                <w:sz w:val="24"/>
                <w:szCs w:val="24"/>
                <w:lang w:val="ru-RU" w:eastAsia="ru-RU"/>
              </w:rPr>
            </w:pPr>
            <w:proofErr w:type="spellStart"/>
            <w:r w:rsidRPr="00C05516">
              <w:rPr>
                <w:sz w:val="24"/>
                <w:szCs w:val="24"/>
                <w:lang w:val="ru-RU" w:eastAsia="ru-RU"/>
              </w:rPr>
              <w:t>Қазақстан</w:t>
            </w:r>
            <w:proofErr w:type="spellEnd"/>
            <w:r w:rsidRPr="00C05516">
              <w:rPr>
                <w:sz w:val="24"/>
                <w:szCs w:val="24"/>
                <w:lang w:val="ru-RU" w:eastAsia="ru-RU"/>
              </w:rPr>
              <w:t xml:space="preserve"> </w:t>
            </w:r>
            <w:proofErr w:type="spellStart"/>
            <w:r w:rsidRPr="00C05516">
              <w:rPr>
                <w:sz w:val="24"/>
                <w:szCs w:val="24"/>
                <w:lang w:val="ru-RU" w:eastAsia="ru-RU"/>
              </w:rPr>
              <w:t>тарихы</w:t>
            </w:r>
            <w:proofErr w:type="spellEnd"/>
          </w:p>
        </w:tc>
        <w:tc>
          <w:tcPr>
            <w:tcW w:w="924" w:type="dxa"/>
            <w:gridSpan w:val="2"/>
            <w:tcMar>
              <w:top w:w="15" w:type="dxa"/>
              <w:left w:w="15" w:type="dxa"/>
              <w:bottom w:w="15" w:type="dxa"/>
              <w:right w:w="15" w:type="dxa"/>
            </w:tcMar>
            <w:vAlign w:val="center"/>
          </w:tcPr>
          <w:p w14:paraId="2E23EB26" w14:textId="77777777" w:rsidR="004B21E2" w:rsidRPr="00C05516" w:rsidRDefault="004B21E2" w:rsidP="004B21E2">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850" w:type="dxa"/>
            <w:gridSpan w:val="2"/>
            <w:tcMar>
              <w:top w:w="15" w:type="dxa"/>
              <w:left w:w="15" w:type="dxa"/>
              <w:bottom w:w="15" w:type="dxa"/>
              <w:right w:w="15" w:type="dxa"/>
            </w:tcMar>
            <w:vAlign w:val="center"/>
          </w:tcPr>
          <w:p w14:paraId="3300CFF8" w14:textId="77777777" w:rsidR="004B21E2" w:rsidRPr="00C05516" w:rsidRDefault="004B21E2" w:rsidP="004B21E2">
            <w:pPr>
              <w:spacing w:after="20" w:line="276" w:lineRule="auto"/>
              <w:ind w:left="20" w:right="0" w:firstLine="0"/>
              <w:jc w:val="center"/>
              <w:rPr>
                <w:color w:val="auto"/>
                <w:sz w:val="24"/>
                <w:szCs w:val="24"/>
                <w:lang w:val="ru-RU" w:eastAsia="ru-RU"/>
              </w:rPr>
            </w:pPr>
            <w:r w:rsidRPr="00C05516">
              <w:rPr>
                <w:sz w:val="24"/>
                <w:szCs w:val="24"/>
                <w:lang w:val="ru-RU" w:eastAsia="ru-RU"/>
              </w:rPr>
              <w:t>2</w:t>
            </w:r>
          </w:p>
        </w:tc>
        <w:tc>
          <w:tcPr>
            <w:tcW w:w="992" w:type="dxa"/>
            <w:gridSpan w:val="2"/>
            <w:vAlign w:val="center"/>
          </w:tcPr>
          <w:p w14:paraId="41373BA7" w14:textId="77777777" w:rsidR="004B21E2" w:rsidRPr="00C05516" w:rsidRDefault="004B21E2" w:rsidP="004B21E2">
            <w:pPr>
              <w:spacing w:after="20" w:line="276" w:lineRule="auto"/>
              <w:ind w:left="20" w:right="0" w:firstLine="0"/>
              <w:jc w:val="center"/>
              <w:rPr>
                <w:sz w:val="24"/>
                <w:szCs w:val="24"/>
                <w:lang w:val="ru-RU" w:eastAsia="ru-RU"/>
              </w:rPr>
            </w:pPr>
            <w:r w:rsidRPr="00C05516">
              <w:rPr>
                <w:sz w:val="24"/>
                <w:szCs w:val="24"/>
                <w:lang w:val="ru-RU" w:eastAsia="ru-RU"/>
              </w:rPr>
              <w:t>2</w:t>
            </w:r>
          </w:p>
        </w:tc>
        <w:tc>
          <w:tcPr>
            <w:tcW w:w="993" w:type="dxa"/>
            <w:gridSpan w:val="2"/>
            <w:tcMar>
              <w:top w:w="15" w:type="dxa"/>
              <w:left w:w="15" w:type="dxa"/>
              <w:bottom w:w="15" w:type="dxa"/>
              <w:right w:w="15" w:type="dxa"/>
            </w:tcMar>
            <w:vAlign w:val="center"/>
          </w:tcPr>
          <w:p w14:paraId="7EF85858" w14:textId="77777777" w:rsidR="004B21E2" w:rsidRPr="00C05516" w:rsidRDefault="004B21E2" w:rsidP="004B21E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6</w:t>
            </w:r>
          </w:p>
        </w:tc>
        <w:tc>
          <w:tcPr>
            <w:tcW w:w="1418" w:type="dxa"/>
            <w:gridSpan w:val="2"/>
          </w:tcPr>
          <w:p w14:paraId="186230A4" w14:textId="77777777" w:rsidR="004B21E2" w:rsidRPr="00C05516" w:rsidRDefault="004B21E2" w:rsidP="004B21E2">
            <w:pPr>
              <w:spacing w:after="20" w:line="276" w:lineRule="auto"/>
              <w:ind w:left="20" w:right="0" w:firstLine="0"/>
              <w:jc w:val="center"/>
              <w:rPr>
                <w:sz w:val="24"/>
                <w:szCs w:val="24"/>
                <w:lang w:val="ru-RU" w:eastAsia="ru-RU"/>
              </w:rPr>
            </w:pPr>
          </w:p>
        </w:tc>
        <w:tc>
          <w:tcPr>
            <w:tcW w:w="991" w:type="dxa"/>
            <w:gridSpan w:val="2"/>
            <w:tcMar>
              <w:top w:w="15" w:type="dxa"/>
              <w:left w:w="15" w:type="dxa"/>
              <w:bottom w:w="15" w:type="dxa"/>
              <w:right w:w="15" w:type="dxa"/>
            </w:tcMar>
            <w:vAlign w:val="center"/>
          </w:tcPr>
          <w:p w14:paraId="09F0C30C" w14:textId="77777777" w:rsidR="004B21E2" w:rsidRPr="00C05516" w:rsidRDefault="004B21E2" w:rsidP="004B21E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204</w:t>
            </w:r>
          </w:p>
        </w:tc>
      </w:tr>
      <w:tr w:rsidR="004B21E2" w:rsidRPr="00C05516" w14:paraId="63CB88F2" w14:textId="77777777" w:rsidTr="00C32D3E">
        <w:trPr>
          <w:gridAfter w:val="1"/>
          <w:wAfter w:w="6" w:type="dxa"/>
          <w:trHeight w:val="30"/>
        </w:trPr>
        <w:tc>
          <w:tcPr>
            <w:tcW w:w="609" w:type="dxa"/>
            <w:tcMar>
              <w:top w:w="15" w:type="dxa"/>
              <w:left w:w="15" w:type="dxa"/>
              <w:bottom w:w="15" w:type="dxa"/>
              <w:right w:w="15" w:type="dxa"/>
            </w:tcMar>
            <w:vAlign w:val="center"/>
          </w:tcPr>
          <w:p w14:paraId="206DCB60" w14:textId="77777777" w:rsidR="004B21E2" w:rsidRPr="00C05516" w:rsidRDefault="004B21E2" w:rsidP="004B21E2">
            <w:pPr>
              <w:spacing w:after="20" w:line="276" w:lineRule="auto"/>
              <w:ind w:left="20" w:right="0" w:firstLine="0"/>
              <w:rPr>
                <w:color w:val="auto"/>
                <w:sz w:val="24"/>
                <w:szCs w:val="24"/>
                <w:lang w:val="ru-RU" w:eastAsia="ru-RU"/>
              </w:rPr>
            </w:pPr>
            <w:r w:rsidRPr="00C05516">
              <w:rPr>
                <w:sz w:val="24"/>
                <w:szCs w:val="24"/>
                <w:lang w:val="ru-RU" w:eastAsia="ru-RU"/>
              </w:rPr>
              <w:t>13</w:t>
            </w:r>
          </w:p>
        </w:tc>
        <w:tc>
          <w:tcPr>
            <w:tcW w:w="2053" w:type="dxa"/>
            <w:tcMar>
              <w:top w:w="15" w:type="dxa"/>
              <w:left w:w="15" w:type="dxa"/>
              <w:bottom w:w="15" w:type="dxa"/>
              <w:right w:w="15" w:type="dxa"/>
            </w:tcMar>
            <w:vAlign w:val="center"/>
          </w:tcPr>
          <w:p w14:paraId="2F1FDF64" w14:textId="77777777" w:rsidR="004B21E2" w:rsidRPr="00C05516" w:rsidRDefault="004B21E2" w:rsidP="004B21E2">
            <w:pPr>
              <w:spacing w:after="20" w:line="276" w:lineRule="auto"/>
              <w:ind w:left="20" w:right="0" w:firstLine="0"/>
              <w:rPr>
                <w:color w:val="auto"/>
                <w:sz w:val="24"/>
                <w:szCs w:val="24"/>
                <w:lang w:val="ru-RU" w:eastAsia="ru-RU"/>
              </w:rPr>
            </w:pPr>
            <w:proofErr w:type="spellStart"/>
            <w:r w:rsidRPr="00C05516">
              <w:rPr>
                <w:sz w:val="24"/>
                <w:szCs w:val="24"/>
                <w:lang w:val="ru-RU" w:eastAsia="ru-RU"/>
              </w:rPr>
              <w:t>Дүниежүзі</w:t>
            </w:r>
            <w:proofErr w:type="spellEnd"/>
            <w:r w:rsidRPr="00C05516">
              <w:rPr>
                <w:sz w:val="24"/>
                <w:szCs w:val="24"/>
                <w:lang w:val="ru-RU" w:eastAsia="ru-RU"/>
              </w:rPr>
              <w:t xml:space="preserve"> </w:t>
            </w:r>
            <w:proofErr w:type="spellStart"/>
            <w:r w:rsidRPr="00C05516">
              <w:rPr>
                <w:sz w:val="24"/>
                <w:szCs w:val="24"/>
                <w:lang w:val="ru-RU" w:eastAsia="ru-RU"/>
              </w:rPr>
              <w:t>тарихы</w:t>
            </w:r>
            <w:proofErr w:type="spellEnd"/>
          </w:p>
        </w:tc>
        <w:tc>
          <w:tcPr>
            <w:tcW w:w="924" w:type="dxa"/>
            <w:gridSpan w:val="2"/>
            <w:tcMar>
              <w:top w:w="15" w:type="dxa"/>
              <w:left w:w="15" w:type="dxa"/>
              <w:bottom w:w="15" w:type="dxa"/>
              <w:right w:w="15" w:type="dxa"/>
            </w:tcMar>
            <w:vAlign w:val="center"/>
          </w:tcPr>
          <w:p w14:paraId="74C9DE09" w14:textId="77777777" w:rsidR="004B21E2" w:rsidRPr="00C05516" w:rsidRDefault="004B21E2" w:rsidP="004B21E2">
            <w:pPr>
              <w:spacing w:after="20" w:line="276" w:lineRule="auto"/>
              <w:ind w:left="20" w:right="0" w:firstLine="0"/>
              <w:jc w:val="center"/>
              <w:rPr>
                <w:color w:val="auto"/>
                <w:sz w:val="24"/>
                <w:szCs w:val="24"/>
                <w:lang w:val="ru-RU" w:eastAsia="ru-RU"/>
              </w:rPr>
            </w:pPr>
            <w:r w:rsidRPr="00C05516">
              <w:rPr>
                <w:sz w:val="24"/>
                <w:szCs w:val="24"/>
                <w:lang w:val="ru-RU" w:eastAsia="ru-RU"/>
              </w:rPr>
              <w:t>1</w:t>
            </w:r>
          </w:p>
        </w:tc>
        <w:tc>
          <w:tcPr>
            <w:tcW w:w="850" w:type="dxa"/>
            <w:gridSpan w:val="2"/>
            <w:tcMar>
              <w:top w:w="15" w:type="dxa"/>
              <w:left w:w="15" w:type="dxa"/>
              <w:bottom w:w="15" w:type="dxa"/>
              <w:right w:w="15" w:type="dxa"/>
            </w:tcMar>
            <w:vAlign w:val="center"/>
          </w:tcPr>
          <w:p w14:paraId="7F57EFE2" w14:textId="77777777" w:rsidR="004B21E2" w:rsidRPr="00C05516" w:rsidRDefault="004B21E2" w:rsidP="004B21E2">
            <w:pPr>
              <w:spacing w:after="20" w:line="276" w:lineRule="auto"/>
              <w:ind w:left="20" w:right="0" w:firstLine="0"/>
              <w:jc w:val="center"/>
              <w:rPr>
                <w:color w:val="auto"/>
                <w:sz w:val="24"/>
                <w:szCs w:val="24"/>
                <w:lang w:val="ru-RU" w:eastAsia="ru-RU"/>
              </w:rPr>
            </w:pPr>
            <w:r w:rsidRPr="00C05516">
              <w:rPr>
                <w:sz w:val="24"/>
                <w:szCs w:val="24"/>
                <w:lang w:val="ru-RU" w:eastAsia="ru-RU"/>
              </w:rPr>
              <w:t>1</w:t>
            </w:r>
          </w:p>
        </w:tc>
        <w:tc>
          <w:tcPr>
            <w:tcW w:w="992" w:type="dxa"/>
            <w:gridSpan w:val="2"/>
            <w:vAlign w:val="center"/>
          </w:tcPr>
          <w:p w14:paraId="6B9AB19A" w14:textId="77777777" w:rsidR="004B21E2" w:rsidRPr="00C05516" w:rsidRDefault="004B21E2" w:rsidP="004B21E2">
            <w:pPr>
              <w:spacing w:after="20" w:line="276" w:lineRule="auto"/>
              <w:ind w:left="20" w:right="0" w:firstLine="0"/>
              <w:jc w:val="center"/>
              <w:rPr>
                <w:sz w:val="24"/>
                <w:szCs w:val="24"/>
                <w:lang w:val="ru-RU" w:eastAsia="ru-RU"/>
              </w:rPr>
            </w:pPr>
            <w:r w:rsidRPr="00C05516">
              <w:rPr>
                <w:sz w:val="24"/>
                <w:szCs w:val="24"/>
                <w:lang w:val="ru-RU" w:eastAsia="ru-RU"/>
              </w:rPr>
              <w:t>1</w:t>
            </w:r>
          </w:p>
        </w:tc>
        <w:tc>
          <w:tcPr>
            <w:tcW w:w="993" w:type="dxa"/>
            <w:gridSpan w:val="2"/>
            <w:tcMar>
              <w:top w:w="15" w:type="dxa"/>
              <w:left w:w="15" w:type="dxa"/>
              <w:bottom w:w="15" w:type="dxa"/>
              <w:right w:w="15" w:type="dxa"/>
            </w:tcMar>
            <w:vAlign w:val="center"/>
          </w:tcPr>
          <w:p w14:paraId="289C4E91" w14:textId="77777777" w:rsidR="004B21E2" w:rsidRPr="00C05516" w:rsidRDefault="004B21E2" w:rsidP="004B21E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3</w:t>
            </w:r>
          </w:p>
        </w:tc>
        <w:tc>
          <w:tcPr>
            <w:tcW w:w="1418" w:type="dxa"/>
            <w:gridSpan w:val="2"/>
          </w:tcPr>
          <w:p w14:paraId="0F7EE0A1" w14:textId="77777777" w:rsidR="004B21E2" w:rsidRPr="00C05516" w:rsidRDefault="004B21E2" w:rsidP="004B21E2">
            <w:pPr>
              <w:spacing w:after="20" w:line="276" w:lineRule="auto"/>
              <w:ind w:left="20" w:right="0" w:firstLine="0"/>
              <w:jc w:val="center"/>
              <w:rPr>
                <w:sz w:val="24"/>
                <w:szCs w:val="24"/>
                <w:lang w:val="ru-RU" w:eastAsia="ru-RU"/>
              </w:rPr>
            </w:pPr>
          </w:p>
        </w:tc>
        <w:tc>
          <w:tcPr>
            <w:tcW w:w="991" w:type="dxa"/>
            <w:gridSpan w:val="2"/>
            <w:tcMar>
              <w:top w:w="15" w:type="dxa"/>
              <w:left w:w="15" w:type="dxa"/>
              <w:bottom w:w="15" w:type="dxa"/>
              <w:right w:w="15" w:type="dxa"/>
            </w:tcMar>
            <w:vAlign w:val="center"/>
          </w:tcPr>
          <w:p w14:paraId="117C2CB3" w14:textId="77777777" w:rsidR="004B21E2" w:rsidRPr="00C05516" w:rsidRDefault="004B21E2" w:rsidP="004B21E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102</w:t>
            </w:r>
          </w:p>
        </w:tc>
      </w:tr>
      <w:tr w:rsidR="004B21E2" w:rsidRPr="00C05516" w14:paraId="05BC2DEC" w14:textId="77777777" w:rsidTr="00C32D3E">
        <w:trPr>
          <w:gridAfter w:val="1"/>
          <w:wAfter w:w="6" w:type="dxa"/>
          <w:trHeight w:val="30"/>
        </w:trPr>
        <w:tc>
          <w:tcPr>
            <w:tcW w:w="609" w:type="dxa"/>
            <w:tcMar>
              <w:top w:w="15" w:type="dxa"/>
              <w:left w:w="15" w:type="dxa"/>
              <w:bottom w:w="15" w:type="dxa"/>
              <w:right w:w="15" w:type="dxa"/>
            </w:tcMar>
            <w:vAlign w:val="center"/>
          </w:tcPr>
          <w:p w14:paraId="1251956B" w14:textId="77777777" w:rsidR="004B21E2" w:rsidRPr="00C05516" w:rsidRDefault="004B21E2" w:rsidP="004B21E2">
            <w:pPr>
              <w:spacing w:after="20" w:line="276" w:lineRule="auto"/>
              <w:ind w:left="20" w:right="0" w:firstLine="0"/>
              <w:rPr>
                <w:color w:val="auto"/>
                <w:sz w:val="24"/>
                <w:szCs w:val="24"/>
                <w:lang w:val="ru-RU" w:eastAsia="ru-RU"/>
              </w:rPr>
            </w:pPr>
            <w:r w:rsidRPr="00C05516">
              <w:rPr>
                <w:sz w:val="24"/>
                <w:szCs w:val="24"/>
                <w:lang w:val="ru-RU" w:eastAsia="ru-RU"/>
              </w:rPr>
              <w:t>14</w:t>
            </w:r>
          </w:p>
        </w:tc>
        <w:tc>
          <w:tcPr>
            <w:tcW w:w="2053" w:type="dxa"/>
            <w:tcMar>
              <w:top w:w="15" w:type="dxa"/>
              <w:left w:w="15" w:type="dxa"/>
              <w:bottom w:w="15" w:type="dxa"/>
              <w:right w:w="15" w:type="dxa"/>
            </w:tcMar>
            <w:vAlign w:val="center"/>
          </w:tcPr>
          <w:p w14:paraId="5EDDD3C1" w14:textId="77777777" w:rsidR="004B21E2" w:rsidRPr="00C05516" w:rsidRDefault="004B21E2" w:rsidP="004B21E2">
            <w:pPr>
              <w:spacing w:after="20" w:line="276" w:lineRule="auto"/>
              <w:ind w:left="20" w:right="0" w:firstLine="0"/>
              <w:rPr>
                <w:color w:val="auto"/>
                <w:sz w:val="24"/>
                <w:szCs w:val="24"/>
                <w:lang w:val="ru-RU" w:eastAsia="ru-RU"/>
              </w:rPr>
            </w:pPr>
            <w:proofErr w:type="spellStart"/>
            <w:r w:rsidRPr="00C05516">
              <w:rPr>
                <w:sz w:val="24"/>
                <w:szCs w:val="24"/>
                <w:lang w:val="ru-RU" w:eastAsia="ru-RU"/>
              </w:rPr>
              <w:t>Құқық</w:t>
            </w:r>
            <w:proofErr w:type="spellEnd"/>
            <w:r w:rsidRPr="00C05516">
              <w:rPr>
                <w:sz w:val="24"/>
                <w:szCs w:val="24"/>
                <w:lang w:val="ru-RU" w:eastAsia="ru-RU"/>
              </w:rPr>
              <w:t xml:space="preserve"> </w:t>
            </w:r>
            <w:proofErr w:type="spellStart"/>
            <w:r w:rsidRPr="00C05516">
              <w:rPr>
                <w:sz w:val="24"/>
                <w:szCs w:val="24"/>
                <w:lang w:val="ru-RU" w:eastAsia="ru-RU"/>
              </w:rPr>
              <w:t>негіздері</w:t>
            </w:r>
            <w:proofErr w:type="spellEnd"/>
          </w:p>
        </w:tc>
        <w:tc>
          <w:tcPr>
            <w:tcW w:w="924" w:type="dxa"/>
            <w:gridSpan w:val="2"/>
            <w:tcMar>
              <w:top w:w="15" w:type="dxa"/>
              <w:left w:w="15" w:type="dxa"/>
              <w:bottom w:w="15" w:type="dxa"/>
              <w:right w:w="15" w:type="dxa"/>
            </w:tcMar>
            <w:vAlign w:val="center"/>
          </w:tcPr>
          <w:p w14:paraId="7F11818E" w14:textId="77777777" w:rsidR="004B21E2" w:rsidRPr="00C05516" w:rsidRDefault="004B21E2" w:rsidP="004B21E2">
            <w:pPr>
              <w:spacing w:after="20" w:line="276" w:lineRule="auto"/>
              <w:ind w:left="20" w:right="0" w:firstLine="0"/>
              <w:jc w:val="center"/>
              <w:rPr>
                <w:color w:val="auto"/>
                <w:sz w:val="24"/>
                <w:szCs w:val="24"/>
                <w:lang w:val="ru-RU" w:eastAsia="ru-RU"/>
              </w:rPr>
            </w:pPr>
            <w:r w:rsidRPr="00C05516">
              <w:rPr>
                <w:sz w:val="24"/>
                <w:szCs w:val="24"/>
                <w:lang w:val="ru-RU" w:eastAsia="ru-RU"/>
              </w:rPr>
              <w:t>1</w:t>
            </w:r>
          </w:p>
        </w:tc>
        <w:tc>
          <w:tcPr>
            <w:tcW w:w="850" w:type="dxa"/>
            <w:gridSpan w:val="2"/>
            <w:tcMar>
              <w:top w:w="15" w:type="dxa"/>
              <w:left w:w="15" w:type="dxa"/>
              <w:bottom w:w="15" w:type="dxa"/>
              <w:right w:w="15" w:type="dxa"/>
            </w:tcMar>
            <w:vAlign w:val="center"/>
          </w:tcPr>
          <w:p w14:paraId="5DA41ABF" w14:textId="77777777" w:rsidR="004B21E2" w:rsidRPr="00C05516" w:rsidRDefault="004B21E2" w:rsidP="004B21E2">
            <w:pPr>
              <w:spacing w:after="20" w:line="276" w:lineRule="auto"/>
              <w:ind w:left="20" w:right="0" w:firstLine="0"/>
              <w:jc w:val="center"/>
              <w:rPr>
                <w:color w:val="auto"/>
                <w:sz w:val="24"/>
                <w:szCs w:val="24"/>
                <w:lang w:val="ru-RU" w:eastAsia="ru-RU"/>
              </w:rPr>
            </w:pPr>
            <w:r w:rsidRPr="00C05516">
              <w:rPr>
                <w:sz w:val="24"/>
                <w:szCs w:val="24"/>
                <w:lang w:val="ru-RU" w:eastAsia="ru-RU"/>
              </w:rPr>
              <w:t>1</w:t>
            </w:r>
          </w:p>
        </w:tc>
        <w:tc>
          <w:tcPr>
            <w:tcW w:w="992" w:type="dxa"/>
            <w:gridSpan w:val="2"/>
            <w:vAlign w:val="center"/>
          </w:tcPr>
          <w:p w14:paraId="7BA2FC75" w14:textId="77777777" w:rsidR="004B21E2" w:rsidRPr="00C05516" w:rsidRDefault="004B21E2" w:rsidP="004B21E2">
            <w:pPr>
              <w:spacing w:after="20" w:line="276" w:lineRule="auto"/>
              <w:ind w:left="20" w:right="0" w:firstLine="0"/>
              <w:jc w:val="center"/>
              <w:rPr>
                <w:sz w:val="24"/>
                <w:szCs w:val="24"/>
                <w:lang w:val="ru-RU" w:eastAsia="ru-RU"/>
              </w:rPr>
            </w:pPr>
            <w:r w:rsidRPr="00C05516">
              <w:rPr>
                <w:sz w:val="24"/>
                <w:szCs w:val="24"/>
                <w:lang w:val="ru-RU" w:eastAsia="ru-RU"/>
              </w:rPr>
              <w:t>1</w:t>
            </w:r>
          </w:p>
        </w:tc>
        <w:tc>
          <w:tcPr>
            <w:tcW w:w="993" w:type="dxa"/>
            <w:gridSpan w:val="2"/>
            <w:tcMar>
              <w:top w:w="15" w:type="dxa"/>
              <w:left w:w="15" w:type="dxa"/>
              <w:bottom w:w="15" w:type="dxa"/>
              <w:right w:w="15" w:type="dxa"/>
            </w:tcMar>
            <w:vAlign w:val="center"/>
          </w:tcPr>
          <w:p w14:paraId="36BC0400" w14:textId="77777777" w:rsidR="004B21E2" w:rsidRPr="00C05516" w:rsidRDefault="004B21E2" w:rsidP="004B21E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3</w:t>
            </w:r>
          </w:p>
        </w:tc>
        <w:tc>
          <w:tcPr>
            <w:tcW w:w="1418" w:type="dxa"/>
            <w:gridSpan w:val="2"/>
          </w:tcPr>
          <w:p w14:paraId="65F23243" w14:textId="77777777" w:rsidR="004B21E2" w:rsidRPr="00C05516" w:rsidRDefault="004B21E2" w:rsidP="004B21E2">
            <w:pPr>
              <w:spacing w:after="20" w:line="276" w:lineRule="auto"/>
              <w:ind w:left="20" w:right="0" w:firstLine="0"/>
              <w:jc w:val="center"/>
              <w:rPr>
                <w:sz w:val="24"/>
                <w:szCs w:val="24"/>
                <w:lang w:val="ru-RU" w:eastAsia="ru-RU"/>
              </w:rPr>
            </w:pPr>
          </w:p>
        </w:tc>
        <w:tc>
          <w:tcPr>
            <w:tcW w:w="991" w:type="dxa"/>
            <w:gridSpan w:val="2"/>
            <w:tcMar>
              <w:top w:w="15" w:type="dxa"/>
              <w:left w:w="15" w:type="dxa"/>
              <w:bottom w:w="15" w:type="dxa"/>
              <w:right w:w="15" w:type="dxa"/>
            </w:tcMar>
            <w:vAlign w:val="center"/>
          </w:tcPr>
          <w:p w14:paraId="177F325F" w14:textId="77777777" w:rsidR="004B21E2" w:rsidRPr="00C05516" w:rsidRDefault="004B21E2" w:rsidP="004B21E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102</w:t>
            </w:r>
          </w:p>
        </w:tc>
      </w:tr>
      <w:tr w:rsidR="004B21E2" w:rsidRPr="00C05516" w14:paraId="4BAD1D8F" w14:textId="77777777" w:rsidTr="00C32D3E">
        <w:trPr>
          <w:gridAfter w:val="1"/>
          <w:wAfter w:w="6" w:type="dxa"/>
          <w:trHeight w:val="30"/>
        </w:trPr>
        <w:tc>
          <w:tcPr>
            <w:tcW w:w="609" w:type="dxa"/>
            <w:tcMar>
              <w:top w:w="15" w:type="dxa"/>
              <w:left w:w="15" w:type="dxa"/>
              <w:bottom w:w="15" w:type="dxa"/>
              <w:right w:w="15" w:type="dxa"/>
            </w:tcMar>
            <w:vAlign w:val="center"/>
          </w:tcPr>
          <w:p w14:paraId="1F3A6E2F" w14:textId="77777777" w:rsidR="004B21E2" w:rsidRPr="00C05516" w:rsidRDefault="004B21E2" w:rsidP="004B21E2">
            <w:pPr>
              <w:spacing w:after="20" w:line="276" w:lineRule="auto"/>
              <w:ind w:left="20" w:right="0" w:firstLine="0"/>
              <w:rPr>
                <w:color w:val="auto"/>
                <w:sz w:val="24"/>
                <w:szCs w:val="24"/>
                <w:lang w:val="ru-RU" w:eastAsia="ru-RU"/>
              </w:rPr>
            </w:pPr>
            <w:r w:rsidRPr="00C05516">
              <w:rPr>
                <w:sz w:val="24"/>
                <w:szCs w:val="24"/>
                <w:lang w:val="ru-RU" w:eastAsia="ru-RU"/>
              </w:rPr>
              <w:t>15</w:t>
            </w:r>
          </w:p>
        </w:tc>
        <w:tc>
          <w:tcPr>
            <w:tcW w:w="2053" w:type="dxa"/>
            <w:tcMar>
              <w:top w:w="15" w:type="dxa"/>
              <w:left w:w="15" w:type="dxa"/>
              <w:bottom w:w="15" w:type="dxa"/>
              <w:right w:w="15" w:type="dxa"/>
            </w:tcMar>
            <w:vAlign w:val="center"/>
          </w:tcPr>
          <w:p w14:paraId="1FA1C470" w14:textId="77777777" w:rsidR="004B21E2" w:rsidRPr="00C05516" w:rsidRDefault="004B21E2" w:rsidP="004B21E2">
            <w:pPr>
              <w:spacing w:after="20" w:line="276" w:lineRule="auto"/>
              <w:ind w:left="20" w:right="0" w:firstLine="0"/>
              <w:rPr>
                <w:color w:val="auto"/>
                <w:sz w:val="24"/>
                <w:szCs w:val="24"/>
                <w:lang w:val="ru-RU" w:eastAsia="ru-RU"/>
              </w:rPr>
            </w:pPr>
            <w:r w:rsidRPr="00C05516">
              <w:rPr>
                <w:sz w:val="24"/>
                <w:szCs w:val="24"/>
                <w:lang w:val="ru-RU" w:eastAsia="ru-RU"/>
              </w:rPr>
              <w:t xml:space="preserve">Дене </w:t>
            </w:r>
            <w:proofErr w:type="spellStart"/>
            <w:r w:rsidRPr="00C05516">
              <w:rPr>
                <w:sz w:val="24"/>
                <w:szCs w:val="24"/>
                <w:lang w:val="ru-RU" w:eastAsia="ru-RU"/>
              </w:rPr>
              <w:t>шынықтыру</w:t>
            </w:r>
            <w:proofErr w:type="spellEnd"/>
          </w:p>
        </w:tc>
        <w:tc>
          <w:tcPr>
            <w:tcW w:w="924" w:type="dxa"/>
            <w:gridSpan w:val="2"/>
            <w:tcMar>
              <w:top w:w="15" w:type="dxa"/>
              <w:left w:w="15" w:type="dxa"/>
              <w:bottom w:w="15" w:type="dxa"/>
              <w:right w:w="15" w:type="dxa"/>
            </w:tcMar>
            <w:vAlign w:val="center"/>
          </w:tcPr>
          <w:p w14:paraId="1BF9BB7B" w14:textId="77777777" w:rsidR="004B21E2" w:rsidRPr="00C05516" w:rsidRDefault="004B21E2" w:rsidP="004B21E2">
            <w:pPr>
              <w:spacing w:after="20" w:line="276" w:lineRule="auto"/>
              <w:ind w:left="20" w:right="0" w:firstLine="0"/>
              <w:jc w:val="center"/>
              <w:rPr>
                <w:color w:val="auto"/>
                <w:sz w:val="24"/>
                <w:szCs w:val="24"/>
                <w:lang w:val="ru-RU" w:eastAsia="ru-RU"/>
              </w:rPr>
            </w:pPr>
            <w:r w:rsidRPr="00C05516">
              <w:rPr>
                <w:sz w:val="24"/>
                <w:szCs w:val="24"/>
                <w:lang w:val="ru-RU" w:eastAsia="ru-RU"/>
              </w:rPr>
              <w:t>3</w:t>
            </w:r>
          </w:p>
        </w:tc>
        <w:tc>
          <w:tcPr>
            <w:tcW w:w="850" w:type="dxa"/>
            <w:gridSpan w:val="2"/>
            <w:tcMar>
              <w:top w:w="15" w:type="dxa"/>
              <w:left w:w="15" w:type="dxa"/>
              <w:bottom w:w="15" w:type="dxa"/>
              <w:right w:w="15" w:type="dxa"/>
            </w:tcMar>
            <w:vAlign w:val="center"/>
          </w:tcPr>
          <w:p w14:paraId="569A1967" w14:textId="77777777" w:rsidR="004B21E2" w:rsidRPr="00C05516" w:rsidRDefault="004B21E2" w:rsidP="004B21E2">
            <w:pPr>
              <w:spacing w:after="20" w:line="276" w:lineRule="auto"/>
              <w:ind w:left="20" w:right="0" w:firstLine="0"/>
              <w:jc w:val="center"/>
              <w:rPr>
                <w:color w:val="auto"/>
                <w:sz w:val="24"/>
                <w:szCs w:val="24"/>
                <w:lang w:val="ru-RU" w:eastAsia="ru-RU"/>
              </w:rPr>
            </w:pPr>
            <w:r w:rsidRPr="00C05516">
              <w:rPr>
                <w:sz w:val="24"/>
                <w:szCs w:val="24"/>
                <w:lang w:val="ru-RU" w:eastAsia="ru-RU"/>
              </w:rPr>
              <w:t>3</w:t>
            </w:r>
          </w:p>
        </w:tc>
        <w:tc>
          <w:tcPr>
            <w:tcW w:w="992" w:type="dxa"/>
            <w:gridSpan w:val="2"/>
            <w:vAlign w:val="center"/>
          </w:tcPr>
          <w:p w14:paraId="70CD5556" w14:textId="77777777" w:rsidR="004B21E2" w:rsidRPr="00C05516" w:rsidRDefault="004B21E2" w:rsidP="004B21E2">
            <w:pPr>
              <w:spacing w:after="20" w:line="276" w:lineRule="auto"/>
              <w:ind w:left="20" w:right="0" w:firstLine="0"/>
              <w:jc w:val="center"/>
              <w:rPr>
                <w:sz w:val="24"/>
                <w:szCs w:val="24"/>
                <w:lang w:val="ru-RU" w:eastAsia="ru-RU"/>
              </w:rPr>
            </w:pPr>
            <w:r w:rsidRPr="00C05516">
              <w:rPr>
                <w:sz w:val="24"/>
                <w:szCs w:val="24"/>
                <w:lang w:val="ru-RU" w:eastAsia="ru-RU"/>
              </w:rPr>
              <w:t>3</w:t>
            </w:r>
          </w:p>
        </w:tc>
        <w:tc>
          <w:tcPr>
            <w:tcW w:w="993" w:type="dxa"/>
            <w:gridSpan w:val="2"/>
            <w:tcMar>
              <w:top w:w="15" w:type="dxa"/>
              <w:left w:w="15" w:type="dxa"/>
              <w:bottom w:w="15" w:type="dxa"/>
              <w:right w:w="15" w:type="dxa"/>
            </w:tcMar>
            <w:vAlign w:val="center"/>
          </w:tcPr>
          <w:p w14:paraId="104FCB0B" w14:textId="77777777" w:rsidR="004B21E2" w:rsidRPr="00C05516" w:rsidRDefault="004B21E2" w:rsidP="004B21E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9</w:t>
            </w:r>
          </w:p>
        </w:tc>
        <w:tc>
          <w:tcPr>
            <w:tcW w:w="1418" w:type="dxa"/>
            <w:gridSpan w:val="2"/>
          </w:tcPr>
          <w:p w14:paraId="602D0FC7" w14:textId="77777777" w:rsidR="004B21E2" w:rsidRPr="00C05516" w:rsidRDefault="004B21E2" w:rsidP="004B21E2">
            <w:pPr>
              <w:spacing w:after="20" w:line="276" w:lineRule="auto"/>
              <w:ind w:left="20" w:right="0" w:firstLine="0"/>
              <w:jc w:val="center"/>
              <w:rPr>
                <w:sz w:val="24"/>
                <w:szCs w:val="24"/>
                <w:lang w:val="ru-RU" w:eastAsia="ru-RU"/>
              </w:rPr>
            </w:pPr>
          </w:p>
        </w:tc>
        <w:tc>
          <w:tcPr>
            <w:tcW w:w="991" w:type="dxa"/>
            <w:gridSpan w:val="2"/>
            <w:tcMar>
              <w:top w:w="15" w:type="dxa"/>
              <w:left w:w="15" w:type="dxa"/>
              <w:bottom w:w="15" w:type="dxa"/>
              <w:right w:w="15" w:type="dxa"/>
            </w:tcMar>
            <w:vAlign w:val="center"/>
          </w:tcPr>
          <w:p w14:paraId="3BC33AA2" w14:textId="77777777" w:rsidR="004B21E2" w:rsidRPr="00C05516" w:rsidRDefault="004B21E2" w:rsidP="004B21E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306</w:t>
            </w:r>
          </w:p>
        </w:tc>
      </w:tr>
      <w:tr w:rsidR="004B21E2" w:rsidRPr="00C05516" w14:paraId="23D174DA" w14:textId="77777777" w:rsidTr="00C32D3E">
        <w:trPr>
          <w:gridAfter w:val="1"/>
          <w:wAfter w:w="6" w:type="dxa"/>
          <w:trHeight w:val="30"/>
        </w:trPr>
        <w:tc>
          <w:tcPr>
            <w:tcW w:w="609" w:type="dxa"/>
            <w:tcMar>
              <w:top w:w="15" w:type="dxa"/>
              <w:left w:w="15" w:type="dxa"/>
              <w:bottom w:w="15" w:type="dxa"/>
              <w:right w:w="15" w:type="dxa"/>
            </w:tcMar>
            <w:vAlign w:val="center"/>
          </w:tcPr>
          <w:p w14:paraId="4B53E671" w14:textId="77777777" w:rsidR="004B21E2" w:rsidRPr="00C05516" w:rsidRDefault="004B21E2" w:rsidP="004B21E2">
            <w:pPr>
              <w:spacing w:after="20" w:line="276" w:lineRule="auto"/>
              <w:ind w:left="20" w:right="0" w:firstLine="0"/>
              <w:rPr>
                <w:color w:val="auto"/>
                <w:sz w:val="24"/>
                <w:szCs w:val="24"/>
                <w:lang w:val="ru-RU" w:eastAsia="ru-RU"/>
              </w:rPr>
            </w:pPr>
            <w:r w:rsidRPr="00C05516">
              <w:rPr>
                <w:sz w:val="24"/>
                <w:szCs w:val="24"/>
                <w:lang w:val="ru-RU" w:eastAsia="ru-RU"/>
              </w:rPr>
              <w:t>16</w:t>
            </w:r>
          </w:p>
        </w:tc>
        <w:tc>
          <w:tcPr>
            <w:tcW w:w="2053" w:type="dxa"/>
            <w:tcMar>
              <w:top w:w="15" w:type="dxa"/>
              <w:left w:w="15" w:type="dxa"/>
              <w:bottom w:w="15" w:type="dxa"/>
              <w:right w:w="15" w:type="dxa"/>
            </w:tcMar>
            <w:vAlign w:val="center"/>
          </w:tcPr>
          <w:p w14:paraId="6CBC61AD" w14:textId="77777777" w:rsidR="004B21E2" w:rsidRPr="00C05516" w:rsidRDefault="004B21E2" w:rsidP="004B21E2">
            <w:pPr>
              <w:spacing w:after="20" w:line="276" w:lineRule="auto"/>
              <w:ind w:left="20" w:right="0" w:firstLine="0"/>
              <w:rPr>
                <w:color w:val="auto"/>
                <w:sz w:val="24"/>
                <w:szCs w:val="24"/>
                <w:lang w:val="ru-RU" w:eastAsia="ru-RU"/>
              </w:rPr>
            </w:pPr>
            <w:proofErr w:type="spellStart"/>
            <w:r w:rsidRPr="00C05516">
              <w:rPr>
                <w:sz w:val="24"/>
                <w:szCs w:val="24"/>
                <w:lang w:val="ru-RU" w:eastAsia="ru-RU"/>
              </w:rPr>
              <w:t>Алғашқы</w:t>
            </w:r>
            <w:proofErr w:type="spellEnd"/>
            <w:r w:rsidRPr="00C05516">
              <w:rPr>
                <w:sz w:val="24"/>
                <w:szCs w:val="24"/>
                <w:lang w:val="ru-RU" w:eastAsia="ru-RU"/>
              </w:rPr>
              <w:t xml:space="preserve"> </w:t>
            </w:r>
            <w:proofErr w:type="spellStart"/>
            <w:r w:rsidRPr="00C05516">
              <w:rPr>
                <w:sz w:val="24"/>
                <w:szCs w:val="24"/>
                <w:lang w:val="ru-RU" w:eastAsia="ru-RU"/>
              </w:rPr>
              <w:t>әскери</w:t>
            </w:r>
            <w:proofErr w:type="spellEnd"/>
            <w:r w:rsidRPr="00C05516">
              <w:rPr>
                <w:sz w:val="24"/>
                <w:szCs w:val="24"/>
                <w:lang w:val="ru-RU" w:eastAsia="ru-RU"/>
              </w:rPr>
              <w:t xml:space="preserve"> </w:t>
            </w:r>
            <w:proofErr w:type="spellStart"/>
            <w:r w:rsidRPr="00C05516">
              <w:rPr>
                <w:sz w:val="24"/>
                <w:szCs w:val="24"/>
                <w:lang w:val="ru-RU" w:eastAsia="ru-RU"/>
              </w:rPr>
              <w:t>және</w:t>
            </w:r>
            <w:proofErr w:type="spellEnd"/>
            <w:r w:rsidRPr="00C05516">
              <w:rPr>
                <w:sz w:val="24"/>
                <w:szCs w:val="24"/>
                <w:lang w:val="ru-RU" w:eastAsia="ru-RU"/>
              </w:rPr>
              <w:t xml:space="preserve"> </w:t>
            </w:r>
            <w:proofErr w:type="spellStart"/>
            <w:r w:rsidRPr="00C05516">
              <w:rPr>
                <w:sz w:val="24"/>
                <w:szCs w:val="24"/>
                <w:lang w:val="ru-RU" w:eastAsia="ru-RU"/>
              </w:rPr>
              <w:t>технологиялық</w:t>
            </w:r>
            <w:proofErr w:type="spellEnd"/>
            <w:r w:rsidRPr="00C05516">
              <w:rPr>
                <w:sz w:val="24"/>
                <w:szCs w:val="24"/>
                <w:lang w:val="ru-RU" w:eastAsia="ru-RU"/>
              </w:rPr>
              <w:t xml:space="preserve"> </w:t>
            </w:r>
            <w:proofErr w:type="spellStart"/>
            <w:r w:rsidRPr="00C05516">
              <w:rPr>
                <w:sz w:val="24"/>
                <w:szCs w:val="24"/>
                <w:lang w:val="ru-RU" w:eastAsia="ru-RU"/>
              </w:rPr>
              <w:t>дайындық</w:t>
            </w:r>
            <w:proofErr w:type="spellEnd"/>
          </w:p>
        </w:tc>
        <w:tc>
          <w:tcPr>
            <w:tcW w:w="924" w:type="dxa"/>
            <w:gridSpan w:val="2"/>
            <w:tcMar>
              <w:top w:w="15" w:type="dxa"/>
              <w:left w:w="15" w:type="dxa"/>
              <w:bottom w:w="15" w:type="dxa"/>
              <w:right w:w="15" w:type="dxa"/>
            </w:tcMar>
            <w:vAlign w:val="center"/>
          </w:tcPr>
          <w:p w14:paraId="11FC27E1" w14:textId="77777777" w:rsidR="004B21E2" w:rsidRPr="00C05516" w:rsidRDefault="004B21E2" w:rsidP="004B21E2">
            <w:pPr>
              <w:spacing w:after="20" w:line="276" w:lineRule="auto"/>
              <w:ind w:left="20" w:right="0" w:firstLine="0"/>
              <w:jc w:val="center"/>
              <w:rPr>
                <w:color w:val="auto"/>
                <w:sz w:val="24"/>
                <w:szCs w:val="24"/>
                <w:lang w:val="ru-RU" w:eastAsia="ru-RU"/>
              </w:rPr>
            </w:pPr>
            <w:r w:rsidRPr="00C05516">
              <w:rPr>
                <w:sz w:val="24"/>
                <w:szCs w:val="24"/>
                <w:lang w:val="ru-RU" w:eastAsia="ru-RU"/>
              </w:rPr>
              <w:t>1</w:t>
            </w:r>
          </w:p>
        </w:tc>
        <w:tc>
          <w:tcPr>
            <w:tcW w:w="850" w:type="dxa"/>
            <w:gridSpan w:val="2"/>
            <w:tcMar>
              <w:top w:w="15" w:type="dxa"/>
              <w:left w:w="15" w:type="dxa"/>
              <w:bottom w:w="15" w:type="dxa"/>
              <w:right w:w="15" w:type="dxa"/>
            </w:tcMar>
            <w:vAlign w:val="center"/>
          </w:tcPr>
          <w:p w14:paraId="1192AA4C" w14:textId="77777777" w:rsidR="004B21E2" w:rsidRPr="00C05516" w:rsidRDefault="004B21E2" w:rsidP="004B21E2">
            <w:pPr>
              <w:spacing w:after="20" w:line="276" w:lineRule="auto"/>
              <w:ind w:left="20" w:right="0" w:firstLine="0"/>
              <w:jc w:val="center"/>
              <w:rPr>
                <w:color w:val="auto"/>
                <w:sz w:val="24"/>
                <w:szCs w:val="24"/>
                <w:lang w:val="ru-RU" w:eastAsia="ru-RU"/>
              </w:rPr>
            </w:pPr>
            <w:r w:rsidRPr="00C05516">
              <w:rPr>
                <w:sz w:val="24"/>
                <w:szCs w:val="24"/>
                <w:lang w:val="ru-RU" w:eastAsia="ru-RU"/>
              </w:rPr>
              <w:t>1</w:t>
            </w:r>
          </w:p>
        </w:tc>
        <w:tc>
          <w:tcPr>
            <w:tcW w:w="992" w:type="dxa"/>
            <w:gridSpan w:val="2"/>
            <w:vAlign w:val="center"/>
          </w:tcPr>
          <w:p w14:paraId="429BEAFE" w14:textId="77777777" w:rsidR="004B21E2" w:rsidRPr="00C05516" w:rsidRDefault="004B21E2" w:rsidP="004B21E2">
            <w:pPr>
              <w:spacing w:after="20" w:line="276" w:lineRule="auto"/>
              <w:ind w:left="20" w:right="0" w:firstLine="0"/>
              <w:jc w:val="center"/>
              <w:rPr>
                <w:sz w:val="24"/>
                <w:szCs w:val="24"/>
                <w:lang w:val="ru-RU" w:eastAsia="ru-RU"/>
              </w:rPr>
            </w:pPr>
            <w:r w:rsidRPr="00C05516">
              <w:rPr>
                <w:sz w:val="24"/>
                <w:szCs w:val="24"/>
                <w:lang w:val="ru-RU" w:eastAsia="ru-RU"/>
              </w:rPr>
              <w:t>1</w:t>
            </w:r>
          </w:p>
        </w:tc>
        <w:tc>
          <w:tcPr>
            <w:tcW w:w="993" w:type="dxa"/>
            <w:gridSpan w:val="2"/>
            <w:tcMar>
              <w:top w:w="15" w:type="dxa"/>
              <w:left w:w="15" w:type="dxa"/>
              <w:bottom w:w="15" w:type="dxa"/>
              <w:right w:w="15" w:type="dxa"/>
            </w:tcMar>
            <w:vAlign w:val="center"/>
          </w:tcPr>
          <w:p w14:paraId="7292F3C1" w14:textId="77777777" w:rsidR="004B21E2" w:rsidRPr="00C05516" w:rsidRDefault="004B21E2" w:rsidP="004B21E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3</w:t>
            </w:r>
          </w:p>
        </w:tc>
        <w:tc>
          <w:tcPr>
            <w:tcW w:w="1418" w:type="dxa"/>
            <w:gridSpan w:val="2"/>
          </w:tcPr>
          <w:p w14:paraId="0A9E1905" w14:textId="77777777" w:rsidR="004B21E2" w:rsidRPr="00C05516" w:rsidRDefault="004B21E2" w:rsidP="004B21E2">
            <w:pPr>
              <w:spacing w:after="20" w:line="276" w:lineRule="auto"/>
              <w:ind w:left="20" w:right="0" w:firstLine="0"/>
              <w:jc w:val="center"/>
              <w:rPr>
                <w:sz w:val="24"/>
                <w:szCs w:val="24"/>
                <w:lang w:val="ru-RU" w:eastAsia="ru-RU"/>
              </w:rPr>
            </w:pPr>
          </w:p>
        </w:tc>
        <w:tc>
          <w:tcPr>
            <w:tcW w:w="991" w:type="dxa"/>
            <w:gridSpan w:val="2"/>
            <w:tcMar>
              <w:top w:w="15" w:type="dxa"/>
              <w:left w:w="15" w:type="dxa"/>
              <w:bottom w:w="15" w:type="dxa"/>
              <w:right w:w="15" w:type="dxa"/>
            </w:tcMar>
            <w:vAlign w:val="center"/>
          </w:tcPr>
          <w:p w14:paraId="6E32897D" w14:textId="77777777" w:rsidR="004B21E2" w:rsidRPr="00C05516" w:rsidRDefault="004B21E2" w:rsidP="004B21E2">
            <w:pPr>
              <w:spacing w:after="20" w:line="276" w:lineRule="auto"/>
              <w:ind w:left="20" w:right="0" w:firstLine="0"/>
              <w:jc w:val="center"/>
              <w:rPr>
                <w:color w:val="auto"/>
                <w:sz w:val="24"/>
                <w:szCs w:val="24"/>
                <w:lang w:val="kk-KZ" w:eastAsia="ru-RU"/>
              </w:rPr>
            </w:pPr>
            <w:r w:rsidRPr="00C05516">
              <w:rPr>
                <w:color w:val="auto"/>
                <w:sz w:val="24"/>
                <w:szCs w:val="24"/>
                <w:lang w:val="kk-KZ" w:eastAsia="ru-RU"/>
              </w:rPr>
              <w:t>102</w:t>
            </w:r>
          </w:p>
        </w:tc>
      </w:tr>
      <w:tr w:rsidR="004B21E2" w:rsidRPr="00C05516" w14:paraId="180C8AC1" w14:textId="77777777" w:rsidTr="00C32D3E">
        <w:trPr>
          <w:trHeight w:val="30"/>
        </w:trPr>
        <w:tc>
          <w:tcPr>
            <w:tcW w:w="2668" w:type="dxa"/>
            <w:gridSpan w:val="3"/>
            <w:tcMar>
              <w:top w:w="15" w:type="dxa"/>
              <w:left w:w="15" w:type="dxa"/>
              <w:bottom w:w="15" w:type="dxa"/>
              <w:right w:w="15" w:type="dxa"/>
            </w:tcMar>
            <w:vAlign w:val="center"/>
          </w:tcPr>
          <w:p w14:paraId="357C8D29" w14:textId="77777777" w:rsidR="004B21E2" w:rsidRPr="00C05516" w:rsidRDefault="004B21E2" w:rsidP="004B21E2">
            <w:pPr>
              <w:spacing w:after="20" w:line="276" w:lineRule="auto"/>
              <w:ind w:left="20" w:right="0" w:firstLine="0"/>
              <w:rPr>
                <w:b/>
                <w:bCs/>
                <w:color w:val="auto"/>
                <w:sz w:val="24"/>
                <w:szCs w:val="24"/>
                <w:lang w:val="ru-RU" w:eastAsia="ru-RU"/>
              </w:rPr>
            </w:pPr>
            <w:proofErr w:type="spellStart"/>
            <w:r w:rsidRPr="00C05516">
              <w:rPr>
                <w:b/>
                <w:bCs/>
                <w:sz w:val="24"/>
                <w:szCs w:val="24"/>
                <w:lang w:val="ru-RU" w:eastAsia="ru-RU"/>
              </w:rPr>
              <w:t>Инварианттық</w:t>
            </w:r>
            <w:proofErr w:type="spellEnd"/>
            <w:r w:rsidRPr="00C05516">
              <w:rPr>
                <w:b/>
                <w:bCs/>
                <w:sz w:val="24"/>
                <w:szCs w:val="24"/>
                <w:lang w:val="ru-RU" w:eastAsia="ru-RU"/>
              </w:rPr>
              <w:t xml:space="preserve"> </w:t>
            </w:r>
            <w:proofErr w:type="spellStart"/>
            <w:r w:rsidRPr="00C05516">
              <w:rPr>
                <w:b/>
                <w:bCs/>
                <w:sz w:val="24"/>
                <w:szCs w:val="24"/>
                <w:lang w:val="ru-RU" w:eastAsia="ru-RU"/>
              </w:rPr>
              <w:t>оқу</w:t>
            </w:r>
            <w:proofErr w:type="spellEnd"/>
            <w:r w:rsidRPr="00C05516">
              <w:rPr>
                <w:b/>
                <w:bCs/>
                <w:sz w:val="24"/>
                <w:szCs w:val="24"/>
                <w:lang w:val="ru-RU" w:eastAsia="ru-RU"/>
              </w:rPr>
              <w:t xml:space="preserve"> </w:t>
            </w:r>
            <w:proofErr w:type="spellStart"/>
            <w:r w:rsidRPr="00C05516">
              <w:rPr>
                <w:b/>
                <w:bCs/>
                <w:sz w:val="24"/>
                <w:szCs w:val="24"/>
                <w:lang w:val="ru-RU" w:eastAsia="ru-RU"/>
              </w:rPr>
              <w:t>жүктемесі</w:t>
            </w:r>
            <w:proofErr w:type="spellEnd"/>
          </w:p>
        </w:tc>
        <w:tc>
          <w:tcPr>
            <w:tcW w:w="924" w:type="dxa"/>
            <w:gridSpan w:val="2"/>
            <w:tcMar>
              <w:top w:w="15" w:type="dxa"/>
              <w:left w:w="15" w:type="dxa"/>
              <w:bottom w:w="15" w:type="dxa"/>
              <w:right w:w="15" w:type="dxa"/>
            </w:tcMar>
            <w:vAlign w:val="center"/>
          </w:tcPr>
          <w:p w14:paraId="0640400E" w14:textId="77777777" w:rsidR="004B21E2" w:rsidRPr="00C05516" w:rsidRDefault="004B21E2" w:rsidP="004B21E2">
            <w:pPr>
              <w:spacing w:after="20" w:line="276" w:lineRule="auto"/>
              <w:ind w:left="20" w:right="0" w:firstLine="0"/>
              <w:jc w:val="center"/>
              <w:rPr>
                <w:b/>
                <w:bCs/>
                <w:color w:val="auto"/>
                <w:sz w:val="24"/>
                <w:szCs w:val="24"/>
                <w:lang w:val="ru-RU" w:eastAsia="ru-RU"/>
              </w:rPr>
            </w:pPr>
            <w:r w:rsidRPr="00C05516">
              <w:rPr>
                <w:b/>
                <w:bCs/>
                <w:sz w:val="24"/>
                <w:szCs w:val="24"/>
                <w:lang w:val="ru-RU" w:eastAsia="ru-RU"/>
              </w:rPr>
              <w:t>32</w:t>
            </w:r>
          </w:p>
        </w:tc>
        <w:tc>
          <w:tcPr>
            <w:tcW w:w="850" w:type="dxa"/>
            <w:gridSpan w:val="2"/>
            <w:tcMar>
              <w:top w:w="15" w:type="dxa"/>
              <w:left w:w="15" w:type="dxa"/>
              <w:bottom w:w="15" w:type="dxa"/>
              <w:right w:w="15" w:type="dxa"/>
            </w:tcMar>
            <w:vAlign w:val="center"/>
          </w:tcPr>
          <w:p w14:paraId="69E60A9C" w14:textId="77777777" w:rsidR="004B21E2" w:rsidRPr="00C05516" w:rsidRDefault="004B21E2" w:rsidP="004B21E2">
            <w:pPr>
              <w:spacing w:after="20" w:line="276" w:lineRule="auto"/>
              <w:ind w:left="20" w:right="0" w:firstLine="0"/>
              <w:jc w:val="center"/>
              <w:rPr>
                <w:b/>
                <w:bCs/>
                <w:color w:val="auto"/>
                <w:sz w:val="24"/>
                <w:szCs w:val="24"/>
                <w:lang w:val="ru-RU" w:eastAsia="ru-RU"/>
              </w:rPr>
            </w:pPr>
            <w:r w:rsidRPr="00C05516">
              <w:rPr>
                <w:b/>
                <w:bCs/>
                <w:sz w:val="24"/>
                <w:szCs w:val="24"/>
                <w:lang w:val="ru-RU" w:eastAsia="ru-RU"/>
              </w:rPr>
              <w:t>32</w:t>
            </w:r>
          </w:p>
        </w:tc>
        <w:tc>
          <w:tcPr>
            <w:tcW w:w="992" w:type="dxa"/>
            <w:gridSpan w:val="2"/>
          </w:tcPr>
          <w:p w14:paraId="39320559" w14:textId="77777777" w:rsidR="004B21E2" w:rsidRPr="00C05516" w:rsidRDefault="004B21E2" w:rsidP="004B21E2">
            <w:pPr>
              <w:spacing w:after="20" w:line="276" w:lineRule="auto"/>
              <w:ind w:left="0" w:right="0" w:firstLine="0"/>
              <w:jc w:val="center"/>
              <w:rPr>
                <w:b/>
                <w:bCs/>
                <w:sz w:val="24"/>
                <w:szCs w:val="24"/>
                <w:lang w:val="ru-RU" w:eastAsia="ru-RU"/>
              </w:rPr>
            </w:pPr>
            <w:r w:rsidRPr="00C05516">
              <w:rPr>
                <w:b/>
                <w:bCs/>
                <w:sz w:val="24"/>
                <w:szCs w:val="24"/>
                <w:lang w:val="ru-RU" w:eastAsia="ru-RU"/>
              </w:rPr>
              <w:t>32</w:t>
            </w:r>
          </w:p>
        </w:tc>
        <w:tc>
          <w:tcPr>
            <w:tcW w:w="993" w:type="dxa"/>
            <w:gridSpan w:val="2"/>
            <w:tcMar>
              <w:top w:w="15" w:type="dxa"/>
              <w:left w:w="15" w:type="dxa"/>
              <w:bottom w:w="15" w:type="dxa"/>
              <w:right w:w="15" w:type="dxa"/>
            </w:tcMar>
            <w:vAlign w:val="center"/>
          </w:tcPr>
          <w:p w14:paraId="4F03F8C7" w14:textId="77777777" w:rsidR="004B21E2" w:rsidRPr="00C05516" w:rsidRDefault="004B21E2" w:rsidP="004B21E2">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96</w:t>
            </w:r>
          </w:p>
        </w:tc>
        <w:tc>
          <w:tcPr>
            <w:tcW w:w="1418" w:type="dxa"/>
            <w:gridSpan w:val="2"/>
          </w:tcPr>
          <w:p w14:paraId="666BD524" w14:textId="77777777" w:rsidR="004B21E2" w:rsidRPr="00C05516" w:rsidRDefault="004B21E2" w:rsidP="004B21E2">
            <w:pPr>
              <w:spacing w:after="20" w:line="276" w:lineRule="auto"/>
              <w:ind w:left="20" w:right="0" w:firstLine="0"/>
              <w:jc w:val="center"/>
              <w:rPr>
                <w:b/>
                <w:bCs/>
                <w:sz w:val="24"/>
                <w:szCs w:val="24"/>
                <w:lang w:val="kk-KZ" w:eastAsia="ru-RU"/>
              </w:rPr>
            </w:pPr>
            <w:r w:rsidRPr="00C05516">
              <w:rPr>
                <w:b/>
                <w:bCs/>
                <w:sz w:val="24"/>
                <w:szCs w:val="24"/>
                <w:lang w:val="kk-KZ" w:eastAsia="ru-RU"/>
              </w:rPr>
              <w:t>21</w:t>
            </w:r>
          </w:p>
        </w:tc>
        <w:tc>
          <w:tcPr>
            <w:tcW w:w="991" w:type="dxa"/>
            <w:gridSpan w:val="2"/>
            <w:tcMar>
              <w:top w:w="15" w:type="dxa"/>
              <w:left w:w="15" w:type="dxa"/>
              <w:bottom w:w="15" w:type="dxa"/>
              <w:right w:w="15" w:type="dxa"/>
            </w:tcMar>
            <w:vAlign w:val="center"/>
          </w:tcPr>
          <w:p w14:paraId="51DCA0AA" w14:textId="77777777" w:rsidR="004B21E2" w:rsidRPr="00C05516" w:rsidRDefault="004B21E2" w:rsidP="004B21E2">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3264</w:t>
            </w:r>
          </w:p>
        </w:tc>
      </w:tr>
      <w:tr w:rsidR="004B21E2" w:rsidRPr="00C05516" w14:paraId="40181538" w14:textId="77777777" w:rsidTr="00C32D3E">
        <w:trPr>
          <w:trHeight w:val="30"/>
        </w:trPr>
        <w:tc>
          <w:tcPr>
            <w:tcW w:w="8836" w:type="dxa"/>
            <w:gridSpan w:val="15"/>
          </w:tcPr>
          <w:p w14:paraId="3433BE4B" w14:textId="77777777" w:rsidR="004B21E2" w:rsidRPr="00C05516" w:rsidRDefault="004B21E2" w:rsidP="004B21E2">
            <w:pPr>
              <w:spacing w:after="20" w:line="276" w:lineRule="auto"/>
              <w:ind w:left="20" w:right="0" w:firstLine="0"/>
              <w:jc w:val="center"/>
              <w:rPr>
                <w:b/>
                <w:bCs/>
                <w:color w:val="auto"/>
                <w:sz w:val="24"/>
                <w:szCs w:val="24"/>
                <w:lang w:val="ru-RU" w:eastAsia="ru-RU"/>
              </w:rPr>
            </w:pPr>
            <w:proofErr w:type="spellStart"/>
            <w:r w:rsidRPr="00C05516">
              <w:rPr>
                <w:b/>
                <w:bCs/>
                <w:sz w:val="24"/>
                <w:szCs w:val="24"/>
                <w:lang w:val="ru-RU" w:eastAsia="ru-RU"/>
              </w:rPr>
              <w:t>Вариативтік</w:t>
            </w:r>
            <w:proofErr w:type="spellEnd"/>
            <w:r w:rsidRPr="00C05516">
              <w:rPr>
                <w:b/>
                <w:bCs/>
                <w:sz w:val="24"/>
                <w:szCs w:val="24"/>
                <w:lang w:val="ru-RU" w:eastAsia="ru-RU"/>
              </w:rPr>
              <w:t xml:space="preserve"> компонент</w:t>
            </w:r>
          </w:p>
        </w:tc>
      </w:tr>
      <w:tr w:rsidR="004B21E2" w:rsidRPr="00C05516" w14:paraId="5E4B5E7D" w14:textId="77777777" w:rsidTr="00C32D3E">
        <w:trPr>
          <w:trHeight w:val="30"/>
        </w:trPr>
        <w:tc>
          <w:tcPr>
            <w:tcW w:w="2668" w:type="dxa"/>
            <w:gridSpan w:val="3"/>
            <w:tcMar>
              <w:top w:w="15" w:type="dxa"/>
              <w:left w:w="15" w:type="dxa"/>
              <w:bottom w:w="15" w:type="dxa"/>
              <w:right w:w="15" w:type="dxa"/>
            </w:tcMar>
            <w:vAlign w:val="center"/>
          </w:tcPr>
          <w:p w14:paraId="76F2D43D" w14:textId="77777777" w:rsidR="004B21E2" w:rsidRPr="00C05516" w:rsidRDefault="004B21E2" w:rsidP="004B21E2">
            <w:pPr>
              <w:spacing w:after="20" w:line="276" w:lineRule="auto"/>
              <w:ind w:left="20" w:right="0" w:firstLine="0"/>
              <w:rPr>
                <w:b/>
                <w:bCs/>
                <w:color w:val="auto"/>
                <w:sz w:val="24"/>
                <w:szCs w:val="24"/>
                <w:lang w:val="ru-RU" w:eastAsia="ru-RU"/>
              </w:rPr>
            </w:pPr>
            <w:r w:rsidRPr="00C05516">
              <w:rPr>
                <w:b/>
                <w:bCs/>
                <w:sz w:val="24"/>
                <w:szCs w:val="24"/>
                <w:lang w:val="ru-RU" w:eastAsia="ru-RU"/>
              </w:rPr>
              <w:t xml:space="preserve"> </w:t>
            </w:r>
            <w:proofErr w:type="spellStart"/>
            <w:r w:rsidRPr="00C05516">
              <w:rPr>
                <w:b/>
                <w:bCs/>
                <w:sz w:val="24"/>
                <w:szCs w:val="24"/>
                <w:lang w:val="ru-RU" w:eastAsia="ru-RU"/>
              </w:rPr>
              <w:t>Жаһандық</w:t>
            </w:r>
            <w:proofErr w:type="spellEnd"/>
            <w:r w:rsidRPr="00C05516">
              <w:rPr>
                <w:b/>
                <w:bCs/>
                <w:sz w:val="24"/>
                <w:szCs w:val="24"/>
                <w:lang w:val="ru-RU" w:eastAsia="ru-RU"/>
              </w:rPr>
              <w:t xml:space="preserve"> </w:t>
            </w:r>
            <w:proofErr w:type="spellStart"/>
            <w:r w:rsidRPr="00C05516">
              <w:rPr>
                <w:b/>
                <w:bCs/>
                <w:sz w:val="24"/>
                <w:szCs w:val="24"/>
                <w:lang w:val="ru-RU" w:eastAsia="ru-RU"/>
              </w:rPr>
              <w:t>құзыреттілік</w:t>
            </w:r>
            <w:proofErr w:type="spellEnd"/>
            <w:r w:rsidRPr="00C05516">
              <w:rPr>
                <w:b/>
                <w:bCs/>
                <w:sz w:val="24"/>
                <w:szCs w:val="24"/>
                <w:lang w:val="ru-RU" w:eastAsia="ru-RU"/>
              </w:rPr>
              <w:t xml:space="preserve"> </w:t>
            </w:r>
          </w:p>
        </w:tc>
        <w:tc>
          <w:tcPr>
            <w:tcW w:w="924" w:type="dxa"/>
            <w:gridSpan w:val="2"/>
            <w:tcMar>
              <w:top w:w="15" w:type="dxa"/>
              <w:left w:w="15" w:type="dxa"/>
              <w:bottom w:w="15" w:type="dxa"/>
              <w:right w:w="15" w:type="dxa"/>
            </w:tcMar>
            <w:vAlign w:val="center"/>
          </w:tcPr>
          <w:p w14:paraId="5CC532A0" w14:textId="77777777" w:rsidR="004B21E2" w:rsidRPr="00C05516" w:rsidRDefault="004B21E2" w:rsidP="004B21E2">
            <w:pPr>
              <w:spacing w:after="20" w:line="276" w:lineRule="auto"/>
              <w:ind w:left="20" w:right="0" w:firstLine="0"/>
              <w:jc w:val="center"/>
              <w:rPr>
                <w:b/>
                <w:bCs/>
                <w:color w:val="auto"/>
                <w:sz w:val="24"/>
                <w:szCs w:val="24"/>
                <w:lang w:val="ru-RU" w:eastAsia="ru-RU"/>
              </w:rPr>
            </w:pPr>
            <w:r w:rsidRPr="00C05516">
              <w:rPr>
                <w:b/>
                <w:bCs/>
                <w:sz w:val="24"/>
                <w:szCs w:val="24"/>
                <w:lang w:val="ru-RU" w:eastAsia="ru-RU"/>
              </w:rPr>
              <w:t>1</w:t>
            </w:r>
          </w:p>
        </w:tc>
        <w:tc>
          <w:tcPr>
            <w:tcW w:w="850" w:type="dxa"/>
            <w:gridSpan w:val="2"/>
            <w:tcMar>
              <w:top w:w="15" w:type="dxa"/>
              <w:left w:w="15" w:type="dxa"/>
              <w:bottom w:w="15" w:type="dxa"/>
              <w:right w:w="15" w:type="dxa"/>
            </w:tcMar>
            <w:vAlign w:val="center"/>
          </w:tcPr>
          <w:p w14:paraId="143417BE" w14:textId="77777777" w:rsidR="004B21E2" w:rsidRPr="00C05516" w:rsidRDefault="004B21E2" w:rsidP="004B21E2">
            <w:pPr>
              <w:spacing w:after="20" w:line="276" w:lineRule="auto"/>
              <w:ind w:left="20" w:right="0" w:firstLine="0"/>
              <w:jc w:val="center"/>
              <w:rPr>
                <w:b/>
                <w:bCs/>
                <w:color w:val="auto"/>
                <w:sz w:val="24"/>
                <w:szCs w:val="24"/>
                <w:lang w:val="ru-RU" w:eastAsia="ru-RU"/>
              </w:rPr>
            </w:pPr>
            <w:r w:rsidRPr="00C05516">
              <w:rPr>
                <w:b/>
                <w:bCs/>
                <w:sz w:val="24"/>
                <w:szCs w:val="24"/>
                <w:lang w:val="ru-RU" w:eastAsia="ru-RU"/>
              </w:rPr>
              <w:t>1</w:t>
            </w:r>
          </w:p>
        </w:tc>
        <w:tc>
          <w:tcPr>
            <w:tcW w:w="992" w:type="dxa"/>
            <w:gridSpan w:val="2"/>
            <w:vAlign w:val="center"/>
          </w:tcPr>
          <w:p w14:paraId="2D7F91EA" w14:textId="77777777" w:rsidR="004B21E2" w:rsidRPr="00C05516" w:rsidRDefault="004B21E2" w:rsidP="004B21E2">
            <w:pPr>
              <w:spacing w:after="20" w:line="276" w:lineRule="auto"/>
              <w:ind w:left="20" w:right="0" w:firstLine="0"/>
              <w:jc w:val="center"/>
              <w:rPr>
                <w:b/>
                <w:bCs/>
                <w:sz w:val="24"/>
                <w:szCs w:val="24"/>
                <w:lang w:val="ru-RU" w:eastAsia="ru-RU"/>
              </w:rPr>
            </w:pPr>
            <w:r w:rsidRPr="00C05516">
              <w:rPr>
                <w:b/>
                <w:bCs/>
                <w:sz w:val="24"/>
                <w:szCs w:val="24"/>
                <w:lang w:val="ru-RU" w:eastAsia="ru-RU"/>
              </w:rPr>
              <w:t>1</w:t>
            </w:r>
          </w:p>
        </w:tc>
        <w:tc>
          <w:tcPr>
            <w:tcW w:w="993" w:type="dxa"/>
            <w:gridSpan w:val="2"/>
            <w:tcMar>
              <w:top w:w="15" w:type="dxa"/>
              <w:left w:w="15" w:type="dxa"/>
              <w:bottom w:w="15" w:type="dxa"/>
              <w:right w:w="15" w:type="dxa"/>
            </w:tcMar>
            <w:vAlign w:val="center"/>
          </w:tcPr>
          <w:p w14:paraId="120D9933" w14:textId="77777777" w:rsidR="004B21E2" w:rsidRPr="00C05516" w:rsidRDefault="004B21E2" w:rsidP="004B21E2">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3</w:t>
            </w:r>
          </w:p>
        </w:tc>
        <w:tc>
          <w:tcPr>
            <w:tcW w:w="1418" w:type="dxa"/>
            <w:gridSpan w:val="2"/>
          </w:tcPr>
          <w:p w14:paraId="2EBAEF2D" w14:textId="77777777" w:rsidR="004B21E2" w:rsidRPr="00C05516" w:rsidRDefault="004B21E2" w:rsidP="004B21E2">
            <w:pPr>
              <w:spacing w:after="20" w:line="276" w:lineRule="auto"/>
              <w:ind w:left="20" w:right="0" w:firstLine="0"/>
              <w:jc w:val="center"/>
              <w:rPr>
                <w:b/>
                <w:bCs/>
                <w:sz w:val="24"/>
                <w:szCs w:val="24"/>
                <w:lang w:val="ru-RU" w:eastAsia="ru-RU"/>
              </w:rPr>
            </w:pPr>
          </w:p>
        </w:tc>
        <w:tc>
          <w:tcPr>
            <w:tcW w:w="991" w:type="dxa"/>
            <w:gridSpan w:val="2"/>
            <w:tcMar>
              <w:top w:w="15" w:type="dxa"/>
              <w:left w:w="15" w:type="dxa"/>
              <w:bottom w:w="15" w:type="dxa"/>
              <w:right w:w="15" w:type="dxa"/>
            </w:tcMar>
            <w:vAlign w:val="center"/>
          </w:tcPr>
          <w:p w14:paraId="54766D49" w14:textId="77777777" w:rsidR="004B21E2" w:rsidRPr="00C05516" w:rsidRDefault="004B21E2" w:rsidP="004B21E2">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102</w:t>
            </w:r>
          </w:p>
        </w:tc>
      </w:tr>
      <w:tr w:rsidR="004B21E2" w:rsidRPr="00C05516" w14:paraId="4EE319E3" w14:textId="77777777" w:rsidTr="00C32D3E">
        <w:trPr>
          <w:trHeight w:val="30"/>
        </w:trPr>
        <w:tc>
          <w:tcPr>
            <w:tcW w:w="2668" w:type="dxa"/>
            <w:gridSpan w:val="3"/>
            <w:tcMar>
              <w:top w:w="15" w:type="dxa"/>
              <w:left w:w="15" w:type="dxa"/>
              <w:bottom w:w="15" w:type="dxa"/>
              <w:right w:w="15" w:type="dxa"/>
            </w:tcMar>
            <w:vAlign w:val="center"/>
          </w:tcPr>
          <w:p w14:paraId="0C74BA81" w14:textId="77777777" w:rsidR="004B21E2" w:rsidRPr="00C05516" w:rsidRDefault="004B21E2" w:rsidP="004B21E2">
            <w:pPr>
              <w:spacing w:after="20" w:line="276" w:lineRule="auto"/>
              <w:ind w:left="20" w:right="0" w:firstLine="0"/>
              <w:rPr>
                <w:sz w:val="24"/>
                <w:szCs w:val="24"/>
                <w:lang w:val="kk-KZ" w:eastAsia="ru-RU"/>
              </w:rPr>
            </w:pPr>
            <w:r w:rsidRPr="00C05516">
              <w:rPr>
                <w:sz w:val="24"/>
                <w:szCs w:val="24"/>
                <w:lang w:val="kk-KZ" w:eastAsia="ru-RU"/>
              </w:rPr>
              <w:t>Кәсіпкерлік және бизнес негіздері</w:t>
            </w:r>
          </w:p>
        </w:tc>
        <w:tc>
          <w:tcPr>
            <w:tcW w:w="924" w:type="dxa"/>
            <w:gridSpan w:val="2"/>
            <w:tcMar>
              <w:top w:w="15" w:type="dxa"/>
              <w:left w:w="15" w:type="dxa"/>
              <w:bottom w:w="15" w:type="dxa"/>
              <w:right w:w="15" w:type="dxa"/>
            </w:tcMar>
            <w:vAlign w:val="center"/>
          </w:tcPr>
          <w:p w14:paraId="75239936" w14:textId="77777777" w:rsidR="004B21E2" w:rsidRPr="00C05516" w:rsidRDefault="004B21E2" w:rsidP="004B21E2">
            <w:pPr>
              <w:spacing w:after="20" w:line="276" w:lineRule="auto"/>
              <w:ind w:left="20" w:right="0" w:firstLine="0"/>
              <w:jc w:val="center"/>
              <w:rPr>
                <w:sz w:val="24"/>
                <w:szCs w:val="24"/>
                <w:lang w:val="kk-KZ" w:eastAsia="ru-RU"/>
              </w:rPr>
            </w:pPr>
            <w:r w:rsidRPr="00C05516">
              <w:rPr>
                <w:sz w:val="24"/>
                <w:szCs w:val="24"/>
                <w:lang w:val="kk-KZ" w:eastAsia="ru-RU"/>
              </w:rPr>
              <w:t>1</w:t>
            </w:r>
          </w:p>
        </w:tc>
        <w:tc>
          <w:tcPr>
            <w:tcW w:w="850" w:type="dxa"/>
            <w:gridSpan w:val="2"/>
            <w:tcMar>
              <w:top w:w="15" w:type="dxa"/>
              <w:left w:w="15" w:type="dxa"/>
              <w:bottom w:w="15" w:type="dxa"/>
              <w:right w:w="15" w:type="dxa"/>
            </w:tcMar>
            <w:vAlign w:val="center"/>
          </w:tcPr>
          <w:p w14:paraId="71B9AF37" w14:textId="77777777" w:rsidR="004B21E2" w:rsidRPr="00C05516" w:rsidRDefault="004B21E2" w:rsidP="004B21E2">
            <w:pPr>
              <w:spacing w:after="20" w:line="276" w:lineRule="auto"/>
              <w:ind w:left="20" w:right="0" w:firstLine="0"/>
              <w:jc w:val="center"/>
              <w:rPr>
                <w:sz w:val="24"/>
                <w:szCs w:val="24"/>
                <w:lang w:val="kk-KZ" w:eastAsia="ru-RU"/>
              </w:rPr>
            </w:pPr>
            <w:r w:rsidRPr="00C05516">
              <w:rPr>
                <w:sz w:val="24"/>
                <w:szCs w:val="24"/>
                <w:lang w:val="kk-KZ" w:eastAsia="ru-RU"/>
              </w:rPr>
              <w:t>1</w:t>
            </w:r>
          </w:p>
        </w:tc>
        <w:tc>
          <w:tcPr>
            <w:tcW w:w="992" w:type="dxa"/>
            <w:gridSpan w:val="2"/>
            <w:vAlign w:val="center"/>
          </w:tcPr>
          <w:p w14:paraId="7B83C1E5" w14:textId="77777777" w:rsidR="004B21E2" w:rsidRPr="00C05516" w:rsidRDefault="004B21E2" w:rsidP="004B21E2">
            <w:pPr>
              <w:spacing w:after="20" w:line="276" w:lineRule="auto"/>
              <w:ind w:left="20" w:right="0" w:firstLine="0"/>
              <w:jc w:val="center"/>
              <w:rPr>
                <w:sz w:val="24"/>
                <w:szCs w:val="24"/>
                <w:lang w:val="kk-KZ" w:eastAsia="ru-RU"/>
              </w:rPr>
            </w:pPr>
            <w:r w:rsidRPr="00C05516">
              <w:rPr>
                <w:sz w:val="24"/>
                <w:szCs w:val="24"/>
                <w:lang w:val="kk-KZ" w:eastAsia="ru-RU"/>
              </w:rPr>
              <w:t>1</w:t>
            </w:r>
          </w:p>
        </w:tc>
        <w:tc>
          <w:tcPr>
            <w:tcW w:w="993" w:type="dxa"/>
            <w:gridSpan w:val="2"/>
            <w:tcMar>
              <w:top w:w="15" w:type="dxa"/>
              <w:left w:w="15" w:type="dxa"/>
              <w:bottom w:w="15" w:type="dxa"/>
              <w:right w:w="15" w:type="dxa"/>
            </w:tcMar>
            <w:vAlign w:val="center"/>
          </w:tcPr>
          <w:p w14:paraId="08B26435" w14:textId="77777777" w:rsidR="004B21E2" w:rsidRPr="00C05516" w:rsidRDefault="004B21E2" w:rsidP="004B21E2">
            <w:pPr>
              <w:spacing w:after="20" w:line="276" w:lineRule="auto"/>
              <w:ind w:left="20" w:right="0" w:firstLine="0"/>
              <w:jc w:val="center"/>
              <w:rPr>
                <w:sz w:val="24"/>
                <w:szCs w:val="24"/>
                <w:lang w:val="kk-KZ" w:eastAsia="ru-RU"/>
              </w:rPr>
            </w:pPr>
            <w:r w:rsidRPr="00C05516">
              <w:rPr>
                <w:sz w:val="24"/>
                <w:szCs w:val="24"/>
                <w:lang w:val="kk-KZ" w:eastAsia="ru-RU"/>
              </w:rPr>
              <w:t>3</w:t>
            </w:r>
          </w:p>
        </w:tc>
        <w:tc>
          <w:tcPr>
            <w:tcW w:w="1418" w:type="dxa"/>
            <w:gridSpan w:val="2"/>
          </w:tcPr>
          <w:p w14:paraId="3EBAFC07" w14:textId="77777777" w:rsidR="004B21E2" w:rsidRPr="00C05516" w:rsidRDefault="004B21E2" w:rsidP="004B21E2">
            <w:pPr>
              <w:spacing w:after="20" w:line="276" w:lineRule="auto"/>
              <w:ind w:left="20" w:right="0" w:firstLine="0"/>
              <w:jc w:val="center"/>
              <w:rPr>
                <w:sz w:val="24"/>
                <w:szCs w:val="24"/>
                <w:lang w:val="ru-RU" w:eastAsia="ru-RU"/>
              </w:rPr>
            </w:pPr>
          </w:p>
        </w:tc>
        <w:tc>
          <w:tcPr>
            <w:tcW w:w="991" w:type="dxa"/>
            <w:gridSpan w:val="2"/>
            <w:tcMar>
              <w:top w:w="15" w:type="dxa"/>
              <w:left w:w="15" w:type="dxa"/>
              <w:bottom w:w="15" w:type="dxa"/>
              <w:right w:w="15" w:type="dxa"/>
            </w:tcMar>
            <w:vAlign w:val="center"/>
          </w:tcPr>
          <w:p w14:paraId="266369EB" w14:textId="77777777" w:rsidR="004B21E2" w:rsidRPr="00C05516" w:rsidRDefault="004B21E2" w:rsidP="004B21E2">
            <w:pPr>
              <w:spacing w:after="20" w:line="276" w:lineRule="auto"/>
              <w:ind w:left="20" w:right="0" w:firstLine="0"/>
              <w:jc w:val="center"/>
              <w:rPr>
                <w:sz w:val="24"/>
                <w:szCs w:val="24"/>
                <w:lang w:val="kk-KZ" w:eastAsia="ru-RU"/>
              </w:rPr>
            </w:pPr>
            <w:r w:rsidRPr="00C05516">
              <w:rPr>
                <w:sz w:val="24"/>
                <w:szCs w:val="24"/>
                <w:lang w:val="kk-KZ" w:eastAsia="ru-RU"/>
              </w:rPr>
              <w:t>102</w:t>
            </w:r>
          </w:p>
        </w:tc>
      </w:tr>
      <w:tr w:rsidR="004B21E2" w:rsidRPr="00C05516" w14:paraId="72AE5FC9" w14:textId="77777777" w:rsidTr="00C32D3E">
        <w:trPr>
          <w:trHeight w:val="30"/>
        </w:trPr>
        <w:tc>
          <w:tcPr>
            <w:tcW w:w="2668" w:type="dxa"/>
            <w:gridSpan w:val="3"/>
            <w:tcMar>
              <w:top w:w="15" w:type="dxa"/>
              <w:left w:w="15" w:type="dxa"/>
              <w:bottom w:w="15" w:type="dxa"/>
              <w:right w:w="15" w:type="dxa"/>
            </w:tcMar>
            <w:vAlign w:val="center"/>
          </w:tcPr>
          <w:p w14:paraId="7964F82C" w14:textId="77777777" w:rsidR="004B21E2" w:rsidRPr="00C05516" w:rsidRDefault="004B21E2" w:rsidP="004B21E2">
            <w:pPr>
              <w:spacing w:after="20" w:line="276" w:lineRule="auto"/>
              <w:ind w:left="20" w:right="0" w:firstLine="0"/>
              <w:rPr>
                <w:b/>
                <w:bCs/>
                <w:color w:val="auto"/>
                <w:sz w:val="24"/>
                <w:szCs w:val="24"/>
                <w:lang w:val="ru-RU" w:eastAsia="ru-RU"/>
              </w:rPr>
            </w:pPr>
            <w:proofErr w:type="spellStart"/>
            <w:r w:rsidRPr="00C05516">
              <w:rPr>
                <w:b/>
                <w:bCs/>
                <w:sz w:val="24"/>
                <w:szCs w:val="24"/>
                <w:lang w:val="ru-RU" w:eastAsia="ru-RU"/>
              </w:rPr>
              <w:t>Элективті</w:t>
            </w:r>
            <w:proofErr w:type="spellEnd"/>
            <w:r w:rsidRPr="00C05516">
              <w:rPr>
                <w:b/>
                <w:bCs/>
                <w:sz w:val="24"/>
                <w:szCs w:val="24"/>
                <w:lang w:val="ru-RU" w:eastAsia="ru-RU"/>
              </w:rPr>
              <w:t xml:space="preserve"> </w:t>
            </w:r>
            <w:proofErr w:type="spellStart"/>
            <w:r w:rsidRPr="00C05516">
              <w:rPr>
                <w:b/>
                <w:bCs/>
                <w:sz w:val="24"/>
                <w:szCs w:val="24"/>
                <w:lang w:val="ru-RU" w:eastAsia="ru-RU"/>
              </w:rPr>
              <w:t>курстар</w:t>
            </w:r>
            <w:proofErr w:type="spellEnd"/>
          </w:p>
        </w:tc>
        <w:tc>
          <w:tcPr>
            <w:tcW w:w="924" w:type="dxa"/>
            <w:gridSpan w:val="2"/>
            <w:tcMar>
              <w:top w:w="15" w:type="dxa"/>
              <w:left w:w="15" w:type="dxa"/>
              <w:bottom w:w="15" w:type="dxa"/>
              <w:right w:w="15" w:type="dxa"/>
            </w:tcMar>
            <w:vAlign w:val="center"/>
          </w:tcPr>
          <w:p w14:paraId="3191A09A" w14:textId="77777777" w:rsidR="004B21E2" w:rsidRPr="00C05516" w:rsidRDefault="004B21E2" w:rsidP="004B21E2">
            <w:pPr>
              <w:spacing w:after="20" w:line="276" w:lineRule="auto"/>
              <w:ind w:left="20" w:right="0" w:firstLine="0"/>
              <w:jc w:val="center"/>
              <w:rPr>
                <w:b/>
                <w:bCs/>
                <w:color w:val="auto"/>
                <w:sz w:val="24"/>
                <w:szCs w:val="24"/>
                <w:lang w:val="ru-RU" w:eastAsia="ru-RU"/>
              </w:rPr>
            </w:pPr>
            <w:r w:rsidRPr="00C05516">
              <w:rPr>
                <w:b/>
                <w:bCs/>
                <w:sz w:val="24"/>
                <w:szCs w:val="24"/>
                <w:lang w:val="ru-RU" w:eastAsia="ru-RU"/>
              </w:rPr>
              <w:t>1</w:t>
            </w:r>
          </w:p>
        </w:tc>
        <w:tc>
          <w:tcPr>
            <w:tcW w:w="850" w:type="dxa"/>
            <w:gridSpan w:val="2"/>
            <w:tcMar>
              <w:top w:w="15" w:type="dxa"/>
              <w:left w:w="15" w:type="dxa"/>
              <w:bottom w:w="15" w:type="dxa"/>
              <w:right w:w="15" w:type="dxa"/>
            </w:tcMar>
            <w:vAlign w:val="center"/>
          </w:tcPr>
          <w:p w14:paraId="3ACB0E16" w14:textId="77777777" w:rsidR="004B21E2" w:rsidRPr="00C05516" w:rsidRDefault="004B21E2" w:rsidP="004B21E2">
            <w:pPr>
              <w:spacing w:after="20" w:line="276" w:lineRule="auto"/>
              <w:ind w:left="20" w:right="0" w:firstLine="0"/>
              <w:jc w:val="center"/>
              <w:rPr>
                <w:b/>
                <w:bCs/>
                <w:color w:val="auto"/>
                <w:sz w:val="24"/>
                <w:szCs w:val="24"/>
                <w:lang w:val="ru-RU" w:eastAsia="ru-RU"/>
              </w:rPr>
            </w:pPr>
            <w:r w:rsidRPr="00C05516">
              <w:rPr>
                <w:b/>
                <w:bCs/>
                <w:sz w:val="24"/>
                <w:szCs w:val="24"/>
                <w:lang w:val="ru-RU" w:eastAsia="ru-RU"/>
              </w:rPr>
              <w:t>1</w:t>
            </w:r>
          </w:p>
        </w:tc>
        <w:tc>
          <w:tcPr>
            <w:tcW w:w="992" w:type="dxa"/>
            <w:gridSpan w:val="2"/>
            <w:vAlign w:val="center"/>
          </w:tcPr>
          <w:p w14:paraId="1AE8292D" w14:textId="77777777" w:rsidR="004B21E2" w:rsidRPr="00C05516" w:rsidRDefault="004B21E2" w:rsidP="004B21E2">
            <w:pPr>
              <w:spacing w:after="20" w:line="276" w:lineRule="auto"/>
              <w:ind w:left="20" w:right="0" w:firstLine="0"/>
              <w:jc w:val="center"/>
              <w:rPr>
                <w:b/>
                <w:bCs/>
                <w:sz w:val="24"/>
                <w:szCs w:val="24"/>
                <w:lang w:val="ru-RU" w:eastAsia="ru-RU"/>
              </w:rPr>
            </w:pPr>
            <w:r w:rsidRPr="00C05516">
              <w:rPr>
                <w:b/>
                <w:bCs/>
                <w:sz w:val="24"/>
                <w:szCs w:val="24"/>
                <w:lang w:val="ru-RU" w:eastAsia="ru-RU"/>
              </w:rPr>
              <w:t>1</w:t>
            </w:r>
          </w:p>
        </w:tc>
        <w:tc>
          <w:tcPr>
            <w:tcW w:w="993" w:type="dxa"/>
            <w:gridSpan w:val="2"/>
            <w:tcMar>
              <w:top w:w="15" w:type="dxa"/>
              <w:left w:w="15" w:type="dxa"/>
              <w:bottom w:w="15" w:type="dxa"/>
              <w:right w:w="15" w:type="dxa"/>
            </w:tcMar>
            <w:vAlign w:val="center"/>
          </w:tcPr>
          <w:p w14:paraId="57806C40" w14:textId="77777777" w:rsidR="004B21E2" w:rsidRPr="00C05516" w:rsidRDefault="004B21E2" w:rsidP="004B21E2">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3</w:t>
            </w:r>
          </w:p>
        </w:tc>
        <w:tc>
          <w:tcPr>
            <w:tcW w:w="1418" w:type="dxa"/>
            <w:gridSpan w:val="2"/>
          </w:tcPr>
          <w:p w14:paraId="74C5C956" w14:textId="77777777" w:rsidR="004B21E2" w:rsidRPr="00C05516" w:rsidRDefault="004B21E2" w:rsidP="004B21E2">
            <w:pPr>
              <w:spacing w:after="20" w:line="276" w:lineRule="auto"/>
              <w:ind w:left="20" w:right="0" w:firstLine="0"/>
              <w:jc w:val="center"/>
              <w:rPr>
                <w:b/>
                <w:bCs/>
                <w:sz w:val="24"/>
                <w:szCs w:val="24"/>
                <w:lang w:val="ru-RU" w:eastAsia="ru-RU"/>
              </w:rPr>
            </w:pPr>
          </w:p>
        </w:tc>
        <w:tc>
          <w:tcPr>
            <w:tcW w:w="991" w:type="dxa"/>
            <w:gridSpan w:val="2"/>
            <w:tcMar>
              <w:top w:w="15" w:type="dxa"/>
              <w:left w:w="15" w:type="dxa"/>
              <w:bottom w:w="15" w:type="dxa"/>
              <w:right w:w="15" w:type="dxa"/>
            </w:tcMar>
            <w:vAlign w:val="center"/>
          </w:tcPr>
          <w:p w14:paraId="62C9CC45" w14:textId="77777777" w:rsidR="004B21E2" w:rsidRPr="00C05516" w:rsidRDefault="004B21E2" w:rsidP="004B21E2">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102</w:t>
            </w:r>
          </w:p>
        </w:tc>
      </w:tr>
      <w:tr w:rsidR="004B21E2" w:rsidRPr="00C05516" w14:paraId="64D0AEAF" w14:textId="77777777" w:rsidTr="00C32D3E">
        <w:trPr>
          <w:trHeight w:val="30"/>
        </w:trPr>
        <w:tc>
          <w:tcPr>
            <w:tcW w:w="2668" w:type="dxa"/>
            <w:gridSpan w:val="3"/>
            <w:tcMar>
              <w:top w:w="15" w:type="dxa"/>
              <w:left w:w="15" w:type="dxa"/>
              <w:bottom w:w="15" w:type="dxa"/>
              <w:right w:w="15" w:type="dxa"/>
            </w:tcMar>
            <w:vAlign w:val="center"/>
          </w:tcPr>
          <w:p w14:paraId="269D915D" w14:textId="77777777" w:rsidR="004B21E2" w:rsidRPr="00C05516" w:rsidRDefault="004B21E2" w:rsidP="004B21E2">
            <w:pPr>
              <w:spacing w:after="20" w:line="276" w:lineRule="auto"/>
              <w:ind w:left="20" w:right="0" w:firstLine="0"/>
              <w:jc w:val="center"/>
              <w:rPr>
                <w:sz w:val="24"/>
                <w:szCs w:val="24"/>
                <w:lang w:val="kk-KZ" w:eastAsia="ru-RU"/>
              </w:rPr>
            </w:pPr>
            <w:r w:rsidRPr="00C05516">
              <w:rPr>
                <w:sz w:val="24"/>
                <w:szCs w:val="24"/>
                <w:lang w:val="kk-KZ" w:eastAsia="ru-RU"/>
              </w:rPr>
              <w:t>Ғажап математика</w:t>
            </w:r>
          </w:p>
        </w:tc>
        <w:tc>
          <w:tcPr>
            <w:tcW w:w="924" w:type="dxa"/>
            <w:gridSpan w:val="2"/>
            <w:tcMar>
              <w:top w:w="15" w:type="dxa"/>
              <w:left w:w="15" w:type="dxa"/>
              <w:bottom w:w="15" w:type="dxa"/>
              <w:right w:w="15" w:type="dxa"/>
            </w:tcMar>
            <w:vAlign w:val="center"/>
          </w:tcPr>
          <w:p w14:paraId="05DE73A2" w14:textId="77777777" w:rsidR="004B21E2" w:rsidRPr="00C05516" w:rsidRDefault="004B21E2" w:rsidP="004B21E2">
            <w:pPr>
              <w:spacing w:after="20" w:line="276" w:lineRule="auto"/>
              <w:ind w:left="20" w:right="0" w:firstLine="0"/>
              <w:jc w:val="center"/>
              <w:rPr>
                <w:sz w:val="24"/>
                <w:szCs w:val="24"/>
                <w:lang w:val="ru-RU" w:eastAsia="ru-RU"/>
              </w:rPr>
            </w:pPr>
            <w:r w:rsidRPr="00C05516">
              <w:rPr>
                <w:sz w:val="24"/>
                <w:szCs w:val="24"/>
                <w:lang w:val="kk-KZ" w:eastAsia="ru-RU"/>
              </w:rPr>
              <w:t>1</w:t>
            </w:r>
          </w:p>
        </w:tc>
        <w:tc>
          <w:tcPr>
            <w:tcW w:w="850" w:type="dxa"/>
            <w:gridSpan w:val="2"/>
            <w:tcMar>
              <w:top w:w="15" w:type="dxa"/>
              <w:left w:w="15" w:type="dxa"/>
              <w:bottom w:w="15" w:type="dxa"/>
              <w:right w:w="15" w:type="dxa"/>
            </w:tcMar>
            <w:vAlign w:val="center"/>
          </w:tcPr>
          <w:p w14:paraId="4206AEF8" w14:textId="77777777" w:rsidR="004B21E2" w:rsidRPr="00C05516" w:rsidRDefault="004B21E2" w:rsidP="004B21E2">
            <w:pPr>
              <w:spacing w:after="20" w:line="276" w:lineRule="auto"/>
              <w:ind w:left="20" w:right="0" w:firstLine="0"/>
              <w:jc w:val="center"/>
              <w:rPr>
                <w:sz w:val="24"/>
                <w:szCs w:val="24"/>
                <w:lang w:val="ru-RU" w:eastAsia="ru-RU"/>
              </w:rPr>
            </w:pPr>
            <w:r w:rsidRPr="00C05516">
              <w:rPr>
                <w:sz w:val="24"/>
                <w:szCs w:val="24"/>
                <w:lang w:val="kk-KZ" w:eastAsia="ru-RU"/>
              </w:rPr>
              <w:t>1</w:t>
            </w:r>
          </w:p>
        </w:tc>
        <w:tc>
          <w:tcPr>
            <w:tcW w:w="992" w:type="dxa"/>
            <w:gridSpan w:val="2"/>
            <w:vAlign w:val="center"/>
          </w:tcPr>
          <w:p w14:paraId="157344E0" w14:textId="77777777" w:rsidR="004B21E2" w:rsidRPr="00C05516" w:rsidRDefault="004B21E2" w:rsidP="004B21E2">
            <w:pPr>
              <w:spacing w:after="20" w:line="276" w:lineRule="auto"/>
              <w:ind w:left="20" w:right="0" w:firstLine="0"/>
              <w:jc w:val="center"/>
              <w:rPr>
                <w:sz w:val="24"/>
                <w:szCs w:val="24"/>
                <w:lang w:val="ru-RU" w:eastAsia="ru-RU"/>
              </w:rPr>
            </w:pPr>
            <w:r w:rsidRPr="00C05516">
              <w:rPr>
                <w:sz w:val="24"/>
                <w:szCs w:val="24"/>
                <w:lang w:val="kk-KZ" w:eastAsia="ru-RU"/>
              </w:rPr>
              <w:t>1</w:t>
            </w:r>
          </w:p>
        </w:tc>
        <w:tc>
          <w:tcPr>
            <w:tcW w:w="993" w:type="dxa"/>
            <w:gridSpan w:val="2"/>
            <w:tcMar>
              <w:top w:w="15" w:type="dxa"/>
              <w:left w:w="15" w:type="dxa"/>
              <w:bottom w:w="15" w:type="dxa"/>
              <w:right w:w="15" w:type="dxa"/>
            </w:tcMar>
            <w:vAlign w:val="center"/>
          </w:tcPr>
          <w:p w14:paraId="0226049E" w14:textId="77777777" w:rsidR="004B21E2" w:rsidRPr="00C05516" w:rsidRDefault="004B21E2" w:rsidP="004B21E2">
            <w:pPr>
              <w:spacing w:after="20" w:line="276" w:lineRule="auto"/>
              <w:ind w:left="20" w:right="0" w:firstLine="0"/>
              <w:jc w:val="center"/>
              <w:rPr>
                <w:sz w:val="24"/>
                <w:szCs w:val="24"/>
                <w:lang w:val="ru-RU" w:eastAsia="ru-RU"/>
              </w:rPr>
            </w:pPr>
            <w:r w:rsidRPr="00C05516">
              <w:rPr>
                <w:sz w:val="24"/>
                <w:szCs w:val="24"/>
                <w:lang w:val="kk-KZ" w:eastAsia="ru-RU"/>
              </w:rPr>
              <w:t>3</w:t>
            </w:r>
          </w:p>
        </w:tc>
        <w:tc>
          <w:tcPr>
            <w:tcW w:w="1418" w:type="dxa"/>
            <w:gridSpan w:val="2"/>
          </w:tcPr>
          <w:p w14:paraId="078BE091" w14:textId="77777777" w:rsidR="004B21E2" w:rsidRPr="00C05516" w:rsidRDefault="004B21E2" w:rsidP="004B21E2">
            <w:pPr>
              <w:spacing w:after="20" w:line="276" w:lineRule="auto"/>
              <w:ind w:left="20" w:right="0" w:firstLine="0"/>
              <w:jc w:val="center"/>
              <w:rPr>
                <w:sz w:val="24"/>
                <w:szCs w:val="24"/>
                <w:lang w:val="ru-RU" w:eastAsia="ru-RU"/>
              </w:rPr>
            </w:pPr>
          </w:p>
        </w:tc>
        <w:tc>
          <w:tcPr>
            <w:tcW w:w="991" w:type="dxa"/>
            <w:gridSpan w:val="2"/>
            <w:tcMar>
              <w:top w:w="15" w:type="dxa"/>
              <w:left w:w="15" w:type="dxa"/>
              <w:bottom w:w="15" w:type="dxa"/>
              <w:right w:w="15" w:type="dxa"/>
            </w:tcMar>
            <w:vAlign w:val="center"/>
          </w:tcPr>
          <w:p w14:paraId="1C32D2E0" w14:textId="77777777" w:rsidR="004B21E2" w:rsidRPr="00C05516" w:rsidRDefault="004B21E2" w:rsidP="004B21E2">
            <w:pPr>
              <w:spacing w:after="20" w:line="276" w:lineRule="auto"/>
              <w:ind w:left="20" w:right="0" w:firstLine="0"/>
              <w:jc w:val="center"/>
              <w:rPr>
                <w:sz w:val="24"/>
                <w:szCs w:val="24"/>
                <w:lang w:val="ru-RU" w:eastAsia="ru-RU"/>
              </w:rPr>
            </w:pPr>
            <w:r w:rsidRPr="00C05516">
              <w:rPr>
                <w:sz w:val="24"/>
                <w:szCs w:val="24"/>
                <w:lang w:val="kk-KZ" w:eastAsia="ru-RU"/>
              </w:rPr>
              <w:t>102</w:t>
            </w:r>
          </w:p>
        </w:tc>
      </w:tr>
      <w:tr w:rsidR="004B21E2" w:rsidRPr="00C05516" w14:paraId="688C046A" w14:textId="77777777" w:rsidTr="00C32D3E">
        <w:trPr>
          <w:trHeight w:val="30"/>
        </w:trPr>
        <w:tc>
          <w:tcPr>
            <w:tcW w:w="2668" w:type="dxa"/>
            <w:gridSpan w:val="3"/>
            <w:tcMar>
              <w:top w:w="15" w:type="dxa"/>
              <w:left w:w="15" w:type="dxa"/>
              <w:bottom w:w="15" w:type="dxa"/>
              <w:right w:w="15" w:type="dxa"/>
            </w:tcMar>
            <w:vAlign w:val="center"/>
          </w:tcPr>
          <w:p w14:paraId="34CA5FEE" w14:textId="77777777" w:rsidR="004B21E2" w:rsidRPr="00C05516" w:rsidRDefault="004B21E2" w:rsidP="004B21E2">
            <w:pPr>
              <w:spacing w:after="20" w:line="276" w:lineRule="auto"/>
              <w:ind w:left="20" w:right="0" w:firstLine="0"/>
              <w:jc w:val="center"/>
              <w:rPr>
                <w:sz w:val="24"/>
                <w:szCs w:val="24"/>
                <w:lang w:val="kk-KZ" w:eastAsia="ru-RU"/>
              </w:rPr>
            </w:pPr>
            <w:r w:rsidRPr="00C05516">
              <w:rPr>
                <w:sz w:val="24"/>
                <w:szCs w:val="24"/>
                <w:lang w:val="kk-KZ" w:eastAsia="ru-RU"/>
              </w:rPr>
              <w:t>Логикалық есептер</w:t>
            </w:r>
          </w:p>
        </w:tc>
        <w:tc>
          <w:tcPr>
            <w:tcW w:w="924" w:type="dxa"/>
            <w:gridSpan w:val="2"/>
            <w:tcMar>
              <w:top w:w="15" w:type="dxa"/>
              <w:left w:w="15" w:type="dxa"/>
              <w:bottom w:w="15" w:type="dxa"/>
              <w:right w:w="15" w:type="dxa"/>
            </w:tcMar>
            <w:vAlign w:val="center"/>
          </w:tcPr>
          <w:p w14:paraId="52CF0247" w14:textId="77777777" w:rsidR="004B21E2" w:rsidRPr="00C05516" w:rsidRDefault="004B21E2" w:rsidP="004B21E2">
            <w:pPr>
              <w:spacing w:after="20" w:line="276" w:lineRule="auto"/>
              <w:ind w:left="20" w:right="0" w:firstLine="0"/>
              <w:jc w:val="center"/>
              <w:rPr>
                <w:sz w:val="24"/>
                <w:szCs w:val="24"/>
                <w:lang w:val="kk-KZ" w:eastAsia="ru-RU"/>
              </w:rPr>
            </w:pPr>
            <w:r w:rsidRPr="00C05516">
              <w:rPr>
                <w:sz w:val="24"/>
                <w:szCs w:val="24"/>
                <w:lang w:val="kk-KZ" w:eastAsia="ru-RU"/>
              </w:rPr>
              <w:t>1</w:t>
            </w:r>
          </w:p>
        </w:tc>
        <w:tc>
          <w:tcPr>
            <w:tcW w:w="850" w:type="dxa"/>
            <w:gridSpan w:val="2"/>
            <w:tcMar>
              <w:top w:w="15" w:type="dxa"/>
              <w:left w:w="15" w:type="dxa"/>
              <w:bottom w:w="15" w:type="dxa"/>
              <w:right w:w="15" w:type="dxa"/>
            </w:tcMar>
            <w:vAlign w:val="center"/>
          </w:tcPr>
          <w:p w14:paraId="6A974F4F" w14:textId="77777777" w:rsidR="004B21E2" w:rsidRPr="00C05516" w:rsidRDefault="004B21E2" w:rsidP="004B21E2">
            <w:pPr>
              <w:spacing w:after="20" w:line="276" w:lineRule="auto"/>
              <w:ind w:left="20" w:right="0" w:firstLine="0"/>
              <w:jc w:val="center"/>
              <w:rPr>
                <w:sz w:val="24"/>
                <w:szCs w:val="24"/>
                <w:lang w:val="kk-KZ" w:eastAsia="ru-RU"/>
              </w:rPr>
            </w:pPr>
            <w:r w:rsidRPr="00C05516">
              <w:rPr>
                <w:sz w:val="24"/>
                <w:szCs w:val="24"/>
                <w:lang w:val="kk-KZ" w:eastAsia="ru-RU"/>
              </w:rPr>
              <w:t>1</w:t>
            </w:r>
          </w:p>
        </w:tc>
        <w:tc>
          <w:tcPr>
            <w:tcW w:w="992" w:type="dxa"/>
            <w:gridSpan w:val="2"/>
            <w:vAlign w:val="center"/>
          </w:tcPr>
          <w:p w14:paraId="49CA6AA8" w14:textId="77777777" w:rsidR="004B21E2" w:rsidRPr="00C05516" w:rsidRDefault="004B21E2" w:rsidP="004B21E2">
            <w:pPr>
              <w:spacing w:after="20" w:line="276" w:lineRule="auto"/>
              <w:ind w:left="20" w:right="0" w:firstLine="0"/>
              <w:jc w:val="center"/>
              <w:rPr>
                <w:sz w:val="24"/>
                <w:szCs w:val="24"/>
                <w:lang w:val="kk-KZ" w:eastAsia="ru-RU"/>
              </w:rPr>
            </w:pPr>
            <w:r w:rsidRPr="00C05516">
              <w:rPr>
                <w:sz w:val="24"/>
                <w:szCs w:val="24"/>
                <w:lang w:val="kk-KZ" w:eastAsia="ru-RU"/>
              </w:rPr>
              <w:t>1</w:t>
            </w:r>
          </w:p>
        </w:tc>
        <w:tc>
          <w:tcPr>
            <w:tcW w:w="993" w:type="dxa"/>
            <w:gridSpan w:val="2"/>
            <w:tcMar>
              <w:top w:w="15" w:type="dxa"/>
              <w:left w:w="15" w:type="dxa"/>
              <w:bottom w:w="15" w:type="dxa"/>
              <w:right w:w="15" w:type="dxa"/>
            </w:tcMar>
            <w:vAlign w:val="center"/>
          </w:tcPr>
          <w:p w14:paraId="756A8A84" w14:textId="77777777" w:rsidR="004B21E2" w:rsidRPr="00C05516" w:rsidRDefault="004B21E2" w:rsidP="004B21E2">
            <w:pPr>
              <w:spacing w:after="20" w:line="276" w:lineRule="auto"/>
              <w:ind w:left="20" w:right="0" w:firstLine="0"/>
              <w:jc w:val="center"/>
              <w:rPr>
                <w:sz w:val="24"/>
                <w:szCs w:val="24"/>
                <w:lang w:val="kk-KZ" w:eastAsia="ru-RU"/>
              </w:rPr>
            </w:pPr>
            <w:r w:rsidRPr="00C05516">
              <w:rPr>
                <w:sz w:val="24"/>
                <w:szCs w:val="24"/>
                <w:lang w:val="kk-KZ" w:eastAsia="ru-RU"/>
              </w:rPr>
              <w:t>3</w:t>
            </w:r>
          </w:p>
        </w:tc>
        <w:tc>
          <w:tcPr>
            <w:tcW w:w="1418" w:type="dxa"/>
            <w:gridSpan w:val="2"/>
          </w:tcPr>
          <w:p w14:paraId="1350E1D7" w14:textId="77777777" w:rsidR="004B21E2" w:rsidRPr="00C05516" w:rsidRDefault="004B21E2" w:rsidP="004B21E2">
            <w:pPr>
              <w:spacing w:after="20" w:line="276" w:lineRule="auto"/>
              <w:ind w:left="20" w:right="0" w:firstLine="0"/>
              <w:jc w:val="center"/>
              <w:rPr>
                <w:sz w:val="24"/>
                <w:szCs w:val="24"/>
                <w:lang w:val="ru-RU" w:eastAsia="ru-RU"/>
              </w:rPr>
            </w:pPr>
          </w:p>
        </w:tc>
        <w:tc>
          <w:tcPr>
            <w:tcW w:w="991" w:type="dxa"/>
            <w:gridSpan w:val="2"/>
            <w:tcMar>
              <w:top w:w="15" w:type="dxa"/>
              <w:left w:w="15" w:type="dxa"/>
              <w:bottom w:w="15" w:type="dxa"/>
              <w:right w:w="15" w:type="dxa"/>
            </w:tcMar>
            <w:vAlign w:val="center"/>
          </w:tcPr>
          <w:p w14:paraId="20F4C08F" w14:textId="77777777" w:rsidR="004B21E2" w:rsidRPr="00C05516" w:rsidRDefault="004B21E2" w:rsidP="004B21E2">
            <w:pPr>
              <w:spacing w:after="20" w:line="276" w:lineRule="auto"/>
              <w:ind w:left="20" w:right="0" w:firstLine="0"/>
              <w:jc w:val="center"/>
              <w:rPr>
                <w:sz w:val="24"/>
                <w:szCs w:val="24"/>
                <w:lang w:val="kk-KZ" w:eastAsia="ru-RU"/>
              </w:rPr>
            </w:pPr>
            <w:r w:rsidRPr="00C05516">
              <w:rPr>
                <w:sz w:val="24"/>
                <w:szCs w:val="24"/>
                <w:lang w:val="kk-KZ" w:eastAsia="ru-RU"/>
              </w:rPr>
              <w:t>102</w:t>
            </w:r>
          </w:p>
        </w:tc>
      </w:tr>
      <w:tr w:rsidR="004B21E2" w:rsidRPr="00C05516" w14:paraId="25DA1F74" w14:textId="77777777" w:rsidTr="00C32D3E">
        <w:trPr>
          <w:trHeight w:val="30"/>
        </w:trPr>
        <w:tc>
          <w:tcPr>
            <w:tcW w:w="2668" w:type="dxa"/>
            <w:gridSpan w:val="3"/>
            <w:tcMar>
              <w:top w:w="15" w:type="dxa"/>
              <w:left w:w="15" w:type="dxa"/>
              <w:bottom w:w="15" w:type="dxa"/>
              <w:right w:w="15" w:type="dxa"/>
            </w:tcMar>
            <w:vAlign w:val="center"/>
          </w:tcPr>
          <w:p w14:paraId="5E9247DF" w14:textId="77777777" w:rsidR="004B21E2" w:rsidRPr="00C05516" w:rsidRDefault="004B21E2" w:rsidP="004B21E2">
            <w:pPr>
              <w:spacing w:after="20" w:line="276" w:lineRule="auto"/>
              <w:ind w:left="20" w:right="0" w:firstLine="0"/>
              <w:rPr>
                <w:b/>
                <w:bCs/>
                <w:color w:val="auto"/>
                <w:sz w:val="24"/>
                <w:szCs w:val="24"/>
                <w:lang w:val="ru-RU" w:eastAsia="ru-RU"/>
              </w:rPr>
            </w:pPr>
            <w:proofErr w:type="spellStart"/>
            <w:r w:rsidRPr="00C05516">
              <w:rPr>
                <w:b/>
                <w:bCs/>
                <w:sz w:val="24"/>
                <w:szCs w:val="24"/>
                <w:lang w:val="ru-RU" w:eastAsia="ru-RU"/>
              </w:rPr>
              <w:t>Вариативтік</w:t>
            </w:r>
            <w:proofErr w:type="spellEnd"/>
            <w:r w:rsidRPr="00C05516">
              <w:rPr>
                <w:b/>
                <w:bCs/>
                <w:sz w:val="24"/>
                <w:szCs w:val="24"/>
                <w:lang w:val="ru-RU" w:eastAsia="ru-RU"/>
              </w:rPr>
              <w:t xml:space="preserve"> </w:t>
            </w:r>
            <w:proofErr w:type="spellStart"/>
            <w:r w:rsidRPr="00C05516">
              <w:rPr>
                <w:b/>
                <w:bCs/>
                <w:sz w:val="24"/>
                <w:szCs w:val="24"/>
                <w:lang w:val="ru-RU" w:eastAsia="ru-RU"/>
              </w:rPr>
              <w:t>оқу</w:t>
            </w:r>
            <w:proofErr w:type="spellEnd"/>
            <w:r w:rsidRPr="00C05516">
              <w:rPr>
                <w:b/>
                <w:bCs/>
                <w:sz w:val="24"/>
                <w:szCs w:val="24"/>
                <w:lang w:val="ru-RU" w:eastAsia="ru-RU"/>
              </w:rPr>
              <w:t xml:space="preserve"> </w:t>
            </w:r>
            <w:proofErr w:type="spellStart"/>
            <w:r w:rsidRPr="00C05516">
              <w:rPr>
                <w:b/>
                <w:bCs/>
                <w:sz w:val="24"/>
                <w:szCs w:val="24"/>
                <w:lang w:val="ru-RU" w:eastAsia="ru-RU"/>
              </w:rPr>
              <w:t>жүктемесі</w:t>
            </w:r>
            <w:proofErr w:type="spellEnd"/>
          </w:p>
        </w:tc>
        <w:tc>
          <w:tcPr>
            <w:tcW w:w="924" w:type="dxa"/>
            <w:gridSpan w:val="2"/>
            <w:tcMar>
              <w:top w:w="15" w:type="dxa"/>
              <w:left w:w="15" w:type="dxa"/>
              <w:bottom w:w="15" w:type="dxa"/>
              <w:right w:w="15" w:type="dxa"/>
            </w:tcMar>
            <w:vAlign w:val="center"/>
          </w:tcPr>
          <w:p w14:paraId="2CDC2F66" w14:textId="77777777" w:rsidR="004B21E2" w:rsidRPr="00C05516" w:rsidRDefault="004B21E2" w:rsidP="004B21E2">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3</w:t>
            </w:r>
          </w:p>
        </w:tc>
        <w:tc>
          <w:tcPr>
            <w:tcW w:w="850" w:type="dxa"/>
            <w:gridSpan w:val="2"/>
            <w:tcMar>
              <w:top w:w="15" w:type="dxa"/>
              <w:left w:w="15" w:type="dxa"/>
              <w:bottom w:w="15" w:type="dxa"/>
              <w:right w:w="15" w:type="dxa"/>
            </w:tcMar>
            <w:vAlign w:val="center"/>
          </w:tcPr>
          <w:p w14:paraId="1613196D" w14:textId="77777777" w:rsidR="004B21E2" w:rsidRPr="00C05516" w:rsidRDefault="004B21E2" w:rsidP="004B21E2">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3</w:t>
            </w:r>
          </w:p>
        </w:tc>
        <w:tc>
          <w:tcPr>
            <w:tcW w:w="992" w:type="dxa"/>
            <w:gridSpan w:val="2"/>
            <w:vAlign w:val="center"/>
          </w:tcPr>
          <w:p w14:paraId="75C31501" w14:textId="77777777" w:rsidR="004B21E2" w:rsidRPr="00C05516" w:rsidRDefault="004B21E2" w:rsidP="004B21E2">
            <w:pPr>
              <w:spacing w:after="20" w:line="276" w:lineRule="auto"/>
              <w:ind w:left="20" w:right="0" w:firstLine="0"/>
              <w:jc w:val="center"/>
              <w:rPr>
                <w:b/>
                <w:bCs/>
                <w:sz w:val="24"/>
                <w:szCs w:val="24"/>
                <w:lang w:val="kk-KZ" w:eastAsia="ru-RU"/>
              </w:rPr>
            </w:pPr>
            <w:r w:rsidRPr="00C05516">
              <w:rPr>
                <w:b/>
                <w:bCs/>
                <w:sz w:val="24"/>
                <w:szCs w:val="24"/>
                <w:lang w:val="kk-KZ" w:eastAsia="ru-RU"/>
              </w:rPr>
              <w:t>3</w:t>
            </w:r>
          </w:p>
        </w:tc>
        <w:tc>
          <w:tcPr>
            <w:tcW w:w="993" w:type="dxa"/>
            <w:gridSpan w:val="2"/>
            <w:tcMar>
              <w:top w:w="15" w:type="dxa"/>
              <w:left w:w="15" w:type="dxa"/>
              <w:bottom w:w="15" w:type="dxa"/>
              <w:right w:w="15" w:type="dxa"/>
            </w:tcMar>
            <w:vAlign w:val="center"/>
          </w:tcPr>
          <w:p w14:paraId="5809C039" w14:textId="77777777" w:rsidR="004B21E2" w:rsidRPr="00C05516" w:rsidRDefault="004B21E2" w:rsidP="004B21E2">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9</w:t>
            </w:r>
          </w:p>
        </w:tc>
        <w:tc>
          <w:tcPr>
            <w:tcW w:w="1418" w:type="dxa"/>
            <w:gridSpan w:val="2"/>
          </w:tcPr>
          <w:p w14:paraId="0920241A" w14:textId="77777777" w:rsidR="004B21E2" w:rsidRPr="00C05516" w:rsidRDefault="004B21E2" w:rsidP="004B21E2">
            <w:pPr>
              <w:spacing w:after="20" w:line="276" w:lineRule="auto"/>
              <w:ind w:left="20" w:right="0" w:firstLine="0"/>
              <w:jc w:val="center"/>
              <w:rPr>
                <w:b/>
                <w:bCs/>
                <w:sz w:val="24"/>
                <w:szCs w:val="24"/>
                <w:lang w:val="ru-RU" w:eastAsia="ru-RU"/>
              </w:rPr>
            </w:pPr>
          </w:p>
        </w:tc>
        <w:tc>
          <w:tcPr>
            <w:tcW w:w="991" w:type="dxa"/>
            <w:gridSpan w:val="2"/>
            <w:tcMar>
              <w:top w:w="15" w:type="dxa"/>
              <w:left w:w="15" w:type="dxa"/>
              <w:bottom w:w="15" w:type="dxa"/>
              <w:right w:w="15" w:type="dxa"/>
            </w:tcMar>
            <w:vAlign w:val="center"/>
          </w:tcPr>
          <w:p w14:paraId="3115A14F" w14:textId="77777777" w:rsidR="004B21E2" w:rsidRPr="00C05516" w:rsidRDefault="004B21E2" w:rsidP="004B21E2">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306</w:t>
            </w:r>
          </w:p>
        </w:tc>
      </w:tr>
      <w:tr w:rsidR="004B21E2" w:rsidRPr="00C05516" w14:paraId="7971F617" w14:textId="77777777" w:rsidTr="00C32D3E">
        <w:trPr>
          <w:trHeight w:val="30"/>
        </w:trPr>
        <w:tc>
          <w:tcPr>
            <w:tcW w:w="2668" w:type="dxa"/>
            <w:gridSpan w:val="3"/>
            <w:tcMar>
              <w:top w:w="15" w:type="dxa"/>
              <w:left w:w="15" w:type="dxa"/>
              <w:bottom w:w="15" w:type="dxa"/>
              <w:right w:w="15" w:type="dxa"/>
            </w:tcMar>
            <w:vAlign w:val="center"/>
          </w:tcPr>
          <w:p w14:paraId="3BF5711E" w14:textId="77777777" w:rsidR="004B21E2" w:rsidRPr="00C05516" w:rsidRDefault="004B21E2" w:rsidP="004B21E2">
            <w:pPr>
              <w:spacing w:after="20" w:line="276" w:lineRule="auto"/>
              <w:ind w:left="20" w:right="0" w:firstLine="0"/>
              <w:rPr>
                <w:b/>
                <w:bCs/>
                <w:color w:val="auto"/>
                <w:sz w:val="24"/>
                <w:szCs w:val="24"/>
                <w:lang w:val="ru-RU" w:eastAsia="ru-RU"/>
              </w:rPr>
            </w:pPr>
            <w:proofErr w:type="spellStart"/>
            <w:r w:rsidRPr="00C05516">
              <w:rPr>
                <w:b/>
                <w:bCs/>
                <w:sz w:val="24"/>
                <w:szCs w:val="24"/>
                <w:lang w:val="ru-RU" w:eastAsia="ru-RU"/>
              </w:rPr>
              <w:t>Ең</w:t>
            </w:r>
            <w:proofErr w:type="spellEnd"/>
            <w:r w:rsidRPr="00C05516">
              <w:rPr>
                <w:b/>
                <w:bCs/>
                <w:sz w:val="24"/>
                <w:szCs w:val="24"/>
                <w:lang w:val="ru-RU" w:eastAsia="ru-RU"/>
              </w:rPr>
              <w:t xml:space="preserve"> </w:t>
            </w:r>
            <w:proofErr w:type="spellStart"/>
            <w:r w:rsidRPr="00C05516">
              <w:rPr>
                <w:b/>
                <w:bCs/>
                <w:sz w:val="24"/>
                <w:szCs w:val="24"/>
                <w:lang w:val="ru-RU" w:eastAsia="ru-RU"/>
              </w:rPr>
              <w:t>жоғарғы</w:t>
            </w:r>
            <w:proofErr w:type="spellEnd"/>
            <w:r w:rsidRPr="00C05516">
              <w:rPr>
                <w:b/>
                <w:bCs/>
                <w:sz w:val="24"/>
                <w:szCs w:val="24"/>
                <w:lang w:val="ru-RU" w:eastAsia="ru-RU"/>
              </w:rPr>
              <w:t xml:space="preserve"> </w:t>
            </w:r>
            <w:proofErr w:type="spellStart"/>
            <w:r w:rsidRPr="00C05516">
              <w:rPr>
                <w:b/>
                <w:bCs/>
                <w:sz w:val="24"/>
                <w:szCs w:val="24"/>
                <w:lang w:val="ru-RU" w:eastAsia="ru-RU"/>
              </w:rPr>
              <w:t>оқу</w:t>
            </w:r>
            <w:proofErr w:type="spellEnd"/>
            <w:r w:rsidRPr="00C05516">
              <w:rPr>
                <w:b/>
                <w:bCs/>
                <w:sz w:val="24"/>
                <w:szCs w:val="24"/>
                <w:lang w:val="ru-RU" w:eastAsia="ru-RU"/>
              </w:rPr>
              <w:t xml:space="preserve"> </w:t>
            </w:r>
            <w:proofErr w:type="spellStart"/>
            <w:r w:rsidRPr="00C05516">
              <w:rPr>
                <w:b/>
                <w:bCs/>
                <w:sz w:val="24"/>
                <w:szCs w:val="24"/>
                <w:lang w:val="ru-RU" w:eastAsia="ru-RU"/>
              </w:rPr>
              <w:t>жүктемесі</w:t>
            </w:r>
            <w:proofErr w:type="spellEnd"/>
          </w:p>
        </w:tc>
        <w:tc>
          <w:tcPr>
            <w:tcW w:w="924" w:type="dxa"/>
            <w:gridSpan w:val="2"/>
            <w:tcMar>
              <w:top w:w="15" w:type="dxa"/>
              <w:left w:w="15" w:type="dxa"/>
              <w:bottom w:w="15" w:type="dxa"/>
              <w:right w:w="15" w:type="dxa"/>
            </w:tcMar>
            <w:vAlign w:val="center"/>
          </w:tcPr>
          <w:p w14:paraId="52016CC8" w14:textId="77777777" w:rsidR="004B21E2" w:rsidRPr="00C05516" w:rsidRDefault="004B21E2" w:rsidP="004B21E2">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35</w:t>
            </w:r>
          </w:p>
        </w:tc>
        <w:tc>
          <w:tcPr>
            <w:tcW w:w="850" w:type="dxa"/>
            <w:gridSpan w:val="2"/>
            <w:tcMar>
              <w:top w:w="15" w:type="dxa"/>
              <w:left w:w="15" w:type="dxa"/>
              <w:bottom w:w="15" w:type="dxa"/>
              <w:right w:w="15" w:type="dxa"/>
            </w:tcMar>
            <w:vAlign w:val="center"/>
          </w:tcPr>
          <w:p w14:paraId="1BB7092E" w14:textId="77777777" w:rsidR="004B21E2" w:rsidRPr="00C05516" w:rsidRDefault="004B21E2" w:rsidP="004B21E2">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35</w:t>
            </w:r>
          </w:p>
        </w:tc>
        <w:tc>
          <w:tcPr>
            <w:tcW w:w="992" w:type="dxa"/>
            <w:gridSpan w:val="2"/>
            <w:vAlign w:val="center"/>
          </w:tcPr>
          <w:p w14:paraId="57E7D8FD" w14:textId="77777777" w:rsidR="004B21E2" w:rsidRPr="00C05516" w:rsidRDefault="004B21E2" w:rsidP="004B21E2">
            <w:pPr>
              <w:spacing w:after="20" w:line="276" w:lineRule="auto"/>
              <w:ind w:left="20" w:right="0" w:firstLine="0"/>
              <w:jc w:val="center"/>
              <w:rPr>
                <w:b/>
                <w:bCs/>
                <w:sz w:val="24"/>
                <w:szCs w:val="24"/>
                <w:lang w:val="kk-KZ" w:eastAsia="ru-RU"/>
              </w:rPr>
            </w:pPr>
            <w:r w:rsidRPr="00C05516">
              <w:rPr>
                <w:b/>
                <w:bCs/>
                <w:sz w:val="24"/>
                <w:szCs w:val="24"/>
                <w:lang w:val="kk-KZ" w:eastAsia="ru-RU"/>
              </w:rPr>
              <w:t>35</w:t>
            </w:r>
          </w:p>
        </w:tc>
        <w:tc>
          <w:tcPr>
            <w:tcW w:w="993" w:type="dxa"/>
            <w:gridSpan w:val="2"/>
            <w:tcMar>
              <w:top w:w="15" w:type="dxa"/>
              <w:left w:w="15" w:type="dxa"/>
              <w:bottom w:w="15" w:type="dxa"/>
              <w:right w:w="15" w:type="dxa"/>
            </w:tcMar>
            <w:vAlign w:val="center"/>
          </w:tcPr>
          <w:p w14:paraId="747C5359" w14:textId="77777777" w:rsidR="004B21E2" w:rsidRPr="00C05516" w:rsidRDefault="004B21E2" w:rsidP="004B21E2">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105</w:t>
            </w:r>
          </w:p>
        </w:tc>
        <w:tc>
          <w:tcPr>
            <w:tcW w:w="1418" w:type="dxa"/>
            <w:gridSpan w:val="2"/>
          </w:tcPr>
          <w:p w14:paraId="60967DAF" w14:textId="77777777" w:rsidR="004B21E2" w:rsidRPr="00C05516" w:rsidRDefault="004B21E2" w:rsidP="004B21E2">
            <w:pPr>
              <w:spacing w:after="20" w:line="276" w:lineRule="auto"/>
              <w:ind w:left="20" w:right="0" w:firstLine="0"/>
              <w:jc w:val="center"/>
              <w:rPr>
                <w:b/>
                <w:bCs/>
                <w:sz w:val="24"/>
                <w:szCs w:val="24"/>
                <w:lang w:val="kk-KZ" w:eastAsia="ru-RU"/>
              </w:rPr>
            </w:pPr>
            <w:r w:rsidRPr="00C05516">
              <w:rPr>
                <w:b/>
                <w:bCs/>
                <w:sz w:val="24"/>
                <w:szCs w:val="24"/>
                <w:lang w:val="kk-KZ" w:eastAsia="ru-RU"/>
              </w:rPr>
              <w:t>21</w:t>
            </w:r>
          </w:p>
        </w:tc>
        <w:tc>
          <w:tcPr>
            <w:tcW w:w="991" w:type="dxa"/>
            <w:gridSpan w:val="2"/>
            <w:tcMar>
              <w:top w:w="15" w:type="dxa"/>
              <w:left w:w="15" w:type="dxa"/>
              <w:bottom w:w="15" w:type="dxa"/>
              <w:right w:w="15" w:type="dxa"/>
            </w:tcMar>
            <w:vAlign w:val="center"/>
          </w:tcPr>
          <w:p w14:paraId="08608243" w14:textId="77777777" w:rsidR="004B21E2" w:rsidRPr="00C05516" w:rsidRDefault="004B21E2" w:rsidP="004B21E2">
            <w:pPr>
              <w:spacing w:after="20" w:line="276" w:lineRule="auto"/>
              <w:ind w:left="20" w:right="0" w:firstLine="0"/>
              <w:jc w:val="center"/>
              <w:rPr>
                <w:b/>
                <w:bCs/>
                <w:color w:val="auto"/>
                <w:sz w:val="24"/>
                <w:szCs w:val="24"/>
                <w:lang w:val="kk-KZ" w:eastAsia="ru-RU"/>
              </w:rPr>
            </w:pPr>
            <w:r w:rsidRPr="00C05516">
              <w:rPr>
                <w:b/>
                <w:bCs/>
                <w:color w:val="auto"/>
                <w:sz w:val="24"/>
                <w:szCs w:val="24"/>
                <w:lang w:val="kk-KZ" w:eastAsia="ru-RU"/>
              </w:rPr>
              <w:t>3570</w:t>
            </w:r>
          </w:p>
        </w:tc>
      </w:tr>
    </w:tbl>
    <w:p w14:paraId="27388CE0" w14:textId="56FDE3DA" w:rsidR="004B21E2" w:rsidRPr="00C05516" w:rsidRDefault="004B21E2" w:rsidP="006508C5">
      <w:pPr>
        <w:spacing w:after="15" w:line="249" w:lineRule="auto"/>
        <w:ind w:left="0" w:right="52" w:firstLine="0"/>
        <w:rPr>
          <w:color w:val="auto"/>
          <w:sz w:val="24"/>
          <w:szCs w:val="24"/>
          <w:lang w:val="kk-KZ"/>
        </w:rPr>
      </w:pPr>
    </w:p>
    <w:p w14:paraId="6682B813" w14:textId="77777777" w:rsidR="004349A4" w:rsidRDefault="004349A4" w:rsidP="00692FB6">
      <w:pPr>
        <w:widowControl w:val="0"/>
        <w:autoSpaceDE w:val="0"/>
        <w:autoSpaceDN w:val="0"/>
        <w:spacing w:before="90" w:after="0" w:line="276" w:lineRule="exact"/>
        <w:ind w:left="673" w:right="0" w:firstLine="0"/>
        <w:jc w:val="left"/>
        <w:rPr>
          <w:color w:val="auto"/>
          <w:sz w:val="24"/>
          <w:szCs w:val="24"/>
          <w:lang w:val="kk-KZ"/>
        </w:rPr>
      </w:pPr>
      <w:bookmarkStart w:id="5" w:name="_Hlk169646735"/>
    </w:p>
    <w:p w14:paraId="0CC035CF" w14:textId="77777777" w:rsidR="004349A4" w:rsidRDefault="004349A4" w:rsidP="00692FB6">
      <w:pPr>
        <w:widowControl w:val="0"/>
        <w:autoSpaceDE w:val="0"/>
        <w:autoSpaceDN w:val="0"/>
        <w:spacing w:before="90" w:after="0" w:line="276" w:lineRule="exact"/>
        <w:ind w:left="673" w:right="0" w:firstLine="0"/>
        <w:jc w:val="left"/>
        <w:rPr>
          <w:color w:val="auto"/>
          <w:sz w:val="24"/>
          <w:szCs w:val="24"/>
          <w:lang w:val="kk-KZ"/>
        </w:rPr>
      </w:pPr>
    </w:p>
    <w:p w14:paraId="1EA70873" w14:textId="3FDC9801" w:rsidR="00692FB6" w:rsidRPr="00C05516" w:rsidRDefault="00692FB6" w:rsidP="00692FB6">
      <w:pPr>
        <w:widowControl w:val="0"/>
        <w:autoSpaceDE w:val="0"/>
        <w:autoSpaceDN w:val="0"/>
        <w:spacing w:before="90" w:after="0" w:line="276" w:lineRule="exact"/>
        <w:ind w:left="673" w:right="0" w:firstLine="0"/>
        <w:jc w:val="left"/>
        <w:rPr>
          <w:color w:val="auto"/>
          <w:sz w:val="24"/>
          <w:szCs w:val="24"/>
          <w:lang w:val="kk-KZ"/>
        </w:rPr>
      </w:pPr>
      <w:r w:rsidRPr="00C05516">
        <w:rPr>
          <w:color w:val="auto"/>
          <w:sz w:val="24"/>
          <w:szCs w:val="24"/>
          <w:lang w:val="kk-KZ"/>
        </w:rPr>
        <w:t>2021</w:t>
      </w:r>
      <w:r w:rsidRPr="00C05516">
        <w:rPr>
          <w:color w:val="auto"/>
          <w:spacing w:val="42"/>
          <w:sz w:val="24"/>
          <w:szCs w:val="24"/>
          <w:lang w:val="kk-KZ"/>
        </w:rPr>
        <w:t xml:space="preserve"> </w:t>
      </w:r>
      <w:r w:rsidRPr="00C05516">
        <w:rPr>
          <w:color w:val="auto"/>
          <w:sz w:val="24"/>
          <w:szCs w:val="24"/>
          <w:lang w:val="kk-KZ"/>
        </w:rPr>
        <w:t>–</w:t>
      </w:r>
      <w:r w:rsidRPr="00C05516">
        <w:rPr>
          <w:color w:val="auto"/>
          <w:spacing w:val="47"/>
          <w:sz w:val="24"/>
          <w:szCs w:val="24"/>
          <w:lang w:val="kk-KZ"/>
        </w:rPr>
        <w:t xml:space="preserve"> </w:t>
      </w:r>
      <w:r w:rsidRPr="00C05516">
        <w:rPr>
          <w:color w:val="auto"/>
          <w:sz w:val="24"/>
          <w:szCs w:val="24"/>
          <w:lang w:val="kk-KZ"/>
        </w:rPr>
        <w:t>2022</w:t>
      </w:r>
      <w:r w:rsidRPr="00C05516">
        <w:rPr>
          <w:color w:val="auto"/>
          <w:spacing w:val="105"/>
          <w:sz w:val="24"/>
          <w:szCs w:val="24"/>
          <w:lang w:val="kk-KZ"/>
        </w:rPr>
        <w:t xml:space="preserve"> </w:t>
      </w:r>
      <w:r w:rsidRPr="00C05516">
        <w:rPr>
          <w:color w:val="auto"/>
          <w:sz w:val="24"/>
          <w:szCs w:val="24"/>
          <w:lang w:val="kk-KZ"/>
        </w:rPr>
        <w:t>оқу</w:t>
      </w:r>
      <w:r w:rsidRPr="00C05516">
        <w:rPr>
          <w:color w:val="auto"/>
          <w:spacing w:val="95"/>
          <w:sz w:val="24"/>
          <w:szCs w:val="24"/>
          <w:lang w:val="kk-KZ"/>
        </w:rPr>
        <w:t xml:space="preserve"> </w:t>
      </w:r>
      <w:r w:rsidRPr="00C05516">
        <w:rPr>
          <w:color w:val="auto"/>
          <w:sz w:val="24"/>
          <w:szCs w:val="24"/>
          <w:lang w:val="kk-KZ"/>
        </w:rPr>
        <w:t>жылы</w:t>
      </w:r>
      <w:r w:rsidRPr="00C05516">
        <w:rPr>
          <w:color w:val="auto"/>
          <w:spacing w:val="114"/>
          <w:sz w:val="24"/>
          <w:szCs w:val="24"/>
          <w:lang w:val="kk-KZ"/>
        </w:rPr>
        <w:t xml:space="preserve"> </w:t>
      </w:r>
      <w:r w:rsidRPr="00C05516">
        <w:rPr>
          <w:color w:val="auto"/>
          <w:sz w:val="24"/>
          <w:szCs w:val="24"/>
          <w:lang w:val="kk-KZ"/>
        </w:rPr>
        <w:t>10-11</w:t>
      </w:r>
      <w:r w:rsidRPr="00C05516">
        <w:rPr>
          <w:color w:val="auto"/>
          <w:spacing w:val="108"/>
          <w:sz w:val="24"/>
          <w:szCs w:val="24"/>
          <w:lang w:val="kk-KZ"/>
        </w:rPr>
        <w:t xml:space="preserve"> </w:t>
      </w:r>
      <w:r w:rsidRPr="00C05516">
        <w:rPr>
          <w:color w:val="auto"/>
          <w:sz w:val="24"/>
          <w:szCs w:val="24"/>
          <w:lang w:val="kk-KZ"/>
        </w:rPr>
        <w:t>сыныптар</w:t>
      </w:r>
      <w:r w:rsidRPr="00C05516">
        <w:rPr>
          <w:color w:val="auto"/>
          <w:spacing w:val="109"/>
          <w:sz w:val="24"/>
          <w:szCs w:val="24"/>
          <w:lang w:val="kk-KZ"/>
        </w:rPr>
        <w:t xml:space="preserve"> </w:t>
      </w:r>
      <w:r w:rsidRPr="00C05516">
        <w:rPr>
          <w:color w:val="auto"/>
          <w:sz w:val="24"/>
          <w:szCs w:val="24"/>
          <w:lang w:val="kk-KZ"/>
        </w:rPr>
        <w:t>бойынша:</w:t>
      </w:r>
    </w:p>
    <w:p w14:paraId="08FBEA70" w14:textId="6BA20679" w:rsidR="00692FB6" w:rsidRPr="00C05516" w:rsidRDefault="00692FB6" w:rsidP="004908F8">
      <w:pPr>
        <w:widowControl w:val="0"/>
        <w:numPr>
          <w:ilvl w:val="1"/>
          <w:numId w:val="21"/>
        </w:numPr>
        <w:tabs>
          <w:tab w:val="left" w:pos="1393"/>
          <w:tab w:val="left" w:pos="1394"/>
        </w:tabs>
        <w:autoSpaceDE w:val="0"/>
        <w:autoSpaceDN w:val="0"/>
        <w:spacing w:after="0" w:line="293" w:lineRule="exact"/>
        <w:ind w:right="0" w:hanging="361"/>
        <w:jc w:val="left"/>
        <w:rPr>
          <w:color w:val="auto"/>
          <w:sz w:val="24"/>
          <w:szCs w:val="24"/>
          <w:lang w:val="kk-KZ"/>
        </w:rPr>
      </w:pPr>
      <w:r w:rsidRPr="00C05516">
        <w:rPr>
          <w:color w:val="auto"/>
          <w:spacing w:val="-1"/>
          <w:sz w:val="24"/>
          <w:szCs w:val="24"/>
          <w:lang w:val="kk-KZ"/>
        </w:rPr>
        <w:t>10</w:t>
      </w:r>
      <w:r w:rsidRPr="00C05516">
        <w:rPr>
          <w:color w:val="auto"/>
          <w:spacing w:val="-6"/>
          <w:sz w:val="24"/>
          <w:szCs w:val="24"/>
          <w:lang w:val="kk-KZ"/>
        </w:rPr>
        <w:t xml:space="preserve"> </w:t>
      </w:r>
      <w:r w:rsidRPr="00C05516">
        <w:rPr>
          <w:color w:val="auto"/>
          <w:spacing w:val="-1"/>
          <w:sz w:val="24"/>
          <w:szCs w:val="24"/>
          <w:lang w:val="kk-KZ"/>
        </w:rPr>
        <w:t xml:space="preserve">«А», «Ә», «Б» </w:t>
      </w:r>
      <w:r w:rsidRPr="00C05516">
        <w:rPr>
          <w:color w:val="auto"/>
          <w:spacing w:val="-13"/>
          <w:sz w:val="24"/>
          <w:szCs w:val="24"/>
          <w:lang w:val="kk-KZ"/>
        </w:rPr>
        <w:t xml:space="preserve"> </w:t>
      </w:r>
      <w:r w:rsidRPr="00C05516">
        <w:rPr>
          <w:color w:val="auto"/>
          <w:sz w:val="24"/>
          <w:szCs w:val="24"/>
          <w:lang w:val="kk-KZ"/>
        </w:rPr>
        <w:t>сыныптарына</w:t>
      </w:r>
      <w:r w:rsidRPr="00C05516">
        <w:rPr>
          <w:color w:val="auto"/>
          <w:spacing w:val="-3"/>
          <w:sz w:val="24"/>
          <w:szCs w:val="24"/>
          <w:lang w:val="kk-KZ"/>
        </w:rPr>
        <w:t xml:space="preserve"> </w:t>
      </w:r>
      <w:r w:rsidRPr="00C05516">
        <w:rPr>
          <w:color w:val="auto"/>
          <w:sz w:val="24"/>
          <w:szCs w:val="24"/>
          <w:lang w:val="kk-KZ"/>
        </w:rPr>
        <w:t>вариативтік</w:t>
      </w:r>
      <w:r w:rsidRPr="00C05516">
        <w:rPr>
          <w:color w:val="auto"/>
          <w:spacing w:val="-3"/>
          <w:sz w:val="24"/>
          <w:szCs w:val="24"/>
          <w:lang w:val="kk-KZ"/>
        </w:rPr>
        <w:t xml:space="preserve"> </w:t>
      </w:r>
      <w:r w:rsidRPr="00C05516">
        <w:rPr>
          <w:color w:val="auto"/>
          <w:sz w:val="24"/>
          <w:szCs w:val="24"/>
          <w:lang w:val="kk-KZ"/>
        </w:rPr>
        <w:t>компоненттен</w:t>
      </w:r>
      <w:r w:rsidRPr="00C05516">
        <w:rPr>
          <w:color w:val="auto"/>
          <w:spacing w:val="3"/>
          <w:sz w:val="24"/>
          <w:szCs w:val="24"/>
          <w:lang w:val="kk-KZ"/>
        </w:rPr>
        <w:t xml:space="preserve">: таңдау пәндері – </w:t>
      </w:r>
      <w:r w:rsidR="00FD63BB" w:rsidRPr="00C05516">
        <w:rPr>
          <w:color w:val="auto"/>
          <w:spacing w:val="3"/>
          <w:sz w:val="24"/>
          <w:szCs w:val="24"/>
          <w:lang w:val="kk-KZ"/>
        </w:rPr>
        <w:t>1</w:t>
      </w:r>
      <w:r w:rsidRPr="00C05516">
        <w:rPr>
          <w:color w:val="auto"/>
          <w:spacing w:val="3"/>
          <w:sz w:val="24"/>
          <w:szCs w:val="24"/>
          <w:lang w:val="kk-KZ"/>
        </w:rPr>
        <w:t xml:space="preserve"> сағат ( Кәсіпкерлік және бизнес негіздері – 1 сағат); Элективті курсқа – 3 сағат (</w:t>
      </w:r>
      <w:r w:rsidR="00FD63BB" w:rsidRPr="00C05516">
        <w:rPr>
          <w:color w:val="auto"/>
          <w:spacing w:val="3"/>
          <w:sz w:val="24"/>
          <w:szCs w:val="24"/>
          <w:lang w:val="kk-KZ"/>
        </w:rPr>
        <w:t>Дүниежүзіне аймақтық шолу</w:t>
      </w:r>
      <w:r w:rsidRPr="00C05516">
        <w:rPr>
          <w:color w:val="auto"/>
          <w:spacing w:val="3"/>
          <w:sz w:val="24"/>
          <w:szCs w:val="24"/>
          <w:lang w:val="kk-KZ"/>
        </w:rPr>
        <w:t xml:space="preserve"> – 1 сағат, </w:t>
      </w:r>
      <w:r w:rsidR="00FD63BB" w:rsidRPr="00C05516">
        <w:rPr>
          <w:color w:val="auto"/>
          <w:spacing w:val="3"/>
          <w:sz w:val="24"/>
          <w:szCs w:val="24"/>
          <w:lang w:val="kk-KZ"/>
        </w:rPr>
        <w:t>Генетика және селекция негіздері</w:t>
      </w:r>
      <w:r w:rsidRPr="00C05516">
        <w:rPr>
          <w:color w:val="auto"/>
          <w:spacing w:val="3"/>
          <w:sz w:val="24"/>
          <w:szCs w:val="24"/>
          <w:lang w:val="kk-KZ"/>
        </w:rPr>
        <w:t>– 1 сағат, Жас сарбаз – 1 сағат)берілді.</w:t>
      </w:r>
    </w:p>
    <w:p w14:paraId="5E11B75B" w14:textId="65F94456" w:rsidR="00FD63BB" w:rsidRPr="00C05516" w:rsidRDefault="00FD63BB" w:rsidP="004908F8">
      <w:pPr>
        <w:pStyle w:val="aa"/>
        <w:widowControl w:val="0"/>
        <w:numPr>
          <w:ilvl w:val="1"/>
          <w:numId w:val="21"/>
        </w:numPr>
        <w:tabs>
          <w:tab w:val="left" w:pos="1393"/>
          <w:tab w:val="left" w:pos="1394"/>
        </w:tabs>
        <w:autoSpaceDE w:val="0"/>
        <w:autoSpaceDN w:val="0"/>
        <w:spacing w:after="0" w:line="293" w:lineRule="exact"/>
        <w:ind w:right="0" w:hanging="361"/>
        <w:contextualSpacing w:val="0"/>
        <w:rPr>
          <w:sz w:val="24"/>
          <w:szCs w:val="24"/>
          <w:lang w:val="ru-RU"/>
        </w:rPr>
      </w:pPr>
      <w:r w:rsidRPr="00C05516">
        <w:rPr>
          <w:sz w:val="24"/>
          <w:szCs w:val="24"/>
          <w:lang w:val="ru-RU"/>
        </w:rPr>
        <w:t>11</w:t>
      </w:r>
      <w:r w:rsidRPr="00C05516">
        <w:rPr>
          <w:spacing w:val="-6"/>
          <w:sz w:val="24"/>
          <w:szCs w:val="24"/>
          <w:lang w:val="ru-RU"/>
        </w:rPr>
        <w:t xml:space="preserve"> </w:t>
      </w:r>
      <w:r w:rsidRPr="00C05516">
        <w:rPr>
          <w:sz w:val="24"/>
          <w:szCs w:val="24"/>
          <w:lang w:val="ru-RU"/>
        </w:rPr>
        <w:t>«А»</w:t>
      </w:r>
      <w:r w:rsidRPr="00C05516">
        <w:rPr>
          <w:sz w:val="24"/>
          <w:szCs w:val="24"/>
          <w:lang w:val="kk-KZ"/>
        </w:rPr>
        <w:t>, «Ә», «Б»</w:t>
      </w:r>
      <w:r w:rsidRPr="00C05516">
        <w:rPr>
          <w:spacing w:val="-8"/>
          <w:sz w:val="24"/>
          <w:szCs w:val="24"/>
          <w:lang w:val="ru-RU"/>
        </w:rPr>
        <w:t xml:space="preserve"> </w:t>
      </w:r>
      <w:r w:rsidRPr="00C05516">
        <w:rPr>
          <w:sz w:val="24"/>
          <w:szCs w:val="24"/>
          <w:lang w:val="ru-RU"/>
        </w:rPr>
        <w:t>сыны</w:t>
      </w:r>
      <w:r w:rsidRPr="00C05516">
        <w:rPr>
          <w:sz w:val="24"/>
          <w:szCs w:val="24"/>
          <w:lang w:val="kk-KZ"/>
        </w:rPr>
        <w:t>птарына</w:t>
      </w:r>
      <w:r w:rsidRPr="00C05516">
        <w:rPr>
          <w:spacing w:val="-10"/>
          <w:sz w:val="24"/>
          <w:szCs w:val="24"/>
          <w:lang w:val="ru-RU"/>
        </w:rPr>
        <w:t xml:space="preserve"> </w:t>
      </w:r>
      <w:proofErr w:type="spellStart"/>
      <w:r w:rsidRPr="00C05516">
        <w:rPr>
          <w:sz w:val="24"/>
          <w:szCs w:val="24"/>
          <w:lang w:val="ru-RU"/>
        </w:rPr>
        <w:t>вариативтік</w:t>
      </w:r>
      <w:proofErr w:type="spellEnd"/>
      <w:r w:rsidRPr="00C05516">
        <w:rPr>
          <w:spacing w:val="-1"/>
          <w:sz w:val="24"/>
          <w:szCs w:val="24"/>
          <w:lang w:val="ru-RU"/>
        </w:rPr>
        <w:t xml:space="preserve"> </w:t>
      </w:r>
      <w:proofErr w:type="spellStart"/>
      <w:r w:rsidRPr="00C05516">
        <w:rPr>
          <w:sz w:val="24"/>
          <w:szCs w:val="24"/>
          <w:lang w:val="ru-RU"/>
        </w:rPr>
        <w:t>компоненттен</w:t>
      </w:r>
      <w:proofErr w:type="spellEnd"/>
      <w:r w:rsidRPr="00C05516">
        <w:rPr>
          <w:sz w:val="24"/>
          <w:szCs w:val="24"/>
          <w:lang w:val="ru-RU"/>
        </w:rPr>
        <w:t>:</w:t>
      </w:r>
    </w:p>
    <w:p w14:paraId="68B411F8" w14:textId="0E8ED4A1" w:rsidR="00FD63BB" w:rsidRPr="00C05516" w:rsidRDefault="00FD63BB" w:rsidP="00FD63BB">
      <w:pPr>
        <w:pStyle w:val="af2"/>
        <w:ind w:left="1393" w:right="173"/>
        <w:jc w:val="both"/>
      </w:pPr>
      <w:r w:rsidRPr="00C05516">
        <w:t>Таңдау пәндері – 4 сағат (Молекулалық физика – 1 сағат, Логикалық есептер – 1 сағат,  Әлемдік география – 1 сағат, Генетика негіздері – 1 сағат); Элективтік курс – 3 сағат (Абайтану – 1 сағат, Өркениет – 1 сағат, Құқықтық оқыту– 1сағат); Спорттық ойын – 1 сағат (</w:t>
      </w:r>
      <w:r w:rsidR="001F64F4" w:rsidRPr="00C05516">
        <w:t>Волейбол</w:t>
      </w:r>
      <w:r w:rsidRPr="00C05516">
        <w:t xml:space="preserve"> – 1 сағат)</w:t>
      </w:r>
      <w:r w:rsidR="001F64F4" w:rsidRPr="00C05516">
        <w:t xml:space="preserve"> </w:t>
      </w:r>
      <w:r w:rsidRPr="00C05516">
        <w:t>берілді.</w:t>
      </w:r>
    </w:p>
    <w:p w14:paraId="41DF52EF" w14:textId="77777777" w:rsidR="00FD63BB" w:rsidRPr="00C05516" w:rsidRDefault="00FD63BB" w:rsidP="001F64F4">
      <w:pPr>
        <w:widowControl w:val="0"/>
        <w:tabs>
          <w:tab w:val="left" w:pos="1393"/>
          <w:tab w:val="left" w:pos="1394"/>
        </w:tabs>
        <w:autoSpaceDE w:val="0"/>
        <w:autoSpaceDN w:val="0"/>
        <w:spacing w:after="0" w:line="293" w:lineRule="exact"/>
        <w:ind w:left="1393" w:right="0" w:firstLine="0"/>
        <w:jc w:val="left"/>
        <w:rPr>
          <w:color w:val="auto"/>
          <w:sz w:val="24"/>
          <w:szCs w:val="24"/>
          <w:lang w:val="kk-KZ"/>
        </w:rPr>
      </w:pPr>
    </w:p>
    <w:p w14:paraId="6C3858BB" w14:textId="438A707F" w:rsidR="001F64F4" w:rsidRPr="00C05516" w:rsidRDefault="001F64F4" w:rsidP="001F64F4">
      <w:pPr>
        <w:widowControl w:val="0"/>
        <w:autoSpaceDE w:val="0"/>
        <w:autoSpaceDN w:val="0"/>
        <w:spacing w:before="90" w:after="0" w:line="276" w:lineRule="exact"/>
        <w:ind w:left="673" w:right="0" w:firstLine="0"/>
        <w:jc w:val="left"/>
        <w:rPr>
          <w:color w:val="auto"/>
          <w:sz w:val="24"/>
          <w:szCs w:val="24"/>
          <w:lang w:val="kk-KZ"/>
        </w:rPr>
      </w:pPr>
      <w:bookmarkStart w:id="6" w:name="_Hlk169647073"/>
      <w:bookmarkEnd w:id="5"/>
      <w:r w:rsidRPr="00C05516">
        <w:rPr>
          <w:color w:val="auto"/>
          <w:sz w:val="24"/>
          <w:szCs w:val="24"/>
          <w:lang w:val="kk-KZ"/>
        </w:rPr>
        <w:t>2022</w:t>
      </w:r>
      <w:r w:rsidRPr="00C05516">
        <w:rPr>
          <w:color w:val="auto"/>
          <w:spacing w:val="42"/>
          <w:sz w:val="24"/>
          <w:szCs w:val="24"/>
          <w:lang w:val="kk-KZ"/>
        </w:rPr>
        <w:t xml:space="preserve"> </w:t>
      </w:r>
      <w:r w:rsidRPr="00C05516">
        <w:rPr>
          <w:color w:val="auto"/>
          <w:sz w:val="24"/>
          <w:szCs w:val="24"/>
          <w:lang w:val="kk-KZ"/>
        </w:rPr>
        <w:t>–</w:t>
      </w:r>
      <w:r w:rsidRPr="00C05516">
        <w:rPr>
          <w:color w:val="auto"/>
          <w:spacing w:val="47"/>
          <w:sz w:val="24"/>
          <w:szCs w:val="24"/>
          <w:lang w:val="kk-KZ"/>
        </w:rPr>
        <w:t xml:space="preserve"> </w:t>
      </w:r>
      <w:r w:rsidRPr="00C05516">
        <w:rPr>
          <w:color w:val="auto"/>
          <w:sz w:val="24"/>
          <w:szCs w:val="24"/>
          <w:lang w:val="kk-KZ"/>
        </w:rPr>
        <w:t>2023</w:t>
      </w:r>
      <w:r w:rsidRPr="00C05516">
        <w:rPr>
          <w:color w:val="auto"/>
          <w:spacing w:val="105"/>
          <w:sz w:val="24"/>
          <w:szCs w:val="24"/>
          <w:lang w:val="kk-KZ"/>
        </w:rPr>
        <w:t xml:space="preserve"> </w:t>
      </w:r>
      <w:r w:rsidRPr="00C05516">
        <w:rPr>
          <w:color w:val="auto"/>
          <w:sz w:val="24"/>
          <w:szCs w:val="24"/>
          <w:lang w:val="kk-KZ"/>
        </w:rPr>
        <w:t>оқу</w:t>
      </w:r>
      <w:r w:rsidRPr="00C05516">
        <w:rPr>
          <w:color w:val="auto"/>
          <w:spacing w:val="95"/>
          <w:sz w:val="24"/>
          <w:szCs w:val="24"/>
          <w:lang w:val="kk-KZ"/>
        </w:rPr>
        <w:t xml:space="preserve"> </w:t>
      </w:r>
      <w:r w:rsidRPr="00C05516">
        <w:rPr>
          <w:color w:val="auto"/>
          <w:sz w:val="24"/>
          <w:szCs w:val="24"/>
          <w:lang w:val="kk-KZ"/>
        </w:rPr>
        <w:t>жылы</w:t>
      </w:r>
      <w:r w:rsidRPr="00C05516">
        <w:rPr>
          <w:color w:val="auto"/>
          <w:spacing w:val="114"/>
          <w:sz w:val="24"/>
          <w:szCs w:val="24"/>
          <w:lang w:val="kk-KZ"/>
        </w:rPr>
        <w:t xml:space="preserve"> </w:t>
      </w:r>
      <w:r w:rsidRPr="00C05516">
        <w:rPr>
          <w:color w:val="auto"/>
          <w:sz w:val="24"/>
          <w:szCs w:val="24"/>
          <w:lang w:val="kk-KZ"/>
        </w:rPr>
        <w:t>10-11</w:t>
      </w:r>
      <w:r w:rsidRPr="00C05516">
        <w:rPr>
          <w:color w:val="auto"/>
          <w:spacing w:val="108"/>
          <w:sz w:val="24"/>
          <w:szCs w:val="24"/>
          <w:lang w:val="kk-KZ"/>
        </w:rPr>
        <w:t xml:space="preserve"> </w:t>
      </w:r>
      <w:r w:rsidRPr="00C05516">
        <w:rPr>
          <w:color w:val="auto"/>
          <w:sz w:val="24"/>
          <w:szCs w:val="24"/>
          <w:lang w:val="kk-KZ"/>
        </w:rPr>
        <w:t>сыныптар</w:t>
      </w:r>
      <w:r w:rsidRPr="00C05516">
        <w:rPr>
          <w:color w:val="auto"/>
          <w:spacing w:val="109"/>
          <w:sz w:val="24"/>
          <w:szCs w:val="24"/>
          <w:lang w:val="kk-KZ"/>
        </w:rPr>
        <w:t xml:space="preserve"> </w:t>
      </w:r>
      <w:r w:rsidRPr="00C05516">
        <w:rPr>
          <w:color w:val="auto"/>
          <w:sz w:val="24"/>
          <w:szCs w:val="24"/>
          <w:lang w:val="kk-KZ"/>
        </w:rPr>
        <w:t>бойынша:</w:t>
      </w:r>
    </w:p>
    <w:p w14:paraId="48B0DD18" w14:textId="11EEA8F6" w:rsidR="001F64F4" w:rsidRPr="00C05516" w:rsidRDefault="001F64F4" w:rsidP="004908F8">
      <w:pPr>
        <w:widowControl w:val="0"/>
        <w:numPr>
          <w:ilvl w:val="1"/>
          <w:numId w:val="21"/>
        </w:numPr>
        <w:tabs>
          <w:tab w:val="left" w:pos="1393"/>
          <w:tab w:val="left" w:pos="1394"/>
        </w:tabs>
        <w:autoSpaceDE w:val="0"/>
        <w:autoSpaceDN w:val="0"/>
        <w:spacing w:after="0" w:line="293" w:lineRule="exact"/>
        <w:ind w:right="0" w:hanging="361"/>
        <w:jc w:val="left"/>
        <w:rPr>
          <w:color w:val="auto"/>
          <w:sz w:val="24"/>
          <w:szCs w:val="24"/>
          <w:lang w:val="kk-KZ"/>
        </w:rPr>
      </w:pPr>
      <w:r w:rsidRPr="00C05516">
        <w:rPr>
          <w:color w:val="auto"/>
          <w:spacing w:val="-1"/>
          <w:sz w:val="24"/>
          <w:szCs w:val="24"/>
          <w:lang w:val="kk-KZ"/>
        </w:rPr>
        <w:t>10</w:t>
      </w:r>
      <w:r w:rsidRPr="00C05516">
        <w:rPr>
          <w:color w:val="auto"/>
          <w:spacing w:val="-6"/>
          <w:sz w:val="24"/>
          <w:szCs w:val="24"/>
          <w:lang w:val="kk-KZ"/>
        </w:rPr>
        <w:t xml:space="preserve"> </w:t>
      </w:r>
      <w:r w:rsidRPr="00C05516">
        <w:rPr>
          <w:color w:val="auto"/>
          <w:spacing w:val="-1"/>
          <w:sz w:val="24"/>
          <w:szCs w:val="24"/>
          <w:lang w:val="kk-KZ"/>
        </w:rPr>
        <w:t xml:space="preserve">«А», «Ә», «Б» </w:t>
      </w:r>
      <w:r w:rsidRPr="00C05516">
        <w:rPr>
          <w:color w:val="auto"/>
          <w:spacing w:val="-13"/>
          <w:sz w:val="24"/>
          <w:szCs w:val="24"/>
          <w:lang w:val="kk-KZ"/>
        </w:rPr>
        <w:t xml:space="preserve"> </w:t>
      </w:r>
      <w:r w:rsidRPr="00C05516">
        <w:rPr>
          <w:color w:val="auto"/>
          <w:sz w:val="24"/>
          <w:szCs w:val="24"/>
          <w:lang w:val="kk-KZ"/>
        </w:rPr>
        <w:t>сыныптарына</w:t>
      </w:r>
      <w:r w:rsidRPr="00C05516">
        <w:rPr>
          <w:color w:val="auto"/>
          <w:spacing w:val="-3"/>
          <w:sz w:val="24"/>
          <w:szCs w:val="24"/>
          <w:lang w:val="kk-KZ"/>
        </w:rPr>
        <w:t xml:space="preserve"> </w:t>
      </w:r>
      <w:r w:rsidRPr="00C05516">
        <w:rPr>
          <w:color w:val="auto"/>
          <w:sz w:val="24"/>
          <w:szCs w:val="24"/>
          <w:lang w:val="kk-KZ"/>
        </w:rPr>
        <w:t>вариативтік</w:t>
      </w:r>
      <w:r w:rsidRPr="00C05516">
        <w:rPr>
          <w:color w:val="auto"/>
          <w:spacing w:val="-3"/>
          <w:sz w:val="24"/>
          <w:szCs w:val="24"/>
          <w:lang w:val="kk-KZ"/>
        </w:rPr>
        <w:t xml:space="preserve"> </w:t>
      </w:r>
      <w:r w:rsidRPr="00C05516">
        <w:rPr>
          <w:color w:val="auto"/>
          <w:sz w:val="24"/>
          <w:szCs w:val="24"/>
          <w:lang w:val="kk-KZ"/>
        </w:rPr>
        <w:t>компоненттен</w:t>
      </w:r>
      <w:r w:rsidRPr="00C05516">
        <w:rPr>
          <w:color w:val="auto"/>
          <w:spacing w:val="3"/>
          <w:sz w:val="24"/>
          <w:szCs w:val="24"/>
          <w:lang w:val="kk-KZ"/>
        </w:rPr>
        <w:t xml:space="preserve">: таңдау пәндері – 1 сағат ( </w:t>
      </w:r>
      <w:bookmarkStart w:id="7" w:name="_Hlk169646931"/>
      <w:r w:rsidRPr="00C05516">
        <w:rPr>
          <w:color w:val="auto"/>
          <w:spacing w:val="3"/>
          <w:sz w:val="24"/>
          <w:szCs w:val="24"/>
          <w:lang w:val="kk-KZ"/>
        </w:rPr>
        <w:t>Кәсіпкерлік және бизнес негіздері – 1 сағат</w:t>
      </w:r>
      <w:bookmarkEnd w:id="7"/>
      <w:r w:rsidRPr="00C05516">
        <w:rPr>
          <w:color w:val="auto"/>
          <w:spacing w:val="3"/>
          <w:sz w:val="24"/>
          <w:szCs w:val="24"/>
          <w:lang w:val="kk-KZ"/>
        </w:rPr>
        <w:t>); Элективті курсқа – 2 сағат (логикалық есептер– 1 сағат, Жас сарбаз – 1 сағат) берілді.</w:t>
      </w:r>
    </w:p>
    <w:p w14:paraId="441EAF92" w14:textId="77777777" w:rsidR="001F64F4" w:rsidRPr="00C05516" w:rsidRDefault="001F64F4" w:rsidP="004908F8">
      <w:pPr>
        <w:pStyle w:val="aa"/>
        <w:widowControl w:val="0"/>
        <w:numPr>
          <w:ilvl w:val="1"/>
          <w:numId w:val="21"/>
        </w:numPr>
        <w:tabs>
          <w:tab w:val="left" w:pos="1393"/>
          <w:tab w:val="left" w:pos="1394"/>
        </w:tabs>
        <w:autoSpaceDE w:val="0"/>
        <w:autoSpaceDN w:val="0"/>
        <w:spacing w:after="0" w:line="293" w:lineRule="exact"/>
        <w:ind w:right="0" w:hanging="361"/>
        <w:contextualSpacing w:val="0"/>
        <w:rPr>
          <w:sz w:val="24"/>
          <w:szCs w:val="24"/>
          <w:lang w:val="ru-RU"/>
        </w:rPr>
      </w:pPr>
      <w:r w:rsidRPr="00C05516">
        <w:rPr>
          <w:sz w:val="24"/>
          <w:szCs w:val="24"/>
          <w:lang w:val="ru-RU"/>
        </w:rPr>
        <w:t>11</w:t>
      </w:r>
      <w:r w:rsidRPr="00C05516">
        <w:rPr>
          <w:spacing w:val="-6"/>
          <w:sz w:val="24"/>
          <w:szCs w:val="24"/>
          <w:lang w:val="ru-RU"/>
        </w:rPr>
        <w:t xml:space="preserve"> </w:t>
      </w:r>
      <w:r w:rsidRPr="00C05516">
        <w:rPr>
          <w:sz w:val="24"/>
          <w:szCs w:val="24"/>
          <w:lang w:val="ru-RU"/>
        </w:rPr>
        <w:t>«А»</w:t>
      </w:r>
      <w:r w:rsidRPr="00C05516">
        <w:rPr>
          <w:sz w:val="24"/>
          <w:szCs w:val="24"/>
          <w:lang w:val="kk-KZ"/>
        </w:rPr>
        <w:t>, «Ә», «Б»</w:t>
      </w:r>
      <w:r w:rsidRPr="00C05516">
        <w:rPr>
          <w:spacing w:val="-8"/>
          <w:sz w:val="24"/>
          <w:szCs w:val="24"/>
          <w:lang w:val="ru-RU"/>
        </w:rPr>
        <w:t xml:space="preserve"> </w:t>
      </w:r>
      <w:r w:rsidRPr="00C05516">
        <w:rPr>
          <w:sz w:val="24"/>
          <w:szCs w:val="24"/>
          <w:lang w:val="ru-RU"/>
        </w:rPr>
        <w:t>сыны</w:t>
      </w:r>
      <w:r w:rsidRPr="00C05516">
        <w:rPr>
          <w:sz w:val="24"/>
          <w:szCs w:val="24"/>
          <w:lang w:val="kk-KZ"/>
        </w:rPr>
        <w:t>птарына</w:t>
      </w:r>
      <w:r w:rsidRPr="00C05516">
        <w:rPr>
          <w:spacing w:val="-10"/>
          <w:sz w:val="24"/>
          <w:szCs w:val="24"/>
          <w:lang w:val="ru-RU"/>
        </w:rPr>
        <w:t xml:space="preserve"> </w:t>
      </w:r>
      <w:proofErr w:type="spellStart"/>
      <w:r w:rsidRPr="00C05516">
        <w:rPr>
          <w:sz w:val="24"/>
          <w:szCs w:val="24"/>
          <w:lang w:val="ru-RU"/>
        </w:rPr>
        <w:t>вариативтік</w:t>
      </w:r>
      <w:proofErr w:type="spellEnd"/>
      <w:r w:rsidRPr="00C05516">
        <w:rPr>
          <w:spacing w:val="-1"/>
          <w:sz w:val="24"/>
          <w:szCs w:val="24"/>
          <w:lang w:val="ru-RU"/>
        </w:rPr>
        <w:t xml:space="preserve"> </w:t>
      </w:r>
      <w:proofErr w:type="spellStart"/>
      <w:r w:rsidRPr="00C05516">
        <w:rPr>
          <w:sz w:val="24"/>
          <w:szCs w:val="24"/>
          <w:lang w:val="ru-RU"/>
        </w:rPr>
        <w:t>компоненттен</w:t>
      </w:r>
      <w:proofErr w:type="spellEnd"/>
      <w:r w:rsidRPr="00C05516">
        <w:rPr>
          <w:sz w:val="24"/>
          <w:szCs w:val="24"/>
          <w:lang w:val="ru-RU"/>
        </w:rPr>
        <w:t>:</w:t>
      </w:r>
    </w:p>
    <w:p w14:paraId="68424350" w14:textId="4FA8CD08" w:rsidR="001F64F4" w:rsidRPr="00C05516" w:rsidRDefault="001F64F4" w:rsidP="001F64F4">
      <w:pPr>
        <w:pStyle w:val="af2"/>
        <w:ind w:left="1393" w:right="173"/>
        <w:jc w:val="both"/>
      </w:pPr>
      <w:r w:rsidRPr="00C05516">
        <w:t>Таңдау пәндері – 1 сағат (</w:t>
      </w:r>
      <w:r w:rsidRPr="00C05516">
        <w:rPr>
          <w:spacing w:val="3"/>
        </w:rPr>
        <w:t>Кәсіпкерлік және бизнес негіздері – 1 сағат);</w:t>
      </w:r>
      <w:r w:rsidRPr="00C05516">
        <w:t xml:space="preserve"> Элективтік курс  (Ғажап математика – 1 сағат, Логикалық есептер – 1 сағат) берілді.</w:t>
      </w:r>
    </w:p>
    <w:bookmarkEnd w:id="6"/>
    <w:p w14:paraId="511D34A5" w14:textId="77777777" w:rsidR="001F64F4" w:rsidRPr="00C05516" w:rsidRDefault="001F64F4" w:rsidP="001F64F4">
      <w:pPr>
        <w:widowControl w:val="0"/>
        <w:tabs>
          <w:tab w:val="left" w:pos="1393"/>
          <w:tab w:val="left" w:pos="1394"/>
        </w:tabs>
        <w:autoSpaceDE w:val="0"/>
        <w:autoSpaceDN w:val="0"/>
        <w:spacing w:after="0" w:line="293" w:lineRule="exact"/>
        <w:ind w:left="1393" w:right="0" w:firstLine="0"/>
        <w:jc w:val="left"/>
        <w:rPr>
          <w:color w:val="auto"/>
          <w:sz w:val="24"/>
          <w:szCs w:val="24"/>
          <w:lang w:val="kk-KZ"/>
        </w:rPr>
      </w:pPr>
    </w:p>
    <w:p w14:paraId="4570F37F" w14:textId="480F3112" w:rsidR="001F64F4" w:rsidRPr="00C05516" w:rsidRDefault="001F64F4" w:rsidP="001F64F4">
      <w:pPr>
        <w:widowControl w:val="0"/>
        <w:autoSpaceDE w:val="0"/>
        <w:autoSpaceDN w:val="0"/>
        <w:spacing w:before="90" w:after="0" w:line="276" w:lineRule="exact"/>
        <w:ind w:left="673" w:right="0" w:firstLine="0"/>
        <w:jc w:val="left"/>
        <w:rPr>
          <w:color w:val="auto"/>
          <w:sz w:val="24"/>
          <w:szCs w:val="24"/>
          <w:lang w:val="kk-KZ"/>
        </w:rPr>
      </w:pPr>
      <w:r w:rsidRPr="00C05516">
        <w:rPr>
          <w:color w:val="auto"/>
          <w:sz w:val="24"/>
          <w:szCs w:val="24"/>
          <w:lang w:val="kk-KZ"/>
        </w:rPr>
        <w:t>2023</w:t>
      </w:r>
      <w:r w:rsidRPr="00C05516">
        <w:rPr>
          <w:color w:val="auto"/>
          <w:spacing w:val="42"/>
          <w:sz w:val="24"/>
          <w:szCs w:val="24"/>
          <w:lang w:val="kk-KZ"/>
        </w:rPr>
        <w:t xml:space="preserve"> </w:t>
      </w:r>
      <w:r w:rsidRPr="00C05516">
        <w:rPr>
          <w:color w:val="auto"/>
          <w:sz w:val="24"/>
          <w:szCs w:val="24"/>
          <w:lang w:val="kk-KZ"/>
        </w:rPr>
        <w:t>–</w:t>
      </w:r>
      <w:r w:rsidRPr="00C05516">
        <w:rPr>
          <w:color w:val="auto"/>
          <w:spacing w:val="47"/>
          <w:sz w:val="24"/>
          <w:szCs w:val="24"/>
          <w:lang w:val="kk-KZ"/>
        </w:rPr>
        <w:t xml:space="preserve"> </w:t>
      </w:r>
      <w:r w:rsidRPr="00C05516">
        <w:rPr>
          <w:color w:val="auto"/>
          <w:sz w:val="24"/>
          <w:szCs w:val="24"/>
          <w:lang w:val="kk-KZ"/>
        </w:rPr>
        <w:t>2024</w:t>
      </w:r>
      <w:r w:rsidRPr="00C05516">
        <w:rPr>
          <w:color w:val="auto"/>
          <w:spacing w:val="105"/>
          <w:sz w:val="24"/>
          <w:szCs w:val="24"/>
          <w:lang w:val="kk-KZ"/>
        </w:rPr>
        <w:t xml:space="preserve"> </w:t>
      </w:r>
      <w:r w:rsidRPr="00C05516">
        <w:rPr>
          <w:color w:val="auto"/>
          <w:sz w:val="24"/>
          <w:szCs w:val="24"/>
          <w:lang w:val="kk-KZ"/>
        </w:rPr>
        <w:t>оқу</w:t>
      </w:r>
      <w:r w:rsidRPr="00C05516">
        <w:rPr>
          <w:color w:val="auto"/>
          <w:spacing w:val="95"/>
          <w:sz w:val="24"/>
          <w:szCs w:val="24"/>
          <w:lang w:val="kk-KZ"/>
        </w:rPr>
        <w:t xml:space="preserve"> </w:t>
      </w:r>
      <w:r w:rsidRPr="00C05516">
        <w:rPr>
          <w:color w:val="auto"/>
          <w:sz w:val="24"/>
          <w:szCs w:val="24"/>
          <w:lang w:val="kk-KZ"/>
        </w:rPr>
        <w:t>жылы</w:t>
      </w:r>
      <w:r w:rsidRPr="00C05516">
        <w:rPr>
          <w:color w:val="auto"/>
          <w:spacing w:val="114"/>
          <w:sz w:val="24"/>
          <w:szCs w:val="24"/>
          <w:lang w:val="kk-KZ"/>
        </w:rPr>
        <w:t xml:space="preserve"> </w:t>
      </w:r>
      <w:r w:rsidRPr="00C05516">
        <w:rPr>
          <w:color w:val="auto"/>
          <w:sz w:val="24"/>
          <w:szCs w:val="24"/>
          <w:lang w:val="kk-KZ"/>
        </w:rPr>
        <w:t>10-11</w:t>
      </w:r>
      <w:r w:rsidRPr="00C05516">
        <w:rPr>
          <w:color w:val="auto"/>
          <w:spacing w:val="108"/>
          <w:sz w:val="24"/>
          <w:szCs w:val="24"/>
          <w:lang w:val="kk-KZ"/>
        </w:rPr>
        <w:t xml:space="preserve"> </w:t>
      </w:r>
      <w:r w:rsidRPr="00C05516">
        <w:rPr>
          <w:color w:val="auto"/>
          <w:sz w:val="24"/>
          <w:szCs w:val="24"/>
          <w:lang w:val="kk-KZ"/>
        </w:rPr>
        <w:t>сыныптар</w:t>
      </w:r>
      <w:r w:rsidRPr="00C05516">
        <w:rPr>
          <w:color w:val="auto"/>
          <w:spacing w:val="109"/>
          <w:sz w:val="24"/>
          <w:szCs w:val="24"/>
          <w:lang w:val="kk-KZ"/>
        </w:rPr>
        <w:t xml:space="preserve"> </w:t>
      </w:r>
      <w:r w:rsidRPr="00C05516">
        <w:rPr>
          <w:color w:val="auto"/>
          <w:sz w:val="24"/>
          <w:szCs w:val="24"/>
          <w:lang w:val="kk-KZ"/>
        </w:rPr>
        <w:t>бойынша:</w:t>
      </w:r>
    </w:p>
    <w:p w14:paraId="193A277B" w14:textId="5D3C323F" w:rsidR="001F64F4" w:rsidRPr="00C05516" w:rsidRDefault="001F64F4" w:rsidP="004908F8">
      <w:pPr>
        <w:widowControl w:val="0"/>
        <w:numPr>
          <w:ilvl w:val="1"/>
          <w:numId w:val="21"/>
        </w:numPr>
        <w:tabs>
          <w:tab w:val="left" w:pos="1393"/>
          <w:tab w:val="left" w:pos="1394"/>
        </w:tabs>
        <w:autoSpaceDE w:val="0"/>
        <w:autoSpaceDN w:val="0"/>
        <w:spacing w:after="0" w:line="293" w:lineRule="exact"/>
        <w:ind w:right="0" w:hanging="361"/>
        <w:jc w:val="left"/>
        <w:rPr>
          <w:color w:val="auto"/>
          <w:sz w:val="24"/>
          <w:szCs w:val="24"/>
          <w:lang w:val="kk-KZ"/>
        </w:rPr>
      </w:pPr>
      <w:r w:rsidRPr="00C05516">
        <w:rPr>
          <w:color w:val="auto"/>
          <w:spacing w:val="-1"/>
          <w:sz w:val="24"/>
          <w:szCs w:val="24"/>
          <w:lang w:val="kk-KZ"/>
        </w:rPr>
        <w:t>10</w:t>
      </w:r>
      <w:r w:rsidRPr="00C05516">
        <w:rPr>
          <w:color w:val="auto"/>
          <w:spacing w:val="-6"/>
          <w:sz w:val="24"/>
          <w:szCs w:val="24"/>
          <w:lang w:val="kk-KZ"/>
        </w:rPr>
        <w:t xml:space="preserve"> </w:t>
      </w:r>
      <w:r w:rsidRPr="00C05516">
        <w:rPr>
          <w:color w:val="auto"/>
          <w:spacing w:val="-1"/>
          <w:sz w:val="24"/>
          <w:szCs w:val="24"/>
          <w:lang w:val="kk-KZ"/>
        </w:rPr>
        <w:t xml:space="preserve">«А», «Ә», «Б» </w:t>
      </w:r>
      <w:r w:rsidRPr="00C05516">
        <w:rPr>
          <w:color w:val="auto"/>
          <w:spacing w:val="-13"/>
          <w:sz w:val="24"/>
          <w:szCs w:val="24"/>
          <w:lang w:val="kk-KZ"/>
        </w:rPr>
        <w:t xml:space="preserve"> </w:t>
      </w:r>
      <w:r w:rsidRPr="00C05516">
        <w:rPr>
          <w:color w:val="auto"/>
          <w:sz w:val="24"/>
          <w:szCs w:val="24"/>
          <w:lang w:val="kk-KZ"/>
        </w:rPr>
        <w:t>сыныптарына</w:t>
      </w:r>
      <w:r w:rsidRPr="00C05516">
        <w:rPr>
          <w:color w:val="auto"/>
          <w:spacing w:val="-3"/>
          <w:sz w:val="24"/>
          <w:szCs w:val="24"/>
          <w:lang w:val="kk-KZ"/>
        </w:rPr>
        <w:t xml:space="preserve"> </w:t>
      </w:r>
      <w:r w:rsidRPr="00C05516">
        <w:rPr>
          <w:color w:val="auto"/>
          <w:sz w:val="24"/>
          <w:szCs w:val="24"/>
          <w:lang w:val="kk-KZ"/>
        </w:rPr>
        <w:t>вариативтік</w:t>
      </w:r>
      <w:r w:rsidRPr="00C05516">
        <w:rPr>
          <w:color w:val="auto"/>
          <w:spacing w:val="-3"/>
          <w:sz w:val="24"/>
          <w:szCs w:val="24"/>
          <w:lang w:val="kk-KZ"/>
        </w:rPr>
        <w:t xml:space="preserve"> </w:t>
      </w:r>
      <w:r w:rsidRPr="00C05516">
        <w:rPr>
          <w:color w:val="auto"/>
          <w:sz w:val="24"/>
          <w:szCs w:val="24"/>
          <w:lang w:val="kk-KZ"/>
        </w:rPr>
        <w:t>компоненттен</w:t>
      </w:r>
      <w:r w:rsidRPr="00C05516">
        <w:rPr>
          <w:color w:val="auto"/>
          <w:spacing w:val="3"/>
          <w:sz w:val="24"/>
          <w:szCs w:val="24"/>
          <w:lang w:val="kk-KZ"/>
        </w:rPr>
        <w:t>: таңдау пәндері – 1 сағат ( Кәсіпкерлік және бизнес негіздері – 1 сағат); Элективті курс: (логикалық есептер– 1 сағат, Жас сарбаз – 1 сағат) берілді.</w:t>
      </w:r>
    </w:p>
    <w:p w14:paraId="67095314" w14:textId="77777777" w:rsidR="001F64F4" w:rsidRPr="00C05516" w:rsidRDefault="001F64F4" w:rsidP="004908F8">
      <w:pPr>
        <w:pStyle w:val="aa"/>
        <w:widowControl w:val="0"/>
        <w:numPr>
          <w:ilvl w:val="1"/>
          <w:numId w:val="21"/>
        </w:numPr>
        <w:tabs>
          <w:tab w:val="left" w:pos="1393"/>
          <w:tab w:val="left" w:pos="1394"/>
        </w:tabs>
        <w:autoSpaceDE w:val="0"/>
        <w:autoSpaceDN w:val="0"/>
        <w:spacing w:after="0" w:line="293" w:lineRule="exact"/>
        <w:ind w:right="0" w:hanging="361"/>
        <w:contextualSpacing w:val="0"/>
        <w:rPr>
          <w:sz w:val="24"/>
          <w:szCs w:val="24"/>
          <w:lang w:val="ru-RU"/>
        </w:rPr>
      </w:pPr>
      <w:r w:rsidRPr="00C05516">
        <w:rPr>
          <w:sz w:val="24"/>
          <w:szCs w:val="24"/>
          <w:lang w:val="ru-RU"/>
        </w:rPr>
        <w:t>11</w:t>
      </w:r>
      <w:r w:rsidRPr="00C05516">
        <w:rPr>
          <w:spacing w:val="-6"/>
          <w:sz w:val="24"/>
          <w:szCs w:val="24"/>
          <w:lang w:val="ru-RU"/>
        </w:rPr>
        <w:t xml:space="preserve"> </w:t>
      </w:r>
      <w:r w:rsidRPr="00C05516">
        <w:rPr>
          <w:sz w:val="24"/>
          <w:szCs w:val="24"/>
          <w:lang w:val="ru-RU"/>
        </w:rPr>
        <w:t>«А»</w:t>
      </w:r>
      <w:r w:rsidRPr="00C05516">
        <w:rPr>
          <w:sz w:val="24"/>
          <w:szCs w:val="24"/>
          <w:lang w:val="kk-KZ"/>
        </w:rPr>
        <w:t>, «Ә», «Б»</w:t>
      </w:r>
      <w:r w:rsidRPr="00C05516">
        <w:rPr>
          <w:spacing w:val="-8"/>
          <w:sz w:val="24"/>
          <w:szCs w:val="24"/>
          <w:lang w:val="ru-RU"/>
        </w:rPr>
        <w:t xml:space="preserve"> </w:t>
      </w:r>
      <w:r w:rsidRPr="00C05516">
        <w:rPr>
          <w:sz w:val="24"/>
          <w:szCs w:val="24"/>
          <w:lang w:val="ru-RU"/>
        </w:rPr>
        <w:t>сыны</w:t>
      </w:r>
      <w:r w:rsidRPr="00C05516">
        <w:rPr>
          <w:sz w:val="24"/>
          <w:szCs w:val="24"/>
          <w:lang w:val="kk-KZ"/>
        </w:rPr>
        <w:t>птарына</w:t>
      </w:r>
      <w:r w:rsidRPr="00C05516">
        <w:rPr>
          <w:spacing w:val="-10"/>
          <w:sz w:val="24"/>
          <w:szCs w:val="24"/>
          <w:lang w:val="ru-RU"/>
        </w:rPr>
        <w:t xml:space="preserve"> </w:t>
      </w:r>
      <w:proofErr w:type="spellStart"/>
      <w:r w:rsidRPr="00C05516">
        <w:rPr>
          <w:sz w:val="24"/>
          <w:szCs w:val="24"/>
          <w:lang w:val="ru-RU"/>
        </w:rPr>
        <w:t>вариативтік</w:t>
      </w:r>
      <w:proofErr w:type="spellEnd"/>
      <w:r w:rsidRPr="00C05516">
        <w:rPr>
          <w:spacing w:val="-1"/>
          <w:sz w:val="24"/>
          <w:szCs w:val="24"/>
          <w:lang w:val="ru-RU"/>
        </w:rPr>
        <w:t xml:space="preserve"> </w:t>
      </w:r>
      <w:proofErr w:type="spellStart"/>
      <w:r w:rsidRPr="00C05516">
        <w:rPr>
          <w:sz w:val="24"/>
          <w:szCs w:val="24"/>
          <w:lang w:val="ru-RU"/>
        </w:rPr>
        <w:t>компоненттен</w:t>
      </w:r>
      <w:proofErr w:type="spellEnd"/>
      <w:r w:rsidRPr="00C05516">
        <w:rPr>
          <w:sz w:val="24"/>
          <w:szCs w:val="24"/>
          <w:lang w:val="ru-RU"/>
        </w:rPr>
        <w:t>:</w:t>
      </w:r>
    </w:p>
    <w:p w14:paraId="6BC50559" w14:textId="77777777" w:rsidR="001F64F4" w:rsidRPr="00C05516" w:rsidRDefault="001F64F4" w:rsidP="001F64F4">
      <w:pPr>
        <w:pStyle w:val="af2"/>
        <w:ind w:left="1393" w:right="173"/>
        <w:jc w:val="both"/>
      </w:pPr>
      <w:r w:rsidRPr="00C05516">
        <w:t>Таңдау пәндері – 1 сағат (</w:t>
      </w:r>
      <w:r w:rsidRPr="00C05516">
        <w:rPr>
          <w:spacing w:val="3"/>
        </w:rPr>
        <w:t>Кәсіпкерлік және бизнес негіздері – 1 сағат);</w:t>
      </w:r>
      <w:r w:rsidRPr="00C05516">
        <w:t xml:space="preserve"> Элективтік курс  (Ғажап математика – 1 сағат, Логикалық есептер – 1 сағат) берілді.</w:t>
      </w:r>
    </w:p>
    <w:p w14:paraId="651B0985" w14:textId="59491FA9" w:rsidR="00692FB6" w:rsidRPr="00C05516" w:rsidRDefault="00692FB6" w:rsidP="006508C5">
      <w:pPr>
        <w:spacing w:after="15" w:line="249" w:lineRule="auto"/>
        <w:ind w:left="0" w:right="52" w:firstLine="0"/>
        <w:rPr>
          <w:color w:val="auto"/>
          <w:sz w:val="24"/>
          <w:szCs w:val="24"/>
          <w:lang w:val="kk-KZ"/>
        </w:rPr>
      </w:pPr>
    </w:p>
    <w:p w14:paraId="65508942" w14:textId="5DAE9446" w:rsidR="00692FB6" w:rsidRPr="00C05516" w:rsidRDefault="00692FB6" w:rsidP="006508C5">
      <w:pPr>
        <w:spacing w:after="15" w:line="249" w:lineRule="auto"/>
        <w:ind w:left="0" w:right="52" w:firstLine="0"/>
        <w:rPr>
          <w:color w:val="auto"/>
          <w:sz w:val="24"/>
          <w:szCs w:val="24"/>
          <w:lang w:val="kk-KZ"/>
        </w:rPr>
      </w:pPr>
    </w:p>
    <w:p w14:paraId="1CC77D19" w14:textId="77777777" w:rsidR="00A24F94" w:rsidRPr="00C05516" w:rsidRDefault="00A24F94" w:rsidP="00A24F94">
      <w:pPr>
        <w:spacing w:after="15" w:line="249" w:lineRule="auto"/>
        <w:ind w:left="287" w:right="52"/>
        <w:rPr>
          <w:color w:val="auto"/>
          <w:sz w:val="24"/>
          <w:szCs w:val="24"/>
          <w:lang w:val="kk-KZ"/>
        </w:rPr>
      </w:pPr>
      <w:r w:rsidRPr="00C05516">
        <w:rPr>
          <w:b/>
          <w:color w:val="auto"/>
          <w:sz w:val="24"/>
          <w:szCs w:val="24"/>
          <w:lang w:val="kk-KZ"/>
        </w:rPr>
        <w:t>Білім алушылардың ерекше білім беру қажеттіліктері мен жеке мүмкіндіктерін ескере отырып, оқу процесін ұйымдастыру</w:t>
      </w:r>
    </w:p>
    <w:p w14:paraId="07AF038F" w14:textId="4A736899" w:rsidR="00A24F94" w:rsidRPr="00C05516" w:rsidRDefault="00A24F94" w:rsidP="00C979D0">
      <w:pPr>
        <w:ind w:left="287" w:right="57"/>
        <w:rPr>
          <w:color w:val="auto"/>
          <w:sz w:val="24"/>
          <w:szCs w:val="24"/>
          <w:lang w:val="kk-KZ"/>
        </w:rPr>
      </w:pPr>
      <w:r w:rsidRPr="00C05516">
        <w:rPr>
          <w:rFonts w:eastAsia="Calibri"/>
          <w:color w:val="auto"/>
          <w:sz w:val="24"/>
          <w:szCs w:val="24"/>
          <w:lang w:val="kk-KZ"/>
        </w:rPr>
        <w:t xml:space="preserve">  </w:t>
      </w:r>
      <w:r w:rsidR="00C979D0" w:rsidRPr="00C05516">
        <w:rPr>
          <w:rFonts w:eastAsia="Calibri"/>
          <w:color w:val="auto"/>
          <w:sz w:val="24"/>
          <w:szCs w:val="24"/>
          <w:lang w:val="kk-KZ"/>
        </w:rPr>
        <w:t xml:space="preserve">   </w:t>
      </w:r>
      <w:r w:rsidRPr="00C05516">
        <w:rPr>
          <w:color w:val="auto"/>
          <w:sz w:val="24"/>
          <w:szCs w:val="24"/>
          <w:lang w:val="kk-KZ"/>
        </w:rPr>
        <w:t xml:space="preserve">Қазақстан Республикасының 2007 жылғы 27 шілдедегі «Білім туралы» заңының 2 тарауы 8 бабының 5 тармақшасын, Қазақстан Республикасы Білім және ғылым министрінің 2018 жылғы 31 қазандағы №604 бұйрығымен бекітілген «Мемлекеттік жалпыға міндетті білім беру стандарттарының»           5 тармақ 58 тармақшасына және «психологиялық-педагогикалық қолдау саласындағы жергілікті атқарушы органдар көрсететін мемлекеттік көрсетілетін қызметтерді көрсету тәртібін бекіту туралы» ҚР БжҒМ 2020 жылғы 27 мамырдағы №223 бұйрығына өзгерістер толықтырулар енгізу туралы Қазақстан Республикасы Оқу-ағарту министрінің м.а. 2022 жылғы 17 қарашадағы № 462 бұйрығына  сәйкес мектепте ерекше білім беру қажеттілігі бар білім алушылардың ерекшелеген және жеке мүмкіндігін ескере отырып білім алушыларды үйде оқытудың қызметі ұйымдастырылды. </w:t>
      </w:r>
    </w:p>
    <w:p w14:paraId="034890EB" w14:textId="4880A54D" w:rsidR="00A24F94" w:rsidRPr="00C05516" w:rsidRDefault="00A24F94" w:rsidP="00C979D0">
      <w:pPr>
        <w:spacing w:line="249" w:lineRule="auto"/>
        <w:ind w:left="287" w:right="48"/>
        <w:jc w:val="left"/>
        <w:rPr>
          <w:color w:val="auto"/>
          <w:sz w:val="24"/>
          <w:szCs w:val="24"/>
          <w:lang w:val="kk-KZ"/>
        </w:rPr>
      </w:pPr>
      <w:r w:rsidRPr="00C05516">
        <w:rPr>
          <w:color w:val="auto"/>
          <w:sz w:val="24"/>
          <w:szCs w:val="24"/>
          <w:lang w:val="kk-KZ"/>
        </w:rPr>
        <w:t xml:space="preserve">           </w:t>
      </w:r>
    </w:p>
    <w:p w14:paraId="11EC3D53" w14:textId="71FCE422" w:rsidR="00A24F94" w:rsidRPr="00C05516" w:rsidRDefault="00A24F94" w:rsidP="00A24F94">
      <w:pPr>
        <w:spacing w:line="249" w:lineRule="auto"/>
        <w:ind w:left="287" w:right="48"/>
        <w:jc w:val="left"/>
        <w:rPr>
          <w:color w:val="auto"/>
          <w:sz w:val="24"/>
          <w:szCs w:val="24"/>
          <w:lang w:val="kk-KZ"/>
        </w:rPr>
      </w:pPr>
      <w:bookmarkStart w:id="8" w:name="_Hlk169649524"/>
      <w:r w:rsidRPr="00C05516">
        <w:rPr>
          <w:b/>
          <w:color w:val="auto"/>
          <w:sz w:val="24"/>
          <w:szCs w:val="24"/>
          <w:lang w:val="kk-KZ"/>
        </w:rPr>
        <w:t>2021-2022</w:t>
      </w:r>
      <w:r w:rsidRPr="00C05516">
        <w:rPr>
          <w:color w:val="auto"/>
          <w:sz w:val="24"/>
          <w:szCs w:val="24"/>
          <w:lang w:val="kk-KZ"/>
        </w:rPr>
        <w:t xml:space="preserve"> оқу жылында денсаулығына байланысты үйде оқыту жұмыстары Қазақстан Республикасы Білім және ғылым министрінің 2012 жылғы 8-қарашадағы №500 бұйрығының негізінде  Қазақстан Республикасы Білім  және ғылым министрінің  2021 жылғы 26 наурыздағы №125 бұйрығына  4, 9</w:t>
      </w:r>
      <w:r w:rsidR="00EA09E3" w:rsidRPr="00C05516">
        <w:rPr>
          <w:color w:val="auto"/>
          <w:sz w:val="24"/>
          <w:szCs w:val="24"/>
          <w:lang w:val="kk-KZ"/>
        </w:rPr>
        <w:t>, 53</w:t>
      </w:r>
      <w:r w:rsidRPr="00C05516">
        <w:rPr>
          <w:color w:val="auto"/>
          <w:sz w:val="24"/>
          <w:szCs w:val="24"/>
          <w:lang w:val="kk-KZ"/>
        </w:rPr>
        <w:t xml:space="preserve"> қосымшалары  негізге  алынып   ұйымдастырылды. </w:t>
      </w:r>
    </w:p>
    <w:p w14:paraId="2BBBB3A6" w14:textId="1B702F87" w:rsidR="00A24F94" w:rsidRPr="00C05516" w:rsidRDefault="00A24F94" w:rsidP="00A24F94">
      <w:pPr>
        <w:spacing w:line="249" w:lineRule="auto"/>
        <w:ind w:left="287" w:right="48"/>
        <w:jc w:val="left"/>
        <w:rPr>
          <w:color w:val="auto"/>
          <w:sz w:val="24"/>
          <w:szCs w:val="24"/>
          <w:lang w:val="kk-KZ"/>
        </w:rPr>
      </w:pPr>
      <w:bookmarkStart w:id="9" w:name="_Hlk169648640"/>
      <w:bookmarkEnd w:id="8"/>
      <w:r w:rsidRPr="00C05516">
        <w:rPr>
          <w:b/>
          <w:bCs/>
          <w:color w:val="auto"/>
          <w:sz w:val="24"/>
          <w:szCs w:val="24"/>
          <w:lang w:val="kk-KZ"/>
        </w:rPr>
        <w:t>1</w:t>
      </w:r>
      <w:r w:rsidRPr="00C05516">
        <w:rPr>
          <w:color w:val="auto"/>
          <w:sz w:val="24"/>
          <w:szCs w:val="24"/>
          <w:lang w:val="kk-KZ"/>
        </w:rPr>
        <w:t xml:space="preserve">. Жеңіл ақыл-ой кемістігі бар оқушыларға арналған оқу бағдарламасымен  </w:t>
      </w:r>
      <w:r w:rsidR="00C979D0" w:rsidRPr="00C05516">
        <w:rPr>
          <w:color w:val="auto"/>
          <w:sz w:val="24"/>
          <w:szCs w:val="24"/>
          <w:lang w:val="kk-KZ"/>
        </w:rPr>
        <w:t>3</w:t>
      </w:r>
      <w:r w:rsidRPr="00C05516">
        <w:rPr>
          <w:color w:val="auto"/>
          <w:sz w:val="24"/>
          <w:szCs w:val="24"/>
          <w:lang w:val="kk-KZ"/>
        </w:rPr>
        <w:t xml:space="preserve">сынып оқушысы </w:t>
      </w:r>
      <w:r w:rsidR="00C979D0" w:rsidRPr="00C05516">
        <w:rPr>
          <w:color w:val="auto"/>
          <w:sz w:val="24"/>
          <w:szCs w:val="24"/>
          <w:lang w:val="kk-KZ"/>
        </w:rPr>
        <w:t>Қожахмет Айым</w:t>
      </w:r>
      <w:r w:rsidR="00EA09E3" w:rsidRPr="00C05516">
        <w:rPr>
          <w:color w:val="auto"/>
          <w:sz w:val="24"/>
          <w:szCs w:val="24"/>
          <w:lang w:val="kk-KZ"/>
        </w:rPr>
        <w:t xml:space="preserve"> және 5 сынып оқушысы Қожахмет Нуриддин</w:t>
      </w:r>
      <w:r w:rsidRPr="00C05516">
        <w:rPr>
          <w:color w:val="auto"/>
          <w:sz w:val="24"/>
          <w:szCs w:val="24"/>
          <w:lang w:val="kk-KZ"/>
        </w:rPr>
        <w:t xml:space="preserve"> оқыды.</w:t>
      </w:r>
    </w:p>
    <w:p w14:paraId="5AE7B8D3" w14:textId="7F9F5621" w:rsidR="00A24F94" w:rsidRPr="00C05516" w:rsidRDefault="00A24F94" w:rsidP="00A24F94">
      <w:pPr>
        <w:spacing w:line="249" w:lineRule="auto"/>
        <w:ind w:left="287" w:right="48"/>
        <w:jc w:val="left"/>
        <w:rPr>
          <w:color w:val="auto"/>
          <w:sz w:val="24"/>
          <w:szCs w:val="24"/>
          <w:lang w:val="kk-KZ"/>
        </w:rPr>
      </w:pPr>
      <w:r w:rsidRPr="00C05516">
        <w:rPr>
          <w:b/>
          <w:bCs/>
          <w:color w:val="auto"/>
          <w:sz w:val="24"/>
          <w:szCs w:val="24"/>
          <w:lang w:val="kk-KZ"/>
        </w:rPr>
        <w:lastRenderedPageBreak/>
        <w:t>2.</w:t>
      </w:r>
      <w:r w:rsidRPr="00C05516">
        <w:rPr>
          <w:color w:val="auto"/>
          <w:sz w:val="24"/>
          <w:szCs w:val="24"/>
          <w:lang w:val="kk-KZ"/>
        </w:rPr>
        <w:t xml:space="preserve"> Орташа ақыл-ой кемістігі бар оқушыларға арналған оқу бағдарламасымен   </w:t>
      </w:r>
      <w:r w:rsidR="00EA09E3" w:rsidRPr="00C05516">
        <w:rPr>
          <w:color w:val="auto"/>
          <w:sz w:val="24"/>
          <w:szCs w:val="24"/>
          <w:lang w:val="kk-KZ"/>
        </w:rPr>
        <w:t xml:space="preserve">5 </w:t>
      </w:r>
      <w:r w:rsidRPr="00C05516">
        <w:rPr>
          <w:color w:val="auto"/>
          <w:sz w:val="24"/>
          <w:szCs w:val="24"/>
          <w:lang w:val="kk-KZ"/>
        </w:rPr>
        <w:t>сынып оқушы</w:t>
      </w:r>
      <w:r w:rsidR="00EA09E3" w:rsidRPr="00C05516">
        <w:rPr>
          <w:color w:val="auto"/>
          <w:sz w:val="24"/>
          <w:szCs w:val="24"/>
          <w:lang w:val="kk-KZ"/>
        </w:rPr>
        <w:t>лары</w:t>
      </w:r>
      <w:r w:rsidRPr="00C05516">
        <w:rPr>
          <w:color w:val="auto"/>
          <w:sz w:val="24"/>
          <w:szCs w:val="24"/>
          <w:lang w:val="kk-KZ"/>
        </w:rPr>
        <w:t xml:space="preserve"> </w:t>
      </w:r>
      <w:r w:rsidR="00EA09E3" w:rsidRPr="00C05516">
        <w:rPr>
          <w:color w:val="auto"/>
          <w:sz w:val="24"/>
          <w:szCs w:val="24"/>
          <w:lang w:val="kk-KZ"/>
        </w:rPr>
        <w:t>Абдукәрім Расул және Ахметов Абдуллах</w:t>
      </w:r>
      <w:r w:rsidRPr="00C05516">
        <w:rPr>
          <w:color w:val="auto"/>
          <w:sz w:val="24"/>
          <w:szCs w:val="24"/>
          <w:lang w:val="kk-KZ"/>
        </w:rPr>
        <w:t xml:space="preserve"> оқыды.</w:t>
      </w:r>
    </w:p>
    <w:p w14:paraId="06AA6879" w14:textId="016CBBEB" w:rsidR="00A24F94" w:rsidRPr="00C05516" w:rsidRDefault="00A24F94" w:rsidP="00D50276">
      <w:pPr>
        <w:spacing w:line="249" w:lineRule="auto"/>
        <w:ind w:left="287" w:right="48"/>
        <w:jc w:val="left"/>
        <w:rPr>
          <w:b/>
          <w:bCs/>
          <w:color w:val="auto"/>
          <w:sz w:val="24"/>
          <w:szCs w:val="24"/>
          <w:lang w:val="kk-KZ"/>
        </w:rPr>
      </w:pPr>
      <w:r w:rsidRPr="00C05516">
        <w:rPr>
          <w:b/>
          <w:bCs/>
          <w:color w:val="auto"/>
          <w:sz w:val="24"/>
          <w:szCs w:val="24"/>
          <w:lang w:val="kk-KZ"/>
        </w:rPr>
        <w:t>3.</w:t>
      </w:r>
      <w:r w:rsidRPr="00C05516">
        <w:rPr>
          <w:color w:val="auto"/>
          <w:sz w:val="24"/>
          <w:szCs w:val="24"/>
          <w:lang w:val="kk-KZ"/>
        </w:rPr>
        <w:t xml:space="preserve">Жалпы мектеп бағдарламасымен </w:t>
      </w:r>
      <w:r w:rsidR="00EA09E3" w:rsidRPr="00C05516">
        <w:rPr>
          <w:color w:val="auto"/>
          <w:sz w:val="24"/>
          <w:szCs w:val="24"/>
          <w:lang w:val="kk-KZ"/>
        </w:rPr>
        <w:t xml:space="preserve">4 </w:t>
      </w:r>
      <w:r w:rsidRPr="00C05516">
        <w:rPr>
          <w:color w:val="auto"/>
          <w:sz w:val="24"/>
          <w:szCs w:val="24"/>
          <w:lang w:val="kk-KZ"/>
        </w:rPr>
        <w:t xml:space="preserve">сынып оқушысы </w:t>
      </w:r>
      <w:r w:rsidR="00EA09E3" w:rsidRPr="00C05516">
        <w:rPr>
          <w:color w:val="auto"/>
          <w:sz w:val="24"/>
          <w:szCs w:val="24"/>
          <w:lang w:val="kk-KZ"/>
        </w:rPr>
        <w:t xml:space="preserve">Туйақбай Еркебұлан </w:t>
      </w:r>
      <w:r w:rsidRPr="00C05516">
        <w:rPr>
          <w:color w:val="auto"/>
          <w:sz w:val="24"/>
          <w:szCs w:val="24"/>
          <w:lang w:val="kk-KZ"/>
        </w:rPr>
        <w:t>оқыды.</w:t>
      </w:r>
    </w:p>
    <w:p w14:paraId="52769A0F" w14:textId="77777777" w:rsidR="00A24F94" w:rsidRPr="00C05516" w:rsidRDefault="00A24F94" w:rsidP="00A24F94">
      <w:pPr>
        <w:spacing w:after="307"/>
        <w:ind w:left="287" w:right="57"/>
        <w:rPr>
          <w:color w:val="auto"/>
          <w:sz w:val="24"/>
          <w:szCs w:val="24"/>
          <w:lang w:val="kk-KZ"/>
        </w:rPr>
      </w:pPr>
      <w:r w:rsidRPr="00C05516">
        <w:rPr>
          <w:color w:val="auto"/>
          <w:sz w:val="24"/>
          <w:szCs w:val="24"/>
          <w:lang w:val="kk-KZ"/>
        </w:rPr>
        <w:t>Оқушыларға жеке бұйрық шығарылып, тиісті сабақтар жүргізілді</w:t>
      </w:r>
      <w:bookmarkEnd w:id="9"/>
      <w:r w:rsidRPr="00C05516">
        <w:rPr>
          <w:color w:val="auto"/>
          <w:sz w:val="24"/>
          <w:szCs w:val="24"/>
          <w:lang w:val="kk-KZ"/>
        </w:rPr>
        <w:t>.</w:t>
      </w:r>
    </w:p>
    <w:p w14:paraId="2B0122D1" w14:textId="77777777" w:rsidR="00A24F94" w:rsidRPr="00C05516" w:rsidRDefault="00A24F94" w:rsidP="00A24F94">
      <w:pPr>
        <w:ind w:left="287" w:right="57"/>
        <w:rPr>
          <w:color w:val="auto"/>
          <w:sz w:val="24"/>
          <w:szCs w:val="24"/>
          <w:lang w:val="kk-KZ"/>
        </w:rPr>
      </w:pPr>
      <w:r w:rsidRPr="00C05516">
        <w:rPr>
          <w:b/>
          <w:color w:val="auto"/>
          <w:sz w:val="24"/>
          <w:szCs w:val="24"/>
          <w:lang w:val="kk-KZ"/>
        </w:rPr>
        <w:t>2022-2023 оқу жылында</w:t>
      </w:r>
      <w:r w:rsidRPr="00C05516">
        <w:rPr>
          <w:color w:val="auto"/>
          <w:sz w:val="24"/>
          <w:szCs w:val="24"/>
          <w:lang w:val="kk-KZ"/>
        </w:rPr>
        <w:t xml:space="preserve"> денсаулығына байланысты үйде оқыту жұмыстары </w:t>
      </w:r>
    </w:p>
    <w:p w14:paraId="65A17EF2" w14:textId="2B864ED6" w:rsidR="00A24F94" w:rsidRPr="00C05516" w:rsidRDefault="00A24F94" w:rsidP="00A24F94">
      <w:pPr>
        <w:spacing w:line="249" w:lineRule="auto"/>
        <w:ind w:left="287" w:right="48"/>
        <w:jc w:val="left"/>
        <w:rPr>
          <w:color w:val="auto"/>
          <w:sz w:val="24"/>
          <w:szCs w:val="24"/>
          <w:lang w:val="kk-KZ"/>
        </w:rPr>
      </w:pPr>
      <w:r w:rsidRPr="00C05516">
        <w:rPr>
          <w:color w:val="auto"/>
          <w:sz w:val="24"/>
          <w:szCs w:val="24"/>
          <w:lang w:val="kk-KZ"/>
        </w:rPr>
        <w:t xml:space="preserve">Қазақстан Республикасы Білім және ғылым министрінің 2012 жылғы 8-қарашадағы №500 бұйрығының негізінде  Қазақстан Республикасы Оқу - ағарту министрінің  2022  жылғы 12 тамыздағы № 365 бұйрығына 55 және Қазақстан Республикасы Оқу - ағарту министрінің  2022  жылғы 30 қыркүйектегі № 412 бұйрығына </w:t>
      </w:r>
      <w:r w:rsidR="00C66246" w:rsidRPr="00C05516">
        <w:rPr>
          <w:color w:val="auto"/>
          <w:sz w:val="24"/>
          <w:szCs w:val="24"/>
          <w:lang w:val="kk-KZ"/>
        </w:rPr>
        <w:t>4,6,9</w:t>
      </w:r>
      <w:r w:rsidRPr="00C05516">
        <w:rPr>
          <w:color w:val="auto"/>
          <w:sz w:val="24"/>
          <w:szCs w:val="24"/>
          <w:lang w:val="kk-KZ"/>
        </w:rPr>
        <w:t xml:space="preserve"> –қосымшалары  негізге  алынып  ұйымдастырылды. </w:t>
      </w:r>
    </w:p>
    <w:p w14:paraId="111D51F6" w14:textId="6471FCB4" w:rsidR="00C66246" w:rsidRPr="00C05516" w:rsidRDefault="00C66246" w:rsidP="00C66246">
      <w:pPr>
        <w:spacing w:line="249" w:lineRule="auto"/>
        <w:ind w:left="287" w:right="48"/>
        <w:jc w:val="left"/>
        <w:rPr>
          <w:color w:val="auto"/>
          <w:sz w:val="24"/>
          <w:szCs w:val="24"/>
          <w:lang w:val="kk-KZ"/>
        </w:rPr>
      </w:pPr>
      <w:r w:rsidRPr="00C05516">
        <w:rPr>
          <w:b/>
          <w:bCs/>
          <w:color w:val="auto"/>
          <w:sz w:val="24"/>
          <w:szCs w:val="24"/>
          <w:lang w:val="kk-KZ"/>
        </w:rPr>
        <w:t>1</w:t>
      </w:r>
      <w:r w:rsidRPr="00C05516">
        <w:rPr>
          <w:color w:val="auto"/>
          <w:sz w:val="24"/>
          <w:szCs w:val="24"/>
          <w:lang w:val="kk-KZ"/>
        </w:rPr>
        <w:t>. Жеңіл ақыл-ой кемістігі бар оқушыларға арналған оқу бағдарламасымен  4 сынып оқушысы Қожахмет Айым және 6 сынып оқушысы Қожахмет Нуриддин оқыды.</w:t>
      </w:r>
    </w:p>
    <w:p w14:paraId="2CDE10BA" w14:textId="6CD9F00A" w:rsidR="00C66246" w:rsidRPr="00C05516" w:rsidRDefault="00C66246" w:rsidP="00C66246">
      <w:pPr>
        <w:spacing w:line="249" w:lineRule="auto"/>
        <w:ind w:left="287" w:right="48"/>
        <w:jc w:val="left"/>
        <w:rPr>
          <w:color w:val="auto"/>
          <w:sz w:val="24"/>
          <w:szCs w:val="24"/>
          <w:lang w:val="kk-KZ"/>
        </w:rPr>
      </w:pPr>
      <w:bookmarkStart w:id="10" w:name="_Hlk169649040"/>
      <w:r w:rsidRPr="00C05516">
        <w:rPr>
          <w:b/>
          <w:bCs/>
          <w:color w:val="auto"/>
          <w:sz w:val="24"/>
          <w:szCs w:val="24"/>
          <w:lang w:val="kk-KZ"/>
        </w:rPr>
        <w:t>2.</w:t>
      </w:r>
      <w:r w:rsidRPr="00C05516">
        <w:rPr>
          <w:color w:val="auto"/>
          <w:sz w:val="24"/>
          <w:szCs w:val="24"/>
          <w:lang w:val="kk-KZ"/>
        </w:rPr>
        <w:t xml:space="preserve"> Орташа ақыл-ой кемістігі бар оқушыларға арналған оқу бағдарламасымен   6 сынып оқушылары Абдукәрім Расул және Ахметов Абдуллах оқыды.</w:t>
      </w:r>
    </w:p>
    <w:bookmarkEnd w:id="10"/>
    <w:p w14:paraId="5E34788D" w14:textId="01BE2BE8" w:rsidR="00C66246" w:rsidRPr="00C05516" w:rsidRDefault="00C66246" w:rsidP="00C66246">
      <w:pPr>
        <w:spacing w:line="249" w:lineRule="auto"/>
        <w:ind w:left="287" w:right="48"/>
        <w:jc w:val="left"/>
        <w:rPr>
          <w:b/>
          <w:bCs/>
          <w:color w:val="auto"/>
          <w:sz w:val="24"/>
          <w:szCs w:val="24"/>
          <w:lang w:val="kk-KZ"/>
        </w:rPr>
      </w:pPr>
      <w:r w:rsidRPr="00C05516">
        <w:rPr>
          <w:b/>
          <w:bCs/>
          <w:color w:val="auto"/>
          <w:sz w:val="24"/>
          <w:szCs w:val="24"/>
          <w:lang w:val="kk-KZ"/>
        </w:rPr>
        <w:t>3.</w:t>
      </w:r>
      <w:r w:rsidRPr="00C05516">
        <w:rPr>
          <w:color w:val="auto"/>
          <w:sz w:val="24"/>
          <w:szCs w:val="24"/>
          <w:lang w:val="kk-KZ"/>
        </w:rPr>
        <w:t>Жалпы мектеп бағдарламасымен 5 сынып оқушысы Туйақбай Еркебұлан оқыды.</w:t>
      </w:r>
    </w:p>
    <w:p w14:paraId="6CAC552A" w14:textId="77A719C0" w:rsidR="00C66246" w:rsidRPr="00C05516" w:rsidRDefault="00C66246" w:rsidP="00C66246">
      <w:pPr>
        <w:spacing w:line="249" w:lineRule="auto"/>
        <w:ind w:left="287" w:right="48"/>
        <w:jc w:val="left"/>
        <w:rPr>
          <w:color w:val="auto"/>
          <w:sz w:val="24"/>
          <w:szCs w:val="24"/>
          <w:lang w:val="kk-KZ"/>
        </w:rPr>
      </w:pPr>
      <w:r w:rsidRPr="00C05516">
        <w:rPr>
          <w:color w:val="auto"/>
          <w:sz w:val="24"/>
          <w:szCs w:val="24"/>
          <w:lang w:val="kk-KZ"/>
        </w:rPr>
        <w:t>Оқушыларға жеке бұйрық шығарылып, тиісті сабақтар жүргізілді</w:t>
      </w:r>
    </w:p>
    <w:p w14:paraId="09143133" w14:textId="77777777" w:rsidR="00C66246" w:rsidRPr="00C05516" w:rsidRDefault="00C66246" w:rsidP="00C66246">
      <w:pPr>
        <w:ind w:left="287" w:right="57"/>
        <w:rPr>
          <w:color w:val="auto"/>
          <w:sz w:val="24"/>
          <w:szCs w:val="24"/>
          <w:lang w:val="kk-KZ"/>
        </w:rPr>
      </w:pPr>
      <w:r w:rsidRPr="00C05516">
        <w:rPr>
          <w:b/>
          <w:color w:val="auto"/>
          <w:sz w:val="24"/>
          <w:szCs w:val="24"/>
          <w:lang w:val="kk-KZ"/>
        </w:rPr>
        <w:t>2023-2024 оқу жылында</w:t>
      </w:r>
      <w:r w:rsidRPr="00C05516">
        <w:rPr>
          <w:color w:val="auto"/>
          <w:sz w:val="24"/>
          <w:szCs w:val="24"/>
          <w:lang w:val="kk-KZ"/>
        </w:rPr>
        <w:t xml:space="preserve"> денсаулығына байланысты үйде оқыту жұмыстары </w:t>
      </w:r>
    </w:p>
    <w:p w14:paraId="06F25D07" w14:textId="0D4EAC01" w:rsidR="00C66246" w:rsidRPr="00C05516" w:rsidRDefault="00C66246" w:rsidP="00C66246">
      <w:pPr>
        <w:spacing w:line="249" w:lineRule="auto"/>
        <w:ind w:left="287" w:right="48"/>
        <w:jc w:val="left"/>
        <w:rPr>
          <w:color w:val="auto"/>
          <w:sz w:val="24"/>
          <w:szCs w:val="24"/>
          <w:lang w:val="kk-KZ"/>
        </w:rPr>
      </w:pPr>
      <w:r w:rsidRPr="00C05516">
        <w:rPr>
          <w:color w:val="auto"/>
          <w:sz w:val="24"/>
          <w:szCs w:val="24"/>
          <w:lang w:val="kk-KZ"/>
        </w:rPr>
        <w:t>Қазақстан Республикасы Білім және ғылым министрінің 2012 жылғы 8-қарашадағы №500 бұйрығының негізінде  Қазақстан Республикасы Оқу - ағарту министрінің  2022  жылғы 30 қыркүйектегі № 412 бұйрығына 6 –қосымша</w:t>
      </w:r>
      <w:r w:rsidR="002D6CA2" w:rsidRPr="00C05516">
        <w:rPr>
          <w:color w:val="auto"/>
          <w:sz w:val="24"/>
          <w:szCs w:val="24"/>
          <w:lang w:val="kk-KZ"/>
        </w:rPr>
        <w:t>сы</w:t>
      </w:r>
      <w:r w:rsidRPr="00C05516">
        <w:rPr>
          <w:color w:val="auto"/>
          <w:sz w:val="24"/>
          <w:szCs w:val="24"/>
          <w:lang w:val="kk-KZ"/>
        </w:rPr>
        <w:t xml:space="preserve">  негізге  алынып  ұйымдастырылды. </w:t>
      </w:r>
    </w:p>
    <w:p w14:paraId="3BD8EC1E" w14:textId="2A0D7F07" w:rsidR="002D6CA2" w:rsidRPr="00C05516" w:rsidRDefault="002D6CA2" w:rsidP="004908F8">
      <w:pPr>
        <w:pStyle w:val="aa"/>
        <w:numPr>
          <w:ilvl w:val="0"/>
          <w:numId w:val="22"/>
        </w:numPr>
        <w:spacing w:line="249" w:lineRule="auto"/>
        <w:ind w:right="48"/>
        <w:jc w:val="left"/>
        <w:rPr>
          <w:color w:val="auto"/>
          <w:sz w:val="24"/>
          <w:szCs w:val="24"/>
          <w:lang w:val="kk-KZ"/>
        </w:rPr>
      </w:pPr>
      <w:r w:rsidRPr="00C05516">
        <w:rPr>
          <w:color w:val="auto"/>
          <w:sz w:val="24"/>
          <w:szCs w:val="24"/>
          <w:lang w:val="kk-KZ"/>
        </w:rPr>
        <w:t>Зиятының орташа түрде бұзылыстары бар оқушыларға арналған оқу бағдарламасымен   7 сынып оқушылары Абдукәрім Расул және Ахметов Абдуллах оқыды.</w:t>
      </w:r>
    </w:p>
    <w:p w14:paraId="4FBD3E57" w14:textId="77777777" w:rsidR="002D6CA2" w:rsidRPr="00C05516" w:rsidRDefault="002D6CA2" w:rsidP="002D6CA2">
      <w:pPr>
        <w:pStyle w:val="aa"/>
        <w:spacing w:line="249" w:lineRule="auto"/>
        <w:ind w:left="637" w:right="48" w:firstLine="0"/>
        <w:jc w:val="left"/>
        <w:rPr>
          <w:color w:val="auto"/>
          <w:sz w:val="24"/>
          <w:szCs w:val="24"/>
          <w:lang w:val="kk-KZ"/>
        </w:rPr>
      </w:pPr>
    </w:p>
    <w:p w14:paraId="0B1A8814" w14:textId="7F39F184" w:rsidR="00A24F94" w:rsidRPr="00C05516" w:rsidRDefault="002D6CA2" w:rsidP="002D6CA2">
      <w:pPr>
        <w:ind w:left="287" w:right="203" w:firstLine="350"/>
        <w:rPr>
          <w:color w:val="auto"/>
          <w:sz w:val="24"/>
          <w:szCs w:val="24"/>
          <w:lang w:val="kk-KZ"/>
        </w:rPr>
      </w:pPr>
      <w:r w:rsidRPr="00C05516">
        <w:rPr>
          <w:color w:val="auto"/>
          <w:sz w:val="24"/>
          <w:szCs w:val="24"/>
          <w:lang w:val="kk-KZ"/>
        </w:rPr>
        <w:t>«</w:t>
      </w:r>
      <w:r w:rsidR="00A24F94" w:rsidRPr="00C05516">
        <w:rPr>
          <w:color w:val="auto"/>
          <w:sz w:val="24"/>
          <w:szCs w:val="24"/>
          <w:lang w:val="kk-KZ"/>
        </w:rPr>
        <w:t>№</w:t>
      </w:r>
      <w:r w:rsidRPr="00C05516">
        <w:rPr>
          <w:color w:val="auto"/>
          <w:sz w:val="24"/>
          <w:szCs w:val="24"/>
          <w:lang w:val="kk-KZ"/>
        </w:rPr>
        <w:t>1</w:t>
      </w:r>
      <w:r w:rsidR="00A24F94" w:rsidRPr="00C05516">
        <w:rPr>
          <w:color w:val="auto"/>
          <w:sz w:val="24"/>
          <w:szCs w:val="24"/>
          <w:lang w:val="kk-KZ"/>
        </w:rPr>
        <w:t xml:space="preserve">3 </w:t>
      </w:r>
      <w:r w:rsidRPr="00C05516">
        <w:rPr>
          <w:color w:val="auto"/>
          <w:sz w:val="24"/>
          <w:szCs w:val="24"/>
          <w:lang w:val="kk-KZ"/>
        </w:rPr>
        <w:t xml:space="preserve">Т. Бигелдинов </w:t>
      </w:r>
      <w:r w:rsidR="00A24F94" w:rsidRPr="00C05516">
        <w:rPr>
          <w:color w:val="auto"/>
          <w:sz w:val="24"/>
          <w:szCs w:val="24"/>
          <w:lang w:val="kk-KZ"/>
        </w:rPr>
        <w:t xml:space="preserve">атындағы жалпы </w:t>
      </w:r>
      <w:r w:rsidRPr="00C05516">
        <w:rPr>
          <w:color w:val="auto"/>
          <w:sz w:val="24"/>
          <w:szCs w:val="24"/>
          <w:lang w:val="kk-KZ"/>
        </w:rPr>
        <w:t xml:space="preserve">білім </w:t>
      </w:r>
      <w:r w:rsidR="00A24F94" w:rsidRPr="00C05516">
        <w:rPr>
          <w:color w:val="auto"/>
          <w:sz w:val="24"/>
          <w:szCs w:val="24"/>
          <w:lang w:val="kk-KZ"/>
        </w:rPr>
        <w:t xml:space="preserve">беретін мектебінде білім алушылардың  жеке  мүмкіндіктерінің  ерекше білім беру қажеттіліктерін ескере отырып, оқу-тәрбие процесін ұйымдастыру, Қазақстан Республикасының «Білім туралы Заңы» негізінде жоспарланып, ҚР Білім және ғылым министрлінің 2012 жылғы  8 қарашадағы №500 бұйрығымен бекітілген (нормативтік-құқықтық актілерді мемлекеттік тіркеу тізіміне №8170 болып тіркелген) денсаулығына  байланысты  ұзақ  уақыт  бойы бастауыш, негізгі орта, жалпы  орта білім беру  ұйымдарына  бара алмайтын балалардың құжаттары қабылданып, үйде жеке тегін оқытудың оқу жоспарына сәйкес  мектеп әкімшілігі бекіткен және ата-аналармен келісілген кесте бойынша жүзеге асырылды. </w:t>
      </w:r>
    </w:p>
    <w:p w14:paraId="13E326E2" w14:textId="77777777" w:rsidR="00A24F94" w:rsidRPr="00C05516" w:rsidRDefault="00A24F94" w:rsidP="00A24F94">
      <w:pPr>
        <w:spacing w:after="15" w:line="249" w:lineRule="auto"/>
        <w:ind w:left="287" w:right="52"/>
        <w:rPr>
          <w:color w:val="auto"/>
          <w:sz w:val="24"/>
          <w:szCs w:val="24"/>
          <w:lang w:val="kk-KZ"/>
        </w:rPr>
      </w:pPr>
      <w:r w:rsidRPr="00C05516">
        <w:rPr>
          <w:color w:val="auto"/>
          <w:sz w:val="24"/>
          <w:szCs w:val="24"/>
          <w:lang w:val="kk-KZ"/>
        </w:rPr>
        <w:t xml:space="preserve">    </w:t>
      </w:r>
      <w:r w:rsidRPr="00C05516">
        <w:rPr>
          <w:b/>
          <w:color w:val="auto"/>
          <w:sz w:val="24"/>
          <w:szCs w:val="24"/>
          <w:lang w:val="kk-KZ"/>
        </w:rPr>
        <w:t>Денсаулығына байланысты үйде оқытылатын оқушылардың үш жылдық салыстырмалы көрсеткіші:</w:t>
      </w:r>
    </w:p>
    <w:tbl>
      <w:tblPr>
        <w:tblW w:w="10132" w:type="dxa"/>
        <w:tblInd w:w="468" w:type="dxa"/>
        <w:tblCellMar>
          <w:top w:w="17" w:type="dxa"/>
          <w:left w:w="110" w:type="dxa"/>
          <w:right w:w="109" w:type="dxa"/>
        </w:tblCellMar>
        <w:tblLook w:val="04A0" w:firstRow="1" w:lastRow="0" w:firstColumn="1" w:lastColumn="0" w:noHBand="0" w:noVBand="1"/>
      </w:tblPr>
      <w:tblGrid>
        <w:gridCol w:w="1742"/>
        <w:gridCol w:w="2964"/>
        <w:gridCol w:w="1702"/>
        <w:gridCol w:w="1842"/>
        <w:gridCol w:w="1882"/>
      </w:tblGrid>
      <w:tr w:rsidR="00A552FA" w:rsidRPr="00C05516" w14:paraId="52929DD2" w14:textId="77777777" w:rsidTr="005F1216">
        <w:trPr>
          <w:trHeight w:val="654"/>
        </w:trPr>
        <w:tc>
          <w:tcPr>
            <w:tcW w:w="1742" w:type="dxa"/>
            <w:tcBorders>
              <w:top w:val="single" w:sz="4" w:space="0" w:color="000000"/>
              <w:left w:val="single" w:sz="4" w:space="0" w:color="000000"/>
              <w:bottom w:val="single" w:sz="4" w:space="0" w:color="000000"/>
              <w:right w:val="single" w:sz="4" w:space="0" w:color="000000"/>
            </w:tcBorders>
            <w:shd w:val="clear" w:color="auto" w:fill="auto"/>
          </w:tcPr>
          <w:p w14:paraId="0C5767BF"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w:t>
            </w:r>
          </w:p>
        </w:tc>
        <w:tc>
          <w:tcPr>
            <w:tcW w:w="2964" w:type="dxa"/>
            <w:tcBorders>
              <w:top w:val="single" w:sz="4" w:space="0" w:color="000000"/>
              <w:left w:val="single" w:sz="4" w:space="0" w:color="000000"/>
              <w:bottom w:val="single" w:sz="4" w:space="0" w:color="000000"/>
              <w:right w:val="single" w:sz="4" w:space="0" w:color="000000"/>
            </w:tcBorders>
            <w:shd w:val="clear" w:color="auto" w:fill="auto"/>
          </w:tcPr>
          <w:p w14:paraId="1033D458"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Оқу</w:t>
            </w:r>
            <w:proofErr w:type="spellEnd"/>
            <w:r w:rsidRPr="00C05516">
              <w:rPr>
                <w:color w:val="auto"/>
                <w:sz w:val="24"/>
                <w:szCs w:val="24"/>
              </w:rPr>
              <w:t xml:space="preserve"> </w:t>
            </w:r>
            <w:proofErr w:type="spellStart"/>
            <w:r w:rsidRPr="00C05516">
              <w:rPr>
                <w:color w:val="auto"/>
                <w:sz w:val="24"/>
                <w:szCs w:val="24"/>
              </w:rPr>
              <w:t>жылы</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2F65F229"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Оқушылар</w:t>
            </w:r>
            <w:proofErr w:type="spellEnd"/>
            <w:r w:rsidRPr="00C05516">
              <w:rPr>
                <w:color w:val="auto"/>
                <w:sz w:val="24"/>
                <w:szCs w:val="24"/>
              </w:rPr>
              <w:t xml:space="preserve"> </w:t>
            </w:r>
            <w:proofErr w:type="spellStart"/>
            <w:r w:rsidRPr="00C05516">
              <w:rPr>
                <w:color w:val="auto"/>
                <w:sz w:val="24"/>
                <w:szCs w:val="24"/>
              </w:rPr>
              <w:t>саны</w:t>
            </w:r>
            <w:proofErr w:type="spellEnd"/>
            <w:r w:rsidRPr="00C05516">
              <w:rPr>
                <w:color w:val="auto"/>
                <w:sz w:val="24"/>
                <w:szCs w:val="24"/>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507DF97" w14:textId="165564F1"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Жалпы</w:t>
            </w:r>
            <w:proofErr w:type="spellEnd"/>
            <w:r w:rsidRPr="00C05516">
              <w:rPr>
                <w:color w:val="auto"/>
                <w:sz w:val="24"/>
                <w:szCs w:val="24"/>
              </w:rPr>
              <w:t xml:space="preserve"> </w:t>
            </w:r>
            <w:proofErr w:type="spellStart"/>
            <w:r w:rsidRPr="00C05516">
              <w:rPr>
                <w:color w:val="auto"/>
                <w:sz w:val="24"/>
                <w:szCs w:val="24"/>
              </w:rPr>
              <w:t>оқу</w:t>
            </w:r>
            <w:proofErr w:type="spellEnd"/>
            <w:r w:rsidRPr="00C05516">
              <w:rPr>
                <w:color w:val="auto"/>
                <w:sz w:val="24"/>
                <w:szCs w:val="24"/>
              </w:rPr>
              <w:t xml:space="preserve"> </w:t>
            </w:r>
            <w:proofErr w:type="spellStart"/>
            <w:r w:rsidRPr="00C05516">
              <w:rPr>
                <w:color w:val="auto"/>
                <w:sz w:val="24"/>
                <w:szCs w:val="24"/>
              </w:rPr>
              <w:t>бағдарлам</w:t>
            </w:r>
            <w:proofErr w:type="spellEnd"/>
            <w:r w:rsidR="00887AFA" w:rsidRPr="00C05516">
              <w:rPr>
                <w:color w:val="auto"/>
                <w:sz w:val="24"/>
                <w:szCs w:val="24"/>
                <w:lang w:val="kk-KZ"/>
              </w:rPr>
              <w:t>а</w:t>
            </w:r>
            <w:proofErr w:type="spellStart"/>
            <w:r w:rsidRPr="00C05516">
              <w:rPr>
                <w:color w:val="auto"/>
                <w:sz w:val="24"/>
                <w:szCs w:val="24"/>
              </w:rPr>
              <w:t>сы</w:t>
            </w:r>
            <w:proofErr w:type="spellEnd"/>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14:paraId="4A1995BF"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Арнайы</w:t>
            </w:r>
            <w:proofErr w:type="spellEnd"/>
            <w:r w:rsidRPr="00C05516">
              <w:rPr>
                <w:color w:val="auto"/>
                <w:sz w:val="24"/>
                <w:szCs w:val="24"/>
              </w:rPr>
              <w:t xml:space="preserve"> </w:t>
            </w:r>
            <w:proofErr w:type="spellStart"/>
            <w:r w:rsidRPr="00C05516">
              <w:rPr>
                <w:color w:val="auto"/>
                <w:sz w:val="24"/>
                <w:szCs w:val="24"/>
              </w:rPr>
              <w:t>оқу</w:t>
            </w:r>
            <w:proofErr w:type="spellEnd"/>
            <w:r w:rsidRPr="00C05516">
              <w:rPr>
                <w:color w:val="auto"/>
                <w:sz w:val="24"/>
                <w:szCs w:val="24"/>
              </w:rPr>
              <w:t xml:space="preserve"> </w:t>
            </w:r>
            <w:proofErr w:type="spellStart"/>
            <w:r w:rsidRPr="00C05516">
              <w:rPr>
                <w:color w:val="auto"/>
                <w:sz w:val="24"/>
                <w:szCs w:val="24"/>
              </w:rPr>
              <w:t>бағдарламасы</w:t>
            </w:r>
            <w:proofErr w:type="spellEnd"/>
          </w:p>
        </w:tc>
      </w:tr>
      <w:tr w:rsidR="00A552FA" w:rsidRPr="00C05516" w14:paraId="457C1F32" w14:textId="77777777" w:rsidTr="005F1216">
        <w:trPr>
          <w:trHeight w:val="332"/>
        </w:trPr>
        <w:tc>
          <w:tcPr>
            <w:tcW w:w="1742" w:type="dxa"/>
            <w:tcBorders>
              <w:top w:val="single" w:sz="4" w:space="0" w:color="000000"/>
              <w:left w:val="single" w:sz="4" w:space="0" w:color="000000"/>
              <w:bottom w:val="single" w:sz="4" w:space="0" w:color="000000"/>
              <w:right w:val="single" w:sz="4" w:space="0" w:color="000000"/>
            </w:tcBorders>
            <w:shd w:val="clear" w:color="auto" w:fill="auto"/>
          </w:tcPr>
          <w:p w14:paraId="5DBD6E88"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1</w:t>
            </w:r>
          </w:p>
        </w:tc>
        <w:tc>
          <w:tcPr>
            <w:tcW w:w="2964" w:type="dxa"/>
            <w:tcBorders>
              <w:top w:val="single" w:sz="4" w:space="0" w:color="000000"/>
              <w:left w:val="single" w:sz="4" w:space="0" w:color="000000"/>
              <w:bottom w:val="single" w:sz="4" w:space="0" w:color="000000"/>
              <w:right w:val="single" w:sz="4" w:space="0" w:color="000000"/>
            </w:tcBorders>
            <w:shd w:val="clear" w:color="auto" w:fill="auto"/>
          </w:tcPr>
          <w:p w14:paraId="4746512A"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202</w:t>
            </w:r>
            <w:r w:rsidRPr="00C05516">
              <w:rPr>
                <w:color w:val="auto"/>
                <w:sz w:val="24"/>
                <w:szCs w:val="24"/>
                <w:lang w:val="kk-KZ"/>
              </w:rPr>
              <w:t>1</w:t>
            </w:r>
            <w:r w:rsidRPr="00C05516">
              <w:rPr>
                <w:color w:val="auto"/>
                <w:sz w:val="24"/>
                <w:szCs w:val="24"/>
              </w:rPr>
              <w:t>-202</w:t>
            </w:r>
            <w:r w:rsidRPr="00C05516">
              <w:rPr>
                <w:color w:val="auto"/>
                <w:sz w:val="24"/>
                <w:szCs w:val="24"/>
                <w:lang w:val="kk-KZ"/>
              </w:rPr>
              <w:t>2</w:t>
            </w:r>
            <w:proofErr w:type="spellStart"/>
            <w:r w:rsidRPr="00C05516">
              <w:rPr>
                <w:color w:val="auto"/>
                <w:sz w:val="24"/>
                <w:szCs w:val="24"/>
              </w:rPr>
              <w:t>оқу</w:t>
            </w:r>
            <w:proofErr w:type="spellEnd"/>
            <w:r w:rsidRPr="00C05516">
              <w:rPr>
                <w:color w:val="auto"/>
                <w:sz w:val="24"/>
                <w:szCs w:val="24"/>
              </w:rPr>
              <w:t xml:space="preserve"> </w:t>
            </w:r>
            <w:proofErr w:type="spellStart"/>
            <w:r w:rsidRPr="00C05516">
              <w:rPr>
                <w:color w:val="auto"/>
                <w:sz w:val="24"/>
                <w:szCs w:val="24"/>
              </w:rPr>
              <w:t>жылы</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6FA49877" w14:textId="7C697DEA" w:rsidR="00A24F94" w:rsidRPr="00C05516" w:rsidRDefault="00A24F94" w:rsidP="005F1216">
            <w:pPr>
              <w:spacing w:after="0" w:line="259" w:lineRule="auto"/>
              <w:ind w:left="0" w:right="0" w:firstLine="0"/>
              <w:jc w:val="left"/>
              <w:rPr>
                <w:color w:val="auto"/>
                <w:sz w:val="24"/>
                <w:szCs w:val="24"/>
                <w:lang w:val="kk-KZ"/>
              </w:rPr>
            </w:pPr>
            <w:r w:rsidRPr="00C05516">
              <w:rPr>
                <w:color w:val="auto"/>
                <w:sz w:val="24"/>
                <w:szCs w:val="24"/>
                <w:lang w:val="kk-KZ"/>
              </w:rPr>
              <w:t>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879EFC4" w14:textId="1D9EB97E" w:rsidR="00A24F94" w:rsidRPr="00C05516" w:rsidRDefault="002D6CA2" w:rsidP="005F1216">
            <w:pPr>
              <w:spacing w:after="0" w:line="259" w:lineRule="auto"/>
              <w:ind w:left="0" w:right="0" w:firstLine="0"/>
              <w:jc w:val="left"/>
              <w:rPr>
                <w:color w:val="auto"/>
                <w:sz w:val="24"/>
                <w:szCs w:val="24"/>
                <w:lang w:val="kk-KZ"/>
              </w:rPr>
            </w:pPr>
            <w:r w:rsidRPr="00C05516">
              <w:rPr>
                <w:color w:val="auto"/>
                <w:sz w:val="24"/>
                <w:szCs w:val="24"/>
                <w:lang w:val="kk-KZ"/>
              </w:rPr>
              <w:t>1</w:t>
            </w: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14:paraId="18EFE049" w14:textId="602C0C66" w:rsidR="00A24F94" w:rsidRPr="00C05516" w:rsidRDefault="002D6CA2" w:rsidP="005F1216">
            <w:pPr>
              <w:spacing w:after="0" w:line="259" w:lineRule="auto"/>
              <w:ind w:left="0" w:right="0" w:firstLine="0"/>
              <w:jc w:val="left"/>
              <w:rPr>
                <w:color w:val="auto"/>
                <w:sz w:val="24"/>
                <w:szCs w:val="24"/>
                <w:lang w:val="kk-KZ"/>
              </w:rPr>
            </w:pPr>
            <w:r w:rsidRPr="00C05516">
              <w:rPr>
                <w:color w:val="auto"/>
                <w:sz w:val="24"/>
                <w:szCs w:val="24"/>
                <w:lang w:val="kk-KZ"/>
              </w:rPr>
              <w:t>4</w:t>
            </w:r>
          </w:p>
        </w:tc>
      </w:tr>
      <w:tr w:rsidR="00A552FA" w:rsidRPr="00C05516" w14:paraId="06161FB9" w14:textId="77777777" w:rsidTr="005F1216">
        <w:trPr>
          <w:trHeight w:val="332"/>
        </w:trPr>
        <w:tc>
          <w:tcPr>
            <w:tcW w:w="1742" w:type="dxa"/>
            <w:tcBorders>
              <w:top w:val="single" w:sz="4" w:space="0" w:color="000000"/>
              <w:left w:val="single" w:sz="4" w:space="0" w:color="000000"/>
              <w:bottom w:val="single" w:sz="4" w:space="0" w:color="000000"/>
              <w:right w:val="single" w:sz="4" w:space="0" w:color="000000"/>
            </w:tcBorders>
            <w:shd w:val="clear" w:color="auto" w:fill="auto"/>
          </w:tcPr>
          <w:p w14:paraId="45C5905D"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2</w:t>
            </w:r>
          </w:p>
        </w:tc>
        <w:tc>
          <w:tcPr>
            <w:tcW w:w="2964" w:type="dxa"/>
            <w:tcBorders>
              <w:top w:val="single" w:sz="4" w:space="0" w:color="000000"/>
              <w:left w:val="single" w:sz="4" w:space="0" w:color="000000"/>
              <w:bottom w:val="single" w:sz="4" w:space="0" w:color="000000"/>
              <w:right w:val="single" w:sz="4" w:space="0" w:color="000000"/>
            </w:tcBorders>
            <w:shd w:val="clear" w:color="auto" w:fill="auto"/>
          </w:tcPr>
          <w:p w14:paraId="47401966"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202</w:t>
            </w:r>
            <w:r w:rsidRPr="00C05516">
              <w:rPr>
                <w:color w:val="auto"/>
                <w:sz w:val="24"/>
                <w:szCs w:val="24"/>
                <w:lang w:val="kk-KZ"/>
              </w:rPr>
              <w:t>2</w:t>
            </w:r>
            <w:r w:rsidRPr="00C05516">
              <w:rPr>
                <w:color w:val="auto"/>
                <w:sz w:val="24"/>
                <w:szCs w:val="24"/>
              </w:rPr>
              <w:t>-202</w:t>
            </w:r>
            <w:r w:rsidRPr="00C05516">
              <w:rPr>
                <w:color w:val="auto"/>
                <w:sz w:val="24"/>
                <w:szCs w:val="24"/>
                <w:lang w:val="kk-KZ"/>
              </w:rPr>
              <w:t>3</w:t>
            </w:r>
            <w:proofErr w:type="spellStart"/>
            <w:r w:rsidRPr="00C05516">
              <w:rPr>
                <w:color w:val="auto"/>
                <w:sz w:val="24"/>
                <w:szCs w:val="24"/>
              </w:rPr>
              <w:t>оқу</w:t>
            </w:r>
            <w:proofErr w:type="spellEnd"/>
            <w:r w:rsidRPr="00C05516">
              <w:rPr>
                <w:color w:val="auto"/>
                <w:sz w:val="24"/>
                <w:szCs w:val="24"/>
              </w:rPr>
              <w:t xml:space="preserve"> </w:t>
            </w:r>
            <w:proofErr w:type="spellStart"/>
            <w:r w:rsidRPr="00C05516">
              <w:rPr>
                <w:color w:val="auto"/>
                <w:sz w:val="24"/>
                <w:szCs w:val="24"/>
              </w:rPr>
              <w:t>жылы</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011B4130" w14:textId="583A543D" w:rsidR="00A24F94" w:rsidRPr="00C05516" w:rsidRDefault="002D6CA2" w:rsidP="005F1216">
            <w:pPr>
              <w:spacing w:after="0" w:line="259" w:lineRule="auto"/>
              <w:ind w:left="0" w:right="0" w:firstLine="0"/>
              <w:jc w:val="left"/>
              <w:rPr>
                <w:color w:val="auto"/>
                <w:sz w:val="24"/>
                <w:szCs w:val="24"/>
                <w:lang w:val="kk-KZ"/>
              </w:rPr>
            </w:pPr>
            <w:r w:rsidRPr="00C05516">
              <w:rPr>
                <w:color w:val="auto"/>
                <w:sz w:val="24"/>
                <w:szCs w:val="24"/>
                <w:lang w:val="kk-KZ"/>
              </w:rPr>
              <w:t>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DA08DD5" w14:textId="2B455E2B" w:rsidR="00A24F94" w:rsidRPr="00C05516" w:rsidRDefault="002D6CA2" w:rsidP="005F1216">
            <w:pPr>
              <w:spacing w:after="0" w:line="259" w:lineRule="auto"/>
              <w:ind w:left="0" w:right="0" w:firstLine="0"/>
              <w:jc w:val="left"/>
              <w:rPr>
                <w:color w:val="auto"/>
                <w:sz w:val="24"/>
                <w:szCs w:val="24"/>
                <w:lang w:val="kk-KZ"/>
              </w:rPr>
            </w:pPr>
            <w:r w:rsidRPr="00C05516">
              <w:rPr>
                <w:color w:val="auto"/>
                <w:sz w:val="24"/>
                <w:szCs w:val="24"/>
                <w:lang w:val="kk-KZ"/>
              </w:rPr>
              <w:t>1</w:t>
            </w: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14:paraId="636DCB1E" w14:textId="215455C8" w:rsidR="00A24F94" w:rsidRPr="00C05516" w:rsidRDefault="002D6CA2" w:rsidP="005F1216">
            <w:pPr>
              <w:spacing w:after="0" w:line="259" w:lineRule="auto"/>
              <w:ind w:left="0" w:right="0" w:firstLine="0"/>
              <w:jc w:val="left"/>
              <w:rPr>
                <w:color w:val="auto"/>
                <w:sz w:val="24"/>
                <w:szCs w:val="24"/>
                <w:lang w:val="kk-KZ"/>
              </w:rPr>
            </w:pPr>
            <w:r w:rsidRPr="00C05516">
              <w:rPr>
                <w:color w:val="auto"/>
                <w:sz w:val="24"/>
                <w:szCs w:val="24"/>
                <w:lang w:val="kk-KZ"/>
              </w:rPr>
              <w:t>4</w:t>
            </w:r>
          </w:p>
        </w:tc>
      </w:tr>
      <w:tr w:rsidR="00A552FA" w:rsidRPr="00C05516" w14:paraId="3864B8B3" w14:textId="77777777" w:rsidTr="005F1216">
        <w:trPr>
          <w:trHeight w:val="332"/>
        </w:trPr>
        <w:tc>
          <w:tcPr>
            <w:tcW w:w="1742" w:type="dxa"/>
            <w:tcBorders>
              <w:top w:val="single" w:sz="4" w:space="0" w:color="000000"/>
              <w:left w:val="single" w:sz="4" w:space="0" w:color="000000"/>
              <w:bottom w:val="single" w:sz="4" w:space="0" w:color="000000"/>
              <w:right w:val="single" w:sz="4" w:space="0" w:color="000000"/>
            </w:tcBorders>
            <w:shd w:val="clear" w:color="auto" w:fill="auto"/>
          </w:tcPr>
          <w:p w14:paraId="19CBA186"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3</w:t>
            </w:r>
          </w:p>
        </w:tc>
        <w:tc>
          <w:tcPr>
            <w:tcW w:w="2964" w:type="dxa"/>
            <w:tcBorders>
              <w:top w:val="single" w:sz="4" w:space="0" w:color="000000"/>
              <w:left w:val="single" w:sz="4" w:space="0" w:color="000000"/>
              <w:bottom w:val="single" w:sz="4" w:space="0" w:color="000000"/>
              <w:right w:val="single" w:sz="4" w:space="0" w:color="000000"/>
            </w:tcBorders>
            <w:shd w:val="clear" w:color="auto" w:fill="auto"/>
          </w:tcPr>
          <w:p w14:paraId="340056B1"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202</w:t>
            </w:r>
            <w:r w:rsidRPr="00C05516">
              <w:rPr>
                <w:color w:val="auto"/>
                <w:sz w:val="24"/>
                <w:szCs w:val="24"/>
                <w:lang w:val="kk-KZ"/>
              </w:rPr>
              <w:t>3</w:t>
            </w:r>
            <w:r w:rsidRPr="00C05516">
              <w:rPr>
                <w:color w:val="auto"/>
                <w:sz w:val="24"/>
                <w:szCs w:val="24"/>
              </w:rPr>
              <w:t>-202</w:t>
            </w:r>
            <w:r w:rsidRPr="00C05516">
              <w:rPr>
                <w:color w:val="auto"/>
                <w:sz w:val="24"/>
                <w:szCs w:val="24"/>
                <w:lang w:val="kk-KZ"/>
              </w:rPr>
              <w:t>4</w:t>
            </w:r>
            <w:proofErr w:type="spellStart"/>
            <w:r w:rsidRPr="00C05516">
              <w:rPr>
                <w:color w:val="auto"/>
                <w:sz w:val="24"/>
                <w:szCs w:val="24"/>
              </w:rPr>
              <w:t>оқу</w:t>
            </w:r>
            <w:proofErr w:type="spellEnd"/>
            <w:r w:rsidRPr="00C05516">
              <w:rPr>
                <w:color w:val="auto"/>
                <w:sz w:val="24"/>
                <w:szCs w:val="24"/>
              </w:rPr>
              <w:t xml:space="preserve"> </w:t>
            </w:r>
            <w:proofErr w:type="spellStart"/>
            <w:r w:rsidRPr="00C05516">
              <w:rPr>
                <w:color w:val="auto"/>
                <w:sz w:val="24"/>
                <w:szCs w:val="24"/>
              </w:rPr>
              <w:t>жылы</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0C0A82F2" w14:textId="1AA164B7" w:rsidR="00A24F94" w:rsidRPr="00C05516" w:rsidRDefault="002D6CA2" w:rsidP="005F1216">
            <w:pPr>
              <w:spacing w:after="0" w:line="259" w:lineRule="auto"/>
              <w:ind w:left="0" w:right="0" w:firstLine="0"/>
              <w:jc w:val="left"/>
              <w:rPr>
                <w:color w:val="auto"/>
                <w:sz w:val="24"/>
                <w:szCs w:val="24"/>
                <w:lang w:val="kk-KZ"/>
              </w:rPr>
            </w:pPr>
            <w:r w:rsidRPr="00C05516">
              <w:rPr>
                <w:color w:val="auto"/>
                <w:sz w:val="24"/>
                <w:szCs w:val="24"/>
                <w:lang w:val="kk-KZ"/>
              </w:rPr>
              <w:t>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A4E2BB3" w14:textId="1C84D70E" w:rsidR="00A24F94" w:rsidRPr="00C05516" w:rsidRDefault="002D6CA2" w:rsidP="005F1216">
            <w:pPr>
              <w:spacing w:after="0" w:line="259" w:lineRule="auto"/>
              <w:ind w:left="0" w:right="0" w:firstLine="0"/>
              <w:jc w:val="left"/>
              <w:rPr>
                <w:color w:val="auto"/>
                <w:sz w:val="24"/>
                <w:szCs w:val="24"/>
                <w:lang w:val="kk-KZ"/>
              </w:rPr>
            </w:pPr>
            <w:r w:rsidRPr="00C05516">
              <w:rPr>
                <w:color w:val="auto"/>
                <w:sz w:val="24"/>
                <w:szCs w:val="24"/>
                <w:lang w:val="kk-KZ"/>
              </w:rPr>
              <w:t>-</w:t>
            </w: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14:paraId="73EF24D3" w14:textId="048711D2" w:rsidR="00A24F94" w:rsidRPr="00C05516" w:rsidRDefault="002D6CA2" w:rsidP="005F1216">
            <w:pPr>
              <w:spacing w:after="0" w:line="259" w:lineRule="auto"/>
              <w:ind w:left="0" w:right="0" w:firstLine="0"/>
              <w:jc w:val="left"/>
              <w:rPr>
                <w:color w:val="auto"/>
                <w:sz w:val="24"/>
                <w:szCs w:val="24"/>
                <w:lang w:val="kk-KZ"/>
              </w:rPr>
            </w:pPr>
            <w:r w:rsidRPr="00C05516">
              <w:rPr>
                <w:color w:val="auto"/>
                <w:sz w:val="24"/>
                <w:szCs w:val="24"/>
                <w:lang w:val="kk-KZ"/>
              </w:rPr>
              <w:t>2</w:t>
            </w:r>
          </w:p>
        </w:tc>
      </w:tr>
    </w:tbl>
    <w:p w14:paraId="0B0E8339" w14:textId="5A010B30" w:rsidR="00A24F94" w:rsidRPr="00C05516" w:rsidRDefault="00A24F94" w:rsidP="00A24F94">
      <w:pPr>
        <w:spacing w:line="249" w:lineRule="auto"/>
        <w:ind w:left="287" w:right="48"/>
        <w:jc w:val="left"/>
        <w:rPr>
          <w:color w:val="auto"/>
          <w:sz w:val="24"/>
          <w:szCs w:val="24"/>
        </w:rPr>
      </w:pPr>
      <w:r w:rsidRPr="00C05516">
        <w:rPr>
          <w:color w:val="auto"/>
          <w:sz w:val="24"/>
          <w:szCs w:val="24"/>
        </w:rPr>
        <w:t xml:space="preserve">      </w:t>
      </w:r>
      <w:proofErr w:type="spellStart"/>
      <w:r w:rsidRPr="00C05516">
        <w:rPr>
          <w:color w:val="auto"/>
          <w:sz w:val="24"/>
          <w:szCs w:val="24"/>
        </w:rPr>
        <w:t>Ерекше</w:t>
      </w:r>
      <w:proofErr w:type="spellEnd"/>
      <w:r w:rsidRPr="00C05516">
        <w:rPr>
          <w:color w:val="auto"/>
          <w:sz w:val="24"/>
          <w:szCs w:val="24"/>
        </w:rPr>
        <w:t xml:space="preserve"> </w:t>
      </w: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беру</w:t>
      </w:r>
      <w:proofErr w:type="spellEnd"/>
      <w:r w:rsidRPr="00C05516">
        <w:rPr>
          <w:color w:val="auto"/>
          <w:sz w:val="24"/>
          <w:szCs w:val="24"/>
        </w:rPr>
        <w:t xml:space="preserve"> </w:t>
      </w:r>
      <w:proofErr w:type="spellStart"/>
      <w:r w:rsidRPr="00C05516">
        <w:rPr>
          <w:color w:val="auto"/>
          <w:sz w:val="24"/>
          <w:szCs w:val="24"/>
        </w:rPr>
        <w:t>қажеттілігі</w:t>
      </w:r>
      <w:proofErr w:type="spellEnd"/>
      <w:r w:rsidRPr="00C05516">
        <w:rPr>
          <w:color w:val="auto"/>
          <w:sz w:val="24"/>
          <w:szCs w:val="24"/>
        </w:rPr>
        <w:t xml:space="preserve"> </w:t>
      </w:r>
      <w:proofErr w:type="spellStart"/>
      <w:r w:rsidRPr="00C05516">
        <w:rPr>
          <w:color w:val="auto"/>
          <w:sz w:val="24"/>
          <w:szCs w:val="24"/>
        </w:rPr>
        <w:t>бар</w:t>
      </w:r>
      <w:proofErr w:type="spellEnd"/>
      <w:r w:rsidRPr="00C05516">
        <w:rPr>
          <w:color w:val="auto"/>
          <w:sz w:val="24"/>
          <w:szCs w:val="24"/>
        </w:rPr>
        <w:t xml:space="preserve"> </w:t>
      </w: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алушылардың</w:t>
      </w:r>
      <w:proofErr w:type="spellEnd"/>
      <w:r w:rsidRPr="00C05516">
        <w:rPr>
          <w:color w:val="auto"/>
          <w:sz w:val="24"/>
          <w:szCs w:val="24"/>
        </w:rPr>
        <w:t xml:space="preserve"> </w:t>
      </w:r>
      <w:proofErr w:type="spellStart"/>
      <w:r w:rsidRPr="00C05516">
        <w:rPr>
          <w:color w:val="auto"/>
          <w:sz w:val="24"/>
          <w:szCs w:val="24"/>
        </w:rPr>
        <w:t>ерекшеліктерін</w:t>
      </w:r>
      <w:proofErr w:type="spellEnd"/>
      <w:r w:rsidRPr="00C05516">
        <w:rPr>
          <w:color w:val="auto"/>
          <w:sz w:val="24"/>
          <w:szCs w:val="24"/>
        </w:rPr>
        <w:t xml:space="preserve"> </w:t>
      </w:r>
      <w:proofErr w:type="spellStart"/>
      <w:r w:rsidRPr="00C05516">
        <w:rPr>
          <w:color w:val="auto"/>
          <w:sz w:val="24"/>
          <w:szCs w:val="24"/>
        </w:rPr>
        <w:t>және</w:t>
      </w:r>
      <w:proofErr w:type="spellEnd"/>
      <w:r w:rsidRPr="00C05516">
        <w:rPr>
          <w:color w:val="auto"/>
          <w:sz w:val="24"/>
          <w:szCs w:val="24"/>
        </w:rPr>
        <w:t xml:space="preserve"> </w:t>
      </w:r>
      <w:proofErr w:type="spellStart"/>
      <w:r w:rsidRPr="00C05516">
        <w:rPr>
          <w:color w:val="auto"/>
          <w:sz w:val="24"/>
          <w:szCs w:val="24"/>
        </w:rPr>
        <w:t>жеке</w:t>
      </w:r>
      <w:proofErr w:type="spellEnd"/>
      <w:r w:rsidRPr="00C05516">
        <w:rPr>
          <w:color w:val="auto"/>
          <w:sz w:val="24"/>
          <w:szCs w:val="24"/>
        </w:rPr>
        <w:t xml:space="preserve"> </w:t>
      </w:r>
      <w:proofErr w:type="spellStart"/>
      <w:r w:rsidRPr="00C05516">
        <w:rPr>
          <w:color w:val="auto"/>
          <w:sz w:val="24"/>
          <w:szCs w:val="24"/>
        </w:rPr>
        <w:t>мүмкіндіктерін</w:t>
      </w:r>
      <w:proofErr w:type="spellEnd"/>
      <w:r w:rsidRPr="00C05516">
        <w:rPr>
          <w:color w:val="auto"/>
          <w:sz w:val="24"/>
          <w:szCs w:val="24"/>
        </w:rPr>
        <w:t xml:space="preserve"> </w:t>
      </w:r>
      <w:proofErr w:type="spellStart"/>
      <w:r w:rsidRPr="00C05516">
        <w:rPr>
          <w:color w:val="auto"/>
          <w:sz w:val="24"/>
          <w:szCs w:val="24"/>
        </w:rPr>
        <w:t>ескере</w:t>
      </w:r>
      <w:proofErr w:type="spellEnd"/>
      <w:r w:rsidRPr="00C05516">
        <w:rPr>
          <w:color w:val="auto"/>
          <w:sz w:val="24"/>
          <w:szCs w:val="24"/>
        </w:rPr>
        <w:t xml:space="preserve"> </w:t>
      </w:r>
      <w:proofErr w:type="spellStart"/>
      <w:r w:rsidRPr="00C05516">
        <w:rPr>
          <w:color w:val="auto"/>
          <w:sz w:val="24"/>
          <w:szCs w:val="24"/>
        </w:rPr>
        <w:t>отырып</w:t>
      </w:r>
      <w:proofErr w:type="spellEnd"/>
      <w:r w:rsidRPr="00C05516">
        <w:rPr>
          <w:color w:val="auto"/>
          <w:sz w:val="24"/>
          <w:szCs w:val="24"/>
        </w:rPr>
        <w:t xml:space="preserve">, </w:t>
      </w:r>
      <w:proofErr w:type="spellStart"/>
      <w:r w:rsidRPr="00C05516">
        <w:rPr>
          <w:color w:val="auto"/>
          <w:sz w:val="24"/>
          <w:szCs w:val="24"/>
        </w:rPr>
        <w:t>оқыту</w:t>
      </w:r>
      <w:proofErr w:type="spellEnd"/>
      <w:r w:rsidRPr="00C05516">
        <w:rPr>
          <w:color w:val="auto"/>
          <w:sz w:val="24"/>
          <w:szCs w:val="24"/>
        </w:rPr>
        <w:t xml:space="preserve"> </w:t>
      </w:r>
      <w:proofErr w:type="spellStart"/>
      <w:r w:rsidRPr="00C05516">
        <w:rPr>
          <w:color w:val="auto"/>
          <w:sz w:val="24"/>
          <w:szCs w:val="24"/>
        </w:rPr>
        <w:t>процесін</w:t>
      </w:r>
      <w:proofErr w:type="spellEnd"/>
      <w:r w:rsidRPr="00C05516">
        <w:rPr>
          <w:color w:val="auto"/>
          <w:sz w:val="24"/>
          <w:szCs w:val="24"/>
        </w:rPr>
        <w:t xml:space="preserve"> </w:t>
      </w:r>
      <w:proofErr w:type="spellStart"/>
      <w:r w:rsidRPr="00C05516">
        <w:rPr>
          <w:color w:val="auto"/>
          <w:sz w:val="24"/>
          <w:szCs w:val="24"/>
        </w:rPr>
        <w:t>ұйымдастыру</w:t>
      </w:r>
      <w:proofErr w:type="spellEnd"/>
      <w:r w:rsidRPr="00C05516">
        <w:rPr>
          <w:color w:val="auto"/>
          <w:sz w:val="24"/>
          <w:szCs w:val="24"/>
        </w:rPr>
        <w:t xml:space="preserve"> </w:t>
      </w:r>
      <w:proofErr w:type="spellStart"/>
      <w:r w:rsidRPr="00C05516">
        <w:rPr>
          <w:color w:val="auto"/>
          <w:sz w:val="24"/>
          <w:szCs w:val="24"/>
        </w:rPr>
        <w:t>бойынша</w:t>
      </w:r>
      <w:proofErr w:type="spellEnd"/>
      <w:r w:rsidRPr="00C05516">
        <w:rPr>
          <w:color w:val="auto"/>
          <w:sz w:val="24"/>
          <w:szCs w:val="24"/>
        </w:rPr>
        <w:t xml:space="preserve"> </w:t>
      </w:r>
      <w:proofErr w:type="spellStart"/>
      <w:r w:rsidRPr="00C05516">
        <w:rPr>
          <w:color w:val="auto"/>
          <w:sz w:val="24"/>
          <w:szCs w:val="24"/>
        </w:rPr>
        <w:t>оқу</w:t>
      </w:r>
      <w:proofErr w:type="spellEnd"/>
      <w:r w:rsidRPr="00C05516">
        <w:rPr>
          <w:color w:val="auto"/>
          <w:sz w:val="24"/>
          <w:szCs w:val="24"/>
        </w:rPr>
        <w:t xml:space="preserve"> </w:t>
      </w:r>
      <w:proofErr w:type="spellStart"/>
      <w:r w:rsidRPr="00C05516">
        <w:rPr>
          <w:color w:val="auto"/>
          <w:sz w:val="24"/>
          <w:szCs w:val="24"/>
        </w:rPr>
        <w:t>жоспарлары</w:t>
      </w:r>
      <w:proofErr w:type="spellEnd"/>
      <w:r w:rsidRPr="00C05516">
        <w:rPr>
          <w:color w:val="auto"/>
          <w:sz w:val="24"/>
          <w:szCs w:val="24"/>
        </w:rPr>
        <w:t xml:space="preserve"> </w:t>
      </w:r>
      <w:proofErr w:type="spellStart"/>
      <w:proofErr w:type="gramStart"/>
      <w:r w:rsidRPr="00C05516">
        <w:rPr>
          <w:color w:val="auto"/>
          <w:sz w:val="24"/>
          <w:szCs w:val="24"/>
        </w:rPr>
        <w:t>түзілді</w:t>
      </w:r>
      <w:proofErr w:type="spellEnd"/>
      <w:r w:rsidRPr="00C05516">
        <w:rPr>
          <w:color w:val="auto"/>
          <w:sz w:val="24"/>
          <w:szCs w:val="24"/>
        </w:rPr>
        <w:t xml:space="preserve">  </w:t>
      </w:r>
      <w:proofErr w:type="spellStart"/>
      <w:r w:rsidRPr="00C05516">
        <w:rPr>
          <w:color w:val="auto"/>
          <w:sz w:val="24"/>
          <w:szCs w:val="24"/>
        </w:rPr>
        <w:t>және</w:t>
      </w:r>
      <w:proofErr w:type="spellEnd"/>
      <w:proofErr w:type="gramEnd"/>
      <w:r w:rsidRPr="00C05516">
        <w:rPr>
          <w:color w:val="auto"/>
          <w:sz w:val="24"/>
          <w:szCs w:val="24"/>
        </w:rPr>
        <w:t xml:space="preserve"> </w:t>
      </w:r>
      <w:proofErr w:type="spellStart"/>
      <w:r w:rsidRPr="00C05516">
        <w:rPr>
          <w:color w:val="auto"/>
          <w:sz w:val="24"/>
          <w:szCs w:val="24"/>
        </w:rPr>
        <w:t>мектеп</w:t>
      </w:r>
      <w:proofErr w:type="spellEnd"/>
      <w:r w:rsidRPr="00C05516">
        <w:rPr>
          <w:color w:val="auto"/>
          <w:sz w:val="24"/>
          <w:szCs w:val="24"/>
        </w:rPr>
        <w:t xml:space="preserve"> </w:t>
      </w:r>
      <w:proofErr w:type="spellStart"/>
      <w:r w:rsidRPr="00C05516">
        <w:rPr>
          <w:color w:val="auto"/>
          <w:sz w:val="24"/>
          <w:szCs w:val="24"/>
        </w:rPr>
        <w:t>басшысымен</w:t>
      </w:r>
      <w:proofErr w:type="spellEnd"/>
      <w:r w:rsidRPr="00C05516">
        <w:rPr>
          <w:color w:val="auto"/>
          <w:sz w:val="24"/>
          <w:szCs w:val="24"/>
        </w:rPr>
        <w:t xml:space="preserve"> </w:t>
      </w:r>
      <w:proofErr w:type="spellStart"/>
      <w:r w:rsidRPr="00C05516">
        <w:rPr>
          <w:color w:val="auto"/>
          <w:sz w:val="24"/>
          <w:szCs w:val="24"/>
        </w:rPr>
        <w:t>бекітілді</w:t>
      </w:r>
      <w:proofErr w:type="spellEnd"/>
      <w:r w:rsidRPr="00C05516">
        <w:rPr>
          <w:color w:val="auto"/>
          <w:sz w:val="24"/>
          <w:szCs w:val="24"/>
        </w:rPr>
        <w:t xml:space="preserve">. </w:t>
      </w:r>
      <w:proofErr w:type="spellStart"/>
      <w:r w:rsidRPr="00C05516">
        <w:rPr>
          <w:color w:val="auto"/>
          <w:sz w:val="24"/>
          <w:szCs w:val="24"/>
        </w:rPr>
        <w:t>Психологиялық</w:t>
      </w:r>
      <w:proofErr w:type="spellEnd"/>
      <w:r w:rsidRPr="00C05516">
        <w:rPr>
          <w:color w:val="auto"/>
          <w:sz w:val="24"/>
          <w:szCs w:val="24"/>
        </w:rPr>
        <w:t xml:space="preserve"> </w:t>
      </w:r>
      <w:proofErr w:type="gramStart"/>
      <w:r w:rsidRPr="00C05516">
        <w:rPr>
          <w:color w:val="auto"/>
          <w:sz w:val="24"/>
          <w:szCs w:val="24"/>
        </w:rPr>
        <w:t xml:space="preserve">-  </w:t>
      </w:r>
      <w:proofErr w:type="spellStart"/>
      <w:r w:rsidRPr="00C05516">
        <w:rPr>
          <w:color w:val="auto"/>
          <w:sz w:val="24"/>
          <w:szCs w:val="24"/>
        </w:rPr>
        <w:t>медициналық</w:t>
      </w:r>
      <w:proofErr w:type="spellEnd"/>
      <w:proofErr w:type="gramEnd"/>
      <w:r w:rsidRPr="00C05516">
        <w:rPr>
          <w:color w:val="auto"/>
          <w:sz w:val="24"/>
          <w:szCs w:val="24"/>
        </w:rPr>
        <w:t xml:space="preserve">- </w:t>
      </w:r>
      <w:proofErr w:type="spellStart"/>
      <w:r w:rsidRPr="00C05516">
        <w:rPr>
          <w:color w:val="auto"/>
          <w:sz w:val="24"/>
          <w:szCs w:val="24"/>
        </w:rPr>
        <w:t>педагогикалық</w:t>
      </w:r>
      <w:proofErr w:type="spellEnd"/>
      <w:r w:rsidRPr="00C05516">
        <w:rPr>
          <w:color w:val="auto"/>
          <w:sz w:val="24"/>
          <w:szCs w:val="24"/>
        </w:rPr>
        <w:t xml:space="preserve"> </w:t>
      </w:r>
      <w:proofErr w:type="spellStart"/>
      <w:r w:rsidRPr="00C05516">
        <w:rPr>
          <w:color w:val="auto"/>
          <w:sz w:val="24"/>
          <w:szCs w:val="24"/>
        </w:rPr>
        <w:t>қорытындысы</w:t>
      </w:r>
      <w:proofErr w:type="spellEnd"/>
      <w:r w:rsidRPr="00C05516">
        <w:rPr>
          <w:color w:val="auto"/>
          <w:sz w:val="24"/>
          <w:szCs w:val="24"/>
        </w:rPr>
        <w:t xml:space="preserve"> /ПМПК/ </w:t>
      </w:r>
      <w:proofErr w:type="spellStart"/>
      <w:r w:rsidRPr="00C05516">
        <w:rPr>
          <w:color w:val="auto"/>
          <w:sz w:val="24"/>
          <w:szCs w:val="24"/>
        </w:rPr>
        <w:t>негізінде</w:t>
      </w:r>
      <w:proofErr w:type="spellEnd"/>
      <w:r w:rsidRPr="00C05516">
        <w:rPr>
          <w:color w:val="auto"/>
          <w:sz w:val="24"/>
          <w:szCs w:val="24"/>
        </w:rPr>
        <w:t xml:space="preserve"> </w:t>
      </w:r>
      <w:proofErr w:type="spellStart"/>
      <w:r w:rsidRPr="00C05516">
        <w:rPr>
          <w:color w:val="auto"/>
          <w:sz w:val="24"/>
          <w:szCs w:val="24"/>
        </w:rPr>
        <w:t>ерекше</w:t>
      </w:r>
      <w:proofErr w:type="spellEnd"/>
      <w:r w:rsidRPr="00C05516">
        <w:rPr>
          <w:color w:val="auto"/>
          <w:sz w:val="24"/>
          <w:szCs w:val="24"/>
        </w:rPr>
        <w:t xml:space="preserve"> </w:t>
      </w: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беру</w:t>
      </w:r>
      <w:proofErr w:type="spellEnd"/>
      <w:r w:rsidRPr="00C05516">
        <w:rPr>
          <w:color w:val="auto"/>
          <w:sz w:val="24"/>
          <w:szCs w:val="24"/>
        </w:rPr>
        <w:t xml:space="preserve"> </w:t>
      </w:r>
      <w:proofErr w:type="spellStart"/>
      <w:r w:rsidRPr="00C05516">
        <w:rPr>
          <w:color w:val="auto"/>
          <w:sz w:val="24"/>
          <w:szCs w:val="24"/>
        </w:rPr>
        <w:t>қажеттілігі</w:t>
      </w:r>
      <w:proofErr w:type="spellEnd"/>
      <w:r w:rsidRPr="00C05516">
        <w:rPr>
          <w:color w:val="auto"/>
          <w:sz w:val="24"/>
          <w:szCs w:val="24"/>
        </w:rPr>
        <w:t xml:space="preserve"> </w:t>
      </w:r>
      <w:proofErr w:type="spellStart"/>
      <w:r w:rsidRPr="00C05516">
        <w:rPr>
          <w:color w:val="auto"/>
          <w:sz w:val="24"/>
          <w:szCs w:val="24"/>
        </w:rPr>
        <w:t>бар</w:t>
      </w:r>
      <w:proofErr w:type="spellEnd"/>
      <w:r w:rsidRPr="00C05516">
        <w:rPr>
          <w:color w:val="auto"/>
          <w:sz w:val="24"/>
          <w:szCs w:val="24"/>
        </w:rPr>
        <w:t xml:space="preserve"> </w:t>
      </w: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алушыларға</w:t>
      </w:r>
      <w:proofErr w:type="spellEnd"/>
      <w:r w:rsidRPr="00C05516">
        <w:rPr>
          <w:color w:val="auto"/>
          <w:sz w:val="24"/>
          <w:szCs w:val="24"/>
        </w:rPr>
        <w:t xml:space="preserve"> </w:t>
      </w:r>
      <w:proofErr w:type="spellStart"/>
      <w:r w:rsidRPr="00C05516">
        <w:rPr>
          <w:color w:val="auto"/>
          <w:sz w:val="24"/>
          <w:szCs w:val="24"/>
        </w:rPr>
        <w:t>жүктеме</w:t>
      </w:r>
      <w:proofErr w:type="spellEnd"/>
      <w:r w:rsidRPr="00C05516">
        <w:rPr>
          <w:color w:val="auto"/>
          <w:sz w:val="24"/>
          <w:szCs w:val="24"/>
        </w:rPr>
        <w:t xml:space="preserve"> </w:t>
      </w:r>
      <w:proofErr w:type="spellStart"/>
      <w:r w:rsidRPr="00C05516">
        <w:rPr>
          <w:color w:val="auto"/>
          <w:sz w:val="24"/>
          <w:szCs w:val="24"/>
        </w:rPr>
        <w:t>сағаттар</w:t>
      </w:r>
      <w:proofErr w:type="spellEnd"/>
      <w:r w:rsidR="002D6CA2" w:rsidRPr="00C05516">
        <w:rPr>
          <w:color w:val="auto"/>
          <w:sz w:val="24"/>
          <w:szCs w:val="24"/>
          <w:lang w:val="kk-KZ"/>
        </w:rPr>
        <w:t>ы</w:t>
      </w:r>
      <w:r w:rsidRPr="00C05516">
        <w:rPr>
          <w:color w:val="auto"/>
          <w:sz w:val="24"/>
          <w:szCs w:val="24"/>
        </w:rPr>
        <w:t xml:space="preserve"> </w:t>
      </w:r>
      <w:proofErr w:type="spellStart"/>
      <w:r w:rsidRPr="00C05516">
        <w:rPr>
          <w:color w:val="auto"/>
          <w:sz w:val="24"/>
          <w:szCs w:val="24"/>
        </w:rPr>
        <w:t>пән</w:t>
      </w:r>
      <w:proofErr w:type="spellEnd"/>
      <w:r w:rsidRPr="00C05516">
        <w:rPr>
          <w:color w:val="auto"/>
          <w:sz w:val="24"/>
          <w:szCs w:val="24"/>
        </w:rPr>
        <w:t xml:space="preserve"> </w:t>
      </w:r>
      <w:proofErr w:type="spellStart"/>
      <w:r w:rsidRPr="00C05516">
        <w:rPr>
          <w:color w:val="auto"/>
          <w:sz w:val="24"/>
          <w:szCs w:val="24"/>
        </w:rPr>
        <w:t>мұғалімдеріне</w:t>
      </w:r>
      <w:proofErr w:type="spellEnd"/>
      <w:r w:rsidRPr="00C05516">
        <w:rPr>
          <w:color w:val="auto"/>
          <w:sz w:val="24"/>
          <w:szCs w:val="24"/>
        </w:rPr>
        <w:t xml:space="preserve"> </w:t>
      </w:r>
      <w:proofErr w:type="spellStart"/>
      <w:r w:rsidRPr="00C05516">
        <w:rPr>
          <w:color w:val="auto"/>
          <w:sz w:val="24"/>
          <w:szCs w:val="24"/>
        </w:rPr>
        <w:t>берілді</w:t>
      </w:r>
      <w:proofErr w:type="spellEnd"/>
      <w:r w:rsidRPr="00C05516">
        <w:rPr>
          <w:color w:val="auto"/>
          <w:sz w:val="24"/>
          <w:szCs w:val="24"/>
        </w:rPr>
        <w:t xml:space="preserve">. </w:t>
      </w:r>
      <w:proofErr w:type="spellStart"/>
      <w:r w:rsidRPr="00C05516">
        <w:rPr>
          <w:color w:val="auto"/>
          <w:sz w:val="24"/>
          <w:szCs w:val="24"/>
        </w:rPr>
        <w:t>Арнайы</w:t>
      </w:r>
      <w:proofErr w:type="spellEnd"/>
      <w:r w:rsidRPr="00C05516">
        <w:rPr>
          <w:color w:val="auto"/>
          <w:sz w:val="24"/>
          <w:szCs w:val="24"/>
        </w:rPr>
        <w:t xml:space="preserve"> </w:t>
      </w:r>
      <w:proofErr w:type="spellStart"/>
      <w:r w:rsidRPr="00C05516">
        <w:rPr>
          <w:color w:val="auto"/>
          <w:sz w:val="24"/>
          <w:szCs w:val="24"/>
        </w:rPr>
        <w:t>сабақ</w:t>
      </w:r>
      <w:proofErr w:type="spellEnd"/>
      <w:r w:rsidRPr="00C05516">
        <w:rPr>
          <w:color w:val="auto"/>
          <w:sz w:val="24"/>
          <w:szCs w:val="24"/>
        </w:rPr>
        <w:t xml:space="preserve"> </w:t>
      </w:r>
      <w:proofErr w:type="spellStart"/>
      <w:r w:rsidRPr="00C05516">
        <w:rPr>
          <w:color w:val="auto"/>
          <w:sz w:val="24"/>
          <w:szCs w:val="24"/>
        </w:rPr>
        <w:t>кестелері</w:t>
      </w:r>
      <w:proofErr w:type="spellEnd"/>
      <w:r w:rsidRPr="00C05516">
        <w:rPr>
          <w:color w:val="auto"/>
          <w:sz w:val="24"/>
          <w:szCs w:val="24"/>
        </w:rPr>
        <w:t xml:space="preserve"> </w:t>
      </w:r>
      <w:proofErr w:type="spellStart"/>
      <w:r w:rsidRPr="00C05516">
        <w:rPr>
          <w:color w:val="auto"/>
          <w:sz w:val="24"/>
          <w:szCs w:val="24"/>
        </w:rPr>
        <w:t>жасалды</w:t>
      </w:r>
      <w:proofErr w:type="spellEnd"/>
      <w:r w:rsidRPr="00C05516">
        <w:rPr>
          <w:color w:val="auto"/>
          <w:sz w:val="24"/>
          <w:szCs w:val="24"/>
        </w:rPr>
        <w:t xml:space="preserve">, </w:t>
      </w:r>
      <w:proofErr w:type="spellStart"/>
      <w:r w:rsidRPr="00C05516">
        <w:rPr>
          <w:color w:val="auto"/>
          <w:sz w:val="24"/>
          <w:szCs w:val="24"/>
        </w:rPr>
        <w:t>мектепішілік</w:t>
      </w:r>
      <w:proofErr w:type="spellEnd"/>
      <w:r w:rsidRPr="00C05516">
        <w:rPr>
          <w:color w:val="auto"/>
          <w:sz w:val="24"/>
          <w:szCs w:val="24"/>
        </w:rPr>
        <w:t xml:space="preserve"> </w:t>
      </w:r>
      <w:proofErr w:type="spellStart"/>
      <w:r w:rsidRPr="00C05516">
        <w:rPr>
          <w:color w:val="auto"/>
          <w:sz w:val="24"/>
          <w:szCs w:val="24"/>
        </w:rPr>
        <w:t>бұйрықпен</w:t>
      </w:r>
      <w:proofErr w:type="spellEnd"/>
      <w:r w:rsidRPr="00C05516">
        <w:rPr>
          <w:color w:val="auto"/>
          <w:sz w:val="24"/>
          <w:szCs w:val="24"/>
        </w:rPr>
        <w:t xml:space="preserve"> </w:t>
      </w:r>
      <w:proofErr w:type="spellStart"/>
      <w:r w:rsidRPr="00C05516">
        <w:rPr>
          <w:color w:val="auto"/>
          <w:sz w:val="24"/>
          <w:szCs w:val="24"/>
        </w:rPr>
        <w:t>бекітілді</w:t>
      </w:r>
      <w:proofErr w:type="spellEnd"/>
      <w:r w:rsidRPr="00C05516">
        <w:rPr>
          <w:color w:val="auto"/>
          <w:sz w:val="24"/>
          <w:szCs w:val="24"/>
        </w:rPr>
        <w:t xml:space="preserve">. </w:t>
      </w:r>
      <w:proofErr w:type="spellStart"/>
      <w:r w:rsidRPr="00C05516">
        <w:rPr>
          <w:color w:val="auto"/>
          <w:sz w:val="24"/>
          <w:szCs w:val="24"/>
        </w:rPr>
        <w:t>Оқу</w:t>
      </w:r>
      <w:proofErr w:type="spellEnd"/>
      <w:r w:rsidRPr="00C05516">
        <w:rPr>
          <w:color w:val="auto"/>
          <w:sz w:val="24"/>
          <w:szCs w:val="24"/>
        </w:rPr>
        <w:t xml:space="preserve"> </w:t>
      </w:r>
      <w:proofErr w:type="spellStart"/>
      <w:r w:rsidRPr="00C05516">
        <w:rPr>
          <w:color w:val="auto"/>
          <w:sz w:val="24"/>
          <w:szCs w:val="24"/>
        </w:rPr>
        <w:t>жоспарына</w:t>
      </w:r>
      <w:proofErr w:type="spellEnd"/>
      <w:r w:rsidRPr="00C05516">
        <w:rPr>
          <w:color w:val="auto"/>
          <w:sz w:val="24"/>
          <w:szCs w:val="24"/>
        </w:rPr>
        <w:t xml:space="preserve"> </w:t>
      </w:r>
      <w:proofErr w:type="spellStart"/>
      <w:r w:rsidRPr="00C05516">
        <w:rPr>
          <w:color w:val="auto"/>
          <w:sz w:val="24"/>
          <w:szCs w:val="24"/>
        </w:rPr>
        <w:t>сәйкес</w:t>
      </w:r>
      <w:proofErr w:type="spellEnd"/>
      <w:r w:rsidRPr="00C05516">
        <w:rPr>
          <w:color w:val="auto"/>
          <w:sz w:val="24"/>
          <w:szCs w:val="24"/>
        </w:rPr>
        <w:t xml:space="preserve"> </w:t>
      </w:r>
      <w:proofErr w:type="spellStart"/>
      <w:r w:rsidRPr="00C05516">
        <w:rPr>
          <w:color w:val="auto"/>
          <w:sz w:val="24"/>
          <w:szCs w:val="24"/>
        </w:rPr>
        <w:t>күнделік</w:t>
      </w:r>
      <w:proofErr w:type="spellEnd"/>
      <w:r w:rsidRPr="00C05516">
        <w:rPr>
          <w:color w:val="auto"/>
          <w:sz w:val="24"/>
          <w:szCs w:val="24"/>
        </w:rPr>
        <w:t xml:space="preserve"> </w:t>
      </w:r>
      <w:proofErr w:type="spellStart"/>
      <w:proofErr w:type="gramStart"/>
      <w:r w:rsidRPr="00C05516">
        <w:rPr>
          <w:color w:val="auto"/>
          <w:sz w:val="24"/>
          <w:szCs w:val="24"/>
        </w:rPr>
        <w:t>кз.электронды</w:t>
      </w:r>
      <w:proofErr w:type="spellEnd"/>
      <w:proofErr w:type="gramEnd"/>
      <w:r w:rsidRPr="00C05516">
        <w:rPr>
          <w:color w:val="auto"/>
          <w:sz w:val="24"/>
          <w:szCs w:val="24"/>
        </w:rPr>
        <w:t xml:space="preserve"> </w:t>
      </w:r>
      <w:proofErr w:type="spellStart"/>
      <w:r w:rsidRPr="00C05516">
        <w:rPr>
          <w:color w:val="auto"/>
          <w:sz w:val="24"/>
          <w:szCs w:val="24"/>
        </w:rPr>
        <w:t>күнделікке</w:t>
      </w:r>
      <w:proofErr w:type="spellEnd"/>
      <w:r w:rsidRPr="00C05516">
        <w:rPr>
          <w:color w:val="auto"/>
          <w:sz w:val="24"/>
          <w:szCs w:val="24"/>
        </w:rPr>
        <w:t xml:space="preserve"> </w:t>
      </w:r>
      <w:proofErr w:type="spellStart"/>
      <w:r w:rsidRPr="00C05516">
        <w:rPr>
          <w:color w:val="auto"/>
          <w:sz w:val="24"/>
          <w:szCs w:val="24"/>
        </w:rPr>
        <w:t>пән</w:t>
      </w:r>
      <w:proofErr w:type="spellEnd"/>
      <w:r w:rsidRPr="00C05516">
        <w:rPr>
          <w:color w:val="auto"/>
          <w:sz w:val="24"/>
          <w:szCs w:val="24"/>
        </w:rPr>
        <w:t xml:space="preserve"> </w:t>
      </w:r>
      <w:proofErr w:type="spellStart"/>
      <w:r w:rsidRPr="00C05516">
        <w:rPr>
          <w:color w:val="auto"/>
          <w:sz w:val="24"/>
          <w:szCs w:val="24"/>
        </w:rPr>
        <w:t>мұғалімдерінің</w:t>
      </w:r>
      <w:proofErr w:type="spellEnd"/>
      <w:r w:rsidRPr="00C05516">
        <w:rPr>
          <w:color w:val="auto"/>
          <w:sz w:val="24"/>
          <w:szCs w:val="24"/>
        </w:rPr>
        <w:t xml:space="preserve"> </w:t>
      </w:r>
      <w:proofErr w:type="spellStart"/>
      <w:r w:rsidRPr="00C05516">
        <w:rPr>
          <w:color w:val="auto"/>
          <w:sz w:val="24"/>
          <w:szCs w:val="24"/>
        </w:rPr>
        <w:t>күнтізбелік</w:t>
      </w:r>
      <w:proofErr w:type="spellEnd"/>
      <w:r w:rsidRPr="00C05516">
        <w:rPr>
          <w:color w:val="auto"/>
          <w:sz w:val="24"/>
          <w:szCs w:val="24"/>
        </w:rPr>
        <w:t xml:space="preserve"> – </w:t>
      </w:r>
      <w:proofErr w:type="spellStart"/>
      <w:r w:rsidRPr="00C05516">
        <w:rPr>
          <w:color w:val="auto"/>
          <w:sz w:val="24"/>
          <w:szCs w:val="24"/>
        </w:rPr>
        <w:t>тақырыптық</w:t>
      </w:r>
      <w:proofErr w:type="spellEnd"/>
      <w:r w:rsidRPr="00C05516">
        <w:rPr>
          <w:color w:val="auto"/>
          <w:sz w:val="24"/>
          <w:szCs w:val="24"/>
        </w:rPr>
        <w:t xml:space="preserve"> </w:t>
      </w:r>
      <w:proofErr w:type="spellStart"/>
      <w:r w:rsidRPr="00C05516">
        <w:rPr>
          <w:color w:val="auto"/>
          <w:sz w:val="24"/>
          <w:szCs w:val="24"/>
        </w:rPr>
        <w:t>жоспарлары</w:t>
      </w:r>
      <w:proofErr w:type="spellEnd"/>
      <w:r w:rsidRPr="00C05516">
        <w:rPr>
          <w:color w:val="auto"/>
          <w:sz w:val="24"/>
          <w:szCs w:val="24"/>
        </w:rPr>
        <w:t xml:space="preserve"> </w:t>
      </w:r>
      <w:proofErr w:type="spellStart"/>
      <w:r w:rsidRPr="00C05516">
        <w:rPr>
          <w:color w:val="auto"/>
          <w:sz w:val="24"/>
          <w:szCs w:val="24"/>
        </w:rPr>
        <w:t>енгізілді</w:t>
      </w:r>
      <w:proofErr w:type="spellEnd"/>
      <w:r w:rsidRPr="00C05516">
        <w:rPr>
          <w:color w:val="auto"/>
          <w:sz w:val="24"/>
          <w:szCs w:val="24"/>
        </w:rPr>
        <w:t>.</w:t>
      </w:r>
    </w:p>
    <w:p w14:paraId="46CCCD2A" w14:textId="34EFC81D" w:rsidR="00A24F94" w:rsidRPr="00C05516" w:rsidRDefault="00A24F94" w:rsidP="002D6CA2">
      <w:pPr>
        <w:ind w:left="287" w:right="57" w:firstLine="421"/>
        <w:rPr>
          <w:color w:val="auto"/>
          <w:sz w:val="24"/>
          <w:szCs w:val="24"/>
        </w:rPr>
      </w:pPr>
      <w:proofErr w:type="spellStart"/>
      <w:r w:rsidRPr="00C05516">
        <w:rPr>
          <w:color w:val="auto"/>
          <w:sz w:val="24"/>
          <w:szCs w:val="24"/>
        </w:rPr>
        <w:lastRenderedPageBreak/>
        <w:t>Сыныптарды</w:t>
      </w:r>
      <w:proofErr w:type="spellEnd"/>
      <w:r w:rsidRPr="00C05516">
        <w:rPr>
          <w:color w:val="auto"/>
          <w:sz w:val="24"/>
          <w:szCs w:val="24"/>
        </w:rPr>
        <w:t xml:space="preserve"> </w:t>
      </w:r>
      <w:proofErr w:type="spellStart"/>
      <w:r w:rsidRPr="00C05516">
        <w:rPr>
          <w:color w:val="auto"/>
          <w:sz w:val="24"/>
          <w:szCs w:val="24"/>
        </w:rPr>
        <w:t>топтарға</w:t>
      </w:r>
      <w:proofErr w:type="spellEnd"/>
      <w:r w:rsidRPr="00C05516">
        <w:rPr>
          <w:color w:val="auto"/>
          <w:sz w:val="24"/>
          <w:szCs w:val="24"/>
        </w:rPr>
        <w:t xml:space="preserve"> </w:t>
      </w:r>
      <w:proofErr w:type="spellStart"/>
      <w:r w:rsidRPr="00C05516">
        <w:rPr>
          <w:color w:val="auto"/>
          <w:sz w:val="24"/>
          <w:szCs w:val="24"/>
        </w:rPr>
        <w:t>бөлуге</w:t>
      </w:r>
      <w:proofErr w:type="spellEnd"/>
      <w:r w:rsidRPr="00C05516">
        <w:rPr>
          <w:color w:val="auto"/>
          <w:sz w:val="24"/>
          <w:szCs w:val="24"/>
        </w:rPr>
        <w:t xml:space="preserve"> </w:t>
      </w:r>
      <w:proofErr w:type="spellStart"/>
      <w:r w:rsidRPr="00C05516">
        <w:rPr>
          <w:color w:val="auto"/>
          <w:sz w:val="24"/>
          <w:szCs w:val="24"/>
        </w:rPr>
        <w:t>қойылатын</w:t>
      </w:r>
      <w:proofErr w:type="spellEnd"/>
      <w:r w:rsidRPr="00C05516">
        <w:rPr>
          <w:color w:val="auto"/>
          <w:sz w:val="24"/>
          <w:szCs w:val="24"/>
        </w:rPr>
        <w:t xml:space="preserve"> </w:t>
      </w:r>
      <w:proofErr w:type="spellStart"/>
      <w:r w:rsidRPr="00C05516">
        <w:rPr>
          <w:color w:val="auto"/>
          <w:sz w:val="24"/>
          <w:szCs w:val="24"/>
        </w:rPr>
        <w:t>талаптарды</w:t>
      </w:r>
      <w:proofErr w:type="spellEnd"/>
      <w:r w:rsidRPr="00C05516">
        <w:rPr>
          <w:color w:val="auto"/>
          <w:sz w:val="24"/>
          <w:szCs w:val="24"/>
        </w:rPr>
        <w:t xml:space="preserve"> </w:t>
      </w:r>
      <w:proofErr w:type="spellStart"/>
      <w:r w:rsidRPr="00C05516">
        <w:rPr>
          <w:color w:val="auto"/>
          <w:sz w:val="24"/>
          <w:szCs w:val="24"/>
        </w:rPr>
        <w:t>сақтау</w:t>
      </w:r>
      <w:proofErr w:type="spellEnd"/>
      <w:r w:rsidRPr="00C05516">
        <w:rPr>
          <w:color w:val="auto"/>
          <w:sz w:val="24"/>
          <w:szCs w:val="24"/>
        </w:rPr>
        <w:t xml:space="preserve">, </w:t>
      </w:r>
      <w:proofErr w:type="spellStart"/>
      <w:r w:rsidRPr="00C05516">
        <w:rPr>
          <w:color w:val="auto"/>
          <w:sz w:val="24"/>
          <w:szCs w:val="24"/>
        </w:rPr>
        <w:t>оның</w:t>
      </w:r>
      <w:proofErr w:type="spellEnd"/>
      <w:r w:rsidRPr="00C05516">
        <w:rPr>
          <w:color w:val="auto"/>
          <w:sz w:val="24"/>
          <w:szCs w:val="24"/>
        </w:rPr>
        <w:t xml:space="preserve"> </w:t>
      </w:r>
      <w:proofErr w:type="spellStart"/>
      <w:r w:rsidRPr="00C05516">
        <w:rPr>
          <w:color w:val="auto"/>
          <w:sz w:val="24"/>
          <w:szCs w:val="24"/>
        </w:rPr>
        <w:t>ішінде</w:t>
      </w:r>
      <w:proofErr w:type="spellEnd"/>
      <w:r w:rsidRPr="00C05516">
        <w:rPr>
          <w:color w:val="auto"/>
          <w:sz w:val="24"/>
          <w:szCs w:val="24"/>
        </w:rPr>
        <w:t xml:space="preserve"> </w:t>
      </w:r>
      <w:bookmarkStart w:id="11" w:name="_Hlk169649580"/>
      <w:proofErr w:type="spellStart"/>
      <w:r w:rsidRPr="00C05516">
        <w:rPr>
          <w:color w:val="auto"/>
          <w:sz w:val="24"/>
          <w:szCs w:val="24"/>
        </w:rPr>
        <w:t>инклюзивті</w:t>
      </w:r>
      <w:proofErr w:type="spellEnd"/>
      <w:r w:rsidRPr="00C05516">
        <w:rPr>
          <w:color w:val="auto"/>
          <w:sz w:val="24"/>
          <w:szCs w:val="24"/>
        </w:rPr>
        <w:t xml:space="preserve"> </w:t>
      </w: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беру</w:t>
      </w:r>
      <w:proofErr w:type="spellEnd"/>
      <w:r w:rsidRPr="00C05516">
        <w:rPr>
          <w:color w:val="auto"/>
          <w:sz w:val="24"/>
          <w:szCs w:val="24"/>
        </w:rPr>
        <w:t xml:space="preserve"> </w:t>
      </w:r>
      <w:proofErr w:type="spellStart"/>
      <w:r w:rsidRPr="00C05516">
        <w:rPr>
          <w:color w:val="auto"/>
          <w:sz w:val="24"/>
          <w:szCs w:val="24"/>
        </w:rPr>
        <w:t>шеңберінде</w:t>
      </w:r>
      <w:bookmarkEnd w:id="11"/>
      <w:proofErr w:type="spellEnd"/>
      <w:r w:rsidRPr="00C05516">
        <w:rPr>
          <w:color w:val="auto"/>
          <w:sz w:val="24"/>
          <w:szCs w:val="24"/>
        </w:rPr>
        <w:t xml:space="preserve"> </w:t>
      </w:r>
      <w:proofErr w:type="spellStart"/>
      <w:r w:rsidRPr="00C05516">
        <w:rPr>
          <w:color w:val="auto"/>
          <w:sz w:val="24"/>
          <w:szCs w:val="24"/>
        </w:rPr>
        <w:t>ерекше</w:t>
      </w:r>
      <w:proofErr w:type="spellEnd"/>
      <w:r w:rsidRPr="00C05516">
        <w:rPr>
          <w:color w:val="auto"/>
          <w:sz w:val="24"/>
          <w:szCs w:val="24"/>
        </w:rPr>
        <w:t xml:space="preserve"> </w:t>
      </w: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беру</w:t>
      </w:r>
      <w:proofErr w:type="spellEnd"/>
      <w:r w:rsidRPr="00C05516">
        <w:rPr>
          <w:color w:val="auto"/>
          <w:sz w:val="24"/>
          <w:szCs w:val="24"/>
        </w:rPr>
        <w:t xml:space="preserve"> </w:t>
      </w:r>
      <w:proofErr w:type="spellStart"/>
      <w:r w:rsidRPr="00C05516">
        <w:rPr>
          <w:color w:val="auto"/>
          <w:sz w:val="24"/>
          <w:szCs w:val="24"/>
        </w:rPr>
        <w:t>қажеттіліктері</w:t>
      </w:r>
      <w:proofErr w:type="spellEnd"/>
      <w:r w:rsidRPr="00C05516">
        <w:rPr>
          <w:color w:val="auto"/>
          <w:sz w:val="24"/>
          <w:szCs w:val="24"/>
        </w:rPr>
        <w:t xml:space="preserve"> </w:t>
      </w:r>
      <w:proofErr w:type="spellStart"/>
      <w:r w:rsidRPr="00C05516">
        <w:rPr>
          <w:color w:val="auto"/>
          <w:sz w:val="24"/>
          <w:szCs w:val="24"/>
        </w:rPr>
        <w:t>бар</w:t>
      </w:r>
      <w:proofErr w:type="spellEnd"/>
      <w:r w:rsidRPr="00C05516">
        <w:rPr>
          <w:color w:val="auto"/>
          <w:sz w:val="24"/>
          <w:szCs w:val="24"/>
        </w:rPr>
        <w:t xml:space="preserve"> </w:t>
      </w: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алушылардың</w:t>
      </w:r>
      <w:proofErr w:type="spellEnd"/>
      <w:r w:rsidRPr="00C05516">
        <w:rPr>
          <w:color w:val="auto"/>
          <w:sz w:val="24"/>
          <w:szCs w:val="24"/>
        </w:rPr>
        <w:t xml:space="preserve"> </w:t>
      </w:r>
      <w:proofErr w:type="spellStart"/>
      <w:r w:rsidRPr="00C05516">
        <w:rPr>
          <w:color w:val="auto"/>
          <w:sz w:val="24"/>
          <w:szCs w:val="24"/>
        </w:rPr>
        <w:t>ерекшеліктерін</w:t>
      </w:r>
      <w:proofErr w:type="spellEnd"/>
      <w:r w:rsidRPr="00C05516">
        <w:rPr>
          <w:color w:val="auto"/>
          <w:sz w:val="24"/>
          <w:szCs w:val="24"/>
        </w:rPr>
        <w:t xml:space="preserve"> </w:t>
      </w:r>
      <w:proofErr w:type="spellStart"/>
      <w:r w:rsidRPr="00C05516">
        <w:rPr>
          <w:color w:val="auto"/>
          <w:sz w:val="24"/>
          <w:szCs w:val="24"/>
        </w:rPr>
        <w:t>ескере</w:t>
      </w:r>
      <w:proofErr w:type="spellEnd"/>
      <w:r w:rsidRPr="00C05516">
        <w:rPr>
          <w:color w:val="auto"/>
          <w:sz w:val="24"/>
          <w:szCs w:val="24"/>
        </w:rPr>
        <w:t xml:space="preserve"> </w:t>
      </w:r>
      <w:proofErr w:type="spellStart"/>
      <w:r w:rsidRPr="00C05516">
        <w:rPr>
          <w:color w:val="auto"/>
          <w:sz w:val="24"/>
          <w:szCs w:val="24"/>
        </w:rPr>
        <w:t>отырып</w:t>
      </w:r>
      <w:proofErr w:type="spellEnd"/>
      <w:r w:rsidRPr="00C05516">
        <w:rPr>
          <w:color w:val="auto"/>
          <w:sz w:val="24"/>
          <w:szCs w:val="24"/>
        </w:rPr>
        <w:t xml:space="preserve"> </w:t>
      </w:r>
      <w:proofErr w:type="spellStart"/>
      <w:r w:rsidRPr="00C05516">
        <w:rPr>
          <w:color w:val="auto"/>
          <w:sz w:val="24"/>
          <w:szCs w:val="24"/>
        </w:rPr>
        <w:t>оқыту</w:t>
      </w:r>
      <w:proofErr w:type="spellEnd"/>
      <w:r w:rsidR="002D6CA2" w:rsidRPr="00C05516">
        <w:rPr>
          <w:color w:val="auto"/>
          <w:sz w:val="24"/>
          <w:szCs w:val="24"/>
          <w:lang w:val="kk-KZ"/>
        </w:rPr>
        <w:t xml:space="preserve"> ұйымдастырылды.</w:t>
      </w:r>
      <w:r w:rsidRPr="00C05516">
        <w:rPr>
          <w:color w:val="auto"/>
          <w:sz w:val="24"/>
          <w:szCs w:val="24"/>
        </w:rPr>
        <w:t xml:space="preserve">      </w:t>
      </w:r>
    </w:p>
    <w:p w14:paraId="6F9381AC" w14:textId="2481C047" w:rsidR="002D6CA2" w:rsidRPr="00C05516" w:rsidRDefault="00A24F94" w:rsidP="002D6CA2">
      <w:pPr>
        <w:spacing w:line="249" w:lineRule="auto"/>
        <w:ind w:left="287" w:right="48"/>
        <w:jc w:val="left"/>
        <w:rPr>
          <w:color w:val="auto"/>
          <w:sz w:val="24"/>
          <w:szCs w:val="24"/>
          <w:lang w:val="kk-KZ"/>
        </w:rPr>
      </w:pPr>
      <w:bookmarkStart w:id="12" w:name="_Hlk169649714"/>
      <w:r w:rsidRPr="00C05516">
        <w:rPr>
          <w:rFonts w:eastAsia="Calibri"/>
          <w:color w:val="auto"/>
          <w:sz w:val="24"/>
          <w:szCs w:val="24"/>
        </w:rPr>
        <w:t xml:space="preserve">    </w:t>
      </w:r>
      <w:r w:rsidR="002D6CA2" w:rsidRPr="00C05516">
        <w:rPr>
          <w:b/>
          <w:color w:val="auto"/>
          <w:sz w:val="24"/>
          <w:szCs w:val="24"/>
          <w:lang w:val="kk-KZ"/>
        </w:rPr>
        <w:t>2021-2022</w:t>
      </w:r>
      <w:r w:rsidR="002D6CA2" w:rsidRPr="00C05516">
        <w:rPr>
          <w:color w:val="auto"/>
          <w:sz w:val="24"/>
          <w:szCs w:val="24"/>
          <w:lang w:val="kk-KZ"/>
        </w:rPr>
        <w:t xml:space="preserve"> оқу жылында </w:t>
      </w:r>
      <w:proofErr w:type="spellStart"/>
      <w:r w:rsidR="00323CEF" w:rsidRPr="00C05516">
        <w:rPr>
          <w:color w:val="auto"/>
          <w:sz w:val="24"/>
          <w:szCs w:val="24"/>
        </w:rPr>
        <w:t>инклюзивті</w:t>
      </w:r>
      <w:proofErr w:type="spellEnd"/>
      <w:r w:rsidR="00323CEF" w:rsidRPr="00C05516">
        <w:rPr>
          <w:color w:val="auto"/>
          <w:sz w:val="24"/>
          <w:szCs w:val="24"/>
        </w:rPr>
        <w:t xml:space="preserve"> </w:t>
      </w:r>
      <w:proofErr w:type="spellStart"/>
      <w:r w:rsidR="00323CEF" w:rsidRPr="00C05516">
        <w:rPr>
          <w:color w:val="auto"/>
          <w:sz w:val="24"/>
          <w:szCs w:val="24"/>
        </w:rPr>
        <w:t>білім</w:t>
      </w:r>
      <w:proofErr w:type="spellEnd"/>
      <w:r w:rsidR="00323CEF" w:rsidRPr="00C05516">
        <w:rPr>
          <w:color w:val="auto"/>
          <w:sz w:val="24"/>
          <w:szCs w:val="24"/>
        </w:rPr>
        <w:t xml:space="preserve"> </w:t>
      </w:r>
      <w:proofErr w:type="spellStart"/>
      <w:r w:rsidR="00323CEF" w:rsidRPr="00C05516">
        <w:rPr>
          <w:color w:val="auto"/>
          <w:sz w:val="24"/>
          <w:szCs w:val="24"/>
        </w:rPr>
        <w:t>беру</w:t>
      </w:r>
      <w:proofErr w:type="spellEnd"/>
      <w:r w:rsidR="00323CEF" w:rsidRPr="00C05516">
        <w:rPr>
          <w:color w:val="auto"/>
          <w:sz w:val="24"/>
          <w:szCs w:val="24"/>
        </w:rPr>
        <w:t xml:space="preserve"> </w:t>
      </w:r>
      <w:proofErr w:type="spellStart"/>
      <w:r w:rsidR="00323CEF" w:rsidRPr="00C05516">
        <w:rPr>
          <w:color w:val="auto"/>
          <w:sz w:val="24"/>
          <w:szCs w:val="24"/>
        </w:rPr>
        <w:t>шеңберінде</w:t>
      </w:r>
      <w:proofErr w:type="spellEnd"/>
      <w:r w:rsidR="00323CEF" w:rsidRPr="00C05516">
        <w:rPr>
          <w:color w:val="auto"/>
          <w:sz w:val="24"/>
          <w:szCs w:val="24"/>
          <w:lang w:val="kk-KZ"/>
        </w:rPr>
        <w:t xml:space="preserve">гі </w:t>
      </w:r>
      <w:r w:rsidR="002D6CA2" w:rsidRPr="00C05516">
        <w:rPr>
          <w:color w:val="auto"/>
          <w:sz w:val="24"/>
          <w:szCs w:val="24"/>
          <w:lang w:val="kk-KZ"/>
        </w:rPr>
        <w:t>жұмыстар Қазақстан Республикасы Білім және ғылым министрінің 2012 жылғы 8-қарашадағы №500 бұйрығының негізінде  Қазақстан Республикасы Білім  және ғылым министрінің  2021 жылғы 2</w:t>
      </w:r>
      <w:r w:rsidR="00323CEF" w:rsidRPr="00C05516">
        <w:rPr>
          <w:color w:val="auto"/>
          <w:sz w:val="24"/>
          <w:szCs w:val="24"/>
          <w:lang w:val="kk-KZ"/>
        </w:rPr>
        <w:t xml:space="preserve">0 тамыздағы </w:t>
      </w:r>
      <w:r w:rsidR="002D6CA2" w:rsidRPr="00C05516">
        <w:rPr>
          <w:color w:val="auto"/>
          <w:sz w:val="24"/>
          <w:szCs w:val="24"/>
          <w:lang w:val="kk-KZ"/>
        </w:rPr>
        <w:t>№</w:t>
      </w:r>
      <w:r w:rsidR="00323CEF" w:rsidRPr="00C05516">
        <w:rPr>
          <w:color w:val="auto"/>
          <w:sz w:val="24"/>
          <w:szCs w:val="24"/>
          <w:lang w:val="kk-KZ"/>
        </w:rPr>
        <w:t>415</w:t>
      </w:r>
      <w:r w:rsidR="002D6CA2" w:rsidRPr="00C05516">
        <w:rPr>
          <w:color w:val="auto"/>
          <w:sz w:val="24"/>
          <w:szCs w:val="24"/>
          <w:lang w:val="kk-KZ"/>
        </w:rPr>
        <w:t xml:space="preserve"> бұйрығына  4 қосымша</w:t>
      </w:r>
      <w:r w:rsidR="00323CEF" w:rsidRPr="00C05516">
        <w:rPr>
          <w:color w:val="auto"/>
          <w:sz w:val="24"/>
          <w:szCs w:val="24"/>
          <w:lang w:val="kk-KZ"/>
        </w:rPr>
        <w:t>сы</w:t>
      </w:r>
      <w:r w:rsidR="002D6CA2" w:rsidRPr="00C05516">
        <w:rPr>
          <w:color w:val="auto"/>
          <w:sz w:val="24"/>
          <w:szCs w:val="24"/>
          <w:lang w:val="kk-KZ"/>
        </w:rPr>
        <w:t xml:space="preserve"> негізге  алынып   ұйымдастырылды. </w:t>
      </w:r>
      <w:r w:rsidR="00323CEF" w:rsidRPr="00C05516">
        <w:rPr>
          <w:color w:val="auto"/>
          <w:sz w:val="24"/>
          <w:szCs w:val="24"/>
          <w:lang w:val="kk-KZ"/>
        </w:rPr>
        <w:t>(Ерекше білім беру қажеттіліктері бар білім алушылар 10 оқушы – 2 «В» сыныбы);</w:t>
      </w:r>
    </w:p>
    <w:bookmarkEnd w:id="12"/>
    <w:p w14:paraId="39E7AB96" w14:textId="67DC4164" w:rsidR="00A24F94" w:rsidRPr="00C05516" w:rsidRDefault="00A24F94" w:rsidP="00D50276">
      <w:pPr>
        <w:spacing w:line="249" w:lineRule="auto"/>
        <w:ind w:left="287" w:right="48"/>
        <w:jc w:val="left"/>
        <w:rPr>
          <w:color w:val="auto"/>
          <w:sz w:val="24"/>
          <w:szCs w:val="24"/>
          <w:lang w:val="kk-KZ"/>
        </w:rPr>
      </w:pPr>
      <w:r w:rsidRPr="00C05516">
        <w:rPr>
          <w:rFonts w:eastAsia="Calibri"/>
          <w:color w:val="auto"/>
          <w:sz w:val="24"/>
          <w:szCs w:val="24"/>
          <w:lang w:val="kk-KZ"/>
        </w:rPr>
        <w:t xml:space="preserve"> </w:t>
      </w:r>
      <w:r w:rsidR="00323CEF" w:rsidRPr="00C05516">
        <w:rPr>
          <w:rFonts w:eastAsia="Calibri"/>
          <w:color w:val="auto"/>
          <w:sz w:val="24"/>
          <w:szCs w:val="24"/>
          <w:lang w:val="kk-KZ"/>
        </w:rPr>
        <w:t xml:space="preserve">   </w:t>
      </w:r>
      <w:r w:rsidR="00323CEF" w:rsidRPr="00C05516">
        <w:rPr>
          <w:rFonts w:eastAsia="Calibri"/>
          <w:b/>
          <w:bCs/>
          <w:color w:val="auto"/>
          <w:sz w:val="24"/>
          <w:szCs w:val="24"/>
          <w:lang w:val="kk-KZ"/>
        </w:rPr>
        <w:t>2022-2023</w:t>
      </w:r>
      <w:r w:rsidR="00323CEF" w:rsidRPr="00C05516">
        <w:rPr>
          <w:rFonts w:eastAsia="Calibri"/>
          <w:color w:val="auto"/>
          <w:sz w:val="24"/>
          <w:szCs w:val="24"/>
          <w:lang w:val="kk-KZ"/>
        </w:rPr>
        <w:t xml:space="preserve"> оқу жылында инклюзивті білім беру шеңберіндегі жұмыстар Қазақстан Республикасы Білім және ғылым министрінің 2012 жылғы 8-қарашадағы №500 бұйрығының негізінде  Қазақстан Республикасы Білім  және ғылым министрінің  2022 жылғы  30 қыркүйектегі №412 бұйрығына  4 қосымшасы негізге  алынып   ұйымдастырылды. (Ерекше білім беру қажеттіліктері бар білім алушылар 10 оқушы – 3 «В» сыныбы);</w:t>
      </w:r>
      <w:r w:rsidRPr="00C05516">
        <w:rPr>
          <w:color w:val="auto"/>
          <w:sz w:val="24"/>
          <w:szCs w:val="24"/>
          <w:lang w:val="kk-KZ"/>
        </w:rPr>
        <w:t xml:space="preserve"> </w:t>
      </w:r>
    </w:p>
    <w:p w14:paraId="25081688" w14:textId="40CB3D29" w:rsidR="00323CEF" w:rsidRPr="00C05516" w:rsidRDefault="00A24F94" w:rsidP="00323CEF">
      <w:pPr>
        <w:spacing w:line="249" w:lineRule="auto"/>
        <w:ind w:left="287" w:right="48"/>
        <w:jc w:val="left"/>
        <w:rPr>
          <w:color w:val="auto"/>
          <w:sz w:val="24"/>
          <w:szCs w:val="24"/>
          <w:lang w:val="kk-KZ"/>
        </w:rPr>
      </w:pPr>
      <w:r w:rsidRPr="00C05516">
        <w:rPr>
          <w:b/>
          <w:color w:val="auto"/>
          <w:sz w:val="24"/>
          <w:szCs w:val="24"/>
          <w:lang w:val="kk-KZ"/>
        </w:rPr>
        <w:t xml:space="preserve"> </w:t>
      </w:r>
      <w:r w:rsidR="00323CEF" w:rsidRPr="00C05516">
        <w:rPr>
          <w:rFonts w:eastAsia="Calibri"/>
          <w:color w:val="auto"/>
          <w:sz w:val="24"/>
          <w:szCs w:val="24"/>
          <w:lang w:val="kk-KZ"/>
        </w:rPr>
        <w:t xml:space="preserve">    </w:t>
      </w:r>
      <w:r w:rsidR="00323CEF" w:rsidRPr="00C05516">
        <w:rPr>
          <w:rFonts w:eastAsia="Calibri"/>
          <w:b/>
          <w:bCs/>
          <w:color w:val="auto"/>
          <w:sz w:val="24"/>
          <w:szCs w:val="24"/>
          <w:lang w:val="kk-KZ"/>
        </w:rPr>
        <w:t>2023-2024</w:t>
      </w:r>
      <w:r w:rsidR="00323CEF" w:rsidRPr="00C05516">
        <w:rPr>
          <w:rFonts w:eastAsia="Calibri"/>
          <w:color w:val="auto"/>
          <w:sz w:val="24"/>
          <w:szCs w:val="24"/>
          <w:lang w:val="kk-KZ"/>
        </w:rPr>
        <w:t xml:space="preserve"> оқу жылында инклюзивті білім беру шеңберіндегі жұмыстар Қазақстан Республикасы Білім және ғылым министрінің 2012 жылғы 8-қарашадағы №500 бұйрығының негізінде  Қазақстан Республикасы Білім  және ғылым министрінің  2022 жылғы  30 қыркүйектегі №412 бұйрығына  4 қосымшасы негізге  алынып   ұйымдастырылды. (Ерекше білім беру қажеттіліктері бар білім алушылар 10 оқушы – 4 «В» сыныбы);</w:t>
      </w:r>
      <w:r w:rsidR="00323CEF" w:rsidRPr="00C05516">
        <w:rPr>
          <w:color w:val="auto"/>
          <w:sz w:val="24"/>
          <w:szCs w:val="24"/>
          <w:lang w:val="kk-KZ"/>
        </w:rPr>
        <w:t xml:space="preserve"> </w:t>
      </w:r>
    </w:p>
    <w:p w14:paraId="67BFDE86" w14:textId="77777777" w:rsidR="00A24F94" w:rsidRPr="00C05516" w:rsidRDefault="00A24F94" w:rsidP="00A24F94">
      <w:pPr>
        <w:spacing w:after="15" w:line="249" w:lineRule="auto"/>
        <w:ind w:left="287" w:right="52"/>
        <w:rPr>
          <w:color w:val="auto"/>
          <w:sz w:val="24"/>
          <w:szCs w:val="24"/>
          <w:lang w:val="kk-KZ"/>
        </w:rPr>
      </w:pPr>
      <w:r w:rsidRPr="00C05516">
        <w:rPr>
          <w:b/>
          <w:color w:val="auto"/>
          <w:sz w:val="24"/>
          <w:szCs w:val="24"/>
          <w:lang w:val="kk-KZ"/>
        </w:rPr>
        <w:t>Үлгілік оқу жоспарына  сәйкес жүзеге асырылатын вариативтік компоненттің факультативтері мен таңдау курстарын іске асыру</w:t>
      </w:r>
    </w:p>
    <w:p w14:paraId="46C8B94F" w14:textId="77777777" w:rsidR="00A24F94" w:rsidRPr="00C05516" w:rsidRDefault="00A24F94" w:rsidP="00A24F94">
      <w:pPr>
        <w:ind w:left="287" w:right="57"/>
        <w:rPr>
          <w:color w:val="auto"/>
          <w:sz w:val="24"/>
          <w:szCs w:val="24"/>
          <w:lang w:val="kk-KZ"/>
        </w:rPr>
      </w:pPr>
      <w:r w:rsidRPr="00C05516">
        <w:rPr>
          <w:b/>
          <w:color w:val="auto"/>
          <w:sz w:val="24"/>
          <w:szCs w:val="24"/>
          <w:lang w:val="kk-KZ"/>
        </w:rPr>
        <w:t xml:space="preserve">        2021-2022 оқу жылында </w:t>
      </w:r>
      <w:r w:rsidRPr="00C05516">
        <w:rPr>
          <w:color w:val="auto"/>
          <w:sz w:val="24"/>
          <w:szCs w:val="24"/>
          <w:lang w:val="kk-KZ"/>
        </w:rPr>
        <w:t>вариативті компоненттің жалпы білім беретін пәндердің базалық мазмұнын әзірлеу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министрлігі 2013 жылғы 3 сәуірдегі №115 бұйрығы(өзгерістермен және толықтырулармен 2020 жылғы 27 қарашадағы №496 бұйрық) негізінде жүзеге асырылады.</w:t>
      </w:r>
    </w:p>
    <w:p w14:paraId="683F729D" w14:textId="5F200BAF" w:rsidR="00E336EE" w:rsidRPr="00C05516" w:rsidRDefault="00E336EE" w:rsidP="00457039">
      <w:pPr>
        <w:spacing w:after="33"/>
        <w:ind w:left="287" w:right="57"/>
        <w:rPr>
          <w:color w:val="auto"/>
          <w:sz w:val="24"/>
          <w:szCs w:val="24"/>
          <w:lang w:val="kk-KZ"/>
        </w:rPr>
      </w:pPr>
      <w:r w:rsidRPr="00C05516">
        <w:rPr>
          <w:color w:val="auto"/>
          <w:sz w:val="24"/>
          <w:szCs w:val="24"/>
          <w:lang w:val="kk-KZ"/>
        </w:rPr>
        <w:t xml:space="preserve">10 </w:t>
      </w:r>
      <w:r w:rsidR="00457039" w:rsidRPr="00C05516">
        <w:rPr>
          <w:color w:val="auto"/>
          <w:sz w:val="24"/>
          <w:szCs w:val="24"/>
          <w:lang w:val="kk-KZ"/>
        </w:rPr>
        <w:t xml:space="preserve">«А», </w:t>
      </w:r>
      <w:r w:rsidRPr="00C05516">
        <w:rPr>
          <w:color w:val="auto"/>
          <w:sz w:val="24"/>
          <w:szCs w:val="24"/>
          <w:lang w:val="kk-KZ"/>
        </w:rPr>
        <w:t>«Ә»</w:t>
      </w:r>
      <w:r w:rsidR="00457039" w:rsidRPr="00C05516">
        <w:rPr>
          <w:color w:val="auto"/>
          <w:sz w:val="24"/>
          <w:szCs w:val="24"/>
          <w:lang w:val="kk-KZ"/>
        </w:rPr>
        <w:t>, «Б»</w:t>
      </w:r>
      <w:r w:rsidRPr="00C05516">
        <w:rPr>
          <w:color w:val="auto"/>
          <w:sz w:val="24"/>
          <w:szCs w:val="24"/>
          <w:lang w:val="kk-KZ"/>
        </w:rPr>
        <w:t xml:space="preserve"> сыны</w:t>
      </w:r>
      <w:r w:rsidR="00457039" w:rsidRPr="00C05516">
        <w:rPr>
          <w:color w:val="auto"/>
          <w:sz w:val="24"/>
          <w:szCs w:val="24"/>
          <w:lang w:val="kk-KZ"/>
        </w:rPr>
        <w:t>птар</w:t>
      </w:r>
      <w:r w:rsidRPr="00C05516">
        <w:rPr>
          <w:color w:val="auto"/>
          <w:sz w:val="24"/>
          <w:szCs w:val="24"/>
          <w:lang w:val="kk-KZ"/>
        </w:rPr>
        <w:t>ының міндетті  пәндері Алгебра және анализ бастамалары -4 сағат,  Геометрия- 2 сағат,  Информатика -2 сағат, Қазақ тілі- 1 сағат, Қазақ әдебиеті -2 сағат, Орыс тілі мен  әдебиеті -2, Ағылшын тілі- 3 сағат, Өзін-өзі тану – 1 сағат, Қазақстан  тарихы  -2 сағат, Дене шынықтыру -3 сағат, Алғашқы әскери және технологиялық дайындық –1 сағат,   Физика – 2 сағат, Химия – 2 сағат, Биология -2 сағат, География – 2 сағат, «Дүние жүзі тарихы» - 1 сағат , Құқық негіздері -1сағат берілді.</w:t>
      </w:r>
    </w:p>
    <w:p w14:paraId="651CDDC1" w14:textId="77777777" w:rsidR="00E336EE" w:rsidRPr="00C05516" w:rsidRDefault="00E336EE" w:rsidP="00E336EE">
      <w:pPr>
        <w:spacing w:after="230"/>
        <w:ind w:left="287" w:right="57"/>
        <w:rPr>
          <w:color w:val="auto"/>
          <w:sz w:val="24"/>
          <w:szCs w:val="24"/>
          <w:lang w:val="kk-KZ"/>
        </w:rPr>
      </w:pPr>
      <w:r w:rsidRPr="00C05516">
        <w:rPr>
          <w:color w:val="auto"/>
          <w:sz w:val="24"/>
          <w:szCs w:val="24"/>
          <w:lang w:val="kk-KZ"/>
        </w:rPr>
        <w:t xml:space="preserve">      Инварианттық компоненттен 1 сағат оқушылардың  таңдаған бейініне қарай арнайы курстарға және 3 сағаттан элективті курстарға бөлінді.  </w:t>
      </w:r>
    </w:p>
    <w:p w14:paraId="1F742476" w14:textId="77777777" w:rsidR="00E336EE" w:rsidRPr="00C05516" w:rsidRDefault="00E336EE" w:rsidP="001D3252">
      <w:pPr>
        <w:spacing w:after="0"/>
        <w:ind w:left="287" w:right="57"/>
        <w:rPr>
          <w:color w:val="auto"/>
          <w:sz w:val="24"/>
          <w:szCs w:val="24"/>
          <w:lang w:val="kk-KZ"/>
        </w:rPr>
      </w:pPr>
      <w:r w:rsidRPr="00C05516">
        <w:rPr>
          <w:color w:val="auto"/>
          <w:sz w:val="24"/>
          <w:szCs w:val="24"/>
          <w:lang w:val="kk-KZ"/>
        </w:rPr>
        <w:t xml:space="preserve">Инварианттық оқу жүктемесі – 33 сағат.  </w:t>
      </w:r>
    </w:p>
    <w:p w14:paraId="45A77332" w14:textId="77777777" w:rsidR="00E336EE" w:rsidRPr="00C05516" w:rsidRDefault="00E336EE" w:rsidP="001D3252">
      <w:pPr>
        <w:spacing w:after="0"/>
        <w:ind w:left="287" w:right="57"/>
        <w:rPr>
          <w:color w:val="auto"/>
          <w:sz w:val="24"/>
          <w:szCs w:val="24"/>
          <w:lang w:val="kk-KZ"/>
        </w:rPr>
      </w:pPr>
      <w:r w:rsidRPr="00C05516">
        <w:rPr>
          <w:color w:val="auto"/>
          <w:sz w:val="24"/>
          <w:szCs w:val="24"/>
          <w:lang w:val="kk-KZ"/>
        </w:rPr>
        <w:t xml:space="preserve">Таңдау пәндеріне  - 1 сағат. </w:t>
      </w:r>
    </w:p>
    <w:p w14:paraId="43FB2513" w14:textId="77777777" w:rsidR="00E336EE" w:rsidRPr="00C05516" w:rsidRDefault="00E336EE" w:rsidP="001D3252">
      <w:pPr>
        <w:spacing w:after="0"/>
        <w:ind w:left="287" w:right="57"/>
        <w:rPr>
          <w:color w:val="auto"/>
          <w:sz w:val="24"/>
          <w:szCs w:val="24"/>
          <w:lang w:val="kk-KZ"/>
        </w:rPr>
      </w:pPr>
      <w:r w:rsidRPr="00C05516">
        <w:rPr>
          <w:color w:val="auto"/>
          <w:sz w:val="24"/>
          <w:szCs w:val="24"/>
          <w:lang w:val="kk-KZ"/>
        </w:rPr>
        <w:t xml:space="preserve"> «Кәсіпкерлік және бизнес негіздері» - 1 сағат </w:t>
      </w:r>
    </w:p>
    <w:p w14:paraId="14CA1090" w14:textId="77777777" w:rsidR="00E336EE" w:rsidRPr="00C05516" w:rsidRDefault="00E336EE" w:rsidP="001D3252">
      <w:pPr>
        <w:spacing w:after="0"/>
        <w:ind w:left="287" w:right="57"/>
        <w:rPr>
          <w:color w:val="auto"/>
          <w:sz w:val="24"/>
          <w:szCs w:val="24"/>
          <w:lang w:val="kk-KZ"/>
        </w:rPr>
      </w:pPr>
      <w:r w:rsidRPr="00C05516">
        <w:rPr>
          <w:color w:val="auto"/>
          <w:sz w:val="24"/>
          <w:szCs w:val="24"/>
          <w:lang w:val="kk-KZ"/>
        </w:rPr>
        <w:t>Элективті курс – 3 сағат</w:t>
      </w:r>
    </w:p>
    <w:p w14:paraId="26EA22CE" w14:textId="58C8CBBF" w:rsidR="00E336EE" w:rsidRPr="00C05516" w:rsidRDefault="00457039" w:rsidP="001D3252">
      <w:pPr>
        <w:spacing w:after="0"/>
        <w:ind w:left="287" w:right="57"/>
        <w:rPr>
          <w:color w:val="auto"/>
          <w:sz w:val="24"/>
          <w:szCs w:val="24"/>
          <w:lang w:val="kk-KZ"/>
        </w:rPr>
      </w:pPr>
      <w:r w:rsidRPr="00C05516">
        <w:rPr>
          <w:color w:val="auto"/>
          <w:sz w:val="24"/>
          <w:szCs w:val="24"/>
          <w:lang w:val="kk-KZ"/>
        </w:rPr>
        <w:t>Әскери дайындық</w:t>
      </w:r>
      <w:r w:rsidR="00E336EE" w:rsidRPr="00C05516">
        <w:rPr>
          <w:color w:val="auto"/>
          <w:sz w:val="24"/>
          <w:szCs w:val="24"/>
          <w:lang w:val="kk-KZ"/>
        </w:rPr>
        <w:t xml:space="preserve"> - 1 сағат </w:t>
      </w:r>
    </w:p>
    <w:p w14:paraId="7F45FF0A" w14:textId="7E4E3F6F" w:rsidR="00E336EE" w:rsidRPr="00C05516" w:rsidRDefault="00457039" w:rsidP="001D3252">
      <w:pPr>
        <w:spacing w:after="0"/>
        <w:ind w:left="287" w:right="57"/>
        <w:rPr>
          <w:color w:val="auto"/>
          <w:sz w:val="24"/>
          <w:szCs w:val="24"/>
          <w:lang w:val="kk-KZ"/>
        </w:rPr>
      </w:pPr>
      <w:r w:rsidRPr="00C05516">
        <w:rPr>
          <w:color w:val="auto"/>
          <w:sz w:val="24"/>
          <w:szCs w:val="24"/>
          <w:lang w:val="kk-KZ"/>
        </w:rPr>
        <w:t>Дүниежүзіне аймақтық шолу</w:t>
      </w:r>
      <w:r w:rsidR="00E336EE" w:rsidRPr="00C05516">
        <w:rPr>
          <w:color w:val="auto"/>
          <w:sz w:val="24"/>
          <w:szCs w:val="24"/>
          <w:lang w:val="kk-KZ"/>
        </w:rPr>
        <w:t xml:space="preserve"> - 1 сағат </w:t>
      </w:r>
    </w:p>
    <w:p w14:paraId="3B562A67" w14:textId="4D55EF6E" w:rsidR="00E336EE" w:rsidRPr="00C05516" w:rsidRDefault="00457039" w:rsidP="001D3252">
      <w:pPr>
        <w:spacing w:after="0"/>
        <w:ind w:left="287" w:right="57"/>
        <w:rPr>
          <w:color w:val="auto"/>
          <w:sz w:val="24"/>
          <w:szCs w:val="24"/>
          <w:lang w:val="kk-KZ"/>
        </w:rPr>
      </w:pPr>
      <w:r w:rsidRPr="00C05516">
        <w:rPr>
          <w:color w:val="auto"/>
          <w:sz w:val="24"/>
          <w:szCs w:val="24"/>
          <w:lang w:val="kk-KZ"/>
        </w:rPr>
        <w:t>Генетика және селекция негіздері</w:t>
      </w:r>
      <w:r w:rsidR="00E336EE" w:rsidRPr="00C05516">
        <w:rPr>
          <w:color w:val="auto"/>
          <w:sz w:val="24"/>
          <w:szCs w:val="24"/>
          <w:lang w:val="kk-KZ"/>
        </w:rPr>
        <w:t>-1 сағат</w:t>
      </w:r>
    </w:p>
    <w:p w14:paraId="73A59059" w14:textId="77777777" w:rsidR="00E336EE" w:rsidRPr="00C05516" w:rsidRDefault="00E336EE" w:rsidP="001D3252">
      <w:pPr>
        <w:spacing w:after="0"/>
        <w:ind w:left="287" w:right="57"/>
        <w:rPr>
          <w:color w:val="auto"/>
          <w:sz w:val="24"/>
          <w:szCs w:val="24"/>
          <w:lang w:val="kk-KZ"/>
        </w:rPr>
      </w:pPr>
      <w:r w:rsidRPr="00C05516">
        <w:rPr>
          <w:color w:val="auto"/>
          <w:sz w:val="24"/>
          <w:szCs w:val="24"/>
          <w:lang w:val="kk-KZ"/>
        </w:rPr>
        <w:t xml:space="preserve">Апталық жүктемесі – 37 сағат </w:t>
      </w:r>
    </w:p>
    <w:p w14:paraId="319FABDB" w14:textId="4A52F751" w:rsidR="00E336EE" w:rsidRPr="00C05516" w:rsidRDefault="00E336EE" w:rsidP="00590517">
      <w:pPr>
        <w:spacing w:after="0" w:line="249" w:lineRule="auto"/>
        <w:ind w:left="287" w:right="48" w:firstLine="421"/>
        <w:jc w:val="left"/>
        <w:rPr>
          <w:color w:val="auto"/>
          <w:sz w:val="24"/>
          <w:szCs w:val="24"/>
          <w:lang w:val="kk-KZ"/>
        </w:rPr>
      </w:pPr>
      <w:bookmarkStart w:id="13" w:name="_Hlk169651332"/>
      <w:r w:rsidRPr="00C05516">
        <w:rPr>
          <w:color w:val="auto"/>
          <w:sz w:val="24"/>
          <w:szCs w:val="24"/>
          <w:lang w:val="kk-KZ"/>
        </w:rPr>
        <w:t>11</w:t>
      </w:r>
      <w:r w:rsidR="00457039" w:rsidRPr="00C05516">
        <w:rPr>
          <w:color w:val="auto"/>
          <w:sz w:val="24"/>
          <w:szCs w:val="24"/>
          <w:lang w:val="kk-KZ"/>
        </w:rPr>
        <w:t xml:space="preserve"> «А» </w:t>
      </w:r>
      <w:r w:rsidRPr="00C05516">
        <w:rPr>
          <w:color w:val="auto"/>
          <w:sz w:val="24"/>
          <w:szCs w:val="24"/>
          <w:lang w:val="kk-KZ"/>
        </w:rPr>
        <w:t>сыны</w:t>
      </w:r>
      <w:r w:rsidR="00457039" w:rsidRPr="00C05516">
        <w:rPr>
          <w:color w:val="auto"/>
          <w:sz w:val="24"/>
          <w:szCs w:val="24"/>
          <w:lang w:val="kk-KZ"/>
        </w:rPr>
        <w:t>бының</w:t>
      </w:r>
      <w:r w:rsidRPr="00C05516">
        <w:rPr>
          <w:color w:val="auto"/>
          <w:sz w:val="24"/>
          <w:szCs w:val="24"/>
          <w:lang w:val="kk-KZ"/>
        </w:rPr>
        <w:t xml:space="preserve"> міндетті  пәндері Алгебра және анализ бастамалары -</w:t>
      </w:r>
      <w:r w:rsidR="00457039" w:rsidRPr="00C05516">
        <w:rPr>
          <w:color w:val="auto"/>
          <w:sz w:val="24"/>
          <w:szCs w:val="24"/>
          <w:lang w:val="kk-KZ"/>
        </w:rPr>
        <w:t>3</w:t>
      </w:r>
      <w:r w:rsidRPr="00C05516">
        <w:rPr>
          <w:color w:val="auto"/>
          <w:sz w:val="24"/>
          <w:szCs w:val="24"/>
          <w:lang w:val="kk-KZ"/>
        </w:rPr>
        <w:t xml:space="preserve"> сағат, Геометрия- 2 сағат, Информатика -2 сағат, Қазақ тілі- 1 сағат, Қазақ әдебиеті -2 сағат,Орыс тілі мен  әдебиеті -2, Ағылшын тілі- </w:t>
      </w:r>
      <w:r w:rsidR="00457039" w:rsidRPr="00C05516">
        <w:rPr>
          <w:color w:val="auto"/>
          <w:sz w:val="24"/>
          <w:szCs w:val="24"/>
          <w:lang w:val="kk-KZ"/>
        </w:rPr>
        <w:t>2</w:t>
      </w:r>
      <w:r w:rsidRPr="00C05516">
        <w:rPr>
          <w:color w:val="auto"/>
          <w:sz w:val="24"/>
          <w:szCs w:val="24"/>
          <w:lang w:val="kk-KZ"/>
        </w:rPr>
        <w:t xml:space="preserve"> сағат, Өзін-өзі тану – 1 сағат, Қазақстан  тарихы  -</w:t>
      </w:r>
      <w:r w:rsidR="00457039" w:rsidRPr="00C05516">
        <w:rPr>
          <w:color w:val="auto"/>
          <w:sz w:val="24"/>
          <w:szCs w:val="24"/>
          <w:lang w:val="kk-KZ"/>
        </w:rPr>
        <w:t>1</w:t>
      </w:r>
      <w:r w:rsidRPr="00C05516">
        <w:rPr>
          <w:color w:val="auto"/>
          <w:sz w:val="24"/>
          <w:szCs w:val="24"/>
          <w:lang w:val="kk-KZ"/>
        </w:rPr>
        <w:t xml:space="preserve"> сағат, Дене шынықтыру -</w:t>
      </w:r>
      <w:r w:rsidR="00F9283E" w:rsidRPr="00C05516">
        <w:rPr>
          <w:color w:val="auto"/>
          <w:sz w:val="24"/>
          <w:szCs w:val="24"/>
          <w:lang w:val="kk-KZ"/>
        </w:rPr>
        <w:t>2</w:t>
      </w:r>
      <w:r w:rsidRPr="00C05516">
        <w:rPr>
          <w:color w:val="auto"/>
          <w:sz w:val="24"/>
          <w:szCs w:val="24"/>
          <w:lang w:val="kk-KZ"/>
        </w:rPr>
        <w:t xml:space="preserve"> сағат, Алғашқы әскери және </w:t>
      </w:r>
      <w:r w:rsidRPr="00C05516">
        <w:rPr>
          <w:color w:val="auto"/>
          <w:sz w:val="24"/>
          <w:szCs w:val="24"/>
          <w:lang w:val="kk-KZ"/>
        </w:rPr>
        <w:lastRenderedPageBreak/>
        <w:t xml:space="preserve">технологиялық дайындық –1 сағат,   Химия – </w:t>
      </w:r>
      <w:r w:rsidR="00457039" w:rsidRPr="00C05516">
        <w:rPr>
          <w:color w:val="auto"/>
          <w:sz w:val="24"/>
          <w:szCs w:val="24"/>
          <w:lang w:val="kk-KZ"/>
        </w:rPr>
        <w:t>3</w:t>
      </w:r>
      <w:r w:rsidRPr="00C05516">
        <w:rPr>
          <w:color w:val="auto"/>
          <w:sz w:val="24"/>
          <w:szCs w:val="24"/>
          <w:lang w:val="kk-KZ"/>
        </w:rPr>
        <w:t xml:space="preserve"> сағат, Биология -</w:t>
      </w:r>
      <w:r w:rsidR="00457039" w:rsidRPr="00C05516">
        <w:rPr>
          <w:color w:val="auto"/>
          <w:sz w:val="24"/>
          <w:szCs w:val="24"/>
          <w:lang w:val="kk-KZ"/>
        </w:rPr>
        <w:t>3</w:t>
      </w:r>
      <w:r w:rsidRPr="00C05516">
        <w:rPr>
          <w:color w:val="auto"/>
          <w:sz w:val="24"/>
          <w:szCs w:val="24"/>
          <w:lang w:val="kk-KZ"/>
        </w:rPr>
        <w:t xml:space="preserve"> сағат</w:t>
      </w:r>
      <w:r w:rsidR="00F9283E" w:rsidRPr="00C05516">
        <w:rPr>
          <w:color w:val="auto"/>
          <w:sz w:val="24"/>
          <w:szCs w:val="24"/>
          <w:lang w:val="kk-KZ"/>
        </w:rPr>
        <w:t xml:space="preserve">, Кәсіпкерлік және бизнес негіздері-2сағат </w:t>
      </w:r>
      <w:r w:rsidRPr="00C05516">
        <w:rPr>
          <w:color w:val="auto"/>
          <w:sz w:val="24"/>
          <w:szCs w:val="24"/>
          <w:lang w:val="kk-KZ"/>
        </w:rPr>
        <w:t xml:space="preserve"> берілді.</w:t>
      </w:r>
    </w:p>
    <w:p w14:paraId="5590BE68" w14:textId="77777777" w:rsidR="00E336EE" w:rsidRPr="00C05516" w:rsidRDefault="00E336EE" w:rsidP="00590517">
      <w:pPr>
        <w:spacing w:after="0"/>
        <w:ind w:left="287" w:right="57"/>
        <w:rPr>
          <w:color w:val="auto"/>
          <w:sz w:val="24"/>
          <w:szCs w:val="24"/>
          <w:lang w:val="kk-KZ"/>
        </w:rPr>
      </w:pPr>
      <w:r w:rsidRPr="00C05516">
        <w:rPr>
          <w:color w:val="auto"/>
          <w:sz w:val="24"/>
          <w:szCs w:val="24"/>
          <w:lang w:val="kk-KZ"/>
        </w:rPr>
        <w:t xml:space="preserve">      Инварианттық компоненттен 1 сағат оқушылардың  таңдаған бейініне қарай арнайы курстарға және 3 сағаттан элективті курстарға бөлінді.  </w:t>
      </w:r>
    </w:p>
    <w:p w14:paraId="2CE5916C" w14:textId="3A356388" w:rsidR="00E336EE" w:rsidRPr="00C05516" w:rsidRDefault="00E336EE" w:rsidP="00590517">
      <w:pPr>
        <w:spacing w:after="0" w:line="240" w:lineRule="auto"/>
        <w:ind w:left="287" w:right="52"/>
        <w:rPr>
          <w:color w:val="auto"/>
          <w:sz w:val="24"/>
          <w:szCs w:val="24"/>
          <w:lang w:val="kk-KZ"/>
        </w:rPr>
      </w:pPr>
      <w:r w:rsidRPr="00C05516">
        <w:rPr>
          <w:b/>
          <w:color w:val="auto"/>
          <w:sz w:val="24"/>
          <w:szCs w:val="24"/>
          <w:lang w:val="kk-KZ"/>
        </w:rPr>
        <w:t xml:space="preserve">Инварианттық оқу жүктемесі – </w:t>
      </w:r>
      <w:r w:rsidR="00F9283E" w:rsidRPr="00C05516">
        <w:rPr>
          <w:b/>
          <w:color w:val="auto"/>
          <w:sz w:val="24"/>
          <w:szCs w:val="24"/>
          <w:lang w:val="kk-KZ"/>
        </w:rPr>
        <w:t>27</w:t>
      </w:r>
      <w:r w:rsidRPr="00C05516">
        <w:rPr>
          <w:b/>
          <w:color w:val="auto"/>
          <w:sz w:val="24"/>
          <w:szCs w:val="24"/>
          <w:lang w:val="kk-KZ"/>
        </w:rPr>
        <w:t xml:space="preserve"> сағат.  </w:t>
      </w:r>
    </w:p>
    <w:p w14:paraId="7E089673" w14:textId="1E939B88" w:rsidR="00E336EE" w:rsidRPr="00C05516" w:rsidRDefault="00E336EE" w:rsidP="001D3252">
      <w:pPr>
        <w:spacing w:after="0" w:line="240" w:lineRule="auto"/>
        <w:ind w:left="287" w:right="57"/>
        <w:rPr>
          <w:color w:val="auto"/>
          <w:sz w:val="24"/>
          <w:szCs w:val="24"/>
          <w:lang w:val="kk-KZ"/>
        </w:rPr>
      </w:pPr>
      <w:r w:rsidRPr="00C05516">
        <w:rPr>
          <w:color w:val="auto"/>
          <w:sz w:val="24"/>
          <w:szCs w:val="24"/>
          <w:lang w:val="kk-KZ"/>
        </w:rPr>
        <w:t xml:space="preserve">Таңдау пәндеріне  - </w:t>
      </w:r>
      <w:r w:rsidR="00F9283E" w:rsidRPr="00C05516">
        <w:rPr>
          <w:color w:val="auto"/>
          <w:sz w:val="24"/>
          <w:szCs w:val="24"/>
          <w:lang w:val="kk-KZ"/>
        </w:rPr>
        <w:t>4</w:t>
      </w:r>
      <w:r w:rsidRPr="00C05516">
        <w:rPr>
          <w:color w:val="auto"/>
          <w:sz w:val="24"/>
          <w:szCs w:val="24"/>
          <w:lang w:val="kk-KZ"/>
        </w:rPr>
        <w:t xml:space="preserve"> сағат. </w:t>
      </w:r>
    </w:p>
    <w:p w14:paraId="2A80BF27" w14:textId="018EF237" w:rsidR="00E336EE" w:rsidRPr="00C05516" w:rsidRDefault="00E336EE" w:rsidP="001D3252">
      <w:pPr>
        <w:spacing w:after="0" w:line="240" w:lineRule="auto"/>
        <w:ind w:left="287" w:right="57"/>
        <w:rPr>
          <w:color w:val="auto"/>
          <w:sz w:val="24"/>
          <w:szCs w:val="24"/>
          <w:lang w:val="kk-KZ"/>
        </w:rPr>
      </w:pPr>
      <w:r w:rsidRPr="00C05516">
        <w:rPr>
          <w:color w:val="auto"/>
          <w:sz w:val="24"/>
          <w:szCs w:val="24"/>
          <w:lang w:val="kk-KZ"/>
        </w:rPr>
        <w:t xml:space="preserve"> </w:t>
      </w:r>
      <w:r w:rsidR="00F9283E" w:rsidRPr="00C05516">
        <w:rPr>
          <w:color w:val="auto"/>
          <w:sz w:val="24"/>
          <w:szCs w:val="24"/>
          <w:lang w:val="kk-KZ"/>
        </w:rPr>
        <w:t>Молекулалық физика</w:t>
      </w:r>
      <w:r w:rsidRPr="00C05516">
        <w:rPr>
          <w:color w:val="auto"/>
          <w:sz w:val="24"/>
          <w:szCs w:val="24"/>
          <w:lang w:val="kk-KZ"/>
        </w:rPr>
        <w:t xml:space="preserve"> - </w:t>
      </w:r>
      <w:r w:rsidR="00F9283E" w:rsidRPr="00C05516">
        <w:rPr>
          <w:color w:val="auto"/>
          <w:sz w:val="24"/>
          <w:szCs w:val="24"/>
          <w:lang w:val="kk-KZ"/>
        </w:rPr>
        <w:t>1</w:t>
      </w:r>
      <w:r w:rsidRPr="00C05516">
        <w:rPr>
          <w:color w:val="auto"/>
          <w:sz w:val="24"/>
          <w:szCs w:val="24"/>
          <w:lang w:val="kk-KZ"/>
        </w:rPr>
        <w:t xml:space="preserve"> сағат </w:t>
      </w:r>
    </w:p>
    <w:p w14:paraId="63EEE2A6" w14:textId="053B80CC" w:rsidR="00F9283E" w:rsidRPr="00C05516" w:rsidRDefault="00F9283E" w:rsidP="001D3252">
      <w:pPr>
        <w:spacing w:after="0" w:line="240" w:lineRule="auto"/>
        <w:ind w:left="287" w:right="57"/>
        <w:rPr>
          <w:color w:val="auto"/>
          <w:sz w:val="24"/>
          <w:szCs w:val="24"/>
          <w:lang w:val="kk-KZ"/>
        </w:rPr>
      </w:pPr>
      <w:r w:rsidRPr="00C05516">
        <w:rPr>
          <w:color w:val="auto"/>
          <w:sz w:val="24"/>
          <w:szCs w:val="24"/>
          <w:lang w:val="kk-KZ"/>
        </w:rPr>
        <w:t>Логикалық есептер-1 сағат</w:t>
      </w:r>
    </w:p>
    <w:p w14:paraId="56C8BD31" w14:textId="3A364CED" w:rsidR="00F9283E" w:rsidRPr="00C05516" w:rsidRDefault="00F9283E" w:rsidP="001D3252">
      <w:pPr>
        <w:spacing w:after="0" w:line="240" w:lineRule="auto"/>
        <w:ind w:left="287" w:right="57"/>
        <w:rPr>
          <w:color w:val="auto"/>
          <w:sz w:val="24"/>
          <w:szCs w:val="24"/>
          <w:lang w:val="kk-KZ"/>
        </w:rPr>
      </w:pPr>
      <w:r w:rsidRPr="00C05516">
        <w:rPr>
          <w:color w:val="auto"/>
          <w:sz w:val="24"/>
          <w:szCs w:val="24"/>
          <w:lang w:val="kk-KZ"/>
        </w:rPr>
        <w:t>Әлемдік география-1 сағат</w:t>
      </w:r>
    </w:p>
    <w:p w14:paraId="5031FB96" w14:textId="44E233F7" w:rsidR="00F9283E" w:rsidRPr="00C05516" w:rsidRDefault="00F9283E" w:rsidP="001D3252">
      <w:pPr>
        <w:spacing w:after="0" w:line="240" w:lineRule="auto"/>
        <w:ind w:left="287" w:right="57"/>
        <w:rPr>
          <w:color w:val="auto"/>
          <w:sz w:val="24"/>
          <w:szCs w:val="24"/>
          <w:lang w:val="kk-KZ"/>
        </w:rPr>
      </w:pPr>
      <w:r w:rsidRPr="00C05516">
        <w:rPr>
          <w:color w:val="auto"/>
          <w:sz w:val="24"/>
          <w:szCs w:val="24"/>
          <w:lang w:val="kk-KZ"/>
        </w:rPr>
        <w:t>Генетика негіздері-1 сағат</w:t>
      </w:r>
    </w:p>
    <w:p w14:paraId="2831FAEF" w14:textId="77777777" w:rsidR="00E336EE" w:rsidRPr="00C05516" w:rsidRDefault="00E336EE" w:rsidP="001D3252">
      <w:pPr>
        <w:spacing w:after="0" w:line="240" w:lineRule="auto"/>
        <w:ind w:left="287" w:right="52"/>
        <w:rPr>
          <w:color w:val="auto"/>
          <w:sz w:val="24"/>
          <w:szCs w:val="24"/>
          <w:lang w:val="kk-KZ"/>
        </w:rPr>
      </w:pPr>
      <w:r w:rsidRPr="00C05516">
        <w:rPr>
          <w:b/>
          <w:color w:val="auto"/>
          <w:sz w:val="24"/>
          <w:szCs w:val="24"/>
          <w:lang w:val="kk-KZ"/>
        </w:rPr>
        <w:t>Элективті курс – 3 сағат</w:t>
      </w:r>
    </w:p>
    <w:p w14:paraId="20746C68" w14:textId="77777777" w:rsidR="00E336EE" w:rsidRPr="00C05516" w:rsidRDefault="00E336EE" w:rsidP="001D3252">
      <w:pPr>
        <w:spacing w:after="0" w:line="240" w:lineRule="auto"/>
        <w:ind w:left="287" w:right="57"/>
        <w:rPr>
          <w:color w:val="auto"/>
          <w:sz w:val="24"/>
          <w:szCs w:val="24"/>
          <w:lang w:val="kk-KZ"/>
        </w:rPr>
      </w:pPr>
      <w:r w:rsidRPr="00C05516">
        <w:rPr>
          <w:color w:val="auto"/>
          <w:sz w:val="24"/>
          <w:szCs w:val="24"/>
          <w:lang w:val="kk-KZ"/>
        </w:rPr>
        <w:t xml:space="preserve">Абайтану - 1 сағат </w:t>
      </w:r>
    </w:p>
    <w:p w14:paraId="2D6F937F" w14:textId="451DDDA3" w:rsidR="00E336EE" w:rsidRPr="00C05516" w:rsidRDefault="00F9283E" w:rsidP="001D3252">
      <w:pPr>
        <w:spacing w:after="0" w:line="240" w:lineRule="auto"/>
        <w:ind w:left="287" w:right="57"/>
        <w:rPr>
          <w:color w:val="auto"/>
          <w:sz w:val="24"/>
          <w:szCs w:val="24"/>
          <w:lang w:val="kk-KZ"/>
        </w:rPr>
      </w:pPr>
      <w:r w:rsidRPr="00C05516">
        <w:rPr>
          <w:color w:val="auto"/>
          <w:sz w:val="24"/>
          <w:szCs w:val="24"/>
          <w:lang w:val="kk-KZ"/>
        </w:rPr>
        <w:t>Өркениет</w:t>
      </w:r>
      <w:r w:rsidR="00E336EE" w:rsidRPr="00C05516">
        <w:rPr>
          <w:color w:val="auto"/>
          <w:sz w:val="24"/>
          <w:szCs w:val="24"/>
          <w:lang w:val="kk-KZ"/>
        </w:rPr>
        <w:t xml:space="preserve"> - 1 сағат </w:t>
      </w:r>
    </w:p>
    <w:p w14:paraId="2C7A2E14" w14:textId="3C2E56CF" w:rsidR="00E336EE" w:rsidRPr="00C05516" w:rsidRDefault="00F9283E" w:rsidP="001D3252">
      <w:pPr>
        <w:spacing w:after="0" w:line="240" w:lineRule="auto"/>
        <w:ind w:left="287" w:right="57"/>
        <w:rPr>
          <w:color w:val="auto"/>
          <w:sz w:val="24"/>
          <w:szCs w:val="24"/>
          <w:lang w:val="kk-KZ"/>
        </w:rPr>
      </w:pPr>
      <w:r w:rsidRPr="00C05516">
        <w:rPr>
          <w:color w:val="auto"/>
          <w:sz w:val="24"/>
          <w:szCs w:val="24"/>
          <w:lang w:val="kk-KZ"/>
        </w:rPr>
        <w:t>Құқықтық оқыту</w:t>
      </w:r>
      <w:r w:rsidR="00E336EE" w:rsidRPr="00C05516">
        <w:rPr>
          <w:color w:val="auto"/>
          <w:sz w:val="24"/>
          <w:szCs w:val="24"/>
          <w:lang w:val="kk-KZ"/>
        </w:rPr>
        <w:t xml:space="preserve"> -1 сағат</w:t>
      </w:r>
    </w:p>
    <w:p w14:paraId="1E22CCDB" w14:textId="77777777" w:rsidR="00590517" w:rsidRPr="00C05516" w:rsidRDefault="00590517" w:rsidP="00590517">
      <w:pPr>
        <w:spacing w:after="0" w:line="240" w:lineRule="auto"/>
        <w:ind w:left="287" w:right="57"/>
        <w:rPr>
          <w:b/>
          <w:bCs/>
          <w:color w:val="auto"/>
          <w:sz w:val="24"/>
          <w:szCs w:val="24"/>
          <w:lang w:val="kk-KZ"/>
        </w:rPr>
      </w:pPr>
      <w:r w:rsidRPr="00C05516">
        <w:rPr>
          <w:b/>
          <w:bCs/>
          <w:color w:val="auto"/>
          <w:sz w:val="24"/>
          <w:szCs w:val="24"/>
          <w:lang w:val="kk-KZ"/>
        </w:rPr>
        <w:t>Спорттық ойындар-1 сағат</w:t>
      </w:r>
    </w:p>
    <w:p w14:paraId="7D825D87" w14:textId="77777777" w:rsidR="00590517" w:rsidRPr="00C05516" w:rsidRDefault="00590517" w:rsidP="00590517">
      <w:pPr>
        <w:spacing w:after="0" w:line="240" w:lineRule="auto"/>
        <w:ind w:left="287" w:right="57"/>
        <w:rPr>
          <w:color w:val="auto"/>
          <w:sz w:val="24"/>
          <w:szCs w:val="24"/>
          <w:lang w:val="kk-KZ"/>
        </w:rPr>
      </w:pPr>
      <w:r w:rsidRPr="00C05516">
        <w:rPr>
          <w:color w:val="auto"/>
          <w:sz w:val="24"/>
          <w:szCs w:val="24"/>
          <w:lang w:val="kk-KZ"/>
        </w:rPr>
        <w:t>Волейбол-1 сағат</w:t>
      </w:r>
    </w:p>
    <w:p w14:paraId="66467EEB" w14:textId="0D4B0E4A" w:rsidR="00E336EE" w:rsidRPr="00C05516" w:rsidRDefault="00E336EE" w:rsidP="001D3252">
      <w:pPr>
        <w:spacing w:after="0" w:line="240" w:lineRule="auto"/>
        <w:ind w:left="287" w:right="57"/>
        <w:rPr>
          <w:color w:val="auto"/>
          <w:sz w:val="24"/>
          <w:szCs w:val="24"/>
          <w:lang w:val="kk-KZ"/>
        </w:rPr>
      </w:pPr>
      <w:r w:rsidRPr="00C05516">
        <w:rPr>
          <w:color w:val="auto"/>
          <w:sz w:val="24"/>
          <w:szCs w:val="24"/>
          <w:lang w:val="kk-KZ"/>
        </w:rPr>
        <w:t>Апталық жүктемесі – 3</w:t>
      </w:r>
      <w:r w:rsidR="00F9283E" w:rsidRPr="00C05516">
        <w:rPr>
          <w:color w:val="auto"/>
          <w:sz w:val="24"/>
          <w:szCs w:val="24"/>
          <w:lang w:val="kk-KZ"/>
        </w:rPr>
        <w:t>5</w:t>
      </w:r>
      <w:r w:rsidRPr="00C05516">
        <w:rPr>
          <w:color w:val="auto"/>
          <w:sz w:val="24"/>
          <w:szCs w:val="24"/>
          <w:lang w:val="kk-KZ"/>
        </w:rPr>
        <w:t xml:space="preserve"> сағат </w:t>
      </w:r>
    </w:p>
    <w:p w14:paraId="136FE54F" w14:textId="77777777" w:rsidR="00590517" w:rsidRPr="00C05516" w:rsidRDefault="00590517" w:rsidP="001D3252">
      <w:pPr>
        <w:spacing w:after="0" w:line="240" w:lineRule="auto"/>
        <w:ind w:left="287" w:right="57"/>
        <w:rPr>
          <w:color w:val="auto"/>
          <w:sz w:val="24"/>
          <w:szCs w:val="24"/>
          <w:lang w:val="kk-KZ"/>
        </w:rPr>
      </w:pPr>
    </w:p>
    <w:p w14:paraId="28F73628" w14:textId="1D001B55" w:rsidR="00F9283E" w:rsidRPr="00C05516" w:rsidRDefault="00F9283E" w:rsidP="00590517">
      <w:pPr>
        <w:spacing w:after="0" w:line="249" w:lineRule="auto"/>
        <w:ind w:left="287" w:right="48" w:firstLine="421"/>
        <w:jc w:val="left"/>
        <w:rPr>
          <w:color w:val="auto"/>
          <w:sz w:val="24"/>
          <w:szCs w:val="24"/>
          <w:lang w:val="kk-KZ"/>
        </w:rPr>
      </w:pPr>
      <w:bookmarkStart w:id="14" w:name="_Hlk169651662"/>
      <w:r w:rsidRPr="00C05516">
        <w:rPr>
          <w:color w:val="auto"/>
          <w:sz w:val="24"/>
          <w:szCs w:val="24"/>
          <w:lang w:val="kk-KZ"/>
        </w:rPr>
        <w:t xml:space="preserve">11 «Ә» сыныбының міндетті  пәндері Алгебра және анализ бастамалары -3 сағат, Геометрия- 2 сағат, Информатика -2 сағат, Қазақ тілі- 1 сағат, Қазақ әдебиеті -2 сағат,Орыс тілі мен  әдебиеті -2, Ағылшын тілі- 2 сағат, Өзін-өзі тану – 1 сағат, Қазақстан  тарихы  -1 сағат, Дене шынықтыру -2 сағат, Алғашқы әскери және технологиялық дайындық –1 сағат,  </w:t>
      </w:r>
      <w:r w:rsidR="00590517" w:rsidRPr="00C05516">
        <w:rPr>
          <w:color w:val="auto"/>
          <w:sz w:val="24"/>
          <w:szCs w:val="24"/>
          <w:lang w:val="kk-KZ"/>
        </w:rPr>
        <w:t>Физика</w:t>
      </w:r>
      <w:r w:rsidRPr="00C05516">
        <w:rPr>
          <w:color w:val="auto"/>
          <w:sz w:val="24"/>
          <w:szCs w:val="24"/>
          <w:lang w:val="kk-KZ"/>
        </w:rPr>
        <w:t xml:space="preserve"> – 3 сағат, </w:t>
      </w:r>
      <w:r w:rsidR="00590517" w:rsidRPr="00C05516">
        <w:rPr>
          <w:color w:val="auto"/>
          <w:sz w:val="24"/>
          <w:szCs w:val="24"/>
          <w:lang w:val="kk-KZ"/>
        </w:rPr>
        <w:t>География</w:t>
      </w:r>
      <w:r w:rsidRPr="00C05516">
        <w:rPr>
          <w:color w:val="auto"/>
          <w:sz w:val="24"/>
          <w:szCs w:val="24"/>
          <w:lang w:val="kk-KZ"/>
        </w:rPr>
        <w:t xml:space="preserve"> -3 сағат, Кәсіпкерлік және бизнес негіздері-2сағат  берілді.</w:t>
      </w:r>
    </w:p>
    <w:p w14:paraId="2EE5631D" w14:textId="77777777" w:rsidR="00F9283E" w:rsidRPr="00C05516" w:rsidRDefault="00F9283E" w:rsidP="00590517">
      <w:pPr>
        <w:spacing w:after="0"/>
        <w:ind w:left="287" w:right="57"/>
        <w:rPr>
          <w:color w:val="auto"/>
          <w:sz w:val="24"/>
          <w:szCs w:val="24"/>
          <w:lang w:val="kk-KZ"/>
        </w:rPr>
      </w:pPr>
      <w:r w:rsidRPr="00C05516">
        <w:rPr>
          <w:color w:val="auto"/>
          <w:sz w:val="24"/>
          <w:szCs w:val="24"/>
          <w:lang w:val="kk-KZ"/>
        </w:rPr>
        <w:t xml:space="preserve">      Инварианттық компоненттен 1 сағат оқушылардың  таңдаған бейініне қарай арнайы курстарға және 3 сағаттан элективті курстарға бөлінді.  </w:t>
      </w:r>
    </w:p>
    <w:p w14:paraId="31182D6C" w14:textId="77777777" w:rsidR="00F9283E" w:rsidRPr="00C05516" w:rsidRDefault="00F9283E" w:rsidP="00590517">
      <w:pPr>
        <w:spacing w:after="0" w:line="240" w:lineRule="auto"/>
        <w:ind w:left="287" w:right="52"/>
        <w:rPr>
          <w:color w:val="auto"/>
          <w:sz w:val="24"/>
          <w:szCs w:val="24"/>
          <w:lang w:val="kk-KZ"/>
        </w:rPr>
      </w:pPr>
      <w:r w:rsidRPr="00C05516">
        <w:rPr>
          <w:b/>
          <w:color w:val="auto"/>
          <w:sz w:val="24"/>
          <w:szCs w:val="24"/>
          <w:lang w:val="kk-KZ"/>
        </w:rPr>
        <w:t xml:space="preserve">Инварианттық оқу жүктемесі – 27 сағат.  </w:t>
      </w:r>
    </w:p>
    <w:p w14:paraId="07935291" w14:textId="77777777" w:rsidR="00F9283E" w:rsidRPr="00C05516" w:rsidRDefault="00F9283E" w:rsidP="00F9283E">
      <w:pPr>
        <w:spacing w:after="0" w:line="240" w:lineRule="auto"/>
        <w:ind w:left="287" w:right="57"/>
        <w:rPr>
          <w:color w:val="auto"/>
          <w:sz w:val="24"/>
          <w:szCs w:val="24"/>
          <w:lang w:val="kk-KZ"/>
        </w:rPr>
      </w:pPr>
      <w:r w:rsidRPr="00C05516">
        <w:rPr>
          <w:color w:val="auto"/>
          <w:sz w:val="24"/>
          <w:szCs w:val="24"/>
          <w:lang w:val="kk-KZ"/>
        </w:rPr>
        <w:t xml:space="preserve">Таңдау пәндеріне  - 4 сағат. </w:t>
      </w:r>
    </w:p>
    <w:p w14:paraId="39D33F58" w14:textId="77777777" w:rsidR="00F9283E" w:rsidRPr="00C05516" w:rsidRDefault="00F9283E" w:rsidP="00F9283E">
      <w:pPr>
        <w:spacing w:after="0" w:line="240" w:lineRule="auto"/>
        <w:ind w:left="287" w:right="57"/>
        <w:rPr>
          <w:color w:val="auto"/>
          <w:sz w:val="24"/>
          <w:szCs w:val="24"/>
          <w:lang w:val="kk-KZ"/>
        </w:rPr>
      </w:pPr>
      <w:r w:rsidRPr="00C05516">
        <w:rPr>
          <w:color w:val="auto"/>
          <w:sz w:val="24"/>
          <w:szCs w:val="24"/>
          <w:lang w:val="kk-KZ"/>
        </w:rPr>
        <w:t xml:space="preserve"> Молекулалық физика - 1 сағат </w:t>
      </w:r>
    </w:p>
    <w:p w14:paraId="7831F56C" w14:textId="77777777" w:rsidR="00F9283E" w:rsidRPr="00C05516" w:rsidRDefault="00F9283E" w:rsidP="00F9283E">
      <w:pPr>
        <w:spacing w:after="0" w:line="240" w:lineRule="auto"/>
        <w:ind w:left="287" w:right="57"/>
        <w:rPr>
          <w:color w:val="auto"/>
          <w:sz w:val="24"/>
          <w:szCs w:val="24"/>
          <w:lang w:val="kk-KZ"/>
        </w:rPr>
      </w:pPr>
      <w:r w:rsidRPr="00C05516">
        <w:rPr>
          <w:color w:val="auto"/>
          <w:sz w:val="24"/>
          <w:szCs w:val="24"/>
          <w:lang w:val="kk-KZ"/>
        </w:rPr>
        <w:t>Логикалық есептер-1 сағат</w:t>
      </w:r>
    </w:p>
    <w:p w14:paraId="2FA12400" w14:textId="77777777" w:rsidR="00F9283E" w:rsidRPr="00C05516" w:rsidRDefault="00F9283E" w:rsidP="00F9283E">
      <w:pPr>
        <w:spacing w:after="0" w:line="240" w:lineRule="auto"/>
        <w:ind w:left="287" w:right="57"/>
        <w:rPr>
          <w:color w:val="auto"/>
          <w:sz w:val="24"/>
          <w:szCs w:val="24"/>
          <w:lang w:val="kk-KZ"/>
        </w:rPr>
      </w:pPr>
      <w:r w:rsidRPr="00C05516">
        <w:rPr>
          <w:color w:val="auto"/>
          <w:sz w:val="24"/>
          <w:szCs w:val="24"/>
          <w:lang w:val="kk-KZ"/>
        </w:rPr>
        <w:t>Әлемдік география-1 сағат</w:t>
      </w:r>
    </w:p>
    <w:p w14:paraId="53EEDFE7" w14:textId="77777777" w:rsidR="00F9283E" w:rsidRPr="00C05516" w:rsidRDefault="00F9283E" w:rsidP="00F9283E">
      <w:pPr>
        <w:spacing w:after="0" w:line="240" w:lineRule="auto"/>
        <w:ind w:left="287" w:right="57"/>
        <w:rPr>
          <w:color w:val="auto"/>
          <w:sz w:val="24"/>
          <w:szCs w:val="24"/>
          <w:lang w:val="kk-KZ"/>
        </w:rPr>
      </w:pPr>
      <w:r w:rsidRPr="00C05516">
        <w:rPr>
          <w:color w:val="auto"/>
          <w:sz w:val="24"/>
          <w:szCs w:val="24"/>
          <w:lang w:val="kk-KZ"/>
        </w:rPr>
        <w:t>Генетика негіздері-1 сағат</w:t>
      </w:r>
    </w:p>
    <w:p w14:paraId="0E107AD6" w14:textId="77777777" w:rsidR="00F9283E" w:rsidRPr="00C05516" w:rsidRDefault="00F9283E" w:rsidP="00F9283E">
      <w:pPr>
        <w:spacing w:after="0" w:line="240" w:lineRule="auto"/>
        <w:ind w:left="287" w:right="52"/>
        <w:rPr>
          <w:color w:val="auto"/>
          <w:sz w:val="24"/>
          <w:szCs w:val="24"/>
          <w:lang w:val="kk-KZ"/>
        </w:rPr>
      </w:pPr>
      <w:r w:rsidRPr="00C05516">
        <w:rPr>
          <w:b/>
          <w:color w:val="auto"/>
          <w:sz w:val="24"/>
          <w:szCs w:val="24"/>
          <w:lang w:val="kk-KZ"/>
        </w:rPr>
        <w:t>Элективті курс – 3 сағат</w:t>
      </w:r>
    </w:p>
    <w:p w14:paraId="29451605" w14:textId="77777777" w:rsidR="00F9283E" w:rsidRPr="00C05516" w:rsidRDefault="00F9283E" w:rsidP="00F9283E">
      <w:pPr>
        <w:spacing w:after="0" w:line="240" w:lineRule="auto"/>
        <w:ind w:left="287" w:right="57"/>
        <w:rPr>
          <w:color w:val="auto"/>
          <w:sz w:val="24"/>
          <w:szCs w:val="24"/>
          <w:lang w:val="kk-KZ"/>
        </w:rPr>
      </w:pPr>
      <w:r w:rsidRPr="00C05516">
        <w:rPr>
          <w:color w:val="auto"/>
          <w:sz w:val="24"/>
          <w:szCs w:val="24"/>
          <w:lang w:val="kk-KZ"/>
        </w:rPr>
        <w:t xml:space="preserve">Абайтану - 1 сағат </w:t>
      </w:r>
    </w:p>
    <w:p w14:paraId="5A6A9315" w14:textId="77777777" w:rsidR="00F9283E" w:rsidRPr="00C05516" w:rsidRDefault="00F9283E" w:rsidP="00F9283E">
      <w:pPr>
        <w:spacing w:after="0" w:line="240" w:lineRule="auto"/>
        <w:ind w:left="287" w:right="57"/>
        <w:rPr>
          <w:color w:val="auto"/>
          <w:sz w:val="24"/>
          <w:szCs w:val="24"/>
          <w:lang w:val="kk-KZ"/>
        </w:rPr>
      </w:pPr>
      <w:r w:rsidRPr="00C05516">
        <w:rPr>
          <w:color w:val="auto"/>
          <w:sz w:val="24"/>
          <w:szCs w:val="24"/>
          <w:lang w:val="kk-KZ"/>
        </w:rPr>
        <w:t xml:space="preserve">Өркениет - 1 сағат </w:t>
      </w:r>
    </w:p>
    <w:p w14:paraId="45998198" w14:textId="62B277FB" w:rsidR="00F9283E" w:rsidRPr="00C05516" w:rsidRDefault="00F9283E" w:rsidP="00F9283E">
      <w:pPr>
        <w:spacing w:after="0" w:line="240" w:lineRule="auto"/>
        <w:ind w:left="287" w:right="57"/>
        <w:rPr>
          <w:color w:val="auto"/>
          <w:sz w:val="24"/>
          <w:szCs w:val="24"/>
          <w:lang w:val="kk-KZ"/>
        </w:rPr>
      </w:pPr>
      <w:r w:rsidRPr="00C05516">
        <w:rPr>
          <w:color w:val="auto"/>
          <w:sz w:val="24"/>
          <w:szCs w:val="24"/>
          <w:lang w:val="kk-KZ"/>
        </w:rPr>
        <w:t>Құқықтық оқыту -1 саға</w:t>
      </w:r>
      <w:r w:rsidR="00590517" w:rsidRPr="00C05516">
        <w:rPr>
          <w:color w:val="auto"/>
          <w:sz w:val="24"/>
          <w:szCs w:val="24"/>
          <w:lang w:val="kk-KZ"/>
        </w:rPr>
        <w:t>т</w:t>
      </w:r>
    </w:p>
    <w:p w14:paraId="73B1BC23" w14:textId="6650BE35" w:rsidR="00590517" w:rsidRPr="00C05516" w:rsidRDefault="00590517" w:rsidP="00F9283E">
      <w:pPr>
        <w:spacing w:after="0" w:line="240" w:lineRule="auto"/>
        <w:ind w:left="287" w:right="57"/>
        <w:rPr>
          <w:b/>
          <w:bCs/>
          <w:color w:val="auto"/>
          <w:sz w:val="24"/>
          <w:szCs w:val="24"/>
          <w:lang w:val="kk-KZ"/>
        </w:rPr>
      </w:pPr>
      <w:r w:rsidRPr="00C05516">
        <w:rPr>
          <w:b/>
          <w:bCs/>
          <w:color w:val="auto"/>
          <w:sz w:val="24"/>
          <w:szCs w:val="24"/>
          <w:lang w:val="kk-KZ"/>
        </w:rPr>
        <w:t>Спорттық ойындар-1 сағат</w:t>
      </w:r>
    </w:p>
    <w:p w14:paraId="429DF73B" w14:textId="1E96E497" w:rsidR="00590517" w:rsidRPr="00C05516" w:rsidRDefault="00590517" w:rsidP="00F9283E">
      <w:pPr>
        <w:spacing w:after="0" w:line="240" w:lineRule="auto"/>
        <w:ind w:left="287" w:right="57"/>
        <w:rPr>
          <w:color w:val="auto"/>
          <w:sz w:val="24"/>
          <w:szCs w:val="24"/>
          <w:lang w:val="kk-KZ"/>
        </w:rPr>
      </w:pPr>
      <w:bookmarkStart w:id="15" w:name="_Hlk169651604"/>
      <w:r w:rsidRPr="00C05516">
        <w:rPr>
          <w:color w:val="auto"/>
          <w:sz w:val="24"/>
          <w:szCs w:val="24"/>
          <w:lang w:val="kk-KZ"/>
        </w:rPr>
        <w:t>Волейбол-1 сағат</w:t>
      </w:r>
    </w:p>
    <w:bookmarkEnd w:id="15"/>
    <w:p w14:paraId="2D0D6C73" w14:textId="77777777" w:rsidR="00F9283E" w:rsidRPr="00C05516" w:rsidRDefault="00F9283E" w:rsidP="00F9283E">
      <w:pPr>
        <w:spacing w:after="0" w:line="240" w:lineRule="auto"/>
        <w:ind w:left="287" w:right="57"/>
        <w:rPr>
          <w:color w:val="auto"/>
          <w:sz w:val="24"/>
          <w:szCs w:val="24"/>
          <w:lang w:val="kk-KZ"/>
        </w:rPr>
      </w:pPr>
      <w:r w:rsidRPr="00C05516">
        <w:rPr>
          <w:color w:val="auto"/>
          <w:sz w:val="24"/>
          <w:szCs w:val="24"/>
          <w:lang w:val="kk-KZ"/>
        </w:rPr>
        <w:t xml:space="preserve">Апталық жүктемесі – 35 сағат </w:t>
      </w:r>
    </w:p>
    <w:bookmarkEnd w:id="14"/>
    <w:p w14:paraId="27BD8F22" w14:textId="40AF6875" w:rsidR="00590517" w:rsidRPr="00C05516" w:rsidRDefault="00590517" w:rsidP="00590517">
      <w:pPr>
        <w:spacing w:after="0" w:line="249" w:lineRule="auto"/>
        <w:ind w:left="287" w:right="48" w:firstLine="421"/>
        <w:jc w:val="left"/>
        <w:rPr>
          <w:color w:val="auto"/>
          <w:sz w:val="24"/>
          <w:szCs w:val="24"/>
          <w:lang w:val="kk-KZ"/>
        </w:rPr>
      </w:pPr>
      <w:r w:rsidRPr="00C05516">
        <w:rPr>
          <w:color w:val="auto"/>
          <w:sz w:val="24"/>
          <w:szCs w:val="24"/>
          <w:lang w:val="kk-KZ"/>
        </w:rPr>
        <w:t>11 «Б» сыныбының міндетті  пәндері Алгебра және анализ бастамалары -3 сағат, Геометрия- 2 сағат, Информатика -2 сағат, Қазақ тілі- 1 сағат, Қазақ әдебиеті -2 сағат,Орыс тілі мен  әдебиеті -2, Ағылшын тілі- 2 сағат, Өзін-өзі тану – 1 сағат, Қазақстан  тарихы  -1 сағат, Дене шынықтыру -2 сағат, Алғашқы әскери және технологиялық дайындық –1 сағат,  Физика – 3 сағат, Химия -3 сағат, Кәсіпкерлік және бизнес негіздері-2сағат  берілді.</w:t>
      </w:r>
    </w:p>
    <w:p w14:paraId="2E28E079" w14:textId="77777777" w:rsidR="00590517" w:rsidRPr="00C05516" w:rsidRDefault="00590517" w:rsidP="00590517">
      <w:pPr>
        <w:spacing w:after="0"/>
        <w:ind w:left="287" w:right="57"/>
        <w:rPr>
          <w:color w:val="auto"/>
          <w:sz w:val="24"/>
          <w:szCs w:val="24"/>
          <w:lang w:val="kk-KZ"/>
        </w:rPr>
      </w:pPr>
      <w:r w:rsidRPr="00C05516">
        <w:rPr>
          <w:color w:val="auto"/>
          <w:sz w:val="24"/>
          <w:szCs w:val="24"/>
          <w:lang w:val="kk-KZ"/>
        </w:rPr>
        <w:t xml:space="preserve">      Инварианттық компоненттен 1 сағат оқушылардың  таңдаған бейініне қарай арнайы курстарға және 3 сағаттан элективті курстарға бөлінді.  </w:t>
      </w:r>
    </w:p>
    <w:p w14:paraId="7138429E" w14:textId="77777777" w:rsidR="00590517" w:rsidRPr="00C05516" w:rsidRDefault="00590517" w:rsidP="00590517">
      <w:pPr>
        <w:spacing w:after="0" w:line="240" w:lineRule="auto"/>
        <w:ind w:left="287" w:right="52"/>
        <w:rPr>
          <w:color w:val="auto"/>
          <w:sz w:val="24"/>
          <w:szCs w:val="24"/>
          <w:lang w:val="kk-KZ"/>
        </w:rPr>
      </w:pPr>
      <w:r w:rsidRPr="00C05516">
        <w:rPr>
          <w:b/>
          <w:color w:val="auto"/>
          <w:sz w:val="24"/>
          <w:szCs w:val="24"/>
          <w:lang w:val="kk-KZ"/>
        </w:rPr>
        <w:t xml:space="preserve">Инварианттық оқу жүктемесі – 27 сағат.  </w:t>
      </w:r>
    </w:p>
    <w:p w14:paraId="16609E3D" w14:textId="77777777" w:rsidR="00590517" w:rsidRPr="00C05516" w:rsidRDefault="00590517" w:rsidP="00590517">
      <w:pPr>
        <w:spacing w:after="0" w:line="240" w:lineRule="auto"/>
        <w:ind w:left="287" w:right="57"/>
        <w:rPr>
          <w:color w:val="auto"/>
          <w:sz w:val="24"/>
          <w:szCs w:val="24"/>
          <w:lang w:val="kk-KZ"/>
        </w:rPr>
      </w:pPr>
      <w:r w:rsidRPr="00C05516">
        <w:rPr>
          <w:color w:val="auto"/>
          <w:sz w:val="24"/>
          <w:szCs w:val="24"/>
          <w:lang w:val="kk-KZ"/>
        </w:rPr>
        <w:t xml:space="preserve">Таңдау пәндеріне  - 4 сағат. </w:t>
      </w:r>
    </w:p>
    <w:p w14:paraId="13A340F0" w14:textId="77777777" w:rsidR="00590517" w:rsidRPr="00C05516" w:rsidRDefault="00590517" w:rsidP="00590517">
      <w:pPr>
        <w:spacing w:after="0" w:line="240" w:lineRule="auto"/>
        <w:ind w:left="287" w:right="57"/>
        <w:rPr>
          <w:color w:val="auto"/>
          <w:sz w:val="24"/>
          <w:szCs w:val="24"/>
          <w:lang w:val="kk-KZ"/>
        </w:rPr>
      </w:pPr>
      <w:r w:rsidRPr="00C05516">
        <w:rPr>
          <w:color w:val="auto"/>
          <w:sz w:val="24"/>
          <w:szCs w:val="24"/>
          <w:lang w:val="kk-KZ"/>
        </w:rPr>
        <w:t xml:space="preserve"> Молекулалық физика - 1 сағат </w:t>
      </w:r>
    </w:p>
    <w:p w14:paraId="78FEE231" w14:textId="77777777" w:rsidR="00590517" w:rsidRPr="00C05516" w:rsidRDefault="00590517" w:rsidP="00590517">
      <w:pPr>
        <w:spacing w:after="0" w:line="240" w:lineRule="auto"/>
        <w:ind w:left="287" w:right="57"/>
        <w:rPr>
          <w:color w:val="auto"/>
          <w:sz w:val="24"/>
          <w:szCs w:val="24"/>
          <w:lang w:val="kk-KZ"/>
        </w:rPr>
      </w:pPr>
      <w:r w:rsidRPr="00C05516">
        <w:rPr>
          <w:color w:val="auto"/>
          <w:sz w:val="24"/>
          <w:szCs w:val="24"/>
          <w:lang w:val="kk-KZ"/>
        </w:rPr>
        <w:t>Логикалық есептер-1 сағат</w:t>
      </w:r>
    </w:p>
    <w:p w14:paraId="65387C0B" w14:textId="77777777" w:rsidR="00590517" w:rsidRPr="00C05516" w:rsidRDefault="00590517" w:rsidP="00590517">
      <w:pPr>
        <w:spacing w:after="0" w:line="240" w:lineRule="auto"/>
        <w:ind w:left="287" w:right="57"/>
        <w:rPr>
          <w:color w:val="auto"/>
          <w:sz w:val="24"/>
          <w:szCs w:val="24"/>
          <w:lang w:val="kk-KZ"/>
        </w:rPr>
      </w:pPr>
      <w:r w:rsidRPr="00C05516">
        <w:rPr>
          <w:color w:val="auto"/>
          <w:sz w:val="24"/>
          <w:szCs w:val="24"/>
          <w:lang w:val="kk-KZ"/>
        </w:rPr>
        <w:t>Әлемдік география-1 сағат</w:t>
      </w:r>
    </w:p>
    <w:p w14:paraId="42FB90C8" w14:textId="77777777" w:rsidR="00590517" w:rsidRPr="00C05516" w:rsidRDefault="00590517" w:rsidP="00590517">
      <w:pPr>
        <w:spacing w:after="0" w:line="240" w:lineRule="auto"/>
        <w:ind w:left="287" w:right="57"/>
        <w:rPr>
          <w:color w:val="auto"/>
          <w:sz w:val="24"/>
          <w:szCs w:val="24"/>
          <w:lang w:val="kk-KZ"/>
        </w:rPr>
      </w:pPr>
      <w:r w:rsidRPr="00C05516">
        <w:rPr>
          <w:color w:val="auto"/>
          <w:sz w:val="24"/>
          <w:szCs w:val="24"/>
          <w:lang w:val="kk-KZ"/>
        </w:rPr>
        <w:t>Генетика негіздері-1 сағат</w:t>
      </w:r>
    </w:p>
    <w:p w14:paraId="47EE19E1" w14:textId="77777777" w:rsidR="00590517" w:rsidRPr="00C05516" w:rsidRDefault="00590517" w:rsidP="00590517">
      <w:pPr>
        <w:spacing w:after="0" w:line="240" w:lineRule="auto"/>
        <w:ind w:left="287" w:right="52"/>
        <w:rPr>
          <w:color w:val="auto"/>
          <w:sz w:val="24"/>
          <w:szCs w:val="24"/>
          <w:lang w:val="kk-KZ"/>
        </w:rPr>
      </w:pPr>
      <w:r w:rsidRPr="00C05516">
        <w:rPr>
          <w:b/>
          <w:color w:val="auto"/>
          <w:sz w:val="24"/>
          <w:szCs w:val="24"/>
          <w:lang w:val="kk-KZ"/>
        </w:rPr>
        <w:t>Элективті курс – 3 сағат</w:t>
      </w:r>
    </w:p>
    <w:p w14:paraId="1463A2AF" w14:textId="77777777" w:rsidR="00590517" w:rsidRPr="00C05516" w:rsidRDefault="00590517" w:rsidP="00590517">
      <w:pPr>
        <w:spacing w:after="0" w:line="240" w:lineRule="auto"/>
        <w:ind w:left="287" w:right="57"/>
        <w:rPr>
          <w:color w:val="auto"/>
          <w:sz w:val="24"/>
          <w:szCs w:val="24"/>
          <w:lang w:val="kk-KZ"/>
        </w:rPr>
      </w:pPr>
      <w:r w:rsidRPr="00C05516">
        <w:rPr>
          <w:color w:val="auto"/>
          <w:sz w:val="24"/>
          <w:szCs w:val="24"/>
          <w:lang w:val="kk-KZ"/>
        </w:rPr>
        <w:lastRenderedPageBreak/>
        <w:t xml:space="preserve">Абайтану - 1 сағат </w:t>
      </w:r>
    </w:p>
    <w:p w14:paraId="4D64D429" w14:textId="77777777" w:rsidR="00590517" w:rsidRPr="00C05516" w:rsidRDefault="00590517" w:rsidP="00590517">
      <w:pPr>
        <w:spacing w:after="0" w:line="240" w:lineRule="auto"/>
        <w:ind w:left="287" w:right="57"/>
        <w:rPr>
          <w:color w:val="auto"/>
          <w:sz w:val="24"/>
          <w:szCs w:val="24"/>
          <w:lang w:val="kk-KZ"/>
        </w:rPr>
      </w:pPr>
      <w:r w:rsidRPr="00C05516">
        <w:rPr>
          <w:color w:val="auto"/>
          <w:sz w:val="24"/>
          <w:szCs w:val="24"/>
          <w:lang w:val="kk-KZ"/>
        </w:rPr>
        <w:t xml:space="preserve">Өркениет - 1 сағат </w:t>
      </w:r>
    </w:p>
    <w:p w14:paraId="302C18C4" w14:textId="77777777" w:rsidR="00590517" w:rsidRPr="00C05516" w:rsidRDefault="00590517" w:rsidP="00590517">
      <w:pPr>
        <w:spacing w:after="0" w:line="240" w:lineRule="auto"/>
        <w:ind w:left="287" w:right="57"/>
        <w:rPr>
          <w:color w:val="auto"/>
          <w:sz w:val="24"/>
          <w:szCs w:val="24"/>
          <w:lang w:val="kk-KZ"/>
        </w:rPr>
      </w:pPr>
      <w:r w:rsidRPr="00C05516">
        <w:rPr>
          <w:color w:val="auto"/>
          <w:sz w:val="24"/>
          <w:szCs w:val="24"/>
          <w:lang w:val="kk-KZ"/>
        </w:rPr>
        <w:t>Құқықтық оқыту -1 сағат</w:t>
      </w:r>
    </w:p>
    <w:p w14:paraId="26BED1F3" w14:textId="77777777" w:rsidR="00590517" w:rsidRPr="00C05516" w:rsidRDefault="00590517" w:rsidP="00590517">
      <w:pPr>
        <w:spacing w:after="0" w:line="240" w:lineRule="auto"/>
        <w:ind w:left="287" w:right="57"/>
        <w:rPr>
          <w:b/>
          <w:bCs/>
          <w:color w:val="auto"/>
          <w:sz w:val="24"/>
          <w:szCs w:val="24"/>
          <w:lang w:val="kk-KZ"/>
        </w:rPr>
      </w:pPr>
      <w:r w:rsidRPr="00C05516">
        <w:rPr>
          <w:b/>
          <w:bCs/>
          <w:color w:val="auto"/>
          <w:sz w:val="24"/>
          <w:szCs w:val="24"/>
          <w:lang w:val="kk-KZ"/>
        </w:rPr>
        <w:t>Спорттық ойындар-1 сағат</w:t>
      </w:r>
    </w:p>
    <w:p w14:paraId="01891A58" w14:textId="77777777" w:rsidR="00590517" w:rsidRPr="00C05516" w:rsidRDefault="00590517" w:rsidP="00590517">
      <w:pPr>
        <w:spacing w:after="0" w:line="240" w:lineRule="auto"/>
        <w:ind w:left="287" w:right="57"/>
        <w:rPr>
          <w:color w:val="auto"/>
          <w:sz w:val="24"/>
          <w:szCs w:val="24"/>
          <w:lang w:val="kk-KZ"/>
        </w:rPr>
      </w:pPr>
      <w:r w:rsidRPr="00C05516">
        <w:rPr>
          <w:color w:val="auto"/>
          <w:sz w:val="24"/>
          <w:szCs w:val="24"/>
          <w:lang w:val="kk-KZ"/>
        </w:rPr>
        <w:t>Волейбол-1 сағат</w:t>
      </w:r>
    </w:p>
    <w:p w14:paraId="03C444E4" w14:textId="77777777" w:rsidR="00590517" w:rsidRPr="00C05516" w:rsidRDefault="00590517" w:rsidP="00590517">
      <w:pPr>
        <w:spacing w:after="0" w:line="240" w:lineRule="auto"/>
        <w:ind w:left="287" w:right="57"/>
        <w:rPr>
          <w:color w:val="auto"/>
          <w:sz w:val="24"/>
          <w:szCs w:val="24"/>
          <w:lang w:val="kk-KZ"/>
        </w:rPr>
      </w:pPr>
      <w:r w:rsidRPr="00C05516">
        <w:rPr>
          <w:color w:val="auto"/>
          <w:sz w:val="24"/>
          <w:szCs w:val="24"/>
          <w:lang w:val="kk-KZ"/>
        </w:rPr>
        <w:t xml:space="preserve">Апталық жүктемесі – 35 сағат </w:t>
      </w:r>
    </w:p>
    <w:p w14:paraId="77065582" w14:textId="77777777" w:rsidR="00F9283E" w:rsidRPr="00C05516" w:rsidRDefault="00F9283E" w:rsidP="00F9283E">
      <w:pPr>
        <w:spacing w:after="233"/>
        <w:ind w:left="287" w:right="57"/>
        <w:rPr>
          <w:color w:val="auto"/>
          <w:sz w:val="24"/>
          <w:szCs w:val="24"/>
          <w:lang w:val="kk-KZ"/>
        </w:rPr>
      </w:pPr>
    </w:p>
    <w:bookmarkEnd w:id="13"/>
    <w:p w14:paraId="798785A7" w14:textId="77777777" w:rsidR="00A24F94" w:rsidRPr="00C05516" w:rsidRDefault="00A24F94" w:rsidP="00590517">
      <w:pPr>
        <w:spacing w:after="15" w:line="249" w:lineRule="auto"/>
        <w:ind w:left="1708" w:right="57" w:firstLine="0"/>
        <w:rPr>
          <w:sz w:val="24"/>
          <w:szCs w:val="24"/>
          <w:lang w:val="kk-KZ"/>
        </w:rPr>
      </w:pPr>
      <w:r w:rsidRPr="00C05516">
        <w:rPr>
          <w:b/>
          <w:sz w:val="24"/>
          <w:szCs w:val="24"/>
          <w:lang w:val="kk-KZ"/>
        </w:rPr>
        <w:t>Бастауыш сыныптар бойынша :</w:t>
      </w:r>
    </w:p>
    <w:p w14:paraId="5F1F553F" w14:textId="3CFFAF12" w:rsidR="00A24F94" w:rsidRPr="00C05516" w:rsidRDefault="00A24F94" w:rsidP="004908F8">
      <w:pPr>
        <w:numPr>
          <w:ilvl w:val="0"/>
          <w:numId w:val="8"/>
        </w:numPr>
        <w:ind w:right="57" w:hanging="284"/>
        <w:rPr>
          <w:sz w:val="24"/>
          <w:szCs w:val="24"/>
        </w:rPr>
      </w:pPr>
      <w:r w:rsidRPr="00C05516">
        <w:rPr>
          <w:sz w:val="24"/>
          <w:szCs w:val="24"/>
        </w:rPr>
        <w:t>2</w:t>
      </w:r>
      <w:r w:rsidR="00590517" w:rsidRPr="00C05516">
        <w:rPr>
          <w:sz w:val="24"/>
          <w:szCs w:val="24"/>
          <w:lang w:val="kk-KZ"/>
        </w:rPr>
        <w:t>-3</w:t>
      </w:r>
      <w:r w:rsidRPr="00C05516">
        <w:rPr>
          <w:sz w:val="24"/>
          <w:szCs w:val="24"/>
        </w:rPr>
        <w:t xml:space="preserve"> </w:t>
      </w:r>
      <w:proofErr w:type="spellStart"/>
      <w:r w:rsidRPr="00C05516">
        <w:rPr>
          <w:sz w:val="24"/>
          <w:szCs w:val="24"/>
        </w:rPr>
        <w:t>сыныпта</w:t>
      </w:r>
      <w:proofErr w:type="spellEnd"/>
      <w:r w:rsidRPr="00C05516">
        <w:rPr>
          <w:sz w:val="24"/>
          <w:szCs w:val="24"/>
        </w:rPr>
        <w:t xml:space="preserve"> «</w:t>
      </w:r>
      <w:r w:rsidR="00590517" w:rsidRPr="00C05516">
        <w:rPr>
          <w:sz w:val="24"/>
          <w:szCs w:val="24"/>
          <w:lang w:val="kk-KZ"/>
        </w:rPr>
        <w:t>Көркем жазу</w:t>
      </w:r>
      <w:r w:rsidRPr="00C05516">
        <w:rPr>
          <w:sz w:val="24"/>
          <w:szCs w:val="24"/>
        </w:rPr>
        <w:t>»;</w:t>
      </w:r>
    </w:p>
    <w:p w14:paraId="50163C36" w14:textId="693EE1C5" w:rsidR="00A24F94" w:rsidRPr="00C05516" w:rsidRDefault="00A24F94" w:rsidP="004908F8">
      <w:pPr>
        <w:numPr>
          <w:ilvl w:val="0"/>
          <w:numId w:val="8"/>
        </w:numPr>
        <w:ind w:right="57" w:hanging="284"/>
        <w:rPr>
          <w:sz w:val="24"/>
          <w:szCs w:val="24"/>
        </w:rPr>
      </w:pPr>
      <w:r w:rsidRPr="00C05516">
        <w:rPr>
          <w:sz w:val="24"/>
          <w:szCs w:val="24"/>
        </w:rPr>
        <w:t xml:space="preserve">4 </w:t>
      </w:r>
      <w:proofErr w:type="spellStart"/>
      <w:r w:rsidRPr="00C05516">
        <w:rPr>
          <w:sz w:val="24"/>
          <w:szCs w:val="24"/>
        </w:rPr>
        <w:t>сыныпта</w:t>
      </w:r>
      <w:proofErr w:type="spellEnd"/>
      <w:r w:rsidRPr="00C05516">
        <w:rPr>
          <w:sz w:val="24"/>
          <w:szCs w:val="24"/>
        </w:rPr>
        <w:t xml:space="preserve"> «</w:t>
      </w:r>
      <w:r w:rsidR="00590517" w:rsidRPr="00C05516">
        <w:rPr>
          <w:sz w:val="24"/>
          <w:szCs w:val="24"/>
          <w:lang w:val="kk-KZ"/>
        </w:rPr>
        <w:t>Қызықты математика</w:t>
      </w:r>
      <w:r w:rsidRPr="00C05516">
        <w:rPr>
          <w:sz w:val="24"/>
          <w:szCs w:val="24"/>
        </w:rPr>
        <w:t>»;</w:t>
      </w:r>
    </w:p>
    <w:p w14:paraId="1BCE33DC" w14:textId="74FF3A08" w:rsidR="00A24F94" w:rsidRPr="00C05516" w:rsidRDefault="00A24F94" w:rsidP="00A24F94">
      <w:pPr>
        <w:ind w:left="277" w:right="57" w:firstLine="708"/>
        <w:rPr>
          <w:sz w:val="24"/>
          <w:szCs w:val="24"/>
        </w:rPr>
      </w:pPr>
      <w:proofErr w:type="spellStart"/>
      <w:r w:rsidRPr="00C05516">
        <w:rPr>
          <w:sz w:val="24"/>
          <w:szCs w:val="24"/>
          <w:lang w:val="ru-RU"/>
        </w:rPr>
        <w:t>Курстар</w:t>
      </w:r>
      <w:proofErr w:type="spellEnd"/>
      <w:r w:rsidRPr="00C05516">
        <w:rPr>
          <w:sz w:val="24"/>
          <w:szCs w:val="24"/>
        </w:rPr>
        <w:t xml:space="preserve"> </w:t>
      </w:r>
      <w:proofErr w:type="spellStart"/>
      <w:r w:rsidRPr="00C05516">
        <w:rPr>
          <w:sz w:val="24"/>
          <w:szCs w:val="24"/>
          <w:lang w:val="ru-RU"/>
        </w:rPr>
        <w:t>мектеп</w:t>
      </w:r>
      <w:proofErr w:type="spellEnd"/>
      <w:r w:rsidRPr="00C05516">
        <w:rPr>
          <w:sz w:val="24"/>
          <w:szCs w:val="24"/>
        </w:rPr>
        <w:t xml:space="preserve"> </w:t>
      </w:r>
      <w:proofErr w:type="spellStart"/>
      <w:r w:rsidRPr="00C05516">
        <w:rPr>
          <w:sz w:val="24"/>
          <w:szCs w:val="24"/>
          <w:lang w:val="ru-RU"/>
        </w:rPr>
        <w:t>оқушыларының</w:t>
      </w:r>
      <w:proofErr w:type="spellEnd"/>
      <w:r w:rsidRPr="00C05516">
        <w:rPr>
          <w:sz w:val="24"/>
          <w:szCs w:val="24"/>
        </w:rPr>
        <w:t xml:space="preserve"> </w:t>
      </w:r>
      <w:proofErr w:type="spellStart"/>
      <w:r w:rsidRPr="00C05516">
        <w:rPr>
          <w:sz w:val="24"/>
          <w:szCs w:val="24"/>
          <w:lang w:val="ru-RU"/>
        </w:rPr>
        <w:t>функционалдық</w:t>
      </w:r>
      <w:proofErr w:type="spellEnd"/>
      <w:r w:rsidRPr="00C05516">
        <w:rPr>
          <w:sz w:val="24"/>
          <w:szCs w:val="24"/>
        </w:rPr>
        <w:t xml:space="preserve"> </w:t>
      </w:r>
      <w:proofErr w:type="spellStart"/>
      <w:r w:rsidRPr="00C05516">
        <w:rPr>
          <w:sz w:val="24"/>
          <w:szCs w:val="24"/>
          <w:lang w:val="ru-RU"/>
        </w:rPr>
        <w:t>сауаттылығын</w:t>
      </w:r>
      <w:proofErr w:type="spellEnd"/>
      <w:r w:rsidRPr="00C05516">
        <w:rPr>
          <w:sz w:val="24"/>
          <w:szCs w:val="24"/>
        </w:rPr>
        <w:t xml:space="preserve"> </w:t>
      </w:r>
      <w:proofErr w:type="spellStart"/>
      <w:r w:rsidRPr="00C05516">
        <w:rPr>
          <w:sz w:val="24"/>
          <w:szCs w:val="24"/>
          <w:lang w:val="ru-RU"/>
        </w:rPr>
        <w:t>дамытуға</w:t>
      </w:r>
      <w:proofErr w:type="spellEnd"/>
      <w:r w:rsidRPr="00C05516">
        <w:rPr>
          <w:sz w:val="24"/>
          <w:szCs w:val="24"/>
        </w:rPr>
        <w:t xml:space="preserve">, </w:t>
      </w:r>
      <w:proofErr w:type="spellStart"/>
      <w:r w:rsidRPr="00C05516">
        <w:rPr>
          <w:sz w:val="24"/>
          <w:szCs w:val="24"/>
          <w:lang w:val="ru-RU"/>
        </w:rPr>
        <w:t>ғылыми</w:t>
      </w:r>
      <w:proofErr w:type="spellEnd"/>
      <w:r w:rsidRPr="00C05516">
        <w:rPr>
          <w:sz w:val="24"/>
          <w:szCs w:val="24"/>
        </w:rPr>
        <w:t>-</w:t>
      </w:r>
      <w:proofErr w:type="spellStart"/>
      <w:r w:rsidRPr="00C05516">
        <w:rPr>
          <w:sz w:val="24"/>
          <w:szCs w:val="24"/>
          <w:lang w:val="ru-RU"/>
        </w:rPr>
        <w:t>зерттеу</w:t>
      </w:r>
      <w:proofErr w:type="spellEnd"/>
      <w:r w:rsidRPr="00C05516">
        <w:rPr>
          <w:sz w:val="24"/>
          <w:szCs w:val="24"/>
        </w:rPr>
        <w:t xml:space="preserve"> </w:t>
      </w:r>
      <w:proofErr w:type="spellStart"/>
      <w:r w:rsidRPr="00C05516">
        <w:rPr>
          <w:sz w:val="24"/>
          <w:szCs w:val="24"/>
          <w:lang w:val="ru-RU"/>
        </w:rPr>
        <w:t>мәдениетін</w:t>
      </w:r>
      <w:proofErr w:type="spellEnd"/>
      <w:r w:rsidRPr="00C05516">
        <w:rPr>
          <w:sz w:val="24"/>
          <w:szCs w:val="24"/>
        </w:rPr>
        <w:t xml:space="preserve">, </w:t>
      </w:r>
      <w:proofErr w:type="spellStart"/>
      <w:r w:rsidRPr="00C05516">
        <w:rPr>
          <w:sz w:val="24"/>
          <w:szCs w:val="24"/>
          <w:lang w:val="ru-RU"/>
        </w:rPr>
        <w:t>тілдік</w:t>
      </w:r>
      <w:proofErr w:type="spellEnd"/>
      <w:r w:rsidRPr="00C05516">
        <w:rPr>
          <w:sz w:val="24"/>
          <w:szCs w:val="24"/>
        </w:rPr>
        <w:t xml:space="preserve"> </w:t>
      </w:r>
      <w:proofErr w:type="spellStart"/>
      <w:r w:rsidRPr="00C05516">
        <w:rPr>
          <w:sz w:val="24"/>
          <w:szCs w:val="24"/>
          <w:lang w:val="ru-RU"/>
        </w:rPr>
        <w:t>құзыреттіліктерін</w:t>
      </w:r>
      <w:proofErr w:type="spellEnd"/>
      <w:r w:rsidRPr="00C05516">
        <w:rPr>
          <w:sz w:val="24"/>
          <w:szCs w:val="24"/>
        </w:rPr>
        <w:t xml:space="preserve">, </w:t>
      </w:r>
      <w:proofErr w:type="spellStart"/>
      <w:r w:rsidRPr="00C05516">
        <w:rPr>
          <w:sz w:val="24"/>
          <w:szCs w:val="24"/>
          <w:lang w:val="ru-RU"/>
        </w:rPr>
        <w:t>цифрлық</w:t>
      </w:r>
      <w:proofErr w:type="spellEnd"/>
      <w:r w:rsidRPr="00C05516">
        <w:rPr>
          <w:sz w:val="24"/>
          <w:szCs w:val="24"/>
        </w:rPr>
        <w:t xml:space="preserve"> </w:t>
      </w:r>
      <w:proofErr w:type="spellStart"/>
      <w:r w:rsidRPr="00C05516">
        <w:rPr>
          <w:sz w:val="24"/>
          <w:szCs w:val="24"/>
          <w:lang w:val="ru-RU"/>
        </w:rPr>
        <w:t>мәдениетін</w:t>
      </w:r>
      <w:proofErr w:type="spellEnd"/>
      <w:r w:rsidRPr="00C05516">
        <w:rPr>
          <w:sz w:val="24"/>
          <w:szCs w:val="24"/>
        </w:rPr>
        <w:t xml:space="preserve"> </w:t>
      </w:r>
      <w:proofErr w:type="spellStart"/>
      <w:r w:rsidRPr="00C05516">
        <w:rPr>
          <w:sz w:val="24"/>
          <w:szCs w:val="24"/>
          <w:lang w:val="ru-RU"/>
        </w:rPr>
        <w:t>дамытуға</w:t>
      </w:r>
      <w:proofErr w:type="spellEnd"/>
      <w:r w:rsidRPr="00C05516">
        <w:rPr>
          <w:sz w:val="24"/>
          <w:szCs w:val="24"/>
        </w:rPr>
        <w:t xml:space="preserve"> </w:t>
      </w:r>
      <w:proofErr w:type="spellStart"/>
      <w:r w:rsidRPr="00C05516">
        <w:rPr>
          <w:sz w:val="24"/>
          <w:szCs w:val="24"/>
          <w:lang w:val="ru-RU"/>
        </w:rPr>
        <w:t>бағытталған</w:t>
      </w:r>
      <w:proofErr w:type="spellEnd"/>
      <w:r w:rsidRPr="00C05516">
        <w:rPr>
          <w:sz w:val="24"/>
          <w:szCs w:val="24"/>
        </w:rPr>
        <w:t xml:space="preserve">, </w:t>
      </w:r>
      <w:proofErr w:type="spellStart"/>
      <w:r w:rsidRPr="00C05516">
        <w:rPr>
          <w:sz w:val="24"/>
          <w:szCs w:val="24"/>
          <w:lang w:val="ru-RU"/>
        </w:rPr>
        <w:t>балалардың</w:t>
      </w:r>
      <w:proofErr w:type="spellEnd"/>
      <w:r w:rsidRPr="00C05516">
        <w:rPr>
          <w:sz w:val="24"/>
          <w:szCs w:val="24"/>
        </w:rPr>
        <w:t xml:space="preserve"> </w:t>
      </w:r>
      <w:proofErr w:type="spellStart"/>
      <w:r w:rsidRPr="00C05516">
        <w:rPr>
          <w:sz w:val="24"/>
          <w:szCs w:val="24"/>
          <w:lang w:val="ru-RU"/>
        </w:rPr>
        <w:t>интеллектуалдық</w:t>
      </w:r>
      <w:proofErr w:type="spellEnd"/>
      <w:r w:rsidRPr="00C05516">
        <w:rPr>
          <w:sz w:val="24"/>
          <w:szCs w:val="24"/>
        </w:rPr>
        <w:t xml:space="preserve"> </w:t>
      </w:r>
      <w:proofErr w:type="spellStart"/>
      <w:r w:rsidRPr="00C05516">
        <w:rPr>
          <w:sz w:val="24"/>
          <w:szCs w:val="24"/>
          <w:lang w:val="ru-RU"/>
        </w:rPr>
        <w:t>және</w:t>
      </w:r>
      <w:proofErr w:type="spellEnd"/>
      <w:r w:rsidRPr="00C05516">
        <w:rPr>
          <w:sz w:val="24"/>
          <w:szCs w:val="24"/>
        </w:rPr>
        <w:t xml:space="preserve"> </w:t>
      </w:r>
      <w:proofErr w:type="spellStart"/>
      <w:r w:rsidRPr="00C05516">
        <w:rPr>
          <w:sz w:val="24"/>
          <w:szCs w:val="24"/>
          <w:lang w:val="ru-RU"/>
        </w:rPr>
        <w:t>тұлғалық</w:t>
      </w:r>
      <w:proofErr w:type="spellEnd"/>
      <w:r w:rsidRPr="00C05516">
        <w:rPr>
          <w:sz w:val="24"/>
          <w:szCs w:val="24"/>
        </w:rPr>
        <w:t xml:space="preserve"> </w:t>
      </w:r>
      <w:proofErr w:type="spellStart"/>
      <w:r w:rsidRPr="00C05516">
        <w:rPr>
          <w:sz w:val="24"/>
          <w:szCs w:val="24"/>
          <w:lang w:val="ru-RU"/>
        </w:rPr>
        <w:t>дамуының</w:t>
      </w:r>
      <w:proofErr w:type="spellEnd"/>
      <w:r w:rsidRPr="00C05516">
        <w:rPr>
          <w:sz w:val="24"/>
          <w:szCs w:val="24"/>
        </w:rPr>
        <w:t xml:space="preserve"> </w:t>
      </w:r>
      <w:proofErr w:type="spellStart"/>
      <w:r w:rsidRPr="00C05516">
        <w:rPr>
          <w:sz w:val="24"/>
          <w:szCs w:val="24"/>
          <w:lang w:val="ru-RU"/>
        </w:rPr>
        <w:t>мәселелерін</w:t>
      </w:r>
      <w:proofErr w:type="spellEnd"/>
      <w:r w:rsidRPr="00C05516">
        <w:rPr>
          <w:sz w:val="24"/>
          <w:szCs w:val="24"/>
        </w:rPr>
        <w:t xml:space="preserve"> </w:t>
      </w:r>
      <w:proofErr w:type="spellStart"/>
      <w:r w:rsidRPr="00C05516">
        <w:rPr>
          <w:sz w:val="24"/>
          <w:szCs w:val="24"/>
          <w:lang w:val="ru-RU"/>
        </w:rPr>
        <w:t>шешуді</w:t>
      </w:r>
      <w:proofErr w:type="spellEnd"/>
      <w:r w:rsidRPr="00C05516">
        <w:rPr>
          <w:sz w:val="24"/>
          <w:szCs w:val="24"/>
        </w:rPr>
        <w:t xml:space="preserve"> </w:t>
      </w:r>
      <w:proofErr w:type="spellStart"/>
      <w:r w:rsidRPr="00C05516">
        <w:rPr>
          <w:sz w:val="24"/>
          <w:szCs w:val="24"/>
          <w:lang w:val="ru-RU"/>
        </w:rPr>
        <w:t>қамтамасыз</w:t>
      </w:r>
      <w:proofErr w:type="spellEnd"/>
      <w:r w:rsidRPr="00C05516">
        <w:rPr>
          <w:sz w:val="24"/>
          <w:szCs w:val="24"/>
        </w:rPr>
        <w:t xml:space="preserve"> </w:t>
      </w:r>
      <w:proofErr w:type="spellStart"/>
      <w:r w:rsidRPr="00C05516">
        <w:rPr>
          <w:sz w:val="24"/>
          <w:szCs w:val="24"/>
          <w:lang w:val="ru-RU"/>
        </w:rPr>
        <w:t>етеді</w:t>
      </w:r>
      <w:proofErr w:type="spellEnd"/>
      <w:r w:rsidRPr="00C05516">
        <w:rPr>
          <w:sz w:val="24"/>
          <w:szCs w:val="24"/>
        </w:rPr>
        <w:t xml:space="preserve">, </w:t>
      </w:r>
      <w:proofErr w:type="spellStart"/>
      <w:r w:rsidRPr="00C05516">
        <w:rPr>
          <w:sz w:val="24"/>
          <w:szCs w:val="24"/>
          <w:lang w:val="ru-RU"/>
        </w:rPr>
        <w:t>танымдық</w:t>
      </w:r>
      <w:proofErr w:type="spellEnd"/>
      <w:r w:rsidRPr="00C05516">
        <w:rPr>
          <w:sz w:val="24"/>
          <w:szCs w:val="24"/>
        </w:rPr>
        <w:t xml:space="preserve"> </w:t>
      </w:r>
      <w:proofErr w:type="spellStart"/>
      <w:r w:rsidRPr="00C05516">
        <w:rPr>
          <w:sz w:val="24"/>
          <w:szCs w:val="24"/>
          <w:lang w:val="ru-RU"/>
        </w:rPr>
        <w:t>қызығушылықтары</w:t>
      </w:r>
      <w:proofErr w:type="spellEnd"/>
      <w:r w:rsidRPr="00C05516">
        <w:rPr>
          <w:sz w:val="24"/>
          <w:szCs w:val="24"/>
        </w:rPr>
        <w:t xml:space="preserve"> </w:t>
      </w:r>
      <w:r w:rsidRPr="00C05516">
        <w:rPr>
          <w:sz w:val="24"/>
          <w:szCs w:val="24"/>
          <w:lang w:val="ru-RU"/>
        </w:rPr>
        <w:t>мен</w:t>
      </w:r>
      <w:r w:rsidRPr="00C05516">
        <w:rPr>
          <w:sz w:val="24"/>
          <w:szCs w:val="24"/>
        </w:rPr>
        <w:t xml:space="preserve"> </w:t>
      </w:r>
      <w:proofErr w:type="spellStart"/>
      <w:r w:rsidRPr="00C05516">
        <w:rPr>
          <w:sz w:val="24"/>
          <w:szCs w:val="24"/>
          <w:lang w:val="ru-RU"/>
        </w:rPr>
        <w:t>шығармашылық</w:t>
      </w:r>
      <w:proofErr w:type="spellEnd"/>
      <w:r w:rsidRPr="00C05516">
        <w:rPr>
          <w:sz w:val="24"/>
          <w:szCs w:val="24"/>
        </w:rPr>
        <w:t xml:space="preserve"> </w:t>
      </w:r>
      <w:proofErr w:type="spellStart"/>
      <w:r w:rsidRPr="00C05516">
        <w:rPr>
          <w:sz w:val="24"/>
          <w:szCs w:val="24"/>
          <w:lang w:val="ru-RU"/>
        </w:rPr>
        <w:t>ойлауын</w:t>
      </w:r>
      <w:proofErr w:type="spellEnd"/>
      <w:r w:rsidRPr="00C05516">
        <w:rPr>
          <w:sz w:val="24"/>
          <w:szCs w:val="24"/>
        </w:rPr>
        <w:t xml:space="preserve"> </w:t>
      </w:r>
      <w:proofErr w:type="spellStart"/>
      <w:r w:rsidRPr="00C05516">
        <w:rPr>
          <w:sz w:val="24"/>
          <w:szCs w:val="24"/>
          <w:lang w:val="ru-RU"/>
        </w:rPr>
        <w:t>қалыптастырады</w:t>
      </w:r>
      <w:proofErr w:type="spellEnd"/>
      <w:r w:rsidRPr="00C05516">
        <w:rPr>
          <w:sz w:val="24"/>
          <w:szCs w:val="24"/>
        </w:rPr>
        <w:t xml:space="preserve">, </w:t>
      </w:r>
      <w:proofErr w:type="spellStart"/>
      <w:r w:rsidRPr="00C05516">
        <w:rPr>
          <w:sz w:val="24"/>
          <w:szCs w:val="24"/>
          <w:lang w:val="ru-RU"/>
        </w:rPr>
        <w:t>олардың</w:t>
      </w:r>
      <w:proofErr w:type="spellEnd"/>
      <w:r w:rsidRPr="00C05516">
        <w:rPr>
          <w:sz w:val="24"/>
          <w:szCs w:val="24"/>
        </w:rPr>
        <w:t xml:space="preserve"> </w:t>
      </w:r>
      <w:proofErr w:type="spellStart"/>
      <w:r w:rsidRPr="00C05516">
        <w:rPr>
          <w:sz w:val="24"/>
          <w:szCs w:val="24"/>
          <w:lang w:val="ru-RU"/>
        </w:rPr>
        <w:t>сақталуына</w:t>
      </w:r>
      <w:proofErr w:type="spellEnd"/>
      <w:r w:rsidRPr="00C05516">
        <w:rPr>
          <w:sz w:val="24"/>
          <w:szCs w:val="24"/>
        </w:rPr>
        <w:t xml:space="preserve"> </w:t>
      </w:r>
      <w:proofErr w:type="spellStart"/>
      <w:r w:rsidRPr="00C05516">
        <w:rPr>
          <w:sz w:val="24"/>
          <w:szCs w:val="24"/>
          <w:lang w:val="ru-RU"/>
        </w:rPr>
        <w:t>ықпал</w:t>
      </w:r>
      <w:proofErr w:type="spellEnd"/>
      <w:r w:rsidRPr="00C05516">
        <w:rPr>
          <w:sz w:val="24"/>
          <w:szCs w:val="24"/>
        </w:rPr>
        <w:t xml:space="preserve"> </w:t>
      </w:r>
      <w:proofErr w:type="spellStart"/>
      <w:r w:rsidRPr="00C05516">
        <w:rPr>
          <w:sz w:val="24"/>
          <w:szCs w:val="24"/>
          <w:lang w:val="ru-RU"/>
        </w:rPr>
        <w:t>етеді</w:t>
      </w:r>
      <w:proofErr w:type="spellEnd"/>
      <w:r w:rsidRPr="00C05516">
        <w:rPr>
          <w:sz w:val="24"/>
          <w:szCs w:val="24"/>
        </w:rPr>
        <w:t xml:space="preserve"> </w:t>
      </w:r>
      <w:proofErr w:type="spellStart"/>
      <w:r w:rsidRPr="00C05516">
        <w:rPr>
          <w:sz w:val="24"/>
          <w:szCs w:val="24"/>
          <w:lang w:val="ru-RU"/>
        </w:rPr>
        <w:t>және</w:t>
      </w:r>
      <w:proofErr w:type="spellEnd"/>
      <w:r w:rsidRPr="00C05516">
        <w:rPr>
          <w:sz w:val="24"/>
          <w:szCs w:val="24"/>
        </w:rPr>
        <w:t xml:space="preserve"> </w:t>
      </w:r>
      <w:proofErr w:type="spellStart"/>
      <w:r w:rsidRPr="00C05516">
        <w:rPr>
          <w:sz w:val="24"/>
          <w:szCs w:val="24"/>
          <w:lang w:val="ru-RU"/>
        </w:rPr>
        <w:t>балалардың</w:t>
      </w:r>
      <w:proofErr w:type="spellEnd"/>
      <w:r w:rsidRPr="00C05516">
        <w:rPr>
          <w:sz w:val="24"/>
          <w:szCs w:val="24"/>
        </w:rPr>
        <w:t xml:space="preserve"> </w:t>
      </w:r>
      <w:proofErr w:type="spellStart"/>
      <w:r w:rsidRPr="00C05516">
        <w:rPr>
          <w:sz w:val="24"/>
          <w:szCs w:val="24"/>
          <w:lang w:val="ru-RU"/>
        </w:rPr>
        <w:t>денсаулығын</w:t>
      </w:r>
      <w:proofErr w:type="spellEnd"/>
      <w:r w:rsidRPr="00C05516">
        <w:rPr>
          <w:sz w:val="24"/>
          <w:szCs w:val="24"/>
        </w:rPr>
        <w:t xml:space="preserve"> </w:t>
      </w:r>
      <w:proofErr w:type="spellStart"/>
      <w:r w:rsidRPr="00C05516">
        <w:rPr>
          <w:sz w:val="24"/>
          <w:szCs w:val="24"/>
          <w:lang w:val="ru-RU"/>
        </w:rPr>
        <w:t>қолдау</w:t>
      </w:r>
      <w:proofErr w:type="spellEnd"/>
      <w:r w:rsidRPr="00C05516">
        <w:rPr>
          <w:sz w:val="24"/>
          <w:szCs w:val="24"/>
        </w:rPr>
        <w:t xml:space="preserve">, </w:t>
      </w:r>
      <w:proofErr w:type="spellStart"/>
      <w:r w:rsidRPr="00C05516">
        <w:rPr>
          <w:sz w:val="24"/>
          <w:szCs w:val="24"/>
          <w:lang w:val="ru-RU"/>
        </w:rPr>
        <w:t>шығармашылық</w:t>
      </w:r>
      <w:proofErr w:type="spellEnd"/>
      <w:r w:rsidRPr="00C05516">
        <w:rPr>
          <w:sz w:val="24"/>
          <w:szCs w:val="24"/>
        </w:rPr>
        <w:t xml:space="preserve"> </w:t>
      </w:r>
      <w:proofErr w:type="spellStart"/>
      <w:r w:rsidRPr="00C05516">
        <w:rPr>
          <w:sz w:val="24"/>
          <w:szCs w:val="24"/>
          <w:lang w:val="ru-RU"/>
        </w:rPr>
        <w:t>қабілетін</w:t>
      </w:r>
      <w:proofErr w:type="spellEnd"/>
      <w:r w:rsidRPr="00C05516">
        <w:rPr>
          <w:sz w:val="24"/>
          <w:szCs w:val="24"/>
        </w:rPr>
        <w:t xml:space="preserve"> </w:t>
      </w:r>
      <w:proofErr w:type="spellStart"/>
      <w:r w:rsidRPr="00C05516">
        <w:rPr>
          <w:sz w:val="24"/>
          <w:szCs w:val="24"/>
          <w:lang w:val="ru-RU"/>
        </w:rPr>
        <w:t>дамыту</w:t>
      </w:r>
      <w:proofErr w:type="spellEnd"/>
      <w:r w:rsidRPr="00C05516">
        <w:rPr>
          <w:sz w:val="24"/>
          <w:szCs w:val="24"/>
        </w:rPr>
        <w:t xml:space="preserve">. </w:t>
      </w:r>
      <w:proofErr w:type="spellStart"/>
      <w:r w:rsidRPr="00C05516">
        <w:rPr>
          <w:sz w:val="24"/>
          <w:szCs w:val="24"/>
          <w:lang w:val="ru-RU"/>
        </w:rPr>
        <w:t>Оқу</w:t>
      </w:r>
      <w:proofErr w:type="spellEnd"/>
      <w:r w:rsidRPr="00C05516">
        <w:rPr>
          <w:sz w:val="24"/>
          <w:szCs w:val="24"/>
        </w:rPr>
        <w:t xml:space="preserve"> </w:t>
      </w:r>
      <w:proofErr w:type="spellStart"/>
      <w:r w:rsidRPr="00C05516">
        <w:rPr>
          <w:sz w:val="24"/>
          <w:szCs w:val="24"/>
          <w:lang w:val="ru-RU"/>
        </w:rPr>
        <w:t>жоспарында</w:t>
      </w:r>
      <w:proofErr w:type="spellEnd"/>
      <w:r w:rsidRPr="00C05516">
        <w:rPr>
          <w:sz w:val="24"/>
          <w:szCs w:val="24"/>
        </w:rPr>
        <w:t xml:space="preserve"> </w:t>
      </w:r>
      <w:proofErr w:type="spellStart"/>
      <w:r w:rsidRPr="00C05516">
        <w:rPr>
          <w:sz w:val="24"/>
          <w:szCs w:val="24"/>
          <w:lang w:val="ru-RU"/>
        </w:rPr>
        <w:t>көрсетілген</w:t>
      </w:r>
      <w:proofErr w:type="spellEnd"/>
      <w:r w:rsidRPr="00C05516">
        <w:rPr>
          <w:sz w:val="24"/>
          <w:szCs w:val="24"/>
        </w:rPr>
        <w:t xml:space="preserve"> </w:t>
      </w:r>
      <w:proofErr w:type="spellStart"/>
      <w:r w:rsidRPr="00C05516">
        <w:rPr>
          <w:sz w:val="24"/>
          <w:szCs w:val="24"/>
          <w:lang w:val="ru-RU"/>
        </w:rPr>
        <w:t>вариативтік</w:t>
      </w:r>
      <w:proofErr w:type="spellEnd"/>
      <w:r w:rsidRPr="00C05516">
        <w:rPr>
          <w:sz w:val="24"/>
          <w:szCs w:val="24"/>
        </w:rPr>
        <w:t xml:space="preserve"> </w:t>
      </w:r>
      <w:r w:rsidRPr="00C05516">
        <w:rPr>
          <w:sz w:val="24"/>
          <w:szCs w:val="24"/>
          <w:lang w:val="ru-RU"/>
        </w:rPr>
        <w:t>компонент</w:t>
      </w:r>
      <w:r w:rsidRPr="00C05516">
        <w:rPr>
          <w:sz w:val="24"/>
          <w:szCs w:val="24"/>
        </w:rPr>
        <w:t xml:space="preserve"> </w:t>
      </w:r>
      <w:proofErr w:type="spellStart"/>
      <w:r w:rsidRPr="00C05516">
        <w:rPr>
          <w:sz w:val="24"/>
          <w:szCs w:val="24"/>
          <w:lang w:val="ru-RU"/>
        </w:rPr>
        <w:t>есебінен</w:t>
      </w:r>
      <w:proofErr w:type="spellEnd"/>
      <w:r w:rsidRPr="00C05516">
        <w:rPr>
          <w:sz w:val="24"/>
          <w:szCs w:val="24"/>
        </w:rPr>
        <w:t xml:space="preserve"> </w:t>
      </w:r>
      <w:proofErr w:type="spellStart"/>
      <w:r w:rsidRPr="00C05516">
        <w:rPr>
          <w:sz w:val="24"/>
          <w:szCs w:val="24"/>
          <w:lang w:val="ru-RU"/>
        </w:rPr>
        <w:t>берілген</w:t>
      </w:r>
      <w:proofErr w:type="spellEnd"/>
      <w:r w:rsidRPr="00C05516">
        <w:rPr>
          <w:sz w:val="24"/>
          <w:szCs w:val="24"/>
        </w:rPr>
        <w:t xml:space="preserve"> </w:t>
      </w:r>
      <w:proofErr w:type="spellStart"/>
      <w:r w:rsidRPr="00C05516">
        <w:rPr>
          <w:sz w:val="24"/>
          <w:szCs w:val="24"/>
          <w:lang w:val="ru-RU"/>
        </w:rPr>
        <w:t>сағат</w:t>
      </w:r>
      <w:proofErr w:type="spellEnd"/>
      <w:r w:rsidRPr="00C05516">
        <w:rPr>
          <w:sz w:val="24"/>
          <w:szCs w:val="24"/>
        </w:rPr>
        <w:t xml:space="preserve"> </w:t>
      </w:r>
      <w:proofErr w:type="spellStart"/>
      <w:r w:rsidRPr="00C05516">
        <w:rPr>
          <w:sz w:val="24"/>
          <w:szCs w:val="24"/>
          <w:lang w:val="ru-RU"/>
        </w:rPr>
        <w:t>жүктемелері</w:t>
      </w:r>
      <w:proofErr w:type="spellEnd"/>
      <w:r w:rsidRPr="00C05516">
        <w:rPr>
          <w:sz w:val="24"/>
          <w:szCs w:val="24"/>
        </w:rPr>
        <w:t xml:space="preserve"> </w:t>
      </w:r>
      <w:proofErr w:type="spellStart"/>
      <w:r w:rsidRPr="00C05516">
        <w:rPr>
          <w:sz w:val="24"/>
          <w:szCs w:val="24"/>
          <w:lang w:val="ru-RU"/>
        </w:rPr>
        <w:t>бойынша</w:t>
      </w:r>
      <w:proofErr w:type="spellEnd"/>
      <w:r w:rsidRPr="00C05516">
        <w:rPr>
          <w:sz w:val="24"/>
          <w:szCs w:val="24"/>
        </w:rPr>
        <w:t xml:space="preserve"> </w:t>
      </w:r>
      <w:proofErr w:type="spellStart"/>
      <w:r w:rsidRPr="00C05516">
        <w:rPr>
          <w:sz w:val="24"/>
          <w:szCs w:val="24"/>
          <w:lang w:val="ru-RU"/>
        </w:rPr>
        <w:t>пән</w:t>
      </w:r>
      <w:proofErr w:type="spellEnd"/>
      <w:r w:rsidRPr="00C05516">
        <w:rPr>
          <w:sz w:val="24"/>
          <w:szCs w:val="24"/>
        </w:rPr>
        <w:t xml:space="preserve"> </w:t>
      </w:r>
      <w:proofErr w:type="spellStart"/>
      <w:r w:rsidRPr="00C05516">
        <w:rPr>
          <w:sz w:val="24"/>
          <w:szCs w:val="24"/>
          <w:lang w:val="ru-RU"/>
        </w:rPr>
        <w:t>мұғалімдері</w:t>
      </w:r>
      <w:proofErr w:type="spellEnd"/>
      <w:r w:rsidRPr="00C05516">
        <w:rPr>
          <w:sz w:val="24"/>
          <w:szCs w:val="24"/>
        </w:rPr>
        <w:t xml:space="preserve"> </w:t>
      </w:r>
      <w:proofErr w:type="spellStart"/>
      <w:r w:rsidRPr="00C05516">
        <w:rPr>
          <w:sz w:val="24"/>
          <w:szCs w:val="24"/>
          <w:lang w:val="ru-RU"/>
        </w:rPr>
        <w:t>кестеге</w:t>
      </w:r>
      <w:proofErr w:type="spellEnd"/>
      <w:r w:rsidRPr="00C05516">
        <w:rPr>
          <w:sz w:val="24"/>
          <w:szCs w:val="24"/>
        </w:rPr>
        <w:t xml:space="preserve"> </w:t>
      </w:r>
      <w:proofErr w:type="spellStart"/>
      <w:r w:rsidRPr="00C05516">
        <w:rPr>
          <w:sz w:val="24"/>
          <w:szCs w:val="24"/>
          <w:lang w:val="ru-RU"/>
        </w:rPr>
        <w:t>сәйкес</w:t>
      </w:r>
      <w:proofErr w:type="spellEnd"/>
      <w:r w:rsidRPr="00C05516">
        <w:rPr>
          <w:sz w:val="24"/>
          <w:szCs w:val="24"/>
        </w:rPr>
        <w:t xml:space="preserve"> </w:t>
      </w:r>
      <w:proofErr w:type="spellStart"/>
      <w:r w:rsidRPr="00C05516">
        <w:rPr>
          <w:sz w:val="24"/>
          <w:szCs w:val="24"/>
          <w:lang w:val="ru-RU"/>
        </w:rPr>
        <w:t>сабақтарын</w:t>
      </w:r>
      <w:proofErr w:type="spellEnd"/>
      <w:r w:rsidRPr="00C05516">
        <w:rPr>
          <w:sz w:val="24"/>
          <w:szCs w:val="24"/>
        </w:rPr>
        <w:t xml:space="preserve"> </w:t>
      </w:r>
      <w:proofErr w:type="spellStart"/>
      <w:r w:rsidRPr="00C05516">
        <w:rPr>
          <w:sz w:val="24"/>
          <w:szCs w:val="24"/>
          <w:lang w:val="ru-RU"/>
        </w:rPr>
        <w:t>жүргізіп</w:t>
      </w:r>
      <w:proofErr w:type="spellEnd"/>
      <w:r w:rsidRPr="00C05516">
        <w:rPr>
          <w:sz w:val="24"/>
          <w:szCs w:val="24"/>
        </w:rPr>
        <w:t xml:space="preserve">, </w:t>
      </w:r>
      <w:proofErr w:type="spellStart"/>
      <w:r w:rsidRPr="00C05516">
        <w:rPr>
          <w:sz w:val="24"/>
          <w:szCs w:val="24"/>
          <w:lang w:val="ru-RU"/>
        </w:rPr>
        <w:t>күнделік</w:t>
      </w:r>
      <w:proofErr w:type="spellEnd"/>
      <w:r w:rsidRPr="00C05516">
        <w:rPr>
          <w:sz w:val="24"/>
          <w:szCs w:val="24"/>
        </w:rPr>
        <w:t xml:space="preserve"> </w:t>
      </w:r>
      <w:proofErr w:type="spellStart"/>
      <w:r w:rsidRPr="00C05516">
        <w:rPr>
          <w:sz w:val="24"/>
          <w:szCs w:val="24"/>
          <w:lang w:val="ru-RU"/>
        </w:rPr>
        <w:t>кз</w:t>
      </w:r>
      <w:proofErr w:type="spellEnd"/>
      <w:r w:rsidRPr="00C05516">
        <w:rPr>
          <w:sz w:val="24"/>
          <w:szCs w:val="24"/>
        </w:rPr>
        <w:t xml:space="preserve">. </w:t>
      </w:r>
      <w:proofErr w:type="spellStart"/>
      <w:r w:rsidRPr="00C05516">
        <w:rPr>
          <w:sz w:val="24"/>
          <w:szCs w:val="24"/>
          <w:lang w:val="ru-RU"/>
        </w:rPr>
        <w:t>электронды</w:t>
      </w:r>
      <w:proofErr w:type="spellEnd"/>
      <w:r w:rsidRPr="00C05516">
        <w:rPr>
          <w:sz w:val="24"/>
          <w:szCs w:val="24"/>
        </w:rPr>
        <w:t xml:space="preserve"> </w:t>
      </w:r>
      <w:proofErr w:type="spellStart"/>
      <w:r w:rsidRPr="00C05516">
        <w:rPr>
          <w:sz w:val="24"/>
          <w:szCs w:val="24"/>
          <w:lang w:val="ru-RU"/>
        </w:rPr>
        <w:t>сынып</w:t>
      </w:r>
      <w:proofErr w:type="spellEnd"/>
      <w:r w:rsidRPr="00C05516">
        <w:rPr>
          <w:sz w:val="24"/>
          <w:szCs w:val="24"/>
        </w:rPr>
        <w:t xml:space="preserve"> </w:t>
      </w:r>
      <w:proofErr w:type="spellStart"/>
      <w:r w:rsidRPr="00C05516">
        <w:rPr>
          <w:sz w:val="24"/>
          <w:szCs w:val="24"/>
          <w:lang w:val="ru-RU"/>
        </w:rPr>
        <w:t>журналдарына</w:t>
      </w:r>
      <w:proofErr w:type="spellEnd"/>
      <w:r w:rsidRPr="00C05516">
        <w:rPr>
          <w:sz w:val="24"/>
          <w:szCs w:val="24"/>
        </w:rPr>
        <w:t xml:space="preserve"> </w:t>
      </w:r>
      <w:proofErr w:type="spellStart"/>
      <w:r w:rsidRPr="00C05516">
        <w:rPr>
          <w:sz w:val="24"/>
          <w:szCs w:val="24"/>
          <w:lang w:val="ru-RU"/>
        </w:rPr>
        <w:t>енгізіп</w:t>
      </w:r>
      <w:proofErr w:type="spellEnd"/>
      <w:r w:rsidRPr="00C05516">
        <w:rPr>
          <w:sz w:val="24"/>
          <w:szCs w:val="24"/>
        </w:rPr>
        <w:t xml:space="preserve"> </w:t>
      </w:r>
      <w:proofErr w:type="spellStart"/>
      <w:r w:rsidRPr="00C05516">
        <w:rPr>
          <w:sz w:val="24"/>
          <w:szCs w:val="24"/>
          <w:lang w:val="ru-RU"/>
        </w:rPr>
        <w:t>отырды</w:t>
      </w:r>
      <w:proofErr w:type="spellEnd"/>
      <w:r w:rsidRPr="00C05516">
        <w:rPr>
          <w:sz w:val="24"/>
          <w:szCs w:val="24"/>
        </w:rPr>
        <w:t xml:space="preserve">. </w:t>
      </w:r>
      <w:proofErr w:type="spellStart"/>
      <w:r w:rsidRPr="00C05516">
        <w:rPr>
          <w:sz w:val="24"/>
          <w:szCs w:val="24"/>
          <w:lang w:val="ru-RU"/>
        </w:rPr>
        <w:t>Нәтижесінде</w:t>
      </w:r>
      <w:proofErr w:type="spellEnd"/>
      <w:r w:rsidRPr="00C05516">
        <w:rPr>
          <w:sz w:val="24"/>
          <w:szCs w:val="24"/>
        </w:rPr>
        <w:t xml:space="preserve"> </w:t>
      </w:r>
      <w:proofErr w:type="spellStart"/>
      <w:r w:rsidRPr="00C05516">
        <w:rPr>
          <w:sz w:val="24"/>
          <w:szCs w:val="24"/>
          <w:lang w:val="ru-RU"/>
        </w:rPr>
        <w:t>өткізілген</w:t>
      </w:r>
      <w:proofErr w:type="spellEnd"/>
      <w:r w:rsidRPr="00C05516">
        <w:rPr>
          <w:sz w:val="24"/>
          <w:szCs w:val="24"/>
        </w:rPr>
        <w:t xml:space="preserve"> </w:t>
      </w:r>
      <w:proofErr w:type="spellStart"/>
      <w:r w:rsidRPr="00C05516">
        <w:rPr>
          <w:sz w:val="24"/>
          <w:szCs w:val="24"/>
          <w:lang w:val="ru-RU"/>
        </w:rPr>
        <w:t>вариативтік</w:t>
      </w:r>
      <w:proofErr w:type="spellEnd"/>
      <w:r w:rsidRPr="00C05516">
        <w:rPr>
          <w:sz w:val="24"/>
          <w:szCs w:val="24"/>
        </w:rPr>
        <w:t xml:space="preserve"> </w:t>
      </w:r>
      <w:r w:rsidRPr="00C05516">
        <w:rPr>
          <w:sz w:val="24"/>
          <w:szCs w:val="24"/>
          <w:lang w:val="ru-RU"/>
        </w:rPr>
        <w:t>компонент</w:t>
      </w:r>
      <w:r w:rsidRPr="00C05516">
        <w:rPr>
          <w:sz w:val="24"/>
          <w:szCs w:val="24"/>
        </w:rPr>
        <w:t xml:space="preserve"> </w:t>
      </w:r>
      <w:proofErr w:type="spellStart"/>
      <w:proofErr w:type="gramStart"/>
      <w:r w:rsidRPr="00C05516">
        <w:rPr>
          <w:sz w:val="24"/>
          <w:szCs w:val="24"/>
          <w:lang w:val="ru-RU"/>
        </w:rPr>
        <w:t>бойынша</w:t>
      </w:r>
      <w:proofErr w:type="spellEnd"/>
      <w:r w:rsidRPr="00C05516">
        <w:rPr>
          <w:sz w:val="24"/>
          <w:szCs w:val="24"/>
        </w:rPr>
        <w:t xml:space="preserve">  </w:t>
      </w:r>
      <w:proofErr w:type="spellStart"/>
      <w:r w:rsidRPr="00C05516">
        <w:rPr>
          <w:sz w:val="24"/>
          <w:szCs w:val="24"/>
          <w:lang w:val="ru-RU"/>
        </w:rPr>
        <w:t>оқытылған</w:t>
      </w:r>
      <w:proofErr w:type="spellEnd"/>
      <w:proofErr w:type="gramEnd"/>
      <w:r w:rsidRPr="00C05516">
        <w:rPr>
          <w:sz w:val="24"/>
          <w:szCs w:val="24"/>
        </w:rPr>
        <w:t xml:space="preserve"> </w:t>
      </w:r>
      <w:proofErr w:type="spellStart"/>
      <w:r w:rsidRPr="00C05516">
        <w:rPr>
          <w:sz w:val="24"/>
          <w:szCs w:val="24"/>
          <w:lang w:val="ru-RU"/>
        </w:rPr>
        <w:t>пәндерден</w:t>
      </w:r>
      <w:proofErr w:type="spellEnd"/>
      <w:r w:rsidRPr="00C05516">
        <w:rPr>
          <w:sz w:val="24"/>
          <w:szCs w:val="24"/>
        </w:rPr>
        <w:t xml:space="preserve"> </w:t>
      </w:r>
      <w:proofErr w:type="spellStart"/>
      <w:r w:rsidRPr="00C05516">
        <w:rPr>
          <w:sz w:val="24"/>
          <w:szCs w:val="24"/>
          <w:lang w:val="ru-RU"/>
        </w:rPr>
        <w:t>оқушылары</w:t>
      </w:r>
      <w:proofErr w:type="spellEnd"/>
      <w:r w:rsidRPr="00C05516">
        <w:rPr>
          <w:sz w:val="24"/>
          <w:szCs w:val="24"/>
        </w:rPr>
        <w:t xml:space="preserve"> </w:t>
      </w:r>
      <w:proofErr w:type="spellStart"/>
      <w:r w:rsidRPr="00C05516">
        <w:rPr>
          <w:sz w:val="24"/>
          <w:szCs w:val="24"/>
          <w:lang w:val="ru-RU"/>
        </w:rPr>
        <w:t>әр</w:t>
      </w:r>
      <w:proofErr w:type="spellEnd"/>
      <w:r w:rsidRPr="00C05516">
        <w:rPr>
          <w:sz w:val="24"/>
          <w:szCs w:val="24"/>
        </w:rPr>
        <w:t xml:space="preserve"> </w:t>
      </w:r>
      <w:proofErr w:type="spellStart"/>
      <w:r w:rsidRPr="00C05516">
        <w:rPr>
          <w:sz w:val="24"/>
          <w:szCs w:val="24"/>
          <w:lang w:val="ru-RU"/>
        </w:rPr>
        <w:t>түрлі</w:t>
      </w:r>
      <w:proofErr w:type="spellEnd"/>
      <w:r w:rsidRPr="00C05516">
        <w:rPr>
          <w:sz w:val="24"/>
          <w:szCs w:val="24"/>
        </w:rPr>
        <w:t xml:space="preserve"> </w:t>
      </w:r>
      <w:r w:rsidRPr="00C05516">
        <w:rPr>
          <w:sz w:val="24"/>
          <w:szCs w:val="24"/>
          <w:lang w:val="ru-RU"/>
        </w:rPr>
        <w:t>олимпиада</w:t>
      </w:r>
      <w:r w:rsidRPr="00C05516">
        <w:rPr>
          <w:sz w:val="24"/>
          <w:szCs w:val="24"/>
        </w:rPr>
        <w:t xml:space="preserve"> </w:t>
      </w:r>
      <w:r w:rsidRPr="00C05516">
        <w:rPr>
          <w:sz w:val="24"/>
          <w:szCs w:val="24"/>
          <w:lang w:val="ru-RU"/>
        </w:rPr>
        <w:t>мен</w:t>
      </w:r>
      <w:r w:rsidRPr="00C05516">
        <w:rPr>
          <w:sz w:val="24"/>
          <w:szCs w:val="24"/>
        </w:rPr>
        <w:t xml:space="preserve"> </w:t>
      </w:r>
      <w:proofErr w:type="spellStart"/>
      <w:r w:rsidRPr="00C05516">
        <w:rPr>
          <w:sz w:val="24"/>
          <w:szCs w:val="24"/>
          <w:lang w:val="ru-RU"/>
        </w:rPr>
        <w:t>конкурстарға</w:t>
      </w:r>
      <w:proofErr w:type="spellEnd"/>
      <w:r w:rsidRPr="00C05516">
        <w:rPr>
          <w:sz w:val="24"/>
          <w:szCs w:val="24"/>
        </w:rPr>
        <w:t xml:space="preserve"> </w:t>
      </w:r>
      <w:proofErr w:type="spellStart"/>
      <w:r w:rsidRPr="00C05516">
        <w:rPr>
          <w:sz w:val="24"/>
          <w:szCs w:val="24"/>
          <w:lang w:val="ru-RU"/>
        </w:rPr>
        <w:t>ғылыми</w:t>
      </w:r>
      <w:proofErr w:type="spellEnd"/>
      <w:r w:rsidRPr="00C05516">
        <w:rPr>
          <w:sz w:val="24"/>
          <w:szCs w:val="24"/>
        </w:rPr>
        <w:t xml:space="preserve"> </w:t>
      </w:r>
      <w:proofErr w:type="spellStart"/>
      <w:r w:rsidRPr="00C05516">
        <w:rPr>
          <w:sz w:val="24"/>
          <w:szCs w:val="24"/>
          <w:lang w:val="ru-RU"/>
        </w:rPr>
        <w:t>жобаларға</w:t>
      </w:r>
      <w:proofErr w:type="spellEnd"/>
      <w:r w:rsidRPr="00C05516">
        <w:rPr>
          <w:sz w:val="24"/>
          <w:szCs w:val="24"/>
        </w:rPr>
        <w:t xml:space="preserve"> </w:t>
      </w:r>
      <w:proofErr w:type="spellStart"/>
      <w:r w:rsidRPr="00C05516">
        <w:rPr>
          <w:sz w:val="24"/>
          <w:szCs w:val="24"/>
          <w:lang w:val="ru-RU"/>
        </w:rPr>
        <w:t>қатысып</w:t>
      </w:r>
      <w:proofErr w:type="spellEnd"/>
      <w:r w:rsidRPr="00C05516">
        <w:rPr>
          <w:sz w:val="24"/>
          <w:szCs w:val="24"/>
        </w:rPr>
        <w:t xml:space="preserve">, </w:t>
      </w:r>
      <w:proofErr w:type="spellStart"/>
      <w:r w:rsidRPr="00C05516">
        <w:rPr>
          <w:sz w:val="24"/>
          <w:szCs w:val="24"/>
          <w:lang w:val="ru-RU"/>
        </w:rPr>
        <w:t>жүлделі</w:t>
      </w:r>
      <w:proofErr w:type="spellEnd"/>
      <w:r w:rsidRPr="00C05516">
        <w:rPr>
          <w:sz w:val="24"/>
          <w:szCs w:val="24"/>
        </w:rPr>
        <w:t xml:space="preserve"> </w:t>
      </w:r>
      <w:proofErr w:type="spellStart"/>
      <w:r w:rsidRPr="00C05516">
        <w:rPr>
          <w:sz w:val="24"/>
          <w:szCs w:val="24"/>
          <w:lang w:val="ru-RU"/>
        </w:rPr>
        <w:t>орындарға</w:t>
      </w:r>
      <w:proofErr w:type="spellEnd"/>
      <w:r w:rsidRPr="00C05516">
        <w:rPr>
          <w:sz w:val="24"/>
          <w:szCs w:val="24"/>
        </w:rPr>
        <w:t xml:space="preserve"> </w:t>
      </w:r>
      <w:proofErr w:type="spellStart"/>
      <w:r w:rsidRPr="00C05516">
        <w:rPr>
          <w:sz w:val="24"/>
          <w:szCs w:val="24"/>
          <w:lang w:val="ru-RU"/>
        </w:rPr>
        <w:t>ие</w:t>
      </w:r>
      <w:proofErr w:type="spellEnd"/>
      <w:r w:rsidRPr="00C05516">
        <w:rPr>
          <w:sz w:val="24"/>
          <w:szCs w:val="24"/>
        </w:rPr>
        <w:t xml:space="preserve"> </w:t>
      </w:r>
      <w:proofErr w:type="spellStart"/>
      <w:r w:rsidRPr="00C05516">
        <w:rPr>
          <w:sz w:val="24"/>
          <w:szCs w:val="24"/>
          <w:lang w:val="ru-RU"/>
        </w:rPr>
        <w:t>болып</w:t>
      </w:r>
      <w:proofErr w:type="spellEnd"/>
      <w:r w:rsidRPr="00C05516">
        <w:rPr>
          <w:sz w:val="24"/>
          <w:szCs w:val="24"/>
        </w:rPr>
        <w:t xml:space="preserve"> </w:t>
      </w:r>
      <w:proofErr w:type="spellStart"/>
      <w:r w:rsidRPr="00C05516">
        <w:rPr>
          <w:sz w:val="24"/>
          <w:szCs w:val="24"/>
          <w:lang w:val="ru-RU"/>
        </w:rPr>
        <w:t>отырды</w:t>
      </w:r>
      <w:proofErr w:type="spellEnd"/>
      <w:r w:rsidRPr="00C05516">
        <w:rPr>
          <w:sz w:val="24"/>
          <w:szCs w:val="24"/>
        </w:rPr>
        <w:t>.</w:t>
      </w:r>
    </w:p>
    <w:p w14:paraId="7E624E06" w14:textId="77777777" w:rsidR="00DC7672" w:rsidRPr="00C05516" w:rsidRDefault="00DC7672" w:rsidP="00A24F94">
      <w:pPr>
        <w:ind w:left="277" w:right="57" w:firstLine="708"/>
        <w:rPr>
          <w:sz w:val="24"/>
          <w:szCs w:val="24"/>
        </w:rPr>
      </w:pPr>
    </w:p>
    <w:p w14:paraId="50A852D8" w14:textId="77777777" w:rsidR="00317E6B" w:rsidRPr="00C05516" w:rsidRDefault="00317E6B" w:rsidP="00317E6B">
      <w:pPr>
        <w:spacing w:after="15" w:line="249" w:lineRule="auto"/>
        <w:ind w:left="287" w:right="52" w:firstLine="0"/>
        <w:rPr>
          <w:sz w:val="24"/>
          <w:szCs w:val="24"/>
        </w:rPr>
      </w:pPr>
    </w:p>
    <w:p w14:paraId="647EFA5D" w14:textId="7AC7B6F5" w:rsidR="00A24F94" w:rsidRPr="00C05516" w:rsidRDefault="00317E6B" w:rsidP="00317E6B">
      <w:pPr>
        <w:spacing w:after="15" w:line="249" w:lineRule="auto"/>
        <w:ind w:left="287" w:right="52" w:firstLine="0"/>
        <w:rPr>
          <w:b/>
          <w:sz w:val="24"/>
          <w:szCs w:val="24"/>
        </w:rPr>
      </w:pPr>
      <w:r w:rsidRPr="00C05516">
        <w:rPr>
          <w:b/>
          <w:sz w:val="24"/>
          <w:szCs w:val="24"/>
        </w:rPr>
        <w:t>2021– 2024</w:t>
      </w:r>
      <w:r w:rsidR="00A24F94" w:rsidRPr="00C05516">
        <w:rPr>
          <w:b/>
          <w:sz w:val="24"/>
          <w:szCs w:val="24"/>
        </w:rPr>
        <w:t xml:space="preserve"> </w:t>
      </w:r>
      <w:proofErr w:type="spellStart"/>
      <w:r w:rsidR="00A24F94" w:rsidRPr="00C05516">
        <w:rPr>
          <w:b/>
          <w:sz w:val="24"/>
          <w:szCs w:val="24"/>
          <w:lang w:val="ru-RU"/>
        </w:rPr>
        <w:t>оқу</w:t>
      </w:r>
      <w:proofErr w:type="spellEnd"/>
      <w:r w:rsidR="00A24F94" w:rsidRPr="00C05516">
        <w:rPr>
          <w:b/>
          <w:sz w:val="24"/>
          <w:szCs w:val="24"/>
        </w:rPr>
        <w:t xml:space="preserve"> </w:t>
      </w:r>
      <w:proofErr w:type="spellStart"/>
      <w:proofErr w:type="gramStart"/>
      <w:r w:rsidR="00A24F94" w:rsidRPr="00C05516">
        <w:rPr>
          <w:b/>
          <w:sz w:val="24"/>
          <w:szCs w:val="24"/>
          <w:lang w:val="ru-RU"/>
        </w:rPr>
        <w:t>жылында</w:t>
      </w:r>
      <w:proofErr w:type="spellEnd"/>
      <w:r w:rsidR="00A24F94" w:rsidRPr="00C05516">
        <w:rPr>
          <w:b/>
          <w:sz w:val="24"/>
          <w:szCs w:val="24"/>
        </w:rPr>
        <w:t xml:space="preserve">  </w:t>
      </w:r>
      <w:proofErr w:type="spellStart"/>
      <w:r w:rsidR="00A24F94" w:rsidRPr="00C05516">
        <w:rPr>
          <w:b/>
          <w:sz w:val="24"/>
          <w:szCs w:val="24"/>
          <w:lang w:val="ru-RU"/>
        </w:rPr>
        <w:t>оқушылардың</w:t>
      </w:r>
      <w:proofErr w:type="spellEnd"/>
      <w:proofErr w:type="gramEnd"/>
      <w:r w:rsidR="00A24F94" w:rsidRPr="00C05516">
        <w:rPr>
          <w:b/>
          <w:sz w:val="24"/>
          <w:szCs w:val="24"/>
        </w:rPr>
        <w:t xml:space="preserve"> </w:t>
      </w:r>
      <w:proofErr w:type="spellStart"/>
      <w:r w:rsidR="00A24F94" w:rsidRPr="00C05516">
        <w:rPr>
          <w:b/>
          <w:sz w:val="24"/>
          <w:szCs w:val="24"/>
          <w:lang w:val="ru-RU"/>
        </w:rPr>
        <w:t>жетістіктері</w:t>
      </w:r>
      <w:proofErr w:type="spellEnd"/>
    </w:p>
    <w:p w14:paraId="7DA2B935" w14:textId="77777777" w:rsidR="00DC7672" w:rsidRPr="00C05516" w:rsidRDefault="00DC7672" w:rsidP="00DC7672">
      <w:pPr>
        <w:spacing w:after="15" w:line="249" w:lineRule="auto"/>
        <w:ind w:left="287" w:right="52"/>
        <w:jc w:val="center"/>
        <w:rPr>
          <w:b/>
          <w:color w:val="auto"/>
          <w:sz w:val="24"/>
          <w:szCs w:val="24"/>
          <w:lang w:val="kk-KZ"/>
        </w:rPr>
      </w:pPr>
      <w:r w:rsidRPr="00C05516">
        <w:rPr>
          <w:b/>
          <w:color w:val="auto"/>
          <w:sz w:val="24"/>
          <w:szCs w:val="24"/>
          <w:shd w:val="clear" w:color="auto" w:fill="FFFFFF"/>
          <w:lang w:val="kk-KZ"/>
        </w:rPr>
        <w:t>2023-2024 оқу жылындағы ауыл мектептерінің оқушыларына арналған жалпы білім беретін пәндер бойынша республикалық олимпиаданың облыстық кезеңі.</w:t>
      </w:r>
    </w:p>
    <w:tbl>
      <w:tblPr>
        <w:tblW w:w="9941" w:type="dxa"/>
        <w:tblInd w:w="148" w:type="dxa"/>
        <w:tblCellMar>
          <w:top w:w="15" w:type="dxa"/>
          <w:left w:w="110" w:type="dxa"/>
        </w:tblCellMar>
        <w:tblLook w:val="04A0" w:firstRow="1" w:lastRow="0" w:firstColumn="1" w:lastColumn="0" w:noHBand="0" w:noVBand="1"/>
      </w:tblPr>
      <w:tblGrid>
        <w:gridCol w:w="508"/>
        <w:gridCol w:w="2541"/>
        <w:gridCol w:w="1409"/>
        <w:gridCol w:w="1313"/>
        <w:gridCol w:w="1465"/>
        <w:gridCol w:w="2705"/>
      </w:tblGrid>
      <w:tr w:rsidR="00DC7672" w:rsidRPr="00C05516" w14:paraId="313D8EA6"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66A81E49" w14:textId="77777777" w:rsidR="00DC7672" w:rsidRPr="00C05516" w:rsidRDefault="00DC7672" w:rsidP="00B04CA3">
            <w:pPr>
              <w:spacing w:after="0" w:line="259" w:lineRule="auto"/>
              <w:ind w:left="0" w:right="0" w:firstLine="0"/>
              <w:jc w:val="left"/>
              <w:rPr>
                <w:color w:val="auto"/>
                <w:sz w:val="24"/>
                <w:szCs w:val="24"/>
              </w:rPr>
            </w:pPr>
            <w:r w:rsidRPr="00C05516">
              <w:rPr>
                <w:color w:val="auto"/>
                <w:sz w:val="24"/>
                <w:szCs w:val="24"/>
              </w:rPr>
              <w:t>қ\с</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5A9ED66C" w14:textId="77777777" w:rsidR="00DC7672" w:rsidRPr="00C05516" w:rsidRDefault="00DC7672" w:rsidP="00B04CA3">
            <w:pPr>
              <w:spacing w:after="0" w:line="259" w:lineRule="auto"/>
              <w:ind w:left="1" w:right="0" w:firstLine="0"/>
              <w:jc w:val="center"/>
              <w:rPr>
                <w:color w:val="auto"/>
                <w:sz w:val="24"/>
                <w:szCs w:val="24"/>
              </w:rPr>
            </w:pPr>
            <w:proofErr w:type="spellStart"/>
            <w:r w:rsidRPr="00C05516">
              <w:rPr>
                <w:color w:val="auto"/>
                <w:sz w:val="24"/>
                <w:szCs w:val="24"/>
              </w:rPr>
              <w:t>Оқушының</w:t>
            </w:r>
            <w:proofErr w:type="spellEnd"/>
            <w:r w:rsidRPr="00C05516">
              <w:rPr>
                <w:color w:val="auto"/>
                <w:sz w:val="24"/>
                <w:szCs w:val="24"/>
              </w:rPr>
              <w:t xml:space="preserve"> </w:t>
            </w:r>
            <w:proofErr w:type="spellStart"/>
            <w:r w:rsidRPr="00C05516">
              <w:rPr>
                <w:color w:val="auto"/>
                <w:sz w:val="24"/>
                <w:szCs w:val="24"/>
              </w:rPr>
              <w:t>аты-жөні</w:t>
            </w:r>
            <w:proofErr w:type="spellEnd"/>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1A94C966" w14:textId="77777777" w:rsidR="00DC7672" w:rsidRPr="00C05516" w:rsidRDefault="00DC7672" w:rsidP="00B04CA3">
            <w:pPr>
              <w:spacing w:after="0" w:line="259" w:lineRule="auto"/>
              <w:ind w:left="1" w:right="0" w:firstLine="0"/>
              <w:jc w:val="center"/>
              <w:rPr>
                <w:color w:val="auto"/>
                <w:sz w:val="24"/>
                <w:szCs w:val="24"/>
              </w:rPr>
            </w:pPr>
            <w:proofErr w:type="spellStart"/>
            <w:r w:rsidRPr="00C05516">
              <w:rPr>
                <w:color w:val="auto"/>
                <w:sz w:val="24"/>
                <w:szCs w:val="24"/>
              </w:rPr>
              <w:t>Орны</w:t>
            </w:r>
            <w:proofErr w:type="spellEnd"/>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58FF1190" w14:textId="77777777" w:rsidR="00DC7672" w:rsidRPr="00C05516" w:rsidRDefault="00DC7672" w:rsidP="00B04CA3">
            <w:pPr>
              <w:spacing w:after="0" w:line="259" w:lineRule="auto"/>
              <w:ind w:left="148" w:right="0" w:firstLine="0"/>
              <w:jc w:val="left"/>
              <w:rPr>
                <w:color w:val="auto"/>
                <w:sz w:val="24"/>
                <w:szCs w:val="24"/>
              </w:rPr>
            </w:pPr>
            <w:proofErr w:type="spellStart"/>
            <w:r w:rsidRPr="00C05516">
              <w:rPr>
                <w:color w:val="auto"/>
                <w:sz w:val="24"/>
                <w:szCs w:val="24"/>
              </w:rPr>
              <w:t>Сыныбы</w:t>
            </w:r>
            <w:proofErr w:type="spellEnd"/>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4C51B467" w14:textId="77777777" w:rsidR="00DC7672" w:rsidRPr="00C05516" w:rsidRDefault="00DC7672" w:rsidP="00B04CA3">
            <w:pPr>
              <w:spacing w:after="0" w:line="259" w:lineRule="auto"/>
              <w:ind w:left="3" w:right="0" w:firstLine="0"/>
              <w:jc w:val="center"/>
              <w:rPr>
                <w:color w:val="auto"/>
                <w:sz w:val="24"/>
                <w:szCs w:val="24"/>
              </w:rPr>
            </w:pPr>
            <w:proofErr w:type="spellStart"/>
            <w:r w:rsidRPr="00C05516">
              <w:rPr>
                <w:color w:val="auto"/>
                <w:sz w:val="24"/>
                <w:szCs w:val="24"/>
              </w:rPr>
              <w:t>Пәні</w:t>
            </w:r>
            <w:proofErr w:type="spellEnd"/>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7582AD41" w14:textId="77777777" w:rsidR="00DC7672" w:rsidRPr="00C05516" w:rsidRDefault="00DC7672" w:rsidP="00B04CA3">
            <w:pPr>
              <w:spacing w:after="0" w:line="259" w:lineRule="auto"/>
              <w:ind w:left="0" w:right="0" w:firstLine="0"/>
              <w:jc w:val="center"/>
              <w:rPr>
                <w:color w:val="auto"/>
                <w:sz w:val="24"/>
                <w:szCs w:val="24"/>
              </w:rPr>
            </w:pPr>
            <w:proofErr w:type="spellStart"/>
            <w:r w:rsidRPr="00C05516">
              <w:rPr>
                <w:color w:val="auto"/>
                <w:sz w:val="24"/>
                <w:szCs w:val="24"/>
              </w:rPr>
              <w:t>Пән</w:t>
            </w:r>
            <w:proofErr w:type="spellEnd"/>
            <w:r w:rsidRPr="00C05516">
              <w:rPr>
                <w:color w:val="auto"/>
                <w:sz w:val="24"/>
                <w:szCs w:val="24"/>
              </w:rPr>
              <w:t xml:space="preserve"> </w:t>
            </w:r>
            <w:proofErr w:type="spellStart"/>
            <w:r w:rsidRPr="00C05516">
              <w:rPr>
                <w:color w:val="auto"/>
                <w:sz w:val="24"/>
                <w:szCs w:val="24"/>
              </w:rPr>
              <w:t>мұғалімі</w:t>
            </w:r>
            <w:proofErr w:type="spellEnd"/>
          </w:p>
        </w:tc>
      </w:tr>
      <w:tr w:rsidR="00DC7672" w:rsidRPr="00C05516" w14:paraId="4784EB64"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21964FD9"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1</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1E81EDA2"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Атханбай Х</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7986235C" w14:textId="77777777" w:rsidR="00DC7672" w:rsidRPr="00C05516" w:rsidRDefault="00DC7672" w:rsidP="00B04CA3">
            <w:pPr>
              <w:spacing w:after="0" w:line="259" w:lineRule="auto"/>
              <w:ind w:left="2" w:right="0" w:firstLine="0"/>
              <w:jc w:val="center"/>
              <w:rPr>
                <w:color w:val="auto"/>
                <w:sz w:val="24"/>
                <w:szCs w:val="24"/>
                <w:lang w:val="kk-KZ"/>
              </w:rPr>
            </w:pPr>
            <w:r w:rsidRPr="00C05516">
              <w:rPr>
                <w:color w:val="auto"/>
                <w:sz w:val="24"/>
                <w:szCs w:val="24"/>
              </w:rPr>
              <w:t>ІІІ</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2A077383" w14:textId="77777777" w:rsidR="00DC7672" w:rsidRPr="00C05516" w:rsidRDefault="00DC7672" w:rsidP="00B04CA3">
            <w:pPr>
              <w:spacing w:after="0" w:line="259" w:lineRule="auto"/>
              <w:ind w:left="4" w:right="0" w:firstLine="0"/>
              <w:jc w:val="center"/>
              <w:rPr>
                <w:color w:val="auto"/>
                <w:sz w:val="24"/>
                <w:szCs w:val="24"/>
                <w:lang w:val="kk-KZ"/>
              </w:rPr>
            </w:pPr>
            <w:r w:rsidRPr="00C05516">
              <w:rPr>
                <w:color w:val="auto"/>
                <w:sz w:val="24"/>
                <w:szCs w:val="24"/>
                <w:lang w:val="kk-KZ"/>
              </w:rPr>
              <w:t>9</w:t>
            </w: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7AE7426D"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Математика</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14EC47A3"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Жақсыбаев Е</w:t>
            </w:r>
          </w:p>
        </w:tc>
      </w:tr>
      <w:tr w:rsidR="00DC7672" w:rsidRPr="00C05516" w14:paraId="41D46E3C"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5147377D"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2</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3428A049"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Арап Гүлсезім</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1599DD40" w14:textId="77777777" w:rsidR="00DC7672" w:rsidRPr="00C05516" w:rsidRDefault="00DC7672" w:rsidP="00B04CA3">
            <w:pPr>
              <w:spacing w:after="0" w:line="259" w:lineRule="auto"/>
              <w:ind w:left="2" w:right="0" w:firstLine="0"/>
              <w:jc w:val="center"/>
              <w:rPr>
                <w:color w:val="auto"/>
                <w:sz w:val="24"/>
                <w:szCs w:val="24"/>
                <w:lang w:val="kk-KZ"/>
              </w:rPr>
            </w:pPr>
            <w:r w:rsidRPr="00C05516">
              <w:rPr>
                <w:color w:val="auto"/>
                <w:sz w:val="24"/>
                <w:szCs w:val="24"/>
              </w:rPr>
              <w:t>ІІ</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4AC993BA" w14:textId="77777777" w:rsidR="00DC7672" w:rsidRPr="00C05516" w:rsidRDefault="00DC7672" w:rsidP="00B04CA3">
            <w:pPr>
              <w:spacing w:after="0" w:line="259" w:lineRule="auto"/>
              <w:ind w:left="4" w:right="0" w:firstLine="0"/>
              <w:jc w:val="center"/>
              <w:rPr>
                <w:color w:val="auto"/>
                <w:sz w:val="24"/>
                <w:szCs w:val="24"/>
                <w:lang w:val="kk-KZ"/>
              </w:rPr>
            </w:pPr>
            <w:r w:rsidRPr="00C05516">
              <w:rPr>
                <w:color w:val="auto"/>
                <w:sz w:val="24"/>
                <w:szCs w:val="24"/>
                <w:lang w:val="kk-KZ"/>
              </w:rPr>
              <w:t>11</w:t>
            </w: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3235183E"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География</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39EFDBEA"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Рисбаева М</w:t>
            </w:r>
          </w:p>
        </w:tc>
      </w:tr>
      <w:tr w:rsidR="00DC7672" w:rsidRPr="00C05516" w14:paraId="0CFA7047"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0D95BF8E"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3</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44E25033"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Кучкинбай А</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392B9569" w14:textId="77777777" w:rsidR="00DC7672" w:rsidRPr="00C05516" w:rsidRDefault="00DC7672" w:rsidP="00B04CA3">
            <w:pPr>
              <w:spacing w:after="0" w:line="259" w:lineRule="auto"/>
              <w:ind w:left="2" w:right="0" w:firstLine="0"/>
              <w:jc w:val="center"/>
              <w:rPr>
                <w:color w:val="auto"/>
                <w:sz w:val="24"/>
                <w:szCs w:val="24"/>
                <w:lang w:val="kk-KZ"/>
              </w:rPr>
            </w:pPr>
            <w:r w:rsidRPr="00C05516">
              <w:rPr>
                <w:color w:val="auto"/>
                <w:sz w:val="24"/>
                <w:szCs w:val="24"/>
              </w:rPr>
              <w:t>ІІІ</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580FB1AA" w14:textId="77777777" w:rsidR="00DC7672" w:rsidRPr="00C05516" w:rsidRDefault="00DC7672" w:rsidP="00B04CA3">
            <w:pPr>
              <w:spacing w:after="0" w:line="259" w:lineRule="auto"/>
              <w:ind w:left="4" w:right="0" w:firstLine="0"/>
              <w:jc w:val="center"/>
              <w:rPr>
                <w:color w:val="auto"/>
                <w:sz w:val="24"/>
                <w:szCs w:val="24"/>
                <w:lang w:val="kk-KZ"/>
              </w:rPr>
            </w:pPr>
            <w:r w:rsidRPr="00C05516">
              <w:rPr>
                <w:color w:val="auto"/>
                <w:sz w:val="24"/>
                <w:szCs w:val="24"/>
                <w:lang w:val="kk-KZ"/>
              </w:rPr>
              <w:t>9</w:t>
            </w: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6D1F9C66"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География</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70BFE67E"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Рисбаева М</w:t>
            </w:r>
          </w:p>
        </w:tc>
      </w:tr>
      <w:tr w:rsidR="00DC7672" w:rsidRPr="00C05516" w14:paraId="6E9EA57F"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7EB21B0C"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4</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11C49199"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Сауранова Ұ</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3D126656" w14:textId="77777777" w:rsidR="00DC7672" w:rsidRPr="00C05516" w:rsidRDefault="00DC7672" w:rsidP="00B04CA3">
            <w:pPr>
              <w:spacing w:after="0" w:line="259" w:lineRule="auto"/>
              <w:ind w:left="2" w:right="0" w:firstLine="0"/>
              <w:jc w:val="center"/>
              <w:rPr>
                <w:color w:val="auto"/>
                <w:sz w:val="24"/>
                <w:szCs w:val="24"/>
              </w:rPr>
            </w:pPr>
            <w:r w:rsidRPr="00C05516">
              <w:rPr>
                <w:color w:val="auto"/>
                <w:sz w:val="24"/>
                <w:szCs w:val="24"/>
              </w:rPr>
              <w:t>ІІІ</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05ECBD39" w14:textId="77777777" w:rsidR="00DC7672" w:rsidRPr="00C05516" w:rsidRDefault="00DC7672" w:rsidP="00B04CA3">
            <w:pPr>
              <w:spacing w:after="0" w:line="259" w:lineRule="auto"/>
              <w:ind w:left="4" w:right="0" w:firstLine="0"/>
              <w:jc w:val="center"/>
              <w:rPr>
                <w:color w:val="auto"/>
                <w:sz w:val="24"/>
                <w:szCs w:val="24"/>
                <w:lang w:val="kk-KZ"/>
              </w:rPr>
            </w:pPr>
            <w:r w:rsidRPr="00C05516">
              <w:rPr>
                <w:color w:val="auto"/>
                <w:sz w:val="24"/>
                <w:szCs w:val="24"/>
                <w:lang w:val="kk-KZ"/>
              </w:rPr>
              <w:t>10</w:t>
            </w: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6623EE39"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География</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0B76FB98"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Рисбаева М</w:t>
            </w:r>
          </w:p>
        </w:tc>
      </w:tr>
      <w:tr w:rsidR="00DC7672" w:rsidRPr="00C05516" w14:paraId="51FA02E3"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573FEA94"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5</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4A1709E7"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Пердебай А</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70E3D076" w14:textId="77777777" w:rsidR="00DC7672" w:rsidRPr="00C05516" w:rsidRDefault="00DC7672" w:rsidP="00B04CA3">
            <w:pPr>
              <w:spacing w:after="0" w:line="259" w:lineRule="auto"/>
              <w:ind w:left="2" w:right="0" w:firstLine="0"/>
              <w:jc w:val="center"/>
              <w:rPr>
                <w:color w:val="auto"/>
                <w:sz w:val="24"/>
                <w:szCs w:val="24"/>
                <w:lang w:val="kk-KZ"/>
              </w:rPr>
            </w:pPr>
            <w:r w:rsidRPr="00C05516">
              <w:rPr>
                <w:color w:val="auto"/>
                <w:sz w:val="24"/>
                <w:szCs w:val="24"/>
              </w:rPr>
              <w:t>І</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6EC12E22" w14:textId="77777777" w:rsidR="00DC7672" w:rsidRPr="00C05516" w:rsidRDefault="00DC7672" w:rsidP="00B04CA3">
            <w:pPr>
              <w:spacing w:after="0" w:line="259" w:lineRule="auto"/>
              <w:ind w:left="4" w:right="0" w:firstLine="0"/>
              <w:jc w:val="center"/>
              <w:rPr>
                <w:color w:val="auto"/>
                <w:sz w:val="24"/>
                <w:szCs w:val="24"/>
                <w:lang w:val="kk-KZ"/>
              </w:rPr>
            </w:pPr>
            <w:r w:rsidRPr="00C05516">
              <w:rPr>
                <w:color w:val="auto"/>
                <w:sz w:val="24"/>
                <w:szCs w:val="24"/>
                <w:lang w:val="kk-KZ"/>
              </w:rPr>
              <w:t>9</w:t>
            </w: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0413C484"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Орыс тілі</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0566C0AB"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Момбекова С</w:t>
            </w:r>
          </w:p>
        </w:tc>
      </w:tr>
      <w:tr w:rsidR="00DC7672" w:rsidRPr="00C05516" w14:paraId="379CECB7"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7F4DA317"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6</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6076A762"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Қалмаханбет А</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43004886" w14:textId="77777777" w:rsidR="00DC7672" w:rsidRPr="00C05516" w:rsidRDefault="00DC7672" w:rsidP="00B04CA3">
            <w:pPr>
              <w:spacing w:after="0" w:line="259" w:lineRule="auto"/>
              <w:ind w:left="2" w:right="0" w:firstLine="0"/>
              <w:jc w:val="center"/>
              <w:rPr>
                <w:color w:val="auto"/>
                <w:sz w:val="24"/>
                <w:szCs w:val="24"/>
              </w:rPr>
            </w:pPr>
            <w:r w:rsidRPr="00C05516">
              <w:rPr>
                <w:color w:val="auto"/>
                <w:sz w:val="24"/>
                <w:szCs w:val="24"/>
              </w:rPr>
              <w:t>ІІ</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7CEB020F" w14:textId="77777777" w:rsidR="00DC7672" w:rsidRPr="00C05516" w:rsidRDefault="00DC7672" w:rsidP="00B04CA3">
            <w:pPr>
              <w:spacing w:after="0" w:line="259" w:lineRule="auto"/>
              <w:ind w:left="4" w:right="0" w:firstLine="0"/>
              <w:jc w:val="center"/>
              <w:rPr>
                <w:color w:val="auto"/>
                <w:sz w:val="24"/>
                <w:szCs w:val="24"/>
                <w:lang w:val="kk-KZ"/>
              </w:rPr>
            </w:pPr>
            <w:r w:rsidRPr="00C05516">
              <w:rPr>
                <w:color w:val="auto"/>
                <w:sz w:val="24"/>
                <w:szCs w:val="24"/>
                <w:lang w:val="kk-KZ"/>
              </w:rPr>
              <w:t>10</w:t>
            </w: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5EBB014B"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Орыс тілі</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472D8039"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Джумабаева Е</w:t>
            </w:r>
          </w:p>
        </w:tc>
      </w:tr>
      <w:tr w:rsidR="00DC7672" w:rsidRPr="00C05516" w14:paraId="7C05A160"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1A31F270"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7</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092E70E2"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Яхшибоев А</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55AD386F" w14:textId="77777777" w:rsidR="00DC7672" w:rsidRPr="00C05516" w:rsidRDefault="00DC7672" w:rsidP="00B04CA3">
            <w:pPr>
              <w:spacing w:after="0" w:line="259" w:lineRule="auto"/>
              <w:ind w:left="2" w:right="0" w:firstLine="0"/>
              <w:jc w:val="center"/>
              <w:rPr>
                <w:color w:val="auto"/>
                <w:sz w:val="24"/>
                <w:szCs w:val="24"/>
              </w:rPr>
            </w:pPr>
            <w:r w:rsidRPr="00C05516">
              <w:rPr>
                <w:color w:val="auto"/>
                <w:sz w:val="24"/>
                <w:szCs w:val="24"/>
              </w:rPr>
              <w:t>ІІ</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715AEC36" w14:textId="77777777" w:rsidR="00DC7672" w:rsidRPr="00C05516" w:rsidRDefault="00DC7672" w:rsidP="00B04CA3">
            <w:pPr>
              <w:spacing w:after="0" w:line="259" w:lineRule="auto"/>
              <w:ind w:left="4" w:right="0" w:firstLine="0"/>
              <w:jc w:val="center"/>
              <w:rPr>
                <w:color w:val="auto"/>
                <w:sz w:val="24"/>
                <w:szCs w:val="24"/>
                <w:lang w:val="kk-KZ"/>
              </w:rPr>
            </w:pPr>
            <w:r w:rsidRPr="00C05516">
              <w:rPr>
                <w:color w:val="auto"/>
                <w:sz w:val="24"/>
                <w:szCs w:val="24"/>
                <w:lang w:val="kk-KZ"/>
              </w:rPr>
              <w:t>10</w:t>
            </w: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4824D76A"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Математика</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4868EAD4"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Отарина А</w:t>
            </w:r>
          </w:p>
        </w:tc>
      </w:tr>
    </w:tbl>
    <w:p w14:paraId="7F0CE252" w14:textId="77777777" w:rsidR="00DC7672" w:rsidRPr="00C05516" w:rsidRDefault="00DC7672" w:rsidP="00DC7672">
      <w:pPr>
        <w:spacing w:after="0" w:line="262" w:lineRule="auto"/>
        <w:ind w:left="0" w:right="0" w:firstLine="0"/>
        <w:rPr>
          <w:color w:val="auto"/>
          <w:sz w:val="24"/>
          <w:szCs w:val="24"/>
          <w:lang w:val="kk-KZ"/>
        </w:rPr>
      </w:pPr>
    </w:p>
    <w:p w14:paraId="2C536D22" w14:textId="77777777" w:rsidR="00DC7672" w:rsidRPr="00C05516" w:rsidRDefault="00DC7672" w:rsidP="00DC7672">
      <w:pPr>
        <w:spacing w:after="15" w:line="249" w:lineRule="auto"/>
        <w:ind w:left="287" w:right="52"/>
        <w:jc w:val="center"/>
        <w:rPr>
          <w:b/>
          <w:color w:val="auto"/>
          <w:sz w:val="24"/>
          <w:szCs w:val="24"/>
          <w:lang w:val="kk-KZ"/>
        </w:rPr>
      </w:pPr>
      <w:r w:rsidRPr="00C05516">
        <w:rPr>
          <w:b/>
          <w:color w:val="auto"/>
          <w:sz w:val="24"/>
          <w:szCs w:val="24"/>
          <w:shd w:val="clear" w:color="auto" w:fill="FFFFFF"/>
          <w:lang w:val="kk-KZ"/>
        </w:rPr>
        <w:t>2023-2024 оқу жылындағы жалпы білім беретін пәндер бойынша республикалық олимпиаданың аудандық  кезеңі.</w:t>
      </w:r>
    </w:p>
    <w:tbl>
      <w:tblPr>
        <w:tblW w:w="9941" w:type="dxa"/>
        <w:tblInd w:w="148" w:type="dxa"/>
        <w:tblCellMar>
          <w:top w:w="15" w:type="dxa"/>
          <w:left w:w="110" w:type="dxa"/>
        </w:tblCellMar>
        <w:tblLook w:val="04A0" w:firstRow="1" w:lastRow="0" w:firstColumn="1" w:lastColumn="0" w:noHBand="0" w:noVBand="1"/>
      </w:tblPr>
      <w:tblGrid>
        <w:gridCol w:w="508"/>
        <w:gridCol w:w="2541"/>
        <w:gridCol w:w="1409"/>
        <w:gridCol w:w="1313"/>
        <w:gridCol w:w="2271"/>
        <w:gridCol w:w="1899"/>
      </w:tblGrid>
      <w:tr w:rsidR="00DC7672" w:rsidRPr="00C05516" w14:paraId="262FEC04"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178E893F" w14:textId="77777777" w:rsidR="00DC7672" w:rsidRPr="00C05516" w:rsidRDefault="00DC7672" w:rsidP="00B04CA3">
            <w:pPr>
              <w:spacing w:after="0" w:line="259" w:lineRule="auto"/>
              <w:ind w:left="0" w:right="0" w:firstLine="0"/>
              <w:jc w:val="left"/>
              <w:rPr>
                <w:color w:val="auto"/>
                <w:sz w:val="24"/>
                <w:szCs w:val="24"/>
              </w:rPr>
            </w:pPr>
            <w:r w:rsidRPr="00C05516">
              <w:rPr>
                <w:color w:val="auto"/>
                <w:sz w:val="24"/>
                <w:szCs w:val="24"/>
              </w:rPr>
              <w:t>қ\с</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5233EBD6" w14:textId="77777777" w:rsidR="00DC7672" w:rsidRPr="00C05516" w:rsidRDefault="00DC7672" w:rsidP="00B04CA3">
            <w:pPr>
              <w:spacing w:after="0" w:line="259" w:lineRule="auto"/>
              <w:ind w:left="1" w:right="0" w:firstLine="0"/>
              <w:jc w:val="center"/>
              <w:rPr>
                <w:color w:val="auto"/>
                <w:sz w:val="24"/>
                <w:szCs w:val="24"/>
              </w:rPr>
            </w:pPr>
            <w:proofErr w:type="spellStart"/>
            <w:r w:rsidRPr="00C05516">
              <w:rPr>
                <w:color w:val="auto"/>
                <w:sz w:val="24"/>
                <w:szCs w:val="24"/>
              </w:rPr>
              <w:t>Оқушының</w:t>
            </w:r>
            <w:proofErr w:type="spellEnd"/>
            <w:r w:rsidRPr="00C05516">
              <w:rPr>
                <w:color w:val="auto"/>
                <w:sz w:val="24"/>
                <w:szCs w:val="24"/>
              </w:rPr>
              <w:t xml:space="preserve"> </w:t>
            </w:r>
            <w:proofErr w:type="spellStart"/>
            <w:r w:rsidRPr="00C05516">
              <w:rPr>
                <w:color w:val="auto"/>
                <w:sz w:val="24"/>
                <w:szCs w:val="24"/>
              </w:rPr>
              <w:t>аты-жөні</w:t>
            </w:r>
            <w:proofErr w:type="spellEnd"/>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2CEB4231" w14:textId="77777777" w:rsidR="00DC7672" w:rsidRPr="00C05516" w:rsidRDefault="00DC7672" w:rsidP="00B04CA3">
            <w:pPr>
              <w:spacing w:after="0" w:line="259" w:lineRule="auto"/>
              <w:ind w:left="1" w:right="0" w:firstLine="0"/>
              <w:jc w:val="center"/>
              <w:rPr>
                <w:color w:val="auto"/>
                <w:sz w:val="24"/>
                <w:szCs w:val="24"/>
              </w:rPr>
            </w:pPr>
            <w:proofErr w:type="spellStart"/>
            <w:r w:rsidRPr="00C05516">
              <w:rPr>
                <w:color w:val="auto"/>
                <w:sz w:val="24"/>
                <w:szCs w:val="24"/>
              </w:rPr>
              <w:t>Орны</w:t>
            </w:r>
            <w:proofErr w:type="spellEnd"/>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58571649" w14:textId="77777777" w:rsidR="00DC7672" w:rsidRPr="00C05516" w:rsidRDefault="00DC7672" w:rsidP="00B04CA3">
            <w:pPr>
              <w:spacing w:after="0" w:line="259" w:lineRule="auto"/>
              <w:ind w:left="148" w:right="0" w:firstLine="0"/>
              <w:jc w:val="left"/>
              <w:rPr>
                <w:color w:val="auto"/>
                <w:sz w:val="24"/>
                <w:szCs w:val="24"/>
              </w:rPr>
            </w:pPr>
            <w:proofErr w:type="spellStart"/>
            <w:r w:rsidRPr="00C05516">
              <w:rPr>
                <w:color w:val="auto"/>
                <w:sz w:val="24"/>
                <w:szCs w:val="24"/>
              </w:rPr>
              <w:t>Сыныбы</w:t>
            </w:r>
            <w:proofErr w:type="spellEnd"/>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14:paraId="1FFEC91C" w14:textId="77777777" w:rsidR="00DC7672" w:rsidRPr="00C05516" w:rsidRDefault="00DC7672" w:rsidP="00B04CA3">
            <w:pPr>
              <w:spacing w:after="0" w:line="259" w:lineRule="auto"/>
              <w:ind w:left="3" w:right="0" w:firstLine="0"/>
              <w:jc w:val="center"/>
              <w:rPr>
                <w:color w:val="auto"/>
                <w:sz w:val="24"/>
                <w:szCs w:val="24"/>
              </w:rPr>
            </w:pPr>
            <w:proofErr w:type="spellStart"/>
            <w:r w:rsidRPr="00C05516">
              <w:rPr>
                <w:color w:val="auto"/>
                <w:sz w:val="24"/>
                <w:szCs w:val="24"/>
              </w:rPr>
              <w:t>Пәні</w:t>
            </w:r>
            <w:proofErr w:type="spellEnd"/>
          </w:p>
        </w:tc>
        <w:tc>
          <w:tcPr>
            <w:tcW w:w="1899" w:type="dxa"/>
            <w:tcBorders>
              <w:top w:val="single" w:sz="4" w:space="0" w:color="000000"/>
              <w:left w:val="single" w:sz="4" w:space="0" w:color="000000"/>
              <w:bottom w:val="single" w:sz="4" w:space="0" w:color="000000"/>
              <w:right w:val="single" w:sz="4" w:space="0" w:color="000000"/>
            </w:tcBorders>
            <w:shd w:val="clear" w:color="auto" w:fill="auto"/>
          </w:tcPr>
          <w:p w14:paraId="0C7601CE" w14:textId="77777777" w:rsidR="00DC7672" w:rsidRPr="00C05516" w:rsidRDefault="00DC7672" w:rsidP="00B04CA3">
            <w:pPr>
              <w:spacing w:after="0" w:line="259" w:lineRule="auto"/>
              <w:ind w:left="0" w:right="0" w:firstLine="0"/>
              <w:jc w:val="center"/>
              <w:rPr>
                <w:color w:val="auto"/>
                <w:sz w:val="24"/>
                <w:szCs w:val="24"/>
              </w:rPr>
            </w:pPr>
            <w:proofErr w:type="spellStart"/>
            <w:r w:rsidRPr="00C05516">
              <w:rPr>
                <w:color w:val="auto"/>
                <w:sz w:val="24"/>
                <w:szCs w:val="24"/>
              </w:rPr>
              <w:t>Пән</w:t>
            </w:r>
            <w:proofErr w:type="spellEnd"/>
            <w:r w:rsidRPr="00C05516">
              <w:rPr>
                <w:color w:val="auto"/>
                <w:sz w:val="24"/>
                <w:szCs w:val="24"/>
              </w:rPr>
              <w:t xml:space="preserve"> </w:t>
            </w:r>
            <w:proofErr w:type="spellStart"/>
            <w:r w:rsidRPr="00C05516">
              <w:rPr>
                <w:color w:val="auto"/>
                <w:sz w:val="24"/>
                <w:szCs w:val="24"/>
              </w:rPr>
              <w:t>мұғалімі</w:t>
            </w:r>
            <w:proofErr w:type="spellEnd"/>
          </w:p>
        </w:tc>
      </w:tr>
      <w:tr w:rsidR="00DC7672" w:rsidRPr="00C05516" w14:paraId="464D3064"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177E276D"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1</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5DBB4F7F"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Бердібек Қ</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75E59F3D" w14:textId="77777777" w:rsidR="00DC7672" w:rsidRPr="00C05516" w:rsidRDefault="00DC7672" w:rsidP="00B04CA3">
            <w:pPr>
              <w:spacing w:after="0" w:line="259" w:lineRule="auto"/>
              <w:ind w:left="2" w:right="0" w:firstLine="0"/>
              <w:jc w:val="center"/>
              <w:rPr>
                <w:color w:val="auto"/>
                <w:sz w:val="24"/>
                <w:szCs w:val="24"/>
                <w:lang w:val="kk-KZ"/>
              </w:rPr>
            </w:pPr>
            <w:r w:rsidRPr="00C05516">
              <w:rPr>
                <w:color w:val="auto"/>
                <w:sz w:val="24"/>
                <w:szCs w:val="24"/>
              </w:rPr>
              <w:t>І</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051ADAC7" w14:textId="77777777" w:rsidR="00DC7672" w:rsidRPr="00C05516" w:rsidRDefault="00DC7672" w:rsidP="00B04CA3">
            <w:pPr>
              <w:spacing w:after="0" w:line="259" w:lineRule="auto"/>
              <w:ind w:left="4" w:right="0" w:firstLine="0"/>
              <w:jc w:val="center"/>
              <w:rPr>
                <w:color w:val="auto"/>
                <w:sz w:val="24"/>
                <w:szCs w:val="24"/>
                <w:lang w:val="kk-KZ"/>
              </w:rPr>
            </w:pPr>
            <w:r w:rsidRPr="00C05516">
              <w:rPr>
                <w:color w:val="auto"/>
                <w:sz w:val="24"/>
                <w:szCs w:val="24"/>
                <w:lang w:val="kk-KZ"/>
              </w:rPr>
              <w:t>10</w:t>
            </w: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14:paraId="7247C242"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Биология</w:t>
            </w:r>
          </w:p>
        </w:tc>
        <w:tc>
          <w:tcPr>
            <w:tcW w:w="1899" w:type="dxa"/>
            <w:tcBorders>
              <w:top w:val="single" w:sz="4" w:space="0" w:color="000000"/>
              <w:left w:val="single" w:sz="4" w:space="0" w:color="000000"/>
              <w:bottom w:val="single" w:sz="4" w:space="0" w:color="000000"/>
              <w:right w:val="single" w:sz="4" w:space="0" w:color="000000"/>
            </w:tcBorders>
            <w:shd w:val="clear" w:color="auto" w:fill="auto"/>
          </w:tcPr>
          <w:p w14:paraId="45F44022"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Қожанова Г</w:t>
            </w:r>
          </w:p>
        </w:tc>
      </w:tr>
      <w:tr w:rsidR="00DC7672" w:rsidRPr="00C05516" w14:paraId="58CFF403"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1A465694"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2</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177434F9"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Зулпухар Ә</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6020F9B0" w14:textId="77777777" w:rsidR="00DC7672" w:rsidRPr="00C05516" w:rsidRDefault="00DC7672" w:rsidP="00B04CA3">
            <w:pPr>
              <w:spacing w:after="0" w:line="259" w:lineRule="auto"/>
              <w:ind w:left="2" w:right="0" w:firstLine="0"/>
              <w:jc w:val="center"/>
              <w:rPr>
                <w:color w:val="auto"/>
                <w:sz w:val="24"/>
                <w:szCs w:val="24"/>
              </w:rPr>
            </w:pPr>
            <w:r w:rsidRPr="00C05516">
              <w:rPr>
                <w:color w:val="auto"/>
                <w:sz w:val="24"/>
                <w:szCs w:val="24"/>
              </w:rPr>
              <w:t>ІІІ</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6C17CED8" w14:textId="77777777" w:rsidR="00DC7672" w:rsidRPr="00C05516" w:rsidRDefault="00DC7672" w:rsidP="00B04CA3">
            <w:pPr>
              <w:spacing w:after="0" w:line="259" w:lineRule="auto"/>
              <w:ind w:left="4" w:right="0" w:firstLine="0"/>
              <w:jc w:val="center"/>
              <w:rPr>
                <w:color w:val="auto"/>
                <w:sz w:val="24"/>
                <w:szCs w:val="24"/>
                <w:lang w:val="kk-KZ"/>
              </w:rPr>
            </w:pPr>
            <w:r w:rsidRPr="00C05516">
              <w:rPr>
                <w:color w:val="auto"/>
                <w:sz w:val="24"/>
                <w:szCs w:val="24"/>
                <w:lang w:val="kk-KZ"/>
              </w:rPr>
              <w:t>9</w:t>
            </w: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14:paraId="6867229C"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Құқықтану негіздері</w:t>
            </w:r>
          </w:p>
        </w:tc>
        <w:tc>
          <w:tcPr>
            <w:tcW w:w="1899" w:type="dxa"/>
            <w:tcBorders>
              <w:top w:val="single" w:sz="4" w:space="0" w:color="000000"/>
              <w:left w:val="single" w:sz="4" w:space="0" w:color="000000"/>
              <w:bottom w:val="single" w:sz="4" w:space="0" w:color="000000"/>
              <w:right w:val="single" w:sz="4" w:space="0" w:color="000000"/>
            </w:tcBorders>
            <w:shd w:val="clear" w:color="auto" w:fill="auto"/>
          </w:tcPr>
          <w:p w14:paraId="57A7BB79"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Ибрагимова С</w:t>
            </w:r>
          </w:p>
        </w:tc>
      </w:tr>
      <w:tr w:rsidR="00DC7672" w:rsidRPr="00C05516" w14:paraId="6EFB79AE"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3CD0F5E0"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3</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37756399"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Әшірбай А</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2D7ABA87" w14:textId="77777777" w:rsidR="00DC7672" w:rsidRPr="00C05516" w:rsidRDefault="00DC7672" w:rsidP="00B04CA3">
            <w:pPr>
              <w:spacing w:after="0" w:line="259" w:lineRule="auto"/>
              <w:ind w:left="2" w:right="0" w:firstLine="0"/>
              <w:jc w:val="center"/>
              <w:rPr>
                <w:color w:val="auto"/>
                <w:sz w:val="24"/>
                <w:szCs w:val="24"/>
              </w:rPr>
            </w:pPr>
            <w:r w:rsidRPr="00C05516">
              <w:rPr>
                <w:color w:val="auto"/>
                <w:sz w:val="24"/>
                <w:szCs w:val="24"/>
              </w:rPr>
              <w:t>ІІІ</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58528DA1" w14:textId="77777777" w:rsidR="00DC7672" w:rsidRPr="00C05516" w:rsidRDefault="00DC7672" w:rsidP="00B04CA3">
            <w:pPr>
              <w:spacing w:after="0" w:line="259" w:lineRule="auto"/>
              <w:ind w:left="4" w:right="0" w:firstLine="0"/>
              <w:jc w:val="center"/>
              <w:rPr>
                <w:color w:val="auto"/>
                <w:sz w:val="24"/>
                <w:szCs w:val="24"/>
                <w:lang w:val="kk-KZ"/>
              </w:rPr>
            </w:pPr>
            <w:r w:rsidRPr="00C05516">
              <w:rPr>
                <w:color w:val="auto"/>
                <w:sz w:val="24"/>
                <w:szCs w:val="24"/>
                <w:lang w:val="kk-KZ"/>
              </w:rPr>
              <w:t>5</w:t>
            </w: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14:paraId="7210495A"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Қазақстан тарихы</w:t>
            </w:r>
          </w:p>
        </w:tc>
        <w:tc>
          <w:tcPr>
            <w:tcW w:w="1899" w:type="dxa"/>
            <w:tcBorders>
              <w:top w:val="single" w:sz="4" w:space="0" w:color="000000"/>
              <w:left w:val="single" w:sz="4" w:space="0" w:color="000000"/>
              <w:bottom w:val="single" w:sz="4" w:space="0" w:color="000000"/>
              <w:right w:val="single" w:sz="4" w:space="0" w:color="000000"/>
            </w:tcBorders>
            <w:shd w:val="clear" w:color="auto" w:fill="auto"/>
          </w:tcPr>
          <w:p w14:paraId="75DB092A"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Кенжебаева Ф</w:t>
            </w:r>
          </w:p>
        </w:tc>
      </w:tr>
      <w:tr w:rsidR="00DC7672" w:rsidRPr="00C05516" w14:paraId="58051B86"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4077F7EE"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4</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556F38B5"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Яхшибаев А</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26DF4A07" w14:textId="77777777" w:rsidR="00DC7672" w:rsidRPr="00C05516" w:rsidRDefault="00DC7672" w:rsidP="00B04CA3">
            <w:pPr>
              <w:spacing w:after="0" w:line="259" w:lineRule="auto"/>
              <w:ind w:left="2" w:right="0" w:firstLine="0"/>
              <w:jc w:val="center"/>
              <w:rPr>
                <w:color w:val="auto"/>
                <w:sz w:val="24"/>
                <w:szCs w:val="24"/>
              </w:rPr>
            </w:pPr>
            <w:r w:rsidRPr="00C05516">
              <w:rPr>
                <w:color w:val="auto"/>
                <w:sz w:val="24"/>
                <w:szCs w:val="24"/>
              </w:rPr>
              <w:t>І</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5F27B2F3" w14:textId="77777777" w:rsidR="00DC7672" w:rsidRPr="00C05516" w:rsidRDefault="00DC7672" w:rsidP="00B04CA3">
            <w:pPr>
              <w:spacing w:after="0" w:line="259" w:lineRule="auto"/>
              <w:ind w:left="4" w:right="0" w:firstLine="0"/>
              <w:jc w:val="center"/>
              <w:rPr>
                <w:color w:val="auto"/>
                <w:sz w:val="24"/>
                <w:szCs w:val="24"/>
                <w:lang w:val="kk-KZ"/>
              </w:rPr>
            </w:pPr>
            <w:r w:rsidRPr="00C05516">
              <w:rPr>
                <w:color w:val="auto"/>
                <w:sz w:val="24"/>
                <w:szCs w:val="24"/>
                <w:lang w:val="kk-KZ"/>
              </w:rPr>
              <w:t>10</w:t>
            </w: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14:paraId="11090E44"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Математика</w:t>
            </w:r>
          </w:p>
        </w:tc>
        <w:tc>
          <w:tcPr>
            <w:tcW w:w="1899" w:type="dxa"/>
            <w:tcBorders>
              <w:top w:val="single" w:sz="4" w:space="0" w:color="000000"/>
              <w:left w:val="single" w:sz="4" w:space="0" w:color="000000"/>
              <w:bottom w:val="single" w:sz="4" w:space="0" w:color="000000"/>
              <w:right w:val="single" w:sz="4" w:space="0" w:color="000000"/>
            </w:tcBorders>
            <w:shd w:val="clear" w:color="auto" w:fill="auto"/>
          </w:tcPr>
          <w:p w14:paraId="2374EF17"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Отарина А</w:t>
            </w:r>
          </w:p>
        </w:tc>
      </w:tr>
      <w:tr w:rsidR="00DC7672" w:rsidRPr="00C05516" w14:paraId="408BC4ED"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56FDB92C"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5</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5EB5B07D"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Мырзатай Б</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7B408DA3" w14:textId="77777777" w:rsidR="00DC7672" w:rsidRPr="00C05516" w:rsidRDefault="00DC7672" w:rsidP="00B04CA3">
            <w:pPr>
              <w:spacing w:after="0" w:line="259" w:lineRule="auto"/>
              <w:ind w:left="2" w:right="0" w:firstLine="0"/>
              <w:jc w:val="center"/>
              <w:rPr>
                <w:color w:val="auto"/>
                <w:sz w:val="24"/>
                <w:szCs w:val="24"/>
                <w:lang w:val="kk-KZ"/>
              </w:rPr>
            </w:pPr>
            <w:r w:rsidRPr="00C05516">
              <w:rPr>
                <w:color w:val="auto"/>
                <w:sz w:val="24"/>
                <w:szCs w:val="24"/>
                <w:lang w:val="kk-KZ"/>
              </w:rPr>
              <w:t>диплом</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7686AB6F" w14:textId="77777777" w:rsidR="00DC7672" w:rsidRPr="00C05516" w:rsidRDefault="00DC7672" w:rsidP="00B04CA3">
            <w:pPr>
              <w:spacing w:after="0" w:line="259" w:lineRule="auto"/>
              <w:ind w:left="4" w:right="0" w:firstLine="0"/>
              <w:jc w:val="center"/>
              <w:rPr>
                <w:color w:val="auto"/>
                <w:sz w:val="24"/>
                <w:szCs w:val="24"/>
                <w:lang w:val="kk-KZ"/>
              </w:rPr>
            </w:pPr>
            <w:r w:rsidRPr="00C05516">
              <w:rPr>
                <w:color w:val="auto"/>
                <w:sz w:val="24"/>
                <w:szCs w:val="24"/>
                <w:lang w:val="kk-KZ"/>
              </w:rPr>
              <w:t>8</w:t>
            </w: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14:paraId="276BC008"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 xml:space="preserve">Ағылшын тілі </w:t>
            </w:r>
          </w:p>
        </w:tc>
        <w:tc>
          <w:tcPr>
            <w:tcW w:w="1899" w:type="dxa"/>
            <w:tcBorders>
              <w:top w:val="single" w:sz="4" w:space="0" w:color="000000"/>
              <w:left w:val="single" w:sz="4" w:space="0" w:color="000000"/>
              <w:bottom w:val="single" w:sz="4" w:space="0" w:color="000000"/>
              <w:right w:val="single" w:sz="4" w:space="0" w:color="000000"/>
            </w:tcBorders>
            <w:shd w:val="clear" w:color="auto" w:fill="auto"/>
          </w:tcPr>
          <w:p w14:paraId="6BB2AC60"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Елгонова Г</w:t>
            </w:r>
          </w:p>
        </w:tc>
      </w:tr>
    </w:tbl>
    <w:p w14:paraId="4D0EA139" w14:textId="77777777" w:rsidR="00DC7672" w:rsidRPr="00C05516" w:rsidRDefault="00DC7672" w:rsidP="00DC7672">
      <w:pPr>
        <w:spacing w:after="0" w:line="262" w:lineRule="auto"/>
        <w:ind w:left="0" w:right="0" w:firstLine="0"/>
        <w:jc w:val="center"/>
        <w:rPr>
          <w:b/>
          <w:color w:val="auto"/>
          <w:sz w:val="24"/>
          <w:szCs w:val="24"/>
          <w:lang w:val="kk-KZ"/>
        </w:rPr>
      </w:pPr>
    </w:p>
    <w:p w14:paraId="454BDB7A" w14:textId="77777777" w:rsidR="00DC7672" w:rsidRPr="00C05516" w:rsidRDefault="00DC7672" w:rsidP="00DC7672">
      <w:pPr>
        <w:spacing w:after="15" w:line="249" w:lineRule="auto"/>
        <w:ind w:left="287" w:right="52"/>
        <w:jc w:val="center"/>
        <w:rPr>
          <w:b/>
          <w:color w:val="auto"/>
          <w:sz w:val="24"/>
          <w:szCs w:val="24"/>
          <w:lang w:val="kk-KZ"/>
        </w:rPr>
      </w:pPr>
      <w:r w:rsidRPr="00C05516">
        <w:rPr>
          <w:b/>
          <w:color w:val="auto"/>
          <w:sz w:val="24"/>
          <w:szCs w:val="24"/>
          <w:shd w:val="clear" w:color="auto" w:fill="FFFFFF"/>
          <w:lang w:val="kk-KZ"/>
        </w:rPr>
        <w:t>2023-2024 оқу жылындағы жалпы білім беретін пәндер бойынша республикалық олимпиаданың облыстық кезеңі.</w:t>
      </w:r>
    </w:p>
    <w:tbl>
      <w:tblPr>
        <w:tblW w:w="9941" w:type="dxa"/>
        <w:tblInd w:w="148" w:type="dxa"/>
        <w:tblCellMar>
          <w:top w:w="15" w:type="dxa"/>
          <w:left w:w="110" w:type="dxa"/>
        </w:tblCellMar>
        <w:tblLook w:val="04A0" w:firstRow="1" w:lastRow="0" w:firstColumn="1" w:lastColumn="0" w:noHBand="0" w:noVBand="1"/>
      </w:tblPr>
      <w:tblGrid>
        <w:gridCol w:w="508"/>
        <w:gridCol w:w="2541"/>
        <w:gridCol w:w="1409"/>
        <w:gridCol w:w="1313"/>
        <w:gridCol w:w="2271"/>
        <w:gridCol w:w="1899"/>
      </w:tblGrid>
      <w:tr w:rsidR="00DC7672" w:rsidRPr="00C05516" w14:paraId="65CE2B1E"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0A2FB403" w14:textId="77777777" w:rsidR="00DC7672" w:rsidRPr="00C05516" w:rsidRDefault="00DC7672" w:rsidP="00B04CA3">
            <w:pPr>
              <w:spacing w:after="0" w:line="259" w:lineRule="auto"/>
              <w:ind w:left="0" w:right="0" w:firstLine="0"/>
              <w:jc w:val="left"/>
              <w:rPr>
                <w:color w:val="auto"/>
                <w:sz w:val="24"/>
                <w:szCs w:val="24"/>
              </w:rPr>
            </w:pPr>
            <w:r w:rsidRPr="00C05516">
              <w:rPr>
                <w:color w:val="auto"/>
                <w:sz w:val="24"/>
                <w:szCs w:val="24"/>
              </w:rPr>
              <w:t>қ\с</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63197EA6" w14:textId="77777777" w:rsidR="00DC7672" w:rsidRPr="00C05516" w:rsidRDefault="00DC7672" w:rsidP="00B04CA3">
            <w:pPr>
              <w:spacing w:after="0" w:line="259" w:lineRule="auto"/>
              <w:ind w:left="1" w:right="0" w:firstLine="0"/>
              <w:jc w:val="center"/>
              <w:rPr>
                <w:color w:val="auto"/>
                <w:sz w:val="24"/>
                <w:szCs w:val="24"/>
              </w:rPr>
            </w:pPr>
            <w:proofErr w:type="spellStart"/>
            <w:r w:rsidRPr="00C05516">
              <w:rPr>
                <w:color w:val="auto"/>
                <w:sz w:val="24"/>
                <w:szCs w:val="24"/>
              </w:rPr>
              <w:t>Оқушының</w:t>
            </w:r>
            <w:proofErr w:type="spellEnd"/>
            <w:r w:rsidRPr="00C05516">
              <w:rPr>
                <w:color w:val="auto"/>
                <w:sz w:val="24"/>
                <w:szCs w:val="24"/>
              </w:rPr>
              <w:t xml:space="preserve"> </w:t>
            </w:r>
            <w:proofErr w:type="spellStart"/>
            <w:r w:rsidRPr="00C05516">
              <w:rPr>
                <w:color w:val="auto"/>
                <w:sz w:val="24"/>
                <w:szCs w:val="24"/>
              </w:rPr>
              <w:t>аты-жөні</w:t>
            </w:r>
            <w:proofErr w:type="spellEnd"/>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641CA2E9" w14:textId="77777777" w:rsidR="00DC7672" w:rsidRPr="00C05516" w:rsidRDefault="00DC7672" w:rsidP="00B04CA3">
            <w:pPr>
              <w:spacing w:after="0" w:line="259" w:lineRule="auto"/>
              <w:ind w:left="1" w:right="0" w:firstLine="0"/>
              <w:jc w:val="center"/>
              <w:rPr>
                <w:color w:val="auto"/>
                <w:sz w:val="24"/>
                <w:szCs w:val="24"/>
              </w:rPr>
            </w:pPr>
            <w:proofErr w:type="spellStart"/>
            <w:r w:rsidRPr="00C05516">
              <w:rPr>
                <w:color w:val="auto"/>
                <w:sz w:val="24"/>
                <w:szCs w:val="24"/>
              </w:rPr>
              <w:t>Орны</w:t>
            </w:r>
            <w:proofErr w:type="spellEnd"/>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39A2A11B" w14:textId="77777777" w:rsidR="00DC7672" w:rsidRPr="00C05516" w:rsidRDefault="00DC7672" w:rsidP="00B04CA3">
            <w:pPr>
              <w:spacing w:after="0" w:line="259" w:lineRule="auto"/>
              <w:ind w:left="148" w:right="0" w:firstLine="0"/>
              <w:jc w:val="left"/>
              <w:rPr>
                <w:color w:val="auto"/>
                <w:sz w:val="24"/>
                <w:szCs w:val="24"/>
              </w:rPr>
            </w:pPr>
            <w:proofErr w:type="spellStart"/>
            <w:r w:rsidRPr="00C05516">
              <w:rPr>
                <w:color w:val="auto"/>
                <w:sz w:val="24"/>
                <w:szCs w:val="24"/>
              </w:rPr>
              <w:t>Сыныбы</w:t>
            </w:r>
            <w:proofErr w:type="spellEnd"/>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14:paraId="2F0B6832" w14:textId="77777777" w:rsidR="00DC7672" w:rsidRPr="00C05516" w:rsidRDefault="00DC7672" w:rsidP="00B04CA3">
            <w:pPr>
              <w:spacing w:after="0" w:line="259" w:lineRule="auto"/>
              <w:ind w:left="3" w:right="0" w:firstLine="0"/>
              <w:jc w:val="center"/>
              <w:rPr>
                <w:color w:val="auto"/>
                <w:sz w:val="24"/>
                <w:szCs w:val="24"/>
              </w:rPr>
            </w:pPr>
            <w:proofErr w:type="spellStart"/>
            <w:r w:rsidRPr="00C05516">
              <w:rPr>
                <w:color w:val="auto"/>
                <w:sz w:val="24"/>
                <w:szCs w:val="24"/>
              </w:rPr>
              <w:t>Пәні</w:t>
            </w:r>
            <w:proofErr w:type="spellEnd"/>
          </w:p>
        </w:tc>
        <w:tc>
          <w:tcPr>
            <w:tcW w:w="1899" w:type="dxa"/>
            <w:tcBorders>
              <w:top w:val="single" w:sz="4" w:space="0" w:color="000000"/>
              <w:left w:val="single" w:sz="4" w:space="0" w:color="000000"/>
              <w:bottom w:val="single" w:sz="4" w:space="0" w:color="000000"/>
              <w:right w:val="single" w:sz="4" w:space="0" w:color="000000"/>
            </w:tcBorders>
            <w:shd w:val="clear" w:color="auto" w:fill="auto"/>
          </w:tcPr>
          <w:p w14:paraId="63A90268" w14:textId="77777777" w:rsidR="00DC7672" w:rsidRPr="00C05516" w:rsidRDefault="00DC7672" w:rsidP="00B04CA3">
            <w:pPr>
              <w:spacing w:after="0" w:line="259" w:lineRule="auto"/>
              <w:ind w:left="0" w:right="0" w:firstLine="0"/>
              <w:jc w:val="center"/>
              <w:rPr>
                <w:color w:val="auto"/>
                <w:sz w:val="24"/>
                <w:szCs w:val="24"/>
              </w:rPr>
            </w:pPr>
            <w:proofErr w:type="spellStart"/>
            <w:r w:rsidRPr="00C05516">
              <w:rPr>
                <w:color w:val="auto"/>
                <w:sz w:val="24"/>
                <w:szCs w:val="24"/>
              </w:rPr>
              <w:t>Пән</w:t>
            </w:r>
            <w:proofErr w:type="spellEnd"/>
            <w:r w:rsidRPr="00C05516">
              <w:rPr>
                <w:color w:val="auto"/>
                <w:sz w:val="24"/>
                <w:szCs w:val="24"/>
              </w:rPr>
              <w:t xml:space="preserve"> </w:t>
            </w:r>
            <w:proofErr w:type="spellStart"/>
            <w:r w:rsidRPr="00C05516">
              <w:rPr>
                <w:color w:val="auto"/>
                <w:sz w:val="24"/>
                <w:szCs w:val="24"/>
              </w:rPr>
              <w:t>мұғалімі</w:t>
            </w:r>
            <w:proofErr w:type="spellEnd"/>
          </w:p>
        </w:tc>
      </w:tr>
      <w:tr w:rsidR="00DC7672" w:rsidRPr="00C05516" w14:paraId="766B2AE8"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315907D9"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1</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3F8EE387"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Пердебай А</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67BB87C2" w14:textId="77777777" w:rsidR="00DC7672" w:rsidRPr="00C05516" w:rsidRDefault="00DC7672" w:rsidP="00B04CA3">
            <w:pPr>
              <w:spacing w:after="0" w:line="259" w:lineRule="auto"/>
              <w:ind w:left="2" w:right="0" w:firstLine="0"/>
              <w:jc w:val="center"/>
              <w:rPr>
                <w:color w:val="auto"/>
                <w:sz w:val="24"/>
                <w:szCs w:val="24"/>
                <w:lang w:val="kk-KZ"/>
              </w:rPr>
            </w:pPr>
            <w:r w:rsidRPr="00C05516">
              <w:rPr>
                <w:color w:val="auto"/>
                <w:sz w:val="24"/>
                <w:szCs w:val="24"/>
              </w:rPr>
              <w:t>І</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205415E3" w14:textId="77777777" w:rsidR="00DC7672" w:rsidRPr="00C05516" w:rsidRDefault="00DC7672" w:rsidP="00B04CA3">
            <w:pPr>
              <w:spacing w:after="0" w:line="259" w:lineRule="auto"/>
              <w:ind w:left="4" w:right="0" w:firstLine="0"/>
              <w:jc w:val="center"/>
              <w:rPr>
                <w:color w:val="auto"/>
                <w:sz w:val="24"/>
                <w:szCs w:val="24"/>
                <w:lang w:val="kk-KZ"/>
              </w:rPr>
            </w:pPr>
            <w:r w:rsidRPr="00C05516">
              <w:rPr>
                <w:color w:val="auto"/>
                <w:sz w:val="24"/>
                <w:szCs w:val="24"/>
                <w:lang w:val="kk-KZ"/>
              </w:rPr>
              <w:t>9</w:t>
            </w: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14:paraId="54D87B55"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Орыс тілі</w:t>
            </w:r>
          </w:p>
        </w:tc>
        <w:tc>
          <w:tcPr>
            <w:tcW w:w="1899" w:type="dxa"/>
            <w:tcBorders>
              <w:top w:val="single" w:sz="4" w:space="0" w:color="000000"/>
              <w:left w:val="single" w:sz="4" w:space="0" w:color="000000"/>
              <w:bottom w:val="single" w:sz="4" w:space="0" w:color="000000"/>
              <w:right w:val="single" w:sz="4" w:space="0" w:color="000000"/>
            </w:tcBorders>
            <w:shd w:val="clear" w:color="auto" w:fill="auto"/>
          </w:tcPr>
          <w:p w14:paraId="10004BDE"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Момбекова С</w:t>
            </w:r>
          </w:p>
        </w:tc>
      </w:tr>
      <w:tr w:rsidR="00DC7672" w:rsidRPr="00C05516" w14:paraId="129AB7E8"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085A0D61"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lastRenderedPageBreak/>
              <w:t>2</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01C008E6"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Мекенбай Н</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3F221E0C" w14:textId="77777777" w:rsidR="00DC7672" w:rsidRPr="00C05516" w:rsidRDefault="00DC7672" w:rsidP="00B04CA3">
            <w:pPr>
              <w:spacing w:after="0" w:line="259" w:lineRule="auto"/>
              <w:ind w:left="2" w:right="0" w:firstLine="0"/>
              <w:jc w:val="center"/>
              <w:rPr>
                <w:color w:val="auto"/>
                <w:sz w:val="24"/>
                <w:szCs w:val="24"/>
              </w:rPr>
            </w:pPr>
            <w:r w:rsidRPr="00C05516">
              <w:rPr>
                <w:color w:val="auto"/>
                <w:sz w:val="24"/>
                <w:szCs w:val="24"/>
              </w:rPr>
              <w:t>ІІІ</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1AE77892" w14:textId="77777777" w:rsidR="00DC7672" w:rsidRPr="00C05516" w:rsidRDefault="00DC7672" w:rsidP="00B04CA3">
            <w:pPr>
              <w:spacing w:after="0" w:line="259" w:lineRule="auto"/>
              <w:ind w:left="4" w:right="0" w:firstLine="0"/>
              <w:jc w:val="center"/>
              <w:rPr>
                <w:color w:val="auto"/>
                <w:sz w:val="24"/>
                <w:szCs w:val="24"/>
                <w:lang w:val="kk-KZ"/>
              </w:rPr>
            </w:pPr>
            <w:r w:rsidRPr="00C05516">
              <w:rPr>
                <w:color w:val="auto"/>
                <w:sz w:val="24"/>
                <w:szCs w:val="24"/>
                <w:lang w:val="kk-KZ"/>
              </w:rPr>
              <w:t>6</w:t>
            </w: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14:paraId="3D094B16"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Қазақстан тарихы</w:t>
            </w:r>
          </w:p>
        </w:tc>
        <w:tc>
          <w:tcPr>
            <w:tcW w:w="1899" w:type="dxa"/>
            <w:tcBorders>
              <w:top w:val="single" w:sz="4" w:space="0" w:color="000000"/>
              <w:left w:val="single" w:sz="4" w:space="0" w:color="000000"/>
              <w:bottom w:val="single" w:sz="4" w:space="0" w:color="000000"/>
              <w:right w:val="single" w:sz="4" w:space="0" w:color="000000"/>
            </w:tcBorders>
            <w:shd w:val="clear" w:color="auto" w:fill="auto"/>
          </w:tcPr>
          <w:p w14:paraId="289260DD"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Кенжебаева Ф</w:t>
            </w:r>
          </w:p>
        </w:tc>
      </w:tr>
    </w:tbl>
    <w:p w14:paraId="548E0CE8" w14:textId="77777777" w:rsidR="00DC7672" w:rsidRPr="00C05516" w:rsidRDefault="00DC7672" w:rsidP="00DC7672">
      <w:pPr>
        <w:spacing w:after="0" w:line="262" w:lineRule="auto"/>
        <w:ind w:left="0" w:right="0" w:firstLine="0"/>
        <w:rPr>
          <w:b/>
          <w:color w:val="auto"/>
          <w:sz w:val="24"/>
          <w:szCs w:val="24"/>
          <w:lang w:val="kk-KZ"/>
        </w:rPr>
      </w:pPr>
    </w:p>
    <w:p w14:paraId="68920103" w14:textId="77777777" w:rsidR="00DC7672" w:rsidRPr="00C05516" w:rsidRDefault="00DC7672" w:rsidP="00DC7672">
      <w:pPr>
        <w:spacing w:after="15" w:line="249" w:lineRule="auto"/>
        <w:ind w:left="287" w:right="52"/>
        <w:jc w:val="center"/>
        <w:rPr>
          <w:b/>
          <w:color w:val="auto"/>
          <w:sz w:val="24"/>
          <w:szCs w:val="24"/>
          <w:lang w:val="kk-KZ"/>
        </w:rPr>
      </w:pPr>
      <w:r w:rsidRPr="00C05516">
        <w:rPr>
          <w:b/>
          <w:color w:val="auto"/>
          <w:sz w:val="24"/>
          <w:szCs w:val="24"/>
          <w:shd w:val="clear" w:color="auto" w:fill="FFFFFF"/>
          <w:lang w:val="kk-KZ"/>
        </w:rPr>
        <w:t>2023-2024 оқу жылындағы жалпы білім беретін пәндер бойынша республикалық ғылыми жобалар конкурсының  аудандық  кезеңі.</w:t>
      </w:r>
    </w:p>
    <w:tbl>
      <w:tblPr>
        <w:tblW w:w="9941" w:type="dxa"/>
        <w:tblInd w:w="148" w:type="dxa"/>
        <w:tblCellMar>
          <w:top w:w="15" w:type="dxa"/>
          <w:left w:w="110" w:type="dxa"/>
        </w:tblCellMar>
        <w:tblLook w:val="04A0" w:firstRow="1" w:lastRow="0" w:firstColumn="1" w:lastColumn="0" w:noHBand="0" w:noVBand="1"/>
      </w:tblPr>
      <w:tblGrid>
        <w:gridCol w:w="508"/>
        <w:gridCol w:w="2541"/>
        <w:gridCol w:w="1409"/>
        <w:gridCol w:w="1313"/>
        <w:gridCol w:w="2271"/>
        <w:gridCol w:w="1899"/>
      </w:tblGrid>
      <w:tr w:rsidR="00DC7672" w:rsidRPr="00C05516" w14:paraId="7A3B67DF"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443DBD09" w14:textId="77777777" w:rsidR="00DC7672" w:rsidRPr="00C05516" w:rsidRDefault="00DC7672" w:rsidP="00B04CA3">
            <w:pPr>
              <w:spacing w:after="0" w:line="259" w:lineRule="auto"/>
              <w:ind w:left="0" w:right="0" w:firstLine="0"/>
              <w:jc w:val="left"/>
              <w:rPr>
                <w:color w:val="auto"/>
                <w:sz w:val="24"/>
                <w:szCs w:val="24"/>
              </w:rPr>
            </w:pPr>
            <w:r w:rsidRPr="00C05516">
              <w:rPr>
                <w:color w:val="auto"/>
                <w:sz w:val="24"/>
                <w:szCs w:val="24"/>
              </w:rPr>
              <w:t>қ\с</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0F89E028" w14:textId="77777777" w:rsidR="00DC7672" w:rsidRPr="00C05516" w:rsidRDefault="00DC7672" w:rsidP="00B04CA3">
            <w:pPr>
              <w:spacing w:after="0" w:line="259" w:lineRule="auto"/>
              <w:ind w:left="1" w:right="0" w:firstLine="0"/>
              <w:jc w:val="center"/>
              <w:rPr>
                <w:color w:val="auto"/>
                <w:sz w:val="24"/>
                <w:szCs w:val="24"/>
              </w:rPr>
            </w:pPr>
            <w:proofErr w:type="spellStart"/>
            <w:r w:rsidRPr="00C05516">
              <w:rPr>
                <w:color w:val="auto"/>
                <w:sz w:val="24"/>
                <w:szCs w:val="24"/>
              </w:rPr>
              <w:t>Оқушының</w:t>
            </w:r>
            <w:proofErr w:type="spellEnd"/>
            <w:r w:rsidRPr="00C05516">
              <w:rPr>
                <w:color w:val="auto"/>
                <w:sz w:val="24"/>
                <w:szCs w:val="24"/>
              </w:rPr>
              <w:t xml:space="preserve"> </w:t>
            </w:r>
            <w:proofErr w:type="spellStart"/>
            <w:r w:rsidRPr="00C05516">
              <w:rPr>
                <w:color w:val="auto"/>
                <w:sz w:val="24"/>
                <w:szCs w:val="24"/>
              </w:rPr>
              <w:t>аты-жөні</w:t>
            </w:r>
            <w:proofErr w:type="spellEnd"/>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376928DC" w14:textId="77777777" w:rsidR="00DC7672" w:rsidRPr="00C05516" w:rsidRDefault="00DC7672" w:rsidP="00B04CA3">
            <w:pPr>
              <w:spacing w:after="0" w:line="259" w:lineRule="auto"/>
              <w:ind w:left="1" w:right="0" w:firstLine="0"/>
              <w:jc w:val="center"/>
              <w:rPr>
                <w:color w:val="auto"/>
                <w:sz w:val="24"/>
                <w:szCs w:val="24"/>
              </w:rPr>
            </w:pPr>
            <w:proofErr w:type="spellStart"/>
            <w:r w:rsidRPr="00C05516">
              <w:rPr>
                <w:color w:val="auto"/>
                <w:sz w:val="24"/>
                <w:szCs w:val="24"/>
              </w:rPr>
              <w:t>Орны</w:t>
            </w:r>
            <w:proofErr w:type="spellEnd"/>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585160F4" w14:textId="77777777" w:rsidR="00DC7672" w:rsidRPr="00C05516" w:rsidRDefault="00DC7672" w:rsidP="00B04CA3">
            <w:pPr>
              <w:spacing w:after="0" w:line="259" w:lineRule="auto"/>
              <w:ind w:left="148" w:right="0" w:firstLine="0"/>
              <w:jc w:val="left"/>
              <w:rPr>
                <w:color w:val="auto"/>
                <w:sz w:val="24"/>
                <w:szCs w:val="24"/>
              </w:rPr>
            </w:pPr>
            <w:proofErr w:type="spellStart"/>
            <w:r w:rsidRPr="00C05516">
              <w:rPr>
                <w:color w:val="auto"/>
                <w:sz w:val="24"/>
                <w:szCs w:val="24"/>
              </w:rPr>
              <w:t>Сыныбы</w:t>
            </w:r>
            <w:proofErr w:type="spellEnd"/>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14:paraId="45015319" w14:textId="77777777" w:rsidR="00DC7672" w:rsidRPr="00C05516" w:rsidRDefault="00DC7672" w:rsidP="00B04CA3">
            <w:pPr>
              <w:spacing w:after="0" w:line="259" w:lineRule="auto"/>
              <w:ind w:left="3" w:right="0" w:firstLine="0"/>
              <w:jc w:val="center"/>
              <w:rPr>
                <w:color w:val="auto"/>
                <w:sz w:val="24"/>
                <w:szCs w:val="24"/>
              </w:rPr>
            </w:pPr>
            <w:proofErr w:type="spellStart"/>
            <w:r w:rsidRPr="00C05516">
              <w:rPr>
                <w:color w:val="auto"/>
                <w:sz w:val="24"/>
                <w:szCs w:val="24"/>
              </w:rPr>
              <w:t>Пәні</w:t>
            </w:r>
            <w:proofErr w:type="spellEnd"/>
          </w:p>
        </w:tc>
        <w:tc>
          <w:tcPr>
            <w:tcW w:w="1899" w:type="dxa"/>
            <w:tcBorders>
              <w:top w:val="single" w:sz="4" w:space="0" w:color="000000"/>
              <w:left w:val="single" w:sz="4" w:space="0" w:color="000000"/>
              <w:bottom w:val="single" w:sz="4" w:space="0" w:color="000000"/>
              <w:right w:val="single" w:sz="4" w:space="0" w:color="000000"/>
            </w:tcBorders>
            <w:shd w:val="clear" w:color="auto" w:fill="auto"/>
          </w:tcPr>
          <w:p w14:paraId="5EDDB37B" w14:textId="77777777" w:rsidR="00DC7672" w:rsidRPr="00C05516" w:rsidRDefault="00DC7672" w:rsidP="00B04CA3">
            <w:pPr>
              <w:spacing w:after="0" w:line="259" w:lineRule="auto"/>
              <w:ind w:left="0" w:right="0" w:firstLine="0"/>
              <w:jc w:val="center"/>
              <w:rPr>
                <w:color w:val="auto"/>
                <w:sz w:val="24"/>
                <w:szCs w:val="24"/>
              </w:rPr>
            </w:pPr>
            <w:proofErr w:type="spellStart"/>
            <w:r w:rsidRPr="00C05516">
              <w:rPr>
                <w:color w:val="auto"/>
                <w:sz w:val="24"/>
                <w:szCs w:val="24"/>
              </w:rPr>
              <w:t>Пән</w:t>
            </w:r>
            <w:proofErr w:type="spellEnd"/>
            <w:r w:rsidRPr="00C05516">
              <w:rPr>
                <w:color w:val="auto"/>
                <w:sz w:val="24"/>
                <w:szCs w:val="24"/>
              </w:rPr>
              <w:t xml:space="preserve"> </w:t>
            </w:r>
            <w:proofErr w:type="spellStart"/>
            <w:r w:rsidRPr="00C05516">
              <w:rPr>
                <w:color w:val="auto"/>
                <w:sz w:val="24"/>
                <w:szCs w:val="24"/>
              </w:rPr>
              <w:t>мұғалімі</w:t>
            </w:r>
            <w:proofErr w:type="spellEnd"/>
          </w:p>
        </w:tc>
      </w:tr>
      <w:tr w:rsidR="00DC7672" w:rsidRPr="00C05516" w14:paraId="7AA4D84F"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540CCF52"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1</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0A7A59A1"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Нажмиддин М</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12CD2AFD" w14:textId="77777777" w:rsidR="00DC7672" w:rsidRPr="00C05516" w:rsidRDefault="00DC7672" w:rsidP="00B04CA3">
            <w:pPr>
              <w:spacing w:after="0" w:line="259" w:lineRule="auto"/>
              <w:ind w:left="2" w:right="0" w:firstLine="0"/>
              <w:jc w:val="center"/>
              <w:rPr>
                <w:color w:val="auto"/>
                <w:sz w:val="24"/>
                <w:szCs w:val="24"/>
                <w:lang w:val="kk-KZ"/>
              </w:rPr>
            </w:pPr>
            <w:r w:rsidRPr="00C05516">
              <w:rPr>
                <w:color w:val="auto"/>
                <w:sz w:val="24"/>
                <w:szCs w:val="24"/>
                <w:lang w:val="kk-KZ"/>
              </w:rPr>
              <w:t>диплом</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63F6F9E9" w14:textId="77777777" w:rsidR="00DC7672" w:rsidRPr="00C05516" w:rsidRDefault="00DC7672" w:rsidP="00B04CA3">
            <w:pPr>
              <w:spacing w:after="0" w:line="259" w:lineRule="auto"/>
              <w:ind w:left="4" w:right="0" w:firstLine="0"/>
              <w:jc w:val="center"/>
              <w:rPr>
                <w:color w:val="auto"/>
                <w:sz w:val="24"/>
                <w:szCs w:val="24"/>
                <w:lang w:val="kk-KZ"/>
              </w:rPr>
            </w:pPr>
            <w:r w:rsidRPr="00C05516">
              <w:rPr>
                <w:color w:val="auto"/>
                <w:sz w:val="24"/>
                <w:szCs w:val="24"/>
                <w:lang w:val="kk-KZ"/>
              </w:rPr>
              <w:t>8</w:t>
            </w: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14:paraId="14DE3CDC"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Орыс тілі</w:t>
            </w:r>
          </w:p>
        </w:tc>
        <w:tc>
          <w:tcPr>
            <w:tcW w:w="1899" w:type="dxa"/>
            <w:tcBorders>
              <w:top w:val="single" w:sz="4" w:space="0" w:color="000000"/>
              <w:left w:val="single" w:sz="4" w:space="0" w:color="000000"/>
              <w:bottom w:val="single" w:sz="4" w:space="0" w:color="000000"/>
              <w:right w:val="single" w:sz="4" w:space="0" w:color="000000"/>
            </w:tcBorders>
            <w:shd w:val="clear" w:color="auto" w:fill="auto"/>
          </w:tcPr>
          <w:p w14:paraId="2CD175E7"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Жумагулова А</w:t>
            </w:r>
          </w:p>
        </w:tc>
      </w:tr>
      <w:tr w:rsidR="00DC7672" w:rsidRPr="00C05516" w14:paraId="181F5187"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210B5426"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2</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4AA7FC9D"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Қасымхан Абзал</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2992DF77" w14:textId="77777777" w:rsidR="00DC7672" w:rsidRPr="00C05516" w:rsidRDefault="00DC7672" w:rsidP="00B04CA3">
            <w:pPr>
              <w:spacing w:after="0" w:line="259" w:lineRule="auto"/>
              <w:ind w:left="2" w:right="0" w:firstLine="0"/>
              <w:jc w:val="center"/>
              <w:rPr>
                <w:color w:val="auto"/>
                <w:sz w:val="24"/>
                <w:szCs w:val="24"/>
                <w:lang w:val="kk-KZ"/>
              </w:rPr>
            </w:pPr>
            <w:r w:rsidRPr="00C05516">
              <w:rPr>
                <w:color w:val="auto"/>
                <w:sz w:val="24"/>
                <w:szCs w:val="24"/>
              </w:rPr>
              <w:t>І</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02939633" w14:textId="77777777" w:rsidR="00DC7672" w:rsidRPr="00C05516" w:rsidRDefault="00DC7672" w:rsidP="00B04CA3">
            <w:pPr>
              <w:spacing w:after="0" w:line="259" w:lineRule="auto"/>
              <w:ind w:left="4" w:right="0" w:firstLine="0"/>
              <w:jc w:val="center"/>
              <w:rPr>
                <w:color w:val="auto"/>
                <w:sz w:val="24"/>
                <w:szCs w:val="24"/>
                <w:lang w:val="kk-KZ"/>
              </w:rPr>
            </w:pPr>
            <w:r w:rsidRPr="00C05516">
              <w:rPr>
                <w:color w:val="auto"/>
                <w:sz w:val="24"/>
                <w:szCs w:val="24"/>
                <w:lang w:val="kk-KZ"/>
              </w:rPr>
              <w:t>5</w:t>
            </w: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14:paraId="72F5DE51"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Жаратылыстану</w:t>
            </w:r>
          </w:p>
        </w:tc>
        <w:tc>
          <w:tcPr>
            <w:tcW w:w="1899" w:type="dxa"/>
            <w:tcBorders>
              <w:top w:val="single" w:sz="4" w:space="0" w:color="000000"/>
              <w:left w:val="single" w:sz="4" w:space="0" w:color="000000"/>
              <w:bottom w:val="single" w:sz="4" w:space="0" w:color="000000"/>
              <w:right w:val="single" w:sz="4" w:space="0" w:color="000000"/>
            </w:tcBorders>
            <w:shd w:val="clear" w:color="auto" w:fill="auto"/>
          </w:tcPr>
          <w:p w14:paraId="5D5EC7AE"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Қанағат Айымторы</w:t>
            </w:r>
          </w:p>
        </w:tc>
      </w:tr>
      <w:tr w:rsidR="00DC7672" w:rsidRPr="00C05516" w14:paraId="43233312"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0487706D"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3</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5AF0CAE8"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Кучкинбай Аружан</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62A500CB" w14:textId="77777777" w:rsidR="00DC7672" w:rsidRPr="00C05516" w:rsidRDefault="00DC7672" w:rsidP="00B04CA3">
            <w:pPr>
              <w:spacing w:after="0" w:line="259" w:lineRule="auto"/>
              <w:ind w:left="2" w:right="0" w:firstLine="0"/>
              <w:jc w:val="center"/>
              <w:rPr>
                <w:color w:val="auto"/>
                <w:sz w:val="24"/>
                <w:szCs w:val="24"/>
              </w:rPr>
            </w:pPr>
            <w:r w:rsidRPr="00C05516">
              <w:rPr>
                <w:color w:val="auto"/>
                <w:sz w:val="24"/>
                <w:szCs w:val="24"/>
              </w:rPr>
              <w:t>ІІІ</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6F1C55C4" w14:textId="77777777" w:rsidR="00DC7672" w:rsidRPr="00C05516" w:rsidRDefault="00DC7672" w:rsidP="00B04CA3">
            <w:pPr>
              <w:spacing w:after="0" w:line="259" w:lineRule="auto"/>
              <w:ind w:left="4" w:right="0" w:firstLine="0"/>
              <w:jc w:val="center"/>
              <w:rPr>
                <w:color w:val="auto"/>
                <w:sz w:val="24"/>
                <w:szCs w:val="24"/>
                <w:lang w:val="kk-KZ"/>
              </w:rPr>
            </w:pPr>
            <w:r w:rsidRPr="00C05516">
              <w:rPr>
                <w:color w:val="auto"/>
                <w:sz w:val="24"/>
                <w:szCs w:val="24"/>
                <w:lang w:val="kk-KZ"/>
              </w:rPr>
              <w:t>4</w:t>
            </w: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14:paraId="2D13413B"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Математика</w:t>
            </w:r>
          </w:p>
        </w:tc>
        <w:tc>
          <w:tcPr>
            <w:tcW w:w="1899" w:type="dxa"/>
            <w:tcBorders>
              <w:top w:val="single" w:sz="4" w:space="0" w:color="000000"/>
              <w:left w:val="single" w:sz="4" w:space="0" w:color="000000"/>
              <w:bottom w:val="single" w:sz="4" w:space="0" w:color="000000"/>
              <w:right w:val="single" w:sz="4" w:space="0" w:color="000000"/>
            </w:tcBorders>
            <w:shd w:val="clear" w:color="auto" w:fill="auto"/>
          </w:tcPr>
          <w:p w14:paraId="56BA462E"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Манахова Д</w:t>
            </w:r>
          </w:p>
        </w:tc>
      </w:tr>
      <w:tr w:rsidR="00DC7672" w:rsidRPr="00C05516" w14:paraId="17B26C7D"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386B03A5"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4</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7C779D11"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Ерік Нуриддин</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13D183FF" w14:textId="77777777" w:rsidR="00DC7672" w:rsidRPr="00C05516" w:rsidRDefault="00DC7672" w:rsidP="00B04CA3">
            <w:pPr>
              <w:spacing w:after="0" w:line="259" w:lineRule="auto"/>
              <w:ind w:left="2" w:right="0" w:firstLine="0"/>
              <w:jc w:val="center"/>
              <w:rPr>
                <w:color w:val="auto"/>
                <w:sz w:val="24"/>
                <w:szCs w:val="24"/>
                <w:lang w:val="kk-KZ"/>
              </w:rPr>
            </w:pPr>
            <w:r w:rsidRPr="00C05516">
              <w:rPr>
                <w:color w:val="auto"/>
                <w:sz w:val="24"/>
                <w:szCs w:val="24"/>
                <w:lang w:val="kk-KZ"/>
              </w:rPr>
              <w:t>Алғыс хат</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67C199FD" w14:textId="77777777" w:rsidR="00DC7672" w:rsidRPr="00C05516" w:rsidRDefault="00DC7672" w:rsidP="00B04CA3">
            <w:pPr>
              <w:spacing w:after="0" w:line="259" w:lineRule="auto"/>
              <w:ind w:left="4" w:right="0" w:firstLine="0"/>
              <w:jc w:val="center"/>
              <w:rPr>
                <w:color w:val="auto"/>
                <w:sz w:val="24"/>
                <w:szCs w:val="24"/>
                <w:lang w:val="kk-KZ"/>
              </w:rPr>
            </w:pPr>
            <w:r w:rsidRPr="00C05516">
              <w:rPr>
                <w:color w:val="auto"/>
                <w:sz w:val="24"/>
                <w:szCs w:val="24"/>
                <w:lang w:val="kk-KZ"/>
              </w:rPr>
              <w:t>4</w:t>
            </w: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14:paraId="093D5C46"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Орыс тілі</w:t>
            </w:r>
          </w:p>
        </w:tc>
        <w:tc>
          <w:tcPr>
            <w:tcW w:w="1899" w:type="dxa"/>
            <w:tcBorders>
              <w:top w:val="single" w:sz="4" w:space="0" w:color="000000"/>
              <w:left w:val="single" w:sz="4" w:space="0" w:color="000000"/>
              <w:bottom w:val="single" w:sz="4" w:space="0" w:color="000000"/>
              <w:right w:val="single" w:sz="4" w:space="0" w:color="000000"/>
            </w:tcBorders>
            <w:shd w:val="clear" w:color="auto" w:fill="auto"/>
          </w:tcPr>
          <w:p w14:paraId="1209A959"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Жумагулова А</w:t>
            </w:r>
          </w:p>
        </w:tc>
      </w:tr>
    </w:tbl>
    <w:p w14:paraId="32F8B0E2" w14:textId="77777777" w:rsidR="00DC7672" w:rsidRPr="00C05516" w:rsidRDefault="00DC7672" w:rsidP="00DC7672">
      <w:pPr>
        <w:spacing w:after="0" w:line="262" w:lineRule="auto"/>
        <w:ind w:left="0" w:right="0" w:firstLine="0"/>
        <w:rPr>
          <w:b/>
          <w:color w:val="auto"/>
          <w:sz w:val="24"/>
          <w:szCs w:val="24"/>
          <w:lang w:val="kk-KZ"/>
        </w:rPr>
      </w:pPr>
    </w:p>
    <w:p w14:paraId="09A68DCB" w14:textId="77777777" w:rsidR="00DC7672" w:rsidRPr="00C05516" w:rsidRDefault="00DC7672" w:rsidP="00DC7672">
      <w:pPr>
        <w:spacing w:after="0" w:line="262" w:lineRule="auto"/>
        <w:ind w:left="0" w:right="0" w:firstLine="0"/>
        <w:rPr>
          <w:b/>
          <w:color w:val="auto"/>
          <w:sz w:val="24"/>
          <w:szCs w:val="24"/>
          <w:lang w:val="kk-KZ"/>
        </w:rPr>
      </w:pPr>
    </w:p>
    <w:p w14:paraId="559A675B" w14:textId="77777777" w:rsidR="00DC7672" w:rsidRPr="00C05516" w:rsidRDefault="00DC7672" w:rsidP="00DC7672">
      <w:pPr>
        <w:spacing w:after="0" w:line="262" w:lineRule="auto"/>
        <w:ind w:left="0" w:right="0" w:firstLine="0"/>
        <w:jc w:val="center"/>
        <w:rPr>
          <w:b/>
          <w:color w:val="auto"/>
          <w:sz w:val="24"/>
          <w:szCs w:val="24"/>
          <w:lang w:val="kk-KZ"/>
        </w:rPr>
      </w:pPr>
      <w:r w:rsidRPr="00C05516">
        <w:rPr>
          <w:b/>
          <w:color w:val="auto"/>
          <w:sz w:val="24"/>
          <w:szCs w:val="24"/>
          <w:lang w:val="kk-KZ"/>
        </w:rPr>
        <w:t>Жаратылыстану-математикалық бағыттағы пәндер бойынша республикалық жасөспірімдер олимпиадасының облыстық кезеңі</w:t>
      </w:r>
    </w:p>
    <w:tbl>
      <w:tblPr>
        <w:tblW w:w="9941" w:type="dxa"/>
        <w:tblInd w:w="148" w:type="dxa"/>
        <w:tblCellMar>
          <w:top w:w="15" w:type="dxa"/>
          <w:left w:w="110" w:type="dxa"/>
        </w:tblCellMar>
        <w:tblLook w:val="04A0" w:firstRow="1" w:lastRow="0" w:firstColumn="1" w:lastColumn="0" w:noHBand="0" w:noVBand="1"/>
      </w:tblPr>
      <w:tblGrid>
        <w:gridCol w:w="508"/>
        <w:gridCol w:w="2541"/>
        <w:gridCol w:w="1409"/>
        <w:gridCol w:w="1313"/>
        <w:gridCol w:w="1465"/>
        <w:gridCol w:w="2705"/>
      </w:tblGrid>
      <w:tr w:rsidR="00DC7672" w:rsidRPr="00C05516" w14:paraId="7F4A13F3"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1F7BFA42" w14:textId="77777777" w:rsidR="00DC7672" w:rsidRPr="00C05516" w:rsidRDefault="00DC7672" w:rsidP="00B04CA3">
            <w:pPr>
              <w:spacing w:after="0" w:line="259" w:lineRule="auto"/>
              <w:ind w:left="0" w:right="0" w:firstLine="0"/>
              <w:jc w:val="left"/>
              <w:rPr>
                <w:color w:val="auto"/>
                <w:sz w:val="24"/>
                <w:szCs w:val="24"/>
              </w:rPr>
            </w:pPr>
            <w:r w:rsidRPr="00C05516">
              <w:rPr>
                <w:color w:val="auto"/>
                <w:sz w:val="24"/>
                <w:szCs w:val="24"/>
              </w:rPr>
              <w:t>қ\с</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723C748A" w14:textId="77777777" w:rsidR="00DC7672" w:rsidRPr="00C05516" w:rsidRDefault="00DC7672" w:rsidP="00B04CA3">
            <w:pPr>
              <w:spacing w:after="0" w:line="259" w:lineRule="auto"/>
              <w:ind w:left="1" w:right="0" w:firstLine="0"/>
              <w:jc w:val="center"/>
              <w:rPr>
                <w:color w:val="auto"/>
                <w:sz w:val="24"/>
                <w:szCs w:val="24"/>
              </w:rPr>
            </w:pPr>
            <w:proofErr w:type="spellStart"/>
            <w:r w:rsidRPr="00C05516">
              <w:rPr>
                <w:color w:val="auto"/>
                <w:sz w:val="24"/>
                <w:szCs w:val="24"/>
              </w:rPr>
              <w:t>Оқушының</w:t>
            </w:r>
            <w:proofErr w:type="spellEnd"/>
            <w:r w:rsidRPr="00C05516">
              <w:rPr>
                <w:color w:val="auto"/>
                <w:sz w:val="24"/>
                <w:szCs w:val="24"/>
              </w:rPr>
              <w:t xml:space="preserve"> </w:t>
            </w:r>
            <w:proofErr w:type="spellStart"/>
            <w:r w:rsidRPr="00C05516">
              <w:rPr>
                <w:color w:val="auto"/>
                <w:sz w:val="24"/>
                <w:szCs w:val="24"/>
              </w:rPr>
              <w:t>аты-жөні</w:t>
            </w:r>
            <w:proofErr w:type="spellEnd"/>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144FC5AD" w14:textId="77777777" w:rsidR="00DC7672" w:rsidRPr="00C05516" w:rsidRDefault="00DC7672" w:rsidP="00B04CA3">
            <w:pPr>
              <w:spacing w:after="0" w:line="259" w:lineRule="auto"/>
              <w:ind w:left="1" w:right="0" w:firstLine="0"/>
              <w:jc w:val="center"/>
              <w:rPr>
                <w:color w:val="auto"/>
                <w:sz w:val="24"/>
                <w:szCs w:val="24"/>
              </w:rPr>
            </w:pPr>
            <w:proofErr w:type="spellStart"/>
            <w:r w:rsidRPr="00C05516">
              <w:rPr>
                <w:color w:val="auto"/>
                <w:sz w:val="24"/>
                <w:szCs w:val="24"/>
              </w:rPr>
              <w:t>Орны</w:t>
            </w:r>
            <w:proofErr w:type="spellEnd"/>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535F34EB" w14:textId="77777777" w:rsidR="00DC7672" w:rsidRPr="00C05516" w:rsidRDefault="00DC7672" w:rsidP="00B04CA3">
            <w:pPr>
              <w:spacing w:after="0" w:line="259" w:lineRule="auto"/>
              <w:ind w:left="148" w:right="0" w:firstLine="0"/>
              <w:jc w:val="left"/>
              <w:rPr>
                <w:color w:val="auto"/>
                <w:sz w:val="24"/>
                <w:szCs w:val="24"/>
              </w:rPr>
            </w:pPr>
            <w:proofErr w:type="spellStart"/>
            <w:r w:rsidRPr="00C05516">
              <w:rPr>
                <w:color w:val="auto"/>
                <w:sz w:val="24"/>
                <w:szCs w:val="24"/>
              </w:rPr>
              <w:t>Сыныбы</w:t>
            </w:r>
            <w:proofErr w:type="spellEnd"/>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067E089F" w14:textId="77777777" w:rsidR="00DC7672" w:rsidRPr="00C05516" w:rsidRDefault="00DC7672" w:rsidP="00B04CA3">
            <w:pPr>
              <w:spacing w:after="0" w:line="259" w:lineRule="auto"/>
              <w:ind w:left="3" w:right="0" w:firstLine="0"/>
              <w:jc w:val="center"/>
              <w:rPr>
                <w:color w:val="auto"/>
                <w:sz w:val="24"/>
                <w:szCs w:val="24"/>
              </w:rPr>
            </w:pPr>
            <w:proofErr w:type="spellStart"/>
            <w:r w:rsidRPr="00C05516">
              <w:rPr>
                <w:color w:val="auto"/>
                <w:sz w:val="24"/>
                <w:szCs w:val="24"/>
              </w:rPr>
              <w:t>Пәні</w:t>
            </w:r>
            <w:proofErr w:type="spellEnd"/>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2C1D68CC" w14:textId="77777777" w:rsidR="00DC7672" w:rsidRPr="00C05516" w:rsidRDefault="00DC7672" w:rsidP="00B04CA3">
            <w:pPr>
              <w:spacing w:after="0" w:line="259" w:lineRule="auto"/>
              <w:ind w:left="0" w:right="0" w:firstLine="0"/>
              <w:jc w:val="center"/>
              <w:rPr>
                <w:color w:val="auto"/>
                <w:sz w:val="24"/>
                <w:szCs w:val="24"/>
              </w:rPr>
            </w:pPr>
            <w:proofErr w:type="spellStart"/>
            <w:r w:rsidRPr="00C05516">
              <w:rPr>
                <w:color w:val="auto"/>
                <w:sz w:val="24"/>
                <w:szCs w:val="24"/>
              </w:rPr>
              <w:t>Пән</w:t>
            </w:r>
            <w:proofErr w:type="spellEnd"/>
            <w:r w:rsidRPr="00C05516">
              <w:rPr>
                <w:color w:val="auto"/>
                <w:sz w:val="24"/>
                <w:szCs w:val="24"/>
              </w:rPr>
              <w:t xml:space="preserve"> </w:t>
            </w:r>
            <w:proofErr w:type="spellStart"/>
            <w:r w:rsidRPr="00C05516">
              <w:rPr>
                <w:color w:val="auto"/>
                <w:sz w:val="24"/>
                <w:szCs w:val="24"/>
              </w:rPr>
              <w:t>мұғалімі</w:t>
            </w:r>
            <w:proofErr w:type="spellEnd"/>
          </w:p>
        </w:tc>
      </w:tr>
      <w:tr w:rsidR="00DC7672" w:rsidRPr="00C05516" w14:paraId="2CF6CD51"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57EC5A2C"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1</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214C1E6E"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Жармахан Ж</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003830A4" w14:textId="77777777" w:rsidR="00DC7672" w:rsidRPr="00C05516" w:rsidRDefault="00DC7672" w:rsidP="00B04CA3">
            <w:pPr>
              <w:spacing w:after="0" w:line="259" w:lineRule="auto"/>
              <w:ind w:left="2" w:right="0" w:firstLine="0"/>
              <w:jc w:val="center"/>
              <w:rPr>
                <w:color w:val="auto"/>
                <w:sz w:val="24"/>
                <w:szCs w:val="24"/>
                <w:lang w:val="kk-KZ"/>
              </w:rPr>
            </w:pPr>
            <w:r w:rsidRPr="00C05516">
              <w:rPr>
                <w:color w:val="auto"/>
                <w:sz w:val="24"/>
                <w:szCs w:val="24"/>
              </w:rPr>
              <w:t>ІІІ</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06AEAC6B" w14:textId="77777777" w:rsidR="00DC7672" w:rsidRPr="00C05516" w:rsidRDefault="00DC7672" w:rsidP="00B04CA3">
            <w:pPr>
              <w:spacing w:after="0" w:line="259" w:lineRule="auto"/>
              <w:ind w:left="4" w:right="0" w:firstLine="0"/>
              <w:jc w:val="center"/>
              <w:rPr>
                <w:color w:val="auto"/>
                <w:sz w:val="24"/>
                <w:szCs w:val="24"/>
                <w:lang w:val="kk-KZ"/>
              </w:rPr>
            </w:pPr>
            <w:r w:rsidRPr="00C05516">
              <w:rPr>
                <w:color w:val="auto"/>
                <w:sz w:val="24"/>
                <w:szCs w:val="24"/>
                <w:lang w:val="kk-KZ"/>
              </w:rPr>
              <w:t>7</w:t>
            </w: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7619381F"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 xml:space="preserve">Физика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408AEEC5"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Сулейменова Г</w:t>
            </w:r>
          </w:p>
        </w:tc>
      </w:tr>
    </w:tbl>
    <w:p w14:paraId="132F566C" w14:textId="77777777" w:rsidR="00DC7672" w:rsidRPr="00C05516" w:rsidRDefault="00DC7672" w:rsidP="00DC7672">
      <w:pPr>
        <w:spacing w:after="15" w:line="249" w:lineRule="auto"/>
        <w:ind w:left="287" w:right="52"/>
        <w:jc w:val="center"/>
        <w:rPr>
          <w:b/>
          <w:color w:val="auto"/>
          <w:sz w:val="24"/>
          <w:szCs w:val="24"/>
          <w:lang w:val="kk-KZ"/>
        </w:rPr>
      </w:pPr>
    </w:p>
    <w:p w14:paraId="1A133757" w14:textId="77777777" w:rsidR="00DC7672" w:rsidRPr="00C05516" w:rsidRDefault="00DC7672" w:rsidP="00DC7672">
      <w:pPr>
        <w:spacing w:after="15" w:line="249" w:lineRule="auto"/>
        <w:ind w:left="287" w:right="52"/>
        <w:jc w:val="center"/>
        <w:rPr>
          <w:color w:val="auto"/>
          <w:sz w:val="24"/>
          <w:szCs w:val="24"/>
          <w:lang w:val="kk-KZ"/>
        </w:rPr>
      </w:pPr>
      <w:r w:rsidRPr="00C05516">
        <w:rPr>
          <w:b/>
          <w:color w:val="auto"/>
          <w:sz w:val="24"/>
          <w:szCs w:val="24"/>
          <w:lang w:val="kk-KZ"/>
        </w:rPr>
        <w:t>2023-2024 оқу жылы «Алтын түлек» олимпиадасының  облыстық кезеңінің жеңімпаздары</w:t>
      </w:r>
    </w:p>
    <w:tbl>
      <w:tblPr>
        <w:tblW w:w="10915" w:type="dxa"/>
        <w:tblInd w:w="-599" w:type="dxa"/>
        <w:tblLayout w:type="fixed"/>
        <w:tblCellMar>
          <w:top w:w="15" w:type="dxa"/>
          <w:left w:w="110" w:type="dxa"/>
          <w:right w:w="115" w:type="dxa"/>
        </w:tblCellMar>
        <w:tblLook w:val="04A0" w:firstRow="1" w:lastRow="0" w:firstColumn="1" w:lastColumn="0" w:noHBand="0" w:noVBand="1"/>
      </w:tblPr>
      <w:tblGrid>
        <w:gridCol w:w="567"/>
        <w:gridCol w:w="1560"/>
        <w:gridCol w:w="2693"/>
        <w:gridCol w:w="1418"/>
        <w:gridCol w:w="1275"/>
        <w:gridCol w:w="1560"/>
        <w:gridCol w:w="1842"/>
      </w:tblGrid>
      <w:tr w:rsidR="00DC7672" w:rsidRPr="00C05516" w14:paraId="5297F866" w14:textId="77777777" w:rsidTr="00B04CA3">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E3ED0BB" w14:textId="77777777" w:rsidR="00DC7672" w:rsidRPr="00C05516" w:rsidRDefault="00DC7672" w:rsidP="00B04CA3">
            <w:pPr>
              <w:spacing w:after="0" w:line="259" w:lineRule="auto"/>
              <w:ind w:left="28" w:right="0" w:firstLine="0"/>
              <w:jc w:val="left"/>
              <w:rPr>
                <w:color w:val="auto"/>
                <w:sz w:val="24"/>
                <w:szCs w:val="24"/>
              </w:rPr>
            </w:pPr>
            <w:r w:rsidRPr="00C05516">
              <w:rPr>
                <w:color w:val="auto"/>
                <w:sz w:val="24"/>
                <w:szCs w:val="24"/>
              </w:rPr>
              <w:t>қ\с</w:t>
            </w: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14:paraId="7ADA84C0" w14:textId="77777777" w:rsidR="00DC7672" w:rsidRPr="00C05516" w:rsidRDefault="00DC7672" w:rsidP="00B04CA3">
            <w:pPr>
              <w:spacing w:after="0" w:line="259" w:lineRule="auto"/>
              <w:ind w:left="74" w:right="0" w:firstLine="0"/>
              <w:jc w:val="left"/>
              <w:rPr>
                <w:color w:val="auto"/>
                <w:sz w:val="24"/>
                <w:szCs w:val="24"/>
              </w:rPr>
            </w:pPr>
            <w:proofErr w:type="spellStart"/>
            <w:r w:rsidRPr="00C05516">
              <w:rPr>
                <w:color w:val="auto"/>
                <w:sz w:val="24"/>
                <w:szCs w:val="24"/>
              </w:rPr>
              <w:t>Оқушының</w:t>
            </w:r>
            <w:proofErr w:type="spellEnd"/>
            <w:r w:rsidRPr="00C05516">
              <w:rPr>
                <w:color w:val="auto"/>
                <w:sz w:val="24"/>
                <w:szCs w:val="24"/>
              </w:rPr>
              <w:t xml:space="preserve"> </w:t>
            </w:r>
            <w:proofErr w:type="spellStart"/>
            <w:r w:rsidRPr="00C05516">
              <w:rPr>
                <w:color w:val="auto"/>
                <w:sz w:val="24"/>
                <w:szCs w:val="24"/>
              </w:rPr>
              <w:t>аты-жөні</w:t>
            </w:r>
            <w:proofErr w:type="spellEnd"/>
          </w:p>
        </w:tc>
        <w:tc>
          <w:tcPr>
            <w:tcW w:w="2693" w:type="dxa"/>
            <w:tcBorders>
              <w:top w:val="single" w:sz="4" w:space="0" w:color="000000"/>
              <w:left w:val="single" w:sz="4" w:space="0" w:color="auto"/>
              <w:bottom w:val="single" w:sz="4" w:space="0" w:color="000000"/>
              <w:right w:val="single" w:sz="4" w:space="0" w:color="000000"/>
            </w:tcBorders>
            <w:shd w:val="clear" w:color="auto" w:fill="auto"/>
          </w:tcPr>
          <w:p w14:paraId="2C23AC77" w14:textId="77777777" w:rsidR="00DC7672" w:rsidRPr="00C05516" w:rsidRDefault="00DC7672" w:rsidP="00B04CA3">
            <w:pPr>
              <w:spacing w:after="200" w:line="276" w:lineRule="auto"/>
              <w:ind w:left="0" w:right="0" w:firstLine="0"/>
              <w:jc w:val="left"/>
              <w:rPr>
                <w:color w:val="auto"/>
                <w:sz w:val="24"/>
                <w:szCs w:val="24"/>
                <w:lang w:val="kk-KZ"/>
              </w:rPr>
            </w:pPr>
            <w:r w:rsidRPr="00C05516">
              <w:rPr>
                <w:color w:val="auto"/>
                <w:sz w:val="24"/>
                <w:szCs w:val="24"/>
                <w:lang w:val="kk-KZ"/>
              </w:rPr>
              <w:t>Байқау атауы</w:t>
            </w:r>
          </w:p>
          <w:p w14:paraId="6F9C2EAA" w14:textId="77777777" w:rsidR="00DC7672" w:rsidRPr="00C05516" w:rsidRDefault="00DC7672" w:rsidP="00B04CA3">
            <w:pPr>
              <w:spacing w:after="0" w:line="259" w:lineRule="auto"/>
              <w:ind w:left="0" w:right="0" w:firstLine="0"/>
              <w:jc w:val="left"/>
              <w:rPr>
                <w:color w:val="auto"/>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5B71D01" w14:textId="77777777" w:rsidR="00DC7672" w:rsidRPr="00C05516" w:rsidRDefault="00DC7672" w:rsidP="00B04CA3">
            <w:pPr>
              <w:spacing w:after="0" w:line="259" w:lineRule="auto"/>
              <w:ind w:left="166" w:right="0" w:firstLine="0"/>
              <w:jc w:val="left"/>
              <w:rPr>
                <w:color w:val="auto"/>
                <w:sz w:val="24"/>
                <w:szCs w:val="24"/>
              </w:rPr>
            </w:pPr>
            <w:proofErr w:type="spellStart"/>
            <w:r w:rsidRPr="00C05516">
              <w:rPr>
                <w:color w:val="auto"/>
                <w:sz w:val="24"/>
                <w:szCs w:val="24"/>
              </w:rPr>
              <w:t>Орны</w:t>
            </w:r>
            <w:proofErr w:type="spellEnd"/>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CE082E8" w14:textId="77777777" w:rsidR="00DC7672" w:rsidRPr="00C05516" w:rsidRDefault="00DC7672" w:rsidP="00B04CA3">
            <w:pPr>
              <w:spacing w:after="0" w:line="259" w:lineRule="auto"/>
              <w:ind w:left="76" w:right="0" w:firstLine="0"/>
              <w:jc w:val="left"/>
              <w:rPr>
                <w:color w:val="auto"/>
                <w:sz w:val="24"/>
                <w:szCs w:val="24"/>
              </w:rPr>
            </w:pPr>
            <w:proofErr w:type="spellStart"/>
            <w:r w:rsidRPr="00C05516">
              <w:rPr>
                <w:color w:val="auto"/>
                <w:sz w:val="24"/>
                <w:szCs w:val="24"/>
              </w:rPr>
              <w:t>Сыныбы</w:t>
            </w:r>
            <w:proofErr w:type="spellEnd"/>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C0AEC6C" w14:textId="77777777" w:rsidR="00DC7672" w:rsidRPr="00C05516" w:rsidRDefault="00DC7672" w:rsidP="00B04CA3">
            <w:pPr>
              <w:spacing w:after="0" w:line="259" w:lineRule="auto"/>
              <w:ind w:left="7" w:right="0" w:firstLine="0"/>
              <w:jc w:val="center"/>
              <w:rPr>
                <w:color w:val="auto"/>
                <w:sz w:val="24"/>
                <w:szCs w:val="24"/>
              </w:rPr>
            </w:pPr>
            <w:proofErr w:type="spellStart"/>
            <w:r w:rsidRPr="00C05516">
              <w:rPr>
                <w:color w:val="auto"/>
                <w:sz w:val="24"/>
                <w:szCs w:val="24"/>
              </w:rPr>
              <w:t>Пәні</w:t>
            </w:r>
            <w:proofErr w:type="spellEnd"/>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A1CEC09" w14:textId="77777777" w:rsidR="00DC7672" w:rsidRPr="00C05516" w:rsidRDefault="00DC7672" w:rsidP="00B04CA3">
            <w:pPr>
              <w:spacing w:after="0" w:line="259" w:lineRule="auto"/>
              <w:ind w:left="9" w:right="0" w:firstLine="0"/>
              <w:jc w:val="center"/>
              <w:rPr>
                <w:color w:val="auto"/>
                <w:sz w:val="24"/>
                <w:szCs w:val="24"/>
              </w:rPr>
            </w:pPr>
            <w:proofErr w:type="spellStart"/>
            <w:r w:rsidRPr="00C05516">
              <w:rPr>
                <w:color w:val="auto"/>
                <w:sz w:val="24"/>
                <w:szCs w:val="24"/>
              </w:rPr>
              <w:t>Пән</w:t>
            </w:r>
            <w:proofErr w:type="spellEnd"/>
            <w:r w:rsidRPr="00C05516">
              <w:rPr>
                <w:color w:val="auto"/>
                <w:sz w:val="24"/>
                <w:szCs w:val="24"/>
              </w:rPr>
              <w:t xml:space="preserve"> </w:t>
            </w:r>
            <w:proofErr w:type="spellStart"/>
            <w:r w:rsidRPr="00C05516">
              <w:rPr>
                <w:color w:val="auto"/>
                <w:sz w:val="24"/>
                <w:szCs w:val="24"/>
              </w:rPr>
              <w:t>мұғалімі</w:t>
            </w:r>
            <w:proofErr w:type="spellEnd"/>
          </w:p>
        </w:tc>
      </w:tr>
      <w:tr w:rsidR="00DC7672" w:rsidRPr="00C05516" w14:paraId="3F9FE7BF" w14:textId="77777777" w:rsidTr="00B04CA3">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B2146CF" w14:textId="77777777" w:rsidR="00DC7672" w:rsidRPr="00C05516" w:rsidRDefault="00DC7672" w:rsidP="00B04CA3">
            <w:pPr>
              <w:spacing w:after="0" w:line="259" w:lineRule="auto"/>
              <w:ind w:left="0" w:right="0" w:firstLine="0"/>
              <w:jc w:val="left"/>
              <w:rPr>
                <w:color w:val="auto"/>
                <w:sz w:val="24"/>
                <w:szCs w:val="24"/>
              </w:rPr>
            </w:pPr>
            <w:r w:rsidRPr="00C05516">
              <w:rPr>
                <w:color w:val="auto"/>
                <w:sz w:val="24"/>
                <w:szCs w:val="24"/>
              </w:rPr>
              <w:t>1</w:t>
            </w: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14:paraId="36A6404D"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Яхшибоев Арман</w:t>
            </w:r>
          </w:p>
        </w:tc>
        <w:tc>
          <w:tcPr>
            <w:tcW w:w="2693" w:type="dxa"/>
            <w:tcBorders>
              <w:top w:val="single" w:sz="4" w:space="0" w:color="000000"/>
              <w:left w:val="single" w:sz="4" w:space="0" w:color="auto"/>
              <w:bottom w:val="single" w:sz="4" w:space="0" w:color="000000"/>
              <w:right w:val="single" w:sz="4" w:space="0" w:color="000000"/>
            </w:tcBorders>
            <w:shd w:val="clear" w:color="auto" w:fill="auto"/>
          </w:tcPr>
          <w:p w14:paraId="22FDA04B"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«Алтын түлек»</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6FB1A4F"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rPr>
              <w:t>І</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A2D4A54"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6893548"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Математика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8CDF0E8"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Отарина А</w:t>
            </w:r>
          </w:p>
        </w:tc>
      </w:tr>
    </w:tbl>
    <w:p w14:paraId="748A60B4" w14:textId="77777777" w:rsidR="00DC7672" w:rsidRPr="00C05516" w:rsidRDefault="00DC7672" w:rsidP="00DC7672">
      <w:pPr>
        <w:spacing w:after="15" w:line="249" w:lineRule="auto"/>
        <w:ind w:left="287" w:right="52"/>
        <w:jc w:val="center"/>
        <w:rPr>
          <w:b/>
          <w:color w:val="auto"/>
          <w:sz w:val="24"/>
          <w:szCs w:val="24"/>
          <w:lang w:val="kk-KZ"/>
        </w:rPr>
      </w:pPr>
    </w:p>
    <w:p w14:paraId="7BACBCD1" w14:textId="77777777" w:rsidR="00DC7672" w:rsidRPr="00C05516" w:rsidRDefault="00DC7672" w:rsidP="00DC7672">
      <w:pPr>
        <w:spacing w:after="15" w:line="249" w:lineRule="auto"/>
        <w:ind w:left="287" w:right="52"/>
        <w:jc w:val="center"/>
        <w:rPr>
          <w:b/>
          <w:color w:val="auto"/>
          <w:sz w:val="24"/>
          <w:szCs w:val="24"/>
          <w:lang w:val="kk-KZ"/>
        </w:rPr>
      </w:pPr>
    </w:p>
    <w:p w14:paraId="2CD49FA1" w14:textId="77777777" w:rsidR="00DC7672" w:rsidRPr="00C05516" w:rsidRDefault="00DC7672" w:rsidP="00DC7672">
      <w:pPr>
        <w:spacing w:after="15" w:line="249" w:lineRule="auto"/>
        <w:ind w:left="287" w:right="52"/>
        <w:jc w:val="center"/>
        <w:rPr>
          <w:color w:val="auto"/>
          <w:sz w:val="24"/>
          <w:szCs w:val="24"/>
          <w:lang w:val="kk-KZ"/>
        </w:rPr>
      </w:pPr>
      <w:r w:rsidRPr="00C05516">
        <w:rPr>
          <w:b/>
          <w:color w:val="auto"/>
          <w:sz w:val="24"/>
          <w:szCs w:val="24"/>
          <w:lang w:val="kk-KZ"/>
        </w:rPr>
        <w:t>2023-2024 оқу жылы аудандық кезеңінің жеңімпаздары</w:t>
      </w:r>
    </w:p>
    <w:tbl>
      <w:tblPr>
        <w:tblW w:w="10915" w:type="dxa"/>
        <w:tblInd w:w="-599" w:type="dxa"/>
        <w:tblLayout w:type="fixed"/>
        <w:tblCellMar>
          <w:top w:w="15" w:type="dxa"/>
          <w:left w:w="110" w:type="dxa"/>
          <w:right w:w="115" w:type="dxa"/>
        </w:tblCellMar>
        <w:tblLook w:val="04A0" w:firstRow="1" w:lastRow="0" w:firstColumn="1" w:lastColumn="0" w:noHBand="0" w:noVBand="1"/>
      </w:tblPr>
      <w:tblGrid>
        <w:gridCol w:w="567"/>
        <w:gridCol w:w="1560"/>
        <w:gridCol w:w="2693"/>
        <w:gridCol w:w="1418"/>
        <w:gridCol w:w="1275"/>
        <w:gridCol w:w="1560"/>
        <w:gridCol w:w="1842"/>
      </w:tblGrid>
      <w:tr w:rsidR="00DC7672" w:rsidRPr="00C05516" w14:paraId="68B08267" w14:textId="77777777" w:rsidTr="00B04CA3">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3FCA725" w14:textId="77777777" w:rsidR="00DC7672" w:rsidRPr="00C05516" w:rsidRDefault="00DC7672" w:rsidP="00B04CA3">
            <w:pPr>
              <w:spacing w:after="0" w:line="259" w:lineRule="auto"/>
              <w:ind w:left="28" w:right="0" w:firstLine="0"/>
              <w:jc w:val="left"/>
              <w:rPr>
                <w:color w:val="auto"/>
                <w:sz w:val="24"/>
                <w:szCs w:val="24"/>
              </w:rPr>
            </w:pPr>
            <w:r w:rsidRPr="00C05516">
              <w:rPr>
                <w:color w:val="auto"/>
                <w:sz w:val="24"/>
                <w:szCs w:val="24"/>
              </w:rPr>
              <w:t>қ\с</w:t>
            </w: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14:paraId="3EA53778" w14:textId="77777777" w:rsidR="00DC7672" w:rsidRPr="00C05516" w:rsidRDefault="00DC7672" w:rsidP="00B04CA3">
            <w:pPr>
              <w:spacing w:after="0" w:line="259" w:lineRule="auto"/>
              <w:ind w:left="74" w:right="0" w:firstLine="0"/>
              <w:jc w:val="left"/>
              <w:rPr>
                <w:color w:val="auto"/>
                <w:sz w:val="24"/>
                <w:szCs w:val="24"/>
              </w:rPr>
            </w:pPr>
            <w:proofErr w:type="spellStart"/>
            <w:r w:rsidRPr="00C05516">
              <w:rPr>
                <w:color w:val="auto"/>
                <w:sz w:val="24"/>
                <w:szCs w:val="24"/>
              </w:rPr>
              <w:t>Оқушының</w:t>
            </w:r>
            <w:proofErr w:type="spellEnd"/>
            <w:r w:rsidRPr="00C05516">
              <w:rPr>
                <w:color w:val="auto"/>
                <w:sz w:val="24"/>
                <w:szCs w:val="24"/>
              </w:rPr>
              <w:t xml:space="preserve"> </w:t>
            </w:r>
            <w:proofErr w:type="spellStart"/>
            <w:r w:rsidRPr="00C05516">
              <w:rPr>
                <w:color w:val="auto"/>
                <w:sz w:val="24"/>
                <w:szCs w:val="24"/>
              </w:rPr>
              <w:t>аты-жөні</w:t>
            </w:r>
            <w:proofErr w:type="spellEnd"/>
          </w:p>
        </w:tc>
        <w:tc>
          <w:tcPr>
            <w:tcW w:w="2693" w:type="dxa"/>
            <w:tcBorders>
              <w:top w:val="single" w:sz="4" w:space="0" w:color="000000"/>
              <w:left w:val="single" w:sz="4" w:space="0" w:color="auto"/>
              <w:bottom w:val="single" w:sz="4" w:space="0" w:color="000000"/>
              <w:right w:val="single" w:sz="4" w:space="0" w:color="000000"/>
            </w:tcBorders>
            <w:shd w:val="clear" w:color="auto" w:fill="auto"/>
          </w:tcPr>
          <w:p w14:paraId="634DC857" w14:textId="77777777" w:rsidR="00DC7672" w:rsidRPr="00C05516" w:rsidRDefault="00DC7672" w:rsidP="00B04CA3">
            <w:pPr>
              <w:spacing w:after="200" w:line="276" w:lineRule="auto"/>
              <w:ind w:left="0" w:right="0" w:firstLine="0"/>
              <w:jc w:val="left"/>
              <w:rPr>
                <w:color w:val="auto"/>
                <w:sz w:val="24"/>
                <w:szCs w:val="24"/>
                <w:lang w:val="kk-KZ"/>
              </w:rPr>
            </w:pPr>
            <w:r w:rsidRPr="00C05516">
              <w:rPr>
                <w:color w:val="auto"/>
                <w:sz w:val="24"/>
                <w:szCs w:val="24"/>
                <w:lang w:val="kk-KZ"/>
              </w:rPr>
              <w:t>Байқау атауы</w:t>
            </w:r>
          </w:p>
          <w:p w14:paraId="3A0B91F7" w14:textId="77777777" w:rsidR="00DC7672" w:rsidRPr="00C05516" w:rsidRDefault="00DC7672" w:rsidP="00B04CA3">
            <w:pPr>
              <w:spacing w:after="0" w:line="259" w:lineRule="auto"/>
              <w:ind w:left="0" w:right="0" w:firstLine="0"/>
              <w:jc w:val="left"/>
              <w:rPr>
                <w:color w:val="auto"/>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8EB7AD5" w14:textId="77777777" w:rsidR="00DC7672" w:rsidRPr="00C05516" w:rsidRDefault="00DC7672" w:rsidP="00B04CA3">
            <w:pPr>
              <w:spacing w:after="0" w:line="259" w:lineRule="auto"/>
              <w:ind w:left="166" w:right="0" w:firstLine="0"/>
              <w:jc w:val="left"/>
              <w:rPr>
                <w:color w:val="auto"/>
                <w:sz w:val="24"/>
                <w:szCs w:val="24"/>
              </w:rPr>
            </w:pPr>
            <w:proofErr w:type="spellStart"/>
            <w:r w:rsidRPr="00C05516">
              <w:rPr>
                <w:color w:val="auto"/>
                <w:sz w:val="24"/>
                <w:szCs w:val="24"/>
              </w:rPr>
              <w:t>Орны</w:t>
            </w:r>
            <w:proofErr w:type="spellEnd"/>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CD42FDF" w14:textId="77777777" w:rsidR="00DC7672" w:rsidRPr="00C05516" w:rsidRDefault="00DC7672" w:rsidP="00B04CA3">
            <w:pPr>
              <w:spacing w:after="0" w:line="259" w:lineRule="auto"/>
              <w:ind w:left="76" w:right="0" w:firstLine="0"/>
              <w:jc w:val="left"/>
              <w:rPr>
                <w:color w:val="auto"/>
                <w:sz w:val="24"/>
                <w:szCs w:val="24"/>
              </w:rPr>
            </w:pPr>
            <w:proofErr w:type="spellStart"/>
            <w:r w:rsidRPr="00C05516">
              <w:rPr>
                <w:color w:val="auto"/>
                <w:sz w:val="24"/>
                <w:szCs w:val="24"/>
              </w:rPr>
              <w:t>Сыныбы</w:t>
            </w:r>
            <w:proofErr w:type="spellEnd"/>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33D4677" w14:textId="77777777" w:rsidR="00DC7672" w:rsidRPr="00C05516" w:rsidRDefault="00DC7672" w:rsidP="00B04CA3">
            <w:pPr>
              <w:spacing w:after="0" w:line="259" w:lineRule="auto"/>
              <w:ind w:left="7" w:right="0" w:firstLine="0"/>
              <w:jc w:val="center"/>
              <w:rPr>
                <w:color w:val="auto"/>
                <w:sz w:val="24"/>
                <w:szCs w:val="24"/>
              </w:rPr>
            </w:pPr>
            <w:proofErr w:type="spellStart"/>
            <w:r w:rsidRPr="00C05516">
              <w:rPr>
                <w:color w:val="auto"/>
                <w:sz w:val="24"/>
                <w:szCs w:val="24"/>
              </w:rPr>
              <w:t>Пәні</w:t>
            </w:r>
            <w:proofErr w:type="spellEnd"/>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0C535DF" w14:textId="77777777" w:rsidR="00DC7672" w:rsidRPr="00C05516" w:rsidRDefault="00DC7672" w:rsidP="00B04CA3">
            <w:pPr>
              <w:spacing w:after="0" w:line="259" w:lineRule="auto"/>
              <w:ind w:left="9" w:right="0" w:firstLine="0"/>
              <w:jc w:val="center"/>
              <w:rPr>
                <w:color w:val="auto"/>
                <w:sz w:val="24"/>
                <w:szCs w:val="24"/>
              </w:rPr>
            </w:pPr>
            <w:proofErr w:type="spellStart"/>
            <w:r w:rsidRPr="00C05516">
              <w:rPr>
                <w:color w:val="auto"/>
                <w:sz w:val="24"/>
                <w:szCs w:val="24"/>
              </w:rPr>
              <w:t>Пән</w:t>
            </w:r>
            <w:proofErr w:type="spellEnd"/>
            <w:r w:rsidRPr="00C05516">
              <w:rPr>
                <w:color w:val="auto"/>
                <w:sz w:val="24"/>
                <w:szCs w:val="24"/>
              </w:rPr>
              <w:t xml:space="preserve"> </w:t>
            </w:r>
            <w:proofErr w:type="spellStart"/>
            <w:r w:rsidRPr="00C05516">
              <w:rPr>
                <w:color w:val="auto"/>
                <w:sz w:val="24"/>
                <w:szCs w:val="24"/>
              </w:rPr>
              <w:t>мұғалімі</w:t>
            </w:r>
            <w:proofErr w:type="spellEnd"/>
          </w:p>
        </w:tc>
      </w:tr>
      <w:tr w:rsidR="00DC7672" w:rsidRPr="00C05516" w14:paraId="441797FA" w14:textId="77777777" w:rsidTr="00B04CA3">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68793D1" w14:textId="77777777" w:rsidR="00DC7672" w:rsidRPr="00C05516" w:rsidRDefault="00DC7672" w:rsidP="00B04CA3">
            <w:pPr>
              <w:spacing w:after="0" w:line="259" w:lineRule="auto"/>
              <w:ind w:left="0" w:right="0" w:firstLine="0"/>
              <w:jc w:val="left"/>
              <w:rPr>
                <w:color w:val="auto"/>
                <w:sz w:val="24"/>
                <w:szCs w:val="24"/>
              </w:rPr>
            </w:pPr>
            <w:r w:rsidRPr="00C05516">
              <w:rPr>
                <w:color w:val="auto"/>
                <w:sz w:val="24"/>
                <w:szCs w:val="24"/>
              </w:rPr>
              <w:t>1</w:t>
            </w: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14:paraId="2A3E9012"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Анварова Жансая</w:t>
            </w:r>
          </w:p>
        </w:tc>
        <w:tc>
          <w:tcPr>
            <w:tcW w:w="2693" w:type="dxa"/>
            <w:tcBorders>
              <w:top w:val="single" w:sz="4" w:space="0" w:color="000000"/>
              <w:left w:val="single" w:sz="4" w:space="0" w:color="auto"/>
              <w:bottom w:val="single" w:sz="4" w:space="0" w:color="000000"/>
              <w:right w:val="single" w:sz="4" w:space="0" w:color="000000"/>
            </w:tcBorders>
            <w:shd w:val="clear" w:color="auto" w:fill="auto"/>
          </w:tcPr>
          <w:p w14:paraId="3D29BF88"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География пәнінен ұлттық олимпиада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5A598B4"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rPr>
              <w:t>І</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CDFF221"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658B36D"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География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3E85BD3"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Рисбаева М</w:t>
            </w:r>
          </w:p>
        </w:tc>
      </w:tr>
      <w:tr w:rsidR="00DC7672" w:rsidRPr="00C05516" w14:paraId="6B1ED622" w14:textId="77777777" w:rsidTr="00B04CA3">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82E21FE"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2</w:t>
            </w: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14:paraId="7CDAF4BF"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Мырзаатай Балнұр</w:t>
            </w:r>
          </w:p>
        </w:tc>
        <w:tc>
          <w:tcPr>
            <w:tcW w:w="2693" w:type="dxa"/>
            <w:tcBorders>
              <w:top w:val="single" w:sz="4" w:space="0" w:color="000000"/>
              <w:left w:val="single" w:sz="4" w:space="0" w:color="auto"/>
              <w:bottom w:val="single" w:sz="4" w:space="0" w:color="000000"/>
              <w:right w:val="single" w:sz="4" w:space="0" w:color="000000"/>
            </w:tcBorders>
            <w:shd w:val="clear" w:color="auto" w:fill="auto"/>
          </w:tcPr>
          <w:p w14:paraId="76EC3DAB"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География пәнінен ұлттық олимпиада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006B3BE"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rPr>
              <w:t>ІІ</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C2A6C24"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283A568"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География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F6D31DE"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Рисбаева М</w:t>
            </w:r>
          </w:p>
        </w:tc>
      </w:tr>
      <w:tr w:rsidR="00DC7672" w:rsidRPr="00C05516" w14:paraId="4903E10D" w14:textId="77777777" w:rsidTr="00B04CA3">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909C7F2"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3</w:t>
            </w: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14:paraId="2748507A"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Яхшибоев Арман</w:t>
            </w:r>
          </w:p>
        </w:tc>
        <w:tc>
          <w:tcPr>
            <w:tcW w:w="2693" w:type="dxa"/>
            <w:tcBorders>
              <w:top w:val="single" w:sz="4" w:space="0" w:color="000000"/>
              <w:left w:val="single" w:sz="4" w:space="0" w:color="auto"/>
              <w:bottom w:val="single" w:sz="4" w:space="0" w:color="000000"/>
              <w:right w:val="single" w:sz="4" w:space="0" w:color="000000"/>
            </w:tcBorders>
            <w:shd w:val="clear" w:color="auto" w:fill="auto"/>
          </w:tcPr>
          <w:p w14:paraId="1C442FB0"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Ешанқұлов Еркінбек дәстүрлі математика олимпиадасы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EE644D5"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rPr>
              <w:t>І</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2EB8DAC"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1A6E7B7"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 xml:space="preserve">Математика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B13FDFE"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Отарина А</w:t>
            </w:r>
          </w:p>
        </w:tc>
      </w:tr>
      <w:tr w:rsidR="00DC7672" w:rsidRPr="00C05516" w14:paraId="21A4AB38" w14:textId="77777777" w:rsidTr="00B04CA3">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4DD84C4"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4</w:t>
            </w: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14:paraId="313B3343"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Халық Ақнұр</w:t>
            </w:r>
          </w:p>
        </w:tc>
        <w:tc>
          <w:tcPr>
            <w:tcW w:w="2693" w:type="dxa"/>
            <w:tcBorders>
              <w:top w:val="single" w:sz="4" w:space="0" w:color="000000"/>
              <w:left w:val="single" w:sz="4" w:space="0" w:color="auto"/>
              <w:bottom w:val="single" w:sz="4" w:space="0" w:color="000000"/>
              <w:right w:val="single" w:sz="4" w:space="0" w:color="000000"/>
            </w:tcBorders>
            <w:shd w:val="clear" w:color="auto" w:fill="auto"/>
          </w:tcPr>
          <w:p w14:paraId="472A65EF"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w:t>
            </w:r>
            <w:proofErr w:type="spellStart"/>
            <w:r w:rsidRPr="00C05516">
              <w:rPr>
                <w:color w:val="auto"/>
                <w:sz w:val="24"/>
                <w:szCs w:val="24"/>
              </w:rPr>
              <w:t>Turan</w:t>
            </w:r>
            <w:proofErr w:type="spellEnd"/>
            <w:r w:rsidRPr="00C05516">
              <w:rPr>
                <w:color w:val="auto"/>
                <w:sz w:val="24"/>
                <w:szCs w:val="24"/>
              </w:rPr>
              <w:t xml:space="preserve"> Biology League</w:t>
            </w:r>
            <w:r w:rsidRPr="00C05516">
              <w:rPr>
                <w:color w:val="auto"/>
                <w:sz w:val="24"/>
                <w:szCs w:val="24"/>
                <w:lang w:val="kk-KZ"/>
              </w:rPr>
              <w:t>» лигасы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0955E70" w14:textId="77777777" w:rsidR="00DC7672" w:rsidRPr="00C05516" w:rsidRDefault="00DC7672" w:rsidP="00B04CA3">
            <w:pPr>
              <w:spacing w:after="0" w:line="259" w:lineRule="auto"/>
              <w:ind w:left="11" w:right="0" w:firstLine="0"/>
              <w:jc w:val="center"/>
              <w:rPr>
                <w:color w:val="auto"/>
                <w:sz w:val="24"/>
                <w:szCs w:val="24"/>
              </w:rPr>
            </w:pPr>
            <w:r w:rsidRPr="00C05516">
              <w:rPr>
                <w:color w:val="auto"/>
                <w:sz w:val="24"/>
                <w:szCs w:val="24"/>
              </w:rPr>
              <w:t>ІІІ</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D54B5A5"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5C9554D"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Биология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7DA6D6C"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Байдуллаева С</w:t>
            </w:r>
          </w:p>
        </w:tc>
      </w:tr>
      <w:tr w:rsidR="00DC7672" w:rsidRPr="00C05516" w14:paraId="41353DB5" w14:textId="77777777" w:rsidTr="00B04CA3">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54934CC"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5</w:t>
            </w: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14:paraId="247B4B74"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Яхшибоев Арман</w:t>
            </w:r>
          </w:p>
        </w:tc>
        <w:tc>
          <w:tcPr>
            <w:tcW w:w="2693" w:type="dxa"/>
            <w:tcBorders>
              <w:top w:val="single" w:sz="4" w:space="0" w:color="000000"/>
              <w:left w:val="single" w:sz="4" w:space="0" w:color="auto"/>
              <w:bottom w:val="single" w:sz="4" w:space="0" w:color="000000"/>
              <w:right w:val="single" w:sz="4" w:space="0" w:color="000000"/>
            </w:tcBorders>
            <w:shd w:val="clear" w:color="auto" w:fill="auto"/>
          </w:tcPr>
          <w:p w14:paraId="290A76B6"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Лингвистикалық олимпида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178E83B" w14:textId="77777777" w:rsidR="00DC7672" w:rsidRPr="00C05516" w:rsidRDefault="00DC7672" w:rsidP="00B04CA3">
            <w:pPr>
              <w:spacing w:after="0" w:line="259" w:lineRule="auto"/>
              <w:ind w:left="11" w:right="0" w:firstLine="0"/>
              <w:jc w:val="center"/>
              <w:rPr>
                <w:color w:val="auto"/>
                <w:sz w:val="24"/>
                <w:szCs w:val="24"/>
              </w:rPr>
            </w:pPr>
            <w:r w:rsidRPr="00C05516">
              <w:rPr>
                <w:color w:val="auto"/>
                <w:sz w:val="24"/>
                <w:szCs w:val="24"/>
              </w:rPr>
              <w:t>І</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671D72E"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858DEF2"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 xml:space="preserve">Ағылшын тілі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46DBE95"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Елгонова Г</w:t>
            </w:r>
          </w:p>
        </w:tc>
      </w:tr>
      <w:tr w:rsidR="00DC7672" w:rsidRPr="00C05516" w14:paraId="5A0013D9" w14:textId="77777777" w:rsidTr="00B04CA3">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28D31F4"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6</w:t>
            </w: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14:paraId="6DC23860"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Әмет Балнұр</w:t>
            </w:r>
          </w:p>
        </w:tc>
        <w:tc>
          <w:tcPr>
            <w:tcW w:w="2693" w:type="dxa"/>
            <w:tcBorders>
              <w:top w:val="single" w:sz="4" w:space="0" w:color="000000"/>
              <w:left w:val="single" w:sz="4" w:space="0" w:color="auto"/>
              <w:bottom w:val="single" w:sz="4" w:space="0" w:color="000000"/>
              <w:right w:val="single" w:sz="4" w:space="0" w:color="000000"/>
            </w:tcBorders>
            <w:shd w:val="clear" w:color="auto" w:fill="auto"/>
          </w:tcPr>
          <w:p w14:paraId="4EF9B9CE"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«І.Жансүгіров оқулары»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D59E249" w14:textId="77777777" w:rsidR="00DC7672" w:rsidRPr="00C05516" w:rsidRDefault="00DC7672" w:rsidP="00B04CA3">
            <w:pPr>
              <w:spacing w:after="0" w:line="259" w:lineRule="auto"/>
              <w:ind w:left="11" w:right="0" w:firstLine="0"/>
              <w:jc w:val="center"/>
              <w:rPr>
                <w:color w:val="auto"/>
                <w:sz w:val="24"/>
                <w:szCs w:val="24"/>
              </w:rPr>
            </w:pPr>
            <w:r w:rsidRPr="00C05516">
              <w:rPr>
                <w:color w:val="auto"/>
                <w:sz w:val="24"/>
                <w:szCs w:val="24"/>
              </w:rPr>
              <w:t>ІІ</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C4AEB2D"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12D0353"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Қазақ тілі мен әдебиеті</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6E56928"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Жамиева Д</w:t>
            </w:r>
          </w:p>
        </w:tc>
      </w:tr>
      <w:tr w:rsidR="00DC7672" w:rsidRPr="00C05516" w14:paraId="74C53D70" w14:textId="77777777" w:rsidTr="00B04CA3">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0065076"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7</w:t>
            </w: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14:paraId="1D499689"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Баймұратова Фариза</w:t>
            </w:r>
          </w:p>
        </w:tc>
        <w:tc>
          <w:tcPr>
            <w:tcW w:w="2693" w:type="dxa"/>
            <w:tcBorders>
              <w:top w:val="single" w:sz="4" w:space="0" w:color="000000"/>
              <w:left w:val="single" w:sz="4" w:space="0" w:color="auto"/>
              <w:bottom w:val="single" w:sz="4" w:space="0" w:color="000000"/>
              <w:right w:val="single" w:sz="4" w:space="0" w:color="000000"/>
            </w:tcBorders>
            <w:shd w:val="clear" w:color="auto" w:fill="auto"/>
          </w:tcPr>
          <w:p w14:paraId="2B20CD2E"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«Әбіш оқулары»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46C1529" w14:textId="77777777" w:rsidR="00DC7672" w:rsidRPr="00C05516" w:rsidRDefault="00DC7672" w:rsidP="00B04CA3">
            <w:pPr>
              <w:spacing w:after="0" w:line="259" w:lineRule="auto"/>
              <w:ind w:left="11" w:right="0" w:firstLine="0"/>
              <w:jc w:val="center"/>
              <w:rPr>
                <w:color w:val="auto"/>
                <w:sz w:val="24"/>
                <w:szCs w:val="24"/>
              </w:rPr>
            </w:pPr>
            <w:r w:rsidRPr="00C05516">
              <w:rPr>
                <w:color w:val="auto"/>
                <w:sz w:val="24"/>
                <w:szCs w:val="24"/>
              </w:rPr>
              <w:t>ІІІ</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1748941"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EC267C4"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Қазақ тілі мен әдебиеті</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313AC4A"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Сауран Ж</w:t>
            </w:r>
          </w:p>
        </w:tc>
      </w:tr>
      <w:tr w:rsidR="00DC7672" w:rsidRPr="00C05516" w14:paraId="51CC8EEE" w14:textId="77777777" w:rsidTr="00B04CA3">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DD2F87C"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8</w:t>
            </w: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14:paraId="31937E32"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Пердебай Әсел</w:t>
            </w:r>
          </w:p>
        </w:tc>
        <w:tc>
          <w:tcPr>
            <w:tcW w:w="2693" w:type="dxa"/>
            <w:tcBorders>
              <w:top w:val="single" w:sz="4" w:space="0" w:color="000000"/>
              <w:left w:val="single" w:sz="4" w:space="0" w:color="auto"/>
              <w:bottom w:val="single" w:sz="4" w:space="0" w:color="000000"/>
              <w:right w:val="single" w:sz="4" w:space="0" w:color="000000"/>
            </w:tcBorders>
            <w:shd w:val="clear" w:color="auto" w:fill="auto"/>
          </w:tcPr>
          <w:p w14:paraId="025D1324"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«Мәшһүр-Жүсіп оқулары» байқауы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7B410CA"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Алғыс хат</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1F4DE83"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A09433A"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Қазақ тілі мен әдебиеті</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064B04F"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Жамиева Д</w:t>
            </w:r>
          </w:p>
        </w:tc>
      </w:tr>
      <w:tr w:rsidR="00DC7672" w:rsidRPr="00C05516" w14:paraId="1E29A29E" w14:textId="77777777" w:rsidTr="00B04CA3">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F941E33"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9</w:t>
            </w: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14:paraId="605746EB"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Ахан Айзере</w:t>
            </w:r>
          </w:p>
        </w:tc>
        <w:tc>
          <w:tcPr>
            <w:tcW w:w="2693" w:type="dxa"/>
            <w:tcBorders>
              <w:top w:val="single" w:sz="4" w:space="0" w:color="000000"/>
              <w:left w:val="single" w:sz="4" w:space="0" w:color="auto"/>
              <w:bottom w:val="single" w:sz="4" w:space="0" w:color="000000"/>
              <w:right w:val="single" w:sz="4" w:space="0" w:color="000000"/>
            </w:tcBorders>
            <w:shd w:val="clear" w:color="auto" w:fill="auto"/>
          </w:tcPr>
          <w:p w14:paraId="0F488EA6"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 xml:space="preserve">«Бастау» математикалық </w:t>
            </w:r>
            <w:r w:rsidRPr="00C05516">
              <w:rPr>
                <w:color w:val="auto"/>
                <w:sz w:val="24"/>
                <w:szCs w:val="24"/>
                <w:lang w:val="kk-KZ"/>
              </w:rPr>
              <w:lastRenderedPageBreak/>
              <w:t>олимпиада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D9531A5"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lastRenderedPageBreak/>
              <w:t>Алғыс хат</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F9E81C1"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3</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EE47180"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Математика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CE311AB"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Жунисова М</w:t>
            </w:r>
          </w:p>
        </w:tc>
      </w:tr>
      <w:tr w:rsidR="00DC7672" w:rsidRPr="00C05516" w14:paraId="5B9644DC" w14:textId="77777777" w:rsidTr="00B04CA3">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E50448A"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10</w:t>
            </w: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14:paraId="2862445E"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Ерік Нурислам</w:t>
            </w:r>
          </w:p>
        </w:tc>
        <w:tc>
          <w:tcPr>
            <w:tcW w:w="2693" w:type="dxa"/>
            <w:tcBorders>
              <w:top w:val="single" w:sz="4" w:space="0" w:color="000000"/>
              <w:left w:val="single" w:sz="4" w:space="0" w:color="auto"/>
              <w:bottom w:val="single" w:sz="4" w:space="0" w:color="000000"/>
              <w:right w:val="single" w:sz="4" w:space="0" w:color="000000"/>
            </w:tcBorders>
            <w:shd w:val="clear" w:color="auto" w:fill="auto"/>
          </w:tcPr>
          <w:p w14:paraId="5CE582A5"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«Лермонтов оқулары»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BD1CC21"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rPr>
              <w:t>ІІІ</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A91062C"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8A6AD4F"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 xml:space="preserve">Орыс тілі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D539C0D"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Кадыркулова А</w:t>
            </w:r>
          </w:p>
        </w:tc>
      </w:tr>
      <w:tr w:rsidR="00DC7672" w:rsidRPr="00C05516" w14:paraId="2D12B67D" w14:textId="77777777" w:rsidTr="00B04CA3">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EDC9738"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11</w:t>
            </w: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14:paraId="5FA21D61"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Шайхиддин Айкен</w:t>
            </w:r>
          </w:p>
        </w:tc>
        <w:tc>
          <w:tcPr>
            <w:tcW w:w="2693" w:type="dxa"/>
            <w:tcBorders>
              <w:top w:val="single" w:sz="4" w:space="0" w:color="000000"/>
              <w:left w:val="single" w:sz="4" w:space="0" w:color="auto"/>
              <w:bottom w:val="single" w:sz="4" w:space="0" w:color="000000"/>
              <w:right w:val="single" w:sz="4" w:space="0" w:color="000000"/>
            </w:tcBorders>
            <w:shd w:val="clear" w:color="auto" w:fill="auto"/>
          </w:tcPr>
          <w:p w14:paraId="694DEA80"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«Бояулар құпиясы»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D2A2FA7" w14:textId="77777777" w:rsidR="00DC7672" w:rsidRPr="00C05516" w:rsidRDefault="00DC7672" w:rsidP="00B04CA3">
            <w:pPr>
              <w:spacing w:after="0" w:line="259" w:lineRule="auto"/>
              <w:ind w:left="11" w:right="0" w:firstLine="0"/>
              <w:jc w:val="center"/>
              <w:rPr>
                <w:color w:val="auto"/>
                <w:sz w:val="24"/>
                <w:szCs w:val="24"/>
              </w:rPr>
            </w:pPr>
            <w:r w:rsidRPr="00C05516">
              <w:rPr>
                <w:color w:val="auto"/>
                <w:sz w:val="24"/>
                <w:szCs w:val="24"/>
              </w:rPr>
              <w:t>ІІІ</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672FCE0"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45BE3BD"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Көркем еңбек</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43C6C47"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Бекбаева Н</w:t>
            </w:r>
          </w:p>
        </w:tc>
      </w:tr>
    </w:tbl>
    <w:p w14:paraId="41EF92F5" w14:textId="77777777" w:rsidR="00DC7672" w:rsidRPr="00C05516" w:rsidRDefault="00DC7672" w:rsidP="00DC7672">
      <w:pPr>
        <w:spacing w:after="0" w:line="262" w:lineRule="auto"/>
        <w:ind w:left="0" w:right="0" w:firstLine="0"/>
        <w:jc w:val="center"/>
        <w:rPr>
          <w:b/>
          <w:color w:val="auto"/>
          <w:sz w:val="24"/>
          <w:szCs w:val="24"/>
          <w:lang w:val="kk-KZ"/>
        </w:rPr>
      </w:pPr>
    </w:p>
    <w:p w14:paraId="1EE587AA" w14:textId="77777777" w:rsidR="00DC7672" w:rsidRPr="00C05516" w:rsidRDefault="00DC7672" w:rsidP="00DC7672">
      <w:pPr>
        <w:spacing w:after="0" w:line="262" w:lineRule="auto"/>
        <w:ind w:left="0" w:right="0" w:firstLine="0"/>
        <w:jc w:val="center"/>
        <w:rPr>
          <w:b/>
          <w:color w:val="auto"/>
          <w:sz w:val="24"/>
          <w:szCs w:val="24"/>
          <w:shd w:val="clear" w:color="auto" w:fill="FFFFFF"/>
          <w:lang w:val="kk-KZ"/>
        </w:rPr>
      </w:pPr>
      <w:r w:rsidRPr="00C05516">
        <w:rPr>
          <w:b/>
          <w:color w:val="auto"/>
          <w:sz w:val="24"/>
          <w:szCs w:val="24"/>
          <w:lang w:val="kk-KZ"/>
        </w:rPr>
        <w:t>2022-2023 оқу жылындағы</w:t>
      </w:r>
      <w:r w:rsidRPr="00C05516">
        <w:rPr>
          <w:b/>
          <w:color w:val="auto"/>
          <w:sz w:val="24"/>
          <w:szCs w:val="24"/>
          <w:shd w:val="clear" w:color="auto" w:fill="FFFFFF"/>
          <w:lang w:val="kk-KZ"/>
        </w:rPr>
        <w:t xml:space="preserve"> жалпы білім беретін пәндер бойынша республикалық олимпиаданың аудандық кезеңі.</w:t>
      </w:r>
    </w:p>
    <w:p w14:paraId="6692433F" w14:textId="77777777" w:rsidR="00DC7672" w:rsidRPr="00C05516" w:rsidRDefault="00DC7672" w:rsidP="00DC7672">
      <w:pPr>
        <w:spacing w:after="0" w:line="262" w:lineRule="auto"/>
        <w:ind w:left="0" w:right="0" w:firstLine="0"/>
        <w:jc w:val="center"/>
        <w:rPr>
          <w:color w:val="auto"/>
          <w:sz w:val="24"/>
          <w:szCs w:val="24"/>
          <w:lang w:val="kk-KZ"/>
        </w:rPr>
      </w:pPr>
    </w:p>
    <w:tbl>
      <w:tblPr>
        <w:tblW w:w="9941" w:type="dxa"/>
        <w:tblInd w:w="148" w:type="dxa"/>
        <w:tblCellMar>
          <w:top w:w="15" w:type="dxa"/>
          <w:left w:w="110" w:type="dxa"/>
        </w:tblCellMar>
        <w:tblLook w:val="04A0" w:firstRow="1" w:lastRow="0" w:firstColumn="1" w:lastColumn="0" w:noHBand="0" w:noVBand="1"/>
      </w:tblPr>
      <w:tblGrid>
        <w:gridCol w:w="508"/>
        <w:gridCol w:w="2541"/>
        <w:gridCol w:w="1409"/>
        <w:gridCol w:w="1313"/>
        <w:gridCol w:w="1465"/>
        <w:gridCol w:w="2705"/>
      </w:tblGrid>
      <w:tr w:rsidR="00DC7672" w:rsidRPr="00C05516" w14:paraId="37499A06"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142AB476" w14:textId="77777777" w:rsidR="00DC7672" w:rsidRPr="00C05516" w:rsidRDefault="00DC7672" w:rsidP="00B04CA3">
            <w:pPr>
              <w:spacing w:after="0" w:line="259" w:lineRule="auto"/>
              <w:ind w:left="0" w:right="0" w:firstLine="0"/>
              <w:jc w:val="left"/>
              <w:rPr>
                <w:color w:val="auto"/>
                <w:sz w:val="24"/>
                <w:szCs w:val="24"/>
              </w:rPr>
            </w:pPr>
            <w:r w:rsidRPr="00C05516">
              <w:rPr>
                <w:color w:val="auto"/>
                <w:sz w:val="24"/>
                <w:szCs w:val="24"/>
              </w:rPr>
              <w:t>қ\с</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4559CDE9" w14:textId="77777777" w:rsidR="00DC7672" w:rsidRPr="00C05516" w:rsidRDefault="00DC7672" w:rsidP="00B04CA3">
            <w:pPr>
              <w:spacing w:after="0" w:line="259" w:lineRule="auto"/>
              <w:ind w:left="1" w:right="0" w:firstLine="0"/>
              <w:jc w:val="center"/>
              <w:rPr>
                <w:color w:val="auto"/>
                <w:sz w:val="24"/>
                <w:szCs w:val="24"/>
              </w:rPr>
            </w:pPr>
            <w:proofErr w:type="spellStart"/>
            <w:r w:rsidRPr="00C05516">
              <w:rPr>
                <w:color w:val="auto"/>
                <w:sz w:val="24"/>
                <w:szCs w:val="24"/>
              </w:rPr>
              <w:t>Оқушының</w:t>
            </w:r>
            <w:proofErr w:type="spellEnd"/>
            <w:r w:rsidRPr="00C05516">
              <w:rPr>
                <w:color w:val="auto"/>
                <w:sz w:val="24"/>
                <w:szCs w:val="24"/>
              </w:rPr>
              <w:t xml:space="preserve"> </w:t>
            </w:r>
            <w:proofErr w:type="spellStart"/>
            <w:r w:rsidRPr="00C05516">
              <w:rPr>
                <w:color w:val="auto"/>
                <w:sz w:val="24"/>
                <w:szCs w:val="24"/>
              </w:rPr>
              <w:t>аты-жөні</w:t>
            </w:r>
            <w:proofErr w:type="spellEnd"/>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213D4295" w14:textId="77777777" w:rsidR="00DC7672" w:rsidRPr="00C05516" w:rsidRDefault="00DC7672" w:rsidP="00B04CA3">
            <w:pPr>
              <w:spacing w:after="0" w:line="259" w:lineRule="auto"/>
              <w:ind w:left="1" w:right="0" w:firstLine="0"/>
              <w:jc w:val="center"/>
              <w:rPr>
                <w:color w:val="auto"/>
                <w:sz w:val="24"/>
                <w:szCs w:val="24"/>
              </w:rPr>
            </w:pPr>
            <w:proofErr w:type="spellStart"/>
            <w:r w:rsidRPr="00C05516">
              <w:rPr>
                <w:color w:val="auto"/>
                <w:sz w:val="24"/>
                <w:szCs w:val="24"/>
              </w:rPr>
              <w:t>Орны</w:t>
            </w:r>
            <w:proofErr w:type="spellEnd"/>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463006ED" w14:textId="77777777" w:rsidR="00DC7672" w:rsidRPr="00C05516" w:rsidRDefault="00DC7672" w:rsidP="00B04CA3">
            <w:pPr>
              <w:spacing w:after="0" w:line="259" w:lineRule="auto"/>
              <w:ind w:left="148" w:right="0" w:firstLine="0"/>
              <w:jc w:val="left"/>
              <w:rPr>
                <w:color w:val="auto"/>
                <w:sz w:val="24"/>
                <w:szCs w:val="24"/>
              </w:rPr>
            </w:pPr>
            <w:proofErr w:type="spellStart"/>
            <w:r w:rsidRPr="00C05516">
              <w:rPr>
                <w:color w:val="auto"/>
                <w:sz w:val="24"/>
                <w:szCs w:val="24"/>
              </w:rPr>
              <w:t>Сыныбы</w:t>
            </w:r>
            <w:proofErr w:type="spellEnd"/>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3B867FCD" w14:textId="77777777" w:rsidR="00DC7672" w:rsidRPr="00C05516" w:rsidRDefault="00DC7672" w:rsidP="00B04CA3">
            <w:pPr>
              <w:spacing w:after="0" w:line="259" w:lineRule="auto"/>
              <w:ind w:left="3" w:right="0" w:firstLine="0"/>
              <w:jc w:val="center"/>
              <w:rPr>
                <w:color w:val="auto"/>
                <w:sz w:val="24"/>
                <w:szCs w:val="24"/>
              </w:rPr>
            </w:pPr>
            <w:proofErr w:type="spellStart"/>
            <w:r w:rsidRPr="00C05516">
              <w:rPr>
                <w:color w:val="auto"/>
                <w:sz w:val="24"/>
                <w:szCs w:val="24"/>
              </w:rPr>
              <w:t>Пәні</w:t>
            </w:r>
            <w:proofErr w:type="spellEnd"/>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31E19CD0" w14:textId="77777777" w:rsidR="00DC7672" w:rsidRPr="00C05516" w:rsidRDefault="00DC7672" w:rsidP="00B04CA3">
            <w:pPr>
              <w:spacing w:after="0" w:line="259" w:lineRule="auto"/>
              <w:ind w:left="0" w:right="0" w:firstLine="0"/>
              <w:jc w:val="center"/>
              <w:rPr>
                <w:color w:val="auto"/>
                <w:sz w:val="24"/>
                <w:szCs w:val="24"/>
              </w:rPr>
            </w:pPr>
            <w:proofErr w:type="spellStart"/>
            <w:r w:rsidRPr="00C05516">
              <w:rPr>
                <w:color w:val="auto"/>
                <w:sz w:val="24"/>
                <w:szCs w:val="24"/>
              </w:rPr>
              <w:t>Пән</w:t>
            </w:r>
            <w:proofErr w:type="spellEnd"/>
            <w:r w:rsidRPr="00C05516">
              <w:rPr>
                <w:color w:val="auto"/>
                <w:sz w:val="24"/>
                <w:szCs w:val="24"/>
              </w:rPr>
              <w:t xml:space="preserve"> </w:t>
            </w:r>
            <w:proofErr w:type="spellStart"/>
            <w:r w:rsidRPr="00C05516">
              <w:rPr>
                <w:color w:val="auto"/>
                <w:sz w:val="24"/>
                <w:szCs w:val="24"/>
              </w:rPr>
              <w:t>мұғалімі</w:t>
            </w:r>
            <w:proofErr w:type="spellEnd"/>
          </w:p>
        </w:tc>
      </w:tr>
      <w:tr w:rsidR="00DC7672" w:rsidRPr="00C05516" w14:paraId="581FC3D8"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1DA6B671"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1</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1FB1D3DC"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Халық А</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04196B5A" w14:textId="77777777" w:rsidR="00DC7672" w:rsidRPr="00C05516" w:rsidRDefault="00DC7672" w:rsidP="00B04CA3">
            <w:pPr>
              <w:spacing w:after="0" w:line="259" w:lineRule="auto"/>
              <w:ind w:left="2" w:right="0" w:firstLine="0"/>
              <w:jc w:val="center"/>
              <w:rPr>
                <w:color w:val="auto"/>
                <w:sz w:val="24"/>
                <w:szCs w:val="24"/>
                <w:lang w:val="kk-KZ"/>
              </w:rPr>
            </w:pPr>
            <w:r w:rsidRPr="00C05516">
              <w:rPr>
                <w:color w:val="auto"/>
                <w:sz w:val="24"/>
                <w:szCs w:val="24"/>
              </w:rPr>
              <w:t>ІІІ</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5E3819A9" w14:textId="77777777" w:rsidR="00DC7672" w:rsidRPr="00C05516" w:rsidRDefault="00DC7672" w:rsidP="00B04CA3">
            <w:pPr>
              <w:spacing w:after="0" w:line="259" w:lineRule="auto"/>
              <w:ind w:left="4" w:right="0" w:firstLine="0"/>
              <w:jc w:val="center"/>
              <w:rPr>
                <w:color w:val="auto"/>
                <w:sz w:val="24"/>
                <w:szCs w:val="24"/>
                <w:lang w:val="kk-KZ"/>
              </w:rPr>
            </w:pPr>
            <w:r w:rsidRPr="00C05516">
              <w:rPr>
                <w:color w:val="auto"/>
                <w:sz w:val="24"/>
                <w:szCs w:val="24"/>
                <w:lang w:val="kk-KZ"/>
              </w:rPr>
              <w:t>10</w:t>
            </w: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293D4A8D"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Биология</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2F61DB1D"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Қожанова Г</w:t>
            </w:r>
          </w:p>
        </w:tc>
      </w:tr>
      <w:tr w:rsidR="00DC7672" w:rsidRPr="00C05516" w14:paraId="1E3CF4BF"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55A92D47"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2</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563AE7A4"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Амиртай Д</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2CD5592B" w14:textId="77777777" w:rsidR="00DC7672" w:rsidRPr="00C05516" w:rsidRDefault="00DC7672" w:rsidP="00B04CA3">
            <w:pPr>
              <w:spacing w:after="0" w:line="259" w:lineRule="auto"/>
              <w:ind w:left="2" w:right="0" w:firstLine="0"/>
              <w:jc w:val="center"/>
              <w:rPr>
                <w:color w:val="auto"/>
                <w:sz w:val="24"/>
                <w:szCs w:val="24"/>
                <w:lang w:val="kk-KZ"/>
              </w:rPr>
            </w:pPr>
            <w:r w:rsidRPr="00C05516">
              <w:rPr>
                <w:color w:val="auto"/>
                <w:sz w:val="24"/>
                <w:szCs w:val="24"/>
              </w:rPr>
              <w:t>ІІ</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0FCA9141" w14:textId="77777777" w:rsidR="00DC7672" w:rsidRPr="00C05516" w:rsidRDefault="00DC7672" w:rsidP="00B04CA3">
            <w:pPr>
              <w:spacing w:after="0" w:line="259" w:lineRule="auto"/>
              <w:ind w:left="4" w:right="0" w:firstLine="0"/>
              <w:jc w:val="center"/>
              <w:rPr>
                <w:color w:val="auto"/>
                <w:sz w:val="24"/>
                <w:szCs w:val="24"/>
                <w:lang w:val="kk-KZ"/>
              </w:rPr>
            </w:pPr>
            <w:r w:rsidRPr="00C05516">
              <w:rPr>
                <w:color w:val="auto"/>
                <w:sz w:val="24"/>
                <w:szCs w:val="24"/>
                <w:lang w:val="kk-KZ"/>
              </w:rPr>
              <w:t>11</w:t>
            </w: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69331ACA"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Химия</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6897AFB7" w14:textId="77777777" w:rsidR="00DC7672" w:rsidRPr="00C05516" w:rsidRDefault="00DC7672" w:rsidP="00B04CA3">
            <w:pPr>
              <w:tabs>
                <w:tab w:val="left" w:pos="1707"/>
              </w:tabs>
              <w:spacing w:after="0" w:line="259" w:lineRule="auto"/>
              <w:ind w:left="0" w:right="0" w:firstLine="0"/>
              <w:jc w:val="left"/>
              <w:rPr>
                <w:color w:val="auto"/>
                <w:sz w:val="24"/>
                <w:szCs w:val="24"/>
                <w:lang w:val="kk-KZ"/>
              </w:rPr>
            </w:pPr>
            <w:r w:rsidRPr="00C05516">
              <w:rPr>
                <w:color w:val="auto"/>
                <w:sz w:val="24"/>
                <w:szCs w:val="24"/>
                <w:lang w:val="kk-KZ"/>
              </w:rPr>
              <w:t>Исмайлов Р</w:t>
            </w:r>
            <w:r w:rsidRPr="00C05516">
              <w:rPr>
                <w:color w:val="auto"/>
                <w:sz w:val="24"/>
                <w:szCs w:val="24"/>
                <w:lang w:val="kk-KZ"/>
              </w:rPr>
              <w:tab/>
            </w:r>
          </w:p>
        </w:tc>
      </w:tr>
      <w:tr w:rsidR="00DC7672" w:rsidRPr="00C05516" w14:paraId="376788FD"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23860121"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3</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66E61C3D"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Абай А</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24D6346B" w14:textId="77777777" w:rsidR="00DC7672" w:rsidRPr="00C05516" w:rsidRDefault="00DC7672" w:rsidP="00B04CA3">
            <w:pPr>
              <w:spacing w:after="0" w:line="259" w:lineRule="auto"/>
              <w:ind w:left="2" w:right="0" w:firstLine="0"/>
              <w:jc w:val="center"/>
              <w:rPr>
                <w:color w:val="auto"/>
                <w:sz w:val="24"/>
                <w:szCs w:val="24"/>
                <w:lang w:val="kk-KZ"/>
              </w:rPr>
            </w:pPr>
            <w:r w:rsidRPr="00C05516">
              <w:rPr>
                <w:color w:val="auto"/>
                <w:sz w:val="24"/>
                <w:szCs w:val="24"/>
              </w:rPr>
              <w:t>ІІ</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48A5A1B2" w14:textId="77777777" w:rsidR="00DC7672" w:rsidRPr="00C05516" w:rsidRDefault="00DC7672" w:rsidP="00B04CA3">
            <w:pPr>
              <w:spacing w:after="0" w:line="259" w:lineRule="auto"/>
              <w:ind w:left="4" w:right="0" w:firstLine="0"/>
              <w:jc w:val="center"/>
              <w:rPr>
                <w:color w:val="auto"/>
                <w:sz w:val="24"/>
                <w:szCs w:val="24"/>
                <w:lang w:val="kk-KZ"/>
              </w:rPr>
            </w:pPr>
            <w:r w:rsidRPr="00C05516">
              <w:rPr>
                <w:color w:val="auto"/>
                <w:sz w:val="24"/>
                <w:szCs w:val="24"/>
                <w:lang w:val="kk-KZ"/>
              </w:rPr>
              <w:t>11</w:t>
            </w: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153905AE"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Биология</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479B99C9"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Байдуллаева С</w:t>
            </w:r>
          </w:p>
        </w:tc>
      </w:tr>
      <w:tr w:rsidR="00DC7672" w:rsidRPr="00C05516" w14:paraId="78871CA7"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19FF2B01"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4</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6D2177B6"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Жуазбай Ж</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37FA83B8" w14:textId="77777777" w:rsidR="00DC7672" w:rsidRPr="00C05516" w:rsidRDefault="00DC7672" w:rsidP="00B04CA3">
            <w:pPr>
              <w:spacing w:after="0" w:line="259" w:lineRule="auto"/>
              <w:ind w:left="2" w:right="0" w:firstLine="0"/>
              <w:jc w:val="center"/>
              <w:rPr>
                <w:color w:val="auto"/>
                <w:sz w:val="24"/>
                <w:szCs w:val="24"/>
                <w:lang w:val="kk-KZ"/>
              </w:rPr>
            </w:pPr>
            <w:r w:rsidRPr="00C05516">
              <w:rPr>
                <w:color w:val="auto"/>
                <w:sz w:val="24"/>
                <w:szCs w:val="24"/>
              </w:rPr>
              <w:t>ІІ</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209BF466" w14:textId="77777777" w:rsidR="00DC7672" w:rsidRPr="00C05516" w:rsidRDefault="00DC7672" w:rsidP="00B04CA3">
            <w:pPr>
              <w:spacing w:after="0" w:line="259" w:lineRule="auto"/>
              <w:ind w:left="4" w:right="0" w:firstLine="0"/>
              <w:jc w:val="center"/>
              <w:rPr>
                <w:color w:val="auto"/>
                <w:sz w:val="24"/>
                <w:szCs w:val="24"/>
                <w:lang w:val="kk-KZ"/>
              </w:rPr>
            </w:pPr>
            <w:r w:rsidRPr="00C05516">
              <w:rPr>
                <w:color w:val="auto"/>
                <w:sz w:val="24"/>
                <w:szCs w:val="24"/>
                <w:lang w:val="kk-KZ"/>
              </w:rPr>
              <w:t>11</w:t>
            </w: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19FBBCA2"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Ағылшын тілі</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69804294"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Қалыбаева А</w:t>
            </w:r>
          </w:p>
        </w:tc>
      </w:tr>
      <w:tr w:rsidR="00DC7672" w:rsidRPr="00C05516" w14:paraId="2F2417A3"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72631A4B"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5</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5EF4912D"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Шайхидин А</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677254C5" w14:textId="77777777" w:rsidR="00DC7672" w:rsidRPr="00C05516" w:rsidRDefault="00DC7672" w:rsidP="00B04CA3">
            <w:pPr>
              <w:spacing w:after="0" w:line="259" w:lineRule="auto"/>
              <w:ind w:left="2" w:right="0" w:firstLine="0"/>
              <w:jc w:val="center"/>
              <w:rPr>
                <w:color w:val="auto"/>
                <w:sz w:val="24"/>
                <w:szCs w:val="24"/>
              </w:rPr>
            </w:pPr>
            <w:r w:rsidRPr="00C05516">
              <w:rPr>
                <w:color w:val="auto"/>
                <w:sz w:val="24"/>
                <w:szCs w:val="24"/>
              </w:rPr>
              <w:t>ІІІ</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282AF936" w14:textId="77777777" w:rsidR="00DC7672" w:rsidRPr="00C05516" w:rsidRDefault="00DC7672" w:rsidP="00B04CA3">
            <w:pPr>
              <w:spacing w:after="0" w:line="259" w:lineRule="auto"/>
              <w:ind w:left="4" w:right="0" w:firstLine="0"/>
              <w:jc w:val="center"/>
              <w:rPr>
                <w:color w:val="auto"/>
                <w:sz w:val="24"/>
                <w:szCs w:val="24"/>
                <w:lang w:val="kk-KZ"/>
              </w:rPr>
            </w:pPr>
            <w:r w:rsidRPr="00C05516">
              <w:rPr>
                <w:color w:val="auto"/>
                <w:sz w:val="24"/>
                <w:szCs w:val="24"/>
                <w:lang w:val="kk-KZ"/>
              </w:rPr>
              <w:t>10</w:t>
            </w: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13A758D3"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География</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16073FB7"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Рисбаева М</w:t>
            </w:r>
          </w:p>
        </w:tc>
      </w:tr>
      <w:tr w:rsidR="00DC7672" w:rsidRPr="00C05516" w14:paraId="79347547"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16AB9EFC"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6</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50FEEA0F"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Жуазбай Ж</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5E662A59" w14:textId="77777777" w:rsidR="00DC7672" w:rsidRPr="00C05516" w:rsidRDefault="00DC7672" w:rsidP="00B04CA3">
            <w:pPr>
              <w:spacing w:after="0" w:line="259" w:lineRule="auto"/>
              <w:ind w:left="2" w:right="0" w:firstLine="0"/>
              <w:jc w:val="center"/>
              <w:rPr>
                <w:color w:val="auto"/>
                <w:sz w:val="24"/>
                <w:szCs w:val="24"/>
              </w:rPr>
            </w:pPr>
            <w:r w:rsidRPr="00C05516">
              <w:rPr>
                <w:color w:val="auto"/>
                <w:sz w:val="24"/>
                <w:szCs w:val="24"/>
              </w:rPr>
              <w:t>ІІ</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10737D90" w14:textId="77777777" w:rsidR="00DC7672" w:rsidRPr="00C05516" w:rsidRDefault="00DC7672" w:rsidP="00B04CA3">
            <w:pPr>
              <w:spacing w:after="0" w:line="259" w:lineRule="auto"/>
              <w:ind w:left="4" w:right="0" w:firstLine="0"/>
              <w:jc w:val="center"/>
              <w:rPr>
                <w:color w:val="auto"/>
                <w:sz w:val="24"/>
                <w:szCs w:val="24"/>
                <w:lang w:val="kk-KZ"/>
              </w:rPr>
            </w:pPr>
            <w:r w:rsidRPr="00C05516">
              <w:rPr>
                <w:color w:val="auto"/>
                <w:sz w:val="24"/>
                <w:szCs w:val="24"/>
                <w:lang w:val="kk-KZ"/>
              </w:rPr>
              <w:t>11</w:t>
            </w: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39A4C000"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Ағылшын тілі</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00668CCE"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Қалыбаева А</w:t>
            </w:r>
          </w:p>
        </w:tc>
      </w:tr>
      <w:tr w:rsidR="00DC7672" w:rsidRPr="00C05516" w14:paraId="51B30421"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6C8418B5"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7</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22B4BFFB"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Турмаханова У</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0B35CD23" w14:textId="77777777" w:rsidR="00DC7672" w:rsidRPr="00C05516" w:rsidRDefault="00DC7672" w:rsidP="00B04CA3">
            <w:pPr>
              <w:spacing w:after="0" w:line="259" w:lineRule="auto"/>
              <w:ind w:left="2" w:right="0" w:firstLine="0"/>
              <w:jc w:val="center"/>
              <w:rPr>
                <w:color w:val="auto"/>
                <w:sz w:val="24"/>
                <w:szCs w:val="24"/>
              </w:rPr>
            </w:pPr>
            <w:r w:rsidRPr="00C05516">
              <w:rPr>
                <w:color w:val="auto"/>
                <w:sz w:val="24"/>
                <w:szCs w:val="24"/>
              </w:rPr>
              <w:t>ІІ</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2A0B8019" w14:textId="77777777" w:rsidR="00DC7672" w:rsidRPr="00C05516" w:rsidRDefault="00DC7672" w:rsidP="00B04CA3">
            <w:pPr>
              <w:spacing w:after="0" w:line="259" w:lineRule="auto"/>
              <w:ind w:left="4" w:right="0" w:firstLine="0"/>
              <w:jc w:val="center"/>
              <w:rPr>
                <w:color w:val="auto"/>
                <w:sz w:val="24"/>
                <w:szCs w:val="24"/>
                <w:lang w:val="kk-KZ"/>
              </w:rPr>
            </w:pPr>
            <w:r w:rsidRPr="00C05516">
              <w:rPr>
                <w:color w:val="auto"/>
                <w:sz w:val="24"/>
                <w:szCs w:val="24"/>
                <w:lang w:val="kk-KZ"/>
              </w:rPr>
              <w:t>11</w:t>
            </w: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163E0465"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 xml:space="preserve">Орыс тілі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643B4AD7"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Кадыркулова А</w:t>
            </w:r>
          </w:p>
        </w:tc>
      </w:tr>
      <w:tr w:rsidR="00DC7672" w:rsidRPr="00C05516" w14:paraId="45662F8A"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5BB240A6"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8</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60671843"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Әуелбек Е</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6E1ABB1F" w14:textId="77777777" w:rsidR="00DC7672" w:rsidRPr="00C05516" w:rsidRDefault="00DC7672" w:rsidP="00B04CA3">
            <w:pPr>
              <w:spacing w:after="0" w:line="259" w:lineRule="auto"/>
              <w:ind w:left="2" w:right="0" w:firstLine="0"/>
              <w:jc w:val="center"/>
              <w:rPr>
                <w:color w:val="auto"/>
                <w:sz w:val="24"/>
                <w:szCs w:val="24"/>
              </w:rPr>
            </w:pPr>
            <w:r w:rsidRPr="00C05516">
              <w:rPr>
                <w:color w:val="auto"/>
                <w:sz w:val="24"/>
                <w:szCs w:val="24"/>
              </w:rPr>
              <w:t>ІІ</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12898CF9" w14:textId="77777777" w:rsidR="00DC7672" w:rsidRPr="00C05516" w:rsidRDefault="00DC7672" w:rsidP="00B04CA3">
            <w:pPr>
              <w:spacing w:after="0" w:line="259" w:lineRule="auto"/>
              <w:ind w:left="4" w:right="0" w:firstLine="0"/>
              <w:jc w:val="center"/>
              <w:rPr>
                <w:color w:val="auto"/>
                <w:sz w:val="24"/>
                <w:szCs w:val="24"/>
                <w:lang w:val="kk-KZ"/>
              </w:rPr>
            </w:pPr>
            <w:r w:rsidRPr="00C05516">
              <w:rPr>
                <w:color w:val="auto"/>
                <w:sz w:val="24"/>
                <w:szCs w:val="24"/>
                <w:lang w:val="kk-KZ"/>
              </w:rPr>
              <w:t>10</w:t>
            </w: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41F1F7E9"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Тарих</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7AC07C1C"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Ибрагимова С</w:t>
            </w:r>
          </w:p>
        </w:tc>
      </w:tr>
    </w:tbl>
    <w:p w14:paraId="7C3A943A" w14:textId="77777777" w:rsidR="00DC7672" w:rsidRPr="00C05516" w:rsidRDefault="00DC7672" w:rsidP="00DC7672">
      <w:pPr>
        <w:spacing w:after="0" w:line="262" w:lineRule="auto"/>
        <w:ind w:left="0" w:right="0" w:firstLine="0"/>
        <w:rPr>
          <w:color w:val="auto"/>
          <w:sz w:val="24"/>
          <w:szCs w:val="24"/>
          <w:lang w:val="kk-KZ"/>
        </w:rPr>
      </w:pPr>
    </w:p>
    <w:p w14:paraId="6E555FC4" w14:textId="77777777" w:rsidR="00DC7672" w:rsidRPr="00C05516" w:rsidRDefault="00DC7672" w:rsidP="00DC7672">
      <w:pPr>
        <w:spacing w:after="0" w:line="262" w:lineRule="auto"/>
        <w:ind w:left="0" w:right="0" w:firstLine="0"/>
        <w:jc w:val="center"/>
        <w:rPr>
          <w:b/>
          <w:color w:val="auto"/>
          <w:sz w:val="24"/>
          <w:szCs w:val="24"/>
          <w:shd w:val="clear" w:color="auto" w:fill="FFFFFF"/>
          <w:lang w:val="kk-KZ"/>
        </w:rPr>
      </w:pPr>
      <w:r w:rsidRPr="00C05516">
        <w:rPr>
          <w:b/>
          <w:color w:val="auto"/>
          <w:sz w:val="24"/>
          <w:szCs w:val="24"/>
          <w:lang w:val="kk-KZ"/>
        </w:rPr>
        <w:t xml:space="preserve">2022-2023 оқу жылында 7-8 сынып оқушылары арасында </w:t>
      </w:r>
      <w:r w:rsidRPr="00C05516">
        <w:rPr>
          <w:b/>
          <w:color w:val="auto"/>
          <w:sz w:val="24"/>
          <w:szCs w:val="24"/>
          <w:shd w:val="clear" w:color="auto" w:fill="FFFFFF"/>
          <w:lang w:val="kk-KZ"/>
        </w:rPr>
        <w:t>республикалық жасөспірімдер олимпиадасының аудандық кезеңі.</w:t>
      </w:r>
    </w:p>
    <w:p w14:paraId="5C47D537" w14:textId="77777777" w:rsidR="00DC7672" w:rsidRPr="00C05516" w:rsidRDefault="00DC7672" w:rsidP="00DC7672">
      <w:pPr>
        <w:spacing w:after="0" w:line="262" w:lineRule="auto"/>
        <w:ind w:left="0" w:right="0" w:firstLine="0"/>
        <w:jc w:val="center"/>
        <w:rPr>
          <w:color w:val="auto"/>
          <w:sz w:val="24"/>
          <w:szCs w:val="24"/>
          <w:lang w:val="kk-KZ"/>
        </w:rPr>
      </w:pPr>
    </w:p>
    <w:tbl>
      <w:tblPr>
        <w:tblW w:w="9941" w:type="dxa"/>
        <w:tblInd w:w="148" w:type="dxa"/>
        <w:tblCellMar>
          <w:top w:w="15" w:type="dxa"/>
          <w:left w:w="110" w:type="dxa"/>
        </w:tblCellMar>
        <w:tblLook w:val="04A0" w:firstRow="1" w:lastRow="0" w:firstColumn="1" w:lastColumn="0" w:noHBand="0" w:noVBand="1"/>
      </w:tblPr>
      <w:tblGrid>
        <w:gridCol w:w="508"/>
        <w:gridCol w:w="2541"/>
        <w:gridCol w:w="1409"/>
        <w:gridCol w:w="1313"/>
        <w:gridCol w:w="1465"/>
        <w:gridCol w:w="2705"/>
      </w:tblGrid>
      <w:tr w:rsidR="00DC7672" w:rsidRPr="00C05516" w14:paraId="48946FB8"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4ACB984A" w14:textId="77777777" w:rsidR="00DC7672" w:rsidRPr="00C05516" w:rsidRDefault="00DC7672" w:rsidP="00B04CA3">
            <w:pPr>
              <w:spacing w:after="0" w:line="259" w:lineRule="auto"/>
              <w:ind w:left="0" w:right="0" w:firstLine="0"/>
              <w:jc w:val="left"/>
              <w:rPr>
                <w:color w:val="auto"/>
                <w:sz w:val="24"/>
                <w:szCs w:val="24"/>
              </w:rPr>
            </w:pPr>
            <w:r w:rsidRPr="00C05516">
              <w:rPr>
                <w:color w:val="auto"/>
                <w:sz w:val="24"/>
                <w:szCs w:val="24"/>
              </w:rPr>
              <w:t>қ\с</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7F9E2BA4" w14:textId="77777777" w:rsidR="00DC7672" w:rsidRPr="00C05516" w:rsidRDefault="00DC7672" w:rsidP="00B04CA3">
            <w:pPr>
              <w:spacing w:after="0" w:line="259" w:lineRule="auto"/>
              <w:ind w:left="1" w:right="0" w:firstLine="0"/>
              <w:jc w:val="center"/>
              <w:rPr>
                <w:color w:val="auto"/>
                <w:sz w:val="24"/>
                <w:szCs w:val="24"/>
              </w:rPr>
            </w:pPr>
            <w:proofErr w:type="spellStart"/>
            <w:r w:rsidRPr="00C05516">
              <w:rPr>
                <w:color w:val="auto"/>
                <w:sz w:val="24"/>
                <w:szCs w:val="24"/>
              </w:rPr>
              <w:t>Оқушының</w:t>
            </w:r>
            <w:proofErr w:type="spellEnd"/>
            <w:r w:rsidRPr="00C05516">
              <w:rPr>
                <w:color w:val="auto"/>
                <w:sz w:val="24"/>
                <w:szCs w:val="24"/>
              </w:rPr>
              <w:t xml:space="preserve"> </w:t>
            </w:r>
            <w:proofErr w:type="spellStart"/>
            <w:r w:rsidRPr="00C05516">
              <w:rPr>
                <w:color w:val="auto"/>
                <w:sz w:val="24"/>
                <w:szCs w:val="24"/>
              </w:rPr>
              <w:t>аты-жөні</w:t>
            </w:r>
            <w:proofErr w:type="spellEnd"/>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71FD2DD5" w14:textId="77777777" w:rsidR="00DC7672" w:rsidRPr="00C05516" w:rsidRDefault="00DC7672" w:rsidP="00B04CA3">
            <w:pPr>
              <w:spacing w:after="0" w:line="259" w:lineRule="auto"/>
              <w:ind w:left="1" w:right="0" w:firstLine="0"/>
              <w:jc w:val="center"/>
              <w:rPr>
                <w:color w:val="auto"/>
                <w:sz w:val="24"/>
                <w:szCs w:val="24"/>
              </w:rPr>
            </w:pPr>
            <w:proofErr w:type="spellStart"/>
            <w:r w:rsidRPr="00C05516">
              <w:rPr>
                <w:color w:val="auto"/>
                <w:sz w:val="24"/>
                <w:szCs w:val="24"/>
              </w:rPr>
              <w:t>Орны</w:t>
            </w:r>
            <w:proofErr w:type="spellEnd"/>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18D43CF1" w14:textId="77777777" w:rsidR="00DC7672" w:rsidRPr="00C05516" w:rsidRDefault="00DC7672" w:rsidP="00B04CA3">
            <w:pPr>
              <w:spacing w:after="0" w:line="259" w:lineRule="auto"/>
              <w:ind w:left="148" w:right="0" w:firstLine="0"/>
              <w:jc w:val="left"/>
              <w:rPr>
                <w:color w:val="auto"/>
                <w:sz w:val="24"/>
                <w:szCs w:val="24"/>
              </w:rPr>
            </w:pPr>
            <w:proofErr w:type="spellStart"/>
            <w:r w:rsidRPr="00C05516">
              <w:rPr>
                <w:color w:val="auto"/>
                <w:sz w:val="24"/>
                <w:szCs w:val="24"/>
              </w:rPr>
              <w:t>Сыныбы</w:t>
            </w:r>
            <w:proofErr w:type="spellEnd"/>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2132A712" w14:textId="77777777" w:rsidR="00DC7672" w:rsidRPr="00C05516" w:rsidRDefault="00DC7672" w:rsidP="00B04CA3">
            <w:pPr>
              <w:spacing w:after="0" w:line="259" w:lineRule="auto"/>
              <w:ind w:left="3" w:right="0" w:firstLine="0"/>
              <w:jc w:val="center"/>
              <w:rPr>
                <w:color w:val="auto"/>
                <w:sz w:val="24"/>
                <w:szCs w:val="24"/>
              </w:rPr>
            </w:pPr>
            <w:proofErr w:type="spellStart"/>
            <w:r w:rsidRPr="00C05516">
              <w:rPr>
                <w:color w:val="auto"/>
                <w:sz w:val="24"/>
                <w:szCs w:val="24"/>
              </w:rPr>
              <w:t>Пәні</w:t>
            </w:r>
            <w:proofErr w:type="spellEnd"/>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2F4015E3" w14:textId="77777777" w:rsidR="00DC7672" w:rsidRPr="00C05516" w:rsidRDefault="00DC7672" w:rsidP="00B04CA3">
            <w:pPr>
              <w:spacing w:after="0" w:line="259" w:lineRule="auto"/>
              <w:ind w:left="0" w:right="0" w:firstLine="0"/>
              <w:jc w:val="center"/>
              <w:rPr>
                <w:color w:val="auto"/>
                <w:sz w:val="24"/>
                <w:szCs w:val="24"/>
              </w:rPr>
            </w:pPr>
            <w:proofErr w:type="spellStart"/>
            <w:r w:rsidRPr="00C05516">
              <w:rPr>
                <w:color w:val="auto"/>
                <w:sz w:val="24"/>
                <w:szCs w:val="24"/>
              </w:rPr>
              <w:t>Пән</w:t>
            </w:r>
            <w:proofErr w:type="spellEnd"/>
            <w:r w:rsidRPr="00C05516">
              <w:rPr>
                <w:color w:val="auto"/>
                <w:sz w:val="24"/>
                <w:szCs w:val="24"/>
              </w:rPr>
              <w:t xml:space="preserve"> </w:t>
            </w:r>
            <w:proofErr w:type="spellStart"/>
            <w:r w:rsidRPr="00C05516">
              <w:rPr>
                <w:color w:val="auto"/>
                <w:sz w:val="24"/>
                <w:szCs w:val="24"/>
              </w:rPr>
              <w:t>мұғалімі</w:t>
            </w:r>
            <w:proofErr w:type="spellEnd"/>
          </w:p>
        </w:tc>
      </w:tr>
      <w:tr w:rsidR="00DC7672" w:rsidRPr="00C05516" w14:paraId="42471FD2"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018EBFE9"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1</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5C650DDB"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Жармахан Ж</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2BD17DF3" w14:textId="77777777" w:rsidR="00DC7672" w:rsidRPr="00C05516" w:rsidRDefault="00DC7672" w:rsidP="00B04CA3">
            <w:pPr>
              <w:spacing w:after="0" w:line="259" w:lineRule="auto"/>
              <w:ind w:left="2" w:right="0" w:firstLine="0"/>
              <w:jc w:val="center"/>
              <w:rPr>
                <w:color w:val="auto"/>
                <w:sz w:val="24"/>
                <w:szCs w:val="24"/>
                <w:lang w:val="kk-KZ"/>
              </w:rPr>
            </w:pPr>
            <w:r w:rsidRPr="00C05516">
              <w:rPr>
                <w:color w:val="auto"/>
                <w:sz w:val="24"/>
                <w:szCs w:val="24"/>
              </w:rPr>
              <w:t>І</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1ED9AE18" w14:textId="77777777" w:rsidR="00DC7672" w:rsidRPr="00C05516" w:rsidRDefault="00DC7672" w:rsidP="00B04CA3">
            <w:pPr>
              <w:spacing w:after="0" w:line="259" w:lineRule="auto"/>
              <w:ind w:left="4" w:right="0" w:firstLine="0"/>
              <w:jc w:val="center"/>
              <w:rPr>
                <w:color w:val="auto"/>
                <w:sz w:val="24"/>
                <w:szCs w:val="24"/>
                <w:lang w:val="kk-KZ"/>
              </w:rPr>
            </w:pPr>
            <w:r w:rsidRPr="00C05516">
              <w:rPr>
                <w:color w:val="auto"/>
                <w:sz w:val="24"/>
                <w:szCs w:val="24"/>
                <w:lang w:val="kk-KZ"/>
              </w:rPr>
              <w:t>7</w:t>
            </w: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1FF887E4"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 xml:space="preserve">Физика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1C820002"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Сулейменова Г</w:t>
            </w:r>
          </w:p>
        </w:tc>
      </w:tr>
      <w:tr w:rsidR="00DC7672" w:rsidRPr="00C05516" w14:paraId="5CAA4B38"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3D9CA5FD"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2</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3D98A790"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Ережеп Н</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2461122F" w14:textId="77777777" w:rsidR="00DC7672" w:rsidRPr="00C05516" w:rsidRDefault="00DC7672" w:rsidP="00B04CA3">
            <w:pPr>
              <w:spacing w:after="0" w:line="259" w:lineRule="auto"/>
              <w:ind w:left="2" w:right="0" w:firstLine="0"/>
              <w:jc w:val="center"/>
              <w:rPr>
                <w:color w:val="auto"/>
                <w:sz w:val="24"/>
                <w:szCs w:val="24"/>
                <w:lang w:val="kk-KZ"/>
              </w:rPr>
            </w:pPr>
            <w:r w:rsidRPr="00C05516">
              <w:rPr>
                <w:color w:val="auto"/>
                <w:sz w:val="24"/>
                <w:szCs w:val="24"/>
              </w:rPr>
              <w:t>І</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3B036ADE" w14:textId="77777777" w:rsidR="00DC7672" w:rsidRPr="00C05516" w:rsidRDefault="00DC7672" w:rsidP="00B04CA3">
            <w:pPr>
              <w:spacing w:after="0" w:line="259" w:lineRule="auto"/>
              <w:ind w:left="4" w:right="0" w:firstLine="0"/>
              <w:jc w:val="center"/>
              <w:rPr>
                <w:color w:val="auto"/>
                <w:sz w:val="24"/>
                <w:szCs w:val="24"/>
                <w:lang w:val="kk-KZ"/>
              </w:rPr>
            </w:pPr>
            <w:r w:rsidRPr="00C05516">
              <w:rPr>
                <w:color w:val="auto"/>
                <w:sz w:val="24"/>
                <w:szCs w:val="24"/>
                <w:lang w:val="kk-KZ"/>
              </w:rPr>
              <w:t>8</w:t>
            </w: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0D279FAB"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 xml:space="preserve">Физика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44250E81" w14:textId="77777777" w:rsidR="00DC7672" w:rsidRPr="00C05516" w:rsidRDefault="00DC7672" w:rsidP="00B04CA3">
            <w:pPr>
              <w:tabs>
                <w:tab w:val="left" w:pos="1707"/>
              </w:tabs>
              <w:spacing w:after="0" w:line="259" w:lineRule="auto"/>
              <w:ind w:left="0" w:right="0" w:firstLine="0"/>
              <w:jc w:val="left"/>
              <w:rPr>
                <w:color w:val="auto"/>
                <w:sz w:val="24"/>
                <w:szCs w:val="24"/>
                <w:lang w:val="kk-KZ"/>
              </w:rPr>
            </w:pPr>
            <w:r w:rsidRPr="00C05516">
              <w:rPr>
                <w:color w:val="auto"/>
                <w:sz w:val="24"/>
                <w:szCs w:val="24"/>
                <w:lang w:val="kk-KZ"/>
              </w:rPr>
              <w:t>Сулейменова Г</w:t>
            </w:r>
          </w:p>
        </w:tc>
      </w:tr>
      <w:tr w:rsidR="00DC7672" w:rsidRPr="00C05516" w14:paraId="2F6F207C"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0C1493D1"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3</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0C775EB1"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Шайхиддинова Ұ</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5A7874C1" w14:textId="77777777" w:rsidR="00DC7672" w:rsidRPr="00C05516" w:rsidRDefault="00DC7672" w:rsidP="00B04CA3">
            <w:pPr>
              <w:spacing w:after="0" w:line="259" w:lineRule="auto"/>
              <w:ind w:left="2" w:right="0" w:firstLine="0"/>
              <w:jc w:val="center"/>
              <w:rPr>
                <w:color w:val="auto"/>
                <w:sz w:val="24"/>
                <w:szCs w:val="24"/>
              </w:rPr>
            </w:pPr>
            <w:r w:rsidRPr="00C05516">
              <w:rPr>
                <w:color w:val="auto"/>
                <w:sz w:val="24"/>
                <w:szCs w:val="24"/>
              </w:rPr>
              <w:t>ІІІ</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5A2402C1" w14:textId="77777777" w:rsidR="00DC7672" w:rsidRPr="00C05516" w:rsidRDefault="00DC7672" w:rsidP="00B04CA3">
            <w:pPr>
              <w:spacing w:after="0" w:line="259" w:lineRule="auto"/>
              <w:ind w:left="4" w:right="0" w:firstLine="0"/>
              <w:jc w:val="center"/>
              <w:rPr>
                <w:color w:val="auto"/>
                <w:sz w:val="24"/>
                <w:szCs w:val="24"/>
                <w:lang w:val="kk-KZ"/>
              </w:rPr>
            </w:pPr>
            <w:r w:rsidRPr="00C05516">
              <w:rPr>
                <w:color w:val="auto"/>
                <w:sz w:val="24"/>
                <w:szCs w:val="24"/>
                <w:lang w:val="kk-KZ"/>
              </w:rPr>
              <w:t>8</w:t>
            </w: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328A7C82"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Математика</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05D74B44" w14:textId="77777777" w:rsidR="00DC7672" w:rsidRPr="00C05516" w:rsidRDefault="00DC7672" w:rsidP="00B04CA3">
            <w:pPr>
              <w:tabs>
                <w:tab w:val="left" w:pos="1707"/>
              </w:tabs>
              <w:spacing w:after="0" w:line="259" w:lineRule="auto"/>
              <w:ind w:left="0" w:right="0" w:firstLine="0"/>
              <w:jc w:val="left"/>
              <w:rPr>
                <w:color w:val="auto"/>
                <w:sz w:val="24"/>
                <w:szCs w:val="24"/>
                <w:lang w:val="kk-KZ"/>
              </w:rPr>
            </w:pPr>
            <w:r w:rsidRPr="00C05516">
              <w:rPr>
                <w:color w:val="auto"/>
                <w:sz w:val="24"/>
                <w:szCs w:val="24"/>
                <w:lang w:val="kk-KZ"/>
              </w:rPr>
              <w:t>Досымбетов Ы</w:t>
            </w:r>
          </w:p>
        </w:tc>
      </w:tr>
      <w:tr w:rsidR="00DC7672" w:rsidRPr="00C05516" w14:paraId="70BAB0B0"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553DF20A"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4</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447B3DED"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Анварова Ж</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47039433" w14:textId="77777777" w:rsidR="00DC7672" w:rsidRPr="00C05516" w:rsidRDefault="00DC7672" w:rsidP="00B04CA3">
            <w:pPr>
              <w:spacing w:after="0" w:line="259" w:lineRule="auto"/>
              <w:ind w:left="2" w:right="0" w:firstLine="0"/>
              <w:jc w:val="center"/>
              <w:rPr>
                <w:color w:val="auto"/>
                <w:sz w:val="24"/>
                <w:szCs w:val="24"/>
                <w:lang w:val="kk-KZ"/>
              </w:rPr>
            </w:pPr>
            <w:r w:rsidRPr="00C05516">
              <w:rPr>
                <w:color w:val="auto"/>
                <w:sz w:val="24"/>
                <w:szCs w:val="24"/>
              </w:rPr>
              <w:t>ІІ</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6F593FF7" w14:textId="77777777" w:rsidR="00DC7672" w:rsidRPr="00C05516" w:rsidRDefault="00DC7672" w:rsidP="00B04CA3">
            <w:pPr>
              <w:spacing w:after="0" w:line="259" w:lineRule="auto"/>
              <w:ind w:left="4" w:right="0" w:firstLine="0"/>
              <w:jc w:val="center"/>
              <w:rPr>
                <w:color w:val="auto"/>
                <w:sz w:val="24"/>
                <w:szCs w:val="24"/>
                <w:lang w:val="kk-KZ"/>
              </w:rPr>
            </w:pPr>
            <w:r w:rsidRPr="00C05516">
              <w:rPr>
                <w:color w:val="auto"/>
                <w:sz w:val="24"/>
                <w:szCs w:val="24"/>
                <w:lang w:val="kk-KZ"/>
              </w:rPr>
              <w:t>7</w:t>
            </w: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4DF7E5F5"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География</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3A3DD254" w14:textId="77777777" w:rsidR="00DC7672" w:rsidRPr="00C05516" w:rsidRDefault="00DC7672" w:rsidP="00B04CA3">
            <w:pPr>
              <w:tabs>
                <w:tab w:val="left" w:pos="1707"/>
              </w:tabs>
              <w:spacing w:after="0" w:line="259" w:lineRule="auto"/>
              <w:ind w:left="0" w:right="0" w:firstLine="0"/>
              <w:jc w:val="left"/>
              <w:rPr>
                <w:color w:val="auto"/>
                <w:sz w:val="24"/>
                <w:szCs w:val="24"/>
                <w:lang w:val="kk-KZ"/>
              </w:rPr>
            </w:pPr>
            <w:r w:rsidRPr="00C05516">
              <w:rPr>
                <w:color w:val="auto"/>
                <w:sz w:val="24"/>
                <w:szCs w:val="24"/>
                <w:lang w:val="kk-KZ"/>
              </w:rPr>
              <w:t>Рисбаева М</w:t>
            </w:r>
          </w:p>
        </w:tc>
      </w:tr>
      <w:tr w:rsidR="00DC7672" w:rsidRPr="00C05516" w14:paraId="6EC3ABB2"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4519376A"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5</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736FB180"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Ерік Н</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1EF96D18" w14:textId="77777777" w:rsidR="00DC7672" w:rsidRPr="00C05516" w:rsidRDefault="00DC7672" w:rsidP="00B04CA3">
            <w:pPr>
              <w:spacing w:after="0" w:line="259" w:lineRule="auto"/>
              <w:ind w:left="2" w:right="0" w:firstLine="0"/>
              <w:jc w:val="center"/>
              <w:rPr>
                <w:color w:val="auto"/>
                <w:sz w:val="24"/>
                <w:szCs w:val="24"/>
              </w:rPr>
            </w:pPr>
            <w:r w:rsidRPr="00C05516">
              <w:rPr>
                <w:color w:val="auto"/>
                <w:sz w:val="24"/>
                <w:szCs w:val="24"/>
              </w:rPr>
              <w:t>ІІІ</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61DAF347" w14:textId="77777777" w:rsidR="00DC7672" w:rsidRPr="00C05516" w:rsidRDefault="00DC7672" w:rsidP="00B04CA3">
            <w:pPr>
              <w:spacing w:after="0" w:line="259" w:lineRule="auto"/>
              <w:ind w:left="4" w:right="0" w:firstLine="0"/>
              <w:jc w:val="center"/>
              <w:rPr>
                <w:color w:val="auto"/>
                <w:sz w:val="24"/>
                <w:szCs w:val="24"/>
                <w:lang w:val="kk-KZ"/>
              </w:rPr>
            </w:pPr>
            <w:r w:rsidRPr="00C05516">
              <w:rPr>
                <w:color w:val="auto"/>
                <w:sz w:val="24"/>
                <w:szCs w:val="24"/>
                <w:lang w:val="kk-KZ"/>
              </w:rPr>
              <w:t>7</w:t>
            </w: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27B3E886"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Математика</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3BEC2E94" w14:textId="77777777" w:rsidR="00DC7672" w:rsidRPr="00C05516" w:rsidRDefault="00DC7672" w:rsidP="00B04CA3">
            <w:pPr>
              <w:tabs>
                <w:tab w:val="left" w:pos="1707"/>
              </w:tabs>
              <w:spacing w:after="0" w:line="259" w:lineRule="auto"/>
              <w:ind w:left="0" w:right="0" w:firstLine="0"/>
              <w:jc w:val="left"/>
              <w:rPr>
                <w:color w:val="auto"/>
                <w:sz w:val="24"/>
                <w:szCs w:val="24"/>
                <w:lang w:val="kk-KZ"/>
              </w:rPr>
            </w:pPr>
            <w:r w:rsidRPr="00C05516">
              <w:rPr>
                <w:color w:val="auto"/>
                <w:sz w:val="24"/>
                <w:szCs w:val="24"/>
                <w:lang w:val="kk-KZ"/>
              </w:rPr>
              <w:t>Кулекеева Ұ</w:t>
            </w:r>
          </w:p>
        </w:tc>
      </w:tr>
      <w:tr w:rsidR="00DC7672" w:rsidRPr="00C05516" w14:paraId="2CC56268"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639EB3E3"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6</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5A67FEC7"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Ерік Н</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62A60709" w14:textId="77777777" w:rsidR="00DC7672" w:rsidRPr="00C05516" w:rsidRDefault="00DC7672" w:rsidP="00B04CA3">
            <w:pPr>
              <w:spacing w:after="0" w:line="259" w:lineRule="auto"/>
              <w:ind w:left="2" w:right="0" w:firstLine="0"/>
              <w:jc w:val="center"/>
              <w:rPr>
                <w:color w:val="auto"/>
                <w:sz w:val="24"/>
                <w:szCs w:val="24"/>
              </w:rPr>
            </w:pPr>
            <w:r w:rsidRPr="00C05516">
              <w:rPr>
                <w:color w:val="auto"/>
                <w:sz w:val="24"/>
                <w:szCs w:val="24"/>
              </w:rPr>
              <w:t>ІІІ</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1668CFF2" w14:textId="77777777" w:rsidR="00DC7672" w:rsidRPr="00C05516" w:rsidRDefault="00DC7672" w:rsidP="00B04CA3">
            <w:pPr>
              <w:spacing w:after="0" w:line="259" w:lineRule="auto"/>
              <w:ind w:left="4" w:right="0" w:firstLine="0"/>
              <w:jc w:val="center"/>
              <w:rPr>
                <w:color w:val="auto"/>
                <w:sz w:val="24"/>
                <w:szCs w:val="24"/>
                <w:lang w:val="kk-KZ"/>
              </w:rPr>
            </w:pPr>
            <w:r w:rsidRPr="00C05516">
              <w:rPr>
                <w:color w:val="auto"/>
                <w:sz w:val="24"/>
                <w:szCs w:val="24"/>
                <w:lang w:val="kk-KZ"/>
              </w:rPr>
              <w:t>8</w:t>
            </w: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4DFE2B10"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 xml:space="preserve">Физика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2AC6EED6" w14:textId="77777777" w:rsidR="00DC7672" w:rsidRPr="00C05516" w:rsidRDefault="00DC7672" w:rsidP="00B04CA3">
            <w:pPr>
              <w:tabs>
                <w:tab w:val="left" w:pos="1707"/>
              </w:tabs>
              <w:spacing w:after="0" w:line="259" w:lineRule="auto"/>
              <w:ind w:left="0" w:right="0" w:firstLine="0"/>
              <w:jc w:val="left"/>
              <w:rPr>
                <w:color w:val="auto"/>
                <w:sz w:val="24"/>
                <w:szCs w:val="24"/>
                <w:lang w:val="kk-KZ"/>
              </w:rPr>
            </w:pPr>
            <w:r w:rsidRPr="00C05516">
              <w:rPr>
                <w:color w:val="auto"/>
                <w:sz w:val="24"/>
                <w:szCs w:val="24"/>
                <w:lang w:val="kk-KZ"/>
              </w:rPr>
              <w:t>Сулейменова Г</w:t>
            </w:r>
          </w:p>
        </w:tc>
      </w:tr>
    </w:tbl>
    <w:p w14:paraId="2B5D0161" w14:textId="77777777" w:rsidR="00DC7672" w:rsidRPr="00C05516" w:rsidRDefault="00DC7672" w:rsidP="00DC7672">
      <w:pPr>
        <w:spacing w:after="0" w:line="262" w:lineRule="auto"/>
        <w:ind w:left="0" w:right="0" w:firstLine="0"/>
        <w:rPr>
          <w:color w:val="auto"/>
          <w:sz w:val="24"/>
          <w:szCs w:val="24"/>
          <w:lang w:val="kk-KZ"/>
        </w:rPr>
      </w:pPr>
    </w:p>
    <w:p w14:paraId="2A0AB8A9" w14:textId="77777777" w:rsidR="00DC7672" w:rsidRPr="00C05516" w:rsidRDefault="00DC7672" w:rsidP="00DC7672">
      <w:pPr>
        <w:spacing w:after="0" w:line="262" w:lineRule="auto"/>
        <w:ind w:left="0" w:right="0" w:firstLine="0"/>
        <w:jc w:val="center"/>
        <w:rPr>
          <w:b/>
          <w:color w:val="auto"/>
          <w:sz w:val="24"/>
          <w:szCs w:val="24"/>
          <w:shd w:val="clear" w:color="auto" w:fill="FFFFFF"/>
          <w:lang w:val="kk-KZ"/>
        </w:rPr>
      </w:pPr>
      <w:r w:rsidRPr="00C05516">
        <w:rPr>
          <w:b/>
          <w:color w:val="auto"/>
          <w:sz w:val="24"/>
          <w:szCs w:val="24"/>
          <w:lang w:val="kk-KZ"/>
        </w:rPr>
        <w:t>2022-2023 оқу жылында 3-4  сынып оқушылары арасындағы аудандық пән олимпиадасы .</w:t>
      </w:r>
    </w:p>
    <w:tbl>
      <w:tblPr>
        <w:tblW w:w="9941" w:type="dxa"/>
        <w:tblInd w:w="148" w:type="dxa"/>
        <w:tblCellMar>
          <w:top w:w="15" w:type="dxa"/>
          <w:left w:w="110" w:type="dxa"/>
        </w:tblCellMar>
        <w:tblLook w:val="04A0" w:firstRow="1" w:lastRow="0" w:firstColumn="1" w:lastColumn="0" w:noHBand="0" w:noVBand="1"/>
      </w:tblPr>
      <w:tblGrid>
        <w:gridCol w:w="508"/>
        <w:gridCol w:w="2541"/>
        <w:gridCol w:w="1409"/>
        <w:gridCol w:w="1313"/>
        <w:gridCol w:w="1465"/>
        <w:gridCol w:w="2705"/>
      </w:tblGrid>
      <w:tr w:rsidR="00DC7672" w:rsidRPr="00C05516" w14:paraId="6249EA65"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785AFDBD" w14:textId="77777777" w:rsidR="00DC7672" w:rsidRPr="00C05516" w:rsidRDefault="00DC7672" w:rsidP="00B04CA3">
            <w:pPr>
              <w:spacing w:after="0" w:line="259" w:lineRule="auto"/>
              <w:ind w:left="0" w:right="0" w:firstLine="0"/>
              <w:jc w:val="left"/>
              <w:rPr>
                <w:color w:val="auto"/>
                <w:sz w:val="24"/>
                <w:szCs w:val="24"/>
              </w:rPr>
            </w:pPr>
            <w:r w:rsidRPr="00C05516">
              <w:rPr>
                <w:color w:val="auto"/>
                <w:sz w:val="24"/>
                <w:szCs w:val="24"/>
              </w:rPr>
              <w:t>қ\с</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55C52D66" w14:textId="77777777" w:rsidR="00DC7672" w:rsidRPr="00C05516" w:rsidRDefault="00DC7672" w:rsidP="00B04CA3">
            <w:pPr>
              <w:spacing w:after="0" w:line="259" w:lineRule="auto"/>
              <w:ind w:left="1" w:right="0" w:firstLine="0"/>
              <w:jc w:val="center"/>
              <w:rPr>
                <w:color w:val="auto"/>
                <w:sz w:val="24"/>
                <w:szCs w:val="24"/>
              </w:rPr>
            </w:pPr>
            <w:proofErr w:type="spellStart"/>
            <w:r w:rsidRPr="00C05516">
              <w:rPr>
                <w:color w:val="auto"/>
                <w:sz w:val="24"/>
                <w:szCs w:val="24"/>
              </w:rPr>
              <w:t>Оқушының</w:t>
            </w:r>
            <w:proofErr w:type="spellEnd"/>
            <w:r w:rsidRPr="00C05516">
              <w:rPr>
                <w:color w:val="auto"/>
                <w:sz w:val="24"/>
                <w:szCs w:val="24"/>
              </w:rPr>
              <w:t xml:space="preserve"> </w:t>
            </w:r>
            <w:proofErr w:type="spellStart"/>
            <w:r w:rsidRPr="00C05516">
              <w:rPr>
                <w:color w:val="auto"/>
                <w:sz w:val="24"/>
                <w:szCs w:val="24"/>
              </w:rPr>
              <w:t>аты-жөні</w:t>
            </w:r>
            <w:proofErr w:type="spellEnd"/>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086B9812" w14:textId="77777777" w:rsidR="00DC7672" w:rsidRPr="00C05516" w:rsidRDefault="00DC7672" w:rsidP="00B04CA3">
            <w:pPr>
              <w:spacing w:after="0" w:line="259" w:lineRule="auto"/>
              <w:ind w:left="1" w:right="0" w:firstLine="0"/>
              <w:jc w:val="center"/>
              <w:rPr>
                <w:color w:val="auto"/>
                <w:sz w:val="24"/>
                <w:szCs w:val="24"/>
              </w:rPr>
            </w:pPr>
            <w:proofErr w:type="spellStart"/>
            <w:r w:rsidRPr="00C05516">
              <w:rPr>
                <w:color w:val="auto"/>
                <w:sz w:val="24"/>
                <w:szCs w:val="24"/>
              </w:rPr>
              <w:t>Орны</w:t>
            </w:r>
            <w:proofErr w:type="spellEnd"/>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22B5A13D" w14:textId="77777777" w:rsidR="00DC7672" w:rsidRPr="00C05516" w:rsidRDefault="00DC7672" w:rsidP="00B04CA3">
            <w:pPr>
              <w:spacing w:after="0" w:line="259" w:lineRule="auto"/>
              <w:ind w:left="148" w:right="0" w:firstLine="0"/>
              <w:jc w:val="left"/>
              <w:rPr>
                <w:color w:val="auto"/>
                <w:sz w:val="24"/>
                <w:szCs w:val="24"/>
              </w:rPr>
            </w:pPr>
            <w:proofErr w:type="spellStart"/>
            <w:r w:rsidRPr="00C05516">
              <w:rPr>
                <w:color w:val="auto"/>
                <w:sz w:val="24"/>
                <w:szCs w:val="24"/>
              </w:rPr>
              <w:t>Сыныбы</w:t>
            </w:r>
            <w:proofErr w:type="spellEnd"/>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2CF76B91" w14:textId="77777777" w:rsidR="00DC7672" w:rsidRPr="00C05516" w:rsidRDefault="00DC7672" w:rsidP="00B04CA3">
            <w:pPr>
              <w:spacing w:after="0" w:line="259" w:lineRule="auto"/>
              <w:ind w:left="3" w:right="0" w:firstLine="0"/>
              <w:jc w:val="center"/>
              <w:rPr>
                <w:color w:val="auto"/>
                <w:sz w:val="24"/>
                <w:szCs w:val="24"/>
              </w:rPr>
            </w:pPr>
            <w:proofErr w:type="spellStart"/>
            <w:r w:rsidRPr="00C05516">
              <w:rPr>
                <w:color w:val="auto"/>
                <w:sz w:val="24"/>
                <w:szCs w:val="24"/>
              </w:rPr>
              <w:t>Пәні</w:t>
            </w:r>
            <w:proofErr w:type="spellEnd"/>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2AE65B51" w14:textId="77777777" w:rsidR="00DC7672" w:rsidRPr="00C05516" w:rsidRDefault="00DC7672" w:rsidP="00B04CA3">
            <w:pPr>
              <w:spacing w:after="0" w:line="259" w:lineRule="auto"/>
              <w:ind w:left="0" w:right="0" w:firstLine="0"/>
              <w:jc w:val="center"/>
              <w:rPr>
                <w:color w:val="auto"/>
                <w:sz w:val="24"/>
                <w:szCs w:val="24"/>
              </w:rPr>
            </w:pPr>
            <w:proofErr w:type="spellStart"/>
            <w:r w:rsidRPr="00C05516">
              <w:rPr>
                <w:color w:val="auto"/>
                <w:sz w:val="24"/>
                <w:szCs w:val="24"/>
              </w:rPr>
              <w:t>Пән</w:t>
            </w:r>
            <w:proofErr w:type="spellEnd"/>
            <w:r w:rsidRPr="00C05516">
              <w:rPr>
                <w:color w:val="auto"/>
                <w:sz w:val="24"/>
                <w:szCs w:val="24"/>
              </w:rPr>
              <w:t xml:space="preserve"> </w:t>
            </w:r>
            <w:proofErr w:type="spellStart"/>
            <w:r w:rsidRPr="00C05516">
              <w:rPr>
                <w:color w:val="auto"/>
                <w:sz w:val="24"/>
                <w:szCs w:val="24"/>
              </w:rPr>
              <w:t>мұғалімі</w:t>
            </w:r>
            <w:proofErr w:type="spellEnd"/>
          </w:p>
        </w:tc>
      </w:tr>
      <w:tr w:rsidR="00DC7672" w:rsidRPr="00C05516" w14:paraId="421EE81E"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48B218D4"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1</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736F6BAF"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Мұсырман К</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1482FD48" w14:textId="77777777" w:rsidR="00DC7672" w:rsidRPr="00C05516" w:rsidRDefault="00DC7672" w:rsidP="00B04CA3">
            <w:pPr>
              <w:spacing w:after="0" w:line="259" w:lineRule="auto"/>
              <w:ind w:left="2" w:right="0" w:firstLine="0"/>
              <w:jc w:val="center"/>
              <w:rPr>
                <w:color w:val="auto"/>
                <w:sz w:val="24"/>
                <w:szCs w:val="24"/>
                <w:lang w:val="kk-KZ"/>
              </w:rPr>
            </w:pPr>
            <w:r w:rsidRPr="00C05516">
              <w:rPr>
                <w:color w:val="auto"/>
                <w:sz w:val="24"/>
                <w:szCs w:val="24"/>
                <w:lang w:val="kk-KZ"/>
              </w:rPr>
              <w:t>Алғыс хат</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003B6B6E" w14:textId="77777777" w:rsidR="00DC7672" w:rsidRPr="00C05516" w:rsidRDefault="00DC7672" w:rsidP="00B04CA3">
            <w:pPr>
              <w:spacing w:after="0" w:line="259" w:lineRule="auto"/>
              <w:ind w:left="4" w:right="0" w:firstLine="0"/>
              <w:jc w:val="center"/>
              <w:rPr>
                <w:color w:val="auto"/>
                <w:sz w:val="24"/>
                <w:szCs w:val="24"/>
                <w:lang w:val="kk-KZ"/>
              </w:rPr>
            </w:pPr>
            <w:r w:rsidRPr="00C05516">
              <w:rPr>
                <w:color w:val="auto"/>
                <w:sz w:val="24"/>
                <w:szCs w:val="24"/>
                <w:lang w:val="kk-KZ"/>
              </w:rPr>
              <w:t>4</w:t>
            </w: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02951E40"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Қазақ тілі</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2DB63513"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Абилкасимова М</w:t>
            </w:r>
          </w:p>
        </w:tc>
      </w:tr>
    </w:tbl>
    <w:p w14:paraId="36BB92C4" w14:textId="77777777" w:rsidR="00DC7672" w:rsidRPr="00C05516" w:rsidRDefault="00DC7672" w:rsidP="00DC7672">
      <w:pPr>
        <w:spacing w:after="15" w:line="249" w:lineRule="auto"/>
        <w:ind w:left="287" w:right="52"/>
        <w:jc w:val="center"/>
        <w:rPr>
          <w:b/>
          <w:color w:val="auto"/>
          <w:sz w:val="24"/>
          <w:szCs w:val="24"/>
          <w:shd w:val="clear" w:color="auto" w:fill="FFFFFF"/>
          <w:lang w:val="kk-KZ"/>
        </w:rPr>
      </w:pPr>
    </w:p>
    <w:p w14:paraId="54FA2C7D" w14:textId="77777777" w:rsidR="00DC7672" w:rsidRPr="00C05516" w:rsidRDefault="00DC7672" w:rsidP="00DC7672">
      <w:pPr>
        <w:spacing w:after="15" w:line="249" w:lineRule="auto"/>
        <w:ind w:left="287" w:right="52"/>
        <w:jc w:val="center"/>
        <w:rPr>
          <w:b/>
          <w:color w:val="auto"/>
          <w:sz w:val="24"/>
          <w:szCs w:val="24"/>
          <w:shd w:val="clear" w:color="auto" w:fill="FFFFFF"/>
          <w:lang w:val="kk-KZ"/>
        </w:rPr>
      </w:pPr>
      <w:r w:rsidRPr="00C05516">
        <w:rPr>
          <w:b/>
          <w:color w:val="auto"/>
          <w:sz w:val="24"/>
          <w:szCs w:val="24"/>
          <w:shd w:val="clear" w:color="auto" w:fill="FFFFFF"/>
          <w:lang w:val="kk-KZ"/>
        </w:rPr>
        <w:t>2023-2024 оқу жылындағы жалпы білім беретін пәндер бойынша республикалық ғылыми жобалар конкурсының  аудандық  кезеңі.</w:t>
      </w:r>
    </w:p>
    <w:tbl>
      <w:tblPr>
        <w:tblW w:w="8893" w:type="dxa"/>
        <w:tblInd w:w="148" w:type="dxa"/>
        <w:tblCellMar>
          <w:top w:w="15" w:type="dxa"/>
          <w:left w:w="110" w:type="dxa"/>
        </w:tblCellMar>
        <w:tblLook w:val="04A0" w:firstRow="1" w:lastRow="0" w:firstColumn="1" w:lastColumn="0" w:noHBand="0" w:noVBand="1"/>
      </w:tblPr>
      <w:tblGrid>
        <w:gridCol w:w="508"/>
        <w:gridCol w:w="2541"/>
        <w:gridCol w:w="1409"/>
        <w:gridCol w:w="1313"/>
        <w:gridCol w:w="3122"/>
      </w:tblGrid>
      <w:tr w:rsidR="00DC7672" w:rsidRPr="00C05516" w14:paraId="300D95D4"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1C899599" w14:textId="77777777" w:rsidR="00DC7672" w:rsidRPr="00C05516" w:rsidRDefault="00DC7672" w:rsidP="00B04CA3">
            <w:pPr>
              <w:spacing w:after="0" w:line="259" w:lineRule="auto"/>
              <w:ind w:left="0" w:right="0" w:firstLine="0"/>
              <w:jc w:val="left"/>
              <w:rPr>
                <w:color w:val="auto"/>
                <w:sz w:val="24"/>
                <w:szCs w:val="24"/>
              </w:rPr>
            </w:pPr>
            <w:r w:rsidRPr="00C05516">
              <w:rPr>
                <w:color w:val="auto"/>
                <w:sz w:val="24"/>
                <w:szCs w:val="24"/>
              </w:rPr>
              <w:t>қ\с</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653CCE6B" w14:textId="77777777" w:rsidR="00DC7672" w:rsidRPr="00C05516" w:rsidRDefault="00DC7672" w:rsidP="00B04CA3">
            <w:pPr>
              <w:spacing w:after="0" w:line="259" w:lineRule="auto"/>
              <w:ind w:left="1" w:right="0" w:firstLine="0"/>
              <w:jc w:val="center"/>
              <w:rPr>
                <w:color w:val="auto"/>
                <w:sz w:val="24"/>
                <w:szCs w:val="24"/>
              </w:rPr>
            </w:pPr>
            <w:proofErr w:type="spellStart"/>
            <w:r w:rsidRPr="00C05516">
              <w:rPr>
                <w:color w:val="auto"/>
                <w:sz w:val="24"/>
                <w:szCs w:val="24"/>
              </w:rPr>
              <w:t>Оқушының</w:t>
            </w:r>
            <w:proofErr w:type="spellEnd"/>
            <w:r w:rsidRPr="00C05516">
              <w:rPr>
                <w:color w:val="auto"/>
                <w:sz w:val="24"/>
                <w:szCs w:val="24"/>
              </w:rPr>
              <w:t xml:space="preserve"> </w:t>
            </w:r>
            <w:proofErr w:type="spellStart"/>
            <w:r w:rsidRPr="00C05516">
              <w:rPr>
                <w:color w:val="auto"/>
                <w:sz w:val="24"/>
                <w:szCs w:val="24"/>
              </w:rPr>
              <w:t>аты-жөні</w:t>
            </w:r>
            <w:proofErr w:type="spellEnd"/>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68C7D5C8" w14:textId="77777777" w:rsidR="00DC7672" w:rsidRPr="00C05516" w:rsidRDefault="00DC7672" w:rsidP="00B04CA3">
            <w:pPr>
              <w:spacing w:after="0" w:line="259" w:lineRule="auto"/>
              <w:ind w:left="1" w:right="0" w:firstLine="0"/>
              <w:jc w:val="center"/>
              <w:rPr>
                <w:color w:val="auto"/>
                <w:sz w:val="24"/>
                <w:szCs w:val="24"/>
              </w:rPr>
            </w:pPr>
            <w:proofErr w:type="spellStart"/>
            <w:r w:rsidRPr="00C05516">
              <w:rPr>
                <w:color w:val="auto"/>
                <w:sz w:val="24"/>
                <w:szCs w:val="24"/>
              </w:rPr>
              <w:t>Орны</w:t>
            </w:r>
            <w:proofErr w:type="spellEnd"/>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55613D9C" w14:textId="77777777" w:rsidR="00DC7672" w:rsidRPr="00C05516" w:rsidRDefault="00DC7672" w:rsidP="00B04CA3">
            <w:pPr>
              <w:spacing w:after="0" w:line="259" w:lineRule="auto"/>
              <w:ind w:left="148" w:right="0" w:firstLine="0"/>
              <w:jc w:val="left"/>
              <w:rPr>
                <w:color w:val="auto"/>
                <w:sz w:val="24"/>
                <w:szCs w:val="24"/>
              </w:rPr>
            </w:pPr>
            <w:proofErr w:type="spellStart"/>
            <w:r w:rsidRPr="00C05516">
              <w:rPr>
                <w:color w:val="auto"/>
                <w:sz w:val="24"/>
                <w:szCs w:val="24"/>
              </w:rPr>
              <w:t>Сыныбы</w:t>
            </w:r>
            <w:proofErr w:type="spellEnd"/>
          </w:p>
        </w:tc>
        <w:tc>
          <w:tcPr>
            <w:tcW w:w="3122" w:type="dxa"/>
            <w:tcBorders>
              <w:top w:val="single" w:sz="4" w:space="0" w:color="000000"/>
              <w:left w:val="single" w:sz="4" w:space="0" w:color="000000"/>
              <w:bottom w:val="single" w:sz="4" w:space="0" w:color="000000"/>
              <w:right w:val="single" w:sz="4" w:space="0" w:color="000000"/>
            </w:tcBorders>
            <w:shd w:val="clear" w:color="auto" w:fill="auto"/>
          </w:tcPr>
          <w:p w14:paraId="0E856F5A" w14:textId="77777777" w:rsidR="00DC7672" w:rsidRPr="00C05516" w:rsidRDefault="00DC7672" w:rsidP="00B04CA3">
            <w:pPr>
              <w:spacing w:after="0" w:line="259" w:lineRule="auto"/>
              <w:ind w:left="3" w:right="0" w:firstLine="0"/>
              <w:jc w:val="center"/>
              <w:rPr>
                <w:color w:val="auto"/>
                <w:sz w:val="24"/>
                <w:szCs w:val="24"/>
              </w:rPr>
            </w:pPr>
            <w:proofErr w:type="spellStart"/>
            <w:r w:rsidRPr="00C05516">
              <w:rPr>
                <w:color w:val="auto"/>
                <w:sz w:val="24"/>
                <w:szCs w:val="24"/>
              </w:rPr>
              <w:t>Пәні</w:t>
            </w:r>
            <w:proofErr w:type="spellEnd"/>
          </w:p>
        </w:tc>
      </w:tr>
      <w:tr w:rsidR="00DC7672" w:rsidRPr="00C05516" w14:paraId="44C37E01"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1439C075"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1</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06990533"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Сайданова Ж</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37692DF3" w14:textId="77777777" w:rsidR="00DC7672" w:rsidRPr="00C05516" w:rsidRDefault="00DC7672" w:rsidP="00B04CA3">
            <w:pPr>
              <w:spacing w:after="0" w:line="259" w:lineRule="auto"/>
              <w:ind w:left="2" w:right="0" w:firstLine="0"/>
              <w:jc w:val="center"/>
              <w:rPr>
                <w:color w:val="auto"/>
                <w:sz w:val="24"/>
                <w:szCs w:val="24"/>
                <w:lang w:val="kk-KZ"/>
              </w:rPr>
            </w:pPr>
            <w:r w:rsidRPr="00C05516">
              <w:rPr>
                <w:color w:val="auto"/>
                <w:sz w:val="24"/>
                <w:szCs w:val="24"/>
              </w:rPr>
              <w:t>ІІІ</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59149480" w14:textId="77777777" w:rsidR="00DC7672" w:rsidRPr="00C05516" w:rsidRDefault="00DC7672" w:rsidP="00B04CA3">
            <w:pPr>
              <w:spacing w:after="0" w:line="259" w:lineRule="auto"/>
              <w:ind w:left="4" w:right="0" w:firstLine="0"/>
              <w:jc w:val="center"/>
              <w:rPr>
                <w:color w:val="auto"/>
                <w:sz w:val="24"/>
                <w:szCs w:val="24"/>
                <w:lang w:val="kk-KZ"/>
              </w:rPr>
            </w:pPr>
            <w:r w:rsidRPr="00C05516">
              <w:rPr>
                <w:color w:val="auto"/>
                <w:sz w:val="24"/>
                <w:szCs w:val="24"/>
                <w:lang w:val="kk-KZ"/>
              </w:rPr>
              <w:t>10</w:t>
            </w:r>
          </w:p>
        </w:tc>
        <w:tc>
          <w:tcPr>
            <w:tcW w:w="3122" w:type="dxa"/>
            <w:tcBorders>
              <w:top w:val="single" w:sz="4" w:space="0" w:color="000000"/>
              <w:left w:val="single" w:sz="4" w:space="0" w:color="000000"/>
              <w:bottom w:val="single" w:sz="4" w:space="0" w:color="000000"/>
              <w:right w:val="single" w:sz="4" w:space="0" w:color="000000"/>
            </w:tcBorders>
            <w:shd w:val="clear" w:color="auto" w:fill="auto"/>
          </w:tcPr>
          <w:p w14:paraId="0591C872"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Тарих</w:t>
            </w:r>
          </w:p>
        </w:tc>
      </w:tr>
      <w:tr w:rsidR="00DC7672" w:rsidRPr="00C05516" w14:paraId="2845A98B"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1AC5B5DF"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2</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2DDEE6C2"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Утегенова Ж</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5B476389" w14:textId="77777777" w:rsidR="00DC7672" w:rsidRPr="00C05516" w:rsidRDefault="00DC7672" w:rsidP="00B04CA3">
            <w:pPr>
              <w:spacing w:after="0" w:line="259" w:lineRule="auto"/>
              <w:ind w:left="2" w:right="0" w:firstLine="0"/>
              <w:jc w:val="center"/>
              <w:rPr>
                <w:color w:val="auto"/>
                <w:sz w:val="24"/>
                <w:szCs w:val="24"/>
              </w:rPr>
            </w:pPr>
            <w:r w:rsidRPr="00C05516">
              <w:rPr>
                <w:color w:val="auto"/>
                <w:sz w:val="24"/>
                <w:szCs w:val="24"/>
              </w:rPr>
              <w:t>ІІІ</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5CC26E69" w14:textId="77777777" w:rsidR="00DC7672" w:rsidRPr="00C05516" w:rsidRDefault="00DC7672" w:rsidP="00B04CA3">
            <w:pPr>
              <w:spacing w:after="0" w:line="259" w:lineRule="auto"/>
              <w:ind w:left="4" w:right="0" w:firstLine="0"/>
              <w:jc w:val="center"/>
              <w:rPr>
                <w:color w:val="auto"/>
                <w:sz w:val="24"/>
                <w:szCs w:val="24"/>
                <w:lang w:val="kk-KZ"/>
              </w:rPr>
            </w:pPr>
            <w:r w:rsidRPr="00C05516">
              <w:rPr>
                <w:color w:val="auto"/>
                <w:sz w:val="24"/>
                <w:szCs w:val="24"/>
                <w:lang w:val="kk-KZ"/>
              </w:rPr>
              <w:t>9</w:t>
            </w:r>
          </w:p>
        </w:tc>
        <w:tc>
          <w:tcPr>
            <w:tcW w:w="3122" w:type="dxa"/>
            <w:tcBorders>
              <w:top w:val="single" w:sz="4" w:space="0" w:color="000000"/>
              <w:left w:val="single" w:sz="4" w:space="0" w:color="000000"/>
              <w:bottom w:val="single" w:sz="4" w:space="0" w:color="000000"/>
              <w:right w:val="single" w:sz="4" w:space="0" w:color="000000"/>
            </w:tcBorders>
            <w:shd w:val="clear" w:color="auto" w:fill="auto"/>
          </w:tcPr>
          <w:p w14:paraId="2A12A4B6"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Шет тілі</w:t>
            </w:r>
          </w:p>
        </w:tc>
      </w:tr>
    </w:tbl>
    <w:p w14:paraId="138601A8" w14:textId="77777777" w:rsidR="00DC7672" w:rsidRPr="00C05516" w:rsidRDefault="00DC7672" w:rsidP="00DC7672">
      <w:pPr>
        <w:spacing w:after="0" w:line="262" w:lineRule="auto"/>
        <w:ind w:left="0" w:right="0" w:firstLine="0"/>
        <w:rPr>
          <w:color w:val="auto"/>
          <w:sz w:val="24"/>
          <w:szCs w:val="24"/>
          <w:lang w:val="kk-KZ"/>
        </w:rPr>
      </w:pPr>
    </w:p>
    <w:p w14:paraId="16FA3A70" w14:textId="77777777" w:rsidR="00DC7672" w:rsidRPr="00C05516" w:rsidRDefault="00DC7672" w:rsidP="00DC7672">
      <w:pPr>
        <w:spacing w:after="0" w:line="262" w:lineRule="auto"/>
        <w:ind w:left="0" w:right="0" w:firstLine="0"/>
        <w:rPr>
          <w:color w:val="auto"/>
          <w:sz w:val="24"/>
          <w:szCs w:val="24"/>
          <w:lang w:val="kk-KZ"/>
        </w:rPr>
      </w:pPr>
    </w:p>
    <w:p w14:paraId="18A09B34" w14:textId="77777777" w:rsidR="00DC7672" w:rsidRPr="00C05516" w:rsidRDefault="00DC7672" w:rsidP="00DC7672">
      <w:pPr>
        <w:spacing w:after="0" w:line="262" w:lineRule="auto"/>
        <w:ind w:left="0" w:right="0" w:firstLine="0"/>
        <w:jc w:val="center"/>
        <w:rPr>
          <w:b/>
          <w:color w:val="auto"/>
          <w:sz w:val="24"/>
          <w:szCs w:val="24"/>
          <w:lang w:val="kk-KZ"/>
        </w:rPr>
      </w:pPr>
    </w:p>
    <w:p w14:paraId="646EDC6D" w14:textId="77777777" w:rsidR="00DC7672" w:rsidRPr="00C05516" w:rsidRDefault="00DC7672" w:rsidP="00DC7672">
      <w:pPr>
        <w:spacing w:after="0" w:line="262" w:lineRule="auto"/>
        <w:ind w:left="0" w:right="0" w:firstLine="0"/>
        <w:jc w:val="center"/>
        <w:rPr>
          <w:b/>
          <w:color w:val="auto"/>
          <w:sz w:val="24"/>
          <w:szCs w:val="24"/>
          <w:lang w:val="kk-KZ"/>
        </w:rPr>
      </w:pPr>
      <w:r w:rsidRPr="00C05516">
        <w:rPr>
          <w:b/>
          <w:color w:val="auto"/>
          <w:sz w:val="24"/>
          <w:szCs w:val="24"/>
          <w:lang w:val="kk-KZ"/>
        </w:rPr>
        <w:t>2023-2024 оқу жылы «Жас дарын» республикалық зияткерлік олимпиадасының жеңімпаздары</w:t>
      </w:r>
    </w:p>
    <w:tbl>
      <w:tblPr>
        <w:tblW w:w="9941" w:type="dxa"/>
        <w:tblInd w:w="148" w:type="dxa"/>
        <w:tblCellMar>
          <w:top w:w="15" w:type="dxa"/>
          <w:left w:w="110" w:type="dxa"/>
        </w:tblCellMar>
        <w:tblLook w:val="04A0" w:firstRow="1" w:lastRow="0" w:firstColumn="1" w:lastColumn="0" w:noHBand="0" w:noVBand="1"/>
      </w:tblPr>
      <w:tblGrid>
        <w:gridCol w:w="508"/>
        <w:gridCol w:w="2541"/>
        <w:gridCol w:w="1409"/>
        <w:gridCol w:w="1313"/>
        <w:gridCol w:w="1465"/>
        <w:gridCol w:w="2705"/>
      </w:tblGrid>
      <w:tr w:rsidR="00DC7672" w:rsidRPr="00C05516" w14:paraId="74B5CDA9"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0C0B26D4" w14:textId="77777777" w:rsidR="00DC7672" w:rsidRPr="00C05516" w:rsidRDefault="00DC7672" w:rsidP="00B04CA3">
            <w:pPr>
              <w:spacing w:after="0" w:line="259" w:lineRule="auto"/>
              <w:ind w:left="0" w:right="0" w:firstLine="0"/>
              <w:jc w:val="left"/>
              <w:rPr>
                <w:color w:val="auto"/>
                <w:sz w:val="24"/>
                <w:szCs w:val="24"/>
              </w:rPr>
            </w:pPr>
            <w:r w:rsidRPr="00C05516">
              <w:rPr>
                <w:color w:val="auto"/>
                <w:sz w:val="24"/>
                <w:szCs w:val="24"/>
              </w:rPr>
              <w:t>қ\с</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22DD55B4" w14:textId="77777777" w:rsidR="00DC7672" w:rsidRPr="00C05516" w:rsidRDefault="00DC7672" w:rsidP="00B04CA3">
            <w:pPr>
              <w:spacing w:after="0" w:line="259" w:lineRule="auto"/>
              <w:ind w:left="1" w:right="0" w:firstLine="0"/>
              <w:jc w:val="center"/>
              <w:rPr>
                <w:color w:val="auto"/>
                <w:sz w:val="24"/>
                <w:szCs w:val="24"/>
              </w:rPr>
            </w:pPr>
            <w:proofErr w:type="spellStart"/>
            <w:r w:rsidRPr="00C05516">
              <w:rPr>
                <w:color w:val="auto"/>
                <w:sz w:val="24"/>
                <w:szCs w:val="24"/>
              </w:rPr>
              <w:t>Оқушының</w:t>
            </w:r>
            <w:proofErr w:type="spellEnd"/>
            <w:r w:rsidRPr="00C05516">
              <w:rPr>
                <w:color w:val="auto"/>
                <w:sz w:val="24"/>
                <w:szCs w:val="24"/>
              </w:rPr>
              <w:t xml:space="preserve"> </w:t>
            </w:r>
            <w:proofErr w:type="spellStart"/>
            <w:r w:rsidRPr="00C05516">
              <w:rPr>
                <w:color w:val="auto"/>
                <w:sz w:val="24"/>
                <w:szCs w:val="24"/>
              </w:rPr>
              <w:t>аты-жөні</w:t>
            </w:r>
            <w:proofErr w:type="spellEnd"/>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202DA732" w14:textId="77777777" w:rsidR="00DC7672" w:rsidRPr="00C05516" w:rsidRDefault="00DC7672" w:rsidP="00B04CA3">
            <w:pPr>
              <w:spacing w:after="0" w:line="259" w:lineRule="auto"/>
              <w:ind w:left="1" w:right="0" w:firstLine="0"/>
              <w:jc w:val="center"/>
              <w:rPr>
                <w:color w:val="auto"/>
                <w:sz w:val="24"/>
                <w:szCs w:val="24"/>
              </w:rPr>
            </w:pPr>
            <w:proofErr w:type="spellStart"/>
            <w:r w:rsidRPr="00C05516">
              <w:rPr>
                <w:color w:val="auto"/>
                <w:sz w:val="24"/>
                <w:szCs w:val="24"/>
              </w:rPr>
              <w:t>Орны</w:t>
            </w:r>
            <w:proofErr w:type="spellEnd"/>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1273E39C" w14:textId="77777777" w:rsidR="00DC7672" w:rsidRPr="00C05516" w:rsidRDefault="00DC7672" w:rsidP="00B04CA3">
            <w:pPr>
              <w:spacing w:after="0" w:line="259" w:lineRule="auto"/>
              <w:ind w:left="148" w:right="0" w:firstLine="0"/>
              <w:jc w:val="left"/>
              <w:rPr>
                <w:color w:val="auto"/>
                <w:sz w:val="24"/>
                <w:szCs w:val="24"/>
              </w:rPr>
            </w:pPr>
            <w:proofErr w:type="spellStart"/>
            <w:r w:rsidRPr="00C05516">
              <w:rPr>
                <w:color w:val="auto"/>
                <w:sz w:val="24"/>
                <w:szCs w:val="24"/>
              </w:rPr>
              <w:t>Сыныбы</w:t>
            </w:r>
            <w:proofErr w:type="spellEnd"/>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02EFA53A" w14:textId="77777777" w:rsidR="00DC7672" w:rsidRPr="00C05516" w:rsidRDefault="00DC7672" w:rsidP="00B04CA3">
            <w:pPr>
              <w:spacing w:after="0" w:line="259" w:lineRule="auto"/>
              <w:ind w:left="3" w:right="0" w:firstLine="0"/>
              <w:jc w:val="center"/>
              <w:rPr>
                <w:color w:val="auto"/>
                <w:sz w:val="24"/>
                <w:szCs w:val="24"/>
              </w:rPr>
            </w:pPr>
            <w:proofErr w:type="spellStart"/>
            <w:r w:rsidRPr="00C05516">
              <w:rPr>
                <w:color w:val="auto"/>
                <w:sz w:val="24"/>
                <w:szCs w:val="24"/>
              </w:rPr>
              <w:t>Пәні</w:t>
            </w:r>
            <w:proofErr w:type="spellEnd"/>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3EA25579" w14:textId="77777777" w:rsidR="00DC7672" w:rsidRPr="00C05516" w:rsidRDefault="00DC7672" w:rsidP="00B04CA3">
            <w:pPr>
              <w:spacing w:after="0" w:line="259" w:lineRule="auto"/>
              <w:ind w:left="0" w:right="0" w:firstLine="0"/>
              <w:jc w:val="center"/>
              <w:rPr>
                <w:color w:val="auto"/>
                <w:sz w:val="24"/>
                <w:szCs w:val="24"/>
              </w:rPr>
            </w:pPr>
            <w:proofErr w:type="spellStart"/>
            <w:r w:rsidRPr="00C05516">
              <w:rPr>
                <w:color w:val="auto"/>
                <w:sz w:val="24"/>
                <w:szCs w:val="24"/>
              </w:rPr>
              <w:t>Пән</w:t>
            </w:r>
            <w:proofErr w:type="spellEnd"/>
            <w:r w:rsidRPr="00C05516">
              <w:rPr>
                <w:color w:val="auto"/>
                <w:sz w:val="24"/>
                <w:szCs w:val="24"/>
              </w:rPr>
              <w:t xml:space="preserve"> </w:t>
            </w:r>
            <w:proofErr w:type="spellStart"/>
            <w:r w:rsidRPr="00C05516">
              <w:rPr>
                <w:color w:val="auto"/>
                <w:sz w:val="24"/>
                <w:szCs w:val="24"/>
              </w:rPr>
              <w:t>мұғалімі</w:t>
            </w:r>
            <w:proofErr w:type="spellEnd"/>
          </w:p>
        </w:tc>
      </w:tr>
      <w:tr w:rsidR="00DC7672" w:rsidRPr="00C05516" w14:paraId="4FD5A592"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7D9FC0E8"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lastRenderedPageBreak/>
              <w:t>1</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74B86F80"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Сауран Н</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629A7F01" w14:textId="77777777" w:rsidR="00DC7672" w:rsidRPr="00C05516" w:rsidRDefault="00DC7672" w:rsidP="00B04CA3">
            <w:pPr>
              <w:spacing w:after="0" w:line="259" w:lineRule="auto"/>
              <w:ind w:left="2" w:right="0" w:firstLine="0"/>
              <w:jc w:val="center"/>
              <w:rPr>
                <w:color w:val="auto"/>
                <w:sz w:val="24"/>
                <w:szCs w:val="24"/>
                <w:lang w:val="kk-KZ"/>
              </w:rPr>
            </w:pPr>
            <w:r w:rsidRPr="00C05516">
              <w:rPr>
                <w:color w:val="auto"/>
                <w:sz w:val="24"/>
                <w:szCs w:val="24"/>
              </w:rPr>
              <w:t>ІІ</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5C072CCB" w14:textId="77777777" w:rsidR="00DC7672" w:rsidRPr="00C05516" w:rsidRDefault="00DC7672" w:rsidP="00B04CA3">
            <w:pPr>
              <w:spacing w:after="0" w:line="259" w:lineRule="auto"/>
              <w:ind w:left="4" w:right="0" w:firstLine="0"/>
              <w:jc w:val="center"/>
              <w:rPr>
                <w:color w:val="auto"/>
                <w:sz w:val="24"/>
                <w:szCs w:val="24"/>
                <w:lang w:val="kk-KZ"/>
              </w:rPr>
            </w:pPr>
            <w:r w:rsidRPr="00C05516">
              <w:rPr>
                <w:color w:val="auto"/>
                <w:sz w:val="24"/>
                <w:szCs w:val="24"/>
                <w:lang w:val="kk-KZ"/>
              </w:rPr>
              <w:t>7</w:t>
            </w: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1A4E4303"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Математика</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476D86B5"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Отарина А</w:t>
            </w:r>
          </w:p>
        </w:tc>
      </w:tr>
      <w:tr w:rsidR="00DC7672" w:rsidRPr="00C05516" w14:paraId="0E8797F4"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523DA762"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2</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224B302C"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Рүстемәлі А</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3983CC18" w14:textId="77777777" w:rsidR="00DC7672" w:rsidRPr="00C05516" w:rsidRDefault="00DC7672" w:rsidP="00B04CA3">
            <w:pPr>
              <w:spacing w:after="0" w:line="259" w:lineRule="auto"/>
              <w:ind w:left="2" w:right="0" w:firstLine="0"/>
              <w:jc w:val="center"/>
              <w:rPr>
                <w:color w:val="auto"/>
                <w:sz w:val="24"/>
                <w:szCs w:val="24"/>
                <w:lang w:val="kk-KZ"/>
              </w:rPr>
            </w:pPr>
            <w:r w:rsidRPr="00C05516">
              <w:rPr>
                <w:color w:val="auto"/>
                <w:sz w:val="24"/>
                <w:szCs w:val="24"/>
              </w:rPr>
              <w:t>ІІ</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103992D5" w14:textId="77777777" w:rsidR="00DC7672" w:rsidRPr="00C05516" w:rsidRDefault="00DC7672" w:rsidP="00B04CA3">
            <w:pPr>
              <w:spacing w:after="0" w:line="259" w:lineRule="auto"/>
              <w:ind w:left="4" w:right="0" w:firstLine="0"/>
              <w:jc w:val="center"/>
              <w:rPr>
                <w:color w:val="auto"/>
                <w:sz w:val="24"/>
                <w:szCs w:val="24"/>
                <w:lang w:val="kk-KZ"/>
              </w:rPr>
            </w:pPr>
            <w:r w:rsidRPr="00C05516">
              <w:rPr>
                <w:color w:val="auto"/>
                <w:sz w:val="24"/>
                <w:szCs w:val="24"/>
                <w:lang w:val="kk-KZ"/>
              </w:rPr>
              <w:t>7</w:t>
            </w: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0BC2AE41"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Математика</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46A3A1EB"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Отарина А</w:t>
            </w:r>
          </w:p>
        </w:tc>
      </w:tr>
      <w:tr w:rsidR="00DC7672" w:rsidRPr="00C05516" w14:paraId="24FE3A2F"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02DD2E7B"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3</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7A4CD90E"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Каршибаев Ә</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712FED04" w14:textId="77777777" w:rsidR="00DC7672" w:rsidRPr="00C05516" w:rsidRDefault="00DC7672" w:rsidP="00B04CA3">
            <w:pPr>
              <w:spacing w:after="0" w:line="259" w:lineRule="auto"/>
              <w:ind w:left="2" w:right="0" w:firstLine="0"/>
              <w:jc w:val="center"/>
              <w:rPr>
                <w:color w:val="auto"/>
                <w:sz w:val="24"/>
                <w:szCs w:val="24"/>
                <w:lang w:val="kk-KZ"/>
              </w:rPr>
            </w:pPr>
            <w:r w:rsidRPr="00C05516">
              <w:rPr>
                <w:color w:val="auto"/>
                <w:sz w:val="24"/>
                <w:szCs w:val="24"/>
              </w:rPr>
              <w:t>ІІІ</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56A497D4" w14:textId="77777777" w:rsidR="00DC7672" w:rsidRPr="00C05516" w:rsidRDefault="00DC7672" w:rsidP="00B04CA3">
            <w:pPr>
              <w:spacing w:after="0" w:line="259" w:lineRule="auto"/>
              <w:ind w:left="4" w:right="0" w:firstLine="0"/>
              <w:jc w:val="center"/>
              <w:rPr>
                <w:color w:val="auto"/>
                <w:sz w:val="24"/>
                <w:szCs w:val="24"/>
                <w:lang w:val="kk-KZ"/>
              </w:rPr>
            </w:pPr>
            <w:r w:rsidRPr="00C05516">
              <w:rPr>
                <w:color w:val="auto"/>
                <w:sz w:val="24"/>
                <w:szCs w:val="24"/>
                <w:lang w:val="kk-KZ"/>
              </w:rPr>
              <w:t>8</w:t>
            </w: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03619715"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Қазақ тілі мен дебиеті</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51EDA5CB"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Жамиева Д</w:t>
            </w:r>
          </w:p>
        </w:tc>
      </w:tr>
      <w:tr w:rsidR="00DC7672" w:rsidRPr="00C05516" w14:paraId="39935E05"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480AE3F5"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4</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64D80166"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Арап Б</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4DBA8643" w14:textId="77777777" w:rsidR="00DC7672" w:rsidRPr="00C05516" w:rsidRDefault="00DC7672" w:rsidP="00B04CA3">
            <w:pPr>
              <w:spacing w:after="0" w:line="259" w:lineRule="auto"/>
              <w:ind w:left="2" w:right="0" w:firstLine="0"/>
              <w:jc w:val="center"/>
              <w:rPr>
                <w:color w:val="auto"/>
                <w:sz w:val="24"/>
                <w:szCs w:val="24"/>
                <w:lang w:val="kk-KZ"/>
              </w:rPr>
            </w:pPr>
            <w:r w:rsidRPr="00C05516">
              <w:rPr>
                <w:color w:val="auto"/>
                <w:sz w:val="24"/>
                <w:szCs w:val="24"/>
              </w:rPr>
              <w:t>І</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07BD9AE0" w14:textId="77777777" w:rsidR="00DC7672" w:rsidRPr="00C05516" w:rsidRDefault="00DC7672" w:rsidP="00B04CA3">
            <w:pPr>
              <w:spacing w:after="0" w:line="259" w:lineRule="auto"/>
              <w:ind w:left="4" w:right="0" w:firstLine="0"/>
              <w:jc w:val="center"/>
              <w:rPr>
                <w:color w:val="auto"/>
                <w:sz w:val="24"/>
                <w:szCs w:val="24"/>
                <w:lang w:val="kk-KZ"/>
              </w:rPr>
            </w:pPr>
            <w:r w:rsidRPr="00C05516">
              <w:rPr>
                <w:color w:val="auto"/>
                <w:sz w:val="24"/>
                <w:szCs w:val="24"/>
                <w:lang w:val="kk-KZ"/>
              </w:rPr>
              <w:t>7</w:t>
            </w: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0FEB3162"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Математика</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4CD2444F"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Отарина А</w:t>
            </w:r>
          </w:p>
        </w:tc>
      </w:tr>
      <w:tr w:rsidR="00DC7672" w:rsidRPr="00C05516" w14:paraId="6BBD1E49"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658ABF0E"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5</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16D062BE"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Түзел Б</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5368C0A7" w14:textId="77777777" w:rsidR="00DC7672" w:rsidRPr="00C05516" w:rsidRDefault="00DC7672" w:rsidP="00B04CA3">
            <w:pPr>
              <w:spacing w:after="0" w:line="259" w:lineRule="auto"/>
              <w:ind w:left="2" w:right="0" w:firstLine="0"/>
              <w:jc w:val="center"/>
              <w:rPr>
                <w:color w:val="auto"/>
                <w:sz w:val="24"/>
                <w:szCs w:val="24"/>
              </w:rPr>
            </w:pPr>
            <w:r w:rsidRPr="00C05516">
              <w:rPr>
                <w:color w:val="auto"/>
                <w:sz w:val="24"/>
                <w:szCs w:val="24"/>
              </w:rPr>
              <w:t>ІІ</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74B3B842" w14:textId="77777777" w:rsidR="00DC7672" w:rsidRPr="00C05516" w:rsidRDefault="00DC7672" w:rsidP="00B04CA3">
            <w:pPr>
              <w:spacing w:after="0" w:line="259" w:lineRule="auto"/>
              <w:ind w:left="4" w:right="0" w:firstLine="0"/>
              <w:jc w:val="center"/>
              <w:rPr>
                <w:color w:val="auto"/>
                <w:sz w:val="24"/>
                <w:szCs w:val="24"/>
                <w:lang w:val="kk-KZ"/>
              </w:rPr>
            </w:pPr>
            <w:r w:rsidRPr="00C05516">
              <w:rPr>
                <w:color w:val="auto"/>
                <w:sz w:val="24"/>
                <w:szCs w:val="24"/>
                <w:lang w:val="kk-KZ"/>
              </w:rPr>
              <w:t>7</w:t>
            </w: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2DB0A3E7"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Математика</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6C8CAC5B"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Отарина А</w:t>
            </w:r>
          </w:p>
        </w:tc>
      </w:tr>
      <w:tr w:rsidR="00DC7672" w:rsidRPr="00C05516" w14:paraId="585D661E"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513FC0D8"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6</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15D5EEB8"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Түзел К</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4B33D0ED" w14:textId="77777777" w:rsidR="00DC7672" w:rsidRPr="00C05516" w:rsidRDefault="00DC7672" w:rsidP="00B04CA3">
            <w:pPr>
              <w:spacing w:after="0" w:line="259" w:lineRule="auto"/>
              <w:ind w:left="2" w:right="0" w:firstLine="0"/>
              <w:jc w:val="center"/>
              <w:rPr>
                <w:color w:val="auto"/>
                <w:sz w:val="24"/>
                <w:szCs w:val="24"/>
              </w:rPr>
            </w:pPr>
            <w:r w:rsidRPr="00C05516">
              <w:rPr>
                <w:color w:val="auto"/>
                <w:sz w:val="24"/>
                <w:szCs w:val="24"/>
              </w:rPr>
              <w:t>ІІ</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1DE2E3E6" w14:textId="77777777" w:rsidR="00DC7672" w:rsidRPr="00C05516" w:rsidRDefault="00DC7672" w:rsidP="00B04CA3">
            <w:pPr>
              <w:spacing w:after="0" w:line="259" w:lineRule="auto"/>
              <w:ind w:left="4" w:right="0" w:firstLine="0"/>
              <w:jc w:val="center"/>
              <w:rPr>
                <w:color w:val="auto"/>
                <w:sz w:val="24"/>
                <w:szCs w:val="24"/>
                <w:lang w:val="kk-KZ"/>
              </w:rPr>
            </w:pPr>
            <w:r w:rsidRPr="00C05516">
              <w:rPr>
                <w:color w:val="auto"/>
                <w:sz w:val="24"/>
                <w:szCs w:val="24"/>
                <w:lang w:val="kk-KZ"/>
              </w:rPr>
              <w:t>7</w:t>
            </w: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244DB331"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Математика</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53E020F6"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Отарина А</w:t>
            </w:r>
          </w:p>
        </w:tc>
      </w:tr>
      <w:tr w:rsidR="00DC7672" w:rsidRPr="00C05516" w14:paraId="5B832B65"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12236431"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7</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72C776BA"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Арап А</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6922AFFC" w14:textId="77777777" w:rsidR="00DC7672" w:rsidRPr="00C05516" w:rsidRDefault="00DC7672" w:rsidP="00B04CA3">
            <w:pPr>
              <w:spacing w:after="0" w:line="259" w:lineRule="auto"/>
              <w:ind w:left="2" w:right="0" w:firstLine="0"/>
              <w:jc w:val="center"/>
              <w:rPr>
                <w:color w:val="auto"/>
                <w:sz w:val="24"/>
                <w:szCs w:val="24"/>
              </w:rPr>
            </w:pPr>
            <w:r w:rsidRPr="00C05516">
              <w:rPr>
                <w:color w:val="auto"/>
                <w:sz w:val="24"/>
                <w:szCs w:val="24"/>
              </w:rPr>
              <w:t>І</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72C63E78" w14:textId="77777777" w:rsidR="00DC7672" w:rsidRPr="00C05516" w:rsidRDefault="00DC7672" w:rsidP="00B04CA3">
            <w:pPr>
              <w:spacing w:after="0" w:line="259" w:lineRule="auto"/>
              <w:ind w:left="4" w:right="0" w:firstLine="0"/>
              <w:jc w:val="center"/>
              <w:rPr>
                <w:color w:val="auto"/>
                <w:sz w:val="24"/>
                <w:szCs w:val="24"/>
                <w:lang w:val="kk-KZ"/>
              </w:rPr>
            </w:pPr>
            <w:r w:rsidRPr="00C05516">
              <w:rPr>
                <w:color w:val="auto"/>
                <w:sz w:val="24"/>
                <w:szCs w:val="24"/>
                <w:lang w:val="kk-KZ"/>
              </w:rPr>
              <w:t>7</w:t>
            </w: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3A577F53"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Математика</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49BC6533"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Отарина А</w:t>
            </w:r>
          </w:p>
        </w:tc>
      </w:tr>
    </w:tbl>
    <w:p w14:paraId="5224A1AC" w14:textId="77777777" w:rsidR="00DC7672" w:rsidRPr="00C05516" w:rsidRDefault="00DC7672" w:rsidP="00DC7672">
      <w:pPr>
        <w:spacing w:after="0" w:line="262" w:lineRule="auto"/>
        <w:ind w:left="0" w:right="0" w:firstLine="0"/>
        <w:jc w:val="center"/>
        <w:rPr>
          <w:b/>
          <w:color w:val="auto"/>
          <w:sz w:val="24"/>
          <w:szCs w:val="24"/>
          <w:lang w:val="kk-KZ"/>
        </w:rPr>
      </w:pPr>
    </w:p>
    <w:p w14:paraId="625B3779" w14:textId="77777777" w:rsidR="00DC7672" w:rsidRPr="00C05516" w:rsidRDefault="00DC7672" w:rsidP="00DC7672">
      <w:pPr>
        <w:spacing w:after="0" w:line="262" w:lineRule="auto"/>
        <w:ind w:left="0" w:right="0" w:firstLine="0"/>
        <w:rPr>
          <w:b/>
          <w:color w:val="auto"/>
          <w:sz w:val="24"/>
          <w:szCs w:val="24"/>
          <w:lang w:val="kk-KZ"/>
        </w:rPr>
      </w:pPr>
    </w:p>
    <w:p w14:paraId="606BFDB0" w14:textId="77777777" w:rsidR="00DC7672" w:rsidRPr="00C05516" w:rsidRDefault="00DC7672" w:rsidP="00DC7672">
      <w:pPr>
        <w:spacing w:after="0" w:line="262" w:lineRule="auto"/>
        <w:ind w:left="0" w:right="0" w:firstLine="0"/>
        <w:jc w:val="center"/>
        <w:rPr>
          <w:b/>
          <w:color w:val="auto"/>
          <w:sz w:val="24"/>
          <w:szCs w:val="24"/>
          <w:lang w:val="kk-KZ"/>
        </w:rPr>
      </w:pPr>
      <w:r w:rsidRPr="00C05516">
        <w:rPr>
          <w:b/>
          <w:color w:val="auto"/>
          <w:sz w:val="24"/>
          <w:szCs w:val="24"/>
          <w:lang w:val="kk-KZ"/>
        </w:rPr>
        <w:t>Жалпы білім беретін пәндер бойынша 5-6 сынып оқушыларына арналған республикалық олимпиаданың аудандық кезеңі</w:t>
      </w:r>
    </w:p>
    <w:tbl>
      <w:tblPr>
        <w:tblW w:w="9318" w:type="dxa"/>
        <w:tblInd w:w="148" w:type="dxa"/>
        <w:tblCellMar>
          <w:top w:w="15" w:type="dxa"/>
          <w:left w:w="110" w:type="dxa"/>
        </w:tblCellMar>
        <w:tblLook w:val="04A0" w:firstRow="1" w:lastRow="0" w:firstColumn="1" w:lastColumn="0" w:noHBand="0" w:noVBand="1"/>
      </w:tblPr>
      <w:tblGrid>
        <w:gridCol w:w="508"/>
        <w:gridCol w:w="2541"/>
        <w:gridCol w:w="1409"/>
        <w:gridCol w:w="1883"/>
        <w:gridCol w:w="2977"/>
      </w:tblGrid>
      <w:tr w:rsidR="00DC7672" w:rsidRPr="00C05516" w14:paraId="5254F060"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29F035E3" w14:textId="77777777" w:rsidR="00DC7672" w:rsidRPr="00C05516" w:rsidRDefault="00DC7672" w:rsidP="00B04CA3">
            <w:pPr>
              <w:spacing w:after="0" w:line="259" w:lineRule="auto"/>
              <w:ind w:left="0" w:right="0" w:firstLine="0"/>
              <w:jc w:val="left"/>
              <w:rPr>
                <w:color w:val="auto"/>
                <w:sz w:val="24"/>
                <w:szCs w:val="24"/>
              </w:rPr>
            </w:pPr>
            <w:r w:rsidRPr="00C05516">
              <w:rPr>
                <w:color w:val="auto"/>
                <w:sz w:val="24"/>
                <w:szCs w:val="24"/>
              </w:rPr>
              <w:t>қ\с</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7F4FFCFC" w14:textId="77777777" w:rsidR="00DC7672" w:rsidRPr="00C05516" w:rsidRDefault="00DC7672" w:rsidP="00B04CA3">
            <w:pPr>
              <w:spacing w:after="0" w:line="259" w:lineRule="auto"/>
              <w:ind w:left="1" w:right="0" w:firstLine="0"/>
              <w:jc w:val="center"/>
              <w:rPr>
                <w:color w:val="auto"/>
                <w:sz w:val="24"/>
                <w:szCs w:val="24"/>
              </w:rPr>
            </w:pPr>
            <w:proofErr w:type="spellStart"/>
            <w:r w:rsidRPr="00C05516">
              <w:rPr>
                <w:color w:val="auto"/>
                <w:sz w:val="24"/>
                <w:szCs w:val="24"/>
              </w:rPr>
              <w:t>Оқушының</w:t>
            </w:r>
            <w:proofErr w:type="spellEnd"/>
            <w:r w:rsidRPr="00C05516">
              <w:rPr>
                <w:color w:val="auto"/>
                <w:sz w:val="24"/>
                <w:szCs w:val="24"/>
              </w:rPr>
              <w:t xml:space="preserve"> </w:t>
            </w:r>
            <w:proofErr w:type="spellStart"/>
            <w:r w:rsidRPr="00C05516">
              <w:rPr>
                <w:color w:val="auto"/>
                <w:sz w:val="24"/>
                <w:szCs w:val="24"/>
              </w:rPr>
              <w:t>аты-жөні</w:t>
            </w:r>
            <w:proofErr w:type="spellEnd"/>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3AA9403D" w14:textId="77777777" w:rsidR="00DC7672" w:rsidRPr="00C05516" w:rsidRDefault="00DC7672" w:rsidP="00B04CA3">
            <w:pPr>
              <w:spacing w:after="0" w:line="259" w:lineRule="auto"/>
              <w:ind w:left="1" w:right="0" w:firstLine="0"/>
              <w:jc w:val="center"/>
              <w:rPr>
                <w:color w:val="auto"/>
                <w:sz w:val="24"/>
                <w:szCs w:val="24"/>
              </w:rPr>
            </w:pPr>
            <w:proofErr w:type="spellStart"/>
            <w:r w:rsidRPr="00C05516">
              <w:rPr>
                <w:color w:val="auto"/>
                <w:sz w:val="24"/>
                <w:szCs w:val="24"/>
              </w:rPr>
              <w:t>Орны</w:t>
            </w:r>
            <w:proofErr w:type="spellEnd"/>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0A124532" w14:textId="77777777" w:rsidR="00DC7672" w:rsidRPr="00C05516" w:rsidRDefault="00DC7672" w:rsidP="00B04CA3">
            <w:pPr>
              <w:spacing w:after="0" w:line="259" w:lineRule="auto"/>
              <w:ind w:left="148" w:right="0" w:firstLine="0"/>
              <w:jc w:val="left"/>
              <w:rPr>
                <w:color w:val="auto"/>
                <w:sz w:val="24"/>
                <w:szCs w:val="24"/>
              </w:rPr>
            </w:pPr>
            <w:proofErr w:type="spellStart"/>
            <w:r w:rsidRPr="00C05516">
              <w:rPr>
                <w:color w:val="auto"/>
                <w:sz w:val="24"/>
                <w:szCs w:val="24"/>
              </w:rPr>
              <w:t>Сыныбы</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79F54B41" w14:textId="77777777" w:rsidR="00DC7672" w:rsidRPr="00C05516" w:rsidRDefault="00DC7672" w:rsidP="00B04CA3">
            <w:pPr>
              <w:spacing w:after="0" w:line="259" w:lineRule="auto"/>
              <w:ind w:left="3" w:right="0" w:firstLine="0"/>
              <w:jc w:val="center"/>
              <w:rPr>
                <w:color w:val="auto"/>
                <w:sz w:val="24"/>
                <w:szCs w:val="24"/>
              </w:rPr>
            </w:pPr>
            <w:proofErr w:type="spellStart"/>
            <w:r w:rsidRPr="00C05516">
              <w:rPr>
                <w:color w:val="auto"/>
                <w:sz w:val="24"/>
                <w:szCs w:val="24"/>
              </w:rPr>
              <w:t>Пәні</w:t>
            </w:r>
            <w:proofErr w:type="spellEnd"/>
          </w:p>
        </w:tc>
      </w:tr>
      <w:tr w:rsidR="00DC7672" w:rsidRPr="00C05516" w14:paraId="0F569BD1"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1F968525"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1</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6C7E8FFD"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Ерік Н</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4E66DBEA" w14:textId="77777777" w:rsidR="00DC7672" w:rsidRPr="00C05516" w:rsidRDefault="00DC7672" w:rsidP="00B04CA3">
            <w:pPr>
              <w:spacing w:after="0" w:line="259" w:lineRule="auto"/>
              <w:ind w:left="2" w:right="0" w:firstLine="0"/>
              <w:jc w:val="center"/>
              <w:rPr>
                <w:color w:val="auto"/>
                <w:sz w:val="24"/>
                <w:szCs w:val="24"/>
                <w:lang w:val="kk-KZ"/>
              </w:rPr>
            </w:pPr>
            <w:r w:rsidRPr="00C05516">
              <w:rPr>
                <w:color w:val="auto"/>
                <w:sz w:val="24"/>
                <w:szCs w:val="24"/>
                <w:lang w:val="kk-KZ"/>
              </w:rPr>
              <w:t>Алғыс хат</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5B0F755A" w14:textId="77777777" w:rsidR="00DC7672" w:rsidRPr="00C05516" w:rsidRDefault="00DC7672" w:rsidP="00B04CA3">
            <w:pPr>
              <w:spacing w:after="0" w:line="259" w:lineRule="auto"/>
              <w:ind w:left="4" w:right="0" w:firstLine="0"/>
              <w:jc w:val="center"/>
              <w:rPr>
                <w:color w:val="auto"/>
                <w:sz w:val="24"/>
                <w:szCs w:val="24"/>
                <w:lang w:val="kk-KZ"/>
              </w:rPr>
            </w:pPr>
            <w:r w:rsidRPr="00C05516">
              <w:rPr>
                <w:color w:val="auto"/>
                <w:sz w:val="24"/>
                <w:szCs w:val="24"/>
                <w:lang w:val="kk-KZ"/>
              </w:rPr>
              <w:t>6</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7B15D343"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Орыс тілі</w:t>
            </w:r>
          </w:p>
        </w:tc>
      </w:tr>
      <w:tr w:rsidR="00DC7672" w:rsidRPr="00C05516" w14:paraId="77A6E4EE"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08A458C0"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2</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23ED7D97"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Халық А</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68F7DA67" w14:textId="77777777" w:rsidR="00DC7672" w:rsidRPr="00C05516" w:rsidRDefault="00DC7672" w:rsidP="00B04CA3">
            <w:pPr>
              <w:spacing w:after="0" w:line="259" w:lineRule="auto"/>
              <w:ind w:left="2" w:right="0" w:firstLine="0"/>
              <w:jc w:val="center"/>
              <w:rPr>
                <w:color w:val="auto"/>
                <w:sz w:val="24"/>
                <w:szCs w:val="24"/>
                <w:lang w:val="kk-KZ"/>
              </w:rPr>
            </w:pPr>
            <w:r w:rsidRPr="00C05516">
              <w:rPr>
                <w:color w:val="auto"/>
                <w:sz w:val="24"/>
                <w:szCs w:val="24"/>
              </w:rPr>
              <w:t>І</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07828560" w14:textId="77777777" w:rsidR="00DC7672" w:rsidRPr="00C05516" w:rsidRDefault="00DC7672" w:rsidP="00B04CA3">
            <w:pPr>
              <w:spacing w:after="0" w:line="259" w:lineRule="auto"/>
              <w:ind w:left="4" w:right="0" w:firstLine="0"/>
              <w:jc w:val="center"/>
              <w:rPr>
                <w:color w:val="auto"/>
                <w:sz w:val="24"/>
                <w:szCs w:val="24"/>
                <w:lang w:val="kk-KZ"/>
              </w:rPr>
            </w:pPr>
            <w:r w:rsidRPr="00C05516">
              <w:rPr>
                <w:color w:val="auto"/>
                <w:sz w:val="24"/>
                <w:szCs w:val="24"/>
                <w:lang w:val="kk-KZ"/>
              </w:rPr>
              <w:t>6</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35437331"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Қазақстан тарихы</w:t>
            </w:r>
          </w:p>
        </w:tc>
      </w:tr>
      <w:tr w:rsidR="00DC7672" w:rsidRPr="00C05516" w14:paraId="5336D2CA"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58A97F43"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3</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79841077"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Серік С</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5A78B158" w14:textId="77777777" w:rsidR="00DC7672" w:rsidRPr="00C05516" w:rsidRDefault="00DC7672" w:rsidP="00B04CA3">
            <w:pPr>
              <w:spacing w:after="0" w:line="259" w:lineRule="auto"/>
              <w:ind w:left="2" w:right="0" w:firstLine="0"/>
              <w:jc w:val="center"/>
              <w:rPr>
                <w:color w:val="auto"/>
                <w:sz w:val="24"/>
                <w:szCs w:val="24"/>
              </w:rPr>
            </w:pPr>
            <w:r w:rsidRPr="00C05516">
              <w:rPr>
                <w:color w:val="auto"/>
                <w:sz w:val="24"/>
                <w:szCs w:val="24"/>
              </w:rPr>
              <w:t>ІІІ</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63387095" w14:textId="77777777" w:rsidR="00DC7672" w:rsidRPr="00C05516" w:rsidRDefault="00DC7672" w:rsidP="00B04CA3">
            <w:pPr>
              <w:spacing w:after="0" w:line="259" w:lineRule="auto"/>
              <w:ind w:left="4" w:right="0" w:firstLine="0"/>
              <w:jc w:val="center"/>
              <w:rPr>
                <w:color w:val="auto"/>
                <w:sz w:val="24"/>
                <w:szCs w:val="24"/>
                <w:lang w:val="kk-KZ"/>
              </w:rPr>
            </w:pPr>
            <w:r w:rsidRPr="00C05516">
              <w:rPr>
                <w:color w:val="auto"/>
                <w:sz w:val="24"/>
                <w:szCs w:val="24"/>
                <w:lang w:val="kk-KZ"/>
              </w:rPr>
              <w:t>6</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0743E863"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Орыс тілі</w:t>
            </w:r>
          </w:p>
        </w:tc>
      </w:tr>
      <w:tr w:rsidR="00DC7672" w:rsidRPr="00C05516" w14:paraId="5CD5DF01"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79416B64"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4</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5DC1DDA0"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Пердебай Ә</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71603E87" w14:textId="77777777" w:rsidR="00DC7672" w:rsidRPr="00C05516" w:rsidRDefault="00DC7672" w:rsidP="00B04CA3">
            <w:pPr>
              <w:spacing w:after="0" w:line="259" w:lineRule="auto"/>
              <w:ind w:left="2" w:right="0" w:firstLine="0"/>
              <w:jc w:val="center"/>
              <w:rPr>
                <w:color w:val="auto"/>
                <w:sz w:val="24"/>
                <w:szCs w:val="24"/>
                <w:lang w:val="kk-KZ"/>
              </w:rPr>
            </w:pPr>
            <w:r w:rsidRPr="00C05516">
              <w:rPr>
                <w:color w:val="auto"/>
                <w:sz w:val="24"/>
                <w:szCs w:val="24"/>
              </w:rPr>
              <w:t>ІІ</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144BC778" w14:textId="77777777" w:rsidR="00DC7672" w:rsidRPr="00C05516" w:rsidRDefault="00DC7672" w:rsidP="00B04CA3">
            <w:pPr>
              <w:spacing w:after="0" w:line="259" w:lineRule="auto"/>
              <w:ind w:left="4" w:right="0" w:firstLine="0"/>
              <w:jc w:val="center"/>
              <w:rPr>
                <w:color w:val="auto"/>
                <w:sz w:val="24"/>
                <w:szCs w:val="24"/>
                <w:lang w:val="kk-KZ"/>
              </w:rPr>
            </w:pPr>
            <w:r w:rsidRPr="00C05516">
              <w:rPr>
                <w:color w:val="auto"/>
                <w:sz w:val="24"/>
                <w:szCs w:val="24"/>
                <w:lang w:val="kk-KZ"/>
              </w:rPr>
              <w:t>6</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3A2FF4FA"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Амиртаева Г</w:t>
            </w:r>
          </w:p>
        </w:tc>
      </w:tr>
    </w:tbl>
    <w:p w14:paraId="13D90E72" w14:textId="77777777" w:rsidR="00DC7672" w:rsidRPr="00C05516" w:rsidRDefault="00DC7672" w:rsidP="00DC7672">
      <w:pPr>
        <w:spacing w:after="0" w:line="262" w:lineRule="auto"/>
        <w:ind w:left="0" w:right="0" w:firstLine="0"/>
        <w:jc w:val="center"/>
        <w:rPr>
          <w:b/>
          <w:color w:val="auto"/>
          <w:sz w:val="24"/>
          <w:szCs w:val="24"/>
          <w:lang w:val="kk-KZ"/>
        </w:rPr>
      </w:pPr>
    </w:p>
    <w:p w14:paraId="090BE02B" w14:textId="77777777" w:rsidR="00DC7672" w:rsidRPr="00C05516" w:rsidRDefault="00DC7672" w:rsidP="00DC7672">
      <w:pPr>
        <w:spacing w:after="0" w:line="262" w:lineRule="auto"/>
        <w:ind w:left="0" w:right="0" w:firstLine="0"/>
        <w:rPr>
          <w:color w:val="auto"/>
          <w:sz w:val="24"/>
          <w:szCs w:val="24"/>
          <w:lang w:val="kk-KZ"/>
        </w:rPr>
      </w:pPr>
    </w:p>
    <w:p w14:paraId="27A3804E" w14:textId="77777777" w:rsidR="00DC7672" w:rsidRPr="00C05516" w:rsidRDefault="00DC7672" w:rsidP="00DC7672">
      <w:pPr>
        <w:spacing w:after="0" w:line="262" w:lineRule="auto"/>
        <w:ind w:left="0" w:right="0" w:firstLine="0"/>
        <w:jc w:val="center"/>
        <w:rPr>
          <w:b/>
          <w:color w:val="auto"/>
          <w:sz w:val="24"/>
          <w:szCs w:val="24"/>
          <w:lang w:val="kk-KZ"/>
        </w:rPr>
      </w:pPr>
      <w:r w:rsidRPr="00C05516">
        <w:rPr>
          <w:b/>
          <w:color w:val="auto"/>
          <w:sz w:val="24"/>
          <w:szCs w:val="24"/>
          <w:lang w:val="kk-KZ"/>
        </w:rPr>
        <w:t>«Жарқын болашақ» республикалық қазақ тілі олимпиадасының аудандық кезеңі</w:t>
      </w:r>
    </w:p>
    <w:tbl>
      <w:tblPr>
        <w:tblW w:w="8476" w:type="dxa"/>
        <w:tblInd w:w="148" w:type="dxa"/>
        <w:tblCellMar>
          <w:top w:w="15" w:type="dxa"/>
          <w:left w:w="110" w:type="dxa"/>
        </w:tblCellMar>
        <w:tblLook w:val="04A0" w:firstRow="1" w:lastRow="0" w:firstColumn="1" w:lastColumn="0" w:noHBand="0" w:noVBand="1"/>
      </w:tblPr>
      <w:tblGrid>
        <w:gridCol w:w="508"/>
        <w:gridCol w:w="2541"/>
        <w:gridCol w:w="1409"/>
        <w:gridCol w:w="1313"/>
        <w:gridCol w:w="2705"/>
      </w:tblGrid>
      <w:tr w:rsidR="00DC7672" w:rsidRPr="00C05516" w14:paraId="33BC4DCE"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467DEA08" w14:textId="77777777" w:rsidR="00DC7672" w:rsidRPr="00C05516" w:rsidRDefault="00DC7672" w:rsidP="00B04CA3">
            <w:pPr>
              <w:spacing w:after="0" w:line="259" w:lineRule="auto"/>
              <w:ind w:left="0" w:right="0" w:firstLine="0"/>
              <w:jc w:val="left"/>
              <w:rPr>
                <w:color w:val="auto"/>
                <w:sz w:val="24"/>
                <w:szCs w:val="24"/>
              </w:rPr>
            </w:pPr>
            <w:r w:rsidRPr="00C05516">
              <w:rPr>
                <w:color w:val="auto"/>
                <w:sz w:val="24"/>
                <w:szCs w:val="24"/>
              </w:rPr>
              <w:t>қ\с</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67880980" w14:textId="77777777" w:rsidR="00DC7672" w:rsidRPr="00C05516" w:rsidRDefault="00DC7672" w:rsidP="00B04CA3">
            <w:pPr>
              <w:spacing w:after="0" w:line="259" w:lineRule="auto"/>
              <w:ind w:left="1" w:right="0" w:firstLine="0"/>
              <w:jc w:val="center"/>
              <w:rPr>
                <w:color w:val="auto"/>
                <w:sz w:val="24"/>
                <w:szCs w:val="24"/>
              </w:rPr>
            </w:pPr>
            <w:proofErr w:type="spellStart"/>
            <w:r w:rsidRPr="00C05516">
              <w:rPr>
                <w:color w:val="auto"/>
                <w:sz w:val="24"/>
                <w:szCs w:val="24"/>
              </w:rPr>
              <w:t>Оқушының</w:t>
            </w:r>
            <w:proofErr w:type="spellEnd"/>
            <w:r w:rsidRPr="00C05516">
              <w:rPr>
                <w:color w:val="auto"/>
                <w:sz w:val="24"/>
                <w:szCs w:val="24"/>
              </w:rPr>
              <w:t xml:space="preserve"> </w:t>
            </w:r>
            <w:proofErr w:type="spellStart"/>
            <w:r w:rsidRPr="00C05516">
              <w:rPr>
                <w:color w:val="auto"/>
                <w:sz w:val="24"/>
                <w:szCs w:val="24"/>
              </w:rPr>
              <w:t>аты-жөні</w:t>
            </w:r>
            <w:proofErr w:type="spellEnd"/>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68E1501C" w14:textId="77777777" w:rsidR="00DC7672" w:rsidRPr="00C05516" w:rsidRDefault="00DC7672" w:rsidP="00B04CA3">
            <w:pPr>
              <w:spacing w:after="0" w:line="259" w:lineRule="auto"/>
              <w:ind w:left="1" w:right="0" w:firstLine="0"/>
              <w:jc w:val="center"/>
              <w:rPr>
                <w:color w:val="auto"/>
                <w:sz w:val="24"/>
                <w:szCs w:val="24"/>
              </w:rPr>
            </w:pPr>
            <w:proofErr w:type="spellStart"/>
            <w:r w:rsidRPr="00C05516">
              <w:rPr>
                <w:color w:val="auto"/>
                <w:sz w:val="24"/>
                <w:szCs w:val="24"/>
              </w:rPr>
              <w:t>Орны</w:t>
            </w:r>
            <w:proofErr w:type="spellEnd"/>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26CB2F7E" w14:textId="77777777" w:rsidR="00DC7672" w:rsidRPr="00C05516" w:rsidRDefault="00DC7672" w:rsidP="00B04CA3">
            <w:pPr>
              <w:spacing w:after="0" w:line="259" w:lineRule="auto"/>
              <w:ind w:left="148" w:right="0" w:firstLine="0"/>
              <w:jc w:val="left"/>
              <w:rPr>
                <w:color w:val="auto"/>
                <w:sz w:val="24"/>
                <w:szCs w:val="24"/>
              </w:rPr>
            </w:pPr>
            <w:proofErr w:type="spellStart"/>
            <w:r w:rsidRPr="00C05516">
              <w:rPr>
                <w:color w:val="auto"/>
                <w:sz w:val="24"/>
                <w:szCs w:val="24"/>
              </w:rPr>
              <w:t>Сыныбы</w:t>
            </w:r>
            <w:proofErr w:type="spellEnd"/>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5BE9CF23" w14:textId="77777777" w:rsidR="00DC7672" w:rsidRPr="00C05516" w:rsidRDefault="00DC7672" w:rsidP="00B04CA3">
            <w:pPr>
              <w:spacing w:after="0" w:line="259" w:lineRule="auto"/>
              <w:ind w:left="0" w:right="0" w:firstLine="0"/>
              <w:jc w:val="center"/>
              <w:rPr>
                <w:color w:val="auto"/>
                <w:sz w:val="24"/>
                <w:szCs w:val="24"/>
              </w:rPr>
            </w:pPr>
            <w:proofErr w:type="spellStart"/>
            <w:r w:rsidRPr="00C05516">
              <w:rPr>
                <w:color w:val="auto"/>
                <w:sz w:val="24"/>
                <w:szCs w:val="24"/>
              </w:rPr>
              <w:t>Пән</w:t>
            </w:r>
            <w:proofErr w:type="spellEnd"/>
            <w:r w:rsidRPr="00C05516">
              <w:rPr>
                <w:color w:val="auto"/>
                <w:sz w:val="24"/>
                <w:szCs w:val="24"/>
              </w:rPr>
              <w:t xml:space="preserve"> </w:t>
            </w:r>
            <w:proofErr w:type="spellStart"/>
            <w:r w:rsidRPr="00C05516">
              <w:rPr>
                <w:color w:val="auto"/>
                <w:sz w:val="24"/>
                <w:szCs w:val="24"/>
              </w:rPr>
              <w:t>мұғалімі</w:t>
            </w:r>
            <w:proofErr w:type="spellEnd"/>
          </w:p>
        </w:tc>
      </w:tr>
      <w:tr w:rsidR="00DC7672" w:rsidRPr="00C05516" w14:paraId="0BCE4DC0"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5A019460"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1</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09A61E17"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Халық А</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44DD0B75" w14:textId="77777777" w:rsidR="00DC7672" w:rsidRPr="00C05516" w:rsidRDefault="00DC7672" w:rsidP="00B04CA3">
            <w:pPr>
              <w:spacing w:after="0" w:line="259" w:lineRule="auto"/>
              <w:ind w:left="2" w:right="0" w:firstLine="0"/>
              <w:jc w:val="center"/>
              <w:rPr>
                <w:color w:val="auto"/>
                <w:sz w:val="24"/>
                <w:szCs w:val="24"/>
                <w:lang w:val="kk-KZ"/>
              </w:rPr>
            </w:pPr>
            <w:r w:rsidRPr="00C05516">
              <w:rPr>
                <w:color w:val="auto"/>
                <w:sz w:val="24"/>
                <w:szCs w:val="24"/>
              </w:rPr>
              <w:t>ІІ</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6F0D5CB2" w14:textId="77777777" w:rsidR="00DC7672" w:rsidRPr="00C05516" w:rsidRDefault="00DC7672" w:rsidP="00B04CA3">
            <w:pPr>
              <w:spacing w:after="0" w:line="259" w:lineRule="auto"/>
              <w:ind w:left="4" w:right="0" w:firstLine="0"/>
              <w:jc w:val="center"/>
              <w:rPr>
                <w:color w:val="auto"/>
                <w:sz w:val="24"/>
                <w:szCs w:val="24"/>
                <w:lang w:val="kk-KZ"/>
              </w:rPr>
            </w:pPr>
            <w:r w:rsidRPr="00C05516">
              <w:rPr>
                <w:color w:val="auto"/>
                <w:sz w:val="24"/>
                <w:szCs w:val="24"/>
                <w:lang w:val="kk-KZ"/>
              </w:rPr>
              <w:t>11</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6EAA06A8"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Жамиева Д</w:t>
            </w:r>
          </w:p>
        </w:tc>
      </w:tr>
      <w:tr w:rsidR="00DC7672" w:rsidRPr="00C05516" w14:paraId="7115D835"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048975D4"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2</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2879E689"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Мырзатай Б</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678DE92A" w14:textId="77777777" w:rsidR="00DC7672" w:rsidRPr="00C05516" w:rsidRDefault="00DC7672" w:rsidP="00B04CA3">
            <w:pPr>
              <w:spacing w:after="0" w:line="259" w:lineRule="auto"/>
              <w:ind w:left="2" w:right="0" w:firstLine="0"/>
              <w:jc w:val="center"/>
              <w:rPr>
                <w:color w:val="auto"/>
                <w:sz w:val="24"/>
                <w:szCs w:val="24"/>
                <w:lang w:val="kk-KZ"/>
              </w:rPr>
            </w:pPr>
            <w:r w:rsidRPr="00C05516">
              <w:rPr>
                <w:color w:val="auto"/>
                <w:sz w:val="24"/>
                <w:szCs w:val="24"/>
              </w:rPr>
              <w:t>ІІ</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4A36D077" w14:textId="77777777" w:rsidR="00DC7672" w:rsidRPr="00C05516" w:rsidRDefault="00DC7672" w:rsidP="00B04CA3">
            <w:pPr>
              <w:spacing w:after="0" w:line="259" w:lineRule="auto"/>
              <w:ind w:left="4" w:right="0" w:firstLine="0"/>
              <w:jc w:val="center"/>
              <w:rPr>
                <w:color w:val="auto"/>
                <w:sz w:val="24"/>
                <w:szCs w:val="24"/>
                <w:lang w:val="kk-KZ"/>
              </w:rPr>
            </w:pPr>
            <w:r w:rsidRPr="00C05516">
              <w:rPr>
                <w:color w:val="auto"/>
                <w:sz w:val="24"/>
                <w:szCs w:val="24"/>
                <w:lang w:val="kk-KZ"/>
              </w:rPr>
              <w:t>11</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33E847C3"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Жамиева Д</w:t>
            </w:r>
          </w:p>
        </w:tc>
      </w:tr>
      <w:tr w:rsidR="00DC7672" w:rsidRPr="00C05516" w14:paraId="3F7B6A89" w14:textId="77777777" w:rsidTr="00B04CA3">
        <w:trPr>
          <w:trHeight w:val="269"/>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6E145752"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3</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1D66DE8D"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Ауелбеков Е</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0E748125" w14:textId="77777777" w:rsidR="00DC7672" w:rsidRPr="00C05516" w:rsidRDefault="00DC7672" w:rsidP="00B04CA3">
            <w:pPr>
              <w:spacing w:after="0" w:line="259" w:lineRule="auto"/>
              <w:ind w:left="2" w:right="0" w:firstLine="0"/>
              <w:jc w:val="center"/>
              <w:rPr>
                <w:color w:val="auto"/>
                <w:sz w:val="24"/>
                <w:szCs w:val="24"/>
                <w:lang w:val="kk-KZ"/>
              </w:rPr>
            </w:pPr>
            <w:r w:rsidRPr="00C05516">
              <w:rPr>
                <w:color w:val="auto"/>
                <w:sz w:val="24"/>
                <w:szCs w:val="24"/>
              </w:rPr>
              <w:t>ІІІ</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268B2B94" w14:textId="77777777" w:rsidR="00DC7672" w:rsidRPr="00C05516" w:rsidRDefault="00DC7672" w:rsidP="00B04CA3">
            <w:pPr>
              <w:spacing w:after="0" w:line="259" w:lineRule="auto"/>
              <w:ind w:left="4" w:right="0" w:firstLine="0"/>
              <w:jc w:val="center"/>
              <w:rPr>
                <w:color w:val="auto"/>
                <w:sz w:val="24"/>
                <w:szCs w:val="24"/>
                <w:lang w:val="kk-KZ"/>
              </w:rPr>
            </w:pPr>
            <w:r w:rsidRPr="00C05516">
              <w:rPr>
                <w:color w:val="auto"/>
                <w:sz w:val="24"/>
                <w:szCs w:val="24"/>
                <w:lang w:val="kk-KZ"/>
              </w:rPr>
              <w:t>11</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44139D04"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Жамиева Д</w:t>
            </w:r>
          </w:p>
        </w:tc>
      </w:tr>
    </w:tbl>
    <w:p w14:paraId="7CB2D991" w14:textId="77777777" w:rsidR="00DC7672" w:rsidRPr="00C05516" w:rsidRDefault="00DC7672" w:rsidP="00DC7672">
      <w:pPr>
        <w:spacing w:after="0" w:line="262" w:lineRule="auto"/>
        <w:ind w:left="0" w:right="0" w:firstLine="0"/>
        <w:rPr>
          <w:color w:val="auto"/>
          <w:sz w:val="24"/>
          <w:szCs w:val="24"/>
          <w:lang w:val="kk-KZ"/>
        </w:rPr>
      </w:pPr>
    </w:p>
    <w:p w14:paraId="74517AAC" w14:textId="77777777" w:rsidR="00DC7672" w:rsidRPr="00C05516" w:rsidRDefault="00DC7672" w:rsidP="00DC7672">
      <w:pPr>
        <w:spacing w:after="15" w:line="249" w:lineRule="auto"/>
        <w:ind w:left="287" w:right="52"/>
        <w:jc w:val="center"/>
        <w:rPr>
          <w:b/>
          <w:color w:val="auto"/>
          <w:sz w:val="24"/>
          <w:szCs w:val="24"/>
          <w:lang w:val="kk-KZ"/>
        </w:rPr>
      </w:pPr>
    </w:p>
    <w:p w14:paraId="74DC0102" w14:textId="77777777" w:rsidR="00DC7672" w:rsidRPr="00C05516" w:rsidRDefault="00DC7672" w:rsidP="00DC7672">
      <w:pPr>
        <w:spacing w:after="15" w:line="249" w:lineRule="auto"/>
        <w:ind w:left="287" w:right="52"/>
        <w:jc w:val="center"/>
        <w:rPr>
          <w:color w:val="auto"/>
          <w:sz w:val="24"/>
          <w:szCs w:val="24"/>
          <w:lang w:val="kk-KZ"/>
        </w:rPr>
      </w:pPr>
      <w:r w:rsidRPr="00C05516">
        <w:rPr>
          <w:b/>
          <w:color w:val="auto"/>
          <w:sz w:val="24"/>
          <w:szCs w:val="24"/>
          <w:lang w:val="kk-KZ"/>
        </w:rPr>
        <w:t>2022-2023 оқу жылы аудандық кезеңінің жеңімпаздары</w:t>
      </w:r>
    </w:p>
    <w:tbl>
      <w:tblPr>
        <w:tblW w:w="10774" w:type="dxa"/>
        <w:tblInd w:w="-599" w:type="dxa"/>
        <w:tblLayout w:type="fixed"/>
        <w:tblCellMar>
          <w:top w:w="15" w:type="dxa"/>
          <w:left w:w="110" w:type="dxa"/>
          <w:right w:w="115" w:type="dxa"/>
        </w:tblCellMar>
        <w:tblLook w:val="04A0" w:firstRow="1" w:lastRow="0" w:firstColumn="1" w:lastColumn="0" w:noHBand="0" w:noVBand="1"/>
      </w:tblPr>
      <w:tblGrid>
        <w:gridCol w:w="567"/>
        <w:gridCol w:w="1985"/>
        <w:gridCol w:w="2268"/>
        <w:gridCol w:w="1418"/>
        <w:gridCol w:w="1275"/>
        <w:gridCol w:w="1560"/>
        <w:gridCol w:w="1701"/>
      </w:tblGrid>
      <w:tr w:rsidR="00DC7672" w:rsidRPr="00C05516" w14:paraId="4FEB0F2E" w14:textId="77777777" w:rsidTr="00B04CA3">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71F928D" w14:textId="77777777" w:rsidR="00DC7672" w:rsidRPr="00C05516" w:rsidRDefault="00DC7672" w:rsidP="00B04CA3">
            <w:pPr>
              <w:spacing w:after="0" w:line="259" w:lineRule="auto"/>
              <w:ind w:left="28" w:right="0" w:firstLine="0"/>
              <w:jc w:val="left"/>
              <w:rPr>
                <w:color w:val="auto"/>
                <w:sz w:val="24"/>
                <w:szCs w:val="24"/>
              </w:rPr>
            </w:pPr>
            <w:r w:rsidRPr="00C05516">
              <w:rPr>
                <w:color w:val="auto"/>
                <w:sz w:val="24"/>
                <w:szCs w:val="24"/>
              </w:rPr>
              <w:t>қ\с</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5146098F" w14:textId="77777777" w:rsidR="00DC7672" w:rsidRPr="00C05516" w:rsidRDefault="00DC7672" w:rsidP="00B04CA3">
            <w:pPr>
              <w:spacing w:after="0" w:line="259" w:lineRule="auto"/>
              <w:ind w:left="74" w:right="0" w:firstLine="0"/>
              <w:jc w:val="left"/>
              <w:rPr>
                <w:color w:val="auto"/>
                <w:sz w:val="24"/>
                <w:szCs w:val="24"/>
              </w:rPr>
            </w:pPr>
            <w:proofErr w:type="spellStart"/>
            <w:r w:rsidRPr="00C05516">
              <w:rPr>
                <w:color w:val="auto"/>
                <w:sz w:val="24"/>
                <w:szCs w:val="24"/>
              </w:rPr>
              <w:t>Оқушының</w:t>
            </w:r>
            <w:proofErr w:type="spellEnd"/>
            <w:r w:rsidRPr="00C05516">
              <w:rPr>
                <w:color w:val="auto"/>
                <w:sz w:val="24"/>
                <w:szCs w:val="24"/>
              </w:rPr>
              <w:t xml:space="preserve"> </w:t>
            </w:r>
            <w:proofErr w:type="spellStart"/>
            <w:r w:rsidRPr="00C05516">
              <w:rPr>
                <w:color w:val="auto"/>
                <w:sz w:val="24"/>
                <w:szCs w:val="24"/>
              </w:rPr>
              <w:t>аты-жөні</w:t>
            </w:r>
            <w:proofErr w:type="spellEnd"/>
          </w:p>
        </w:tc>
        <w:tc>
          <w:tcPr>
            <w:tcW w:w="2268" w:type="dxa"/>
            <w:tcBorders>
              <w:top w:val="single" w:sz="4" w:space="0" w:color="000000"/>
              <w:left w:val="single" w:sz="4" w:space="0" w:color="auto"/>
              <w:bottom w:val="single" w:sz="4" w:space="0" w:color="000000"/>
              <w:right w:val="single" w:sz="4" w:space="0" w:color="000000"/>
            </w:tcBorders>
            <w:shd w:val="clear" w:color="auto" w:fill="auto"/>
          </w:tcPr>
          <w:p w14:paraId="06E980BB" w14:textId="77777777" w:rsidR="00DC7672" w:rsidRPr="00C05516" w:rsidRDefault="00DC7672" w:rsidP="00B04CA3">
            <w:pPr>
              <w:spacing w:after="200" w:line="276" w:lineRule="auto"/>
              <w:ind w:left="0" w:right="0" w:firstLine="0"/>
              <w:jc w:val="left"/>
              <w:rPr>
                <w:color w:val="auto"/>
                <w:sz w:val="24"/>
                <w:szCs w:val="24"/>
                <w:lang w:val="kk-KZ"/>
              </w:rPr>
            </w:pPr>
            <w:r w:rsidRPr="00C05516">
              <w:rPr>
                <w:color w:val="auto"/>
                <w:sz w:val="24"/>
                <w:szCs w:val="24"/>
                <w:lang w:val="kk-KZ"/>
              </w:rPr>
              <w:t>Байқау атауы</w:t>
            </w:r>
          </w:p>
          <w:p w14:paraId="46FC27E0" w14:textId="77777777" w:rsidR="00DC7672" w:rsidRPr="00C05516" w:rsidRDefault="00DC7672" w:rsidP="00B04CA3">
            <w:pPr>
              <w:spacing w:after="0" w:line="259" w:lineRule="auto"/>
              <w:ind w:left="0" w:right="0" w:firstLine="0"/>
              <w:jc w:val="left"/>
              <w:rPr>
                <w:color w:val="auto"/>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292A114" w14:textId="77777777" w:rsidR="00DC7672" w:rsidRPr="00C05516" w:rsidRDefault="00DC7672" w:rsidP="00B04CA3">
            <w:pPr>
              <w:spacing w:after="0" w:line="259" w:lineRule="auto"/>
              <w:ind w:left="166" w:right="0" w:firstLine="0"/>
              <w:jc w:val="left"/>
              <w:rPr>
                <w:color w:val="auto"/>
                <w:sz w:val="24"/>
                <w:szCs w:val="24"/>
              </w:rPr>
            </w:pPr>
            <w:proofErr w:type="spellStart"/>
            <w:r w:rsidRPr="00C05516">
              <w:rPr>
                <w:color w:val="auto"/>
                <w:sz w:val="24"/>
                <w:szCs w:val="24"/>
              </w:rPr>
              <w:t>Орны</w:t>
            </w:r>
            <w:proofErr w:type="spellEnd"/>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E3A5AE6" w14:textId="77777777" w:rsidR="00DC7672" w:rsidRPr="00C05516" w:rsidRDefault="00DC7672" w:rsidP="00B04CA3">
            <w:pPr>
              <w:spacing w:after="0" w:line="259" w:lineRule="auto"/>
              <w:ind w:left="76" w:right="0" w:firstLine="0"/>
              <w:jc w:val="left"/>
              <w:rPr>
                <w:color w:val="auto"/>
                <w:sz w:val="24"/>
                <w:szCs w:val="24"/>
              </w:rPr>
            </w:pPr>
            <w:proofErr w:type="spellStart"/>
            <w:r w:rsidRPr="00C05516">
              <w:rPr>
                <w:color w:val="auto"/>
                <w:sz w:val="24"/>
                <w:szCs w:val="24"/>
              </w:rPr>
              <w:t>Сыныбы</w:t>
            </w:r>
            <w:proofErr w:type="spellEnd"/>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FBE1333" w14:textId="77777777" w:rsidR="00DC7672" w:rsidRPr="00C05516" w:rsidRDefault="00DC7672" w:rsidP="00B04CA3">
            <w:pPr>
              <w:spacing w:after="0" w:line="259" w:lineRule="auto"/>
              <w:ind w:left="7" w:right="0" w:firstLine="0"/>
              <w:jc w:val="center"/>
              <w:rPr>
                <w:color w:val="auto"/>
                <w:sz w:val="24"/>
                <w:szCs w:val="24"/>
              </w:rPr>
            </w:pPr>
            <w:proofErr w:type="spellStart"/>
            <w:r w:rsidRPr="00C05516">
              <w:rPr>
                <w:color w:val="auto"/>
                <w:sz w:val="24"/>
                <w:szCs w:val="24"/>
              </w:rPr>
              <w:t>Пәні</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9F39014" w14:textId="77777777" w:rsidR="00DC7672" w:rsidRPr="00C05516" w:rsidRDefault="00DC7672" w:rsidP="00B04CA3">
            <w:pPr>
              <w:spacing w:after="0" w:line="259" w:lineRule="auto"/>
              <w:ind w:left="9" w:right="0" w:firstLine="0"/>
              <w:jc w:val="center"/>
              <w:rPr>
                <w:color w:val="auto"/>
                <w:sz w:val="24"/>
                <w:szCs w:val="24"/>
              </w:rPr>
            </w:pPr>
            <w:proofErr w:type="spellStart"/>
            <w:r w:rsidRPr="00C05516">
              <w:rPr>
                <w:color w:val="auto"/>
                <w:sz w:val="24"/>
                <w:szCs w:val="24"/>
              </w:rPr>
              <w:t>Пән</w:t>
            </w:r>
            <w:proofErr w:type="spellEnd"/>
            <w:r w:rsidRPr="00C05516">
              <w:rPr>
                <w:color w:val="auto"/>
                <w:sz w:val="24"/>
                <w:szCs w:val="24"/>
              </w:rPr>
              <w:t xml:space="preserve"> </w:t>
            </w:r>
            <w:proofErr w:type="spellStart"/>
            <w:r w:rsidRPr="00C05516">
              <w:rPr>
                <w:color w:val="auto"/>
                <w:sz w:val="24"/>
                <w:szCs w:val="24"/>
              </w:rPr>
              <w:t>мұғалімі</w:t>
            </w:r>
            <w:proofErr w:type="spellEnd"/>
          </w:p>
        </w:tc>
      </w:tr>
      <w:tr w:rsidR="00DC7672" w:rsidRPr="00C05516" w14:paraId="3D75B03A" w14:textId="77777777" w:rsidTr="00B04CA3">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7B22F3B" w14:textId="77777777" w:rsidR="00DC7672" w:rsidRPr="00C05516" w:rsidRDefault="00DC7672" w:rsidP="00B04CA3">
            <w:pPr>
              <w:spacing w:after="0" w:line="259" w:lineRule="auto"/>
              <w:ind w:left="0" w:right="0" w:firstLine="0"/>
              <w:jc w:val="left"/>
              <w:rPr>
                <w:color w:val="auto"/>
                <w:sz w:val="24"/>
                <w:szCs w:val="24"/>
              </w:rPr>
            </w:pPr>
            <w:r w:rsidRPr="00C05516">
              <w:rPr>
                <w:color w:val="auto"/>
                <w:sz w:val="24"/>
                <w:szCs w:val="24"/>
              </w:rPr>
              <w:t>1</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59CAA3E7"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Баймұратова Ф</w:t>
            </w: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14:paraId="4DFEBAF8"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«Абай оқулары»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057A512"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Алғыс хат</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D64695E"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02B4672"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Қазақ тілі мен әдебиеті</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73A2A4D"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Адилханов Б</w:t>
            </w:r>
          </w:p>
        </w:tc>
      </w:tr>
      <w:tr w:rsidR="00DC7672" w:rsidRPr="00C05516" w14:paraId="68B05235" w14:textId="77777777" w:rsidTr="00B04CA3">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6F67C42" w14:textId="77777777" w:rsidR="00DC7672" w:rsidRPr="00C05516" w:rsidRDefault="00DC7672" w:rsidP="00B04CA3">
            <w:pPr>
              <w:spacing w:after="0" w:line="259" w:lineRule="auto"/>
              <w:ind w:left="0" w:right="0" w:firstLine="0"/>
              <w:jc w:val="left"/>
              <w:rPr>
                <w:color w:val="auto"/>
                <w:sz w:val="24"/>
                <w:szCs w:val="24"/>
              </w:rPr>
            </w:pPr>
            <w:r w:rsidRPr="00C05516">
              <w:rPr>
                <w:color w:val="auto"/>
                <w:sz w:val="24"/>
                <w:szCs w:val="24"/>
              </w:rPr>
              <w:t>2</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1909CBFE"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Жаппарәлі А</w:t>
            </w: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14:paraId="27E384D9"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«Абай оқулары»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E6C4DCD" w14:textId="77777777" w:rsidR="00DC7672" w:rsidRPr="00C05516" w:rsidRDefault="00DC7672" w:rsidP="00B04CA3">
            <w:pPr>
              <w:spacing w:after="0" w:line="259" w:lineRule="auto"/>
              <w:ind w:left="11" w:right="0" w:firstLine="0"/>
              <w:jc w:val="center"/>
              <w:rPr>
                <w:color w:val="auto"/>
                <w:sz w:val="24"/>
                <w:szCs w:val="24"/>
              </w:rPr>
            </w:pPr>
            <w:r w:rsidRPr="00C05516">
              <w:rPr>
                <w:color w:val="auto"/>
                <w:sz w:val="24"/>
                <w:szCs w:val="24"/>
                <w:lang w:val="kk-KZ"/>
              </w:rPr>
              <w:t>Алғыс хат</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BF18A8F"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C5D8F06" w14:textId="77777777" w:rsidR="00DC7672" w:rsidRPr="00C05516" w:rsidRDefault="00DC7672" w:rsidP="00B04CA3">
            <w:pPr>
              <w:spacing w:after="0" w:line="259" w:lineRule="auto"/>
              <w:ind w:left="0" w:right="0" w:firstLine="0"/>
              <w:jc w:val="left"/>
              <w:rPr>
                <w:color w:val="auto"/>
                <w:sz w:val="24"/>
                <w:szCs w:val="24"/>
              </w:rPr>
            </w:pPr>
            <w:r w:rsidRPr="00C05516">
              <w:rPr>
                <w:color w:val="auto"/>
                <w:sz w:val="24"/>
                <w:szCs w:val="24"/>
                <w:lang w:val="kk-KZ"/>
              </w:rPr>
              <w:t>Қазақ тілі мен әдебиеті</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C44DBC8"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Адилханов Б</w:t>
            </w:r>
          </w:p>
        </w:tc>
      </w:tr>
      <w:tr w:rsidR="00DC7672" w:rsidRPr="00C05516" w14:paraId="735B1E89" w14:textId="77777777" w:rsidTr="00B04CA3">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F4EB131"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3</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18F07AE5"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Арапбай Т</w:t>
            </w: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14:paraId="5CA771B7"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«Ақберен» өнер байқауы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EC2611C"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rPr>
              <w:t>ІІІ</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2142AAB"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AB59E23"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Қазақ тілі мен әдебиеті</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4809183"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Жамиева Д</w:t>
            </w:r>
          </w:p>
        </w:tc>
      </w:tr>
      <w:tr w:rsidR="00DC7672" w:rsidRPr="00C05516" w14:paraId="2CB640B6" w14:textId="77777777" w:rsidTr="00B04CA3">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9AF66B5"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4</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2903E7D3"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Нұржан Балауса</w:t>
            </w: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14:paraId="15E15ABA"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«М.Мақатаев» оқулары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1625995"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rPr>
              <w:t>ІІІ</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5134B99"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047F557"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Қазақ тілі мен әдебиеті</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39BD7E5"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Адилханов Б</w:t>
            </w:r>
          </w:p>
        </w:tc>
      </w:tr>
      <w:tr w:rsidR="00DC7672" w:rsidRPr="00C05516" w14:paraId="66C7D3CF" w14:textId="77777777" w:rsidTr="00B04CA3">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6DD5BC2"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5</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551612EB"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Досымова Сабина</w:t>
            </w: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14:paraId="4AE09B5C"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«Қанипа Бітібаева» олимпиадасы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5B4F808"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rPr>
              <w:t>ІІІ</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A9C1C0E"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1ED1410"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Қазақ тілі мен әдебиеті</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F276E86"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Жамиева Д</w:t>
            </w:r>
          </w:p>
        </w:tc>
      </w:tr>
      <w:tr w:rsidR="00DC7672" w:rsidRPr="00C05516" w14:paraId="7D28F10A" w14:textId="77777777" w:rsidTr="00B04CA3">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B1590D5"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6</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2561ECAF"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Мырзатай Әсемай</w:t>
            </w: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14:paraId="38C1BCFB"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«Абайтану» олимпиадасы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B7BC6FE" w14:textId="77777777" w:rsidR="00DC7672" w:rsidRPr="00C05516" w:rsidRDefault="00DC7672" w:rsidP="00B04CA3">
            <w:pPr>
              <w:spacing w:after="0" w:line="259" w:lineRule="auto"/>
              <w:ind w:left="11" w:right="0" w:firstLine="0"/>
              <w:jc w:val="center"/>
              <w:rPr>
                <w:color w:val="auto"/>
                <w:sz w:val="24"/>
                <w:szCs w:val="24"/>
              </w:rPr>
            </w:pPr>
            <w:r w:rsidRPr="00C05516">
              <w:rPr>
                <w:color w:val="auto"/>
                <w:sz w:val="24"/>
                <w:szCs w:val="24"/>
              </w:rPr>
              <w:t>ІІІ</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68DE7FF"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D0A06DE"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Қазақ тілі мен әдебиеті</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4B63556"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Кунешова Б</w:t>
            </w:r>
          </w:p>
        </w:tc>
      </w:tr>
      <w:tr w:rsidR="00DC7672" w:rsidRPr="00C05516" w14:paraId="0FA96704" w14:textId="77777777" w:rsidTr="00B04CA3">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6B413CE"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7</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65689362"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Бекқалиева Ақбота</w:t>
            </w: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14:paraId="77EB16BA"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«І.Жансүгіров оқулары»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0D3CEA4" w14:textId="77777777" w:rsidR="00DC7672" w:rsidRPr="00C05516" w:rsidRDefault="00DC7672" w:rsidP="00B04CA3">
            <w:pPr>
              <w:spacing w:after="0" w:line="259" w:lineRule="auto"/>
              <w:ind w:left="11" w:right="0" w:firstLine="0"/>
              <w:jc w:val="center"/>
              <w:rPr>
                <w:color w:val="auto"/>
                <w:sz w:val="24"/>
                <w:szCs w:val="24"/>
              </w:rPr>
            </w:pPr>
            <w:r w:rsidRPr="00C05516">
              <w:rPr>
                <w:color w:val="auto"/>
                <w:sz w:val="24"/>
                <w:szCs w:val="24"/>
              </w:rPr>
              <w:t>ІІІ</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8AB20CD"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8162D4B"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Қазақ тілі мен әдебиеті</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5D46167"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Жамиева Д</w:t>
            </w:r>
          </w:p>
        </w:tc>
      </w:tr>
      <w:tr w:rsidR="00DC7672" w:rsidRPr="00C05516" w14:paraId="41717C68" w14:textId="77777777" w:rsidTr="00B04CA3">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0E1B993"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8</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1E99344A"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Қожахмет Айдана</w:t>
            </w: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14:paraId="7677C655"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«М.Жұмабаев оқулары»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C00A7B5"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rPr>
              <w:t>ІІ</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02EBC45"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BF98419"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Қазақ тілі мен әдебиеті</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E4D959D"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Адилханов Б</w:t>
            </w:r>
          </w:p>
        </w:tc>
      </w:tr>
      <w:tr w:rsidR="00DC7672" w:rsidRPr="00C05516" w14:paraId="321CB746" w14:textId="77777777" w:rsidTr="00B04CA3">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9BE697D"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9</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58E1B3BB"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Халық Ақнұр</w:t>
            </w: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14:paraId="65B8E62C"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«Пушкин оқулары»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1630CA4" w14:textId="77777777" w:rsidR="00DC7672" w:rsidRPr="00C05516" w:rsidRDefault="00DC7672" w:rsidP="00B04CA3">
            <w:pPr>
              <w:spacing w:after="0" w:line="259" w:lineRule="auto"/>
              <w:ind w:left="11" w:right="0" w:firstLine="0"/>
              <w:jc w:val="center"/>
              <w:rPr>
                <w:color w:val="auto"/>
                <w:sz w:val="24"/>
                <w:szCs w:val="24"/>
              </w:rPr>
            </w:pPr>
            <w:r w:rsidRPr="00C05516">
              <w:rPr>
                <w:color w:val="auto"/>
                <w:sz w:val="24"/>
                <w:szCs w:val="24"/>
              </w:rPr>
              <w:t>ІІ</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FE89D35"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9E3EBD9"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Орыс тілі мен әдебиеті</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7DBB0DC"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Момбекова С</w:t>
            </w:r>
          </w:p>
        </w:tc>
      </w:tr>
      <w:tr w:rsidR="00DC7672" w:rsidRPr="00C05516" w14:paraId="5C9D5C3C" w14:textId="77777777" w:rsidTr="00B04CA3">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2AFB99F"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lastRenderedPageBreak/>
              <w:t>10</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7A70BD49"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Ерік Нуриддин</w:t>
            </w: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14:paraId="521A8005"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«Пушкин оқулары»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DAE2C3C"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Алғыс хат</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DE3F3A0"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D064EAB"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Орыс тілі мен әдебиеті</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604AE3E"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Ордабаева М</w:t>
            </w:r>
          </w:p>
        </w:tc>
      </w:tr>
      <w:tr w:rsidR="00DC7672" w:rsidRPr="00C05516" w14:paraId="7FA681DB" w14:textId="77777777" w:rsidTr="00B04CA3">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BE8503A"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11</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3A5A8029"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Серик Жанель</w:t>
            </w: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14:paraId="3CF37C7C"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«Пушкин оқулары»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3FB87D9"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rPr>
              <w:t>ІІІ</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39771C3"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3F42F31"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Орыс тілі мен әдебиеті</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9C32D1C"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Ордабаева М</w:t>
            </w:r>
          </w:p>
        </w:tc>
      </w:tr>
      <w:tr w:rsidR="00DC7672" w:rsidRPr="00C05516" w14:paraId="34C02BA1" w14:textId="77777777" w:rsidTr="00B04CA3">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1D0A3F9"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12</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2C2F5336"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Яхшибоев Арман</w:t>
            </w: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14:paraId="2E980A99"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«Алтын түлек»</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9DB4A1B"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rPr>
              <w:t>І</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CB69BF8"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48A285F"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Математика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33BB5F4"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Отарина А</w:t>
            </w:r>
          </w:p>
        </w:tc>
      </w:tr>
      <w:tr w:rsidR="00DC7672" w:rsidRPr="00C05516" w14:paraId="7312B05F" w14:textId="77777777" w:rsidTr="00B04CA3">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B569F19"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13</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5522533A"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Садық Алтынай</w:t>
            </w: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14:paraId="20DFCD69"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«Алтын түлек»</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4D7F9DB"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Мадақтама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C990FB1"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6FBB792"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Математика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1BE0D59"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Отарина А</w:t>
            </w:r>
          </w:p>
        </w:tc>
      </w:tr>
      <w:tr w:rsidR="00DC7672" w:rsidRPr="00C05516" w14:paraId="2520FCA8" w14:textId="77777777" w:rsidTr="00B04CA3">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F0530B0"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14</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7529AA5F"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 xml:space="preserve">Түзел Көркем </w:t>
            </w: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14:paraId="5A7A07EE"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«Алтын сақа»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68F1466"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Мадақтама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A0E45DB"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09A89E5"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Математика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3A8FDE5"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Зұлпыхар Ш</w:t>
            </w:r>
          </w:p>
        </w:tc>
      </w:tr>
      <w:tr w:rsidR="00DC7672" w:rsidRPr="00C05516" w14:paraId="24FBB97B" w14:textId="77777777" w:rsidTr="00B04CA3">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D8970ED"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15</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1CBE2145"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Арап Айжарқын</w:t>
            </w: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14:paraId="450F2091"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«Алтын сақа»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06145F8"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Мадақтама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EC63F7E"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67E9D1C"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Математика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25E414A"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Зұлпыхар Ш</w:t>
            </w:r>
          </w:p>
        </w:tc>
      </w:tr>
      <w:tr w:rsidR="00DC7672" w:rsidRPr="00C05516" w14:paraId="54125553" w14:textId="77777777" w:rsidTr="00B04CA3">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807786D"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16</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01A3D826"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Берікбай Әмина</w:t>
            </w: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14:paraId="05A7E886"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«Самұрық» математикалық олимпиада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590116F"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rPr>
              <w:t>ІІ</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2F98980"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A1CDA95"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Математика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FFA6570"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Бүрлібай А</w:t>
            </w:r>
          </w:p>
        </w:tc>
      </w:tr>
      <w:tr w:rsidR="00DC7672" w:rsidRPr="00C05516" w14:paraId="6FB29F58" w14:textId="77777777" w:rsidTr="00B04CA3">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E60309C"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17</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2B35BA3F"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Әбдіманап Ерасыл</w:t>
            </w: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14:paraId="4736DA1A"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«Самұрық» математикалық олимпиада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E5A01C5"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rPr>
              <w:t>І</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E02B2BC"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88FE423"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Математика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32FE6B5"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Бүрлібай А</w:t>
            </w:r>
          </w:p>
        </w:tc>
      </w:tr>
      <w:tr w:rsidR="00DC7672" w:rsidRPr="00C05516" w14:paraId="04FBE94A" w14:textId="77777777" w:rsidTr="00B04CA3">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297DAE5"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18</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06B55AA3"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Әбдіманап Нұрасыл</w:t>
            </w: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14:paraId="7662D1B7"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«Самұрық» математикалық олимпиада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81443A7" w14:textId="77777777" w:rsidR="00DC7672" w:rsidRPr="00C05516" w:rsidRDefault="00DC7672" w:rsidP="00B04CA3">
            <w:pPr>
              <w:spacing w:after="0" w:line="259" w:lineRule="auto"/>
              <w:ind w:left="11" w:right="0" w:firstLine="0"/>
              <w:jc w:val="center"/>
              <w:rPr>
                <w:color w:val="auto"/>
                <w:sz w:val="24"/>
                <w:szCs w:val="24"/>
              </w:rPr>
            </w:pPr>
            <w:r w:rsidRPr="00C05516">
              <w:rPr>
                <w:color w:val="auto"/>
                <w:sz w:val="24"/>
                <w:szCs w:val="24"/>
              </w:rPr>
              <w:t>ІІ</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C744658"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3BB6E4B"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Математика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883024B"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Бүрлібай А</w:t>
            </w:r>
          </w:p>
        </w:tc>
      </w:tr>
      <w:tr w:rsidR="00DC7672" w:rsidRPr="00C05516" w14:paraId="20AFC3F6" w14:textId="77777777" w:rsidTr="00B04CA3">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F3180E4"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19</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392A8FD5"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Ерік Нуриддин</w:t>
            </w: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14:paraId="30DCB286"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«Қазақ қоғамындағы би-шешендер мұрасы»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DB997D9"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rPr>
              <w:t>ІІІ</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4031926"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5E8C549"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Қазақ тілі мен әдебиеті</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DE54C60"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Абдигаппар А</w:t>
            </w:r>
          </w:p>
        </w:tc>
      </w:tr>
      <w:tr w:rsidR="00DC7672" w:rsidRPr="00C05516" w14:paraId="68844D06" w14:textId="77777777" w:rsidTr="00B04CA3">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1FD79FB"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20</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443D3BD8"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Садық Алтынай</w:t>
            </w:r>
          </w:p>
          <w:p w14:paraId="7C2DA701" w14:textId="77777777" w:rsidR="00DC7672" w:rsidRPr="00C05516" w:rsidRDefault="00DC7672" w:rsidP="00B04CA3">
            <w:pPr>
              <w:ind w:left="0" w:firstLine="0"/>
              <w:rPr>
                <w:sz w:val="24"/>
                <w:szCs w:val="24"/>
                <w:lang w:val="kk-KZ"/>
              </w:rPr>
            </w:pP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14:paraId="7E6CD3E3"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«Қ.Сәтбаев олимпиадасы»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009957D"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rPr>
              <w:t>ІІІ</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AB8B725"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B57055F"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 xml:space="preserve">Химия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475DBF5"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Исмайлов Р</w:t>
            </w:r>
          </w:p>
        </w:tc>
      </w:tr>
      <w:tr w:rsidR="00DC7672" w:rsidRPr="00C05516" w14:paraId="5709AD34" w14:textId="77777777" w:rsidTr="00B04CA3">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68BC54F"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21</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2B1D3148"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Утегенова Жаннұр</w:t>
            </w: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14:paraId="19F858DF"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«Қ.Сәтбаев олимпиадасы»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77621F3" w14:textId="77777777" w:rsidR="00DC7672" w:rsidRPr="00C05516" w:rsidRDefault="00DC7672" w:rsidP="00B04CA3">
            <w:pPr>
              <w:spacing w:after="0" w:line="259" w:lineRule="auto"/>
              <w:ind w:left="11" w:right="0" w:firstLine="0"/>
              <w:jc w:val="center"/>
              <w:rPr>
                <w:color w:val="auto"/>
                <w:sz w:val="24"/>
                <w:szCs w:val="24"/>
              </w:rPr>
            </w:pPr>
            <w:r w:rsidRPr="00C05516">
              <w:rPr>
                <w:color w:val="auto"/>
                <w:sz w:val="24"/>
                <w:szCs w:val="24"/>
              </w:rPr>
              <w:t>І</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A01574C"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07EC74A"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 xml:space="preserve">Химия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AB04310"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Исмайлов Р</w:t>
            </w:r>
          </w:p>
        </w:tc>
      </w:tr>
      <w:tr w:rsidR="00DC7672" w:rsidRPr="00C05516" w14:paraId="00789C9A" w14:textId="77777777" w:rsidTr="00B04CA3">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9468F6A"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22</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12F8A216"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Жаппарәлі Аяжан</w:t>
            </w: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14:paraId="676EF1E4"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«Жас талап-2022» ғылыми жоба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642B81B" w14:textId="77777777" w:rsidR="00DC7672" w:rsidRPr="00C05516" w:rsidRDefault="00DC7672" w:rsidP="00B04CA3">
            <w:pPr>
              <w:spacing w:after="0" w:line="259" w:lineRule="auto"/>
              <w:ind w:left="11" w:right="0" w:firstLine="0"/>
              <w:jc w:val="center"/>
              <w:rPr>
                <w:color w:val="auto"/>
                <w:sz w:val="24"/>
                <w:szCs w:val="24"/>
              </w:rPr>
            </w:pPr>
            <w:r w:rsidRPr="00C05516">
              <w:rPr>
                <w:color w:val="auto"/>
                <w:sz w:val="24"/>
                <w:szCs w:val="24"/>
              </w:rPr>
              <w:t>ІІ</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89DBC72"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6535D0D"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Биология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72563F6" w14:textId="77777777" w:rsidR="00DC7672" w:rsidRPr="00C05516" w:rsidRDefault="00DC7672" w:rsidP="00B04CA3">
            <w:pPr>
              <w:spacing w:after="0" w:line="259" w:lineRule="auto"/>
              <w:ind w:left="0" w:right="0" w:firstLine="0"/>
              <w:jc w:val="left"/>
              <w:rPr>
                <w:color w:val="auto"/>
                <w:sz w:val="24"/>
                <w:szCs w:val="24"/>
                <w:lang w:val="kk-KZ"/>
              </w:rPr>
            </w:pPr>
          </w:p>
        </w:tc>
      </w:tr>
      <w:tr w:rsidR="00DC7672" w:rsidRPr="00C05516" w14:paraId="4B8D2C17" w14:textId="77777777" w:rsidTr="00B04CA3">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E1C7752"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23</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151A412F"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Мырзаева А</w:t>
            </w: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14:paraId="2B43767D"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«Мәшхүр-Жүсіп оқулары»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6256367" w14:textId="77777777" w:rsidR="00DC7672" w:rsidRPr="00C05516" w:rsidRDefault="00DC7672" w:rsidP="00B04CA3">
            <w:pPr>
              <w:spacing w:after="0" w:line="259" w:lineRule="auto"/>
              <w:ind w:left="11" w:right="0" w:firstLine="0"/>
              <w:jc w:val="center"/>
              <w:rPr>
                <w:color w:val="auto"/>
                <w:sz w:val="24"/>
                <w:szCs w:val="24"/>
              </w:rPr>
            </w:pPr>
            <w:r w:rsidRPr="00C05516">
              <w:rPr>
                <w:color w:val="auto"/>
                <w:sz w:val="24"/>
                <w:szCs w:val="24"/>
                <w:lang w:val="kk-KZ"/>
              </w:rPr>
              <w:t>Алғыс хат</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3633B45"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0E5CE49"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Қазақ әдебиеті</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B27A90D"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Адилханов Б</w:t>
            </w:r>
          </w:p>
        </w:tc>
      </w:tr>
      <w:tr w:rsidR="00DC7672" w:rsidRPr="00C05516" w14:paraId="3F1D2F07" w14:textId="77777777" w:rsidTr="00B04CA3">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1E15C6E"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24</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3DA394EB"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Сауранова Ұлбосын</w:t>
            </w: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14:paraId="4794D49D"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«Алтын қазына»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3AD6254"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rPr>
              <w:t>ІІ</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DA1FB72"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A381077"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Көркем еңбек</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3DC8D16"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Бултекова Ш</w:t>
            </w:r>
          </w:p>
        </w:tc>
      </w:tr>
      <w:tr w:rsidR="00DC7672" w:rsidRPr="00C05516" w14:paraId="765BBDA4" w14:textId="77777777" w:rsidTr="00B04CA3">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DA1F58F"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25</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29565CDF"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Шайхиддин А</w:t>
            </w: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14:paraId="71359C65"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«Қазақстан ғылымы: бүгіні мен болашағы» пікірсайыс</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0BDB02D"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Алғыс хат</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81C6DF5"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5B3585F"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Физика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C5224D3"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Қамбаров А</w:t>
            </w:r>
          </w:p>
        </w:tc>
      </w:tr>
      <w:tr w:rsidR="00DC7672" w:rsidRPr="00C05516" w14:paraId="6A27B81E" w14:textId="77777777" w:rsidTr="00B04CA3">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8873AAF"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26</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36E31A06"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Сауранова Ұлбосын</w:t>
            </w: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14:paraId="416A38D6"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«Менің кіші Отаным»</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3134FB9"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rPr>
              <w:t>ІІ</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6E627DA"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693A027"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Тарих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873B65B"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Ибрагимова С</w:t>
            </w:r>
          </w:p>
        </w:tc>
      </w:tr>
      <w:tr w:rsidR="00DC7672" w:rsidRPr="00C05516" w14:paraId="7A6302F6" w14:textId="77777777" w:rsidTr="00B04CA3">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0CF48CB"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27</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7B284AD1"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Садықова Жаннұр</w:t>
            </w: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14:paraId="53CB212C"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«Менің кіші Отаным»</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2C46888" w14:textId="77777777" w:rsidR="00DC7672" w:rsidRPr="00C05516" w:rsidRDefault="00DC7672" w:rsidP="00B04CA3">
            <w:pPr>
              <w:spacing w:after="0" w:line="259" w:lineRule="auto"/>
              <w:ind w:left="11" w:right="0" w:firstLine="0"/>
              <w:jc w:val="center"/>
              <w:rPr>
                <w:color w:val="auto"/>
                <w:sz w:val="24"/>
                <w:szCs w:val="24"/>
              </w:rPr>
            </w:pPr>
            <w:r w:rsidRPr="00C05516">
              <w:rPr>
                <w:color w:val="auto"/>
                <w:sz w:val="24"/>
                <w:szCs w:val="24"/>
              </w:rPr>
              <w:t>ІІІ</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3EAF130"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73398BA"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Тарих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176ECB0"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Ибрагимова С</w:t>
            </w:r>
          </w:p>
        </w:tc>
      </w:tr>
      <w:tr w:rsidR="00DC7672" w:rsidRPr="00C05516" w14:paraId="76D8A812" w14:textId="77777777" w:rsidTr="00B04CA3">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3758E47"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28</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0FE01DD3"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Арап Гүлсезім</w:t>
            </w: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14:paraId="23E4EDF0"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«Менің кіші Отаным»</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088D234" w14:textId="77777777" w:rsidR="00DC7672" w:rsidRPr="00C05516" w:rsidRDefault="00DC7672" w:rsidP="00B04CA3">
            <w:pPr>
              <w:spacing w:after="0" w:line="259" w:lineRule="auto"/>
              <w:ind w:left="11" w:right="0" w:firstLine="0"/>
              <w:jc w:val="center"/>
              <w:rPr>
                <w:color w:val="auto"/>
                <w:sz w:val="24"/>
                <w:szCs w:val="24"/>
              </w:rPr>
            </w:pPr>
            <w:r w:rsidRPr="00C05516">
              <w:rPr>
                <w:color w:val="auto"/>
                <w:sz w:val="24"/>
                <w:szCs w:val="24"/>
              </w:rPr>
              <w:t>ІІІ</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BF4C957"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8DCEE24"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Тарих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EA8A543"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Ибрагимова С</w:t>
            </w:r>
          </w:p>
        </w:tc>
      </w:tr>
    </w:tbl>
    <w:p w14:paraId="70B4A53C" w14:textId="77777777" w:rsidR="00DC7672" w:rsidRPr="00C05516" w:rsidRDefault="00DC7672" w:rsidP="00DC7672">
      <w:pPr>
        <w:spacing w:after="0" w:line="262" w:lineRule="auto"/>
        <w:ind w:left="287" w:right="0"/>
        <w:rPr>
          <w:b/>
          <w:color w:val="auto"/>
          <w:sz w:val="24"/>
          <w:szCs w:val="24"/>
          <w:lang w:val="kk-KZ"/>
        </w:rPr>
      </w:pPr>
    </w:p>
    <w:p w14:paraId="5D33E1CF" w14:textId="77777777" w:rsidR="00DC7672" w:rsidRPr="00C05516" w:rsidRDefault="00DC7672" w:rsidP="00DC7672">
      <w:pPr>
        <w:spacing w:after="0" w:line="262" w:lineRule="auto"/>
        <w:ind w:left="287" w:right="0"/>
        <w:rPr>
          <w:b/>
          <w:color w:val="auto"/>
          <w:sz w:val="24"/>
          <w:szCs w:val="24"/>
          <w:lang w:val="kk-KZ"/>
        </w:rPr>
      </w:pPr>
    </w:p>
    <w:p w14:paraId="2A6ABB82" w14:textId="77777777" w:rsidR="00DC7672" w:rsidRPr="00C05516" w:rsidRDefault="00DC7672" w:rsidP="00DC7672">
      <w:pPr>
        <w:spacing w:after="0" w:line="262" w:lineRule="auto"/>
        <w:ind w:left="287" w:right="0"/>
        <w:jc w:val="center"/>
        <w:rPr>
          <w:b/>
          <w:color w:val="auto"/>
          <w:sz w:val="24"/>
          <w:szCs w:val="24"/>
          <w:lang w:val="kk-KZ"/>
        </w:rPr>
      </w:pPr>
      <w:r w:rsidRPr="00C05516">
        <w:rPr>
          <w:b/>
          <w:color w:val="auto"/>
          <w:sz w:val="24"/>
          <w:szCs w:val="24"/>
          <w:lang w:val="kk-KZ"/>
        </w:rPr>
        <w:t>2021-2022 оқу жылы аудандық кезеңінің жеңімпаздары</w:t>
      </w:r>
    </w:p>
    <w:tbl>
      <w:tblPr>
        <w:tblW w:w="11057" w:type="dxa"/>
        <w:tblInd w:w="-599" w:type="dxa"/>
        <w:tblLayout w:type="fixed"/>
        <w:tblCellMar>
          <w:top w:w="15" w:type="dxa"/>
          <w:left w:w="110" w:type="dxa"/>
          <w:right w:w="115" w:type="dxa"/>
        </w:tblCellMar>
        <w:tblLook w:val="04A0" w:firstRow="1" w:lastRow="0" w:firstColumn="1" w:lastColumn="0" w:noHBand="0" w:noVBand="1"/>
      </w:tblPr>
      <w:tblGrid>
        <w:gridCol w:w="567"/>
        <w:gridCol w:w="1985"/>
        <w:gridCol w:w="2268"/>
        <w:gridCol w:w="1418"/>
        <w:gridCol w:w="1275"/>
        <w:gridCol w:w="1701"/>
        <w:gridCol w:w="1843"/>
      </w:tblGrid>
      <w:tr w:rsidR="00DC7672" w:rsidRPr="00C05516" w14:paraId="054914E2" w14:textId="77777777" w:rsidTr="00B04CA3">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BA846FD" w14:textId="77777777" w:rsidR="00DC7672" w:rsidRPr="00C05516" w:rsidRDefault="00DC7672" w:rsidP="00B04CA3">
            <w:pPr>
              <w:spacing w:after="0" w:line="259" w:lineRule="auto"/>
              <w:ind w:left="28" w:right="0" w:firstLine="0"/>
              <w:jc w:val="left"/>
              <w:rPr>
                <w:color w:val="auto"/>
                <w:sz w:val="24"/>
                <w:szCs w:val="24"/>
              </w:rPr>
            </w:pPr>
            <w:r w:rsidRPr="00C05516">
              <w:rPr>
                <w:color w:val="auto"/>
                <w:sz w:val="24"/>
                <w:szCs w:val="24"/>
              </w:rPr>
              <w:t>қ\с</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61B82CCD" w14:textId="77777777" w:rsidR="00DC7672" w:rsidRPr="00C05516" w:rsidRDefault="00DC7672" w:rsidP="00B04CA3">
            <w:pPr>
              <w:spacing w:after="0" w:line="259" w:lineRule="auto"/>
              <w:ind w:left="74" w:right="0" w:firstLine="0"/>
              <w:jc w:val="left"/>
              <w:rPr>
                <w:color w:val="auto"/>
                <w:sz w:val="24"/>
                <w:szCs w:val="24"/>
              </w:rPr>
            </w:pPr>
            <w:proofErr w:type="spellStart"/>
            <w:r w:rsidRPr="00C05516">
              <w:rPr>
                <w:color w:val="auto"/>
                <w:sz w:val="24"/>
                <w:szCs w:val="24"/>
              </w:rPr>
              <w:t>Оқушының</w:t>
            </w:r>
            <w:proofErr w:type="spellEnd"/>
            <w:r w:rsidRPr="00C05516">
              <w:rPr>
                <w:color w:val="auto"/>
                <w:sz w:val="24"/>
                <w:szCs w:val="24"/>
              </w:rPr>
              <w:t xml:space="preserve"> </w:t>
            </w:r>
            <w:proofErr w:type="spellStart"/>
            <w:r w:rsidRPr="00C05516">
              <w:rPr>
                <w:color w:val="auto"/>
                <w:sz w:val="24"/>
                <w:szCs w:val="24"/>
              </w:rPr>
              <w:t>аты-жөні</w:t>
            </w:r>
            <w:proofErr w:type="spellEnd"/>
          </w:p>
        </w:tc>
        <w:tc>
          <w:tcPr>
            <w:tcW w:w="2268" w:type="dxa"/>
            <w:tcBorders>
              <w:top w:val="single" w:sz="4" w:space="0" w:color="000000"/>
              <w:left w:val="single" w:sz="4" w:space="0" w:color="auto"/>
              <w:bottom w:val="single" w:sz="4" w:space="0" w:color="000000"/>
              <w:right w:val="single" w:sz="4" w:space="0" w:color="000000"/>
            </w:tcBorders>
            <w:shd w:val="clear" w:color="auto" w:fill="auto"/>
          </w:tcPr>
          <w:p w14:paraId="719BACF4" w14:textId="77777777" w:rsidR="00DC7672" w:rsidRPr="00C05516" w:rsidRDefault="00DC7672" w:rsidP="00B04CA3">
            <w:pPr>
              <w:spacing w:after="200" w:line="276" w:lineRule="auto"/>
              <w:ind w:left="0" w:right="0" w:firstLine="0"/>
              <w:jc w:val="left"/>
              <w:rPr>
                <w:color w:val="auto"/>
                <w:sz w:val="24"/>
                <w:szCs w:val="24"/>
                <w:lang w:val="kk-KZ"/>
              </w:rPr>
            </w:pPr>
            <w:r w:rsidRPr="00C05516">
              <w:rPr>
                <w:color w:val="auto"/>
                <w:sz w:val="24"/>
                <w:szCs w:val="24"/>
                <w:lang w:val="kk-KZ"/>
              </w:rPr>
              <w:t>Байқау атауы</w:t>
            </w:r>
          </w:p>
          <w:p w14:paraId="7C470FD6" w14:textId="77777777" w:rsidR="00DC7672" w:rsidRPr="00C05516" w:rsidRDefault="00DC7672" w:rsidP="00B04CA3">
            <w:pPr>
              <w:spacing w:after="0" w:line="259" w:lineRule="auto"/>
              <w:ind w:left="0" w:right="0" w:firstLine="0"/>
              <w:jc w:val="left"/>
              <w:rPr>
                <w:color w:val="auto"/>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D37870B" w14:textId="77777777" w:rsidR="00DC7672" w:rsidRPr="00C05516" w:rsidRDefault="00DC7672" w:rsidP="00B04CA3">
            <w:pPr>
              <w:spacing w:after="0" w:line="259" w:lineRule="auto"/>
              <w:ind w:left="166" w:right="0" w:firstLine="0"/>
              <w:jc w:val="left"/>
              <w:rPr>
                <w:color w:val="auto"/>
                <w:sz w:val="24"/>
                <w:szCs w:val="24"/>
              </w:rPr>
            </w:pPr>
            <w:proofErr w:type="spellStart"/>
            <w:r w:rsidRPr="00C05516">
              <w:rPr>
                <w:color w:val="auto"/>
                <w:sz w:val="24"/>
                <w:szCs w:val="24"/>
              </w:rPr>
              <w:t>Орны</w:t>
            </w:r>
            <w:proofErr w:type="spellEnd"/>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644860A"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Сыныбы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DD70DB0" w14:textId="77777777" w:rsidR="00DC7672" w:rsidRPr="00C05516" w:rsidRDefault="00DC7672" w:rsidP="00B04CA3">
            <w:pPr>
              <w:spacing w:after="0" w:line="259" w:lineRule="auto"/>
              <w:ind w:left="7" w:right="0" w:firstLine="0"/>
              <w:jc w:val="center"/>
              <w:rPr>
                <w:color w:val="auto"/>
                <w:sz w:val="24"/>
                <w:szCs w:val="24"/>
              </w:rPr>
            </w:pPr>
            <w:proofErr w:type="spellStart"/>
            <w:r w:rsidRPr="00C05516">
              <w:rPr>
                <w:color w:val="auto"/>
                <w:sz w:val="24"/>
                <w:szCs w:val="24"/>
              </w:rPr>
              <w:t>Пәні</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E3513E4" w14:textId="77777777" w:rsidR="00DC7672" w:rsidRPr="00C05516" w:rsidRDefault="00DC7672" w:rsidP="00B04CA3">
            <w:pPr>
              <w:spacing w:after="0" w:line="259" w:lineRule="auto"/>
              <w:ind w:left="9" w:right="0" w:firstLine="0"/>
              <w:jc w:val="center"/>
              <w:rPr>
                <w:color w:val="auto"/>
                <w:sz w:val="24"/>
                <w:szCs w:val="24"/>
              </w:rPr>
            </w:pPr>
            <w:proofErr w:type="spellStart"/>
            <w:r w:rsidRPr="00C05516">
              <w:rPr>
                <w:color w:val="auto"/>
                <w:sz w:val="24"/>
                <w:szCs w:val="24"/>
              </w:rPr>
              <w:t>Пән</w:t>
            </w:r>
            <w:proofErr w:type="spellEnd"/>
            <w:r w:rsidRPr="00C05516">
              <w:rPr>
                <w:color w:val="auto"/>
                <w:sz w:val="24"/>
                <w:szCs w:val="24"/>
              </w:rPr>
              <w:t xml:space="preserve"> </w:t>
            </w:r>
            <w:proofErr w:type="spellStart"/>
            <w:r w:rsidRPr="00C05516">
              <w:rPr>
                <w:color w:val="auto"/>
                <w:sz w:val="24"/>
                <w:szCs w:val="24"/>
              </w:rPr>
              <w:t>мұғалімі</w:t>
            </w:r>
            <w:proofErr w:type="spellEnd"/>
          </w:p>
        </w:tc>
      </w:tr>
      <w:tr w:rsidR="00DC7672" w:rsidRPr="00C05516" w14:paraId="0DD7A4B3" w14:textId="77777777" w:rsidTr="00B04CA3">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FB2C9BD" w14:textId="77777777" w:rsidR="00DC7672" w:rsidRPr="00C05516" w:rsidRDefault="00DC7672" w:rsidP="00B04CA3">
            <w:pPr>
              <w:spacing w:after="0" w:line="259" w:lineRule="auto"/>
              <w:ind w:left="0" w:right="0" w:firstLine="0"/>
              <w:jc w:val="left"/>
              <w:rPr>
                <w:color w:val="auto"/>
                <w:sz w:val="24"/>
                <w:szCs w:val="24"/>
              </w:rPr>
            </w:pPr>
            <w:r w:rsidRPr="00C05516">
              <w:rPr>
                <w:color w:val="auto"/>
                <w:sz w:val="24"/>
                <w:szCs w:val="24"/>
              </w:rPr>
              <w:t>1</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68F234DE"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Сайданова Жаннат</w:t>
            </w: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14:paraId="2EE3275B"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«Қ.Сәтбаев олимпиадасы»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B698774"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rPr>
              <w:t>ІІІ</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A7E4C39"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A3F13CD"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Химия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0E78B4B"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Исмайлов Р</w:t>
            </w:r>
          </w:p>
        </w:tc>
      </w:tr>
      <w:tr w:rsidR="00DC7672" w:rsidRPr="00C05516" w14:paraId="2B614DFF" w14:textId="77777777" w:rsidTr="00B04CA3">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4D62273"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lastRenderedPageBreak/>
              <w:t>2</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45F44AD4"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Амиртай Даулетбек</w:t>
            </w: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14:paraId="47E77192"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«Жас ғалым-2021» ғылыми жоба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4FCBD9E" w14:textId="77777777" w:rsidR="00DC7672" w:rsidRPr="00C05516" w:rsidRDefault="00DC7672" w:rsidP="00B04CA3">
            <w:pPr>
              <w:spacing w:after="0" w:line="259" w:lineRule="auto"/>
              <w:ind w:left="0" w:right="0" w:firstLine="0"/>
              <w:rPr>
                <w:color w:val="auto"/>
                <w:sz w:val="24"/>
                <w:szCs w:val="24"/>
              </w:rPr>
            </w:pPr>
            <w:r w:rsidRPr="00C05516">
              <w:rPr>
                <w:color w:val="auto"/>
                <w:sz w:val="24"/>
                <w:szCs w:val="24"/>
              </w:rPr>
              <w:t>І</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F030621"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20EEE83"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Информатика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1E0FF37"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Мадибеков Б</w:t>
            </w:r>
          </w:p>
          <w:p w14:paraId="6FABC2E9" w14:textId="77777777" w:rsidR="00DC7672" w:rsidRPr="00C05516" w:rsidRDefault="00DC7672" w:rsidP="00B04CA3">
            <w:pPr>
              <w:spacing w:after="0" w:line="259" w:lineRule="auto"/>
              <w:ind w:left="0" w:right="0" w:firstLine="0"/>
              <w:jc w:val="left"/>
              <w:rPr>
                <w:color w:val="auto"/>
                <w:sz w:val="24"/>
                <w:szCs w:val="24"/>
                <w:lang w:val="kk-KZ"/>
              </w:rPr>
            </w:pPr>
          </w:p>
        </w:tc>
      </w:tr>
      <w:tr w:rsidR="00DC7672" w:rsidRPr="00C05516" w14:paraId="494A9A26" w14:textId="77777777" w:rsidTr="00B04CA3">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EF9F219"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3</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65C98757"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Эргашев Олимжан</w:t>
            </w: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14:paraId="7F5A01C6"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«Ясауи» олимпиадасы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B02FBB8" w14:textId="77777777" w:rsidR="00DC7672" w:rsidRPr="00C05516" w:rsidRDefault="00DC7672" w:rsidP="00B04CA3">
            <w:pPr>
              <w:spacing w:after="0" w:line="259" w:lineRule="auto"/>
              <w:ind w:left="0" w:right="0" w:firstLine="0"/>
              <w:rPr>
                <w:color w:val="auto"/>
                <w:sz w:val="24"/>
                <w:szCs w:val="24"/>
              </w:rPr>
            </w:pPr>
            <w:r w:rsidRPr="00C05516">
              <w:rPr>
                <w:color w:val="auto"/>
                <w:sz w:val="24"/>
                <w:szCs w:val="24"/>
              </w:rPr>
              <w:t>ІІІ</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C7FA62B"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11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816C824"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Химия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D08E51F"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Исмайлов Р</w:t>
            </w:r>
          </w:p>
        </w:tc>
      </w:tr>
      <w:tr w:rsidR="00DC7672" w:rsidRPr="00C05516" w14:paraId="7599BBC5" w14:textId="77777777" w:rsidTr="00B04CA3">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E086D02"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4</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344AD153"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Балғабай Аружан</w:t>
            </w: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14:paraId="354D30B3"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«Алтын қыран-ерекше дарын иесі» байқауы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D520ACE"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Мадақтама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F75817C"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9F56D9A"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Ағылшын тілі</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77A9B04"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Калыбаева А</w:t>
            </w:r>
          </w:p>
        </w:tc>
      </w:tr>
      <w:tr w:rsidR="00DC7672" w:rsidRPr="00C05516" w14:paraId="7442E57C" w14:textId="77777777" w:rsidTr="00B04CA3">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5C5742C"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5</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23067C5A"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Тұрғанов Дулат</w:t>
            </w: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14:paraId="4ADD3D4B"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«Алтын қыран-ерекше дарын иесі» байқауы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48553B8"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Мадақтама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9E97BC8"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D3E7B7F"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Ағылшын тілі</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114C127"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Калыбаева А</w:t>
            </w:r>
          </w:p>
        </w:tc>
      </w:tr>
      <w:tr w:rsidR="00DC7672" w:rsidRPr="00C05516" w14:paraId="23717057" w14:textId="77777777" w:rsidTr="00B04CA3">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56AAA9A"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6</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281FA6CB"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Мұсырман Көркемай</w:t>
            </w: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14:paraId="614E9335"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«Алтын ұрпақ» олимпиадасы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E7253D0"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rPr>
              <w:t>ІІ</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3061A32"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C27BC84"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Жаратылыстану</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B77F150"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Абилхасимова М</w:t>
            </w:r>
          </w:p>
        </w:tc>
      </w:tr>
      <w:tr w:rsidR="00DC7672" w:rsidRPr="00C05516" w14:paraId="75C541D2" w14:textId="77777777" w:rsidTr="00B04CA3">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1EF911F"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7</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6E9F3218"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Уркумбаев У</w:t>
            </w: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14:paraId="6C51A8C5"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Ғылыми жоба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3C476B2" w14:textId="77777777" w:rsidR="00DC7672" w:rsidRPr="00C05516" w:rsidRDefault="00DC7672" w:rsidP="00B04CA3">
            <w:pPr>
              <w:spacing w:after="0" w:line="259" w:lineRule="auto"/>
              <w:ind w:left="0" w:right="0" w:firstLine="0"/>
              <w:rPr>
                <w:color w:val="auto"/>
                <w:sz w:val="24"/>
                <w:szCs w:val="24"/>
              </w:rPr>
            </w:pPr>
            <w:r w:rsidRPr="00C05516">
              <w:rPr>
                <w:color w:val="auto"/>
                <w:sz w:val="24"/>
                <w:szCs w:val="24"/>
              </w:rPr>
              <w:t>ІІІ</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30A3825"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A18C718"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Орыс тілі</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39AD409"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Джумабаева Е</w:t>
            </w:r>
          </w:p>
        </w:tc>
      </w:tr>
    </w:tbl>
    <w:p w14:paraId="2B7B0C5A" w14:textId="77777777" w:rsidR="00DC7672" w:rsidRPr="00C05516" w:rsidRDefault="00DC7672" w:rsidP="00DC7672">
      <w:pPr>
        <w:spacing w:after="0" w:line="262" w:lineRule="auto"/>
        <w:ind w:left="0" w:right="0" w:firstLine="0"/>
        <w:rPr>
          <w:b/>
          <w:color w:val="auto"/>
          <w:sz w:val="24"/>
          <w:szCs w:val="24"/>
          <w:lang w:val="kk-KZ"/>
        </w:rPr>
      </w:pPr>
    </w:p>
    <w:p w14:paraId="2A95A44D" w14:textId="77777777" w:rsidR="00DC7672" w:rsidRPr="00C05516" w:rsidRDefault="00DC7672" w:rsidP="00DC7672">
      <w:pPr>
        <w:spacing w:after="0" w:line="262" w:lineRule="auto"/>
        <w:ind w:left="5318" w:right="1720" w:hanging="4034"/>
        <w:rPr>
          <w:color w:val="auto"/>
          <w:sz w:val="24"/>
          <w:szCs w:val="24"/>
          <w:lang w:val="kk-KZ"/>
        </w:rPr>
      </w:pPr>
      <w:r w:rsidRPr="00C05516">
        <w:rPr>
          <w:b/>
          <w:color w:val="auto"/>
          <w:sz w:val="24"/>
          <w:szCs w:val="24"/>
          <w:lang w:val="kk-KZ"/>
        </w:rPr>
        <w:t>Мұғалімдер арасындағы байқаулар мен конкурстар көрсеткіштері 2021 -2024 оқу жылы</w:t>
      </w:r>
    </w:p>
    <w:tbl>
      <w:tblPr>
        <w:tblW w:w="10643" w:type="dxa"/>
        <w:tblInd w:w="-704" w:type="dxa"/>
        <w:tblCellMar>
          <w:left w:w="0" w:type="dxa"/>
          <w:right w:w="21" w:type="dxa"/>
        </w:tblCellMar>
        <w:tblLook w:val="04A0" w:firstRow="1" w:lastRow="0" w:firstColumn="1" w:lastColumn="0" w:noHBand="0" w:noVBand="1"/>
      </w:tblPr>
      <w:tblGrid>
        <w:gridCol w:w="567"/>
        <w:gridCol w:w="2127"/>
        <w:gridCol w:w="1843"/>
        <w:gridCol w:w="2693"/>
        <w:gridCol w:w="1559"/>
        <w:gridCol w:w="1854"/>
      </w:tblGrid>
      <w:tr w:rsidR="00DC7672" w:rsidRPr="00C05516" w14:paraId="51B9173E" w14:textId="77777777" w:rsidTr="00B04CA3">
        <w:trPr>
          <w:trHeight w:val="778"/>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9CCDC03" w14:textId="77777777" w:rsidR="00DC7672" w:rsidRPr="00C05516" w:rsidRDefault="00DC7672" w:rsidP="00B04CA3">
            <w:pPr>
              <w:spacing w:after="0" w:line="259" w:lineRule="auto"/>
              <w:ind w:left="-40" w:right="0" w:firstLine="0"/>
              <w:jc w:val="left"/>
              <w:rPr>
                <w:color w:val="auto"/>
                <w:sz w:val="24"/>
                <w:szCs w:val="24"/>
              </w:rPr>
            </w:pPr>
            <w:r w:rsidRPr="00C05516">
              <w:rPr>
                <w:b/>
                <w:color w:val="auto"/>
                <w:sz w:val="24"/>
                <w:szCs w:val="24"/>
              </w:rPr>
              <w:t>Р/с</w:t>
            </w:r>
          </w:p>
        </w:tc>
        <w:tc>
          <w:tcPr>
            <w:tcW w:w="2127" w:type="dxa"/>
            <w:tcBorders>
              <w:top w:val="single" w:sz="4" w:space="0" w:color="000000"/>
              <w:left w:val="single" w:sz="4" w:space="0" w:color="000000"/>
              <w:bottom w:val="single" w:sz="4" w:space="0" w:color="000000"/>
              <w:right w:val="single" w:sz="4" w:space="0" w:color="auto"/>
            </w:tcBorders>
            <w:shd w:val="clear" w:color="auto" w:fill="auto"/>
          </w:tcPr>
          <w:p w14:paraId="53214837" w14:textId="77777777" w:rsidR="00DC7672" w:rsidRPr="00C05516" w:rsidRDefault="00DC7672" w:rsidP="00B04CA3">
            <w:pPr>
              <w:spacing w:after="0" w:line="259" w:lineRule="auto"/>
              <w:ind w:left="96" w:right="84" w:firstLine="0"/>
              <w:jc w:val="left"/>
              <w:rPr>
                <w:b/>
                <w:color w:val="auto"/>
                <w:sz w:val="24"/>
                <w:szCs w:val="24"/>
                <w:lang w:val="kk-KZ"/>
              </w:rPr>
            </w:pPr>
            <w:proofErr w:type="spellStart"/>
            <w:r w:rsidRPr="00C05516">
              <w:rPr>
                <w:b/>
                <w:color w:val="auto"/>
                <w:sz w:val="24"/>
                <w:szCs w:val="24"/>
              </w:rPr>
              <w:t>Мұғалімнің</w:t>
            </w:r>
            <w:proofErr w:type="spellEnd"/>
          </w:p>
          <w:p w14:paraId="3EDC39C0" w14:textId="77777777" w:rsidR="00DC7672" w:rsidRPr="00C05516" w:rsidRDefault="00DC7672" w:rsidP="00B04CA3">
            <w:pPr>
              <w:spacing w:after="0" w:line="259" w:lineRule="auto"/>
              <w:ind w:left="96" w:right="84" w:firstLine="0"/>
              <w:jc w:val="left"/>
              <w:rPr>
                <w:color w:val="auto"/>
                <w:sz w:val="24"/>
                <w:szCs w:val="24"/>
              </w:rPr>
            </w:pPr>
            <w:r w:rsidRPr="00C05516">
              <w:rPr>
                <w:b/>
                <w:color w:val="auto"/>
                <w:sz w:val="24"/>
                <w:szCs w:val="24"/>
              </w:rPr>
              <w:t xml:space="preserve"> </w:t>
            </w:r>
            <w:proofErr w:type="spellStart"/>
            <w:r w:rsidRPr="00C05516">
              <w:rPr>
                <w:b/>
                <w:color w:val="auto"/>
                <w:sz w:val="24"/>
                <w:szCs w:val="24"/>
              </w:rPr>
              <w:t>аты-жөні</w:t>
            </w:r>
            <w:proofErr w:type="spellEnd"/>
          </w:p>
        </w:tc>
        <w:tc>
          <w:tcPr>
            <w:tcW w:w="1843" w:type="dxa"/>
            <w:tcBorders>
              <w:top w:val="single" w:sz="4" w:space="0" w:color="000000"/>
              <w:left w:val="single" w:sz="4" w:space="0" w:color="auto"/>
              <w:bottom w:val="single" w:sz="4" w:space="0" w:color="000000"/>
              <w:right w:val="single" w:sz="4" w:space="0" w:color="000000"/>
            </w:tcBorders>
            <w:shd w:val="clear" w:color="auto" w:fill="auto"/>
          </w:tcPr>
          <w:p w14:paraId="21A05770" w14:textId="77777777" w:rsidR="00DC7672" w:rsidRPr="00C05516" w:rsidRDefault="00DC7672" w:rsidP="00B04CA3">
            <w:pPr>
              <w:spacing w:after="200" w:line="276" w:lineRule="auto"/>
              <w:ind w:left="0" w:right="0" w:firstLine="0"/>
              <w:jc w:val="left"/>
              <w:rPr>
                <w:b/>
                <w:color w:val="auto"/>
                <w:sz w:val="24"/>
                <w:szCs w:val="24"/>
                <w:lang w:val="kk-KZ"/>
              </w:rPr>
            </w:pPr>
            <w:r w:rsidRPr="00C05516">
              <w:rPr>
                <w:b/>
                <w:color w:val="auto"/>
                <w:sz w:val="24"/>
                <w:szCs w:val="24"/>
                <w:lang w:val="kk-KZ"/>
              </w:rPr>
              <w:t>Пәні</w:t>
            </w:r>
          </w:p>
          <w:p w14:paraId="1F47319E" w14:textId="77777777" w:rsidR="00DC7672" w:rsidRPr="00C05516" w:rsidRDefault="00DC7672" w:rsidP="00B04CA3">
            <w:pPr>
              <w:spacing w:after="0" w:line="259" w:lineRule="auto"/>
              <w:ind w:left="0" w:right="84" w:firstLine="0"/>
              <w:jc w:val="left"/>
              <w:rPr>
                <w:color w:val="auto"/>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9472A48" w14:textId="77777777" w:rsidR="00DC7672" w:rsidRPr="00C05516" w:rsidRDefault="00DC7672" w:rsidP="00B04CA3">
            <w:pPr>
              <w:spacing w:after="0" w:line="259" w:lineRule="auto"/>
              <w:ind w:left="25" w:right="0" w:firstLine="0"/>
              <w:jc w:val="center"/>
              <w:rPr>
                <w:color w:val="auto"/>
                <w:sz w:val="24"/>
                <w:szCs w:val="24"/>
              </w:rPr>
            </w:pPr>
            <w:proofErr w:type="spellStart"/>
            <w:r w:rsidRPr="00C05516">
              <w:rPr>
                <w:b/>
                <w:color w:val="auto"/>
                <w:sz w:val="24"/>
                <w:szCs w:val="24"/>
              </w:rPr>
              <w:t>Байқау</w:t>
            </w:r>
            <w:proofErr w:type="spellEnd"/>
            <w:r w:rsidRPr="00C05516">
              <w:rPr>
                <w:b/>
                <w:color w:val="auto"/>
                <w:sz w:val="24"/>
                <w:szCs w:val="24"/>
              </w:rPr>
              <w:t xml:space="preserve"> </w:t>
            </w:r>
            <w:proofErr w:type="spellStart"/>
            <w:r w:rsidRPr="00C05516">
              <w:rPr>
                <w:b/>
                <w:color w:val="auto"/>
                <w:sz w:val="24"/>
                <w:szCs w:val="24"/>
              </w:rPr>
              <w:t>бағыты</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A2DC242" w14:textId="77777777" w:rsidR="00DC7672" w:rsidRPr="00C05516" w:rsidRDefault="00DC7672" w:rsidP="00B04CA3">
            <w:pPr>
              <w:spacing w:after="0" w:line="259" w:lineRule="auto"/>
              <w:ind w:left="0" w:right="0" w:firstLine="0"/>
              <w:jc w:val="center"/>
              <w:rPr>
                <w:color w:val="auto"/>
                <w:sz w:val="24"/>
                <w:szCs w:val="24"/>
              </w:rPr>
            </w:pPr>
            <w:proofErr w:type="spellStart"/>
            <w:r w:rsidRPr="00C05516">
              <w:rPr>
                <w:b/>
                <w:color w:val="auto"/>
                <w:sz w:val="24"/>
                <w:szCs w:val="24"/>
              </w:rPr>
              <w:t>Аудандық</w:t>
            </w:r>
            <w:proofErr w:type="spellEnd"/>
            <w:r w:rsidRPr="00C05516">
              <w:rPr>
                <w:b/>
                <w:color w:val="auto"/>
                <w:sz w:val="24"/>
                <w:szCs w:val="24"/>
              </w:rPr>
              <w:t xml:space="preserve">/ </w:t>
            </w:r>
            <w:proofErr w:type="spellStart"/>
            <w:r w:rsidRPr="00C05516">
              <w:rPr>
                <w:b/>
                <w:color w:val="auto"/>
                <w:sz w:val="24"/>
                <w:szCs w:val="24"/>
              </w:rPr>
              <w:t>облыстық</w:t>
            </w:r>
            <w:proofErr w:type="spellEnd"/>
          </w:p>
        </w:tc>
        <w:tc>
          <w:tcPr>
            <w:tcW w:w="1854" w:type="dxa"/>
            <w:tcBorders>
              <w:top w:val="single" w:sz="4" w:space="0" w:color="000000"/>
              <w:left w:val="single" w:sz="4" w:space="0" w:color="000000"/>
              <w:bottom w:val="single" w:sz="4" w:space="0" w:color="000000"/>
              <w:right w:val="single" w:sz="4" w:space="0" w:color="000000"/>
            </w:tcBorders>
            <w:shd w:val="clear" w:color="auto" w:fill="auto"/>
          </w:tcPr>
          <w:p w14:paraId="18821700" w14:textId="77777777" w:rsidR="00DC7672" w:rsidRPr="00C05516" w:rsidRDefault="00DC7672" w:rsidP="00B04CA3">
            <w:pPr>
              <w:spacing w:after="0" w:line="259" w:lineRule="auto"/>
              <w:ind w:left="24" w:right="0" w:firstLine="0"/>
              <w:jc w:val="center"/>
              <w:rPr>
                <w:color w:val="auto"/>
                <w:sz w:val="24"/>
                <w:szCs w:val="24"/>
              </w:rPr>
            </w:pPr>
            <w:proofErr w:type="spellStart"/>
            <w:r w:rsidRPr="00C05516">
              <w:rPr>
                <w:b/>
                <w:color w:val="auto"/>
                <w:sz w:val="24"/>
                <w:szCs w:val="24"/>
              </w:rPr>
              <w:t>Орын</w:t>
            </w:r>
            <w:proofErr w:type="spellEnd"/>
          </w:p>
        </w:tc>
      </w:tr>
      <w:tr w:rsidR="00DC7672" w:rsidRPr="00C05516" w14:paraId="3EC00B6B" w14:textId="77777777" w:rsidTr="00B04CA3">
        <w:trPr>
          <w:trHeight w:val="534"/>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4BD80DC" w14:textId="77777777" w:rsidR="00DC7672" w:rsidRPr="00C05516" w:rsidRDefault="00DC7672" w:rsidP="00B04CA3">
            <w:pPr>
              <w:spacing w:after="0" w:line="259" w:lineRule="auto"/>
              <w:ind w:left="234" w:right="0" w:firstLine="0"/>
              <w:jc w:val="center"/>
              <w:rPr>
                <w:color w:val="auto"/>
                <w:sz w:val="24"/>
                <w:szCs w:val="24"/>
              </w:rPr>
            </w:pPr>
            <w:r w:rsidRPr="00C05516">
              <w:rPr>
                <w:color w:val="auto"/>
                <w:sz w:val="24"/>
                <w:szCs w:val="24"/>
              </w:rPr>
              <w:t>1</w:t>
            </w:r>
          </w:p>
        </w:tc>
        <w:tc>
          <w:tcPr>
            <w:tcW w:w="2127" w:type="dxa"/>
            <w:tcBorders>
              <w:top w:val="single" w:sz="4" w:space="0" w:color="000000"/>
              <w:left w:val="single" w:sz="4" w:space="0" w:color="000000"/>
              <w:bottom w:val="single" w:sz="4" w:space="0" w:color="000000"/>
              <w:right w:val="single" w:sz="4" w:space="0" w:color="auto"/>
            </w:tcBorders>
            <w:shd w:val="clear" w:color="auto" w:fill="auto"/>
          </w:tcPr>
          <w:p w14:paraId="350561DF" w14:textId="77777777" w:rsidR="00DC7672" w:rsidRPr="00C05516" w:rsidRDefault="00DC7672" w:rsidP="00B04CA3">
            <w:pPr>
              <w:spacing w:after="0" w:line="259" w:lineRule="auto"/>
              <w:ind w:left="114" w:right="0" w:firstLine="0"/>
              <w:jc w:val="left"/>
              <w:rPr>
                <w:color w:val="auto"/>
                <w:sz w:val="24"/>
                <w:szCs w:val="24"/>
                <w:lang w:val="kk-KZ"/>
              </w:rPr>
            </w:pPr>
            <w:r w:rsidRPr="00C05516">
              <w:rPr>
                <w:color w:val="auto"/>
                <w:sz w:val="24"/>
                <w:szCs w:val="24"/>
                <w:lang w:val="kk-KZ"/>
              </w:rPr>
              <w:t>Мадибеков Б</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14:paraId="2A887BB5"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Информатика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0FEA479"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 xml:space="preserve">    «Жас ғалым»</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3F88801" w14:textId="77777777" w:rsidR="00DC7672" w:rsidRPr="00C05516" w:rsidRDefault="00DC7672" w:rsidP="00B04CA3">
            <w:pPr>
              <w:spacing w:after="0" w:line="259" w:lineRule="auto"/>
              <w:ind w:left="24" w:right="0" w:firstLine="0"/>
              <w:jc w:val="center"/>
              <w:rPr>
                <w:color w:val="auto"/>
                <w:sz w:val="24"/>
                <w:szCs w:val="24"/>
                <w:lang w:val="kk-KZ"/>
              </w:rPr>
            </w:pPr>
            <w:r w:rsidRPr="00C05516">
              <w:rPr>
                <w:color w:val="auto"/>
                <w:sz w:val="24"/>
                <w:szCs w:val="24"/>
                <w:lang w:val="kk-KZ"/>
              </w:rPr>
              <w:t>Облыстық</w:t>
            </w:r>
          </w:p>
        </w:tc>
        <w:tc>
          <w:tcPr>
            <w:tcW w:w="1854" w:type="dxa"/>
            <w:tcBorders>
              <w:top w:val="single" w:sz="4" w:space="0" w:color="000000"/>
              <w:left w:val="single" w:sz="4" w:space="0" w:color="000000"/>
              <w:bottom w:val="single" w:sz="4" w:space="0" w:color="000000"/>
              <w:right w:val="single" w:sz="4" w:space="0" w:color="000000"/>
            </w:tcBorders>
            <w:shd w:val="clear" w:color="auto" w:fill="auto"/>
          </w:tcPr>
          <w:p w14:paraId="0086643C" w14:textId="77777777" w:rsidR="00DC7672" w:rsidRPr="00C05516" w:rsidRDefault="00DC7672" w:rsidP="00B04CA3">
            <w:pPr>
              <w:spacing w:after="0" w:line="259" w:lineRule="auto"/>
              <w:ind w:left="19" w:right="0" w:firstLine="0"/>
              <w:jc w:val="center"/>
              <w:rPr>
                <w:color w:val="auto"/>
                <w:sz w:val="24"/>
                <w:szCs w:val="24"/>
                <w:lang w:val="kk-KZ"/>
              </w:rPr>
            </w:pPr>
            <w:r w:rsidRPr="00C05516">
              <w:rPr>
                <w:color w:val="auto"/>
                <w:sz w:val="24"/>
                <w:szCs w:val="24"/>
                <w:lang w:val="kk-KZ"/>
              </w:rPr>
              <w:t>Алғыс хат</w:t>
            </w:r>
          </w:p>
        </w:tc>
      </w:tr>
      <w:tr w:rsidR="00DC7672" w:rsidRPr="00C05516" w14:paraId="6DC0F258" w14:textId="77777777" w:rsidTr="00B04CA3">
        <w:trPr>
          <w:trHeight w:val="454"/>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882D57F" w14:textId="77777777" w:rsidR="00DC7672" w:rsidRPr="00C05516" w:rsidRDefault="00DC7672" w:rsidP="00B04CA3">
            <w:pPr>
              <w:spacing w:after="0" w:line="259" w:lineRule="auto"/>
              <w:ind w:left="234" w:right="0" w:firstLine="0"/>
              <w:jc w:val="center"/>
              <w:rPr>
                <w:color w:val="auto"/>
                <w:sz w:val="24"/>
                <w:szCs w:val="24"/>
              </w:rPr>
            </w:pPr>
            <w:r w:rsidRPr="00C05516">
              <w:rPr>
                <w:color w:val="auto"/>
                <w:sz w:val="24"/>
                <w:szCs w:val="24"/>
              </w:rPr>
              <w:t>2</w:t>
            </w:r>
          </w:p>
        </w:tc>
        <w:tc>
          <w:tcPr>
            <w:tcW w:w="2127" w:type="dxa"/>
            <w:tcBorders>
              <w:top w:val="single" w:sz="4" w:space="0" w:color="000000"/>
              <w:left w:val="single" w:sz="4" w:space="0" w:color="000000"/>
              <w:bottom w:val="single" w:sz="4" w:space="0" w:color="000000"/>
              <w:right w:val="single" w:sz="4" w:space="0" w:color="auto"/>
            </w:tcBorders>
            <w:shd w:val="clear" w:color="auto" w:fill="auto"/>
          </w:tcPr>
          <w:p w14:paraId="7E455554" w14:textId="77777777" w:rsidR="00DC7672" w:rsidRPr="00C05516" w:rsidRDefault="00DC7672" w:rsidP="00B04CA3">
            <w:pPr>
              <w:spacing w:after="0" w:line="259" w:lineRule="auto"/>
              <w:ind w:left="114" w:right="0" w:firstLine="0"/>
              <w:jc w:val="left"/>
              <w:rPr>
                <w:color w:val="auto"/>
                <w:sz w:val="24"/>
                <w:szCs w:val="24"/>
                <w:lang w:val="kk-KZ"/>
              </w:rPr>
            </w:pPr>
            <w:r w:rsidRPr="00C05516">
              <w:rPr>
                <w:color w:val="auto"/>
                <w:sz w:val="24"/>
                <w:szCs w:val="24"/>
                <w:lang w:val="kk-KZ"/>
              </w:rPr>
              <w:t>Абдуллаева А</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14:paraId="44E782CF"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Информатика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0920C74" w14:textId="77777777" w:rsidR="00DC7672" w:rsidRPr="00C05516" w:rsidRDefault="00DC7672" w:rsidP="00B04CA3">
            <w:pPr>
              <w:spacing w:after="0" w:line="259" w:lineRule="auto"/>
              <w:ind w:left="292" w:right="134" w:firstLine="0"/>
              <w:rPr>
                <w:color w:val="auto"/>
                <w:sz w:val="24"/>
                <w:szCs w:val="24"/>
                <w:lang w:val="kk-KZ"/>
              </w:rPr>
            </w:pPr>
            <w:r w:rsidRPr="00C05516">
              <w:rPr>
                <w:color w:val="auto"/>
                <w:sz w:val="24"/>
                <w:szCs w:val="24"/>
                <w:lang w:val="kk-KZ"/>
              </w:rPr>
              <w:t>«Педагогикалық дебют»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DF47C07" w14:textId="77777777" w:rsidR="00DC7672" w:rsidRPr="00C05516" w:rsidRDefault="00DC7672" w:rsidP="00B04CA3">
            <w:pPr>
              <w:spacing w:after="0" w:line="259" w:lineRule="auto"/>
              <w:ind w:left="24" w:right="0" w:firstLine="0"/>
              <w:jc w:val="center"/>
              <w:rPr>
                <w:color w:val="auto"/>
                <w:sz w:val="24"/>
                <w:szCs w:val="24"/>
                <w:lang w:val="kk-KZ"/>
              </w:rPr>
            </w:pPr>
            <w:r w:rsidRPr="00C05516">
              <w:rPr>
                <w:color w:val="auto"/>
                <w:sz w:val="24"/>
                <w:szCs w:val="24"/>
                <w:lang w:val="kk-KZ"/>
              </w:rPr>
              <w:t>Облыстық</w:t>
            </w:r>
          </w:p>
        </w:tc>
        <w:tc>
          <w:tcPr>
            <w:tcW w:w="1854" w:type="dxa"/>
            <w:tcBorders>
              <w:top w:val="single" w:sz="4" w:space="0" w:color="000000"/>
              <w:left w:val="single" w:sz="4" w:space="0" w:color="000000"/>
              <w:bottom w:val="single" w:sz="4" w:space="0" w:color="000000"/>
              <w:right w:val="single" w:sz="4" w:space="0" w:color="000000"/>
            </w:tcBorders>
            <w:shd w:val="clear" w:color="auto" w:fill="auto"/>
          </w:tcPr>
          <w:p w14:paraId="27471A19" w14:textId="77777777" w:rsidR="00DC7672" w:rsidRPr="00C05516" w:rsidRDefault="00DC7672" w:rsidP="00B04CA3">
            <w:pPr>
              <w:spacing w:after="0" w:line="259" w:lineRule="auto"/>
              <w:ind w:left="22" w:right="0" w:firstLine="0"/>
              <w:jc w:val="center"/>
              <w:rPr>
                <w:color w:val="auto"/>
                <w:sz w:val="24"/>
                <w:szCs w:val="24"/>
                <w:lang w:val="kk-KZ"/>
              </w:rPr>
            </w:pPr>
            <w:r w:rsidRPr="00C05516">
              <w:rPr>
                <w:color w:val="auto"/>
                <w:sz w:val="24"/>
                <w:szCs w:val="24"/>
                <w:lang w:val="kk-KZ"/>
              </w:rPr>
              <w:t>Мадақтама</w:t>
            </w:r>
          </w:p>
        </w:tc>
      </w:tr>
      <w:tr w:rsidR="00DC7672" w:rsidRPr="00C05516" w14:paraId="1A747E35" w14:textId="77777777" w:rsidTr="00B04CA3">
        <w:trPr>
          <w:trHeight w:val="46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E1DFBD4" w14:textId="77777777" w:rsidR="00DC7672" w:rsidRPr="00C05516" w:rsidRDefault="00DC7672" w:rsidP="00B04CA3">
            <w:pPr>
              <w:spacing w:after="0" w:line="259" w:lineRule="auto"/>
              <w:ind w:left="234" w:right="0" w:firstLine="0"/>
              <w:jc w:val="center"/>
              <w:rPr>
                <w:color w:val="auto"/>
                <w:sz w:val="24"/>
                <w:szCs w:val="24"/>
              </w:rPr>
            </w:pPr>
            <w:r w:rsidRPr="00C05516">
              <w:rPr>
                <w:color w:val="auto"/>
                <w:sz w:val="24"/>
                <w:szCs w:val="24"/>
              </w:rPr>
              <w:t>3</w:t>
            </w:r>
          </w:p>
        </w:tc>
        <w:tc>
          <w:tcPr>
            <w:tcW w:w="2127" w:type="dxa"/>
            <w:tcBorders>
              <w:top w:val="single" w:sz="4" w:space="0" w:color="000000"/>
              <w:left w:val="single" w:sz="4" w:space="0" w:color="000000"/>
              <w:bottom w:val="single" w:sz="4" w:space="0" w:color="000000"/>
              <w:right w:val="single" w:sz="4" w:space="0" w:color="auto"/>
            </w:tcBorders>
            <w:shd w:val="clear" w:color="auto" w:fill="auto"/>
          </w:tcPr>
          <w:p w14:paraId="7F52B02E" w14:textId="77777777" w:rsidR="00DC7672" w:rsidRPr="00C05516" w:rsidRDefault="00DC7672" w:rsidP="00B04CA3">
            <w:pPr>
              <w:spacing w:after="0" w:line="259" w:lineRule="auto"/>
              <w:ind w:left="114" w:right="0" w:firstLine="0"/>
              <w:jc w:val="left"/>
              <w:rPr>
                <w:color w:val="auto"/>
                <w:sz w:val="24"/>
                <w:szCs w:val="24"/>
                <w:lang w:val="kk-KZ"/>
              </w:rPr>
            </w:pPr>
            <w:r w:rsidRPr="00C05516">
              <w:rPr>
                <w:color w:val="auto"/>
                <w:sz w:val="24"/>
                <w:szCs w:val="24"/>
                <w:lang w:val="kk-KZ"/>
              </w:rPr>
              <w:t>Абдуллаева А</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14:paraId="223DCF72" w14:textId="77777777" w:rsidR="00DC7672" w:rsidRPr="00C05516" w:rsidRDefault="00DC7672" w:rsidP="00B04CA3">
            <w:pPr>
              <w:spacing w:after="0" w:line="259" w:lineRule="auto"/>
              <w:ind w:left="0" w:right="0" w:firstLine="0"/>
              <w:jc w:val="left"/>
              <w:rPr>
                <w:color w:val="auto"/>
                <w:sz w:val="24"/>
                <w:szCs w:val="24"/>
                <w:lang w:val="kk-KZ"/>
              </w:rPr>
            </w:pPr>
            <w:r w:rsidRPr="00C05516">
              <w:rPr>
                <w:color w:val="auto"/>
                <w:sz w:val="24"/>
                <w:szCs w:val="24"/>
                <w:lang w:val="kk-KZ"/>
              </w:rPr>
              <w:t>Информатика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84C1045" w14:textId="77777777" w:rsidR="00DC7672" w:rsidRPr="00C05516" w:rsidRDefault="00DC7672" w:rsidP="00B04CA3">
            <w:pPr>
              <w:spacing w:after="0" w:line="259" w:lineRule="auto"/>
              <w:ind w:left="21" w:right="0" w:firstLine="0"/>
              <w:jc w:val="center"/>
              <w:rPr>
                <w:color w:val="auto"/>
                <w:sz w:val="24"/>
                <w:szCs w:val="24"/>
                <w:lang w:val="ru-RU"/>
              </w:rPr>
            </w:pPr>
            <w:r w:rsidRPr="00C05516">
              <w:rPr>
                <w:color w:val="auto"/>
                <w:sz w:val="24"/>
                <w:szCs w:val="24"/>
                <w:lang w:val="kk-KZ"/>
              </w:rPr>
              <w:t>«Педагогикалық дебют»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9190852" w14:textId="77777777" w:rsidR="00DC7672" w:rsidRPr="00C05516" w:rsidRDefault="00DC7672" w:rsidP="00B04CA3">
            <w:pPr>
              <w:spacing w:after="0" w:line="259" w:lineRule="auto"/>
              <w:ind w:left="22" w:right="0" w:firstLine="0"/>
              <w:jc w:val="center"/>
              <w:rPr>
                <w:color w:val="auto"/>
                <w:sz w:val="24"/>
                <w:szCs w:val="24"/>
                <w:lang w:val="kk-KZ"/>
              </w:rPr>
            </w:pPr>
            <w:r w:rsidRPr="00C05516">
              <w:rPr>
                <w:color w:val="auto"/>
                <w:sz w:val="24"/>
                <w:szCs w:val="24"/>
                <w:lang w:val="kk-KZ"/>
              </w:rPr>
              <w:t>Аудандық</w:t>
            </w:r>
          </w:p>
        </w:tc>
        <w:tc>
          <w:tcPr>
            <w:tcW w:w="1854" w:type="dxa"/>
            <w:tcBorders>
              <w:top w:val="single" w:sz="4" w:space="0" w:color="000000"/>
              <w:left w:val="single" w:sz="4" w:space="0" w:color="000000"/>
              <w:bottom w:val="single" w:sz="4" w:space="0" w:color="000000"/>
              <w:right w:val="single" w:sz="4" w:space="0" w:color="000000"/>
            </w:tcBorders>
            <w:shd w:val="clear" w:color="auto" w:fill="auto"/>
          </w:tcPr>
          <w:p w14:paraId="30612927" w14:textId="77777777" w:rsidR="00DC7672" w:rsidRPr="00C05516" w:rsidRDefault="00DC7672" w:rsidP="00B04CA3">
            <w:pPr>
              <w:spacing w:after="0" w:line="259" w:lineRule="auto"/>
              <w:ind w:left="0" w:right="14" w:firstLine="0"/>
              <w:jc w:val="center"/>
              <w:rPr>
                <w:color w:val="auto"/>
                <w:sz w:val="24"/>
                <w:szCs w:val="24"/>
                <w:lang w:val="kk-KZ"/>
              </w:rPr>
            </w:pPr>
            <w:r w:rsidRPr="00C05516">
              <w:rPr>
                <w:color w:val="auto"/>
                <w:sz w:val="24"/>
                <w:szCs w:val="24"/>
              </w:rPr>
              <w:t>I</w:t>
            </w:r>
            <w:r w:rsidRPr="00C05516">
              <w:rPr>
                <w:color w:val="auto"/>
                <w:sz w:val="24"/>
                <w:szCs w:val="24"/>
                <w:lang w:val="kk-KZ"/>
              </w:rPr>
              <w:t xml:space="preserve"> орын</w:t>
            </w:r>
          </w:p>
        </w:tc>
      </w:tr>
      <w:tr w:rsidR="00DC7672" w:rsidRPr="00C05516" w14:paraId="3A59C746" w14:textId="77777777" w:rsidTr="00B04CA3">
        <w:trPr>
          <w:trHeight w:val="287"/>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21A8436" w14:textId="77777777" w:rsidR="00DC7672" w:rsidRPr="00C05516" w:rsidRDefault="00DC7672" w:rsidP="00B04CA3">
            <w:pPr>
              <w:spacing w:after="0" w:line="259" w:lineRule="auto"/>
              <w:ind w:left="234" w:right="0" w:firstLine="0"/>
              <w:jc w:val="center"/>
              <w:rPr>
                <w:color w:val="auto"/>
                <w:sz w:val="24"/>
                <w:szCs w:val="24"/>
              </w:rPr>
            </w:pPr>
            <w:r w:rsidRPr="00C05516">
              <w:rPr>
                <w:color w:val="auto"/>
                <w:sz w:val="24"/>
                <w:szCs w:val="24"/>
              </w:rPr>
              <w:t>4</w:t>
            </w:r>
          </w:p>
        </w:tc>
        <w:tc>
          <w:tcPr>
            <w:tcW w:w="2127" w:type="dxa"/>
            <w:tcBorders>
              <w:top w:val="single" w:sz="4" w:space="0" w:color="000000"/>
              <w:left w:val="single" w:sz="4" w:space="0" w:color="000000"/>
              <w:bottom w:val="single" w:sz="4" w:space="0" w:color="000000"/>
              <w:right w:val="single" w:sz="4" w:space="0" w:color="auto"/>
            </w:tcBorders>
            <w:shd w:val="clear" w:color="auto" w:fill="auto"/>
          </w:tcPr>
          <w:p w14:paraId="4E4EADA2"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Абдуллаева А</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14:paraId="3B680B87"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Информатика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18F0533" w14:textId="77777777" w:rsidR="00DC7672" w:rsidRPr="00C05516" w:rsidRDefault="00DC7672" w:rsidP="00B04CA3">
            <w:pPr>
              <w:spacing w:after="0" w:line="259" w:lineRule="auto"/>
              <w:ind w:left="0" w:right="0" w:firstLine="0"/>
              <w:jc w:val="center"/>
              <w:rPr>
                <w:color w:val="auto"/>
                <w:sz w:val="24"/>
                <w:szCs w:val="24"/>
                <w:lang w:val="kk-KZ"/>
              </w:rPr>
            </w:pPr>
            <w:r w:rsidRPr="00C05516">
              <w:rPr>
                <w:color w:val="auto"/>
                <w:sz w:val="24"/>
                <w:szCs w:val="24"/>
                <w:lang w:val="kk-KZ"/>
              </w:rPr>
              <w:t>«Үздік бейне сабақ»</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6C73020" w14:textId="77777777" w:rsidR="00DC7672" w:rsidRPr="00C05516" w:rsidRDefault="00DC7672" w:rsidP="00B04CA3">
            <w:pPr>
              <w:spacing w:after="0" w:line="259" w:lineRule="auto"/>
              <w:ind w:left="24" w:right="0" w:firstLine="0"/>
              <w:jc w:val="center"/>
              <w:rPr>
                <w:color w:val="auto"/>
                <w:sz w:val="24"/>
                <w:szCs w:val="24"/>
                <w:lang w:val="kk-KZ"/>
              </w:rPr>
            </w:pPr>
            <w:r w:rsidRPr="00C05516">
              <w:rPr>
                <w:color w:val="auto"/>
                <w:sz w:val="24"/>
                <w:szCs w:val="24"/>
                <w:lang w:val="kk-KZ"/>
              </w:rPr>
              <w:t>Облыстық</w:t>
            </w:r>
          </w:p>
        </w:tc>
        <w:tc>
          <w:tcPr>
            <w:tcW w:w="1854" w:type="dxa"/>
            <w:tcBorders>
              <w:top w:val="single" w:sz="4" w:space="0" w:color="000000"/>
              <w:left w:val="single" w:sz="4" w:space="0" w:color="000000"/>
              <w:bottom w:val="single" w:sz="4" w:space="0" w:color="000000"/>
              <w:right w:val="single" w:sz="4" w:space="0" w:color="000000"/>
            </w:tcBorders>
            <w:shd w:val="clear" w:color="auto" w:fill="auto"/>
          </w:tcPr>
          <w:p w14:paraId="228DF0C0" w14:textId="77777777" w:rsidR="00DC7672" w:rsidRPr="00C05516" w:rsidRDefault="00DC7672" w:rsidP="00B04CA3">
            <w:pPr>
              <w:spacing w:after="0" w:line="259" w:lineRule="auto"/>
              <w:ind w:left="19" w:right="0" w:firstLine="0"/>
              <w:jc w:val="center"/>
              <w:rPr>
                <w:color w:val="auto"/>
                <w:sz w:val="24"/>
                <w:szCs w:val="24"/>
                <w:lang w:val="kk-KZ"/>
              </w:rPr>
            </w:pPr>
            <w:r w:rsidRPr="00C05516">
              <w:rPr>
                <w:color w:val="auto"/>
                <w:sz w:val="24"/>
                <w:szCs w:val="24"/>
              </w:rPr>
              <w:t>I</w:t>
            </w:r>
            <w:r w:rsidRPr="00C05516">
              <w:rPr>
                <w:color w:val="auto"/>
                <w:sz w:val="24"/>
                <w:szCs w:val="24"/>
                <w:lang w:val="kk-KZ"/>
              </w:rPr>
              <w:t xml:space="preserve"> орын</w:t>
            </w:r>
          </w:p>
        </w:tc>
      </w:tr>
      <w:tr w:rsidR="00DC7672" w:rsidRPr="00C05516" w14:paraId="4C5E2388" w14:textId="77777777" w:rsidTr="00B04CA3">
        <w:trPr>
          <w:trHeight w:val="559"/>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13E93E2" w14:textId="77777777" w:rsidR="00DC7672" w:rsidRPr="00C05516" w:rsidRDefault="00DC7672" w:rsidP="00B04CA3">
            <w:pPr>
              <w:spacing w:after="0" w:line="259" w:lineRule="auto"/>
              <w:ind w:left="234" w:right="0" w:firstLine="0"/>
              <w:jc w:val="center"/>
              <w:rPr>
                <w:color w:val="auto"/>
                <w:sz w:val="24"/>
                <w:szCs w:val="24"/>
                <w:lang w:val="kk-KZ"/>
              </w:rPr>
            </w:pPr>
            <w:r w:rsidRPr="00C05516">
              <w:rPr>
                <w:color w:val="auto"/>
                <w:sz w:val="24"/>
                <w:szCs w:val="24"/>
                <w:lang w:val="kk-KZ"/>
              </w:rPr>
              <w:t>5</w:t>
            </w:r>
          </w:p>
        </w:tc>
        <w:tc>
          <w:tcPr>
            <w:tcW w:w="2127" w:type="dxa"/>
            <w:tcBorders>
              <w:top w:val="single" w:sz="4" w:space="0" w:color="000000"/>
              <w:left w:val="single" w:sz="4" w:space="0" w:color="000000"/>
              <w:bottom w:val="single" w:sz="4" w:space="0" w:color="000000"/>
              <w:right w:val="single" w:sz="4" w:space="0" w:color="auto"/>
            </w:tcBorders>
            <w:shd w:val="clear" w:color="auto" w:fill="auto"/>
          </w:tcPr>
          <w:p w14:paraId="78BC1B91"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Байдуллаева С</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14:paraId="637A7B0A"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Биология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CCF2817" w14:textId="77777777" w:rsidR="00DC7672" w:rsidRPr="00C05516" w:rsidRDefault="00DC7672" w:rsidP="00B04CA3">
            <w:pPr>
              <w:spacing w:after="0" w:line="259" w:lineRule="auto"/>
              <w:ind w:left="292" w:right="0" w:firstLine="0"/>
              <w:rPr>
                <w:color w:val="auto"/>
                <w:sz w:val="24"/>
                <w:szCs w:val="24"/>
                <w:lang w:val="kk-KZ"/>
              </w:rPr>
            </w:pPr>
            <w:r w:rsidRPr="00C05516">
              <w:rPr>
                <w:color w:val="auto"/>
                <w:sz w:val="24"/>
                <w:szCs w:val="24"/>
                <w:lang w:val="kk-KZ"/>
              </w:rPr>
              <w:t>«Мәртебелі ұстаз-2022»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241E50D" w14:textId="77777777" w:rsidR="00DC7672" w:rsidRPr="00C05516" w:rsidRDefault="00DC7672" w:rsidP="00B04CA3">
            <w:pPr>
              <w:spacing w:after="0" w:line="259" w:lineRule="auto"/>
              <w:ind w:left="24" w:right="0" w:firstLine="0"/>
              <w:jc w:val="center"/>
              <w:rPr>
                <w:color w:val="auto"/>
                <w:sz w:val="24"/>
                <w:szCs w:val="24"/>
                <w:lang w:val="kk-KZ"/>
              </w:rPr>
            </w:pPr>
            <w:r w:rsidRPr="00C05516">
              <w:rPr>
                <w:color w:val="auto"/>
                <w:sz w:val="24"/>
                <w:szCs w:val="24"/>
                <w:lang w:val="kk-KZ"/>
              </w:rPr>
              <w:t>Облыстық</w:t>
            </w:r>
          </w:p>
        </w:tc>
        <w:tc>
          <w:tcPr>
            <w:tcW w:w="1854" w:type="dxa"/>
            <w:tcBorders>
              <w:top w:val="single" w:sz="4" w:space="0" w:color="000000"/>
              <w:left w:val="single" w:sz="4" w:space="0" w:color="000000"/>
              <w:bottom w:val="single" w:sz="4" w:space="0" w:color="000000"/>
              <w:right w:val="single" w:sz="4" w:space="0" w:color="000000"/>
            </w:tcBorders>
            <w:shd w:val="clear" w:color="auto" w:fill="auto"/>
          </w:tcPr>
          <w:p w14:paraId="14FD16BE" w14:textId="77777777" w:rsidR="00DC7672" w:rsidRPr="00C05516" w:rsidRDefault="00DC7672" w:rsidP="00B04CA3">
            <w:pPr>
              <w:spacing w:after="0" w:line="259" w:lineRule="auto"/>
              <w:ind w:left="19" w:right="0" w:firstLine="0"/>
              <w:jc w:val="center"/>
              <w:rPr>
                <w:color w:val="auto"/>
                <w:sz w:val="24"/>
                <w:szCs w:val="24"/>
                <w:lang w:val="kk-KZ"/>
              </w:rPr>
            </w:pPr>
            <w:r w:rsidRPr="00C05516">
              <w:rPr>
                <w:color w:val="auto"/>
                <w:sz w:val="24"/>
                <w:szCs w:val="24"/>
              </w:rPr>
              <w:t>I</w:t>
            </w:r>
            <w:r w:rsidRPr="00C05516">
              <w:rPr>
                <w:color w:val="auto"/>
                <w:sz w:val="24"/>
                <w:szCs w:val="24"/>
                <w:lang w:val="kk-KZ"/>
              </w:rPr>
              <w:t xml:space="preserve"> орын</w:t>
            </w:r>
          </w:p>
        </w:tc>
      </w:tr>
      <w:tr w:rsidR="00DC7672" w:rsidRPr="00C05516" w14:paraId="2B61A843" w14:textId="77777777" w:rsidTr="00B04CA3">
        <w:trPr>
          <w:trHeight w:val="559"/>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285EE33" w14:textId="77777777" w:rsidR="00DC7672" w:rsidRPr="00C05516" w:rsidRDefault="00DC7672" w:rsidP="00B04CA3">
            <w:pPr>
              <w:spacing w:after="0" w:line="259" w:lineRule="auto"/>
              <w:ind w:left="234" w:right="0" w:firstLine="0"/>
              <w:jc w:val="center"/>
              <w:rPr>
                <w:color w:val="auto"/>
                <w:sz w:val="24"/>
                <w:szCs w:val="24"/>
                <w:lang w:val="kk-KZ"/>
              </w:rPr>
            </w:pPr>
            <w:r w:rsidRPr="00C05516">
              <w:rPr>
                <w:color w:val="auto"/>
                <w:sz w:val="24"/>
                <w:szCs w:val="24"/>
                <w:lang w:val="kk-KZ"/>
              </w:rPr>
              <w:t>6</w:t>
            </w:r>
          </w:p>
        </w:tc>
        <w:tc>
          <w:tcPr>
            <w:tcW w:w="2127" w:type="dxa"/>
            <w:tcBorders>
              <w:top w:val="single" w:sz="4" w:space="0" w:color="000000"/>
              <w:left w:val="single" w:sz="4" w:space="0" w:color="000000"/>
              <w:bottom w:val="single" w:sz="4" w:space="0" w:color="000000"/>
              <w:right w:val="single" w:sz="4" w:space="0" w:color="auto"/>
            </w:tcBorders>
            <w:shd w:val="clear" w:color="auto" w:fill="auto"/>
          </w:tcPr>
          <w:p w14:paraId="770FF38A"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Байдуллаева С</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14:paraId="39FEED3E"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Биология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3E043F6" w14:textId="77777777" w:rsidR="00DC7672" w:rsidRPr="00C05516" w:rsidRDefault="00DC7672" w:rsidP="00B04CA3">
            <w:pPr>
              <w:spacing w:after="0" w:line="259" w:lineRule="auto"/>
              <w:ind w:left="274" w:right="0" w:firstLine="0"/>
              <w:rPr>
                <w:color w:val="auto"/>
                <w:sz w:val="24"/>
                <w:szCs w:val="24"/>
                <w:lang w:val="kk-KZ"/>
              </w:rPr>
            </w:pPr>
            <w:r w:rsidRPr="00C05516">
              <w:rPr>
                <w:color w:val="auto"/>
                <w:sz w:val="24"/>
                <w:szCs w:val="24"/>
                <w:lang w:val="kk-KZ"/>
              </w:rPr>
              <w:t>«Жас талап-2022» ғылыми жоба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D9BDF13" w14:textId="77777777" w:rsidR="00DC7672" w:rsidRPr="00C05516" w:rsidRDefault="00DC7672" w:rsidP="00B04CA3">
            <w:pPr>
              <w:spacing w:after="0" w:line="259" w:lineRule="auto"/>
              <w:ind w:left="24" w:right="0" w:firstLine="0"/>
              <w:jc w:val="center"/>
              <w:rPr>
                <w:color w:val="auto"/>
                <w:sz w:val="24"/>
                <w:szCs w:val="24"/>
                <w:lang w:val="kk-KZ"/>
              </w:rPr>
            </w:pPr>
            <w:r w:rsidRPr="00C05516">
              <w:rPr>
                <w:color w:val="auto"/>
                <w:sz w:val="24"/>
                <w:szCs w:val="24"/>
                <w:lang w:val="kk-KZ"/>
              </w:rPr>
              <w:t>Облыстық</w:t>
            </w:r>
          </w:p>
        </w:tc>
        <w:tc>
          <w:tcPr>
            <w:tcW w:w="1854" w:type="dxa"/>
            <w:tcBorders>
              <w:top w:val="single" w:sz="4" w:space="0" w:color="000000"/>
              <w:left w:val="single" w:sz="4" w:space="0" w:color="000000"/>
              <w:bottom w:val="single" w:sz="4" w:space="0" w:color="000000"/>
              <w:right w:val="single" w:sz="4" w:space="0" w:color="000000"/>
            </w:tcBorders>
            <w:shd w:val="clear" w:color="auto" w:fill="auto"/>
          </w:tcPr>
          <w:p w14:paraId="6FC9CA45" w14:textId="77777777" w:rsidR="00DC7672" w:rsidRPr="00C05516" w:rsidRDefault="00DC7672" w:rsidP="00B04CA3">
            <w:pPr>
              <w:spacing w:after="0" w:line="259" w:lineRule="auto"/>
              <w:ind w:left="19" w:right="0" w:firstLine="0"/>
              <w:jc w:val="center"/>
              <w:rPr>
                <w:color w:val="auto"/>
                <w:sz w:val="24"/>
                <w:szCs w:val="24"/>
                <w:lang w:val="kk-KZ"/>
              </w:rPr>
            </w:pPr>
            <w:r w:rsidRPr="00C05516">
              <w:rPr>
                <w:color w:val="auto"/>
                <w:sz w:val="24"/>
                <w:szCs w:val="24"/>
                <w:lang w:val="kk-KZ"/>
              </w:rPr>
              <w:t>Алғыс хат</w:t>
            </w:r>
          </w:p>
        </w:tc>
      </w:tr>
      <w:tr w:rsidR="00DC7672" w:rsidRPr="00C05516" w14:paraId="31BA5586" w14:textId="77777777" w:rsidTr="00B04CA3">
        <w:trPr>
          <w:trHeight w:val="32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C80DB18" w14:textId="77777777" w:rsidR="00DC7672" w:rsidRPr="00C05516" w:rsidRDefault="00DC7672" w:rsidP="00B04CA3">
            <w:pPr>
              <w:spacing w:after="0" w:line="259" w:lineRule="auto"/>
              <w:ind w:left="234" w:right="0" w:firstLine="0"/>
              <w:jc w:val="center"/>
              <w:rPr>
                <w:color w:val="auto"/>
                <w:sz w:val="24"/>
                <w:szCs w:val="24"/>
                <w:lang w:val="kk-KZ"/>
              </w:rPr>
            </w:pPr>
            <w:r w:rsidRPr="00C05516">
              <w:rPr>
                <w:color w:val="auto"/>
                <w:sz w:val="24"/>
                <w:szCs w:val="24"/>
                <w:lang w:val="kk-KZ"/>
              </w:rPr>
              <w:t>7</w:t>
            </w:r>
          </w:p>
        </w:tc>
        <w:tc>
          <w:tcPr>
            <w:tcW w:w="2127" w:type="dxa"/>
            <w:tcBorders>
              <w:top w:val="single" w:sz="4" w:space="0" w:color="000000"/>
              <w:left w:val="single" w:sz="4" w:space="0" w:color="000000"/>
              <w:bottom w:val="single" w:sz="4" w:space="0" w:color="000000"/>
              <w:right w:val="single" w:sz="4" w:space="0" w:color="auto"/>
            </w:tcBorders>
            <w:shd w:val="clear" w:color="auto" w:fill="auto"/>
          </w:tcPr>
          <w:p w14:paraId="56620FDE"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Байдуллаева С</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14:paraId="0B07A3EC"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Биология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F285A45" w14:textId="77777777" w:rsidR="00DC7672" w:rsidRPr="00C05516" w:rsidRDefault="00DC7672" w:rsidP="00B04CA3">
            <w:pPr>
              <w:spacing w:after="0" w:line="259" w:lineRule="auto"/>
              <w:ind w:left="280" w:right="134" w:firstLine="0"/>
              <w:jc w:val="left"/>
              <w:rPr>
                <w:color w:val="auto"/>
                <w:sz w:val="24"/>
                <w:szCs w:val="24"/>
              </w:rPr>
            </w:pPr>
            <w:r w:rsidRPr="00C05516">
              <w:rPr>
                <w:color w:val="auto"/>
                <w:sz w:val="24"/>
                <w:szCs w:val="24"/>
                <w:lang w:val="kk-KZ"/>
              </w:rPr>
              <w:t>Үздік авторлық бағдарлама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A1BD220" w14:textId="77777777" w:rsidR="00DC7672" w:rsidRPr="00C05516" w:rsidRDefault="00DC7672" w:rsidP="00B04CA3">
            <w:pPr>
              <w:spacing w:after="0" w:line="259" w:lineRule="auto"/>
              <w:ind w:left="0" w:right="0" w:firstLine="0"/>
              <w:rPr>
                <w:color w:val="auto"/>
                <w:sz w:val="24"/>
                <w:szCs w:val="24"/>
              </w:rPr>
            </w:pPr>
            <w:r w:rsidRPr="00C05516">
              <w:rPr>
                <w:color w:val="auto"/>
                <w:sz w:val="24"/>
                <w:szCs w:val="24"/>
                <w:lang w:val="kk-KZ"/>
              </w:rPr>
              <w:t xml:space="preserve">     Облыстық</w:t>
            </w:r>
          </w:p>
        </w:tc>
        <w:tc>
          <w:tcPr>
            <w:tcW w:w="1854" w:type="dxa"/>
            <w:tcBorders>
              <w:top w:val="single" w:sz="4" w:space="0" w:color="000000"/>
              <w:left w:val="single" w:sz="4" w:space="0" w:color="000000"/>
              <w:bottom w:val="single" w:sz="4" w:space="0" w:color="000000"/>
              <w:right w:val="single" w:sz="4" w:space="0" w:color="000000"/>
            </w:tcBorders>
            <w:shd w:val="clear" w:color="auto" w:fill="auto"/>
          </w:tcPr>
          <w:p w14:paraId="6858CCEC" w14:textId="77777777" w:rsidR="00DC7672" w:rsidRPr="00C05516" w:rsidRDefault="00DC7672" w:rsidP="00B04CA3">
            <w:pPr>
              <w:spacing w:after="0" w:line="259" w:lineRule="auto"/>
              <w:ind w:left="22" w:right="0" w:firstLine="0"/>
              <w:jc w:val="center"/>
              <w:rPr>
                <w:color w:val="auto"/>
                <w:sz w:val="24"/>
                <w:szCs w:val="24"/>
                <w:lang w:val="kk-KZ"/>
              </w:rPr>
            </w:pPr>
            <w:r w:rsidRPr="00C05516">
              <w:rPr>
                <w:color w:val="auto"/>
                <w:sz w:val="24"/>
                <w:szCs w:val="24"/>
                <w:lang w:val="kk-KZ"/>
              </w:rPr>
              <w:t>Алғыс хат</w:t>
            </w:r>
          </w:p>
        </w:tc>
      </w:tr>
      <w:tr w:rsidR="00DC7672" w:rsidRPr="00C05516" w14:paraId="50615F5B" w14:textId="77777777" w:rsidTr="00B04CA3">
        <w:trPr>
          <w:trHeight w:val="559"/>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46FBCB6" w14:textId="77777777" w:rsidR="00DC7672" w:rsidRPr="00C05516" w:rsidRDefault="00DC7672" w:rsidP="00B04CA3">
            <w:pPr>
              <w:spacing w:after="0" w:line="259" w:lineRule="auto"/>
              <w:ind w:left="234" w:right="0" w:firstLine="0"/>
              <w:jc w:val="center"/>
              <w:rPr>
                <w:color w:val="auto"/>
                <w:sz w:val="24"/>
                <w:szCs w:val="24"/>
                <w:lang w:val="kk-KZ"/>
              </w:rPr>
            </w:pPr>
            <w:r w:rsidRPr="00C05516">
              <w:rPr>
                <w:color w:val="auto"/>
                <w:sz w:val="24"/>
                <w:szCs w:val="24"/>
                <w:lang w:val="kk-KZ"/>
              </w:rPr>
              <w:t>8</w:t>
            </w:r>
          </w:p>
        </w:tc>
        <w:tc>
          <w:tcPr>
            <w:tcW w:w="2127" w:type="dxa"/>
            <w:tcBorders>
              <w:top w:val="single" w:sz="4" w:space="0" w:color="000000"/>
              <w:left w:val="single" w:sz="4" w:space="0" w:color="000000"/>
              <w:bottom w:val="single" w:sz="4" w:space="0" w:color="000000"/>
              <w:right w:val="single" w:sz="4" w:space="0" w:color="auto"/>
            </w:tcBorders>
            <w:shd w:val="clear" w:color="auto" w:fill="auto"/>
          </w:tcPr>
          <w:p w14:paraId="5DA77373"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Байтемирова Ж</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14:paraId="7C04DABD" w14:textId="77777777" w:rsidR="00DC7672" w:rsidRPr="00C05516" w:rsidRDefault="00DC7672" w:rsidP="00B04CA3">
            <w:pPr>
              <w:spacing w:after="0" w:line="259" w:lineRule="auto"/>
              <w:ind w:left="292" w:right="0" w:firstLine="0"/>
              <w:jc w:val="left"/>
              <w:rPr>
                <w:color w:val="auto"/>
                <w:sz w:val="24"/>
                <w:szCs w:val="24"/>
                <w:lang w:val="kk-KZ"/>
              </w:rPr>
            </w:pPr>
            <w:r w:rsidRPr="00C05516">
              <w:rPr>
                <w:color w:val="auto"/>
                <w:sz w:val="24"/>
                <w:szCs w:val="24"/>
                <w:lang w:val="kk-KZ"/>
              </w:rPr>
              <w:t>Орыс тілі мен әдебиеті</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1488E4D" w14:textId="77777777" w:rsidR="00DC7672" w:rsidRPr="00C05516" w:rsidRDefault="00DC7672" w:rsidP="00B04CA3">
            <w:pPr>
              <w:spacing w:after="0" w:line="259" w:lineRule="auto"/>
              <w:ind w:left="292" w:right="134" w:firstLine="0"/>
              <w:jc w:val="left"/>
              <w:rPr>
                <w:color w:val="auto"/>
                <w:sz w:val="24"/>
                <w:szCs w:val="24"/>
                <w:lang w:val="kk-KZ"/>
              </w:rPr>
            </w:pPr>
            <w:r w:rsidRPr="00C05516">
              <w:rPr>
                <w:color w:val="auto"/>
                <w:sz w:val="24"/>
                <w:szCs w:val="24"/>
                <w:lang w:val="kk-KZ"/>
              </w:rPr>
              <w:t>«Жаңа формация мұғалімі-шығармашыл тұлға»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78813BD" w14:textId="77777777" w:rsidR="00DC7672" w:rsidRPr="00C05516" w:rsidRDefault="00DC7672" w:rsidP="00B04CA3">
            <w:pPr>
              <w:spacing w:after="0" w:line="259" w:lineRule="auto"/>
              <w:ind w:left="24" w:right="0" w:firstLine="0"/>
              <w:jc w:val="center"/>
              <w:rPr>
                <w:color w:val="auto"/>
                <w:sz w:val="24"/>
                <w:szCs w:val="24"/>
                <w:lang w:val="kk-KZ"/>
              </w:rPr>
            </w:pPr>
            <w:r w:rsidRPr="00C05516">
              <w:rPr>
                <w:color w:val="auto"/>
                <w:sz w:val="24"/>
                <w:szCs w:val="24"/>
                <w:lang w:val="kk-KZ"/>
              </w:rPr>
              <w:t>Облыстық</w:t>
            </w:r>
          </w:p>
        </w:tc>
        <w:tc>
          <w:tcPr>
            <w:tcW w:w="1854" w:type="dxa"/>
            <w:tcBorders>
              <w:top w:val="single" w:sz="4" w:space="0" w:color="000000"/>
              <w:left w:val="single" w:sz="4" w:space="0" w:color="000000"/>
              <w:bottom w:val="single" w:sz="4" w:space="0" w:color="000000"/>
              <w:right w:val="single" w:sz="4" w:space="0" w:color="000000"/>
            </w:tcBorders>
            <w:shd w:val="clear" w:color="auto" w:fill="auto"/>
          </w:tcPr>
          <w:p w14:paraId="7A6A057C" w14:textId="77777777" w:rsidR="00DC7672" w:rsidRPr="00C05516" w:rsidRDefault="00DC7672" w:rsidP="00B04CA3">
            <w:pPr>
              <w:spacing w:after="0" w:line="259" w:lineRule="auto"/>
              <w:ind w:left="22" w:right="0" w:firstLine="0"/>
              <w:jc w:val="center"/>
              <w:rPr>
                <w:color w:val="auto"/>
                <w:sz w:val="24"/>
                <w:szCs w:val="24"/>
                <w:lang w:val="kk-KZ"/>
              </w:rPr>
            </w:pPr>
            <w:r w:rsidRPr="00C05516">
              <w:rPr>
                <w:color w:val="auto"/>
                <w:sz w:val="24"/>
                <w:szCs w:val="24"/>
                <w:lang w:val="kk-KZ"/>
              </w:rPr>
              <w:t>Мадақтама</w:t>
            </w:r>
          </w:p>
        </w:tc>
      </w:tr>
      <w:tr w:rsidR="00DC7672" w:rsidRPr="00C05516" w14:paraId="61F0CBC1" w14:textId="77777777" w:rsidTr="00B04CA3">
        <w:trPr>
          <w:trHeight w:val="559"/>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29402E5" w14:textId="77777777" w:rsidR="00DC7672" w:rsidRPr="00C05516" w:rsidRDefault="00DC7672" w:rsidP="00B04CA3">
            <w:pPr>
              <w:spacing w:after="0" w:line="259" w:lineRule="auto"/>
              <w:ind w:left="234" w:right="0" w:firstLine="0"/>
              <w:jc w:val="center"/>
              <w:rPr>
                <w:color w:val="auto"/>
                <w:sz w:val="24"/>
                <w:szCs w:val="24"/>
                <w:lang w:val="kk-KZ"/>
              </w:rPr>
            </w:pPr>
            <w:r w:rsidRPr="00C05516">
              <w:rPr>
                <w:color w:val="auto"/>
                <w:sz w:val="24"/>
                <w:szCs w:val="24"/>
                <w:lang w:val="kk-KZ"/>
              </w:rPr>
              <w:t>9</w:t>
            </w:r>
          </w:p>
        </w:tc>
        <w:tc>
          <w:tcPr>
            <w:tcW w:w="2127" w:type="dxa"/>
            <w:tcBorders>
              <w:top w:val="single" w:sz="4" w:space="0" w:color="000000"/>
              <w:left w:val="single" w:sz="4" w:space="0" w:color="000000"/>
              <w:bottom w:val="single" w:sz="4" w:space="0" w:color="000000"/>
              <w:right w:val="single" w:sz="4" w:space="0" w:color="auto"/>
            </w:tcBorders>
            <w:shd w:val="clear" w:color="auto" w:fill="auto"/>
          </w:tcPr>
          <w:p w14:paraId="433FE70E"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Жумагулова А</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14:paraId="058FD217"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Орыс тілі мен әдебиеті</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97B7333" w14:textId="77777777" w:rsidR="00DC7672" w:rsidRPr="00C05516" w:rsidRDefault="00DC7672" w:rsidP="00B04CA3">
            <w:pPr>
              <w:spacing w:after="0" w:line="259" w:lineRule="auto"/>
              <w:ind w:left="280" w:right="134" w:firstLine="0"/>
              <w:jc w:val="left"/>
              <w:rPr>
                <w:color w:val="auto"/>
                <w:sz w:val="24"/>
                <w:szCs w:val="24"/>
                <w:lang w:val="kk-KZ"/>
              </w:rPr>
            </w:pPr>
            <w:r w:rsidRPr="00C05516">
              <w:rPr>
                <w:color w:val="auto"/>
                <w:sz w:val="24"/>
                <w:szCs w:val="24"/>
                <w:lang w:val="kk-KZ"/>
              </w:rPr>
              <w:t>«Әдебиет әлемі»</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FFF6A3C" w14:textId="77777777" w:rsidR="00DC7672" w:rsidRPr="00C05516" w:rsidRDefault="00DC7672" w:rsidP="00B04CA3">
            <w:pPr>
              <w:spacing w:after="0" w:line="259" w:lineRule="auto"/>
              <w:ind w:left="24" w:right="0" w:firstLine="0"/>
              <w:jc w:val="center"/>
              <w:rPr>
                <w:color w:val="auto"/>
                <w:sz w:val="24"/>
                <w:szCs w:val="24"/>
                <w:lang w:val="kk-KZ"/>
              </w:rPr>
            </w:pPr>
            <w:r w:rsidRPr="00C05516">
              <w:rPr>
                <w:color w:val="auto"/>
                <w:sz w:val="24"/>
                <w:szCs w:val="24"/>
                <w:lang w:val="kk-KZ"/>
              </w:rPr>
              <w:t>Аудандық</w:t>
            </w:r>
          </w:p>
        </w:tc>
        <w:tc>
          <w:tcPr>
            <w:tcW w:w="1854" w:type="dxa"/>
            <w:tcBorders>
              <w:top w:val="single" w:sz="4" w:space="0" w:color="000000"/>
              <w:left w:val="single" w:sz="4" w:space="0" w:color="000000"/>
              <w:bottom w:val="single" w:sz="4" w:space="0" w:color="000000"/>
              <w:right w:val="single" w:sz="4" w:space="0" w:color="000000"/>
            </w:tcBorders>
            <w:shd w:val="clear" w:color="auto" w:fill="auto"/>
          </w:tcPr>
          <w:p w14:paraId="549B3944" w14:textId="77777777" w:rsidR="00DC7672" w:rsidRPr="00C05516" w:rsidRDefault="00DC7672" w:rsidP="00B04CA3">
            <w:pPr>
              <w:spacing w:after="0" w:line="259" w:lineRule="auto"/>
              <w:ind w:left="22" w:right="0" w:firstLine="0"/>
              <w:jc w:val="center"/>
              <w:rPr>
                <w:color w:val="auto"/>
                <w:sz w:val="24"/>
                <w:szCs w:val="24"/>
                <w:lang w:val="kk-KZ"/>
              </w:rPr>
            </w:pPr>
            <w:r w:rsidRPr="00C05516">
              <w:rPr>
                <w:color w:val="auto"/>
                <w:sz w:val="24"/>
                <w:szCs w:val="24"/>
              </w:rPr>
              <w:t xml:space="preserve">III </w:t>
            </w:r>
            <w:r w:rsidRPr="00C05516">
              <w:rPr>
                <w:color w:val="auto"/>
                <w:sz w:val="24"/>
                <w:szCs w:val="24"/>
                <w:lang w:val="kk-KZ"/>
              </w:rPr>
              <w:t>орын</w:t>
            </w:r>
          </w:p>
        </w:tc>
      </w:tr>
      <w:tr w:rsidR="00DC7672" w:rsidRPr="00C05516" w14:paraId="0146E347" w14:textId="77777777" w:rsidTr="00B04CA3">
        <w:trPr>
          <w:trHeight w:val="559"/>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DC59416" w14:textId="77777777" w:rsidR="00DC7672" w:rsidRPr="00C05516" w:rsidRDefault="00DC7672" w:rsidP="00B04CA3">
            <w:pPr>
              <w:spacing w:after="0" w:line="259" w:lineRule="auto"/>
              <w:ind w:left="234" w:right="0" w:firstLine="0"/>
              <w:jc w:val="center"/>
              <w:rPr>
                <w:color w:val="auto"/>
                <w:sz w:val="24"/>
                <w:szCs w:val="24"/>
                <w:lang w:val="kk-KZ"/>
              </w:rPr>
            </w:pPr>
            <w:r w:rsidRPr="00C05516">
              <w:rPr>
                <w:color w:val="auto"/>
                <w:sz w:val="24"/>
                <w:szCs w:val="24"/>
                <w:lang w:val="kk-KZ"/>
              </w:rPr>
              <w:t>10</w:t>
            </w:r>
          </w:p>
        </w:tc>
        <w:tc>
          <w:tcPr>
            <w:tcW w:w="2127" w:type="dxa"/>
            <w:tcBorders>
              <w:top w:val="single" w:sz="4" w:space="0" w:color="000000"/>
              <w:left w:val="single" w:sz="4" w:space="0" w:color="000000"/>
              <w:bottom w:val="single" w:sz="4" w:space="0" w:color="000000"/>
              <w:right w:val="single" w:sz="4" w:space="0" w:color="auto"/>
            </w:tcBorders>
            <w:shd w:val="clear" w:color="auto" w:fill="auto"/>
          </w:tcPr>
          <w:p w14:paraId="4FCEFC30"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Мәдәлі Ж</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14:paraId="52ADA25D"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Орыс тілі мен әдебиеті</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A3ABD53" w14:textId="77777777" w:rsidR="00DC7672" w:rsidRPr="00C05516" w:rsidRDefault="00DC7672" w:rsidP="00B04CA3">
            <w:pPr>
              <w:spacing w:after="0" w:line="259" w:lineRule="auto"/>
              <w:ind w:left="280" w:right="134" w:firstLine="0"/>
              <w:jc w:val="left"/>
              <w:rPr>
                <w:color w:val="auto"/>
                <w:sz w:val="24"/>
                <w:szCs w:val="24"/>
                <w:lang w:val="kk-KZ"/>
              </w:rPr>
            </w:pPr>
            <w:r w:rsidRPr="00C05516">
              <w:rPr>
                <w:color w:val="auto"/>
                <w:sz w:val="24"/>
                <w:szCs w:val="24"/>
                <w:lang w:val="kk-KZ"/>
              </w:rPr>
              <w:t>«Әдебиет әлемі»</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A7DF670" w14:textId="77777777" w:rsidR="00DC7672" w:rsidRPr="00C05516" w:rsidRDefault="00DC7672" w:rsidP="00B04CA3">
            <w:pPr>
              <w:spacing w:after="0" w:line="259" w:lineRule="auto"/>
              <w:ind w:left="24" w:right="0" w:firstLine="0"/>
              <w:jc w:val="center"/>
              <w:rPr>
                <w:color w:val="auto"/>
                <w:sz w:val="24"/>
                <w:szCs w:val="24"/>
                <w:lang w:val="kk-KZ"/>
              </w:rPr>
            </w:pPr>
            <w:r w:rsidRPr="00C05516">
              <w:rPr>
                <w:color w:val="auto"/>
                <w:sz w:val="24"/>
                <w:szCs w:val="24"/>
                <w:lang w:val="kk-KZ"/>
              </w:rPr>
              <w:t>Аудандық</w:t>
            </w:r>
          </w:p>
        </w:tc>
        <w:tc>
          <w:tcPr>
            <w:tcW w:w="1854" w:type="dxa"/>
            <w:tcBorders>
              <w:top w:val="single" w:sz="4" w:space="0" w:color="000000"/>
              <w:left w:val="single" w:sz="4" w:space="0" w:color="000000"/>
              <w:bottom w:val="single" w:sz="4" w:space="0" w:color="000000"/>
              <w:right w:val="single" w:sz="4" w:space="0" w:color="000000"/>
            </w:tcBorders>
            <w:shd w:val="clear" w:color="auto" w:fill="auto"/>
          </w:tcPr>
          <w:p w14:paraId="7D6405FE" w14:textId="77777777" w:rsidR="00DC7672" w:rsidRPr="00C05516" w:rsidRDefault="00DC7672" w:rsidP="00B04CA3">
            <w:pPr>
              <w:spacing w:after="0" w:line="259" w:lineRule="auto"/>
              <w:ind w:left="22" w:right="0" w:firstLine="0"/>
              <w:jc w:val="center"/>
              <w:rPr>
                <w:color w:val="auto"/>
                <w:sz w:val="24"/>
                <w:szCs w:val="24"/>
              </w:rPr>
            </w:pPr>
            <w:r w:rsidRPr="00C05516">
              <w:rPr>
                <w:color w:val="auto"/>
                <w:sz w:val="24"/>
                <w:szCs w:val="24"/>
              </w:rPr>
              <w:t xml:space="preserve">III </w:t>
            </w:r>
            <w:r w:rsidRPr="00C05516">
              <w:rPr>
                <w:color w:val="auto"/>
                <w:sz w:val="24"/>
                <w:szCs w:val="24"/>
                <w:lang w:val="kk-KZ"/>
              </w:rPr>
              <w:t>орын</w:t>
            </w:r>
          </w:p>
        </w:tc>
      </w:tr>
      <w:tr w:rsidR="00DC7672" w:rsidRPr="00C05516" w14:paraId="305C686D" w14:textId="77777777" w:rsidTr="00B04CA3">
        <w:trPr>
          <w:trHeight w:val="559"/>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789D3F7" w14:textId="77777777" w:rsidR="00DC7672" w:rsidRPr="00C05516" w:rsidRDefault="00DC7672" w:rsidP="00B04CA3">
            <w:pPr>
              <w:spacing w:after="0" w:line="259" w:lineRule="auto"/>
              <w:ind w:left="234" w:right="0" w:firstLine="0"/>
              <w:jc w:val="center"/>
              <w:rPr>
                <w:color w:val="auto"/>
                <w:sz w:val="24"/>
                <w:szCs w:val="24"/>
                <w:lang w:val="kk-KZ"/>
              </w:rPr>
            </w:pPr>
            <w:r w:rsidRPr="00C05516">
              <w:rPr>
                <w:color w:val="auto"/>
                <w:sz w:val="24"/>
                <w:szCs w:val="24"/>
                <w:lang w:val="kk-KZ"/>
              </w:rPr>
              <w:t>11</w:t>
            </w:r>
          </w:p>
          <w:p w14:paraId="1D9574EA" w14:textId="77777777" w:rsidR="00DC7672" w:rsidRPr="00C05516" w:rsidRDefault="00DC7672" w:rsidP="00B04CA3">
            <w:pPr>
              <w:spacing w:after="0" w:line="259" w:lineRule="auto"/>
              <w:ind w:left="234" w:right="0" w:firstLine="0"/>
              <w:jc w:val="center"/>
              <w:rPr>
                <w:color w:val="auto"/>
                <w:sz w:val="24"/>
                <w:szCs w:val="24"/>
                <w:lang w:val="kk-KZ"/>
              </w:rPr>
            </w:pPr>
          </w:p>
        </w:tc>
        <w:tc>
          <w:tcPr>
            <w:tcW w:w="2127" w:type="dxa"/>
            <w:tcBorders>
              <w:top w:val="single" w:sz="4" w:space="0" w:color="000000"/>
              <w:left w:val="single" w:sz="4" w:space="0" w:color="000000"/>
              <w:bottom w:val="single" w:sz="4" w:space="0" w:color="000000"/>
              <w:right w:val="single" w:sz="4" w:space="0" w:color="auto"/>
            </w:tcBorders>
            <w:shd w:val="clear" w:color="auto" w:fill="auto"/>
          </w:tcPr>
          <w:p w14:paraId="09B2ED3F"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Мамбетназарова Н</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14:paraId="30443682"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Ағылшын тілі</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3EBE64A" w14:textId="77777777" w:rsidR="00DC7672" w:rsidRPr="00C05516" w:rsidRDefault="00DC7672" w:rsidP="00B04CA3">
            <w:pPr>
              <w:spacing w:after="0" w:line="259" w:lineRule="auto"/>
              <w:ind w:left="280" w:right="134" w:firstLine="0"/>
              <w:jc w:val="left"/>
              <w:rPr>
                <w:color w:val="auto"/>
                <w:sz w:val="24"/>
                <w:szCs w:val="24"/>
                <w:lang w:val="kk-KZ"/>
              </w:rPr>
            </w:pPr>
            <w:r w:rsidRPr="00C05516">
              <w:rPr>
                <w:color w:val="auto"/>
                <w:sz w:val="24"/>
                <w:szCs w:val="24"/>
                <w:lang w:val="kk-KZ"/>
              </w:rPr>
              <w:t>«Әдебиет әлемі»</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BEE8AE6" w14:textId="77777777" w:rsidR="00DC7672" w:rsidRPr="00C05516" w:rsidRDefault="00DC7672" w:rsidP="00B04CA3">
            <w:pPr>
              <w:spacing w:after="0" w:line="259" w:lineRule="auto"/>
              <w:ind w:left="24" w:right="0" w:firstLine="0"/>
              <w:jc w:val="center"/>
              <w:rPr>
                <w:color w:val="auto"/>
                <w:sz w:val="24"/>
                <w:szCs w:val="24"/>
                <w:lang w:val="kk-KZ"/>
              </w:rPr>
            </w:pPr>
            <w:r w:rsidRPr="00C05516">
              <w:rPr>
                <w:color w:val="auto"/>
                <w:sz w:val="24"/>
                <w:szCs w:val="24"/>
                <w:lang w:val="kk-KZ"/>
              </w:rPr>
              <w:t>Облыстық</w:t>
            </w:r>
          </w:p>
        </w:tc>
        <w:tc>
          <w:tcPr>
            <w:tcW w:w="1854" w:type="dxa"/>
            <w:tcBorders>
              <w:top w:val="single" w:sz="4" w:space="0" w:color="000000"/>
              <w:left w:val="single" w:sz="4" w:space="0" w:color="000000"/>
              <w:bottom w:val="single" w:sz="4" w:space="0" w:color="000000"/>
              <w:right w:val="single" w:sz="4" w:space="0" w:color="000000"/>
            </w:tcBorders>
            <w:shd w:val="clear" w:color="auto" w:fill="auto"/>
          </w:tcPr>
          <w:p w14:paraId="19536BD4" w14:textId="77777777" w:rsidR="00DC7672" w:rsidRPr="00C05516" w:rsidRDefault="00DC7672" w:rsidP="00B04CA3">
            <w:pPr>
              <w:spacing w:after="0" w:line="259" w:lineRule="auto"/>
              <w:ind w:left="22" w:right="0" w:firstLine="0"/>
              <w:jc w:val="center"/>
              <w:rPr>
                <w:color w:val="auto"/>
                <w:sz w:val="24"/>
                <w:szCs w:val="24"/>
              </w:rPr>
            </w:pPr>
            <w:r w:rsidRPr="00C05516">
              <w:rPr>
                <w:color w:val="auto"/>
                <w:sz w:val="24"/>
                <w:szCs w:val="24"/>
              </w:rPr>
              <w:t xml:space="preserve">II </w:t>
            </w:r>
            <w:r w:rsidRPr="00C05516">
              <w:rPr>
                <w:color w:val="auto"/>
                <w:sz w:val="24"/>
                <w:szCs w:val="24"/>
                <w:lang w:val="kk-KZ"/>
              </w:rPr>
              <w:t>орын</w:t>
            </w:r>
          </w:p>
        </w:tc>
      </w:tr>
      <w:tr w:rsidR="00DC7672" w:rsidRPr="00C05516" w14:paraId="0159E55E" w14:textId="77777777" w:rsidTr="00B04CA3">
        <w:trPr>
          <w:trHeight w:val="559"/>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41EF137" w14:textId="77777777" w:rsidR="00DC7672" w:rsidRPr="00C05516" w:rsidRDefault="00DC7672" w:rsidP="00B04CA3">
            <w:pPr>
              <w:spacing w:after="0" w:line="259" w:lineRule="auto"/>
              <w:ind w:left="234" w:right="0" w:firstLine="0"/>
              <w:jc w:val="center"/>
              <w:rPr>
                <w:color w:val="auto"/>
                <w:sz w:val="24"/>
                <w:szCs w:val="24"/>
                <w:lang w:val="kk-KZ"/>
              </w:rPr>
            </w:pPr>
            <w:r w:rsidRPr="00C05516">
              <w:rPr>
                <w:color w:val="auto"/>
                <w:sz w:val="24"/>
                <w:szCs w:val="24"/>
                <w:lang w:val="kk-KZ"/>
              </w:rPr>
              <w:t>12</w:t>
            </w:r>
          </w:p>
        </w:tc>
        <w:tc>
          <w:tcPr>
            <w:tcW w:w="2127" w:type="dxa"/>
            <w:tcBorders>
              <w:top w:val="single" w:sz="4" w:space="0" w:color="000000"/>
              <w:left w:val="single" w:sz="4" w:space="0" w:color="000000"/>
              <w:bottom w:val="single" w:sz="4" w:space="0" w:color="000000"/>
              <w:right w:val="single" w:sz="4" w:space="0" w:color="auto"/>
            </w:tcBorders>
            <w:shd w:val="clear" w:color="auto" w:fill="auto"/>
          </w:tcPr>
          <w:p w14:paraId="1218C019"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Тағыберген А</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14:paraId="5A8E2EE3"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Ағылшын тілі</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BA98FF6" w14:textId="77777777" w:rsidR="00DC7672" w:rsidRPr="00C05516" w:rsidRDefault="00DC7672" w:rsidP="00B04CA3">
            <w:pPr>
              <w:spacing w:after="0" w:line="259" w:lineRule="auto"/>
              <w:ind w:left="280" w:right="134" w:firstLine="0"/>
              <w:jc w:val="left"/>
              <w:rPr>
                <w:color w:val="auto"/>
                <w:sz w:val="24"/>
                <w:szCs w:val="24"/>
                <w:lang w:val="kk-KZ"/>
              </w:rPr>
            </w:pPr>
            <w:r w:rsidRPr="00C05516">
              <w:rPr>
                <w:color w:val="auto"/>
                <w:sz w:val="24"/>
                <w:szCs w:val="24"/>
                <w:lang w:val="kk-KZ"/>
              </w:rPr>
              <w:t>«Әдебиет әлемі»</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3048D82" w14:textId="77777777" w:rsidR="00DC7672" w:rsidRPr="00C05516" w:rsidRDefault="00DC7672" w:rsidP="00B04CA3">
            <w:pPr>
              <w:spacing w:after="0" w:line="259" w:lineRule="auto"/>
              <w:ind w:left="24" w:right="0" w:firstLine="0"/>
              <w:jc w:val="center"/>
              <w:rPr>
                <w:color w:val="auto"/>
                <w:sz w:val="24"/>
                <w:szCs w:val="24"/>
                <w:lang w:val="kk-KZ"/>
              </w:rPr>
            </w:pPr>
            <w:r w:rsidRPr="00C05516">
              <w:rPr>
                <w:color w:val="auto"/>
                <w:sz w:val="24"/>
                <w:szCs w:val="24"/>
                <w:lang w:val="kk-KZ"/>
              </w:rPr>
              <w:t>Аудандық</w:t>
            </w:r>
          </w:p>
        </w:tc>
        <w:tc>
          <w:tcPr>
            <w:tcW w:w="1854" w:type="dxa"/>
            <w:tcBorders>
              <w:top w:val="single" w:sz="4" w:space="0" w:color="000000"/>
              <w:left w:val="single" w:sz="4" w:space="0" w:color="000000"/>
              <w:bottom w:val="single" w:sz="4" w:space="0" w:color="000000"/>
              <w:right w:val="single" w:sz="4" w:space="0" w:color="000000"/>
            </w:tcBorders>
            <w:shd w:val="clear" w:color="auto" w:fill="auto"/>
          </w:tcPr>
          <w:p w14:paraId="70B59674" w14:textId="77777777" w:rsidR="00DC7672" w:rsidRPr="00C05516" w:rsidRDefault="00DC7672" w:rsidP="00B04CA3">
            <w:pPr>
              <w:spacing w:after="0" w:line="259" w:lineRule="auto"/>
              <w:ind w:left="22" w:right="0" w:firstLine="0"/>
              <w:jc w:val="center"/>
              <w:rPr>
                <w:color w:val="auto"/>
                <w:sz w:val="24"/>
                <w:szCs w:val="24"/>
              </w:rPr>
            </w:pPr>
            <w:r w:rsidRPr="00C05516">
              <w:rPr>
                <w:color w:val="auto"/>
                <w:sz w:val="24"/>
                <w:szCs w:val="24"/>
              </w:rPr>
              <w:t xml:space="preserve">III </w:t>
            </w:r>
            <w:r w:rsidRPr="00C05516">
              <w:rPr>
                <w:color w:val="auto"/>
                <w:sz w:val="24"/>
                <w:szCs w:val="24"/>
                <w:lang w:val="kk-KZ"/>
              </w:rPr>
              <w:t>орын</w:t>
            </w:r>
          </w:p>
        </w:tc>
      </w:tr>
      <w:tr w:rsidR="00DC7672" w:rsidRPr="00C05516" w14:paraId="0E900D9C" w14:textId="77777777" w:rsidTr="00B04CA3">
        <w:trPr>
          <w:trHeight w:val="559"/>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0C0F91F" w14:textId="77777777" w:rsidR="00DC7672" w:rsidRPr="00C05516" w:rsidRDefault="00DC7672" w:rsidP="00B04CA3">
            <w:pPr>
              <w:spacing w:after="0" w:line="259" w:lineRule="auto"/>
              <w:ind w:left="234" w:right="0" w:firstLine="0"/>
              <w:jc w:val="center"/>
              <w:rPr>
                <w:color w:val="auto"/>
                <w:sz w:val="24"/>
                <w:szCs w:val="24"/>
                <w:lang w:val="kk-KZ"/>
              </w:rPr>
            </w:pPr>
            <w:r w:rsidRPr="00C05516">
              <w:rPr>
                <w:color w:val="auto"/>
                <w:sz w:val="24"/>
                <w:szCs w:val="24"/>
                <w:lang w:val="kk-KZ"/>
              </w:rPr>
              <w:t>13</w:t>
            </w:r>
          </w:p>
        </w:tc>
        <w:tc>
          <w:tcPr>
            <w:tcW w:w="2127" w:type="dxa"/>
            <w:tcBorders>
              <w:top w:val="single" w:sz="4" w:space="0" w:color="000000"/>
              <w:left w:val="single" w:sz="4" w:space="0" w:color="000000"/>
              <w:bottom w:val="single" w:sz="4" w:space="0" w:color="000000"/>
              <w:right w:val="single" w:sz="4" w:space="0" w:color="auto"/>
            </w:tcBorders>
            <w:shd w:val="clear" w:color="auto" w:fill="auto"/>
          </w:tcPr>
          <w:p w14:paraId="36222063"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Жумагулова А</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14:paraId="56413A39"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Орыс тілі мен әдебиеті</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F6388C2" w14:textId="77777777" w:rsidR="00DC7672" w:rsidRPr="00C05516" w:rsidRDefault="00DC7672" w:rsidP="00B04CA3">
            <w:pPr>
              <w:spacing w:after="0" w:line="259" w:lineRule="auto"/>
              <w:ind w:left="280" w:right="134" w:firstLine="0"/>
              <w:jc w:val="left"/>
              <w:rPr>
                <w:color w:val="auto"/>
                <w:sz w:val="24"/>
                <w:szCs w:val="24"/>
                <w:lang w:val="kk-KZ"/>
              </w:rPr>
            </w:pPr>
            <w:r w:rsidRPr="00C05516">
              <w:rPr>
                <w:color w:val="auto"/>
                <w:sz w:val="24"/>
                <w:szCs w:val="24"/>
                <w:lang w:val="kk-KZ"/>
              </w:rPr>
              <w:t xml:space="preserve">«Алтын қыран –ерекше дарын иесі»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8822B1B" w14:textId="77777777" w:rsidR="00DC7672" w:rsidRPr="00C05516" w:rsidRDefault="00DC7672" w:rsidP="00B04CA3">
            <w:pPr>
              <w:spacing w:after="0" w:line="259" w:lineRule="auto"/>
              <w:ind w:left="24" w:right="0" w:firstLine="0"/>
              <w:jc w:val="center"/>
              <w:rPr>
                <w:color w:val="auto"/>
                <w:sz w:val="24"/>
                <w:szCs w:val="24"/>
                <w:lang w:val="kk-KZ"/>
              </w:rPr>
            </w:pPr>
            <w:r w:rsidRPr="00C05516">
              <w:rPr>
                <w:color w:val="auto"/>
                <w:sz w:val="24"/>
                <w:szCs w:val="24"/>
                <w:lang w:val="kk-KZ"/>
              </w:rPr>
              <w:t>Облыстық</w:t>
            </w:r>
          </w:p>
        </w:tc>
        <w:tc>
          <w:tcPr>
            <w:tcW w:w="1854" w:type="dxa"/>
            <w:tcBorders>
              <w:top w:val="single" w:sz="4" w:space="0" w:color="000000"/>
              <w:left w:val="single" w:sz="4" w:space="0" w:color="000000"/>
              <w:bottom w:val="single" w:sz="4" w:space="0" w:color="000000"/>
              <w:right w:val="single" w:sz="4" w:space="0" w:color="000000"/>
            </w:tcBorders>
            <w:shd w:val="clear" w:color="auto" w:fill="auto"/>
          </w:tcPr>
          <w:p w14:paraId="44BC803A" w14:textId="77777777" w:rsidR="00DC7672" w:rsidRPr="00C05516" w:rsidRDefault="00DC7672" w:rsidP="00B04CA3">
            <w:pPr>
              <w:spacing w:after="0" w:line="259" w:lineRule="auto"/>
              <w:ind w:left="22" w:right="0" w:firstLine="0"/>
              <w:jc w:val="center"/>
              <w:rPr>
                <w:color w:val="auto"/>
                <w:sz w:val="24"/>
                <w:szCs w:val="24"/>
                <w:lang w:val="kk-KZ"/>
              </w:rPr>
            </w:pPr>
            <w:r w:rsidRPr="00C05516">
              <w:rPr>
                <w:color w:val="auto"/>
                <w:sz w:val="24"/>
                <w:szCs w:val="24"/>
                <w:lang w:val="kk-KZ"/>
              </w:rPr>
              <w:t>Алғыс хат</w:t>
            </w:r>
          </w:p>
        </w:tc>
      </w:tr>
      <w:tr w:rsidR="00DC7672" w:rsidRPr="00C05516" w14:paraId="0EE789AF" w14:textId="77777777" w:rsidTr="00B04CA3">
        <w:trPr>
          <w:trHeight w:val="372"/>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766D9A9" w14:textId="77777777" w:rsidR="00DC7672" w:rsidRPr="00C05516" w:rsidRDefault="00DC7672" w:rsidP="00B04CA3">
            <w:pPr>
              <w:spacing w:after="0" w:line="259" w:lineRule="auto"/>
              <w:ind w:left="234" w:right="0" w:firstLine="0"/>
              <w:jc w:val="center"/>
              <w:rPr>
                <w:color w:val="auto"/>
                <w:sz w:val="24"/>
                <w:szCs w:val="24"/>
                <w:lang w:val="kk-KZ"/>
              </w:rPr>
            </w:pPr>
            <w:r w:rsidRPr="00C05516">
              <w:rPr>
                <w:color w:val="auto"/>
                <w:sz w:val="24"/>
                <w:szCs w:val="24"/>
                <w:lang w:val="kk-KZ"/>
              </w:rPr>
              <w:t>14</w:t>
            </w:r>
          </w:p>
        </w:tc>
        <w:tc>
          <w:tcPr>
            <w:tcW w:w="2127" w:type="dxa"/>
            <w:tcBorders>
              <w:top w:val="single" w:sz="4" w:space="0" w:color="000000"/>
              <w:left w:val="single" w:sz="4" w:space="0" w:color="000000"/>
              <w:bottom w:val="single" w:sz="4" w:space="0" w:color="000000"/>
              <w:right w:val="single" w:sz="4" w:space="0" w:color="auto"/>
            </w:tcBorders>
            <w:shd w:val="clear" w:color="auto" w:fill="auto"/>
          </w:tcPr>
          <w:p w14:paraId="4FB906E1"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Абдуллаева А</w:t>
            </w:r>
          </w:p>
          <w:p w14:paraId="0849C174"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Сайт Д</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14:paraId="108F3F35"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Информатика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2789357" w14:textId="77777777" w:rsidR="00DC7672" w:rsidRPr="00C05516" w:rsidRDefault="00DC7672" w:rsidP="00B04CA3">
            <w:pPr>
              <w:spacing w:after="0" w:line="259" w:lineRule="auto"/>
              <w:ind w:left="280" w:right="134" w:firstLine="0"/>
              <w:jc w:val="left"/>
              <w:rPr>
                <w:color w:val="auto"/>
                <w:sz w:val="24"/>
                <w:szCs w:val="24"/>
                <w:lang w:val="kk-KZ"/>
              </w:rPr>
            </w:pPr>
            <w:r w:rsidRPr="00C05516">
              <w:rPr>
                <w:color w:val="auto"/>
                <w:sz w:val="24"/>
                <w:szCs w:val="24"/>
                <w:lang w:val="kk-KZ"/>
              </w:rPr>
              <w:t>«Педагогикалық дуэт-2024»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6B96E8F" w14:textId="77777777" w:rsidR="00DC7672" w:rsidRPr="00C05516" w:rsidRDefault="00DC7672" w:rsidP="00B04CA3">
            <w:pPr>
              <w:spacing w:after="0" w:line="259" w:lineRule="auto"/>
              <w:ind w:left="24" w:right="0" w:firstLine="0"/>
              <w:jc w:val="center"/>
              <w:rPr>
                <w:color w:val="auto"/>
                <w:sz w:val="24"/>
                <w:szCs w:val="24"/>
                <w:lang w:val="kk-KZ"/>
              </w:rPr>
            </w:pPr>
            <w:r w:rsidRPr="00C05516">
              <w:rPr>
                <w:color w:val="auto"/>
                <w:sz w:val="24"/>
                <w:szCs w:val="24"/>
                <w:lang w:val="kk-KZ"/>
              </w:rPr>
              <w:t>Облыстық</w:t>
            </w:r>
          </w:p>
        </w:tc>
        <w:tc>
          <w:tcPr>
            <w:tcW w:w="1854" w:type="dxa"/>
            <w:tcBorders>
              <w:top w:val="single" w:sz="4" w:space="0" w:color="000000"/>
              <w:left w:val="single" w:sz="4" w:space="0" w:color="000000"/>
              <w:bottom w:val="single" w:sz="4" w:space="0" w:color="000000"/>
              <w:right w:val="single" w:sz="4" w:space="0" w:color="000000"/>
            </w:tcBorders>
            <w:shd w:val="clear" w:color="auto" w:fill="auto"/>
          </w:tcPr>
          <w:p w14:paraId="52D34AC0" w14:textId="77777777" w:rsidR="00DC7672" w:rsidRPr="00C05516" w:rsidRDefault="00DC7672" w:rsidP="00B04CA3">
            <w:pPr>
              <w:spacing w:after="0" w:line="259" w:lineRule="auto"/>
              <w:ind w:left="22" w:right="0" w:firstLine="0"/>
              <w:jc w:val="center"/>
              <w:rPr>
                <w:color w:val="auto"/>
                <w:sz w:val="24"/>
                <w:szCs w:val="24"/>
                <w:lang w:val="kk-KZ"/>
              </w:rPr>
            </w:pPr>
            <w:r w:rsidRPr="00C05516">
              <w:rPr>
                <w:color w:val="auto"/>
                <w:sz w:val="24"/>
                <w:szCs w:val="24"/>
              </w:rPr>
              <w:t xml:space="preserve">II </w:t>
            </w:r>
            <w:r w:rsidRPr="00C05516">
              <w:rPr>
                <w:color w:val="auto"/>
                <w:sz w:val="24"/>
                <w:szCs w:val="24"/>
                <w:lang w:val="kk-KZ"/>
              </w:rPr>
              <w:t>орын</w:t>
            </w:r>
          </w:p>
        </w:tc>
      </w:tr>
      <w:tr w:rsidR="00DC7672" w:rsidRPr="00C05516" w14:paraId="40AA9E8E" w14:textId="77777777" w:rsidTr="00B04CA3">
        <w:trPr>
          <w:trHeight w:val="372"/>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399C18F" w14:textId="77777777" w:rsidR="00DC7672" w:rsidRPr="00C05516" w:rsidRDefault="00DC7672" w:rsidP="00B04CA3">
            <w:pPr>
              <w:spacing w:after="0" w:line="259" w:lineRule="auto"/>
              <w:ind w:left="234" w:right="0" w:firstLine="0"/>
              <w:jc w:val="center"/>
              <w:rPr>
                <w:color w:val="auto"/>
                <w:sz w:val="24"/>
                <w:szCs w:val="24"/>
                <w:lang w:val="kk-KZ"/>
              </w:rPr>
            </w:pPr>
            <w:r w:rsidRPr="00C05516">
              <w:rPr>
                <w:color w:val="auto"/>
                <w:sz w:val="24"/>
                <w:szCs w:val="24"/>
                <w:lang w:val="kk-KZ"/>
              </w:rPr>
              <w:t>15</w:t>
            </w:r>
          </w:p>
        </w:tc>
        <w:tc>
          <w:tcPr>
            <w:tcW w:w="2127" w:type="dxa"/>
            <w:tcBorders>
              <w:top w:val="single" w:sz="4" w:space="0" w:color="000000"/>
              <w:left w:val="single" w:sz="4" w:space="0" w:color="000000"/>
              <w:bottom w:val="single" w:sz="4" w:space="0" w:color="000000"/>
              <w:right w:val="single" w:sz="4" w:space="0" w:color="auto"/>
            </w:tcBorders>
            <w:shd w:val="clear" w:color="auto" w:fill="auto"/>
          </w:tcPr>
          <w:p w14:paraId="1CA373A0"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Тулепбергенова Г</w:t>
            </w:r>
          </w:p>
          <w:p w14:paraId="45979173"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Рисбаева М</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14:paraId="62B3B7D3"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География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3A00BB2" w14:textId="77777777" w:rsidR="00DC7672" w:rsidRPr="00C05516" w:rsidRDefault="00DC7672" w:rsidP="00B04CA3">
            <w:pPr>
              <w:spacing w:after="0" w:line="259" w:lineRule="auto"/>
              <w:ind w:left="280" w:right="134" w:firstLine="0"/>
              <w:jc w:val="left"/>
              <w:rPr>
                <w:color w:val="auto"/>
                <w:sz w:val="24"/>
                <w:szCs w:val="24"/>
                <w:lang w:val="kk-KZ"/>
              </w:rPr>
            </w:pPr>
            <w:r w:rsidRPr="00C05516">
              <w:rPr>
                <w:color w:val="auto"/>
                <w:sz w:val="24"/>
                <w:szCs w:val="24"/>
                <w:lang w:val="kk-KZ"/>
              </w:rPr>
              <w:t>«Педагогикалық дуэт-2024»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DED70AC" w14:textId="77777777" w:rsidR="00DC7672" w:rsidRPr="00C05516" w:rsidRDefault="00DC7672" w:rsidP="00B04CA3">
            <w:pPr>
              <w:spacing w:after="0" w:line="259" w:lineRule="auto"/>
              <w:ind w:left="24" w:right="0" w:firstLine="0"/>
              <w:jc w:val="center"/>
              <w:rPr>
                <w:color w:val="auto"/>
                <w:sz w:val="24"/>
                <w:szCs w:val="24"/>
                <w:lang w:val="kk-KZ"/>
              </w:rPr>
            </w:pPr>
            <w:r w:rsidRPr="00C05516">
              <w:rPr>
                <w:color w:val="auto"/>
                <w:sz w:val="24"/>
                <w:szCs w:val="24"/>
                <w:lang w:val="kk-KZ"/>
              </w:rPr>
              <w:t>Облыстық</w:t>
            </w:r>
          </w:p>
        </w:tc>
        <w:tc>
          <w:tcPr>
            <w:tcW w:w="1854" w:type="dxa"/>
            <w:tcBorders>
              <w:top w:val="single" w:sz="4" w:space="0" w:color="000000"/>
              <w:left w:val="single" w:sz="4" w:space="0" w:color="000000"/>
              <w:bottom w:val="single" w:sz="4" w:space="0" w:color="000000"/>
              <w:right w:val="single" w:sz="4" w:space="0" w:color="000000"/>
            </w:tcBorders>
            <w:shd w:val="clear" w:color="auto" w:fill="auto"/>
          </w:tcPr>
          <w:p w14:paraId="29085B7D" w14:textId="77777777" w:rsidR="00DC7672" w:rsidRPr="00C05516" w:rsidRDefault="00DC7672" w:rsidP="00B04CA3">
            <w:pPr>
              <w:spacing w:after="0" w:line="259" w:lineRule="auto"/>
              <w:ind w:left="22" w:right="0" w:firstLine="0"/>
              <w:jc w:val="center"/>
              <w:rPr>
                <w:color w:val="auto"/>
                <w:sz w:val="24"/>
                <w:szCs w:val="24"/>
              </w:rPr>
            </w:pPr>
            <w:r w:rsidRPr="00C05516">
              <w:rPr>
                <w:color w:val="auto"/>
                <w:sz w:val="24"/>
                <w:szCs w:val="24"/>
              </w:rPr>
              <w:t xml:space="preserve">I </w:t>
            </w:r>
            <w:r w:rsidRPr="00C05516">
              <w:rPr>
                <w:color w:val="auto"/>
                <w:sz w:val="24"/>
                <w:szCs w:val="24"/>
                <w:lang w:val="kk-KZ"/>
              </w:rPr>
              <w:t>орын</w:t>
            </w:r>
          </w:p>
        </w:tc>
      </w:tr>
      <w:tr w:rsidR="00DC7672" w:rsidRPr="00C05516" w14:paraId="6E98E7DE" w14:textId="77777777" w:rsidTr="00B04CA3">
        <w:trPr>
          <w:trHeight w:val="372"/>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C9186C0" w14:textId="77777777" w:rsidR="00DC7672" w:rsidRPr="00C05516" w:rsidRDefault="00DC7672" w:rsidP="00B04CA3">
            <w:pPr>
              <w:spacing w:after="0" w:line="259" w:lineRule="auto"/>
              <w:ind w:left="0" w:right="0" w:firstLine="0"/>
              <w:jc w:val="center"/>
              <w:rPr>
                <w:color w:val="auto"/>
                <w:sz w:val="24"/>
                <w:szCs w:val="24"/>
                <w:lang w:val="kk-KZ"/>
              </w:rPr>
            </w:pPr>
            <w:r w:rsidRPr="00C05516">
              <w:rPr>
                <w:color w:val="auto"/>
                <w:sz w:val="24"/>
                <w:szCs w:val="24"/>
                <w:lang w:val="kk-KZ"/>
              </w:rPr>
              <w:lastRenderedPageBreak/>
              <w:t>16</w:t>
            </w:r>
          </w:p>
        </w:tc>
        <w:tc>
          <w:tcPr>
            <w:tcW w:w="2127" w:type="dxa"/>
            <w:tcBorders>
              <w:top w:val="single" w:sz="4" w:space="0" w:color="000000"/>
              <w:left w:val="single" w:sz="4" w:space="0" w:color="000000"/>
              <w:bottom w:val="single" w:sz="4" w:space="0" w:color="000000"/>
              <w:right w:val="single" w:sz="4" w:space="0" w:color="auto"/>
            </w:tcBorders>
            <w:shd w:val="clear" w:color="auto" w:fill="auto"/>
          </w:tcPr>
          <w:p w14:paraId="25EB536F"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Рисбаева М</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14:paraId="4FECA184"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География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3FD16C6" w14:textId="77777777" w:rsidR="00DC7672" w:rsidRPr="00C05516" w:rsidRDefault="00DC7672" w:rsidP="00B04CA3">
            <w:pPr>
              <w:spacing w:after="0" w:line="259" w:lineRule="auto"/>
              <w:ind w:left="280" w:right="134" w:firstLine="0"/>
              <w:jc w:val="left"/>
              <w:rPr>
                <w:color w:val="auto"/>
                <w:sz w:val="24"/>
                <w:szCs w:val="24"/>
                <w:lang w:val="kk-KZ"/>
              </w:rPr>
            </w:pPr>
            <w:r w:rsidRPr="00C05516">
              <w:rPr>
                <w:color w:val="auto"/>
                <w:sz w:val="24"/>
                <w:szCs w:val="24"/>
                <w:lang w:val="kk-KZ"/>
              </w:rPr>
              <w:t>«Дарынды балаларға –талантты ұстаз»</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F5F9141" w14:textId="77777777" w:rsidR="00DC7672" w:rsidRPr="00C05516" w:rsidRDefault="00DC7672" w:rsidP="00B04CA3">
            <w:pPr>
              <w:spacing w:after="0" w:line="259" w:lineRule="auto"/>
              <w:ind w:left="24" w:right="0" w:firstLine="0"/>
              <w:jc w:val="center"/>
              <w:rPr>
                <w:color w:val="auto"/>
                <w:sz w:val="24"/>
                <w:szCs w:val="24"/>
                <w:lang w:val="kk-KZ"/>
              </w:rPr>
            </w:pPr>
            <w:r w:rsidRPr="00C05516">
              <w:rPr>
                <w:color w:val="auto"/>
                <w:sz w:val="24"/>
                <w:szCs w:val="24"/>
                <w:lang w:val="kk-KZ"/>
              </w:rPr>
              <w:t>Облыстық</w:t>
            </w:r>
          </w:p>
        </w:tc>
        <w:tc>
          <w:tcPr>
            <w:tcW w:w="1854" w:type="dxa"/>
            <w:tcBorders>
              <w:top w:val="single" w:sz="4" w:space="0" w:color="000000"/>
              <w:left w:val="single" w:sz="4" w:space="0" w:color="000000"/>
              <w:bottom w:val="single" w:sz="4" w:space="0" w:color="000000"/>
              <w:right w:val="single" w:sz="4" w:space="0" w:color="000000"/>
            </w:tcBorders>
            <w:shd w:val="clear" w:color="auto" w:fill="auto"/>
          </w:tcPr>
          <w:p w14:paraId="705456F5" w14:textId="77777777" w:rsidR="00DC7672" w:rsidRPr="00C05516" w:rsidRDefault="00DC7672" w:rsidP="00B04CA3">
            <w:pPr>
              <w:spacing w:after="0" w:line="259" w:lineRule="auto"/>
              <w:ind w:left="22" w:right="0" w:firstLine="0"/>
              <w:jc w:val="center"/>
              <w:rPr>
                <w:color w:val="auto"/>
                <w:sz w:val="24"/>
                <w:szCs w:val="24"/>
              </w:rPr>
            </w:pPr>
            <w:r w:rsidRPr="00C05516">
              <w:rPr>
                <w:color w:val="auto"/>
                <w:sz w:val="24"/>
                <w:szCs w:val="24"/>
              </w:rPr>
              <w:t xml:space="preserve">III </w:t>
            </w:r>
            <w:r w:rsidRPr="00C05516">
              <w:rPr>
                <w:color w:val="auto"/>
                <w:sz w:val="24"/>
                <w:szCs w:val="24"/>
                <w:lang w:val="kk-KZ"/>
              </w:rPr>
              <w:t>орын</w:t>
            </w:r>
          </w:p>
        </w:tc>
      </w:tr>
      <w:tr w:rsidR="00DC7672" w:rsidRPr="00C05516" w14:paraId="50DD43DF" w14:textId="77777777" w:rsidTr="00B04CA3">
        <w:trPr>
          <w:trHeight w:val="559"/>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B041B04" w14:textId="77777777" w:rsidR="00DC7672" w:rsidRPr="00C05516" w:rsidRDefault="00DC7672" w:rsidP="00B04CA3">
            <w:pPr>
              <w:spacing w:after="0" w:line="259" w:lineRule="auto"/>
              <w:ind w:left="234" w:right="0" w:firstLine="0"/>
              <w:jc w:val="center"/>
              <w:rPr>
                <w:color w:val="auto"/>
                <w:sz w:val="24"/>
                <w:szCs w:val="24"/>
                <w:lang w:val="kk-KZ"/>
              </w:rPr>
            </w:pPr>
            <w:r w:rsidRPr="00C05516">
              <w:rPr>
                <w:color w:val="auto"/>
                <w:sz w:val="24"/>
                <w:szCs w:val="24"/>
                <w:lang w:val="kk-KZ"/>
              </w:rPr>
              <w:t>17</w:t>
            </w:r>
          </w:p>
        </w:tc>
        <w:tc>
          <w:tcPr>
            <w:tcW w:w="2127" w:type="dxa"/>
            <w:tcBorders>
              <w:top w:val="single" w:sz="4" w:space="0" w:color="000000"/>
              <w:left w:val="single" w:sz="4" w:space="0" w:color="000000"/>
              <w:bottom w:val="single" w:sz="4" w:space="0" w:color="000000"/>
              <w:right w:val="single" w:sz="4" w:space="0" w:color="auto"/>
            </w:tcBorders>
            <w:shd w:val="clear" w:color="auto" w:fill="auto"/>
          </w:tcPr>
          <w:p w14:paraId="678D73E5"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Искакова У</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14:paraId="38A3F361"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Тарих</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4BCAC41" w14:textId="77777777" w:rsidR="00DC7672" w:rsidRPr="00C05516" w:rsidRDefault="00DC7672" w:rsidP="00B04CA3">
            <w:pPr>
              <w:spacing w:after="0" w:line="259" w:lineRule="auto"/>
              <w:ind w:left="280" w:right="134" w:firstLine="0"/>
              <w:jc w:val="left"/>
              <w:rPr>
                <w:color w:val="auto"/>
                <w:sz w:val="24"/>
                <w:szCs w:val="24"/>
                <w:lang w:val="kk-KZ"/>
              </w:rPr>
            </w:pPr>
            <w:r w:rsidRPr="00C05516">
              <w:rPr>
                <w:color w:val="auto"/>
                <w:sz w:val="24"/>
                <w:szCs w:val="24"/>
                <w:lang w:val="kk-KZ"/>
              </w:rPr>
              <w:t>«Үздік ашық сабақ»</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528EF30" w14:textId="77777777" w:rsidR="00DC7672" w:rsidRPr="00C05516" w:rsidRDefault="00DC7672" w:rsidP="00B04CA3">
            <w:pPr>
              <w:spacing w:after="0" w:line="259" w:lineRule="auto"/>
              <w:ind w:left="24" w:right="0" w:firstLine="0"/>
              <w:jc w:val="center"/>
              <w:rPr>
                <w:color w:val="auto"/>
                <w:sz w:val="24"/>
                <w:szCs w:val="24"/>
                <w:lang w:val="kk-KZ"/>
              </w:rPr>
            </w:pPr>
            <w:r w:rsidRPr="00C05516">
              <w:rPr>
                <w:color w:val="auto"/>
                <w:sz w:val="24"/>
                <w:szCs w:val="24"/>
                <w:lang w:val="kk-KZ"/>
              </w:rPr>
              <w:t>Облыстық</w:t>
            </w:r>
          </w:p>
        </w:tc>
        <w:tc>
          <w:tcPr>
            <w:tcW w:w="1854" w:type="dxa"/>
            <w:tcBorders>
              <w:top w:val="single" w:sz="4" w:space="0" w:color="000000"/>
              <w:left w:val="single" w:sz="4" w:space="0" w:color="000000"/>
              <w:bottom w:val="single" w:sz="4" w:space="0" w:color="000000"/>
              <w:right w:val="single" w:sz="4" w:space="0" w:color="000000"/>
            </w:tcBorders>
            <w:shd w:val="clear" w:color="auto" w:fill="auto"/>
          </w:tcPr>
          <w:p w14:paraId="1E6CD969" w14:textId="77777777" w:rsidR="00DC7672" w:rsidRPr="00C05516" w:rsidRDefault="00DC7672" w:rsidP="00B04CA3">
            <w:pPr>
              <w:spacing w:after="0" w:line="259" w:lineRule="auto"/>
              <w:ind w:left="22" w:right="0" w:firstLine="0"/>
              <w:jc w:val="center"/>
              <w:rPr>
                <w:color w:val="auto"/>
                <w:sz w:val="24"/>
                <w:szCs w:val="24"/>
                <w:lang w:val="kk-KZ"/>
              </w:rPr>
            </w:pPr>
            <w:r w:rsidRPr="00C05516">
              <w:rPr>
                <w:color w:val="auto"/>
                <w:sz w:val="24"/>
                <w:szCs w:val="24"/>
                <w:lang w:val="kk-KZ"/>
              </w:rPr>
              <w:t>Алғыс хат</w:t>
            </w:r>
          </w:p>
        </w:tc>
      </w:tr>
      <w:tr w:rsidR="00DC7672" w:rsidRPr="00C05516" w14:paraId="1C271E38" w14:textId="77777777" w:rsidTr="00B04CA3">
        <w:trPr>
          <w:trHeight w:val="559"/>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3819ABA" w14:textId="77777777" w:rsidR="00DC7672" w:rsidRPr="00C05516" w:rsidRDefault="00DC7672" w:rsidP="00B04CA3">
            <w:pPr>
              <w:spacing w:after="0" w:line="259" w:lineRule="auto"/>
              <w:ind w:left="234" w:right="0" w:firstLine="0"/>
              <w:jc w:val="center"/>
              <w:rPr>
                <w:color w:val="auto"/>
                <w:sz w:val="24"/>
                <w:szCs w:val="24"/>
                <w:lang w:val="kk-KZ"/>
              </w:rPr>
            </w:pPr>
            <w:r w:rsidRPr="00C05516">
              <w:rPr>
                <w:color w:val="auto"/>
                <w:sz w:val="24"/>
                <w:szCs w:val="24"/>
                <w:lang w:val="kk-KZ"/>
              </w:rPr>
              <w:t>18</w:t>
            </w:r>
          </w:p>
        </w:tc>
        <w:tc>
          <w:tcPr>
            <w:tcW w:w="2127" w:type="dxa"/>
            <w:tcBorders>
              <w:top w:val="single" w:sz="4" w:space="0" w:color="000000"/>
              <w:left w:val="single" w:sz="4" w:space="0" w:color="000000"/>
              <w:bottom w:val="single" w:sz="4" w:space="0" w:color="000000"/>
              <w:right w:val="single" w:sz="4" w:space="0" w:color="auto"/>
            </w:tcBorders>
            <w:shd w:val="clear" w:color="auto" w:fill="auto"/>
          </w:tcPr>
          <w:p w14:paraId="2E19ADCF"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Манахова Д</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14:paraId="2A2DA8AE"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Бастауыш сынып</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4ACE3D1" w14:textId="77777777" w:rsidR="00DC7672" w:rsidRPr="00C05516" w:rsidRDefault="00DC7672" w:rsidP="00B04CA3">
            <w:pPr>
              <w:spacing w:after="0" w:line="259" w:lineRule="auto"/>
              <w:ind w:right="0"/>
              <w:jc w:val="left"/>
              <w:rPr>
                <w:color w:val="auto"/>
                <w:sz w:val="24"/>
                <w:szCs w:val="24"/>
                <w:lang w:val="kk-KZ"/>
              </w:rPr>
            </w:pPr>
            <w:r w:rsidRPr="00C05516">
              <w:rPr>
                <w:color w:val="auto"/>
                <w:sz w:val="24"/>
                <w:szCs w:val="24"/>
                <w:lang w:val="kk-KZ"/>
              </w:rPr>
              <w:t>Пән олимпиадасының үздік педагогы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7ACA323" w14:textId="77777777" w:rsidR="00DC7672" w:rsidRPr="00C05516" w:rsidRDefault="00DC7672" w:rsidP="00B04CA3">
            <w:pPr>
              <w:spacing w:after="0" w:line="259" w:lineRule="auto"/>
              <w:ind w:left="24" w:right="0" w:firstLine="0"/>
              <w:jc w:val="center"/>
              <w:rPr>
                <w:color w:val="auto"/>
                <w:sz w:val="24"/>
                <w:szCs w:val="24"/>
                <w:lang w:val="kk-KZ"/>
              </w:rPr>
            </w:pPr>
            <w:r w:rsidRPr="00C05516">
              <w:rPr>
                <w:color w:val="auto"/>
                <w:sz w:val="24"/>
                <w:szCs w:val="24"/>
                <w:lang w:val="kk-KZ"/>
              </w:rPr>
              <w:t>Облыстық</w:t>
            </w:r>
          </w:p>
        </w:tc>
        <w:tc>
          <w:tcPr>
            <w:tcW w:w="1854" w:type="dxa"/>
            <w:tcBorders>
              <w:top w:val="single" w:sz="4" w:space="0" w:color="000000"/>
              <w:left w:val="single" w:sz="4" w:space="0" w:color="000000"/>
              <w:bottom w:val="single" w:sz="4" w:space="0" w:color="000000"/>
              <w:right w:val="single" w:sz="4" w:space="0" w:color="000000"/>
            </w:tcBorders>
            <w:shd w:val="clear" w:color="auto" w:fill="auto"/>
          </w:tcPr>
          <w:p w14:paraId="64FB6A3A" w14:textId="77777777" w:rsidR="00DC7672" w:rsidRPr="00C05516" w:rsidRDefault="00DC7672" w:rsidP="00B04CA3">
            <w:pPr>
              <w:spacing w:after="0" w:line="259" w:lineRule="auto"/>
              <w:ind w:left="19" w:right="0" w:firstLine="0"/>
              <w:jc w:val="center"/>
              <w:rPr>
                <w:color w:val="auto"/>
                <w:sz w:val="24"/>
                <w:szCs w:val="24"/>
                <w:lang w:val="kk-KZ"/>
              </w:rPr>
            </w:pPr>
            <w:r w:rsidRPr="00C05516">
              <w:rPr>
                <w:color w:val="auto"/>
                <w:sz w:val="24"/>
                <w:szCs w:val="24"/>
              </w:rPr>
              <w:t xml:space="preserve">I </w:t>
            </w:r>
            <w:r w:rsidRPr="00C05516">
              <w:rPr>
                <w:color w:val="auto"/>
                <w:sz w:val="24"/>
                <w:szCs w:val="24"/>
                <w:lang w:val="kk-KZ"/>
              </w:rPr>
              <w:t>орын</w:t>
            </w:r>
          </w:p>
        </w:tc>
      </w:tr>
      <w:tr w:rsidR="00DC7672" w:rsidRPr="00C05516" w14:paraId="2857E6DA" w14:textId="77777777" w:rsidTr="00B04CA3">
        <w:trPr>
          <w:trHeight w:val="559"/>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3BF1A72" w14:textId="77777777" w:rsidR="00DC7672" w:rsidRPr="00C05516" w:rsidRDefault="00DC7672" w:rsidP="00B04CA3">
            <w:pPr>
              <w:spacing w:after="0" w:line="259" w:lineRule="auto"/>
              <w:ind w:left="234" w:right="0" w:firstLine="0"/>
              <w:jc w:val="center"/>
              <w:rPr>
                <w:color w:val="auto"/>
                <w:sz w:val="24"/>
                <w:szCs w:val="24"/>
                <w:lang w:val="kk-KZ"/>
              </w:rPr>
            </w:pPr>
            <w:r w:rsidRPr="00C05516">
              <w:rPr>
                <w:color w:val="auto"/>
                <w:sz w:val="24"/>
                <w:szCs w:val="24"/>
                <w:lang w:val="kk-KZ"/>
              </w:rPr>
              <w:t>19</w:t>
            </w:r>
          </w:p>
        </w:tc>
        <w:tc>
          <w:tcPr>
            <w:tcW w:w="2127" w:type="dxa"/>
            <w:tcBorders>
              <w:top w:val="single" w:sz="4" w:space="0" w:color="000000"/>
              <w:left w:val="single" w:sz="4" w:space="0" w:color="000000"/>
              <w:bottom w:val="single" w:sz="4" w:space="0" w:color="000000"/>
              <w:right w:val="single" w:sz="4" w:space="0" w:color="auto"/>
            </w:tcBorders>
            <w:shd w:val="clear" w:color="auto" w:fill="auto"/>
          </w:tcPr>
          <w:p w14:paraId="7566418E"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Бименова Г</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14:paraId="6EEDE2FD"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Бастауыш сынып</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729EE3C" w14:textId="77777777" w:rsidR="00DC7672" w:rsidRPr="00C05516" w:rsidRDefault="00DC7672" w:rsidP="00B04CA3">
            <w:pPr>
              <w:spacing w:after="0" w:line="259" w:lineRule="auto"/>
              <w:ind w:left="274" w:right="0" w:firstLine="0"/>
              <w:jc w:val="left"/>
              <w:rPr>
                <w:color w:val="auto"/>
                <w:sz w:val="24"/>
                <w:szCs w:val="24"/>
                <w:lang w:val="kk-KZ"/>
              </w:rPr>
            </w:pPr>
            <w:r w:rsidRPr="00C05516">
              <w:rPr>
                <w:color w:val="auto"/>
                <w:sz w:val="24"/>
                <w:szCs w:val="24"/>
                <w:lang w:val="kk-KZ"/>
              </w:rPr>
              <w:t>«Кел, балалар оқылық» байқауы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EA5440B" w14:textId="77777777" w:rsidR="00DC7672" w:rsidRPr="00C05516" w:rsidRDefault="00DC7672" w:rsidP="00B04CA3">
            <w:pPr>
              <w:spacing w:after="0" w:line="259" w:lineRule="auto"/>
              <w:ind w:left="24" w:right="0" w:firstLine="0"/>
              <w:jc w:val="center"/>
              <w:rPr>
                <w:color w:val="auto"/>
                <w:sz w:val="24"/>
                <w:szCs w:val="24"/>
                <w:lang w:val="kk-KZ"/>
              </w:rPr>
            </w:pPr>
            <w:r w:rsidRPr="00C05516">
              <w:rPr>
                <w:color w:val="auto"/>
                <w:sz w:val="24"/>
                <w:szCs w:val="24"/>
                <w:lang w:val="kk-KZ"/>
              </w:rPr>
              <w:t>Аудандық</w:t>
            </w:r>
          </w:p>
        </w:tc>
        <w:tc>
          <w:tcPr>
            <w:tcW w:w="1854" w:type="dxa"/>
            <w:tcBorders>
              <w:top w:val="single" w:sz="4" w:space="0" w:color="000000"/>
              <w:left w:val="single" w:sz="4" w:space="0" w:color="000000"/>
              <w:bottom w:val="single" w:sz="4" w:space="0" w:color="000000"/>
              <w:right w:val="single" w:sz="4" w:space="0" w:color="000000"/>
            </w:tcBorders>
            <w:shd w:val="clear" w:color="auto" w:fill="auto"/>
          </w:tcPr>
          <w:p w14:paraId="05304872" w14:textId="77777777" w:rsidR="00DC7672" w:rsidRPr="00C05516" w:rsidRDefault="00DC7672" w:rsidP="00B04CA3">
            <w:pPr>
              <w:spacing w:after="0" w:line="259" w:lineRule="auto"/>
              <w:ind w:left="19" w:right="0" w:firstLine="0"/>
              <w:jc w:val="center"/>
              <w:rPr>
                <w:color w:val="auto"/>
                <w:sz w:val="24"/>
                <w:szCs w:val="24"/>
                <w:lang w:val="kk-KZ"/>
              </w:rPr>
            </w:pPr>
            <w:r w:rsidRPr="00C05516">
              <w:rPr>
                <w:color w:val="auto"/>
                <w:sz w:val="24"/>
                <w:szCs w:val="24"/>
                <w:lang w:val="kk-KZ"/>
              </w:rPr>
              <w:t xml:space="preserve"> Мадақтама</w:t>
            </w:r>
          </w:p>
        </w:tc>
      </w:tr>
      <w:tr w:rsidR="00DC7672" w:rsidRPr="00C05516" w14:paraId="7848C869" w14:textId="77777777" w:rsidTr="00B04CA3">
        <w:trPr>
          <w:trHeight w:val="559"/>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F3FFDD4" w14:textId="77777777" w:rsidR="00DC7672" w:rsidRPr="00C05516" w:rsidRDefault="00DC7672" w:rsidP="00B04CA3">
            <w:pPr>
              <w:spacing w:after="0" w:line="259" w:lineRule="auto"/>
              <w:ind w:left="234" w:right="0" w:firstLine="0"/>
              <w:jc w:val="center"/>
              <w:rPr>
                <w:color w:val="auto"/>
                <w:sz w:val="24"/>
                <w:szCs w:val="24"/>
                <w:lang w:val="kk-KZ"/>
              </w:rPr>
            </w:pPr>
            <w:r w:rsidRPr="00C05516">
              <w:rPr>
                <w:color w:val="auto"/>
                <w:sz w:val="24"/>
                <w:szCs w:val="24"/>
                <w:lang w:val="kk-KZ"/>
              </w:rPr>
              <w:t>20</w:t>
            </w:r>
          </w:p>
        </w:tc>
        <w:tc>
          <w:tcPr>
            <w:tcW w:w="2127" w:type="dxa"/>
            <w:tcBorders>
              <w:top w:val="single" w:sz="4" w:space="0" w:color="000000"/>
              <w:left w:val="single" w:sz="4" w:space="0" w:color="000000"/>
              <w:bottom w:val="single" w:sz="4" w:space="0" w:color="000000"/>
              <w:right w:val="single" w:sz="4" w:space="0" w:color="auto"/>
            </w:tcBorders>
            <w:shd w:val="clear" w:color="auto" w:fill="auto"/>
          </w:tcPr>
          <w:p w14:paraId="64F9968A"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Абишова А</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14:paraId="561114E2"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Ағылшын тілі</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85AF964" w14:textId="77777777" w:rsidR="00DC7672" w:rsidRPr="00C05516" w:rsidRDefault="00DC7672" w:rsidP="00B04CA3">
            <w:pPr>
              <w:spacing w:after="0" w:line="259" w:lineRule="auto"/>
              <w:ind w:left="274" w:right="0" w:firstLine="0"/>
              <w:jc w:val="left"/>
              <w:rPr>
                <w:color w:val="auto"/>
                <w:sz w:val="24"/>
                <w:szCs w:val="24"/>
                <w:lang w:val="kk-KZ"/>
              </w:rPr>
            </w:pPr>
            <w:r w:rsidRPr="00C05516">
              <w:rPr>
                <w:color w:val="auto"/>
                <w:sz w:val="24"/>
                <w:szCs w:val="24"/>
                <w:lang w:val="kk-KZ"/>
              </w:rPr>
              <w:t>«</w:t>
            </w:r>
            <w:r w:rsidRPr="00C05516">
              <w:rPr>
                <w:color w:val="auto"/>
                <w:sz w:val="24"/>
                <w:szCs w:val="24"/>
              </w:rPr>
              <w:t>CLIL</w:t>
            </w:r>
            <w:r w:rsidRPr="00C05516">
              <w:rPr>
                <w:color w:val="auto"/>
                <w:sz w:val="24"/>
                <w:szCs w:val="24"/>
                <w:lang w:val="kk-KZ"/>
              </w:rPr>
              <w:t xml:space="preserve"> технологиясы» байқау</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51E62A0" w14:textId="77777777" w:rsidR="00DC7672" w:rsidRPr="00C05516" w:rsidRDefault="00DC7672" w:rsidP="00B04CA3">
            <w:pPr>
              <w:spacing w:after="0" w:line="259" w:lineRule="auto"/>
              <w:ind w:left="24" w:right="0" w:firstLine="0"/>
              <w:jc w:val="center"/>
              <w:rPr>
                <w:color w:val="auto"/>
                <w:sz w:val="24"/>
                <w:szCs w:val="24"/>
                <w:lang w:val="kk-KZ"/>
              </w:rPr>
            </w:pPr>
            <w:r w:rsidRPr="00C05516">
              <w:rPr>
                <w:color w:val="auto"/>
                <w:sz w:val="24"/>
                <w:szCs w:val="24"/>
                <w:lang w:val="kk-KZ"/>
              </w:rPr>
              <w:t>Аудандық</w:t>
            </w:r>
          </w:p>
        </w:tc>
        <w:tc>
          <w:tcPr>
            <w:tcW w:w="1854" w:type="dxa"/>
            <w:tcBorders>
              <w:top w:val="single" w:sz="4" w:space="0" w:color="000000"/>
              <w:left w:val="single" w:sz="4" w:space="0" w:color="000000"/>
              <w:bottom w:val="single" w:sz="4" w:space="0" w:color="000000"/>
              <w:right w:val="single" w:sz="4" w:space="0" w:color="000000"/>
            </w:tcBorders>
            <w:shd w:val="clear" w:color="auto" w:fill="auto"/>
          </w:tcPr>
          <w:p w14:paraId="79BA39D0" w14:textId="77777777" w:rsidR="00DC7672" w:rsidRPr="00C05516" w:rsidRDefault="00DC7672" w:rsidP="00B04CA3">
            <w:pPr>
              <w:spacing w:after="0" w:line="259" w:lineRule="auto"/>
              <w:ind w:left="19" w:right="0" w:firstLine="0"/>
              <w:jc w:val="center"/>
              <w:rPr>
                <w:color w:val="auto"/>
                <w:sz w:val="24"/>
                <w:szCs w:val="24"/>
                <w:lang w:val="kk-KZ"/>
              </w:rPr>
            </w:pPr>
            <w:r w:rsidRPr="00C05516">
              <w:rPr>
                <w:color w:val="auto"/>
                <w:sz w:val="24"/>
                <w:szCs w:val="24"/>
              </w:rPr>
              <w:t xml:space="preserve">I </w:t>
            </w:r>
            <w:r w:rsidRPr="00C05516">
              <w:rPr>
                <w:color w:val="auto"/>
                <w:sz w:val="24"/>
                <w:szCs w:val="24"/>
                <w:lang w:val="kk-KZ"/>
              </w:rPr>
              <w:t>орын</w:t>
            </w:r>
          </w:p>
        </w:tc>
      </w:tr>
      <w:tr w:rsidR="00DC7672" w:rsidRPr="00C05516" w14:paraId="6EF054C3" w14:textId="77777777" w:rsidTr="00B04CA3">
        <w:trPr>
          <w:trHeight w:val="559"/>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B3D5B0F" w14:textId="77777777" w:rsidR="00DC7672" w:rsidRPr="00C05516" w:rsidRDefault="00DC7672" w:rsidP="00B04CA3">
            <w:pPr>
              <w:spacing w:after="0" w:line="259" w:lineRule="auto"/>
              <w:ind w:left="234" w:right="0" w:firstLine="0"/>
              <w:jc w:val="center"/>
              <w:rPr>
                <w:color w:val="auto"/>
                <w:sz w:val="24"/>
                <w:szCs w:val="24"/>
                <w:lang w:val="kk-KZ"/>
              </w:rPr>
            </w:pPr>
            <w:r w:rsidRPr="00C05516">
              <w:rPr>
                <w:color w:val="auto"/>
                <w:sz w:val="24"/>
                <w:szCs w:val="24"/>
                <w:lang w:val="kk-KZ"/>
              </w:rPr>
              <w:t>21</w:t>
            </w:r>
          </w:p>
        </w:tc>
        <w:tc>
          <w:tcPr>
            <w:tcW w:w="2127" w:type="dxa"/>
            <w:tcBorders>
              <w:top w:val="single" w:sz="4" w:space="0" w:color="000000"/>
              <w:left w:val="single" w:sz="4" w:space="0" w:color="000000"/>
              <w:bottom w:val="single" w:sz="4" w:space="0" w:color="000000"/>
              <w:right w:val="single" w:sz="4" w:space="0" w:color="auto"/>
            </w:tcBorders>
            <w:shd w:val="clear" w:color="auto" w:fill="auto"/>
          </w:tcPr>
          <w:p w14:paraId="1BDB0C1E"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Тағыберген А</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14:paraId="3D6CA12F"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Ағылшын тілі</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B704A17" w14:textId="77777777" w:rsidR="00DC7672" w:rsidRPr="00C05516" w:rsidRDefault="00DC7672" w:rsidP="00B04CA3">
            <w:pPr>
              <w:spacing w:after="0" w:line="259" w:lineRule="auto"/>
              <w:ind w:left="274" w:right="0" w:firstLine="0"/>
              <w:jc w:val="left"/>
              <w:rPr>
                <w:color w:val="auto"/>
                <w:sz w:val="24"/>
                <w:szCs w:val="24"/>
                <w:lang w:val="kk-KZ"/>
              </w:rPr>
            </w:pPr>
            <w:r w:rsidRPr="00C05516">
              <w:rPr>
                <w:color w:val="auto"/>
                <w:sz w:val="24"/>
                <w:szCs w:val="24"/>
                <w:lang w:val="kk-KZ"/>
              </w:rPr>
              <w:t>«</w:t>
            </w:r>
            <w:r w:rsidRPr="00C05516">
              <w:rPr>
                <w:color w:val="auto"/>
                <w:sz w:val="24"/>
                <w:szCs w:val="24"/>
              </w:rPr>
              <w:t>CLIL</w:t>
            </w:r>
            <w:r w:rsidRPr="00C05516">
              <w:rPr>
                <w:color w:val="auto"/>
                <w:sz w:val="24"/>
                <w:szCs w:val="24"/>
                <w:lang w:val="kk-KZ"/>
              </w:rPr>
              <w:t xml:space="preserve"> технологиясы» байқау</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DD708CE" w14:textId="77777777" w:rsidR="00DC7672" w:rsidRPr="00C05516" w:rsidRDefault="00DC7672" w:rsidP="00B04CA3">
            <w:pPr>
              <w:spacing w:after="0" w:line="259" w:lineRule="auto"/>
              <w:ind w:left="24" w:right="0" w:firstLine="0"/>
              <w:jc w:val="center"/>
              <w:rPr>
                <w:color w:val="auto"/>
                <w:sz w:val="24"/>
                <w:szCs w:val="24"/>
                <w:lang w:val="kk-KZ"/>
              </w:rPr>
            </w:pPr>
            <w:r w:rsidRPr="00C05516">
              <w:rPr>
                <w:color w:val="auto"/>
                <w:sz w:val="24"/>
                <w:szCs w:val="24"/>
                <w:lang w:val="kk-KZ"/>
              </w:rPr>
              <w:t>Аудандық</w:t>
            </w:r>
          </w:p>
        </w:tc>
        <w:tc>
          <w:tcPr>
            <w:tcW w:w="1854" w:type="dxa"/>
            <w:tcBorders>
              <w:top w:val="single" w:sz="4" w:space="0" w:color="000000"/>
              <w:left w:val="single" w:sz="4" w:space="0" w:color="000000"/>
              <w:bottom w:val="single" w:sz="4" w:space="0" w:color="000000"/>
              <w:right w:val="single" w:sz="4" w:space="0" w:color="000000"/>
            </w:tcBorders>
            <w:shd w:val="clear" w:color="auto" w:fill="auto"/>
          </w:tcPr>
          <w:p w14:paraId="6D79A65E" w14:textId="77777777" w:rsidR="00DC7672" w:rsidRPr="00C05516" w:rsidRDefault="00DC7672" w:rsidP="00B04CA3">
            <w:pPr>
              <w:spacing w:after="0" w:line="259" w:lineRule="auto"/>
              <w:ind w:left="19" w:right="0" w:firstLine="0"/>
              <w:jc w:val="center"/>
              <w:rPr>
                <w:color w:val="auto"/>
                <w:sz w:val="24"/>
                <w:szCs w:val="24"/>
              </w:rPr>
            </w:pPr>
            <w:r w:rsidRPr="00C05516">
              <w:rPr>
                <w:color w:val="auto"/>
                <w:sz w:val="24"/>
                <w:szCs w:val="24"/>
              </w:rPr>
              <w:t xml:space="preserve">II </w:t>
            </w:r>
            <w:r w:rsidRPr="00C05516">
              <w:rPr>
                <w:color w:val="auto"/>
                <w:sz w:val="24"/>
                <w:szCs w:val="24"/>
                <w:lang w:val="kk-KZ"/>
              </w:rPr>
              <w:t>орын</w:t>
            </w:r>
          </w:p>
        </w:tc>
      </w:tr>
      <w:tr w:rsidR="00DC7672" w:rsidRPr="00C05516" w14:paraId="753DBC23" w14:textId="77777777" w:rsidTr="00B04CA3">
        <w:trPr>
          <w:trHeight w:val="225"/>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4F0BD58" w14:textId="77777777" w:rsidR="00DC7672" w:rsidRPr="00C05516" w:rsidRDefault="00DC7672" w:rsidP="00B04CA3">
            <w:pPr>
              <w:spacing w:after="0" w:line="259" w:lineRule="auto"/>
              <w:ind w:left="234" w:right="0" w:firstLine="0"/>
              <w:jc w:val="center"/>
              <w:rPr>
                <w:color w:val="auto"/>
                <w:sz w:val="24"/>
                <w:szCs w:val="24"/>
                <w:lang w:val="kk-KZ"/>
              </w:rPr>
            </w:pPr>
            <w:r w:rsidRPr="00C05516">
              <w:rPr>
                <w:color w:val="auto"/>
                <w:sz w:val="24"/>
                <w:szCs w:val="24"/>
                <w:lang w:val="kk-KZ"/>
              </w:rPr>
              <w:t>22</w:t>
            </w:r>
          </w:p>
        </w:tc>
        <w:tc>
          <w:tcPr>
            <w:tcW w:w="2127" w:type="dxa"/>
            <w:tcBorders>
              <w:top w:val="single" w:sz="4" w:space="0" w:color="000000"/>
              <w:left w:val="single" w:sz="4" w:space="0" w:color="000000"/>
              <w:bottom w:val="single" w:sz="4" w:space="0" w:color="000000"/>
              <w:right w:val="single" w:sz="4" w:space="0" w:color="auto"/>
            </w:tcBorders>
            <w:shd w:val="clear" w:color="auto" w:fill="auto"/>
          </w:tcPr>
          <w:p w14:paraId="729CA039"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Отарин Ж</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14:paraId="7DBBA0F1"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Тарих</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21A2FAB" w14:textId="77777777" w:rsidR="00DC7672" w:rsidRPr="00C05516" w:rsidRDefault="00DC7672" w:rsidP="00B04CA3">
            <w:pPr>
              <w:spacing w:after="0" w:line="259" w:lineRule="auto"/>
              <w:ind w:left="274" w:right="0" w:firstLine="0"/>
              <w:jc w:val="left"/>
              <w:rPr>
                <w:color w:val="auto"/>
                <w:sz w:val="24"/>
                <w:szCs w:val="24"/>
                <w:lang w:val="kk-KZ"/>
              </w:rPr>
            </w:pPr>
            <w:r w:rsidRPr="00C05516">
              <w:rPr>
                <w:color w:val="auto"/>
                <w:sz w:val="24"/>
                <w:szCs w:val="24"/>
                <w:lang w:val="kk-KZ"/>
              </w:rPr>
              <w:t>«Педагогтің кәсіби шеберлігін арттыру білім берудің жаңа сапасына қол жеткізу факторы»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1A37F2C" w14:textId="77777777" w:rsidR="00DC7672" w:rsidRPr="00C05516" w:rsidRDefault="00DC7672" w:rsidP="00B04CA3">
            <w:pPr>
              <w:spacing w:after="0" w:line="259" w:lineRule="auto"/>
              <w:ind w:left="24" w:right="0" w:firstLine="0"/>
              <w:jc w:val="center"/>
              <w:rPr>
                <w:color w:val="auto"/>
                <w:sz w:val="24"/>
                <w:szCs w:val="24"/>
                <w:lang w:val="kk-KZ"/>
              </w:rPr>
            </w:pPr>
            <w:r w:rsidRPr="00C05516">
              <w:rPr>
                <w:color w:val="auto"/>
                <w:sz w:val="24"/>
                <w:szCs w:val="24"/>
                <w:lang w:val="kk-KZ"/>
              </w:rPr>
              <w:t>Аудандық</w:t>
            </w:r>
          </w:p>
        </w:tc>
        <w:tc>
          <w:tcPr>
            <w:tcW w:w="1854" w:type="dxa"/>
            <w:tcBorders>
              <w:top w:val="single" w:sz="4" w:space="0" w:color="000000"/>
              <w:left w:val="single" w:sz="4" w:space="0" w:color="000000"/>
              <w:bottom w:val="single" w:sz="4" w:space="0" w:color="000000"/>
              <w:right w:val="single" w:sz="4" w:space="0" w:color="000000"/>
            </w:tcBorders>
            <w:shd w:val="clear" w:color="auto" w:fill="auto"/>
          </w:tcPr>
          <w:p w14:paraId="5852A2D5" w14:textId="77777777" w:rsidR="00DC7672" w:rsidRPr="00C05516" w:rsidRDefault="00DC7672" w:rsidP="00B04CA3">
            <w:pPr>
              <w:spacing w:after="0" w:line="259" w:lineRule="auto"/>
              <w:ind w:left="19" w:right="0" w:firstLine="0"/>
              <w:jc w:val="center"/>
              <w:rPr>
                <w:color w:val="auto"/>
                <w:sz w:val="24"/>
                <w:szCs w:val="24"/>
                <w:lang w:val="kk-KZ"/>
              </w:rPr>
            </w:pPr>
            <w:r w:rsidRPr="00C05516">
              <w:rPr>
                <w:color w:val="auto"/>
                <w:sz w:val="24"/>
                <w:szCs w:val="24"/>
              </w:rPr>
              <w:t xml:space="preserve">I </w:t>
            </w:r>
            <w:r w:rsidRPr="00C05516">
              <w:rPr>
                <w:color w:val="auto"/>
                <w:sz w:val="24"/>
                <w:szCs w:val="24"/>
                <w:lang w:val="kk-KZ"/>
              </w:rPr>
              <w:t>орын</w:t>
            </w:r>
          </w:p>
        </w:tc>
      </w:tr>
      <w:tr w:rsidR="00DC7672" w:rsidRPr="00C05516" w14:paraId="3DC34151" w14:textId="77777777" w:rsidTr="00B04CA3">
        <w:trPr>
          <w:trHeight w:val="216"/>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C678718" w14:textId="77777777" w:rsidR="00DC7672" w:rsidRPr="00C05516" w:rsidRDefault="00DC7672" w:rsidP="00B04CA3">
            <w:pPr>
              <w:spacing w:after="0" w:line="259" w:lineRule="auto"/>
              <w:ind w:left="234" w:right="0" w:firstLine="0"/>
              <w:jc w:val="center"/>
              <w:rPr>
                <w:color w:val="auto"/>
                <w:sz w:val="24"/>
                <w:szCs w:val="24"/>
                <w:lang w:val="kk-KZ"/>
              </w:rPr>
            </w:pPr>
            <w:r w:rsidRPr="00C05516">
              <w:rPr>
                <w:color w:val="auto"/>
                <w:sz w:val="24"/>
                <w:szCs w:val="24"/>
                <w:lang w:val="kk-KZ"/>
              </w:rPr>
              <w:t>23</w:t>
            </w:r>
          </w:p>
        </w:tc>
        <w:tc>
          <w:tcPr>
            <w:tcW w:w="2127" w:type="dxa"/>
            <w:tcBorders>
              <w:top w:val="single" w:sz="4" w:space="0" w:color="000000"/>
              <w:left w:val="single" w:sz="4" w:space="0" w:color="000000"/>
              <w:bottom w:val="single" w:sz="4" w:space="0" w:color="000000"/>
              <w:right w:val="single" w:sz="4" w:space="0" w:color="auto"/>
            </w:tcBorders>
            <w:shd w:val="clear" w:color="auto" w:fill="auto"/>
          </w:tcPr>
          <w:p w14:paraId="0AB691A4"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Конкаков Е</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14:paraId="18FE05F7"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География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4378FD9" w14:textId="77777777" w:rsidR="00DC7672" w:rsidRPr="00C05516" w:rsidRDefault="00DC7672" w:rsidP="00B04CA3">
            <w:pPr>
              <w:spacing w:after="0" w:line="259" w:lineRule="auto"/>
              <w:ind w:left="280" w:right="134" w:firstLine="0"/>
              <w:jc w:val="left"/>
              <w:rPr>
                <w:color w:val="auto"/>
                <w:sz w:val="24"/>
                <w:szCs w:val="24"/>
                <w:lang w:val="kk-KZ"/>
              </w:rPr>
            </w:pPr>
            <w:r w:rsidRPr="00C05516">
              <w:rPr>
                <w:color w:val="auto"/>
                <w:sz w:val="24"/>
                <w:szCs w:val="24"/>
                <w:lang w:val="kk-KZ"/>
              </w:rPr>
              <w:t>«Тәрбие ісінің үздігі»</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2965DBC" w14:textId="77777777" w:rsidR="00DC7672" w:rsidRPr="00C05516" w:rsidRDefault="00DC7672" w:rsidP="00B04CA3">
            <w:pPr>
              <w:spacing w:after="0" w:line="259" w:lineRule="auto"/>
              <w:ind w:left="24" w:right="0" w:firstLine="0"/>
              <w:jc w:val="center"/>
              <w:rPr>
                <w:color w:val="auto"/>
                <w:sz w:val="24"/>
                <w:szCs w:val="24"/>
                <w:lang w:val="kk-KZ"/>
              </w:rPr>
            </w:pPr>
            <w:r w:rsidRPr="00C05516">
              <w:rPr>
                <w:color w:val="auto"/>
                <w:sz w:val="24"/>
                <w:szCs w:val="24"/>
                <w:lang w:val="kk-KZ"/>
              </w:rPr>
              <w:t>Аудандық</w:t>
            </w:r>
          </w:p>
        </w:tc>
        <w:tc>
          <w:tcPr>
            <w:tcW w:w="1854" w:type="dxa"/>
            <w:tcBorders>
              <w:top w:val="single" w:sz="4" w:space="0" w:color="000000"/>
              <w:left w:val="single" w:sz="4" w:space="0" w:color="000000"/>
              <w:bottom w:val="single" w:sz="4" w:space="0" w:color="000000"/>
              <w:right w:val="single" w:sz="4" w:space="0" w:color="000000"/>
            </w:tcBorders>
            <w:shd w:val="clear" w:color="auto" w:fill="auto"/>
          </w:tcPr>
          <w:p w14:paraId="1D96D056" w14:textId="77777777" w:rsidR="00DC7672" w:rsidRPr="00C05516" w:rsidRDefault="00DC7672" w:rsidP="00B04CA3">
            <w:pPr>
              <w:spacing w:after="0" w:line="259" w:lineRule="auto"/>
              <w:ind w:left="22" w:right="0" w:firstLine="0"/>
              <w:jc w:val="center"/>
              <w:rPr>
                <w:color w:val="auto"/>
                <w:sz w:val="24"/>
                <w:szCs w:val="24"/>
                <w:lang w:val="kk-KZ"/>
              </w:rPr>
            </w:pPr>
            <w:r w:rsidRPr="00C05516">
              <w:rPr>
                <w:color w:val="auto"/>
                <w:sz w:val="24"/>
                <w:szCs w:val="24"/>
                <w:lang w:val="kk-KZ"/>
              </w:rPr>
              <w:t>Мадақтама</w:t>
            </w:r>
          </w:p>
        </w:tc>
      </w:tr>
      <w:tr w:rsidR="00DC7672" w:rsidRPr="00C05516" w14:paraId="0EA1EE34" w14:textId="77777777" w:rsidTr="00B04CA3">
        <w:trPr>
          <w:trHeight w:val="319"/>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6ADA49C" w14:textId="77777777" w:rsidR="00DC7672" w:rsidRPr="00C05516" w:rsidRDefault="00DC7672" w:rsidP="00B04CA3">
            <w:pPr>
              <w:spacing w:after="0" w:line="259" w:lineRule="auto"/>
              <w:ind w:left="234" w:right="0" w:firstLine="0"/>
              <w:jc w:val="center"/>
              <w:rPr>
                <w:color w:val="auto"/>
                <w:sz w:val="24"/>
                <w:szCs w:val="24"/>
                <w:lang w:val="kk-KZ"/>
              </w:rPr>
            </w:pPr>
            <w:r w:rsidRPr="00C05516">
              <w:rPr>
                <w:color w:val="auto"/>
                <w:sz w:val="24"/>
                <w:szCs w:val="24"/>
                <w:lang w:val="kk-KZ"/>
              </w:rPr>
              <w:t>24</w:t>
            </w:r>
          </w:p>
        </w:tc>
        <w:tc>
          <w:tcPr>
            <w:tcW w:w="2127" w:type="dxa"/>
            <w:tcBorders>
              <w:top w:val="single" w:sz="4" w:space="0" w:color="000000"/>
              <w:left w:val="single" w:sz="4" w:space="0" w:color="000000"/>
              <w:bottom w:val="single" w:sz="4" w:space="0" w:color="000000"/>
              <w:right w:val="single" w:sz="4" w:space="0" w:color="auto"/>
            </w:tcBorders>
            <w:shd w:val="clear" w:color="auto" w:fill="auto"/>
          </w:tcPr>
          <w:p w14:paraId="4E90A287"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Толыбаева А</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14:paraId="1DB7F52E"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Психолог</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5459AE9" w14:textId="77777777" w:rsidR="00DC7672" w:rsidRPr="00C05516" w:rsidRDefault="00DC7672" w:rsidP="00B04CA3">
            <w:pPr>
              <w:spacing w:after="0" w:line="259" w:lineRule="auto"/>
              <w:ind w:left="280" w:right="134" w:firstLine="0"/>
              <w:jc w:val="left"/>
              <w:rPr>
                <w:color w:val="auto"/>
                <w:sz w:val="24"/>
                <w:szCs w:val="24"/>
                <w:lang w:val="kk-KZ"/>
              </w:rPr>
            </w:pPr>
            <w:r w:rsidRPr="00C05516">
              <w:rPr>
                <w:color w:val="auto"/>
                <w:sz w:val="24"/>
                <w:szCs w:val="24"/>
                <w:lang w:val="kk-KZ"/>
              </w:rPr>
              <w:t>«Үздік психолог-2024 жыл новаторы» байқау</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A54B522" w14:textId="77777777" w:rsidR="00DC7672" w:rsidRPr="00C05516" w:rsidRDefault="00DC7672" w:rsidP="00B04CA3">
            <w:pPr>
              <w:spacing w:after="0" w:line="259" w:lineRule="auto"/>
              <w:ind w:left="24" w:right="0" w:firstLine="0"/>
              <w:jc w:val="center"/>
              <w:rPr>
                <w:color w:val="auto"/>
                <w:sz w:val="24"/>
                <w:szCs w:val="24"/>
                <w:lang w:val="kk-KZ"/>
              </w:rPr>
            </w:pPr>
            <w:r w:rsidRPr="00C05516">
              <w:rPr>
                <w:color w:val="auto"/>
                <w:sz w:val="24"/>
                <w:szCs w:val="24"/>
                <w:lang w:val="kk-KZ"/>
              </w:rPr>
              <w:t>Облыстық</w:t>
            </w:r>
          </w:p>
        </w:tc>
        <w:tc>
          <w:tcPr>
            <w:tcW w:w="1854" w:type="dxa"/>
            <w:tcBorders>
              <w:top w:val="single" w:sz="4" w:space="0" w:color="000000"/>
              <w:left w:val="single" w:sz="4" w:space="0" w:color="000000"/>
              <w:bottom w:val="single" w:sz="4" w:space="0" w:color="000000"/>
              <w:right w:val="single" w:sz="4" w:space="0" w:color="000000"/>
            </w:tcBorders>
            <w:shd w:val="clear" w:color="auto" w:fill="auto"/>
          </w:tcPr>
          <w:p w14:paraId="2EB5C70C" w14:textId="77777777" w:rsidR="00DC7672" w:rsidRPr="00C05516" w:rsidRDefault="00DC7672" w:rsidP="00B04CA3">
            <w:pPr>
              <w:spacing w:after="0" w:line="259" w:lineRule="auto"/>
              <w:ind w:left="19" w:right="0" w:firstLine="0"/>
              <w:jc w:val="center"/>
              <w:rPr>
                <w:color w:val="auto"/>
                <w:sz w:val="24"/>
                <w:szCs w:val="24"/>
                <w:lang w:val="kk-KZ"/>
              </w:rPr>
            </w:pPr>
            <w:r w:rsidRPr="00C05516">
              <w:rPr>
                <w:color w:val="auto"/>
                <w:sz w:val="24"/>
                <w:szCs w:val="24"/>
                <w:lang w:val="kk-KZ"/>
              </w:rPr>
              <w:t>Мадақтама</w:t>
            </w:r>
          </w:p>
        </w:tc>
      </w:tr>
      <w:tr w:rsidR="00DC7672" w:rsidRPr="00C05516" w14:paraId="17558609" w14:textId="77777777" w:rsidTr="00B04CA3">
        <w:trPr>
          <w:trHeight w:val="282"/>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53C085F" w14:textId="77777777" w:rsidR="00DC7672" w:rsidRPr="00C05516" w:rsidRDefault="00DC7672" w:rsidP="00B04CA3">
            <w:pPr>
              <w:spacing w:after="0" w:line="259" w:lineRule="auto"/>
              <w:ind w:left="234" w:right="0" w:firstLine="0"/>
              <w:jc w:val="center"/>
              <w:rPr>
                <w:color w:val="auto"/>
                <w:sz w:val="24"/>
                <w:szCs w:val="24"/>
                <w:lang w:val="kk-KZ"/>
              </w:rPr>
            </w:pPr>
            <w:r w:rsidRPr="00C05516">
              <w:rPr>
                <w:color w:val="auto"/>
                <w:sz w:val="24"/>
                <w:szCs w:val="24"/>
                <w:lang w:val="kk-KZ"/>
              </w:rPr>
              <w:t>25</w:t>
            </w:r>
          </w:p>
        </w:tc>
        <w:tc>
          <w:tcPr>
            <w:tcW w:w="2127" w:type="dxa"/>
            <w:tcBorders>
              <w:top w:val="single" w:sz="4" w:space="0" w:color="000000"/>
              <w:left w:val="single" w:sz="4" w:space="0" w:color="000000"/>
              <w:bottom w:val="single" w:sz="4" w:space="0" w:color="000000"/>
              <w:right w:val="single" w:sz="4" w:space="0" w:color="auto"/>
            </w:tcBorders>
            <w:shd w:val="clear" w:color="auto" w:fill="auto"/>
          </w:tcPr>
          <w:p w14:paraId="1B1A094B"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Отарина А</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14:paraId="50E3418F" w14:textId="77777777" w:rsidR="00DC7672" w:rsidRPr="00C05516" w:rsidRDefault="00DC7672" w:rsidP="00B04CA3">
            <w:pPr>
              <w:spacing w:after="0" w:line="259" w:lineRule="auto"/>
              <w:ind w:left="0" w:right="0" w:firstLine="0"/>
              <w:rPr>
                <w:color w:val="auto"/>
                <w:sz w:val="24"/>
                <w:szCs w:val="24"/>
                <w:lang w:val="kk-KZ"/>
              </w:rPr>
            </w:pPr>
            <w:r w:rsidRPr="00C05516">
              <w:rPr>
                <w:color w:val="auto"/>
                <w:sz w:val="24"/>
                <w:szCs w:val="24"/>
                <w:lang w:val="kk-KZ"/>
              </w:rPr>
              <w:t>Математика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956F772" w14:textId="77777777" w:rsidR="00DC7672" w:rsidRPr="00C05516" w:rsidRDefault="00DC7672" w:rsidP="00B04CA3">
            <w:pPr>
              <w:spacing w:after="0" w:line="259" w:lineRule="auto"/>
              <w:ind w:left="280" w:right="134" w:firstLine="0"/>
              <w:jc w:val="left"/>
              <w:rPr>
                <w:color w:val="auto"/>
                <w:sz w:val="24"/>
                <w:szCs w:val="24"/>
                <w:lang w:val="kk-KZ"/>
              </w:rPr>
            </w:pPr>
            <w:r w:rsidRPr="00C05516">
              <w:rPr>
                <w:color w:val="auto"/>
                <w:sz w:val="24"/>
                <w:szCs w:val="24"/>
                <w:lang w:val="kk-KZ"/>
              </w:rPr>
              <w:t>«Ең үздік зерттеу сабағы»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85FAADA" w14:textId="77777777" w:rsidR="00DC7672" w:rsidRPr="00C05516" w:rsidRDefault="00DC7672" w:rsidP="00B04CA3">
            <w:pPr>
              <w:spacing w:after="0" w:line="259" w:lineRule="auto"/>
              <w:ind w:left="24" w:right="0" w:firstLine="0"/>
              <w:jc w:val="center"/>
              <w:rPr>
                <w:color w:val="auto"/>
                <w:sz w:val="24"/>
                <w:szCs w:val="24"/>
                <w:lang w:val="kk-KZ"/>
              </w:rPr>
            </w:pPr>
            <w:r w:rsidRPr="00C05516">
              <w:rPr>
                <w:color w:val="auto"/>
                <w:sz w:val="24"/>
                <w:szCs w:val="24"/>
                <w:lang w:val="kk-KZ"/>
              </w:rPr>
              <w:t xml:space="preserve">Аудандық </w:t>
            </w:r>
          </w:p>
        </w:tc>
        <w:tc>
          <w:tcPr>
            <w:tcW w:w="1854" w:type="dxa"/>
            <w:tcBorders>
              <w:top w:val="single" w:sz="4" w:space="0" w:color="000000"/>
              <w:left w:val="single" w:sz="4" w:space="0" w:color="000000"/>
              <w:bottom w:val="single" w:sz="4" w:space="0" w:color="000000"/>
              <w:right w:val="single" w:sz="4" w:space="0" w:color="000000"/>
            </w:tcBorders>
            <w:shd w:val="clear" w:color="auto" w:fill="auto"/>
          </w:tcPr>
          <w:p w14:paraId="692A5040" w14:textId="77777777" w:rsidR="00DC7672" w:rsidRPr="00C05516" w:rsidRDefault="00DC7672" w:rsidP="00B04CA3">
            <w:pPr>
              <w:spacing w:after="0" w:line="259" w:lineRule="auto"/>
              <w:ind w:left="19" w:right="0" w:firstLine="0"/>
              <w:jc w:val="center"/>
              <w:rPr>
                <w:color w:val="auto"/>
                <w:sz w:val="24"/>
                <w:szCs w:val="24"/>
                <w:lang w:val="kk-KZ"/>
              </w:rPr>
            </w:pPr>
            <w:r w:rsidRPr="00C05516">
              <w:rPr>
                <w:color w:val="auto"/>
                <w:sz w:val="24"/>
                <w:szCs w:val="24"/>
              </w:rPr>
              <w:t xml:space="preserve">II </w:t>
            </w:r>
            <w:r w:rsidRPr="00C05516">
              <w:rPr>
                <w:color w:val="auto"/>
                <w:sz w:val="24"/>
                <w:szCs w:val="24"/>
                <w:lang w:val="kk-KZ"/>
              </w:rPr>
              <w:t>орын</w:t>
            </w:r>
          </w:p>
        </w:tc>
      </w:tr>
      <w:tr w:rsidR="00DC7672" w:rsidRPr="00C05516" w14:paraId="30337C84" w14:textId="77777777" w:rsidTr="00B04CA3">
        <w:trPr>
          <w:trHeight w:val="258"/>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703D87E" w14:textId="77777777" w:rsidR="00DC7672" w:rsidRPr="00C05516" w:rsidRDefault="00DC7672" w:rsidP="00B04CA3">
            <w:pPr>
              <w:spacing w:after="0" w:line="259" w:lineRule="auto"/>
              <w:ind w:left="234" w:right="0" w:firstLine="0"/>
              <w:jc w:val="center"/>
              <w:rPr>
                <w:color w:val="auto"/>
                <w:sz w:val="24"/>
                <w:szCs w:val="24"/>
                <w:lang w:val="kk-KZ"/>
              </w:rPr>
            </w:pPr>
            <w:r w:rsidRPr="00C05516">
              <w:rPr>
                <w:color w:val="auto"/>
                <w:sz w:val="24"/>
                <w:szCs w:val="24"/>
                <w:lang w:val="kk-KZ"/>
              </w:rPr>
              <w:t>26</w:t>
            </w:r>
          </w:p>
        </w:tc>
        <w:tc>
          <w:tcPr>
            <w:tcW w:w="2127" w:type="dxa"/>
            <w:tcBorders>
              <w:top w:val="single" w:sz="4" w:space="0" w:color="000000"/>
              <w:left w:val="single" w:sz="4" w:space="0" w:color="000000"/>
              <w:bottom w:val="single" w:sz="4" w:space="0" w:color="000000"/>
              <w:right w:val="single" w:sz="4" w:space="0" w:color="auto"/>
            </w:tcBorders>
            <w:shd w:val="clear" w:color="auto" w:fill="auto"/>
          </w:tcPr>
          <w:p w14:paraId="79952FB7"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Эргашев А</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14:paraId="6B54666E"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Математика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FEA79FB" w14:textId="77777777" w:rsidR="00DC7672" w:rsidRPr="00C05516" w:rsidRDefault="00DC7672" w:rsidP="00B04CA3">
            <w:pPr>
              <w:spacing w:after="0" w:line="259" w:lineRule="auto"/>
              <w:ind w:left="280" w:right="134" w:firstLine="0"/>
              <w:jc w:val="left"/>
              <w:rPr>
                <w:color w:val="auto"/>
                <w:sz w:val="24"/>
                <w:szCs w:val="24"/>
                <w:lang w:val="kk-KZ"/>
              </w:rPr>
            </w:pPr>
            <w:r w:rsidRPr="00C05516">
              <w:rPr>
                <w:color w:val="auto"/>
                <w:sz w:val="24"/>
                <w:szCs w:val="24"/>
                <w:lang w:val="kk-KZ"/>
              </w:rPr>
              <w:t>«Мың бала» олимпиадасының жүлдегерін дайындағаны үшін</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1565AF1" w14:textId="77777777" w:rsidR="00DC7672" w:rsidRPr="00C05516" w:rsidRDefault="00DC7672" w:rsidP="00B04CA3">
            <w:pPr>
              <w:spacing w:after="0" w:line="259" w:lineRule="auto"/>
              <w:ind w:left="24" w:right="0" w:firstLine="0"/>
              <w:jc w:val="center"/>
              <w:rPr>
                <w:color w:val="auto"/>
                <w:sz w:val="24"/>
                <w:szCs w:val="24"/>
                <w:lang w:val="kk-KZ"/>
              </w:rPr>
            </w:pPr>
            <w:r w:rsidRPr="00C05516">
              <w:rPr>
                <w:color w:val="auto"/>
                <w:sz w:val="24"/>
                <w:szCs w:val="24"/>
                <w:lang w:val="kk-KZ"/>
              </w:rPr>
              <w:t>Облыстық</w:t>
            </w:r>
          </w:p>
        </w:tc>
        <w:tc>
          <w:tcPr>
            <w:tcW w:w="1854" w:type="dxa"/>
            <w:tcBorders>
              <w:top w:val="single" w:sz="4" w:space="0" w:color="000000"/>
              <w:left w:val="single" w:sz="4" w:space="0" w:color="000000"/>
              <w:bottom w:val="single" w:sz="4" w:space="0" w:color="000000"/>
              <w:right w:val="single" w:sz="4" w:space="0" w:color="000000"/>
            </w:tcBorders>
            <w:shd w:val="clear" w:color="auto" w:fill="auto"/>
          </w:tcPr>
          <w:p w14:paraId="68EB9156" w14:textId="77777777" w:rsidR="00DC7672" w:rsidRPr="00C05516" w:rsidRDefault="00DC7672" w:rsidP="00B04CA3">
            <w:pPr>
              <w:spacing w:after="0" w:line="259" w:lineRule="auto"/>
              <w:ind w:left="19" w:right="0" w:firstLine="0"/>
              <w:jc w:val="center"/>
              <w:rPr>
                <w:color w:val="auto"/>
                <w:sz w:val="24"/>
                <w:szCs w:val="24"/>
                <w:lang w:val="kk-KZ"/>
              </w:rPr>
            </w:pPr>
            <w:r w:rsidRPr="00C05516">
              <w:rPr>
                <w:color w:val="auto"/>
                <w:sz w:val="24"/>
                <w:szCs w:val="24"/>
                <w:lang w:val="kk-KZ"/>
              </w:rPr>
              <w:t>Мадақтама</w:t>
            </w:r>
          </w:p>
        </w:tc>
      </w:tr>
      <w:tr w:rsidR="00DC7672" w:rsidRPr="00C05516" w14:paraId="206832A1" w14:textId="77777777" w:rsidTr="00B04CA3">
        <w:trPr>
          <w:trHeight w:val="23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23CA4F3" w14:textId="77777777" w:rsidR="00DC7672" w:rsidRPr="00C05516" w:rsidRDefault="00DC7672" w:rsidP="00B04CA3">
            <w:pPr>
              <w:spacing w:after="0" w:line="259" w:lineRule="auto"/>
              <w:ind w:left="234" w:right="0" w:firstLine="0"/>
              <w:jc w:val="center"/>
              <w:rPr>
                <w:color w:val="auto"/>
                <w:sz w:val="24"/>
                <w:szCs w:val="24"/>
                <w:lang w:val="kk-KZ"/>
              </w:rPr>
            </w:pPr>
            <w:r w:rsidRPr="00C05516">
              <w:rPr>
                <w:color w:val="auto"/>
                <w:sz w:val="24"/>
                <w:szCs w:val="24"/>
                <w:lang w:val="kk-KZ"/>
              </w:rPr>
              <w:t>27</w:t>
            </w:r>
          </w:p>
        </w:tc>
        <w:tc>
          <w:tcPr>
            <w:tcW w:w="2127" w:type="dxa"/>
            <w:tcBorders>
              <w:top w:val="single" w:sz="4" w:space="0" w:color="000000"/>
              <w:left w:val="single" w:sz="4" w:space="0" w:color="000000"/>
              <w:bottom w:val="single" w:sz="4" w:space="0" w:color="000000"/>
              <w:right w:val="single" w:sz="4" w:space="0" w:color="auto"/>
            </w:tcBorders>
            <w:shd w:val="clear" w:color="auto" w:fill="auto"/>
          </w:tcPr>
          <w:p w14:paraId="2B90E5AE"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Калыбаева А</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14:paraId="70C81129"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Ағылшын тілі</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64740A3" w14:textId="77777777" w:rsidR="00DC7672" w:rsidRPr="00C05516" w:rsidRDefault="00DC7672" w:rsidP="00B04CA3">
            <w:pPr>
              <w:spacing w:after="0" w:line="259" w:lineRule="auto"/>
              <w:ind w:left="280" w:right="134" w:firstLine="0"/>
              <w:jc w:val="left"/>
              <w:rPr>
                <w:color w:val="auto"/>
                <w:sz w:val="24"/>
                <w:szCs w:val="24"/>
                <w:lang w:val="kk-KZ"/>
              </w:rPr>
            </w:pPr>
            <w:r w:rsidRPr="00C05516">
              <w:rPr>
                <w:color w:val="auto"/>
                <w:sz w:val="24"/>
                <w:szCs w:val="24"/>
                <w:lang w:val="kk-KZ"/>
              </w:rPr>
              <w:t>«Өнерлі ұстаз-2021»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687990A" w14:textId="77777777" w:rsidR="00DC7672" w:rsidRPr="00C05516" w:rsidRDefault="00DC7672" w:rsidP="00B04CA3">
            <w:pPr>
              <w:spacing w:after="0" w:line="259" w:lineRule="auto"/>
              <w:ind w:left="24" w:right="0" w:firstLine="0"/>
              <w:jc w:val="center"/>
              <w:rPr>
                <w:color w:val="auto"/>
                <w:sz w:val="24"/>
                <w:szCs w:val="24"/>
                <w:lang w:val="kk-KZ"/>
              </w:rPr>
            </w:pPr>
            <w:r w:rsidRPr="00C05516">
              <w:rPr>
                <w:color w:val="auto"/>
                <w:sz w:val="24"/>
                <w:szCs w:val="24"/>
                <w:lang w:val="kk-KZ"/>
              </w:rPr>
              <w:t>Аудандық</w:t>
            </w:r>
          </w:p>
        </w:tc>
        <w:tc>
          <w:tcPr>
            <w:tcW w:w="1854" w:type="dxa"/>
            <w:tcBorders>
              <w:top w:val="single" w:sz="4" w:space="0" w:color="000000"/>
              <w:left w:val="single" w:sz="4" w:space="0" w:color="000000"/>
              <w:bottom w:val="single" w:sz="4" w:space="0" w:color="000000"/>
              <w:right w:val="single" w:sz="4" w:space="0" w:color="000000"/>
            </w:tcBorders>
            <w:shd w:val="clear" w:color="auto" w:fill="auto"/>
          </w:tcPr>
          <w:p w14:paraId="0B06D6B9" w14:textId="77777777" w:rsidR="00DC7672" w:rsidRPr="00C05516" w:rsidRDefault="00DC7672" w:rsidP="00B04CA3">
            <w:pPr>
              <w:spacing w:after="0" w:line="259" w:lineRule="auto"/>
              <w:ind w:left="19" w:right="0" w:firstLine="0"/>
              <w:jc w:val="center"/>
              <w:rPr>
                <w:color w:val="auto"/>
                <w:sz w:val="24"/>
                <w:szCs w:val="24"/>
                <w:lang w:val="kk-KZ"/>
              </w:rPr>
            </w:pPr>
            <w:r w:rsidRPr="00C05516">
              <w:rPr>
                <w:color w:val="auto"/>
                <w:sz w:val="24"/>
                <w:szCs w:val="24"/>
                <w:lang w:val="kk-KZ"/>
              </w:rPr>
              <w:t>Алғыс хат</w:t>
            </w:r>
          </w:p>
        </w:tc>
      </w:tr>
      <w:tr w:rsidR="00DC7672" w:rsidRPr="00C05516" w14:paraId="1AA5489D" w14:textId="77777777" w:rsidTr="00B04CA3">
        <w:trPr>
          <w:trHeight w:val="559"/>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86AFF89" w14:textId="77777777" w:rsidR="00DC7672" w:rsidRPr="00C05516" w:rsidRDefault="00DC7672" w:rsidP="00B04CA3">
            <w:pPr>
              <w:spacing w:after="0" w:line="259" w:lineRule="auto"/>
              <w:ind w:left="234" w:right="0" w:firstLine="0"/>
              <w:jc w:val="center"/>
              <w:rPr>
                <w:color w:val="auto"/>
                <w:sz w:val="24"/>
                <w:szCs w:val="24"/>
                <w:lang w:val="kk-KZ"/>
              </w:rPr>
            </w:pPr>
            <w:r w:rsidRPr="00C05516">
              <w:rPr>
                <w:color w:val="auto"/>
                <w:sz w:val="24"/>
                <w:szCs w:val="24"/>
                <w:lang w:val="kk-KZ"/>
              </w:rPr>
              <w:t>28</w:t>
            </w:r>
          </w:p>
        </w:tc>
        <w:tc>
          <w:tcPr>
            <w:tcW w:w="2127" w:type="dxa"/>
            <w:tcBorders>
              <w:top w:val="single" w:sz="4" w:space="0" w:color="000000"/>
              <w:left w:val="single" w:sz="4" w:space="0" w:color="000000"/>
              <w:bottom w:val="single" w:sz="4" w:space="0" w:color="000000"/>
              <w:right w:val="single" w:sz="4" w:space="0" w:color="auto"/>
            </w:tcBorders>
            <w:shd w:val="clear" w:color="auto" w:fill="auto"/>
          </w:tcPr>
          <w:p w14:paraId="1BDA1BB0"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Калыбаева А</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14:paraId="1964FE84"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Ағылшын тілі</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284BDAF" w14:textId="77777777" w:rsidR="00DC7672" w:rsidRPr="00C05516" w:rsidRDefault="00DC7672" w:rsidP="00B04CA3">
            <w:pPr>
              <w:spacing w:after="0" w:line="259" w:lineRule="auto"/>
              <w:ind w:left="280" w:right="134" w:firstLine="0"/>
              <w:jc w:val="left"/>
              <w:rPr>
                <w:color w:val="auto"/>
                <w:sz w:val="24"/>
                <w:szCs w:val="24"/>
                <w:lang w:val="kk-KZ"/>
              </w:rPr>
            </w:pPr>
            <w:r w:rsidRPr="00C05516">
              <w:rPr>
                <w:color w:val="auto"/>
                <w:sz w:val="24"/>
                <w:szCs w:val="24"/>
                <w:lang w:val="kk-KZ"/>
              </w:rPr>
              <w:t>«Алтын қыран- ерекше дарын иесі» шәкірт дайындағаны үшін</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96DB119" w14:textId="77777777" w:rsidR="00DC7672" w:rsidRPr="00C05516" w:rsidRDefault="00DC7672" w:rsidP="00B04CA3">
            <w:pPr>
              <w:spacing w:after="0" w:line="259" w:lineRule="auto"/>
              <w:ind w:left="24" w:right="0" w:firstLine="0"/>
              <w:jc w:val="center"/>
              <w:rPr>
                <w:color w:val="auto"/>
                <w:sz w:val="24"/>
                <w:szCs w:val="24"/>
                <w:lang w:val="kk-KZ"/>
              </w:rPr>
            </w:pPr>
            <w:r w:rsidRPr="00C05516">
              <w:rPr>
                <w:color w:val="auto"/>
                <w:sz w:val="24"/>
                <w:szCs w:val="24"/>
                <w:lang w:val="kk-KZ"/>
              </w:rPr>
              <w:t>Облыстық</w:t>
            </w:r>
          </w:p>
        </w:tc>
        <w:tc>
          <w:tcPr>
            <w:tcW w:w="1854" w:type="dxa"/>
            <w:tcBorders>
              <w:top w:val="single" w:sz="4" w:space="0" w:color="000000"/>
              <w:left w:val="single" w:sz="4" w:space="0" w:color="000000"/>
              <w:bottom w:val="single" w:sz="4" w:space="0" w:color="000000"/>
              <w:right w:val="single" w:sz="4" w:space="0" w:color="000000"/>
            </w:tcBorders>
            <w:shd w:val="clear" w:color="auto" w:fill="auto"/>
          </w:tcPr>
          <w:p w14:paraId="102FF3B6" w14:textId="77777777" w:rsidR="00DC7672" w:rsidRPr="00C05516" w:rsidRDefault="00DC7672" w:rsidP="00B04CA3">
            <w:pPr>
              <w:spacing w:after="0" w:line="259" w:lineRule="auto"/>
              <w:ind w:left="19" w:right="0" w:firstLine="0"/>
              <w:jc w:val="center"/>
              <w:rPr>
                <w:color w:val="auto"/>
                <w:sz w:val="24"/>
                <w:szCs w:val="24"/>
                <w:lang w:val="kk-KZ"/>
              </w:rPr>
            </w:pPr>
            <w:r w:rsidRPr="00C05516">
              <w:rPr>
                <w:color w:val="auto"/>
                <w:sz w:val="24"/>
                <w:szCs w:val="24"/>
                <w:lang w:val="kk-KZ"/>
              </w:rPr>
              <w:t>Алғыс хат</w:t>
            </w:r>
          </w:p>
        </w:tc>
      </w:tr>
      <w:tr w:rsidR="00DC7672" w:rsidRPr="00C05516" w14:paraId="4A6BA514" w14:textId="77777777" w:rsidTr="00B04CA3">
        <w:trPr>
          <w:trHeight w:val="304"/>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1DF6B0D" w14:textId="77777777" w:rsidR="00DC7672" w:rsidRPr="00C05516" w:rsidRDefault="00DC7672" w:rsidP="00B04CA3">
            <w:pPr>
              <w:spacing w:after="0" w:line="259" w:lineRule="auto"/>
              <w:ind w:left="234" w:right="0" w:firstLine="0"/>
              <w:jc w:val="center"/>
              <w:rPr>
                <w:color w:val="auto"/>
                <w:sz w:val="24"/>
                <w:szCs w:val="24"/>
                <w:lang w:val="kk-KZ"/>
              </w:rPr>
            </w:pPr>
            <w:r w:rsidRPr="00C05516">
              <w:rPr>
                <w:color w:val="auto"/>
                <w:sz w:val="24"/>
                <w:szCs w:val="24"/>
                <w:lang w:val="kk-KZ"/>
              </w:rPr>
              <w:t>29</w:t>
            </w:r>
          </w:p>
        </w:tc>
        <w:tc>
          <w:tcPr>
            <w:tcW w:w="2127" w:type="dxa"/>
            <w:tcBorders>
              <w:top w:val="single" w:sz="4" w:space="0" w:color="000000"/>
              <w:left w:val="single" w:sz="4" w:space="0" w:color="000000"/>
              <w:bottom w:val="single" w:sz="4" w:space="0" w:color="000000"/>
              <w:right w:val="single" w:sz="4" w:space="0" w:color="auto"/>
            </w:tcBorders>
            <w:shd w:val="clear" w:color="auto" w:fill="auto"/>
          </w:tcPr>
          <w:p w14:paraId="031ABE86"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Тағыберген А</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14:paraId="340BC444"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Ағылшын тілі</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2753747" w14:textId="77777777" w:rsidR="00DC7672" w:rsidRPr="00C05516" w:rsidRDefault="00DC7672" w:rsidP="00B04CA3">
            <w:pPr>
              <w:spacing w:after="0" w:line="259" w:lineRule="auto"/>
              <w:ind w:left="280" w:right="134" w:firstLine="0"/>
              <w:jc w:val="left"/>
              <w:rPr>
                <w:color w:val="auto"/>
                <w:sz w:val="24"/>
                <w:szCs w:val="24"/>
                <w:lang w:val="kk-KZ"/>
              </w:rPr>
            </w:pPr>
            <w:r w:rsidRPr="00C05516">
              <w:rPr>
                <w:color w:val="auto"/>
                <w:sz w:val="24"/>
                <w:szCs w:val="24"/>
                <w:lang w:val="kk-KZ"/>
              </w:rPr>
              <w:t>«Поэзия әлемі» байқауы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5D66FB8" w14:textId="77777777" w:rsidR="00DC7672" w:rsidRPr="00C05516" w:rsidRDefault="00DC7672" w:rsidP="00B04CA3">
            <w:pPr>
              <w:spacing w:after="0" w:line="259" w:lineRule="auto"/>
              <w:ind w:left="24" w:right="0" w:firstLine="0"/>
              <w:jc w:val="center"/>
              <w:rPr>
                <w:color w:val="auto"/>
                <w:sz w:val="24"/>
                <w:szCs w:val="24"/>
                <w:lang w:val="kk-KZ"/>
              </w:rPr>
            </w:pPr>
            <w:r w:rsidRPr="00C05516">
              <w:rPr>
                <w:color w:val="auto"/>
                <w:sz w:val="24"/>
                <w:szCs w:val="24"/>
                <w:lang w:val="kk-KZ"/>
              </w:rPr>
              <w:t xml:space="preserve">Аудандық </w:t>
            </w:r>
          </w:p>
        </w:tc>
        <w:tc>
          <w:tcPr>
            <w:tcW w:w="1854" w:type="dxa"/>
            <w:tcBorders>
              <w:top w:val="single" w:sz="4" w:space="0" w:color="000000"/>
              <w:left w:val="single" w:sz="4" w:space="0" w:color="000000"/>
              <w:bottom w:val="single" w:sz="4" w:space="0" w:color="000000"/>
              <w:right w:val="single" w:sz="4" w:space="0" w:color="000000"/>
            </w:tcBorders>
            <w:shd w:val="clear" w:color="auto" w:fill="auto"/>
          </w:tcPr>
          <w:p w14:paraId="2E889FEA" w14:textId="77777777" w:rsidR="00DC7672" w:rsidRPr="00C05516" w:rsidRDefault="00DC7672" w:rsidP="00B04CA3">
            <w:pPr>
              <w:spacing w:after="0" w:line="259" w:lineRule="auto"/>
              <w:ind w:left="19" w:right="0" w:firstLine="0"/>
              <w:jc w:val="center"/>
              <w:rPr>
                <w:color w:val="auto"/>
                <w:sz w:val="24"/>
                <w:szCs w:val="24"/>
                <w:lang w:val="kk-KZ"/>
              </w:rPr>
            </w:pPr>
            <w:r w:rsidRPr="00C05516">
              <w:rPr>
                <w:color w:val="auto"/>
                <w:sz w:val="24"/>
                <w:szCs w:val="24"/>
                <w:lang w:val="kk-KZ"/>
              </w:rPr>
              <w:t>Мадақтама</w:t>
            </w:r>
          </w:p>
        </w:tc>
      </w:tr>
      <w:tr w:rsidR="00DC7672" w:rsidRPr="00C05516" w14:paraId="0EC15F36" w14:textId="77777777" w:rsidTr="00B04CA3">
        <w:trPr>
          <w:trHeight w:val="559"/>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EA8DEA3" w14:textId="77777777" w:rsidR="00DC7672" w:rsidRPr="00C05516" w:rsidRDefault="00DC7672" w:rsidP="00B04CA3">
            <w:pPr>
              <w:spacing w:after="0" w:line="259" w:lineRule="auto"/>
              <w:ind w:left="234" w:right="0" w:firstLine="0"/>
              <w:jc w:val="center"/>
              <w:rPr>
                <w:color w:val="auto"/>
                <w:sz w:val="24"/>
                <w:szCs w:val="24"/>
                <w:lang w:val="kk-KZ"/>
              </w:rPr>
            </w:pPr>
            <w:r w:rsidRPr="00C05516">
              <w:rPr>
                <w:color w:val="auto"/>
                <w:sz w:val="24"/>
                <w:szCs w:val="24"/>
                <w:lang w:val="kk-KZ"/>
              </w:rPr>
              <w:t>30</w:t>
            </w:r>
          </w:p>
        </w:tc>
        <w:tc>
          <w:tcPr>
            <w:tcW w:w="2127" w:type="dxa"/>
            <w:tcBorders>
              <w:top w:val="single" w:sz="4" w:space="0" w:color="000000"/>
              <w:left w:val="single" w:sz="4" w:space="0" w:color="000000"/>
              <w:bottom w:val="single" w:sz="4" w:space="0" w:color="000000"/>
              <w:right w:val="single" w:sz="4" w:space="0" w:color="auto"/>
            </w:tcBorders>
            <w:shd w:val="clear" w:color="auto" w:fill="auto"/>
          </w:tcPr>
          <w:p w14:paraId="4F71DC0B"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Елгонова Г</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14:paraId="5E13811D"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Ағылшын тілі</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D4D1DB0" w14:textId="77777777" w:rsidR="00DC7672" w:rsidRPr="00C05516" w:rsidRDefault="00DC7672" w:rsidP="00B04CA3">
            <w:pPr>
              <w:spacing w:after="0" w:line="259" w:lineRule="auto"/>
              <w:ind w:left="280" w:right="134" w:firstLine="0"/>
              <w:jc w:val="left"/>
              <w:rPr>
                <w:color w:val="auto"/>
                <w:sz w:val="24"/>
                <w:szCs w:val="24"/>
                <w:lang w:val="kk-KZ"/>
              </w:rPr>
            </w:pPr>
            <w:r w:rsidRPr="00C05516">
              <w:rPr>
                <w:color w:val="auto"/>
                <w:sz w:val="24"/>
                <w:szCs w:val="24"/>
                <w:lang w:val="kk-KZ"/>
              </w:rPr>
              <w:t>«Педстарт»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278AEDA" w14:textId="77777777" w:rsidR="00DC7672" w:rsidRPr="00C05516" w:rsidRDefault="00DC7672" w:rsidP="00B04CA3">
            <w:pPr>
              <w:spacing w:after="0" w:line="259" w:lineRule="auto"/>
              <w:ind w:left="24" w:right="0" w:firstLine="0"/>
              <w:jc w:val="center"/>
              <w:rPr>
                <w:color w:val="auto"/>
                <w:sz w:val="24"/>
                <w:szCs w:val="24"/>
                <w:lang w:val="kk-KZ"/>
              </w:rPr>
            </w:pPr>
            <w:r w:rsidRPr="00C05516">
              <w:rPr>
                <w:color w:val="auto"/>
                <w:sz w:val="24"/>
                <w:szCs w:val="24"/>
                <w:lang w:val="kk-KZ"/>
              </w:rPr>
              <w:t>Облыстық</w:t>
            </w:r>
          </w:p>
        </w:tc>
        <w:tc>
          <w:tcPr>
            <w:tcW w:w="1854" w:type="dxa"/>
            <w:tcBorders>
              <w:top w:val="single" w:sz="4" w:space="0" w:color="000000"/>
              <w:left w:val="single" w:sz="4" w:space="0" w:color="000000"/>
              <w:bottom w:val="single" w:sz="4" w:space="0" w:color="000000"/>
              <w:right w:val="single" w:sz="4" w:space="0" w:color="000000"/>
            </w:tcBorders>
            <w:shd w:val="clear" w:color="auto" w:fill="auto"/>
          </w:tcPr>
          <w:p w14:paraId="6AD8805D" w14:textId="77777777" w:rsidR="00DC7672" w:rsidRPr="00C05516" w:rsidRDefault="00DC7672" w:rsidP="00B04CA3">
            <w:pPr>
              <w:spacing w:after="0" w:line="259" w:lineRule="auto"/>
              <w:ind w:left="19" w:right="0" w:firstLine="0"/>
              <w:jc w:val="center"/>
              <w:rPr>
                <w:color w:val="auto"/>
                <w:sz w:val="24"/>
                <w:szCs w:val="24"/>
                <w:lang w:val="kk-KZ"/>
              </w:rPr>
            </w:pPr>
            <w:r w:rsidRPr="00C05516">
              <w:rPr>
                <w:color w:val="auto"/>
                <w:sz w:val="24"/>
                <w:szCs w:val="24"/>
              </w:rPr>
              <w:t xml:space="preserve">II </w:t>
            </w:r>
            <w:r w:rsidRPr="00C05516">
              <w:rPr>
                <w:color w:val="auto"/>
                <w:sz w:val="24"/>
                <w:szCs w:val="24"/>
                <w:lang w:val="kk-KZ"/>
              </w:rPr>
              <w:t>орын</w:t>
            </w:r>
          </w:p>
        </w:tc>
      </w:tr>
      <w:tr w:rsidR="00DC7672" w:rsidRPr="00C05516" w14:paraId="30A7F738" w14:textId="77777777" w:rsidTr="00B04CA3">
        <w:trPr>
          <w:trHeight w:val="559"/>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B6E428E" w14:textId="77777777" w:rsidR="00DC7672" w:rsidRPr="00C05516" w:rsidRDefault="00DC7672" w:rsidP="00B04CA3">
            <w:pPr>
              <w:spacing w:after="0" w:line="259" w:lineRule="auto"/>
              <w:ind w:left="234" w:right="0" w:firstLine="0"/>
              <w:jc w:val="center"/>
              <w:rPr>
                <w:color w:val="auto"/>
                <w:sz w:val="24"/>
                <w:szCs w:val="24"/>
                <w:lang w:val="kk-KZ"/>
              </w:rPr>
            </w:pPr>
            <w:r w:rsidRPr="00C05516">
              <w:rPr>
                <w:color w:val="auto"/>
                <w:sz w:val="24"/>
                <w:szCs w:val="24"/>
                <w:lang w:val="kk-KZ"/>
              </w:rPr>
              <w:t>31</w:t>
            </w:r>
          </w:p>
          <w:p w14:paraId="3FFC144F" w14:textId="77777777" w:rsidR="00DC7672" w:rsidRPr="00C05516" w:rsidRDefault="00DC7672" w:rsidP="00B04CA3">
            <w:pPr>
              <w:spacing w:after="0" w:line="259" w:lineRule="auto"/>
              <w:ind w:left="234" w:right="0" w:firstLine="0"/>
              <w:jc w:val="center"/>
              <w:rPr>
                <w:color w:val="auto"/>
                <w:sz w:val="24"/>
                <w:szCs w:val="24"/>
                <w:lang w:val="kk-KZ"/>
              </w:rPr>
            </w:pPr>
          </w:p>
        </w:tc>
        <w:tc>
          <w:tcPr>
            <w:tcW w:w="2127" w:type="dxa"/>
            <w:tcBorders>
              <w:top w:val="single" w:sz="4" w:space="0" w:color="000000"/>
              <w:left w:val="single" w:sz="4" w:space="0" w:color="000000"/>
              <w:bottom w:val="single" w:sz="4" w:space="0" w:color="000000"/>
              <w:right w:val="single" w:sz="4" w:space="0" w:color="auto"/>
            </w:tcBorders>
            <w:shd w:val="clear" w:color="auto" w:fill="auto"/>
          </w:tcPr>
          <w:p w14:paraId="44A3E28E"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Елгонова Г</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14:paraId="5E3742D7"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Ағылшын тілі</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90C2978" w14:textId="77777777" w:rsidR="00DC7672" w:rsidRPr="00C05516" w:rsidRDefault="00DC7672" w:rsidP="00B04CA3">
            <w:pPr>
              <w:spacing w:after="0" w:line="259" w:lineRule="auto"/>
              <w:ind w:left="280" w:right="134" w:firstLine="0"/>
              <w:jc w:val="left"/>
              <w:rPr>
                <w:color w:val="auto"/>
                <w:sz w:val="24"/>
                <w:szCs w:val="24"/>
                <w:lang w:val="kk-KZ"/>
              </w:rPr>
            </w:pPr>
            <w:r w:rsidRPr="00C05516">
              <w:rPr>
                <w:color w:val="auto"/>
                <w:sz w:val="24"/>
                <w:szCs w:val="24"/>
                <w:lang w:val="kk-KZ"/>
              </w:rPr>
              <w:t>«Кенгру-лингвист»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29FA1A2" w14:textId="77777777" w:rsidR="00DC7672" w:rsidRPr="00C05516" w:rsidRDefault="00DC7672" w:rsidP="00B04CA3">
            <w:pPr>
              <w:spacing w:after="0" w:line="259" w:lineRule="auto"/>
              <w:ind w:left="24" w:right="0" w:firstLine="0"/>
              <w:jc w:val="center"/>
              <w:rPr>
                <w:color w:val="auto"/>
                <w:sz w:val="24"/>
                <w:szCs w:val="24"/>
                <w:lang w:val="kk-KZ"/>
              </w:rPr>
            </w:pPr>
            <w:r w:rsidRPr="00C05516">
              <w:rPr>
                <w:color w:val="auto"/>
                <w:sz w:val="24"/>
                <w:szCs w:val="24"/>
                <w:lang w:val="kk-KZ"/>
              </w:rPr>
              <w:t>Облыстық</w:t>
            </w:r>
          </w:p>
        </w:tc>
        <w:tc>
          <w:tcPr>
            <w:tcW w:w="1854" w:type="dxa"/>
            <w:tcBorders>
              <w:top w:val="single" w:sz="4" w:space="0" w:color="000000"/>
              <w:left w:val="single" w:sz="4" w:space="0" w:color="000000"/>
              <w:bottom w:val="single" w:sz="4" w:space="0" w:color="000000"/>
              <w:right w:val="single" w:sz="4" w:space="0" w:color="000000"/>
            </w:tcBorders>
            <w:shd w:val="clear" w:color="auto" w:fill="auto"/>
          </w:tcPr>
          <w:p w14:paraId="310890CE" w14:textId="77777777" w:rsidR="00DC7672" w:rsidRPr="00C05516" w:rsidRDefault="00DC7672" w:rsidP="00B04CA3">
            <w:pPr>
              <w:spacing w:after="0" w:line="259" w:lineRule="auto"/>
              <w:ind w:left="19" w:right="0" w:firstLine="0"/>
              <w:jc w:val="center"/>
              <w:rPr>
                <w:color w:val="auto"/>
                <w:sz w:val="24"/>
                <w:szCs w:val="24"/>
                <w:lang w:val="kk-KZ"/>
              </w:rPr>
            </w:pPr>
            <w:r w:rsidRPr="00C05516">
              <w:rPr>
                <w:color w:val="auto"/>
                <w:sz w:val="24"/>
                <w:szCs w:val="24"/>
              </w:rPr>
              <w:t xml:space="preserve">I </w:t>
            </w:r>
            <w:r w:rsidRPr="00C05516">
              <w:rPr>
                <w:color w:val="auto"/>
                <w:sz w:val="24"/>
                <w:szCs w:val="24"/>
                <w:lang w:val="kk-KZ"/>
              </w:rPr>
              <w:t>орын</w:t>
            </w:r>
          </w:p>
        </w:tc>
      </w:tr>
      <w:tr w:rsidR="00DC7672" w:rsidRPr="00C05516" w14:paraId="6CA1E383" w14:textId="77777777" w:rsidTr="00B04CA3">
        <w:trPr>
          <w:trHeight w:val="559"/>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6C3E4A7" w14:textId="77777777" w:rsidR="00DC7672" w:rsidRPr="00C05516" w:rsidRDefault="00DC7672" w:rsidP="00B04CA3">
            <w:pPr>
              <w:spacing w:after="0" w:line="259" w:lineRule="auto"/>
              <w:ind w:left="234" w:right="0" w:firstLine="0"/>
              <w:jc w:val="center"/>
              <w:rPr>
                <w:color w:val="auto"/>
                <w:sz w:val="24"/>
                <w:szCs w:val="24"/>
                <w:lang w:val="kk-KZ"/>
              </w:rPr>
            </w:pPr>
            <w:r w:rsidRPr="00C05516">
              <w:rPr>
                <w:color w:val="auto"/>
                <w:sz w:val="24"/>
                <w:szCs w:val="24"/>
                <w:lang w:val="kk-KZ"/>
              </w:rPr>
              <w:t>32</w:t>
            </w:r>
          </w:p>
        </w:tc>
        <w:tc>
          <w:tcPr>
            <w:tcW w:w="2127" w:type="dxa"/>
            <w:tcBorders>
              <w:top w:val="single" w:sz="4" w:space="0" w:color="000000"/>
              <w:left w:val="single" w:sz="4" w:space="0" w:color="000000"/>
              <w:bottom w:val="single" w:sz="4" w:space="0" w:color="000000"/>
              <w:right w:val="single" w:sz="4" w:space="0" w:color="auto"/>
            </w:tcBorders>
            <w:shd w:val="clear" w:color="auto" w:fill="auto"/>
          </w:tcPr>
          <w:p w14:paraId="1427B52F"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Оразбай А</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14:paraId="525E8FBC"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Музыка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0BCF9F7" w14:textId="77777777" w:rsidR="00DC7672" w:rsidRPr="00C05516" w:rsidRDefault="00DC7672" w:rsidP="00B04CA3">
            <w:pPr>
              <w:spacing w:after="0" w:line="259" w:lineRule="auto"/>
              <w:ind w:left="280" w:right="134" w:firstLine="0"/>
              <w:jc w:val="left"/>
              <w:rPr>
                <w:color w:val="auto"/>
                <w:sz w:val="24"/>
                <w:szCs w:val="24"/>
                <w:lang w:val="kk-KZ"/>
              </w:rPr>
            </w:pPr>
            <w:r w:rsidRPr="00C05516">
              <w:rPr>
                <w:color w:val="auto"/>
                <w:sz w:val="24"/>
                <w:szCs w:val="24"/>
                <w:lang w:val="kk-KZ"/>
              </w:rPr>
              <w:t>«Тұлпар мініп ту алған»</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CCE23F7" w14:textId="77777777" w:rsidR="00DC7672" w:rsidRPr="00C05516" w:rsidRDefault="00DC7672" w:rsidP="00B04CA3">
            <w:pPr>
              <w:spacing w:after="0" w:line="259" w:lineRule="auto"/>
              <w:ind w:left="24" w:right="0" w:firstLine="0"/>
              <w:jc w:val="center"/>
              <w:rPr>
                <w:color w:val="auto"/>
                <w:sz w:val="24"/>
                <w:szCs w:val="24"/>
                <w:lang w:val="kk-KZ"/>
              </w:rPr>
            </w:pPr>
            <w:r w:rsidRPr="00C05516">
              <w:rPr>
                <w:color w:val="auto"/>
                <w:sz w:val="24"/>
                <w:szCs w:val="24"/>
                <w:lang w:val="kk-KZ"/>
              </w:rPr>
              <w:t>Аудандық</w:t>
            </w:r>
          </w:p>
        </w:tc>
        <w:tc>
          <w:tcPr>
            <w:tcW w:w="1854" w:type="dxa"/>
            <w:tcBorders>
              <w:top w:val="single" w:sz="4" w:space="0" w:color="000000"/>
              <w:left w:val="single" w:sz="4" w:space="0" w:color="000000"/>
              <w:bottom w:val="single" w:sz="4" w:space="0" w:color="000000"/>
              <w:right w:val="single" w:sz="4" w:space="0" w:color="000000"/>
            </w:tcBorders>
            <w:shd w:val="clear" w:color="auto" w:fill="auto"/>
          </w:tcPr>
          <w:p w14:paraId="4B468D27" w14:textId="77777777" w:rsidR="00DC7672" w:rsidRPr="00C05516" w:rsidRDefault="00DC7672" w:rsidP="00B04CA3">
            <w:pPr>
              <w:spacing w:after="0" w:line="259" w:lineRule="auto"/>
              <w:ind w:left="19" w:right="0" w:firstLine="0"/>
              <w:jc w:val="center"/>
              <w:rPr>
                <w:color w:val="auto"/>
                <w:sz w:val="24"/>
                <w:szCs w:val="24"/>
                <w:lang w:val="kk-KZ"/>
              </w:rPr>
            </w:pPr>
            <w:r w:rsidRPr="00C05516">
              <w:rPr>
                <w:color w:val="auto"/>
                <w:sz w:val="24"/>
                <w:szCs w:val="24"/>
                <w:lang w:val="kk-KZ"/>
              </w:rPr>
              <w:t xml:space="preserve"> Алғыс хат</w:t>
            </w:r>
          </w:p>
        </w:tc>
      </w:tr>
      <w:tr w:rsidR="00DC7672" w:rsidRPr="00C05516" w14:paraId="414A165E" w14:textId="77777777" w:rsidTr="00B04CA3">
        <w:trPr>
          <w:trHeight w:val="559"/>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9A20A55" w14:textId="77777777" w:rsidR="00DC7672" w:rsidRPr="00C05516" w:rsidRDefault="00DC7672" w:rsidP="00B04CA3">
            <w:pPr>
              <w:spacing w:after="0" w:line="259" w:lineRule="auto"/>
              <w:ind w:left="0" w:right="0" w:firstLine="0"/>
              <w:jc w:val="right"/>
              <w:rPr>
                <w:color w:val="auto"/>
                <w:sz w:val="24"/>
                <w:szCs w:val="24"/>
                <w:lang w:val="kk-KZ"/>
              </w:rPr>
            </w:pPr>
            <w:r w:rsidRPr="00C05516">
              <w:rPr>
                <w:color w:val="auto"/>
                <w:sz w:val="24"/>
                <w:szCs w:val="24"/>
                <w:lang w:val="kk-KZ"/>
              </w:rPr>
              <w:t>33</w:t>
            </w:r>
          </w:p>
        </w:tc>
        <w:tc>
          <w:tcPr>
            <w:tcW w:w="2127" w:type="dxa"/>
            <w:tcBorders>
              <w:top w:val="single" w:sz="4" w:space="0" w:color="000000"/>
              <w:left w:val="single" w:sz="4" w:space="0" w:color="000000"/>
              <w:bottom w:val="single" w:sz="4" w:space="0" w:color="000000"/>
              <w:right w:val="single" w:sz="4" w:space="0" w:color="auto"/>
            </w:tcBorders>
            <w:shd w:val="clear" w:color="auto" w:fill="auto"/>
          </w:tcPr>
          <w:p w14:paraId="78732E86"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Абдрахимова З</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14:paraId="75CCCE1A"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Көркем еңбек</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D0BAC5D" w14:textId="77777777" w:rsidR="00DC7672" w:rsidRPr="00C05516" w:rsidRDefault="00DC7672" w:rsidP="00B04CA3">
            <w:pPr>
              <w:spacing w:after="0" w:line="259" w:lineRule="auto"/>
              <w:ind w:left="280" w:right="134" w:firstLine="0"/>
              <w:jc w:val="left"/>
              <w:rPr>
                <w:color w:val="auto"/>
                <w:sz w:val="24"/>
                <w:szCs w:val="24"/>
                <w:lang w:val="kk-KZ"/>
              </w:rPr>
            </w:pPr>
            <w:r w:rsidRPr="00C05516">
              <w:rPr>
                <w:color w:val="auto"/>
                <w:sz w:val="24"/>
                <w:szCs w:val="24"/>
                <w:lang w:val="kk-KZ"/>
              </w:rPr>
              <w:t>Үздік авторлық бағдарлама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3E03B6F" w14:textId="77777777" w:rsidR="00DC7672" w:rsidRPr="00C05516" w:rsidRDefault="00DC7672" w:rsidP="00B04CA3">
            <w:pPr>
              <w:spacing w:after="0" w:line="259" w:lineRule="auto"/>
              <w:ind w:left="24" w:right="0" w:firstLine="0"/>
              <w:jc w:val="center"/>
              <w:rPr>
                <w:color w:val="auto"/>
                <w:sz w:val="24"/>
                <w:szCs w:val="24"/>
                <w:lang w:val="kk-KZ"/>
              </w:rPr>
            </w:pPr>
            <w:r w:rsidRPr="00C05516">
              <w:rPr>
                <w:color w:val="auto"/>
                <w:sz w:val="24"/>
                <w:szCs w:val="24"/>
                <w:lang w:val="kk-KZ"/>
              </w:rPr>
              <w:t>Аудандық</w:t>
            </w:r>
          </w:p>
        </w:tc>
        <w:tc>
          <w:tcPr>
            <w:tcW w:w="1854" w:type="dxa"/>
            <w:tcBorders>
              <w:top w:val="single" w:sz="4" w:space="0" w:color="000000"/>
              <w:left w:val="single" w:sz="4" w:space="0" w:color="000000"/>
              <w:bottom w:val="single" w:sz="4" w:space="0" w:color="000000"/>
              <w:right w:val="single" w:sz="4" w:space="0" w:color="000000"/>
            </w:tcBorders>
            <w:shd w:val="clear" w:color="auto" w:fill="auto"/>
          </w:tcPr>
          <w:p w14:paraId="5C54EE62" w14:textId="77777777" w:rsidR="00DC7672" w:rsidRPr="00C05516" w:rsidRDefault="00DC7672" w:rsidP="00B04CA3">
            <w:pPr>
              <w:spacing w:after="0" w:line="259" w:lineRule="auto"/>
              <w:ind w:left="19" w:right="0" w:firstLine="0"/>
              <w:jc w:val="center"/>
              <w:rPr>
                <w:color w:val="auto"/>
                <w:sz w:val="24"/>
                <w:szCs w:val="24"/>
                <w:lang w:val="kk-KZ"/>
              </w:rPr>
            </w:pPr>
            <w:r w:rsidRPr="00C05516">
              <w:rPr>
                <w:color w:val="auto"/>
                <w:sz w:val="24"/>
                <w:szCs w:val="24"/>
              </w:rPr>
              <w:t xml:space="preserve">III </w:t>
            </w:r>
            <w:r w:rsidRPr="00C05516">
              <w:rPr>
                <w:color w:val="auto"/>
                <w:sz w:val="24"/>
                <w:szCs w:val="24"/>
                <w:lang w:val="kk-KZ"/>
              </w:rPr>
              <w:t>орын</w:t>
            </w:r>
          </w:p>
        </w:tc>
      </w:tr>
      <w:tr w:rsidR="00DC7672" w:rsidRPr="00C05516" w14:paraId="1512B326" w14:textId="77777777" w:rsidTr="00B04CA3">
        <w:trPr>
          <w:trHeight w:val="559"/>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248FC26" w14:textId="77777777" w:rsidR="00DC7672" w:rsidRPr="00C05516" w:rsidRDefault="00DC7672" w:rsidP="00B04CA3">
            <w:pPr>
              <w:spacing w:after="0" w:line="259" w:lineRule="auto"/>
              <w:ind w:left="0" w:right="0" w:firstLine="0"/>
              <w:jc w:val="right"/>
              <w:rPr>
                <w:color w:val="auto"/>
                <w:sz w:val="24"/>
                <w:szCs w:val="24"/>
                <w:lang w:val="kk-KZ"/>
              </w:rPr>
            </w:pPr>
            <w:r w:rsidRPr="00C05516">
              <w:rPr>
                <w:color w:val="auto"/>
                <w:sz w:val="24"/>
                <w:szCs w:val="24"/>
                <w:lang w:val="kk-KZ"/>
              </w:rPr>
              <w:t>34</w:t>
            </w:r>
          </w:p>
        </w:tc>
        <w:tc>
          <w:tcPr>
            <w:tcW w:w="2127" w:type="dxa"/>
            <w:tcBorders>
              <w:top w:val="single" w:sz="4" w:space="0" w:color="000000"/>
              <w:left w:val="single" w:sz="4" w:space="0" w:color="000000"/>
              <w:bottom w:val="single" w:sz="4" w:space="0" w:color="000000"/>
              <w:right w:val="single" w:sz="4" w:space="0" w:color="auto"/>
            </w:tcBorders>
            <w:shd w:val="clear" w:color="auto" w:fill="auto"/>
          </w:tcPr>
          <w:p w14:paraId="54FE1C23"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Ибрагимов К</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14:paraId="338A5EDB"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Дене шынықтыру</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E65BFDD" w14:textId="77777777" w:rsidR="00DC7672" w:rsidRPr="00C05516" w:rsidRDefault="00DC7672" w:rsidP="00B04CA3">
            <w:pPr>
              <w:spacing w:after="0" w:line="259" w:lineRule="auto"/>
              <w:ind w:left="280" w:right="134" w:firstLine="0"/>
              <w:jc w:val="left"/>
              <w:rPr>
                <w:color w:val="auto"/>
                <w:sz w:val="24"/>
                <w:szCs w:val="24"/>
                <w:lang w:val="kk-KZ"/>
              </w:rPr>
            </w:pPr>
            <w:r w:rsidRPr="00C05516">
              <w:rPr>
                <w:color w:val="auto"/>
                <w:sz w:val="24"/>
                <w:szCs w:val="24"/>
                <w:lang w:val="kk-KZ"/>
              </w:rPr>
              <w:t>«Ұлттық мектеп лигасы»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07E65FE" w14:textId="77777777" w:rsidR="00DC7672" w:rsidRPr="00C05516" w:rsidRDefault="00DC7672" w:rsidP="00B04CA3">
            <w:pPr>
              <w:spacing w:after="0" w:line="259" w:lineRule="auto"/>
              <w:ind w:left="24" w:right="0" w:firstLine="0"/>
              <w:jc w:val="center"/>
              <w:rPr>
                <w:color w:val="auto"/>
                <w:sz w:val="24"/>
                <w:szCs w:val="24"/>
                <w:lang w:val="kk-KZ"/>
              </w:rPr>
            </w:pPr>
            <w:r w:rsidRPr="00C05516">
              <w:rPr>
                <w:color w:val="auto"/>
                <w:sz w:val="24"/>
                <w:szCs w:val="24"/>
                <w:lang w:val="kk-KZ"/>
              </w:rPr>
              <w:t>Аудандық</w:t>
            </w:r>
          </w:p>
        </w:tc>
        <w:tc>
          <w:tcPr>
            <w:tcW w:w="1854" w:type="dxa"/>
            <w:tcBorders>
              <w:top w:val="single" w:sz="4" w:space="0" w:color="000000"/>
              <w:left w:val="single" w:sz="4" w:space="0" w:color="000000"/>
              <w:bottom w:val="single" w:sz="4" w:space="0" w:color="000000"/>
              <w:right w:val="single" w:sz="4" w:space="0" w:color="000000"/>
            </w:tcBorders>
            <w:shd w:val="clear" w:color="auto" w:fill="auto"/>
          </w:tcPr>
          <w:p w14:paraId="0C1B798C" w14:textId="77777777" w:rsidR="00DC7672" w:rsidRPr="00C05516" w:rsidRDefault="00DC7672" w:rsidP="00B04CA3">
            <w:pPr>
              <w:spacing w:after="0" w:line="259" w:lineRule="auto"/>
              <w:ind w:left="19" w:right="0" w:firstLine="0"/>
              <w:jc w:val="center"/>
              <w:rPr>
                <w:color w:val="auto"/>
                <w:sz w:val="24"/>
                <w:szCs w:val="24"/>
              </w:rPr>
            </w:pPr>
            <w:r w:rsidRPr="00C05516">
              <w:rPr>
                <w:color w:val="auto"/>
                <w:sz w:val="24"/>
                <w:szCs w:val="24"/>
              </w:rPr>
              <w:t xml:space="preserve">I </w:t>
            </w:r>
            <w:r w:rsidRPr="00C05516">
              <w:rPr>
                <w:color w:val="auto"/>
                <w:sz w:val="24"/>
                <w:szCs w:val="24"/>
                <w:lang w:val="kk-KZ"/>
              </w:rPr>
              <w:t>орын</w:t>
            </w:r>
          </w:p>
        </w:tc>
      </w:tr>
      <w:tr w:rsidR="00DC7672" w:rsidRPr="00C05516" w14:paraId="3998A700" w14:textId="77777777" w:rsidTr="00B04CA3">
        <w:trPr>
          <w:trHeight w:val="559"/>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96F7C22" w14:textId="77777777" w:rsidR="00DC7672" w:rsidRPr="00C05516" w:rsidRDefault="00DC7672" w:rsidP="00B04CA3">
            <w:pPr>
              <w:spacing w:after="0" w:line="259" w:lineRule="auto"/>
              <w:ind w:left="0" w:right="0" w:firstLine="0"/>
              <w:jc w:val="right"/>
              <w:rPr>
                <w:color w:val="auto"/>
                <w:sz w:val="24"/>
                <w:szCs w:val="24"/>
                <w:lang w:val="kk-KZ"/>
              </w:rPr>
            </w:pPr>
            <w:r w:rsidRPr="00C05516">
              <w:rPr>
                <w:color w:val="auto"/>
                <w:sz w:val="24"/>
                <w:szCs w:val="24"/>
                <w:lang w:val="kk-KZ"/>
              </w:rPr>
              <w:t>35</w:t>
            </w:r>
          </w:p>
        </w:tc>
        <w:tc>
          <w:tcPr>
            <w:tcW w:w="2127" w:type="dxa"/>
            <w:tcBorders>
              <w:top w:val="single" w:sz="4" w:space="0" w:color="000000"/>
              <w:left w:val="single" w:sz="4" w:space="0" w:color="000000"/>
              <w:bottom w:val="single" w:sz="4" w:space="0" w:color="000000"/>
              <w:right w:val="single" w:sz="4" w:space="0" w:color="auto"/>
            </w:tcBorders>
            <w:shd w:val="clear" w:color="auto" w:fill="auto"/>
          </w:tcPr>
          <w:p w14:paraId="14F9CC7B"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Ордабаева М</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14:paraId="4E263548" w14:textId="77777777" w:rsidR="00DC7672" w:rsidRPr="00C05516" w:rsidRDefault="00DC7672" w:rsidP="00B04CA3">
            <w:pPr>
              <w:spacing w:after="0" w:line="259" w:lineRule="auto"/>
              <w:ind w:left="114" w:right="0" w:firstLine="0"/>
              <w:rPr>
                <w:color w:val="auto"/>
                <w:sz w:val="24"/>
                <w:szCs w:val="24"/>
                <w:lang w:val="kk-KZ"/>
              </w:rPr>
            </w:pPr>
            <w:r w:rsidRPr="00C05516">
              <w:rPr>
                <w:color w:val="auto"/>
                <w:sz w:val="24"/>
                <w:szCs w:val="24"/>
                <w:lang w:val="kk-KZ"/>
              </w:rPr>
              <w:t>Орыс тілі мен әдебиеті</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AD6DBE5" w14:textId="77777777" w:rsidR="00DC7672" w:rsidRPr="00C05516" w:rsidRDefault="00DC7672" w:rsidP="00B04CA3">
            <w:pPr>
              <w:spacing w:after="0" w:line="259" w:lineRule="auto"/>
              <w:ind w:left="280" w:right="134" w:firstLine="0"/>
              <w:jc w:val="left"/>
              <w:rPr>
                <w:color w:val="auto"/>
                <w:sz w:val="24"/>
                <w:szCs w:val="24"/>
                <w:lang w:val="kk-KZ"/>
              </w:rPr>
            </w:pPr>
            <w:r w:rsidRPr="00C05516">
              <w:rPr>
                <w:color w:val="auto"/>
                <w:sz w:val="24"/>
                <w:szCs w:val="24"/>
                <w:lang w:val="kk-KZ"/>
              </w:rPr>
              <w:t>«Пушкин оқулары»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FBE9BFD" w14:textId="77777777" w:rsidR="00DC7672" w:rsidRPr="00C05516" w:rsidRDefault="00DC7672" w:rsidP="00B04CA3">
            <w:pPr>
              <w:spacing w:after="0" w:line="259" w:lineRule="auto"/>
              <w:ind w:left="24" w:right="0" w:firstLine="0"/>
              <w:jc w:val="center"/>
              <w:rPr>
                <w:color w:val="auto"/>
                <w:sz w:val="24"/>
                <w:szCs w:val="24"/>
                <w:lang w:val="kk-KZ"/>
              </w:rPr>
            </w:pPr>
            <w:r w:rsidRPr="00C05516">
              <w:rPr>
                <w:color w:val="auto"/>
                <w:sz w:val="24"/>
                <w:szCs w:val="24"/>
                <w:lang w:val="kk-KZ"/>
              </w:rPr>
              <w:t xml:space="preserve">Аудандық </w:t>
            </w:r>
          </w:p>
        </w:tc>
        <w:tc>
          <w:tcPr>
            <w:tcW w:w="1854" w:type="dxa"/>
            <w:tcBorders>
              <w:top w:val="single" w:sz="4" w:space="0" w:color="000000"/>
              <w:left w:val="single" w:sz="4" w:space="0" w:color="000000"/>
              <w:bottom w:val="single" w:sz="4" w:space="0" w:color="000000"/>
              <w:right w:val="single" w:sz="4" w:space="0" w:color="000000"/>
            </w:tcBorders>
            <w:shd w:val="clear" w:color="auto" w:fill="auto"/>
          </w:tcPr>
          <w:p w14:paraId="1E72EA71" w14:textId="77777777" w:rsidR="00DC7672" w:rsidRPr="00C05516" w:rsidRDefault="00DC7672" w:rsidP="00B04CA3">
            <w:pPr>
              <w:spacing w:after="0" w:line="259" w:lineRule="auto"/>
              <w:ind w:left="19" w:right="0" w:firstLine="0"/>
              <w:jc w:val="center"/>
              <w:rPr>
                <w:color w:val="auto"/>
                <w:sz w:val="24"/>
                <w:szCs w:val="24"/>
              </w:rPr>
            </w:pPr>
            <w:r w:rsidRPr="00C05516">
              <w:rPr>
                <w:color w:val="auto"/>
                <w:sz w:val="24"/>
                <w:szCs w:val="24"/>
              </w:rPr>
              <w:t xml:space="preserve">II </w:t>
            </w:r>
            <w:r w:rsidRPr="00C05516">
              <w:rPr>
                <w:color w:val="auto"/>
                <w:sz w:val="24"/>
                <w:szCs w:val="24"/>
                <w:lang w:val="kk-KZ"/>
              </w:rPr>
              <w:t>орын</w:t>
            </w:r>
          </w:p>
        </w:tc>
      </w:tr>
    </w:tbl>
    <w:p w14:paraId="304B7C73" w14:textId="77777777" w:rsidR="00DC7672" w:rsidRPr="00C05516" w:rsidRDefault="00DC7672" w:rsidP="00DC7672">
      <w:pPr>
        <w:ind w:left="287" w:right="57"/>
        <w:rPr>
          <w:b/>
          <w:color w:val="auto"/>
          <w:sz w:val="24"/>
          <w:szCs w:val="24"/>
          <w:lang w:val="kk-KZ"/>
        </w:rPr>
      </w:pPr>
    </w:p>
    <w:p w14:paraId="5AF20C43" w14:textId="77777777" w:rsidR="00DC7672" w:rsidRPr="00C05516" w:rsidRDefault="00DC7672" w:rsidP="00DC7672">
      <w:pPr>
        <w:ind w:left="287" w:right="57"/>
        <w:rPr>
          <w:color w:val="auto"/>
          <w:sz w:val="24"/>
          <w:szCs w:val="24"/>
          <w:lang w:val="kk-KZ"/>
        </w:rPr>
      </w:pPr>
      <w:r w:rsidRPr="00C05516">
        <w:rPr>
          <w:b/>
          <w:i/>
          <w:color w:val="auto"/>
          <w:sz w:val="24"/>
          <w:szCs w:val="24"/>
          <w:lang w:val="kk-KZ"/>
        </w:rPr>
        <w:t xml:space="preserve">"Педагог мәртебесі туралы" Қазақстан Республикасы Заңының 18-бабының 1тармағына сәйкес тиісті бейіні бойынша үш жыл ішінде кемінде 72 сағат көлемінде педагогтердің және білім беру ұйымдарының басшы кадрларының </w:t>
      </w:r>
      <w:r w:rsidRPr="00C05516">
        <w:rPr>
          <w:b/>
          <w:i/>
          <w:color w:val="auto"/>
          <w:sz w:val="24"/>
          <w:szCs w:val="24"/>
          <w:lang w:val="kk-KZ"/>
        </w:rPr>
        <w:lastRenderedPageBreak/>
        <w:t xml:space="preserve">біліктілігін арттыруды кемінде үш жылда бір рет қамтамасыз ету. </w:t>
      </w:r>
      <w:r w:rsidRPr="00C05516">
        <w:rPr>
          <w:i/>
          <w:color w:val="auto"/>
          <w:sz w:val="24"/>
          <w:szCs w:val="24"/>
          <w:lang w:val="kk-KZ"/>
        </w:rPr>
        <w:t>Ме</w:t>
      </w:r>
      <w:r w:rsidRPr="00C05516">
        <w:rPr>
          <w:color w:val="auto"/>
          <w:sz w:val="24"/>
          <w:szCs w:val="24"/>
          <w:lang w:val="kk-KZ"/>
        </w:rPr>
        <w:t>ктеп  өзінөзі бағалау қорытындысында  «Педагогтердің біліктілігін арттыру – оқыту мен оқыту сапасын арттыру үшін жаңа білім алуға, сондай-ақ бұрын алған кәсіби білімдерін, біліктерін, дағдылары мен құзыреттерін қолдауға, кеңейтуге, тереңдетуге және жетілдіруге мүмкіндік беретін кәсіптік оқыту нысаны. 2022- 2023 оқу жылы біліктілікті арттыру курстарынан 54 педагог әртүрлі бағыттар бойынша өткен: "Білім беру мазмұнын жаңарту жағдайында заманауи сабақты ұйымдастыру", Педагогикалық шеберлік орталығы өткізген оқушылардың функцияналдық сауаттылығын дамыту»,  "Білім берудің жаңа философиясының тұғырнамалық ойлары аясында пәндерді оқыту процесін жобалаудың қазіргі әдістері", «Педагогтердің цифрлық құзырлығын дамыту», «Бастауыш білім беру жағдайында 4к моделін жүзеге асырудың психологиялық-педагогикалық аспектілері».</w:t>
      </w:r>
    </w:p>
    <w:tbl>
      <w:tblPr>
        <w:tblW w:w="9988" w:type="dxa"/>
        <w:tblInd w:w="430" w:type="dxa"/>
        <w:tblCellMar>
          <w:top w:w="11" w:type="dxa"/>
          <w:left w:w="212" w:type="dxa"/>
          <w:right w:w="115" w:type="dxa"/>
        </w:tblCellMar>
        <w:tblLook w:val="04A0" w:firstRow="1" w:lastRow="0" w:firstColumn="1" w:lastColumn="0" w:noHBand="0" w:noVBand="1"/>
      </w:tblPr>
      <w:tblGrid>
        <w:gridCol w:w="854"/>
        <w:gridCol w:w="2756"/>
        <w:gridCol w:w="1417"/>
        <w:gridCol w:w="1559"/>
        <w:gridCol w:w="1560"/>
        <w:gridCol w:w="1842"/>
      </w:tblGrid>
      <w:tr w:rsidR="00DC7672" w:rsidRPr="00C05516" w14:paraId="14B92E49" w14:textId="77777777" w:rsidTr="00B04CA3">
        <w:trPr>
          <w:trHeight w:val="274"/>
        </w:trPr>
        <w:tc>
          <w:tcPr>
            <w:tcW w:w="854" w:type="dxa"/>
            <w:tcBorders>
              <w:top w:val="single" w:sz="4" w:space="0" w:color="000000"/>
              <w:left w:val="single" w:sz="4" w:space="0" w:color="000000"/>
              <w:bottom w:val="single" w:sz="4" w:space="0" w:color="000000"/>
              <w:right w:val="single" w:sz="4" w:space="0" w:color="000000"/>
            </w:tcBorders>
            <w:shd w:val="clear" w:color="auto" w:fill="auto"/>
          </w:tcPr>
          <w:p w14:paraId="12CD40EE" w14:textId="77777777" w:rsidR="00DC7672" w:rsidRPr="00C05516" w:rsidRDefault="00DC7672" w:rsidP="00B04CA3">
            <w:pPr>
              <w:spacing w:after="0" w:line="259" w:lineRule="auto"/>
              <w:ind w:left="13" w:right="0" w:firstLine="0"/>
              <w:jc w:val="center"/>
              <w:rPr>
                <w:color w:val="auto"/>
                <w:sz w:val="24"/>
                <w:szCs w:val="24"/>
              </w:rPr>
            </w:pPr>
            <w:r w:rsidRPr="00C05516">
              <w:rPr>
                <w:b/>
                <w:color w:val="auto"/>
                <w:sz w:val="24"/>
                <w:szCs w:val="24"/>
              </w:rPr>
              <w:t>р/с</w:t>
            </w:r>
          </w:p>
        </w:tc>
        <w:tc>
          <w:tcPr>
            <w:tcW w:w="2756" w:type="dxa"/>
            <w:tcBorders>
              <w:top w:val="single" w:sz="4" w:space="0" w:color="000000"/>
              <w:left w:val="single" w:sz="4" w:space="0" w:color="000000"/>
              <w:bottom w:val="single" w:sz="4" w:space="0" w:color="000000"/>
              <w:right w:val="single" w:sz="4" w:space="0" w:color="000000"/>
            </w:tcBorders>
            <w:shd w:val="clear" w:color="auto" w:fill="auto"/>
          </w:tcPr>
          <w:p w14:paraId="6740B516" w14:textId="77777777" w:rsidR="00DC7672" w:rsidRPr="00C05516" w:rsidRDefault="00DC7672" w:rsidP="00B04CA3">
            <w:pPr>
              <w:spacing w:after="0" w:line="259" w:lineRule="auto"/>
              <w:ind w:left="14" w:right="0" w:firstLine="0"/>
              <w:jc w:val="center"/>
              <w:rPr>
                <w:color w:val="auto"/>
                <w:sz w:val="24"/>
                <w:szCs w:val="24"/>
              </w:rPr>
            </w:pPr>
            <w:proofErr w:type="spellStart"/>
            <w:r w:rsidRPr="00C05516">
              <w:rPr>
                <w:b/>
                <w:color w:val="auto"/>
                <w:sz w:val="24"/>
                <w:szCs w:val="24"/>
              </w:rPr>
              <w:t>Пәндер</w:t>
            </w:r>
            <w:proofErr w:type="spellEnd"/>
            <w:r w:rsidRPr="00C05516">
              <w:rPr>
                <w:b/>
                <w:color w:val="auto"/>
                <w:sz w:val="24"/>
                <w:szCs w:val="24"/>
              </w:rPr>
              <w:t xml:space="preserve"> </w:t>
            </w:r>
            <w:proofErr w:type="spellStart"/>
            <w:r w:rsidRPr="00C05516">
              <w:rPr>
                <w:b/>
                <w:color w:val="auto"/>
                <w:sz w:val="24"/>
                <w:szCs w:val="24"/>
              </w:rPr>
              <w:t>атауы</w:t>
            </w:r>
            <w:proofErr w:type="spellEnd"/>
          </w:p>
        </w:tc>
        <w:tc>
          <w:tcPr>
            <w:tcW w:w="1417" w:type="dxa"/>
            <w:tcBorders>
              <w:top w:val="single" w:sz="4" w:space="0" w:color="000000"/>
              <w:left w:val="single" w:sz="4" w:space="0" w:color="000000"/>
              <w:bottom w:val="single" w:sz="4" w:space="0" w:color="000000"/>
              <w:right w:val="single" w:sz="4" w:space="0" w:color="000000"/>
            </w:tcBorders>
          </w:tcPr>
          <w:p w14:paraId="387009E6" w14:textId="77777777" w:rsidR="00DC7672" w:rsidRPr="00C05516" w:rsidRDefault="00DC7672" w:rsidP="00B04CA3">
            <w:pPr>
              <w:spacing w:after="0" w:line="259" w:lineRule="auto"/>
              <w:ind w:left="15" w:right="0" w:firstLine="0"/>
              <w:jc w:val="center"/>
              <w:rPr>
                <w:b/>
                <w:color w:val="auto"/>
                <w:sz w:val="24"/>
                <w:szCs w:val="24"/>
                <w:lang w:val="kk-KZ"/>
              </w:rPr>
            </w:pPr>
            <w:r w:rsidRPr="00C05516">
              <w:rPr>
                <w:b/>
                <w:color w:val="auto"/>
                <w:sz w:val="24"/>
                <w:szCs w:val="24"/>
                <w:lang w:val="kk-KZ"/>
              </w:rPr>
              <w:t>Жалпы мұғалім саны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D388E87" w14:textId="77777777" w:rsidR="00DC7672" w:rsidRPr="00C05516" w:rsidRDefault="00DC7672" w:rsidP="00B04CA3">
            <w:pPr>
              <w:spacing w:after="0" w:line="259" w:lineRule="auto"/>
              <w:ind w:left="15" w:right="0" w:firstLine="0"/>
              <w:jc w:val="center"/>
              <w:rPr>
                <w:color w:val="auto"/>
                <w:sz w:val="24"/>
                <w:szCs w:val="24"/>
                <w:lang w:val="kk-KZ"/>
              </w:rPr>
            </w:pPr>
            <w:r w:rsidRPr="00C05516">
              <w:rPr>
                <w:b/>
                <w:color w:val="auto"/>
                <w:sz w:val="24"/>
                <w:szCs w:val="24"/>
              </w:rPr>
              <w:t>202</w:t>
            </w:r>
            <w:r w:rsidRPr="00C05516">
              <w:rPr>
                <w:b/>
                <w:color w:val="auto"/>
                <w:sz w:val="24"/>
                <w:szCs w:val="24"/>
                <w:lang w:val="kk-KZ"/>
              </w:rPr>
              <w:t>1</w:t>
            </w:r>
            <w:r w:rsidRPr="00C05516">
              <w:rPr>
                <w:b/>
                <w:color w:val="auto"/>
                <w:sz w:val="24"/>
                <w:szCs w:val="24"/>
              </w:rPr>
              <w:t>-202</w:t>
            </w:r>
            <w:r w:rsidRPr="00C05516">
              <w:rPr>
                <w:b/>
                <w:color w:val="auto"/>
                <w:sz w:val="24"/>
                <w:szCs w:val="24"/>
                <w:lang w:val="kk-KZ"/>
              </w:rPr>
              <w:t>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DC09FF1" w14:textId="77777777" w:rsidR="00DC7672" w:rsidRPr="00C05516" w:rsidRDefault="00DC7672" w:rsidP="00B04CA3">
            <w:pPr>
              <w:spacing w:after="0" w:line="259" w:lineRule="auto"/>
              <w:ind w:left="15" w:right="0" w:firstLine="0"/>
              <w:jc w:val="center"/>
              <w:rPr>
                <w:color w:val="auto"/>
                <w:sz w:val="24"/>
                <w:szCs w:val="24"/>
                <w:lang w:val="kk-KZ"/>
              </w:rPr>
            </w:pPr>
            <w:r w:rsidRPr="00C05516">
              <w:rPr>
                <w:b/>
                <w:color w:val="auto"/>
                <w:sz w:val="24"/>
                <w:szCs w:val="24"/>
              </w:rPr>
              <w:t>202</w:t>
            </w:r>
            <w:r w:rsidRPr="00C05516">
              <w:rPr>
                <w:b/>
                <w:color w:val="auto"/>
                <w:sz w:val="24"/>
                <w:szCs w:val="24"/>
                <w:lang w:val="kk-KZ"/>
              </w:rPr>
              <w:t>2</w:t>
            </w:r>
            <w:r w:rsidRPr="00C05516">
              <w:rPr>
                <w:b/>
                <w:color w:val="auto"/>
                <w:sz w:val="24"/>
                <w:szCs w:val="24"/>
              </w:rPr>
              <w:t>-202</w:t>
            </w:r>
            <w:r w:rsidRPr="00C05516">
              <w:rPr>
                <w:b/>
                <w:color w:val="auto"/>
                <w:sz w:val="24"/>
                <w:szCs w:val="24"/>
                <w:lang w:val="kk-KZ"/>
              </w:rPr>
              <w:t>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1C4C4A8" w14:textId="77777777" w:rsidR="00DC7672" w:rsidRPr="00C05516" w:rsidRDefault="00DC7672" w:rsidP="00B04CA3">
            <w:pPr>
              <w:spacing w:after="0" w:line="259" w:lineRule="auto"/>
              <w:ind w:left="228" w:right="0" w:firstLine="0"/>
              <w:jc w:val="left"/>
              <w:rPr>
                <w:color w:val="auto"/>
                <w:sz w:val="24"/>
                <w:szCs w:val="24"/>
                <w:lang w:val="kk-KZ"/>
              </w:rPr>
            </w:pPr>
            <w:r w:rsidRPr="00C05516">
              <w:rPr>
                <w:b/>
                <w:color w:val="auto"/>
                <w:sz w:val="24"/>
                <w:szCs w:val="24"/>
              </w:rPr>
              <w:t>202</w:t>
            </w:r>
            <w:r w:rsidRPr="00C05516">
              <w:rPr>
                <w:b/>
                <w:color w:val="auto"/>
                <w:sz w:val="24"/>
                <w:szCs w:val="24"/>
                <w:lang w:val="kk-KZ"/>
              </w:rPr>
              <w:t>3</w:t>
            </w:r>
            <w:r w:rsidRPr="00C05516">
              <w:rPr>
                <w:b/>
                <w:color w:val="auto"/>
                <w:sz w:val="24"/>
                <w:szCs w:val="24"/>
              </w:rPr>
              <w:t>-202</w:t>
            </w:r>
            <w:r w:rsidRPr="00C05516">
              <w:rPr>
                <w:b/>
                <w:color w:val="auto"/>
                <w:sz w:val="24"/>
                <w:szCs w:val="24"/>
                <w:lang w:val="kk-KZ"/>
              </w:rPr>
              <w:t>4</w:t>
            </w:r>
          </w:p>
        </w:tc>
      </w:tr>
      <w:tr w:rsidR="00DC7672" w:rsidRPr="00C05516" w14:paraId="1A89175D" w14:textId="77777777" w:rsidTr="00B04CA3">
        <w:trPr>
          <w:trHeight w:val="278"/>
        </w:trPr>
        <w:tc>
          <w:tcPr>
            <w:tcW w:w="854" w:type="dxa"/>
            <w:tcBorders>
              <w:top w:val="single" w:sz="4" w:space="0" w:color="000000"/>
              <w:left w:val="single" w:sz="4" w:space="0" w:color="000000"/>
              <w:bottom w:val="single" w:sz="4" w:space="0" w:color="000000"/>
              <w:right w:val="single" w:sz="4" w:space="0" w:color="000000"/>
            </w:tcBorders>
            <w:shd w:val="clear" w:color="auto" w:fill="auto"/>
          </w:tcPr>
          <w:p w14:paraId="1F31646A" w14:textId="77777777" w:rsidR="00DC7672" w:rsidRPr="00C05516" w:rsidRDefault="00DC7672" w:rsidP="00B04CA3">
            <w:pPr>
              <w:spacing w:after="0" w:line="259" w:lineRule="auto"/>
              <w:ind w:left="15" w:right="0" w:firstLine="0"/>
              <w:jc w:val="center"/>
              <w:rPr>
                <w:color w:val="auto"/>
                <w:sz w:val="24"/>
                <w:szCs w:val="24"/>
              </w:rPr>
            </w:pPr>
            <w:r w:rsidRPr="00C05516">
              <w:rPr>
                <w:color w:val="auto"/>
                <w:sz w:val="24"/>
                <w:szCs w:val="24"/>
              </w:rPr>
              <w:t>1</w:t>
            </w:r>
          </w:p>
        </w:tc>
        <w:tc>
          <w:tcPr>
            <w:tcW w:w="2756" w:type="dxa"/>
            <w:tcBorders>
              <w:top w:val="single" w:sz="4" w:space="0" w:color="000000"/>
              <w:left w:val="single" w:sz="4" w:space="0" w:color="000000"/>
              <w:bottom w:val="single" w:sz="4" w:space="0" w:color="000000"/>
              <w:right w:val="single" w:sz="4" w:space="0" w:color="000000"/>
            </w:tcBorders>
            <w:shd w:val="clear" w:color="auto" w:fill="auto"/>
          </w:tcPr>
          <w:p w14:paraId="44E5EB55" w14:textId="77777777" w:rsidR="00DC7672" w:rsidRPr="00C05516" w:rsidRDefault="00DC7672" w:rsidP="00B04CA3">
            <w:pPr>
              <w:spacing w:after="0" w:line="259" w:lineRule="auto"/>
              <w:ind w:left="11" w:right="0" w:firstLine="0"/>
              <w:jc w:val="left"/>
              <w:rPr>
                <w:color w:val="auto"/>
                <w:sz w:val="24"/>
                <w:szCs w:val="24"/>
              </w:rPr>
            </w:pPr>
            <w:proofErr w:type="spellStart"/>
            <w:r w:rsidRPr="00C05516">
              <w:rPr>
                <w:color w:val="auto"/>
                <w:sz w:val="24"/>
                <w:szCs w:val="24"/>
              </w:rPr>
              <w:t>Қазақ</w:t>
            </w:r>
            <w:proofErr w:type="spellEnd"/>
            <w:r w:rsidRPr="00C05516">
              <w:rPr>
                <w:color w:val="auto"/>
                <w:sz w:val="24"/>
                <w:szCs w:val="24"/>
              </w:rPr>
              <w:t xml:space="preserve"> </w:t>
            </w:r>
            <w:proofErr w:type="spellStart"/>
            <w:r w:rsidRPr="00C05516">
              <w:rPr>
                <w:color w:val="auto"/>
                <w:sz w:val="24"/>
                <w:szCs w:val="24"/>
              </w:rPr>
              <w:t>тілі</w:t>
            </w:r>
            <w:proofErr w:type="spellEnd"/>
            <w:r w:rsidRPr="00C05516">
              <w:rPr>
                <w:color w:val="auto"/>
                <w:sz w:val="24"/>
                <w:szCs w:val="24"/>
              </w:rPr>
              <w:t xml:space="preserve"> </w:t>
            </w:r>
            <w:proofErr w:type="spellStart"/>
            <w:r w:rsidRPr="00C05516">
              <w:rPr>
                <w:color w:val="auto"/>
                <w:sz w:val="24"/>
                <w:szCs w:val="24"/>
              </w:rPr>
              <w:t>және</w:t>
            </w:r>
            <w:proofErr w:type="spellEnd"/>
            <w:r w:rsidRPr="00C05516">
              <w:rPr>
                <w:color w:val="auto"/>
                <w:sz w:val="24"/>
                <w:szCs w:val="24"/>
              </w:rPr>
              <w:t xml:space="preserve"> </w:t>
            </w:r>
            <w:proofErr w:type="spellStart"/>
            <w:r w:rsidRPr="00C05516">
              <w:rPr>
                <w:color w:val="auto"/>
                <w:sz w:val="24"/>
                <w:szCs w:val="24"/>
              </w:rPr>
              <w:t>әдебиет</w:t>
            </w:r>
            <w:proofErr w:type="spellEnd"/>
          </w:p>
        </w:tc>
        <w:tc>
          <w:tcPr>
            <w:tcW w:w="1417" w:type="dxa"/>
            <w:tcBorders>
              <w:top w:val="single" w:sz="4" w:space="0" w:color="000000"/>
              <w:left w:val="single" w:sz="4" w:space="0" w:color="000000"/>
              <w:bottom w:val="single" w:sz="4" w:space="0" w:color="000000"/>
              <w:right w:val="single" w:sz="4" w:space="0" w:color="000000"/>
            </w:tcBorders>
          </w:tcPr>
          <w:p w14:paraId="4381F7E4" w14:textId="77777777" w:rsidR="00DC7672" w:rsidRPr="00C05516" w:rsidRDefault="00DC7672" w:rsidP="00B04CA3">
            <w:pPr>
              <w:spacing w:after="0" w:line="259" w:lineRule="auto"/>
              <w:ind w:left="496" w:right="0" w:firstLine="0"/>
              <w:jc w:val="center"/>
              <w:rPr>
                <w:color w:val="auto"/>
                <w:sz w:val="24"/>
                <w:szCs w:val="24"/>
                <w:lang w:val="kk-KZ"/>
              </w:rPr>
            </w:pPr>
            <w:r w:rsidRPr="00C05516">
              <w:rPr>
                <w:color w:val="auto"/>
                <w:sz w:val="24"/>
                <w:szCs w:val="24"/>
                <w:lang w:val="kk-KZ"/>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C0FC1C3" w14:textId="77777777" w:rsidR="00DC7672" w:rsidRPr="00C05516" w:rsidRDefault="00DC7672" w:rsidP="00B04CA3">
            <w:pPr>
              <w:spacing w:after="0" w:line="259" w:lineRule="auto"/>
              <w:ind w:left="496" w:right="0" w:firstLine="0"/>
              <w:jc w:val="center"/>
              <w:rPr>
                <w:color w:val="auto"/>
                <w:sz w:val="24"/>
                <w:szCs w:val="24"/>
                <w:lang w:val="kk-KZ"/>
              </w:rPr>
            </w:pPr>
            <w:r w:rsidRPr="00C05516">
              <w:rPr>
                <w:color w:val="auto"/>
                <w:sz w:val="24"/>
                <w:szCs w:val="24"/>
                <w:lang w:val="kk-KZ"/>
              </w:rPr>
              <w:t>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389512C" w14:textId="77777777" w:rsidR="00DC7672" w:rsidRPr="00C05516" w:rsidRDefault="00DC7672" w:rsidP="00B04CA3">
            <w:pPr>
              <w:spacing w:after="0" w:line="259" w:lineRule="auto"/>
              <w:ind w:left="435" w:right="0" w:firstLine="0"/>
              <w:jc w:val="center"/>
              <w:rPr>
                <w:color w:val="auto"/>
                <w:sz w:val="24"/>
                <w:szCs w:val="24"/>
                <w:lang w:val="kk-KZ"/>
              </w:rPr>
            </w:pPr>
            <w:r w:rsidRPr="00C05516">
              <w:rPr>
                <w:color w:val="auto"/>
                <w:sz w:val="24"/>
                <w:szCs w:val="24"/>
                <w:lang w:val="kk-KZ"/>
              </w:rPr>
              <w:t>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5FBDE3A" w14:textId="77777777" w:rsidR="00DC7672" w:rsidRPr="00C05516" w:rsidRDefault="00DC7672" w:rsidP="00B04CA3">
            <w:pPr>
              <w:spacing w:after="0" w:line="259" w:lineRule="auto"/>
              <w:ind w:left="610" w:right="0" w:firstLine="0"/>
              <w:jc w:val="left"/>
              <w:rPr>
                <w:color w:val="auto"/>
                <w:sz w:val="24"/>
                <w:szCs w:val="24"/>
                <w:lang w:val="kk-KZ"/>
              </w:rPr>
            </w:pPr>
            <w:r w:rsidRPr="00C05516">
              <w:rPr>
                <w:color w:val="auto"/>
                <w:sz w:val="24"/>
                <w:szCs w:val="24"/>
                <w:lang w:val="kk-KZ"/>
              </w:rPr>
              <w:t>2</w:t>
            </w:r>
          </w:p>
        </w:tc>
      </w:tr>
      <w:tr w:rsidR="00DC7672" w:rsidRPr="00C05516" w14:paraId="26E7C0BE" w14:textId="77777777" w:rsidTr="00B04CA3">
        <w:trPr>
          <w:trHeight w:val="274"/>
        </w:trPr>
        <w:tc>
          <w:tcPr>
            <w:tcW w:w="854" w:type="dxa"/>
            <w:tcBorders>
              <w:top w:val="single" w:sz="4" w:space="0" w:color="000000"/>
              <w:left w:val="single" w:sz="4" w:space="0" w:color="000000"/>
              <w:bottom w:val="single" w:sz="4" w:space="0" w:color="000000"/>
              <w:right w:val="single" w:sz="4" w:space="0" w:color="000000"/>
            </w:tcBorders>
            <w:shd w:val="clear" w:color="auto" w:fill="auto"/>
          </w:tcPr>
          <w:p w14:paraId="1851F86B" w14:textId="77777777" w:rsidR="00DC7672" w:rsidRPr="00C05516" w:rsidRDefault="00DC7672" w:rsidP="00B04CA3">
            <w:pPr>
              <w:spacing w:after="0" w:line="259" w:lineRule="auto"/>
              <w:ind w:left="15" w:right="0" w:firstLine="0"/>
              <w:jc w:val="center"/>
              <w:rPr>
                <w:color w:val="auto"/>
                <w:sz w:val="24"/>
                <w:szCs w:val="24"/>
              </w:rPr>
            </w:pPr>
            <w:r w:rsidRPr="00C05516">
              <w:rPr>
                <w:color w:val="auto"/>
                <w:sz w:val="24"/>
                <w:szCs w:val="24"/>
              </w:rPr>
              <w:t>2</w:t>
            </w:r>
          </w:p>
        </w:tc>
        <w:tc>
          <w:tcPr>
            <w:tcW w:w="2756" w:type="dxa"/>
            <w:tcBorders>
              <w:top w:val="single" w:sz="4" w:space="0" w:color="000000"/>
              <w:left w:val="single" w:sz="4" w:space="0" w:color="000000"/>
              <w:bottom w:val="single" w:sz="4" w:space="0" w:color="000000"/>
              <w:right w:val="single" w:sz="4" w:space="0" w:color="000000"/>
            </w:tcBorders>
            <w:shd w:val="clear" w:color="auto" w:fill="auto"/>
          </w:tcPr>
          <w:p w14:paraId="1BB3EC1A" w14:textId="77777777" w:rsidR="00DC7672" w:rsidRPr="00C05516" w:rsidRDefault="00DC7672" w:rsidP="00B04CA3">
            <w:pPr>
              <w:spacing w:after="0" w:line="259" w:lineRule="auto"/>
              <w:ind w:left="9" w:right="0" w:firstLine="0"/>
              <w:jc w:val="left"/>
              <w:rPr>
                <w:color w:val="auto"/>
                <w:sz w:val="24"/>
                <w:szCs w:val="24"/>
              </w:rPr>
            </w:pPr>
            <w:proofErr w:type="spellStart"/>
            <w:r w:rsidRPr="00C05516">
              <w:rPr>
                <w:color w:val="auto"/>
                <w:sz w:val="24"/>
                <w:szCs w:val="24"/>
              </w:rPr>
              <w:t>Орыс</w:t>
            </w:r>
            <w:proofErr w:type="spellEnd"/>
            <w:r w:rsidRPr="00C05516">
              <w:rPr>
                <w:color w:val="auto"/>
                <w:sz w:val="24"/>
                <w:szCs w:val="24"/>
              </w:rPr>
              <w:t xml:space="preserve"> </w:t>
            </w:r>
            <w:proofErr w:type="spellStart"/>
            <w:r w:rsidRPr="00C05516">
              <w:rPr>
                <w:color w:val="auto"/>
                <w:sz w:val="24"/>
                <w:szCs w:val="24"/>
              </w:rPr>
              <w:t>тілі</w:t>
            </w:r>
            <w:proofErr w:type="spellEnd"/>
            <w:r w:rsidRPr="00C05516">
              <w:rPr>
                <w:color w:val="auto"/>
                <w:sz w:val="24"/>
                <w:szCs w:val="24"/>
              </w:rPr>
              <w:t xml:space="preserve"> </w:t>
            </w:r>
            <w:proofErr w:type="spellStart"/>
            <w:r w:rsidRPr="00C05516">
              <w:rPr>
                <w:color w:val="auto"/>
                <w:sz w:val="24"/>
                <w:szCs w:val="24"/>
              </w:rPr>
              <w:t>және</w:t>
            </w:r>
            <w:proofErr w:type="spellEnd"/>
            <w:r w:rsidRPr="00C05516">
              <w:rPr>
                <w:color w:val="auto"/>
                <w:sz w:val="24"/>
                <w:szCs w:val="24"/>
              </w:rPr>
              <w:t xml:space="preserve"> </w:t>
            </w:r>
            <w:proofErr w:type="spellStart"/>
            <w:r w:rsidRPr="00C05516">
              <w:rPr>
                <w:color w:val="auto"/>
                <w:sz w:val="24"/>
                <w:szCs w:val="24"/>
              </w:rPr>
              <w:t>әдебиет</w:t>
            </w:r>
            <w:proofErr w:type="spellEnd"/>
          </w:p>
        </w:tc>
        <w:tc>
          <w:tcPr>
            <w:tcW w:w="1417" w:type="dxa"/>
            <w:tcBorders>
              <w:top w:val="single" w:sz="4" w:space="0" w:color="000000"/>
              <w:left w:val="single" w:sz="4" w:space="0" w:color="000000"/>
              <w:bottom w:val="single" w:sz="4" w:space="0" w:color="000000"/>
              <w:right w:val="single" w:sz="4" w:space="0" w:color="000000"/>
            </w:tcBorders>
          </w:tcPr>
          <w:p w14:paraId="60756302" w14:textId="77777777" w:rsidR="00DC7672" w:rsidRPr="00C05516" w:rsidRDefault="00DC7672" w:rsidP="00B04CA3">
            <w:pPr>
              <w:spacing w:after="0" w:line="259" w:lineRule="auto"/>
              <w:ind w:left="433" w:right="0" w:firstLine="0"/>
              <w:jc w:val="center"/>
              <w:rPr>
                <w:color w:val="auto"/>
                <w:sz w:val="24"/>
                <w:szCs w:val="24"/>
                <w:lang w:val="kk-KZ"/>
              </w:rPr>
            </w:pPr>
            <w:r w:rsidRPr="00C05516">
              <w:rPr>
                <w:color w:val="auto"/>
                <w:sz w:val="24"/>
                <w:szCs w:val="24"/>
                <w:lang w:val="kk-KZ"/>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2641B19" w14:textId="77777777" w:rsidR="00DC7672" w:rsidRPr="00C05516" w:rsidRDefault="00DC7672" w:rsidP="00B04CA3">
            <w:pPr>
              <w:spacing w:after="0" w:line="259" w:lineRule="auto"/>
              <w:ind w:left="433" w:right="0" w:firstLine="0"/>
              <w:jc w:val="center"/>
              <w:rPr>
                <w:color w:val="auto"/>
                <w:sz w:val="24"/>
                <w:szCs w:val="24"/>
                <w:lang w:val="kk-KZ"/>
              </w:rPr>
            </w:pPr>
            <w:r w:rsidRPr="00C05516">
              <w:rPr>
                <w:color w:val="auto"/>
                <w:sz w:val="24"/>
                <w:szCs w:val="24"/>
                <w:lang w:val="kk-KZ"/>
              </w:rPr>
              <w:t>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570399E" w14:textId="77777777" w:rsidR="00DC7672" w:rsidRPr="00C05516" w:rsidRDefault="00DC7672" w:rsidP="00B04CA3">
            <w:pPr>
              <w:spacing w:after="0" w:line="259" w:lineRule="auto"/>
              <w:ind w:left="0" w:right="93" w:firstLine="0"/>
              <w:jc w:val="center"/>
              <w:rPr>
                <w:color w:val="auto"/>
                <w:sz w:val="24"/>
                <w:szCs w:val="24"/>
                <w:lang w:val="kk-KZ"/>
              </w:rPr>
            </w:pPr>
            <w:r w:rsidRPr="00C05516">
              <w:rPr>
                <w:color w:val="auto"/>
                <w:sz w:val="24"/>
                <w:szCs w:val="24"/>
                <w:lang w:val="kk-KZ"/>
              </w:rPr>
              <w:t xml:space="preserve">        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D5F2A54" w14:textId="77777777" w:rsidR="00DC7672" w:rsidRPr="00C05516" w:rsidRDefault="00DC7672" w:rsidP="00B04CA3">
            <w:pPr>
              <w:spacing w:after="0" w:line="259" w:lineRule="auto"/>
              <w:ind w:left="610" w:right="0" w:firstLine="0"/>
              <w:jc w:val="left"/>
              <w:rPr>
                <w:color w:val="auto"/>
                <w:sz w:val="24"/>
                <w:szCs w:val="24"/>
                <w:lang w:val="kk-KZ"/>
              </w:rPr>
            </w:pPr>
            <w:r w:rsidRPr="00C05516">
              <w:rPr>
                <w:color w:val="auto"/>
                <w:sz w:val="24"/>
                <w:szCs w:val="24"/>
                <w:lang w:val="kk-KZ"/>
              </w:rPr>
              <w:t>4</w:t>
            </w:r>
          </w:p>
        </w:tc>
      </w:tr>
      <w:tr w:rsidR="00DC7672" w:rsidRPr="00C05516" w14:paraId="173D951C" w14:textId="77777777" w:rsidTr="00B04CA3">
        <w:trPr>
          <w:trHeight w:val="276"/>
        </w:trPr>
        <w:tc>
          <w:tcPr>
            <w:tcW w:w="854" w:type="dxa"/>
            <w:tcBorders>
              <w:top w:val="single" w:sz="4" w:space="0" w:color="000000"/>
              <w:left w:val="single" w:sz="4" w:space="0" w:color="000000"/>
              <w:bottom w:val="single" w:sz="4" w:space="0" w:color="000000"/>
              <w:right w:val="single" w:sz="4" w:space="0" w:color="000000"/>
            </w:tcBorders>
            <w:shd w:val="clear" w:color="auto" w:fill="auto"/>
          </w:tcPr>
          <w:p w14:paraId="23DA05E7" w14:textId="77777777" w:rsidR="00DC7672" w:rsidRPr="00C05516" w:rsidRDefault="00DC7672" w:rsidP="00B04CA3">
            <w:pPr>
              <w:spacing w:after="0" w:line="259" w:lineRule="auto"/>
              <w:ind w:left="15" w:right="0" w:firstLine="0"/>
              <w:jc w:val="center"/>
              <w:rPr>
                <w:color w:val="auto"/>
                <w:sz w:val="24"/>
                <w:szCs w:val="24"/>
              </w:rPr>
            </w:pPr>
            <w:r w:rsidRPr="00C05516">
              <w:rPr>
                <w:color w:val="auto"/>
                <w:sz w:val="24"/>
                <w:szCs w:val="24"/>
              </w:rPr>
              <w:t>3</w:t>
            </w:r>
          </w:p>
        </w:tc>
        <w:tc>
          <w:tcPr>
            <w:tcW w:w="2756" w:type="dxa"/>
            <w:tcBorders>
              <w:top w:val="single" w:sz="4" w:space="0" w:color="000000"/>
              <w:left w:val="single" w:sz="4" w:space="0" w:color="000000"/>
              <w:bottom w:val="single" w:sz="4" w:space="0" w:color="000000"/>
              <w:right w:val="single" w:sz="4" w:space="0" w:color="000000"/>
            </w:tcBorders>
            <w:shd w:val="clear" w:color="auto" w:fill="auto"/>
          </w:tcPr>
          <w:p w14:paraId="7E213054" w14:textId="77777777" w:rsidR="00DC7672" w:rsidRPr="00C05516" w:rsidRDefault="00DC7672" w:rsidP="00B04CA3">
            <w:pPr>
              <w:spacing w:after="0" w:line="259" w:lineRule="auto"/>
              <w:ind w:left="12" w:right="0" w:firstLine="0"/>
              <w:jc w:val="left"/>
              <w:rPr>
                <w:color w:val="auto"/>
                <w:sz w:val="24"/>
                <w:szCs w:val="24"/>
              </w:rPr>
            </w:pPr>
            <w:proofErr w:type="spellStart"/>
            <w:r w:rsidRPr="00C05516">
              <w:rPr>
                <w:color w:val="auto"/>
                <w:sz w:val="24"/>
                <w:szCs w:val="24"/>
              </w:rPr>
              <w:t>Математика-физика</w:t>
            </w:r>
            <w:proofErr w:type="spellEnd"/>
          </w:p>
        </w:tc>
        <w:tc>
          <w:tcPr>
            <w:tcW w:w="1417" w:type="dxa"/>
            <w:tcBorders>
              <w:top w:val="single" w:sz="4" w:space="0" w:color="000000"/>
              <w:left w:val="single" w:sz="4" w:space="0" w:color="000000"/>
              <w:bottom w:val="single" w:sz="4" w:space="0" w:color="000000"/>
              <w:right w:val="single" w:sz="4" w:space="0" w:color="000000"/>
            </w:tcBorders>
          </w:tcPr>
          <w:p w14:paraId="5A47F64F" w14:textId="77777777" w:rsidR="00DC7672" w:rsidRPr="00C05516" w:rsidRDefault="00DC7672" w:rsidP="00B04CA3">
            <w:pPr>
              <w:spacing w:after="0" w:line="259" w:lineRule="auto"/>
              <w:ind w:left="433" w:right="0" w:firstLine="0"/>
              <w:jc w:val="center"/>
              <w:rPr>
                <w:color w:val="auto"/>
                <w:sz w:val="24"/>
                <w:szCs w:val="24"/>
                <w:lang w:val="kk-KZ"/>
              </w:rPr>
            </w:pPr>
            <w:r w:rsidRPr="00C05516">
              <w:rPr>
                <w:color w:val="auto"/>
                <w:sz w:val="24"/>
                <w:szCs w:val="24"/>
                <w:lang w:val="kk-KZ"/>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5C10ED7" w14:textId="77777777" w:rsidR="00DC7672" w:rsidRPr="00C05516" w:rsidRDefault="00DC7672" w:rsidP="00B04CA3">
            <w:pPr>
              <w:spacing w:after="0" w:line="259" w:lineRule="auto"/>
              <w:ind w:left="433" w:right="0" w:firstLine="0"/>
              <w:jc w:val="center"/>
              <w:rPr>
                <w:color w:val="auto"/>
                <w:sz w:val="24"/>
                <w:szCs w:val="24"/>
                <w:lang w:val="kk-KZ"/>
              </w:rPr>
            </w:pPr>
            <w:r w:rsidRPr="00C05516">
              <w:rPr>
                <w:color w:val="auto"/>
                <w:sz w:val="24"/>
                <w:szCs w:val="24"/>
                <w:lang w:val="kk-KZ"/>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A63154A" w14:textId="77777777" w:rsidR="00DC7672" w:rsidRPr="00C05516" w:rsidRDefault="00DC7672" w:rsidP="00B04CA3">
            <w:pPr>
              <w:spacing w:after="0" w:line="259" w:lineRule="auto"/>
              <w:ind w:left="495" w:right="0" w:firstLine="0"/>
              <w:jc w:val="center"/>
              <w:rPr>
                <w:color w:val="auto"/>
                <w:sz w:val="24"/>
                <w:szCs w:val="24"/>
                <w:lang w:val="kk-KZ"/>
              </w:rPr>
            </w:pPr>
            <w:r w:rsidRPr="00C05516">
              <w:rPr>
                <w:color w:val="auto"/>
                <w:sz w:val="24"/>
                <w:szCs w:val="24"/>
                <w:lang w:val="kk-KZ"/>
              </w:rPr>
              <w:t>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63480CA" w14:textId="77777777" w:rsidR="00DC7672" w:rsidRPr="00C05516" w:rsidRDefault="00DC7672" w:rsidP="00B04CA3">
            <w:pPr>
              <w:spacing w:after="0" w:line="259" w:lineRule="auto"/>
              <w:ind w:left="610" w:right="0" w:firstLine="0"/>
              <w:jc w:val="left"/>
              <w:rPr>
                <w:color w:val="auto"/>
                <w:sz w:val="24"/>
                <w:szCs w:val="24"/>
                <w:lang w:val="kk-KZ"/>
              </w:rPr>
            </w:pPr>
            <w:r w:rsidRPr="00C05516">
              <w:rPr>
                <w:color w:val="auto"/>
                <w:sz w:val="24"/>
                <w:szCs w:val="24"/>
                <w:lang w:val="kk-KZ"/>
              </w:rPr>
              <w:t>2</w:t>
            </w:r>
          </w:p>
        </w:tc>
      </w:tr>
      <w:tr w:rsidR="00DC7672" w:rsidRPr="00C05516" w14:paraId="6E5CA376" w14:textId="77777777" w:rsidTr="00B04CA3">
        <w:trPr>
          <w:trHeight w:val="274"/>
        </w:trPr>
        <w:tc>
          <w:tcPr>
            <w:tcW w:w="854" w:type="dxa"/>
            <w:tcBorders>
              <w:top w:val="single" w:sz="4" w:space="0" w:color="000000"/>
              <w:left w:val="single" w:sz="4" w:space="0" w:color="000000"/>
              <w:bottom w:val="single" w:sz="4" w:space="0" w:color="000000"/>
              <w:right w:val="single" w:sz="4" w:space="0" w:color="000000"/>
            </w:tcBorders>
            <w:shd w:val="clear" w:color="auto" w:fill="auto"/>
          </w:tcPr>
          <w:p w14:paraId="308E10D7" w14:textId="77777777" w:rsidR="00DC7672" w:rsidRPr="00C05516" w:rsidRDefault="00DC7672" w:rsidP="00B04CA3">
            <w:pPr>
              <w:spacing w:after="0" w:line="259" w:lineRule="auto"/>
              <w:ind w:left="15" w:right="0" w:firstLine="0"/>
              <w:jc w:val="center"/>
              <w:rPr>
                <w:color w:val="auto"/>
                <w:sz w:val="24"/>
                <w:szCs w:val="24"/>
              </w:rPr>
            </w:pPr>
            <w:r w:rsidRPr="00C05516">
              <w:rPr>
                <w:color w:val="auto"/>
                <w:sz w:val="24"/>
                <w:szCs w:val="24"/>
              </w:rPr>
              <w:t>4</w:t>
            </w:r>
          </w:p>
        </w:tc>
        <w:tc>
          <w:tcPr>
            <w:tcW w:w="2756" w:type="dxa"/>
            <w:tcBorders>
              <w:top w:val="single" w:sz="4" w:space="0" w:color="000000"/>
              <w:left w:val="single" w:sz="4" w:space="0" w:color="000000"/>
              <w:bottom w:val="single" w:sz="4" w:space="0" w:color="000000"/>
              <w:right w:val="single" w:sz="4" w:space="0" w:color="000000"/>
            </w:tcBorders>
            <w:shd w:val="clear" w:color="auto" w:fill="auto"/>
          </w:tcPr>
          <w:p w14:paraId="5528CE63" w14:textId="77777777" w:rsidR="00DC7672" w:rsidRPr="00C05516" w:rsidRDefault="00DC7672" w:rsidP="00B04CA3">
            <w:pPr>
              <w:spacing w:after="0" w:line="259" w:lineRule="auto"/>
              <w:ind w:left="12" w:right="0" w:firstLine="0"/>
              <w:jc w:val="left"/>
              <w:rPr>
                <w:color w:val="auto"/>
                <w:sz w:val="24"/>
                <w:szCs w:val="24"/>
              </w:rPr>
            </w:pPr>
            <w:proofErr w:type="spellStart"/>
            <w:r w:rsidRPr="00C05516">
              <w:rPr>
                <w:color w:val="auto"/>
                <w:sz w:val="24"/>
                <w:szCs w:val="24"/>
              </w:rPr>
              <w:t>Химия</w:t>
            </w:r>
            <w:proofErr w:type="spellEnd"/>
            <w:r w:rsidRPr="00C05516">
              <w:rPr>
                <w:color w:val="auto"/>
                <w:sz w:val="24"/>
                <w:szCs w:val="24"/>
              </w:rPr>
              <w:t xml:space="preserve"> –</w:t>
            </w:r>
            <w:proofErr w:type="spellStart"/>
            <w:r w:rsidRPr="00C05516">
              <w:rPr>
                <w:color w:val="auto"/>
                <w:sz w:val="24"/>
                <w:szCs w:val="24"/>
              </w:rPr>
              <w:t>биология</w:t>
            </w:r>
            <w:proofErr w:type="spellEnd"/>
          </w:p>
        </w:tc>
        <w:tc>
          <w:tcPr>
            <w:tcW w:w="1417" w:type="dxa"/>
            <w:tcBorders>
              <w:top w:val="single" w:sz="4" w:space="0" w:color="000000"/>
              <w:left w:val="single" w:sz="4" w:space="0" w:color="000000"/>
              <w:bottom w:val="single" w:sz="4" w:space="0" w:color="000000"/>
              <w:right w:val="single" w:sz="4" w:space="0" w:color="000000"/>
            </w:tcBorders>
          </w:tcPr>
          <w:p w14:paraId="19829458" w14:textId="77777777" w:rsidR="00DC7672" w:rsidRPr="00C05516" w:rsidRDefault="00DC7672" w:rsidP="00B04CA3">
            <w:pPr>
              <w:spacing w:after="0" w:line="259" w:lineRule="auto"/>
              <w:ind w:left="433" w:right="0" w:firstLine="0"/>
              <w:jc w:val="center"/>
              <w:rPr>
                <w:color w:val="auto"/>
                <w:sz w:val="24"/>
                <w:szCs w:val="24"/>
                <w:lang w:val="kk-KZ"/>
              </w:rPr>
            </w:pPr>
            <w:r w:rsidRPr="00C05516">
              <w:rPr>
                <w:color w:val="auto"/>
                <w:sz w:val="24"/>
                <w:szCs w:val="24"/>
                <w:lang w:val="kk-KZ"/>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181A86B" w14:textId="77777777" w:rsidR="00DC7672" w:rsidRPr="00C05516" w:rsidRDefault="00DC7672" w:rsidP="00B04CA3">
            <w:pPr>
              <w:spacing w:after="0" w:line="259" w:lineRule="auto"/>
              <w:ind w:left="433" w:right="0" w:firstLine="0"/>
              <w:jc w:val="center"/>
              <w:rPr>
                <w:color w:val="auto"/>
                <w:sz w:val="24"/>
                <w:szCs w:val="24"/>
                <w:lang w:val="kk-KZ"/>
              </w:rPr>
            </w:pPr>
            <w:r w:rsidRPr="00C05516">
              <w:rPr>
                <w:color w:val="auto"/>
                <w:sz w:val="24"/>
                <w:szCs w:val="24"/>
                <w:lang w:val="kk-KZ"/>
              </w:rPr>
              <w:t>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626F068" w14:textId="77777777" w:rsidR="00DC7672" w:rsidRPr="00C05516" w:rsidRDefault="00DC7672" w:rsidP="00B04CA3">
            <w:pPr>
              <w:spacing w:after="0" w:line="259" w:lineRule="auto"/>
              <w:ind w:left="495" w:right="0" w:firstLine="0"/>
              <w:jc w:val="center"/>
              <w:rPr>
                <w:color w:val="auto"/>
                <w:sz w:val="24"/>
                <w:szCs w:val="24"/>
                <w:lang w:val="kk-KZ"/>
              </w:rPr>
            </w:pPr>
            <w:r w:rsidRPr="00C05516">
              <w:rPr>
                <w:color w:val="auto"/>
                <w:sz w:val="24"/>
                <w:szCs w:val="24"/>
                <w:lang w:val="kk-KZ"/>
              </w:rPr>
              <w:t>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EE18FF6" w14:textId="77777777" w:rsidR="00DC7672" w:rsidRPr="00C05516" w:rsidRDefault="00DC7672" w:rsidP="00B04CA3">
            <w:pPr>
              <w:spacing w:after="0" w:line="259" w:lineRule="auto"/>
              <w:ind w:left="610" w:right="0" w:firstLine="0"/>
              <w:jc w:val="left"/>
              <w:rPr>
                <w:color w:val="auto"/>
                <w:sz w:val="24"/>
                <w:szCs w:val="24"/>
                <w:lang w:val="kk-KZ"/>
              </w:rPr>
            </w:pPr>
            <w:r w:rsidRPr="00C05516">
              <w:rPr>
                <w:color w:val="auto"/>
                <w:sz w:val="24"/>
                <w:szCs w:val="24"/>
                <w:lang w:val="kk-KZ"/>
              </w:rPr>
              <w:t>1</w:t>
            </w:r>
          </w:p>
        </w:tc>
      </w:tr>
      <w:tr w:rsidR="00DC7672" w:rsidRPr="00C05516" w14:paraId="173B5ED4" w14:textId="77777777" w:rsidTr="00B04CA3">
        <w:trPr>
          <w:trHeight w:val="278"/>
        </w:trPr>
        <w:tc>
          <w:tcPr>
            <w:tcW w:w="854" w:type="dxa"/>
            <w:tcBorders>
              <w:top w:val="single" w:sz="4" w:space="0" w:color="000000"/>
              <w:left w:val="single" w:sz="4" w:space="0" w:color="000000"/>
              <w:bottom w:val="single" w:sz="4" w:space="0" w:color="000000"/>
              <w:right w:val="single" w:sz="4" w:space="0" w:color="000000"/>
            </w:tcBorders>
            <w:shd w:val="clear" w:color="auto" w:fill="auto"/>
          </w:tcPr>
          <w:p w14:paraId="72F7D090" w14:textId="77777777" w:rsidR="00DC7672" w:rsidRPr="00C05516" w:rsidRDefault="00DC7672" w:rsidP="00B04CA3">
            <w:pPr>
              <w:spacing w:after="0" w:line="259" w:lineRule="auto"/>
              <w:ind w:left="15" w:right="0" w:firstLine="0"/>
              <w:jc w:val="center"/>
              <w:rPr>
                <w:color w:val="auto"/>
                <w:sz w:val="24"/>
                <w:szCs w:val="24"/>
              </w:rPr>
            </w:pPr>
            <w:r w:rsidRPr="00C05516">
              <w:rPr>
                <w:color w:val="auto"/>
                <w:sz w:val="24"/>
                <w:szCs w:val="24"/>
              </w:rPr>
              <w:t>5</w:t>
            </w:r>
          </w:p>
        </w:tc>
        <w:tc>
          <w:tcPr>
            <w:tcW w:w="2756" w:type="dxa"/>
            <w:tcBorders>
              <w:top w:val="single" w:sz="4" w:space="0" w:color="000000"/>
              <w:left w:val="single" w:sz="4" w:space="0" w:color="000000"/>
              <w:bottom w:val="single" w:sz="4" w:space="0" w:color="000000"/>
              <w:right w:val="single" w:sz="4" w:space="0" w:color="000000"/>
            </w:tcBorders>
            <w:shd w:val="clear" w:color="auto" w:fill="auto"/>
          </w:tcPr>
          <w:p w14:paraId="28091754" w14:textId="77777777" w:rsidR="00DC7672" w:rsidRPr="00C05516" w:rsidRDefault="00DC7672" w:rsidP="00B04CA3">
            <w:pPr>
              <w:spacing w:after="0" w:line="259" w:lineRule="auto"/>
              <w:ind w:left="13" w:right="0" w:firstLine="0"/>
              <w:jc w:val="left"/>
              <w:rPr>
                <w:color w:val="auto"/>
                <w:sz w:val="24"/>
                <w:szCs w:val="24"/>
              </w:rPr>
            </w:pPr>
            <w:proofErr w:type="spellStart"/>
            <w:r w:rsidRPr="00C05516">
              <w:rPr>
                <w:color w:val="auto"/>
                <w:sz w:val="24"/>
                <w:szCs w:val="24"/>
              </w:rPr>
              <w:t>Ағылшын</w:t>
            </w:r>
            <w:proofErr w:type="spellEnd"/>
            <w:r w:rsidRPr="00C05516">
              <w:rPr>
                <w:color w:val="auto"/>
                <w:sz w:val="24"/>
                <w:szCs w:val="24"/>
              </w:rPr>
              <w:t xml:space="preserve"> </w:t>
            </w:r>
            <w:proofErr w:type="spellStart"/>
            <w:r w:rsidRPr="00C05516">
              <w:rPr>
                <w:color w:val="auto"/>
                <w:sz w:val="24"/>
                <w:szCs w:val="24"/>
              </w:rPr>
              <w:t>тілі</w:t>
            </w:r>
            <w:proofErr w:type="spellEnd"/>
          </w:p>
        </w:tc>
        <w:tc>
          <w:tcPr>
            <w:tcW w:w="1417" w:type="dxa"/>
            <w:tcBorders>
              <w:top w:val="single" w:sz="4" w:space="0" w:color="000000"/>
              <w:left w:val="single" w:sz="4" w:space="0" w:color="000000"/>
              <w:bottom w:val="single" w:sz="4" w:space="0" w:color="000000"/>
              <w:right w:val="single" w:sz="4" w:space="0" w:color="000000"/>
            </w:tcBorders>
          </w:tcPr>
          <w:p w14:paraId="7FD0C475" w14:textId="77777777" w:rsidR="00DC7672" w:rsidRPr="00C05516" w:rsidRDefault="00DC7672" w:rsidP="00B04CA3">
            <w:pPr>
              <w:spacing w:after="0" w:line="259" w:lineRule="auto"/>
              <w:ind w:left="376" w:right="0" w:firstLine="0"/>
              <w:jc w:val="center"/>
              <w:rPr>
                <w:color w:val="auto"/>
                <w:sz w:val="24"/>
                <w:szCs w:val="24"/>
                <w:lang w:val="kk-KZ"/>
              </w:rPr>
            </w:pPr>
            <w:r w:rsidRPr="00C05516">
              <w:rPr>
                <w:color w:val="auto"/>
                <w:sz w:val="24"/>
                <w:szCs w:val="24"/>
                <w:lang w:val="kk-KZ"/>
              </w:rPr>
              <w:t>11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70DBFA2" w14:textId="77777777" w:rsidR="00DC7672" w:rsidRPr="00C05516" w:rsidRDefault="00DC7672" w:rsidP="00B04CA3">
            <w:pPr>
              <w:spacing w:after="0" w:line="259" w:lineRule="auto"/>
              <w:ind w:left="376" w:right="0" w:firstLine="0"/>
              <w:jc w:val="center"/>
              <w:rPr>
                <w:color w:val="auto"/>
                <w:sz w:val="24"/>
                <w:szCs w:val="24"/>
                <w:lang w:val="kk-KZ"/>
              </w:rPr>
            </w:pPr>
            <w:r w:rsidRPr="00C05516">
              <w:rPr>
                <w:color w:val="auto"/>
                <w:sz w:val="24"/>
                <w:szCs w:val="24"/>
                <w:lang w:val="kk-KZ"/>
              </w:rPr>
              <w:t>3</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57D5888" w14:textId="77777777" w:rsidR="00DC7672" w:rsidRPr="00C05516" w:rsidRDefault="00DC7672" w:rsidP="00B04CA3">
            <w:pPr>
              <w:spacing w:after="0" w:line="259" w:lineRule="auto"/>
              <w:ind w:left="495" w:right="0" w:firstLine="0"/>
              <w:jc w:val="center"/>
              <w:rPr>
                <w:color w:val="auto"/>
                <w:sz w:val="24"/>
                <w:szCs w:val="24"/>
                <w:lang w:val="kk-KZ"/>
              </w:rPr>
            </w:pPr>
            <w:r w:rsidRPr="00C05516">
              <w:rPr>
                <w:color w:val="auto"/>
                <w:sz w:val="24"/>
                <w:szCs w:val="24"/>
                <w:lang w:val="kk-KZ"/>
              </w:rPr>
              <w:t>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4BA3977" w14:textId="77777777" w:rsidR="00DC7672" w:rsidRPr="00C05516" w:rsidRDefault="00DC7672" w:rsidP="00B04CA3">
            <w:pPr>
              <w:spacing w:after="0" w:line="259" w:lineRule="auto"/>
              <w:ind w:left="610" w:right="0" w:firstLine="0"/>
              <w:jc w:val="left"/>
              <w:rPr>
                <w:color w:val="auto"/>
                <w:sz w:val="24"/>
                <w:szCs w:val="24"/>
                <w:lang w:val="kk-KZ"/>
              </w:rPr>
            </w:pPr>
            <w:r w:rsidRPr="00C05516">
              <w:rPr>
                <w:color w:val="auto"/>
                <w:sz w:val="24"/>
                <w:szCs w:val="24"/>
                <w:lang w:val="kk-KZ"/>
              </w:rPr>
              <w:t>6</w:t>
            </w:r>
          </w:p>
        </w:tc>
      </w:tr>
      <w:tr w:rsidR="00DC7672" w:rsidRPr="00C05516" w14:paraId="7A67A843" w14:textId="77777777" w:rsidTr="00B04CA3">
        <w:trPr>
          <w:trHeight w:val="274"/>
        </w:trPr>
        <w:tc>
          <w:tcPr>
            <w:tcW w:w="854" w:type="dxa"/>
            <w:tcBorders>
              <w:top w:val="single" w:sz="4" w:space="0" w:color="000000"/>
              <w:left w:val="single" w:sz="4" w:space="0" w:color="000000"/>
              <w:bottom w:val="single" w:sz="4" w:space="0" w:color="000000"/>
              <w:right w:val="single" w:sz="4" w:space="0" w:color="000000"/>
            </w:tcBorders>
            <w:shd w:val="clear" w:color="auto" w:fill="auto"/>
          </w:tcPr>
          <w:p w14:paraId="5BB1A143" w14:textId="77777777" w:rsidR="00DC7672" w:rsidRPr="00C05516" w:rsidRDefault="00DC7672" w:rsidP="00B04CA3">
            <w:pPr>
              <w:spacing w:after="0" w:line="259" w:lineRule="auto"/>
              <w:ind w:left="15" w:right="0" w:firstLine="0"/>
              <w:jc w:val="center"/>
              <w:rPr>
                <w:color w:val="auto"/>
                <w:sz w:val="24"/>
                <w:szCs w:val="24"/>
              </w:rPr>
            </w:pPr>
            <w:r w:rsidRPr="00C05516">
              <w:rPr>
                <w:color w:val="auto"/>
                <w:sz w:val="24"/>
                <w:szCs w:val="24"/>
              </w:rPr>
              <w:t>6</w:t>
            </w:r>
          </w:p>
        </w:tc>
        <w:tc>
          <w:tcPr>
            <w:tcW w:w="2756" w:type="dxa"/>
            <w:tcBorders>
              <w:top w:val="single" w:sz="4" w:space="0" w:color="000000"/>
              <w:left w:val="single" w:sz="4" w:space="0" w:color="000000"/>
              <w:bottom w:val="single" w:sz="4" w:space="0" w:color="000000"/>
              <w:right w:val="single" w:sz="4" w:space="0" w:color="000000"/>
            </w:tcBorders>
            <w:shd w:val="clear" w:color="auto" w:fill="auto"/>
          </w:tcPr>
          <w:p w14:paraId="488474A9" w14:textId="77777777" w:rsidR="00DC7672" w:rsidRPr="00C05516" w:rsidRDefault="00DC7672" w:rsidP="00B04CA3">
            <w:pPr>
              <w:spacing w:after="0" w:line="259" w:lineRule="auto"/>
              <w:ind w:left="9" w:right="0" w:firstLine="0"/>
              <w:jc w:val="left"/>
              <w:rPr>
                <w:color w:val="auto"/>
                <w:sz w:val="24"/>
                <w:szCs w:val="24"/>
              </w:rPr>
            </w:pPr>
            <w:proofErr w:type="spellStart"/>
            <w:r w:rsidRPr="00C05516">
              <w:rPr>
                <w:color w:val="auto"/>
                <w:sz w:val="24"/>
                <w:szCs w:val="24"/>
              </w:rPr>
              <w:t>Тарих</w:t>
            </w:r>
            <w:proofErr w:type="spellEnd"/>
            <w:r w:rsidRPr="00C05516">
              <w:rPr>
                <w:color w:val="auto"/>
                <w:sz w:val="24"/>
                <w:szCs w:val="24"/>
              </w:rPr>
              <w:t xml:space="preserve"> </w:t>
            </w:r>
            <w:proofErr w:type="spellStart"/>
            <w:r w:rsidRPr="00C05516">
              <w:rPr>
                <w:color w:val="auto"/>
                <w:sz w:val="24"/>
                <w:szCs w:val="24"/>
              </w:rPr>
              <w:t>және</w:t>
            </w:r>
            <w:proofErr w:type="spellEnd"/>
            <w:r w:rsidRPr="00C05516">
              <w:rPr>
                <w:color w:val="auto"/>
                <w:sz w:val="24"/>
                <w:szCs w:val="24"/>
              </w:rPr>
              <w:t xml:space="preserve"> </w:t>
            </w:r>
            <w:proofErr w:type="spellStart"/>
            <w:r w:rsidRPr="00C05516">
              <w:rPr>
                <w:color w:val="auto"/>
                <w:sz w:val="24"/>
                <w:szCs w:val="24"/>
              </w:rPr>
              <w:t>география</w:t>
            </w:r>
            <w:proofErr w:type="spellEnd"/>
          </w:p>
        </w:tc>
        <w:tc>
          <w:tcPr>
            <w:tcW w:w="1417" w:type="dxa"/>
            <w:tcBorders>
              <w:top w:val="single" w:sz="4" w:space="0" w:color="000000"/>
              <w:left w:val="single" w:sz="4" w:space="0" w:color="000000"/>
              <w:bottom w:val="single" w:sz="4" w:space="0" w:color="000000"/>
              <w:right w:val="single" w:sz="4" w:space="0" w:color="000000"/>
            </w:tcBorders>
          </w:tcPr>
          <w:p w14:paraId="1C7C51C3" w14:textId="77777777" w:rsidR="00DC7672" w:rsidRPr="00C05516" w:rsidRDefault="00DC7672" w:rsidP="00B04CA3">
            <w:pPr>
              <w:spacing w:after="0" w:line="259" w:lineRule="auto"/>
              <w:ind w:left="373" w:right="0" w:firstLine="0"/>
              <w:jc w:val="center"/>
              <w:rPr>
                <w:color w:val="auto"/>
                <w:sz w:val="24"/>
                <w:szCs w:val="24"/>
                <w:lang w:val="kk-KZ"/>
              </w:rPr>
            </w:pPr>
            <w:r w:rsidRPr="00C05516">
              <w:rPr>
                <w:color w:val="auto"/>
                <w:sz w:val="24"/>
                <w:szCs w:val="24"/>
                <w:lang w:val="kk-KZ"/>
              </w:rPr>
              <w:t>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8595B90" w14:textId="77777777" w:rsidR="00DC7672" w:rsidRPr="00C05516" w:rsidRDefault="00DC7672" w:rsidP="00B04CA3">
            <w:pPr>
              <w:spacing w:after="0" w:line="259" w:lineRule="auto"/>
              <w:ind w:left="373" w:right="0" w:firstLine="0"/>
              <w:jc w:val="center"/>
              <w:rPr>
                <w:color w:val="auto"/>
                <w:sz w:val="24"/>
                <w:szCs w:val="24"/>
                <w:lang w:val="kk-KZ"/>
              </w:rPr>
            </w:pPr>
            <w:r w:rsidRPr="00C05516">
              <w:rPr>
                <w:color w:val="auto"/>
                <w:sz w:val="24"/>
                <w:szCs w:val="24"/>
                <w:lang w:val="kk-KZ"/>
              </w:rPr>
              <w:t>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71A8638" w14:textId="77777777" w:rsidR="00DC7672" w:rsidRPr="00C05516" w:rsidRDefault="00DC7672" w:rsidP="00B04CA3">
            <w:pPr>
              <w:spacing w:after="0" w:line="259" w:lineRule="auto"/>
              <w:ind w:left="495" w:right="0" w:firstLine="0"/>
              <w:jc w:val="center"/>
              <w:rPr>
                <w:color w:val="auto"/>
                <w:sz w:val="24"/>
                <w:szCs w:val="24"/>
                <w:lang w:val="kk-KZ"/>
              </w:rPr>
            </w:pPr>
            <w:r w:rsidRPr="00C05516">
              <w:rPr>
                <w:color w:val="auto"/>
                <w:sz w:val="24"/>
                <w:szCs w:val="24"/>
                <w:lang w:val="kk-KZ"/>
              </w:rPr>
              <w:t>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F9BE331" w14:textId="77777777" w:rsidR="00DC7672" w:rsidRPr="00C05516" w:rsidRDefault="00DC7672" w:rsidP="00B04CA3">
            <w:pPr>
              <w:spacing w:after="0" w:line="259" w:lineRule="auto"/>
              <w:ind w:left="610" w:right="0" w:firstLine="0"/>
              <w:jc w:val="left"/>
              <w:rPr>
                <w:color w:val="auto"/>
                <w:sz w:val="24"/>
                <w:szCs w:val="24"/>
                <w:lang w:val="kk-KZ"/>
              </w:rPr>
            </w:pPr>
            <w:r w:rsidRPr="00C05516">
              <w:rPr>
                <w:color w:val="auto"/>
                <w:sz w:val="24"/>
                <w:szCs w:val="24"/>
                <w:lang w:val="kk-KZ"/>
              </w:rPr>
              <w:t>1</w:t>
            </w:r>
          </w:p>
        </w:tc>
      </w:tr>
      <w:tr w:rsidR="00DC7672" w:rsidRPr="00C05516" w14:paraId="4F345885" w14:textId="77777777" w:rsidTr="00B04CA3">
        <w:trPr>
          <w:trHeight w:val="276"/>
        </w:trPr>
        <w:tc>
          <w:tcPr>
            <w:tcW w:w="854" w:type="dxa"/>
            <w:tcBorders>
              <w:top w:val="single" w:sz="4" w:space="0" w:color="000000"/>
              <w:left w:val="single" w:sz="4" w:space="0" w:color="000000"/>
              <w:bottom w:val="single" w:sz="4" w:space="0" w:color="000000"/>
              <w:right w:val="single" w:sz="4" w:space="0" w:color="000000"/>
            </w:tcBorders>
            <w:shd w:val="clear" w:color="auto" w:fill="auto"/>
          </w:tcPr>
          <w:p w14:paraId="75AF0DE5" w14:textId="77777777" w:rsidR="00DC7672" w:rsidRPr="00C05516" w:rsidRDefault="00DC7672" w:rsidP="00B04CA3">
            <w:pPr>
              <w:spacing w:after="0" w:line="259" w:lineRule="auto"/>
              <w:ind w:left="15" w:right="0" w:firstLine="0"/>
              <w:jc w:val="center"/>
              <w:rPr>
                <w:color w:val="auto"/>
                <w:sz w:val="24"/>
                <w:szCs w:val="24"/>
              </w:rPr>
            </w:pPr>
            <w:r w:rsidRPr="00C05516">
              <w:rPr>
                <w:color w:val="auto"/>
                <w:sz w:val="24"/>
                <w:szCs w:val="24"/>
              </w:rPr>
              <w:t>7</w:t>
            </w:r>
          </w:p>
        </w:tc>
        <w:tc>
          <w:tcPr>
            <w:tcW w:w="2756" w:type="dxa"/>
            <w:tcBorders>
              <w:top w:val="single" w:sz="4" w:space="0" w:color="000000"/>
              <w:left w:val="single" w:sz="4" w:space="0" w:color="000000"/>
              <w:bottom w:val="single" w:sz="4" w:space="0" w:color="000000"/>
              <w:right w:val="single" w:sz="4" w:space="0" w:color="000000"/>
            </w:tcBorders>
            <w:shd w:val="clear" w:color="auto" w:fill="auto"/>
          </w:tcPr>
          <w:p w14:paraId="57B4F843" w14:textId="77777777" w:rsidR="00DC7672" w:rsidRPr="00C05516" w:rsidRDefault="00DC7672" w:rsidP="00B04CA3">
            <w:pPr>
              <w:spacing w:after="0" w:line="259" w:lineRule="auto"/>
              <w:ind w:left="11" w:right="0" w:firstLine="0"/>
              <w:jc w:val="left"/>
              <w:rPr>
                <w:color w:val="auto"/>
                <w:sz w:val="24"/>
                <w:szCs w:val="24"/>
              </w:rPr>
            </w:pPr>
            <w:proofErr w:type="spellStart"/>
            <w:r w:rsidRPr="00C05516">
              <w:rPr>
                <w:color w:val="auto"/>
                <w:sz w:val="24"/>
                <w:szCs w:val="24"/>
              </w:rPr>
              <w:t>Информатика</w:t>
            </w:r>
            <w:proofErr w:type="spellEnd"/>
          </w:p>
        </w:tc>
        <w:tc>
          <w:tcPr>
            <w:tcW w:w="1417" w:type="dxa"/>
            <w:tcBorders>
              <w:top w:val="single" w:sz="4" w:space="0" w:color="000000"/>
              <w:left w:val="single" w:sz="4" w:space="0" w:color="000000"/>
              <w:bottom w:val="single" w:sz="4" w:space="0" w:color="000000"/>
              <w:right w:val="single" w:sz="4" w:space="0" w:color="000000"/>
            </w:tcBorders>
          </w:tcPr>
          <w:p w14:paraId="54A4F5BC" w14:textId="77777777" w:rsidR="00DC7672" w:rsidRPr="00C05516" w:rsidRDefault="00DC7672" w:rsidP="00B04CA3">
            <w:pPr>
              <w:spacing w:after="0" w:line="259" w:lineRule="auto"/>
              <w:ind w:left="373" w:right="0" w:firstLine="0"/>
              <w:jc w:val="center"/>
              <w:rPr>
                <w:color w:val="auto"/>
                <w:sz w:val="24"/>
                <w:szCs w:val="24"/>
                <w:lang w:val="kk-KZ"/>
              </w:rPr>
            </w:pPr>
            <w:r w:rsidRPr="00C05516">
              <w:rPr>
                <w:color w:val="auto"/>
                <w:sz w:val="24"/>
                <w:szCs w:val="24"/>
                <w:lang w:val="kk-KZ"/>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7740D81" w14:textId="77777777" w:rsidR="00DC7672" w:rsidRPr="00C05516" w:rsidRDefault="00DC7672" w:rsidP="00B04CA3">
            <w:pPr>
              <w:spacing w:after="0" w:line="259" w:lineRule="auto"/>
              <w:ind w:left="373" w:right="0" w:firstLine="0"/>
              <w:jc w:val="center"/>
              <w:rPr>
                <w:color w:val="auto"/>
                <w:sz w:val="24"/>
                <w:szCs w:val="24"/>
                <w:lang w:val="kk-KZ"/>
              </w:rPr>
            </w:pPr>
            <w:r w:rsidRPr="00C05516">
              <w:rPr>
                <w:color w:val="auto"/>
                <w:sz w:val="24"/>
                <w:szCs w:val="24"/>
                <w:lang w:val="kk-KZ"/>
              </w:rPr>
              <w:t>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A36F066" w14:textId="77777777" w:rsidR="00DC7672" w:rsidRPr="00C05516" w:rsidRDefault="00DC7672" w:rsidP="00B04CA3">
            <w:pPr>
              <w:spacing w:after="0" w:line="259" w:lineRule="auto"/>
              <w:ind w:left="494" w:right="0" w:firstLine="0"/>
              <w:jc w:val="center"/>
              <w:rPr>
                <w:color w:val="auto"/>
                <w:sz w:val="24"/>
                <w:szCs w:val="24"/>
                <w:lang w:val="kk-KZ"/>
              </w:rPr>
            </w:pPr>
            <w:r w:rsidRPr="00C05516">
              <w:rPr>
                <w:color w:val="auto"/>
                <w:sz w:val="24"/>
                <w:szCs w:val="24"/>
                <w:lang w:val="kk-KZ"/>
              </w:rPr>
              <w:t>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8B1270F" w14:textId="77777777" w:rsidR="00DC7672" w:rsidRPr="00C05516" w:rsidRDefault="00DC7672" w:rsidP="00B04CA3">
            <w:pPr>
              <w:spacing w:after="0" w:line="259" w:lineRule="auto"/>
              <w:ind w:left="670" w:right="0" w:firstLine="0"/>
              <w:jc w:val="left"/>
              <w:rPr>
                <w:color w:val="auto"/>
                <w:sz w:val="24"/>
                <w:szCs w:val="24"/>
                <w:lang w:val="kk-KZ"/>
              </w:rPr>
            </w:pPr>
            <w:r w:rsidRPr="00C05516">
              <w:rPr>
                <w:color w:val="auto"/>
                <w:sz w:val="24"/>
                <w:szCs w:val="24"/>
                <w:lang w:val="kk-KZ"/>
              </w:rPr>
              <w:t>-</w:t>
            </w:r>
          </w:p>
        </w:tc>
      </w:tr>
      <w:tr w:rsidR="00DC7672" w:rsidRPr="00C05516" w14:paraId="121E487A" w14:textId="77777777" w:rsidTr="00B04CA3">
        <w:trPr>
          <w:trHeight w:val="274"/>
        </w:trPr>
        <w:tc>
          <w:tcPr>
            <w:tcW w:w="854" w:type="dxa"/>
            <w:tcBorders>
              <w:top w:val="single" w:sz="4" w:space="0" w:color="000000"/>
              <w:left w:val="single" w:sz="4" w:space="0" w:color="000000"/>
              <w:bottom w:val="single" w:sz="4" w:space="0" w:color="000000"/>
              <w:right w:val="single" w:sz="4" w:space="0" w:color="000000"/>
            </w:tcBorders>
            <w:shd w:val="clear" w:color="auto" w:fill="auto"/>
          </w:tcPr>
          <w:p w14:paraId="2634B9A3" w14:textId="77777777" w:rsidR="00DC7672" w:rsidRPr="00C05516" w:rsidRDefault="00DC7672" w:rsidP="00B04CA3">
            <w:pPr>
              <w:spacing w:after="0" w:line="259" w:lineRule="auto"/>
              <w:ind w:left="15" w:right="0" w:firstLine="0"/>
              <w:jc w:val="center"/>
              <w:rPr>
                <w:color w:val="auto"/>
                <w:sz w:val="24"/>
                <w:szCs w:val="24"/>
              </w:rPr>
            </w:pPr>
            <w:r w:rsidRPr="00C05516">
              <w:rPr>
                <w:color w:val="auto"/>
                <w:sz w:val="24"/>
                <w:szCs w:val="24"/>
              </w:rPr>
              <w:t>8</w:t>
            </w:r>
          </w:p>
        </w:tc>
        <w:tc>
          <w:tcPr>
            <w:tcW w:w="2756" w:type="dxa"/>
            <w:tcBorders>
              <w:top w:val="single" w:sz="4" w:space="0" w:color="000000"/>
              <w:left w:val="single" w:sz="4" w:space="0" w:color="000000"/>
              <w:bottom w:val="single" w:sz="4" w:space="0" w:color="000000"/>
              <w:right w:val="single" w:sz="4" w:space="0" w:color="000000"/>
            </w:tcBorders>
            <w:shd w:val="clear" w:color="auto" w:fill="auto"/>
          </w:tcPr>
          <w:p w14:paraId="4FC27B74" w14:textId="77777777" w:rsidR="00DC7672" w:rsidRPr="00C05516" w:rsidRDefault="00DC7672" w:rsidP="00B04CA3">
            <w:pPr>
              <w:spacing w:after="0" w:line="259" w:lineRule="auto"/>
              <w:ind w:left="11" w:right="0" w:firstLine="0"/>
              <w:jc w:val="left"/>
              <w:rPr>
                <w:color w:val="auto"/>
                <w:sz w:val="24"/>
                <w:szCs w:val="24"/>
              </w:rPr>
            </w:pPr>
            <w:proofErr w:type="spellStart"/>
            <w:r w:rsidRPr="00C05516">
              <w:rPr>
                <w:color w:val="auto"/>
                <w:sz w:val="24"/>
                <w:szCs w:val="24"/>
              </w:rPr>
              <w:t>Бастауыш</w:t>
            </w:r>
            <w:proofErr w:type="spellEnd"/>
            <w:r w:rsidRPr="00C05516">
              <w:rPr>
                <w:color w:val="auto"/>
                <w:sz w:val="24"/>
                <w:szCs w:val="24"/>
              </w:rPr>
              <w:t xml:space="preserve"> </w:t>
            </w:r>
            <w:proofErr w:type="spellStart"/>
            <w:r w:rsidRPr="00C05516">
              <w:rPr>
                <w:color w:val="auto"/>
                <w:sz w:val="24"/>
                <w:szCs w:val="24"/>
              </w:rPr>
              <w:t>сынып</w:t>
            </w:r>
            <w:proofErr w:type="spellEnd"/>
          </w:p>
        </w:tc>
        <w:tc>
          <w:tcPr>
            <w:tcW w:w="1417" w:type="dxa"/>
            <w:tcBorders>
              <w:top w:val="single" w:sz="4" w:space="0" w:color="000000"/>
              <w:left w:val="single" w:sz="4" w:space="0" w:color="000000"/>
              <w:bottom w:val="single" w:sz="4" w:space="0" w:color="000000"/>
              <w:right w:val="single" w:sz="4" w:space="0" w:color="000000"/>
            </w:tcBorders>
          </w:tcPr>
          <w:p w14:paraId="7306F7CA" w14:textId="77777777" w:rsidR="00DC7672" w:rsidRPr="00C05516" w:rsidRDefault="00DC7672" w:rsidP="00B04CA3">
            <w:pPr>
              <w:spacing w:after="0" w:line="259" w:lineRule="auto"/>
              <w:ind w:left="376" w:right="0" w:firstLine="0"/>
              <w:jc w:val="center"/>
              <w:rPr>
                <w:color w:val="auto"/>
                <w:sz w:val="24"/>
                <w:szCs w:val="24"/>
                <w:lang w:val="kk-KZ"/>
              </w:rPr>
            </w:pPr>
            <w:r w:rsidRPr="00C05516">
              <w:rPr>
                <w:color w:val="auto"/>
                <w:sz w:val="24"/>
                <w:szCs w:val="24"/>
                <w:lang w:val="kk-KZ"/>
              </w:rPr>
              <w:t>18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D5CFABD" w14:textId="77777777" w:rsidR="00DC7672" w:rsidRPr="00C05516" w:rsidRDefault="00DC7672" w:rsidP="00B04CA3">
            <w:pPr>
              <w:spacing w:after="0" w:line="259" w:lineRule="auto"/>
              <w:ind w:left="376" w:right="0" w:firstLine="0"/>
              <w:jc w:val="center"/>
              <w:rPr>
                <w:color w:val="auto"/>
                <w:sz w:val="24"/>
                <w:szCs w:val="24"/>
                <w:lang w:val="kk-KZ"/>
              </w:rPr>
            </w:pPr>
            <w:r w:rsidRPr="00C05516">
              <w:rPr>
                <w:color w:val="auto"/>
                <w:sz w:val="24"/>
                <w:szCs w:val="24"/>
                <w:lang w:val="kk-KZ"/>
              </w:rPr>
              <w:t>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30C1654" w14:textId="77777777" w:rsidR="00DC7672" w:rsidRPr="00C05516" w:rsidRDefault="00DC7672" w:rsidP="00B04CA3">
            <w:pPr>
              <w:spacing w:after="0" w:line="259" w:lineRule="auto"/>
              <w:ind w:left="495" w:right="0" w:firstLine="0"/>
              <w:jc w:val="center"/>
              <w:rPr>
                <w:color w:val="auto"/>
                <w:sz w:val="24"/>
                <w:szCs w:val="24"/>
                <w:lang w:val="kk-KZ"/>
              </w:rPr>
            </w:pPr>
            <w:r w:rsidRPr="00C05516">
              <w:rPr>
                <w:color w:val="auto"/>
                <w:sz w:val="24"/>
                <w:szCs w:val="24"/>
                <w:lang w:val="kk-KZ"/>
              </w:rPr>
              <w:t>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1C15D20" w14:textId="77777777" w:rsidR="00DC7672" w:rsidRPr="00C05516" w:rsidRDefault="00DC7672" w:rsidP="00B04CA3">
            <w:pPr>
              <w:spacing w:after="0" w:line="259" w:lineRule="auto"/>
              <w:ind w:left="614" w:right="0" w:firstLine="0"/>
              <w:jc w:val="left"/>
              <w:rPr>
                <w:color w:val="auto"/>
                <w:sz w:val="24"/>
                <w:szCs w:val="24"/>
                <w:lang w:val="kk-KZ"/>
              </w:rPr>
            </w:pPr>
            <w:r w:rsidRPr="00C05516">
              <w:rPr>
                <w:color w:val="auto"/>
                <w:sz w:val="24"/>
                <w:szCs w:val="24"/>
                <w:lang w:val="kk-KZ"/>
              </w:rPr>
              <w:t>-</w:t>
            </w:r>
          </w:p>
        </w:tc>
      </w:tr>
      <w:tr w:rsidR="00DC7672" w:rsidRPr="00C05516" w14:paraId="5CFA7E27" w14:textId="77777777" w:rsidTr="00B04CA3">
        <w:trPr>
          <w:trHeight w:val="278"/>
        </w:trPr>
        <w:tc>
          <w:tcPr>
            <w:tcW w:w="854" w:type="dxa"/>
            <w:tcBorders>
              <w:top w:val="single" w:sz="4" w:space="0" w:color="000000"/>
              <w:left w:val="single" w:sz="4" w:space="0" w:color="000000"/>
              <w:bottom w:val="single" w:sz="4" w:space="0" w:color="000000"/>
              <w:right w:val="single" w:sz="4" w:space="0" w:color="000000"/>
            </w:tcBorders>
            <w:shd w:val="clear" w:color="auto" w:fill="auto"/>
          </w:tcPr>
          <w:p w14:paraId="2ECF3E79" w14:textId="77777777" w:rsidR="00DC7672" w:rsidRPr="00C05516" w:rsidRDefault="00DC7672" w:rsidP="00B04CA3">
            <w:pPr>
              <w:spacing w:after="0" w:line="259" w:lineRule="auto"/>
              <w:ind w:left="15" w:right="0" w:firstLine="0"/>
              <w:jc w:val="center"/>
              <w:rPr>
                <w:color w:val="auto"/>
                <w:sz w:val="24"/>
                <w:szCs w:val="24"/>
              </w:rPr>
            </w:pPr>
            <w:r w:rsidRPr="00C05516">
              <w:rPr>
                <w:color w:val="auto"/>
                <w:sz w:val="24"/>
                <w:szCs w:val="24"/>
              </w:rPr>
              <w:t>9</w:t>
            </w:r>
          </w:p>
        </w:tc>
        <w:tc>
          <w:tcPr>
            <w:tcW w:w="2756" w:type="dxa"/>
            <w:tcBorders>
              <w:top w:val="single" w:sz="4" w:space="0" w:color="000000"/>
              <w:left w:val="single" w:sz="4" w:space="0" w:color="000000"/>
              <w:bottom w:val="single" w:sz="4" w:space="0" w:color="000000"/>
              <w:right w:val="single" w:sz="4" w:space="0" w:color="000000"/>
            </w:tcBorders>
            <w:shd w:val="clear" w:color="auto" w:fill="auto"/>
          </w:tcPr>
          <w:p w14:paraId="5F9C6CBD" w14:textId="77777777" w:rsidR="00DC7672" w:rsidRPr="00C05516" w:rsidRDefault="00DC7672" w:rsidP="00B04CA3">
            <w:pPr>
              <w:spacing w:after="0" w:line="259" w:lineRule="auto"/>
              <w:ind w:left="12" w:right="0" w:firstLine="0"/>
              <w:jc w:val="left"/>
              <w:rPr>
                <w:color w:val="auto"/>
                <w:sz w:val="24"/>
                <w:szCs w:val="24"/>
                <w:lang w:val="kk-KZ"/>
              </w:rPr>
            </w:pPr>
            <w:proofErr w:type="spellStart"/>
            <w:r w:rsidRPr="00C05516">
              <w:rPr>
                <w:color w:val="auto"/>
                <w:sz w:val="24"/>
                <w:szCs w:val="24"/>
              </w:rPr>
              <w:t>Дене</w:t>
            </w:r>
            <w:proofErr w:type="spellEnd"/>
            <w:r w:rsidRPr="00C05516">
              <w:rPr>
                <w:color w:val="auto"/>
                <w:sz w:val="24"/>
                <w:szCs w:val="24"/>
              </w:rPr>
              <w:t xml:space="preserve"> </w:t>
            </w:r>
            <w:proofErr w:type="spellStart"/>
            <w:proofErr w:type="gramStart"/>
            <w:r w:rsidRPr="00C05516">
              <w:rPr>
                <w:color w:val="auto"/>
                <w:sz w:val="24"/>
                <w:szCs w:val="24"/>
              </w:rPr>
              <w:t>шынықтыру</w:t>
            </w:r>
            <w:proofErr w:type="spellEnd"/>
            <w:r w:rsidRPr="00C05516">
              <w:rPr>
                <w:color w:val="auto"/>
                <w:sz w:val="24"/>
                <w:szCs w:val="24"/>
                <w:lang w:val="kk-KZ"/>
              </w:rPr>
              <w:t>,АӘД</w:t>
            </w:r>
            <w:proofErr w:type="gramEnd"/>
          </w:p>
        </w:tc>
        <w:tc>
          <w:tcPr>
            <w:tcW w:w="1417" w:type="dxa"/>
            <w:tcBorders>
              <w:top w:val="single" w:sz="4" w:space="0" w:color="000000"/>
              <w:left w:val="single" w:sz="4" w:space="0" w:color="000000"/>
              <w:bottom w:val="single" w:sz="4" w:space="0" w:color="000000"/>
              <w:right w:val="single" w:sz="4" w:space="0" w:color="000000"/>
            </w:tcBorders>
          </w:tcPr>
          <w:p w14:paraId="0F048520" w14:textId="77777777" w:rsidR="00DC7672" w:rsidRPr="00C05516" w:rsidRDefault="00DC7672" w:rsidP="00B04CA3">
            <w:pPr>
              <w:spacing w:after="0" w:line="259" w:lineRule="auto"/>
              <w:ind w:left="0" w:right="93" w:firstLine="0"/>
              <w:jc w:val="center"/>
              <w:rPr>
                <w:color w:val="auto"/>
                <w:sz w:val="24"/>
                <w:szCs w:val="24"/>
                <w:lang w:val="kk-KZ"/>
              </w:rPr>
            </w:pPr>
            <w:r w:rsidRPr="00C05516">
              <w:rPr>
                <w:color w:val="auto"/>
                <w:sz w:val="24"/>
                <w:szCs w:val="24"/>
                <w:lang w:val="kk-KZ"/>
              </w:rPr>
              <w:t xml:space="preserve">      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B73D6C5" w14:textId="77777777" w:rsidR="00DC7672" w:rsidRPr="00C05516" w:rsidRDefault="00DC7672" w:rsidP="00B04CA3">
            <w:pPr>
              <w:spacing w:after="0" w:line="259" w:lineRule="auto"/>
              <w:ind w:left="0" w:right="93" w:firstLine="0"/>
              <w:jc w:val="center"/>
              <w:rPr>
                <w:color w:val="auto"/>
                <w:sz w:val="24"/>
                <w:szCs w:val="24"/>
                <w:lang w:val="kk-KZ"/>
              </w:rPr>
            </w:pPr>
            <w:r w:rsidRPr="00C05516">
              <w:rPr>
                <w:color w:val="auto"/>
                <w:sz w:val="24"/>
                <w:szCs w:val="24"/>
                <w:lang w:val="kk-KZ"/>
              </w:rPr>
              <w:t xml:space="preserve">       4</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6031B9B" w14:textId="77777777" w:rsidR="00DC7672" w:rsidRPr="00C05516" w:rsidRDefault="00DC7672" w:rsidP="00B04CA3">
            <w:pPr>
              <w:spacing w:after="0" w:line="259" w:lineRule="auto"/>
              <w:ind w:left="0" w:right="0" w:firstLine="0"/>
              <w:jc w:val="center"/>
              <w:rPr>
                <w:color w:val="auto"/>
                <w:sz w:val="24"/>
                <w:szCs w:val="24"/>
                <w:lang w:val="kk-KZ"/>
              </w:rPr>
            </w:pPr>
            <w:r w:rsidRPr="00C05516">
              <w:rPr>
                <w:color w:val="auto"/>
                <w:sz w:val="24"/>
                <w:szCs w:val="24"/>
                <w:lang w:val="kk-KZ"/>
              </w:rPr>
              <w:t xml:space="preserve">       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046F38F" w14:textId="77777777" w:rsidR="00DC7672" w:rsidRPr="00C05516" w:rsidRDefault="00DC7672" w:rsidP="00B04CA3">
            <w:pPr>
              <w:spacing w:after="0" w:line="259" w:lineRule="auto"/>
              <w:ind w:left="670" w:right="0" w:firstLine="0"/>
              <w:jc w:val="left"/>
              <w:rPr>
                <w:color w:val="auto"/>
                <w:sz w:val="24"/>
                <w:szCs w:val="24"/>
                <w:lang w:val="kk-KZ"/>
              </w:rPr>
            </w:pPr>
            <w:r w:rsidRPr="00C05516">
              <w:rPr>
                <w:color w:val="auto"/>
                <w:sz w:val="24"/>
                <w:szCs w:val="24"/>
                <w:lang w:val="kk-KZ"/>
              </w:rPr>
              <w:t>2</w:t>
            </w:r>
          </w:p>
        </w:tc>
      </w:tr>
      <w:tr w:rsidR="00DC7672" w:rsidRPr="00C05516" w14:paraId="73F6450C" w14:textId="77777777" w:rsidTr="00B04CA3">
        <w:trPr>
          <w:trHeight w:val="272"/>
        </w:trPr>
        <w:tc>
          <w:tcPr>
            <w:tcW w:w="854" w:type="dxa"/>
            <w:tcBorders>
              <w:top w:val="single" w:sz="4" w:space="0" w:color="000000"/>
              <w:left w:val="single" w:sz="4" w:space="0" w:color="000000"/>
              <w:bottom w:val="single" w:sz="4" w:space="0" w:color="000000"/>
              <w:right w:val="single" w:sz="4" w:space="0" w:color="000000"/>
            </w:tcBorders>
            <w:shd w:val="clear" w:color="auto" w:fill="auto"/>
          </w:tcPr>
          <w:p w14:paraId="10C689C5" w14:textId="77777777" w:rsidR="00DC7672" w:rsidRPr="00C05516" w:rsidRDefault="00DC7672" w:rsidP="00B04CA3">
            <w:pPr>
              <w:spacing w:after="0" w:line="259" w:lineRule="auto"/>
              <w:ind w:left="13" w:right="0" w:firstLine="0"/>
              <w:jc w:val="center"/>
              <w:rPr>
                <w:color w:val="auto"/>
                <w:sz w:val="24"/>
                <w:szCs w:val="24"/>
              </w:rPr>
            </w:pPr>
            <w:r w:rsidRPr="00C05516">
              <w:rPr>
                <w:color w:val="auto"/>
                <w:sz w:val="24"/>
                <w:szCs w:val="24"/>
              </w:rPr>
              <w:t>10</w:t>
            </w:r>
          </w:p>
        </w:tc>
        <w:tc>
          <w:tcPr>
            <w:tcW w:w="2756" w:type="dxa"/>
            <w:tcBorders>
              <w:top w:val="single" w:sz="4" w:space="0" w:color="000000"/>
              <w:left w:val="single" w:sz="4" w:space="0" w:color="000000"/>
              <w:bottom w:val="single" w:sz="4" w:space="0" w:color="000000"/>
              <w:right w:val="single" w:sz="4" w:space="0" w:color="000000"/>
            </w:tcBorders>
            <w:shd w:val="clear" w:color="auto" w:fill="auto"/>
          </w:tcPr>
          <w:p w14:paraId="2B9FF7C0" w14:textId="77777777" w:rsidR="00DC7672" w:rsidRPr="00C05516" w:rsidRDefault="00DC7672" w:rsidP="00B04CA3">
            <w:pPr>
              <w:spacing w:after="0" w:line="259" w:lineRule="auto"/>
              <w:ind w:left="13" w:right="0" w:firstLine="0"/>
              <w:jc w:val="left"/>
              <w:rPr>
                <w:color w:val="auto"/>
                <w:sz w:val="24"/>
                <w:szCs w:val="24"/>
              </w:rPr>
            </w:pPr>
            <w:proofErr w:type="spellStart"/>
            <w:proofErr w:type="gramStart"/>
            <w:r w:rsidRPr="00C05516">
              <w:rPr>
                <w:color w:val="auto"/>
                <w:sz w:val="24"/>
                <w:szCs w:val="24"/>
              </w:rPr>
              <w:t>Музыка,көркем</w:t>
            </w:r>
            <w:proofErr w:type="spellEnd"/>
            <w:proofErr w:type="gramEnd"/>
            <w:r w:rsidRPr="00C05516">
              <w:rPr>
                <w:color w:val="auto"/>
                <w:sz w:val="24"/>
                <w:szCs w:val="24"/>
              </w:rPr>
              <w:t xml:space="preserve"> </w:t>
            </w:r>
            <w:proofErr w:type="spellStart"/>
            <w:r w:rsidRPr="00C05516">
              <w:rPr>
                <w:color w:val="auto"/>
                <w:sz w:val="24"/>
                <w:szCs w:val="24"/>
              </w:rPr>
              <w:t>еңбек</w:t>
            </w:r>
            <w:proofErr w:type="spellEnd"/>
          </w:p>
        </w:tc>
        <w:tc>
          <w:tcPr>
            <w:tcW w:w="1417" w:type="dxa"/>
            <w:tcBorders>
              <w:top w:val="single" w:sz="4" w:space="0" w:color="000000"/>
              <w:left w:val="single" w:sz="4" w:space="0" w:color="000000"/>
              <w:bottom w:val="single" w:sz="4" w:space="0" w:color="000000"/>
              <w:right w:val="single" w:sz="4" w:space="0" w:color="000000"/>
            </w:tcBorders>
          </w:tcPr>
          <w:p w14:paraId="32F04888" w14:textId="77777777" w:rsidR="00DC7672" w:rsidRPr="00C05516" w:rsidRDefault="00DC7672" w:rsidP="00B04CA3">
            <w:pPr>
              <w:spacing w:after="0" w:line="259" w:lineRule="auto"/>
              <w:ind w:left="373" w:right="0" w:firstLine="0"/>
              <w:jc w:val="center"/>
              <w:rPr>
                <w:color w:val="auto"/>
                <w:sz w:val="24"/>
                <w:szCs w:val="24"/>
                <w:lang w:val="kk-KZ"/>
              </w:rPr>
            </w:pPr>
            <w:r w:rsidRPr="00C05516">
              <w:rPr>
                <w:color w:val="auto"/>
                <w:sz w:val="24"/>
                <w:szCs w:val="24"/>
                <w:lang w:val="kk-KZ"/>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71B63B2" w14:textId="77777777" w:rsidR="00DC7672" w:rsidRPr="00C05516" w:rsidRDefault="00DC7672" w:rsidP="00B04CA3">
            <w:pPr>
              <w:spacing w:after="0" w:line="259" w:lineRule="auto"/>
              <w:ind w:left="373" w:right="0" w:firstLine="0"/>
              <w:jc w:val="center"/>
              <w:rPr>
                <w:color w:val="auto"/>
                <w:sz w:val="24"/>
                <w:szCs w:val="24"/>
                <w:lang w:val="kk-KZ"/>
              </w:rPr>
            </w:pPr>
            <w:r w:rsidRPr="00C05516">
              <w:rPr>
                <w:color w:val="auto"/>
                <w:sz w:val="24"/>
                <w:szCs w:val="24"/>
                <w:lang w:val="kk-KZ"/>
              </w:rPr>
              <w:t>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0CC78C9" w14:textId="77777777" w:rsidR="00DC7672" w:rsidRPr="00C05516" w:rsidRDefault="00DC7672" w:rsidP="00B04CA3">
            <w:pPr>
              <w:spacing w:after="0" w:line="259" w:lineRule="auto"/>
              <w:ind w:left="10" w:right="0" w:firstLine="0"/>
              <w:jc w:val="left"/>
              <w:rPr>
                <w:color w:val="auto"/>
                <w:sz w:val="24"/>
                <w:szCs w:val="24"/>
                <w:lang w:val="kk-KZ"/>
              </w:rPr>
            </w:pPr>
            <w:r w:rsidRPr="00C05516">
              <w:rPr>
                <w:color w:val="auto"/>
                <w:sz w:val="24"/>
                <w:szCs w:val="24"/>
                <w:lang w:val="kk-KZ"/>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F4277AF" w14:textId="77777777" w:rsidR="00DC7672" w:rsidRPr="00C05516" w:rsidRDefault="00DC7672" w:rsidP="00B04CA3">
            <w:pPr>
              <w:spacing w:after="0" w:line="259" w:lineRule="auto"/>
              <w:ind w:left="670" w:right="0" w:firstLine="0"/>
              <w:jc w:val="left"/>
              <w:rPr>
                <w:color w:val="auto"/>
                <w:sz w:val="24"/>
                <w:szCs w:val="24"/>
                <w:lang w:val="kk-KZ"/>
              </w:rPr>
            </w:pPr>
            <w:r w:rsidRPr="00C05516">
              <w:rPr>
                <w:color w:val="auto"/>
                <w:sz w:val="24"/>
                <w:szCs w:val="24"/>
                <w:lang w:val="kk-KZ"/>
              </w:rPr>
              <w:t>5</w:t>
            </w:r>
          </w:p>
        </w:tc>
      </w:tr>
      <w:tr w:rsidR="00DC7672" w:rsidRPr="00C05516" w14:paraId="7CC52A65" w14:textId="77777777" w:rsidTr="00B04CA3">
        <w:trPr>
          <w:trHeight w:val="272"/>
        </w:trPr>
        <w:tc>
          <w:tcPr>
            <w:tcW w:w="854" w:type="dxa"/>
            <w:tcBorders>
              <w:top w:val="single" w:sz="4" w:space="0" w:color="000000"/>
              <w:left w:val="single" w:sz="4" w:space="0" w:color="000000"/>
              <w:bottom w:val="single" w:sz="4" w:space="0" w:color="000000"/>
              <w:right w:val="single" w:sz="4" w:space="0" w:color="000000"/>
            </w:tcBorders>
            <w:shd w:val="clear" w:color="auto" w:fill="auto"/>
          </w:tcPr>
          <w:p w14:paraId="49C3C5CF" w14:textId="77777777" w:rsidR="00DC7672" w:rsidRPr="00C05516" w:rsidRDefault="00DC7672" w:rsidP="00B04CA3">
            <w:pPr>
              <w:spacing w:after="0" w:line="259" w:lineRule="auto"/>
              <w:ind w:left="13" w:right="0" w:firstLine="0"/>
              <w:jc w:val="center"/>
              <w:rPr>
                <w:color w:val="auto"/>
                <w:sz w:val="24"/>
                <w:szCs w:val="24"/>
              </w:rPr>
            </w:pPr>
            <w:r w:rsidRPr="00C05516">
              <w:rPr>
                <w:color w:val="auto"/>
                <w:sz w:val="24"/>
                <w:szCs w:val="24"/>
              </w:rPr>
              <w:t>11</w:t>
            </w:r>
          </w:p>
        </w:tc>
        <w:tc>
          <w:tcPr>
            <w:tcW w:w="2756" w:type="dxa"/>
            <w:tcBorders>
              <w:top w:val="single" w:sz="4" w:space="0" w:color="000000"/>
              <w:left w:val="single" w:sz="4" w:space="0" w:color="000000"/>
              <w:bottom w:val="single" w:sz="4" w:space="0" w:color="000000"/>
              <w:right w:val="single" w:sz="4" w:space="0" w:color="000000"/>
            </w:tcBorders>
            <w:shd w:val="clear" w:color="auto" w:fill="auto"/>
          </w:tcPr>
          <w:p w14:paraId="76887821" w14:textId="77777777" w:rsidR="00DC7672" w:rsidRPr="00C05516" w:rsidRDefault="00DC7672" w:rsidP="00B04CA3">
            <w:pPr>
              <w:spacing w:after="0" w:line="259" w:lineRule="auto"/>
              <w:ind w:left="13" w:right="0" w:firstLine="0"/>
              <w:jc w:val="left"/>
              <w:rPr>
                <w:color w:val="auto"/>
                <w:sz w:val="24"/>
                <w:szCs w:val="24"/>
                <w:lang w:val="kk-KZ"/>
              </w:rPr>
            </w:pPr>
            <w:r w:rsidRPr="00C05516">
              <w:rPr>
                <w:color w:val="auto"/>
                <w:sz w:val="24"/>
                <w:szCs w:val="24"/>
                <w:lang w:val="kk-KZ"/>
              </w:rPr>
              <w:t>Психолог,дефектолог</w:t>
            </w:r>
          </w:p>
        </w:tc>
        <w:tc>
          <w:tcPr>
            <w:tcW w:w="1417" w:type="dxa"/>
            <w:tcBorders>
              <w:top w:val="single" w:sz="4" w:space="0" w:color="000000"/>
              <w:left w:val="single" w:sz="4" w:space="0" w:color="000000"/>
              <w:bottom w:val="single" w:sz="4" w:space="0" w:color="000000"/>
              <w:right w:val="single" w:sz="4" w:space="0" w:color="000000"/>
            </w:tcBorders>
          </w:tcPr>
          <w:p w14:paraId="6C757356" w14:textId="77777777" w:rsidR="00DC7672" w:rsidRPr="00C05516" w:rsidRDefault="00DC7672" w:rsidP="00B04CA3">
            <w:pPr>
              <w:spacing w:after="0" w:line="259" w:lineRule="auto"/>
              <w:ind w:left="373" w:right="0" w:firstLine="0"/>
              <w:jc w:val="center"/>
              <w:rPr>
                <w:color w:val="auto"/>
                <w:sz w:val="24"/>
                <w:szCs w:val="24"/>
                <w:lang w:val="kk-KZ"/>
              </w:rPr>
            </w:pPr>
            <w:r w:rsidRPr="00C05516">
              <w:rPr>
                <w:color w:val="auto"/>
                <w:sz w:val="24"/>
                <w:szCs w:val="24"/>
                <w:lang w:val="kk-KZ"/>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0D69310" w14:textId="77777777" w:rsidR="00DC7672" w:rsidRPr="00C05516" w:rsidRDefault="00DC7672" w:rsidP="00B04CA3">
            <w:pPr>
              <w:spacing w:after="0" w:line="259" w:lineRule="auto"/>
              <w:ind w:left="373" w:right="0" w:firstLine="0"/>
              <w:jc w:val="center"/>
              <w:rPr>
                <w:color w:val="auto"/>
                <w:sz w:val="24"/>
                <w:szCs w:val="24"/>
                <w:lang w:val="kk-KZ"/>
              </w:rPr>
            </w:pPr>
            <w:r w:rsidRPr="00C05516">
              <w:rPr>
                <w:color w:val="auto"/>
                <w:sz w:val="24"/>
                <w:szCs w:val="24"/>
                <w:lang w:val="kk-KZ"/>
              </w:rPr>
              <w:t>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2D4D182" w14:textId="77777777" w:rsidR="00DC7672" w:rsidRPr="00C05516" w:rsidRDefault="00DC7672" w:rsidP="00B04CA3">
            <w:pPr>
              <w:spacing w:after="0" w:line="259" w:lineRule="auto"/>
              <w:ind w:left="10" w:right="0" w:firstLine="0"/>
              <w:jc w:val="left"/>
              <w:rPr>
                <w:color w:val="auto"/>
                <w:sz w:val="24"/>
                <w:szCs w:val="24"/>
                <w:lang w:val="kk-KZ"/>
              </w:rPr>
            </w:pPr>
            <w:r w:rsidRPr="00C05516">
              <w:rPr>
                <w:color w:val="auto"/>
                <w:sz w:val="24"/>
                <w:szCs w:val="24"/>
                <w:lang w:val="kk-KZ"/>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9765C70" w14:textId="77777777" w:rsidR="00DC7672" w:rsidRPr="00C05516" w:rsidRDefault="00DC7672" w:rsidP="00B04CA3">
            <w:pPr>
              <w:spacing w:after="0" w:line="259" w:lineRule="auto"/>
              <w:ind w:left="670" w:right="0" w:firstLine="0"/>
              <w:jc w:val="left"/>
              <w:rPr>
                <w:color w:val="auto"/>
                <w:sz w:val="24"/>
                <w:szCs w:val="24"/>
                <w:lang w:val="kk-KZ"/>
              </w:rPr>
            </w:pPr>
            <w:r w:rsidRPr="00C05516">
              <w:rPr>
                <w:color w:val="auto"/>
                <w:sz w:val="24"/>
                <w:szCs w:val="24"/>
                <w:lang w:val="kk-KZ"/>
              </w:rPr>
              <w:t>2</w:t>
            </w:r>
          </w:p>
        </w:tc>
      </w:tr>
      <w:tr w:rsidR="00DC7672" w:rsidRPr="00C05516" w14:paraId="20794B50" w14:textId="77777777" w:rsidTr="00B04CA3">
        <w:trPr>
          <w:trHeight w:val="272"/>
        </w:trPr>
        <w:tc>
          <w:tcPr>
            <w:tcW w:w="854" w:type="dxa"/>
            <w:tcBorders>
              <w:top w:val="single" w:sz="4" w:space="0" w:color="000000"/>
              <w:left w:val="single" w:sz="4" w:space="0" w:color="000000"/>
              <w:bottom w:val="single" w:sz="4" w:space="0" w:color="000000"/>
              <w:right w:val="single" w:sz="4" w:space="0" w:color="000000"/>
            </w:tcBorders>
            <w:shd w:val="clear" w:color="auto" w:fill="auto"/>
          </w:tcPr>
          <w:p w14:paraId="32F8729B" w14:textId="77777777" w:rsidR="00DC7672" w:rsidRPr="00C05516" w:rsidRDefault="00DC7672" w:rsidP="00B04CA3">
            <w:pPr>
              <w:spacing w:after="0" w:line="259" w:lineRule="auto"/>
              <w:ind w:left="13" w:right="0" w:firstLine="0"/>
              <w:jc w:val="center"/>
              <w:rPr>
                <w:color w:val="auto"/>
                <w:sz w:val="24"/>
                <w:szCs w:val="24"/>
                <w:lang w:val="kk-KZ"/>
              </w:rPr>
            </w:pPr>
            <w:r w:rsidRPr="00C05516">
              <w:rPr>
                <w:color w:val="auto"/>
                <w:sz w:val="24"/>
                <w:szCs w:val="24"/>
                <w:lang w:val="kk-KZ"/>
              </w:rPr>
              <w:t>12</w:t>
            </w:r>
          </w:p>
        </w:tc>
        <w:tc>
          <w:tcPr>
            <w:tcW w:w="2756" w:type="dxa"/>
            <w:tcBorders>
              <w:top w:val="single" w:sz="4" w:space="0" w:color="000000"/>
              <w:left w:val="single" w:sz="4" w:space="0" w:color="000000"/>
              <w:bottom w:val="single" w:sz="4" w:space="0" w:color="000000"/>
              <w:right w:val="single" w:sz="4" w:space="0" w:color="000000"/>
            </w:tcBorders>
            <w:shd w:val="clear" w:color="auto" w:fill="auto"/>
          </w:tcPr>
          <w:p w14:paraId="00517F5A" w14:textId="77777777" w:rsidR="00DC7672" w:rsidRPr="00C05516" w:rsidRDefault="00DC7672" w:rsidP="00B04CA3">
            <w:pPr>
              <w:spacing w:after="0" w:line="259" w:lineRule="auto"/>
              <w:ind w:left="13" w:right="0" w:firstLine="0"/>
              <w:jc w:val="left"/>
              <w:rPr>
                <w:color w:val="auto"/>
                <w:sz w:val="24"/>
                <w:szCs w:val="24"/>
                <w:lang w:val="kk-KZ"/>
              </w:rPr>
            </w:pPr>
            <w:r w:rsidRPr="00C05516">
              <w:rPr>
                <w:color w:val="auto"/>
                <w:sz w:val="24"/>
                <w:szCs w:val="24"/>
                <w:lang w:val="kk-KZ"/>
              </w:rPr>
              <w:t>Кәсіби бағдар,тәлімгер</w:t>
            </w:r>
          </w:p>
        </w:tc>
        <w:tc>
          <w:tcPr>
            <w:tcW w:w="1417" w:type="dxa"/>
            <w:tcBorders>
              <w:top w:val="single" w:sz="4" w:space="0" w:color="000000"/>
              <w:left w:val="single" w:sz="4" w:space="0" w:color="000000"/>
              <w:bottom w:val="single" w:sz="4" w:space="0" w:color="000000"/>
              <w:right w:val="single" w:sz="4" w:space="0" w:color="000000"/>
            </w:tcBorders>
          </w:tcPr>
          <w:p w14:paraId="518F4768" w14:textId="77777777" w:rsidR="00DC7672" w:rsidRPr="00C05516" w:rsidRDefault="00DC7672" w:rsidP="00B04CA3">
            <w:pPr>
              <w:spacing w:after="0" w:line="259" w:lineRule="auto"/>
              <w:ind w:left="373" w:right="0" w:firstLine="0"/>
              <w:jc w:val="center"/>
              <w:rPr>
                <w:color w:val="auto"/>
                <w:sz w:val="24"/>
                <w:szCs w:val="24"/>
                <w:lang w:val="kk-KZ"/>
              </w:rPr>
            </w:pPr>
            <w:r w:rsidRPr="00C05516">
              <w:rPr>
                <w:color w:val="auto"/>
                <w:sz w:val="24"/>
                <w:szCs w:val="24"/>
                <w:lang w:val="kk-KZ"/>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0B344F7" w14:textId="77777777" w:rsidR="00DC7672" w:rsidRPr="00C05516" w:rsidRDefault="00DC7672" w:rsidP="00B04CA3">
            <w:pPr>
              <w:spacing w:after="0" w:line="259" w:lineRule="auto"/>
              <w:ind w:left="373" w:right="0" w:firstLine="0"/>
              <w:jc w:val="center"/>
              <w:rPr>
                <w:color w:val="auto"/>
                <w:sz w:val="24"/>
                <w:szCs w:val="24"/>
                <w:lang w:val="kk-KZ"/>
              </w:rPr>
            </w:pPr>
            <w:r w:rsidRPr="00C05516">
              <w:rPr>
                <w:color w:val="auto"/>
                <w:sz w:val="24"/>
                <w:szCs w:val="24"/>
                <w:lang w:val="kk-KZ"/>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86973F8" w14:textId="77777777" w:rsidR="00DC7672" w:rsidRPr="00C05516" w:rsidRDefault="00DC7672" w:rsidP="00B04CA3">
            <w:pPr>
              <w:spacing w:after="0" w:line="259" w:lineRule="auto"/>
              <w:ind w:left="10" w:right="0" w:firstLine="0"/>
              <w:jc w:val="left"/>
              <w:rPr>
                <w:color w:val="auto"/>
                <w:sz w:val="24"/>
                <w:szCs w:val="24"/>
                <w:lang w:val="kk-KZ"/>
              </w:rPr>
            </w:pPr>
            <w:r w:rsidRPr="00C05516">
              <w:rPr>
                <w:color w:val="auto"/>
                <w:sz w:val="24"/>
                <w:szCs w:val="24"/>
                <w:lang w:val="kk-KZ"/>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092F2CD" w14:textId="77777777" w:rsidR="00DC7672" w:rsidRPr="00C05516" w:rsidRDefault="00DC7672" w:rsidP="00B04CA3">
            <w:pPr>
              <w:spacing w:after="0" w:line="259" w:lineRule="auto"/>
              <w:ind w:left="670" w:right="0" w:firstLine="0"/>
              <w:jc w:val="left"/>
              <w:rPr>
                <w:color w:val="auto"/>
                <w:sz w:val="24"/>
                <w:szCs w:val="24"/>
                <w:lang w:val="kk-KZ"/>
              </w:rPr>
            </w:pPr>
            <w:r w:rsidRPr="00C05516">
              <w:rPr>
                <w:color w:val="auto"/>
                <w:sz w:val="24"/>
                <w:szCs w:val="24"/>
                <w:lang w:val="kk-KZ"/>
              </w:rPr>
              <w:t>-</w:t>
            </w:r>
          </w:p>
        </w:tc>
      </w:tr>
      <w:tr w:rsidR="00DC7672" w:rsidRPr="00C05516" w14:paraId="23D9D629" w14:textId="77777777" w:rsidTr="00B04CA3">
        <w:trPr>
          <w:trHeight w:val="282"/>
        </w:trPr>
        <w:tc>
          <w:tcPr>
            <w:tcW w:w="854" w:type="dxa"/>
            <w:tcBorders>
              <w:top w:val="single" w:sz="4" w:space="0" w:color="000000"/>
              <w:left w:val="single" w:sz="4" w:space="0" w:color="000000"/>
              <w:bottom w:val="single" w:sz="4" w:space="0" w:color="000000"/>
              <w:right w:val="single" w:sz="4" w:space="0" w:color="000000"/>
            </w:tcBorders>
            <w:shd w:val="clear" w:color="auto" w:fill="auto"/>
          </w:tcPr>
          <w:p w14:paraId="684AEF50" w14:textId="77777777" w:rsidR="00DC7672" w:rsidRPr="00C05516" w:rsidRDefault="00DC7672" w:rsidP="00B04CA3">
            <w:pPr>
              <w:spacing w:after="0" w:line="259" w:lineRule="auto"/>
              <w:ind w:left="13" w:right="0" w:firstLine="0"/>
              <w:jc w:val="center"/>
              <w:rPr>
                <w:color w:val="auto"/>
                <w:sz w:val="24"/>
                <w:szCs w:val="24"/>
              </w:rPr>
            </w:pPr>
          </w:p>
        </w:tc>
        <w:tc>
          <w:tcPr>
            <w:tcW w:w="2756" w:type="dxa"/>
            <w:tcBorders>
              <w:top w:val="single" w:sz="4" w:space="0" w:color="000000"/>
              <w:left w:val="single" w:sz="4" w:space="0" w:color="000000"/>
              <w:bottom w:val="single" w:sz="4" w:space="0" w:color="000000"/>
              <w:right w:val="single" w:sz="4" w:space="0" w:color="000000"/>
            </w:tcBorders>
            <w:shd w:val="clear" w:color="auto" w:fill="auto"/>
          </w:tcPr>
          <w:p w14:paraId="1DCBBEB2" w14:textId="77777777" w:rsidR="00DC7672" w:rsidRPr="00C05516" w:rsidRDefault="00DC7672" w:rsidP="00B04CA3">
            <w:pPr>
              <w:spacing w:after="0" w:line="259" w:lineRule="auto"/>
              <w:ind w:left="14" w:right="0" w:firstLine="0"/>
              <w:jc w:val="center"/>
              <w:rPr>
                <w:color w:val="auto"/>
                <w:sz w:val="24"/>
                <w:szCs w:val="24"/>
              </w:rPr>
            </w:pPr>
            <w:proofErr w:type="spellStart"/>
            <w:r w:rsidRPr="00C05516">
              <w:rPr>
                <w:b/>
                <w:color w:val="auto"/>
                <w:sz w:val="24"/>
                <w:szCs w:val="24"/>
              </w:rPr>
              <w:t>Барлығы</w:t>
            </w:r>
            <w:proofErr w:type="spellEnd"/>
          </w:p>
        </w:tc>
        <w:tc>
          <w:tcPr>
            <w:tcW w:w="1417" w:type="dxa"/>
            <w:tcBorders>
              <w:top w:val="single" w:sz="4" w:space="0" w:color="000000"/>
              <w:left w:val="single" w:sz="4" w:space="0" w:color="000000"/>
              <w:bottom w:val="single" w:sz="4" w:space="0" w:color="000000"/>
              <w:right w:val="single" w:sz="4" w:space="0" w:color="000000"/>
            </w:tcBorders>
          </w:tcPr>
          <w:p w14:paraId="2C5F80BE" w14:textId="77777777" w:rsidR="00DC7672" w:rsidRPr="00C05516" w:rsidRDefault="00DC7672" w:rsidP="00B04CA3">
            <w:pPr>
              <w:spacing w:after="0" w:line="259" w:lineRule="auto"/>
              <w:ind w:left="315" w:right="0" w:firstLine="0"/>
              <w:jc w:val="center"/>
              <w:rPr>
                <w:color w:val="auto"/>
                <w:sz w:val="24"/>
                <w:szCs w:val="24"/>
                <w:lang w:val="kk-KZ"/>
              </w:rPr>
            </w:pPr>
            <w:r w:rsidRPr="00C05516">
              <w:rPr>
                <w:color w:val="auto"/>
                <w:sz w:val="24"/>
                <w:szCs w:val="24"/>
                <w:lang w:val="kk-KZ"/>
              </w:rPr>
              <w:t>92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6DAB6D6" w14:textId="77777777" w:rsidR="00DC7672" w:rsidRPr="00C05516" w:rsidRDefault="00DC7672" w:rsidP="00B04CA3">
            <w:pPr>
              <w:spacing w:after="0" w:line="259" w:lineRule="auto"/>
              <w:ind w:left="315" w:right="0" w:firstLine="0"/>
              <w:jc w:val="center"/>
              <w:rPr>
                <w:color w:val="auto"/>
                <w:sz w:val="24"/>
                <w:szCs w:val="24"/>
                <w:lang w:val="kk-KZ"/>
              </w:rPr>
            </w:pPr>
            <w:r w:rsidRPr="00C05516">
              <w:rPr>
                <w:color w:val="auto"/>
                <w:sz w:val="24"/>
                <w:szCs w:val="24"/>
                <w:lang w:val="kk-KZ"/>
              </w:rPr>
              <w:t>39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FA52A53" w14:textId="77777777" w:rsidR="00DC7672" w:rsidRPr="00C05516" w:rsidRDefault="00DC7672" w:rsidP="00B04CA3">
            <w:pPr>
              <w:spacing w:after="0" w:line="259" w:lineRule="auto"/>
              <w:ind w:left="493" w:right="0" w:firstLine="0"/>
              <w:jc w:val="center"/>
              <w:rPr>
                <w:color w:val="auto"/>
                <w:sz w:val="24"/>
                <w:szCs w:val="24"/>
                <w:lang w:val="kk-KZ"/>
              </w:rPr>
            </w:pPr>
            <w:r w:rsidRPr="00C05516">
              <w:rPr>
                <w:color w:val="auto"/>
                <w:sz w:val="24"/>
                <w:szCs w:val="24"/>
                <w:lang w:val="kk-KZ"/>
              </w:rPr>
              <w:t>24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E559249" w14:textId="77777777" w:rsidR="00DC7672" w:rsidRPr="00C05516" w:rsidRDefault="00DC7672" w:rsidP="00B04CA3">
            <w:pPr>
              <w:spacing w:after="0" w:line="259" w:lineRule="auto"/>
              <w:ind w:left="554" w:right="0" w:firstLine="0"/>
              <w:jc w:val="left"/>
              <w:rPr>
                <w:color w:val="auto"/>
                <w:sz w:val="24"/>
                <w:szCs w:val="24"/>
                <w:lang w:val="kk-KZ"/>
              </w:rPr>
            </w:pPr>
            <w:r w:rsidRPr="00C05516">
              <w:rPr>
                <w:color w:val="auto"/>
                <w:sz w:val="24"/>
                <w:szCs w:val="24"/>
                <w:lang w:val="kk-KZ"/>
              </w:rPr>
              <w:t>25</w:t>
            </w:r>
          </w:p>
        </w:tc>
      </w:tr>
    </w:tbl>
    <w:p w14:paraId="76F99BFD" w14:textId="77777777" w:rsidR="00DC7672" w:rsidRPr="00C05516" w:rsidRDefault="00DC7672" w:rsidP="00DC7672">
      <w:pPr>
        <w:ind w:left="287" w:right="57"/>
        <w:rPr>
          <w:color w:val="auto"/>
          <w:sz w:val="24"/>
          <w:szCs w:val="24"/>
          <w:lang w:val="kk-KZ"/>
        </w:rPr>
      </w:pPr>
    </w:p>
    <w:p w14:paraId="60E2227C" w14:textId="77777777" w:rsidR="00DC7672" w:rsidRPr="00C05516" w:rsidRDefault="00DC7672" w:rsidP="00DC7672">
      <w:pPr>
        <w:ind w:left="287" w:right="57"/>
        <w:rPr>
          <w:color w:val="auto"/>
          <w:sz w:val="24"/>
          <w:szCs w:val="24"/>
          <w:lang w:val="kk-KZ"/>
        </w:rPr>
      </w:pPr>
    </w:p>
    <w:p w14:paraId="5E51C656" w14:textId="77777777" w:rsidR="00DC7672" w:rsidRPr="00C05516" w:rsidRDefault="00DC7672" w:rsidP="00DC7672">
      <w:pPr>
        <w:ind w:left="287" w:right="57"/>
        <w:rPr>
          <w:color w:val="auto"/>
          <w:sz w:val="24"/>
          <w:szCs w:val="24"/>
          <w:lang w:val="kk-KZ"/>
        </w:rPr>
      </w:pPr>
    </w:p>
    <w:p w14:paraId="0232C28A" w14:textId="77777777" w:rsidR="00DC7672" w:rsidRPr="00C05516" w:rsidRDefault="00DC7672" w:rsidP="00DC7672">
      <w:pPr>
        <w:spacing w:after="12" w:line="249" w:lineRule="auto"/>
        <w:ind w:left="1537" w:right="1047"/>
        <w:jc w:val="center"/>
        <w:rPr>
          <w:color w:val="auto"/>
          <w:sz w:val="24"/>
          <w:szCs w:val="24"/>
          <w:lang w:val="kk-KZ"/>
        </w:rPr>
      </w:pPr>
      <w:r w:rsidRPr="00C05516">
        <w:rPr>
          <w:b/>
          <w:color w:val="auto"/>
          <w:sz w:val="24"/>
          <w:szCs w:val="24"/>
          <w:lang w:val="kk-KZ"/>
        </w:rPr>
        <w:t>5 жылда бір рет педагогтардың біліктілік арттыру курсынан өтуі</w:t>
      </w:r>
    </w:p>
    <w:tbl>
      <w:tblPr>
        <w:tblW w:w="10096" w:type="dxa"/>
        <w:tblInd w:w="34" w:type="dxa"/>
        <w:tblCellMar>
          <w:top w:w="18" w:type="dxa"/>
          <w:left w:w="176" w:type="dxa"/>
          <w:right w:w="61" w:type="dxa"/>
        </w:tblCellMar>
        <w:tblLook w:val="04A0" w:firstRow="1" w:lastRow="0" w:firstColumn="1" w:lastColumn="0" w:noHBand="0" w:noVBand="1"/>
      </w:tblPr>
      <w:tblGrid>
        <w:gridCol w:w="479"/>
        <w:gridCol w:w="4665"/>
        <w:gridCol w:w="1415"/>
        <w:gridCol w:w="1698"/>
        <w:gridCol w:w="1839"/>
      </w:tblGrid>
      <w:tr w:rsidR="00DC7672" w:rsidRPr="00C05516" w14:paraId="1FDF3C19" w14:textId="77777777" w:rsidTr="004349A4">
        <w:trPr>
          <w:trHeight w:val="310"/>
        </w:trPr>
        <w:tc>
          <w:tcPr>
            <w:tcW w:w="479" w:type="dxa"/>
            <w:tcBorders>
              <w:top w:val="single" w:sz="8" w:space="0" w:color="000000"/>
              <w:left w:val="single" w:sz="8" w:space="0" w:color="000000"/>
              <w:bottom w:val="single" w:sz="8" w:space="0" w:color="000000"/>
              <w:right w:val="single" w:sz="8" w:space="0" w:color="000000"/>
            </w:tcBorders>
            <w:shd w:val="clear" w:color="auto" w:fill="auto"/>
          </w:tcPr>
          <w:p w14:paraId="705DCDD2" w14:textId="77777777" w:rsidR="00DC7672" w:rsidRPr="00C05516" w:rsidRDefault="00DC7672" w:rsidP="00B04CA3">
            <w:pPr>
              <w:spacing w:after="0" w:line="259" w:lineRule="auto"/>
              <w:ind w:left="0" w:right="0" w:firstLine="0"/>
              <w:rPr>
                <w:color w:val="auto"/>
                <w:sz w:val="24"/>
                <w:szCs w:val="24"/>
              </w:rPr>
            </w:pPr>
            <w:r w:rsidRPr="00C05516">
              <w:rPr>
                <w:b/>
                <w:color w:val="auto"/>
                <w:sz w:val="24"/>
                <w:szCs w:val="24"/>
              </w:rPr>
              <w:t>№</w:t>
            </w:r>
          </w:p>
        </w:tc>
        <w:tc>
          <w:tcPr>
            <w:tcW w:w="4665" w:type="dxa"/>
            <w:tcBorders>
              <w:top w:val="single" w:sz="8" w:space="0" w:color="000000"/>
              <w:left w:val="single" w:sz="8" w:space="0" w:color="000000"/>
              <w:bottom w:val="single" w:sz="8" w:space="0" w:color="000000"/>
              <w:right w:val="single" w:sz="8" w:space="0" w:color="000000"/>
            </w:tcBorders>
            <w:shd w:val="clear" w:color="auto" w:fill="auto"/>
          </w:tcPr>
          <w:p w14:paraId="59ADD924" w14:textId="77777777" w:rsidR="00DC7672" w:rsidRPr="00C05516" w:rsidRDefault="00DC7672" w:rsidP="00B04CA3">
            <w:pPr>
              <w:spacing w:after="0" w:line="259" w:lineRule="auto"/>
              <w:ind w:left="0" w:right="0" w:firstLine="0"/>
              <w:jc w:val="center"/>
              <w:rPr>
                <w:color w:val="auto"/>
                <w:sz w:val="24"/>
                <w:szCs w:val="24"/>
              </w:rPr>
            </w:pPr>
            <w:proofErr w:type="spellStart"/>
            <w:r w:rsidRPr="00C05516">
              <w:rPr>
                <w:b/>
                <w:color w:val="auto"/>
                <w:sz w:val="24"/>
                <w:szCs w:val="24"/>
              </w:rPr>
              <w:t>Курс</w:t>
            </w:r>
            <w:proofErr w:type="spellEnd"/>
            <w:r w:rsidRPr="00C05516">
              <w:rPr>
                <w:b/>
                <w:color w:val="auto"/>
                <w:sz w:val="24"/>
                <w:szCs w:val="24"/>
              </w:rPr>
              <w:t xml:space="preserve"> </w:t>
            </w:r>
            <w:proofErr w:type="spellStart"/>
            <w:r w:rsidRPr="00C05516">
              <w:rPr>
                <w:b/>
                <w:color w:val="auto"/>
                <w:sz w:val="24"/>
                <w:szCs w:val="24"/>
              </w:rPr>
              <w:t>атаулары</w:t>
            </w:r>
            <w:proofErr w:type="spellEnd"/>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14:paraId="7D70218D" w14:textId="77777777" w:rsidR="00DC7672" w:rsidRPr="00C05516" w:rsidRDefault="00DC7672" w:rsidP="00B04CA3">
            <w:pPr>
              <w:spacing w:after="0" w:line="259" w:lineRule="auto"/>
              <w:ind w:left="0" w:right="3" w:firstLine="0"/>
              <w:jc w:val="center"/>
              <w:rPr>
                <w:color w:val="auto"/>
                <w:sz w:val="24"/>
                <w:szCs w:val="24"/>
              </w:rPr>
            </w:pPr>
            <w:r w:rsidRPr="00C05516">
              <w:rPr>
                <w:b/>
                <w:color w:val="auto"/>
                <w:sz w:val="24"/>
                <w:szCs w:val="24"/>
              </w:rPr>
              <w:t>2021-2022</w:t>
            </w:r>
          </w:p>
        </w:tc>
        <w:tc>
          <w:tcPr>
            <w:tcW w:w="1698" w:type="dxa"/>
            <w:tcBorders>
              <w:top w:val="single" w:sz="8" w:space="0" w:color="000000"/>
              <w:left w:val="single" w:sz="8" w:space="0" w:color="000000"/>
              <w:bottom w:val="single" w:sz="8" w:space="0" w:color="000000"/>
              <w:right w:val="single" w:sz="8" w:space="0" w:color="000000"/>
            </w:tcBorders>
            <w:shd w:val="clear" w:color="auto" w:fill="auto"/>
          </w:tcPr>
          <w:p w14:paraId="51C41881" w14:textId="77777777" w:rsidR="00DC7672" w:rsidRPr="00C05516" w:rsidRDefault="00DC7672" w:rsidP="00B04CA3">
            <w:pPr>
              <w:spacing w:after="0" w:line="259" w:lineRule="auto"/>
              <w:ind w:left="0" w:right="99" w:firstLine="0"/>
              <w:jc w:val="center"/>
              <w:rPr>
                <w:color w:val="auto"/>
                <w:sz w:val="24"/>
                <w:szCs w:val="24"/>
              </w:rPr>
            </w:pPr>
            <w:r w:rsidRPr="00C05516">
              <w:rPr>
                <w:b/>
                <w:color w:val="auto"/>
                <w:sz w:val="24"/>
                <w:szCs w:val="24"/>
              </w:rPr>
              <w:t>2022-2023</w:t>
            </w:r>
          </w:p>
        </w:tc>
        <w:tc>
          <w:tcPr>
            <w:tcW w:w="1839" w:type="dxa"/>
            <w:tcBorders>
              <w:top w:val="single" w:sz="8" w:space="0" w:color="000000"/>
              <w:left w:val="single" w:sz="8" w:space="0" w:color="000000"/>
              <w:bottom w:val="single" w:sz="8" w:space="0" w:color="000000"/>
              <w:right w:val="single" w:sz="8" w:space="0" w:color="000000"/>
            </w:tcBorders>
            <w:shd w:val="clear" w:color="auto" w:fill="auto"/>
          </w:tcPr>
          <w:p w14:paraId="6AECF77C" w14:textId="77777777" w:rsidR="00DC7672" w:rsidRPr="00C05516" w:rsidRDefault="00DC7672" w:rsidP="00B04CA3">
            <w:pPr>
              <w:spacing w:after="0" w:line="259" w:lineRule="auto"/>
              <w:ind w:left="0" w:right="3" w:firstLine="0"/>
              <w:jc w:val="center"/>
              <w:rPr>
                <w:color w:val="auto"/>
                <w:sz w:val="24"/>
                <w:szCs w:val="24"/>
              </w:rPr>
            </w:pPr>
            <w:r w:rsidRPr="00C05516">
              <w:rPr>
                <w:color w:val="auto"/>
                <w:sz w:val="24"/>
                <w:szCs w:val="24"/>
              </w:rPr>
              <w:t>2023-2024</w:t>
            </w:r>
          </w:p>
        </w:tc>
      </w:tr>
      <w:tr w:rsidR="00DC7672" w:rsidRPr="00C05516" w14:paraId="155DC486" w14:textId="77777777" w:rsidTr="004349A4">
        <w:trPr>
          <w:trHeight w:val="312"/>
        </w:trPr>
        <w:tc>
          <w:tcPr>
            <w:tcW w:w="479" w:type="dxa"/>
            <w:tcBorders>
              <w:top w:val="single" w:sz="8" w:space="0" w:color="000000"/>
              <w:left w:val="single" w:sz="8" w:space="0" w:color="000000"/>
              <w:bottom w:val="single" w:sz="8" w:space="0" w:color="000000"/>
              <w:right w:val="single" w:sz="8" w:space="0" w:color="000000"/>
            </w:tcBorders>
            <w:shd w:val="clear" w:color="auto" w:fill="auto"/>
          </w:tcPr>
          <w:p w14:paraId="52113BDC" w14:textId="77777777" w:rsidR="00DC7672" w:rsidRPr="00C05516" w:rsidRDefault="00DC7672" w:rsidP="00B04CA3">
            <w:pPr>
              <w:spacing w:after="0" w:line="259" w:lineRule="auto"/>
              <w:ind w:left="1" w:right="0" w:firstLine="0"/>
              <w:jc w:val="center"/>
              <w:rPr>
                <w:color w:val="auto"/>
                <w:sz w:val="24"/>
                <w:szCs w:val="24"/>
              </w:rPr>
            </w:pPr>
            <w:r w:rsidRPr="00C05516">
              <w:rPr>
                <w:color w:val="auto"/>
                <w:sz w:val="24"/>
                <w:szCs w:val="24"/>
              </w:rPr>
              <w:t>1</w:t>
            </w:r>
          </w:p>
        </w:tc>
        <w:tc>
          <w:tcPr>
            <w:tcW w:w="4665" w:type="dxa"/>
            <w:tcBorders>
              <w:top w:val="single" w:sz="8" w:space="0" w:color="000000"/>
              <w:left w:val="single" w:sz="8" w:space="0" w:color="000000"/>
              <w:bottom w:val="single" w:sz="8" w:space="0" w:color="000000"/>
              <w:right w:val="single" w:sz="8" w:space="0" w:color="000000"/>
            </w:tcBorders>
            <w:shd w:val="clear" w:color="auto" w:fill="auto"/>
          </w:tcPr>
          <w:p w14:paraId="7A324A46" w14:textId="77777777" w:rsidR="00DC7672" w:rsidRPr="00C05516" w:rsidRDefault="00DC7672" w:rsidP="00B04CA3">
            <w:pPr>
              <w:spacing w:after="0" w:line="259" w:lineRule="auto"/>
              <w:ind w:left="0" w:right="6" w:firstLine="0"/>
              <w:jc w:val="left"/>
              <w:rPr>
                <w:color w:val="auto"/>
                <w:sz w:val="24"/>
                <w:szCs w:val="24"/>
              </w:rPr>
            </w:pPr>
            <w:proofErr w:type="spellStart"/>
            <w:r w:rsidRPr="00C05516">
              <w:rPr>
                <w:color w:val="auto"/>
                <w:sz w:val="24"/>
                <w:szCs w:val="24"/>
              </w:rPr>
              <w:t>Жаңартылған</w:t>
            </w:r>
            <w:proofErr w:type="spellEnd"/>
            <w:r w:rsidRPr="00C05516">
              <w:rPr>
                <w:color w:val="auto"/>
                <w:sz w:val="24"/>
                <w:szCs w:val="24"/>
              </w:rPr>
              <w:t xml:space="preserve"> </w:t>
            </w: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беру</w:t>
            </w:r>
            <w:proofErr w:type="spellEnd"/>
            <w:r w:rsidRPr="00C05516">
              <w:rPr>
                <w:color w:val="auto"/>
                <w:sz w:val="24"/>
                <w:szCs w:val="24"/>
              </w:rPr>
              <w:t xml:space="preserve"> </w:t>
            </w:r>
            <w:proofErr w:type="spellStart"/>
            <w:r w:rsidRPr="00C05516">
              <w:rPr>
                <w:color w:val="auto"/>
                <w:sz w:val="24"/>
                <w:szCs w:val="24"/>
              </w:rPr>
              <w:t>мазмұны</w:t>
            </w:r>
            <w:proofErr w:type="spellEnd"/>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14:paraId="76585A16" w14:textId="77777777" w:rsidR="00DC7672" w:rsidRPr="00C05516" w:rsidRDefault="00DC7672" w:rsidP="00B04CA3">
            <w:pPr>
              <w:spacing w:after="0" w:line="259" w:lineRule="auto"/>
              <w:ind w:left="0" w:right="1" w:firstLine="0"/>
              <w:jc w:val="left"/>
              <w:rPr>
                <w:color w:val="auto"/>
                <w:sz w:val="24"/>
                <w:szCs w:val="24"/>
                <w:lang w:val="kk-KZ"/>
              </w:rPr>
            </w:pPr>
            <w:r w:rsidRPr="00C05516">
              <w:rPr>
                <w:color w:val="auto"/>
                <w:sz w:val="24"/>
                <w:szCs w:val="24"/>
                <w:lang w:val="kk-KZ"/>
              </w:rPr>
              <w:t>89</w:t>
            </w:r>
          </w:p>
        </w:tc>
        <w:tc>
          <w:tcPr>
            <w:tcW w:w="1698" w:type="dxa"/>
            <w:tcBorders>
              <w:top w:val="single" w:sz="8" w:space="0" w:color="000000"/>
              <w:left w:val="single" w:sz="8" w:space="0" w:color="000000"/>
              <w:bottom w:val="single" w:sz="8" w:space="0" w:color="000000"/>
              <w:right w:val="single" w:sz="8" w:space="0" w:color="000000"/>
            </w:tcBorders>
            <w:shd w:val="clear" w:color="auto" w:fill="auto"/>
          </w:tcPr>
          <w:p w14:paraId="3684E52B" w14:textId="77777777" w:rsidR="00DC7672" w:rsidRPr="00C05516" w:rsidRDefault="00DC7672" w:rsidP="00B04CA3">
            <w:pPr>
              <w:spacing w:after="0" w:line="259" w:lineRule="auto"/>
              <w:ind w:left="0" w:right="3" w:firstLine="0"/>
              <w:jc w:val="left"/>
              <w:rPr>
                <w:color w:val="auto"/>
                <w:sz w:val="24"/>
                <w:szCs w:val="24"/>
                <w:lang w:val="kk-KZ"/>
              </w:rPr>
            </w:pPr>
            <w:r w:rsidRPr="00C05516">
              <w:rPr>
                <w:color w:val="auto"/>
                <w:sz w:val="24"/>
                <w:szCs w:val="24"/>
                <w:lang w:val="kk-KZ"/>
              </w:rPr>
              <w:t>5</w:t>
            </w:r>
          </w:p>
        </w:tc>
        <w:tc>
          <w:tcPr>
            <w:tcW w:w="1839" w:type="dxa"/>
            <w:tcBorders>
              <w:top w:val="single" w:sz="8" w:space="0" w:color="000000"/>
              <w:left w:val="single" w:sz="8" w:space="0" w:color="000000"/>
              <w:bottom w:val="single" w:sz="8" w:space="0" w:color="000000"/>
              <w:right w:val="single" w:sz="8" w:space="0" w:color="000000"/>
            </w:tcBorders>
            <w:shd w:val="clear" w:color="auto" w:fill="auto"/>
          </w:tcPr>
          <w:p w14:paraId="2358811C" w14:textId="77777777" w:rsidR="00DC7672" w:rsidRPr="00C05516" w:rsidRDefault="00DC7672" w:rsidP="00B04CA3">
            <w:pPr>
              <w:spacing w:after="0" w:line="259" w:lineRule="auto"/>
              <w:ind w:left="0" w:right="1" w:firstLine="0"/>
              <w:jc w:val="left"/>
              <w:rPr>
                <w:color w:val="auto"/>
                <w:sz w:val="24"/>
                <w:szCs w:val="24"/>
              </w:rPr>
            </w:pPr>
            <w:r w:rsidRPr="00C05516">
              <w:rPr>
                <w:color w:val="auto"/>
                <w:sz w:val="24"/>
                <w:szCs w:val="24"/>
              </w:rPr>
              <w:t>-</w:t>
            </w:r>
          </w:p>
        </w:tc>
      </w:tr>
      <w:tr w:rsidR="00DC7672" w:rsidRPr="00C05516" w14:paraId="5D66AE51" w14:textId="77777777" w:rsidTr="004349A4">
        <w:trPr>
          <w:trHeight w:val="312"/>
        </w:trPr>
        <w:tc>
          <w:tcPr>
            <w:tcW w:w="479" w:type="dxa"/>
            <w:tcBorders>
              <w:top w:val="single" w:sz="8" w:space="0" w:color="000000"/>
              <w:left w:val="single" w:sz="8" w:space="0" w:color="000000"/>
              <w:bottom w:val="single" w:sz="8" w:space="0" w:color="000000"/>
              <w:right w:val="single" w:sz="8" w:space="0" w:color="000000"/>
            </w:tcBorders>
            <w:shd w:val="clear" w:color="auto" w:fill="auto"/>
          </w:tcPr>
          <w:p w14:paraId="494908BE" w14:textId="77777777" w:rsidR="00DC7672" w:rsidRPr="00C05516" w:rsidRDefault="00DC7672" w:rsidP="00B04CA3">
            <w:pPr>
              <w:spacing w:after="0" w:line="259" w:lineRule="auto"/>
              <w:ind w:left="1" w:right="0" w:firstLine="0"/>
              <w:jc w:val="center"/>
              <w:rPr>
                <w:color w:val="auto"/>
                <w:sz w:val="24"/>
                <w:szCs w:val="24"/>
              </w:rPr>
            </w:pPr>
            <w:r w:rsidRPr="00C05516">
              <w:rPr>
                <w:color w:val="auto"/>
                <w:sz w:val="24"/>
                <w:szCs w:val="24"/>
              </w:rPr>
              <w:t>2</w:t>
            </w:r>
          </w:p>
        </w:tc>
        <w:tc>
          <w:tcPr>
            <w:tcW w:w="4665" w:type="dxa"/>
            <w:tcBorders>
              <w:top w:val="single" w:sz="8" w:space="0" w:color="000000"/>
              <w:left w:val="single" w:sz="8" w:space="0" w:color="000000"/>
              <w:bottom w:val="single" w:sz="8" w:space="0" w:color="000000"/>
              <w:right w:val="single" w:sz="8" w:space="0" w:color="000000"/>
            </w:tcBorders>
            <w:shd w:val="clear" w:color="auto" w:fill="auto"/>
          </w:tcPr>
          <w:p w14:paraId="11E1467B" w14:textId="77777777" w:rsidR="00DC7672" w:rsidRPr="00C05516" w:rsidRDefault="00DC7672" w:rsidP="00B04CA3">
            <w:pPr>
              <w:spacing w:after="0" w:line="259" w:lineRule="auto"/>
              <w:ind w:left="0" w:right="3" w:firstLine="0"/>
              <w:jc w:val="left"/>
              <w:rPr>
                <w:color w:val="auto"/>
                <w:sz w:val="24"/>
                <w:szCs w:val="24"/>
              </w:rPr>
            </w:pPr>
            <w:proofErr w:type="spellStart"/>
            <w:r w:rsidRPr="00C05516">
              <w:rPr>
                <w:color w:val="auto"/>
                <w:sz w:val="24"/>
                <w:szCs w:val="24"/>
              </w:rPr>
              <w:t>Эксперт</w:t>
            </w:r>
            <w:proofErr w:type="spellEnd"/>
            <w:r w:rsidRPr="00C05516">
              <w:rPr>
                <w:color w:val="auto"/>
                <w:sz w:val="24"/>
                <w:szCs w:val="24"/>
              </w:rPr>
              <w:t xml:space="preserve"> </w:t>
            </w:r>
            <w:proofErr w:type="spellStart"/>
            <w:r w:rsidRPr="00C05516">
              <w:rPr>
                <w:color w:val="auto"/>
                <w:sz w:val="24"/>
                <w:szCs w:val="24"/>
              </w:rPr>
              <w:t>даярлау</w:t>
            </w:r>
            <w:proofErr w:type="spellEnd"/>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14:paraId="0A598DEA" w14:textId="77777777" w:rsidR="00DC7672" w:rsidRPr="00C05516" w:rsidRDefault="00DC7672" w:rsidP="00B04CA3">
            <w:pPr>
              <w:spacing w:after="0" w:line="259" w:lineRule="auto"/>
              <w:ind w:left="0" w:right="4" w:firstLine="0"/>
              <w:jc w:val="left"/>
              <w:rPr>
                <w:color w:val="auto"/>
                <w:sz w:val="24"/>
                <w:szCs w:val="24"/>
                <w:lang w:val="kk-KZ"/>
              </w:rPr>
            </w:pPr>
            <w:r w:rsidRPr="00C05516">
              <w:rPr>
                <w:color w:val="auto"/>
                <w:sz w:val="24"/>
                <w:szCs w:val="24"/>
                <w:lang w:val="kk-KZ"/>
              </w:rPr>
              <w:t>1</w:t>
            </w:r>
          </w:p>
        </w:tc>
        <w:tc>
          <w:tcPr>
            <w:tcW w:w="1698" w:type="dxa"/>
            <w:tcBorders>
              <w:top w:val="single" w:sz="8" w:space="0" w:color="000000"/>
              <w:left w:val="single" w:sz="8" w:space="0" w:color="000000"/>
              <w:bottom w:val="single" w:sz="8" w:space="0" w:color="000000"/>
              <w:right w:val="single" w:sz="8" w:space="0" w:color="000000"/>
            </w:tcBorders>
            <w:shd w:val="clear" w:color="auto" w:fill="auto"/>
          </w:tcPr>
          <w:p w14:paraId="28A60A73" w14:textId="77777777" w:rsidR="00DC7672" w:rsidRPr="00C05516" w:rsidRDefault="00DC7672" w:rsidP="00B04CA3">
            <w:pPr>
              <w:spacing w:after="0" w:line="259" w:lineRule="auto"/>
              <w:ind w:left="0" w:right="2" w:firstLine="0"/>
              <w:jc w:val="left"/>
              <w:rPr>
                <w:color w:val="auto"/>
                <w:sz w:val="24"/>
                <w:szCs w:val="24"/>
              </w:rPr>
            </w:pPr>
            <w:r w:rsidRPr="00C05516">
              <w:rPr>
                <w:color w:val="auto"/>
                <w:sz w:val="24"/>
                <w:szCs w:val="24"/>
              </w:rPr>
              <w:t>-</w:t>
            </w:r>
          </w:p>
        </w:tc>
        <w:tc>
          <w:tcPr>
            <w:tcW w:w="1839" w:type="dxa"/>
            <w:tcBorders>
              <w:top w:val="single" w:sz="8" w:space="0" w:color="000000"/>
              <w:left w:val="single" w:sz="8" w:space="0" w:color="000000"/>
              <w:bottom w:val="single" w:sz="8" w:space="0" w:color="000000"/>
              <w:right w:val="single" w:sz="8" w:space="0" w:color="000000"/>
            </w:tcBorders>
            <w:shd w:val="clear" w:color="auto" w:fill="auto"/>
          </w:tcPr>
          <w:p w14:paraId="04EB9959" w14:textId="77777777" w:rsidR="00DC7672" w:rsidRPr="00C05516" w:rsidRDefault="00DC7672" w:rsidP="00B04CA3">
            <w:pPr>
              <w:spacing w:after="0" w:line="259" w:lineRule="auto"/>
              <w:ind w:left="0" w:right="4" w:firstLine="0"/>
              <w:jc w:val="left"/>
              <w:rPr>
                <w:color w:val="auto"/>
                <w:sz w:val="24"/>
                <w:szCs w:val="24"/>
              </w:rPr>
            </w:pPr>
            <w:r w:rsidRPr="00C05516">
              <w:rPr>
                <w:color w:val="auto"/>
                <w:sz w:val="24"/>
                <w:szCs w:val="24"/>
              </w:rPr>
              <w:t>-</w:t>
            </w:r>
          </w:p>
        </w:tc>
      </w:tr>
      <w:tr w:rsidR="00DC7672" w:rsidRPr="00C05516" w14:paraId="27331A6F" w14:textId="77777777" w:rsidTr="004349A4">
        <w:trPr>
          <w:trHeight w:val="316"/>
        </w:trPr>
        <w:tc>
          <w:tcPr>
            <w:tcW w:w="479" w:type="dxa"/>
            <w:tcBorders>
              <w:top w:val="single" w:sz="8" w:space="0" w:color="000000"/>
              <w:left w:val="single" w:sz="8" w:space="0" w:color="000000"/>
              <w:bottom w:val="single" w:sz="8" w:space="0" w:color="000000"/>
              <w:right w:val="single" w:sz="8" w:space="0" w:color="000000"/>
            </w:tcBorders>
            <w:shd w:val="clear" w:color="auto" w:fill="auto"/>
          </w:tcPr>
          <w:p w14:paraId="473A421A" w14:textId="77777777" w:rsidR="00DC7672" w:rsidRPr="00C05516" w:rsidRDefault="00DC7672" w:rsidP="00B04CA3">
            <w:pPr>
              <w:spacing w:after="0" w:line="259" w:lineRule="auto"/>
              <w:ind w:left="1" w:right="0" w:firstLine="0"/>
              <w:jc w:val="center"/>
              <w:rPr>
                <w:color w:val="auto"/>
                <w:sz w:val="24"/>
                <w:szCs w:val="24"/>
              </w:rPr>
            </w:pPr>
            <w:r w:rsidRPr="00C05516">
              <w:rPr>
                <w:color w:val="auto"/>
                <w:sz w:val="24"/>
                <w:szCs w:val="24"/>
              </w:rPr>
              <w:t>3</w:t>
            </w:r>
          </w:p>
        </w:tc>
        <w:tc>
          <w:tcPr>
            <w:tcW w:w="4665" w:type="dxa"/>
            <w:tcBorders>
              <w:top w:val="single" w:sz="8" w:space="0" w:color="000000"/>
              <w:left w:val="single" w:sz="8" w:space="0" w:color="000000"/>
              <w:bottom w:val="single" w:sz="8" w:space="0" w:color="000000"/>
              <w:right w:val="single" w:sz="8" w:space="0" w:color="000000"/>
            </w:tcBorders>
            <w:shd w:val="clear" w:color="auto" w:fill="auto"/>
          </w:tcPr>
          <w:p w14:paraId="2106AFC5" w14:textId="77777777" w:rsidR="00DC7672" w:rsidRPr="00C05516" w:rsidRDefault="00DC7672" w:rsidP="00B04CA3">
            <w:pPr>
              <w:spacing w:after="0" w:line="259" w:lineRule="auto"/>
              <w:ind w:left="0" w:right="3" w:firstLine="0"/>
              <w:jc w:val="left"/>
              <w:rPr>
                <w:color w:val="auto"/>
                <w:sz w:val="24"/>
                <w:szCs w:val="24"/>
              </w:rPr>
            </w:pPr>
            <w:proofErr w:type="spellStart"/>
            <w:r w:rsidRPr="00C05516">
              <w:rPr>
                <w:color w:val="auto"/>
                <w:sz w:val="24"/>
                <w:szCs w:val="24"/>
              </w:rPr>
              <w:t>Робототехника</w:t>
            </w:r>
            <w:proofErr w:type="spellEnd"/>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14:paraId="1891E79E" w14:textId="77777777" w:rsidR="00DC7672" w:rsidRPr="00C05516" w:rsidRDefault="00DC7672" w:rsidP="00B04CA3">
            <w:pPr>
              <w:spacing w:after="160" w:line="259" w:lineRule="auto"/>
              <w:ind w:left="0" w:right="0" w:firstLine="0"/>
              <w:jc w:val="left"/>
              <w:rPr>
                <w:color w:val="auto"/>
                <w:sz w:val="24"/>
                <w:szCs w:val="24"/>
                <w:lang w:val="kk-KZ"/>
              </w:rPr>
            </w:pPr>
            <w:r w:rsidRPr="00C05516">
              <w:rPr>
                <w:color w:val="auto"/>
                <w:sz w:val="24"/>
                <w:szCs w:val="24"/>
                <w:lang w:val="kk-KZ"/>
              </w:rPr>
              <w:t>1</w:t>
            </w:r>
          </w:p>
        </w:tc>
        <w:tc>
          <w:tcPr>
            <w:tcW w:w="1698" w:type="dxa"/>
            <w:tcBorders>
              <w:top w:val="single" w:sz="8" w:space="0" w:color="000000"/>
              <w:left w:val="single" w:sz="8" w:space="0" w:color="000000"/>
              <w:bottom w:val="single" w:sz="8" w:space="0" w:color="000000"/>
              <w:right w:val="single" w:sz="8" w:space="0" w:color="000000"/>
            </w:tcBorders>
            <w:shd w:val="clear" w:color="auto" w:fill="auto"/>
          </w:tcPr>
          <w:p w14:paraId="306F6414" w14:textId="77777777" w:rsidR="00DC7672" w:rsidRPr="00C05516" w:rsidRDefault="00DC7672" w:rsidP="00B04CA3">
            <w:pPr>
              <w:spacing w:after="160" w:line="259" w:lineRule="auto"/>
              <w:ind w:left="0" w:right="0" w:firstLine="0"/>
              <w:jc w:val="left"/>
              <w:rPr>
                <w:color w:val="auto"/>
                <w:sz w:val="24"/>
                <w:szCs w:val="24"/>
              </w:rPr>
            </w:pPr>
            <w:r w:rsidRPr="00C05516">
              <w:rPr>
                <w:color w:val="auto"/>
                <w:sz w:val="24"/>
                <w:szCs w:val="24"/>
              </w:rPr>
              <w:t>1</w:t>
            </w:r>
          </w:p>
        </w:tc>
        <w:tc>
          <w:tcPr>
            <w:tcW w:w="1839" w:type="dxa"/>
            <w:tcBorders>
              <w:top w:val="single" w:sz="8" w:space="0" w:color="000000"/>
              <w:left w:val="single" w:sz="8" w:space="0" w:color="000000"/>
              <w:bottom w:val="single" w:sz="8" w:space="0" w:color="000000"/>
              <w:right w:val="single" w:sz="8" w:space="0" w:color="000000"/>
            </w:tcBorders>
            <w:shd w:val="clear" w:color="auto" w:fill="auto"/>
          </w:tcPr>
          <w:p w14:paraId="3C5F1846" w14:textId="77777777" w:rsidR="00DC7672" w:rsidRPr="00C05516" w:rsidRDefault="00DC7672" w:rsidP="00B04CA3">
            <w:pPr>
              <w:spacing w:after="0" w:line="259" w:lineRule="auto"/>
              <w:ind w:left="0" w:right="3" w:firstLine="0"/>
              <w:jc w:val="left"/>
              <w:rPr>
                <w:color w:val="auto"/>
                <w:sz w:val="24"/>
                <w:szCs w:val="24"/>
              </w:rPr>
            </w:pPr>
            <w:r w:rsidRPr="00C05516">
              <w:rPr>
                <w:color w:val="auto"/>
                <w:sz w:val="24"/>
                <w:szCs w:val="24"/>
              </w:rPr>
              <w:t>-</w:t>
            </w:r>
          </w:p>
        </w:tc>
      </w:tr>
      <w:tr w:rsidR="00DC7672" w:rsidRPr="00C05516" w14:paraId="3FB80D59" w14:textId="77777777" w:rsidTr="004349A4">
        <w:trPr>
          <w:trHeight w:val="908"/>
        </w:trPr>
        <w:tc>
          <w:tcPr>
            <w:tcW w:w="479" w:type="dxa"/>
            <w:tcBorders>
              <w:top w:val="single" w:sz="8" w:space="0" w:color="000000"/>
              <w:left w:val="single" w:sz="8" w:space="0" w:color="000000"/>
              <w:bottom w:val="single" w:sz="8" w:space="0" w:color="000000"/>
              <w:right w:val="single" w:sz="8" w:space="0" w:color="000000"/>
            </w:tcBorders>
            <w:shd w:val="clear" w:color="auto" w:fill="auto"/>
          </w:tcPr>
          <w:p w14:paraId="6E89E877" w14:textId="77777777" w:rsidR="00DC7672" w:rsidRPr="00C05516" w:rsidRDefault="00DC7672" w:rsidP="00B04CA3">
            <w:pPr>
              <w:spacing w:after="0" w:line="259" w:lineRule="auto"/>
              <w:ind w:left="1" w:right="0" w:firstLine="0"/>
              <w:jc w:val="center"/>
              <w:rPr>
                <w:color w:val="auto"/>
                <w:sz w:val="24"/>
                <w:szCs w:val="24"/>
              </w:rPr>
            </w:pPr>
            <w:r w:rsidRPr="00C05516">
              <w:rPr>
                <w:color w:val="auto"/>
                <w:sz w:val="24"/>
                <w:szCs w:val="24"/>
              </w:rPr>
              <w:t>4</w:t>
            </w:r>
          </w:p>
        </w:tc>
        <w:tc>
          <w:tcPr>
            <w:tcW w:w="4665" w:type="dxa"/>
            <w:tcBorders>
              <w:top w:val="single" w:sz="8" w:space="0" w:color="000000"/>
              <w:left w:val="single" w:sz="8" w:space="0" w:color="000000"/>
              <w:bottom w:val="single" w:sz="8" w:space="0" w:color="000000"/>
              <w:right w:val="single" w:sz="8" w:space="0" w:color="000000"/>
            </w:tcBorders>
            <w:shd w:val="clear" w:color="auto" w:fill="auto"/>
          </w:tcPr>
          <w:p w14:paraId="3BA81CC2" w14:textId="77777777" w:rsidR="00DC7672" w:rsidRPr="00C05516" w:rsidRDefault="00DC7672" w:rsidP="00B04CA3">
            <w:pPr>
              <w:spacing w:after="0" w:line="258" w:lineRule="auto"/>
              <w:ind w:left="0" w:right="0" w:firstLine="0"/>
              <w:jc w:val="left"/>
              <w:rPr>
                <w:color w:val="auto"/>
                <w:sz w:val="24"/>
                <w:szCs w:val="24"/>
              </w:rPr>
            </w:pPr>
            <w:proofErr w:type="spellStart"/>
            <w:r w:rsidRPr="00C05516">
              <w:rPr>
                <w:color w:val="auto"/>
                <w:sz w:val="24"/>
                <w:szCs w:val="24"/>
              </w:rPr>
              <w:t>Жаратылыстану-математикалық</w:t>
            </w:r>
            <w:proofErr w:type="spellEnd"/>
            <w:r w:rsidRPr="00C05516">
              <w:rPr>
                <w:color w:val="auto"/>
                <w:sz w:val="24"/>
                <w:szCs w:val="24"/>
              </w:rPr>
              <w:t xml:space="preserve"> </w:t>
            </w:r>
            <w:proofErr w:type="spellStart"/>
            <w:r w:rsidRPr="00C05516">
              <w:rPr>
                <w:color w:val="auto"/>
                <w:sz w:val="24"/>
                <w:szCs w:val="24"/>
              </w:rPr>
              <w:t>бағыттағы</w:t>
            </w:r>
            <w:proofErr w:type="spellEnd"/>
            <w:r w:rsidRPr="00C05516">
              <w:rPr>
                <w:color w:val="auto"/>
                <w:sz w:val="24"/>
                <w:szCs w:val="24"/>
              </w:rPr>
              <w:t xml:space="preserve"> </w:t>
            </w:r>
            <w:proofErr w:type="spellStart"/>
            <w:r w:rsidRPr="00C05516">
              <w:rPr>
                <w:color w:val="auto"/>
                <w:sz w:val="24"/>
                <w:szCs w:val="24"/>
              </w:rPr>
              <w:t>пәндерді</w:t>
            </w:r>
            <w:proofErr w:type="spellEnd"/>
            <w:r w:rsidRPr="00C05516">
              <w:rPr>
                <w:color w:val="auto"/>
                <w:sz w:val="24"/>
                <w:szCs w:val="24"/>
              </w:rPr>
              <w:t xml:space="preserve"> </w:t>
            </w:r>
            <w:proofErr w:type="spellStart"/>
            <w:r w:rsidRPr="00C05516">
              <w:rPr>
                <w:color w:val="auto"/>
                <w:sz w:val="24"/>
                <w:szCs w:val="24"/>
              </w:rPr>
              <w:t>ағылшын</w:t>
            </w:r>
            <w:proofErr w:type="spellEnd"/>
            <w:r w:rsidRPr="00C05516">
              <w:rPr>
                <w:color w:val="auto"/>
                <w:sz w:val="24"/>
                <w:szCs w:val="24"/>
              </w:rPr>
              <w:t xml:space="preserve"> </w:t>
            </w:r>
            <w:proofErr w:type="spellStart"/>
            <w:r w:rsidRPr="00C05516">
              <w:rPr>
                <w:color w:val="auto"/>
                <w:sz w:val="24"/>
                <w:szCs w:val="24"/>
              </w:rPr>
              <w:t>тілінде</w:t>
            </w:r>
            <w:proofErr w:type="spellEnd"/>
          </w:p>
          <w:p w14:paraId="3B641E4F" w14:textId="77777777" w:rsidR="00DC7672" w:rsidRPr="00C05516" w:rsidRDefault="00DC7672" w:rsidP="00B04CA3">
            <w:pPr>
              <w:spacing w:after="0" w:line="259" w:lineRule="auto"/>
              <w:ind w:left="0" w:right="3" w:firstLine="0"/>
              <w:jc w:val="left"/>
              <w:rPr>
                <w:color w:val="auto"/>
                <w:sz w:val="24"/>
                <w:szCs w:val="24"/>
              </w:rPr>
            </w:pPr>
            <w:proofErr w:type="spellStart"/>
            <w:r w:rsidRPr="00C05516">
              <w:rPr>
                <w:color w:val="auto"/>
                <w:sz w:val="24"/>
                <w:szCs w:val="24"/>
              </w:rPr>
              <w:t>оқыту</w:t>
            </w:r>
            <w:proofErr w:type="spellEnd"/>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14:paraId="0AEBA2C1" w14:textId="77777777" w:rsidR="00DC7672" w:rsidRPr="00C05516" w:rsidRDefault="00DC7672" w:rsidP="00B04CA3">
            <w:pPr>
              <w:spacing w:after="0" w:line="259" w:lineRule="auto"/>
              <w:ind w:left="0" w:right="3" w:firstLine="0"/>
              <w:jc w:val="left"/>
              <w:rPr>
                <w:color w:val="auto"/>
                <w:sz w:val="24"/>
                <w:szCs w:val="24"/>
                <w:lang w:val="kk-KZ"/>
              </w:rPr>
            </w:pPr>
            <w:r w:rsidRPr="00C05516">
              <w:rPr>
                <w:color w:val="auto"/>
                <w:sz w:val="24"/>
                <w:szCs w:val="24"/>
                <w:lang w:val="kk-KZ"/>
              </w:rPr>
              <w:t>1</w:t>
            </w:r>
          </w:p>
        </w:tc>
        <w:tc>
          <w:tcPr>
            <w:tcW w:w="1698" w:type="dxa"/>
            <w:tcBorders>
              <w:top w:val="single" w:sz="8" w:space="0" w:color="000000"/>
              <w:left w:val="single" w:sz="8" w:space="0" w:color="000000"/>
              <w:bottom w:val="single" w:sz="8" w:space="0" w:color="000000"/>
              <w:right w:val="single" w:sz="8" w:space="0" w:color="000000"/>
            </w:tcBorders>
            <w:shd w:val="clear" w:color="auto" w:fill="auto"/>
          </w:tcPr>
          <w:p w14:paraId="0CCF88BA" w14:textId="77777777" w:rsidR="00DC7672" w:rsidRPr="00C05516" w:rsidRDefault="00DC7672" w:rsidP="00B04CA3">
            <w:pPr>
              <w:spacing w:after="0" w:line="259" w:lineRule="auto"/>
              <w:ind w:left="0" w:right="3" w:firstLine="0"/>
              <w:jc w:val="left"/>
              <w:rPr>
                <w:color w:val="auto"/>
                <w:sz w:val="24"/>
                <w:szCs w:val="24"/>
              </w:rPr>
            </w:pPr>
            <w:r w:rsidRPr="00C05516">
              <w:rPr>
                <w:color w:val="auto"/>
                <w:sz w:val="24"/>
                <w:szCs w:val="24"/>
              </w:rPr>
              <w:t>-</w:t>
            </w:r>
          </w:p>
        </w:tc>
        <w:tc>
          <w:tcPr>
            <w:tcW w:w="1839" w:type="dxa"/>
            <w:tcBorders>
              <w:top w:val="single" w:sz="8" w:space="0" w:color="000000"/>
              <w:left w:val="single" w:sz="8" w:space="0" w:color="000000"/>
              <w:bottom w:val="single" w:sz="8" w:space="0" w:color="000000"/>
              <w:right w:val="single" w:sz="8" w:space="0" w:color="000000"/>
            </w:tcBorders>
            <w:shd w:val="clear" w:color="auto" w:fill="auto"/>
          </w:tcPr>
          <w:p w14:paraId="10BD0D68" w14:textId="77777777" w:rsidR="00DC7672" w:rsidRPr="00C05516" w:rsidRDefault="00DC7672" w:rsidP="00B04CA3">
            <w:pPr>
              <w:spacing w:after="0" w:line="259" w:lineRule="auto"/>
              <w:ind w:left="0" w:right="1" w:firstLine="0"/>
              <w:jc w:val="left"/>
              <w:rPr>
                <w:color w:val="auto"/>
                <w:sz w:val="24"/>
                <w:szCs w:val="24"/>
              </w:rPr>
            </w:pPr>
            <w:r w:rsidRPr="00C05516">
              <w:rPr>
                <w:color w:val="auto"/>
                <w:sz w:val="24"/>
                <w:szCs w:val="24"/>
              </w:rPr>
              <w:t>-</w:t>
            </w:r>
          </w:p>
        </w:tc>
      </w:tr>
      <w:tr w:rsidR="00DC7672" w:rsidRPr="00C05516" w14:paraId="74CAB370" w14:textId="77777777" w:rsidTr="004349A4">
        <w:trPr>
          <w:trHeight w:val="1204"/>
        </w:trPr>
        <w:tc>
          <w:tcPr>
            <w:tcW w:w="479" w:type="dxa"/>
            <w:tcBorders>
              <w:top w:val="single" w:sz="8" w:space="0" w:color="000000"/>
              <w:left w:val="single" w:sz="8" w:space="0" w:color="000000"/>
              <w:bottom w:val="single" w:sz="8" w:space="0" w:color="000000"/>
              <w:right w:val="single" w:sz="8" w:space="0" w:color="000000"/>
            </w:tcBorders>
            <w:shd w:val="clear" w:color="auto" w:fill="auto"/>
          </w:tcPr>
          <w:p w14:paraId="12E4DC83" w14:textId="77777777" w:rsidR="00DC7672" w:rsidRPr="00C05516" w:rsidRDefault="00DC7672" w:rsidP="00B04CA3">
            <w:pPr>
              <w:spacing w:after="0" w:line="259" w:lineRule="auto"/>
              <w:ind w:left="1" w:right="0" w:firstLine="0"/>
              <w:jc w:val="center"/>
              <w:rPr>
                <w:color w:val="auto"/>
                <w:sz w:val="24"/>
                <w:szCs w:val="24"/>
              </w:rPr>
            </w:pPr>
            <w:r w:rsidRPr="00C05516">
              <w:rPr>
                <w:color w:val="auto"/>
                <w:sz w:val="24"/>
                <w:szCs w:val="24"/>
              </w:rPr>
              <w:t>5</w:t>
            </w:r>
          </w:p>
        </w:tc>
        <w:tc>
          <w:tcPr>
            <w:tcW w:w="4665" w:type="dxa"/>
            <w:tcBorders>
              <w:top w:val="single" w:sz="8" w:space="0" w:color="000000"/>
              <w:left w:val="single" w:sz="8" w:space="0" w:color="000000"/>
              <w:bottom w:val="single" w:sz="8" w:space="0" w:color="000000"/>
              <w:right w:val="single" w:sz="8" w:space="0" w:color="000000"/>
            </w:tcBorders>
            <w:shd w:val="clear" w:color="auto" w:fill="auto"/>
          </w:tcPr>
          <w:p w14:paraId="70EC4482" w14:textId="77777777" w:rsidR="00DC7672" w:rsidRPr="00C05516" w:rsidRDefault="00DC7672" w:rsidP="00B04CA3">
            <w:pPr>
              <w:spacing w:after="0" w:line="258" w:lineRule="auto"/>
              <w:ind w:right="0"/>
              <w:jc w:val="left"/>
              <w:rPr>
                <w:color w:val="auto"/>
                <w:sz w:val="24"/>
                <w:szCs w:val="24"/>
              </w:rPr>
            </w:pPr>
            <w:r w:rsidRPr="00C05516">
              <w:rPr>
                <w:color w:val="auto"/>
                <w:sz w:val="24"/>
                <w:szCs w:val="24"/>
              </w:rPr>
              <w:t>Lesson study «</w:t>
            </w:r>
            <w:proofErr w:type="spellStart"/>
            <w:r w:rsidRPr="00C05516">
              <w:rPr>
                <w:color w:val="auto"/>
                <w:sz w:val="24"/>
                <w:szCs w:val="24"/>
              </w:rPr>
              <w:t>Мұғалім</w:t>
            </w:r>
            <w:proofErr w:type="spellEnd"/>
            <w:r w:rsidRPr="00C05516">
              <w:rPr>
                <w:color w:val="auto"/>
                <w:sz w:val="24"/>
                <w:szCs w:val="24"/>
              </w:rPr>
              <w:t xml:space="preserve"> </w:t>
            </w:r>
            <w:proofErr w:type="spellStart"/>
            <w:r w:rsidRPr="00C05516">
              <w:rPr>
                <w:color w:val="auto"/>
                <w:sz w:val="24"/>
                <w:szCs w:val="24"/>
              </w:rPr>
              <w:t>тәжірибесіндегі</w:t>
            </w:r>
            <w:proofErr w:type="spellEnd"/>
            <w:r w:rsidRPr="00C05516">
              <w:rPr>
                <w:color w:val="auto"/>
                <w:sz w:val="24"/>
                <w:szCs w:val="24"/>
              </w:rPr>
              <w:t xml:space="preserve"> </w:t>
            </w:r>
            <w:proofErr w:type="spellStart"/>
            <w:r w:rsidRPr="00C05516">
              <w:rPr>
                <w:color w:val="auto"/>
                <w:sz w:val="24"/>
                <w:szCs w:val="24"/>
              </w:rPr>
              <w:t>зерттеу</w:t>
            </w:r>
            <w:proofErr w:type="spellEnd"/>
            <w:r w:rsidRPr="00C05516">
              <w:rPr>
                <w:color w:val="auto"/>
                <w:sz w:val="24"/>
                <w:szCs w:val="24"/>
              </w:rPr>
              <w:t>»</w:t>
            </w:r>
          </w:p>
          <w:p w14:paraId="330D34E6" w14:textId="77777777" w:rsidR="00DC7672" w:rsidRPr="00C05516" w:rsidRDefault="00DC7672" w:rsidP="00B04CA3">
            <w:pPr>
              <w:spacing w:after="0" w:line="259" w:lineRule="auto"/>
              <w:ind w:left="292" w:right="154" w:firstLine="0"/>
              <w:jc w:val="left"/>
              <w:rPr>
                <w:color w:val="auto"/>
                <w:sz w:val="24"/>
                <w:szCs w:val="24"/>
              </w:rPr>
            </w:pPr>
            <w:proofErr w:type="spellStart"/>
            <w:r w:rsidRPr="00C05516">
              <w:rPr>
                <w:color w:val="auto"/>
                <w:sz w:val="24"/>
                <w:szCs w:val="24"/>
              </w:rPr>
              <w:t>мектепішілік</w:t>
            </w:r>
            <w:proofErr w:type="spellEnd"/>
            <w:r w:rsidRPr="00C05516">
              <w:rPr>
                <w:color w:val="auto"/>
                <w:sz w:val="24"/>
                <w:szCs w:val="24"/>
              </w:rPr>
              <w:t xml:space="preserve"> </w:t>
            </w:r>
            <w:proofErr w:type="spellStart"/>
            <w:r w:rsidRPr="00C05516">
              <w:rPr>
                <w:color w:val="auto"/>
                <w:sz w:val="24"/>
                <w:szCs w:val="24"/>
              </w:rPr>
              <w:t>кәсіби</w:t>
            </w:r>
            <w:proofErr w:type="spellEnd"/>
            <w:r w:rsidRPr="00C05516">
              <w:rPr>
                <w:color w:val="auto"/>
                <w:sz w:val="24"/>
                <w:szCs w:val="24"/>
              </w:rPr>
              <w:t xml:space="preserve"> </w:t>
            </w:r>
            <w:proofErr w:type="spellStart"/>
            <w:r w:rsidRPr="00C05516">
              <w:rPr>
                <w:color w:val="auto"/>
                <w:sz w:val="24"/>
                <w:szCs w:val="24"/>
              </w:rPr>
              <w:t>даму</w:t>
            </w:r>
            <w:proofErr w:type="spellEnd"/>
            <w:r w:rsidRPr="00C05516">
              <w:rPr>
                <w:color w:val="auto"/>
                <w:sz w:val="24"/>
                <w:szCs w:val="24"/>
              </w:rPr>
              <w:t xml:space="preserve"> </w:t>
            </w:r>
            <w:proofErr w:type="spellStart"/>
            <w:r w:rsidRPr="00C05516">
              <w:rPr>
                <w:color w:val="auto"/>
                <w:sz w:val="24"/>
                <w:szCs w:val="24"/>
              </w:rPr>
              <w:t>курсының</w:t>
            </w:r>
            <w:proofErr w:type="spellEnd"/>
            <w:r w:rsidRPr="00C05516">
              <w:rPr>
                <w:color w:val="auto"/>
                <w:sz w:val="24"/>
                <w:szCs w:val="24"/>
              </w:rPr>
              <w:t xml:space="preserve"> </w:t>
            </w:r>
            <w:proofErr w:type="spellStart"/>
            <w:r w:rsidRPr="00C05516">
              <w:rPr>
                <w:color w:val="auto"/>
                <w:sz w:val="24"/>
                <w:szCs w:val="24"/>
              </w:rPr>
              <w:t>тренерлері</w:t>
            </w:r>
            <w:proofErr w:type="spellEnd"/>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14:paraId="1CB33732" w14:textId="77777777" w:rsidR="00DC7672" w:rsidRPr="00C05516" w:rsidRDefault="00DC7672" w:rsidP="00B04CA3">
            <w:pPr>
              <w:spacing w:after="0" w:line="259" w:lineRule="auto"/>
              <w:ind w:left="0" w:right="3" w:firstLine="0"/>
              <w:jc w:val="left"/>
              <w:rPr>
                <w:color w:val="auto"/>
                <w:sz w:val="24"/>
                <w:szCs w:val="24"/>
                <w:lang w:val="kk-KZ"/>
              </w:rPr>
            </w:pPr>
            <w:r w:rsidRPr="00C05516">
              <w:rPr>
                <w:color w:val="auto"/>
                <w:sz w:val="24"/>
                <w:szCs w:val="24"/>
                <w:lang w:val="kk-KZ"/>
              </w:rPr>
              <w:t>1</w:t>
            </w:r>
          </w:p>
        </w:tc>
        <w:tc>
          <w:tcPr>
            <w:tcW w:w="1698" w:type="dxa"/>
            <w:tcBorders>
              <w:top w:val="single" w:sz="8" w:space="0" w:color="000000"/>
              <w:left w:val="single" w:sz="8" w:space="0" w:color="000000"/>
              <w:bottom w:val="single" w:sz="8" w:space="0" w:color="000000"/>
              <w:right w:val="single" w:sz="8" w:space="0" w:color="000000"/>
            </w:tcBorders>
            <w:shd w:val="clear" w:color="auto" w:fill="auto"/>
          </w:tcPr>
          <w:p w14:paraId="22593243" w14:textId="77777777" w:rsidR="00DC7672" w:rsidRPr="00C05516" w:rsidRDefault="00DC7672" w:rsidP="00B04CA3">
            <w:pPr>
              <w:spacing w:after="0" w:line="259" w:lineRule="auto"/>
              <w:ind w:left="0" w:right="2" w:firstLine="0"/>
              <w:jc w:val="left"/>
              <w:rPr>
                <w:color w:val="auto"/>
                <w:sz w:val="24"/>
                <w:szCs w:val="24"/>
                <w:lang w:val="kk-KZ"/>
              </w:rPr>
            </w:pPr>
            <w:r w:rsidRPr="00C05516">
              <w:rPr>
                <w:color w:val="auto"/>
                <w:sz w:val="24"/>
                <w:szCs w:val="24"/>
                <w:lang w:val="kk-KZ"/>
              </w:rPr>
              <w:t>2</w:t>
            </w:r>
          </w:p>
        </w:tc>
        <w:tc>
          <w:tcPr>
            <w:tcW w:w="1839" w:type="dxa"/>
            <w:tcBorders>
              <w:top w:val="single" w:sz="8" w:space="0" w:color="000000"/>
              <w:left w:val="single" w:sz="8" w:space="0" w:color="000000"/>
              <w:bottom w:val="single" w:sz="8" w:space="0" w:color="000000"/>
              <w:right w:val="single" w:sz="8" w:space="0" w:color="000000"/>
            </w:tcBorders>
            <w:shd w:val="clear" w:color="auto" w:fill="auto"/>
          </w:tcPr>
          <w:p w14:paraId="52E9F78D" w14:textId="77777777" w:rsidR="00DC7672" w:rsidRPr="00C05516" w:rsidRDefault="00DC7672" w:rsidP="00B04CA3">
            <w:pPr>
              <w:spacing w:after="0" w:line="259" w:lineRule="auto"/>
              <w:ind w:left="56" w:right="0" w:firstLine="0"/>
              <w:jc w:val="left"/>
              <w:rPr>
                <w:color w:val="auto"/>
                <w:sz w:val="24"/>
                <w:szCs w:val="24"/>
                <w:lang w:val="kk-KZ"/>
              </w:rPr>
            </w:pPr>
            <w:r w:rsidRPr="00C05516">
              <w:rPr>
                <w:color w:val="auto"/>
                <w:sz w:val="24"/>
                <w:szCs w:val="24"/>
                <w:lang w:val="kk-KZ"/>
              </w:rPr>
              <w:t>1</w:t>
            </w:r>
          </w:p>
        </w:tc>
      </w:tr>
      <w:tr w:rsidR="00DC7672" w:rsidRPr="00C05516" w14:paraId="50A661C5" w14:textId="77777777" w:rsidTr="004349A4">
        <w:trPr>
          <w:trHeight w:val="343"/>
        </w:trPr>
        <w:tc>
          <w:tcPr>
            <w:tcW w:w="479" w:type="dxa"/>
            <w:tcBorders>
              <w:top w:val="single" w:sz="8" w:space="0" w:color="000000"/>
              <w:left w:val="single" w:sz="8" w:space="0" w:color="000000"/>
              <w:bottom w:val="single" w:sz="8" w:space="0" w:color="000000"/>
              <w:right w:val="single" w:sz="8" w:space="0" w:color="000000"/>
            </w:tcBorders>
            <w:shd w:val="clear" w:color="auto" w:fill="auto"/>
          </w:tcPr>
          <w:p w14:paraId="1F52BA03" w14:textId="77777777" w:rsidR="00DC7672" w:rsidRPr="00C05516" w:rsidRDefault="00DC7672" w:rsidP="00B04CA3">
            <w:pPr>
              <w:spacing w:after="0" w:line="259" w:lineRule="auto"/>
              <w:ind w:left="1" w:right="0" w:firstLine="0"/>
              <w:jc w:val="center"/>
              <w:rPr>
                <w:color w:val="auto"/>
                <w:sz w:val="24"/>
                <w:szCs w:val="24"/>
              </w:rPr>
            </w:pPr>
            <w:r w:rsidRPr="00C05516">
              <w:rPr>
                <w:color w:val="auto"/>
                <w:sz w:val="24"/>
                <w:szCs w:val="24"/>
              </w:rPr>
              <w:t>6</w:t>
            </w:r>
          </w:p>
        </w:tc>
        <w:tc>
          <w:tcPr>
            <w:tcW w:w="4665" w:type="dxa"/>
            <w:tcBorders>
              <w:top w:val="single" w:sz="8" w:space="0" w:color="000000"/>
              <w:left w:val="single" w:sz="8" w:space="0" w:color="000000"/>
              <w:bottom w:val="single" w:sz="8" w:space="0" w:color="000000"/>
              <w:right w:val="single" w:sz="8" w:space="0" w:color="000000"/>
            </w:tcBorders>
            <w:shd w:val="clear" w:color="auto" w:fill="auto"/>
          </w:tcPr>
          <w:p w14:paraId="43B6D557" w14:textId="77777777" w:rsidR="00DC7672" w:rsidRPr="00C05516" w:rsidRDefault="00DC7672" w:rsidP="00B04CA3">
            <w:pPr>
              <w:spacing w:after="0" w:line="259" w:lineRule="auto"/>
              <w:ind w:left="716" w:right="0" w:hanging="642"/>
              <w:jc w:val="left"/>
              <w:rPr>
                <w:color w:val="auto"/>
                <w:sz w:val="24"/>
                <w:szCs w:val="24"/>
              </w:rPr>
            </w:pPr>
            <w:r w:rsidRPr="00C05516">
              <w:rPr>
                <w:color w:val="auto"/>
                <w:sz w:val="24"/>
                <w:szCs w:val="24"/>
              </w:rPr>
              <w:t xml:space="preserve">PISA </w:t>
            </w:r>
            <w:proofErr w:type="spellStart"/>
            <w:r w:rsidRPr="00C05516">
              <w:rPr>
                <w:color w:val="auto"/>
                <w:sz w:val="24"/>
                <w:szCs w:val="24"/>
              </w:rPr>
              <w:t>Халықаралық</w:t>
            </w:r>
            <w:proofErr w:type="spellEnd"/>
            <w:r w:rsidRPr="00C05516">
              <w:rPr>
                <w:color w:val="auto"/>
                <w:sz w:val="24"/>
                <w:szCs w:val="24"/>
              </w:rPr>
              <w:t xml:space="preserve"> </w:t>
            </w:r>
            <w:proofErr w:type="spellStart"/>
            <w:r w:rsidRPr="00C05516">
              <w:rPr>
                <w:color w:val="auto"/>
                <w:sz w:val="24"/>
                <w:szCs w:val="24"/>
              </w:rPr>
              <w:t>бағалау</w:t>
            </w:r>
            <w:proofErr w:type="spellEnd"/>
            <w:r w:rsidRPr="00C05516">
              <w:rPr>
                <w:color w:val="auto"/>
                <w:sz w:val="24"/>
                <w:szCs w:val="24"/>
              </w:rPr>
              <w:t xml:space="preserve"> </w:t>
            </w:r>
            <w:proofErr w:type="spellStart"/>
            <w:r w:rsidRPr="00C05516">
              <w:rPr>
                <w:color w:val="auto"/>
                <w:sz w:val="24"/>
                <w:szCs w:val="24"/>
              </w:rPr>
              <w:t>бағдарламасы</w:t>
            </w:r>
            <w:proofErr w:type="spellEnd"/>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14:paraId="582332AF" w14:textId="77777777" w:rsidR="00DC7672" w:rsidRPr="00C05516" w:rsidRDefault="00DC7672" w:rsidP="00B04CA3">
            <w:pPr>
              <w:spacing w:after="0" w:line="259" w:lineRule="auto"/>
              <w:ind w:left="0" w:right="4" w:firstLine="0"/>
              <w:jc w:val="left"/>
              <w:rPr>
                <w:color w:val="auto"/>
                <w:sz w:val="24"/>
                <w:szCs w:val="24"/>
              </w:rPr>
            </w:pPr>
            <w:r w:rsidRPr="00C05516">
              <w:rPr>
                <w:color w:val="auto"/>
                <w:sz w:val="24"/>
                <w:szCs w:val="24"/>
              </w:rPr>
              <w:t>5</w:t>
            </w:r>
          </w:p>
        </w:tc>
        <w:tc>
          <w:tcPr>
            <w:tcW w:w="1698" w:type="dxa"/>
            <w:tcBorders>
              <w:top w:val="single" w:sz="8" w:space="0" w:color="000000"/>
              <w:left w:val="single" w:sz="8" w:space="0" w:color="000000"/>
              <w:bottom w:val="single" w:sz="8" w:space="0" w:color="000000"/>
              <w:right w:val="single" w:sz="8" w:space="0" w:color="000000"/>
            </w:tcBorders>
            <w:shd w:val="clear" w:color="auto" w:fill="auto"/>
          </w:tcPr>
          <w:p w14:paraId="595C59BC" w14:textId="77777777" w:rsidR="00DC7672" w:rsidRPr="00C05516" w:rsidRDefault="00DC7672" w:rsidP="00B04CA3">
            <w:pPr>
              <w:spacing w:after="0" w:line="259" w:lineRule="auto"/>
              <w:ind w:left="0" w:right="2" w:firstLine="0"/>
              <w:jc w:val="left"/>
              <w:rPr>
                <w:color w:val="auto"/>
                <w:sz w:val="24"/>
                <w:szCs w:val="24"/>
              </w:rPr>
            </w:pPr>
            <w:r w:rsidRPr="00C05516">
              <w:rPr>
                <w:color w:val="auto"/>
                <w:sz w:val="24"/>
                <w:szCs w:val="24"/>
              </w:rPr>
              <w:t>3</w:t>
            </w:r>
          </w:p>
        </w:tc>
        <w:tc>
          <w:tcPr>
            <w:tcW w:w="1839" w:type="dxa"/>
            <w:tcBorders>
              <w:top w:val="single" w:sz="8" w:space="0" w:color="000000"/>
              <w:left w:val="single" w:sz="8" w:space="0" w:color="000000"/>
              <w:bottom w:val="single" w:sz="8" w:space="0" w:color="000000"/>
              <w:right w:val="single" w:sz="8" w:space="0" w:color="000000"/>
            </w:tcBorders>
            <w:shd w:val="clear" w:color="auto" w:fill="auto"/>
          </w:tcPr>
          <w:p w14:paraId="46EB6C4B" w14:textId="77777777" w:rsidR="00DC7672" w:rsidRPr="00C05516" w:rsidRDefault="00DC7672" w:rsidP="00B04CA3">
            <w:pPr>
              <w:spacing w:after="0" w:line="259" w:lineRule="auto"/>
              <w:ind w:left="0" w:right="1" w:firstLine="0"/>
              <w:jc w:val="left"/>
              <w:rPr>
                <w:color w:val="auto"/>
                <w:sz w:val="24"/>
                <w:szCs w:val="24"/>
              </w:rPr>
            </w:pPr>
            <w:r w:rsidRPr="00C05516">
              <w:rPr>
                <w:color w:val="auto"/>
                <w:sz w:val="24"/>
                <w:szCs w:val="24"/>
              </w:rPr>
              <w:t>-</w:t>
            </w:r>
          </w:p>
        </w:tc>
      </w:tr>
      <w:tr w:rsidR="00DC7672" w:rsidRPr="00C05516" w14:paraId="1DE423D2" w14:textId="77777777" w:rsidTr="004349A4">
        <w:trPr>
          <w:trHeight w:val="433"/>
        </w:trPr>
        <w:tc>
          <w:tcPr>
            <w:tcW w:w="479" w:type="dxa"/>
            <w:tcBorders>
              <w:top w:val="single" w:sz="8" w:space="0" w:color="000000"/>
              <w:left w:val="single" w:sz="8" w:space="0" w:color="000000"/>
              <w:bottom w:val="single" w:sz="8" w:space="0" w:color="000000"/>
              <w:right w:val="single" w:sz="8" w:space="0" w:color="000000"/>
            </w:tcBorders>
            <w:shd w:val="clear" w:color="auto" w:fill="auto"/>
          </w:tcPr>
          <w:p w14:paraId="1A01AB52" w14:textId="77777777" w:rsidR="00DC7672" w:rsidRPr="00C05516" w:rsidRDefault="00DC7672" w:rsidP="00B04CA3">
            <w:pPr>
              <w:spacing w:after="0" w:line="259" w:lineRule="auto"/>
              <w:ind w:left="11" w:right="0" w:firstLine="0"/>
              <w:jc w:val="center"/>
              <w:rPr>
                <w:color w:val="auto"/>
                <w:sz w:val="24"/>
                <w:szCs w:val="24"/>
                <w:lang w:val="kk-KZ"/>
              </w:rPr>
            </w:pPr>
            <w:r w:rsidRPr="00C05516">
              <w:rPr>
                <w:color w:val="auto"/>
                <w:sz w:val="24"/>
                <w:szCs w:val="24"/>
                <w:lang w:val="kk-KZ"/>
              </w:rPr>
              <w:t>7</w:t>
            </w:r>
          </w:p>
        </w:tc>
        <w:tc>
          <w:tcPr>
            <w:tcW w:w="4665" w:type="dxa"/>
            <w:tcBorders>
              <w:top w:val="single" w:sz="8" w:space="0" w:color="000000"/>
              <w:left w:val="single" w:sz="8" w:space="0" w:color="000000"/>
              <w:bottom w:val="single" w:sz="8" w:space="0" w:color="000000"/>
              <w:right w:val="single" w:sz="8" w:space="0" w:color="000000"/>
            </w:tcBorders>
            <w:shd w:val="clear" w:color="auto" w:fill="auto"/>
          </w:tcPr>
          <w:p w14:paraId="4D1619B7" w14:textId="77777777" w:rsidR="00DC7672" w:rsidRPr="00C05516" w:rsidRDefault="00DC7672" w:rsidP="00B04CA3">
            <w:pPr>
              <w:spacing w:after="2" w:line="256" w:lineRule="auto"/>
              <w:ind w:left="0" w:right="0" w:firstLine="0"/>
              <w:jc w:val="left"/>
              <w:rPr>
                <w:color w:val="auto"/>
                <w:sz w:val="24"/>
                <w:szCs w:val="24"/>
                <w:lang w:val="ru-RU"/>
              </w:rPr>
            </w:pPr>
            <w:proofErr w:type="spellStart"/>
            <w:r w:rsidRPr="00C05516">
              <w:rPr>
                <w:color w:val="auto"/>
                <w:sz w:val="24"/>
                <w:szCs w:val="24"/>
                <w:lang w:val="ru-RU"/>
              </w:rPr>
              <w:t>Мектептегі</w:t>
            </w:r>
            <w:proofErr w:type="spellEnd"/>
            <w:r w:rsidRPr="00C05516">
              <w:rPr>
                <w:color w:val="auto"/>
                <w:sz w:val="24"/>
                <w:szCs w:val="24"/>
                <w:lang w:val="ru-RU"/>
              </w:rPr>
              <w:t xml:space="preserve"> </w:t>
            </w:r>
            <w:proofErr w:type="spellStart"/>
            <w:r w:rsidRPr="00C05516">
              <w:rPr>
                <w:color w:val="auto"/>
                <w:sz w:val="24"/>
                <w:szCs w:val="24"/>
                <w:lang w:val="ru-RU"/>
              </w:rPr>
              <w:t>сабақтағы</w:t>
            </w:r>
            <w:proofErr w:type="spellEnd"/>
            <w:r w:rsidRPr="00C05516">
              <w:rPr>
                <w:color w:val="auto"/>
                <w:sz w:val="24"/>
                <w:szCs w:val="24"/>
                <w:lang w:val="ru-RU"/>
              </w:rPr>
              <w:t xml:space="preserve"> </w:t>
            </w:r>
            <w:proofErr w:type="spellStart"/>
            <w:r w:rsidRPr="00C05516">
              <w:rPr>
                <w:color w:val="auto"/>
                <w:sz w:val="24"/>
                <w:szCs w:val="24"/>
                <w:lang w:val="ru-RU"/>
              </w:rPr>
              <w:t>басымдықтар</w:t>
            </w:r>
            <w:proofErr w:type="spellEnd"/>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14:paraId="63E572C5" w14:textId="77777777" w:rsidR="00DC7672" w:rsidRPr="00C05516" w:rsidRDefault="00DC7672" w:rsidP="00B04CA3">
            <w:pPr>
              <w:spacing w:after="0" w:line="259" w:lineRule="auto"/>
              <w:ind w:left="9" w:right="0" w:firstLine="0"/>
              <w:jc w:val="left"/>
              <w:rPr>
                <w:color w:val="auto"/>
                <w:sz w:val="24"/>
                <w:szCs w:val="24"/>
                <w:lang w:val="kk-KZ"/>
              </w:rPr>
            </w:pPr>
            <w:r w:rsidRPr="00C05516">
              <w:rPr>
                <w:color w:val="auto"/>
                <w:sz w:val="24"/>
                <w:szCs w:val="24"/>
                <w:lang w:val="kk-KZ"/>
              </w:rPr>
              <w:t>4</w:t>
            </w:r>
          </w:p>
        </w:tc>
        <w:tc>
          <w:tcPr>
            <w:tcW w:w="1698" w:type="dxa"/>
            <w:tcBorders>
              <w:top w:val="single" w:sz="8" w:space="0" w:color="000000"/>
              <w:left w:val="single" w:sz="8" w:space="0" w:color="000000"/>
              <w:bottom w:val="single" w:sz="8" w:space="0" w:color="000000"/>
              <w:right w:val="single" w:sz="8" w:space="0" w:color="000000"/>
            </w:tcBorders>
            <w:shd w:val="clear" w:color="auto" w:fill="auto"/>
          </w:tcPr>
          <w:p w14:paraId="7470E1FB" w14:textId="77777777" w:rsidR="00DC7672" w:rsidRPr="00C05516" w:rsidRDefault="00DC7672" w:rsidP="00B04CA3">
            <w:pPr>
              <w:spacing w:after="0" w:line="259" w:lineRule="auto"/>
              <w:ind w:left="7" w:right="0" w:firstLine="0"/>
              <w:jc w:val="left"/>
              <w:rPr>
                <w:color w:val="auto"/>
                <w:sz w:val="24"/>
                <w:szCs w:val="24"/>
                <w:lang w:val="kk-KZ"/>
              </w:rPr>
            </w:pPr>
            <w:r w:rsidRPr="00C05516">
              <w:rPr>
                <w:color w:val="auto"/>
                <w:sz w:val="24"/>
                <w:szCs w:val="24"/>
                <w:lang w:val="kk-KZ"/>
              </w:rPr>
              <w:t>7</w:t>
            </w:r>
          </w:p>
        </w:tc>
        <w:tc>
          <w:tcPr>
            <w:tcW w:w="1839" w:type="dxa"/>
            <w:tcBorders>
              <w:top w:val="single" w:sz="8" w:space="0" w:color="000000"/>
              <w:left w:val="single" w:sz="8" w:space="0" w:color="000000"/>
              <w:bottom w:val="single" w:sz="8" w:space="0" w:color="000000"/>
              <w:right w:val="single" w:sz="8" w:space="0" w:color="000000"/>
            </w:tcBorders>
            <w:shd w:val="clear" w:color="auto" w:fill="auto"/>
          </w:tcPr>
          <w:p w14:paraId="299A4209" w14:textId="77777777" w:rsidR="00DC7672" w:rsidRPr="00C05516" w:rsidRDefault="00DC7672" w:rsidP="00B04CA3">
            <w:pPr>
              <w:spacing w:after="0" w:line="259" w:lineRule="auto"/>
              <w:ind w:left="9" w:right="0" w:firstLine="0"/>
              <w:jc w:val="left"/>
              <w:rPr>
                <w:color w:val="auto"/>
                <w:sz w:val="24"/>
                <w:szCs w:val="24"/>
                <w:lang w:val="kk-KZ"/>
              </w:rPr>
            </w:pPr>
            <w:r w:rsidRPr="00C05516">
              <w:rPr>
                <w:color w:val="auto"/>
                <w:sz w:val="24"/>
                <w:szCs w:val="24"/>
                <w:lang w:val="kk-KZ"/>
              </w:rPr>
              <w:t>-</w:t>
            </w:r>
          </w:p>
        </w:tc>
      </w:tr>
      <w:tr w:rsidR="00DC7672" w:rsidRPr="00C05516" w14:paraId="1D411CFB" w14:textId="77777777" w:rsidTr="004349A4">
        <w:trPr>
          <w:trHeight w:val="255"/>
        </w:trPr>
        <w:tc>
          <w:tcPr>
            <w:tcW w:w="479" w:type="dxa"/>
            <w:tcBorders>
              <w:top w:val="single" w:sz="8" w:space="0" w:color="000000"/>
              <w:left w:val="single" w:sz="8" w:space="0" w:color="000000"/>
              <w:bottom w:val="single" w:sz="8" w:space="0" w:color="000000"/>
              <w:right w:val="single" w:sz="8" w:space="0" w:color="000000"/>
            </w:tcBorders>
            <w:shd w:val="clear" w:color="auto" w:fill="auto"/>
          </w:tcPr>
          <w:p w14:paraId="543EECE1" w14:textId="77777777" w:rsidR="00DC7672" w:rsidRPr="00C05516" w:rsidRDefault="00DC7672" w:rsidP="00B04CA3">
            <w:pPr>
              <w:spacing w:after="0" w:line="259" w:lineRule="auto"/>
              <w:ind w:left="11" w:right="0" w:firstLine="0"/>
              <w:jc w:val="center"/>
              <w:rPr>
                <w:color w:val="auto"/>
                <w:sz w:val="24"/>
                <w:szCs w:val="24"/>
              </w:rPr>
            </w:pPr>
          </w:p>
        </w:tc>
        <w:tc>
          <w:tcPr>
            <w:tcW w:w="4665" w:type="dxa"/>
            <w:tcBorders>
              <w:top w:val="single" w:sz="8" w:space="0" w:color="000000"/>
              <w:left w:val="single" w:sz="8" w:space="0" w:color="000000"/>
              <w:bottom w:val="single" w:sz="8" w:space="0" w:color="000000"/>
              <w:right w:val="single" w:sz="8" w:space="0" w:color="000000"/>
            </w:tcBorders>
            <w:shd w:val="clear" w:color="auto" w:fill="auto"/>
          </w:tcPr>
          <w:p w14:paraId="0D12596B" w14:textId="77777777" w:rsidR="00DC7672" w:rsidRPr="00C05516" w:rsidRDefault="00DC7672" w:rsidP="00B04CA3">
            <w:pPr>
              <w:spacing w:after="0" w:line="259" w:lineRule="auto"/>
              <w:ind w:left="1184" w:right="0" w:hanging="1142"/>
              <w:jc w:val="left"/>
              <w:rPr>
                <w:color w:val="auto"/>
                <w:sz w:val="24"/>
                <w:szCs w:val="24"/>
              </w:rPr>
            </w:pPr>
            <w:proofErr w:type="spellStart"/>
            <w:r w:rsidRPr="00C05516">
              <w:rPr>
                <w:b/>
                <w:color w:val="auto"/>
                <w:sz w:val="24"/>
                <w:szCs w:val="24"/>
              </w:rPr>
              <w:t>Жалпы</w:t>
            </w:r>
            <w:proofErr w:type="spellEnd"/>
            <w:r w:rsidRPr="00C05516">
              <w:rPr>
                <w:b/>
                <w:color w:val="auto"/>
                <w:sz w:val="24"/>
                <w:szCs w:val="24"/>
              </w:rPr>
              <w:t xml:space="preserve"> </w:t>
            </w:r>
            <w:proofErr w:type="spellStart"/>
            <w:r w:rsidRPr="00C05516">
              <w:rPr>
                <w:b/>
                <w:color w:val="auto"/>
                <w:sz w:val="24"/>
                <w:szCs w:val="24"/>
              </w:rPr>
              <w:t>мұғалімдердің</w:t>
            </w:r>
            <w:proofErr w:type="spellEnd"/>
            <w:r w:rsidRPr="00C05516">
              <w:rPr>
                <w:b/>
                <w:color w:val="auto"/>
                <w:sz w:val="24"/>
                <w:szCs w:val="24"/>
              </w:rPr>
              <w:t xml:space="preserve"> </w:t>
            </w:r>
            <w:proofErr w:type="spellStart"/>
            <w:r w:rsidRPr="00C05516">
              <w:rPr>
                <w:b/>
                <w:color w:val="auto"/>
                <w:sz w:val="24"/>
                <w:szCs w:val="24"/>
              </w:rPr>
              <w:t>өткен</w:t>
            </w:r>
            <w:proofErr w:type="spellEnd"/>
            <w:r w:rsidRPr="00C05516">
              <w:rPr>
                <w:b/>
                <w:color w:val="auto"/>
                <w:sz w:val="24"/>
                <w:szCs w:val="24"/>
              </w:rPr>
              <w:t xml:space="preserve"> </w:t>
            </w:r>
            <w:proofErr w:type="spellStart"/>
            <w:r w:rsidRPr="00C05516">
              <w:rPr>
                <w:b/>
                <w:color w:val="auto"/>
                <w:sz w:val="24"/>
                <w:szCs w:val="24"/>
              </w:rPr>
              <w:t>саны</w:t>
            </w:r>
            <w:proofErr w:type="spellEnd"/>
            <w:r w:rsidRPr="00C05516">
              <w:rPr>
                <w:b/>
                <w:color w:val="auto"/>
                <w:sz w:val="24"/>
                <w:szCs w:val="24"/>
              </w:rPr>
              <w:t>:</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14:paraId="13FD2402" w14:textId="77777777" w:rsidR="00DC7672" w:rsidRPr="00C05516" w:rsidRDefault="00DC7672" w:rsidP="00B04CA3">
            <w:pPr>
              <w:spacing w:after="0" w:line="259" w:lineRule="auto"/>
              <w:ind w:left="9" w:right="0" w:firstLine="0"/>
              <w:jc w:val="left"/>
              <w:rPr>
                <w:color w:val="auto"/>
                <w:sz w:val="24"/>
                <w:szCs w:val="24"/>
                <w:lang w:val="kk-KZ"/>
              </w:rPr>
            </w:pPr>
            <w:r w:rsidRPr="00C05516">
              <w:rPr>
                <w:b/>
                <w:color w:val="auto"/>
                <w:sz w:val="24"/>
                <w:szCs w:val="24"/>
                <w:lang w:val="kk-KZ"/>
              </w:rPr>
              <w:t>102</w:t>
            </w:r>
          </w:p>
        </w:tc>
        <w:tc>
          <w:tcPr>
            <w:tcW w:w="1698" w:type="dxa"/>
            <w:tcBorders>
              <w:top w:val="single" w:sz="8" w:space="0" w:color="000000"/>
              <w:left w:val="single" w:sz="8" w:space="0" w:color="000000"/>
              <w:bottom w:val="single" w:sz="8" w:space="0" w:color="000000"/>
              <w:right w:val="single" w:sz="8" w:space="0" w:color="000000"/>
            </w:tcBorders>
            <w:shd w:val="clear" w:color="auto" w:fill="auto"/>
          </w:tcPr>
          <w:p w14:paraId="715B14CD" w14:textId="77777777" w:rsidR="00DC7672" w:rsidRPr="00C05516" w:rsidRDefault="00DC7672" w:rsidP="00B04CA3">
            <w:pPr>
              <w:spacing w:after="0" w:line="259" w:lineRule="auto"/>
              <w:ind w:left="7" w:right="0" w:firstLine="0"/>
              <w:jc w:val="left"/>
              <w:rPr>
                <w:color w:val="auto"/>
                <w:sz w:val="24"/>
                <w:szCs w:val="24"/>
                <w:lang w:val="kk-KZ"/>
              </w:rPr>
            </w:pPr>
            <w:r w:rsidRPr="00C05516">
              <w:rPr>
                <w:b/>
                <w:color w:val="auto"/>
                <w:sz w:val="24"/>
                <w:szCs w:val="24"/>
                <w:lang w:val="kk-KZ"/>
              </w:rPr>
              <w:t>18</w:t>
            </w:r>
          </w:p>
        </w:tc>
        <w:tc>
          <w:tcPr>
            <w:tcW w:w="1839" w:type="dxa"/>
            <w:tcBorders>
              <w:top w:val="single" w:sz="8" w:space="0" w:color="000000"/>
              <w:left w:val="single" w:sz="8" w:space="0" w:color="000000"/>
              <w:bottom w:val="single" w:sz="8" w:space="0" w:color="000000"/>
              <w:right w:val="single" w:sz="8" w:space="0" w:color="000000"/>
            </w:tcBorders>
            <w:shd w:val="clear" w:color="auto" w:fill="auto"/>
          </w:tcPr>
          <w:p w14:paraId="4E39DF87" w14:textId="77777777" w:rsidR="00DC7672" w:rsidRPr="00C05516" w:rsidRDefault="00DC7672" w:rsidP="00B04CA3">
            <w:pPr>
              <w:spacing w:after="0" w:line="259" w:lineRule="auto"/>
              <w:ind w:left="9" w:right="0" w:firstLine="0"/>
              <w:jc w:val="left"/>
              <w:rPr>
                <w:color w:val="auto"/>
                <w:sz w:val="24"/>
                <w:szCs w:val="24"/>
                <w:lang w:val="kk-KZ"/>
              </w:rPr>
            </w:pPr>
            <w:r w:rsidRPr="00C05516">
              <w:rPr>
                <w:b/>
                <w:color w:val="auto"/>
                <w:sz w:val="24"/>
                <w:szCs w:val="24"/>
                <w:lang w:val="kk-KZ"/>
              </w:rPr>
              <w:t>1</w:t>
            </w:r>
          </w:p>
        </w:tc>
      </w:tr>
    </w:tbl>
    <w:p w14:paraId="563B5879" w14:textId="77777777" w:rsidR="00DC7672" w:rsidRPr="00C05516" w:rsidRDefault="00DC7672" w:rsidP="00A24F94">
      <w:pPr>
        <w:ind w:left="287" w:right="57"/>
        <w:rPr>
          <w:color w:val="auto"/>
          <w:sz w:val="24"/>
          <w:szCs w:val="24"/>
        </w:rPr>
      </w:pPr>
    </w:p>
    <w:p w14:paraId="3EC5422C" w14:textId="77777777" w:rsidR="00DC7672" w:rsidRPr="00C05516" w:rsidRDefault="00DC7672" w:rsidP="00A24F94">
      <w:pPr>
        <w:ind w:left="287" w:right="57"/>
        <w:rPr>
          <w:color w:val="auto"/>
          <w:sz w:val="24"/>
          <w:szCs w:val="24"/>
        </w:rPr>
      </w:pPr>
    </w:p>
    <w:p w14:paraId="5F71D042" w14:textId="10F4187D" w:rsidR="00A24F94" w:rsidRPr="00C05516" w:rsidRDefault="00DC7672" w:rsidP="00A24F94">
      <w:pPr>
        <w:ind w:left="287" w:right="57"/>
        <w:rPr>
          <w:color w:val="auto"/>
          <w:sz w:val="24"/>
          <w:szCs w:val="24"/>
          <w:lang w:val="kk-KZ"/>
        </w:rPr>
      </w:pPr>
      <w:r w:rsidRPr="00C05516">
        <w:rPr>
          <w:color w:val="auto"/>
          <w:sz w:val="24"/>
          <w:szCs w:val="24"/>
          <w:lang w:val="kk-KZ"/>
        </w:rPr>
        <w:t xml:space="preserve">          </w:t>
      </w:r>
      <w:r w:rsidR="00A24F94" w:rsidRPr="002C21D3">
        <w:rPr>
          <w:color w:val="auto"/>
          <w:sz w:val="24"/>
          <w:szCs w:val="24"/>
          <w:lang w:val="kk-KZ"/>
        </w:rPr>
        <w:t xml:space="preserve">Қазақстан Республикасында білім беруді және ғылымды дамытудың 2019-2025 жылдарға арналған мемлекеттік бағдарламасында: «Біліктілікті арттыру курстары бағдарламаларының мазмұны педагогикалық қызметтің барлық түрлерін іске  асыру үшін педагогке қажетті пәндік, психологиялық-педагогикалық, әлеуметтік және басқа да құзыреттердің оңтайлы ара қатынасын қамтитын болады» деп нақты көрсетілген. </w:t>
      </w:r>
      <w:r w:rsidR="00A24F94" w:rsidRPr="00175219">
        <w:rPr>
          <w:color w:val="auto"/>
          <w:sz w:val="24"/>
          <w:szCs w:val="24"/>
          <w:lang w:val="kk-KZ"/>
        </w:rPr>
        <w:t>Осыдан келіп шығатын қорытынды: біліктілікті арттыру – мұғалімнің өз қызметін нәтижелі атқаруы үшін және кәсіби деңгейін көтеру мақсатында арнайы оқу бағдарламалары арқылы оқыту, кәсіби даму іс-шараларына қатыстыру және өз білімін көтеруі болып табылады.</w:t>
      </w:r>
    </w:p>
    <w:p w14:paraId="2C4F6B7D" w14:textId="77777777" w:rsidR="00C7228D" w:rsidRPr="00C05516" w:rsidRDefault="00C7228D" w:rsidP="00A24F94">
      <w:pPr>
        <w:ind w:left="287" w:right="57"/>
        <w:rPr>
          <w:color w:val="auto"/>
          <w:sz w:val="24"/>
          <w:szCs w:val="24"/>
          <w:lang w:val="kk-KZ"/>
        </w:rPr>
      </w:pPr>
    </w:p>
    <w:tbl>
      <w:tblPr>
        <w:tblW w:w="9296" w:type="dxa"/>
        <w:tblInd w:w="564" w:type="dxa"/>
        <w:tblCellMar>
          <w:top w:w="11" w:type="dxa"/>
          <w:left w:w="8" w:type="dxa"/>
          <w:right w:w="69" w:type="dxa"/>
        </w:tblCellMar>
        <w:tblLook w:val="04A0" w:firstRow="1" w:lastRow="0" w:firstColumn="1" w:lastColumn="0" w:noHBand="0" w:noVBand="1"/>
      </w:tblPr>
      <w:tblGrid>
        <w:gridCol w:w="637"/>
        <w:gridCol w:w="2026"/>
        <w:gridCol w:w="1578"/>
        <w:gridCol w:w="5055"/>
      </w:tblGrid>
      <w:tr w:rsidR="000B5A6A" w:rsidRPr="00C05516" w14:paraId="01706457" w14:textId="77777777" w:rsidTr="00D96993">
        <w:trPr>
          <w:trHeight w:val="270"/>
        </w:trPr>
        <w:tc>
          <w:tcPr>
            <w:tcW w:w="637" w:type="dxa"/>
            <w:tcBorders>
              <w:top w:val="single" w:sz="4" w:space="0" w:color="000000"/>
              <w:left w:val="single" w:sz="4" w:space="0" w:color="000000"/>
              <w:bottom w:val="single" w:sz="4" w:space="0" w:color="000000"/>
              <w:right w:val="single" w:sz="4" w:space="0" w:color="000000"/>
            </w:tcBorders>
            <w:shd w:val="clear" w:color="auto" w:fill="auto"/>
          </w:tcPr>
          <w:p w14:paraId="7DDB6962" w14:textId="77777777" w:rsidR="00A24F94" w:rsidRPr="00C05516" w:rsidRDefault="00A24F94" w:rsidP="005F1216">
            <w:pPr>
              <w:spacing w:after="0" w:line="259" w:lineRule="auto"/>
              <w:ind w:left="172" w:right="0" w:firstLine="0"/>
              <w:jc w:val="left"/>
              <w:rPr>
                <w:color w:val="auto"/>
                <w:sz w:val="24"/>
                <w:szCs w:val="24"/>
              </w:rPr>
            </w:pPr>
            <w:r w:rsidRPr="00C05516">
              <w:rPr>
                <w:b/>
                <w:color w:val="auto"/>
                <w:sz w:val="24"/>
                <w:szCs w:val="24"/>
              </w:rPr>
              <w:t>Р/С</w:t>
            </w:r>
          </w:p>
        </w:tc>
        <w:tc>
          <w:tcPr>
            <w:tcW w:w="2026" w:type="dxa"/>
            <w:tcBorders>
              <w:top w:val="single" w:sz="4" w:space="0" w:color="000000"/>
              <w:left w:val="single" w:sz="4" w:space="0" w:color="000000"/>
              <w:bottom w:val="single" w:sz="4" w:space="0" w:color="000000"/>
              <w:right w:val="single" w:sz="4" w:space="0" w:color="000000"/>
            </w:tcBorders>
            <w:shd w:val="clear" w:color="auto" w:fill="auto"/>
          </w:tcPr>
          <w:p w14:paraId="6566BFAC" w14:textId="77777777" w:rsidR="00A24F94" w:rsidRPr="00C05516" w:rsidRDefault="00A24F94" w:rsidP="005F1216">
            <w:pPr>
              <w:spacing w:after="0" w:line="259" w:lineRule="auto"/>
              <w:ind w:left="170" w:right="0" w:firstLine="0"/>
              <w:jc w:val="center"/>
              <w:rPr>
                <w:color w:val="auto"/>
                <w:sz w:val="24"/>
                <w:szCs w:val="24"/>
              </w:rPr>
            </w:pPr>
            <w:proofErr w:type="spellStart"/>
            <w:r w:rsidRPr="00C05516">
              <w:rPr>
                <w:b/>
                <w:color w:val="auto"/>
                <w:sz w:val="24"/>
                <w:szCs w:val="24"/>
              </w:rPr>
              <w:t>Басшы</w:t>
            </w:r>
            <w:proofErr w:type="spellEnd"/>
            <w:r w:rsidRPr="00C05516">
              <w:rPr>
                <w:b/>
                <w:color w:val="auto"/>
                <w:sz w:val="24"/>
                <w:szCs w:val="24"/>
              </w:rPr>
              <w:t xml:space="preserve"> </w:t>
            </w:r>
            <w:proofErr w:type="spellStart"/>
            <w:r w:rsidRPr="00C05516">
              <w:rPr>
                <w:b/>
                <w:color w:val="auto"/>
                <w:sz w:val="24"/>
                <w:szCs w:val="24"/>
              </w:rPr>
              <w:t>кадрлары</w:t>
            </w:r>
            <w:proofErr w:type="spellEnd"/>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14:paraId="31D4190E" w14:textId="77777777" w:rsidR="00A24F94" w:rsidRPr="00C05516" w:rsidRDefault="00A24F94" w:rsidP="005F1216">
            <w:pPr>
              <w:spacing w:after="0" w:line="259" w:lineRule="auto"/>
              <w:ind w:left="170" w:right="0" w:firstLine="0"/>
              <w:jc w:val="center"/>
              <w:rPr>
                <w:color w:val="auto"/>
                <w:sz w:val="24"/>
                <w:szCs w:val="24"/>
              </w:rPr>
            </w:pPr>
            <w:proofErr w:type="spellStart"/>
            <w:r w:rsidRPr="00C05516">
              <w:rPr>
                <w:b/>
                <w:color w:val="auto"/>
                <w:sz w:val="24"/>
                <w:szCs w:val="24"/>
              </w:rPr>
              <w:t>Оқу</w:t>
            </w:r>
            <w:proofErr w:type="spellEnd"/>
            <w:r w:rsidRPr="00C05516">
              <w:rPr>
                <w:b/>
                <w:color w:val="auto"/>
                <w:sz w:val="24"/>
                <w:szCs w:val="24"/>
              </w:rPr>
              <w:t xml:space="preserve"> </w:t>
            </w:r>
            <w:proofErr w:type="spellStart"/>
            <w:r w:rsidRPr="00C05516">
              <w:rPr>
                <w:b/>
                <w:color w:val="auto"/>
                <w:sz w:val="24"/>
                <w:szCs w:val="24"/>
              </w:rPr>
              <w:t>жылы</w:t>
            </w:r>
            <w:proofErr w:type="spellEnd"/>
          </w:p>
        </w:tc>
        <w:tc>
          <w:tcPr>
            <w:tcW w:w="5055" w:type="dxa"/>
            <w:tcBorders>
              <w:top w:val="single" w:sz="4" w:space="0" w:color="000000"/>
              <w:left w:val="single" w:sz="4" w:space="0" w:color="000000"/>
              <w:bottom w:val="single" w:sz="4" w:space="0" w:color="000000"/>
              <w:right w:val="single" w:sz="4" w:space="0" w:color="000000"/>
            </w:tcBorders>
            <w:shd w:val="clear" w:color="auto" w:fill="auto"/>
          </w:tcPr>
          <w:p w14:paraId="30D1F352" w14:textId="77777777" w:rsidR="00A24F94" w:rsidRPr="00C05516" w:rsidRDefault="00A24F94" w:rsidP="005F1216">
            <w:pPr>
              <w:spacing w:after="0" w:line="259" w:lineRule="auto"/>
              <w:ind w:left="172" w:right="0" w:firstLine="0"/>
              <w:jc w:val="center"/>
              <w:rPr>
                <w:color w:val="auto"/>
                <w:sz w:val="24"/>
                <w:szCs w:val="24"/>
              </w:rPr>
            </w:pPr>
            <w:proofErr w:type="spellStart"/>
            <w:r w:rsidRPr="00C05516">
              <w:rPr>
                <w:b/>
                <w:color w:val="auto"/>
                <w:sz w:val="24"/>
                <w:szCs w:val="24"/>
              </w:rPr>
              <w:t>Курстың</w:t>
            </w:r>
            <w:proofErr w:type="spellEnd"/>
            <w:r w:rsidRPr="00C05516">
              <w:rPr>
                <w:b/>
                <w:color w:val="auto"/>
                <w:sz w:val="24"/>
                <w:szCs w:val="24"/>
              </w:rPr>
              <w:t xml:space="preserve"> </w:t>
            </w:r>
            <w:proofErr w:type="spellStart"/>
            <w:r w:rsidRPr="00C05516">
              <w:rPr>
                <w:b/>
                <w:color w:val="auto"/>
                <w:sz w:val="24"/>
                <w:szCs w:val="24"/>
              </w:rPr>
              <w:t>атауы</w:t>
            </w:r>
            <w:proofErr w:type="spellEnd"/>
          </w:p>
        </w:tc>
      </w:tr>
      <w:tr w:rsidR="000B5A6A" w:rsidRPr="00EC5B3F" w14:paraId="41B51D0F" w14:textId="77777777" w:rsidTr="00D96993">
        <w:trPr>
          <w:trHeight w:val="853"/>
        </w:trPr>
        <w:tc>
          <w:tcPr>
            <w:tcW w:w="637" w:type="dxa"/>
            <w:tcBorders>
              <w:top w:val="single" w:sz="4" w:space="0" w:color="000000"/>
              <w:left w:val="single" w:sz="4" w:space="0" w:color="000000"/>
              <w:bottom w:val="single" w:sz="4" w:space="0" w:color="000000"/>
              <w:right w:val="single" w:sz="4" w:space="0" w:color="000000"/>
            </w:tcBorders>
            <w:shd w:val="clear" w:color="auto" w:fill="auto"/>
          </w:tcPr>
          <w:p w14:paraId="4FC5FF06" w14:textId="77777777" w:rsidR="00A24F94" w:rsidRPr="00C05516" w:rsidRDefault="00A24F94" w:rsidP="005F1216">
            <w:pPr>
              <w:spacing w:after="0" w:line="259" w:lineRule="auto"/>
              <w:ind w:left="171" w:right="0" w:firstLine="0"/>
              <w:jc w:val="center"/>
              <w:rPr>
                <w:color w:val="auto"/>
                <w:sz w:val="24"/>
                <w:szCs w:val="24"/>
              </w:rPr>
            </w:pPr>
            <w:r w:rsidRPr="00C05516">
              <w:rPr>
                <w:color w:val="auto"/>
                <w:sz w:val="24"/>
                <w:szCs w:val="24"/>
              </w:rPr>
              <w:t>1</w:t>
            </w:r>
          </w:p>
        </w:tc>
        <w:tc>
          <w:tcPr>
            <w:tcW w:w="2026" w:type="dxa"/>
            <w:tcBorders>
              <w:top w:val="single" w:sz="4" w:space="0" w:color="000000"/>
              <w:left w:val="single" w:sz="4" w:space="0" w:color="000000"/>
              <w:bottom w:val="single" w:sz="4" w:space="0" w:color="000000"/>
              <w:right w:val="single" w:sz="4" w:space="0" w:color="000000"/>
            </w:tcBorders>
            <w:shd w:val="clear" w:color="auto" w:fill="auto"/>
          </w:tcPr>
          <w:p w14:paraId="79D56377" w14:textId="77777777" w:rsidR="00A24F94" w:rsidRPr="00C05516" w:rsidRDefault="00A24F94" w:rsidP="005F1216">
            <w:pPr>
              <w:spacing w:after="0" w:line="259" w:lineRule="auto"/>
              <w:ind w:left="167" w:right="0" w:firstLine="0"/>
              <w:jc w:val="center"/>
              <w:rPr>
                <w:color w:val="auto"/>
                <w:sz w:val="24"/>
                <w:szCs w:val="24"/>
              </w:rPr>
            </w:pPr>
            <w:proofErr w:type="spellStart"/>
            <w:r w:rsidRPr="00C05516">
              <w:rPr>
                <w:color w:val="auto"/>
                <w:sz w:val="24"/>
                <w:szCs w:val="24"/>
              </w:rPr>
              <w:t>Мектеп</w:t>
            </w:r>
            <w:proofErr w:type="spellEnd"/>
            <w:r w:rsidRPr="00C05516">
              <w:rPr>
                <w:color w:val="auto"/>
                <w:sz w:val="24"/>
                <w:szCs w:val="24"/>
              </w:rPr>
              <w:t xml:space="preserve"> </w:t>
            </w:r>
            <w:proofErr w:type="spellStart"/>
            <w:r w:rsidRPr="00C05516">
              <w:rPr>
                <w:color w:val="auto"/>
                <w:sz w:val="24"/>
                <w:szCs w:val="24"/>
              </w:rPr>
              <w:t>директоры</w:t>
            </w:r>
            <w:proofErr w:type="spellEnd"/>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14:paraId="5E02E735" w14:textId="45A6036D" w:rsidR="00D93DA7" w:rsidRPr="00C05516" w:rsidRDefault="00D93DA7" w:rsidP="005F1216">
            <w:pPr>
              <w:spacing w:after="0" w:line="259" w:lineRule="auto"/>
              <w:ind w:left="173" w:right="0" w:firstLine="0"/>
              <w:jc w:val="center"/>
              <w:rPr>
                <w:color w:val="auto"/>
                <w:sz w:val="24"/>
                <w:szCs w:val="24"/>
                <w:lang w:val="kk-KZ"/>
              </w:rPr>
            </w:pPr>
            <w:r w:rsidRPr="00C05516">
              <w:rPr>
                <w:color w:val="auto"/>
                <w:sz w:val="24"/>
                <w:szCs w:val="24"/>
                <w:lang w:val="kk-KZ"/>
              </w:rPr>
              <w:t>2022</w:t>
            </w:r>
          </w:p>
          <w:p w14:paraId="476FDFEE" w14:textId="29EE8FD8" w:rsidR="00D93DA7" w:rsidRPr="00C05516" w:rsidRDefault="00D93DA7" w:rsidP="005F1216">
            <w:pPr>
              <w:spacing w:after="0" w:line="259" w:lineRule="auto"/>
              <w:ind w:left="173" w:right="0" w:firstLine="0"/>
              <w:jc w:val="center"/>
              <w:rPr>
                <w:color w:val="auto"/>
                <w:sz w:val="24"/>
                <w:szCs w:val="24"/>
              </w:rPr>
            </w:pPr>
          </w:p>
          <w:p w14:paraId="7B426724" w14:textId="77777777" w:rsidR="00D93DA7" w:rsidRPr="00C05516" w:rsidRDefault="00D93DA7" w:rsidP="005F1216">
            <w:pPr>
              <w:spacing w:after="0" w:line="259" w:lineRule="auto"/>
              <w:ind w:left="173" w:right="0" w:firstLine="0"/>
              <w:jc w:val="center"/>
              <w:rPr>
                <w:color w:val="auto"/>
                <w:sz w:val="24"/>
                <w:szCs w:val="24"/>
              </w:rPr>
            </w:pPr>
          </w:p>
          <w:p w14:paraId="4343805A" w14:textId="534D780A" w:rsidR="00A24F94" w:rsidRPr="00C05516" w:rsidRDefault="005E762D" w:rsidP="005F1216">
            <w:pPr>
              <w:spacing w:after="0" w:line="259" w:lineRule="auto"/>
              <w:ind w:left="173" w:right="0" w:firstLine="0"/>
              <w:jc w:val="center"/>
              <w:rPr>
                <w:color w:val="auto"/>
                <w:sz w:val="24"/>
                <w:szCs w:val="24"/>
                <w:lang w:val="kk-KZ"/>
              </w:rPr>
            </w:pPr>
            <w:r w:rsidRPr="00C05516">
              <w:rPr>
                <w:color w:val="auto"/>
                <w:sz w:val="24"/>
                <w:szCs w:val="24"/>
              </w:rPr>
              <w:t>20</w:t>
            </w:r>
            <w:r w:rsidR="00C7228D" w:rsidRPr="00C05516">
              <w:rPr>
                <w:color w:val="auto"/>
                <w:sz w:val="24"/>
                <w:szCs w:val="24"/>
                <w:lang w:val="kk-KZ"/>
              </w:rPr>
              <w:t>23</w:t>
            </w:r>
          </w:p>
          <w:p w14:paraId="001BCCC9" w14:textId="77777777" w:rsidR="00D93DA7" w:rsidRPr="00C05516" w:rsidRDefault="00D93DA7" w:rsidP="005F1216">
            <w:pPr>
              <w:spacing w:after="0" w:line="259" w:lineRule="auto"/>
              <w:ind w:left="173" w:right="0" w:firstLine="0"/>
              <w:jc w:val="center"/>
              <w:rPr>
                <w:color w:val="auto"/>
                <w:sz w:val="24"/>
                <w:szCs w:val="24"/>
                <w:lang w:val="kk-KZ"/>
              </w:rPr>
            </w:pPr>
          </w:p>
          <w:p w14:paraId="283EF572" w14:textId="223FD8F2" w:rsidR="00D93DA7" w:rsidRPr="00C05516" w:rsidRDefault="004349A4" w:rsidP="005F1216">
            <w:pPr>
              <w:spacing w:after="0" w:line="259" w:lineRule="auto"/>
              <w:ind w:left="173" w:right="0" w:firstLine="0"/>
              <w:jc w:val="center"/>
              <w:rPr>
                <w:color w:val="auto"/>
                <w:sz w:val="24"/>
                <w:szCs w:val="24"/>
                <w:lang w:val="kk-KZ"/>
              </w:rPr>
            </w:pPr>
            <w:r>
              <w:rPr>
                <w:color w:val="auto"/>
                <w:sz w:val="24"/>
                <w:szCs w:val="24"/>
                <w:lang w:val="kk-KZ"/>
              </w:rPr>
              <w:t>2023</w:t>
            </w:r>
          </w:p>
          <w:p w14:paraId="72ABD885" w14:textId="77777777" w:rsidR="004349A4" w:rsidRDefault="004349A4" w:rsidP="005F1216">
            <w:pPr>
              <w:spacing w:after="0" w:line="259" w:lineRule="auto"/>
              <w:ind w:left="173" w:right="0" w:firstLine="0"/>
              <w:jc w:val="center"/>
              <w:rPr>
                <w:color w:val="auto"/>
                <w:sz w:val="24"/>
                <w:szCs w:val="24"/>
                <w:lang w:val="kk-KZ"/>
              </w:rPr>
            </w:pPr>
          </w:p>
          <w:p w14:paraId="6529982B" w14:textId="77777777" w:rsidR="004349A4" w:rsidRDefault="004349A4" w:rsidP="005F1216">
            <w:pPr>
              <w:spacing w:after="0" w:line="259" w:lineRule="auto"/>
              <w:ind w:left="173" w:right="0" w:firstLine="0"/>
              <w:jc w:val="center"/>
              <w:rPr>
                <w:color w:val="auto"/>
                <w:sz w:val="24"/>
                <w:szCs w:val="24"/>
                <w:lang w:val="kk-KZ"/>
              </w:rPr>
            </w:pPr>
          </w:p>
          <w:p w14:paraId="0A55D32E" w14:textId="459E4E2B" w:rsidR="00D93DA7" w:rsidRPr="00C05516" w:rsidRDefault="00D93DA7" w:rsidP="005F1216">
            <w:pPr>
              <w:spacing w:after="0" w:line="259" w:lineRule="auto"/>
              <w:ind w:left="173" w:right="0" w:firstLine="0"/>
              <w:jc w:val="center"/>
              <w:rPr>
                <w:color w:val="auto"/>
                <w:sz w:val="24"/>
                <w:szCs w:val="24"/>
                <w:lang w:val="kk-KZ"/>
              </w:rPr>
            </w:pPr>
            <w:r w:rsidRPr="00C05516">
              <w:rPr>
                <w:color w:val="auto"/>
                <w:sz w:val="24"/>
                <w:szCs w:val="24"/>
                <w:lang w:val="kk-KZ"/>
              </w:rPr>
              <w:t>2024</w:t>
            </w:r>
          </w:p>
        </w:tc>
        <w:tc>
          <w:tcPr>
            <w:tcW w:w="5055" w:type="dxa"/>
            <w:tcBorders>
              <w:top w:val="single" w:sz="4" w:space="0" w:color="000000"/>
              <w:left w:val="single" w:sz="4" w:space="0" w:color="000000"/>
              <w:bottom w:val="single" w:sz="4" w:space="0" w:color="000000"/>
              <w:right w:val="single" w:sz="4" w:space="0" w:color="000000"/>
            </w:tcBorders>
            <w:shd w:val="clear" w:color="auto" w:fill="auto"/>
          </w:tcPr>
          <w:p w14:paraId="64D83427" w14:textId="26B39CA8" w:rsidR="00D93DA7" w:rsidRPr="00C05516" w:rsidRDefault="00D93DA7" w:rsidP="00D93DA7">
            <w:pPr>
              <w:spacing w:after="0" w:line="259" w:lineRule="auto"/>
              <w:ind w:left="0" w:right="0" w:firstLine="0"/>
              <w:jc w:val="left"/>
              <w:rPr>
                <w:color w:val="auto"/>
                <w:sz w:val="24"/>
                <w:szCs w:val="24"/>
                <w:lang w:val="kk-KZ"/>
              </w:rPr>
            </w:pPr>
            <w:r w:rsidRPr="00C05516">
              <w:rPr>
                <w:color w:val="auto"/>
                <w:sz w:val="24"/>
                <w:szCs w:val="24"/>
                <w:lang w:val="kk-KZ"/>
              </w:rPr>
              <w:t>«Кәсіпорындардағы еңбек қауіпсіздігі және еңбекті қорғау»№560</w:t>
            </w:r>
          </w:p>
          <w:p w14:paraId="6772E3F5" w14:textId="306CB259" w:rsidR="00D96993" w:rsidRPr="00C05516" w:rsidRDefault="00C7228D" w:rsidP="000B5A6A">
            <w:pPr>
              <w:spacing w:after="0" w:line="259" w:lineRule="auto"/>
              <w:ind w:left="106" w:right="558" w:firstLine="0"/>
              <w:jc w:val="left"/>
              <w:rPr>
                <w:color w:val="auto"/>
                <w:sz w:val="24"/>
                <w:szCs w:val="24"/>
                <w:lang w:val="kk-KZ"/>
              </w:rPr>
            </w:pPr>
            <w:r w:rsidRPr="00C05516">
              <w:rPr>
                <w:color w:val="auto"/>
                <w:sz w:val="24"/>
                <w:szCs w:val="24"/>
                <w:lang w:val="kk-KZ"/>
              </w:rPr>
              <w:t>«Мек</w:t>
            </w:r>
            <w:r w:rsidR="000B5A6A" w:rsidRPr="00C05516">
              <w:rPr>
                <w:color w:val="auto"/>
                <w:sz w:val="24"/>
                <w:szCs w:val="24"/>
                <w:lang w:val="kk-KZ"/>
              </w:rPr>
              <w:t>тепті басқарудағы инновациялық менеджмент</w:t>
            </w:r>
            <w:r w:rsidRPr="00C05516">
              <w:rPr>
                <w:color w:val="auto"/>
                <w:sz w:val="24"/>
                <w:szCs w:val="24"/>
                <w:lang w:val="kk-KZ"/>
              </w:rPr>
              <w:t xml:space="preserve">» тақырыбандағы курс </w:t>
            </w:r>
          </w:p>
          <w:p w14:paraId="08EE2DCD" w14:textId="43B475AA" w:rsidR="00C7228D" w:rsidRDefault="00C7228D" w:rsidP="000B5A6A">
            <w:pPr>
              <w:spacing w:after="0" w:line="259" w:lineRule="auto"/>
              <w:ind w:left="106" w:right="558" w:firstLine="0"/>
              <w:jc w:val="left"/>
              <w:rPr>
                <w:color w:val="auto"/>
                <w:sz w:val="24"/>
                <w:szCs w:val="24"/>
                <w:lang w:val="kk-KZ"/>
              </w:rPr>
            </w:pPr>
            <w:r w:rsidRPr="00C05516">
              <w:rPr>
                <w:color w:val="auto"/>
                <w:sz w:val="24"/>
                <w:szCs w:val="24"/>
                <w:lang w:val="kk-KZ"/>
              </w:rPr>
              <w:t>№ 033138</w:t>
            </w:r>
          </w:p>
          <w:p w14:paraId="559B2CF4" w14:textId="77777777" w:rsidR="004349A4" w:rsidRPr="00C05516" w:rsidRDefault="004349A4" w:rsidP="004349A4">
            <w:pPr>
              <w:spacing w:after="0" w:line="259" w:lineRule="auto"/>
              <w:ind w:left="0" w:right="0" w:firstLine="0"/>
              <w:jc w:val="left"/>
              <w:rPr>
                <w:color w:val="auto"/>
                <w:sz w:val="24"/>
                <w:szCs w:val="24"/>
                <w:lang w:val="kk-KZ"/>
              </w:rPr>
            </w:pPr>
            <w:r w:rsidRPr="00C05516">
              <w:rPr>
                <w:color w:val="auto"/>
                <w:sz w:val="24"/>
                <w:szCs w:val="24"/>
                <w:lang w:val="kk-KZ"/>
              </w:rPr>
              <w:t>«Мектеп командасы: тиімді басқару және білім сапасы»</w:t>
            </w:r>
          </w:p>
          <w:p w14:paraId="7D12CEF9" w14:textId="77777777" w:rsidR="004349A4" w:rsidRPr="00C05516" w:rsidRDefault="004349A4" w:rsidP="000B5A6A">
            <w:pPr>
              <w:spacing w:after="0" w:line="259" w:lineRule="auto"/>
              <w:ind w:left="106" w:right="558" w:firstLine="0"/>
              <w:jc w:val="left"/>
              <w:rPr>
                <w:color w:val="auto"/>
                <w:sz w:val="24"/>
                <w:szCs w:val="24"/>
                <w:lang w:val="kk-KZ"/>
              </w:rPr>
            </w:pPr>
          </w:p>
          <w:p w14:paraId="1993446F" w14:textId="3D7BCE68" w:rsidR="00D93DA7" w:rsidRPr="00C05516" w:rsidRDefault="00D93DA7" w:rsidP="00D93DA7">
            <w:pPr>
              <w:spacing w:after="0" w:line="259" w:lineRule="auto"/>
              <w:ind w:left="106" w:right="558" w:firstLine="0"/>
              <w:jc w:val="left"/>
              <w:rPr>
                <w:color w:val="auto"/>
                <w:sz w:val="24"/>
                <w:szCs w:val="24"/>
                <w:lang w:val="kk-KZ"/>
              </w:rPr>
            </w:pPr>
            <w:r w:rsidRPr="00C05516">
              <w:rPr>
                <w:color w:val="auto"/>
                <w:sz w:val="24"/>
                <w:szCs w:val="24"/>
                <w:lang w:val="kk-KZ"/>
              </w:rPr>
              <w:t>Финляндияның Хяме қолданбалы ғылымдар университеті үйлестірген «Педагогикалық білім моделін енгізу және оның мазмұнын нығайту»</w:t>
            </w:r>
          </w:p>
        </w:tc>
      </w:tr>
      <w:tr w:rsidR="000B5A6A" w:rsidRPr="00EC5B3F" w14:paraId="0A27BEC0" w14:textId="77777777" w:rsidTr="00D96993">
        <w:trPr>
          <w:trHeight w:val="546"/>
        </w:trPr>
        <w:tc>
          <w:tcPr>
            <w:tcW w:w="637" w:type="dxa"/>
            <w:tcBorders>
              <w:top w:val="single" w:sz="4" w:space="0" w:color="000000"/>
              <w:left w:val="single" w:sz="4" w:space="0" w:color="000000"/>
              <w:bottom w:val="single" w:sz="4" w:space="0" w:color="000000"/>
              <w:right w:val="single" w:sz="4" w:space="0" w:color="000000"/>
            </w:tcBorders>
            <w:shd w:val="clear" w:color="auto" w:fill="auto"/>
          </w:tcPr>
          <w:p w14:paraId="5C288DE8" w14:textId="77777777" w:rsidR="00A24F94" w:rsidRPr="00C05516" w:rsidRDefault="00A24F94" w:rsidP="005F1216">
            <w:pPr>
              <w:spacing w:after="0" w:line="259" w:lineRule="auto"/>
              <w:ind w:left="106" w:right="0" w:firstLine="0"/>
              <w:jc w:val="left"/>
              <w:rPr>
                <w:color w:val="auto"/>
                <w:sz w:val="24"/>
                <w:szCs w:val="24"/>
              </w:rPr>
            </w:pPr>
            <w:r w:rsidRPr="00C05516">
              <w:rPr>
                <w:color w:val="auto"/>
                <w:sz w:val="24"/>
                <w:szCs w:val="24"/>
              </w:rPr>
              <w:t>2</w:t>
            </w:r>
          </w:p>
        </w:tc>
        <w:tc>
          <w:tcPr>
            <w:tcW w:w="2026" w:type="dxa"/>
            <w:tcBorders>
              <w:top w:val="single" w:sz="4" w:space="0" w:color="000000"/>
              <w:left w:val="single" w:sz="4" w:space="0" w:color="000000"/>
              <w:bottom w:val="single" w:sz="4" w:space="0" w:color="000000"/>
              <w:right w:val="single" w:sz="4" w:space="0" w:color="000000"/>
            </w:tcBorders>
            <w:shd w:val="clear" w:color="auto" w:fill="auto"/>
          </w:tcPr>
          <w:p w14:paraId="1AD8E5BC" w14:textId="77777777" w:rsidR="00A24F94" w:rsidRPr="00C05516" w:rsidRDefault="00A24F94" w:rsidP="005F1216">
            <w:pPr>
              <w:spacing w:after="0" w:line="259" w:lineRule="auto"/>
              <w:ind w:left="0" w:right="0" w:firstLine="0"/>
              <w:jc w:val="center"/>
              <w:rPr>
                <w:color w:val="auto"/>
                <w:sz w:val="24"/>
                <w:szCs w:val="24"/>
              </w:rPr>
            </w:pPr>
            <w:proofErr w:type="spellStart"/>
            <w:proofErr w:type="gramStart"/>
            <w:r w:rsidRPr="00C05516">
              <w:rPr>
                <w:color w:val="auto"/>
                <w:sz w:val="24"/>
                <w:szCs w:val="24"/>
              </w:rPr>
              <w:t>Оқу</w:t>
            </w:r>
            <w:proofErr w:type="spellEnd"/>
            <w:r w:rsidRPr="00C05516">
              <w:rPr>
                <w:color w:val="auto"/>
                <w:sz w:val="24"/>
                <w:szCs w:val="24"/>
              </w:rPr>
              <w:t xml:space="preserve">  </w:t>
            </w:r>
            <w:proofErr w:type="spellStart"/>
            <w:r w:rsidRPr="00C05516">
              <w:rPr>
                <w:color w:val="auto"/>
                <w:sz w:val="24"/>
                <w:szCs w:val="24"/>
              </w:rPr>
              <w:t>ісі</w:t>
            </w:r>
            <w:proofErr w:type="spellEnd"/>
            <w:proofErr w:type="gramEnd"/>
            <w:r w:rsidRPr="00C05516">
              <w:rPr>
                <w:color w:val="auto"/>
                <w:sz w:val="24"/>
                <w:szCs w:val="24"/>
              </w:rPr>
              <w:t xml:space="preserve"> </w:t>
            </w:r>
            <w:proofErr w:type="spellStart"/>
            <w:r w:rsidRPr="00C05516">
              <w:rPr>
                <w:color w:val="auto"/>
                <w:sz w:val="24"/>
                <w:szCs w:val="24"/>
              </w:rPr>
              <w:t>жөніндегі</w:t>
            </w:r>
            <w:proofErr w:type="spellEnd"/>
            <w:r w:rsidRPr="00C05516">
              <w:rPr>
                <w:color w:val="auto"/>
                <w:sz w:val="24"/>
                <w:szCs w:val="24"/>
              </w:rPr>
              <w:t xml:space="preserve"> </w:t>
            </w:r>
            <w:proofErr w:type="spellStart"/>
            <w:r w:rsidRPr="00C05516">
              <w:rPr>
                <w:color w:val="auto"/>
                <w:sz w:val="24"/>
                <w:szCs w:val="24"/>
              </w:rPr>
              <w:t>орынбасары</w:t>
            </w:r>
            <w:proofErr w:type="spellEnd"/>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14:paraId="0DF218B8" w14:textId="01DCE989" w:rsidR="00A24F94" w:rsidRPr="00C05516" w:rsidRDefault="005E762D" w:rsidP="005F1216">
            <w:pPr>
              <w:spacing w:after="0" w:line="259" w:lineRule="auto"/>
              <w:ind w:left="173" w:right="0" w:firstLine="0"/>
              <w:jc w:val="center"/>
              <w:rPr>
                <w:color w:val="auto"/>
                <w:sz w:val="24"/>
                <w:szCs w:val="24"/>
                <w:lang w:val="kk-KZ"/>
              </w:rPr>
            </w:pPr>
            <w:r w:rsidRPr="00C05516">
              <w:rPr>
                <w:color w:val="auto"/>
                <w:sz w:val="24"/>
                <w:szCs w:val="24"/>
              </w:rPr>
              <w:t>202</w:t>
            </w:r>
            <w:r w:rsidR="000B5A6A" w:rsidRPr="00C05516">
              <w:rPr>
                <w:color w:val="auto"/>
                <w:sz w:val="24"/>
                <w:szCs w:val="24"/>
                <w:lang w:val="kk-KZ"/>
              </w:rPr>
              <w:t>4</w:t>
            </w:r>
          </w:p>
        </w:tc>
        <w:tc>
          <w:tcPr>
            <w:tcW w:w="5055" w:type="dxa"/>
            <w:tcBorders>
              <w:top w:val="single" w:sz="4" w:space="0" w:color="000000"/>
              <w:left w:val="single" w:sz="4" w:space="0" w:color="000000"/>
              <w:bottom w:val="single" w:sz="4" w:space="0" w:color="000000"/>
              <w:right w:val="single" w:sz="4" w:space="0" w:color="000000"/>
            </w:tcBorders>
            <w:shd w:val="clear" w:color="auto" w:fill="auto"/>
          </w:tcPr>
          <w:p w14:paraId="1BAAFFE5" w14:textId="2DC55847" w:rsidR="00A24F94" w:rsidRPr="00C05516" w:rsidRDefault="000B5A6A" w:rsidP="000B5A6A">
            <w:pPr>
              <w:spacing w:after="0" w:line="259" w:lineRule="auto"/>
              <w:ind w:left="106" w:right="374" w:firstLine="0"/>
              <w:jc w:val="left"/>
              <w:rPr>
                <w:color w:val="auto"/>
                <w:sz w:val="24"/>
                <w:szCs w:val="24"/>
                <w:lang w:val="kk-KZ"/>
              </w:rPr>
            </w:pPr>
            <w:r w:rsidRPr="00C05516">
              <w:rPr>
                <w:color w:val="auto"/>
                <w:sz w:val="24"/>
                <w:szCs w:val="24"/>
                <w:lang w:val="kk-KZ"/>
              </w:rPr>
              <w:t>«Білім берудегі менеджмент» тақырыбындағы курс №079483</w:t>
            </w:r>
          </w:p>
        </w:tc>
      </w:tr>
      <w:tr w:rsidR="00D96993" w:rsidRPr="00EC5B3F" w14:paraId="56BB8784" w14:textId="77777777" w:rsidTr="00D96993">
        <w:trPr>
          <w:trHeight w:val="829"/>
        </w:trPr>
        <w:tc>
          <w:tcPr>
            <w:tcW w:w="637" w:type="dxa"/>
            <w:tcBorders>
              <w:top w:val="single" w:sz="4" w:space="0" w:color="000000"/>
              <w:left w:val="single" w:sz="4" w:space="0" w:color="000000"/>
              <w:bottom w:val="single" w:sz="4" w:space="0" w:color="000000"/>
              <w:right w:val="single" w:sz="4" w:space="0" w:color="000000"/>
            </w:tcBorders>
            <w:shd w:val="clear" w:color="auto" w:fill="auto"/>
          </w:tcPr>
          <w:p w14:paraId="31CD74F6" w14:textId="77777777" w:rsidR="00D96993" w:rsidRPr="00C05516" w:rsidRDefault="00D96993" w:rsidP="00D96993">
            <w:pPr>
              <w:spacing w:after="0" w:line="259" w:lineRule="auto"/>
              <w:ind w:left="106" w:right="0" w:firstLine="0"/>
              <w:jc w:val="left"/>
              <w:rPr>
                <w:color w:val="auto"/>
                <w:sz w:val="24"/>
                <w:szCs w:val="24"/>
              </w:rPr>
            </w:pPr>
            <w:r w:rsidRPr="00C05516">
              <w:rPr>
                <w:color w:val="auto"/>
                <w:sz w:val="24"/>
                <w:szCs w:val="24"/>
              </w:rPr>
              <w:t>3</w:t>
            </w:r>
          </w:p>
        </w:tc>
        <w:tc>
          <w:tcPr>
            <w:tcW w:w="2026" w:type="dxa"/>
            <w:tcBorders>
              <w:top w:val="single" w:sz="4" w:space="0" w:color="000000"/>
              <w:left w:val="single" w:sz="4" w:space="0" w:color="000000"/>
              <w:bottom w:val="single" w:sz="4" w:space="0" w:color="000000"/>
              <w:right w:val="single" w:sz="4" w:space="0" w:color="000000"/>
            </w:tcBorders>
            <w:shd w:val="clear" w:color="auto" w:fill="auto"/>
          </w:tcPr>
          <w:p w14:paraId="320CD776" w14:textId="2D158613" w:rsidR="00D96993" w:rsidRPr="00C05516" w:rsidRDefault="00D96993" w:rsidP="00D96993">
            <w:pPr>
              <w:spacing w:after="0" w:line="259" w:lineRule="auto"/>
              <w:ind w:left="109" w:right="0" w:hanging="6"/>
              <w:jc w:val="center"/>
              <w:rPr>
                <w:color w:val="auto"/>
                <w:sz w:val="24"/>
                <w:szCs w:val="24"/>
              </w:rPr>
            </w:pPr>
            <w:proofErr w:type="spellStart"/>
            <w:r w:rsidRPr="00C05516">
              <w:rPr>
                <w:color w:val="auto"/>
                <w:sz w:val="24"/>
                <w:szCs w:val="24"/>
              </w:rPr>
              <w:t>Оқу</w:t>
            </w:r>
            <w:proofErr w:type="spellEnd"/>
            <w:r w:rsidRPr="00C05516">
              <w:rPr>
                <w:color w:val="auto"/>
                <w:sz w:val="24"/>
                <w:szCs w:val="24"/>
              </w:rPr>
              <w:t xml:space="preserve"> </w:t>
            </w:r>
            <w:r w:rsidRPr="00C05516">
              <w:rPr>
                <w:color w:val="auto"/>
                <w:sz w:val="24"/>
                <w:szCs w:val="24"/>
                <w:lang w:val="kk-KZ"/>
              </w:rPr>
              <w:t xml:space="preserve">ісі </w:t>
            </w:r>
            <w:proofErr w:type="gramStart"/>
            <w:r w:rsidRPr="00C05516">
              <w:rPr>
                <w:color w:val="auto"/>
                <w:sz w:val="24"/>
                <w:szCs w:val="24"/>
                <w:lang w:val="kk-KZ"/>
              </w:rPr>
              <w:t xml:space="preserve">жөніндегі </w:t>
            </w:r>
            <w:r w:rsidRPr="00C05516">
              <w:rPr>
                <w:color w:val="auto"/>
                <w:sz w:val="24"/>
                <w:szCs w:val="24"/>
              </w:rPr>
              <w:t xml:space="preserve"> </w:t>
            </w:r>
            <w:proofErr w:type="spellStart"/>
            <w:r w:rsidRPr="00C05516">
              <w:rPr>
                <w:color w:val="auto"/>
                <w:sz w:val="24"/>
                <w:szCs w:val="24"/>
              </w:rPr>
              <w:t>орынбасары</w:t>
            </w:r>
            <w:proofErr w:type="spellEnd"/>
            <w:proofErr w:type="gramEnd"/>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14:paraId="48EE0A0F" w14:textId="75396420" w:rsidR="00D93DA7" w:rsidRPr="00C05516" w:rsidRDefault="00D93DA7" w:rsidP="00D96993">
            <w:pPr>
              <w:spacing w:after="0" w:line="259" w:lineRule="auto"/>
              <w:ind w:left="173" w:right="0" w:firstLine="0"/>
              <w:jc w:val="center"/>
              <w:rPr>
                <w:color w:val="auto"/>
                <w:sz w:val="24"/>
                <w:szCs w:val="24"/>
                <w:lang w:val="kk-KZ"/>
              </w:rPr>
            </w:pPr>
            <w:r w:rsidRPr="00C05516">
              <w:rPr>
                <w:color w:val="auto"/>
                <w:sz w:val="24"/>
                <w:szCs w:val="24"/>
                <w:lang w:val="kk-KZ"/>
              </w:rPr>
              <w:t>2022</w:t>
            </w:r>
          </w:p>
          <w:p w14:paraId="26BC7316" w14:textId="2D55A326" w:rsidR="00D93DA7" w:rsidRPr="00C05516" w:rsidRDefault="00D93DA7" w:rsidP="00D96993">
            <w:pPr>
              <w:spacing w:after="0" w:line="259" w:lineRule="auto"/>
              <w:ind w:left="173" w:right="0" w:firstLine="0"/>
              <w:jc w:val="center"/>
              <w:rPr>
                <w:color w:val="auto"/>
                <w:sz w:val="24"/>
                <w:szCs w:val="24"/>
                <w:lang w:val="kk-KZ"/>
              </w:rPr>
            </w:pPr>
          </w:p>
          <w:p w14:paraId="4960BFCC" w14:textId="51AA4F36" w:rsidR="00D93DA7" w:rsidRPr="00C05516" w:rsidRDefault="00D93DA7" w:rsidP="00D96993">
            <w:pPr>
              <w:spacing w:after="0" w:line="259" w:lineRule="auto"/>
              <w:ind w:left="173" w:right="0" w:firstLine="0"/>
              <w:jc w:val="center"/>
              <w:rPr>
                <w:color w:val="auto"/>
                <w:sz w:val="24"/>
                <w:szCs w:val="24"/>
                <w:lang w:val="kk-KZ"/>
              </w:rPr>
            </w:pPr>
            <w:r w:rsidRPr="00C05516">
              <w:rPr>
                <w:color w:val="auto"/>
                <w:sz w:val="24"/>
                <w:szCs w:val="24"/>
                <w:lang w:val="kk-KZ"/>
              </w:rPr>
              <w:t xml:space="preserve"> </w:t>
            </w:r>
          </w:p>
          <w:p w14:paraId="0DADA5E2" w14:textId="59C18BB8" w:rsidR="00D93DA7" w:rsidRPr="00C05516" w:rsidRDefault="00D93DA7" w:rsidP="00D96993">
            <w:pPr>
              <w:spacing w:after="0" w:line="259" w:lineRule="auto"/>
              <w:ind w:left="173" w:right="0" w:firstLine="0"/>
              <w:jc w:val="center"/>
              <w:rPr>
                <w:color w:val="auto"/>
                <w:sz w:val="24"/>
                <w:szCs w:val="24"/>
                <w:lang w:val="kk-KZ"/>
              </w:rPr>
            </w:pPr>
          </w:p>
          <w:p w14:paraId="7119E9A8" w14:textId="77777777" w:rsidR="00D93DA7" w:rsidRPr="00C05516" w:rsidRDefault="00D93DA7" w:rsidP="00D96993">
            <w:pPr>
              <w:spacing w:after="0" w:line="259" w:lineRule="auto"/>
              <w:ind w:left="173" w:right="0" w:firstLine="0"/>
              <w:jc w:val="center"/>
              <w:rPr>
                <w:color w:val="auto"/>
                <w:sz w:val="24"/>
                <w:szCs w:val="24"/>
                <w:lang w:val="kk-KZ"/>
              </w:rPr>
            </w:pPr>
          </w:p>
          <w:p w14:paraId="77D60597" w14:textId="6130CB9E" w:rsidR="00D93DA7" w:rsidRPr="00C05516" w:rsidRDefault="00D93DA7" w:rsidP="00D96993">
            <w:pPr>
              <w:spacing w:after="0" w:line="259" w:lineRule="auto"/>
              <w:ind w:left="173" w:right="0" w:firstLine="0"/>
              <w:jc w:val="center"/>
              <w:rPr>
                <w:color w:val="auto"/>
                <w:sz w:val="24"/>
                <w:szCs w:val="24"/>
                <w:lang w:val="kk-KZ"/>
              </w:rPr>
            </w:pPr>
            <w:r w:rsidRPr="00C05516">
              <w:rPr>
                <w:color w:val="auto"/>
                <w:sz w:val="24"/>
                <w:szCs w:val="24"/>
                <w:lang w:val="kk-KZ"/>
              </w:rPr>
              <w:t>2022</w:t>
            </w:r>
          </w:p>
          <w:p w14:paraId="6BDA4018" w14:textId="0A25CDBE" w:rsidR="00D93DA7" w:rsidRPr="00C05516" w:rsidRDefault="00D93DA7" w:rsidP="00D96993">
            <w:pPr>
              <w:spacing w:after="0" w:line="259" w:lineRule="auto"/>
              <w:ind w:left="173" w:right="0" w:firstLine="0"/>
              <w:jc w:val="center"/>
              <w:rPr>
                <w:color w:val="auto"/>
                <w:sz w:val="24"/>
                <w:szCs w:val="24"/>
                <w:lang w:val="kk-KZ"/>
              </w:rPr>
            </w:pPr>
          </w:p>
          <w:p w14:paraId="6752A14D" w14:textId="6802F869" w:rsidR="00D93DA7" w:rsidRPr="00C05516" w:rsidRDefault="00D93DA7" w:rsidP="00D96993">
            <w:pPr>
              <w:spacing w:after="0" w:line="259" w:lineRule="auto"/>
              <w:ind w:left="173" w:right="0" w:firstLine="0"/>
              <w:jc w:val="center"/>
              <w:rPr>
                <w:color w:val="auto"/>
                <w:sz w:val="24"/>
                <w:szCs w:val="24"/>
                <w:lang w:val="kk-KZ"/>
              </w:rPr>
            </w:pPr>
          </w:p>
          <w:p w14:paraId="24A2D1E2" w14:textId="1A69E747" w:rsidR="00D96993" w:rsidRPr="00C05516" w:rsidRDefault="00D96993" w:rsidP="00D96993">
            <w:pPr>
              <w:spacing w:after="0" w:line="259" w:lineRule="auto"/>
              <w:ind w:left="173" w:right="0" w:firstLine="0"/>
              <w:jc w:val="center"/>
              <w:rPr>
                <w:color w:val="auto"/>
                <w:sz w:val="24"/>
                <w:szCs w:val="24"/>
                <w:lang w:val="kk-KZ"/>
              </w:rPr>
            </w:pPr>
            <w:r w:rsidRPr="00C05516">
              <w:rPr>
                <w:color w:val="auto"/>
                <w:sz w:val="24"/>
                <w:szCs w:val="24"/>
                <w:lang w:val="kk-KZ"/>
              </w:rPr>
              <w:t>2023</w:t>
            </w:r>
          </w:p>
          <w:p w14:paraId="5D6C1763" w14:textId="77777777" w:rsidR="00D96993" w:rsidRPr="00C05516" w:rsidRDefault="00D96993" w:rsidP="00D96993">
            <w:pPr>
              <w:spacing w:after="0" w:line="259" w:lineRule="auto"/>
              <w:ind w:left="173" w:right="0" w:firstLine="0"/>
              <w:jc w:val="center"/>
              <w:rPr>
                <w:color w:val="auto"/>
                <w:sz w:val="24"/>
                <w:szCs w:val="24"/>
                <w:lang w:val="kk-KZ"/>
              </w:rPr>
            </w:pPr>
            <w:r w:rsidRPr="00C05516">
              <w:rPr>
                <w:color w:val="auto"/>
                <w:sz w:val="24"/>
                <w:szCs w:val="24"/>
                <w:lang w:val="kk-KZ"/>
              </w:rPr>
              <w:t xml:space="preserve">  </w:t>
            </w:r>
          </w:p>
          <w:p w14:paraId="64D8BB49" w14:textId="77777777" w:rsidR="00D96993" w:rsidRPr="00C05516" w:rsidRDefault="00D96993" w:rsidP="00D96993">
            <w:pPr>
              <w:spacing w:after="0" w:line="259" w:lineRule="auto"/>
              <w:ind w:left="173" w:right="0" w:firstLine="0"/>
              <w:jc w:val="center"/>
              <w:rPr>
                <w:color w:val="auto"/>
                <w:sz w:val="24"/>
                <w:szCs w:val="24"/>
                <w:lang w:val="kk-KZ"/>
              </w:rPr>
            </w:pPr>
          </w:p>
          <w:p w14:paraId="1F8F05CC" w14:textId="16CA2ACD" w:rsidR="00D96993" w:rsidRPr="00C05516" w:rsidRDefault="00D96993" w:rsidP="00D96993">
            <w:pPr>
              <w:spacing w:after="0" w:line="259" w:lineRule="auto"/>
              <w:ind w:left="173" w:right="0" w:firstLine="0"/>
              <w:jc w:val="center"/>
              <w:rPr>
                <w:color w:val="auto"/>
                <w:sz w:val="24"/>
                <w:szCs w:val="24"/>
                <w:lang w:val="kk-KZ"/>
              </w:rPr>
            </w:pPr>
            <w:r w:rsidRPr="00C05516">
              <w:rPr>
                <w:color w:val="auto"/>
                <w:sz w:val="24"/>
                <w:szCs w:val="24"/>
                <w:lang w:val="kk-KZ"/>
              </w:rPr>
              <w:t>2023</w:t>
            </w:r>
          </w:p>
          <w:p w14:paraId="497AD888" w14:textId="2ED9D1FE" w:rsidR="00D96993" w:rsidRPr="00C05516" w:rsidRDefault="00D96993" w:rsidP="00D96993">
            <w:pPr>
              <w:spacing w:after="0" w:line="259" w:lineRule="auto"/>
              <w:ind w:left="173" w:right="0" w:firstLine="0"/>
              <w:jc w:val="center"/>
              <w:rPr>
                <w:color w:val="auto"/>
                <w:sz w:val="24"/>
                <w:szCs w:val="24"/>
              </w:rPr>
            </w:pPr>
          </w:p>
          <w:p w14:paraId="7559C37A" w14:textId="0FAD2718" w:rsidR="00D93DA7" w:rsidRPr="00C05516" w:rsidRDefault="00D93DA7" w:rsidP="00D96993">
            <w:pPr>
              <w:spacing w:after="0" w:line="259" w:lineRule="auto"/>
              <w:ind w:left="173" w:right="0" w:firstLine="0"/>
              <w:jc w:val="center"/>
              <w:rPr>
                <w:color w:val="auto"/>
                <w:sz w:val="24"/>
                <w:szCs w:val="24"/>
              </w:rPr>
            </w:pPr>
          </w:p>
          <w:p w14:paraId="00C17C4B" w14:textId="77777777" w:rsidR="00D93DA7" w:rsidRPr="00C05516" w:rsidRDefault="00D93DA7" w:rsidP="00D96993">
            <w:pPr>
              <w:spacing w:after="0" w:line="259" w:lineRule="auto"/>
              <w:ind w:left="173" w:right="0" w:firstLine="0"/>
              <w:jc w:val="center"/>
              <w:rPr>
                <w:color w:val="auto"/>
                <w:sz w:val="24"/>
                <w:szCs w:val="24"/>
              </w:rPr>
            </w:pPr>
          </w:p>
          <w:p w14:paraId="31B29865" w14:textId="356284D7" w:rsidR="00D96993" w:rsidRPr="00C05516" w:rsidRDefault="00D96993" w:rsidP="00D96993">
            <w:pPr>
              <w:spacing w:after="0" w:line="259" w:lineRule="auto"/>
              <w:ind w:left="173" w:right="0" w:firstLine="0"/>
              <w:jc w:val="center"/>
              <w:rPr>
                <w:color w:val="auto"/>
                <w:sz w:val="24"/>
                <w:szCs w:val="24"/>
                <w:lang w:val="kk-KZ"/>
              </w:rPr>
            </w:pPr>
            <w:r w:rsidRPr="00C05516">
              <w:rPr>
                <w:color w:val="auto"/>
                <w:sz w:val="24"/>
                <w:szCs w:val="24"/>
              </w:rPr>
              <w:t>202</w:t>
            </w:r>
            <w:r w:rsidRPr="00C05516">
              <w:rPr>
                <w:color w:val="auto"/>
                <w:sz w:val="24"/>
                <w:szCs w:val="24"/>
                <w:lang w:val="kk-KZ"/>
              </w:rPr>
              <w:t>4</w:t>
            </w:r>
          </w:p>
        </w:tc>
        <w:tc>
          <w:tcPr>
            <w:tcW w:w="5055" w:type="dxa"/>
            <w:tcBorders>
              <w:top w:val="single" w:sz="4" w:space="0" w:color="000000"/>
              <w:left w:val="single" w:sz="4" w:space="0" w:color="000000"/>
              <w:bottom w:val="single" w:sz="4" w:space="0" w:color="000000"/>
              <w:right w:val="single" w:sz="4" w:space="0" w:color="000000"/>
            </w:tcBorders>
            <w:shd w:val="clear" w:color="auto" w:fill="auto"/>
          </w:tcPr>
          <w:p w14:paraId="58125F37" w14:textId="2F27B620" w:rsidR="00D93DA7" w:rsidRPr="00C05516" w:rsidRDefault="00D93DA7" w:rsidP="00D96993">
            <w:pPr>
              <w:spacing w:after="0" w:line="259" w:lineRule="auto"/>
              <w:ind w:left="0" w:right="0" w:firstLine="0"/>
              <w:jc w:val="left"/>
              <w:rPr>
                <w:color w:val="auto"/>
                <w:sz w:val="24"/>
                <w:szCs w:val="24"/>
                <w:lang w:val="kk-KZ"/>
              </w:rPr>
            </w:pPr>
            <w:r w:rsidRPr="00C05516">
              <w:rPr>
                <w:color w:val="auto"/>
                <w:sz w:val="24"/>
                <w:szCs w:val="24"/>
                <w:lang w:val="kk-KZ"/>
              </w:rPr>
              <w:t>PISA-2022 халықаралық зерттеуінің негізгі кезеңіне дайындық бойынша облыс үйлестірушілерін, тест әкімшілерін және білім беру ұйымы үйлестірушілерін оқытуға арналған онлайн семинары</w:t>
            </w:r>
          </w:p>
          <w:p w14:paraId="2182ADE3" w14:textId="3597955A" w:rsidR="00D93DA7" w:rsidRPr="00C05516" w:rsidRDefault="00D93DA7" w:rsidP="00D96993">
            <w:pPr>
              <w:spacing w:after="0" w:line="259" w:lineRule="auto"/>
              <w:ind w:left="0" w:right="0" w:firstLine="0"/>
              <w:jc w:val="left"/>
              <w:rPr>
                <w:color w:val="auto"/>
                <w:sz w:val="24"/>
                <w:szCs w:val="24"/>
                <w:lang w:val="kk-KZ"/>
              </w:rPr>
            </w:pPr>
            <w:r w:rsidRPr="00C05516">
              <w:rPr>
                <w:color w:val="auto"/>
                <w:sz w:val="24"/>
                <w:szCs w:val="24"/>
                <w:lang w:val="kk-KZ"/>
              </w:rPr>
              <w:t>«Кәсіпорындардағы еңбек қауіпсіздігі және еңбекті қорғау»№559</w:t>
            </w:r>
          </w:p>
          <w:p w14:paraId="13496268" w14:textId="77777777" w:rsidR="00D93DA7" w:rsidRPr="00C05516" w:rsidRDefault="00D93DA7" w:rsidP="00D96993">
            <w:pPr>
              <w:spacing w:after="0" w:line="259" w:lineRule="auto"/>
              <w:ind w:left="0" w:right="0" w:firstLine="0"/>
              <w:jc w:val="left"/>
              <w:rPr>
                <w:color w:val="auto"/>
                <w:sz w:val="24"/>
                <w:szCs w:val="24"/>
                <w:lang w:val="kk-KZ"/>
              </w:rPr>
            </w:pPr>
          </w:p>
          <w:p w14:paraId="2D9FB9FA" w14:textId="550FBEAA" w:rsidR="00D96993" w:rsidRPr="00C05516" w:rsidRDefault="00D96993" w:rsidP="00D96993">
            <w:pPr>
              <w:spacing w:after="0" w:line="259" w:lineRule="auto"/>
              <w:ind w:left="0" w:right="0" w:firstLine="0"/>
              <w:jc w:val="left"/>
              <w:rPr>
                <w:color w:val="auto"/>
                <w:sz w:val="24"/>
                <w:szCs w:val="24"/>
                <w:lang w:val="kk-KZ"/>
              </w:rPr>
            </w:pPr>
            <w:r w:rsidRPr="00C05516">
              <w:rPr>
                <w:color w:val="auto"/>
                <w:sz w:val="24"/>
                <w:szCs w:val="24"/>
                <w:lang w:val="kk-KZ"/>
              </w:rPr>
              <w:t>«Мектеп командасы: тиімді басқару және білім сапасы»</w:t>
            </w:r>
          </w:p>
          <w:p w14:paraId="42C8B1A7" w14:textId="77777777" w:rsidR="00D96993" w:rsidRPr="00C05516" w:rsidRDefault="00D96993" w:rsidP="00D96993">
            <w:pPr>
              <w:spacing w:after="0" w:line="259" w:lineRule="auto"/>
              <w:ind w:left="0" w:right="0" w:firstLine="0"/>
              <w:jc w:val="left"/>
              <w:rPr>
                <w:color w:val="auto"/>
                <w:sz w:val="24"/>
                <w:szCs w:val="24"/>
                <w:lang w:val="kk-KZ"/>
              </w:rPr>
            </w:pPr>
          </w:p>
          <w:p w14:paraId="50E3E9D1" w14:textId="19CA020B" w:rsidR="00D96993" w:rsidRPr="00C05516" w:rsidRDefault="00D96993" w:rsidP="00D96993">
            <w:pPr>
              <w:spacing w:after="0" w:line="259" w:lineRule="auto"/>
              <w:ind w:left="0" w:right="0" w:firstLine="0"/>
              <w:jc w:val="left"/>
              <w:rPr>
                <w:color w:val="auto"/>
                <w:sz w:val="24"/>
                <w:szCs w:val="24"/>
                <w:lang w:val="kk-KZ"/>
              </w:rPr>
            </w:pPr>
            <w:r w:rsidRPr="00C05516">
              <w:rPr>
                <w:color w:val="auto"/>
                <w:sz w:val="24"/>
                <w:szCs w:val="24"/>
                <w:lang w:val="kk-KZ"/>
              </w:rPr>
              <w:t>Білім берудегі цифрландыру жағдайында басқарудағы көшбасшылық пен педагогикалық менеджмент №007929</w:t>
            </w:r>
          </w:p>
          <w:p w14:paraId="75BD2DB2" w14:textId="77777777" w:rsidR="00D93DA7" w:rsidRPr="00C05516" w:rsidRDefault="00D93DA7" w:rsidP="00D96993">
            <w:pPr>
              <w:spacing w:after="0" w:line="259" w:lineRule="auto"/>
              <w:ind w:left="0" w:right="0" w:firstLine="0"/>
              <w:jc w:val="left"/>
              <w:rPr>
                <w:color w:val="auto"/>
                <w:sz w:val="24"/>
                <w:szCs w:val="24"/>
                <w:lang w:val="kk-KZ"/>
              </w:rPr>
            </w:pPr>
          </w:p>
          <w:p w14:paraId="01850E1B" w14:textId="36DF9F8A" w:rsidR="00D96993" w:rsidRPr="00C05516" w:rsidRDefault="00D96993" w:rsidP="00D96993">
            <w:pPr>
              <w:spacing w:after="0" w:line="259" w:lineRule="auto"/>
              <w:ind w:left="0" w:right="0" w:firstLine="0"/>
              <w:jc w:val="left"/>
              <w:rPr>
                <w:color w:val="auto"/>
                <w:sz w:val="24"/>
                <w:szCs w:val="24"/>
                <w:lang w:val="kk-KZ"/>
              </w:rPr>
            </w:pPr>
            <w:r w:rsidRPr="00C05516">
              <w:rPr>
                <w:color w:val="auto"/>
                <w:sz w:val="24"/>
                <w:szCs w:val="24"/>
                <w:lang w:val="kk-KZ"/>
              </w:rPr>
              <w:t>«Action Research, Lesson Study әдістерін қолдану теориясы мен практикасы» №0727418</w:t>
            </w:r>
          </w:p>
          <w:p w14:paraId="1963DCDE" w14:textId="77777777" w:rsidR="00D96993" w:rsidRPr="00C05516" w:rsidRDefault="00D96993" w:rsidP="00D96993">
            <w:pPr>
              <w:spacing w:after="0" w:line="259" w:lineRule="auto"/>
              <w:ind w:left="0" w:right="0" w:firstLine="0"/>
              <w:jc w:val="left"/>
              <w:rPr>
                <w:color w:val="auto"/>
                <w:sz w:val="24"/>
                <w:szCs w:val="24"/>
                <w:lang w:val="kk-KZ"/>
              </w:rPr>
            </w:pPr>
            <w:r w:rsidRPr="00C05516">
              <w:rPr>
                <w:color w:val="auto"/>
                <w:sz w:val="24"/>
                <w:szCs w:val="24"/>
                <w:lang w:val="kk-KZ"/>
              </w:rPr>
              <w:t>«Білім берудегі менеджмент» тақырыбындағы курс №079480</w:t>
            </w:r>
          </w:p>
          <w:p w14:paraId="5F76417F" w14:textId="271D00D3" w:rsidR="00D93DA7" w:rsidRPr="00C05516" w:rsidRDefault="00D93DA7" w:rsidP="00D96993">
            <w:pPr>
              <w:spacing w:after="0" w:line="259" w:lineRule="auto"/>
              <w:ind w:left="0" w:right="0" w:firstLine="0"/>
              <w:jc w:val="left"/>
              <w:rPr>
                <w:color w:val="auto"/>
                <w:sz w:val="24"/>
                <w:szCs w:val="24"/>
                <w:lang w:val="kk-KZ"/>
              </w:rPr>
            </w:pPr>
          </w:p>
        </w:tc>
      </w:tr>
      <w:tr w:rsidR="004349A4" w:rsidRPr="00EC5B3F" w14:paraId="601C0ABA" w14:textId="77777777" w:rsidTr="00D96993">
        <w:trPr>
          <w:trHeight w:val="829"/>
        </w:trPr>
        <w:tc>
          <w:tcPr>
            <w:tcW w:w="637" w:type="dxa"/>
            <w:tcBorders>
              <w:top w:val="single" w:sz="4" w:space="0" w:color="000000"/>
              <w:left w:val="single" w:sz="4" w:space="0" w:color="000000"/>
              <w:bottom w:val="single" w:sz="4" w:space="0" w:color="000000"/>
              <w:right w:val="single" w:sz="4" w:space="0" w:color="000000"/>
            </w:tcBorders>
            <w:shd w:val="clear" w:color="auto" w:fill="auto"/>
          </w:tcPr>
          <w:p w14:paraId="14C8B69D" w14:textId="2ED47D21" w:rsidR="004349A4" w:rsidRPr="00C05516" w:rsidRDefault="004349A4" w:rsidP="00D96993">
            <w:pPr>
              <w:spacing w:after="0" w:line="259" w:lineRule="auto"/>
              <w:ind w:left="106" w:right="0" w:firstLine="0"/>
              <w:jc w:val="left"/>
              <w:rPr>
                <w:color w:val="auto"/>
                <w:sz w:val="24"/>
                <w:szCs w:val="24"/>
              </w:rPr>
            </w:pPr>
            <w:r>
              <w:rPr>
                <w:color w:val="auto"/>
                <w:sz w:val="24"/>
                <w:szCs w:val="24"/>
              </w:rPr>
              <w:t>4</w:t>
            </w:r>
          </w:p>
        </w:tc>
        <w:tc>
          <w:tcPr>
            <w:tcW w:w="2026" w:type="dxa"/>
            <w:tcBorders>
              <w:top w:val="single" w:sz="4" w:space="0" w:color="000000"/>
              <w:left w:val="single" w:sz="4" w:space="0" w:color="000000"/>
              <w:bottom w:val="single" w:sz="4" w:space="0" w:color="000000"/>
              <w:right w:val="single" w:sz="4" w:space="0" w:color="000000"/>
            </w:tcBorders>
            <w:shd w:val="clear" w:color="auto" w:fill="auto"/>
          </w:tcPr>
          <w:p w14:paraId="73126EFD" w14:textId="51EA42BF" w:rsidR="004349A4" w:rsidRPr="00C05516" w:rsidRDefault="004349A4" w:rsidP="00D96993">
            <w:pPr>
              <w:spacing w:after="0" w:line="259" w:lineRule="auto"/>
              <w:ind w:left="109" w:right="0" w:hanging="6"/>
              <w:jc w:val="center"/>
              <w:rPr>
                <w:color w:val="auto"/>
                <w:sz w:val="24"/>
                <w:szCs w:val="24"/>
              </w:rPr>
            </w:pPr>
            <w:r>
              <w:rPr>
                <w:color w:val="auto"/>
                <w:sz w:val="24"/>
                <w:szCs w:val="24"/>
                <w:lang w:val="kk-KZ"/>
              </w:rPr>
              <w:t>Тәрбие</w:t>
            </w:r>
            <w:r w:rsidRPr="00C05516">
              <w:rPr>
                <w:color w:val="auto"/>
                <w:sz w:val="24"/>
                <w:szCs w:val="24"/>
              </w:rPr>
              <w:t xml:space="preserve"> </w:t>
            </w:r>
            <w:r w:rsidRPr="00C05516">
              <w:rPr>
                <w:color w:val="auto"/>
                <w:sz w:val="24"/>
                <w:szCs w:val="24"/>
                <w:lang w:val="kk-KZ"/>
              </w:rPr>
              <w:t xml:space="preserve">ісі жөніндегі </w:t>
            </w:r>
            <w:r w:rsidRPr="00C05516">
              <w:rPr>
                <w:color w:val="auto"/>
                <w:sz w:val="24"/>
                <w:szCs w:val="24"/>
              </w:rPr>
              <w:t xml:space="preserve"> </w:t>
            </w:r>
            <w:proofErr w:type="spellStart"/>
            <w:r w:rsidRPr="00C05516">
              <w:rPr>
                <w:color w:val="auto"/>
                <w:sz w:val="24"/>
                <w:szCs w:val="24"/>
              </w:rPr>
              <w:t>орынбасары</w:t>
            </w:r>
            <w:proofErr w:type="spellEnd"/>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14:paraId="4C7B90B4" w14:textId="77777777" w:rsidR="004349A4" w:rsidRDefault="004349A4" w:rsidP="00D96993">
            <w:pPr>
              <w:spacing w:after="0" w:line="259" w:lineRule="auto"/>
              <w:ind w:left="173" w:right="0" w:firstLine="0"/>
              <w:jc w:val="center"/>
              <w:rPr>
                <w:color w:val="auto"/>
                <w:sz w:val="24"/>
                <w:szCs w:val="24"/>
                <w:lang w:val="kk-KZ"/>
              </w:rPr>
            </w:pPr>
          </w:p>
          <w:p w14:paraId="2538C477" w14:textId="3B6B3058" w:rsidR="004349A4" w:rsidRPr="00C05516" w:rsidRDefault="004349A4" w:rsidP="004349A4">
            <w:pPr>
              <w:spacing w:after="0" w:line="259" w:lineRule="auto"/>
              <w:ind w:left="0" w:right="0" w:firstLine="0"/>
              <w:jc w:val="center"/>
              <w:rPr>
                <w:color w:val="auto"/>
                <w:sz w:val="24"/>
                <w:szCs w:val="24"/>
                <w:lang w:val="kk-KZ"/>
              </w:rPr>
            </w:pPr>
            <w:r>
              <w:rPr>
                <w:color w:val="auto"/>
                <w:sz w:val="24"/>
                <w:szCs w:val="24"/>
                <w:lang w:val="kk-KZ"/>
              </w:rPr>
              <w:t>2023</w:t>
            </w:r>
          </w:p>
        </w:tc>
        <w:tc>
          <w:tcPr>
            <w:tcW w:w="5055" w:type="dxa"/>
            <w:tcBorders>
              <w:top w:val="single" w:sz="4" w:space="0" w:color="000000"/>
              <w:left w:val="single" w:sz="4" w:space="0" w:color="000000"/>
              <w:bottom w:val="single" w:sz="4" w:space="0" w:color="000000"/>
              <w:right w:val="single" w:sz="4" w:space="0" w:color="000000"/>
            </w:tcBorders>
            <w:shd w:val="clear" w:color="auto" w:fill="auto"/>
          </w:tcPr>
          <w:p w14:paraId="0DD5DA15" w14:textId="5AA72614" w:rsidR="004349A4" w:rsidRPr="00C05516" w:rsidRDefault="004349A4" w:rsidP="00D96993">
            <w:pPr>
              <w:spacing w:after="0" w:line="259" w:lineRule="auto"/>
              <w:ind w:left="0" w:right="0" w:firstLine="0"/>
              <w:jc w:val="left"/>
              <w:rPr>
                <w:color w:val="auto"/>
                <w:sz w:val="24"/>
                <w:szCs w:val="24"/>
                <w:lang w:val="kk-KZ"/>
              </w:rPr>
            </w:pPr>
            <w:r w:rsidRPr="00C05516">
              <w:rPr>
                <w:color w:val="auto"/>
                <w:sz w:val="24"/>
                <w:szCs w:val="24"/>
                <w:lang w:val="kk-KZ"/>
              </w:rPr>
              <w:t>Білім берудегі цифрландыру жағдайында басқарудағы көшбасшылық пен педагогикалық менеджмент</w:t>
            </w:r>
          </w:p>
        </w:tc>
      </w:tr>
      <w:tr w:rsidR="004349A4" w:rsidRPr="00C05516" w14:paraId="406E0100" w14:textId="77777777" w:rsidTr="00D96993">
        <w:trPr>
          <w:trHeight w:val="829"/>
        </w:trPr>
        <w:tc>
          <w:tcPr>
            <w:tcW w:w="637" w:type="dxa"/>
            <w:tcBorders>
              <w:top w:val="single" w:sz="4" w:space="0" w:color="000000"/>
              <w:left w:val="single" w:sz="4" w:space="0" w:color="000000"/>
              <w:bottom w:val="single" w:sz="4" w:space="0" w:color="000000"/>
              <w:right w:val="single" w:sz="4" w:space="0" w:color="000000"/>
            </w:tcBorders>
            <w:shd w:val="clear" w:color="auto" w:fill="auto"/>
          </w:tcPr>
          <w:p w14:paraId="7ABFC409" w14:textId="5729429A" w:rsidR="004349A4" w:rsidRPr="004349A4" w:rsidRDefault="004349A4" w:rsidP="00D96993">
            <w:pPr>
              <w:spacing w:after="0" w:line="259" w:lineRule="auto"/>
              <w:ind w:left="106" w:right="0" w:firstLine="0"/>
              <w:jc w:val="left"/>
              <w:rPr>
                <w:color w:val="auto"/>
                <w:sz w:val="24"/>
                <w:szCs w:val="24"/>
                <w:lang w:val="kk-KZ"/>
              </w:rPr>
            </w:pPr>
            <w:r>
              <w:rPr>
                <w:color w:val="auto"/>
                <w:sz w:val="24"/>
                <w:szCs w:val="24"/>
                <w:lang w:val="kk-KZ"/>
              </w:rPr>
              <w:lastRenderedPageBreak/>
              <w:t>5</w:t>
            </w:r>
          </w:p>
        </w:tc>
        <w:tc>
          <w:tcPr>
            <w:tcW w:w="2026" w:type="dxa"/>
            <w:tcBorders>
              <w:top w:val="single" w:sz="4" w:space="0" w:color="000000"/>
              <w:left w:val="single" w:sz="4" w:space="0" w:color="000000"/>
              <w:bottom w:val="single" w:sz="4" w:space="0" w:color="000000"/>
              <w:right w:val="single" w:sz="4" w:space="0" w:color="000000"/>
            </w:tcBorders>
            <w:shd w:val="clear" w:color="auto" w:fill="auto"/>
          </w:tcPr>
          <w:p w14:paraId="29D07BCA" w14:textId="09D575A3" w:rsidR="004349A4" w:rsidRDefault="004349A4" w:rsidP="00D96993">
            <w:pPr>
              <w:spacing w:after="0" w:line="259" w:lineRule="auto"/>
              <w:ind w:left="109" w:right="0" w:hanging="6"/>
              <w:jc w:val="center"/>
              <w:rPr>
                <w:color w:val="auto"/>
                <w:sz w:val="24"/>
                <w:szCs w:val="24"/>
                <w:lang w:val="kk-KZ"/>
              </w:rPr>
            </w:pPr>
            <w:r>
              <w:rPr>
                <w:color w:val="auto"/>
                <w:sz w:val="24"/>
                <w:szCs w:val="24"/>
                <w:lang w:val="kk-KZ"/>
              </w:rPr>
              <w:t>Тәрбие</w:t>
            </w:r>
            <w:r w:rsidRPr="00C05516">
              <w:rPr>
                <w:color w:val="auto"/>
                <w:sz w:val="24"/>
                <w:szCs w:val="24"/>
              </w:rPr>
              <w:t xml:space="preserve"> </w:t>
            </w:r>
            <w:r w:rsidRPr="00C05516">
              <w:rPr>
                <w:color w:val="auto"/>
                <w:sz w:val="24"/>
                <w:szCs w:val="24"/>
                <w:lang w:val="kk-KZ"/>
              </w:rPr>
              <w:t xml:space="preserve">ісі жөніндегі </w:t>
            </w:r>
            <w:r w:rsidRPr="00C05516">
              <w:rPr>
                <w:color w:val="auto"/>
                <w:sz w:val="24"/>
                <w:szCs w:val="24"/>
              </w:rPr>
              <w:t xml:space="preserve"> </w:t>
            </w:r>
            <w:proofErr w:type="spellStart"/>
            <w:r w:rsidRPr="00C05516">
              <w:rPr>
                <w:color w:val="auto"/>
                <w:sz w:val="24"/>
                <w:szCs w:val="24"/>
              </w:rPr>
              <w:t>орынбасары</w:t>
            </w:r>
            <w:proofErr w:type="spellEnd"/>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14:paraId="3E29CB3A" w14:textId="1EA7632D" w:rsidR="004349A4" w:rsidRDefault="004349A4" w:rsidP="00D96993">
            <w:pPr>
              <w:spacing w:after="0" w:line="259" w:lineRule="auto"/>
              <w:ind w:left="173" w:right="0" w:firstLine="0"/>
              <w:jc w:val="center"/>
              <w:rPr>
                <w:color w:val="auto"/>
                <w:sz w:val="24"/>
                <w:szCs w:val="24"/>
                <w:lang w:val="kk-KZ"/>
              </w:rPr>
            </w:pPr>
            <w:r>
              <w:rPr>
                <w:color w:val="auto"/>
                <w:sz w:val="24"/>
                <w:szCs w:val="24"/>
                <w:lang w:val="kk-KZ"/>
              </w:rPr>
              <w:t>2022</w:t>
            </w:r>
          </w:p>
        </w:tc>
        <w:tc>
          <w:tcPr>
            <w:tcW w:w="5055" w:type="dxa"/>
            <w:tcBorders>
              <w:top w:val="single" w:sz="4" w:space="0" w:color="000000"/>
              <w:left w:val="single" w:sz="4" w:space="0" w:color="000000"/>
              <w:bottom w:val="single" w:sz="4" w:space="0" w:color="000000"/>
              <w:right w:val="single" w:sz="4" w:space="0" w:color="000000"/>
            </w:tcBorders>
            <w:shd w:val="clear" w:color="auto" w:fill="auto"/>
          </w:tcPr>
          <w:p w14:paraId="71B0F131" w14:textId="77777777" w:rsidR="004349A4" w:rsidRDefault="004349A4" w:rsidP="00D96993">
            <w:pPr>
              <w:spacing w:after="0" w:line="259" w:lineRule="auto"/>
              <w:ind w:left="0" w:right="0" w:firstLine="0"/>
              <w:jc w:val="left"/>
              <w:rPr>
                <w:color w:val="auto"/>
                <w:sz w:val="24"/>
                <w:szCs w:val="24"/>
                <w:lang w:val="kk-KZ"/>
              </w:rPr>
            </w:pPr>
            <w:r>
              <w:rPr>
                <w:color w:val="auto"/>
                <w:sz w:val="24"/>
                <w:szCs w:val="24"/>
                <w:lang w:val="kk-KZ"/>
              </w:rPr>
              <w:t xml:space="preserve"> Білім беру мазмұнын жаңарту жағдайында тәрбие үдерісін басқарудың заманауи амалдары</w:t>
            </w:r>
          </w:p>
          <w:p w14:paraId="6466378D" w14:textId="0F31A642" w:rsidR="004349A4" w:rsidRPr="00C05516" w:rsidRDefault="004349A4" w:rsidP="00D96993">
            <w:pPr>
              <w:spacing w:after="0" w:line="259" w:lineRule="auto"/>
              <w:ind w:left="0" w:right="0" w:firstLine="0"/>
              <w:jc w:val="left"/>
              <w:rPr>
                <w:color w:val="auto"/>
                <w:sz w:val="24"/>
                <w:szCs w:val="24"/>
                <w:lang w:val="kk-KZ"/>
              </w:rPr>
            </w:pPr>
            <w:r>
              <w:rPr>
                <w:color w:val="auto"/>
                <w:sz w:val="24"/>
                <w:szCs w:val="24"/>
                <w:lang w:val="kk-KZ"/>
              </w:rPr>
              <w:t>№0532122</w:t>
            </w:r>
          </w:p>
        </w:tc>
      </w:tr>
    </w:tbl>
    <w:p w14:paraId="734ABFBF" w14:textId="77777777" w:rsidR="00C7228D" w:rsidRPr="00C05516" w:rsidRDefault="00C7228D" w:rsidP="00A24F94">
      <w:pPr>
        <w:spacing w:after="15" w:line="249" w:lineRule="auto"/>
        <w:ind w:left="277" w:right="52" w:firstLine="708"/>
        <w:rPr>
          <w:b/>
          <w:color w:val="auto"/>
          <w:sz w:val="24"/>
          <w:szCs w:val="24"/>
          <w:lang w:val="kk-KZ"/>
        </w:rPr>
      </w:pPr>
    </w:p>
    <w:p w14:paraId="15AAF8B4" w14:textId="77777777" w:rsidR="00A24F94" w:rsidRPr="00C05516" w:rsidRDefault="00A24F94" w:rsidP="00A24F94">
      <w:pPr>
        <w:spacing w:after="15" w:line="249" w:lineRule="auto"/>
        <w:ind w:left="277" w:right="52" w:firstLine="708"/>
        <w:rPr>
          <w:color w:val="auto"/>
          <w:sz w:val="24"/>
          <w:szCs w:val="24"/>
          <w:lang w:val="kk-KZ"/>
        </w:rPr>
      </w:pPr>
      <w:r w:rsidRPr="00C05516">
        <w:rPr>
          <w:b/>
          <w:color w:val="auto"/>
          <w:sz w:val="24"/>
          <w:szCs w:val="24"/>
          <w:lang w:val="kk-KZ"/>
        </w:rPr>
        <w:t>"Өмір қауіпсіздігінің негіздері" және "Жолда жүру ережелері" міндетті оқу курстарының іске асырылуын зерделеу;</w:t>
      </w:r>
    </w:p>
    <w:p w14:paraId="5B13BDAC" w14:textId="77777777" w:rsidR="00A24F94" w:rsidRPr="00C05516" w:rsidRDefault="00A24F94" w:rsidP="00A24F94">
      <w:pPr>
        <w:ind w:left="287" w:right="57"/>
        <w:rPr>
          <w:color w:val="auto"/>
          <w:sz w:val="24"/>
          <w:szCs w:val="24"/>
          <w:lang w:val="kk-KZ"/>
        </w:rPr>
      </w:pPr>
      <w:r w:rsidRPr="00C05516">
        <w:rPr>
          <w:color w:val="auto"/>
          <w:sz w:val="24"/>
          <w:szCs w:val="24"/>
          <w:lang w:val="kk-KZ"/>
        </w:rPr>
        <w:t xml:space="preserve">      </w:t>
      </w:r>
      <w:r w:rsidRPr="00C05516">
        <w:rPr>
          <w:b/>
          <w:color w:val="auto"/>
          <w:sz w:val="24"/>
          <w:szCs w:val="24"/>
          <w:lang w:val="kk-KZ"/>
        </w:rPr>
        <w:t xml:space="preserve">  «Өмір қауіпсіздігі негіздері» міндетті оқу курсының оқытылуы туралы. </w:t>
      </w:r>
      <w:r w:rsidRPr="00C05516">
        <w:rPr>
          <w:color w:val="auto"/>
          <w:sz w:val="24"/>
          <w:szCs w:val="24"/>
          <w:lang w:val="kk-KZ"/>
        </w:rPr>
        <w:t xml:space="preserve">         2022-2023 оқу жылында мектепке дейінгі тәрбие мен оқытудың, бастауыш, негізгі орта, жалпы орта білім берудің мемлекеттік жалпыға міндетті стандарттарын бекіту туралы Қазақстан Республикасы Оқу-ағарту министрінің 2022 жылғы 3 тамыздағы № 348 бұйрығының бастауыш білім берудің жалпыға міндетті стандартына сәйкес  2 – қосымша, 25 - тармақ,                  негізгі орта білім берудің мемлекеттік жалпыға міндетті стандартына сәйкес 3 – қосымша, жалпы орта білім берудің мемлекеттік жалпыға міндетті стандартына сәйкес 4 - қосымша,  50 - тармақ  «Өмір қауіпсіздігінің негіздері» міндетті түрде оқыту қамтамасыз етілді, бұл ретте білім алушылардың төтенше жағдайларда (өрт, жер сілкінісі және т.б) практикалық дағдыларының қалыптасуына ерекше назар аударылды.   </w:t>
      </w:r>
    </w:p>
    <w:p w14:paraId="1F6056BD" w14:textId="1DD1D452" w:rsidR="00A24F94" w:rsidRPr="00C05516" w:rsidRDefault="00A24F94" w:rsidP="00A24F94">
      <w:pPr>
        <w:ind w:left="287" w:right="57"/>
        <w:rPr>
          <w:color w:val="auto"/>
          <w:sz w:val="24"/>
          <w:szCs w:val="24"/>
          <w:lang w:val="kk-KZ"/>
        </w:rPr>
      </w:pPr>
      <w:r w:rsidRPr="00C05516">
        <w:rPr>
          <w:color w:val="auto"/>
          <w:sz w:val="24"/>
          <w:szCs w:val="24"/>
          <w:lang w:val="kk-KZ"/>
        </w:rPr>
        <w:t xml:space="preserve">      Оқыту процесі кезінде жүргізілетін және міндетті болып табылатын «Өмір қауіпсіздігінің негіздері» оқу курсының мазмұнын инвариантты оқу пәндерінің аясында жүргізілді және күнделік кз.порталына енгізілді.</w:t>
      </w:r>
    </w:p>
    <w:p w14:paraId="4DEC4FAD" w14:textId="77777777" w:rsidR="00A24F94" w:rsidRPr="00C05516" w:rsidRDefault="00A24F94" w:rsidP="00A24F94">
      <w:pPr>
        <w:ind w:left="287" w:right="57"/>
        <w:rPr>
          <w:color w:val="auto"/>
          <w:sz w:val="24"/>
          <w:szCs w:val="24"/>
          <w:lang w:val="kk-KZ"/>
        </w:rPr>
      </w:pPr>
      <w:r w:rsidRPr="00C05516">
        <w:rPr>
          <w:color w:val="auto"/>
          <w:sz w:val="24"/>
          <w:szCs w:val="24"/>
          <w:lang w:val="kk-KZ"/>
        </w:rPr>
        <w:t xml:space="preserve">       Осыған байланысты «ӨҚН» курсын оқыту:   </w:t>
      </w:r>
    </w:p>
    <w:p w14:paraId="7DB97078" w14:textId="77777777" w:rsidR="00A24F94" w:rsidRPr="00C05516" w:rsidRDefault="00A24F94" w:rsidP="004908F8">
      <w:pPr>
        <w:numPr>
          <w:ilvl w:val="0"/>
          <w:numId w:val="9"/>
        </w:numPr>
        <w:ind w:right="57" w:firstLine="432"/>
        <w:rPr>
          <w:color w:val="auto"/>
          <w:sz w:val="24"/>
          <w:szCs w:val="24"/>
          <w:lang w:val="kk-KZ"/>
        </w:rPr>
      </w:pPr>
      <w:r w:rsidRPr="00C05516">
        <w:rPr>
          <w:color w:val="auto"/>
          <w:sz w:val="24"/>
          <w:szCs w:val="24"/>
          <w:lang w:val="kk-KZ"/>
        </w:rPr>
        <w:t xml:space="preserve">1 - 4 – сыныптарда «Дүниетану» оқу курсының аясында  1-3 сыныптардажылдық оқу жүктемесі 6 сағат, 4-ші сыныптарда -10 сағат, бастауыш сынып мұғалімдерімен жүргізіледі;  </w:t>
      </w:r>
    </w:p>
    <w:p w14:paraId="4E1C9684" w14:textId="77777777" w:rsidR="00A24F94" w:rsidRPr="00C05516" w:rsidRDefault="00A24F94" w:rsidP="004908F8">
      <w:pPr>
        <w:numPr>
          <w:ilvl w:val="0"/>
          <w:numId w:val="9"/>
        </w:numPr>
        <w:ind w:right="57" w:firstLine="708"/>
        <w:rPr>
          <w:color w:val="auto"/>
          <w:sz w:val="24"/>
          <w:szCs w:val="24"/>
          <w:lang w:val="kk-KZ"/>
        </w:rPr>
      </w:pPr>
      <w:r w:rsidRPr="00C05516">
        <w:rPr>
          <w:color w:val="auto"/>
          <w:sz w:val="24"/>
          <w:szCs w:val="24"/>
          <w:lang w:val="kk-KZ"/>
        </w:rPr>
        <w:t xml:space="preserve">5 - 9 – сыныптарында – 15 сағаттық жылдық оқу жүктемесімен  денешынықтыру мұғалімінің оқытуымен  іске асырылады.   </w:t>
      </w:r>
    </w:p>
    <w:p w14:paraId="39C72796" w14:textId="77777777" w:rsidR="00A24F94" w:rsidRPr="00C05516" w:rsidRDefault="00A24F94" w:rsidP="004908F8">
      <w:pPr>
        <w:numPr>
          <w:ilvl w:val="0"/>
          <w:numId w:val="9"/>
        </w:numPr>
        <w:ind w:right="57" w:firstLine="708"/>
        <w:rPr>
          <w:color w:val="auto"/>
          <w:sz w:val="24"/>
          <w:szCs w:val="24"/>
          <w:lang w:val="kk-KZ"/>
        </w:rPr>
      </w:pPr>
      <w:r w:rsidRPr="00C05516">
        <w:rPr>
          <w:color w:val="auto"/>
          <w:sz w:val="24"/>
          <w:szCs w:val="24"/>
          <w:lang w:val="kk-KZ"/>
        </w:rPr>
        <w:t xml:space="preserve">10 - 11- сыныптарда «Алғашқы әскери және технологиялық дайындық» оқукурсының аясында 12 сағаттық жылдық оқу жүктемесімен алғашқы әскери дайынлық пәнінің оқытушы-ұйымдастырушыларының оқытуымен жүзеге асырылады.  </w:t>
      </w:r>
    </w:p>
    <w:p w14:paraId="284672F8" w14:textId="77777777" w:rsidR="00A24F94" w:rsidRPr="00C05516" w:rsidRDefault="00A24F94" w:rsidP="00A24F94">
      <w:pPr>
        <w:ind w:left="277" w:right="57" w:firstLine="708"/>
        <w:rPr>
          <w:color w:val="auto"/>
          <w:sz w:val="24"/>
          <w:szCs w:val="24"/>
          <w:lang w:val="kk-KZ"/>
        </w:rPr>
      </w:pPr>
      <w:r w:rsidRPr="00C05516">
        <w:rPr>
          <w:color w:val="auto"/>
          <w:sz w:val="24"/>
          <w:szCs w:val="24"/>
          <w:lang w:val="kk-KZ"/>
        </w:rPr>
        <w:t xml:space="preserve"> «Өмір қауіпсіздігі негіздері» сабақтары өткізілуі міндетті және оқу уақытына сай өткізіледі.  </w:t>
      </w:r>
    </w:p>
    <w:p w14:paraId="31B566E4" w14:textId="77777777" w:rsidR="00A24F94" w:rsidRPr="00C05516" w:rsidRDefault="00A24F94" w:rsidP="00A24F94">
      <w:pPr>
        <w:ind w:left="277" w:right="57" w:firstLine="708"/>
        <w:rPr>
          <w:color w:val="auto"/>
          <w:sz w:val="24"/>
          <w:szCs w:val="24"/>
          <w:lang w:val="kk-KZ"/>
        </w:rPr>
      </w:pPr>
      <w:r w:rsidRPr="00C05516">
        <w:rPr>
          <w:color w:val="auto"/>
          <w:sz w:val="24"/>
          <w:szCs w:val="24"/>
          <w:lang w:val="kk-KZ"/>
        </w:rPr>
        <w:t>Мектептің қауіпсіздік талаптарын орындау педагогикалық ұжымның міндеті болып табылады. Сондықтан мектептің қауіпсіз жұмыс істеуін қамтамасыз ету, оқутәрбие үдерісіне қажетті жағдай жасау, білім алушылардың өмірі мен денсаулығын қорғау мақсатында жыл сайын (жылына 2 - 3 рет - қыркүйек, наурыз) оқу жаттығу сабақтары төтенше жағдайлар қызметкерлерінің қатысуымен әңгімелесулер жүргізіледі.</w:t>
      </w:r>
    </w:p>
    <w:p w14:paraId="173907A8" w14:textId="77777777" w:rsidR="00A24F94" w:rsidRPr="00C05516" w:rsidRDefault="00A24F94" w:rsidP="00A24F94">
      <w:pPr>
        <w:ind w:left="277" w:right="57" w:firstLine="708"/>
        <w:rPr>
          <w:color w:val="auto"/>
          <w:sz w:val="24"/>
          <w:szCs w:val="24"/>
          <w:lang w:val="kk-KZ"/>
        </w:rPr>
      </w:pPr>
      <w:r w:rsidRPr="00C05516">
        <w:rPr>
          <w:color w:val="auto"/>
          <w:sz w:val="24"/>
          <w:szCs w:val="24"/>
          <w:lang w:val="kk-KZ"/>
        </w:rPr>
        <w:t>Жүргізілуі міндетті курстар: 1-4-сыныптарда "Өмір қауіпсіздігінің негіздері" оқу курсын міндетті меңгеру қамтамасыз етіледі. Оқу курсының мазмұнын 1-4сыныптарда "Дүниетану" оқу пәнінің шеңберінде: жылдық оқу жүктемесі 1-3сыныптарда 6 сағаттан, 4-сыныпта 10 сағаттан бастауыш сынып мұғалімдері іске асырады.</w:t>
      </w:r>
    </w:p>
    <w:p w14:paraId="01E76ECF" w14:textId="77777777" w:rsidR="00A24F94" w:rsidRPr="00C05516" w:rsidRDefault="00A24F94" w:rsidP="00A24F94">
      <w:pPr>
        <w:ind w:left="277" w:right="57" w:firstLine="708"/>
        <w:rPr>
          <w:color w:val="auto"/>
          <w:sz w:val="24"/>
          <w:szCs w:val="24"/>
          <w:lang w:val="kk-KZ"/>
        </w:rPr>
      </w:pPr>
      <w:r w:rsidRPr="00C05516">
        <w:rPr>
          <w:color w:val="auto"/>
          <w:sz w:val="24"/>
          <w:szCs w:val="24"/>
          <w:lang w:val="kk-KZ"/>
        </w:rPr>
        <w:t>5-9 сыныптарда дене шынықтыру оқу курсының аясында 15 сағаттық жылдық оқу жүктемесімен дене шынықтыру мұғалімінің оқытуымен іске асырылады.</w:t>
      </w:r>
    </w:p>
    <w:p w14:paraId="2692A636" w14:textId="77777777" w:rsidR="00A24F94" w:rsidRPr="00C05516" w:rsidRDefault="00A24F94" w:rsidP="00A24F94">
      <w:pPr>
        <w:ind w:left="277" w:right="57" w:firstLine="708"/>
        <w:rPr>
          <w:color w:val="auto"/>
          <w:sz w:val="24"/>
          <w:szCs w:val="24"/>
          <w:lang w:val="kk-KZ"/>
        </w:rPr>
      </w:pPr>
      <w:r w:rsidRPr="00C05516">
        <w:rPr>
          <w:color w:val="auto"/>
          <w:sz w:val="24"/>
          <w:szCs w:val="24"/>
          <w:lang w:val="kk-KZ"/>
        </w:rPr>
        <w:t>10-11 сыныптарда "Алғашқы әскери және технологиялық дайындық" оқу курсының аясында 12 сағаттық жылдық оқу жүктемесімен алғашқы әскери дайындық пәнінің оқытушы-ұйымдастырушыларының оқытуымен іске асырылады.</w:t>
      </w:r>
    </w:p>
    <w:p w14:paraId="62FF2322" w14:textId="77777777" w:rsidR="00A24F94" w:rsidRPr="00C05516" w:rsidRDefault="00A24F94" w:rsidP="00A24F94">
      <w:pPr>
        <w:ind w:left="277" w:right="57" w:firstLine="708"/>
        <w:rPr>
          <w:color w:val="auto"/>
          <w:sz w:val="24"/>
          <w:szCs w:val="24"/>
          <w:lang w:val="kk-KZ"/>
        </w:rPr>
      </w:pPr>
      <w:r w:rsidRPr="00C05516">
        <w:rPr>
          <w:b/>
          <w:color w:val="auto"/>
          <w:sz w:val="24"/>
          <w:szCs w:val="24"/>
          <w:lang w:val="kk-KZ"/>
        </w:rPr>
        <w:t>"Жолда жүру ережелері"</w:t>
      </w:r>
      <w:r w:rsidRPr="00C05516">
        <w:rPr>
          <w:color w:val="auto"/>
          <w:sz w:val="24"/>
          <w:szCs w:val="24"/>
          <w:lang w:val="kk-KZ"/>
        </w:rPr>
        <w:t xml:space="preserve"> оқу курсының мазмұнын 1-4-сыныптарда әрбір сыныпта 6 сағаттан сынып сағаттары есебінен және сабақтан тыс уақытта сынып жетекшілері жылдық жұмыс жоспарында тақырыптары мен мерзімін көрсете отырып, іске асырады.</w:t>
      </w:r>
    </w:p>
    <w:p w14:paraId="70F3C510" w14:textId="77777777" w:rsidR="00A24F94" w:rsidRPr="00C05516" w:rsidRDefault="00A24F94" w:rsidP="00A24F94">
      <w:pPr>
        <w:ind w:left="1010" w:right="57"/>
        <w:rPr>
          <w:color w:val="auto"/>
          <w:sz w:val="24"/>
          <w:szCs w:val="24"/>
          <w:lang w:val="kk-KZ"/>
        </w:rPr>
      </w:pPr>
      <w:r w:rsidRPr="00C05516">
        <w:rPr>
          <w:color w:val="auto"/>
          <w:sz w:val="24"/>
          <w:szCs w:val="24"/>
          <w:lang w:val="kk-KZ"/>
        </w:rPr>
        <w:t>5-8 сыныптарда 10 сағат көлемінде тәрбие сағаттарына кіріктіріліп оқытылады.</w:t>
      </w:r>
    </w:p>
    <w:p w14:paraId="52DBDE5D" w14:textId="77777777" w:rsidR="00A24F94" w:rsidRPr="00C05516" w:rsidRDefault="00A24F94" w:rsidP="00A902B8">
      <w:pPr>
        <w:ind w:left="277" w:right="57" w:firstLine="708"/>
        <w:rPr>
          <w:color w:val="auto"/>
          <w:sz w:val="24"/>
          <w:szCs w:val="24"/>
          <w:lang w:val="kk-KZ"/>
        </w:rPr>
      </w:pPr>
      <w:r w:rsidRPr="00C05516">
        <w:rPr>
          <w:color w:val="auto"/>
          <w:sz w:val="24"/>
          <w:szCs w:val="24"/>
          <w:lang w:val="kk-KZ"/>
        </w:rPr>
        <w:t>«Жолда жүру ережелері" оқу курстарының орындалуы күн</w:t>
      </w:r>
      <w:r w:rsidR="00A902B8" w:rsidRPr="00C05516">
        <w:rPr>
          <w:color w:val="auto"/>
          <w:sz w:val="24"/>
          <w:szCs w:val="24"/>
          <w:lang w:val="kk-KZ"/>
        </w:rPr>
        <w:t xml:space="preserve">делік кз. порталына енгізілді. </w:t>
      </w:r>
    </w:p>
    <w:p w14:paraId="57EE70D2" w14:textId="77777777" w:rsidR="00A24F94" w:rsidRPr="00C05516" w:rsidRDefault="00A24F94" w:rsidP="00A24F94">
      <w:pPr>
        <w:spacing w:after="15" w:line="249" w:lineRule="auto"/>
        <w:ind w:left="287" w:right="52"/>
        <w:rPr>
          <w:color w:val="auto"/>
          <w:sz w:val="24"/>
          <w:szCs w:val="24"/>
          <w:lang w:val="kk-KZ"/>
        </w:rPr>
      </w:pPr>
      <w:r w:rsidRPr="00C05516">
        <w:rPr>
          <w:color w:val="auto"/>
          <w:sz w:val="24"/>
          <w:szCs w:val="24"/>
          <w:lang w:val="kk-KZ"/>
        </w:rPr>
        <w:lastRenderedPageBreak/>
        <w:t xml:space="preserve">   </w:t>
      </w:r>
      <w:r w:rsidRPr="00C05516">
        <w:rPr>
          <w:b/>
          <w:color w:val="auto"/>
          <w:sz w:val="24"/>
          <w:szCs w:val="24"/>
          <w:lang w:val="kk-KZ"/>
        </w:rPr>
        <w:t>Инвариантты және вариативті компонентін (арнайы білім беру ұйымы үшін түзету компоненті) құрайтын оқу жүктемесінің жалпы көлемінің, сондай-ақ ЖББ ҮОЖ-мен белгіленген сыныптар бойынша апталық және жылдық оқу жүктемесінің сәйкестігі және сақталуы</w:t>
      </w:r>
    </w:p>
    <w:p w14:paraId="716B1CBA" w14:textId="77777777" w:rsidR="00A24F94" w:rsidRPr="00C05516" w:rsidRDefault="00A24F94" w:rsidP="00A24F94">
      <w:pPr>
        <w:spacing w:after="15" w:line="249" w:lineRule="auto"/>
        <w:ind w:left="287" w:right="52"/>
        <w:rPr>
          <w:color w:val="auto"/>
          <w:sz w:val="24"/>
          <w:szCs w:val="24"/>
          <w:lang w:val="kk-KZ"/>
        </w:rPr>
      </w:pPr>
      <w:r w:rsidRPr="00C05516">
        <w:rPr>
          <w:color w:val="auto"/>
          <w:sz w:val="24"/>
          <w:szCs w:val="24"/>
          <w:lang w:val="kk-KZ"/>
        </w:rPr>
        <w:t xml:space="preserve">    </w:t>
      </w:r>
      <w:r w:rsidRPr="00C05516">
        <w:rPr>
          <w:b/>
          <w:color w:val="auto"/>
          <w:sz w:val="24"/>
          <w:szCs w:val="24"/>
          <w:lang w:val="kk-KZ"/>
        </w:rPr>
        <w:t>Бастауыш, негізгі орта және жалпы орта білім алушылардың оқу жүктемесінің ең жоғары көлемінде өлшемшарттар:</w:t>
      </w:r>
    </w:p>
    <w:p w14:paraId="3539EFC0" w14:textId="77777777" w:rsidR="00A24F94" w:rsidRPr="00C05516" w:rsidRDefault="00A24F94" w:rsidP="00A24F94">
      <w:pPr>
        <w:ind w:left="287" w:right="57"/>
        <w:rPr>
          <w:color w:val="auto"/>
          <w:sz w:val="24"/>
          <w:szCs w:val="24"/>
          <w:lang w:val="kk-KZ"/>
        </w:rPr>
      </w:pPr>
      <w:r w:rsidRPr="00C05516">
        <w:rPr>
          <w:color w:val="auto"/>
          <w:sz w:val="24"/>
          <w:szCs w:val="24"/>
          <w:lang w:val="kk-KZ"/>
        </w:rPr>
        <w:t xml:space="preserve">     білім алушылардың апталық оқу жүктемесінің ең жоғары көлемінің сәйкестігі және сақталуы.</w:t>
      </w:r>
    </w:p>
    <w:p w14:paraId="0AAF6D0C" w14:textId="2BFBB156" w:rsidR="00A24F94" w:rsidRPr="00C05516" w:rsidRDefault="00A24F94" w:rsidP="00A24F94">
      <w:pPr>
        <w:ind w:left="287" w:right="57"/>
        <w:rPr>
          <w:color w:val="auto"/>
          <w:sz w:val="24"/>
          <w:szCs w:val="24"/>
          <w:lang w:val="kk-KZ"/>
        </w:rPr>
      </w:pPr>
      <w:r w:rsidRPr="00C05516">
        <w:rPr>
          <w:b/>
          <w:color w:val="auto"/>
          <w:sz w:val="24"/>
          <w:szCs w:val="24"/>
          <w:lang w:val="kk-KZ"/>
        </w:rPr>
        <w:t xml:space="preserve">     2021-2022 оқу жылында:</w:t>
      </w:r>
      <w:r w:rsidRPr="00C05516">
        <w:rPr>
          <w:color w:val="auto"/>
          <w:sz w:val="24"/>
          <w:szCs w:val="24"/>
          <w:lang w:val="kk-KZ"/>
        </w:rPr>
        <w:t xml:space="preserve"> 1 сыныптарда 22,5 сағат, 2 сыныптарда 2</w:t>
      </w:r>
      <w:r w:rsidR="00C34527" w:rsidRPr="00C05516">
        <w:rPr>
          <w:color w:val="auto"/>
          <w:sz w:val="24"/>
          <w:szCs w:val="24"/>
          <w:lang w:val="kk-KZ"/>
        </w:rPr>
        <w:t>5</w:t>
      </w:r>
      <w:r w:rsidRPr="00C05516">
        <w:rPr>
          <w:color w:val="auto"/>
          <w:sz w:val="24"/>
          <w:szCs w:val="24"/>
          <w:lang w:val="kk-KZ"/>
        </w:rPr>
        <w:t xml:space="preserve"> сағат,   3-4 сыныптарды 27 сағат, 5 сыныптарда 31 сағат, 6  сыныптарда 31 сағат, 7 сыныптарда 34</w:t>
      </w:r>
    </w:p>
    <w:p w14:paraId="06F7261A" w14:textId="21037141" w:rsidR="00A24F94" w:rsidRPr="00C05516" w:rsidRDefault="00A24F94" w:rsidP="009D7694">
      <w:pPr>
        <w:ind w:left="287" w:right="57"/>
        <w:rPr>
          <w:color w:val="auto"/>
          <w:sz w:val="24"/>
          <w:szCs w:val="24"/>
          <w:lang w:val="kk-KZ"/>
        </w:rPr>
      </w:pPr>
      <w:r w:rsidRPr="00C05516">
        <w:rPr>
          <w:color w:val="auto"/>
          <w:sz w:val="24"/>
          <w:szCs w:val="24"/>
          <w:lang w:val="kk-KZ"/>
        </w:rPr>
        <w:t>сағат, 8 сыныптарда 35 сағат, 9 сыныптарда 36 сағат, 10 «А», «</w:t>
      </w:r>
      <w:r w:rsidR="00C34527" w:rsidRPr="00C05516">
        <w:rPr>
          <w:color w:val="auto"/>
          <w:sz w:val="24"/>
          <w:szCs w:val="24"/>
          <w:lang w:val="kk-KZ"/>
        </w:rPr>
        <w:t>Ә</w:t>
      </w:r>
      <w:r w:rsidRPr="00C05516">
        <w:rPr>
          <w:color w:val="auto"/>
          <w:sz w:val="24"/>
          <w:szCs w:val="24"/>
          <w:lang w:val="kk-KZ"/>
        </w:rPr>
        <w:t>»</w:t>
      </w:r>
      <w:r w:rsidR="00C34527" w:rsidRPr="00C05516">
        <w:rPr>
          <w:color w:val="auto"/>
          <w:sz w:val="24"/>
          <w:szCs w:val="24"/>
          <w:lang w:val="kk-KZ"/>
        </w:rPr>
        <w:t>, «Б»</w:t>
      </w:r>
      <w:r w:rsidRPr="00C05516">
        <w:rPr>
          <w:color w:val="auto"/>
          <w:sz w:val="24"/>
          <w:szCs w:val="24"/>
          <w:lang w:val="kk-KZ"/>
        </w:rPr>
        <w:t xml:space="preserve"> сыныптарында (жаратылыстану – математикалық бағыты) 37 сағат, 11«А», «Ә»,«Б» сыныптарында (жаратылыстану – математикалық бағыты)  35 сағат</w:t>
      </w:r>
      <w:r w:rsidR="00C34527" w:rsidRPr="00C05516">
        <w:rPr>
          <w:color w:val="auto"/>
          <w:sz w:val="24"/>
          <w:szCs w:val="24"/>
          <w:lang w:val="kk-KZ"/>
        </w:rPr>
        <w:t>.</w:t>
      </w:r>
    </w:p>
    <w:p w14:paraId="527D6486" w14:textId="25864585" w:rsidR="00A24F94" w:rsidRPr="00C05516" w:rsidRDefault="00A24F94" w:rsidP="009D7694">
      <w:pPr>
        <w:ind w:left="287" w:right="57"/>
        <w:rPr>
          <w:color w:val="auto"/>
          <w:sz w:val="24"/>
          <w:szCs w:val="24"/>
          <w:lang w:val="kk-KZ"/>
        </w:rPr>
      </w:pPr>
      <w:r w:rsidRPr="00C05516">
        <w:rPr>
          <w:b/>
          <w:color w:val="auto"/>
          <w:sz w:val="24"/>
          <w:szCs w:val="24"/>
          <w:lang w:val="kk-KZ"/>
        </w:rPr>
        <w:t xml:space="preserve">    2022-2023 оқу жылында:</w:t>
      </w:r>
      <w:r w:rsidRPr="00C05516">
        <w:rPr>
          <w:color w:val="auto"/>
          <w:sz w:val="24"/>
          <w:szCs w:val="24"/>
          <w:lang w:val="kk-KZ"/>
        </w:rPr>
        <w:t xml:space="preserve"> 1 сыныптарда 19,5 сағат, 2 сыныптарда 24 сағат,   3-4 сыныптарды 26 сағат, 5 сыныптарда 28,5 сағат, 6  сыныптарда 28,5 сағат, 7 сыныптарда 31,5 сағат, 8 сыныптарда 32,5 сағат, 9 сыныптарда 34 сағат, 10 «А»,«Ә»,</w:t>
      </w:r>
      <w:r w:rsidR="00C34527" w:rsidRPr="00C05516">
        <w:rPr>
          <w:color w:val="auto"/>
          <w:sz w:val="24"/>
          <w:szCs w:val="24"/>
          <w:lang w:val="kk-KZ"/>
        </w:rPr>
        <w:t xml:space="preserve"> </w:t>
      </w:r>
      <w:r w:rsidRPr="00C05516">
        <w:rPr>
          <w:color w:val="auto"/>
          <w:sz w:val="24"/>
          <w:szCs w:val="24"/>
          <w:lang w:val="kk-KZ"/>
        </w:rPr>
        <w:t>«</w:t>
      </w:r>
      <w:r w:rsidR="00C34527" w:rsidRPr="00C05516">
        <w:rPr>
          <w:color w:val="auto"/>
          <w:sz w:val="24"/>
          <w:szCs w:val="24"/>
          <w:lang w:val="kk-KZ"/>
        </w:rPr>
        <w:t>Б</w:t>
      </w:r>
      <w:r w:rsidRPr="00C05516">
        <w:rPr>
          <w:color w:val="auto"/>
          <w:sz w:val="24"/>
          <w:szCs w:val="24"/>
          <w:lang w:val="kk-KZ"/>
        </w:rPr>
        <w:t>» сыныптарында (жаратылыстану – математикалық бағыты) 35 сағат, 11«А»,</w:t>
      </w:r>
      <w:r w:rsidR="00C34527" w:rsidRPr="00C05516">
        <w:rPr>
          <w:color w:val="auto"/>
          <w:sz w:val="24"/>
          <w:szCs w:val="24"/>
          <w:lang w:val="kk-KZ"/>
        </w:rPr>
        <w:t xml:space="preserve"> «Ә», </w:t>
      </w:r>
      <w:r w:rsidRPr="00C05516">
        <w:rPr>
          <w:color w:val="auto"/>
          <w:sz w:val="24"/>
          <w:szCs w:val="24"/>
          <w:lang w:val="kk-KZ"/>
        </w:rPr>
        <w:t>«Б» сыныптарында (жаратылыстану – математикалық бағыты)  35 сағат</w:t>
      </w:r>
      <w:r w:rsidR="00C34527" w:rsidRPr="00C05516">
        <w:rPr>
          <w:color w:val="auto"/>
          <w:sz w:val="24"/>
          <w:szCs w:val="24"/>
          <w:lang w:val="kk-KZ"/>
        </w:rPr>
        <w:t>.</w:t>
      </w:r>
    </w:p>
    <w:p w14:paraId="2F86418C" w14:textId="6E71C059" w:rsidR="00A24F94" w:rsidRPr="00C05516" w:rsidRDefault="00A24F94" w:rsidP="00A24F94">
      <w:pPr>
        <w:ind w:left="287" w:right="57"/>
        <w:rPr>
          <w:color w:val="auto"/>
          <w:sz w:val="24"/>
          <w:szCs w:val="24"/>
          <w:lang w:val="kk-KZ"/>
        </w:rPr>
      </w:pPr>
      <w:r w:rsidRPr="00C05516">
        <w:rPr>
          <w:b/>
          <w:color w:val="auto"/>
          <w:sz w:val="24"/>
          <w:szCs w:val="24"/>
          <w:lang w:val="kk-KZ"/>
        </w:rPr>
        <w:t xml:space="preserve">    2023-2024 оқу жылында:</w:t>
      </w:r>
      <w:r w:rsidRPr="00C05516">
        <w:rPr>
          <w:color w:val="auto"/>
          <w:sz w:val="24"/>
          <w:szCs w:val="24"/>
          <w:lang w:val="kk-KZ"/>
        </w:rPr>
        <w:t xml:space="preserve"> 1 сыныптарда 19,5 сағат, 2 сыныптарда 24 сағат,   3-4 сыныптарды 26 сағат, 5 сыныптарда 28,5 сағат, 6  сыныптарда 28,5 сағат, 7 сыныптарда 31,5 сағат, 8 сыныптарда 32,5 сағат, 9 сыныптарда 34 сағат, 10 «А», «Ә», «Б» сыныптарында (жаратылыстану – математикалық бағыты) 35 сағат, 11 «А», «Ә», «Б» сыныптарында (жаратылыстану – математикалық бағыты)  35 сағат</w:t>
      </w:r>
      <w:r w:rsidR="00C82DD3" w:rsidRPr="00C05516">
        <w:rPr>
          <w:color w:val="auto"/>
          <w:sz w:val="24"/>
          <w:szCs w:val="24"/>
          <w:lang w:val="kk-KZ"/>
        </w:rPr>
        <w:t xml:space="preserve"> </w:t>
      </w:r>
      <w:r w:rsidRPr="00C05516">
        <w:rPr>
          <w:color w:val="auto"/>
          <w:sz w:val="24"/>
          <w:szCs w:val="24"/>
          <w:lang w:val="kk-KZ"/>
        </w:rPr>
        <w:t>.</w:t>
      </w:r>
    </w:p>
    <w:p w14:paraId="4C8D5BAB" w14:textId="77777777" w:rsidR="00A24F94" w:rsidRPr="00C05516" w:rsidRDefault="00A24F94" w:rsidP="00A24F94">
      <w:pPr>
        <w:ind w:left="287" w:right="57"/>
        <w:rPr>
          <w:color w:val="auto"/>
          <w:sz w:val="24"/>
          <w:szCs w:val="24"/>
          <w:lang w:val="kk-KZ"/>
        </w:rPr>
      </w:pPr>
    </w:p>
    <w:p w14:paraId="660297B8" w14:textId="77777777" w:rsidR="00A24F94" w:rsidRPr="00C05516" w:rsidRDefault="00A24F94" w:rsidP="00A24F94">
      <w:pPr>
        <w:spacing w:after="15" w:line="249" w:lineRule="auto"/>
        <w:ind w:left="287" w:right="52"/>
        <w:rPr>
          <w:color w:val="auto"/>
          <w:sz w:val="24"/>
          <w:szCs w:val="24"/>
          <w:lang w:val="kk-KZ"/>
        </w:rPr>
      </w:pPr>
      <w:r w:rsidRPr="00C05516">
        <w:rPr>
          <w:color w:val="auto"/>
          <w:sz w:val="24"/>
          <w:szCs w:val="24"/>
          <w:lang w:val="kk-KZ"/>
        </w:rPr>
        <w:t xml:space="preserve">   </w:t>
      </w:r>
      <w:r w:rsidRPr="00C05516">
        <w:rPr>
          <w:b/>
          <w:color w:val="auto"/>
          <w:sz w:val="24"/>
          <w:szCs w:val="24"/>
          <w:lang w:val="kk-KZ"/>
        </w:rPr>
        <w:t xml:space="preserve">     Оқу мерзіміне өлшемшарттар:</w:t>
      </w:r>
    </w:p>
    <w:p w14:paraId="0C835D91" w14:textId="77777777" w:rsidR="00A24F94" w:rsidRPr="00C05516" w:rsidRDefault="00A24F94" w:rsidP="00A24F94">
      <w:pPr>
        <w:spacing w:after="15" w:line="249" w:lineRule="auto"/>
        <w:ind w:left="287" w:right="52"/>
        <w:rPr>
          <w:color w:val="auto"/>
          <w:sz w:val="24"/>
          <w:szCs w:val="24"/>
          <w:lang w:val="kk-KZ"/>
        </w:rPr>
      </w:pPr>
      <w:r w:rsidRPr="00C05516">
        <w:rPr>
          <w:b/>
          <w:color w:val="auto"/>
          <w:sz w:val="24"/>
          <w:szCs w:val="24"/>
          <w:lang w:val="kk-KZ"/>
        </w:rPr>
        <w:t>Тиісті деңгейдегі жалпы білім беретін оқу бағдарламаларын игеру мерзімдеріне қойылатын талаптарды сақтау;</w:t>
      </w:r>
    </w:p>
    <w:p w14:paraId="26A9307C" w14:textId="77777777" w:rsidR="00A24F94" w:rsidRPr="00C05516" w:rsidRDefault="00A24F94" w:rsidP="00A24F94">
      <w:pPr>
        <w:ind w:left="287" w:right="57"/>
        <w:rPr>
          <w:color w:val="auto"/>
          <w:sz w:val="24"/>
          <w:szCs w:val="24"/>
          <w:lang w:val="kk-KZ"/>
        </w:rPr>
      </w:pPr>
      <w:r w:rsidRPr="00C05516">
        <w:rPr>
          <w:color w:val="auto"/>
          <w:sz w:val="24"/>
          <w:szCs w:val="24"/>
          <w:lang w:val="kk-KZ"/>
        </w:rPr>
        <w:t xml:space="preserve">     Мектепте бастауыш білім берудің жалпы білім беретін оқу бағдарламасын меңгеру мерзімі (1, 2, 3, 4 сыныптар) - 4 жыл, негізгі орта білім берудің оқу бағдарламасын меңгеру мерзімі (5, 6, 7, 8, 9 сыныптар) - 5 жыл, жалпы орта білім берудің оқу бағдарламасын меңгеру мерзімі (10,11 сыныптар) -  2 жыл.</w:t>
      </w:r>
    </w:p>
    <w:p w14:paraId="43B5D05A" w14:textId="77777777" w:rsidR="00A24F94" w:rsidRPr="00C05516" w:rsidRDefault="00A24F94" w:rsidP="00A24F94">
      <w:pPr>
        <w:ind w:left="287" w:right="57"/>
        <w:rPr>
          <w:color w:val="auto"/>
          <w:sz w:val="24"/>
          <w:szCs w:val="24"/>
          <w:lang w:val="kk-KZ"/>
        </w:rPr>
      </w:pPr>
      <w:r w:rsidRPr="00C05516">
        <w:rPr>
          <w:color w:val="auto"/>
          <w:sz w:val="24"/>
          <w:szCs w:val="24"/>
          <w:lang w:val="kk-KZ"/>
        </w:rPr>
        <w:t xml:space="preserve">     Қазақстан Республикасы Білім және ғылым министрінің 2018 жылғы 31 қазандағы № 604 бұйрығымен бекітілген «Білім берудің барлық деңгейінің мемлекеттік жалпыға міндетті білім беру стандарттарының» 2 – қосымша 73-тармағы, 3 – қосымшаның  96тармағы,  4-қосымшаның 99-тармағына сәйкес келеді. </w:t>
      </w:r>
    </w:p>
    <w:p w14:paraId="3106D53A" w14:textId="77777777" w:rsidR="00A24F94" w:rsidRPr="00C05516" w:rsidRDefault="00A24F94" w:rsidP="00A24F94">
      <w:pPr>
        <w:ind w:left="287" w:right="57"/>
        <w:rPr>
          <w:color w:val="auto"/>
          <w:sz w:val="24"/>
          <w:szCs w:val="24"/>
          <w:lang w:val="kk-KZ"/>
        </w:rPr>
      </w:pPr>
      <w:r w:rsidRPr="00C05516">
        <w:rPr>
          <w:color w:val="auto"/>
          <w:sz w:val="24"/>
          <w:szCs w:val="24"/>
          <w:lang w:val="kk-KZ"/>
        </w:rPr>
        <w:t xml:space="preserve">      Қазақстан Республикасы Оқу - ағарту министрінің 2022 жылғы 3 тамыздағы № 348 бұйрығымен бекітілген «Білім берудің барлық деңгейінің мемлекеттік жалпыға міндетті білім беру стандарттарының» 2 – қосымшаның 46- тармағы,  3-қосымшаның 62 -тармағы,  4-қосымшаның 56-тармағына сәйкес.</w:t>
      </w:r>
    </w:p>
    <w:p w14:paraId="6E2EE550" w14:textId="77777777" w:rsidR="00952962" w:rsidRPr="00C05516" w:rsidRDefault="00A24F94" w:rsidP="009D7694">
      <w:pPr>
        <w:spacing w:after="0" w:line="240" w:lineRule="auto"/>
        <w:ind w:left="287" w:right="52"/>
        <w:rPr>
          <w:color w:val="auto"/>
          <w:sz w:val="24"/>
          <w:szCs w:val="24"/>
          <w:lang w:val="kk-KZ"/>
        </w:rPr>
      </w:pPr>
      <w:r w:rsidRPr="00C05516">
        <w:rPr>
          <w:b/>
          <w:color w:val="auto"/>
          <w:sz w:val="24"/>
          <w:szCs w:val="24"/>
          <w:lang w:val="kk-KZ"/>
        </w:rPr>
        <w:t xml:space="preserve">     </w:t>
      </w:r>
      <w:r w:rsidR="00952962" w:rsidRPr="00C05516">
        <w:rPr>
          <w:b/>
          <w:sz w:val="24"/>
          <w:szCs w:val="24"/>
          <w:lang w:val="kk-KZ"/>
        </w:rPr>
        <w:t xml:space="preserve">     </w:t>
      </w:r>
      <w:r w:rsidR="00952962" w:rsidRPr="00C05516">
        <w:rPr>
          <w:b/>
          <w:color w:val="auto"/>
          <w:sz w:val="24"/>
          <w:szCs w:val="24"/>
          <w:lang w:val="kk-KZ"/>
        </w:rPr>
        <w:t>Сыныптар бойынша оқу жылының ұзақтығына және күнтізбелік жылдағы демалыс уақытының ұзақтығына қойылатын талаптарды сақтау.</w:t>
      </w:r>
    </w:p>
    <w:p w14:paraId="182026B3" w14:textId="77777777" w:rsidR="00952962" w:rsidRPr="00C05516" w:rsidRDefault="00952962" w:rsidP="009D7694">
      <w:pPr>
        <w:spacing w:after="0" w:line="240" w:lineRule="auto"/>
        <w:ind w:left="287" w:right="57" w:firstLine="0"/>
        <w:rPr>
          <w:color w:val="auto"/>
          <w:sz w:val="24"/>
          <w:szCs w:val="24"/>
          <w:lang w:val="kk-KZ"/>
        </w:rPr>
      </w:pPr>
      <w:r w:rsidRPr="00C05516">
        <w:rPr>
          <w:b/>
          <w:color w:val="auto"/>
          <w:sz w:val="24"/>
          <w:szCs w:val="24"/>
          <w:lang w:val="kk-KZ"/>
        </w:rPr>
        <w:t>2021– 2022 оқу жылы</w:t>
      </w:r>
      <w:r w:rsidRPr="00C05516">
        <w:rPr>
          <w:color w:val="auto"/>
          <w:sz w:val="24"/>
          <w:szCs w:val="24"/>
          <w:lang w:val="kk-KZ"/>
        </w:rPr>
        <w:t xml:space="preserve"> «Білім туралы» Қазақстан Республикасы Заңының 5- бабының 14  тармақшасына және Қазақстан Республикасы білім және ғылым  министрінің 2018 жылғы 31 қазандағы №604 бұйрығымен бекітілген Білім берудің барлық деңгейінің мемлекеттік жалпыға міндетті білім беру  стандарттарына сәйкес, Түркістан облысының  Адами әлеуетті дамыту басқармасының 11.08.2021 жылғы №220 санды бұйрығы және Түркістан облысы  адами әлеуетті дамыту  бөлімінің 23.08.2021 ж күнгі №184- н/қ бұйрығын басшылыққа алып орындау мақсатында;</w:t>
      </w:r>
    </w:p>
    <w:p w14:paraId="24796597" w14:textId="77777777" w:rsidR="00952962" w:rsidRPr="00C05516" w:rsidRDefault="00952962" w:rsidP="009D7694">
      <w:pPr>
        <w:spacing w:after="0" w:line="240" w:lineRule="auto"/>
        <w:ind w:left="287" w:right="57"/>
        <w:rPr>
          <w:color w:val="auto"/>
          <w:sz w:val="24"/>
          <w:szCs w:val="24"/>
          <w:lang w:val="kk-KZ"/>
        </w:rPr>
      </w:pPr>
      <w:r w:rsidRPr="00C05516">
        <w:rPr>
          <w:color w:val="auto"/>
          <w:sz w:val="24"/>
          <w:szCs w:val="24"/>
          <w:lang w:val="kk-KZ"/>
        </w:rPr>
        <w:t xml:space="preserve">     Меншік нысанына және ведомоствалық бағыныстылығына  қарамастан 2021 – 2022 оқу жылының басталуы,  ұзақтығы және каникул кезеңдерінің мынадай мерзімдері айқындалды.</w:t>
      </w:r>
    </w:p>
    <w:p w14:paraId="603B0D0C" w14:textId="77777777" w:rsidR="00952962" w:rsidRPr="00C05516" w:rsidRDefault="00952962" w:rsidP="009D7694">
      <w:pPr>
        <w:spacing w:after="0" w:line="240" w:lineRule="auto"/>
        <w:ind w:left="287" w:right="57"/>
        <w:rPr>
          <w:color w:val="auto"/>
          <w:sz w:val="24"/>
          <w:szCs w:val="24"/>
          <w:lang w:val="kk-KZ"/>
        </w:rPr>
      </w:pPr>
      <w:r w:rsidRPr="00C05516">
        <w:rPr>
          <w:color w:val="auto"/>
          <w:sz w:val="24"/>
          <w:szCs w:val="24"/>
          <w:lang w:val="kk-KZ"/>
        </w:rPr>
        <w:t>2021-2022 оқу жылының басталу мерзімі 2021 жыл 1 қыркүйек болып белгіленсін.</w:t>
      </w:r>
    </w:p>
    <w:p w14:paraId="5470723B" w14:textId="77777777" w:rsidR="00952962" w:rsidRPr="00C05516" w:rsidRDefault="00952962" w:rsidP="009D7694">
      <w:pPr>
        <w:spacing w:after="0" w:line="240" w:lineRule="auto"/>
        <w:ind w:left="287" w:right="48"/>
        <w:jc w:val="left"/>
        <w:rPr>
          <w:color w:val="auto"/>
          <w:sz w:val="24"/>
          <w:szCs w:val="24"/>
          <w:lang w:val="kk-KZ"/>
        </w:rPr>
      </w:pPr>
      <w:r w:rsidRPr="00C05516">
        <w:rPr>
          <w:color w:val="auto"/>
          <w:sz w:val="24"/>
          <w:szCs w:val="24"/>
          <w:lang w:val="kk-KZ"/>
        </w:rPr>
        <w:lastRenderedPageBreak/>
        <w:t>Оқу жылының ұзақтығы, 1 сыныптарда -33 оқу аптасы, 2-11 сыныптарда -34 оқу аптасы.;</w:t>
      </w:r>
    </w:p>
    <w:p w14:paraId="78DB1859" w14:textId="77777777" w:rsidR="00952962" w:rsidRPr="00C05516" w:rsidRDefault="00952962" w:rsidP="009D7694">
      <w:pPr>
        <w:spacing w:after="0" w:line="240" w:lineRule="auto"/>
        <w:ind w:left="287" w:right="48"/>
        <w:jc w:val="left"/>
        <w:rPr>
          <w:color w:val="auto"/>
          <w:sz w:val="24"/>
          <w:szCs w:val="24"/>
          <w:lang w:val="kk-KZ"/>
        </w:rPr>
      </w:pPr>
      <w:r w:rsidRPr="00C05516">
        <w:rPr>
          <w:color w:val="auto"/>
          <w:sz w:val="24"/>
          <w:szCs w:val="24"/>
          <w:lang w:val="kk-KZ"/>
        </w:rPr>
        <w:t>Мейрам күндеріне түскен сабақтар оқу бағдарламасы мазмұнының кіріктірілуі ескере отырып, қайталауға арналған сағаттар есебінен келесі жұмыс күндеріне ауыстырылсын.</w:t>
      </w:r>
    </w:p>
    <w:p w14:paraId="08420326" w14:textId="77777777" w:rsidR="00952962" w:rsidRPr="00C05516" w:rsidRDefault="00952962" w:rsidP="009D7694">
      <w:pPr>
        <w:spacing w:after="0" w:line="240" w:lineRule="auto"/>
        <w:ind w:left="287" w:right="57"/>
        <w:rPr>
          <w:color w:val="auto"/>
          <w:sz w:val="24"/>
          <w:szCs w:val="24"/>
          <w:lang w:val="kk-KZ"/>
        </w:rPr>
      </w:pPr>
      <w:r w:rsidRPr="00C05516">
        <w:rPr>
          <w:color w:val="auto"/>
          <w:sz w:val="24"/>
          <w:szCs w:val="24"/>
          <w:lang w:val="kk-KZ"/>
        </w:rPr>
        <w:t>Оқу жылы ішіндегі каникул кезеңдері:</w:t>
      </w:r>
    </w:p>
    <w:p w14:paraId="677F832C" w14:textId="77777777" w:rsidR="00952962" w:rsidRPr="00C05516" w:rsidRDefault="00952962" w:rsidP="009D7694">
      <w:pPr>
        <w:spacing w:after="0" w:line="240" w:lineRule="auto"/>
        <w:ind w:left="287" w:right="48"/>
        <w:jc w:val="left"/>
        <w:rPr>
          <w:color w:val="auto"/>
          <w:sz w:val="24"/>
          <w:szCs w:val="24"/>
          <w:lang w:val="kk-KZ"/>
        </w:rPr>
      </w:pPr>
      <w:r w:rsidRPr="00C05516">
        <w:rPr>
          <w:color w:val="auto"/>
          <w:sz w:val="24"/>
          <w:szCs w:val="24"/>
          <w:lang w:val="kk-KZ"/>
        </w:rPr>
        <w:t>1-11 сыныптардағы күзгі каникул -7 күн (2021 жылғы 1-7 қараша аралығында), қысқы каникул 11 күн (2021 жылғы 30 желтоқсан – 2022 жылғы 9  қаңтар аралығында),  көктемгі каникул - 12 күн  (2022 жылғы 19-30 наурыз) аралығында.</w:t>
      </w:r>
    </w:p>
    <w:p w14:paraId="21D81BEF" w14:textId="77777777" w:rsidR="00952962" w:rsidRPr="00C05516" w:rsidRDefault="00952962" w:rsidP="009D7694">
      <w:pPr>
        <w:spacing w:after="0" w:line="240" w:lineRule="auto"/>
        <w:ind w:right="48"/>
        <w:jc w:val="left"/>
        <w:rPr>
          <w:color w:val="auto"/>
          <w:sz w:val="24"/>
          <w:szCs w:val="24"/>
          <w:lang w:val="kk-KZ"/>
        </w:rPr>
      </w:pPr>
      <w:r w:rsidRPr="00C05516">
        <w:rPr>
          <w:color w:val="auto"/>
          <w:sz w:val="24"/>
          <w:szCs w:val="24"/>
          <w:lang w:val="kk-KZ"/>
        </w:rPr>
        <w:t>Мектепалды даярлық сыныптарымен 1 сыныптарда: 7 күн (2021 жылғы 8-14 ақпан аралығында) қосымша каникул белгіленді.</w:t>
      </w:r>
    </w:p>
    <w:p w14:paraId="7AB45758" w14:textId="77777777" w:rsidR="00952962" w:rsidRPr="00C05516" w:rsidRDefault="00952962" w:rsidP="009D7694">
      <w:pPr>
        <w:spacing w:after="0" w:line="240" w:lineRule="auto"/>
        <w:ind w:left="287" w:right="48"/>
        <w:jc w:val="left"/>
        <w:rPr>
          <w:color w:val="auto"/>
          <w:sz w:val="24"/>
          <w:szCs w:val="24"/>
          <w:lang w:val="kk-KZ"/>
        </w:rPr>
      </w:pPr>
      <w:r w:rsidRPr="00C05516">
        <w:rPr>
          <w:b/>
          <w:color w:val="auto"/>
          <w:sz w:val="24"/>
          <w:szCs w:val="24"/>
          <w:lang w:val="kk-KZ"/>
        </w:rPr>
        <w:t>2022 – 2023 оқу жылы</w:t>
      </w:r>
      <w:r w:rsidRPr="00C05516">
        <w:rPr>
          <w:color w:val="auto"/>
          <w:sz w:val="24"/>
          <w:szCs w:val="24"/>
          <w:lang w:val="kk-KZ"/>
        </w:rPr>
        <w:t xml:space="preserve">  Келес ауданы адами әлеуетті дамыту бөлімінің  31.08.2022 жыл күнгі №229 – н/қ бұйрығын орындау мақсатында:</w:t>
      </w:r>
    </w:p>
    <w:p w14:paraId="7387BBA8" w14:textId="77777777" w:rsidR="00952962" w:rsidRPr="00C05516" w:rsidRDefault="00952962" w:rsidP="009D7694">
      <w:pPr>
        <w:spacing w:after="0" w:line="240" w:lineRule="auto"/>
        <w:ind w:left="287" w:right="48"/>
        <w:jc w:val="left"/>
        <w:rPr>
          <w:color w:val="auto"/>
          <w:sz w:val="24"/>
          <w:szCs w:val="24"/>
          <w:lang w:val="kk-KZ"/>
        </w:rPr>
      </w:pPr>
      <w:r w:rsidRPr="00C05516">
        <w:rPr>
          <w:color w:val="auto"/>
          <w:sz w:val="24"/>
          <w:szCs w:val="24"/>
          <w:lang w:val="kk-KZ"/>
        </w:rPr>
        <w:t>« Меншік нысанына және ведомоствалық бағыныстылығына  қарамастан  2022 – 2023  оқу жылының басталуы, ұзақтығы және каникул кезеңдерінің мынадай мерзімдері айқындалды:</w:t>
      </w:r>
    </w:p>
    <w:p w14:paraId="3937236D" w14:textId="77777777" w:rsidR="00952962" w:rsidRPr="00C05516" w:rsidRDefault="00952962" w:rsidP="009D7694">
      <w:pPr>
        <w:spacing w:after="0" w:line="240" w:lineRule="auto"/>
        <w:ind w:left="287" w:right="57"/>
        <w:rPr>
          <w:color w:val="auto"/>
          <w:sz w:val="24"/>
          <w:szCs w:val="24"/>
          <w:lang w:val="kk-KZ"/>
        </w:rPr>
      </w:pPr>
      <w:r w:rsidRPr="00C05516">
        <w:rPr>
          <w:color w:val="auto"/>
          <w:sz w:val="24"/>
          <w:szCs w:val="24"/>
          <w:lang w:val="kk-KZ"/>
        </w:rPr>
        <w:t xml:space="preserve">  Оқу жылының басталуы -  2022 жылғы  1 қыркүйек болып  белгіленді.</w:t>
      </w:r>
    </w:p>
    <w:p w14:paraId="1356EF22" w14:textId="77777777" w:rsidR="00952962" w:rsidRPr="00C05516" w:rsidRDefault="00952962" w:rsidP="009D7694">
      <w:pPr>
        <w:spacing w:after="0" w:line="240" w:lineRule="auto"/>
        <w:ind w:left="287" w:right="57"/>
        <w:rPr>
          <w:color w:val="auto"/>
          <w:sz w:val="24"/>
          <w:szCs w:val="24"/>
          <w:lang w:val="kk-KZ"/>
        </w:rPr>
      </w:pPr>
      <w:r w:rsidRPr="00C05516">
        <w:rPr>
          <w:color w:val="auto"/>
          <w:sz w:val="24"/>
          <w:szCs w:val="24"/>
          <w:lang w:val="kk-KZ"/>
        </w:rPr>
        <w:t>2022-2023оқу жылының басталу мерзімі 2022 жылғы 1 қыркүйек.</w:t>
      </w:r>
    </w:p>
    <w:p w14:paraId="0920995C" w14:textId="77777777" w:rsidR="00952962" w:rsidRPr="00C05516" w:rsidRDefault="00952962" w:rsidP="009D7694">
      <w:pPr>
        <w:spacing w:after="0" w:line="240" w:lineRule="auto"/>
        <w:ind w:left="287" w:right="57"/>
        <w:rPr>
          <w:color w:val="auto"/>
          <w:sz w:val="24"/>
          <w:szCs w:val="24"/>
          <w:lang w:val="kk-KZ"/>
        </w:rPr>
      </w:pPr>
      <w:r w:rsidRPr="00C05516">
        <w:rPr>
          <w:color w:val="auto"/>
          <w:sz w:val="24"/>
          <w:szCs w:val="24"/>
          <w:lang w:val="kk-KZ"/>
        </w:rPr>
        <w:t xml:space="preserve">Оқу жылының ұзақтығы, 1 сыныптарда -35 оқу аптасы, 2-11 сыныптарда -36 оқу аптасы. </w:t>
      </w:r>
    </w:p>
    <w:p w14:paraId="42A82621" w14:textId="77777777" w:rsidR="00952962" w:rsidRPr="00C05516" w:rsidRDefault="00952962" w:rsidP="009D7694">
      <w:pPr>
        <w:spacing w:after="0" w:line="240" w:lineRule="auto"/>
        <w:ind w:left="287" w:right="57"/>
        <w:rPr>
          <w:color w:val="auto"/>
          <w:sz w:val="24"/>
          <w:szCs w:val="24"/>
          <w:lang w:val="kk-KZ"/>
        </w:rPr>
      </w:pPr>
      <w:r w:rsidRPr="00C05516">
        <w:rPr>
          <w:color w:val="auto"/>
          <w:sz w:val="24"/>
          <w:szCs w:val="24"/>
          <w:lang w:val="kk-KZ"/>
        </w:rPr>
        <w:t>Оқу жылы ішіндегі каникул кезеңдері:</w:t>
      </w:r>
    </w:p>
    <w:p w14:paraId="47CB934F" w14:textId="77777777" w:rsidR="00952962" w:rsidRPr="00C05516" w:rsidRDefault="00952962" w:rsidP="009D7694">
      <w:pPr>
        <w:spacing w:after="0" w:line="240" w:lineRule="auto"/>
        <w:ind w:left="287" w:right="57"/>
        <w:rPr>
          <w:color w:val="auto"/>
          <w:sz w:val="24"/>
          <w:szCs w:val="24"/>
          <w:lang w:val="kk-KZ"/>
        </w:rPr>
      </w:pPr>
      <w:r w:rsidRPr="00C05516">
        <w:rPr>
          <w:color w:val="auto"/>
          <w:sz w:val="24"/>
          <w:szCs w:val="24"/>
          <w:lang w:val="kk-KZ"/>
        </w:rPr>
        <w:t>1-11 сыныптарда</w:t>
      </w:r>
    </w:p>
    <w:p w14:paraId="67DF16F0" w14:textId="77777777" w:rsidR="00952962" w:rsidRPr="00C05516" w:rsidRDefault="00952962" w:rsidP="009D7694">
      <w:pPr>
        <w:spacing w:after="0" w:line="240" w:lineRule="auto"/>
        <w:ind w:left="287" w:right="57"/>
        <w:rPr>
          <w:color w:val="auto"/>
          <w:sz w:val="24"/>
          <w:szCs w:val="24"/>
          <w:lang w:val="kk-KZ"/>
        </w:rPr>
      </w:pPr>
      <w:r w:rsidRPr="00C05516">
        <w:rPr>
          <w:color w:val="auto"/>
          <w:sz w:val="24"/>
          <w:szCs w:val="24"/>
          <w:lang w:val="kk-KZ"/>
        </w:rPr>
        <w:t xml:space="preserve">Күзгі  -7  күн (2022 жылғы 31 қазан-6  қараша аралығында), </w:t>
      </w:r>
    </w:p>
    <w:p w14:paraId="747FDBD6" w14:textId="77777777" w:rsidR="00952962" w:rsidRPr="00C05516" w:rsidRDefault="00952962" w:rsidP="009D7694">
      <w:pPr>
        <w:spacing w:after="0" w:line="240" w:lineRule="auto"/>
        <w:ind w:left="287" w:right="57"/>
        <w:rPr>
          <w:color w:val="auto"/>
          <w:sz w:val="24"/>
          <w:szCs w:val="24"/>
          <w:lang w:val="kk-KZ"/>
        </w:rPr>
      </w:pPr>
      <w:r w:rsidRPr="00C05516">
        <w:rPr>
          <w:color w:val="auto"/>
          <w:sz w:val="24"/>
          <w:szCs w:val="24"/>
          <w:lang w:val="kk-KZ"/>
        </w:rPr>
        <w:t xml:space="preserve">Қысқы каникул -  9 күн (2022 жылғы 31 желтоқсаннан бастап – 2023 жылғы 8 қаңтарды қоса алғанда ),  </w:t>
      </w:r>
    </w:p>
    <w:p w14:paraId="68219B19" w14:textId="77777777" w:rsidR="00952962" w:rsidRPr="00C05516" w:rsidRDefault="00952962" w:rsidP="009D7694">
      <w:pPr>
        <w:spacing w:after="0" w:line="240" w:lineRule="auto"/>
        <w:ind w:left="287" w:right="57"/>
        <w:rPr>
          <w:color w:val="auto"/>
          <w:sz w:val="24"/>
          <w:szCs w:val="24"/>
          <w:lang w:val="kk-KZ"/>
        </w:rPr>
      </w:pPr>
      <w:r w:rsidRPr="00C05516">
        <w:rPr>
          <w:color w:val="auto"/>
          <w:sz w:val="24"/>
          <w:szCs w:val="24"/>
          <w:lang w:val="kk-KZ"/>
        </w:rPr>
        <w:t>Көктемгі  каникул - 9 күн  (2023 жылғы 18-26 наурызды қоса алғанда ).</w:t>
      </w:r>
    </w:p>
    <w:p w14:paraId="6C47FFBF" w14:textId="77777777" w:rsidR="00952962" w:rsidRPr="00C05516" w:rsidRDefault="00952962" w:rsidP="009D7694">
      <w:pPr>
        <w:spacing w:after="0" w:line="240" w:lineRule="auto"/>
        <w:ind w:left="287" w:right="57"/>
        <w:rPr>
          <w:color w:val="auto"/>
          <w:sz w:val="24"/>
          <w:szCs w:val="24"/>
          <w:lang w:val="kk-KZ"/>
        </w:rPr>
      </w:pPr>
      <w:r w:rsidRPr="00C05516">
        <w:rPr>
          <w:color w:val="auto"/>
          <w:sz w:val="24"/>
          <w:szCs w:val="24"/>
          <w:lang w:val="kk-KZ"/>
        </w:rPr>
        <w:t xml:space="preserve">Мектепалды даярлық сыныптарымен 1 сыныптарда: 7 күн (2023 жылғы 6-12 ақпанды қоса алғанда) </w:t>
      </w:r>
    </w:p>
    <w:p w14:paraId="212B3148" w14:textId="77777777" w:rsidR="00952962" w:rsidRPr="00C05516" w:rsidRDefault="00952962" w:rsidP="009D7694">
      <w:pPr>
        <w:spacing w:after="0" w:line="240" w:lineRule="auto"/>
        <w:ind w:left="287" w:right="57"/>
        <w:rPr>
          <w:color w:val="auto"/>
          <w:sz w:val="24"/>
          <w:szCs w:val="24"/>
          <w:lang w:val="kk-KZ"/>
        </w:rPr>
      </w:pPr>
      <w:r w:rsidRPr="00C05516">
        <w:rPr>
          <w:b/>
          <w:color w:val="auto"/>
          <w:sz w:val="24"/>
          <w:szCs w:val="24"/>
          <w:lang w:val="kk-KZ"/>
        </w:rPr>
        <w:t>2023 – 2024 оқу жылы</w:t>
      </w:r>
      <w:r w:rsidRPr="00C05516">
        <w:rPr>
          <w:color w:val="auto"/>
          <w:sz w:val="24"/>
          <w:szCs w:val="24"/>
          <w:lang w:val="kk-KZ"/>
        </w:rPr>
        <w:t xml:space="preserve"> «Білім туралы » Қазақстан Республикасының 2007 жылғы 27 шілдедегі  Заңының 5 бабының 38  тармақшасына  сәйкес әзірленген  Нормативтік құқықтық актілерді мемлекеттік тіркеу тізілімінде 2023 жылғы 4 қазандағы №33501 болып тіркелген «Орта білім ұйымдарында 2023-2024 оқу жылының басталу  және аяқталу мерзімдерін айқындау туралы» Қазақстан Республикасының Оқу ағарту министрінің 2023 жылғы 4 қазандағы №304 бұйрығы, </w:t>
      </w:r>
      <w:r w:rsidRPr="00C05516">
        <w:rPr>
          <w:bCs/>
          <w:color w:val="auto"/>
          <w:sz w:val="24"/>
          <w:szCs w:val="24"/>
          <w:lang w:val="kk-KZ"/>
        </w:rPr>
        <w:t>Түркістан облысының</w:t>
      </w:r>
      <w:r w:rsidRPr="00C05516">
        <w:rPr>
          <w:color w:val="auto"/>
          <w:sz w:val="24"/>
          <w:szCs w:val="24"/>
          <w:lang w:val="kk-KZ"/>
        </w:rPr>
        <w:t xml:space="preserve"> білім басқармасының 2023 жыл 6 қазандағы №40-01-04/7395 хатын және Келес ауданының білім бөлімінің 09.10.2023 ж.күнгі №230-19/02-03/1166 санды хатын негізге ала отырып;</w:t>
      </w:r>
    </w:p>
    <w:p w14:paraId="110E6A68" w14:textId="77777777" w:rsidR="00952962" w:rsidRPr="00C05516" w:rsidRDefault="00952962" w:rsidP="009D7694">
      <w:pPr>
        <w:spacing w:after="0" w:line="240" w:lineRule="auto"/>
        <w:ind w:left="287" w:right="57"/>
        <w:rPr>
          <w:color w:val="auto"/>
          <w:sz w:val="24"/>
          <w:szCs w:val="24"/>
          <w:lang w:val="kk-KZ"/>
        </w:rPr>
      </w:pPr>
      <w:r w:rsidRPr="00C05516">
        <w:rPr>
          <w:color w:val="auto"/>
          <w:sz w:val="24"/>
          <w:szCs w:val="24"/>
          <w:lang w:val="kk-KZ"/>
        </w:rPr>
        <w:t xml:space="preserve">  Меншік нысанына және ведомоствалық бағыныстылығына  қарамастан  2023 – 2024 оқу жылының басталуы, ұзақтығы және каникул кезеңдерінің мынадай мерзімдері айқындалды.</w:t>
      </w:r>
    </w:p>
    <w:p w14:paraId="7114C3B0" w14:textId="77777777" w:rsidR="00952962" w:rsidRPr="00C05516" w:rsidRDefault="00952962" w:rsidP="009D7694">
      <w:pPr>
        <w:spacing w:after="0" w:line="240" w:lineRule="auto"/>
        <w:ind w:left="287" w:right="57"/>
        <w:rPr>
          <w:color w:val="auto"/>
          <w:sz w:val="24"/>
          <w:szCs w:val="24"/>
          <w:lang w:val="kk-KZ"/>
        </w:rPr>
      </w:pPr>
      <w:r w:rsidRPr="00C05516">
        <w:rPr>
          <w:color w:val="auto"/>
          <w:sz w:val="24"/>
          <w:szCs w:val="24"/>
          <w:lang w:val="kk-KZ"/>
        </w:rPr>
        <w:t xml:space="preserve">    2023 - 2024 оқу жылының басталу мерзімі  2023  жылғы 1 қыркүйек болып белгіленсін;</w:t>
      </w:r>
    </w:p>
    <w:p w14:paraId="44A421B6" w14:textId="560BB727" w:rsidR="00952962" w:rsidRPr="00C05516" w:rsidRDefault="00952962" w:rsidP="009D7694">
      <w:pPr>
        <w:spacing w:after="0" w:line="240" w:lineRule="auto"/>
        <w:ind w:left="287" w:right="57"/>
        <w:rPr>
          <w:color w:val="auto"/>
          <w:sz w:val="24"/>
          <w:szCs w:val="24"/>
          <w:lang w:val="kk-KZ"/>
        </w:rPr>
      </w:pPr>
      <w:r w:rsidRPr="00C05516">
        <w:rPr>
          <w:color w:val="auto"/>
          <w:sz w:val="24"/>
          <w:szCs w:val="24"/>
          <w:lang w:val="kk-KZ"/>
        </w:rPr>
        <w:t xml:space="preserve">     Оқу жылының ұзақтығы 1 - сыныптарда - 3</w:t>
      </w:r>
      <w:r w:rsidR="00BB2444" w:rsidRPr="00C05516">
        <w:rPr>
          <w:color w:val="auto"/>
          <w:sz w:val="24"/>
          <w:szCs w:val="24"/>
          <w:lang w:val="kk-KZ"/>
        </w:rPr>
        <w:t>3</w:t>
      </w:r>
      <w:r w:rsidRPr="00C05516">
        <w:rPr>
          <w:color w:val="auto"/>
          <w:sz w:val="24"/>
          <w:szCs w:val="24"/>
          <w:lang w:val="kk-KZ"/>
        </w:rPr>
        <w:t xml:space="preserve"> оку аптасы, 2-11 сыныптарда - 3</w:t>
      </w:r>
      <w:r w:rsidR="00BB2444" w:rsidRPr="00C05516">
        <w:rPr>
          <w:color w:val="auto"/>
          <w:sz w:val="24"/>
          <w:szCs w:val="24"/>
          <w:lang w:val="kk-KZ"/>
        </w:rPr>
        <w:t>4</w:t>
      </w:r>
      <w:r w:rsidRPr="00C05516">
        <w:rPr>
          <w:color w:val="auto"/>
          <w:sz w:val="24"/>
          <w:szCs w:val="24"/>
          <w:lang w:val="kk-KZ"/>
        </w:rPr>
        <w:t xml:space="preserve"> оқу аптасы.</w:t>
      </w:r>
    </w:p>
    <w:p w14:paraId="67AE16CF" w14:textId="77777777" w:rsidR="00952962" w:rsidRPr="00C05516" w:rsidRDefault="00952962" w:rsidP="009D7694">
      <w:pPr>
        <w:spacing w:after="0" w:line="240" w:lineRule="auto"/>
        <w:ind w:left="287" w:right="48"/>
        <w:jc w:val="left"/>
        <w:rPr>
          <w:color w:val="auto"/>
          <w:sz w:val="24"/>
          <w:szCs w:val="24"/>
          <w:lang w:val="kk-KZ"/>
        </w:rPr>
      </w:pPr>
      <w:r w:rsidRPr="00C05516">
        <w:rPr>
          <w:color w:val="auto"/>
          <w:sz w:val="24"/>
          <w:szCs w:val="24"/>
          <w:lang w:val="kk-KZ"/>
        </w:rPr>
        <w:t xml:space="preserve">Оқу жылы барысындағы каникулдар: 1) 1 - 11сыныптарда: күзгі каникул - 7 күн (2023 жылғы 30 қазан - 5 қарашаны қоса алғанда), қысқы - 10 күн ( 2023 жылғы 29 желтоқсаннан бастап 2024 жылғы 7 қаңтарды қоса алғанда), көктемгі - 11 күн (2024 жылғы  18 -  26 наруызды қоса алғанда); 2) 1- сыныптарда 7 күн мерзімде ( 2024 жылғы  - 5-11 ақпанды қоса алғанда) қосымша каникул белгіленеді;     </w:t>
      </w:r>
    </w:p>
    <w:p w14:paraId="1CADFF48" w14:textId="77777777" w:rsidR="00952962" w:rsidRPr="00C05516" w:rsidRDefault="00952962" w:rsidP="00952962">
      <w:pPr>
        <w:ind w:left="287" w:right="57"/>
        <w:rPr>
          <w:sz w:val="24"/>
          <w:szCs w:val="24"/>
          <w:lang w:val="kk-KZ"/>
        </w:rPr>
      </w:pPr>
      <w:r w:rsidRPr="00C05516">
        <w:rPr>
          <w:sz w:val="24"/>
          <w:szCs w:val="24"/>
          <w:lang w:val="kk-KZ"/>
        </w:rPr>
        <w:t xml:space="preserve">      ҚР Білім және ғылым министрінің 31.10.2018 жылғы №604 бұйрығымен бекітілген «Білім берудің барлық деңгейінің мемлекеттік жалпыға міндетті білім беру стандарттары» 2-қосымшасының 74-76 тармақтары, 3-қосымшасының 97, 98 тармақтары, 4-қосымшасының 100, 101-тармақтары, ҚР Білім және ғылым министрінің 08.11.2012 жылғы №500 бұйрығымен бекітілген «Бастауыш, негізгі орта, жалпы орта білім берудің үлгілік оқу жоспарлары» 1, 6, 27, 29, 99, 100 қосымшаларына сәйкес келеді.</w:t>
      </w:r>
    </w:p>
    <w:p w14:paraId="5A273F34" w14:textId="77777777" w:rsidR="00A24F94" w:rsidRPr="00C05516" w:rsidRDefault="00952962" w:rsidP="009D7694">
      <w:pPr>
        <w:ind w:left="287" w:right="57"/>
        <w:rPr>
          <w:sz w:val="24"/>
          <w:szCs w:val="24"/>
          <w:lang w:val="kk-KZ"/>
        </w:rPr>
      </w:pPr>
      <w:r w:rsidRPr="00C05516">
        <w:rPr>
          <w:sz w:val="24"/>
          <w:szCs w:val="24"/>
          <w:lang w:val="kk-KZ"/>
        </w:rPr>
        <w:lastRenderedPageBreak/>
        <w:t xml:space="preserve">    ҚР Оқу-ағарту министрінің 03.08.2022 жылғы №348 бұйрығымен бекітілген «Білім берудің барлық деңгейінің мемлекеттік жалпыға міндетті білім беру стандарттары» 2 қосымшаның 47, 48, 49 тармақтары,                                  3 - қосымшасының  63, 64 тармақтары,  4 - қосымшасының 57, 58 тармақтарына сәйкес. </w:t>
      </w:r>
    </w:p>
    <w:p w14:paraId="2EB083C3" w14:textId="77777777" w:rsidR="00A24F94" w:rsidRPr="00C05516" w:rsidRDefault="00AC2998" w:rsidP="00AC2998">
      <w:pPr>
        <w:pStyle w:val="aa"/>
        <w:ind w:left="977" w:right="57" w:firstLine="0"/>
        <w:rPr>
          <w:color w:val="auto"/>
          <w:sz w:val="24"/>
          <w:szCs w:val="24"/>
          <w:lang w:val="kk-KZ"/>
        </w:rPr>
      </w:pPr>
      <w:r w:rsidRPr="00C05516">
        <w:rPr>
          <w:b/>
          <w:color w:val="auto"/>
          <w:sz w:val="24"/>
          <w:szCs w:val="24"/>
          <w:lang w:val="kk-KZ"/>
        </w:rPr>
        <w:t>4.</w:t>
      </w:r>
      <w:r w:rsidR="00A24F94" w:rsidRPr="00C05516">
        <w:rPr>
          <w:b/>
          <w:color w:val="auto"/>
          <w:sz w:val="24"/>
          <w:szCs w:val="24"/>
          <w:lang w:val="kk-KZ"/>
        </w:rPr>
        <w:t>Оқу материалдық активтер.</w:t>
      </w:r>
    </w:p>
    <w:p w14:paraId="44BB8976" w14:textId="113E87A4" w:rsidR="00A24F94" w:rsidRPr="00C05516" w:rsidRDefault="00A24F94" w:rsidP="00BB2444">
      <w:pPr>
        <w:ind w:left="287" w:right="57"/>
        <w:jc w:val="center"/>
        <w:rPr>
          <w:color w:val="auto"/>
          <w:sz w:val="24"/>
          <w:szCs w:val="24"/>
          <w:lang w:val="kk-KZ"/>
        </w:rPr>
      </w:pPr>
      <w:r w:rsidRPr="00C05516">
        <w:rPr>
          <w:color w:val="auto"/>
          <w:sz w:val="24"/>
          <w:szCs w:val="24"/>
          <w:lang w:val="kk-KZ"/>
        </w:rPr>
        <w:t xml:space="preserve">Мекеме ғимараты Түркістан облысының </w:t>
      </w:r>
      <w:r w:rsidR="00362EE9" w:rsidRPr="00C05516">
        <w:rPr>
          <w:color w:val="auto"/>
          <w:sz w:val="24"/>
          <w:szCs w:val="24"/>
          <w:lang w:val="kk-KZ"/>
        </w:rPr>
        <w:t>білім</w:t>
      </w:r>
      <w:r w:rsidRPr="00C05516">
        <w:rPr>
          <w:color w:val="auto"/>
          <w:sz w:val="24"/>
          <w:szCs w:val="24"/>
          <w:lang w:val="kk-KZ"/>
        </w:rPr>
        <w:t xml:space="preserve"> басқармасының</w:t>
      </w:r>
    </w:p>
    <w:p w14:paraId="1DFE5F82" w14:textId="4FAFE43B" w:rsidR="00A24F94" w:rsidRPr="00C05516" w:rsidRDefault="00A24F94" w:rsidP="00C24137">
      <w:pPr>
        <w:ind w:left="287" w:right="57"/>
        <w:jc w:val="left"/>
        <w:rPr>
          <w:color w:val="auto"/>
          <w:sz w:val="24"/>
          <w:szCs w:val="24"/>
          <w:lang w:val="kk-KZ"/>
        </w:rPr>
      </w:pPr>
      <w:r w:rsidRPr="00C05516">
        <w:rPr>
          <w:color w:val="auto"/>
          <w:sz w:val="24"/>
          <w:szCs w:val="24"/>
          <w:lang w:val="kk-KZ"/>
        </w:rPr>
        <w:t xml:space="preserve">Келес ауданының </w:t>
      </w:r>
      <w:r w:rsidR="00362EE9" w:rsidRPr="00C05516">
        <w:rPr>
          <w:color w:val="auto"/>
          <w:sz w:val="24"/>
          <w:szCs w:val="24"/>
          <w:lang w:val="kk-KZ"/>
        </w:rPr>
        <w:t>білім бөлімінің</w:t>
      </w:r>
      <w:r w:rsidRPr="00C05516">
        <w:rPr>
          <w:color w:val="auto"/>
          <w:sz w:val="24"/>
          <w:szCs w:val="24"/>
          <w:lang w:val="kk-KZ"/>
        </w:rPr>
        <w:t xml:space="preserve"> бөлімінің </w:t>
      </w:r>
      <w:r w:rsidR="00BB2444" w:rsidRPr="00C05516">
        <w:rPr>
          <w:color w:val="auto"/>
          <w:sz w:val="24"/>
          <w:szCs w:val="24"/>
          <w:lang w:val="kk-KZ"/>
        </w:rPr>
        <w:t>«</w:t>
      </w:r>
      <w:r w:rsidRPr="00C05516">
        <w:rPr>
          <w:color w:val="auto"/>
          <w:sz w:val="24"/>
          <w:szCs w:val="24"/>
          <w:lang w:val="kk-KZ"/>
        </w:rPr>
        <w:t>№</w:t>
      </w:r>
      <w:r w:rsidR="00BB2444" w:rsidRPr="00C05516">
        <w:rPr>
          <w:color w:val="auto"/>
          <w:sz w:val="24"/>
          <w:szCs w:val="24"/>
          <w:lang w:val="kk-KZ"/>
        </w:rPr>
        <w:t>1</w:t>
      </w:r>
      <w:r w:rsidRPr="00C05516">
        <w:rPr>
          <w:color w:val="auto"/>
          <w:sz w:val="24"/>
          <w:szCs w:val="24"/>
          <w:lang w:val="kk-KZ"/>
        </w:rPr>
        <w:t>3</w:t>
      </w:r>
      <w:r w:rsidR="00BB2444" w:rsidRPr="00C05516">
        <w:rPr>
          <w:color w:val="auto"/>
          <w:sz w:val="24"/>
          <w:szCs w:val="24"/>
          <w:lang w:val="kk-KZ"/>
        </w:rPr>
        <w:t xml:space="preserve"> Т. Бигелдинов</w:t>
      </w:r>
      <w:r w:rsidRPr="00C05516">
        <w:rPr>
          <w:color w:val="auto"/>
          <w:sz w:val="24"/>
          <w:szCs w:val="24"/>
          <w:lang w:val="kk-KZ"/>
        </w:rPr>
        <w:t xml:space="preserve"> атындағы жалпы  білім беретін мекте</w:t>
      </w:r>
      <w:r w:rsidR="00BB2444" w:rsidRPr="00C05516">
        <w:rPr>
          <w:color w:val="auto"/>
          <w:sz w:val="24"/>
          <w:szCs w:val="24"/>
          <w:lang w:val="kk-KZ"/>
        </w:rPr>
        <w:t>п»</w:t>
      </w:r>
      <w:r w:rsidRPr="00C05516">
        <w:rPr>
          <w:color w:val="auto"/>
          <w:sz w:val="24"/>
          <w:szCs w:val="24"/>
          <w:lang w:val="kk-KZ"/>
        </w:rPr>
        <w:t xml:space="preserve"> коммуналдық мемлекеттік мекемесі.</w:t>
      </w:r>
    </w:p>
    <w:p w14:paraId="42A2C4CF" w14:textId="43790F2F" w:rsidR="00A24F94" w:rsidRPr="00C05516" w:rsidRDefault="00BB2444" w:rsidP="00A24F94">
      <w:pPr>
        <w:ind w:left="287" w:right="57"/>
        <w:rPr>
          <w:color w:val="auto"/>
          <w:sz w:val="24"/>
          <w:szCs w:val="24"/>
          <w:lang w:val="kk-KZ"/>
        </w:rPr>
      </w:pPr>
      <w:r w:rsidRPr="00C05516">
        <w:rPr>
          <w:color w:val="auto"/>
          <w:sz w:val="24"/>
          <w:szCs w:val="24"/>
          <w:lang w:val="kk-KZ"/>
        </w:rPr>
        <w:t xml:space="preserve">       </w:t>
      </w:r>
      <w:r w:rsidR="00A24F94" w:rsidRPr="00C05516">
        <w:rPr>
          <w:color w:val="auto"/>
          <w:sz w:val="24"/>
          <w:szCs w:val="24"/>
          <w:lang w:val="kk-KZ"/>
        </w:rPr>
        <w:t xml:space="preserve">Адамдар кіретін және көлікке арнайы есік орнатылған, ауласы көгалдандырып, қоршалған. Мектеп ауласының қорғаны темір қоршау мен бекітілген. Мектеп ауласына </w:t>
      </w:r>
      <w:r w:rsidRPr="00C05516">
        <w:rPr>
          <w:color w:val="auto"/>
          <w:sz w:val="24"/>
          <w:szCs w:val="24"/>
          <w:lang w:val="kk-KZ"/>
        </w:rPr>
        <w:t xml:space="preserve">   </w:t>
      </w:r>
      <w:r w:rsidR="00161AE6" w:rsidRPr="00C05516">
        <w:rPr>
          <w:color w:val="auto"/>
          <w:sz w:val="24"/>
          <w:szCs w:val="24"/>
          <w:lang w:val="kk-KZ"/>
        </w:rPr>
        <w:t>8</w:t>
      </w:r>
      <w:r w:rsidR="00A24F94" w:rsidRPr="00C05516">
        <w:rPr>
          <w:color w:val="auto"/>
          <w:sz w:val="24"/>
          <w:szCs w:val="24"/>
          <w:lang w:val="kk-KZ"/>
        </w:rPr>
        <w:t xml:space="preserve"> дана прожекторлар орнатылды.</w:t>
      </w:r>
    </w:p>
    <w:p w14:paraId="79651715" w14:textId="16485A9D" w:rsidR="00A24F94" w:rsidRPr="00C05516" w:rsidRDefault="00BB2444" w:rsidP="00A24F94">
      <w:pPr>
        <w:ind w:left="287" w:right="57"/>
        <w:rPr>
          <w:color w:val="auto"/>
          <w:sz w:val="24"/>
          <w:szCs w:val="24"/>
          <w:lang w:val="kk-KZ"/>
        </w:rPr>
      </w:pPr>
      <w:r w:rsidRPr="00C05516">
        <w:rPr>
          <w:color w:val="auto"/>
          <w:sz w:val="24"/>
          <w:szCs w:val="24"/>
          <w:lang w:val="kk-KZ"/>
        </w:rPr>
        <w:t xml:space="preserve">      </w:t>
      </w:r>
      <w:r w:rsidR="00A24F94" w:rsidRPr="00C05516">
        <w:rPr>
          <w:color w:val="auto"/>
          <w:sz w:val="24"/>
          <w:szCs w:val="24"/>
          <w:lang w:val="kk-KZ"/>
        </w:rPr>
        <w:t xml:space="preserve">Аулалық жарық беру шамдары қойылған, жазғы спорт алаңы (футбол және баскетбол) алаңдары қарастырылған. Жүгіруге арналған жолдар бар. Мектеп ауласында тұрмыстық қалдықтарға арнайы орын қойып үш жағынан қоршалып, мектеп ғимаратынан алшақ жерде темірден жасалынған қақпағы бар қоқыс жинағыш қойылған. </w:t>
      </w:r>
    </w:p>
    <w:p w14:paraId="36337152" w14:textId="1AA6D699" w:rsidR="00A24F94" w:rsidRPr="00C05516" w:rsidRDefault="00A24F94" w:rsidP="00A24F94">
      <w:pPr>
        <w:ind w:left="287" w:right="57"/>
        <w:rPr>
          <w:color w:val="auto"/>
          <w:sz w:val="24"/>
          <w:szCs w:val="24"/>
          <w:lang w:val="kk-KZ"/>
        </w:rPr>
      </w:pPr>
      <w:r w:rsidRPr="00C05516">
        <w:rPr>
          <w:color w:val="auto"/>
          <w:sz w:val="24"/>
          <w:szCs w:val="24"/>
          <w:lang w:val="kk-KZ"/>
        </w:rPr>
        <w:t xml:space="preserve">     Мектеп ғимараты </w:t>
      </w:r>
      <w:r w:rsidR="00BB2444" w:rsidRPr="00C05516">
        <w:rPr>
          <w:color w:val="auto"/>
          <w:sz w:val="24"/>
          <w:szCs w:val="24"/>
          <w:lang w:val="kk-KZ"/>
        </w:rPr>
        <w:t>1990</w:t>
      </w:r>
      <w:r w:rsidRPr="00C05516">
        <w:rPr>
          <w:color w:val="auto"/>
          <w:sz w:val="24"/>
          <w:szCs w:val="24"/>
          <w:lang w:val="kk-KZ"/>
        </w:rPr>
        <w:t xml:space="preserve"> жылы салынған, сыйымдылығы бойынша </w:t>
      </w:r>
      <w:r w:rsidR="00BB2444" w:rsidRPr="00C05516">
        <w:rPr>
          <w:color w:val="auto"/>
          <w:sz w:val="24"/>
          <w:szCs w:val="24"/>
          <w:lang w:val="kk-KZ"/>
        </w:rPr>
        <w:t>6</w:t>
      </w:r>
      <w:r w:rsidRPr="00C05516">
        <w:rPr>
          <w:color w:val="auto"/>
          <w:sz w:val="24"/>
          <w:szCs w:val="24"/>
          <w:lang w:val="kk-KZ"/>
        </w:rPr>
        <w:t xml:space="preserve">00 орынға арналған. Мектептің жалпы алаңы </w:t>
      </w:r>
      <w:r w:rsidR="00161AE6" w:rsidRPr="00C05516">
        <w:rPr>
          <w:color w:val="auto"/>
          <w:sz w:val="24"/>
          <w:szCs w:val="24"/>
          <w:lang w:val="kk-KZ"/>
        </w:rPr>
        <w:t>2000</w:t>
      </w:r>
      <w:r w:rsidRPr="00C05516">
        <w:rPr>
          <w:color w:val="auto"/>
          <w:sz w:val="24"/>
          <w:szCs w:val="24"/>
          <w:lang w:val="kk-KZ"/>
        </w:rPr>
        <w:t xml:space="preserve"> га</w:t>
      </w:r>
      <w:r w:rsidR="00161AE6" w:rsidRPr="00C05516">
        <w:rPr>
          <w:color w:val="auto"/>
          <w:sz w:val="24"/>
          <w:szCs w:val="24"/>
          <w:lang w:val="kk-KZ"/>
        </w:rPr>
        <w:t xml:space="preserve"> , </w:t>
      </w:r>
      <w:r w:rsidRPr="00C05516">
        <w:rPr>
          <w:color w:val="auto"/>
          <w:sz w:val="24"/>
          <w:szCs w:val="24"/>
          <w:lang w:val="kk-KZ"/>
        </w:rPr>
        <w:t xml:space="preserve"> пайдалы мектеп алаңы</w:t>
      </w:r>
      <w:r w:rsidR="00362EE9" w:rsidRPr="00C05516">
        <w:rPr>
          <w:color w:val="auto"/>
          <w:sz w:val="24"/>
          <w:szCs w:val="24"/>
          <w:lang w:val="kk-KZ"/>
        </w:rPr>
        <w:t xml:space="preserve"> </w:t>
      </w:r>
      <w:r w:rsidR="00161AE6" w:rsidRPr="00C05516">
        <w:rPr>
          <w:color w:val="auto"/>
          <w:sz w:val="24"/>
          <w:szCs w:val="24"/>
          <w:lang w:val="kk-KZ"/>
        </w:rPr>
        <w:t>1,4</w:t>
      </w:r>
      <w:r w:rsidR="00362EE9" w:rsidRPr="00C05516">
        <w:rPr>
          <w:color w:val="auto"/>
          <w:sz w:val="24"/>
          <w:szCs w:val="24"/>
          <w:lang w:val="kk-KZ"/>
        </w:rPr>
        <w:t xml:space="preserve"> </w:t>
      </w:r>
      <w:r w:rsidR="00161AE6" w:rsidRPr="00C05516">
        <w:rPr>
          <w:color w:val="auto"/>
          <w:sz w:val="24"/>
          <w:szCs w:val="24"/>
          <w:lang w:val="kk-KZ"/>
        </w:rPr>
        <w:t>га</w:t>
      </w:r>
      <w:r w:rsidRPr="00C05516">
        <w:rPr>
          <w:color w:val="auto"/>
          <w:sz w:val="24"/>
          <w:szCs w:val="24"/>
          <w:lang w:val="kk-KZ"/>
        </w:rPr>
        <w:t>, мектептің санитариялық - эпидемиологиялық сараптау   №</w:t>
      </w:r>
      <w:r w:rsidR="00362EE9" w:rsidRPr="00C05516">
        <w:rPr>
          <w:color w:val="auto"/>
          <w:sz w:val="24"/>
          <w:szCs w:val="24"/>
          <w:lang w:val="kk-KZ"/>
        </w:rPr>
        <w:t>KZ93RYS</w:t>
      </w:r>
      <w:r w:rsidR="00101602" w:rsidRPr="00C05516">
        <w:rPr>
          <w:color w:val="auto"/>
          <w:sz w:val="24"/>
          <w:szCs w:val="24"/>
          <w:lang w:val="kk-KZ"/>
        </w:rPr>
        <w:t>00166604</w:t>
      </w:r>
      <w:r w:rsidRPr="00C05516">
        <w:rPr>
          <w:color w:val="auto"/>
          <w:sz w:val="24"/>
          <w:szCs w:val="24"/>
          <w:lang w:val="kk-KZ"/>
        </w:rPr>
        <w:t xml:space="preserve">  </w:t>
      </w:r>
      <w:r w:rsidR="00362EE9" w:rsidRPr="00C05516">
        <w:rPr>
          <w:color w:val="auto"/>
          <w:sz w:val="24"/>
          <w:szCs w:val="24"/>
          <w:lang w:val="kk-KZ"/>
        </w:rPr>
        <w:t>1</w:t>
      </w:r>
      <w:r w:rsidR="00161AE6" w:rsidRPr="00C05516">
        <w:rPr>
          <w:color w:val="auto"/>
          <w:sz w:val="24"/>
          <w:szCs w:val="24"/>
          <w:lang w:val="kk-KZ"/>
        </w:rPr>
        <w:t>1</w:t>
      </w:r>
      <w:r w:rsidRPr="00C05516">
        <w:rPr>
          <w:color w:val="auto"/>
          <w:sz w:val="24"/>
          <w:szCs w:val="24"/>
          <w:lang w:val="kk-KZ"/>
        </w:rPr>
        <w:t>.04.202</w:t>
      </w:r>
      <w:r w:rsidR="00362EE9" w:rsidRPr="00C05516">
        <w:rPr>
          <w:color w:val="auto"/>
          <w:sz w:val="24"/>
          <w:szCs w:val="24"/>
          <w:lang w:val="kk-KZ"/>
        </w:rPr>
        <w:t>1</w:t>
      </w:r>
      <w:r w:rsidRPr="00C05516">
        <w:rPr>
          <w:color w:val="auto"/>
          <w:sz w:val="24"/>
          <w:szCs w:val="24"/>
          <w:lang w:val="kk-KZ"/>
        </w:rPr>
        <w:t xml:space="preserve"> жыл қорытындысы бар.</w:t>
      </w:r>
    </w:p>
    <w:p w14:paraId="6E8F37D2" w14:textId="779ADD7C" w:rsidR="00A24F94" w:rsidRPr="00C05516" w:rsidRDefault="00A24F94" w:rsidP="00A24F94">
      <w:pPr>
        <w:ind w:left="287" w:right="57"/>
        <w:rPr>
          <w:color w:val="auto"/>
          <w:sz w:val="24"/>
          <w:szCs w:val="24"/>
          <w:lang w:val="kk-KZ"/>
        </w:rPr>
      </w:pPr>
      <w:r w:rsidRPr="00C05516">
        <w:rPr>
          <w:color w:val="auto"/>
          <w:sz w:val="24"/>
          <w:szCs w:val="24"/>
          <w:lang w:val="kk-KZ"/>
        </w:rPr>
        <w:t>Күрделі жөндеу жұмыстары  2020 жылы мектептің ішкі</w:t>
      </w:r>
      <w:r w:rsidR="00101602" w:rsidRPr="00C05516">
        <w:rPr>
          <w:color w:val="auto"/>
          <w:sz w:val="24"/>
          <w:szCs w:val="24"/>
          <w:lang w:val="kk-KZ"/>
        </w:rPr>
        <w:t>,</w:t>
      </w:r>
      <w:r w:rsidRPr="00C05516">
        <w:rPr>
          <w:color w:val="auto"/>
          <w:sz w:val="24"/>
          <w:szCs w:val="24"/>
          <w:lang w:val="kk-KZ"/>
        </w:rPr>
        <w:t xml:space="preserve"> сыртқы</w:t>
      </w:r>
      <w:r w:rsidR="00161AE6" w:rsidRPr="00C05516">
        <w:rPr>
          <w:color w:val="auto"/>
          <w:sz w:val="24"/>
          <w:szCs w:val="24"/>
          <w:lang w:val="kk-KZ"/>
        </w:rPr>
        <w:t xml:space="preserve"> қабырға</w:t>
      </w:r>
      <w:r w:rsidRPr="00C05516">
        <w:rPr>
          <w:color w:val="auto"/>
          <w:sz w:val="24"/>
          <w:szCs w:val="24"/>
          <w:lang w:val="kk-KZ"/>
        </w:rPr>
        <w:t xml:space="preserve"> сыбақтарына мектеп еденіне</w:t>
      </w:r>
      <w:r w:rsidR="00161AE6" w:rsidRPr="00C05516">
        <w:rPr>
          <w:color w:val="auto"/>
          <w:sz w:val="24"/>
          <w:szCs w:val="24"/>
          <w:lang w:val="kk-KZ"/>
        </w:rPr>
        <w:t xml:space="preserve"> жөндеу жұмыстары жүргізілді, сынып бөлмелері</w:t>
      </w:r>
      <w:r w:rsidR="00101602" w:rsidRPr="00C05516">
        <w:rPr>
          <w:color w:val="auto"/>
          <w:sz w:val="24"/>
          <w:szCs w:val="24"/>
          <w:lang w:val="kk-KZ"/>
        </w:rPr>
        <w:t xml:space="preserve"> мен</w:t>
      </w:r>
      <w:r w:rsidR="00161AE6" w:rsidRPr="00C05516">
        <w:rPr>
          <w:color w:val="auto"/>
          <w:sz w:val="24"/>
          <w:szCs w:val="24"/>
          <w:lang w:val="kk-KZ"/>
        </w:rPr>
        <w:t xml:space="preserve"> спорт зал едендері полданды.</w:t>
      </w:r>
      <w:r w:rsidRPr="00C05516">
        <w:rPr>
          <w:color w:val="auto"/>
          <w:sz w:val="24"/>
          <w:szCs w:val="24"/>
          <w:lang w:val="kk-KZ"/>
        </w:rPr>
        <w:t xml:space="preserve"> Жарықтандырылуы табиғи және жасанды аралас люминесттік шам арқылы. Желдетілуі қабырға көздері және терезе арқылы сынып бөлмелері қабырғаларына білім беруге қажетті көрсеткіш құралдарымен буклеттер, плакаттар мен жабдықталған. Бөлмелер мен қабырғалары және едендері жууға және залалсыздандыруға төзімді материалдардан жасалған. Сынып бөлмелері стол, орындық, шкаф, тақта мұғалімнің компьютері және интерактивті тақталармен қамтамасыз етілген. Есіктері ағаштардан жасалып, бірінші</w:t>
      </w:r>
      <w:r w:rsidR="00BB2444" w:rsidRPr="00C05516">
        <w:rPr>
          <w:color w:val="auto"/>
          <w:sz w:val="24"/>
          <w:szCs w:val="24"/>
          <w:lang w:val="kk-KZ"/>
        </w:rPr>
        <w:t>,</w:t>
      </w:r>
      <w:r w:rsidRPr="00C05516">
        <w:rPr>
          <w:color w:val="auto"/>
          <w:sz w:val="24"/>
          <w:szCs w:val="24"/>
          <w:lang w:val="kk-KZ"/>
        </w:rPr>
        <w:t xml:space="preserve"> екінші</w:t>
      </w:r>
      <w:r w:rsidR="00BB2444" w:rsidRPr="00C05516">
        <w:rPr>
          <w:color w:val="auto"/>
          <w:sz w:val="24"/>
          <w:szCs w:val="24"/>
          <w:lang w:val="kk-KZ"/>
        </w:rPr>
        <w:t>,</w:t>
      </w:r>
      <w:r w:rsidRPr="00C05516">
        <w:rPr>
          <w:color w:val="auto"/>
          <w:sz w:val="24"/>
          <w:szCs w:val="24"/>
          <w:lang w:val="kk-KZ"/>
        </w:rPr>
        <w:t xml:space="preserve"> үшінші еден қабатары кафьелден жасалынған .  </w:t>
      </w:r>
    </w:p>
    <w:p w14:paraId="075D55C0" w14:textId="6BACBD10" w:rsidR="00A24F94" w:rsidRPr="00C05516" w:rsidRDefault="00A24F94" w:rsidP="00A24F94">
      <w:pPr>
        <w:ind w:left="287" w:right="57"/>
        <w:rPr>
          <w:color w:val="auto"/>
          <w:sz w:val="24"/>
          <w:szCs w:val="24"/>
          <w:lang w:val="kk-KZ"/>
        </w:rPr>
      </w:pPr>
      <w:r w:rsidRPr="00C05516">
        <w:rPr>
          <w:color w:val="auto"/>
          <w:sz w:val="24"/>
          <w:szCs w:val="24"/>
          <w:lang w:val="kk-KZ"/>
        </w:rPr>
        <w:t xml:space="preserve">     </w:t>
      </w:r>
      <w:r w:rsidR="00BB2444" w:rsidRPr="00C05516">
        <w:rPr>
          <w:color w:val="auto"/>
          <w:sz w:val="24"/>
          <w:szCs w:val="24"/>
          <w:lang w:val="kk-KZ"/>
        </w:rPr>
        <w:t>«</w:t>
      </w:r>
      <w:r w:rsidRPr="00C05516">
        <w:rPr>
          <w:color w:val="auto"/>
          <w:sz w:val="24"/>
          <w:szCs w:val="24"/>
          <w:lang w:val="kk-KZ"/>
        </w:rPr>
        <w:t>№</w:t>
      </w:r>
      <w:r w:rsidR="00BB2444" w:rsidRPr="00C05516">
        <w:rPr>
          <w:color w:val="auto"/>
          <w:sz w:val="24"/>
          <w:szCs w:val="24"/>
          <w:lang w:val="kk-KZ"/>
        </w:rPr>
        <w:t>1</w:t>
      </w:r>
      <w:r w:rsidRPr="00C05516">
        <w:rPr>
          <w:color w:val="auto"/>
          <w:sz w:val="24"/>
          <w:szCs w:val="24"/>
          <w:lang w:val="kk-KZ"/>
        </w:rPr>
        <w:t>3</w:t>
      </w:r>
      <w:r w:rsidR="00BB2444" w:rsidRPr="00C05516">
        <w:rPr>
          <w:color w:val="auto"/>
          <w:sz w:val="24"/>
          <w:szCs w:val="24"/>
          <w:lang w:val="kk-KZ"/>
        </w:rPr>
        <w:t xml:space="preserve"> Т. Бигелдинов</w:t>
      </w:r>
      <w:r w:rsidRPr="00C05516">
        <w:rPr>
          <w:color w:val="auto"/>
          <w:sz w:val="24"/>
          <w:szCs w:val="24"/>
          <w:lang w:val="kk-KZ"/>
        </w:rPr>
        <w:t xml:space="preserve"> атындағы  жалпы білім беретін мекте</w:t>
      </w:r>
      <w:r w:rsidR="00BB2444" w:rsidRPr="00C05516">
        <w:rPr>
          <w:color w:val="auto"/>
          <w:sz w:val="24"/>
          <w:szCs w:val="24"/>
          <w:lang w:val="kk-KZ"/>
        </w:rPr>
        <w:t>п</w:t>
      </w:r>
      <w:r w:rsidRPr="00C05516">
        <w:rPr>
          <w:color w:val="auto"/>
          <w:sz w:val="24"/>
          <w:szCs w:val="24"/>
          <w:lang w:val="kk-KZ"/>
        </w:rPr>
        <w:t xml:space="preserve">» коммуналдық мемлекеттік мекемесі   Казакстан Республикасы «Төтенше жағдайлар  министірінің  Өрт қауіпсіздігі қағидаларын бекіту туралы»  2021 жылғы 11 ақпандағы №2161440003000012/00003 бұйрықпен  бекітілген өрт қауіпсіздігі  талаптарына сәйкес келеді. Ғимаратта осы қағидаларға  сәйкес келтірілген  эвакуациялау  жоспары әзірленді.       Эвакуациялау  жоспарлары адамдарды қауіпсіз эвакуациялауды жүргізу, өртке қарсы қызметті шақыру және өрт сөндіру  бөлімшелері  келгенге  дейін  өрт  сөндіруді  ұйымдастыру  бойынша  ұйым жұмыскерлерінің  іс-қимыл  жасау  тәртібі іс-шарасы бар.  Эвакуациялау  жоспарлары ғимараттың  әр  қабатында,    эвакуациялық  шығу  жолдарында  дәліздің  ұзындығы бойымен </w:t>
      </w:r>
      <w:r w:rsidR="00101602" w:rsidRPr="00C05516">
        <w:rPr>
          <w:color w:val="auto"/>
          <w:sz w:val="24"/>
          <w:szCs w:val="24"/>
          <w:lang w:val="kk-KZ"/>
        </w:rPr>
        <w:t>40</w:t>
      </w:r>
      <w:r w:rsidRPr="00C05516">
        <w:rPr>
          <w:color w:val="auto"/>
          <w:sz w:val="24"/>
          <w:szCs w:val="24"/>
          <w:lang w:val="kk-KZ"/>
        </w:rPr>
        <w:t xml:space="preserve"> метрден аспайтын қашықтықта ілінді.   </w:t>
      </w:r>
      <w:r w:rsidR="00101602" w:rsidRPr="00C05516">
        <w:rPr>
          <w:color w:val="auto"/>
          <w:sz w:val="24"/>
          <w:szCs w:val="24"/>
          <w:lang w:val="kk-KZ"/>
        </w:rPr>
        <w:t>Ж</w:t>
      </w:r>
      <w:r w:rsidRPr="00C05516">
        <w:rPr>
          <w:color w:val="auto"/>
          <w:sz w:val="24"/>
          <w:szCs w:val="24"/>
          <w:lang w:val="kk-KZ"/>
        </w:rPr>
        <w:t>арамды  бастапқы  өрт  сөндіру  құралдарымен  қамтамасыз етіл</w:t>
      </w:r>
      <w:r w:rsidR="00101602" w:rsidRPr="00C05516">
        <w:rPr>
          <w:color w:val="auto"/>
          <w:sz w:val="24"/>
          <w:szCs w:val="24"/>
          <w:lang w:val="kk-KZ"/>
        </w:rPr>
        <w:t>ген</w:t>
      </w:r>
      <w:r w:rsidRPr="00C05516">
        <w:rPr>
          <w:color w:val="auto"/>
          <w:sz w:val="24"/>
          <w:szCs w:val="24"/>
          <w:lang w:val="kk-KZ"/>
        </w:rPr>
        <w:t xml:space="preserve">. </w:t>
      </w:r>
    </w:p>
    <w:p w14:paraId="22AF4DF1" w14:textId="77777777" w:rsidR="00A24F94" w:rsidRPr="00C05516" w:rsidRDefault="00A24F94" w:rsidP="00A24F94">
      <w:pPr>
        <w:ind w:left="287" w:right="57"/>
        <w:rPr>
          <w:color w:val="auto"/>
          <w:sz w:val="24"/>
          <w:szCs w:val="24"/>
          <w:lang w:val="kk-KZ"/>
        </w:rPr>
      </w:pPr>
      <w:r w:rsidRPr="00C05516">
        <w:rPr>
          <w:color w:val="auto"/>
          <w:sz w:val="24"/>
          <w:szCs w:val="24"/>
          <w:lang w:val="kk-KZ"/>
        </w:rPr>
        <w:t xml:space="preserve">     Ғимарат шатырларындағы сыртқы өрт сөндіру сатысы  мен қоршауы  жарамды күйде күтіп-ұсталған,  өрт шкафтары оларда өрт краны жабдығының жинағын және өрт сөндіргіштің  өрт сөндіру құралының  массасы кемінде 5 килограмм, кемінде екі қол  өрт  сөндіргішін,  сондай-ақ  адамдардың  жеке  қорғану  және  құтқару құралдарын  орналастыру мүмкіндігімен   орнатылған. Жыл сайын  өрт автоматикасы жүйелері мен қондырғыларының  жұмысқа  қабілеттілігіне  техникалық  қызмет көрсетуді,  мектеп шатырын өңдеу, алдын ала жөндеуді жүргізуді  лицензиясы бар, жеңімпаз  серіктестік қызмет көрсетеді. Әрбір жаңа оқу жылында өрт қауіпсіздігі саласындағы  сәйкестігі  тексеріліп, нәтижесі  туралы  ғимаратты қолдану акті беріледі. (Акт қоса тігіледі).</w:t>
      </w:r>
    </w:p>
    <w:p w14:paraId="3A4DC9F4" w14:textId="41DC44F4" w:rsidR="00A24F94" w:rsidRPr="00C05516" w:rsidRDefault="00A24F94" w:rsidP="00A24F94">
      <w:pPr>
        <w:spacing w:line="249" w:lineRule="auto"/>
        <w:ind w:left="287" w:right="48"/>
        <w:jc w:val="left"/>
        <w:rPr>
          <w:color w:val="auto"/>
          <w:sz w:val="24"/>
          <w:szCs w:val="24"/>
          <w:lang w:val="kk-KZ"/>
        </w:rPr>
      </w:pPr>
      <w:r w:rsidRPr="00C05516">
        <w:rPr>
          <w:color w:val="auto"/>
          <w:sz w:val="24"/>
          <w:szCs w:val="24"/>
          <w:lang w:val="kk-KZ"/>
        </w:rPr>
        <w:t xml:space="preserve"> </w:t>
      </w:r>
      <w:r w:rsidRPr="00C05516">
        <w:rPr>
          <w:color w:val="auto"/>
          <w:sz w:val="24"/>
          <w:szCs w:val="24"/>
          <w:lang w:val="kk-KZ"/>
        </w:rPr>
        <w:tab/>
        <w:t xml:space="preserve">    Ғимаратта  ҚР ДСМ-76-бұйрығына, санитариялық нормаларға с</w:t>
      </w:r>
      <w:r w:rsidR="00C24137" w:rsidRPr="00C05516">
        <w:rPr>
          <w:color w:val="auto"/>
          <w:sz w:val="24"/>
          <w:szCs w:val="24"/>
          <w:lang w:val="kk-KZ"/>
        </w:rPr>
        <w:t>ә</w:t>
      </w:r>
      <w:r w:rsidRPr="00C05516">
        <w:rPr>
          <w:color w:val="auto"/>
          <w:sz w:val="24"/>
          <w:szCs w:val="24"/>
          <w:lang w:val="kk-KZ"/>
        </w:rPr>
        <w:t xml:space="preserve">йкес санитариялық тораптар  </w:t>
      </w:r>
      <w:r w:rsidR="00101602" w:rsidRPr="00C05516">
        <w:rPr>
          <w:color w:val="auto"/>
          <w:sz w:val="24"/>
          <w:szCs w:val="24"/>
          <w:lang w:val="kk-KZ"/>
        </w:rPr>
        <w:t>әжетхана бөлмелерінде 19 дана, асхана бөлмесінде 8</w:t>
      </w:r>
      <w:r w:rsidRPr="00C05516">
        <w:rPr>
          <w:color w:val="auto"/>
          <w:sz w:val="24"/>
          <w:szCs w:val="24"/>
          <w:lang w:val="kk-KZ"/>
        </w:rPr>
        <w:t xml:space="preserve"> </w:t>
      </w:r>
      <w:r w:rsidR="00101602" w:rsidRPr="00C05516">
        <w:rPr>
          <w:color w:val="auto"/>
          <w:sz w:val="24"/>
          <w:szCs w:val="24"/>
          <w:lang w:val="kk-KZ"/>
        </w:rPr>
        <w:t xml:space="preserve">дана </w:t>
      </w:r>
      <w:r w:rsidRPr="00C05516">
        <w:rPr>
          <w:color w:val="auto"/>
          <w:sz w:val="24"/>
          <w:szCs w:val="24"/>
          <w:lang w:val="kk-KZ"/>
        </w:rPr>
        <w:t>раковиналар</w:t>
      </w:r>
      <w:r w:rsidR="00101602" w:rsidRPr="00C05516">
        <w:rPr>
          <w:color w:val="auto"/>
          <w:sz w:val="24"/>
          <w:szCs w:val="24"/>
          <w:lang w:val="kk-KZ"/>
        </w:rPr>
        <w:t xml:space="preserve">, </w:t>
      </w:r>
      <w:r w:rsidRPr="00C05516">
        <w:rPr>
          <w:color w:val="auto"/>
          <w:sz w:val="24"/>
          <w:szCs w:val="24"/>
          <w:lang w:val="kk-KZ"/>
        </w:rPr>
        <w:t xml:space="preserve"> </w:t>
      </w:r>
      <w:r w:rsidR="00101602" w:rsidRPr="00C05516">
        <w:rPr>
          <w:color w:val="auto"/>
          <w:sz w:val="24"/>
          <w:szCs w:val="24"/>
          <w:lang w:val="kk-KZ"/>
        </w:rPr>
        <w:t xml:space="preserve">19 </w:t>
      </w:r>
      <w:r w:rsidRPr="00C05516">
        <w:rPr>
          <w:color w:val="auto"/>
          <w:sz w:val="24"/>
          <w:szCs w:val="24"/>
          <w:lang w:val="kk-KZ"/>
        </w:rPr>
        <w:t>унитаз орталық кәріз жүйесіне қосылған .</w:t>
      </w:r>
    </w:p>
    <w:p w14:paraId="55496058" w14:textId="322CB3D8" w:rsidR="00A24F94" w:rsidRPr="00C05516" w:rsidRDefault="00A24F94" w:rsidP="00A24F94">
      <w:pPr>
        <w:ind w:left="287" w:right="57"/>
        <w:rPr>
          <w:color w:val="auto"/>
          <w:sz w:val="24"/>
          <w:szCs w:val="24"/>
          <w:lang w:val="kk-KZ"/>
        </w:rPr>
      </w:pPr>
      <w:r w:rsidRPr="00C05516">
        <w:rPr>
          <w:color w:val="auto"/>
          <w:sz w:val="24"/>
          <w:szCs w:val="24"/>
          <w:lang w:val="kk-KZ"/>
        </w:rPr>
        <w:t xml:space="preserve">    Мектепте 8 бейнебақылау жүйесі орнатылған, стандартқа қойылатын талаптар 2019 жылғы 23 қаңтардағы №32 және ішкі істер министірінің 2019 жылғы 23 қаңтардағы №49 </w:t>
      </w:r>
      <w:r w:rsidRPr="00C05516">
        <w:rPr>
          <w:color w:val="auto"/>
          <w:sz w:val="24"/>
          <w:szCs w:val="24"/>
          <w:lang w:val="kk-KZ"/>
        </w:rPr>
        <w:lastRenderedPageBreak/>
        <w:t xml:space="preserve">бұйрықтарға сәйкестендіру максатында ғимараттың сыртын жарықтандыру және қосымша бейнебақылау камераларын  орнатуға  смета жасалып, сұраныс берілді. Мектеп ауласына </w:t>
      </w:r>
      <w:r w:rsidR="00101602" w:rsidRPr="00C05516">
        <w:rPr>
          <w:color w:val="auto"/>
          <w:sz w:val="24"/>
          <w:szCs w:val="24"/>
          <w:lang w:val="kk-KZ"/>
        </w:rPr>
        <w:t>8</w:t>
      </w:r>
      <w:r w:rsidRPr="00C05516">
        <w:rPr>
          <w:color w:val="auto"/>
          <w:sz w:val="24"/>
          <w:szCs w:val="24"/>
          <w:lang w:val="kk-KZ"/>
        </w:rPr>
        <w:t xml:space="preserve"> дана прожекторлар орнатылды. Ерекше білім беру қажеттіліктері бар адамдар үшін кіру жолдары тұтқаларымен пандус, дабыл батырмасы, түтін хабарлағыш орнатылған. </w:t>
      </w:r>
    </w:p>
    <w:p w14:paraId="200A8E6C" w14:textId="77777777" w:rsidR="00F26280" w:rsidRPr="00C05516" w:rsidRDefault="00F26280" w:rsidP="00F26280">
      <w:pPr>
        <w:spacing w:after="0"/>
        <w:ind w:left="284" w:right="-1" w:firstLine="0"/>
        <w:jc w:val="left"/>
        <w:rPr>
          <w:sz w:val="24"/>
          <w:szCs w:val="24"/>
          <w:lang w:val="kk-KZ"/>
        </w:rPr>
      </w:pPr>
      <w:r w:rsidRPr="00C05516">
        <w:rPr>
          <w:sz w:val="24"/>
          <w:szCs w:val="24"/>
          <w:lang w:val="kk-KZ"/>
        </w:rPr>
        <w:t>Мектеп ғимаратындағы медициналық пункті 1 бөлмеден тұрады: қабылдау және ем шара бөлмесі.Күнделікті медициналық көмек көрсетуге арналған құрал жабдықтармен және дәрі-дәрмектер жиынымен қажетті мөлшерде жабдықталған.</w:t>
      </w:r>
    </w:p>
    <w:p w14:paraId="50067C9B" w14:textId="77777777" w:rsidR="00F26280" w:rsidRPr="00C05516" w:rsidRDefault="00F26280" w:rsidP="00F26280">
      <w:pPr>
        <w:spacing w:after="0"/>
        <w:ind w:left="284" w:right="-1" w:firstLine="0"/>
        <w:jc w:val="left"/>
        <w:rPr>
          <w:sz w:val="24"/>
          <w:szCs w:val="24"/>
          <w:lang w:val="kk-KZ"/>
        </w:rPr>
      </w:pPr>
      <w:r w:rsidRPr="00C05516">
        <w:rPr>
          <w:sz w:val="24"/>
          <w:szCs w:val="24"/>
          <w:lang w:val="kk-KZ"/>
        </w:rPr>
        <w:t>Ем шара бөлмесіне  препараттарды (МИБП) сақтау үшін 1 тоңазытқыш қойылған.</w:t>
      </w:r>
    </w:p>
    <w:p w14:paraId="23E72911" w14:textId="77777777" w:rsidR="00F26280" w:rsidRPr="00C05516" w:rsidRDefault="00F26280" w:rsidP="00F26280">
      <w:pPr>
        <w:spacing w:after="0"/>
        <w:ind w:left="284" w:right="-1" w:firstLine="0"/>
        <w:jc w:val="left"/>
        <w:rPr>
          <w:sz w:val="24"/>
          <w:szCs w:val="24"/>
          <w:lang w:val="kk-KZ"/>
        </w:rPr>
      </w:pPr>
      <w:r w:rsidRPr="00C05516">
        <w:rPr>
          <w:sz w:val="24"/>
          <w:szCs w:val="24"/>
          <w:lang w:val="kk-KZ"/>
        </w:rPr>
        <w:t>Медициналық стол,шкаф,кушетка,жұмыс столы,орындықтармен жабдықталған.</w:t>
      </w:r>
    </w:p>
    <w:p w14:paraId="761F3415" w14:textId="77777777" w:rsidR="00F26280" w:rsidRPr="00C05516" w:rsidRDefault="00F26280" w:rsidP="00F26280">
      <w:pPr>
        <w:spacing w:after="0"/>
        <w:ind w:left="284" w:right="-1" w:firstLine="0"/>
        <w:jc w:val="left"/>
        <w:rPr>
          <w:sz w:val="24"/>
          <w:szCs w:val="24"/>
          <w:lang w:val="kk-KZ"/>
        </w:rPr>
      </w:pPr>
      <w:r w:rsidRPr="00C05516">
        <w:rPr>
          <w:sz w:val="24"/>
          <w:szCs w:val="24"/>
          <w:lang w:val="kk-KZ"/>
        </w:rPr>
        <w:t>Стерильді мақта салынған бикс және 70% этиль спирті,1перекись водороды ерітіндісі бар.</w:t>
      </w:r>
    </w:p>
    <w:p w14:paraId="261E11B3" w14:textId="77777777" w:rsidR="00F26280" w:rsidRPr="00C05516" w:rsidRDefault="00F26280" w:rsidP="00F26280">
      <w:pPr>
        <w:spacing w:after="0"/>
        <w:ind w:left="284" w:right="-1" w:firstLine="0"/>
        <w:jc w:val="left"/>
        <w:rPr>
          <w:sz w:val="24"/>
          <w:szCs w:val="24"/>
          <w:lang w:val="kk-KZ"/>
        </w:rPr>
      </w:pPr>
      <w:r w:rsidRPr="00C05516">
        <w:rPr>
          <w:sz w:val="24"/>
          <w:szCs w:val="24"/>
          <w:lang w:val="kk-KZ"/>
        </w:rPr>
        <w:t>Бір реттік стерильді перчатка,шпательдер,термометр,тонометр қарастырылған.</w:t>
      </w:r>
    </w:p>
    <w:p w14:paraId="6A99D478" w14:textId="77777777" w:rsidR="00F26280" w:rsidRPr="00C05516" w:rsidRDefault="00F26280" w:rsidP="00F26280">
      <w:pPr>
        <w:spacing w:after="0"/>
        <w:ind w:left="284" w:right="-1" w:firstLine="0"/>
        <w:jc w:val="left"/>
        <w:rPr>
          <w:sz w:val="24"/>
          <w:szCs w:val="24"/>
          <w:lang w:val="kk-KZ"/>
        </w:rPr>
      </w:pPr>
      <w:r w:rsidRPr="00C05516">
        <w:rPr>
          <w:sz w:val="24"/>
          <w:szCs w:val="24"/>
          <w:lang w:val="kk-KZ"/>
        </w:rPr>
        <w:t>Пайдаланылған заттарды  залалсыздандыруға арналған ыдыс бар,дезинфекция препаратттардан “Деохлор” қолданылуда.</w:t>
      </w:r>
    </w:p>
    <w:p w14:paraId="2A78F4A2" w14:textId="77777777" w:rsidR="00F26280" w:rsidRPr="00C05516" w:rsidRDefault="00F26280" w:rsidP="00F26280">
      <w:pPr>
        <w:spacing w:after="0"/>
        <w:ind w:left="284" w:right="-1" w:firstLine="0"/>
        <w:jc w:val="left"/>
        <w:rPr>
          <w:sz w:val="24"/>
          <w:szCs w:val="24"/>
          <w:lang w:val="kk-KZ"/>
        </w:rPr>
      </w:pPr>
      <w:r w:rsidRPr="00C05516">
        <w:rPr>
          <w:sz w:val="24"/>
          <w:szCs w:val="24"/>
          <w:lang w:val="kk-KZ"/>
        </w:rPr>
        <w:t>Қол жууға арналған қол жуғыш,дезинфекциялаушы сұйық сабын және тері антисептигі,бір реттік сүлгілермен қамтамасыз етілген.</w:t>
      </w:r>
    </w:p>
    <w:p w14:paraId="7D4DBA0C" w14:textId="77777777" w:rsidR="00F26280" w:rsidRPr="00C05516" w:rsidRDefault="00F26280" w:rsidP="00F26280">
      <w:pPr>
        <w:spacing w:after="0"/>
        <w:ind w:left="284" w:right="-1" w:firstLine="0"/>
        <w:jc w:val="left"/>
        <w:rPr>
          <w:sz w:val="24"/>
          <w:szCs w:val="24"/>
          <w:lang w:val="kk-KZ"/>
        </w:rPr>
      </w:pPr>
      <w:r w:rsidRPr="00C05516">
        <w:rPr>
          <w:sz w:val="24"/>
          <w:szCs w:val="24"/>
          <w:lang w:val="kk-KZ"/>
        </w:rPr>
        <w:t>Медициналық қызметкерлер 1 жүктемеде кезекті медициналық байқаудан өтіп жұмысқа арнайы рұқсаты бар,жұмыс киімдерімен қамтылған.</w:t>
      </w:r>
    </w:p>
    <w:p w14:paraId="29E75E57" w14:textId="77777777" w:rsidR="00F26280" w:rsidRPr="00C05516" w:rsidRDefault="00F26280" w:rsidP="00F26280">
      <w:pPr>
        <w:spacing w:after="0"/>
        <w:ind w:left="284" w:right="-1" w:firstLine="0"/>
        <w:jc w:val="left"/>
        <w:rPr>
          <w:sz w:val="24"/>
          <w:szCs w:val="24"/>
          <w:lang w:val="kk-KZ"/>
        </w:rPr>
      </w:pPr>
      <w:r w:rsidRPr="00C05516">
        <w:rPr>
          <w:sz w:val="24"/>
          <w:szCs w:val="24"/>
          <w:lang w:val="kk-KZ"/>
        </w:rPr>
        <w:t>ҚР Денсаулық Сақтау министрінің “Білім беру ұйымдарының білім алушылары және тәрбиеленушілеріне медициналық қызмет көрсету қағидаларын бекіту туралы” 2017жылғы 7сәуірдегі № 141 бұйрығына сәйкес келеді,медициналық қызметтің лицензиясы бар қалалық поликлиникамен шарты бар.Медкабинетке лицензия берілген номері №23013360 DX 09.06.2023 жыл.</w:t>
      </w:r>
    </w:p>
    <w:p w14:paraId="2C1AEC60" w14:textId="77777777" w:rsidR="00F26280" w:rsidRPr="00C05516" w:rsidRDefault="00F26280" w:rsidP="00F26280">
      <w:pPr>
        <w:spacing w:after="0"/>
        <w:ind w:left="284" w:right="-1" w:firstLine="0"/>
        <w:jc w:val="left"/>
        <w:rPr>
          <w:sz w:val="24"/>
          <w:szCs w:val="24"/>
          <w:lang w:val="kk-KZ"/>
        </w:rPr>
      </w:pPr>
      <w:r w:rsidRPr="00C05516">
        <w:rPr>
          <w:sz w:val="24"/>
          <w:szCs w:val="24"/>
          <w:lang w:val="kk-KZ"/>
        </w:rPr>
        <w:t>Медбике бөлмесінде бір жылжымалы бактерицидті лампа,бір рецикулятор лампасымен қамтылған.</w:t>
      </w:r>
    </w:p>
    <w:p w14:paraId="1FEADE44" w14:textId="77777777" w:rsidR="00F26280" w:rsidRPr="00C05516" w:rsidRDefault="00F26280" w:rsidP="00F26280">
      <w:pPr>
        <w:spacing w:after="0"/>
        <w:ind w:left="284" w:right="-1" w:firstLine="0"/>
        <w:jc w:val="left"/>
        <w:rPr>
          <w:sz w:val="24"/>
          <w:szCs w:val="24"/>
          <w:lang w:val="kk-KZ"/>
        </w:rPr>
      </w:pPr>
      <w:r w:rsidRPr="00C05516">
        <w:rPr>
          <w:sz w:val="24"/>
          <w:szCs w:val="24"/>
          <w:lang w:val="kk-KZ"/>
        </w:rPr>
        <w:t>Мектеп ғимаратында № ҚР ДСМ-76 бұйрығымен бекітілген халықтың санитариялық-эпидемиологиялық салауаттылығы саласындағы санитариялық - эпидемиологиялық қорытындысы бар,білім алушыларды тамақпен қамтамасыз етуге арналған шарт негізінде жұмыс жасап жатқан тамақтандыру объектісі бар.Тамақтандыру объектісінің санитариялық қағидалар  мен нормаларға сәйкестігі туралы санитариялық -эпидемиологиялық қорытынды №X.18.X.KZ25VWF00139776 15.02.2024 жыл.Тамақтандыру объектісі жалға берілгендіктен жалға алушылар туралы мәлімет ИП “Айгерім” жеке кәсіпкер Умбетова Айгерім Оразбаевна Келес ауданы Біртілек ауыл округі,Оразата елді мекені,Құрылыс көшесі №2 ғимарат.</w:t>
      </w:r>
    </w:p>
    <w:p w14:paraId="105DA3CF" w14:textId="77777777" w:rsidR="00F26280" w:rsidRPr="00C05516" w:rsidRDefault="00F26280" w:rsidP="00F26280">
      <w:pPr>
        <w:spacing w:after="0"/>
        <w:ind w:left="284" w:right="-1" w:firstLine="0"/>
        <w:jc w:val="left"/>
        <w:rPr>
          <w:sz w:val="24"/>
          <w:szCs w:val="24"/>
          <w:lang w:val="kk-KZ"/>
        </w:rPr>
      </w:pPr>
      <w:r w:rsidRPr="00C05516">
        <w:rPr>
          <w:sz w:val="24"/>
          <w:szCs w:val="24"/>
          <w:lang w:val="kk-KZ"/>
        </w:rPr>
        <w:t xml:space="preserve">Мектеп асханасы ғимараттың бірінші қабатында орналасқан.Ас блогының  құрамында: тарату бөлмесі,асхана ыдыстарын жуатын және қажетті арнайы,құрал жабдықтармен,арнайы киіммен және асхана ыдыс-аяқ аспаптармен қамтамасыз етілген.Қатты және жұмсақ аспаптардың барлығына белгі қойылған.Мектеп асханасында аптасына бес күн 388 бала , қосымша 13 бала көпбалалы отбасы мен жартылай жетімдерге ыстық тамақ беріледі.  </w:t>
      </w:r>
    </w:p>
    <w:p w14:paraId="471BBE73" w14:textId="4AC8836B" w:rsidR="00A24F94" w:rsidRPr="00C05516" w:rsidRDefault="00A24F94" w:rsidP="00F26280">
      <w:pPr>
        <w:ind w:left="287" w:right="57"/>
        <w:rPr>
          <w:color w:val="auto"/>
          <w:sz w:val="24"/>
          <w:szCs w:val="24"/>
          <w:lang w:val="kk-KZ"/>
        </w:rPr>
      </w:pPr>
      <w:r w:rsidRPr="00C05516">
        <w:rPr>
          <w:color w:val="auto"/>
          <w:sz w:val="24"/>
          <w:szCs w:val="24"/>
          <w:lang w:val="kk-KZ"/>
        </w:rPr>
        <w:t xml:space="preserve"> </w:t>
      </w:r>
      <w:r w:rsidR="00101602" w:rsidRPr="00C05516">
        <w:rPr>
          <w:color w:val="auto"/>
          <w:sz w:val="24"/>
          <w:szCs w:val="24"/>
          <w:lang w:val="kk-KZ"/>
        </w:rPr>
        <w:t xml:space="preserve">  </w:t>
      </w:r>
      <w:r w:rsidRPr="00C05516">
        <w:rPr>
          <w:color w:val="auto"/>
          <w:sz w:val="24"/>
          <w:szCs w:val="24"/>
          <w:lang w:val="kk-KZ"/>
        </w:rPr>
        <w:t xml:space="preserve">  </w:t>
      </w:r>
    </w:p>
    <w:p w14:paraId="0E661CD2" w14:textId="2D682BF8" w:rsidR="00A24F94" w:rsidRPr="00C05516" w:rsidRDefault="00A24F94" w:rsidP="00A24F94">
      <w:pPr>
        <w:ind w:left="287" w:right="57"/>
        <w:rPr>
          <w:color w:val="auto"/>
          <w:sz w:val="24"/>
          <w:szCs w:val="24"/>
          <w:lang w:val="kk-KZ"/>
        </w:rPr>
      </w:pPr>
      <w:r w:rsidRPr="00C05516">
        <w:rPr>
          <w:color w:val="auto"/>
          <w:sz w:val="24"/>
          <w:szCs w:val="24"/>
          <w:lang w:val="kk-KZ"/>
        </w:rPr>
        <w:t xml:space="preserve">     </w:t>
      </w:r>
      <w:r w:rsidRPr="00E65E14">
        <w:rPr>
          <w:color w:val="auto"/>
          <w:sz w:val="24"/>
          <w:szCs w:val="24"/>
          <w:lang w:val="kk-KZ"/>
        </w:rPr>
        <w:t>Оқу сабақтарына</w:t>
      </w:r>
      <w:r w:rsidRPr="00C05516">
        <w:rPr>
          <w:color w:val="auto"/>
          <w:sz w:val="24"/>
          <w:szCs w:val="24"/>
          <w:lang w:val="kk-KZ"/>
        </w:rPr>
        <w:t xml:space="preserve"> арналған </w:t>
      </w:r>
      <w:r w:rsidR="00F26280" w:rsidRPr="00C05516">
        <w:rPr>
          <w:color w:val="auto"/>
          <w:sz w:val="24"/>
          <w:szCs w:val="24"/>
          <w:lang w:val="kk-KZ"/>
        </w:rPr>
        <w:t>34</w:t>
      </w:r>
      <w:r w:rsidRPr="00C05516">
        <w:rPr>
          <w:color w:val="auto"/>
          <w:sz w:val="24"/>
          <w:szCs w:val="24"/>
          <w:lang w:val="kk-KZ"/>
        </w:rPr>
        <w:t xml:space="preserve"> сынып бөлмелері бар. 2 спорт</w:t>
      </w:r>
      <w:r w:rsidR="00F26280" w:rsidRPr="00C05516">
        <w:rPr>
          <w:color w:val="auto"/>
          <w:sz w:val="24"/>
          <w:szCs w:val="24"/>
          <w:lang w:val="kk-KZ"/>
        </w:rPr>
        <w:t xml:space="preserve"> зал</w:t>
      </w:r>
      <w:r w:rsidRPr="00C05516">
        <w:rPr>
          <w:color w:val="auto"/>
          <w:sz w:val="24"/>
          <w:szCs w:val="24"/>
          <w:lang w:val="kk-KZ"/>
        </w:rPr>
        <w:t>, 1 асхана (</w:t>
      </w:r>
      <w:r w:rsidR="00F26280" w:rsidRPr="00C05516">
        <w:rPr>
          <w:color w:val="auto"/>
          <w:sz w:val="24"/>
          <w:szCs w:val="24"/>
          <w:lang w:val="kk-KZ"/>
        </w:rPr>
        <w:t>80</w:t>
      </w:r>
      <w:r w:rsidRPr="00C05516">
        <w:rPr>
          <w:color w:val="auto"/>
          <w:sz w:val="24"/>
          <w:szCs w:val="24"/>
          <w:lang w:val="kk-KZ"/>
        </w:rPr>
        <w:t xml:space="preserve"> балаға), 1 кітапхана бар. Мұғалім столы, жартылай жұмсақ орындық, оқушы парталары орындықтарымен, тақта, интерактивті, маркерлік тақта, шкафтар, керек жарақ дәрілері  бар қобдишалар, тарих,</w:t>
      </w:r>
      <w:r w:rsidR="009A7847" w:rsidRPr="00C05516">
        <w:rPr>
          <w:color w:val="auto"/>
          <w:sz w:val="24"/>
          <w:szCs w:val="24"/>
          <w:lang w:val="kk-KZ"/>
        </w:rPr>
        <w:t xml:space="preserve"> </w:t>
      </w:r>
      <w:r w:rsidRPr="00C05516">
        <w:rPr>
          <w:color w:val="auto"/>
          <w:sz w:val="24"/>
          <w:szCs w:val="24"/>
          <w:lang w:val="kk-KZ"/>
        </w:rPr>
        <w:t>физика,</w:t>
      </w:r>
      <w:r w:rsidR="009A7847" w:rsidRPr="00C05516">
        <w:rPr>
          <w:color w:val="auto"/>
          <w:sz w:val="24"/>
          <w:szCs w:val="24"/>
          <w:lang w:val="kk-KZ"/>
        </w:rPr>
        <w:t xml:space="preserve"> </w:t>
      </w:r>
      <w:r w:rsidRPr="00C05516">
        <w:rPr>
          <w:color w:val="auto"/>
          <w:sz w:val="24"/>
          <w:szCs w:val="24"/>
          <w:lang w:val="kk-KZ"/>
        </w:rPr>
        <w:t>ағылшын,</w:t>
      </w:r>
      <w:r w:rsidR="009A7847" w:rsidRPr="00C05516">
        <w:rPr>
          <w:color w:val="auto"/>
          <w:sz w:val="24"/>
          <w:szCs w:val="24"/>
          <w:lang w:val="kk-KZ"/>
        </w:rPr>
        <w:t xml:space="preserve"> </w:t>
      </w:r>
      <w:r w:rsidRPr="00C05516">
        <w:rPr>
          <w:color w:val="auto"/>
          <w:sz w:val="24"/>
          <w:szCs w:val="24"/>
          <w:lang w:val="kk-KZ"/>
        </w:rPr>
        <w:t>орыс тілі,</w:t>
      </w:r>
      <w:r w:rsidR="009A7847" w:rsidRPr="00C05516">
        <w:rPr>
          <w:color w:val="auto"/>
          <w:sz w:val="24"/>
          <w:szCs w:val="24"/>
          <w:lang w:val="kk-KZ"/>
        </w:rPr>
        <w:t xml:space="preserve"> </w:t>
      </w:r>
      <w:r w:rsidRPr="00C05516">
        <w:rPr>
          <w:color w:val="auto"/>
          <w:sz w:val="24"/>
          <w:szCs w:val="24"/>
          <w:lang w:val="kk-KZ"/>
        </w:rPr>
        <w:t>қазақ тілі,</w:t>
      </w:r>
      <w:r w:rsidR="009A7847" w:rsidRPr="00C05516">
        <w:rPr>
          <w:color w:val="auto"/>
          <w:sz w:val="24"/>
          <w:szCs w:val="24"/>
          <w:lang w:val="kk-KZ"/>
        </w:rPr>
        <w:t xml:space="preserve"> </w:t>
      </w:r>
      <w:r w:rsidRPr="00C05516">
        <w:rPr>
          <w:color w:val="auto"/>
          <w:sz w:val="24"/>
          <w:szCs w:val="24"/>
          <w:lang w:val="kk-KZ"/>
        </w:rPr>
        <w:t>география,</w:t>
      </w:r>
      <w:r w:rsidR="009A7847" w:rsidRPr="00C05516">
        <w:rPr>
          <w:color w:val="auto"/>
          <w:sz w:val="24"/>
          <w:szCs w:val="24"/>
          <w:lang w:val="kk-KZ"/>
        </w:rPr>
        <w:t xml:space="preserve"> </w:t>
      </w:r>
      <w:r w:rsidRPr="00C05516">
        <w:rPr>
          <w:color w:val="auto"/>
          <w:sz w:val="24"/>
          <w:szCs w:val="24"/>
          <w:lang w:val="kk-KZ"/>
        </w:rPr>
        <w:t xml:space="preserve">бастауыш және математика кабинеттері   интерактивті тақтамен қамтамасыз етілген және  жұмыс жасайды.  </w:t>
      </w:r>
    </w:p>
    <w:p w14:paraId="7E6C4BFF" w14:textId="068B47BA" w:rsidR="00A24F94" w:rsidRPr="00C05516" w:rsidRDefault="00A24F94" w:rsidP="00A24F94">
      <w:pPr>
        <w:ind w:left="287" w:right="57"/>
        <w:rPr>
          <w:color w:val="auto"/>
          <w:sz w:val="24"/>
          <w:szCs w:val="24"/>
          <w:lang w:val="kk-KZ"/>
        </w:rPr>
      </w:pPr>
      <w:r w:rsidRPr="00C05516">
        <w:rPr>
          <w:color w:val="auto"/>
          <w:sz w:val="24"/>
          <w:szCs w:val="24"/>
          <w:lang w:val="kk-KZ"/>
        </w:rPr>
        <w:t xml:space="preserve">     Мектепте </w:t>
      </w:r>
      <w:r w:rsidR="00F26280" w:rsidRPr="00C05516">
        <w:rPr>
          <w:color w:val="auto"/>
          <w:sz w:val="24"/>
          <w:szCs w:val="24"/>
          <w:lang w:val="kk-KZ"/>
        </w:rPr>
        <w:t>2</w:t>
      </w:r>
      <w:r w:rsidRPr="00C05516">
        <w:rPr>
          <w:color w:val="auto"/>
          <w:sz w:val="24"/>
          <w:szCs w:val="24"/>
          <w:lang w:val="kk-KZ"/>
        </w:rPr>
        <w:t xml:space="preserve"> компьютерлік сынып</w:t>
      </w:r>
      <w:r w:rsidR="00F26280" w:rsidRPr="00C05516">
        <w:rPr>
          <w:color w:val="auto"/>
          <w:sz w:val="24"/>
          <w:szCs w:val="24"/>
          <w:lang w:val="kk-KZ"/>
        </w:rPr>
        <w:t xml:space="preserve"> және 1 ІТ кабинеті</w:t>
      </w:r>
      <w:r w:rsidRPr="00C05516">
        <w:rPr>
          <w:color w:val="auto"/>
          <w:sz w:val="24"/>
          <w:szCs w:val="24"/>
          <w:lang w:val="kk-KZ"/>
        </w:rPr>
        <w:t xml:space="preserve"> жұмыс жасайды,</w:t>
      </w:r>
      <w:r w:rsidR="00F26280" w:rsidRPr="00C05516">
        <w:rPr>
          <w:color w:val="auto"/>
          <w:sz w:val="24"/>
          <w:szCs w:val="24"/>
          <w:lang w:val="kk-KZ"/>
        </w:rPr>
        <w:t xml:space="preserve"> </w:t>
      </w:r>
      <w:r w:rsidRPr="00C05516">
        <w:rPr>
          <w:color w:val="auto"/>
          <w:sz w:val="24"/>
          <w:szCs w:val="24"/>
          <w:lang w:val="kk-KZ"/>
        </w:rPr>
        <w:t xml:space="preserve">жиынтықта интернетке қол жеткізу мүмкіндігі бар,  </w:t>
      </w:r>
      <w:r w:rsidR="009A7847" w:rsidRPr="00C05516">
        <w:rPr>
          <w:color w:val="auto"/>
          <w:sz w:val="24"/>
          <w:szCs w:val="24"/>
          <w:lang w:val="kk-KZ"/>
        </w:rPr>
        <w:t>34</w:t>
      </w:r>
      <w:r w:rsidRPr="00C05516">
        <w:rPr>
          <w:color w:val="auto"/>
          <w:sz w:val="24"/>
          <w:szCs w:val="24"/>
          <w:lang w:val="kk-KZ"/>
        </w:rPr>
        <w:t xml:space="preserve"> ноутбук, 3 проектор бар.</w:t>
      </w:r>
    </w:p>
    <w:p w14:paraId="1BAC802F" w14:textId="7877C4EB" w:rsidR="00A24F94" w:rsidRPr="00C05516" w:rsidRDefault="00A24F94" w:rsidP="00A24F94">
      <w:pPr>
        <w:ind w:left="287" w:right="57"/>
        <w:rPr>
          <w:color w:val="auto"/>
          <w:sz w:val="24"/>
          <w:szCs w:val="24"/>
          <w:lang w:val="kk-KZ"/>
        </w:rPr>
      </w:pPr>
      <w:r w:rsidRPr="00C05516">
        <w:rPr>
          <w:color w:val="auto"/>
          <w:sz w:val="24"/>
          <w:szCs w:val="24"/>
          <w:lang w:val="kk-KZ"/>
        </w:rPr>
        <w:t xml:space="preserve">          Кітапхана жаңартылған жүйеде жұмыс жасайды кітапхана </w:t>
      </w:r>
      <w:r w:rsidR="009A7847" w:rsidRPr="00C05516">
        <w:rPr>
          <w:color w:val="auto"/>
          <w:sz w:val="24"/>
          <w:szCs w:val="24"/>
          <w:lang w:val="kk-KZ"/>
        </w:rPr>
        <w:t>1</w:t>
      </w:r>
      <w:r w:rsidRPr="00C05516">
        <w:rPr>
          <w:color w:val="auto"/>
          <w:sz w:val="24"/>
          <w:szCs w:val="24"/>
          <w:lang w:val="kk-KZ"/>
        </w:rPr>
        <w:t xml:space="preserve"> бөлмеден тұрады, оқу залы, кітап сөрелерінде оқу, анықтама, көркем әдебиет және басылымдар.      Үлкен спорт залы –2</w:t>
      </w:r>
      <w:r w:rsidR="004503C9" w:rsidRPr="00C05516">
        <w:rPr>
          <w:color w:val="auto"/>
          <w:sz w:val="24"/>
          <w:szCs w:val="24"/>
          <w:lang w:val="kk-KZ"/>
        </w:rPr>
        <w:t xml:space="preserve">88 </w:t>
      </w:r>
      <w:r w:rsidRPr="00C05516">
        <w:rPr>
          <w:color w:val="auto"/>
          <w:sz w:val="24"/>
          <w:szCs w:val="24"/>
          <w:lang w:val="kk-KZ"/>
        </w:rPr>
        <w:t>м</w:t>
      </w:r>
      <w:r w:rsidRPr="00C05516">
        <w:rPr>
          <w:color w:val="auto"/>
          <w:sz w:val="24"/>
          <w:szCs w:val="24"/>
          <w:vertAlign w:val="superscript"/>
          <w:lang w:val="kk-KZ"/>
        </w:rPr>
        <w:t>2</w:t>
      </w:r>
      <w:r w:rsidRPr="00C05516">
        <w:rPr>
          <w:color w:val="auto"/>
          <w:sz w:val="24"/>
          <w:szCs w:val="24"/>
          <w:lang w:val="kk-KZ"/>
        </w:rPr>
        <w:t xml:space="preserve"> кіші спор залы-</w:t>
      </w:r>
      <w:r w:rsidR="004503C9" w:rsidRPr="00C05516">
        <w:rPr>
          <w:color w:val="auto"/>
          <w:sz w:val="24"/>
          <w:szCs w:val="24"/>
          <w:lang w:val="kk-KZ"/>
        </w:rPr>
        <w:t xml:space="preserve">186 </w:t>
      </w:r>
      <w:r w:rsidRPr="00C05516">
        <w:rPr>
          <w:color w:val="auto"/>
          <w:sz w:val="24"/>
          <w:szCs w:val="24"/>
          <w:lang w:val="kk-KZ"/>
        </w:rPr>
        <w:t>м</w:t>
      </w:r>
      <w:r w:rsidRPr="00C05516">
        <w:rPr>
          <w:color w:val="auto"/>
          <w:sz w:val="24"/>
          <w:szCs w:val="24"/>
          <w:vertAlign w:val="superscript"/>
          <w:lang w:val="kk-KZ"/>
        </w:rPr>
        <w:t>2</w:t>
      </w:r>
      <w:r w:rsidRPr="00C05516">
        <w:rPr>
          <w:color w:val="auto"/>
          <w:sz w:val="24"/>
          <w:szCs w:val="24"/>
          <w:lang w:val="kk-KZ"/>
        </w:rPr>
        <w:t xml:space="preserve"> мұғалімдерге, қыздар және ұлдарға арналған </w:t>
      </w:r>
      <w:r w:rsidRPr="00C05516">
        <w:rPr>
          <w:color w:val="auto"/>
          <w:sz w:val="24"/>
          <w:szCs w:val="24"/>
          <w:lang w:val="kk-KZ"/>
        </w:rPr>
        <w:lastRenderedPageBreak/>
        <w:t xml:space="preserve">бөлмеден тұрады, балалардың оқу спорттық құралдары: кір тас - </w:t>
      </w:r>
      <w:r w:rsidR="004503C9" w:rsidRPr="00C05516">
        <w:rPr>
          <w:color w:val="auto"/>
          <w:sz w:val="24"/>
          <w:szCs w:val="24"/>
          <w:lang w:val="kk-KZ"/>
        </w:rPr>
        <w:t>1</w:t>
      </w:r>
      <w:r w:rsidRPr="00C05516">
        <w:rPr>
          <w:color w:val="auto"/>
          <w:sz w:val="24"/>
          <w:szCs w:val="24"/>
          <w:lang w:val="kk-KZ"/>
        </w:rPr>
        <w:t xml:space="preserve">, обруч, /алюминий/ - 2, тоғызқұмалақ - </w:t>
      </w:r>
      <w:r w:rsidR="004503C9" w:rsidRPr="00C05516">
        <w:rPr>
          <w:color w:val="auto"/>
          <w:sz w:val="24"/>
          <w:szCs w:val="24"/>
          <w:lang w:val="kk-KZ"/>
        </w:rPr>
        <w:t>6</w:t>
      </w:r>
      <w:r w:rsidRPr="00C05516">
        <w:rPr>
          <w:color w:val="auto"/>
          <w:sz w:val="24"/>
          <w:szCs w:val="24"/>
          <w:lang w:val="kk-KZ"/>
        </w:rPr>
        <w:t xml:space="preserve">, шашка - </w:t>
      </w:r>
      <w:r w:rsidR="004503C9" w:rsidRPr="00C05516">
        <w:rPr>
          <w:color w:val="auto"/>
          <w:sz w:val="24"/>
          <w:szCs w:val="24"/>
          <w:lang w:val="kk-KZ"/>
        </w:rPr>
        <w:t>6</w:t>
      </w:r>
      <w:r w:rsidRPr="00C05516">
        <w:rPr>
          <w:color w:val="auto"/>
          <w:sz w:val="24"/>
          <w:szCs w:val="24"/>
          <w:lang w:val="kk-KZ"/>
        </w:rPr>
        <w:t>, шахмат -</w:t>
      </w:r>
      <w:r w:rsidR="004503C9" w:rsidRPr="00C05516">
        <w:rPr>
          <w:color w:val="auto"/>
          <w:sz w:val="24"/>
          <w:szCs w:val="24"/>
          <w:lang w:val="kk-KZ"/>
        </w:rPr>
        <w:t>6</w:t>
      </w:r>
      <w:r w:rsidRPr="00C05516">
        <w:rPr>
          <w:color w:val="auto"/>
          <w:sz w:val="24"/>
          <w:szCs w:val="24"/>
          <w:lang w:val="kk-KZ"/>
        </w:rPr>
        <w:t>, гимнастикалық брусья - 2, гимнастикалық ағаш ат – 2, гимнастикалық снаряд – 13, футбол добы - 1</w:t>
      </w:r>
      <w:r w:rsidR="004503C9" w:rsidRPr="00C05516">
        <w:rPr>
          <w:color w:val="auto"/>
          <w:sz w:val="24"/>
          <w:szCs w:val="24"/>
          <w:lang w:val="kk-KZ"/>
        </w:rPr>
        <w:t>5</w:t>
      </w:r>
      <w:r w:rsidRPr="00C05516">
        <w:rPr>
          <w:color w:val="auto"/>
          <w:sz w:val="24"/>
          <w:szCs w:val="24"/>
          <w:lang w:val="kk-KZ"/>
        </w:rPr>
        <w:t>, баскетбол добы -1</w:t>
      </w:r>
      <w:r w:rsidR="004503C9" w:rsidRPr="00C05516">
        <w:rPr>
          <w:color w:val="auto"/>
          <w:sz w:val="24"/>
          <w:szCs w:val="24"/>
          <w:lang w:val="kk-KZ"/>
        </w:rPr>
        <w:t>5</w:t>
      </w:r>
      <w:r w:rsidRPr="00C05516">
        <w:rPr>
          <w:color w:val="auto"/>
          <w:sz w:val="24"/>
          <w:szCs w:val="24"/>
          <w:lang w:val="kk-KZ"/>
        </w:rPr>
        <w:t xml:space="preserve">, волейбол добы - </w:t>
      </w:r>
      <w:r w:rsidR="004503C9" w:rsidRPr="00C05516">
        <w:rPr>
          <w:color w:val="auto"/>
          <w:sz w:val="24"/>
          <w:szCs w:val="24"/>
          <w:lang w:val="kk-KZ"/>
        </w:rPr>
        <w:t>15</w:t>
      </w:r>
      <w:r w:rsidRPr="00C05516">
        <w:rPr>
          <w:color w:val="auto"/>
          <w:sz w:val="24"/>
          <w:szCs w:val="24"/>
          <w:lang w:val="kk-KZ"/>
        </w:rPr>
        <w:t>, гимнастикалық матрас -</w:t>
      </w:r>
      <w:r w:rsidR="004503C9" w:rsidRPr="00C05516">
        <w:rPr>
          <w:color w:val="auto"/>
          <w:sz w:val="24"/>
          <w:szCs w:val="24"/>
          <w:lang w:val="kk-KZ"/>
        </w:rPr>
        <w:t>18</w:t>
      </w:r>
      <w:r w:rsidRPr="00C05516">
        <w:rPr>
          <w:color w:val="auto"/>
          <w:sz w:val="24"/>
          <w:szCs w:val="24"/>
          <w:lang w:val="kk-KZ"/>
        </w:rPr>
        <w:t xml:space="preserve">,  теннис торы - </w:t>
      </w:r>
      <w:r w:rsidR="004503C9" w:rsidRPr="00C05516">
        <w:rPr>
          <w:color w:val="auto"/>
          <w:sz w:val="24"/>
          <w:szCs w:val="24"/>
          <w:lang w:val="kk-KZ"/>
        </w:rPr>
        <w:t>1</w:t>
      </w:r>
      <w:r w:rsidRPr="00C05516">
        <w:rPr>
          <w:color w:val="auto"/>
          <w:sz w:val="24"/>
          <w:szCs w:val="24"/>
          <w:lang w:val="kk-KZ"/>
        </w:rPr>
        <w:t xml:space="preserve">, арқан - </w:t>
      </w:r>
      <w:r w:rsidR="004503C9" w:rsidRPr="00C05516">
        <w:rPr>
          <w:color w:val="auto"/>
          <w:sz w:val="24"/>
          <w:szCs w:val="24"/>
          <w:lang w:val="kk-KZ"/>
        </w:rPr>
        <w:t>1</w:t>
      </w:r>
      <w:r w:rsidRPr="00C05516">
        <w:rPr>
          <w:color w:val="auto"/>
          <w:sz w:val="24"/>
          <w:szCs w:val="24"/>
          <w:lang w:val="kk-KZ"/>
        </w:rPr>
        <w:t xml:space="preserve">, оқу гранатасы - </w:t>
      </w:r>
      <w:r w:rsidR="004503C9" w:rsidRPr="00C05516">
        <w:rPr>
          <w:color w:val="auto"/>
          <w:sz w:val="24"/>
          <w:szCs w:val="24"/>
          <w:lang w:val="kk-KZ"/>
        </w:rPr>
        <w:t>2</w:t>
      </w:r>
      <w:r w:rsidRPr="00C05516">
        <w:rPr>
          <w:color w:val="auto"/>
          <w:sz w:val="24"/>
          <w:szCs w:val="24"/>
          <w:lang w:val="kk-KZ"/>
        </w:rPr>
        <w:t xml:space="preserve">,  үстел теннис столы – </w:t>
      </w:r>
      <w:r w:rsidR="004503C9" w:rsidRPr="00C05516">
        <w:rPr>
          <w:color w:val="auto"/>
          <w:sz w:val="24"/>
          <w:szCs w:val="24"/>
          <w:lang w:val="kk-KZ"/>
        </w:rPr>
        <w:t>1</w:t>
      </w:r>
      <w:r w:rsidRPr="00C05516">
        <w:rPr>
          <w:color w:val="auto"/>
          <w:sz w:val="24"/>
          <w:szCs w:val="24"/>
          <w:lang w:val="kk-KZ"/>
        </w:rPr>
        <w:t>.</w:t>
      </w:r>
    </w:p>
    <w:p w14:paraId="739DC276" w14:textId="3E4E1B8C" w:rsidR="00A24F94" w:rsidRPr="00C05516" w:rsidRDefault="00A24F94" w:rsidP="003C5DAB">
      <w:pPr>
        <w:ind w:left="287" w:right="57"/>
        <w:rPr>
          <w:color w:val="auto"/>
          <w:sz w:val="24"/>
          <w:szCs w:val="24"/>
          <w:lang w:val="kk-KZ"/>
        </w:rPr>
      </w:pPr>
      <w:r w:rsidRPr="00C05516">
        <w:rPr>
          <w:color w:val="auto"/>
          <w:sz w:val="24"/>
          <w:szCs w:val="24"/>
          <w:lang w:val="kk-KZ"/>
        </w:rPr>
        <w:t xml:space="preserve">    Еңбек бөлмесі</w:t>
      </w:r>
      <w:r w:rsidR="003C5DAB" w:rsidRPr="00C05516">
        <w:rPr>
          <w:color w:val="auto"/>
          <w:sz w:val="24"/>
          <w:szCs w:val="24"/>
          <w:lang w:val="kk-KZ"/>
        </w:rPr>
        <w:t xml:space="preserve"> (ұлдар)</w:t>
      </w:r>
      <w:r w:rsidRPr="00C05516">
        <w:rPr>
          <w:color w:val="auto"/>
          <w:sz w:val="24"/>
          <w:szCs w:val="24"/>
          <w:lang w:val="kk-KZ"/>
        </w:rPr>
        <w:t xml:space="preserve"> </w:t>
      </w:r>
      <w:r w:rsidR="003C5DAB" w:rsidRPr="00C05516">
        <w:rPr>
          <w:color w:val="auto"/>
          <w:sz w:val="24"/>
          <w:szCs w:val="24"/>
          <w:lang w:val="kk-KZ"/>
        </w:rPr>
        <w:t xml:space="preserve">59,6 </w:t>
      </w:r>
      <w:r w:rsidRPr="00C05516">
        <w:rPr>
          <w:color w:val="auto"/>
          <w:sz w:val="24"/>
          <w:szCs w:val="24"/>
          <w:lang w:val="kk-KZ"/>
        </w:rPr>
        <w:t>м</w:t>
      </w:r>
      <w:r w:rsidRPr="00C05516">
        <w:rPr>
          <w:color w:val="auto"/>
          <w:sz w:val="24"/>
          <w:szCs w:val="24"/>
          <w:vertAlign w:val="superscript"/>
          <w:lang w:val="kk-KZ"/>
        </w:rPr>
        <w:t>2</w:t>
      </w:r>
      <w:r w:rsidRPr="00C05516">
        <w:rPr>
          <w:color w:val="auto"/>
          <w:sz w:val="24"/>
          <w:szCs w:val="24"/>
          <w:lang w:val="kk-KZ"/>
        </w:rPr>
        <w:t xml:space="preserve">. </w:t>
      </w:r>
      <w:r w:rsidR="003C5DAB" w:rsidRPr="00C05516">
        <w:rPr>
          <w:color w:val="auto"/>
          <w:sz w:val="24"/>
          <w:szCs w:val="24"/>
          <w:lang w:val="kk-KZ"/>
        </w:rPr>
        <w:t>Еңбек</w:t>
      </w:r>
      <w:r w:rsidRPr="00C05516">
        <w:rPr>
          <w:color w:val="auto"/>
          <w:sz w:val="24"/>
          <w:szCs w:val="24"/>
          <w:lang w:val="kk-KZ"/>
        </w:rPr>
        <w:t xml:space="preserve"> бөлмесі</w:t>
      </w:r>
      <w:r w:rsidR="003C5DAB" w:rsidRPr="00C05516">
        <w:rPr>
          <w:color w:val="auto"/>
          <w:sz w:val="24"/>
          <w:szCs w:val="24"/>
          <w:lang w:val="kk-KZ"/>
        </w:rPr>
        <w:t xml:space="preserve"> (қыздар)</w:t>
      </w:r>
      <w:r w:rsidRPr="00C05516">
        <w:rPr>
          <w:color w:val="auto"/>
          <w:sz w:val="24"/>
          <w:szCs w:val="24"/>
          <w:lang w:val="kk-KZ"/>
        </w:rPr>
        <w:t>-</w:t>
      </w:r>
      <w:r w:rsidR="003C5DAB" w:rsidRPr="00C05516">
        <w:rPr>
          <w:color w:val="auto"/>
          <w:sz w:val="24"/>
          <w:szCs w:val="24"/>
          <w:lang w:val="kk-KZ"/>
        </w:rPr>
        <w:t xml:space="preserve">36 </w:t>
      </w:r>
      <w:r w:rsidRPr="00C05516">
        <w:rPr>
          <w:color w:val="auto"/>
          <w:sz w:val="24"/>
          <w:szCs w:val="24"/>
          <w:lang w:val="kk-KZ"/>
        </w:rPr>
        <w:t>м</w:t>
      </w:r>
      <w:r w:rsidRPr="00C05516">
        <w:rPr>
          <w:color w:val="auto"/>
          <w:sz w:val="24"/>
          <w:szCs w:val="24"/>
          <w:vertAlign w:val="superscript"/>
          <w:lang w:val="kk-KZ"/>
        </w:rPr>
        <w:t>2</w:t>
      </w:r>
      <w:r w:rsidRPr="00C05516">
        <w:rPr>
          <w:color w:val="auto"/>
          <w:sz w:val="24"/>
          <w:szCs w:val="24"/>
          <w:lang w:val="kk-KZ"/>
        </w:rPr>
        <w:t xml:space="preserve">,                             </w:t>
      </w:r>
    </w:p>
    <w:p w14:paraId="063A26AD" w14:textId="5E5F08D3" w:rsidR="00A24F94" w:rsidRPr="00C05516" w:rsidRDefault="00A24F94" w:rsidP="003C5DAB">
      <w:pPr>
        <w:spacing w:line="249" w:lineRule="auto"/>
        <w:ind w:left="277" w:right="48" w:firstLine="0"/>
        <w:jc w:val="left"/>
        <w:rPr>
          <w:color w:val="auto"/>
          <w:sz w:val="24"/>
          <w:szCs w:val="24"/>
          <w:lang w:val="ru-RU"/>
        </w:rPr>
      </w:pPr>
      <w:r w:rsidRPr="00C05516">
        <w:rPr>
          <w:color w:val="auto"/>
          <w:sz w:val="24"/>
          <w:szCs w:val="24"/>
          <w:lang w:val="kk-KZ"/>
        </w:rPr>
        <w:t xml:space="preserve"> </w:t>
      </w:r>
      <w:proofErr w:type="gramStart"/>
      <w:r w:rsidRPr="00C05516">
        <w:rPr>
          <w:color w:val="auto"/>
          <w:sz w:val="24"/>
          <w:szCs w:val="24"/>
          <w:lang w:val="ru-RU"/>
        </w:rPr>
        <w:t>Биология  –</w:t>
      </w:r>
      <w:proofErr w:type="gramEnd"/>
      <w:r w:rsidRPr="00C05516">
        <w:rPr>
          <w:color w:val="auto"/>
          <w:sz w:val="24"/>
          <w:szCs w:val="24"/>
          <w:lang w:val="ru-RU"/>
        </w:rPr>
        <w:t xml:space="preserve"> </w:t>
      </w:r>
      <w:r w:rsidR="003C5DAB" w:rsidRPr="00C05516">
        <w:rPr>
          <w:color w:val="auto"/>
          <w:sz w:val="24"/>
          <w:szCs w:val="24"/>
          <w:lang w:val="ru-RU"/>
        </w:rPr>
        <w:t>72</w:t>
      </w:r>
      <w:r w:rsidRPr="00C05516">
        <w:rPr>
          <w:color w:val="auto"/>
          <w:sz w:val="24"/>
          <w:szCs w:val="24"/>
          <w:lang w:val="ru-RU"/>
        </w:rPr>
        <w:t>,0</w:t>
      </w:r>
      <w:r w:rsidR="003C5DAB" w:rsidRPr="00C05516">
        <w:rPr>
          <w:color w:val="auto"/>
          <w:sz w:val="24"/>
          <w:szCs w:val="24"/>
          <w:lang w:val="ru-RU"/>
        </w:rPr>
        <w:t xml:space="preserve"> м</w:t>
      </w:r>
      <w:r w:rsidR="003C5DAB" w:rsidRPr="00C05516">
        <w:rPr>
          <w:color w:val="auto"/>
          <w:sz w:val="24"/>
          <w:szCs w:val="24"/>
          <w:vertAlign w:val="superscript"/>
          <w:lang w:val="ru-RU"/>
        </w:rPr>
        <w:t>2</w:t>
      </w:r>
      <w:r w:rsidRPr="00C05516">
        <w:rPr>
          <w:color w:val="auto"/>
          <w:sz w:val="24"/>
          <w:szCs w:val="24"/>
          <w:lang w:val="ru-RU"/>
        </w:rPr>
        <w:t xml:space="preserve">,  География – </w:t>
      </w:r>
      <w:r w:rsidR="003C5DAB" w:rsidRPr="00C05516">
        <w:rPr>
          <w:color w:val="auto"/>
          <w:sz w:val="24"/>
          <w:szCs w:val="24"/>
          <w:lang w:val="ru-RU"/>
        </w:rPr>
        <w:t>72</w:t>
      </w:r>
      <w:r w:rsidRPr="00C05516">
        <w:rPr>
          <w:color w:val="auto"/>
          <w:sz w:val="24"/>
          <w:szCs w:val="24"/>
          <w:lang w:val="ru-RU"/>
        </w:rPr>
        <w:t>м</w:t>
      </w:r>
      <w:r w:rsidRPr="00C05516">
        <w:rPr>
          <w:color w:val="auto"/>
          <w:sz w:val="24"/>
          <w:szCs w:val="24"/>
          <w:vertAlign w:val="superscript"/>
          <w:lang w:val="ru-RU"/>
        </w:rPr>
        <w:t>2</w:t>
      </w:r>
      <w:r w:rsidRPr="00C05516">
        <w:rPr>
          <w:color w:val="auto"/>
          <w:sz w:val="24"/>
          <w:szCs w:val="24"/>
          <w:lang w:val="ru-RU"/>
        </w:rPr>
        <w:t xml:space="preserve">, АӘД– </w:t>
      </w:r>
      <w:r w:rsidR="003C5DAB" w:rsidRPr="00C05516">
        <w:rPr>
          <w:color w:val="auto"/>
          <w:sz w:val="24"/>
          <w:szCs w:val="24"/>
          <w:lang w:val="ru-RU"/>
        </w:rPr>
        <w:t xml:space="preserve">36 </w:t>
      </w:r>
      <w:r w:rsidRPr="00C05516">
        <w:rPr>
          <w:color w:val="auto"/>
          <w:sz w:val="24"/>
          <w:szCs w:val="24"/>
          <w:lang w:val="ru-RU"/>
        </w:rPr>
        <w:t>м</w:t>
      </w:r>
      <w:r w:rsidRPr="00C05516">
        <w:rPr>
          <w:color w:val="auto"/>
          <w:sz w:val="24"/>
          <w:szCs w:val="24"/>
          <w:vertAlign w:val="superscript"/>
          <w:lang w:val="ru-RU"/>
        </w:rPr>
        <w:t>2</w:t>
      </w:r>
      <w:r w:rsidRPr="00C05516">
        <w:rPr>
          <w:color w:val="auto"/>
          <w:sz w:val="24"/>
          <w:szCs w:val="24"/>
          <w:lang w:val="ru-RU"/>
        </w:rPr>
        <w:t xml:space="preserve">,  МАДТ – </w:t>
      </w:r>
      <w:r w:rsidR="003C5DAB" w:rsidRPr="00C05516">
        <w:rPr>
          <w:color w:val="auto"/>
          <w:sz w:val="24"/>
          <w:szCs w:val="24"/>
          <w:lang w:val="ru-RU"/>
        </w:rPr>
        <w:t xml:space="preserve">54 </w:t>
      </w:r>
      <w:r w:rsidRPr="00C05516">
        <w:rPr>
          <w:color w:val="auto"/>
          <w:sz w:val="24"/>
          <w:szCs w:val="24"/>
          <w:lang w:val="ru-RU"/>
        </w:rPr>
        <w:t>м</w:t>
      </w:r>
      <w:r w:rsidRPr="00C05516">
        <w:rPr>
          <w:color w:val="auto"/>
          <w:sz w:val="24"/>
          <w:szCs w:val="24"/>
          <w:vertAlign w:val="superscript"/>
          <w:lang w:val="ru-RU"/>
        </w:rPr>
        <w:t>2</w:t>
      </w:r>
      <w:r w:rsidRPr="00C05516">
        <w:rPr>
          <w:color w:val="auto"/>
          <w:sz w:val="24"/>
          <w:szCs w:val="24"/>
          <w:lang w:val="ru-RU"/>
        </w:rPr>
        <w:t xml:space="preserve">,  Химия  – </w:t>
      </w:r>
      <w:r w:rsidR="003C5DAB" w:rsidRPr="00C05516">
        <w:rPr>
          <w:color w:val="auto"/>
          <w:sz w:val="24"/>
          <w:szCs w:val="24"/>
          <w:lang w:val="ru-RU"/>
        </w:rPr>
        <w:t>72 м</w:t>
      </w:r>
      <w:r w:rsidR="003C5DAB" w:rsidRPr="00C05516">
        <w:rPr>
          <w:color w:val="auto"/>
          <w:sz w:val="24"/>
          <w:szCs w:val="24"/>
          <w:vertAlign w:val="superscript"/>
          <w:lang w:val="ru-RU"/>
        </w:rPr>
        <w:t>2</w:t>
      </w:r>
      <w:r w:rsidRPr="00C05516">
        <w:rPr>
          <w:color w:val="auto"/>
          <w:sz w:val="24"/>
          <w:szCs w:val="24"/>
          <w:lang w:val="ru-RU"/>
        </w:rPr>
        <w:t xml:space="preserve">,  Физика – </w:t>
      </w:r>
      <w:r w:rsidR="003C5DAB" w:rsidRPr="00C05516">
        <w:rPr>
          <w:color w:val="auto"/>
          <w:sz w:val="24"/>
          <w:szCs w:val="24"/>
          <w:lang w:val="ru-RU"/>
        </w:rPr>
        <w:t>72 м</w:t>
      </w:r>
      <w:r w:rsidR="003C5DAB" w:rsidRPr="00C05516">
        <w:rPr>
          <w:color w:val="auto"/>
          <w:sz w:val="24"/>
          <w:szCs w:val="24"/>
          <w:vertAlign w:val="superscript"/>
          <w:lang w:val="ru-RU"/>
        </w:rPr>
        <w:t>2</w:t>
      </w:r>
      <w:r w:rsidRPr="00C05516">
        <w:rPr>
          <w:color w:val="auto"/>
          <w:sz w:val="24"/>
          <w:szCs w:val="24"/>
          <w:lang w:val="ru-RU"/>
        </w:rPr>
        <w:t xml:space="preserve">, ,  </w:t>
      </w:r>
      <w:proofErr w:type="spellStart"/>
      <w:r w:rsidRPr="00C05516">
        <w:rPr>
          <w:color w:val="auto"/>
          <w:sz w:val="24"/>
          <w:szCs w:val="24"/>
          <w:lang w:val="ru-RU"/>
        </w:rPr>
        <w:t>Мультимедия</w:t>
      </w:r>
      <w:proofErr w:type="spellEnd"/>
      <w:r w:rsidRPr="00C05516">
        <w:rPr>
          <w:color w:val="auto"/>
          <w:sz w:val="24"/>
          <w:szCs w:val="24"/>
          <w:lang w:val="ru-RU"/>
        </w:rPr>
        <w:t xml:space="preserve"> – 94,3м</w:t>
      </w:r>
      <w:r w:rsidRPr="00C05516">
        <w:rPr>
          <w:color w:val="auto"/>
          <w:sz w:val="24"/>
          <w:szCs w:val="24"/>
          <w:vertAlign w:val="superscript"/>
          <w:lang w:val="ru-RU"/>
        </w:rPr>
        <w:t>2</w:t>
      </w:r>
      <w:r w:rsidRPr="00C05516">
        <w:rPr>
          <w:color w:val="auto"/>
          <w:sz w:val="24"/>
          <w:szCs w:val="24"/>
          <w:lang w:val="ru-RU"/>
        </w:rPr>
        <w:t xml:space="preserve">, </w:t>
      </w:r>
      <w:r w:rsidR="003C5DAB" w:rsidRPr="00C05516">
        <w:rPr>
          <w:color w:val="auto"/>
          <w:sz w:val="24"/>
          <w:szCs w:val="24"/>
          <w:lang w:val="ru-RU"/>
        </w:rPr>
        <w:t>Информатика-48 м</w:t>
      </w:r>
      <w:r w:rsidR="003C5DAB" w:rsidRPr="00C05516">
        <w:rPr>
          <w:color w:val="auto"/>
          <w:sz w:val="24"/>
          <w:szCs w:val="24"/>
          <w:vertAlign w:val="superscript"/>
          <w:lang w:val="ru-RU"/>
        </w:rPr>
        <w:t>2</w:t>
      </w:r>
    </w:p>
    <w:p w14:paraId="5F74B960" w14:textId="2C7AE23A" w:rsidR="00A24F94" w:rsidRPr="00C05516" w:rsidRDefault="003C5DAB" w:rsidP="00E65E14">
      <w:pPr>
        <w:spacing w:after="0" w:line="246" w:lineRule="auto"/>
        <w:ind w:left="292" w:right="144" w:firstLine="0"/>
        <w:jc w:val="left"/>
        <w:rPr>
          <w:color w:val="auto"/>
          <w:sz w:val="24"/>
          <w:szCs w:val="24"/>
          <w:lang w:val="ru-RU"/>
        </w:rPr>
      </w:pPr>
      <w:r w:rsidRPr="00C05516">
        <w:rPr>
          <w:b/>
          <w:color w:val="auto"/>
          <w:sz w:val="24"/>
          <w:szCs w:val="24"/>
          <w:lang w:val="ru-RU"/>
        </w:rPr>
        <w:t xml:space="preserve"> </w:t>
      </w:r>
      <w:r w:rsidR="00A24F94" w:rsidRPr="00C05516">
        <w:rPr>
          <w:color w:val="auto"/>
          <w:sz w:val="24"/>
          <w:szCs w:val="24"/>
          <w:lang w:val="ru-RU"/>
        </w:rPr>
        <w:t xml:space="preserve">   </w:t>
      </w:r>
      <w:proofErr w:type="spellStart"/>
      <w:r w:rsidR="00A24F94" w:rsidRPr="00C05516">
        <w:rPr>
          <w:color w:val="auto"/>
          <w:sz w:val="24"/>
          <w:szCs w:val="24"/>
          <w:lang w:val="ru-RU"/>
        </w:rPr>
        <w:t>Мектептің</w:t>
      </w:r>
      <w:proofErr w:type="spellEnd"/>
      <w:r w:rsidR="00A24F94" w:rsidRPr="00C05516">
        <w:rPr>
          <w:color w:val="auto"/>
          <w:sz w:val="24"/>
          <w:szCs w:val="24"/>
          <w:lang w:val="ru-RU"/>
        </w:rPr>
        <w:t xml:space="preserve"> </w:t>
      </w:r>
      <w:proofErr w:type="spellStart"/>
      <w:r w:rsidR="00A24F94" w:rsidRPr="00C05516">
        <w:rPr>
          <w:color w:val="auto"/>
          <w:sz w:val="24"/>
          <w:szCs w:val="24"/>
          <w:lang w:val="ru-RU"/>
        </w:rPr>
        <w:t>Қазақстан</w:t>
      </w:r>
      <w:proofErr w:type="spellEnd"/>
      <w:r w:rsidR="00A24F94" w:rsidRPr="00C05516">
        <w:rPr>
          <w:color w:val="auto"/>
          <w:sz w:val="24"/>
          <w:szCs w:val="24"/>
          <w:lang w:val="ru-RU"/>
        </w:rPr>
        <w:t xml:space="preserve"> </w:t>
      </w:r>
      <w:proofErr w:type="spellStart"/>
      <w:r w:rsidR="00A24F94" w:rsidRPr="00C05516">
        <w:rPr>
          <w:color w:val="auto"/>
          <w:sz w:val="24"/>
          <w:szCs w:val="24"/>
          <w:lang w:val="ru-RU"/>
        </w:rPr>
        <w:t>Республикасы</w:t>
      </w:r>
      <w:proofErr w:type="spellEnd"/>
      <w:r w:rsidR="00A24F94" w:rsidRPr="00C05516">
        <w:rPr>
          <w:color w:val="auto"/>
          <w:sz w:val="24"/>
          <w:szCs w:val="24"/>
          <w:lang w:val="ru-RU"/>
        </w:rPr>
        <w:t xml:space="preserve"> </w:t>
      </w:r>
      <w:proofErr w:type="spellStart"/>
      <w:r w:rsidR="00A24F94" w:rsidRPr="00C05516">
        <w:rPr>
          <w:color w:val="auto"/>
          <w:sz w:val="24"/>
          <w:szCs w:val="24"/>
          <w:lang w:val="ru-RU"/>
        </w:rPr>
        <w:t>Білім</w:t>
      </w:r>
      <w:proofErr w:type="spellEnd"/>
      <w:r w:rsidR="00A24F94" w:rsidRPr="00C05516">
        <w:rPr>
          <w:color w:val="auto"/>
          <w:sz w:val="24"/>
          <w:szCs w:val="24"/>
          <w:lang w:val="ru-RU"/>
        </w:rPr>
        <w:t xml:space="preserve"> </w:t>
      </w:r>
      <w:proofErr w:type="spellStart"/>
      <w:r w:rsidR="00A24F94" w:rsidRPr="00C05516">
        <w:rPr>
          <w:color w:val="auto"/>
          <w:sz w:val="24"/>
          <w:szCs w:val="24"/>
          <w:lang w:val="ru-RU"/>
        </w:rPr>
        <w:t>және</w:t>
      </w:r>
      <w:proofErr w:type="spellEnd"/>
      <w:r w:rsidR="00A24F94" w:rsidRPr="00C05516">
        <w:rPr>
          <w:color w:val="auto"/>
          <w:sz w:val="24"/>
          <w:szCs w:val="24"/>
          <w:lang w:val="ru-RU"/>
        </w:rPr>
        <w:t xml:space="preserve"> </w:t>
      </w:r>
      <w:proofErr w:type="spellStart"/>
      <w:r w:rsidR="00A24F94" w:rsidRPr="00C05516">
        <w:rPr>
          <w:color w:val="auto"/>
          <w:sz w:val="24"/>
          <w:szCs w:val="24"/>
          <w:lang w:val="ru-RU"/>
        </w:rPr>
        <w:t>ғылым</w:t>
      </w:r>
      <w:proofErr w:type="spellEnd"/>
      <w:r w:rsidR="00A24F94" w:rsidRPr="00C05516">
        <w:rPr>
          <w:color w:val="auto"/>
          <w:sz w:val="24"/>
          <w:szCs w:val="24"/>
          <w:lang w:val="ru-RU"/>
        </w:rPr>
        <w:t xml:space="preserve"> </w:t>
      </w:r>
      <w:proofErr w:type="spellStart"/>
      <w:r w:rsidR="00A24F94" w:rsidRPr="00C05516">
        <w:rPr>
          <w:color w:val="auto"/>
          <w:sz w:val="24"/>
          <w:szCs w:val="24"/>
          <w:lang w:val="ru-RU"/>
        </w:rPr>
        <w:t>министрінің</w:t>
      </w:r>
      <w:proofErr w:type="spellEnd"/>
      <w:r w:rsidR="00A24F94" w:rsidRPr="00C05516">
        <w:rPr>
          <w:color w:val="auto"/>
          <w:sz w:val="24"/>
          <w:szCs w:val="24"/>
          <w:lang w:val="ru-RU"/>
        </w:rPr>
        <w:t xml:space="preserve"> 2016 </w:t>
      </w:r>
      <w:proofErr w:type="spellStart"/>
      <w:r w:rsidR="00A24F94" w:rsidRPr="00C05516">
        <w:rPr>
          <w:color w:val="auto"/>
          <w:sz w:val="24"/>
          <w:szCs w:val="24"/>
          <w:lang w:val="ru-RU"/>
        </w:rPr>
        <w:t>жылғы</w:t>
      </w:r>
      <w:proofErr w:type="spellEnd"/>
      <w:r w:rsidR="00A24F94" w:rsidRPr="00C05516">
        <w:rPr>
          <w:color w:val="auto"/>
          <w:sz w:val="24"/>
          <w:szCs w:val="24"/>
          <w:lang w:val="ru-RU"/>
        </w:rPr>
        <w:t xml:space="preserve"> 22 </w:t>
      </w:r>
      <w:proofErr w:type="spellStart"/>
      <w:r w:rsidR="00A24F94" w:rsidRPr="00C05516">
        <w:rPr>
          <w:color w:val="auto"/>
          <w:sz w:val="24"/>
          <w:szCs w:val="24"/>
          <w:lang w:val="ru-RU"/>
        </w:rPr>
        <w:t>қаңтардағы</w:t>
      </w:r>
      <w:proofErr w:type="spellEnd"/>
      <w:r w:rsidR="00A24F94" w:rsidRPr="00C05516">
        <w:rPr>
          <w:color w:val="auto"/>
          <w:sz w:val="24"/>
          <w:szCs w:val="24"/>
          <w:lang w:val="ru-RU"/>
        </w:rPr>
        <w:t xml:space="preserve"> № 70 </w:t>
      </w:r>
      <w:proofErr w:type="spellStart"/>
      <w:r w:rsidR="00A24F94" w:rsidRPr="00C05516">
        <w:rPr>
          <w:color w:val="auto"/>
          <w:sz w:val="24"/>
          <w:szCs w:val="24"/>
          <w:lang w:val="ru-RU"/>
        </w:rPr>
        <w:t>бұйрығына</w:t>
      </w:r>
      <w:proofErr w:type="spellEnd"/>
      <w:r w:rsidR="00A24F94" w:rsidRPr="00C05516">
        <w:rPr>
          <w:color w:val="auto"/>
          <w:sz w:val="24"/>
          <w:szCs w:val="24"/>
          <w:lang w:val="ru-RU"/>
        </w:rPr>
        <w:t xml:space="preserve"> </w:t>
      </w:r>
      <w:proofErr w:type="spellStart"/>
      <w:proofErr w:type="gramStart"/>
      <w:r w:rsidR="00A24F94" w:rsidRPr="00C05516">
        <w:rPr>
          <w:color w:val="auto"/>
          <w:sz w:val="24"/>
          <w:szCs w:val="24"/>
          <w:lang w:val="ru-RU"/>
        </w:rPr>
        <w:t>сәйкес</w:t>
      </w:r>
      <w:proofErr w:type="spellEnd"/>
      <w:r w:rsidR="00A24F94" w:rsidRPr="00C05516">
        <w:rPr>
          <w:color w:val="auto"/>
          <w:sz w:val="24"/>
          <w:szCs w:val="24"/>
          <w:lang w:val="ru-RU"/>
        </w:rPr>
        <w:t xml:space="preserve">  </w:t>
      </w:r>
      <w:proofErr w:type="spellStart"/>
      <w:r w:rsidR="00A24F94" w:rsidRPr="00C05516">
        <w:rPr>
          <w:color w:val="auto"/>
          <w:sz w:val="24"/>
          <w:szCs w:val="24"/>
          <w:lang w:val="ru-RU"/>
        </w:rPr>
        <w:t>жарақтандырылуы</w:t>
      </w:r>
      <w:proofErr w:type="spellEnd"/>
      <w:proofErr w:type="gramEnd"/>
      <w:r w:rsidR="00A24F94" w:rsidRPr="00C05516">
        <w:rPr>
          <w:color w:val="auto"/>
          <w:sz w:val="24"/>
          <w:szCs w:val="24"/>
          <w:lang w:val="ru-RU"/>
        </w:rPr>
        <w:t xml:space="preserve"> – 100 %.</w:t>
      </w:r>
    </w:p>
    <w:p w14:paraId="1BF87C82" w14:textId="67B50D6C" w:rsidR="00A24F94" w:rsidRPr="00C05516" w:rsidRDefault="00E65E14" w:rsidP="00E65E14">
      <w:pPr>
        <w:spacing w:after="0"/>
        <w:ind w:right="57"/>
        <w:rPr>
          <w:color w:val="auto"/>
          <w:sz w:val="24"/>
          <w:szCs w:val="24"/>
          <w:lang w:val="ru-RU"/>
        </w:rPr>
      </w:pPr>
      <w:r>
        <w:rPr>
          <w:color w:val="auto"/>
          <w:sz w:val="24"/>
          <w:szCs w:val="24"/>
          <w:lang w:val="ru-RU"/>
        </w:rPr>
        <w:t xml:space="preserve">            </w:t>
      </w:r>
      <w:proofErr w:type="spellStart"/>
      <w:r w:rsidR="00A24F94" w:rsidRPr="00C05516">
        <w:rPr>
          <w:color w:val="auto"/>
          <w:sz w:val="24"/>
          <w:szCs w:val="24"/>
          <w:lang w:val="ru-RU"/>
        </w:rPr>
        <w:t>Ғимараттағы</w:t>
      </w:r>
      <w:proofErr w:type="spellEnd"/>
      <w:r w:rsidR="00A24F94" w:rsidRPr="00C05516">
        <w:rPr>
          <w:color w:val="auto"/>
          <w:sz w:val="24"/>
          <w:szCs w:val="24"/>
          <w:lang w:val="ru-RU"/>
        </w:rPr>
        <w:t xml:space="preserve"> </w:t>
      </w:r>
      <w:proofErr w:type="spellStart"/>
      <w:r w:rsidR="00A24F94" w:rsidRPr="00C05516">
        <w:rPr>
          <w:color w:val="auto"/>
          <w:sz w:val="24"/>
          <w:szCs w:val="24"/>
          <w:lang w:val="ru-RU"/>
        </w:rPr>
        <w:t>ерекше</w:t>
      </w:r>
      <w:proofErr w:type="spellEnd"/>
      <w:r w:rsidR="00A24F94" w:rsidRPr="00C05516">
        <w:rPr>
          <w:color w:val="auto"/>
          <w:sz w:val="24"/>
          <w:szCs w:val="24"/>
          <w:lang w:val="ru-RU"/>
        </w:rPr>
        <w:t xml:space="preserve"> </w:t>
      </w:r>
      <w:proofErr w:type="spellStart"/>
      <w:r w:rsidR="00A24F94" w:rsidRPr="00C05516">
        <w:rPr>
          <w:color w:val="auto"/>
          <w:sz w:val="24"/>
          <w:szCs w:val="24"/>
          <w:lang w:val="ru-RU"/>
        </w:rPr>
        <w:t>білім</w:t>
      </w:r>
      <w:proofErr w:type="spellEnd"/>
      <w:r w:rsidR="00A24F94" w:rsidRPr="00C05516">
        <w:rPr>
          <w:color w:val="auto"/>
          <w:sz w:val="24"/>
          <w:szCs w:val="24"/>
          <w:lang w:val="ru-RU"/>
        </w:rPr>
        <w:t xml:space="preserve"> </w:t>
      </w:r>
      <w:proofErr w:type="spellStart"/>
      <w:r w:rsidR="00A24F94" w:rsidRPr="00C05516">
        <w:rPr>
          <w:color w:val="auto"/>
          <w:sz w:val="24"/>
          <w:szCs w:val="24"/>
          <w:lang w:val="ru-RU"/>
        </w:rPr>
        <w:t>берілуіне</w:t>
      </w:r>
      <w:proofErr w:type="spellEnd"/>
      <w:r w:rsidR="00A24F94" w:rsidRPr="00C05516">
        <w:rPr>
          <w:color w:val="auto"/>
          <w:sz w:val="24"/>
          <w:szCs w:val="24"/>
          <w:lang w:val="ru-RU"/>
        </w:rPr>
        <w:t xml:space="preserve"> </w:t>
      </w:r>
      <w:proofErr w:type="spellStart"/>
      <w:r w:rsidR="00A24F94" w:rsidRPr="00C05516">
        <w:rPr>
          <w:color w:val="auto"/>
          <w:sz w:val="24"/>
          <w:szCs w:val="24"/>
          <w:lang w:val="ru-RU"/>
        </w:rPr>
        <w:t>қажеттілігі</w:t>
      </w:r>
      <w:proofErr w:type="spellEnd"/>
      <w:r w:rsidR="00A24F94" w:rsidRPr="00C05516">
        <w:rPr>
          <w:color w:val="auto"/>
          <w:sz w:val="24"/>
          <w:szCs w:val="24"/>
          <w:lang w:val="ru-RU"/>
        </w:rPr>
        <w:t xml:space="preserve"> бар </w:t>
      </w:r>
      <w:proofErr w:type="spellStart"/>
      <w:r w:rsidR="00A24F94" w:rsidRPr="00C05516">
        <w:rPr>
          <w:color w:val="auto"/>
          <w:sz w:val="24"/>
          <w:szCs w:val="24"/>
          <w:lang w:val="ru-RU"/>
        </w:rPr>
        <w:t>адамдар</w:t>
      </w:r>
      <w:proofErr w:type="spellEnd"/>
      <w:r w:rsidR="00A24F94" w:rsidRPr="00C05516">
        <w:rPr>
          <w:color w:val="auto"/>
          <w:sz w:val="24"/>
          <w:szCs w:val="24"/>
          <w:lang w:val="ru-RU"/>
        </w:rPr>
        <w:t xml:space="preserve"> </w:t>
      </w:r>
      <w:proofErr w:type="spellStart"/>
      <w:r w:rsidR="00A24F94" w:rsidRPr="00C05516">
        <w:rPr>
          <w:color w:val="auto"/>
          <w:sz w:val="24"/>
          <w:szCs w:val="24"/>
          <w:lang w:val="ru-RU"/>
        </w:rPr>
        <w:t>үшін</w:t>
      </w:r>
      <w:proofErr w:type="spellEnd"/>
      <w:r w:rsidR="00A24F94" w:rsidRPr="00C05516">
        <w:rPr>
          <w:color w:val="auto"/>
          <w:sz w:val="24"/>
          <w:szCs w:val="24"/>
          <w:lang w:val="ru-RU"/>
        </w:rPr>
        <w:t xml:space="preserve"> </w:t>
      </w:r>
      <w:proofErr w:type="spellStart"/>
      <w:r w:rsidR="00A24F94" w:rsidRPr="00C05516">
        <w:rPr>
          <w:color w:val="auto"/>
          <w:sz w:val="24"/>
          <w:szCs w:val="24"/>
          <w:lang w:val="ru-RU"/>
        </w:rPr>
        <w:t>Қазақстан</w:t>
      </w:r>
      <w:proofErr w:type="spellEnd"/>
      <w:r w:rsidR="00A24F94" w:rsidRPr="00C05516">
        <w:rPr>
          <w:color w:val="auto"/>
          <w:sz w:val="24"/>
          <w:szCs w:val="24"/>
          <w:lang w:val="ru-RU"/>
        </w:rPr>
        <w:t xml:space="preserve"> </w:t>
      </w:r>
      <w:proofErr w:type="spellStart"/>
      <w:r w:rsidR="00A24F94" w:rsidRPr="00C05516">
        <w:rPr>
          <w:color w:val="auto"/>
          <w:sz w:val="24"/>
          <w:szCs w:val="24"/>
          <w:lang w:val="ru-RU"/>
        </w:rPr>
        <w:t>Республикасы</w:t>
      </w:r>
      <w:proofErr w:type="spellEnd"/>
      <w:r w:rsidR="00A24F94" w:rsidRPr="00C05516">
        <w:rPr>
          <w:color w:val="auto"/>
          <w:sz w:val="24"/>
          <w:szCs w:val="24"/>
          <w:lang w:val="ru-RU"/>
        </w:rPr>
        <w:t xml:space="preserve"> </w:t>
      </w:r>
      <w:proofErr w:type="spellStart"/>
      <w:r w:rsidR="00A24F94" w:rsidRPr="00C05516">
        <w:rPr>
          <w:color w:val="auto"/>
          <w:sz w:val="24"/>
          <w:szCs w:val="24"/>
          <w:lang w:val="ru-RU"/>
        </w:rPr>
        <w:t>Білім</w:t>
      </w:r>
      <w:proofErr w:type="spellEnd"/>
      <w:r w:rsidR="00A24F94" w:rsidRPr="00C05516">
        <w:rPr>
          <w:color w:val="auto"/>
          <w:sz w:val="24"/>
          <w:szCs w:val="24"/>
          <w:lang w:val="ru-RU"/>
        </w:rPr>
        <w:t xml:space="preserve"> </w:t>
      </w:r>
      <w:proofErr w:type="spellStart"/>
      <w:r w:rsidR="00A24F94" w:rsidRPr="00C05516">
        <w:rPr>
          <w:color w:val="auto"/>
          <w:sz w:val="24"/>
          <w:szCs w:val="24"/>
          <w:lang w:val="ru-RU"/>
        </w:rPr>
        <w:t>және</w:t>
      </w:r>
      <w:proofErr w:type="spellEnd"/>
      <w:r w:rsidR="00A24F94" w:rsidRPr="00C05516">
        <w:rPr>
          <w:color w:val="auto"/>
          <w:sz w:val="24"/>
          <w:szCs w:val="24"/>
          <w:lang w:val="ru-RU"/>
        </w:rPr>
        <w:t xml:space="preserve"> </w:t>
      </w:r>
      <w:proofErr w:type="spellStart"/>
      <w:r w:rsidR="00A24F94" w:rsidRPr="00C05516">
        <w:rPr>
          <w:color w:val="auto"/>
          <w:sz w:val="24"/>
          <w:szCs w:val="24"/>
          <w:lang w:val="ru-RU"/>
        </w:rPr>
        <w:t>ғылым</w:t>
      </w:r>
      <w:proofErr w:type="spellEnd"/>
      <w:r w:rsidR="00A24F94" w:rsidRPr="00C05516">
        <w:rPr>
          <w:color w:val="auto"/>
          <w:sz w:val="24"/>
          <w:szCs w:val="24"/>
          <w:lang w:val="ru-RU"/>
        </w:rPr>
        <w:t xml:space="preserve"> </w:t>
      </w:r>
      <w:proofErr w:type="spellStart"/>
      <w:r w:rsidR="00A24F94" w:rsidRPr="00C05516">
        <w:rPr>
          <w:color w:val="auto"/>
          <w:sz w:val="24"/>
          <w:szCs w:val="24"/>
          <w:lang w:val="ru-RU"/>
        </w:rPr>
        <w:t>министрінің</w:t>
      </w:r>
      <w:proofErr w:type="spellEnd"/>
      <w:r w:rsidR="00A24F94" w:rsidRPr="00C05516">
        <w:rPr>
          <w:color w:val="auto"/>
          <w:sz w:val="24"/>
          <w:szCs w:val="24"/>
          <w:lang w:val="ru-RU"/>
        </w:rPr>
        <w:t xml:space="preserve"> 2022 </w:t>
      </w:r>
      <w:proofErr w:type="spellStart"/>
      <w:r w:rsidR="00A24F94" w:rsidRPr="00C05516">
        <w:rPr>
          <w:color w:val="auto"/>
          <w:sz w:val="24"/>
          <w:szCs w:val="24"/>
          <w:lang w:val="ru-RU"/>
        </w:rPr>
        <w:t>жылғы</w:t>
      </w:r>
      <w:proofErr w:type="spellEnd"/>
      <w:r w:rsidR="00A24F94" w:rsidRPr="00C05516">
        <w:rPr>
          <w:color w:val="auto"/>
          <w:sz w:val="24"/>
          <w:szCs w:val="24"/>
          <w:lang w:val="ru-RU"/>
        </w:rPr>
        <w:t xml:space="preserve"> 12 </w:t>
      </w:r>
      <w:proofErr w:type="spellStart"/>
      <w:r w:rsidR="00A24F94" w:rsidRPr="00C05516">
        <w:rPr>
          <w:color w:val="auto"/>
          <w:sz w:val="24"/>
          <w:szCs w:val="24"/>
          <w:lang w:val="ru-RU"/>
        </w:rPr>
        <w:t>қаңтардағы</w:t>
      </w:r>
      <w:proofErr w:type="spellEnd"/>
      <w:r w:rsidR="00A24F94" w:rsidRPr="00C05516">
        <w:rPr>
          <w:color w:val="auto"/>
          <w:sz w:val="24"/>
          <w:szCs w:val="24"/>
          <w:lang w:val="ru-RU"/>
        </w:rPr>
        <w:t xml:space="preserve"> №6 </w:t>
      </w:r>
      <w:proofErr w:type="spellStart"/>
      <w:r w:rsidR="00A24F94" w:rsidRPr="00C05516">
        <w:rPr>
          <w:color w:val="auto"/>
          <w:sz w:val="24"/>
          <w:szCs w:val="24"/>
          <w:lang w:val="ru-RU"/>
        </w:rPr>
        <w:t>бұйрығына</w:t>
      </w:r>
      <w:proofErr w:type="spellEnd"/>
      <w:r w:rsidR="00A24F94" w:rsidRPr="00C05516">
        <w:rPr>
          <w:color w:val="auto"/>
          <w:sz w:val="24"/>
          <w:szCs w:val="24"/>
          <w:lang w:val="ru-RU"/>
        </w:rPr>
        <w:t xml:space="preserve"> </w:t>
      </w:r>
      <w:proofErr w:type="spellStart"/>
      <w:r w:rsidR="00A24F94" w:rsidRPr="00C05516">
        <w:rPr>
          <w:color w:val="auto"/>
          <w:sz w:val="24"/>
          <w:szCs w:val="24"/>
          <w:lang w:val="ru-RU"/>
        </w:rPr>
        <w:t>сәйкес</w:t>
      </w:r>
      <w:proofErr w:type="spellEnd"/>
      <w:r w:rsidR="00A24F94" w:rsidRPr="00C05516">
        <w:rPr>
          <w:color w:val="auto"/>
          <w:sz w:val="24"/>
          <w:szCs w:val="24"/>
          <w:lang w:val="ru-RU"/>
        </w:rPr>
        <w:t xml:space="preserve"> </w:t>
      </w:r>
      <w:proofErr w:type="spellStart"/>
      <w:r w:rsidR="00A24F94" w:rsidRPr="00C05516">
        <w:rPr>
          <w:color w:val="auto"/>
          <w:sz w:val="24"/>
          <w:szCs w:val="24"/>
          <w:lang w:val="ru-RU"/>
        </w:rPr>
        <w:t>жағдай</w:t>
      </w:r>
      <w:proofErr w:type="spellEnd"/>
      <w:r w:rsidR="00A24F94" w:rsidRPr="00C05516">
        <w:rPr>
          <w:color w:val="auto"/>
          <w:sz w:val="24"/>
          <w:szCs w:val="24"/>
          <w:lang w:val="ru-RU"/>
        </w:rPr>
        <w:t xml:space="preserve"> </w:t>
      </w:r>
      <w:proofErr w:type="spellStart"/>
      <w:r w:rsidR="00A24F94" w:rsidRPr="00C05516">
        <w:rPr>
          <w:color w:val="auto"/>
          <w:sz w:val="24"/>
          <w:szCs w:val="24"/>
          <w:lang w:val="ru-RU"/>
        </w:rPr>
        <w:t>жасалуы</w:t>
      </w:r>
      <w:proofErr w:type="spellEnd"/>
      <w:r w:rsidR="00A24F94" w:rsidRPr="00C05516">
        <w:rPr>
          <w:color w:val="auto"/>
          <w:sz w:val="24"/>
          <w:szCs w:val="24"/>
          <w:lang w:val="ru-RU"/>
        </w:rPr>
        <w:t xml:space="preserve"> (пандус, </w:t>
      </w:r>
      <w:proofErr w:type="spellStart"/>
      <w:r w:rsidR="00A24F94" w:rsidRPr="00C05516">
        <w:rPr>
          <w:color w:val="auto"/>
          <w:sz w:val="24"/>
          <w:szCs w:val="24"/>
          <w:lang w:val="ru-RU"/>
        </w:rPr>
        <w:t>есіктер</w:t>
      </w:r>
      <w:proofErr w:type="spellEnd"/>
      <w:r w:rsidR="00A24F94" w:rsidRPr="00C05516">
        <w:rPr>
          <w:color w:val="auto"/>
          <w:sz w:val="24"/>
          <w:szCs w:val="24"/>
          <w:lang w:val="ru-RU"/>
        </w:rPr>
        <w:t xml:space="preserve"> мен </w:t>
      </w:r>
      <w:proofErr w:type="spellStart"/>
      <w:r w:rsidR="00A24F94" w:rsidRPr="00C05516">
        <w:rPr>
          <w:color w:val="auto"/>
          <w:sz w:val="24"/>
          <w:szCs w:val="24"/>
          <w:lang w:val="ru-RU"/>
        </w:rPr>
        <w:t>баспалдақтарды</w:t>
      </w:r>
      <w:proofErr w:type="spellEnd"/>
      <w:r w:rsidR="00A24F94" w:rsidRPr="00C05516">
        <w:rPr>
          <w:color w:val="auto"/>
          <w:sz w:val="24"/>
          <w:szCs w:val="24"/>
          <w:lang w:val="ru-RU"/>
        </w:rPr>
        <w:t xml:space="preserve"> </w:t>
      </w:r>
      <w:r w:rsidR="009D7694" w:rsidRPr="00C05516">
        <w:rPr>
          <w:color w:val="auto"/>
          <w:sz w:val="24"/>
          <w:szCs w:val="24"/>
          <w:lang w:val="ru-RU"/>
        </w:rPr>
        <w:t xml:space="preserve">контрасты </w:t>
      </w:r>
      <w:proofErr w:type="spellStart"/>
      <w:r w:rsidR="009D7694" w:rsidRPr="00C05516">
        <w:rPr>
          <w:color w:val="auto"/>
          <w:sz w:val="24"/>
          <w:szCs w:val="24"/>
          <w:lang w:val="ru-RU"/>
        </w:rPr>
        <w:t>бояумен</w:t>
      </w:r>
      <w:proofErr w:type="spellEnd"/>
      <w:r w:rsidR="009D7694" w:rsidRPr="00C05516">
        <w:rPr>
          <w:color w:val="auto"/>
          <w:sz w:val="24"/>
          <w:szCs w:val="24"/>
          <w:lang w:val="ru-RU"/>
        </w:rPr>
        <w:t xml:space="preserve"> </w:t>
      </w:r>
      <w:proofErr w:type="spellStart"/>
      <w:r w:rsidR="009D7694" w:rsidRPr="00C05516">
        <w:rPr>
          <w:color w:val="auto"/>
          <w:sz w:val="24"/>
          <w:szCs w:val="24"/>
          <w:lang w:val="ru-RU"/>
        </w:rPr>
        <w:t>бояу</w:t>
      </w:r>
      <w:proofErr w:type="spellEnd"/>
      <w:r w:rsidR="009D7694" w:rsidRPr="00C05516">
        <w:rPr>
          <w:color w:val="auto"/>
          <w:sz w:val="24"/>
          <w:szCs w:val="24"/>
          <w:lang w:val="ru-RU"/>
        </w:rPr>
        <w:t>) – 100%.</w:t>
      </w:r>
      <w:r w:rsidR="00A24F94" w:rsidRPr="00C05516">
        <w:rPr>
          <w:color w:val="auto"/>
          <w:sz w:val="24"/>
          <w:szCs w:val="24"/>
          <w:lang w:val="ru-RU"/>
        </w:rPr>
        <w:t xml:space="preserve">                                      </w:t>
      </w:r>
      <w:r w:rsidR="00A24F94" w:rsidRPr="00C05516">
        <w:rPr>
          <w:color w:val="auto"/>
          <w:sz w:val="24"/>
          <w:szCs w:val="24"/>
          <w:u w:val="thick"/>
          <w:lang w:val="ru-RU"/>
        </w:rPr>
        <w:t xml:space="preserve">                           </w:t>
      </w:r>
    </w:p>
    <w:p w14:paraId="26CD3888" w14:textId="77777777" w:rsidR="00A24F94" w:rsidRPr="00C05516" w:rsidRDefault="00A24F94" w:rsidP="00A24F94">
      <w:pPr>
        <w:spacing w:after="15" w:line="249" w:lineRule="auto"/>
        <w:ind w:left="287" w:right="52"/>
        <w:rPr>
          <w:color w:val="auto"/>
          <w:sz w:val="24"/>
          <w:szCs w:val="24"/>
          <w:lang w:val="ru-RU"/>
        </w:rPr>
      </w:pPr>
      <w:r w:rsidRPr="00C05516">
        <w:rPr>
          <w:b/>
          <w:color w:val="auto"/>
          <w:sz w:val="24"/>
          <w:szCs w:val="24"/>
          <w:lang w:val="ru-RU"/>
        </w:rPr>
        <w:t>5)</w:t>
      </w:r>
      <w:r w:rsidRPr="00C05516">
        <w:rPr>
          <w:color w:val="auto"/>
          <w:sz w:val="24"/>
          <w:szCs w:val="24"/>
          <w:lang w:val="ru-RU"/>
        </w:rPr>
        <w:t xml:space="preserve"> </w:t>
      </w:r>
      <w:proofErr w:type="spellStart"/>
      <w:r w:rsidRPr="00C05516">
        <w:rPr>
          <w:b/>
          <w:color w:val="auto"/>
          <w:sz w:val="24"/>
          <w:szCs w:val="24"/>
          <w:lang w:val="ru-RU"/>
        </w:rPr>
        <w:t>Ақпараттық</w:t>
      </w:r>
      <w:proofErr w:type="spellEnd"/>
      <w:r w:rsidRPr="00C05516">
        <w:rPr>
          <w:b/>
          <w:color w:val="auto"/>
          <w:sz w:val="24"/>
          <w:szCs w:val="24"/>
          <w:lang w:val="ru-RU"/>
        </w:rPr>
        <w:t xml:space="preserve"> </w:t>
      </w:r>
      <w:proofErr w:type="spellStart"/>
      <w:r w:rsidRPr="00C05516">
        <w:rPr>
          <w:b/>
          <w:color w:val="auto"/>
          <w:sz w:val="24"/>
          <w:szCs w:val="24"/>
          <w:lang w:val="ru-RU"/>
        </w:rPr>
        <w:t>ресурстар</w:t>
      </w:r>
      <w:proofErr w:type="spellEnd"/>
      <w:r w:rsidRPr="00C05516">
        <w:rPr>
          <w:b/>
          <w:color w:val="auto"/>
          <w:sz w:val="24"/>
          <w:szCs w:val="24"/>
          <w:lang w:val="ru-RU"/>
        </w:rPr>
        <w:t xml:space="preserve"> </w:t>
      </w:r>
      <w:proofErr w:type="spellStart"/>
      <w:r w:rsidRPr="00C05516">
        <w:rPr>
          <w:b/>
          <w:color w:val="auto"/>
          <w:sz w:val="24"/>
          <w:szCs w:val="24"/>
          <w:lang w:val="ru-RU"/>
        </w:rPr>
        <w:t>және</w:t>
      </w:r>
      <w:proofErr w:type="spellEnd"/>
      <w:r w:rsidRPr="00C05516">
        <w:rPr>
          <w:b/>
          <w:color w:val="auto"/>
          <w:sz w:val="24"/>
          <w:szCs w:val="24"/>
          <w:lang w:val="ru-RU"/>
        </w:rPr>
        <w:t xml:space="preserve"> </w:t>
      </w:r>
      <w:proofErr w:type="spellStart"/>
      <w:r w:rsidRPr="00C05516">
        <w:rPr>
          <w:b/>
          <w:color w:val="auto"/>
          <w:sz w:val="24"/>
          <w:szCs w:val="24"/>
          <w:lang w:val="ru-RU"/>
        </w:rPr>
        <w:t>кітапхана</w:t>
      </w:r>
      <w:proofErr w:type="spellEnd"/>
      <w:r w:rsidRPr="00C05516">
        <w:rPr>
          <w:b/>
          <w:color w:val="auto"/>
          <w:sz w:val="24"/>
          <w:szCs w:val="24"/>
          <w:lang w:val="ru-RU"/>
        </w:rPr>
        <w:t xml:space="preserve"> </w:t>
      </w:r>
      <w:proofErr w:type="spellStart"/>
      <w:r w:rsidRPr="00C05516">
        <w:rPr>
          <w:b/>
          <w:color w:val="auto"/>
          <w:sz w:val="24"/>
          <w:szCs w:val="24"/>
          <w:lang w:val="ru-RU"/>
        </w:rPr>
        <w:t>қоры</w:t>
      </w:r>
      <w:proofErr w:type="spellEnd"/>
    </w:p>
    <w:p w14:paraId="29FE80D1" w14:textId="7A72BEBF" w:rsidR="00A24F94" w:rsidRPr="00C05516" w:rsidRDefault="00A24F94" w:rsidP="00A24F94">
      <w:pPr>
        <w:ind w:left="287" w:right="57"/>
        <w:rPr>
          <w:color w:val="auto"/>
          <w:sz w:val="24"/>
          <w:szCs w:val="24"/>
          <w:lang w:val="ru-RU"/>
        </w:rPr>
      </w:pPr>
      <w:r w:rsidRPr="00C05516">
        <w:rPr>
          <w:color w:val="auto"/>
          <w:sz w:val="24"/>
          <w:szCs w:val="24"/>
          <w:lang w:val="ru-RU"/>
        </w:rPr>
        <w:t xml:space="preserve">     </w:t>
      </w:r>
      <w:proofErr w:type="spellStart"/>
      <w:r w:rsidRPr="00C05516">
        <w:rPr>
          <w:color w:val="auto"/>
          <w:sz w:val="24"/>
          <w:szCs w:val="24"/>
          <w:lang w:val="ru-RU"/>
        </w:rPr>
        <w:t>Кітапхана</w:t>
      </w:r>
      <w:proofErr w:type="spellEnd"/>
      <w:r w:rsidRPr="00C05516">
        <w:rPr>
          <w:color w:val="auto"/>
          <w:sz w:val="24"/>
          <w:szCs w:val="24"/>
          <w:lang w:val="ru-RU"/>
        </w:rPr>
        <w:t xml:space="preserve"> - </w:t>
      </w:r>
      <w:proofErr w:type="spellStart"/>
      <w:r w:rsidRPr="00C05516">
        <w:rPr>
          <w:color w:val="auto"/>
          <w:sz w:val="24"/>
          <w:szCs w:val="24"/>
          <w:lang w:val="ru-RU"/>
        </w:rPr>
        <w:t>Оқу</w:t>
      </w:r>
      <w:proofErr w:type="spellEnd"/>
      <w:r w:rsidRPr="00C05516">
        <w:rPr>
          <w:color w:val="auto"/>
          <w:sz w:val="24"/>
          <w:szCs w:val="24"/>
          <w:lang w:val="ru-RU"/>
        </w:rPr>
        <w:t xml:space="preserve"> </w:t>
      </w:r>
      <w:proofErr w:type="spellStart"/>
      <w:r w:rsidRPr="00C05516">
        <w:rPr>
          <w:color w:val="auto"/>
          <w:sz w:val="24"/>
          <w:szCs w:val="24"/>
          <w:lang w:val="ru-RU"/>
        </w:rPr>
        <w:t>тәрбие</w:t>
      </w:r>
      <w:proofErr w:type="spellEnd"/>
      <w:r w:rsidRPr="00C05516">
        <w:rPr>
          <w:color w:val="auto"/>
          <w:sz w:val="24"/>
          <w:szCs w:val="24"/>
          <w:lang w:val="ru-RU"/>
        </w:rPr>
        <w:t xml:space="preserve"> </w:t>
      </w:r>
      <w:proofErr w:type="spellStart"/>
      <w:r w:rsidRPr="00C05516">
        <w:rPr>
          <w:color w:val="auto"/>
          <w:sz w:val="24"/>
          <w:szCs w:val="24"/>
          <w:lang w:val="ru-RU"/>
        </w:rPr>
        <w:t>процесін</w:t>
      </w:r>
      <w:proofErr w:type="spellEnd"/>
      <w:r w:rsidRPr="00C05516">
        <w:rPr>
          <w:color w:val="auto"/>
          <w:sz w:val="24"/>
          <w:szCs w:val="24"/>
          <w:lang w:val="ru-RU"/>
        </w:rPr>
        <w:t xml:space="preserve"> </w:t>
      </w:r>
      <w:proofErr w:type="spellStart"/>
      <w:r w:rsidRPr="00C05516">
        <w:rPr>
          <w:color w:val="auto"/>
          <w:sz w:val="24"/>
          <w:szCs w:val="24"/>
          <w:lang w:val="ru-RU"/>
        </w:rPr>
        <w:t>әдеби-ақпараттық</w:t>
      </w:r>
      <w:proofErr w:type="spellEnd"/>
      <w:r w:rsidRPr="00C05516">
        <w:rPr>
          <w:color w:val="auto"/>
          <w:sz w:val="24"/>
          <w:szCs w:val="24"/>
          <w:lang w:val="ru-RU"/>
        </w:rPr>
        <w:t xml:space="preserve"> </w:t>
      </w:r>
      <w:proofErr w:type="spellStart"/>
      <w:r w:rsidRPr="00C05516">
        <w:rPr>
          <w:color w:val="auto"/>
          <w:sz w:val="24"/>
          <w:szCs w:val="24"/>
          <w:lang w:val="ru-RU"/>
        </w:rPr>
        <w:t>камтамасыз</w:t>
      </w:r>
      <w:proofErr w:type="spellEnd"/>
      <w:r w:rsidRPr="00C05516">
        <w:rPr>
          <w:color w:val="auto"/>
          <w:sz w:val="24"/>
          <w:szCs w:val="24"/>
          <w:lang w:val="ru-RU"/>
        </w:rPr>
        <w:t xml:space="preserve"> </w:t>
      </w:r>
      <w:proofErr w:type="spellStart"/>
      <w:r w:rsidRPr="00C05516">
        <w:rPr>
          <w:color w:val="auto"/>
          <w:sz w:val="24"/>
          <w:szCs w:val="24"/>
          <w:lang w:val="ru-RU"/>
        </w:rPr>
        <w:t>ететін</w:t>
      </w:r>
      <w:proofErr w:type="spellEnd"/>
      <w:r w:rsidRPr="00C05516">
        <w:rPr>
          <w:color w:val="auto"/>
          <w:sz w:val="24"/>
          <w:szCs w:val="24"/>
          <w:lang w:val="ru-RU"/>
        </w:rPr>
        <w:t xml:space="preserve"> </w:t>
      </w:r>
      <w:proofErr w:type="spellStart"/>
      <w:r w:rsidRPr="00C05516">
        <w:rPr>
          <w:color w:val="auto"/>
          <w:sz w:val="24"/>
          <w:szCs w:val="24"/>
          <w:lang w:val="ru-RU"/>
        </w:rPr>
        <w:t>мектептің</w:t>
      </w:r>
      <w:proofErr w:type="spellEnd"/>
      <w:r w:rsidRPr="00C05516">
        <w:rPr>
          <w:color w:val="auto"/>
          <w:sz w:val="24"/>
          <w:szCs w:val="24"/>
          <w:lang w:val="ru-RU"/>
        </w:rPr>
        <w:t xml:space="preserve"> </w:t>
      </w:r>
      <w:proofErr w:type="spellStart"/>
      <w:r w:rsidRPr="00C05516">
        <w:rPr>
          <w:color w:val="auto"/>
          <w:sz w:val="24"/>
          <w:szCs w:val="24"/>
          <w:lang w:val="ru-RU"/>
        </w:rPr>
        <w:t>құрлымдық</w:t>
      </w:r>
      <w:proofErr w:type="spellEnd"/>
      <w:r w:rsidRPr="00C05516">
        <w:rPr>
          <w:color w:val="auto"/>
          <w:sz w:val="24"/>
          <w:szCs w:val="24"/>
          <w:lang w:val="ru-RU"/>
        </w:rPr>
        <w:t xml:space="preserve"> </w:t>
      </w:r>
      <w:proofErr w:type="spellStart"/>
      <w:r w:rsidRPr="00C05516">
        <w:rPr>
          <w:color w:val="auto"/>
          <w:sz w:val="24"/>
          <w:szCs w:val="24"/>
          <w:lang w:val="ru-RU"/>
        </w:rPr>
        <w:t>бөлімшесі</w:t>
      </w:r>
      <w:proofErr w:type="spellEnd"/>
      <w:r w:rsidRPr="00C05516">
        <w:rPr>
          <w:color w:val="auto"/>
          <w:sz w:val="24"/>
          <w:szCs w:val="24"/>
          <w:lang w:val="ru-RU"/>
        </w:rPr>
        <w:t xml:space="preserve"> </w:t>
      </w:r>
      <w:proofErr w:type="spellStart"/>
      <w:r w:rsidRPr="00C05516">
        <w:rPr>
          <w:color w:val="auto"/>
          <w:sz w:val="24"/>
          <w:szCs w:val="24"/>
          <w:lang w:val="ru-RU"/>
        </w:rPr>
        <w:t>болып</w:t>
      </w:r>
      <w:proofErr w:type="spellEnd"/>
      <w:r w:rsidRPr="00C05516">
        <w:rPr>
          <w:color w:val="auto"/>
          <w:sz w:val="24"/>
          <w:szCs w:val="24"/>
          <w:lang w:val="ru-RU"/>
        </w:rPr>
        <w:t xml:space="preserve"> </w:t>
      </w:r>
      <w:proofErr w:type="spellStart"/>
      <w:r w:rsidRPr="00C05516">
        <w:rPr>
          <w:color w:val="auto"/>
          <w:sz w:val="24"/>
          <w:szCs w:val="24"/>
          <w:lang w:val="ru-RU"/>
        </w:rPr>
        <w:t>табылады</w:t>
      </w:r>
      <w:proofErr w:type="spellEnd"/>
      <w:r w:rsidRPr="00C05516">
        <w:rPr>
          <w:color w:val="auto"/>
          <w:sz w:val="24"/>
          <w:szCs w:val="24"/>
          <w:lang w:val="ru-RU"/>
        </w:rPr>
        <w:t xml:space="preserve">. </w:t>
      </w:r>
      <w:proofErr w:type="spellStart"/>
      <w:r w:rsidRPr="00C05516">
        <w:rPr>
          <w:color w:val="auto"/>
          <w:sz w:val="24"/>
          <w:szCs w:val="24"/>
          <w:lang w:val="ru-RU"/>
        </w:rPr>
        <w:t>Кітапхананың</w:t>
      </w:r>
      <w:proofErr w:type="spellEnd"/>
      <w:r w:rsidRPr="00C05516">
        <w:rPr>
          <w:color w:val="auto"/>
          <w:sz w:val="24"/>
          <w:szCs w:val="24"/>
          <w:lang w:val="ru-RU"/>
        </w:rPr>
        <w:t xml:space="preserve"> </w:t>
      </w:r>
      <w:proofErr w:type="spellStart"/>
      <w:r w:rsidRPr="00C05516">
        <w:rPr>
          <w:color w:val="auto"/>
          <w:sz w:val="24"/>
          <w:szCs w:val="24"/>
          <w:lang w:val="ru-RU"/>
        </w:rPr>
        <w:t>жұмысы</w:t>
      </w:r>
      <w:proofErr w:type="spellEnd"/>
      <w:r w:rsidRPr="00C05516">
        <w:rPr>
          <w:color w:val="auto"/>
          <w:sz w:val="24"/>
          <w:szCs w:val="24"/>
          <w:lang w:val="ru-RU"/>
        </w:rPr>
        <w:t xml:space="preserve"> </w:t>
      </w:r>
      <w:proofErr w:type="spellStart"/>
      <w:r w:rsidRPr="00C05516">
        <w:rPr>
          <w:color w:val="auto"/>
          <w:sz w:val="24"/>
          <w:szCs w:val="24"/>
          <w:lang w:val="ru-RU"/>
        </w:rPr>
        <w:t>мектептің</w:t>
      </w:r>
      <w:proofErr w:type="spellEnd"/>
      <w:r w:rsidRPr="00C05516">
        <w:rPr>
          <w:color w:val="auto"/>
          <w:sz w:val="24"/>
          <w:szCs w:val="24"/>
          <w:lang w:val="ru-RU"/>
        </w:rPr>
        <w:t xml:space="preserve"> </w:t>
      </w:r>
      <w:proofErr w:type="spellStart"/>
      <w:r w:rsidRPr="00C05516">
        <w:rPr>
          <w:color w:val="auto"/>
          <w:sz w:val="24"/>
          <w:szCs w:val="24"/>
          <w:lang w:val="ru-RU"/>
        </w:rPr>
        <w:t>дамуының</w:t>
      </w:r>
      <w:proofErr w:type="spellEnd"/>
      <w:r w:rsidRPr="00C05516">
        <w:rPr>
          <w:color w:val="auto"/>
          <w:sz w:val="24"/>
          <w:szCs w:val="24"/>
          <w:lang w:val="ru-RU"/>
        </w:rPr>
        <w:t xml:space="preserve"> </w:t>
      </w:r>
      <w:proofErr w:type="spellStart"/>
      <w:r w:rsidRPr="00C05516">
        <w:rPr>
          <w:color w:val="auto"/>
          <w:sz w:val="24"/>
          <w:szCs w:val="24"/>
          <w:lang w:val="ru-RU"/>
        </w:rPr>
        <w:t>негізгі</w:t>
      </w:r>
      <w:proofErr w:type="spellEnd"/>
      <w:r w:rsidRPr="00C05516">
        <w:rPr>
          <w:color w:val="auto"/>
          <w:sz w:val="24"/>
          <w:szCs w:val="24"/>
          <w:lang w:val="ru-RU"/>
        </w:rPr>
        <w:t xml:space="preserve"> </w:t>
      </w:r>
      <w:proofErr w:type="spellStart"/>
      <w:r w:rsidRPr="00C05516">
        <w:rPr>
          <w:color w:val="auto"/>
          <w:sz w:val="24"/>
          <w:szCs w:val="24"/>
          <w:lang w:val="ru-RU"/>
        </w:rPr>
        <w:t>бағыттарымен</w:t>
      </w:r>
      <w:proofErr w:type="spellEnd"/>
      <w:r w:rsidRPr="00C05516">
        <w:rPr>
          <w:color w:val="auto"/>
          <w:sz w:val="24"/>
          <w:szCs w:val="24"/>
          <w:lang w:val="ru-RU"/>
        </w:rPr>
        <w:t xml:space="preserve"> </w:t>
      </w:r>
      <w:proofErr w:type="spellStart"/>
      <w:r w:rsidRPr="00C05516">
        <w:rPr>
          <w:color w:val="auto"/>
          <w:sz w:val="24"/>
          <w:szCs w:val="24"/>
          <w:lang w:val="ru-RU"/>
        </w:rPr>
        <w:t>ұстасып</w:t>
      </w:r>
      <w:proofErr w:type="spellEnd"/>
      <w:r w:rsidRPr="00C05516">
        <w:rPr>
          <w:color w:val="auto"/>
          <w:sz w:val="24"/>
          <w:szCs w:val="24"/>
          <w:lang w:val="ru-RU"/>
        </w:rPr>
        <w:t xml:space="preserve"> </w:t>
      </w:r>
      <w:proofErr w:type="spellStart"/>
      <w:r w:rsidRPr="00C05516">
        <w:rPr>
          <w:color w:val="auto"/>
          <w:sz w:val="24"/>
          <w:szCs w:val="24"/>
          <w:lang w:val="ru-RU"/>
        </w:rPr>
        <w:t>жатады</w:t>
      </w:r>
      <w:proofErr w:type="spellEnd"/>
      <w:r w:rsidRPr="00C05516">
        <w:rPr>
          <w:color w:val="auto"/>
          <w:sz w:val="24"/>
          <w:szCs w:val="24"/>
          <w:lang w:val="ru-RU"/>
        </w:rPr>
        <w:t>.</w:t>
      </w:r>
    </w:p>
    <w:p w14:paraId="7519F470" w14:textId="77777777" w:rsidR="000765AC" w:rsidRPr="00C05516" w:rsidRDefault="000765AC" w:rsidP="000765AC">
      <w:pPr>
        <w:widowControl w:val="0"/>
        <w:autoSpaceDE w:val="0"/>
        <w:autoSpaceDN w:val="0"/>
        <w:spacing w:before="1" w:after="0" w:line="240" w:lineRule="auto"/>
        <w:ind w:left="0" w:right="152" w:firstLine="277"/>
        <w:jc w:val="left"/>
        <w:rPr>
          <w:color w:val="auto"/>
          <w:sz w:val="24"/>
          <w:szCs w:val="24"/>
          <w:lang w:val="kk-KZ"/>
        </w:rPr>
      </w:pPr>
      <w:r w:rsidRPr="00C05516">
        <w:rPr>
          <w:color w:val="auto"/>
          <w:sz w:val="24"/>
          <w:szCs w:val="24"/>
          <w:lang w:val="kk-KZ"/>
        </w:rPr>
        <w:t>Қазақстан</w:t>
      </w:r>
      <w:r w:rsidRPr="00C05516">
        <w:rPr>
          <w:color w:val="auto"/>
          <w:spacing w:val="1"/>
          <w:sz w:val="24"/>
          <w:szCs w:val="24"/>
          <w:lang w:val="kk-KZ"/>
        </w:rPr>
        <w:t xml:space="preserve"> </w:t>
      </w:r>
      <w:r w:rsidRPr="00C05516">
        <w:rPr>
          <w:color w:val="auto"/>
          <w:sz w:val="24"/>
          <w:szCs w:val="24"/>
          <w:lang w:val="kk-KZ"/>
        </w:rPr>
        <w:t>Республикасы</w:t>
      </w:r>
      <w:r w:rsidRPr="00C05516">
        <w:rPr>
          <w:color w:val="auto"/>
          <w:spacing w:val="1"/>
          <w:sz w:val="24"/>
          <w:szCs w:val="24"/>
          <w:lang w:val="kk-KZ"/>
        </w:rPr>
        <w:t xml:space="preserve"> </w:t>
      </w:r>
      <w:r w:rsidRPr="00C05516">
        <w:rPr>
          <w:color w:val="auto"/>
          <w:sz w:val="24"/>
          <w:szCs w:val="24"/>
          <w:lang w:val="kk-KZ"/>
        </w:rPr>
        <w:t>Білім</w:t>
      </w:r>
      <w:r w:rsidRPr="00C05516">
        <w:rPr>
          <w:color w:val="auto"/>
          <w:spacing w:val="1"/>
          <w:sz w:val="24"/>
          <w:szCs w:val="24"/>
          <w:lang w:val="kk-KZ"/>
        </w:rPr>
        <w:t xml:space="preserve"> </w:t>
      </w:r>
      <w:r w:rsidRPr="00C05516">
        <w:rPr>
          <w:color w:val="auto"/>
          <w:sz w:val="24"/>
          <w:szCs w:val="24"/>
          <w:lang w:val="kk-KZ"/>
        </w:rPr>
        <w:t>және</w:t>
      </w:r>
      <w:r w:rsidRPr="00C05516">
        <w:rPr>
          <w:color w:val="auto"/>
          <w:spacing w:val="1"/>
          <w:sz w:val="24"/>
          <w:szCs w:val="24"/>
          <w:lang w:val="kk-KZ"/>
        </w:rPr>
        <w:t xml:space="preserve"> </w:t>
      </w:r>
      <w:r w:rsidRPr="00C05516">
        <w:rPr>
          <w:color w:val="auto"/>
          <w:sz w:val="24"/>
          <w:szCs w:val="24"/>
          <w:lang w:val="kk-KZ"/>
        </w:rPr>
        <w:t>ғылым</w:t>
      </w:r>
      <w:r w:rsidRPr="00C05516">
        <w:rPr>
          <w:color w:val="auto"/>
          <w:spacing w:val="1"/>
          <w:sz w:val="24"/>
          <w:szCs w:val="24"/>
          <w:lang w:val="kk-KZ"/>
        </w:rPr>
        <w:t xml:space="preserve"> </w:t>
      </w:r>
      <w:r w:rsidRPr="00C05516">
        <w:rPr>
          <w:color w:val="auto"/>
          <w:sz w:val="24"/>
          <w:szCs w:val="24"/>
          <w:lang w:val="kk-KZ"/>
        </w:rPr>
        <w:t>министрінің</w:t>
      </w:r>
      <w:r w:rsidRPr="00C05516">
        <w:rPr>
          <w:color w:val="auto"/>
          <w:spacing w:val="1"/>
          <w:sz w:val="24"/>
          <w:szCs w:val="24"/>
          <w:lang w:val="kk-KZ"/>
        </w:rPr>
        <w:t xml:space="preserve"> </w:t>
      </w:r>
      <w:r w:rsidRPr="00C05516">
        <w:rPr>
          <w:color w:val="auto"/>
          <w:sz w:val="24"/>
          <w:szCs w:val="24"/>
          <w:lang w:val="kk-KZ"/>
        </w:rPr>
        <w:t>"Мемлекеттік</w:t>
      </w:r>
      <w:r w:rsidRPr="00C05516">
        <w:rPr>
          <w:color w:val="auto"/>
          <w:spacing w:val="1"/>
          <w:sz w:val="24"/>
          <w:szCs w:val="24"/>
          <w:lang w:val="kk-KZ"/>
        </w:rPr>
        <w:t xml:space="preserve"> </w:t>
      </w:r>
      <w:r w:rsidRPr="00C05516">
        <w:rPr>
          <w:color w:val="auto"/>
          <w:sz w:val="24"/>
          <w:szCs w:val="24"/>
          <w:lang w:val="kk-KZ"/>
        </w:rPr>
        <w:t>білім</w:t>
      </w:r>
      <w:r w:rsidRPr="00C05516">
        <w:rPr>
          <w:color w:val="auto"/>
          <w:spacing w:val="1"/>
          <w:sz w:val="24"/>
          <w:szCs w:val="24"/>
          <w:lang w:val="kk-KZ"/>
        </w:rPr>
        <w:t xml:space="preserve"> </w:t>
      </w:r>
      <w:r w:rsidRPr="00C05516">
        <w:rPr>
          <w:color w:val="auto"/>
          <w:sz w:val="24"/>
          <w:szCs w:val="24"/>
          <w:lang w:val="kk-KZ"/>
        </w:rPr>
        <w:t>беру</w:t>
      </w:r>
      <w:r w:rsidRPr="00C05516">
        <w:rPr>
          <w:color w:val="auto"/>
          <w:spacing w:val="1"/>
          <w:sz w:val="24"/>
          <w:szCs w:val="24"/>
          <w:lang w:val="kk-KZ"/>
        </w:rPr>
        <w:t xml:space="preserve"> </w:t>
      </w:r>
      <w:r w:rsidRPr="00C05516">
        <w:rPr>
          <w:color w:val="auto"/>
          <w:sz w:val="24"/>
          <w:szCs w:val="24"/>
          <w:lang w:val="kk-KZ"/>
        </w:rPr>
        <w:t>ұйымдарының</w:t>
      </w:r>
      <w:r w:rsidRPr="00C05516">
        <w:rPr>
          <w:color w:val="auto"/>
          <w:spacing w:val="1"/>
          <w:sz w:val="24"/>
          <w:szCs w:val="24"/>
          <w:lang w:val="kk-KZ"/>
        </w:rPr>
        <w:t xml:space="preserve"> </w:t>
      </w:r>
      <w:r w:rsidRPr="00C05516">
        <w:rPr>
          <w:color w:val="auto"/>
          <w:sz w:val="24"/>
          <w:szCs w:val="24"/>
          <w:lang w:val="kk-KZ"/>
        </w:rPr>
        <w:t>кітапханалар</w:t>
      </w:r>
      <w:r w:rsidRPr="00C05516">
        <w:rPr>
          <w:color w:val="auto"/>
          <w:spacing w:val="1"/>
          <w:sz w:val="24"/>
          <w:szCs w:val="24"/>
          <w:lang w:val="kk-KZ"/>
        </w:rPr>
        <w:t xml:space="preserve"> </w:t>
      </w:r>
      <w:r w:rsidRPr="00C05516">
        <w:rPr>
          <w:color w:val="auto"/>
          <w:sz w:val="24"/>
          <w:szCs w:val="24"/>
          <w:lang w:val="kk-KZ"/>
        </w:rPr>
        <w:t>қорын</w:t>
      </w:r>
      <w:r w:rsidRPr="00C05516">
        <w:rPr>
          <w:color w:val="auto"/>
          <w:spacing w:val="1"/>
          <w:sz w:val="24"/>
          <w:szCs w:val="24"/>
          <w:lang w:val="kk-KZ"/>
        </w:rPr>
        <w:t xml:space="preserve"> </w:t>
      </w:r>
      <w:r w:rsidRPr="00C05516">
        <w:rPr>
          <w:color w:val="auto"/>
          <w:sz w:val="24"/>
          <w:szCs w:val="24"/>
          <w:lang w:val="kk-KZ"/>
        </w:rPr>
        <w:t>қалыптастыру,</w:t>
      </w:r>
      <w:r w:rsidRPr="00C05516">
        <w:rPr>
          <w:color w:val="auto"/>
          <w:spacing w:val="1"/>
          <w:sz w:val="24"/>
          <w:szCs w:val="24"/>
          <w:lang w:val="kk-KZ"/>
        </w:rPr>
        <w:t xml:space="preserve"> </w:t>
      </w:r>
      <w:r w:rsidRPr="00C05516">
        <w:rPr>
          <w:color w:val="auto"/>
          <w:sz w:val="24"/>
          <w:szCs w:val="24"/>
          <w:lang w:val="kk-KZ"/>
        </w:rPr>
        <w:t>пайдалану</w:t>
      </w:r>
      <w:r w:rsidRPr="00C05516">
        <w:rPr>
          <w:color w:val="auto"/>
          <w:spacing w:val="1"/>
          <w:sz w:val="24"/>
          <w:szCs w:val="24"/>
          <w:lang w:val="kk-KZ"/>
        </w:rPr>
        <w:t xml:space="preserve"> </w:t>
      </w:r>
      <w:r w:rsidRPr="00C05516">
        <w:rPr>
          <w:color w:val="auto"/>
          <w:sz w:val="24"/>
          <w:szCs w:val="24"/>
          <w:lang w:val="kk-KZ"/>
        </w:rPr>
        <w:t>және осақтау</w:t>
      </w:r>
      <w:r w:rsidRPr="00C05516">
        <w:rPr>
          <w:color w:val="auto"/>
          <w:spacing w:val="1"/>
          <w:sz w:val="24"/>
          <w:szCs w:val="24"/>
          <w:lang w:val="kk-KZ"/>
        </w:rPr>
        <w:t xml:space="preserve"> </w:t>
      </w:r>
      <w:r w:rsidRPr="00C05516">
        <w:rPr>
          <w:color w:val="auto"/>
          <w:sz w:val="24"/>
          <w:szCs w:val="24"/>
          <w:lang w:val="kk-KZ"/>
        </w:rPr>
        <w:t>бойынша</w:t>
      </w:r>
      <w:r w:rsidRPr="00C05516">
        <w:rPr>
          <w:color w:val="auto"/>
          <w:spacing w:val="-57"/>
          <w:sz w:val="24"/>
          <w:szCs w:val="24"/>
          <w:lang w:val="kk-KZ"/>
        </w:rPr>
        <w:t xml:space="preserve"> </w:t>
      </w:r>
      <w:r w:rsidRPr="00C05516">
        <w:rPr>
          <w:color w:val="auto"/>
          <w:sz w:val="24"/>
          <w:szCs w:val="24"/>
          <w:lang w:val="kk-KZ"/>
        </w:rPr>
        <w:t>қағидаларды бекіту туралы" 2016 жылғы 19 қаңтардағы № 44 бұйрығымен (Нормативтік</w:t>
      </w:r>
      <w:r w:rsidRPr="00C05516">
        <w:rPr>
          <w:color w:val="auto"/>
          <w:spacing w:val="1"/>
          <w:sz w:val="24"/>
          <w:szCs w:val="24"/>
          <w:lang w:val="kk-KZ"/>
        </w:rPr>
        <w:t xml:space="preserve"> </w:t>
      </w:r>
      <w:r w:rsidRPr="00C05516">
        <w:rPr>
          <w:color w:val="auto"/>
          <w:sz w:val="24"/>
          <w:szCs w:val="24"/>
          <w:lang w:val="kk-KZ"/>
        </w:rPr>
        <w:t>құқықтық актілерді мемлекеттік тіркеу тізілімінде № 13070 болып тіркелген) (бұдан әрі – №</w:t>
      </w:r>
      <w:r w:rsidRPr="00C05516">
        <w:rPr>
          <w:color w:val="auto"/>
          <w:spacing w:val="1"/>
          <w:sz w:val="24"/>
          <w:szCs w:val="24"/>
          <w:lang w:val="kk-KZ"/>
        </w:rPr>
        <w:t xml:space="preserve"> </w:t>
      </w:r>
      <w:r w:rsidRPr="00C05516">
        <w:rPr>
          <w:color w:val="auto"/>
          <w:sz w:val="24"/>
          <w:szCs w:val="24"/>
          <w:lang w:val="kk-KZ"/>
        </w:rPr>
        <w:t>44 бұйрық) бекітілген және Қазақстан Республикасы Білім және ғылым министрінің "Орта</w:t>
      </w:r>
      <w:r w:rsidRPr="00C05516">
        <w:rPr>
          <w:color w:val="auto"/>
          <w:spacing w:val="1"/>
          <w:sz w:val="24"/>
          <w:szCs w:val="24"/>
          <w:lang w:val="kk-KZ"/>
        </w:rPr>
        <w:t xml:space="preserve"> </w:t>
      </w:r>
      <w:r w:rsidRPr="00C05516">
        <w:rPr>
          <w:color w:val="auto"/>
          <w:sz w:val="24"/>
          <w:szCs w:val="24"/>
          <w:lang w:val="kk-KZ"/>
        </w:rPr>
        <w:t>білім беру ұйымдарына арналған</w:t>
      </w:r>
      <w:r w:rsidRPr="00C05516">
        <w:rPr>
          <w:color w:val="auto"/>
          <w:spacing w:val="1"/>
          <w:sz w:val="24"/>
          <w:szCs w:val="24"/>
          <w:lang w:val="kk-KZ"/>
        </w:rPr>
        <w:t xml:space="preserve"> </w:t>
      </w:r>
      <w:r w:rsidRPr="00C05516">
        <w:rPr>
          <w:color w:val="auto"/>
          <w:sz w:val="24"/>
          <w:szCs w:val="24"/>
          <w:lang w:val="kk-KZ"/>
        </w:rPr>
        <w:t>оқулықтардың,</w:t>
      </w:r>
      <w:r w:rsidRPr="00C05516">
        <w:rPr>
          <w:color w:val="auto"/>
          <w:spacing w:val="1"/>
          <w:sz w:val="24"/>
          <w:szCs w:val="24"/>
          <w:lang w:val="kk-KZ"/>
        </w:rPr>
        <w:t xml:space="preserve"> </w:t>
      </w:r>
      <w:r w:rsidRPr="00C05516">
        <w:rPr>
          <w:color w:val="auto"/>
          <w:sz w:val="24"/>
          <w:szCs w:val="24"/>
          <w:lang w:val="kk-KZ"/>
        </w:rPr>
        <w:t>мектепке дейінгі ұйымдарға, орта білім</w:t>
      </w:r>
      <w:r w:rsidRPr="00C05516">
        <w:rPr>
          <w:color w:val="auto"/>
          <w:spacing w:val="1"/>
          <w:sz w:val="24"/>
          <w:szCs w:val="24"/>
          <w:lang w:val="kk-KZ"/>
        </w:rPr>
        <w:t xml:space="preserve"> </w:t>
      </w:r>
      <w:r w:rsidRPr="00C05516">
        <w:rPr>
          <w:color w:val="auto"/>
          <w:sz w:val="24"/>
          <w:szCs w:val="24"/>
          <w:lang w:val="kk-KZ"/>
        </w:rPr>
        <w:t>ұйымдарына арналған оқу-әдістемелік кешендердің, оның ішінде электрондық нысандағы</w:t>
      </w:r>
      <w:r w:rsidRPr="00C05516">
        <w:rPr>
          <w:color w:val="auto"/>
          <w:spacing w:val="1"/>
          <w:sz w:val="24"/>
          <w:szCs w:val="24"/>
          <w:lang w:val="kk-KZ"/>
        </w:rPr>
        <w:t xml:space="preserve"> </w:t>
      </w:r>
      <w:r w:rsidRPr="00C05516">
        <w:rPr>
          <w:color w:val="auto"/>
          <w:sz w:val="24"/>
          <w:szCs w:val="24"/>
          <w:lang w:val="kk-KZ"/>
        </w:rPr>
        <w:t>тізбесін</w:t>
      </w:r>
      <w:r w:rsidRPr="00C05516">
        <w:rPr>
          <w:color w:val="auto"/>
          <w:spacing w:val="1"/>
          <w:sz w:val="24"/>
          <w:szCs w:val="24"/>
          <w:lang w:val="kk-KZ"/>
        </w:rPr>
        <w:t xml:space="preserve"> </w:t>
      </w:r>
      <w:r w:rsidRPr="00C05516">
        <w:rPr>
          <w:color w:val="auto"/>
          <w:sz w:val="24"/>
          <w:szCs w:val="24"/>
          <w:lang w:val="kk-KZ"/>
        </w:rPr>
        <w:t>бекіту</w:t>
      </w:r>
      <w:r w:rsidRPr="00C05516">
        <w:rPr>
          <w:color w:val="auto"/>
          <w:spacing w:val="1"/>
          <w:sz w:val="24"/>
          <w:szCs w:val="24"/>
          <w:lang w:val="kk-KZ"/>
        </w:rPr>
        <w:t xml:space="preserve"> </w:t>
      </w:r>
      <w:r w:rsidRPr="00C05516">
        <w:rPr>
          <w:color w:val="auto"/>
          <w:sz w:val="24"/>
          <w:szCs w:val="24"/>
          <w:lang w:val="kk-KZ"/>
        </w:rPr>
        <w:t>туралы"</w:t>
      </w:r>
      <w:r w:rsidRPr="00C05516">
        <w:rPr>
          <w:color w:val="auto"/>
          <w:spacing w:val="1"/>
          <w:sz w:val="24"/>
          <w:szCs w:val="24"/>
          <w:lang w:val="kk-KZ"/>
        </w:rPr>
        <w:t xml:space="preserve"> </w:t>
      </w:r>
      <w:r w:rsidRPr="00C05516">
        <w:rPr>
          <w:color w:val="auto"/>
          <w:sz w:val="24"/>
          <w:szCs w:val="24"/>
          <w:lang w:val="kk-KZ"/>
        </w:rPr>
        <w:t>2020</w:t>
      </w:r>
      <w:r w:rsidRPr="00C05516">
        <w:rPr>
          <w:color w:val="auto"/>
          <w:spacing w:val="1"/>
          <w:sz w:val="24"/>
          <w:szCs w:val="24"/>
          <w:lang w:val="kk-KZ"/>
        </w:rPr>
        <w:t xml:space="preserve"> </w:t>
      </w:r>
      <w:r w:rsidRPr="00C05516">
        <w:rPr>
          <w:color w:val="auto"/>
          <w:sz w:val="24"/>
          <w:szCs w:val="24"/>
          <w:lang w:val="kk-KZ"/>
        </w:rPr>
        <w:t>жылғы</w:t>
      </w:r>
      <w:r w:rsidRPr="00C05516">
        <w:rPr>
          <w:color w:val="auto"/>
          <w:spacing w:val="1"/>
          <w:sz w:val="24"/>
          <w:szCs w:val="24"/>
          <w:lang w:val="kk-KZ"/>
        </w:rPr>
        <w:t xml:space="preserve"> </w:t>
      </w:r>
      <w:r w:rsidRPr="00C05516">
        <w:rPr>
          <w:color w:val="auto"/>
          <w:sz w:val="24"/>
          <w:szCs w:val="24"/>
          <w:lang w:val="kk-KZ"/>
        </w:rPr>
        <w:t>22</w:t>
      </w:r>
      <w:r w:rsidRPr="00C05516">
        <w:rPr>
          <w:color w:val="auto"/>
          <w:spacing w:val="1"/>
          <w:sz w:val="24"/>
          <w:szCs w:val="24"/>
          <w:lang w:val="kk-KZ"/>
        </w:rPr>
        <w:t xml:space="preserve"> </w:t>
      </w:r>
      <w:r w:rsidRPr="00C05516">
        <w:rPr>
          <w:color w:val="auto"/>
          <w:sz w:val="24"/>
          <w:szCs w:val="24"/>
          <w:lang w:val="kk-KZ"/>
        </w:rPr>
        <w:t>мамырдағы</w:t>
      </w:r>
      <w:r w:rsidRPr="00C05516">
        <w:rPr>
          <w:color w:val="auto"/>
          <w:spacing w:val="1"/>
          <w:sz w:val="24"/>
          <w:szCs w:val="24"/>
          <w:lang w:val="kk-KZ"/>
        </w:rPr>
        <w:t xml:space="preserve"> </w:t>
      </w:r>
      <w:r w:rsidRPr="00C05516">
        <w:rPr>
          <w:color w:val="auto"/>
          <w:sz w:val="24"/>
          <w:szCs w:val="24"/>
          <w:lang w:val="kk-KZ"/>
        </w:rPr>
        <w:t>№</w:t>
      </w:r>
      <w:r w:rsidRPr="00C05516">
        <w:rPr>
          <w:color w:val="auto"/>
          <w:spacing w:val="1"/>
          <w:sz w:val="24"/>
          <w:szCs w:val="24"/>
          <w:lang w:val="kk-KZ"/>
        </w:rPr>
        <w:t xml:space="preserve"> </w:t>
      </w:r>
      <w:r w:rsidRPr="00C05516">
        <w:rPr>
          <w:color w:val="auto"/>
          <w:sz w:val="24"/>
          <w:szCs w:val="24"/>
          <w:lang w:val="kk-KZ"/>
        </w:rPr>
        <w:t>216</w:t>
      </w:r>
      <w:r w:rsidRPr="00C05516">
        <w:rPr>
          <w:color w:val="auto"/>
          <w:spacing w:val="1"/>
          <w:sz w:val="24"/>
          <w:szCs w:val="24"/>
          <w:lang w:val="kk-KZ"/>
        </w:rPr>
        <w:t xml:space="preserve"> </w:t>
      </w:r>
      <w:r w:rsidRPr="00C05516">
        <w:rPr>
          <w:color w:val="auto"/>
          <w:sz w:val="24"/>
          <w:szCs w:val="24"/>
          <w:lang w:val="kk-KZ"/>
        </w:rPr>
        <w:t>бұйрығымен</w:t>
      </w:r>
      <w:r w:rsidRPr="00C05516">
        <w:rPr>
          <w:color w:val="auto"/>
          <w:spacing w:val="1"/>
          <w:sz w:val="24"/>
          <w:szCs w:val="24"/>
          <w:lang w:val="kk-KZ"/>
        </w:rPr>
        <w:t xml:space="preserve"> </w:t>
      </w:r>
      <w:r w:rsidRPr="00C05516">
        <w:rPr>
          <w:color w:val="auto"/>
          <w:sz w:val="24"/>
          <w:szCs w:val="24"/>
          <w:lang w:val="kk-KZ"/>
        </w:rPr>
        <w:t>(</w:t>
      </w:r>
      <w:r w:rsidRPr="00C05516">
        <w:rPr>
          <w:color w:val="auto"/>
          <w:spacing w:val="1"/>
          <w:sz w:val="24"/>
          <w:szCs w:val="24"/>
          <w:lang w:val="kk-KZ"/>
        </w:rPr>
        <w:t xml:space="preserve"> </w:t>
      </w:r>
      <w:r w:rsidRPr="00C05516">
        <w:rPr>
          <w:color w:val="auto"/>
          <w:sz w:val="24"/>
          <w:szCs w:val="24"/>
          <w:lang w:val="kk-KZ"/>
        </w:rPr>
        <w:t>Нормативтік</w:t>
      </w:r>
      <w:r w:rsidRPr="00C05516">
        <w:rPr>
          <w:color w:val="auto"/>
          <w:spacing w:val="1"/>
          <w:sz w:val="24"/>
          <w:szCs w:val="24"/>
          <w:lang w:val="kk-KZ"/>
        </w:rPr>
        <w:t xml:space="preserve"> </w:t>
      </w:r>
      <w:r w:rsidRPr="00C05516">
        <w:rPr>
          <w:color w:val="auto"/>
          <w:sz w:val="24"/>
          <w:szCs w:val="24"/>
          <w:lang w:val="kk-KZ"/>
        </w:rPr>
        <w:t>құқықтық</w:t>
      </w:r>
      <w:r w:rsidRPr="00C05516">
        <w:rPr>
          <w:color w:val="auto"/>
          <w:spacing w:val="-6"/>
          <w:sz w:val="24"/>
          <w:szCs w:val="24"/>
          <w:lang w:val="kk-KZ"/>
        </w:rPr>
        <w:t xml:space="preserve"> </w:t>
      </w:r>
      <w:r w:rsidRPr="00C05516">
        <w:rPr>
          <w:color w:val="auto"/>
          <w:sz w:val="24"/>
          <w:szCs w:val="24"/>
          <w:lang w:val="kk-KZ"/>
        </w:rPr>
        <w:t>актілерді</w:t>
      </w:r>
      <w:r w:rsidRPr="00C05516">
        <w:rPr>
          <w:color w:val="auto"/>
          <w:spacing w:val="-6"/>
          <w:sz w:val="24"/>
          <w:szCs w:val="24"/>
          <w:lang w:val="kk-KZ"/>
        </w:rPr>
        <w:t xml:space="preserve"> </w:t>
      </w:r>
      <w:r w:rsidRPr="00C05516">
        <w:rPr>
          <w:color w:val="auto"/>
          <w:sz w:val="24"/>
          <w:szCs w:val="24"/>
          <w:lang w:val="kk-KZ"/>
        </w:rPr>
        <w:t>мемлекеттік</w:t>
      </w:r>
      <w:r w:rsidRPr="00C05516">
        <w:rPr>
          <w:color w:val="auto"/>
          <w:spacing w:val="-5"/>
          <w:sz w:val="24"/>
          <w:szCs w:val="24"/>
          <w:lang w:val="kk-KZ"/>
        </w:rPr>
        <w:t xml:space="preserve"> </w:t>
      </w:r>
      <w:r w:rsidRPr="00C05516">
        <w:rPr>
          <w:color w:val="auto"/>
          <w:sz w:val="24"/>
          <w:szCs w:val="24"/>
          <w:lang w:val="kk-KZ"/>
        </w:rPr>
        <w:t>тіркеу</w:t>
      </w:r>
      <w:r w:rsidRPr="00C05516">
        <w:rPr>
          <w:color w:val="auto"/>
          <w:spacing w:val="-6"/>
          <w:sz w:val="24"/>
          <w:szCs w:val="24"/>
          <w:lang w:val="kk-KZ"/>
        </w:rPr>
        <w:t xml:space="preserve"> </w:t>
      </w:r>
      <w:r w:rsidRPr="00C05516">
        <w:rPr>
          <w:color w:val="auto"/>
          <w:sz w:val="24"/>
          <w:szCs w:val="24"/>
          <w:lang w:val="kk-KZ"/>
        </w:rPr>
        <w:t>тізілімінде</w:t>
      </w:r>
      <w:r w:rsidRPr="00C05516">
        <w:rPr>
          <w:color w:val="auto"/>
          <w:spacing w:val="-7"/>
          <w:sz w:val="24"/>
          <w:szCs w:val="24"/>
          <w:lang w:val="kk-KZ"/>
        </w:rPr>
        <w:t xml:space="preserve"> </w:t>
      </w:r>
      <w:r w:rsidRPr="00C05516">
        <w:rPr>
          <w:color w:val="auto"/>
          <w:sz w:val="24"/>
          <w:szCs w:val="24"/>
          <w:lang w:val="kk-KZ"/>
        </w:rPr>
        <w:t>№</w:t>
      </w:r>
      <w:r w:rsidRPr="00C05516">
        <w:rPr>
          <w:color w:val="auto"/>
          <w:spacing w:val="-7"/>
          <w:sz w:val="24"/>
          <w:szCs w:val="24"/>
          <w:lang w:val="kk-KZ"/>
        </w:rPr>
        <w:t xml:space="preserve"> </w:t>
      </w:r>
      <w:r w:rsidRPr="00C05516">
        <w:rPr>
          <w:color w:val="auto"/>
          <w:sz w:val="24"/>
          <w:szCs w:val="24"/>
          <w:lang w:val="kk-KZ"/>
        </w:rPr>
        <w:t>20708</w:t>
      </w:r>
      <w:r w:rsidRPr="00C05516">
        <w:rPr>
          <w:color w:val="auto"/>
          <w:spacing w:val="-6"/>
          <w:sz w:val="24"/>
          <w:szCs w:val="24"/>
          <w:lang w:val="kk-KZ"/>
        </w:rPr>
        <w:t xml:space="preserve"> </w:t>
      </w:r>
      <w:r w:rsidRPr="00C05516">
        <w:rPr>
          <w:color w:val="auto"/>
          <w:sz w:val="24"/>
          <w:szCs w:val="24"/>
          <w:lang w:val="kk-KZ"/>
        </w:rPr>
        <w:t>болып</w:t>
      </w:r>
      <w:r w:rsidRPr="00C05516">
        <w:rPr>
          <w:color w:val="auto"/>
          <w:spacing w:val="-5"/>
          <w:sz w:val="24"/>
          <w:szCs w:val="24"/>
          <w:lang w:val="kk-KZ"/>
        </w:rPr>
        <w:t xml:space="preserve"> </w:t>
      </w:r>
      <w:r w:rsidRPr="00C05516">
        <w:rPr>
          <w:color w:val="auto"/>
          <w:sz w:val="24"/>
          <w:szCs w:val="24"/>
          <w:lang w:val="kk-KZ"/>
        </w:rPr>
        <w:t>тіркелген)</w:t>
      </w:r>
      <w:r w:rsidRPr="00C05516">
        <w:rPr>
          <w:color w:val="auto"/>
          <w:spacing w:val="-6"/>
          <w:sz w:val="24"/>
          <w:szCs w:val="24"/>
          <w:lang w:val="kk-KZ"/>
        </w:rPr>
        <w:t xml:space="preserve"> </w:t>
      </w:r>
      <w:r w:rsidRPr="00C05516">
        <w:rPr>
          <w:color w:val="auto"/>
          <w:sz w:val="24"/>
          <w:szCs w:val="24"/>
          <w:lang w:val="kk-KZ"/>
        </w:rPr>
        <w:t>(</w:t>
      </w:r>
      <w:r w:rsidRPr="00C05516">
        <w:rPr>
          <w:color w:val="auto"/>
          <w:spacing w:val="-7"/>
          <w:sz w:val="24"/>
          <w:szCs w:val="24"/>
          <w:lang w:val="kk-KZ"/>
        </w:rPr>
        <w:t xml:space="preserve"> </w:t>
      </w:r>
      <w:r w:rsidRPr="00C05516">
        <w:rPr>
          <w:color w:val="auto"/>
          <w:sz w:val="24"/>
          <w:szCs w:val="24"/>
          <w:lang w:val="kk-KZ"/>
        </w:rPr>
        <w:t>бұдан</w:t>
      </w:r>
      <w:r w:rsidRPr="00C05516">
        <w:rPr>
          <w:color w:val="auto"/>
          <w:spacing w:val="-3"/>
          <w:sz w:val="24"/>
          <w:szCs w:val="24"/>
          <w:lang w:val="kk-KZ"/>
        </w:rPr>
        <w:t xml:space="preserve"> </w:t>
      </w:r>
      <w:r w:rsidRPr="00C05516">
        <w:rPr>
          <w:color w:val="auto"/>
          <w:sz w:val="24"/>
          <w:szCs w:val="24"/>
          <w:lang w:val="kk-KZ"/>
        </w:rPr>
        <w:t>әрі –</w:t>
      </w:r>
      <w:r w:rsidRPr="00C05516">
        <w:rPr>
          <w:color w:val="auto"/>
          <w:spacing w:val="-6"/>
          <w:sz w:val="24"/>
          <w:szCs w:val="24"/>
          <w:lang w:val="kk-KZ"/>
        </w:rPr>
        <w:t xml:space="preserve"> </w:t>
      </w:r>
      <w:r w:rsidRPr="00C05516">
        <w:rPr>
          <w:color w:val="auto"/>
          <w:sz w:val="24"/>
          <w:szCs w:val="24"/>
          <w:lang w:val="kk-KZ"/>
        </w:rPr>
        <w:t>216</w:t>
      </w:r>
      <w:r w:rsidRPr="00C05516">
        <w:rPr>
          <w:color w:val="auto"/>
          <w:spacing w:val="-58"/>
          <w:sz w:val="24"/>
          <w:szCs w:val="24"/>
          <w:lang w:val="kk-KZ"/>
        </w:rPr>
        <w:t xml:space="preserve"> </w:t>
      </w:r>
      <w:r w:rsidRPr="00C05516">
        <w:rPr>
          <w:color w:val="auto"/>
          <w:sz w:val="24"/>
          <w:szCs w:val="24"/>
          <w:lang w:val="kk-KZ"/>
        </w:rPr>
        <w:t>бұйрық)</w:t>
      </w:r>
      <w:r w:rsidRPr="00C05516">
        <w:rPr>
          <w:color w:val="auto"/>
          <w:spacing w:val="1"/>
          <w:sz w:val="24"/>
          <w:szCs w:val="24"/>
          <w:lang w:val="kk-KZ"/>
        </w:rPr>
        <w:t xml:space="preserve"> </w:t>
      </w:r>
      <w:r w:rsidRPr="00C05516">
        <w:rPr>
          <w:color w:val="auto"/>
          <w:sz w:val="24"/>
          <w:szCs w:val="24"/>
          <w:lang w:val="kk-KZ"/>
        </w:rPr>
        <w:t>бекітілген</w:t>
      </w:r>
      <w:r w:rsidRPr="00C05516">
        <w:rPr>
          <w:color w:val="auto"/>
          <w:spacing w:val="1"/>
          <w:sz w:val="24"/>
          <w:szCs w:val="24"/>
          <w:lang w:val="kk-KZ"/>
        </w:rPr>
        <w:t xml:space="preserve"> </w:t>
      </w:r>
      <w:r w:rsidRPr="00C05516">
        <w:rPr>
          <w:color w:val="auto"/>
          <w:sz w:val="24"/>
          <w:szCs w:val="24"/>
          <w:lang w:val="kk-KZ"/>
        </w:rPr>
        <w:t>оқулықтарға</w:t>
      </w:r>
      <w:r w:rsidRPr="00C05516">
        <w:rPr>
          <w:color w:val="auto"/>
          <w:spacing w:val="1"/>
          <w:sz w:val="24"/>
          <w:szCs w:val="24"/>
          <w:lang w:val="kk-KZ"/>
        </w:rPr>
        <w:t xml:space="preserve"> </w:t>
      </w:r>
      <w:r w:rsidRPr="00C05516">
        <w:rPr>
          <w:color w:val="auto"/>
          <w:sz w:val="24"/>
          <w:szCs w:val="24"/>
          <w:lang w:val="kk-KZ"/>
        </w:rPr>
        <w:t>сәйкес</w:t>
      </w:r>
      <w:r w:rsidRPr="00C05516">
        <w:rPr>
          <w:color w:val="auto"/>
          <w:spacing w:val="1"/>
          <w:sz w:val="24"/>
          <w:szCs w:val="24"/>
          <w:lang w:val="kk-KZ"/>
        </w:rPr>
        <w:t xml:space="preserve"> </w:t>
      </w:r>
      <w:r w:rsidRPr="00C05516">
        <w:rPr>
          <w:color w:val="auto"/>
          <w:sz w:val="24"/>
          <w:szCs w:val="24"/>
          <w:lang w:val="kk-KZ"/>
        </w:rPr>
        <w:t>оқу</w:t>
      </w:r>
      <w:r w:rsidRPr="00C05516">
        <w:rPr>
          <w:color w:val="auto"/>
          <w:spacing w:val="1"/>
          <w:sz w:val="24"/>
          <w:szCs w:val="24"/>
          <w:lang w:val="kk-KZ"/>
        </w:rPr>
        <w:t xml:space="preserve"> </w:t>
      </w:r>
      <w:r w:rsidRPr="00C05516">
        <w:rPr>
          <w:color w:val="auto"/>
          <w:sz w:val="24"/>
          <w:szCs w:val="24"/>
          <w:lang w:val="kk-KZ"/>
        </w:rPr>
        <w:t>және</w:t>
      </w:r>
      <w:r w:rsidRPr="00C05516">
        <w:rPr>
          <w:color w:val="auto"/>
          <w:spacing w:val="1"/>
          <w:sz w:val="24"/>
          <w:szCs w:val="24"/>
          <w:lang w:val="kk-KZ"/>
        </w:rPr>
        <w:t xml:space="preserve"> </w:t>
      </w:r>
      <w:r w:rsidRPr="00C05516">
        <w:rPr>
          <w:color w:val="auto"/>
          <w:sz w:val="24"/>
          <w:szCs w:val="24"/>
          <w:lang w:val="kk-KZ"/>
        </w:rPr>
        <w:t>көркем</w:t>
      </w:r>
      <w:r w:rsidRPr="00C05516">
        <w:rPr>
          <w:color w:val="auto"/>
          <w:spacing w:val="1"/>
          <w:sz w:val="24"/>
          <w:szCs w:val="24"/>
          <w:lang w:val="kk-KZ"/>
        </w:rPr>
        <w:t xml:space="preserve"> </w:t>
      </w:r>
      <w:r w:rsidRPr="00C05516">
        <w:rPr>
          <w:color w:val="auto"/>
          <w:sz w:val="24"/>
          <w:szCs w:val="24"/>
          <w:lang w:val="kk-KZ"/>
        </w:rPr>
        <w:t>әдебиет</w:t>
      </w:r>
      <w:r w:rsidRPr="00C05516">
        <w:rPr>
          <w:color w:val="auto"/>
          <w:spacing w:val="1"/>
          <w:sz w:val="24"/>
          <w:szCs w:val="24"/>
          <w:lang w:val="kk-KZ"/>
        </w:rPr>
        <w:t xml:space="preserve"> </w:t>
      </w:r>
      <w:r w:rsidRPr="00C05516">
        <w:rPr>
          <w:color w:val="auto"/>
          <w:sz w:val="24"/>
          <w:szCs w:val="24"/>
          <w:lang w:val="kk-KZ"/>
        </w:rPr>
        <w:t>кітапханалық</w:t>
      </w:r>
      <w:r w:rsidRPr="00C05516">
        <w:rPr>
          <w:color w:val="auto"/>
          <w:spacing w:val="1"/>
          <w:sz w:val="24"/>
          <w:szCs w:val="24"/>
          <w:lang w:val="kk-KZ"/>
        </w:rPr>
        <w:t xml:space="preserve"> </w:t>
      </w:r>
      <w:r w:rsidRPr="00C05516">
        <w:rPr>
          <w:color w:val="auto"/>
          <w:sz w:val="24"/>
          <w:szCs w:val="24"/>
          <w:lang w:val="kk-KZ"/>
        </w:rPr>
        <w:t>қорының</w:t>
      </w:r>
      <w:r w:rsidRPr="00C05516">
        <w:rPr>
          <w:color w:val="auto"/>
          <w:spacing w:val="-57"/>
          <w:sz w:val="24"/>
          <w:szCs w:val="24"/>
          <w:lang w:val="kk-KZ"/>
        </w:rPr>
        <w:t xml:space="preserve"> </w:t>
      </w:r>
      <w:r w:rsidRPr="00C05516">
        <w:rPr>
          <w:color w:val="auto"/>
          <w:sz w:val="24"/>
          <w:szCs w:val="24"/>
          <w:lang w:val="kk-KZ"/>
        </w:rPr>
        <w:t>болуы</w:t>
      </w:r>
      <w:r w:rsidRPr="00C05516">
        <w:rPr>
          <w:color w:val="auto"/>
          <w:spacing w:val="-1"/>
          <w:sz w:val="24"/>
          <w:szCs w:val="24"/>
          <w:lang w:val="kk-KZ"/>
        </w:rPr>
        <w:t xml:space="preserve"> </w:t>
      </w:r>
      <w:r w:rsidRPr="00C05516">
        <w:rPr>
          <w:color w:val="auto"/>
          <w:sz w:val="24"/>
          <w:szCs w:val="24"/>
          <w:lang w:val="kk-KZ"/>
        </w:rPr>
        <w:t>туралы</w:t>
      </w:r>
      <w:r w:rsidRPr="00C05516">
        <w:rPr>
          <w:color w:val="auto"/>
          <w:spacing w:val="-1"/>
          <w:sz w:val="24"/>
          <w:szCs w:val="24"/>
          <w:lang w:val="kk-KZ"/>
        </w:rPr>
        <w:t xml:space="preserve"> </w:t>
      </w:r>
      <w:r w:rsidRPr="00C05516">
        <w:rPr>
          <w:color w:val="auto"/>
          <w:sz w:val="24"/>
          <w:szCs w:val="24"/>
          <w:lang w:val="kk-KZ"/>
        </w:rPr>
        <w:t>мәлімет</w:t>
      </w:r>
      <w:r w:rsidRPr="00C05516">
        <w:rPr>
          <w:color w:val="auto"/>
          <w:spacing w:val="3"/>
          <w:sz w:val="24"/>
          <w:szCs w:val="24"/>
          <w:lang w:val="kk-KZ"/>
        </w:rPr>
        <w:t xml:space="preserve"> </w:t>
      </w:r>
      <w:r w:rsidRPr="00C05516">
        <w:rPr>
          <w:color w:val="auto"/>
          <w:sz w:val="24"/>
          <w:szCs w:val="24"/>
          <w:lang w:val="kk-KZ"/>
        </w:rPr>
        <w:t>тіркелді.</w:t>
      </w:r>
    </w:p>
    <w:p w14:paraId="7FC35B81" w14:textId="77777777" w:rsidR="000765AC" w:rsidRPr="00C05516" w:rsidRDefault="000765AC" w:rsidP="000765AC">
      <w:pPr>
        <w:widowControl w:val="0"/>
        <w:autoSpaceDE w:val="0"/>
        <w:autoSpaceDN w:val="0"/>
        <w:spacing w:after="0" w:line="240" w:lineRule="auto"/>
        <w:ind w:left="0" w:right="0" w:firstLine="0"/>
        <w:jc w:val="left"/>
        <w:rPr>
          <w:color w:val="auto"/>
          <w:sz w:val="24"/>
          <w:szCs w:val="24"/>
          <w:lang w:val="kk-KZ"/>
        </w:rPr>
      </w:pPr>
    </w:p>
    <w:p w14:paraId="049A5695" w14:textId="77777777" w:rsidR="000765AC" w:rsidRPr="00C05516" w:rsidRDefault="000765AC" w:rsidP="000765AC">
      <w:pPr>
        <w:widowControl w:val="0"/>
        <w:autoSpaceDE w:val="0"/>
        <w:autoSpaceDN w:val="0"/>
        <w:spacing w:after="0" w:line="240" w:lineRule="auto"/>
        <w:ind w:left="0" w:right="0" w:firstLine="0"/>
        <w:jc w:val="left"/>
        <w:outlineLvl w:val="1"/>
        <w:rPr>
          <w:b/>
          <w:bCs/>
          <w:color w:val="auto"/>
          <w:sz w:val="24"/>
          <w:szCs w:val="24"/>
          <w:lang w:val="kk-KZ"/>
        </w:rPr>
      </w:pPr>
      <w:r w:rsidRPr="00C05516">
        <w:rPr>
          <w:b/>
          <w:bCs/>
          <w:color w:val="auto"/>
          <w:sz w:val="24"/>
          <w:szCs w:val="24"/>
          <w:lang w:val="kk-KZ"/>
        </w:rPr>
        <w:t>2021-2022</w:t>
      </w:r>
      <w:r w:rsidRPr="00C05516">
        <w:rPr>
          <w:b/>
          <w:bCs/>
          <w:color w:val="auto"/>
          <w:spacing w:val="-2"/>
          <w:sz w:val="24"/>
          <w:szCs w:val="24"/>
          <w:lang w:val="kk-KZ"/>
        </w:rPr>
        <w:t xml:space="preserve"> </w:t>
      </w:r>
      <w:r w:rsidRPr="00C05516">
        <w:rPr>
          <w:b/>
          <w:bCs/>
          <w:color w:val="auto"/>
          <w:sz w:val="24"/>
          <w:szCs w:val="24"/>
          <w:lang w:val="kk-KZ"/>
        </w:rPr>
        <w:t>оқу</w:t>
      </w:r>
      <w:r w:rsidRPr="00C05516">
        <w:rPr>
          <w:b/>
          <w:bCs/>
          <w:color w:val="auto"/>
          <w:spacing w:val="-2"/>
          <w:sz w:val="24"/>
          <w:szCs w:val="24"/>
          <w:lang w:val="kk-KZ"/>
        </w:rPr>
        <w:t xml:space="preserve"> </w:t>
      </w:r>
      <w:r w:rsidRPr="00C05516">
        <w:rPr>
          <w:b/>
          <w:bCs/>
          <w:color w:val="auto"/>
          <w:sz w:val="24"/>
          <w:szCs w:val="24"/>
          <w:lang w:val="kk-KZ"/>
        </w:rPr>
        <w:t>жылы.</w:t>
      </w:r>
    </w:p>
    <w:p w14:paraId="631D16C5" w14:textId="77777777" w:rsidR="000765AC" w:rsidRPr="00C05516" w:rsidRDefault="000765AC" w:rsidP="000765AC">
      <w:pPr>
        <w:widowControl w:val="0"/>
        <w:autoSpaceDE w:val="0"/>
        <w:autoSpaceDN w:val="0"/>
        <w:spacing w:after="0" w:line="240" w:lineRule="auto"/>
        <w:ind w:left="0" w:right="0" w:firstLine="0"/>
        <w:jc w:val="left"/>
        <w:rPr>
          <w:color w:val="auto"/>
          <w:sz w:val="24"/>
          <w:szCs w:val="24"/>
          <w:lang w:val="kk-KZ"/>
        </w:rPr>
      </w:pPr>
      <w:r w:rsidRPr="00C05516">
        <w:rPr>
          <w:color w:val="auto"/>
          <w:sz w:val="24"/>
          <w:szCs w:val="24"/>
          <w:lang w:val="kk-KZ"/>
        </w:rPr>
        <w:t>2020-2021</w:t>
      </w:r>
      <w:r w:rsidRPr="00C05516">
        <w:rPr>
          <w:color w:val="auto"/>
          <w:spacing w:val="-1"/>
          <w:sz w:val="24"/>
          <w:szCs w:val="24"/>
          <w:lang w:val="kk-KZ"/>
        </w:rPr>
        <w:t xml:space="preserve"> </w:t>
      </w:r>
      <w:r w:rsidRPr="00C05516">
        <w:rPr>
          <w:color w:val="auto"/>
          <w:sz w:val="24"/>
          <w:szCs w:val="24"/>
          <w:lang w:val="kk-KZ"/>
        </w:rPr>
        <w:t>оқу</w:t>
      </w:r>
      <w:r w:rsidRPr="00C05516">
        <w:rPr>
          <w:color w:val="auto"/>
          <w:spacing w:val="-1"/>
          <w:sz w:val="24"/>
          <w:szCs w:val="24"/>
          <w:lang w:val="kk-KZ"/>
        </w:rPr>
        <w:t xml:space="preserve"> </w:t>
      </w:r>
      <w:r w:rsidRPr="00C05516">
        <w:rPr>
          <w:color w:val="auto"/>
          <w:sz w:val="24"/>
          <w:szCs w:val="24"/>
          <w:lang w:val="kk-KZ"/>
        </w:rPr>
        <w:t>жылының басында</w:t>
      </w:r>
      <w:r w:rsidRPr="00C05516">
        <w:rPr>
          <w:color w:val="auto"/>
          <w:spacing w:val="-1"/>
          <w:sz w:val="24"/>
          <w:szCs w:val="24"/>
          <w:lang w:val="kk-KZ"/>
        </w:rPr>
        <w:t xml:space="preserve"> </w:t>
      </w:r>
      <w:r w:rsidRPr="00C05516">
        <w:rPr>
          <w:color w:val="auto"/>
          <w:sz w:val="24"/>
          <w:szCs w:val="24"/>
          <w:lang w:val="kk-KZ"/>
        </w:rPr>
        <w:t xml:space="preserve">3539 </w:t>
      </w:r>
      <w:r w:rsidRPr="00C05516">
        <w:rPr>
          <w:color w:val="auto"/>
          <w:spacing w:val="-1"/>
          <w:sz w:val="24"/>
          <w:szCs w:val="24"/>
          <w:lang w:val="kk-KZ"/>
        </w:rPr>
        <w:t xml:space="preserve"> </w:t>
      </w:r>
      <w:r w:rsidRPr="00C05516">
        <w:rPr>
          <w:color w:val="auto"/>
          <w:sz w:val="24"/>
          <w:szCs w:val="24"/>
          <w:lang w:val="kk-KZ"/>
        </w:rPr>
        <w:t>дана</w:t>
      </w:r>
      <w:r w:rsidRPr="00C05516">
        <w:rPr>
          <w:color w:val="auto"/>
          <w:spacing w:val="58"/>
          <w:sz w:val="24"/>
          <w:szCs w:val="24"/>
          <w:lang w:val="kk-KZ"/>
        </w:rPr>
        <w:t xml:space="preserve"> </w:t>
      </w:r>
      <w:r w:rsidRPr="00C05516">
        <w:rPr>
          <w:color w:val="auto"/>
          <w:sz w:val="24"/>
          <w:szCs w:val="24"/>
          <w:lang w:val="kk-KZ"/>
        </w:rPr>
        <w:t>кітап</w:t>
      </w:r>
      <w:r w:rsidRPr="00C05516">
        <w:rPr>
          <w:color w:val="auto"/>
          <w:spacing w:val="-1"/>
          <w:sz w:val="24"/>
          <w:szCs w:val="24"/>
          <w:lang w:val="kk-KZ"/>
        </w:rPr>
        <w:t xml:space="preserve"> </w:t>
      </w:r>
      <w:r w:rsidRPr="00C05516">
        <w:rPr>
          <w:color w:val="auto"/>
          <w:sz w:val="24"/>
          <w:szCs w:val="24"/>
          <w:lang w:val="kk-KZ"/>
        </w:rPr>
        <w:t>келді.</w:t>
      </w:r>
    </w:p>
    <w:p w14:paraId="6DFF7D53" w14:textId="77777777" w:rsidR="000765AC" w:rsidRPr="00C05516" w:rsidRDefault="000765AC" w:rsidP="000765AC">
      <w:pPr>
        <w:widowControl w:val="0"/>
        <w:autoSpaceDE w:val="0"/>
        <w:autoSpaceDN w:val="0"/>
        <w:spacing w:before="44" w:after="0" w:line="240" w:lineRule="auto"/>
        <w:ind w:left="0" w:right="0" w:firstLine="0"/>
        <w:jc w:val="left"/>
        <w:rPr>
          <w:color w:val="auto"/>
          <w:sz w:val="24"/>
          <w:szCs w:val="24"/>
          <w:lang w:val="kk-KZ"/>
        </w:rPr>
      </w:pPr>
      <w:r w:rsidRPr="00C05516">
        <w:rPr>
          <w:color w:val="auto"/>
          <w:sz w:val="24"/>
          <w:szCs w:val="24"/>
          <w:lang w:val="kk-KZ"/>
        </w:rPr>
        <w:t>1</w:t>
      </w:r>
      <w:r w:rsidRPr="00C05516">
        <w:rPr>
          <w:color w:val="auto"/>
          <w:spacing w:val="-2"/>
          <w:sz w:val="24"/>
          <w:szCs w:val="24"/>
          <w:lang w:val="kk-KZ"/>
        </w:rPr>
        <w:t xml:space="preserve"> </w:t>
      </w:r>
      <w:r w:rsidRPr="00C05516">
        <w:rPr>
          <w:color w:val="auto"/>
          <w:sz w:val="24"/>
          <w:szCs w:val="24"/>
          <w:lang w:val="kk-KZ"/>
        </w:rPr>
        <w:t>сыныптарға</w:t>
      </w:r>
      <w:r w:rsidRPr="00C05516">
        <w:rPr>
          <w:color w:val="auto"/>
          <w:spacing w:val="-4"/>
          <w:sz w:val="24"/>
          <w:szCs w:val="24"/>
          <w:lang w:val="kk-KZ"/>
        </w:rPr>
        <w:t xml:space="preserve"> </w:t>
      </w:r>
      <w:r w:rsidRPr="00C05516">
        <w:rPr>
          <w:color w:val="auto"/>
          <w:sz w:val="24"/>
          <w:szCs w:val="24"/>
          <w:lang w:val="kk-KZ"/>
        </w:rPr>
        <w:t>жаңадан</w:t>
      </w:r>
      <w:r w:rsidRPr="00C05516">
        <w:rPr>
          <w:color w:val="auto"/>
          <w:spacing w:val="2"/>
          <w:sz w:val="24"/>
          <w:szCs w:val="24"/>
          <w:lang w:val="kk-KZ"/>
        </w:rPr>
        <w:t xml:space="preserve"> </w:t>
      </w:r>
      <w:r w:rsidRPr="00C05516">
        <w:rPr>
          <w:color w:val="auto"/>
          <w:sz w:val="24"/>
          <w:szCs w:val="24"/>
          <w:lang w:val="kk-KZ"/>
        </w:rPr>
        <w:t>шыққан</w:t>
      </w:r>
      <w:r w:rsidRPr="00C05516">
        <w:rPr>
          <w:color w:val="auto"/>
          <w:spacing w:val="-2"/>
          <w:sz w:val="24"/>
          <w:szCs w:val="24"/>
          <w:lang w:val="kk-KZ"/>
        </w:rPr>
        <w:t xml:space="preserve"> </w:t>
      </w:r>
      <w:r w:rsidRPr="00C05516">
        <w:rPr>
          <w:color w:val="auto"/>
          <w:sz w:val="24"/>
          <w:szCs w:val="24"/>
          <w:lang w:val="kk-KZ"/>
        </w:rPr>
        <w:t>оқулықтар</w:t>
      </w:r>
      <w:r w:rsidRPr="00C05516">
        <w:rPr>
          <w:color w:val="auto"/>
          <w:spacing w:val="-1"/>
          <w:sz w:val="24"/>
          <w:szCs w:val="24"/>
          <w:lang w:val="kk-KZ"/>
        </w:rPr>
        <w:t xml:space="preserve">ын алдық </w:t>
      </w:r>
      <w:r w:rsidRPr="00C05516">
        <w:rPr>
          <w:color w:val="auto"/>
          <w:sz w:val="24"/>
          <w:szCs w:val="24"/>
          <w:lang w:val="kk-KZ"/>
        </w:rPr>
        <w:t>.</w:t>
      </w:r>
      <w:r w:rsidRPr="00C05516">
        <w:rPr>
          <w:color w:val="auto"/>
          <w:spacing w:val="-1"/>
          <w:sz w:val="24"/>
          <w:szCs w:val="24"/>
          <w:lang w:val="kk-KZ"/>
        </w:rPr>
        <w:t xml:space="preserve"> </w:t>
      </w:r>
      <w:r w:rsidRPr="00C05516">
        <w:rPr>
          <w:color w:val="auto"/>
          <w:sz w:val="24"/>
          <w:szCs w:val="24"/>
          <w:lang w:val="kk-KZ"/>
        </w:rPr>
        <w:t>Атамұра</w:t>
      </w:r>
      <w:r w:rsidRPr="00C05516">
        <w:rPr>
          <w:color w:val="auto"/>
          <w:spacing w:val="-3"/>
          <w:sz w:val="24"/>
          <w:szCs w:val="24"/>
          <w:lang w:val="kk-KZ"/>
        </w:rPr>
        <w:t xml:space="preserve"> </w:t>
      </w:r>
      <w:r w:rsidRPr="00C05516">
        <w:rPr>
          <w:color w:val="auto"/>
          <w:sz w:val="24"/>
          <w:szCs w:val="24"/>
          <w:lang w:val="kk-KZ"/>
        </w:rPr>
        <w:t>баспасынан</w:t>
      </w:r>
      <w:r w:rsidRPr="00C05516">
        <w:rPr>
          <w:color w:val="auto"/>
          <w:spacing w:val="-1"/>
          <w:sz w:val="24"/>
          <w:szCs w:val="24"/>
          <w:lang w:val="kk-KZ"/>
        </w:rPr>
        <w:t xml:space="preserve"> </w:t>
      </w:r>
      <w:r w:rsidRPr="00C05516">
        <w:rPr>
          <w:color w:val="auto"/>
          <w:sz w:val="24"/>
          <w:szCs w:val="24"/>
          <w:lang w:val="kk-KZ"/>
        </w:rPr>
        <w:t>шыққан</w:t>
      </w:r>
    </w:p>
    <w:p w14:paraId="7D77B95B" w14:textId="77777777" w:rsidR="000765AC" w:rsidRPr="00C05516" w:rsidRDefault="000765AC" w:rsidP="000765AC">
      <w:pPr>
        <w:widowControl w:val="0"/>
        <w:autoSpaceDE w:val="0"/>
        <w:autoSpaceDN w:val="0"/>
        <w:spacing w:before="40" w:after="0" w:line="276" w:lineRule="auto"/>
        <w:ind w:left="0" w:right="175" w:firstLine="0"/>
        <w:jc w:val="left"/>
        <w:rPr>
          <w:color w:val="auto"/>
          <w:sz w:val="24"/>
          <w:szCs w:val="24"/>
          <w:lang w:val="kk-KZ"/>
        </w:rPr>
      </w:pPr>
      <w:r w:rsidRPr="00C05516">
        <w:rPr>
          <w:color w:val="auto"/>
          <w:sz w:val="24"/>
          <w:szCs w:val="24"/>
          <w:lang w:val="kk-KZ"/>
        </w:rPr>
        <w:t>«Әліппе»  оқулықтары берілді. Сонымен бірге</w:t>
      </w:r>
      <w:r w:rsidRPr="00C05516">
        <w:rPr>
          <w:color w:val="auto"/>
          <w:spacing w:val="1"/>
          <w:sz w:val="24"/>
          <w:szCs w:val="24"/>
          <w:lang w:val="kk-KZ"/>
        </w:rPr>
        <w:t xml:space="preserve"> </w:t>
      </w:r>
      <w:r w:rsidRPr="00C05516">
        <w:rPr>
          <w:color w:val="auto"/>
          <w:sz w:val="24"/>
          <w:szCs w:val="24"/>
          <w:lang w:val="kk-KZ"/>
        </w:rPr>
        <w:t>ұстаздарға</w:t>
      </w:r>
      <w:r w:rsidRPr="00C05516">
        <w:rPr>
          <w:color w:val="auto"/>
          <w:spacing w:val="-4"/>
          <w:sz w:val="24"/>
          <w:szCs w:val="24"/>
          <w:lang w:val="kk-KZ"/>
        </w:rPr>
        <w:t xml:space="preserve"> </w:t>
      </w:r>
      <w:r w:rsidRPr="00C05516">
        <w:rPr>
          <w:color w:val="auto"/>
          <w:sz w:val="24"/>
          <w:szCs w:val="24"/>
          <w:lang w:val="kk-KZ"/>
        </w:rPr>
        <w:t>арналған</w:t>
      </w:r>
      <w:r w:rsidRPr="00C05516">
        <w:rPr>
          <w:color w:val="auto"/>
          <w:spacing w:val="-2"/>
          <w:sz w:val="24"/>
          <w:szCs w:val="24"/>
          <w:lang w:val="kk-KZ"/>
        </w:rPr>
        <w:t xml:space="preserve"> </w:t>
      </w:r>
      <w:r w:rsidRPr="00C05516">
        <w:rPr>
          <w:color w:val="auto"/>
          <w:sz w:val="24"/>
          <w:szCs w:val="24"/>
          <w:lang w:val="kk-KZ"/>
        </w:rPr>
        <w:t>оқыту</w:t>
      </w:r>
      <w:r w:rsidRPr="00C05516">
        <w:rPr>
          <w:color w:val="auto"/>
          <w:spacing w:val="-2"/>
          <w:sz w:val="24"/>
          <w:szCs w:val="24"/>
          <w:lang w:val="kk-KZ"/>
        </w:rPr>
        <w:t xml:space="preserve"> </w:t>
      </w:r>
      <w:r w:rsidRPr="00C05516">
        <w:rPr>
          <w:color w:val="auto"/>
          <w:sz w:val="24"/>
          <w:szCs w:val="24"/>
          <w:lang w:val="kk-KZ"/>
        </w:rPr>
        <w:t>әдістемелері</w:t>
      </w:r>
      <w:r w:rsidRPr="00C05516">
        <w:rPr>
          <w:color w:val="auto"/>
          <w:spacing w:val="-2"/>
          <w:sz w:val="24"/>
          <w:szCs w:val="24"/>
          <w:lang w:val="kk-KZ"/>
        </w:rPr>
        <w:t xml:space="preserve"> </w:t>
      </w:r>
      <w:r w:rsidRPr="00C05516">
        <w:rPr>
          <w:color w:val="auto"/>
          <w:sz w:val="24"/>
          <w:szCs w:val="24"/>
          <w:lang w:val="kk-KZ"/>
        </w:rPr>
        <w:t>мен</w:t>
      </w:r>
      <w:r w:rsidRPr="00C05516">
        <w:rPr>
          <w:color w:val="auto"/>
          <w:spacing w:val="-3"/>
          <w:sz w:val="24"/>
          <w:szCs w:val="24"/>
          <w:lang w:val="kk-KZ"/>
        </w:rPr>
        <w:t xml:space="preserve"> </w:t>
      </w:r>
      <w:r w:rsidRPr="00C05516">
        <w:rPr>
          <w:color w:val="auto"/>
          <w:sz w:val="24"/>
          <w:szCs w:val="24"/>
          <w:lang w:val="kk-KZ"/>
        </w:rPr>
        <w:t>олардың</w:t>
      </w:r>
      <w:r w:rsidRPr="00C05516">
        <w:rPr>
          <w:color w:val="auto"/>
          <w:spacing w:val="-2"/>
          <w:sz w:val="24"/>
          <w:szCs w:val="24"/>
          <w:lang w:val="kk-KZ"/>
        </w:rPr>
        <w:t xml:space="preserve"> </w:t>
      </w:r>
      <w:r w:rsidRPr="00C05516">
        <w:rPr>
          <w:color w:val="auto"/>
          <w:sz w:val="24"/>
          <w:szCs w:val="24"/>
          <w:lang w:val="kk-KZ"/>
        </w:rPr>
        <w:t>электронды</w:t>
      </w:r>
      <w:r w:rsidRPr="00C05516">
        <w:rPr>
          <w:color w:val="auto"/>
          <w:spacing w:val="-3"/>
          <w:sz w:val="24"/>
          <w:szCs w:val="24"/>
          <w:lang w:val="kk-KZ"/>
        </w:rPr>
        <w:t xml:space="preserve"> </w:t>
      </w:r>
      <w:r w:rsidRPr="00C05516">
        <w:rPr>
          <w:color w:val="auto"/>
          <w:sz w:val="24"/>
          <w:szCs w:val="24"/>
          <w:lang w:val="kk-KZ"/>
        </w:rPr>
        <w:t>нұсқалары</w:t>
      </w:r>
      <w:r w:rsidRPr="00C05516">
        <w:rPr>
          <w:color w:val="auto"/>
          <w:spacing w:val="-2"/>
          <w:sz w:val="24"/>
          <w:szCs w:val="24"/>
          <w:lang w:val="kk-KZ"/>
        </w:rPr>
        <w:t xml:space="preserve"> </w:t>
      </w:r>
      <w:r w:rsidRPr="00C05516">
        <w:rPr>
          <w:color w:val="auto"/>
          <w:sz w:val="24"/>
          <w:szCs w:val="24"/>
          <w:lang w:val="kk-KZ"/>
        </w:rPr>
        <w:t>берілді</w:t>
      </w:r>
      <w:r w:rsidRPr="00C05516">
        <w:rPr>
          <w:color w:val="auto"/>
          <w:spacing w:val="-3"/>
          <w:sz w:val="24"/>
          <w:szCs w:val="24"/>
          <w:lang w:val="kk-KZ"/>
        </w:rPr>
        <w:t xml:space="preserve"> </w:t>
      </w:r>
      <w:r w:rsidRPr="00C05516">
        <w:rPr>
          <w:color w:val="auto"/>
          <w:sz w:val="24"/>
          <w:szCs w:val="24"/>
          <w:lang w:val="kk-KZ"/>
        </w:rPr>
        <w:t>Ал</w:t>
      </w:r>
      <w:r w:rsidRPr="00C05516">
        <w:rPr>
          <w:color w:val="auto"/>
          <w:spacing w:val="-3"/>
          <w:sz w:val="24"/>
          <w:szCs w:val="24"/>
          <w:lang w:val="kk-KZ"/>
        </w:rPr>
        <w:t xml:space="preserve"> </w:t>
      </w:r>
      <w:r w:rsidRPr="00C05516">
        <w:rPr>
          <w:color w:val="auto"/>
          <w:sz w:val="24"/>
          <w:szCs w:val="24"/>
          <w:lang w:val="kk-KZ"/>
        </w:rPr>
        <w:t xml:space="preserve">осы </w:t>
      </w:r>
      <w:r w:rsidRPr="00C05516">
        <w:rPr>
          <w:color w:val="auto"/>
          <w:spacing w:val="-57"/>
          <w:sz w:val="24"/>
          <w:szCs w:val="24"/>
          <w:lang w:val="kk-KZ"/>
        </w:rPr>
        <w:t xml:space="preserve"> </w:t>
      </w:r>
      <w:r w:rsidRPr="00C05516">
        <w:rPr>
          <w:color w:val="auto"/>
          <w:sz w:val="24"/>
          <w:szCs w:val="24"/>
          <w:lang w:val="kk-KZ"/>
        </w:rPr>
        <w:t>уақытқа дейін қолданылып келген оқулықтар есептен шығарылды.</w:t>
      </w:r>
      <w:r w:rsidRPr="00C05516">
        <w:rPr>
          <w:color w:val="auto"/>
          <w:spacing w:val="1"/>
          <w:sz w:val="24"/>
          <w:szCs w:val="24"/>
          <w:lang w:val="kk-KZ"/>
        </w:rPr>
        <w:t xml:space="preserve"> </w:t>
      </w:r>
      <w:r w:rsidRPr="00C05516">
        <w:rPr>
          <w:color w:val="auto"/>
          <w:sz w:val="24"/>
          <w:szCs w:val="24"/>
          <w:lang w:val="kk-KZ"/>
        </w:rPr>
        <w:t>Мектеп бойынша 1-11</w:t>
      </w:r>
      <w:r w:rsidRPr="00C05516">
        <w:rPr>
          <w:color w:val="auto"/>
          <w:spacing w:val="1"/>
          <w:sz w:val="24"/>
          <w:szCs w:val="24"/>
          <w:lang w:val="kk-KZ"/>
        </w:rPr>
        <w:t xml:space="preserve"> </w:t>
      </w:r>
      <w:r w:rsidRPr="00C05516">
        <w:rPr>
          <w:color w:val="auto"/>
          <w:sz w:val="24"/>
          <w:szCs w:val="24"/>
          <w:lang w:val="kk-KZ"/>
        </w:rPr>
        <w:t>сыныптар</w:t>
      </w:r>
      <w:r w:rsidRPr="00C05516">
        <w:rPr>
          <w:color w:val="auto"/>
          <w:spacing w:val="-1"/>
          <w:sz w:val="24"/>
          <w:szCs w:val="24"/>
          <w:lang w:val="kk-KZ"/>
        </w:rPr>
        <w:t xml:space="preserve"> </w:t>
      </w:r>
      <w:r w:rsidRPr="00C05516">
        <w:rPr>
          <w:color w:val="auto"/>
          <w:sz w:val="24"/>
          <w:szCs w:val="24"/>
          <w:lang w:val="kk-KZ"/>
        </w:rPr>
        <w:t>100%</w:t>
      </w:r>
      <w:r w:rsidRPr="00C05516">
        <w:rPr>
          <w:color w:val="auto"/>
          <w:spacing w:val="-1"/>
          <w:sz w:val="24"/>
          <w:szCs w:val="24"/>
          <w:lang w:val="kk-KZ"/>
        </w:rPr>
        <w:t xml:space="preserve"> </w:t>
      </w:r>
      <w:r w:rsidRPr="00C05516">
        <w:rPr>
          <w:color w:val="auto"/>
          <w:sz w:val="24"/>
          <w:szCs w:val="24"/>
          <w:lang w:val="kk-KZ"/>
        </w:rPr>
        <w:t>оқулықтармен қамтылды.</w:t>
      </w:r>
    </w:p>
    <w:p w14:paraId="750EE0F3" w14:textId="77777777" w:rsidR="000765AC" w:rsidRPr="00C05516" w:rsidRDefault="000765AC" w:rsidP="000765AC">
      <w:pPr>
        <w:widowControl w:val="0"/>
        <w:autoSpaceDE w:val="0"/>
        <w:autoSpaceDN w:val="0"/>
        <w:spacing w:before="7" w:after="0" w:line="240" w:lineRule="auto"/>
        <w:ind w:left="0" w:right="0" w:firstLine="0"/>
        <w:jc w:val="left"/>
        <w:rPr>
          <w:color w:val="auto"/>
          <w:sz w:val="24"/>
          <w:szCs w:val="24"/>
          <w:lang w:val="kk-KZ"/>
        </w:rPr>
      </w:pPr>
    </w:p>
    <w:p w14:paraId="56D8C515" w14:textId="77777777" w:rsidR="000765AC" w:rsidRPr="00C05516" w:rsidRDefault="000765AC" w:rsidP="000765AC">
      <w:pPr>
        <w:widowControl w:val="0"/>
        <w:autoSpaceDE w:val="0"/>
        <w:autoSpaceDN w:val="0"/>
        <w:spacing w:after="0" w:line="240" w:lineRule="auto"/>
        <w:ind w:left="0" w:right="0" w:firstLine="0"/>
        <w:jc w:val="left"/>
        <w:outlineLvl w:val="1"/>
        <w:rPr>
          <w:b/>
          <w:bCs/>
          <w:color w:val="auto"/>
          <w:sz w:val="24"/>
          <w:szCs w:val="24"/>
          <w:lang w:val="kk-KZ"/>
        </w:rPr>
      </w:pPr>
      <w:r w:rsidRPr="00C05516">
        <w:rPr>
          <w:b/>
          <w:bCs/>
          <w:color w:val="auto"/>
          <w:sz w:val="24"/>
          <w:szCs w:val="24"/>
          <w:lang w:val="kk-KZ"/>
        </w:rPr>
        <w:t>2021-2022</w:t>
      </w:r>
      <w:r w:rsidRPr="00C05516">
        <w:rPr>
          <w:b/>
          <w:bCs/>
          <w:color w:val="auto"/>
          <w:spacing w:val="-2"/>
          <w:sz w:val="24"/>
          <w:szCs w:val="24"/>
          <w:lang w:val="kk-KZ"/>
        </w:rPr>
        <w:t xml:space="preserve"> </w:t>
      </w:r>
      <w:r w:rsidRPr="00C05516">
        <w:rPr>
          <w:b/>
          <w:bCs/>
          <w:color w:val="auto"/>
          <w:sz w:val="24"/>
          <w:szCs w:val="24"/>
          <w:lang w:val="kk-KZ"/>
        </w:rPr>
        <w:t>оқу</w:t>
      </w:r>
      <w:r w:rsidRPr="00C05516">
        <w:rPr>
          <w:b/>
          <w:bCs/>
          <w:color w:val="auto"/>
          <w:spacing w:val="-1"/>
          <w:sz w:val="24"/>
          <w:szCs w:val="24"/>
          <w:lang w:val="kk-KZ"/>
        </w:rPr>
        <w:t xml:space="preserve"> </w:t>
      </w:r>
      <w:r w:rsidRPr="00C05516">
        <w:rPr>
          <w:b/>
          <w:bCs/>
          <w:color w:val="auto"/>
          <w:sz w:val="24"/>
          <w:szCs w:val="24"/>
          <w:lang w:val="kk-KZ"/>
        </w:rPr>
        <w:t>жылы</w:t>
      </w:r>
      <w:r w:rsidRPr="00C05516">
        <w:rPr>
          <w:b/>
          <w:bCs/>
          <w:color w:val="auto"/>
          <w:spacing w:val="-2"/>
          <w:sz w:val="24"/>
          <w:szCs w:val="24"/>
          <w:lang w:val="kk-KZ"/>
        </w:rPr>
        <w:t xml:space="preserve"> </w:t>
      </w:r>
      <w:r w:rsidRPr="00C05516">
        <w:rPr>
          <w:b/>
          <w:bCs/>
          <w:color w:val="auto"/>
          <w:sz w:val="24"/>
          <w:szCs w:val="24"/>
          <w:lang w:val="kk-KZ"/>
        </w:rPr>
        <w:t>бойынша</w:t>
      </w:r>
      <w:r w:rsidRPr="00C05516">
        <w:rPr>
          <w:b/>
          <w:bCs/>
          <w:color w:val="auto"/>
          <w:spacing w:val="-1"/>
          <w:sz w:val="24"/>
          <w:szCs w:val="24"/>
          <w:lang w:val="kk-KZ"/>
        </w:rPr>
        <w:t xml:space="preserve"> </w:t>
      </w:r>
      <w:r w:rsidRPr="00C05516">
        <w:rPr>
          <w:b/>
          <w:bCs/>
          <w:color w:val="auto"/>
          <w:sz w:val="24"/>
          <w:szCs w:val="24"/>
          <w:lang w:val="kk-KZ"/>
        </w:rPr>
        <w:t>стат</w:t>
      </w:r>
      <w:r w:rsidRPr="00C05516">
        <w:rPr>
          <w:b/>
          <w:bCs/>
          <w:color w:val="auto"/>
          <w:spacing w:val="-2"/>
          <w:sz w:val="24"/>
          <w:szCs w:val="24"/>
          <w:lang w:val="kk-KZ"/>
        </w:rPr>
        <w:t xml:space="preserve"> </w:t>
      </w:r>
      <w:r w:rsidRPr="00C05516">
        <w:rPr>
          <w:b/>
          <w:bCs/>
          <w:color w:val="auto"/>
          <w:sz w:val="24"/>
          <w:szCs w:val="24"/>
          <w:lang w:val="kk-KZ"/>
        </w:rPr>
        <w:t>есеп:</w:t>
      </w:r>
    </w:p>
    <w:tbl>
      <w:tblPr>
        <w:tblW w:w="8111" w:type="dxa"/>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8"/>
        <w:gridCol w:w="5182"/>
        <w:gridCol w:w="2111"/>
      </w:tblGrid>
      <w:tr w:rsidR="000765AC" w:rsidRPr="00C05516" w14:paraId="7D39C2FA" w14:textId="77777777" w:rsidTr="00383C38">
        <w:trPr>
          <w:trHeight w:val="275"/>
        </w:trPr>
        <w:tc>
          <w:tcPr>
            <w:tcW w:w="818" w:type="dxa"/>
            <w:shd w:val="clear" w:color="auto" w:fill="auto"/>
          </w:tcPr>
          <w:p w14:paraId="08826E32" w14:textId="77777777" w:rsidR="000765AC" w:rsidRPr="00C05516" w:rsidRDefault="000765AC" w:rsidP="00383C38">
            <w:pPr>
              <w:widowControl w:val="0"/>
              <w:autoSpaceDE w:val="0"/>
              <w:autoSpaceDN w:val="0"/>
              <w:spacing w:after="0" w:line="256" w:lineRule="exact"/>
              <w:ind w:left="0" w:right="0" w:firstLine="0"/>
              <w:jc w:val="center"/>
              <w:rPr>
                <w:b/>
                <w:color w:val="auto"/>
                <w:sz w:val="24"/>
                <w:szCs w:val="24"/>
                <w:lang w:val="kk-KZ"/>
              </w:rPr>
            </w:pPr>
            <w:r w:rsidRPr="00C05516">
              <w:rPr>
                <w:b/>
                <w:color w:val="auto"/>
                <w:sz w:val="24"/>
                <w:szCs w:val="24"/>
                <w:lang w:val="kk-KZ"/>
              </w:rPr>
              <w:t>№</w:t>
            </w:r>
          </w:p>
        </w:tc>
        <w:tc>
          <w:tcPr>
            <w:tcW w:w="5182" w:type="dxa"/>
            <w:shd w:val="clear" w:color="auto" w:fill="auto"/>
          </w:tcPr>
          <w:p w14:paraId="0ECA234C" w14:textId="77777777" w:rsidR="000765AC" w:rsidRPr="00C05516" w:rsidRDefault="000765AC" w:rsidP="00383C38">
            <w:pPr>
              <w:widowControl w:val="0"/>
              <w:autoSpaceDE w:val="0"/>
              <w:autoSpaceDN w:val="0"/>
              <w:spacing w:after="0" w:line="256" w:lineRule="exact"/>
              <w:ind w:left="0" w:right="0" w:firstLine="0"/>
              <w:jc w:val="center"/>
              <w:rPr>
                <w:b/>
                <w:color w:val="auto"/>
                <w:sz w:val="24"/>
                <w:szCs w:val="24"/>
                <w:lang w:val="kk-KZ"/>
              </w:rPr>
            </w:pPr>
            <w:r w:rsidRPr="00C05516">
              <w:rPr>
                <w:b/>
                <w:color w:val="auto"/>
                <w:sz w:val="24"/>
                <w:szCs w:val="24"/>
                <w:lang w:val="kk-KZ"/>
              </w:rPr>
              <w:t>Көрсеткіштер</w:t>
            </w:r>
          </w:p>
        </w:tc>
        <w:tc>
          <w:tcPr>
            <w:tcW w:w="2111" w:type="dxa"/>
            <w:shd w:val="clear" w:color="auto" w:fill="auto"/>
          </w:tcPr>
          <w:p w14:paraId="7BB8D7BF" w14:textId="77777777" w:rsidR="000765AC" w:rsidRPr="00C05516" w:rsidRDefault="000765AC" w:rsidP="00383C38">
            <w:pPr>
              <w:widowControl w:val="0"/>
              <w:autoSpaceDE w:val="0"/>
              <w:autoSpaceDN w:val="0"/>
              <w:spacing w:after="0" w:line="256" w:lineRule="exact"/>
              <w:ind w:left="0" w:right="0" w:firstLine="0"/>
              <w:jc w:val="center"/>
              <w:rPr>
                <w:b/>
                <w:color w:val="auto"/>
                <w:sz w:val="24"/>
                <w:szCs w:val="24"/>
                <w:lang w:val="kk-KZ"/>
              </w:rPr>
            </w:pPr>
            <w:r w:rsidRPr="00C05516">
              <w:rPr>
                <w:b/>
                <w:color w:val="auto"/>
                <w:sz w:val="24"/>
                <w:szCs w:val="24"/>
                <w:lang w:val="kk-KZ"/>
              </w:rPr>
              <w:t>Саны</w:t>
            </w:r>
          </w:p>
        </w:tc>
      </w:tr>
      <w:tr w:rsidR="000765AC" w:rsidRPr="00C05516" w14:paraId="34D95866" w14:textId="77777777" w:rsidTr="00383C38">
        <w:trPr>
          <w:trHeight w:val="275"/>
        </w:trPr>
        <w:tc>
          <w:tcPr>
            <w:tcW w:w="818" w:type="dxa"/>
            <w:shd w:val="clear" w:color="auto" w:fill="auto"/>
          </w:tcPr>
          <w:p w14:paraId="2BF9F61F" w14:textId="77777777" w:rsidR="000765AC" w:rsidRPr="00C05516" w:rsidRDefault="000765AC" w:rsidP="00383C38">
            <w:pPr>
              <w:widowControl w:val="0"/>
              <w:autoSpaceDE w:val="0"/>
              <w:autoSpaceDN w:val="0"/>
              <w:spacing w:after="0" w:line="256" w:lineRule="exact"/>
              <w:ind w:left="0" w:right="0" w:firstLine="0"/>
              <w:jc w:val="center"/>
              <w:rPr>
                <w:color w:val="auto"/>
                <w:sz w:val="24"/>
                <w:szCs w:val="24"/>
                <w:lang w:val="kk-KZ"/>
              </w:rPr>
            </w:pPr>
            <w:r w:rsidRPr="00C05516">
              <w:rPr>
                <w:color w:val="auto"/>
                <w:sz w:val="24"/>
                <w:szCs w:val="24"/>
                <w:lang w:val="kk-KZ"/>
              </w:rPr>
              <w:t>1</w:t>
            </w:r>
          </w:p>
        </w:tc>
        <w:tc>
          <w:tcPr>
            <w:tcW w:w="5182" w:type="dxa"/>
            <w:shd w:val="clear" w:color="auto" w:fill="auto"/>
          </w:tcPr>
          <w:p w14:paraId="2F63BC22" w14:textId="77777777" w:rsidR="000765AC" w:rsidRPr="00C05516" w:rsidRDefault="000765AC" w:rsidP="00383C38">
            <w:pPr>
              <w:widowControl w:val="0"/>
              <w:autoSpaceDE w:val="0"/>
              <w:autoSpaceDN w:val="0"/>
              <w:spacing w:after="0" w:line="256" w:lineRule="exact"/>
              <w:ind w:left="0" w:right="0" w:firstLine="0"/>
              <w:jc w:val="center"/>
              <w:rPr>
                <w:color w:val="auto"/>
                <w:sz w:val="24"/>
                <w:szCs w:val="24"/>
                <w:lang w:val="kk-KZ"/>
              </w:rPr>
            </w:pPr>
            <w:r w:rsidRPr="00C05516">
              <w:rPr>
                <w:color w:val="auto"/>
                <w:sz w:val="24"/>
                <w:szCs w:val="24"/>
                <w:lang w:val="kk-KZ"/>
              </w:rPr>
              <w:t>Мектеп</w:t>
            </w:r>
            <w:r w:rsidRPr="00C05516">
              <w:rPr>
                <w:color w:val="auto"/>
                <w:spacing w:val="-3"/>
                <w:sz w:val="24"/>
                <w:szCs w:val="24"/>
                <w:lang w:val="kk-KZ"/>
              </w:rPr>
              <w:t xml:space="preserve"> </w:t>
            </w:r>
            <w:r w:rsidRPr="00C05516">
              <w:rPr>
                <w:color w:val="auto"/>
                <w:sz w:val="24"/>
                <w:szCs w:val="24"/>
                <w:lang w:val="kk-KZ"/>
              </w:rPr>
              <w:t>кітапханасының</w:t>
            </w:r>
            <w:r w:rsidRPr="00C05516">
              <w:rPr>
                <w:color w:val="auto"/>
                <w:spacing w:val="-3"/>
                <w:sz w:val="24"/>
                <w:szCs w:val="24"/>
                <w:lang w:val="kk-KZ"/>
              </w:rPr>
              <w:t xml:space="preserve"> </w:t>
            </w:r>
            <w:r w:rsidRPr="00C05516">
              <w:rPr>
                <w:color w:val="auto"/>
                <w:sz w:val="24"/>
                <w:szCs w:val="24"/>
                <w:lang w:val="kk-KZ"/>
              </w:rPr>
              <w:t>саны</w:t>
            </w:r>
          </w:p>
        </w:tc>
        <w:tc>
          <w:tcPr>
            <w:tcW w:w="2111" w:type="dxa"/>
            <w:shd w:val="clear" w:color="auto" w:fill="auto"/>
          </w:tcPr>
          <w:p w14:paraId="20353906" w14:textId="77777777" w:rsidR="000765AC" w:rsidRPr="00C05516" w:rsidRDefault="000765AC" w:rsidP="00383C38">
            <w:pPr>
              <w:widowControl w:val="0"/>
              <w:autoSpaceDE w:val="0"/>
              <w:autoSpaceDN w:val="0"/>
              <w:spacing w:after="0" w:line="256" w:lineRule="exact"/>
              <w:ind w:left="0" w:right="0" w:firstLine="0"/>
              <w:jc w:val="center"/>
              <w:rPr>
                <w:color w:val="auto"/>
                <w:sz w:val="24"/>
                <w:szCs w:val="24"/>
                <w:lang w:val="kk-KZ"/>
              </w:rPr>
            </w:pPr>
            <w:r w:rsidRPr="00C05516">
              <w:rPr>
                <w:color w:val="auto"/>
                <w:sz w:val="24"/>
                <w:szCs w:val="24"/>
                <w:lang w:val="kk-KZ"/>
              </w:rPr>
              <w:t>1</w:t>
            </w:r>
          </w:p>
        </w:tc>
      </w:tr>
      <w:tr w:rsidR="000765AC" w:rsidRPr="00C05516" w14:paraId="426B2060" w14:textId="77777777" w:rsidTr="00383C38">
        <w:trPr>
          <w:trHeight w:val="827"/>
        </w:trPr>
        <w:tc>
          <w:tcPr>
            <w:tcW w:w="818" w:type="dxa"/>
            <w:shd w:val="clear" w:color="auto" w:fill="auto"/>
          </w:tcPr>
          <w:p w14:paraId="112103E5" w14:textId="77777777" w:rsidR="000765AC" w:rsidRPr="00C05516" w:rsidRDefault="000765AC" w:rsidP="00383C38">
            <w:pPr>
              <w:widowControl w:val="0"/>
              <w:autoSpaceDE w:val="0"/>
              <w:autoSpaceDN w:val="0"/>
              <w:spacing w:before="10" w:after="0" w:line="240" w:lineRule="auto"/>
              <w:ind w:left="0" w:right="0" w:firstLine="0"/>
              <w:jc w:val="center"/>
              <w:rPr>
                <w:b/>
                <w:color w:val="auto"/>
                <w:sz w:val="24"/>
                <w:szCs w:val="24"/>
                <w:lang w:val="kk-KZ"/>
              </w:rPr>
            </w:pPr>
          </w:p>
          <w:p w14:paraId="3A9F1C91" w14:textId="77777777" w:rsidR="000765AC" w:rsidRPr="00C05516" w:rsidRDefault="000765AC" w:rsidP="00383C38">
            <w:pPr>
              <w:widowControl w:val="0"/>
              <w:autoSpaceDE w:val="0"/>
              <w:autoSpaceDN w:val="0"/>
              <w:spacing w:after="0" w:line="240" w:lineRule="auto"/>
              <w:ind w:left="0" w:right="0" w:firstLine="0"/>
              <w:jc w:val="center"/>
              <w:rPr>
                <w:color w:val="auto"/>
                <w:sz w:val="24"/>
                <w:szCs w:val="24"/>
                <w:lang w:val="kk-KZ"/>
              </w:rPr>
            </w:pPr>
            <w:r w:rsidRPr="00C05516">
              <w:rPr>
                <w:color w:val="auto"/>
                <w:sz w:val="24"/>
                <w:szCs w:val="24"/>
                <w:lang w:val="kk-KZ"/>
              </w:rPr>
              <w:t>2</w:t>
            </w:r>
          </w:p>
        </w:tc>
        <w:tc>
          <w:tcPr>
            <w:tcW w:w="5182" w:type="dxa"/>
            <w:shd w:val="clear" w:color="auto" w:fill="auto"/>
          </w:tcPr>
          <w:p w14:paraId="0517BF3F" w14:textId="77777777" w:rsidR="000765AC" w:rsidRPr="00C05516" w:rsidRDefault="000765AC" w:rsidP="00383C38">
            <w:pPr>
              <w:widowControl w:val="0"/>
              <w:autoSpaceDE w:val="0"/>
              <w:autoSpaceDN w:val="0"/>
              <w:spacing w:after="0" w:line="276" w:lineRule="exact"/>
              <w:ind w:left="0" w:right="453" w:firstLine="0"/>
              <w:jc w:val="center"/>
              <w:rPr>
                <w:color w:val="auto"/>
                <w:sz w:val="24"/>
                <w:szCs w:val="24"/>
                <w:lang w:val="kk-KZ"/>
              </w:rPr>
            </w:pPr>
            <w:r w:rsidRPr="00C05516">
              <w:rPr>
                <w:color w:val="auto"/>
                <w:sz w:val="24"/>
                <w:szCs w:val="24"/>
                <w:lang w:val="kk-KZ"/>
              </w:rPr>
              <w:t>Кітаптар</w:t>
            </w:r>
            <w:r w:rsidRPr="00C05516">
              <w:rPr>
                <w:color w:val="auto"/>
                <w:spacing w:val="-3"/>
                <w:sz w:val="24"/>
                <w:szCs w:val="24"/>
                <w:lang w:val="kk-KZ"/>
              </w:rPr>
              <w:t xml:space="preserve"> </w:t>
            </w:r>
            <w:r w:rsidRPr="00C05516">
              <w:rPr>
                <w:color w:val="auto"/>
                <w:sz w:val="24"/>
                <w:szCs w:val="24"/>
                <w:lang w:val="kk-KZ"/>
              </w:rPr>
              <w:t>саны</w:t>
            </w:r>
            <w:r w:rsidRPr="00C05516">
              <w:rPr>
                <w:color w:val="auto"/>
                <w:spacing w:val="-3"/>
                <w:sz w:val="24"/>
                <w:szCs w:val="24"/>
                <w:lang w:val="kk-KZ"/>
              </w:rPr>
              <w:t xml:space="preserve"> </w:t>
            </w:r>
            <w:r w:rsidRPr="00C05516">
              <w:rPr>
                <w:color w:val="auto"/>
                <w:sz w:val="24"/>
                <w:szCs w:val="24"/>
                <w:lang w:val="kk-KZ"/>
              </w:rPr>
              <w:t>(мектеп</w:t>
            </w:r>
            <w:r w:rsidRPr="00C05516">
              <w:rPr>
                <w:color w:val="auto"/>
                <w:spacing w:val="-3"/>
                <w:sz w:val="24"/>
                <w:szCs w:val="24"/>
                <w:lang w:val="kk-KZ"/>
              </w:rPr>
              <w:t xml:space="preserve"> </w:t>
            </w:r>
            <w:r w:rsidRPr="00C05516">
              <w:rPr>
                <w:color w:val="auto"/>
                <w:sz w:val="24"/>
                <w:szCs w:val="24"/>
                <w:lang w:val="kk-KZ"/>
              </w:rPr>
              <w:t>оқулықтарын,</w:t>
            </w:r>
            <w:r w:rsidRPr="00C05516">
              <w:rPr>
                <w:color w:val="auto"/>
                <w:spacing w:val="-3"/>
                <w:sz w:val="24"/>
                <w:szCs w:val="24"/>
                <w:lang w:val="kk-KZ"/>
              </w:rPr>
              <w:t xml:space="preserve"> </w:t>
            </w:r>
            <w:r w:rsidRPr="00C05516">
              <w:rPr>
                <w:color w:val="auto"/>
                <w:sz w:val="24"/>
                <w:szCs w:val="24"/>
                <w:lang w:val="kk-KZ"/>
              </w:rPr>
              <w:t>көркем</w:t>
            </w:r>
            <w:r w:rsidRPr="00C05516">
              <w:rPr>
                <w:color w:val="auto"/>
                <w:spacing w:val="-57"/>
                <w:sz w:val="24"/>
                <w:szCs w:val="24"/>
                <w:lang w:val="kk-KZ"/>
              </w:rPr>
              <w:t xml:space="preserve"> </w:t>
            </w:r>
            <w:r w:rsidRPr="00C05516">
              <w:rPr>
                <w:color w:val="auto"/>
                <w:sz w:val="24"/>
                <w:szCs w:val="24"/>
                <w:lang w:val="kk-KZ"/>
              </w:rPr>
              <w:t>әдебиетті, кітапшаларды, журналдарды</w:t>
            </w:r>
            <w:r w:rsidRPr="00C05516">
              <w:rPr>
                <w:color w:val="auto"/>
                <w:spacing w:val="1"/>
                <w:sz w:val="24"/>
                <w:szCs w:val="24"/>
                <w:lang w:val="kk-KZ"/>
              </w:rPr>
              <w:t xml:space="preserve"> </w:t>
            </w:r>
            <w:r w:rsidRPr="00C05516">
              <w:rPr>
                <w:color w:val="auto"/>
                <w:sz w:val="24"/>
                <w:szCs w:val="24"/>
                <w:lang w:val="kk-KZ"/>
              </w:rPr>
              <w:t>қосқанда)</w:t>
            </w:r>
          </w:p>
        </w:tc>
        <w:tc>
          <w:tcPr>
            <w:tcW w:w="2111" w:type="dxa"/>
            <w:shd w:val="clear" w:color="auto" w:fill="auto"/>
          </w:tcPr>
          <w:p w14:paraId="7B107BD2" w14:textId="77777777" w:rsidR="000765AC" w:rsidRPr="00C05516" w:rsidRDefault="000765AC" w:rsidP="00383C38">
            <w:pPr>
              <w:widowControl w:val="0"/>
              <w:autoSpaceDE w:val="0"/>
              <w:autoSpaceDN w:val="0"/>
              <w:spacing w:after="0" w:line="240" w:lineRule="auto"/>
              <w:ind w:left="0" w:right="0" w:firstLine="0"/>
              <w:jc w:val="center"/>
              <w:rPr>
                <w:color w:val="auto"/>
                <w:sz w:val="24"/>
                <w:szCs w:val="24"/>
                <w:lang w:val="kk-KZ"/>
              </w:rPr>
            </w:pPr>
            <w:r w:rsidRPr="00C05516">
              <w:rPr>
                <w:color w:val="auto"/>
                <w:sz w:val="24"/>
                <w:szCs w:val="24"/>
                <w:lang w:val="kk-KZ"/>
              </w:rPr>
              <w:t>19660</w:t>
            </w:r>
          </w:p>
        </w:tc>
      </w:tr>
      <w:tr w:rsidR="000765AC" w:rsidRPr="00C05516" w14:paraId="7FC35282" w14:textId="77777777" w:rsidTr="00383C38">
        <w:trPr>
          <w:trHeight w:val="275"/>
        </w:trPr>
        <w:tc>
          <w:tcPr>
            <w:tcW w:w="818" w:type="dxa"/>
            <w:shd w:val="clear" w:color="auto" w:fill="auto"/>
          </w:tcPr>
          <w:p w14:paraId="22C5CABC" w14:textId="77777777" w:rsidR="000765AC" w:rsidRPr="00C05516" w:rsidRDefault="000765AC" w:rsidP="00383C38">
            <w:pPr>
              <w:widowControl w:val="0"/>
              <w:autoSpaceDE w:val="0"/>
              <w:autoSpaceDN w:val="0"/>
              <w:spacing w:after="0" w:line="255" w:lineRule="exact"/>
              <w:ind w:left="0" w:right="0" w:firstLine="0"/>
              <w:jc w:val="center"/>
              <w:rPr>
                <w:color w:val="auto"/>
                <w:sz w:val="24"/>
                <w:szCs w:val="24"/>
                <w:lang w:val="kk-KZ"/>
              </w:rPr>
            </w:pPr>
            <w:r w:rsidRPr="00C05516">
              <w:rPr>
                <w:color w:val="auto"/>
                <w:sz w:val="24"/>
                <w:szCs w:val="24"/>
                <w:lang w:val="kk-KZ"/>
              </w:rPr>
              <w:t>3</w:t>
            </w:r>
          </w:p>
        </w:tc>
        <w:tc>
          <w:tcPr>
            <w:tcW w:w="5182" w:type="dxa"/>
            <w:shd w:val="clear" w:color="auto" w:fill="auto"/>
          </w:tcPr>
          <w:p w14:paraId="18FF4931" w14:textId="77777777" w:rsidR="000765AC" w:rsidRPr="00C05516" w:rsidRDefault="000765AC" w:rsidP="00383C38">
            <w:pPr>
              <w:widowControl w:val="0"/>
              <w:autoSpaceDE w:val="0"/>
              <w:autoSpaceDN w:val="0"/>
              <w:spacing w:after="0" w:line="255" w:lineRule="exact"/>
              <w:ind w:left="0" w:right="0" w:firstLine="0"/>
              <w:jc w:val="center"/>
              <w:rPr>
                <w:color w:val="auto"/>
                <w:sz w:val="24"/>
                <w:szCs w:val="24"/>
                <w:lang w:val="kk-KZ"/>
              </w:rPr>
            </w:pPr>
            <w:r w:rsidRPr="00C05516">
              <w:rPr>
                <w:color w:val="auto"/>
                <w:sz w:val="24"/>
                <w:szCs w:val="24"/>
                <w:lang w:val="kk-KZ"/>
              </w:rPr>
              <w:t>Оның</w:t>
            </w:r>
            <w:r w:rsidRPr="00C05516">
              <w:rPr>
                <w:color w:val="auto"/>
                <w:spacing w:val="-2"/>
                <w:sz w:val="24"/>
                <w:szCs w:val="24"/>
                <w:lang w:val="kk-KZ"/>
              </w:rPr>
              <w:t xml:space="preserve"> </w:t>
            </w:r>
            <w:r w:rsidRPr="00C05516">
              <w:rPr>
                <w:color w:val="auto"/>
                <w:sz w:val="24"/>
                <w:szCs w:val="24"/>
                <w:lang w:val="kk-KZ"/>
              </w:rPr>
              <w:t>ішінде</w:t>
            </w:r>
            <w:r w:rsidRPr="00C05516">
              <w:rPr>
                <w:color w:val="auto"/>
                <w:spacing w:val="-3"/>
                <w:sz w:val="24"/>
                <w:szCs w:val="24"/>
                <w:lang w:val="kk-KZ"/>
              </w:rPr>
              <w:t xml:space="preserve"> </w:t>
            </w:r>
            <w:r w:rsidRPr="00C05516">
              <w:rPr>
                <w:color w:val="auto"/>
                <w:sz w:val="24"/>
                <w:szCs w:val="24"/>
                <w:lang w:val="kk-KZ"/>
              </w:rPr>
              <w:t>мектеп</w:t>
            </w:r>
            <w:r w:rsidRPr="00C05516">
              <w:rPr>
                <w:color w:val="auto"/>
                <w:spacing w:val="-2"/>
                <w:sz w:val="24"/>
                <w:szCs w:val="24"/>
                <w:lang w:val="kk-KZ"/>
              </w:rPr>
              <w:t xml:space="preserve"> </w:t>
            </w:r>
            <w:r w:rsidRPr="00C05516">
              <w:rPr>
                <w:color w:val="auto"/>
                <w:sz w:val="24"/>
                <w:szCs w:val="24"/>
                <w:lang w:val="kk-KZ"/>
              </w:rPr>
              <w:t>оқулықтар</w:t>
            </w:r>
            <w:r w:rsidRPr="00C05516">
              <w:rPr>
                <w:color w:val="auto"/>
                <w:spacing w:val="-2"/>
                <w:sz w:val="24"/>
                <w:szCs w:val="24"/>
                <w:lang w:val="kk-KZ"/>
              </w:rPr>
              <w:t xml:space="preserve"> </w:t>
            </w:r>
            <w:r w:rsidRPr="00C05516">
              <w:rPr>
                <w:color w:val="auto"/>
                <w:sz w:val="24"/>
                <w:szCs w:val="24"/>
                <w:lang w:val="kk-KZ"/>
              </w:rPr>
              <w:t>саны</w:t>
            </w:r>
          </w:p>
        </w:tc>
        <w:tc>
          <w:tcPr>
            <w:tcW w:w="2111" w:type="dxa"/>
            <w:shd w:val="clear" w:color="auto" w:fill="auto"/>
          </w:tcPr>
          <w:p w14:paraId="14A7ADCD" w14:textId="77777777" w:rsidR="000765AC" w:rsidRPr="00C05516" w:rsidRDefault="000765AC" w:rsidP="00383C38">
            <w:pPr>
              <w:widowControl w:val="0"/>
              <w:autoSpaceDE w:val="0"/>
              <w:autoSpaceDN w:val="0"/>
              <w:spacing w:after="0" w:line="255" w:lineRule="exact"/>
              <w:ind w:left="0" w:right="0" w:firstLine="0"/>
              <w:jc w:val="center"/>
              <w:rPr>
                <w:color w:val="auto"/>
                <w:sz w:val="24"/>
                <w:szCs w:val="24"/>
                <w:lang w:val="kk-KZ"/>
              </w:rPr>
            </w:pPr>
            <w:r w:rsidRPr="00C05516">
              <w:rPr>
                <w:color w:val="auto"/>
                <w:sz w:val="24"/>
                <w:szCs w:val="24"/>
                <w:lang w:val="kk-KZ"/>
              </w:rPr>
              <w:t>15672</w:t>
            </w:r>
          </w:p>
        </w:tc>
      </w:tr>
      <w:tr w:rsidR="000765AC" w:rsidRPr="00C05516" w14:paraId="7D5C24D7" w14:textId="77777777" w:rsidTr="00383C38">
        <w:trPr>
          <w:trHeight w:val="275"/>
        </w:trPr>
        <w:tc>
          <w:tcPr>
            <w:tcW w:w="818" w:type="dxa"/>
            <w:shd w:val="clear" w:color="auto" w:fill="auto"/>
          </w:tcPr>
          <w:p w14:paraId="0341388C" w14:textId="77777777" w:rsidR="000765AC" w:rsidRPr="00C05516" w:rsidRDefault="000765AC" w:rsidP="00383C38">
            <w:pPr>
              <w:widowControl w:val="0"/>
              <w:autoSpaceDE w:val="0"/>
              <w:autoSpaceDN w:val="0"/>
              <w:spacing w:after="0" w:line="256" w:lineRule="exact"/>
              <w:ind w:left="0" w:right="0" w:firstLine="0"/>
              <w:jc w:val="center"/>
              <w:rPr>
                <w:color w:val="auto"/>
                <w:sz w:val="24"/>
                <w:szCs w:val="24"/>
                <w:lang w:val="kk-KZ"/>
              </w:rPr>
            </w:pPr>
            <w:r w:rsidRPr="00C05516">
              <w:rPr>
                <w:color w:val="auto"/>
                <w:sz w:val="24"/>
                <w:szCs w:val="24"/>
                <w:lang w:val="kk-KZ"/>
              </w:rPr>
              <w:t>4</w:t>
            </w:r>
          </w:p>
        </w:tc>
        <w:tc>
          <w:tcPr>
            <w:tcW w:w="5182" w:type="dxa"/>
            <w:shd w:val="clear" w:color="auto" w:fill="auto"/>
          </w:tcPr>
          <w:p w14:paraId="7822F4F3" w14:textId="77777777" w:rsidR="000765AC" w:rsidRPr="00C05516" w:rsidRDefault="000765AC" w:rsidP="00383C38">
            <w:pPr>
              <w:widowControl w:val="0"/>
              <w:autoSpaceDE w:val="0"/>
              <w:autoSpaceDN w:val="0"/>
              <w:spacing w:after="0" w:line="256" w:lineRule="exact"/>
              <w:ind w:left="0" w:right="0" w:firstLine="0"/>
              <w:jc w:val="center"/>
              <w:rPr>
                <w:color w:val="auto"/>
                <w:sz w:val="24"/>
                <w:szCs w:val="24"/>
                <w:lang w:val="kk-KZ"/>
              </w:rPr>
            </w:pPr>
            <w:r w:rsidRPr="00C05516">
              <w:rPr>
                <w:color w:val="auto"/>
                <w:sz w:val="24"/>
                <w:szCs w:val="24"/>
                <w:lang w:val="kk-KZ"/>
              </w:rPr>
              <w:t>Көркем</w:t>
            </w:r>
            <w:r w:rsidRPr="00C05516">
              <w:rPr>
                <w:color w:val="auto"/>
                <w:spacing w:val="-2"/>
                <w:sz w:val="24"/>
                <w:szCs w:val="24"/>
                <w:lang w:val="kk-KZ"/>
              </w:rPr>
              <w:t xml:space="preserve"> </w:t>
            </w:r>
            <w:r w:rsidRPr="00C05516">
              <w:rPr>
                <w:color w:val="auto"/>
                <w:sz w:val="24"/>
                <w:szCs w:val="24"/>
                <w:lang w:val="kk-KZ"/>
              </w:rPr>
              <w:t>әдебиеттер</w:t>
            </w:r>
            <w:r w:rsidRPr="00C05516">
              <w:rPr>
                <w:color w:val="auto"/>
                <w:spacing w:val="-1"/>
                <w:sz w:val="24"/>
                <w:szCs w:val="24"/>
                <w:lang w:val="kk-KZ"/>
              </w:rPr>
              <w:t xml:space="preserve"> </w:t>
            </w:r>
            <w:r w:rsidRPr="00C05516">
              <w:rPr>
                <w:color w:val="auto"/>
                <w:sz w:val="24"/>
                <w:szCs w:val="24"/>
                <w:lang w:val="kk-KZ"/>
              </w:rPr>
              <w:t>саны</w:t>
            </w:r>
          </w:p>
        </w:tc>
        <w:tc>
          <w:tcPr>
            <w:tcW w:w="2111" w:type="dxa"/>
            <w:shd w:val="clear" w:color="auto" w:fill="auto"/>
          </w:tcPr>
          <w:p w14:paraId="701C00EB" w14:textId="77777777" w:rsidR="000765AC" w:rsidRPr="00C05516" w:rsidRDefault="000765AC" w:rsidP="00383C38">
            <w:pPr>
              <w:widowControl w:val="0"/>
              <w:autoSpaceDE w:val="0"/>
              <w:autoSpaceDN w:val="0"/>
              <w:spacing w:after="0" w:line="256" w:lineRule="exact"/>
              <w:ind w:left="0" w:right="0" w:firstLine="0"/>
              <w:jc w:val="center"/>
              <w:rPr>
                <w:color w:val="auto"/>
                <w:sz w:val="24"/>
                <w:szCs w:val="24"/>
                <w:lang w:val="kk-KZ"/>
              </w:rPr>
            </w:pPr>
            <w:r w:rsidRPr="00C05516">
              <w:rPr>
                <w:color w:val="auto"/>
                <w:sz w:val="24"/>
                <w:szCs w:val="24"/>
                <w:lang w:val="kk-KZ"/>
              </w:rPr>
              <w:t>2322</w:t>
            </w:r>
          </w:p>
        </w:tc>
      </w:tr>
      <w:tr w:rsidR="000765AC" w:rsidRPr="00C05516" w14:paraId="0F5A3A8F" w14:textId="77777777" w:rsidTr="00383C38">
        <w:trPr>
          <w:trHeight w:val="278"/>
        </w:trPr>
        <w:tc>
          <w:tcPr>
            <w:tcW w:w="818" w:type="dxa"/>
            <w:shd w:val="clear" w:color="auto" w:fill="auto"/>
          </w:tcPr>
          <w:p w14:paraId="52FE347B" w14:textId="77777777" w:rsidR="000765AC" w:rsidRPr="00C05516" w:rsidRDefault="000765AC" w:rsidP="00383C38">
            <w:pPr>
              <w:widowControl w:val="0"/>
              <w:autoSpaceDE w:val="0"/>
              <w:autoSpaceDN w:val="0"/>
              <w:spacing w:before="1" w:after="0" w:line="257" w:lineRule="exact"/>
              <w:ind w:left="0" w:right="0" w:firstLine="0"/>
              <w:jc w:val="center"/>
              <w:rPr>
                <w:color w:val="auto"/>
                <w:sz w:val="24"/>
                <w:szCs w:val="24"/>
                <w:lang w:val="kk-KZ"/>
              </w:rPr>
            </w:pPr>
            <w:r w:rsidRPr="00C05516">
              <w:rPr>
                <w:color w:val="auto"/>
                <w:sz w:val="24"/>
                <w:szCs w:val="24"/>
                <w:lang w:val="kk-KZ"/>
              </w:rPr>
              <w:t>5</w:t>
            </w:r>
          </w:p>
        </w:tc>
        <w:tc>
          <w:tcPr>
            <w:tcW w:w="5182" w:type="dxa"/>
            <w:shd w:val="clear" w:color="auto" w:fill="auto"/>
          </w:tcPr>
          <w:p w14:paraId="7D302D91" w14:textId="77777777" w:rsidR="000765AC" w:rsidRPr="00C05516" w:rsidRDefault="000765AC" w:rsidP="00383C38">
            <w:pPr>
              <w:widowControl w:val="0"/>
              <w:autoSpaceDE w:val="0"/>
              <w:autoSpaceDN w:val="0"/>
              <w:spacing w:before="1" w:after="0" w:line="257" w:lineRule="exact"/>
              <w:ind w:left="0" w:right="0" w:firstLine="0"/>
              <w:jc w:val="center"/>
              <w:rPr>
                <w:color w:val="auto"/>
                <w:sz w:val="24"/>
                <w:szCs w:val="24"/>
                <w:lang w:val="kk-KZ"/>
              </w:rPr>
            </w:pPr>
            <w:r w:rsidRPr="00C05516">
              <w:rPr>
                <w:color w:val="auto"/>
                <w:sz w:val="24"/>
                <w:szCs w:val="24"/>
                <w:lang w:val="kk-KZ"/>
              </w:rPr>
              <w:t>Оқырмандар</w:t>
            </w:r>
            <w:r w:rsidRPr="00C05516">
              <w:rPr>
                <w:color w:val="auto"/>
                <w:spacing w:val="-4"/>
                <w:sz w:val="24"/>
                <w:szCs w:val="24"/>
                <w:lang w:val="kk-KZ"/>
              </w:rPr>
              <w:t xml:space="preserve"> </w:t>
            </w:r>
            <w:r w:rsidRPr="00C05516">
              <w:rPr>
                <w:color w:val="auto"/>
                <w:sz w:val="24"/>
                <w:szCs w:val="24"/>
                <w:lang w:val="kk-KZ"/>
              </w:rPr>
              <w:t>саны</w:t>
            </w:r>
          </w:p>
        </w:tc>
        <w:tc>
          <w:tcPr>
            <w:tcW w:w="2111" w:type="dxa"/>
            <w:shd w:val="clear" w:color="auto" w:fill="auto"/>
          </w:tcPr>
          <w:p w14:paraId="3C51208B" w14:textId="77777777" w:rsidR="000765AC" w:rsidRPr="00C05516" w:rsidRDefault="000765AC" w:rsidP="00383C38">
            <w:pPr>
              <w:widowControl w:val="0"/>
              <w:autoSpaceDE w:val="0"/>
              <w:autoSpaceDN w:val="0"/>
              <w:spacing w:before="1" w:after="0" w:line="257" w:lineRule="exact"/>
              <w:ind w:left="0" w:right="0" w:firstLine="0"/>
              <w:jc w:val="center"/>
              <w:rPr>
                <w:color w:val="auto"/>
                <w:sz w:val="24"/>
                <w:szCs w:val="24"/>
                <w:lang w:val="kk-KZ"/>
              </w:rPr>
            </w:pPr>
            <w:r w:rsidRPr="00C05516">
              <w:rPr>
                <w:color w:val="auto"/>
                <w:sz w:val="24"/>
                <w:szCs w:val="24"/>
                <w:lang w:val="kk-KZ"/>
              </w:rPr>
              <w:t>675</w:t>
            </w:r>
          </w:p>
        </w:tc>
      </w:tr>
      <w:tr w:rsidR="000765AC" w:rsidRPr="00C05516" w14:paraId="2E74C37F" w14:textId="77777777" w:rsidTr="00383C38">
        <w:trPr>
          <w:trHeight w:val="275"/>
        </w:trPr>
        <w:tc>
          <w:tcPr>
            <w:tcW w:w="818" w:type="dxa"/>
            <w:shd w:val="clear" w:color="auto" w:fill="auto"/>
          </w:tcPr>
          <w:p w14:paraId="13852D0F" w14:textId="77777777" w:rsidR="000765AC" w:rsidRPr="00C05516" w:rsidRDefault="000765AC" w:rsidP="00383C38">
            <w:pPr>
              <w:widowControl w:val="0"/>
              <w:autoSpaceDE w:val="0"/>
              <w:autoSpaceDN w:val="0"/>
              <w:spacing w:after="0" w:line="256" w:lineRule="exact"/>
              <w:ind w:left="0" w:right="0" w:firstLine="0"/>
              <w:jc w:val="center"/>
              <w:rPr>
                <w:color w:val="auto"/>
                <w:sz w:val="24"/>
                <w:szCs w:val="24"/>
                <w:lang w:val="kk-KZ"/>
              </w:rPr>
            </w:pPr>
            <w:r w:rsidRPr="00C05516">
              <w:rPr>
                <w:color w:val="auto"/>
                <w:sz w:val="24"/>
                <w:szCs w:val="24"/>
                <w:lang w:val="kk-KZ"/>
              </w:rPr>
              <w:t>6</w:t>
            </w:r>
          </w:p>
        </w:tc>
        <w:tc>
          <w:tcPr>
            <w:tcW w:w="5182" w:type="dxa"/>
            <w:shd w:val="clear" w:color="auto" w:fill="auto"/>
          </w:tcPr>
          <w:p w14:paraId="771E5942" w14:textId="77777777" w:rsidR="000765AC" w:rsidRPr="00C05516" w:rsidRDefault="000765AC" w:rsidP="00383C38">
            <w:pPr>
              <w:widowControl w:val="0"/>
              <w:autoSpaceDE w:val="0"/>
              <w:autoSpaceDN w:val="0"/>
              <w:spacing w:after="0" w:line="256" w:lineRule="exact"/>
              <w:ind w:left="0" w:right="0" w:firstLine="0"/>
              <w:jc w:val="center"/>
              <w:rPr>
                <w:color w:val="auto"/>
                <w:sz w:val="24"/>
                <w:szCs w:val="24"/>
                <w:lang w:val="kk-KZ"/>
              </w:rPr>
            </w:pPr>
            <w:r w:rsidRPr="00C05516">
              <w:rPr>
                <w:color w:val="auto"/>
                <w:sz w:val="24"/>
                <w:szCs w:val="24"/>
                <w:lang w:val="kk-KZ"/>
              </w:rPr>
              <w:t>Кітапханаға</w:t>
            </w:r>
            <w:r w:rsidRPr="00C05516">
              <w:rPr>
                <w:color w:val="auto"/>
                <w:spacing w:val="-4"/>
                <w:sz w:val="24"/>
                <w:szCs w:val="24"/>
                <w:lang w:val="kk-KZ"/>
              </w:rPr>
              <w:t xml:space="preserve"> </w:t>
            </w:r>
            <w:r w:rsidRPr="00C05516">
              <w:rPr>
                <w:color w:val="auto"/>
                <w:sz w:val="24"/>
                <w:szCs w:val="24"/>
                <w:lang w:val="kk-KZ"/>
              </w:rPr>
              <w:t>оқырмандардың</w:t>
            </w:r>
            <w:r w:rsidRPr="00C05516">
              <w:rPr>
                <w:color w:val="auto"/>
                <w:spacing w:val="-3"/>
                <w:sz w:val="24"/>
                <w:szCs w:val="24"/>
                <w:lang w:val="kk-KZ"/>
              </w:rPr>
              <w:t xml:space="preserve"> </w:t>
            </w:r>
            <w:r w:rsidRPr="00C05516">
              <w:rPr>
                <w:color w:val="auto"/>
                <w:sz w:val="24"/>
                <w:szCs w:val="24"/>
                <w:lang w:val="kk-KZ"/>
              </w:rPr>
              <w:t>келу</w:t>
            </w:r>
            <w:r w:rsidRPr="00C05516">
              <w:rPr>
                <w:color w:val="auto"/>
                <w:spacing w:val="-3"/>
                <w:sz w:val="24"/>
                <w:szCs w:val="24"/>
                <w:lang w:val="kk-KZ"/>
              </w:rPr>
              <w:t xml:space="preserve"> </w:t>
            </w:r>
            <w:r w:rsidRPr="00C05516">
              <w:rPr>
                <w:color w:val="auto"/>
                <w:sz w:val="24"/>
                <w:szCs w:val="24"/>
                <w:lang w:val="kk-KZ"/>
              </w:rPr>
              <w:t>саны</w:t>
            </w:r>
          </w:p>
        </w:tc>
        <w:tc>
          <w:tcPr>
            <w:tcW w:w="2111" w:type="dxa"/>
            <w:shd w:val="clear" w:color="auto" w:fill="auto"/>
          </w:tcPr>
          <w:p w14:paraId="62533DBF" w14:textId="77777777" w:rsidR="000765AC" w:rsidRPr="00C05516" w:rsidRDefault="000765AC" w:rsidP="00383C38">
            <w:pPr>
              <w:widowControl w:val="0"/>
              <w:autoSpaceDE w:val="0"/>
              <w:autoSpaceDN w:val="0"/>
              <w:spacing w:after="0" w:line="256" w:lineRule="exact"/>
              <w:ind w:left="0" w:right="0" w:firstLine="0"/>
              <w:jc w:val="center"/>
              <w:rPr>
                <w:color w:val="auto"/>
                <w:sz w:val="24"/>
                <w:szCs w:val="24"/>
                <w:lang w:val="kk-KZ"/>
              </w:rPr>
            </w:pPr>
            <w:r w:rsidRPr="00C05516">
              <w:rPr>
                <w:color w:val="auto"/>
                <w:sz w:val="24"/>
                <w:szCs w:val="24"/>
                <w:lang w:val="kk-KZ"/>
              </w:rPr>
              <w:t>6075</w:t>
            </w:r>
          </w:p>
        </w:tc>
      </w:tr>
      <w:tr w:rsidR="000765AC" w:rsidRPr="00C05516" w14:paraId="4E079DE2" w14:textId="77777777" w:rsidTr="00383C38">
        <w:trPr>
          <w:trHeight w:val="275"/>
        </w:trPr>
        <w:tc>
          <w:tcPr>
            <w:tcW w:w="818" w:type="dxa"/>
            <w:shd w:val="clear" w:color="auto" w:fill="auto"/>
          </w:tcPr>
          <w:p w14:paraId="507CA352" w14:textId="77777777" w:rsidR="000765AC" w:rsidRPr="00C05516" w:rsidRDefault="000765AC" w:rsidP="00383C38">
            <w:pPr>
              <w:widowControl w:val="0"/>
              <w:autoSpaceDE w:val="0"/>
              <w:autoSpaceDN w:val="0"/>
              <w:spacing w:after="0" w:line="256" w:lineRule="exact"/>
              <w:ind w:left="0" w:right="0" w:firstLine="0"/>
              <w:jc w:val="center"/>
              <w:rPr>
                <w:color w:val="auto"/>
                <w:sz w:val="24"/>
                <w:szCs w:val="24"/>
                <w:lang w:val="kk-KZ"/>
              </w:rPr>
            </w:pPr>
            <w:r w:rsidRPr="00C05516">
              <w:rPr>
                <w:color w:val="auto"/>
                <w:sz w:val="24"/>
                <w:szCs w:val="24"/>
                <w:lang w:val="kk-KZ"/>
              </w:rPr>
              <w:t>7</w:t>
            </w:r>
          </w:p>
        </w:tc>
        <w:tc>
          <w:tcPr>
            <w:tcW w:w="5182" w:type="dxa"/>
            <w:shd w:val="clear" w:color="auto" w:fill="auto"/>
          </w:tcPr>
          <w:p w14:paraId="589265DE" w14:textId="77777777" w:rsidR="000765AC" w:rsidRPr="00C05516" w:rsidRDefault="000765AC" w:rsidP="00383C38">
            <w:pPr>
              <w:widowControl w:val="0"/>
              <w:autoSpaceDE w:val="0"/>
              <w:autoSpaceDN w:val="0"/>
              <w:spacing w:after="0" w:line="256" w:lineRule="exact"/>
              <w:ind w:left="0" w:right="0" w:firstLine="0"/>
              <w:jc w:val="center"/>
              <w:rPr>
                <w:color w:val="auto"/>
                <w:sz w:val="24"/>
                <w:szCs w:val="24"/>
                <w:lang w:val="kk-KZ"/>
              </w:rPr>
            </w:pPr>
            <w:r w:rsidRPr="00C05516">
              <w:rPr>
                <w:color w:val="auto"/>
                <w:sz w:val="24"/>
                <w:szCs w:val="24"/>
                <w:lang w:val="kk-KZ"/>
              </w:rPr>
              <w:t>Кітап</w:t>
            </w:r>
            <w:r w:rsidRPr="00C05516">
              <w:rPr>
                <w:color w:val="auto"/>
                <w:spacing w:val="-1"/>
                <w:sz w:val="24"/>
                <w:szCs w:val="24"/>
                <w:lang w:val="kk-KZ"/>
              </w:rPr>
              <w:t xml:space="preserve"> </w:t>
            </w:r>
            <w:r w:rsidRPr="00C05516">
              <w:rPr>
                <w:color w:val="auto"/>
                <w:sz w:val="24"/>
                <w:szCs w:val="24"/>
                <w:lang w:val="kk-KZ"/>
              </w:rPr>
              <w:t>беру</w:t>
            </w:r>
            <w:r w:rsidRPr="00C05516">
              <w:rPr>
                <w:color w:val="auto"/>
                <w:spacing w:val="-1"/>
                <w:sz w:val="24"/>
                <w:szCs w:val="24"/>
                <w:lang w:val="kk-KZ"/>
              </w:rPr>
              <w:t xml:space="preserve"> </w:t>
            </w:r>
            <w:r w:rsidRPr="00C05516">
              <w:rPr>
                <w:color w:val="auto"/>
                <w:sz w:val="24"/>
                <w:szCs w:val="24"/>
                <w:lang w:val="kk-KZ"/>
              </w:rPr>
              <w:t>саны</w:t>
            </w:r>
          </w:p>
        </w:tc>
        <w:tc>
          <w:tcPr>
            <w:tcW w:w="2111" w:type="dxa"/>
            <w:shd w:val="clear" w:color="auto" w:fill="auto"/>
          </w:tcPr>
          <w:p w14:paraId="035AD0C4" w14:textId="77777777" w:rsidR="000765AC" w:rsidRPr="00C05516" w:rsidRDefault="000765AC" w:rsidP="00383C38">
            <w:pPr>
              <w:widowControl w:val="0"/>
              <w:autoSpaceDE w:val="0"/>
              <w:autoSpaceDN w:val="0"/>
              <w:spacing w:after="0" w:line="256" w:lineRule="exact"/>
              <w:ind w:left="0" w:right="0" w:firstLine="0"/>
              <w:jc w:val="center"/>
              <w:rPr>
                <w:color w:val="auto"/>
                <w:sz w:val="24"/>
                <w:szCs w:val="24"/>
                <w:lang w:val="kk-KZ"/>
              </w:rPr>
            </w:pPr>
            <w:r w:rsidRPr="00C05516">
              <w:rPr>
                <w:color w:val="auto"/>
                <w:sz w:val="24"/>
                <w:szCs w:val="24"/>
                <w:lang w:val="kk-KZ"/>
              </w:rPr>
              <w:t>12150</w:t>
            </w:r>
          </w:p>
        </w:tc>
      </w:tr>
      <w:tr w:rsidR="000765AC" w:rsidRPr="00C05516" w14:paraId="3B8E4923" w14:textId="77777777" w:rsidTr="00383C38">
        <w:trPr>
          <w:trHeight w:val="276"/>
        </w:trPr>
        <w:tc>
          <w:tcPr>
            <w:tcW w:w="818" w:type="dxa"/>
            <w:shd w:val="clear" w:color="auto" w:fill="auto"/>
          </w:tcPr>
          <w:p w14:paraId="1540C72A" w14:textId="77777777" w:rsidR="000765AC" w:rsidRPr="00C05516" w:rsidRDefault="000765AC" w:rsidP="00383C38">
            <w:pPr>
              <w:widowControl w:val="0"/>
              <w:autoSpaceDE w:val="0"/>
              <w:autoSpaceDN w:val="0"/>
              <w:spacing w:after="0" w:line="256" w:lineRule="exact"/>
              <w:ind w:left="0" w:right="0" w:firstLine="0"/>
              <w:jc w:val="center"/>
              <w:rPr>
                <w:color w:val="auto"/>
                <w:sz w:val="24"/>
                <w:szCs w:val="24"/>
                <w:lang w:val="kk-KZ"/>
              </w:rPr>
            </w:pPr>
            <w:r w:rsidRPr="00C05516">
              <w:rPr>
                <w:color w:val="auto"/>
                <w:sz w:val="24"/>
                <w:szCs w:val="24"/>
                <w:lang w:val="kk-KZ"/>
              </w:rPr>
              <w:t>8</w:t>
            </w:r>
          </w:p>
        </w:tc>
        <w:tc>
          <w:tcPr>
            <w:tcW w:w="5182" w:type="dxa"/>
            <w:shd w:val="clear" w:color="auto" w:fill="auto"/>
          </w:tcPr>
          <w:p w14:paraId="7125447C" w14:textId="77777777" w:rsidR="000765AC" w:rsidRPr="00C05516" w:rsidRDefault="000765AC" w:rsidP="00383C38">
            <w:pPr>
              <w:widowControl w:val="0"/>
              <w:autoSpaceDE w:val="0"/>
              <w:autoSpaceDN w:val="0"/>
              <w:spacing w:after="0" w:line="256" w:lineRule="exact"/>
              <w:ind w:left="0" w:right="0" w:firstLine="0"/>
              <w:jc w:val="center"/>
              <w:rPr>
                <w:color w:val="auto"/>
                <w:sz w:val="24"/>
                <w:szCs w:val="24"/>
                <w:lang w:val="kk-KZ"/>
              </w:rPr>
            </w:pPr>
            <w:r w:rsidRPr="00C05516">
              <w:rPr>
                <w:color w:val="auto"/>
                <w:sz w:val="24"/>
                <w:szCs w:val="24"/>
                <w:lang w:val="kk-KZ"/>
              </w:rPr>
              <w:t>Кітапханашылар</w:t>
            </w:r>
            <w:r w:rsidRPr="00C05516">
              <w:rPr>
                <w:color w:val="auto"/>
                <w:spacing w:val="-3"/>
                <w:sz w:val="24"/>
                <w:szCs w:val="24"/>
                <w:lang w:val="kk-KZ"/>
              </w:rPr>
              <w:t xml:space="preserve"> </w:t>
            </w:r>
            <w:r w:rsidRPr="00C05516">
              <w:rPr>
                <w:color w:val="auto"/>
                <w:sz w:val="24"/>
                <w:szCs w:val="24"/>
                <w:lang w:val="kk-KZ"/>
              </w:rPr>
              <w:t>саны</w:t>
            </w:r>
          </w:p>
        </w:tc>
        <w:tc>
          <w:tcPr>
            <w:tcW w:w="2111" w:type="dxa"/>
            <w:shd w:val="clear" w:color="auto" w:fill="auto"/>
          </w:tcPr>
          <w:p w14:paraId="3DC14C06" w14:textId="77777777" w:rsidR="000765AC" w:rsidRPr="00C05516" w:rsidRDefault="000765AC" w:rsidP="00383C38">
            <w:pPr>
              <w:widowControl w:val="0"/>
              <w:autoSpaceDE w:val="0"/>
              <w:autoSpaceDN w:val="0"/>
              <w:spacing w:after="0" w:line="256" w:lineRule="exact"/>
              <w:ind w:left="0" w:right="0" w:firstLine="0"/>
              <w:jc w:val="center"/>
              <w:rPr>
                <w:color w:val="auto"/>
                <w:sz w:val="24"/>
                <w:szCs w:val="24"/>
                <w:lang w:val="kk-KZ"/>
              </w:rPr>
            </w:pPr>
            <w:r w:rsidRPr="00C05516">
              <w:rPr>
                <w:color w:val="auto"/>
                <w:sz w:val="24"/>
                <w:szCs w:val="24"/>
                <w:lang w:val="kk-KZ"/>
              </w:rPr>
              <w:t>2</w:t>
            </w:r>
          </w:p>
        </w:tc>
      </w:tr>
      <w:tr w:rsidR="000765AC" w:rsidRPr="00C05516" w14:paraId="7B5F70CA" w14:textId="77777777" w:rsidTr="00383C38">
        <w:trPr>
          <w:trHeight w:val="275"/>
        </w:trPr>
        <w:tc>
          <w:tcPr>
            <w:tcW w:w="818" w:type="dxa"/>
            <w:shd w:val="clear" w:color="auto" w:fill="auto"/>
          </w:tcPr>
          <w:p w14:paraId="5C989E14" w14:textId="77777777" w:rsidR="000765AC" w:rsidRPr="00C05516" w:rsidRDefault="000765AC" w:rsidP="00383C38">
            <w:pPr>
              <w:widowControl w:val="0"/>
              <w:autoSpaceDE w:val="0"/>
              <w:autoSpaceDN w:val="0"/>
              <w:spacing w:after="0" w:line="256" w:lineRule="exact"/>
              <w:ind w:left="0" w:right="0" w:firstLine="0"/>
              <w:jc w:val="center"/>
              <w:rPr>
                <w:color w:val="auto"/>
                <w:sz w:val="24"/>
                <w:szCs w:val="24"/>
                <w:lang w:val="kk-KZ"/>
              </w:rPr>
            </w:pPr>
            <w:r w:rsidRPr="00C05516">
              <w:rPr>
                <w:color w:val="auto"/>
                <w:sz w:val="24"/>
                <w:szCs w:val="24"/>
                <w:lang w:val="kk-KZ"/>
              </w:rPr>
              <w:t>9</w:t>
            </w:r>
          </w:p>
        </w:tc>
        <w:tc>
          <w:tcPr>
            <w:tcW w:w="5182" w:type="dxa"/>
            <w:shd w:val="clear" w:color="auto" w:fill="auto"/>
          </w:tcPr>
          <w:p w14:paraId="65F5415A" w14:textId="77777777" w:rsidR="000765AC" w:rsidRPr="00C05516" w:rsidRDefault="000765AC" w:rsidP="00383C38">
            <w:pPr>
              <w:widowControl w:val="0"/>
              <w:autoSpaceDE w:val="0"/>
              <w:autoSpaceDN w:val="0"/>
              <w:spacing w:after="0" w:line="256" w:lineRule="exact"/>
              <w:ind w:left="0" w:right="0" w:firstLine="0"/>
              <w:jc w:val="center"/>
              <w:rPr>
                <w:color w:val="auto"/>
                <w:sz w:val="24"/>
                <w:szCs w:val="24"/>
                <w:lang w:val="kk-KZ"/>
              </w:rPr>
            </w:pPr>
            <w:r w:rsidRPr="00C05516">
              <w:rPr>
                <w:color w:val="auto"/>
                <w:sz w:val="24"/>
                <w:szCs w:val="24"/>
                <w:lang w:val="kk-KZ"/>
              </w:rPr>
              <w:t>Оқу</w:t>
            </w:r>
            <w:r w:rsidRPr="00C05516">
              <w:rPr>
                <w:color w:val="auto"/>
                <w:spacing w:val="-3"/>
                <w:sz w:val="24"/>
                <w:szCs w:val="24"/>
                <w:lang w:val="kk-KZ"/>
              </w:rPr>
              <w:t xml:space="preserve"> </w:t>
            </w:r>
            <w:r w:rsidRPr="00C05516">
              <w:rPr>
                <w:color w:val="auto"/>
                <w:sz w:val="24"/>
                <w:szCs w:val="24"/>
                <w:lang w:val="kk-KZ"/>
              </w:rPr>
              <w:t>залының</w:t>
            </w:r>
            <w:r w:rsidRPr="00C05516">
              <w:rPr>
                <w:color w:val="auto"/>
                <w:spacing w:val="-1"/>
                <w:sz w:val="24"/>
                <w:szCs w:val="24"/>
                <w:lang w:val="kk-KZ"/>
              </w:rPr>
              <w:t xml:space="preserve"> </w:t>
            </w:r>
            <w:r w:rsidRPr="00C05516">
              <w:rPr>
                <w:color w:val="auto"/>
                <w:sz w:val="24"/>
                <w:szCs w:val="24"/>
                <w:lang w:val="kk-KZ"/>
              </w:rPr>
              <w:t>саны</w:t>
            </w:r>
          </w:p>
        </w:tc>
        <w:tc>
          <w:tcPr>
            <w:tcW w:w="2111" w:type="dxa"/>
            <w:shd w:val="clear" w:color="auto" w:fill="auto"/>
          </w:tcPr>
          <w:p w14:paraId="0CD8FC9B" w14:textId="77777777" w:rsidR="000765AC" w:rsidRPr="00C05516" w:rsidRDefault="000765AC" w:rsidP="00383C38">
            <w:pPr>
              <w:widowControl w:val="0"/>
              <w:autoSpaceDE w:val="0"/>
              <w:autoSpaceDN w:val="0"/>
              <w:spacing w:after="0" w:line="256" w:lineRule="exact"/>
              <w:ind w:left="0" w:right="0" w:firstLine="0"/>
              <w:jc w:val="center"/>
              <w:rPr>
                <w:color w:val="auto"/>
                <w:sz w:val="24"/>
                <w:szCs w:val="24"/>
              </w:rPr>
            </w:pPr>
            <w:r w:rsidRPr="00C05516">
              <w:rPr>
                <w:color w:val="auto"/>
                <w:sz w:val="24"/>
                <w:szCs w:val="24"/>
              </w:rPr>
              <w:t>1</w:t>
            </w:r>
          </w:p>
        </w:tc>
      </w:tr>
      <w:tr w:rsidR="000765AC" w:rsidRPr="00C05516" w14:paraId="7A0E7A4B" w14:textId="77777777" w:rsidTr="00383C38">
        <w:trPr>
          <w:trHeight w:val="275"/>
        </w:trPr>
        <w:tc>
          <w:tcPr>
            <w:tcW w:w="818" w:type="dxa"/>
            <w:shd w:val="clear" w:color="auto" w:fill="auto"/>
          </w:tcPr>
          <w:p w14:paraId="1776F537" w14:textId="77777777" w:rsidR="000765AC" w:rsidRPr="00C05516" w:rsidRDefault="000765AC" w:rsidP="00383C38">
            <w:pPr>
              <w:widowControl w:val="0"/>
              <w:autoSpaceDE w:val="0"/>
              <w:autoSpaceDN w:val="0"/>
              <w:spacing w:after="0" w:line="256" w:lineRule="exact"/>
              <w:ind w:left="0" w:right="0" w:firstLine="0"/>
              <w:jc w:val="center"/>
              <w:rPr>
                <w:color w:val="auto"/>
                <w:sz w:val="24"/>
                <w:szCs w:val="24"/>
                <w:lang w:val="kk-KZ"/>
              </w:rPr>
            </w:pPr>
            <w:r w:rsidRPr="00C05516">
              <w:rPr>
                <w:color w:val="auto"/>
                <w:sz w:val="24"/>
                <w:szCs w:val="24"/>
                <w:lang w:val="kk-KZ"/>
              </w:rPr>
              <w:t>10</w:t>
            </w:r>
          </w:p>
        </w:tc>
        <w:tc>
          <w:tcPr>
            <w:tcW w:w="5182" w:type="dxa"/>
            <w:shd w:val="clear" w:color="auto" w:fill="auto"/>
          </w:tcPr>
          <w:p w14:paraId="49A9EDF6" w14:textId="77777777" w:rsidR="000765AC" w:rsidRPr="00C05516" w:rsidRDefault="000765AC" w:rsidP="00383C38">
            <w:pPr>
              <w:widowControl w:val="0"/>
              <w:autoSpaceDE w:val="0"/>
              <w:autoSpaceDN w:val="0"/>
              <w:spacing w:after="0" w:line="256" w:lineRule="exact"/>
              <w:ind w:left="0" w:right="0" w:firstLine="0"/>
              <w:jc w:val="center"/>
              <w:rPr>
                <w:color w:val="auto"/>
                <w:sz w:val="24"/>
                <w:szCs w:val="24"/>
                <w:lang w:val="kk-KZ"/>
              </w:rPr>
            </w:pPr>
            <w:r w:rsidRPr="00C05516">
              <w:rPr>
                <w:color w:val="auto"/>
                <w:sz w:val="24"/>
                <w:szCs w:val="24"/>
                <w:lang w:val="kk-KZ"/>
              </w:rPr>
              <w:t>Оқу</w:t>
            </w:r>
            <w:r w:rsidRPr="00C05516">
              <w:rPr>
                <w:color w:val="auto"/>
                <w:spacing w:val="-2"/>
                <w:sz w:val="24"/>
                <w:szCs w:val="24"/>
                <w:lang w:val="kk-KZ"/>
              </w:rPr>
              <w:t xml:space="preserve"> </w:t>
            </w:r>
            <w:r w:rsidRPr="00C05516">
              <w:rPr>
                <w:color w:val="auto"/>
                <w:sz w:val="24"/>
                <w:szCs w:val="24"/>
                <w:lang w:val="kk-KZ"/>
              </w:rPr>
              <w:t>залында</w:t>
            </w:r>
            <w:r w:rsidRPr="00C05516">
              <w:rPr>
                <w:color w:val="auto"/>
                <w:spacing w:val="-2"/>
                <w:sz w:val="24"/>
                <w:szCs w:val="24"/>
                <w:lang w:val="kk-KZ"/>
              </w:rPr>
              <w:t xml:space="preserve"> </w:t>
            </w:r>
            <w:r w:rsidRPr="00C05516">
              <w:rPr>
                <w:color w:val="auto"/>
                <w:sz w:val="24"/>
                <w:szCs w:val="24"/>
                <w:lang w:val="kk-KZ"/>
              </w:rPr>
              <w:t>отыратын</w:t>
            </w:r>
            <w:r w:rsidRPr="00C05516">
              <w:rPr>
                <w:color w:val="auto"/>
                <w:spacing w:val="-3"/>
                <w:sz w:val="24"/>
                <w:szCs w:val="24"/>
                <w:lang w:val="kk-KZ"/>
              </w:rPr>
              <w:t xml:space="preserve"> </w:t>
            </w:r>
            <w:r w:rsidRPr="00C05516">
              <w:rPr>
                <w:color w:val="auto"/>
                <w:sz w:val="24"/>
                <w:szCs w:val="24"/>
                <w:lang w:val="kk-KZ"/>
              </w:rPr>
              <w:t>орын</w:t>
            </w:r>
            <w:r w:rsidRPr="00C05516">
              <w:rPr>
                <w:color w:val="auto"/>
                <w:spacing w:val="-1"/>
                <w:sz w:val="24"/>
                <w:szCs w:val="24"/>
                <w:lang w:val="kk-KZ"/>
              </w:rPr>
              <w:t xml:space="preserve"> </w:t>
            </w:r>
            <w:r w:rsidRPr="00C05516">
              <w:rPr>
                <w:color w:val="auto"/>
                <w:sz w:val="24"/>
                <w:szCs w:val="24"/>
                <w:lang w:val="kk-KZ"/>
              </w:rPr>
              <w:t>саны</w:t>
            </w:r>
          </w:p>
        </w:tc>
        <w:tc>
          <w:tcPr>
            <w:tcW w:w="2111" w:type="dxa"/>
            <w:shd w:val="clear" w:color="auto" w:fill="auto"/>
          </w:tcPr>
          <w:p w14:paraId="171ACBF0" w14:textId="77777777" w:rsidR="000765AC" w:rsidRPr="00C05516" w:rsidRDefault="000765AC" w:rsidP="00383C38">
            <w:pPr>
              <w:widowControl w:val="0"/>
              <w:autoSpaceDE w:val="0"/>
              <w:autoSpaceDN w:val="0"/>
              <w:spacing w:after="0" w:line="256" w:lineRule="exact"/>
              <w:ind w:left="0" w:right="0" w:firstLine="0"/>
              <w:jc w:val="center"/>
              <w:rPr>
                <w:color w:val="auto"/>
                <w:sz w:val="24"/>
                <w:szCs w:val="24"/>
              </w:rPr>
            </w:pPr>
            <w:r w:rsidRPr="00C05516">
              <w:rPr>
                <w:color w:val="auto"/>
                <w:sz w:val="24"/>
                <w:szCs w:val="24"/>
                <w:lang w:val="kk-KZ"/>
              </w:rPr>
              <w:t>20</w:t>
            </w:r>
          </w:p>
        </w:tc>
      </w:tr>
      <w:tr w:rsidR="000765AC" w:rsidRPr="00C05516" w14:paraId="4C56BC67" w14:textId="77777777" w:rsidTr="00383C38">
        <w:trPr>
          <w:trHeight w:val="275"/>
        </w:trPr>
        <w:tc>
          <w:tcPr>
            <w:tcW w:w="818" w:type="dxa"/>
            <w:shd w:val="clear" w:color="auto" w:fill="auto"/>
          </w:tcPr>
          <w:p w14:paraId="187693B9" w14:textId="77777777" w:rsidR="000765AC" w:rsidRPr="00C05516" w:rsidRDefault="000765AC" w:rsidP="00383C38">
            <w:pPr>
              <w:widowControl w:val="0"/>
              <w:autoSpaceDE w:val="0"/>
              <w:autoSpaceDN w:val="0"/>
              <w:spacing w:after="0" w:line="256" w:lineRule="exact"/>
              <w:ind w:left="0" w:right="0" w:firstLine="0"/>
              <w:jc w:val="center"/>
              <w:rPr>
                <w:color w:val="auto"/>
                <w:sz w:val="24"/>
                <w:szCs w:val="24"/>
                <w:lang w:val="kk-KZ"/>
              </w:rPr>
            </w:pPr>
            <w:r w:rsidRPr="00C05516">
              <w:rPr>
                <w:color w:val="auto"/>
                <w:sz w:val="24"/>
                <w:szCs w:val="24"/>
                <w:lang w:val="kk-KZ"/>
              </w:rPr>
              <w:t>11</w:t>
            </w:r>
          </w:p>
        </w:tc>
        <w:tc>
          <w:tcPr>
            <w:tcW w:w="5182" w:type="dxa"/>
            <w:shd w:val="clear" w:color="auto" w:fill="auto"/>
          </w:tcPr>
          <w:p w14:paraId="180DD915" w14:textId="77777777" w:rsidR="000765AC" w:rsidRPr="00C05516" w:rsidRDefault="000765AC" w:rsidP="00383C38">
            <w:pPr>
              <w:widowControl w:val="0"/>
              <w:autoSpaceDE w:val="0"/>
              <w:autoSpaceDN w:val="0"/>
              <w:spacing w:after="0" w:line="256" w:lineRule="exact"/>
              <w:ind w:left="0" w:right="0" w:firstLine="0"/>
              <w:jc w:val="center"/>
              <w:rPr>
                <w:color w:val="auto"/>
                <w:sz w:val="24"/>
                <w:szCs w:val="24"/>
                <w:lang w:val="kk-KZ"/>
              </w:rPr>
            </w:pPr>
            <w:r w:rsidRPr="00C05516">
              <w:rPr>
                <w:color w:val="auto"/>
                <w:sz w:val="24"/>
                <w:szCs w:val="24"/>
                <w:lang w:val="kk-KZ"/>
              </w:rPr>
              <w:t>Кітапхана</w:t>
            </w:r>
            <w:r w:rsidRPr="00C05516">
              <w:rPr>
                <w:color w:val="auto"/>
                <w:spacing w:val="-3"/>
                <w:sz w:val="24"/>
                <w:szCs w:val="24"/>
                <w:lang w:val="kk-KZ"/>
              </w:rPr>
              <w:t xml:space="preserve"> </w:t>
            </w:r>
            <w:r w:rsidRPr="00C05516">
              <w:rPr>
                <w:color w:val="auto"/>
                <w:sz w:val="24"/>
                <w:szCs w:val="24"/>
                <w:lang w:val="kk-KZ"/>
              </w:rPr>
              <w:t>ауданы</w:t>
            </w:r>
            <w:r w:rsidRPr="00C05516">
              <w:rPr>
                <w:color w:val="auto"/>
                <w:spacing w:val="-2"/>
                <w:sz w:val="24"/>
                <w:szCs w:val="24"/>
                <w:lang w:val="kk-KZ"/>
              </w:rPr>
              <w:t xml:space="preserve"> </w:t>
            </w:r>
            <w:r w:rsidRPr="00C05516">
              <w:rPr>
                <w:color w:val="auto"/>
                <w:sz w:val="24"/>
                <w:szCs w:val="24"/>
                <w:lang w:val="kk-KZ"/>
              </w:rPr>
              <w:t>/шаршы</w:t>
            </w:r>
            <w:r w:rsidRPr="00C05516">
              <w:rPr>
                <w:color w:val="auto"/>
                <w:spacing w:val="-1"/>
                <w:sz w:val="24"/>
                <w:szCs w:val="24"/>
                <w:lang w:val="kk-KZ"/>
              </w:rPr>
              <w:t xml:space="preserve"> </w:t>
            </w:r>
            <w:r w:rsidRPr="00C05516">
              <w:rPr>
                <w:color w:val="auto"/>
                <w:sz w:val="24"/>
                <w:szCs w:val="24"/>
                <w:lang w:val="kk-KZ"/>
              </w:rPr>
              <w:t>метр/</w:t>
            </w:r>
          </w:p>
        </w:tc>
        <w:tc>
          <w:tcPr>
            <w:tcW w:w="2111" w:type="dxa"/>
            <w:shd w:val="clear" w:color="auto" w:fill="auto"/>
          </w:tcPr>
          <w:p w14:paraId="664DA8EF" w14:textId="77777777" w:rsidR="000765AC" w:rsidRPr="00C05516" w:rsidRDefault="000765AC" w:rsidP="00383C38">
            <w:pPr>
              <w:widowControl w:val="0"/>
              <w:autoSpaceDE w:val="0"/>
              <w:autoSpaceDN w:val="0"/>
              <w:spacing w:after="0" w:line="256" w:lineRule="exact"/>
              <w:ind w:left="0" w:right="0" w:firstLine="0"/>
              <w:jc w:val="center"/>
              <w:rPr>
                <w:color w:val="auto"/>
                <w:sz w:val="24"/>
                <w:szCs w:val="24"/>
                <w:lang w:val="kk-KZ"/>
              </w:rPr>
            </w:pPr>
            <w:r w:rsidRPr="00C05516">
              <w:rPr>
                <w:color w:val="auto"/>
                <w:sz w:val="24"/>
                <w:szCs w:val="24"/>
                <w:lang w:val="kk-KZ"/>
              </w:rPr>
              <w:t xml:space="preserve">60 </w:t>
            </w:r>
            <w:r w:rsidRPr="00C05516">
              <w:rPr>
                <w:color w:val="auto"/>
                <w:spacing w:val="-2"/>
                <w:sz w:val="24"/>
                <w:szCs w:val="24"/>
                <w:lang w:val="kk-KZ"/>
              </w:rPr>
              <w:t xml:space="preserve"> </w:t>
            </w:r>
            <w:r w:rsidRPr="00C05516">
              <w:rPr>
                <w:color w:val="auto"/>
                <w:sz w:val="24"/>
                <w:szCs w:val="24"/>
                <w:lang w:val="kk-KZ"/>
              </w:rPr>
              <w:t>кв.м</w:t>
            </w:r>
          </w:p>
        </w:tc>
      </w:tr>
    </w:tbl>
    <w:p w14:paraId="3686A49E" w14:textId="77777777" w:rsidR="000765AC" w:rsidRPr="00C05516" w:rsidRDefault="000765AC" w:rsidP="000765AC">
      <w:pPr>
        <w:widowControl w:val="0"/>
        <w:autoSpaceDE w:val="0"/>
        <w:autoSpaceDN w:val="0"/>
        <w:spacing w:after="0" w:line="240" w:lineRule="auto"/>
        <w:ind w:left="0" w:right="0" w:firstLine="0"/>
        <w:jc w:val="left"/>
        <w:rPr>
          <w:b/>
          <w:color w:val="auto"/>
          <w:sz w:val="24"/>
          <w:szCs w:val="24"/>
          <w:lang w:val="kk-KZ"/>
        </w:rPr>
      </w:pPr>
    </w:p>
    <w:p w14:paraId="66661C22" w14:textId="77777777" w:rsidR="000765AC" w:rsidRPr="00C05516" w:rsidRDefault="000765AC" w:rsidP="00E65E14">
      <w:pPr>
        <w:widowControl w:val="0"/>
        <w:tabs>
          <w:tab w:val="left" w:pos="9923"/>
          <w:tab w:val="left" w:pos="10065"/>
        </w:tabs>
        <w:autoSpaceDE w:val="0"/>
        <w:autoSpaceDN w:val="0"/>
        <w:spacing w:before="90" w:after="0" w:line="240" w:lineRule="auto"/>
        <w:ind w:left="0" w:right="0" w:firstLine="0"/>
        <w:jc w:val="center"/>
        <w:rPr>
          <w:b/>
          <w:color w:val="auto"/>
          <w:sz w:val="24"/>
          <w:szCs w:val="24"/>
          <w:lang w:val="kk-KZ"/>
        </w:rPr>
      </w:pPr>
      <w:r w:rsidRPr="00C05516">
        <w:rPr>
          <w:b/>
          <w:color w:val="auto"/>
          <w:sz w:val="24"/>
          <w:szCs w:val="24"/>
          <w:lang w:val="kk-KZ"/>
        </w:rPr>
        <w:t>Жылдық</w:t>
      </w:r>
      <w:r w:rsidRPr="00C05516">
        <w:rPr>
          <w:b/>
          <w:color w:val="auto"/>
          <w:spacing w:val="-3"/>
          <w:sz w:val="24"/>
          <w:szCs w:val="24"/>
          <w:lang w:val="kk-KZ"/>
        </w:rPr>
        <w:t xml:space="preserve"> </w:t>
      </w:r>
      <w:r w:rsidRPr="00C05516">
        <w:rPr>
          <w:b/>
          <w:color w:val="auto"/>
          <w:sz w:val="24"/>
          <w:szCs w:val="24"/>
          <w:lang w:val="kk-KZ"/>
        </w:rPr>
        <w:t>және</w:t>
      </w:r>
      <w:r w:rsidRPr="00C05516">
        <w:rPr>
          <w:b/>
          <w:color w:val="auto"/>
          <w:spacing w:val="-3"/>
          <w:sz w:val="24"/>
          <w:szCs w:val="24"/>
          <w:lang w:val="kk-KZ"/>
        </w:rPr>
        <w:t xml:space="preserve"> </w:t>
      </w:r>
      <w:r w:rsidRPr="00C05516">
        <w:rPr>
          <w:b/>
          <w:color w:val="auto"/>
          <w:sz w:val="24"/>
          <w:szCs w:val="24"/>
          <w:lang w:val="kk-KZ"/>
        </w:rPr>
        <w:t>айлық</w:t>
      </w:r>
      <w:r w:rsidRPr="00C05516">
        <w:rPr>
          <w:b/>
          <w:color w:val="auto"/>
          <w:spacing w:val="-3"/>
          <w:sz w:val="24"/>
          <w:szCs w:val="24"/>
          <w:lang w:val="kk-KZ"/>
        </w:rPr>
        <w:t xml:space="preserve"> </w:t>
      </w:r>
      <w:r w:rsidRPr="00C05516">
        <w:rPr>
          <w:b/>
          <w:color w:val="auto"/>
          <w:sz w:val="24"/>
          <w:szCs w:val="24"/>
          <w:lang w:val="kk-KZ"/>
        </w:rPr>
        <w:t>жоспар</w:t>
      </w:r>
      <w:r w:rsidRPr="00C05516">
        <w:rPr>
          <w:b/>
          <w:color w:val="auto"/>
          <w:spacing w:val="-2"/>
          <w:sz w:val="24"/>
          <w:szCs w:val="24"/>
          <w:lang w:val="kk-KZ"/>
        </w:rPr>
        <w:t xml:space="preserve"> </w:t>
      </w:r>
      <w:r w:rsidRPr="00C05516">
        <w:rPr>
          <w:b/>
          <w:color w:val="auto"/>
          <w:sz w:val="24"/>
          <w:szCs w:val="24"/>
          <w:lang w:val="kk-KZ"/>
        </w:rPr>
        <w:t>бойынша</w:t>
      </w:r>
      <w:r w:rsidRPr="00C05516">
        <w:rPr>
          <w:b/>
          <w:color w:val="auto"/>
          <w:spacing w:val="-1"/>
          <w:sz w:val="24"/>
          <w:szCs w:val="24"/>
          <w:lang w:val="kk-KZ"/>
        </w:rPr>
        <w:t xml:space="preserve"> </w:t>
      </w:r>
      <w:r w:rsidRPr="00C05516">
        <w:rPr>
          <w:b/>
          <w:color w:val="auto"/>
          <w:sz w:val="24"/>
          <w:szCs w:val="24"/>
          <w:lang w:val="kk-KZ"/>
        </w:rPr>
        <w:t>атқарылған</w:t>
      </w:r>
      <w:r w:rsidRPr="00C05516">
        <w:rPr>
          <w:b/>
          <w:color w:val="auto"/>
          <w:spacing w:val="-2"/>
          <w:sz w:val="24"/>
          <w:szCs w:val="24"/>
          <w:lang w:val="kk-KZ"/>
        </w:rPr>
        <w:t xml:space="preserve"> </w:t>
      </w:r>
      <w:r w:rsidRPr="00C05516">
        <w:rPr>
          <w:b/>
          <w:color w:val="auto"/>
          <w:sz w:val="24"/>
          <w:szCs w:val="24"/>
          <w:lang w:val="kk-KZ"/>
        </w:rPr>
        <w:t>жұмыстар:</w:t>
      </w:r>
    </w:p>
    <w:p w14:paraId="76524347" w14:textId="0528CAF1" w:rsidR="000765AC" w:rsidRPr="00C05516" w:rsidRDefault="00383C38" w:rsidP="000765AC">
      <w:pPr>
        <w:widowControl w:val="0"/>
        <w:tabs>
          <w:tab w:val="left" w:pos="10348"/>
        </w:tabs>
        <w:autoSpaceDE w:val="0"/>
        <w:autoSpaceDN w:val="0"/>
        <w:spacing w:before="41" w:after="0" w:line="240" w:lineRule="auto"/>
        <w:ind w:left="0" w:right="0" w:firstLine="0"/>
        <w:jc w:val="left"/>
        <w:rPr>
          <w:color w:val="auto"/>
          <w:sz w:val="24"/>
          <w:szCs w:val="24"/>
          <w:lang w:val="kk-KZ"/>
        </w:rPr>
      </w:pPr>
      <w:r w:rsidRPr="00C05516">
        <w:rPr>
          <w:color w:val="auto"/>
          <w:sz w:val="24"/>
          <w:szCs w:val="24"/>
          <w:lang w:val="kk-KZ"/>
        </w:rPr>
        <w:t xml:space="preserve">      </w:t>
      </w:r>
      <w:r w:rsidR="000765AC" w:rsidRPr="00C05516">
        <w:rPr>
          <w:color w:val="auto"/>
          <w:sz w:val="24"/>
          <w:szCs w:val="24"/>
          <w:lang w:val="kk-KZ"/>
        </w:rPr>
        <w:t>Кітапхана</w:t>
      </w:r>
      <w:r w:rsidR="000765AC" w:rsidRPr="00C05516">
        <w:rPr>
          <w:color w:val="auto"/>
          <w:spacing w:val="-3"/>
          <w:sz w:val="24"/>
          <w:szCs w:val="24"/>
          <w:lang w:val="kk-KZ"/>
        </w:rPr>
        <w:t xml:space="preserve"> </w:t>
      </w:r>
      <w:r w:rsidR="000765AC" w:rsidRPr="00C05516">
        <w:rPr>
          <w:color w:val="auto"/>
          <w:sz w:val="24"/>
          <w:szCs w:val="24"/>
          <w:lang w:val="kk-KZ"/>
        </w:rPr>
        <w:t>—</w:t>
      </w:r>
      <w:r w:rsidR="000765AC" w:rsidRPr="00C05516">
        <w:rPr>
          <w:color w:val="auto"/>
          <w:spacing w:val="-2"/>
          <w:sz w:val="24"/>
          <w:szCs w:val="24"/>
          <w:lang w:val="kk-KZ"/>
        </w:rPr>
        <w:t xml:space="preserve"> </w:t>
      </w:r>
      <w:r w:rsidR="000765AC" w:rsidRPr="00C05516">
        <w:rPr>
          <w:color w:val="auto"/>
          <w:sz w:val="24"/>
          <w:szCs w:val="24"/>
          <w:lang w:val="kk-KZ"/>
        </w:rPr>
        <w:t>дүниеде</w:t>
      </w:r>
      <w:r w:rsidR="000765AC" w:rsidRPr="00C05516">
        <w:rPr>
          <w:color w:val="auto"/>
          <w:spacing w:val="-2"/>
          <w:sz w:val="24"/>
          <w:szCs w:val="24"/>
          <w:lang w:val="kk-KZ"/>
        </w:rPr>
        <w:t xml:space="preserve"> </w:t>
      </w:r>
      <w:r w:rsidR="000765AC" w:rsidRPr="00C05516">
        <w:rPr>
          <w:color w:val="auto"/>
          <w:sz w:val="24"/>
          <w:szCs w:val="24"/>
          <w:lang w:val="kk-KZ"/>
        </w:rPr>
        <w:t>ештеңе</w:t>
      </w:r>
      <w:r w:rsidR="000765AC" w:rsidRPr="00C05516">
        <w:rPr>
          <w:color w:val="auto"/>
          <w:spacing w:val="-3"/>
          <w:sz w:val="24"/>
          <w:szCs w:val="24"/>
          <w:lang w:val="kk-KZ"/>
        </w:rPr>
        <w:t xml:space="preserve"> </w:t>
      </w:r>
      <w:r w:rsidR="000765AC" w:rsidRPr="00C05516">
        <w:rPr>
          <w:color w:val="auto"/>
          <w:sz w:val="24"/>
          <w:szCs w:val="24"/>
          <w:lang w:val="kk-KZ"/>
        </w:rPr>
        <w:t>теңестірілмейтін</w:t>
      </w:r>
      <w:r w:rsidR="000765AC" w:rsidRPr="00C05516">
        <w:rPr>
          <w:color w:val="auto"/>
          <w:spacing w:val="-4"/>
          <w:sz w:val="24"/>
          <w:szCs w:val="24"/>
          <w:lang w:val="kk-KZ"/>
        </w:rPr>
        <w:t xml:space="preserve"> </w:t>
      </w:r>
      <w:r w:rsidR="000765AC" w:rsidRPr="00C05516">
        <w:rPr>
          <w:color w:val="auto"/>
          <w:sz w:val="24"/>
          <w:szCs w:val="24"/>
          <w:lang w:val="kk-KZ"/>
        </w:rPr>
        <w:t>білім</w:t>
      </w:r>
      <w:r w:rsidR="000765AC" w:rsidRPr="00C05516">
        <w:rPr>
          <w:color w:val="auto"/>
          <w:spacing w:val="-2"/>
          <w:sz w:val="24"/>
          <w:szCs w:val="24"/>
          <w:lang w:val="kk-KZ"/>
        </w:rPr>
        <w:t xml:space="preserve"> </w:t>
      </w:r>
      <w:r w:rsidR="000765AC" w:rsidRPr="00C05516">
        <w:rPr>
          <w:color w:val="auto"/>
          <w:sz w:val="24"/>
          <w:szCs w:val="24"/>
          <w:lang w:val="kk-KZ"/>
        </w:rPr>
        <w:t>бұлағының</w:t>
      </w:r>
      <w:r w:rsidR="000765AC" w:rsidRPr="00C05516">
        <w:rPr>
          <w:color w:val="auto"/>
          <w:spacing w:val="-2"/>
          <w:sz w:val="24"/>
          <w:szCs w:val="24"/>
          <w:lang w:val="kk-KZ"/>
        </w:rPr>
        <w:t xml:space="preserve"> </w:t>
      </w:r>
      <w:r w:rsidR="000765AC" w:rsidRPr="00C05516">
        <w:rPr>
          <w:color w:val="auto"/>
          <w:sz w:val="24"/>
          <w:szCs w:val="24"/>
          <w:lang w:val="kk-KZ"/>
        </w:rPr>
        <w:t>көзі.</w:t>
      </w:r>
      <w:r w:rsidR="000765AC" w:rsidRPr="00C05516">
        <w:rPr>
          <w:color w:val="auto"/>
          <w:spacing w:val="-4"/>
          <w:sz w:val="24"/>
          <w:szCs w:val="24"/>
          <w:lang w:val="kk-KZ"/>
        </w:rPr>
        <w:t xml:space="preserve"> </w:t>
      </w:r>
      <w:r w:rsidR="000765AC" w:rsidRPr="00C05516">
        <w:rPr>
          <w:color w:val="auto"/>
          <w:sz w:val="24"/>
          <w:szCs w:val="24"/>
          <w:lang w:val="kk-KZ"/>
        </w:rPr>
        <w:t>Қоғамның</w:t>
      </w:r>
      <w:r w:rsidR="000765AC" w:rsidRPr="00C05516">
        <w:rPr>
          <w:color w:val="auto"/>
          <w:spacing w:val="-1"/>
          <w:sz w:val="24"/>
          <w:szCs w:val="24"/>
          <w:lang w:val="kk-KZ"/>
        </w:rPr>
        <w:t xml:space="preserve"> </w:t>
      </w:r>
      <w:r w:rsidR="000765AC" w:rsidRPr="00C05516">
        <w:rPr>
          <w:color w:val="auto"/>
          <w:sz w:val="24"/>
          <w:szCs w:val="24"/>
          <w:lang w:val="kk-KZ"/>
        </w:rPr>
        <w:t>өсуі,</w:t>
      </w:r>
    </w:p>
    <w:p w14:paraId="1532884E" w14:textId="77777777" w:rsidR="00383C38" w:rsidRPr="00C05516" w:rsidRDefault="000765AC" w:rsidP="000765AC">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адамзаттың өсіп-өркендеуі кітаппен тығыз байланысты. «Кітап — білім бұлағы» демекші,</w:t>
      </w:r>
      <w:r w:rsidRPr="00C05516">
        <w:rPr>
          <w:rFonts w:eastAsia="Calibri"/>
          <w:color w:val="auto"/>
          <w:spacing w:val="-57"/>
          <w:sz w:val="24"/>
          <w:szCs w:val="24"/>
          <w:lang w:val="kk-KZ"/>
        </w:rPr>
        <w:t xml:space="preserve"> </w:t>
      </w:r>
      <w:r w:rsidRPr="00C05516">
        <w:rPr>
          <w:rFonts w:eastAsia="Calibri"/>
          <w:color w:val="auto"/>
          <w:sz w:val="24"/>
          <w:szCs w:val="24"/>
          <w:lang w:val="kk-KZ"/>
        </w:rPr>
        <w:t>осынау</w:t>
      </w:r>
      <w:r w:rsidRPr="00C05516">
        <w:rPr>
          <w:rFonts w:eastAsia="Calibri"/>
          <w:color w:val="auto"/>
          <w:spacing w:val="-1"/>
          <w:sz w:val="24"/>
          <w:szCs w:val="24"/>
          <w:lang w:val="kk-KZ"/>
        </w:rPr>
        <w:t xml:space="preserve"> </w:t>
      </w:r>
      <w:r w:rsidRPr="00C05516">
        <w:rPr>
          <w:rFonts w:eastAsia="Calibri"/>
          <w:color w:val="auto"/>
          <w:sz w:val="24"/>
          <w:szCs w:val="24"/>
          <w:lang w:val="kk-KZ"/>
        </w:rPr>
        <w:t>білімнің</w:t>
      </w:r>
      <w:r w:rsidRPr="00C05516">
        <w:rPr>
          <w:rFonts w:eastAsia="Calibri"/>
          <w:color w:val="auto"/>
          <w:spacing w:val="1"/>
          <w:sz w:val="24"/>
          <w:szCs w:val="24"/>
          <w:lang w:val="kk-KZ"/>
        </w:rPr>
        <w:t xml:space="preserve"> </w:t>
      </w:r>
      <w:r w:rsidRPr="00C05516">
        <w:rPr>
          <w:rFonts w:eastAsia="Calibri"/>
          <w:color w:val="auto"/>
          <w:sz w:val="24"/>
          <w:szCs w:val="24"/>
          <w:lang w:val="kk-KZ"/>
        </w:rPr>
        <w:t>тұнық</w:t>
      </w:r>
      <w:r w:rsidRPr="00C05516">
        <w:rPr>
          <w:rFonts w:eastAsia="Calibri"/>
          <w:color w:val="auto"/>
          <w:spacing w:val="-3"/>
          <w:sz w:val="24"/>
          <w:szCs w:val="24"/>
          <w:lang w:val="kk-KZ"/>
        </w:rPr>
        <w:t xml:space="preserve"> </w:t>
      </w:r>
      <w:r w:rsidRPr="00C05516">
        <w:rPr>
          <w:rFonts w:eastAsia="Calibri"/>
          <w:color w:val="auto"/>
          <w:sz w:val="24"/>
          <w:szCs w:val="24"/>
          <w:lang w:val="kk-KZ"/>
        </w:rPr>
        <w:t>та мөлдір</w:t>
      </w:r>
      <w:r w:rsidRPr="00C05516">
        <w:rPr>
          <w:rFonts w:eastAsia="Calibri"/>
          <w:color w:val="auto"/>
          <w:spacing w:val="-1"/>
          <w:sz w:val="24"/>
          <w:szCs w:val="24"/>
          <w:lang w:val="kk-KZ"/>
        </w:rPr>
        <w:t xml:space="preserve"> </w:t>
      </w:r>
      <w:r w:rsidRPr="00C05516">
        <w:rPr>
          <w:rFonts w:eastAsia="Calibri"/>
          <w:color w:val="auto"/>
          <w:sz w:val="24"/>
          <w:szCs w:val="24"/>
          <w:lang w:val="kk-KZ"/>
        </w:rPr>
        <w:t>бұлағынан шәкірттерді</w:t>
      </w:r>
      <w:r w:rsidRPr="00C05516">
        <w:rPr>
          <w:rFonts w:eastAsia="Calibri"/>
          <w:color w:val="auto"/>
          <w:spacing w:val="-1"/>
          <w:sz w:val="24"/>
          <w:szCs w:val="24"/>
          <w:lang w:val="kk-KZ"/>
        </w:rPr>
        <w:t xml:space="preserve"> </w:t>
      </w:r>
      <w:r w:rsidRPr="00C05516">
        <w:rPr>
          <w:rFonts w:eastAsia="Calibri"/>
          <w:color w:val="auto"/>
          <w:sz w:val="24"/>
          <w:szCs w:val="24"/>
          <w:lang w:val="kk-KZ"/>
        </w:rPr>
        <w:t>сусындатып,</w:t>
      </w:r>
      <w:r w:rsidRPr="00C05516">
        <w:rPr>
          <w:rFonts w:eastAsia="Calibri"/>
          <w:color w:val="auto"/>
          <w:spacing w:val="-3"/>
          <w:sz w:val="24"/>
          <w:szCs w:val="24"/>
          <w:lang w:val="kk-KZ"/>
        </w:rPr>
        <w:t xml:space="preserve"> </w:t>
      </w:r>
      <w:r w:rsidRPr="00C05516">
        <w:rPr>
          <w:rFonts w:eastAsia="Calibri"/>
          <w:color w:val="auto"/>
          <w:sz w:val="24"/>
          <w:szCs w:val="24"/>
          <w:lang w:val="kk-KZ"/>
        </w:rPr>
        <w:t>олардың</w:t>
      </w:r>
      <w:r w:rsidRPr="00C05516">
        <w:rPr>
          <w:rFonts w:eastAsia="Calibri"/>
          <w:color w:val="auto"/>
          <w:spacing w:val="-1"/>
          <w:sz w:val="24"/>
          <w:szCs w:val="24"/>
          <w:lang w:val="kk-KZ"/>
        </w:rPr>
        <w:t xml:space="preserve"> </w:t>
      </w:r>
      <w:r w:rsidRPr="00C05516">
        <w:rPr>
          <w:rFonts w:eastAsia="Calibri"/>
          <w:color w:val="auto"/>
          <w:sz w:val="24"/>
          <w:szCs w:val="24"/>
          <w:lang w:val="kk-KZ"/>
        </w:rPr>
        <w:t xml:space="preserve">рухани дүниесін молайтып, тағылымы мол тәрбие ошағына айналып отырған кітапхананың мектепте </w:t>
      </w:r>
      <w:r w:rsidRPr="00C05516">
        <w:rPr>
          <w:rFonts w:eastAsia="Calibri"/>
          <w:color w:val="auto"/>
          <w:spacing w:val="-57"/>
          <w:sz w:val="24"/>
          <w:szCs w:val="24"/>
          <w:lang w:val="kk-KZ"/>
        </w:rPr>
        <w:t xml:space="preserve"> </w:t>
      </w:r>
      <w:r w:rsidRPr="00C05516">
        <w:rPr>
          <w:rFonts w:eastAsia="Calibri"/>
          <w:color w:val="auto"/>
          <w:sz w:val="24"/>
          <w:szCs w:val="24"/>
          <w:lang w:val="kk-KZ"/>
        </w:rPr>
        <w:t>алар</w:t>
      </w:r>
      <w:r w:rsidRPr="00C05516">
        <w:rPr>
          <w:rFonts w:eastAsia="Calibri"/>
          <w:color w:val="auto"/>
          <w:spacing w:val="-2"/>
          <w:sz w:val="24"/>
          <w:szCs w:val="24"/>
          <w:lang w:val="kk-KZ"/>
        </w:rPr>
        <w:t xml:space="preserve"> </w:t>
      </w:r>
      <w:r w:rsidRPr="00C05516">
        <w:rPr>
          <w:rFonts w:eastAsia="Calibri"/>
          <w:color w:val="auto"/>
          <w:sz w:val="24"/>
          <w:szCs w:val="24"/>
          <w:lang w:val="kk-KZ"/>
        </w:rPr>
        <w:t>орны</w:t>
      </w:r>
      <w:r w:rsidRPr="00C05516">
        <w:rPr>
          <w:rFonts w:eastAsia="Calibri"/>
          <w:color w:val="auto"/>
          <w:spacing w:val="-1"/>
          <w:sz w:val="24"/>
          <w:szCs w:val="24"/>
          <w:lang w:val="kk-KZ"/>
        </w:rPr>
        <w:t xml:space="preserve"> </w:t>
      </w:r>
      <w:r w:rsidRPr="00C05516">
        <w:rPr>
          <w:rFonts w:eastAsia="Calibri"/>
          <w:color w:val="auto"/>
          <w:sz w:val="24"/>
          <w:szCs w:val="24"/>
          <w:lang w:val="kk-KZ"/>
        </w:rPr>
        <w:t>орасан</w:t>
      </w:r>
      <w:r w:rsidRPr="00C05516">
        <w:rPr>
          <w:rFonts w:eastAsia="Calibri"/>
          <w:color w:val="auto"/>
          <w:spacing w:val="-1"/>
          <w:sz w:val="24"/>
          <w:szCs w:val="24"/>
          <w:lang w:val="kk-KZ"/>
        </w:rPr>
        <w:t xml:space="preserve"> </w:t>
      </w:r>
      <w:r w:rsidRPr="00C05516">
        <w:rPr>
          <w:rFonts w:eastAsia="Calibri"/>
          <w:color w:val="auto"/>
          <w:sz w:val="24"/>
          <w:szCs w:val="24"/>
          <w:lang w:val="kk-KZ"/>
        </w:rPr>
        <w:t>зор.Еліміздің</w:t>
      </w:r>
      <w:r w:rsidRPr="00C05516">
        <w:rPr>
          <w:rFonts w:eastAsia="Calibri"/>
          <w:color w:val="auto"/>
          <w:spacing w:val="-1"/>
          <w:sz w:val="24"/>
          <w:szCs w:val="24"/>
          <w:lang w:val="kk-KZ"/>
        </w:rPr>
        <w:t xml:space="preserve"> </w:t>
      </w:r>
      <w:r w:rsidRPr="00C05516">
        <w:rPr>
          <w:rFonts w:eastAsia="Calibri"/>
          <w:color w:val="auto"/>
          <w:sz w:val="24"/>
          <w:szCs w:val="24"/>
          <w:lang w:val="kk-KZ"/>
        </w:rPr>
        <w:t>азаматтары</w:t>
      </w:r>
      <w:r w:rsidRPr="00C05516">
        <w:rPr>
          <w:rFonts w:eastAsia="Calibri"/>
          <w:color w:val="auto"/>
          <w:spacing w:val="-1"/>
          <w:sz w:val="24"/>
          <w:szCs w:val="24"/>
          <w:lang w:val="kk-KZ"/>
        </w:rPr>
        <w:t xml:space="preserve"> </w:t>
      </w:r>
      <w:r w:rsidRPr="00C05516">
        <w:rPr>
          <w:rFonts w:eastAsia="Calibri"/>
          <w:color w:val="auto"/>
          <w:sz w:val="24"/>
          <w:szCs w:val="24"/>
          <w:lang w:val="kk-KZ"/>
        </w:rPr>
        <w:t>қазіргі</w:t>
      </w:r>
      <w:r w:rsidRPr="00C05516">
        <w:rPr>
          <w:rFonts w:eastAsia="Calibri"/>
          <w:color w:val="auto"/>
          <w:spacing w:val="-1"/>
          <w:sz w:val="24"/>
          <w:szCs w:val="24"/>
          <w:lang w:val="kk-KZ"/>
        </w:rPr>
        <w:t xml:space="preserve"> </w:t>
      </w:r>
      <w:r w:rsidRPr="00C05516">
        <w:rPr>
          <w:rFonts w:eastAsia="Calibri"/>
          <w:color w:val="auto"/>
          <w:sz w:val="24"/>
          <w:szCs w:val="24"/>
          <w:lang w:val="kk-KZ"/>
        </w:rPr>
        <w:t>заманға</w:t>
      </w:r>
      <w:r w:rsidRPr="00C05516">
        <w:rPr>
          <w:rFonts w:eastAsia="Calibri"/>
          <w:color w:val="auto"/>
          <w:spacing w:val="-2"/>
          <w:sz w:val="24"/>
          <w:szCs w:val="24"/>
          <w:lang w:val="kk-KZ"/>
        </w:rPr>
        <w:t xml:space="preserve"> </w:t>
      </w:r>
      <w:r w:rsidRPr="00C05516">
        <w:rPr>
          <w:rFonts w:eastAsia="Calibri"/>
          <w:color w:val="auto"/>
          <w:sz w:val="24"/>
          <w:szCs w:val="24"/>
          <w:lang w:val="kk-KZ"/>
        </w:rPr>
        <w:t>сай</w:t>
      </w:r>
      <w:r w:rsidRPr="00C05516">
        <w:rPr>
          <w:rFonts w:eastAsia="Calibri"/>
          <w:color w:val="auto"/>
          <w:spacing w:val="-1"/>
          <w:sz w:val="24"/>
          <w:szCs w:val="24"/>
          <w:lang w:val="kk-KZ"/>
        </w:rPr>
        <w:t xml:space="preserve"> </w:t>
      </w:r>
      <w:r w:rsidRPr="00C05516">
        <w:rPr>
          <w:rFonts w:eastAsia="Calibri"/>
          <w:color w:val="auto"/>
          <w:sz w:val="24"/>
          <w:szCs w:val="24"/>
          <w:lang w:val="kk-KZ"/>
        </w:rPr>
        <w:t>білімді,</w:t>
      </w:r>
      <w:r w:rsidRPr="00C05516">
        <w:rPr>
          <w:rFonts w:eastAsia="Calibri"/>
          <w:color w:val="auto"/>
          <w:spacing w:val="-1"/>
          <w:sz w:val="24"/>
          <w:szCs w:val="24"/>
          <w:lang w:val="kk-KZ"/>
        </w:rPr>
        <w:t xml:space="preserve"> </w:t>
      </w:r>
      <w:r w:rsidRPr="00C05516">
        <w:rPr>
          <w:rFonts w:eastAsia="Calibri"/>
          <w:color w:val="auto"/>
          <w:sz w:val="24"/>
          <w:szCs w:val="24"/>
          <w:lang w:val="kk-KZ"/>
        </w:rPr>
        <w:t>мәдениетті,</w:t>
      </w:r>
      <w:r w:rsidRPr="00C05516">
        <w:rPr>
          <w:rFonts w:eastAsia="Calibri"/>
          <w:color w:val="auto"/>
          <w:spacing w:val="-1"/>
          <w:sz w:val="24"/>
          <w:szCs w:val="24"/>
          <w:lang w:val="kk-KZ"/>
        </w:rPr>
        <w:t xml:space="preserve"> </w:t>
      </w:r>
      <w:r w:rsidRPr="00C05516">
        <w:rPr>
          <w:rFonts w:eastAsia="Calibri"/>
          <w:color w:val="auto"/>
          <w:sz w:val="24"/>
          <w:szCs w:val="24"/>
          <w:lang w:val="kk-KZ"/>
        </w:rPr>
        <w:t>өнерлі болуы қажет. Ол үшін терең білім, ғылым жаңалықтарын, өткен тарихымызды, өнерімізді</w:t>
      </w:r>
      <w:r w:rsidRPr="00C05516">
        <w:rPr>
          <w:rFonts w:eastAsia="Calibri"/>
          <w:color w:val="auto"/>
          <w:spacing w:val="1"/>
          <w:sz w:val="24"/>
          <w:szCs w:val="24"/>
          <w:lang w:val="kk-KZ"/>
        </w:rPr>
        <w:t xml:space="preserve"> </w:t>
      </w:r>
      <w:r w:rsidRPr="00C05516">
        <w:rPr>
          <w:rFonts w:eastAsia="Calibri"/>
          <w:color w:val="auto"/>
          <w:sz w:val="24"/>
          <w:szCs w:val="24"/>
          <w:lang w:val="kk-KZ"/>
        </w:rPr>
        <w:t>білу үшін кітапты көп оқу керек. Кітап – адам өмірінде маңызды орын атқарады. Ол елді,</w:t>
      </w:r>
      <w:r w:rsidRPr="00C05516">
        <w:rPr>
          <w:rFonts w:eastAsia="Calibri"/>
          <w:color w:val="auto"/>
          <w:spacing w:val="1"/>
          <w:sz w:val="24"/>
          <w:szCs w:val="24"/>
          <w:lang w:val="kk-KZ"/>
        </w:rPr>
        <w:t xml:space="preserve"> </w:t>
      </w:r>
      <w:r w:rsidRPr="00C05516">
        <w:rPr>
          <w:rFonts w:eastAsia="Calibri"/>
          <w:color w:val="auto"/>
          <w:sz w:val="24"/>
          <w:szCs w:val="24"/>
          <w:lang w:val="kk-KZ"/>
        </w:rPr>
        <w:t xml:space="preserve">жерді сүюге талапты, кішіпейіл болуға, мейірімділікке, төзімділікке баулыйды. Кітап жаман </w:t>
      </w:r>
      <w:r w:rsidRPr="00C05516">
        <w:rPr>
          <w:rFonts w:eastAsia="Calibri"/>
          <w:color w:val="auto"/>
          <w:spacing w:val="-57"/>
          <w:sz w:val="24"/>
          <w:szCs w:val="24"/>
          <w:lang w:val="kk-KZ"/>
        </w:rPr>
        <w:t xml:space="preserve"> </w:t>
      </w:r>
      <w:r w:rsidRPr="00C05516">
        <w:rPr>
          <w:rFonts w:eastAsia="Calibri"/>
          <w:color w:val="auto"/>
          <w:sz w:val="24"/>
          <w:szCs w:val="24"/>
          <w:lang w:val="kk-KZ"/>
        </w:rPr>
        <w:t>әдеттерден</w:t>
      </w:r>
      <w:r w:rsidRPr="00C05516">
        <w:rPr>
          <w:rFonts w:eastAsia="Calibri"/>
          <w:color w:val="auto"/>
          <w:spacing w:val="-2"/>
          <w:sz w:val="24"/>
          <w:szCs w:val="24"/>
          <w:lang w:val="kk-KZ"/>
        </w:rPr>
        <w:t xml:space="preserve"> </w:t>
      </w:r>
      <w:r w:rsidRPr="00C05516">
        <w:rPr>
          <w:rFonts w:eastAsia="Calibri"/>
          <w:color w:val="auto"/>
          <w:sz w:val="24"/>
          <w:szCs w:val="24"/>
          <w:lang w:val="kk-KZ"/>
        </w:rPr>
        <w:t>аулақ</w:t>
      </w:r>
      <w:r w:rsidRPr="00C05516">
        <w:rPr>
          <w:rFonts w:eastAsia="Calibri"/>
          <w:color w:val="auto"/>
          <w:spacing w:val="-1"/>
          <w:sz w:val="24"/>
          <w:szCs w:val="24"/>
          <w:lang w:val="kk-KZ"/>
        </w:rPr>
        <w:t xml:space="preserve"> </w:t>
      </w:r>
      <w:r w:rsidRPr="00C05516">
        <w:rPr>
          <w:rFonts w:eastAsia="Calibri"/>
          <w:color w:val="auto"/>
          <w:sz w:val="24"/>
          <w:szCs w:val="24"/>
          <w:lang w:val="kk-KZ"/>
        </w:rPr>
        <w:t>болуға</w:t>
      </w:r>
      <w:r w:rsidRPr="00C05516">
        <w:rPr>
          <w:rFonts w:eastAsia="Calibri"/>
          <w:color w:val="auto"/>
          <w:spacing w:val="-1"/>
          <w:sz w:val="24"/>
          <w:szCs w:val="24"/>
          <w:lang w:val="kk-KZ"/>
        </w:rPr>
        <w:t xml:space="preserve"> </w:t>
      </w:r>
      <w:r w:rsidRPr="00C05516">
        <w:rPr>
          <w:rFonts w:eastAsia="Calibri"/>
          <w:color w:val="auto"/>
          <w:sz w:val="24"/>
          <w:szCs w:val="24"/>
          <w:lang w:val="kk-KZ"/>
        </w:rPr>
        <w:t>үйретеді.</w:t>
      </w:r>
      <w:r w:rsidRPr="00C05516">
        <w:rPr>
          <w:rFonts w:eastAsia="Calibri"/>
          <w:color w:val="auto"/>
          <w:spacing w:val="-1"/>
          <w:sz w:val="24"/>
          <w:szCs w:val="24"/>
          <w:lang w:val="kk-KZ"/>
        </w:rPr>
        <w:t xml:space="preserve"> </w:t>
      </w:r>
      <w:r w:rsidRPr="00C05516">
        <w:rPr>
          <w:rFonts w:eastAsia="Calibri"/>
          <w:color w:val="auto"/>
          <w:sz w:val="24"/>
          <w:szCs w:val="24"/>
          <w:lang w:val="kk-KZ"/>
        </w:rPr>
        <w:t>Кітапты</w:t>
      </w:r>
      <w:r w:rsidRPr="00C05516">
        <w:rPr>
          <w:rFonts w:eastAsia="Calibri"/>
          <w:color w:val="auto"/>
          <w:spacing w:val="-1"/>
          <w:sz w:val="24"/>
          <w:szCs w:val="24"/>
          <w:lang w:val="kk-KZ"/>
        </w:rPr>
        <w:t xml:space="preserve"> </w:t>
      </w:r>
      <w:r w:rsidRPr="00C05516">
        <w:rPr>
          <w:rFonts w:eastAsia="Calibri"/>
          <w:color w:val="auto"/>
          <w:sz w:val="24"/>
          <w:szCs w:val="24"/>
          <w:lang w:val="kk-KZ"/>
        </w:rPr>
        <w:t>біздің қоғамымыздың</w:t>
      </w:r>
      <w:r w:rsidRPr="00C05516">
        <w:rPr>
          <w:rFonts w:eastAsia="Calibri"/>
          <w:color w:val="auto"/>
          <w:spacing w:val="-2"/>
          <w:sz w:val="24"/>
          <w:szCs w:val="24"/>
          <w:lang w:val="kk-KZ"/>
        </w:rPr>
        <w:t xml:space="preserve"> </w:t>
      </w:r>
      <w:r w:rsidRPr="00C05516">
        <w:rPr>
          <w:rFonts w:eastAsia="Calibri"/>
          <w:color w:val="auto"/>
          <w:sz w:val="24"/>
          <w:szCs w:val="24"/>
          <w:lang w:val="kk-KZ"/>
        </w:rPr>
        <w:t>әрбір</w:t>
      </w:r>
      <w:r w:rsidRPr="00C05516">
        <w:rPr>
          <w:rFonts w:eastAsia="Calibri"/>
          <w:color w:val="auto"/>
          <w:spacing w:val="-1"/>
          <w:sz w:val="24"/>
          <w:szCs w:val="24"/>
          <w:lang w:val="kk-KZ"/>
        </w:rPr>
        <w:t xml:space="preserve"> </w:t>
      </w:r>
      <w:r w:rsidRPr="00C05516">
        <w:rPr>
          <w:rFonts w:eastAsia="Calibri"/>
          <w:color w:val="auto"/>
          <w:sz w:val="24"/>
          <w:szCs w:val="24"/>
          <w:lang w:val="kk-KZ"/>
        </w:rPr>
        <w:t>адамы</w:t>
      </w:r>
      <w:r w:rsidRPr="00C05516">
        <w:rPr>
          <w:rFonts w:eastAsia="Calibri"/>
          <w:color w:val="auto"/>
          <w:spacing w:val="-1"/>
          <w:sz w:val="24"/>
          <w:szCs w:val="24"/>
          <w:lang w:val="kk-KZ"/>
        </w:rPr>
        <w:t xml:space="preserve"> </w:t>
      </w:r>
      <w:r w:rsidRPr="00C05516">
        <w:rPr>
          <w:rFonts w:eastAsia="Calibri"/>
          <w:color w:val="auto"/>
          <w:sz w:val="24"/>
          <w:szCs w:val="24"/>
          <w:lang w:val="kk-KZ"/>
        </w:rPr>
        <w:t xml:space="preserve">күнделікті тұрмысында пайдаланады. Одан ақыл — кеңес, тәлім-тәрбие, үлгі-өнеге алады. Кітап біздің </w:t>
      </w:r>
      <w:r w:rsidRPr="00C05516">
        <w:rPr>
          <w:rFonts w:eastAsia="Calibri"/>
          <w:color w:val="auto"/>
          <w:spacing w:val="-57"/>
          <w:sz w:val="24"/>
          <w:szCs w:val="24"/>
          <w:lang w:val="kk-KZ"/>
        </w:rPr>
        <w:t xml:space="preserve"> </w:t>
      </w:r>
      <w:r w:rsidRPr="00C05516">
        <w:rPr>
          <w:rFonts w:eastAsia="Calibri"/>
          <w:color w:val="auto"/>
          <w:sz w:val="24"/>
          <w:szCs w:val="24"/>
          <w:lang w:val="kk-KZ"/>
        </w:rPr>
        <w:t xml:space="preserve">рухани жан азығымыз. Жас ұрпақтың санасында туған халқына деген құрмет пен мақтаныш </w:t>
      </w:r>
      <w:r w:rsidRPr="00C05516">
        <w:rPr>
          <w:rFonts w:eastAsia="Calibri"/>
          <w:color w:val="auto"/>
          <w:spacing w:val="-57"/>
          <w:sz w:val="24"/>
          <w:szCs w:val="24"/>
          <w:lang w:val="kk-KZ"/>
        </w:rPr>
        <w:t xml:space="preserve"> </w:t>
      </w:r>
      <w:r w:rsidRPr="00C05516">
        <w:rPr>
          <w:rFonts w:eastAsia="Calibri"/>
          <w:color w:val="auto"/>
          <w:sz w:val="24"/>
          <w:szCs w:val="24"/>
          <w:lang w:val="kk-KZ"/>
        </w:rPr>
        <w:t>сезім ұялатып, ұлттық рухты сіңіру, сондай-ақ ана тілі мен әдебиетін, тарихы мен өнерін</w:t>
      </w:r>
      <w:r w:rsidRPr="00C05516">
        <w:rPr>
          <w:rFonts w:eastAsia="Calibri"/>
          <w:color w:val="auto"/>
          <w:spacing w:val="1"/>
          <w:sz w:val="24"/>
          <w:szCs w:val="24"/>
          <w:lang w:val="kk-KZ"/>
        </w:rPr>
        <w:t xml:space="preserve"> </w:t>
      </w:r>
      <w:r w:rsidRPr="00C05516">
        <w:rPr>
          <w:rFonts w:eastAsia="Calibri"/>
          <w:color w:val="auto"/>
          <w:sz w:val="24"/>
          <w:szCs w:val="24"/>
          <w:lang w:val="kk-KZ"/>
        </w:rPr>
        <w:t>қастерлеп,</w:t>
      </w:r>
      <w:r w:rsidRPr="00C05516">
        <w:rPr>
          <w:rFonts w:eastAsia="Calibri"/>
          <w:color w:val="auto"/>
          <w:spacing w:val="-1"/>
          <w:sz w:val="24"/>
          <w:szCs w:val="24"/>
          <w:lang w:val="kk-KZ"/>
        </w:rPr>
        <w:t xml:space="preserve"> </w:t>
      </w:r>
      <w:r w:rsidRPr="00C05516">
        <w:rPr>
          <w:rFonts w:eastAsia="Calibri"/>
          <w:color w:val="auto"/>
          <w:sz w:val="24"/>
          <w:szCs w:val="24"/>
          <w:lang w:val="kk-KZ"/>
        </w:rPr>
        <w:t>халықтың салт</w:t>
      </w:r>
      <w:r w:rsidRPr="00C05516">
        <w:rPr>
          <w:rFonts w:eastAsia="Calibri"/>
          <w:color w:val="auto"/>
          <w:spacing w:val="2"/>
          <w:sz w:val="24"/>
          <w:szCs w:val="24"/>
          <w:lang w:val="kk-KZ"/>
        </w:rPr>
        <w:t xml:space="preserve"> </w:t>
      </w:r>
      <w:r w:rsidRPr="00C05516">
        <w:rPr>
          <w:rFonts w:eastAsia="Calibri"/>
          <w:color w:val="auto"/>
          <w:sz w:val="24"/>
          <w:szCs w:val="24"/>
          <w:lang w:val="kk-KZ"/>
        </w:rPr>
        <w:t>—</w:t>
      </w:r>
      <w:r w:rsidRPr="00C05516">
        <w:rPr>
          <w:rFonts w:eastAsia="Calibri"/>
          <w:color w:val="auto"/>
          <w:spacing w:val="-1"/>
          <w:sz w:val="24"/>
          <w:szCs w:val="24"/>
          <w:lang w:val="kk-KZ"/>
        </w:rPr>
        <w:t xml:space="preserve"> </w:t>
      </w:r>
      <w:r w:rsidRPr="00C05516">
        <w:rPr>
          <w:rFonts w:eastAsia="Calibri"/>
          <w:color w:val="auto"/>
          <w:sz w:val="24"/>
          <w:szCs w:val="24"/>
          <w:lang w:val="kk-KZ"/>
        </w:rPr>
        <w:t>дәстүрін аялай,</w:t>
      </w:r>
      <w:r w:rsidRPr="00C05516">
        <w:rPr>
          <w:rFonts w:eastAsia="Calibri"/>
          <w:color w:val="auto"/>
          <w:spacing w:val="-1"/>
          <w:sz w:val="24"/>
          <w:szCs w:val="24"/>
          <w:lang w:val="kk-KZ"/>
        </w:rPr>
        <w:t xml:space="preserve"> </w:t>
      </w:r>
      <w:r w:rsidRPr="00C05516">
        <w:rPr>
          <w:rFonts w:eastAsia="Calibri"/>
          <w:color w:val="auto"/>
          <w:sz w:val="24"/>
          <w:szCs w:val="24"/>
          <w:lang w:val="kk-KZ"/>
        </w:rPr>
        <w:t>ардақтай білуге</w:t>
      </w:r>
      <w:r w:rsidRPr="00C05516">
        <w:rPr>
          <w:rFonts w:eastAsia="Calibri"/>
          <w:color w:val="auto"/>
          <w:spacing w:val="-2"/>
          <w:sz w:val="24"/>
          <w:szCs w:val="24"/>
          <w:lang w:val="kk-KZ"/>
        </w:rPr>
        <w:t xml:space="preserve"> </w:t>
      </w:r>
      <w:r w:rsidRPr="00C05516">
        <w:rPr>
          <w:rFonts w:eastAsia="Calibri"/>
          <w:color w:val="auto"/>
          <w:sz w:val="24"/>
          <w:szCs w:val="24"/>
          <w:lang w:val="kk-KZ"/>
        </w:rPr>
        <w:t xml:space="preserve">тәрбиелеу кітаптың еншісінде. </w:t>
      </w:r>
      <w:r w:rsidR="00383C38" w:rsidRPr="00C05516">
        <w:rPr>
          <w:rFonts w:eastAsia="Calibri"/>
          <w:color w:val="auto"/>
          <w:sz w:val="24"/>
          <w:szCs w:val="24"/>
          <w:lang w:val="kk-KZ"/>
        </w:rPr>
        <w:t xml:space="preserve">    </w:t>
      </w:r>
    </w:p>
    <w:p w14:paraId="4CEBEF75" w14:textId="2A08FB9C" w:rsidR="000765AC" w:rsidRPr="00C05516" w:rsidRDefault="00383C38" w:rsidP="000765AC">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 xml:space="preserve">     </w:t>
      </w:r>
      <w:r w:rsidR="000765AC" w:rsidRPr="00C05516">
        <w:rPr>
          <w:rFonts w:eastAsia="Calibri"/>
          <w:color w:val="auto"/>
          <w:sz w:val="24"/>
          <w:szCs w:val="24"/>
          <w:lang w:val="kk-KZ"/>
        </w:rPr>
        <w:t xml:space="preserve">Білімді ұрпақ – егеменді елдің берік тірегі. Біз білімді ұрпақ, білімді тұлға дегенде </w:t>
      </w:r>
      <w:r w:rsidR="000765AC" w:rsidRPr="00C05516">
        <w:rPr>
          <w:rFonts w:eastAsia="Calibri"/>
          <w:color w:val="auto"/>
          <w:spacing w:val="-57"/>
          <w:sz w:val="24"/>
          <w:szCs w:val="24"/>
          <w:lang w:val="kk-KZ"/>
        </w:rPr>
        <w:t xml:space="preserve"> </w:t>
      </w:r>
      <w:r w:rsidR="000765AC" w:rsidRPr="00C05516">
        <w:rPr>
          <w:rFonts w:eastAsia="Calibri"/>
          <w:color w:val="auto"/>
          <w:sz w:val="24"/>
          <w:szCs w:val="24"/>
          <w:lang w:val="kk-KZ"/>
        </w:rPr>
        <w:t>рухани</w:t>
      </w:r>
      <w:r w:rsidR="000765AC" w:rsidRPr="00C05516">
        <w:rPr>
          <w:rFonts w:eastAsia="Calibri"/>
          <w:color w:val="auto"/>
          <w:spacing w:val="-1"/>
          <w:sz w:val="24"/>
          <w:szCs w:val="24"/>
          <w:lang w:val="kk-KZ"/>
        </w:rPr>
        <w:t xml:space="preserve"> </w:t>
      </w:r>
      <w:r w:rsidR="000765AC" w:rsidRPr="00C05516">
        <w:rPr>
          <w:rFonts w:eastAsia="Calibri"/>
          <w:color w:val="auto"/>
          <w:sz w:val="24"/>
          <w:szCs w:val="24"/>
          <w:lang w:val="kk-KZ"/>
        </w:rPr>
        <w:t>жан —</w:t>
      </w:r>
      <w:r w:rsidR="000765AC" w:rsidRPr="00C05516">
        <w:rPr>
          <w:rFonts w:eastAsia="Calibri"/>
          <w:color w:val="auto"/>
          <w:spacing w:val="-1"/>
          <w:sz w:val="24"/>
          <w:szCs w:val="24"/>
          <w:lang w:val="kk-KZ"/>
        </w:rPr>
        <w:t xml:space="preserve"> </w:t>
      </w:r>
      <w:r w:rsidR="000765AC" w:rsidRPr="00C05516">
        <w:rPr>
          <w:rFonts w:eastAsia="Calibri"/>
          <w:color w:val="auto"/>
          <w:sz w:val="24"/>
          <w:szCs w:val="24"/>
          <w:lang w:val="kk-KZ"/>
        </w:rPr>
        <w:t>дүниесі</w:t>
      </w:r>
      <w:r w:rsidR="000765AC" w:rsidRPr="00C05516">
        <w:rPr>
          <w:rFonts w:eastAsia="Calibri"/>
          <w:color w:val="auto"/>
          <w:spacing w:val="-1"/>
          <w:sz w:val="24"/>
          <w:szCs w:val="24"/>
          <w:lang w:val="kk-KZ"/>
        </w:rPr>
        <w:t xml:space="preserve"> </w:t>
      </w:r>
      <w:r w:rsidR="000765AC" w:rsidRPr="00C05516">
        <w:rPr>
          <w:rFonts w:eastAsia="Calibri"/>
          <w:color w:val="auto"/>
          <w:sz w:val="24"/>
          <w:szCs w:val="24"/>
          <w:lang w:val="kk-KZ"/>
        </w:rPr>
        <w:t>бай,</w:t>
      </w:r>
      <w:r w:rsidR="000765AC" w:rsidRPr="00C05516">
        <w:rPr>
          <w:rFonts w:eastAsia="Calibri"/>
          <w:color w:val="auto"/>
          <w:spacing w:val="-1"/>
          <w:sz w:val="24"/>
          <w:szCs w:val="24"/>
          <w:lang w:val="kk-KZ"/>
        </w:rPr>
        <w:t xml:space="preserve"> </w:t>
      </w:r>
      <w:r w:rsidR="000765AC" w:rsidRPr="00C05516">
        <w:rPr>
          <w:rFonts w:eastAsia="Calibri"/>
          <w:color w:val="auto"/>
          <w:sz w:val="24"/>
          <w:szCs w:val="24"/>
          <w:lang w:val="kk-KZ"/>
        </w:rPr>
        <w:t>білім</w:t>
      </w:r>
      <w:r w:rsidR="000765AC" w:rsidRPr="00C05516">
        <w:rPr>
          <w:rFonts w:eastAsia="Calibri"/>
          <w:color w:val="auto"/>
          <w:spacing w:val="-1"/>
          <w:sz w:val="24"/>
          <w:szCs w:val="24"/>
          <w:lang w:val="kk-KZ"/>
        </w:rPr>
        <w:t xml:space="preserve"> </w:t>
      </w:r>
      <w:r w:rsidR="000765AC" w:rsidRPr="00C05516">
        <w:rPr>
          <w:rFonts w:eastAsia="Calibri"/>
          <w:color w:val="auto"/>
          <w:sz w:val="24"/>
          <w:szCs w:val="24"/>
          <w:lang w:val="kk-KZ"/>
        </w:rPr>
        <w:t>мен</w:t>
      </w:r>
      <w:r w:rsidR="000765AC" w:rsidRPr="00C05516">
        <w:rPr>
          <w:rFonts w:eastAsia="Calibri"/>
          <w:color w:val="auto"/>
          <w:spacing w:val="-1"/>
          <w:sz w:val="24"/>
          <w:szCs w:val="24"/>
          <w:lang w:val="kk-KZ"/>
        </w:rPr>
        <w:t xml:space="preserve"> </w:t>
      </w:r>
      <w:r w:rsidR="000765AC" w:rsidRPr="00C05516">
        <w:rPr>
          <w:rFonts w:eastAsia="Calibri"/>
          <w:color w:val="auto"/>
          <w:sz w:val="24"/>
          <w:szCs w:val="24"/>
          <w:lang w:val="kk-KZ"/>
        </w:rPr>
        <w:t>біліктілігі</w:t>
      </w:r>
      <w:r w:rsidR="000765AC" w:rsidRPr="00C05516">
        <w:rPr>
          <w:rFonts w:eastAsia="Calibri"/>
          <w:color w:val="auto"/>
          <w:spacing w:val="-2"/>
          <w:sz w:val="24"/>
          <w:szCs w:val="24"/>
          <w:lang w:val="kk-KZ"/>
        </w:rPr>
        <w:t xml:space="preserve"> </w:t>
      </w:r>
      <w:r w:rsidR="000765AC" w:rsidRPr="00C05516">
        <w:rPr>
          <w:rFonts w:eastAsia="Calibri"/>
          <w:color w:val="auto"/>
          <w:sz w:val="24"/>
          <w:szCs w:val="24"/>
          <w:lang w:val="kk-KZ"/>
        </w:rPr>
        <w:t>жоғары, талап-талғамы</w:t>
      </w:r>
      <w:r w:rsidR="000765AC" w:rsidRPr="00C05516">
        <w:rPr>
          <w:rFonts w:eastAsia="Calibri"/>
          <w:color w:val="auto"/>
          <w:spacing w:val="-1"/>
          <w:sz w:val="24"/>
          <w:szCs w:val="24"/>
          <w:lang w:val="kk-KZ"/>
        </w:rPr>
        <w:t xml:space="preserve"> </w:t>
      </w:r>
      <w:r w:rsidR="000765AC" w:rsidRPr="00C05516">
        <w:rPr>
          <w:rFonts w:eastAsia="Calibri"/>
          <w:color w:val="auto"/>
          <w:sz w:val="24"/>
          <w:szCs w:val="24"/>
          <w:lang w:val="kk-KZ"/>
        </w:rPr>
        <w:t>терең,</w:t>
      </w:r>
      <w:r w:rsidR="000765AC" w:rsidRPr="00C05516">
        <w:rPr>
          <w:rFonts w:eastAsia="Calibri"/>
          <w:color w:val="auto"/>
          <w:spacing w:val="-1"/>
          <w:sz w:val="24"/>
          <w:szCs w:val="24"/>
          <w:lang w:val="kk-KZ"/>
        </w:rPr>
        <w:t xml:space="preserve"> </w:t>
      </w:r>
      <w:r w:rsidR="000765AC" w:rsidRPr="00C05516">
        <w:rPr>
          <w:rFonts w:eastAsia="Calibri"/>
          <w:color w:val="auto"/>
          <w:sz w:val="24"/>
          <w:szCs w:val="24"/>
          <w:lang w:val="kk-KZ"/>
        </w:rPr>
        <w:t xml:space="preserve">салауатты өмір салтын дұрыс қалыптастырған тұлғаны айтамыз. Түбегейлі өзгерістерге бет бұрған </w:t>
      </w:r>
      <w:r w:rsidR="000765AC" w:rsidRPr="00C05516">
        <w:rPr>
          <w:rFonts w:eastAsia="Calibri"/>
          <w:color w:val="auto"/>
          <w:spacing w:val="-57"/>
          <w:sz w:val="24"/>
          <w:szCs w:val="24"/>
          <w:lang w:val="kk-KZ"/>
        </w:rPr>
        <w:t xml:space="preserve"> </w:t>
      </w:r>
      <w:r w:rsidR="000765AC" w:rsidRPr="00C05516">
        <w:rPr>
          <w:rFonts w:eastAsia="Calibri"/>
          <w:color w:val="auto"/>
          <w:sz w:val="24"/>
          <w:szCs w:val="24"/>
          <w:lang w:val="kk-KZ"/>
        </w:rPr>
        <w:t>жаңа</w:t>
      </w:r>
      <w:r w:rsidR="000765AC" w:rsidRPr="00C05516">
        <w:rPr>
          <w:rFonts w:eastAsia="Calibri"/>
          <w:color w:val="auto"/>
          <w:spacing w:val="-2"/>
          <w:sz w:val="24"/>
          <w:szCs w:val="24"/>
          <w:lang w:val="kk-KZ"/>
        </w:rPr>
        <w:t xml:space="preserve"> </w:t>
      </w:r>
      <w:r w:rsidR="000765AC" w:rsidRPr="00C05516">
        <w:rPr>
          <w:rFonts w:eastAsia="Calibri"/>
          <w:color w:val="auto"/>
          <w:sz w:val="24"/>
          <w:szCs w:val="24"/>
          <w:lang w:val="kk-KZ"/>
        </w:rPr>
        <w:t>қоғамда</w:t>
      </w:r>
      <w:r w:rsidR="000765AC" w:rsidRPr="00C05516">
        <w:rPr>
          <w:rFonts w:eastAsia="Calibri"/>
          <w:color w:val="auto"/>
          <w:spacing w:val="-2"/>
          <w:sz w:val="24"/>
          <w:szCs w:val="24"/>
          <w:lang w:val="kk-KZ"/>
        </w:rPr>
        <w:t xml:space="preserve"> </w:t>
      </w:r>
      <w:r w:rsidR="000765AC" w:rsidRPr="00C05516">
        <w:rPr>
          <w:rFonts w:eastAsia="Calibri"/>
          <w:color w:val="auto"/>
          <w:sz w:val="24"/>
          <w:szCs w:val="24"/>
          <w:lang w:val="kk-KZ"/>
        </w:rPr>
        <w:t>тек</w:t>
      </w:r>
      <w:r w:rsidR="000765AC" w:rsidRPr="00C05516">
        <w:rPr>
          <w:rFonts w:eastAsia="Calibri"/>
          <w:color w:val="auto"/>
          <w:spacing w:val="-1"/>
          <w:sz w:val="24"/>
          <w:szCs w:val="24"/>
          <w:lang w:val="kk-KZ"/>
        </w:rPr>
        <w:t xml:space="preserve"> </w:t>
      </w:r>
      <w:r w:rsidR="000765AC" w:rsidRPr="00C05516">
        <w:rPr>
          <w:rFonts w:eastAsia="Calibri"/>
          <w:color w:val="auto"/>
          <w:sz w:val="24"/>
          <w:szCs w:val="24"/>
          <w:lang w:val="kk-KZ"/>
        </w:rPr>
        <w:t>білімді</w:t>
      </w:r>
      <w:r w:rsidR="000765AC" w:rsidRPr="00C05516">
        <w:rPr>
          <w:rFonts w:eastAsia="Calibri"/>
          <w:color w:val="auto"/>
          <w:spacing w:val="-1"/>
          <w:sz w:val="24"/>
          <w:szCs w:val="24"/>
          <w:lang w:val="kk-KZ"/>
        </w:rPr>
        <w:t xml:space="preserve"> </w:t>
      </w:r>
      <w:r w:rsidR="000765AC" w:rsidRPr="00C05516">
        <w:rPr>
          <w:rFonts w:eastAsia="Calibri"/>
          <w:color w:val="auto"/>
          <w:sz w:val="24"/>
          <w:szCs w:val="24"/>
          <w:lang w:val="kk-KZ"/>
        </w:rPr>
        <w:t>болу,</w:t>
      </w:r>
      <w:r w:rsidR="000765AC" w:rsidRPr="00C05516">
        <w:rPr>
          <w:rFonts w:eastAsia="Calibri"/>
          <w:color w:val="auto"/>
          <w:spacing w:val="-1"/>
          <w:sz w:val="24"/>
          <w:szCs w:val="24"/>
          <w:lang w:val="kk-KZ"/>
        </w:rPr>
        <w:t xml:space="preserve"> </w:t>
      </w:r>
      <w:r w:rsidR="000765AC" w:rsidRPr="00C05516">
        <w:rPr>
          <w:rFonts w:eastAsia="Calibri"/>
          <w:color w:val="auto"/>
          <w:sz w:val="24"/>
          <w:szCs w:val="24"/>
          <w:lang w:val="kk-KZ"/>
        </w:rPr>
        <w:t>жеткіліксіз, сондықтан</w:t>
      </w:r>
      <w:r w:rsidR="000765AC" w:rsidRPr="00C05516">
        <w:rPr>
          <w:rFonts w:eastAsia="Calibri"/>
          <w:color w:val="auto"/>
          <w:spacing w:val="-1"/>
          <w:sz w:val="24"/>
          <w:szCs w:val="24"/>
          <w:lang w:val="kk-KZ"/>
        </w:rPr>
        <w:t xml:space="preserve"> </w:t>
      </w:r>
      <w:r w:rsidR="000765AC" w:rsidRPr="00C05516">
        <w:rPr>
          <w:rFonts w:eastAsia="Calibri"/>
          <w:color w:val="auto"/>
          <w:sz w:val="24"/>
          <w:szCs w:val="24"/>
          <w:lang w:val="kk-KZ"/>
        </w:rPr>
        <w:t>әрбір</w:t>
      </w:r>
      <w:r w:rsidR="000765AC" w:rsidRPr="00C05516">
        <w:rPr>
          <w:rFonts w:eastAsia="Calibri"/>
          <w:color w:val="auto"/>
          <w:spacing w:val="-1"/>
          <w:sz w:val="24"/>
          <w:szCs w:val="24"/>
          <w:lang w:val="kk-KZ"/>
        </w:rPr>
        <w:t xml:space="preserve"> </w:t>
      </w:r>
      <w:r w:rsidR="000765AC" w:rsidRPr="00C05516">
        <w:rPr>
          <w:rFonts w:eastAsia="Calibri"/>
          <w:color w:val="auto"/>
          <w:sz w:val="24"/>
          <w:szCs w:val="24"/>
          <w:lang w:val="kk-KZ"/>
        </w:rPr>
        <w:t>жеке</w:t>
      </w:r>
      <w:r w:rsidR="000765AC" w:rsidRPr="00C05516">
        <w:rPr>
          <w:rFonts w:eastAsia="Calibri"/>
          <w:color w:val="auto"/>
          <w:spacing w:val="-1"/>
          <w:sz w:val="24"/>
          <w:szCs w:val="24"/>
          <w:lang w:val="kk-KZ"/>
        </w:rPr>
        <w:t xml:space="preserve"> </w:t>
      </w:r>
      <w:r w:rsidR="000765AC" w:rsidRPr="00C05516">
        <w:rPr>
          <w:rFonts w:eastAsia="Calibri"/>
          <w:color w:val="auto"/>
          <w:sz w:val="24"/>
          <w:szCs w:val="24"/>
          <w:lang w:val="kk-KZ"/>
        </w:rPr>
        <w:t>тұлғаның</w:t>
      </w:r>
      <w:r w:rsidR="000765AC" w:rsidRPr="00C05516">
        <w:rPr>
          <w:rFonts w:eastAsia="Calibri"/>
          <w:color w:val="auto"/>
          <w:spacing w:val="-1"/>
          <w:sz w:val="24"/>
          <w:szCs w:val="24"/>
          <w:lang w:val="kk-KZ"/>
        </w:rPr>
        <w:t xml:space="preserve"> </w:t>
      </w:r>
      <w:r w:rsidR="000765AC" w:rsidRPr="00C05516">
        <w:rPr>
          <w:rFonts w:eastAsia="Calibri"/>
          <w:color w:val="auto"/>
          <w:sz w:val="24"/>
          <w:szCs w:val="24"/>
          <w:lang w:val="kk-KZ"/>
        </w:rPr>
        <w:t>бойында адамгершілік, ізгілік, кішіпейілділік, қайырымдылық, батырлық, отансүйгіштік, тағы басқа</w:t>
      </w:r>
      <w:r w:rsidR="000765AC" w:rsidRPr="00C05516">
        <w:rPr>
          <w:rFonts w:eastAsia="Calibri"/>
          <w:color w:val="auto"/>
          <w:spacing w:val="-57"/>
          <w:sz w:val="24"/>
          <w:szCs w:val="24"/>
          <w:lang w:val="kk-KZ"/>
        </w:rPr>
        <w:t xml:space="preserve"> </w:t>
      </w:r>
      <w:r w:rsidR="000765AC" w:rsidRPr="00C05516">
        <w:rPr>
          <w:rFonts w:eastAsia="Calibri"/>
          <w:color w:val="auto"/>
          <w:sz w:val="24"/>
          <w:szCs w:val="24"/>
          <w:lang w:val="kk-KZ"/>
        </w:rPr>
        <w:t>қасиеттер болу керек. Кітапханалар сол оқу орындарындағы білімге ұмтылатын жас</w:t>
      </w:r>
      <w:r w:rsidR="000765AC" w:rsidRPr="00C05516">
        <w:rPr>
          <w:rFonts w:eastAsia="Calibri"/>
          <w:color w:val="auto"/>
          <w:spacing w:val="1"/>
          <w:sz w:val="24"/>
          <w:szCs w:val="24"/>
          <w:lang w:val="kk-KZ"/>
        </w:rPr>
        <w:t xml:space="preserve"> </w:t>
      </w:r>
      <w:r w:rsidR="000765AC" w:rsidRPr="00C05516">
        <w:rPr>
          <w:rFonts w:eastAsia="Calibri"/>
          <w:color w:val="auto"/>
          <w:sz w:val="24"/>
          <w:szCs w:val="24"/>
          <w:lang w:val="kk-KZ"/>
        </w:rPr>
        <w:t>ұрпақтың, сондай-ақ ұстаздардың табылар жері. Осы заманғы ақпарат құралдары дамыған,</w:t>
      </w:r>
      <w:r w:rsidR="000765AC" w:rsidRPr="00C05516">
        <w:rPr>
          <w:rFonts w:eastAsia="Calibri"/>
          <w:color w:val="auto"/>
          <w:spacing w:val="-57"/>
          <w:sz w:val="24"/>
          <w:szCs w:val="24"/>
          <w:lang w:val="kk-KZ"/>
        </w:rPr>
        <w:t xml:space="preserve"> </w:t>
      </w:r>
      <w:r w:rsidR="000765AC" w:rsidRPr="00C05516">
        <w:rPr>
          <w:rFonts w:eastAsia="Calibri"/>
          <w:color w:val="auto"/>
          <w:sz w:val="24"/>
          <w:szCs w:val="24"/>
          <w:lang w:val="kk-KZ"/>
        </w:rPr>
        <w:t>жаңа технологиялар заманында да кітап адамның ішкі дүниесіне, ой-өрісіне ықпал жасап,</w:t>
      </w:r>
      <w:r w:rsidR="000765AC" w:rsidRPr="00C05516">
        <w:rPr>
          <w:rFonts w:eastAsia="Calibri"/>
          <w:color w:val="auto"/>
          <w:spacing w:val="1"/>
          <w:sz w:val="24"/>
          <w:szCs w:val="24"/>
          <w:lang w:val="kk-KZ"/>
        </w:rPr>
        <w:t xml:space="preserve"> </w:t>
      </w:r>
      <w:r w:rsidR="000765AC" w:rsidRPr="00C05516">
        <w:rPr>
          <w:rFonts w:eastAsia="Calibri"/>
          <w:color w:val="auto"/>
          <w:sz w:val="24"/>
          <w:szCs w:val="24"/>
          <w:lang w:val="kk-KZ"/>
        </w:rPr>
        <w:t xml:space="preserve">мұқтажын қанағаттандыратын, рухани азығы болып қала бермек. Бүгінгі оқушы ертеңгі ел </w:t>
      </w:r>
      <w:r w:rsidR="000765AC" w:rsidRPr="00C05516">
        <w:rPr>
          <w:rFonts w:eastAsia="Calibri"/>
          <w:color w:val="auto"/>
          <w:spacing w:val="-57"/>
          <w:sz w:val="24"/>
          <w:szCs w:val="24"/>
          <w:lang w:val="kk-KZ"/>
        </w:rPr>
        <w:t xml:space="preserve"> </w:t>
      </w:r>
      <w:r w:rsidR="000765AC" w:rsidRPr="00C05516">
        <w:rPr>
          <w:rFonts w:eastAsia="Calibri"/>
          <w:color w:val="auto"/>
          <w:sz w:val="24"/>
          <w:szCs w:val="24"/>
          <w:lang w:val="kk-KZ"/>
        </w:rPr>
        <w:t>маманының еліне, жеріне деген сүйіспеншілігінің артуы, олардың бойында ұлттық намыс,</w:t>
      </w:r>
      <w:r w:rsidR="000765AC" w:rsidRPr="00C05516">
        <w:rPr>
          <w:rFonts w:eastAsia="Calibri"/>
          <w:color w:val="auto"/>
          <w:spacing w:val="1"/>
          <w:sz w:val="24"/>
          <w:szCs w:val="24"/>
          <w:lang w:val="kk-KZ"/>
        </w:rPr>
        <w:t xml:space="preserve"> </w:t>
      </w:r>
      <w:r w:rsidR="000765AC" w:rsidRPr="00C05516">
        <w:rPr>
          <w:rFonts w:eastAsia="Calibri"/>
          <w:color w:val="auto"/>
          <w:sz w:val="24"/>
          <w:szCs w:val="24"/>
          <w:lang w:val="kk-KZ"/>
        </w:rPr>
        <w:t>отаншылдық, адамгершілік қасиеттерінің ұлғая түсуі жолында кітапхана қызметкерлері —</w:t>
      </w:r>
      <w:r w:rsidR="000765AC" w:rsidRPr="00C05516">
        <w:rPr>
          <w:rFonts w:eastAsia="Calibri"/>
          <w:color w:val="auto"/>
          <w:spacing w:val="-57"/>
          <w:sz w:val="24"/>
          <w:szCs w:val="24"/>
          <w:lang w:val="kk-KZ"/>
        </w:rPr>
        <w:t xml:space="preserve"> </w:t>
      </w:r>
      <w:r w:rsidR="000765AC" w:rsidRPr="00C05516">
        <w:rPr>
          <w:rFonts w:eastAsia="Calibri"/>
          <w:color w:val="auto"/>
          <w:sz w:val="24"/>
          <w:szCs w:val="24"/>
          <w:lang w:val="kk-KZ"/>
        </w:rPr>
        <w:t>халқымыздың</w:t>
      </w:r>
      <w:r w:rsidR="000765AC" w:rsidRPr="00C05516">
        <w:rPr>
          <w:rFonts w:eastAsia="Calibri"/>
          <w:color w:val="auto"/>
          <w:spacing w:val="-2"/>
          <w:sz w:val="24"/>
          <w:szCs w:val="24"/>
          <w:lang w:val="kk-KZ"/>
        </w:rPr>
        <w:t xml:space="preserve"> </w:t>
      </w:r>
      <w:r w:rsidR="000765AC" w:rsidRPr="00C05516">
        <w:rPr>
          <w:rFonts w:eastAsia="Calibri"/>
          <w:color w:val="auto"/>
          <w:sz w:val="24"/>
          <w:szCs w:val="24"/>
          <w:lang w:val="kk-KZ"/>
        </w:rPr>
        <w:t>қилы</w:t>
      </w:r>
      <w:r w:rsidR="000765AC" w:rsidRPr="00C05516">
        <w:rPr>
          <w:rFonts w:eastAsia="Calibri"/>
          <w:color w:val="auto"/>
          <w:spacing w:val="-3"/>
          <w:sz w:val="24"/>
          <w:szCs w:val="24"/>
          <w:lang w:val="kk-KZ"/>
        </w:rPr>
        <w:t xml:space="preserve"> </w:t>
      </w:r>
      <w:r w:rsidR="000765AC" w:rsidRPr="00C05516">
        <w:rPr>
          <w:rFonts w:eastAsia="Calibri"/>
          <w:color w:val="auto"/>
          <w:sz w:val="24"/>
          <w:szCs w:val="24"/>
          <w:lang w:val="kk-KZ"/>
        </w:rPr>
        <w:t>тарихын,</w:t>
      </w:r>
      <w:r w:rsidR="000765AC" w:rsidRPr="00C05516">
        <w:rPr>
          <w:rFonts w:eastAsia="Calibri"/>
          <w:color w:val="auto"/>
          <w:spacing w:val="-2"/>
          <w:sz w:val="24"/>
          <w:szCs w:val="24"/>
          <w:lang w:val="kk-KZ"/>
        </w:rPr>
        <w:t xml:space="preserve"> </w:t>
      </w:r>
      <w:r w:rsidR="000765AC" w:rsidRPr="00C05516">
        <w:rPr>
          <w:rFonts w:eastAsia="Calibri"/>
          <w:color w:val="auto"/>
          <w:sz w:val="24"/>
          <w:szCs w:val="24"/>
          <w:lang w:val="kk-KZ"/>
        </w:rPr>
        <w:t>өнегелі</w:t>
      </w:r>
      <w:r w:rsidR="000765AC" w:rsidRPr="00C05516">
        <w:rPr>
          <w:rFonts w:eastAsia="Calibri"/>
          <w:color w:val="auto"/>
          <w:spacing w:val="-2"/>
          <w:sz w:val="24"/>
          <w:szCs w:val="24"/>
          <w:lang w:val="kk-KZ"/>
        </w:rPr>
        <w:t xml:space="preserve"> </w:t>
      </w:r>
      <w:r w:rsidR="000765AC" w:rsidRPr="00C05516">
        <w:rPr>
          <w:rFonts w:eastAsia="Calibri"/>
          <w:color w:val="auto"/>
          <w:sz w:val="24"/>
          <w:szCs w:val="24"/>
          <w:lang w:val="kk-KZ"/>
        </w:rPr>
        <w:t>әдет-ғұрпы</w:t>
      </w:r>
      <w:r w:rsidR="000765AC" w:rsidRPr="00C05516">
        <w:rPr>
          <w:rFonts w:eastAsia="Calibri"/>
          <w:color w:val="auto"/>
          <w:spacing w:val="-2"/>
          <w:sz w:val="24"/>
          <w:szCs w:val="24"/>
          <w:lang w:val="kk-KZ"/>
        </w:rPr>
        <w:t xml:space="preserve"> </w:t>
      </w:r>
      <w:r w:rsidR="000765AC" w:rsidRPr="00C05516">
        <w:rPr>
          <w:rFonts w:eastAsia="Calibri"/>
          <w:color w:val="auto"/>
          <w:sz w:val="24"/>
          <w:szCs w:val="24"/>
          <w:lang w:val="kk-KZ"/>
        </w:rPr>
        <w:t>мен</w:t>
      </w:r>
      <w:r w:rsidR="000765AC" w:rsidRPr="00C05516">
        <w:rPr>
          <w:rFonts w:eastAsia="Calibri"/>
          <w:color w:val="auto"/>
          <w:spacing w:val="-2"/>
          <w:sz w:val="24"/>
          <w:szCs w:val="24"/>
          <w:lang w:val="kk-KZ"/>
        </w:rPr>
        <w:t xml:space="preserve"> </w:t>
      </w:r>
      <w:r w:rsidR="000765AC" w:rsidRPr="00C05516">
        <w:rPr>
          <w:rFonts w:eastAsia="Calibri"/>
          <w:color w:val="auto"/>
          <w:sz w:val="24"/>
          <w:szCs w:val="24"/>
          <w:lang w:val="kk-KZ"/>
        </w:rPr>
        <w:t>салт-дәстүрін,</w:t>
      </w:r>
      <w:r w:rsidR="000765AC" w:rsidRPr="00C05516">
        <w:rPr>
          <w:rFonts w:eastAsia="Calibri"/>
          <w:color w:val="auto"/>
          <w:spacing w:val="-2"/>
          <w:sz w:val="24"/>
          <w:szCs w:val="24"/>
          <w:lang w:val="kk-KZ"/>
        </w:rPr>
        <w:t xml:space="preserve"> </w:t>
      </w:r>
      <w:r w:rsidR="000765AC" w:rsidRPr="00C05516">
        <w:rPr>
          <w:rFonts w:eastAsia="Calibri"/>
          <w:color w:val="auto"/>
          <w:sz w:val="24"/>
          <w:szCs w:val="24"/>
          <w:lang w:val="kk-KZ"/>
        </w:rPr>
        <w:t>мәдени</w:t>
      </w:r>
      <w:r w:rsidR="000765AC" w:rsidRPr="00C05516">
        <w:rPr>
          <w:rFonts w:eastAsia="Calibri"/>
          <w:color w:val="auto"/>
          <w:spacing w:val="-2"/>
          <w:sz w:val="24"/>
          <w:szCs w:val="24"/>
          <w:lang w:val="kk-KZ"/>
        </w:rPr>
        <w:t xml:space="preserve"> </w:t>
      </w:r>
      <w:r w:rsidR="000765AC" w:rsidRPr="00C05516">
        <w:rPr>
          <w:rFonts w:eastAsia="Calibri"/>
          <w:color w:val="auto"/>
          <w:sz w:val="24"/>
          <w:szCs w:val="24"/>
          <w:lang w:val="kk-KZ"/>
        </w:rPr>
        <w:t>мұраларын, әдебиет қазыналарын,</w:t>
      </w:r>
      <w:r w:rsidR="000765AC" w:rsidRPr="00C05516">
        <w:rPr>
          <w:rFonts w:eastAsia="Calibri"/>
          <w:color w:val="auto"/>
          <w:spacing w:val="1"/>
          <w:sz w:val="24"/>
          <w:szCs w:val="24"/>
          <w:lang w:val="kk-KZ"/>
        </w:rPr>
        <w:t xml:space="preserve"> </w:t>
      </w:r>
      <w:r w:rsidR="000765AC" w:rsidRPr="00C05516">
        <w:rPr>
          <w:rFonts w:eastAsia="Calibri"/>
          <w:color w:val="auto"/>
          <w:sz w:val="24"/>
          <w:szCs w:val="24"/>
          <w:lang w:val="kk-KZ"/>
        </w:rPr>
        <w:t>тереңнен</w:t>
      </w:r>
      <w:r w:rsidR="000765AC" w:rsidRPr="00C05516">
        <w:rPr>
          <w:rFonts w:eastAsia="Calibri"/>
          <w:color w:val="auto"/>
          <w:spacing w:val="1"/>
          <w:sz w:val="24"/>
          <w:szCs w:val="24"/>
          <w:lang w:val="kk-KZ"/>
        </w:rPr>
        <w:t xml:space="preserve"> </w:t>
      </w:r>
      <w:r w:rsidR="000765AC" w:rsidRPr="00C05516">
        <w:rPr>
          <w:rFonts w:eastAsia="Calibri"/>
          <w:color w:val="auto"/>
          <w:sz w:val="24"/>
          <w:szCs w:val="24"/>
          <w:lang w:val="kk-KZ"/>
        </w:rPr>
        <w:t>толғайтын</w:t>
      </w:r>
      <w:r w:rsidR="000765AC" w:rsidRPr="00C05516">
        <w:rPr>
          <w:rFonts w:eastAsia="Calibri"/>
          <w:color w:val="auto"/>
          <w:spacing w:val="1"/>
          <w:sz w:val="24"/>
          <w:szCs w:val="24"/>
          <w:lang w:val="kk-KZ"/>
        </w:rPr>
        <w:t xml:space="preserve"> </w:t>
      </w:r>
      <w:r w:rsidR="000765AC" w:rsidRPr="00C05516">
        <w:rPr>
          <w:rFonts w:eastAsia="Calibri"/>
          <w:color w:val="auto"/>
          <w:sz w:val="24"/>
          <w:szCs w:val="24"/>
          <w:lang w:val="kk-KZ"/>
        </w:rPr>
        <w:t>сөз</w:t>
      </w:r>
      <w:r w:rsidR="000765AC" w:rsidRPr="00C05516">
        <w:rPr>
          <w:rFonts w:eastAsia="Calibri"/>
          <w:color w:val="auto"/>
          <w:spacing w:val="-1"/>
          <w:sz w:val="24"/>
          <w:szCs w:val="24"/>
          <w:lang w:val="kk-KZ"/>
        </w:rPr>
        <w:t xml:space="preserve"> </w:t>
      </w:r>
      <w:r w:rsidR="000765AC" w:rsidRPr="00C05516">
        <w:rPr>
          <w:rFonts w:eastAsia="Calibri"/>
          <w:color w:val="auto"/>
          <w:sz w:val="24"/>
          <w:szCs w:val="24"/>
          <w:lang w:val="kk-KZ"/>
        </w:rPr>
        <w:t>өнерін</w:t>
      </w:r>
      <w:r w:rsidR="000765AC" w:rsidRPr="00C05516">
        <w:rPr>
          <w:rFonts w:eastAsia="Calibri"/>
          <w:color w:val="auto"/>
          <w:spacing w:val="2"/>
          <w:sz w:val="24"/>
          <w:szCs w:val="24"/>
          <w:lang w:val="kk-KZ"/>
        </w:rPr>
        <w:t xml:space="preserve"> </w:t>
      </w:r>
      <w:r w:rsidR="000765AC" w:rsidRPr="00C05516">
        <w:rPr>
          <w:rFonts w:eastAsia="Calibri"/>
          <w:color w:val="auto"/>
          <w:sz w:val="24"/>
          <w:szCs w:val="24"/>
          <w:lang w:val="kk-KZ"/>
        </w:rPr>
        <w:t>оқырмандарға кітап</w:t>
      </w:r>
      <w:r w:rsidR="000765AC" w:rsidRPr="00C05516">
        <w:rPr>
          <w:rFonts w:eastAsia="Calibri"/>
          <w:color w:val="auto"/>
          <w:spacing w:val="1"/>
          <w:sz w:val="24"/>
          <w:szCs w:val="24"/>
          <w:lang w:val="kk-KZ"/>
        </w:rPr>
        <w:t xml:space="preserve"> </w:t>
      </w:r>
      <w:r w:rsidR="000765AC" w:rsidRPr="00C05516">
        <w:rPr>
          <w:rFonts w:eastAsia="Calibri"/>
          <w:color w:val="auto"/>
          <w:sz w:val="24"/>
          <w:szCs w:val="24"/>
          <w:lang w:val="kk-KZ"/>
        </w:rPr>
        <w:t>арқылы</w:t>
      </w:r>
      <w:r w:rsidR="000765AC" w:rsidRPr="00C05516">
        <w:rPr>
          <w:rFonts w:eastAsia="Calibri"/>
          <w:color w:val="auto"/>
          <w:spacing w:val="1"/>
          <w:sz w:val="24"/>
          <w:szCs w:val="24"/>
          <w:lang w:val="kk-KZ"/>
        </w:rPr>
        <w:t xml:space="preserve"> </w:t>
      </w:r>
      <w:r w:rsidR="000765AC" w:rsidRPr="00C05516">
        <w:rPr>
          <w:rFonts w:eastAsia="Calibri"/>
          <w:color w:val="auto"/>
          <w:sz w:val="24"/>
          <w:szCs w:val="24"/>
          <w:lang w:val="kk-KZ"/>
        </w:rPr>
        <w:t>насихаттай білуі қажет .Мектеп кітапханасы оқушылардың шығармашылық жұмыстары мен</w:t>
      </w:r>
      <w:r w:rsidR="000765AC" w:rsidRPr="00C05516">
        <w:rPr>
          <w:rFonts w:eastAsia="Calibri"/>
          <w:color w:val="auto"/>
          <w:spacing w:val="1"/>
          <w:sz w:val="24"/>
          <w:szCs w:val="24"/>
          <w:lang w:val="kk-KZ"/>
        </w:rPr>
        <w:t xml:space="preserve"> </w:t>
      </w:r>
      <w:r w:rsidR="000765AC" w:rsidRPr="00C05516">
        <w:rPr>
          <w:rFonts w:eastAsia="Calibri"/>
          <w:color w:val="auto"/>
          <w:sz w:val="24"/>
          <w:szCs w:val="24"/>
          <w:lang w:val="kk-KZ"/>
        </w:rPr>
        <w:t>шұғылдануына көп ықпалын тигізеді. Кітапханада көптеген іс-шаралар өткізіліп, көрмелер</w:t>
      </w:r>
      <w:r w:rsidR="000765AC" w:rsidRPr="00C05516">
        <w:rPr>
          <w:rFonts w:eastAsia="Calibri"/>
          <w:color w:val="auto"/>
          <w:spacing w:val="1"/>
          <w:sz w:val="24"/>
          <w:szCs w:val="24"/>
          <w:lang w:val="kk-KZ"/>
        </w:rPr>
        <w:t xml:space="preserve"> </w:t>
      </w:r>
      <w:r w:rsidR="000765AC" w:rsidRPr="00C05516">
        <w:rPr>
          <w:rFonts w:eastAsia="Calibri"/>
          <w:color w:val="auto"/>
          <w:sz w:val="24"/>
          <w:szCs w:val="24"/>
          <w:lang w:val="kk-KZ"/>
        </w:rPr>
        <w:t xml:space="preserve">ұйымдастырылады. Атап айтатын болсам: </w:t>
      </w:r>
      <w:r w:rsidR="000765AC" w:rsidRPr="00C05516">
        <w:rPr>
          <w:rFonts w:eastAsia="Calibri"/>
          <w:b/>
          <w:color w:val="auto"/>
          <w:sz w:val="24"/>
          <w:szCs w:val="24"/>
          <w:lang w:val="kk-KZ"/>
        </w:rPr>
        <w:t xml:space="preserve">Тамыз </w:t>
      </w:r>
      <w:r w:rsidR="000765AC" w:rsidRPr="00C05516">
        <w:rPr>
          <w:rFonts w:eastAsia="Calibri"/>
          <w:color w:val="auto"/>
          <w:sz w:val="24"/>
          <w:szCs w:val="24"/>
          <w:lang w:val="kk-KZ"/>
        </w:rPr>
        <w:t xml:space="preserve">айында мектеп  оқушылары оқулықпен 100% қамтамасыз етілді.                     </w:t>
      </w:r>
    </w:p>
    <w:p w14:paraId="124E2E4E" w14:textId="77777777" w:rsidR="000765AC" w:rsidRPr="00C05516" w:rsidRDefault="000765AC" w:rsidP="000765AC">
      <w:pPr>
        <w:spacing w:after="0" w:line="240" w:lineRule="auto"/>
        <w:ind w:left="0" w:right="0" w:firstLine="0"/>
        <w:jc w:val="left"/>
        <w:rPr>
          <w:rFonts w:eastAsia="Calibri"/>
          <w:color w:val="auto"/>
          <w:sz w:val="24"/>
          <w:szCs w:val="24"/>
          <w:lang w:val="kk-KZ"/>
        </w:rPr>
      </w:pPr>
      <w:r w:rsidRPr="00C05516">
        <w:rPr>
          <w:rFonts w:eastAsia="Calibri"/>
          <w:b/>
          <w:color w:val="auto"/>
          <w:sz w:val="24"/>
          <w:szCs w:val="24"/>
          <w:lang w:val="kk-KZ"/>
        </w:rPr>
        <w:t xml:space="preserve"> Қыркүйек</w:t>
      </w:r>
      <w:r w:rsidRPr="00C05516">
        <w:rPr>
          <w:rFonts w:eastAsia="Calibri"/>
          <w:color w:val="auto"/>
          <w:sz w:val="24"/>
          <w:szCs w:val="24"/>
          <w:lang w:val="kk-KZ"/>
        </w:rPr>
        <w:t xml:space="preserve"> айында </w:t>
      </w:r>
      <w:r w:rsidRPr="00C05516">
        <w:rPr>
          <w:rFonts w:eastAsia="Calibri"/>
          <w:b/>
          <w:color w:val="auto"/>
          <w:sz w:val="24"/>
          <w:szCs w:val="24"/>
          <w:lang w:val="kk-KZ"/>
        </w:rPr>
        <w:t>"Мемлекеттік тілді құрметтеу-қазақ тілінің мәртебесін көтеру"</w:t>
      </w:r>
      <w:r w:rsidRPr="00C05516">
        <w:rPr>
          <w:rFonts w:eastAsia="Calibri"/>
          <w:color w:val="auto"/>
          <w:sz w:val="24"/>
          <w:szCs w:val="24"/>
          <w:lang w:val="kk-KZ"/>
        </w:rPr>
        <w:t xml:space="preserve"> атты мектепішілік  іс-шара болып өтті. Іс-шара аясында мектеп кітапханасында </w:t>
      </w:r>
      <w:r w:rsidRPr="00C05516">
        <w:rPr>
          <w:rFonts w:eastAsia="Calibri"/>
          <w:b/>
          <w:color w:val="auto"/>
          <w:sz w:val="24"/>
          <w:szCs w:val="24"/>
          <w:lang w:val="kk-KZ"/>
        </w:rPr>
        <w:t>"Тіл татулықтың- тірегі"</w:t>
      </w:r>
      <w:r w:rsidRPr="00C05516">
        <w:rPr>
          <w:rFonts w:eastAsia="Calibri"/>
          <w:color w:val="auto"/>
          <w:sz w:val="24"/>
          <w:szCs w:val="24"/>
          <w:lang w:val="kk-KZ"/>
        </w:rPr>
        <w:t xml:space="preserve"> атты көрме қойылып, 10 а,ә,б, сынып аралығында </w:t>
      </w:r>
      <w:r w:rsidRPr="00C05516">
        <w:rPr>
          <w:rFonts w:eastAsia="Calibri"/>
          <w:b/>
          <w:color w:val="auto"/>
          <w:sz w:val="24"/>
          <w:szCs w:val="24"/>
          <w:lang w:val="kk-KZ"/>
        </w:rPr>
        <w:t xml:space="preserve">"Тілім барда айтылар сыр ойдағы "  </w:t>
      </w:r>
      <w:r w:rsidRPr="00C05516">
        <w:rPr>
          <w:rFonts w:eastAsia="Calibri"/>
          <w:color w:val="auto"/>
          <w:sz w:val="24"/>
          <w:szCs w:val="24"/>
          <w:lang w:val="kk-KZ"/>
        </w:rPr>
        <w:t xml:space="preserve">тақырыбында </w:t>
      </w:r>
      <w:r w:rsidRPr="00C05516">
        <w:rPr>
          <w:rFonts w:eastAsia="Calibri"/>
          <w:b/>
          <w:color w:val="auto"/>
          <w:sz w:val="24"/>
          <w:szCs w:val="24"/>
          <w:lang w:val="kk-KZ"/>
        </w:rPr>
        <w:t xml:space="preserve"> </w:t>
      </w:r>
      <w:r w:rsidRPr="00C05516">
        <w:rPr>
          <w:rFonts w:eastAsia="Calibri"/>
          <w:color w:val="auto"/>
          <w:sz w:val="24"/>
          <w:szCs w:val="24"/>
          <w:lang w:val="kk-KZ"/>
        </w:rPr>
        <w:t xml:space="preserve">сайыс сабағы  ұйымдастырылды.      </w:t>
      </w:r>
    </w:p>
    <w:p w14:paraId="5C530ECC" w14:textId="77777777" w:rsidR="000765AC" w:rsidRPr="00C05516" w:rsidRDefault="000765AC" w:rsidP="000765AC">
      <w:pPr>
        <w:spacing w:after="0" w:line="240" w:lineRule="auto"/>
        <w:ind w:left="0" w:right="0" w:firstLine="0"/>
        <w:jc w:val="left"/>
        <w:rPr>
          <w:rFonts w:eastAsia="Calibri"/>
          <w:color w:val="auto"/>
          <w:sz w:val="24"/>
          <w:szCs w:val="24"/>
          <w:lang w:val="kk-KZ"/>
        </w:rPr>
      </w:pPr>
      <w:r w:rsidRPr="00C05516">
        <w:rPr>
          <w:rFonts w:eastAsia="Calibri"/>
          <w:b/>
          <w:color w:val="auto"/>
          <w:sz w:val="24"/>
          <w:szCs w:val="24"/>
          <w:lang w:val="kk-KZ"/>
        </w:rPr>
        <w:t xml:space="preserve">      "100 кітап"</w:t>
      </w:r>
      <w:r w:rsidRPr="00C05516">
        <w:rPr>
          <w:rFonts w:eastAsia="Calibri"/>
          <w:color w:val="auto"/>
          <w:sz w:val="24"/>
          <w:szCs w:val="24"/>
          <w:lang w:val="kk-KZ"/>
        </w:rPr>
        <w:t xml:space="preserve">жобасы аясында кітап оқу   ұйымдастырылды. </w:t>
      </w:r>
    </w:p>
    <w:p w14:paraId="796B853E" w14:textId="77777777" w:rsidR="000765AC" w:rsidRPr="00C05516" w:rsidRDefault="000765AC" w:rsidP="000765AC">
      <w:pPr>
        <w:spacing w:after="0" w:line="240" w:lineRule="auto"/>
        <w:ind w:left="0" w:right="0" w:firstLine="0"/>
        <w:jc w:val="left"/>
        <w:rPr>
          <w:rFonts w:eastAsia="Calibri"/>
          <w:color w:val="auto"/>
          <w:sz w:val="24"/>
          <w:szCs w:val="24"/>
          <w:lang w:val="kk-KZ"/>
        </w:rPr>
      </w:pPr>
      <w:r w:rsidRPr="00C05516">
        <w:rPr>
          <w:rFonts w:eastAsia="Calibri"/>
          <w:b/>
          <w:bCs/>
          <w:color w:val="auto"/>
          <w:sz w:val="24"/>
          <w:szCs w:val="24"/>
          <w:lang w:val="kk-KZ"/>
        </w:rPr>
        <w:t>Кітап оқу  мақсаты</w:t>
      </w:r>
      <w:r w:rsidRPr="00C05516">
        <w:rPr>
          <w:rFonts w:eastAsia="Calibri"/>
          <w:color w:val="auto"/>
          <w:sz w:val="24"/>
          <w:szCs w:val="24"/>
          <w:lang w:val="kk-KZ"/>
        </w:rPr>
        <w:t xml:space="preserve">:  мектеп мұғалімдері мен оқушыларды, кіші қызметкерлерді және ата-аналарды қазақ ақын- жазушыларының шығармаларын оқуға насихаттау.                                                     </w:t>
      </w:r>
    </w:p>
    <w:p w14:paraId="2CE39343" w14:textId="77777777" w:rsidR="000765AC" w:rsidRPr="00C05516" w:rsidRDefault="000765AC" w:rsidP="000765AC">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 xml:space="preserve">      </w:t>
      </w:r>
      <w:r w:rsidRPr="00C05516">
        <w:rPr>
          <w:rFonts w:eastAsia="Calibri"/>
          <w:b/>
          <w:color w:val="auto"/>
          <w:sz w:val="24"/>
          <w:szCs w:val="24"/>
          <w:lang w:val="kk-KZ"/>
        </w:rPr>
        <w:t xml:space="preserve">Қазан </w:t>
      </w:r>
      <w:r w:rsidRPr="00C05516">
        <w:rPr>
          <w:rFonts w:eastAsia="Calibri"/>
          <w:color w:val="auto"/>
          <w:sz w:val="24"/>
          <w:szCs w:val="24"/>
          <w:lang w:val="kk-KZ"/>
        </w:rPr>
        <w:t xml:space="preserve">айында </w:t>
      </w:r>
      <w:r w:rsidRPr="00C05516">
        <w:rPr>
          <w:rFonts w:eastAsia="Calibri"/>
          <w:b/>
          <w:bCs/>
          <w:color w:val="auto"/>
          <w:sz w:val="24"/>
          <w:szCs w:val="24"/>
          <w:lang w:val="kk-KZ"/>
        </w:rPr>
        <w:t>« Кітаптар әлемі »</w:t>
      </w:r>
      <w:r w:rsidRPr="00C05516">
        <w:rPr>
          <w:rFonts w:eastAsia="Calibri"/>
          <w:color w:val="auto"/>
          <w:sz w:val="24"/>
          <w:szCs w:val="24"/>
          <w:lang w:val="kk-KZ"/>
        </w:rPr>
        <w:t xml:space="preserve"> саяхат сабақ .Іс-шара барысында 2-3сынып оқушыларын кітапхана қорымен таныстырып,оқушыларға кітапханашы апай қызықты ертегілер оқып берді. Оқушылар тыңдаған ертегілерінен түсінгені туралы мазмұнын айтып жарыса пікір алмасты.   </w:t>
      </w:r>
    </w:p>
    <w:p w14:paraId="31952F02" w14:textId="77777777" w:rsidR="000765AC" w:rsidRPr="00C05516" w:rsidRDefault="000765AC" w:rsidP="000765AC">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 xml:space="preserve">      </w:t>
      </w:r>
      <w:r w:rsidRPr="00C05516">
        <w:rPr>
          <w:rFonts w:eastAsia="Calibri"/>
          <w:b/>
          <w:color w:val="auto"/>
          <w:sz w:val="24"/>
          <w:szCs w:val="24"/>
          <w:lang w:val="kk-KZ"/>
        </w:rPr>
        <w:t>"Оқуға құштар мектеп"</w:t>
      </w:r>
      <w:r w:rsidRPr="00C05516">
        <w:rPr>
          <w:rFonts w:eastAsia="Calibri"/>
          <w:color w:val="auto"/>
          <w:sz w:val="24"/>
          <w:szCs w:val="24"/>
          <w:lang w:val="kk-KZ"/>
        </w:rPr>
        <w:t>жобасының жоспары аясында кітапханада  өткізілген 8-9 сынып оқушылар аралығында</w:t>
      </w:r>
      <w:r w:rsidRPr="00C05516">
        <w:rPr>
          <w:rFonts w:eastAsia="Calibri"/>
          <w:b/>
          <w:color w:val="auto"/>
          <w:sz w:val="24"/>
          <w:szCs w:val="24"/>
          <w:lang w:val="kk-KZ"/>
        </w:rPr>
        <w:t>"100 кітап"</w:t>
      </w:r>
      <w:r w:rsidRPr="00C05516">
        <w:rPr>
          <w:rFonts w:eastAsia="Calibri"/>
          <w:color w:val="auto"/>
          <w:sz w:val="24"/>
          <w:szCs w:val="24"/>
          <w:lang w:val="kk-KZ"/>
        </w:rPr>
        <w:t xml:space="preserve"> жобасы аясында ұсынылған орыс ақын -жазушылардың әдеби шығармаларын  мазмұнын айтып, пікірлерін ортаға  салды. Қазіргі таңда әдеби кітаптардың электронды нұсқалары бар, бірақ ,оқушылар кітаптан оқығандай әсер алмайтындарын айтты.</w:t>
      </w:r>
    </w:p>
    <w:p w14:paraId="43392602" w14:textId="77777777" w:rsidR="000765AC" w:rsidRPr="00C05516" w:rsidRDefault="000765AC" w:rsidP="000765AC">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 xml:space="preserve">       </w:t>
      </w:r>
      <w:r w:rsidRPr="00C05516">
        <w:rPr>
          <w:rFonts w:eastAsia="Calibri"/>
          <w:b/>
          <w:color w:val="auto"/>
          <w:sz w:val="24"/>
          <w:szCs w:val="24"/>
          <w:lang w:val="kk-KZ"/>
        </w:rPr>
        <w:t xml:space="preserve">Қараша </w:t>
      </w:r>
      <w:r w:rsidRPr="00C05516">
        <w:rPr>
          <w:rFonts w:eastAsia="Calibri"/>
          <w:color w:val="auto"/>
          <w:sz w:val="24"/>
          <w:szCs w:val="24"/>
          <w:lang w:val="kk-KZ"/>
        </w:rPr>
        <w:t xml:space="preserve">айында бастауыш сынып оқушыларымен </w:t>
      </w:r>
      <w:r w:rsidRPr="00C05516">
        <w:rPr>
          <w:rFonts w:eastAsia="Calibri"/>
          <w:b/>
          <w:color w:val="auto"/>
          <w:sz w:val="24"/>
          <w:szCs w:val="24"/>
          <w:lang w:val="kk-KZ"/>
        </w:rPr>
        <w:t>"Бірге кітап  оқимыз!"</w:t>
      </w:r>
      <w:r w:rsidRPr="00C05516">
        <w:rPr>
          <w:rFonts w:eastAsia="Calibri"/>
          <w:color w:val="auto"/>
          <w:sz w:val="24"/>
          <w:szCs w:val="24"/>
          <w:lang w:val="kk-KZ"/>
        </w:rPr>
        <w:t xml:space="preserve">  атты  сайыс өткізілді. Сайыстың мақсаты- 15 минут ішінде ертегі кітабын оқып, мазмұнын айтып беру. </w:t>
      </w:r>
    </w:p>
    <w:p w14:paraId="0274031B" w14:textId="77777777" w:rsidR="000765AC" w:rsidRPr="00C05516" w:rsidRDefault="000765AC" w:rsidP="000765AC">
      <w:pPr>
        <w:spacing w:after="0" w:line="240" w:lineRule="auto"/>
        <w:ind w:left="0" w:right="0" w:firstLine="0"/>
        <w:jc w:val="left"/>
        <w:rPr>
          <w:rFonts w:eastAsia="Calibri"/>
          <w:color w:val="auto"/>
          <w:sz w:val="24"/>
          <w:szCs w:val="24"/>
          <w:lang w:val="kk-KZ"/>
        </w:rPr>
      </w:pPr>
      <w:r w:rsidRPr="00C05516">
        <w:rPr>
          <w:rFonts w:eastAsia="Calibri"/>
          <w:b/>
          <w:color w:val="auto"/>
          <w:sz w:val="24"/>
          <w:szCs w:val="24"/>
          <w:lang w:val="kk-KZ"/>
        </w:rPr>
        <w:t xml:space="preserve">« Кітапханаға кітап сыйла » </w:t>
      </w:r>
      <w:r w:rsidRPr="00C05516">
        <w:rPr>
          <w:rFonts w:eastAsia="Calibri"/>
          <w:bCs/>
          <w:color w:val="auto"/>
          <w:sz w:val="24"/>
          <w:szCs w:val="24"/>
          <w:lang w:val="kk-KZ"/>
        </w:rPr>
        <w:t>акциясын өткіздік</w:t>
      </w:r>
      <w:r w:rsidRPr="00C05516">
        <w:rPr>
          <w:rFonts w:eastAsia="Calibri"/>
          <w:b/>
          <w:color w:val="auto"/>
          <w:sz w:val="24"/>
          <w:szCs w:val="24"/>
          <w:lang w:val="kk-KZ"/>
        </w:rPr>
        <w:t xml:space="preserve"> .</w:t>
      </w:r>
      <w:r w:rsidRPr="00C05516">
        <w:rPr>
          <w:rFonts w:eastAsia="Calibri"/>
          <w:color w:val="auto"/>
          <w:sz w:val="24"/>
          <w:szCs w:val="24"/>
          <w:lang w:val="kk-KZ"/>
        </w:rPr>
        <w:t xml:space="preserve">     </w:t>
      </w:r>
    </w:p>
    <w:p w14:paraId="37A7D742" w14:textId="77777777" w:rsidR="000765AC" w:rsidRPr="00C05516" w:rsidRDefault="000765AC" w:rsidP="000765AC">
      <w:pPr>
        <w:spacing w:after="0" w:line="240" w:lineRule="auto"/>
        <w:ind w:left="0" w:right="0" w:firstLine="0"/>
        <w:jc w:val="left"/>
        <w:rPr>
          <w:rFonts w:eastAsia="Calibri"/>
          <w:color w:val="auto"/>
          <w:sz w:val="24"/>
          <w:szCs w:val="24"/>
          <w:lang w:val="kk-KZ"/>
        </w:rPr>
      </w:pPr>
      <w:r w:rsidRPr="00C05516">
        <w:rPr>
          <w:rFonts w:eastAsia="Calibri"/>
          <w:b/>
          <w:bCs/>
          <w:color w:val="auto"/>
          <w:sz w:val="24"/>
          <w:szCs w:val="24"/>
          <w:lang w:val="kk-KZ"/>
        </w:rPr>
        <w:t>« Сен туған Қазақстаныңды білесің бе ? »</w:t>
      </w:r>
      <w:r w:rsidRPr="00C05516">
        <w:rPr>
          <w:rFonts w:eastAsia="Calibri"/>
          <w:b/>
          <w:bCs/>
          <w:iCs/>
          <w:color w:val="auto"/>
          <w:sz w:val="24"/>
          <w:szCs w:val="24"/>
          <w:lang w:val="kk-KZ"/>
        </w:rPr>
        <w:t xml:space="preserve"> </w:t>
      </w:r>
      <w:r w:rsidRPr="00C05516">
        <w:rPr>
          <w:rFonts w:eastAsia="Calibri"/>
          <w:iCs/>
          <w:color w:val="auto"/>
          <w:sz w:val="24"/>
          <w:szCs w:val="24"/>
          <w:lang w:val="kk-KZ"/>
        </w:rPr>
        <w:t>9 сыныптар арасында сайыс сабақ</w:t>
      </w:r>
      <w:r w:rsidRPr="00C05516">
        <w:rPr>
          <w:rFonts w:eastAsia="Calibri"/>
          <w:b/>
          <w:bCs/>
          <w:iCs/>
          <w:color w:val="auto"/>
          <w:sz w:val="24"/>
          <w:szCs w:val="24"/>
          <w:lang w:val="kk-KZ"/>
        </w:rPr>
        <w:t xml:space="preserve"> </w:t>
      </w:r>
      <w:r w:rsidRPr="00C05516">
        <w:rPr>
          <w:rFonts w:eastAsia="Calibri"/>
          <w:iCs/>
          <w:color w:val="auto"/>
          <w:sz w:val="24"/>
          <w:szCs w:val="24"/>
          <w:lang w:val="kk-KZ"/>
        </w:rPr>
        <w:t>өттік</w:t>
      </w:r>
      <w:r w:rsidRPr="00C05516">
        <w:rPr>
          <w:rFonts w:eastAsia="Calibri"/>
          <w:b/>
          <w:bCs/>
          <w:iCs/>
          <w:color w:val="auto"/>
          <w:sz w:val="24"/>
          <w:szCs w:val="24"/>
          <w:lang w:val="kk-KZ"/>
        </w:rPr>
        <w:t xml:space="preserve"> . Желтоқсан </w:t>
      </w:r>
      <w:r w:rsidRPr="00C05516">
        <w:rPr>
          <w:rFonts w:eastAsia="Calibri"/>
          <w:bCs/>
          <w:iCs/>
          <w:color w:val="auto"/>
          <w:sz w:val="24"/>
          <w:szCs w:val="24"/>
          <w:lang w:val="kk-KZ"/>
        </w:rPr>
        <w:t>айында</w:t>
      </w:r>
      <w:r w:rsidRPr="00C05516">
        <w:rPr>
          <w:rFonts w:eastAsia="Calibri"/>
          <w:b/>
          <w:bCs/>
          <w:iCs/>
          <w:color w:val="auto"/>
          <w:sz w:val="24"/>
          <w:szCs w:val="24"/>
          <w:lang w:val="kk-KZ"/>
        </w:rPr>
        <w:t xml:space="preserve">  </w:t>
      </w:r>
      <w:r w:rsidRPr="00C05516">
        <w:rPr>
          <w:rFonts w:eastAsia="Calibri"/>
          <w:bCs/>
          <w:iCs/>
          <w:color w:val="auto"/>
          <w:sz w:val="24"/>
          <w:szCs w:val="24"/>
          <w:lang w:val="kk-KZ"/>
        </w:rPr>
        <w:t xml:space="preserve">16- желтоқсан Қазақстан Респуликасының Тәуелсіздік күніне </w:t>
      </w:r>
      <w:r w:rsidRPr="00C05516">
        <w:rPr>
          <w:rFonts w:eastAsia="Calibri"/>
          <w:bCs/>
          <w:iCs/>
          <w:color w:val="auto"/>
          <w:sz w:val="24"/>
          <w:szCs w:val="24"/>
          <w:lang w:val="kk-KZ"/>
        </w:rPr>
        <w:lastRenderedPageBreak/>
        <w:t>«Тәуелсіздігіміздің 30 жылыдығына-30 кітап»орай</w:t>
      </w:r>
      <w:r w:rsidRPr="00C05516">
        <w:rPr>
          <w:rFonts w:eastAsia="Calibri"/>
          <w:b/>
          <w:bCs/>
          <w:iCs/>
          <w:color w:val="auto"/>
          <w:sz w:val="24"/>
          <w:szCs w:val="24"/>
          <w:lang w:val="kk-KZ"/>
        </w:rPr>
        <w:t xml:space="preserve">  </w:t>
      </w:r>
      <w:r w:rsidRPr="00C05516">
        <w:rPr>
          <w:rFonts w:eastAsia="Calibri"/>
          <w:bCs/>
          <w:iCs/>
          <w:color w:val="auto"/>
          <w:sz w:val="24"/>
          <w:szCs w:val="24"/>
          <w:lang w:val="kk-KZ"/>
        </w:rPr>
        <w:t>рухани –мәдени акциясы ұйымдастырылды</w:t>
      </w:r>
      <w:r w:rsidRPr="00C05516">
        <w:rPr>
          <w:rFonts w:eastAsia="Calibri"/>
          <w:b/>
          <w:bCs/>
          <w:iCs/>
          <w:color w:val="auto"/>
          <w:sz w:val="24"/>
          <w:szCs w:val="24"/>
          <w:lang w:val="kk-KZ"/>
        </w:rPr>
        <w:t>.</w:t>
      </w:r>
      <w:r w:rsidRPr="00C05516">
        <w:rPr>
          <w:rFonts w:eastAsia="Calibri"/>
          <w:bCs/>
          <w:iCs/>
          <w:color w:val="auto"/>
          <w:sz w:val="24"/>
          <w:szCs w:val="24"/>
          <w:lang w:val="kk-KZ"/>
        </w:rPr>
        <w:t xml:space="preserve">Оқырмандарға мемлекет   тәуелсіздігінің  қалыптасуы  туралы мағұлмат  беру,  еліміздің болашағына  жауапкершілікпен қарау, отанын сүюге, патриоттық сезімдерге тәрбиелеу мақсатында </w:t>
      </w:r>
      <w:r w:rsidRPr="00C05516">
        <w:rPr>
          <w:rFonts w:eastAsia="Calibri"/>
          <w:b/>
          <w:bCs/>
          <w:iCs/>
          <w:color w:val="auto"/>
          <w:sz w:val="24"/>
          <w:szCs w:val="24"/>
          <w:lang w:val="kk-KZ"/>
        </w:rPr>
        <w:t>"Тәуелсіздік- баға жетпес байлығы</w:t>
      </w:r>
      <w:r w:rsidRPr="00C05516">
        <w:rPr>
          <w:rFonts w:eastAsia="Calibri"/>
          <w:bCs/>
          <w:iCs/>
          <w:color w:val="auto"/>
          <w:sz w:val="24"/>
          <w:szCs w:val="24"/>
          <w:lang w:val="kk-KZ"/>
        </w:rPr>
        <w:t>" атты кітапханада көрме ұйымдастырылды</w:t>
      </w:r>
      <w:r w:rsidRPr="00C05516">
        <w:rPr>
          <w:rFonts w:eastAsia="Calibri"/>
          <w:b/>
          <w:bCs/>
          <w:iCs/>
          <w:color w:val="auto"/>
          <w:sz w:val="24"/>
          <w:szCs w:val="24"/>
          <w:lang w:val="kk-KZ"/>
        </w:rPr>
        <w:t xml:space="preserve">.  </w:t>
      </w:r>
    </w:p>
    <w:p w14:paraId="3CF9DE83" w14:textId="77777777" w:rsidR="000765AC" w:rsidRPr="00C05516" w:rsidRDefault="000765AC" w:rsidP="000765AC">
      <w:pPr>
        <w:spacing w:after="0" w:line="240" w:lineRule="auto"/>
        <w:ind w:left="0" w:right="0" w:firstLine="0"/>
        <w:jc w:val="left"/>
        <w:rPr>
          <w:rFonts w:eastAsia="Calibri"/>
          <w:color w:val="auto"/>
          <w:sz w:val="24"/>
          <w:szCs w:val="24"/>
          <w:lang w:val="kk-KZ"/>
        </w:rPr>
      </w:pPr>
      <w:r w:rsidRPr="00C05516">
        <w:rPr>
          <w:rFonts w:eastAsia="Calibri"/>
          <w:b/>
          <w:bCs/>
          <w:iCs/>
          <w:color w:val="auto"/>
          <w:sz w:val="24"/>
          <w:szCs w:val="24"/>
          <w:lang w:val="kk-KZ"/>
        </w:rPr>
        <w:t xml:space="preserve">    </w:t>
      </w:r>
      <w:r w:rsidRPr="00C05516">
        <w:rPr>
          <w:rFonts w:eastAsia="Calibri"/>
          <w:b/>
          <w:color w:val="auto"/>
          <w:sz w:val="24"/>
          <w:szCs w:val="24"/>
          <w:lang w:val="kk-KZ"/>
        </w:rPr>
        <w:t xml:space="preserve">Қаңтар </w:t>
      </w:r>
      <w:r w:rsidRPr="00C05516">
        <w:rPr>
          <w:rFonts w:eastAsia="Calibri"/>
          <w:color w:val="auto"/>
          <w:sz w:val="24"/>
          <w:szCs w:val="24"/>
          <w:lang w:val="kk-KZ"/>
        </w:rPr>
        <w:t>айында</w:t>
      </w:r>
      <w:r w:rsidRPr="00C05516">
        <w:rPr>
          <w:rFonts w:eastAsia="Calibri"/>
          <w:b/>
          <w:color w:val="auto"/>
          <w:sz w:val="24"/>
          <w:szCs w:val="24"/>
          <w:lang w:val="kk-KZ"/>
        </w:rPr>
        <w:t xml:space="preserve"> </w:t>
      </w:r>
      <w:r w:rsidRPr="00C05516">
        <w:rPr>
          <w:rFonts w:eastAsia="Calibri"/>
          <w:color w:val="auto"/>
          <w:sz w:val="24"/>
          <w:szCs w:val="24"/>
          <w:lang w:val="kk-KZ"/>
        </w:rPr>
        <w:t xml:space="preserve">мектеп кітапханасында оқырмандарды кітап оқуға деген қызығушылығын арттыру мақсатында «Bookcrossing» жобасын ұйымдастыру.     </w:t>
      </w:r>
    </w:p>
    <w:p w14:paraId="58DA28C5" w14:textId="77777777" w:rsidR="000765AC" w:rsidRPr="00C05516" w:rsidRDefault="000765AC" w:rsidP="000765AC">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А</w:t>
      </w:r>
      <w:r w:rsidRPr="00C05516">
        <w:rPr>
          <w:rFonts w:eastAsia="Calibri"/>
          <w:b/>
          <w:color w:val="auto"/>
          <w:sz w:val="24"/>
          <w:szCs w:val="24"/>
          <w:lang w:val="kk-KZ"/>
        </w:rPr>
        <w:t xml:space="preserve">қпан </w:t>
      </w:r>
      <w:r w:rsidRPr="00C05516">
        <w:rPr>
          <w:rFonts w:eastAsia="Calibri"/>
          <w:color w:val="auto"/>
          <w:sz w:val="24"/>
          <w:szCs w:val="24"/>
          <w:lang w:val="kk-KZ"/>
        </w:rPr>
        <w:t>айында</w:t>
      </w:r>
      <w:r w:rsidRPr="00C05516">
        <w:rPr>
          <w:rFonts w:eastAsia="Calibri"/>
          <w:b/>
          <w:color w:val="auto"/>
          <w:sz w:val="24"/>
          <w:szCs w:val="24"/>
          <w:lang w:val="kk-KZ"/>
        </w:rPr>
        <w:t xml:space="preserve">   </w:t>
      </w:r>
      <w:r w:rsidRPr="00C05516">
        <w:rPr>
          <w:rFonts w:eastAsia="Calibri"/>
          <w:color w:val="auto"/>
          <w:sz w:val="24"/>
          <w:szCs w:val="24"/>
          <w:lang w:val="kk-KZ"/>
        </w:rPr>
        <w:t xml:space="preserve">ақын, драматург,аудармашы М. Мақатаевтың туған күніне орай  7-9 -сыныптар бойынша Мұқағали  Мақатаевтың өлеңдерін жатқа айтып сайысқа түсті.                                                                                  </w:t>
      </w:r>
    </w:p>
    <w:p w14:paraId="445AFDF5" w14:textId="77777777" w:rsidR="000765AC" w:rsidRPr="00C05516" w:rsidRDefault="000765AC" w:rsidP="000765AC">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 xml:space="preserve">     </w:t>
      </w:r>
      <w:r w:rsidRPr="00C05516">
        <w:rPr>
          <w:rFonts w:eastAsia="Calibri"/>
          <w:b/>
          <w:color w:val="auto"/>
          <w:sz w:val="24"/>
          <w:szCs w:val="24"/>
          <w:lang w:val="kk-KZ"/>
        </w:rPr>
        <w:t xml:space="preserve">Наурыз </w:t>
      </w:r>
      <w:r w:rsidRPr="00C05516">
        <w:rPr>
          <w:rFonts w:eastAsia="Calibri"/>
          <w:color w:val="auto"/>
          <w:sz w:val="24"/>
          <w:szCs w:val="24"/>
          <w:lang w:val="kk-KZ"/>
        </w:rPr>
        <w:t>айында</w:t>
      </w:r>
      <w:r w:rsidRPr="00C05516">
        <w:rPr>
          <w:rFonts w:eastAsia="Calibri"/>
          <w:b/>
          <w:color w:val="auto"/>
          <w:sz w:val="24"/>
          <w:szCs w:val="24"/>
          <w:lang w:val="kk-KZ"/>
        </w:rPr>
        <w:t xml:space="preserve">  </w:t>
      </w:r>
      <w:r w:rsidRPr="00C05516">
        <w:rPr>
          <w:rFonts w:eastAsia="Calibri"/>
          <w:color w:val="auto"/>
          <w:sz w:val="24"/>
          <w:szCs w:val="24"/>
          <w:lang w:val="kk-KZ"/>
        </w:rPr>
        <w:t xml:space="preserve">  әдеби кітап қорын ұлғайту мақсатында</w:t>
      </w:r>
      <w:r w:rsidRPr="00C05516">
        <w:rPr>
          <w:rFonts w:eastAsia="Calibri"/>
          <w:b/>
          <w:color w:val="auto"/>
          <w:sz w:val="24"/>
          <w:szCs w:val="24"/>
          <w:lang w:val="kk-KZ"/>
        </w:rPr>
        <w:t xml:space="preserve"> "Ерікті  кітап өткізуші"</w:t>
      </w:r>
      <w:r w:rsidRPr="00C05516">
        <w:rPr>
          <w:rFonts w:eastAsia="Calibri"/>
          <w:color w:val="auto"/>
          <w:sz w:val="24"/>
          <w:szCs w:val="24"/>
          <w:lang w:val="kk-KZ"/>
        </w:rPr>
        <w:t xml:space="preserve">акциясы ұйымдастырылды. Акцияға мектеп ұжымы,оқушылар және ата-аналар белсене қатысып, өздері оқыған ақын жазушылардың кітаптарын мектеп кітапханасына тапсырды.   </w:t>
      </w:r>
    </w:p>
    <w:p w14:paraId="71CD8B86" w14:textId="77777777" w:rsidR="000765AC" w:rsidRPr="00C05516" w:rsidRDefault="000765AC" w:rsidP="000765AC">
      <w:pPr>
        <w:spacing w:after="0" w:line="240" w:lineRule="auto"/>
        <w:ind w:left="0" w:right="0" w:firstLine="0"/>
        <w:jc w:val="left"/>
        <w:rPr>
          <w:bCs/>
          <w:color w:val="auto"/>
          <w:kern w:val="36"/>
          <w:sz w:val="24"/>
          <w:szCs w:val="24"/>
          <w:lang w:val="kk-KZ" w:eastAsia="ru-RU"/>
        </w:rPr>
      </w:pPr>
      <w:r w:rsidRPr="00C05516">
        <w:rPr>
          <w:rFonts w:eastAsia="Calibri"/>
          <w:color w:val="auto"/>
          <w:sz w:val="24"/>
          <w:szCs w:val="24"/>
          <w:lang w:val="kk-KZ"/>
        </w:rPr>
        <w:t xml:space="preserve">     </w:t>
      </w:r>
      <w:r w:rsidRPr="00C05516">
        <w:rPr>
          <w:rFonts w:eastAsia="Calibri"/>
          <w:b/>
          <w:color w:val="auto"/>
          <w:sz w:val="24"/>
          <w:szCs w:val="24"/>
          <w:lang w:val="kk-KZ"/>
        </w:rPr>
        <w:t xml:space="preserve">Сәуір </w:t>
      </w:r>
      <w:r w:rsidRPr="00C05516">
        <w:rPr>
          <w:rFonts w:eastAsia="Calibri"/>
          <w:color w:val="auto"/>
          <w:sz w:val="24"/>
          <w:szCs w:val="24"/>
          <w:lang w:val="kk-KZ"/>
        </w:rPr>
        <w:t xml:space="preserve">айында «Оқуға құштар мектеп»жобасы аясында қазақ тілі мен әдебиет пәні бірлестігі мұғалімдері мен кітапханашылардың ұйымдастыруымен 5-10 сынып  аралығында өткен </w:t>
      </w:r>
      <w:r w:rsidRPr="00C05516">
        <w:rPr>
          <w:rFonts w:eastAsia="Calibri"/>
          <w:b/>
          <w:color w:val="auto"/>
          <w:sz w:val="24"/>
          <w:szCs w:val="24"/>
          <w:lang w:val="kk-KZ"/>
        </w:rPr>
        <w:t>"Ең үздік сынып"</w:t>
      </w:r>
      <w:r w:rsidRPr="00C05516">
        <w:rPr>
          <w:rFonts w:eastAsia="Calibri"/>
          <w:color w:val="auto"/>
          <w:sz w:val="24"/>
          <w:szCs w:val="24"/>
          <w:lang w:val="kk-KZ"/>
        </w:rPr>
        <w:t>атты эссе   «</w:t>
      </w:r>
      <w:r w:rsidRPr="00C05516">
        <w:rPr>
          <w:rFonts w:eastAsia="Calibri"/>
          <w:b/>
          <w:color w:val="auto"/>
          <w:sz w:val="24"/>
          <w:szCs w:val="24"/>
          <w:lang w:val="kk-KZ"/>
        </w:rPr>
        <w:t>Менің сүйікті ақыным»</w:t>
      </w:r>
      <w:r w:rsidRPr="00C05516">
        <w:rPr>
          <w:rFonts w:eastAsia="Calibri"/>
          <w:color w:val="auto"/>
          <w:sz w:val="24"/>
          <w:szCs w:val="24"/>
          <w:lang w:val="kk-KZ"/>
        </w:rPr>
        <w:t xml:space="preserve"> тақырыбында сайысы өткізілді.</w:t>
      </w:r>
      <w:r w:rsidRPr="00C05516">
        <w:rPr>
          <w:bCs/>
          <w:color w:val="auto"/>
          <w:kern w:val="36"/>
          <w:sz w:val="24"/>
          <w:szCs w:val="24"/>
          <w:lang w:val="kk-KZ" w:eastAsia="ru-RU"/>
        </w:rPr>
        <w:t xml:space="preserve">  </w:t>
      </w:r>
    </w:p>
    <w:p w14:paraId="756E869E" w14:textId="77777777" w:rsidR="000765AC" w:rsidRPr="00C05516" w:rsidRDefault="000765AC" w:rsidP="000765AC">
      <w:pPr>
        <w:spacing w:after="0" w:line="240" w:lineRule="auto"/>
        <w:ind w:left="0" w:right="0" w:firstLine="0"/>
        <w:jc w:val="left"/>
        <w:rPr>
          <w:rFonts w:eastAsia="Calibri"/>
          <w:color w:val="auto"/>
          <w:kern w:val="36"/>
          <w:sz w:val="24"/>
          <w:szCs w:val="24"/>
          <w:lang w:val="kk-KZ"/>
        </w:rPr>
      </w:pPr>
      <w:r w:rsidRPr="00C05516">
        <w:rPr>
          <w:rFonts w:eastAsia="Calibri"/>
          <w:b/>
          <w:color w:val="auto"/>
          <w:sz w:val="24"/>
          <w:szCs w:val="24"/>
          <w:lang w:val="kk-KZ"/>
        </w:rPr>
        <w:t xml:space="preserve">    "Оқуға құштар мектеп"</w:t>
      </w:r>
      <w:r w:rsidRPr="00C05516">
        <w:rPr>
          <w:rFonts w:eastAsia="Calibri"/>
          <w:color w:val="auto"/>
          <w:sz w:val="24"/>
          <w:szCs w:val="24"/>
          <w:lang w:val="kk-KZ"/>
        </w:rPr>
        <w:t>жобасы аясында Абай Құнанбаевтың өлеңдермен қара сөздерін  5-7 сынып оқушылар арасында жатқа айтты.</w:t>
      </w:r>
    </w:p>
    <w:p w14:paraId="2C2F4DD1" w14:textId="77777777" w:rsidR="000765AC" w:rsidRPr="00C05516" w:rsidRDefault="000765AC" w:rsidP="000765AC">
      <w:pPr>
        <w:spacing w:after="0" w:line="240" w:lineRule="auto"/>
        <w:ind w:left="0" w:right="0" w:firstLine="0"/>
        <w:jc w:val="left"/>
        <w:rPr>
          <w:rFonts w:eastAsia="Calibri"/>
          <w:color w:val="auto"/>
          <w:sz w:val="24"/>
          <w:szCs w:val="24"/>
          <w:lang w:val="kk-KZ"/>
        </w:rPr>
      </w:pPr>
      <w:r w:rsidRPr="00C05516">
        <w:rPr>
          <w:rFonts w:eastAsia="Calibri"/>
          <w:b/>
          <w:color w:val="auto"/>
          <w:sz w:val="24"/>
          <w:szCs w:val="24"/>
          <w:lang w:val="kk-KZ"/>
        </w:rPr>
        <w:t xml:space="preserve">    Мамыр </w:t>
      </w:r>
      <w:r w:rsidRPr="00C05516">
        <w:rPr>
          <w:rFonts w:eastAsia="Calibri"/>
          <w:color w:val="auto"/>
          <w:sz w:val="24"/>
          <w:szCs w:val="24"/>
          <w:lang w:val="kk-KZ"/>
        </w:rPr>
        <w:t xml:space="preserve">айында   1мамыр </w:t>
      </w:r>
      <w:r w:rsidRPr="00C05516">
        <w:rPr>
          <w:rFonts w:eastAsia="Calibri"/>
          <w:b/>
          <w:color w:val="auto"/>
          <w:sz w:val="24"/>
          <w:szCs w:val="24"/>
          <w:lang w:val="kk-KZ"/>
        </w:rPr>
        <w:t>"Бірлігі  жарасқан елім бар"</w:t>
      </w:r>
      <w:r w:rsidRPr="00C05516">
        <w:rPr>
          <w:rFonts w:eastAsia="Calibri"/>
          <w:color w:val="auto"/>
          <w:sz w:val="24"/>
          <w:szCs w:val="24"/>
          <w:lang w:val="kk-KZ"/>
        </w:rPr>
        <w:t xml:space="preserve"> көрме ұйымдастырылды.</w:t>
      </w:r>
    </w:p>
    <w:p w14:paraId="2DC90C7D" w14:textId="77777777" w:rsidR="000765AC" w:rsidRPr="00C05516" w:rsidRDefault="000765AC" w:rsidP="000765AC">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 xml:space="preserve"> </w:t>
      </w:r>
      <w:r w:rsidRPr="00C05516">
        <w:rPr>
          <w:rFonts w:eastAsia="Calibri"/>
          <w:b/>
          <w:color w:val="auto"/>
          <w:sz w:val="24"/>
          <w:szCs w:val="24"/>
          <w:lang w:val="kk-KZ"/>
        </w:rPr>
        <w:t>"Ұлы жеңіске -76 жыл"</w:t>
      </w:r>
      <w:r w:rsidRPr="00C05516">
        <w:rPr>
          <w:rFonts w:eastAsia="Calibri"/>
          <w:color w:val="auto"/>
          <w:sz w:val="24"/>
          <w:szCs w:val="24"/>
          <w:lang w:val="kk-KZ"/>
        </w:rPr>
        <w:t xml:space="preserve">көрме ұйымдастырлып, </w:t>
      </w:r>
      <w:r w:rsidRPr="00C05516">
        <w:rPr>
          <w:rFonts w:eastAsia="Calibri"/>
          <w:b/>
          <w:color w:val="auto"/>
          <w:sz w:val="24"/>
          <w:szCs w:val="24"/>
          <w:lang w:val="kk-KZ"/>
        </w:rPr>
        <w:t>"9мамыр –Жеңіс күні"</w:t>
      </w:r>
      <w:r w:rsidRPr="00C05516">
        <w:rPr>
          <w:rFonts w:eastAsia="Calibri"/>
          <w:color w:val="auto"/>
          <w:sz w:val="24"/>
          <w:szCs w:val="24"/>
          <w:lang w:val="kk-KZ"/>
        </w:rPr>
        <w:t xml:space="preserve">атты іс -шара өтті. Іс-шараның мақсаты Ұлы Отан соғысымен,ерлік істерімен таныстырып,ой-өрісін  дамыту.   </w:t>
      </w:r>
      <w:r w:rsidRPr="00C05516">
        <w:rPr>
          <w:rFonts w:eastAsia="Calibri"/>
          <w:b/>
          <w:color w:val="auto"/>
          <w:sz w:val="24"/>
          <w:szCs w:val="24"/>
          <w:lang w:val="kk-KZ"/>
        </w:rPr>
        <w:t xml:space="preserve"> </w:t>
      </w:r>
      <w:r w:rsidRPr="00C05516">
        <w:rPr>
          <w:rFonts w:eastAsia="Calibri"/>
          <w:color w:val="auto"/>
          <w:sz w:val="24"/>
          <w:szCs w:val="24"/>
          <w:lang w:val="kk-KZ"/>
        </w:rPr>
        <w:t>Іс-шараларға белсене қатысқан оқушыларды кітапханашылармен  мектеп әкімшілігі тарапынан марапатталды.</w:t>
      </w:r>
    </w:p>
    <w:p w14:paraId="14F0EEC8" w14:textId="77777777" w:rsidR="000765AC" w:rsidRPr="00C05516" w:rsidRDefault="000765AC" w:rsidP="000765AC">
      <w:pPr>
        <w:widowControl w:val="0"/>
        <w:autoSpaceDE w:val="0"/>
        <w:autoSpaceDN w:val="0"/>
        <w:spacing w:before="1" w:after="0" w:line="276" w:lineRule="auto"/>
        <w:ind w:left="0" w:right="394" w:firstLine="0"/>
        <w:jc w:val="left"/>
        <w:rPr>
          <w:color w:val="auto"/>
          <w:sz w:val="24"/>
          <w:szCs w:val="24"/>
          <w:lang w:val="kk-KZ"/>
        </w:rPr>
      </w:pPr>
      <w:r w:rsidRPr="00C05516">
        <w:rPr>
          <w:color w:val="auto"/>
          <w:sz w:val="24"/>
          <w:szCs w:val="24"/>
          <w:lang w:val="kk-KZ"/>
        </w:rPr>
        <w:t>Қазіргі</w:t>
      </w:r>
      <w:r w:rsidRPr="00C05516">
        <w:rPr>
          <w:color w:val="auto"/>
          <w:spacing w:val="-2"/>
          <w:sz w:val="24"/>
          <w:szCs w:val="24"/>
          <w:lang w:val="kk-KZ"/>
        </w:rPr>
        <w:t xml:space="preserve"> </w:t>
      </w:r>
      <w:r w:rsidRPr="00C05516">
        <w:rPr>
          <w:color w:val="auto"/>
          <w:sz w:val="24"/>
          <w:szCs w:val="24"/>
          <w:lang w:val="kk-KZ"/>
        </w:rPr>
        <w:t>таңда</w:t>
      </w:r>
      <w:r w:rsidRPr="00C05516">
        <w:rPr>
          <w:color w:val="auto"/>
          <w:spacing w:val="-2"/>
          <w:sz w:val="24"/>
          <w:szCs w:val="24"/>
          <w:lang w:val="kk-KZ"/>
        </w:rPr>
        <w:t xml:space="preserve"> </w:t>
      </w:r>
      <w:r w:rsidRPr="00C05516">
        <w:rPr>
          <w:color w:val="auto"/>
          <w:sz w:val="24"/>
          <w:szCs w:val="24"/>
          <w:lang w:val="kk-KZ"/>
        </w:rPr>
        <w:t>жан-жақты</w:t>
      </w:r>
      <w:r w:rsidRPr="00C05516">
        <w:rPr>
          <w:color w:val="auto"/>
          <w:spacing w:val="-2"/>
          <w:sz w:val="24"/>
          <w:szCs w:val="24"/>
          <w:lang w:val="kk-KZ"/>
        </w:rPr>
        <w:t xml:space="preserve"> </w:t>
      </w:r>
      <w:r w:rsidRPr="00C05516">
        <w:rPr>
          <w:color w:val="auto"/>
          <w:sz w:val="24"/>
          <w:szCs w:val="24"/>
          <w:lang w:val="kk-KZ"/>
        </w:rPr>
        <w:t>білім</w:t>
      </w:r>
      <w:r w:rsidRPr="00C05516">
        <w:rPr>
          <w:color w:val="auto"/>
          <w:spacing w:val="-2"/>
          <w:sz w:val="24"/>
          <w:szCs w:val="24"/>
          <w:lang w:val="kk-KZ"/>
        </w:rPr>
        <w:t xml:space="preserve"> </w:t>
      </w:r>
      <w:r w:rsidRPr="00C05516">
        <w:rPr>
          <w:color w:val="auto"/>
          <w:sz w:val="24"/>
          <w:szCs w:val="24"/>
          <w:lang w:val="kk-KZ"/>
        </w:rPr>
        <w:t>мен</w:t>
      </w:r>
      <w:r w:rsidRPr="00C05516">
        <w:rPr>
          <w:color w:val="auto"/>
          <w:spacing w:val="-1"/>
          <w:sz w:val="24"/>
          <w:szCs w:val="24"/>
          <w:lang w:val="kk-KZ"/>
        </w:rPr>
        <w:t xml:space="preserve"> </w:t>
      </w:r>
      <w:r w:rsidRPr="00C05516">
        <w:rPr>
          <w:color w:val="auto"/>
          <w:sz w:val="24"/>
          <w:szCs w:val="24"/>
          <w:lang w:val="kk-KZ"/>
        </w:rPr>
        <w:t>тәрбие</w:t>
      </w:r>
      <w:r w:rsidRPr="00C05516">
        <w:rPr>
          <w:color w:val="auto"/>
          <w:spacing w:val="-3"/>
          <w:sz w:val="24"/>
          <w:szCs w:val="24"/>
          <w:lang w:val="kk-KZ"/>
        </w:rPr>
        <w:t xml:space="preserve"> </w:t>
      </w:r>
      <w:r w:rsidRPr="00C05516">
        <w:rPr>
          <w:color w:val="auto"/>
          <w:sz w:val="24"/>
          <w:szCs w:val="24"/>
          <w:lang w:val="kk-KZ"/>
        </w:rPr>
        <w:t>берер</w:t>
      </w:r>
      <w:r w:rsidRPr="00C05516">
        <w:rPr>
          <w:color w:val="auto"/>
          <w:spacing w:val="-1"/>
          <w:sz w:val="24"/>
          <w:szCs w:val="24"/>
          <w:lang w:val="kk-KZ"/>
        </w:rPr>
        <w:t xml:space="preserve"> </w:t>
      </w:r>
      <w:r w:rsidRPr="00C05516">
        <w:rPr>
          <w:color w:val="auto"/>
          <w:sz w:val="24"/>
          <w:szCs w:val="24"/>
          <w:lang w:val="kk-KZ"/>
        </w:rPr>
        <w:t>мәдени</w:t>
      </w:r>
      <w:r w:rsidRPr="00C05516">
        <w:rPr>
          <w:color w:val="auto"/>
          <w:spacing w:val="-1"/>
          <w:sz w:val="24"/>
          <w:szCs w:val="24"/>
          <w:lang w:val="kk-KZ"/>
        </w:rPr>
        <w:t xml:space="preserve"> </w:t>
      </w:r>
      <w:r w:rsidRPr="00C05516">
        <w:rPr>
          <w:color w:val="auto"/>
          <w:sz w:val="24"/>
          <w:szCs w:val="24"/>
          <w:lang w:val="kk-KZ"/>
        </w:rPr>
        <w:t>орындардың</w:t>
      </w:r>
      <w:r w:rsidRPr="00C05516">
        <w:rPr>
          <w:color w:val="auto"/>
          <w:spacing w:val="-2"/>
          <w:sz w:val="24"/>
          <w:szCs w:val="24"/>
          <w:lang w:val="kk-KZ"/>
        </w:rPr>
        <w:t xml:space="preserve"> </w:t>
      </w:r>
      <w:r w:rsidRPr="00C05516">
        <w:rPr>
          <w:color w:val="auto"/>
          <w:sz w:val="24"/>
          <w:szCs w:val="24"/>
          <w:lang w:val="kk-KZ"/>
        </w:rPr>
        <w:t>бірі-мектеп кітапханасы. Мектеп кітапханасы өз заманының даму</w:t>
      </w:r>
      <w:r w:rsidRPr="00C05516">
        <w:rPr>
          <w:color w:val="auto"/>
          <w:spacing w:val="1"/>
          <w:sz w:val="24"/>
          <w:szCs w:val="24"/>
          <w:lang w:val="kk-KZ"/>
        </w:rPr>
        <w:t xml:space="preserve"> </w:t>
      </w:r>
      <w:r w:rsidRPr="00C05516">
        <w:rPr>
          <w:color w:val="auto"/>
          <w:sz w:val="24"/>
          <w:szCs w:val="24"/>
          <w:lang w:val="kk-KZ"/>
        </w:rPr>
        <w:t>деңгейінде болып, оның балалар мен</w:t>
      </w:r>
      <w:r w:rsidRPr="00C05516">
        <w:rPr>
          <w:color w:val="auto"/>
          <w:spacing w:val="1"/>
          <w:sz w:val="24"/>
          <w:szCs w:val="24"/>
          <w:lang w:val="kk-KZ"/>
        </w:rPr>
        <w:t xml:space="preserve"> </w:t>
      </w:r>
      <w:r w:rsidRPr="00C05516">
        <w:rPr>
          <w:color w:val="auto"/>
          <w:sz w:val="24"/>
          <w:szCs w:val="24"/>
          <w:lang w:val="kk-KZ"/>
        </w:rPr>
        <w:t>жас өспірімдерге тәрбие беру</w:t>
      </w:r>
      <w:r w:rsidRPr="00C05516">
        <w:rPr>
          <w:color w:val="auto"/>
          <w:spacing w:val="1"/>
          <w:sz w:val="24"/>
          <w:szCs w:val="24"/>
          <w:lang w:val="kk-KZ"/>
        </w:rPr>
        <w:t xml:space="preserve"> </w:t>
      </w:r>
      <w:r w:rsidRPr="00C05516">
        <w:rPr>
          <w:color w:val="auto"/>
          <w:sz w:val="24"/>
          <w:szCs w:val="24"/>
          <w:lang w:val="kk-KZ"/>
        </w:rPr>
        <w:t>мен оқытуына белсенді көмек көрсетті. Бұл жерде бала алғаш</w:t>
      </w:r>
      <w:r w:rsidRPr="00C05516">
        <w:rPr>
          <w:color w:val="auto"/>
          <w:spacing w:val="-57"/>
          <w:sz w:val="24"/>
          <w:szCs w:val="24"/>
          <w:lang w:val="kk-KZ"/>
        </w:rPr>
        <w:t xml:space="preserve"> </w:t>
      </w:r>
      <w:r w:rsidRPr="00C05516">
        <w:rPr>
          <w:color w:val="auto"/>
          <w:sz w:val="24"/>
          <w:szCs w:val="24"/>
          <w:lang w:val="kk-KZ"/>
        </w:rPr>
        <w:t>рет, шын мәнінде кітаппен жұмыс істей бастайды. Олардың ұлан – байтақ кітаптар әлемінен</w:t>
      </w:r>
      <w:r w:rsidRPr="00C05516">
        <w:rPr>
          <w:color w:val="auto"/>
          <w:spacing w:val="-57"/>
          <w:sz w:val="24"/>
          <w:szCs w:val="24"/>
          <w:lang w:val="kk-KZ"/>
        </w:rPr>
        <w:t xml:space="preserve"> </w:t>
      </w:r>
      <w:r w:rsidRPr="00C05516">
        <w:rPr>
          <w:color w:val="auto"/>
          <w:sz w:val="24"/>
          <w:szCs w:val="24"/>
          <w:lang w:val="kk-KZ"/>
        </w:rPr>
        <w:t>өздеріне қажеттісін ажырата алуына көмектестік, кітапқа деген құрметі мен сүйіспеншілігін</w:t>
      </w:r>
      <w:r w:rsidRPr="00C05516">
        <w:rPr>
          <w:color w:val="auto"/>
          <w:spacing w:val="-57"/>
          <w:sz w:val="24"/>
          <w:szCs w:val="24"/>
          <w:lang w:val="kk-KZ"/>
        </w:rPr>
        <w:t xml:space="preserve">                                               </w:t>
      </w:r>
      <w:r w:rsidRPr="00C05516">
        <w:rPr>
          <w:color w:val="auto"/>
          <w:sz w:val="24"/>
          <w:szCs w:val="24"/>
          <w:lang w:val="kk-KZ"/>
        </w:rPr>
        <w:t>қалыптастырдық, оларға кітаптар мен жұмыс жасай білуді үйреттік.</w:t>
      </w:r>
      <w:r w:rsidRPr="00C05516">
        <w:rPr>
          <w:color w:val="auto"/>
          <w:spacing w:val="1"/>
          <w:sz w:val="24"/>
          <w:szCs w:val="24"/>
          <w:lang w:val="kk-KZ"/>
        </w:rPr>
        <w:t xml:space="preserve"> </w:t>
      </w:r>
      <w:r w:rsidRPr="00C05516">
        <w:rPr>
          <w:color w:val="auto"/>
          <w:sz w:val="24"/>
          <w:szCs w:val="24"/>
          <w:lang w:val="kk-KZ"/>
        </w:rPr>
        <w:t>Оқушылардың кітапқа</w:t>
      </w:r>
      <w:r w:rsidRPr="00C05516">
        <w:rPr>
          <w:color w:val="auto"/>
          <w:spacing w:val="1"/>
          <w:sz w:val="24"/>
          <w:szCs w:val="24"/>
          <w:lang w:val="kk-KZ"/>
        </w:rPr>
        <w:t xml:space="preserve"> </w:t>
      </w:r>
      <w:r w:rsidRPr="00C05516">
        <w:rPr>
          <w:color w:val="auto"/>
          <w:sz w:val="24"/>
          <w:szCs w:val="24"/>
          <w:lang w:val="kk-KZ"/>
        </w:rPr>
        <w:t>деген сүйіспеншілігін, оқуға деген ынтасын арттыру мақсатында түрлі әдеби шаралар, кітап</w:t>
      </w:r>
      <w:r w:rsidRPr="00C05516">
        <w:rPr>
          <w:color w:val="auto"/>
          <w:spacing w:val="-57"/>
          <w:sz w:val="24"/>
          <w:szCs w:val="24"/>
          <w:lang w:val="kk-KZ"/>
        </w:rPr>
        <w:t xml:space="preserve"> </w:t>
      </w:r>
      <w:r w:rsidRPr="00C05516">
        <w:rPr>
          <w:color w:val="auto"/>
          <w:sz w:val="24"/>
          <w:szCs w:val="24"/>
          <w:lang w:val="kk-KZ"/>
        </w:rPr>
        <w:t>көрмесі,</w:t>
      </w:r>
      <w:r w:rsidRPr="00C05516">
        <w:rPr>
          <w:color w:val="auto"/>
          <w:spacing w:val="-1"/>
          <w:sz w:val="24"/>
          <w:szCs w:val="24"/>
          <w:lang w:val="kk-KZ"/>
        </w:rPr>
        <w:t xml:space="preserve"> </w:t>
      </w:r>
      <w:r w:rsidRPr="00C05516">
        <w:rPr>
          <w:color w:val="auto"/>
          <w:sz w:val="24"/>
          <w:szCs w:val="24"/>
          <w:lang w:val="kk-KZ"/>
        </w:rPr>
        <w:t>әртүрлі тақырыпқа</w:t>
      </w:r>
      <w:r w:rsidRPr="00C05516">
        <w:rPr>
          <w:color w:val="auto"/>
          <w:spacing w:val="-1"/>
          <w:sz w:val="24"/>
          <w:szCs w:val="24"/>
          <w:lang w:val="kk-KZ"/>
        </w:rPr>
        <w:t xml:space="preserve"> </w:t>
      </w:r>
      <w:r w:rsidRPr="00C05516">
        <w:rPr>
          <w:color w:val="auto"/>
          <w:sz w:val="24"/>
          <w:szCs w:val="24"/>
          <w:lang w:val="kk-KZ"/>
        </w:rPr>
        <w:t>байланысты</w:t>
      </w:r>
      <w:r w:rsidRPr="00C05516">
        <w:rPr>
          <w:color w:val="auto"/>
          <w:spacing w:val="-1"/>
          <w:sz w:val="24"/>
          <w:szCs w:val="24"/>
          <w:lang w:val="kk-KZ"/>
        </w:rPr>
        <w:t xml:space="preserve"> </w:t>
      </w:r>
      <w:r w:rsidRPr="00C05516">
        <w:rPr>
          <w:color w:val="auto"/>
          <w:sz w:val="24"/>
          <w:szCs w:val="24"/>
          <w:lang w:val="kk-KZ"/>
        </w:rPr>
        <w:t>бұрыштар ұйымдастырылады.</w:t>
      </w:r>
    </w:p>
    <w:p w14:paraId="7A051A30" w14:textId="77777777" w:rsidR="000765AC" w:rsidRPr="00C05516" w:rsidRDefault="000765AC" w:rsidP="000765AC">
      <w:pPr>
        <w:widowControl w:val="0"/>
        <w:autoSpaceDE w:val="0"/>
        <w:autoSpaceDN w:val="0"/>
        <w:spacing w:after="0" w:line="240" w:lineRule="auto"/>
        <w:ind w:left="0" w:right="0" w:firstLine="0"/>
        <w:jc w:val="left"/>
        <w:outlineLvl w:val="1"/>
        <w:rPr>
          <w:b/>
          <w:bCs/>
          <w:color w:val="auto"/>
          <w:sz w:val="24"/>
          <w:szCs w:val="24"/>
          <w:lang w:val="kk-KZ"/>
        </w:rPr>
      </w:pPr>
      <w:r w:rsidRPr="00C05516">
        <w:rPr>
          <w:b/>
          <w:bCs/>
          <w:color w:val="auto"/>
          <w:sz w:val="24"/>
          <w:szCs w:val="24"/>
          <w:lang w:val="kk-KZ"/>
        </w:rPr>
        <w:t xml:space="preserve">                                                                   2022-2023</w:t>
      </w:r>
      <w:r w:rsidRPr="00C05516">
        <w:rPr>
          <w:b/>
          <w:bCs/>
          <w:color w:val="auto"/>
          <w:spacing w:val="-2"/>
          <w:sz w:val="24"/>
          <w:szCs w:val="24"/>
          <w:lang w:val="kk-KZ"/>
        </w:rPr>
        <w:t xml:space="preserve"> </w:t>
      </w:r>
      <w:r w:rsidRPr="00C05516">
        <w:rPr>
          <w:b/>
          <w:bCs/>
          <w:color w:val="auto"/>
          <w:sz w:val="24"/>
          <w:szCs w:val="24"/>
          <w:lang w:val="kk-KZ"/>
        </w:rPr>
        <w:t>оқу</w:t>
      </w:r>
      <w:r w:rsidRPr="00C05516">
        <w:rPr>
          <w:b/>
          <w:bCs/>
          <w:color w:val="auto"/>
          <w:spacing w:val="-1"/>
          <w:sz w:val="24"/>
          <w:szCs w:val="24"/>
          <w:lang w:val="kk-KZ"/>
        </w:rPr>
        <w:t xml:space="preserve"> </w:t>
      </w:r>
      <w:r w:rsidRPr="00C05516">
        <w:rPr>
          <w:b/>
          <w:bCs/>
          <w:color w:val="auto"/>
          <w:sz w:val="24"/>
          <w:szCs w:val="24"/>
          <w:lang w:val="kk-KZ"/>
        </w:rPr>
        <w:t>жылы.</w:t>
      </w:r>
    </w:p>
    <w:p w14:paraId="66459B28" w14:textId="77777777" w:rsidR="000765AC" w:rsidRPr="00C05516" w:rsidRDefault="000765AC" w:rsidP="000765AC">
      <w:pPr>
        <w:widowControl w:val="0"/>
        <w:autoSpaceDE w:val="0"/>
        <w:autoSpaceDN w:val="0"/>
        <w:spacing w:after="0" w:line="240" w:lineRule="auto"/>
        <w:ind w:left="0" w:right="468" w:firstLine="0"/>
        <w:jc w:val="left"/>
        <w:rPr>
          <w:color w:val="auto"/>
          <w:sz w:val="24"/>
          <w:szCs w:val="24"/>
          <w:lang w:val="kk-KZ"/>
        </w:rPr>
      </w:pPr>
      <w:r w:rsidRPr="00C05516">
        <w:rPr>
          <w:color w:val="auto"/>
          <w:sz w:val="24"/>
          <w:szCs w:val="24"/>
          <w:lang w:val="kk-KZ"/>
        </w:rPr>
        <w:t>Оқу жылының басында мектеп кітапханасына 1188 кітап келді.2-сынып оқулықтары түгел</w:t>
      </w:r>
      <w:r w:rsidRPr="00C05516">
        <w:rPr>
          <w:color w:val="auto"/>
          <w:spacing w:val="-57"/>
          <w:sz w:val="24"/>
          <w:szCs w:val="24"/>
          <w:lang w:val="kk-KZ"/>
        </w:rPr>
        <w:t xml:space="preserve"> </w:t>
      </w:r>
      <w:r w:rsidRPr="00C05516">
        <w:rPr>
          <w:color w:val="auto"/>
          <w:sz w:val="24"/>
          <w:szCs w:val="24"/>
          <w:lang w:val="kk-KZ"/>
        </w:rPr>
        <w:t>ауысып,</w:t>
      </w:r>
      <w:r w:rsidRPr="00C05516">
        <w:rPr>
          <w:color w:val="auto"/>
          <w:spacing w:val="-2"/>
          <w:sz w:val="24"/>
          <w:szCs w:val="24"/>
          <w:lang w:val="kk-KZ"/>
        </w:rPr>
        <w:t xml:space="preserve"> </w:t>
      </w:r>
      <w:r w:rsidRPr="00C05516">
        <w:rPr>
          <w:color w:val="auto"/>
          <w:sz w:val="24"/>
          <w:szCs w:val="24"/>
          <w:lang w:val="kk-KZ"/>
        </w:rPr>
        <w:t>жаңа</w:t>
      </w:r>
      <w:r w:rsidRPr="00C05516">
        <w:rPr>
          <w:color w:val="auto"/>
          <w:spacing w:val="-2"/>
          <w:sz w:val="24"/>
          <w:szCs w:val="24"/>
          <w:lang w:val="kk-KZ"/>
        </w:rPr>
        <w:t xml:space="preserve"> </w:t>
      </w:r>
      <w:r w:rsidRPr="00C05516">
        <w:rPr>
          <w:color w:val="auto"/>
          <w:sz w:val="24"/>
          <w:szCs w:val="24"/>
          <w:lang w:val="kk-KZ"/>
        </w:rPr>
        <w:t>кітаптар</w:t>
      </w:r>
      <w:r w:rsidRPr="00C05516">
        <w:rPr>
          <w:color w:val="auto"/>
          <w:spacing w:val="-1"/>
          <w:sz w:val="24"/>
          <w:szCs w:val="24"/>
          <w:lang w:val="kk-KZ"/>
        </w:rPr>
        <w:t xml:space="preserve"> </w:t>
      </w:r>
      <w:r w:rsidRPr="00C05516">
        <w:rPr>
          <w:color w:val="auto"/>
          <w:sz w:val="24"/>
          <w:szCs w:val="24"/>
          <w:lang w:val="kk-KZ"/>
        </w:rPr>
        <w:t>алдық .</w:t>
      </w:r>
      <w:r w:rsidRPr="00C05516">
        <w:rPr>
          <w:color w:val="auto"/>
          <w:spacing w:val="-1"/>
          <w:sz w:val="24"/>
          <w:szCs w:val="24"/>
          <w:lang w:val="kk-KZ"/>
        </w:rPr>
        <w:t xml:space="preserve"> </w:t>
      </w:r>
      <w:r w:rsidRPr="00C05516">
        <w:rPr>
          <w:color w:val="auto"/>
          <w:sz w:val="24"/>
          <w:szCs w:val="24"/>
          <w:lang w:val="kk-KZ"/>
        </w:rPr>
        <w:t>Жалпы</w:t>
      </w:r>
      <w:r w:rsidRPr="00C05516">
        <w:rPr>
          <w:color w:val="auto"/>
          <w:spacing w:val="-1"/>
          <w:sz w:val="24"/>
          <w:szCs w:val="24"/>
          <w:lang w:val="kk-KZ"/>
        </w:rPr>
        <w:t xml:space="preserve"> </w:t>
      </w:r>
      <w:r w:rsidRPr="00C05516">
        <w:rPr>
          <w:color w:val="auto"/>
          <w:sz w:val="24"/>
          <w:szCs w:val="24"/>
          <w:lang w:val="kk-KZ"/>
        </w:rPr>
        <w:t>1-11-сынып</w:t>
      </w:r>
      <w:r w:rsidRPr="00C05516">
        <w:rPr>
          <w:color w:val="auto"/>
          <w:spacing w:val="-1"/>
          <w:sz w:val="24"/>
          <w:szCs w:val="24"/>
          <w:lang w:val="kk-KZ"/>
        </w:rPr>
        <w:t xml:space="preserve"> </w:t>
      </w:r>
      <w:r w:rsidRPr="00C05516">
        <w:rPr>
          <w:color w:val="auto"/>
          <w:sz w:val="24"/>
          <w:szCs w:val="24"/>
          <w:lang w:val="kk-KZ"/>
        </w:rPr>
        <w:t>оқушылары</w:t>
      </w:r>
      <w:r w:rsidRPr="00C05516">
        <w:rPr>
          <w:color w:val="auto"/>
          <w:spacing w:val="-1"/>
          <w:sz w:val="24"/>
          <w:szCs w:val="24"/>
          <w:lang w:val="kk-KZ"/>
        </w:rPr>
        <w:t xml:space="preserve"> </w:t>
      </w:r>
      <w:r w:rsidRPr="00C05516">
        <w:rPr>
          <w:color w:val="auto"/>
          <w:sz w:val="24"/>
          <w:szCs w:val="24"/>
          <w:lang w:val="kk-KZ"/>
        </w:rPr>
        <w:t>100%</w:t>
      </w:r>
      <w:r w:rsidRPr="00C05516">
        <w:rPr>
          <w:color w:val="auto"/>
          <w:spacing w:val="-3"/>
          <w:sz w:val="24"/>
          <w:szCs w:val="24"/>
          <w:lang w:val="kk-KZ"/>
        </w:rPr>
        <w:t xml:space="preserve"> </w:t>
      </w:r>
      <w:r w:rsidRPr="00C05516">
        <w:rPr>
          <w:color w:val="auto"/>
          <w:sz w:val="24"/>
          <w:szCs w:val="24"/>
          <w:lang w:val="kk-KZ"/>
        </w:rPr>
        <w:t>оқулықпен</w:t>
      </w:r>
      <w:r w:rsidRPr="00C05516">
        <w:rPr>
          <w:color w:val="auto"/>
          <w:spacing w:val="-3"/>
          <w:sz w:val="24"/>
          <w:szCs w:val="24"/>
          <w:lang w:val="kk-KZ"/>
        </w:rPr>
        <w:t xml:space="preserve"> </w:t>
      </w:r>
      <w:r w:rsidRPr="00C05516">
        <w:rPr>
          <w:color w:val="auto"/>
          <w:sz w:val="24"/>
          <w:szCs w:val="24"/>
          <w:lang w:val="kk-KZ"/>
        </w:rPr>
        <w:t>қамтылды.</w:t>
      </w:r>
    </w:p>
    <w:p w14:paraId="175E40C6" w14:textId="77777777" w:rsidR="000765AC" w:rsidRPr="00C05516" w:rsidRDefault="000765AC" w:rsidP="000765AC">
      <w:pPr>
        <w:widowControl w:val="0"/>
        <w:autoSpaceDE w:val="0"/>
        <w:autoSpaceDN w:val="0"/>
        <w:spacing w:after="0" w:line="240" w:lineRule="auto"/>
        <w:ind w:left="0" w:right="468" w:firstLine="0"/>
        <w:jc w:val="left"/>
        <w:rPr>
          <w:color w:val="auto"/>
          <w:sz w:val="24"/>
          <w:szCs w:val="24"/>
          <w:lang w:val="kk-KZ"/>
        </w:rPr>
      </w:pPr>
      <w:r w:rsidRPr="00C05516">
        <w:rPr>
          <w:b/>
          <w:bCs/>
          <w:color w:val="auto"/>
          <w:sz w:val="24"/>
          <w:szCs w:val="24"/>
          <w:lang w:val="kk-KZ"/>
        </w:rPr>
        <w:t xml:space="preserve">                                                                      2022-2023</w:t>
      </w:r>
      <w:r w:rsidRPr="00C05516">
        <w:rPr>
          <w:b/>
          <w:bCs/>
          <w:color w:val="auto"/>
          <w:spacing w:val="-2"/>
          <w:sz w:val="24"/>
          <w:szCs w:val="24"/>
          <w:lang w:val="kk-KZ"/>
        </w:rPr>
        <w:t xml:space="preserve"> </w:t>
      </w:r>
      <w:r w:rsidRPr="00C05516">
        <w:rPr>
          <w:b/>
          <w:bCs/>
          <w:color w:val="auto"/>
          <w:sz w:val="24"/>
          <w:szCs w:val="24"/>
          <w:lang w:val="kk-KZ"/>
        </w:rPr>
        <w:t>оқу</w:t>
      </w:r>
      <w:r w:rsidRPr="00C05516">
        <w:rPr>
          <w:b/>
          <w:bCs/>
          <w:color w:val="auto"/>
          <w:spacing w:val="-1"/>
          <w:sz w:val="24"/>
          <w:szCs w:val="24"/>
          <w:lang w:val="kk-KZ"/>
        </w:rPr>
        <w:t xml:space="preserve"> </w:t>
      </w:r>
      <w:r w:rsidRPr="00C05516">
        <w:rPr>
          <w:b/>
          <w:bCs/>
          <w:color w:val="auto"/>
          <w:sz w:val="24"/>
          <w:szCs w:val="24"/>
          <w:lang w:val="kk-KZ"/>
        </w:rPr>
        <w:t>жылы</w:t>
      </w:r>
      <w:r w:rsidRPr="00C05516">
        <w:rPr>
          <w:b/>
          <w:bCs/>
          <w:color w:val="auto"/>
          <w:spacing w:val="-2"/>
          <w:sz w:val="24"/>
          <w:szCs w:val="24"/>
          <w:lang w:val="kk-KZ"/>
        </w:rPr>
        <w:t xml:space="preserve"> </w:t>
      </w:r>
      <w:r w:rsidRPr="00C05516">
        <w:rPr>
          <w:b/>
          <w:bCs/>
          <w:color w:val="auto"/>
          <w:sz w:val="24"/>
          <w:szCs w:val="24"/>
          <w:lang w:val="kk-KZ"/>
        </w:rPr>
        <w:t>бойынша</w:t>
      </w:r>
      <w:r w:rsidRPr="00C05516">
        <w:rPr>
          <w:b/>
          <w:bCs/>
          <w:color w:val="auto"/>
          <w:spacing w:val="-1"/>
          <w:sz w:val="24"/>
          <w:szCs w:val="24"/>
          <w:lang w:val="kk-KZ"/>
        </w:rPr>
        <w:t xml:space="preserve"> </w:t>
      </w:r>
      <w:r w:rsidRPr="00C05516">
        <w:rPr>
          <w:b/>
          <w:bCs/>
          <w:color w:val="auto"/>
          <w:sz w:val="24"/>
          <w:szCs w:val="24"/>
          <w:lang w:val="kk-KZ"/>
        </w:rPr>
        <w:t>стат</w:t>
      </w:r>
      <w:r w:rsidRPr="00C05516">
        <w:rPr>
          <w:b/>
          <w:bCs/>
          <w:color w:val="auto"/>
          <w:spacing w:val="-2"/>
          <w:sz w:val="24"/>
          <w:szCs w:val="24"/>
          <w:lang w:val="kk-KZ"/>
        </w:rPr>
        <w:t xml:space="preserve"> </w:t>
      </w:r>
      <w:r w:rsidRPr="00C05516">
        <w:rPr>
          <w:b/>
          <w:bCs/>
          <w:color w:val="auto"/>
          <w:sz w:val="24"/>
          <w:szCs w:val="24"/>
          <w:lang w:val="kk-KZ"/>
        </w:rPr>
        <w:t>есеп:</w:t>
      </w:r>
    </w:p>
    <w:p w14:paraId="15E7AD58" w14:textId="77777777" w:rsidR="000765AC" w:rsidRPr="00C05516" w:rsidRDefault="000765AC" w:rsidP="000765AC">
      <w:pPr>
        <w:widowControl w:val="0"/>
        <w:autoSpaceDE w:val="0"/>
        <w:autoSpaceDN w:val="0"/>
        <w:spacing w:after="0" w:line="240" w:lineRule="auto"/>
        <w:ind w:left="0" w:right="0" w:firstLine="0"/>
        <w:jc w:val="left"/>
        <w:rPr>
          <w:b/>
          <w:color w:val="auto"/>
          <w:sz w:val="24"/>
          <w:szCs w:val="24"/>
          <w:lang w:val="kk-KZ"/>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5845"/>
        <w:gridCol w:w="2298"/>
      </w:tblGrid>
      <w:tr w:rsidR="000765AC" w:rsidRPr="00C05516" w14:paraId="656FA51B" w14:textId="77777777" w:rsidTr="00383C38">
        <w:trPr>
          <w:trHeight w:val="275"/>
          <w:jc w:val="center"/>
        </w:trPr>
        <w:tc>
          <w:tcPr>
            <w:tcW w:w="535" w:type="dxa"/>
            <w:shd w:val="clear" w:color="auto" w:fill="auto"/>
          </w:tcPr>
          <w:p w14:paraId="73F1D265" w14:textId="77777777" w:rsidR="000765AC" w:rsidRPr="00C05516" w:rsidRDefault="000765AC" w:rsidP="000765AC">
            <w:pPr>
              <w:widowControl w:val="0"/>
              <w:autoSpaceDE w:val="0"/>
              <w:autoSpaceDN w:val="0"/>
              <w:spacing w:after="0" w:line="256" w:lineRule="exact"/>
              <w:ind w:left="0" w:right="0" w:firstLine="0"/>
              <w:jc w:val="left"/>
              <w:rPr>
                <w:b/>
                <w:color w:val="auto"/>
                <w:sz w:val="24"/>
                <w:szCs w:val="24"/>
                <w:lang w:val="kk-KZ"/>
              </w:rPr>
            </w:pPr>
            <w:r w:rsidRPr="00C05516">
              <w:rPr>
                <w:b/>
                <w:color w:val="auto"/>
                <w:sz w:val="24"/>
                <w:szCs w:val="24"/>
                <w:lang w:val="kk-KZ"/>
              </w:rPr>
              <w:t>№</w:t>
            </w:r>
          </w:p>
        </w:tc>
        <w:tc>
          <w:tcPr>
            <w:tcW w:w="5845" w:type="dxa"/>
            <w:shd w:val="clear" w:color="auto" w:fill="auto"/>
          </w:tcPr>
          <w:p w14:paraId="1F216D32" w14:textId="77777777" w:rsidR="000765AC" w:rsidRPr="00C05516" w:rsidRDefault="000765AC" w:rsidP="000765AC">
            <w:pPr>
              <w:widowControl w:val="0"/>
              <w:autoSpaceDE w:val="0"/>
              <w:autoSpaceDN w:val="0"/>
              <w:spacing w:after="0" w:line="256" w:lineRule="exact"/>
              <w:ind w:left="0" w:right="0" w:firstLine="0"/>
              <w:jc w:val="left"/>
              <w:rPr>
                <w:b/>
                <w:color w:val="auto"/>
                <w:sz w:val="24"/>
                <w:szCs w:val="24"/>
                <w:lang w:val="kk-KZ"/>
              </w:rPr>
            </w:pPr>
            <w:r w:rsidRPr="00C05516">
              <w:rPr>
                <w:b/>
                <w:color w:val="auto"/>
                <w:sz w:val="24"/>
                <w:szCs w:val="24"/>
                <w:lang w:val="kk-KZ"/>
              </w:rPr>
              <w:t>Көрсеткіштер</w:t>
            </w:r>
          </w:p>
        </w:tc>
        <w:tc>
          <w:tcPr>
            <w:tcW w:w="2298" w:type="dxa"/>
            <w:shd w:val="clear" w:color="auto" w:fill="auto"/>
          </w:tcPr>
          <w:p w14:paraId="6066DE6B" w14:textId="77777777" w:rsidR="000765AC" w:rsidRPr="00C05516" w:rsidRDefault="000765AC" w:rsidP="000765AC">
            <w:pPr>
              <w:widowControl w:val="0"/>
              <w:autoSpaceDE w:val="0"/>
              <w:autoSpaceDN w:val="0"/>
              <w:spacing w:after="0" w:line="256" w:lineRule="exact"/>
              <w:ind w:left="0" w:right="0" w:firstLine="0"/>
              <w:jc w:val="left"/>
              <w:rPr>
                <w:b/>
                <w:color w:val="auto"/>
                <w:sz w:val="24"/>
                <w:szCs w:val="24"/>
                <w:lang w:val="kk-KZ"/>
              </w:rPr>
            </w:pPr>
            <w:r w:rsidRPr="00C05516">
              <w:rPr>
                <w:b/>
                <w:color w:val="auto"/>
                <w:sz w:val="24"/>
                <w:szCs w:val="24"/>
                <w:lang w:val="kk-KZ"/>
              </w:rPr>
              <w:t>Саны</w:t>
            </w:r>
          </w:p>
        </w:tc>
      </w:tr>
      <w:tr w:rsidR="000765AC" w:rsidRPr="00C05516" w14:paraId="2242FE23" w14:textId="77777777" w:rsidTr="00383C38">
        <w:trPr>
          <w:trHeight w:val="275"/>
          <w:jc w:val="center"/>
        </w:trPr>
        <w:tc>
          <w:tcPr>
            <w:tcW w:w="535" w:type="dxa"/>
            <w:shd w:val="clear" w:color="auto" w:fill="auto"/>
          </w:tcPr>
          <w:p w14:paraId="071DEEC7" w14:textId="77777777" w:rsidR="000765AC" w:rsidRPr="00C05516" w:rsidRDefault="000765AC" w:rsidP="000765AC">
            <w:pPr>
              <w:widowControl w:val="0"/>
              <w:autoSpaceDE w:val="0"/>
              <w:autoSpaceDN w:val="0"/>
              <w:spacing w:after="0" w:line="256" w:lineRule="exact"/>
              <w:ind w:left="0" w:right="0" w:firstLine="0"/>
              <w:jc w:val="left"/>
              <w:rPr>
                <w:color w:val="auto"/>
                <w:sz w:val="24"/>
                <w:szCs w:val="24"/>
                <w:lang w:val="kk-KZ"/>
              </w:rPr>
            </w:pPr>
            <w:r w:rsidRPr="00C05516">
              <w:rPr>
                <w:color w:val="auto"/>
                <w:sz w:val="24"/>
                <w:szCs w:val="24"/>
                <w:lang w:val="kk-KZ"/>
              </w:rPr>
              <w:t>1</w:t>
            </w:r>
          </w:p>
        </w:tc>
        <w:tc>
          <w:tcPr>
            <w:tcW w:w="5845" w:type="dxa"/>
            <w:shd w:val="clear" w:color="auto" w:fill="auto"/>
          </w:tcPr>
          <w:p w14:paraId="225E0656" w14:textId="77777777" w:rsidR="000765AC" w:rsidRPr="00C05516" w:rsidRDefault="000765AC" w:rsidP="000765AC">
            <w:pPr>
              <w:widowControl w:val="0"/>
              <w:autoSpaceDE w:val="0"/>
              <w:autoSpaceDN w:val="0"/>
              <w:spacing w:after="0" w:line="256" w:lineRule="exact"/>
              <w:ind w:left="0" w:right="0" w:firstLine="0"/>
              <w:jc w:val="left"/>
              <w:rPr>
                <w:color w:val="auto"/>
                <w:sz w:val="24"/>
                <w:szCs w:val="24"/>
                <w:lang w:val="kk-KZ"/>
              </w:rPr>
            </w:pPr>
            <w:r w:rsidRPr="00C05516">
              <w:rPr>
                <w:color w:val="auto"/>
                <w:sz w:val="24"/>
                <w:szCs w:val="24"/>
                <w:lang w:val="kk-KZ"/>
              </w:rPr>
              <w:t>Мектеп</w:t>
            </w:r>
            <w:r w:rsidRPr="00C05516">
              <w:rPr>
                <w:color w:val="auto"/>
                <w:spacing w:val="-3"/>
                <w:sz w:val="24"/>
                <w:szCs w:val="24"/>
                <w:lang w:val="kk-KZ"/>
              </w:rPr>
              <w:t xml:space="preserve"> </w:t>
            </w:r>
            <w:r w:rsidRPr="00C05516">
              <w:rPr>
                <w:color w:val="auto"/>
                <w:sz w:val="24"/>
                <w:szCs w:val="24"/>
                <w:lang w:val="kk-KZ"/>
              </w:rPr>
              <w:t>кітапханасының</w:t>
            </w:r>
            <w:r w:rsidRPr="00C05516">
              <w:rPr>
                <w:color w:val="auto"/>
                <w:spacing w:val="-3"/>
                <w:sz w:val="24"/>
                <w:szCs w:val="24"/>
                <w:lang w:val="kk-KZ"/>
              </w:rPr>
              <w:t xml:space="preserve"> </w:t>
            </w:r>
            <w:r w:rsidRPr="00C05516">
              <w:rPr>
                <w:color w:val="auto"/>
                <w:sz w:val="24"/>
                <w:szCs w:val="24"/>
                <w:lang w:val="kk-KZ"/>
              </w:rPr>
              <w:t>саны</w:t>
            </w:r>
          </w:p>
        </w:tc>
        <w:tc>
          <w:tcPr>
            <w:tcW w:w="2298" w:type="dxa"/>
            <w:shd w:val="clear" w:color="auto" w:fill="auto"/>
          </w:tcPr>
          <w:p w14:paraId="0C25D402" w14:textId="77777777" w:rsidR="000765AC" w:rsidRPr="00C05516" w:rsidRDefault="000765AC" w:rsidP="000765AC">
            <w:pPr>
              <w:widowControl w:val="0"/>
              <w:autoSpaceDE w:val="0"/>
              <w:autoSpaceDN w:val="0"/>
              <w:spacing w:after="0" w:line="256" w:lineRule="exact"/>
              <w:ind w:left="0" w:right="0" w:firstLine="0"/>
              <w:jc w:val="left"/>
              <w:rPr>
                <w:color w:val="auto"/>
                <w:sz w:val="24"/>
                <w:szCs w:val="24"/>
                <w:lang w:val="kk-KZ"/>
              </w:rPr>
            </w:pPr>
            <w:r w:rsidRPr="00C05516">
              <w:rPr>
                <w:color w:val="auto"/>
                <w:sz w:val="24"/>
                <w:szCs w:val="24"/>
                <w:lang w:val="kk-KZ"/>
              </w:rPr>
              <w:t>1</w:t>
            </w:r>
          </w:p>
        </w:tc>
      </w:tr>
      <w:tr w:rsidR="000765AC" w:rsidRPr="00C05516" w14:paraId="77578456" w14:textId="77777777" w:rsidTr="00383C38">
        <w:trPr>
          <w:trHeight w:val="551"/>
          <w:jc w:val="center"/>
        </w:trPr>
        <w:tc>
          <w:tcPr>
            <w:tcW w:w="535" w:type="dxa"/>
            <w:shd w:val="clear" w:color="auto" w:fill="auto"/>
          </w:tcPr>
          <w:p w14:paraId="7F1C3B09" w14:textId="77777777" w:rsidR="000765AC" w:rsidRPr="00C05516" w:rsidRDefault="000765AC" w:rsidP="000765AC">
            <w:pPr>
              <w:widowControl w:val="0"/>
              <w:autoSpaceDE w:val="0"/>
              <w:autoSpaceDN w:val="0"/>
              <w:spacing w:after="0" w:line="275" w:lineRule="exact"/>
              <w:ind w:left="0" w:right="0" w:firstLine="0"/>
              <w:jc w:val="left"/>
              <w:rPr>
                <w:color w:val="auto"/>
                <w:sz w:val="24"/>
                <w:szCs w:val="24"/>
                <w:lang w:val="kk-KZ"/>
              </w:rPr>
            </w:pPr>
            <w:r w:rsidRPr="00C05516">
              <w:rPr>
                <w:color w:val="auto"/>
                <w:sz w:val="24"/>
                <w:szCs w:val="24"/>
                <w:lang w:val="kk-KZ"/>
              </w:rPr>
              <w:t>2</w:t>
            </w:r>
          </w:p>
        </w:tc>
        <w:tc>
          <w:tcPr>
            <w:tcW w:w="5845" w:type="dxa"/>
            <w:shd w:val="clear" w:color="auto" w:fill="auto"/>
          </w:tcPr>
          <w:p w14:paraId="7911BC8E" w14:textId="77777777" w:rsidR="000765AC" w:rsidRPr="00C05516" w:rsidRDefault="000765AC" w:rsidP="000765AC">
            <w:pPr>
              <w:widowControl w:val="0"/>
              <w:tabs>
                <w:tab w:val="left" w:pos="1354"/>
                <w:tab w:val="left" w:pos="2204"/>
                <w:tab w:val="left" w:pos="3350"/>
                <w:tab w:val="left" w:pos="5002"/>
              </w:tabs>
              <w:autoSpaceDE w:val="0"/>
              <w:autoSpaceDN w:val="0"/>
              <w:spacing w:after="0" w:line="276" w:lineRule="exact"/>
              <w:ind w:left="0" w:right="98" w:firstLine="0"/>
              <w:jc w:val="left"/>
              <w:rPr>
                <w:color w:val="auto"/>
                <w:sz w:val="24"/>
                <w:szCs w:val="24"/>
                <w:lang w:val="kk-KZ"/>
              </w:rPr>
            </w:pPr>
            <w:r w:rsidRPr="00C05516">
              <w:rPr>
                <w:color w:val="auto"/>
                <w:sz w:val="24"/>
                <w:szCs w:val="24"/>
                <w:lang w:val="kk-KZ"/>
              </w:rPr>
              <w:t>Кітаптар</w:t>
            </w:r>
            <w:r w:rsidRPr="00C05516">
              <w:rPr>
                <w:color w:val="auto"/>
                <w:sz w:val="24"/>
                <w:szCs w:val="24"/>
                <w:lang w:val="kk-KZ"/>
              </w:rPr>
              <w:tab/>
              <w:t>саны</w:t>
            </w:r>
            <w:r w:rsidRPr="00C05516">
              <w:rPr>
                <w:color w:val="auto"/>
                <w:sz w:val="24"/>
                <w:szCs w:val="24"/>
                <w:lang w:val="kk-KZ"/>
              </w:rPr>
              <w:tab/>
              <w:t>(мектеп</w:t>
            </w:r>
            <w:r w:rsidRPr="00C05516">
              <w:rPr>
                <w:color w:val="auto"/>
                <w:sz w:val="24"/>
                <w:szCs w:val="24"/>
                <w:lang w:val="kk-KZ"/>
              </w:rPr>
              <w:tab/>
              <w:t>оқулықтары,</w:t>
            </w:r>
            <w:r w:rsidRPr="00C05516">
              <w:rPr>
                <w:color w:val="auto"/>
                <w:sz w:val="24"/>
                <w:szCs w:val="24"/>
                <w:lang w:val="kk-KZ"/>
              </w:rPr>
              <w:tab/>
            </w:r>
            <w:r w:rsidRPr="00C05516">
              <w:rPr>
                <w:color w:val="auto"/>
                <w:spacing w:val="-1"/>
                <w:sz w:val="24"/>
                <w:szCs w:val="24"/>
                <w:lang w:val="kk-KZ"/>
              </w:rPr>
              <w:t>көркем</w:t>
            </w:r>
            <w:r w:rsidRPr="00C05516">
              <w:rPr>
                <w:color w:val="auto"/>
                <w:spacing w:val="-57"/>
                <w:sz w:val="24"/>
                <w:szCs w:val="24"/>
                <w:lang w:val="kk-KZ"/>
              </w:rPr>
              <w:t xml:space="preserve"> </w:t>
            </w:r>
            <w:r w:rsidRPr="00C05516">
              <w:rPr>
                <w:color w:val="auto"/>
                <w:sz w:val="24"/>
                <w:szCs w:val="24"/>
                <w:lang w:val="kk-KZ"/>
              </w:rPr>
              <w:t>әдебиеттер,</w:t>
            </w:r>
            <w:r w:rsidRPr="00C05516">
              <w:rPr>
                <w:color w:val="auto"/>
                <w:spacing w:val="-1"/>
                <w:sz w:val="24"/>
                <w:szCs w:val="24"/>
                <w:lang w:val="kk-KZ"/>
              </w:rPr>
              <w:t xml:space="preserve"> </w:t>
            </w:r>
            <w:r w:rsidRPr="00C05516">
              <w:rPr>
                <w:color w:val="auto"/>
                <w:sz w:val="24"/>
                <w:szCs w:val="24"/>
                <w:lang w:val="kk-KZ"/>
              </w:rPr>
              <w:t>кітапшалар, журналдар)</w:t>
            </w:r>
          </w:p>
        </w:tc>
        <w:tc>
          <w:tcPr>
            <w:tcW w:w="2298" w:type="dxa"/>
            <w:shd w:val="clear" w:color="auto" w:fill="auto"/>
          </w:tcPr>
          <w:p w14:paraId="387B9031" w14:textId="77777777" w:rsidR="000765AC" w:rsidRPr="00C05516" w:rsidRDefault="000765AC" w:rsidP="000765AC">
            <w:pPr>
              <w:widowControl w:val="0"/>
              <w:autoSpaceDE w:val="0"/>
              <w:autoSpaceDN w:val="0"/>
              <w:spacing w:after="0" w:line="275" w:lineRule="exact"/>
              <w:ind w:left="0" w:right="0" w:firstLine="0"/>
              <w:jc w:val="left"/>
              <w:rPr>
                <w:color w:val="auto"/>
                <w:sz w:val="24"/>
                <w:szCs w:val="24"/>
                <w:lang w:val="kk-KZ"/>
              </w:rPr>
            </w:pPr>
            <w:r w:rsidRPr="00C05516">
              <w:rPr>
                <w:color w:val="auto"/>
                <w:sz w:val="24"/>
                <w:szCs w:val="24"/>
                <w:lang w:val="kk-KZ"/>
              </w:rPr>
              <w:t>17044</w:t>
            </w:r>
          </w:p>
        </w:tc>
      </w:tr>
      <w:tr w:rsidR="000765AC" w:rsidRPr="00C05516" w14:paraId="759C1E85" w14:textId="77777777" w:rsidTr="00383C38">
        <w:trPr>
          <w:trHeight w:val="275"/>
          <w:jc w:val="center"/>
        </w:trPr>
        <w:tc>
          <w:tcPr>
            <w:tcW w:w="535" w:type="dxa"/>
            <w:shd w:val="clear" w:color="auto" w:fill="auto"/>
          </w:tcPr>
          <w:p w14:paraId="737CBD97" w14:textId="77777777" w:rsidR="000765AC" w:rsidRPr="00C05516" w:rsidRDefault="000765AC" w:rsidP="000765AC">
            <w:pPr>
              <w:widowControl w:val="0"/>
              <w:autoSpaceDE w:val="0"/>
              <w:autoSpaceDN w:val="0"/>
              <w:spacing w:after="0" w:line="255" w:lineRule="exact"/>
              <w:ind w:left="0" w:right="0" w:firstLine="0"/>
              <w:jc w:val="left"/>
              <w:rPr>
                <w:color w:val="auto"/>
                <w:sz w:val="24"/>
                <w:szCs w:val="24"/>
                <w:lang w:val="kk-KZ"/>
              </w:rPr>
            </w:pPr>
            <w:r w:rsidRPr="00C05516">
              <w:rPr>
                <w:color w:val="auto"/>
                <w:sz w:val="24"/>
                <w:szCs w:val="24"/>
                <w:lang w:val="kk-KZ"/>
              </w:rPr>
              <w:t>3</w:t>
            </w:r>
          </w:p>
        </w:tc>
        <w:tc>
          <w:tcPr>
            <w:tcW w:w="5845" w:type="dxa"/>
            <w:shd w:val="clear" w:color="auto" w:fill="auto"/>
          </w:tcPr>
          <w:p w14:paraId="13824EDB" w14:textId="77777777" w:rsidR="000765AC" w:rsidRPr="00C05516" w:rsidRDefault="000765AC" w:rsidP="000765AC">
            <w:pPr>
              <w:widowControl w:val="0"/>
              <w:autoSpaceDE w:val="0"/>
              <w:autoSpaceDN w:val="0"/>
              <w:spacing w:after="0" w:line="255" w:lineRule="exact"/>
              <w:ind w:left="0" w:right="0" w:firstLine="0"/>
              <w:jc w:val="left"/>
              <w:rPr>
                <w:color w:val="auto"/>
                <w:sz w:val="24"/>
                <w:szCs w:val="24"/>
                <w:lang w:val="kk-KZ"/>
              </w:rPr>
            </w:pPr>
            <w:r w:rsidRPr="00C05516">
              <w:rPr>
                <w:color w:val="auto"/>
                <w:sz w:val="24"/>
                <w:szCs w:val="24"/>
                <w:lang w:val="kk-KZ"/>
              </w:rPr>
              <w:t>Оның</w:t>
            </w:r>
            <w:r w:rsidRPr="00C05516">
              <w:rPr>
                <w:color w:val="auto"/>
                <w:spacing w:val="-2"/>
                <w:sz w:val="24"/>
                <w:szCs w:val="24"/>
                <w:lang w:val="kk-KZ"/>
              </w:rPr>
              <w:t xml:space="preserve"> </w:t>
            </w:r>
            <w:r w:rsidRPr="00C05516">
              <w:rPr>
                <w:color w:val="auto"/>
                <w:sz w:val="24"/>
                <w:szCs w:val="24"/>
                <w:lang w:val="kk-KZ"/>
              </w:rPr>
              <w:t>ішінде</w:t>
            </w:r>
            <w:r w:rsidRPr="00C05516">
              <w:rPr>
                <w:color w:val="auto"/>
                <w:spacing w:val="-3"/>
                <w:sz w:val="24"/>
                <w:szCs w:val="24"/>
                <w:lang w:val="kk-KZ"/>
              </w:rPr>
              <w:t xml:space="preserve"> </w:t>
            </w:r>
            <w:r w:rsidRPr="00C05516">
              <w:rPr>
                <w:color w:val="auto"/>
                <w:sz w:val="24"/>
                <w:szCs w:val="24"/>
                <w:lang w:val="kk-KZ"/>
              </w:rPr>
              <w:t>оқулықтар</w:t>
            </w:r>
            <w:r w:rsidRPr="00C05516">
              <w:rPr>
                <w:color w:val="auto"/>
                <w:spacing w:val="-2"/>
                <w:sz w:val="24"/>
                <w:szCs w:val="24"/>
                <w:lang w:val="kk-KZ"/>
              </w:rPr>
              <w:t xml:space="preserve"> </w:t>
            </w:r>
            <w:r w:rsidRPr="00C05516">
              <w:rPr>
                <w:color w:val="auto"/>
                <w:sz w:val="24"/>
                <w:szCs w:val="24"/>
                <w:lang w:val="kk-KZ"/>
              </w:rPr>
              <w:t>саны</w:t>
            </w:r>
          </w:p>
        </w:tc>
        <w:tc>
          <w:tcPr>
            <w:tcW w:w="2298" w:type="dxa"/>
            <w:shd w:val="clear" w:color="auto" w:fill="auto"/>
          </w:tcPr>
          <w:p w14:paraId="0917EAEC" w14:textId="77777777" w:rsidR="000765AC" w:rsidRPr="00C05516" w:rsidRDefault="000765AC" w:rsidP="000765AC">
            <w:pPr>
              <w:widowControl w:val="0"/>
              <w:autoSpaceDE w:val="0"/>
              <w:autoSpaceDN w:val="0"/>
              <w:spacing w:after="0" w:line="255" w:lineRule="exact"/>
              <w:ind w:left="0" w:right="0" w:firstLine="0"/>
              <w:jc w:val="left"/>
              <w:rPr>
                <w:color w:val="auto"/>
                <w:sz w:val="24"/>
                <w:szCs w:val="24"/>
                <w:lang w:val="kk-KZ"/>
              </w:rPr>
            </w:pPr>
            <w:r w:rsidRPr="00C05516">
              <w:rPr>
                <w:color w:val="auto"/>
                <w:sz w:val="24"/>
                <w:szCs w:val="24"/>
                <w:lang w:val="kk-KZ"/>
              </w:rPr>
              <w:t>14264</w:t>
            </w:r>
          </w:p>
        </w:tc>
      </w:tr>
      <w:tr w:rsidR="000765AC" w:rsidRPr="00C05516" w14:paraId="596035DB" w14:textId="77777777" w:rsidTr="00383C38">
        <w:trPr>
          <w:trHeight w:val="275"/>
          <w:jc w:val="center"/>
        </w:trPr>
        <w:tc>
          <w:tcPr>
            <w:tcW w:w="535" w:type="dxa"/>
            <w:shd w:val="clear" w:color="auto" w:fill="auto"/>
          </w:tcPr>
          <w:p w14:paraId="014BDCC4" w14:textId="77777777" w:rsidR="000765AC" w:rsidRPr="00C05516" w:rsidRDefault="000765AC" w:rsidP="000765AC">
            <w:pPr>
              <w:widowControl w:val="0"/>
              <w:autoSpaceDE w:val="0"/>
              <w:autoSpaceDN w:val="0"/>
              <w:spacing w:after="0" w:line="256" w:lineRule="exact"/>
              <w:ind w:left="0" w:right="0" w:firstLine="0"/>
              <w:jc w:val="left"/>
              <w:rPr>
                <w:color w:val="auto"/>
                <w:sz w:val="24"/>
                <w:szCs w:val="24"/>
                <w:lang w:val="kk-KZ"/>
              </w:rPr>
            </w:pPr>
            <w:r w:rsidRPr="00C05516">
              <w:rPr>
                <w:color w:val="auto"/>
                <w:sz w:val="24"/>
                <w:szCs w:val="24"/>
                <w:lang w:val="kk-KZ"/>
              </w:rPr>
              <w:t>4</w:t>
            </w:r>
          </w:p>
        </w:tc>
        <w:tc>
          <w:tcPr>
            <w:tcW w:w="5845" w:type="dxa"/>
            <w:shd w:val="clear" w:color="auto" w:fill="auto"/>
          </w:tcPr>
          <w:p w14:paraId="5660F5D6" w14:textId="77777777" w:rsidR="000765AC" w:rsidRPr="00C05516" w:rsidRDefault="000765AC" w:rsidP="000765AC">
            <w:pPr>
              <w:widowControl w:val="0"/>
              <w:autoSpaceDE w:val="0"/>
              <w:autoSpaceDN w:val="0"/>
              <w:spacing w:after="0" w:line="256" w:lineRule="exact"/>
              <w:ind w:left="0" w:right="0" w:firstLine="0"/>
              <w:jc w:val="left"/>
              <w:rPr>
                <w:color w:val="auto"/>
                <w:sz w:val="24"/>
                <w:szCs w:val="24"/>
                <w:lang w:val="kk-KZ"/>
              </w:rPr>
            </w:pPr>
            <w:r w:rsidRPr="00C05516">
              <w:rPr>
                <w:color w:val="auto"/>
                <w:sz w:val="24"/>
                <w:szCs w:val="24"/>
                <w:lang w:val="kk-KZ"/>
              </w:rPr>
              <w:t>Көркем</w:t>
            </w:r>
            <w:r w:rsidRPr="00C05516">
              <w:rPr>
                <w:color w:val="auto"/>
                <w:spacing w:val="-2"/>
                <w:sz w:val="24"/>
                <w:szCs w:val="24"/>
                <w:lang w:val="kk-KZ"/>
              </w:rPr>
              <w:t xml:space="preserve"> </w:t>
            </w:r>
            <w:r w:rsidRPr="00C05516">
              <w:rPr>
                <w:color w:val="auto"/>
                <w:sz w:val="24"/>
                <w:szCs w:val="24"/>
                <w:lang w:val="kk-KZ"/>
              </w:rPr>
              <w:t>әдебиеттер</w:t>
            </w:r>
            <w:r w:rsidRPr="00C05516">
              <w:rPr>
                <w:color w:val="auto"/>
                <w:spacing w:val="-1"/>
                <w:sz w:val="24"/>
                <w:szCs w:val="24"/>
                <w:lang w:val="kk-KZ"/>
              </w:rPr>
              <w:t xml:space="preserve"> </w:t>
            </w:r>
            <w:r w:rsidRPr="00C05516">
              <w:rPr>
                <w:color w:val="auto"/>
                <w:sz w:val="24"/>
                <w:szCs w:val="24"/>
                <w:lang w:val="kk-KZ"/>
              </w:rPr>
              <w:t>саны</w:t>
            </w:r>
          </w:p>
        </w:tc>
        <w:tc>
          <w:tcPr>
            <w:tcW w:w="2298" w:type="dxa"/>
            <w:shd w:val="clear" w:color="auto" w:fill="auto"/>
          </w:tcPr>
          <w:p w14:paraId="60C3FA25" w14:textId="77777777" w:rsidR="000765AC" w:rsidRPr="00C05516" w:rsidRDefault="000765AC" w:rsidP="000765AC">
            <w:pPr>
              <w:widowControl w:val="0"/>
              <w:autoSpaceDE w:val="0"/>
              <w:autoSpaceDN w:val="0"/>
              <w:spacing w:after="0" w:line="256" w:lineRule="exact"/>
              <w:ind w:left="0" w:right="0" w:firstLine="0"/>
              <w:jc w:val="left"/>
              <w:rPr>
                <w:color w:val="auto"/>
                <w:sz w:val="24"/>
                <w:szCs w:val="24"/>
                <w:lang w:val="kk-KZ"/>
              </w:rPr>
            </w:pPr>
            <w:r w:rsidRPr="00C05516">
              <w:rPr>
                <w:color w:val="auto"/>
                <w:sz w:val="24"/>
                <w:szCs w:val="24"/>
                <w:lang w:val="kk-KZ"/>
              </w:rPr>
              <w:t>2308</w:t>
            </w:r>
          </w:p>
        </w:tc>
      </w:tr>
      <w:tr w:rsidR="000765AC" w:rsidRPr="00C05516" w14:paraId="1D2F6C79" w14:textId="77777777" w:rsidTr="00383C38">
        <w:trPr>
          <w:trHeight w:val="278"/>
          <w:jc w:val="center"/>
        </w:trPr>
        <w:tc>
          <w:tcPr>
            <w:tcW w:w="535" w:type="dxa"/>
            <w:shd w:val="clear" w:color="auto" w:fill="auto"/>
          </w:tcPr>
          <w:p w14:paraId="5AFEF949" w14:textId="77777777" w:rsidR="000765AC" w:rsidRPr="00C05516" w:rsidRDefault="000765AC" w:rsidP="000765AC">
            <w:pPr>
              <w:widowControl w:val="0"/>
              <w:autoSpaceDE w:val="0"/>
              <w:autoSpaceDN w:val="0"/>
              <w:spacing w:before="1" w:after="0" w:line="257" w:lineRule="exact"/>
              <w:ind w:left="0" w:right="0" w:firstLine="0"/>
              <w:jc w:val="left"/>
              <w:rPr>
                <w:color w:val="auto"/>
                <w:sz w:val="24"/>
                <w:szCs w:val="24"/>
                <w:lang w:val="kk-KZ"/>
              </w:rPr>
            </w:pPr>
            <w:r w:rsidRPr="00C05516">
              <w:rPr>
                <w:color w:val="auto"/>
                <w:sz w:val="24"/>
                <w:szCs w:val="24"/>
                <w:lang w:val="kk-KZ"/>
              </w:rPr>
              <w:t>5</w:t>
            </w:r>
          </w:p>
        </w:tc>
        <w:tc>
          <w:tcPr>
            <w:tcW w:w="5845" w:type="dxa"/>
            <w:shd w:val="clear" w:color="auto" w:fill="auto"/>
          </w:tcPr>
          <w:p w14:paraId="02AE407D" w14:textId="77777777" w:rsidR="000765AC" w:rsidRPr="00C05516" w:rsidRDefault="000765AC" w:rsidP="000765AC">
            <w:pPr>
              <w:widowControl w:val="0"/>
              <w:autoSpaceDE w:val="0"/>
              <w:autoSpaceDN w:val="0"/>
              <w:spacing w:before="1" w:after="0" w:line="257" w:lineRule="exact"/>
              <w:ind w:left="0" w:right="0" w:firstLine="0"/>
              <w:jc w:val="left"/>
              <w:rPr>
                <w:color w:val="auto"/>
                <w:sz w:val="24"/>
                <w:szCs w:val="24"/>
                <w:lang w:val="kk-KZ"/>
              </w:rPr>
            </w:pPr>
            <w:r w:rsidRPr="00C05516">
              <w:rPr>
                <w:color w:val="auto"/>
                <w:sz w:val="24"/>
                <w:szCs w:val="24"/>
                <w:lang w:val="kk-KZ"/>
              </w:rPr>
              <w:t>Оқырман</w:t>
            </w:r>
            <w:r w:rsidRPr="00C05516">
              <w:rPr>
                <w:color w:val="auto"/>
                <w:spacing w:val="-4"/>
                <w:sz w:val="24"/>
                <w:szCs w:val="24"/>
                <w:lang w:val="kk-KZ"/>
              </w:rPr>
              <w:t xml:space="preserve"> </w:t>
            </w:r>
            <w:r w:rsidRPr="00C05516">
              <w:rPr>
                <w:color w:val="auto"/>
                <w:sz w:val="24"/>
                <w:szCs w:val="24"/>
                <w:lang w:val="kk-KZ"/>
              </w:rPr>
              <w:t>саны</w:t>
            </w:r>
          </w:p>
        </w:tc>
        <w:tc>
          <w:tcPr>
            <w:tcW w:w="2298" w:type="dxa"/>
            <w:shd w:val="clear" w:color="auto" w:fill="auto"/>
          </w:tcPr>
          <w:p w14:paraId="71EC9C27" w14:textId="77777777" w:rsidR="000765AC" w:rsidRPr="00C05516" w:rsidRDefault="000765AC" w:rsidP="000765AC">
            <w:pPr>
              <w:widowControl w:val="0"/>
              <w:autoSpaceDE w:val="0"/>
              <w:autoSpaceDN w:val="0"/>
              <w:spacing w:before="1" w:after="0" w:line="257" w:lineRule="exact"/>
              <w:ind w:left="0" w:right="0" w:firstLine="0"/>
              <w:jc w:val="left"/>
              <w:rPr>
                <w:color w:val="auto"/>
                <w:sz w:val="24"/>
                <w:szCs w:val="24"/>
                <w:lang w:val="kk-KZ"/>
              </w:rPr>
            </w:pPr>
            <w:r w:rsidRPr="00C05516">
              <w:rPr>
                <w:color w:val="auto"/>
                <w:sz w:val="24"/>
                <w:szCs w:val="24"/>
                <w:lang w:val="kk-KZ"/>
              </w:rPr>
              <w:t>675</w:t>
            </w:r>
          </w:p>
        </w:tc>
      </w:tr>
      <w:tr w:rsidR="000765AC" w:rsidRPr="00C05516" w14:paraId="6B25B8FF" w14:textId="77777777" w:rsidTr="00383C38">
        <w:trPr>
          <w:trHeight w:val="275"/>
          <w:jc w:val="center"/>
        </w:trPr>
        <w:tc>
          <w:tcPr>
            <w:tcW w:w="535" w:type="dxa"/>
            <w:shd w:val="clear" w:color="auto" w:fill="auto"/>
          </w:tcPr>
          <w:p w14:paraId="3F612284" w14:textId="77777777" w:rsidR="000765AC" w:rsidRPr="00C05516" w:rsidRDefault="000765AC" w:rsidP="000765AC">
            <w:pPr>
              <w:widowControl w:val="0"/>
              <w:autoSpaceDE w:val="0"/>
              <w:autoSpaceDN w:val="0"/>
              <w:spacing w:after="0" w:line="256" w:lineRule="exact"/>
              <w:ind w:left="0" w:right="0" w:firstLine="0"/>
              <w:jc w:val="left"/>
              <w:rPr>
                <w:color w:val="auto"/>
                <w:sz w:val="24"/>
                <w:szCs w:val="24"/>
                <w:lang w:val="kk-KZ"/>
              </w:rPr>
            </w:pPr>
            <w:r w:rsidRPr="00C05516">
              <w:rPr>
                <w:color w:val="auto"/>
                <w:sz w:val="24"/>
                <w:szCs w:val="24"/>
                <w:lang w:val="kk-KZ"/>
              </w:rPr>
              <w:t>6</w:t>
            </w:r>
          </w:p>
        </w:tc>
        <w:tc>
          <w:tcPr>
            <w:tcW w:w="5845" w:type="dxa"/>
            <w:shd w:val="clear" w:color="auto" w:fill="auto"/>
          </w:tcPr>
          <w:p w14:paraId="0C760383" w14:textId="77777777" w:rsidR="000765AC" w:rsidRPr="00C05516" w:rsidRDefault="000765AC" w:rsidP="000765AC">
            <w:pPr>
              <w:widowControl w:val="0"/>
              <w:autoSpaceDE w:val="0"/>
              <w:autoSpaceDN w:val="0"/>
              <w:spacing w:after="0" w:line="256" w:lineRule="exact"/>
              <w:ind w:left="0" w:right="0" w:firstLine="0"/>
              <w:jc w:val="left"/>
              <w:rPr>
                <w:color w:val="auto"/>
                <w:sz w:val="24"/>
                <w:szCs w:val="24"/>
                <w:lang w:val="kk-KZ"/>
              </w:rPr>
            </w:pPr>
            <w:r w:rsidRPr="00C05516">
              <w:rPr>
                <w:color w:val="auto"/>
                <w:sz w:val="24"/>
                <w:szCs w:val="24"/>
                <w:lang w:val="kk-KZ"/>
              </w:rPr>
              <w:t>Кітапханаға</w:t>
            </w:r>
            <w:r w:rsidRPr="00C05516">
              <w:rPr>
                <w:color w:val="auto"/>
                <w:spacing w:val="-4"/>
                <w:sz w:val="24"/>
                <w:szCs w:val="24"/>
                <w:lang w:val="kk-KZ"/>
              </w:rPr>
              <w:t xml:space="preserve"> </w:t>
            </w:r>
            <w:r w:rsidRPr="00C05516">
              <w:rPr>
                <w:color w:val="auto"/>
                <w:sz w:val="24"/>
                <w:szCs w:val="24"/>
                <w:lang w:val="kk-KZ"/>
              </w:rPr>
              <w:t>оқырманның</w:t>
            </w:r>
            <w:r w:rsidRPr="00C05516">
              <w:rPr>
                <w:color w:val="auto"/>
                <w:spacing w:val="-3"/>
                <w:sz w:val="24"/>
                <w:szCs w:val="24"/>
                <w:lang w:val="kk-KZ"/>
              </w:rPr>
              <w:t xml:space="preserve"> </w:t>
            </w:r>
            <w:r w:rsidRPr="00C05516">
              <w:rPr>
                <w:color w:val="auto"/>
                <w:sz w:val="24"/>
                <w:szCs w:val="24"/>
                <w:lang w:val="kk-KZ"/>
              </w:rPr>
              <w:t>келу</w:t>
            </w:r>
            <w:r w:rsidRPr="00C05516">
              <w:rPr>
                <w:color w:val="auto"/>
                <w:spacing w:val="-4"/>
                <w:sz w:val="24"/>
                <w:szCs w:val="24"/>
                <w:lang w:val="kk-KZ"/>
              </w:rPr>
              <w:t xml:space="preserve"> </w:t>
            </w:r>
            <w:r w:rsidRPr="00C05516">
              <w:rPr>
                <w:color w:val="auto"/>
                <w:sz w:val="24"/>
                <w:szCs w:val="24"/>
                <w:lang w:val="kk-KZ"/>
              </w:rPr>
              <w:t>саны</w:t>
            </w:r>
          </w:p>
        </w:tc>
        <w:tc>
          <w:tcPr>
            <w:tcW w:w="2298" w:type="dxa"/>
            <w:shd w:val="clear" w:color="auto" w:fill="auto"/>
          </w:tcPr>
          <w:p w14:paraId="26717F19" w14:textId="77777777" w:rsidR="000765AC" w:rsidRPr="00C05516" w:rsidRDefault="000765AC" w:rsidP="000765AC">
            <w:pPr>
              <w:widowControl w:val="0"/>
              <w:autoSpaceDE w:val="0"/>
              <w:autoSpaceDN w:val="0"/>
              <w:spacing w:after="0" w:line="256" w:lineRule="exact"/>
              <w:ind w:left="0" w:right="0" w:firstLine="0"/>
              <w:jc w:val="left"/>
              <w:rPr>
                <w:color w:val="auto"/>
                <w:sz w:val="24"/>
                <w:szCs w:val="24"/>
                <w:lang w:val="kk-KZ"/>
              </w:rPr>
            </w:pPr>
            <w:r w:rsidRPr="00C05516">
              <w:rPr>
                <w:color w:val="auto"/>
                <w:sz w:val="24"/>
                <w:szCs w:val="24"/>
                <w:lang w:val="kk-KZ"/>
              </w:rPr>
              <w:t>6075</w:t>
            </w:r>
          </w:p>
        </w:tc>
      </w:tr>
      <w:tr w:rsidR="000765AC" w:rsidRPr="00C05516" w14:paraId="480448DF" w14:textId="77777777" w:rsidTr="00383C38">
        <w:trPr>
          <w:trHeight w:val="275"/>
          <w:jc w:val="center"/>
        </w:trPr>
        <w:tc>
          <w:tcPr>
            <w:tcW w:w="535" w:type="dxa"/>
            <w:shd w:val="clear" w:color="auto" w:fill="auto"/>
          </w:tcPr>
          <w:p w14:paraId="21370374" w14:textId="77777777" w:rsidR="000765AC" w:rsidRPr="00C05516" w:rsidRDefault="000765AC" w:rsidP="000765AC">
            <w:pPr>
              <w:widowControl w:val="0"/>
              <w:autoSpaceDE w:val="0"/>
              <w:autoSpaceDN w:val="0"/>
              <w:spacing w:after="0" w:line="256" w:lineRule="exact"/>
              <w:ind w:left="0" w:right="0" w:firstLine="0"/>
              <w:jc w:val="left"/>
              <w:rPr>
                <w:color w:val="auto"/>
                <w:sz w:val="24"/>
                <w:szCs w:val="24"/>
                <w:lang w:val="kk-KZ"/>
              </w:rPr>
            </w:pPr>
            <w:r w:rsidRPr="00C05516">
              <w:rPr>
                <w:color w:val="auto"/>
                <w:sz w:val="24"/>
                <w:szCs w:val="24"/>
                <w:lang w:val="kk-KZ"/>
              </w:rPr>
              <w:t>7</w:t>
            </w:r>
          </w:p>
        </w:tc>
        <w:tc>
          <w:tcPr>
            <w:tcW w:w="5845" w:type="dxa"/>
            <w:shd w:val="clear" w:color="auto" w:fill="auto"/>
          </w:tcPr>
          <w:p w14:paraId="568C3382" w14:textId="77777777" w:rsidR="000765AC" w:rsidRPr="00C05516" w:rsidRDefault="000765AC" w:rsidP="000765AC">
            <w:pPr>
              <w:widowControl w:val="0"/>
              <w:autoSpaceDE w:val="0"/>
              <w:autoSpaceDN w:val="0"/>
              <w:spacing w:after="0" w:line="256" w:lineRule="exact"/>
              <w:ind w:left="0" w:right="0" w:firstLine="0"/>
              <w:jc w:val="left"/>
              <w:rPr>
                <w:color w:val="auto"/>
                <w:sz w:val="24"/>
                <w:szCs w:val="24"/>
                <w:lang w:val="kk-KZ"/>
              </w:rPr>
            </w:pPr>
            <w:r w:rsidRPr="00C05516">
              <w:rPr>
                <w:color w:val="auto"/>
                <w:sz w:val="24"/>
                <w:szCs w:val="24"/>
                <w:lang w:val="kk-KZ"/>
              </w:rPr>
              <w:t>Кітап</w:t>
            </w:r>
            <w:r w:rsidRPr="00C05516">
              <w:rPr>
                <w:color w:val="auto"/>
                <w:spacing w:val="-1"/>
                <w:sz w:val="24"/>
                <w:szCs w:val="24"/>
                <w:lang w:val="kk-KZ"/>
              </w:rPr>
              <w:t xml:space="preserve"> </w:t>
            </w:r>
            <w:r w:rsidRPr="00C05516">
              <w:rPr>
                <w:color w:val="auto"/>
                <w:sz w:val="24"/>
                <w:szCs w:val="24"/>
                <w:lang w:val="kk-KZ"/>
              </w:rPr>
              <w:t>беру</w:t>
            </w:r>
            <w:r w:rsidRPr="00C05516">
              <w:rPr>
                <w:color w:val="auto"/>
                <w:spacing w:val="-1"/>
                <w:sz w:val="24"/>
                <w:szCs w:val="24"/>
                <w:lang w:val="kk-KZ"/>
              </w:rPr>
              <w:t xml:space="preserve"> </w:t>
            </w:r>
            <w:r w:rsidRPr="00C05516">
              <w:rPr>
                <w:color w:val="auto"/>
                <w:sz w:val="24"/>
                <w:szCs w:val="24"/>
                <w:lang w:val="kk-KZ"/>
              </w:rPr>
              <w:t>саны</w:t>
            </w:r>
          </w:p>
        </w:tc>
        <w:tc>
          <w:tcPr>
            <w:tcW w:w="2298" w:type="dxa"/>
            <w:shd w:val="clear" w:color="auto" w:fill="auto"/>
          </w:tcPr>
          <w:p w14:paraId="5BA0EF2C" w14:textId="77777777" w:rsidR="000765AC" w:rsidRPr="00C05516" w:rsidRDefault="000765AC" w:rsidP="000765AC">
            <w:pPr>
              <w:widowControl w:val="0"/>
              <w:autoSpaceDE w:val="0"/>
              <w:autoSpaceDN w:val="0"/>
              <w:spacing w:after="0" w:line="256" w:lineRule="exact"/>
              <w:ind w:left="0" w:right="0" w:firstLine="0"/>
              <w:jc w:val="left"/>
              <w:rPr>
                <w:color w:val="auto"/>
                <w:sz w:val="24"/>
                <w:szCs w:val="24"/>
                <w:lang w:val="kk-KZ"/>
              </w:rPr>
            </w:pPr>
            <w:r w:rsidRPr="00C05516">
              <w:rPr>
                <w:color w:val="auto"/>
                <w:sz w:val="24"/>
                <w:szCs w:val="24"/>
                <w:lang w:val="kk-KZ"/>
              </w:rPr>
              <w:t>12150</w:t>
            </w:r>
          </w:p>
        </w:tc>
      </w:tr>
      <w:tr w:rsidR="000765AC" w:rsidRPr="00C05516" w14:paraId="554ED1E2" w14:textId="77777777" w:rsidTr="00383C38">
        <w:trPr>
          <w:trHeight w:val="276"/>
          <w:jc w:val="center"/>
        </w:trPr>
        <w:tc>
          <w:tcPr>
            <w:tcW w:w="535" w:type="dxa"/>
            <w:shd w:val="clear" w:color="auto" w:fill="auto"/>
          </w:tcPr>
          <w:p w14:paraId="676C5D57" w14:textId="77777777" w:rsidR="000765AC" w:rsidRPr="00C05516" w:rsidRDefault="000765AC" w:rsidP="000765AC">
            <w:pPr>
              <w:widowControl w:val="0"/>
              <w:autoSpaceDE w:val="0"/>
              <w:autoSpaceDN w:val="0"/>
              <w:spacing w:after="0" w:line="256" w:lineRule="exact"/>
              <w:ind w:left="0" w:right="0" w:firstLine="0"/>
              <w:jc w:val="left"/>
              <w:rPr>
                <w:color w:val="auto"/>
                <w:sz w:val="24"/>
                <w:szCs w:val="24"/>
                <w:lang w:val="kk-KZ"/>
              </w:rPr>
            </w:pPr>
            <w:r w:rsidRPr="00C05516">
              <w:rPr>
                <w:color w:val="auto"/>
                <w:sz w:val="24"/>
                <w:szCs w:val="24"/>
                <w:lang w:val="kk-KZ"/>
              </w:rPr>
              <w:t>8</w:t>
            </w:r>
          </w:p>
        </w:tc>
        <w:tc>
          <w:tcPr>
            <w:tcW w:w="5845" w:type="dxa"/>
            <w:shd w:val="clear" w:color="auto" w:fill="auto"/>
          </w:tcPr>
          <w:p w14:paraId="4345B3A3" w14:textId="77777777" w:rsidR="000765AC" w:rsidRPr="00C05516" w:rsidRDefault="000765AC" w:rsidP="000765AC">
            <w:pPr>
              <w:widowControl w:val="0"/>
              <w:autoSpaceDE w:val="0"/>
              <w:autoSpaceDN w:val="0"/>
              <w:spacing w:after="0" w:line="256" w:lineRule="exact"/>
              <w:ind w:left="0" w:right="0" w:firstLine="0"/>
              <w:jc w:val="left"/>
              <w:rPr>
                <w:color w:val="auto"/>
                <w:sz w:val="24"/>
                <w:szCs w:val="24"/>
                <w:lang w:val="kk-KZ"/>
              </w:rPr>
            </w:pPr>
            <w:r w:rsidRPr="00C05516">
              <w:rPr>
                <w:color w:val="auto"/>
                <w:sz w:val="24"/>
                <w:szCs w:val="24"/>
                <w:lang w:val="kk-KZ"/>
              </w:rPr>
              <w:t>Кітапханашылар</w:t>
            </w:r>
            <w:r w:rsidRPr="00C05516">
              <w:rPr>
                <w:color w:val="auto"/>
                <w:spacing w:val="-3"/>
                <w:sz w:val="24"/>
                <w:szCs w:val="24"/>
                <w:lang w:val="kk-KZ"/>
              </w:rPr>
              <w:t xml:space="preserve"> </w:t>
            </w:r>
            <w:r w:rsidRPr="00C05516">
              <w:rPr>
                <w:color w:val="auto"/>
                <w:sz w:val="24"/>
                <w:szCs w:val="24"/>
                <w:lang w:val="kk-KZ"/>
              </w:rPr>
              <w:t>саны</w:t>
            </w:r>
          </w:p>
        </w:tc>
        <w:tc>
          <w:tcPr>
            <w:tcW w:w="2298" w:type="dxa"/>
            <w:shd w:val="clear" w:color="auto" w:fill="auto"/>
          </w:tcPr>
          <w:p w14:paraId="640956AB" w14:textId="77777777" w:rsidR="000765AC" w:rsidRPr="00C05516" w:rsidRDefault="000765AC" w:rsidP="000765AC">
            <w:pPr>
              <w:widowControl w:val="0"/>
              <w:autoSpaceDE w:val="0"/>
              <w:autoSpaceDN w:val="0"/>
              <w:spacing w:after="0" w:line="256" w:lineRule="exact"/>
              <w:ind w:left="0" w:right="0" w:firstLine="0"/>
              <w:jc w:val="left"/>
              <w:rPr>
                <w:color w:val="auto"/>
                <w:sz w:val="24"/>
                <w:szCs w:val="24"/>
                <w:lang w:val="kk-KZ"/>
              </w:rPr>
            </w:pPr>
            <w:r w:rsidRPr="00C05516">
              <w:rPr>
                <w:color w:val="auto"/>
                <w:sz w:val="24"/>
                <w:szCs w:val="24"/>
                <w:lang w:val="kk-KZ"/>
              </w:rPr>
              <w:t>2</w:t>
            </w:r>
          </w:p>
        </w:tc>
      </w:tr>
      <w:tr w:rsidR="000765AC" w:rsidRPr="00C05516" w14:paraId="70BF8E34" w14:textId="77777777" w:rsidTr="00383C38">
        <w:trPr>
          <w:trHeight w:val="275"/>
          <w:jc w:val="center"/>
        </w:trPr>
        <w:tc>
          <w:tcPr>
            <w:tcW w:w="535" w:type="dxa"/>
            <w:shd w:val="clear" w:color="auto" w:fill="auto"/>
          </w:tcPr>
          <w:p w14:paraId="4BD6BD4B" w14:textId="77777777" w:rsidR="000765AC" w:rsidRPr="00C05516" w:rsidRDefault="000765AC" w:rsidP="000765AC">
            <w:pPr>
              <w:widowControl w:val="0"/>
              <w:autoSpaceDE w:val="0"/>
              <w:autoSpaceDN w:val="0"/>
              <w:spacing w:after="0" w:line="256" w:lineRule="exact"/>
              <w:ind w:left="0" w:right="0" w:firstLine="0"/>
              <w:jc w:val="left"/>
              <w:rPr>
                <w:color w:val="auto"/>
                <w:sz w:val="24"/>
                <w:szCs w:val="24"/>
                <w:lang w:val="kk-KZ"/>
              </w:rPr>
            </w:pPr>
            <w:r w:rsidRPr="00C05516">
              <w:rPr>
                <w:color w:val="auto"/>
                <w:sz w:val="24"/>
                <w:szCs w:val="24"/>
                <w:lang w:val="kk-KZ"/>
              </w:rPr>
              <w:t>9</w:t>
            </w:r>
          </w:p>
        </w:tc>
        <w:tc>
          <w:tcPr>
            <w:tcW w:w="5845" w:type="dxa"/>
            <w:shd w:val="clear" w:color="auto" w:fill="auto"/>
          </w:tcPr>
          <w:p w14:paraId="0828B932" w14:textId="77777777" w:rsidR="000765AC" w:rsidRPr="00C05516" w:rsidRDefault="000765AC" w:rsidP="000765AC">
            <w:pPr>
              <w:widowControl w:val="0"/>
              <w:autoSpaceDE w:val="0"/>
              <w:autoSpaceDN w:val="0"/>
              <w:spacing w:after="0" w:line="256" w:lineRule="exact"/>
              <w:ind w:left="0" w:right="0" w:firstLine="0"/>
              <w:jc w:val="left"/>
              <w:rPr>
                <w:color w:val="auto"/>
                <w:sz w:val="24"/>
                <w:szCs w:val="24"/>
                <w:lang w:val="kk-KZ"/>
              </w:rPr>
            </w:pPr>
            <w:r w:rsidRPr="00C05516">
              <w:rPr>
                <w:color w:val="auto"/>
                <w:sz w:val="24"/>
                <w:szCs w:val="24"/>
                <w:lang w:val="kk-KZ"/>
              </w:rPr>
              <w:t>Оқу</w:t>
            </w:r>
            <w:r w:rsidRPr="00C05516">
              <w:rPr>
                <w:color w:val="auto"/>
                <w:spacing w:val="-3"/>
                <w:sz w:val="24"/>
                <w:szCs w:val="24"/>
                <w:lang w:val="kk-KZ"/>
              </w:rPr>
              <w:t xml:space="preserve"> </w:t>
            </w:r>
            <w:r w:rsidRPr="00C05516">
              <w:rPr>
                <w:color w:val="auto"/>
                <w:sz w:val="24"/>
                <w:szCs w:val="24"/>
                <w:lang w:val="kk-KZ"/>
              </w:rPr>
              <w:t>залының</w:t>
            </w:r>
            <w:r w:rsidRPr="00C05516">
              <w:rPr>
                <w:color w:val="auto"/>
                <w:spacing w:val="-1"/>
                <w:sz w:val="24"/>
                <w:szCs w:val="24"/>
                <w:lang w:val="kk-KZ"/>
              </w:rPr>
              <w:t xml:space="preserve"> </w:t>
            </w:r>
            <w:r w:rsidRPr="00C05516">
              <w:rPr>
                <w:color w:val="auto"/>
                <w:sz w:val="24"/>
                <w:szCs w:val="24"/>
                <w:lang w:val="kk-KZ"/>
              </w:rPr>
              <w:t>саны</w:t>
            </w:r>
          </w:p>
        </w:tc>
        <w:tc>
          <w:tcPr>
            <w:tcW w:w="2298" w:type="dxa"/>
            <w:shd w:val="clear" w:color="auto" w:fill="auto"/>
          </w:tcPr>
          <w:p w14:paraId="1D556990" w14:textId="77777777" w:rsidR="000765AC" w:rsidRPr="00C05516" w:rsidRDefault="000765AC" w:rsidP="000765AC">
            <w:pPr>
              <w:widowControl w:val="0"/>
              <w:autoSpaceDE w:val="0"/>
              <w:autoSpaceDN w:val="0"/>
              <w:spacing w:after="0" w:line="256" w:lineRule="exact"/>
              <w:ind w:left="0" w:right="0" w:firstLine="0"/>
              <w:jc w:val="left"/>
              <w:rPr>
                <w:color w:val="auto"/>
                <w:sz w:val="24"/>
                <w:szCs w:val="24"/>
                <w:lang w:val="kk-KZ"/>
              </w:rPr>
            </w:pPr>
            <w:r w:rsidRPr="00C05516">
              <w:rPr>
                <w:color w:val="auto"/>
                <w:sz w:val="24"/>
                <w:szCs w:val="24"/>
                <w:lang w:val="kk-KZ"/>
              </w:rPr>
              <w:t>1</w:t>
            </w:r>
          </w:p>
        </w:tc>
      </w:tr>
      <w:tr w:rsidR="000765AC" w:rsidRPr="00C05516" w14:paraId="2BDB7C22" w14:textId="77777777" w:rsidTr="00383C38">
        <w:trPr>
          <w:trHeight w:val="278"/>
          <w:jc w:val="center"/>
        </w:trPr>
        <w:tc>
          <w:tcPr>
            <w:tcW w:w="535" w:type="dxa"/>
            <w:shd w:val="clear" w:color="auto" w:fill="auto"/>
          </w:tcPr>
          <w:p w14:paraId="7FBF595F" w14:textId="77777777" w:rsidR="000765AC" w:rsidRPr="00C05516" w:rsidRDefault="000765AC" w:rsidP="000765AC">
            <w:pPr>
              <w:widowControl w:val="0"/>
              <w:autoSpaceDE w:val="0"/>
              <w:autoSpaceDN w:val="0"/>
              <w:spacing w:after="0" w:line="258" w:lineRule="exact"/>
              <w:ind w:left="0" w:right="0" w:firstLine="0"/>
              <w:jc w:val="left"/>
              <w:rPr>
                <w:color w:val="auto"/>
                <w:sz w:val="24"/>
                <w:szCs w:val="24"/>
                <w:lang w:val="kk-KZ"/>
              </w:rPr>
            </w:pPr>
            <w:r w:rsidRPr="00C05516">
              <w:rPr>
                <w:color w:val="auto"/>
                <w:sz w:val="24"/>
                <w:szCs w:val="24"/>
                <w:lang w:val="kk-KZ"/>
              </w:rPr>
              <w:t>10</w:t>
            </w:r>
          </w:p>
        </w:tc>
        <w:tc>
          <w:tcPr>
            <w:tcW w:w="5845" w:type="dxa"/>
            <w:shd w:val="clear" w:color="auto" w:fill="auto"/>
          </w:tcPr>
          <w:p w14:paraId="6AD494B5" w14:textId="77777777" w:rsidR="000765AC" w:rsidRPr="00C05516" w:rsidRDefault="000765AC" w:rsidP="000765AC">
            <w:pPr>
              <w:widowControl w:val="0"/>
              <w:autoSpaceDE w:val="0"/>
              <w:autoSpaceDN w:val="0"/>
              <w:spacing w:after="0" w:line="258" w:lineRule="exact"/>
              <w:ind w:left="0" w:right="0" w:firstLine="0"/>
              <w:jc w:val="left"/>
              <w:rPr>
                <w:color w:val="auto"/>
                <w:sz w:val="24"/>
                <w:szCs w:val="24"/>
                <w:lang w:val="kk-KZ"/>
              </w:rPr>
            </w:pPr>
            <w:r w:rsidRPr="00C05516">
              <w:rPr>
                <w:color w:val="auto"/>
                <w:sz w:val="24"/>
                <w:szCs w:val="24"/>
                <w:lang w:val="kk-KZ"/>
              </w:rPr>
              <w:t>Оқу</w:t>
            </w:r>
            <w:r w:rsidRPr="00C05516">
              <w:rPr>
                <w:color w:val="auto"/>
                <w:spacing w:val="-3"/>
                <w:sz w:val="24"/>
                <w:szCs w:val="24"/>
                <w:lang w:val="kk-KZ"/>
              </w:rPr>
              <w:t xml:space="preserve"> </w:t>
            </w:r>
            <w:r w:rsidRPr="00C05516">
              <w:rPr>
                <w:color w:val="auto"/>
                <w:sz w:val="24"/>
                <w:szCs w:val="24"/>
                <w:lang w:val="kk-KZ"/>
              </w:rPr>
              <w:t>залының</w:t>
            </w:r>
            <w:r w:rsidRPr="00C05516">
              <w:rPr>
                <w:color w:val="auto"/>
                <w:spacing w:val="-2"/>
                <w:sz w:val="24"/>
                <w:szCs w:val="24"/>
                <w:lang w:val="kk-KZ"/>
              </w:rPr>
              <w:t xml:space="preserve"> </w:t>
            </w:r>
            <w:r w:rsidRPr="00C05516">
              <w:rPr>
                <w:color w:val="auto"/>
                <w:sz w:val="24"/>
                <w:szCs w:val="24"/>
                <w:lang w:val="kk-KZ"/>
              </w:rPr>
              <w:t>орындық</w:t>
            </w:r>
            <w:r w:rsidRPr="00C05516">
              <w:rPr>
                <w:color w:val="auto"/>
                <w:spacing w:val="-3"/>
                <w:sz w:val="24"/>
                <w:szCs w:val="24"/>
                <w:lang w:val="kk-KZ"/>
              </w:rPr>
              <w:t xml:space="preserve"> </w:t>
            </w:r>
            <w:r w:rsidRPr="00C05516">
              <w:rPr>
                <w:color w:val="auto"/>
                <w:sz w:val="24"/>
                <w:szCs w:val="24"/>
                <w:lang w:val="kk-KZ"/>
              </w:rPr>
              <w:t>саны</w:t>
            </w:r>
          </w:p>
        </w:tc>
        <w:tc>
          <w:tcPr>
            <w:tcW w:w="2298" w:type="dxa"/>
            <w:shd w:val="clear" w:color="auto" w:fill="auto"/>
          </w:tcPr>
          <w:p w14:paraId="7859E60D" w14:textId="77777777" w:rsidR="000765AC" w:rsidRPr="00C05516" w:rsidRDefault="000765AC" w:rsidP="000765AC">
            <w:pPr>
              <w:widowControl w:val="0"/>
              <w:autoSpaceDE w:val="0"/>
              <w:autoSpaceDN w:val="0"/>
              <w:spacing w:after="0" w:line="258" w:lineRule="exact"/>
              <w:ind w:left="0" w:right="0" w:firstLine="0"/>
              <w:jc w:val="left"/>
              <w:rPr>
                <w:color w:val="auto"/>
                <w:sz w:val="24"/>
                <w:szCs w:val="24"/>
              </w:rPr>
            </w:pPr>
            <w:r w:rsidRPr="00C05516">
              <w:rPr>
                <w:color w:val="auto"/>
                <w:sz w:val="24"/>
                <w:szCs w:val="24"/>
                <w:lang w:val="kk-KZ"/>
              </w:rPr>
              <w:t>20</w:t>
            </w:r>
          </w:p>
        </w:tc>
      </w:tr>
      <w:tr w:rsidR="000765AC" w:rsidRPr="00C05516" w14:paraId="669E63C5" w14:textId="77777777" w:rsidTr="00383C38">
        <w:trPr>
          <w:trHeight w:val="275"/>
          <w:jc w:val="center"/>
        </w:trPr>
        <w:tc>
          <w:tcPr>
            <w:tcW w:w="535" w:type="dxa"/>
            <w:shd w:val="clear" w:color="auto" w:fill="auto"/>
          </w:tcPr>
          <w:p w14:paraId="1E35DE20" w14:textId="77777777" w:rsidR="000765AC" w:rsidRPr="00C05516" w:rsidRDefault="000765AC" w:rsidP="000765AC">
            <w:pPr>
              <w:widowControl w:val="0"/>
              <w:autoSpaceDE w:val="0"/>
              <w:autoSpaceDN w:val="0"/>
              <w:spacing w:after="0" w:line="256" w:lineRule="exact"/>
              <w:ind w:left="0" w:right="0" w:firstLine="0"/>
              <w:jc w:val="left"/>
              <w:rPr>
                <w:color w:val="auto"/>
                <w:sz w:val="24"/>
                <w:szCs w:val="24"/>
                <w:lang w:val="kk-KZ"/>
              </w:rPr>
            </w:pPr>
            <w:r w:rsidRPr="00C05516">
              <w:rPr>
                <w:color w:val="auto"/>
                <w:sz w:val="24"/>
                <w:szCs w:val="24"/>
                <w:lang w:val="kk-KZ"/>
              </w:rPr>
              <w:t>11</w:t>
            </w:r>
          </w:p>
        </w:tc>
        <w:tc>
          <w:tcPr>
            <w:tcW w:w="5845" w:type="dxa"/>
            <w:shd w:val="clear" w:color="auto" w:fill="auto"/>
          </w:tcPr>
          <w:p w14:paraId="139726D4" w14:textId="77777777" w:rsidR="000765AC" w:rsidRPr="00C05516" w:rsidRDefault="000765AC" w:rsidP="000765AC">
            <w:pPr>
              <w:widowControl w:val="0"/>
              <w:autoSpaceDE w:val="0"/>
              <w:autoSpaceDN w:val="0"/>
              <w:spacing w:after="0" w:line="256" w:lineRule="exact"/>
              <w:ind w:left="0" w:right="0" w:firstLine="0"/>
              <w:jc w:val="left"/>
              <w:rPr>
                <w:color w:val="auto"/>
                <w:sz w:val="24"/>
                <w:szCs w:val="24"/>
                <w:lang w:val="kk-KZ"/>
              </w:rPr>
            </w:pPr>
            <w:r w:rsidRPr="00C05516">
              <w:rPr>
                <w:color w:val="auto"/>
                <w:sz w:val="24"/>
                <w:szCs w:val="24"/>
                <w:lang w:val="kk-KZ"/>
              </w:rPr>
              <w:t>Кітапхана</w:t>
            </w:r>
            <w:r w:rsidRPr="00C05516">
              <w:rPr>
                <w:color w:val="auto"/>
                <w:spacing w:val="-3"/>
                <w:sz w:val="24"/>
                <w:szCs w:val="24"/>
                <w:lang w:val="kk-KZ"/>
              </w:rPr>
              <w:t xml:space="preserve"> </w:t>
            </w:r>
            <w:r w:rsidRPr="00C05516">
              <w:rPr>
                <w:color w:val="auto"/>
                <w:sz w:val="24"/>
                <w:szCs w:val="24"/>
                <w:lang w:val="kk-KZ"/>
              </w:rPr>
              <w:t>ауданы</w:t>
            </w:r>
            <w:r w:rsidRPr="00C05516">
              <w:rPr>
                <w:color w:val="auto"/>
                <w:spacing w:val="-2"/>
                <w:sz w:val="24"/>
                <w:szCs w:val="24"/>
                <w:lang w:val="kk-KZ"/>
              </w:rPr>
              <w:t xml:space="preserve"> </w:t>
            </w:r>
            <w:r w:rsidRPr="00C05516">
              <w:rPr>
                <w:color w:val="auto"/>
                <w:sz w:val="24"/>
                <w:szCs w:val="24"/>
                <w:lang w:val="kk-KZ"/>
              </w:rPr>
              <w:t>/шаршы</w:t>
            </w:r>
            <w:r w:rsidRPr="00C05516">
              <w:rPr>
                <w:color w:val="auto"/>
                <w:spacing w:val="-1"/>
                <w:sz w:val="24"/>
                <w:szCs w:val="24"/>
                <w:lang w:val="kk-KZ"/>
              </w:rPr>
              <w:t xml:space="preserve"> </w:t>
            </w:r>
            <w:r w:rsidRPr="00C05516">
              <w:rPr>
                <w:color w:val="auto"/>
                <w:sz w:val="24"/>
                <w:szCs w:val="24"/>
                <w:lang w:val="kk-KZ"/>
              </w:rPr>
              <w:t>метр/</w:t>
            </w:r>
          </w:p>
        </w:tc>
        <w:tc>
          <w:tcPr>
            <w:tcW w:w="2298" w:type="dxa"/>
            <w:shd w:val="clear" w:color="auto" w:fill="auto"/>
          </w:tcPr>
          <w:p w14:paraId="28B94525" w14:textId="77777777" w:rsidR="000765AC" w:rsidRPr="00C05516" w:rsidRDefault="000765AC" w:rsidP="000765AC">
            <w:pPr>
              <w:widowControl w:val="0"/>
              <w:autoSpaceDE w:val="0"/>
              <w:autoSpaceDN w:val="0"/>
              <w:spacing w:after="0" w:line="256" w:lineRule="exact"/>
              <w:ind w:left="0" w:right="0" w:firstLine="0"/>
              <w:jc w:val="left"/>
              <w:rPr>
                <w:color w:val="auto"/>
                <w:sz w:val="24"/>
                <w:szCs w:val="24"/>
                <w:lang w:val="kk-KZ"/>
              </w:rPr>
            </w:pPr>
            <w:r w:rsidRPr="00C05516">
              <w:rPr>
                <w:color w:val="auto"/>
                <w:sz w:val="24"/>
                <w:szCs w:val="24"/>
                <w:lang w:val="kk-KZ"/>
              </w:rPr>
              <w:t xml:space="preserve">60 </w:t>
            </w:r>
            <w:r w:rsidRPr="00C05516">
              <w:rPr>
                <w:color w:val="auto"/>
                <w:spacing w:val="-2"/>
                <w:sz w:val="24"/>
                <w:szCs w:val="24"/>
                <w:lang w:val="kk-KZ"/>
              </w:rPr>
              <w:t xml:space="preserve"> </w:t>
            </w:r>
            <w:r w:rsidRPr="00C05516">
              <w:rPr>
                <w:color w:val="auto"/>
                <w:sz w:val="24"/>
                <w:szCs w:val="24"/>
                <w:lang w:val="kk-KZ"/>
              </w:rPr>
              <w:t>кв.м.</w:t>
            </w:r>
          </w:p>
        </w:tc>
      </w:tr>
    </w:tbl>
    <w:p w14:paraId="656679C5" w14:textId="77777777" w:rsidR="000765AC" w:rsidRPr="00C05516" w:rsidRDefault="000765AC" w:rsidP="000765AC">
      <w:pPr>
        <w:widowControl w:val="0"/>
        <w:autoSpaceDE w:val="0"/>
        <w:autoSpaceDN w:val="0"/>
        <w:spacing w:before="6" w:after="0" w:line="240" w:lineRule="auto"/>
        <w:ind w:left="0" w:right="0" w:firstLine="0"/>
        <w:jc w:val="left"/>
        <w:rPr>
          <w:b/>
          <w:color w:val="auto"/>
          <w:sz w:val="24"/>
          <w:szCs w:val="24"/>
          <w:lang w:val="kk-KZ"/>
        </w:rPr>
      </w:pPr>
    </w:p>
    <w:p w14:paraId="275A686A" w14:textId="587E219B" w:rsidR="000765AC" w:rsidRPr="00C05516" w:rsidRDefault="000765AC" w:rsidP="000765AC">
      <w:pPr>
        <w:widowControl w:val="0"/>
        <w:autoSpaceDE w:val="0"/>
        <w:autoSpaceDN w:val="0"/>
        <w:spacing w:before="90" w:after="0" w:line="240" w:lineRule="auto"/>
        <w:ind w:left="0" w:right="0" w:firstLine="0"/>
        <w:jc w:val="left"/>
        <w:rPr>
          <w:b/>
          <w:color w:val="auto"/>
          <w:sz w:val="24"/>
          <w:szCs w:val="24"/>
          <w:lang w:val="kk-KZ"/>
        </w:rPr>
      </w:pPr>
      <w:r w:rsidRPr="00C05516">
        <w:rPr>
          <w:noProof/>
          <w:color w:val="auto"/>
          <w:sz w:val="24"/>
          <w:szCs w:val="24"/>
          <w:lang w:val="ru-RU" w:eastAsia="ru-RU"/>
        </w:rPr>
        <w:lastRenderedPageBreak/>
        <mc:AlternateContent>
          <mc:Choice Requires="wps">
            <w:drawing>
              <wp:anchor distT="0" distB="0" distL="114300" distR="114300" simplePos="0" relativeHeight="251666432" behindDoc="1" locked="0" layoutInCell="1" allowOverlap="1" wp14:anchorId="0C010355" wp14:editId="7862F342">
                <wp:simplePos x="0" y="0"/>
                <wp:positionH relativeFrom="page">
                  <wp:posOffset>403225</wp:posOffset>
                </wp:positionH>
                <wp:positionV relativeFrom="paragraph">
                  <wp:posOffset>156845</wp:posOffset>
                </wp:positionV>
                <wp:extent cx="129540" cy="8214360"/>
                <wp:effectExtent l="0" t="0" r="3810" b="0"/>
                <wp:wrapNone/>
                <wp:docPr id="22" name="Полилиния: фигура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8214360"/>
                        </a:xfrm>
                        <a:custGeom>
                          <a:avLst/>
                          <a:gdLst>
                            <a:gd name="T0" fmla="+- 0 635 635"/>
                            <a:gd name="T1" fmla="*/ T0 w 204"/>
                            <a:gd name="T2" fmla="+- 0 13182 247"/>
                            <a:gd name="T3" fmla="*/ 13182 h 12936"/>
                            <a:gd name="T4" fmla="+- 0 838 635"/>
                            <a:gd name="T5" fmla="*/ T4 w 204"/>
                            <a:gd name="T6" fmla="+- 0 12445 247"/>
                            <a:gd name="T7" fmla="*/ 12445 h 12936"/>
                            <a:gd name="T8" fmla="+- 0 838 635"/>
                            <a:gd name="T9" fmla="*/ T8 w 204"/>
                            <a:gd name="T10" fmla="+- 0 12813 247"/>
                            <a:gd name="T11" fmla="*/ 12813 h 12936"/>
                            <a:gd name="T12" fmla="+- 0 635 635"/>
                            <a:gd name="T13" fmla="*/ T12 w 204"/>
                            <a:gd name="T14" fmla="+- 0 12076 247"/>
                            <a:gd name="T15" fmla="*/ 12076 h 12936"/>
                            <a:gd name="T16" fmla="+- 0 838 635"/>
                            <a:gd name="T17" fmla="*/ T16 w 204"/>
                            <a:gd name="T18" fmla="+- 0 12076 247"/>
                            <a:gd name="T19" fmla="*/ 12076 h 12936"/>
                            <a:gd name="T20" fmla="+- 0 635 635"/>
                            <a:gd name="T21" fmla="*/ T20 w 204"/>
                            <a:gd name="T22" fmla="+- 0 12074 247"/>
                            <a:gd name="T23" fmla="*/ 12074 h 12936"/>
                            <a:gd name="T24" fmla="+- 0 838 635"/>
                            <a:gd name="T25" fmla="*/ T24 w 204"/>
                            <a:gd name="T26" fmla="+- 0 11336 247"/>
                            <a:gd name="T27" fmla="*/ 11336 h 12936"/>
                            <a:gd name="T28" fmla="+- 0 838 635"/>
                            <a:gd name="T29" fmla="*/ T28 w 204"/>
                            <a:gd name="T30" fmla="+- 0 11704 247"/>
                            <a:gd name="T31" fmla="*/ 11704 h 12936"/>
                            <a:gd name="T32" fmla="+- 0 635 635"/>
                            <a:gd name="T33" fmla="*/ T32 w 204"/>
                            <a:gd name="T34" fmla="+- 0 10967 247"/>
                            <a:gd name="T35" fmla="*/ 10967 h 12936"/>
                            <a:gd name="T36" fmla="+- 0 838 635"/>
                            <a:gd name="T37" fmla="*/ T36 w 204"/>
                            <a:gd name="T38" fmla="+- 0 10967 247"/>
                            <a:gd name="T39" fmla="*/ 10967 h 12936"/>
                            <a:gd name="T40" fmla="+- 0 635 635"/>
                            <a:gd name="T41" fmla="*/ T40 w 204"/>
                            <a:gd name="T42" fmla="+- 0 10964 247"/>
                            <a:gd name="T43" fmla="*/ 10964 h 12936"/>
                            <a:gd name="T44" fmla="+- 0 838 635"/>
                            <a:gd name="T45" fmla="*/ T44 w 204"/>
                            <a:gd name="T46" fmla="+- 0 10228 247"/>
                            <a:gd name="T47" fmla="*/ 10228 h 12936"/>
                            <a:gd name="T48" fmla="+- 0 838 635"/>
                            <a:gd name="T49" fmla="*/ T48 w 204"/>
                            <a:gd name="T50" fmla="+- 0 10595 247"/>
                            <a:gd name="T51" fmla="*/ 10595 h 12936"/>
                            <a:gd name="T52" fmla="+- 0 635 635"/>
                            <a:gd name="T53" fmla="*/ T52 w 204"/>
                            <a:gd name="T54" fmla="+- 0 9858 247"/>
                            <a:gd name="T55" fmla="*/ 9858 h 12936"/>
                            <a:gd name="T56" fmla="+- 0 838 635"/>
                            <a:gd name="T57" fmla="*/ T56 w 204"/>
                            <a:gd name="T58" fmla="+- 0 9858 247"/>
                            <a:gd name="T59" fmla="*/ 9858 h 12936"/>
                            <a:gd name="T60" fmla="+- 0 635 635"/>
                            <a:gd name="T61" fmla="*/ T60 w 204"/>
                            <a:gd name="T62" fmla="+- 0 9856 247"/>
                            <a:gd name="T63" fmla="*/ 9856 h 12936"/>
                            <a:gd name="T64" fmla="+- 0 838 635"/>
                            <a:gd name="T65" fmla="*/ T64 w 204"/>
                            <a:gd name="T66" fmla="+- 0 9118 247"/>
                            <a:gd name="T67" fmla="*/ 9118 h 12936"/>
                            <a:gd name="T68" fmla="+- 0 838 635"/>
                            <a:gd name="T69" fmla="*/ T68 w 204"/>
                            <a:gd name="T70" fmla="+- 0 9486 247"/>
                            <a:gd name="T71" fmla="*/ 9486 h 12936"/>
                            <a:gd name="T72" fmla="+- 0 635 635"/>
                            <a:gd name="T73" fmla="*/ T72 w 204"/>
                            <a:gd name="T74" fmla="+- 0 8749 247"/>
                            <a:gd name="T75" fmla="*/ 8749 h 12936"/>
                            <a:gd name="T76" fmla="+- 0 838 635"/>
                            <a:gd name="T77" fmla="*/ T76 w 204"/>
                            <a:gd name="T78" fmla="+- 0 8749 247"/>
                            <a:gd name="T79" fmla="*/ 8749 h 12936"/>
                            <a:gd name="T80" fmla="+- 0 635 635"/>
                            <a:gd name="T81" fmla="*/ T80 w 204"/>
                            <a:gd name="T82" fmla="+- 0 8747 247"/>
                            <a:gd name="T83" fmla="*/ 8747 h 12936"/>
                            <a:gd name="T84" fmla="+- 0 838 635"/>
                            <a:gd name="T85" fmla="*/ T84 w 204"/>
                            <a:gd name="T86" fmla="+- 0 8009 247"/>
                            <a:gd name="T87" fmla="*/ 8009 h 12936"/>
                            <a:gd name="T88" fmla="+- 0 838 635"/>
                            <a:gd name="T89" fmla="*/ T88 w 204"/>
                            <a:gd name="T90" fmla="+- 0 8377 247"/>
                            <a:gd name="T91" fmla="*/ 8377 h 12936"/>
                            <a:gd name="T92" fmla="+- 0 635 635"/>
                            <a:gd name="T93" fmla="*/ T92 w 204"/>
                            <a:gd name="T94" fmla="+- 0 7640 247"/>
                            <a:gd name="T95" fmla="*/ 7640 h 12936"/>
                            <a:gd name="T96" fmla="+- 0 838 635"/>
                            <a:gd name="T97" fmla="*/ T96 w 204"/>
                            <a:gd name="T98" fmla="+- 0 7640 247"/>
                            <a:gd name="T99" fmla="*/ 7640 h 12936"/>
                            <a:gd name="T100" fmla="+- 0 635 635"/>
                            <a:gd name="T101" fmla="*/ T100 w 204"/>
                            <a:gd name="T102" fmla="+- 0 7637 247"/>
                            <a:gd name="T103" fmla="*/ 7637 h 12936"/>
                            <a:gd name="T104" fmla="+- 0 838 635"/>
                            <a:gd name="T105" fmla="*/ T104 w 204"/>
                            <a:gd name="T106" fmla="+- 0 6901 247"/>
                            <a:gd name="T107" fmla="*/ 6901 h 12936"/>
                            <a:gd name="T108" fmla="+- 0 838 635"/>
                            <a:gd name="T109" fmla="*/ T108 w 204"/>
                            <a:gd name="T110" fmla="+- 0 7268 247"/>
                            <a:gd name="T111" fmla="*/ 7268 h 12936"/>
                            <a:gd name="T112" fmla="+- 0 635 635"/>
                            <a:gd name="T113" fmla="*/ T112 w 204"/>
                            <a:gd name="T114" fmla="+- 0 6531 247"/>
                            <a:gd name="T115" fmla="*/ 6531 h 12936"/>
                            <a:gd name="T116" fmla="+- 0 838 635"/>
                            <a:gd name="T117" fmla="*/ T116 w 204"/>
                            <a:gd name="T118" fmla="+- 0 6531 247"/>
                            <a:gd name="T119" fmla="*/ 6531 h 12936"/>
                            <a:gd name="T120" fmla="+- 0 635 635"/>
                            <a:gd name="T121" fmla="*/ T120 w 204"/>
                            <a:gd name="T122" fmla="+- 0 6529 247"/>
                            <a:gd name="T123" fmla="*/ 6529 h 12936"/>
                            <a:gd name="T124" fmla="+- 0 838 635"/>
                            <a:gd name="T125" fmla="*/ T124 w 204"/>
                            <a:gd name="T126" fmla="+- 0 5791 247"/>
                            <a:gd name="T127" fmla="*/ 5791 h 12936"/>
                            <a:gd name="T128" fmla="+- 0 838 635"/>
                            <a:gd name="T129" fmla="*/ T128 w 204"/>
                            <a:gd name="T130" fmla="+- 0 6159 247"/>
                            <a:gd name="T131" fmla="*/ 6159 h 12936"/>
                            <a:gd name="T132" fmla="+- 0 635 635"/>
                            <a:gd name="T133" fmla="*/ T132 w 204"/>
                            <a:gd name="T134" fmla="+- 0 5422 247"/>
                            <a:gd name="T135" fmla="*/ 5422 h 12936"/>
                            <a:gd name="T136" fmla="+- 0 838 635"/>
                            <a:gd name="T137" fmla="*/ T136 w 204"/>
                            <a:gd name="T138" fmla="+- 0 5422 247"/>
                            <a:gd name="T139" fmla="*/ 5422 h 12936"/>
                            <a:gd name="T140" fmla="+- 0 635 635"/>
                            <a:gd name="T141" fmla="*/ T140 w 204"/>
                            <a:gd name="T142" fmla="+- 0 5420 247"/>
                            <a:gd name="T143" fmla="*/ 5420 h 12936"/>
                            <a:gd name="T144" fmla="+- 0 838 635"/>
                            <a:gd name="T145" fmla="*/ T144 w 204"/>
                            <a:gd name="T146" fmla="+- 0 4683 247"/>
                            <a:gd name="T147" fmla="*/ 4683 h 12936"/>
                            <a:gd name="T148" fmla="+- 0 838 635"/>
                            <a:gd name="T149" fmla="*/ T148 w 204"/>
                            <a:gd name="T150" fmla="+- 0 5050 247"/>
                            <a:gd name="T151" fmla="*/ 5050 h 12936"/>
                            <a:gd name="T152" fmla="+- 0 635 635"/>
                            <a:gd name="T153" fmla="*/ T152 w 204"/>
                            <a:gd name="T154" fmla="+- 0 4313 247"/>
                            <a:gd name="T155" fmla="*/ 4313 h 12936"/>
                            <a:gd name="T156" fmla="+- 0 838 635"/>
                            <a:gd name="T157" fmla="*/ T156 w 204"/>
                            <a:gd name="T158" fmla="+- 0 4313 247"/>
                            <a:gd name="T159" fmla="*/ 4313 h 12936"/>
                            <a:gd name="T160" fmla="+- 0 635 635"/>
                            <a:gd name="T161" fmla="*/ T160 w 204"/>
                            <a:gd name="T162" fmla="+- 0 4311 247"/>
                            <a:gd name="T163" fmla="*/ 4311 h 12936"/>
                            <a:gd name="T164" fmla="+- 0 838 635"/>
                            <a:gd name="T165" fmla="*/ T164 w 204"/>
                            <a:gd name="T166" fmla="+- 0 3574 247"/>
                            <a:gd name="T167" fmla="*/ 3574 h 12936"/>
                            <a:gd name="T168" fmla="+- 0 838 635"/>
                            <a:gd name="T169" fmla="*/ T168 w 204"/>
                            <a:gd name="T170" fmla="+- 0 3941 247"/>
                            <a:gd name="T171" fmla="*/ 3941 h 12936"/>
                            <a:gd name="T172" fmla="+- 0 635 635"/>
                            <a:gd name="T173" fmla="*/ T172 w 204"/>
                            <a:gd name="T174" fmla="+- 0 3204 247"/>
                            <a:gd name="T175" fmla="*/ 3204 h 12936"/>
                            <a:gd name="T176" fmla="+- 0 838 635"/>
                            <a:gd name="T177" fmla="*/ T176 w 204"/>
                            <a:gd name="T178" fmla="+- 0 3204 247"/>
                            <a:gd name="T179" fmla="*/ 3204 h 12936"/>
                            <a:gd name="T180" fmla="+- 0 635 635"/>
                            <a:gd name="T181" fmla="*/ T180 w 204"/>
                            <a:gd name="T182" fmla="+- 0 3202 247"/>
                            <a:gd name="T183" fmla="*/ 3202 h 12936"/>
                            <a:gd name="T184" fmla="+- 0 838 635"/>
                            <a:gd name="T185" fmla="*/ T184 w 204"/>
                            <a:gd name="T186" fmla="+- 0 2465 247"/>
                            <a:gd name="T187" fmla="*/ 2465 h 12936"/>
                            <a:gd name="T188" fmla="+- 0 838 635"/>
                            <a:gd name="T189" fmla="*/ T188 w 204"/>
                            <a:gd name="T190" fmla="+- 0 2832 247"/>
                            <a:gd name="T191" fmla="*/ 2832 h 12936"/>
                            <a:gd name="T192" fmla="+- 0 635 635"/>
                            <a:gd name="T193" fmla="*/ T192 w 204"/>
                            <a:gd name="T194" fmla="+- 0 2095 247"/>
                            <a:gd name="T195" fmla="*/ 2095 h 12936"/>
                            <a:gd name="T196" fmla="+- 0 838 635"/>
                            <a:gd name="T197" fmla="*/ T196 w 204"/>
                            <a:gd name="T198" fmla="+- 0 2095 247"/>
                            <a:gd name="T199" fmla="*/ 2095 h 12936"/>
                            <a:gd name="T200" fmla="+- 0 635 635"/>
                            <a:gd name="T201" fmla="*/ T200 w 204"/>
                            <a:gd name="T202" fmla="+- 0 2093 247"/>
                            <a:gd name="T203" fmla="*/ 2093 h 12936"/>
                            <a:gd name="T204" fmla="+- 0 838 635"/>
                            <a:gd name="T205" fmla="*/ T204 w 204"/>
                            <a:gd name="T206" fmla="+- 0 1356 247"/>
                            <a:gd name="T207" fmla="*/ 1356 h 12936"/>
                            <a:gd name="T208" fmla="+- 0 838 635"/>
                            <a:gd name="T209" fmla="*/ T208 w 204"/>
                            <a:gd name="T210" fmla="+- 0 1723 247"/>
                            <a:gd name="T211" fmla="*/ 1723 h 12936"/>
                            <a:gd name="T212" fmla="+- 0 635 635"/>
                            <a:gd name="T213" fmla="*/ T212 w 204"/>
                            <a:gd name="T214" fmla="+- 0 986 247"/>
                            <a:gd name="T215" fmla="*/ 986 h 12936"/>
                            <a:gd name="T216" fmla="+- 0 838 635"/>
                            <a:gd name="T217" fmla="*/ T216 w 204"/>
                            <a:gd name="T218" fmla="+- 0 986 247"/>
                            <a:gd name="T219" fmla="*/ 986 h 12936"/>
                            <a:gd name="T220" fmla="+- 0 635 635"/>
                            <a:gd name="T221" fmla="*/ T220 w 204"/>
                            <a:gd name="T222" fmla="+- 0 984 247"/>
                            <a:gd name="T223" fmla="*/ 984 h 12936"/>
                            <a:gd name="T224" fmla="+- 0 838 635"/>
                            <a:gd name="T225" fmla="*/ T224 w 204"/>
                            <a:gd name="T226" fmla="+- 0 247 247"/>
                            <a:gd name="T227" fmla="*/ 247 h 12936"/>
                            <a:gd name="T228" fmla="+- 0 838 635"/>
                            <a:gd name="T229" fmla="*/ T228 w 204"/>
                            <a:gd name="T230" fmla="+- 0 614 247"/>
                            <a:gd name="T231" fmla="*/ 614 h 129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04" h="12936">
                              <a:moveTo>
                                <a:pt x="203" y="12568"/>
                              </a:moveTo>
                              <a:lnTo>
                                <a:pt x="0" y="12568"/>
                              </a:lnTo>
                              <a:lnTo>
                                <a:pt x="0" y="12935"/>
                              </a:lnTo>
                              <a:lnTo>
                                <a:pt x="203" y="12935"/>
                              </a:lnTo>
                              <a:lnTo>
                                <a:pt x="203" y="12568"/>
                              </a:lnTo>
                              <a:close/>
                              <a:moveTo>
                                <a:pt x="203" y="12198"/>
                              </a:moveTo>
                              <a:lnTo>
                                <a:pt x="0" y="12198"/>
                              </a:lnTo>
                              <a:lnTo>
                                <a:pt x="0" y="12566"/>
                              </a:lnTo>
                              <a:lnTo>
                                <a:pt x="203" y="12566"/>
                              </a:lnTo>
                              <a:lnTo>
                                <a:pt x="203" y="12198"/>
                              </a:lnTo>
                              <a:close/>
                              <a:moveTo>
                                <a:pt x="203" y="11829"/>
                              </a:moveTo>
                              <a:lnTo>
                                <a:pt x="0" y="11829"/>
                              </a:lnTo>
                              <a:lnTo>
                                <a:pt x="0" y="12196"/>
                              </a:lnTo>
                              <a:lnTo>
                                <a:pt x="203" y="12196"/>
                              </a:lnTo>
                              <a:lnTo>
                                <a:pt x="203" y="11829"/>
                              </a:lnTo>
                              <a:close/>
                              <a:moveTo>
                                <a:pt x="203" y="11459"/>
                              </a:moveTo>
                              <a:lnTo>
                                <a:pt x="0" y="11459"/>
                              </a:lnTo>
                              <a:lnTo>
                                <a:pt x="0" y="11827"/>
                              </a:lnTo>
                              <a:lnTo>
                                <a:pt x="203" y="11827"/>
                              </a:lnTo>
                              <a:lnTo>
                                <a:pt x="203" y="11459"/>
                              </a:lnTo>
                              <a:close/>
                              <a:moveTo>
                                <a:pt x="203" y="11089"/>
                              </a:moveTo>
                              <a:lnTo>
                                <a:pt x="0" y="11089"/>
                              </a:lnTo>
                              <a:lnTo>
                                <a:pt x="0" y="11457"/>
                              </a:lnTo>
                              <a:lnTo>
                                <a:pt x="203" y="11457"/>
                              </a:lnTo>
                              <a:lnTo>
                                <a:pt x="203" y="11089"/>
                              </a:lnTo>
                              <a:close/>
                              <a:moveTo>
                                <a:pt x="203" y="10720"/>
                              </a:moveTo>
                              <a:lnTo>
                                <a:pt x="0" y="10720"/>
                              </a:lnTo>
                              <a:lnTo>
                                <a:pt x="0" y="11087"/>
                              </a:lnTo>
                              <a:lnTo>
                                <a:pt x="203" y="11087"/>
                              </a:lnTo>
                              <a:lnTo>
                                <a:pt x="203" y="10720"/>
                              </a:lnTo>
                              <a:close/>
                              <a:moveTo>
                                <a:pt x="203" y="10350"/>
                              </a:moveTo>
                              <a:lnTo>
                                <a:pt x="0" y="10350"/>
                              </a:lnTo>
                              <a:lnTo>
                                <a:pt x="0" y="10717"/>
                              </a:lnTo>
                              <a:lnTo>
                                <a:pt x="203" y="10717"/>
                              </a:lnTo>
                              <a:lnTo>
                                <a:pt x="203" y="10350"/>
                              </a:lnTo>
                              <a:close/>
                              <a:moveTo>
                                <a:pt x="203" y="9981"/>
                              </a:moveTo>
                              <a:lnTo>
                                <a:pt x="0" y="9981"/>
                              </a:lnTo>
                              <a:lnTo>
                                <a:pt x="0" y="10348"/>
                              </a:lnTo>
                              <a:lnTo>
                                <a:pt x="203" y="10348"/>
                              </a:lnTo>
                              <a:lnTo>
                                <a:pt x="203" y="9981"/>
                              </a:lnTo>
                              <a:close/>
                              <a:moveTo>
                                <a:pt x="203" y="9611"/>
                              </a:moveTo>
                              <a:lnTo>
                                <a:pt x="0" y="9611"/>
                              </a:lnTo>
                              <a:lnTo>
                                <a:pt x="0" y="9978"/>
                              </a:lnTo>
                              <a:lnTo>
                                <a:pt x="203" y="9978"/>
                              </a:lnTo>
                              <a:lnTo>
                                <a:pt x="203" y="9611"/>
                              </a:lnTo>
                              <a:close/>
                              <a:moveTo>
                                <a:pt x="203" y="9241"/>
                              </a:moveTo>
                              <a:lnTo>
                                <a:pt x="0" y="9241"/>
                              </a:lnTo>
                              <a:lnTo>
                                <a:pt x="0" y="9609"/>
                              </a:lnTo>
                              <a:lnTo>
                                <a:pt x="203" y="9609"/>
                              </a:lnTo>
                              <a:lnTo>
                                <a:pt x="203" y="9241"/>
                              </a:lnTo>
                              <a:close/>
                              <a:moveTo>
                                <a:pt x="203" y="8871"/>
                              </a:moveTo>
                              <a:lnTo>
                                <a:pt x="0" y="8871"/>
                              </a:lnTo>
                              <a:lnTo>
                                <a:pt x="0" y="9239"/>
                              </a:lnTo>
                              <a:lnTo>
                                <a:pt x="203" y="9239"/>
                              </a:lnTo>
                              <a:lnTo>
                                <a:pt x="203" y="8871"/>
                              </a:lnTo>
                              <a:close/>
                              <a:moveTo>
                                <a:pt x="203" y="8502"/>
                              </a:moveTo>
                              <a:lnTo>
                                <a:pt x="0" y="8502"/>
                              </a:lnTo>
                              <a:lnTo>
                                <a:pt x="0" y="8869"/>
                              </a:lnTo>
                              <a:lnTo>
                                <a:pt x="203" y="8869"/>
                              </a:lnTo>
                              <a:lnTo>
                                <a:pt x="203" y="8502"/>
                              </a:lnTo>
                              <a:close/>
                              <a:moveTo>
                                <a:pt x="203" y="8132"/>
                              </a:moveTo>
                              <a:lnTo>
                                <a:pt x="0" y="8132"/>
                              </a:lnTo>
                              <a:lnTo>
                                <a:pt x="0" y="8500"/>
                              </a:lnTo>
                              <a:lnTo>
                                <a:pt x="203" y="8500"/>
                              </a:lnTo>
                              <a:lnTo>
                                <a:pt x="203" y="8132"/>
                              </a:lnTo>
                              <a:close/>
                              <a:moveTo>
                                <a:pt x="203" y="7762"/>
                              </a:moveTo>
                              <a:lnTo>
                                <a:pt x="0" y="7762"/>
                              </a:lnTo>
                              <a:lnTo>
                                <a:pt x="0" y="8130"/>
                              </a:lnTo>
                              <a:lnTo>
                                <a:pt x="203" y="8130"/>
                              </a:lnTo>
                              <a:lnTo>
                                <a:pt x="203" y="7762"/>
                              </a:lnTo>
                              <a:close/>
                              <a:moveTo>
                                <a:pt x="203" y="7393"/>
                              </a:moveTo>
                              <a:lnTo>
                                <a:pt x="0" y="7393"/>
                              </a:lnTo>
                              <a:lnTo>
                                <a:pt x="0" y="7760"/>
                              </a:lnTo>
                              <a:lnTo>
                                <a:pt x="203" y="7760"/>
                              </a:lnTo>
                              <a:lnTo>
                                <a:pt x="203" y="7393"/>
                              </a:lnTo>
                              <a:close/>
                              <a:moveTo>
                                <a:pt x="203" y="7023"/>
                              </a:moveTo>
                              <a:lnTo>
                                <a:pt x="0" y="7023"/>
                              </a:lnTo>
                              <a:lnTo>
                                <a:pt x="0" y="7390"/>
                              </a:lnTo>
                              <a:lnTo>
                                <a:pt x="203" y="7390"/>
                              </a:lnTo>
                              <a:lnTo>
                                <a:pt x="203" y="7023"/>
                              </a:lnTo>
                              <a:close/>
                              <a:moveTo>
                                <a:pt x="203" y="6654"/>
                              </a:moveTo>
                              <a:lnTo>
                                <a:pt x="0" y="6654"/>
                              </a:lnTo>
                              <a:lnTo>
                                <a:pt x="0" y="7021"/>
                              </a:lnTo>
                              <a:lnTo>
                                <a:pt x="203" y="7021"/>
                              </a:lnTo>
                              <a:lnTo>
                                <a:pt x="203" y="6654"/>
                              </a:lnTo>
                              <a:close/>
                              <a:moveTo>
                                <a:pt x="203" y="6284"/>
                              </a:moveTo>
                              <a:lnTo>
                                <a:pt x="0" y="6284"/>
                              </a:lnTo>
                              <a:lnTo>
                                <a:pt x="0" y="6651"/>
                              </a:lnTo>
                              <a:lnTo>
                                <a:pt x="203" y="6651"/>
                              </a:lnTo>
                              <a:lnTo>
                                <a:pt x="203" y="6284"/>
                              </a:lnTo>
                              <a:close/>
                              <a:moveTo>
                                <a:pt x="203" y="5914"/>
                              </a:moveTo>
                              <a:lnTo>
                                <a:pt x="0" y="5914"/>
                              </a:lnTo>
                              <a:lnTo>
                                <a:pt x="0" y="6282"/>
                              </a:lnTo>
                              <a:lnTo>
                                <a:pt x="203" y="6282"/>
                              </a:lnTo>
                              <a:lnTo>
                                <a:pt x="203" y="5914"/>
                              </a:lnTo>
                              <a:close/>
                              <a:moveTo>
                                <a:pt x="203" y="5544"/>
                              </a:moveTo>
                              <a:lnTo>
                                <a:pt x="0" y="5544"/>
                              </a:lnTo>
                              <a:lnTo>
                                <a:pt x="0" y="5912"/>
                              </a:lnTo>
                              <a:lnTo>
                                <a:pt x="203" y="5912"/>
                              </a:lnTo>
                              <a:lnTo>
                                <a:pt x="203" y="5544"/>
                              </a:lnTo>
                              <a:close/>
                              <a:moveTo>
                                <a:pt x="203" y="5175"/>
                              </a:moveTo>
                              <a:lnTo>
                                <a:pt x="0" y="5175"/>
                              </a:lnTo>
                              <a:lnTo>
                                <a:pt x="0" y="5542"/>
                              </a:lnTo>
                              <a:lnTo>
                                <a:pt x="203" y="5542"/>
                              </a:lnTo>
                              <a:lnTo>
                                <a:pt x="203" y="5175"/>
                              </a:lnTo>
                              <a:close/>
                              <a:moveTo>
                                <a:pt x="203" y="4805"/>
                              </a:moveTo>
                              <a:lnTo>
                                <a:pt x="0" y="4805"/>
                              </a:lnTo>
                              <a:lnTo>
                                <a:pt x="0" y="5173"/>
                              </a:lnTo>
                              <a:lnTo>
                                <a:pt x="203" y="5173"/>
                              </a:lnTo>
                              <a:lnTo>
                                <a:pt x="203" y="4805"/>
                              </a:lnTo>
                              <a:close/>
                              <a:moveTo>
                                <a:pt x="203" y="4436"/>
                              </a:moveTo>
                              <a:lnTo>
                                <a:pt x="0" y="4436"/>
                              </a:lnTo>
                              <a:lnTo>
                                <a:pt x="0" y="4803"/>
                              </a:lnTo>
                              <a:lnTo>
                                <a:pt x="203" y="4803"/>
                              </a:lnTo>
                              <a:lnTo>
                                <a:pt x="203" y="4436"/>
                              </a:lnTo>
                              <a:close/>
                              <a:moveTo>
                                <a:pt x="203" y="4066"/>
                              </a:moveTo>
                              <a:lnTo>
                                <a:pt x="0" y="4066"/>
                              </a:lnTo>
                              <a:lnTo>
                                <a:pt x="0" y="4433"/>
                              </a:lnTo>
                              <a:lnTo>
                                <a:pt x="203" y="4433"/>
                              </a:lnTo>
                              <a:lnTo>
                                <a:pt x="203" y="4066"/>
                              </a:lnTo>
                              <a:close/>
                              <a:moveTo>
                                <a:pt x="203" y="3696"/>
                              </a:moveTo>
                              <a:lnTo>
                                <a:pt x="0" y="3696"/>
                              </a:lnTo>
                              <a:lnTo>
                                <a:pt x="0" y="4064"/>
                              </a:lnTo>
                              <a:lnTo>
                                <a:pt x="203" y="4064"/>
                              </a:lnTo>
                              <a:lnTo>
                                <a:pt x="203" y="3696"/>
                              </a:lnTo>
                              <a:close/>
                              <a:moveTo>
                                <a:pt x="203" y="3327"/>
                              </a:moveTo>
                              <a:lnTo>
                                <a:pt x="0" y="3327"/>
                              </a:lnTo>
                              <a:lnTo>
                                <a:pt x="0" y="3694"/>
                              </a:lnTo>
                              <a:lnTo>
                                <a:pt x="203" y="3694"/>
                              </a:lnTo>
                              <a:lnTo>
                                <a:pt x="203" y="3327"/>
                              </a:lnTo>
                              <a:close/>
                              <a:moveTo>
                                <a:pt x="203" y="2957"/>
                              </a:moveTo>
                              <a:lnTo>
                                <a:pt x="0" y="2957"/>
                              </a:lnTo>
                              <a:lnTo>
                                <a:pt x="0" y="3324"/>
                              </a:lnTo>
                              <a:lnTo>
                                <a:pt x="203" y="3324"/>
                              </a:lnTo>
                              <a:lnTo>
                                <a:pt x="203" y="2957"/>
                              </a:lnTo>
                              <a:close/>
                              <a:moveTo>
                                <a:pt x="203" y="2587"/>
                              </a:moveTo>
                              <a:lnTo>
                                <a:pt x="0" y="2587"/>
                              </a:lnTo>
                              <a:lnTo>
                                <a:pt x="0" y="2955"/>
                              </a:lnTo>
                              <a:lnTo>
                                <a:pt x="203" y="2955"/>
                              </a:lnTo>
                              <a:lnTo>
                                <a:pt x="203" y="2587"/>
                              </a:lnTo>
                              <a:close/>
                              <a:moveTo>
                                <a:pt x="203" y="2218"/>
                              </a:moveTo>
                              <a:lnTo>
                                <a:pt x="0" y="2218"/>
                              </a:lnTo>
                              <a:lnTo>
                                <a:pt x="0" y="2585"/>
                              </a:lnTo>
                              <a:lnTo>
                                <a:pt x="203" y="2585"/>
                              </a:lnTo>
                              <a:lnTo>
                                <a:pt x="203" y="2218"/>
                              </a:lnTo>
                              <a:close/>
                              <a:moveTo>
                                <a:pt x="203" y="1848"/>
                              </a:moveTo>
                              <a:lnTo>
                                <a:pt x="0" y="1848"/>
                              </a:lnTo>
                              <a:lnTo>
                                <a:pt x="0" y="2216"/>
                              </a:lnTo>
                              <a:lnTo>
                                <a:pt x="203" y="2216"/>
                              </a:lnTo>
                              <a:lnTo>
                                <a:pt x="203" y="1848"/>
                              </a:lnTo>
                              <a:close/>
                              <a:moveTo>
                                <a:pt x="203" y="1478"/>
                              </a:moveTo>
                              <a:lnTo>
                                <a:pt x="0" y="1478"/>
                              </a:lnTo>
                              <a:lnTo>
                                <a:pt x="0" y="1846"/>
                              </a:lnTo>
                              <a:lnTo>
                                <a:pt x="203" y="1846"/>
                              </a:lnTo>
                              <a:lnTo>
                                <a:pt x="203" y="1478"/>
                              </a:lnTo>
                              <a:close/>
                              <a:moveTo>
                                <a:pt x="203" y="1109"/>
                              </a:moveTo>
                              <a:lnTo>
                                <a:pt x="0" y="1109"/>
                              </a:lnTo>
                              <a:lnTo>
                                <a:pt x="0" y="1476"/>
                              </a:lnTo>
                              <a:lnTo>
                                <a:pt x="203" y="1476"/>
                              </a:lnTo>
                              <a:lnTo>
                                <a:pt x="203" y="1109"/>
                              </a:lnTo>
                              <a:close/>
                              <a:moveTo>
                                <a:pt x="203" y="739"/>
                              </a:moveTo>
                              <a:lnTo>
                                <a:pt x="0" y="739"/>
                              </a:lnTo>
                              <a:lnTo>
                                <a:pt x="0" y="1106"/>
                              </a:lnTo>
                              <a:lnTo>
                                <a:pt x="203" y="1106"/>
                              </a:lnTo>
                              <a:lnTo>
                                <a:pt x="203" y="739"/>
                              </a:lnTo>
                              <a:close/>
                              <a:moveTo>
                                <a:pt x="203" y="369"/>
                              </a:moveTo>
                              <a:lnTo>
                                <a:pt x="0" y="369"/>
                              </a:lnTo>
                              <a:lnTo>
                                <a:pt x="0" y="737"/>
                              </a:lnTo>
                              <a:lnTo>
                                <a:pt x="203" y="737"/>
                              </a:lnTo>
                              <a:lnTo>
                                <a:pt x="203" y="369"/>
                              </a:lnTo>
                              <a:close/>
                              <a:moveTo>
                                <a:pt x="203" y="0"/>
                              </a:moveTo>
                              <a:lnTo>
                                <a:pt x="0" y="0"/>
                              </a:lnTo>
                              <a:lnTo>
                                <a:pt x="0" y="367"/>
                              </a:lnTo>
                              <a:lnTo>
                                <a:pt x="203" y="367"/>
                              </a:lnTo>
                              <a:lnTo>
                                <a:pt x="203" y="0"/>
                              </a:lnTo>
                              <a:close/>
                            </a:path>
                          </a:pathLst>
                        </a:cu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D45EF" id="Полилиния: фигура 22" o:spid="_x0000_s1026" style="position:absolute;margin-left:31.75pt;margin-top:12.35pt;width:10.2pt;height:646.8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4,12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" path="m203,12568r-203,l,12935r203,l203,12568xm203,12198r-203,l,12566r203,l203,12198xm203,11829r-203,l,12196r203,l203,11829xm203,11459r-203,l,11827r203,l203,11459xm203,11089r-203,l,11457r203,l203,11089xm203,10720r-203,l,11087r203,l203,10720xm203,10350r-203,l,10717r203,l203,10350xm203,9981l,9981r,367l203,10348r,-367xm203,9611l,9611r,367l203,9978r,-367xm203,9241l,9241r,368l203,9609r,-368xm203,8871l,8871r,368l203,9239r,-368xm203,8502l,8502r,367l203,8869r,-367xm203,8132l,8132r,368l203,8500r,-368xm203,7762l,7762r,368l203,8130r,-368xm203,7393l,7393r,367l203,7760r,-367xm203,7023l,7023r,367l203,7390r,-367xm203,6654l,6654r,367l203,7021r,-367xm203,6284l,6284r,367l203,6651r,-367xm203,5914l,5914r,368l203,6282r,-368xm203,5544l,5544r,368l203,5912r,-368xm203,5175l,5175r,367l203,5542r,-367xm203,4805l,4805r,368l203,5173r,-368xm203,4436l,4436r,367l203,4803r,-367xm203,4066l,4066r,367l203,4433r,-367xm203,3696l,3696r,368l203,4064r,-368xm203,3327l,3327r,367l203,3694r,-367xm203,2957l,2957r,367l203,3324r,-367xm203,2587l,2587r,368l203,2955r,-368xm203,2218l,2218r,367l203,2585r,-367xm203,1848l,1848r,368l203,2216r,-368xm203,1478l,1478r,368l203,1846r,-368xm203,1109l,1109r,367l203,1476r,-367xm203,739l,739r,367l203,1106r,-367xm203,369l,369,,737r203,l203,369xm203,l,,,367r203,l203,xe" stroked="f">
                <v:path arrowok="t" o:connecttype="custom" o:connectlocs="0,8370570;128905,7902575;128905,8136255;0,7668260;128905,7668260;0,7666990;128905,7198360;128905,7432040;0,6964045;128905,6964045;0,6962140;128905,6494780;128905,6727825;0,6259830;128905,6259830;0,6258560;128905,5789930;128905,6023610;0,5555615;128905,5555615;0,5554345;128905,5085715;128905,5319395;0,4851400;128905,4851400;0,4849495;128905,4382135;128905,4615180;0,4147185;128905,4147185;0,4145915;128905,3677285;128905,3910965;0,3442970;128905,3442970;0,3441700;128905,2973705;128905,3206750;0,2738755;128905,2738755;0,2737485;128905,2269490;128905,2502535;0,2034540;128905,2034540;0,2033270;128905,1565275;128905,1798320;0,1330325;128905,1330325;0,1329055;128905,861060;128905,1094105;0,626110;128905,626110;0,624840;128905,156845;128905,389890" o:connectangles="0,0,0,0,0,0,0,0,0,0,0,0,0,0,0,0,0,0,0,0,0,0,0,0,0,0,0,0,0,0,0,0,0,0,0,0,0,0,0,0,0,0,0,0,0,0,0,0,0,0,0,0,0,0,0,0,0,0"/>
                <w10:wrap anchorx="page"/>
              </v:shape>
            </w:pict>
          </mc:Fallback>
        </mc:AlternateContent>
      </w:r>
      <w:r w:rsidRPr="00C05516">
        <w:rPr>
          <w:b/>
          <w:color w:val="auto"/>
          <w:sz w:val="24"/>
          <w:szCs w:val="24"/>
          <w:lang w:val="kk-KZ"/>
        </w:rPr>
        <w:t>Жылдық</w:t>
      </w:r>
      <w:r w:rsidRPr="00C05516">
        <w:rPr>
          <w:b/>
          <w:color w:val="auto"/>
          <w:spacing w:val="-2"/>
          <w:sz w:val="24"/>
          <w:szCs w:val="24"/>
          <w:lang w:val="kk-KZ"/>
        </w:rPr>
        <w:t xml:space="preserve"> </w:t>
      </w:r>
      <w:r w:rsidRPr="00C05516">
        <w:rPr>
          <w:b/>
          <w:color w:val="auto"/>
          <w:sz w:val="24"/>
          <w:szCs w:val="24"/>
          <w:lang w:val="kk-KZ"/>
        </w:rPr>
        <w:t>және</w:t>
      </w:r>
      <w:r w:rsidRPr="00C05516">
        <w:rPr>
          <w:b/>
          <w:color w:val="auto"/>
          <w:spacing w:val="-3"/>
          <w:sz w:val="24"/>
          <w:szCs w:val="24"/>
          <w:lang w:val="kk-KZ"/>
        </w:rPr>
        <w:t xml:space="preserve"> </w:t>
      </w:r>
      <w:r w:rsidRPr="00C05516">
        <w:rPr>
          <w:b/>
          <w:color w:val="auto"/>
          <w:sz w:val="24"/>
          <w:szCs w:val="24"/>
          <w:lang w:val="kk-KZ"/>
        </w:rPr>
        <w:t>айлық</w:t>
      </w:r>
      <w:r w:rsidRPr="00C05516">
        <w:rPr>
          <w:b/>
          <w:color w:val="auto"/>
          <w:spacing w:val="-3"/>
          <w:sz w:val="24"/>
          <w:szCs w:val="24"/>
          <w:lang w:val="kk-KZ"/>
        </w:rPr>
        <w:t xml:space="preserve"> </w:t>
      </w:r>
      <w:r w:rsidRPr="00C05516">
        <w:rPr>
          <w:b/>
          <w:color w:val="auto"/>
          <w:sz w:val="24"/>
          <w:szCs w:val="24"/>
          <w:lang w:val="kk-KZ"/>
        </w:rPr>
        <w:t>жоспар</w:t>
      </w:r>
      <w:r w:rsidRPr="00C05516">
        <w:rPr>
          <w:b/>
          <w:color w:val="auto"/>
          <w:spacing w:val="-2"/>
          <w:sz w:val="24"/>
          <w:szCs w:val="24"/>
          <w:lang w:val="kk-KZ"/>
        </w:rPr>
        <w:t xml:space="preserve"> </w:t>
      </w:r>
      <w:r w:rsidRPr="00C05516">
        <w:rPr>
          <w:b/>
          <w:color w:val="auto"/>
          <w:sz w:val="24"/>
          <w:szCs w:val="24"/>
          <w:lang w:val="kk-KZ"/>
        </w:rPr>
        <w:t>бойынша</w:t>
      </w:r>
      <w:r w:rsidRPr="00C05516">
        <w:rPr>
          <w:b/>
          <w:color w:val="auto"/>
          <w:spacing w:val="-2"/>
          <w:sz w:val="24"/>
          <w:szCs w:val="24"/>
          <w:lang w:val="kk-KZ"/>
        </w:rPr>
        <w:t xml:space="preserve"> </w:t>
      </w:r>
      <w:r w:rsidRPr="00C05516">
        <w:rPr>
          <w:b/>
          <w:color w:val="auto"/>
          <w:sz w:val="24"/>
          <w:szCs w:val="24"/>
          <w:lang w:val="kk-KZ"/>
        </w:rPr>
        <w:t>атқарылған</w:t>
      </w:r>
      <w:r w:rsidRPr="00C05516">
        <w:rPr>
          <w:b/>
          <w:color w:val="auto"/>
          <w:spacing w:val="-2"/>
          <w:sz w:val="24"/>
          <w:szCs w:val="24"/>
          <w:lang w:val="kk-KZ"/>
        </w:rPr>
        <w:t xml:space="preserve"> </w:t>
      </w:r>
      <w:r w:rsidRPr="00C05516">
        <w:rPr>
          <w:b/>
          <w:color w:val="auto"/>
          <w:sz w:val="24"/>
          <w:szCs w:val="24"/>
          <w:lang w:val="kk-KZ"/>
        </w:rPr>
        <w:t>жұмыстар:</w:t>
      </w:r>
    </w:p>
    <w:p w14:paraId="526468EC" w14:textId="79F84A97" w:rsidR="000765AC" w:rsidRPr="00C05516" w:rsidRDefault="000765AC" w:rsidP="006679FF">
      <w:pPr>
        <w:pStyle w:val="TableParagraph"/>
        <w:rPr>
          <w:sz w:val="24"/>
          <w:szCs w:val="24"/>
        </w:rPr>
      </w:pPr>
      <w:r w:rsidRPr="00C05516">
        <w:rPr>
          <w:noProof/>
          <w:sz w:val="24"/>
          <w:szCs w:val="24"/>
          <w:lang w:val="ru-RU" w:eastAsia="ru-RU"/>
        </w:rPr>
        <mc:AlternateContent>
          <mc:Choice Requires="wps">
            <w:drawing>
              <wp:anchor distT="0" distB="0" distL="114300" distR="114300" simplePos="0" relativeHeight="251637760" behindDoc="1" locked="0" layoutInCell="1" allowOverlap="1" wp14:anchorId="1DE992D2" wp14:editId="071B2A6F">
                <wp:simplePos x="0" y="0"/>
                <wp:positionH relativeFrom="page">
                  <wp:posOffset>435610</wp:posOffset>
                </wp:positionH>
                <wp:positionV relativeFrom="paragraph">
                  <wp:posOffset>181610</wp:posOffset>
                </wp:positionV>
                <wp:extent cx="76200" cy="168910"/>
                <wp:effectExtent l="0" t="0" r="0" b="2540"/>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8910"/>
                        </a:xfrm>
                        <a:prstGeom prst="rect">
                          <a:avLst/>
                        </a:prstGeom>
                        <a:noFill/>
                        <a:ln>
                          <a:noFill/>
                        </a:ln>
                      </wps:spPr>
                      <wps:txbx>
                        <w:txbxContent>
                          <w:p w14:paraId="54967CC7" w14:textId="77777777" w:rsidR="000765AC" w:rsidRDefault="000765AC" w:rsidP="000765AC">
                            <w:pPr>
                              <w:pStyle w:val="af2"/>
                              <w:spacing w:line="266" w:lineRule="exact"/>
                              <w:ind w:left="0"/>
                            </w:pPr>
                            <w:r>
                              <w:t>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E992D2" id="_x0000_t202" coordsize="21600,21600" o:spt="202" path="m,l,21600r21600,l21600,xe">
                <v:stroke joinstyle="miter"/>
                <v:path gradientshapeok="t" o:connecttype="rect"/>
              </v:shapetype>
              <v:shape id="Надпись 21" o:spid="_x0000_s1032" type="#_x0000_t202" style="position:absolute;margin-left:34.3pt;margin-top:14.3pt;width:6pt;height:13.3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" filled="f" stroked="f">
                <v:textbox inset="0,0,0,0">
                  <w:txbxContent>
                    <w:p w14:paraId="54967CC7" w14:textId="77777777" w:rsidR="000765AC" w:rsidRDefault="000765AC" w:rsidP="000765AC">
                      <w:pPr>
                        <w:pStyle w:val="af2"/>
                        <w:spacing w:line="266" w:lineRule="exact"/>
                        <w:ind w:left="0"/>
                      </w:pPr>
                      <w:r>
                        <w:t>р</w:t>
                      </w:r>
                    </w:p>
                  </w:txbxContent>
                </v:textbox>
                <w10:wrap anchorx="page"/>
              </v:shape>
            </w:pict>
          </mc:Fallback>
        </mc:AlternateContent>
      </w:r>
      <w:r w:rsidRPr="00C05516">
        <w:rPr>
          <w:noProof/>
          <w:sz w:val="24"/>
          <w:szCs w:val="24"/>
          <w:lang w:val="ru-RU" w:eastAsia="ru-RU"/>
        </w:rPr>
        <mc:AlternateContent>
          <mc:Choice Requires="wps">
            <w:drawing>
              <wp:anchor distT="0" distB="0" distL="114300" distR="114300" simplePos="0" relativeHeight="251640832" behindDoc="1" locked="0" layoutInCell="1" allowOverlap="1" wp14:anchorId="24B24BF2" wp14:editId="383796C0">
                <wp:simplePos x="0" y="0"/>
                <wp:positionH relativeFrom="page">
                  <wp:posOffset>435610</wp:posOffset>
                </wp:positionH>
                <wp:positionV relativeFrom="paragraph">
                  <wp:posOffset>356870</wp:posOffset>
                </wp:positionV>
                <wp:extent cx="76200" cy="344170"/>
                <wp:effectExtent l="0" t="0" r="0" b="17780"/>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4170"/>
                        </a:xfrm>
                        <a:prstGeom prst="rect">
                          <a:avLst/>
                        </a:prstGeom>
                        <a:noFill/>
                        <a:ln>
                          <a:noFill/>
                        </a:ln>
                      </wps:spPr>
                      <wps:txbx>
                        <w:txbxContent>
                          <w:p w14:paraId="5854B06F" w14:textId="77777777" w:rsidR="000765AC" w:rsidRDefault="000765AC" w:rsidP="000765AC">
                            <w:pPr>
                              <w:pStyle w:val="af2"/>
                              <w:ind w:left="0" w:right="-20"/>
                            </w:pPr>
                            <w:r>
                              <w:t>р 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24BF2" id="Надпись 20" o:spid="_x0000_s1033" type="#_x0000_t202" style="position:absolute;margin-left:34.3pt;margin-top:28.1pt;width:6pt;height:27.1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" filled="f" stroked="f">
                <v:textbox inset="0,0,0,0">
                  <w:txbxContent>
                    <w:p w14:paraId="5854B06F" w14:textId="77777777" w:rsidR="000765AC" w:rsidRDefault="000765AC" w:rsidP="000765AC">
                      <w:pPr>
                        <w:pStyle w:val="af2"/>
                        <w:ind w:left="0" w:right="-20"/>
                      </w:pPr>
                      <w:r>
                        <w:t>р р</w:t>
                      </w:r>
                    </w:p>
                  </w:txbxContent>
                </v:textbox>
                <w10:wrap anchorx="page"/>
              </v:shape>
            </w:pict>
          </mc:Fallback>
        </mc:AlternateContent>
      </w:r>
      <w:r w:rsidRPr="00C05516">
        <w:rPr>
          <w:noProof/>
          <w:sz w:val="24"/>
          <w:szCs w:val="24"/>
          <w:lang w:val="ru-RU" w:eastAsia="ru-RU"/>
        </w:rPr>
        <mc:AlternateContent>
          <mc:Choice Requires="wps">
            <w:drawing>
              <wp:anchor distT="0" distB="0" distL="114300" distR="114300" simplePos="0" relativeHeight="251643904" behindDoc="1" locked="0" layoutInCell="1" allowOverlap="1" wp14:anchorId="67184B98" wp14:editId="479F26F4">
                <wp:simplePos x="0" y="0"/>
                <wp:positionH relativeFrom="page">
                  <wp:posOffset>437515</wp:posOffset>
                </wp:positionH>
                <wp:positionV relativeFrom="paragraph">
                  <wp:posOffset>707390</wp:posOffset>
                </wp:positionV>
                <wp:extent cx="67945" cy="168910"/>
                <wp:effectExtent l="0" t="0" r="8255" b="2540"/>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168910"/>
                        </a:xfrm>
                        <a:prstGeom prst="rect">
                          <a:avLst/>
                        </a:prstGeom>
                        <a:noFill/>
                        <a:ln>
                          <a:noFill/>
                        </a:ln>
                      </wps:spPr>
                      <wps:txbx>
                        <w:txbxContent>
                          <w:p w14:paraId="07CCFFD8" w14:textId="77777777" w:rsidR="000765AC" w:rsidRDefault="000765AC" w:rsidP="000765AC">
                            <w:pPr>
                              <w:pStyle w:val="af2"/>
                              <w:spacing w:line="266" w:lineRule="exact"/>
                              <w:ind w:left="0"/>
                            </w:pPr>
                            <w:r>
                              <w:t>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84B98" id="Надпись 19" o:spid="_x0000_s1034" type="#_x0000_t202" style="position:absolute;margin-left:34.45pt;margin-top:55.7pt;width:5.35pt;height:13.3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" filled="f" stroked="f">
                <v:textbox inset="0,0,0,0">
                  <w:txbxContent>
                    <w:p w14:paraId="07CCFFD8" w14:textId="77777777" w:rsidR="000765AC" w:rsidRDefault="000765AC" w:rsidP="000765AC">
                      <w:pPr>
                        <w:pStyle w:val="af2"/>
                        <w:spacing w:line="266" w:lineRule="exact"/>
                        <w:ind w:left="0"/>
                      </w:pPr>
                      <w:r>
                        <w:t>а</w:t>
                      </w:r>
                    </w:p>
                  </w:txbxContent>
                </v:textbox>
                <w10:wrap anchorx="page"/>
              </v:shape>
            </w:pict>
          </mc:Fallback>
        </mc:AlternateContent>
      </w:r>
      <w:r w:rsidRPr="00C05516">
        <w:rPr>
          <w:sz w:val="24"/>
          <w:szCs w:val="24"/>
        </w:rPr>
        <w:t xml:space="preserve">Бүгінгі </w:t>
      </w:r>
      <w:r w:rsidRPr="00C05516">
        <w:rPr>
          <w:spacing w:val="1"/>
          <w:sz w:val="24"/>
          <w:szCs w:val="24"/>
        </w:rPr>
        <w:t xml:space="preserve"> </w:t>
      </w:r>
      <w:r w:rsidRPr="00C05516">
        <w:rPr>
          <w:sz w:val="24"/>
          <w:szCs w:val="24"/>
        </w:rPr>
        <w:t>дамыған</w:t>
      </w:r>
      <w:r w:rsidRPr="00C05516">
        <w:rPr>
          <w:spacing w:val="60"/>
          <w:sz w:val="24"/>
          <w:szCs w:val="24"/>
        </w:rPr>
        <w:t xml:space="preserve"> </w:t>
      </w:r>
      <w:r w:rsidRPr="00C05516">
        <w:rPr>
          <w:sz w:val="24"/>
          <w:szCs w:val="24"/>
        </w:rPr>
        <w:t>замандағы</w:t>
      </w:r>
      <w:r w:rsidRPr="00C05516">
        <w:rPr>
          <w:spacing w:val="60"/>
          <w:sz w:val="24"/>
          <w:szCs w:val="24"/>
        </w:rPr>
        <w:t xml:space="preserve"> </w:t>
      </w:r>
      <w:r w:rsidRPr="00C05516">
        <w:rPr>
          <w:sz w:val="24"/>
          <w:szCs w:val="24"/>
        </w:rPr>
        <w:t>жастар</w:t>
      </w:r>
      <w:r w:rsidRPr="00C05516">
        <w:rPr>
          <w:spacing w:val="60"/>
          <w:sz w:val="24"/>
          <w:szCs w:val="24"/>
        </w:rPr>
        <w:t xml:space="preserve"> </w:t>
      </w:r>
      <w:r w:rsidRPr="00C05516">
        <w:rPr>
          <w:sz w:val="24"/>
          <w:szCs w:val="24"/>
        </w:rPr>
        <w:t>мен</w:t>
      </w:r>
      <w:r w:rsidRPr="00C05516">
        <w:rPr>
          <w:spacing w:val="60"/>
          <w:sz w:val="24"/>
          <w:szCs w:val="24"/>
        </w:rPr>
        <w:t xml:space="preserve"> </w:t>
      </w:r>
      <w:r w:rsidRPr="00C05516">
        <w:rPr>
          <w:sz w:val="24"/>
          <w:szCs w:val="24"/>
        </w:rPr>
        <w:t>кітапты</w:t>
      </w:r>
      <w:r w:rsidRPr="00C05516">
        <w:rPr>
          <w:spacing w:val="60"/>
          <w:sz w:val="24"/>
          <w:szCs w:val="24"/>
        </w:rPr>
        <w:t xml:space="preserve"> </w:t>
      </w:r>
      <w:r w:rsidRPr="00C05516">
        <w:rPr>
          <w:sz w:val="24"/>
          <w:szCs w:val="24"/>
        </w:rPr>
        <w:t>байланыстыратын</w:t>
      </w:r>
      <w:r w:rsidRPr="00C05516">
        <w:rPr>
          <w:spacing w:val="60"/>
          <w:sz w:val="24"/>
          <w:szCs w:val="24"/>
        </w:rPr>
        <w:t xml:space="preserve"> </w:t>
      </w:r>
      <w:r w:rsidRPr="00C05516">
        <w:rPr>
          <w:sz w:val="24"/>
          <w:szCs w:val="24"/>
        </w:rPr>
        <w:t>кітапхана.</w:t>
      </w:r>
      <w:r w:rsidRPr="00C05516">
        <w:rPr>
          <w:spacing w:val="60"/>
          <w:sz w:val="24"/>
          <w:szCs w:val="24"/>
        </w:rPr>
        <w:t xml:space="preserve"> </w:t>
      </w:r>
      <w:r w:rsidRPr="00C05516">
        <w:rPr>
          <w:sz w:val="24"/>
          <w:szCs w:val="24"/>
        </w:rPr>
        <w:t>Бүгінгі</w:t>
      </w:r>
      <w:r w:rsidRPr="00C05516">
        <w:rPr>
          <w:spacing w:val="60"/>
          <w:sz w:val="24"/>
          <w:szCs w:val="24"/>
        </w:rPr>
        <w:t xml:space="preserve"> </w:t>
      </w:r>
      <w:r w:rsidRPr="00C05516">
        <w:rPr>
          <w:sz w:val="24"/>
          <w:szCs w:val="24"/>
        </w:rPr>
        <w:t>күні</w:t>
      </w:r>
      <w:r w:rsidRPr="00C05516">
        <w:rPr>
          <w:spacing w:val="60"/>
          <w:sz w:val="24"/>
          <w:szCs w:val="24"/>
        </w:rPr>
        <w:t xml:space="preserve"> </w:t>
      </w:r>
      <w:r w:rsidRPr="00C05516">
        <w:rPr>
          <w:sz w:val="24"/>
          <w:szCs w:val="24"/>
        </w:rPr>
        <w:t>жас</w:t>
      </w:r>
      <w:r w:rsidRPr="00C05516">
        <w:rPr>
          <w:spacing w:val="-57"/>
          <w:sz w:val="24"/>
          <w:szCs w:val="24"/>
        </w:rPr>
        <w:t xml:space="preserve"> </w:t>
      </w:r>
      <w:r w:rsidRPr="00C05516">
        <w:rPr>
          <w:spacing w:val="-1"/>
          <w:sz w:val="24"/>
          <w:szCs w:val="24"/>
        </w:rPr>
        <w:t>ұ</w:t>
      </w:r>
      <w:r w:rsidRPr="00C05516">
        <w:rPr>
          <w:sz w:val="24"/>
          <w:szCs w:val="24"/>
        </w:rPr>
        <w:t xml:space="preserve">рпаққа </w:t>
      </w:r>
      <w:r w:rsidRPr="00C05516">
        <w:rPr>
          <w:spacing w:val="-14"/>
          <w:sz w:val="24"/>
          <w:szCs w:val="24"/>
        </w:rPr>
        <w:t xml:space="preserve"> </w:t>
      </w:r>
      <w:r w:rsidRPr="00C05516">
        <w:rPr>
          <w:spacing w:val="-1"/>
          <w:sz w:val="24"/>
          <w:szCs w:val="24"/>
        </w:rPr>
        <w:t>берілер</w:t>
      </w:r>
      <w:r w:rsidRPr="00C05516">
        <w:rPr>
          <w:spacing w:val="-13"/>
          <w:sz w:val="24"/>
          <w:szCs w:val="24"/>
        </w:rPr>
        <w:t xml:space="preserve"> </w:t>
      </w:r>
      <w:r w:rsidRPr="00C05516">
        <w:rPr>
          <w:spacing w:val="-1"/>
          <w:sz w:val="24"/>
          <w:szCs w:val="24"/>
        </w:rPr>
        <w:t>білім</w:t>
      </w:r>
      <w:r w:rsidRPr="00C05516">
        <w:rPr>
          <w:spacing w:val="-14"/>
          <w:sz w:val="24"/>
          <w:szCs w:val="24"/>
        </w:rPr>
        <w:t xml:space="preserve"> </w:t>
      </w:r>
      <w:r w:rsidRPr="00C05516">
        <w:rPr>
          <w:spacing w:val="-1"/>
          <w:sz w:val="24"/>
          <w:szCs w:val="24"/>
        </w:rPr>
        <w:t>мен</w:t>
      </w:r>
      <w:r w:rsidRPr="00C05516">
        <w:rPr>
          <w:spacing w:val="-13"/>
          <w:sz w:val="24"/>
          <w:szCs w:val="24"/>
        </w:rPr>
        <w:t xml:space="preserve"> </w:t>
      </w:r>
      <w:r w:rsidRPr="00C05516">
        <w:rPr>
          <w:sz w:val="24"/>
          <w:szCs w:val="24"/>
        </w:rPr>
        <w:t>тәрбиенің</w:t>
      </w:r>
      <w:r w:rsidRPr="00C05516">
        <w:rPr>
          <w:spacing w:val="-13"/>
          <w:sz w:val="24"/>
          <w:szCs w:val="24"/>
        </w:rPr>
        <w:t xml:space="preserve"> </w:t>
      </w:r>
      <w:r w:rsidRPr="00C05516">
        <w:rPr>
          <w:sz w:val="24"/>
          <w:szCs w:val="24"/>
        </w:rPr>
        <w:t>өз</w:t>
      </w:r>
      <w:r w:rsidRPr="00C05516">
        <w:rPr>
          <w:spacing w:val="-13"/>
          <w:sz w:val="24"/>
          <w:szCs w:val="24"/>
        </w:rPr>
        <w:t xml:space="preserve"> </w:t>
      </w:r>
      <w:r w:rsidRPr="00C05516">
        <w:rPr>
          <w:sz w:val="24"/>
          <w:szCs w:val="24"/>
        </w:rPr>
        <w:t>мәнінде</w:t>
      </w:r>
      <w:r w:rsidRPr="00C05516">
        <w:rPr>
          <w:spacing w:val="-14"/>
          <w:sz w:val="24"/>
          <w:szCs w:val="24"/>
        </w:rPr>
        <w:t xml:space="preserve"> </w:t>
      </w:r>
      <w:r w:rsidRPr="00C05516">
        <w:rPr>
          <w:sz w:val="24"/>
          <w:szCs w:val="24"/>
        </w:rPr>
        <w:t>сапалы</w:t>
      </w:r>
      <w:r w:rsidRPr="00C05516">
        <w:rPr>
          <w:spacing w:val="-14"/>
          <w:sz w:val="24"/>
          <w:szCs w:val="24"/>
        </w:rPr>
        <w:t xml:space="preserve"> </w:t>
      </w:r>
      <w:r w:rsidRPr="00C05516">
        <w:rPr>
          <w:sz w:val="24"/>
          <w:szCs w:val="24"/>
        </w:rPr>
        <w:t>болуы</w:t>
      </w:r>
      <w:r w:rsidRPr="00C05516">
        <w:rPr>
          <w:spacing w:val="-13"/>
          <w:sz w:val="24"/>
          <w:szCs w:val="24"/>
        </w:rPr>
        <w:t xml:space="preserve"> </w:t>
      </w:r>
      <w:r w:rsidRPr="00C05516">
        <w:rPr>
          <w:sz w:val="24"/>
          <w:szCs w:val="24"/>
        </w:rPr>
        <w:t>бірінші</w:t>
      </w:r>
      <w:r w:rsidRPr="00C05516">
        <w:rPr>
          <w:spacing w:val="-15"/>
          <w:sz w:val="24"/>
          <w:szCs w:val="24"/>
        </w:rPr>
        <w:t xml:space="preserve"> </w:t>
      </w:r>
      <w:r w:rsidRPr="00C05516">
        <w:rPr>
          <w:sz w:val="24"/>
          <w:szCs w:val="24"/>
        </w:rPr>
        <w:t>кезекте</w:t>
      </w:r>
      <w:r w:rsidRPr="00C05516">
        <w:rPr>
          <w:spacing w:val="-14"/>
          <w:sz w:val="24"/>
          <w:szCs w:val="24"/>
        </w:rPr>
        <w:t xml:space="preserve"> </w:t>
      </w:r>
      <w:r w:rsidRPr="00C05516">
        <w:rPr>
          <w:sz w:val="24"/>
          <w:szCs w:val="24"/>
        </w:rPr>
        <w:t>тұрғаны</w:t>
      </w:r>
      <w:r w:rsidRPr="00C05516">
        <w:rPr>
          <w:spacing w:val="-14"/>
          <w:sz w:val="24"/>
          <w:szCs w:val="24"/>
        </w:rPr>
        <w:t xml:space="preserve"> </w:t>
      </w:r>
      <w:r w:rsidRPr="00C05516">
        <w:rPr>
          <w:sz w:val="24"/>
          <w:szCs w:val="24"/>
        </w:rPr>
        <w:t>анық.</w:t>
      </w:r>
      <w:r w:rsidRPr="00C05516">
        <w:rPr>
          <w:spacing w:val="-15"/>
          <w:sz w:val="24"/>
          <w:szCs w:val="24"/>
        </w:rPr>
        <w:t xml:space="preserve"> </w:t>
      </w:r>
      <w:r w:rsidRPr="00C05516">
        <w:rPr>
          <w:sz w:val="24"/>
          <w:szCs w:val="24"/>
        </w:rPr>
        <w:t>Осыған</w:t>
      </w:r>
      <w:r w:rsidRPr="00C05516">
        <w:rPr>
          <w:spacing w:val="-57"/>
          <w:sz w:val="24"/>
          <w:szCs w:val="24"/>
        </w:rPr>
        <w:t xml:space="preserve">                        </w:t>
      </w:r>
      <w:r w:rsidRPr="00C05516">
        <w:rPr>
          <w:sz w:val="24"/>
          <w:szCs w:val="24"/>
        </w:rPr>
        <w:t>орай</w:t>
      </w:r>
      <w:r w:rsidRPr="00C05516">
        <w:rPr>
          <w:spacing w:val="18"/>
          <w:sz w:val="24"/>
          <w:szCs w:val="24"/>
        </w:rPr>
        <w:t xml:space="preserve"> </w:t>
      </w:r>
      <w:r w:rsidRPr="00C05516">
        <w:rPr>
          <w:sz w:val="24"/>
          <w:szCs w:val="24"/>
        </w:rPr>
        <w:t>еліміздегі</w:t>
      </w:r>
      <w:r w:rsidRPr="00C05516">
        <w:rPr>
          <w:spacing w:val="18"/>
          <w:sz w:val="24"/>
          <w:szCs w:val="24"/>
        </w:rPr>
        <w:t xml:space="preserve"> </w:t>
      </w:r>
      <w:r w:rsidRPr="00C05516">
        <w:rPr>
          <w:sz w:val="24"/>
          <w:szCs w:val="24"/>
        </w:rPr>
        <w:t>бірден</w:t>
      </w:r>
      <w:r w:rsidRPr="00C05516">
        <w:rPr>
          <w:spacing w:val="15"/>
          <w:sz w:val="24"/>
          <w:szCs w:val="24"/>
        </w:rPr>
        <w:t xml:space="preserve"> </w:t>
      </w:r>
      <w:r w:rsidRPr="00C05516">
        <w:rPr>
          <w:sz w:val="24"/>
          <w:szCs w:val="24"/>
        </w:rPr>
        <w:t>бір</w:t>
      </w:r>
      <w:r w:rsidRPr="00C05516">
        <w:rPr>
          <w:spacing w:val="18"/>
          <w:sz w:val="24"/>
          <w:szCs w:val="24"/>
        </w:rPr>
        <w:t xml:space="preserve"> </w:t>
      </w:r>
      <w:r w:rsidRPr="00C05516">
        <w:rPr>
          <w:sz w:val="24"/>
          <w:szCs w:val="24"/>
        </w:rPr>
        <w:t>руханият</w:t>
      </w:r>
      <w:r w:rsidRPr="00C05516">
        <w:rPr>
          <w:spacing w:val="16"/>
          <w:sz w:val="24"/>
          <w:szCs w:val="24"/>
        </w:rPr>
        <w:t xml:space="preserve"> </w:t>
      </w:r>
      <w:r w:rsidRPr="00C05516">
        <w:rPr>
          <w:sz w:val="24"/>
          <w:szCs w:val="24"/>
        </w:rPr>
        <w:t>ордасы</w:t>
      </w:r>
      <w:r w:rsidRPr="00C05516">
        <w:rPr>
          <w:spacing w:val="16"/>
          <w:sz w:val="24"/>
          <w:szCs w:val="24"/>
        </w:rPr>
        <w:t xml:space="preserve"> </w:t>
      </w:r>
      <w:r w:rsidRPr="00C05516">
        <w:rPr>
          <w:sz w:val="24"/>
          <w:szCs w:val="24"/>
        </w:rPr>
        <w:t>кітапханалар</w:t>
      </w:r>
      <w:r w:rsidRPr="00C05516">
        <w:rPr>
          <w:spacing w:val="17"/>
          <w:sz w:val="24"/>
          <w:szCs w:val="24"/>
        </w:rPr>
        <w:t xml:space="preserve"> </w:t>
      </w:r>
      <w:r w:rsidRPr="00C05516">
        <w:rPr>
          <w:sz w:val="24"/>
          <w:szCs w:val="24"/>
        </w:rPr>
        <w:t>кеңестігінде</w:t>
      </w:r>
      <w:r w:rsidRPr="00C05516">
        <w:rPr>
          <w:spacing w:val="17"/>
          <w:sz w:val="24"/>
          <w:szCs w:val="24"/>
        </w:rPr>
        <w:t xml:space="preserve"> </w:t>
      </w:r>
      <w:r w:rsidRPr="00C05516">
        <w:rPr>
          <w:sz w:val="24"/>
          <w:szCs w:val="24"/>
        </w:rPr>
        <w:t>ауыл</w:t>
      </w:r>
      <w:r w:rsidRPr="00C05516">
        <w:rPr>
          <w:spacing w:val="16"/>
          <w:sz w:val="24"/>
          <w:szCs w:val="24"/>
        </w:rPr>
        <w:t xml:space="preserve"> </w:t>
      </w:r>
      <w:r w:rsidRPr="00C05516">
        <w:rPr>
          <w:sz w:val="24"/>
          <w:szCs w:val="24"/>
        </w:rPr>
        <w:t>кітапханалардың</w:t>
      </w:r>
      <w:r w:rsidRPr="00C05516">
        <w:rPr>
          <w:spacing w:val="18"/>
          <w:sz w:val="24"/>
          <w:szCs w:val="24"/>
        </w:rPr>
        <w:t xml:space="preserve"> </w:t>
      </w:r>
      <w:r w:rsidRPr="00C05516">
        <w:rPr>
          <w:sz w:val="24"/>
          <w:szCs w:val="24"/>
        </w:rPr>
        <w:t>алар</w:t>
      </w:r>
      <w:r w:rsidRPr="00C05516">
        <w:rPr>
          <w:spacing w:val="-58"/>
          <w:sz w:val="24"/>
          <w:szCs w:val="24"/>
        </w:rPr>
        <w:t xml:space="preserve"> </w:t>
      </w:r>
      <w:r w:rsidRPr="00C05516">
        <w:rPr>
          <w:sz w:val="24"/>
          <w:szCs w:val="24"/>
        </w:rPr>
        <w:t>о</w:t>
      </w:r>
      <w:r w:rsidRPr="00C05516">
        <w:rPr>
          <w:spacing w:val="60"/>
          <w:sz w:val="24"/>
          <w:szCs w:val="24"/>
        </w:rPr>
        <w:t xml:space="preserve"> </w:t>
      </w:r>
      <w:r w:rsidRPr="00C05516">
        <w:rPr>
          <w:sz w:val="24"/>
          <w:szCs w:val="24"/>
        </w:rPr>
        <w:t>ны ерекше.</w:t>
      </w:r>
      <w:r w:rsidRPr="00C05516">
        <w:rPr>
          <w:spacing w:val="60"/>
          <w:sz w:val="24"/>
          <w:szCs w:val="24"/>
        </w:rPr>
        <w:t xml:space="preserve"> </w:t>
      </w:r>
      <w:r w:rsidRPr="00C05516">
        <w:rPr>
          <w:sz w:val="24"/>
          <w:szCs w:val="24"/>
        </w:rPr>
        <w:t>Кітап адамның ой өрісіне ықпал жасап, мұқтажын қанағаттандырып,</w:t>
      </w:r>
      <w:r w:rsidRPr="00C05516">
        <w:rPr>
          <w:spacing w:val="60"/>
          <w:sz w:val="24"/>
          <w:szCs w:val="24"/>
        </w:rPr>
        <w:t xml:space="preserve"> </w:t>
      </w:r>
      <w:r w:rsidRPr="00C05516">
        <w:rPr>
          <w:sz w:val="24"/>
          <w:szCs w:val="24"/>
        </w:rPr>
        <w:t>ішкі дүниесін</w:t>
      </w:r>
      <w:r w:rsidRPr="00C05516">
        <w:rPr>
          <w:spacing w:val="1"/>
          <w:sz w:val="24"/>
          <w:szCs w:val="24"/>
        </w:rPr>
        <w:t xml:space="preserve"> </w:t>
      </w:r>
      <w:r w:rsidRPr="00C05516">
        <w:rPr>
          <w:sz w:val="24"/>
          <w:szCs w:val="24"/>
        </w:rPr>
        <w:t>б</w:t>
      </w:r>
      <w:r w:rsidRPr="00C05516">
        <w:rPr>
          <w:spacing w:val="44"/>
          <w:sz w:val="24"/>
          <w:szCs w:val="24"/>
        </w:rPr>
        <w:t>а</w:t>
      </w:r>
      <w:r w:rsidRPr="00C05516">
        <w:rPr>
          <w:sz w:val="24"/>
          <w:szCs w:val="24"/>
        </w:rPr>
        <w:t>йытады.</w:t>
      </w:r>
    </w:p>
    <w:p w14:paraId="711A0B56" w14:textId="36C4E91C" w:rsidR="000765AC" w:rsidRPr="00C05516" w:rsidRDefault="000765AC" w:rsidP="006679FF">
      <w:pPr>
        <w:pStyle w:val="TableParagraph"/>
        <w:rPr>
          <w:sz w:val="24"/>
          <w:szCs w:val="24"/>
        </w:rPr>
      </w:pPr>
      <w:r w:rsidRPr="00C05516">
        <w:rPr>
          <w:noProof/>
          <w:sz w:val="24"/>
          <w:szCs w:val="24"/>
          <w:lang w:val="ru-RU" w:eastAsia="ru-RU"/>
        </w:rPr>
        <mc:AlternateContent>
          <mc:Choice Requires="wps">
            <w:drawing>
              <wp:anchor distT="0" distB="0" distL="114300" distR="114300" simplePos="0" relativeHeight="251648000" behindDoc="1" locked="0" layoutInCell="1" allowOverlap="1" wp14:anchorId="2A18E767" wp14:editId="3FA64B5D">
                <wp:simplePos x="0" y="0"/>
                <wp:positionH relativeFrom="page">
                  <wp:posOffset>469900</wp:posOffset>
                </wp:positionH>
                <wp:positionV relativeFrom="paragraph">
                  <wp:posOffset>6350</wp:posOffset>
                </wp:positionV>
                <wp:extent cx="74295" cy="168910"/>
                <wp:effectExtent l="0" t="0" r="1905" b="254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68910"/>
                        </a:xfrm>
                        <a:prstGeom prst="rect">
                          <a:avLst/>
                        </a:prstGeom>
                        <a:noFill/>
                        <a:ln>
                          <a:noFill/>
                        </a:ln>
                      </wps:spPr>
                      <wps:txbx>
                        <w:txbxContent>
                          <w:p w14:paraId="6527EFC1" w14:textId="77777777" w:rsidR="000765AC" w:rsidRDefault="000765AC" w:rsidP="000765AC">
                            <w:pPr>
                              <w:pStyle w:val="af2"/>
                              <w:spacing w:line="266" w:lineRule="exact"/>
                              <w:ind w:left="0"/>
                            </w:pPr>
                            <w:r>
                              <w:rPr>
                                <w:spacing w:val="-1"/>
                              </w:rPr>
                              <w:t>қ</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8E767" id="Надпись 18" o:spid="_x0000_s1035" type="#_x0000_t202" style="position:absolute;margin-left:37pt;margin-top:.5pt;width:5.85pt;height:13.3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" filled="f" stroked="f">
                <v:textbox inset="0,0,0,0">
                  <w:txbxContent>
                    <w:p w14:paraId="6527EFC1" w14:textId="77777777" w:rsidR="000765AC" w:rsidRDefault="000765AC" w:rsidP="000765AC">
                      <w:pPr>
                        <w:pStyle w:val="af2"/>
                        <w:spacing w:line="266" w:lineRule="exact"/>
                        <w:ind w:left="0"/>
                      </w:pPr>
                      <w:r>
                        <w:rPr>
                          <w:spacing w:val="-1"/>
                        </w:rPr>
                        <w:t>қ</w:t>
                      </w:r>
                    </w:p>
                  </w:txbxContent>
                </v:textbox>
                <w10:wrap anchorx="page"/>
              </v:shape>
            </w:pict>
          </mc:Fallback>
        </mc:AlternateContent>
      </w:r>
      <w:r w:rsidRPr="00C05516">
        <w:rPr>
          <w:noProof/>
          <w:sz w:val="24"/>
          <w:szCs w:val="24"/>
          <w:lang w:val="ru-RU" w:eastAsia="ru-RU"/>
        </w:rPr>
        <mc:AlternateContent>
          <mc:Choice Requires="wps">
            <w:drawing>
              <wp:anchor distT="0" distB="0" distL="114300" distR="114300" simplePos="0" relativeHeight="251652096" behindDoc="1" locked="0" layoutInCell="1" allowOverlap="1" wp14:anchorId="18722473" wp14:editId="69A5F7C3">
                <wp:simplePos x="0" y="0"/>
                <wp:positionH relativeFrom="page">
                  <wp:posOffset>401955</wp:posOffset>
                </wp:positionH>
                <wp:positionV relativeFrom="paragraph">
                  <wp:posOffset>181610</wp:posOffset>
                </wp:positionV>
                <wp:extent cx="139065" cy="344170"/>
                <wp:effectExtent l="0" t="0" r="13335" b="1778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344170"/>
                        </a:xfrm>
                        <a:prstGeom prst="rect">
                          <a:avLst/>
                        </a:prstGeom>
                        <a:noFill/>
                        <a:ln>
                          <a:noFill/>
                        </a:ln>
                      </wps:spPr>
                      <wps:txbx>
                        <w:txbxContent>
                          <w:p w14:paraId="6A26A3BC" w14:textId="77777777" w:rsidR="000765AC" w:rsidRDefault="000765AC" w:rsidP="000765AC">
                            <w:pPr>
                              <w:pStyle w:val="af2"/>
                              <w:ind w:left="0" w:right="-17"/>
                            </w:pPr>
                            <w:r>
                              <w:t>зд</w:t>
                            </w:r>
                            <w:r>
                              <w:rPr>
                                <w:spacing w:val="-57"/>
                              </w:rPr>
                              <w:t xml:space="preserve"> </w:t>
                            </w:r>
                            <w:r>
                              <w:t>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22473" id="Надпись 17" o:spid="_x0000_s1036" type="#_x0000_t202" style="position:absolute;margin-left:31.65pt;margin-top:14.3pt;width:10.95pt;height:27.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" filled="f" stroked="f">
                <v:textbox inset="0,0,0,0">
                  <w:txbxContent>
                    <w:p w14:paraId="6A26A3BC" w14:textId="77777777" w:rsidR="000765AC" w:rsidRDefault="000765AC" w:rsidP="000765AC">
                      <w:pPr>
                        <w:pStyle w:val="af2"/>
                        <w:ind w:left="0" w:right="-17"/>
                      </w:pPr>
                      <w:r>
                        <w:t>зд</w:t>
                      </w:r>
                      <w:r>
                        <w:rPr>
                          <w:spacing w:val="-57"/>
                        </w:rPr>
                        <w:t xml:space="preserve"> </w:t>
                      </w:r>
                      <w:r>
                        <w:t>т</w:t>
                      </w:r>
                    </w:p>
                  </w:txbxContent>
                </v:textbox>
                <w10:wrap anchorx="page"/>
              </v:shape>
            </w:pict>
          </mc:Fallback>
        </mc:AlternateContent>
      </w:r>
      <w:r w:rsidRPr="00C05516">
        <w:rPr>
          <w:noProof/>
          <w:sz w:val="24"/>
          <w:szCs w:val="24"/>
          <w:lang w:val="ru-RU" w:eastAsia="ru-RU"/>
        </w:rPr>
        <mc:AlternateContent>
          <mc:Choice Requires="wps">
            <w:drawing>
              <wp:anchor distT="0" distB="0" distL="114300" distR="114300" simplePos="0" relativeHeight="251656192" behindDoc="1" locked="0" layoutInCell="1" allowOverlap="1" wp14:anchorId="6DED14EF" wp14:editId="1F1EF0E6">
                <wp:simplePos x="0" y="0"/>
                <wp:positionH relativeFrom="page">
                  <wp:posOffset>437515</wp:posOffset>
                </wp:positionH>
                <wp:positionV relativeFrom="paragraph">
                  <wp:posOffset>532130</wp:posOffset>
                </wp:positionV>
                <wp:extent cx="143510" cy="168910"/>
                <wp:effectExtent l="0" t="0" r="8890" b="254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68910"/>
                        </a:xfrm>
                        <a:prstGeom prst="rect">
                          <a:avLst/>
                        </a:prstGeom>
                        <a:noFill/>
                        <a:ln>
                          <a:noFill/>
                        </a:ln>
                      </wps:spPr>
                      <wps:txbx>
                        <w:txbxContent>
                          <w:p w14:paraId="0F500DF0" w14:textId="77777777" w:rsidR="000765AC" w:rsidRDefault="000765AC" w:rsidP="000765AC">
                            <w:pPr>
                              <w:pStyle w:val="af2"/>
                              <w:spacing w:line="266" w:lineRule="exact"/>
                              <w:ind w:left="0"/>
                            </w:pPr>
                            <w:r>
                              <w:rPr>
                                <w:spacing w:val="-1"/>
                              </w:rPr>
                              <w:t>ал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D14EF" id="Надпись 16" o:spid="_x0000_s1037" type="#_x0000_t202" style="position:absolute;margin-left:34.45pt;margin-top:41.9pt;width:11.3pt;height:13.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" filled="f" stroked="f">
                <v:textbox inset="0,0,0,0">
                  <w:txbxContent>
                    <w:p w14:paraId="0F500DF0" w14:textId="77777777" w:rsidR="000765AC" w:rsidRDefault="000765AC" w:rsidP="000765AC">
                      <w:pPr>
                        <w:pStyle w:val="af2"/>
                        <w:spacing w:line="266" w:lineRule="exact"/>
                        <w:ind w:left="0"/>
                      </w:pPr>
                      <w:r>
                        <w:rPr>
                          <w:spacing w:val="-1"/>
                        </w:rPr>
                        <w:t>ал</w:t>
                      </w:r>
                    </w:p>
                  </w:txbxContent>
                </v:textbox>
                <w10:wrap anchorx="page"/>
              </v:shape>
            </w:pict>
          </mc:Fallback>
        </mc:AlternateContent>
      </w:r>
      <w:r w:rsidRPr="00C05516">
        <w:rPr>
          <w:sz w:val="24"/>
          <w:szCs w:val="24"/>
        </w:rPr>
        <w:t>О</w:t>
      </w:r>
      <w:r w:rsidR="006679FF" w:rsidRPr="00C05516">
        <w:rPr>
          <w:spacing w:val="55"/>
          <w:sz w:val="24"/>
          <w:szCs w:val="24"/>
        </w:rPr>
        <w:t>қ</w:t>
      </w:r>
      <w:r w:rsidRPr="00C05516">
        <w:rPr>
          <w:sz w:val="24"/>
          <w:szCs w:val="24"/>
        </w:rPr>
        <w:t xml:space="preserve">ырмандардың  </w:t>
      </w:r>
      <w:r w:rsidRPr="00C05516">
        <w:rPr>
          <w:spacing w:val="6"/>
          <w:sz w:val="24"/>
          <w:szCs w:val="24"/>
        </w:rPr>
        <w:t xml:space="preserve"> </w:t>
      </w:r>
      <w:r w:rsidRPr="00C05516">
        <w:rPr>
          <w:sz w:val="24"/>
          <w:szCs w:val="24"/>
        </w:rPr>
        <w:t xml:space="preserve">әдеби  </w:t>
      </w:r>
      <w:r w:rsidRPr="00C05516">
        <w:rPr>
          <w:spacing w:val="6"/>
          <w:sz w:val="24"/>
          <w:szCs w:val="24"/>
        </w:rPr>
        <w:t xml:space="preserve"> </w:t>
      </w:r>
      <w:r w:rsidRPr="00C05516">
        <w:rPr>
          <w:sz w:val="24"/>
          <w:szCs w:val="24"/>
        </w:rPr>
        <w:t xml:space="preserve">кітапқа  </w:t>
      </w:r>
      <w:r w:rsidRPr="00C05516">
        <w:rPr>
          <w:spacing w:val="4"/>
          <w:sz w:val="24"/>
          <w:szCs w:val="24"/>
        </w:rPr>
        <w:t xml:space="preserve"> </w:t>
      </w:r>
      <w:r w:rsidRPr="00C05516">
        <w:rPr>
          <w:sz w:val="24"/>
          <w:szCs w:val="24"/>
        </w:rPr>
        <w:t xml:space="preserve">құштарлығын  </w:t>
      </w:r>
      <w:r w:rsidRPr="00C05516">
        <w:rPr>
          <w:spacing w:val="6"/>
          <w:sz w:val="24"/>
          <w:szCs w:val="24"/>
        </w:rPr>
        <w:t xml:space="preserve"> </w:t>
      </w:r>
      <w:r w:rsidRPr="00C05516">
        <w:rPr>
          <w:sz w:val="24"/>
          <w:szCs w:val="24"/>
        </w:rPr>
        <w:t xml:space="preserve">арттыру.  </w:t>
      </w:r>
      <w:r w:rsidRPr="00C05516">
        <w:rPr>
          <w:spacing w:val="5"/>
          <w:sz w:val="24"/>
          <w:szCs w:val="24"/>
        </w:rPr>
        <w:t xml:space="preserve"> </w:t>
      </w:r>
      <w:r w:rsidRPr="00C05516">
        <w:rPr>
          <w:sz w:val="24"/>
          <w:szCs w:val="24"/>
        </w:rPr>
        <w:t xml:space="preserve">Болашаққа  </w:t>
      </w:r>
      <w:r w:rsidRPr="00C05516">
        <w:rPr>
          <w:spacing w:val="5"/>
          <w:sz w:val="24"/>
          <w:szCs w:val="24"/>
        </w:rPr>
        <w:t xml:space="preserve"> </w:t>
      </w:r>
      <w:r w:rsidRPr="00C05516">
        <w:rPr>
          <w:sz w:val="24"/>
          <w:szCs w:val="24"/>
        </w:rPr>
        <w:t xml:space="preserve">өз  </w:t>
      </w:r>
      <w:r w:rsidRPr="00C05516">
        <w:rPr>
          <w:spacing w:val="6"/>
          <w:sz w:val="24"/>
          <w:szCs w:val="24"/>
        </w:rPr>
        <w:t xml:space="preserve"> </w:t>
      </w:r>
      <w:r w:rsidRPr="00C05516">
        <w:rPr>
          <w:sz w:val="24"/>
          <w:szCs w:val="24"/>
        </w:rPr>
        <w:t xml:space="preserve">үлесін  </w:t>
      </w:r>
      <w:r w:rsidRPr="00C05516">
        <w:rPr>
          <w:spacing w:val="7"/>
          <w:sz w:val="24"/>
          <w:szCs w:val="24"/>
        </w:rPr>
        <w:t xml:space="preserve"> </w:t>
      </w:r>
      <w:r w:rsidRPr="00C05516">
        <w:rPr>
          <w:sz w:val="24"/>
          <w:szCs w:val="24"/>
        </w:rPr>
        <w:t xml:space="preserve">қоса  </w:t>
      </w:r>
      <w:r w:rsidRPr="00C05516">
        <w:rPr>
          <w:spacing w:val="5"/>
          <w:sz w:val="24"/>
          <w:szCs w:val="24"/>
        </w:rPr>
        <w:t xml:space="preserve"> </w:t>
      </w:r>
      <w:r w:rsidRPr="00C05516">
        <w:rPr>
          <w:sz w:val="24"/>
          <w:szCs w:val="24"/>
        </w:rPr>
        <w:t>білетін</w:t>
      </w:r>
      <w:r w:rsidRPr="00C05516">
        <w:rPr>
          <w:spacing w:val="-57"/>
          <w:sz w:val="24"/>
          <w:szCs w:val="24"/>
        </w:rPr>
        <w:t xml:space="preserve"> </w:t>
      </w:r>
      <w:r w:rsidRPr="00C05516">
        <w:rPr>
          <w:sz w:val="24"/>
          <w:szCs w:val="24"/>
        </w:rPr>
        <w:t>,</w:t>
      </w:r>
      <w:r w:rsidRPr="00C05516">
        <w:rPr>
          <w:spacing w:val="27"/>
          <w:sz w:val="24"/>
          <w:szCs w:val="24"/>
        </w:rPr>
        <w:t xml:space="preserve"> </w:t>
      </w:r>
      <w:r w:rsidRPr="00C05516">
        <w:rPr>
          <w:sz w:val="24"/>
          <w:szCs w:val="24"/>
        </w:rPr>
        <w:t>оқыған</w:t>
      </w:r>
      <w:r w:rsidRPr="00C05516">
        <w:rPr>
          <w:spacing w:val="28"/>
          <w:sz w:val="24"/>
          <w:szCs w:val="24"/>
        </w:rPr>
        <w:t xml:space="preserve"> </w:t>
      </w:r>
      <w:r w:rsidRPr="00C05516">
        <w:rPr>
          <w:sz w:val="24"/>
          <w:szCs w:val="24"/>
        </w:rPr>
        <w:t>кітаптарын</w:t>
      </w:r>
      <w:r w:rsidRPr="00C05516">
        <w:rPr>
          <w:spacing w:val="25"/>
          <w:sz w:val="24"/>
          <w:szCs w:val="24"/>
        </w:rPr>
        <w:t xml:space="preserve"> </w:t>
      </w:r>
      <w:r w:rsidRPr="00C05516">
        <w:rPr>
          <w:sz w:val="24"/>
          <w:szCs w:val="24"/>
        </w:rPr>
        <w:t>талдай</w:t>
      </w:r>
      <w:r w:rsidRPr="00C05516">
        <w:rPr>
          <w:spacing w:val="28"/>
          <w:sz w:val="24"/>
          <w:szCs w:val="24"/>
        </w:rPr>
        <w:t xml:space="preserve"> </w:t>
      </w:r>
      <w:r w:rsidRPr="00C05516">
        <w:rPr>
          <w:sz w:val="24"/>
          <w:szCs w:val="24"/>
        </w:rPr>
        <w:t>отырып,</w:t>
      </w:r>
      <w:r w:rsidRPr="00C05516">
        <w:rPr>
          <w:spacing w:val="27"/>
          <w:sz w:val="24"/>
          <w:szCs w:val="24"/>
        </w:rPr>
        <w:t xml:space="preserve"> </w:t>
      </w:r>
      <w:r w:rsidRPr="00C05516">
        <w:rPr>
          <w:sz w:val="24"/>
          <w:szCs w:val="24"/>
        </w:rPr>
        <w:t>рухани-тәлім</w:t>
      </w:r>
      <w:r w:rsidRPr="00C05516">
        <w:rPr>
          <w:spacing w:val="27"/>
          <w:sz w:val="24"/>
          <w:szCs w:val="24"/>
        </w:rPr>
        <w:t xml:space="preserve"> </w:t>
      </w:r>
      <w:r w:rsidRPr="00C05516">
        <w:rPr>
          <w:sz w:val="24"/>
          <w:szCs w:val="24"/>
        </w:rPr>
        <w:t>тәрбиелеу,</w:t>
      </w:r>
      <w:r w:rsidRPr="00C05516">
        <w:rPr>
          <w:spacing w:val="26"/>
          <w:sz w:val="24"/>
          <w:szCs w:val="24"/>
        </w:rPr>
        <w:t xml:space="preserve"> </w:t>
      </w:r>
      <w:r w:rsidRPr="00C05516">
        <w:rPr>
          <w:sz w:val="24"/>
          <w:szCs w:val="24"/>
        </w:rPr>
        <w:t>кітап</w:t>
      </w:r>
      <w:r w:rsidRPr="00C05516">
        <w:rPr>
          <w:spacing w:val="28"/>
          <w:sz w:val="24"/>
          <w:szCs w:val="24"/>
        </w:rPr>
        <w:t xml:space="preserve"> </w:t>
      </w:r>
      <w:r w:rsidRPr="00C05516">
        <w:rPr>
          <w:sz w:val="24"/>
          <w:szCs w:val="24"/>
        </w:rPr>
        <w:t>оқуға</w:t>
      </w:r>
      <w:r w:rsidRPr="00C05516">
        <w:rPr>
          <w:spacing w:val="24"/>
          <w:sz w:val="24"/>
          <w:szCs w:val="24"/>
        </w:rPr>
        <w:t xml:space="preserve"> </w:t>
      </w:r>
      <w:r w:rsidRPr="00C05516">
        <w:rPr>
          <w:sz w:val="24"/>
          <w:szCs w:val="24"/>
        </w:rPr>
        <w:t>баулу.</w:t>
      </w:r>
      <w:r w:rsidRPr="00C05516">
        <w:rPr>
          <w:spacing w:val="-57"/>
          <w:sz w:val="24"/>
          <w:szCs w:val="24"/>
        </w:rPr>
        <w:t xml:space="preserve"> </w:t>
      </w:r>
      <w:r w:rsidRPr="00C05516">
        <w:rPr>
          <w:sz w:val="24"/>
          <w:szCs w:val="24"/>
        </w:rPr>
        <w:t>О</w:t>
      </w:r>
      <w:r w:rsidRPr="00C05516">
        <w:rPr>
          <w:spacing w:val="42"/>
          <w:sz w:val="24"/>
          <w:szCs w:val="24"/>
        </w:rPr>
        <w:t>т</w:t>
      </w:r>
      <w:r w:rsidRPr="00C05516">
        <w:rPr>
          <w:sz w:val="24"/>
          <w:szCs w:val="24"/>
        </w:rPr>
        <w:t>басылық</w:t>
      </w:r>
      <w:r w:rsidRPr="00C05516">
        <w:rPr>
          <w:spacing w:val="42"/>
          <w:sz w:val="24"/>
          <w:szCs w:val="24"/>
        </w:rPr>
        <w:t xml:space="preserve"> </w:t>
      </w:r>
      <w:r w:rsidRPr="00C05516">
        <w:rPr>
          <w:sz w:val="24"/>
          <w:szCs w:val="24"/>
        </w:rPr>
        <w:t>оқу</w:t>
      </w:r>
      <w:r w:rsidRPr="00C05516">
        <w:rPr>
          <w:spacing w:val="41"/>
          <w:sz w:val="24"/>
          <w:szCs w:val="24"/>
        </w:rPr>
        <w:t xml:space="preserve"> </w:t>
      </w:r>
      <w:r w:rsidRPr="00C05516">
        <w:rPr>
          <w:sz w:val="24"/>
          <w:szCs w:val="24"/>
        </w:rPr>
        <w:t>дәстүрінің</w:t>
      </w:r>
      <w:r w:rsidRPr="00C05516">
        <w:rPr>
          <w:spacing w:val="42"/>
          <w:sz w:val="24"/>
          <w:szCs w:val="24"/>
        </w:rPr>
        <w:t xml:space="preserve"> </w:t>
      </w:r>
      <w:r w:rsidRPr="00C05516">
        <w:rPr>
          <w:sz w:val="24"/>
          <w:szCs w:val="24"/>
        </w:rPr>
        <w:t>өркендеуіне</w:t>
      </w:r>
      <w:r w:rsidRPr="00C05516">
        <w:rPr>
          <w:spacing w:val="41"/>
          <w:sz w:val="24"/>
          <w:szCs w:val="24"/>
        </w:rPr>
        <w:t xml:space="preserve"> </w:t>
      </w:r>
      <w:r w:rsidRPr="00C05516">
        <w:rPr>
          <w:sz w:val="24"/>
          <w:szCs w:val="24"/>
        </w:rPr>
        <w:t>себеп</w:t>
      </w:r>
      <w:r w:rsidRPr="00C05516">
        <w:rPr>
          <w:spacing w:val="42"/>
          <w:sz w:val="24"/>
          <w:szCs w:val="24"/>
        </w:rPr>
        <w:t xml:space="preserve"> </w:t>
      </w:r>
      <w:r w:rsidRPr="00C05516">
        <w:rPr>
          <w:sz w:val="24"/>
          <w:szCs w:val="24"/>
        </w:rPr>
        <w:t>болу,</w:t>
      </w:r>
      <w:r w:rsidRPr="00C05516">
        <w:rPr>
          <w:spacing w:val="41"/>
          <w:sz w:val="24"/>
          <w:szCs w:val="24"/>
        </w:rPr>
        <w:t xml:space="preserve"> </w:t>
      </w:r>
      <w:r w:rsidRPr="00C05516">
        <w:rPr>
          <w:sz w:val="24"/>
          <w:szCs w:val="24"/>
        </w:rPr>
        <w:t>отбасының</w:t>
      </w:r>
      <w:r w:rsidRPr="00C05516">
        <w:rPr>
          <w:spacing w:val="42"/>
          <w:sz w:val="24"/>
          <w:szCs w:val="24"/>
        </w:rPr>
        <w:t xml:space="preserve"> </w:t>
      </w:r>
      <w:r w:rsidRPr="00C05516">
        <w:rPr>
          <w:sz w:val="24"/>
          <w:szCs w:val="24"/>
        </w:rPr>
        <w:t>қатынасты</w:t>
      </w:r>
      <w:r w:rsidRPr="00C05516">
        <w:rPr>
          <w:spacing w:val="42"/>
          <w:sz w:val="24"/>
          <w:szCs w:val="24"/>
        </w:rPr>
        <w:t xml:space="preserve"> </w:t>
      </w:r>
      <w:r w:rsidRPr="00C05516">
        <w:rPr>
          <w:sz w:val="24"/>
          <w:szCs w:val="24"/>
        </w:rPr>
        <w:t>және</w:t>
      </w:r>
      <w:r w:rsidRPr="00C05516">
        <w:rPr>
          <w:spacing w:val="42"/>
          <w:sz w:val="24"/>
          <w:szCs w:val="24"/>
        </w:rPr>
        <w:t xml:space="preserve"> </w:t>
      </w:r>
      <w:r w:rsidRPr="00C05516">
        <w:rPr>
          <w:sz w:val="24"/>
          <w:szCs w:val="24"/>
        </w:rPr>
        <w:t>ата-аналар</w:t>
      </w:r>
      <w:r w:rsidRPr="00C05516">
        <w:rPr>
          <w:spacing w:val="41"/>
          <w:sz w:val="24"/>
          <w:szCs w:val="24"/>
        </w:rPr>
        <w:t xml:space="preserve"> </w:t>
      </w:r>
      <w:r w:rsidRPr="00C05516">
        <w:rPr>
          <w:sz w:val="24"/>
          <w:szCs w:val="24"/>
        </w:rPr>
        <w:t>мен</w:t>
      </w:r>
      <w:r w:rsidRPr="00C05516">
        <w:rPr>
          <w:spacing w:val="-57"/>
          <w:sz w:val="24"/>
          <w:szCs w:val="24"/>
        </w:rPr>
        <w:t xml:space="preserve"> </w:t>
      </w:r>
      <w:r w:rsidRPr="00C05516">
        <w:rPr>
          <w:sz w:val="24"/>
          <w:szCs w:val="24"/>
        </w:rPr>
        <w:tab/>
        <w:t>оалардың</w:t>
      </w:r>
      <w:r w:rsidRPr="00C05516">
        <w:rPr>
          <w:spacing w:val="48"/>
          <w:sz w:val="24"/>
          <w:szCs w:val="24"/>
        </w:rPr>
        <w:t xml:space="preserve"> </w:t>
      </w:r>
      <w:r w:rsidRPr="00C05516">
        <w:rPr>
          <w:sz w:val="24"/>
          <w:szCs w:val="24"/>
        </w:rPr>
        <w:t>бос</w:t>
      </w:r>
      <w:r w:rsidRPr="00C05516">
        <w:rPr>
          <w:spacing w:val="47"/>
          <w:sz w:val="24"/>
          <w:szCs w:val="24"/>
        </w:rPr>
        <w:t xml:space="preserve"> </w:t>
      </w:r>
      <w:r w:rsidRPr="00C05516">
        <w:rPr>
          <w:sz w:val="24"/>
          <w:szCs w:val="24"/>
        </w:rPr>
        <w:t>уақытын</w:t>
      </w:r>
      <w:r w:rsidRPr="00C05516">
        <w:rPr>
          <w:spacing w:val="49"/>
          <w:sz w:val="24"/>
          <w:szCs w:val="24"/>
        </w:rPr>
        <w:t xml:space="preserve"> </w:t>
      </w:r>
      <w:r w:rsidRPr="00C05516">
        <w:rPr>
          <w:sz w:val="24"/>
          <w:szCs w:val="24"/>
        </w:rPr>
        <w:t>бірге</w:t>
      </w:r>
      <w:r w:rsidRPr="00C05516">
        <w:rPr>
          <w:spacing w:val="47"/>
          <w:sz w:val="24"/>
          <w:szCs w:val="24"/>
        </w:rPr>
        <w:t xml:space="preserve"> </w:t>
      </w:r>
      <w:r w:rsidRPr="00C05516">
        <w:rPr>
          <w:sz w:val="24"/>
          <w:szCs w:val="24"/>
        </w:rPr>
        <w:t>өткізу,</w:t>
      </w:r>
      <w:r w:rsidRPr="00C05516">
        <w:rPr>
          <w:spacing w:val="48"/>
          <w:sz w:val="24"/>
          <w:szCs w:val="24"/>
        </w:rPr>
        <w:t xml:space="preserve"> </w:t>
      </w:r>
      <w:r w:rsidRPr="00C05516">
        <w:rPr>
          <w:sz w:val="24"/>
          <w:szCs w:val="24"/>
        </w:rPr>
        <w:t>олардың</w:t>
      </w:r>
      <w:r w:rsidRPr="00C05516">
        <w:rPr>
          <w:spacing w:val="48"/>
          <w:sz w:val="24"/>
          <w:szCs w:val="24"/>
        </w:rPr>
        <w:t xml:space="preserve"> </w:t>
      </w:r>
      <w:r w:rsidRPr="00C05516">
        <w:rPr>
          <w:sz w:val="24"/>
          <w:szCs w:val="24"/>
        </w:rPr>
        <w:t>ақпараттық</w:t>
      </w:r>
      <w:r w:rsidRPr="00C05516">
        <w:rPr>
          <w:spacing w:val="48"/>
          <w:sz w:val="24"/>
          <w:szCs w:val="24"/>
        </w:rPr>
        <w:t xml:space="preserve"> </w:t>
      </w:r>
      <w:r w:rsidRPr="00C05516">
        <w:rPr>
          <w:sz w:val="24"/>
          <w:szCs w:val="24"/>
        </w:rPr>
        <w:t>ағартушылығын</w:t>
      </w:r>
      <w:r w:rsidRPr="00C05516">
        <w:rPr>
          <w:spacing w:val="49"/>
          <w:sz w:val="24"/>
          <w:szCs w:val="24"/>
        </w:rPr>
        <w:t xml:space="preserve"> </w:t>
      </w:r>
      <w:r w:rsidRPr="00C05516">
        <w:rPr>
          <w:sz w:val="24"/>
          <w:szCs w:val="24"/>
        </w:rPr>
        <w:t>ұйымдастыру.</w:t>
      </w:r>
      <w:r w:rsidRPr="00C05516">
        <w:rPr>
          <w:spacing w:val="-57"/>
          <w:sz w:val="24"/>
          <w:szCs w:val="24"/>
        </w:rPr>
        <w:t xml:space="preserve"> </w:t>
      </w:r>
      <w:r w:rsidRPr="00C05516">
        <w:rPr>
          <w:sz w:val="24"/>
          <w:szCs w:val="24"/>
        </w:rPr>
        <w:t>таптың</w:t>
      </w:r>
      <w:r w:rsidRPr="00C05516">
        <w:rPr>
          <w:spacing w:val="18"/>
          <w:sz w:val="24"/>
          <w:szCs w:val="24"/>
        </w:rPr>
        <w:t xml:space="preserve"> </w:t>
      </w:r>
      <w:r w:rsidRPr="00C05516">
        <w:rPr>
          <w:sz w:val="24"/>
          <w:szCs w:val="24"/>
        </w:rPr>
        <w:t>құдіретін</w:t>
      </w:r>
      <w:r w:rsidRPr="00C05516">
        <w:rPr>
          <w:spacing w:val="18"/>
          <w:sz w:val="24"/>
          <w:szCs w:val="24"/>
        </w:rPr>
        <w:t xml:space="preserve"> </w:t>
      </w:r>
      <w:r w:rsidRPr="00C05516">
        <w:rPr>
          <w:sz w:val="24"/>
          <w:szCs w:val="24"/>
        </w:rPr>
        <w:t>таныту.</w:t>
      </w:r>
      <w:r w:rsidRPr="00C05516">
        <w:rPr>
          <w:spacing w:val="19"/>
          <w:sz w:val="24"/>
          <w:szCs w:val="24"/>
        </w:rPr>
        <w:t xml:space="preserve"> </w:t>
      </w:r>
      <w:r w:rsidRPr="00C05516">
        <w:rPr>
          <w:sz w:val="24"/>
          <w:szCs w:val="24"/>
        </w:rPr>
        <w:t>Сонымен</w:t>
      </w:r>
      <w:r w:rsidRPr="00C05516">
        <w:rPr>
          <w:spacing w:val="23"/>
          <w:sz w:val="24"/>
          <w:szCs w:val="24"/>
        </w:rPr>
        <w:t xml:space="preserve"> </w:t>
      </w:r>
      <w:r w:rsidRPr="00C05516">
        <w:rPr>
          <w:sz w:val="24"/>
          <w:szCs w:val="24"/>
        </w:rPr>
        <w:t>бірге</w:t>
      </w:r>
      <w:r w:rsidRPr="00C05516">
        <w:rPr>
          <w:spacing w:val="15"/>
          <w:sz w:val="24"/>
          <w:szCs w:val="24"/>
        </w:rPr>
        <w:t xml:space="preserve"> </w:t>
      </w:r>
      <w:r w:rsidRPr="00C05516">
        <w:rPr>
          <w:sz w:val="24"/>
          <w:szCs w:val="24"/>
        </w:rPr>
        <w:t>кітап</w:t>
      </w:r>
      <w:r w:rsidRPr="00C05516">
        <w:rPr>
          <w:spacing w:val="18"/>
          <w:sz w:val="24"/>
          <w:szCs w:val="24"/>
        </w:rPr>
        <w:t xml:space="preserve"> </w:t>
      </w:r>
      <w:r w:rsidRPr="00C05516">
        <w:rPr>
          <w:sz w:val="24"/>
          <w:szCs w:val="24"/>
        </w:rPr>
        <w:t>қорын</w:t>
      </w:r>
      <w:r w:rsidRPr="00C05516">
        <w:rPr>
          <w:spacing w:val="20"/>
          <w:sz w:val="24"/>
          <w:szCs w:val="24"/>
        </w:rPr>
        <w:t xml:space="preserve"> </w:t>
      </w:r>
      <w:r w:rsidRPr="00C05516">
        <w:rPr>
          <w:sz w:val="24"/>
          <w:szCs w:val="24"/>
        </w:rPr>
        <w:t>толықтыру,</w:t>
      </w:r>
      <w:r w:rsidRPr="00C05516">
        <w:rPr>
          <w:spacing w:val="18"/>
          <w:sz w:val="24"/>
          <w:szCs w:val="24"/>
        </w:rPr>
        <w:t xml:space="preserve"> </w:t>
      </w:r>
      <w:r w:rsidRPr="00C05516">
        <w:rPr>
          <w:sz w:val="24"/>
          <w:szCs w:val="24"/>
        </w:rPr>
        <w:t>оқу</w:t>
      </w:r>
      <w:r w:rsidRPr="00C05516">
        <w:rPr>
          <w:spacing w:val="19"/>
          <w:sz w:val="24"/>
          <w:szCs w:val="24"/>
        </w:rPr>
        <w:t xml:space="preserve"> </w:t>
      </w:r>
      <w:r w:rsidRPr="00C05516">
        <w:rPr>
          <w:sz w:val="24"/>
          <w:szCs w:val="24"/>
        </w:rPr>
        <w:t>мәдениетін</w:t>
      </w:r>
      <w:r w:rsidRPr="00C05516">
        <w:rPr>
          <w:spacing w:val="17"/>
          <w:sz w:val="24"/>
          <w:szCs w:val="24"/>
        </w:rPr>
        <w:t xml:space="preserve"> </w:t>
      </w:r>
      <w:r w:rsidRPr="00C05516">
        <w:rPr>
          <w:sz w:val="24"/>
          <w:szCs w:val="24"/>
        </w:rPr>
        <w:t xml:space="preserve">қолдау, </w:t>
      </w:r>
      <w:r w:rsidRPr="00C05516">
        <w:rPr>
          <w:noProof/>
          <w:sz w:val="24"/>
          <w:szCs w:val="24"/>
          <w:lang w:val="ru-RU" w:eastAsia="ru-RU"/>
        </w:rPr>
        <mc:AlternateContent>
          <mc:Choice Requires="wps">
            <w:drawing>
              <wp:anchor distT="0" distB="0" distL="114300" distR="114300" simplePos="0" relativeHeight="251660288" behindDoc="1" locked="0" layoutInCell="1" allowOverlap="1" wp14:anchorId="3B4907C4" wp14:editId="010C611B">
                <wp:simplePos x="0" y="0"/>
                <wp:positionH relativeFrom="page">
                  <wp:posOffset>426085</wp:posOffset>
                </wp:positionH>
                <wp:positionV relativeFrom="paragraph">
                  <wp:posOffset>6985</wp:posOffset>
                </wp:positionV>
                <wp:extent cx="76200" cy="344805"/>
                <wp:effectExtent l="0" t="0" r="0" b="17145"/>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44805"/>
                        </a:xfrm>
                        <a:prstGeom prst="rect">
                          <a:avLst/>
                        </a:prstGeom>
                        <a:noFill/>
                        <a:ln>
                          <a:noFill/>
                        </a:ln>
                      </wps:spPr>
                      <wps:txbx>
                        <w:txbxContent>
                          <w:p w14:paraId="06E8096B" w14:textId="77777777" w:rsidR="000765AC" w:rsidRDefault="000765AC" w:rsidP="000765AC">
                            <w:pPr>
                              <w:pStyle w:val="af2"/>
                              <w:ind w:left="0" w:right="-20"/>
                            </w:pPr>
                            <w:r>
                              <w:t>а</w:t>
                            </w:r>
                            <w:r>
                              <w:rPr>
                                <w:spacing w:val="-57"/>
                              </w:rPr>
                              <w:t xml:space="preserve"> </w:t>
                            </w:r>
                            <w:r>
                              <w:t>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907C4" id="Надпись 15" o:spid="_x0000_s1038" type="#_x0000_t202" style="position:absolute;margin-left:33.55pt;margin-top:.55pt;width:6pt;height:27.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" filled="f" stroked="f">
                <v:textbox inset="0,0,0,0">
                  <w:txbxContent>
                    <w:p w14:paraId="06E8096B" w14:textId="77777777" w:rsidR="000765AC" w:rsidRDefault="000765AC" w:rsidP="000765AC">
                      <w:pPr>
                        <w:pStyle w:val="af2"/>
                        <w:ind w:left="0" w:right="-20"/>
                      </w:pPr>
                      <w:r>
                        <w:t>а</w:t>
                      </w:r>
                      <w:r>
                        <w:rPr>
                          <w:spacing w:val="-57"/>
                        </w:rPr>
                        <w:t xml:space="preserve"> </w:t>
                      </w:r>
                      <w:r>
                        <w:t>т</w:t>
                      </w:r>
                    </w:p>
                  </w:txbxContent>
                </v:textbox>
                <w10:wrap anchorx="page"/>
              </v:shape>
            </w:pict>
          </mc:Fallback>
        </mc:AlternateContent>
      </w:r>
      <w:r w:rsidRPr="00C05516">
        <w:rPr>
          <w:noProof/>
          <w:sz w:val="24"/>
          <w:szCs w:val="24"/>
          <w:lang w:val="ru-RU" w:eastAsia="ru-RU"/>
        </w:rPr>
        <mc:AlternateContent>
          <mc:Choice Requires="wps">
            <w:drawing>
              <wp:anchor distT="0" distB="0" distL="114300" distR="114300" simplePos="0" relativeHeight="251664384" behindDoc="1" locked="0" layoutInCell="1" allowOverlap="1" wp14:anchorId="7BBBB641" wp14:editId="52F5E91A">
                <wp:simplePos x="0" y="0"/>
                <wp:positionH relativeFrom="page">
                  <wp:posOffset>437515</wp:posOffset>
                </wp:positionH>
                <wp:positionV relativeFrom="paragraph">
                  <wp:posOffset>358140</wp:posOffset>
                </wp:positionV>
                <wp:extent cx="67945" cy="168910"/>
                <wp:effectExtent l="0" t="0" r="8255" b="254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168910"/>
                        </a:xfrm>
                        <a:prstGeom prst="rect">
                          <a:avLst/>
                        </a:prstGeom>
                        <a:noFill/>
                        <a:ln>
                          <a:noFill/>
                        </a:ln>
                      </wps:spPr>
                      <wps:txbx>
                        <w:txbxContent>
                          <w:p w14:paraId="291012F9" w14:textId="77777777" w:rsidR="000765AC" w:rsidRDefault="000765AC" w:rsidP="000765AC">
                            <w:pPr>
                              <w:pStyle w:val="af2"/>
                              <w:spacing w:line="266" w:lineRule="exact"/>
                              <w:ind w:left="0"/>
                            </w:pPr>
                            <w:r>
                              <w:t>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BB641" id="Надпись 14" o:spid="_x0000_s1039" type="#_x0000_t202" style="position:absolute;margin-left:34.45pt;margin-top:28.2pt;width:5.35pt;height:13.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" filled="f" stroked="f">
                <v:textbox inset="0,0,0,0">
                  <w:txbxContent>
                    <w:p w14:paraId="291012F9" w14:textId="77777777" w:rsidR="000765AC" w:rsidRDefault="000765AC" w:rsidP="000765AC">
                      <w:pPr>
                        <w:pStyle w:val="af2"/>
                        <w:spacing w:line="266" w:lineRule="exact"/>
                        <w:ind w:left="0"/>
                      </w:pPr>
                      <w:r>
                        <w:t>а</w:t>
                      </w:r>
                    </w:p>
                  </w:txbxContent>
                </v:textbox>
                <w10:wrap anchorx="page"/>
              </v:shape>
            </w:pict>
          </mc:Fallback>
        </mc:AlternateContent>
      </w:r>
      <w:r w:rsidRPr="00C05516">
        <w:rPr>
          <w:sz w:val="24"/>
          <w:szCs w:val="24"/>
        </w:rPr>
        <w:t>тарихи-мәдени</w:t>
      </w:r>
      <w:r w:rsidRPr="00C05516">
        <w:rPr>
          <w:spacing w:val="60"/>
          <w:sz w:val="24"/>
          <w:szCs w:val="24"/>
        </w:rPr>
        <w:t xml:space="preserve"> </w:t>
      </w:r>
      <w:r w:rsidRPr="00C05516">
        <w:rPr>
          <w:sz w:val="24"/>
          <w:szCs w:val="24"/>
        </w:rPr>
        <w:t>және</w:t>
      </w:r>
      <w:r w:rsidRPr="00C05516">
        <w:rPr>
          <w:spacing w:val="60"/>
          <w:sz w:val="24"/>
          <w:szCs w:val="24"/>
        </w:rPr>
        <w:t xml:space="preserve"> </w:t>
      </w:r>
      <w:r w:rsidRPr="00C05516">
        <w:rPr>
          <w:sz w:val="24"/>
          <w:szCs w:val="24"/>
        </w:rPr>
        <w:t>рухани</w:t>
      </w:r>
      <w:r w:rsidRPr="00C05516">
        <w:rPr>
          <w:spacing w:val="60"/>
          <w:sz w:val="24"/>
          <w:szCs w:val="24"/>
        </w:rPr>
        <w:t xml:space="preserve"> </w:t>
      </w:r>
      <w:r w:rsidRPr="00C05516">
        <w:rPr>
          <w:sz w:val="24"/>
          <w:szCs w:val="24"/>
        </w:rPr>
        <w:t>мұрамызды</w:t>
      </w:r>
      <w:r w:rsidRPr="00C05516">
        <w:rPr>
          <w:spacing w:val="60"/>
          <w:sz w:val="24"/>
          <w:szCs w:val="24"/>
        </w:rPr>
        <w:t xml:space="preserve"> </w:t>
      </w:r>
      <w:r w:rsidRPr="00C05516">
        <w:rPr>
          <w:sz w:val="24"/>
          <w:szCs w:val="24"/>
        </w:rPr>
        <w:t>сақтау,</w:t>
      </w:r>
      <w:r w:rsidRPr="00C05516">
        <w:rPr>
          <w:spacing w:val="60"/>
          <w:sz w:val="24"/>
          <w:szCs w:val="24"/>
        </w:rPr>
        <w:t xml:space="preserve"> </w:t>
      </w:r>
      <w:r w:rsidRPr="00C05516">
        <w:rPr>
          <w:sz w:val="24"/>
          <w:szCs w:val="24"/>
        </w:rPr>
        <w:t>оқушылардың</w:t>
      </w:r>
      <w:r w:rsidRPr="00C05516">
        <w:rPr>
          <w:spacing w:val="60"/>
          <w:sz w:val="24"/>
          <w:szCs w:val="24"/>
        </w:rPr>
        <w:t xml:space="preserve"> </w:t>
      </w:r>
      <w:r w:rsidRPr="00C05516">
        <w:rPr>
          <w:sz w:val="24"/>
          <w:szCs w:val="24"/>
        </w:rPr>
        <w:t>бос</w:t>
      </w:r>
      <w:r w:rsidRPr="00C05516">
        <w:rPr>
          <w:spacing w:val="60"/>
          <w:sz w:val="24"/>
          <w:szCs w:val="24"/>
        </w:rPr>
        <w:t xml:space="preserve"> </w:t>
      </w:r>
      <w:r w:rsidRPr="00C05516">
        <w:rPr>
          <w:sz w:val="24"/>
          <w:szCs w:val="24"/>
        </w:rPr>
        <w:t>уақытын</w:t>
      </w:r>
      <w:r w:rsidRPr="00C05516">
        <w:rPr>
          <w:spacing w:val="60"/>
          <w:sz w:val="24"/>
          <w:szCs w:val="24"/>
        </w:rPr>
        <w:t xml:space="preserve"> </w:t>
      </w:r>
      <w:r w:rsidRPr="00C05516">
        <w:rPr>
          <w:sz w:val="24"/>
          <w:szCs w:val="24"/>
        </w:rPr>
        <w:t>тиімді</w:t>
      </w:r>
      <w:r w:rsidRPr="00C05516">
        <w:rPr>
          <w:spacing w:val="60"/>
          <w:sz w:val="24"/>
          <w:szCs w:val="24"/>
        </w:rPr>
        <w:t xml:space="preserve"> </w:t>
      </w:r>
      <w:r w:rsidRPr="00C05516">
        <w:rPr>
          <w:sz w:val="24"/>
          <w:szCs w:val="24"/>
        </w:rPr>
        <w:t>пайдалана</w:t>
      </w:r>
      <w:r w:rsidRPr="00C05516">
        <w:rPr>
          <w:spacing w:val="1"/>
          <w:sz w:val="24"/>
          <w:szCs w:val="24"/>
        </w:rPr>
        <w:t xml:space="preserve"> </w:t>
      </w:r>
      <w:r w:rsidRPr="00C05516">
        <w:rPr>
          <w:sz w:val="24"/>
          <w:szCs w:val="24"/>
        </w:rPr>
        <w:t>отырып, кітапқа деген сүйіспеншілігін арттыру, кітап оқу арқылы олардың сөздік қорын, ой-өрісін</w:t>
      </w:r>
      <w:r w:rsidRPr="00C05516">
        <w:rPr>
          <w:spacing w:val="1"/>
          <w:sz w:val="24"/>
          <w:szCs w:val="24"/>
        </w:rPr>
        <w:t xml:space="preserve"> </w:t>
      </w:r>
      <w:r w:rsidRPr="00C05516">
        <w:rPr>
          <w:sz w:val="24"/>
          <w:szCs w:val="24"/>
        </w:rPr>
        <w:t>дамыту мақсатында</w:t>
      </w:r>
      <w:r w:rsidRPr="00C05516">
        <w:rPr>
          <w:spacing w:val="-1"/>
          <w:sz w:val="24"/>
          <w:szCs w:val="24"/>
        </w:rPr>
        <w:t xml:space="preserve"> </w:t>
      </w:r>
      <w:r w:rsidRPr="00C05516">
        <w:rPr>
          <w:sz w:val="24"/>
          <w:szCs w:val="24"/>
        </w:rPr>
        <w:t>түрлі</w:t>
      </w:r>
      <w:r w:rsidRPr="00C05516">
        <w:rPr>
          <w:spacing w:val="1"/>
          <w:sz w:val="24"/>
          <w:szCs w:val="24"/>
        </w:rPr>
        <w:t xml:space="preserve"> </w:t>
      </w:r>
      <w:r w:rsidRPr="00C05516">
        <w:rPr>
          <w:sz w:val="24"/>
          <w:szCs w:val="24"/>
        </w:rPr>
        <w:t>іс-шаралар ұйымдастырылуда.</w:t>
      </w:r>
    </w:p>
    <w:p w14:paraId="0F31C7C6" w14:textId="77777777" w:rsidR="000765AC" w:rsidRPr="00C05516" w:rsidRDefault="000765AC" w:rsidP="000765AC">
      <w:pPr>
        <w:spacing w:after="0" w:line="240" w:lineRule="auto"/>
        <w:ind w:left="0" w:right="0" w:firstLine="0"/>
        <w:jc w:val="left"/>
        <w:rPr>
          <w:rFonts w:eastAsia="Calibri"/>
          <w:color w:val="auto"/>
          <w:sz w:val="24"/>
          <w:szCs w:val="24"/>
          <w:lang w:val="kk-KZ"/>
        </w:rPr>
      </w:pPr>
      <w:r w:rsidRPr="00C05516">
        <w:rPr>
          <w:rFonts w:eastAsia="Calibri"/>
          <w:b/>
          <w:color w:val="auto"/>
          <w:sz w:val="24"/>
          <w:szCs w:val="24"/>
          <w:lang w:val="kk-KZ"/>
        </w:rPr>
        <w:t xml:space="preserve">Тамыз </w:t>
      </w:r>
      <w:r w:rsidRPr="00C05516">
        <w:rPr>
          <w:rFonts w:eastAsia="Calibri"/>
          <w:color w:val="auto"/>
          <w:sz w:val="24"/>
          <w:szCs w:val="24"/>
          <w:lang w:val="kk-KZ"/>
        </w:rPr>
        <w:t xml:space="preserve">айында мектеп  оқушылары оқулықпен 100 пайыз қамтамасыз етілді.                                                           </w:t>
      </w:r>
      <w:r w:rsidRPr="00C05516">
        <w:rPr>
          <w:rFonts w:eastAsia="Calibri"/>
          <w:b/>
          <w:color w:val="auto"/>
          <w:sz w:val="24"/>
          <w:szCs w:val="24"/>
          <w:lang w:val="kk-KZ"/>
        </w:rPr>
        <w:t xml:space="preserve">  Қыркүйек</w:t>
      </w:r>
      <w:r w:rsidRPr="00C05516">
        <w:rPr>
          <w:rFonts w:eastAsia="Calibri"/>
          <w:color w:val="auto"/>
          <w:sz w:val="24"/>
          <w:szCs w:val="24"/>
          <w:lang w:val="kk-KZ"/>
        </w:rPr>
        <w:t xml:space="preserve"> айында</w:t>
      </w:r>
      <w:r w:rsidRPr="00C05516">
        <w:rPr>
          <w:rFonts w:eastAsia="Calibri"/>
          <w:b/>
          <w:color w:val="auto"/>
          <w:sz w:val="24"/>
          <w:szCs w:val="24"/>
          <w:lang w:val="kk-KZ"/>
        </w:rPr>
        <w:t xml:space="preserve"> "Оқуға құштар мектеп"</w:t>
      </w:r>
      <w:r w:rsidRPr="00C05516">
        <w:rPr>
          <w:rFonts w:eastAsia="Calibri"/>
          <w:color w:val="auto"/>
          <w:sz w:val="24"/>
          <w:szCs w:val="24"/>
          <w:lang w:val="kk-KZ"/>
        </w:rPr>
        <w:t xml:space="preserve">жобасы аясында  мектеп кітапханасында </w:t>
      </w:r>
      <w:r w:rsidRPr="00C05516">
        <w:rPr>
          <w:rFonts w:eastAsia="Calibri"/>
          <w:b/>
          <w:color w:val="auto"/>
          <w:sz w:val="24"/>
          <w:szCs w:val="24"/>
          <w:lang w:val="kk-KZ"/>
        </w:rPr>
        <w:t>"Елге құрмет –тілге құрмет"</w:t>
      </w:r>
      <w:r w:rsidRPr="00C05516">
        <w:rPr>
          <w:rFonts w:eastAsia="Calibri"/>
          <w:color w:val="auto"/>
          <w:sz w:val="24"/>
          <w:szCs w:val="24"/>
          <w:lang w:val="kk-KZ"/>
        </w:rPr>
        <w:t xml:space="preserve"> атты көрме қойылып, 7-8 сынып аралығында «Жаңа кітап-жаңа ой»</w:t>
      </w:r>
      <w:r w:rsidRPr="00C05516">
        <w:rPr>
          <w:rFonts w:eastAsia="Calibri"/>
          <w:b/>
          <w:color w:val="auto"/>
          <w:sz w:val="24"/>
          <w:szCs w:val="24"/>
          <w:lang w:val="kk-KZ"/>
        </w:rPr>
        <w:t xml:space="preserve">  </w:t>
      </w:r>
      <w:r w:rsidRPr="00C05516">
        <w:rPr>
          <w:rFonts w:eastAsia="Calibri"/>
          <w:color w:val="auto"/>
          <w:sz w:val="24"/>
          <w:szCs w:val="24"/>
          <w:lang w:val="kk-KZ"/>
        </w:rPr>
        <w:t xml:space="preserve">тақырыбында </w:t>
      </w:r>
      <w:r w:rsidRPr="00C05516">
        <w:rPr>
          <w:rFonts w:eastAsia="Calibri"/>
          <w:b/>
          <w:color w:val="auto"/>
          <w:sz w:val="24"/>
          <w:szCs w:val="24"/>
          <w:lang w:val="kk-KZ"/>
        </w:rPr>
        <w:t xml:space="preserve"> дө</w:t>
      </w:r>
      <w:r w:rsidRPr="00C05516">
        <w:rPr>
          <w:rFonts w:eastAsia="Calibri"/>
          <w:color w:val="auto"/>
          <w:sz w:val="24"/>
          <w:szCs w:val="24"/>
          <w:lang w:val="kk-KZ"/>
        </w:rPr>
        <w:t xml:space="preserve">ңгелек үстел  ұйымдастырылды.      </w:t>
      </w:r>
    </w:p>
    <w:p w14:paraId="03C9AF34" w14:textId="77777777" w:rsidR="000765AC" w:rsidRPr="00C05516" w:rsidRDefault="000765AC" w:rsidP="000765AC">
      <w:pPr>
        <w:spacing w:after="0" w:line="240" w:lineRule="auto"/>
        <w:ind w:left="0" w:right="0" w:firstLine="0"/>
        <w:jc w:val="left"/>
        <w:rPr>
          <w:rFonts w:eastAsia="Calibri"/>
          <w:color w:val="auto"/>
          <w:sz w:val="24"/>
          <w:szCs w:val="24"/>
          <w:lang w:val="kk-KZ"/>
        </w:rPr>
      </w:pPr>
      <w:r w:rsidRPr="00C05516">
        <w:rPr>
          <w:rFonts w:eastAsia="Calibri"/>
          <w:b/>
          <w:color w:val="auto"/>
          <w:sz w:val="24"/>
          <w:szCs w:val="24"/>
          <w:lang w:val="kk-KZ"/>
        </w:rPr>
        <w:t xml:space="preserve">      "Оқуға құштар мектеп"</w:t>
      </w:r>
      <w:r w:rsidRPr="00C05516">
        <w:rPr>
          <w:rFonts w:eastAsia="Calibri"/>
          <w:color w:val="auto"/>
          <w:sz w:val="24"/>
          <w:szCs w:val="24"/>
          <w:lang w:val="kk-KZ"/>
        </w:rPr>
        <w:t xml:space="preserve">жобасы аясында әр аптаның жұма күні "20 минут"кітап оқу сағаттары  ұйымдастырылды. </w:t>
      </w:r>
    </w:p>
    <w:p w14:paraId="6B53212D" w14:textId="77777777" w:rsidR="000765AC" w:rsidRPr="00C05516" w:rsidRDefault="000765AC" w:rsidP="000765AC">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 xml:space="preserve">Оқу сағаттарының мақсаты:  мектеп мұғалімдері мен оқушыларды, кіші қызметкерлерді және ата-аналарды қазақ ақын- жазушыларының шығармаларын оқуға насихаттау.                                                     </w:t>
      </w:r>
    </w:p>
    <w:p w14:paraId="6F2C9988" w14:textId="77777777" w:rsidR="000765AC" w:rsidRPr="00C05516" w:rsidRDefault="000765AC" w:rsidP="000765AC">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 xml:space="preserve">      </w:t>
      </w:r>
      <w:r w:rsidRPr="00C05516">
        <w:rPr>
          <w:rFonts w:eastAsia="Calibri"/>
          <w:b/>
          <w:color w:val="auto"/>
          <w:sz w:val="24"/>
          <w:szCs w:val="24"/>
          <w:lang w:val="kk-KZ"/>
        </w:rPr>
        <w:t xml:space="preserve">Қазан </w:t>
      </w:r>
      <w:r w:rsidRPr="00C05516">
        <w:rPr>
          <w:rFonts w:eastAsia="Calibri"/>
          <w:color w:val="auto"/>
          <w:sz w:val="24"/>
          <w:szCs w:val="24"/>
          <w:lang w:val="kk-KZ"/>
        </w:rPr>
        <w:t xml:space="preserve">айында Сұлтанмахмұт Торайғыровтың шығармаларынан  9- сынып оқушылары аралығында   шығармаларын жатқа айту. Іс-шара барысында 9-сынып оқушылары өмірінен мәліметтер мен өлеңдерін айтып жарыса пікір алмасты.   </w:t>
      </w:r>
    </w:p>
    <w:p w14:paraId="1D0ADCB0" w14:textId="77777777" w:rsidR="000765AC" w:rsidRPr="00C05516" w:rsidRDefault="000765AC" w:rsidP="000765AC">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 xml:space="preserve">      </w:t>
      </w:r>
      <w:r w:rsidRPr="00C05516">
        <w:rPr>
          <w:rFonts w:eastAsia="Calibri"/>
          <w:b/>
          <w:color w:val="auto"/>
          <w:sz w:val="24"/>
          <w:szCs w:val="24"/>
          <w:lang w:val="kk-KZ"/>
        </w:rPr>
        <w:t>"Оқуға құштар мектеп"</w:t>
      </w:r>
      <w:r w:rsidRPr="00C05516">
        <w:rPr>
          <w:rFonts w:eastAsia="Calibri"/>
          <w:color w:val="auto"/>
          <w:sz w:val="24"/>
          <w:szCs w:val="24"/>
          <w:lang w:val="kk-KZ"/>
        </w:rPr>
        <w:t>жобасының жоспары аясында кітапханада  өткізілген 7-8 сынып оқушылар аралығында</w:t>
      </w:r>
      <w:r w:rsidRPr="00C05516">
        <w:rPr>
          <w:rFonts w:eastAsia="Calibri"/>
          <w:b/>
          <w:color w:val="auto"/>
          <w:sz w:val="24"/>
          <w:szCs w:val="24"/>
          <w:lang w:val="kk-KZ"/>
        </w:rPr>
        <w:t>"100 кітап"</w:t>
      </w:r>
      <w:r w:rsidRPr="00C05516">
        <w:rPr>
          <w:rFonts w:eastAsia="Calibri"/>
          <w:color w:val="auto"/>
          <w:sz w:val="24"/>
          <w:szCs w:val="24"/>
          <w:lang w:val="kk-KZ"/>
        </w:rPr>
        <w:t xml:space="preserve"> жобасы аясында қазақ –ақын жазушылардың ұсынылған  әдеби шығармалардың  мазмұнын айтып, пікірлерін ортаға  салды. Қазіргі таңда әдеби кітаптардың электронды нұсқалары бар, бірақ ,оқушылар кітаптан оқығандай әсер алмайтындарын айтты.</w:t>
      </w:r>
    </w:p>
    <w:p w14:paraId="44C0FD2A" w14:textId="77777777" w:rsidR="000765AC" w:rsidRPr="00C05516" w:rsidRDefault="000765AC" w:rsidP="000765AC">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 xml:space="preserve">       </w:t>
      </w:r>
      <w:r w:rsidRPr="00C05516">
        <w:rPr>
          <w:rFonts w:eastAsia="Calibri"/>
          <w:b/>
          <w:color w:val="auto"/>
          <w:sz w:val="24"/>
          <w:szCs w:val="24"/>
          <w:lang w:val="kk-KZ"/>
        </w:rPr>
        <w:t xml:space="preserve">Қараша </w:t>
      </w:r>
      <w:r w:rsidRPr="00C05516">
        <w:rPr>
          <w:rFonts w:eastAsia="Calibri"/>
          <w:color w:val="auto"/>
          <w:sz w:val="24"/>
          <w:szCs w:val="24"/>
          <w:lang w:val="kk-KZ"/>
        </w:rPr>
        <w:t xml:space="preserve">айында 5-9 сынып оқушыларымен </w:t>
      </w:r>
      <w:r w:rsidRPr="00C05516">
        <w:rPr>
          <w:rFonts w:eastAsia="Calibri"/>
          <w:b/>
          <w:color w:val="auto"/>
          <w:sz w:val="24"/>
          <w:szCs w:val="24"/>
          <w:lang w:val="kk-KZ"/>
        </w:rPr>
        <w:t>"Менің сүйікті ақыным!"</w:t>
      </w:r>
      <w:r w:rsidRPr="00C05516">
        <w:rPr>
          <w:rFonts w:eastAsia="Calibri"/>
          <w:color w:val="auto"/>
          <w:sz w:val="24"/>
          <w:szCs w:val="24"/>
          <w:lang w:val="kk-KZ"/>
        </w:rPr>
        <w:t xml:space="preserve">  атты  сайыс өткізілді. Сайыста ақын -жазушылардың кітабын оқып, мазмұнын айтып беру. </w:t>
      </w:r>
    </w:p>
    <w:p w14:paraId="3ABD1B0F" w14:textId="77777777" w:rsidR="000765AC" w:rsidRPr="00C05516" w:rsidRDefault="000765AC" w:rsidP="000765AC">
      <w:pPr>
        <w:spacing w:after="0" w:line="240" w:lineRule="auto"/>
        <w:ind w:left="0" w:right="0" w:firstLine="0"/>
        <w:jc w:val="left"/>
        <w:rPr>
          <w:rFonts w:eastAsia="Calibri"/>
          <w:color w:val="auto"/>
          <w:sz w:val="24"/>
          <w:szCs w:val="24"/>
          <w:lang w:val="kk-KZ"/>
        </w:rPr>
      </w:pPr>
      <w:r w:rsidRPr="00C05516">
        <w:rPr>
          <w:rFonts w:eastAsia="Calibri"/>
          <w:b/>
          <w:color w:val="auto"/>
          <w:sz w:val="24"/>
          <w:szCs w:val="24"/>
          <w:lang w:val="kk-KZ"/>
        </w:rPr>
        <w:t>«Кітап арқылы өзіңді және өзгені таны»</w:t>
      </w:r>
      <w:r w:rsidRPr="00C05516">
        <w:rPr>
          <w:rFonts w:eastAsia="Calibri"/>
          <w:color w:val="auto"/>
          <w:sz w:val="24"/>
          <w:szCs w:val="24"/>
          <w:lang w:val="kk-KZ"/>
        </w:rPr>
        <w:t xml:space="preserve"> көрме ұйымдастырылды.</w:t>
      </w:r>
    </w:p>
    <w:p w14:paraId="03C3F062" w14:textId="77777777" w:rsidR="000765AC" w:rsidRPr="00C05516" w:rsidRDefault="000765AC" w:rsidP="000765AC">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 xml:space="preserve">      </w:t>
      </w:r>
      <w:r w:rsidRPr="00C05516">
        <w:rPr>
          <w:rFonts w:eastAsia="Calibri"/>
          <w:b/>
          <w:bCs/>
          <w:iCs/>
          <w:color w:val="auto"/>
          <w:sz w:val="24"/>
          <w:szCs w:val="24"/>
          <w:lang w:val="kk-KZ"/>
        </w:rPr>
        <w:t xml:space="preserve">Желтоқсан </w:t>
      </w:r>
      <w:r w:rsidRPr="00C05516">
        <w:rPr>
          <w:rFonts w:eastAsia="Calibri"/>
          <w:bCs/>
          <w:iCs/>
          <w:color w:val="auto"/>
          <w:sz w:val="24"/>
          <w:szCs w:val="24"/>
          <w:lang w:val="kk-KZ"/>
        </w:rPr>
        <w:t>айында</w:t>
      </w:r>
      <w:r w:rsidRPr="00C05516">
        <w:rPr>
          <w:rFonts w:eastAsia="Calibri"/>
          <w:b/>
          <w:bCs/>
          <w:iCs/>
          <w:color w:val="auto"/>
          <w:sz w:val="24"/>
          <w:szCs w:val="24"/>
          <w:lang w:val="kk-KZ"/>
        </w:rPr>
        <w:t xml:space="preserve">  </w:t>
      </w:r>
      <w:r w:rsidRPr="00C05516">
        <w:rPr>
          <w:rFonts w:eastAsia="Calibri"/>
          <w:bCs/>
          <w:iCs/>
          <w:color w:val="auto"/>
          <w:sz w:val="24"/>
          <w:szCs w:val="24"/>
          <w:lang w:val="kk-KZ"/>
        </w:rPr>
        <w:t>16- желтоқсан Қазақстан Респуликасының Тәуелсіздік күніне орай</w:t>
      </w:r>
      <w:r w:rsidRPr="00C05516">
        <w:rPr>
          <w:rFonts w:eastAsia="Calibri"/>
          <w:b/>
          <w:bCs/>
          <w:iCs/>
          <w:color w:val="auto"/>
          <w:sz w:val="24"/>
          <w:szCs w:val="24"/>
          <w:lang w:val="kk-KZ"/>
        </w:rPr>
        <w:t xml:space="preserve">   </w:t>
      </w:r>
      <w:r w:rsidRPr="00C05516">
        <w:rPr>
          <w:rFonts w:eastAsia="Calibri"/>
          <w:bCs/>
          <w:iCs/>
          <w:color w:val="auto"/>
          <w:sz w:val="24"/>
          <w:szCs w:val="24"/>
          <w:lang w:val="kk-KZ"/>
        </w:rPr>
        <w:t xml:space="preserve">оқырмандарға мемлекет   тәуелсіздігінің  қалыптасуы  туралы мағұлмат  беру,  еліміздің болашағына  жауапкершілікпен қарау, отанын сүюге, патриоттық сезімдерге тәрбиелеу мақсатында </w:t>
      </w:r>
      <w:r w:rsidRPr="00C05516">
        <w:rPr>
          <w:rFonts w:eastAsia="Calibri"/>
          <w:b/>
          <w:bCs/>
          <w:iCs/>
          <w:color w:val="auto"/>
          <w:sz w:val="24"/>
          <w:szCs w:val="24"/>
          <w:lang w:val="kk-KZ"/>
        </w:rPr>
        <w:t>"Ел тәуелсіздігіне—31 жыл</w:t>
      </w:r>
      <w:r w:rsidRPr="00C05516">
        <w:rPr>
          <w:rFonts w:eastAsia="Calibri"/>
          <w:bCs/>
          <w:iCs/>
          <w:color w:val="auto"/>
          <w:sz w:val="24"/>
          <w:szCs w:val="24"/>
          <w:lang w:val="kk-KZ"/>
        </w:rPr>
        <w:t>" атты кітапханада көрме ұйымдастырылды</w:t>
      </w:r>
      <w:r w:rsidRPr="00C05516">
        <w:rPr>
          <w:rFonts w:eastAsia="Calibri"/>
          <w:b/>
          <w:bCs/>
          <w:iCs/>
          <w:color w:val="auto"/>
          <w:sz w:val="24"/>
          <w:szCs w:val="24"/>
          <w:lang w:val="kk-KZ"/>
        </w:rPr>
        <w:t xml:space="preserve">.  </w:t>
      </w:r>
    </w:p>
    <w:p w14:paraId="0EE9A297" w14:textId="77777777" w:rsidR="000765AC" w:rsidRPr="00C05516" w:rsidRDefault="000765AC" w:rsidP="000765AC">
      <w:pPr>
        <w:spacing w:after="0" w:line="240" w:lineRule="auto"/>
        <w:ind w:left="0" w:right="0" w:firstLine="0"/>
        <w:jc w:val="left"/>
        <w:rPr>
          <w:rFonts w:eastAsia="Calibri"/>
          <w:color w:val="auto"/>
          <w:sz w:val="24"/>
          <w:szCs w:val="24"/>
          <w:lang w:val="kk-KZ"/>
        </w:rPr>
      </w:pPr>
      <w:r w:rsidRPr="00C05516">
        <w:rPr>
          <w:rFonts w:eastAsia="Calibri"/>
          <w:b/>
          <w:bCs/>
          <w:iCs/>
          <w:color w:val="auto"/>
          <w:sz w:val="24"/>
          <w:szCs w:val="24"/>
          <w:lang w:val="kk-KZ"/>
        </w:rPr>
        <w:t xml:space="preserve">    </w:t>
      </w:r>
      <w:r w:rsidRPr="00C05516">
        <w:rPr>
          <w:rFonts w:eastAsia="Calibri"/>
          <w:b/>
          <w:color w:val="auto"/>
          <w:sz w:val="24"/>
          <w:szCs w:val="24"/>
          <w:lang w:val="kk-KZ"/>
        </w:rPr>
        <w:t>"Оқуға құштар мектеп"</w:t>
      </w:r>
      <w:r w:rsidRPr="00C05516">
        <w:rPr>
          <w:rFonts w:eastAsia="Calibri"/>
          <w:color w:val="auto"/>
          <w:sz w:val="24"/>
          <w:szCs w:val="24"/>
          <w:lang w:val="kk-KZ"/>
        </w:rPr>
        <w:t xml:space="preserve"> жобасы аяасында кітапханашылар мен тәлімгердің ұйымдастырумен «Бір кітап-бір сурет» өздері оқыған кітабының кейіпкерлерінің  суретін салу. 4-6 сынып аралығында болып өтті. </w:t>
      </w:r>
    </w:p>
    <w:p w14:paraId="340F3D2B" w14:textId="77777777" w:rsidR="000765AC" w:rsidRPr="00C05516" w:rsidRDefault="000765AC" w:rsidP="000765AC">
      <w:pPr>
        <w:spacing w:after="0" w:line="240" w:lineRule="auto"/>
        <w:ind w:left="0" w:right="0" w:firstLine="0"/>
        <w:jc w:val="left"/>
        <w:rPr>
          <w:rFonts w:eastAsia="Calibri"/>
          <w:b/>
          <w:color w:val="auto"/>
          <w:sz w:val="24"/>
          <w:szCs w:val="24"/>
          <w:lang w:val="kk-KZ"/>
        </w:rPr>
      </w:pPr>
      <w:r w:rsidRPr="00C05516">
        <w:rPr>
          <w:rFonts w:eastAsia="Calibri"/>
          <w:b/>
          <w:color w:val="auto"/>
          <w:sz w:val="24"/>
          <w:szCs w:val="24"/>
          <w:lang w:val="kk-KZ"/>
        </w:rPr>
        <w:t xml:space="preserve">Қаңтар </w:t>
      </w:r>
      <w:r w:rsidRPr="00C05516">
        <w:rPr>
          <w:rFonts w:eastAsia="Calibri"/>
          <w:color w:val="auto"/>
          <w:sz w:val="24"/>
          <w:szCs w:val="24"/>
          <w:lang w:val="kk-KZ"/>
        </w:rPr>
        <w:t>айында</w:t>
      </w:r>
      <w:r w:rsidRPr="00C05516">
        <w:rPr>
          <w:rFonts w:eastAsia="Calibri"/>
          <w:b/>
          <w:color w:val="auto"/>
          <w:sz w:val="24"/>
          <w:szCs w:val="24"/>
          <w:lang w:val="kk-KZ"/>
        </w:rPr>
        <w:t xml:space="preserve"> "Қысқы демалыста кітап оқимыз"</w:t>
      </w:r>
      <w:r w:rsidRPr="00C05516">
        <w:rPr>
          <w:rFonts w:eastAsia="Calibri"/>
          <w:color w:val="auto"/>
          <w:sz w:val="24"/>
          <w:szCs w:val="24"/>
          <w:lang w:val="kk-KZ"/>
        </w:rPr>
        <w:t xml:space="preserve"> акциясы жалғасты. Оқушылар қысқы демалыста өздері оқыған әдеби кітаптары туралы түсніктерін айтты. </w:t>
      </w:r>
      <w:r w:rsidRPr="00C05516">
        <w:rPr>
          <w:rFonts w:eastAsia="Calibri"/>
          <w:b/>
          <w:color w:val="auto"/>
          <w:sz w:val="24"/>
          <w:szCs w:val="24"/>
          <w:lang w:val="kk-KZ"/>
        </w:rPr>
        <w:t>"Оқуға құштар мектеп"</w:t>
      </w:r>
      <w:r w:rsidRPr="00C05516">
        <w:rPr>
          <w:rFonts w:eastAsia="Calibri"/>
          <w:color w:val="auto"/>
          <w:sz w:val="24"/>
          <w:szCs w:val="24"/>
          <w:lang w:val="kk-KZ"/>
        </w:rPr>
        <w:t xml:space="preserve">жобасы аясында әр аптаның жұма күні "20 минут" кітап оқу, 3 минут эссе жазу  сағаттары  ұйымдастырылды. Оқу сағаттарының мақсаты:  мектеп мұғалімдері мен оқушыларды, кіші қызметкерлерді және ата-аналарды қазақ ақын- жазушыларының шығармаларын оқуға насихаттау.      </w:t>
      </w:r>
    </w:p>
    <w:p w14:paraId="47AA6AF2" w14:textId="77777777" w:rsidR="000765AC" w:rsidRPr="00C05516" w:rsidRDefault="000765AC" w:rsidP="000765AC">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 xml:space="preserve">      А</w:t>
      </w:r>
      <w:r w:rsidRPr="00C05516">
        <w:rPr>
          <w:rFonts w:eastAsia="Calibri"/>
          <w:b/>
          <w:color w:val="auto"/>
          <w:sz w:val="24"/>
          <w:szCs w:val="24"/>
          <w:lang w:val="kk-KZ"/>
        </w:rPr>
        <w:t xml:space="preserve">қпан </w:t>
      </w:r>
      <w:r w:rsidRPr="00C05516">
        <w:rPr>
          <w:rFonts w:eastAsia="Calibri"/>
          <w:color w:val="auto"/>
          <w:sz w:val="24"/>
          <w:szCs w:val="24"/>
          <w:lang w:val="kk-KZ"/>
        </w:rPr>
        <w:t>айында</w:t>
      </w:r>
      <w:r w:rsidRPr="00C05516">
        <w:rPr>
          <w:rFonts w:eastAsia="Calibri"/>
          <w:b/>
          <w:color w:val="auto"/>
          <w:sz w:val="24"/>
          <w:szCs w:val="24"/>
          <w:lang w:val="kk-KZ"/>
        </w:rPr>
        <w:t xml:space="preserve">   « Оқуға құштар мектеп » </w:t>
      </w:r>
      <w:r w:rsidRPr="00C05516">
        <w:rPr>
          <w:rFonts w:eastAsia="Calibri"/>
          <w:bCs/>
          <w:color w:val="auto"/>
          <w:sz w:val="24"/>
          <w:szCs w:val="24"/>
          <w:lang w:val="kk-KZ"/>
        </w:rPr>
        <w:t>жобасы аясында</w:t>
      </w:r>
      <w:r w:rsidRPr="00C05516">
        <w:rPr>
          <w:rFonts w:eastAsia="Calibri"/>
          <w:color w:val="auto"/>
          <w:sz w:val="24"/>
          <w:szCs w:val="24"/>
          <w:lang w:val="kk-KZ"/>
        </w:rPr>
        <w:t xml:space="preserve"> оқырмандардың кітап оқуға деген қызығушылығын арттыру мақсатында ақын, драматург,аудармашы М. Мақатаевтың туғанына 91 жыл толуына орай мектепішілік мәнерлеп оқу  2-10 -сыныптар арсында өткіздік .</w:t>
      </w:r>
    </w:p>
    <w:p w14:paraId="6FD594F6" w14:textId="77777777" w:rsidR="000765AC" w:rsidRPr="00C05516" w:rsidRDefault="000765AC" w:rsidP="000765AC">
      <w:pPr>
        <w:spacing w:after="0" w:line="240" w:lineRule="auto"/>
        <w:ind w:left="0" w:right="0" w:firstLine="0"/>
        <w:jc w:val="left"/>
        <w:rPr>
          <w:rFonts w:eastAsia="Calibri"/>
          <w:color w:val="auto"/>
          <w:sz w:val="24"/>
          <w:szCs w:val="24"/>
          <w:lang w:val="kk-KZ"/>
        </w:rPr>
      </w:pPr>
      <w:r w:rsidRPr="00C05516">
        <w:rPr>
          <w:rFonts w:eastAsia="Calibri"/>
          <w:b/>
          <w:color w:val="auto"/>
          <w:sz w:val="24"/>
          <w:szCs w:val="24"/>
          <w:lang w:val="kk-KZ"/>
        </w:rPr>
        <w:t xml:space="preserve">  Наурыз </w:t>
      </w:r>
      <w:r w:rsidRPr="00C05516">
        <w:rPr>
          <w:rFonts w:eastAsia="Calibri"/>
          <w:color w:val="auto"/>
          <w:sz w:val="24"/>
          <w:szCs w:val="24"/>
          <w:lang w:val="kk-KZ"/>
        </w:rPr>
        <w:t>айында</w:t>
      </w:r>
      <w:r w:rsidRPr="00C05516">
        <w:rPr>
          <w:rFonts w:eastAsia="Calibri"/>
          <w:b/>
          <w:color w:val="auto"/>
          <w:sz w:val="24"/>
          <w:szCs w:val="24"/>
          <w:lang w:val="kk-KZ"/>
        </w:rPr>
        <w:t xml:space="preserve">  </w:t>
      </w:r>
      <w:r w:rsidRPr="00C05516">
        <w:rPr>
          <w:rFonts w:eastAsia="Calibri"/>
          <w:color w:val="auto"/>
          <w:sz w:val="24"/>
          <w:szCs w:val="24"/>
          <w:lang w:val="kk-KZ"/>
        </w:rPr>
        <w:t xml:space="preserve">  әдеби кітап қорын ұлғайту мақсатында</w:t>
      </w:r>
      <w:r w:rsidRPr="00C05516">
        <w:rPr>
          <w:rFonts w:eastAsia="Calibri"/>
          <w:b/>
          <w:color w:val="auto"/>
          <w:sz w:val="24"/>
          <w:szCs w:val="24"/>
          <w:lang w:val="kk-KZ"/>
        </w:rPr>
        <w:t xml:space="preserve"> "Ерікті  кітап өткізуші"</w:t>
      </w:r>
      <w:r w:rsidRPr="00C05516">
        <w:rPr>
          <w:rFonts w:eastAsia="Calibri"/>
          <w:color w:val="auto"/>
          <w:sz w:val="24"/>
          <w:szCs w:val="24"/>
          <w:lang w:val="kk-KZ"/>
        </w:rPr>
        <w:t xml:space="preserve">акциясы ұйымдастырылды. Акцияға мектеп ұжымы,оқушылар және ата-аналар белсене қатысып, өздері оқыған ақын жазушылардың кітаптарын мектеп кітапханасына тапсырды.   </w:t>
      </w:r>
    </w:p>
    <w:p w14:paraId="6FC09368" w14:textId="77777777" w:rsidR="000765AC" w:rsidRPr="00C05516" w:rsidRDefault="000765AC" w:rsidP="000765AC">
      <w:pPr>
        <w:spacing w:after="0" w:line="240" w:lineRule="auto"/>
        <w:ind w:left="0" w:right="0" w:firstLine="0"/>
        <w:jc w:val="left"/>
        <w:rPr>
          <w:b/>
          <w:color w:val="auto"/>
          <w:kern w:val="36"/>
          <w:sz w:val="24"/>
          <w:szCs w:val="24"/>
          <w:lang w:val="kk-KZ" w:eastAsia="ru-RU"/>
        </w:rPr>
      </w:pPr>
      <w:r w:rsidRPr="00C05516">
        <w:rPr>
          <w:rFonts w:eastAsia="Calibri"/>
          <w:color w:val="auto"/>
          <w:sz w:val="24"/>
          <w:szCs w:val="24"/>
          <w:lang w:val="kk-KZ"/>
        </w:rPr>
        <w:lastRenderedPageBreak/>
        <w:t xml:space="preserve">     </w:t>
      </w:r>
      <w:r w:rsidRPr="00C05516">
        <w:rPr>
          <w:rFonts w:eastAsia="Calibri"/>
          <w:b/>
          <w:color w:val="auto"/>
          <w:sz w:val="24"/>
          <w:szCs w:val="24"/>
          <w:lang w:val="kk-KZ"/>
        </w:rPr>
        <w:t xml:space="preserve">Сәуір </w:t>
      </w:r>
      <w:r w:rsidRPr="00C05516">
        <w:rPr>
          <w:rFonts w:eastAsia="Calibri"/>
          <w:color w:val="auto"/>
          <w:sz w:val="24"/>
          <w:szCs w:val="24"/>
          <w:lang w:val="kk-KZ"/>
        </w:rPr>
        <w:t xml:space="preserve">айында </w:t>
      </w:r>
      <w:r w:rsidRPr="00C05516">
        <w:rPr>
          <w:rFonts w:eastAsia="Calibri"/>
          <w:b/>
          <w:color w:val="auto"/>
          <w:sz w:val="24"/>
          <w:szCs w:val="24"/>
          <w:lang w:val="kk-KZ"/>
        </w:rPr>
        <w:t>"Оқуға құштар мектеп"</w:t>
      </w:r>
      <w:r w:rsidRPr="00C05516">
        <w:rPr>
          <w:rFonts w:eastAsia="Calibri"/>
          <w:color w:val="auto"/>
          <w:sz w:val="24"/>
          <w:szCs w:val="24"/>
          <w:lang w:val="kk-KZ"/>
        </w:rPr>
        <w:t xml:space="preserve">жобасы аясында 7-10 сынып аралығында </w:t>
      </w:r>
      <w:r w:rsidRPr="00C05516">
        <w:rPr>
          <w:rFonts w:eastAsia="Calibri"/>
          <w:b/>
          <w:color w:val="auto"/>
          <w:sz w:val="24"/>
          <w:szCs w:val="24"/>
          <w:lang w:val="kk-KZ"/>
        </w:rPr>
        <w:t>"Менің сүйікті ақыным"</w:t>
      </w:r>
      <w:r w:rsidRPr="00C05516">
        <w:rPr>
          <w:rFonts w:eastAsia="Calibri"/>
          <w:color w:val="auto"/>
          <w:sz w:val="24"/>
          <w:szCs w:val="24"/>
          <w:lang w:val="kk-KZ"/>
        </w:rPr>
        <w:t xml:space="preserve"> тақырыбында оқырман сайысы өткізілді.</w:t>
      </w:r>
      <w:r w:rsidRPr="00C05516">
        <w:rPr>
          <w:bCs/>
          <w:color w:val="auto"/>
          <w:kern w:val="36"/>
          <w:sz w:val="24"/>
          <w:szCs w:val="24"/>
          <w:lang w:val="kk-KZ" w:eastAsia="ru-RU"/>
        </w:rPr>
        <w:t xml:space="preserve"> </w:t>
      </w:r>
      <w:r w:rsidRPr="00C05516">
        <w:rPr>
          <w:b/>
          <w:color w:val="auto"/>
          <w:kern w:val="36"/>
          <w:sz w:val="24"/>
          <w:szCs w:val="24"/>
          <w:lang w:val="kk-KZ" w:eastAsia="ru-RU"/>
        </w:rPr>
        <w:t xml:space="preserve">«Құқықтық сауаттылық – уақыт талабы » </w:t>
      </w:r>
      <w:r w:rsidRPr="00C05516">
        <w:rPr>
          <w:bCs/>
          <w:color w:val="auto"/>
          <w:kern w:val="36"/>
          <w:sz w:val="24"/>
          <w:szCs w:val="24"/>
          <w:lang w:val="kk-KZ" w:eastAsia="ru-RU"/>
        </w:rPr>
        <w:t>кітап көрмесін жасадық.</w:t>
      </w:r>
    </w:p>
    <w:p w14:paraId="49E3E84E" w14:textId="77777777" w:rsidR="000765AC" w:rsidRPr="00C05516" w:rsidRDefault="000765AC" w:rsidP="000765AC">
      <w:pPr>
        <w:spacing w:after="0" w:line="240" w:lineRule="auto"/>
        <w:ind w:left="0" w:right="0" w:firstLine="0"/>
        <w:jc w:val="left"/>
        <w:rPr>
          <w:rFonts w:eastAsia="Calibri"/>
          <w:color w:val="auto"/>
          <w:kern w:val="36"/>
          <w:sz w:val="24"/>
          <w:szCs w:val="24"/>
          <w:lang w:val="kk-KZ"/>
        </w:rPr>
      </w:pPr>
      <w:r w:rsidRPr="00C05516">
        <w:rPr>
          <w:rFonts w:eastAsia="Calibri"/>
          <w:b/>
          <w:color w:val="auto"/>
          <w:sz w:val="24"/>
          <w:szCs w:val="24"/>
          <w:lang w:val="kk-KZ"/>
        </w:rPr>
        <w:t xml:space="preserve">    "Оқуға құштар мектеп"</w:t>
      </w:r>
      <w:r w:rsidRPr="00C05516">
        <w:rPr>
          <w:rFonts w:eastAsia="Calibri"/>
          <w:color w:val="auto"/>
          <w:sz w:val="24"/>
          <w:szCs w:val="24"/>
          <w:lang w:val="kk-KZ"/>
        </w:rPr>
        <w:t xml:space="preserve">жобасы аясында  </w:t>
      </w:r>
      <w:r w:rsidRPr="00C05516">
        <w:rPr>
          <w:rFonts w:eastAsia="Calibri"/>
          <w:b/>
          <w:color w:val="auto"/>
          <w:sz w:val="24"/>
          <w:szCs w:val="24"/>
          <w:lang w:val="kk-KZ"/>
        </w:rPr>
        <w:t>«Менің сүйікті ақын жазушым»</w:t>
      </w:r>
      <w:r w:rsidRPr="00C05516">
        <w:rPr>
          <w:rFonts w:eastAsia="Calibri"/>
          <w:color w:val="auto"/>
          <w:sz w:val="24"/>
          <w:szCs w:val="24"/>
          <w:lang w:val="kk-KZ"/>
        </w:rPr>
        <w:t xml:space="preserve"> қазақ ақын –жазушылардың шығармасынан монолог оқу. </w:t>
      </w:r>
    </w:p>
    <w:p w14:paraId="4753C4FD" w14:textId="77777777" w:rsidR="000765AC" w:rsidRPr="00C05516" w:rsidRDefault="000765AC" w:rsidP="000765AC">
      <w:pPr>
        <w:spacing w:after="0" w:line="240" w:lineRule="auto"/>
        <w:ind w:left="0" w:right="0" w:firstLine="0"/>
        <w:jc w:val="left"/>
        <w:rPr>
          <w:rFonts w:eastAsia="Calibri"/>
          <w:color w:val="auto"/>
          <w:sz w:val="24"/>
          <w:szCs w:val="24"/>
          <w:lang w:val="kk-KZ"/>
        </w:rPr>
      </w:pPr>
      <w:r w:rsidRPr="00C05516">
        <w:rPr>
          <w:rFonts w:eastAsia="Calibri"/>
          <w:b/>
          <w:color w:val="auto"/>
          <w:sz w:val="24"/>
          <w:szCs w:val="24"/>
          <w:lang w:val="kk-KZ"/>
        </w:rPr>
        <w:t xml:space="preserve">    Мамыр </w:t>
      </w:r>
      <w:r w:rsidRPr="00C05516">
        <w:rPr>
          <w:rFonts w:eastAsia="Calibri"/>
          <w:color w:val="auto"/>
          <w:sz w:val="24"/>
          <w:szCs w:val="24"/>
          <w:lang w:val="kk-KZ"/>
        </w:rPr>
        <w:t xml:space="preserve">айында   1мамыр </w:t>
      </w:r>
      <w:r w:rsidRPr="00C05516">
        <w:rPr>
          <w:rFonts w:eastAsia="Calibri"/>
          <w:b/>
          <w:color w:val="auto"/>
          <w:sz w:val="24"/>
          <w:szCs w:val="24"/>
          <w:lang w:val="kk-KZ"/>
        </w:rPr>
        <w:t>"Бейбітшілік –ел тілегі"</w:t>
      </w:r>
      <w:r w:rsidRPr="00C05516">
        <w:rPr>
          <w:rFonts w:eastAsia="Calibri"/>
          <w:color w:val="auto"/>
          <w:sz w:val="24"/>
          <w:szCs w:val="24"/>
          <w:lang w:val="kk-KZ"/>
        </w:rPr>
        <w:t xml:space="preserve"> көрме ұйымдастырылды.</w:t>
      </w:r>
    </w:p>
    <w:p w14:paraId="73B8F0C7" w14:textId="77777777" w:rsidR="000765AC" w:rsidRPr="00C05516" w:rsidRDefault="000765AC" w:rsidP="000765AC">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 xml:space="preserve">9- мамырда </w:t>
      </w:r>
      <w:r w:rsidRPr="00C05516">
        <w:rPr>
          <w:rFonts w:eastAsia="Calibri"/>
          <w:b/>
          <w:color w:val="auto"/>
          <w:sz w:val="24"/>
          <w:szCs w:val="24"/>
          <w:lang w:val="kk-KZ"/>
        </w:rPr>
        <w:t>"Ұлы жеңіске -77 жыл"</w:t>
      </w:r>
      <w:r w:rsidRPr="00C05516">
        <w:rPr>
          <w:rFonts w:eastAsia="Calibri"/>
          <w:color w:val="auto"/>
          <w:sz w:val="24"/>
          <w:szCs w:val="24"/>
          <w:lang w:val="kk-KZ"/>
        </w:rPr>
        <w:t xml:space="preserve">көрме ұйымдастырлып, </w:t>
      </w:r>
      <w:r w:rsidRPr="00C05516">
        <w:rPr>
          <w:rFonts w:eastAsia="Calibri"/>
          <w:b/>
          <w:color w:val="auto"/>
          <w:sz w:val="24"/>
          <w:szCs w:val="24"/>
          <w:lang w:val="kk-KZ"/>
        </w:rPr>
        <w:t>«Ұлы жеңіс жасасын!»</w:t>
      </w:r>
      <w:r w:rsidRPr="00C05516">
        <w:rPr>
          <w:rFonts w:eastAsia="Calibri"/>
          <w:color w:val="auto"/>
          <w:sz w:val="24"/>
          <w:szCs w:val="24"/>
          <w:lang w:val="kk-KZ"/>
        </w:rPr>
        <w:t xml:space="preserve">тты іс -шара өтті.    </w:t>
      </w:r>
      <w:r w:rsidRPr="00C05516">
        <w:rPr>
          <w:rFonts w:eastAsia="Calibri"/>
          <w:b/>
          <w:color w:val="auto"/>
          <w:sz w:val="24"/>
          <w:szCs w:val="24"/>
          <w:lang w:val="kk-KZ"/>
        </w:rPr>
        <w:t xml:space="preserve"> </w:t>
      </w:r>
      <w:r w:rsidRPr="00C05516">
        <w:rPr>
          <w:rFonts w:eastAsia="Calibri"/>
          <w:color w:val="auto"/>
          <w:sz w:val="24"/>
          <w:szCs w:val="24"/>
          <w:lang w:val="kk-KZ"/>
        </w:rPr>
        <w:t>Іс-шараларға белсене қатысқан оқушылар мектеп әкімшілігі тарапынан марапатталды.</w:t>
      </w:r>
    </w:p>
    <w:p w14:paraId="49A35ADE" w14:textId="77777777" w:rsidR="000765AC" w:rsidRPr="00C05516" w:rsidRDefault="000765AC" w:rsidP="000765AC">
      <w:pPr>
        <w:widowControl w:val="0"/>
        <w:autoSpaceDE w:val="0"/>
        <w:autoSpaceDN w:val="0"/>
        <w:spacing w:before="72" w:after="0" w:line="240" w:lineRule="auto"/>
        <w:ind w:left="0" w:right="0" w:firstLine="0"/>
        <w:jc w:val="left"/>
        <w:outlineLvl w:val="1"/>
        <w:rPr>
          <w:color w:val="auto"/>
          <w:spacing w:val="45"/>
          <w:sz w:val="24"/>
          <w:szCs w:val="24"/>
          <w:lang w:val="kk-KZ"/>
        </w:rPr>
      </w:pPr>
    </w:p>
    <w:p w14:paraId="1AE1CF5E" w14:textId="77777777" w:rsidR="000765AC" w:rsidRPr="00C05516" w:rsidRDefault="000765AC" w:rsidP="000765AC">
      <w:pPr>
        <w:widowControl w:val="0"/>
        <w:autoSpaceDE w:val="0"/>
        <w:autoSpaceDN w:val="0"/>
        <w:spacing w:before="72" w:after="0" w:line="240" w:lineRule="auto"/>
        <w:ind w:left="0" w:right="0" w:firstLine="0"/>
        <w:jc w:val="left"/>
        <w:outlineLvl w:val="1"/>
        <w:rPr>
          <w:b/>
          <w:bCs/>
          <w:color w:val="auto"/>
          <w:sz w:val="24"/>
          <w:szCs w:val="24"/>
          <w:lang w:val="kk-KZ"/>
        </w:rPr>
      </w:pPr>
      <w:r w:rsidRPr="00C05516">
        <w:rPr>
          <w:b/>
          <w:bCs/>
          <w:color w:val="auto"/>
          <w:sz w:val="24"/>
          <w:szCs w:val="24"/>
          <w:lang w:val="kk-KZ"/>
        </w:rPr>
        <w:t xml:space="preserve">                                                      2023-2024</w:t>
      </w:r>
      <w:r w:rsidRPr="00C05516">
        <w:rPr>
          <w:b/>
          <w:bCs/>
          <w:color w:val="auto"/>
          <w:spacing w:val="-2"/>
          <w:sz w:val="24"/>
          <w:szCs w:val="24"/>
          <w:lang w:val="kk-KZ"/>
        </w:rPr>
        <w:t xml:space="preserve"> </w:t>
      </w:r>
      <w:r w:rsidRPr="00C05516">
        <w:rPr>
          <w:b/>
          <w:bCs/>
          <w:color w:val="auto"/>
          <w:sz w:val="24"/>
          <w:szCs w:val="24"/>
          <w:lang w:val="kk-KZ"/>
        </w:rPr>
        <w:t>оқу</w:t>
      </w:r>
      <w:r w:rsidRPr="00C05516">
        <w:rPr>
          <w:b/>
          <w:bCs/>
          <w:color w:val="auto"/>
          <w:spacing w:val="-1"/>
          <w:sz w:val="24"/>
          <w:szCs w:val="24"/>
          <w:lang w:val="kk-KZ"/>
        </w:rPr>
        <w:t xml:space="preserve"> </w:t>
      </w:r>
      <w:r w:rsidRPr="00C05516">
        <w:rPr>
          <w:b/>
          <w:bCs/>
          <w:color w:val="auto"/>
          <w:sz w:val="24"/>
          <w:szCs w:val="24"/>
          <w:lang w:val="kk-KZ"/>
        </w:rPr>
        <w:t>жылы.</w:t>
      </w:r>
    </w:p>
    <w:p w14:paraId="63DCFF05" w14:textId="77777777" w:rsidR="000765AC" w:rsidRPr="00C05516" w:rsidRDefault="000765AC" w:rsidP="000765AC">
      <w:pPr>
        <w:widowControl w:val="0"/>
        <w:autoSpaceDE w:val="0"/>
        <w:autoSpaceDN w:val="0"/>
        <w:spacing w:after="0" w:line="240" w:lineRule="auto"/>
        <w:ind w:left="426" w:right="394" w:firstLine="0"/>
        <w:jc w:val="left"/>
        <w:rPr>
          <w:color w:val="auto"/>
          <w:sz w:val="24"/>
          <w:szCs w:val="24"/>
          <w:lang w:val="kk-KZ"/>
        </w:rPr>
      </w:pPr>
      <w:r w:rsidRPr="00C05516">
        <w:rPr>
          <w:color w:val="auto"/>
          <w:sz w:val="24"/>
          <w:szCs w:val="24"/>
          <w:lang w:val="kk-KZ"/>
        </w:rPr>
        <w:t>Биылғы жылы біз оқушыларымызға ертегілер , ақын – жазушылардың шығармалары және көптеген қиял – ғажайып 115 дана көркем әдеби кітаптар және қосымша 383 оқулық алдық . 2023-2024</w:t>
      </w:r>
      <w:r w:rsidRPr="00C05516">
        <w:rPr>
          <w:color w:val="auto"/>
          <w:spacing w:val="-1"/>
          <w:sz w:val="24"/>
          <w:szCs w:val="24"/>
          <w:lang w:val="kk-KZ"/>
        </w:rPr>
        <w:t xml:space="preserve"> </w:t>
      </w:r>
      <w:r w:rsidRPr="00C05516">
        <w:rPr>
          <w:color w:val="auto"/>
          <w:sz w:val="24"/>
          <w:szCs w:val="24"/>
          <w:lang w:val="kk-KZ"/>
        </w:rPr>
        <w:t>оқу жылының</w:t>
      </w:r>
      <w:r w:rsidRPr="00C05516">
        <w:rPr>
          <w:color w:val="auto"/>
          <w:spacing w:val="-1"/>
          <w:sz w:val="24"/>
          <w:szCs w:val="24"/>
          <w:lang w:val="kk-KZ"/>
        </w:rPr>
        <w:t xml:space="preserve"> </w:t>
      </w:r>
      <w:r w:rsidRPr="00C05516">
        <w:rPr>
          <w:color w:val="auto"/>
          <w:sz w:val="24"/>
          <w:szCs w:val="24"/>
          <w:lang w:val="kk-KZ"/>
        </w:rPr>
        <w:t>басында</w:t>
      </w:r>
      <w:r w:rsidRPr="00C05516">
        <w:rPr>
          <w:color w:val="auto"/>
          <w:spacing w:val="57"/>
          <w:sz w:val="24"/>
          <w:szCs w:val="24"/>
          <w:lang w:val="kk-KZ"/>
        </w:rPr>
        <w:t xml:space="preserve"> </w:t>
      </w:r>
      <w:r w:rsidRPr="00C05516">
        <w:rPr>
          <w:color w:val="auto"/>
          <w:sz w:val="24"/>
          <w:szCs w:val="24"/>
          <w:lang w:val="kk-KZ"/>
        </w:rPr>
        <w:t>1-11</w:t>
      </w:r>
      <w:r w:rsidRPr="00C05516">
        <w:rPr>
          <w:color w:val="auto"/>
          <w:spacing w:val="-1"/>
          <w:sz w:val="24"/>
          <w:szCs w:val="24"/>
          <w:lang w:val="kk-KZ"/>
        </w:rPr>
        <w:t xml:space="preserve"> </w:t>
      </w:r>
      <w:r w:rsidRPr="00C05516">
        <w:rPr>
          <w:color w:val="auto"/>
          <w:sz w:val="24"/>
          <w:szCs w:val="24"/>
          <w:lang w:val="kk-KZ"/>
        </w:rPr>
        <w:t>сынып</w:t>
      </w:r>
      <w:r w:rsidRPr="00C05516">
        <w:rPr>
          <w:color w:val="auto"/>
          <w:spacing w:val="-1"/>
          <w:sz w:val="24"/>
          <w:szCs w:val="24"/>
          <w:lang w:val="kk-KZ"/>
        </w:rPr>
        <w:t xml:space="preserve"> </w:t>
      </w:r>
      <w:r w:rsidRPr="00C05516">
        <w:rPr>
          <w:color w:val="auto"/>
          <w:sz w:val="24"/>
          <w:szCs w:val="24"/>
          <w:lang w:val="kk-KZ"/>
        </w:rPr>
        <w:t>оқушылары</w:t>
      </w:r>
      <w:r w:rsidRPr="00C05516">
        <w:rPr>
          <w:color w:val="auto"/>
          <w:spacing w:val="-1"/>
          <w:sz w:val="24"/>
          <w:szCs w:val="24"/>
          <w:lang w:val="kk-KZ"/>
        </w:rPr>
        <w:t xml:space="preserve"> </w:t>
      </w:r>
      <w:r w:rsidRPr="00C05516">
        <w:rPr>
          <w:color w:val="auto"/>
          <w:sz w:val="24"/>
          <w:szCs w:val="24"/>
          <w:lang w:val="kk-KZ"/>
        </w:rPr>
        <w:t>100%</w:t>
      </w:r>
      <w:r w:rsidRPr="00C05516">
        <w:rPr>
          <w:color w:val="auto"/>
          <w:spacing w:val="-1"/>
          <w:sz w:val="24"/>
          <w:szCs w:val="24"/>
          <w:lang w:val="kk-KZ"/>
        </w:rPr>
        <w:t xml:space="preserve"> </w:t>
      </w:r>
      <w:r w:rsidRPr="00C05516">
        <w:rPr>
          <w:color w:val="auto"/>
          <w:sz w:val="24"/>
          <w:szCs w:val="24"/>
          <w:lang w:val="kk-KZ"/>
        </w:rPr>
        <w:t>оқулықтармен</w:t>
      </w:r>
      <w:r w:rsidRPr="00C05516">
        <w:rPr>
          <w:color w:val="auto"/>
          <w:spacing w:val="59"/>
          <w:sz w:val="24"/>
          <w:szCs w:val="24"/>
          <w:lang w:val="kk-KZ"/>
        </w:rPr>
        <w:t xml:space="preserve"> </w:t>
      </w:r>
      <w:r w:rsidRPr="00C05516">
        <w:rPr>
          <w:color w:val="auto"/>
          <w:sz w:val="24"/>
          <w:szCs w:val="24"/>
          <w:lang w:val="kk-KZ"/>
        </w:rPr>
        <w:t>қамтамасыз</w:t>
      </w:r>
      <w:r w:rsidRPr="00C05516">
        <w:rPr>
          <w:color w:val="auto"/>
          <w:spacing w:val="-1"/>
          <w:sz w:val="24"/>
          <w:szCs w:val="24"/>
          <w:lang w:val="kk-KZ"/>
        </w:rPr>
        <w:t xml:space="preserve"> </w:t>
      </w:r>
      <w:r w:rsidRPr="00C05516">
        <w:rPr>
          <w:color w:val="auto"/>
          <w:sz w:val="24"/>
          <w:szCs w:val="24"/>
          <w:lang w:val="kk-KZ"/>
        </w:rPr>
        <w:t>етілді.</w:t>
      </w:r>
    </w:p>
    <w:p w14:paraId="303053A9" w14:textId="77777777" w:rsidR="000765AC" w:rsidRPr="00C05516" w:rsidRDefault="000765AC" w:rsidP="000765AC">
      <w:pPr>
        <w:widowControl w:val="0"/>
        <w:autoSpaceDE w:val="0"/>
        <w:autoSpaceDN w:val="0"/>
        <w:spacing w:after="0" w:line="240" w:lineRule="auto"/>
        <w:ind w:left="0" w:right="0" w:firstLine="0"/>
        <w:jc w:val="left"/>
        <w:outlineLvl w:val="1"/>
        <w:rPr>
          <w:b/>
          <w:bCs/>
          <w:color w:val="auto"/>
          <w:sz w:val="24"/>
          <w:szCs w:val="24"/>
          <w:lang w:val="kk-KZ"/>
        </w:rPr>
      </w:pPr>
      <w:r w:rsidRPr="00C05516">
        <w:rPr>
          <w:b/>
          <w:bCs/>
          <w:color w:val="auto"/>
          <w:sz w:val="24"/>
          <w:szCs w:val="24"/>
          <w:lang w:val="kk-KZ"/>
        </w:rPr>
        <w:t xml:space="preserve">                                                       2023-2024</w:t>
      </w:r>
      <w:r w:rsidRPr="00C05516">
        <w:rPr>
          <w:b/>
          <w:bCs/>
          <w:color w:val="auto"/>
          <w:spacing w:val="-2"/>
          <w:sz w:val="24"/>
          <w:szCs w:val="24"/>
          <w:lang w:val="kk-KZ"/>
        </w:rPr>
        <w:t xml:space="preserve"> </w:t>
      </w:r>
      <w:r w:rsidRPr="00C05516">
        <w:rPr>
          <w:b/>
          <w:bCs/>
          <w:color w:val="auto"/>
          <w:sz w:val="24"/>
          <w:szCs w:val="24"/>
          <w:lang w:val="kk-KZ"/>
        </w:rPr>
        <w:t>оқу</w:t>
      </w:r>
      <w:r w:rsidRPr="00C05516">
        <w:rPr>
          <w:b/>
          <w:bCs/>
          <w:color w:val="auto"/>
          <w:spacing w:val="-1"/>
          <w:sz w:val="24"/>
          <w:szCs w:val="24"/>
          <w:lang w:val="kk-KZ"/>
        </w:rPr>
        <w:t xml:space="preserve"> </w:t>
      </w:r>
      <w:r w:rsidRPr="00C05516">
        <w:rPr>
          <w:b/>
          <w:bCs/>
          <w:color w:val="auto"/>
          <w:sz w:val="24"/>
          <w:szCs w:val="24"/>
          <w:lang w:val="kk-KZ"/>
        </w:rPr>
        <w:t>жылы</w:t>
      </w:r>
      <w:r w:rsidRPr="00C05516">
        <w:rPr>
          <w:b/>
          <w:bCs/>
          <w:color w:val="auto"/>
          <w:spacing w:val="-2"/>
          <w:sz w:val="24"/>
          <w:szCs w:val="24"/>
          <w:lang w:val="kk-KZ"/>
        </w:rPr>
        <w:t xml:space="preserve"> </w:t>
      </w:r>
      <w:r w:rsidRPr="00C05516">
        <w:rPr>
          <w:b/>
          <w:bCs/>
          <w:color w:val="auto"/>
          <w:sz w:val="24"/>
          <w:szCs w:val="24"/>
          <w:lang w:val="kk-KZ"/>
        </w:rPr>
        <w:t>бойынша</w:t>
      </w:r>
      <w:r w:rsidRPr="00C05516">
        <w:rPr>
          <w:b/>
          <w:bCs/>
          <w:color w:val="auto"/>
          <w:spacing w:val="-1"/>
          <w:sz w:val="24"/>
          <w:szCs w:val="24"/>
          <w:lang w:val="kk-KZ"/>
        </w:rPr>
        <w:t xml:space="preserve"> </w:t>
      </w:r>
      <w:r w:rsidRPr="00C05516">
        <w:rPr>
          <w:b/>
          <w:bCs/>
          <w:color w:val="auto"/>
          <w:sz w:val="24"/>
          <w:szCs w:val="24"/>
          <w:lang w:val="kk-KZ"/>
        </w:rPr>
        <w:t>стат</w:t>
      </w:r>
      <w:r w:rsidRPr="00C05516">
        <w:rPr>
          <w:b/>
          <w:bCs/>
          <w:color w:val="auto"/>
          <w:spacing w:val="-2"/>
          <w:sz w:val="24"/>
          <w:szCs w:val="24"/>
          <w:lang w:val="kk-KZ"/>
        </w:rPr>
        <w:t xml:space="preserve"> </w:t>
      </w:r>
      <w:r w:rsidRPr="00C05516">
        <w:rPr>
          <w:b/>
          <w:bCs/>
          <w:color w:val="auto"/>
          <w:sz w:val="24"/>
          <w:szCs w:val="24"/>
          <w:lang w:val="kk-KZ"/>
        </w:rPr>
        <w:t>есеп:</w:t>
      </w:r>
    </w:p>
    <w:p w14:paraId="49064300" w14:textId="77777777" w:rsidR="000765AC" w:rsidRPr="00C05516" w:rsidRDefault="000765AC" w:rsidP="000765AC">
      <w:pPr>
        <w:widowControl w:val="0"/>
        <w:autoSpaceDE w:val="0"/>
        <w:autoSpaceDN w:val="0"/>
        <w:spacing w:before="1" w:after="0" w:line="240" w:lineRule="auto"/>
        <w:ind w:left="0" w:right="0" w:firstLine="0"/>
        <w:jc w:val="left"/>
        <w:rPr>
          <w:b/>
          <w:color w:val="auto"/>
          <w:sz w:val="24"/>
          <w:szCs w:val="24"/>
          <w:lang w:val="kk-KZ"/>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8"/>
        <w:gridCol w:w="5182"/>
        <w:gridCol w:w="3000"/>
      </w:tblGrid>
      <w:tr w:rsidR="000765AC" w:rsidRPr="00C05516" w14:paraId="1B61B8D1" w14:textId="77777777" w:rsidTr="00383C38">
        <w:trPr>
          <w:trHeight w:val="275"/>
          <w:jc w:val="center"/>
        </w:trPr>
        <w:tc>
          <w:tcPr>
            <w:tcW w:w="818" w:type="dxa"/>
            <w:shd w:val="clear" w:color="auto" w:fill="auto"/>
          </w:tcPr>
          <w:p w14:paraId="10453138" w14:textId="77777777" w:rsidR="000765AC" w:rsidRPr="00C05516" w:rsidRDefault="000765AC" w:rsidP="00383C38">
            <w:pPr>
              <w:widowControl w:val="0"/>
              <w:autoSpaceDE w:val="0"/>
              <w:autoSpaceDN w:val="0"/>
              <w:spacing w:after="0" w:line="256" w:lineRule="exact"/>
              <w:ind w:left="0" w:right="0" w:firstLine="0"/>
              <w:jc w:val="center"/>
              <w:rPr>
                <w:color w:val="auto"/>
                <w:sz w:val="24"/>
                <w:szCs w:val="24"/>
                <w:lang w:val="kk-KZ"/>
              </w:rPr>
            </w:pPr>
            <w:r w:rsidRPr="00C05516">
              <w:rPr>
                <w:color w:val="auto"/>
                <w:sz w:val="24"/>
                <w:szCs w:val="24"/>
                <w:lang w:val="kk-KZ"/>
              </w:rPr>
              <w:t>№</w:t>
            </w:r>
          </w:p>
        </w:tc>
        <w:tc>
          <w:tcPr>
            <w:tcW w:w="5182" w:type="dxa"/>
            <w:shd w:val="clear" w:color="auto" w:fill="auto"/>
          </w:tcPr>
          <w:p w14:paraId="497DD921" w14:textId="77777777" w:rsidR="000765AC" w:rsidRPr="00C05516" w:rsidRDefault="000765AC" w:rsidP="00383C38">
            <w:pPr>
              <w:widowControl w:val="0"/>
              <w:autoSpaceDE w:val="0"/>
              <w:autoSpaceDN w:val="0"/>
              <w:spacing w:after="0" w:line="256" w:lineRule="exact"/>
              <w:ind w:left="0" w:right="0" w:firstLine="0"/>
              <w:jc w:val="center"/>
              <w:rPr>
                <w:color w:val="auto"/>
                <w:sz w:val="24"/>
                <w:szCs w:val="24"/>
                <w:lang w:val="kk-KZ"/>
              </w:rPr>
            </w:pPr>
            <w:r w:rsidRPr="00C05516">
              <w:rPr>
                <w:color w:val="auto"/>
                <w:sz w:val="24"/>
                <w:szCs w:val="24"/>
                <w:lang w:val="kk-KZ"/>
              </w:rPr>
              <w:t>Көрсеткіштер</w:t>
            </w:r>
          </w:p>
        </w:tc>
        <w:tc>
          <w:tcPr>
            <w:tcW w:w="3000" w:type="dxa"/>
            <w:shd w:val="clear" w:color="auto" w:fill="auto"/>
          </w:tcPr>
          <w:p w14:paraId="7BFFB222" w14:textId="77777777" w:rsidR="000765AC" w:rsidRPr="00C05516" w:rsidRDefault="000765AC" w:rsidP="00383C38">
            <w:pPr>
              <w:widowControl w:val="0"/>
              <w:autoSpaceDE w:val="0"/>
              <w:autoSpaceDN w:val="0"/>
              <w:spacing w:after="0" w:line="256" w:lineRule="exact"/>
              <w:ind w:left="0" w:right="0" w:firstLine="0"/>
              <w:jc w:val="center"/>
              <w:rPr>
                <w:color w:val="auto"/>
                <w:sz w:val="24"/>
                <w:szCs w:val="24"/>
                <w:lang w:val="kk-KZ"/>
              </w:rPr>
            </w:pPr>
            <w:r w:rsidRPr="00C05516">
              <w:rPr>
                <w:color w:val="auto"/>
                <w:sz w:val="24"/>
                <w:szCs w:val="24"/>
                <w:lang w:val="kk-KZ"/>
              </w:rPr>
              <w:t>Саны</w:t>
            </w:r>
          </w:p>
        </w:tc>
      </w:tr>
      <w:tr w:rsidR="000765AC" w:rsidRPr="00C05516" w14:paraId="5ECA38EF" w14:textId="77777777" w:rsidTr="00383C38">
        <w:trPr>
          <w:trHeight w:val="275"/>
          <w:jc w:val="center"/>
        </w:trPr>
        <w:tc>
          <w:tcPr>
            <w:tcW w:w="818" w:type="dxa"/>
            <w:shd w:val="clear" w:color="auto" w:fill="auto"/>
          </w:tcPr>
          <w:p w14:paraId="0EFBE426" w14:textId="77777777" w:rsidR="000765AC" w:rsidRPr="00C05516" w:rsidRDefault="000765AC" w:rsidP="00383C38">
            <w:pPr>
              <w:widowControl w:val="0"/>
              <w:autoSpaceDE w:val="0"/>
              <w:autoSpaceDN w:val="0"/>
              <w:spacing w:after="0" w:line="256" w:lineRule="exact"/>
              <w:ind w:left="0" w:right="0" w:firstLine="0"/>
              <w:jc w:val="center"/>
              <w:rPr>
                <w:color w:val="auto"/>
                <w:sz w:val="24"/>
                <w:szCs w:val="24"/>
                <w:lang w:val="kk-KZ"/>
              </w:rPr>
            </w:pPr>
            <w:r w:rsidRPr="00C05516">
              <w:rPr>
                <w:color w:val="auto"/>
                <w:sz w:val="24"/>
                <w:szCs w:val="24"/>
                <w:lang w:val="kk-KZ"/>
              </w:rPr>
              <w:t>1</w:t>
            </w:r>
          </w:p>
        </w:tc>
        <w:tc>
          <w:tcPr>
            <w:tcW w:w="5182" w:type="dxa"/>
            <w:shd w:val="clear" w:color="auto" w:fill="auto"/>
          </w:tcPr>
          <w:p w14:paraId="706C3E73" w14:textId="77777777" w:rsidR="000765AC" w:rsidRPr="00C05516" w:rsidRDefault="000765AC" w:rsidP="00383C38">
            <w:pPr>
              <w:widowControl w:val="0"/>
              <w:autoSpaceDE w:val="0"/>
              <w:autoSpaceDN w:val="0"/>
              <w:spacing w:after="0" w:line="256" w:lineRule="exact"/>
              <w:ind w:left="0" w:right="0" w:firstLine="0"/>
              <w:jc w:val="center"/>
              <w:rPr>
                <w:color w:val="auto"/>
                <w:sz w:val="24"/>
                <w:szCs w:val="24"/>
                <w:lang w:val="kk-KZ"/>
              </w:rPr>
            </w:pPr>
            <w:r w:rsidRPr="00C05516">
              <w:rPr>
                <w:color w:val="auto"/>
                <w:sz w:val="24"/>
                <w:szCs w:val="24"/>
                <w:lang w:val="kk-KZ"/>
              </w:rPr>
              <w:t>Мектеп</w:t>
            </w:r>
            <w:r w:rsidRPr="00C05516">
              <w:rPr>
                <w:color w:val="auto"/>
                <w:spacing w:val="-3"/>
                <w:sz w:val="24"/>
                <w:szCs w:val="24"/>
                <w:lang w:val="kk-KZ"/>
              </w:rPr>
              <w:t xml:space="preserve"> </w:t>
            </w:r>
            <w:r w:rsidRPr="00C05516">
              <w:rPr>
                <w:color w:val="auto"/>
                <w:sz w:val="24"/>
                <w:szCs w:val="24"/>
                <w:lang w:val="kk-KZ"/>
              </w:rPr>
              <w:t>кітапханасының</w:t>
            </w:r>
            <w:r w:rsidRPr="00C05516">
              <w:rPr>
                <w:color w:val="auto"/>
                <w:spacing w:val="-3"/>
                <w:sz w:val="24"/>
                <w:szCs w:val="24"/>
                <w:lang w:val="kk-KZ"/>
              </w:rPr>
              <w:t xml:space="preserve"> </w:t>
            </w:r>
            <w:r w:rsidRPr="00C05516">
              <w:rPr>
                <w:color w:val="auto"/>
                <w:sz w:val="24"/>
                <w:szCs w:val="24"/>
                <w:lang w:val="kk-KZ"/>
              </w:rPr>
              <w:t>саны</w:t>
            </w:r>
          </w:p>
        </w:tc>
        <w:tc>
          <w:tcPr>
            <w:tcW w:w="3000" w:type="dxa"/>
            <w:shd w:val="clear" w:color="auto" w:fill="auto"/>
          </w:tcPr>
          <w:p w14:paraId="03A4A7E9" w14:textId="77777777" w:rsidR="000765AC" w:rsidRPr="00C05516" w:rsidRDefault="000765AC" w:rsidP="00383C38">
            <w:pPr>
              <w:widowControl w:val="0"/>
              <w:autoSpaceDE w:val="0"/>
              <w:autoSpaceDN w:val="0"/>
              <w:spacing w:after="0" w:line="256" w:lineRule="exact"/>
              <w:ind w:left="0" w:right="0" w:firstLine="0"/>
              <w:jc w:val="center"/>
              <w:rPr>
                <w:color w:val="auto"/>
                <w:sz w:val="24"/>
                <w:szCs w:val="24"/>
                <w:lang w:val="kk-KZ"/>
              </w:rPr>
            </w:pPr>
            <w:r w:rsidRPr="00C05516">
              <w:rPr>
                <w:color w:val="auto"/>
                <w:sz w:val="24"/>
                <w:szCs w:val="24"/>
                <w:lang w:val="kk-KZ"/>
              </w:rPr>
              <w:t>1</w:t>
            </w:r>
          </w:p>
        </w:tc>
      </w:tr>
      <w:tr w:rsidR="000765AC" w:rsidRPr="00C05516" w14:paraId="20963AEA" w14:textId="77777777" w:rsidTr="00383C38">
        <w:trPr>
          <w:trHeight w:val="827"/>
          <w:jc w:val="center"/>
        </w:trPr>
        <w:tc>
          <w:tcPr>
            <w:tcW w:w="818" w:type="dxa"/>
            <w:shd w:val="clear" w:color="auto" w:fill="auto"/>
          </w:tcPr>
          <w:p w14:paraId="0EF717DF" w14:textId="77777777" w:rsidR="000765AC" w:rsidRPr="00C05516" w:rsidRDefault="000765AC" w:rsidP="00383C38">
            <w:pPr>
              <w:widowControl w:val="0"/>
              <w:autoSpaceDE w:val="0"/>
              <w:autoSpaceDN w:val="0"/>
              <w:spacing w:before="10" w:after="0" w:line="240" w:lineRule="auto"/>
              <w:ind w:left="0" w:right="0" w:firstLine="0"/>
              <w:jc w:val="center"/>
              <w:rPr>
                <w:b/>
                <w:color w:val="auto"/>
                <w:sz w:val="24"/>
                <w:szCs w:val="24"/>
                <w:lang w:val="kk-KZ"/>
              </w:rPr>
            </w:pPr>
          </w:p>
          <w:p w14:paraId="385B80D5" w14:textId="77777777" w:rsidR="000765AC" w:rsidRPr="00C05516" w:rsidRDefault="000765AC" w:rsidP="00383C38">
            <w:pPr>
              <w:widowControl w:val="0"/>
              <w:autoSpaceDE w:val="0"/>
              <w:autoSpaceDN w:val="0"/>
              <w:spacing w:after="0" w:line="240" w:lineRule="auto"/>
              <w:ind w:left="0" w:right="0" w:firstLine="0"/>
              <w:jc w:val="center"/>
              <w:rPr>
                <w:color w:val="auto"/>
                <w:sz w:val="24"/>
                <w:szCs w:val="24"/>
                <w:lang w:val="kk-KZ"/>
              </w:rPr>
            </w:pPr>
            <w:r w:rsidRPr="00C05516">
              <w:rPr>
                <w:color w:val="auto"/>
                <w:sz w:val="24"/>
                <w:szCs w:val="24"/>
                <w:lang w:val="kk-KZ"/>
              </w:rPr>
              <w:t>2</w:t>
            </w:r>
          </w:p>
        </w:tc>
        <w:tc>
          <w:tcPr>
            <w:tcW w:w="5182" w:type="dxa"/>
            <w:shd w:val="clear" w:color="auto" w:fill="auto"/>
          </w:tcPr>
          <w:p w14:paraId="296A3569" w14:textId="77777777" w:rsidR="000765AC" w:rsidRPr="00C05516" w:rsidRDefault="000765AC" w:rsidP="00383C38">
            <w:pPr>
              <w:widowControl w:val="0"/>
              <w:autoSpaceDE w:val="0"/>
              <w:autoSpaceDN w:val="0"/>
              <w:spacing w:after="0" w:line="276" w:lineRule="exact"/>
              <w:ind w:left="0" w:right="453" w:firstLine="0"/>
              <w:jc w:val="center"/>
              <w:rPr>
                <w:color w:val="auto"/>
                <w:sz w:val="24"/>
                <w:szCs w:val="24"/>
                <w:lang w:val="kk-KZ"/>
              </w:rPr>
            </w:pPr>
            <w:r w:rsidRPr="00C05516">
              <w:rPr>
                <w:color w:val="auto"/>
                <w:sz w:val="24"/>
                <w:szCs w:val="24"/>
                <w:lang w:val="kk-KZ"/>
              </w:rPr>
              <w:t>Кітаптар</w:t>
            </w:r>
            <w:r w:rsidRPr="00C05516">
              <w:rPr>
                <w:color w:val="auto"/>
                <w:spacing w:val="-3"/>
                <w:sz w:val="24"/>
                <w:szCs w:val="24"/>
                <w:lang w:val="kk-KZ"/>
              </w:rPr>
              <w:t xml:space="preserve"> </w:t>
            </w:r>
            <w:r w:rsidRPr="00C05516">
              <w:rPr>
                <w:color w:val="auto"/>
                <w:sz w:val="24"/>
                <w:szCs w:val="24"/>
                <w:lang w:val="kk-KZ"/>
              </w:rPr>
              <w:t>саны</w:t>
            </w:r>
            <w:r w:rsidRPr="00C05516">
              <w:rPr>
                <w:color w:val="auto"/>
                <w:spacing w:val="-3"/>
                <w:sz w:val="24"/>
                <w:szCs w:val="24"/>
                <w:lang w:val="kk-KZ"/>
              </w:rPr>
              <w:t xml:space="preserve"> </w:t>
            </w:r>
            <w:r w:rsidRPr="00C05516">
              <w:rPr>
                <w:color w:val="auto"/>
                <w:sz w:val="24"/>
                <w:szCs w:val="24"/>
                <w:lang w:val="kk-KZ"/>
              </w:rPr>
              <w:t>(мектеп</w:t>
            </w:r>
            <w:r w:rsidRPr="00C05516">
              <w:rPr>
                <w:color w:val="auto"/>
                <w:spacing w:val="-3"/>
                <w:sz w:val="24"/>
                <w:szCs w:val="24"/>
                <w:lang w:val="kk-KZ"/>
              </w:rPr>
              <w:t xml:space="preserve"> </w:t>
            </w:r>
            <w:r w:rsidRPr="00C05516">
              <w:rPr>
                <w:color w:val="auto"/>
                <w:sz w:val="24"/>
                <w:szCs w:val="24"/>
                <w:lang w:val="kk-KZ"/>
              </w:rPr>
              <w:t>оқулықтарын,</w:t>
            </w:r>
            <w:r w:rsidRPr="00C05516">
              <w:rPr>
                <w:color w:val="auto"/>
                <w:spacing w:val="-3"/>
                <w:sz w:val="24"/>
                <w:szCs w:val="24"/>
                <w:lang w:val="kk-KZ"/>
              </w:rPr>
              <w:t xml:space="preserve"> </w:t>
            </w:r>
            <w:r w:rsidRPr="00C05516">
              <w:rPr>
                <w:color w:val="auto"/>
                <w:sz w:val="24"/>
                <w:szCs w:val="24"/>
                <w:lang w:val="kk-KZ"/>
              </w:rPr>
              <w:t>көркем</w:t>
            </w:r>
            <w:r w:rsidRPr="00C05516">
              <w:rPr>
                <w:color w:val="auto"/>
                <w:spacing w:val="-57"/>
                <w:sz w:val="24"/>
                <w:szCs w:val="24"/>
                <w:lang w:val="kk-KZ"/>
              </w:rPr>
              <w:t xml:space="preserve"> </w:t>
            </w:r>
            <w:r w:rsidRPr="00C05516">
              <w:rPr>
                <w:color w:val="auto"/>
                <w:sz w:val="24"/>
                <w:szCs w:val="24"/>
                <w:lang w:val="kk-KZ"/>
              </w:rPr>
              <w:t>әдебиетті, кітапшаларды, журналдарды</w:t>
            </w:r>
            <w:r w:rsidRPr="00C05516">
              <w:rPr>
                <w:color w:val="auto"/>
                <w:spacing w:val="1"/>
                <w:sz w:val="24"/>
                <w:szCs w:val="24"/>
                <w:lang w:val="kk-KZ"/>
              </w:rPr>
              <w:t xml:space="preserve"> </w:t>
            </w:r>
            <w:r w:rsidRPr="00C05516">
              <w:rPr>
                <w:color w:val="auto"/>
                <w:sz w:val="24"/>
                <w:szCs w:val="24"/>
                <w:lang w:val="kk-KZ"/>
              </w:rPr>
              <w:t>қосқанда)</w:t>
            </w:r>
          </w:p>
        </w:tc>
        <w:tc>
          <w:tcPr>
            <w:tcW w:w="3000" w:type="dxa"/>
            <w:shd w:val="clear" w:color="auto" w:fill="auto"/>
          </w:tcPr>
          <w:p w14:paraId="6A8FC24D" w14:textId="77777777" w:rsidR="000765AC" w:rsidRPr="00C05516" w:rsidRDefault="000765AC" w:rsidP="00383C38">
            <w:pPr>
              <w:widowControl w:val="0"/>
              <w:autoSpaceDE w:val="0"/>
              <w:autoSpaceDN w:val="0"/>
              <w:spacing w:before="10" w:after="0" w:line="240" w:lineRule="auto"/>
              <w:ind w:left="0" w:right="0" w:firstLine="0"/>
              <w:jc w:val="center"/>
              <w:rPr>
                <w:b/>
                <w:color w:val="auto"/>
                <w:sz w:val="24"/>
                <w:szCs w:val="24"/>
                <w:lang w:val="kk-KZ"/>
              </w:rPr>
            </w:pPr>
            <w:r w:rsidRPr="00C05516">
              <w:rPr>
                <w:b/>
                <w:color w:val="auto"/>
                <w:sz w:val="24"/>
                <w:szCs w:val="24"/>
                <w:lang w:val="kk-KZ"/>
              </w:rPr>
              <w:t>15823</w:t>
            </w:r>
          </w:p>
          <w:p w14:paraId="281DF6EA" w14:textId="77777777" w:rsidR="000765AC" w:rsidRPr="00C05516" w:rsidRDefault="000765AC" w:rsidP="00383C38">
            <w:pPr>
              <w:widowControl w:val="0"/>
              <w:autoSpaceDE w:val="0"/>
              <w:autoSpaceDN w:val="0"/>
              <w:spacing w:after="0" w:line="240" w:lineRule="auto"/>
              <w:ind w:left="0" w:right="0" w:firstLine="0"/>
              <w:jc w:val="center"/>
              <w:rPr>
                <w:color w:val="auto"/>
                <w:sz w:val="24"/>
                <w:szCs w:val="24"/>
              </w:rPr>
            </w:pPr>
          </w:p>
        </w:tc>
      </w:tr>
      <w:tr w:rsidR="000765AC" w:rsidRPr="00C05516" w14:paraId="41189C3A" w14:textId="77777777" w:rsidTr="00383C38">
        <w:trPr>
          <w:trHeight w:val="275"/>
          <w:jc w:val="center"/>
        </w:trPr>
        <w:tc>
          <w:tcPr>
            <w:tcW w:w="818" w:type="dxa"/>
            <w:shd w:val="clear" w:color="auto" w:fill="auto"/>
          </w:tcPr>
          <w:p w14:paraId="3E5ED68F" w14:textId="77777777" w:rsidR="000765AC" w:rsidRPr="00C05516" w:rsidRDefault="000765AC" w:rsidP="00383C38">
            <w:pPr>
              <w:widowControl w:val="0"/>
              <w:autoSpaceDE w:val="0"/>
              <w:autoSpaceDN w:val="0"/>
              <w:spacing w:after="0" w:line="255" w:lineRule="exact"/>
              <w:ind w:left="0" w:right="0" w:firstLine="0"/>
              <w:jc w:val="center"/>
              <w:rPr>
                <w:color w:val="auto"/>
                <w:sz w:val="24"/>
                <w:szCs w:val="24"/>
                <w:lang w:val="kk-KZ"/>
              </w:rPr>
            </w:pPr>
            <w:r w:rsidRPr="00C05516">
              <w:rPr>
                <w:color w:val="auto"/>
                <w:sz w:val="24"/>
                <w:szCs w:val="24"/>
                <w:lang w:val="kk-KZ"/>
              </w:rPr>
              <w:t>3</w:t>
            </w:r>
          </w:p>
        </w:tc>
        <w:tc>
          <w:tcPr>
            <w:tcW w:w="5182" w:type="dxa"/>
            <w:shd w:val="clear" w:color="auto" w:fill="auto"/>
          </w:tcPr>
          <w:p w14:paraId="575A0497" w14:textId="77777777" w:rsidR="000765AC" w:rsidRPr="00C05516" w:rsidRDefault="000765AC" w:rsidP="00383C38">
            <w:pPr>
              <w:widowControl w:val="0"/>
              <w:autoSpaceDE w:val="0"/>
              <w:autoSpaceDN w:val="0"/>
              <w:spacing w:after="0" w:line="255" w:lineRule="exact"/>
              <w:ind w:left="0" w:right="0" w:firstLine="0"/>
              <w:jc w:val="center"/>
              <w:rPr>
                <w:color w:val="auto"/>
                <w:sz w:val="24"/>
                <w:szCs w:val="24"/>
                <w:lang w:val="kk-KZ"/>
              </w:rPr>
            </w:pPr>
            <w:r w:rsidRPr="00C05516">
              <w:rPr>
                <w:color w:val="auto"/>
                <w:sz w:val="24"/>
                <w:szCs w:val="24"/>
                <w:lang w:val="kk-KZ"/>
              </w:rPr>
              <w:t>Оның</w:t>
            </w:r>
            <w:r w:rsidRPr="00C05516">
              <w:rPr>
                <w:color w:val="auto"/>
                <w:spacing w:val="-2"/>
                <w:sz w:val="24"/>
                <w:szCs w:val="24"/>
                <w:lang w:val="kk-KZ"/>
              </w:rPr>
              <w:t xml:space="preserve"> </w:t>
            </w:r>
            <w:r w:rsidRPr="00C05516">
              <w:rPr>
                <w:color w:val="auto"/>
                <w:sz w:val="24"/>
                <w:szCs w:val="24"/>
                <w:lang w:val="kk-KZ"/>
              </w:rPr>
              <w:t>ішінде</w:t>
            </w:r>
            <w:r w:rsidRPr="00C05516">
              <w:rPr>
                <w:color w:val="auto"/>
                <w:spacing w:val="-3"/>
                <w:sz w:val="24"/>
                <w:szCs w:val="24"/>
                <w:lang w:val="kk-KZ"/>
              </w:rPr>
              <w:t xml:space="preserve"> </w:t>
            </w:r>
            <w:r w:rsidRPr="00C05516">
              <w:rPr>
                <w:color w:val="auto"/>
                <w:sz w:val="24"/>
                <w:szCs w:val="24"/>
                <w:lang w:val="kk-KZ"/>
              </w:rPr>
              <w:t>мектеп</w:t>
            </w:r>
            <w:r w:rsidRPr="00C05516">
              <w:rPr>
                <w:color w:val="auto"/>
                <w:spacing w:val="-2"/>
                <w:sz w:val="24"/>
                <w:szCs w:val="24"/>
                <w:lang w:val="kk-KZ"/>
              </w:rPr>
              <w:t xml:space="preserve"> </w:t>
            </w:r>
            <w:r w:rsidRPr="00C05516">
              <w:rPr>
                <w:color w:val="auto"/>
                <w:sz w:val="24"/>
                <w:szCs w:val="24"/>
                <w:lang w:val="kk-KZ"/>
              </w:rPr>
              <w:t>оқулықтар</w:t>
            </w:r>
            <w:r w:rsidRPr="00C05516">
              <w:rPr>
                <w:color w:val="auto"/>
                <w:spacing w:val="-2"/>
                <w:sz w:val="24"/>
                <w:szCs w:val="24"/>
                <w:lang w:val="kk-KZ"/>
              </w:rPr>
              <w:t xml:space="preserve"> </w:t>
            </w:r>
            <w:r w:rsidRPr="00C05516">
              <w:rPr>
                <w:color w:val="auto"/>
                <w:sz w:val="24"/>
                <w:szCs w:val="24"/>
                <w:lang w:val="kk-KZ"/>
              </w:rPr>
              <w:t>саны</w:t>
            </w:r>
          </w:p>
        </w:tc>
        <w:tc>
          <w:tcPr>
            <w:tcW w:w="3000" w:type="dxa"/>
            <w:shd w:val="clear" w:color="auto" w:fill="auto"/>
          </w:tcPr>
          <w:p w14:paraId="336EEA20" w14:textId="77777777" w:rsidR="000765AC" w:rsidRPr="00C05516" w:rsidRDefault="000765AC" w:rsidP="00383C38">
            <w:pPr>
              <w:widowControl w:val="0"/>
              <w:autoSpaceDE w:val="0"/>
              <w:autoSpaceDN w:val="0"/>
              <w:spacing w:after="0" w:line="255" w:lineRule="exact"/>
              <w:ind w:left="0" w:right="0" w:firstLine="0"/>
              <w:jc w:val="center"/>
              <w:rPr>
                <w:color w:val="auto"/>
                <w:sz w:val="24"/>
                <w:szCs w:val="24"/>
                <w:lang w:val="kk-KZ"/>
              </w:rPr>
            </w:pPr>
            <w:r w:rsidRPr="00C05516">
              <w:rPr>
                <w:color w:val="auto"/>
                <w:sz w:val="24"/>
                <w:szCs w:val="24"/>
                <w:lang w:val="kk-KZ"/>
              </w:rPr>
              <w:t>13953</w:t>
            </w:r>
          </w:p>
        </w:tc>
      </w:tr>
      <w:tr w:rsidR="000765AC" w:rsidRPr="00C05516" w14:paraId="20F7B681" w14:textId="77777777" w:rsidTr="00383C38">
        <w:trPr>
          <w:trHeight w:val="275"/>
          <w:jc w:val="center"/>
        </w:trPr>
        <w:tc>
          <w:tcPr>
            <w:tcW w:w="818" w:type="dxa"/>
            <w:shd w:val="clear" w:color="auto" w:fill="auto"/>
          </w:tcPr>
          <w:p w14:paraId="682E254D" w14:textId="77777777" w:rsidR="000765AC" w:rsidRPr="00C05516" w:rsidRDefault="000765AC" w:rsidP="00383C38">
            <w:pPr>
              <w:widowControl w:val="0"/>
              <w:autoSpaceDE w:val="0"/>
              <w:autoSpaceDN w:val="0"/>
              <w:spacing w:after="0" w:line="256" w:lineRule="exact"/>
              <w:ind w:left="0" w:right="0" w:firstLine="0"/>
              <w:jc w:val="center"/>
              <w:rPr>
                <w:color w:val="auto"/>
                <w:sz w:val="24"/>
                <w:szCs w:val="24"/>
                <w:lang w:val="kk-KZ"/>
              </w:rPr>
            </w:pPr>
            <w:r w:rsidRPr="00C05516">
              <w:rPr>
                <w:color w:val="auto"/>
                <w:sz w:val="24"/>
                <w:szCs w:val="24"/>
                <w:lang w:val="kk-KZ"/>
              </w:rPr>
              <w:t>4</w:t>
            </w:r>
          </w:p>
        </w:tc>
        <w:tc>
          <w:tcPr>
            <w:tcW w:w="5182" w:type="dxa"/>
            <w:shd w:val="clear" w:color="auto" w:fill="auto"/>
          </w:tcPr>
          <w:p w14:paraId="4D59D8B5" w14:textId="77777777" w:rsidR="000765AC" w:rsidRPr="00C05516" w:rsidRDefault="000765AC" w:rsidP="00383C38">
            <w:pPr>
              <w:widowControl w:val="0"/>
              <w:autoSpaceDE w:val="0"/>
              <w:autoSpaceDN w:val="0"/>
              <w:spacing w:after="0" w:line="256" w:lineRule="exact"/>
              <w:ind w:left="0" w:right="0" w:firstLine="0"/>
              <w:jc w:val="center"/>
              <w:rPr>
                <w:color w:val="auto"/>
                <w:sz w:val="24"/>
                <w:szCs w:val="24"/>
                <w:lang w:val="kk-KZ"/>
              </w:rPr>
            </w:pPr>
            <w:r w:rsidRPr="00C05516">
              <w:rPr>
                <w:color w:val="auto"/>
                <w:sz w:val="24"/>
                <w:szCs w:val="24"/>
                <w:lang w:val="kk-KZ"/>
              </w:rPr>
              <w:t>Көркем</w:t>
            </w:r>
            <w:r w:rsidRPr="00C05516">
              <w:rPr>
                <w:color w:val="auto"/>
                <w:spacing w:val="-2"/>
                <w:sz w:val="24"/>
                <w:szCs w:val="24"/>
                <w:lang w:val="kk-KZ"/>
              </w:rPr>
              <w:t xml:space="preserve"> </w:t>
            </w:r>
            <w:r w:rsidRPr="00C05516">
              <w:rPr>
                <w:color w:val="auto"/>
                <w:sz w:val="24"/>
                <w:szCs w:val="24"/>
                <w:lang w:val="kk-KZ"/>
              </w:rPr>
              <w:t>әдебиеттер</w:t>
            </w:r>
            <w:r w:rsidRPr="00C05516">
              <w:rPr>
                <w:color w:val="auto"/>
                <w:spacing w:val="-1"/>
                <w:sz w:val="24"/>
                <w:szCs w:val="24"/>
                <w:lang w:val="kk-KZ"/>
              </w:rPr>
              <w:t xml:space="preserve"> </w:t>
            </w:r>
            <w:r w:rsidRPr="00C05516">
              <w:rPr>
                <w:color w:val="auto"/>
                <w:sz w:val="24"/>
                <w:szCs w:val="24"/>
                <w:lang w:val="kk-KZ"/>
              </w:rPr>
              <w:t>саны</w:t>
            </w:r>
          </w:p>
        </w:tc>
        <w:tc>
          <w:tcPr>
            <w:tcW w:w="3000" w:type="dxa"/>
            <w:shd w:val="clear" w:color="auto" w:fill="auto"/>
          </w:tcPr>
          <w:p w14:paraId="0ADB7A83" w14:textId="77777777" w:rsidR="000765AC" w:rsidRPr="00C05516" w:rsidRDefault="000765AC" w:rsidP="00383C38">
            <w:pPr>
              <w:widowControl w:val="0"/>
              <w:autoSpaceDE w:val="0"/>
              <w:autoSpaceDN w:val="0"/>
              <w:spacing w:after="0" w:line="256" w:lineRule="exact"/>
              <w:ind w:left="0" w:right="0" w:firstLine="0"/>
              <w:jc w:val="center"/>
              <w:rPr>
                <w:color w:val="auto"/>
                <w:sz w:val="24"/>
                <w:szCs w:val="24"/>
                <w:lang w:val="kk-KZ"/>
              </w:rPr>
            </w:pPr>
            <w:r w:rsidRPr="00C05516">
              <w:rPr>
                <w:color w:val="auto"/>
                <w:sz w:val="24"/>
                <w:szCs w:val="24"/>
                <w:lang w:val="kk-KZ"/>
              </w:rPr>
              <w:t>1373</w:t>
            </w:r>
          </w:p>
        </w:tc>
      </w:tr>
      <w:tr w:rsidR="000765AC" w:rsidRPr="00C05516" w14:paraId="06C8D898" w14:textId="77777777" w:rsidTr="00383C38">
        <w:trPr>
          <w:trHeight w:val="276"/>
          <w:jc w:val="center"/>
        </w:trPr>
        <w:tc>
          <w:tcPr>
            <w:tcW w:w="818" w:type="dxa"/>
            <w:shd w:val="clear" w:color="auto" w:fill="auto"/>
          </w:tcPr>
          <w:p w14:paraId="5A212E35" w14:textId="77777777" w:rsidR="000765AC" w:rsidRPr="00C05516" w:rsidRDefault="000765AC" w:rsidP="00383C38">
            <w:pPr>
              <w:widowControl w:val="0"/>
              <w:autoSpaceDE w:val="0"/>
              <w:autoSpaceDN w:val="0"/>
              <w:spacing w:after="0" w:line="256" w:lineRule="exact"/>
              <w:ind w:left="0" w:right="0" w:firstLine="0"/>
              <w:jc w:val="center"/>
              <w:rPr>
                <w:color w:val="auto"/>
                <w:sz w:val="24"/>
                <w:szCs w:val="24"/>
                <w:lang w:val="kk-KZ"/>
              </w:rPr>
            </w:pPr>
            <w:r w:rsidRPr="00C05516">
              <w:rPr>
                <w:color w:val="auto"/>
                <w:sz w:val="24"/>
                <w:szCs w:val="24"/>
                <w:lang w:val="kk-KZ"/>
              </w:rPr>
              <w:t>5</w:t>
            </w:r>
          </w:p>
        </w:tc>
        <w:tc>
          <w:tcPr>
            <w:tcW w:w="5182" w:type="dxa"/>
            <w:shd w:val="clear" w:color="auto" w:fill="auto"/>
          </w:tcPr>
          <w:p w14:paraId="45F67BB3" w14:textId="77777777" w:rsidR="000765AC" w:rsidRPr="00C05516" w:rsidRDefault="000765AC" w:rsidP="00383C38">
            <w:pPr>
              <w:widowControl w:val="0"/>
              <w:autoSpaceDE w:val="0"/>
              <w:autoSpaceDN w:val="0"/>
              <w:spacing w:after="0" w:line="256" w:lineRule="exact"/>
              <w:ind w:left="0" w:right="0" w:firstLine="0"/>
              <w:jc w:val="center"/>
              <w:rPr>
                <w:color w:val="auto"/>
                <w:sz w:val="24"/>
                <w:szCs w:val="24"/>
                <w:lang w:val="kk-KZ"/>
              </w:rPr>
            </w:pPr>
            <w:r w:rsidRPr="00C05516">
              <w:rPr>
                <w:color w:val="auto"/>
                <w:sz w:val="24"/>
                <w:szCs w:val="24"/>
                <w:lang w:val="kk-KZ"/>
              </w:rPr>
              <w:t>Оқырмандар</w:t>
            </w:r>
            <w:r w:rsidRPr="00C05516">
              <w:rPr>
                <w:color w:val="auto"/>
                <w:spacing w:val="-4"/>
                <w:sz w:val="24"/>
                <w:szCs w:val="24"/>
                <w:lang w:val="kk-KZ"/>
              </w:rPr>
              <w:t xml:space="preserve"> </w:t>
            </w:r>
            <w:r w:rsidRPr="00C05516">
              <w:rPr>
                <w:color w:val="auto"/>
                <w:sz w:val="24"/>
                <w:szCs w:val="24"/>
                <w:lang w:val="kk-KZ"/>
              </w:rPr>
              <w:t>саны</w:t>
            </w:r>
          </w:p>
        </w:tc>
        <w:tc>
          <w:tcPr>
            <w:tcW w:w="3000" w:type="dxa"/>
            <w:shd w:val="clear" w:color="auto" w:fill="auto"/>
          </w:tcPr>
          <w:p w14:paraId="1BF450B4" w14:textId="77777777" w:rsidR="000765AC" w:rsidRPr="00C05516" w:rsidRDefault="000765AC" w:rsidP="00383C38">
            <w:pPr>
              <w:widowControl w:val="0"/>
              <w:autoSpaceDE w:val="0"/>
              <w:autoSpaceDN w:val="0"/>
              <w:spacing w:after="0" w:line="256" w:lineRule="exact"/>
              <w:ind w:left="0" w:right="0" w:firstLine="0"/>
              <w:jc w:val="center"/>
              <w:rPr>
                <w:color w:val="auto"/>
                <w:sz w:val="24"/>
                <w:szCs w:val="24"/>
                <w:lang w:val="kk-KZ"/>
              </w:rPr>
            </w:pPr>
            <w:r w:rsidRPr="00C05516">
              <w:rPr>
                <w:color w:val="auto"/>
                <w:sz w:val="24"/>
                <w:szCs w:val="24"/>
                <w:lang w:val="kk-KZ"/>
              </w:rPr>
              <w:t>614</w:t>
            </w:r>
          </w:p>
        </w:tc>
      </w:tr>
      <w:tr w:rsidR="000765AC" w:rsidRPr="00C05516" w14:paraId="5D6B189E" w14:textId="77777777" w:rsidTr="00383C38">
        <w:trPr>
          <w:trHeight w:val="278"/>
          <w:jc w:val="center"/>
        </w:trPr>
        <w:tc>
          <w:tcPr>
            <w:tcW w:w="818" w:type="dxa"/>
            <w:shd w:val="clear" w:color="auto" w:fill="auto"/>
          </w:tcPr>
          <w:p w14:paraId="6229F278" w14:textId="77777777" w:rsidR="000765AC" w:rsidRPr="00C05516" w:rsidRDefault="000765AC" w:rsidP="00383C38">
            <w:pPr>
              <w:widowControl w:val="0"/>
              <w:autoSpaceDE w:val="0"/>
              <w:autoSpaceDN w:val="0"/>
              <w:spacing w:before="1" w:after="0" w:line="257" w:lineRule="exact"/>
              <w:ind w:left="0" w:right="0" w:firstLine="0"/>
              <w:jc w:val="center"/>
              <w:rPr>
                <w:color w:val="auto"/>
                <w:sz w:val="24"/>
                <w:szCs w:val="24"/>
                <w:lang w:val="kk-KZ"/>
              </w:rPr>
            </w:pPr>
            <w:r w:rsidRPr="00C05516">
              <w:rPr>
                <w:color w:val="auto"/>
                <w:sz w:val="24"/>
                <w:szCs w:val="24"/>
                <w:lang w:val="kk-KZ"/>
              </w:rPr>
              <w:t>6</w:t>
            </w:r>
          </w:p>
        </w:tc>
        <w:tc>
          <w:tcPr>
            <w:tcW w:w="5182" w:type="dxa"/>
            <w:shd w:val="clear" w:color="auto" w:fill="auto"/>
          </w:tcPr>
          <w:p w14:paraId="7E47C8B8" w14:textId="77777777" w:rsidR="000765AC" w:rsidRPr="00C05516" w:rsidRDefault="000765AC" w:rsidP="00383C38">
            <w:pPr>
              <w:widowControl w:val="0"/>
              <w:autoSpaceDE w:val="0"/>
              <w:autoSpaceDN w:val="0"/>
              <w:spacing w:before="1" w:after="0" w:line="257" w:lineRule="exact"/>
              <w:ind w:left="0" w:right="0" w:firstLine="0"/>
              <w:jc w:val="center"/>
              <w:rPr>
                <w:color w:val="auto"/>
                <w:sz w:val="24"/>
                <w:szCs w:val="24"/>
                <w:lang w:val="kk-KZ"/>
              </w:rPr>
            </w:pPr>
            <w:r w:rsidRPr="00C05516">
              <w:rPr>
                <w:color w:val="auto"/>
                <w:sz w:val="24"/>
                <w:szCs w:val="24"/>
                <w:lang w:val="kk-KZ"/>
              </w:rPr>
              <w:t>Кітапханаға</w:t>
            </w:r>
            <w:r w:rsidRPr="00C05516">
              <w:rPr>
                <w:color w:val="auto"/>
                <w:spacing w:val="-4"/>
                <w:sz w:val="24"/>
                <w:szCs w:val="24"/>
                <w:lang w:val="kk-KZ"/>
              </w:rPr>
              <w:t xml:space="preserve"> </w:t>
            </w:r>
            <w:r w:rsidRPr="00C05516">
              <w:rPr>
                <w:color w:val="auto"/>
                <w:sz w:val="24"/>
                <w:szCs w:val="24"/>
                <w:lang w:val="kk-KZ"/>
              </w:rPr>
              <w:t>оқырмандардың</w:t>
            </w:r>
            <w:r w:rsidRPr="00C05516">
              <w:rPr>
                <w:color w:val="auto"/>
                <w:spacing w:val="-3"/>
                <w:sz w:val="24"/>
                <w:szCs w:val="24"/>
                <w:lang w:val="kk-KZ"/>
              </w:rPr>
              <w:t xml:space="preserve"> </w:t>
            </w:r>
            <w:r w:rsidRPr="00C05516">
              <w:rPr>
                <w:color w:val="auto"/>
                <w:sz w:val="24"/>
                <w:szCs w:val="24"/>
                <w:lang w:val="kk-KZ"/>
              </w:rPr>
              <w:t>келу</w:t>
            </w:r>
            <w:r w:rsidRPr="00C05516">
              <w:rPr>
                <w:color w:val="auto"/>
                <w:spacing w:val="-3"/>
                <w:sz w:val="24"/>
                <w:szCs w:val="24"/>
                <w:lang w:val="kk-KZ"/>
              </w:rPr>
              <w:t xml:space="preserve"> </w:t>
            </w:r>
            <w:r w:rsidRPr="00C05516">
              <w:rPr>
                <w:color w:val="auto"/>
                <w:sz w:val="24"/>
                <w:szCs w:val="24"/>
                <w:lang w:val="kk-KZ"/>
              </w:rPr>
              <w:t>саны</w:t>
            </w:r>
          </w:p>
        </w:tc>
        <w:tc>
          <w:tcPr>
            <w:tcW w:w="3000" w:type="dxa"/>
            <w:shd w:val="clear" w:color="auto" w:fill="auto"/>
          </w:tcPr>
          <w:p w14:paraId="22EC46F6" w14:textId="77777777" w:rsidR="000765AC" w:rsidRPr="00C05516" w:rsidRDefault="000765AC" w:rsidP="00383C38">
            <w:pPr>
              <w:widowControl w:val="0"/>
              <w:autoSpaceDE w:val="0"/>
              <w:autoSpaceDN w:val="0"/>
              <w:spacing w:before="1" w:after="0" w:line="257" w:lineRule="exact"/>
              <w:ind w:left="0" w:right="0" w:firstLine="0"/>
              <w:jc w:val="center"/>
              <w:rPr>
                <w:color w:val="auto"/>
                <w:sz w:val="24"/>
                <w:szCs w:val="24"/>
                <w:lang w:val="kk-KZ"/>
              </w:rPr>
            </w:pPr>
            <w:r w:rsidRPr="00C05516">
              <w:rPr>
                <w:color w:val="auto"/>
                <w:sz w:val="24"/>
                <w:szCs w:val="24"/>
                <w:lang w:val="kk-KZ"/>
              </w:rPr>
              <w:t>5526</w:t>
            </w:r>
          </w:p>
        </w:tc>
      </w:tr>
      <w:tr w:rsidR="000765AC" w:rsidRPr="00C05516" w14:paraId="605B8BD8" w14:textId="77777777" w:rsidTr="00383C38">
        <w:trPr>
          <w:trHeight w:val="275"/>
          <w:jc w:val="center"/>
        </w:trPr>
        <w:tc>
          <w:tcPr>
            <w:tcW w:w="818" w:type="dxa"/>
            <w:shd w:val="clear" w:color="auto" w:fill="auto"/>
          </w:tcPr>
          <w:p w14:paraId="709C49A6" w14:textId="77777777" w:rsidR="000765AC" w:rsidRPr="00C05516" w:rsidRDefault="000765AC" w:rsidP="00383C38">
            <w:pPr>
              <w:widowControl w:val="0"/>
              <w:autoSpaceDE w:val="0"/>
              <w:autoSpaceDN w:val="0"/>
              <w:spacing w:after="0" w:line="256" w:lineRule="exact"/>
              <w:ind w:left="0" w:right="0" w:firstLine="0"/>
              <w:jc w:val="center"/>
              <w:rPr>
                <w:color w:val="auto"/>
                <w:sz w:val="24"/>
                <w:szCs w:val="24"/>
                <w:lang w:val="kk-KZ"/>
              </w:rPr>
            </w:pPr>
            <w:r w:rsidRPr="00C05516">
              <w:rPr>
                <w:color w:val="auto"/>
                <w:sz w:val="24"/>
                <w:szCs w:val="24"/>
                <w:lang w:val="kk-KZ"/>
              </w:rPr>
              <w:t>7</w:t>
            </w:r>
          </w:p>
        </w:tc>
        <w:tc>
          <w:tcPr>
            <w:tcW w:w="5182" w:type="dxa"/>
            <w:shd w:val="clear" w:color="auto" w:fill="auto"/>
          </w:tcPr>
          <w:p w14:paraId="36C266DB" w14:textId="77777777" w:rsidR="000765AC" w:rsidRPr="00C05516" w:rsidRDefault="000765AC" w:rsidP="00383C38">
            <w:pPr>
              <w:widowControl w:val="0"/>
              <w:autoSpaceDE w:val="0"/>
              <w:autoSpaceDN w:val="0"/>
              <w:spacing w:after="0" w:line="256" w:lineRule="exact"/>
              <w:ind w:left="0" w:right="0" w:firstLine="0"/>
              <w:jc w:val="center"/>
              <w:rPr>
                <w:color w:val="auto"/>
                <w:sz w:val="24"/>
                <w:szCs w:val="24"/>
                <w:lang w:val="kk-KZ"/>
              </w:rPr>
            </w:pPr>
            <w:r w:rsidRPr="00C05516">
              <w:rPr>
                <w:color w:val="auto"/>
                <w:sz w:val="24"/>
                <w:szCs w:val="24"/>
                <w:lang w:val="kk-KZ"/>
              </w:rPr>
              <w:t>Кітап</w:t>
            </w:r>
            <w:r w:rsidRPr="00C05516">
              <w:rPr>
                <w:color w:val="auto"/>
                <w:spacing w:val="-1"/>
                <w:sz w:val="24"/>
                <w:szCs w:val="24"/>
                <w:lang w:val="kk-KZ"/>
              </w:rPr>
              <w:t xml:space="preserve"> </w:t>
            </w:r>
            <w:r w:rsidRPr="00C05516">
              <w:rPr>
                <w:color w:val="auto"/>
                <w:sz w:val="24"/>
                <w:szCs w:val="24"/>
                <w:lang w:val="kk-KZ"/>
              </w:rPr>
              <w:t>беру</w:t>
            </w:r>
            <w:r w:rsidRPr="00C05516">
              <w:rPr>
                <w:color w:val="auto"/>
                <w:spacing w:val="-1"/>
                <w:sz w:val="24"/>
                <w:szCs w:val="24"/>
                <w:lang w:val="kk-KZ"/>
              </w:rPr>
              <w:t xml:space="preserve"> </w:t>
            </w:r>
            <w:r w:rsidRPr="00C05516">
              <w:rPr>
                <w:color w:val="auto"/>
                <w:sz w:val="24"/>
                <w:szCs w:val="24"/>
                <w:lang w:val="kk-KZ"/>
              </w:rPr>
              <w:t>саны</w:t>
            </w:r>
          </w:p>
        </w:tc>
        <w:tc>
          <w:tcPr>
            <w:tcW w:w="3000" w:type="dxa"/>
            <w:shd w:val="clear" w:color="auto" w:fill="auto"/>
          </w:tcPr>
          <w:p w14:paraId="5AF0BBA5" w14:textId="77777777" w:rsidR="000765AC" w:rsidRPr="00C05516" w:rsidRDefault="000765AC" w:rsidP="00383C38">
            <w:pPr>
              <w:widowControl w:val="0"/>
              <w:autoSpaceDE w:val="0"/>
              <w:autoSpaceDN w:val="0"/>
              <w:spacing w:after="0" w:line="256" w:lineRule="exact"/>
              <w:ind w:left="0" w:right="0" w:firstLine="0"/>
              <w:jc w:val="center"/>
              <w:rPr>
                <w:color w:val="auto"/>
                <w:sz w:val="24"/>
                <w:szCs w:val="24"/>
                <w:lang w:val="kk-KZ"/>
              </w:rPr>
            </w:pPr>
            <w:r w:rsidRPr="00C05516">
              <w:rPr>
                <w:color w:val="auto"/>
                <w:sz w:val="24"/>
                <w:szCs w:val="24"/>
                <w:lang w:val="kk-KZ"/>
              </w:rPr>
              <w:t>11052</w:t>
            </w:r>
          </w:p>
        </w:tc>
      </w:tr>
      <w:tr w:rsidR="000765AC" w:rsidRPr="00C05516" w14:paraId="3BAE57A1" w14:textId="77777777" w:rsidTr="00383C38">
        <w:trPr>
          <w:trHeight w:val="275"/>
          <w:jc w:val="center"/>
        </w:trPr>
        <w:tc>
          <w:tcPr>
            <w:tcW w:w="818" w:type="dxa"/>
            <w:shd w:val="clear" w:color="auto" w:fill="auto"/>
          </w:tcPr>
          <w:p w14:paraId="3310D4AE" w14:textId="77777777" w:rsidR="000765AC" w:rsidRPr="00C05516" w:rsidRDefault="000765AC" w:rsidP="00383C38">
            <w:pPr>
              <w:widowControl w:val="0"/>
              <w:autoSpaceDE w:val="0"/>
              <w:autoSpaceDN w:val="0"/>
              <w:spacing w:after="0" w:line="256" w:lineRule="exact"/>
              <w:ind w:left="0" w:right="0" w:firstLine="0"/>
              <w:jc w:val="center"/>
              <w:rPr>
                <w:color w:val="auto"/>
                <w:sz w:val="24"/>
                <w:szCs w:val="24"/>
                <w:lang w:val="kk-KZ"/>
              </w:rPr>
            </w:pPr>
            <w:r w:rsidRPr="00C05516">
              <w:rPr>
                <w:color w:val="auto"/>
                <w:sz w:val="24"/>
                <w:szCs w:val="24"/>
                <w:lang w:val="kk-KZ"/>
              </w:rPr>
              <w:t>8</w:t>
            </w:r>
          </w:p>
        </w:tc>
        <w:tc>
          <w:tcPr>
            <w:tcW w:w="5182" w:type="dxa"/>
            <w:shd w:val="clear" w:color="auto" w:fill="auto"/>
          </w:tcPr>
          <w:p w14:paraId="27BBF0AD" w14:textId="77777777" w:rsidR="000765AC" w:rsidRPr="00C05516" w:rsidRDefault="000765AC" w:rsidP="00383C38">
            <w:pPr>
              <w:widowControl w:val="0"/>
              <w:autoSpaceDE w:val="0"/>
              <w:autoSpaceDN w:val="0"/>
              <w:spacing w:after="0" w:line="256" w:lineRule="exact"/>
              <w:ind w:left="0" w:right="0" w:firstLine="0"/>
              <w:jc w:val="center"/>
              <w:rPr>
                <w:color w:val="auto"/>
                <w:sz w:val="24"/>
                <w:szCs w:val="24"/>
                <w:lang w:val="kk-KZ"/>
              </w:rPr>
            </w:pPr>
            <w:r w:rsidRPr="00C05516">
              <w:rPr>
                <w:color w:val="auto"/>
                <w:sz w:val="24"/>
                <w:szCs w:val="24"/>
                <w:lang w:val="kk-KZ"/>
              </w:rPr>
              <w:t>Кітапханашылар</w:t>
            </w:r>
            <w:r w:rsidRPr="00C05516">
              <w:rPr>
                <w:color w:val="auto"/>
                <w:spacing w:val="-3"/>
                <w:sz w:val="24"/>
                <w:szCs w:val="24"/>
                <w:lang w:val="kk-KZ"/>
              </w:rPr>
              <w:t xml:space="preserve"> </w:t>
            </w:r>
            <w:r w:rsidRPr="00C05516">
              <w:rPr>
                <w:color w:val="auto"/>
                <w:sz w:val="24"/>
                <w:szCs w:val="24"/>
                <w:lang w:val="kk-KZ"/>
              </w:rPr>
              <w:t>саны</w:t>
            </w:r>
          </w:p>
        </w:tc>
        <w:tc>
          <w:tcPr>
            <w:tcW w:w="3000" w:type="dxa"/>
            <w:shd w:val="clear" w:color="auto" w:fill="auto"/>
          </w:tcPr>
          <w:p w14:paraId="700CF20A" w14:textId="77777777" w:rsidR="000765AC" w:rsidRPr="00C05516" w:rsidRDefault="000765AC" w:rsidP="00383C38">
            <w:pPr>
              <w:widowControl w:val="0"/>
              <w:autoSpaceDE w:val="0"/>
              <w:autoSpaceDN w:val="0"/>
              <w:spacing w:after="0" w:line="256" w:lineRule="exact"/>
              <w:ind w:left="0" w:right="0" w:firstLine="0"/>
              <w:jc w:val="center"/>
              <w:rPr>
                <w:color w:val="auto"/>
                <w:sz w:val="24"/>
                <w:szCs w:val="24"/>
                <w:lang w:val="kk-KZ"/>
              </w:rPr>
            </w:pPr>
            <w:r w:rsidRPr="00C05516">
              <w:rPr>
                <w:color w:val="auto"/>
                <w:sz w:val="24"/>
                <w:szCs w:val="24"/>
                <w:lang w:val="kk-KZ"/>
              </w:rPr>
              <w:t>2</w:t>
            </w:r>
          </w:p>
        </w:tc>
      </w:tr>
      <w:tr w:rsidR="000765AC" w:rsidRPr="00C05516" w14:paraId="716161D1" w14:textId="77777777" w:rsidTr="00383C38">
        <w:trPr>
          <w:trHeight w:val="275"/>
          <w:jc w:val="center"/>
        </w:trPr>
        <w:tc>
          <w:tcPr>
            <w:tcW w:w="818" w:type="dxa"/>
            <w:shd w:val="clear" w:color="auto" w:fill="auto"/>
          </w:tcPr>
          <w:p w14:paraId="2A6487D8" w14:textId="77777777" w:rsidR="000765AC" w:rsidRPr="00C05516" w:rsidRDefault="000765AC" w:rsidP="00383C38">
            <w:pPr>
              <w:widowControl w:val="0"/>
              <w:autoSpaceDE w:val="0"/>
              <w:autoSpaceDN w:val="0"/>
              <w:spacing w:after="0" w:line="256" w:lineRule="exact"/>
              <w:ind w:left="0" w:right="0" w:firstLine="0"/>
              <w:jc w:val="center"/>
              <w:rPr>
                <w:color w:val="auto"/>
                <w:sz w:val="24"/>
                <w:szCs w:val="24"/>
                <w:lang w:val="kk-KZ"/>
              </w:rPr>
            </w:pPr>
            <w:r w:rsidRPr="00C05516">
              <w:rPr>
                <w:color w:val="auto"/>
                <w:sz w:val="24"/>
                <w:szCs w:val="24"/>
                <w:lang w:val="kk-KZ"/>
              </w:rPr>
              <w:t>9</w:t>
            </w:r>
          </w:p>
        </w:tc>
        <w:tc>
          <w:tcPr>
            <w:tcW w:w="5182" w:type="dxa"/>
            <w:shd w:val="clear" w:color="auto" w:fill="auto"/>
          </w:tcPr>
          <w:p w14:paraId="6DBC2077" w14:textId="77777777" w:rsidR="000765AC" w:rsidRPr="00C05516" w:rsidRDefault="000765AC" w:rsidP="00383C38">
            <w:pPr>
              <w:widowControl w:val="0"/>
              <w:autoSpaceDE w:val="0"/>
              <w:autoSpaceDN w:val="0"/>
              <w:spacing w:after="0" w:line="256" w:lineRule="exact"/>
              <w:ind w:left="0" w:right="0" w:firstLine="0"/>
              <w:jc w:val="center"/>
              <w:rPr>
                <w:color w:val="auto"/>
                <w:sz w:val="24"/>
                <w:szCs w:val="24"/>
                <w:lang w:val="kk-KZ"/>
              </w:rPr>
            </w:pPr>
            <w:r w:rsidRPr="00C05516">
              <w:rPr>
                <w:color w:val="auto"/>
                <w:sz w:val="24"/>
                <w:szCs w:val="24"/>
                <w:lang w:val="kk-KZ"/>
              </w:rPr>
              <w:t>Оқу</w:t>
            </w:r>
            <w:r w:rsidRPr="00C05516">
              <w:rPr>
                <w:color w:val="auto"/>
                <w:spacing w:val="-3"/>
                <w:sz w:val="24"/>
                <w:szCs w:val="24"/>
                <w:lang w:val="kk-KZ"/>
              </w:rPr>
              <w:t xml:space="preserve"> </w:t>
            </w:r>
            <w:r w:rsidRPr="00C05516">
              <w:rPr>
                <w:color w:val="auto"/>
                <w:sz w:val="24"/>
                <w:szCs w:val="24"/>
                <w:lang w:val="kk-KZ"/>
              </w:rPr>
              <w:t>залының</w:t>
            </w:r>
            <w:r w:rsidRPr="00C05516">
              <w:rPr>
                <w:color w:val="auto"/>
                <w:spacing w:val="-1"/>
                <w:sz w:val="24"/>
                <w:szCs w:val="24"/>
                <w:lang w:val="kk-KZ"/>
              </w:rPr>
              <w:t xml:space="preserve"> </w:t>
            </w:r>
            <w:r w:rsidRPr="00C05516">
              <w:rPr>
                <w:color w:val="auto"/>
                <w:sz w:val="24"/>
                <w:szCs w:val="24"/>
                <w:lang w:val="kk-KZ"/>
              </w:rPr>
              <w:t>саны</w:t>
            </w:r>
          </w:p>
        </w:tc>
        <w:tc>
          <w:tcPr>
            <w:tcW w:w="3000" w:type="dxa"/>
            <w:shd w:val="clear" w:color="auto" w:fill="auto"/>
          </w:tcPr>
          <w:p w14:paraId="65365B81" w14:textId="77777777" w:rsidR="000765AC" w:rsidRPr="00C05516" w:rsidRDefault="000765AC" w:rsidP="00383C38">
            <w:pPr>
              <w:widowControl w:val="0"/>
              <w:autoSpaceDE w:val="0"/>
              <w:autoSpaceDN w:val="0"/>
              <w:spacing w:after="0" w:line="256" w:lineRule="exact"/>
              <w:ind w:left="0" w:right="0" w:firstLine="0"/>
              <w:jc w:val="center"/>
              <w:rPr>
                <w:color w:val="auto"/>
                <w:sz w:val="24"/>
                <w:szCs w:val="24"/>
                <w:lang w:val="kk-KZ"/>
              </w:rPr>
            </w:pPr>
            <w:r w:rsidRPr="00C05516">
              <w:rPr>
                <w:color w:val="auto"/>
                <w:sz w:val="24"/>
                <w:szCs w:val="24"/>
                <w:lang w:val="kk-KZ"/>
              </w:rPr>
              <w:t>1</w:t>
            </w:r>
          </w:p>
        </w:tc>
      </w:tr>
      <w:tr w:rsidR="000765AC" w:rsidRPr="00C05516" w14:paraId="3BE09A82" w14:textId="77777777" w:rsidTr="00383C38">
        <w:trPr>
          <w:trHeight w:val="275"/>
          <w:jc w:val="center"/>
        </w:trPr>
        <w:tc>
          <w:tcPr>
            <w:tcW w:w="818" w:type="dxa"/>
            <w:shd w:val="clear" w:color="auto" w:fill="auto"/>
          </w:tcPr>
          <w:p w14:paraId="3FF275BA" w14:textId="77777777" w:rsidR="000765AC" w:rsidRPr="00C05516" w:rsidRDefault="000765AC" w:rsidP="00383C38">
            <w:pPr>
              <w:widowControl w:val="0"/>
              <w:autoSpaceDE w:val="0"/>
              <w:autoSpaceDN w:val="0"/>
              <w:spacing w:after="0" w:line="256" w:lineRule="exact"/>
              <w:ind w:left="0" w:right="0" w:firstLine="0"/>
              <w:jc w:val="center"/>
              <w:rPr>
                <w:color w:val="auto"/>
                <w:sz w:val="24"/>
                <w:szCs w:val="24"/>
                <w:lang w:val="kk-KZ"/>
              </w:rPr>
            </w:pPr>
            <w:r w:rsidRPr="00C05516">
              <w:rPr>
                <w:color w:val="auto"/>
                <w:sz w:val="24"/>
                <w:szCs w:val="24"/>
                <w:lang w:val="kk-KZ"/>
              </w:rPr>
              <w:t>10</w:t>
            </w:r>
          </w:p>
        </w:tc>
        <w:tc>
          <w:tcPr>
            <w:tcW w:w="5182" w:type="dxa"/>
            <w:shd w:val="clear" w:color="auto" w:fill="auto"/>
          </w:tcPr>
          <w:p w14:paraId="539B4280" w14:textId="77777777" w:rsidR="000765AC" w:rsidRPr="00C05516" w:rsidRDefault="000765AC" w:rsidP="00383C38">
            <w:pPr>
              <w:widowControl w:val="0"/>
              <w:autoSpaceDE w:val="0"/>
              <w:autoSpaceDN w:val="0"/>
              <w:spacing w:after="0" w:line="256" w:lineRule="exact"/>
              <w:ind w:left="0" w:right="0" w:firstLine="0"/>
              <w:jc w:val="center"/>
              <w:rPr>
                <w:color w:val="auto"/>
                <w:sz w:val="24"/>
                <w:szCs w:val="24"/>
                <w:lang w:val="kk-KZ"/>
              </w:rPr>
            </w:pPr>
            <w:r w:rsidRPr="00C05516">
              <w:rPr>
                <w:color w:val="auto"/>
                <w:sz w:val="24"/>
                <w:szCs w:val="24"/>
                <w:lang w:val="kk-KZ"/>
              </w:rPr>
              <w:t>Оқу</w:t>
            </w:r>
            <w:r w:rsidRPr="00C05516">
              <w:rPr>
                <w:color w:val="auto"/>
                <w:spacing w:val="-2"/>
                <w:sz w:val="24"/>
                <w:szCs w:val="24"/>
                <w:lang w:val="kk-KZ"/>
              </w:rPr>
              <w:t xml:space="preserve"> </w:t>
            </w:r>
            <w:r w:rsidRPr="00C05516">
              <w:rPr>
                <w:color w:val="auto"/>
                <w:sz w:val="24"/>
                <w:szCs w:val="24"/>
                <w:lang w:val="kk-KZ"/>
              </w:rPr>
              <w:t>залында</w:t>
            </w:r>
            <w:r w:rsidRPr="00C05516">
              <w:rPr>
                <w:color w:val="auto"/>
                <w:spacing w:val="-1"/>
                <w:sz w:val="24"/>
                <w:szCs w:val="24"/>
                <w:lang w:val="kk-KZ"/>
              </w:rPr>
              <w:t xml:space="preserve"> </w:t>
            </w:r>
            <w:r w:rsidRPr="00C05516">
              <w:rPr>
                <w:color w:val="auto"/>
                <w:sz w:val="24"/>
                <w:szCs w:val="24"/>
                <w:lang w:val="kk-KZ"/>
              </w:rPr>
              <w:t>отыратын</w:t>
            </w:r>
            <w:r w:rsidRPr="00C05516">
              <w:rPr>
                <w:color w:val="auto"/>
                <w:spacing w:val="-3"/>
                <w:sz w:val="24"/>
                <w:szCs w:val="24"/>
                <w:lang w:val="kk-KZ"/>
              </w:rPr>
              <w:t xml:space="preserve"> </w:t>
            </w:r>
            <w:r w:rsidRPr="00C05516">
              <w:rPr>
                <w:color w:val="auto"/>
                <w:sz w:val="24"/>
                <w:szCs w:val="24"/>
                <w:lang w:val="kk-KZ"/>
              </w:rPr>
              <w:t>орын</w:t>
            </w:r>
            <w:r w:rsidRPr="00C05516">
              <w:rPr>
                <w:color w:val="auto"/>
                <w:spacing w:val="-1"/>
                <w:sz w:val="24"/>
                <w:szCs w:val="24"/>
                <w:lang w:val="kk-KZ"/>
              </w:rPr>
              <w:t xml:space="preserve"> </w:t>
            </w:r>
            <w:r w:rsidRPr="00C05516">
              <w:rPr>
                <w:color w:val="auto"/>
                <w:sz w:val="24"/>
                <w:szCs w:val="24"/>
                <w:lang w:val="kk-KZ"/>
              </w:rPr>
              <w:t>саны</w:t>
            </w:r>
          </w:p>
        </w:tc>
        <w:tc>
          <w:tcPr>
            <w:tcW w:w="3000" w:type="dxa"/>
            <w:shd w:val="clear" w:color="auto" w:fill="auto"/>
          </w:tcPr>
          <w:p w14:paraId="065311DA" w14:textId="77777777" w:rsidR="000765AC" w:rsidRPr="00C05516" w:rsidRDefault="000765AC" w:rsidP="00383C38">
            <w:pPr>
              <w:widowControl w:val="0"/>
              <w:autoSpaceDE w:val="0"/>
              <w:autoSpaceDN w:val="0"/>
              <w:spacing w:after="0" w:line="256" w:lineRule="exact"/>
              <w:ind w:left="0" w:right="0" w:firstLine="0"/>
              <w:jc w:val="center"/>
              <w:rPr>
                <w:color w:val="auto"/>
                <w:sz w:val="24"/>
                <w:szCs w:val="24"/>
                <w:lang w:val="kk-KZ"/>
              </w:rPr>
            </w:pPr>
            <w:r w:rsidRPr="00C05516">
              <w:rPr>
                <w:color w:val="auto"/>
                <w:sz w:val="24"/>
                <w:szCs w:val="24"/>
                <w:lang w:val="kk-KZ"/>
              </w:rPr>
              <w:t>20</w:t>
            </w:r>
          </w:p>
        </w:tc>
      </w:tr>
      <w:tr w:rsidR="000765AC" w:rsidRPr="00C05516" w14:paraId="66BF1D54" w14:textId="77777777" w:rsidTr="00383C38">
        <w:trPr>
          <w:trHeight w:val="277"/>
          <w:jc w:val="center"/>
        </w:trPr>
        <w:tc>
          <w:tcPr>
            <w:tcW w:w="818" w:type="dxa"/>
            <w:shd w:val="clear" w:color="auto" w:fill="auto"/>
          </w:tcPr>
          <w:p w14:paraId="32943D8D" w14:textId="77777777" w:rsidR="000765AC" w:rsidRPr="00C05516" w:rsidRDefault="000765AC" w:rsidP="00383C38">
            <w:pPr>
              <w:widowControl w:val="0"/>
              <w:autoSpaceDE w:val="0"/>
              <w:autoSpaceDN w:val="0"/>
              <w:spacing w:after="0" w:line="258" w:lineRule="exact"/>
              <w:ind w:left="0" w:right="0" w:firstLine="0"/>
              <w:jc w:val="center"/>
              <w:rPr>
                <w:color w:val="auto"/>
                <w:sz w:val="24"/>
                <w:szCs w:val="24"/>
                <w:lang w:val="kk-KZ"/>
              </w:rPr>
            </w:pPr>
            <w:r w:rsidRPr="00C05516">
              <w:rPr>
                <w:color w:val="auto"/>
                <w:sz w:val="24"/>
                <w:szCs w:val="24"/>
                <w:lang w:val="kk-KZ"/>
              </w:rPr>
              <w:t>11</w:t>
            </w:r>
          </w:p>
        </w:tc>
        <w:tc>
          <w:tcPr>
            <w:tcW w:w="5182" w:type="dxa"/>
            <w:shd w:val="clear" w:color="auto" w:fill="auto"/>
          </w:tcPr>
          <w:p w14:paraId="7C0A1945" w14:textId="77777777" w:rsidR="000765AC" w:rsidRPr="00C05516" w:rsidRDefault="000765AC" w:rsidP="00383C38">
            <w:pPr>
              <w:widowControl w:val="0"/>
              <w:autoSpaceDE w:val="0"/>
              <w:autoSpaceDN w:val="0"/>
              <w:spacing w:after="0" w:line="258" w:lineRule="exact"/>
              <w:ind w:left="0" w:right="0" w:firstLine="0"/>
              <w:jc w:val="center"/>
              <w:rPr>
                <w:color w:val="auto"/>
                <w:sz w:val="24"/>
                <w:szCs w:val="24"/>
                <w:lang w:val="kk-KZ"/>
              </w:rPr>
            </w:pPr>
            <w:r w:rsidRPr="00C05516">
              <w:rPr>
                <w:color w:val="auto"/>
                <w:sz w:val="24"/>
                <w:szCs w:val="24"/>
                <w:lang w:val="kk-KZ"/>
              </w:rPr>
              <w:t>Кітапхана</w:t>
            </w:r>
            <w:r w:rsidRPr="00C05516">
              <w:rPr>
                <w:color w:val="auto"/>
                <w:spacing w:val="-3"/>
                <w:sz w:val="24"/>
                <w:szCs w:val="24"/>
                <w:lang w:val="kk-KZ"/>
              </w:rPr>
              <w:t xml:space="preserve"> </w:t>
            </w:r>
            <w:r w:rsidRPr="00C05516">
              <w:rPr>
                <w:color w:val="auto"/>
                <w:sz w:val="24"/>
                <w:szCs w:val="24"/>
                <w:lang w:val="kk-KZ"/>
              </w:rPr>
              <w:t>ауданы</w:t>
            </w:r>
            <w:r w:rsidRPr="00C05516">
              <w:rPr>
                <w:color w:val="auto"/>
                <w:spacing w:val="-2"/>
                <w:sz w:val="24"/>
                <w:szCs w:val="24"/>
                <w:lang w:val="kk-KZ"/>
              </w:rPr>
              <w:t xml:space="preserve"> </w:t>
            </w:r>
            <w:r w:rsidRPr="00C05516">
              <w:rPr>
                <w:color w:val="auto"/>
                <w:sz w:val="24"/>
                <w:szCs w:val="24"/>
                <w:lang w:val="kk-KZ"/>
              </w:rPr>
              <w:t>/шаршы</w:t>
            </w:r>
            <w:r w:rsidRPr="00C05516">
              <w:rPr>
                <w:color w:val="auto"/>
                <w:spacing w:val="-1"/>
                <w:sz w:val="24"/>
                <w:szCs w:val="24"/>
                <w:lang w:val="kk-KZ"/>
              </w:rPr>
              <w:t xml:space="preserve"> </w:t>
            </w:r>
            <w:r w:rsidRPr="00C05516">
              <w:rPr>
                <w:color w:val="auto"/>
                <w:sz w:val="24"/>
                <w:szCs w:val="24"/>
                <w:lang w:val="kk-KZ"/>
              </w:rPr>
              <w:t>метр/</w:t>
            </w:r>
          </w:p>
        </w:tc>
        <w:tc>
          <w:tcPr>
            <w:tcW w:w="3000" w:type="dxa"/>
            <w:shd w:val="clear" w:color="auto" w:fill="auto"/>
          </w:tcPr>
          <w:p w14:paraId="2A785E1C" w14:textId="77777777" w:rsidR="000765AC" w:rsidRPr="00C05516" w:rsidRDefault="000765AC" w:rsidP="00383C38">
            <w:pPr>
              <w:widowControl w:val="0"/>
              <w:autoSpaceDE w:val="0"/>
              <w:autoSpaceDN w:val="0"/>
              <w:spacing w:after="0" w:line="258" w:lineRule="exact"/>
              <w:ind w:left="0" w:right="0" w:firstLine="0"/>
              <w:jc w:val="center"/>
              <w:rPr>
                <w:color w:val="auto"/>
                <w:sz w:val="24"/>
                <w:szCs w:val="24"/>
                <w:lang w:val="kk-KZ"/>
              </w:rPr>
            </w:pPr>
            <w:r w:rsidRPr="00C05516">
              <w:rPr>
                <w:color w:val="auto"/>
                <w:sz w:val="24"/>
                <w:szCs w:val="24"/>
                <w:lang w:val="kk-KZ"/>
              </w:rPr>
              <w:t xml:space="preserve">60 </w:t>
            </w:r>
            <w:r w:rsidRPr="00C05516">
              <w:rPr>
                <w:color w:val="auto"/>
                <w:sz w:val="24"/>
                <w:szCs w:val="24"/>
              </w:rPr>
              <w:t xml:space="preserve"> </w:t>
            </w:r>
            <w:r w:rsidRPr="00C05516">
              <w:rPr>
                <w:color w:val="auto"/>
                <w:sz w:val="24"/>
                <w:szCs w:val="24"/>
                <w:lang w:val="kk-KZ"/>
              </w:rPr>
              <w:t>кв.м.</w:t>
            </w:r>
          </w:p>
        </w:tc>
      </w:tr>
    </w:tbl>
    <w:p w14:paraId="4CD51275" w14:textId="77777777" w:rsidR="000765AC" w:rsidRPr="00C05516" w:rsidRDefault="000765AC" w:rsidP="000765AC">
      <w:pPr>
        <w:widowControl w:val="0"/>
        <w:autoSpaceDE w:val="0"/>
        <w:autoSpaceDN w:val="0"/>
        <w:spacing w:after="0" w:line="240" w:lineRule="auto"/>
        <w:ind w:left="0" w:right="0" w:firstLine="0"/>
        <w:jc w:val="left"/>
        <w:rPr>
          <w:b/>
          <w:color w:val="auto"/>
          <w:sz w:val="24"/>
          <w:szCs w:val="24"/>
          <w:lang w:val="kk-KZ"/>
        </w:rPr>
      </w:pPr>
    </w:p>
    <w:p w14:paraId="2531DE69" w14:textId="77777777" w:rsidR="000765AC" w:rsidRPr="00C05516" w:rsidRDefault="000765AC" w:rsidP="000765AC">
      <w:pPr>
        <w:widowControl w:val="0"/>
        <w:autoSpaceDE w:val="0"/>
        <w:autoSpaceDN w:val="0"/>
        <w:spacing w:before="216" w:after="0" w:line="240" w:lineRule="auto"/>
        <w:ind w:left="0" w:right="0" w:firstLine="0"/>
        <w:jc w:val="left"/>
        <w:rPr>
          <w:b/>
          <w:color w:val="auto"/>
          <w:sz w:val="24"/>
          <w:szCs w:val="24"/>
          <w:lang w:val="kk-KZ"/>
        </w:rPr>
      </w:pPr>
      <w:r w:rsidRPr="00C05516">
        <w:rPr>
          <w:b/>
          <w:color w:val="auto"/>
          <w:sz w:val="24"/>
          <w:szCs w:val="24"/>
          <w:lang w:val="kk-KZ"/>
        </w:rPr>
        <w:t xml:space="preserve">                Жылдық</w:t>
      </w:r>
      <w:r w:rsidRPr="00C05516">
        <w:rPr>
          <w:b/>
          <w:color w:val="auto"/>
          <w:spacing w:val="-2"/>
          <w:sz w:val="24"/>
          <w:szCs w:val="24"/>
          <w:lang w:val="kk-KZ"/>
        </w:rPr>
        <w:t xml:space="preserve"> </w:t>
      </w:r>
      <w:r w:rsidRPr="00C05516">
        <w:rPr>
          <w:b/>
          <w:color w:val="auto"/>
          <w:sz w:val="24"/>
          <w:szCs w:val="24"/>
          <w:lang w:val="kk-KZ"/>
        </w:rPr>
        <w:t>және</w:t>
      </w:r>
      <w:r w:rsidRPr="00C05516">
        <w:rPr>
          <w:b/>
          <w:color w:val="auto"/>
          <w:spacing w:val="-3"/>
          <w:sz w:val="24"/>
          <w:szCs w:val="24"/>
          <w:lang w:val="kk-KZ"/>
        </w:rPr>
        <w:t xml:space="preserve"> </w:t>
      </w:r>
      <w:r w:rsidRPr="00C05516">
        <w:rPr>
          <w:b/>
          <w:color w:val="auto"/>
          <w:sz w:val="24"/>
          <w:szCs w:val="24"/>
          <w:lang w:val="kk-KZ"/>
        </w:rPr>
        <w:t>айлық</w:t>
      </w:r>
      <w:r w:rsidRPr="00C05516">
        <w:rPr>
          <w:b/>
          <w:color w:val="auto"/>
          <w:spacing w:val="-3"/>
          <w:sz w:val="24"/>
          <w:szCs w:val="24"/>
          <w:lang w:val="kk-KZ"/>
        </w:rPr>
        <w:t xml:space="preserve"> </w:t>
      </w:r>
      <w:r w:rsidRPr="00C05516">
        <w:rPr>
          <w:b/>
          <w:color w:val="auto"/>
          <w:sz w:val="24"/>
          <w:szCs w:val="24"/>
          <w:lang w:val="kk-KZ"/>
        </w:rPr>
        <w:t>жоспар</w:t>
      </w:r>
      <w:r w:rsidRPr="00C05516">
        <w:rPr>
          <w:b/>
          <w:color w:val="auto"/>
          <w:spacing w:val="-2"/>
          <w:sz w:val="24"/>
          <w:szCs w:val="24"/>
          <w:lang w:val="kk-KZ"/>
        </w:rPr>
        <w:t xml:space="preserve"> </w:t>
      </w:r>
      <w:r w:rsidRPr="00C05516">
        <w:rPr>
          <w:b/>
          <w:color w:val="auto"/>
          <w:sz w:val="24"/>
          <w:szCs w:val="24"/>
          <w:lang w:val="kk-KZ"/>
        </w:rPr>
        <w:t>бойынша</w:t>
      </w:r>
      <w:r w:rsidRPr="00C05516">
        <w:rPr>
          <w:b/>
          <w:color w:val="auto"/>
          <w:spacing w:val="-2"/>
          <w:sz w:val="24"/>
          <w:szCs w:val="24"/>
          <w:lang w:val="kk-KZ"/>
        </w:rPr>
        <w:t xml:space="preserve"> </w:t>
      </w:r>
      <w:r w:rsidRPr="00C05516">
        <w:rPr>
          <w:b/>
          <w:color w:val="auto"/>
          <w:sz w:val="24"/>
          <w:szCs w:val="24"/>
          <w:lang w:val="kk-KZ"/>
        </w:rPr>
        <w:t>атқарылған</w:t>
      </w:r>
      <w:r w:rsidRPr="00C05516">
        <w:rPr>
          <w:b/>
          <w:color w:val="auto"/>
          <w:spacing w:val="-2"/>
          <w:sz w:val="24"/>
          <w:szCs w:val="24"/>
          <w:lang w:val="kk-KZ"/>
        </w:rPr>
        <w:t xml:space="preserve"> </w:t>
      </w:r>
      <w:r w:rsidRPr="00C05516">
        <w:rPr>
          <w:b/>
          <w:color w:val="auto"/>
          <w:sz w:val="24"/>
          <w:szCs w:val="24"/>
          <w:lang w:val="kk-KZ"/>
        </w:rPr>
        <w:t>жұмыстар:</w:t>
      </w:r>
    </w:p>
    <w:p w14:paraId="052E15B3" w14:textId="77777777" w:rsidR="000765AC" w:rsidRPr="00C05516" w:rsidRDefault="000765AC" w:rsidP="000765AC">
      <w:pPr>
        <w:widowControl w:val="0"/>
        <w:autoSpaceDE w:val="0"/>
        <w:autoSpaceDN w:val="0"/>
        <w:spacing w:after="0" w:line="240" w:lineRule="auto"/>
        <w:ind w:left="426" w:right="0" w:firstLine="0"/>
        <w:jc w:val="left"/>
        <w:rPr>
          <w:color w:val="auto"/>
          <w:sz w:val="24"/>
          <w:szCs w:val="24"/>
          <w:lang w:val="kk-KZ"/>
        </w:rPr>
      </w:pPr>
      <w:r w:rsidRPr="00C05516">
        <w:rPr>
          <w:color w:val="auto"/>
          <w:sz w:val="24"/>
          <w:szCs w:val="24"/>
          <w:lang w:val="kk-KZ"/>
        </w:rPr>
        <w:t>Кітапхана</w:t>
      </w:r>
      <w:r w:rsidRPr="00C05516">
        <w:rPr>
          <w:color w:val="auto"/>
          <w:spacing w:val="-3"/>
          <w:sz w:val="24"/>
          <w:szCs w:val="24"/>
          <w:lang w:val="kk-KZ"/>
        </w:rPr>
        <w:t xml:space="preserve"> </w:t>
      </w:r>
      <w:r w:rsidRPr="00C05516">
        <w:rPr>
          <w:color w:val="auto"/>
          <w:sz w:val="24"/>
          <w:szCs w:val="24"/>
          <w:lang w:val="kk-KZ"/>
        </w:rPr>
        <w:t>—</w:t>
      </w:r>
      <w:r w:rsidRPr="00C05516">
        <w:rPr>
          <w:color w:val="auto"/>
          <w:spacing w:val="-2"/>
          <w:sz w:val="24"/>
          <w:szCs w:val="24"/>
          <w:lang w:val="kk-KZ"/>
        </w:rPr>
        <w:t xml:space="preserve"> </w:t>
      </w:r>
      <w:r w:rsidRPr="00C05516">
        <w:rPr>
          <w:color w:val="auto"/>
          <w:sz w:val="24"/>
          <w:szCs w:val="24"/>
          <w:lang w:val="kk-KZ"/>
        </w:rPr>
        <w:t>дүниеде</w:t>
      </w:r>
      <w:r w:rsidRPr="00C05516">
        <w:rPr>
          <w:color w:val="auto"/>
          <w:spacing w:val="-2"/>
          <w:sz w:val="24"/>
          <w:szCs w:val="24"/>
          <w:lang w:val="kk-KZ"/>
        </w:rPr>
        <w:t xml:space="preserve"> </w:t>
      </w:r>
      <w:r w:rsidRPr="00C05516">
        <w:rPr>
          <w:color w:val="auto"/>
          <w:sz w:val="24"/>
          <w:szCs w:val="24"/>
          <w:lang w:val="kk-KZ"/>
        </w:rPr>
        <w:t>ештеңе</w:t>
      </w:r>
      <w:r w:rsidRPr="00C05516">
        <w:rPr>
          <w:color w:val="auto"/>
          <w:spacing w:val="-3"/>
          <w:sz w:val="24"/>
          <w:szCs w:val="24"/>
          <w:lang w:val="kk-KZ"/>
        </w:rPr>
        <w:t xml:space="preserve"> </w:t>
      </w:r>
      <w:r w:rsidRPr="00C05516">
        <w:rPr>
          <w:color w:val="auto"/>
          <w:sz w:val="24"/>
          <w:szCs w:val="24"/>
          <w:lang w:val="kk-KZ"/>
        </w:rPr>
        <w:t>теңестірілмейтін</w:t>
      </w:r>
      <w:r w:rsidRPr="00C05516">
        <w:rPr>
          <w:color w:val="auto"/>
          <w:spacing w:val="-4"/>
          <w:sz w:val="24"/>
          <w:szCs w:val="24"/>
          <w:lang w:val="kk-KZ"/>
        </w:rPr>
        <w:t xml:space="preserve"> </w:t>
      </w:r>
      <w:r w:rsidRPr="00C05516">
        <w:rPr>
          <w:color w:val="auto"/>
          <w:sz w:val="24"/>
          <w:szCs w:val="24"/>
          <w:lang w:val="kk-KZ"/>
        </w:rPr>
        <w:t>білім</w:t>
      </w:r>
      <w:r w:rsidRPr="00C05516">
        <w:rPr>
          <w:color w:val="auto"/>
          <w:spacing w:val="-2"/>
          <w:sz w:val="24"/>
          <w:szCs w:val="24"/>
          <w:lang w:val="kk-KZ"/>
        </w:rPr>
        <w:t xml:space="preserve"> </w:t>
      </w:r>
      <w:r w:rsidRPr="00C05516">
        <w:rPr>
          <w:color w:val="auto"/>
          <w:sz w:val="24"/>
          <w:szCs w:val="24"/>
          <w:lang w:val="kk-KZ"/>
        </w:rPr>
        <w:t>бұлағының</w:t>
      </w:r>
      <w:r w:rsidRPr="00C05516">
        <w:rPr>
          <w:color w:val="auto"/>
          <w:spacing w:val="-2"/>
          <w:sz w:val="24"/>
          <w:szCs w:val="24"/>
          <w:lang w:val="kk-KZ"/>
        </w:rPr>
        <w:t xml:space="preserve"> </w:t>
      </w:r>
      <w:r w:rsidRPr="00C05516">
        <w:rPr>
          <w:color w:val="auto"/>
          <w:sz w:val="24"/>
          <w:szCs w:val="24"/>
          <w:lang w:val="kk-KZ"/>
        </w:rPr>
        <w:t>көзі.</w:t>
      </w:r>
      <w:r w:rsidRPr="00C05516">
        <w:rPr>
          <w:color w:val="auto"/>
          <w:spacing w:val="-4"/>
          <w:sz w:val="24"/>
          <w:szCs w:val="24"/>
          <w:lang w:val="kk-KZ"/>
        </w:rPr>
        <w:t xml:space="preserve"> </w:t>
      </w:r>
      <w:r w:rsidRPr="00C05516">
        <w:rPr>
          <w:color w:val="auto"/>
          <w:sz w:val="24"/>
          <w:szCs w:val="24"/>
          <w:lang w:val="kk-KZ"/>
        </w:rPr>
        <w:t>Қоғамның</w:t>
      </w:r>
      <w:r w:rsidRPr="00C05516">
        <w:rPr>
          <w:color w:val="auto"/>
          <w:spacing w:val="-1"/>
          <w:sz w:val="24"/>
          <w:szCs w:val="24"/>
          <w:lang w:val="kk-KZ"/>
        </w:rPr>
        <w:t xml:space="preserve"> </w:t>
      </w:r>
      <w:r w:rsidRPr="00C05516">
        <w:rPr>
          <w:color w:val="auto"/>
          <w:sz w:val="24"/>
          <w:szCs w:val="24"/>
          <w:lang w:val="kk-KZ"/>
        </w:rPr>
        <w:t>өсуі,</w:t>
      </w:r>
    </w:p>
    <w:p w14:paraId="5403264E" w14:textId="77777777" w:rsidR="000765AC" w:rsidRPr="00C05516" w:rsidRDefault="000765AC" w:rsidP="000765AC">
      <w:pPr>
        <w:widowControl w:val="0"/>
        <w:tabs>
          <w:tab w:val="left" w:pos="10470"/>
        </w:tabs>
        <w:autoSpaceDE w:val="0"/>
        <w:autoSpaceDN w:val="0"/>
        <w:spacing w:before="41" w:after="0" w:line="278" w:lineRule="auto"/>
        <w:ind w:left="0" w:right="-20" w:firstLine="0"/>
        <w:jc w:val="left"/>
        <w:rPr>
          <w:color w:val="auto"/>
          <w:sz w:val="24"/>
          <w:szCs w:val="24"/>
          <w:lang w:val="kk-KZ"/>
        </w:rPr>
      </w:pPr>
      <w:r w:rsidRPr="00C05516">
        <w:rPr>
          <w:color w:val="auto"/>
          <w:sz w:val="24"/>
          <w:szCs w:val="24"/>
          <w:lang w:val="kk-KZ"/>
        </w:rPr>
        <w:t>адамзаттың өсіп-өркендеуі кітаппен тығыз байланысты. «Кітап — білім бұлағы» демекші,</w:t>
      </w:r>
      <w:r w:rsidRPr="00C05516">
        <w:rPr>
          <w:color w:val="auto"/>
          <w:spacing w:val="-57"/>
          <w:sz w:val="24"/>
          <w:szCs w:val="24"/>
          <w:lang w:val="kk-KZ"/>
        </w:rPr>
        <w:t xml:space="preserve"> </w:t>
      </w:r>
      <w:r w:rsidRPr="00C05516">
        <w:rPr>
          <w:color w:val="auto"/>
          <w:sz w:val="24"/>
          <w:szCs w:val="24"/>
          <w:lang w:val="kk-KZ"/>
        </w:rPr>
        <w:t>осынау</w:t>
      </w:r>
      <w:r w:rsidRPr="00C05516">
        <w:rPr>
          <w:color w:val="auto"/>
          <w:spacing w:val="-1"/>
          <w:sz w:val="24"/>
          <w:szCs w:val="24"/>
          <w:lang w:val="kk-KZ"/>
        </w:rPr>
        <w:t xml:space="preserve"> </w:t>
      </w:r>
      <w:r w:rsidRPr="00C05516">
        <w:rPr>
          <w:color w:val="auto"/>
          <w:sz w:val="24"/>
          <w:szCs w:val="24"/>
          <w:lang w:val="kk-KZ"/>
        </w:rPr>
        <w:t>білімнің тұнық</w:t>
      </w:r>
      <w:r w:rsidRPr="00C05516">
        <w:rPr>
          <w:color w:val="auto"/>
          <w:spacing w:val="-3"/>
          <w:sz w:val="24"/>
          <w:szCs w:val="24"/>
          <w:lang w:val="kk-KZ"/>
        </w:rPr>
        <w:t xml:space="preserve"> </w:t>
      </w:r>
      <w:r w:rsidRPr="00C05516">
        <w:rPr>
          <w:color w:val="auto"/>
          <w:sz w:val="24"/>
          <w:szCs w:val="24"/>
          <w:lang w:val="kk-KZ"/>
        </w:rPr>
        <w:t>та мөлдір</w:t>
      </w:r>
      <w:r w:rsidRPr="00C05516">
        <w:rPr>
          <w:color w:val="auto"/>
          <w:spacing w:val="-1"/>
          <w:sz w:val="24"/>
          <w:szCs w:val="24"/>
          <w:lang w:val="kk-KZ"/>
        </w:rPr>
        <w:t xml:space="preserve"> </w:t>
      </w:r>
      <w:r w:rsidRPr="00C05516">
        <w:rPr>
          <w:color w:val="auto"/>
          <w:sz w:val="24"/>
          <w:szCs w:val="24"/>
          <w:lang w:val="kk-KZ"/>
        </w:rPr>
        <w:t>бұлағынан</w:t>
      </w:r>
      <w:r w:rsidRPr="00C05516">
        <w:rPr>
          <w:color w:val="auto"/>
          <w:spacing w:val="-1"/>
          <w:sz w:val="24"/>
          <w:szCs w:val="24"/>
          <w:lang w:val="kk-KZ"/>
        </w:rPr>
        <w:t xml:space="preserve"> </w:t>
      </w:r>
      <w:r w:rsidRPr="00C05516">
        <w:rPr>
          <w:color w:val="auto"/>
          <w:sz w:val="24"/>
          <w:szCs w:val="24"/>
          <w:lang w:val="kk-KZ"/>
        </w:rPr>
        <w:t>шәкірттерді сусындатып,</w:t>
      </w:r>
      <w:r w:rsidRPr="00C05516">
        <w:rPr>
          <w:color w:val="auto"/>
          <w:spacing w:val="-4"/>
          <w:sz w:val="24"/>
          <w:szCs w:val="24"/>
          <w:lang w:val="kk-KZ"/>
        </w:rPr>
        <w:t xml:space="preserve"> </w:t>
      </w:r>
      <w:r w:rsidRPr="00C05516">
        <w:rPr>
          <w:color w:val="auto"/>
          <w:sz w:val="24"/>
          <w:szCs w:val="24"/>
          <w:lang w:val="kk-KZ"/>
        </w:rPr>
        <w:t>олардың</w:t>
      </w:r>
      <w:r w:rsidRPr="00C05516">
        <w:rPr>
          <w:color w:val="auto"/>
          <w:spacing w:val="-1"/>
          <w:sz w:val="24"/>
          <w:szCs w:val="24"/>
          <w:lang w:val="kk-KZ"/>
        </w:rPr>
        <w:t xml:space="preserve"> </w:t>
      </w:r>
      <w:r w:rsidRPr="00C05516">
        <w:rPr>
          <w:color w:val="auto"/>
          <w:sz w:val="24"/>
          <w:szCs w:val="24"/>
          <w:lang w:val="kk-KZ"/>
        </w:rPr>
        <w:t>рухани дүниесін молайтып, тағылымы мол тәрбие ошағына айналып отырған кітапхананың мектепте</w:t>
      </w:r>
      <w:r w:rsidRPr="00C05516">
        <w:rPr>
          <w:color w:val="auto"/>
          <w:spacing w:val="-57"/>
          <w:sz w:val="24"/>
          <w:szCs w:val="24"/>
          <w:lang w:val="kk-KZ"/>
        </w:rPr>
        <w:t xml:space="preserve">                   </w:t>
      </w:r>
      <w:r w:rsidRPr="00C05516">
        <w:rPr>
          <w:color w:val="auto"/>
          <w:sz w:val="24"/>
          <w:szCs w:val="24"/>
          <w:lang w:val="kk-KZ"/>
        </w:rPr>
        <w:t>алар</w:t>
      </w:r>
      <w:r w:rsidRPr="00C05516">
        <w:rPr>
          <w:color w:val="auto"/>
          <w:spacing w:val="-1"/>
          <w:sz w:val="24"/>
          <w:szCs w:val="24"/>
          <w:lang w:val="kk-KZ"/>
        </w:rPr>
        <w:t xml:space="preserve"> </w:t>
      </w:r>
      <w:r w:rsidRPr="00C05516">
        <w:rPr>
          <w:color w:val="auto"/>
          <w:sz w:val="24"/>
          <w:szCs w:val="24"/>
          <w:lang w:val="kk-KZ"/>
        </w:rPr>
        <w:t>орны</w:t>
      </w:r>
      <w:r w:rsidRPr="00C05516">
        <w:rPr>
          <w:color w:val="auto"/>
          <w:spacing w:val="-1"/>
          <w:sz w:val="24"/>
          <w:szCs w:val="24"/>
          <w:lang w:val="kk-KZ"/>
        </w:rPr>
        <w:t xml:space="preserve"> </w:t>
      </w:r>
      <w:r w:rsidRPr="00C05516">
        <w:rPr>
          <w:color w:val="auto"/>
          <w:sz w:val="24"/>
          <w:szCs w:val="24"/>
          <w:lang w:val="kk-KZ"/>
        </w:rPr>
        <w:t>орасан</w:t>
      </w:r>
      <w:r w:rsidRPr="00C05516">
        <w:rPr>
          <w:color w:val="auto"/>
          <w:spacing w:val="-1"/>
          <w:sz w:val="24"/>
          <w:szCs w:val="24"/>
          <w:lang w:val="kk-KZ"/>
        </w:rPr>
        <w:t xml:space="preserve"> </w:t>
      </w:r>
      <w:r w:rsidRPr="00C05516">
        <w:rPr>
          <w:color w:val="auto"/>
          <w:sz w:val="24"/>
          <w:szCs w:val="24"/>
          <w:lang w:val="kk-KZ"/>
        </w:rPr>
        <w:t>зор.Еліміздің</w:t>
      </w:r>
      <w:r w:rsidRPr="00C05516">
        <w:rPr>
          <w:color w:val="auto"/>
          <w:spacing w:val="-1"/>
          <w:sz w:val="24"/>
          <w:szCs w:val="24"/>
          <w:lang w:val="kk-KZ"/>
        </w:rPr>
        <w:t xml:space="preserve"> </w:t>
      </w:r>
      <w:r w:rsidRPr="00C05516">
        <w:rPr>
          <w:color w:val="auto"/>
          <w:sz w:val="24"/>
          <w:szCs w:val="24"/>
          <w:lang w:val="kk-KZ"/>
        </w:rPr>
        <w:t>азаматтары</w:t>
      </w:r>
      <w:r w:rsidRPr="00C05516">
        <w:rPr>
          <w:color w:val="auto"/>
          <w:spacing w:val="-1"/>
          <w:sz w:val="24"/>
          <w:szCs w:val="24"/>
          <w:lang w:val="kk-KZ"/>
        </w:rPr>
        <w:t xml:space="preserve"> </w:t>
      </w:r>
      <w:r w:rsidRPr="00C05516">
        <w:rPr>
          <w:color w:val="auto"/>
          <w:sz w:val="24"/>
          <w:szCs w:val="24"/>
          <w:lang w:val="kk-KZ"/>
        </w:rPr>
        <w:t>қазіргі заманға</w:t>
      </w:r>
      <w:r w:rsidRPr="00C05516">
        <w:rPr>
          <w:color w:val="auto"/>
          <w:spacing w:val="-2"/>
          <w:sz w:val="24"/>
          <w:szCs w:val="24"/>
          <w:lang w:val="kk-KZ"/>
        </w:rPr>
        <w:t xml:space="preserve"> </w:t>
      </w:r>
      <w:r w:rsidRPr="00C05516">
        <w:rPr>
          <w:color w:val="auto"/>
          <w:sz w:val="24"/>
          <w:szCs w:val="24"/>
          <w:lang w:val="kk-KZ"/>
        </w:rPr>
        <w:t>сай</w:t>
      </w:r>
      <w:r w:rsidRPr="00C05516">
        <w:rPr>
          <w:color w:val="auto"/>
          <w:spacing w:val="-1"/>
          <w:sz w:val="24"/>
          <w:szCs w:val="24"/>
          <w:lang w:val="kk-KZ"/>
        </w:rPr>
        <w:t xml:space="preserve"> </w:t>
      </w:r>
      <w:r w:rsidRPr="00C05516">
        <w:rPr>
          <w:color w:val="auto"/>
          <w:sz w:val="24"/>
          <w:szCs w:val="24"/>
          <w:lang w:val="kk-KZ"/>
        </w:rPr>
        <w:t>білімді,</w:t>
      </w:r>
      <w:r w:rsidRPr="00C05516">
        <w:rPr>
          <w:color w:val="auto"/>
          <w:spacing w:val="-1"/>
          <w:sz w:val="24"/>
          <w:szCs w:val="24"/>
          <w:lang w:val="kk-KZ"/>
        </w:rPr>
        <w:t xml:space="preserve"> </w:t>
      </w:r>
      <w:r w:rsidRPr="00C05516">
        <w:rPr>
          <w:color w:val="auto"/>
          <w:sz w:val="24"/>
          <w:szCs w:val="24"/>
          <w:lang w:val="kk-KZ"/>
        </w:rPr>
        <w:t>мәдениетті,</w:t>
      </w:r>
      <w:r w:rsidRPr="00C05516">
        <w:rPr>
          <w:color w:val="auto"/>
          <w:spacing w:val="-1"/>
          <w:sz w:val="24"/>
          <w:szCs w:val="24"/>
          <w:lang w:val="kk-KZ"/>
        </w:rPr>
        <w:t xml:space="preserve"> </w:t>
      </w:r>
      <w:r w:rsidRPr="00C05516">
        <w:rPr>
          <w:color w:val="auto"/>
          <w:sz w:val="24"/>
          <w:szCs w:val="24"/>
          <w:lang w:val="kk-KZ"/>
        </w:rPr>
        <w:t>өнерлі болуы қажет. Ол үшін терең білім, ғылым жаңалықтарын, өткен тарихымызды, өнерімізді</w:t>
      </w:r>
      <w:r w:rsidRPr="00C05516">
        <w:rPr>
          <w:color w:val="auto"/>
          <w:spacing w:val="1"/>
          <w:sz w:val="24"/>
          <w:szCs w:val="24"/>
          <w:lang w:val="kk-KZ"/>
        </w:rPr>
        <w:t xml:space="preserve"> </w:t>
      </w:r>
      <w:r w:rsidRPr="00C05516">
        <w:rPr>
          <w:color w:val="auto"/>
          <w:sz w:val="24"/>
          <w:szCs w:val="24"/>
          <w:lang w:val="kk-KZ"/>
        </w:rPr>
        <w:t>білу үшін кітапты көп оқу керек. Кітап – адам өмірінде маңызды роль атқарады. Ол елді,</w:t>
      </w:r>
      <w:r w:rsidRPr="00C05516">
        <w:rPr>
          <w:color w:val="auto"/>
          <w:spacing w:val="1"/>
          <w:sz w:val="24"/>
          <w:szCs w:val="24"/>
          <w:lang w:val="kk-KZ"/>
        </w:rPr>
        <w:t xml:space="preserve"> </w:t>
      </w:r>
      <w:r w:rsidRPr="00C05516">
        <w:rPr>
          <w:color w:val="auto"/>
          <w:sz w:val="24"/>
          <w:szCs w:val="24"/>
          <w:lang w:val="kk-KZ"/>
        </w:rPr>
        <w:t>жерді сүюге талапты, кішіпейіл болуға, мейірімділікке, төзімділікке баулыйды. Кітап жаман</w:t>
      </w:r>
      <w:r w:rsidRPr="00C05516">
        <w:rPr>
          <w:color w:val="auto"/>
          <w:spacing w:val="-57"/>
          <w:sz w:val="24"/>
          <w:szCs w:val="24"/>
          <w:lang w:val="kk-KZ"/>
        </w:rPr>
        <w:t xml:space="preserve">               </w:t>
      </w:r>
      <w:r w:rsidRPr="00C05516">
        <w:rPr>
          <w:color w:val="auto"/>
          <w:sz w:val="24"/>
          <w:szCs w:val="24"/>
          <w:lang w:val="kk-KZ"/>
        </w:rPr>
        <w:t>әдеттерден</w:t>
      </w:r>
      <w:r w:rsidRPr="00C05516">
        <w:rPr>
          <w:color w:val="auto"/>
          <w:spacing w:val="-2"/>
          <w:sz w:val="24"/>
          <w:szCs w:val="24"/>
          <w:lang w:val="kk-KZ"/>
        </w:rPr>
        <w:t xml:space="preserve"> </w:t>
      </w:r>
      <w:r w:rsidRPr="00C05516">
        <w:rPr>
          <w:color w:val="auto"/>
          <w:sz w:val="24"/>
          <w:szCs w:val="24"/>
          <w:lang w:val="kk-KZ"/>
        </w:rPr>
        <w:t>аулақ</w:t>
      </w:r>
      <w:r w:rsidRPr="00C05516">
        <w:rPr>
          <w:color w:val="auto"/>
          <w:spacing w:val="-1"/>
          <w:sz w:val="24"/>
          <w:szCs w:val="24"/>
          <w:lang w:val="kk-KZ"/>
        </w:rPr>
        <w:t xml:space="preserve"> </w:t>
      </w:r>
      <w:r w:rsidRPr="00C05516">
        <w:rPr>
          <w:color w:val="auto"/>
          <w:sz w:val="24"/>
          <w:szCs w:val="24"/>
          <w:lang w:val="kk-KZ"/>
        </w:rPr>
        <w:t>болуға</w:t>
      </w:r>
      <w:r w:rsidRPr="00C05516">
        <w:rPr>
          <w:color w:val="auto"/>
          <w:spacing w:val="-2"/>
          <w:sz w:val="24"/>
          <w:szCs w:val="24"/>
          <w:lang w:val="kk-KZ"/>
        </w:rPr>
        <w:t xml:space="preserve"> </w:t>
      </w:r>
      <w:r w:rsidRPr="00C05516">
        <w:rPr>
          <w:color w:val="auto"/>
          <w:sz w:val="24"/>
          <w:szCs w:val="24"/>
          <w:lang w:val="kk-KZ"/>
        </w:rPr>
        <w:t>үйретеді.</w:t>
      </w:r>
      <w:r w:rsidRPr="00C05516">
        <w:rPr>
          <w:color w:val="auto"/>
          <w:spacing w:val="-1"/>
          <w:sz w:val="24"/>
          <w:szCs w:val="24"/>
          <w:lang w:val="kk-KZ"/>
        </w:rPr>
        <w:t xml:space="preserve"> </w:t>
      </w:r>
      <w:r w:rsidRPr="00C05516">
        <w:rPr>
          <w:color w:val="auto"/>
          <w:sz w:val="24"/>
          <w:szCs w:val="24"/>
          <w:lang w:val="kk-KZ"/>
        </w:rPr>
        <w:t>Кітапты</w:t>
      </w:r>
      <w:r w:rsidRPr="00C05516">
        <w:rPr>
          <w:color w:val="auto"/>
          <w:spacing w:val="-1"/>
          <w:sz w:val="24"/>
          <w:szCs w:val="24"/>
          <w:lang w:val="kk-KZ"/>
        </w:rPr>
        <w:t xml:space="preserve"> </w:t>
      </w:r>
      <w:r w:rsidRPr="00C05516">
        <w:rPr>
          <w:color w:val="auto"/>
          <w:sz w:val="24"/>
          <w:szCs w:val="24"/>
          <w:lang w:val="kk-KZ"/>
        </w:rPr>
        <w:t>біздің</w:t>
      </w:r>
      <w:r w:rsidRPr="00C05516">
        <w:rPr>
          <w:color w:val="auto"/>
          <w:spacing w:val="-1"/>
          <w:sz w:val="24"/>
          <w:szCs w:val="24"/>
          <w:lang w:val="kk-KZ"/>
        </w:rPr>
        <w:t xml:space="preserve"> </w:t>
      </w:r>
      <w:r w:rsidRPr="00C05516">
        <w:rPr>
          <w:color w:val="auto"/>
          <w:sz w:val="24"/>
          <w:szCs w:val="24"/>
          <w:lang w:val="kk-KZ"/>
        </w:rPr>
        <w:t>қоғамымыздың</w:t>
      </w:r>
      <w:r w:rsidRPr="00C05516">
        <w:rPr>
          <w:color w:val="auto"/>
          <w:spacing w:val="-1"/>
          <w:sz w:val="24"/>
          <w:szCs w:val="24"/>
          <w:lang w:val="kk-KZ"/>
        </w:rPr>
        <w:t xml:space="preserve"> </w:t>
      </w:r>
      <w:r w:rsidRPr="00C05516">
        <w:rPr>
          <w:color w:val="auto"/>
          <w:sz w:val="24"/>
          <w:szCs w:val="24"/>
          <w:lang w:val="kk-KZ"/>
        </w:rPr>
        <w:t>әрбір</w:t>
      </w:r>
      <w:r w:rsidRPr="00C05516">
        <w:rPr>
          <w:color w:val="auto"/>
          <w:spacing w:val="-2"/>
          <w:sz w:val="24"/>
          <w:szCs w:val="24"/>
          <w:lang w:val="kk-KZ"/>
        </w:rPr>
        <w:t xml:space="preserve"> </w:t>
      </w:r>
      <w:r w:rsidRPr="00C05516">
        <w:rPr>
          <w:color w:val="auto"/>
          <w:sz w:val="24"/>
          <w:szCs w:val="24"/>
          <w:lang w:val="kk-KZ"/>
        </w:rPr>
        <w:t>адамы</w:t>
      </w:r>
      <w:r w:rsidRPr="00C05516">
        <w:rPr>
          <w:color w:val="auto"/>
          <w:spacing w:val="-1"/>
          <w:sz w:val="24"/>
          <w:szCs w:val="24"/>
          <w:lang w:val="kk-KZ"/>
        </w:rPr>
        <w:t xml:space="preserve"> </w:t>
      </w:r>
      <w:r w:rsidRPr="00C05516">
        <w:rPr>
          <w:color w:val="auto"/>
          <w:sz w:val="24"/>
          <w:szCs w:val="24"/>
          <w:lang w:val="kk-KZ"/>
        </w:rPr>
        <w:t xml:space="preserve">күнделікті тұрмысында пайдаланады. Одан ақыл — кеңес, тәлім-тәрбие, үлгі-өнеге алады. Кітап біздің  </w:t>
      </w:r>
      <w:r w:rsidRPr="00C05516">
        <w:rPr>
          <w:color w:val="auto"/>
          <w:spacing w:val="-57"/>
          <w:sz w:val="24"/>
          <w:szCs w:val="24"/>
          <w:lang w:val="kk-KZ"/>
        </w:rPr>
        <w:t xml:space="preserve"> </w:t>
      </w:r>
      <w:r w:rsidRPr="00C05516">
        <w:rPr>
          <w:color w:val="auto"/>
          <w:sz w:val="24"/>
          <w:szCs w:val="24"/>
          <w:lang w:val="kk-KZ"/>
        </w:rPr>
        <w:t>рухани жан азығымыз. Жас ұрпақтың санасында туған халқына деген құрмет пен мақтаныш</w:t>
      </w:r>
      <w:r w:rsidRPr="00C05516">
        <w:rPr>
          <w:color w:val="auto"/>
          <w:spacing w:val="-57"/>
          <w:sz w:val="24"/>
          <w:szCs w:val="24"/>
          <w:lang w:val="kk-KZ"/>
        </w:rPr>
        <w:t xml:space="preserve">                               </w:t>
      </w:r>
      <w:r w:rsidRPr="00C05516">
        <w:rPr>
          <w:color w:val="auto"/>
          <w:sz w:val="24"/>
          <w:szCs w:val="24"/>
          <w:lang w:val="kk-KZ"/>
        </w:rPr>
        <w:t>сезім ұялатып, ұлттық рухты сіңіру, сондай-ақ ана тілі мен әдебиетін, тарихы мен өнерін</w:t>
      </w:r>
      <w:r w:rsidRPr="00C05516">
        <w:rPr>
          <w:color w:val="auto"/>
          <w:spacing w:val="1"/>
          <w:sz w:val="24"/>
          <w:szCs w:val="24"/>
          <w:lang w:val="kk-KZ"/>
        </w:rPr>
        <w:t xml:space="preserve"> </w:t>
      </w:r>
      <w:r w:rsidRPr="00C05516">
        <w:rPr>
          <w:color w:val="auto"/>
          <w:sz w:val="24"/>
          <w:szCs w:val="24"/>
          <w:lang w:val="kk-KZ"/>
        </w:rPr>
        <w:t>қастерлеп,</w:t>
      </w:r>
      <w:r w:rsidRPr="00C05516">
        <w:rPr>
          <w:color w:val="auto"/>
          <w:spacing w:val="-2"/>
          <w:sz w:val="24"/>
          <w:szCs w:val="24"/>
          <w:lang w:val="kk-KZ"/>
        </w:rPr>
        <w:t xml:space="preserve"> </w:t>
      </w:r>
      <w:r w:rsidRPr="00C05516">
        <w:rPr>
          <w:color w:val="auto"/>
          <w:sz w:val="24"/>
          <w:szCs w:val="24"/>
          <w:lang w:val="kk-KZ"/>
        </w:rPr>
        <w:t>халықтың</w:t>
      </w:r>
      <w:r w:rsidRPr="00C05516">
        <w:rPr>
          <w:color w:val="auto"/>
          <w:spacing w:val="-1"/>
          <w:sz w:val="24"/>
          <w:szCs w:val="24"/>
          <w:lang w:val="kk-KZ"/>
        </w:rPr>
        <w:t xml:space="preserve"> </w:t>
      </w:r>
      <w:r w:rsidRPr="00C05516">
        <w:rPr>
          <w:color w:val="auto"/>
          <w:sz w:val="24"/>
          <w:szCs w:val="24"/>
          <w:lang w:val="kk-KZ"/>
        </w:rPr>
        <w:t>салт</w:t>
      </w:r>
      <w:r w:rsidRPr="00C05516">
        <w:rPr>
          <w:color w:val="auto"/>
          <w:spacing w:val="1"/>
          <w:sz w:val="24"/>
          <w:szCs w:val="24"/>
          <w:lang w:val="kk-KZ"/>
        </w:rPr>
        <w:t xml:space="preserve"> </w:t>
      </w:r>
      <w:r w:rsidRPr="00C05516">
        <w:rPr>
          <w:color w:val="auto"/>
          <w:sz w:val="24"/>
          <w:szCs w:val="24"/>
          <w:lang w:val="kk-KZ"/>
        </w:rPr>
        <w:t>—</w:t>
      </w:r>
      <w:r w:rsidRPr="00C05516">
        <w:rPr>
          <w:color w:val="auto"/>
          <w:spacing w:val="-2"/>
          <w:sz w:val="24"/>
          <w:szCs w:val="24"/>
          <w:lang w:val="kk-KZ"/>
        </w:rPr>
        <w:t xml:space="preserve"> </w:t>
      </w:r>
      <w:r w:rsidRPr="00C05516">
        <w:rPr>
          <w:color w:val="auto"/>
          <w:sz w:val="24"/>
          <w:szCs w:val="24"/>
          <w:lang w:val="kk-KZ"/>
        </w:rPr>
        <w:t>дәстүрін</w:t>
      </w:r>
      <w:r w:rsidRPr="00C05516">
        <w:rPr>
          <w:color w:val="auto"/>
          <w:spacing w:val="-1"/>
          <w:sz w:val="24"/>
          <w:szCs w:val="24"/>
          <w:lang w:val="kk-KZ"/>
        </w:rPr>
        <w:t xml:space="preserve"> </w:t>
      </w:r>
      <w:r w:rsidRPr="00C05516">
        <w:rPr>
          <w:color w:val="auto"/>
          <w:sz w:val="24"/>
          <w:szCs w:val="24"/>
          <w:lang w:val="kk-KZ"/>
        </w:rPr>
        <w:t>аялай,</w:t>
      </w:r>
      <w:r w:rsidRPr="00C05516">
        <w:rPr>
          <w:color w:val="auto"/>
          <w:spacing w:val="-2"/>
          <w:sz w:val="24"/>
          <w:szCs w:val="24"/>
          <w:lang w:val="kk-KZ"/>
        </w:rPr>
        <w:t xml:space="preserve"> </w:t>
      </w:r>
      <w:r w:rsidRPr="00C05516">
        <w:rPr>
          <w:color w:val="auto"/>
          <w:sz w:val="24"/>
          <w:szCs w:val="24"/>
          <w:lang w:val="kk-KZ"/>
        </w:rPr>
        <w:t>ардақтай</w:t>
      </w:r>
      <w:r w:rsidRPr="00C05516">
        <w:rPr>
          <w:color w:val="auto"/>
          <w:spacing w:val="-1"/>
          <w:sz w:val="24"/>
          <w:szCs w:val="24"/>
          <w:lang w:val="kk-KZ"/>
        </w:rPr>
        <w:t xml:space="preserve"> </w:t>
      </w:r>
      <w:r w:rsidRPr="00C05516">
        <w:rPr>
          <w:color w:val="auto"/>
          <w:sz w:val="24"/>
          <w:szCs w:val="24"/>
          <w:lang w:val="kk-KZ"/>
        </w:rPr>
        <w:t>білуге</w:t>
      </w:r>
      <w:r w:rsidRPr="00C05516">
        <w:rPr>
          <w:color w:val="auto"/>
          <w:spacing w:val="-3"/>
          <w:sz w:val="24"/>
          <w:szCs w:val="24"/>
          <w:lang w:val="kk-KZ"/>
        </w:rPr>
        <w:t xml:space="preserve"> </w:t>
      </w:r>
      <w:r w:rsidRPr="00C05516">
        <w:rPr>
          <w:color w:val="auto"/>
          <w:sz w:val="24"/>
          <w:szCs w:val="24"/>
          <w:lang w:val="kk-KZ"/>
        </w:rPr>
        <w:t>тәрбиелеу</w:t>
      </w:r>
      <w:r w:rsidRPr="00C05516">
        <w:rPr>
          <w:color w:val="auto"/>
          <w:spacing w:val="-2"/>
          <w:sz w:val="24"/>
          <w:szCs w:val="24"/>
          <w:lang w:val="kk-KZ"/>
        </w:rPr>
        <w:t xml:space="preserve"> </w:t>
      </w:r>
      <w:r w:rsidRPr="00C05516">
        <w:rPr>
          <w:color w:val="auto"/>
          <w:sz w:val="24"/>
          <w:szCs w:val="24"/>
          <w:lang w:val="kk-KZ"/>
        </w:rPr>
        <w:t>кітаптың</w:t>
      </w:r>
      <w:r w:rsidRPr="00C05516">
        <w:rPr>
          <w:color w:val="auto"/>
          <w:spacing w:val="-1"/>
          <w:sz w:val="24"/>
          <w:szCs w:val="24"/>
          <w:lang w:val="kk-KZ"/>
        </w:rPr>
        <w:t xml:space="preserve"> </w:t>
      </w:r>
      <w:r w:rsidRPr="00C05516">
        <w:rPr>
          <w:color w:val="auto"/>
          <w:sz w:val="24"/>
          <w:szCs w:val="24"/>
          <w:lang w:val="kk-KZ"/>
        </w:rPr>
        <w:t>еншісінде.</w:t>
      </w:r>
    </w:p>
    <w:p w14:paraId="17E1539B" w14:textId="77777777" w:rsidR="000765AC" w:rsidRPr="00C05516" w:rsidRDefault="000765AC" w:rsidP="000765AC">
      <w:pPr>
        <w:widowControl w:val="0"/>
        <w:autoSpaceDE w:val="0"/>
        <w:autoSpaceDN w:val="0"/>
        <w:spacing w:after="0" w:line="240" w:lineRule="auto"/>
        <w:ind w:left="426" w:right="-162" w:firstLine="0"/>
        <w:jc w:val="left"/>
        <w:rPr>
          <w:color w:val="auto"/>
          <w:sz w:val="24"/>
          <w:szCs w:val="24"/>
          <w:lang w:val="kk-KZ"/>
        </w:rPr>
      </w:pPr>
      <w:r w:rsidRPr="00C05516">
        <w:rPr>
          <w:color w:val="auto"/>
          <w:sz w:val="24"/>
          <w:szCs w:val="24"/>
          <w:lang w:val="kk-KZ"/>
        </w:rPr>
        <w:t>Мектеп</w:t>
      </w:r>
      <w:r w:rsidRPr="00C05516">
        <w:rPr>
          <w:color w:val="auto"/>
          <w:spacing w:val="-2"/>
          <w:sz w:val="24"/>
          <w:szCs w:val="24"/>
          <w:lang w:val="kk-KZ"/>
        </w:rPr>
        <w:t xml:space="preserve"> </w:t>
      </w:r>
      <w:r w:rsidRPr="00C05516">
        <w:rPr>
          <w:color w:val="auto"/>
          <w:sz w:val="24"/>
          <w:szCs w:val="24"/>
          <w:lang w:val="kk-KZ"/>
        </w:rPr>
        <w:t>кітапханасы</w:t>
      </w:r>
      <w:r w:rsidRPr="00C05516">
        <w:rPr>
          <w:color w:val="auto"/>
          <w:spacing w:val="-2"/>
          <w:sz w:val="24"/>
          <w:szCs w:val="24"/>
          <w:lang w:val="kk-KZ"/>
        </w:rPr>
        <w:t xml:space="preserve"> </w:t>
      </w:r>
      <w:r w:rsidRPr="00C05516">
        <w:rPr>
          <w:color w:val="auto"/>
          <w:sz w:val="24"/>
          <w:szCs w:val="24"/>
          <w:lang w:val="kk-KZ"/>
        </w:rPr>
        <w:t>оқушылардың</w:t>
      </w:r>
      <w:r w:rsidRPr="00C05516">
        <w:rPr>
          <w:color w:val="auto"/>
          <w:spacing w:val="1"/>
          <w:sz w:val="24"/>
          <w:szCs w:val="24"/>
          <w:lang w:val="kk-KZ"/>
        </w:rPr>
        <w:t xml:space="preserve"> </w:t>
      </w:r>
      <w:r w:rsidRPr="00C05516">
        <w:rPr>
          <w:color w:val="auto"/>
          <w:sz w:val="24"/>
          <w:szCs w:val="24"/>
          <w:lang w:val="kk-KZ"/>
        </w:rPr>
        <w:t>шығармашылық</w:t>
      </w:r>
      <w:r w:rsidRPr="00C05516">
        <w:rPr>
          <w:color w:val="auto"/>
          <w:spacing w:val="-2"/>
          <w:sz w:val="24"/>
          <w:szCs w:val="24"/>
          <w:lang w:val="kk-KZ"/>
        </w:rPr>
        <w:t xml:space="preserve"> </w:t>
      </w:r>
      <w:r w:rsidRPr="00C05516">
        <w:rPr>
          <w:color w:val="auto"/>
          <w:sz w:val="24"/>
          <w:szCs w:val="24"/>
          <w:lang w:val="kk-KZ"/>
        </w:rPr>
        <w:t>жұмыстары</w:t>
      </w:r>
      <w:r w:rsidRPr="00C05516">
        <w:rPr>
          <w:color w:val="auto"/>
          <w:spacing w:val="-3"/>
          <w:sz w:val="24"/>
          <w:szCs w:val="24"/>
          <w:lang w:val="kk-KZ"/>
        </w:rPr>
        <w:t xml:space="preserve"> </w:t>
      </w:r>
      <w:r w:rsidRPr="00C05516">
        <w:rPr>
          <w:color w:val="auto"/>
          <w:sz w:val="24"/>
          <w:szCs w:val="24"/>
          <w:lang w:val="kk-KZ"/>
        </w:rPr>
        <w:t>мен</w:t>
      </w:r>
      <w:r w:rsidRPr="00C05516">
        <w:rPr>
          <w:color w:val="auto"/>
          <w:spacing w:val="-1"/>
          <w:sz w:val="24"/>
          <w:szCs w:val="24"/>
          <w:lang w:val="kk-KZ"/>
        </w:rPr>
        <w:t xml:space="preserve"> </w:t>
      </w:r>
      <w:r w:rsidRPr="00C05516">
        <w:rPr>
          <w:color w:val="auto"/>
          <w:sz w:val="24"/>
          <w:szCs w:val="24"/>
          <w:lang w:val="kk-KZ"/>
        </w:rPr>
        <w:t>шұғылдануына</w:t>
      </w:r>
      <w:r w:rsidRPr="00C05516">
        <w:rPr>
          <w:color w:val="auto"/>
          <w:spacing w:val="-3"/>
          <w:sz w:val="24"/>
          <w:szCs w:val="24"/>
          <w:lang w:val="kk-KZ"/>
        </w:rPr>
        <w:t xml:space="preserve"> </w:t>
      </w:r>
      <w:r w:rsidRPr="00C05516">
        <w:rPr>
          <w:color w:val="auto"/>
          <w:sz w:val="24"/>
          <w:szCs w:val="24"/>
          <w:lang w:val="kk-KZ"/>
        </w:rPr>
        <w:t>көп</w:t>
      </w:r>
    </w:p>
    <w:p w14:paraId="3A512FE9" w14:textId="77777777" w:rsidR="000765AC" w:rsidRPr="00C05516" w:rsidRDefault="000765AC" w:rsidP="000765AC">
      <w:pPr>
        <w:spacing w:after="0" w:line="240" w:lineRule="auto"/>
        <w:ind w:left="0" w:right="0" w:firstLine="0"/>
        <w:jc w:val="left"/>
        <w:rPr>
          <w:rFonts w:eastAsia="Calibri"/>
          <w:b/>
          <w:color w:val="auto"/>
          <w:sz w:val="24"/>
          <w:szCs w:val="24"/>
          <w:lang w:val="kk-KZ"/>
        </w:rPr>
      </w:pPr>
      <w:r w:rsidRPr="00C05516">
        <w:rPr>
          <w:rFonts w:eastAsia="Calibri"/>
          <w:color w:val="auto"/>
          <w:sz w:val="24"/>
          <w:szCs w:val="24"/>
          <w:lang w:val="kk-KZ"/>
        </w:rPr>
        <w:t>ықпалын тигізеді. Кітапханада көптеген іс-шаралар өткізіліп, көрмелер ұйымдастырылады.</w:t>
      </w:r>
      <w:r w:rsidRPr="00C05516">
        <w:rPr>
          <w:rFonts w:eastAsia="Calibri"/>
          <w:color w:val="auto"/>
          <w:spacing w:val="1"/>
          <w:sz w:val="24"/>
          <w:szCs w:val="24"/>
          <w:lang w:val="kk-KZ"/>
        </w:rPr>
        <w:t xml:space="preserve"> </w:t>
      </w:r>
      <w:r w:rsidRPr="00C05516">
        <w:rPr>
          <w:rFonts w:eastAsia="Calibri"/>
          <w:b/>
          <w:color w:val="auto"/>
          <w:sz w:val="24"/>
          <w:szCs w:val="24"/>
          <w:lang w:val="kk-KZ"/>
        </w:rPr>
        <w:t xml:space="preserve">Тамыз </w:t>
      </w:r>
      <w:r w:rsidRPr="00C05516">
        <w:rPr>
          <w:rFonts w:eastAsia="Calibri"/>
          <w:color w:val="auto"/>
          <w:sz w:val="24"/>
          <w:szCs w:val="24"/>
          <w:lang w:val="kk-KZ"/>
        </w:rPr>
        <w:t xml:space="preserve">айында мектеп  оқушылары оқулықпен 100 пайыз қамтамасыз етілді.                                                           </w:t>
      </w:r>
      <w:r w:rsidRPr="00C05516">
        <w:rPr>
          <w:rFonts w:eastAsia="Calibri"/>
          <w:b/>
          <w:color w:val="auto"/>
          <w:sz w:val="24"/>
          <w:szCs w:val="24"/>
          <w:lang w:val="kk-KZ"/>
        </w:rPr>
        <w:t xml:space="preserve">  </w:t>
      </w:r>
    </w:p>
    <w:p w14:paraId="57A7C5E0" w14:textId="77777777" w:rsidR="000765AC" w:rsidRPr="00C05516" w:rsidRDefault="000765AC" w:rsidP="000765AC">
      <w:pPr>
        <w:spacing w:after="0" w:line="240" w:lineRule="auto"/>
        <w:ind w:left="0" w:right="0" w:firstLine="0"/>
        <w:jc w:val="left"/>
        <w:rPr>
          <w:rFonts w:eastAsia="Calibri"/>
          <w:b/>
          <w:color w:val="auto"/>
          <w:sz w:val="24"/>
          <w:szCs w:val="24"/>
          <w:lang w:val="kk-KZ"/>
        </w:rPr>
      </w:pPr>
    </w:p>
    <w:p w14:paraId="5A5F001C" w14:textId="77777777" w:rsidR="000765AC" w:rsidRPr="00C05516" w:rsidRDefault="000765AC" w:rsidP="000765AC">
      <w:pPr>
        <w:spacing w:after="0" w:line="240" w:lineRule="auto"/>
        <w:ind w:left="0" w:right="0" w:firstLine="0"/>
        <w:jc w:val="left"/>
        <w:rPr>
          <w:rFonts w:eastAsia="Calibri"/>
          <w:color w:val="auto"/>
          <w:sz w:val="24"/>
          <w:szCs w:val="24"/>
          <w:lang w:val="kk-KZ"/>
        </w:rPr>
      </w:pPr>
      <w:r w:rsidRPr="00C05516">
        <w:rPr>
          <w:rFonts w:eastAsia="Calibri"/>
          <w:b/>
          <w:color w:val="auto"/>
          <w:sz w:val="24"/>
          <w:szCs w:val="24"/>
          <w:lang w:val="kk-KZ"/>
        </w:rPr>
        <w:lastRenderedPageBreak/>
        <w:t>Қыркүйек</w:t>
      </w:r>
      <w:r w:rsidRPr="00C05516">
        <w:rPr>
          <w:rFonts w:eastAsia="Calibri"/>
          <w:color w:val="auto"/>
          <w:sz w:val="24"/>
          <w:szCs w:val="24"/>
          <w:lang w:val="kk-KZ"/>
        </w:rPr>
        <w:t xml:space="preserve"> айында Ахмет Байтұрсынов 150 жыл толуына орай  ақының  шығармашылығына байланысты  </w:t>
      </w:r>
      <w:r w:rsidRPr="00C05516">
        <w:rPr>
          <w:rFonts w:eastAsia="Calibri"/>
          <w:b/>
          <w:color w:val="auto"/>
          <w:sz w:val="24"/>
          <w:szCs w:val="24"/>
          <w:lang w:val="kk-KZ"/>
        </w:rPr>
        <w:t>"Ұлттың ұлы ұстазы"</w:t>
      </w:r>
      <w:r w:rsidRPr="00C05516">
        <w:rPr>
          <w:rFonts w:eastAsia="Calibri"/>
          <w:color w:val="auto"/>
          <w:sz w:val="24"/>
          <w:szCs w:val="24"/>
          <w:lang w:val="kk-KZ"/>
        </w:rPr>
        <w:t xml:space="preserve">атты дөңгелек үстел ұйымдастырылды. </w:t>
      </w:r>
      <w:r w:rsidRPr="00C05516">
        <w:rPr>
          <w:rFonts w:eastAsia="Calibri"/>
          <w:b/>
          <w:color w:val="auto"/>
          <w:sz w:val="24"/>
          <w:szCs w:val="24"/>
          <w:lang w:val="kk-KZ"/>
        </w:rPr>
        <w:t xml:space="preserve"> "Мемлекеттік тілді құрметтеу-қазақ тілінің мәртебесін көтеру"</w:t>
      </w:r>
      <w:r w:rsidRPr="00C05516">
        <w:rPr>
          <w:rFonts w:eastAsia="Calibri"/>
          <w:color w:val="auto"/>
          <w:sz w:val="24"/>
          <w:szCs w:val="24"/>
          <w:lang w:val="kk-KZ"/>
        </w:rPr>
        <w:t xml:space="preserve"> атты мектепішілік  іс-шара болып өтті. Іс-шара аясында мектеп кітапханасында   </w:t>
      </w:r>
      <w:r w:rsidRPr="00C05516">
        <w:rPr>
          <w:rFonts w:eastAsia="Calibri"/>
          <w:b/>
          <w:bCs/>
          <w:color w:val="auto"/>
          <w:sz w:val="24"/>
          <w:szCs w:val="24"/>
          <w:lang w:val="kk-KZ"/>
        </w:rPr>
        <w:t>« Мәңгілік ел- мәртебелі тіл »</w:t>
      </w:r>
      <w:r w:rsidRPr="00C05516">
        <w:rPr>
          <w:rFonts w:eastAsia="Calibri"/>
          <w:color w:val="auto"/>
          <w:sz w:val="24"/>
          <w:szCs w:val="24"/>
          <w:lang w:val="kk-KZ"/>
        </w:rPr>
        <w:t xml:space="preserve"> атты көрме қойылып, 7-8 сынып аралығында </w:t>
      </w:r>
      <w:r w:rsidRPr="00C05516">
        <w:rPr>
          <w:rFonts w:eastAsia="Calibri"/>
          <w:b/>
          <w:color w:val="auto"/>
          <w:sz w:val="24"/>
          <w:szCs w:val="24"/>
          <w:lang w:val="kk-KZ"/>
        </w:rPr>
        <w:t xml:space="preserve">"Тілім менің мақтанышым"  </w:t>
      </w:r>
      <w:r w:rsidRPr="00C05516">
        <w:rPr>
          <w:rFonts w:eastAsia="Calibri"/>
          <w:color w:val="auto"/>
          <w:sz w:val="24"/>
          <w:szCs w:val="24"/>
          <w:lang w:val="kk-KZ"/>
        </w:rPr>
        <w:t xml:space="preserve">тақырыбында </w:t>
      </w:r>
      <w:r w:rsidRPr="00C05516">
        <w:rPr>
          <w:rFonts w:eastAsia="Calibri"/>
          <w:b/>
          <w:color w:val="auto"/>
          <w:sz w:val="24"/>
          <w:szCs w:val="24"/>
          <w:lang w:val="kk-KZ"/>
        </w:rPr>
        <w:t xml:space="preserve"> </w:t>
      </w:r>
      <w:r w:rsidRPr="00C05516">
        <w:rPr>
          <w:rFonts w:eastAsia="Calibri"/>
          <w:color w:val="auto"/>
          <w:sz w:val="24"/>
          <w:szCs w:val="24"/>
          <w:lang w:val="kk-KZ"/>
        </w:rPr>
        <w:t xml:space="preserve">тәрбие сағаты ұйымдастырылды.      </w:t>
      </w:r>
    </w:p>
    <w:p w14:paraId="099414EE" w14:textId="77777777" w:rsidR="000765AC" w:rsidRPr="00C05516" w:rsidRDefault="000765AC" w:rsidP="000765AC">
      <w:pPr>
        <w:spacing w:after="0" w:line="240" w:lineRule="auto"/>
        <w:ind w:left="0" w:right="0" w:firstLine="0"/>
        <w:jc w:val="left"/>
        <w:rPr>
          <w:rFonts w:eastAsia="Calibri"/>
          <w:color w:val="auto"/>
          <w:sz w:val="24"/>
          <w:szCs w:val="24"/>
          <w:lang w:val="kk-KZ"/>
        </w:rPr>
      </w:pPr>
      <w:r w:rsidRPr="00C05516">
        <w:rPr>
          <w:rFonts w:eastAsia="Calibri"/>
          <w:b/>
          <w:color w:val="auto"/>
          <w:sz w:val="24"/>
          <w:szCs w:val="24"/>
          <w:lang w:val="kk-KZ"/>
        </w:rPr>
        <w:t xml:space="preserve">      "Оқуға құштар мектеп"</w:t>
      </w:r>
      <w:r w:rsidRPr="00C05516">
        <w:rPr>
          <w:rFonts w:eastAsia="Calibri"/>
          <w:color w:val="auto"/>
          <w:sz w:val="24"/>
          <w:szCs w:val="24"/>
          <w:lang w:val="kk-KZ"/>
        </w:rPr>
        <w:t xml:space="preserve">жобасы аясында әр аптаның жұма күні "20 минут"кітап оқу сағаттары  ұйымдастырылды. </w:t>
      </w:r>
    </w:p>
    <w:p w14:paraId="10F3B160" w14:textId="77777777" w:rsidR="000765AC" w:rsidRPr="00C05516" w:rsidRDefault="000765AC" w:rsidP="000765AC">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 xml:space="preserve">Оқу сағаттарының мақсаты:  мектеп мұғалімдері мен оқушыларды, кіші қызметкерлерді және ата-аналарды қазақ ақын- жазушыларының шығармаларын оқуға насихаттау.                                                     </w:t>
      </w:r>
    </w:p>
    <w:p w14:paraId="6FE86B37" w14:textId="77777777" w:rsidR="000765AC" w:rsidRPr="00C05516" w:rsidRDefault="000765AC" w:rsidP="000765AC">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 xml:space="preserve">    </w:t>
      </w:r>
    </w:p>
    <w:p w14:paraId="426617CA" w14:textId="77777777" w:rsidR="000765AC" w:rsidRPr="00C05516" w:rsidRDefault="000765AC" w:rsidP="000765AC">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 xml:space="preserve">  </w:t>
      </w:r>
      <w:r w:rsidRPr="00C05516">
        <w:rPr>
          <w:rFonts w:eastAsia="Calibri"/>
          <w:b/>
          <w:color w:val="auto"/>
          <w:sz w:val="24"/>
          <w:szCs w:val="24"/>
          <w:lang w:val="kk-KZ"/>
        </w:rPr>
        <w:t xml:space="preserve">Қазан </w:t>
      </w:r>
      <w:r w:rsidRPr="00C05516">
        <w:rPr>
          <w:rFonts w:eastAsia="Calibri"/>
          <w:color w:val="auto"/>
          <w:sz w:val="24"/>
          <w:szCs w:val="24"/>
          <w:lang w:val="kk-KZ"/>
        </w:rPr>
        <w:t xml:space="preserve">айында Совет Одағының батыры  М.Мәметованың 100 жыл толуына орай 9- сынып оқушыларының атсалысуымен  </w:t>
      </w:r>
      <w:r w:rsidRPr="00C05516">
        <w:rPr>
          <w:rFonts w:eastAsia="Calibri"/>
          <w:b/>
          <w:color w:val="auto"/>
          <w:sz w:val="24"/>
          <w:szCs w:val="24"/>
          <w:lang w:val="kk-KZ"/>
        </w:rPr>
        <w:t>"Қаһарман қызы қазақтың"</w:t>
      </w:r>
      <w:r w:rsidRPr="00C05516">
        <w:rPr>
          <w:rFonts w:eastAsia="Calibri"/>
          <w:color w:val="auto"/>
          <w:sz w:val="24"/>
          <w:szCs w:val="24"/>
          <w:lang w:val="kk-KZ"/>
        </w:rPr>
        <w:t xml:space="preserve"> әдеби-сазды кеш болды. Іс-шара барысында 9-сынып оқушылары батыр апамыздың өмірінен мәліметтер мен деректерді айтып жарыса пікір алмасты. </w:t>
      </w:r>
      <w:r w:rsidRPr="00C05516">
        <w:rPr>
          <w:rFonts w:eastAsia="Calibri"/>
          <w:b/>
          <w:color w:val="auto"/>
          <w:sz w:val="24"/>
          <w:szCs w:val="24"/>
          <w:lang w:val="kk-KZ"/>
        </w:rPr>
        <w:t>"Оқуға құштар мектеп"</w:t>
      </w:r>
      <w:r w:rsidRPr="00C05516">
        <w:rPr>
          <w:rFonts w:eastAsia="Calibri"/>
          <w:color w:val="auto"/>
          <w:sz w:val="24"/>
          <w:szCs w:val="24"/>
          <w:lang w:val="kk-KZ"/>
        </w:rPr>
        <w:t xml:space="preserve">жобасының жоспары аясында кітапханада  өткізілген </w:t>
      </w:r>
    </w:p>
    <w:p w14:paraId="61AB6F21" w14:textId="77777777" w:rsidR="000765AC" w:rsidRPr="00C05516" w:rsidRDefault="000765AC" w:rsidP="000765AC">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7-8 сынып оқушылар аралығында</w:t>
      </w:r>
      <w:r w:rsidRPr="00C05516">
        <w:rPr>
          <w:rFonts w:eastAsia="Calibri"/>
          <w:b/>
          <w:color w:val="auto"/>
          <w:sz w:val="24"/>
          <w:szCs w:val="24"/>
          <w:lang w:val="kk-KZ"/>
        </w:rPr>
        <w:t>"100 кітап"</w:t>
      </w:r>
      <w:r w:rsidRPr="00C05516">
        <w:rPr>
          <w:rFonts w:eastAsia="Calibri"/>
          <w:color w:val="auto"/>
          <w:sz w:val="24"/>
          <w:szCs w:val="24"/>
          <w:lang w:val="kk-KZ"/>
        </w:rPr>
        <w:t xml:space="preserve"> жобасы аясында ұсынылған  әдеби шығармалардың  мазмұнын айтып, пікірлерін ортаға  салды. Қазіргі таңда әдеби кітаптардың электронды нұсқалары бар, бірақ ,оқушылар кітаптан оқығандай әсер алмайтындарын айтты.</w:t>
      </w:r>
    </w:p>
    <w:p w14:paraId="08D34186" w14:textId="77777777" w:rsidR="000765AC" w:rsidRPr="00C05516" w:rsidRDefault="000765AC" w:rsidP="000765AC">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 xml:space="preserve">      </w:t>
      </w:r>
    </w:p>
    <w:p w14:paraId="2B8560D0" w14:textId="77777777" w:rsidR="000765AC" w:rsidRPr="00C05516" w:rsidRDefault="000765AC" w:rsidP="000765AC">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 xml:space="preserve"> </w:t>
      </w:r>
      <w:r w:rsidRPr="00C05516">
        <w:rPr>
          <w:rFonts w:eastAsia="Calibri"/>
          <w:b/>
          <w:color w:val="auto"/>
          <w:sz w:val="24"/>
          <w:szCs w:val="24"/>
          <w:lang w:val="kk-KZ"/>
        </w:rPr>
        <w:t xml:space="preserve">Қараша </w:t>
      </w:r>
      <w:r w:rsidRPr="00C05516">
        <w:rPr>
          <w:rFonts w:eastAsia="Calibri"/>
          <w:color w:val="auto"/>
          <w:sz w:val="24"/>
          <w:szCs w:val="24"/>
          <w:lang w:val="kk-KZ"/>
        </w:rPr>
        <w:t xml:space="preserve">айында бастауыш сынып оқушыларымен </w:t>
      </w:r>
      <w:r w:rsidRPr="00C05516">
        <w:rPr>
          <w:rFonts w:eastAsia="Calibri"/>
          <w:b/>
          <w:color w:val="auto"/>
          <w:sz w:val="24"/>
          <w:szCs w:val="24"/>
          <w:lang w:val="kk-KZ"/>
        </w:rPr>
        <w:t>"Мен жүйрік оқимын!"</w:t>
      </w:r>
      <w:r w:rsidRPr="00C05516">
        <w:rPr>
          <w:rFonts w:eastAsia="Calibri"/>
          <w:color w:val="auto"/>
          <w:sz w:val="24"/>
          <w:szCs w:val="24"/>
          <w:lang w:val="kk-KZ"/>
        </w:rPr>
        <w:t xml:space="preserve">  атты  сайыс өткізілді. Сайыстың мақсаты- 20 минут ішінде ертегі кітабын оқып, мазмұнын айтып беру. </w:t>
      </w:r>
      <w:r w:rsidRPr="00C05516">
        <w:rPr>
          <w:rFonts w:eastAsia="Calibri"/>
          <w:b/>
          <w:color w:val="auto"/>
          <w:sz w:val="24"/>
          <w:szCs w:val="24"/>
          <w:lang w:val="kk-KZ"/>
        </w:rPr>
        <w:t>"Оқуға құштар мектеп"</w:t>
      </w:r>
      <w:r w:rsidRPr="00C05516">
        <w:rPr>
          <w:rFonts w:eastAsia="Calibri"/>
          <w:color w:val="auto"/>
          <w:sz w:val="24"/>
          <w:szCs w:val="24"/>
          <w:lang w:val="kk-KZ"/>
        </w:rPr>
        <w:t xml:space="preserve"> жобасы аяасында Ғабиден Мұстафинің  120 жасқа толуына байланысты 11-ші сынып оқушылары мен үйірме оқырмандарымен </w:t>
      </w:r>
      <w:r w:rsidRPr="00C05516">
        <w:rPr>
          <w:rFonts w:eastAsia="Calibri"/>
          <w:b/>
          <w:color w:val="auto"/>
          <w:sz w:val="24"/>
          <w:szCs w:val="24"/>
          <w:lang w:val="kk-KZ"/>
        </w:rPr>
        <w:t>"Табиғаты өзгеше талант иесі"</w:t>
      </w:r>
      <w:r w:rsidRPr="00C05516">
        <w:rPr>
          <w:rFonts w:eastAsia="Calibri"/>
          <w:color w:val="auto"/>
          <w:sz w:val="24"/>
          <w:szCs w:val="24"/>
          <w:lang w:val="kk-KZ"/>
        </w:rPr>
        <w:t xml:space="preserve"> тәрбие сағаты  ұйымдастырылды.   </w:t>
      </w:r>
    </w:p>
    <w:p w14:paraId="36DFC8B4" w14:textId="77777777" w:rsidR="000765AC" w:rsidRPr="00C05516" w:rsidRDefault="000765AC" w:rsidP="000765AC">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 xml:space="preserve">     </w:t>
      </w:r>
    </w:p>
    <w:p w14:paraId="4223839F" w14:textId="77777777" w:rsidR="000765AC" w:rsidRPr="00C05516" w:rsidRDefault="000765AC" w:rsidP="000765AC">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 xml:space="preserve"> </w:t>
      </w:r>
      <w:r w:rsidRPr="00C05516">
        <w:rPr>
          <w:rFonts w:eastAsia="Calibri"/>
          <w:b/>
          <w:bCs/>
          <w:iCs/>
          <w:color w:val="auto"/>
          <w:sz w:val="24"/>
          <w:szCs w:val="24"/>
          <w:lang w:val="kk-KZ"/>
        </w:rPr>
        <w:t xml:space="preserve">Желтоқсан </w:t>
      </w:r>
      <w:r w:rsidRPr="00C05516">
        <w:rPr>
          <w:rFonts w:eastAsia="Calibri"/>
          <w:bCs/>
          <w:iCs/>
          <w:color w:val="auto"/>
          <w:sz w:val="24"/>
          <w:szCs w:val="24"/>
          <w:lang w:val="kk-KZ"/>
        </w:rPr>
        <w:t>айында</w:t>
      </w:r>
      <w:r w:rsidRPr="00C05516">
        <w:rPr>
          <w:rFonts w:eastAsia="Calibri"/>
          <w:b/>
          <w:bCs/>
          <w:iCs/>
          <w:color w:val="auto"/>
          <w:sz w:val="24"/>
          <w:szCs w:val="24"/>
          <w:lang w:val="kk-KZ"/>
        </w:rPr>
        <w:t xml:space="preserve">  </w:t>
      </w:r>
      <w:r w:rsidRPr="00C05516">
        <w:rPr>
          <w:rFonts w:eastAsia="Calibri"/>
          <w:bCs/>
          <w:iCs/>
          <w:color w:val="auto"/>
          <w:sz w:val="24"/>
          <w:szCs w:val="24"/>
          <w:lang w:val="kk-KZ"/>
        </w:rPr>
        <w:t>16- желтоқсан Қазақстан Респуликасының Тәуелсіздік күніне орай</w:t>
      </w:r>
      <w:r w:rsidRPr="00C05516">
        <w:rPr>
          <w:rFonts w:eastAsia="Calibri"/>
          <w:b/>
          <w:bCs/>
          <w:iCs/>
          <w:color w:val="auto"/>
          <w:sz w:val="24"/>
          <w:szCs w:val="24"/>
          <w:lang w:val="kk-KZ"/>
        </w:rPr>
        <w:t xml:space="preserve">   </w:t>
      </w:r>
      <w:r w:rsidRPr="00C05516">
        <w:rPr>
          <w:rFonts w:eastAsia="Calibri"/>
          <w:bCs/>
          <w:iCs/>
          <w:color w:val="auto"/>
          <w:sz w:val="24"/>
          <w:szCs w:val="24"/>
          <w:lang w:val="kk-KZ"/>
        </w:rPr>
        <w:t xml:space="preserve">оқырмандарға мемлекет   тәуелсіздігінің  қалыптасуы  туралы мағұ лмат  беру,  еліміздің болашағына  жауапкершілікпен қарау, отанын сүюге, патриоттық сезімдерге тәрбиелеу мақсатында </w:t>
      </w:r>
      <w:r w:rsidRPr="00C05516">
        <w:rPr>
          <w:rFonts w:eastAsia="Calibri"/>
          <w:b/>
          <w:bCs/>
          <w:iCs/>
          <w:color w:val="auto"/>
          <w:sz w:val="24"/>
          <w:szCs w:val="24"/>
          <w:lang w:val="kk-KZ"/>
        </w:rPr>
        <w:t>"Тәуелсіздік- баға жетпес байлығы</w:t>
      </w:r>
      <w:r w:rsidRPr="00C05516">
        <w:rPr>
          <w:rFonts w:eastAsia="Calibri"/>
          <w:bCs/>
          <w:iCs/>
          <w:color w:val="auto"/>
          <w:sz w:val="24"/>
          <w:szCs w:val="24"/>
          <w:lang w:val="kk-KZ"/>
        </w:rPr>
        <w:t>" атты кітапханада көрме ұйымдастырылды</w:t>
      </w:r>
      <w:r w:rsidRPr="00C05516">
        <w:rPr>
          <w:rFonts w:eastAsia="Calibri"/>
          <w:b/>
          <w:bCs/>
          <w:iCs/>
          <w:color w:val="auto"/>
          <w:sz w:val="24"/>
          <w:szCs w:val="24"/>
          <w:lang w:val="kk-KZ"/>
        </w:rPr>
        <w:t xml:space="preserve">.  </w:t>
      </w:r>
    </w:p>
    <w:p w14:paraId="677D499E" w14:textId="77777777" w:rsidR="000765AC" w:rsidRPr="00C05516" w:rsidRDefault="000765AC" w:rsidP="000765AC">
      <w:pPr>
        <w:spacing w:after="0" w:line="240" w:lineRule="auto"/>
        <w:ind w:left="0" w:right="0" w:firstLine="0"/>
        <w:jc w:val="left"/>
        <w:rPr>
          <w:rFonts w:eastAsia="Calibri"/>
          <w:color w:val="auto"/>
          <w:sz w:val="24"/>
          <w:szCs w:val="24"/>
          <w:lang w:val="kk-KZ"/>
        </w:rPr>
      </w:pPr>
      <w:r w:rsidRPr="00C05516">
        <w:rPr>
          <w:rFonts w:eastAsia="Calibri"/>
          <w:b/>
          <w:bCs/>
          <w:iCs/>
          <w:color w:val="auto"/>
          <w:sz w:val="24"/>
          <w:szCs w:val="24"/>
          <w:lang w:val="kk-KZ"/>
        </w:rPr>
        <w:t xml:space="preserve"> </w:t>
      </w:r>
      <w:r w:rsidRPr="00C05516">
        <w:rPr>
          <w:rFonts w:eastAsia="Calibri"/>
          <w:b/>
          <w:color w:val="auto"/>
          <w:sz w:val="24"/>
          <w:szCs w:val="24"/>
          <w:lang w:val="kk-KZ"/>
        </w:rPr>
        <w:t>"Оқуға құштар мектеп"</w:t>
      </w:r>
      <w:r w:rsidRPr="00C05516">
        <w:rPr>
          <w:rFonts w:eastAsia="Calibri"/>
          <w:color w:val="auto"/>
          <w:sz w:val="24"/>
          <w:szCs w:val="24"/>
          <w:lang w:val="kk-KZ"/>
        </w:rPr>
        <w:t xml:space="preserve"> жобасы аяасында кітапханашылар, қазақ тілі мен әдебиет бірлестігі және Келес ауданының аналар және әйелдер  кеңесінің төрайымы Адилет Әзімқұлова башылығымен</w:t>
      </w:r>
      <w:r w:rsidRPr="00C05516">
        <w:rPr>
          <w:rFonts w:eastAsia="Calibri"/>
          <w:b/>
          <w:color w:val="auto"/>
          <w:sz w:val="24"/>
          <w:szCs w:val="24"/>
          <w:lang w:val="kk-KZ"/>
        </w:rPr>
        <w:t>"Әдебиет -ұлттың жаны "</w:t>
      </w:r>
      <w:r w:rsidRPr="00C05516">
        <w:rPr>
          <w:rFonts w:eastAsia="Calibri"/>
          <w:color w:val="auto"/>
          <w:sz w:val="24"/>
          <w:szCs w:val="24"/>
          <w:lang w:val="kk-KZ"/>
        </w:rPr>
        <w:t>атты  әдеби кеш болып өтті.</w:t>
      </w:r>
    </w:p>
    <w:p w14:paraId="4C7E30F4" w14:textId="77777777" w:rsidR="000765AC" w:rsidRPr="00C05516" w:rsidRDefault="000765AC" w:rsidP="000765AC">
      <w:pPr>
        <w:spacing w:after="0" w:line="240" w:lineRule="auto"/>
        <w:ind w:left="0" w:right="0" w:firstLine="0"/>
        <w:jc w:val="left"/>
        <w:rPr>
          <w:rFonts w:eastAsia="Calibri"/>
          <w:b/>
          <w:color w:val="auto"/>
          <w:sz w:val="24"/>
          <w:szCs w:val="24"/>
          <w:lang w:val="kk-KZ"/>
        </w:rPr>
      </w:pPr>
    </w:p>
    <w:p w14:paraId="2028D277" w14:textId="77777777" w:rsidR="000765AC" w:rsidRPr="00C05516" w:rsidRDefault="000765AC" w:rsidP="000765AC">
      <w:pPr>
        <w:spacing w:after="0" w:line="240" w:lineRule="auto"/>
        <w:ind w:left="0" w:right="0" w:firstLine="0"/>
        <w:jc w:val="left"/>
        <w:rPr>
          <w:rFonts w:eastAsia="Calibri"/>
          <w:color w:val="auto"/>
          <w:sz w:val="24"/>
          <w:szCs w:val="24"/>
          <w:lang w:val="kk-KZ"/>
        </w:rPr>
      </w:pPr>
      <w:r w:rsidRPr="00C05516">
        <w:rPr>
          <w:rFonts w:eastAsia="Calibri"/>
          <w:b/>
          <w:color w:val="auto"/>
          <w:sz w:val="24"/>
          <w:szCs w:val="24"/>
          <w:lang w:val="kk-KZ"/>
        </w:rPr>
        <w:t xml:space="preserve">Қаңтар </w:t>
      </w:r>
      <w:r w:rsidRPr="00C05516">
        <w:rPr>
          <w:rFonts w:eastAsia="Calibri"/>
          <w:color w:val="auto"/>
          <w:sz w:val="24"/>
          <w:szCs w:val="24"/>
          <w:lang w:val="kk-KZ"/>
        </w:rPr>
        <w:t>айында</w:t>
      </w:r>
      <w:r w:rsidRPr="00C05516">
        <w:rPr>
          <w:rFonts w:eastAsia="Calibri"/>
          <w:b/>
          <w:color w:val="auto"/>
          <w:sz w:val="24"/>
          <w:szCs w:val="24"/>
          <w:lang w:val="kk-KZ"/>
        </w:rPr>
        <w:t xml:space="preserve"> "Қысқы демалыста кітап оқимыз"</w:t>
      </w:r>
      <w:r w:rsidRPr="00C05516">
        <w:rPr>
          <w:rFonts w:eastAsia="Calibri"/>
          <w:color w:val="auto"/>
          <w:sz w:val="24"/>
          <w:szCs w:val="24"/>
          <w:lang w:val="kk-KZ"/>
        </w:rPr>
        <w:t xml:space="preserve"> акциясы жалғасты. </w:t>
      </w:r>
      <w:r w:rsidRPr="00C05516">
        <w:rPr>
          <w:rFonts w:eastAsia="Calibri"/>
          <w:b/>
          <w:color w:val="auto"/>
          <w:sz w:val="24"/>
          <w:szCs w:val="24"/>
          <w:lang w:val="kk-KZ"/>
        </w:rPr>
        <w:t>"Оқуға құштар мектеп"</w:t>
      </w:r>
      <w:r w:rsidRPr="00C05516">
        <w:rPr>
          <w:rFonts w:eastAsia="Calibri"/>
          <w:color w:val="auto"/>
          <w:sz w:val="24"/>
          <w:szCs w:val="24"/>
          <w:lang w:val="kk-KZ"/>
        </w:rPr>
        <w:t xml:space="preserve">жобасы аясында әр аптаның жұма күні "20 минут" кітап оқу, 3 минут эссе жазу  сағаттары  ұйымдастырылды. Оқу сағаттарының мақсаты:  мектеп мұғалімдері мен оқушыларды, кіші қызметкерлерді және ата-аналарды қазақ ақын- жазушыларының шығармаларын оқуға насихаттау.      </w:t>
      </w:r>
    </w:p>
    <w:p w14:paraId="591EE031" w14:textId="77777777" w:rsidR="000765AC" w:rsidRPr="00C05516" w:rsidRDefault="000765AC" w:rsidP="000765AC">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 xml:space="preserve">     </w:t>
      </w:r>
    </w:p>
    <w:p w14:paraId="108BA426" w14:textId="77777777" w:rsidR="000765AC" w:rsidRPr="00C05516" w:rsidRDefault="000765AC" w:rsidP="000765AC">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 xml:space="preserve"> А</w:t>
      </w:r>
      <w:r w:rsidRPr="00C05516">
        <w:rPr>
          <w:rFonts w:eastAsia="Calibri"/>
          <w:b/>
          <w:color w:val="auto"/>
          <w:sz w:val="24"/>
          <w:szCs w:val="24"/>
          <w:lang w:val="kk-KZ"/>
        </w:rPr>
        <w:t xml:space="preserve">қпан </w:t>
      </w:r>
      <w:r w:rsidRPr="00C05516">
        <w:rPr>
          <w:rFonts w:eastAsia="Calibri"/>
          <w:color w:val="auto"/>
          <w:sz w:val="24"/>
          <w:szCs w:val="24"/>
          <w:lang w:val="kk-KZ"/>
        </w:rPr>
        <w:t>айында</w:t>
      </w:r>
      <w:r w:rsidRPr="00C05516">
        <w:rPr>
          <w:rFonts w:eastAsia="Calibri"/>
          <w:b/>
          <w:color w:val="auto"/>
          <w:sz w:val="24"/>
          <w:szCs w:val="24"/>
          <w:lang w:val="kk-KZ"/>
        </w:rPr>
        <w:t xml:space="preserve">   </w:t>
      </w:r>
      <w:r w:rsidRPr="00C05516">
        <w:rPr>
          <w:rFonts w:eastAsia="Calibri"/>
          <w:color w:val="auto"/>
          <w:sz w:val="24"/>
          <w:szCs w:val="24"/>
          <w:lang w:val="kk-KZ"/>
        </w:rPr>
        <w:t xml:space="preserve">ақын, драматург,аудармашы М. Мақатаевтың туған күніне орай  9 -сыныптар бойынша Мұқағали  Мақатаевтың өлеңдерін жатқа айтып сайысқа түсті.                                                                                  </w:t>
      </w:r>
    </w:p>
    <w:p w14:paraId="5825124E" w14:textId="77777777" w:rsidR="000765AC" w:rsidRPr="00C05516" w:rsidRDefault="000765AC" w:rsidP="000765AC">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 xml:space="preserve">   </w:t>
      </w:r>
    </w:p>
    <w:p w14:paraId="213C25A3" w14:textId="77777777" w:rsidR="000765AC" w:rsidRPr="00C05516" w:rsidRDefault="000765AC" w:rsidP="000765AC">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 xml:space="preserve">  </w:t>
      </w:r>
      <w:r w:rsidRPr="00C05516">
        <w:rPr>
          <w:rFonts w:eastAsia="Calibri"/>
          <w:b/>
          <w:color w:val="auto"/>
          <w:sz w:val="24"/>
          <w:szCs w:val="24"/>
          <w:lang w:val="kk-KZ"/>
        </w:rPr>
        <w:t xml:space="preserve">Наурыз </w:t>
      </w:r>
      <w:r w:rsidRPr="00C05516">
        <w:rPr>
          <w:rFonts w:eastAsia="Calibri"/>
          <w:color w:val="auto"/>
          <w:sz w:val="24"/>
          <w:szCs w:val="24"/>
          <w:lang w:val="kk-KZ"/>
        </w:rPr>
        <w:t>айында</w:t>
      </w:r>
      <w:r w:rsidRPr="00C05516">
        <w:rPr>
          <w:rFonts w:eastAsia="Calibri"/>
          <w:b/>
          <w:color w:val="auto"/>
          <w:sz w:val="24"/>
          <w:szCs w:val="24"/>
          <w:lang w:val="kk-KZ"/>
        </w:rPr>
        <w:t xml:space="preserve">  </w:t>
      </w:r>
      <w:r w:rsidRPr="00C05516">
        <w:rPr>
          <w:rFonts w:eastAsia="Calibri"/>
          <w:color w:val="auto"/>
          <w:sz w:val="24"/>
          <w:szCs w:val="24"/>
          <w:lang w:val="kk-KZ"/>
        </w:rPr>
        <w:t xml:space="preserve">  әдеби кітап қорын ұлғайту мақсатында</w:t>
      </w:r>
      <w:r w:rsidRPr="00C05516">
        <w:rPr>
          <w:rFonts w:eastAsia="Calibri"/>
          <w:b/>
          <w:color w:val="auto"/>
          <w:sz w:val="24"/>
          <w:szCs w:val="24"/>
          <w:lang w:val="kk-KZ"/>
        </w:rPr>
        <w:t xml:space="preserve"> "Ерікті  кітап өткізуші"</w:t>
      </w:r>
      <w:r w:rsidRPr="00C05516">
        <w:rPr>
          <w:rFonts w:eastAsia="Calibri"/>
          <w:color w:val="auto"/>
          <w:sz w:val="24"/>
          <w:szCs w:val="24"/>
          <w:lang w:val="kk-KZ"/>
        </w:rPr>
        <w:t xml:space="preserve">акциясы ұйымдастырылды. Акцияға мектеп ұжымы,оқушылар және ата-аналар белсене қатысып, өздері оқыған ақын жазушылардың кітаптарын мектеп кітапханасына тапсырды.   </w:t>
      </w:r>
    </w:p>
    <w:p w14:paraId="1B7C95E4" w14:textId="77777777" w:rsidR="000765AC" w:rsidRPr="00C05516" w:rsidRDefault="000765AC" w:rsidP="000765AC">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 xml:space="preserve">    </w:t>
      </w:r>
    </w:p>
    <w:p w14:paraId="158EFDBC" w14:textId="77777777" w:rsidR="000765AC" w:rsidRPr="00C05516" w:rsidRDefault="000765AC" w:rsidP="000765AC">
      <w:pPr>
        <w:spacing w:after="0" w:line="240" w:lineRule="auto"/>
        <w:ind w:left="0" w:right="0" w:firstLine="0"/>
        <w:jc w:val="left"/>
        <w:rPr>
          <w:bCs/>
          <w:color w:val="auto"/>
          <w:kern w:val="36"/>
          <w:sz w:val="24"/>
          <w:szCs w:val="24"/>
          <w:lang w:val="kk-KZ" w:eastAsia="ru-RU"/>
        </w:rPr>
      </w:pPr>
      <w:r w:rsidRPr="00C05516">
        <w:rPr>
          <w:rFonts w:eastAsia="Calibri"/>
          <w:color w:val="auto"/>
          <w:sz w:val="24"/>
          <w:szCs w:val="24"/>
          <w:lang w:val="kk-KZ"/>
        </w:rPr>
        <w:t xml:space="preserve"> </w:t>
      </w:r>
      <w:r w:rsidRPr="00C05516">
        <w:rPr>
          <w:rFonts w:eastAsia="Calibri"/>
          <w:b/>
          <w:color w:val="auto"/>
          <w:sz w:val="24"/>
          <w:szCs w:val="24"/>
          <w:lang w:val="kk-KZ"/>
        </w:rPr>
        <w:t xml:space="preserve">Сәуір </w:t>
      </w:r>
      <w:r w:rsidRPr="00C05516">
        <w:rPr>
          <w:rFonts w:eastAsia="Calibri"/>
          <w:color w:val="auto"/>
          <w:sz w:val="24"/>
          <w:szCs w:val="24"/>
          <w:lang w:val="kk-KZ"/>
        </w:rPr>
        <w:t xml:space="preserve">айында  Қазақ тілі мен әдебиет пәні бірлестігі мұғалімдері мен кітапханашылардың 10.04.-21.04. аралығында өткен </w:t>
      </w:r>
      <w:r w:rsidRPr="00C05516">
        <w:rPr>
          <w:rFonts w:eastAsia="Calibri"/>
          <w:b/>
          <w:color w:val="auto"/>
          <w:sz w:val="24"/>
          <w:szCs w:val="24"/>
          <w:lang w:val="kk-KZ"/>
        </w:rPr>
        <w:t>"Болмасаң да ұқсап бақ,бір ғалымды көрсеңіз"</w:t>
      </w:r>
      <w:r w:rsidRPr="00C05516">
        <w:rPr>
          <w:rFonts w:eastAsia="Calibri"/>
          <w:color w:val="auto"/>
          <w:sz w:val="24"/>
          <w:szCs w:val="24"/>
          <w:lang w:val="kk-KZ"/>
        </w:rPr>
        <w:t xml:space="preserve">атты онкүндігі  аясында 13.04.2023 жылы 7-10 сынып аралығында </w:t>
      </w:r>
      <w:r w:rsidRPr="00C05516">
        <w:rPr>
          <w:rFonts w:eastAsia="Calibri"/>
          <w:b/>
          <w:color w:val="auto"/>
          <w:sz w:val="24"/>
          <w:szCs w:val="24"/>
          <w:lang w:val="kk-KZ"/>
        </w:rPr>
        <w:t>"Менің сүйікті ақыным"</w:t>
      </w:r>
      <w:r w:rsidRPr="00C05516">
        <w:rPr>
          <w:rFonts w:eastAsia="Calibri"/>
          <w:color w:val="auto"/>
          <w:sz w:val="24"/>
          <w:szCs w:val="24"/>
          <w:lang w:val="kk-KZ"/>
        </w:rPr>
        <w:t xml:space="preserve"> тақырыбында оқырман сайысы өткізілді.</w:t>
      </w:r>
      <w:r w:rsidRPr="00C05516">
        <w:rPr>
          <w:bCs/>
          <w:color w:val="auto"/>
          <w:kern w:val="36"/>
          <w:sz w:val="24"/>
          <w:szCs w:val="24"/>
          <w:lang w:val="kk-KZ" w:eastAsia="ru-RU"/>
        </w:rPr>
        <w:t xml:space="preserve">  </w:t>
      </w:r>
    </w:p>
    <w:p w14:paraId="29A8C7BA" w14:textId="77777777" w:rsidR="000765AC" w:rsidRPr="00C05516" w:rsidRDefault="000765AC" w:rsidP="000765AC">
      <w:pPr>
        <w:spacing w:after="0" w:line="240" w:lineRule="auto"/>
        <w:ind w:left="0" w:right="0" w:firstLine="0"/>
        <w:jc w:val="left"/>
        <w:rPr>
          <w:rFonts w:eastAsia="Calibri"/>
          <w:b/>
          <w:color w:val="auto"/>
          <w:sz w:val="24"/>
          <w:szCs w:val="24"/>
          <w:lang w:val="kk-KZ"/>
        </w:rPr>
      </w:pPr>
      <w:r w:rsidRPr="00C05516">
        <w:rPr>
          <w:rFonts w:eastAsia="Calibri"/>
          <w:b/>
          <w:color w:val="auto"/>
          <w:sz w:val="24"/>
          <w:szCs w:val="24"/>
          <w:lang w:val="kk-KZ"/>
        </w:rPr>
        <w:lastRenderedPageBreak/>
        <w:t xml:space="preserve">    « Кел, бірге оқиық » </w:t>
      </w:r>
      <w:r w:rsidRPr="00C05516">
        <w:rPr>
          <w:rFonts w:eastAsia="Calibri"/>
          <w:bCs/>
          <w:color w:val="auto"/>
          <w:sz w:val="24"/>
          <w:szCs w:val="24"/>
          <w:lang w:val="kk-KZ"/>
        </w:rPr>
        <w:t>20 минут оқыда , 3 минут эссе жаз.</w:t>
      </w:r>
      <w:r w:rsidRPr="00C05516">
        <w:rPr>
          <w:rFonts w:eastAsia="Calibri"/>
          <w:b/>
          <w:color w:val="auto"/>
          <w:sz w:val="24"/>
          <w:szCs w:val="24"/>
          <w:lang w:val="kk-KZ"/>
        </w:rPr>
        <w:t xml:space="preserve">  « Ең үздік оқырман сынып » </w:t>
      </w:r>
      <w:r w:rsidRPr="00C05516">
        <w:rPr>
          <w:rFonts w:eastAsia="Calibri"/>
          <w:bCs/>
          <w:color w:val="auto"/>
          <w:sz w:val="24"/>
          <w:szCs w:val="24"/>
          <w:lang w:val="kk-KZ"/>
        </w:rPr>
        <w:t>2-4 сыныптар арасында өткіздік .</w:t>
      </w:r>
      <w:r w:rsidRPr="00C05516">
        <w:rPr>
          <w:rFonts w:eastAsia="Calibri"/>
          <w:b/>
          <w:color w:val="auto"/>
          <w:sz w:val="24"/>
          <w:szCs w:val="24"/>
          <w:lang w:val="kk-KZ"/>
        </w:rPr>
        <w:t xml:space="preserve"> </w:t>
      </w:r>
    </w:p>
    <w:p w14:paraId="4B02E769" w14:textId="77777777" w:rsidR="000765AC" w:rsidRPr="00C05516" w:rsidRDefault="000765AC" w:rsidP="000765AC">
      <w:pPr>
        <w:spacing w:after="0" w:line="240" w:lineRule="auto"/>
        <w:ind w:left="0" w:right="0" w:firstLine="0"/>
        <w:jc w:val="left"/>
        <w:rPr>
          <w:rFonts w:eastAsia="Calibri"/>
          <w:b/>
          <w:color w:val="auto"/>
          <w:sz w:val="24"/>
          <w:szCs w:val="24"/>
          <w:lang w:val="kk-KZ"/>
        </w:rPr>
      </w:pPr>
    </w:p>
    <w:p w14:paraId="497493DD" w14:textId="77777777" w:rsidR="000765AC" w:rsidRPr="00C05516" w:rsidRDefault="000765AC" w:rsidP="000765AC">
      <w:pPr>
        <w:spacing w:after="0" w:line="240" w:lineRule="auto"/>
        <w:ind w:left="0" w:right="0" w:firstLine="0"/>
        <w:jc w:val="left"/>
        <w:rPr>
          <w:rFonts w:eastAsia="Calibri"/>
          <w:color w:val="auto"/>
          <w:sz w:val="24"/>
          <w:szCs w:val="24"/>
          <w:lang w:val="kk-KZ"/>
        </w:rPr>
      </w:pPr>
      <w:r w:rsidRPr="00C05516">
        <w:rPr>
          <w:rFonts w:eastAsia="Calibri"/>
          <w:b/>
          <w:color w:val="auto"/>
          <w:sz w:val="24"/>
          <w:szCs w:val="24"/>
          <w:lang w:val="kk-KZ"/>
        </w:rPr>
        <w:t xml:space="preserve">Мамыр </w:t>
      </w:r>
      <w:r w:rsidRPr="00C05516">
        <w:rPr>
          <w:rFonts w:eastAsia="Calibri"/>
          <w:color w:val="auto"/>
          <w:sz w:val="24"/>
          <w:szCs w:val="24"/>
          <w:lang w:val="kk-KZ"/>
        </w:rPr>
        <w:t xml:space="preserve">айында   1мамыр </w:t>
      </w:r>
      <w:r w:rsidRPr="00C05516">
        <w:rPr>
          <w:rFonts w:eastAsia="Calibri"/>
          <w:b/>
          <w:color w:val="auto"/>
          <w:sz w:val="24"/>
          <w:szCs w:val="24"/>
          <w:lang w:val="kk-KZ"/>
        </w:rPr>
        <w:t>"Бірлігі  жарасқан елім бар"</w:t>
      </w:r>
      <w:r w:rsidRPr="00C05516">
        <w:rPr>
          <w:rFonts w:eastAsia="Calibri"/>
          <w:color w:val="auto"/>
          <w:sz w:val="24"/>
          <w:szCs w:val="24"/>
          <w:lang w:val="kk-KZ"/>
        </w:rPr>
        <w:t xml:space="preserve"> көрме ұйымдастырылды.</w:t>
      </w:r>
    </w:p>
    <w:p w14:paraId="185974A2" w14:textId="4EC6787A" w:rsidR="000765AC" w:rsidRPr="00C05516" w:rsidRDefault="000765AC" w:rsidP="000765AC">
      <w:pPr>
        <w:spacing w:after="0" w:line="240" w:lineRule="auto"/>
        <w:ind w:left="0" w:right="0" w:firstLine="0"/>
        <w:jc w:val="left"/>
        <w:rPr>
          <w:rFonts w:eastAsia="Calibri"/>
          <w:color w:val="auto"/>
          <w:sz w:val="24"/>
          <w:szCs w:val="24"/>
          <w:lang w:val="kk-KZ"/>
        </w:rPr>
      </w:pPr>
      <w:r w:rsidRPr="00C05516">
        <w:rPr>
          <w:rFonts w:eastAsia="Calibri"/>
          <w:color w:val="auto"/>
          <w:sz w:val="24"/>
          <w:szCs w:val="24"/>
          <w:lang w:val="kk-KZ"/>
        </w:rPr>
        <w:t xml:space="preserve">9- мамырда </w:t>
      </w:r>
      <w:r w:rsidRPr="00C05516">
        <w:rPr>
          <w:rFonts w:eastAsia="Calibri"/>
          <w:b/>
          <w:color w:val="auto"/>
          <w:sz w:val="24"/>
          <w:szCs w:val="24"/>
          <w:lang w:val="kk-KZ"/>
        </w:rPr>
        <w:t>"Ұлы жеңіске -7</w:t>
      </w:r>
      <w:r w:rsidR="004B6FDF" w:rsidRPr="00C05516">
        <w:rPr>
          <w:rFonts w:eastAsia="Calibri"/>
          <w:b/>
          <w:color w:val="auto"/>
          <w:sz w:val="24"/>
          <w:szCs w:val="24"/>
          <w:lang w:val="kk-KZ"/>
        </w:rPr>
        <w:t>9</w:t>
      </w:r>
      <w:r w:rsidRPr="00C05516">
        <w:rPr>
          <w:rFonts w:eastAsia="Calibri"/>
          <w:b/>
          <w:color w:val="auto"/>
          <w:sz w:val="24"/>
          <w:szCs w:val="24"/>
          <w:lang w:val="kk-KZ"/>
        </w:rPr>
        <w:t xml:space="preserve"> жыл"</w:t>
      </w:r>
      <w:r w:rsidRPr="00C05516">
        <w:rPr>
          <w:rFonts w:eastAsia="Calibri"/>
          <w:color w:val="auto"/>
          <w:sz w:val="24"/>
          <w:szCs w:val="24"/>
          <w:lang w:val="kk-KZ"/>
        </w:rPr>
        <w:t xml:space="preserve">көрме ұйымдастырлып, </w:t>
      </w:r>
      <w:r w:rsidRPr="00C05516">
        <w:rPr>
          <w:rFonts w:eastAsia="Calibri"/>
          <w:b/>
          <w:color w:val="auto"/>
          <w:sz w:val="24"/>
          <w:szCs w:val="24"/>
          <w:lang w:val="kk-KZ"/>
        </w:rPr>
        <w:t>"Ерлік -елге мұра, ұрпаққа ұран"</w:t>
      </w:r>
      <w:r w:rsidRPr="00C05516">
        <w:rPr>
          <w:rFonts w:eastAsia="Calibri"/>
          <w:color w:val="auto"/>
          <w:sz w:val="24"/>
          <w:szCs w:val="24"/>
          <w:lang w:val="kk-KZ"/>
        </w:rPr>
        <w:t>атты іс -шара өтті.3- сыныптар арасында</w:t>
      </w:r>
      <w:r w:rsidRPr="00C05516">
        <w:rPr>
          <w:rFonts w:eastAsia="Calibri"/>
          <w:b/>
          <w:color w:val="auto"/>
          <w:sz w:val="24"/>
          <w:szCs w:val="24"/>
          <w:lang w:val="kk-KZ"/>
        </w:rPr>
        <w:t xml:space="preserve">"Ертегілер елінде" </w:t>
      </w:r>
      <w:r w:rsidRPr="00C05516">
        <w:rPr>
          <w:rFonts w:eastAsia="Calibri"/>
          <w:color w:val="auto"/>
          <w:sz w:val="24"/>
          <w:szCs w:val="24"/>
          <w:lang w:val="kk-KZ"/>
        </w:rPr>
        <w:t>сахналық көріністер ұйымдастырылды.</w:t>
      </w:r>
    </w:p>
    <w:p w14:paraId="3ADC1B2E" w14:textId="77777777" w:rsidR="000765AC" w:rsidRPr="00C05516" w:rsidRDefault="000765AC" w:rsidP="000765AC">
      <w:pPr>
        <w:widowControl w:val="0"/>
        <w:tabs>
          <w:tab w:val="left" w:pos="5328"/>
        </w:tabs>
        <w:autoSpaceDE w:val="0"/>
        <w:autoSpaceDN w:val="0"/>
        <w:spacing w:before="36" w:after="0" w:line="276" w:lineRule="auto"/>
        <w:ind w:left="0" w:right="189" w:firstLine="0"/>
        <w:jc w:val="left"/>
        <w:rPr>
          <w:color w:val="151515"/>
          <w:sz w:val="24"/>
          <w:szCs w:val="24"/>
          <w:lang w:val="kk-KZ"/>
        </w:rPr>
      </w:pPr>
      <w:r w:rsidRPr="00C05516">
        <w:rPr>
          <w:color w:val="auto"/>
          <w:spacing w:val="-1"/>
          <w:sz w:val="24"/>
          <w:szCs w:val="24"/>
          <w:lang w:val="kk-KZ"/>
        </w:rPr>
        <w:t xml:space="preserve"> </w:t>
      </w:r>
      <w:r w:rsidRPr="00C05516">
        <w:rPr>
          <w:color w:val="auto"/>
          <w:sz w:val="24"/>
          <w:szCs w:val="24"/>
          <w:lang w:val="kk-KZ"/>
        </w:rPr>
        <w:t>Отбасы</w:t>
      </w:r>
      <w:r w:rsidRPr="00C05516">
        <w:rPr>
          <w:color w:val="auto"/>
          <w:spacing w:val="-1"/>
          <w:sz w:val="24"/>
          <w:szCs w:val="24"/>
          <w:lang w:val="kk-KZ"/>
        </w:rPr>
        <w:t xml:space="preserve"> </w:t>
      </w:r>
      <w:r w:rsidRPr="00C05516">
        <w:rPr>
          <w:color w:val="auto"/>
          <w:sz w:val="24"/>
          <w:szCs w:val="24"/>
          <w:lang w:val="kk-KZ"/>
        </w:rPr>
        <w:t>күніне</w:t>
      </w:r>
      <w:r w:rsidRPr="00C05516">
        <w:rPr>
          <w:color w:val="auto"/>
          <w:spacing w:val="-2"/>
          <w:sz w:val="24"/>
          <w:szCs w:val="24"/>
          <w:lang w:val="kk-KZ"/>
        </w:rPr>
        <w:t xml:space="preserve"> </w:t>
      </w:r>
      <w:r w:rsidRPr="00C05516">
        <w:rPr>
          <w:color w:val="auto"/>
          <w:sz w:val="24"/>
          <w:szCs w:val="24"/>
          <w:lang w:val="kk-KZ"/>
        </w:rPr>
        <w:t>орай</w:t>
      </w:r>
      <w:r w:rsidRPr="00C05516">
        <w:rPr>
          <w:b/>
          <w:bCs/>
          <w:color w:val="auto"/>
          <w:sz w:val="24"/>
          <w:szCs w:val="24"/>
          <w:lang w:val="kk-KZ"/>
        </w:rPr>
        <w:t>«</w:t>
      </w:r>
      <w:r w:rsidRPr="00C05516">
        <w:rPr>
          <w:b/>
          <w:bCs/>
          <w:color w:val="auto"/>
          <w:spacing w:val="-3"/>
          <w:sz w:val="24"/>
          <w:szCs w:val="24"/>
          <w:lang w:val="kk-KZ"/>
        </w:rPr>
        <w:t xml:space="preserve"> </w:t>
      </w:r>
      <w:r w:rsidRPr="00C05516">
        <w:rPr>
          <w:b/>
          <w:bCs/>
          <w:color w:val="auto"/>
          <w:sz w:val="24"/>
          <w:szCs w:val="24"/>
          <w:lang w:val="kk-KZ"/>
        </w:rPr>
        <w:t>Отбасы</w:t>
      </w:r>
      <w:r w:rsidRPr="00C05516">
        <w:rPr>
          <w:b/>
          <w:bCs/>
          <w:color w:val="auto"/>
          <w:spacing w:val="1"/>
          <w:sz w:val="24"/>
          <w:szCs w:val="24"/>
          <w:lang w:val="kk-KZ"/>
        </w:rPr>
        <w:t xml:space="preserve"> </w:t>
      </w:r>
      <w:r w:rsidRPr="00C05516">
        <w:rPr>
          <w:b/>
          <w:bCs/>
          <w:color w:val="auto"/>
          <w:sz w:val="24"/>
          <w:szCs w:val="24"/>
          <w:lang w:val="kk-KZ"/>
        </w:rPr>
        <w:t>–бақыт</w:t>
      </w:r>
      <w:r w:rsidRPr="00C05516">
        <w:rPr>
          <w:b/>
          <w:bCs/>
          <w:color w:val="auto"/>
          <w:spacing w:val="-1"/>
          <w:sz w:val="24"/>
          <w:szCs w:val="24"/>
          <w:lang w:val="kk-KZ"/>
        </w:rPr>
        <w:t xml:space="preserve"> </w:t>
      </w:r>
      <w:r w:rsidRPr="00C05516">
        <w:rPr>
          <w:b/>
          <w:bCs/>
          <w:color w:val="auto"/>
          <w:sz w:val="24"/>
          <w:szCs w:val="24"/>
          <w:lang w:val="kk-KZ"/>
        </w:rPr>
        <w:t>мекенім</w:t>
      </w:r>
      <w:r w:rsidRPr="00C05516">
        <w:rPr>
          <w:b/>
          <w:bCs/>
          <w:color w:val="auto"/>
          <w:spacing w:val="-1"/>
          <w:sz w:val="24"/>
          <w:szCs w:val="24"/>
          <w:lang w:val="kk-KZ"/>
        </w:rPr>
        <w:t xml:space="preserve"> </w:t>
      </w:r>
      <w:r w:rsidRPr="00C05516">
        <w:rPr>
          <w:b/>
          <w:bCs/>
          <w:color w:val="auto"/>
          <w:sz w:val="24"/>
          <w:szCs w:val="24"/>
          <w:lang w:val="kk-KZ"/>
        </w:rPr>
        <w:t xml:space="preserve">» </w:t>
      </w:r>
      <w:r w:rsidRPr="00C05516">
        <w:rPr>
          <w:color w:val="auto"/>
          <w:sz w:val="24"/>
          <w:szCs w:val="24"/>
          <w:lang w:val="kk-KZ"/>
        </w:rPr>
        <w:t>атты</w:t>
      </w:r>
      <w:r w:rsidRPr="00C05516">
        <w:rPr>
          <w:color w:val="auto"/>
          <w:spacing w:val="-1"/>
          <w:sz w:val="24"/>
          <w:szCs w:val="24"/>
          <w:lang w:val="kk-KZ"/>
        </w:rPr>
        <w:t xml:space="preserve"> </w:t>
      </w:r>
      <w:r w:rsidRPr="00C05516">
        <w:rPr>
          <w:color w:val="auto"/>
          <w:sz w:val="24"/>
          <w:szCs w:val="24"/>
          <w:lang w:val="kk-KZ"/>
        </w:rPr>
        <w:t xml:space="preserve">көрме   ұйымдастыру. </w:t>
      </w:r>
      <w:r w:rsidRPr="00C05516">
        <w:rPr>
          <w:color w:val="151515"/>
          <w:sz w:val="24"/>
          <w:szCs w:val="24"/>
          <w:lang w:val="kk-KZ"/>
        </w:rPr>
        <w:t>Отбасы күні біздің өміріміздегі отбасының маңыздылығы туралы тағы бір рет</w:t>
      </w:r>
      <w:r w:rsidRPr="00C05516">
        <w:rPr>
          <w:color w:val="151515"/>
          <w:spacing w:val="-58"/>
          <w:sz w:val="24"/>
          <w:szCs w:val="24"/>
          <w:lang w:val="kk-KZ"/>
        </w:rPr>
        <w:t xml:space="preserve"> </w:t>
      </w:r>
      <w:r w:rsidRPr="00C05516">
        <w:rPr>
          <w:color w:val="151515"/>
          <w:sz w:val="24"/>
          <w:szCs w:val="24"/>
          <w:lang w:val="kk-KZ"/>
        </w:rPr>
        <w:t>ойлануға және жақын адамдарға назар аударуға мүмкіндік береді. Өйткені, оларсыз біздің</w:t>
      </w:r>
      <w:r w:rsidRPr="00C05516">
        <w:rPr>
          <w:color w:val="151515"/>
          <w:spacing w:val="1"/>
          <w:sz w:val="24"/>
          <w:szCs w:val="24"/>
          <w:lang w:val="kk-KZ"/>
        </w:rPr>
        <w:t xml:space="preserve"> </w:t>
      </w:r>
      <w:r w:rsidRPr="00C05516">
        <w:rPr>
          <w:color w:val="151515"/>
          <w:sz w:val="24"/>
          <w:szCs w:val="24"/>
          <w:lang w:val="kk-KZ"/>
        </w:rPr>
        <w:t>өміріміз бос және қуанышсыз болатындығын түсіндіру. Сирек жағдайларды қоспағанда, әр</w:t>
      </w:r>
      <w:r w:rsidRPr="00C05516">
        <w:rPr>
          <w:color w:val="151515"/>
          <w:spacing w:val="1"/>
          <w:sz w:val="24"/>
          <w:szCs w:val="24"/>
          <w:lang w:val="kk-KZ"/>
        </w:rPr>
        <w:t xml:space="preserve"> </w:t>
      </w:r>
      <w:r w:rsidRPr="00C05516">
        <w:rPr>
          <w:color w:val="151515"/>
          <w:sz w:val="24"/>
          <w:szCs w:val="24"/>
          <w:lang w:val="kk-KZ"/>
        </w:rPr>
        <w:t>адамға</w:t>
      </w:r>
      <w:r w:rsidRPr="00C05516">
        <w:rPr>
          <w:color w:val="151515"/>
          <w:spacing w:val="-2"/>
          <w:sz w:val="24"/>
          <w:szCs w:val="24"/>
          <w:lang w:val="kk-KZ"/>
        </w:rPr>
        <w:t xml:space="preserve"> </w:t>
      </w:r>
      <w:r w:rsidRPr="00C05516">
        <w:rPr>
          <w:color w:val="151515"/>
          <w:sz w:val="24"/>
          <w:szCs w:val="24"/>
          <w:lang w:val="kk-KZ"/>
        </w:rPr>
        <w:t>отбасы қажет екендігін ұғындыру.</w:t>
      </w:r>
    </w:p>
    <w:p w14:paraId="290B939F" w14:textId="68C83786" w:rsidR="000765AC" w:rsidRPr="00C05516" w:rsidRDefault="000765AC" w:rsidP="000765AC">
      <w:pPr>
        <w:spacing w:after="160" w:line="259" w:lineRule="auto"/>
        <w:ind w:left="0" w:right="0" w:firstLine="0"/>
        <w:jc w:val="left"/>
        <w:rPr>
          <w:color w:val="auto"/>
          <w:sz w:val="24"/>
          <w:szCs w:val="24"/>
          <w:lang w:val="kk-KZ"/>
        </w:rPr>
      </w:pPr>
      <w:r w:rsidRPr="00C05516">
        <w:rPr>
          <w:noProof/>
          <w:color w:val="auto"/>
          <w:sz w:val="24"/>
          <w:szCs w:val="24"/>
          <w:lang w:val="ru-RU" w:eastAsia="ru-RU"/>
        </w:rPr>
        <mc:AlternateContent>
          <mc:Choice Requires="wps">
            <w:drawing>
              <wp:anchor distT="0" distB="0" distL="114300" distR="114300" simplePos="0" relativeHeight="251669504" behindDoc="0" locked="0" layoutInCell="1" allowOverlap="1" wp14:anchorId="6B4BC376" wp14:editId="3EFC6F4D">
                <wp:simplePos x="0" y="0"/>
                <wp:positionH relativeFrom="page">
                  <wp:posOffset>304800</wp:posOffset>
                </wp:positionH>
                <wp:positionV relativeFrom="paragraph">
                  <wp:posOffset>38735</wp:posOffset>
                </wp:positionV>
                <wp:extent cx="40005" cy="702945"/>
                <wp:effectExtent l="0" t="0" r="0" b="1905"/>
                <wp:wrapNone/>
                <wp:docPr id="13" name="Полилиния: фигура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702945"/>
                        </a:xfrm>
                        <a:custGeom>
                          <a:avLst/>
                          <a:gdLst>
                            <a:gd name="T0" fmla="+- 0 543 480"/>
                            <a:gd name="T1" fmla="*/ T0 w 63"/>
                            <a:gd name="T2" fmla="+- 0 800 61"/>
                            <a:gd name="T3" fmla="*/ 800 h 1107"/>
                            <a:gd name="T4" fmla="+- 0 480 480"/>
                            <a:gd name="T5" fmla="*/ T4 w 63"/>
                            <a:gd name="T6" fmla="+- 0 800 61"/>
                            <a:gd name="T7" fmla="*/ 800 h 1107"/>
                            <a:gd name="T8" fmla="+- 0 480 480"/>
                            <a:gd name="T9" fmla="*/ T8 w 63"/>
                            <a:gd name="T10" fmla="+- 0 1168 61"/>
                            <a:gd name="T11" fmla="*/ 1168 h 1107"/>
                            <a:gd name="T12" fmla="+- 0 543 480"/>
                            <a:gd name="T13" fmla="*/ T12 w 63"/>
                            <a:gd name="T14" fmla="+- 0 1168 61"/>
                            <a:gd name="T15" fmla="*/ 1168 h 1107"/>
                            <a:gd name="T16" fmla="+- 0 543 480"/>
                            <a:gd name="T17" fmla="*/ T16 w 63"/>
                            <a:gd name="T18" fmla="+- 0 800 61"/>
                            <a:gd name="T19" fmla="*/ 800 h 1107"/>
                            <a:gd name="T20" fmla="+- 0 543 480"/>
                            <a:gd name="T21" fmla="*/ T20 w 63"/>
                            <a:gd name="T22" fmla="+- 0 430 61"/>
                            <a:gd name="T23" fmla="*/ 430 h 1107"/>
                            <a:gd name="T24" fmla="+- 0 480 480"/>
                            <a:gd name="T25" fmla="*/ T24 w 63"/>
                            <a:gd name="T26" fmla="+- 0 430 61"/>
                            <a:gd name="T27" fmla="*/ 430 h 1107"/>
                            <a:gd name="T28" fmla="+- 0 480 480"/>
                            <a:gd name="T29" fmla="*/ T28 w 63"/>
                            <a:gd name="T30" fmla="+- 0 798 61"/>
                            <a:gd name="T31" fmla="*/ 798 h 1107"/>
                            <a:gd name="T32" fmla="+- 0 543 480"/>
                            <a:gd name="T33" fmla="*/ T32 w 63"/>
                            <a:gd name="T34" fmla="+- 0 798 61"/>
                            <a:gd name="T35" fmla="*/ 798 h 1107"/>
                            <a:gd name="T36" fmla="+- 0 543 480"/>
                            <a:gd name="T37" fmla="*/ T36 w 63"/>
                            <a:gd name="T38" fmla="+- 0 430 61"/>
                            <a:gd name="T39" fmla="*/ 430 h 1107"/>
                            <a:gd name="T40" fmla="+- 0 543 480"/>
                            <a:gd name="T41" fmla="*/ T40 w 63"/>
                            <a:gd name="T42" fmla="+- 0 61 61"/>
                            <a:gd name="T43" fmla="*/ 61 h 1107"/>
                            <a:gd name="T44" fmla="+- 0 480 480"/>
                            <a:gd name="T45" fmla="*/ T44 w 63"/>
                            <a:gd name="T46" fmla="+- 0 61 61"/>
                            <a:gd name="T47" fmla="*/ 61 h 1107"/>
                            <a:gd name="T48" fmla="+- 0 480 480"/>
                            <a:gd name="T49" fmla="*/ T48 w 63"/>
                            <a:gd name="T50" fmla="+- 0 428 61"/>
                            <a:gd name="T51" fmla="*/ 428 h 1107"/>
                            <a:gd name="T52" fmla="+- 0 543 480"/>
                            <a:gd name="T53" fmla="*/ T52 w 63"/>
                            <a:gd name="T54" fmla="+- 0 428 61"/>
                            <a:gd name="T55" fmla="*/ 428 h 1107"/>
                            <a:gd name="T56" fmla="+- 0 543 480"/>
                            <a:gd name="T57" fmla="*/ T56 w 63"/>
                            <a:gd name="T58" fmla="+- 0 61 61"/>
                            <a:gd name="T59" fmla="*/ 61 h 1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 h="1107">
                              <a:moveTo>
                                <a:pt x="63" y="739"/>
                              </a:moveTo>
                              <a:lnTo>
                                <a:pt x="0" y="739"/>
                              </a:lnTo>
                              <a:lnTo>
                                <a:pt x="0" y="1107"/>
                              </a:lnTo>
                              <a:lnTo>
                                <a:pt x="63" y="1107"/>
                              </a:lnTo>
                              <a:lnTo>
                                <a:pt x="63" y="739"/>
                              </a:lnTo>
                              <a:close/>
                              <a:moveTo>
                                <a:pt x="63" y="369"/>
                              </a:moveTo>
                              <a:lnTo>
                                <a:pt x="0" y="369"/>
                              </a:lnTo>
                              <a:lnTo>
                                <a:pt x="0" y="737"/>
                              </a:lnTo>
                              <a:lnTo>
                                <a:pt x="63" y="737"/>
                              </a:lnTo>
                              <a:lnTo>
                                <a:pt x="63" y="369"/>
                              </a:lnTo>
                              <a:close/>
                              <a:moveTo>
                                <a:pt x="63" y="0"/>
                              </a:moveTo>
                              <a:lnTo>
                                <a:pt x="0" y="0"/>
                              </a:lnTo>
                              <a:lnTo>
                                <a:pt x="0" y="367"/>
                              </a:lnTo>
                              <a:lnTo>
                                <a:pt x="63" y="367"/>
                              </a:lnTo>
                              <a:lnTo>
                                <a:pt x="63" y="0"/>
                              </a:lnTo>
                              <a:close/>
                            </a:path>
                          </a:pathLst>
                        </a:cu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8344E" id="Полилиния: фигура 13" o:spid="_x0000_s1026" style="position:absolute;margin-left:24pt;margin-top:3.05pt;width:3.15pt;height:55.3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1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" path="m63,739l,739r,368l63,1107r,-368xm63,369l,369,,737r63,l63,369xm63,l,,,367r63,l63,xe" stroked="f">
                <v:path arrowok="t" o:connecttype="custom" o:connectlocs="40005,508000;0,508000;0,741680;40005,741680;40005,508000;40005,273050;0,273050;0,506730;40005,506730;40005,273050;40005,38735;0,38735;0,271780;40005,271780;40005,38735" o:connectangles="0,0,0,0,0,0,0,0,0,0,0,0,0,0,0"/>
                <w10:wrap anchorx="page"/>
              </v:shape>
            </w:pict>
          </mc:Fallback>
        </mc:AlternateContent>
      </w:r>
      <w:r w:rsidRPr="00C05516">
        <w:rPr>
          <w:color w:val="auto"/>
          <w:sz w:val="24"/>
          <w:szCs w:val="24"/>
          <w:lang w:val="kk-KZ"/>
        </w:rPr>
        <w:t xml:space="preserve"> №216 бұйрықтарына сәйкес бастауыш, негізгі орта және жалпы білім беру ұйымдарына арналған оқу- әдістемелік кешендермен, оқу және көркем әдебиеттермен қамтамасыз етілуі– 100%. Әдеби кітаптардың  көбеюі оқырмандардың санының артуына септігін тигізді. Мектебімізде атқарылып жатқан « Оқуға құштар» жобасы қызу қарқынмен жалғасуда.</w:t>
      </w:r>
    </w:p>
    <w:p w14:paraId="2272ABFF" w14:textId="77777777" w:rsidR="00952962" w:rsidRPr="00C05516" w:rsidRDefault="00952962" w:rsidP="00952962">
      <w:pPr>
        <w:ind w:left="287" w:right="57"/>
        <w:rPr>
          <w:color w:val="auto"/>
          <w:sz w:val="24"/>
          <w:szCs w:val="24"/>
          <w:lang w:val="kk-KZ"/>
        </w:rPr>
      </w:pPr>
      <w:r w:rsidRPr="00C05516">
        <w:rPr>
          <w:b/>
          <w:color w:val="auto"/>
          <w:sz w:val="24"/>
          <w:szCs w:val="24"/>
          <w:lang w:val="kk-KZ"/>
        </w:rPr>
        <w:t xml:space="preserve">2021 – 2022 оқу жылы  </w:t>
      </w:r>
      <w:r w:rsidRPr="00C05516">
        <w:rPr>
          <w:color w:val="auto"/>
          <w:sz w:val="24"/>
          <w:szCs w:val="24"/>
          <w:lang w:val="kk-KZ"/>
        </w:rPr>
        <w:t>Қазақстан Республикасы «Білім туралы»  2007 жылғы 20 cәуірдегі  №159 хаты сәйкес, Түркістан обылысының адами әлеуетті дамыту басқармасының 2022 жылдың 24 сәуірдегі №141 хатына және Келес ауданының адами әлеуетті дамыту бөлімінің 2022 жылдың 05 мамырдағы №143-н/қ  шығыс хатының  бұйрығына сәйкес 2021-2022 оқу жылын ұйымдасқан түрде аяқтау мақсатында;</w:t>
      </w:r>
    </w:p>
    <w:p w14:paraId="243D1866" w14:textId="77777777" w:rsidR="00952962" w:rsidRPr="00C05516" w:rsidRDefault="00952962" w:rsidP="004908F8">
      <w:pPr>
        <w:numPr>
          <w:ilvl w:val="0"/>
          <w:numId w:val="15"/>
        </w:numPr>
        <w:ind w:right="57"/>
        <w:rPr>
          <w:color w:val="auto"/>
          <w:sz w:val="24"/>
          <w:szCs w:val="24"/>
          <w:lang w:val="kk-KZ"/>
        </w:rPr>
      </w:pPr>
      <w:r w:rsidRPr="00C05516">
        <w:rPr>
          <w:color w:val="auto"/>
          <w:sz w:val="24"/>
          <w:szCs w:val="24"/>
          <w:lang w:val="kk-KZ"/>
        </w:rPr>
        <w:t>Оқу жылын аяқтаудың мынандай мерзімдері бекітілсін:</w:t>
      </w:r>
    </w:p>
    <w:p w14:paraId="56DDD4D3" w14:textId="77777777" w:rsidR="00952962" w:rsidRPr="00C05516" w:rsidRDefault="00952962" w:rsidP="004908F8">
      <w:pPr>
        <w:numPr>
          <w:ilvl w:val="0"/>
          <w:numId w:val="16"/>
        </w:numPr>
        <w:ind w:right="57"/>
        <w:rPr>
          <w:color w:val="auto"/>
          <w:sz w:val="24"/>
          <w:szCs w:val="24"/>
          <w:lang w:val="kk-KZ"/>
        </w:rPr>
      </w:pPr>
      <w:r w:rsidRPr="00C05516">
        <w:rPr>
          <w:color w:val="auto"/>
          <w:sz w:val="24"/>
          <w:szCs w:val="24"/>
          <w:lang w:val="kk-KZ"/>
        </w:rPr>
        <w:t>Оқу сабақтарының аяқталуы- 2022 жылы 25 мамыр;</w:t>
      </w:r>
    </w:p>
    <w:p w14:paraId="173A7F57" w14:textId="77777777" w:rsidR="00952962" w:rsidRPr="00C05516" w:rsidRDefault="00952962" w:rsidP="004908F8">
      <w:pPr>
        <w:numPr>
          <w:ilvl w:val="0"/>
          <w:numId w:val="16"/>
        </w:numPr>
        <w:ind w:right="57"/>
        <w:rPr>
          <w:color w:val="auto"/>
          <w:sz w:val="24"/>
          <w:szCs w:val="24"/>
          <w:lang w:val="kk-KZ"/>
        </w:rPr>
      </w:pPr>
      <w:r w:rsidRPr="00C05516">
        <w:rPr>
          <w:color w:val="auto"/>
          <w:sz w:val="24"/>
          <w:szCs w:val="24"/>
          <w:lang w:val="kk-KZ"/>
        </w:rPr>
        <w:t>5-8,10 сыныптардағы білім алушыларды аралық аттестаттау оқу жылы аяқталғаннан кейін 31 мамыр,а дейін жүргізілсін.Аралық атестаттау оқу пәндерінің тізбесі (екіден артық емес)мектептің 2-ші сәуірдегі №4 педагогикалық кеңестің шешіміне орай өткізілсін.</w:t>
      </w:r>
    </w:p>
    <w:p w14:paraId="3A33FA88" w14:textId="77777777" w:rsidR="00952962" w:rsidRPr="00C05516" w:rsidRDefault="00952962" w:rsidP="004908F8">
      <w:pPr>
        <w:numPr>
          <w:ilvl w:val="0"/>
          <w:numId w:val="16"/>
        </w:numPr>
        <w:ind w:right="57"/>
        <w:rPr>
          <w:color w:val="auto"/>
          <w:sz w:val="24"/>
          <w:szCs w:val="24"/>
          <w:lang w:val="kk-KZ"/>
        </w:rPr>
      </w:pPr>
      <w:r w:rsidRPr="00C05516">
        <w:rPr>
          <w:color w:val="auto"/>
          <w:sz w:val="24"/>
          <w:szCs w:val="24"/>
          <w:lang w:val="kk-KZ"/>
        </w:rPr>
        <w:t>9 (10)   сынып білім алушыларының қорытынды бітіру емтихандары 2022 жылы 28 мамыр-6 маусым аралығы:</w:t>
      </w:r>
    </w:p>
    <w:p w14:paraId="771F09A5" w14:textId="77777777" w:rsidR="00952962" w:rsidRPr="00C05516" w:rsidRDefault="00952962" w:rsidP="004908F8">
      <w:pPr>
        <w:numPr>
          <w:ilvl w:val="0"/>
          <w:numId w:val="16"/>
        </w:numPr>
        <w:ind w:right="57"/>
        <w:rPr>
          <w:color w:val="auto"/>
          <w:sz w:val="24"/>
          <w:szCs w:val="24"/>
          <w:lang w:val="kk-KZ"/>
        </w:rPr>
      </w:pPr>
      <w:r w:rsidRPr="00C05516">
        <w:rPr>
          <w:color w:val="auto"/>
          <w:sz w:val="24"/>
          <w:szCs w:val="24"/>
          <w:lang w:val="kk-KZ"/>
        </w:rPr>
        <w:t>11(12) сынып білім алушыларының  мемлекеттік бітіру емтихандары 2022 жылы 27 мамыр-10 маусым аралығы.</w:t>
      </w:r>
    </w:p>
    <w:p w14:paraId="7CC201C3" w14:textId="77777777" w:rsidR="00952962" w:rsidRPr="00C05516" w:rsidRDefault="00952962" w:rsidP="004908F8">
      <w:pPr>
        <w:numPr>
          <w:ilvl w:val="0"/>
          <w:numId w:val="15"/>
        </w:numPr>
        <w:ind w:right="57"/>
        <w:rPr>
          <w:color w:val="auto"/>
          <w:sz w:val="24"/>
          <w:szCs w:val="24"/>
          <w:lang w:val="kk-KZ"/>
        </w:rPr>
      </w:pPr>
      <w:r w:rsidRPr="00C05516">
        <w:rPr>
          <w:color w:val="auto"/>
          <w:sz w:val="24"/>
          <w:szCs w:val="24"/>
          <w:lang w:val="kk-KZ"/>
        </w:rPr>
        <w:t>Қорытынды аттестаттауды өткізудің  мынандай мерзімдері бекітілсін:</w:t>
      </w:r>
    </w:p>
    <w:p w14:paraId="39CA9BBD" w14:textId="77777777" w:rsidR="00952962" w:rsidRPr="00C05516" w:rsidRDefault="00952962" w:rsidP="00952962">
      <w:pPr>
        <w:ind w:left="786" w:right="57" w:firstLine="0"/>
        <w:rPr>
          <w:color w:val="auto"/>
          <w:sz w:val="24"/>
          <w:szCs w:val="24"/>
          <w:lang w:val="kk-KZ"/>
        </w:rPr>
      </w:pPr>
      <w:r w:rsidRPr="00C05516">
        <w:rPr>
          <w:color w:val="auto"/>
          <w:sz w:val="24"/>
          <w:szCs w:val="24"/>
          <w:lang w:val="kk-KZ"/>
        </w:rPr>
        <w:t>9 (10)   сынып білім алушылар үшін санитарлық талаптарды сақтай отырып:</w:t>
      </w:r>
    </w:p>
    <w:p w14:paraId="2CC56BEA" w14:textId="77777777" w:rsidR="00952962" w:rsidRPr="00C05516" w:rsidRDefault="00952962" w:rsidP="004908F8">
      <w:pPr>
        <w:numPr>
          <w:ilvl w:val="0"/>
          <w:numId w:val="17"/>
        </w:numPr>
        <w:ind w:right="57"/>
        <w:rPr>
          <w:color w:val="auto"/>
          <w:sz w:val="24"/>
          <w:szCs w:val="24"/>
          <w:lang w:val="kk-KZ"/>
        </w:rPr>
      </w:pPr>
      <w:r w:rsidRPr="00C05516">
        <w:rPr>
          <w:color w:val="auto"/>
          <w:sz w:val="24"/>
          <w:szCs w:val="24"/>
          <w:lang w:val="kk-KZ"/>
        </w:rPr>
        <w:t>қазақ тілі бойынша эссе нысанында жазбаша емтихан ,жазбаша жұмыс (эссе)-2022 жылы 28 мамыр;</w:t>
      </w:r>
    </w:p>
    <w:p w14:paraId="2CC9CA13" w14:textId="77777777" w:rsidR="00952962" w:rsidRPr="00C05516" w:rsidRDefault="00952962" w:rsidP="004908F8">
      <w:pPr>
        <w:numPr>
          <w:ilvl w:val="0"/>
          <w:numId w:val="17"/>
        </w:numPr>
        <w:ind w:right="57"/>
        <w:rPr>
          <w:color w:val="auto"/>
          <w:sz w:val="24"/>
          <w:szCs w:val="24"/>
          <w:lang w:val="kk-KZ"/>
        </w:rPr>
      </w:pPr>
      <w:r w:rsidRPr="00C05516">
        <w:rPr>
          <w:color w:val="auto"/>
          <w:sz w:val="24"/>
          <w:szCs w:val="24"/>
          <w:lang w:val="kk-KZ"/>
        </w:rPr>
        <w:t>математика (алгебра) бойынша жазбаша  емтихан (бақылау жұмыс) -  2022 жылғы 31 мамыр;</w:t>
      </w:r>
    </w:p>
    <w:p w14:paraId="5459FB1D" w14:textId="77777777" w:rsidR="00952962" w:rsidRPr="00C05516" w:rsidRDefault="00952962" w:rsidP="004908F8">
      <w:pPr>
        <w:numPr>
          <w:ilvl w:val="0"/>
          <w:numId w:val="17"/>
        </w:numPr>
        <w:spacing w:line="249" w:lineRule="auto"/>
        <w:ind w:right="1195"/>
        <w:jc w:val="left"/>
        <w:rPr>
          <w:color w:val="auto"/>
          <w:sz w:val="24"/>
          <w:szCs w:val="24"/>
          <w:lang w:val="kk-KZ"/>
        </w:rPr>
      </w:pPr>
      <w:r w:rsidRPr="00C05516">
        <w:rPr>
          <w:color w:val="auto"/>
          <w:sz w:val="24"/>
          <w:szCs w:val="24"/>
          <w:lang w:val="kk-KZ"/>
        </w:rPr>
        <w:t xml:space="preserve">орыс тілі  мен әдебиеті бойынша жазбаша емтихан (мәтінмен жұмыс,мәтін бойынша тапсырмалар орындау)  2022 жылғы 3 маусым; </w:t>
      </w:r>
    </w:p>
    <w:p w14:paraId="1B037AED" w14:textId="5BC9D94B" w:rsidR="00952962" w:rsidRPr="00C05516" w:rsidRDefault="00952962" w:rsidP="004908F8">
      <w:pPr>
        <w:numPr>
          <w:ilvl w:val="0"/>
          <w:numId w:val="17"/>
        </w:numPr>
        <w:spacing w:line="249" w:lineRule="auto"/>
        <w:ind w:right="1195"/>
        <w:jc w:val="left"/>
        <w:rPr>
          <w:color w:val="auto"/>
          <w:sz w:val="24"/>
          <w:szCs w:val="24"/>
          <w:lang w:val="kk-KZ"/>
        </w:rPr>
      </w:pPr>
      <w:r w:rsidRPr="00C05516">
        <w:rPr>
          <w:color w:val="auto"/>
          <w:sz w:val="24"/>
          <w:szCs w:val="24"/>
          <w:lang w:val="kk-KZ"/>
        </w:rPr>
        <w:t xml:space="preserve">таңдау пәні ( физика,химия,биология,география,геометрия,қазақстан тарихы,дүниежүзі тарихы,әдебиет(оқыту тілі бойынша),шет тілі ,ағылшын ,француз,неміс) </w:t>
      </w:r>
      <w:r w:rsidR="0037229E">
        <w:rPr>
          <w:color w:val="auto"/>
          <w:sz w:val="24"/>
          <w:szCs w:val="24"/>
          <w:lang w:val="kk-KZ"/>
        </w:rPr>
        <w:t>биология, Қазақстан тарихы, география</w:t>
      </w:r>
      <w:r w:rsidRPr="00C05516">
        <w:rPr>
          <w:color w:val="auto"/>
          <w:sz w:val="24"/>
          <w:szCs w:val="24"/>
          <w:lang w:val="kk-KZ"/>
        </w:rPr>
        <w:t xml:space="preserve"> бойынша жазбаша емтихан -2022жылғы 6 маусым:</w:t>
      </w:r>
    </w:p>
    <w:p w14:paraId="6F8FA572" w14:textId="77777777" w:rsidR="00952962" w:rsidRPr="00C05516" w:rsidRDefault="00952962" w:rsidP="00952962">
      <w:pPr>
        <w:spacing w:line="249" w:lineRule="auto"/>
        <w:ind w:left="1146" w:right="1195" w:firstLine="0"/>
        <w:jc w:val="left"/>
        <w:rPr>
          <w:color w:val="auto"/>
          <w:sz w:val="24"/>
          <w:szCs w:val="24"/>
          <w:lang w:val="kk-KZ"/>
        </w:rPr>
      </w:pPr>
      <w:r w:rsidRPr="00C05516">
        <w:rPr>
          <w:color w:val="auto"/>
          <w:sz w:val="24"/>
          <w:szCs w:val="24"/>
          <w:lang w:val="kk-KZ"/>
        </w:rPr>
        <w:t xml:space="preserve">11 (12) сынып білім алушылар үшін санитарлық талаптарды сақтай                      отырып                        </w:t>
      </w:r>
    </w:p>
    <w:p w14:paraId="74CAEDF6" w14:textId="77777777" w:rsidR="00952962" w:rsidRPr="00C05516" w:rsidRDefault="00952962" w:rsidP="00952962">
      <w:pPr>
        <w:spacing w:line="249" w:lineRule="auto"/>
        <w:ind w:left="292" w:right="1195" w:firstLine="0"/>
        <w:jc w:val="left"/>
        <w:rPr>
          <w:color w:val="auto"/>
          <w:sz w:val="24"/>
          <w:szCs w:val="24"/>
          <w:lang w:val="kk-KZ"/>
        </w:rPr>
      </w:pPr>
      <w:r w:rsidRPr="00C05516">
        <w:rPr>
          <w:color w:val="auto"/>
          <w:sz w:val="24"/>
          <w:szCs w:val="24"/>
          <w:lang w:val="kk-KZ"/>
        </w:rPr>
        <w:t xml:space="preserve">           1)Алгебра және анализ бастамаларының жазбаша емтихан -2022 жылғы          27 мамыр:</w:t>
      </w:r>
    </w:p>
    <w:p w14:paraId="2817F7C5" w14:textId="77777777" w:rsidR="00952962" w:rsidRPr="00C05516" w:rsidRDefault="00952962" w:rsidP="00952962">
      <w:pPr>
        <w:spacing w:line="249" w:lineRule="auto"/>
        <w:ind w:left="292" w:right="1195" w:firstLine="0"/>
        <w:jc w:val="left"/>
        <w:rPr>
          <w:color w:val="auto"/>
          <w:sz w:val="24"/>
          <w:szCs w:val="24"/>
          <w:lang w:val="kk-KZ"/>
        </w:rPr>
      </w:pPr>
      <w:r w:rsidRPr="00C05516">
        <w:rPr>
          <w:color w:val="auto"/>
          <w:sz w:val="24"/>
          <w:szCs w:val="24"/>
          <w:lang w:val="kk-KZ"/>
        </w:rPr>
        <w:t>2) қазақ тілі(оқыту тілі)бойынша жазбаша емтихан-2022 жылғы 30мамыр:</w:t>
      </w:r>
    </w:p>
    <w:p w14:paraId="3A890EB8" w14:textId="77777777" w:rsidR="00952962" w:rsidRPr="00C05516" w:rsidRDefault="00952962" w:rsidP="00952962">
      <w:pPr>
        <w:spacing w:line="249" w:lineRule="auto"/>
        <w:ind w:left="292" w:right="1195" w:firstLine="0"/>
        <w:jc w:val="left"/>
        <w:rPr>
          <w:color w:val="auto"/>
          <w:sz w:val="24"/>
          <w:szCs w:val="24"/>
          <w:lang w:val="kk-KZ"/>
        </w:rPr>
      </w:pPr>
      <w:r w:rsidRPr="00C05516">
        <w:rPr>
          <w:color w:val="auto"/>
          <w:sz w:val="24"/>
          <w:szCs w:val="24"/>
          <w:lang w:val="kk-KZ"/>
        </w:rPr>
        <w:t>3) қазақстан тарихынан ауызша емтихан -2022 жылғы 2 маусым:</w:t>
      </w:r>
    </w:p>
    <w:p w14:paraId="37066DA1" w14:textId="77777777" w:rsidR="00952962" w:rsidRPr="00C05516" w:rsidRDefault="00952962" w:rsidP="00952962">
      <w:pPr>
        <w:spacing w:line="249" w:lineRule="auto"/>
        <w:ind w:left="292" w:right="1195" w:firstLine="0"/>
        <w:jc w:val="left"/>
        <w:rPr>
          <w:color w:val="auto"/>
          <w:sz w:val="24"/>
          <w:szCs w:val="24"/>
          <w:lang w:val="kk-KZ"/>
        </w:rPr>
      </w:pPr>
      <w:r w:rsidRPr="00C05516">
        <w:rPr>
          <w:color w:val="auto"/>
          <w:sz w:val="24"/>
          <w:szCs w:val="24"/>
          <w:lang w:val="kk-KZ"/>
        </w:rPr>
        <w:t>4) орыс тілі және әдебиетінен жазбаша емтихан -2022 жылғы 7 маусым:</w:t>
      </w:r>
    </w:p>
    <w:p w14:paraId="0CA88997" w14:textId="33F66263" w:rsidR="00952962" w:rsidRPr="00C05516" w:rsidRDefault="00952962" w:rsidP="004908F8">
      <w:pPr>
        <w:numPr>
          <w:ilvl w:val="0"/>
          <w:numId w:val="18"/>
        </w:numPr>
        <w:spacing w:line="249" w:lineRule="auto"/>
        <w:ind w:right="1195"/>
        <w:jc w:val="left"/>
        <w:rPr>
          <w:color w:val="auto"/>
          <w:sz w:val="24"/>
          <w:szCs w:val="24"/>
          <w:lang w:val="kk-KZ"/>
        </w:rPr>
      </w:pPr>
      <w:r w:rsidRPr="00C05516">
        <w:rPr>
          <w:color w:val="auto"/>
          <w:sz w:val="24"/>
          <w:szCs w:val="24"/>
          <w:lang w:val="kk-KZ"/>
        </w:rPr>
        <w:lastRenderedPageBreak/>
        <w:t xml:space="preserve">5) таңдау пәні (физика,химия,биология,география,геометрия,қазақстан тарихы,дүниежүзі тарихы,әдебиет(оқыту тілі бойынша),шет тілі ,ағылшын ,француз,неміс) </w:t>
      </w:r>
      <w:r w:rsidR="0037229E">
        <w:rPr>
          <w:color w:val="auto"/>
          <w:sz w:val="24"/>
          <w:szCs w:val="24"/>
          <w:lang w:val="kk-KZ"/>
        </w:rPr>
        <w:t>биология, география, физика</w:t>
      </w:r>
      <w:r w:rsidRPr="00C05516">
        <w:rPr>
          <w:color w:val="auto"/>
          <w:sz w:val="24"/>
          <w:szCs w:val="24"/>
          <w:lang w:val="kk-KZ"/>
        </w:rPr>
        <w:t xml:space="preserve"> бойынша жазбаша емтихан -2022жылғы 10 маусым:</w:t>
      </w:r>
    </w:p>
    <w:p w14:paraId="38B32000" w14:textId="77777777" w:rsidR="00952962" w:rsidRPr="00C05516" w:rsidRDefault="00952962" w:rsidP="004908F8">
      <w:pPr>
        <w:numPr>
          <w:ilvl w:val="0"/>
          <w:numId w:val="15"/>
        </w:numPr>
        <w:spacing w:line="249" w:lineRule="auto"/>
        <w:ind w:right="1195"/>
        <w:jc w:val="left"/>
        <w:rPr>
          <w:color w:val="auto"/>
          <w:sz w:val="24"/>
          <w:szCs w:val="24"/>
          <w:lang w:val="kk-KZ"/>
        </w:rPr>
      </w:pPr>
      <w:r w:rsidRPr="00C05516">
        <w:rPr>
          <w:color w:val="auto"/>
          <w:sz w:val="24"/>
          <w:szCs w:val="24"/>
          <w:lang w:val="kk-KZ"/>
        </w:rPr>
        <w:t>Білім алушыларды қайта қорытынды аттестаттау санитарлық талаптарды сақтай отырып,үш апта ішінде өткізілсін.</w:t>
      </w:r>
    </w:p>
    <w:p w14:paraId="4ADF780A" w14:textId="77777777" w:rsidR="00952962" w:rsidRPr="00C05516" w:rsidRDefault="00952962" w:rsidP="004908F8">
      <w:pPr>
        <w:numPr>
          <w:ilvl w:val="0"/>
          <w:numId w:val="15"/>
        </w:numPr>
        <w:spacing w:line="249" w:lineRule="auto"/>
        <w:ind w:right="1195"/>
        <w:jc w:val="left"/>
        <w:rPr>
          <w:color w:val="auto"/>
          <w:sz w:val="24"/>
          <w:szCs w:val="24"/>
          <w:lang w:val="kk-KZ"/>
        </w:rPr>
      </w:pPr>
      <w:r w:rsidRPr="00C05516">
        <w:rPr>
          <w:color w:val="auto"/>
          <w:sz w:val="24"/>
          <w:szCs w:val="24"/>
          <w:lang w:val="kk-KZ"/>
        </w:rPr>
        <w:t>Қазақстан Республикасы Білім және ғылым министрінің 2008 жылғы 18 наурыздағы №125 бұйрығының (Қазақстан Республикасының нормативтік құқықтық актілерін мемлекеттік тіркеу тізімінде №5191 болып тіркелген)талаптарына сәйкес 2021-2022 оқу жылын аяқтауды қамтамасыз етілсін.</w:t>
      </w:r>
    </w:p>
    <w:p w14:paraId="7A0D01E1" w14:textId="77777777" w:rsidR="00952962" w:rsidRPr="00C05516" w:rsidRDefault="00952962" w:rsidP="00952962">
      <w:pPr>
        <w:ind w:left="1010" w:right="57"/>
        <w:rPr>
          <w:color w:val="auto"/>
          <w:sz w:val="24"/>
          <w:szCs w:val="24"/>
          <w:lang w:val="kk-KZ"/>
        </w:rPr>
      </w:pPr>
    </w:p>
    <w:tbl>
      <w:tblPr>
        <w:tblW w:w="9668" w:type="dxa"/>
        <w:tblInd w:w="290" w:type="dxa"/>
        <w:tblCellMar>
          <w:top w:w="15" w:type="dxa"/>
          <w:left w:w="110" w:type="dxa"/>
          <w:right w:w="87" w:type="dxa"/>
        </w:tblCellMar>
        <w:tblLook w:val="04A0" w:firstRow="1" w:lastRow="0" w:firstColumn="1" w:lastColumn="0" w:noHBand="0" w:noVBand="1"/>
      </w:tblPr>
      <w:tblGrid>
        <w:gridCol w:w="426"/>
        <w:gridCol w:w="1502"/>
        <w:gridCol w:w="929"/>
        <w:gridCol w:w="1191"/>
        <w:gridCol w:w="1289"/>
        <w:gridCol w:w="1024"/>
        <w:gridCol w:w="1143"/>
        <w:gridCol w:w="1249"/>
        <w:gridCol w:w="915"/>
      </w:tblGrid>
      <w:tr w:rsidR="00952962" w:rsidRPr="00C05516" w14:paraId="354D1A7B" w14:textId="77777777" w:rsidTr="008332EE">
        <w:trPr>
          <w:trHeight w:val="940"/>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600E044E" w14:textId="77777777" w:rsidR="00952962" w:rsidRPr="00C05516" w:rsidRDefault="00952962" w:rsidP="008332EE">
            <w:pPr>
              <w:spacing w:after="0" w:line="259" w:lineRule="auto"/>
              <w:ind w:left="0" w:right="0" w:firstLine="0"/>
              <w:rPr>
                <w:color w:val="auto"/>
                <w:sz w:val="24"/>
                <w:szCs w:val="24"/>
              </w:rPr>
            </w:pPr>
            <w:r w:rsidRPr="00C05516">
              <w:rPr>
                <w:color w:val="auto"/>
                <w:sz w:val="24"/>
                <w:szCs w:val="24"/>
              </w:rPr>
              <w:t>№</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14C81003"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Пәннің</w:t>
            </w:r>
            <w:proofErr w:type="spellEnd"/>
            <w:r w:rsidRPr="00C05516">
              <w:rPr>
                <w:color w:val="auto"/>
                <w:sz w:val="24"/>
                <w:szCs w:val="24"/>
              </w:rPr>
              <w:t xml:space="preserve"> </w:t>
            </w:r>
            <w:proofErr w:type="spellStart"/>
            <w:r w:rsidRPr="00C05516">
              <w:rPr>
                <w:color w:val="auto"/>
                <w:sz w:val="24"/>
                <w:szCs w:val="24"/>
              </w:rPr>
              <w:t>атауы</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A1AF73D"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Жалпы</w:t>
            </w:r>
            <w:proofErr w:type="spellEnd"/>
            <w:r w:rsidRPr="00C05516">
              <w:rPr>
                <w:color w:val="auto"/>
                <w:sz w:val="24"/>
                <w:szCs w:val="24"/>
              </w:rPr>
              <w:t xml:space="preserve"> </w:t>
            </w:r>
            <w:proofErr w:type="spellStart"/>
            <w:r w:rsidRPr="00C05516">
              <w:rPr>
                <w:color w:val="auto"/>
                <w:sz w:val="24"/>
                <w:szCs w:val="24"/>
              </w:rPr>
              <w:t>оқушы</w:t>
            </w:r>
            <w:proofErr w:type="spellEnd"/>
            <w:r w:rsidRPr="00C05516">
              <w:rPr>
                <w:color w:val="auto"/>
                <w:sz w:val="24"/>
                <w:szCs w:val="24"/>
              </w:rPr>
              <w:t xml:space="preserve"> </w:t>
            </w:r>
            <w:proofErr w:type="spellStart"/>
            <w:r w:rsidRPr="00C05516">
              <w:rPr>
                <w:color w:val="auto"/>
                <w:sz w:val="24"/>
                <w:szCs w:val="24"/>
              </w:rPr>
              <w:t>саны</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78BC92F"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Емтиахан</w:t>
            </w:r>
            <w:proofErr w:type="spellEnd"/>
            <w:r w:rsidRPr="00C05516">
              <w:rPr>
                <w:color w:val="auto"/>
                <w:sz w:val="24"/>
                <w:szCs w:val="24"/>
              </w:rPr>
              <w:t xml:space="preserve"> </w:t>
            </w:r>
            <w:proofErr w:type="spellStart"/>
            <w:r w:rsidRPr="00C05516">
              <w:rPr>
                <w:color w:val="auto"/>
                <w:sz w:val="24"/>
                <w:szCs w:val="24"/>
              </w:rPr>
              <w:t>босатыл</w:t>
            </w:r>
            <w:proofErr w:type="spellEnd"/>
            <w:r w:rsidRPr="00C05516">
              <w:rPr>
                <w:color w:val="auto"/>
                <w:sz w:val="24"/>
                <w:szCs w:val="24"/>
              </w:rPr>
              <w:t xml:space="preserve"> </w:t>
            </w:r>
            <w:proofErr w:type="spellStart"/>
            <w:r w:rsidRPr="00C05516">
              <w:rPr>
                <w:color w:val="auto"/>
                <w:sz w:val="24"/>
                <w:szCs w:val="24"/>
              </w:rPr>
              <w:t>ғандар</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8B1EABD"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Емтиханға</w:t>
            </w:r>
            <w:proofErr w:type="spellEnd"/>
            <w:r w:rsidRPr="00C05516">
              <w:rPr>
                <w:color w:val="auto"/>
                <w:sz w:val="24"/>
                <w:szCs w:val="24"/>
              </w:rPr>
              <w:t xml:space="preserve"> </w:t>
            </w:r>
            <w:proofErr w:type="spellStart"/>
            <w:r w:rsidRPr="00C05516">
              <w:rPr>
                <w:color w:val="auto"/>
                <w:sz w:val="24"/>
                <w:szCs w:val="24"/>
              </w:rPr>
              <w:t>қатысушы</w:t>
            </w:r>
            <w:proofErr w:type="spellEnd"/>
            <w:r w:rsidRPr="00C05516">
              <w:rPr>
                <w:color w:val="auto"/>
                <w:sz w:val="24"/>
                <w:szCs w:val="24"/>
              </w:rPr>
              <w:t xml:space="preserve"> </w:t>
            </w:r>
            <w:proofErr w:type="spellStart"/>
            <w:r w:rsidRPr="00C05516">
              <w:rPr>
                <w:color w:val="auto"/>
                <w:sz w:val="24"/>
                <w:szCs w:val="24"/>
              </w:rPr>
              <w:t>лардың</w:t>
            </w:r>
            <w:proofErr w:type="spellEnd"/>
            <w:r w:rsidRPr="00C05516">
              <w:rPr>
                <w:color w:val="auto"/>
                <w:sz w:val="24"/>
                <w:szCs w:val="24"/>
              </w:rPr>
              <w:t xml:space="preserve"> </w:t>
            </w:r>
            <w:proofErr w:type="spellStart"/>
            <w:r w:rsidRPr="00C05516">
              <w:rPr>
                <w:color w:val="auto"/>
                <w:sz w:val="24"/>
                <w:szCs w:val="24"/>
              </w:rPr>
              <w:t>саны</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C872642"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Өте</w:t>
            </w:r>
            <w:proofErr w:type="spellEnd"/>
            <w:r w:rsidRPr="00C05516">
              <w:rPr>
                <w:color w:val="auto"/>
                <w:sz w:val="24"/>
                <w:szCs w:val="24"/>
              </w:rPr>
              <w:t xml:space="preserve"> </w:t>
            </w:r>
            <w:proofErr w:type="spellStart"/>
            <w:r w:rsidRPr="00C05516">
              <w:rPr>
                <w:color w:val="auto"/>
                <w:sz w:val="24"/>
                <w:szCs w:val="24"/>
              </w:rPr>
              <w:t>жақсы</w:t>
            </w:r>
            <w:proofErr w:type="spellEnd"/>
            <w:r w:rsidRPr="00C05516">
              <w:rPr>
                <w:color w:val="auto"/>
                <w:sz w:val="24"/>
                <w:szCs w:val="24"/>
              </w:rPr>
              <w:t xml:space="preserve">» </w:t>
            </w:r>
            <w:proofErr w:type="spellStart"/>
            <w:r w:rsidRPr="00C05516">
              <w:rPr>
                <w:color w:val="auto"/>
                <w:sz w:val="24"/>
                <w:szCs w:val="24"/>
              </w:rPr>
              <w:t>тапсырғ</w:t>
            </w:r>
            <w:proofErr w:type="spellEnd"/>
            <w:r w:rsidRPr="00C05516">
              <w:rPr>
                <w:color w:val="auto"/>
                <w:sz w:val="24"/>
                <w:szCs w:val="24"/>
              </w:rPr>
              <w:t xml:space="preserve"> </w:t>
            </w:r>
            <w:proofErr w:type="spellStart"/>
            <w:r w:rsidRPr="00C05516">
              <w:rPr>
                <w:color w:val="auto"/>
                <w:sz w:val="24"/>
                <w:szCs w:val="24"/>
              </w:rPr>
              <w:t>андар</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7D38465"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Жақсы</w:t>
            </w:r>
            <w:proofErr w:type="spellEnd"/>
            <w:r w:rsidRPr="00C05516">
              <w:rPr>
                <w:color w:val="auto"/>
                <w:sz w:val="24"/>
                <w:szCs w:val="24"/>
              </w:rPr>
              <w:t xml:space="preserve">» </w:t>
            </w:r>
            <w:proofErr w:type="spellStart"/>
            <w:r w:rsidRPr="00C05516">
              <w:rPr>
                <w:color w:val="auto"/>
                <w:sz w:val="24"/>
                <w:szCs w:val="24"/>
              </w:rPr>
              <w:t>бағасына</w:t>
            </w:r>
            <w:proofErr w:type="spellEnd"/>
            <w:r w:rsidRPr="00C05516">
              <w:rPr>
                <w:color w:val="auto"/>
                <w:sz w:val="24"/>
                <w:szCs w:val="24"/>
              </w:rPr>
              <w:t xml:space="preserve"> </w:t>
            </w:r>
            <w:proofErr w:type="spellStart"/>
            <w:r w:rsidRPr="00C05516">
              <w:rPr>
                <w:color w:val="auto"/>
                <w:sz w:val="24"/>
                <w:szCs w:val="24"/>
              </w:rPr>
              <w:t>тапсыр</w:t>
            </w:r>
            <w:proofErr w:type="spellEnd"/>
            <w:r w:rsidRPr="00C05516">
              <w:rPr>
                <w:color w:val="auto"/>
                <w:sz w:val="24"/>
                <w:szCs w:val="24"/>
              </w:rPr>
              <w:t xml:space="preserve"> </w:t>
            </w:r>
            <w:proofErr w:type="spellStart"/>
            <w:r w:rsidRPr="00C05516">
              <w:rPr>
                <w:color w:val="auto"/>
                <w:sz w:val="24"/>
                <w:szCs w:val="24"/>
              </w:rPr>
              <w:t>ғандар</w:t>
            </w:r>
            <w:proofErr w:type="spellEnd"/>
          </w:p>
        </w:tc>
        <w:tc>
          <w:tcPr>
            <w:tcW w:w="1096" w:type="dxa"/>
            <w:tcBorders>
              <w:top w:val="single" w:sz="4" w:space="0" w:color="000000"/>
              <w:left w:val="single" w:sz="4" w:space="0" w:color="000000"/>
              <w:bottom w:val="single" w:sz="4" w:space="0" w:color="000000"/>
              <w:right w:val="single" w:sz="4" w:space="0" w:color="000000"/>
            </w:tcBorders>
            <w:shd w:val="clear" w:color="auto" w:fill="auto"/>
          </w:tcPr>
          <w:p w14:paraId="088B0F68"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Қанағат</w:t>
            </w:r>
            <w:proofErr w:type="spellEnd"/>
            <w:r w:rsidRPr="00C05516">
              <w:rPr>
                <w:color w:val="auto"/>
                <w:sz w:val="24"/>
                <w:szCs w:val="24"/>
              </w:rPr>
              <w:t xml:space="preserve">» </w:t>
            </w:r>
            <w:proofErr w:type="spellStart"/>
            <w:r w:rsidRPr="00C05516">
              <w:rPr>
                <w:color w:val="auto"/>
                <w:sz w:val="24"/>
                <w:szCs w:val="24"/>
              </w:rPr>
              <w:t>бағасына</w:t>
            </w:r>
            <w:proofErr w:type="spellEnd"/>
            <w:r w:rsidRPr="00C05516">
              <w:rPr>
                <w:color w:val="auto"/>
                <w:sz w:val="24"/>
                <w:szCs w:val="24"/>
              </w:rPr>
              <w:t xml:space="preserve"> </w:t>
            </w:r>
            <w:proofErr w:type="spellStart"/>
            <w:r w:rsidRPr="00C05516">
              <w:rPr>
                <w:color w:val="auto"/>
                <w:sz w:val="24"/>
                <w:szCs w:val="24"/>
              </w:rPr>
              <w:t>тапсыр</w:t>
            </w:r>
            <w:proofErr w:type="spellEnd"/>
            <w:r w:rsidRPr="00C05516">
              <w:rPr>
                <w:color w:val="auto"/>
                <w:sz w:val="24"/>
                <w:szCs w:val="24"/>
              </w:rPr>
              <w:t xml:space="preserve"> </w:t>
            </w:r>
            <w:proofErr w:type="spellStart"/>
            <w:r w:rsidRPr="00C05516">
              <w:rPr>
                <w:color w:val="auto"/>
                <w:sz w:val="24"/>
                <w:szCs w:val="24"/>
              </w:rPr>
              <w:t>ғандар</w:t>
            </w:r>
            <w:proofErr w:type="spellEnd"/>
          </w:p>
        </w:tc>
        <w:tc>
          <w:tcPr>
            <w:tcW w:w="916" w:type="dxa"/>
            <w:tcBorders>
              <w:top w:val="single" w:sz="4" w:space="0" w:color="000000"/>
              <w:left w:val="single" w:sz="4" w:space="0" w:color="000000"/>
              <w:bottom w:val="single" w:sz="4" w:space="0" w:color="000000"/>
              <w:right w:val="single" w:sz="4" w:space="0" w:color="000000"/>
            </w:tcBorders>
            <w:shd w:val="clear" w:color="auto" w:fill="auto"/>
          </w:tcPr>
          <w:p w14:paraId="59DAADDF"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сапасы</w:t>
            </w:r>
            <w:proofErr w:type="spellEnd"/>
          </w:p>
        </w:tc>
      </w:tr>
      <w:tr w:rsidR="00952962" w:rsidRPr="00C05516" w14:paraId="1803D1FB" w14:textId="77777777" w:rsidTr="008332EE">
        <w:trPr>
          <w:trHeight w:val="562"/>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69FDABAF"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1</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43B051F5" w14:textId="77777777" w:rsidR="00952962" w:rsidRPr="00C05516" w:rsidRDefault="00952962" w:rsidP="008332EE">
            <w:pPr>
              <w:spacing w:after="0" w:line="259" w:lineRule="auto"/>
              <w:ind w:left="0" w:right="0" w:firstLine="0"/>
              <w:rPr>
                <w:color w:val="auto"/>
                <w:sz w:val="24"/>
                <w:szCs w:val="24"/>
              </w:rPr>
            </w:pPr>
            <w:proofErr w:type="spellStart"/>
            <w:r w:rsidRPr="00C05516">
              <w:rPr>
                <w:color w:val="auto"/>
                <w:sz w:val="24"/>
                <w:szCs w:val="24"/>
              </w:rPr>
              <w:t>Қазақ</w:t>
            </w:r>
            <w:proofErr w:type="spellEnd"/>
            <w:r w:rsidRPr="00C05516">
              <w:rPr>
                <w:color w:val="auto"/>
                <w:sz w:val="24"/>
                <w:szCs w:val="24"/>
              </w:rPr>
              <w:t xml:space="preserve"> </w:t>
            </w:r>
            <w:proofErr w:type="spellStart"/>
            <w:r w:rsidRPr="00C05516">
              <w:rPr>
                <w:color w:val="auto"/>
                <w:sz w:val="24"/>
                <w:szCs w:val="24"/>
              </w:rPr>
              <w:t>тілі</w:t>
            </w:r>
            <w:proofErr w:type="spellEnd"/>
            <w:r w:rsidRPr="00C05516">
              <w:rPr>
                <w:color w:val="auto"/>
                <w:sz w:val="24"/>
                <w:szCs w:val="24"/>
              </w:rPr>
              <w:t xml:space="preserve"> (</w:t>
            </w:r>
            <w:proofErr w:type="spellStart"/>
            <w:r w:rsidRPr="00C05516">
              <w:rPr>
                <w:color w:val="auto"/>
                <w:sz w:val="24"/>
                <w:szCs w:val="24"/>
              </w:rPr>
              <w:t>оқыту</w:t>
            </w:r>
            <w:proofErr w:type="spellEnd"/>
            <w:r w:rsidRPr="00C05516">
              <w:rPr>
                <w:color w:val="auto"/>
                <w:sz w:val="24"/>
                <w:szCs w:val="24"/>
              </w:rPr>
              <w:t xml:space="preserve"> </w:t>
            </w:r>
            <w:proofErr w:type="spellStart"/>
            <w:r w:rsidRPr="00C05516">
              <w:rPr>
                <w:color w:val="auto"/>
                <w:sz w:val="24"/>
                <w:szCs w:val="24"/>
              </w:rPr>
              <w:t>тілі</w:t>
            </w:r>
            <w:proofErr w:type="spellEnd"/>
            <w:r w:rsidRPr="00C05516">
              <w:rPr>
                <w:color w:val="auto"/>
                <w:sz w:val="24"/>
                <w:szCs w:val="24"/>
              </w:rPr>
              <w:t xml:space="preserve">) </w:t>
            </w:r>
            <w:proofErr w:type="spellStart"/>
            <w:r w:rsidRPr="00C05516">
              <w:rPr>
                <w:color w:val="auto"/>
                <w:sz w:val="24"/>
                <w:szCs w:val="24"/>
              </w:rPr>
              <w:t>эссе</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E4507BB" w14:textId="00BC727F" w:rsidR="00952962" w:rsidRPr="00C05516" w:rsidRDefault="00BB2444" w:rsidP="008332EE">
            <w:pPr>
              <w:spacing w:after="0" w:line="259" w:lineRule="auto"/>
              <w:ind w:left="4" w:right="0" w:firstLine="0"/>
              <w:jc w:val="center"/>
              <w:rPr>
                <w:color w:val="auto"/>
                <w:sz w:val="24"/>
                <w:szCs w:val="24"/>
                <w:lang w:val="kk-KZ"/>
              </w:rPr>
            </w:pPr>
            <w:r w:rsidRPr="00C05516">
              <w:rPr>
                <w:color w:val="auto"/>
                <w:sz w:val="24"/>
                <w:szCs w:val="24"/>
                <w:lang w:val="kk-KZ"/>
              </w:rPr>
              <w:t>6</w:t>
            </w:r>
            <w:r w:rsidR="00410AE6" w:rsidRPr="00C05516">
              <w:rPr>
                <w:color w:val="auto"/>
                <w:sz w:val="24"/>
                <w:szCs w:val="24"/>
                <w:lang w:val="kk-KZ"/>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9468812" w14:textId="6FD9F58E" w:rsidR="00952962" w:rsidRPr="00C05516" w:rsidRDefault="00921407" w:rsidP="008332EE">
            <w:pPr>
              <w:spacing w:after="0" w:line="259" w:lineRule="auto"/>
              <w:ind w:left="4" w:right="0" w:firstLine="0"/>
              <w:jc w:val="center"/>
              <w:rPr>
                <w:color w:val="auto"/>
                <w:sz w:val="24"/>
                <w:szCs w:val="24"/>
                <w:lang w:val="kk-KZ"/>
              </w:rPr>
            </w:pPr>
            <w:r w:rsidRPr="00C05516">
              <w:rPr>
                <w:color w:val="auto"/>
                <w:sz w:val="24"/>
                <w:szCs w:val="24"/>
                <w:lang w:val="kk-KZ"/>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1DEED09" w14:textId="6B7621C3" w:rsidR="00952962" w:rsidRPr="00C05516" w:rsidRDefault="00BB2444" w:rsidP="008332EE">
            <w:pPr>
              <w:spacing w:after="0" w:line="259" w:lineRule="auto"/>
              <w:ind w:left="6" w:right="0" w:firstLine="0"/>
              <w:jc w:val="center"/>
              <w:rPr>
                <w:color w:val="auto"/>
                <w:sz w:val="24"/>
                <w:szCs w:val="24"/>
                <w:lang w:val="kk-KZ"/>
              </w:rPr>
            </w:pPr>
            <w:r w:rsidRPr="00C05516">
              <w:rPr>
                <w:color w:val="auto"/>
                <w:sz w:val="24"/>
                <w:szCs w:val="24"/>
                <w:lang w:val="kk-KZ"/>
              </w:rPr>
              <w:t>6</w:t>
            </w:r>
            <w:r w:rsidR="00410AE6" w:rsidRPr="00C05516">
              <w:rPr>
                <w:color w:val="auto"/>
                <w:sz w:val="24"/>
                <w:szCs w:val="24"/>
                <w:lang w:val="kk-KZ"/>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0384B96" w14:textId="660C37C1" w:rsidR="00952962" w:rsidRPr="00C05516" w:rsidRDefault="003E2E5A" w:rsidP="008332EE">
            <w:pPr>
              <w:spacing w:after="0" w:line="259" w:lineRule="auto"/>
              <w:ind w:left="2" w:right="0" w:firstLine="0"/>
              <w:jc w:val="center"/>
              <w:rPr>
                <w:color w:val="auto"/>
                <w:sz w:val="24"/>
                <w:szCs w:val="24"/>
                <w:lang w:val="kk-KZ"/>
              </w:rPr>
            </w:pPr>
            <w:r w:rsidRPr="00C05516">
              <w:rPr>
                <w:color w:val="auto"/>
                <w:sz w:val="24"/>
                <w:szCs w:val="24"/>
                <w:lang w:val="kk-KZ"/>
              </w:rPr>
              <w:t>1</w:t>
            </w:r>
            <w:r w:rsidR="00952962" w:rsidRPr="00C05516">
              <w:rPr>
                <w:color w:val="auto"/>
                <w:sz w:val="24"/>
                <w:szCs w:val="24"/>
                <w:lang w:val="kk-KZ"/>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AB880C0" w14:textId="7E8D7C3C" w:rsidR="00952962" w:rsidRPr="00C05516" w:rsidRDefault="003E2E5A" w:rsidP="008332EE">
            <w:pPr>
              <w:spacing w:after="0" w:line="259" w:lineRule="auto"/>
              <w:ind w:left="4" w:right="0" w:firstLine="0"/>
              <w:jc w:val="center"/>
              <w:rPr>
                <w:color w:val="auto"/>
                <w:sz w:val="24"/>
                <w:szCs w:val="24"/>
                <w:lang w:val="kk-KZ"/>
              </w:rPr>
            </w:pPr>
            <w:r w:rsidRPr="00C05516">
              <w:rPr>
                <w:color w:val="auto"/>
                <w:sz w:val="24"/>
                <w:szCs w:val="24"/>
                <w:lang w:val="kk-KZ"/>
              </w:rPr>
              <w:t>20</w:t>
            </w:r>
          </w:p>
        </w:tc>
        <w:tc>
          <w:tcPr>
            <w:tcW w:w="1096" w:type="dxa"/>
            <w:tcBorders>
              <w:top w:val="single" w:sz="4" w:space="0" w:color="000000"/>
              <w:left w:val="single" w:sz="4" w:space="0" w:color="000000"/>
              <w:bottom w:val="single" w:sz="4" w:space="0" w:color="000000"/>
              <w:right w:val="single" w:sz="4" w:space="0" w:color="000000"/>
            </w:tcBorders>
            <w:shd w:val="clear" w:color="auto" w:fill="auto"/>
          </w:tcPr>
          <w:p w14:paraId="033015A1" w14:textId="07EABCBC" w:rsidR="00952962" w:rsidRPr="00C05516" w:rsidRDefault="003E2E5A" w:rsidP="008332EE">
            <w:pPr>
              <w:spacing w:after="0" w:line="259" w:lineRule="auto"/>
              <w:ind w:left="10" w:right="0" w:firstLine="0"/>
              <w:rPr>
                <w:color w:val="auto"/>
                <w:sz w:val="24"/>
                <w:szCs w:val="24"/>
                <w:lang w:val="kk-KZ"/>
              </w:rPr>
            </w:pPr>
            <w:r w:rsidRPr="00C05516">
              <w:rPr>
                <w:color w:val="auto"/>
                <w:sz w:val="24"/>
                <w:szCs w:val="24"/>
                <w:lang w:val="kk-KZ"/>
              </w:rPr>
              <w:t xml:space="preserve">  </w:t>
            </w:r>
            <w:r w:rsidR="00AD37E4" w:rsidRPr="00C05516">
              <w:rPr>
                <w:color w:val="auto"/>
                <w:sz w:val="24"/>
                <w:szCs w:val="24"/>
                <w:lang w:val="kk-KZ"/>
              </w:rPr>
              <w:t>20</w:t>
            </w:r>
          </w:p>
        </w:tc>
        <w:tc>
          <w:tcPr>
            <w:tcW w:w="916" w:type="dxa"/>
            <w:tcBorders>
              <w:top w:val="single" w:sz="4" w:space="0" w:color="000000"/>
              <w:left w:val="single" w:sz="4" w:space="0" w:color="000000"/>
              <w:bottom w:val="single" w:sz="4" w:space="0" w:color="000000"/>
              <w:right w:val="single" w:sz="4" w:space="0" w:color="000000"/>
            </w:tcBorders>
            <w:shd w:val="clear" w:color="auto" w:fill="auto"/>
          </w:tcPr>
          <w:p w14:paraId="66BA66BA" w14:textId="3D30CC56" w:rsidR="00952962" w:rsidRPr="00C05516" w:rsidRDefault="004B6FDF" w:rsidP="008332EE">
            <w:pPr>
              <w:spacing w:after="0" w:line="259" w:lineRule="auto"/>
              <w:ind w:left="4" w:right="0" w:firstLine="0"/>
              <w:jc w:val="center"/>
              <w:rPr>
                <w:b/>
                <w:bCs/>
                <w:i/>
                <w:iCs/>
                <w:color w:val="auto"/>
                <w:sz w:val="24"/>
                <w:szCs w:val="24"/>
              </w:rPr>
            </w:pPr>
            <w:r w:rsidRPr="00C05516">
              <w:rPr>
                <w:b/>
                <w:bCs/>
                <w:i/>
                <w:iCs/>
                <w:color w:val="auto"/>
                <w:sz w:val="24"/>
                <w:szCs w:val="24"/>
                <w:lang w:val="kk-KZ"/>
              </w:rPr>
              <w:t>55</w:t>
            </w:r>
            <w:r w:rsidRPr="00C05516">
              <w:rPr>
                <w:b/>
                <w:bCs/>
                <w:i/>
                <w:iCs/>
                <w:color w:val="auto"/>
                <w:sz w:val="24"/>
                <w:szCs w:val="24"/>
              </w:rPr>
              <w:t>%</w:t>
            </w:r>
          </w:p>
        </w:tc>
      </w:tr>
    </w:tbl>
    <w:p w14:paraId="659B3D95" w14:textId="77777777" w:rsidR="00952962" w:rsidRPr="00C05516" w:rsidRDefault="00952962" w:rsidP="00952962">
      <w:pPr>
        <w:ind w:left="1010" w:right="57"/>
        <w:rPr>
          <w:color w:val="auto"/>
          <w:sz w:val="24"/>
          <w:szCs w:val="24"/>
        </w:rPr>
      </w:pPr>
      <w:proofErr w:type="spellStart"/>
      <w:r w:rsidRPr="00C05516">
        <w:rPr>
          <w:color w:val="auto"/>
          <w:sz w:val="24"/>
          <w:szCs w:val="24"/>
        </w:rPr>
        <w:t>Математика</w:t>
      </w:r>
      <w:proofErr w:type="spellEnd"/>
      <w:proofErr w:type="gramStart"/>
      <w:r w:rsidRPr="00C05516">
        <w:rPr>
          <w:color w:val="auto"/>
          <w:sz w:val="24"/>
          <w:szCs w:val="24"/>
        </w:rPr>
        <w:t xml:space="preserve">   (</w:t>
      </w:r>
      <w:proofErr w:type="spellStart"/>
      <w:proofErr w:type="gramEnd"/>
      <w:r w:rsidRPr="00C05516">
        <w:rPr>
          <w:color w:val="auto"/>
          <w:sz w:val="24"/>
          <w:szCs w:val="24"/>
        </w:rPr>
        <w:t>алгебра</w:t>
      </w:r>
      <w:proofErr w:type="spellEnd"/>
      <w:r w:rsidRPr="00C05516">
        <w:rPr>
          <w:color w:val="auto"/>
          <w:sz w:val="24"/>
          <w:szCs w:val="24"/>
        </w:rPr>
        <w:t>)</w:t>
      </w:r>
    </w:p>
    <w:tbl>
      <w:tblPr>
        <w:tblW w:w="9601" w:type="dxa"/>
        <w:tblInd w:w="290" w:type="dxa"/>
        <w:tblCellMar>
          <w:top w:w="15" w:type="dxa"/>
          <w:left w:w="110" w:type="dxa"/>
          <w:right w:w="107" w:type="dxa"/>
        </w:tblCellMar>
        <w:tblLook w:val="04A0" w:firstRow="1" w:lastRow="0" w:firstColumn="1" w:lastColumn="0" w:noHBand="0" w:noVBand="1"/>
      </w:tblPr>
      <w:tblGrid>
        <w:gridCol w:w="446"/>
        <w:gridCol w:w="1530"/>
        <w:gridCol w:w="949"/>
        <w:gridCol w:w="1211"/>
        <w:gridCol w:w="1309"/>
        <w:gridCol w:w="1044"/>
        <w:gridCol w:w="1163"/>
        <w:gridCol w:w="1269"/>
        <w:gridCol w:w="933"/>
      </w:tblGrid>
      <w:tr w:rsidR="00952962" w:rsidRPr="00C05516" w14:paraId="1742110A" w14:textId="77777777" w:rsidTr="000765AC">
        <w:trPr>
          <w:trHeight w:val="940"/>
        </w:trPr>
        <w:tc>
          <w:tcPr>
            <w:tcW w:w="446" w:type="dxa"/>
            <w:tcBorders>
              <w:top w:val="single" w:sz="4" w:space="0" w:color="000000"/>
              <w:left w:val="single" w:sz="4" w:space="0" w:color="000000"/>
              <w:bottom w:val="single" w:sz="4" w:space="0" w:color="000000"/>
              <w:right w:val="single" w:sz="4" w:space="0" w:color="000000"/>
            </w:tcBorders>
            <w:shd w:val="clear" w:color="auto" w:fill="auto"/>
          </w:tcPr>
          <w:p w14:paraId="0F966E33" w14:textId="77777777" w:rsidR="00952962" w:rsidRPr="00C05516" w:rsidRDefault="00952962" w:rsidP="008332EE">
            <w:pPr>
              <w:spacing w:after="0" w:line="259" w:lineRule="auto"/>
              <w:ind w:left="0" w:right="0" w:firstLine="0"/>
              <w:rPr>
                <w:color w:val="auto"/>
                <w:sz w:val="24"/>
                <w:szCs w:val="24"/>
              </w:rPr>
            </w:pPr>
            <w:r w:rsidRPr="00C05516">
              <w:rPr>
                <w:color w:val="auto"/>
                <w:sz w:val="24"/>
                <w:szCs w:val="24"/>
              </w:rPr>
              <w:t>№</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190E51AD"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Пәннің</w:t>
            </w:r>
            <w:proofErr w:type="spellEnd"/>
            <w:r w:rsidRPr="00C05516">
              <w:rPr>
                <w:color w:val="auto"/>
                <w:sz w:val="24"/>
                <w:szCs w:val="24"/>
              </w:rPr>
              <w:t xml:space="preserve"> </w:t>
            </w:r>
            <w:proofErr w:type="spellStart"/>
            <w:r w:rsidRPr="00C05516">
              <w:rPr>
                <w:color w:val="auto"/>
                <w:sz w:val="24"/>
                <w:szCs w:val="24"/>
              </w:rPr>
              <w:t>атауы</w:t>
            </w:r>
            <w:proofErr w:type="spellEnd"/>
          </w:p>
        </w:tc>
        <w:tc>
          <w:tcPr>
            <w:tcW w:w="949" w:type="dxa"/>
            <w:tcBorders>
              <w:top w:val="single" w:sz="4" w:space="0" w:color="000000"/>
              <w:left w:val="single" w:sz="4" w:space="0" w:color="000000"/>
              <w:bottom w:val="single" w:sz="4" w:space="0" w:color="000000"/>
              <w:right w:val="single" w:sz="4" w:space="0" w:color="000000"/>
            </w:tcBorders>
            <w:shd w:val="clear" w:color="auto" w:fill="auto"/>
          </w:tcPr>
          <w:p w14:paraId="556027B2"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Жалпы</w:t>
            </w:r>
            <w:proofErr w:type="spellEnd"/>
            <w:r w:rsidRPr="00C05516">
              <w:rPr>
                <w:color w:val="auto"/>
                <w:sz w:val="24"/>
                <w:szCs w:val="24"/>
              </w:rPr>
              <w:t xml:space="preserve"> </w:t>
            </w:r>
            <w:proofErr w:type="spellStart"/>
            <w:r w:rsidRPr="00C05516">
              <w:rPr>
                <w:color w:val="auto"/>
                <w:sz w:val="24"/>
                <w:szCs w:val="24"/>
              </w:rPr>
              <w:t>оқушы</w:t>
            </w:r>
            <w:proofErr w:type="spellEnd"/>
            <w:r w:rsidRPr="00C05516">
              <w:rPr>
                <w:color w:val="auto"/>
                <w:sz w:val="24"/>
                <w:szCs w:val="24"/>
              </w:rPr>
              <w:t xml:space="preserve"> </w:t>
            </w:r>
            <w:proofErr w:type="spellStart"/>
            <w:r w:rsidRPr="00C05516">
              <w:rPr>
                <w:color w:val="auto"/>
                <w:sz w:val="24"/>
                <w:szCs w:val="24"/>
              </w:rPr>
              <w:t>саны</w:t>
            </w:r>
            <w:proofErr w:type="spellEnd"/>
          </w:p>
        </w:tc>
        <w:tc>
          <w:tcPr>
            <w:tcW w:w="1211" w:type="dxa"/>
            <w:tcBorders>
              <w:top w:val="single" w:sz="4" w:space="0" w:color="000000"/>
              <w:left w:val="single" w:sz="4" w:space="0" w:color="000000"/>
              <w:bottom w:val="single" w:sz="4" w:space="0" w:color="000000"/>
              <w:right w:val="single" w:sz="4" w:space="0" w:color="000000"/>
            </w:tcBorders>
            <w:shd w:val="clear" w:color="auto" w:fill="auto"/>
          </w:tcPr>
          <w:p w14:paraId="64DFCD4D"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Емтиахан</w:t>
            </w:r>
            <w:proofErr w:type="spellEnd"/>
            <w:r w:rsidRPr="00C05516">
              <w:rPr>
                <w:color w:val="auto"/>
                <w:sz w:val="24"/>
                <w:szCs w:val="24"/>
              </w:rPr>
              <w:t xml:space="preserve"> </w:t>
            </w:r>
            <w:proofErr w:type="spellStart"/>
            <w:r w:rsidRPr="00C05516">
              <w:rPr>
                <w:color w:val="auto"/>
                <w:sz w:val="24"/>
                <w:szCs w:val="24"/>
              </w:rPr>
              <w:t>босатыл</w:t>
            </w:r>
            <w:proofErr w:type="spellEnd"/>
            <w:r w:rsidRPr="00C05516">
              <w:rPr>
                <w:color w:val="auto"/>
                <w:sz w:val="24"/>
                <w:szCs w:val="24"/>
              </w:rPr>
              <w:t xml:space="preserve"> </w:t>
            </w:r>
            <w:proofErr w:type="spellStart"/>
            <w:r w:rsidRPr="00C05516">
              <w:rPr>
                <w:color w:val="auto"/>
                <w:sz w:val="24"/>
                <w:szCs w:val="24"/>
              </w:rPr>
              <w:t>ғандар</w:t>
            </w:r>
            <w:proofErr w:type="spellEnd"/>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14:paraId="78D3E38D"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Емтиханға</w:t>
            </w:r>
            <w:proofErr w:type="spellEnd"/>
            <w:r w:rsidRPr="00C05516">
              <w:rPr>
                <w:color w:val="auto"/>
                <w:sz w:val="24"/>
                <w:szCs w:val="24"/>
              </w:rPr>
              <w:t xml:space="preserve"> </w:t>
            </w:r>
            <w:proofErr w:type="spellStart"/>
            <w:r w:rsidRPr="00C05516">
              <w:rPr>
                <w:color w:val="auto"/>
                <w:sz w:val="24"/>
                <w:szCs w:val="24"/>
              </w:rPr>
              <w:t>қатысушы</w:t>
            </w:r>
            <w:proofErr w:type="spellEnd"/>
            <w:r w:rsidRPr="00C05516">
              <w:rPr>
                <w:color w:val="auto"/>
                <w:sz w:val="24"/>
                <w:szCs w:val="24"/>
              </w:rPr>
              <w:t xml:space="preserve"> </w:t>
            </w:r>
            <w:proofErr w:type="spellStart"/>
            <w:r w:rsidRPr="00C05516">
              <w:rPr>
                <w:color w:val="auto"/>
                <w:sz w:val="24"/>
                <w:szCs w:val="24"/>
              </w:rPr>
              <w:t>лардың</w:t>
            </w:r>
            <w:proofErr w:type="spellEnd"/>
            <w:r w:rsidRPr="00C05516">
              <w:rPr>
                <w:color w:val="auto"/>
                <w:sz w:val="24"/>
                <w:szCs w:val="24"/>
              </w:rPr>
              <w:t xml:space="preserve"> </w:t>
            </w:r>
            <w:proofErr w:type="spellStart"/>
            <w:r w:rsidRPr="00C05516">
              <w:rPr>
                <w:color w:val="auto"/>
                <w:sz w:val="24"/>
                <w:szCs w:val="24"/>
              </w:rPr>
              <w:t>саны</w:t>
            </w:r>
            <w:proofErr w:type="spellEnd"/>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14:paraId="73CD9D98"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Өте</w:t>
            </w:r>
            <w:proofErr w:type="spellEnd"/>
            <w:r w:rsidRPr="00C05516">
              <w:rPr>
                <w:color w:val="auto"/>
                <w:sz w:val="24"/>
                <w:szCs w:val="24"/>
              </w:rPr>
              <w:t xml:space="preserve"> </w:t>
            </w:r>
            <w:proofErr w:type="spellStart"/>
            <w:r w:rsidRPr="00C05516">
              <w:rPr>
                <w:color w:val="auto"/>
                <w:sz w:val="24"/>
                <w:szCs w:val="24"/>
              </w:rPr>
              <w:t>жақсы</w:t>
            </w:r>
            <w:proofErr w:type="spellEnd"/>
            <w:r w:rsidRPr="00C05516">
              <w:rPr>
                <w:color w:val="auto"/>
                <w:sz w:val="24"/>
                <w:szCs w:val="24"/>
              </w:rPr>
              <w:t xml:space="preserve">» </w:t>
            </w:r>
            <w:proofErr w:type="spellStart"/>
            <w:r w:rsidRPr="00C05516">
              <w:rPr>
                <w:color w:val="auto"/>
                <w:sz w:val="24"/>
                <w:szCs w:val="24"/>
              </w:rPr>
              <w:t>тапсырғ</w:t>
            </w:r>
            <w:proofErr w:type="spellEnd"/>
            <w:r w:rsidRPr="00C05516">
              <w:rPr>
                <w:color w:val="auto"/>
                <w:sz w:val="24"/>
                <w:szCs w:val="24"/>
              </w:rPr>
              <w:t xml:space="preserve"> </w:t>
            </w:r>
            <w:proofErr w:type="spellStart"/>
            <w:r w:rsidRPr="00C05516">
              <w:rPr>
                <w:color w:val="auto"/>
                <w:sz w:val="24"/>
                <w:szCs w:val="24"/>
              </w:rPr>
              <w:t>андар</w:t>
            </w:r>
            <w:proofErr w:type="spellEnd"/>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14:paraId="3223B659"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Жақсы</w:t>
            </w:r>
            <w:proofErr w:type="spellEnd"/>
            <w:r w:rsidRPr="00C05516">
              <w:rPr>
                <w:color w:val="auto"/>
                <w:sz w:val="24"/>
                <w:szCs w:val="24"/>
              </w:rPr>
              <w:t xml:space="preserve">» </w:t>
            </w:r>
            <w:proofErr w:type="spellStart"/>
            <w:r w:rsidRPr="00C05516">
              <w:rPr>
                <w:color w:val="auto"/>
                <w:sz w:val="24"/>
                <w:szCs w:val="24"/>
              </w:rPr>
              <w:t>бағасына</w:t>
            </w:r>
            <w:proofErr w:type="spellEnd"/>
            <w:r w:rsidRPr="00C05516">
              <w:rPr>
                <w:color w:val="auto"/>
                <w:sz w:val="24"/>
                <w:szCs w:val="24"/>
              </w:rPr>
              <w:t xml:space="preserve"> </w:t>
            </w:r>
            <w:proofErr w:type="spellStart"/>
            <w:r w:rsidRPr="00C05516">
              <w:rPr>
                <w:color w:val="auto"/>
                <w:sz w:val="24"/>
                <w:szCs w:val="24"/>
              </w:rPr>
              <w:t>тапсыр</w:t>
            </w:r>
            <w:proofErr w:type="spellEnd"/>
            <w:r w:rsidRPr="00C05516">
              <w:rPr>
                <w:color w:val="auto"/>
                <w:sz w:val="24"/>
                <w:szCs w:val="24"/>
              </w:rPr>
              <w:t xml:space="preserve"> </w:t>
            </w:r>
            <w:proofErr w:type="spellStart"/>
            <w:r w:rsidRPr="00C05516">
              <w:rPr>
                <w:color w:val="auto"/>
                <w:sz w:val="24"/>
                <w:szCs w:val="24"/>
              </w:rPr>
              <w:t>ғандар</w:t>
            </w:r>
            <w:proofErr w:type="spellEnd"/>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14:paraId="1F173DFD"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Қанағат</w:t>
            </w:r>
            <w:proofErr w:type="spellEnd"/>
            <w:r w:rsidRPr="00C05516">
              <w:rPr>
                <w:color w:val="auto"/>
                <w:sz w:val="24"/>
                <w:szCs w:val="24"/>
              </w:rPr>
              <w:t xml:space="preserve">» </w:t>
            </w:r>
            <w:proofErr w:type="spellStart"/>
            <w:r w:rsidRPr="00C05516">
              <w:rPr>
                <w:color w:val="auto"/>
                <w:sz w:val="24"/>
                <w:szCs w:val="24"/>
              </w:rPr>
              <w:t>бағасына</w:t>
            </w:r>
            <w:proofErr w:type="spellEnd"/>
            <w:r w:rsidRPr="00C05516">
              <w:rPr>
                <w:color w:val="auto"/>
                <w:sz w:val="24"/>
                <w:szCs w:val="24"/>
              </w:rPr>
              <w:t xml:space="preserve"> </w:t>
            </w:r>
            <w:proofErr w:type="spellStart"/>
            <w:r w:rsidRPr="00C05516">
              <w:rPr>
                <w:color w:val="auto"/>
                <w:sz w:val="24"/>
                <w:szCs w:val="24"/>
              </w:rPr>
              <w:t>тапсыр</w:t>
            </w:r>
            <w:proofErr w:type="spellEnd"/>
            <w:r w:rsidRPr="00C05516">
              <w:rPr>
                <w:color w:val="auto"/>
                <w:sz w:val="24"/>
                <w:szCs w:val="24"/>
              </w:rPr>
              <w:t xml:space="preserve"> </w:t>
            </w:r>
            <w:proofErr w:type="spellStart"/>
            <w:r w:rsidRPr="00C05516">
              <w:rPr>
                <w:color w:val="auto"/>
                <w:sz w:val="24"/>
                <w:szCs w:val="24"/>
              </w:rPr>
              <w:t>ғандар</w:t>
            </w:r>
            <w:proofErr w:type="spellEnd"/>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14:paraId="59B1DB97"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сапасы</w:t>
            </w:r>
            <w:proofErr w:type="spellEnd"/>
          </w:p>
        </w:tc>
      </w:tr>
      <w:tr w:rsidR="00952962" w:rsidRPr="00C05516" w14:paraId="1C39B3F9" w14:textId="77777777" w:rsidTr="000765AC">
        <w:trPr>
          <w:trHeight w:val="838"/>
        </w:trPr>
        <w:tc>
          <w:tcPr>
            <w:tcW w:w="446" w:type="dxa"/>
            <w:tcBorders>
              <w:top w:val="single" w:sz="4" w:space="0" w:color="000000"/>
              <w:left w:val="single" w:sz="4" w:space="0" w:color="000000"/>
              <w:bottom w:val="single" w:sz="4" w:space="0" w:color="000000"/>
              <w:right w:val="single" w:sz="4" w:space="0" w:color="000000"/>
            </w:tcBorders>
            <w:shd w:val="clear" w:color="auto" w:fill="auto"/>
          </w:tcPr>
          <w:p w14:paraId="5C9476A9"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1</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46991CEB" w14:textId="77777777" w:rsidR="00952962" w:rsidRPr="00C05516" w:rsidRDefault="00952962" w:rsidP="008332EE">
            <w:pPr>
              <w:spacing w:after="0" w:line="259" w:lineRule="auto"/>
              <w:ind w:left="0" w:right="0" w:firstLine="0"/>
              <w:rPr>
                <w:color w:val="auto"/>
                <w:sz w:val="24"/>
                <w:szCs w:val="24"/>
              </w:rPr>
            </w:pPr>
            <w:proofErr w:type="spellStart"/>
            <w:r w:rsidRPr="00C05516">
              <w:rPr>
                <w:color w:val="auto"/>
                <w:sz w:val="24"/>
                <w:szCs w:val="24"/>
              </w:rPr>
              <w:t>Алгебра</w:t>
            </w:r>
            <w:proofErr w:type="spellEnd"/>
            <w:r w:rsidRPr="00C05516">
              <w:rPr>
                <w:color w:val="auto"/>
                <w:sz w:val="24"/>
                <w:szCs w:val="24"/>
              </w:rPr>
              <w:t xml:space="preserve"> </w:t>
            </w:r>
            <w:proofErr w:type="spellStart"/>
            <w:r w:rsidRPr="00C05516">
              <w:rPr>
                <w:color w:val="auto"/>
                <w:sz w:val="24"/>
                <w:szCs w:val="24"/>
              </w:rPr>
              <w:t>және</w:t>
            </w:r>
            <w:proofErr w:type="spellEnd"/>
          </w:p>
          <w:p w14:paraId="7AF72FF2"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анализ</w:t>
            </w:r>
            <w:proofErr w:type="spellEnd"/>
            <w:r w:rsidRPr="00C05516">
              <w:rPr>
                <w:color w:val="auto"/>
                <w:sz w:val="24"/>
                <w:szCs w:val="24"/>
              </w:rPr>
              <w:t xml:space="preserve"> </w:t>
            </w:r>
            <w:proofErr w:type="spellStart"/>
            <w:r w:rsidRPr="00C05516">
              <w:rPr>
                <w:color w:val="auto"/>
                <w:sz w:val="24"/>
                <w:szCs w:val="24"/>
              </w:rPr>
              <w:t>бастамалары</w:t>
            </w:r>
            <w:proofErr w:type="spellEnd"/>
          </w:p>
        </w:tc>
        <w:tc>
          <w:tcPr>
            <w:tcW w:w="949" w:type="dxa"/>
            <w:tcBorders>
              <w:top w:val="single" w:sz="4" w:space="0" w:color="000000"/>
              <w:left w:val="single" w:sz="4" w:space="0" w:color="000000"/>
              <w:bottom w:val="single" w:sz="4" w:space="0" w:color="000000"/>
              <w:right w:val="single" w:sz="4" w:space="0" w:color="000000"/>
            </w:tcBorders>
            <w:shd w:val="clear" w:color="auto" w:fill="auto"/>
          </w:tcPr>
          <w:p w14:paraId="77F7492D" w14:textId="6EC2262A" w:rsidR="00952962" w:rsidRPr="00C05516" w:rsidRDefault="003E2E5A" w:rsidP="008332EE">
            <w:pPr>
              <w:spacing w:after="0" w:line="259" w:lineRule="auto"/>
              <w:ind w:left="0" w:right="19" w:firstLine="0"/>
              <w:jc w:val="center"/>
              <w:rPr>
                <w:color w:val="auto"/>
                <w:sz w:val="24"/>
                <w:szCs w:val="24"/>
                <w:lang w:val="kk-KZ"/>
              </w:rPr>
            </w:pPr>
            <w:r w:rsidRPr="00C05516">
              <w:rPr>
                <w:color w:val="auto"/>
                <w:sz w:val="24"/>
                <w:szCs w:val="24"/>
                <w:lang w:val="kk-KZ"/>
              </w:rPr>
              <w:t>6</w:t>
            </w:r>
            <w:r w:rsidR="00410AE6" w:rsidRPr="00C05516">
              <w:rPr>
                <w:color w:val="auto"/>
                <w:sz w:val="24"/>
                <w:szCs w:val="24"/>
                <w:lang w:val="kk-KZ"/>
              </w:rPr>
              <w:t>3</w:t>
            </w:r>
          </w:p>
        </w:tc>
        <w:tc>
          <w:tcPr>
            <w:tcW w:w="1211" w:type="dxa"/>
            <w:tcBorders>
              <w:top w:val="single" w:sz="4" w:space="0" w:color="000000"/>
              <w:left w:val="single" w:sz="4" w:space="0" w:color="000000"/>
              <w:bottom w:val="single" w:sz="4" w:space="0" w:color="000000"/>
              <w:right w:val="single" w:sz="4" w:space="0" w:color="000000"/>
            </w:tcBorders>
            <w:shd w:val="clear" w:color="auto" w:fill="auto"/>
          </w:tcPr>
          <w:p w14:paraId="64BF43B3" w14:textId="17AE3589" w:rsidR="00952962" w:rsidRPr="00C05516" w:rsidRDefault="00921407" w:rsidP="008332EE">
            <w:pPr>
              <w:spacing w:after="0" w:line="259" w:lineRule="auto"/>
              <w:ind w:left="0" w:right="19" w:firstLine="0"/>
              <w:jc w:val="center"/>
              <w:rPr>
                <w:color w:val="auto"/>
                <w:sz w:val="24"/>
                <w:szCs w:val="24"/>
                <w:lang w:val="kk-KZ"/>
              </w:rPr>
            </w:pPr>
            <w:r w:rsidRPr="00C05516">
              <w:rPr>
                <w:color w:val="auto"/>
                <w:sz w:val="24"/>
                <w:szCs w:val="24"/>
                <w:lang w:val="kk-KZ"/>
              </w:rPr>
              <w:t>-</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14:paraId="189509B7" w14:textId="709065ED" w:rsidR="00952962" w:rsidRPr="00C05516" w:rsidRDefault="003E2E5A" w:rsidP="008332EE">
            <w:pPr>
              <w:spacing w:after="0" w:line="259" w:lineRule="auto"/>
              <w:ind w:left="0" w:right="17" w:firstLine="0"/>
              <w:jc w:val="center"/>
              <w:rPr>
                <w:color w:val="auto"/>
                <w:sz w:val="24"/>
                <w:szCs w:val="24"/>
                <w:lang w:val="kk-KZ"/>
              </w:rPr>
            </w:pPr>
            <w:r w:rsidRPr="00C05516">
              <w:rPr>
                <w:color w:val="auto"/>
                <w:sz w:val="24"/>
                <w:szCs w:val="24"/>
                <w:lang w:val="kk-KZ"/>
              </w:rPr>
              <w:t>6</w:t>
            </w:r>
            <w:r w:rsidR="00410AE6" w:rsidRPr="00C05516">
              <w:rPr>
                <w:color w:val="auto"/>
                <w:sz w:val="24"/>
                <w:szCs w:val="24"/>
                <w:lang w:val="kk-KZ"/>
              </w:rPr>
              <w:t>3</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14:paraId="28A2633C" w14:textId="5190641A" w:rsidR="00952962" w:rsidRPr="00C05516" w:rsidRDefault="003E2E5A" w:rsidP="008332EE">
            <w:pPr>
              <w:spacing w:after="0" w:line="259" w:lineRule="auto"/>
              <w:ind w:left="0" w:right="21" w:firstLine="0"/>
              <w:jc w:val="center"/>
              <w:rPr>
                <w:color w:val="auto"/>
                <w:sz w:val="24"/>
                <w:szCs w:val="24"/>
                <w:lang w:val="kk-KZ"/>
              </w:rPr>
            </w:pPr>
            <w:r w:rsidRPr="00C05516">
              <w:rPr>
                <w:color w:val="auto"/>
                <w:sz w:val="24"/>
                <w:szCs w:val="24"/>
                <w:lang w:val="kk-KZ"/>
              </w:rPr>
              <w:t>1</w:t>
            </w:r>
            <w:r w:rsidR="00AD37E4" w:rsidRPr="00C05516">
              <w:rPr>
                <w:color w:val="auto"/>
                <w:sz w:val="24"/>
                <w:szCs w:val="24"/>
                <w:lang w:val="kk-KZ"/>
              </w:rPr>
              <w:t>1</w:t>
            </w: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14:paraId="78C5BFA6" w14:textId="36D3EE96" w:rsidR="00952962" w:rsidRPr="00C05516" w:rsidRDefault="003E2E5A" w:rsidP="008332EE">
            <w:pPr>
              <w:spacing w:after="0" w:line="259" w:lineRule="auto"/>
              <w:ind w:left="0" w:right="19" w:firstLine="0"/>
              <w:jc w:val="center"/>
              <w:rPr>
                <w:color w:val="auto"/>
                <w:sz w:val="24"/>
                <w:szCs w:val="24"/>
                <w:lang w:val="kk-KZ"/>
              </w:rPr>
            </w:pPr>
            <w:r w:rsidRPr="00C05516">
              <w:rPr>
                <w:color w:val="auto"/>
                <w:sz w:val="24"/>
                <w:szCs w:val="24"/>
                <w:lang w:val="kk-KZ"/>
              </w:rPr>
              <w:t>2</w:t>
            </w:r>
            <w:r w:rsidR="00952962" w:rsidRPr="00C05516">
              <w:rPr>
                <w:color w:val="auto"/>
                <w:sz w:val="24"/>
                <w:szCs w:val="24"/>
                <w:lang w:val="kk-KZ"/>
              </w:rPr>
              <w:t>5</w:t>
            </w:r>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14:paraId="55562EC0" w14:textId="289DBABD" w:rsidR="00952962" w:rsidRPr="00C05516" w:rsidRDefault="00AD37E4" w:rsidP="008332EE">
            <w:pPr>
              <w:spacing w:after="0" w:line="259" w:lineRule="auto"/>
              <w:ind w:left="70" w:right="0" w:firstLine="0"/>
              <w:jc w:val="left"/>
              <w:rPr>
                <w:color w:val="auto"/>
                <w:sz w:val="24"/>
                <w:szCs w:val="24"/>
                <w:lang w:val="kk-KZ"/>
              </w:rPr>
            </w:pPr>
            <w:r w:rsidRPr="00C05516">
              <w:rPr>
                <w:color w:val="auto"/>
                <w:sz w:val="24"/>
                <w:szCs w:val="24"/>
                <w:lang w:val="kk-KZ"/>
              </w:rPr>
              <w:t>27</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14:paraId="664C67DF" w14:textId="324EE6AA" w:rsidR="00952962" w:rsidRPr="00C05516" w:rsidRDefault="004B6FDF" w:rsidP="008332EE">
            <w:pPr>
              <w:spacing w:after="0" w:line="259" w:lineRule="auto"/>
              <w:ind w:left="0" w:right="19" w:firstLine="0"/>
              <w:jc w:val="center"/>
              <w:rPr>
                <w:b/>
                <w:bCs/>
                <w:i/>
                <w:iCs/>
                <w:color w:val="auto"/>
                <w:sz w:val="24"/>
                <w:szCs w:val="24"/>
                <w:lang w:val="kk-KZ"/>
              </w:rPr>
            </w:pPr>
            <w:r w:rsidRPr="00C05516">
              <w:rPr>
                <w:b/>
                <w:bCs/>
                <w:i/>
                <w:iCs/>
                <w:color w:val="auto"/>
                <w:sz w:val="24"/>
                <w:szCs w:val="24"/>
                <w:lang w:val="kk-KZ"/>
              </w:rPr>
              <w:t>57</w:t>
            </w:r>
            <w:r w:rsidRPr="00C05516">
              <w:rPr>
                <w:b/>
                <w:bCs/>
                <w:i/>
                <w:iCs/>
                <w:color w:val="auto"/>
                <w:sz w:val="24"/>
                <w:szCs w:val="24"/>
              </w:rPr>
              <w:t>%</w:t>
            </w:r>
          </w:p>
        </w:tc>
      </w:tr>
    </w:tbl>
    <w:p w14:paraId="6CBA28C0" w14:textId="77777777" w:rsidR="00952962" w:rsidRPr="00C05516" w:rsidRDefault="00952962" w:rsidP="00952962">
      <w:pPr>
        <w:ind w:left="1010" w:right="57"/>
        <w:rPr>
          <w:color w:val="auto"/>
          <w:sz w:val="24"/>
          <w:szCs w:val="24"/>
        </w:rPr>
      </w:pPr>
      <w:proofErr w:type="spellStart"/>
      <w:r w:rsidRPr="00C05516">
        <w:rPr>
          <w:color w:val="auto"/>
          <w:sz w:val="24"/>
          <w:szCs w:val="24"/>
        </w:rPr>
        <w:t>Орыс</w:t>
      </w:r>
      <w:proofErr w:type="spellEnd"/>
      <w:r w:rsidRPr="00C05516">
        <w:rPr>
          <w:color w:val="auto"/>
          <w:sz w:val="24"/>
          <w:szCs w:val="24"/>
        </w:rPr>
        <w:t xml:space="preserve"> </w:t>
      </w:r>
      <w:proofErr w:type="spellStart"/>
      <w:r w:rsidRPr="00C05516">
        <w:rPr>
          <w:color w:val="auto"/>
          <w:sz w:val="24"/>
          <w:szCs w:val="24"/>
        </w:rPr>
        <w:t>тілі</w:t>
      </w:r>
      <w:proofErr w:type="spellEnd"/>
      <w:r w:rsidRPr="00C05516">
        <w:rPr>
          <w:color w:val="auto"/>
          <w:sz w:val="24"/>
          <w:szCs w:val="24"/>
        </w:rPr>
        <w:t xml:space="preserve"> </w:t>
      </w:r>
      <w:proofErr w:type="spellStart"/>
      <w:r w:rsidRPr="00C05516">
        <w:rPr>
          <w:color w:val="auto"/>
          <w:sz w:val="24"/>
          <w:szCs w:val="24"/>
        </w:rPr>
        <w:t>мен</w:t>
      </w:r>
      <w:proofErr w:type="spellEnd"/>
      <w:r w:rsidRPr="00C05516">
        <w:rPr>
          <w:color w:val="auto"/>
          <w:sz w:val="24"/>
          <w:szCs w:val="24"/>
        </w:rPr>
        <w:t xml:space="preserve"> </w:t>
      </w:r>
      <w:proofErr w:type="spellStart"/>
      <w:r w:rsidRPr="00C05516">
        <w:rPr>
          <w:color w:val="auto"/>
          <w:sz w:val="24"/>
          <w:szCs w:val="24"/>
        </w:rPr>
        <w:t>әдебиеті</w:t>
      </w:r>
      <w:proofErr w:type="spellEnd"/>
    </w:p>
    <w:tbl>
      <w:tblPr>
        <w:tblW w:w="9640" w:type="dxa"/>
        <w:tblInd w:w="290" w:type="dxa"/>
        <w:tblCellMar>
          <w:top w:w="13" w:type="dxa"/>
          <w:left w:w="110" w:type="dxa"/>
          <w:right w:w="106" w:type="dxa"/>
        </w:tblCellMar>
        <w:tblLook w:val="04A0" w:firstRow="1" w:lastRow="0" w:firstColumn="1" w:lastColumn="0" w:noHBand="0" w:noVBand="1"/>
      </w:tblPr>
      <w:tblGrid>
        <w:gridCol w:w="445"/>
        <w:gridCol w:w="1324"/>
        <w:gridCol w:w="948"/>
        <w:gridCol w:w="1210"/>
        <w:gridCol w:w="1308"/>
        <w:gridCol w:w="1043"/>
        <w:gridCol w:w="1162"/>
        <w:gridCol w:w="1268"/>
        <w:gridCol w:w="932"/>
      </w:tblGrid>
      <w:tr w:rsidR="00952962" w:rsidRPr="00C05516" w14:paraId="329BD817" w14:textId="77777777" w:rsidTr="008332EE">
        <w:trPr>
          <w:trHeight w:val="938"/>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3CBA5106" w14:textId="77777777" w:rsidR="00952962" w:rsidRPr="00C05516" w:rsidRDefault="00952962" w:rsidP="008332EE">
            <w:pPr>
              <w:spacing w:after="0" w:line="259" w:lineRule="auto"/>
              <w:ind w:left="0" w:right="0" w:firstLine="0"/>
              <w:rPr>
                <w:color w:val="auto"/>
                <w:sz w:val="24"/>
                <w:szCs w:val="24"/>
              </w:rPr>
            </w:pPr>
            <w:r w:rsidRPr="00C05516">
              <w:rPr>
                <w:color w:val="auto"/>
                <w:sz w:val="24"/>
                <w:szCs w:val="24"/>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2C33602"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Пәннің</w:t>
            </w:r>
            <w:proofErr w:type="spellEnd"/>
            <w:r w:rsidRPr="00C05516">
              <w:rPr>
                <w:color w:val="auto"/>
                <w:sz w:val="24"/>
                <w:szCs w:val="24"/>
              </w:rPr>
              <w:t xml:space="preserve"> </w:t>
            </w:r>
            <w:proofErr w:type="spellStart"/>
            <w:r w:rsidRPr="00C05516">
              <w:rPr>
                <w:color w:val="auto"/>
                <w:sz w:val="24"/>
                <w:szCs w:val="24"/>
              </w:rPr>
              <w:t>атауы</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5FBDAF9"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Жалпы</w:t>
            </w:r>
            <w:proofErr w:type="spellEnd"/>
            <w:r w:rsidRPr="00C05516">
              <w:rPr>
                <w:color w:val="auto"/>
                <w:sz w:val="24"/>
                <w:szCs w:val="24"/>
              </w:rPr>
              <w:t xml:space="preserve"> </w:t>
            </w:r>
            <w:proofErr w:type="spellStart"/>
            <w:r w:rsidRPr="00C05516">
              <w:rPr>
                <w:color w:val="auto"/>
                <w:sz w:val="24"/>
                <w:szCs w:val="24"/>
              </w:rPr>
              <w:t>оқушы</w:t>
            </w:r>
            <w:proofErr w:type="spellEnd"/>
            <w:r w:rsidRPr="00C05516">
              <w:rPr>
                <w:color w:val="auto"/>
                <w:sz w:val="24"/>
                <w:szCs w:val="24"/>
              </w:rPr>
              <w:t xml:space="preserve"> </w:t>
            </w:r>
            <w:proofErr w:type="spellStart"/>
            <w:r w:rsidRPr="00C05516">
              <w:rPr>
                <w:color w:val="auto"/>
                <w:sz w:val="24"/>
                <w:szCs w:val="24"/>
              </w:rPr>
              <w:t>саны</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A0C39AE"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Емтиахан</w:t>
            </w:r>
            <w:proofErr w:type="spellEnd"/>
            <w:r w:rsidRPr="00C05516">
              <w:rPr>
                <w:color w:val="auto"/>
                <w:sz w:val="24"/>
                <w:szCs w:val="24"/>
              </w:rPr>
              <w:t xml:space="preserve"> </w:t>
            </w:r>
            <w:proofErr w:type="spellStart"/>
            <w:r w:rsidRPr="00C05516">
              <w:rPr>
                <w:color w:val="auto"/>
                <w:sz w:val="24"/>
                <w:szCs w:val="24"/>
              </w:rPr>
              <w:t>босатыл</w:t>
            </w:r>
            <w:proofErr w:type="spellEnd"/>
            <w:r w:rsidRPr="00C05516">
              <w:rPr>
                <w:color w:val="auto"/>
                <w:sz w:val="24"/>
                <w:szCs w:val="24"/>
              </w:rPr>
              <w:t xml:space="preserve"> </w:t>
            </w:r>
            <w:proofErr w:type="spellStart"/>
            <w:r w:rsidRPr="00C05516">
              <w:rPr>
                <w:color w:val="auto"/>
                <w:sz w:val="24"/>
                <w:szCs w:val="24"/>
              </w:rPr>
              <w:t>ғандар</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20D9D07"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Емтиханға</w:t>
            </w:r>
            <w:proofErr w:type="spellEnd"/>
            <w:r w:rsidRPr="00C05516">
              <w:rPr>
                <w:color w:val="auto"/>
                <w:sz w:val="24"/>
                <w:szCs w:val="24"/>
              </w:rPr>
              <w:t xml:space="preserve"> </w:t>
            </w:r>
            <w:proofErr w:type="spellStart"/>
            <w:r w:rsidRPr="00C05516">
              <w:rPr>
                <w:color w:val="auto"/>
                <w:sz w:val="24"/>
                <w:szCs w:val="24"/>
              </w:rPr>
              <w:t>қатысушы</w:t>
            </w:r>
            <w:proofErr w:type="spellEnd"/>
            <w:r w:rsidRPr="00C05516">
              <w:rPr>
                <w:color w:val="auto"/>
                <w:sz w:val="24"/>
                <w:szCs w:val="24"/>
              </w:rPr>
              <w:t xml:space="preserve"> </w:t>
            </w:r>
            <w:proofErr w:type="spellStart"/>
            <w:r w:rsidRPr="00C05516">
              <w:rPr>
                <w:color w:val="auto"/>
                <w:sz w:val="24"/>
                <w:szCs w:val="24"/>
              </w:rPr>
              <w:t>лардың</w:t>
            </w:r>
            <w:proofErr w:type="spellEnd"/>
            <w:r w:rsidRPr="00C05516">
              <w:rPr>
                <w:color w:val="auto"/>
                <w:sz w:val="24"/>
                <w:szCs w:val="24"/>
              </w:rPr>
              <w:t xml:space="preserve"> </w:t>
            </w:r>
            <w:proofErr w:type="spellStart"/>
            <w:r w:rsidRPr="00C05516">
              <w:rPr>
                <w:color w:val="auto"/>
                <w:sz w:val="24"/>
                <w:szCs w:val="24"/>
              </w:rPr>
              <w:t>саны</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F4E070F"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Өте</w:t>
            </w:r>
            <w:proofErr w:type="spellEnd"/>
            <w:r w:rsidRPr="00C05516">
              <w:rPr>
                <w:color w:val="auto"/>
                <w:sz w:val="24"/>
                <w:szCs w:val="24"/>
              </w:rPr>
              <w:t xml:space="preserve"> </w:t>
            </w:r>
            <w:proofErr w:type="spellStart"/>
            <w:r w:rsidRPr="00C05516">
              <w:rPr>
                <w:color w:val="auto"/>
                <w:sz w:val="24"/>
                <w:szCs w:val="24"/>
              </w:rPr>
              <w:t>жақсы</w:t>
            </w:r>
            <w:proofErr w:type="spellEnd"/>
            <w:r w:rsidRPr="00C05516">
              <w:rPr>
                <w:color w:val="auto"/>
                <w:sz w:val="24"/>
                <w:szCs w:val="24"/>
              </w:rPr>
              <w:t xml:space="preserve">» </w:t>
            </w:r>
            <w:proofErr w:type="spellStart"/>
            <w:r w:rsidRPr="00C05516">
              <w:rPr>
                <w:color w:val="auto"/>
                <w:sz w:val="24"/>
                <w:szCs w:val="24"/>
              </w:rPr>
              <w:t>тапсырғ</w:t>
            </w:r>
            <w:proofErr w:type="spellEnd"/>
            <w:r w:rsidRPr="00C05516">
              <w:rPr>
                <w:color w:val="auto"/>
                <w:sz w:val="24"/>
                <w:szCs w:val="24"/>
              </w:rPr>
              <w:t xml:space="preserve"> </w:t>
            </w:r>
            <w:proofErr w:type="spellStart"/>
            <w:r w:rsidRPr="00C05516">
              <w:rPr>
                <w:color w:val="auto"/>
                <w:sz w:val="24"/>
                <w:szCs w:val="24"/>
              </w:rPr>
              <w:t>андар</w:t>
            </w:r>
            <w:proofErr w:type="spellEnd"/>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F71AB69"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Жақсы</w:t>
            </w:r>
            <w:proofErr w:type="spellEnd"/>
            <w:r w:rsidRPr="00C05516">
              <w:rPr>
                <w:color w:val="auto"/>
                <w:sz w:val="24"/>
                <w:szCs w:val="24"/>
              </w:rPr>
              <w:t xml:space="preserve">» </w:t>
            </w:r>
            <w:proofErr w:type="spellStart"/>
            <w:r w:rsidRPr="00C05516">
              <w:rPr>
                <w:color w:val="auto"/>
                <w:sz w:val="24"/>
                <w:szCs w:val="24"/>
              </w:rPr>
              <w:t>бағасына</w:t>
            </w:r>
            <w:proofErr w:type="spellEnd"/>
            <w:r w:rsidRPr="00C05516">
              <w:rPr>
                <w:color w:val="auto"/>
                <w:sz w:val="24"/>
                <w:szCs w:val="24"/>
              </w:rPr>
              <w:t xml:space="preserve"> </w:t>
            </w:r>
            <w:proofErr w:type="spellStart"/>
            <w:r w:rsidRPr="00C05516">
              <w:rPr>
                <w:color w:val="auto"/>
                <w:sz w:val="24"/>
                <w:szCs w:val="24"/>
              </w:rPr>
              <w:t>тапсыр</w:t>
            </w:r>
            <w:proofErr w:type="spellEnd"/>
            <w:r w:rsidRPr="00C05516">
              <w:rPr>
                <w:color w:val="auto"/>
                <w:sz w:val="24"/>
                <w:szCs w:val="24"/>
              </w:rPr>
              <w:t xml:space="preserve"> </w:t>
            </w:r>
            <w:proofErr w:type="spellStart"/>
            <w:r w:rsidRPr="00C05516">
              <w:rPr>
                <w:color w:val="auto"/>
                <w:sz w:val="24"/>
                <w:szCs w:val="24"/>
              </w:rPr>
              <w:t>ғандар</w:t>
            </w:r>
            <w:proofErr w:type="spellEnd"/>
          </w:p>
        </w:tc>
        <w:tc>
          <w:tcPr>
            <w:tcW w:w="1094" w:type="dxa"/>
            <w:tcBorders>
              <w:top w:val="single" w:sz="4" w:space="0" w:color="000000"/>
              <w:left w:val="single" w:sz="4" w:space="0" w:color="000000"/>
              <w:bottom w:val="single" w:sz="4" w:space="0" w:color="000000"/>
              <w:right w:val="single" w:sz="4" w:space="0" w:color="000000"/>
            </w:tcBorders>
            <w:shd w:val="clear" w:color="auto" w:fill="auto"/>
          </w:tcPr>
          <w:p w14:paraId="66C9906B"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Қанағат</w:t>
            </w:r>
            <w:proofErr w:type="spellEnd"/>
            <w:r w:rsidRPr="00C05516">
              <w:rPr>
                <w:color w:val="auto"/>
                <w:sz w:val="24"/>
                <w:szCs w:val="24"/>
              </w:rPr>
              <w:t xml:space="preserve">» </w:t>
            </w:r>
            <w:proofErr w:type="spellStart"/>
            <w:r w:rsidRPr="00C05516">
              <w:rPr>
                <w:color w:val="auto"/>
                <w:sz w:val="24"/>
                <w:szCs w:val="24"/>
              </w:rPr>
              <w:t>бағасына</w:t>
            </w:r>
            <w:proofErr w:type="spellEnd"/>
            <w:r w:rsidRPr="00C05516">
              <w:rPr>
                <w:color w:val="auto"/>
                <w:sz w:val="24"/>
                <w:szCs w:val="24"/>
              </w:rPr>
              <w:t xml:space="preserve"> </w:t>
            </w:r>
            <w:proofErr w:type="spellStart"/>
            <w:r w:rsidRPr="00C05516">
              <w:rPr>
                <w:color w:val="auto"/>
                <w:sz w:val="24"/>
                <w:szCs w:val="24"/>
              </w:rPr>
              <w:t>тапсыр</w:t>
            </w:r>
            <w:proofErr w:type="spellEnd"/>
            <w:r w:rsidRPr="00C05516">
              <w:rPr>
                <w:color w:val="auto"/>
                <w:sz w:val="24"/>
                <w:szCs w:val="24"/>
              </w:rPr>
              <w:t xml:space="preserve"> </w:t>
            </w:r>
            <w:proofErr w:type="spellStart"/>
            <w:r w:rsidRPr="00C05516">
              <w:rPr>
                <w:color w:val="auto"/>
                <w:sz w:val="24"/>
                <w:szCs w:val="24"/>
              </w:rPr>
              <w:t>ғандар</w:t>
            </w:r>
            <w:proofErr w:type="spellEnd"/>
          </w:p>
        </w:tc>
        <w:tc>
          <w:tcPr>
            <w:tcW w:w="890" w:type="dxa"/>
            <w:tcBorders>
              <w:top w:val="single" w:sz="4" w:space="0" w:color="000000"/>
              <w:left w:val="single" w:sz="4" w:space="0" w:color="000000"/>
              <w:bottom w:val="single" w:sz="4" w:space="0" w:color="000000"/>
              <w:right w:val="single" w:sz="4" w:space="0" w:color="000000"/>
            </w:tcBorders>
            <w:shd w:val="clear" w:color="auto" w:fill="auto"/>
          </w:tcPr>
          <w:p w14:paraId="5DB63854"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сапасы</w:t>
            </w:r>
            <w:proofErr w:type="spellEnd"/>
          </w:p>
        </w:tc>
      </w:tr>
      <w:tr w:rsidR="00952962" w:rsidRPr="00C05516" w14:paraId="28DDDC74" w14:textId="77777777" w:rsidTr="008332EE">
        <w:trPr>
          <w:trHeight w:val="562"/>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DC193"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DB7E85D"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Орыс</w:t>
            </w:r>
            <w:proofErr w:type="spellEnd"/>
            <w:r w:rsidRPr="00C05516">
              <w:rPr>
                <w:color w:val="auto"/>
                <w:sz w:val="24"/>
                <w:szCs w:val="24"/>
              </w:rPr>
              <w:t xml:space="preserve"> </w:t>
            </w:r>
            <w:proofErr w:type="spellStart"/>
            <w:r w:rsidRPr="00C05516">
              <w:rPr>
                <w:color w:val="auto"/>
                <w:sz w:val="24"/>
                <w:szCs w:val="24"/>
              </w:rPr>
              <w:t>тілі</w:t>
            </w:r>
            <w:proofErr w:type="spellEnd"/>
            <w:r w:rsidRPr="00C05516">
              <w:rPr>
                <w:color w:val="auto"/>
                <w:sz w:val="24"/>
                <w:szCs w:val="24"/>
              </w:rPr>
              <w:t xml:space="preserve"> </w:t>
            </w:r>
            <w:proofErr w:type="spellStart"/>
            <w:r w:rsidRPr="00C05516">
              <w:rPr>
                <w:color w:val="auto"/>
                <w:sz w:val="24"/>
                <w:szCs w:val="24"/>
              </w:rPr>
              <w:t>мен</w:t>
            </w:r>
            <w:proofErr w:type="spellEnd"/>
            <w:r w:rsidRPr="00C05516">
              <w:rPr>
                <w:color w:val="auto"/>
                <w:sz w:val="24"/>
                <w:szCs w:val="24"/>
              </w:rPr>
              <w:t xml:space="preserve"> </w:t>
            </w:r>
            <w:proofErr w:type="spellStart"/>
            <w:r w:rsidRPr="00C05516">
              <w:rPr>
                <w:color w:val="auto"/>
                <w:sz w:val="24"/>
                <w:szCs w:val="24"/>
              </w:rPr>
              <w:t>әдебиеті</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35A07F6" w14:textId="147F158A" w:rsidR="00952962" w:rsidRPr="00C05516" w:rsidRDefault="003E2E5A" w:rsidP="008332EE">
            <w:pPr>
              <w:spacing w:after="0" w:line="259" w:lineRule="auto"/>
              <w:ind w:left="7" w:right="0" w:firstLine="0"/>
              <w:jc w:val="center"/>
              <w:rPr>
                <w:color w:val="auto"/>
                <w:sz w:val="24"/>
                <w:szCs w:val="24"/>
                <w:lang w:val="kk-KZ"/>
              </w:rPr>
            </w:pPr>
            <w:r w:rsidRPr="00C05516">
              <w:rPr>
                <w:color w:val="auto"/>
                <w:sz w:val="24"/>
                <w:szCs w:val="24"/>
                <w:lang w:val="kk-KZ"/>
              </w:rPr>
              <w:t>6</w:t>
            </w:r>
            <w:r w:rsidR="00410AE6" w:rsidRPr="00C05516">
              <w:rPr>
                <w:color w:val="auto"/>
                <w:sz w:val="24"/>
                <w:szCs w:val="24"/>
                <w:lang w:val="kk-KZ"/>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FF0297B" w14:textId="11488072" w:rsidR="00952962" w:rsidRPr="00C05516" w:rsidRDefault="00921407" w:rsidP="008332EE">
            <w:pPr>
              <w:spacing w:after="0" w:line="259" w:lineRule="auto"/>
              <w:ind w:left="7" w:right="0" w:firstLine="0"/>
              <w:jc w:val="center"/>
              <w:rPr>
                <w:color w:val="auto"/>
                <w:sz w:val="24"/>
                <w:szCs w:val="24"/>
                <w:lang w:val="kk-KZ"/>
              </w:rPr>
            </w:pPr>
            <w:r w:rsidRPr="00C05516">
              <w:rPr>
                <w:color w:val="auto"/>
                <w:sz w:val="24"/>
                <w:szCs w:val="24"/>
                <w:lang w:val="kk-KZ"/>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B74279A" w14:textId="02EAE335" w:rsidR="00952962" w:rsidRPr="00C05516" w:rsidRDefault="003E2E5A" w:rsidP="008332EE">
            <w:pPr>
              <w:spacing w:after="0" w:line="259" w:lineRule="auto"/>
              <w:ind w:left="9" w:right="0" w:firstLine="0"/>
              <w:jc w:val="center"/>
              <w:rPr>
                <w:color w:val="auto"/>
                <w:sz w:val="24"/>
                <w:szCs w:val="24"/>
                <w:lang w:val="kk-KZ"/>
              </w:rPr>
            </w:pPr>
            <w:r w:rsidRPr="00C05516">
              <w:rPr>
                <w:color w:val="auto"/>
                <w:sz w:val="24"/>
                <w:szCs w:val="24"/>
                <w:lang w:val="kk-KZ"/>
              </w:rPr>
              <w:t>6</w:t>
            </w:r>
            <w:r w:rsidR="00410AE6" w:rsidRPr="00C05516">
              <w:rPr>
                <w:color w:val="auto"/>
                <w:sz w:val="24"/>
                <w:szCs w:val="24"/>
                <w:lang w:val="kk-KZ"/>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2202992" w14:textId="06F278CA" w:rsidR="00952962" w:rsidRPr="00C05516" w:rsidRDefault="003E2E5A" w:rsidP="003E2E5A">
            <w:pPr>
              <w:spacing w:after="0" w:line="259" w:lineRule="auto"/>
              <w:ind w:left="5" w:right="0" w:firstLine="0"/>
              <w:rPr>
                <w:color w:val="auto"/>
                <w:sz w:val="24"/>
                <w:szCs w:val="24"/>
                <w:lang w:val="kk-KZ"/>
              </w:rPr>
            </w:pPr>
            <w:r w:rsidRPr="00C05516">
              <w:rPr>
                <w:color w:val="auto"/>
                <w:sz w:val="24"/>
                <w:szCs w:val="24"/>
                <w:lang w:val="kk-KZ"/>
              </w:rPr>
              <w:t>12</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6E78BB8" w14:textId="49A3DB9A" w:rsidR="00952962" w:rsidRPr="00C05516" w:rsidRDefault="003E2E5A" w:rsidP="008332EE">
            <w:pPr>
              <w:spacing w:after="0" w:line="259" w:lineRule="auto"/>
              <w:ind w:left="7" w:right="0" w:firstLine="0"/>
              <w:jc w:val="center"/>
              <w:rPr>
                <w:color w:val="auto"/>
                <w:sz w:val="24"/>
                <w:szCs w:val="24"/>
                <w:lang w:val="kk-KZ"/>
              </w:rPr>
            </w:pPr>
            <w:r w:rsidRPr="00C05516">
              <w:rPr>
                <w:color w:val="auto"/>
                <w:sz w:val="24"/>
                <w:szCs w:val="24"/>
                <w:lang w:val="kk-KZ"/>
              </w:rPr>
              <w:t>28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Pr>
          <w:p w14:paraId="5BE80F33" w14:textId="2E0BB11C" w:rsidR="00952962" w:rsidRPr="00C05516" w:rsidRDefault="003E2E5A" w:rsidP="008332EE">
            <w:pPr>
              <w:spacing w:after="0" w:line="259" w:lineRule="auto"/>
              <w:ind w:left="0" w:right="0" w:firstLine="0"/>
              <w:rPr>
                <w:color w:val="auto"/>
                <w:sz w:val="24"/>
                <w:szCs w:val="24"/>
                <w:lang w:val="kk-KZ"/>
              </w:rPr>
            </w:pPr>
            <w:r w:rsidRPr="00C05516">
              <w:rPr>
                <w:color w:val="auto"/>
                <w:sz w:val="24"/>
                <w:szCs w:val="24"/>
                <w:lang w:val="kk-KZ"/>
              </w:rPr>
              <w:t>2</w:t>
            </w:r>
            <w:r w:rsidR="00AD37E4" w:rsidRPr="00C05516">
              <w:rPr>
                <w:color w:val="auto"/>
                <w:sz w:val="24"/>
                <w:szCs w:val="24"/>
                <w:lang w:val="kk-KZ"/>
              </w:rPr>
              <w:t>3</w:t>
            </w:r>
          </w:p>
        </w:tc>
        <w:tc>
          <w:tcPr>
            <w:tcW w:w="890" w:type="dxa"/>
            <w:tcBorders>
              <w:top w:val="single" w:sz="4" w:space="0" w:color="000000"/>
              <w:left w:val="single" w:sz="4" w:space="0" w:color="000000"/>
              <w:bottom w:val="single" w:sz="4" w:space="0" w:color="000000"/>
              <w:right w:val="single" w:sz="4" w:space="0" w:color="000000"/>
            </w:tcBorders>
            <w:shd w:val="clear" w:color="auto" w:fill="auto"/>
          </w:tcPr>
          <w:p w14:paraId="709BECF1" w14:textId="4433520E" w:rsidR="00952962" w:rsidRPr="00C05516" w:rsidRDefault="004B6FDF" w:rsidP="008332EE">
            <w:pPr>
              <w:spacing w:after="0" w:line="259" w:lineRule="auto"/>
              <w:ind w:left="7" w:right="0" w:firstLine="0"/>
              <w:jc w:val="center"/>
              <w:rPr>
                <w:b/>
                <w:bCs/>
                <w:i/>
                <w:iCs/>
                <w:color w:val="auto"/>
                <w:sz w:val="24"/>
                <w:szCs w:val="24"/>
                <w:lang w:val="kk-KZ"/>
              </w:rPr>
            </w:pPr>
            <w:r w:rsidRPr="00C05516">
              <w:rPr>
                <w:b/>
                <w:bCs/>
                <w:i/>
                <w:iCs/>
                <w:color w:val="auto"/>
                <w:sz w:val="24"/>
                <w:szCs w:val="24"/>
                <w:lang w:val="kk-KZ"/>
              </w:rPr>
              <w:t>63,4</w:t>
            </w:r>
            <w:r w:rsidRPr="00C05516">
              <w:rPr>
                <w:b/>
                <w:bCs/>
                <w:i/>
                <w:iCs/>
                <w:color w:val="auto"/>
                <w:sz w:val="24"/>
                <w:szCs w:val="24"/>
              </w:rPr>
              <w:t>%</w:t>
            </w:r>
          </w:p>
        </w:tc>
      </w:tr>
    </w:tbl>
    <w:p w14:paraId="625F0E34" w14:textId="7A3C513F" w:rsidR="00952962" w:rsidRPr="00C05516" w:rsidRDefault="00952962" w:rsidP="00952962">
      <w:pPr>
        <w:spacing w:after="0" w:line="259" w:lineRule="auto"/>
        <w:ind w:left="292" w:right="0" w:firstLine="0"/>
        <w:jc w:val="left"/>
        <w:rPr>
          <w:color w:val="auto"/>
          <w:sz w:val="24"/>
          <w:szCs w:val="24"/>
          <w:lang w:val="kk-KZ"/>
        </w:rPr>
      </w:pPr>
      <w:r w:rsidRPr="00C05516">
        <w:rPr>
          <w:color w:val="auto"/>
          <w:sz w:val="24"/>
          <w:szCs w:val="24"/>
        </w:rPr>
        <w:lastRenderedPageBreak/>
        <w:t xml:space="preserve">     </w:t>
      </w:r>
      <w:r w:rsidR="00656F91" w:rsidRPr="00C05516">
        <w:rPr>
          <w:noProof/>
          <w:color w:val="auto"/>
          <w:sz w:val="24"/>
          <w:szCs w:val="24"/>
          <w:lang w:val="kk-KZ"/>
        </w:rPr>
        <w:drawing>
          <wp:inline distT="0" distB="0" distL="0" distR="0" wp14:anchorId="7705C4D6" wp14:editId="5E4C81CD">
            <wp:extent cx="5486400" cy="3200400"/>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3B0C657" w14:textId="77777777" w:rsidR="009D7694" w:rsidRPr="00C05516" w:rsidRDefault="009D7694" w:rsidP="00952962">
      <w:pPr>
        <w:spacing w:after="0" w:line="259" w:lineRule="auto"/>
        <w:ind w:left="292" w:right="0" w:firstLine="0"/>
        <w:jc w:val="left"/>
        <w:rPr>
          <w:color w:val="auto"/>
          <w:sz w:val="24"/>
          <w:szCs w:val="24"/>
          <w:lang w:val="kk-KZ"/>
        </w:rPr>
      </w:pPr>
    </w:p>
    <w:p w14:paraId="5FB5F58F" w14:textId="77777777" w:rsidR="00952962" w:rsidRPr="00C05516" w:rsidRDefault="00952962" w:rsidP="00952962">
      <w:pPr>
        <w:ind w:left="287" w:right="57"/>
        <w:rPr>
          <w:color w:val="auto"/>
          <w:sz w:val="24"/>
          <w:szCs w:val="24"/>
          <w:lang w:val="kk-KZ"/>
        </w:rPr>
      </w:pPr>
      <w:r w:rsidRPr="00C05516">
        <w:rPr>
          <w:color w:val="auto"/>
          <w:sz w:val="24"/>
          <w:szCs w:val="24"/>
          <w:lang w:val="kk-KZ"/>
        </w:rPr>
        <w:t xml:space="preserve">     ҚР Білім және ғылым министрлігінің  2008   жылғы  18  наурыздағы №125 бұйрығының  3 тарау,  43  тармағына сәйкес  негізгі  орта білім туралы аттестатқа</w:t>
      </w:r>
    </w:p>
    <w:p w14:paraId="629A55D3" w14:textId="77777777" w:rsidR="00952962" w:rsidRPr="00C05516" w:rsidRDefault="00952962" w:rsidP="00952962">
      <w:pPr>
        <w:ind w:left="287" w:right="57"/>
        <w:rPr>
          <w:color w:val="auto"/>
          <w:sz w:val="24"/>
          <w:szCs w:val="24"/>
          <w:lang w:val="kk-KZ"/>
        </w:rPr>
      </w:pPr>
      <w:r w:rsidRPr="00C05516">
        <w:rPr>
          <w:color w:val="auto"/>
          <w:sz w:val="24"/>
          <w:szCs w:val="24"/>
          <w:lang w:val="kk-KZ"/>
        </w:rPr>
        <w:t xml:space="preserve">қосымшаға енгізілген пәндерден  «5» деген бағасы бар   және  қорытынды аттестаттаудан «5» деген бағаға өткен  </w:t>
      </w:r>
    </w:p>
    <w:p w14:paraId="55DB688D" w14:textId="68E93AEB" w:rsidR="00952962" w:rsidRPr="00C05516" w:rsidRDefault="00114B4D" w:rsidP="004908F8">
      <w:pPr>
        <w:numPr>
          <w:ilvl w:val="0"/>
          <w:numId w:val="10"/>
        </w:numPr>
        <w:ind w:right="57" w:firstLine="360"/>
        <w:rPr>
          <w:color w:val="auto"/>
          <w:sz w:val="24"/>
          <w:szCs w:val="24"/>
        </w:rPr>
      </w:pPr>
      <w:r w:rsidRPr="00C05516">
        <w:rPr>
          <w:color w:val="auto"/>
          <w:sz w:val="24"/>
          <w:szCs w:val="24"/>
          <w:lang w:val="kk-KZ"/>
        </w:rPr>
        <w:t>Арап Гүлсезім Асқарқызы</w:t>
      </w:r>
    </w:p>
    <w:p w14:paraId="5D46CE73" w14:textId="1D09919E" w:rsidR="00952962" w:rsidRPr="00C05516" w:rsidRDefault="00114B4D" w:rsidP="004908F8">
      <w:pPr>
        <w:numPr>
          <w:ilvl w:val="0"/>
          <w:numId w:val="10"/>
        </w:numPr>
        <w:ind w:right="57" w:firstLine="360"/>
        <w:rPr>
          <w:color w:val="auto"/>
          <w:sz w:val="24"/>
          <w:szCs w:val="24"/>
        </w:rPr>
      </w:pPr>
      <w:r w:rsidRPr="00C05516">
        <w:rPr>
          <w:color w:val="auto"/>
          <w:sz w:val="24"/>
          <w:szCs w:val="24"/>
          <w:lang w:val="kk-KZ"/>
        </w:rPr>
        <w:t>Сайданова Жаннат Олжабойкизи</w:t>
      </w:r>
    </w:p>
    <w:p w14:paraId="006AFAD5" w14:textId="359EA4F9" w:rsidR="00952962" w:rsidRPr="00C05516" w:rsidRDefault="00114B4D" w:rsidP="004908F8">
      <w:pPr>
        <w:numPr>
          <w:ilvl w:val="0"/>
          <w:numId w:val="10"/>
        </w:numPr>
        <w:ind w:right="57" w:firstLine="360"/>
        <w:rPr>
          <w:color w:val="auto"/>
          <w:sz w:val="24"/>
          <w:szCs w:val="24"/>
        </w:rPr>
      </w:pPr>
      <w:r w:rsidRPr="00C05516">
        <w:rPr>
          <w:color w:val="auto"/>
          <w:sz w:val="24"/>
          <w:szCs w:val="24"/>
          <w:lang w:val="kk-KZ"/>
        </w:rPr>
        <w:t>Ураз Аяжан Азилханқызы</w:t>
      </w:r>
    </w:p>
    <w:p w14:paraId="232563D2" w14:textId="3AEF9B95" w:rsidR="00952962" w:rsidRPr="00C05516" w:rsidRDefault="00114B4D" w:rsidP="004908F8">
      <w:pPr>
        <w:numPr>
          <w:ilvl w:val="0"/>
          <w:numId w:val="10"/>
        </w:numPr>
        <w:ind w:right="57" w:firstLine="360"/>
        <w:rPr>
          <w:color w:val="auto"/>
          <w:sz w:val="24"/>
          <w:szCs w:val="24"/>
        </w:rPr>
      </w:pPr>
      <w:r w:rsidRPr="00C05516">
        <w:rPr>
          <w:color w:val="auto"/>
          <w:sz w:val="24"/>
          <w:szCs w:val="24"/>
          <w:lang w:val="kk-KZ"/>
        </w:rPr>
        <w:t>Исак Меңсұлу Муратқызы</w:t>
      </w:r>
    </w:p>
    <w:p w14:paraId="04B6F469" w14:textId="77777777" w:rsidR="00114B4D" w:rsidRPr="00C05516" w:rsidRDefault="00114B4D" w:rsidP="004908F8">
      <w:pPr>
        <w:numPr>
          <w:ilvl w:val="0"/>
          <w:numId w:val="10"/>
        </w:numPr>
        <w:ind w:right="57" w:firstLine="360"/>
        <w:rPr>
          <w:color w:val="auto"/>
          <w:sz w:val="24"/>
          <w:szCs w:val="24"/>
        </w:rPr>
      </w:pPr>
      <w:r w:rsidRPr="00C05516">
        <w:rPr>
          <w:color w:val="auto"/>
          <w:sz w:val="24"/>
          <w:szCs w:val="24"/>
          <w:lang w:val="kk-KZ"/>
        </w:rPr>
        <w:t>Мырзатай Әсемай Куралбекқызы</w:t>
      </w:r>
    </w:p>
    <w:p w14:paraId="1914EA5A" w14:textId="195C487A" w:rsidR="00952962" w:rsidRPr="00C05516" w:rsidRDefault="00114B4D" w:rsidP="004908F8">
      <w:pPr>
        <w:numPr>
          <w:ilvl w:val="0"/>
          <w:numId w:val="10"/>
        </w:numPr>
        <w:ind w:right="57" w:firstLine="360"/>
        <w:rPr>
          <w:color w:val="auto"/>
          <w:sz w:val="24"/>
          <w:szCs w:val="24"/>
        </w:rPr>
      </w:pPr>
      <w:proofErr w:type="spellStart"/>
      <w:r w:rsidRPr="00C05516">
        <w:rPr>
          <w:color w:val="auto"/>
          <w:sz w:val="24"/>
          <w:szCs w:val="24"/>
        </w:rPr>
        <w:t>Шайхидин</w:t>
      </w:r>
      <w:proofErr w:type="spellEnd"/>
      <w:r w:rsidRPr="00C05516">
        <w:rPr>
          <w:color w:val="auto"/>
          <w:sz w:val="24"/>
          <w:szCs w:val="24"/>
        </w:rPr>
        <w:t xml:space="preserve"> </w:t>
      </w:r>
      <w:proofErr w:type="spellStart"/>
      <w:r w:rsidRPr="00C05516">
        <w:rPr>
          <w:color w:val="auto"/>
          <w:sz w:val="24"/>
          <w:szCs w:val="24"/>
        </w:rPr>
        <w:t>Айкен</w:t>
      </w:r>
      <w:proofErr w:type="spellEnd"/>
      <w:r w:rsidRPr="00C05516">
        <w:rPr>
          <w:color w:val="auto"/>
          <w:sz w:val="24"/>
          <w:szCs w:val="24"/>
        </w:rPr>
        <w:t xml:space="preserve"> </w:t>
      </w:r>
      <w:proofErr w:type="spellStart"/>
      <w:r w:rsidRPr="00C05516">
        <w:rPr>
          <w:color w:val="auto"/>
          <w:sz w:val="24"/>
          <w:szCs w:val="24"/>
        </w:rPr>
        <w:t>Маратқызы</w:t>
      </w:r>
      <w:proofErr w:type="spellEnd"/>
      <w:r w:rsidR="00952962" w:rsidRPr="00C05516">
        <w:rPr>
          <w:color w:val="auto"/>
          <w:sz w:val="24"/>
          <w:szCs w:val="24"/>
          <w:lang w:val="kk-KZ"/>
        </w:rPr>
        <w:t xml:space="preserve"> </w:t>
      </w:r>
    </w:p>
    <w:p w14:paraId="526F40DB" w14:textId="31F4E7BB" w:rsidR="00952962" w:rsidRPr="00C05516" w:rsidRDefault="00114B4D" w:rsidP="004908F8">
      <w:pPr>
        <w:numPr>
          <w:ilvl w:val="0"/>
          <w:numId w:val="10"/>
        </w:numPr>
        <w:ind w:right="57" w:firstLine="360"/>
        <w:rPr>
          <w:color w:val="auto"/>
          <w:sz w:val="24"/>
          <w:szCs w:val="24"/>
        </w:rPr>
      </w:pPr>
      <w:r w:rsidRPr="00C05516">
        <w:rPr>
          <w:color w:val="auto"/>
          <w:sz w:val="24"/>
          <w:szCs w:val="24"/>
          <w:lang w:val="kk-KZ"/>
        </w:rPr>
        <w:t>Кожахмет Айдана Нурахметқызы</w:t>
      </w:r>
      <w:r w:rsidR="00952962" w:rsidRPr="00C05516">
        <w:rPr>
          <w:color w:val="auto"/>
          <w:sz w:val="24"/>
          <w:szCs w:val="24"/>
          <w:lang w:val="kk-KZ"/>
        </w:rPr>
        <w:t xml:space="preserve"> </w:t>
      </w:r>
    </w:p>
    <w:p w14:paraId="1117FA50" w14:textId="079685FA" w:rsidR="00952962" w:rsidRPr="00C05516" w:rsidRDefault="00114B4D" w:rsidP="004908F8">
      <w:pPr>
        <w:numPr>
          <w:ilvl w:val="0"/>
          <w:numId w:val="10"/>
        </w:numPr>
        <w:ind w:right="57" w:firstLine="360"/>
        <w:rPr>
          <w:color w:val="auto"/>
          <w:sz w:val="24"/>
          <w:szCs w:val="24"/>
        </w:rPr>
      </w:pPr>
      <w:r w:rsidRPr="00C05516">
        <w:rPr>
          <w:color w:val="auto"/>
          <w:sz w:val="24"/>
          <w:szCs w:val="24"/>
          <w:lang w:val="kk-KZ"/>
        </w:rPr>
        <w:t>Халықова Ақереке Керімханқызы</w:t>
      </w:r>
    </w:p>
    <w:p w14:paraId="5FEA7FFD" w14:textId="5FC834B3" w:rsidR="00952962" w:rsidRPr="00C05516" w:rsidRDefault="00114B4D" w:rsidP="004908F8">
      <w:pPr>
        <w:numPr>
          <w:ilvl w:val="0"/>
          <w:numId w:val="10"/>
        </w:numPr>
        <w:ind w:right="57" w:firstLine="360"/>
        <w:rPr>
          <w:color w:val="auto"/>
          <w:sz w:val="24"/>
          <w:szCs w:val="24"/>
        </w:rPr>
      </w:pPr>
      <w:r w:rsidRPr="00C05516">
        <w:rPr>
          <w:color w:val="auto"/>
          <w:sz w:val="24"/>
          <w:szCs w:val="24"/>
          <w:lang w:val="kk-KZ"/>
        </w:rPr>
        <w:t>Мырзабай Сымбат Бахитжанқызы</w:t>
      </w:r>
    </w:p>
    <w:p w14:paraId="423CFE34" w14:textId="567EAF00" w:rsidR="00952962" w:rsidRPr="00C05516" w:rsidRDefault="00114B4D" w:rsidP="004908F8">
      <w:pPr>
        <w:numPr>
          <w:ilvl w:val="0"/>
          <w:numId w:val="10"/>
        </w:numPr>
        <w:ind w:right="57" w:firstLine="360"/>
        <w:rPr>
          <w:color w:val="auto"/>
          <w:sz w:val="24"/>
          <w:szCs w:val="24"/>
        </w:rPr>
      </w:pPr>
      <w:r w:rsidRPr="00C05516">
        <w:rPr>
          <w:color w:val="auto"/>
          <w:sz w:val="24"/>
          <w:szCs w:val="24"/>
          <w:lang w:val="kk-KZ"/>
        </w:rPr>
        <w:t>Атханбаева Зилола Рахманбердіқызы</w:t>
      </w:r>
    </w:p>
    <w:p w14:paraId="04BA6279" w14:textId="5D7B6997" w:rsidR="00952962" w:rsidRPr="00C05516" w:rsidRDefault="00952962" w:rsidP="00952962">
      <w:pPr>
        <w:ind w:left="1012" w:right="57" w:firstLine="0"/>
        <w:rPr>
          <w:color w:val="auto"/>
          <w:sz w:val="24"/>
          <w:szCs w:val="24"/>
        </w:rPr>
      </w:pPr>
      <w:proofErr w:type="spellStart"/>
      <w:r w:rsidRPr="00C05516">
        <w:rPr>
          <w:color w:val="auto"/>
          <w:sz w:val="24"/>
          <w:szCs w:val="24"/>
        </w:rPr>
        <w:t>жоғарыда</w:t>
      </w:r>
      <w:proofErr w:type="spellEnd"/>
      <w:r w:rsidRPr="00C05516">
        <w:rPr>
          <w:color w:val="auto"/>
          <w:sz w:val="24"/>
          <w:szCs w:val="24"/>
        </w:rPr>
        <w:t xml:space="preserve"> </w:t>
      </w:r>
      <w:proofErr w:type="spellStart"/>
      <w:r w:rsidRPr="00C05516">
        <w:rPr>
          <w:color w:val="auto"/>
          <w:sz w:val="24"/>
          <w:szCs w:val="24"/>
        </w:rPr>
        <w:t>аты</w:t>
      </w:r>
      <w:proofErr w:type="spellEnd"/>
      <w:r w:rsidRPr="00C05516">
        <w:rPr>
          <w:color w:val="auto"/>
          <w:sz w:val="24"/>
          <w:szCs w:val="24"/>
        </w:rPr>
        <w:t xml:space="preserve"> </w:t>
      </w:r>
      <w:proofErr w:type="spellStart"/>
      <w:r w:rsidRPr="00C05516">
        <w:rPr>
          <w:color w:val="auto"/>
          <w:sz w:val="24"/>
          <w:szCs w:val="24"/>
        </w:rPr>
        <w:t>аталған</w:t>
      </w:r>
      <w:proofErr w:type="spellEnd"/>
      <w:r w:rsidRPr="00C05516">
        <w:rPr>
          <w:color w:val="auto"/>
          <w:sz w:val="24"/>
          <w:szCs w:val="24"/>
        </w:rPr>
        <w:t xml:space="preserve"> (</w:t>
      </w:r>
      <w:r w:rsidRPr="00C05516">
        <w:rPr>
          <w:color w:val="auto"/>
          <w:sz w:val="24"/>
          <w:szCs w:val="24"/>
          <w:lang w:val="kk-KZ"/>
        </w:rPr>
        <w:t>1</w:t>
      </w:r>
      <w:r w:rsidR="00410AE6" w:rsidRPr="00C05516">
        <w:rPr>
          <w:color w:val="auto"/>
          <w:sz w:val="24"/>
          <w:szCs w:val="24"/>
          <w:lang w:val="kk-KZ"/>
        </w:rPr>
        <w:t>0</w:t>
      </w:r>
      <w:r w:rsidRPr="00C05516">
        <w:rPr>
          <w:color w:val="auto"/>
          <w:sz w:val="24"/>
          <w:szCs w:val="24"/>
        </w:rPr>
        <w:t xml:space="preserve"> </w:t>
      </w:r>
      <w:proofErr w:type="spellStart"/>
      <w:proofErr w:type="gramStart"/>
      <w:r w:rsidRPr="00C05516">
        <w:rPr>
          <w:color w:val="auto"/>
          <w:sz w:val="24"/>
          <w:szCs w:val="24"/>
        </w:rPr>
        <w:t>оқушыға</w:t>
      </w:r>
      <w:proofErr w:type="spellEnd"/>
      <w:r w:rsidRPr="00C05516">
        <w:rPr>
          <w:color w:val="auto"/>
          <w:sz w:val="24"/>
          <w:szCs w:val="24"/>
        </w:rPr>
        <w:t xml:space="preserve">)   </w:t>
      </w:r>
      <w:proofErr w:type="gramEnd"/>
      <w:r w:rsidRPr="00C05516">
        <w:rPr>
          <w:color w:val="auto"/>
          <w:sz w:val="24"/>
          <w:szCs w:val="24"/>
        </w:rPr>
        <w:t xml:space="preserve">9 </w:t>
      </w:r>
      <w:proofErr w:type="spellStart"/>
      <w:r w:rsidRPr="00C05516">
        <w:rPr>
          <w:color w:val="auto"/>
          <w:sz w:val="24"/>
          <w:szCs w:val="24"/>
        </w:rPr>
        <w:t>сынып</w:t>
      </w:r>
      <w:proofErr w:type="spellEnd"/>
      <w:r w:rsidRPr="00C05516">
        <w:rPr>
          <w:color w:val="auto"/>
          <w:sz w:val="24"/>
          <w:szCs w:val="24"/>
        </w:rPr>
        <w:t xml:space="preserve"> </w:t>
      </w:r>
      <w:proofErr w:type="spellStart"/>
      <w:r w:rsidRPr="00C05516">
        <w:rPr>
          <w:color w:val="auto"/>
          <w:sz w:val="24"/>
          <w:szCs w:val="24"/>
        </w:rPr>
        <w:t>бітірушілеріне</w:t>
      </w:r>
      <w:proofErr w:type="spellEnd"/>
      <w:r w:rsidRPr="00C05516">
        <w:rPr>
          <w:color w:val="auto"/>
          <w:sz w:val="24"/>
          <w:szCs w:val="24"/>
        </w:rPr>
        <w:t xml:space="preserve">  </w:t>
      </w:r>
      <w:proofErr w:type="spellStart"/>
      <w:r w:rsidRPr="00C05516">
        <w:rPr>
          <w:color w:val="auto"/>
          <w:sz w:val="24"/>
          <w:szCs w:val="24"/>
        </w:rPr>
        <w:t>негізгі</w:t>
      </w:r>
      <w:proofErr w:type="spellEnd"/>
      <w:r w:rsidRPr="00C05516">
        <w:rPr>
          <w:color w:val="auto"/>
          <w:sz w:val="24"/>
          <w:szCs w:val="24"/>
        </w:rPr>
        <w:t xml:space="preserve">  </w:t>
      </w:r>
      <w:proofErr w:type="spellStart"/>
      <w:r w:rsidRPr="00C05516">
        <w:rPr>
          <w:color w:val="auto"/>
          <w:sz w:val="24"/>
          <w:szCs w:val="24"/>
        </w:rPr>
        <w:t>орта</w:t>
      </w:r>
      <w:proofErr w:type="spellEnd"/>
      <w:r w:rsidRPr="00C05516">
        <w:rPr>
          <w:color w:val="auto"/>
          <w:sz w:val="24"/>
          <w:szCs w:val="24"/>
        </w:rPr>
        <w:t xml:space="preserve"> </w:t>
      </w: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туралы</w:t>
      </w:r>
      <w:proofErr w:type="spellEnd"/>
      <w:r w:rsidRPr="00C05516">
        <w:rPr>
          <w:color w:val="auto"/>
          <w:sz w:val="24"/>
          <w:szCs w:val="24"/>
        </w:rPr>
        <w:t xml:space="preserve"> «</w:t>
      </w:r>
      <w:proofErr w:type="spellStart"/>
      <w:r w:rsidRPr="00C05516">
        <w:rPr>
          <w:color w:val="auto"/>
          <w:sz w:val="24"/>
          <w:szCs w:val="24"/>
        </w:rPr>
        <w:t>Үздік</w:t>
      </w:r>
      <w:proofErr w:type="spellEnd"/>
      <w:r w:rsidRPr="00C05516">
        <w:rPr>
          <w:color w:val="auto"/>
          <w:sz w:val="24"/>
          <w:szCs w:val="24"/>
        </w:rPr>
        <w:t xml:space="preserve">  </w:t>
      </w:r>
      <w:proofErr w:type="spellStart"/>
      <w:r w:rsidRPr="00C05516">
        <w:rPr>
          <w:color w:val="auto"/>
          <w:sz w:val="24"/>
          <w:szCs w:val="24"/>
        </w:rPr>
        <w:t>аттестат</w:t>
      </w:r>
      <w:proofErr w:type="spellEnd"/>
      <w:r w:rsidRPr="00C05516">
        <w:rPr>
          <w:color w:val="auto"/>
          <w:sz w:val="24"/>
          <w:szCs w:val="24"/>
        </w:rPr>
        <w:t xml:space="preserve">»  </w:t>
      </w:r>
      <w:proofErr w:type="spellStart"/>
      <w:r w:rsidRPr="00C05516">
        <w:rPr>
          <w:color w:val="auto"/>
          <w:sz w:val="24"/>
          <w:szCs w:val="24"/>
        </w:rPr>
        <w:t>беру</w:t>
      </w:r>
      <w:proofErr w:type="spellEnd"/>
      <w:r w:rsidRPr="00C05516">
        <w:rPr>
          <w:color w:val="auto"/>
          <w:sz w:val="24"/>
          <w:szCs w:val="24"/>
        </w:rPr>
        <w:t xml:space="preserve"> </w:t>
      </w:r>
      <w:proofErr w:type="spellStart"/>
      <w:r w:rsidRPr="00C05516">
        <w:rPr>
          <w:color w:val="auto"/>
          <w:sz w:val="24"/>
          <w:szCs w:val="24"/>
        </w:rPr>
        <w:t>ұсынылды</w:t>
      </w:r>
      <w:proofErr w:type="spellEnd"/>
      <w:r w:rsidRPr="00C05516">
        <w:rPr>
          <w:color w:val="auto"/>
          <w:sz w:val="24"/>
          <w:szCs w:val="24"/>
        </w:rPr>
        <w:t xml:space="preserve">. </w:t>
      </w:r>
    </w:p>
    <w:p w14:paraId="7D608156" w14:textId="77777777" w:rsidR="00952962" w:rsidRPr="00C05516" w:rsidRDefault="00952962" w:rsidP="00952962">
      <w:pPr>
        <w:ind w:left="627" w:right="57" w:firstLine="0"/>
        <w:rPr>
          <w:color w:val="auto"/>
          <w:sz w:val="24"/>
          <w:szCs w:val="24"/>
          <w:lang w:val="kk-KZ"/>
        </w:rPr>
      </w:pPr>
      <w:proofErr w:type="spellStart"/>
      <w:proofErr w:type="gramStart"/>
      <w:r w:rsidRPr="00C05516">
        <w:rPr>
          <w:color w:val="auto"/>
          <w:sz w:val="24"/>
          <w:szCs w:val="24"/>
        </w:rPr>
        <w:t>сынып</w:t>
      </w:r>
      <w:proofErr w:type="spellEnd"/>
      <w:r w:rsidRPr="00C05516">
        <w:rPr>
          <w:color w:val="auto"/>
          <w:sz w:val="24"/>
          <w:szCs w:val="24"/>
        </w:rPr>
        <w:t xml:space="preserve">  </w:t>
      </w:r>
      <w:proofErr w:type="spellStart"/>
      <w:r w:rsidRPr="00C05516">
        <w:rPr>
          <w:color w:val="auto"/>
          <w:sz w:val="24"/>
          <w:szCs w:val="24"/>
        </w:rPr>
        <w:t>білім</w:t>
      </w:r>
      <w:proofErr w:type="spellEnd"/>
      <w:proofErr w:type="gramEnd"/>
      <w:r w:rsidRPr="00C05516">
        <w:rPr>
          <w:color w:val="auto"/>
          <w:sz w:val="24"/>
          <w:szCs w:val="24"/>
        </w:rPr>
        <w:t xml:space="preserve"> </w:t>
      </w:r>
      <w:proofErr w:type="spellStart"/>
      <w:r w:rsidRPr="00C05516">
        <w:rPr>
          <w:color w:val="auto"/>
          <w:sz w:val="24"/>
          <w:szCs w:val="24"/>
        </w:rPr>
        <w:t>алушыларының</w:t>
      </w:r>
      <w:proofErr w:type="spellEnd"/>
      <w:r w:rsidRPr="00C05516">
        <w:rPr>
          <w:color w:val="auto"/>
          <w:sz w:val="24"/>
          <w:szCs w:val="24"/>
        </w:rPr>
        <w:t xml:space="preserve"> </w:t>
      </w:r>
      <w:proofErr w:type="spellStart"/>
      <w:r w:rsidRPr="00C05516">
        <w:rPr>
          <w:color w:val="auto"/>
          <w:sz w:val="24"/>
          <w:szCs w:val="24"/>
        </w:rPr>
        <w:t>қорытынды</w:t>
      </w:r>
      <w:proofErr w:type="spellEnd"/>
      <w:r w:rsidRPr="00C05516">
        <w:rPr>
          <w:color w:val="auto"/>
          <w:sz w:val="24"/>
          <w:szCs w:val="24"/>
        </w:rPr>
        <w:t xml:space="preserve"> </w:t>
      </w:r>
      <w:proofErr w:type="spellStart"/>
      <w:r w:rsidRPr="00C05516">
        <w:rPr>
          <w:color w:val="auto"/>
          <w:sz w:val="24"/>
          <w:szCs w:val="24"/>
        </w:rPr>
        <w:t>бітіру</w:t>
      </w:r>
      <w:proofErr w:type="spellEnd"/>
      <w:r w:rsidRPr="00C05516">
        <w:rPr>
          <w:color w:val="auto"/>
          <w:sz w:val="24"/>
          <w:szCs w:val="24"/>
        </w:rPr>
        <w:t xml:space="preserve"> </w:t>
      </w:r>
      <w:proofErr w:type="spellStart"/>
      <w:r w:rsidRPr="00C05516">
        <w:rPr>
          <w:color w:val="auto"/>
          <w:sz w:val="24"/>
          <w:szCs w:val="24"/>
        </w:rPr>
        <w:t>емтихандары</w:t>
      </w:r>
      <w:proofErr w:type="spellEnd"/>
      <w:r w:rsidRPr="00C05516">
        <w:rPr>
          <w:color w:val="auto"/>
          <w:sz w:val="24"/>
          <w:szCs w:val="24"/>
        </w:rPr>
        <w:t xml:space="preserve"> 202</w:t>
      </w:r>
      <w:r w:rsidRPr="00C05516">
        <w:rPr>
          <w:color w:val="auto"/>
          <w:sz w:val="24"/>
          <w:szCs w:val="24"/>
          <w:lang w:val="kk-KZ"/>
        </w:rPr>
        <w:t>2</w:t>
      </w:r>
      <w:r w:rsidRPr="00C05516">
        <w:rPr>
          <w:color w:val="auto"/>
          <w:sz w:val="24"/>
          <w:szCs w:val="24"/>
        </w:rPr>
        <w:t xml:space="preserve"> </w:t>
      </w:r>
      <w:proofErr w:type="spellStart"/>
      <w:r w:rsidRPr="00C05516">
        <w:rPr>
          <w:color w:val="auto"/>
          <w:sz w:val="24"/>
          <w:szCs w:val="24"/>
        </w:rPr>
        <w:t>жылғы</w:t>
      </w:r>
      <w:proofErr w:type="spellEnd"/>
      <w:r w:rsidRPr="00C05516">
        <w:rPr>
          <w:color w:val="auto"/>
          <w:sz w:val="24"/>
          <w:szCs w:val="24"/>
        </w:rPr>
        <w:t xml:space="preserve"> </w:t>
      </w:r>
    </w:p>
    <w:p w14:paraId="7A4EC815" w14:textId="77777777" w:rsidR="00952962" w:rsidRPr="00C05516" w:rsidRDefault="00952962" w:rsidP="00952962">
      <w:pPr>
        <w:ind w:left="627" w:right="57" w:firstLine="0"/>
        <w:rPr>
          <w:color w:val="auto"/>
          <w:sz w:val="24"/>
          <w:szCs w:val="24"/>
          <w:lang w:val="kk-KZ"/>
        </w:rPr>
      </w:pPr>
      <w:r w:rsidRPr="00C05516">
        <w:rPr>
          <w:color w:val="auto"/>
          <w:sz w:val="24"/>
          <w:szCs w:val="24"/>
          <w:lang w:val="kk-KZ"/>
        </w:rPr>
        <w:t>27 мамыр -10 маусым аралығы болып бекітілді;</w:t>
      </w:r>
    </w:p>
    <w:p w14:paraId="3B5ED9F8" w14:textId="77777777" w:rsidR="00952962" w:rsidRPr="00C05516" w:rsidRDefault="00952962" w:rsidP="00952962">
      <w:pPr>
        <w:ind w:left="627" w:right="57" w:firstLine="0"/>
        <w:rPr>
          <w:color w:val="auto"/>
          <w:sz w:val="24"/>
          <w:szCs w:val="24"/>
          <w:lang w:val="kk-KZ"/>
        </w:rPr>
      </w:pPr>
    </w:p>
    <w:p w14:paraId="40DCE12D" w14:textId="77777777" w:rsidR="00952962" w:rsidRPr="00C05516" w:rsidRDefault="00952962" w:rsidP="00952962">
      <w:pPr>
        <w:ind w:left="287" w:right="57"/>
        <w:rPr>
          <w:color w:val="auto"/>
          <w:sz w:val="24"/>
          <w:szCs w:val="24"/>
          <w:lang w:val="kk-KZ"/>
        </w:rPr>
      </w:pPr>
    </w:p>
    <w:tbl>
      <w:tblPr>
        <w:tblW w:w="9498" w:type="dxa"/>
        <w:tblInd w:w="290" w:type="dxa"/>
        <w:tblCellMar>
          <w:top w:w="15" w:type="dxa"/>
          <w:left w:w="110" w:type="dxa"/>
          <w:right w:w="111" w:type="dxa"/>
        </w:tblCellMar>
        <w:tblLook w:val="04A0" w:firstRow="1" w:lastRow="0" w:firstColumn="1" w:lastColumn="0" w:noHBand="0" w:noVBand="1"/>
      </w:tblPr>
      <w:tblGrid>
        <w:gridCol w:w="450"/>
        <w:gridCol w:w="2357"/>
        <w:gridCol w:w="953"/>
        <w:gridCol w:w="1313"/>
        <w:gridCol w:w="1048"/>
        <w:gridCol w:w="1167"/>
        <w:gridCol w:w="1273"/>
        <w:gridCol w:w="937"/>
      </w:tblGrid>
      <w:tr w:rsidR="00952962" w:rsidRPr="00C05516" w14:paraId="1ACDD377" w14:textId="77777777" w:rsidTr="008332EE">
        <w:trPr>
          <w:trHeight w:val="940"/>
        </w:trPr>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74B74C44" w14:textId="77777777" w:rsidR="00952962" w:rsidRPr="00C05516" w:rsidRDefault="00952962" w:rsidP="008332EE">
            <w:pPr>
              <w:spacing w:after="0" w:line="259" w:lineRule="auto"/>
              <w:ind w:left="0" w:right="0" w:firstLine="0"/>
              <w:rPr>
                <w:color w:val="auto"/>
                <w:sz w:val="24"/>
                <w:szCs w:val="24"/>
              </w:rPr>
            </w:pPr>
            <w:r w:rsidRPr="00C05516">
              <w:rPr>
                <w:color w:val="auto"/>
                <w:sz w:val="24"/>
                <w:szCs w:val="24"/>
              </w:rPr>
              <w:t>№</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14:paraId="36F5D380" w14:textId="77777777" w:rsidR="00952962" w:rsidRPr="00C05516" w:rsidRDefault="00952962" w:rsidP="008332EE">
            <w:pPr>
              <w:spacing w:after="0" w:line="259" w:lineRule="auto"/>
              <w:ind w:left="4" w:right="0" w:firstLine="0"/>
              <w:jc w:val="center"/>
              <w:rPr>
                <w:color w:val="auto"/>
                <w:sz w:val="24"/>
                <w:szCs w:val="24"/>
              </w:rPr>
            </w:pPr>
            <w:proofErr w:type="spellStart"/>
            <w:r w:rsidRPr="00C05516">
              <w:rPr>
                <w:color w:val="auto"/>
                <w:sz w:val="24"/>
                <w:szCs w:val="24"/>
              </w:rPr>
              <w:t>Пәннің</w:t>
            </w:r>
            <w:proofErr w:type="spellEnd"/>
            <w:r w:rsidRPr="00C05516">
              <w:rPr>
                <w:color w:val="auto"/>
                <w:sz w:val="24"/>
                <w:szCs w:val="24"/>
              </w:rPr>
              <w:t xml:space="preserve"> </w:t>
            </w:r>
            <w:proofErr w:type="spellStart"/>
            <w:r w:rsidRPr="00C05516">
              <w:rPr>
                <w:color w:val="auto"/>
                <w:sz w:val="24"/>
                <w:szCs w:val="24"/>
              </w:rPr>
              <w:t>атауы</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FBFA6A7"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Жалпы</w:t>
            </w:r>
            <w:proofErr w:type="spellEnd"/>
            <w:r w:rsidRPr="00C05516">
              <w:rPr>
                <w:color w:val="auto"/>
                <w:sz w:val="24"/>
                <w:szCs w:val="24"/>
              </w:rPr>
              <w:t xml:space="preserve"> </w:t>
            </w:r>
            <w:proofErr w:type="spellStart"/>
            <w:r w:rsidRPr="00C05516">
              <w:rPr>
                <w:color w:val="auto"/>
                <w:sz w:val="24"/>
                <w:szCs w:val="24"/>
              </w:rPr>
              <w:t>оқушы</w:t>
            </w:r>
            <w:proofErr w:type="spellEnd"/>
            <w:r w:rsidRPr="00C05516">
              <w:rPr>
                <w:color w:val="auto"/>
                <w:sz w:val="24"/>
                <w:szCs w:val="24"/>
              </w:rPr>
              <w:t xml:space="preserve"> </w:t>
            </w:r>
            <w:proofErr w:type="spellStart"/>
            <w:r w:rsidRPr="00C05516">
              <w:rPr>
                <w:color w:val="auto"/>
                <w:sz w:val="24"/>
                <w:szCs w:val="24"/>
              </w:rPr>
              <w:t>саны</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668FD47"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Емтиханға</w:t>
            </w:r>
            <w:proofErr w:type="spellEnd"/>
            <w:r w:rsidRPr="00C05516">
              <w:rPr>
                <w:color w:val="auto"/>
                <w:sz w:val="24"/>
                <w:szCs w:val="24"/>
              </w:rPr>
              <w:t xml:space="preserve"> </w:t>
            </w:r>
            <w:proofErr w:type="spellStart"/>
            <w:r w:rsidRPr="00C05516">
              <w:rPr>
                <w:color w:val="auto"/>
                <w:sz w:val="24"/>
                <w:szCs w:val="24"/>
              </w:rPr>
              <w:t>қатысушы</w:t>
            </w:r>
            <w:proofErr w:type="spellEnd"/>
            <w:r w:rsidRPr="00C05516">
              <w:rPr>
                <w:color w:val="auto"/>
                <w:sz w:val="24"/>
                <w:szCs w:val="24"/>
              </w:rPr>
              <w:t xml:space="preserve"> </w:t>
            </w:r>
            <w:proofErr w:type="spellStart"/>
            <w:r w:rsidRPr="00C05516">
              <w:rPr>
                <w:color w:val="auto"/>
                <w:sz w:val="24"/>
                <w:szCs w:val="24"/>
              </w:rPr>
              <w:t>лардың</w:t>
            </w:r>
            <w:proofErr w:type="spellEnd"/>
            <w:r w:rsidRPr="00C05516">
              <w:rPr>
                <w:color w:val="auto"/>
                <w:sz w:val="24"/>
                <w:szCs w:val="24"/>
              </w:rPr>
              <w:t xml:space="preserve"> </w:t>
            </w:r>
            <w:proofErr w:type="spellStart"/>
            <w:r w:rsidRPr="00C05516">
              <w:rPr>
                <w:color w:val="auto"/>
                <w:sz w:val="24"/>
                <w:szCs w:val="24"/>
              </w:rPr>
              <w:t>саны</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4C977DE"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Өте</w:t>
            </w:r>
            <w:proofErr w:type="spellEnd"/>
            <w:r w:rsidRPr="00C05516">
              <w:rPr>
                <w:color w:val="auto"/>
                <w:sz w:val="24"/>
                <w:szCs w:val="24"/>
              </w:rPr>
              <w:t xml:space="preserve"> </w:t>
            </w:r>
            <w:proofErr w:type="spellStart"/>
            <w:r w:rsidRPr="00C05516">
              <w:rPr>
                <w:color w:val="auto"/>
                <w:sz w:val="24"/>
                <w:szCs w:val="24"/>
              </w:rPr>
              <w:t>жақсы</w:t>
            </w:r>
            <w:proofErr w:type="spellEnd"/>
            <w:r w:rsidRPr="00C05516">
              <w:rPr>
                <w:color w:val="auto"/>
                <w:sz w:val="24"/>
                <w:szCs w:val="24"/>
              </w:rPr>
              <w:t xml:space="preserve">» </w:t>
            </w:r>
            <w:proofErr w:type="spellStart"/>
            <w:r w:rsidRPr="00C05516">
              <w:rPr>
                <w:color w:val="auto"/>
                <w:sz w:val="24"/>
                <w:szCs w:val="24"/>
              </w:rPr>
              <w:t>тапсырғ</w:t>
            </w:r>
            <w:proofErr w:type="spellEnd"/>
            <w:r w:rsidRPr="00C05516">
              <w:rPr>
                <w:color w:val="auto"/>
                <w:sz w:val="24"/>
                <w:szCs w:val="24"/>
              </w:rPr>
              <w:t xml:space="preserve"> </w:t>
            </w:r>
            <w:proofErr w:type="spellStart"/>
            <w:r w:rsidRPr="00C05516">
              <w:rPr>
                <w:color w:val="auto"/>
                <w:sz w:val="24"/>
                <w:szCs w:val="24"/>
              </w:rPr>
              <w:t>андар</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00848C8"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Жақсы</w:t>
            </w:r>
            <w:proofErr w:type="spellEnd"/>
            <w:r w:rsidRPr="00C05516">
              <w:rPr>
                <w:color w:val="auto"/>
                <w:sz w:val="24"/>
                <w:szCs w:val="24"/>
              </w:rPr>
              <w:t xml:space="preserve">» </w:t>
            </w:r>
            <w:proofErr w:type="spellStart"/>
            <w:r w:rsidRPr="00C05516">
              <w:rPr>
                <w:color w:val="auto"/>
                <w:sz w:val="24"/>
                <w:szCs w:val="24"/>
              </w:rPr>
              <w:t>бағасына</w:t>
            </w:r>
            <w:proofErr w:type="spellEnd"/>
            <w:r w:rsidRPr="00C05516">
              <w:rPr>
                <w:color w:val="auto"/>
                <w:sz w:val="24"/>
                <w:szCs w:val="24"/>
              </w:rPr>
              <w:t xml:space="preserve"> </w:t>
            </w:r>
            <w:proofErr w:type="spellStart"/>
            <w:r w:rsidRPr="00C05516">
              <w:rPr>
                <w:color w:val="auto"/>
                <w:sz w:val="24"/>
                <w:szCs w:val="24"/>
              </w:rPr>
              <w:t>тапсыр</w:t>
            </w:r>
            <w:proofErr w:type="spellEnd"/>
            <w:r w:rsidRPr="00C05516">
              <w:rPr>
                <w:color w:val="auto"/>
                <w:sz w:val="24"/>
                <w:szCs w:val="24"/>
              </w:rPr>
              <w:t xml:space="preserve"> </w:t>
            </w:r>
            <w:proofErr w:type="spellStart"/>
            <w:r w:rsidRPr="00C05516">
              <w:rPr>
                <w:color w:val="auto"/>
                <w:sz w:val="24"/>
                <w:szCs w:val="24"/>
              </w:rPr>
              <w:t>ғандар</w:t>
            </w:r>
            <w:proofErr w:type="spellEnd"/>
          </w:p>
        </w:tc>
        <w:tc>
          <w:tcPr>
            <w:tcW w:w="1098" w:type="dxa"/>
            <w:tcBorders>
              <w:top w:val="single" w:sz="4" w:space="0" w:color="000000"/>
              <w:left w:val="single" w:sz="4" w:space="0" w:color="000000"/>
              <w:bottom w:val="single" w:sz="4" w:space="0" w:color="000000"/>
              <w:right w:val="single" w:sz="4" w:space="0" w:color="000000"/>
            </w:tcBorders>
            <w:shd w:val="clear" w:color="auto" w:fill="auto"/>
          </w:tcPr>
          <w:p w14:paraId="58DCDEEC"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Қанағат</w:t>
            </w:r>
            <w:proofErr w:type="spellEnd"/>
            <w:r w:rsidRPr="00C05516">
              <w:rPr>
                <w:color w:val="auto"/>
                <w:sz w:val="24"/>
                <w:szCs w:val="24"/>
              </w:rPr>
              <w:t xml:space="preserve">» </w:t>
            </w:r>
            <w:proofErr w:type="spellStart"/>
            <w:r w:rsidRPr="00C05516">
              <w:rPr>
                <w:color w:val="auto"/>
                <w:sz w:val="24"/>
                <w:szCs w:val="24"/>
              </w:rPr>
              <w:t>бағасына</w:t>
            </w:r>
            <w:proofErr w:type="spellEnd"/>
            <w:r w:rsidRPr="00C05516">
              <w:rPr>
                <w:color w:val="auto"/>
                <w:sz w:val="24"/>
                <w:szCs w:val="24"/>
              </w:rPr>
              <w:t xml:space="preserve"> </w:t>
            </w:r>
            <w:proofErr w:type="spellStart"/>
            <w:r w:rsidRPr="00C05516">
              <w:rPr>
                <w:color w:val="auto"/>
                <w:sz w:val="24"/>
                <w:szCs w:val="24"/>
              </w:rPr>
              <w:t>тапсыр</w:t>
            </w:r>
            <w:proofErr w:type="spellEnd"/>
            <w:r w:rsidRPr="00C05516">
              <w:rPr>
                <w:color w:val="auto"/>
                <w:sz w:val="24"/>
                <w:szCs w:val="24"/>
              </w:rPr>
              <w:t xml:space="preserve"> </w:t>
            </w:r>
            <w:proofErr w:type="spellStart"/>
            <w:r w:rsidRPr="00C05516">
              <w:rPr>
                <w:color w:val="auto"/>
                <w:sz w:val="24"/>
                <w:szCs w:val="24"/>
              </w:rPr>
              <w:t>ғандар</w:t>
            </w:r>
            <w:proofErr w:type="spellEnd"/>
          </w:p>
        </w:tc>
        <w:tc>
          <w:tcPr>
            <w:tcW w:w="890" w:type="dxa"/>
            <w:tcBorders>
              <w:top w:val="single" w:sz="4" w:space="0" w:color="000000"/>
              <w:left w:val="single" w:sz="4" w:space="0" w:color="000000"/>
              <w:bottom w:val="single" w:sz="4" w:space="0" w:color="000000"/>
              <w:right w:val="single" w:sz="4" w:space="0" w:color="000000"/>
            </w:tcBorders>
            <w:shd w:val="clear" w:color="auto" w:fill="auto"/>
          </w:tcPr>
          <w:p w14:paraId="2C60DB67"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сапасы</w:t>
            </w:r>
            <w:proofErr w:type="spellEnd"/>
          </w:p>
        </w:tc>
      </w:tr>
      <w:tr w:rsidR="00952962" w:rsidRPr="00C05516" w14:paraId="22B1685F" w14:textId="77777777" w:rsidTr="008332EE">
        <w:trPr>
          <w:trHeight w:val="562"/>
        </w:trPr>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653635EC"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1</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14:paraId="6BBF99B0" w14:textId="77777777" w:rsidR="00952962" w:rsidRPr="00C05516" w:rsidRDefault="00952962" w:rsidP="008332EE">
            <w:pPr>
              <w:spacing w:after="0" w:line="259" w:lineRule="auto"/>
              <w:ind w:left="0" w:right="0" w:firstLine="0"/>
              <w:jc w:val="left"/>
              <w:rPr>
                <w:color w:val="auto"/>
                <w:sz w:val="24"/>
                <w:szCs w:val="24"/>
              </w:rPr>
            </w:pPr>
            <w:proofErr w:type="spellStart"/>
            <w:proofErr w:type="gramStart"/>
            <w:r w:rsidRPr="00C05516">
              <w:rPr>
                <w:color w:val="auto"/>
                <w:sz w:val="24"/>
                <w:szCs w:val="24"/>
              </w:rPr>
              <w:t>Қазақ</w:t>
            </w:r>
            <w:proofErr w:type="spellEnd"/>
            <w:r w:rsidRPr="00C05516">
              <w:rPr>
                <w:color w:val="auto"/>
                <w:sz w:val="24"/>
                <w:szCs w:val="24"/>
              </w:rPr>
              <w:t xml:space="preserve">  </w:t>
            </w:r>
            <w:proofErr w:type="spellStart"/>
            <w:r w:rsidRPr="00C05516">
              <w:rPr>
                <w:color w:val="auto"/>
                <w:sz w:val="24"/>
                <w:szCs w:val="24"/>
              </w:rPr>
              <w:t>тілі</w:t>
            </w:r>
            <w:proofErr w:type="spellEnd"/>
            <w:proofErr w:type="gramEnd"/>
            <w:r w:rsidRPr="00C05516">
              <w:rPr>
                <w:color w:val="auto"/>
                <w:sz w:val="24"/>
                <w:szCs w:val="24"/>
              </w:rPr>
              <w:t xml:space="preserve"> (</w:t>
            </w:r>
            <w:proofErr w:type="spellStart"/>
            <w:r w:rsidRPr="00C05516">
              <w:rPr>
                <w:color w:val="auto"/>
                <w:sz w:val="24"/>
                <w:szCs w:val="24"/>
              </w:rPr>
              <w:t>оқыту</w:t>
            </w:r>
            <w:proofErr w:type="spellEnd"/>
            <w:r w:rsidRPr="00C05516">
              <w:rPr>
                <w:color w:val="auto"/>
                <w:sz w:val="24"/>
                <w:szCs w:val="24"/>
              </w:rPr>
              <w:t xml:space="preserve"> </w:t>
            </w:r>
            <w:proofErr w:type="spellStart"/>
            <w:r w:rsidRPr="00C05516">
              <w:rPr>
                <w:color w:val="auto"/>
                <w:sz w:val="24"/>
                <w:szCs w:val="24"/>
              </w:rPr>
              <w:t>тілі</w:t>
            </w:r>
            <w:proofErr w:type="spellEnd"/>
            <w:r w:rsidRPr="00C05516">
              <w:rPr>
                <w:color w:val="auto"/>
                <w:sz w:val="24"/>
                <w:szCs w:val="24"/>
              </w:rPr>
              <w:t xml:space="preserve">) </w:t>
            </w:r>
            <w:proofErr w:type="spellStart"/>
            <w:r w:rsidRPr="00C05516">
              <w:rPr>
                <w:color w:val="auto"/>
                <w:sz w:val="24"/>
                <w:szCs w:val="24"/>
              </w:rPr>
              <w:t>эссе</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077F7EA" w14:textId="242310C1" w:rsidR="00952962" w:rsidRPr="00C05516" w:rsidRDefault="00410AE6" w:rsidP="008332EE">
            <w:pPr>
              <w:spacing w:after="0" w:line="259" w:lineRule="auto"/>
              <w:ind w:left="3" w:right="0" w:firstLine="0"/>
              <w:jc w:val="center"/>
              <w:rPr>
                <w:color w:val="auto"/>
                <w:sz w:val="24"/>
                <w:szCs w:val="24"/>
                <w:lang w:val="kk-KZ"/>
              </w:rPr>
            </w:pPr>
            <w:r w:rsidRPr="00C05516">
              <w:rPr>
                <w:color w:val="auto"/>
                <w:sz w:val="24"/>
                <w:szCs w:val="24"/>
                <w:lang w:val="kk-KZ"/>
              </w:rPr>
              <w:t>60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56E92F8" w14:textId="359F19CF" w:rsidR="00952962" w:rsidRPr="00C05516" w:rsidRDefault="00410AE6" w:rsidP="008332EE">
            <w:pPr>
              <w:spacing w:after="0" w:line="259" w:lineRule="auto"/>
              <w:ind w:left="3" w:right="0" w:firstLine="0"/>
              <w:jc w:val="center"/>
              <w:rPr>
                <w:color w:val="auto"/>
                <w:sz w:val="24"/>
                <w:szCs w:val="24"/>
                <w:lang w:val="kk-KZ"/>
              </w:rPr>
            </w:pPr>
            <w:r w:rsidRPr="00C05516">
              <w:rPr>
                <w:color w:val="auto"/>
                <w:sz w:val="24"/>
                <w:szCs w:val="24"/>
                <w:lang w:val="kk-KZ"/>
              </w:rPr>
              <w:t>60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E08E817" w14:textId="77777777" w:rsidR="00952962" w:rsidRPr="00C05516" w:rsidRDefault="00952962" w:rsidP="008332EE">
            <w:pPr>
              <w:spacing w:after="0" w:line="259" w:lineRule="auto"/>
              <w:ind w:left="5" w:right="0" w:firstLine="0"/>
              <w:jc w:val="center"/>
              <w:rPr>
                <w:color w:val="auto"/>
                <w:sz w:val="24"/>
                <w:szCs w:val="24"/>
                <w:lang w:val="kk-KZ"/>
              </w:rPr>
            </w:pPr>
            <w:r w:rsidRPr="00C05516">
              <w:rPr>
                <w:color w:val="auto"/>
                <w:sz w:val="24"/>
                <w:szCs w:val="24"/>
                <w:lang w:val="kk-KZ"/>
              </w:rPr>
              <w:t>13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6BCBCCE" w14:textId="77129DC8" w:rsidR="00952962" w:rsidRPr="00C05516" w:rsidRDefault="007967E2" w:rsidP="008332EE">
            <w:pPr>
              <w:spacing w:after="0" w:line="259" w:lineRule="auto"/>
              <w:ind w:left="3" w:right="0" w:firstLine="0"/>
              <w:jc w:val="center"/>
              <w:rPr>
                <w:color w:val="auto"/>
                <w:sz w:val="24"/>
                <w:szCs w:val="24"/>
                <w:lang w:val="kk-KZ"/>
              </w:rPr>
            </w:pPr>
            <w:r w:rsidRPr="00C05516">
              <w:rPr>
                <w:color w:val="auto"/>
                <w:sz w:val="24"/>
                <w:szCs w:val="24"/>
                <w:lang w:val="kk-KZ"/>
              </w:rPr>
              <w:t>23</w:t>
            </w:r>
          </w:p>
        </w:tc>
        <w:tc>
          <w:tcPr>
            <w:tcW w:w="1098" w:type="dxa"/>
            <w:tcBorders>
              <w:top w:val="single" w:sz="4" w:space="0" w:color="000000"/>
              <w:left w:val="single" w:sz="4" w:space="0" w:color="000000"/>
              <w:bottom w:val="single" w:sz="4" w:space="0" w:color="000000"/>
              <w:right w:val="single" w:sz="4" w:space="0" w:color="000000"/>
            </w:tcBorders>
            <w:shd w:val="clear" w:color="auto" w:fill="auto"/>
          </w:tcPr>
          <w:p w14:paraId="01A40DD2" w14:textId="4DE1F0C8" w:rsidR="00952962" w:rsidRPr="00C05516" w:rsidRDefault="00AD37E4" w:rsidP="008332EE">
            <w:pPr>
              <w:spacing w:after="0" w:line="259" w:lineRule="auto"/>
              <w:ind w:left="7" w:right="0" w:firstLine="0"/>
              <w:jc w:val="center"/>
              <w:rPr>
                <w:color w:val="auto"/>
                <w:sz w:val="24"/>
                <w:szCs w:val="24"/>
                <w:lang w:val="kk-KZ"/>
              </w:rPr>
            </w:pPr>
            <w:r w:rsidRPr="00C05516">
              <w:rPr>
                <w:color w:val="auto"/>
                <w:sz w:val="24"/>
                <w:szCs w:val="24"/>
                <w:lang w:val="kk-KZ"/>
              </w:rPr>
              <w:t>2</w:t>
            </w:r>
            <w:r w:rsidR="007967E2" w:rsidRPr="00C05516">
              <w:rPr>
                <w:color w:val="auto"/>
                <w:sz w:val="24"/>
                <w:szCs w:val="24"/>
                <w:lang w:val="kk-KZ"/>
              </w:rPr>
              <w:t>4</w:t>
            </w:r>
          </w:p>
        </w:tc>
        <w:tc>
          <w:tcPr>
            <w:tcW w:w="890" w:type="dxa"/>
            <w:tcBorders>
              <w:top w:val="single" w:sz="4" w:space="0" w:color="000000"/>
              <w:left w:val="single" w:sz="4" w:space="0" w:color="000000"/>
              <w:bottom w:val="single" w:sz="4" w:space="0" w:color="000000"/>
              <w:right w:val="single" w:sz="4" w:space="0" w:color="000000"/>
            </w:tcBorders>
            <w:shd w:val="clear" w:color="auto" w:fill="auto"/>
          </w:tcPr>
          <w:p w14:paraId="0DB2E2BF" w14:textId="6B821BB1" w:rsidR="00952962" w:rsidRPr="00C05516" w:rsidRDefault="004B6FDF" w:rsidP="008332EE">
            <w:pPr>
              <w:spacing w:after="0" w:line="259" w:lineRule="auto"/>
              <w:ind w:left="118" w:right="0" w:firstLine="0"/>
              <w:jc w:val="left"/>
              <w:rPr>
                <w:b/>
                <w:bCs/>
                <w:i/>
                <w:iCs/>
                <w:color w:val="auto"/>
                <w:sz w:val="24"/>
                <w:szCs w:val="24"/>
              </w:rPr>
            </w:pPr>
            <w:r w:rsidRPr="00C05516">
              <w:rPr>
                <w:b/>
                <w:bCs/>
                <w:i/>
                <w:iCs/>
                <w:color w:val="auto"/>
                <w:sz w:val="24"/>
                <w:szCs w:val="24"/>
                <w:lang w:val="kk-KZ"/>
              </w:rPr>
              <w:t>60</w:t>
            </w:r>
            <w:r w:rsidRPr="00C05516">
              <w:rPr>
                <w:b/>
                <w:bCs/>
                <w:i/>
                <w:iCs/>
                <w:color w:val="auto"/>
                <w:sz w:val="24"/>
                <w:szCs w:val="24"/>
              </w:rPr>
              <w:t>%</w:t>
            </w:r>
          </w:p>
        </w:tc>
      </w:tr>
    </w:tbl>
    <w:p w14:paraId="0AFDBF39" w14:textId="628EBCC4" w:rsidR="00952962" w:rsidRPr="00C05516" w:rsidRDefault="00952962" w:rsidP="00952962">
      <w:pPr>
        <w:ind w:left="287" w:right="57"/>
        <w:rPr>
          <w:color w:val="auto"/>
          <w:sz w:val="24"/>
          <w:szCs w:val="24"/>
        </w:rPr>
      </w:pPr>
    </w:p>
    <w:tbl>
      <w:tblPr>
        <w:tblW w:w="9498" w:type="dxa"/>
        <w:tblInd w:w="290" w:type="dxa"/>
        <w:tblCellMar>
          <w:top w:w="13" w:type="dxa"/>
          <w:left w:w="110" w:type="dxa"/>
          <w:right w:w="111" w:type="dxa"/>
        </w:tblCellMar>
        <w:tblLook w:val="04A0" w:firstRow="1" w:lastRow="0" w:firstColumn="1" w:lastColumn="0" w:noHBand="0" w:noVBand="1"/>
      </w:tblPr>
      <w:tblGrid>
        <w:gridCol w:w="450"/>
        <w:gridCol w:w="2357"/>
        <w:gridCol w:w="953"/>
        <w:gridCol w:w="1313"/>
        <w:gridCol w:w="1048"/>
        <w:gridCol w:w="1167"/>
        <w:gridCol w:w="1273"/>
        <w:gridCol w:w="937"/>
      </w:tblGrid>
      <w:tr w:rsidR="00952962" w:rsidRPr="00C05516" w14:paraId="72AE9702" w14:textId="77777777" w:rsidTr="008332EE">
        <w:trPr>
          <w:trHeight w:val="938"/>
        </w:trPr>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439D9A1A" w14:textId="77777777" w:rsidR="00952962" w:rsidRPr="00C05516" w:rsidRDefault="00952962" w:rsidP="008332EE">
            <w:pPr>
              <w:spacing w:after="0" w:line="259" w:lineRule="auto"/>
              <w:ind w:left="0" w:right="0" w:firstLine="0"/>
              <w:rPr>
                <w:color w:val="auto"/>
                <w:sz w:val="24"/>
                <w:szCs w:val="24"/>
              </w:rPr>
            </w:pPr>
            <w:r w:rsidRPr="00C05516">
              <w:rPr>
                <w:color w:val="auto"/>
                <w:sz w:val="24"/>
                <w:szCs w:val="24"/>
              </w:rPr>
              <w:t>№</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14:paraId="102DB5F8" w14:textId="77777777" w:rsidR="00952962" w:rsidRPr="00C05516" w:rsidRDefault="00952962" w:rsidP="008332EE">
            <w:pPr>
              <w:spacing w:after="0" w:line="259" w:lineRule="auto"/>
              <w:ind w:left="4" w:right="0" w:firstLine="0"/>
              <w:jc w:val="center"/>
              <w:rPr>
                <w:color w:val="auto"/>
                <w:sz w:val="24"/>
                <w:szCs w:val="24"/>
              </w:rPr>
            </w:pPr>
            <w:proofErr w:type="spellStart"/>
            <w:r w:rsidRPr="00C05516">
              <w:rPr>
                <w:color w:val="auto"/>
                <w:sz w:val="24"/>
                <w:szCs w:val="24"/>
              </w:rPr>
              <w:t>Пәннің</w:t>
            </w:r>
            <w:proofErr w:type="spellEnd"/>
            <w:r w:rsidRPr="00C05516">
              <w:rPr>
                <w:color w:val="auto"/>
                <w:sz w:val="24"/>
                <w:szCs w:val="24"/>
              </w:rPr>
              <w:t xml:space="preserve"> </w:t>
            </w:r>
            <w:proofErr w:type="spellStart"/>
            <w:r w:rsidRPr="00C05516">
              <w:rPr>
                <w:color w:val="auto"/>
                <w:sz w:val="24"/>
                <w:szCs w:val="24"/>
              </w:rPr>
              <w:t>атауы</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4AAB712"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Жалпы</w:t>
            </w:r>
            <w:proofErr w:type="spellEnd"/>
            <w:r w:rsidRPr="00C05516">
              <w:rPr>
                <w:color w:val="auto"/>
                <w:sz w:val="24"/>
                <w:szCs w:val="24"/>
              </w:rPr>
              <w:t xml:space="preserve"> </w:t>
            </w:r>
            <w:proofErr w:type="spellStart"/>
            <w:r w:rsidRPr="00C05516">
              <w:rPr>
                <w:color w:val="auto"/>
                <w:sz w:val="24"/>
                <w:szCs w:val="24"/>
              </w:rPr>
              <w:t>оқушы</w:t>
            </w:r>
            <w:proofErr w:type="spellEnd"/>
            <w:r w:rsidRPr="00C05516">
              <w:rPr>
                <w:color w:val="auto"/>
                <w:sz w:val="24"/>
                <w:szCs w:val="24"/>
              </w:rPr>
              <w:t xml:space="preserve"> </w:t>
            </w:r>
            <w:proofErr w:type="spellStart"/>
            <w:r w:rsidRPr="00C05516">
              <w:rPr>
                <w:color w:val="auto"/>
                <w:sz w:val="24"/>
                <w:szCs w:val="24"/>
              </w:rPr>
              <w:t>саны</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43E0E6B"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Емтиханға</w:t>
            </w:r>
            <w:proofErr w:type="spellEnd"/>
            <w:r w:rsidRPr="00C05516">
              <w:rPr>
                <w:color w:val="auto"/>
                <w:sz w:val="24"/>
                <w:szCs w:val="24"/>
              </w:rPr>
              <w:t xml:space="preserve"> </w:t>
            </w:r>
            <w:proofErr w:type="spellStart"/>
            <w:r w:rsidRPr="00C05516">
              <w:rPr>
                <w:color w:val="auto"/>
                <w:sz w:val="24"/>
                <w:szCs w:val="24"/>
              </w:rPr>
              <w:t>қатысушы</w:t>
            </w:r>
            <w:proofErr w:type="spellEnd"/>
            <w:r w:rsidRPr="00C05516">
              <w:rPr>
                <w:color w:val="auto"/>
                <w:sz w:val="24"/>
                <w:szCs w:val="24"/>
              </w:rPr>
              <w:t xml:space="preserve"> </w:t>
            </w:r>
            <w:proofErr w:type="spellStart"/>
            <w:r w:rsidRPr="00C05516">
              <w:rPr>
                <w:color w:val="auto"/>
                <w:sz w:val="24"/>
                <w:szCs w:val="24"/>
              </w:rPr>
              <w:t>лардың</w:t>
            </w:r>
            <w:proofErr w:type="spellEnd"/>
            <w:r w:rsidRPr="00C05516">
              <w:rPr>
                <w:color w:val="auto"/>
                <w:sz w:val="24"/>
                <w:szCs w:val="24"/>
              </w:rPr>
              <w:t xml:space="preserve"> </w:t>
            </w:r>
            <w:proofErr w:type="spellStart"/>
            <w:r w:rsidRPr="00C05516">
              <w:rPr>
                <w:color w:val="auto"/>
                <w:sz w:val="24"/>
                <w:szCs w:val="24"/>
              </w:rPr>
              <w:t>саны</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BBC19C1"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Өте</w:t>
            </w:r>
            <w:proofErr w:type="spellEnd"/>
            <w:r w:rsidRPr="00C05516">
              <w:rPr>
                <w:color w:val="auto"/>
                <w:sz w:val="24"/>
                <w:szCs w:val="24"/>
              </w:rPr>
              <w:t xml:space="preserve"> </w:t>
            </w:r>
            <w:proofErr w:type="spellStart"/>
            <w:r w:rsidRPr="00C05516">
              <w:rPr>
                <w:color w:val="auto"/>
                <w:sz w:val="24"/>
                <w:szCs w:val="24"/>
              </w:rPr>
              <w:t>жақсы</w:t>
            </w:r>
            <w:proofErr w:type="spellEnd"/>
            <w:r w:rsidRPr="00C05516">
              <w:rPr>
                <w:color w:val="auto"/>
                <w:sz w:val="24"/>
                <w:szCs w:val="24"/>
              </w:rPr>
              <w:t xml:space="preserve">» </w:t>
            </w:r>
            <w:proofErr w:type="spellStart"/>
            <w:r w:rsidRPr="00C05516">
              <w:rPr>
                <w:color w:val="auto"/>
                <w:sz w:val="24"/>
                <w:szCs w:val="24"/>
              </w:rPr>
              <w:t>тапсырғ</w:t>
            </w:r>
            <w:proofErr w:type="spellEnd"/>
            <w:r w:rsidRPr="00C05516">
              <w:rPr>
                <w:color w:val="auto"/>
                <w:sz w:val="24"/>
                <w:szCs w:val="24"/>
              </w:rPr>
              <w:t xml:space="preserve"> </w:t>
            </w:r>
            <w:proofErr w:type="spellStart"/>
            <w:r w:rsidRPr="00C05516">
              <w:rPr>
                <w:color w:val="auto"/>
                <w:sz w:val="24"/>
                <w:szCs w:val="24"/>
              </w:rPr>
              <w:t>андар</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A34D6C2"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Жақсы</w:t>
            </w:r>
            <w:proofErr w:type="spellEnd"/>
            <w:r w:rsidRPr="00C05516">
              <w:rPr>
                <w:color w:val="auto"/>
                <w:sz w:val="24"/>
                <w:szCs w:val="24"/>
              </w:rPr>
              <w:t xml:space="preserve">» </w:t>
            </w:r>
            <w:proofErr w:type="spellStart"/>
            <w:r w:rsidRPr="00C05516">
              <w:rPr>
                <w:color w:val="auto"/>
                <w:sz w:val="24"/>
                <w:szCs w:val="24"/>
              </w:rPr>
              <w:t>бағасына</w:t>
            </w:r>
            <w:proofErr w:type="spellEnd"/>
            <w:r w:rsidRPr="00C05516">
              <w:rPr>
                <w:color w:val="auto"/>
                <w:sz w:val="24"/>
                <w:szCs w:val="24"/>
              </w:rPr>
              <w:t xml:space="preserve"> </w:t>
            </w:r>
            <w:proofErr w:type="spellStart"/>
            <w:r w:rsidRPr="00C05516">
              <w:rPr>
                <w:color w:val="auto"/>
                <w:sz w:val="24"/>
                <w:szCs w:val="24"/>
              </w:rPr>
              <w:t>тапсыр</w:t>
            </w:r>
            <w:proofErr w:type="spellEnd"/>
            <w:r w:rsidRPr="00C05516">
              <w:rPr>
                <w:color w:val="auto"/>
                <w:sz w:val="24"/>
                <w:szCs w:val="24"/>
              </w:rPr>
              <w:t xml:space="preserve"> </w:t>
            </w:r>
            <w:proofErr w:type="spellStart"/>
            <w:r w:rsidRPr="00C05516">
              <w:rPr>
                <w:color w:val="auto"/>
                <w:sz w:val="24"/>
                <w:szCs w:val="24"/>
              </w:rPr>
              <w:t>ғандар</w:t>
            </w:r>
            <w:proofErr w:type="spellEnd"/>
          </w:p>
        </w:tc>
        <w:tc>
          <w:tcPr>
            <w:tcW w:w="1098" w:type="dxa"/>
            <w:tcBorders>
              <w:top w:val="single" w:sz="4" w:space="0" w:color="000000"/>
              <w:left w:val="single" w:sz="4" w:space="0" w:color="000000"/>
              <w:bottom w:val="single" w:sz="4" w:space="0" w:color="000000"/>
              <w:right w:val="single" w:sz="4" w:space="0" w:color="000000"/>
            </w:tcBorders>
            <w:shd w:val="clear" w:color="auto" w:fill="auto"/>
          </w:tcPr>
          <w:p w14:paraId="181F9B8F"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Қанағат</w:t>
            </w:r>
            <w:proofErr w:type="spellEnd"/>
            <w:r w:rsidRPr="00C05516">
              <w:rPr>
                <w:color w:val="auto"/>
                <w:sz w:val="24"/>
                <w:szCs w:val="24"/>
              </w:rPr>
              <w:t xml:space="preserve">» </w:t>
            </w:r>
            <w:proofErr w:type="spellStart"/>
            <w:r w:rsidRPr="00C05516">
              <w:rPr>
                <w:color w:val="auto"/>
                <w:sz w:val="24"/>
                <w:szCs w:val="24"/>
              </w:rPr>
              <w:t>бағасына</w:t>
            </w:r>
            <w:proofErr w:type="spellEnd"/>
            <w:r w:rsidRPr="00C05516">
              <w:rPr>
                <w:color w:val="auto"/>
                <w:sz w:val="24"/>
                <w:szCs w:val="24"/>
              </w:rPr>
              <w:t xml:space="preserve"> </w:t>
            </w:r>
            <w:proofErr w:type="spellStart"/>
            <w:r w:rsidRPr="00C05516">
              <w:rPr>
                <w:color w:val="auto"/>
                <w:sz w:val="24"/>
                <w:szCs w:val="24"/>
              </w:rPr>
              <w:t>тапсыр</w:t>
            </w:r>
            <w:proofErr w:type="spellEnd"/>
            <w:r w:rsidRPr="00C05516">
              <w:rPr>
                <w:color w:val="auto"/>
                <w:sz w:val="24"/>
                <w:szCs w:val="24"/>
              </w:rPr>
              <w:t xml:space="preserve"> </w:t>
            </w:r>
            <w:proofErr w:type="spellStart"/>
            <w:r w:rsidRPr="00C05516">
              <w:rPr>
                <w:color w:val="auto"/>
                <w:sz w:val="24"/>
                <w:szCs w:val="24"/>
              </w:rPr>
              <w:t>ғандар</w:t>
            </w:r>
            <w:proofErr w:type="spellEnd"/>
          </w:p>
        </w:tc>
        <w:tc>
          <w:tcPr>
            <w:tcW w:w="890" w:type="dxa"/>
            <w:tcBorders>
              <w:top w:val="single" w:sz="4" w:space="0" w:color="000000"/>
              <w:left w:val="single" w:sz="4" w:space="0" w:color="000000"/>
              <w:bottom w:val="single" w:sz="4" w:space="0" w:color="000000"/>
              <w:right w:val="single" w:sz="4" w:space="0" w:color="000000"/>
            </w:tcBorders>
            <w:shd w:val="clear" w:color="auto" w:fill="auto"/>
          </w:tcPr>
          <w:p w14:paraId="0F9F7094"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сапасы</w:t>
            </w:r>
            <w:proofErr w:type="spellEnd"/>
          </w:p>
        </w:tc>
      </w:tr>
      <w:tr w:rsidR="00952962" w:rsidRPr="00C05516" w14:paraId="7A97DED5" w14:textId="77777777" w:rsidTr="008332EE">
        <w:trPr>
          <w:trHeight w:val="652"/>
        </w:trPr>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2EE41F3D"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lastRenderedPageBreak/>
              <w:t>1</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14:paraId="008F3637"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Алгебра</w:t>
            </w:r>
            <w:proofErr w:type="spellEnd"/>
            <w:r w:rsidRPr="00C05516">
              <w:rPr>
                <w:color w:val="auto"/>
                <w:sz w:val="24"/>
                <w:szCs w:val="24"/>
              </w:rPr>
              <w:t xml:space="preserve"> </w:t>
            </w:r>
            <w:proofErr w:type="spellStart"/>
            <w:r w:rsidRPr="00C05516">
              <w:rPr>
                <w:color w:val="auto"/>
                <w:sz w:val="24"/>
                <w:szCs w:val="24"/>
              </w:rPr>
              <w:t>және</w:t>
            </w:r>
            <w:proofErr w:type="spellEnd"/>
            <w:r w:rsidRPr="00C05516">
              <w:rPr>
                <w:color w:val="auto"/>
                <w:sz w:val="24"/>
                <w:szCs w:val="24"/>
              </w:rPr>
              <w:t xml:space="preserve"> </w:t>
            </w:r>
            <w:proofErr w:type="spellStart"/>
            <w:r w:rsidRPr="00C05516">
              <w:rPr>
                <w:color w:val="auto"/>
                <w:sz w:val="24"/>
                <w:szCs w:val="24"/>
              </w:rPr>
              <w:t>анализ</w:t>
            </w:r>
            <w:proofErr w:type="spellEnd"/>
            <w:r w:rsidRPr="00C05516">
              <w:rPr>
                <w:color w:val="auto"/>
                <w:sz w:val="24"/>
                <w:szCs w:val="24"/>
              </w:rPr>
              <w:t xml:space="preserve"> </w:t>
            </w:r>
            <w:proofErr w:type="spellStart"/>
            <w:r w:rsidRPr="00C05516">
              <w:rPr>
                <w:color w:val="auto"/>
                <w:sz w:val="24"/>
                <w:szCs w:val="24"/>
              </w:rPr>
              <w:t>бастамалары</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11F814C" w14:textId="4281F6A7" w:rsidR="00952962" w:rsidRPr="00C05516" w:rsidRDefault="00410AE6" w:rsidP="008332EE">
            <w:pPr>
              <w:spacing w:after="0" w:line="259" w:lineRule="auto"/>
              <w:ind w:left="3" w:right="0" w:firstLine="0"/>
              <w:jc w:val="center"/>
              <w:rPr>
                <w:color w:val="auto"/>
                <w:sz w:val="24"/>
                <w:szCs w:val="24"/>
                <w:lang w:val="kk-KZ"/>
              </w:rPr>
            </w:pPr>
            <w:r w:rsidRPr="00C05516">
              <w:rPr>
                <w:color w:val="auto"/>
                <w:sz w:val="24"/>
                <w:szCs w:val="24"/>
                <w:lang w:val="kk-KZ"/>
              </w:rPr>
              <w:t>6</w:t>
            </w:r>
            <w:r w:rsidR="007967E2" w:rsidRPr="00C05516">
              <w:rPr>
                <w:color w:val="auto"/>
                <w:sz w:val="24"/>
                <w:szCs w:val="24"/>
                <w:lang w:val="kk-KZ"/>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0B005A0" w14:textId="4BE1D1DD" w:rsidR="00952962" w:rsidRPr="00C05516" w:rsidRDefault="00410AE6" w:rsidP="008332EE">
            <w:pPr>
              <w:spacing w:after="0" w:line="259" w:lineRule="auto"/>
              <w:ind w:left="3" w:right="0" w:firstLine="0"/>
              <w:jc w:val="center"/>
              <w:rPr>
                <w:color w:val="auto"/>
                <w:sz w:val="24"/>
                <w:szCs w:val="24"/>
                <w:lang w:val="kk-KZ"/>
              </w:rPr>
            </w:pPr>
            <w:r w:rsidRPr="00C05516">
              <w:rPr>
                <w:color w:val="auto"/>
                <w:sz w:val="24"/>
                <w:szCs w:val="24"/>
                <w:lang w:val="kk-KZ"/>
              </w:rPr>
              <w:t>6</w:t>
            </w:r>
            <w:r w:rsidR="007967E2" w:rsidRPr="00C05516">
              <w:rPr>
                <w:color w:val="auto"/>
                <w:sz w:val="24"/>
                <w:szCs w:val="24"/>
                <w:lang w:val="kk-KZ"/>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BD46EE6" w14:textId="02FC835E" w:rsidR="00952962" w:rsidRPr="00C05516" w:rsidRDefault="00952962" w:rsidP="008332EE">
            <w:pPr>
              <w:spacing w:after="0" w:line="259" w:lineRule="auto"/>
              <w:ind w:left="5" w:right="0" w:firstLine="0"/>
              <w:jc w:val="center"/>
              <w:rPr>
                <w:color w:val="auto"/>
                <w:sz w:val="24"/>
                <w:szCs w:val="24"/>
                <w:lang w:val="kk-KZ"/>
              </w:rPr>
            </w:pPr>
            <w:r w:rsidRPr="00C05516">
              <w:rPr>
                <w:color w:val="auto"/>
                <w:sz w:val="24"/>
                <w:szCs w:val="24"/>
                <w:lang w:val="kk-KZ"/>
              </w:rPr>
              <w:t>1</w:t>
            </w:r>
            <w:r w:rsidR="007967E2" w:rsidRPr="00C05516">
              <w:rPr>
                <w:color w:val="auto"/>
                <w:sz w:val="24"/>
                <w:szCs w:val="24"/>
                <w:lang w:val="kk-KZ"/>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FAF76B7" w14:textId="0234C121" w:rsidR="00952962" w:rsidRPr="00C05516" w:rsidRDefault="007967E2" w:rsidP="008332EE">
            <w:pPr>
              <w:spacing w:after="0" w:line="259" w:lineRule="auto"/>
              <w:ind w:left="3" w:right="0" w:firstLine="0"/>
              <w:jc w:val="center"/>
              <w:rPr>
                <w:color w:val="auto"/>
                <w:sz w:val="24"/>
                <w:szCs w:val="24"/>
                <w:lang w:val="kk-KZ"/>
              </w:rPr>
            </w:pPr>
            <w:r w:rsidRPr="00C05516">
              <w:rPr>
                <w:color w:val="auto"/>
                <w:sz w:val="24"/>
                <w:szCs w:val="24"/>
                <w:lang w:val="kk-KZ"/>
              </w:rPr>
              <w:t>22</w:t>
            </w:r>
          </w:p>
        </w:tc>
        <w:tc>
          <w:tcPr>
            <w:tcW w:w="1098" w:type="dxa"/>
            <w:tcBorders>
              <w:top w:val="single" w:sz="4" w:space="0" w:color="000000"/>
              <w:left w:val="single" w:sz="4" w:space="0" w:color="000000"/>
              <w:bottom w:val="single" w:sz="4" w:space="0" w:color="000000"/>
              <w:right w:val="single" w:sz="4" w:space="0" w:color="000000"/>
            </w:tcBorders>
            <w:shd w:val="clear" w:color="auto" w:fill="auto"/>
          </w:tcPr>
          <w:p w14:paraId="296A0932" w14:textId="5A108C91" w:rsidR="00952962" w:rsidRPr="00C05516" w:rsidRDefault="00AD37E4" w:rsidP="008332EE">
            <w:pPr>
              <w:spacing w:after="0" w:line="259" w:lineRule="auto"/>
              <w:ind w:left="7" w:right="0" w:firstLine="0"/>
              <w:jc w:val="center"/>
              <w:rPr>
                <w:color w:val="auto"/>
                <w:sz w:val="24"/>
                <w:szCs w:val="24"/>
                <w:lang w:val="kk-KZ"/>
              </w:rPr>
            </w:pPr>
            <w:r w:rsidRPr="00C05516">
              <w:rPr>
                <w:color w:val="auto"/>
                <w:sz w:val="24"/>
                <w:szCs w:val="24"/>
                <w:lang w:val="kk-KZ"/>
              </w:rPr>
              <w:t>2</w:t>
            </w:r>
            <w:r w:rsidR="007967E2" w:rsidRPr="00C05516">
              <w:rPr>
                <w:color w:val="auto"/>
                <w:sz w:val="24"/>
                <w:szCs w:val="24"/>
                <w:lang w:val="kk-KZ"/>
              </w:rPr>
              <w:t>7</w:t>
            </w:r>
          </w:p>
        </w:tc>
        <w:tc>
          <w:tcPr>
            <w:tcW w:w="890" w:type="dxa"/>
            <w:tcBorders>
              <w:top w:val="single" w:sz="4" w:space="0" w:color="000000"/>
              <w:left w:val="single" w:sz="4" w:space="0" w:color="000000"/>
              <w:bottom w:val="single" w:sz="4" w:space="0" w:color="000000"/>
              <w:right w:val="single" w:sz="4" w:space="0" w:color="000000"/>
            </w:tcBorders>
            <w:shd w:val="clear" w:color="auto" w:fill="auto"/>
          </w:tcPr>
          <w:p w14:paraId="63EF9E46" w14:textId="796D37E7" w:rsidR="00952962" w:rsidRPr="00C05516" w:rsidRDefault="004B6FDF" w:rsidP="008332EE">
            <w:pPr>
              <w:spacing w:after="0" w:line="259" w:lineRule="auto"/>
              <w:ind w:left="118" w:right="0" w:firstLine="0"/>
              <w:jc w:val="left"/>
              <w:rPr>
                <w:b/>
                <w:bCs/>
                <w:i/>
                <w:iCs/>
                <w:color w:val="auto"/>
                <w:sz w:val="24"/>
                <w:szCs w:val="24"/>
              </w:rPr>
            </w:pPr>
            <w:r w:rsidRPr="00C05516">
              <w:rPr>
                <w:b/>
                <w:bCs/>
                <w:i/>
                <w:iCs/>
                <w:color w:val="auto"/>
                <w:sz w:val="24"/>
                <w:szCs w:val="24"/>
                <w:lang w:val="kk-KZ"/>
              </w:rPr>
              <w:t>55</w:t>
            </w:r>
            <w:r w:rsidRPr="00C05516">
              <w:rPr>
                <w:b/>
                <w:bCs/>
                <w:i/>
                <w:iCs/>
                <w:color w:val="auto"/>
                <w:sz w:val="24"/>
                <w:szCs w:val="24"/>
              </w:rPr>
              <w:t>%</w:t>
            </w:r>
          </w:p>
        </w:tc>
      </w:tr>
    </w:tbl>
    <w:p w14:paraId="2F4C97CD" w14:textId="18EC8F29" w:rsidR="00952962" w:rsidRPr="00C05516" w:rsidRDefault="00952962" w:rsidP="00952962">
      <w:pPr>
        <w:ind w:left="287" w:right="57"/>
        <w:rPr>
          <w:color w:val="auto"/>
          <w:sz w:val="24"/>
          <w:szCs w:val="24"/>
        </w:rPr>
      </w:pPr>
    </w:p>
    <w:tbl>
      <w:tblPr>
        <w:tblW w:w="13948" w:type="dxa"/>
        <w:tblInd w:w="290" w:type="dxa"/>
        <w:tblCellMar>
          <w:top w:w="13" w:type="dxa"/>
          <w:left w:w="110" w:type="dxa"/>
          <w:right w:w="111" w:type="dxa"/>
        </w:tblCellMar>
        <w:tblLook w:val="04A0" w:firstRow="1" w:lastRow="0" w:firstColumn="1" w:lastColumn="0" w:noHBand="0" w:noVBand="1"/>
      </w:tblPr>
      <w:tblGrid>
        <w:gridCol w:w="454"/>
        <w:gridCol w:w="2330"/>
        <w:gridCol w:w="992"/>
        <w:gridCol w:w="1313"/>
        <w:gridCol w:w="1108"/>
        <w:gridCol w:w="1167"/>
        <w:gridCol w:w="1273"/>
        <w:gridCol w:w="964"/>
        <w:gridCol w:w="1065"/>
        <w:gridCol w:w="781"/>
        <w:gridCol w:w="819"/>
        <w:gridCol w:w="820"/>
        <w:gridCol w:w="862"/>
      </w:tblGrid>
      <w:tr w:rsidR="00952962" w:rsidRPr="00C05516" w14:paraId="2C15F97C" w14:textId="77777777" w:rsidTr="00410AE6">
        <w:trPr>
          <w:gridAfter w:val="5"/>
          <w:wAfter w:w="4347" w:type="dxa"/>
          <w:trHeight w:val="938"/>
        </w:trPr>
        <w:tc>
          <w:tcPr>
            <w:tcW w:w="454" w:type="dxa"/>
            <w:tcBorders>
              <w:top w:val="single" w:sz="4" w:space="0" w:color="000000"/>
              <w:left w:val="single" w:sz="4" w:space="0" w:color="000000"/>
              <w:bottom w:val="single" w:sz="4" w:space="0" w:color="000000"/>
              <w:right w:val="single" w:sz="4" w:space="0" w:color="000000"/>
            </w:tcBorders>
            <w:shd w:val="clear" w:color="auto" w:fill="auto"/>
          </w:tcPr>
          <w:p w14:paraId="28686838" w14:textId="77777777" w:rsidR="00952962" w:rsidRPr="00C05516" w:rsidRDefault="00952962" w:rsidP="008332EE">
            <w:pPr>
              <w:spacing w:after="0" w:line="259" w:lineRule="auto"/>
              <w:ind w:left="0" w:right="0" w:firstLine="0"/>
              <w:rPr>
                <w:color w:val="auto"/>
                <w:sz w:val="24"/>
                <w:szCs w:val="24"/>
              </w:rPr>
            </w:pPr>
            <w:r w:rsidRPr="00C05516">
              <w:rPr>
                <w:color w:val="auto"/>
                <w:sz w:val="24"/>
                <w:szCs w:val="24"/>
              </w:rPr>
              <w:t>№</w:t>
            </w:r>
          </w:p>
        </w:tc>
        <w:tc>
          <w:tcPr>
            <w:tcW w:w="2330" w:type="dxa"/>
            <w:tcBorders>
              <w:top w:val="single" w:sz="4" w:space="0" w:color="000000"/>
              <w:left w:val="single" w:sz="4" w:space="0" w:color="000000"/>
              <w:bottom w:val="single" w:sz="4" w:space="0" w:color="000000"/>
              <w:right w:val="single" w:sz="4" w:space="0" w:color="000000"/>
            </w:tcBorders>
            <w:shd w:val="clear" w:color="auto" w:fill="auto"/>
          </w:tcPr>
          <w:p w14:paraId="4872F087" w14:textId="77777777" w:rsidR="00952962" w:rsidRPr="00C05516" w:rsidRDefault="00952962" w:rsidP="008332EE">
            <w:pPr>
              <w:spacing w:after="0" w:line="259" w:lineRule="auto"/>
              <w:ind w:left="4" w:right="0" w:firstLine="0"/>
              <w:jc w:val="center"/>
              <w:rPr>
                <w:color w:val="auto"/>
                <w:sz w:val="24"/>
                <w:szCs w:val="24"/>
              </w:rPr>
            </w:pPr>
            <w:proofErr w:type="spellStart"/>
            <w:r w:rsidRPr="00C05516">
              <w:rPr>
                <w:color w:val="auto"/>
                <w:sz w:val="24"/>
                <w:szCs w:val="24"/>
              </w:rPr>
              <w:t>Пәннің</w:t>
            </w:r>
            <w:proofErr w:type="spellEnd"/>
            <w:r w:rsidRPr="00C05516">
              <w:rPr>
                <w:color w:val="auto"/>
                <w:sz w:val="24"/>
                <w:szCs w:val="24"/>
              </w:rPr>
              <w:t xml:space="preserve"> </w:t>
            </w:r>
            <w:proofErr w:type="spellStart"/>
            <w:r w:rsidRPr="00C05516">
              <w:rPr>
                <w:color w:val="auto"/>
                <w:sz w:val="24"/>
                <w:szCs w:val="24"/>
              </w:rPr>
              <w:t>атауы</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C82501E"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Жалпы</w:t>
            </w:r>
            <w:proofErr w:type="spellEnd"/>
            <w:r w:rsidRPr="00C05516">
              <w:rPr>
                <w:color w:val="auto"/>
                <w:sz w:val="24"/>
                <w:szCs w:val="24"/>
              </w:rPr>
              <w:t xml:space="preserve"> </w:t>
            </w:r>
            <w:proofErr w:type="spellStart"/>
            <w:r w:rsidRPr="00C05516">
              <w:rPr>
                <w:color w:val="auto"/>
                <w:sz w:val="24"/>
                <w:szCs w:val="24"/>
              </w:rPr>
              <w:t>оқушы</w:t>
            </w:r>
            <w:proofErr w:type="spellEnd"/>
            <w:r w:rsidRPr="00C05516">
              <w:rPr>
                <w:color w:val="auto"/>
                <w:sz w:val="24"/>
                <w:szCs w:val="24"/>
              </w:rPr>
              <w:t xml:space="preserve"> </w:t>
            </w:r>
            <w:proofErr w:type="spellStart"/>
            <w:r w:rsidRPr="00C05516">
              <w:rPr>
                <w:color w:val="auto"/>
                <w:sz w:val="24"/>
                <w:szCs w:val="24"/>
              </w:rPr>
              <w:t>саны</w:t>
            </w:r>
            <w:proofErr w:type="spellEnd"/>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2E489060"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Емтиханға</w:t>
            </w:r>
            <w:proofErr w:type="spellEnd"/>
            <w:r w:rsidRPr="00C05516">
              <w:rPr>
                <w:color w:val="auto"/>
                <w:sz w:val="24"/>
                <w:szCs w:val="24"/>
              </w:rPr>
              <w:t xml:space="preserve"> </w:t>
            </w:r>
            <w:proofErr w:type="spellStart"/>
            <w:r w:rsidRPr="00C05516">
              <w:rPr>
                <w:color w:val="auto"/>
                <w:sz w:val="24"/>
                <w:szCs w:val="24"/>
              </w:rPr>
              <w:t>қатысушы</w:t>
            </w:r>
            <w:proofErr w:type="spellEnd"/>
            <w:r w:rsidRPr="00C05516">
              <w:rPr>
                <w:color w:val="auto"/>
                <w:sz w:val="24"/>
                <w:szCs w:val="24"/>
              </w:rPr>
              <w:t xml:space="preserve"> </w:t>
            </w:r>
            <w:proofErr w:type="spellStart"/>
            <w:r w:rsidRPr="00C05516">
              <w:rPr>
                <w:color w:val="auto"/>
                <w:sz w:val="24"/>
                <w:szCs w:val="24"/>
              </w:rPr>
              <w:t>лардың</w:t>
            </w:r>
            <w:proofErr w:type="spellEnd"/>
            <w:r w:rsidRPr="00C05516">
              <w:rPr>
                <w:color w:val="auto"/>
                <w:sz w:val="24"/>
                <w:szCs w:val="24"/>
              </w:rPr>
              <w:t xml:space="preserve"> </w:t>
            </w:r>
            <w:proofErr w:type="spellStart"/>
            <w:r w:rsidRPr="00C05516">
              <w:rPr>
                <w:color w:val="auto"/>
                <w:sz w:val="24"/>
                <w:szCs w:val="24"/>
              </w:rPr>
              <w:t>саны</w:t>
            </w:r>
            <w:proofErr w:type="spellEnd"/>
          </w:p>
        </w:tc>
        <w:tc>
          <w:tcPr>
            <w:tcW w:w="1108" w:type="dxa"/>
            <w:tcBorders>
              <w:top w:val="single" w:sz="4" w:space="0" w:color="000000"/>
              <w:left w:val="single" w:sz="4" w:space="0" w:color="000000"/>
              <w:bottom w:val="single" w:sz="4" w:space="0" w:color="000000"/>
              <w:right w:val="single" w:sz="4" w:space="0" w:color="000000"/>
            </w:tcBorders>
            <w:shd w:val="clear" w:color="auto" w:fill="auto"/>
          </w:tcPr>
          <w:p w14:paraId="30D787EB"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Өте</w:t>
            </w:r>
            <w:proofErr w:type="spellEnd"/>
            <w:r w:rsidRPr="00C05516">
              <w:rPr>
                <w:color w:val="auto"/>
                <w:sz w:val="24"/>
                <w:szCs w:val="24"/>
              </w:rPr>
              <w:t xml:space="preserve"> </w:t>
            </w:r>
            <w:proofErr w:type="spellStart"/>
            <w:r w:rsidRPr="00C05516">
              <w:rPr>
                <w:color w:val="auto"/>
                <w:sz w:val="24"/>
                <w:szCs w:val="24"/>
              </w:rPr>
              <w:t>жақсы</w:t>
            </w:r>
            <w:proofErr w:type="spellEnd"/>
            <w:r w:rsidRPr="00C05516">
              <w:rPr>
                <w:color w:val="auto"/>
                <w:sz w:val="24"/>
                <w:szCs w:val="24"/>
              </w:rPr>
              <w:t xml:space="preserve">» </w:t>
            </w:r>
            <w:proofErr w:type="spellStart"/>
            <w:r w:rsidRPr="00C05516">
              <w:rPr>
                <w:color w:val="auto"/>
                <w:sz w:val="24"/>
                <w:szCs w:val="24"/>
              </w:rPr>
              <w:t>тапсырғ</w:t>
            </w:r>
            <w:proofErr w:type="spellEnd"/>
            <w:r w:rsidRPr="00C05516">
              <w:rPr>
                <w:color w:val="auto"/>
                <w:sz w:val="24"/>
                <w:szCs w:val="24"/>
              </w:rPr>
              <w:t xml:space="preserve"> </w:t>
            </w:r>
            <w:proofErr w:type="spellStart"/>
            <w:r w:rsidRPr="00C05516">
              <w:rPr>
                <w:color w:val="auto"/>
                <w:sz w:val="24"/>
                <w:szCs w:val="24"/>
              </w:rPr>
              <w:t>андар</w:t>
            </w:r>
            <w:proofErr w:type="spellEnd"/>
          </w:p>
        </w:tc>
        <w:tc>
          <w:tcPr>
            <w:tcW w:w="1167" w:type="dxa"/>
            <w:tcBorders>
              <w:top w:val="single" w:sz="4" w:space="0" w:color="000000"/>
              <w:left w:val="single" w:sz="4" w:space="0" w:color="000000"/>
              <w:bottom w:val="single" w:sz="4" w:space="0" w:color="000000"/>
              <w:right w:val="single" w:sz="4" w:space="0" w:color="000000"/>
            </w:tcBorders>
            <w:shd w:val="clear" w:color="auto" w:fill="auto"/>
          </w:tcPr>
          <w:p w14:paraId="5786226E"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Жақсы</w:t>
            </w:r>
            <w:proofErr w:type="spellEnd"/>
            <w:r w:rsidRPr="00C05516">
              <w:rPr>
                <w:color w:val="auto"/>
                <w:sz w:val="24"/>
                <w:szCs w:val="24"/>
              </w:rPr>
              <w:t xml:space="preserve">» </w:t>
            </w:r>
            <w:proofErr w:type="spellStart"/>
            <w:r w:rsidRPr="00C05516">
              <w:rPr>
                <w:color w:val="auto"/>
                <w:sz w:val="24"/>
                <w:szCs w:val="24"/>
              </w:rPr>
              <w:t>бағасына</w:t>
            </w:r>
            <w:proofErr w:type="spellEnd"/>
            <w:r w:rsidRPr="00C05516">
              <w:rPr>
                <w:color w:val="auto"/>
                <w:sz w:val="24"/>
                <w:szCs w:val="24"/>
              </w:rPr>
              <w:t xml:space="preserve"> </w:t>
            </w:r>
            <w:proofErr w:type="spellStart"/>
            <w:r w:rsidRPr="00C05516">
              <w:rPr>
                <w:color w:val="auto"/>
                <w:sz w:val="24"/>
                <w:szCs w:val="24"/>
              </w:rPr>
              <w:t>тапсыр</w:t>
            </w:r>
            <w:proofErr w:type="spellEnd"/>
            <w:r w:rsidRPr="00C05516">
              <w:rPr>
                <w:color w:val="auto"/>
                <w:sz w:val="24"/>
                <w:szCs w:val="24"/>
              </w:rPr>
              <w:t xml:space="preserve"> </w:t>
            </w:r>
            <w:proofErr w:type="spellStart"/>
            <w:r w:rsidRPr="00C05516">
              <w:rPr>
                <w:color w:val="auto"/>
                <w:sz w:val="24"/>
                <w:szCs w:val="24"/>
              </w:rPr>
              <w:t>ғандар</w:t>
            </w:r>
            <w:proofErr w:type="spellEnd"/>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14:paraId="4FE3AA8E"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Қанағат</w:t>
            </w:r>
            <w:proofErr w:type="spellEnd"/>
            <w:r w:rsidRPr="00C05516">
              <w:rPr>
                <w:color w:val="auto"/>
                <w:sz w:val="24"/>
                <w:szCs w:val="24"/>
              </w:rPr>
              <w:t xml:space="preserve">» </w:t>
            </w:r>
            <w:proofErr w:type="spellStart"/>
            <w:r w:rsidRPr="00C05516">
              <w:rPr>
                <w:color w:val="auto"/>
                <w:sz w:val="24"/>
                <w:szCs w:val="24"/>
              </w:rPr>
              <w:t>бағасына</w:t>
            </w:r>
            <w:proofErr w:type="spellEnd"/>
            <w:r w:rsidRPr="00C05516">
              <w:rPr>
                <w:color w:val="auto"/>
                <w:sz w:val="24"/>
                <w:szCs w:val="24"/>
              </w:rPr>
              <w:t xml:space="preserve"> </w:t>
            </w:r>
            <w:proofErr w:type="spellStart"/>
            <w:r w:rsidRPr="00C05516">
              <w:rPr>
                <w:color w:val="auto"/>
                <w:sz w:val="24"/>
                <w:szCs w:val="24"/>
              </w:rPr>
              <w:t>тапсыр</w:t>
            </w:r>
            <w:proofErr w:type="spellEnd"/>
            <w:r w:rsidRPr="00C05516">
              <w:rPr>
                <w:color w:val="auto"/>
                <w:sz w:val="24"/>
                <w:szCs w:val="24"/>
              </w:rPr>
              <w:t xml:space="preserve"> </w:t>
            </w:r>
            <w:proofErr w:type="spellStart"/>
            <w:r w:rsidRPr="00C05516">
              <w:rPr>
                <w:color w:val="auto"/>
                <w:sz w:val="24"/>
                <w:szCs w:val="24"/>
              </w:rPr>
              <w:t>ғандар</w:t>
            </w:r>
            <w:proofErr w:type="spellEnd"/>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14:paraId="6C12E632"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сапасы</w:t>
            </w:r>
            <w:proofErr w:type="spellEnd"/>
          </w:p>
        </w:tc>
      </w:tr>
      <w:tr w:rsidR="00410AE6" w:rsidRPr="00C05516" w14:paraId="4602A09A" w14:textId="77777777" w:rsidTr="00410AE6">
        <w:trPr>
          <w:trHeight w:val="510"/>
        </w:trPr>
        <w:tc>
          <w:tcPr>
            <w:tcW w:w="454" w:type="dxa"/>
            <w:tcBorders>
              <w:top w:val="single" w:sz="4" w:space="0" w:color="000000"/>
              <w:left w:val="single" w:sz="4" w:space="0" w:color="000000"/>
              <w:bottom w:val="single" w:sz="4" w:space="0" w:color="000000"/>
              <w:right w:val="single" w:sz="4" w:space="0" w:color="000000"/>
            </w:tcBorders>
            <w:shd w:val="clear" w:color="auto" w:fill="auto"/>
          </w:tcPr>
          <w:p w14:paraId="6210E47C"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1</w:t>
            </w:r>
          </w:p>
        </w:tc>
        <w:tc>
          <w:tcPr>
            <w:tcW w:w="2330" w:type="dxa"/>
            <w:tcBorders>
              <w:top w:val="single" w:sz="4" w:space="0" w:color="000000"/>
              <w:left w:val="single" w:sz="4" w:space="0" w:color="000000"/>
              <w:bottom w:val="single" w:sz="4" w:space="0" w:color="000000"/>
              <w:right w:val="single" w:sz="4" w:space="0" w:color="000000"/>
            </w:tcBorders>
            <w:shd w:val="clear" w:color="auto" w:fill="auto"/>
          </w:tcPr>
          <w:p w14:paraId="3D1A4C1A"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Қазақстан</w:t>
            </w:r>
            <w:proofErr w:type="spellEnd"/>
            <w:r w:rsidRPr="00C05516">
              <w:rPr>
                <w:color w:val="auto"/>
                <w:sz w:val="24"/>
                <w:szCs w:val="24"/>
              </w:rPr>
              <w:t xml:space="preserve"> </w:t>
            </w:r>
            <w:proofErr w:type="spellStart"/>
            <w:r w:rsidRPr="00C05516">
              <w:rPr>
                <w:color w:val="auto"/>
                <w:sz w:val="24"/>
                <w:szCs w:val="24"/>
              </w:rPr>
              <w:t>тарихы</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4E6603B" w14:textId="08EC85C4" w:rsidR="00952962" w:rsidRPr="00C05516" w:rsidRDefault="00410AE6" w:rsidP="008332EE">
            <w:pPr>
              <w:spacing w:after="0" w:line="259" w:lineRule="auto"/>
              <w:ind w:left="3" w:right="0" w:firstLine="0"/>
              <w:jc w:val="center"/>
              <w:rPr>
                <w:color w:val="auto"/>
                <w:sz w:val="24"/>
                <w:szCs w:val="24"/>
                <w:lang w:val="kk-KZ"/>
              </w:rPr>
            </w:pPr>
            <w:r w:rsidRPr="00C05516">
              <w:rPr>
                <w:color w:val="auto"/>
                <w:sz w:val="24"/>
                <w:szCs w:val="24"/>
                <w:lang w:val="kk-KZ"/>
              </w:rPr>
              <w:t>6</w:t>
            </w:r>
            <w:r w:rsidR="007967E2" w:rsidRPr="00C05516">
              <w:rPr>
                <w:color w:val="auto"/>
                <w:sz w:val="24"/>
                <w:szCs w:val="24"/>
                <w:lang w:val="kk-KZ"/>
              </w:rPr>
              <w:t>0</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050688A9" w14:textId="126B629C" w:rsidR="00952962" w:rsidRPr="00C05516" w:rsidRDefault="00410AE6" w:rsidP="008332EE">
            <w:pPr>
              <w:spacing w:after="0" w:line="259" w:lineRule="auto"/>
              <w:ind w:left="3" w:right="0" w:firstLine="0"/>
              <w:jc w:val="center"/>
              <w:rPr>
                <w:color w:val="auto"/>
                <w:sz w:val="24"/>
                <w:szCs w:val="24"/>
                <w:lang w:val="kk-KZ"/>
              </w:rPr>
            </w:pPr>
            <w:r w:rsidRPr="00C05516">
              <w:rPr>
                <w:color w:val="auto"/>
                <w:sz w:val="24"/>
                <w:szCs w:val="24"/>
                <w:lang w:val="kk-KZ"/>
              </w:rPr>
              <w:t>6</w:t>
            </w:r>
            <w:r w:rsidR="007967E2" w:rsidRPr="00C05516">
              <w:rPr>
                <w:color w:val="auto"/>
                <w:sz w:val="24"/>
                <w:szCs w:val="24"/>
                <w:lang w:val="kk-KZ"/>
              </w:rPr>
              <w:t>0</w:t>
            </w:r>
          </w:p>
        </w:tc>
        <w:tc>
          <w:tcPr>
            <w:tcW w:w="1108" w:type="dxa"/>
            <w:tcBorders>
              <w:top w:val="single" w:sz="4" w:space="0" w:color="000000"/>
              <w:left w:val="single" w:sz="4" w:space="0" w:color="000000"/>
              <w:bottom w:val="single" w:sz="4" w:space="0" w:color="000000"/>
              <w:right w:val="single" w:sz="4" w:space="0" w:color="000000"/>
            </w:tcBorders>
            <w:shd w:val="clear" w:color="auto" w:fill="auto"/>
          </w:tcPr>
          <w:p w14:paraId="66B56AF9" w14:textId="5D4ACD2C" w:rsidR="00952962" w:rsidRPr="00C05516" w:rsidRDefault="007967E2" w:rsidP="008332EE">
            <w:pPr>
              <w:spacing w:after="0" w:line="259" w:lineRule="auto"/>
              <w:ind w:left="5" w:right="0" w:firstLine="0"/>
              <w:jc w:val="center"/>
              <w:rPr>
                <w:color w:val="auto"/>
                <w:sz w:val="24"/>
                <w:szCs w:val="24"/>
                <w:lang w:val="kk-KZ"/>
              </w:rPr>
            </w:pPr>
            <w:r w:rsidRPr="00C05516">
              <w:rPr>
                <w:color w:val="auto"/>
                <w:sz w:val="24"/>
                <w:szCs w:val="24"/>
                <w:lang w:val="kk-KZ"/>
              </w:rPr>
              <w:t>1</w:t>
            </w:r>
            <w:r w:rsidR="00952962" w:rsidRPr="00C05516">
              <w:rPr>
                <w:color w:val="auto"/>
                <w:sz w:val="24"/>
                <w:szCs w:val="24"/>
                <w:lang w:val="kk-KZ"/>
              </w:rPr>
              <w:t>6</w:t>
            </w:r>
          </w:p>
        </w:tc>
        <w:tc>
          <w:tcPr>
            <w:tcW w:w="1167" w:type="dxa"/>
            <w:tcBorders>
              <w:top w:val="single" w:sz="4" w:space="0" w:color="000000"/>
              <w:left w:val="single" w:sz="4" w:space="0" w:color="000000"/>
              <w:bottom w:val="single" w:sz="4" w:space="0" w:color="000000"/>
              <w:right w:val="single" w:sz="4" w:space="0" w:color="000000"/>
            </w:tcBorders>
            <w:shd w:val="clear" w:color="auto" w:fill="auto"/>
          </w:tcPr>
          <w:p w14:paraId="58D5B968" w14:textId="02EFCBD3" w:rsidR="00952962" w:rsidRPr="00C05516" w:rsidRDefault="00AD37E4" w:rsidP="008332EE">
            <w:pPr>
              <w:spacing w:after="0" w:line="259" w:lineRule="auto"/>
              <w:ind w:left="3" w:right="0" w:firstLine="0"/>
              <w:jc w:val="center"/>
              <w:rPr>
                <w:color w:val="auto"/>
                <w:sz w:val="24"/>
                <w:szCs w:val="24"/>
                <w:lang w:val="kk-KZ"/>
              </w:rPr>
            </w:pPr>
            <w:r w:rsidRPr="00C05516">
              <w:rPr>
                <w:color w:val="auto"/>
                <w:sz w:val="24"/>
                <w:szCs w:val="24"/>
                <w:lang w:val="kk-KZ"/>
              </w:rPr>
              <w:t>20</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14:paraId="1A36BAA7" w14:textId="447A5342" w:rsidR="00952962" w:rsidRPr="00C05516" w:rsidRDefault="007967E2" w:rsidP="008332EE">
            <w:pPr>
              <w:spacing w:after="0" w:line="259" w:lineRule="auto"/>
              <w:ind w:left="7" w:right="0" w:firstLine="0"/>
              <w:jc w:val="center"/>
              <w:rPr>
                <w:color w:val="auto"/>
                <w:sz w:val="24"/>
                <w:szCs w:val="24"/>
                <w:lang w:val="kk-KZ"/>
              </w:rPr>
            </w:pPr>
            <w:r w:rsidRPr="00C05516">
              <w:rPr>
                <w:color w:val="auto"/>
                <w:sz w:val="24"/>
                <w:szCs w:val="24"/>
                <w:lang w:val="kk-KZ"/>
              </w:rPr>
              <w:t>24</w:t>
            </w: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14:paraId="40A35369" w14:textId="2CD6577B" w:rsidR="00952962" w:rsidRPr="00C05516" w:rsidRDefault="004B6FDF" w:rsidP="008332EE">
            <w:pPr>
              <w:spacing w:after="0" w:line="259" w:lineRule="auto"/>
              <w:ind w:left="3" w:right="0" w:firstLine="0"/>
              <w:jc w:val="center"/>
              <w:rPr>
                <w:b/>
                <w:bCs/>
                <w:i/>
                <w:iCs/>
                <w:color w:val="auto"/>
                <w:sz w:val="24"/>
                <w:szCs w:val="24"/>
                <w:lang w:val="kk-KZ"/>
              </w:rPr>
            </w:pPr>
            <w:r w:rsidRPr="00C05516">
              <w:rPr>
                <w:b/>
                <w:bCs/>
                <w:i/>
                <w:iCs/>
                <w:color w:val="auto"/>
                <w:sz w:val="24"/>
                <w:szCs w:val="24"/>
                <w:lang w:val="kk-KZ"/>
              </w:rPr>
              <w:t>60</w:t>
            </w:r>
            <w:r w:rsidRPr="00C05516">
              <w:rPr>
                <w:b/>
                <w:bCs/>
                <w:i/>
                <w:iCs/>
                <w:color w:val="auto"/>
                <w:sz w:val="24"/>
                <w:szCs w:val="24"/>
              </w:rPr>
              <w:t>%</w:t>
            </w:r>
          </w:p>
        </w:tc>
        <w:tc>
          <w:tcPr>
            <w:tcW w:w="1065" w:type="dxa"/>
          </w:tcPr>
          <w:p w14:paraId="54C3CC91" w14:textId="77777777" w:rsidR="00952962" w:rsidRPr="00C05516" w:rsidRDefault="00952962" w:rsidP="008332EE">
            <w:pPr>
              <w:spacing w:after="0" w:line="259" w:lineRule="auto"/>
              <w:ind w:left="3" w:right="0" w:firstLine="0"/>
              <w:jc w:val="center"/>
              <w:rPr>
                <w:color w:val="auto"/>
                <w:sz w:val="24"/>
                <w:szCs w:val="24"/>
                <w:lang w:val="kk-KZ"/>
              </w:rPr>
            </w:pPr>
          </w:p>
        </w:tc>
        <w:tc>
          <w:tcPr>
            <w:tcW w:w="781" w:type="dxa"/>
          </w:tcPr>
          <w:p w14:paraId="768BC651" w14:textId="77777777" w:rsidR="00952962" w:rsidRPr="00C05516" w:rsidRDefault="00952962" w:rsidP="008332EE">
            <w:pPr>
              <w:spacing w:after="0" w:line="259" w:lineRule="auto"/>
              <w:ind w:left="5" w:right="0" w:firstLine="0"/>
              <w:jc w:val="center"/>
              <w:rPr>
                <w:color w:val="auto"/>
                <w:sz w:val="24"/>
                <w:szCs w:val="24"/>
                <w:lang w:val="kk-KZ"/>
              </w:rPr>
            </w:pPr>
          </w:p>
        </w:tc>
        <w:tc>
          <w:tcPr>
            <w:tcW w:w="819" w:type="dxa"/>
          </w:tcPr>
          <w:p w14:paraId="6B4403FD" w14:textId="77777777" w:rsidR="00952962" w:rsidRPr="00C05516" w:rsidRDefault="00952962" w:rsidP="008332EE">
            <w:pPr>
              <w:spacing w:after="0" w:line="259" w:lineRule="auto"/>
              <w:ind w:left="3" w:right="0" w:firstLine="0"/>
              <w:jc w:val="center"/>
              <w:rPr>
                <w:color w:val="auto"/>
                <w:sz w:val="24"/>
                <w:szCs w:val="24"/>
                <w:lang w:val="kk-KZ"/>
              </w:rPr>
            </w:pPr>
            <w:r w:rsidRPr="00C05516">
              <w:rPr>
                <w:color w:val="auto"/>
                <w:sz w:val="24"/>
                <w:szCs w:val="24"/>
                <w:lang w:val="kk-KZ"/>
              </w:rPr>
              <w:t>44</w:t>
            </w:r>
          </w:p>
        </w:tc>
        <w:tc>
          <w:tcPr>
            <w:tcW w:w="820" w:type="dxa"/>
          </w:tcPr>
          <w:p w14:paraId="2B59F6C6" w14:textId="77777777" w:rsidR="00952962" w:rsidRPr="00C05516" w:rsidRDefault="00952962" w:rsidP="008332EE">
            <w:pPr>
              <w:spacing w:after="0" w:line="259" w:lineRule="auto"/>
              <w:ind w:left="7" w:right="0" w:firstLine="0"/>
              <w:jc w:val="center"/>
              <w:rPr>
                <w:color w:val="auto"/>
                <w:sz w:val="24"/>
                <w:szCs w:val="24"/>
                <w:lang w:val="kk-KZ"/>
              </w:rPr>
            </w:pPr>
            <w:r w:rsidRPr="00C05516">
              <w:rPr>
                <w:color w:val="auto"/>
                <w:sz w:val="24"/>
                <w:szCs w:val="24"/>
                <w:lang w:val="kk-KZ"/>
              </w:rPr>
              <w:t>18</w:t>
            </w:r>
          </w:p>
        </w:tc>
        <w:tc>
          <w:tcPr>
            <w:tcW w:w="862" w:type="dxa"/>
          </w:tcPr>
          <w:p w14:paraId="355CD921" w14:textId="77777777" w:rsidR="00952962" w:rsidRPr="00C05516" w:rsidRDefault="00952962" w:rsidP="008332EE">
            <w:pPr>
              <w:spacing w:after="0" w:line="259" w:lineRule="auto"/>
              <w:ind w:left="58" w:right="0" w:firstLine="0"/>
              <w:jc w:val="left"/>
              <w:rPr>
                <w:color w:val="auto"/>
                <w:sz w:val="24"/>
                <w:szCs w:val="24"/>
              </w:rPr>
            </w:pPr>
            <w:r w:rsidRPr="00C05516">
              <w:rPr>
                <w:color w:val="auto"/>
                <w:sz w:val="24"/>
                <w:szCs w:val="24"/>
                <w:lang w:val="kk-KZ"/>
              </w:rPr>
              <w:t>81</w:t>
            </w:r>
            <w:r w:rsidRPr="00C05516">
              <w:rPr>
                <w:color w:val="auto"/>
                <w:sz w:val="24"/>
                <w:szCs w:val="24"/>
              </w:rPr>
              <w:t>%</w:t>
            </w:r>
          </w:p>
        </w:tc>
      </w:tr>
    </w:tbl>
    <w:p w14:paraId="6DD81713" w14:textId="3132C470" w:rsidR="00952962" w:rsidRPr="00C05516" w:rsidRDefault="00952962" w:rsidP="00952962">
      <w:pPr>
        <w:ind w:left="287" w:right="57"/>
        <w:rPr>
          <w:color w:val="auto"/>
          <w:sz w:val="24"/>
          <w:szCs w:val="24"/>
        </w:rPr>
      </w:pPr>
    </w:p>
    <w:tbl>
      <w:tblPr>
        <w:tblW w:w="9498" w:type="dxa"/>
        <w:tblInd w:w="290" w:type="dxa"/>
        <w:tblCellMar>
          <w:top w:w="15" w:type="dxa"/>
          <w:left w:w="110" w:type="dxa"/>
          <w:right w:w="111" w:type="dxa"/>
        </w:tblCellMar>
        <w:tblLook w:val="04A0" w:firstRow="1" w:lastRow="0" w:firstColumn="1" w:lastColumn="0" w:noHBand="0" w:noVBand="1"/>
      </w:tblPr>
      <w:tblGrid>
        <w:gridCol w:w="450"/>
        <w:gridCol w:w="2357"/>
        <w:gridCol w:w="953"/>
        <w:gridCol w:w="1313"/>
        <w:gridCol w:w="1048"/>
        <w:gridCol w:w="1167"/>
        <w:gridCol w:w="1273"/>
        <w:gridCol w:w="937"/>
      </w:tblGrid>
      <w:tr w:rsidR="00952962" w:rsidRPr="00C05516" w14:paraId="3CCB8C5C" w14:textId="77777777" w:rsidTr="008332EE">
        <w:trPr>
          <w:trHeight w:val="940"/>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15FA19A8" w14:textId="77777777" w:rsidR="00952962" w:rsidRPr="00C05516" w:rsidRDefault="00952962" w:rsidP="008332EE">
            <w:pPr>
              <w:spacing w:after="0" w:line="259" w:lineRule="auto"/>
              <w:ind w:left="0" w:right="0" w:firstLine="0"/>
              <w:rPr>
                <w:color w:val="auto"/>
                <w:sz w:val="24"/>
                <w:szCs w:val="24"/>
              </w:rPr>
            </w:pPr>
            <w:r w:rsidRPr="00C05516">
              <w:rPr>
                <w:color w:val="auto"/>
                <w:sz w:val="24"/>
                <w:szCs w:val="24"/>
              </w:rPr>
              <w:t>№</w:t>
            </w:r>
          </w:p>
        </w:tc>
        <w:tc>
          <w:tcPr>
            <w:tcW w:w="2978" w:type="dxa"/>
            <w:tcBorders>
              <w:top w:val="single" w:sz="4" w:space="0" w:color="000000"/>
              <w:left w:val="single" w:sz="4" w:space="0" w:color="000000"/>
              <w:bottom w:val="single" w:sz="4" w:space="0" w:color="000000"/>
              <w:right w:val="single" w:sz="4" w:space="0" w:color="000000"/>
            </w:tcBorders>
            <w:shd w:val="clear" w:color="auto" w:fill="auto"/>
          </w:tcPr>
          <w:p w14:paraId="36B70F49" w14:textId="77777777" w:rsidR="00952962" w:rsidRPr="00C05516" w:rsidRDefault="00952962" w:rsidP="008332EE">
            <w:pPr>
              <w:spacing w:after="0" w:line="259" w:lineRule="auto"/>
              <w:ind w:left="4" w:right="0" w:firstLine="0"/>
              <w:jc w:val="center"/>
              <w:rPr>
                <w:color w:val="auto"/>
                <w:sz w:val="24"/>
                <w:szCs w:val="24"/>
              </w:rPr>
            </w:pPr>
            <w:proofErr w:type="spellStart"/>
            <w:r w:rsidRPr="00C05516">
              <w:rPr>
                <w:color w:val="auto"/>
                <w:sz w:val="24"/>
                <w:szCs w:val="24"/>
              </w:rPr>
              <w:t>Пәннің</w:t>
            </w:r>
            <w:proofErr w:type="spellEnd"/>
            <w:r w:rsidRPr="00C05516">
              <w:rPr>
                <w:color w:val="auto"/>
                <w:sz w:val="24"/>
                <w:szCs w:val="24"/>
              </w:rPr>
              <w:t xml:space="preserve"> </w:t>
            </w:r>
            <w:proofErr w:type="spellStart"/>
            <w:r w:rsidRPr="00C05516">
              <w:rPr>
                <w:color w:val="auto"/>
                <w:sz w:val="24"/>
                <w:szCs w:val="24"/>
              </w:rPr>
              <w:t>атауы</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7D22169"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Жалпы</w:t>
            </w:r>
            <w:proofErr w:type="spellEnd"/>
            <w:r w:rsidRPr="00C05516">
              <w:rPr>
                <w:color w:val="auto"/>
                <w:sz w:val="24"/>
                <w:szCs w:val="24"/>
              </w:rPr>
              <w:t xml:space="preserve"> </w:t>
            </w:r>
            <w:proofErr w:type="spellStart"/>
            <w:r w:rsidRPr="00C05516">
              <w:rPr>
                <w:color w:val="auto"/>
                <w:sz w:val="24"/>
                <w:szCs w:val="24"/>
              </w:rPr>
              <w:t>оқушы</w:t>
            </w:r>
            <w:proofErr w:type="spellEnd"/>
            <w:r w:rsidRPr="00C05516">
              <w:rPr>
                <w:color w:val="auto"/>
                <w:sz w:val="24"/>
                <w:szCs w:val="24"/>
              </w:rPr>
              <w:t xml:space="preserve"> </w:t>
            </w:r>
            <w:proofErr w:type="spellStart"/>
            <w:r w:rsidRPr="00C05516">
              <w:rPr>
                <w:color w:val="auto"/>
                <w:sz w:val="24"/>
                <w:szCs w:val="24"/>
              </w:rPr>
              <w:t>саны</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3589455"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Емтиханға</w:t>
            </w:r>
            <w:proofErr w:type="spellEnd"/>
            <w:r w:rsidRPr="00C05516">
              <w:rPr>
                <w:color w:val="auto"/>
                <w:sz w:val="24"/>
                <w:szCs w:val="24"/>
              </w:rPr>
              <w:t xml:space="preserve"> </w:t>
            </w:r>
            <w:proofErr w:type="spellStart"/>
            <w:r w:rsidRPr="00C05516">
              <w:rPr>
                <w:color w:val="auto"/>
                <w:sz w:val="24"/>
                <w:szCs w:val="24"/>
              </w:rPr>
              <w:t>қатысушы</w:t>
            </w:r>
            <w:proofErr w:type="spellEnd"/>
            <w:r w:rsidRPr="00C05516">
              <w:rPr>
                <w:color w:val="auto"/>
                <w:sz w:val="24"/>
                <w:szCs w:val="24"/>
              </w:rPr>
              <w:t xml:space="preserve"> </w:t>
            </w:r>
            <w:proofErr w:type="spellStart"/>
            <w:r w:rsidRPr="00C05516">
              <w:rPr>
                <w:color w:val="auto"/>
                <w:sz w:val="24"/>
                <w:szCs w:val="24"/>
              </w:rPr>
              <w:t>лардың</w:t>
            </w:r>
            <w:proofErr w:type="spellEnd"/>
            <w:r w:rsidRPr="00C05516">
              <w:rPr>
                <w:color w:val="auto"/>
                <w:sz w:val="24"/>
                <w:szCs w:val="24"/>
              </w:rPr>
              <w:t xml:space="preserve"> </w:t>
            </w:r>
            <w:proofErr w:type="spellStart"/>
            <w:r w:rsidRPr="00C05516">
              <w:rPr>
                <w:color w:val="auto"/>
                <w:sz w:val="24"/>
                <w:szCs w:val="24"/>
              </w:rPr>
              <w:t>саны</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83F5CE4"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Өте</w:t>
            </w:r>
            <w:proofErr w:type="spellEnd"/>
            <w:r w:rsidRPr="00C05516">
              <w:rPr>
                <w:color w:val="auto"/>
                <w:sz w:val="24"/>
                <w:szCs w:val="24"/>
              </w:rPr>
              <w:t xml:space="preserve"> </w:t>
            </w:r>
            <w:proofErr w:type="spellStart"/>
            <w:r w:rsidRPr="00C05516">
              <w:rPr>
                <w:color w:val="auto"/>
                <w:sz w:val="24"/>
                <w:szCs w:val="24"/>
              </w:rPr>
              <w:t>жақсы</w:t>
            </w:r>
            <w:proofErr w:type="spellEnd"/>
            <w:r w:rsidRPr="00C05516">
              <w:rPr>
                <w:color w:val="auto"/>
                <w:sz w:val="24"/>
                <w:szCs w:val="24"/>
              </w:rPr>
              <w:t xml:space="preserve">» </w:t>
            </w:r>
            <w:proofErr w:type="spellStart"/>
            <w:r w:rsidRPr="00C05516">
              <w:rPr>
                <w:color w:val="auto"/>
                <w:sz w:val="24"/>
                <w:szCs w:val="24"/>
              </w:rPr>
              <w:t>тапсырғ</w:t>
            </w:r>
            <w:proofErr w:type="spellEnd"/>
            <w:r w:rsidRPr="00C05516">
              <w:rPr>
                <w:color w:val="auto"/>
                <w:sz w:val="24"/>
                <w:szCs w:val="24"/>
              </w:rPr>
              <w:t xml:space="preserve"> </w:t>
            </w:r>
            <w:proofErr w:type="spellStart"/>
            <w:r w:rsidRPr="00C05516">
              <w:rPr>
                <w:color w:val="auto"/>
                <w:sz w:val="24"/>
                <w:szCs w:val="24"/>
              </w:rPr>
              <w:t>андар</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1DB72C3"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Жақсы</w:t>
            </w:r>
            <w:proofErr w:type="spellEnd"/>
            <w:r w:rsidRPr="00C05516">
              <w:rPr>
                <w:color w:val="auto"/>
                <w:sz w:val="24"/>
                <w:szCs w:val="24"/>
              </w:rPr>
              <w:t xml:space="preserve">» </w:t>
            </w:r>
            <w:proofErr w:type="spellStart"/>
            <w:r w:rsidRPr="00C05516">
              <w:rPr>
                <w:color w:val="auto"/>
                <w:sz w:val="24"/>
                <w:szCs w:val="24"/>
              </w:rPr>
              <w:t>бағасына</w:t>
            </w:r>
            <w:proofErr w:type="spellEnd"/>
            <w:r w:rsidRPr="00C05516">
              <w:rPr>
                <w:color w:val="auto"/>
                <w:sz w:val="24"/>
                <w:szCs w:val="24"/>
              </w:rPr>
              <w:t xml:space="preserve"> </w:t>
            </w:r>
            <w:proofErr w:type="spellStart"/>
            <w:r w:rsidRPr="00C05516">
              <w:rPr>
                <w:color w:val="auto"/>
                <w:sz w:val="24"/>
                <w:szCs w:val="24"/>
              </w:rPr>
              <w:t>тапсыр</w:t>
            </w:r>
            <w:proofErr w:type="spellEnd"/>
            <w:r w:rsidRPr="00C05516">
              <w:rPr>
                <w:color w:val="auto"/>
                <w:sz w:val="24"/>
                <w:szCs w:val="24"/>
              </w:rPr>
              <w:t xml:space="preserve"> </w:t>
            </w:r>
            <w:proofErr w:type="spellStart"/>
            <w:r w:rsidRPr="00C05516">
              <w:rPr>
                <w:color w:val="auto"/>
                <w:sz w:val="24"/>
                <w:szCs w:val="24"/>
              </w:rPr>
              <w:t>ғандар</w:t>
            </w:r>
            <w:proofErr w:type="spellEnd"/>
          </w:p>
        </w:tc>
        <w:tc>
          <w:tcPr>
            <w:tcW w:w="1094" w:type="dxa"/>
            <w:tcBorders>
              <w:top w:val="single" w:sz="4" w:space="0" w:color="000000"/>
              <w:left w:val="single" w:sz="4" w:space="0" w:color="000000"/>
              <w:bottom w:val="single" w:sz="4" w:space="0" w:color="000000"/>
              <w:right w:val="single" w:sz="4" w:space="0" w:color="000000"/>
            </w:tcBorders>
            <w:shd w:val="clear" w:color="auto" w:fill="auto"/>
          </w:tcPr>
          <w:p w14:paraId="0ACE9E2D"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Қанағат</w:t>
            </w:r>
            <w:proofErr w:type="spellEnd"/>
            <w:r w:rsidRPr="00C05516">
              <w:rPr>
                <w:color w:val="auto"/>
                <w:sz w:val="24"/>
                <w:szCs w:val="24"/>
              </w:rPr>
              <w:t xml:space="preserve">» </w:t>
            </w:r>
            <w:proofErr w:type="spellStart"/>
            <w:r w:rsidRPr="00C05516">
              <w:rPr>
                <w:color w:val="auto"/>
                <w:sz w:val="24"/>
                <w:szCs w:val="24"/>
              </w:rPr>
              <w:t>бағасына</w:t>
            </w:r>
            <w:proofErr w:type="spellEnd"/>
            <w:r w:rsidRPr="00C05516">
              <w:rPr>
                <w:color w:val="auto"/>
                <w:sz w:val="24"/>
                <w:szCs w:val="24"/>
              </w:rPr>
              <w:t xml:space="preserve"> </w:t>
            </w:r>
            <w:proofErr w:type="spellStart"/>
            <w:r w:rsidRPr="00C05516">
              <w:rPr>
                <w:color w:val="auto"/>
                <w:sz w:val="24"/>
                <w:szCs w:val="24"/>
              </w:rPr>
              <w:t>тапсыр</w:t>
            </w:r>
            <w:proofErr w:type="spellEnd"/>
            <w:r w:rsidRPr="00C05516">
              <w:rPr>
                <w:color w:val="auto"/>
                <w:sz w:val="24"/>
                <w:szCs w:val="24"/>
              </w:rPr>
              <w:t xml:space="preserve"> </w:t>
            </w:r>
            <w:proofErr w:type="spellStart"/>
            <w:r w:rsidRPr="00C05516">
              <w:rPr>
                <w:color w:val="auto"/>
                <w:sz w:val="24"/>
                <w:szCs w:val="24"/>
              </w:rPr>
              <w:t>ғандар</w:t>
            </w:r>
            <w:proofErr w:type="spellEnd"/>
          </w:p>
        </w:tc>
        <w:tc>
          <w:tcPr>
            <w:tcW w:w="890" w:type="dxa"/>
            <w:tcBorders>
              <w:top w:val="single" w:sz="4" w:space="0" w:color="000000"/>
              <w:left w:val="single" w:sz="4" w:space="0" w:color="000000"/>
              <w:bottom w:val="single" w:sz="4" w:space="0" w:color="000000"/>
              <w:right w:val="single" w:sz="4" w:space="0" w:color="000000"/>
            </w:tcBorders>
            <w:shd w:val="clear" w:color="auto" w:fill="auto"/>
          </w:tcPr>
          <w:p w14:paraId="3396D73A"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сапасы</w:t>
            </w:r>
            <w:proofErr w:type="spellEnd"/>
          </w:p>
        </w:tc>
      </w:tr>
      <w:tr w:rsidR="00952962" w:rsidRPr="00C05516" w14:paraId="750F3146" w14:textId="77777777" w:rsidTr="008332EE">
        <w:trPr>
          <w:trHeight w:val="510"/>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67D4796A"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1</w:t>
            </w:r>
          </w:p>
        </w:tc>
        <w:tc>
          <w:tcPr>
            <w:tcW w:w="2978" w:type="dxa"/>
            <w:tcBorders>
              <w:top w:val="single" w:sz="4" w:space="0" w:color="000000"/>
              <w:left w:val="single" w:sz="4" w:space="0" w:color="000000"/>
              <w:bottom w:val="single" w:sz="4" w:space="0" w:color="000000"/>
              <w:right w:val="single" w:sz="4" w:space="0" w:color="000000"/>
            </w:tcBorders>
            <w:shd w:val="clear" w:color="auto" w:fill="auto"/>
          </w:tcPr>
          <w:p w14:paraId="5D42C919"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Орыс</w:t>
            </w:r>
            <w:proofErr w:type="spellEnd"/>
            <w:r w:rsidRPr="00C05516">
              <w:rPr>
                <w:color w:val="auto"/>
                <w:sz w:val="24"/>
                <w:szCs w:val="24"/>
              </w:rPr>
              <w:t xml:space="preserve"> </w:t>
            </w:r>
            <w:proofErr w:type="spellStart"/>
            <w:r w:rsidRPr="00C05516">
              <w:rPr>
                <w:color w:val="auto"/>
                <w:sz w:val="24"/>
                <w:szCs w:val="24"/>
              </w:rPr>
              <w:t>тілі</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629AC01" w14:textId="31229333" w:rsidR="00952962" w:rsidRPr="00C05516" w:rsidRDefault="00410AE6" w:rsidP="008332EE">
            <w:pPr>
              <w:spacing w:after="0" w:line="259" w:lineRule="auto"/>
              <w:ind w:left="3" w:right="0" w:firstLine="0"/>
              <w:jc w:val="center"/>
              <w:rPr>
                <w:color w:val="auto"/>
                <w:sz w:val="24"/>
                <w:szCs w:val="24"/>
                <w:lang w:val="kk-KZ"/>
              </w:rPr>
            </w:pPr>
            <w:r w:rsidRPr="00C05516">
              <w:rPr>
                <w:color w:val="auto"/>
                <w:sz w:val="24"/>
                <w:szCs w:val="24"/>
                <w:lang w:val="kk-KZ"/>
              </w:rPr>
              <w:t>6</w:t>
            </w:r>
            <w:r w:rsidR="007967E2" w:rsidRPr="00C05516">
              <w:rPr>
                <w:color w:val="auto"/>
                <w:sz w:val="24"/>
                <w:szCs w:val="24"/>
                <w:lang w:val="kk-KZ"/>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7B8A017" w14:textId="3F470E5D" w:rsidR="00952962" w:rsidRPr="00C05516" w:rsidRDefault="00410AE6" w:rsidP="008332EE">
            <w:pPr>
              <w:spacing w:after="0" w:line="259" w:lineRule="auto"/>
              <w:ind w:left="3" w:right="0" w:firstLine="0"/>
              <w:jc w:val="center"/>
              <w:rPr>
                <w:color w:val="auto"/>
                <w:sz w:val="24"/>
                <w:szCs w:val="24"/>
                <w:lang w:val="kk-KZ"/>
              </w:rPr>
            </w:pPr>
            <w:r w:rsidRPr="00C05516">
              <w:rPr>
                <w:color w:val="auto"/>
                <w:sz w:val="24"/>
                <w:szCs w:val="24"/>
                <w:lang w:val="kk-KZ"/>
              </w:rPr>
              <w:t>6</w:t>
            </w:r>
            <w:r w:rsidR="007967E2" w:rsidRPr="00C05516">
              <w:rPr>
                <w:color w:val="auto"/>
                <w:sz w:val="24"/>
                <w:szCs w:val="24"/>
                <w:lang w:val="kk-KZ"/>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0E28A9E" w14:textId="32516C6E" w:rsidR="00952962" w:rsidRPr="00C05516" w:rsidRDefault="008B539C" w:rsidP="008332EE">
            <w:pPr>
              <w:spacing w:after="0" w:line="259" w:lineRule="auto"/>
              <w:ind w:left="5" w:right="0" w:firstLine="0"/>
              <w:jc w:val="center"/>
              <w:rPr>
                <w:color w:val="auto"/>
                <w:sz w:val="24"/>
                <w:szCs w:val="24"/>
                <w:lang w:val="kk-KZ"/>
              </w:rPr>
            </w:pPr>
            <w:r w:rsidRPr="00C05516">
              <w:rPr>
                <w:color w:val="auto"/>
                <w:sz w:val="24"/>
                <w:szCs w:val="24"/>
                <w:lang w:val="kk-KZ"/>
              </w:rPr>
              <w:t>13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DEC9753" w14:textId="40CAC0F5" w:rsidR="00952962" w:rsidRPr="00C05516" w:rsidRDefault="008B539C" w:rsidP="008332EE">
            <w:pPr>
              <w:spacing w:after="0" w:line="259" w:lineRule="auto"/>
              <w:ind w:left="3" w:right="0" w:firstLine="0"/>
              <w:jc w:val="center"/>
              <w:rPr>
                <w:color w:val="auto"/>
                <w:sz w:val="24"/>
                <w:szCs w:val="24"/>
                <w:lang w:val="kk-KZ"/>
              </w:rPr>
            </w:pPr>
            <w:r w:rsidRPr="00C05516">
              <w:rPr>
                <w:color w:val="auto"/>
                <w:sz w:val="24"/>
                <w:szCs w:val="24"/>
                <w:lang w:val="kk-KZ"/>
              </w:rPr>
              <w:t>23</w:t>
            </w:r>
          </w:p>
        </w:tc>
        <w:tc>
          <w:tcPr>
            <w:tcW w:w="1094" w:type="dxa"/>
            <w:tcBorders>
              <w:top w:val="single" w:sz="4" w:space="0" w:color="000000"/>
              <w:left w:val="single" w:sz="4" w:space="0" w:color="000000"/>
              <w:bottom w:val="single" w:sz="4" w:space="0" w:color="000000"/>
              <w:right w:val="single" w:sz="4" w:space="0" w:color="000000"/>
            </w:tcBorders>
            <w:shd w:val="clear" w:color="auto" w:fill="auto"/>
          </w:tcPr>
          <w:p w14:paraId="787659BD" w14:textId="5A043618" w:rsidR="00952962" w:rsidRPr="00C05516" w:rsidRDefault="00AD37E4" w:rsidP="008332EE">
            <w:pPr>
              <w:spacing w:after="0" w:line="259" w:lineRule="auto"/>
              <w:ind w:left="7" w:right="0" w:firstLine="0"/>
              <w:jc w:val="center"/>
              <w:rPr>
                <w:color w:val="auto"/>
                <w:sz w:val="24"/>
                <w:szCs w:val="24"/>
                <w:lang w:val="kk-KZ"/>
              </w:rPr>
            </w:pPr>
            <w:r w:rsidRPr="00C05516">
              <w:rPr>
                <w:color w:val="auto"/>
                <w:sz w:val="24"/>
                <w:szCs w:val="24"/>
                <w:lang w:val="kk-KZ"/>
              </w:rPr>
              <w:t>2</w:t>
            </w:r>
            <w:r w:rsidR="008B539C" w:rsidRPr="00C05516">
              <w:rPr>
                <w:color w:val="auto"/>
                <w:sz w:val="24"/>
                <w:szCs w:val="24"/>
                <w:lang w:val="kk-KZ"/>
              </w:rPr>
              <w:t>4</w:t>
            </w:r>
          </w:p>
        </w:tc>
        <w:tc>
          <w:tcPr>
            <w:tcW w:w="890" w:type="dxa"/>
            <w:tcBorders>
              <w:top w:val="single" w:sz="4" w:space="0" w:color="000000"/>
              <w:left w:val="single" w:sz="4" w:space="0" w:color="000000"/>
              <w:bottom w:val="single" w:sz="4" w:space="0" w:color="000000"/>
              <w:right w:val="single" w:sz="4" w:space="0" w:color="000000"/>
            </w:tcBorders>
            <w:shd w:val="clear" w:color="auto" w:fill="auto"/>
          </w:tcPr>
          <w:p w14:paraId="6F5D9AF9" w14:textId="44CE4BE8" w:rsidR="00952962" w:rsidRPr="00C05516" w:rsidRDefault="004B6FDF" w:rsidP="008332EE">
            <w:pPr>
              <w:spacing w:after="0" w:line="259" w:lineRule="auto"/>
              <w:ind w:left="28" w:right="0" w:firstLine="0"/>
              <w:jc w:val="left"/>
              <w:rPr>
                <w:b/>
                <w:bCs/>
                <w:i/>
                <w:iCs/>
                <w:color w:val="auto"/>
                <w:sz w:val="24"/>
                <w:szCs w:val="24"/>
                <w:lang w:val="kk-KZ"/>
              </w:rPr>
            </w:pPr>
            <w:r w:rsidRPr="00C05516">
              <w:rPr>
                <w:b/>
                <w:bCs/>
                <w:i/>
                <w:iCs/>
                <w:color w:val="auto"/>
                <w:sz w:val="24"/>
                <w:szCs w:val="24"/>
                <w:lang w:val="kk-KZ"/>
              </w:rPr>
              <w:t>60</w:t>
            </w:r>
            <w:r w:rsidRPr="00C05516">
              <w:rPr>
                <w:b/>
                <w:bCs/>
                <w:i/>
                <w:iCs/>
                <w:color w:val="auto"/>
                <w:sz w:val="24"/>
                <w:szCs w:val="24"/>
              </w:rPr>
              <w:t>%</w:t>
            </w:r>
          </w:p>
        </w:tc>
      </w:tr>
    </w:tbl>
    <w:p w14:paraId="62E23D25" w14:textId="08D9A5AA" w:rsidR="00952962" w:rsidRPr="00C05516" w:rsidRDefault="00952962" w:rsidP="00952962">
      <w:pPr>
        <w:spacing w:after="0" w:line="259" w:lineRule="auto"/>
        <w:ind w:left="292" w:right="0" w:firstLine="0"/>
        <w:jc w:val="left"/>
        <w:rPr>
          <w:color w:val="auto"/>
          <w:sz w:val="24"/>
          <w:szCs w:val="24"/>
        </w:rPr>
      </w:pPr>
      <w:r w:rsidRPr="00C05516">
        <w:rPr>
          <w:color w:val="auto"/>
          <w:sz w:val="24"/>
          <w:szCs w:val="24"/>
        </w:rPr>
        <w:t xml:space="preserve">   </w:t>
      </w:r>
    </w:p>
    <w:p w14:paraId="20B50E80" w14:textId="002FE832" w:rsidR="00656F91" w:rsidRPr="00C05516" w:rsidRDefault="00656F91" w:rsidP="00952962">
      <w:pPr>
        <w:spacing w:after="0" w:line="259" w:lineRule="auto"/>
        <w:ind w:left="292" w:right="0" w:firstLine="0"/>
        <w:jc w:val="left"/>
        <w:rPr>
          <w:color w:val="auto"/>
          <w:sz w:val="24"/>
          <w:szCs w:val="24"/>
        </w:rPr>
      </w:pPr>
      <w:r w:rsidRPr="00C05516">
        <w:rPr>
          <w:noProof/>
          <w:color w:val="auto"/>
          <w:sz w:val="24"/>
          <w:szCs w:val="24"/>
          <w:lang w:val="kk-KZ"/>
        </w:rPr>
        <w:drawing>
          <wp:inline distT="0" distB="0" distL="0" distR="0" wp14:anchorId="48EB7632" wp14:editId="49CD46B2">
            <wp:extent cx="5486400" cy="3200400"/>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9F92B9F" w14:textId="6A6A1242" w:rsidR="00952962" w:rsidRPr="00C05516" w:rsidRDefault="00952962" w:rsidP="00952962">
      <w:pPr>
        <w:ind w:left="287" w:right="57"/>
        <w:rPr>
          <w:color w:val="auto"/>
          <w:sz w:val="24"/>
          <w:szCs w:val="24"/>
          <w:lang w:val="kk-KZ"/>
        </w:rPr>
      </w:pPr>
      <w:r w:rsidRPr="00C05516">
        <w:rPr>
          <w:color w:val="auto"/>
          <w:sz w:val="24"/>
          <w:szCs w:val="24"/>
        </w:rPr>
        <w:t xml:space="preserve">   </w:t>
      </w:r>
    </w:p>
    <w:p w14:paraId="470B4628" w14:textId="77777777" w:rsidR="00952962" w:rsidRPr="00C05516" w:rsidRDefault="00952962" w:rsidP="00952962">
      <w:pPr>
        <w:ind w:left="287" w:right="57"/>
        <w:rPr>
          <w:color w:val="auto"/>
          <w:sz w:val="24"/>
          <w:szCs w:val="24"/>
          <w:lang w:val="kk-KZ"/>
        </w:rPr>
      </w:pPr>
      <w:r w:rsidRPr="00C05516">
        <w:rPr>
          <w:color w:val="auto"/>
          <w:sz w:val="24"/>
          <w:szCs w:val="24"/>
          <w:lang w:val="kk-KZ"/>
        </w:rPr>
        <w:t xml:space="preserve">  ҚР Білім және ғылым министрлігінің  2008  жылғы 18 наурыздағы  №125 бұйрығының 45  тармағына 3 тарауына сәйкес жақсы мінез-құлық танытқан 5-11 сыныптар аралығында барлық пәндерден  жылдық және қорытынды бағалары  «5» болған  және  Қорытынды аттестаттаудан «5» деген бағаға өткен  мына төмендегі оқушыға           </w:t>
      </w:r>
    </w:p>
    <w:p w14:paraId="168F4CBE" w14:textId="675450CB" w:rsidR="00952962" w:rsidRPr="00C05516" w:rsidRDefault="00952962" w:rsidP="00952962">
      <w:pPr>
        <w:ind w:right="57"/>
        <w:rPr>
          <w:color w:val="auto"/>
          <w:sz w:val="24"/>
          <w:szCs w:val="24"/>
          <w:lang w:val="kk-KZ"/>
        </w:rPr>
      </w:pPr>
      <w:r w:rsidRPr="00C05516">
        <w:rPr>
          <w:color w:val="auto"/>
          <w:sz w:val="24"/>
          <w:szCs w:val="24"/>
          <w:lang w:val="kk-KZ"/>
        </w:rPr>
        <w:t>1.</w:t>
      </w:r>
      <w:r w:rsidR="00410AE6" w:rsidRPr="00C05516">
        <w:rPr>
          <w:sz w:val="24"/>
          <w:szCs w:val="24"/>
          <w:lang w:val="ru-RU"/>
        </w:rPr>
        <w:t xml:space="preserve"> </w:t>
      </w:r>
      <w:r w:rsidR="00410AE6" w:rsidRPr="00C05516">
        <w:rPr>
          <w:color w:val="auto"/>
          <w:sz w:val="24"/>
          <w:szCs w:val="24"/>
          <w:lang w:val="kk-KZ"/>
        </w:rPr>
        <w:t>Зайнидинова Муниса Камалиддиновна</w:t>
      </w:r>
    </w:p>
    <w:p w14:paraId="127FD132" w14:textId="77777777" w:rsidR="00952962" w:rsidRPr="00C05516" w:rsidRDefault="00952962" w:rsidP="00952962">
      <w:pPr>
        <w:ind w:left="0" w:right="57" w:firstLine="0"/>
        <w:rPr>
          <w:color w:val="auto"/>
          <w:sz w:val="24"/>
          <w:szCs w:val="24"/>
          <w:lang w:val="kk-KZ"/>
        </w:rPr>
      </w:pPr>
      <w:r w:rsidRPr="00C05516">
        <w:rPr>
          <w:color w:val="auto"/>
          <w:sz w:val="24"/>
          <w:szCs w:val="24"/>
          <w:lang w:val="kk-KZ"/>
        </w:rPr>
        <w:t xml:space="preserve">    «Алтын белгі» аттестаты мен «Алтын белгі» белгісін беру ұсынылды. </w:t>
      </w:r>
    </w:p>
    <w:p w14:paraId="4C89192B" w14:textId="77777777" w:rsidR="00952962" w:rsidRPr="00C05516" w:rsidRDefault="00952962" w:rsidP="00952962">
      <w:pPr>
        <w:spacing w:line="249" w:lineRule="auto"/>
        <w:ind w:left="287" w:right="48"/>
        <w:jc w:val="left"/>
        <w:rPr>
          <w:color w:val="auto"/>
          <w:sz w:val="24"/>
          <w:szCs w:val="24"/>
          <w:lang w:val="kk-KZ"/>
        </w:rPr>
      </w:pPr>
      <w:r w:rsidRPr="00C05516">
        <w:rPr>
          <w:color w:val="auto"/>
          <w:sz w:val="24"/>
          <w:szCs w:val="24"/>
          <w:lang w:val="kk-KZ"/>
        </w:rPr>
        <w:t xml:space="preserve">      «Білім  туралы  мемлекеттік   үлгідегі  құжаттардың  түрлері  мен  нысандарын және   оларды  беру  қағидаларын   бекіту   туралы»    Қазақстан  Республикасы   Білім және   ғылым   министрінің   2015 жылғы    28  қаңтардағы   №39  бұйрығымен бекітілген  нысан  бойынша  жалпы  орта   білім  туралы   «Үздік   аттестат»  беру мына төмендегі оқушыларға ұсынылды.</w:t>
      </w:r>
    </w:p>
    <w:p w14:paraId="429774B1" w14:textId="4D7228ED" w:rsidR="00952962" w:rsidRPr="00C05516" w:rsidRDefault="00410AE6" w:rsidP="004908F8">
      <w:pPr>
        <w:numPr>
          <w:ilvl w:val="1"/>
          <w:numId w:val="11"/>
        </w:numPr>
        <w:ind w:right="57" w:hanging="360"/>
        <w:rPr>
          <w:color w:val="auto"/>
          <w:sz w:val="24"/>
          <w:szCs w:val="24"/>
        </w:rPr>
      </w:pPr>
      <w:r w:rsidRPr="00C05516">
        <w:rPr>
          <w:color w:val="auto"/>
          <w:sz w:val="24"/>
          <w:szCs w:val="24"/>
          <w:lang w:val="kk-KZ"/>
        </w:rPr>
        <w:t>Кулмурзаева Назерке Маратқызы</w:t>
      </w:r>
    </w:p>
    <w:p w14:paraId="47647D9F" w14:textId="3C0E8280" w:rsidR="00952962" w:rsidRPr="00C05516" w:rsidRDefault="00410AE6" w:rsidP="004908F8">
      <w:pPr>
        <w:numPr>
          <w:ilvl w:val="1"/>
          <w:numId w:val="11"/>
        </w:numPr>
        <w:ind w:right="57" w:hanging="360"/>
        <w:rPr>
          <w:color w:val="auto"/>
          <w:sz w:val="24"/>
          <w:szCs w:val="24"/>
        </w:rPr>
      </w:pPr>
      <w:r w:rsidRPr="00C05516">
        <w:rPr>
          <w:color w:val="auto"/>
          <w:sz w:val="24"/>
          <w:szCs w:val="24"/>
          <w:lang w:val="kk-KZ"/>
        </w:rPr>
        <w:t>Әсілбек Қымбат Қанатқызы</w:t>
      </w:r>
    </w:p>
    <w:p w14:paraId="75341600" w14:textId="75E6C290" w:rsidR="00952962" w:rsidRPr="00C05516" w:rsidRDefault="00410AE6" w:rsidP="004908F8">
      <w:pPr>
        <w:numPr>
          <w:ilvl w:val="1"/>
          <w:numId w:val="11"/>
        </w:numPr>
        <w:ind w:right="57" w:hanging="360"/>
        <w:rPr>
          <w:color w:val="auto"/>
          <w:sz w:val="24"/>
          <w:szCs w:val="24"/>
        </w:rPr>
      </w:pPr>
      <w:r w:rsidRPr="00C05516">
        <w:rPr>
          <w:color w:val="auto"/>
          <w:sz w:val="24"/>
          <w:szCs w:val="24"/>
          <w:lang w:val="kk-KZ"/>
        </w:rPr>
        <w:t>Мәдібекова Ақниет Болатбекқызы</w:t>
      </w:r>
    </w:p>
    <w:p w14:paraId="3EBB5FA7" w14:textId="77777777" w:rsidR="00410AE6" w:rsidRPr="00C05516" w:rsidRDefault="00410AE6" w:rsidP="004908F8">
      <w:pPr>
        <w:numPr>
          <w:ilvl w:val="1"/>
          <w:numId w:val="11"/>
        </w:numPr>
        <w:spacing w:after="0"/>
        <w:ind w:right="57" w:hanging="360"/>
        <w:rPr>
          <w:color w:val="auto"/>
          <w:sz w:val="24"/>
          <w:szCs w:val="24"/>
        </w:rPr>
      </w:pPr>
      <w:r w:rsidRPr="00C05516">
        <w:rPr>
          <w:color w:val="auto"/>
          <w:sz w:val="24"/>
          <w:szCs w:val="24"/>
          <w:lang w:val="kk-KZ"/>
        </w:rPr>
        <w:t>Рахматуллаева Ұлжалғас Шәмшіқызы</w:t>
      </w:r>
    </w:p>
    <w:p w14:paraId="3D1CAED0" w14:textId="5561B4DC" w:rsidR="00952962" w:rsidRPr="00C05516" w:rsidRDefault="00410AE6" w:rsidP="004908F8">
      <w:pPr>
        <w:numPr>
          <w:ilvl w:val="1"/>
          <w:numId w:val="11"/>
        </w:numPr>
        <w:spacing w:after="0"/>
        <w:ind w:right="57" w:hanging="360"/>
        <w:rPr>
          <w:color w:val="auto"/>
          <w:sz w:val="24"/>
          <w:szCs w:val="24"/>
        </w:rPr>
      </w:pPr>
      <w:r w:rsidRPr="00C05516">
        <w:rPr>
          <w:color w:val="auto"/>
          <w:sz w:val="24"/>
          <w:szCs w:val="24"/>
          <w:lang w:val="kk-KZ"/>
        </w:rPr>
        <w:t>Халықова Әсел Керімханқызы</w:t>
      </w:r>
    </w:p>
    <w:p w14:paraId="7CB8D140" w14:textId="0CAC0640" w:rsidR="00952962" w:rsidRPr="00C05516" w:rsidRDefault="00410AE6" w:rsidP="004908F8">
      <w:pPr>
        <w:numPr>
          <w:ilvl w:val="1"/>
          <w:numId w:val="11"/>
        </w:numPr>
        <w:spacing w:after="0"/>
        <w:ind w:right="57" w:hanging="360"/>
        <w:rPr>
          <w:color w:val="auto"/>
          <w:sz w:val="24"/>
          <w:szCs w:val="24"/>
        </w:rPr>
      </w:pPr>
      <w:r w:rsidRPr="00C05516">
        <w:rPr>
          <w:color w:val="auto"/>
          <w:sz w:val="24"/>
          <w:szCs w:val="24"/>
          <w:lang w:val="kk-KZ"/>
        </w:rPr>
        <w:lastRenderedPageBreak/>
        <w:t>Усенбаева Ақмарал Сайдахматқызы</w:t>
      </w:r>
    </w:p>
    <w:p w14:paraId="3E787188" w14:textId="77777777" w:rsidR="00410AE6" w:rsidRPr="00C05516" w:rsidRDefault="00410AE6" w:rsidP="00410AE6">
      <w:pPr>
        <w:spacing w:after="0"/>
        <w:ind w:left="1012" w:right="57" w:firstLine="0"/>
        <w:rPr>
          <w:color w:val="auto"/>
          <w:sz w:val="24"/>
          <w:szCs w:val="24"/>
        </w:rPr>
      </w:pPr>
    </w:p>
    <w:p w14:paraId="594082BA" w14:textId="77777777" w:rsidR="00952962" w:rsidRPr="00C05516" w:rsidRDefault="00952962" w:rsidP="00952962">
      <w:pPr>
        <w:ind w:left="287" w:right="57"/>
        <w:rPr>
          <w:b/>
          <w:color w:val="auto"/>
          <w:sz w:val="24"/>
          <w:szCs w:val="24"/>
          <w:lang w:val="kk-KZ"/>
        </w:rPr>
      </w:pPr>
      <w:r w:rsidRPr="00C05516">
        <w:rPr>
          <w:b/>
          <w:color w:val="auto"/>
          <w:sz w:val="24"/>
          <w:szCs w:val="24"/>
          <w:lang w:val="kk-KZ"/>
        </w:rPr>
        <w:t xml:space="preserve">     </w:t>
      </w:r>
      <w:bookmarkStart w:id="16" w:name="_Hlk169709967"/>
      <w:r w:rsidRPr="00C05516">
        <w:rPr>
          <w:b/>
          <w:color w:val="auto"/>
          <w:sz w:val="24"/>
          <w:szCs w:val="24"/>
          <w:lang w:val="kk-KZ"/>
        </w:rPr>
        <w:t>2022 – 2023 оқу жылы оқу жылын аяқтау және білім алушылардың қорытынды аттестаттаудан өткізу мерзімдерін бекіту.</w:t>
      </w:r>
    </w:p>
    <w:p w14:paraId="1AE40ACA" w14:textId="77777777" w:rsidR="00952962" w:rsidRPr="00C05516" w:rsidRDefault="00952962" w:rsidP="00952962">
      <w:pPr>
        <w:ind w:left="287" w:right="57"/>
        <w:rPr>
          <w:b/>
          <w:color w:val="auto"/>
          <w:sz w:val="24"/>
          <w:szCs w:val="24"/>
          <w:lang w:val="kk-KZ"/>
        </w:rPr>
      </w:pPr>
      <w:r w:rsidRPr="00C05516">
        <w:rPr>
          <w:b/>
          <w:color w:val="auto"/>
          <w:sz w:val="24"/>
          <w:szCs w:val="24"/>
          <w:lang w:val="kk-KZ"/>
        </w:rPr>
        <w:t>Келес ауданының адами әлеуетті дамыту бөлімінің 19.04.2023ж күнгі №90-н/қ бұйрығына сәйкес:</w:t>
      </w:r>
    </w:p>
    <w:p w14:paraId="397EAC78" w14:textId="77777777" w:rsidR="00952962" w:rsidRPr="00C05516" w:rsidRDefault="00952962" w:rsidP="004908F8">
      <w:pPr>
        <w:numPr>
          <w:ilvl w:val="0"/>
          <w:numId w:val="19"/>
        </w:numPr>
        <w:ind w:right="57"/>
        <w:rPr>
          <w:color w:val="auto"/>
          <w:sz w:val="24"/>
          <w:szCs w:val="24"/>
          <w:lang w:val="kk-KZ"/>
        </w:rPr>
      </w:pPr>
      <w:r w:rsidRPr="00C05516">
        <w:rPr>
          <w:color w:val="auto"/>
          <w:sz w:val="24"/>
          <w:szCs w:val="24"/>
          <w:lang w:val="kk-KZ"/>
        </w:rPr>
        <w:t>Мектепте оқу сабақтары 2023 жылғы 31 мамырда аяқталсын.</w:t>
      </w:r>
    </w:p>
    <w:p w14:paraId="4BAB3D34" w14:textId="77777777" w:rsidR="00952962" w:rsidRPr="00C05516" w:rsidRDefault="00952962" w:rsidP="004908F8">
      <w:pPr>
        <w:numPr>
          <w:ilvl w:val="0"/>
          <w:numId w:val="19"/>
        </w:numPr>
        <w:ind w:right="57"/>
        <w:rPr>
          <w:color w:val="auto"/>
          <w:sz w:val="24"/>
          <w:szCs w:val="24"/>
          <w:lang w:val="kk-KZ"/>
        </w:rPr>
      </w:pPr>
      <w:r w:rsidRPr="00C05516">
        <w:rPr>
          <w:color w:val="auto"/>
          <w:sz w:val="24"/>
          <w:szCs w:val="24"/>
          <w:lang w:val="kk-KZ"/>
        </w:rPr>
        <w:t>9 сыныптарда білім алушылардың қорытынды бітіру емтихандары 2023 жылғы 2-13 маусым аралығында өткізілсін.</w:t>
      </w:r>
    </w:p>
    <w:p w14:paraId="0357C3EB" w14:textId="77777777" w:rsidR="00952962" w:rsidRPr="00C05516" w:rsidRDefault="00952962" w:rsidP="004908F8">
      <w:pPr>
        <w:numPr>
          <w:ilvl w:val="0"/>
          <w:numId w:val="19"/>
        </w:numPr>
        <w:ind w:right="57"/>
        <w:rPr>
          <w:color w:val="auto"/>
          <w:sz w:val="24"/>
          <w:szCs w:val="24"/>
          <w:lang w:val="kk-KZ"/>
        </w:rPr>
      </w:pPr>
      <w:r w:rsidRPr="00C05516">
        <w:rPr>
          <w:color w:val="auto"/>
          <w:sz w:val="24"/>
          <w:szCs w:val="24"/>
          <w:lang w:val="kk-KZ"/>
        </w:rPr>
        <w:t>11 сыныптарда білім алушылардың мемлекеттік бітіру емтихандары 2023 жылғы 5-9 маусым аралығында өткізілсін.</w:t>
      </w:r>
    </w:p>
    <w:p w14:paraId="5903C18C" w14:textId="77777777" w:rsidR="00952962" w:rsidRPr="00C05516" w:rsidRDefault="00952962" w:rsidP="004908F8">
      <w:pPr>
        <w:numPr>
          <w:ilvl w:val="0"/>
          <w:numId w:val="19"/>
        </w:numPr>
        <w:ind w:right="57"/>
        <w:rPr>
          <w:color w:val="auto"/>
          <w:sz w:val="24"/>
          <w:szCs w:val="24"/>
          <w:lang w:val="kk-KZ"/>
        </w:rPr>
      </w:pPr>
      <w:r w:rsidRPr="00C05516">
        <w:rPr>
          <w:color w:val="auto"/>
          <w:sz w:val="24"/>
          <w:szCs w:val="24"/>
          <w:lang w:val="kk-KZ"/>
        </w:rPr>
        <w:t>Қорытынды аттестаттауды өткізу мерзімдері бекітілсін:</w:t>
      </w:r>
    </w:p>
    <w:p w14:paraId="0024F407" w14:textId="77777777" w:rsidR="00952962" w:rsidRPr="00C05516" w:rsidRDefault="00952962" w:rsidP="00952962">
      <w:pPr>
        <w:ind w:left="637" w:right="57" w:firstLine="0"/>
        <w:rPr>
          <w:color w:val="auto"/>
          <w:sz w:val="24"/>
          <w:szCs w:val="24"/>
          <w:lang w:val="kk-KZ"/>
        </w:rPr>
      </w:pPr>
      <w:r w:rsidRPr="00C05516">
        <w:rPr>
          <w:color w:val="auto"/>
          <w:sz w:val="24"/>
          <w:szCs w:val="24"/>
          <w:lang w:val="kk-KZ"/>
        </w:rPr>
        <w:t>9- сынып оқушылары үшін:</w:t>
      </w:r>
    </w:p>
    <w:p w14:paraId="24B24DB1" w14:textId="77777777" w:rsidR="00952962" w:rsidRPr="00C05516" w:rsidRDefault="00952962" w:rsidP="004908F8">
      <w:pPr>
        <w:numPr>
          <w:ilvl w:val="0"/>
          <w:numId w:val="20"/>
        </w:numPr>
        <w:ind w:right="57"/>
        <w:rPr>
          <w:color w:val="auto"/>
          <w:sz w:val="24"/>
          <w:szCs w:val="24"/>
          <w:lang w:val="kk-KZ"/>
        </w:rPr>
      </w:pPr>
      <w:r w:rsidRPr="00C05516">
        <w:rPr>
          <w:color w:val="auto"/>
          <w:sz w:val="24"/>
          <w:szCs w:val="24"/>
          <w:lang w:val="kk-KZ"/>
        </w:rPr>
        <w:t>қазақ тілі (оқыту тілі)  бойынша эссе түріндегі жазбаша емтихан-2023 жылғы 2 маусым;</w:t>
      </w:r>
    </w:p>
    <w:p w14:paraId="675B4C07" w14:textId="77777777" w:rsidR="00952962" w:rsidRPr="00C05516" w:rsidRDefault="00952962" w:rsidP="004908F8">
      <w:pPr>
        <w:numPr>
          <w:ilvl w:val="0"/>
          <w:numId w:val="20"/>
        </w:numPr>
        <w:ind w:right="57"/>
        <w:rPr>
          <w:color w:val="auto"/>
          <w:sz w:val="24"/>
          <w:szCs w:val="24"/>
          <w:lang w:val="kk-KZ"/>
        </w:rPr>
      </w:pPr>
      <w:r w:rsidRPr="00C05516">
        <w:rPr>
          <w:color w:val="auto"/>
          <w:sz w:val="24"/>
          <w:szCs w:val="24"/>
          <w:lang w:val="kk-KZ"/>
        </w:rPr>
        <w:t>математика (алгебра) бойынша жазбаша  емтихан (бақылау жұмысы) 2023 жылғы 6 маусым;</w:t>
      </w:r>
    </w:p>
    <w:p w14:paraId="348090C5" w14:textId="77777777" w:rsidR="00952962" w:rsidRPr="00C05516" w:rsidRDefault="00952962" w:rsidP="004908F8">
      <w:pPr>
        <w:numPr>
          <w:ilvl w:val="0"/>
          <w:numId w:val="20"/>
        </w:numPr>
        <w:spacing w:line="249" w:lineRule="auto"/>
        <w:ind w:right="1195"/>
        <w:jc w:val="left"/>
        <w:rPr>
          <w:color w:val="auto"/>
          <w:sz w:val="24"/>
          <w:szCs w:val="24"/>
          <w:lang w:val="kk-KZ"/>
        </w:rPr>
      </w:pPr>
      <w:r w:rsidRPr="00C05516">
        <w:rPr>
          <w:b/>
          <w:color w:val="auto"/>
          <w:sz w:val="24"/>
          <w:szCs w:val="24"/>
          <w:lang w:val="kk-KZ"/>
        </w:rPr>
        <w:t xml:space="preserve"> </w:t>
      </w:r>
      <w:r w:rsidRPr="00C05516">
        <w:rPr>
          <w:color w:val="auto"/>
          <w:sz w:val="24"/>
          <w:szCs w:val="24"/>
          <w:lang w:val="kk-KZ"/>
        </w:rPr>
        <w:t xml:space="preserve">орыс тілі  мен әдебиеті бойынша жазбаша емтихан (мәтінмен жұмыс,мәтін бойынша тапсырмалар орындау)  2023 жылғы 9 маусым; </w:t>
      </w:r>
    </w:p>
    <w:p w14:paraId="433EA271" w14:textId="392F9CBE" w:rsidR="00952962" w:rsidRPr="00C05516" w:rsidRDefault="00952962" w:rsidP="004908F8">
      <w:pPr>
        <w:numPr>
          <w:ilvl w:val="0"/>
          <w:numId w:val="20"/>
        </w:numPr>
        <w:spacing w:line="249" w:lineRule="auto"/>
        <w:ind w:right="1195"/>
        <w:jc w:val="left"/>
        <w:rPr>
          <w:color w:val="auto"/>
          <w:sz w:val="24"/>
          <w:szCs w:val="24"/>
          <w:lang w:val="kk-KZ"/>
        </w:rPr>
      </w:pPr>
      <w:r w:rsidRPr="00C05516">
        <w:rPr>
          <w:color w:val="auto"/>
          <w:sz w:val="24"/>
          <w:szCs w:val="24"/>
          <w:lang w:val="kk-KZ"/>
        </w:rPr>
        <w:t xml:space="preserve">Таңдау пәні (физика, химия, биология, география, геометрия,қазақстан тарихы,дүниежүзі тарихы,әдебиет(оқыту тілі бойынша), шет тілі, ағылшын ,француз, неміс) </w:t>
      </w:r>
      <w:r w:rsidR="0037229E">
        <w:rPr>
          <w:color w:val="auto"/>
          <w:sz w:val="24"/>
          <w:szCs w:val="24"/>
          <w:lang w:val="kk-KZ"/>
        </w:rPr>
        <w:t>биология, география, Қазақстан тарихы</w:t>
      </w:r>
      <w:r w:rsidRPr="00C05516">
        <w:rPr>
          <w:color w:val="auto"/>
          <w:sz w:val="24"/>
          <w:szCs w:val="24"/>
          <w:lang w:val="kk-KZ"/>
        </w:rPr>
        <w:t xml:space="preserve"> бойынша жазбаша емтихан -2023жылғы 13  маусым:</w:t>
      </w:r>
    </w:p>
    <w:p w14:paraId="54EAB0D3" w14:textId="77777777" w:rsidR="00952962" w:rsidRPr="00C05516" w:rsidRDefault="00952962" w:rsidP="00952962">
      <w:pPr>
        <w:ind w:left="742" w:right="57" w:firstLine="0"/>
        <w:rPr>
          <w:color w:val="auto"/>
          <w:sz w:val="24"/>
          <w:szCs w:val="24"/>
          <w:lang w:val="kk-KZ"/>
        </w:rPr>
      </w:pPr>
      <w:r w:rsidRPr="00C05516">
        <w:rPr>
          <w:color w:val="auto"/>
          <w:sz w:val="24"/>
          <w:szCs w:val="24"/>
          <w:lang w:val="kk-KZ"/>
        </w:rPr>
        <w:t>11- сынып оқушылары үшін:</w:t>
      </w:r>
    </w:p>
    <w:p w14:paraId="4A8E7E72" w14:textId="77777777" w:rsidR="00952962" w:rsidRPr="00C05516" w:rsidRDefault="00952962" w:rsidP="00952962">
      <w:pPr>
        <w:ind w:left="742" w:right="57" w:firstLine="0"/>
        <w:rPr>
          <w:color w:val="auto"/>
          <w:sz w:val="24"/>
          <w:szCs w:val="24"/>
          <w:lang w:val="kk-KZ"/>
        </w:rPr>
      </w:pPr>
      <w:r w:rsidRPr="00C05516">
        <w:rPr>
          <w:color w:val="auto"/>
          <w:sz w:val="24"/>
          <w:szCs w:val="24"/>
          <w:lang w:val="kk-KZ"/>
        </w:rPr>
        <w:t>1)қазақ тілі (ана тілі,оқыту тілі)бойынша жазбаша емтихан 2023жыл  5 маусым;</w:t>
      </w:r>
    </w:p>
    <w:p w14:paraId="5795B58D" w14:textId="77777777" w:rsidR="00952962" w:rsidRPr="00C05516" w:rsidRDefault="00952962" w:rsidP="00952962">
      <w:pPr>
        <w:ind w:left="742" w:right="57" w:firstLine="0"/>
        <w:rPr>
          <w:color w:val="auto"/>
          <w:sz w:val="24"/>
          <w:szCs w:val="24"/>
          <w:lang w:val="kk-KZ"/>
        </w:rPr>
      </w:pPr>
      <w:r w:rsidRPr="00C05516">
        <w:rPr>
          <w:b/>
          <w:color w:val="auto"/>
          <w:sz w:val="24"/>
          <w:szCs w:val="24"/>
          <w:lang w:val="kk-KZ"/>
        </w:rPr>
        <w:t>2)</w:t>
      </w:r>
      <w:r w:rsidRPr="00C05516">
        <w:rPr>
          <w:color w:val="auto"/>
          <w:sz w:val="24"/>
          <w:szCs w:val="24"/>
          <w:lang w:val="kk-KZ"/>
        </w:rPr>
        <w:t xml:space="preserve"> Алгебра және анализ бастамаларының жазбаша емтихан -2023 жылғы 8 маусым;</w:t>
      </w:r>
    </w:p>
    <w:p w14:paraId="2562CFC5" w14:textId="77777777" w:rsidR="00952962" w:rsidRPr="00C05516" w:rsidRDefault="00952962" w:rsidP="00952962">
      <w:pPr>
        <w:ind w:left="742" w:right="57" w:firstLine="0"/>
        <w:rPr>
          <w:color w:val="auto"/>
          <w:sz w:val="24"/>
          <w:szCs w:val="24"/>
          <w:lang w:val="kk-KZ"/>
        </w:rPr>
      </w:pPr>
      <w:r w:rsidRPr="00C05516">
        <w:rPr>
          <w:color w:val="auto"/>
          <w:sz w:val="24"/>
          <w:szCs w:val="24"/>
          <w:lang w:val="kk-KZ"/>
        </w:rPr>
        <w:t>3)  Қазақстан тарихы бойынша ауызша емтихан-2023 жылғы 12 маусым;</w:t>
      </w:r>
    </w:p>
    <w:p w14:paraId="5AC98178" w14:textId="77777777" w:rsidR="00952962" w:rsidRPr="00C05516" w:rsidRDefault="00952962" w:rsidP="00952962">
      <w:pPr>
        <w:ind w:left="742" w:right="57" w:firstLine="0"/>
        <w:rPr>
          <w:color w:val="auto"/>
          <w:sz w:val="24"/>
          <w:szCs w:val="24"/>
          <w:lang w:val="kk-KZ"/>
        </w:rPr>
      </w:pPr>
      <w:r w:rsidRPr="00C05516">
        <w:rPr>
          <w:color w:val="auto"/>
          <w:sz w:val="24"/>
          <w:szCs w:val="24"/>
          <w:lang w:val="kk-KZ"/>
        </w:rPr>
        <w:t>4) Орыс тілі мен әдебиетінен жазбаша емтихан-2023 жылғы 15 маусым;</w:t>
      </w:r>
    </w:p>
    <w:p w14:paraId="7F78CEAD" w14:textId="37666C36" w:rsidR="00952962" w:rsidRPr="00C05516" w:rsidRDefault="00952962" w:rsidP="00952962">
      <w:pPr>
        <w:spacing w:line="249" w:lineRule="auto"/>
        <w:ind w:left="742" w:right="1195" w:firstLine="0"/>
        <w:jc w:val="left"/>
        <w:rPr>
          <w:color w:val="auto"/>
          <w:sz w:val="24"/>
          <w:szCs w:val="24"/>
          <w:lang w:val="kk-KZ"/>
        </w:rPr>
      </w:pPr>
      <w:r w:rsidRPr="00C05516">
        <w:rPr>
          <w:color w:val="auto"/>
          <w:sz w:val="24"/>
          <w:szCs w:val="24"/>
          <w:lang w:val="kk-KZ"/>
        </w:rPr>
        <w:t xml:space="preserve">5)  Таңдау пәні (физика, химия, биология, география, геометрия,қазақстан тарихы,дүниежүзі тарихы,әдебиет(оқыту тілі бойынша), шет тілі, ағылшын </w:t>
      </w:r>
      <w:r w:rsidR="0037229E">
        <w:rPr>
          <w:color w:val="auto"/>
          <w:sz w:val="24"/>
          <w:szCs w:val="24"/>
          <w:lang w:val="kk-KZ"/>
        </w:rPr>
        <w:t xml:space="preserve">) биология, география, химия </w:t>
      </w:r>
      <w:r w:rsidRPr="00C05516">
        <w:rPr>
          <w:color w:val="auto"/>
          <w:sz w:val="24"/>
          <w:szCs w:val="24"/>
          <w:lang w:val="kk-KZ"/>
        </w:rPr>
        <w:t xml:space="preserve">бойынша жазбаша емтихан -2023жылғы 19 маусым күндері болып бекітілсін.  </w:t>
      </w:r>
    </w:p>
    <w:p w14:paraId="589DCD3D" w14:textId="77777777" w:rsidR="00952962" w:rsidRPr="00C05516" w:rsidRDefault="00952962" w:rsidP="00952962">
      <w:pPr>
        <w:spacing w:line="249" w:lineRule="auto"/>
        <w:ind w:left="742" w:right="1195" w:firstLine="0"/>
        <w:jc w:val="left"/>
        <w:rPr>
          <w:color w:val="auto"/>
          <w:sz w:val="24"/>
          <w:szCs w:val="24"/>
          <w:lang w:val="kk-KZ"/>
        </w:rPr>
      </w:pPr>
      <w:r w:rsidRPr="00C05516">
        <w:rPr>
          <w:color w:val="auto"/>
          <w:sz w:val="24"/>
          <w:szCs w:val="24"/>
          <w:lang w:val="kk-KZ"/>
        </w:rPr>
        <w:t>6) «Орта техникалық және кәсіптік,орта білімнен кейінгі білім беру ұйымдары үшін білім алушылардың үлгеріміне ағымдағы бақылауды оларды аралық және қорытынды аттестаттауды өткізудің үлгілі қағидаларын бекіту туралы» ҚР –сы Білім және ғылым министрінің 2008 жылғы 18 наурыздағы №125 бұйрығының және ҚР-ның оқу ағарту министрінің 2023 жылғы 13 сәуірдегі №96 бұйрығының талаптарына сәйкес оқу жылының аяқталуы   қамтамасыз етілсін.</w:t>
      </w:r>
    </w:p>
    <w:bookmarkEnd w:id="16"/>
    <w:p w14:paraId="38D789E2" w14:textId="77777777" w:rsidR="00952962" w:rsidRPr="00C05516" w:rsidRDefault="00952962" w:rsidP="00952962">
      <w:pPr>
        <w:ind w:left="742" w:right="57" w:firstLine="0"/>
        <w:rPr>
          <w:b/>
          <w:color w:val="auto"/>
          <w:sz w:val="24"/>
          <w:szCs w:val="24"/>
          <w:lang w:val="kk-KZ"/>
        </w:rPr>
      </w:pPr>
      <w:r w:rsidRPr="00C05516">
        <w:rPr>
          <w:color w:val="auto"/>
          <w:sz w:val="24"/>
          <w:szCs w:val="24"/>
          <w:lang w:val="kk-KZ"/>
        </w:rPr>
        <w:t xml:space="preserve">  </w:t>
      </w:r>
    </w:p>
    <w:p w14:paraId="3FD16C15" w14:textId="77777777" w:rsidR="00952962" w:rsidRPr="00C05516" w:rsidRDefault="00952962" w:rsidP="00952962">
      <w:pPr>
        <w:ind w:left="287" w:right="57"/>
        <w:rPr>
          <w:color w:val="auto"/>
          <w:sz w:val="24"/>
          <w:szCs w:val="24"/>
          <w:lang w:val="kk-KZ"/>
        </w:rPr>
      </w:pPr>
    </w:p>
    <w:tbl>
      <w:tblPr>
        <w:tblW w:w="9356" w:type="dxa"/>
        <w:tblInd w:w="290" w:type="dxa"/>
        <w:tblCellMar>
          <w:top w:w="15" w:type="dxa"/>
          <w:left w:w="110" w:type="dxa"/>
          <w:right w:w="110" w:type="dxa"/>
        </w:tblCellMar>
        <w:tblLook w:val="04A0" w:firstRow="1" w:lastRow="0" w:firstColumn="1" w:lastColumn="0" w:noHBand="0" w:noVBand="1"/>
      </w:tblPr>
      <w:tblGrid>
        <w:gridCol w:w="449"/>
        <w:gridCol w:w="2222"/>
        <w:gridCol w:w="952"/>
        <w:gridCol w:w="1312"/>
        <w:gridCol w:w="1047"/>
        <w:gridCol w:w="1166"/>
        <w:gridCol w:w="1272"/>
        <w:gridCol w:w="936"/>
      </w:tblGrid>
      <w:tr w:rsidR="00952962" w:rsidRPr="00C05516" w14:paraId="7183B762" w14:textId="77777777" w:rsidTr="008332EE">
        <w:trPr>
          <w:trHeight w:val="940"/>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602C3852" w14:textId="77777777" w:rsidR="00952962" w:rsidRPr="00C05516" w:rsidRDefault="00952962" w:rsidP="008332EE">
            <w:pPr>
              <w:spacing w:after="0" w:line="259" w:lineRule="auto"/>
              <w:ind w:left="0" w:right="0" w:firstLine="0"/>
              <w:rPr>
                <w:color w:val="auto"/>
                <w:sz w:val="24"/>
                <w:szCs w:val="24"/>
              </w:rPr>
            </w:pPr>
            <w:bookmarkStart w:id="17" w:name="_Hlk169710513"/>
            <w:r w:rsidRPr="00C05516">
              <w:rPr>
                <w:color w:val="auto"/>
                <w:sz w:val="24"/>
                <w:szCs w:val="24"/>
              </w:rPr>
              <w:t>№</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14:paraId="1B7981B3"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Пәннің</w:t>
            </w:r>
            <w:proofErr w:type="spellEnd"/>
            <w:r w:rsidRPr="00C05516">
              <w:rPr>
                <w:color w:val="auto"/>
                <w:sz w:val="24"/>
                <w:szCs w:val="24"/>
              </w:rPr>
              <w:t xml:space="preserve"> </w:t>
            </w:r>
            <w:proofErr w:type="spellStart"/>
            <w:r w:rsidRPr="00C05516">
              <w:rPr>
                <w:color w:val="auto"/>
                <w:sz w:val="24"/>
                <w:szCs w:val="24"/>
              </w:rPr>
              <w:t>атауы</w:t>
            </w:r>
            <w:proofErr w:type="spellEnd"/>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14:paraId="1F7176B0"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Жалпы</w:t>
            </w:r>
            <w:proofErr w:type="spellEnd"/>
            <w:r w:rsidRPr="00C05516">
              <w:rPr>
                <w:color w:val="auto"/>
                <w:sz w:val="24"/>
                <w:szCs w:val="24"/>
              </w:rPr>
              <w:t xml:space="preserve"> </w:t>
            </w:r>
            <w:proofErr w:type="spellStart"/>
            <w:r w:rsidRPr="00C05516">
              <w:rPr>
                <w:color w:val="auto"/>
                <w:sz w:val="24"/>
                <w:szCs w:val="24"/>
              </w:rPr>
              <w:t>оқушы</w:t>
            </w:r>
            <w:proofErr w:type="spellEnd"/>
            <w:r w:rsidRPr="00C05516">
              <w:rPr>
                <w:color w:val="auto"/>
                <w:sz w:val="24"/>
                <w:szCs w:val="24"/>
              </w:rPr>
              <w:t xml:space="preserve"> </w:t>
            </w:r>
            <w:proofErr w:type="spellStart"/>
            <w:r w:rsidRPr="00C05516">
              <w:rPr>
                <w:color w:val="auto"/>
                <w:sz w:val="24"/>
                <w:szCs w:val="24"/>
              </w:rPr>
              <w:t>саны</w:t>
            </w:r>
            <w:proofErr w:type="spellEnd"/>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14:paraId="5EE2FC6D"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Емтиханға</w:t>
            </w:r>
            <w:proofErr w:type="spellEnd"/>
            <w:r w:rsidRPr="00C05516">
              <w:rPr>
                <w:color w:val="auto"/>
                <w:sz w:val="24"/>
                <w:szCs w:val="24"/>
              </w:rPr>
              <w:t xml:space="preserve"> </w:t>
            </w:r>
            <w:proofErr w:type="spellStart"/>
            <w:r w:rsidRPr="00C05516">
              <w:rPr>
                <w:color w:val="auto"/>
                <w:sz w:val="24"/>
                <w:szCs w:val="24"/>
              </w:rPr>
              <w:t>қатысушы</w:t>
            </w:r>
            <w:proofErr w:type="spellEnd"/>
            <w:r w:rsidRPr="00C05516">
              <w:rPr>
                <w:color w:val="auto"/>
                <w:sz w:val="24"/>
                <w:szCs w:val="24"/>
              </w:rPr>
              <w:t xml:space="preserve"> </w:t>
            </w:r>
            <w:proofErr w:type="spellStart"/>
            <w:r w:rsidRPr="00C05516">
              <w:rPr>
                <w:color w:val="auto"/>
                <w:sz w:val="24"/>
                <w:szCs w:val="24"/>
              </w:rPr>
              <w:t>лардың</w:t>
            </w:r>
            <w:proofErr w:type="spellEnd"/>
            <w:r w:rsidRPr="00C05516">
              <w:rPr>
                <w:color w:val="auto"/>
                <w:sz w:val="24"/>
                <w:szCs w:val="24"/>
              </w:rPr>
              <w:t xml:space="preserve"> </w:t>
            </w:r>
            <w:proofErr w:type="spellStart"/>
            <w:r w:rsidRPr="00C05516">
              <w:rPr>
                <w:color w:val="auto"/>
                <w:sz w:val="24"/>
                <w:szCs w:val="24"/>
              </w:rPr>
              <w:t>саны</w:t>
            </w:r>
            <w:proofErr w:type="spellEnd"/>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44FACE2B"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Өте</w:t>
            </w:r>
            <w:proofErr w:type="spellEnd"/>
            <w:r w:rsidRPr="00C05516">
              <w:rPr>
                <w:color w:val="auto"/>
                <w:sz w:val="24"/>
                <w:szCs w:val="24"/>
              </w:rPr>
              <w:t xml:space="preserve"> </w:t>
            </w:r>
            <w:proofErr w:type="spellStart"/>
            <w:r w:rsidRPr="00C05516">
              <w:rPr>
                <w:color w:val="auto"/>
                <w:sz w:val="24"/>
                <w:szCs w:val="24"/>
              </w:rPr>
              <w:t>жақсы</w:t>
            </w:r>
            <w:proofErr w:type="spellEnd"/>
            <w:r w:rsidRPr="00C05516">
              <w:rPr>
                <w:color w:val="auto"/>
                <w:sz w:val="24"/>
                <w:szCs w:val="24"/>
              </w:rPr>
              <w:t xml:space="preserve">» </w:t>
            </w:r>
            <w:proofErr w:type="spellStart"/>
            <w:r w:rsidRPr="00C05516">
              <w:rPr>
                <w:color w:val="auto"/>
                <w:sz w:val="24"/>
                <w:szCs w:val="24"/>
              </w:rPr>
              <w:t>тапсырғ</w:t>
            </w:r>
            <w:proofErr w:type="spellEnd"/>
            <w:r w:rsidRPr="00C05516">
              <w:rPr>
                <w:color w:val="auto"/>
                <w:sz w:val="24"/>
                <w:szCs w:val="24"/>
              </w:rPr>
              <w:t xml:space="preserve"> </w:t>
            </w:r>
            <w:proofErr w:type="spellStart"/>
            <w:r w:rsidRPr="00C05516">
              <w:rPr>
                <w:color w:val="auto"/>
                <w:sz w:val="24"/>
                <w:szCs w:val="24"/>
              </w:rPr>
              <w:t>андар</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4C42907"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Жақсы</w:t>
            </w:r>
            <w:proofErr w:type="spellEnd"/>
            <w:r w:rsidRPr="00C05516">
              <w:rPr>
                <w:color w:val="auto"/>
                <w:sz w:val="24"/>
                <w:szCs w:val="24"/>
              </w:rPr>
              <w:t xml:space="preserve">» </w:t>
            </w:r>
            <w:proofErr w:type="spellStart"/>
            <w:r w:rsidRPr="00C05516">
              <w:rPr>
                <w:color w:val="auto"/>
                <w:sz w:val="24"/>
                <w:szCs w:val="24"/>
              </w:rPr>
              <w:t>бағасына</w:t>
            </w:r>
            <w:proofErr w:type="spellEnd"/>
            <w:r w:rsidRPr="00C05516">
              <w:rPr>
                <w:color w:val="auto"/>
                <w:sz w:val="24"/>
                <w:szCs w:val="24"/>
              </w:rPr>
              <w:t xml:space="preserve"> </w:t>
            </w:r>
            <w:proofErr w:type="spellStart"/>
            <w:r w:rsidRPr="00C05516">
              <w:rPr>
                <w:color w:val="auto"/>
                <w:sz w:val="24"/>
                <w:szCs w:val="24"/>
              </w:rPr>
              <w:t>тапсыр</w:t>
            </w:r>
            <w:proofErr w:type="spellEnd"/>
            <w:r w:rsidRPr="00C05516">
              <w:rPr>
                <w:color w:val="auto"/>
                <w:sz w:val="24"/>
                <w:szCs w:val="24"/>
              </w:rPr>
              <w:t xml:space="preserve"> </w:t>
            </w:r>
            <w:proofErr w:type="spellStart"/>
            <w:r w:rsidRPr="00C05516">
              <w:rPr>
                <w:color w:val="auto"/>
                <w:sz w:val="24"/>
                <w:szCs w:val="24"/>
              </w:rPr>
              <w:t>ғандар</w:t>
            </w:r>
            <w:proofErr w:type="spellEnd"/>
          </w:p>
        </w:tc>
        <w:tc>
          <w:tcPr>
            <w:tcW w:w="1096" w:type="dxa"/>
            <w:tcBorders>
              <w:top w:val="single" w:sz="4" w:space="0" w:color="000000"/>
              <w:left w:val="single" w:sz="4" w:space="0" w:color="000000"/>
              <w:bottom w:val="single" w:sz="4" w:space="0" w:color="000000"/>
              <w:right w:val="single" w:sz="4" w:space="0" w:color="000000"/>
            </w:tcBorders>
            <w:shd w:val="clear" w:color="auto" w:fill="auto"/>
          </w:tcPr>
          <w:p w14:paraId="5466D07A"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Қанағат</w:t>
            </w:r>
            <w:proofErr w:type="spellEnd"/>
            <w:r w:rsidRPr="00C05516">
              <w:rPr>
                <w:color w:val="auto"/>
                <w:sz w:val="24"/>
                <w:szCs w:val="24"/>
              </w:rPr>
              <w:t xml:space="preserve">» </w:t>
            </w:r>
            <w:proofErr w:type="spellStart"/>
            <w:r w:rsidRPr="00C05516">
              <w:rPr>
                <w:color w:val="auto"/>
                <w:sz w:val="24"/>
                <w:szCs w:val="24"/>
              </w:rPr>
              <w:t>бағасына</w:t>
            </w:r>
            <w:proofErr w:type="spellEnd"/>
            <w:r w:rsidRPr="00C05516">
              <w:rPr>
                <w:color w:val="auto"/>
                <w:sz w:val="24"/>
                <w:szCs w:val="24"/>
              </w:rPr>
              <w:t xml:space="preserve"> </w:t>
            </w:r>
            <w:proofErr w:type="spellStart"/>
            <w:r w:rsidRPr="00C05516">
              <w:rPr>
                <w:color w:val="auto"/>
                <w:sz w:val="24"/>
                <w:szCs w:val="24"/>
              </w:rPr>
              <w:t>тапсыр</w:t>
            </w:r>
            <w:proofErr w:type="spellEnd"/>
            <w:r w:rsidRPr="00C05516">
              <w:rPr>
                <w:color w:val="auto"/>
                <w:sz w:val="24"/>
                <w:szCs w:val="24"/>
              </w:rPr>
              <w:t xml:space="preserve"> </w:t>
            </w:r>
            <w:proofErr w:type="spellStart"/>
            <w:r w:rsidRPr="00C05516">
              <w:rPr>
                <w:color w:val="auto"/>
                <w:sz w:val="24"/>
                <w:szCs w:val="24"/>
              </w:rPr>
              <w:t>ғандар</w:t>
            </w:r>
            <w:proofErr w:type="spellEnd"/>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14:paraId="0758B77C"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сапасы</w:t>
            </w:r>
            <w:proofErr w:type="spellEnd"/>
          </w:p>
        </w:tc>
      </w:tr>
      <w:tr w:rsidR="00952962" w:rsidRPr="00C05516" w14:paraId="18837DE8" w14:textId="77777777" w:rsidTr="008332EE">
        <w:trPr>
          <w:trHeight w:val="562"/>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651F124D"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1</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14:paraId="740DFCCB"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Қазақ</w:t>
            </w:r>
            <w:proofErr w:type="spellEnd"/>
            <w:r w:rsidRPr="00C05516">
              <w:rPr>
                <w:color w:val="auto"/>
                <w:sz w:val="24"/>
                <w:szCs w:val="24"/>
              </w:rPr>
              <w:t xml:space="preserve"> </w:t>
            </w:r>
            <w:proofErr w:type="spellStart"/>
            <w:r w:rsidRPr="00C05516">
              <w:rPr>
                <w:color w:val="auto"/>
                <w:sz w:val="24"/>
                <w:szCs w:val="24"/>
              </w:rPr>
              <w:t>тілі</w:t>
            </w:r>
            <w:proofErr w:type="spellEnd"/>
            <w:r w:rsidRPr="00C05516">
              <w:rPr>
                <w:color w:val="auto"/>
                <w:sz w:val="24"/>
                <w:szCs w:val="24"/>
              </w:rPr>
              <w:t xml:space="preserve"> (</w:t>
            </w:r>
            <w:proofErr w:type="spellStart"/>
            <w:r w:rsidRPr="00C05516">
              <w:rPr>
                <w:color w:val="auto"/>
                <w:sz w:val="24"/>
                <w:szCs w:val="24"/>
              </w:rPr>
              <w:t>оқыту</w:t>
            </w:r>
            <w:proofErr w:type="spellEnd"/>
            <w:r w:rsidRPr="00C05516">
              <w:rPr>
                <w:color w:val="auto"/>
                <w:sz w:val="24"/>
                <w:szCs w:val="24"/>
              </w:rPr>
              <w:t xml:space="preserve"> </w:t>
            </w:r>
            <w:proofErr w:type="spellStart"/>
            <w:r w:rsidRPr="00C05516">
              <w:rPr>
                <w:color w:val="auto"/>
                <w:sz w:val="24"/>
                <w:szCs w:val="24"/>
              </w:rPr>
              <w:t>тілі</w:t>
            </w:r>
            <w:proofErr w:type="spellEnd"/>
            <w:r w:rsidRPr="00C05516">
              <w:rPr>
                <w:color w:val="auto"/>
                <w:sz w:val="24"/>
                <w:szCs w:val="24"/>
              </w:rPr>
              <w:t xml:space="preserve">) </w:t>
            </w:r>
            <w:proofErr w:type="spellStart"/>
            <w:r w:rsidRPr="00C05516">
              <w:rPr>
                <w:color w:val="auto"/>
                <w:sz w:val="24"/>
                <w:szCs w:val="24"/>
              </w:rPr>
              <w:t>эссе</w:t>
            </w:r>
            <w:proofErr w:type="spellEnd"/>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14:paraId="57A7FC5E" w14:textId="74C6A906" w:rsidR="00952962" w:rsidRPr="00C05516" w:rsidRDefault="00AD37E4" w:rsidP="008332EE">
            <w:pPr>
              <w:spacing w:after="0" w:line="259" w:lineRule="auto"/>
              <w:ind w:left="4" w:right="0" w:firstLine="0"/>
              <w:jc w:val="center"/>
              <w:rPr>
                <w:color w:val="auto"/>
                <w:sz w:val="24"/>
                <w:szCs w:val="24"/>
                <w:lang w:val="kk-KZ"/>
              </w:rPr>
            </w:pPr>
            <w:r w:rsidRPr="00C05516">
              <w:rPr>
                <w:color w:val="auto"/>
                <w:sz w:val="24"/>
                <w:szCs w:val="24"/>
                <w:lang w:val="kk-KZ"/>
              </w:rPr>
              <w:t>70</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14:paraId="62898F78" w14:textId="25744751" w:rsidR="00952962" w:rsidRPr="00C05516" w:rsidRDefault="00921407" w:rsidP="008332EE">
            <w:pPr>
              <w:spacing w:after="0" w:line="259" w:lineRule="auto"/>
              <w:ind w:left="4" w:right="0" w:firstLine="0"/>
              <w:jc w:val="center"/>
              <w:rPr>
                <w:color w:val="auto"/>
                <w:sz w:val="24"/>
                <w:szCs w:val="24"/>
                <w:lang w:val="kk-KZ"/>
              </w:rPr>
            </w:pPr>
            <w:r w:rsidRPr="00C05516">
              <w:rPr>
                <w:color w:val="auto"/>
                <w:sz w:val="24"/>
                <w:szCs w:val="24"/>
                <w:lang w:val="kk-KZ"/>
              </w:rPr>
              <w:t>-</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5251C8F5" w14:textId="424048A0" w:rsidR="00952962" w:rsidRPr="00C05516" w:rsidRDefault="009276D6" w:rsidP="008332EE">
            <w:pPr>
              <w:spacing w:after="0" w:line="259" w:lineRule="auto"/>
              <w:ind w:left="6" w:right="0" w:firstLine="0"/>
              <w:jc w:val="center"/>
              <w:rPr>
                <w:color w:val="auto"/>
                <w:sz w:val="24"/>
                <w:szCs w:val="24"/>
                <w:lang w:val="kk-KZ"/>
              </w:rPr>
            </w:pPr>
            <w:r w:rsidRPr="00C05516">
              <w:rPr>
                <w:color w:val="auto"/>
                <w:sz w:val="24"/>
                <w:szCs w:val="24"/>
                <w:lang w:val="kk-KZ"/>
              </w:rPr>
              <w:t>19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6973B18" w14:textId="52807D0F" w:rsidR="00952962" w:rsidRPr="00C05516" w:rsidRDefault="009276D6" w:rsidP="008332EE">
            <w:pPr>
              <w:spacing w:after="0" w:line="259" w:lineRule="auto"/>
              <w:ind w:left="2" w:right="0" w:firstLine="0"/>
              <w:jc w:val="center"/>
              <w:rPr>
                <w:color w:val="auto"/>
                <w:sz w:val="24"/>
                <w:szCs w:val="24"/>
                <w:lang w:val="kk-KZ"/>
              </w:rPr>
            </w:pPr>
            <w:r w:rsidRPr="00C05516">
              <w:rPr>
                <w:color w:val="auto"/>
                <w:sz w:val="24"/>
                <w:szCs w:val="24"/>
                <w:lang w:val="kk-KZ"/>
              </w:rPr>
              <w:t>22</w:t>
            </w:r>
          </w:p>
        </w:tc>
        <w:tc>
          <w:tcPr>
            <w:tcW w:w="1096" w:type="dxa"/>
            <w:tcBorders>
              <w:top w:val="single" w:sz="4" w:space="0" w:color="000000"/>
              <w:left w:val="single" w:sz="4" w:space="0" w:color="000000"/>
              <w:bottom w:val="single" w:sz="4" w:space="0" w:color="000000"/>
              <w:right w:val="single" w:sz="4" w:space="0" w:color="000000"/>
            </w:tcBorders>
            <w:shd w:val="clear" w:color="auto" w:fill="auto"/>
          </w:tcPr>
          <w:p w14:paraId="12C2C444" w14:textId="122D714D" w:rsidR="00952962" w:rsidRPr="00C05516" w:rsidRDefault="009276D6" w:rsidP="008332EE">
            <w:pPr>
              <w:spacing w:after="0" w:line="259" w:lineRule="auto"/>
              <w:ind w:left="4" w:right="0" w:firstLine="0"/>
              <w:jc w:val="center"/>
              <w:rPr>
                <w:color w:val="auto"/>
                <w:sz w:val="24"/>
                <w:szCs w:val="24"/>
                <w:lang w:val="kk-KZ"/>
              </w:rPr>
            </w:pPr>
            <w:r w:rsidRPr="00C05516">
              <w:rPr>
                <w:color w:val="auto"/>
                <w:sz w:val="24"/>
                <w:szCs w:val="24"/>
                <w:lang w:val="kk-KZ"/>
              </w:rPr>
              <w:t>29</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14:paraId="54F00F30" w14:textId="5FC17EB0" w:rsidR="00952962" w:rsidRPr="00C05516" w:rsidRDefault="004B6FDF" w:rsidP="008332EE">
            <w:pPr>
              <w:spacing w:after="0" w:line="259" w:lineRule="auto"/>
              <w:ind w:left="10" w:right="0" w:firstLine="0"/>
              <w:rPr>
                <w:color w:val="auto"/>
                <w:sz w:val="24"/>
                <w:szCs w:val="24"/>
              </w:rPr>
            </w:pPr>
            <w:r w:rsidRPr="00C05516">
              <w:rPr>
                <w:b/>
                <w:bCs/>
                <w:i/>
                <w:iCs/>
                <w:color w:val="auto"/>
                <w:sz w:val="24"/>
                <w:szCs w:val="24"/>
                <w:lang w:val="kk-KZ"/>
              </w:rPr>
              <w:t>58,5</w:t>
            </w:r>
            <w:r w:rsidRPr="00C05516">
              <w:rPr>
                <w:b/>
                <w:bCs/>
                <w:i/>
                <w:iCs/>
                <w:color w:val="auto"/>
                <w:sz w:val="24"/>
                <w:szCs w:val="24"/>
              </w:rPr>
              <w:t>%</w:t>
            </w:r>
          </w:p>
        </w:tc>
      </w:tr>
    </w:tbl>
    <w:p w14:paraId="0781DC1D" w14:textId="6561C3C6" w:rsidR="00952962" w:rsidRPr="00C05516" w:rsidRDefault="00952962" w:rsidP="00952962">
      <w:pPr>
        <w:ind w:left="287" w:right="57"/>
        <w:rPr>
          <w:color w:val="auto"/>
          <w:sz w:val="24"/>
          <w:szCs w:val="24"/>
        </w:rPr>
      </w:pPr>
    </w:p>
    <w:tbl>
      <w:tblPr>
        <w:tblW w:w="9356" w:type="dxa"/>
        <w:tblInd w:w="290" w:type="dxa"/>
        <w:tblCellMar>
          <w:top w:w="13" w:type="dxa"/>
          <w:left w:w="110" w:type="dxa"/>
          <w:right w:w="87" w:type="dxa"/>
        </w:tblCellMar>
        <w:tblLook w:val="04A0" w:firstRow="1" w:lastRow="0" w:firstColumn="1" w:lastColumn="0" w:noHBand="0" w:noVBand="1"/>
      </w:tblPr>
      <w:tblGrid>
        <w:gridCol w:w="426"/>
        <w:gridCol w:w="2383"/>
        <w:gridCol w:w="929"/>
        <w:gridCol w:w="1289"/>
        <w:gridCol w:w="1024"/>
        <w:gridCol w:w="1143"/>
        <w:gridCol w:w="1249"/>
        <w:gridCol w:w="913"/>
      </w:tblGrid>
      <w:tr w:rsidR="00952962" w:rsidRPr="00C05516" w14:paraId="393A752B" w14:textId="77777777" w:rsidTr="008332EE">
        <w:trPr>
          <w:trHeight w:val="938"/>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1BE60C2B" w14:textId="77777777" w:rsidR="00952962" w:rsidRPr="00C05516" w:rsidRDefault="00952962" w:rsidP="008332EE">
            <w:pPr>
              <w:spacing w:after="0" w:line="259" w:lineRule="auto"/>
              <w:ind w:left="0" w:right="0" w:firstLine="0"/>
              <w:rPr>
                <w:color w:val="auto"/>
                <w:sz w:val="24"/>
                <w:szCs w:val="24"/>
              </w:rPr>
            </w:pPr>
            <w:r w:rsidRPr="00C05516">
              <w:rPr>
                <w:color w:val="auto"/>
                <w:sz w:val="24"/>
                <w:szCs w:val="24"/>
              </w:rPr>
              <w:t>№</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14:paraId="636D99F9"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Пәннің</w:t>
            </w:r>
            <w:proofErr w:type="spellEnd"/>
            <w:r w:rsidRPr="00C05516">
              <w:rPr>
                <w:color w:val="auto"/>
                <w:sz w:val="24"/>
                <w:szCs w:val="24"/>
              </w:rPr>
              <w:t xml:space="preserve"> </w:t>
            </w:r>
            <w:proofErr w:type="spellStart"/>
            <w:r w:rsidRPr="00C05516">
              <w:rPr>
                <w:color w:val="auto"/>
                <w:sz w:val="24"/>
                <w:szCs w:val="24"/>
              </w:rPr>
              <w:t>атауы</w:t>
            </w:r>
            <w:proofErr w:type="spellEnd"/>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14:paraId="7EB8C2D0"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Жалпы</w:t>
            </w:r>
            <w:proofErr w:type="spellEnd"/>
            <w:r w:rsidRPr="00C05516">
              <w:rPr>
                <w:color w:val="auto"/>
                <w:sz w:val="24"/>
                <w:szCs w:val="24"/>
              </w:rPr>
              <w:t xml:space="preserve"> </w:t>
            </w:r>
            <w:proofErr w:type="spellStart"/>
            <w:r w:rsidRPr="00C05516">
              <w:rPr>
                <w:color w:val="auto"/>
                <w:sz w:val="24"/>
                <w:szCs w:val="24"/>
              </w:rPr>
              <w:t>оқушы</w:t>
            </w:r>
            <w:proofErr w:type="spellEnd"/>
            <w:r w:rsidRPr="00C05516">
              <w:rPr>
                <w:color w:val="auto"/>
                <w:sz w:val="24"/>
                <w:szCs w:val="24"/>
              </w:rPr>
              <w:t xml:space="preserve"> </w:t>
            </w:r>
            <w:proofErr w:type="spellStart"/>
            <w:r w:rsidRPr="00C05516">
              <w:rPr>
                <w:color w:val="auto"/>
                <w:sz w:val="24"/>
                <w:szCs w:val="24"/>
              </w:rPr>
              <w:t>саны</w:t>
            </w:r>
            <w:proofErr w:type="spellEnd"/>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14:paraId="1116B235"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Емтиханға</w:t>
            </w:r>
            <w:proofErr w:type="spellEnd"/>
            <w:r w:rsidRPr="00C05516">
              <w:rPr>
                <w:color w:val="auto"/>
                <w:sz w:val="24"/>
                <w:szCs w:val="24"/>
              </w:rPr>
              <w:t xml:space="preserve"> </w:t>
            </w:r>
            <w:proofErr w:type="spellStart"/>
            <w:r w:rsidRPr="00C05516">
              <w:rPr>
                <w:color w:val="auto"/>
                <w:sz w:val="24"/>
                <w:szCs w:val="24"/>
              </w:rPr>
              <w:t>қатысушы</w:t>
            </w:r>
            <w:proofErr w:type="spellEnd"/>
            <w:r w:rsidRPr="00C05516">
              <w:rPr>
                <w:color w:val="auto"/>
                <w:sz w:val="24"/>
                <w:szCs w:val="24"/>
              </w:rPr>
              <w:t xml:space="preserve"> </w:t>
            </w:r>
            <w:proofErr w:type="spellStart"/>
            <w:r w:rsidRPr="00C05516">
              <w:rPr>
                <w:color w:val="auto"/>
                <w:sz w:val="24"/>
                <w:szCs w:val="24"/>
              </w:rPr>
              <w:t>лардың</w:t>
            </w:r>
            <w:proofErr w:type="spellEnd"/>
            <w:r w:rsidRPr="00C05516">
              <w:rPr>
                <w:color w:val="auto"/>
                <w:sz w:val="24"/>
                <w:szCs w:val="24"/>
              </w:rPr>
              <w:t xml:space="preserve"> </w:t>
            </w:r>
            <w:proofErr w:type="spellStart"/>
            <w:r w:rsidRPr="00C05516">
              <w:rPr>
                <w:color w:val="auto"/>
                <w:sz w:val="24"/>
                <w:szCs w:val="24"/>
              </w:rPr>
              <w:t>саны</w:t>
            </w:r>
            <w:proofErr w:type="spellEnd"/>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2EBF4C7C"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Өте</w:t>
            </w:r>
            <w:proofErr w:type="spellEnd"/>
            <w:r w:rsidRPr="00C05516">
              <w:rPr>
                <w:color w:val="auto"/>
                <w:sz w:val="24"/>
                <w:szCs w:val="24"/>
              </w:rPr>
              <w:t xml:space="preserve"> </w:t>
            </w:r>
            <w:proofErr w:type="spellStart"/>
            <w:r w:rsidRPr="00C05516">
              <w:rPr>
                <w:color w:val="auto"/>
                <w:sz w:val="24"/>
                <w:szCs w:val="24"/>
              </w:rPr>
              <w:t>жақсы</w:t>
            </w:r>
            <w:proofErr w:type="spellEnd"/>
            <w:r w:rsidRPr="00C05516">
              <w:rPr>
                <w:color w:val="auto"/>
                <w:sz w:val="24"/>
                <w:szCs w:val="24"/>
              </w:rPr>
              <w:t xml:space="preserve">» </w:t>
            </w:r>
            <w:proofErr w:type="spellStart"/>
            <w:r w:rsidRPr="00C05516">
              <w:rPr>
                <w:color w:val="auto"/>
                <w:sz w:val="24"/>
                <w:szCs w:val="24"/>
              </w:rPr>
              <w:t>тапсырғ</w:t>
            </w:r>
            <w:proofErr w:type="spellEnd"/>
            <w:r w:rsidRPr="00C05516">
              <w:rPr>
                <w:color w:val="auto"/>
                <w:sz w:val="24"/>
                <w:szCs w:val="24"/>
              </w:rPr>
              <w:t xml:space="preserve"> </w:t>
            </w:r>
            <w:proofErr w:type="spellStart"/>
            <w:r w:rsidRPr="00C05516">
              <w:rPr>
                <w:color w:val="auto"/>
                <w:sz w:val="24"/>
                <w:szCs w:val="24"/>
              </w:rPr>
              <w:t>андар</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BE5F17B"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Жақсы</w:t>
            </w:r>
            <w:proofErr w:type="spellEnd"/>
            <w:r w:rsidRPr="00C05516">
              <w:rPr>
                <w:color w:val="auto"/>
                <w:sz w:val="24"/>
                <w:szCs w:val="24"/>
              </w:rPr>
              <w:t xml:space="preserve">» </w:t>
            </w:r>
            <w:proofErr w:type="spellStart"/>
            <w:r w:rsidRPr="00C05516">
              <w:rPr>
                <w:color w:val="auto"/>
                <w:sz w:val="24"/>
                <w:szCs w:val="24"/>
              </w:rPr>
              <w:t>бағасына</w:t>
            </w:r>
            <w:proofErr w:type="spellEnd"/>
            <w:r w:rsidRPr="00C05516">
              <w:rPr>
                <w:color w:val="auto"/>
                <w:sz w:val="24"/>
                <w:szCs w:val="24"/>
              </w:rPr>
              <w:t xml:space="preserve"> </w:t>
            </w:r>
            <w:proofErr w:type="spellStart"/>
            <w:r w:rsidRPr="00C05516">
              <w:rPr>
                <w:color w:val="auto"/>
                <w:sz w:val="24"/>
                <w:szCs w:val="24"/>
              </w:rPr>
              <w:t>тапсыр</w:t>
            </w:r>
            <w:proofErr w:type="spellEnd"/>
            <w:r w:rsidRPr="00C05516">
              <w:rPr>
                <w:color w:val="auto"/>
                <w:sz w:val="24"/>
                <w:szCs w:val="24"/>
              </w:rPr>
              <w:t xml:space="preserve"> </w:t>
            </w:r>
            <w:proofErr w:type="spellStart"/>
            <w:r w:rsidRPr="00C05516">
              <w:rPr>
                <w:color w:val="auto"/>
                <w:sz w:val="24"/>
                <w:szCs w:val="24"/>
              </w:rPr>
              <w:t>ғандар</w:t>
            </w:r>
            <w:proofErr w:type="spellEnd"/>
          </w:p>
        </w:tc>
        <w:tc>
          <w:tcPr>
            <w:tcW w:w="1096" w:type="dxa"/>
            <w:tcBorders>
              <w:top w:val="single" w:sz="4" w:space="0" w:color="000000"/>
              <w:left w:val="single" w:sz="4" w:space="0" w:color="000000"/>
              <w:bottom w:val="single" w:sz="4" w:space="0" w:color="000000"/>
              <w:right w:val="single" w:sz="4" w:space="0" w:color="000000"/>
            </w:tcBorders>
            <w:shd w:val="clear" w:color="auto" w:fill="auto"/>
          </w:tcPr>
          <w:p w14:paraId="3F6E03FB"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Қанағат</w:t>
            </w:r>
            <w:proofErr w:type="spellEnd"/>
            <w:r w:rsidRPr="00C05516">
              <w:rPr>
                <w:color w:val="auto"/>
                <w:sz w:val="24"/>
                <w:szCs w:val="24"/>
              </w:rPr>
              <w:t xml:space="preserve">» </w:t>
            </w:r>
            <w:proofErr w:type="spellStart"/>
            <w:r w:rsidRPr="00C05516">
              <w:rPr>
                <w:color w:val="auto"/>
                <w:sz w:val="24"/>
                <w:szCs w:val="24"/>
              </w:rPr>
              <w:t>бағасына</w:t>
            </w:r>
            <w:proofErr w:type="spellEnd"/>
            <w:r w:rsidRPr="00C05516">
              <w:rPr>
                <w:color w:val="auto"/>
                <w:sz w:val="24"/>
                <w:szCs w:val="24"/>
              </w:rPr>
              <w:t xml:space="preserve"> </w:t>
            </w:r>
            <w:proofErr w:type="spellStart"/>
            <w:r w:rsidRPr="00C05516">
              <w:rPr>
                <w:color w:val="auto"/>
                <w:sz w:val="24"/>
                <w:szCs w:val="24"/>
              </w:rPr>
              <w:t>тапсыр</w:t>
            </w:r>
            <w:proofErr w:type="spellEnd"/>
            <w:r w:rsidRPr="00C05516">
              <w:rPr>
                <w:color w:val="auto"/>
                <w:sz w:val="24"/>
                <w:szCs w:val="24"/>
              </w:rPr>
              <w:t xml:space="preserve"> </w:t>
            </w:r>
            <w:proofErr w:type="spellStart"/>
            <w:r w:rsidRPr="00C05516">
              <w:rPr>
                <w:color w:val="auto"/>
                <w:sz w:val="24"/>
                <w:szCs w:val="24"/>
              </w:rPr>
              <w:t>ғандар</w:t>
            </w:r>
            <w:proofErr w:type="spellEnd"/>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14:paraId="7A9B773E"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сапасы</w:t>
            </w:r>
            <w:proofErr w:type="spellEnd"/>
          </w:p>
        </w:tc>
      </w:tr>
      <w:tr w:rsidR="00952962" w:rsidRPr="00C05516" w14:paraId="6C1D2AF4" w14:textId="77777777" w:rsidTr="008332EE">
        <w:trPr>
          <w:trHeight w:val="652"/>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12ADBEFA"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lastRenderedPageBreak/>
              <w:t>1</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14:paraId="2E8433D2"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Алгебра</w:t>
            </w:r>
            <w:proofErr w:type="spellEnd"/>
            <w:r w:rsidRPr="00C05516">
              <w:rPr>
                <w:color w:val="auto"/>
                <w:sz w:val="24"/>
                <w:szCs w:val="24"/>
              </w:rPr>
              <w:t xml:space="preserve"> </w:t>
            </w:r>
            <w:proofErr w:type="spellStart"/>
            <w:r w:rsidRPr="00C05516">
              <w:rPr>
                <w:color w:val="auto"/>
                <w:sz w:val="24"/>
                <w:szCs w:val="24"/>
              </w:rPr>
              <w:t>және</w:t>
            </w:r>
            <w:proofErr w:type="spellEnd"/>
            <w:r w:rsidRPr="00C05516">
              <w:rPr>
                <w:color w:val="auto"/>
                <w:sz w:val="24"/>
                <w:szCs w:val="24"/>
              </w:rPr>
              <w:t xml:space="preserve"> </w:t>
            </w:r>
            <w:proofErr w:type="spellStart"/>
            <w:r w:rsidRPr="00C05516">
              <w:rPr>
                <w:color w:val="auto"/>
                <w:sz w:val="24"/>
                <w:szCs w:val="24"/>
              </w:rPr>
              <w:t>анализ</w:t>
            </w:r>
            <w:proofErr w:type="spellEnd"/>
            <w:r w:rsidRPr="00C05516">
              <w:rPr>
                <w:color w:val="auto"/>
                <w:sz w:val="24"/>
                <w:szCs w:val="24"/>
              </w:rPr>
              <w:t xml:space="preserve"> </w:t>
            </w:r>
            <w:proofErr w:type="spellStart"/>
            <w:r w:rsidRPr="00C05516">
              <w:rPr>
                <w:color w:val="auto"/>
                <w:sz w:val="24"/>
                <w:szCs w:val="24"/>
              </w:rPr>
              <w:t>бастамалары</w:t>
            </w:r>
            <w:proofErr w:type="spellEnd"/>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14:paraId="20C4BF35" w14:textId="6E3D20AD" w:rsidR="00952962" w:rsidRPr="00C05516" w:rsidRDefault="00AD37E4" w:rsidP="008332EE">
            <w:pPr>
              <w:spacing w:after="0" w:line="259" w:lineRule="auto"/>
              <w:ind w:left="0" w:right="19" w:firstLine="0"/>
              <w:jc w:val="center"/>
              <w:rPr>
                <w:color w:val="auto"/>
                <w:sz w:val="24"/>
                <w:szCs w:val="24"/>
                <w:lang w:val="kk-KZ"/>
              </w:rPr>
            </w:pPr>
            <w:r w:rsidRPr="00C05516">
              <w:rPr>
                <w:color w:val="auto"/>
                <w:sz w:val="24"/>
                <w:szCs w:val="24"/>
                <w:lang w:val="kk-KZ"/>
              </w:rPr>
              <w:t>70</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14:paraId="36E80568" w14:textId="78E0C736" w:rsidR="00952962" w:rsidRPr="00C05516" w:rsidRDefault="00921407" w:rsidP="008332EE">
            <w:pPr>
              <w:spacing w:after="0" w:line="259" w:lineRule="auto"/>
              <w:ind w:left="0" w:right="19" w:firstLine="0"/>
              <w:jc w:val="center"/>
              <w:rPr>
                <w:color w:val="auto"/>
                <w:sz w:val="24"/>
                <w:szCs w:val="24"/>
                <w:lang w:val="kk-KZ"/>
              </w:rPr>
            </w:pPr>
            <w:r w:rsidRPr="00C05516">
              <w:rPr>
                <w:color w:val="auto"/>
                <w:sz w:val="24"/>
                <w:szCs w:val="24"/>
                <w:lang w:val="kk-KZ"/>
              </w:rPr>
              <w:t>-</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7E24469C" w14:textId="2E6DDFEE" w:rsidR="00952962" w:rsidRPr="00C05516" w:rsidRDefault="009276D6" w:rsidP="008332EE">
            <w:pPr>
              <w:spacing w:after="0" w:line="259" w:lineRule="auto"/>
              <w:ind w:left="0" w:right="17" w:firstLine="0"/>
              <w:jc w:val="center"/>
              <w:rPr>
                <w:color w:val="auto"/>
                <w:sz w:val="24"/>
                <w:szCs w:val="24"/>
                <w:lang w:val="kk-KZ"/>
              </w:rPr>
            </w:pPr>
            <w:r w:rsidRPr="00C05516">
              <w:rPr>
                <w:color w:val="auto"/>
                <w:sz w:val="24"/>
                <w:szCs w:val="24"/>
                <w:lang w:val="kk-KZ"/>
              </w:rPr>
              <w:t>17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0B5DB16" w14:textId="22CCDFEC" w:rsidR="00952962" w:rsidRPr="00C05516" w:rsidRDefault="009276D6" w:rsidP="008332EE">
            <w:pPr>
              <w:spacing w:after="0" w:line="259" w:lineRule="auto"/>
              <w:ind w:left="0" w:right="21" w:firstLine="0"/>
              <w:jc w:val="center"/>
              <w:rPr>
                <w:color w:val="auto"/>
                <w:sz w:val="24"/>
                <w:szCs w:val="24"/>
                <w:lang w:val="kk-KZ"/>
              </w:rPr>
            </w:pPr>
            <w:r w:rsidRPr="00C05516">
              <w:rPr>
                <w:color w:val="auto"/>
                <w:sz w:val="24"/>
                <w:szCs w:val="24"/>
                <w:lang w:val="kk-KZ"/>
              </w:rPr>
              <w:t>23</w:t>
            </w:r>
          </w:p>
        </w:tc>
        <w:tc>
          <w:tcPr>
            <w:tcW w:w="1096" w:type="dxa"/>
            <w:tcBorders>
              <w:top w:val="single" w:sz="4" w:space="0" w:color="000000"/>
              <w:left w:val="single" w:sz="4" w:space="0" w:color="000000"/>
              <w:bottom w:val="single" w:sz="4" w:space="0" w:color="000000"/>
              <w:right w:val="single" w:sz="4" w:space="0" w:color="000000"/>
            </w:tcBorders>
            <w:shd w:val="clear" w:color="auto" w:fill="auto"/>
          </w:tcPr>
          <w:p w14:paraId="6BA2C41D" w14:textId="14DF52A7" w:rsidR="00952962" w:rsidRPr="00C05516" w:rsidRDefault="009276D6" w:rsidP="008332EE">
            <w:pPr>
              <w:spacing w:after="0" w:line="259" w:lineRule="auto"/>
              <w:ind w:left="0" w:right="19" w:firstLine="0"/>
              <w:jc w:val="center"/>
              <w:rPr>
                <w:color w:val="auto"/>
                <w:sz w:val="24"/>
                <w:szCs w:val="24"/>
                <w:lang w:val="kk-KZ"/>
              </w:rPr>
            </w:pPr>
            <w:r w:rsidRPr="00C05516">
              <w:rPr>
                <w:color w:val="auto"/>
                <w:sz w:val="24"/>
                <w:szCs w:val="24"/>
                <w:lang w:val="kk-KZ"/>
              </w:rPr>
              <w:t>30</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14:paraId="5E4A86AB" w14:textId="4911DA26" w:rsidR="00952962" w:rsidRPr="00C05516" w:rsidRDefault="004B6FDF" w:rsidP="008332EE">
            <w:pPr>
              <w:spacing w:after="0" w:line="259" w:lineRule="auto"/>
              <w:ind w:left="70" w:right="0" w:firstLine="0"/>
              <w:jc w:val="left"/>
              <w:rPr>
                <w:color w:val="auto"/>
                <w:sz w:val="24"/>
                <w:szCs w:val="24"/>
              </w:rPr>
            </w:pPr>
            <w:r w:rsidRPr="00C05516">
              <w:rPr>
                <w:b/>
                <w:bCs/>
                <w:i/>
                <w:iCs/>
                <w:color w:val="auto"/>
                <w:sz w:val="24"/>
                <w:szCs w:val="24"/>
                <w:lang w:val="kk-KZ"/>
              </w:rPr>
              <w:t>57</w:t>
            </w:r>
            <w:r w:rsidRPr="00C05516">
              <w:rPr>
                <w:b/>
                <w:bCs/>
                <w:i/>
                <w:iCs/>
                <w:color w:val="auto"/>
                <w:sz w:val="24"/>
                <w:szCs w:val="24"/>
              </w:rPr>
              <w:t>%</w:t>
            </w:r>
          </w:p>
        </w:tc>
      </w:tr>
    </w:tbl>
    <w:p w14:paraId="3605D4DE" w14:textId="78476104" w:rsidR="00952962" w:rsidRPr="00C05516" w:rsidRDefault="00952962" w:rsidP="00952962">
      <w:pPr>
        <w:ind w:left="287" w:right="57"/>
        <w:rPr>
          <w:color w:val="auto"/>
          <w:sz w:val="24"/>
          <w:szCs w:val="24"/>
        </w:rPr>
      </w:pPr>
    </w:p>
    <w:tbl>
      <w:tblPr>
        <w:tblW w:w="9356" w:type="dxa"/>
        <w:tblInd w:w="290" w:type="dxa"/>
        <w:tblCellMar>
          <w:top w:w="15" w:type="dxa"/>
          <w:left w:w="110" w:type="dxa"/>
          <w:right w:w="113" w:type="dxa"/>
        </w:tblCellMar>
        <w:tblLook w:val="04A0" w:firstRow="1" w:lastRow="0" w:firstColumn="1" w:lastColumn="0" w:noHBand="0" w:noVBand="1"/>
      </w:tblPr>
      <w:tblGrid>
        <w:gridCol w:w="452"/>
        <w:gridCol w:w="2201"/>
        <w:gridCol w:w="955"/>
        <w:gridCol w:w="1315"/>
        <w:gridCol w:w="1050"/>
        <w:gridCol w:w="1169"/>
        <w:gridCol w:w="1275"/>
        <w:gridCol w:w="939"/>
      </w:tblGrid>
      <w:tr w:rsidR="00952962" w:rsidRPr="00C05516" w14:paraId="22E3B882" w14:textId="77777777" w:rsidTr="008332EE">
        <w:trPr>
          <w:trHeight w:val="940"/>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18C416CD" w14:textId="77777777" w:rsidR="00952962" w:rsidRPr="00C05516" w:rsidRDefault="00952962" w:rsidP="008332EE">
            <w:pPr>
              <w:spacing w:after="0" w:line="259" w:lineRule="auto"/>
              <w:ind w:left="0" w:right="0" w:firstLine="0"/>
              <w:rPr>
                <w:color w:val="auto"/>
                <w:sz w:val="24"/>
                <w:szCs w:val="24"/>
              </w:rPr>
            </w:pPr>
            <w:r w:rsidRPr="00C05516">
              <w:rPr>
                <w:color w:val="auto"/>
                <w:sz w:val="24"/>
                <w:szCs w:val="24"/>
              </w:rPr>
              <w:t>№</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14:paraId="35AB7B42"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Пәннің</w:t>
            </w:r>
            <w:proofErr w:type="spellEnd"/>
            <w:r w:rsidRPr="00C05516">
              <w:rPr>
                <w:color w:val="auto"/>
                <w:sz w:val="24"/>
                <w:szCs w:val="24"/>
              </w:rPr>
              <w:t xml:space="preserve"> </w:t>
            </w:r>
            <w:proofErr w:type="spellStart"/>
            <w:r w:rsidRPr="00C05516">
              <w:rPr>
                <w:color w:val="auto"/>
                <w:sz w:val="24"/>
                <w:szCs w:val="24"/>
              </w:rPr>
              <w:t>атауы</w:t>
            </w:r>
            <w:proofErr w:type="spellEnd"/>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14:paraId="0EA46314"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Жалпы</w:t>
            </w:r>
            <w:proofErr w:type="spellEnd"/>
            <w:r w:rsidRPr="00C05516">
              <w:rPr>
                <w:color w:val="auto"/>
                <w:sz w:val="24"/>
                <w:szCs w:val="24"/>
              </w:rPr>
              <w:t xml:space="preserve"> </w:t>
            </w:r>
            <w:proofErr w:type="spellStart"/>
            <w:r w:rsidRPr="00C05516">
              <w:rPr>
                <w:color w:val="auto"/>
                <w:sz w:val="24"/>
                <w:szCs w:val="24"/>
              </w:rPr>
              <w:t>оқушы</w:t>
            </w:r>
            <w:proofErr w:type="spellEnd"/>
            <w:r w:rsidRPr="00C05516">
              <w:rPr>
                <w:color w:val="auto"/>
                <w:sz w:val="24"/>
                <w:szCs w:val="24"/>
              </w:rPr>
              <w:t xml:space="preserve"> </w:t>
            </w:r>
            <w:proofErr w:type="spellStart"/>
            <w:r w:rsidRPr="00C05516">
              <w:rPr>
                <w:color w:val="auto"/>
                <w:sz w:val="24"/>
                <w:szCs w:val="24"/>
              </w:rPr>
              <w:t>саны</w:t>
            </w:r>
            <w:proofErr w:type="spellEnd"/>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14:paraId="5379B069"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Емтиханға</w:t>
            </w:r>
            <w:proofErr w:type="spellEnd"/>
            <w:r w:rsidRPr="00C05516">
              <w:rPr>
                <w:color w:val="auto"/>
                <w:sz w:val="24"/>
                <w:szCs w:val="24"/>
              </w:rPr>
              <w:t xml:space="preserve"> </w:t>
            </w:r>
            <w:proofErr w:type="spellStart"/>
            <w:r w:rsidRPr="00C05516">
              <w:rPr>
                <w:color w:val="auto"/>
                <w:sz w:val="24"/>
                <w:szCs w:val="24"/>
              </w:rPr>
              <w:t>қатысушы</w:t>
            </w:r>
            <w:proofErr w:type="spellEnd"/>
            <w:r w:rsidRPr="00C05516">
              <w:rPr>
                <w:color w:val="auto"/>
                <w:sz w:val="24"/>
                <w:szCs w:val="24"/>
              </w:rPr>
              <w:t xml:space="preserve"> </w:t>
            </w:r>
            <w:proofErr w:type="spellStart"/>
            <w:r w:rsidRPr="00C05516">
              <w:rPr>
                <w:color w:val="auto"/>
                <w:sz w:val="24"/>
                <w:szCs w:val="24"/>
              </w:rPr>
              <w:t>лардың</w:t>
            </w:r>
            <w:proofErr w:type="spellEnd"/>
            <w:r w:rsidRPr="00C05516">
              <w:rPr>
                <w:color w:val="auto"/>
                <w:sz w:val="24"/>
                <w:szCs w:val="24"/>
              </w:rPr>
              <w:t xml:space="preserve"> </w:t>
            </w:r>
            <w:proofErr w:type="spellStart"/>
            <w:r w:rsidRPr="00C05516">
              <w:rPr>
                <w:color w:val="auto"/>
                <w:sz w:val="24"/>
                <w:szCs w:val="24"/>
              </w:rPr>
              <w:t>саны</w:t>
            </w:r>
            <w:proofErr w:type="spellEnd"/>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7E71842F"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Өте</w:t>
            </w:r>
            <w:proofErr w:type="spellEnd"/>
            <w:r w:rsidRPr="00C05516">
              <w:rPr>
                <w:color w:val="auto"/>
                <w:sz w:val="24"/>
                <w:szCs w:val="24"/>
              </w:rPr>
              <w:t xml:space="preserve"> </w:t>
            </w:r>
            <w:proofErr w:type="spellStart"/>
            <w:r w:rsidRPr="00C05516">
              <w:rPr>
                <w:color w:val="auto"/>
                <w:sz w:val="24"/>
                <w:szCs w:val="24"/>
              </w:rPr>
              <w:t>жақсы</w:t>
            </w:r>
            <w:proofErr w:type="spellEnd"/>
            <w:r w:rsidRPr="00C05516">
              <w:rPr>
                <w:color w:val="auto"/>
                <w:sz w:val="24"/>
                <w:szCs w:val="24"/>
              </w:rPr>
              <w:t xml:space="preserve">» </w:t>
            </w:r>
            <w:proofErr w:type="spellStart"/>
            <w:r w:rsidRPr="00C05516">
              <w:rPr>
                <w:color w:val="auto"/>
                <w:sz w:val="24"/>
                <w:szCs w:val="24"/>
              </w:rPr>
              <w:t>тапсырғ</w:t>
            </w:r>
            <w:proofErr w:type="spellEnd"/>
            <w:r w:rsidRPr="00C05516">
              <w:rPr>
                <w:color w:val="auto"/>
                <w:sz w:val="24"/>
                <w:szCs w:val="24"/>
              </w:rPr>
              <w:t xml:space="preserve"> </w:t>
            </w:r>
            <w:proofErr w:type="spellStart"/>
            <w:r w:rsidRPr="00C05516">
              <w:rPr>
                <w:color w:val="auto"/>
                <w:sz w:val="24"/>
                <w:szCs w:val="24"/>
              </w:rPr>
              <w:t>андар</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3E8E952"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Жақсы</w:t>
            </w:r>
            <w:proofErr w:type="spellEnd"/>
            <w:r w:rsidRPr="00C05516">
              <w:rPr>
                <w:color w:val="auto"/>
                <w:sz w:val="24"/>
                <w:szCs w:val="24"/>
              </w:rPr>
              <w:t xml:space="preserve">» </w:t>
            </w:r>
            <w:proofErr w:type="spellStart"/>
            <w:r w:rsidRPr="00C05516">
              <w:rPr>
                <w:color w:val="auto"/>
                <w:sz w:val="24"/>
                <w:szCs w:val="24"/>
              </w:rPr>
              <w:t>бағасына</w:t>
            </w:r>
            <w:proofErr w:type="spellEnd"/>
            <w:r w:rsidRPr="00C05516">
              <w:rPr>
                <w:color w:val="auto"/>
                <w:sz w:val="24"/>
                <w:szCs w:val="24"/>
              </w:rPr>
              <w:t xml:space="preserve"> </w:t>
            </w:r>
            <w:proofErr w:type="spellStart"/>
            <w:r w:rsidRPr="00C05516">
              <w:rPr>
                <w:color w:val="auto"/>
                <w:sz w:val="24"/>
                <w:szCs w:val="24"/>
              </w:rPr>
              <w:t>тапсыр</w:t>
            </w:r>
            <w:proofErr w:type="spellEnd"/>
            <w:r w:rsidRPr="00C05516">
              <w:rPr>
                <w:color w:val="auto"/>
                <w:sz w:val="24"/>
                <w:szCs w:val="24"/>
              </w:rPr>
              <w:t xml:space="preserve"> </w:t>
            </w:r>
            <w:proofErr w:type="spellStart"/>
            <w:r w:rsidRPr="00C05516">
              <w:rPr>
                <w:color w:val="auto"/>
                <w:sz w:val="24"/>
                <w:szCs w:val="24"/>
              </w:rPr>
              <w:t>ғандар</w:t>
            </w:r>
            <w:proofErr w:type="spellEnd"/>
          </w:p>
        </w:tc>
        <w:tc>
          <w:tcPr>
            <w:tcW w:w="1096" w:type="dxa"/>
            <w:tcBorders>
              <w:top w:val="single" w:sz="4" w:space="0" w:color="000000"/>
              <w:left w:val="single" w:sz="4" w:space="0" w:color="000000"/>
              <w:bottom w:val="single" w:sz="4" w:space="0" w:color="000000"/>
              <w:right w:val="single" w:sz="4" w:space="0" w:color="000000"/>
            </w:tcBorders>
            <w:shd w:val="clear" w:color="auto" w:fill="auto"/>
          </w:tcPr>
          <w:p w14:paraId="794BDE81"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Қанағат</w:t>
            </w:r>
            <w:proofErr w:type="spellEnd"/>
            <w:r w:rsidRPr="00C05516">
              <w:rPr>
                <w:color w:val="auto"/>
                <w:sz w:val="24"/>
                <w:szCs w:val="24"/>
              </w:rPr>
              <w:t xml:space="preserve">» </w:t>
            </w:r>
            <w:proofErr w:type="spellStart"/>
            <w:r w:rsidRPr="00C05516">
              <w:rPr>
                <w:color w:val="auto"/>
                <w:sz w:val="24"/>
                <w:szCs w:val="24"/>
              </w:rPr>
              <w:t>бағасына</w:t>
            </w:r>
            <w:proofErr w:type="spellEnd"/>
            <w:r w:rsidRPr="00C05516">
              <w:rPr>
                <w:color w:val="auto"/>
                <w:sz w:val="24"/>
                <w:szCs w:val="24"/>
              </w:rPr>
              <w:t xml:space="preserve"> </w:t>
            </w:r>
            <w:proofErr w:type="spellStart"/>
            <w:r w:rsidRPr="00C05516">
              <w:rPr>
                <w:color w:val="auto"/>
                <w:sz w:val="24"/>
                <w:szCs w:val="24"/>
              </w:rPr>
              <w:t>тапсыр</w:t>
            </w:r>
            <w:proofErr w:type="spellEnd"/>
            <w:r w:rsidRPr="00C05516">
              <w:rPr>
                <w:color w:val="auto"/>
                <w:sz w:val="24"/>
                <w:szCs w:val="24"/>
              </w:rPr>
              <w:t xml:space="preserve"> </w:t>
            </w:r>
            <w:proofErr w:type="spellStart"/>
            <w:r w:rsidRPr="00C05516">
              <w:rPr>
                <w:color w:val="auto"/>
                <w:sz w:val="24"/>
                <w:szCs w:val="24"/>
              </w:rPr>
              <w:t>ғандар</w:t>
            </w:r>
            <w:proofErr w:type="spellEnd"/>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14:paraId="6EA3F465"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сапасы</w:t>
            </w:r>
            <w:proofErr w:type="spellEnd"/>
          </w:p>
        </w:tc>
      </w:tr>
      <w:tr w:rsidR="00952962" w:rsidRPr="00C05516" w14:paraId="3A18A8AA" w14:textId="77777777" w:rsidTr="008332EE">
        <w:trPr>
          <w:trHeight w:val="402"/>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152A29C6"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1</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14:paraId="0D913C8B"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Орыс</w:t>
            </w:r>
            <w:proofErr w:type="spellEnd"/>
            <w:r w:rsidRPr="00C05516">
              <w:rPr>
                <w:color w:val="auto"/>
                <w:sz w:val="24"/>
                <w:szCs w:val="24"/>
              </w:rPr>
              <w:t xml:space="preserve"> </w:t>
            </w:r>
            <w:proofErr w:type="spellStart"/>
            <w:r w:rsidRPr="00C05516">
              <w:rPr>
                <w:color w:val="auto"/>
                <w:sz w:val="24"/>
                <w:szCs w:val="24"/>
              </w:rPr>
              <w:t>тілі</w:t>
            </w:r>
            <w:proofErr w:type="spellEnd"/>
            <w:r w:rsidRPr="00C05516">
              <w:rPr>
                <w:color w:val="auto"/>
                <w:sz w:val="24"/>
                <w:szCs w:val="24"/>
              </w:rPr>
              <w:t xml:space="preserve"> </w:t>
            </w:r>
            <w:proofErr w:type="spellStart"/>
            <w:r w:rsidRPr="00C05516">
              <w:rPr>
                <w:color w:val="auto"/>
                <w:sz w:val="24"/>
                <w:szCs w:val="24"/>
              </w:rPr>
              <w:t>мен</w:t>
            </w:r>
            <w:proofErr w:type="spellEnd"/>
            <w:r w:rsidRPr="00C05516">
              <w:rPr>
                <w:color w:val="auto"/>
                <w:sz w:val="24"/>
                <w:szCs w:val="24"/>
              </w:rPr>
              <w:t xml:space="preserve"> </w:t>
            </w:r>
            <w:proofErr w:type="spellStart"/>
            <w:r w:rsidRPr="00C05516">
              <w:rPr>
                <w:color w:val="auto"/>
                <w:sz w:val="24"/>
                <w:szCs w:val="24"/>
              </w:rPr>
              <w:t>әдебиеті</w:t>
            </w:r>
            <w:proofErr w:type="spellEnd"/>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14:paraId="17CC4909" w14:textId="4E245BB6" w:rsidR="00952962" w:rsidRPr="00C05516" w:rsidRDefault="00AD37E4" w:rsidP="008332EE">
            <w:pPr>
              <w:spacing w:after="0" w:line="259" w:lineRule="auto"/>
              <w:ind w:left="7" w:right="0" w:firstLine="0"/>
              <w:jc w:val="center"/>
              <w:rPr>
                <w:color w:val="auto"/>
                <w:sz w:val="24"/>
                <w:szCs w:val="24"/>
                <w:lang w:val="kk-KZ"/>
              </w:rPr>
            </w:pPr>
            <w:r w:rsidRPr="00C05516">
              <w:rPr>
                <w:color w:val="auto"/>
                <w:sz w:val="24"/>
                <w:szCs w:val="24"/>
                <w:lang w:val="kk-KZ"/>
              </w:rPr>
              <w:t>70</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14:paraId="131A9C03" w14:textId="62476C2F" w:rsidR="00952962" w:rsidRPr="00C05516" w:rsidRDefault="00921407" w:rsidP="008332EE">
            <w:pPr>
              <w:spacing w:after="0" w:line="259" w:lineRule="auto"/>
              <w:ind w:left="7" w:right="0" w:firstLine="0"/>
              <w:jc w:val="center"/>
              <w:rPr>
                <w:color w:val="auto"/>
                <w:sz w:val="24"/>
                <w:szCs w:val="24"/>
                <w:lang w:val="kk-KZ"/>
              </w:rPr>
            </w:pPr>
            <w:r w:rsidRPr="00C05516">
              <w:rPr>
                <w:color w:val="auto"/>
                <w:sz w:val="24"/>
                <w:szCs w:val="24"/>
                <w:lang w:val="kk-KZ"/>
              </w:rPr>
              <w:t>-</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7EDFEC56" w14:textId="01755A6E" w:rsidR="00952962" w:rsidRPr="00C05516" w:rsidRDefault="009276D6" w:rsidP="008332EE">
            <w:pPr>
              <w:spacing w:after="0" w:line="259" w:lineRule="auto"/>
              <w:ind w:left="9" w:right="0" w:firstLine="0"/>
              <w:jc w:val="center"/>
              <w:rPr>
                <w:color w:val="auto"/>
                <w:sz w:val="24"/>
                <w:szCs w:val="24"/>
                <w:lang w:val="kk-KZ"/>
              </w:rPr>
            </w:pPr>
            <w:r w:rsidRPr="00C05516">
              <w:rPr>
                <w:color w:val="auto"/>
                <w:sz w:val="24"/>
                <w:szCs w:val="24"/>
                <w:lang w:val="kk-KZ"/>
              </w:rPr>
              <w:t>18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F7AA9DB" w14:textId="36AF29BA" w:rsidR="00952962" w:rsidRPr="00C05516" w:rsidRDefault="009276D6" w:rsidP="008332EE">
            <w:pPr>
              <w:spacing w:after="0" w:line="259" w:lineRule="auto"/>
              <w:ind w:left="5" w:right="0" w:firstLine="0"/>
              <w:jc w:val="center"/>
              <w:rPr>
                <w:color w:val="auto"/>
                <w:sz w:val="24"/>
                <w:szCs w:val="24"/>
                <w:lang w:val="kk-KZ"/>
              </w:rPr>
            </w:pPr>
            <w:r w:rsidRPr="00C05516">
              <w:rPr>
                <w:color w:val="auto"/>
                <w:sz w:val="24"/>
                <w:szCs w:val="24"/>
                <w:lang w:val="kk-KZ"/>
              </w:rPr>
              <w:t>24</w:t>
            </w:r>
          </w:p>
        </w:tc>
        <w:tc>
          <w:tcPr>
            <w:tcW w:w="1096" w:type="dxa"/>
            <w:tcBorders>
              <w:top w:val="single" w:sz="4" w:space="0" w:color="000000"/>
              <w:left w:val="single" w:sz="4" w:space="0" w:color="000000"/>
              <w:bottom w:val="single" w:sz="4" w:space="0" w:color="000000"/>
              <w:right w:val="single" w:sz="4" w:space="0" w:color="000000"/>
            </w:tcBorders>
            <w:shd w:val="clear" w:color="auto" w:fill="auto"/>
          </w:tcPr>
          <w:p w14:paraId="4FD33842" w14:textId="5987E22E" w:rsidR="00952962" w:rsidRPr="00C05516" w:rsidRDefault="009276D6" w:rsidP="008332EE">
            <w:pPr>
              <w:spacing w:after="0" w:line="259" w:lineRule="auto"/>
              <w:ind w:left="7" w:right="0" w:firstLine="0"/>
              <w:jc w:val="center"/>
              <w:rPr>
                <w:color w:val="auto"/>
                <w:sz w:val="24"/>
                <w:szCs w:val="24"/>
                <w:lang w:val="kk-KZ"/>
              </w:rPr>
            </w:pPr>
            <w:r w:rsidRPr="00C05516">
              <w:rPr>
                <w:color w:val="auto"/>
                <w:sz w:val="24"/>
                <w:szCs w:val="24"/>
                <w:lang w:val="kk-KZ"/>
              </w:rPr>
              <w:t>28</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14:paraId="752225FF" w14:textId="758D0882" w:rsidR="00952962" w:rsidRPr="00C05516" w:rsidRDefault="004B6FDF" w:rsidP="008332EE">
            <w:pPr>
              <w:spacing w:after="0" w:line="259" w:lineRule="auto"/>
              <w:ind w:left="0" w:right="0" w:firstLine="0"/>
              <w:rPr>
                <w:color w:val="auto"/>
                <w:sz w:val="24"/>
                <w:szCs w:val="24"/>
              </w:rPr>
            </w:pPr>
            <w:r w:rsidRPr="00C05516">
              <w:rPr>
                <w:b/>
                <w:bCs/>
                <w:i/>
                <w:iCs/>
                <w:color w:val="auto"/>
                <w:sz w:val="24"/>
                <w:szCs w:val="24"/>
                <w:lang w:val="kk-KZ"/>
              </w:rPr>
              <w:t>60</w:t>
            </w:r>
            <w:r w:rsidRPr="00C05516">
              <w:rPr>
                <w:b/>
                <w:bCs/>
                <w:i/>
                <w:iCs/>
                <w:color w:val="auto"/>
                <w:sz w:val="24"/>
                <w:szCs w:val="24"/>
              </w:rPr>
              <w:t>%</w:t>
            </w:r>
          </w:p>
        </w:tc>
      </w:tr>
    </w:tbl>
    <w:p w14:paraId="5F0B5381" w14:textId="77777777" w:rsidR="00952962" w:rsidRPr="00C05516" w:rsidRDefault="00952962" w:rsidP="00952962">
      <w:pPr>
        <w:spacing w:after="0" w:line="259" w:lineRule="auto"/>
        <w:ind w:left="285" w:right="0" w:firstLine="0"/>
        <w:jc w:val="left"/>
        <w:rPr>
          <w:color w:val="auto"/>
          <w:sz w:val="24"/>
          <w:szCs w:val="24"/>
          <w:lang w:val="kk-KZ"/>
        </w:rPr>
      </w:pPr>
    </w:p>
    <w:p w14:paraId="508F5C38" w14:textId="77777777" w:rsidR="009D7694" w:rsidRPr="00C05516" w:rsidRDefault="009D7694" w:rsidP="00952962">
      <w:pPr>
        <w:spacing w:after="0" w:line="259" w:lineRule="auto"/>
        <w:ind w:left="285" w:right="0" w:firstLine="0"/>
        <w:jc w:val="left"/>
        <w:rPr>
          <w:color w:val="auto"/>
          <w:sz w:val="24"/>
          <w:szCs w:val="24"/>
          <w:lang w:val="kk-KZ"/>
        </w:rPr>
      </w:pPr>
    </w:p>
    <w:p w14:paraId="57DEB7B0" w14:textId="0637EEAF" w:rsidR="009D7694" w:rsidRPr="00C05516" w:rsidRDefault="00656F91" w:rsidP="009D7694">
      <w:pPr>
        <w:ind w:left="287" w:right="57"/>
        <w:rPr>
          <w:color w:val="auto"/>
          <w:sz w:val="24"/>
          <w:szCs w:val="24"/>
          <w:lang w:val="kk-KZ"/>
        </w:rPr>
      </w:pPr>
      <w:r w:rsidRPr="00C05516">
        <w:rPr>
          <w:noProof/>
          <w:color w:val="auto"/>
          <w:sz w:val="24"/>
          <w:szCs w:val="24"/>
          <w:lang w:val="kk-KZ"/>
        </w:rPr>
        <w:drawing>
          <wp:inline distT="0" distB="0" distL="0" distR="0" wp14:anchorId="2ACC6C1E" wp14:editId="15BFC2B1">
            <wp:extent cx="5486400" cy="3200400"/>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639C9C2" w14:textId="77777777" w:rsidR="009D7694" w:rsidRPr="00C05516" w:rsidRDefault="009D7694" w:rsidP="009D7694">
      <w:pPr>
        <w:ind w:left="287" w:right="57"/>
        <w:rPr>
          <w:color w:val="auto"/>
          <w:sz w:val="24"/>
          <w:szCs w:val="24"/>
          <w:lang w:val="kk-KZ"/>
        </w:rPr>
      </w:pPr>
    </w:p>
    <w:p w14:paraId="0BDBD22C" w14:textId="77777777" w:rsidR="009D7694" w:rsidRPr="00C05516" w:rsidRDefault="009D7694" w:rsidP="00952962">
      <w:pPr>
        <w:spacing w:after="0" w:line="259" w:lineRule="auto"/>
        <w:ind w:left="285" w:right="0" w:firstLine="0"/>
        <w:jc w:val="left"/>
        <w:rPr>
          <w:color w:val="auto"/>
          <w:sz w:val="24"/>
          <w:szCs w:val="24"/>
          <w:lang w:val="kk-KZ"/>
        </w:rPr>
      </w:pPr>
    </w:p>
    <w:p w14:paraId="0B1A8AD3" w14:textId="127B2C83" w:rsidR="00821664" w:rsidRPr="00C05516" w:rsidRDefault="00821664" w:rsidP="00952962">
      <w:pPr>
        <w:spacing w:after="0" w:line="259" w:lineRule="auto"/>
        <w:ind w:left="285" w:right="0" w:firstLine="0"/>
        <w:jc w:val="left"/>
        <w:rPr>
          <w:color w:val="auto"/>
          <w:sz w:val="24"/>
          <w:szCs w:val="24"/>
          <w:lang w:val="kk-KZ"/>
        </w:rPr>
      </w:pPr>
    </w:p>
    <w:p w14:paraId="144C73E8" w14:textId="77777777" w:rsidR="009D7694" w:rsidRPr="00C05516" w:rsidRDefault="009D7694" w:rsidP="00952962">
      <w:pPr>
        <w:spacing w:after="0" w:line="259" w:lineRule="auto"/>
        <w:ind w:left="285" w:right="0" w:firstLine="0"/>
        <w:jc w:val="left"/>
        <w:rPr>
          <w:color w:val="auto"/>
          <w:sz w:val="24"/>
          <w:szCs w:val="24"/>
          <w:lang w:val="kk-KZ"/>
        </w:rPr>
      </w:pPr>
    </w:p>
    <w:p w14:paraId="5407480C" w14:textId="77777777" w:rsidR="00952962" w:rsidRPr="00C05516" w:rsidRDefault="00952962" w:rsidP="00952962">
      <w:pPr>
        <w:ind w:left="287" w:right="57"/>
        <w:rPr>
          <w:color w:val="auto"/>
          <w:sz w:val="24"/>
          <w:szCs w:val="24"/>
          <w:lang w:val="kk-KZ"/>
        </w:rPr>
      </w:pPr>
      <w:r w:rsidRPr="00C05516">
        <w:rPr>
          <w:color w:val="auto"/>
          <w:sz w:val="24"/>
          <w:szCs w:val="24"/>
          <w:lang w:val="kk-KZ"/>
        </w:rPr>
        <w:t xml:space="preserve">      ҚР Білім және ғылым министрлігінің  2008   жылғы  18  наурыздағы №125 бұйрығының  3 тарау,  43  тармағына сәйкес  негізгі  орта білім туралы аттестатқа қосымшаға енгізілген пәндерден  «5» деген бағасы бар   және  Қорытынды аттестаттаудан «5» деген бағаға өткен  </w:t>
      </w:r>
    </w:p>
    <w:p w14:paraId="3663DA1D" w14:textId="7530FA53" w:rsidR="00952962" w:rsidRPr="00C05516" w:rsidRDefault="00660DF3" w:rsidP="004908F8">
      <w:pPr>
        <w:pStyle w:val="aa"/>
        <w:numPr>
          <w:ilvl w:val="0"/>
          <w:numId w:val="12"/>
        </w:numPr>
        <w:ind w:right="57"/>
        <w:rPr>
          <w:color w:val="auto"/>
          <w:sz w:val="24"/>
          <w:szCs w:val="24"/>
          <w:lang w:val="kk-KZ"/>
        </w:rPr>
      </w:pPr>
      <w:r w:rsidRPr="00C05516">
        <w:rPr>
          <w:color w:val="auto"/>
          <w:sz w:val="24"/>
          <w:szCs w:val="24"/>
          <w:lang w:val="kk-KZ"/>
        </w:rPr>
        <w:t>Ахан Айару Аскарқызы</w:t>
      </w:r>
      <w:r w:rsidR="00952962" w:rsidRPr="00C05516">
        <w:rPr>
          <w:color w:val="auto"/>
          <w:sz w:val="24"/>
          <w:szCs w:val="24"/>
          <w:lang w:val="kk-KZ"/>
        </w:rPr>
        <w:t xml:space="preserve">                                </w:t>
      </w:r>
    </w:p>
    <w:p w14:paraId="2FB357A3" w14:textId="35687BFB" w:rsidR="00952962" w:rsidRPr="00C05516" w:rsidRDefault="00660DF3" w:rsidP="004908F8">
      <w:pPr>
        <w:numPr>
          <w:ilvl w:val="0"/>
          <w:numId w:val="12"/>
        </w:numPr>
        <w:ind w:right="57" w:hanging="280"/>
        <w:rPr>
          <w:color w:val="auto"/>
          <w:sz w:val="24"/>
          <w:szCs w:val="24"/>
          <w:lang w:val="kk-KZ"/>
        </w:rPr>
      </w:pPr>
      <w:r w:rsidRPr="00C05516">
        <w:rPr>
          <w:color w:val="auto"/>
          <w:sz w:val="24"/>
          <w:szCs w:val="24"/>
          <w:lang w:val="kk-KZ"/>
        </w:rPr>
        <w:t>Сауранова Ұлбосын Нұржанқызы</w:t>
      </w:r>
      <w:r w:rsidR="00952962" w:rsidRPr="00C05516">
        <w:rPr>
          <w:color w:val="auto"/>
          <w:sz w:val="24"/>
          <w:szCs w:val="24"/>
          <w:lang w:val="kk-KZ"/>
        </w:rPr>
        <w:t xml:space="preserve">                              </w:t>
      </w:r>
    </w:p>
    <w:p w14:paraId="0E35DE89" w14:textId="50567D2A" w:rsidR="00952962" w:rsidRPr="00C05516" w:rsidRDefault="00660DF3" w:rsidP="004908F8">
      <w:pPr>
        <w:numPr>
          <w:ilvl w:val="0"/>
          <w:numId w:val="12"/>
        </w:numPr>
        <w:ind w:right="57" w:hanging="280"/>
        <w:rPr>
          <w:color w:val="auto"/>
          <w:sz w:val="24"/>
          <w:szCs w:val="24"/>
          <w:lang w:val="kk-KZ"/>
        </w:rPr>
      </w:pPr>
      <w:r w:rsidRPr="00C05516">
        <w:rPr>
          <w:color w:val="auto"/>
          <w:sz w:val="24"/>
          <w:szCs w:val="24"/>
          <w:lang w:val="kk-KZ"/>
        </w:rPr>
        <w:t>Алимханова Әсем Махмудқызы</w:t>
      </w:r>
      <w:r w:rsidR="00952962" w:rsidRPr="00C05516">
        <w:rPr>
          <w:color w:val="auto"/>
          <w:sz w:val="24"/>
          <w:szCs w:val="24"/>
          <w:lang w:val="kk-KZ"/>
        </w:rPr>
        <w:t xml:space="preserve">                             </w:t>
      </w:r>
    </w:p>
    <w:p w14:paraId="43A6EAD6" w14:textId="5A70450F" w:rsidR="00952962" w:rsidRPr="00C05516" w:rsidRDefault="00660DF3" w:rsidP="004908F8">
      <w:pPr>
        <w:numPr>
          <w:ilvl w:val="0"/>
          <w:numId w:val="12"/>
        </w:numPr>
        <w:ind w:right="57" w:hanging="280"/>
        <w:rPr>
          <w:color w:val="auto"/>
          <w:sz w:val="24"/>
          <w:szCs w:val="24"/>
          <w:lang w:val="kk-KZ"/>
        </w:rPr>
      </w:pPr>
      <w:r w:rsidRPr="00C05516">
        <w:rPr>
          <w:color w:val="auto"/>
          <w:sz w:val="24"/>
          <w:szCs w:val="24"/>
          <w:lang w:val="kk-KZ"/>
        </w:rPr>
        <w:t>Зулбухар Улжан Жаныбекқызы</w:t>
      </w:r>
      <w:r w:rsidR="00952962" w:rsidRPr="00C05516">
        <w:rPr>
          <w:color w:val="auto"/>
          <w:sz w:val="24"/>
          <w:szCs w:val="24"/>
          <w:lang w:val="kk-KZ"/>
        </w:rPr>
        <w:t xml:space="preserve">                                   </w:t>
      </w:r>
    </w:p>
    <w:p w14:paraId="758BEF00" w14:textId="5AA81125" w:rsidR="00952962" w:rsidRPr="00C05516" w:rsidRDefault="00660DF3" w:rsidP="004908F8">
      <w:pPr>
        <w:numPr>
          <w:ilvl w:val="0"/>
          <w:numId w:val="12"/>
        </w:numPr>
        <w:ind w:right="57" w:hanging="280"/>
        <w:rPr>
          <w:color w:val="auto"/>
          <w:sz w:val="24"/>
          <w:szCs w:val="24"/>
          <w:lang w:val="kk-KZ"/>
        </w:rPr>
      </w:pPr>
      <w:r w:rsidRPr="00C05516">
        <w:rPr>
          <w:color w:val="auto"/>
          <w:sz w:val="24"/>
          <w:szCs w:val="24"/>
          <w:lang w:val="kk-KZ"/>
        </w:rPr>
        <w:t>Қалмаханбет Айару Нұржанқызы</w:t>
      </w:r>
      <w:r w:rsidR="00952962" w:rsidRPr="00C05516">
        <w:rPr>
          <w:color w:val="auto"/>
          <w:sz w:val="24"/>
          <w:szCs w:val="24"/>
          <w:lang w:val="kk-KZ"/>
        </w:rPr>
        <w:t xml:space="preserve">                                        </w:t>
      </w:r>
    </w:p>
    <w:p w14:paraId="145CDC59" w14:textId="0EBC3199" w:rsidR="00952962" w:rsidRPr="00C05516" w:rsidRDefault="00660DF3" w:rsidP="004908F8">
      <w:pPr>
        <w:numPr>
          <w:ilvl w:val="0"/>
          <w:numId w:val="12"/>
        </w:numPr>
        <w:ind w:right="57" w:hanging="280"/>
        <w:rPr>
          <w:color w:val="auto"/>
          <w:sz w:val="24"/>
          <w:szCs w:val="24"/>
          <w:lang w:val="kk-KZ"/>
        </w:rPr>
      </w:pPr>
      <w:r w:rsidRPr="00C05516">
        <w:rPr>
          <w:color w:val="auto"/>
          <w:sz w:val="24"/>
          <w:szCs w:val="24"/>
          <w:lang w:val="kk-KZ"/>
        </w:rPr>
        <w:t xml:space="preserve">Нұржан Нұрайым Галымжанқызы </w:t>
      </w:r>
      <w:r w:rsidR="00952962" w:rsidRPr="00C05516">
        <w:rPr>
          <w:color w:val="auto"/>
          <w:sz w:val="24"/>
          <w:szCs w:val="24"/>
          <w:lang w:val="kk-KZ"/>
        </w:rPr>
        <w:t xml:space="preserve">                                    </w:t>
      </w:r>
    </w:p>
    <w:p w14:paraId="497DF3DC" w14:textId="77D90387" w:rsidR="00952962" w:rsidRPr="00C05516" w:rsidRDefault="00660DF3" w:rsidP="004908F8">
      <w:pPr>
        <w:numPr>
          <w:ilvl w:val="0"/>
          <w:numId w:val="12"/>
        </w:numPr>
        <w:ind w:right="57" w:hanging="280"/>
        <w:rPr>
          <w:color w:val="auto"/>
          <w:sz w:val="24"/>
          <w:szCs w:val="24"/>
        </w:rPr>
      </w:pPr>
      <w:r w:rsidRPr="00C05516">
        <w:rPr>
          <w:color w:val="auto"/>
          <w:sz w:val="24"/>
          <w:szCs w:val="24"/>
          <w:lang w:val="kk-KZ"/>
        </w:rPr>
        <w:t>Рахматулла Әлия Тельманқызы</w:t>
      </w:r>
      <w:r w:rsidR="00952962" w:rsidRPr="00C05516">
        <w:rPr>
          <w:color w:val="auto"/>
          <w:sz w:val="24"/>
          <w:szCs w:val="24"/>
          <w:lang w:val="kk-KZ"/>
        </w:rPr>
        <w:t xml:space="preserve">                                       </w:t>
      </w:r>
    </w:p>
    <w:p w14:paraId="25899B60" w14:textId="44C6E940" w:rsidR="00952962" w:rsidRPr="00C05516" w:rsidRDefault="00952962" w:rsidP="00952962">
      <w:pPr>
        <w:ind w:left="557" w:right="57" w:firstLine="0"/>
        <w:rPr>
          <w:color w:val="auto"/>
          <w:sz w:val="24"/>
          <w:szCs w:val="24"/>
        </w:rPr>
      </w:pPr>
      <w:proofErr w:type="spellStart"/>
      <w:r w:rsidRPr="00C05516">
        <w:rPr>
          <w:color w:val="auto"/>
          <w:sz w:val="24"/>
          <w:szCs w:val="24"/>
        </w:rPr>
        <w:t>жоғарыда</w:t>
      </w:r>
      <w:proofErr w:type="spellEnd"/>
      <w:r w:rsidRPr="00C05516">
        <w:rPr>
          <w:color w:val="auto"/>
          <w:sz w:val="24"/>
          <w:szCs w:val="24"/>
        </w:rPr>
        <w:t xml:space="preserve"> </w:t>
      </w:r>
      <w:proofErr w:type="spellStart"/>
      <w:r w:rsidRPr="00C05516">
        <w:rPr>
          <w:color w:val="auto"/>
          <w:sz w:val="24"/>
          <w:szCs w:val="24"/>
        </w:rPr>
        <w:t>аты</w:t>
      </w:r>
      <w:proofErr w:type="spellEnd"/>
      <w:r w:rsidRPr="00C05516">
        <w:rPr>
          <w:color w:val="auto"/>
          <w:sz w:val="24"/>
          <w:szCs w:val="24"/>
        </w:rPr>
        <w:t xml:space="preserve"> </w:t>
      </w:r>
      <w:proofErr w:type="spellStart"/>
      <w:r w:rsidRPr="00C05516">
        <w:rPr>
          <w:color w:val="auto"/>
          <w:sz w:val="24"/>
          <w:szCs w:val="24"/>
        </w:rPr>
        <w:t>аталған</w:t>
      </w:r>
      <w:proofErr w:type="spellEnd"/>
      <w:r w:rsidRPr="00C05516">
        <w:rPr>
          <w:color w:val="auto"/>
          <w:sz w:val="24"/>
          <w:szCs w:val="24"/>
        </w:rPr>
        <w:t xml:space="preserve"> (</w:t>
      </w:r>
      <w:r w:rsidR="00660DF3" w:rsidRPr="00C05516">
        <w:rPr>
          <w:color w:val="auto"/>
          <w:sz w:val="24"/>
          <w:szCs w:val="24"/>
          <w:lang w:val="kk-KZ"/>
        </w:rPr>
        <w:t>7</w:t>
      </w:r>
      <w:r w:rsidRPr="00C05516">
        <w:rPr>
          <w:color w:val="auto"/>
          <w:sz w:val="24"/>
          <w:szCs w:val="24"/>
        </w:rPr>
        <w:t xml:space="preserve"> </w:t>
      </w:r>
      <w:proofErr w:type="spellStart"/>
      <w:proofErr w:type="gramStart"/>
      <w:r w:rsidRPr="00C05516">
        <w:rPr>
          <w:color w:val="auto"/>
          <w:sz w:val="24"/>
          <w:szCs w:val="24"/>
        </w:rPr>
        <w:t>оқушыға</w:t>
      </w:r>
      <w:proofErr w:type="spellEnd"/>
      <w:r w:rsidRPr="00C05516">
        <w:rPr>
          <w:color w:val="auto"/>
          <w:sz w:val="24"/>
          <w:szCs w:val="24"/>
        </w:rPr>
        <w:t xml:space="preserve">)   </w:t>
      </w:r>
      <w:proofErr w:type="gramEnd"/>
      <w:r w:rsidRPr="00C05516">
        <w:rPr>
          <w:color w:val="auto"/>
          <w:sz w:val="24"/>
          <w:szCs w:val="24"/>
        </w:rPr>
        <w:t xml:space="preserve">9 </w:t>
      </w:r>
      <w:proofErr w:type="spellStart"/>
      <w:r w:rsidRPr="00C05516">
        <w:rPr>
          <w:color w:val="auto"/>
          <w:sz w:val="24"/>
          <w:szCs w:val="24"/>
        </w:rPr>
        <w:t>сынып</w:t>
      </w:r>
      <w:proofErr w:type="spellEnd"/>
      <w:r w:rsidRPr="00C05516">
        <w:rPr>
          <w:color w:val="auto"/>
          <w:sz w:val="24"/>
          <w:szCs w:val="24"/>
        </w:rPr>
        <w:t xml:space="preserve"> </w:t>
      </w:r>
      <w:proofErr w:type="spellStart"/>
      <w:r w:rsidRPr="00C05516">
        <w:rPr>
          <w:color w:val="auto"/>
          <w:sz w:val="24"/>
          <w:szCs w:val="24"/>
        </w:rPr>
        <w:t>бітірушілеріне</w:t>
      </w:r>
      <w:proofErr w:type="spellEnd"/>
      <w:r w:rsidRPr="00C05516">
        <w:rPr>
          <w:color w:val="auto"/>
          <w:sz w:val="24"/>
          <w:szCs w:val="24"/>
        </w:rPr>
        <w:t xml:space="preserve">  </w:t>
      </w:r>
      <w:proofErr w:type="spellStart"/>
      <w:r w:rsidRPr="00C05516">
        <w:rPr>
          <w:color w:val="auto"/>
          <w:sz w:val="24"/>
          <w:szCs w:val="24"/>
        </w:rPr>
        <w:t>негізгі</w:t>
      </w:r>
      <w:proofErr w:type="spellEnd"/>
      <w:r w:rsidRPr="00C05516">
        <w:rPr>
          <w:color w:val="auto"/>
          <w:sz w:val="24"/>
          <w:szCs w:val="24"/>
        </w:rPr>
        <w:t xml:space="preserve">  </w:t>
      </w:r>
      <w:proofErr w:type="spellStart"/>
      <w:r w:rsidRPr="00C05516">
        <w:rPr>
          <w:color w:val="auto"/>
          <w:sz w:val="24"/>
          <w:szCs w:val="24"/>
        </w:rPr>
        <w:t>орта</w:t>
      </w:r>
      <w:proofErr w:type="spellEnd"/>
      <w:r w:rsidRPr="00C05516">
        <w:rPr>
          <w:color w:val="auto"/>
          <w:sz w:val="24"/>
          <w:szCs w:val="24"/>
        </w:rPr>
        <w:t xml:space="preserve"> </w:t>
      </w: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туралы</w:t>
      </w:r>
      <w:proofErr w:type="spellEnd"/>
      <w:r w:rsidRPr="00C05516">
        <w:rPr>
          <w:color w:val="auto"/>
          <w:sz w:val="24"/>
          <w:szCs w:val="24"/>
        </w:rPr>
        <w:t xml:space="preserve"> «</w:t>
      </w:r>
      <w:proofErr w:type="spellStart"/>
      <w:r w:rsidRPr="00C05516">
        <w:rPr>
          <w:color w:val="auto"/>
          <w:sz w:val="24"/>
          <w:szCs w:val="24"/>
        </w:rPr>
        <w:t>Үздік</w:t>
      </w:r>
      <w:proofErr w:type="spellEnd"/>
      <w:r w:rsidRPr="00C05516">
        <w:rPr>
          <w:color w:val="auto"/>
          <w:sz w:val="24"/>
          <w:szCs w:val="24"/>
        </w:rPr>
        <w:t xml:space="preserve">  </w:t>
      </w:r>
      <w:proofErr w:type="spellStart"/>
      <w:r w:rsidRPr="00C05516">
        <w:rPr>
          <w:color w:val="auto"/>
          <w:sz w:val="24"/>
          <w:szCs w:val="24"/>
        </w:rPr>
        <w:t>аттестат</w:t>
      </w:r>
      <w:proofErr w:type="spellEnd"/>
      <w:r w:rsidRPr="00C05516">
        <w:rPr>
          <w:color w:val="auto"/>
          <w:sz w:val="24"/>
          <w:szCs w:val="24"/>
        </w:rPr>
        <w:t xml:space="preserve">»  </w:t>
      </w:r>
      <w:proofErr w:type="spellStart"/>
      <w:r w:rsidRPr="00C05516">
        <w:rPr>
          <w:color w:val="auto"/>
          <w:sz w:val="24"/>
          <w:szCs w:val="24"/>
        </w:rPr>
        <w:t>беру</w:t>
      </w:r>
      <w:proofErr w:type="spellEnd"/>
      <w:r w:rsidRPr="00C05516">
        <w:rPr>
          <w:color w:val="auto"/>
          <w:sz w:val="24"/>
          <w:szCs w:val="24"/>
        </w:rPr>
        <w:t xml:space="preserve"> </w:t>
      </w:r>
      <w:proofErr w:type="spellStart"/>
      <w:r w:rsidRPr="00C05516">
        <w:rPr>
          <w:color w:val="auto"/>
          <w:sz w:val="24"/>
          <w:szCs w:val="24"/>
        </w:rPr>
        <w:t>ұсынылды</w:t>
      </w:r>
      <w:proofErr w:type="spellEnd"/>
      <w:r w:rsidRPr="00C05516">
        <w:rPr>
          <w:color w:val="auto"/>
          <w:sz w:val="24"/>
          <w:szCs w:val="24"/>
        </w:rPr>
        <w:t xml:space="preserve">.   </w:t>
      </w:r>
    </w:p>
    <w:p w14:paraId="2B1A73F7" w14:textId="77777777" w:rsidR="00952962" w:rsidRPr="00C05516" w:rsidRDefault="00952962" w:rsidP="00952962">
      <w:pPr>
        <w:ind w:left="287" w:right="57"/>
        <w:rPr>
          <w:color w:val="auto"/>
          <w:sz w:val="24"/>
          <w:szCs w:val="24"/>
        </w:rPr>
      </w:pPr>
    </w:p>
    <w:tbl>
      <w:tblPr>
        <w:tblW w:w="9498" w:type="dxa"/>
        <w:tblInd w:w="290" w:type="dxa"/>
        <w:tblCellMar>
          <w:top w:w="15" w:type="dxa"/>
          <w:left w:w="110" w:type="dxa"/>
          <w:right w:w="111" w:type="dxa"/>
        </w:tblCellMar>
        <w:tblLook w:val="04A0" w:firstRow="1" w:lastRow="0" w:firstColumn="1" w:lastColumn="0" w:noHBand="0" w:noVBand="1"/>
      </w:tblPr>
      <w:tblGrid>
        <w:gridCol w:w="450"/>
        <w:gridCol w:w="2335"/>
        <w:gridCol w:w="953"/>
        <w:gridCol w:w="1313"/>
        <w:gridCol w:w="1048"/>
        <w:gridCol w:w="1167"/>
        <w:gridCol w:w="1273"/>
        <w:gridCol w:w="959"/>
      </w:tblGrid>
      <w:tr w:rsidR="00952962" w:rsidRPr="00C05516" w14:paraId="1EFCE233" w14:textId="77777777" w:rsidTr="008332EE">
        <w:trPr>
          <w:trHeight w:val="940"/>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30DF8626" w14:textId="77777777" w:rsidR="00952962" w:rsidRPr="00C05516" w:rsidRDefault="00952962" w:rsidP="008332EE">
            <w:pPr>
              <w:spacing w:after="0" w:line="259" w:lineRule="auto"/>
              <w:ind w:left="0" w:right="0" w:firstLine="0"/>
              <w:rPr>
                <w:color w:val="auto"/>
                <w:sz w:val="24"/>
                <w:szCs w:val="24"/>
              </w:rPr>
            </w:pPr>
            <w:r w:rsidRPr="00C05516">
              <w:rPr>
                <w:color w:val="auto"/>
                <w:sz w:val="24"/>
                <w:szCs w:val="24"/>
              </w:rPr>
              <w:t>№</w:t>
            </w:r>
          </w:p>
        </w:tc>
        <w:tc>
          <w:tcPr>
            <w:tcW w:w="2978" w:type="dxa"/>
            <w:tcBorders>
              <w:top w:val="single" w:sz="4" w:space="0" w:color="000000"/>
              <w:left w:val="single" w:sz="4" w:space="0" w:color="000000"/>
              <w:bottom w:val="single" w:sz="4" w:space="0" w:color="000000"/>
              <w:right w:val="single" w:sz="4" w:space="0" w:color="000000"/>
            </w:tcBorders>
            <w:shd w:val="clear" w:color="auto" w:fill="auto"/>
          </w:tcPr>
          <w:p w14:paraId="0A2A3B39"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Пәннің</w:t>
            </w:r>
            <w:proofErr w:type="spellEnd"/>
            <w:r w:rsidRPr="00C05516">
              <w:rPr>
                <w:color w:val="auto"/>
                <w:sz w:val="24"/>
                <w:szCs w:val="24"/>
              </w:rPr>
              <w:t xml:space="preserve"> </w:t>
            </w:r>
            <w:proofErr w:type="spellStart"/>
            <w:r w:rsidRPr="00C05516">
              <w:rPr>
                <w:color w:val="auto"/>
                <w:sz w:val="24"/>
                <w:szCs w:val="24"/>
              </w:rPr>
              <w:t>атауы</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12E9DE7"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Жалпы</w:t>
            </w:r>
            <w:proofErr w:type="spellEnd"/>
            <w:r w:rsidRPr="00C05516">
              <w:rPr>
                <w:color w:val="auto"/>
                <w:sz w:val="24"/>
                <w:szCs w:val="24"/>
              </w:rPr>
              <w:t xml:space="preserve"> </w:t>
            </w:r>
            <w:proofErr w:type="spellStart"/>
            <w:r w:rsidRPr="00C05516">
              <w:rPr>
                <w:color w:val="auto"/>
                <w:sz w:val="24"/>
                <w:szCs w:val="24"/>
              </w:rPr>
              <w:t>оқушы</w:t>
            </w:r>
            <w:proofErr w:type="spellEnd"/>
            <w:r w:rsidRPr="00C05516">
              <w:rPr>
                <w:color w:val="auto"/>
                <w:sz w:val="24"/>
                <w:szCs w:val="24"/>
              </w:rPr>
              <w:t xml:space="preserve"> </w:t>
            </w:r>
            <w:proofErr w:type="spellStart"/>
            <w:r w:rsidRPr="00C05516">
              <w:rPr>
                <w:color w:val="auto"/>
                <w:sz w:val="24"/>
                <w:szCs w:val="24"/>
              </w:rPr>
              <w:t>саны</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46C5021"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Емтиханға</w:t>
            </w:r>
            <w:proofErr w:type="spellEnd"/>
            <w:r w:rsidRPr="00C05516">
              <w:rPr>
                <w:color w:val="auto"/>
                <w:sz w:val="24"/>
                <w:szCs w:val="24"/>
              </w:rPr>
              <w:t xml:space="preserve"> </w:t>
            </w:r>
            <w:proofErr w:type="spellStart"/>
            <w:r w:rsidRPr="00C05516">
              <w:rPr>
                <w:color w:val="auto"/>
                <w:sz w:val="24"/>
                <w:szCs w:val="24"/>
              </w:rPr>
              <w:t>қатысушы</w:t>
            </w:r>
            <w:proofErr w:type="spellEnd"/>
            <w:r w:rsidRPr="00C05516">
              <w:rPr>
                <w:color w:val="auto"/>
                <w:sz w:val="24"/>
                <w:szCs w:val="24"/>
              </w:rPr>
              <w:t xml:space="preserve"> </w:t>
            </w:r>
            <w:proofErr w:type="spellStart"/>
            <w:r w:rsidRPr="00C05516">
              <w:rPr>
                <w:color w:val="auto"/>
                <w:sz w:val="24"/>
                <w:szCs w:val="24"/>
              </w:rPr>
              <w:t>лардың</w:t>
            </w:r>
            <w:proofErr w:type="spellEnd"/>
            <w:r w:rsidRPr="00C05516">
              <w:rPr>
                <w:color w:val="auto"/>
                <w:sz w:val="24"/>
                <w:szCs w:val="24"/>
              </w:rPr>
              <w:t xml:space="preserve"> </w:t>
            </w:r>
            <w:proofErr w:type="spellStart"/>
            <w:r w:rsidRPr="00C05516">
              <w:rPr>
                <w:color w:val="auto"/>
                <w:sz w:val="24"/>
                <w:szCs w:val="24"/>
              </w:rPr>
              <w:t>саны</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A4AD816"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Өте</w:t>
            </w:r>
            <w:proofErr w:type="spellEnd"/>
            <w:r w:rsidRPr="00C05516">
              <w:rPr>
                <w:color w:val="auto"/>
                <w:sz w:val="24"/>
                <w:szCs w:val="24"/>
              </w:rPr>
              <w:t xml:space="preserve"> </w:t>
            </w:r>
            <w:proofErr w:type="spellStart"/>
            <w:r w:rsidRPr="00C05516">
              <w:rPr>
                <w:color w:val="auto"/>
                <w:sz w:val="24"/>
                <w:szCs w:val="24"/>
              </w:rPr>
              <w:t>жақсы</w:t>
            </w:r>
            <w:proofErr w:type="spellEnd"/>
            <w:r w:rsidRPr="00C05516">
              <w:rPr>
                <w:color w:val="auto"/>
                <w:sz w:val="24"/>
                <w:szCs w:val="24"/>
              </w:rPr>
              <w:t xml:space="preserve">» </w:t>
            </w:r>
            <w:proofErr w:type="spellStart"/>
            <w:r w:rsidRPr="00C05516">
              <w:rPr>
                <w:color w:val="auto"/>
                <w:sz w:val="24"/>
                <w:szCs w:val="24"/>
              </w:rPr>
              <w:t>тапсырғ</w:t>
            </w:r>
            <w:proofErr w:type="spellEnd"/>
            <w:r w:rsidRPr="00C05516">
              <w:rPr>
                <w:color w:val="auto"/>
                <w:sz w:val="24"/>
                <w:szCs w:val="24"/>
              </w:rPr>
              <w:t xml:space="preserve"> </w:t>
            </w:r>
            <w:proofErr w:type="spellStart"/>
            <w:r w:rsidRPr="00C05516">
              <w:rPr>
                <w:color w:val="auto"/>
                <w:sz w:val="24"/>
                <w:szCs w:val="24"/>
              </w:rPr>
              <w:t>андар</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4506C27"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Жақсы</w:t>
            </w:r>
            <w:proofErr w:type="spellEnd"/>
            <w:r w:rsidRPr="00C05516">
              <w:rPr>
                <w:color w:val="auto"/>
                <w:sz w:val="24"/>
                <w:szCs w:val="24"/>
              </w:rPr>
              <w:t xml:space="preserve">» </w:t>
            </w:r>
            <w:proofErr w:type="spellStart"/>
            <w:r w:rsidRPr="00C05516">
              <w:rPr>
                <w:color w:val="auto"/>
                <w:sz w:val="24"/>
                <w:szCs w:val="24"/>
              </w:rPr>
              <w:t>бағасына</w:t>
            </w:r>
            <w:proofErr w:type="spellEnd"/>
            <w:r w:rsidRPr="00C05516">
              <w:rPr>
                <w:color w:val="auto"/>
                <w:sz w:val="24"/>
                <w:szCs w:val="24"/>
              </w:rPr>
              <w:t xml:space="preserve"> </w:t>
            </w:r>
            <w:proofErr w:type="spellStart"/>
            <w:r w:rsidRPr="00C05516">
              <w:rPr>
                <w:color w:val="auto"/>
                <w:sz w:val="24"/>
                <w:szCs w:val="24"/>
              </w:rPr>
              <w:t>тапсыр</w:t>
            </w:r>
            <w:proofErr w:type="spellEnd"/>
            <w:r w:rsidRPr="00C05516">
              <w:rPr>
                <w:color w:val="auto"/>
                <w:sz w:val="24"/>
                <w:szCs w:val="24"/>
              </w:rPr>
              <w:t xml:space="preserve"> </w:t>
            </w:r>
            <w:proofErr w:type="spellStart"/>
            <w:r w:rsidRPr="00C05516">
              <w:rPr>
                <w:color w:val="auto"/>
                <w:sz w:val="24"/>
                <w:szCs w:val="24"/>
              </w:rPr>
              <w:t>ғандар</w:t>
            </w:r>
            <w:proofErr w:type="spellEnd"/>
          </w:p>
        </w:tc>
        <w:tc>
          <w:tcPr>
            <w:tcW w:w="1094" w:type="dxa"/>
            <w:tcBorders>
              <w:top w:val="single" w:sz="4" w:space="0" w:color="000000"/>
              <w:left w:val="single" w:sz="4" w:space="0" w:color="000000"/>
              <w:bottom w:val="single" w:sz="4" w:space="0" w:color="000000"/>
              <w:right w:val="single" w:sz="4" w:space="0" w:color="000000"/>
            </w:tcBorders>
            <w:shd w:val="clear" w:color="auto" w:fill="auto"/>
          </w:tcPr>
          <w:p w14:paraId="4C51FBCB"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Қанағат</w:t>
            </w:r>
            <w:proofErr w:type="spellEnd"/>
            <w:r w:rsidRPr="00C05516">
              <w:rPr>
                <w:color w:val="auto"/>
                <w:sz w:val="24"/>
                <w:szCs w:val="24"/>
              </w:rPr>
              <w:t xml:space="preserve">» </w:t>
            </w:r>
            <w:proofErr w:type="spellStart"/>
            <w:r w:rsidRPr="00C05516">
              <w:rPr>
                <w:color w:val="auto"/>
                <w:sz w:val="24"/>
                <w:szCs w:val="24"/>
              </w:rPr>
              <w:t>бағасына</w:t>
            </w:r>
            <w:proofErr w:type="spellEnd"/>
            <w:r w:rsidRPr="00C05516">
              <w:rPr>
                <w:color w:val="auto"/>
                <w:sz w:val="24"/>
                <w:szCs w:val="24"/>
              </w:rPr>
              <w:t xml:space="preserve"> </w:t>
            </w:r>
            <w:proofErr w:type="spellStart"/>
            <w:r w:rsidRPr="00C05516">
              <w:rPr>
                <w:color w:val="auto"/>
                <w:sz w:val="24"/>
                <w:szCs w:val="24"/>
              </w:rPr>
              <w:t>тапсыр</w:t>
            </w:r>
            <w:proofErr w:type="spellEnd"/>
            <w:r w:rsidRPr="00C05516">
              <w:rPr>
                <w:color w:val="auto"/>
                <w:sz w:val="24"/>
                <w:szCs w:val="24"/>
              </w:rPr>
              <w:t xml:space="preserve"> </w:t>
            </w:r>
            <w:proofErr w:type="spellStart"/>
            <w:r w:rsidRPr="00C05516">
              <w:rPr>
                <w:color w:val="auto"/>
                <w:sz w:val="24"/>
                <w:szCs w:val="24"/>
              </w:rPr>
              <w:t>ғандар</w:t>
            </w:r>
            <w:proofErr w:type="spellEnd"/>
          </w:p>
        </w:tc>
        <w:tc>
          <w:tcPr>
            <w:tcW w:w="890" w:type="dxa"/>
            <w:tcBorders>
              <w:top w:val="single" w:sz="4" w:space="0" w:color="000000"/>
              <w:left w:val="single" w:sz="4" w:space="0" w:color="000000"/>
              <w:bottom w:val="single" w:sz="4" w:space="0" w:color="000000"/>
              <w:right w:val="single" w:sz="4" w:space="0" w:color="000000"/>
            </w:tcBorders>
            <w:shd w:val="clear" w:color="auto" w:fill="auto"/>
          </w:tcPr>
          <w:p w14:paraId="00357CAE"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сапасы</w:t>
            </w:r>
            <w:proofErr w:type="spellEnd"/>
          </w:p>
        </w:tc>
      </w:tr>
      <w:tr w:rsidR="00952962" w:rsidRPr="00C05516" w14:paraId="78B5BC68" w14:textId="77777777" w:rsidTr="008332EE">
        <w:trPr>
          <w:trHeight w:val="650"/>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667E80D7"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lastRenderedPageBreak/>
              <w:t>1</w:t>
            </w:r>
          </w:p>
        </w:tc>
        <w:tc>
          <w:tcPr>
            <w:tcW w:w="2978" w:type="dxa"/>
            <w:tcBorders>
              <w:top w:val="single" w:sz="4" w:space="0" w:color="000000"/>
              <w:left w:val="single" w:sz="4" w:space="0" w:color="000000"/>
              <w:bottom w:val="single" w:sz="4" w:space="0" w:color="000000"/>
              <w:right w:val="single" w:sz="4" w:space="0" w:color="000000"/>
            </w:tcBorders>
            <w:shd w:val="clear" w:color="auto" w:fill="auto"/>
          </w:tcPr>
          <w:p w14:paraId="1E2196D1"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Алгебра</w:t>
            </w:r>
            <w:proofErr w:type="spellEnd"/>
            <w:r w:rsidRPr="00C05516">
              <w:rPr>
                <w:color w:val="auto"/>
                <w:sz w:val="24"/>
                <w:szCs w:val="24"/>
              </w:rPr>
              <w:t xml:space="preserve"> </w:t>
            </w:r>
            <w:proofErr w:type="spellStart"/>
            <w:r w:rsidRPr="00C05516">
              <w:rPr>
                <w:color w:val="auto"/>
                <w:sz w:val="24"/>
                <w:szCs w:val="24"/>
              </w:rPr>
              <w:t>және</w:t>
            </w:r>
            <w:proofErr w:type="spellEnd"/>
            <w:r w:rsidRPr="00C05516">
              <w:rPr>
                <w:color w:val="auto"/>
                <w:sz w:val="24"/>
                <w:szCs w:val="24"/>
              </w:rPr>
              <w:t xml:space="preserve"> </w:t>
            </w:r>
            <w:proofErr w:type="spellStart"/>
            <w:r w:rsidRPr="00C05516">
              <w:rPr>
                <w:color w:val="auto"/>
                <w:sz w:val="24"/>
                <w:szCs w:val="24"/>
              </w:rPr>
              <w:t>анализ</w:t>
            </w:r>
            <w:proofErr w:type="spellEnd"/>
            <w:r w:rsidRPr="00C05516">
              <w:rPr>
                <w:color w:val="auto"/>
                <w:sz w:val="24"/>
                <w:szCs w:val="24"/>
              </w:rPr>
              <w:t xml:space="preserve"> </w:t>
            </w:r>
            <w:proofErr w:type="spellStart"/>
            <w:r w:rsidRPr="00C05516">
              <w:rPr>
                <w:color w:val="auto"/>
                <w:sz w:val="24"/>
                <w:szCs w:val="24"/>
              </w:rPr>
              <w:t>бастамалары</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9A39A2F" w14:textId="1C9ED8CB" w:rsidR="00952962" w:rsidRPr="00C05516" w:rsidRDefault="009276D6" w:rsidP="008332EE">
            <w:pPr>
              <w:spacing w:after="0" w:line="259" w:lineRule="auto"/>
              <w:ind w:left="3" w:right="0" w:firstLine="0"/>
              <w:jc w:val="center"/>
              <w:rPr>
                <w:color w:val="auto"/>
                <w:sz w:val="24"/>
                <w:szCs w:val="24"/>
                <w:lang w:val="kk-KZ"/>
              </w:rPr>
            </w:pPr>
            <w:r w:rsidRPr="00C05516">
              <w:rPr>
                <w:color w:val="auto"/>
                <w:sz w:val="24"/>
                <w:szCs w:val="24"/>
                <w:lang w:val="kk-KZ"/>
              </w:rPr>
              <w:t>64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45EB0C6" w14:textId="463E7ABE" w:rsidR="00952962" w:rsidRPr="00C05516" w:rsidRDefault="009276D6" w:rsidP="008332EE">
            <w:pPr>
              <w:spacing w:after="0" w:line="259" w:lineRule="auto"/>
              <w:ind w:left="3" w:right="0" w:firstLine="0"/>
              <w:jc w:val="center"/>
              <w:rPr>
                <w:color w:val="auto"/>
                <w:sz w:val="24"/>
                <w:szCs w:val="24"/>
                <w:lang w:val="kk-KZ"/>
              </w:rPr>
            </w:pPr>
            <w:r w:rsidRPr="00C05516">
              <w:rPr>
                <w:color w:val="auto"/>
                <w:sz w:val="24"/>
                <w:szCs w:val="24"/>
                <w:lang w:val="kk-KZ"/>
              </w:rPr>
              <w:t>64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FB08282" w14:textId="7730079F" w:rsidR="00952962" w:rsidRPr="00C05516" w:rsidRDefault="009276D6" w:rsidP="008332EE">
            <w:pPr>
              <w:spacing w:after="0" w:line="259" w:lineRule="auto"/>
              <w:ind w:left="5" w:right="0" w:firstLine="0"/>
              <w:jc w:val="center"/>
              <w:rPr>
                <w:color w:val="auto"/>
                <w:sz w:val="24"/>
                <w:szCs w:val="24"/>
                <w:lang w:val="kk-KZ"/>
              </w:rPr>
            </w:pPr>
            <w:r w:rsidRPr="00C05516">
              <w:rPr>
                <w:color w:val="auto"/>
                <w:sz w:val="24"/>
                <w:szCs w:val="24"/>
                <w:lang w:val="kk-KZ"/>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18B8241" w14:textId="2F5DD728" w:rsidR="00952962" w:rsidRPr="00C05516" w:rsidRDefault="009276D6" w:rsidP="008332EE">
            <w:pPr>
              <w:spacing w:after="0" w:line="259" w:lineRule="auto"/>
              <w:ind w:left="3" w:right="0" w:firstLine="0"/>
              <w:jc w:val="center"/>
              <w:rPr>
                <w:color w:val="auto"/>
                <w:sz w:val="24"/>
                <w:szCs w:val="24"/>
                <w:lang w:val="kk-KZ"/>
              </w:rPr>
            </w:pPr>
            <w:r w:rsidRPr="00C05516">
              <w:rPr>
                <w:color w:val="auto"/>
                <w:sz w:val="24"/>
                <w:szCs w:val="24"/>
                <w:lang w:val="kk-KZ"/>
              </w:rPr>
              <w:t>20</w:t>
            </w:r>
          </w:p>
        </w:tc>
        <w:tc>
          <w:tcPr>
            <w:tcW w:w="1094" w:type="dxa"/>
            <w:tcBorders>
              <w:top w:val="single" w:sz="4" w:space="0" w:color="000000"/>
              <w:left w:val="single" w:sz="4" w:space="0" w:color="000000"/>
              <w:bottom w:val="single" w:sz="4" w:space="0" w:color="000000"/>
              <w:right w:val="single" w:sz="4" w:space="0" w:color="000000"/>
            </w:tcBorders>
            <w:shd w:val="clear" w:color="auto" w:fill="auto"/>
          </w:tcPr>
          <w:p w14:paraId="7010C6F6" w14:textId="19956CED" w:rsidR="00952962" w:rsidRPr="00C05516" w:rsidRDefault="009276D6" w:rsidP="008332EE">
            <w:pPr>
              <w:spacing w:after="0" w:line="259" w:lineRule="auto"/>
              <w:ind w:left="7" w:right="0" w:firstLine="0"/>
              <w:jc w:val="center"/>
              <w:rPr>
                <w:color w:val="auto"/>
                <w:sz w:val="24"/>
                <w:szCs w:val="24"/>
                <w:lang w:val="kk-KZ"/>
              </w:rPr>
            </w:pPr>
            <w:r w:rsidRPr="00C05516">
              <w:rPr>
                <w:color w:val="auto"/>
                <w:sz w:val="24"/>
                <w:szCs w:val="24"/>
                <w:lang w:val="kk-KZ"/>
              </w:rPr>
              <w:t>24</w:t>
            </w:r>
          </w:p>
        </w:tc>
        <w:tc>
          <w:tcPr>
            <w:tcW w:w="890" w:type="dxa"/>
            <w:tcBorders>
              <w:top w:val="single" w:sz="4" w:space="0" w:color="000000"/>
              <w:left w:val="single" w:sz="4" w:space="0" w:color="000000"/>
              <w:bottom w:val="single" w:sz="4" w:space="0" w:color="000000"/>
              <w:right w:val="single" w:sz="4" w:space="0" w:color="000000"/>
            </w:tcBorders>
            <w:shd w:val="clear" w:color="auto" w:fill="auto"/>
          </w:tcPr>
          <w:p w14:paraId="4EADB2EB" w14:textId="5D80B421" w:rsidR="00952962" w:rsidRPr="00C05516" w:rsidRDefault="004B6FDF" w:rsidP="008332EE">
            <w:pPr>
              <w:spacing w:after="0" w:line="259" w:lineRule="auto"/>
              <w:ind w:left="118" w:right="0" w:firstLine="0"/>
              <w:jc w:val="left"/>
              <w:rPr>
                <w:color w:val="auto"/>
                <w:sz w:val="24"/>
                <w:szCs w:val="24"/>
              </w:rPr>
            </w:pPr>
            <w:r w:rsidRPr="00C05516">
              <w:rPr>
                <w:b/>
                <w:bCs/>
                <w:i/>
                <w:iCs/>
                <w:color w:val="auto"/>
                <w:sz w:val="24"/>
                <w:szCs w:val="24"/>
                <w:lang w:val="kk-KZ"/>
              </w:rPr>
              <w:t>62,5</w:t>
            </w:r>
            <w:r w:rsidRPr="00C05516">
              <w:rPr>
                <w:b/>
                <w:bCs/>
                <w:i/>
                <w:iCs/>
                <w:color w:val="auto"/>
                <w:sz w:val="24"/>
                <w:szCs w:val="24"/>
              </w:rPr>
              <w:t>%</w:t>
            </w:r>
          </w:p>
        </w:tc>
      </w:tr>
    </w:tbl>
    <w:p w14:paraId="6F09D638" w14:textId="21392D89" w:rsidR="00952962" w:rsidRPr="00C05516" w:rsidRDefault="00952962" w:rsidP="00952962">
      <w:pPr>
        <w:ind w:left="287" w:right="57"/>
        <w:rPr>
          <w:color w:val="auto"/>
          <w:sz w:val="24"/>
          <w:szCs w:val="24"/>
        </w:rPr>
      </w:pPr>
    </w:p>
    <w:tbl>
      <w:tblPr>
        <w:tblW w:w="9498" w:type="dxa"/>
        <w:tblInd w:w="290" w:type="dxa"/>
        <w:tblCellMar>
          <w:top w:w="15" w:type="dxa"/>
          <w:left w:w="110" w:type="dxa"/>
          <w:right w:w="111" w:type="dxa"/>
        </w:tblCellMar>
        <w:tblLook w:val="04A0" w:firstRow="1" w:lastRow="0" w:firstColumn="1" w:lastColumn="0" w:noHBand="0" w:noVBand="1"/>
      </w:tblPr>
      <w:tblGrid>
        <w:gridCol w:w="450"/>
        <w:gridCol w:w="2335"/>
        <w:gridCol w:w="953"/>
        <w:gridCol w:w="1313"/>
        <w:gridCol w:w="1048"/>
        <w:gridCol w:w="1167"/>
        <w:gridCol w:w="1273"/>
        <w:gridCol w:w="959"/>
      </w:tblGrid>
      <w:tr w:rsidR="00952962" w:rsidRPr="00C05516" w14:paraId="4F615B09" w14:textId="77777777" w:rsidTr="008332EE">
        <w:trPr>
          <w:trHeight w:val="940"/>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676C06AC" w14:textId="77777777" w:rsidR="00952962" w:rsidRPr="00C05516" w:rsidRDefault="00952962" w:rsidP="008332EE">
            <w:pPr>
              <w:spacing w:after="0" w:line="259" w:lineRule="auto"/>
              <w:ind w:left="0" w:right="0" w:firstLine="0"/>
              <w:rPr>
                <w:color w:val="auto"/>
                <w:sz w:val="24"/>
                <w:szCs w:val="24"/>
              </w:rPr>
            </w:pPr>
            <w:r w:rsidRPr="00C05516">
              <w:rPr>
                <w:color w:val="auto"/>
                <w:sz w:val="24"/>
                <w:szCs w:val="24"/>
              </w:rPr>
              <w:t>№</w:t>
            </w:r>
          </w:p>
        </w:tc>
        <w:tc>
          <w:tcPr>
            <w:tcW w:w="2978" w:type="dxa"/>
            <w:tcBorders>
              <w:top w:val="single" w:sz="4" w:space="0" w:color="000000"/>
              <w:left w:val="single" w:sz="4" w:space="0" w:color="000000"/>
              <w:bottom w:val="single" w:sz="4" w:space="0" w:color="000000"/>
              <w:right w:val="single" w:sz="4" w:space="0" w:color="000000"/>
            </w:tcBorders>
            <w:shd w:val="clear" w:color="auto" w:fill="auto"/>
          </w:tcPr>
          <w:p w14:paraId="3648D6B7"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Пәннің</w:t>
            </w:r>
            <w:proofErr w:type="spellEnd"/>
            <w:r w:rsidRPr="00C05516">
              <w:rPr>
                <w:color w:val="auto"/>
                <w:sz w:val="24"/>
                <w:szCs w:val="24"/>
              </w:rPr>
              <w:t xml:space="preserve"> </w:t>
            </w:r>
            <w:proofErr w:type="spellStart"/>
            <w:r w:rsidRPr="00C05516">
              <w:rPr>
                <w:color w:val="auto"/>
                <w:sz w:val="24"/>
                <w:szCs w:val="24"/>
              </w:rPr>
              <w:t>атауы</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3620957"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Жалпы</w:t>
            </w:r>
            <w:proofErr w:type="spellEnd"/>
            <w:r w:rsidRPr="00C05516">
              <w:rPr>
                <w:color w:val="auto"/>
                <w:sz w:val="24"/>
                <w:szCs w:val="24"/>
              </w:rPr>
              <w:t xml:space="preserve"> </w:t>
            </w:r>
            <w:proofErr w:type="spellStart"/>
            <w:r w:rsidRPr="00C05516">
              <w:rPr>
                <w:color w:val="auto"/>
                <w:sz w:val="24"/>
                <w:szCs w:val="24"/>
              </w:rPr>
              <w:t>оқушы</w:t>
            </w:r>
            <w:proofErr w:type="spellEnd"/>
            <w:r w:rsidRPr="00C05516">
              <w:rPr>
                <w:color w:val="auto"/>
                <w:sz w:val="24"/>
                <w:szCs w:val="24"/>
              </w:rPr>
              <w:t xml:space="preserve"> </w:t>
            </w:r>
            <w:proofErr w:type="spellStart"/>
            <w:r w:rsidRPr="00C05516">
              <w:rPr>
                <w:color w:val="auto"/>
                <w:sz w:val="24"/>
                <w:szCs w:val="24"/>
              </w:rPr>
              <w:t>саны</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30D26CD"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Емтиханға</w:t>
            </w:r>
            <w:proofErr w:type="spellEnd"/>
            <w:r w:rsidRPr="00C05516">
              <w:rPr>
                <w:color w:val="auto"/>
                <w:sz w:val="24"/>
                <w:szCs w:val="24"/>
              </w:rPr>
              <w:t xml:space="preserve"> </w:t>
            </w:r>
            <w:proofErr w:type="spellStart"/>
            <w:r w:rsidRPr="00C05516">
              <w:rPr>
                <w:color w:val="auto"/>
                <w:sz w:val="24"/>
                <w:szCs w:val="24"/>
              </w:rPr>
              <w:t>қатысушы</w:t>
            </w:r>
            <w:proofErr w:type="spellEnd"/>
            <w:r w:rsidRPr="00C05516">
              <w:rPr>
                <w:color w:val="auto"/>
                <w:sz w:val="24"/>
                <w:szCs w:val="24"/>
              </w:rPr>
              <w:t xml:space="preserve"> </w:t>
            </w:r>
            <w:proofErr w:type="spellStart"/>
            <w:r w:rsidRPr="00C05516">
              <w:rPr>
                <w:color w:val="auto"/>
                <w:sz w:val="24"/>
                <w:szCs w:val="24"/>
              </w:rPr>
              <w:t>лардың</w:t>
            </w:r>
            <w:proofErr w:type="spellEnd"/>
            <w:r w:rsidRPr="00C05516">
              <w:rPr>
                <w:color w:val="auto"/>
                <w:sz w:val="24"/>
                <w:szCs w:val="24"/>
              </w:rPr>
              <w:t xml:space="preserve"> </w:t>
            </w:r>
            <w:proofErr w:type="spellStart"/>
            <w:r w:rsidRPr="00C05516">
              <w:rPr>
                <w:color w:val="auto"/>
                <w:sz w:val="24"/>
                <w:szCs w:val="24"/>
              </w:rPr>
              <w:t>саны</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A9631EF"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Өте</w:t>
            </w:r>
            <w:proofErr w:type="spellEnd"/>
            <w:r w:rsidRPr="00C05516">
              <w:rPr>
                <w:color w:val="auto"/>
                <w:sz w:val="24"/>
                <w:szCs w:val="24"/>
              </w:rPr>
              <w:t xml:space="preserve"> </w:t>
            </w:r>
            <w:proofErr w:type="spellStart"/>
            <w:r w:rsidRPr="00C05516">
              <w:rPr>
                <w:color w:val="auto"/>
                <w:sz w:val="24"/>
                <w:szCs w:val="24"/>
              </w:rPr>
              <w:t>жақсы</w:t>
            </w:r>
            <w:proofErr w:type="spellEnd"/>
            <w:r w:rsidRPr="00C05516">
              <w:rPr>
                <w:color w:val="auto"/>
                <w:sz w:val="24"/>
                <w:szCs w:val="24"/>
              </w:rPr>
              <w:t xml:space="preserve">» </w:t>
            </w:r>
            <w:proofErr w:type="spellStart"/>
            <w:r w:rsidRPr="00C05516">
              <w:rPr>
                <w:color w:val="auto"/>
                <w:sz w:val="24"/>
                <w:szCs w:val="24"/>
              </w:rPr>
              <w:t>тапсырғ</w:t>
            </w:r>
            <w:proofErr w:type="spellEnd"/>
            <w:r w:rsidRPr="00C05516">
              <w:rPr>
                <w:color w:val="auto"/>
                <w:sz w:val="24"/>
                <w:szCs w:val="24"/>
              </w:rPr>
              <w:t xml:space="preserve"> </w:t>
            </w:r>
            <w:proofErr w:type="spellStart"/>
            <w:r w:rsidRPr="00C05516">
              <w:rPr>
                <w:color w:val="auto"/>
                <w:sz w:val="24"/>
                <w:szCs w:val="24"/>
              </w:rPr>
              <w:t>андар</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F065ECA"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Жақсы</w:t>
            </w:r>
            <w:proofErr w:type="spellEnd"/>
            <w:r w:rsidRPr="00C05516">
              <w:rPr>
                <w:color w:val="auto"/>
                <w:sz w:val="24"/>
                <w:szCs w:val="24"/>
              </w:rPr>
              <w:t xml:space="preserve">» </w:t>
            </w:r>
            <w:proofErr w:type="spellStart"/>
            <w:r w:rsidRPr="00C05516">
              <w:rPr>
                <w:color w:val="auto"/>
                <w:sz w:val="24"/>
                <w:szCs w:val="24"/>
              </w:rPr>
              <w:t>бағасына</w:t>
            </w:r>
            <w:proofErr w:type="spellEnd"/>
            <w:r w:rsidRPr="00C05516">
              <w:rPr>
                <w:color w:val="auto"/>
                <w:sz w:val="24"/>
                <w:szCs w:val="24"/>
              </w:rPr>
              <w:t xml:space="preserve"> </w:t>
            </w:r>
            <w:proofErr w:type="spellStart"/>
            <w:r w:rsidRPr="00C05516">
              <w:rPr>
                <w:color w:val="auto"/>
                <w:sz w:val="24"/>
                <w:szCs w:val="24"/>
              </w:rPr>
              <w:t>тапсыр</w:t>
            </w:r>
            <w:proofErr w:type="spellEnd"/>
            <w:r w:rsidRPr="00C05516">
              <w:rPr>
                <w:color w:val="auto"/>
                <w:sz w:val="24"/>
                <w:szCs w:val="24"/>
              </w:rPr>
              <w:t xml:space="preserve"> </w:t>
            </w:r>
            <w:proofErr w:type="spellStart"/>
            <w:r w:rsidRPr="00C05516">
              <w:rPr>
                <w:color w:val="auto"/>
                <w:sz w:val="24"/>
                <w:szCs w:val="24"/>
              </w:rPr>
              <w:t>ғандар</w:t>
            </w:r>
            <w:proofErr w:type="spellEnd"/>
          </w:p>
        </w:tc>
        <w:tc>
          <w:tcPr>
            <w:tcW w:w="1094" w:type="dxa"/>
            <w:tcBorders>
              <w:top w:val="single" w:sz="4" w:space="0" w:color="000000"/>
              <w:left w:val="single" w:sz="4" w:space="0" w:color="000000"/>
              <w:bottom w:val="single" w:sz="4" w:space="0" w:color="000000"/>
              <w:right w:val="single" w:sz="4" w:space="0" w:color="000000"/>
            </w:tcBorders>
            <w:shd w:val="clear" w:color="auto" w:fill="auto"/>
          </w:tcPr>
          <w:p w14:paraId="126F485F"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Қанағат</w:t>
            </w:r>
            <w:proofErr w:type="spellEnd"/>
            <w:r w:rsidRPr="00C05516">
              <w:rPr>
                <w:color w:val="auto"/>
                <w:sz w:val="24"/>
                <w:szCs w:val="24"/>
              </w:rPr>
              <w:t xml:space="preserve">» </w:t>
            </w:r>
            <w:proofErr w:type="spellStart"/>
            <w:r w:rsidRPr="00C05516">
              <w:rPr>
                <w:color w:val="auto"/>
                <w:sz w:val="24"/>
                <w:szCs w:val="24"/>
              </w:rPr>
              <w:t>бағасына</w:t>
            </w:r>
            <w:proofErr w:type="spellEnd"/>
            <w:r w:rsidRPr="00C05516">
              <w:rPr>
                <w:color w:val="auto"/>
                <w:sz w:val="24"/>
                <w:szCs w:val="24"/>
              </w:rPr>
              <w:t xml:space="preserve"> </w:t>
            </w:r>
            <w:proofErr w:type="spellStart"/>
            <w:r w:rsidRPr="00C05516">
              <w:rPr>
                <w:color w:val="auto"/>
                <w:sz w:val="24"/>
                <w:szCs w:val="24"/>
              </w:rPr>
              <w:t>тапсыр</w:t>
            </w:r>
            <w:proofErr w:type="spellEnd"/>
            <w:r w:rsidRPr="00C05516">
              <w:rPr>
                <w:color w:val="auto"/>
                <w:sz w:val="24"/>
                <w:szCs w:val="24"/>
              </w:rPr>
              <w:t xml:space="preserve"> </w:t>
            </w:r>
            <w:proofErr w:type="spellStart"/>
            <w:r w:rsidRPr="00C05516">
              <w:rPr>
                <w:color w:val="auto"/>
                <w:sz w:val="24"/>
                <w:szCs w:val="24"/>
              </w:rPr>
              <w:t>ғандар</w:t>
            </w:r>
            <w:proofErr w:type="spellEnd"/>
          </w:p>
        </w:tc>
        <w:tc>
          <w:tcPr>
            <w:tcW w:w="890" w:type="dxa"/>
            <w:tcBorders>
              <w:top w:val="single" w:sz="4" w:space="0" w:color="000000"/>
              <w:left w:val="single" w:sz="4" w:space="0" w:color="000000"/>
              <w:bottom w:val="single" w:sz="4" w:space="0" w:color="000000"/>
              <w:right w:val="single" w:sz="4" w:space="0" w:color="000000"/>
            </w:tcBorders>
            <w:shd w:val="clear" w:color="auto" w:fill="auto"/>
          </w:tcPr>
          <w:p w14:paraId="523827F2"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сапасы</w:t>
            </w:r>
            <w:proofErr w:type="spellEnd"/>
          </w:p>
        </w:tc>
      </w:tr>
      <w:tr w:rsidR="00952962" w:rsidRPr="00C05516" w14:paraId="11F3F753" w14:textId="77777777" w:rsidTr="008332EE">
        <w:trPr>
          <w:trHeight w:val="562"/>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64EE463A"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1</w:t>
            </w:r>
          </w:p>
        </w:tc>
        <w:tc>
          <w:tcPr>
            <w:tcW w:w="2978" w:type="dxa"/>
            <w:tcBorders>
              <w:top w:val="single" w:sz="4" w:space="0" w:color="000000"/>
              <w:left w:val="single" w:sz="4" w:space="0" w:color="000000"/>
              <w:bottom w:val="single" w:sz="4" w:space="0" w:color="000000"/>
              <w:right w:val="single" w:sz="4" w:space="0" w:color="000000"/>
            </w:tcBorders>
            <w:shd w:val="clear" w:color="auto" w:fill="auto"/>
          </w:tcPr>
          <w:p w14:paraId="240916BC" w14:textId="77777777" w:rsidR="00952962" w:rsidRPr="00C05516" w:rsidRDefault="00952962" w:rsidP="008332EE">
            <w:pPr>
              <w:spacing w:after="0" w:line="259" w:lineRule="auto"/>
              <w:ind w:left="0" w:right="0" w:firstLine="0"/>
              <w:jc w:val="left"/>
              <w:rPr>
                <w:color w:val="auto"/>
                <w:sz w:val="24"/>
                <w:szCs w:val="24"/>
              </w:rPr>
            </w:pPr>
            <w:proofErr w:type="spellStart"/>
            <w:proofErr w:type="gramStart"/>
            <w:r w:rsidRPr="00C05516">
              <w:rPr>
                <w:color w:val="auto"/>
                <w:sz w:val="24"/>
                <w:szCs w:val="24"/>
              </w:rPr>
              <w:t>Қазақ</w:t>
            </w:r>
            <w:proofErr w:type="spellEnd"/>
            <w:r w:rsidRPr="00C05516">
              <w:rPr>
                <w:color w:val="auto"/>
                <w:sz w:val="24"/>
                <w:szCs w:val="24"/>
              </w:rPr>
              <w:t xml:space="preserve">  </w:t>
            </w:r>
            <w:proofErr w:type="spellStart"/>
            <w:r w:rsidRPr="00C05516">
              <w:rPr>
                <w:color w:val="auto"/>
                <w:sz w:val="24"/>
                <w:szCs w:val="24"/>
              </w:rPr>
              <w:t>тілі</w:t>
            </w:r>
            <w:proofErr w:type="spellEnd"/>
            <w:proofErr w:type="gramEnd"/>
            <w:r w:rsidRPr="00C05516">
              <w:rPr>
                <w:color w:val="auto"/>
                <w:sz w:val="24"/>
                <w:szCs w:val="24"/>
              </w:rPr>
              <w:t xml:space="preserve"> (</w:t>
            </w:r>
            <w:proofErr w:type="spellStart"/>
            <w:r w:rsidRPr="00C05516">
              <w:rPr>
                <w:color w:val="auto"/>
                <w:sz w:val="24"/>
                <w:szCs w:val="24"/>
              </w:rPr>
              <w:t>оқыту</w:t>
            </w:r>
            <w:proofErr w:type="spellEnd"/>
            <w:r w:rsidRPr="00C05516">
              <w:rPr>
                <w:color w:val="auto"/>
                <w:sz w:val="24"/>
                <w:szCs w:val="24"/>
              </w:rPr>
              <w:t xml:space="preserve"> </w:t>
            </w:r>
            <w:proofErr w:type="spellStart"/>
            <w:r w:rsidRPr="00C05516">
              <w:rPr>
                <w:color w:val="auto"/>
                <w:sz w:val="24"/>
                <w:szCs w:val="24"/>
              </w:rPr>
              <w:t>тілі</w:t>
            </w:r>
            <w:proofErr w:type="spellEnd"/>
            <w:r w:rsidRPr="00C05516">
              <w:rPr>
                <w:color w:val="auto"/>
                <w:sz w:val="24"/>
                <w:szCs w:val="24"/>
              </w:rPr>
              <w:t xml:space="preserve">) </w:t>
            </w:r>
            <w:proofErr w:type="spellStart"/>
            <w:r w:rsidRPr="00C05516">
              <w:rPr>
                <w:color w:val="auto"/>
                <w:sz w:val="24"/>
                <w:szCs w:val="24"/>
              </w:rPr>
              <w:t>эссе</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BB9E0D9" w14:textId="673A9270" w:rsidR="00952962" w:rsidRPr="00C05516" w:rsidRDefault="009276D6" w:rsidP="008332EE">
            <w:pPr>
              <w:spacing w:after="0" w:line="259" w:lineRule="auto"/>
              <w:ind w:left="3" w:right="0" w:firstLine="0"/>
              <w:jc w:val="center"/>
              <w:rPr>
                <w:color w:val="auto"/>
                <w:sz w:val="24"/>
                <w:szCs w:val="24"/>
                <w:lang w:val="kk-KZ"/>
              </w:rPr>
            </w:pPr>
            <w:r w:rsidRPr="00C05516">
              <w:rPr>
                <w:color w:val="auto"/>
                <w:sz w:val="24"/>
                <w:szCs w:val="24"/>
                <w:lang w:val="kk-KZ"/>
              </w:rPr>
              <w:t>64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4F3A14C" w14:textId="19940536" w:rsidR="00952962" w:rsidRPr="00C05516" w:rsidRDefault="009276D6" w:rsidP="008332EE">
            <w:pPr>
              <w:spacing w:after="0" w:line="259" w:lineRule="auto"/>
              <w:ind w:left="3" w:right="0" w:firstLine="0"/>
              <w:jc w:val="center"/>
              <w:rPr>
                <w:color w:val="auto"/>
                <w:sz w:val="24"/>
                <w:szCs w:val="24"/>
                <w:lang w:val="kk-KZ"/>
              </w:rPr>
            </w:pPr>
            <w:r w:rsidRPr="00C05516">
              <w:rPr>
                <w:color w:val="auto"/>
                <w:sz w:val="24"/>
                <w:szCs w:val="24"/>
                <w:lang w:val="kk-KZ"/>
              </w:rPr>
              <w:t>64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17FD0DA" w14:textId="20852D11" w:rsidR="00952962" w:rsidRPr="00C05516" w:rsidRDefault="009276D6" w:rsidP="008332EE">
            <w:pPr>
              <w:spacing w:after="0" w:line="259" w:lineRule="auto"/>
              <w:ind w:left="5" w:right="0" w:firstLine="0"/>
              <w:jc w:val="center"/>
              <w:rPr>
                <w:color w:val="auto"/>
                <w:sz w:val="24"/>
                <w:szCs w:val="24"/>
                <w:lang w:val="kk-KZ"/>
              </w:rPr>
            </w:pPr>
            <w:r w:rsidRPr="00C05516">
              <w:rPr>
                <w:color w:val="auto"/>
                <w:sz w:val="24"/>
                <w:szCs w:val="24"/>
                <w:lang w:val="kk-KZ"/>
              </w:rPr>
              <w:t>21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F7C18EE" w14:textId="21F56348" w:rsidR="00952962" w:rsidRPr="00C05516" w:rsidRDefault="009276D6" w:rsidP="008332EE">
            <w:pPr>
              <w:spacing w:after="0" w:line="259" w:lineRule="auto"/>
              <w:ind w:left="3" w:right="0" w:firstLine="0"/>
              <w:jc w:val="center"/>
              <w:rPr>
                <w:color w:val="auto"/>
                <w:sz w:val="24"/>
                <w:szCs w:val="24"/>
                <w:lang w:val="kk-KZ"/>
              </w:rPr>
            </w:pPr>
            <w:r w:rsidRPr="00C05516">
              <w:rPr>
                <w:color w:val="auto"/>
                <w:sz w:val="24"/>
                <w:szCs w:val="24"/>
                <w:lang w:val="kk-KZ"/>
              </w:rPr>
              <w:t>21</w:t>
            </w:r>
          </w:p>
        </w:tc>
        <w:tc>
          <w:tcPr>
            <w:tcW w:w="1094" w:type="dxa"/>
            <w:tcBorders>
              <w:top w:val="single" w:sz="4" w:space="0" w:color="000000"/>
              <w:left w:val="single" w:sz="4" w:space="0" w:color="000000"/>
              <w:bottom w:val="single" w:sz="4" w:space="0" w:color="000000"/>
              <w:right w:val="single" w:sz="4" w:space="0" w:color="000000"/>
            </w:tcBorders>
            <w:shd w:val="clear" w:color="auto" w:fill="auto"/>
          </w:tcPr>
          <w:p w14:paraId="36D54538" w14:textId="20C95358" w:rsidR="00952962" w:rsidRPr="00C05516" w:rsidRDefault="009276D6" w:rsidP="008332EE">
            <w:pPr>
              <w:spacing w:after="0" w:line="259" w:lineRule="auto"/>
              <w:ind w:left="7" w:right="0" w:firstLine="0"/>
              <w:jc w:val="center"/>
              <w:rPr>
                <w:color w:val="auto"/>
                <w:sz w:val="24"/>
                <w:szCs w:val="24"/>
                <w:lang w:val="kk-KZ"/>
              </w:rPr>
            </w:pPr>
            <w:r w:rsidRPr="00C05516">
              <w:rPr>
                <w:color w:val="auto"/>
                <w:sz w:val="24"/>
                <w:szCs w:val="24"/>
                <w:lang w:val="kk-KZ"/>
              </w:rPr>
              <w:t>22</w:t>
            </w:r>
          </w:p>
        </w:tc>
        <w:tc>
          <w:tcPr>
            <w:tcW w:w="890" w:type="dxa"/>
            <w:tcBorders>
              <w:top w:val="single" w:sz="4" w:space="0" w:color="000000"/>
              <w:left w:val="single" w:sz="4" w:space="0" w:color="000000"/>
              <w:bottom w:val="single" w:sz="4" w:space="0" w:color="000000"/>
              <w:right w:val="single" w:sz="4" w:space="0" w:color="000000"/>
            </w:tcBorders>
            <w:shd w:val="clear" w:color="auto" w:fill="auto"/>
          </w:tcPr>
          <w:p w14:paraId="2ECD3842" w14:textId="56DEA76B" w:rsidR="00952962" w:rsidRPr="00C05516" w:rsidRDefault="004B6FDF" w:rsidP="008332EE">
            <w:pPr>
              <w:spacing w:after="0" w:line="259" w:lineRule="auto"/>
              <w:ind w:left="118" w:right="0" w:firstLine="0"/>
              <w:jc w:val="left"/>
              <w:rPr>
                <w:color w:val="auto"/>
                <w:sz w:val="24"/>
                <w:szCs w:val="24"/>
              </w:rPr>
            </w:pPr>
            <w:r w:rsidRPr="00C05516">
              <w:rPr>
                <w:b/>
                <w:bCs/>
                <w:i/>
                <w:iCs/>
                <w:color w:val="auto"/>
                <w:sz w:val="24"/>
                <w:szCs w:val="24"/>
                <w:lang w:val="kk-KZ"/>
              </w:rPr>
              <w:t>65,6</w:t>
            </w:r>
            <w:r w:rsidRPr="00C05516">
              <w:rPr>
                <w:b/>
                <w:bCs/>
                <w:i/>
                <w:iCs/>
                <w:color w:val="auto"/>
                <w:sz w:val="24"/>
                <w:szCs w:val="24"/>
              </w:rPr>
              <w:t>%</w:t>
            </w:r>
          </w:p>
        </w:tc>
      </w:tr>
    </w:tbl>
    <w:p w14:paraId="5763D93B" w14:textId="1F8089F5" w:rsidR="00952962" w:rsidRPr="00C05516" w:rsidRDefault="00952962" w:rsidP="00952962">
      <w:pPr>
        <w:ind w:left="287" w:right="57"/>
        <w:rPr>
          <w:color w:val="auto"/>
          <w:sz w:val="24"/>
          <w:szCs w:val="24"/>
        </w:rPr>
      </w:pPr>
    </w:p>
    <w:tbl>
      <w:tblPr>
        <w:tblW w:w="9498" w:type="dxa"/>
        <w:tblInd w:w="290" w:type="dxa"/>
        <w:tblCellMar>
          <w:top w:w="13" w:type="dxa"/>
          <w:left w:w="110" w:type="dxa"/>
          <w:right w:w="111" w:type="dxa"/>
        </w:tblCellMar>
        <w:tblLook w:val="04A0" w:firstRow="1" w:lastRow="0" w:firstColumn="1" w:lastColumn="0" w:noHBand="0" w:noVBand="1"/>
      </w:tblPr>
      <w:tblGrid>
        <w:gridCol w:w="450"/>
        <w:gridCol w:w="2357"/>
        <w:gridCol w:w="953"/>
        <w:gridCol w:w="1313"/>
        <w:gridCol w:w="1048"/>
        <w:gridCol w:w="1167"/>
        <w:gridCol w:w="1273"/>
        <w:gridCol w:w="937"/>
      </w:tblGrid>
      <w:tr w:rsidR="00952962" w:rsidRPr="00C05516" w14:paraId="613188F3" w14:textId="77777777" w:rsidTr="008332EE">
        <w:trPr>
          <w:trHeight w:val="938"/>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2C91A179" w14:textId="77777777" w:rsidR="00952962" w:rsidRPr="00C05516" w:rsidRDefault="00952962" w:rsidP="008332EE">
            <w:pPr>
              <w:spacing w:after="0" w:line="259" w:lineRule="auto"/>
              <w:ind w:left="0" w:right="0" w:firstLine="0"/>
              <w:rPr>
                <w:color w:val="auto"/>
                <w:sz w:val="24"/>
                <w:szCs w:val="24"/>
              </w:rPr>
            </w:pPr>
            <w:r w:rsidRPr="00C05516">
              <w:rPr>
                <w:color w:val="auto"/>
                <w:sz w:val="24"/>
                <w:szCs w:val="24"/>
              </w:rPr>
              <w:t>№</w:t>
            </w:r>
          </w:p>
        </w:tc>
        <w:tc>
          <w:tcPr>
            <w:tcW w:w="2978" w:type="dxa"/>
            <w:tcBorders>
              <w:top w:val="single" w:sz="4" w:space="0" w:color="000000"/>
              <w:left w:val="single" w:sz="4" w:space="0" w:color="000000"/>
              <w:bottom w:val="single" w:sz="4" w:space="0" w:color="000000"/>
              <w:right w:val="single" w:sz="4" w:space="0" w:color="000000"/>
            </w:tcBorders>
            <w:shd w:val="clear" w:color="auto" w:fill="auto"/>
          </w:tcPr>
          <w:p w14:paraId="69EC6E27"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Пәннің</w:t>
            </w:r>
            <w:proofErr w:type="spellEnd"/>
            <w:r w:rsidRPr="00C05516">
              <w:rPr>
                <w:color w:val="auto"/>
                <w:sz w:val="24"/>
                <w:szCs w:val="24"/>
              </w:rPr>
              <w:t xml:space="preserve"> </w:t>
            </w:r>
            <w:proofErr w:type="spellStart"/>
            <w:r w:rsidRPr="00C05516">
              <w:rPr>
                <w:color w:val="auto"/>
                <w:sz w:val="24"/>
                <w:szCs w:val="24"/>
              </w:rPr>
              <w:t>атауы</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E4ACE26"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Жалпы</w:t>
            </w:r>
            <w:proofErr w:type="spellEnd"/>
            <w:r w:rsidRPr="00C05516">
              <w:rPr>
                <w:color w:val="auto"/>
                <w:sz w:val="24"/>
                <w:szCs w:val="24"/>
              </w:rPr>
              <w:t xml:space="preserve"> </w:t>
            </w:r>
            <w:proofErr w:type="spellStart"/>
            <w:r w:rsidRPr="00C05516">
              <w:rPr>
                <w:color w:val="auto"/>
                <w:sz w:val="24"/>
                <w:szCs w:val="24"/>
              </w:rPr>
              <w:t>оқушы</w:t>
            </w:r>
            <w:proofErr w:type="spellEnd"/>
            <w:r w:rsidRPr="00C05516">
              <w:rPr>
                <w:color w:val="auto"/>
                <w:sz w:val="24"/>
                <w:szCs w:val="24"/>
              </w:rPr>
              <w:t xml:space="preserve"> </w:t>
            </w:r>
            <w:proofErr w:type="spellStart"/>
            <w:r w:rsidRPr="00C05516">
              <w:rPr>
                <w:color w:val="auto"/>
                <w:sz w:val="24"/>
                <w:szCs w:val="24"/>
              </w:rPr>
              <w:t>саны</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6D34493"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Емтиханға</w:t>
            </w:r>
            <w:proofErr w:type="spellEnd"/>
            <w:r w:rsidRPr="00C05516">
              <w:rPr>
                <w:color w:val="auto"/>
                <w:sz w:val="24"/>
                <w:szCs w:val="24"/>
              </w:rPr>
              <w:t xml:space="preserve"> </w:t>
            </w:r>
            <w:proofErr w:type="spellStart"/>
            <w:r w:rsidRPr="00C05516">
              <w:rPr>
                <w:color w:val="auto"/>
                <w:sz w:val="24"/>
                <w:szCs w:val="24"/>
              </w:rPr>
              <w:t>қатысушы</w:t>
            </w:r>
            <w:proofErr w:type="spellEnd"/>
            <w:r w:rsidRPr="00C05516">
              <w:rPr>
                <w:color w:val="auto"/>
                <w:sz w:val="24"/>
                <w:szCs w:val="24"/>
              </w:rPr>
              <w:t xml:space="preserve"> </w:t>
            </w:r>
            <w:proofErr w:type="spellStart"/>
            <w:r w:rsidRPr="00C05516">
              <w:rPr>
                <w:color w:val="auto"/>
                <w:sz w:val="24"/>
                <w:szCs w:val="24"/>
              </w:rPr>
              <w:t>лардың</w:t>
            </w:r>
            <w:proofErr w:type="spellEnd"/>
            <w:r w:rsidRPr="00C05516">
              <w:rPr>
                <w:color w:val="auto"/>
                <w:sz w:val="24"/>
                <w:szCs w:val="24"/>
              </w:rPr>
              <w:t xml:space="preserve"> </w:t>
            </w:r>
            <w:proofErr w:type="spellStart"/>
            <w:r w:rsidRPr="00C05516">
              <w:rPr>
                <w:color w:val="auto"/>
                <w:sz w:val="24"/>
                <w:szCs w:val="24"/>
              </w:rPr>
              <w:t>саны</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1FA7ACA"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Өте</w:t>
            </w:r>
            <w:proofErr w:type="spellEnd"/>
            <w:r w:rsidRPr="00C05516">
              <w:rPr>
                <w:color w:val="auto"/>
                <w:sz w:val="24"/>
                <w:szCs w:val="24"/>
              </w:rPr>
              <w:t xml:space="preserve"> </w:t>
            </w:r>
            <w:proofErr w:type="spellStart"/>
            <w:r w:rsidRPr="00C05516">
              <w:rPr>
                <w:color w:val="auto"/>
                <w:sz w:val="24"/>
                <w:szCs w:val="24"/>
              </w:rPr>
              <w:t>жақсы</w:t>
            </w:r>
            <w:proofErr w:type="spellEnd"/>
            <w:r w:rsidRPr="00C05516">
              <w:rPr>
                <w:color w:val="auto"/>
                <w:sz w:val="24"/>
                <w:szCs w:val="24"/>
              </w:rPr>
              <w:t xml:space="preserve">» </w:t>
            </w:r>
            <w:proofErr w:type="spellStart"/>
            <w:r w:rsidRPr="00C05516">
              <w:rPr>
                <w:color w:val="auto"/>
                <w:sz w:val="24"/>
                <w:szCs w:val="24"/>
              </w:rPr>
              <w:t>тапсырғ</w:t>
            </w:r>
            <w:proofErr w:type="spellEnd"/>
            <w:r w:rsidRPr="00C05516">
              <w:rPr>
                <w:color w:val="auto"/>
                <w:sz w:val="24"/>
                <w:szCs w:val="24"/>
              </w:rPr>
              <w:t xml:space="preserve"> </w:t>
            </w:r>
            <w:proofErr w:type="spellStart"/>
            <w:r w:rsidRPr="00C05516">
              <w:rPr>
                <w:color w:val="auto"/>
                <w:sz w:val="24"/>
                <w:szCs w:val="24"/>
              </w:rPr>
              <w:t>андар</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1458AD9"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Жақсы</w:t>
            </w:r>
            <w:proofErr w:type="spellEnd"/>
            <w:r w:rsidRPr="00C05516">
              <w:rPr>
                <w:color w:val="auto"/>
                <w:sz w:val="24"/>
                <w:szCs w:val="24"/>
              </w:rPr>
              <w:t xml:space="preserve">» </w:t>
            </w:r>
            <w:proofErr w:type="spellStart"/>
            <w:r w:rsidRPr="00C05516">
              <w:rPr>
                <w:color w:val="auto"/>
                <w:sz w:val="24"/>
                <w:szCs w:val="24"/>
              </w:rPr>
              <w:t>бағасына</w:t>
            </w:r>
            <w:proofErr w:type="spellEnd"/>
            <w:r w:rsidRPr="00C05516">
              <w:rPr>
                <w:color w:val="auto"/>
                <w:sz w:val="24"/>
                <w:szCs w:val="24"/>
              </w:rPr>
              <w:t xml:space="preserve"> </w:t>
            </w:r>
            <w:proofErr w:type="spellStart"/>
            <w:r w:rsidRPr="00C05516">
              <w:rPr>
                <w:color w:val="auto"/>
                <w:sz w:val="24"/>
                <w:szCs w:val="24"/>
              </w:rPr>
              <w:t>тапсыр</w:t>
            </w:r>
            <w:proofErr w:type="spellEnd"/>
            <w:r w:rsidRPr="00C05516">
              <w:rPr>
                <w:color w:val="auto"/>
                <w:sz w:val="24"/>
                <w:szCs w:val="24"/>
              </w:rPr>
              <w:t xml:space="preserve"> </w:t>
            </w:r>
            <w:proofErr w:type="spellStart"/>
            <w:r w:rsidRPr="00C05516">
              <w:rPr>
                <w:color w:val="auto"/>
                <w:sz w:val="24"/>
                <w:szCs w:val="24"/>
              </w:rPr>
              <w:t>ғандар</w:t>
            </w:r>
            <w:proofErr w:type="spellEnd"/>
          </w:p>
        </w:tc>
        <w:tc>
          <w:tcPr>
            <w:tcW w:w="1094" w:type="dxa"/>
            <w:tcBorders>
              <w:top w:val="single" w:sz="4" w:space="0" w:color="000000"/>
              <w:left w:val="single" w:sz="4" w:space="0" w:color="000000"/>
              <w:bottom w:val="single" w:sz="4" w:space="0" w:color="000000"/>
              <w:right w:val="single" w:sz="4" w:space="0" w:color="000000"/>
            </w:tcBorders>
            <w:shd w:val="clear" w:color="auto" w:fill="auto"/>
          </w:tcPr>
          <w:p w14:paraId="53EC7D39"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Қанағат</w:t>
            </w:r>
            <w:proofErr w:type="spellEnd"/>
            <w:r w:rsidRPr="00C05516">
              <w:rPr>
                <w:color w:val="auto"/>
                <w:sz w:val="24"/>
                <w:szCs w:val="24"/>
              </w:rPr>
              <w:t xml:space="preserve">» </w:t>
            </w:r>
            <w:proofErr w:type="spellStart"/>
            <w:r w:rsidRPr="00C05516">
              <w:rPr>
                <w:color w:val="auto"/>
                <w:sz w:val="24"/>
                <w:szCs w:val="24"/>
              </w:rPr>
              <w:t>бағасына</w:t>
            </w:r>
            <w:proofErr w:type="spellEnd"/>
            <w:r w:rsidRPr="00C05516">
              <w:rPr>
                <w:color w:val="auto"/>
                <w:sz w:val="24"/>
                <w:szCs w:val="24"/>
              </w:rPr>
              <w:t xml:space="preserve"> </w:t>
            </w:r>
            <w:proofErr w:type="spellStart"/>
            <w:r w:rsidRPr="00C05516">
              <w:rPr>
                <w:color w:val="auto"/>
                <w:sz w:val="24"/>
                <w:szCs w:val="24"/>
              </w:rPr>
              <w:t>тапсыр</w:t>
            </w:r>
            <w:proofErr w:type="spellEnd"/>
            <w:r w:rsidRPr="00C05516">
              <w:rPr>
                <w:color w:val="auto"/>
                <w:sz w:val="24"/>
                <w:szCs w:val="24"/>
              </w:rPr>
              <w:t xml:space="preserve"> </w:t>
            </w:r>
            <w:proofErr w:type="spellStart"/>
            <w:r w:rsidRPr="00C05516">
              <w:rPr>
                <w:color w:val="auto"/>
                <w:sz w:val="24"/>
                <w:szCs w:val="24"/>
              </w:rPr>
              <w:t>ғандар</w:t>
            </w:r>
            <w:proofErr w:type="spellEnd"/>
          </w:p>
        </w:tc>
        <w:tc>
          <w:tcPr>
            <w:tcW w:w="890" w:type="dxa"/>
            <w:tcBorders>
              <w:top w:val="single" w:sz="4" w:space="0" w:color="000000"/>
              <w:left w:val="single" w:sz="4" w:space="0" w:color="000000"/>
              <w:bottom w:val="single" w:sz="4" w:space="0" w:color="000000"/>
              <w:right w:val="single" w:sz="4" w:space="0" w:color="000000"/>
            </w:tcBorders>
            <w:shd w:val="clear" w:color="auto" w:fill="auto"/>
          </w:tcPr>
          <w:p w14:paraId="328CDE1B"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сапасы</w:t>
            </w:r>
            <w:proofErr w:type="spellEnd"/>
          </w:p>
        </w:tc>
      </w:tr>
      <w:tr w:rsidR="00952962" w:rsidRPr="00C05516" w14:paraId="35F353B1" w14:textId="77777777" w:rsidTr="008332EE">
        <w:trPr>
          <w:trHeight w:val="510"/>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445FB5A2"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1</w:t>
            </w:r>
          </w:p>
        </w:tc>
        <w:tc>
          <w:tcPr>
            <w:tcW w:w="2978" w:type="dxa"/>
            <w:tcBorders>
              <w:top w:val="single" w:sz="4" w:space="0" w:color="000000"/>
              <w:left w:val="single" w:sz="4" w:space="0" w:color="000000"/>
              <w:bottom w:val="single" w:sz="4" w:space="0" w:color="000000"/>
              <w:right w:val="single" w:sz="4" w:space="0" w:color="000000"/>
            </w:tcBorders>
            <w:shd w:val="clear" w:color="auto" w:fill="auto"/>
          </w:tcPr>
          <w:p w14:paraId="26C7DC26"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Қазақстан</w:t>
            </w:r>
            <w:proofErr w:type="spellEnd"/>
            <w:r w:rsidRPr="00C05516">
              <w:rPr>
                <w:color w:val="auto"/>
                <w:sz w:val="24"/>
                <w:szCs w:val="24"/>
              </w:rPr>
              <w:t xml:space="preserve"> </w:t>
            </w:r>
            <w:proofErr w:type="spellStart"/>
            <w:r w:rsidRPr="00C05516">
              <w:rPr>
                <w:color w:val="auto"/>
                <w:sz w:val="24"/>
                <w:szCs w:val="24"/>
              </w:rPr>
              <w:t>тарихы</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C555E8B" w14:textId="1F2A9C15" w:rsidR="00952962" w:rsidRPr="00C05516" w:rsidRDefault="009276D6" w:rsidP="008332EE">
            <w:pPr>
              <w:spacing w:after="0" w:line="259" w:lineRule="auto"/>
              <w:ind w:left="3" w:right="0" w:firstLine="0"/>
              <w:jc w:val="center"/>
              <w:rPr>
                <w:color w:val="auto"/>
                <w:sz w:val="24"/>
                <w:szCs w:val="24"/>
                <w:lang w:val="kk-KZ"/>
              </w:rPr>
            </w:pPr>
            <w:r w:rsidRPr="00C05516">
              <w:rPr>
                <w:color w:val="auto"/>
                <w:sz w:val="24"/>
                <w:szCs w:val="24"/>
                <w:lang w:val="kk-KZ"/>
              </w:rPr>
              <w:t>64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218D1F0" w14:textId="1FC53F26" w:rsidR="00952962" w:rsidRPr="00C05516" w:rsidRDefault="009276D6" w:rsidP="008332EE">
            <w:pPr>
              <w:spacing w:after="0" w:line="259" w:lineRule="auto"/>
              <w:ind w:left="3" w:right="0" w:firstLine="0"/>
              <w:jc w:val="center"/>
              <w:rPr>
                <w:color w:val="auto"/>
                <w:sz w:val="24"/>
                <w:szCs w:val="24"/>
                <w:lang w:val="kk-KZ"/>
              </w:rPr>
            </w:pPr>
            <w:r w:rsidRPr="00C05516">
              <w:rPr>
                <w:color w:val="auto"/>
                <w:sz w:val="24"/>
                <w:szCs w:val="24"/>
                <w:lang w:val="kk-KZ"/>
              </w:rPr>
              <w:t>64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D3ABD0E" w14:textId="1AA4512A" w:rsidR="00952962" w:rsidRPr="00C05516" w:rsidRDefault="009276D6" w:rsidP="008332EE">
            <w:pPr>
              <w:spacing w:after="0" w:line="259" w:lineRule="auto"/>
              <w:ind w:left="5" w:right="0" w:firstLine="0"/>
              <w:jc w:val="center"/>
              <w:rPr>
                <w:color w:val="auto"/>
                <w:sz w:val="24"/>
                <w:szCs w:val="24"/>
                <w:lang w:val="kk-KZ"/>
              </w:rPr>
            </w:pPr>
            <w:r w:rsidRPr="00C05516">
              <w:rPr>
                <w:color w:val="auto"/>
                <w:sz w:val="24"/>
                <w:szCs w:val="24"/>
                <w:lang w:val="kk-KZ"/>
              </w:rPr>
              <w:t>23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17385E5" w14:textId="6D3D7556" w:rsidR="00952962" w:rsidRPr="00C05516" w:rsidRDefault="009276D6" w:rsidP="008332EE">
            <w:pPr>
              <w:spacing w:after="0" w:line="259" w:lineRule="auto"/>
              <w:ind w:left="3" w:right="0" w:firstLine="0"/>
              <w:jc w:val="center"/>
              <w:rPr>
                <w:color w:val="auto"/>
                <w:sz w:val="24"/>
                <w:szCs w:val="24"/>
                <w:lang w:val="kk-KZ"/>
              </w:rPr>
            </w:pPr>
            <w:r w:rsidRPr="00C05516">
              <w:rPr>
                <w:color w:val="auto"/>
                <w:sz w:val="24"/>
                <w:szCs w:val="24"/>
                <w:lang w:val="kk-KZ"/>
              </w:rPr>
              <w:t>19</w:t>
            </w:r>
          </w:p>
        </w:tc>
        <w:tc>
          <w:tcPr>
            <w:tcW w:w="1094" w:type="dxa"/>
            <w:tcBorders>
              <w:top w:val="single" w:sz="4" w:space="0" w:color="000000"/>
              <w:left w:val="single" w:sz="4" w:space="0" w:color="000000"/>
              <w:bottom w:val="single" w:sz="4" w:space="0" w:color="000000"/>
              <w:right w:val="single" w:sz="4" w:space="0" w:color="000000"/>
            </w:tcBorders>
            <w:shd w:val="clear" w:color="auto" w:fill="auto"/>
          </w:tcPr>
          <w:p w14:paraId="77E48ACA" w14:textId="38D6B23C" w:rsidR="00952962" w:rsidRPr="00C05516" w:rsidRDefault="009276D6" w:rsidP="008332EE">
            <w:pPr>
              <w:spacing w:after="0" w:line="259" w:lineRule="auto"/>
              <w:ind w:left="7" w:right="0" w:firstLine="0"/>
              <w:jc w:val="center"/>
              <w:rPr>
                <w:color w:val="auto"/>
                <w:sz w:val="24"/>
                <w:szCs w:val="24"/>
                <w:lang w:val="kk-KZ"/>
              </w:rPr>
            </w:pPr>
            <w:r w:rsidRPr="00C05516">
              <w:rPr>
                <w:color w:val="auto"/>
                <w:sz w:val="24"/>
                <w:szCs w:val="24"/>
                <w:lang w:val="kk-KZ"/>
              </w:rPr>
              <w:t>22</w:t>
            </w:r>
          </w:p>
        </w:tc>
        <w:tc>
          <w:tcPr>
            <w:tcW w:w="890" w:type="dxa"/>
            <w:tcBorders>
              <w:top w:val="single" w:sz="4" w:space="0" w:color="000000"/>
              <w:left w:val="single" w:sz="4" w:space="0" w:color="000000"/>
              <w:bottom w:val="single" w:sz="4" w:space="0" w:color="000000"/>
              <w:right w:val="single" w:sz="4" w:space="0" w:color="000000"/>
            </w:tcBorders>
            <w:shd w:val="clear" w:color="auto" w:fill="auto"/>
          </w:tcPr>
          <w:p w14:paraId="15AD571B" w14:textId="391E293F" w:rsidR="00952962" w:rsidRPr="00C05516" w:rsidRDefault="004B6FDF" w:rsidP="008332EE">
            <w:pPr>
              <w:spacing w:after="0" w:line="259" w:lineRule="auto"/>
              <w:ind w:left="58" w:right="0" w:firstLine="0"/>
              <w:jc w:val="left"/>
              <w:rPr>
                <w:color w:val="auto"/>
                <w:sz w:val="24"/>
                <w:szCs w:val="24"/>
              </w:rPr>
            </w:pPr>
            <w:r w:rsidRPr="00C05516">
              <w:rPr>
                <w:b/>
                <w:bCs/>
                <w:i/>
                <w:iCs/>
                <w:color w:val="auto"/>
                <w:sz w:val="24"/>
                <w:szCs w:val="24"/>
                <w:lang w:val="kk-KZ"/>
              </w:rPr>
              <w:t>65,6</w:t>
            </w:r>
            <w:r w:rsidRPr="00C05516">
              <w:rPr>
                <w:b/>
                <w:bCs/>
                <w:i/>
                <w:iCs/>
                <w:color w:val="auto"/>
                <w:sz w:val="24"/>
                <w:szCs w:val="24"/>
              </w:rPr>
              <w:t>%</w:t>
            </w:r>
          </w:p>
        </w:tc>
      </w:tr>
    </w:tbl>
    <w:p w14:paraId="52DE7F92" w14:textId="299496B8" w:rsidR="00952962" w:rsidRPr="00C05516" w:rsidRDefault="00952962" w:rsidP="00952962">
      <w:pPr>
        <w:ind w:left="287" w:right="57"/>
        <w:rPr>
          <w:color w:val="auto"/>
          <w:sz w:val="24"/>
          <w:szCs w:val="24"/>
        </w:rPr>
      </w:pPr>
    </w:p>
    <w:tbl>
      <w:tblPr>
        <w:tblW w:w="9498" w:type="dxa"/>
        <w:tblInd w:w="290" w:type="dxa"/>
        <w:tblCellMar>
          <w:top w:w="15" w:type="dxa"/>
          <w:left w:w="110" w:type="dxa"/>
          <w:right w:w="110" w:type="dxa"/>
        </w:tblCellMar>
        <w:tblLook w:val="04A0" w:firstRow="1" w:lastRow="0" w:firstColumn="1" w:lastColumn="0" w:noHBand="0" w:noVBand="1"/>
      </w:tblPr>
      <w:tblGrid>
        <w:gridCol w:w="449"/>
        <w:gridCol w:w="2258"/>
        <w:gridCol w:w="952"/>
        <w:gridCol w:w="1312"/>
        <w:gridCol w:w="1153"/>
        <w:gridCol w:w="1166"/>
        <w:gridCol w:w="1272"/>
        <w:gridCol w:w="936"/>
      </w:tblGrid>
      <w:tr w:rsidR="00952962" w:rsidRPr="00C05516" w14:paraId="4CD8053D" w14:textId="77777777" w:rsidTr="008332EE">
        <w:trPr>
          <w:trHeight w:val="940"/>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3CD0EED0" w14:textId="77777777" w:rsidR="00952962" w:rsidRPr="00C05516" w:rsidRDefault="00952962" w:rsidP="008332EE">
            <w:pPr>
              <w:spacing w:after="0" w:line="259" w:lineRule="auto"/>
              <w:ind w:left="0" w:right="0" w:firstLine="0"/>
              <w:rPr>
                <w:color w:val="auto"/>
                <w:sz w:val="24"/>
                <w:szCs w:val="24"/>
              </w:rPr>
            </w:pPr>
            <w:r w:rsidRPr="00C05516">
              <w:rPr>
                <w:color w:val="auto"/>
                <w:sz w:val="24"/>
                <w:szCs w:val="24"/>
              </w:rPr>
              <w:t>№</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3666752F"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Пәннің</w:t>
            </w:r>
            <w:proofErr w:type="spellEnd"/>
            <w:r w:rsidRPr="00C05516">
              <w:rPr>
                <w:color w:val="auto"/>
                <w:sz w:val="24"/>
                <w:szCs w:val="24"/>
              </w:rPr>
              <w:t xml:space="preserve"> </w:t>
            </w:r>
            <w:proofErr w:type="spellStart"/>
            <w:r w:rsidRPr="00C05516">
              <w:rPr>
                <w:color w:val="auto"/>
                <w:sz w:val="24"/>
                <w:szCs w:val="24"/>
              </w:rPr>
              <w:t>атауы</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3AA5AD4"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Жалпы</w:t>
            </w:r>
            <w:proofErr w:type="spellEnd"/>
            <w:r w:rsidRPr="00C05516">
              <w:rPr>
                <w:color w:val="auto"/>
                <w:sz w:val="24"/>
                <w:szCs w:val="24"/>
              </w:rPr>
              <w:t xml:space="preserve"> </w:t>
            </w:r>
            <w:proofErr w:type="spellStart"/>
            <w:r w:rsidRPr="00C05516">
              <w:rPr>
                <w:color w:val="auto"/>
                <w:sz w:val="24"/>
                <w:szCs w:val="24"/>
              </w:rPr>
              <w:t>оқушы</w:t>
            </w:r>
            <w:proofErr w:type="spellEnd"/>
            <w:r w:rsidRPr="00C05516">
              <w:rPr>
                <w:color w:val="auto"/>
                <w:sz w:val="24"/>
                <w:szCs w:val="24"/>
              </w:rPr>
              <w:t xml:space="preserve"> </w:t>
            </w:r>
            <w:proofErr w:type="spellStart"/>
            <w:r w:rsidRPr="00C05516">
              <w:rPr>
                <w:color w:val="auto"/>
                <w:sz w:val="24"/>
                <w:szCs w:val="24"/>
              </w:rPr>
              <w:t>саны</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96B26D3"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Емтиханға</w:t>
            </w:r>
            <w:proofErr w:type="spellEnd"/>
            <w:r w:rsidRPr="00C05516">
              <w:rPr>
                <w:color w:val="auto"/>
                <w:sz w:val="24"/>
                <w:szCs w:val="24"/>
              </w:rPr>
              <w:t xml:space="preserve"> </w:t>
            </w:r>
            <w:proofErr w:type="spellStart"/>
            <w:r w:rsidRPr="00C05516">
              <w:rPr>
                <w:color w:val="auto"/>
                <w:sz w:val="24"/>
                <w:szCs w:val="24"/>
              </w:rPr>
              <w:t>қатысушы</w:t>
            </w:r>
            <w:proofErr w:type="spellEnd"/>
            <w:r w:rsidRPr="00C05516">
              <w:rPr>
                <w:color w:val="auto"/>
                <w:sz w:val="24"/>
                <w:szCs w:val="24"/>
              </w:rPr>
              <w:t xml:space="preserve"> </w:t>
            </w:r>
            <w:proofErr w:type="spellStart"/>
            <w:r w:rsidRPr="00C05516">
              <w:rPr>
                <w:color w:val="auto"/>
                <w:sz w:val="24"/>
                <w:szCs w:val="24"/>
              </w:rPr>
              <w:t>лардың</w:t>
            </w:r>
            <w:proofErr w:type="spellEnd"/>
            <w:r w:rsidRPr="00C05516">
              <w:rPr>
                <w:color w:val="auto"/>
                <w:sz w:val="24"/>
                <w:szCs w:val="24"/>
              </w:rPr>
              <w:t xml:space="preserve"> </w:t>
            </w:r>
            <w:proofErr w:type="spellStart"/>
            <w:r w:rsidRPr="00C05516">
              <w:rPr>
                <w:color w:val="auto"/>
                <w:sz w:val="24"/>
                <w:szCs w:val="24"/>
              </w:rPr>
              <w:t>саны</w:t>
            </w:r>
            <w:proofErr w:type="spellEnd"/>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6EBD1BC8"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Өте</w:t>
            </w:r>
            <w:proofErr w:type="spellEnd"/>
            <w:r w:rsidRPr="00C05516">
              <w:rPr>
                <w:color w:val="auto"/>
                <w:sz w:val="24"/>
                <w:szCs w:val="24"/>
              </w:rPr>
              <w:t xml:space="preserve"> </w:t>
            </w:r>
            <w:proofErr w:type="spellStart"/>
            <w:r w:rsidRPr="00C05516">
              <w:rPr>
                <w:color w:val="auto"/>
                <w:sz w:val="24"/>
                <w:szCs w:val="24"/>
              </w:rPr>
              <w:t>жақсы</w:t>
            </w:r>
            <w:proofErr w:type="spellEnd"/>
            <w:r w:rsidRPr="00C05516">
              <w:rPr>
                <w:color w:val="auto"/>
                <w:sz w:val="24"/>
                <w:szCs w:val="24"/>
              </w:rPr>
              <w:t xml:space="preserve">» </w:t>
            </w:r>
            <w:proofErr w:type="spellStart"/>
            <w:r w:rsidRPr="00C05516">
              <w:rPr>
                <w:color w:val="auto"/>
                <w:sz w:val="24"/>
                <w:szCs w:val="24"/>
              </w:rPr>
              <w:t>тапсырға</w:t>
            </w:r>
            <w:proofErr w:type="spellEnd"/>
            <w:r w:rsidRPr="00C05516">
              <w:rPr>
                <w:color w:val="auto"/>
                <w:sz w:val="24"/>
                <w:szCs w:val="24"/>
              </w:rPr>
              <w:t xml:space="preserve"> </w:t>
            </w:r>
            <w:proofErr w:type="spellStart"/>
            <w:r w:rsidRPr="00C05516">
              <w:rPr>
                <w:color w:val="auto"/>
                <w:sz w:val="24"/>
                <w:szCs w:val="24"/>
              </w:rPr>
              <w:t>ндар</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7DFAB29"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Жақсы</w:t>
            </w:r>
            <w:proofErr w:type="spellEnd"/>
            <w:r w:rsidRPr="00C05516">
              <w:rPr>
                <w:color w:val="auto"/>
                <w:sz w:val="24"/>
                <w:szCs w:val="24"/>
              </w:rPr>
              <w:t xml:space="preserve">» </w:t>
            </w:r>
            <w:proofErr w:type="spellStart"/>
            <w:r w:rsidRPr="00C05516">
              <w:rPr>
                <w:color w:val="auto"/>
                <w:sz w:val="24"/>
                <w:szCs w:val="24"/>
              </w:rPr>
              <w:t>бағасына</w:t>
            </w:r>
            <w:proofErr w:type="spellEnd"/>
            <w:r w:rsidRPr="00C05516">
              <w:rPr>
                <w:color w:val="auto"/>
                <w:sz w:val="24"/>
                <w:szCs w:val="24"/>
              </w:rPr>
              <w:t xml:space="preserve"> </w:t>
            </w:r>
            <w:proofErr w:type="spellStart"/>
            <w:r w:rsidRPr="00C05516">
              <w:rPr>
                <w:color w:val="auto"/>
                <w:sz w:val="24"/>
                <w:szCs w:val="24"/>
              </w:rPr>
              <w:t>тапсыр</w:t>
            </w:r>
            <w:proofErr w:type="spellEnd"/>
            <w:r w:rsidRPr="00C05516">
              <w:rPr>
                <w:color w:val="auto"/>
                <w:sz w:val="24"/>
                <w:szCs w:val="24"/>
              </w:rPr>
              <w:t xml:space="preserve"> </w:t>
            </w:r>
            <w:proofErr w:type="spellStart"/>
            <w:r w:rsidRPr="00C05516">
              <w:rPr>
                <w:color w:val="auto"/>
                <w:sz w:val="24"/>
                <w:szCs w:val="24"/>
              </w:rPr>
              <w:t>ғандар</w:t>
            </w:r>
            <w:proofErr w:type="spellEnd"/>
          </w:p>
        </w:tc>
        <w:tc>
          <w:tcPr>
            <w:tcW w:w="1094" w:type="dxa"/>
            <w:tcBorders>
              <w:top w:val="single" w:sz="4" w:space="0" w:color="000000"/>
              <w:left w:val="single" w:sz="4" w:space="0" w:color="000000"/>
              <w:bottom w:val="single" w:sz="4" w:space="0" w:color="000000"/>
              <w:right w:val="single" w:sz="4" w:space="0" w:color="000000"/>
            </w:tcBorders>
            <w:shd w:val="clear" w:color="auto" w:fill="auto"/>
          </w:tcPr>
          <w:p w14:paraId="0AB62621"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Қанағат</w:t>
            </w:r>
            <w:proofErr w:type="spellEnd"/>
            <w:r w:rsidRPr="00C05516">
              <w:rPr>
                <w:color w:val="auto"/>
                <w:sz w:val="24"/>
                <w:szCs w:val="24"/>
              </w:rPr>
              <w:t xml:space="preserve">» </w:t>
            </w:r>
            <w:proofErr w:type="spellStart"/>
            <w:r w:rsidRPr="00C05516">
              <w:rPr>
                <w:color w:val="auto"/>
                <w:sz w:val="24"/>
                <w:szCs w:val="24"/>
              </w:rPr>
              <w:t>бағасына</w:t>
            </w:r>
            <w:proofErr w:type="spellEnd"/>
            <w:r w:rsidRPr="00C05516">
              <w:rPr>
                <w:color w:val="auto"/>
                <w:sz w:val="24"/>
                <w:szCs w:val="24"/>
              </w:rPr>
              <w:t xml:space="preserve"> </w:t>
            </w:r>
            <w:proofErr w:type="spellStart"/>
            <w:r w:rsidRPr="00C05516">
              <w:rPr>
                <w:color w:val="auto"/>
                <w:sz w:val="24"/>
                <w:szCs w:val="24"/>
              </w:rPr>
              <w:t>тапсыр</w:t>
            </w:r>
            <w:proofErr w:type="spellEnd"/>
            <w:r w:rsidRPr="00C05516">
              <w:rPr>
                <w:color w:val="auto"/>
                <w:sz w:val="24"/>
                <w:szCs w:val="24"/>
              </w:rPr>
              <w:t xml:space="preserve"> </w:t>
            </w:r>
            <w:proofErr w:type="spellStart"/>
            <w:r w:rsidRPr="00C05516">
              <w:rPr>
                <w:color w:val="auto"/>
                <w:sz w:val="24"/>
                <w:szCs w:val="24"/>
              </w:rPr>
              <w:t>ғандар</w:t>
            </w:r>
            <w:proofErr w:type="spellEnd"/>
          </w:p>
        </w:tc>
        <w:tc>
          <w:tcPr>
            <w:tcW w:w="890" w:type="dxa"/>
            <w:tcBorders>
              <w:top w:val="single" w:sz="4" w:space="0" w:color="000000"/>
              <w:left w:val="single" w:sz="4" w:space="0" w:color="000000"/>
              <w:bottom w:val="single" w:sz="4" w:space="0" w:color="000000"/>
              <w:right w:val="single" w:sz="4" w:space="0" w:color="000000"/>
            </w:tcBorders>
            <w:shd w:val="clear" w:color="auto" w:fill="auto"/>
          </w:tcPr>
          <w:p w14:paraId="08E1787D"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сапасы</w:t>
            </w:r>
            <w:proofErr w:type="spellEnd"/>
          </w:p>
        </w:tc>
      </w:tr>
      <w:tr w:rsidR="00952962" w:rsidRPr="00C05516" w14:paraId="63CDE70E" w14:textId="77777777" w:rsidTr="008332EE">
        <w:trPr>
          <w:trHeight w:val="402"/>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164DC6FC"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1</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0D77283"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Орыс</w:t>
            </w:r>
            <w:proofErr w:type="spellEnd"/>
            <w:r w:rsidRPr="00C05516">
              <w:rPr>
                <w:color w:val="auto"/>
                <w:sz w:val="24"/>
                <w:szCs w:val="24"/>
              </w:rPr>
              <w:t xml:space="preserve"> </w:t>
            </w:r>
            <w:proofErr w:type="spellStart"/>
            <w:r w:rsidRPr="00C05516">
              <w:rPr>
                <w:color w:val="auto"/>
                <w:sz w:val="24"/>
                <w:szCs w:val="24"/>
              </w:rPr>
              <w:t>тілі</w:t>
            </w:r>
            <w:proofErr w:type="spellEnd"/>
            <w:r w:rsidRPr="00C05516">
              <w:rPr>
                <w:color w:val="auto"/>
                <w:sz w:val="24"/>
                <w:szCs w:val="24"/>
              </w:rPr>
              <w:t xml:space="preserve"> </w:t>
            </w:r>
            <w:proofErr w:type="spellStart"/>
            <w:r w:rsidRPr="00C05516">
              <w:rPr>
                <w:color w:val="auto"/>
                <w:sz w:val="24"/>
                <w:szCs w:val="24"/>
              </w:rPr>
              <w:t>мен</w:t>
            </w:r>
            <w:proofErr w:type="spellEnd"/>
            <w:r w:rsidRPr="00C05516">
              <w:rPr>
                <w:color w:val="auto"/>
                <w:sz w:val="24"/>
                <w:szCs w:val="24"/>
              </w:rPr>
              <w:t xml:space="preserve"> </w:t>
            </w:r>
            <w:proofErr w:type="spellStart"/>
            <w:r w:rsidRPr="00C05516">
              <w:rPr>
                <w:color w:val="auto"/>
                <w:sz w:val="24"/>
                <w:szCs w:val="24"/>
              </w:rPr>
              <w:t>әдебиеті</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450D193" w14:textId="42029757" w:rsidR="00952962" w:rsidRPr="00C05516" w:rsidRDefault="009276D6" w:rsidP="008332EE">
            <w:pPr>
              <w:spacing w:after="0" w:line="259" w:lineRule="auto"/>
              <w:ind w:left="2" w:right="0" w:firstLine="0"/>
              <w:jc w:val="center"/>
              <w:rPr>
                <w:color w:val="auto"/>
                <w:sz w:val="24"/>
                <w:szCs w:val="24"/>
                <w:lang w:val="kk-KZ"/>
              </w:rPr>
            </w:pPr>
            <w:r w:rsidRPr="00C05516">
              <w:rPr>
                <w:color w:val="auto"/>
                <w:sz w:val="24"/>
                <w:szCs w:val="24"/>
                <w:lang w:val="kk-KZ"/>
              </w:rPr>
              <w:t>64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B84C0E7" w14:textId="31F46A80" w:rsidR="00952962" w:rsidRPr="00C05516" w:rsidRDefault="009276D6" w:rsidP="008332EE">
            <w:pPr>
              <w:spacing w:after="0" w:line="259" w:lineRule="auto"/>
              <w:ind w:left="2" w:right="0" w:firstLine="0"/>
              <w:jc w:val="center"/>
              <w:rPr>
                <w:color w:val="auto"/>
                <w:sz w:val="24"/>
                <w:szCs w:val="24"/>
                <w:lang w:val="kk-KZ"/>
              </w:rPr>
            </w:pPr>
            <w:r w:rsidRPr="00C05516">
              <w:rPr>
                <w:color w:val="auto"/>
                <w:sz w:val="24"/>
                <w:szCs w:val="24"/>
                <w:lang w:val="kk-KZ"/>
              </w:rPr>
              <w:t>64</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3EE94937" w14:textId="3A041BBB" w:rsidR="00952962" w:rsidRPr="00C05516" w:rsidRDefault="009276D6" w:rsidP="008332EE">
            <w:pPr>
              <w:spacing w:after="0" w:line="259" w:lineRule="auto"/>
              <w:ind w:left="2" w:right="0" w:firstLine="0"/>
              <w:jc w:val="center"/>
              <w:rPr>
                <w:color w:val="auto"/>
                <w:sz w:val="24"/>
                <w:szCs w:val="24"/>
                <w:lang w:val="kk-KZ"/>
              </w:rPr>
            </w:pPr>
            <w:r w:rsidRPr="00C05516">
              <w:rPr>
                <w:color w:val="auto"/>
                <w:sz w:val="24"/>
                <w:szCs w:val="24"/>
                <w:lang w:val="kk-KZ"/>
              </w:rPr>
              <w:t>23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6AAA105" w14:textId="4462724F" w:rsidR="00952962" w:rsidRPr="00C05516" w:rsidRDefault="009276D6" w:rsidP="008332EE">
            <w:pPr>
              <w:spacing w:after="0" w:line="259" w:lineRule="auto"/>
              <w:ind w:left="2" w:right="0" w:firstLine="0"/>
              <w:jc w:val="center"/>
              <w:rPr>
                <w:color w:val="auto"/>
                <w:sz w:val="24"/>
                <w:szCs w:val="24"/>
                <w:lang w:val="kk-KZ"/>
              </w:rPr>
            </w:pPr>
            <w:r w:rsidRPr="00C05516">
              <w:rPr>
                <w:color w:val="auto"/>
                <w:sz w:val="24"/>
                <w:szCs w:val="24"/>
                <w:lang w:val="kk-KZ"/>
              </w:rPr>
              <w:t>17</w:t>
            </w:r>
          </w:p>
        </w:tc>
        <w:tc>
          <w:tcPr>
            <w:tcW w:w="1094" w:type="dxa"/>
            <w:tcBorders>
              <w:top w:val="single" w:sz="4" w:space="0" w:color="000000"/>
              <w:left w:val="single" w:sz="4" w:space="0" w:color="000000"/>
              <w:bottom w:val="single" w:sz="4" w:space="0" w:color="000000"/>
              <w:right w:val="single" w:sz="4" w:space="0" w:color="000000"/>
            </w:tcBorders>
            <w:shd w:val="clear" w:color="auto" w:fill="auto"/>
          </w:tcPr>
          <w:p w14:paraId="2AEFEEB8" w14:textId="0A307780" w:rsidR="00952962" w:rsidRPr="00C05516" w:rsidRDefault="009276D6" w:rsidP="008332EE">
            <w:pPr>
              <w:spacing w:after="0" w:line="259" w:lineRule="auto"/>
              <w:ind w:left="6" w:right="0" w:firstLine="0"/>
              <w:jc w:val="center"/>
              <w:rPr>
                <w:color w:val="auto"/>
                <w:sz w:val="24"/>
                <w:szCs w:val="24"/>
                <w:lang w:val="kk-KZ"/>
              </w:rPr>
            </w:pPr>
            <w:r w:rsidRPr="00C05516">
              <w:rPr>
                <w:color w:val="auto"/>
                <w:sz w:val="24"/>
                <w:szCs w:val="24"/>
                <w:lang w:val="kk-KZ"/>
              </w:rPr>
              <w:t>24</w:t>
            </w:r>
          </w:p>
        </w:tc>
        <w:tc>
          <w:tcPr>
            <w:tcW w:w="890" w:type="dxa"/>
            <w:tcBorders>
              <w:top w:val="single" w:sz="4" w:space="0" w:color="000000"/>
              <w:left w:val="single" w:sz="4" w:space="0" w:color="000000"/>
              <w:bottom w:val="single" w:sz="4" w:space="0" w:color="000000"/>
              <w:right w:val="single" w:sz="4" w:space="0" w:color="000000"/>
            </w:tcBorders>
            <w:shd w:val="clear" w:color="auto" w:fill="auto"/>
          </w:tcPr>
          <w:p w14:paraId="51A5E1A2" w14:textId="670CA32E" w:rsidR="00952962" w:rsidRPr="00C05516" w:rsidRDefault="004B6FDF" w:rsidP="008332EE">
            <w:pPr>
              <w:spacing w:after="0" w:line="259" w:lineRule="auto"/>
              <w:ind w:left="80" w:right="0" w:firstLine="0"/>
              <w:jc w:val="left"/>
              <w:rPr>
                <w:color w:val="auto"/>
                <w:sz w:val="24"/>
                <w:szCs w:val="24"/>
              </w:rPr>
            </w:pPr>
            <w:r w:rsidRPr="00C05516">
              <w:rPr>
                <w:b/>
                <w:bCs/>
                <w:i/>
                <w:iCs/>
                <w:color w:val="auto"/>
                <w:sz w:val="24"/>
                <w:szCs w:val="24"/>
                <w:lang w:val="kk-KZ"/>
              </w:rPr>
              <w:t>62,5</w:t>
            </w:r>
            <w:r w:rsidRPr="00C05516">
              <w:rPr>
                <w:b/>
                <w:bCs/>
                <w:i/>
                <w:iCs/>
                <w:color w:val="auto"/>
                <w:sz w:val="24"/>
                <w:szCs w:val="24"/>
              </w:rPr>
              <w:t>%</w:t>
            </w:r>
          </w:p>
        </w:tc>
      </w:tr>
    </w:tbl>
    <w:p w14:paraId="4061E3EE" w14:textId="6183A909" w:rsidR="00952962" w:rsidRPr="00C05516" w:rsidRDefault="00952962" w:rsidP="00952962">
      <w:pPr>
        <w:spacing w:after="0" w:line="259" w:lineRule="auto"/>
        <w:ind w:left="292" w:right="0" w:firstLine="0"/>
        <w:jc w:val="left"/>
        <w:rPr>
          <w:color w:val="auto"/>
          <w:sz w:val="24"/>
          <w:szCs w:val="24"/>
          <w:lang w:val="kk-KZ"/>
        </w:rPr>
      </w:pPr>
      <w:r w:rsidRPr="00C05516">
        <w:rPr>
          <w:color w:val="auto"/>
          <w:sz w:val="24"/>
          <w:szCs w:val="24"/>
        </w:rPr>
        <w:t xml:space="preserve">     </w:t>
      </w:r>
      <w:r w:rsidR="00656F91" w:rsidRPr="00C05516">
        <w:rPr>
          <w:noProof/>
          <w:color w:val="auto"/>
          <w:sz w:val="24"/>
          <w:szCs w:val="24"/>
          <w:lang w:val="kk-KZ"/>
        </w:rPr>
        <w:drawing>
          <wp:inline distT="0" distB="0" distL="0" distR="0" wp14:anchorId="12F89A36" wp14:editId="4A8B371F">
            <wp:extent cx="5486400" cy="3200400"/>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671EA12" w14:textId="79A8D5D7" w:rsidR="00680864" w:rsidRPr="00C05516" w:rsidRDefault="00680864" w:rsidP="00952962">
      <w:pPr>
        <w:spacing w:after="0" w:line="259" w:lineRule="auto"/>
        <w:ind w:left="292" w:right="0" w:firstLine="0"/>
        <w:jc w:val="left"/>
        <w:rPr>
          <w:color w:val="auto"/>
          <w:sz w:val="24"/>
          <w:szCs w:val="24"/>
          <w:lang w:val="kk-KZ"/>
        </w:rPr>
      </w:pPr>
    </w:p>
    <w:p w14:paraId="5B2D6863" w14:textId="77777777" w:rsidR="00680864" w:rsidRPr="00C05516" w:rsidRDefault="00680864" w:rsidP="00952962">
      <w:pPr>
        <w:spacing w:after="0" w:line="259" w:lineRule="auto"/>
        <w:ind w:left="292" w:right="0" w:firstLine="0"/>
        <w:jc w:val="left"/>
        <w:rPr>
          <w:color w:val="auto"/>
          <w:sz w:val="24"/>
          <w:szCs w:val="24"/>
          <w:lang w:val="kk-KZ"/>
        </w:rPr>
      </w:pPr>
    </w:p>
    <w:p w14:paraId="122C1326" w14:textId="77777777" w:rsidR="00AD37E4" w:rsidRPr="00C05516" w:rsidRDefault="00952962" w:rsidP="00AD37E4">
      <w:pPr>
        <w:ind w:left="287" w:right="57"/>
        <w:rPr>
          <w:color w:val="auto"/>
          <w:sz w:val="24"/>
          <w:szCs w:val="24"/>
          <w:lang w:val="kk-KZ"/>
        </w:rPr>
      </w:pPr>
      <w:r w:rsidRPr="00C05516">
        <w:rPr>
          <w:color w:val="auto"/>
          <w:sz w:val="24"/>
          <w:szCs w:val="24"/>
          <w:lang w:val="kk-KZ"/>
        </w:rPr>
        <w:t xml:space="preserve">   </w:t>
      </w:r>
      <w:r w:rsidR="00AD37E4" w:rsidRPr="00C05516">
        <w:rPr>
          <w:color w:val="auto"/>
          <w:sz w:val="24"/>
          <w:szCs w:val="24"/>
          <w:lang w:val="kk-KZ"/>
        </w:rPr>
        <w:t xml:space="preserve">     «Білім  туралы  мемлекеттік   үлгідегі  құжаттардың  түрлері  мен  нысандарын және   оларды  беру  қағидаларын   бекіту   туралы»    Қазақстан  Республикасы   Білім және   ғылым   министрінің   2015 жылғы    28  қаңтардағы   №39  бұйрығымен бекітілген  нысан  бойынша  жалпы  орта   білім  туралы   «Үздік   аттестат»  беру мына төмендегі оқушыларға ұсынылды.</w:t>
      </w:r>
    </w:p>
    <w:p w14:paraId="48A23D78" w14:textId="2DD97929" w:rsidR="00952962" w:rsidRPr="00C05516" w:rsidRDefault="00660DF3" w:rsidP="004908F8">
      <w:pPr>
        <w:numPr>
          <w:ilvl w:val="0"/>
          <w:numId w:val="13"/>
        </w:numPr>
        <w:ind w:right="57" w:hanging="360"/>
        <w:rPr>
          <w:color w:val="auto"/>
          <w:sz w:val="24"/>
          <w:szCs w:val="24"/>
        </w:rPr>
      </w:pPr>
      <w:r w:rsidRPr="00C05516">
        <w:rPr>
          <w:color w:val="auto"/>
          <w:sz w:val="24"/>
          <w:szCs w:val="24"/>
          <w:lang w:val="kk-KZ"/>
        </w:rPr>
        <w:t xml:space="preserve">Ораз Ұлжалғас Азилханқызы </w:t>
      </w:r>
    </w:p>
    <w:p w14:paraId="131CF4D8" w14:textId="11F890DE" w:rsidR="00952962" w:rsidRPr="00C05516" w:rsidRDefault="00660DF3" w:rsidP="004908F8">
      <w:pPr>
        <w:numPr>
          <w:ilvl w:val="0"/>
          <w:numId w:val="13"/>
        </w:numPr>
        <w:ind w:right="57" w:hanging="360"/>
        <w:rPr>
          <w:color w:val="auto"/>
          <w:sz w:val="24"/>
          <w:szCs w:val="24"/>
        </w:rPr>
      </w:pPr>
      <w:r w:rsidRPr="00C05516">
        <w:rPr>
          <w:color w:val="auto"/>
          <w:sz w:val="24"/>
          <w:szCs w:val="24"/>
          <w:lang w:val="kk-KZ"/>
        </w:rPr>
        <w:t>Сейтжан Аяулым Медеуқызы</w:t>
      </w:r>
    </w:p>
    <w:p w14:paraId="58E9CA8C" w14:textId="5D5C0106" w:rsidR="00952962" w:rsidRPr="00C05516" w:rsidRDefault="00660DF3" w:rsidP="004908F8">
      <w:pPr>
        <w:numPr>
          <w:ilvl w:val="0"/>
          <w:numId w:val="13"/>
        </w:numPr>
        <w:ind w:right="57" w:hanging="360"/>
        <w:rPr>
          <w:color w:val="auto"/>
          <w:sz w:val="24"/>
          <w:szCs w:val="24"/>
        </w:rPr>
      </w:pPr>
      <w:r w:rsidRPr="00C05516">
        <w:rPr>
          <w:color w:val="auto"/>
          <w:sz w:val="24"/>
          <w:szCs w:val="24"/>
          <w:lang w:val="kk-KZ"/>
        </w:rPr>
        <w:t>Турмаханова Ұлжалғас Ашимқызы</w:t>
      </w:r>
    </w:p>
    <w:p w14:paraId="1C0C5306" w14:textId="4FE9139C" w:rsidR="00952962" w:rsidRPr="00C05516" w:rsidRDefault="00660DF3" w:rsidP="004908F8">
      <w:pPr>
        <w:numPr>
          <w:ilvl w:val="0"/>
          <w:numId w:val="13"/>
        </w:numPr>
        <w:ind w:right="57" w:hanging="360"/>
        <w:rPr>
          <w:color w:val="auto"/>
          <w:sz w:val="24"/>
          <w:szCs w:val="24"/>
        </w:rPr>
      </w:pPr>
      <w:r w:rsidRPr="00C05516">
        <w:rPr>
          <w:color w:val="auto"/>
          <w:sz w:val="24"/>
          <w:szCs w:val="24"/>
          <w:lang w:val="kk-KZ"/>
        </w:rPr>
        <w:lastRenderedPageBreak/>
        <w:t>Жорабек Ақниет Нурлыбекқызы</w:t>
      </w:r>
    </w:p>
    <w:p w14:paraId="1FD9D1D1" w14:textId="06092401" w:rsidR="00952962" w:rsidRPr="00C05516" w:rsidRDefault="00660DF3" w:rsidP="004908F8">
      <w:pPr>
        <w:numPr>
          <w:ilvl w:val="0"/>
          <w:numId w:val="13"/>
        </w:numPr>
        <w:ind w:right="57" w:hanging="360"/>
        <w:rPr>
          <w:color w:val="auto"/>
          <w:sz w:val="24"/>
          <w:szCs w:val="24"/>
        </w:rPr>
      </w:pPr>
      <w:r w:rsidRPr="00C05516">
        <w:rPr>
          <w:color w:val="auto"/>
          <w:sz w:val="24"/>
          <w:szCs w:val="24"/>
          <w:lang w:val="kk-KZ"/>
        </w:rPr>
        <w:t>Жуазбай Жанерке Алишерқызы</w:t>
      </w:r>
    </w:p>
    <w:p w14:paraId="27B6EEAA" w14:textId="7AFD2ACA" w:rsidR="00660DF3" w:rsidRPr="00C05516" w:rsidRDefault="00660DF3" w:rsidP="004908F8">
      <w:pPr>
        <w:numPr>
          <w:ilvl w:val="0"/>
          <w:numId w:val="13"/>
        </w:numPr>
        <w:ind w:right="57" w:hanging="360"/>
        <w:rPr>
          <w:color w:val="auto"/>
          <w:sz w:val="24"/>
          <w:szCs w:val="24"/>
        </w:rPr>
      </w:pPr>
      <w:proofErr w:type="spellStart"/>
      <w:r w:rsidRPr="00C05516">
        <w:rPr>
          <w:color w:val="auto"/>
          <w:sz w:val="24"/>
          <w:szCs w:val="24"/>
        </w:rPr>
        <w:t>Кошкинбай</w:t>
      </w:r>
      <w:proofErr w:type="spellEnd"/>
      <w:r w:rsidRPr="00C05516">
        <w:rPr>
          <w:color w:val="auto"/>
          <w:sz w:val="24"/>
          <w:szCs w:val="24"/>
        </w:rPr>
        <w:t xml:space="preserve"> </w:t>
      </w:r>
      <w:proofErr w:type="spellStart"/>
      <w:r w:rsidRPr="00C05516">
        <w:rPr>
          <w:color w:val="auto"/>
          <w:sz w:val="24"/>
          <w:szCs w:val="24"/>
        </w:rPr>
        <w:t>Меруерт</w:t>
      </w:r>
      <w:proofErr w:type="spellEnd"/>
      <w:r w:rsidRPr="00C05516">
        <w:rPr>
          <w:color w:val="auto"/>
          <w:sz w:val="24"/>
          <w:szCs w:val="24"/>
        </w:rPr>
        <w:t xml:space="preserve"> </w:t>
      </w:r>
      <w:proofErr w:type="spellStart"/>
      <w:r w:rsidRPr="00C05516">
        <w:rPr>
          <w:color w:val="auto"/>
          <w:sz w:val="24"/>
          <w:szCs w:val="24"/>
        </w:rPr>
        <w:t>Нурланқызы</w:t>
      </w:r>
      <w:proofErr w:type="spellEnd"/>
    </w:p>
    <w:p w14:paraId="5D5F803E" w14:textId="466F3820" w:rsidR="00660DF3" w:rsidRPr="00C05516" w:rsidRDefault="00660DF3" w:rsidP="004908F8">
      <w:pPr>
        <w:numPr>
          <w:ilvl w:val="0"/>
          <w:numId w:val="13"/>
        </w:numPr>
        <w:ind w:right="57" w:hanging="360"/>
        <w:rPr>
          <w:color w:val="auto"/>
          <w:sz w:val="24"/>
          <w:szCs w:val="24"/>
        </w:rPr>
      </w:pPr>
      <w:proofErr w:type="spellStart"/>
      <w:r w:rsidRPr="00C05516">
        <w:rPr>
          <w:color w:val="auto"/>
          <w:sz w:val="24"/>
          <w:szCs w:val="24"/>
        </w:rPr>
        <w:t>Зулпухар</w:t>
      </w:r>
      <w:proofErr w:type="spellEnd"/>
      <w:r w:rsidRPr="00C05516">
        <w:rPr>
          <w:color w:val="auto"/>
          <w:sz w:val="24"/>
          <w:szCs w:val="24"/>
        </w:rPr>
        <w:t xml:space="preserve"> </w:t>
      </w:r>
      <w:proofErr w:type="spellStart"/>
      <w:r w:rsidRPr="00C05516">
        <w:rPr>
          <w:color w:val="auto"/>
          <w:sz w:val="24"/>
          <w:szCs w:val="24"/>
        </w:rPr>
        <w:t>Дина</w:t>
      </w:r>
      <w:proofErr w:type="spellEnd"/>
      <w:r w:rsidRPr="00C05516">
        <w:rPr>
          <w:color w:val="auto"/>
          <w:sz w:val="24"/>
          <w:szCs w:val="24"/>
        </w:rPr>
        <w:t xml:space="preserve"> </w:t>
      </w:r>
      <w:proofErr w:type="spellStart"/>
      <w:r w:rsidRPr="00C05516">
        <w:rPr>
          <w:color w:val="auto"/>
          <w:sz w:val="24"/>
          <w:szCs w:val="24"/>
        </w:rPr>
        <w:t>Ниязбайқызы</w:t>
      </w:r>
      <w:proofErr w:type="spellEnd"/>
    </w:p>
    <w:p w14:paraId="33C9033C" w14:textId="1EA0BB8F" w:rsidR="00660DF3" w:rsidRPr="00C05516" w:rsidRDefault="00660DF3" w:rsidP="004908F8">
      <w:pPr>
        <w:pStyle w:val="aa"/>
        <w:numPr>
          <w:ilvl w:val="0"/>
          <w:numId w:val="13"/>
        </w:numPr>
        <w:ind w:left="284" w:right="57"/>
        <w:jc w:val="left"/>
        <w:rPr>
          <w:color w:val="auto"/>
          <w:sz w:val="24"/>
          <w:szCs w:val="24"/>
          <w:lang w:val="kk-KZ"/>
        </w:rPr>
      </w:pPr>
      <w:r w:rsidRPr="00C05516">
        <w:rPr>
          <w:color w:val="auto"/>
          <w:sz w:val="24"/>
          <w:szCs w:val="24"/>
          <w:lang w:val="kk-KZ"/>
        </w:rPr>
        <w:t>Абай Айдана Нурланқызы</w:t>
      </w:r>
    </w:p>
    <w:p w14:paraId="17481CF1" w14:textId="092CC580" w:rsidR="00660DF3" w:rsidRPr="00C05516" w:rsidRDefault="00660DF3" w:rsidP="004908F8">
      <w:pPr>
        <w:pStyle w:val="aa"/>
        <w:numPr>
          <w:ilvl w:val="0"/>
          <w:numId w:val="13"/>
        </w:numPr>
        <w:ind w:right="57"/>
        <w:rPr>
          <w:color w:val="auto"/>
          <w:sz w:val="24"/>
          <w:szCs w:val="24"/>
          <w:lang w:val="kk-KZ"/>
        </w:rPr>
      </w:pPr>
      <w:r w:rsidRPr="00C05516">
        <w:rPr>
          <w:color w:val="auto"/>
          <w:sz w:val="24"/>
          <w:szCs w:val="24"/>
          <w:lang w:val="kk-KZ"/>
        </w:rPr>
        <w:t>Амиртай Даулетбек Бахтибекұлы</w:t>
      </w:r>
    </w:p>
    <w:p w14:paraId="15A165F1" w14:textId="0C25AE55" w:rsidR="00660DF3" w:rsidRPr="00C05516" w:rsidRDefault="00660DF3" w:rsidP="004908F8">
      <w:pPr>
        <w:pStyle w:val="aa"/>
        <w:numPr>
          <w:ilvl w:val="0"/>
          <w:numId w:val="13"/>
        </w:numPr>
        <w:ind w:right="57"/>
        <w:rPr>
          <w:color w:val="auto"/>
          <w:sz w:val="24"/>
          <w:szCs w:val="24"/>
          <w:lang w:val="kk-KZ"/>
        </w:rPr>
      </w:pPr>
      <w:r w:rsidRPr="00C05516">
        <w:rPr>
          <w:color w:val="auto"/>
          <w:sz w:val="24"/>
          <w:szCs w:val="24"/>
          <w:lang w:val="kk-KZ"/>
        </w:rPr>
        <w:t>Сагинбек Балауса Жакипбекқызы</w:t>
      </w:r>
    </w:p>
    <w:p w14:paraId="1C9DAEF9" w14:textId="71D95875" w:rsidR="00660DF3" w:rsidRPr="00C05516" w:rsidRDefault="00660DF3" w:rsidP="004908F8">
      <w:pPr>
        <w:pStyle w:val="aa"/>
        <w:numPr>
          <w:ilvl w:val="0"/>
          <w:numId w:val="13"/>
        </w:numPr>
        <w:ind w:right="57"/>
        <w:rPr>
          <w:color w:val="auto"/>
          <w:sz w:val="24"/>
          <w:szCs w:val="24"/>
          <w:lang w:val="kk-KZ"/>
        </w:rPr>
      </w:pPr>
      <w:r w:rsidRPr="00C05516">
        <w:rPr>
          <w:color w:val="auto"/>
          <w:sz w:val="24"/>
          <w:szCs w:val="24"/>
          <w:lang w:val="kk-KZ"/>
        </w:rPr>
        <w:t>Мирзабоева Назерке Колдибеккизи</w:t>
      </w:r>
    </w:p>
    <w:p w14:paraId="3A23868D" w14:textId="54421F69" w:rsidR="00660DF3" w:rsidRPr="00C05516" w:rsidRDefault="00660DF3" w:rsidP="004908F8">
      <w:pPr>
        <w:pStyle w:val="aa"/>
        <w:numPr>
          <w:ilvl w:val="0"/>
          <w:numId w:val="13"/>
        </w:numPr>
        <w:ind w:right="57"/>
        <w:rPr>
          <w:color w:val="auto"/>
          <w:sz w:val="24"/>
          <w:szCs w:val="24"/>
          <w:lang w:val="kk-KZ"/>
        </w:rPr>
      </w:pPr>
      <w:r w:rsidRPr="00C05516">
        <w:rPr>
          <w:color w:val="auto"/>
          <w:sz w:val="24"/>
          <w:szCs w:val="24"/>
          <w:lang w:val="kk-KZ"/>
        </w:rPr>
        <w:t>Ынтымахова Әсем Қайратқызы</w:t>
      </w:r>
    </w:p>
    <w:p w14:paraId="02530117" w14:textId="65B21144" w:rsidR="00952962" w:rsidRPr="00C05516" w:rsidRDefault="00952962" w:rsidP="00952962">
      <w:pPr>
        <w:ind w:left="0" w:right="57" w:firstLine="0"/>
        <w:rPr>
          <w:color w:val="auto"/>
          <w:sz w:val="24"/>
          <w:szCs w:val="24"/>
          <w:lang w:val="kk-KZ"/>
        </w:rPr>
      </w:pPr>
      <w:r w:rsidRPr="00C05516">
        <w:rPr>
          <w:color w:val="auto"/>
          <w:sz w:val="24"/>
          <w:szCs w:val="24"/>
          <w:lang w:val="kk-KZ"/>
        </w:rPr>
        <w:t xml:space="preserve">  </w:t>
      </w:r>
    </w:p>
    <w:bookmarkEnd w:id="17"/>
    <w:p w14:paraId="2C12230C" w14:textId="60330E95" w:rsidR="009276D6" w:rsidRPr="00C05516" w:rsidRDefault="009276D6" w:rsidP="009276D6">
      <w:pPr>
        <w:ind w:right="57"/>
        <w:rPr>
          <w:b/>
          <w:color w:val="auto"/>
          <w:sz w:val="24"/>
          <w:szCs w:val="24"/>
          <w:lang w:val="kk-KZ"/>
        </w:rPr>
      </w:pPr>
      <w:r w:rsidRPr="00C05516">
        <w:rPr>
          <w:b/>
          <w:color w:val="auto"/>
          <w:sz w:val="24"/>
          <w:szCs w:val="24"/>
          <w:lang w:val="kk-KZ"/>
        </w:rPr>
        <w:t>2023 – 2024 оқу жылы оқу жылын аяқтау және білім алушылардың қорытынды аттестаттаудан өткізу мерзімдерін бекіту.</w:t>
      </w:r>
    </w:p>
    <w:p w14:paraId="4ED746F2" w14:textId="1B30CCC4" w:rsidR="009276D6" w:rsidRPr="00C05516" w:rsidRDefault="009276D6" w:rsidP="009276D6">
      <w:pPr>
        <w:ind w:right="57"/>
        <w:rPr>
          <w:b/>
          <w:color w:val="auto"/>
          <w:sz w:val="24"/>
          <w:szCs w:val="24"/>
          <w:lang w:val="kk-KZ"/>
        </w:rPr>
      </w:pPr>
      <w:r w:rsidRPr="00C05516">
        <w:rPr>
          <w:b/>
          <w:color w:val="auto"/>
          <w:sz w:val="24"/>
          <w:szCs w:val="24"/>
          <w:lang w:val="kk-KZ"/>
        </w:rPr>
        <w:t xml:space="preserve">Келес ауданының </w:t>
      </w:r>
      <w:r w:rsidR="00E63EF9" w:rsidRPr="00C05516">
        <w:rPr>
          <w:b/>
          <w:color w:val="auto"/>
          <w:sz w:val="24"/>
          <w:szCs w:val="24"/>
          <w:lang w:val="kk-KZ"/>
        </w:rPr>
        <w:t>білім бөлімінің</w:t>
      </w:r>
      <w:r w:rsidRPr="00C05516">
        <w:rPr>
          <w:b/>
          <w:color w:val="auto"/>
          <w:sz w:val="24"/>
          <w:szCs w:val="24"/>
          <w:lang w:val="kk-KZ"/>
        </w:rPr>
        <w:t xml:space="preserve"> </w:t>
      </w:r>
      <w:r w:rsidR="00E63EF9" w:rsidRPr="00C05516">
        <w:rPr>
          <w:b/>
          <w:color w:val="auto"/>
          <w:sz w:val="24"/>
          <w:szCs w:val="24"/>
          <w:lang w:val="kk-KZ"/>
        </w:rPr>
        <w:t>06.05.2024</w:t>
      </w:r>
      <w:r w:rsidRPr="00C05516">
        <w:rPr>
          <w:b/>
          <w:color w:val="auto"/>
          <w:sz w:val="24"/>
          <w:szCs w:val="24"/>
          <w:lang w:val="kk-KZ"/>
        </w:rPr>
        <w:t>ж күнгі №</w:t>
      </w:r>
      <w:r w:rsidR="00E63EF9" w:rsidRPr="00C05516">
        <w:rPr>
          <w:b/>
          <w:color w:val="auto"/>
          <w:sz w:val="24"/>
          <w:szCs w:val="24"/>
          <w:lang w:val="kk-KZ"/>
        </w:rPr>
        <w:t>115-н/қ</w:t>
      </w:r>
      <w:r w:rsidRPr="00C05516">
        <w:rPr>
          <w:b/>
          <w:color w:val="auto"/>
          <w:sz w:val="24"/>
          <w:szCs w:val="24"/>
          <w:lang w:val="kk-KZ"/>
        </w:rPr>
        <w:t xml:space="preserve"> бұйрығына сәйкес:</w:t>
      </w:r>
    </w:p>
    <w:p w14:paraId="33C9859C" w14:textId="0AC6A27B" w:rsidR="009276D6" w:rsidRPr="00C05516" w:rsidRDefault="009276D6" w:rsidP="004908F8">
      <w:pPr>
        <w:numPr>
          <w:ilvl w:val="0"/>
          <w:numId w:val="19"/>
        </w:numPr>
        <w:ind w:right="57"/>
        <w:rPr>
          <w:color w:val="auto"/>
          <w:sz w:val="24"/>
          <w:szCs w:val="24"/>
          <w:lang w:val="kk-KZ"/>
        </w:rPr>
      </w:pPr>
      <w:r w:rsidRPr="00C05516">
        <w:rPr>
          <w:color w:val="auto"/>
          <w:sz w:val="24"/>
          <w:szCs w:val="24"/>
          <w:lang w:val="kk-KZ"/>
        </w:rPr>
        <w:t>Мектепте оқу сабақтары 202</w:t>
      </w:r>
      <w:r w:rsidR="00E63EF9" w:rsidRPr="00C05516">
        <w:rPr>
          <w:color w:val="auto"/>
          <w:sz w:val="24"/>
          <w:szCs w:val="24"/>
          <w:lang w:val="kk-KZ"/>
        </w:rPr>
        <w:t>4</w:t>
      </w:r>
      <w:r w:rsidRPr="00C05516">
        <w:rPr>
          <w:color w:val="auto"/>
          <w:sz w:val="24"/>
          <w:szCs w:val="24"/>
          <w:lang w:val="kk-KZ"/>
        </w:rPr>
        <w:t xml:space="preserve"> жылғы </w:t>
      </w:r>
      <w:r w:rsidR="00E63EF9" w:rsidRPr="00C05516">
        <w:rPr>
          <w:color w:val="auto"/>
          <w:sz w:val="24"/>
          <w:szCs w:val="24"/>
          <w:lang w:val="kk-KZ"/>
        </w:rPr>
        <w:t>25</w:t>
      </w:r>
      <w:r w:rsidRPr="00C05516">
        <w:rPr>
          <w:color w:val="auto"/>
          <w:sz w:val="24"/>
          <w:szCs w:val="24"/>
          <w:lang w:val="kk-KZ"/>
        </w:rPr>
        <w:t xml:space="preserve"> мамырда аяқталсын.</w:t>
      </w:r>
    </w:p>
    <w:p w14:paraId="55178764" w14:textId="2BC5A697" w:rsidR="009276D6" w:rsidRPr="00C05516" w:rsidRDefault="009276D6" w:rsidP="004908F8">
      <w:pPr>
        <w:numPr>
          <w:ilvl w:val="0"/>
          <w:numId w:val="19"/>
        </w:numPr>
        <w:ind w:right="57"/>
        <w:rPr>
          <w:color w:val="auto"/>
          <w:sz w:val="24"/>
          <w:szCs w:val="24"/>
          <w:lang w:val="kk-KZ"/>
        </w:rPr>
      </w:pPr>
      <w:r w:rsidRPr="00C05516">
        <w:rPr>
          <w:color w:val="auto"/>
          <w:sz w:val="24"/>
          <w:szCs w:val="24"/>
          <w:lang w:val="kk-KZ"/>
        </w:rPr>
        <w:t>9 сыныптарда білім алушылардың қорытынды бітіру емтихандары 202</w:t>
      </w:r>
      <w:r w:rsidR="00E63EF9" w:rsidRPr="00C05516">
        <w:rPr>
          <w:color w:val="auto"/>
          <w:sz w:val="24"/>
          <w:szCs w:val="24"/>
          <w:lang w:val="kk-KZ"/>
        </w:rPr>
        <w:t>4</w:t>
      </w:r>
      <w:r w:rsidRPr="00C05516">
        <w:rPr>
          <w:color w:val="auto"/>
          <w:sz w:val="24"/>
          <w:szCs w:val="24"/>
          <w:lang w:val="kk-KZ"/>
        </w:rPr>
        <w:t xml:space="preserve"> жылғы 2</w:t>
      </w:r>
      <w:r w:rsidR="00E63EF9" w:rsidRPr="00C05516">
        <w:rPr>
          <w:color w:val="auto"/>
          <w:sz w:val="24"/>
          <w:szCs w:val="24"/>
          <w:lang w:val="kk-KZ"/>
        </w:rPr>
        <w:t xml:space="preserve">9 мамырдан бастап </w:t>
      </w:r>
      <w:r w:rsidRPr="00C05516">
        <w:rPr>
          <w:color w:val="auto"/>
          <w:sz w:val="24"/>
          <w:szCs w:val="24"/>
          <w:lang w:val="kk-KZ"/>
        </w:rPr>
        <w:t>1</w:t>
      </w:r>
      <w:r w:rsidR="00E63EF9" w:rsidRPr="00C05516">
        <w:rPr>
          <w:color w:val="auto"/>
          <w:sz w:val="24"/>
          <w:szCs w:val="24"/>
          <w:lang w:val="kk-KZ"/>
        </w:rPr>
        <w:t>0</w:t>
      </w:r>
      <w:r w:rsidRPr="00C05516">
        <w:rPr>
          <w:color w:val="auto"/>
          <w:sz w:val="24"/>
          <w:szCs w:val="24"/>
          <w:lang w:val="kk-KZ"/>
        </w:rPr>
        <w:t xml:space="preserve"> маусым аралығында өткізілсін.</w:t>
      </w:r>
    </w:p>
    <w:p w14:paraId="02B1D961" w14:textId="5F7AEA46" w:rsidR="009276D6" w:rsidRPr="00C05516" w:rsidRDefault="009276D6" w:rsidP="004908F8">
      <w:pPr>
        <w:numPr>
          <w:ilvl w:val="0"/>
          <w:numId w:val="19"/>
        </w:numPr>
        <w:ind w:right="57"/>
        <w:rPr>
          <w:color w:val="auto"/>
          <w:sz w:val="24"/>
          <w:szCs w:val="24"/>
          <w:lang w:val="kk-KZ"/>
        </w:rPr>
      </w:pPr>
      <w:r w:rsidRPr="00C05516">
        <w:rPr>
          <w:color w:val="auto"/>
          <w:sz w:val="24"/>
          <w:szCs w:val="24"/>
          <w:lang w:val="kk-KZ"/>
        </w:rPr>
        <w:t>11 сыныптарда білім алушылардың мемлекеттік бітіру емтихандары 202</w:t>
      </w:r>
      <w:r w:rsidR="00E63EF9" w:rsidRPr="00C05516">
        <w:rPr>
          <w:color w:val="auto"/>
          <w:sz w:val="24"/>
          <w:szCs w:val="24"/>
          <w:lang w:val="kk-KZ"/>
        </w:rPr>
        <w:t>4</w:t>
      </w:r>
      <w:r w:rsidRPr="00C05516">
        <w:rPr>
          <w:color w:val="auto"/>
          <w:sz w:val="24"/>
          <w:szCs w:val="24"/>
          <w:lang w:val="kk-KZ"/>
        </w:rPr>
        <w:t xml:space="preserve"> жылғы </w:t>
      </w:r>
      <w:r w:rsidR="00E63EF9" w:rsidRPr="00C05516">
        <w:rPr>
          <w:color w:val="auto"/>
          <w:sz w:val="24"/>
          <w:szCs w:val="24"/>
          <w:lang w:val="kk-KZ"/>
        </w:rPr>
        <w:t>28 мамырдан бастап 11</w:t>
      </w:r>
      <w:r w:rsidRPr="00C05516">
        <w:rPr>
          <w:color w:val="auto"/>
          <w:sz w:val="24"/>
          <w:szCs w:val="24"/>
          <w:lang w:val="kk-KZ"/>
        </w:rPr>
        <w:t xml:space="preserve"> маусым аралығында өткізілсін.</w:t>
      </w:r>
    </w:p>
    <w:p w14:paraId="7BED0DBD" w14:textId="77777777" w:rsidR="009276D6" w:rsidRPr="00C05516" w:rsidRDefault="009276D6" w:rsidP="004908F8">
      <w:pPr>
        <w:numPr>
          <w:ilvl w:val="0"/>
          <w:numId w:val="19"/>
        </w:numPr>
        <w:ind w:right="57"/>
        <w:rPr>
          <w:color w:val="auto"/>
          <w:sz w:val="24"/>
          <w:szCs w:val="24"/>
          <w:lang w:val="kk-KZ"/>
        </w:rPr>
      </w:pPr>
      <w:r w:rsidRPr="00C05516">
        <w:rPr>
          <w:color w:val="auto"/>
          <w:sz w:val="24"/>
          <w:szCs w:val="24"/>
          <w:lang w:val="kk-KZ"/>
        </w:rPr>
        <w:t>Қорытынды аттестаттауды өткізу мерзімдері бекітілсін:</w:t>
      </w:r>
    </w:p>
    <w:p w14:paraId="50351202" w14:textId="77777777" w:rsidR="009276D6" w:rsidRPr="00C05516" w:rsidRDefault="009276D6" w:rsidP="009276D6">
      <w:pPr>
        <w:ind w:right="57"/>
        <w:rPr>
          <w:color w:val="auto"/>
          <w:sz w:val="24"/>
          <w:szCs w:val="24"/>
          <w:lang w:val="kk-KZ"/>
        </w:rPr>
      </w:pPr>
      <w:r w:rsidRPr="00C05516">
        <w:rPr>
          <w:color w:val="auto"/>
          <w:sz w:val="24"/>
          <w:szCs w:val="24"/>
          <w:lang w:val="kk-KZ"/>
        </w:rPr>
        <w:t>9- сынып оқушылары үшін:</w:t>
      </w:r>
    </w:p>
    <w:p w14:paraId="1F00BB5C" w14:textId="78A641B4" w:rsidR="009276D6" w:rsidRPr="00C05516" w:rsidRDefault="009276D6" w:rsidP="004908F8">
      <w:pPr>
        <w:numPr>
          <w:ilvl w:val="0"/>
          <w:numId w:val="20"/>
        </w:numPr>
        <w:ind w:right="57"/>
        <w:rPr>
          <w:color w:val="auto"/>
          <w:sz w:val="24"/>
          <w:szCs w:val="24"/>
          <w:lang w:val="kk-KZ"/>
        </w:rPr>
      </w:pPr>
      <w:r w:rsidRPr="00C05516">
        <w:rPr>
          <w:color w:val="auto"/>
          <w:sz w:val="24"/>
          <w:szCs w:val="24"/>
          <w:lang w:val="kk-KZ"/>
        </w:rPr>
        <w:t>қазақ тілі бойынша эссе түріндегі жазбаша емтихан-202</w:t>
      </w:r>
      <w:r w:rsidR="00E63EF9" w:rsidRPr="00C05516">
        <w:rPr>
          <w:color w:val="auto"/>
          <w:sz w:val="24"/>
          <w:szCs w:val="24"/>
          <w:lang w:val="kk-KZ"/>
        </w:rPr>
        <w:t>4</w:t>
      </w:r>
      <w:r w:rsidRPr="00C05516">
        <w:rPr>
          <w:color w:val="auto"/>
          <w:sz w:val="24"/>
          <w:szCs w:val="24"/>
          <w:lang w:val="kk-KZ"/>
        </w:rPr>
        <w:t xml:space="preserve"> жылғы 2</w:t>
      </w:r>
      <w:r w:rsidR="00E63EF9" w:rsidRPr="00C05516">
        <w:rPr>
          <w:color w:val="auto"/>
          <w:sz w:val="24"/>
          <w:szCs w:val="24"/>
          <w:lang w:val="kk-KZ"/>
        </w:rPr>
        <w:t>9 мамыр</w:t>
      </w:r>
      <w:r w:rsidRPr="00C05516">
        <w:rPr>
          <w:color w:val="auto"/>
          <w:sz w:val="24"/>
          <w:szCs w:val="24"/>
          <w:lang w:val="kk-KZ"/>
        </w:rPr>
        <w:t>;</w:t>
      </w:r>
    </w:p>
    <w:p w14:paraId="7A2069B9" w14:textId="300AFBB2" w:rsidR="009276D6" w:rsidRPr="00C05516" w:rsidRDefault="009276D6" w:rsidP="004908F8">
      <w:pPr>
        <w:numPr>
          <w:ilvl w:val="0"/>
          <w:numId w:val="20"/>
        </w:numPr>
        <w:ind w:right="57"/>
        <w:rPr>
          <w:color w:val="auto"/>
          <w:sz w:val="24"/>
          <w:szCs w:val="24"/>
          <w:lang w:val="kk-KZ"/>
        </w:rPr>
      </w:pPr>
      <w:r w:rsidRPr="00C05516">
        <w:rPr>
          <w:color w:val="auto"/>
          <w:sz w:val="24"/>
          <w:szCs w:val="24"/>
          <w:lang w:val="kk-KZ"/>
        </w:rPr>
        <w:t>математика (алгебра) бойынша жазбаша  емтихан (бақылау жұмысы) 202</w:t>
      </w:r>
      <w:r w:rsidR="00E63EF9" w:rsidRPr="00C05516">
        <w:rPr>
          <w:color w:val="auto"/>
          <w:sz w:val="24"/>
          <w:szCs w:val="24"/>
          <w:lang w:val="kk-KZ"/>
        </w:rPr>
        <w:t>4</w:t>
      </w:r>
      <w:r w:rsidRPr="00C05516">
        <w:rPr>
          <w:color w:val="auto"/>
          <w:sz w:val="24"/>
          <w:szCs w:val="24"/>
          <w:lang w:val="kk-KZ"/>
        </w:rPr>
        <w:t xml:space="preserve"> жылғы </w:t>
      </w:r>
      <w:r w:rsidR="00E63EF9" w:rsidRPr="00C05516">
        <w:rPr>
          <w:color w:val="auto"/>
          <w:sz w:val="24"/>
          <w:szCs w:val="24"/>
          <w:lang w:val="kk-KZ"/>
        </w:rPr>
        <w:t>3</w:t>
      </w:r>
      <w:r w:rsidRPr="00C05516">
        <w:rPr>
          <w:color w:val="auto"/>
          <w:sz w:val="24"/>
          <w:szCs w:val="24"/>
          <w:lang w:val="kk-KZ"/>
        </w:rPr>
        <w:t xml:space="preserve"> маусым;</w:t>
      </w:r>
    </w:p>
    <w:p w14:paraId="4884CBFA" w14:textId="5093A95E" w:rsidR="009276D6" w:rsidRPr="00C05516" w:rsidRDefault="009276D6" w:rsidP="004908F8">
      <w:pPr>
        <w:numPr>
          <w:ilvl w:val="0"/>
          <w:numId w:val="20"/>
        </w:numPr>
        <w:ind w:right="57"/>
        <w:rPr>
          <w:color w:val="auto"/>
          <w:sz w:val="24"/>
          <w:szCs w:val="24"/>
          <w:lang w:val="kk-KZ"/>
        </w:rPr>
      </w:pPr>
      <w:r w:rsidRPr="00C05516">
        <w:rPr>
          <w:b/>
          <w:color w:val="auto"/>
          <w:sz w:val="24"/>
          <w:szCs w:val="24"/>
          <w:lang w:val="kk-KZ"/>
        </w:rPr>
        <w:t xml:space="preserve"> </w:t>
      </w:r>
      <w:r w:rsidRPr="00C05516">
        <w:rPr>
          <w:color w:val="auto"/>
          <w:sz w:val="24"/>
          <w:szCs w:val="24"/>
          <w:lang w:val="kk-KZ"/>
        </w:rPr>
        <w:t>орыс тілі  мен әдебиеті бойынша жазбаша емтихан (мәтінмен жұмыс,</w:t>
      </w:r>
      <w:r w:rsidR="00E63EF9" w:rsidRPr="00C05516">
        <w:rPr>
          <w:color w:val="auto"/>
          <w:sz w:val="24"/>
          <w:szCs w:val="24"/>
          <w:lang w:val="kk-KZ"/>
        </w:rPr>
        <w:t xml:space="preserve"> </w:t>
      </w:r>
      <w:r w:rsidRPr="00C05516">
        <w:rPr>
          <w:color w:val="auto"/>
          <w:sz w:val="24"/>
          <w:szCs w:val="24"/>
          <w:lang w:val="kk-KZ"/>
        </w:rPr>
        <w:t>мәтін бойынша тапсырмалар орындау)  202</w:t>
      </w:r>
      <w:r w:rsidR="00E63EF9" w:rsidRPr="00C05516">
        <w:rPr>
          <w:color w:val="auto"/>
          <w:sz w:val="24"/>
          <w:szCs w:val="24"/>
          <w:lang w:val="kk-KZ"/>
        </w:rPr>
        <w:t>4</w:t>
      </w:r>
      <w:r w:rsidRPr="00C05516">
        <w:rPr>
          <w:color w:val="auto"/>
          <w:sz w:val="24"/>
          <w:szCs w:val="24"/>
          <w:lang w:val="kk-KZ"/>
        </w:rPr>
        <w:t xml:space="preserve"> жылғы </w:t>
      </w:r>
      <w:r w:rsidR="00E63EF9" w:rsidRPr="00C05516">
        <w:rPr>
          <w:color w:val="auto"/>
          <w:sz w:val="24"/>
          <w:szCs w:val="24"/>
          <w:lang w:val="kk-KZ"/>
        </w:rPr>
        <w:t>6</w:t>
      </w:r>
      <w:r w:rsidRPr="00C05516">
        <w:rPr>
          <w:color w:val="auto"/>
          <w:sz w:val="24"/>
          <w:szCs w:val="24"/>
          <w:lang w:val="kk-KZ"/>
        </w:rPr>
        <w:t xml:space="preserve"> маусым; </w:t>
      </w:r>
    </w:p>
    <w:p w14:paraId="299213B5" w14:textId="6E4B3A06" w:rsidR="009276D6" w:rsidRPr="00C05516" w:rsidRDefault="009276D6" w:rsidP="004908F8">
      <w:pPr>
        <w:numPr>
          <w:ilvl w:val="0"/>
          <w:numId w:val="20"/>
        </w:numPr>
        <w:ind w:right="57"/>
        <w:rPr>
          <w:color w:val="auto"/>
          <w:sz w:val="24"/>
          <w:szCs w:val="24"/>
          <w:lang w:val="kk-KZ"/>
        </w:rPr>
      </w:pPr>
      <w:r w:rsidRPr="00C05516">
        <w:rPr>
          <w:color w:val="auto"/>
          <w:sz w:val="24"/>
          <w:szCs w:val="24"/>
          <w:lang w:val="kk-KZ"/>
        </w:rPr>
        <w:t xml:space="preserve">Таңдау пәні (физика, химия, биология, география, геометрия,қазақстан тарихы,дүниежүзі тарихы,әдебиет(оқыту тілі бойынша), шет тілі, ағылшын ,француз, неміс) </w:t>
      </w:r>
      <w:r w:rsidR="0037229E">
        <w:rPr>
          <w:color w:val="auto"/>
          <w:sz w:val="24"/>
          <w:szCs w:val="24"/>
          <w:lang w:val="kk-KZ"/>
        </w:rPr>
        <w:t>география, биология, Қазақстан тарихы</w:t>
      </w:r>
      <w:r w:rsidRPr="00C05516">
        <w:rPr>
          <w:color w:val="auto"/>
          <w:sz w:val="24"/>
          <w:szCs w:val="24"/>
          <w:lang w:val="kk-KZ"/>
        </w:rPr>
        <w:t xml:space="preserve"> бойынша жазбаша емтихан -202</w:t>
      </w:r>
      <w:r w:rsidR="00E63EF9" w:rsidRPr="00C05516">
        <w:rPr>
          <w:color w:val="auto"/>
          <w:sz w:val="24"/>
          <w:szCs w:val="24"/>
          <w:lang w:val="kk-KZ"/>
        </w:rPr>
        <w:t xml:space="preserve">4 </w:t>
      </w:r>
      <w:r w:rsidRPr="00C05516">
        <w:rPr>
          <w:color w:val="auto"/>
          <w:sz w:val="24"/>
          <w:szCs w:val="24"/>
          <w:lang w:val="kk-KZ"/>
        </w:rPr>
        <w:t>жылғы 1</w:t>
      </w:r>
      <w:r w:rsidR="00E63EF9" w:rsidRPr="00C05516">
        <w:rPr>
          <w:color w:val="auto"/>
          <w:sz w:val="24"/>
          <w:szCs w:val="24"/>
          <w:lang w:val="kk-KZ"/>
        </w:rPr>
        <w:t>0</w:t>
      </w:r>
      <w:r w:rsidRPr="00C05516">
        <w:rPr>
          <w:color w:val="auto"/>
          <w:sz w:val="24"/>
          <w:szCs w:val="24"/>
          <w:lang w:val="kk-KZ"/>
        </w:rPr>
        <w:t xml:space="preserve">  маусым:</w:t>
      </w:r>
    </w:p>
    <w:p w14:paraId="640AD115" w14:textId="77777777" w:rsidR="009276D6" w:rsidRPr="00C05516" w:rsidRDefault="009276D6" w:rsidP="009276D6">
      <w:pPr>
        <w:ind w:right="57"/>
        <w:rPr>
          <w:color w:val="auto"/>
          <w:sz w:val="24"/>
          <w:szCs w:val="24"/>
          <w:lang w:val="kk-KZ"/>
        </w:rPr>
      </w:pPr>
      <w:r w:rsidRPr="00C05516">
        <w:rPr>
          <w:color w:val="auto"/>
          <w:sz w:val="24"/>
          <w:szCs w:val="24"/>
          <w:lang w:val="kk-KZ"/>
        </w:rPr>
        <w:t>11- сынып оқушылары үшін:</w:t>
      </w:r>
    </w:p>
    <w:p w14:paraId="0E03F3AA" w14:textId="355371C8" w:rsidR="009276D6" w:rsidRPr="00C05516" w:rsidRDefault="009276D6" w:rsidP="009276D6">
      <w:pPr>
        <w:ind w:right="57"/>
        <w:rPr>
          <w:color w:val="auto"/>
          <w:sz w:val="24"/>
          <w:szCs w:val="24"/>
          <w:lang w:val="kk-KZ"/>
        </w:rPr>
      </w:pPr>
      <w:r w:rsidRPr="00C05516">
        <w:rPr>
          <w:color w:val="auto"/>
          <w:sz w:val="24"/>
          <w:szCs w:val="24"/>
          <w:lang w:val="kk-KZ"/>
        </w:rPr>
        <w:t>1)қазақ тілі (ана тілі,оқыту тілі)бойынша жазбаша емтихан 202</w:t>
      </w:r>
      <w:r w:rsidR="00E63EF9" w:rsidRPr="00C05516">
        <w:rPr>
          <w:color w:val="auto"/>
          <w:sz w:val="24"/>
          <w:szCs w:val="24"/>
          <w:lang w:val="kk-KZ"/>
        </w:rPr>
        <w:t xml:space="preserve">4 </w:t>
      </w:r>
      <w:r w:rsidRPr="00C05516">
        <w:rPr>
          <w:color w:val="auto"/>
          <w:sz w:val="24"/>
          <w:szCs w:val="24"/>
          <w:lang w:val="kk-KZ"/>
        </w:rPr>
        <w:t xml:space="preserve">жыл  </w:t>
      </w:r>
      <w:r w:rsidR="00E63EF9" w:rsidRPr="00C05516">
        <w:rPr>
          <w:color w:val="auto"/>
          <w:sz w:val="24"/>
          <w:szCs w:val="24"/>
          <w:lang w:val="kk-KZ"/>
        </w:rPr>
        <w:t>28 мамыр</w:t>
      </w:r>
      <w:r w:rsidRPr="00C05516">
        <w:rPr>
          <w:color w:val="auto"/>
          <w:sz w:val="24"/>
          <w:szCs w:val="24"/>
          <w:lang w:val="kk-KZ"/>
        </w:rPr>
        <w:t>;</w:t>
      </w:r>
    </w:p>
    <w:p w14:paraId="48A77CDA" w14:textId="604C8522" w:rsidR="009276D6" w:rsidRPr="00C05516" w:rsidRDefault="009276D6" w:rsidP="009276D6">
      <w:pPr>
        <w:ind w:right="57"/>
        <w:rPr>
          <w:color w:val="auto"/>
          <w:sz w:val="24"/>
          <w:szCs w:val="24"/>
          <w:lang w:val="kk-KZ"/>
        </w:rPr>
      </w:pPr>
      <w:r w:rsidRPr="00C05516">
        <w:rPr>
          <w:b/>
          <w:color w:val="auto"/>
          <w:sz w:val="24"/>
          <w:szCs w:val="24"/>
          <w:lang w:val="kk-KZ"/>
        </w:rPr>
        <w:t>2)</w:t>
      </w:r>
      <w:r w:rsidRPr="00C05516">
        <w:rPr>
          <w:color w:val="auto"/>
          <w:sz w:val="24"/>
          <w:szCs w:val="24"/>
          <w:lang w:val="kk-KZ"/>
        </w:rPr>
        <w:t xml:space="preserve"> Алгебра және анализ бастамалары</w:t>
      </w:r>
      <w:r w:rsidR="00E63EF9" w:rsidRPr="00C05516">
        <w:rPr>
          <w:color w:val="auto"/>
          <w:sz w:val="24"/>
          <w:szCs w:val="24"/>
          <w:lang w:val="kk-KZ"/>
        </w:rPr>
        <w:t xml:space="preserve"> бойынша</w:t>
      </w:r>
      <w:r w:rsidRPr="00C05516">
        <w:rPr>
          <w:color w:val="auto"/>
          <w:sz w:val="24"/>
          <w:szCs w:val="24"/>
          <w:lang w:val="kk-KZ"/>
        </w:rPr>
        <w:t xml:space="preserve"> жазбаша емтихан -202</w:t>
      </w:r>
      <w:r w:rsidR="00E63EF9" w:rsidRPr="00C05516">
        <w:rPr>
          <w:color w:val="auto"/>
          <w:sz w:val="24"/>
          <w:szCs w:val="24"/>
          <w:lang w:val="kk-KZ"/>
        </w:rPr>
        <w:t>4</w:t>
      </w:r>
      <w:r w:rsidRPr="00C05516">
        <w:rPr>
          <w:color w:val="auto"/>
          <w:sz w:val="24"/>
          <w:szCs w:val="24"/>
          <w:lang w:val="kk-KZ"/>
        </w:rPr>
        <w:t xml:space="preserve"> жылғы </w:t>
      </w:r>
      <w:r w:rsidR="00E63EF9" w:rsidRPr="00C05516">
        <w:rPr>
          <w:color w:val="auto"/>
          <w:sz w:val="24"/>
          <w:szCs w:val="24"/>
          <w:lang w:val="kk-KZ"/>
        </w:rPr>
        <w:t>31 мамыр</w:t>
      </w:r>
      <w:r w:rsidRPr="00C05516">
        <w:rPr>
          <w:color w:val="auto"/>
          <w:sz w:val="24"/>
          <w:szCs w:val="24"/>
          <w:lang w:val="kk-KZ"/>
        </w:rPr>
        <w:t>;</w:t>
      </w:r>
    </w:p>
    <w:p w14:paraId="5C6D8498" w14:textId="47BA6040" w:rsidR="009276D6" w:rsidRPr="00C05516" w:rsidRDefault="009276D6" w:rsidP="009276D6">
      <w:pPr>
        <w:ind w:right="57"/>
        <w:rPr>
          <w:color w:val="auto"/>
          <w:sz w:val="24"/>
          <w:szCs w:val="24"/>
          <w:lang w:val="kk-KZ"/>
        </w:rPr>
      </w:pPr>
      <w:r w:rsidRPr="00C05516">
        <w:rPr>
          <w:color w:val="auto"/>
          <w:sz w:val="24"/>
          <w:szCs w:val="24"/>
          <w:lang w:val="kk-KZ"/>
        </w:rPr>
        <w:t>3)  Қазақстан тарихы бойынша ауызша емтихан-202</w:t>
      </w:r>
      <w:r w:rsidR="00E63EF9" w:rsidRPr="00C05516">
        <w:rPr>
          <w:color w:val="auto"/>
          <w:sz w:val="24"/>
          <w:szCs w:val="24"/>
          <w:lang w:val="kk-KZ"/>
        </w:rPr>
        <w:t>4</w:t>
      </w:r>
      <w:r w:rsidRPr="00C05516">
        <w:rPr>
          <w:color w:val="auto"/>
          <w:sz w:val="24"/>
          <w:szCs w:val="24"/>
          <w:lang w:val="kk-KZ"/>
        </w:rPr>
        <w:t xml:space="preserve"> жылғы </w:t>
      </w:r>
      <w:r w:rsidR="00E63EF9" w:rsidRPr="00C05516">
        <w:rPr>
          <w:color w:val="auto"/>
          <w:sz w:val="24"/>
          <w:szCs w:val="24"/>
          <w:lang w:val="kk-KZ"/>
        </w:rPr>
        <w:t>4</w:t>
      </w:r>
      <w:r w:rsidRPr="00C05516">
        <w:rPr>
          <w:color w:val="auto"/>
          <w:sz w:val="24"/>
          <w:szCs w:val="24"/>
          <w:lang w:val="kk-KZ"/>
        </w:rPr>
        <w:t xml:space="preserve"> маусым;</w:t>
      </w:r>
    </w:p>
    <w:p w14:paraId="7084AD68" w14:textId="1ECDE17E" w:rsidR="009276D6" w:rsidRPr="00C05516" w:rsidRDefault="009276D6" w:rsidP="009276D6">
      <w:pPr>
        <w:ind w:right="57"/>
        <w:rPr>
          <w:color w:val="auto"/>
          <w:sz w:val="24"/>
          <w:szCs w:val="24"/>
          <w:lang w:val="kk-KZ"/>
        </w:rPr>
      </w:pPr>
      <w:r w:rsidRPr="00C05516">
        <w:rPr>
          <w:color w:val="auto"/>
          <w:sz w:val="24"/>
          <w:szCs w:val="24"/>
          <w:lang w:val="kk-KZ"/>
        </w:rPr>
        <w:t>4) Орыс тілі мен әдебиетінен жазбаша емтихан-202</w:t>
      </w:r>
      <w:r w:rsidR="00E63EF9" w:rsidRPr="00C05516">
        <w:rPr>
          <w:color w:val="auto"/>
          <w:sz w:val="24"/>
          <w:szCs w:val="24"/>
          <w:lang w:val="kk-KZ"/>
        </w:rPr>
        <w:t>4</w:t>
      </w:r>
      <w:r w:rsidRPr="00C05516">
        <w:rPr>
          <w:color w:val="auto"/>
          <w:sz w:val="24"/>
          <w:szCs w:val="24"/>
          <w:lang w:val="kk-KZ"/>
        </w:rPr>
        <w:t xml:space="preserve"> жылғы </w:t>
      </w:r>
      <w:r w:rsidR="00E63EF9" w:rsidRPr="00C05516">
        <w:rPr>
          <w:color w:val="auto"/>
          <w:sz w:val="24"/>
          <w:szCs w:val="24"/>
          <w:lang w:val="kk-KZ"/>
        </w:rPr>
        <w:t xml:space="preserve">7 </w:t>
      </w:r>
      <w:r w:rsidRPr="00C05516">
        <w:rPr>
          <w:color w:val="auto"/>
          <w:sz w:val="24"/>
          <w:szCs w:val="24"/>
          <w:lang w:val="kk-KZ"/>
        </w:rPr>
        <w:t>маусым;</w:t>
      </w:r>
    </w:p>
    <w:p w14:paraId="2CFD6817" w14:textId="0A2291DE" w:rsidR="009276D6" w:rsidRPr="00C05516" w:rsidRDefault="009276D6" w:rsidP="009276D6">
      <w:pPr>
        <w:ind w:right="57"/>
        <w:rPr>
          <w:color w:val="auto"/>
          <w:sz w:val="24"/>
          <w:szCs w:val="24"/>
          <w:lang w:val="kk-KZ"/>
        </w:rPr>
      </w:pPr>
      <w:r w:rsidRPr="00C05516">
        <w:rPr>
          <w:color w:val="auto"/>
          <w:sz w:val="24"/>
          <w:szCs w:val="24"/>
          <w:lang w:val="kk-KZ"/>
        </w:rPr>
        <w:t xml:space="preserve">5)  Таңдау пәні (физика, химия, биология, география, геометрия,қазақстан тарихы,дүниежүзі тарихы,әдебиет(оқыту тілі бойынша), шет тілі, ағылшын ) </w:t>
      </w:r>
      <w:r w:rsidR="0037229E">
        <w:rPr>
          <w:color w:val="auto"/>
          <w:sz w:val="24"/>
          <w:szCs w:val="24"/>
          <w:lang w:val="kk-KZ"/>
        </w:rPr>
        <w:t xml:space="preserve">биология, география, химия </w:t>
      </w:r>
      <w:r w:rsidRPr="00C05516">
        <w:rPr>
          <w:color w:val="auto"/>
          <w:sz w:val="24"/>
          <w:szCs w:val="24"/>
          <w:lang w:val="kk-KZ"/>
        </w:rPr>
        <w:t>бойынша жазбаша емтихан -202</w:t>
      </w:r>
      <w:r w:rsidR="00E63EF9" w:rsidRPr="00C05516">
        <w:rPr>
          <w:color w:val="auto"/>
          <w:sz w:val="24"/>
          <w:szCs w:val="24"/>
          <w:lang w:val="kk-KZ"/>
        </w:rPr>
        <w:t xml:space="preserve">4 </w:t>
      </w:r>
      <w:r w:rsidRPr="00C05516">
        <w:rPr>
          <w:color w:val="auto"/>
          <w:sz w:val="24"/>
          <w:szCs w:val="24"/>
          <w:lang w:val="kk-KZ"/>
        </w:rPr>
        <w:t>жылғы 1</w:t>
      </w:r>
      <w:r w:rsidR="00E63EF9" w:rsidRPr="00C05516">
        <w:rPr>
          <w:color w:val="auto"/>
          <w:sz w:val="24"/>
          <w:szCs w:val="24"/>
          <w:lang w:val="kk-KZ"/>
        </w:rPr>
        <w:t>1</w:t>
      </w:r>
      <w:r w:rsidRPr="00C05516">
        <w:rPr>
          <w:color w:val="auto"/>
          <w:sz w:val="24"/>
          <w:szCs w:val="24"/>
          <w:lang w:val="kk-KZ"/>
        </w:rPr>
        <w:t xml:space="preserve"> маусым күндері болып бекітілсін.  </w:t>
      </w:r>
    </w:p>
    <w:p w14:paraId="108F1732" w14:textId="73323184" w:rsidR="009276D6" w:rsidRPr="00C05516" w:rsidRDefault="009276D6" w:rsidP="009276D6">
      <w:pPr>
        <w:ind w:right="57"/>
        <w:rPr>
          <w:color w:val="auto"/>
          <w:sz w:val="24"/>
          <w:szCs w:val="24"/>
          <w:lang w:val="kk-KZ"/>
        </w:rPr>
      </w:pPr>
      <w:r w:rsidRPr="00C05516">
        <w:rPr>
          <w:color w:val="auto"/>
          <w:sz w:val="24"/>
          <w:szCs w:val="24"/>
          <w:lang w:val="kk-KZ"/>
        </w:rPr>
        <w:t>6) «Орта техникалық және кәсіптік,орта білімнен кейінгі білім беру ұйымдары үшін білім алушылардың үлгеріміне ағымдағы бақылауды оларды аралық және қорытынды аттестаттауды өткізудің үлгілі қағидаларын бекіту туралы» ҚР –сы Білім және ғылым министрінің 2008 жылғы 18 наурыздағы №125 бұйрығының талаптарына сәйкес оқу жылының аяқталуы   қамтамасыз етілсін.</w:t>
      </w:r>
    </w:p>
    <w:tbl>
      <w:tblPr>
        <w:tblW w:w="9356" w:type="dxa"/>
        <w:tblInd w:w="290" w:type="dxa"/>
        <w:tblCellMar>
          <w:top w:w="15" w:type="dxa"/>
          <w:left w:w="110" w:type="dxa"/>
          <w:right w:w="110" w:type="dxa"/>
        </w:tblCellMar>
        <w:tblLook w:val="04A0" w:firstRow="1" w:lastRow="0" w:firstColumn="1" w:lastColumn="0" w:noHBand="0" w:noVBand="1"/>
      </w:tblPr>
      <w:tblGrid>
        <w:gridCol w:w="449"/>
        <w:gridCol w:w="2222"/>
        <w:gridCol w:w="952"/>
        <w:gridCol w:w="1312"/>
        <w:gridCol w:w="1047"/>
        <w:gridCol w:w="1166"/>
        <w:gridCol w:w="1272"/>
        <w:gridCol w:w="936"/>
      </w:tblGrid>
      <w:tr w:rsidR="00E63EF9" w:rsidRPr="00C05516" w14:paraId="33A651F9" w14:textId="77777777" w:rsidTr="00654071">
        <w:trPr>
          <w:trHeight w:val="940"/>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335405B1" w14:textId="77777777" w:rsidR="00E63EF9" w:rsidRPr="00C05516" w:rsidRDefault="00E63EF9" w:rsidP="00654071">
            <w:pPr>
              <w:spacing w:after="0" w:line="259" w:lineRule="auto"/>
              <w:ind w:left="0" w:right="0" w:firstLine="0"/>
              <w:rPr>
                <w:color w:val="auto"/>
                <w:sz w:val="24"/>
                <w:szCs w:val="24"/>
              </w:rPr>
            </w:pPr>
            <w:r w:rsidRPr="00C05516">
              <w:rPr>
                <w:color w:val="auto"/>
                <w:sz w:val="24"/>
                <w:szCs w:val="24"/>
              </w:rPr>
              <w:t>№</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14:paraId="396B25D4" w14:textId="77777777" w:rsidR="00E63EF9" w:rsidRPr="00C05516" w:rsidRDefault="00E63EF9" w:rsidP="00654071">
            <w:pPr>
              <w:spacing w:after="0" w:line="259" w:lineRule="auto"/>
              <w:ind w:left="0" w:right="0" w:firstLine="0"/>
              <w:jc w:val="left"/>
              <w:rPr>
                <w:color w:val="auto"/>
                <w:sz w:val="24"/>
                <w:szCs w:val="24"/>
              </w:rPr>
            </w:pPr>
            <w:proofErr w:type="spellStart"/>
            <w:r w:rsidRPr="00C05516">
              <w:rPr>
                <w:color w:val="auto"/>
                <w:sz w:val="24"/>
                <w:szCs w:val="24"/>
              </w:rPr>
              <w:t>Пәннің</w:t>
            </w:r>
            <w:proofErr w:type="spellEnd"/>
            <w:r w:rsidRPr="00C05516">
              <w:rPr>
                <w:color w:val="auto"/>
                <w:sz w:val="24"/>
                <w:szCs w:val="24"/>
              </w:rPr>
              <w:t xml:space="preserve"> </w:t>
            </w:r>
            <w:proofErr w:type="spellStart"/>
            <w:r w:rsidRPr="00C05516">
              <w:rPr>
                <w:color w:val="auto"/>
                <w:sz w:val="24"/>
                <w:szCs w:val="24"/>
              </w:rPr>
              <w:t>атауы</w:t>
            </w:r>
            <w:proofErr w:type="spellEnd"/>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14:paraId="5E96F747" w14:textId="77777777" w:rsidR="00E63EF9" w:rsidRPr="00C05516" w:rsidRDefault="00E63EF9" w:rsidP="00654071">
            <w:pPr>
              <w:spacing w:after="0" w:line="259" w:lineRule="auto"/>
              <w:ind w:left="0" w:right="0" w:firstLine="0"/>
              <w:jc w:val="left"/>
              <w:rPr>
                <w:color w:val="auto"/>
                <w:sz w:val="24"/>
                <w:szCs w:val="24"/>
              </w:rPr>
            </w:pPr>
            <w:proofErr w:type="spellStart"/>
            <w:r w:rsidRPr="00C05516">
              <w:rPr>
                <w:color w:val="auto"/>
                <w:sz w:val="24"/>
                <w:szCs w:val="24"/>
              </w:rPr>
              <w:t>Жалпы</w:t>
            </w:r>
            <w:proofErr w:type="spellEnd"/>
            <w:r w:rsidRPr="00C05516">
              <w:rPr>
                <w:color w:val="auto"/>
                <w:sz w:val="24"/>
                <w:szCs w:val="24"/>
              </w:rPr>
              <w:t xml:space="preserve"> </w:t>
            </w:r>
            <w:proofErr w:type="spellStart"/>
            <w:r w:rsidRPr="00C05516">
              <w:rPr>
                <w:color w:val="auto"/>
                <w:sz w:val="24"/>
                <w:szCs w:val="24"/>
              </w:rPr>
              <w:t>оқушы</w:t>
            </w:r>
            <w:proofErr w:type="spellEnd"/>
            <w:r w:rsidRPr="00C05516">
              <w:rPr>
                <w:color w:val="auto"/>
                <w:sz w:val="24"/>
                <w:szCs w:val="24"/>
              </w:rPr>
              <w:t xml:space="preserve"> </w:t>
            </w:r>
            <w:proofErr w:type="spellStart"/>
            <w:r w:rsidRPr="00C05516">
              <w:rPr>
                <w:color w:val="auto"/>
                <w:sz w:val="24"/>
                <w:szCs w:val="24"/>
              </w:rPr>
              <w:t>саны</w:t>
            </w:r>
            <w:proofErr w:type="spellEnd"/>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14:paraId="609940A6" w14:textId="77777777" w:rsidR="00E63EF9" w:rsidRPr="00C05516" w:rsidRDefault="00E63EF9" w:rsidP="00654071">
            <w:pPr>
              <w:spacing w:after="0" w:line="259" w:lineRule="auto"/>
              <w:ind w:left="0" w:right="0" w:firstLine="0"/>
              <w:jc w:val="left"/>
              <w:rPr>
                <w:color w:val="auto"/>
                <w:sz w:val="24"/>
                <w:szCs w:val="24"/>
              </w:rPr>
            </w:pPr>
            <w:proofErr w:type="spellStart"/>
            <w:r w:rsidRPr="00C05516">
              <w:rPr>
                <w:color w:val="auto"/>
                <w:sz w:val="24"/>
                <w:szCs w:val="24"/>
              </w:rPr>
              <w:t>Емтиханға</w:t>
            </w:r>
            <w:proofErr w:type="spellEnd"/>
            <w:r w:rsidRPr="00C05516">
              <w:rPr>
                <w:color w:val="auto"/>
                <w:sz w:val="24"/>
                <w:szCs w:val="24"/>
              </w:rPr>
              <w:t xml:space="preserve"> </w:t>
            </w:r>
            <w:proofErr w:type="spellStart"/>
            <w:r w:rsidRPr="00C05516">
              <w:rPr>
                <w:color w:val="auto"/>
                <w:sz w:val="24"/>
                <w:szCs w:val="24"/>
              </w:rPr>
              <w:t>қатысушы</w:t>
            </w:r>
            <w:proofErr w:type="spellEnd"/>
            <w:r w:rsidRPr="00C05516">
              <w:rPr>
                <w:color w:val="auto"/>
                <w:sz w:val="24"/>
                <w:szCs w:val="24"/>
              </w:rPr>
              <w:t xml:space="preserve"> </w:t>
            </w:r>
            <w:proofErr w:type="spellStart"/>
            <w:r w:rsidRPr="00C05516">
              <w:rPr>
                <w:color w:val="auto"/>
                <w:sz w:val="24"/>
                <w:szCs w:val="24"/>
              </w:rPr>
              <w:t>лардың</w:t>
            </w:r>
            <w:proofErr w:type="spellEnd"/>
            <w:r w:rsidRPr="00C05516">
              <w:rPr>
                <w:color w:val="auto"/>
                <w:sz w:val="24"/>
                <w:szCs w:val="24"/>
              </w:rPr>
              <w:t xml:space="preserve"> </w:t>
            </w:r>
            <w:proofErr w:type="spellStart"/>
            <w:r w:rsidRPr="00C05516">
              <w:rPr>
                <w:color w:val="auto"/>
                <w:sz w:val="24"/>
                <w:szCs w:val="24"/>
              </w:rPr>
              <w:t>саны</w:t>
            </w:r>
            <w:proofErr w:type="spellEnd"/>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725202AF" w14:textId="77777777" w:rsidR="00E63EF9" w:rsidRPr="00C05516" w:rsidRDefault="00E63EF9" w:rsidP="00654071">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Өте</w:t>
            </w:r>
            <w:proofErr w:type="spellEnd"/>
            <w:r w:rsidRPr="00C05516">
              <w:rPr>
                <w:color w:val="auto"/>
                <w:sz w:val="24"/>
                <w:szCs w:val="24"/>
              </w:rPr>
              <w:t xml:space="preserve"> </w:t>
            </w:r>
            <w:proofErr w:type="spellStart"/>
            <w:r w:rsidRPr="00C05516">
              <w:rPr>
                <w:color w:val="auto"/>
                <w:sz w:val="24"/>
                <w:szCs w:val="24"/>
              </w:rPr>
              <w:t>жақсы</w:t>
            </w:r>
            <w:proofErr w:type="spellEnd"/>
            <w:r w:rsidRPr="00C05516">
              <w:rPr>
                <w:color w:val="auto"/>
                <w:sz w:val="24"/>
                <w:szCs w:val="24"/>
              </w:rPr>
              <w:t xml:space="preserve">» </w:t>
            </w:r>
            <w:proofErr w:type="spellStart"/>
            <w:r w:rsidRPr="00C05516">
              <w:rPr>
                <w:color w:val="auto"/>
                <w:sz w:val="24"/>
                <w:szCs w:val="24"/>
              </w:rPr>
              <w:t>тапсырғ</w:t>
            </w:r>
            <w:proofErr w:type="spellEnd"/>
            <w:r w:rsidRPr="00C05516">
              <w:rPr>
                <w:color w:val="auto"/>
                <w:sz w:val="24"/>
                <w:szCs w:val="24"/>
              </w:rPr>
              <w:t xml:space="preserve"> </w:t>
            </w:r>
            <w:proofErr w:type="spellStart"/>
            <w:r w:rsidRPr="00C05516">
              <w:rPr>
                <w:color w:val="auto"/>
                <w:sz w:val="24"/>
                <w:szCs w:val="24"/>
              </w:rPr>
              <w:t>андар</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F3DE05F" w14:textId="77777777" w:rsidR="00E63EF9" w:rsidRPr="00C05516" w:rsidRDefault="00E63EF9" w:rsidP="00654071">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Жақсы</w:t>
            </w:r>
            <w:proofErr w:type="spellEnd"/>
            <w:r w:rsidRPr="00C05516">
              <w:rPr>
                <w:color w:val="auto"/>
                <w:sz w:val="24"/>
                <w:szCs w:val="24"/>
              </w:rPr>
              <w:t xml:space="preserve">» </w:t>
            </w:r>
            <w:proofErr w:type="spellStart"/>
            <w:r w:rsidRPr="00C05516">
              <w:rPr>
                <w:color w:val="auto"/>
                <w:sz w:val="24"/>
                <w:szCs w:val="24"/>
              </w:rPr>
              <w:t>бағасына</w:t>
            </w:r>
            <w:proofErr w:type="spellEnd"/>
            <w:r w:rsidRPr="00C05516">
              <w:rPr>
                <w:color w:val="auto"/>
                <w:sz w:val="24"/>
                <w:szCs w:val="24"/>
              </w:rPr>
              <w:t xml:space="preserve"> </w:t>
            </w:r>
            <w:proofErr w:type="spellStart"/>
            <w:r w:rsidRPr="00C05516">
              <w:rPr>
                <w:color w:val="auto"/>
                <w:sz w:val="24"/>
                <w:szCs w:val="24"/>
              </w:rPr>
              <w:t>тапсыр</w:t>
            </w:r>
            <w:proofErr w:type="spellEnd"/>
            <w:r w:rsidRPr="00C05516">
              <w:rPr>
                <w:color w:val="auto"/>
                <w:sz w:val="24"/>
                <w:szCs w:val="24"/>
              </w:rPr>
              <w:t xml:space="preserve"> </w:t>
            </w:r>
            <w:proofErr w:type="spellStart"/>
            <w:r w:rsidRPr="00C05516">
              <w:rPr>
                <w:color w:val="auto"/>
                <w:sz w:val="24"/>
                <w:szCs w:val="24"/>
              </w:rPr>
              <w:t>ғандар</w:t>
            </w:r>
            <w:proofErr w:type="spellEnd"/>
          </w:p>
        </w:tc>
        <w:tc>
          <w:tcPr>
            <w:tcW w:w="1096" w:type="dxa"/>
            <w:tcBorders>
              <w:top w:val="single" w:sz="4" w:space="0" w:color="000000"/>
              <w:left w:val="single" w:sz="4" w:space="0" w:color="000000"/>
              <w:bottom w:val="single" w:sz="4" w:space="0" w:color="000000"/>
              <w:right w:val="single" w:sz="4" w:space="0" w:color="000000"/>
            </w:tcBorders>
            <w:shd w:val="clear" w:color="auto" w:fill="auto"/>
          </w:tcPr>
          <w:p w14:paraId="13D56C77" w14:textId="77777777" w:rsidR="00E63EF9" w:rsidRPr="00C05516" w:rsidRDefault="00E63EF9" w:rsidP="00654071">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Қанағат</w:t>
            </w:r>
            <w:proofErr w:type="spellEnd"/>
            <w:r w:rsidRPr="00C05516">
              <w:rPr>
                <w:color w:val="auto"/>
                <w:sz w:val="24"/>
                <w:szCs w:val="24"/>
              </w:rPr>
              <w:t xml:space="preserve">» </w:t>
            </w:r>
            <w:proofErr w:type="spellStart"/>
            <w:r w:rsidRPr="00C05516">
              <w:rPr>
                <w:color w:val="auto"/>
                <w:sz w:val="24"/>
                <w:szCs w:val="24"/>
              </w:rPr>
              <w:t>бағасына</w:t>
            </w:r>
            <w:proofErr w:type="spellEnd"/>
            <w:r w:rsidRPr="00C05516">
              <w:rPr>
                <w:color w:val="auto"/>
                <w:sz w:val="24"/>
                <w:szCs w:val="24"/>
              </w:rPr>
              <w:t xml:space="preserve"> </w:t>
            </w:r>
            <w:proofErr w:type="spellStart"/>
            <w:r w:rsidRPr="00C05516">
              <w:rPr>
                <w:color w:val="auto"/>
                <w:sz w:val="24"/>
                <w:szCs w:val="24"/>
              </w:rPr>
              <w:t>тапсыр</w:t>
            </w:r>
            <w:proofErr w:type="spellEnd"/>
            <w:r w:rsidRPr="00C05516">
              <w:rPr>
                <w:color w:val="auto"/>
                <w:sz w:val="24"/>
                <w:szCs w:val="24"/>
              </w:rPr>
              <w:t xml:space="preserve"> </w:t>
            </w:r>
            <w:proofErr w:type="spellStart"/>
            <w:r w:rsidRPr="00C05516">
              <w:rPr>
                <w:color w:val="auto"/>
                <w:sz w:val="24"/>
                <w:szCs w:val="24"/>
              </w:rPr>
              <w:t>ғандар</w:t>
            </w:r>
            <w:proofErr w:type="spellEnd"/>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14:paraId="7DAEBD6F" w14:textId="77777777" w:rsidR="00E63EF9" w:rsidRPr="00C05516" w:rsidRDefault="00E63EF9" w:rsidP="00654071">
            <w:pPr>
              <w:spacing w:after="0" w:line="259" w:lineRule="auto"/>
              <w:ind w:left="0" w:right="0" w:firstLine="0"/>
              <w:jc w:val="left"/>
              <w:rPr>
                <w:color w:val="auto"/>
                <w:sz w:val="24"/>
                <w:szCs w:val="24"/>
              </w:rPr>
            </w:pP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сапасы</w:t>
            </w:r>
            <w:proofErr w:type="spellEnd"/>
          </w:p>
        </w:tc>
      </w:tr>
      <w:tr w:rsidR="00E63EF9" w:rsidRPr="00C05516" w14:paraId="3A69F46D" w14:textId="77777777" w:rsidTr="00654071">
        <w:trPr>
          <w:trHeight w:val="562"/>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0EA380AC" w14:textId="77777777" w:rsidR="00E63EF9" w:rsidRPr="00C05516" w:rsidRDefault="00E63EF9" w:rsidP="00654071">
            <w:pPr>
              <w:spacing w:after="0" w:line="259" w:lineRule="auto"/>
              <w:ind w:left="0" w:right="0" w:firstLine="0"/>
              <w:jc w:val="left"/>
              <w:rPr>
                <w:color w:val="auto"/>
                <w:sz w:val="24"/>
                <w:szCs w:val="24"/>
              </w:rPr>
            </w:pPr>
            <w:r w:rsidRPr="00C05516">
              <w:rPr>
                <w:color w:val="auto"/>
                <w:sz w:val="24"/>
                <w:szCs w:val="24"/>
              </w:rPr>
              <w:t>1</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14:paraId="318BF757" w14:textId="77777777" w:rsidR="00E63EF9" w:rsidRPr="00C05516" w:rsidRDefault="00E63EF9" w:rsidP="00654071">
            <w:pPr>
              <w:spacing w:after="0" w:line="259" w:lineRule="auto"/>
              <w:ind w:left="0" w:right="0" w:firstLine="0"/>
              <w:jc w:val="left"/>
              <w:rPr>
                <w:color w:val="auto"/>
                <w:sz w:val="24"/>
                <w:szCs w:val="24"/>
              </w:rPr>
            </w:pPr>
            <w:proofErr w:type="spellStart"/>
            <w:r w:rsidRPr="00C05516">
              <w:rPr>
                <w:color w:val="auto"/>
                <w:sz w:val="24"/>
                <w:szCs w:val="24"/>
              </w:rPr>
              <w:t>Қазақ</w:t>
            </w:r>
            <w:proofErr w:type="spellEnd"/>
            <w:r w:rsidRPr="00C05516">
              <w:rPr>
                <w:color w:val="auto"/>
                <w:sz w:val="24"/>
                <w:szCs w:val="24"/>
              </w:rPr>
              <w:t xml:space="preserve"> </w:t>
            </w:r>
            <w:proofErr w:type="spellStart"/>
            <w:r w:rsidRPr="00C05516">
              <w:rPr>
                <w:color w:val="auto"/>
                <w:sz w:val="24"/>
                <w:szCs w:val="24"/>
              </w:rPr>
              <w:t>тілі</w:t>
            </w:r>
            <w:proofErr w:type="spellEnd"/>
            <w:r w:rsidRPr="00C05516">
              <w:rPr>
                <w:color w:val="auto"/>
                <w:sz w:val="24"/>
                <w:szCs w:val="24"/>
              </w:rPr>
              <w:t xml:space="preserve"> (</w:t>
            </w:r>
            <w:proofErr w:type="spellStart"/>
            <w:r w:rsidRPr="00C05516">
              <w:rPr>
                <w:color w:val="auto"/>
                <w:sz w:val="24"/>
                <w:szCs w:val="24"/>
              </w:rPr>
              <w:t>оқыту</w:t>
            </w:r>
            <w:proofErr w:type="spellEnd"/>
            <w:r w:rsidRPr="00C05516">
              <w:rPr>
                <w:color w:val="auto"/>
                <w:sz w:val="24"/>
                <w:szCs w:val="24"/>
              </w:rPr>
              <w:t xml:space="preserve"> </w:t>
            </w:r>
            <w:proofErr w:type="spellStart"/>
            <w:r w:rsidRPr="00C05516">
              <w:rPr>
                <w:color w:val="auto"/>
                <w:sz w:val="24"/>
                <w:szCs w:val="24"/>
              </w:rPr>
              <w:t>тілі</w:t>
            </w:r>
            <w:proofErr w:type="spellEnd"/>
            <w:r w:rsidRPr="00C05516">
              <w:rPr>
                <w:color w:val="auto"/>
                <w:sz w:val="24"/>
                <w:szCs w:val="24"/>
              </w:rPr>
              <w:t xml:space="preserve">) </w:t>
            </w:r>
            <w:proofErr w:type="spellStart"/>
            <w:r w:rsidRPr="00C05516">
              <w:rPr>
                <w:color w:val="auto"/>
                <w:sz w:val="24"/>
                <w:szCs w:val="24"/>
              </w:rPr>
              <w:t>эссе</w:t>
            </w:r>
            <w:proofErr w:type="spellEnd"/>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14:paraId="619C8890" w14:textId="04CB3EAA" w:rsidR="00E63EF9" w:rsidRPr="00C05516" w:rsidRDefault="002761B6" w:rsidP="00654071">
            <w:pPr>
              <w:spacing w:after="0" w:line="259" w:lineRule="auto"/>
              <w:ind w:left="4" w:right="0" w:firstLine="0"/>
              <w:jc w:val="center"/>
              <w:rPr>
                <w:color w:val="auto"/>
                <w:sz w:val="24"/>
                <w:szCs w:val="24"/>
                <w:lang w:val="kk-KZ"/>
              </w:rPr>
            </w:pPr>
            <w:r w:rsidRPr="00C05516">
              <w:rPr>
                <w:color w:val="auto"/>
                <w:sz w:val="24"/>
                <w:szCs w:val="24"/>
                <w:lang w:val="kk-KZ"/>
              </w:rPr>
              <w:t>66</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14:paraId="4D2FF2D9" w14:textId="32F75D83" w:rsidR="00E63EF9" w:rsidRPr="00C05516" w:rsidRDefault="002761B6" w:rsidP="00654071">
            <w:pPr>
              <w:spacing w:after="0" w:line="259" w:lineRule="auto"/>
              <w:ind w:left="4" w:right="0" w:firstLine="0"/>
              <w:jc w:val="center"/>
              <w:rPr>
                <w:color w:val="auto"/>
                <w:sz w:val="24"/>
                <w:szCs w:val="24"/>
                <w:lang w:val="kk-KZ"/>
              </w:rPr>
            </w:pPr>
            <w:r w:rsidRPr="00C05516">
              <w:rPr>
                <w:color w:val="auto"/>
                <w:sz w:val="24"/>
                <w:szCs w:val="24"/>
                <w:lang w:val="kk-KZ"/>
              </w:rPr>
              <w:t>66</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4384564F" w14:textId="0752782A" w:rsidR="00E63EF9" w:rsidRPr="00C05516" w:rsidRDefault="002761B6" w:rsidP="00654071">
            <w:pPr>
              <w:spacing w:after="0" w:line="259" w:lineRule="auto"/>
              <w:ind w:left="6" w:right="0" w:firstLine="0"/>
              <w:jc w:val="center"/>
              <w:rPr>
                <w:color w:val="auto"/>
                <w:sz w:val="24"/>
                <w:szCs w:val="24"/>
                <w:lang w:val="kk-KZ"/>
              </w:rPr>
            </w:pPr>
            <w:r w:rsidRPr="00C05516">
              <w:rPr>
                <w:color w:val="auto"/>
                <w:sz w:val="24"/>
                <w:szCs w:val="24"/>
                <w:lang w:val="kk-KZ"/>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6EFE89E" w14:textId="30BC0D91" w:rsidR="00E63EF9" w:rsidRPr="00C05516" w:rsidRDefault="002761B6" w:rsidP="00654071">
            <w:pPr>
              <w:spacing w:after="0" w:line="259" w:lineRule="auto"/>
              <w:ind w:left="2" w:right="0" w:firstLine="0"/>
              <w:jc w:val="center"/>
              <w:rPr>
                <w:color w:val="auto"/>
                <w:sz w:val="24"/>
                <w:szCs w:val="24"/>
                <w:lang w:val="kk-KZ"/>
              </w:rPr>
            </w:pPr>
            <w:r w:rsidRPr="00C05516">
              <w:rPr>
                <w:color w:val="auto"/>
                <w:sz w:val="24"/>
                <w:szCs w:val="24"/>
                <w:lang w:val="kk-KZ"/>
              </w:rPr>
              <w:t>33</w:t>
            </w:r>
          </w:p>
        </w:tc>
        <w:tc>
          <w:tcPr>
            <w:tcW w:w="1096" w:type="dxa"/>
            <w:tcBorders>
              <w:top w:val="single" w:sz="4" w:space="0" w:color="000000"/>
              <w:left w:val="single" w:sz="4" w:space="0" w:color="000000"/>
              <w:bottom w:val="single" w:sz="4" w:space="0" w:color="000000"/>
              <w:right w:val="single" w:sz="4" w:space="0" w:color="000000"/>
            </w:tcBorders>
            <w:shd w:val="clear" w:color="auto" w:fill="auto"/>
          </w:tcPr>
          <w:p w14:paraId="7CBBE005" w14:textId="630D47F6" w:rsidR="00E63EF9" w:rsidRPr="00C05516" w:rsidRDefault="002761B6" w:rsidP="00654071">
            <w:pPr>
              <w:spacing w:after="0" w:line="259" w:lineRule="auto"/>
              <w:ind w:left="4" w:right="0" w:firstLine="0"/>
              <w:jc w:val="center"/>
              <w:rPr>
                <w:color w:val="auto"/>
                <w:sz w:val="24"/>
                <w:szCs w:val="24"/>
                <w:lang w:val="kk-KZ"/>
              </w:rPr>
            </w:pPr>
            <w:r w:rsidRPr="00C05516">
              <w:rPr>
                <w:color w:val="auto"/>
                <w:sz w:val="24"/>
                <w:szCs w:val="24"/>
                <w:lang w:val="kk-KZ"/>
              </w:rPr>
              <w:t>17</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14:paraId="4E8E0BDD" w14:textId="29A875A7" w:rsidR="00E63EF9" w:rsidRPr="00C05516" w:rsidRDefault="004B6FDF" w:rsidP="00654071">
            <w:pPr>
              <w:spacing w:after="0" w:line="259" w:lineRule="auto"/>
              <w:ind w:left="10" w:right="0" w:firstLine="0"/>
              <w:rPr>
                <w:color w:val="auto"/>
                <w:sz w:val="24"/>
                <w:szCs w:val="24"/>
              </w:rPr>
            </w:pPr>
            <w:r w:rsidRPr="00C05516">
              <w:rPr>
                <w:b/>
                <w:bCs/>
                <w:i/>
                <w:iCs/>
                <w:color w:val="auto"/>
                <w:sz w:val="24"/>
                <w:szCs w:val="24"/>
                <w:lang w:val="kk-KZ"/>
              </w:rPr>
              <w:t>74,2</w:t>
            </w:r>
            <w:r w:rsidRPr="00C05516">
              <w:rPr>
                <w:b/>
                <w:bCs/>
                <w:i/>
                <w:iCs/>
                <w:color w:val="auto"/>
                <w:sz w:val="24"/>
                <w:szCs w:val="24"/>
              </w:rPr>
              <w:t>%</w:t>
            </w:r>
          </w:p>
        </w:tc>
      </w:tr>
    </w:tbl>
    <w:p w14:paraId="0DD2DCF5" w14:textId="77777777" w:rsidR="00E63EF9" w:rsidRPr="00C05516" w:rsidRDefault="00E63EF9" w:rsidP="00E63EF9">
      <w:pPr>
        <w:ind w:left="287" w:right="57"/>
        <w:rPr>
          <w:color w:val="auto"/>
          <w:sz w:val="24"/>
          <w:szCs w:val="24"/>
        </w:rPr>
      </w:pPr>
    </w:p>
    <w:tbl>
      <w:tblPr>
        <w:tblW w:w="9356" w:type="dxa"/>
        <w:tblInd w:w="290" w:type="dxa"/>
        <w:tblCellMar>
          <w:top w:w="13" w:type="dxa"/>
          <w:left w:w="110" w:type="dxa"/>
          <w:right w:w="87" w:type="dxa"/>
        </w:tblCellMar>
        <w:tblLook w:val="04A0" w:firstRow="1" w:lastRow="0" w:firstColumn="1" w:lastColumn="0" w:noHBand="0" w:noVBand="1"/>
      </w:tblPr>
      <w:tblGrid>
        <w:gridCol w:w="426"/>
        <w:gridCol w:w="2383"/>
        <w:gridCol w:w="929"/>
        <w:gridCol w:w="1289"/>
        <w:gridCol w:w="1024"/>
        <w:gridCol w:w="1143"/>
        <w:gridCol w:w="1249"/>
        <w:gridCol w:w="913"/>
      </w:tblGrid>
      <w:tr w:rsidR="00E63EF9" w:rsidRPr="00C05516" w14:paraId="4E7B9D04" w14:textId="77777777" w:rsidTr="00654071">
        <w:trPr>
          <w:trHeight w:val="938"/>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6D7350EF" w14:textId="77777777" w:rsidR="00E63EF9" w:rsidRPr="00C05516" w:rsidRDefault="00E63EF9" w:rsidP="00654071">
            <w:pPr>
              <w:spacing w:after="0" w:line="259" w:lineRule="auto"/>
              <w:ind w:left="0" w:right="0" w:firstLine="0"/>
              <w:rPr>
                <w:color w:val="auto"/>
                <w:sz w:val="24"/>
                <w:szCs w:val="24"/>
              </w:rPr>
            </w:pPr>
            <w:r w:rsidRPr="00C05516">
              <w:rPr>
                <w:color w:val="auto"/>
                <w:sz w:val="24"/>
                <w:szCs w:val="24"/>
              </w:rPr>
              <w:lastRenderedPageBreak/>
              <w:t>№</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14:paraId="7BF4C7EC" w14:textId="77777777" w:rsidR="00E63EF9" w:rsidRPr="00C05516" w:rsidRDefault="00E63EF9" w:rsidP="00654071">
            <w:pPr>
              <w:spacing w:after="0" w:line="259" w:lineRule="auto"/>
              <w:ind w:left="0" w:right="0" w:firstLine="0"/>
              <w:jc w:val="left"/>
              <w:rPr>
                <w:color w:val="auto"/>
                <w:sz w:val="24"/>
                <w:szCs w:val="24"/>
              </w:rPr>
            </w:pPr>
            <w:proofErr w:type="spellStart"/>
            <w:r w:rsidRPr="00C05516">
              <w:rPr>
                <w:color w:val="auto"/>
                <w:sz w:val="24"/>
                <w:szCs w:val="24"/>
              </w:rPr>
              <w:t>Пәннің</w:t>
            </w:r>
            <w:proofErr w:type="spellEnd"/>
            <w:r w:rsidRPr="00C05516">
              <w:rPr>
                <w:color w:val="auto"/>
                <w:sz w:val="24"/>
                <w:szCs w:val="24"/>
              </w:rPr>
              <w:t xml:space="preserve"> </w:t>
            </w:r>
            <w:proofErr w:type="spellStart"/>
            <w:r w:rsidRPr="00C05516">
              <w:rPr>
                <w:color w:val="auto"/>
                <w:sz w:val="24"/>
                <w:szCs w:val="24"/>
              </w:rPr>
              <w:t>атауы</w:t>
            </w:r>
            <w:proofErr w:type="spellEnd"/>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14:paraId="78A6A689" w14:textId="77777777" w:rsidR="00E63EF9" w:rsidRPr="00C05516" w:rsidRDefault="00E63EF9" w:rsidP="00654071">
            <w:pPr>
              <w:spacing w:after="0" w:line="259" w:lineRule="auto"/>
              <w:ind w:left="0" w:right="0" w:firstLine="0"/>
              <w:jc w:val="left"/>
              <w:rPr>
                <w:color w:val="auto"/>
                <w:sz w:val="24"/>
                <w:szCs w:val="24"/>
              </w:rPr>
            </w:pPr>
            <w:proofErr w:type="spellStart"/>
            <w:r w:rsidRPr="00C05516">
              <w:rPr>
                <w:color w:val="auto"/>
                <w:sz w:val="24"/>
                <w:szCs w:val="24"/>
              </w:rPr>
              <w:t>Жалпы</w:t>
            </w:r>
            <w:proofErr w:type="spellEnd"/>
            <w:r w:rsidRPr="00C05516">
              <w:rPr>
                <w:color w:val="auto"/>
                <w:sz w:val="24"/>
                <w:szCs w:val="24"/>
              </w:rPr>
              <w:t xml:space="preserve"> </w:t>
            </w:r>
            <w:proofErr w:type="spellStart"/>
            <w:r w:rsidRPr="00C05516">
              <w:rPr>
                <w:color w:val="auto"/>
                <w:sz w:val="24"/>
                <w:szCs w:val="24"/>
              </w:rPr>
              <w:t>оқушы</w:t>
            </w:r>
            <w:proofErr w:type="spellEnd"/>
            <w:r w:rsidRPr="00C05516">
              <w:rPr>
                <w:color w:val="auto"/>
                <w:sz w:val="24"/>
                <w:szCs w:val="24"/>
              </w:rPr>
              <w:t xml:space="preserve"> </w:t>
            </w:r>
            <w:proofErr w:type="spellStart"/>
            <w:r w:rsidRPr="00C05516">
              <w:rPr>
                <w:color w:val="auto"/>
                <w:sz w:val="24"/>
                <w:szCs w:val="24"/>
              </w:rPr>
              <w:t>саны</w:t>
            </w:r>
            <w:proofErr w:type="spellEnd"/>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14:paraId="2C4FD513" w14:textId="77777777" w:rsidR="00E63EF9" w:rsidRPr="00C05516" w:rsidRDefault="00E63EF9" w:rsidP="00654071">
            <w:pPr>
              <w:spacing w:after="0" w:line="259" w:lineRule="auto"/>
              <w:ind w:left="0" w:right="0" w:firstLine="0"/>
              <w:jc w:val="left"/>
              <w:rPr>
                <w:color w:val="auto"/>
                <w:sz w:val="24"/>
                <w:szCs w:val="24"/>
              </w:rPr>
            </w:pPr>
            <w:proofErr w:type="spellStart"/>
            <w:r w:rsidRPr="00C05516">
              <w:rPr>
                <w:color w:val="auto"/>
                <w:sz w:val="24"/>
                <w:szCs w:val="24"/>
              </w:rPr>
              <w:t>Емтиханға</w:t>
            </w:r>
            <w:proofErr w:type="spellEnd"/>
            <w:r w:rsidRPr="00C05516">
              <w:rPr>
                <w:color w:val="auto"/>
                <w:sz w:val="24"/>
                <w:szCs w:val="24"/>
              </w:rPr>
              <w:t xml:space="preserve"> </w:t>
            </w:r>
            <w:proofErr w:type="spellStart"/>
            <w:r w:rsidRPr="00C05516">
              <w:rPr>
                <w:color w:val="auto"/>
                <w:sz w:val="24"/>
                <w:szCs w:val="24"/>
              </w:rPr>
              <w:t>қатысушы</w:t>
            </w:r>
            <w:proofErr w:type="spellEnd"/>
            <w:r w:rsidRPr="00C05516">
              <w:rPr>
                <w:color w:val="auto"/>
                <w:sz w:val="24"/>
                <w:szCs w:val="24"/>
              </w:rPr>
              <w:t xml:space="preserve"> </w:t>
            </w:r>
            <w:proofErr w:type="spellStart"/>
            <w:r w:rsidRPr="00C05516">
              <w:rPr>
                <w:color w:val="auto"/>
                <w:sz w:val="24"/>
                <w:szCs w:val="24"/>
              </w:rPr>
              <w:t>лардың</w:t>
            </w:r>
            <w:proofErr w:type="spellEnd"/>
            <w:r w:rsidRPr="00C05516">
              <w:rPr>
                <w:color w:val="auto"/>
                <w:sz w:val="24"/>
                <w:szCs w:val="24"/>
              </w:rPr>
              <w:t xml:space="preserve"> </w:t>
            </w:r>
            <w:proofErr w:type="spellStart"/>
            <w:r w:rsidRPr="00C05516">
              <w:rPr>
                <w:color w:val="auto"/>
                <w:sz w:val="24"/>
                <w:szCs w:val="24"/>
              </w:rPr>
              <w:t>саны</w:t>
            </w:r>
            <w:proofErr w:type="spellEnd"/>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0DAE04C2" w14:textId="77777777" w:rsidR="00E63EF9" w:rsidRPr="00C05516" w:rsidRDefault="00E63EF9" w:rsidP="00654071">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Өте</w:t>
            </w:r>
            <w:proofErr w:type="spellEnd"/>
            <w:r w:rsidRPr="00C05516">
              <w:rPr>
                <w:color w:val="auto"/>
                <w:sz w:val="24"/>
                <w:szCs w:val="24"/>
              </w:rPr>
              <w:t xml:space="preserve"> </w:t>
            </w:r>
            <w:proofErr w:type="spellStart"/>
            <w:r w:rsidRPr="00C05516">
              <w:rPr>
                <w:color w:val="auto"/>
                <w:sz w:val="24"/>
                <w:szCs w:val="24"/>
              </w:rPr>
              <w:t>жақсы</w:t>
            </w:r>
            <w:proofErr w:type="spellEnd"/>
            <w:r w:rsidRPr="00C05516">
              <w:rPr>
                <w:color w:val="auto"/>
                <w:sz w:val="24"/>
                <w:szCs w:val="24"/>
              </w:rPr>
              <w:t xml:space="preserve">» </w:t>
            </w:r>
            <w:proofErr w:type="spellStart"/>
            <w:r w:rsidRPr="00C05516">
              <w:rPr>
                <w:color w:val="auto"/>
                <w:sz w:val="24"/>
                <w:szCs w:val="24"/>
              </w:rPr>
              <w:t>тапсырғ</w:t>
            </w:r>
            <w:proofErr w:type="spellEnd"/>
            <w:r w:rsidRPr="00C05516">
              <w:rPr>
                <w:color w:val="auto"/>
                <w:sz w:val="24"/>
                <w:szCs w:val="24"/>
              </w:rPr>
              <w:t xml:space="preserve"> </w:t>
            </w:r>
            <w:proofErr w:type="spellStart"/>
            <w:r w:rsidRPr="00C05516">
              <w:rPr>
                <w:color w:val="auto"/>
                <w:sz w:val="24"/>
                <w:szCs w:val="24"/>
              </w:rPr>
              <w:t>андар</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7F94B8F" w14:textId="77777777" w:rsidR="00E63EF9" w:rsidRPr="00C05516" w:rsidRDefault="00E63EF9" w:rsidP="00654071">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Жақсы</w:t>
            </w:r>
            <w:proofErr w:type="spellEnd"/>
            <w:r w:rsidRPr="00C05516">
              <w:rPr>
                <w:color w:val="auto"/>
                <w:sz w:val="24"/>
                <w:szCs w:val="24"/>
              </w:rPr>
              <w:t xml:space="preserve">» </w:t>
            </w:r>
            <w:proofErr w:type="spellStart"/>
            <w:r w:rsidRPr="00C05516">
              <w:rPr>
                <w:color w:val="auto"/>
                <w:sz w:val="24"/>
                <w:szCs w:val="24"/>
              </w:rPr>
              <w:t>бағасына</w:t>
            </w:r>
            <w:proofErr w:type="spellEnd"/>
            <w:r w:rsidRPr="00C05516">
              <w:rPr>
                <w:color w:val="auto"/>
                <w:sz w:val="24"/>
                <w:szCs w:val="24"/>
              </w:rPr>
              <w:t xml:space="preserve"> </w:t>
            </w:r>
            <w:proofErr w:type="spellStart"/>
            <w:r w:rsidRPr="00C05516">
              <w:rPr>
                <w:color w:val="auto"/>
                <w:sz w:val="24"/>
                <w:szCs w:val="24"/>
              </w:rPr>
              <w:t>тапсыр</w:t>
            </w:r>
            <w:proofErr w:type="spellEnd"/>
            <w:r w:rsidRPr="00C05516">
              <w:rPr>
                <w:color w:val="auto"/>
                <w:sz w:val="24"/>
                <w:szCs w:val="24"/>
              </w:rPr>
              <w:t xml:space="preserve"> </w:t>
            </w:r>
            <w:proofErr w:type="spellStart"/>
            <w:r w:rsidRPr="00C05516">
              <w:rPr>
                <w:color w:val="auto"/>
                <w:sz w:val="24"/>
                <w:szCs w:val="24"/>
              </w:rPr>
              <w:t>ғандар</w:t>
            </w:r>
            <w:proofErr w:type="spellEnd"/>
          </w:p>
        </w:tc>
        <w:tc>
          <w:tcPr>
            <w:tcW w:w="1096" w:type="dxa"/>
            <w:tcBorders>
              <w:top w:val="single" w:sz="4" w:space="0" w:color="000000"/>
              <w:left w:val="single" w:sz="4" w:space="0" w:color="000000"/>
              <w:bottom w:val="single" w:sz="4" w:space="0" w:color="000000"/>
              <w:right w:val="single" w:sz="4" w:space="0" w:color="000000"/>
            </w:tcBorders>
            <w:shd w:val="clear" w:color="auto" w:fill="auto"/>
          </w:tcPr>
          <w:p w14:paraId="61D498EB" w14:textId="77777777" w:rsidR="00E63EF9" w:rsidRPr="00C05516" w:rsidRDefault="00E63EF9" w:rsidP="00654071">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Қанағат</w:t>
            </w:r>
            <w:proofErr w:type="spellEnd"/>
            <w:r w:rsidRPr="00C05516">
              <w:rPr>
                <w:color w:val="auto"/>
                <w:sz w:val="24"/>
                <w:szCs w:val="24"/>
              </w:rPr>
              <w:t xml:space="preserve">» </w:t>
            </w:r>
            <w:proofErr w:type="spellStart"/>
            <w:r w:rsidRPr="00C05516">
              <w:rPr>
                <w:color w:val="auto"/>
                <w:sz w:val="24"/>
                <w:szCs w:val="24"/>
              </w:rPr>
              <w:t>бағасына</w:t>
            </w:r>
            <w:proofErr w:type="spellEnd"/>
            <w:r w:rsidRPr="00C05516">
              <w:rPr>
                <w:color w:val="auto"/>
                <w:sz w:val="24"/>
                <w:szCs w:val="24"/>
              </w:rPr>
              <w:t xml:space="preserve"> </w:t>
            </w:r>
            <w:proofErr w:type="spellStart"/>
            <w:r w:rsidRPr="00C05516">
              <w:rPr>
                <w:color w:val="auto"/>
                <w:sz w:val="24"/>
                <w:szCs w:val="24"/>
              </w:rPr>
              <w:t>тапсыр</w:t>
            </w:r>
            <w:proofErr w:type="spellEnd"/>
            <w:r w:rsidRPr="00C05516">
              <w:rPr>
                <w:color w:val="auto"/>
                <w:sz w:val="24"/>
                <w:szCs w:val="24"/>
              </w:rPr>
              <w:t xml:space="preserve"> </w:t>
            </w:r>
            <w:proofErr w:type="spellStart"/>
            <w:r w:rsidRPr="00C05516">
              <w:rPr>
                <w:color w:val="auto"/>
                <w:sz w:val="24"/>
                <w:szCs w:val="24"/>
              </w:rPr>
              <w:t>ғандар</w:t>
            </w:r>
            <w:proofErr w:type="spellEnd"/>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14:paraId="33FB65C2" w14:textId="77777777" w:rsidR="00E63EF9" w:rsidRPr="00C05516" w:rsidRDefault="00E63EF9" w:rsidP="00654071">
            <w:pPr>
              <w:spacing w:after="0" w:line="259" w:lineRule="auto"/>
              <w:ind w:left="0" w:right="0" w:firstLine="0"/>
              <w:jc w:val="left"/>
              <w:rPr>
                <w:color w:val="auto"/>
                <w:sz w:val="24"/>
                <w:szCs w:val="24"/>
              </w:rPr>
            </w:pP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сапасы</w:t>
            </w:r>
            <w:proofErr w:type="spellEnd"/>
          </w:p>
        </w:tc>
      </w:tr>
      <w:tr w:rsidR="00E63EF9" w:rsidRPr="00C05516" w14:paraId="62290E76" w14:textId="77777777" w:rsidTr="00654071">
        <w:trPr>
          <w:trHeight w:val="652"/>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77437E9D" w14:textId="77777777" w:rsidR="00E63EF9" w:rsidRPr="00C05516" w:rsidRDefault="00E63EF9" w:rsidP="00654071">
            <w:pPr>
              <w:spacing w:after="0" w:line="259" w:lineRule="auto"/>
              <w:ind w:left="0" w:right="0" w:firstLine="0"/>
              <w:jc w:val="left"/>
              <w:rPr>
                <w:color w:val="auto"/>
                <w:sz w:val="24"/>
                <w:szCs w:val="24"/>
              </w:rPr>
            </w:pPr>
            <w:r w:rsidRPr="00C05516">
              <w:rPr>
                <w:color w:val="auto"/>
                <w:sz w:val="24"/>
                <w:szCs w:val="24"/>
              </w:rPr>
              <w:t>1</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14:paraId="735D36E8" w14:textId="77777777" w:rsidR="00E63EF9" w:rsidRPr="00C05516" w:rsidRDefault="00E63EF9" w:rsidP="00654071">
            <w:pPr>
              <w:spacing w:after="0" w:line="259" w:lineRule="auto"/>
              <w:ind w:left="0" w:right="0" w:firstLine="0"/>
              <w:jc w:val="left"/>
              <w:rPr>
                <w:color w:val="auto"/>
                <w:sz w:val="24"/>
                <w:szCs w:val="24"/>
              </w:rPr>
            </w:pPr>
            <w:proofErr w:type="spellStart"/>
            <w:r w:rsidRPr="00C05516">
              <w:rPr>
                <w:color w:val="auto"/>
                <w:sz w:val="24"/>
                <w:szCs w:val="24"/>
              </w:rPr>
              <w:t>Алгебра</w:t>
            </w:r>
            <w:proofErr w:type="spellEnd"/>
            <w:r w:rsidRPr="00C05516">
              <w:rPr>
                <w:color w:val="auto"/>
                <w:sz w:val="24"/>
                <w:szCs w:val="24"/>
              </w:rPr>
              <w:t xml:space="preserve"> </w:t>
            </w:r>
            <w:proofErr w:type="spellStart"/>
            <w:r w:rsidRPr="00C05516">
              <w:rPr>
                <w:color w:val="auto"/>
                <w:sz w:val="24"/>
                <w:szCs w:val="24"/>
              </w:rPr>
              <w:t>және</w:t>
            </w:r>
            <w:proofErr w:type="spellEnd"/>
            <w:r w:rsidRPr="00C05516">
              <w:rPr>
                <w:color w:val="auto"/>
                <w:sz w:val="24"/>
                <w:szCs w:val="24"/>
              </w:rPr>
              <w:t xml:space="preserve"> </w:t>
            </w:r>
            <w:proofErr w:type="spellStart"/>
            <w:r w:rsidRPr="00C05516">
              <w:rPr>
                <w:color w:val="auto"/>
                <w:sz w:val="24"/>
                <w:szCs w:val="24"/>
              </w:rPr>
              <w:t>анализ</w:t>
            </w:r>
            <w:proofErr w:type="spellEnd"/>
            <w:r w:rsidRPr="00C05516">
              <w:rPr>
                <w:color w:val="auto"/>
                <w:sz w:val="24"/>
                <w:szCs w:val="24"/>
              </w:rPr>
              <w:t xml:space="preserve"> </w:t>
            </w:r>
            <w:proofErr w:type="spellStart"/>
            <w:r w:rsidRPr="00C05516">
              <w:rPr>
                <w:color w:val="auto"/>
                <w:sz w:val="24"/>
                <w:szCs w:val="24"/>
              </w:rPr>
              <w:t>бастамалары</w:t>
            </w:r>
            <w:proofErr w:type="spellEnd"/>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14:paraId="5A105572" w14:textId="6D3BED74" w:rsidR="00E63EF9" w:rsidRPr="00C05516" w:rsidRDefault="002761B6" w:rsidP="00654071">
            <w:pPr>
              <w:spacing w:after="0" w:line="259" w:lineRule="auto"/>
              <w:ind w:left="0" w:right="19" w:firstLine="0"/>
              <w:jc w:val="center"/>
              <w:rPr>
                <w:color w:val="auto"/>
                <w:sz w:val="24"/>
                <w:szCs w:val="24"/>
                <w:lang w:val="kk-KZ"/>
              </w:rPr>
            </w:pPr>
            <w:r w:rsidRPr="00C05516">
              <w:rPr>
                <w:color w:val="auto"/>
                <w:sz w:val="24"/>
                <w:szCs w:val="24"/>
                <w:lang w:val="kk-KZ"/>
              </w:rPr>
              <w:t>66</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14:paraId="3FAAD74C" w14:textId="4ECDC47A" w:rsidR="00E63EF9" w:rsidRPr="00C05516" w:rsidRDefault="002761B6" w:rsidP="00654071">
            <w:pPr>
              <w:spacing w:after="0" w:line="259" w:lineRule="auto"/>
              <w:ind w:left="0" w:right="19" w:firstLine="0"/>
              <w:jc w:val="center"/>
              <w:rPr>
                <w:color w:val="auto"/>
                <w:sz w:val="24"/>
                <w:szCs w:val="24"/>
                <w:lang w:val="kk-KZ"/>
              </w:rPr>
            </w:pPr>
            <w:r w:rsidRPr="00C05516">
              <w:rPr>
                <w:color w:val="auto"/>
                <w:sz w:val="24"/>
                <w:szCs w:val="24"/>
                <w:lang w:val="kk-KZ"/>
              </w:rPr>
              <w:t>66</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18125322" w14:textId="1BB69D4A" w:rsidR="00E63EF9" w:rsidRPr="00C05516" w:rsidRDefault="002761B6" w:rsidP="00654071">
            <w:pPr>
              <w:spacing w:after="0" w:line="259" w:lineRule="auto"/>
              <w:ind w:left="0" w:right="17" w:firstLine="0"/>
              <w:jc w:val="center"/>
              <w:rPr>
                <w:color w:val="auto"/>
                <w:sz w:val="24"/>
                <w:szCs w:val="24"/>
                <w:lang w:val="kk-KZ"/>
              </w:rPr>
            </w:pPr>
            <w:r w:rsidRPr="00C05516">
              <w:rPr>
                <w:color w:val="auto"/>
                <w:sz w:val="24"/>
                <w:szCs w:val="24"/>
                <w:lang w:val="kk-KZ"/>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20BEEA2" w14:textId="35C556E6" w:rsidR="00E63EF9" w:rsidRPr="00C05516" w:rsidRDefault="002761B6" w:rsidP="00654071">
            <w:pPr>
              <w:spacing w:after="0" w:line="259" w:lineRule="auto"/>
              <w:ind w:left="0" w:right="21" w:firstLine="0"/>
              <w:jc w:val="center"/>
              <w:rPr>
                <w:color w:val="auto"/>
                <w:sz w:val="24"/>
                <w:szCs w:val="24"/>
                <w:lang w:val="kk-KZ"/>
              </w:rPr>
            </w:pPr>
            <w:r w:rsidRPr="00C05516">
              <w:rPr>
                <w:color w:val="auto"/>
                <w:sz w:val="24"/>
                <w:szCs w:val="24"/>
                <w:lang w:val="kk-KZ"/>
              </w:rPr>
              <w:t>15</w:t>
            </w:r>
          </w:p>
        </w:tc>
        <w:tc>
          <w:tcPr>
            <w:tcW w:w="1096" w:type="dxa"/>
            <w:tcBorders>
              <w:top w:val="single" w:sz="4" w:space="0" w:color="000000"/>
              <w:left w:val="single" w:sz="4" w:space="0" w:color="000000"/>
              <w:bottom w:val="single" w:sz="4" w:space="0" w:color="000000"/>
              <w:right w:val="single" w:sz="4" w:space="0" w:color="000000"/>
            </w:tcBorders>
            <w:shd w:val="clear" w:color="auto" w:fill="auto"/>
          </w:tcPr>
          <w:p w14:paraId="6ECE87ED" w14:textId="1461E020" w:rsidR="00E63EF9" w:rsidRPr="00C05516" w:rsidRDefault="002761B6" w:rsidP="00654071">
            <w:pPr>
              <w:spacing w:after="0" w:line="259" w:lineRule="auto"/>
              <w:ind w:left="0" w:right="19" w:firstLine="0"/>
              <w:jc w:val="center"/>
              <w:rPr>
                <w:color w:val="auto"/>
                <w:sz w:val="24"/>
                <w:szCs w:val="24"/>
                <w:lang w:val="kk-KZ"/>
              </w:rPr>
            </w:pPr>
            <w:r w:rsidRPr="00C05516">
              <w:rPr>
                <w:color w:val="auto"/>
                <w:sz w:val="24"/>
                <w:szCs w:val="24"/>
                <w:lang w:val="kk-KZ"/>
              </w:rPr>
              <w:t>35</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14:paraId="04418F74" w14:textId="5D0365EF" w:rsidR="00E63EF9" w:rsidRPr="00C05516" w:rsidRDefault="004B6FDF" w:rsidP="00654071">
            <w:pPr>
              <w:spacing w:after="0" w:line="259" w:lineRule="auto"/>
              <w:ind w:left="70" w:right="0" w:firstLine="0"/>
              <w:jc w:val="left"/>
              <w:rPr>
                <w:color w:val="auto"/>
                <w:sz w:val="24"/>
                <w:szCs w:val="24"/>
              </w:rPr>
            </w:pPr>
            <w:r w:rsidRPr="00C05516">
              <w:rPr>
                <w:b/>
                <w:bCs/>
                <w:i/>
                <w:iCs/>
                <w:color w:val="auto"/>
                <w:sz w:val="24"/>
                <w:szCs w:val="24"/>
                <w:lang w:val="kk-KZ"/>
              </w:rPr>
              <w:t>46,9</w:t>
            </w:r>
            <w:r w:rsidRPr="00C05516">
              <w:rPr>
                <w:b/>
                <w:bCs/>
                <w:i/>
                <w:iCs/>
                <w:color w:val="auto"/>
                <w:sz w:val="24"/>
                <w:szCs w:val="24"/>
              </w:rPr>
              <w:t>%</w:t>
            </w:r>
          </w:p>
        </w:tc>
      </w:tr>
    </w:tbl>
    <w:p w14:paraId="5C1C9CFB" w14:textId="77777777" w:rsidR="00E63EF9" w:rsidRPr="00C05516" w:rsidRDefault="00E63EF9" w:rsidP="00E63EF9">
      <w:pPr>
        <w:ind w:left="287" w:right="57"/>
        <w:rPr>
          <w:color w:val="auto"/>
          <w:sz w:val="24"/>
          <w:szCs w:val="24"/>
        </w:rPr>
      </w:pPr>
    </w:p>
    <w:tbl>
      <w:tblPr>
        <w:tblW w:w="9356" w:type="dxa"/>
        <w:tblInd w:w="290" w:type="dxa"/>
        <w:tblCellMar>
          <w:top w:w="15" w:type="dxa"/>
          <w:left w:w="110" w:type="dxa"/>
          <w:right w:w="113" w:type="dxa"/>
        </w:tblCellMar>
        <w:tblLook w:val="04A0" w:firstRow="1" w:lastRow="0" w:firstColumn="1" w:lastColumn="0" w:noHBand="0" w:noVBand="1"/>
      </w:tblPr>
      <w:tblGrid>
        <w:gridCol w:w="452"/>
        <w:gridCol w:w="2201"/>
        <w:gridCol w:w="955"/>
        <w:gridCol w:w="1315"/>
        <w:gridCol w:w="1050"/>
        <w:gridCol w:w="1169"/>
        <w:gridCol w:w="1275"/>
        <w:gridCol w:w="939"/>
      </w:tblGrid>
      <w:tr w:rsidR="00E63EF9" w:rsidRPr="00C05516" w14:paraId="70A7BFE6" w14:textId="77777777" w:rsidTr="00654071">
        <w:trPr>
          <w:trHeight w:val="940"/>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50BF3A66" w14:textId="77777777" w:rsidR="00E63EF9" w:rsidRPr="00C05516" w:rsidRDefault="00E63EF9" w:rsidP="00654071">
            <w:pPr>
              <w:spacing w:after="0" w:line="259" w:lineRule="auto"/>
              <w:ind w:left="0" w:right="0" w:firstLine="0"/>
              <w:rPr>
                <w:color w:val="auto"/>
                <w:sz w:val="24"/>
                <w:szCs w:val="24"/>
              </w:rPr>
            </w:pPr>
            <w:r w:rsidRPr="00C05516">
              <w:rPr>
                <w:color w:val="auto"/>
                <w:sz w:val="24"/>
                <w:szCs w:val="24"/>
              </w:rPr>
              <w:t>№</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14:paraId="53304680" w14:textId="77777777" w:rsidR="00E63EF9" w:rsidRPr="00C05516" w:rsidRDefault="00E63EF9" w:rsidP="00654071">
            <w:pPr>
              <w:spacing w:after="0" w:line="259" w:lineRule="auto"/>
              <w:ind w:left="0" w:right="0" w:firstLine="0"/>
              <w:jc w:val="left"/>
              <w:rPr>
                <w:color w:val="auto"/>
                <w:sz w:val="24"/>
                <w:szCs w:val="24"/>
              </w:rPr>
            </w:pPr>
            <w:proofErr w:type="spellStart"/>
            <w:r w:rsidRPr="00C05516">
              <w:rPr>
                <w:color w:val="auto"/>
                <w:sz w:val="24"/>
                <w:szCs w:val="24"/>
              </w:rPr>
              <w:t>Пәннің</w:t>
            </w:r>
            <w:proofErr w:type="spellEnd"/>
            <w:r w:rsidRPr="00C05516">
              <w:rPr>
                <w:color w:val="auto"/>
                <w:sz w:val="24"/>
                <w:szCs w:val="24"/>
              </w:rPr>
              <w:t xml:space="preserve"> </w:t>
            </w:r>
            <w:proofErr w:type="spellStart"/>
            <w:r w:rsidRPr="00C05516">
              <w:rPr>
                <w:color w:val="auto"/>
                <w:sz w:val="24"/>
                <w:szCs w:val="24"/>
              </w:rPr>
              <w:t>атауы</w:t>
            </w:r>
            <w:proofErr w:type="spellEnd"/>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14:paraId="7E0D8878" w14:textId="77777777" w:rsidR="00E63EF9" w:rsidRPr="00C05516" w:rsidRDefault="00E63EF9" w:rsidP="00654071">
            <w:pPr>
              <w:spacing w:after="0" w:line="259" w:lineRule="auto"/>
              <w:ind w:left="0" w:right="0" w:firstLine="0"/>
              <w:jc w:val="left"/>
              <w:rPr>
                <w:color w:val="auto"/>
                <w:sz w:val="24"/>
                <w:szCs w:val="24"/>
              </w:rPr>
            </w:pPr>
            <w:proofErr w:type="spellStart"/>
            <w:r w:rsidRPr="00C05516">
              <w:rPr>
                <w:color w:val="auto"/>
                <w:sz w:val="24"/>
                <w:szCs w:val="24"/>
              </w:rPr>
              <w:t>Жалпы</w:t>
            </w:r>
            <w:proofErr w:type="spellEnd"/>
            <w:r w:rsidRPr="00C05516">
              <w:rPr>
                <w:color w:val="auto"/>
                <w:sz w:val="24"/>
                <w:szCs w:val="24"/>
              </w:rPr>
              <w:t xml:space="preserve"> </w:t>
            </w:r>
            <w:proofErr w:type="spellStart"/>
            <w:r w:rsidRPr="00C05516">
              <w:rPr>
                <w:color w:val="auto"/>
                <w:sz w:val="24"/>
                <w:szCs w:val="24"/>
              </w:rPr>
              <w:t>оқушы</w:t>
            </w:r>
            <w:proofErr w:type="spellEnd"/>
            <w:r w:rsidRPr="00C05516">
              <w:rPr>
                <w:color w:val="auto"/>
                <w:sz w:val="24"/>
                <w:szCs w:val="24"/>
              </w:rPr>
              <w:t xml:space="preserve"> </w:t>
            </w:r>
            <w:proofErr w:type="spellStart"/>
            <w:r w:rsidRPr="00C05516">
              <w:rPr>
                <w:color w:val="auto"/>
                <w:sz w:val="24"/>
                <w:szCs w:val="24"/>
              </w:rPr>
              <w:t>саны</w:t>
            </w:r>
            <w:proofErr w:type="spellEnd"/>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14:paraId="683959FA" w14:textId="77777777" w:rsidR="00E63EF9" w:rsidRPr="00C05516" w:rsidRDefault="00E63EF9" w:rsidP="00654071">
            <w:pPr>
              <w:spacing w:after="0" w:line="259" w:lineRule="auto"/>
              <w:ind w:left="0" w:right="0" w:firstLine="0"/>
              <w:jc w:val="left"/>
              <w:rPr>
                <w:color w:val="auto"/>
                <w:sz w:val="24"/>
                <w:szCs w:val="24"/>
              </w:rPr>
            </w:pPr>
            <w:proofErr w:type="spellStart"/>
            <w:r w:rsidRPr="00C05516">
              <w:rPr>
                <w:color w:val="auto"/>
                <w:sz w:val="24"/>
                <w:szCs w:val="24"/>
              </w:rPr>
              <w:t>Емтиханға</w:t>
            </w:r>
            <w:proofErr w:type="spellEnd"/>
            <w:r w:rsidRPr="00C05516">
              <w:rPr>
                <w:color w:val="auto"/>
                <w:sz w:val="24"/>
                <w:szCs w:val="24"/>
              </w:rPr>
              <w:t xml:space="preserve"> </w:t>
            </w:r>
            <w:proofErr w:type="spellStart"/>
            <w:r w:rsidRPr="00C05516">
              <w:rPr>
                <w:color w:val="auto"/>
                <w:sz w:val="24"/>
                <w:szCs w:val="24"/>
              </w:rPr>
              <w:t>қатысушы</w:t>
            </w:r>
            <w:proofErr w:type="spellEnd"/>
            <w:r w:rsidRPr="00C05516">
              <w:rPr>
                <w:color w:val="auto"/>
                <w:sz w:val="24"/>
                <w:szCs w:val="24"/>
              </w:rPr>
              <w:t xml:space="preserve"> </w:t>
            </w:r>
            <w:proofErr w:type="spellStart"/>
            <w:r w:rsidRPr="00C05516">
              <w:rPr>
                <w:color w:val="auto"/>
                <w:sz w:val="24"/>
                <w:szCs w:val="24"/>
              </w:rPr>
              <w:t>лардың</w:t>
            </w:r>
            <w:proofErr w:type="spellEnd"/>
            <w:r w:rsidRPr="00C05516">
              <w:rPr>
                <w:color w:val="auto"/>
                <w:sz w:val="24"/>
                <w:szCs w:val="24"/>
              </w:rPr>
              <w:t xml:space="preserve"> </w:t>
            </w:r>
            <w:proofErr w:type="spellStart"/>
            <w:r w:rsidRPr="00C05516">
              <w:rPr>
                <w:color w:val="auto"/>
                <w:sz w:val="24"/>
                <w:szCs w:val="24"/>
              </w:rPr>
              <w:t>саны</w:t>
            </w:r>
            <w:proofErr w:type="spellEnd"/>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7B3DCBB8" w14:textId="77777777" w:rsidR="00E63EF9" w:rsidRPr="00C05516" w:rsidRDefault="00E63EF9" w:rsidP="00654071">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Өте</w:t>
            </w:r>
            <w:proofErr w:type="spellEnd"/>
            <w:r w:rsidRPr="00C05516">
              <w:rPr>
                <w:color w:val="auto"/>
                <w:sz w:val="24"/>
                <w:szCs w:val="24"/>
              </w:rPr>
              <w:t xml:space="preserve"> </w:t>
            </w:r>
            <w:proofErr w:type="spellStart"/>
            <w:r w:rsidRPr="00C05516">
              <w:rPr>
                <w:color w:val="auto"/>
                <w:sz w:val="24"/>
                <w:szCs w:val="24"/>
              </w:rPr>
              <w:t>жақсы</w:t>
            </w:r>
            <w:proofErr w:type="spellEnd"/>
            <w:r w:rsidRPr="00C05516">
              <w:rPr>
                <w:color w:val="auto"/>
                <w:sz w:val="24"/>
                <w:szCs w:val="24"/>
              </w:rPr>
              <w:t xml:space="preserve">» </w:t>
            </w:r>
            <w:proofErr w:type="spellStart"/>
            <w:r w:rsidRPr="00C05516">
              <w:rPr>
                <w:color w:val="auto"/>
                <w:sz w:val="24"/>
                <w:szCs w:val="24"/>
              </w:rPr>
              <w:t>тапсырғ</w:t>
            </w:r>
            <w:proofErr w:type="spellEnd"/>
            <w:r w:rsidRPr="00C05516">
              <w:rPr>
                <w:color w:val="auto"/>
                <w:sz w:val="24"/>
                <w:szCs w:val="24"/>
              </w:rPr>
              <w:t xml:space="preserve"> </w:t>
            </w:r>
            <w:proofErr w:type="spellStart"/>
            <w:r w:rsidRPr="00C05516">
              <w:rPr>
                <w:color w:val="auto"/>
                <w:sz w:val="24"/>
                <w:szCs w:val="24"/>
              </w:rPr>
              <w:t>андар</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CBD545F" w14:textId="77777777" w:rsidR="00E63EF9" w:rsidRPr="00C05516" w:rsidRDefault="00E63EF9" w:rsidP="00654071">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Жақсы</w:t>
            </w:r>
            <w:proofErr w:type="spellEnd"/>
            <w:r w:rsidRPr="00C05516">
              <w:rPr>
                <w:color w:val="auto"/>
                <w:sz w:val="24"/>
                <w:szCs w:val="24"/>
              </w:rPr>
              <w:t xml:space="preserve">» </w:t>
            </w:r>
            <w:proofErr w:type="spellStart"/>
            <w:r w:rsidRPr="00C05516">
              <w:rPr>
                <w:color w:val="auto"/>
                <w:sz w:val="24"/>
                <w:szCs w:val="24"/>
              </w:rPr>
              <w:t>бағасына</w:t>
            </w:r>
            <w:proofErr w:type="spellEnd"/>
            <w:r w:rsidRPr="00C05516">
              <w:rPr>
                <w:color w:val="auto"/>
                <w:sz w:val="24"/>
                <w:szCs w:val="24"/>
              </w:rPr>
              <w:t xml:space="preserve"> </w:t>
            </w:r>
            <w:proofErr w:type="spellStart"/>
            <w:r w:rsidRPr="00C05516">
              <w:rPr>
                <w:color w:val="auto"/>
                <w:sz w:val="24"/>
                <w:szCs w:val="24"/>
              </w:rPr>
              <w:t>тапсыр</w:t>
            </w:r>
            <w:proofErr w:type="spellEnd"/>
            <w:r w:rsidRPr="00C05516">
              <w:rPr>
                <w:color w:val="auto"/>
                <w:sz w:val="24"/>
                <w:szCs w:val="24"/>
              </w:rPr>
              <w:t xml:space="preserve"> </w:t>
            </w:r>
            <w:proofErr w:type="spellStart"/>
            <w:r w:rsidRPr="00C05516">
              <w:rPr>
                <w:color w:val="auto"/>
                <w:sz w:val="24"/>
                <w:szCs w:val="24"/>
              </w:rPr>
              <w:t>ғандар</w:t>
            </w:r>
            <w:proofErr w:type="spellEnd"/>
          </w:p>
        </w:tc>
        <w:tc>
          <w:tcPr>
            <w:tcW w:w="1096" w:type="dxa"/>
            <w:tcBorders>
              <w:top w:val="single" w:sz="4" w:space="0" w:color="000000"/>
              <w:left w:val="single" w:sz="4" w:space="0" w:color="000000"/>
              <w:bottom w:val="single" w:sz="4" w:space="0" w:color="000000"/>
              <w:right w:val="single" w:sz="4" w:space="0" w:color="000000"/>
            </w:tcBorders>
            <w:shd w:val="clear" w:color="auto" w:fill="auto"/>
          </w:tcPr>
          <w:p w14:paraId="565A842C" w14:textId="77777777" w:rsidR="00E63EF9" w:rsidRPr="00C05516" w:rsidRDefault="00E63EF9" w:rsidP="00654071">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Қанағат</w:t>
            </w:r>
            <w:proofErr w:type="spellEnd"/>
            <w:r w:rsidRPr="00C05516">
              <w:rPr>
                <w:color w:val="auto"/>
                <w:sz w:val="24"/>
                <w:szCs w:val="24"/>
              </w:rPr>
              <w:t xml:space="preserve">» </w:t>
            </w:r>
            <w:proofErr w:type="spellStart"/>
            <w:r w:rsidRPr="00C05516">
              <w:rPr>
                <w:color w:val="auto"/>
                <w:sz w:val="24"/>
                <w:szCs w:val="24"/>
              </w:rPr>
              <w:t>бағасына</w:t>
            </w:r>
            <w:proofErr w:type="spellEnd"/>
            <w:r w:rsidRPr="00C05516">
              <w:rPr>
                <w:color w:val="auto"/>
                <w:sz w:val="24"/>
                <w:szCs w:val="24"/>
              </w:rPr>
              <w:t xml:space="preserve"> </w:t>
            </w:r>
            <w:proofErr w:type="spellStart"/>
            <w:r w:rsidRPr="00C05516">
              <w:rPr>
                <w:color w:val="auto"/>
                <w:sz w:val="24"/>
                <w:szCs w:val="24"/>
              </w:rPr>
              <w:t>тапсыр</w:t>
            </w:r>
            <w:proofErr w:type="spellEnd"/>
            <w:r w:rsidRPr="00C05516">
              <w:rPr>
                <w:color w:val="auto"/>
                <w:sz w:val="24"/>
                <w:szCs w:val="24"/>
              </w:rPr>
              <w:t xml:space="preserve"> </w:t>
            </w:r>
            <w:proofErr w:type="spellStart"/>
            <w:r w:rsidRPr="00C05516">
              <w:rPr>
                <w:color w:val="auto"/>
                <w:sz w:val="24"/>
                <w:szCs w:val="24"/>
              </w:rPr>
              <w:t>ғандар</w:t>
            </w:r>
            <w:proofErr w:type="spellEnd"/>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14:paraId="698D66A5" w14:textId="77777777" w:rsidR="00E63EF9" w:rsidRPr="00C05516" w:rsidRDefault="00E63EF9" w:rsidP="00654071">
            <w:pPr>
              <w:spacing w:after="0" w:line="259" w:lineRule="auto"/>
              <w:ind w:left="0" w:right="0" w:firstLine="0"/>
              <w:jc w:val="left"/>
              <w:rPr>
                <w:color w:val="auto"/>
                <w:sz w:val="24"/>
                <w:szCs w:val="24"/>
              </w:rPr>
            </w:pP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сапасы</w:t>
            </w:r>
            <w:proofErr w:type="spellEnd"/>
          </w:p>
        </w:tc>
      </w:tr>
      <w:tr w:rsidR="00E63EF9" w:rsidRPr="00C05516" w14:paraId="53DAEA9A" w14:textId="77777777" w:rsidTr="00654071">
        <w:trPr>
          <w:trHeight w:val="402"/>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6E79D356" w14:textId="77777777" w:rsidR="00E63EF9" w:rsidRPr="00C05516" w:rsidRDefault="00E63EF9" w:rsidP="00654071">
            <w:pPr>
              <w:spacing w:after="0" w:line="259" w:lineRule="auto"/>
              <w:ind w:left="0" w:right="0" w:firstLine="0"/>
              <w:jc w:val="left"/>
              <w:rPr>
                <w:color w:val="auto"/>
                <w:sz w:val="24"/>
                <w:szCs w:val="24"/>
              </w:rPr>
            </w:pPr>
            <w:r w:rsidRPr="00C05516">
              <w:rPr>
                <w:color w:val="auto"/>
                <w:sz w:val="24"/>
                <w:szCs w:val="24"/>
              </w:rPr>
              <w:t>1</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14:paraId="52AD82F3" w14:textId="77777777" w:rsidR="00E63EF9" w:rsidRPr="00C05516" w:rsidRDefault="00E63EF9" w:rsidP="00654071">
            <w:pPr>
              <w:spacing w:after="0" w:line="259" w:lineRule="auto"/>
              <w:ind w:left="0" w:right="0" w:firstLine="0"/>
              <w:jc w:val="left"/>
              <w:rPr>
                <w:color w:val="auto"/>
                <w:sz w:val="24"/>
                <w:szCs w:val="24"/>
              </w:rPr>
            </w:pPr>
            <w:proofErr w:type="spellStart"/>
            <w:r w:rsidRPr="00C05516">
              <w:rPr>
                <w:color w:val="auto"/>
                <w:sz w:val="24"/>
                <w:szCs w:val="24"/>
              </w:rPr>
              <w:t>Орыс</w:t>
            </w:r>
            <w:proofErr w:type="spellEnd"/>
            <w:r w:rsidRPr="00C05516">
              <w:rPr>
                <w:color w:val="auto"/>
                <w:sz w:val="24"/>
                <w:szCs w:val="24"/>
              </w:rPr>
              <w:t xml:space="preserve"> </w:t>
            </w:r>
            <w:proofErr w:type="spellStart"/>
            <w:r w:rsidRPr="00C05516">
              <w:rPr>
                <w:color w:val="auto"/>
                <w:sz w:val="24"/>
                <w:szCs w:val="24"/>
              </w:rPr>
              <w:t>тілі</w:t>
            </w:r>
            <w:proofErr w:type="spellEnd"/>
            <w:r w:rsidRPr="00C05516">
              <w:rPr>
                <w:color w:val="auto"/>
                <w:sz w:val="24"/>
                <w:szCs w:val="24"/>
              </w:rPr>
              <w:t xml:space="preserve"> </w:t>
            </w:r>
            <w:proofErr w:type="spellStart"/>
            <w:r w:rsidRPr="00C05516">
              <w:rPr>
                <w:color w:val="auto"/>
                <w:sz w:val="24"/>
                <w:szCs w:val="24"/>
              </w:rPr>
              <w:t>мен</w:t>
            </w:r>
            <w:proofErr w:type="spellEnd"/>
            <w:r w:rsidRPr="00C05516">
              <w:rPr>
                <w:color w:val="auto"/>
                <w:sz w:val="24"/>
                <w:szCs w:val="24"/>
              </w:rPr>
              <w:t xml:space="preserve"> </w:t>
            </w:r>
            <w:proofErr w:type="spellStart"/>
            <w:r w:rsidRPr="00C05516">
              <w:rPr>
                <w:color w:val="auto"/>
                <w:sz w:val="24"/>
                <w:szCs w:val="24"/>
              </w:rPr>
              <w:t>әдебиеті</w:t>
            </w:r>
            <w:proofErr w:type="spellEnd"/>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14:paraId="65859617" w14:textId="6C5C3BAB" w:rsidR="00E63EF9" w:rsidRPr="00C05516" w:rsidRDefault="002761B6" w:rsidP="00654071">
            <w:pPr>
              <w:spacing w:after="0" w:line="259" w:lineRule="auto"/>
              <w:ind w:left="7" w:right="0" w:firstLine="0"/>
              <w:jc w:val="center"/>
              <w:rPr>
                <w:color w:val="auto"/>
                <w:sz w:val="24"/>
                <w:szCs w:val="24"/>
                <w:lang w:val="kk-KZ"/>
              </w:rPr>
            </w:pPr>
            <w:r w:rsidRPr="00C05516">
              <w:rPr>
                <w:color w:val="auto"/>
                <w:sz w:val="24"/>
                <w:szCs w:val="24"/>
                <w:lang w:val="kk-KZ"/>
              </w:rPr>
              <w:t>66</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14:paraId="50DBED2F" w14:textId="60B324BF" w:rsidR="00E63EF9" w:rsidRPr="00C05516" w:rsidRDefault="002761B6" w:rsidP="00654071">
            <w:pPr>
              <w:spacing w:after="0" w:line="259" w:lineRule="auto"/>
              <w:ind w:left="7" w:right="0" w:firstLine="0"/>
              <w:jc w:val="center"/>
              <w:rPr>
                <w:color w:val="auto"/>
                <w:sz w:val="24"/>
                <w:szCs w:val="24"/>
                <w:lang w:val="kk-KZ"/>
              </w:rPr>
            </w:pPr>
            <w:r w:rsidRPr="00C05516">
              <w:rPr>
                <w:color w:val="auto"/>
                <w:sz w:val="24"/>
                <w:szCs w:val="24"/>
                <w:lang w:val="kk-KZ"/>
              </w:rPr>
              <w:t>66</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20271571" w14:textId="6D4ADED1" w:rsidR="00E63EF9" w:rsidRPr="00C05516" w:rsidRDefault="00C9780A" w:rsidP="00654071">
            <w:pPr>
              <w:spacing w:after="0" w:line="259" w:lineRule="auto"/>
              <w:ind w:left="9" w:right="0" w:firstLine="0"/>
              <w:jc w:val="center"/>
              <w:rPr>
                <w:color w:val="auto"/>
                <w:sz w:val="24"/>
                <w:szCs w:val="24"/>
                <w:lang w:val="kk-KZ"/>
              </w:rPr>
            </w:pPr>
            <w:r w:rsidRPr="00C05516">
              <w:rPr>
                <w:color w:val="auto"/>
                <w:sz w:val="24"/>
                <w:szCs w:val="24"/>
                <w:lang w:val="kk-KZ"/>
              </w:rPr>
              <w:t>19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66E6313" w14:textId="46817640" w:rsidR="00E63EF9" w:rsidRPr="00C05516" w:rsidRDefault="00C9780A" w:rsidP="00654071">
            <w:pPr>
              <w:spacing w:after="0" w:line="259" w:lineRule="auto"/>
              <w:ind w:left="5" w:right="0" w:firstLine="0"/>
              <w:jc w:val="center"/>
              <w:rPr>
                <w:color w:val="auto"/>
                <w:sz w:val="24"/>
                <w:szCs w:val="24"/>
                <w:lang w:val="kk-KZ"/>
              </w:rPr>
            </w:pPr>
            <w:r w:rsidRPr="00C05516">
              <w:rPr>
                <w:color w:val="auto"/>
                <w:sz w:val="24"/>
                <w:szCs w:val="24"/>
                <w:lang w:val="kk-KZ"/>
              </w:rPr>
              <w:t>19</w:t>
            </w:r>
          </w:p>
        </w:tc>
        <w:tc>
          <w:tcPr>
            <w:tcW w:w="1096" w:type="dxa"/>
            <w:tcBorders>
              <w:top w:val="single" w:sz="4" w:space="0" w:color="000000"/>
              <w:left w:val="single" w:sz="4" w:space="0" w:color="000000"/>
              <w:bottom w:val="single" w:sz="4" w:space="0" w:color="000000"/>
              <w:right w:val="single" w:sz="4" w:space="0" w:color="000000"/>
            </w:tcBorders>
            <w:shd w:val="clear" w:color="auto" w:fill="auto"/>
          </w:tcPr>
          <w:p w14:paraId="23DB8D45" w14:textId="3F3A089E" w:rsidR="00E63EF9" w:rsidRPr="00C05516" w:rsidRDefault="00C9780A" w:rsidP="00654071">
            <w:pPr>
              <w:spacing w:after="0" w:line="259" w:lineRule="auto"/>
              <w:ind w:left="7" w:right="0" w:firstLine="0"/>
              <w:jc w:val="center"/>
              <w:rPr>
                <w:color w:val="auto"/>
                <w:sz w:val="24"/>
                <w:szCs w:val="24"/>
                <w:lang w:val="kk-KZ"/>
              </w:rPr>
            </w:pPr>
            <w:r w:rsidRPr="00C05516">
              <w:rPr>
                <w:color w:val="auto"/>
                <w:sz w:val="24"/>
                <w:szCs w:val="24"/>
                <w:lang w:val="kk-KZ"/>
              </w:rPr>
              <w:t>28</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14:paraId="38C760D7" w14:textId="6B152286" w:rsidR="00E63EF9" w:rsidRPr="00C05516" w:rsidRDefault="004B6FDF" w:rsidP="00654071">
            <w:pPr>
              <w:spacing w:after="0" w:line="259" w:lineRule="auto"/>
              <w:ind w:left="0" w:right="0" w:firstLine="0"/>
              <w:rPr>
                <w:color w:val="auto"/>
                <w:sz w:val="24"/>
                <w:szCs w:val="24"/>
              </w:rPr>
            </w:pPr>
            <w:r w:rsidRPr="00C05516">
              <w:rPr>
                <w:b/>
                <w:bCs/>
                <w:i/>
                <w:iCs/>
                <w:color w:val="auto"/>
                <w:sz w:val="24"/>
                <w:szCs w:val="24"/>
                <w:lang w:val="kk-KZ"/>
              </w:rPr>
              <w:t>54,5</w:t>
            </w:r>
            <w:r w:rsidRPr="00C05516">
              <w:rPr>
                <w:b/>
                <w:bCs/>
                <w:i/>
                <w:iCs/>
                <w:color w:val="auto"/>
                <w:sz w:val="24"/>
                <w:szCs w:val="24"/>
              </w:rPr>
              <w:t>%</w:t>
            </w:r>
          </w:p>
        </w:tc>
      </w:tr>
    </w:tbl>
    <w:p w14:paraId="1066EF43" w14:textId="77777777" w:rsidR="00E63EF9" w:rsidRPr="00C05516" w:rsidRDefault="00E63EF9" w:rsidP="00E63EF9">
      <w:pPr>
        <w:spacing w:after="0" w:line="259" w:lineRule="auto"/>
        <w:ind w:left="285" w:right="0" w:firstLine="0"/>
        <w:jc w:val="left"/>
        <w:rPr>
          <w:color w:val="auto"/>
          <w:sz w:val="24"/>
          <w:szCs w:val="24"/>
          <w:lang w:val="kk-KZ"/>
        </w:rPr>
      </w:pPr>
    </w:p>
    <w:p w14:paraId="57F5A498" w14:textId="33DC431F" w:rsidR="00E63EF9" w:rsidRPr="00C05516" w:rsidRDefault="00656F91" w:rsidP="00E63EF9">
      <w:pPr>
        <w:spacing w:after="0" w:line="259" w:lineRule="auto"/>
        <w:ind w:left="285" w:right="0" w:firstLine="0"/>
        <w:jc w:val="left"/>
        <w:rPr>
          <w:color w:val="auto"/>
          <w:sz w:val="24"/>
          <w:szCs w:val="24"/>
          <w:lang w:val="kk-KZ"/>
        </w:rPr>
      </w:pPr>
      <w:r w:rsidRPr="00C05516">
        <w:rPr>
          <w:noProof/>
          <w:color w:val="auto"/>
          <w:sz w:val="24"/>
          <w:szCs w:val="24"/>
          <w:lang w:val="kk-KZ"/>
        </w:rPr>
        <w:drawing>
          <wp:inline distT="0" distB="0" distL="0" distR="0" wp14:anchorId="2407C8B1" wp14:editId="2015EFEB">
            <wp:extent cx="5486400" cy="3200400"/>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7415552" w14:textId="77777777" w:rsidR="00E63EF9" w:rsidRPr="00C05516" w:rsidRDefault="00E63EF9" w:rsidP="00E63EF9">
      <w:pPr>
        <w:spacing w:after="0" w:line="259" w:lineRule="auto"/>
        <w:ind w:left="285" w:right="0" w:firstLine="0"/>
        <w:jc w:val="left"/>
        <w:rPr>
          <w:color w:val="auto"/>
          <w:sz w:val="24"/>
          <w:szCs w:val="24"/>
          <w:lang w:val="kk-KZ"/>
        </w:rPr>
      </w:pPr>
    </w:p>
    <w:p w14:paraId="0072FD84" w14:textId="5A576737" w:rsidR="00E63EF9" w:rsidRPr="00C05516" w:rsidRDefault="00E63EF9" w:rsidP="00E63EF9">
      <w:pPr>
        <w:spacing w:after="0" w:line="259" w:lineRule="auto"/>
        <w:ind w:left="285" w:right="0" w:firstLine="0"/>
        <w:jc w:val="left"/>
        <w:rPr>
          <w:color w:val="auto"/>
          <w:sz w:val="24"/>
          <w:szCs w:val="24"/>
          <w:lang w:val="kk-KZ"/>
        </w:rPr>
      </w:pPr>
    </w:p>
    <w:p w14:paraId="56745272" w14:textId="77777777" w:rsidR="00E63EF9" w:rsidRPr="00C05516" w:rsidRDefault="00E63EF9" w:rsidP="00E63EF9">
      <w:pPr>
        <w:spacing w:after="0" w:line="259" w:lineRule="auto"/>
        <w:ind w:left="285" w:right="0" w:firstLine="0"/>
        <w:jc w:val="left"/>
        <w:rPr>
          <w:color w:val="auto"/>
          <w:sz w:val="24"/>
          <w:szCs w:val="24"/>
          <w:lang w:val="kk-KZ"/>
        </w:rPr>
      </w:pPr>
    </w:p>
    <w:p w14:paraId="478BC0AC" w14:textId="77777777" w:rsidR="00E63EF9" w:rsidRPr="00C05516" w:rsidRDefault="00E63EF9" w:rsidP="00E63EF9">
      <w:pPr>
        <w:ind w:left="287" w:right="57"/>
        <w:rPr>
          <w:color w:val="auto"/>
          <w:sz w:val="24"/>
          <w:szCs w:val="24"/>
          <w:lang w:val="kk-KZ"/>
        </w:rPr>
      </w:pPr>
      <w:r w:rsidRPr="00C05516">
        <w:rPr>
          <w:color w:val="auto"/>
          <w:sz w:val="24"/>
          <w:szCs w:val="24"/>
          <w:lang w:val="kk-KZ"/>
        </w:rPr>
        <w:t xml:space="preserve">      ҚР Білім және ғылым министрлігінің  2008   жылғы  18  наурыздағы №125 бұйрығының  3 тарау,  43  тармағына сәйкес  негізгі  орта білім туралы аттестатқа қосымшаға енгізілген пәндерден  «5» деген бағасы бар   және  Қорытынды аттестаттаудан «5» деген бағаға өткен  </w:t>
      </w:r>
    </w:p>
    <w:p w14:paraId="576B62F2" w14:textId="3420709E" w:rsidR="00E63EF9" w:rsidRPr="00C05516" w:rsidRDefault="00C9780A" w:rsidP="004908F8">
      <w:pPr>
        <w:pStyle w:val="aa"/>
        <w:numPr>
          <w:ilvl w:val="0"/>
          <w:numId w:val="23"/>
        </w:numPr>
        <w:ind w:right="57"/>
        <w:rPr>
          <w:color w:val="auto"/>
          <w:sz w:val="24"/>
          <w:szCs w:val="24"/>
          <w:lang w:val="kk-KZ"/>
        </w:rPr>
      </w:pPr>
      <w:r w:rsidRPr="00C05516">
        <w:rPr>
          <w:color w:val="auto"/>
          <w:sz w:val="24"/>
          <w:szCs w:val="24"/>
          <w:lang w:val="kk-KZ"/>
        </w:rPr>
        <w:t>Алибай Рамазан</w:t>
      </w:r>
      <w:r w:rsidR="00E63EF9" w:rsidRPr="00C05516">
        <w:rPr>
          <w:color w:val="auto"/>
          <w:sz w:val="24"/>
          <w:szCs w:val="24"/>
          <w:lang w:val="kk-KZ"/>
        </w:rPr>
        <w:t xml:space="preserve">                               </w:t>
      </w:r>
    </w:p>
    <w:p w14:paraId="4DBFBD4C" w14:textId="11C56BBC" w:rsidR="00E63EF9" w:rsidRPr="00C05516" w:rsidRDefault="00C9780A" w:rsidP="004908F8">
      <w:pPr>
        <w:pStyle w:val="aa"/>
        <w:numPr>
          <w:ilvl w:val="0"/>
          <w:numId w:val="23"/>
        </w:numPr>
        <w:ind w:right="57"/>
        <w:rPr>
          <w:color w:val="auto"/>
          <w:sz w:val="24"/>
          <w:szCs w:val="24"/>
          <w:lang w:val="kk-KZ"/>
        </w:rPr>
      </w:pPr>
      <w:r w:rsidRPr="00C05516">
        <w:rPr>
          <w:color w:val="auto"/>
          <w:sz w:val="24"/>
          <w:szCs w:val="24"/>
          <w:lang w:val="kk-KZ"/>
        </w:rPr>
        <w:t>Мырзабаева Ақнұр</w:t>
      </w:r>
      <w:r w:rsidR="00E63EF9" w:rsidRPr="00C05516">
        <w:rPr>
          <w:color w:val="auto"/>
          <w:sz w:val="24"/>
          <w:szCs w:val="24"/>
          <w:lang w:val="kk-KZ"/>
        </w:rPr>
        <w:t xml:space="preserve">                              </w:t>
      </w:r>
    </w:p>
    <w:p w14:paraId="4FCDEF37" w14:textId="605B3D15" w:rsidR="00E63EF9" w:rsidRPr="00C05516" w:rsidRDefault="00C9780A" w:rsidP="004908F8">
      <w:pPr>
        <w:numPr>
          <w:ilvl w:val="0"/>
          <w:numId w:val="23"/>
        </w:numPr>
        <w:ind w:right="57"/>
        <w:rPr>
          <w:color w:val="auto"/>
          <w:sz w:val="24"/>
          <w:szCs w:val="24"/>
          <w:lang w:val="kk-KZ"/>
        </w:rPr>
      </w:pPr>
      <w:r w:rsidRPr="00C05516">
        <w:rPr>
          <w:color w:val="auto"/>
          <w:sz w:val="24"/>
          <w:szCs w:val="24"/>
          <w:lang w:val="kk-KZ"/>
        </w:rPr>
        <w:t>Тоғанбай Нурия</w:t>
      </w:r>
      <w:r w:rsidR="00E63EF9" w:rsidRPr="00C05516">
        <w:rPr>
          <w:color w:val="auto"/>
          <w:sz w:val="24"/>
          <w:szCs w:val="24"/>
          <w:lang w:val="kk-KZ"/>
        </w:rPr>
        <w:t xml:space="preserve">                             </w:t>
      </w:r>
    </w:p>
    <w:p w14:paraId="2A5EEC52" w14:textId="493C0694" w:rsidR="00E63EF9" w:rsidRPr="00C05516" w:rsidRDefault="00C9780A" w:rsidP="004908F8">
      <w:pPr>
        <w:numPr>
          <w:ilvl w:val="0"/>
          <w:numId w:val="23"/>
        </w:numPr>
        <w:ind w:right="57"/>
        <w:rPr>
          <w:color w:val="auto"/>
          <w:sz w:val="24"/>
          <w:szCs w:val="24"/>
          <w:lang w:val="kk-KZ"/>
        </w:rPr>
      </w:pPr>
      <w:r w:rsidRPr="00C05516">
        <w:rPr>
          <w:color w:val="auto"/>
          <w:sz w:val="24"/>
          <w:szCs w:val="24"/>
          <w:lang w:val="kk-KZ"/>
        </w:rPr>
        <w:t>Атханбай Хамида</w:t>
      </w:r>
      <w:r w:rsidR="00E63EF9" w:rsidRPr="00C05516">
        <w:rPr>
          <w:color w:val="auto"/>
          <w:sz w:val="24"/>
          <w:szCs w:val="24"/>
          <w:lang w:val="kk-KZ"/>
        </w:rPr>
        <w:t xml:space="preserve">                                   </w:t>
      </w:r>
    </w:p>
    <w:p w14:paraId="169CC961" w14:textId="623BB192" w:rsidR="00E63EF9" w:rsidRPr="00C05516" w:rsidRDefault="00C9780A" w:rsidP="004908F8">
      <w:pPr>
        <w:numPr>
          <w:ilvl w:val="0"/>
          <w:numId w:val="23"/>
        </w:numPr>
        <w:ind w:right="57"/>
        <w:rPr>
          <w:color w:val="auto"/>
          <w:sz w:val="24"/>
          <w:szCs w:val="24"/>
          <w:lang w:val="kk-KZ"/>
        </w:rPr>
      </w:pPr>
      <w:r w:rsidRPr="00C05516">
        <w:rPr>
          <w:color w:val="auto"/>
          <w:sz w:val="24"/>
          <w:szCs w:val="24"/>
          <w:lang w:val="kk-KZ"/>
        </w:rPr>
        <w:t>Кучкинбай Алтынай</w:t>
      </w:r>
      <w:r w:rsidR="00E63EF9" w:rsidRPr="00C05516">
        <w:rPr>
          <w:color w:val="auto"/>
          <w:sz w:val="24"/>
          <w:szCs w:val="24"/>
          <w:lang w:val="kk-KZ"/>
        </w:rPr>
        <w:t xml:space="preserve">                                       </w:t>
      </w:r>
    </w:p>
    <w:p w14:paraId="17E63B93" w14:textId="01DE6630" w:rsidR="00E63EF9" w:rsidRPr="00C05516" w:rsidRDefault="00C9780A" w:rsidP="004908F8">
      <w:pPr>
        <w:numPr>
          <w:ilvl w:val="0"/>
          <w:numId w:val="23"/>
        </w:numPr>
        <w:ind w:right="57"/>
        <w:rPr>
          <w:color w:val="auto"/>
          <w:sz w:val="24"/>
          <w:szCs w:val="24"/>
          <w:lang w:val="kk-KZ"/>
        </w:rPr>
      </w:pPr>
      <w:r w:rsidRPr="00C05516">
        <w:rPr>
          <w:color w:val="auto"/>
          <w:sz w:val="24"/>
          <w:szCs w:val="24"/>
          <w:lang w:val="kk-KZ"/>
        </w:rPr>
        <w:t>Турмахан Жайна</w:t>
      </w:r>
      <w:r w:rsidR="00E63EF9" w:rsidRPr="00C05516">
        <w:rPr>
          <w:color w:val="auto"/>
          <w:sz w:val="24"/>
          <w:szCs w:val="24"/>
          <w:lang w:val="kk-KZ"/>
        </w:rPr>
        <w:t xml:space="preserve">                                     </w:t>
      </w:r>
    </w:p>
    <w:p w14:paraId="4F3394F9" w14:textId="77777777" w:rsidR="00C9780A" w:rsidRPr="00C05516" w:rsidRDefault="00C9780A" w:rsidP="004908F8">
      <w:pPr>
        <w:numPr>
          <w:ilvl w:val="0"/>
          <w:numId w:val="23"/>
        </w:numPr>
        <w:ind w:right="57"/>
        <w:rPr>
          <w:color w:val="auto"/>
          <w:sz w:val="24"/>
          <w:szCs w:val="24"/>
        </w:rPr>
      </w:pPr>
      <w:r w:rsidRPr="00C05516">
        <w:rPr>
          <w:color w:val="auto"/>
          <w:sz w:val="24"/>
          <w:szCs w:val="24"/>
          <w:lang w:val="kk-KZ"/>
        </w:rPr>
        <w:t>Бердіхан Назым</w:t>
      </w:r>
    </w:p>
    <w:p w14:paraId="0355D76C" w14:textId="38403609" w:rsidR="00C9780A" w:rsidRPr="00C05516" w:rsidRDefault="00C9780A" w:rsidP="004908F8">
      <w:pPr>
        <w:numPr>
          <w:ilvl w:val="0"/>
          <w:numId w:val="23"/>
        </w:numPr>
        <w:ind w:right="57"/>
        <w:rPr>
          <w:color w:val="auto"/>
          <w:sz w:val="24"/>
          <w:szCs w:val="24"/>
        </w:rPr>
      </w:pPr>
      <w:r w:rsidRPr="00C05516">
        <w:rPr>
          <w:color w:val="auto"/>
          <w:sz w:val="24"/>
          <w:szCs w:val="24"/>
          <w:lang w:val="kk-KZ"/>
        </w:rPr>
        <w:t>Жорабек Әлібек</w:t>
      </w:r>
    </w:p>
    <w:p w14:paraId="42A75FD2" w14:textId="77777777" w:rsidR="00C9780A" w:rsidRPr="00C05516" w:rsidRDefault="00C9780A" w:rsidP="004908F8">
      <w:pPr>
        <w:numPr>
          <w:ilvl w:val="0"/>
          <w:numId w:val="23"/>
        </w:numPr>
        <w:ind w:right="57"/>
        <w:rPr>
          <w:color w:val="auto"/>
          <w:sz w:val="24"/>
          <w:szCs w:val="24"/>
        </w:rPr>
      </w:pPr>
      <w:r w:rsidRPr="00C05516">
        <w:rPr>
          <w:color w:val="auto"/>
          <w:sz w:val="24"/>
          <w:szCs w:val="24"/>
          <w:lang w:val="kk-KZ"/>
        </w:rPr>
        <w:t>Зулпухар Әсем</w:t>
      </w:r>
    </w:p>
    <w:p w14:paraId="1EA4EDB7" w14:textId="77777777" w:rsidR="00C9780A" w:rsidRPr="00C05516" w:rsidRDefault="00C9780A" w:rsidP="004908F8">
      <w:pPr>
        <w:numPr>
          <w:ilvl w:val="0"/>
          <w:numId w:val="23"/>
        </w:numPr>
        <w:ind w:right="57"/>
        <w:rPr>
          <w:color w:val="auto"/>
          <w:sz w:val="24"/>
          <w:szCs w:val="24"/>
        </w:rPr>
      </w:pPr>
      <w:r w:rsidRPr="00C05516">
        <w:rPr>
          <w:color w:val="auto"/>
          <w:sz w:val="24"/>
          <w:szCs w:val="24"/>
          <w:lang w:val="kk-KZ"/>
        </w:rPr>
        <w:t>Шайхидинова Ұлдана</w:t>
      </w:r>
    </w:p>
    <w:p w14:paraId="768825C1" w14:textId="68EB5C6C" w:rsidR="00E63EF9" w:rsidRPr="00C05516" w:rsidRDefault="00E63EF9" w:rsidP="004908F8">
      <w:pPr>
        <w:numPr>
          <w:ilvl w:val="0"/>
          <w:numId w:val="23"/>
        </w:numPr>
        <w:ind w:right="57"/>
        <w:rPr>
          <w:color w:val="auto"/>
          <w:sz w:val="24"/>
          <w:szCs w:val="24"/>
        </w:rPr>
      </w:pPr>
      <w:r w:rsidRPr="00C05516">
        <w:rPr>
          <w:color w:val="auto"/>
          <w:sz w:val="24"/>
          <w:szCs w:val="24"/>
          <w:lang w:val="kk-KZ"/>
        </w:rPr>
        <w:t xml:space="preserve">  </w:t>
      </w:r>
      <w:r w:rsidR="00C9780A" w:rsidRPr="00C05516">
        <w:rPr>
          <w:color w:val="auto"/>
          <w:sz w:val="24"/>
          <w:szCs w:val="24"/>
          <w:lang w:val="kk-KZ"/>
        </w:rPr>
        <w:t>Жаппарәлі Аяжан</w:t>
      </w:r>
      <w:r w:rsidRPr="00C05516">
        <w:rPr>
          <w:color w:val="auto"/>
          <w:sz w:val="24"/>
          <w:szCs w:val="24"/>
          <w:lang w:val="kk-KZ"/>
        </w:rPr>
        <w:t xml:space="preserve">                                     </w:t>
      </w:r>
    </w:p>
    <w:p w14:paraId="601D5585" w14:textId="385D62A2" w:rsidR="00E63EF9" w:rsidRPr="00C05516" w:rsidRDefault="00E63EF9" w:rsidP="00E63EF9">
      <w:pPr>
        <w:ind w:left="557" w:right="57" w:firstLine="0"/>
        <w:rPr>
          <w:color w:val="auto"/>
          <w:sz w:val="24"/>
          <w:szCs w:val="24"/>
        </w:rPr>
      </w:pPr>
      <w:proofErr w:type="spellStart"/>
      <w:r w:rsidRPr="00C05516">
        <w:rPr>
          <w:color w:val="auto"/>
          <w:sz w:val="24"/>
          <w:szCs w:val="24"/>
        </w:rPr>
        <w:t>жоғарыда</w:t>
      </w:r>
      <w:proofErr w:type="spellEnd"/>
      <w:r w:rsidRPr="00C05516">
        <w:rPr>
          <w:color w:val="auto"/>
          <w:sz w:val="24"/>
          <w:szCs w:val="24"/>
        </w:rPr>
        <w:t xml:space="preserve"> </w:t>
      </w:r>
      <w:proofErr w:type="spellStart"/>
      <w:r w:rsidRPr="00C05516">
        <w:rPr>
          <w:color w:val="auto"/>
          <w:sz w:val="24"/>
          <w:szCs w:val="24"/>
        </w:rPr>
        <w:t>аты</w:t>
      </w:r>
      <w:proofErr w:type="spellEnd"/>
      <w:r w:rsidRPr="00C05516">
        <w:rPr>
          <w:color w:val="auto"/>
          <w:sz w:val="24"/>
          <w:szCs w:val="24"/>
        </w:rPr>
        <w:t xml:space="preserve"> </w:t>
      </w:r>
      <w:proofErr w:type="spellStart"/>
      <w:r w:rsidRPr="00C05516">
        <w:rPr>
          <w:color w:val="auto"/>
          <w:sz w:val="24"/>
          <w:szCs w:val="24"/>
        </w:rPr>
        <w:t>аталған</w:t>
      </w:r>
      <w:proofErr w:type="spellEnd"/>
      <w:r w:rsidRPr="00C05516">
        <w:rPr>
          <w:color w:val="auto"/>
          <w:sz w:val="24"/>
          <w:szCs w:val="24"/>
        </w:rPr>
        <w:t xml:space="preserve"> (</w:t>
      </w:r>
      <w:r w:rsidR="00C9780A" w:rsidRPr="00C05516">
        <w:rPr>
          <w:color w:val="auto"/>
          <w:sz w:val="24"/>
          <w:szCs w:val="24"/>
          <w:lang w:val="kk-KZ"/>
        </w:rPr>
        <w:t>11</w:t>
      </w:r>
      <w:r w:rsidRPr="00C05516">
        <w:rPr>
          <w:color w:val="auto"/>
          <w:sz w:val="24"/>
          <w:szCs w:val="24"/>
        </w:rPr>
        <w:t xml:space="preserve"> </w:t>
      </w:r>
      <w:proofErr w:type="spellStart"/>
      <w:proofErr w:type="gramStart"/>
      <w:r w:rsidRPr="00C05516">
        <w:rPr>
          <w:color w:val="auto"/>
          <w:sz w:val="24"/>
          <w:szCs w:val="24"/>
        </w:rPr>
        <w:t>оқушыға</w:t>
      </w:r>
      <w:proofErr w:type="spellEnd"/>
      <w:r w:rsidRPr="00C05516">
        <w:rPr>
          <w:color w:val="auto"/>
          <w:sz w:val="24"/>
          <w:szCs w:val="24"/>
        </w:rPr>
        <w:t xml:space="preserve">)   </w:t>
      </w:r>
      <w:proofErr w:type="gramEnd"/>
      <w:r w:rsidRPr="00C05516">
        <w:rPr>
          <w:color w:val="auto"/>
          <w:sz w:val="24"/>
          <w:szCs w:val="24"/>
        </w:rPr>
        <w:t xml:space="preserve">9 </w:t>
      </w:r>
      <w:proofErr w:type="spellStart"/>
      <w:r w:rsidRPr="00C05516">
        <w:rPr>
          <w:color w:val="auto"/>
          <w:sz w:val="24"/>
          <w:szCs w:val="24"/>
        </w:rPr>
        <w:t>сынып</w:t>
      </w:r>
      <w:proofErr w:type="spellEnd"/>
      <w:r w:rsidRPr="00C05516">
        <w:rPr>
          <w:color w:val="auto"/>
          <w:sz w:val="24"/>
          <w:szCs w:val="24"/>
        </w:rPr>
        <w:t xml:space="preserve"> </w:t>
      </w:r>
      <w:proofErr w:type="spellStart"/>
      <w:r w:rsidRPr="00C05516">
        <w:rPr>
          <w:color w:val="auto"/>
          <w:sz w:val="24"/>
          <w:szCs w:val="24"/>
        </w:rPr>
        <w:t>бітірушілеріне</w:t>
      </w:r>
      <w:proofErr w:type="spellEnd"/>
      <w:r w:rsidRPr="00C05516">
        <w:rPr>
          <w:color w:val="auto"/>
          <w:sz w:val="24"/>
          <w:szCs w:val="24"/>
        </w:rPr>
        <w:t xml:space="preserve">  </w:t>
      </w:r>
      <w:proofErr w:type="spellStart"/>
      <w:r w:rsidRPr="00C05516">
        <w:rPr>
          <w:color w:val="auto"/>
          <w:sz w:val="24"/>
          <w:szCs w:val="24"/>
        </w:rPr>
        <w:t>негізгі</w:t>
      </w:r>
      <w:proofErr w:type="spellEnd"/>
      <w:r w:rsidRPr="00C05516">
        <w:rPr>
          <w:color w:val="auto"/>
          <w:sz w:val="24"/>
          <w:szCs w:val="24"/>
        </w:rPr>
        <w:t xml:space="preserve">  </w:t>
      </w:r>
      <w:proofErr w:type="spellStart"/>
      <w:r w:rsidRPr="00C05516">
        <w:rPr>
          <w:color w:val="auto"/>
          <w:sz w:val="24"/>
          <w:szCs w:val="24"/>
        </w:rPr>
        <w:t>орта</w:t>
      </w:r>
      <w:proofErr w:type="spellEnd"/>
      <w:r w:rsidRPr="00C05516">
        <w:rPr>
          <w:color w:val="auto"/>
          <w:sz w:val="24"/>
          <w:szCs w:val="24"/>
        </w:rPr>
        <w:t xml:space="preserve"> </w:t>
      </w: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туралы</w:t>
      </w:r>
      <w:proofErr w:type="spellEnd"/>
      <w:r w:rsidRPr="00C05516">
        <w:rPr>
          <w:color w:val="auto"/>
          <w:sz w:val="24"/>
          <w:szCs w:val="24"/>
        </w:rPr>
        <w:t xml:space="preserve"> «</w:t>
      </w:r>
      <w:proofErr w:type="spellStart"/>
      <w:r w:rsidRPr="00C05516">
        <w:rPr>
          <w:color w:val="auto"/>
          <w:sz w:val="24"/>
          <w:szCs w:val="24"/>
        </w:rPr>
        <w:t>Үздік</w:t>
      </w:r>
      <w:proofErr w:type="spellEnd"/>
      <w:r w:rsidRPr="00C05516">
        <w:rPr>
          <w:color w:val="auto"/>
          <w:sz w:val="24"/>
          <w:szCs w:val="24"/>
        </w:rPr>
        <w:t xml:space="preserve">  </w:t>
      </w:r>
      <w:proofErr w:type="spellStart"/>
      <w:r w:rsidRPr="00C05516">
        <w:rPr>
          <w:color w:val="auto"/>
          <w:sz w:val="24"/>
          <w:szCs w:val="24"/>
        </w:rPr>
        <w:t>аттестат</w:t>
      </w:r>
      <w:proofErr w:type="spellEnd"/>
      <w:r w:rsidRPr="00C05516">
        <w:rPr>
          <w:color w:val="auto"/>
          <w:sz w:val="24"/>
          <w:szCs w:val="24"/>
        </w:rPr>
        <w:t xml:space="preserve">»  </w:t>
      </w:r>
      <w:proofErr w:type="spellStart"/>
      <w:r w:rsidRPr="00C05516">
        <w:rPr>
          <w:color w:val="auto"/>
          <w:sz w:val="24"/>
          <w:szCs w:val="24"/>
        </w:rPr>
        <w:t>беру</w:t>
      </w:r>
      <w:proofErr w:type="spellEnd"/>
      <w:r w:rsidRPr="00C05516">
        <w:rPr>
          <w:color w:val="auto"/>
          <w:sz w:val="24"/>
          <w:szCs w:val="24"/>
        </w:rPr>
        <w:t xml:space="preserve"> </w:t>
      </w:r>
      <w:proofErr w:type="spellStart"/>
      <w:r w:rsidRPr="00C05516">
        <w:rPr>
          <w:color w:val="auto"/>
          <w:sz w:val="24"/>
          <w:szCs w:val="24"/>
        </w:rPr>
        <w:t>ұсынылды</w:t>
      </w:r>
      <w:proofErr w:type="spellEnd"/>
      <w:r w:rsidRPr="00C05516">
        <w:rPr>
          <w:color w:val="auto"/>
          <w:sz w:val="24"/>
          <w:szCs w:val="24"/>
        </w:rPr>
        <w:t xml:space="preserve">.   </w:t>
      </w:r>
    </w:p>
    <w:p w14:paraId="6066CB9F" w14:textId="77777777" w:rsidR="00E63EF9" w:rsidRPr="00C05516" w:rsidRDefault="00E63EF9" w:rsidP="00E63EF9">
      <w:pPr>
        <w:ind w:left="287" w:right="57"/>
        <w:rPr>
          <w:color w:val="auto"/>
          <w:sz w:val="24"/>
          <w:szCs w:val="24"/>
        </w:rPr>
      </w:pPr>
    </w:p>
    <w:tbl>
      <w:tblPr>
        <w:tblW w:w="9498" w:type="dxa"/>
        <w:tblInd w:w="290" w:type="dxa"/>
        <w:tblCellMar>
          <w:top w:w="15" w:type="dxa"/>
          <w:left w:w="110" w:type="dxa"/>
          <w:right w:w="111" w:type="dxa"/>
        </w:tblCellMar>
        <w:tblLook w:val="04A0" w:firstRow="1" w:lastRow="0" w:firstColumn="1" w:lastColumn="0" w:noHBand="0" w:noVBand="1"/>
      </w:tblPr>
      <w:tblGrid>
        <w:gridCol w:w="450"/>
        <w:gridCol w:w="2335"/>
        <w:gridCol w:w="953"/>
        <w:gridCol w:w="1313"/>
        <w:gridCol w:w="1048"/>
        <w:gridCol w:w="1167"/>
        <w:gridCol w:w="1273"/>
        <w:gridCol w:w="959"/>
      </w:tblGrid>
      <w:tr w:rsidR="00E63EF9" w:rsidRPr="00C05516" w14:paraId="2E5A17E6" w14:textId="77777777" w:rsidTr="00654071">
        <w:trPr>
          <w:trHeight w:val="940"/>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629E79B6" w14:textId="77777777" w:rsidR="00E63EF9" w:rsidRPr="00C05516" w:rsidRDefault="00E63EF9" w:rsidP="00654071">
            <w:pPr>
              <w:spacing w:after="0" w:line="259" w:lineRule="auto"/>
              <w:ind w:left="0" w:right="0" w:firstLine="0"/>
              <w:rPr>
                <w:color w:val="auto"/>
                <w:sz w:val="24"/>
                <w:szCs w:val="24"/>
              </w:rPr>
            </w:pPr>
            <w:r w:rsidRPr="00C05516">
              <w:rPr>
                <w:color w:val="auto"/>
                <w:sz w:val="24"/>
                <w:szCs w:val="24"/>
              </w:rPr>
              <w:t>№</w:t>
            </w:r>
          </w:p>
        </w:tc>
        <w:tc>
          <w:tcPr>
            <w:tcW w:w="2978" w:type="dxa"/>
            <w:tcBorders>
              <w:top w:val="single" w:sz="4" w:space="0" w:color="000000"/>
              <w:left w:val="single" w:sz="4" w:space="0" w:color="000000"/>
              <w:bottom w:val="single" w:sz="4" w:space="0" w:color="000000"/>
              <w:right w:val="single" w:sz="4" w:space="0" w:color="000000"/>
            </w:tcBorders>
            <w:shd w:val="clear" w:color="auto" w:fill="auto"/>
          </w:tcPr>
          <w:p w14:paraId="74B02AFB" w14:textId="77777777" w:rsidR="00E63EF9" w:rsidRPr="00C05516" w:rsidRDefault="00E63EF9" w:rsidP="00654071">
            <w:pPr>
              <w:spacing w:after="0" w:line="259" w:lineRule="auto"/>
              <w:ind w:left="0" w:right="0" w:firstLine="0"/>
              <w:jc w:val="left"/>
              <w:rPr>
                <w:color w:val="auto"/>
                <w:sz w:val="24"/>
                <w:szCs w:val="24"/>
              </w:rPr>
            </w:pPr>
            <w:proofErr w:type="spellStart"/>
            <w:r w:rsidRPr="00C05516">
              <w:rPr>
                <w:color w:val="auto"/>
                <w:sz w:val="24"/>
                <w:szCs w:val="24"/>
              </w:rPr>
              <w:t>Пәннің</w:t>
            </w:r>
            <w:proofErr w:type="spellEnd"/>
            <w:r w:rsidRPr="00C05516">
              <w:rPr>
                <w:color w:val="auto"/>
                <w:sz w:val="24"/>
                <w:szCs w:val="24"/>
              </w:rPr>
              <w:t xml:space="preserve"> </w:t>
            </w:r>
            <w:proofErr w:type="spellStart"/>
            <w:r w:rsidRPr="00C05516">
              <w:rPr>
                <w:color w:val="auto"/>
                <w:sz w:val="24"/>
                <w:szCs w:val="24"/>
              </w:rPr>
              <w:t>атауы</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56DE6A8" w14:textId="77777777" w:rsidR="00E63EF9" w:rsidRPr="00C05516" w:rsidRDefault="00E63EF9" w:rsidP="00654071">
            <w:pPr>
              <w:spacing w:after="0" w:line="259" w:lineRule="auto"/>
              <w:ind w:left="0" w:right="0" w:firstLine="0"/>
              <w:jc w:val="left"/>
              <w:rPr>
                <w:color w:val="auto"/>
                <w:sz w:val="24"/>
                <w:szCs w:val="24"/>
              </w:rPr>
            </w:pPr>
            <w:proofErr w:type="spellStart"/>
            <w:r w:rsidRPr="00C05516">
              <w:rPr>
                <w:color w:val="auto"/>
                <w:sz w:val="24"/>
                <w:szCs w:val="24"/>
              </w:rPr>
              <w:t>Жалпы</w:t>
            </w:r>
            <w:proofErr w:type="spellEnd"/>
            <w:r w:rsidRPr="00C05516">
              <w:rPr>
                <w:color w:val="auto"/>
                <w:sz w:val="24"/>
                <w:szCs w:val="24"/>
              </w:rPr>
              <w:t xml:space="preserve"> </w:t>
            </w:r>
            <w:proofErr w:type="spellStart"/>
            <w:r w:rsidRPr="00C05516">
              <w:rPr>
                <w:color w:val="auto"/>
                <w:sz w:val="24"/>
                <w:szCs w:val="24"/>
              </w:rPr>
              <w:t>оқушы</w:t>
            </w:r>
            <w:proofErr w:type="spellEnd"/>
            <w:r w:rsidRPr="00C05516">
              <w:rPr>
                <w:color w:val="auto"/>
                <w:sz w:val="24"/>
                <w:szCs w:val="24"/>
              </w:rPr>
              <w:t xml:space="preserve"> </w:t>
            </w:r>
            <w:proofErr w:type="spellStart"/>
            <w:r w:rsidRPr="00C05516">
              <w:rPr>
                <w:color w:val="auto"/>
                <w:sz w:val="24"/>
                <w:szCs w:val="24"/>
              </w:rPr>
              <w:t>саны</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4367E19" w14:textId="77777777" w:rsidR="00E63EF9" w:rsidRPr="00C05516" w:rsidRDefault="00E63EF9" w:rsidP="00654071">
            <w:pPr>
              <w:spacing w:after="0" w:line="259" w:lineRule="auto"/>
              <w:ind w:left="0" w:right="0" w:firstLine="0"/>
              <w:jc w:val="left"/>
              <w:rPr>
                <w:color w:val="auto"/>
                <w:sz w:val="24"/>
                <w:szCs w:val="24"/>
              </w:rPr>
            </w:pPr>
            <w:proofErr w:type="spellStart"/>
            <w:r w:rsidRPr="00C05516">
              <w:rPr>
                <w:color w:val="auto"/>
                <w:sz w:val="24"/>
                <w:szCs w:val="24"/>
              </w:rPr>
              <w:t>Емтиханға</w:t>
            </w:r>
            <w:proofErr w:type="spellEnd"/>
            <w:r w:rsidRPr="00C05516">
              <w:rPr>
                <w:color w:val="auto"/>
                <w:sz w:val="24"/>
                <w:szCs w:val="24"/>
              </w:rPr>
              <w:t xml:space="preserve"> </w:t>
            </w:r>
            <w:proofErr w:type="spellStart"/>
            <w:r w:rsidRPr="00C05516">
              <w:rPr>
                <w:color w:val="auto"/>
                <w:sz w:val="24"/>
                <w:szCs w:val="24"/>
              </w:rPr>
              <w:t>қатысушы</w:t>
            </w:r>
            <w:proofErr w:type="spellEnd"/>
            <w:r w:rsidRPr="00C05516">
              <w:rPr>
                <w:color w:val="auto"/>
                <w:sz w:val="24"/>
                <w:szCs w:val="24"/>
              </w:rPr>
              <w:t xml:space="preserve"> </w:t>
            </w:r>
            <w:proofErr w:type="spellStart"/>
            <w:r w:rsidRPr="00C05516">
              <w:rPr>
                <w:color w:val="auto"/>
                <w:sz w:val="24"/>
                <w:szCs w:val="24"/>
              </w:rPr>
              <w:t>лардың</w:t>
            </w:r>
            <w:proofErr w:type="spellEnd"/>
            <w:r w:rsidRPr="00C05516">
              <w:rPr>
                <w:color w:val="auto"/>
                <w:sz w:val="24"/>
                <w:szCs w:val="24"/>
              </w:rPr>
              <w:t xml:space="preserve"> </w:t>
            </w:r>
            <w:proofErr w:type="spellStart"/>
            <w:r w:rsidRPr="00C05516">
              <w:rPr>
                <w:color w:val="auto"/>
                <w:sz w:val="24"/>
                <w:szCs w:val="24"/>
              </w:rPr>
              <w:t>саны</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9902800" w14:textId="77777777" w:rsidR="00E63EF9" w:rsidRPr="00C05516" w:rsidRDefault="00E63EF9" w:rsidP="00654071">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Өте</w:t>
            </w:r>
            <w:proofErr w:type="spellEnd"/>
            <w:r w:rsidRPr="00C05516">
              <w:rPr>
                <w:color w:val="auto"/>
                <w:sz w:val="24"/>
                <w:szCs w:val="24"/>
              </w:rPr>
              <w:t xml:space="preserve"> </w:t>
            </w:r>
            <w:proofErr w:type="spellStart"/>
            <w:r w:rsidRPr="00C05516">
              <w:rPr>
                <w:color w:val="auto"/>
                <w:sz w:val="24"/>
                <w:szCs w:val="24"/>
              </w:rPr>
              <w:t>жақсы</w:t>
            </w:r>
            <w:proofErr w:type="spellEnd"/>
            <w:r w:rsidRPr="00C05516">
              <w:rPr>
                <w:color w:val="auto"/>
                <w:sz w:val="24"/>
                <w:szCs w:val="24"/>
              </w:rPr>
              <w:t xml:space="preserve">» </w:t>
            </w:r>
            <w:proofErr w:type="spellStart"/>
            <w:r w:rsidRPr="00C05516">
              <w:rPr>
                <w:color w:val="auto"/>
                <w:sz w:val="24"/>
                <w:szCs w:val="24"/>
              </w:rPr>
              <w:t>тапсырғ</w:t>
            </w:r>
            <w:proofErr w:type="spellEnd"/>
            <w:r w:rsidRPr="00C05516">
              <w:rPr>
                <w:color w:val="auto"/>
                <w:sz w:val="24"/>
                <w:szCs w:val="24"/>
              </w:rPr>
              <w:t xml:space="preserve"> </w:t>
            </w:r>
            <w:proofErr w:type="spellStart"/>
            <w:r w:rsidRPr="00C05516">
              <w:rPr>
                <w:color w:val="auto"/>
                <w:sz w:val="24"/>
                <w:szCs w:val="24"/>
              </w:rPr>
              <w:t>андар</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A5B5433" w14:textId="77777777" w:rsidR="00E63EF9" w:rsidRPr="00C05516" w:rsidRDefault="00E63EF9" w:rsidP="00654071">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Жақсы</w:t>
            </w:r>
            <w:proofErr w:type="spellEnd"/>
            <w:r w:rsidRPr="00C05516">
              <w:rPr>
                <w:color w:val="auto"/>
                <w:sz w:val="24"/>
                <w:szCs w:val="24"/>
              </w:rPr>
              <w:t xml:space="preserve">» </w:t>
            </w:r>
            <w:proofErr w:type="spellStart"/>
            <w:r w:rsidRPr="00C05516">
              <w:rPr>
                <w:color w:val="auto"/>
                <w:sz w:val="24"/>
                <w:szCs w:val="24"/>
              </w:rPr>
              <w:t>бағасына</w:t>
            </w:r>
            <w:proofErr w:type="spellEnd"/>
            <w:r w:rsidRPr="00C05516">
              <w:rPr>
                <w:color w:val="auto"/>
                <w:sz w:val="24"/>
                <w:szCs w:val="24"/>
              </w:rPr>
              <w:t xml:space="preserve"> </w:t>
            </w:r>
            <w:proofErr w:type="spellStart"/>
            <w:r w:rsidRPr="00C05516">
              <w:rPr>
                <w:color w:val="auto"/>
                <w:sz w:val="24"/>
                <w:szCs w:val="24"/>
              </w:rPr>
              <w:t>тапсыр</w:t>
            </w:r>
            <w:proofErr w:type="spellEnd"/>
            <w:r w:rsidRPr="00C05516">
              <w:rPr>
                <w:color w:val="auto"/>
                <w:sz w:val="24"/>
                <w:szCs w:val="24"/>
              </w:rPr>
              <w:t xml:space="preserve"> </w:t>
            </w:r>
            <w:proofErr w:type="spellStart"/>
            <w:r w:rsidRPr="00C05516">
              <w:rPr>
                <w:color w:val="auto"/>
                <w:sz w:val="24"/>
                <w:szCs w:val="24"/>
              </w:rPr>
              <w:t>ғандар</w:t>
            </w:r>
            <w:proofErr w:type="spellEnd"/>
          </w:p>
        </w:tc>
        <w:tc>
          <w:tcPr>
            <w:tcW w:w="1094" w:type="dxa"/>
            <w:tcBorders>
              <w:top w:val="single" w:sz="4" w:space="0" w:color="000000"/>
              <w:left w:val="single" w:sz="4" w:space="0" w:color="000000"/>
              <w:bottom w:val="single" w:sz="4" w:space="0" w:color="000000"/>
              <w:right w:val="single" w:sz="4" w:space="0" w:color="000000"/>
            </w:tcBorders>
            <w:shd w:val="clear" w:color="auto" w:fill="auto"/>
          </w:tcPr>
          <w:p w14:paraId="4CBA1E50" w14:textId="77777777" w:rsidR="00E63EF9" w:rsidRPr="00C05516" w:rsidRDefault="00E63EF9" w:rsidP="00654071">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Қанағат</w:t>
            </w:r>
            <w:proofErr w:type="spellEnd"/>
            <w:r w:rsidRPr="00C05516">
              <w:rPr>
                <w:color w:val="auto"/>
                <w:sz w:val="24"/>
                <w:szCs w:val="24"/>
              </w:rPr>
              <w:t xml:space="preserve">» </w:t>
            </w:r>
            <w:proofErr w:type="spellStart"/>
            <w:r w:rsidRPr="00C05516">
              <w:rPr>
                <w:color w:val="auto"/>
                <w:sz w:val="24"/>
                <w:szCs w:val="24"/>
              </w:rPr>
              <w:t>бағасына</w:t>
            </w:r>
            <w:proofErr w:type="spellEnd"/>
            <w:r w:rsidRPr="00C05516">
              <w:rPr>
                <w:color w:val="auto"/>
                <w:sz w:val="24"/>
                <w:szCs w:val="24"/>
              </w:rPr>
              <w:t xml:space="preserve"> </w:t>
            </w:r>
            <w:proofErr w:type="spellStart"/>
            <w:r w:rsidRPr="00C05516">
              <w:rPr>
                <w:color w:val="auto"/>
                <w:sz w:val="24"/>
                <w:szCs w:val="24"/>
              </w:rPr>
              <w:t>тапсыр</w:t>
            </w:r>
            <w:proofErr w:type="spellEnd"/>
            <w:r w:rsidRPr="00C05516">
              <w:rPr>
                <w:color w:val="auto"/>
                <w:sz w:val="24"/>
                <w:szCs w:val="24"/>
              </w:rPr>
              <w:t xml:space="preserve"> </w:t>
            </w:r>
            <w:proofErr w:type="spellStart"/>
            <w:r w:rsidRPr="00C05516">
              <w:rPr>
                <w:color w:val="auto"/>
                <w:sz w:val="24"/>
                <w:szCs w:val="24"/>
              </w:rPr>
              <w:t>ғандар</w:t>
            </w:r>
            <w:proofErr w:type="spellEnd"/>
          </w:p>
        </w:tc>
        <w:tc>
          <w:tcPr>
            <w:tcW w:w="890" w:type="dxa"/>
            <w:tcBorders>
              <w:top w:val="single" w:sz="4" w:space="0" w:color="000000"/>
              <w:left w:val="single" w:sz="4" w:space="0" w:color="000000"/>
              <w:bottom w:val="single" w:sz="4" w:space="0" w:color="000000"/>
              <w:right w:val="single" w:sz="4" w:space="0" w:color="000000"/>
            </w:tcBorders>
            <w:shd w:val="clear" w:color="auto" w:fill="auto"/>
          </w:tcPr>
          <w:p w14:paraId="1B29D196" w14:textId="77777777" w:rsidR="00E63EF9" w:rsidRPr="00C05516" w:rsidRDefault="00E63EF9" w:rsidP="00654071">
            <w:pPr>
              <w:spacing w:after="0" w:line="259" w:lineRule="auto"/>
              <w:ind w:left="0" w:right="0" w:firstLine="0"/>
              <w:jc w:val="left"/>
              <w:rPr>
                <w:color w:val="auto"/>
                <w:sz w:val="24"/>
                <w:szCs w:val="24"/>
              </w:rPr>
            </w:pP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сапасы</w:t>
            </w:r>
            <w:proofErr w:type="spellEnd"/>
          </w:p>
        </w:tc>
      </w:tr>
      <w:tr w:rsidR="00E63EF9" w:rsidRPr="00C05516" w14:paraId="39D6AF05" w14:textId="77777777" w:rsidTr="00654071">
        <w:trPr>
          <w:trHeight w:val="650"/>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51539311" w14:textId="77777777" w:rsidR="00E63EF9" w:rsidRPr="00C05516" w:rsidRDefault="00E63EF9" w:rsidP="00654071">
            <w:pPr>
              <w:spacing w:after="0" w:line="259" w:lineRule="auto"/>
              <w:ind w:left="0" w:right="0" w:firstLine="0"/>
              <w:jc w:val="left"/>
              <w:rPr>
                <w:color w:val="auto"/>
                <w:sz w:val="24"/>
                <w:szCs w:val="24"/>
              </w:rPr>
            </w:pPr>
            <w:r w:rsidRPr="00C05516">
              <w:rPr>
                <w:color w:val="auto"/>
                <w:sz w:val="24"/>
                <w:szCs w:val="24"/>
              </w:rPr>
              <w:t>1</w:t>
            </w:r>
          </w:p>
        </w:tc>
        <w:tc>
          <w:tcPr>
            <w:tcW w:w="2978" w:type="dxa"/>
            <w:tcBorders>
              <w:top w:val="single" w:sz="4" w:space="0" w:color="000000"/>
              <w:left w:val="single" w:sz="4" w:space="0" w:color="000000"/>
              <w:bottom w:val="single" w:sz="4" w:space="0" w:color="000000"/>
              <w:right w:val="single" w:sz="4" w:space="0" w:color="000000"/>
            </w:tcBorders>
            <w:shd w:val="clear" w:color="auto" w:fill="auto"/>
          </w:tcPr>
          <w:p w14:paraId="0E3DDC14" w14:textId="77777777" w:rsidR="00E63EF9" w:rsidRPr="00C05516" w:rsidRDefault="00E63EF9" w:rsidP="00654071">
            <w:pPr>
              <w:spacing w:after="0" w:line="259" w:lineRule="auto"/>
              <w:ind w:left="0" w:right="0" w:firstLine="0"/>
              <w:jc w:val="left"/>
              <w:rPr>
                <w:color w:val="auto"/>
                <w:sz w:val="24"/>
                <w:szCs w:val="24"/>
              </w:rPr>
            </w:pPr>
            <w:proofErr w:type="spellStart"/>
            <w:r w:rsidRPr="00C05516">
              <w:rPr>
                <w:color w:val="auto"/>
                <w:sz w:val="24"/>
                <w:szCs w:val="24"/>
              </w:rPr>
              <w:t>Алгебра</w:t>
            </w:r>
            <w:proofErr w:type="spellEnd"/>
            <w:r w:rsidRPr="00C05516">
              <w:rPr>
                <w:color w:val="auto"/>
                <w:sz w:val="24"/>
                <w:szCs w:val="24"/>
              </w:rPr>
              <w:t xml:space="preserve"> </w:t>
            </w:r>
            <w:proofErr w:type="spellStart"/>
            <w:r w:rsidRPr="00C05516">
              <w:rPr>
                <w:color w:val="auto"/>
                <w:sz w:val="24"/>
                <w:szCs w:val="24"/>
              </w:rPr>
              <w:t>және</w:t>
            </w:r>
            <w:proofErr w:type="spellEnd"/>
            <w:r w:rsidRPr="00C05516">
              <w:rPr>
                <w:color w:val="auto"/>
                <w:sz w:val="24"/>
                <w:szCs w:val="24"/>
              </w:rPr>
              <w:t xml:space="preserve"> </w:t>
            </w:r>
            <w:proofErr w:type="spellStart"/>
            <w:r w:rsidRPr="00C05516">
              <w:rPr>
                <w:color w:val="auto"/>
                <w:sz w:val="24"/>
                <w:szCs w:val="24"/>
              </w:rPr>
              <w:t>анализ</w:t>
            </w:r>
            <w:proofErr w:type="spellEnd"/>
            <w:r w:rsidRPr="00C05516">
              <w:rPr>
                <w:color w:val="auto"/>
                <w:sz w:val="24"/>
                <w:szCs w:val="24"/>
              </w:rPr>
              <w:t xml:space="preserve"> </w:t>
            </w:r>
            <w:proofErr w:type="spellStart"/>
            <w:r w:rsidRPr="00C05516">
              <w:rPr>
                <w:color w:val="auto"/>
                <w:sz w:val="24"/>
                <w:szCs w:val="24"/>
              </w:rPr>
              <w:t>бастамалары</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630AA21" w14:textId="48134C60" w:rsidR="00E63EF9" w:rsidRPr="00C05516" w:rsidRDefault="00C9780A" w:rsidP="00654071">
            <w:pPr>
              <w:spacing w:after="0" w:line="259" w:lineRule="auto"/>
              <w:ind w:left="3" w:right="0" w:firstLine="0"/>
              <w:jc w:val="center"/>
              <w:rPr>
                <w:color w:val="auto"/>
                <w:sz w:val="24"/>
                <w:szCs w:val="24"/>
                <w:lang w:val="kk-KZ"/>
              </w:rPr>
            </w:pPr>
            <w:r w:rsidRPr="00C05516">
              <w:rPr>
                <w:color w:val="auto"/>
                <w:sz w:val="24"/>
                <w:szCs w:val="24"/>
                <w:lang w:val="kk-KZ"/>
              </w:rPr>
              <w:t>67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3FB9D0A" w14:textId="06B3D320" w:rsidR="00E63EF9" w:rsidRPr="00C05516" w:rsidRDefault="00C9780A" w:rsidP="00654071">
            <w:pPr>
              <w:spacing w:after="0" w:line="259" w:lineRule="auto"/>
              <w:ind w:left="3" w:right="0" w:firstLine="0"/>
              <w:jc w:val="center"/>
              <w:rPr>
                <w:color w:val="auto"/>
                <w:sz w:val="24"/>
                <w:szCs w:val="24"/>
                <w:lang w:val="kk-KZ"/>
              </w:rPr>
            </w:pPr>
            <w:r w:rsidRPr="00C05516">
              <w:rPr>
                <w:color w:val="auto"/>
                <w:sz w:val="24"/>
                <w:szCs w:val="24"/>
                <w:lang w:val="kk-KZ"/>
              </w:rPr>
              <w:t>67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6C45596" w14:textId="7C8841C0" w:rsidR="00E63EF9" w:rsidRPr="00C05516" w:rsidRDefault="00C9780A" w:rsidP="00654071">
            <w:pPr>
              <w:spacing w:after="0" w:line="259" w:lineRule="auto"/>
              <w:ind w:left="5" w:right="0" w:firstLine="0"/>
              <w:jc w:val="center"/>
              <w:rPr>
                <w:color w:val="auto"/>
                <w:sz w:val="24"/>
                <w:szCs w:val="24"/>
                <w:lang w:val="kk-KZ"/>
              </w:rPr>
            </w:pPr>
            <w:r w:rsidRPr="00C05516">
              <w:rPr>
                <w:color w:val="auto"/>
                <w:sz w:val="24"/>
                <w:szCs w:val="24"/>
                <w:lang w:val="kk-KZ"/>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51423DF" w14:textId="0BB36F75" w:rsidR="00E63EF9" w:rsidRPr="00C05516" w:rsidRDefault="00C9780A" w:rsidP="00654071">
            <w:pPr>
              <w:spacing w:after="0" w:line="259" w:lineRule="auto"/>
              <w:ind w:left="3" w:right="0" w:firstLine="0"/>
              <w:jc w:val="center"/>
              <w:rPr>
                <w:color w:val="auto"/>
                <w:sz w:val="24"/>
                <w:szCs w:val="24"/>
                <w:lang w:val="kk-KZ"/>
              </w:rPr>
            </w:pPr>
            <w:r w:rsidRPr="00C05516">
              <w:rPr>
                <w:color w:val="auto"/>
                <w:sz w:val="24"/>
                <w:szCs w:val="24"/>
                <w:lang w:val="kk-KZ"/>
              </w:rPr>
              <w:t>32</w:t>
            </w:r>
          </w:p>
        </w:tc>
        <w:tc>
          <w:tcPr>
            <w:tcW w:w="1094" w:type="dxa"/>
            <w:tcBorders>
              <w:top w:val="single" w:sz="4" w:space="0" w:color="000000"/>
              <w:left w:val="single" w:sz="4" w:space="0" w:color="000000"/>
              <w:bottom w:val="single" w:sz="4" w:space="0" w:color="000000"/>
              <w:right w:val="single" w:sz="4" w:space="0" w:color="000000"/>
            </w:tcBorders>
            <w:shd w:val="clear" w:color="auto" w:fill="auto"/>
          </w:tcPr>
          <w:p w14:paraId="00B10DB0" w14:textId="6E3A8888" w:rsidR="00E63EF9" w:rsidRPr="00C05516" w:rsidRDefault="00C9780A" w:rsidP="00654071">
            <w:pPr>
              <w:spacing w:after="0" w:line="259" w:lineRule="auto"/>
              <w:ind w:left="7" w:right="0" w:firstLine="0"/>
              <w:jc w:val="center"/>
              <w:rPr>
                <w:color w:val="auto"/>
                <w:sz w:val="24"/>
                <w:szCs w:val="24"/>
                <w:lang w:val="kk-KZ"/>
              </w:rPr>
            </w:pPr>
            <w:r w:rsidRPr="00C05516">
              <w:rPr>
                <w:color w:val="auto"/>
                <w:sz w:val="24"/>
                <w:szCs w:val="24"/>
                <w:lang w:val="kk-KZ"/>
              </w:rPr>
              <w:t>15</w:t>
            </w:r>
          </w:p>
        </w:tc>
        <w:tc>
          <w:tcPr>
            <w:tcW w:w="890" w:type="dxa"/>
            <w:tcBorders>
              <w:top w:val="single" w:sz="4" w:space="0" w:color="000000"/>
              <w:left w:val="single" w:sz="4" w:space="0" w:color="000000"/>
              <w:bottom w:val="single" w:sz="4" w:space="0" w:color="000000"/>
              <w:right w:val="single" w:sz="4" w:space="0" w:color="000000"/>
            </w:tcBorders>
            <w:shd w:val="clear" w:color="auto" w:fill="auto"/>
          </w:tcPr>
          <w:p w14:paraId="2366CD17" w14:textId="3685B376" w:rsidR="00E63EF9" w:rsidRPr="00C05516" w:rsidRDefault="004B6FDF" w:rsidP="00654071">
            <w:pPr>
              <w:spacing w:after="0" w:line="259" w:lineRule="auto"/>
              <w:ind w:left="118" w:right="0" w:firstLine="0"/>
              <w:jc w:val="left"/>
              <w:rPr>
                <w:color w:val="auto"/>
                <w:sz w:val="24"/>
                <w:szCs w:val="24"/>
              </w:rPr>
            </w:pPr>
            <w:r w:rsidRPr="00C05516">
              <w:rPr>
                <w:b/>
                <w:bCs/>
                <w:i/>
                <w:iCs/>
                <w:color w:val="auto"/>
                <w:sz w:val="24"/>
                <w:szCs w:val="24"/>
                <w:lang w:val="kk-KZ"/>
              </w:rPr>
              <w:t>77,6</w:t>
            </w:r>
            <w:r w:rsidRPr="00C05516">
              <w:rPr>
                <w:b/>
                <w:bCs/>
                <w:i/>
                <w:iCs/>
                <w:color w:val="auto"/>
                <w:sz w:val="24"/>
                <w:szCs w:val="24"/>
              </w:rPr>
              <w:t>%</w:t>
            </w:r>
          </w:p>
        </w:tc>
      </w:tr>
    </w:tbl>
    <w:p w14:paraId="7C05129D" w14:textId="77777777" w:rsidR="00E63EF9" w:rsidRPr="00C05516" w:rsidRDefault="00E63EF9" w:rsidP="00E63EF9">
      <w:pPr>
        <w:ind w:left="287" w:right="57"/>
        <w:rPr>
          <w:color w:val="auto"/>
          <w:sz w:val="24"/>
          <w:szCs w:val="24"/>
        </w:rPr>
      </w:pPr>
    </w:p>
    <w:tbl>
      <w:tblPr>
        <w:tblW w:w="9498" w:type="dxa"/>
        <w:tblInd w:w="290" w:type="dxa"/>
        <w:tblCellMar>
          <w:top w:w="15" w:type="dxa"/>
          <w:left w:w="110" w:type="dxa"/>
          <w:right w:w="111" w:type="dxa"/>
        </w:tblCellMar>
        <w:tblLook w:val="04A0" w:firstRow="1" w:lastRow="0" w:firstColumn="1" w:lastColumn="0" w:noHBand="0" w:noVBand="1"/>
      </w:tblPr>
      <w:tblGrid>
        <w:gridCol w:w="450"/>
        <w:gridCol w:w="2357"/>
        <w:gridCol w:w="953"/>
        <w:gridCol w:w="1313"/>
        <w:gridCol w:w="1048"/>
        <w:gridCol w:w="1167"/>
        <w:gridCol w:w="1273"/>
        <w:gridCol w:w="937"/>
      </w:tblGrid>
      <w:tr w:rsidR="00E63EF9" w:rsidRPr="00C05516" w14:paraId="3822E66B" w14:textId="77777777" w:rsidTr="00654071">
        <w:trPr>
          <w:trHeight w:val="940"/>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69A8179B" w14:textId="77777777" w:rsidR="00E63EF9" w:rsidRPr="00C05516" w:rsidRDefault="00E63EF9" w:rsidP="00654071">
            <w:pPr>
              <w:spacing w:after="0" w:line="259" w:lineRule="auto"/>
              <w:ind w:left="0" w:right="0" w:firstLine="0"/>
              <w:rPr>
                <w:color w:val="auto"/>
                <w:sz w:val="24"/>
                <w:szCs w:val="24"/>
              </w:rPr>
            </w:pPr>
            <w:r w:rsidRPr="00C05516">
              <w:rPr>
                <w:color w:val="auto"/>
                <w:sz w:val="24"/>
                <w:szCs w:val="24"/>
              </w:rPr>
              <w:t>№</w:t>
            </w:r>
          </w:p>
        </w:tc>
        <w:tc>
          <w:tcPr>
            <w:tcW w:w="2978" w:type="dxa"/>
            <w:tcBorders>
              <w:top w:val="single" w:sz="4" w:space="0" w:color="000000"/>
              <w:left w:val="single" w:sz="4" w:space="0" w:color="000000"/>
              <w:bottom w:val="single" w:sz="4" w:space="0" w:color="000000"/>
              <w:right w:val="single" w:sz="4" w:space="0" w:color="000000"/>
            </w:tcBorders>
            <w:shd w:val="clear" w:color="auto" w:fill="auto"/>
          </w:tcPr>
          <w:p w14:paraId="709E77D6" w14:textId="77777777" w:rsidR="00E63EF9" w:rsidRPr="00C05516" w:rsidRDefault="00E63EF9" w:rsidP="00654071">
            <w:pPr>
              <w:spacing w:after="0" w:line="259" w:lineRule="auto"/>
              <w:ind w:left="0" w:right="0" w:firstLine="0"/>
              <w:jc w:val="left"/>
              <w:rPr>
                <w:color w:val="auto"/>
                <w:sz w:val="24"/>
                <w:szCs w:val="24"/>
              </w:rPr>
            </w:pPr>
            <w:proofErr w:type="spellStart"/>
            <w:r w:rsidRPr="00C05516">
              <w:rPr>
                <w:color w:val="auto"/>
                <w:sz w:val="24"/>
                <w:szCs w:val="24"/>
              </w:rPr>
              <w:t>Пәннің</w:t>
            </w:r>
            <w:proofErr w:type="spellEnd"/>
            <w:r w:rsidRPr="00C05516">
              <w:rPr>
                <w:color w:val="auto"/>
                <w:sz w:val="24"/>
                <w:szCs w:val="24"/>
              </w:rPr>
              <w:t xml:space="preserve"> </w:t>
            </w:r>
            <w:proofErr w:type="spellStart"/>
            <w:r w:rsidRPr="00C05516">
              <w:rPr>
                <w:color w:val="auto"/>
                <w:sz w:val="24"/>
                <w:szCs w:val="24"/>
              </w:rPr>
              <w:t>атауы</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A68477A" w14:textId="77777777" w:rsidR="00E63EF9" w:rsidRPr="00C05516" w:rsidRDefault="00E63EF9" w:rsidP="00654071">
            <w:pPr>
              <w:spacing w:after="0" w:line="259" w:lineRule="auto"/>
              <w:ind w:left="0" w:right="0" w:firstLine="0"/>
              <w:jc w:val="left"/>
              <w:rPr>
                <w:color w:val="auto"/>
                <w:sz w:val="24"/>
                <w:szCs w:val="24"/>
              </w:rPr>
            </w:pPr>
            <w:proofErr w:type="spellStart"/>
            <w:r w:rsidRPr="00C05516">
              <w:rPr>
                <w:color w:val="auto"/>
                <w:sz w:val="24"/>
                <w:szCs w:val="24"/>
              </w:rPr>
              <w:t>Жалпы</w:t>
            </w:r>
            <w:proofErr w:type="spellEnd"/>
            <w:r w:rsidRPr="00C05516">
              <w:rPr>
                <w:color w:val="auto"/>
                <w:sz w:val="24"/>
                <w:szCs w:val="24"/>
              </w:rPr>
              <w:t xml:space="preserve"> </w:t>
            </w:r>
            <w:proofErr w:type="spellStart"/>
            <w:r w:rsidRPr="00C05516">
              <w:rPr>
                <w:color w:val="auto"/>
                <w:sz w:val="24"/>
                <w:szCs w:val="24"/>
              </w:rPr>
              <w:t>оқушы</w:t>
            </w:r>
            <w:proofErr w:type="spellEnd"/>
            <w:r w:rsidRPr="00C05516">
              <w:rPr>
                <w:color w:val="auto"/>
                <w:sz w:val="24"/>
                <w:szCs w:val="24"/>
              </w:rPr>
              <w:t xml:space="preserve"> </w:t>
            </w:r>
            <w:proofErr w:type="spellStart"/>
            <w:r w:rsidRPr="00C05516">
              <w:rPr>
                <w:color w:val="auto"/>
                <w:sz w:val="24"/>
                <w:szCs w:val="24"/>
              </w:rPr>
              <w:t>саны</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D8ADB2D" w14:textId="77777777" w:rsidR="00E63EF9" w:rsidRPr="00C05516" w:rsidRDefault="00E63EF9" w:rsidP="00654071">
            <w:pPr>
              <w:spacing w:after="0" w:line="259" w:lineRule="auto"/>
              <w:ind w:left="0" w:right="0" w:firstLine="0"/>
              <w:jc w:val="left"/>
              <w:rPr>
                <w:color w:val="auto"/>
                <w:sz w:val="24"/>
                <w:szCs w:val="24"/>
              </w:rPr>
            </w:pPr>
            <w:proofErr w:type="spellStart"/>
            <w:r w:rsidRPr="00C05516">
              <w:rPr>
                <w:color w:val="auto"/>
                <w:sz w:val="24"/>
                <w:szCs w:val="24"/>
              </w:rPr>
              <w:t>Емтиханға</w:t>
            </w:r>
            <w:proofErr w:type="spellEnd"/>
            <w:r w:rsidRPr="00C05516">
              <w:rPr>
                <w:color w:val="auto"/>
                <w:sz w:val="24"/>
                <w:szCs w:val="24"/>
              </w:rPr>
              <w:t xml:space="preserve"> </w:t>
            </w:r>
            <w:proofErr w:type="spellStart"/>
            <w:r w:rsidRPr="00C05516">
              <w:rPr>
                <w:color w:val="auto"/>
                <w:sz w:val="24"/>
                <w:szCs w:val="24"/>
              </w:rPr>
              <w:t>қатысушы</w:t>
            </w:r>
            <w:proofErr w:type="spellEnd"/>
            <w:r w:rsidRPr="00C05516">
              <w:rPr>
                <w:color w:val="auto"/>
                <w:sz w:val="24"/>
                <w:szCs w:val="24"/>
              </w:rPr>
              <w:t xml:space="preserve"> </w:t>
            </w:r>
            <w:proofErr w:type="spellStart"/>
            <w:r w:rsidRPr="00C05516">
              <w:rPr>
                <w:color w:val="auto"/>
                <w:sz w:val="24"/>
                <w:szCs w:val="24"/>
              </w:rPr>
              <w:t>лардың</w:t>
            </w:r>
            <w:proofErr w:type="spellEnd"/>
            <w:r w:rsidRPr="00C05516">
              <w:rPr>
                <w:color w:val="auto"/>
                <w:sz w:val="24"/>
                <w:szCs w:val="24"/>
              </w:rPr>
              <w:t xml:space="preserve"> </w:t>
            </w:r>
            <w:proofErr w:type="spellStart"/>
            <w:r w:rsidRPr="00C05516">
              <w:rPr>
                <w:color w:val="auto"/>
                <w:sz w:val="24"/>
                <w:szCs w:val="24"/>
              </w:rPr>
              <w:t>саны</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3072E9B" w14:textId="77777777" w:rsidR="00E63EF9" w:rsidRPr="00C05516" w:rsidRDefault="00E63EF9" w:rsidP="00654071">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Өте</w:t>
            </w:r>
            <w:proofErr w:type="spellEnd"/>
            <w:r w:rsidRPr="00C05516">
              <w:rPr>
                <w:color w:val="auto"/>
                <w:sz w:val="24"/>
                <w:szCs w:val="24"/>
              </w:rPr>
              <w:t xml:space="preserve"> </w:t>
            </w:r>
            <w:proofErr w:type="spellStart"/>
            <w:r w:rsidRPr="00C05516">
              <w:rPr>
                <w:color w:val="auto"/>
                <w:sz w:val="24"/>
                <w:szCs w:val="24"/>
              </w:rPr>
              <w:t>жақсы</w:t>
            </w:r>
            <w:proofErr w:type="spellEnd"/>
            <w:r w:rsidRPr="00C05516">
              <w:rPr>
                <w:color w:val="auto"/>
                <w:sz w:val="24"/>
                <w:szCs w:val="24"/>
              </w:rPr>
              <w:t xml:space="preserve">» </w:t>
            </w:r>
            <w:proofErr w:type="spellStart"/>
            <w:r w:rsidRPr="00C05516">
              <w:rPr>
                <w:color w:val="auto"/>
                <w:sz w:val="24"/>
                <w:szCs w:val="24"/>
              </w:rPr>
              <w:t>тапсырғ</w:t>
            </w:r>
            <w:proofErr w:type="spellEnd"/>
            <w:r w:rsidRPr="00C05516">
              <w:rPr>
                <w:color w:val="auto"/>
                <w:sz w:val="24"/>
                <w:szCs w:val="24"/>
              </w:rPr>
              <w:t xml:space="preserve"> </w:t>
            </w:r>
            <w:proofErr w:type="spellStart"/>
            <w:r w:rsidRPr="00C05516">
              <w:rPr>
                <w:color w:val="auto"/>
                <w:sz w:val="24"/>
                <w:szCs w:val="24"/>
              </w:rPr>
              <w:t>андар</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593C14F" w14:textId="77777777" w:rsidR="00E63EF9" w:rsidRPr="00C05516" w:rsidRDefault="00E63EF9" w:rsidP="00654071">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Жақсы</w:t>
            </w:r>
            <w:proofErr w:type="spellEnd"/>
            <w:r w:rsidRPr="00C05516">
              <w:rPr>
                <w:color w:val="auto"/>
                <w:sz w:val="24"/>
                <w:szCs w:val="24"/>
              </w:rPr>
              <w:t xml:space="preserve">» </w:t>
            </w:r>
            <w:proofErr w:type="spellStart"/>
            <w:r w:rsidRPr="00C05516">
              <w:rPr>
                <w:color w:val="auto"/>
                <w:sz w:val="24"/>
                <w:szCs w:val="24"/>
              </w:rPr>
              <w:t>бағасына</w:t>
            </w:r>
            <w:proofErr w:type="spellEnd"/>
            <w:r w:rsidRPr="00C05516">
              <w:rPr>
                <w:color w:val="auto"/>
                <w:sz w:val="24"/>
                <w:szCs w:val="24"/>
              </w:rPr>
              <w:t xml:space="preserve"> </w:t>
            </w:r>
            <w:proofErr w:type="spellStart"/>
            <w:r w:rsidRPr="00C05516">
              <w:rPr>
                <w:color w:val="auto"/>
                <w:sz w:val="24"/>
                <w:szCs w:val="24"/>
              </w:rPr>
              <w:t>тапсыр</w:t>
            </w:r>
            <w:proofErr w:type="spellEnd"/>
            <w:r w:rsidRPr="00C05516">
              <w:rPr>
                <w:color w:val="auto"/>
                <w:sz w:val="24"/>
                <w:szCs w:val="24"/>
              </w:rPr>
              <w:t xml:space="preserve"> </w:t>
            </w:r>
            <w:proofErr w:type="spellStart"/>
            <w:r w:rsidRPr="00C05516">
              <w:rPr>
                <w:color w:val="auto"/>
                <w:sz w:val="24"/>
                <w:szCs w:val="24"/>
              </w:rPr>
              <w:t>ғандар</w:t>
            </w:r>
            <w:proofErr w:type="spellEnd"/>
          </w:p>
        </w:tc>
        <w:tc>
          <w:tcPr>
            <w:tcW w:w="1094" w:type="dxa"/>
            <w:tcBorders>
              <w:top w:val="single" w:sz="4" w:space="0" w:color="000000"/>
              <w:left w:val="single" w:sz="4" w:space="0" w:color="000000"/>
              <w:bottom w:val="single" w:sz="4" w:space="0" w:color="000000"/>
              <w:right w:val="single" w:sz="4" w:space="0" w:color="000000"/>
            </w:tcBorders>
            <w:shd w:val="clear" w:color="auto" w:fill="auto"/>
          </w:tcPr>
          <w:p w14:paraId="006BB4BE" w14:textId="77777777" w:rsidR="00E63EF9" w:rsidRPr="00C05516" w:rsidRDefault="00E63EF9" w:rsidP="00654071">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Қанағат</w:t>
            </w:r>
            <w:proofErr w:type="spellEnd"/>
            <w:r w:rsidRPr="00C05516">
              <w:rPr>
                <w:color w:val="auto"/>
                <w:sz w:val="24"/>
                <w:szCs w:val="24"/>
              </w:rPr>
              <w:t xml:space="preserve">» </w:t>
            </w:r>
            <w:proofErr w:type="spellStart"/>
            <w:r w:rsidRPr="00C05516">
              <w:rPr>
                <w:color w:val="auto"/>
                <w:sz w:val="24"/>
                <w:szCs w:val="24"/>
              </w:rPr>
              <w:t>бағасына</w:t>
            </w:r>
            <w:proofErr w:type="spellEnd"/>
            <w:r w:rsidRPr="00C05516">
              <w:rPr>
                <w:color w:val="auto"/>
                <w:sz w:val="24"/>
                <w:szCs w:val="24"/>
              </w:rPr>
              <w:t xml:space="preserve"> </w:t>
            </w:r>
            <w:proofErr w:type="spellStart"/>
            <w:r w:rsidRPr="00C05516">
              <w:rPr>
                <w:color w:val="auto"/>
                <w:sz w:val="24"/>
                <w:szCs w:val="24"/>
              </w:rPr>
              <w:t>тапсыр</w:t>
            </w:r>
            <w:proofErr w:type="spellEnd"/>
            <w:r w:rsidRPr="00C05516">
              <w:rPr>
                <w:color w:val="auto"/>
                <w:sz w:val="24"/>
                <w:szCs w:val="24"/>
              </w:rPr>
              <w:t xml:space="preserve"> </w:t>
            </w:r>
            <w:proofErr w:type="spellStart"/>
            <w:r w:rsidRPr="00C05516">
              <w:rPr>
                <w:color w:val="auto"/>
                <w:sz w:val="24"/>
                <w:szCs w:val="24"/>
              </w:rPr>
              <w:t>ғандар</w:t>
            </w:r>
            <w:proofErr w:type="spellEnd"/>
          </w:p>
        </w:tc>
        <w:tc>
          <w:tcPr>
            <w:tcW w:w="890" w:type="dxa"/>
            <w:tcBorders>
              <w:top w:val="single" w:sz="4" w:space="0" w:color="000000"/>
              <w:left w:val="single" w:sz="4" w:space="0" w:color="000000"/>
              <w:bottom w:val="single" w:sz="4" w:space="0" w:color="000000"/>
              <w:right w:val="single" w:sz="4" w:space="0" w:color="000000"/>
            </w:tcBorders>
            <w:shd w:val="clear" w:color="auto" w:fill="auto"/>
          </w:tcPr>
          <w:p w14:paraId="3F01839D" w14:textId="77777777" w:rsidR="00E63EF9" w:rsidRPr="00C05516" w:rsidRDefault="00E63EF9" w:rsidP="00654071">
            <w:pPr>
              <w:spacing w:after="0" w:line="259" w:lineRule="auto"/>
              <w:ind w:left="0" w:right="0" w:firstLine="0"/>
              <w:jc w:val="left"/>
              <w:rPr>
                <w:color w:val="auto"/>
                <w:sz w:val="24"/>
                <w:szCs w:val="24"/>
              </w:rPr>
            </w:pP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сапасы</w:t>
            </w:r>
            <w:proofErr w:type="spellEnd"/>
          </w:p>
        </w:tc>
      </w:tr>
      <w:tr w:rsidR="00E63EF9" w:rsidRPr="00C05516" w14:paraId="18A44480" w14:textId="77777777" w:rsidTr="00654071">
        <w:trPr>
          <w:trHeight w:val="562"/>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2DEE67A5" w14:textId="77777777" w:rsidR="00E63EF9" w:rsidRPr="00C05516" w:rsidRDefault="00E63EF9" w:rsidP="00654071">
            <w:pPr>
              <w:spacing w:after="0" w:line="259" w:lineRule="auto"/>
              <w:ind w:left="0" w:right="0" w:firstLine="0"/>
              <w:jc w:val="left"/>
              <w:rPr>
                <w:color w:val="auto"/>
                <w:sz w:val="24"/>
                <w:szCs w:val="24"/>
              </w:rPr>
            </w:pPr>
            <w:r w:rsidRPr="00C05516">
              <w:rPr>
                <w:color w:val="auto"/>
                <w:sz w:val="24"/>
                <w:szCs w:val="24"/>
              </w:rPr>
              <w:t>1</w:t>
            </w:r>
          </w:p>
        </w:tc>
        <w:tc>
          <w:tcPr>
            <w:tcW w:w="2978" w:type="dxa"/>
            <w:tcBorders>
              <w:top w:val="single" w:sz="4" w:space="0" w:color="000000"/>
              <w:left w:val="single" w:sz="4" w:space="0" w:color="000000"/>
              <w:bottom w:val="single" w:sz="4" w:space="0" w:color="000000"/>
              <w:right w:val="single" w:sz="4" w:space="0" w:color="000000"/>
            </w:tcBorders>
            <w:shd w:val="clear" w:color="auto" w:fill="auto"/>
          </w:tcPr>
          <w:p w14:paraId="2E0AF770" w14:textId="77777777" w:rsidR="00E63EF9" w:rsidRPr="00C05516" w:rsidRDefault="00E63EF9" w:rsidP="00654071">
            <w:pPr>
              <w:spacing w:after="0" w:line="259" w:lineRule="auto"/>
              <w:ind w:left="0" w:right="0" w:firstLine="0"/>
              <w:jc w:val="left"/>
              <w:rPr>
                <w:color w:val="auto"/>
                <w:sz w:val="24"/>
                <w:szCs w:val="24"/>
              </w:rPr>
            </w:pPr>
            <w:proofErr w:type="spellStart"/>
            <w:proofErr w:type="gramStart"/>
            <w:r w:rsidRPr="00C05516">
              <w:rPr>
                <w:color w:val="auto"/>
                <w:sz w:val="24"/>
                <w:szCs w:val="24"/>
              </w:rPr>
              <w:t>Қазақ</w:t>
            </w:r>
            <w:proofErr w:type="spellEnd"/>
            <w:r w:rsidRPr="00C05516">
              <w:rPr>
                <w:color w:val="auto"/>
                <w:sz w:val="24"/>
                <w:szCs w:val="24"/>
              </w:rPr>
              <w:t xml:space="preserve">  </w:t>
            </w:r>
            <w:proofErr w:type="spellStart"/>
            <w:r w:rsidRPr="00C05516">
              <w:rPr>
                <w:color w:val="auto"/>
                <w:sz w:val="24"/>
                <w:szCs w:val="24"/>
              </w:rPr>
              <w:t>тілі</w:t>
            </w:r>
            <w:proofErr w:type="spellEnd"/>
            <w:proofErr w:type="gramEnd"/>
            <w:r w:rsidRPr="00C05516">
              <w:rPr>
                <w:color w:val="auto"/>
                <w:sz w:val="24"/>
                <w:szCs w:val="24"/>
              </w:rPr>
              <w:t xml:space="preserve"> (</w:t>
            </w:r>
            <w:proofErr w:type="spellStart"/>
            <w:r w:rsidRPr="00C05516">
              <w:rPr>
                <w:color w:val="auto"/>
                <w:sz w:val="24"/>
                <w:szCs w:val="24"/>
              </w:rPr>
              <w:t>оқыту</w:t>
            </w:r>
            <w:proofErr w:type="spellEnd"/>
            <w:r w:rsidRPr="00C05516">
              <w:rPr>
                <w:color w:val="auto"/>
                <w:sz w:val="24"/>
                <w:szCs w:val="24"/>
              </w:rPr>
              <w:t xml:space="preserve"> </w:t>
            </w:r>
            <w:proofErr w:type="spellStart"/>
            <w:r w:rsidRPr="00C05516">
              <w:rPr>
                <w:color w:val="auto"/>
                <w:sz w:val="24"/>
                <w:szCs w:val="24"/>
              </w:rPr>
              <w:t>тілі</w:t>
            </w:r>
            <w:proofErr w:type="spellEnd"/>
            <w:r w:rsidRPr="00C05516">
              <w:rPr>
                <w:color w:val="auto"/>
                <w:sz w:val="24"/>
                <w:szCs w:val="24"/>
              </w:rPr>
              <w:t xml:space="preserve">) </w:t>
            </w:r>
            <w:proofErr w:type="spellStart"/>
            <w:r w:rsidRPr="00C05516">
              <w:rPr>
                <w:color w:val="auto"/>
                <w:sz w:val="24"/>
                <w:szCs w:val="24"/>
              </w:rPr>
              <w:t>эссе</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5C35D00" w14:textId="765E656E" w:rsidR="00E63EF9" w:rsidRPr="00C05516" w:rsidRDefault="008826C3" w:rsidP="00654071">
            <w:pPr>
              <w:spacing w:after="0" w:line="259" w:lineRule="auto"/>
              <w:ind w:left="3" w:right="0" w:firstLine="0"/>
              <w:jc w:val="center"/>
              <w:rPr>
                <w:color w:val="auto"/>
                <w:sz w:val="24"/>
                <w:szCs w:val="24"/>
                <w:lang w:val="kk-KZ"/>
              </w:rPr>
            </w:pPr>
            <w:r w:rsidRPr="00C05516">
              <w:rPr>
                <w:color w:val="auto"/>
                <w:sz w:val="24"/>
                <w:szCs w:val="24"/>
                <w:lang w:val="kk-KZ"/>
              </w:rPr>
              <w:t>67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2D3B69E" w14:textId="5F6075F3" w:rsidR="00E63EF9" w:rsidRPr="00C05516" w:rsidRDefault="008826C3" w:rsidP="00654071">
            <w:pPr>
              <w:spacing w:after="0" w:line="259" w:lineRule="auto"/>
              <w:ind w:left="3" w:right="0" w:firstLine="0"/>
              <w:jc w:val="center"/>
              <w:rPr>
                <w:color w:val="auto"/>
                <w:sz w:val="24"/>
                <w:szCs w:val="24"/>
                <w:lang w:val="kk-KZ"/>
              </w:rPr>
            </w:pPr>
            <w:r w:rsidRPr="00C05516">
              <w:rPr>
                <w:color w:val="auto"/>
                <w:sz w:val="24"/>
                <w:szCs w:val="24"/>
                <w:lang w:val="kk-KZ"/>
              </w:rPr>
              <w:t>67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F11C1B5" w14:textId="1E497163" w:rsidR="00E63EF9" w:rsidRPr="00C05516" w:rsidRDefault="008826C3" w:rsidP="00654071">
            <w:pPr>
              <w:spacing w:after="0" w:line="259" w:lineRule="auto"/>
              <w:ind w:left="5" w:right="0" w:firstLine="0"/>
              <w:jc w:val="center"/>
              <w:rPr>
                <w:color w:val="auto"/>
                <w:sz w:val="24"/>
                <w:szCs w:val="24"/>
                <w:lang w:val="kk-KZ"/>
              </w:rPr>
            </w:pPr>
            <w:r w:rsidRPr="00C05516">
              <w:rPr>
                <w:color w:val="auto"/>
                <w:sz w:val="24"/>
                <w:szCs w:val="24"/>
                <w:lang w:val="kk-KZ"/>
              </w:rPr>
              <w:t>36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74135B1" w14:textId="59DE9AF9" w:rsidR="00E63EF9" w:rsidRPr="00C05516" w:rsidRDefault="008826C3" w:rsidP="00654071">
            <w:pPr>
              <w:spacing w:after="0" w:line="259" w:lineRule="auto"/>
              <w:ind w:left="3" w:right="0" w:firstLine="0"/>
              <w:jc w:val="center"/>
              <w:rPr>
                <w:color w:val="auto"/>
                <w:sz w:val="24"/>
                <w:szCs w:val="24"/>
                <w:lang w:val="kk-KZ"/>
              </w:rPr>
            </w:pPr>
            <w:r w:rsidRPr="00C05516">
              <w:rPr>
                <w:color w:val="auto"/>
                <w:sz w:val="24"/>
                <w:szCs w:val="24"/>
                <w:lang w:val="kk-KZ"/>
              </w:rPr>
              <w:t>24</w:t>
            </w:r>
          </w:p>
        </w:tc>
        <w:tc>
          <w:tcPr>
            <w:tcW w:w="1094" w:type="dxa"/>
            <w:tcBorders>
              <w:top w:val="single" w:sz="4" w:space="0" w:color="000000"/>
              <w:left w:val="single" w:sz="4" w:space="0" w:color="000000"/>
              <w:bottom w:val="single" w:sz="4" w:space="0" w:color="000000"/>
              <w:right w:val="single" w:sz="4" w:space="0" w:color="000000"/>
            </w:tcBorders>
            <w:shd w:val="clear" w:color="auto" w:fill="auto"/>
          </w:tcPr>
          <w:p w14:paraId="3BB5815F" w14:textId="4BEC176D" w:rsidR="00E63EF9" w:rsidRPr="00C05516" w:rsidRDefault="008826C3" w:rsidP="00654071">
            <w:pPr>
              <w:spacing w:after="0" w:line="259" w:lineRule="auto"/>
              <w:ind w:left="7" w:right="0" w:firstLine="0"/>
              <w:jc w:val="center"/>
              <w:rPr>
                <w:color w:val="auto"/>
                <w:sz w:val="24"/>
                <w:szCs w:val="24"/>
                <w:lang w:val="kk-KZ"/>
              </w:rPr>
            </w:pPr>
            <w:r w:rsidRPr="00C05516">
              <w:rPr>
                <w:color w:val="auto"/>
                <w:sz w:val="24"/>
                <w:szCs w:val="24"/>
                <w:lang w:val="kk-KZ"/>
              </w:rPr>
              <w:t>7</w:t>
            </w:r>
          </w:p>
        </w:tc>
        <w:tc>
          <w:tcPr>
            <w:tcW w:w="890" w:type="dxa"/>
            <w:tcBorders>
              <w:top w:val="single" w:sz="4" w:space="0" w:color="000000"/>
              <w:left w:val="single" w:sz="4" w:space="0" w:color="000000"/>
              <w:bottom w:val="single" w:sz="4" w:space="0" w:color="000000"/>
              <w:right w:val="single" w:sz="4" w:space="0" w:color="000000"/>
            </w:tcBorders>
            <w:shd w:val="clear" w:color="auto" w:fill="auto"/>
          </w:tcPr>
          <w:p w14:paraId="3D30EA96" w14:textId="1A142231" w:rsidR="00E63EF9" w:rsidRPr="00C05516" w:rsidRDefault="004B6FDF" w:rsidP="00654071">
            <w:pPr>
              <w:spacing w:after="0" w:line="259" w:lineRule="auto"/>
              <w:ind w:left="118" w:right="0" w:firstLine="0"/>
              <w:jc w:val="left"/>
              <w:rPr>
                <w:color w:val="auto"/>
                <w:sz w:val="24"/>
                <w:szCs w:val="24"/>
              </w:rPr>
            </w:pPr>
            <w:r w:rsidRPr="00C05516">
              <w:rPr>
                <w:b/>
                <w:bCs/>
                <w:i/>
                <w:iCs/>
                <w:color w:val="auto"/>
                <w:sz w:val="24"/>
                <w:szCs w:val="24"/>
                <w:lang w:val="kk-KZ"/>
              </w:rPr>
              <w:t>89</w:t>
            </w:r>
            <w:r w:rsidRPr="00C05516">
              <w:rPr>
                <w:b/>
                <w:bCs/>
                <w:i/>
                <w:iCs/>
                <w:color w:val="auto"/>
                <w:sz w:val="24"/>
                <w:szCs w:val="24"/>
              </w:rPr>
              <w:t>%</w:t>
            </w:r>
          </w:p>
        </w:tc>
      </w:tr>
    </w:tbl>
    <w:p w14:paraId="70E4AB54" w14:textId="77777777" w:rsidR="00E63EF9" w:rsidRPr="00C05516" w:rsidRDefault="00E63EF9" w:rsidP="00E63EF9">
      <w:pPr>
        <w:ind w:left="287" w:right="57"/>
        <w:rPr>
          <w:color w:val="auto"/>
          <w:sz w:val="24"/>
          <w:szCs w:val="24"/>
        </w:rPr>
      </w:pPr>
    </w:p>
    <w:tbl>
      <w:tblPr>
        <w:tblW w:w="9498" w:type="dxa"/>
        <w:tblInd w:w="290" w:type="dxa"/>
        <w:tblCellMar>
          <w:top w:w="13" w:type="dxa"/>
          <w:left w:w="110" w:type="dxa"/>
          <w:right w:w="111" w:type="dxa"/>
        </w:tblCellMar>
        <w:tblLook w:val="04A0" w:firstRow="1" w:lastRow="0" w:firstColumn="1" w:lastColumn="0" w:noHBand="0" w:noVBand="1"/>
      </w:tblPr>
      <w:tblGrid>
        <w:gridCol w:w="450"/>
        <w:gridCol w:w="2357"/>
        <w:gridCol w:w="953"/>
        <w:gridCol w:w="1313"/>
        <w:gridCol w:w="1048"/>
        <w:gridCol w:w="1167"/>
        <w:gridCol w:w="1273"/>
        <w:gridCol w:w="937"/>
      </w:tblGrid>
      <w:tr w:rsidR="00E63EF9" w:rsidRPr="00C05516" w14:paraId="54C85029" w14:textId="77777777" w:rsidTr="00654071">
        <w:trPr>
          <w:trHeight w:val="938"/>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0F8DA4A3" w14:textId="77777777" w:rsidR="00E63EF9" w:rsidRPr="00C05516" w:rsidRDefault="00E63EF9" w:rsidP="00654071">
            <w:pPr>
              <w:spacing w:after="0" w:line="259" w:lineRule="auto"/>
              <w:ind w:left="0" w:right="0" w:firstLine="0"/>
              <w:rPr>
                <w:color w:val="auto"/>
                <w:sz w:val="24"/>
                <w:szCs w:val="24"/>
              </w:rPr>
            </w:pPr>
            <w:r w:rsidRPr="00C05516">
              <w:rPr>
                <w:color w:val="auto"/>
                <w:sz w:val="24"/>
                <w:szCs w:val="24"/>
              </w:rPr>
              <w:t>№</w:t>
            </w:r>
          </w:p>
        </w:tc>
        <w:tc>
          <w:tcPr>
            <w:tcW w:w="2978" w:type="dxa"/>
            <w:tcBorders>
              <w:top w:val="single" w:sz="4" w:space="0" w:color="000000"/>
              <w:left w:val="single" w:sz="4" w:space="0" w:color="000000"/>
              <w:bottom w:val="single" w:sz="4" w:space="0" w:color="000000"/>
              <w:right w:val="single" w:sz="4" w:space="0" w:color="000000"/>
            </w:tcBorders>
            <w:shd w:val="clear" w:color="auto" w:fill="auto"/>
          </w:tcPr>
          <w:p w14:paraId="47F1C314" w14:textId="77777777" w:rsidR="00E63EF9" w:rsidRPr="00C05516" w:rsidRDefault="00E63EF9" w:rsidP="00654071">
            <w:pPr>
              <w:spacing w:after="0" w:line="259" w:lineRule="auto"/>
              <w:ind w:left="0" w:right="0" w:firstLine="0"/>
              <w:jc w:val="left"/>
              <w:rPr>
                <w:color w:val="auto"/>
                <w:sz w:val="24"/>
                <w:szCs w:val="24"/>
              </w:rPr>
            </w:pPr>
            <w:proofErr w:type="spellStart"/>
            <w:r w:rsidRPr="00C05516">
              <w:rPr>
                <w:color w:val="auto"/>
                <w:sz w:val="24"/>
                <w:szCs w:val="24"/>
              </w:rPr>
              <w:t>Пәннің</w:t>
            </w:r>
            <w:proofErr w:type="spellEnd"/>
            <w:r w:rsidRPr="00C05516">
              <w:rPr>
                <w:color w:val="auto"/>
                <w:sz w:val="24"/>
                <w:szCs w:val="24"/>
              </w:rPr>
              <w:t xml:space="preserve"> </w:t>
            </w:r>
            <w:proofErr w:type="spellStart"/>
            <w:r w:rsidRPr="00C05516">
              <w:rPr>
                <w:color w:val="auto"/>
                <w:sz w:val="24"/>
                <w:szCs w:val="24"/>
              </w:rPr>
              <w:t>атауы</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0D5A325" w14:textId="77777777" w:rsidR="00E63EF9" w:rsidRPr="00C05516" w:rsidRDefault="00E63EF9" w:rsidP="00654071">
            <w:pPr>
              <w:spacing w:after="0" w:line="259" w:lineRule="auto"/>
              <w:ind w:left="0" w:right="0" w:firstLine="0"/>
              <w:jc w:val="left"/>
              <w:rPr>
                <w:color w:val="auto"/>
                <w:sz w:val="24"/>
                <w:szCs w:val="24"/>
              </w:rPr>
            </w:pPr>
            <w:proofErr w:type="spellStart"/>
            <w:r w:rsidRPr="00C05516">
              <w:rPr>
                <w:color w:val="auto"/>
                <w:sz w:val="24"/>
                <w:szCs w:val="24"/>
              </w:rPr>
              <w:t>Жалпы</w:t>
            </w:r>
            <w:proofErr w:type="spellEnd"/>
            <w:r w:rsidRPr="00C05516">
              <w:rPr>
                <w:color w:val="auto"/>
                <w:sz w:val="24"/>
                <w:szCs w:val="24"/>
              </w:rPr>
              <w:t xml:space="preserve"> </w:t>
            </w:r>
            <w:proofErr w:type="spellStart"/>
            <w:r w:rsidRPr="00C05516">
              <w:rPr>
                <w:color w:val="auto"/>
                <w:sz w:val="24"/>
                <w:szCs w:val="24"/>
              </w:rPr>
              <w:t>оқушы</w:t>
            </w:r>
            <w:proofErr w:type="spellEnd"/>
            <w:r w:rsidRPr="00C05516">
              <w:rPr>
                <w:color w:val="auto"/>
                <w:sz w:val="24"/>
                <w:szCs w:val="24"/>
              </w:rPr>
              <w:t xml:space="preserve"> </w:t>
            </w:r>
            <w:proofErr w:type="spellStart"/>
            <w:r w:rsidRPr="00C05516">
              <w:rPr>
                <w:color w:val="auto"/>
                <w:sz w:val="24"/>
                <w:szCs w:val="24"/>
              </w:rPr>
              <w:t>саны</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EE083DB" w14:textId="77777777" w:rsidR="00E63EF9" w:rsidRPr="00C05516" w:rsidRDefault="00E63EF9" w:rsidP="00654071">
            <w:pPr>
              <w:spacing w:after="0" w:line="259" w:lineRule="auto"/>
              <w:ind w:left="0" w:right="0" w:firstLine="0"/>
              <w:jc w:val="left"/>
              <w:rPr>
                <w:color w:val="auto"/>
                <w:sz w:val="24"/>
                <w:szCs w:val="24"/>
              </w:rPr>
            </w:pPr>
            <w:proofErr w:type="spellStart"/>
            <w:r w:rsidRPr="00C05516">
              <w:rPr>
                <w:color w:val="auto"/>
                <w:sz w:val="24"/>
                <w:szCs w:val="24"/>
              </w:rPr>
              <w:t>Емтиханға</w:t>
            </w:r>
            <w:proofErr w:type="spellEnd"/>
            <w:r w:rsidRPr="00C05516">
              <w:rPr>
                <w:color w:val="auto"/>
                <w:sz w:val="24"/>
                <w:szCs w:val="24"/>
              </w:rPr>
              <w:t xml:space="preserve"> </w:t>
            </w:r>
            <w:proofErr w:type="spellStart"/>
            <w:r w:rsidRPr="00C05516">
              <w:rPr>
                <w:color w:val="auto"/>
                <w:sz w:val="24"/>
                <w:szCs w:val="24"/>
              </w:rPr>
              <w:t>қатысушы</w:t>
            </w:r>
            <w:proofErr w:type="spellEnd"/>
            <w:r w:rsidRPr="00C05516">
              <w:rPr>
                <w:color w:val="auto"/>
                <w:sz w:val="24"/>
                <w:szCs w:val="24"/>
              </w:rPr>
              <w:t xml:space="preserve"> </w:t>
            </w:r>
            <w:proofErr w:type="spellStart"/>
            <w:r w:rsidRPr="00C05516">
              <w:rPr>
                <w:color w:val="auto"/>
                <w:sz w:val="24"/>
                <w:szCs w:val="24"/>
              </w:rPr>
              <w:t>лардың</w:t>
            </w:r>
            <w:proofErr w:type="spellEnd"/>
            <w:r w:rsidRPr="00C05516">
              <w:rPr>
                <w:color w:val="auto"/>
                <w:sz w:val="24"/>
                <w:szCs w:val="24"/>
              </w:rPr>
              <w:t xml:space="preserve"> </w:t>
            </w:r>
            <w:proofErr w:type="spellStart"/>
            <w:r w:rsidRPr="00C05516">
              <w:rPr>
                <w:color w:val="auto"/>
                <w:sz w:val="24"/>
                <w:szCs w:val="24"/>
              </w:rPr>
              <w:t>саны</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62F31FD" w14:textId="77777777" w:rsidR="00E63EF9" w:rsidRPr="00C05516" w:rsidRDefault="00E63EF9" w:rsidP="00654071">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Өте</w:t>
            </w:r>
            <w:proofErr w:type="spellEnd"/>
            <w:r w:rsidRPr="00C05516">
              <w:rPr>
                <w:color w:val="auto"/>
                <w:sz w:val="24"/>
                <w:szCs w:val="24"/>
              </w:rPr>
              <w:t xml:space="preserve"> </w:t>
            </w:r>
            <w:proofErr w:type="spellStart"/>
            <w:r w:rsidRPr="00C05516">
              <w:rPr>
                <w:color w:val="auto"/>
                <w:sz w:val="24"/>
                <w:szCs w:val="24"/>
              </w:rPr>
              <w:t>жақсы</w:t>
            </w:r>
            <w:proofErr w:type="spellEnd"/>
            <w:r w:rsidRPr="00C05516">
              <w:rPr>
                <w:color w:val="auto"/>
                <w:sz w:val="24"/>
                <w:szCs w:val="24"/>
              </w:rPr>
              <w:t xml:space="preserve">» </w:t>
            </w:r>
            <w:proofErr w:type="spellStart"/>
            <w:r w:rsidRPr="00C05516">
              <w:rPr>
                <w:color w:val="auto"/>
                <w:sz w:val="24"/>
                <w:szCs w:val="24"/>
              </w:rPr>
              <w:t>тапсырғ</w:t>
            </w:r>
            <w:proofErr w:type="spellEnd"/>
            <w:r w:rsidRPr="00C05516">
              <w:rPr>
                <w:color w:val="auto"/>
                <w:sz w:val="24"/>
                <w:szCs w:val="24"/>
              </w:rPr>
              <w:t xml:space="preserve"> </w:t>
            </w:r>
            <w:proofErr w:type="spellStart"/>
            <w:r w:rsidRPr="00C05516">
              <w:rPr>
                <w:color w:val="auto"/>
                <w:sz w:val="24"/>
                <w:szCs w:val="24"/>
              </w:rPr>
              <w:t>андар</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B9D910D" w14:textId="77777777" w:rsidR="00E63EF9" w:rsidRPr="00C05516" w:rsidRDefault="00E63EF9" w:rsidP="00654071">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Жақсы</w:t>
            </w:r>
            <w:proofErr w:type="spellEnd"/>
            <w:r w:rsidRPr="00C05516">
              <w:rPr>
                <w:color w:val="auto"/>
                <w:sz w:val="24"/>
                <w:szCs w:val="24"/>
              </w:rPr>
              <w:t xml:space="preserve">» </w:t>
            </w:r>
            <w:proofErr w:type="spellStart"/>
            <w:r w:rsidRPr="00C05516">
              <w:rPr>
                <w:color w:val="auto"/>
                <w:sz w:val="24"/>
                <w:szCs w:val="24"/>
              </w:rPr>
              <w:t>бағасына</w:t>
            </w:r>
            <w:proofErr w:type="spellEnd"/>
            <w:r w:rsidRPr="00C05516">
              <w:rPr>
                <w:color w:val="auto"/>
                <w:sz w:val="24"/>
                <w:szCs w:val="24"/>
              </w:rPr>
              <w:t xml:space="preserve"> </w:t>
            </w:r>
            <w:proofErr w:type="spellStart"/>
            <w:r w:rsidRPr="00C05516">
              <w:rPr>
                <w:color w:val="auto"/>
                <w:sz w:val="24"/>
                <w:szCs w:val="24"/>
              </w:rPr>
              <w:t>тапсыр</w:t>
            </w:r>
            <w:proofErr w:type="spellEnd"/>
            <w:r w:rsidRPr="00C05516">
              <w:rPr>
                <w:color w:val="auto"/>
                <w:sz w:val="24"/>
                <w:szCs w:val="24"/>
              </w:rPr>
              <w:t xml:space="preserve"> </w:t>
            </w:r>
            <w:proofErr w:type="spellStart"/>
            <w:r w:rsidRPr="00C05516">
              <w:rPr>
                <w:color w:val="auto"/>
                <w:sz w:val="24"/>
                <w:szCs w:val="24"/>
              </w:rPr>
              <w:t>ғандар</w:t>
            </w:r>
            <w:proofErr w:type="spellEnd"/>
          </w:p>
        </w:tc>
        <w:tc>
          <w:tcPr>
            <w:tcW w:w="1094" w:type="dxa"/>
            <w:tcBorders>
              <w:top w:val="single" w:sz="4" w:space="0" w:color="000000"/>
              <w:left w:val="single" w:sz="4" w:space="0" w:color="000000"/>
              <w:bottom w:val="single" w:sz="4" w:space="0" w:color="000000"/>
              <w:right w:val="single" w:sz="4" w:space="0" w:color="000000"/>
            </w:tcBorders>
            <w:shd w:val="clear" w:color="auto" w:fill="auto"/>
          </w:tcPr>
          <w:p w14:paraId="06D266E9" w14:textId="77777777" w:rsidR="00E63EF9" w:rsidRPr="00C05516" w:rsidRDefault="00E63EF9" w:rsidP="00654071">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Қанағат</w:t>
            </w:r>
            <w:proofErr w:type="spellEnd"/>
            <w:r w:rsidRPr="00C05516">
              <w:rPr>
                <w:color w:val="auto"/>
                <w:sz w:val="24"/>
                <w:szCs w:val="24"/>
              </w:rPr>
              <w:t xml:space="preserve">» </w:t>
            </w:r>
            <w:proofErr w:type="spellStart"/>
            <w:r w:rsidRPr="00C05516">
              <w:rPr>
                <w:color w:val="auto"/>
                <w:sz w:val="24"/>
                <w:szCs w:val="24"/>
              </w:rPr>
              <w:t>бағасына</w:t>
            </w:r>
            <w:proofErr w:type="spellEnd"/>
            <w:r w:rsidRPr="00C05516">
              <w:rPr>
                <w:color w:val="auto"/>
                <w:sz w:val="24"/>
                <w:szCs w:val="24"/>
              </w:rPr>
              <w:t xml:space="preserve"> </w:t>
            </w:r>
            <w:proofErr w:type="spellStart"/>
            <w:r w:rsidRPr="00C05516">
              <w:rPr>
                <w:color w:val="auto"/>
                <w:sz w:val="24"/>
                <w:szCs w:val="24"/>
              </w:rPr>
              <w:t>тапсыр</w:t>
            </w:r>
            <w:proofErr w:type="spellEnd"/>
            <w:r w:rsidRPr="00C05516">
              <w:rPr>
                <w:color w:val="auto"/>
                <w:sz w:val="24"/>
                <w:szCs w:val="24"/>
              </w:rPr>
              <w:t xml:space="preserve"> </w:t>
            </w:r>
            <w:proofErr w:type="spellStart"/>
            <w:r w:rsidRPr="00C05516">
              <w:rPr>
                <w:color w:val="auto"/>
                <w:sz w:val="24"/>
                <w:szCs w:val="24"/>
              </w:rPr>
              <w:t>ғандар</w:t>
            </w:r>
            <w:proofErr w:type="spellEnd"/>
          </w:p>
        </w:tc>
        <w:tc>
          <w:tcPr>
            <w:tcW w:w="890" w:type="dxa"/>
            <w:tcBorders>
              <w:top w:val="single" w:sz="4" w:space="0" w:color="000000"/>
              <w:left w:val="single" w:sz="4" w:space="0" w:color="000000"/>
              <w:bottom w:val="single" w:sz="4" w:space="0" w:color="000000"/>
              <w:right w:val="single" w:sz="4" w:space="0" w:color="000000"/>
            </w:tcBorders>
            <w:shd w:val="clear" w:color="auto" w:fill="auto"/>
          </w:tcPr>
          <w:p w14:paraId="50C29B30" w14:textId="77777777" w:rsidR="00E63EF9" w:rsidRPr="00C05516" w:rsidRDefault="00E63EF9" w:rsidP="00654071">
            <w:pPr>
              <w:spacing w:after="0" w:line="259" w:lineRule="auto"/>
              <w:ind w:left="0" w:right="0" w:firstLine="0"/>
              <w:jc w:val="left"/>
              <w:rPr>
                <w:color w:val="auto"/>
                <w:sz w:val="24"/>
                <w:szCs w:val="24"/>
              </w:rPr>
            </w:pP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сапасы</w:t>
            </w:r>
            <w:proofErr w:type="spellEnd"/>
          </w:p>
        </w:tc>
      </w:tr>
      <w:tr w:rsidR="00E63EF9" w:rsidRPr="00C05516" w14:paraId="05F0BD2B" w14:textId="77777777" w:rsidTr="00654071">
        <w:trPr>
          <w:trHeight w:val="510"/>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23B818ED" w14:textId="77777777" w:rsidR="00E63EF9" w:rsidRPr="00C05516" w:rsidRDefault="00E63EF9" w:rsidP="00654071">
            <w:pPr>
              <w:spacing w:after="0" w:line="259" w:lineRule="auto"/>
              <w:ind w:left="0" w:right="0" w:firstLine="0"/>
              <w:jc w:val="left"/>
              <w:rPr>
                <w:color w:val="auto"/>
                <w:sz w:val="24"/>
                <w:szCs w:val="24"/>
              </w:rPr>
            </w:pPr>
            <w:r w:rsidRPr="00C05516">
              <w:rPr>
                <w:color w:val="auto"/>
                <w:sz w:val="24"/>
                <w:szCs w:val="24"/>
              </w:rPr>
              <w:t>1</w:t>
            </w:r>
          </w:p>
        </w:tc>
        <w:tc>
          <w:tcPr>
            <w:tcW w:w="2978" w:type="dxa"/>
            <w:tcBorders>
              <w:top w:val="single" w:sz="4" w:space="0" w:color="000000"/>
              <w:left w:val="single" w:sz="4" w:space="0" w:color="000000"/>
              <w:bottom w:val="single" w:sz="4" w:space="0" w:color="000000"/>
              <w:right w:val="single" w:sz="4" w:space="0" w:color="000000"/>
            </w:tcBorders>
            <w:shd w:val="clear" w:color="auto" w:fill="auto"/>
          </w:tcPr>
          <w:p w14:paraId="68A10261" w14:textId="77777777" w:rsidR="00E63EF9" w:rsidRPr="00C05516" w:rsidRDefault="00E63EF9" w:rsidP="00654071">
            <w:pPr>
              <w:spacing w:after="0" w:line="259" w:lineRule="auto"/>
              <w:ind w:left="0" w:right="0" w:firstLine="0"/>
              <w:jc w:val="left"/>
              <w:rPr>
                <w:color w:val="auto"/>
                <w:sz w:val="24"/>
                <w:szCs w:val="24"/>
              </w:rPr>
            </w:pPr>
            <w:proofErr w:type="spellStart"/>
            <w:r w:rsidRPr="00C05516">
              <w:rPr>
                <w:color w:val="auto"/>
                <w:sz w:val="24"/>
                <w:szCs w:val="24"/>
              </w:rPr>
              <w:t>Қазақстан</w:t>
            </w:r>
            <w:proofErr w:type="spellEnd"/>
            <w:r w:rsidRPr="00C05516">
              <w:rPr>
                <w:color w:val="auto"/>
                <w:sz w:val="24"/>
                <w:szCs w:val="24"/>
              </w:rPr>
              <w:t xml:space="preserve"> </w:t>
            </w:r>
            <w:proofErr w:type="spellStart"/>
            <w:r w:rsidRPr="00C05516">
              <w:rPr>
                <w:color w:val="auto"/>
                <w:sz w:val="24"/>
                <w:szCs w:val="24"/>
              </w:rPr>
              <w:t>тарихы</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3E52B9E" w14:textId="30A77C03" w:rsidR="00E63EF9" w:rsidRPr="00C05516" w:rsidRDefault="008826C3" w:rsidP="00654071">
            <w:pPr>
              <w:spacing w:after="0" w:line="259" w:lineRule="auto"/>
              <w:ind w:left="3" w:right="0" w:firstLine="0"/>
              <w:jc w:val="center"/>
              <w:rPr>
                <w:color w:val="auto"/>
                <w:sz w:val="24"/>
                <w:szCs w:val="24"/>
                <w:lang w:val="kk-KZ"/>
              </w:rPr>
            </w:pPr>
            <w:r w:rsidRPr="00C05516">
              <w:rPr>
                <w:color w:val="auto"/>
                <w:sz w:val="24"/>
                <w:szCs w:val="24"/>
                <w:lang w:val="kk-KZ"/>
              </w:rPr>
              <w:t>67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9C700DA" w14:textId="42B8FDE8" w:rsidR="00E63EF9" w:rsidRPr="00C05516" w:rsidRDefault="008826C3" w:rsidP="00654071">
            <w:pPr>
              <w:spacing w:after="0" w:line="259" w:lineRule="auto"/>
              <w:ind w:left="3" w:right="0" w:firstLine="0"/>
              <w:jc w:val="center"/>
              <w:rPr>
                <w:color w:val="auto"/>
                <w:sz w:val="24"/>
                <w:szCs w:val="24"/>
                <w:lang w:val="kk-KZ"/>
              </w:rPr>
            </w:pPr>
            <w:r w:rsidRPr="00C05516">
              <w:rPr>
                <w:color w:val="auto"/>
                <w:sz w:val="24"/>
                <w:szCs w:val="24"/>
                <w:lang w:val="kk-KZ"/>
              </w:rPr>
              <w:t>67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278645E" w14:textId="1FA3F47F" w:rsidR="00E63EF9" w:rsidRPr="00C05516" w:rsidRDefault="00F00524" w:rsidP="00654071">
            <w:pPr>
              <w:spacing w:after="0" w:line="259" w:lineRule="auto"/>
              <w:ind w:left="5" w:right="0" w:firstLine="0"/>
              <w:jc w:val="center"/>
              <w:rPr>
                <w:color w:val="auto"/>
                <w:sz w:val="24"/>
                <w:szCs w:val="24"/>
                <w:lang w:val="kk-KZ"/>
              </w:rPr>
            </w:pPr>
            <w:r w:rsidRPr="00C05516">
              <w:rPr>
                <w:color w:val="auto"/>
                <w:sz w:val="24"/>
                <w:szCs w:val="24"/>
                <w:lang w:val="kk-KZ"/>
              </w:rPr>
              <w:t>26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FAF3454" w14:textId="1E5C6CE5" w:rsidR="00E63EF9" w:rsidRPr="00C05516" w:rsidRDefault="00F00524" w:rsidP="00654071">
            <w:pPr>
              <w:spacing w:after="0" w:line="259" w:lineRule="auto"/>
              <w:ind w:left="3" w:right="0" w:firstLine="0"/>
              <w:jc w:val="center"/>
              <w:rPr>
                <w:color w:val="auto"/>
                <w:sz w:val="24"/>
                <w:szCs w:val="24"/>
                <w:lang w:val="kk-KZ"/>
              </w:rPr>
            </w:pPr>
            <w:r w:rsidRPr="00C05516">
              <w:rPr>
                <w:color w:val="auto"/>
                <w:sz w:val="24"/>
                <w:szCs w:val="24"/>
                <w:lang w:val="kk-KZ"/>
              </w:rPr>
              <w:t>30</w:t>
            </w:r>
          </w:p>
        </w:tc>
        <w:tc>
          <w:tcPr>
            <w:tcW w:w="1094" w:type="dxa"/>
            <w:tcBorders>
              <w:top w:val="single" w:sz="4" w:space="0" w:color="000000"/>
              <w:left w:val="single" w:sz="4" w:space="0" w:color="000000"/>
              <w:bottom w:val="single" w:sz="4" w:space="0" w:color="000000"/>
              <w:right w:val="single" w:sz="4" w:space="0" w:color="000000"/>
            </w:tcBorders>
            <w:shd w:val="clear" w:color="auto" w:fill="auto"/>
          </w:tcPr>
          <w:p w14:paraId="0F774D9D" w14:textId="1CB52B12" w:rsidR="00E63EF9" w:rsidRPr="00C05516" w:rsidRDefault="00F00524" w:rsidP="00654071">
            <w:pPr>
              <w:spacing w:after="0" w:line="259" w:lineRule="auto"/>
              <w:ind w:left="7" w:right="0" w:firstLine="0"/>
              <w:jc w:val="center"/>
              <w:rPr>
                <w:color w:val="auto"/>
                <w:sz w:val="24"/>
                <w:szCs w:val="24"/>
                <w:lang w:val="kk-KZ"/>
              </w:rPr>
            </w:pPr>
            <w:r w:rsidRPr="00C05516">
              <w:rPr>
                <w:color w:val="auto"/>
                <w:sz w:val="24"/>
                <w:szCs w:val="24"/>
                <w:lang w:val="kk-KZ"/>
              </w:rPr>
              <w:t>11</w:t>
            </w:r>
          </w:p>
        </w:tc>
        <w:tc>
          <w:tcPr>
            <w:tcW w:w="890" w:type="dxa"/>
            <w:tcBorders>
              <w:top w:val="single" w:sz="4" w:space="0" w:color="000000"/>
              <w:left w:val="single" w:sz="4" w:space="0" w:color="000000"/>
              <w:bottom w:val="single" w:sz="4" w:space="0" w:color="000000"/>
              <w:right w:val="single" w:sz="4" w:space="0" w:color="000000"/>
            </w:tcBorders>
            <w:shd w:val="clear" w:color="auto" w:fill="auto"/>
          </w:tcPr>
          <w:p w14:paraId="6EE9445E" w14:textId="25360A5D" w:rsidR="00E63EF9" w:rsidRPr="00C05516" w:rsidRDefault="004B6FDF" w:rsidP="00654071">
            <w:pPr>
              <w:spacing w:after="0" w:line="259" w:lineRule="auto"/>
              <w:ind w:left="58" w:right="0" w:firstLine="0"/>
              <w:jc w:val="left"/>
              <w:rPr>
                <w:color w:val="auto"/>
                <w:sz w:val="24"/>
                <w:szCs w:val="24"/>
              </w:rPr>
            </w:pPr>
            <w:r w:rsidRPr="00C05516">
              <w:rPr>
                <w:b/>
                <w:bCs/>
                <w:i/>
                <w:iCs/>
                <w:color w:val="auto"/>
                <w:sz w:val="24"/>
                <w:szCs w:val="24"/>
                <w:lang w:val="kk-KZ"/>
              </w:rPr>
              <w:t>83,5</w:t>
            </w:r>
            <w:r w:rsidRPr="00C05516">
              <w:rPr>
                <w:b/>
                <w:bCs/>
                <w:i/>
                <w:iCs/>
                <w:color w:val="auto"/>
                <w:sz w:val="24"/>
                <w:szCs w:val="24"/>
              </w:rPr>
              <w:t>%</w:t>
            </w:r>
          </w:p>
        </w:tc>
      </w:tr>
    </w:tbl>
    <w:p w14:paraId="7F95C733" w14:textId="77777777" w:rsidR="00E63EF9" w:rsidRPr="00C05516" w:rsidRDefault="00E63EF9" w:rsidP="00E63EF9">
      <w:pPr>
        <w:ind w:left="287" w:right="57"/>
        <w:rPr>
          <w:color w:val="auto"/>
          <w:sz w:val="24"/>
          <w:szCs w:val="24"/>
        </w:rPr>
      </w:pPr>
    </w:p>
    <w:tbl>
      <w:tblPr>
        <w:tblW w:w="9498" w:type="dxa"/>
        <w:tblInd w:w="290" w:type="dxa"/>
        <w:tblCellMar>
          <w:top w:w="15" w:type="dxa"/>
          <w:left w:w="110" w:type="dxa"/>
          <w:right w:w="110" w:type="dxa"/>
        </w:tblCellMar>
        <w:tblLook w:val="04A0" w:firstRow="1" w:lastRow="0" w:firstColumn="1" w:lastColumn="0" w:noHBand="0" w:noVBand="1"/>
      </w:tblPr>
      <w:tblGrid>
        <w:gridCol w:w="449"/>
        <w:gridCol w:w="2258"/>
        <w:gridCol w:w="952"/>
        <w:gridCol w:w="1312"/>
        <w:gridCol w:w="1153"/>
        <w:gridCol w:w="1166"/>
        <w:gridCol w:w="1272"/>
        <w:gridCol w:w="936"/>
      </w:tblGrid>
      <w:tr w:rsidR="00E63EF9" w:rsidRPr="00C05516" w14:paraId="0CDE16E3" w14:textId="77777777" w:rsidTr="00654071">
        <w:trPr>
          <w:trHeight w:val="940"/>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3007F2A7" w14:textId="77777777" w:rsidR="00E63EF9" w:rsidRPr="00C05516" w:rsidRDefault="00E63EF9" w:rsidP="00654071">
            <w:pPr>
              <w:spacing w:after="0" w:line="259" w:lineRule="auto"/>
              <w:ind w:left="0" w:right="0" w:firstLine="0"/>
              <w:rPr>
                <w:color w:val="auto"/>
                <w:sz w:val="24"/>
                <w:szCs w:val="24"/>
              </w:rPr>
            </w:pPr>
            <w:r w:rsidRPr="00C05516">
              <w:rPr>
                <w:color w:val="auto"/>
                <w:sz w:val="24"/>
                <w:szCs w:val="24"/>
              </w:rPr>
              <w:t>№</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3BF4C5B6" w14:textId="77777777" w:rsidR="00E63EF9" w:rsidRPr="00C05516" w:rsidRDefault="00E63EF9" w:rsidP="00654071">
            <w:pPr>
              <w:spacing w:after="0" w:line="259" w:lineRule="auto"/>
              <w:ind w:left="0" w:right="0" w:firstLine="0"/>
              <w:jc w:val="left"/>
              <w:rPr>
                <w:color w:val="auto"/>
                <w:sz w:val="24"/>
                <w:szCs w:val="24"/>
              </w:rPr>
            </w:pPr>
            <w:proofErr w:type="spellStart"/>
            <w:r w:rsidRPr="00C05516">
              <w:rPr>
                <w:color w:val="auto"/>
                <w:sz w:val="24"/>
                <w:szCs w:val="24"/>
              </w:rPr>
              <w:t>Пәннің</w:t>
            </w:r>
            <w:proofErr w:type="spellEnd"/>
            <w:r w:rsidRPr="00C05516">
              <w:rPr>
                <w:color w:val="auto"/>
                <w:sz w:val="24"/>
                <w:szCs w:val="24"/>
              </w:rPr>
              <w:t xml:space="preserve"> </w:t>
            </w:r>
            <w:proofErr w:type="spellStart"/>
            <w:r w:rsidRPr="00C05516">
              <w:rPr>
                <w:color w:val="auto"/>
                <w:sz w:val="24"/>
                <w:szCs w:val="24"/>
              </w:rPr>
              <w:t>атауы</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851B72D" w14:textId="77777777" w:rsidR="00E63EF9" w:rsidRPr="00C05516" w:rsidRDefault="00E63EF9" w:rsidP="00654071">
            <w:pPr>
              <w:spacing w:after="0" w:line="259" w:lineRule="auto"/>
              <w:ind w:left="0" w:right="0" w:firstLine="0"/>
              <w:jc w:val="left"/>
              <w:rPr>
                <w:color w:val="auto"/>
                <w:sz w:val="24"/>
                <w:szCs w:val="24"/>
              </w:rPr>
            </w:pPr>
            <w:proofErr w:type="spellStart"/>
            <w:r w:rsidRPr="00C05516">
              <w:rPr>
                <w:color w:val="auto"/>
                <w:sz w:val="24"/>
                <w:szCs w:val="24"/>
              </w:rPr>
              <w:t>Жалпы</w:t>
            </w:r>
            <w:proofErr w:type="spellEnd"/>
            <w:r w:rsidRPr="00C05516">
              <w:rPr>
                <w:color w:val="auto"/>
                <w:sz w:val="24"/>
                <w:szCs w:val="24"/>
              </w:rPr>
              <w:t xml:space="preserve"> </w:t>
            </w:r>
            <w:proofErr w:type="spellStart"/>
            <w:r w:rsidRPr="00C05516">
              <w:rPr>
                <w:color w:val="auto"/>
                <w:sz w:val="24"/>
                <w:szCs w:val="24"/>
              </w:rPr>
              <w:t>оқушы</w:t>
            </w:r>
            <w:proofErr w:type="spellEnd"/>
            <w:r w:rsidRPr="00C05516">
              <w:rPr>
                <w:color w:val="auto"/>
                <w:sz w:val="24"/>
                <w:szCs w:val="24"/>
              </w:rPr>
              <w:t xml:space="preserve"> </w:t>
            </w:r>
            <w:proofErr w:type="spellStart"/>
            <w:r w:rsidRPr="00C05516">
              <w:rPr>
                <w:color w:val="auto"/>
                <w:sz w:val="24"/>
                <w:szCs w:val="24"/>
              </w:rPr>
              <w:t>саны</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1ED0DF1" w14:textId="77777777" w:rsidR="00E63EF9" w:rsidRPr="00C05516" w:rsidRDefault="00E63EF9" w:rsidP="00654071">
            <w:pPr>
              <w:spacing w:after="0" w:line="259" w:lineRule="auto"/>
              <w:ind w:left="0" w:right="0" w:firstLine="0"/>
              <w:jc w:val="left"/>
              <w:rPr>
                <w:color w:val="auto"/>
                <w:sz w:val="24"/>
                <w:szCs w:val="24"/>
              </w:rPr>
            </w:pPr>
            <w:proofErr w:type="spellStart"/>
            <w:r w:rsidRPr="00C05516">
              <w:rPr>
                <w:color w:val="auto"/>
                <w:sz w:val="24"/>
                <w:szCs w:val="24"/>
              </w:rPr>
              <w:t>Емтиханға</w:t>
            </w:r>
            <w:proofErr w:type="spellEnd"/>
            <w:r w:rsidRPr="00C05516">
              <w:rPr>
                <w:color w:val="auto"/>
                <w:sz w:val="24"/>
                <w:szCs w:val="24"/>
              </w:rPr>
              <w:t xml:space="preserve"> </w:t>
            </w:r>
            <w:proofErr w:type="spellStart"/>
            <w:r w:rsidRPr="00C05516">
              <w:rPr>
                <w:color w:val="auto"/>
                <w:sz w:val="24"/>
                <w:szCs w:val="24"/>
              </w:rPr>
              <w:t>қатысушы</w:t>
            </w:r>
            <w:proofErr w:type="spellEnd"/>
            <w:r w:rsidRPr="00C05516">
              <w:rPr>
                <w:color w:val="auto"/>
                <w:sz w:val="24"/>
                <w:szCs w:val="24"/>
              </w:rPr>
              <w:t xml:space="preserve"> </w:t>
            </w:r>
            <w:proofErr w:type="spellStart"/>
            <w:r w:rsidRPr="00C05516">
              <w:rPr>
                <w:color w:val="auto"/>
                <w:sz w:val="24"/>
                <w:szCs w:val="24"/>
              </w:rPr>
              <w:t>лардың</w:t>
            </w:r>
            <w:proofErr w:type="spellEnd"/>
            <w:r w:rsidRPr="00C05516">
              <w:rPr>
                <w:color w:val="auto"/>
                <w:sz w:val="24"/>
                <w:szCs w:val="24"/>
              </w:rPr>
              <w:t xml:space="preserve"> </w:t>
            </w:r>
            <w:proofErr w:type="spellStart"/>
            <w:r w:rsidRPr="00C05516">
              <w:rPr>
                <w:color w:val="auto"/>
                <w:sz w:val="24"/>
                <w:szCs w:val="24"/>
              </w:rPr>
              <w:t>саны</w:t>
            </w:r>
            <w:proofErr w:type="spellEnd"/>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6E3CB329" w14:textId="77777777" w:rsidR="00E63EF9" w:rsidRPr="00C05516" w:rsidRDefault="00E63EF9" w:rsidP="00654071">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Өте</w:t>
            </w:r>
            <w:proofErr w:type="spellEnd"/>
            <w:r w:rsidRPr="00C05516">
              <w:rPr>
                <w:color w:val="auto"/>
                <w:sz w:val="24"/>
                <w:szCs w:val="24"/>
              </w:rPr>
              <w:t xml:space="preserve"> </w:t>
            </w:r>
            <w:proofErr w:type="spellStart"/>
            <w:r w:rsidRPr="00C05516">
              <w:rPr>
                <w:color w:val="auto"/>
                <w:sz w:val="24"/>
                <w:szCs w:val="24"/>
              </w:rPr>
              <w:t>жақсы</w:t>
            </w:r>
            <w:proofErr w:type="spellEnd"/>
            <w:r w:rsidRPr="00C05516">
              <w:rPr>
                <w:color w:val="auto"/>
                <w:sz w:val="24"/>
                <w:szCs w:val="24"/>
              </w:rPr>
              <w:t xml:space="preserve">» </w:t>
            </w:r>
            <w:proofErr w:type="spellStart"/>
            <w:r w:rsidRPr="00C05516">
              <w:rPr>
                <w:color w:val="auto"/>
                <w:sz w:val="24"/>
                <w:szCs w:val="24"/>
              </w:rPr>
              <w:t>тапсырға</w:t>
            </w:r>
            <w:proofErr w:type="spellEnd"/>
            <w:r w:rsidRPr="00C05516">
              <w:rPr>
                <w:color w:val="auto"/>
                <w:sz w:val="24"/>
                <w:szCs w:val="24"/>
              </w:rPr>
              <w:t xml:space="preserve"> </w:t>
            </w:r>
            <w:proofErr w:type="spellStart"/>
            <w:r w:rsidRPr="00C05516">
              <w:rPr>
                <w:color w:val="auto"/>
                <w:sz w:val="24"/>
                <w:szCs w:val="24"/>
              </w:rPr>
              <w:t>ндар</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9B21937" w14:textId="77777777" w:rsidR="00E63EF9" w:rsidRPr="00C05516" w:rsidRDefault="00E63EF9" w:rsidP="00654071">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Жақсы</w:t>
            </w:r>
            <w:proofErr w:type="spellEnd"/>
            <w:r w:rsidRPr="00C05516">
              <w:rPr>
                <w:color w:val="auto"/>
                <w:sz w:val="24"/>
                <w:szCs w:val="24"/>
              </w:rPr>
              <w:t xml:space="preserve">» </w:t>
            </w:r>
            <w:proofErr w:type="spellStart"/>
            <w:r w:rsidRPr="00C05516">
              <w:rPr>
                <w:color w:val="auto"/>
                <w:sz w:val="24"/>
                <w:szCs w:val="24"/>
              </w:rPr>
              <w:t>бағасына</w:t>
            </w:r>
            <w:proofErr w:type="spellEnd"/>
            <w:r w:rsidRPr="00C05516">
              <w:rPr>
                <w:color w:val="auto"/>
                <w:sz w:val="24"/>
                <w:szCs w:val="24"/>
              </w:rPr>
              <w:t xml:space="preserve"> </w:t>
            </w:r>
            <w:proofErr w:type="spellStart"/>
            <w:r w:rsidRPr="00C05516">
              <w:rPr>
                <w:color w:val="auto"/>
                <w:sz w:val="24"/>
                <w:szCs w:val="24"/>
              </w:rPr>
              <w:t>тапсыр</w:t>
            </w:r>
            <w:proofErr w:type="spellEnd"/>
            <w:r w:rsidRPr="00C05516">
              <w:rPr>
                <w:color w:val="auto"/>
                <w:sz w:val="24"/>
                <w:szCs w:val="24"/>
              </w:rPr>
              <w:t xml:space="preserve"> </w:t>
            </w:r>
            <w:proofErr w:type="spellStart"/>
            <w:r w:rsidRPr="00C05516">
              <w:rPr>
                <w:color w:val="auto"/>
                <w:sz w:val="24"/>
                <w:szCs w:val="24"/>
              </w:rPr>
              <w:t>ғандар</w:t>
            </w:r>
            <w:proofErr w:type="spellEnd"/>
          </w:p>
        </w:tc>
        <w:tc>
          <w:tcPr>
            <w:tcW w:w="1094" w:type="dxa"/>
            <w:tcBorders>
              <w:top w:val="single" w:sz="4" w:space="0" w:color="000000"/>
              <w:left w:val="single" w:sz="4" w:space="0" w:color="000000"/>
              <w:bottom w:val="single" w:sz="4" w:space="0" w:color="000000"/>
              <w:right w:val="single" w:sz="4" w:space="0" w:color="000000"/>
            </w:tcBorders>
            <w:shd w:val="clear" w:color="auto" w:fill="auto"/>
          </w:tcPr>
          <w:p w14:paraId="307E2D6C" w14:textId="77777777" w:rsidR="00E63EF9" w:rsidRPr="00C05516" w:rsidRDefault="00E63EF9" w:rsidP="00654071">
            <w:pPr>
              <w:spacing w:after="0" w:line="259" w:lineRule="auto"/>
              <w:ind w:left="0" w:right="0" w:firstLine="0"/>
              <w:jc w:val="left"/>
              <w:rPr>
                <w:color w:val="auto"/>
                <w:sz w:val="24"/>
                <w:szCs w:val="24"/>
              </w:rPr>
            </w:pPr>
            <w:r w:rsidRPr="00C05516">
              <w:rPr>
                <w:color w:val="auto"/>
                <w:sz w:val="24"/>
                <w:szCs w:val="24"/>
              </w:rPr>
              <w:t>«</w:t>
            </w:r>
            <w:proofErr w:type="spellStart"/>
            <w:r w:rsidRPr="00C05516">
              <w:rPr>
                <w:color w:val="auto"/>
                <w:sz w:val="24"/>
                <w:szCs w:val="24"/>
              </w:rPr>
              <w:t>Қанағат</w:t>
            </w:r>
            <w:proofErr w:type="spellEnd"/>
            <w:r w:rsidRPr="00C05516">
              <w:rPr>
                <w:color w:val="auto"/>
                <w:sz w:val="24"/>
                <w:szCs w:val="24"/>
              </w:rPr>
              <w:t xml:space="preserve">» </w:t>
            </w:r>
            <w:proofErr w:type="spellStart"/>
            <w:r w:rsidRPr="00C05516">
              <w:rPr>
                <w:color w:val="auto"/>
                <w:sz w:val="24"/>
                <w:szCs w:val="24"/>
              </w:rPr>
              <w:t>бағасына</w:t>
            </w:r>
            <w:proofErr w:type="spellEnd"/>
            <w:r w:rsidRPr="00C05516">
              <w:rPr>
                <w:color w:val="auto"/>
                <w:sz w:val="24"/>
                <w:szCs w:val="24"/>
              </w:rPr>
              <w:t xml:space="preserve"> </w:t>
            </w:r>
            <w:proofErr w:type="spellStart"/>
            <w:r w:rsidRPr="00C05516">
              <w:rPr>
                <w:color w:val="auto"/>
                <w:sz w:val="24"/>
                <w:szCs w:val="24"/>
              </w:rPr>
              <w:t>тапсыр</w:t>
            </w:r>
            <w:proofErr w:type="spellEnd"/>
            <w:r w:rsidRPr="00C05516">
              <w:rPr>
                <w:color w:val="auto"/>
                <w:sz w:val="24"/>
                <w:szCs w:val="24"/>
              </w:rPr>
              <w:t xml:space="preserve"> </w:t>
            </w:r>
            <w:proofErr w:type="spellStart"/>
            <w:r w:rsidRPr="00C05516">
              <w:rPr>
                <w:color w:val="auto"/>
                <w:sz w:val="24"/>
                <w:szCs w:val="24"/>
              </w:rPr>
              <w:t>ғандар</w:t>
            </w:r>
            <w:proofErr w:type="spellEnd"/>
          </w:p>
        </w:tc>
        <w:tc>
          <w:tcPr>
            <w:tcW w:w="890" w:type="dxa"/>
            <w:tcBorders>
              <w:top w:val="single" w:sz="4" w:space="0" w:color="000000"/>
              <w:left w:val="single" w:sz="4" w:space="0" w:color="000000"/>
              <w:bottom w:val="single" w:sz="4" w:space="0" w:color="000000"/>
              <w:right w:val="single" w:sz="4" w:space="0" w:color="000000"/>
            </w:tcBorders>
            <w:shd w:val="clear" w:color="auto" w:fill="auto"/>
          </w:tcPr>
          <w:p w14:paraId="73A144EC" w14:textId="77777777" w:rsidR="00E63EF9" w:rsidRPr="00C05516" w:rsidRDefault="00E63EF9" w:rsidP="00654071">
            <w:pPr>
              <w:spacing w:after="0" w:line="259" w:lineRule="auto"/>
              <w:ind w:left="0" w:right="0" w:firstLine="0"/>
              <w:jc w:val="left"/>
              <w:rPr>
                <w:color w:val="auto"/>
                <w:sz w:val="24"/>
                <w:szCs w:val="24"/>
              </w:rPr>
            </w:pPr>
            <w:proofErr w:type="spellStart"/>
            <w:r w:rsidRPr="00C05516">
              <w:rPr>
                <w:color w:val="auto"/>
                <w:sz w:val="24"/>
                <w:szCs w:val="24"/>
              </w:rPr>
              <w:t>Білім</w:t>
            </w:r>
            <w:proofErr w:type="spellEnd"/>
            <w:r w:rsidRPr="00C05516">
              <w:rPr>
                <w:color w:val="auto"/>
                <w:sz w:val="24"/>
                <w:szCs w:val="24"/>
              </w:rPr>
              <w:t xml:space="preserve"> </w:t>
            </w:r>
            <w:proofErr w:type="spellStart"/>
            <w:r w:rsidRPr="00C05516">
              <w:rPr>
                <w:color w:val="auto"/>
                <w:sz w:val="24"/>
                <w:szCs w:val="24"/>
              </w:rPr>
              <w:t>сапасы</w:t>
            </w:r>
            <w:proofErr w:type="spellEnd"/>
          </w:p>
        </w:tc>
      </w:tr>
      <w:tr w:rsidR="00E63EF9" w:rsidRPr="00C05516" w14:paraId="518E13E8" w14:textId="77777777" w:rsidTr="00654071">
        <w:trPr>
          <w:trHeight w:val="402"/>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3F20AD66" w14:textId="77777777" w:rsidR="00E63EF9" w:rsidRPr="00C05516" w:rsidRDefault="00E63EF9" w:rsidP="00654071">
            <w:pPr>
              <w:spacing w:after="0" w:line="259" w:lineRule="auto"/>
              <w:ind w:left="0" w:right="0" w:firstLine="0"/>
              <w:jc w:val="left"/>
              <w:rPr>
                <w:color w:val="auto"/>
                <w:sz w:val="24"/>
                <w:szCs w:val="24"/>
              </w:rPr>
            </w:pPr>
            <w:r w:rsidRPr="00C05516">
              <w:rPr>
                <w:color w:val="auto"/>
                <w:sz w:val="24"/>
                <w:szCs w:val="24"/>
              </w:rPr>
              <w:t>1</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3A8FEF7" w14:textId="77777777" w:rsidR="00E63EF9" w:rsidRPr="00C05516" w:rsidRDefault="00E63EF9" w:rsidP="00654071">
            <w:pPr>
              <w:spacing w:after="0" w:line="259" w:lineRule="auto"/>
              <w:ind w:left="0" w:right="0" w:firstLine="0"/>
              <w:jc w:val="left"/>
              <w:rPr>
                <w:color w:val="auto"/>
                <w:sz w:val="24"/>
                <w:szCs w:val="24"/>
              </w:rPr>
            </w:pPr>
            <w:proofErr w:type="spellStart"/>
            <w:r w:rsidRPr="00C05516">
              <w:rPr>
                <w:color w:val="auto"/>
                <w:sz w:val="24"/>
                <w:szCs w:val="24"/>
              </w:rPr>
              <w:t>Орыс</w:t>
            </w:r>
            <w:proofErr w:type="spellEnd"/>
            <w:r w:rsidRPr="00C05516">
              <w:rPr>
                <w:color w:val="auto"/>
                <w:sz w:val="24"/>
                <w:szCs w:val="24"/>
              </w:rPr>
              <w:t xml:space="preserve"> </w:t>
            </w:r>
            <w:proofErr w:type="spellStart"/>
            <w:r w:rsidRPr="00C05516">
              <w:rPr>
                <w:color w:val="auto"/>
                <w:sz w:val="24"/>
                <w:szCs w:val="24"/>
              </w:rPr>
              <w:t>тілі</w:t>
            </w:r>
            <w:proofErr w:type="spellEnd"/>
            <w:r w:rsidRPr="00C05516">
              <w:rPr>
                <w:color w:val="auto"/>
                <w:sz w:val="24"/>
                <w:szCs w:val="24"/>
              </w:rPr>
              <w:t xml:space="preserve"> </w:t>
            </w:r>
            <w:proofErr w:type="spellStart"/>
            <w:r w:rsidRPr="00C05516">
              <w:rPr>
                <w:color w:val="auto"/>
                <w:sz w:val="24"/>
                <w:szCs w:val="24"/>
              </w:rPr>
              <w:t>мен</w:t>
            </w:r>
            <w:proofErr w:type="spellEnd"/>
            <w:r w:rsidRPr="00C05516">
              <w:rPr>
                <w:color w:val="auto"/>
                <w:sz w:val="24"/>
                <w:szCs w:val="24"/>
              </w:rPr>
              <w:t xml:space="preserve"> </w:t>
            </w:r>
            <w:proofErr w:type="spellStart"/>
            <w:r w:rsidRPr="00C05516">
              <w:rPr>
                <w:color w:val="auto"/>
                <w:sz w:val="24"/>
                <w:szCs w:val="24"/>
              </w:rPr>
              <w:t>әдебиеті</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54A2C8F" w14:textId="2E31202D" w:rsidR="00E63EF9" w:rsidRPr="00C05516" w:rsidRDefault="00020616" w:rsidP="00654071">
            <w:pPr>
              <w:spacing w:after="0" w:line="259" w:lineRule="auto"/>
              <w:ind w:left="2" w:right="0" w:firstLine="0"/>
              <w:jc w:val="center"/>
              <w:rPr>
                <w:color w:val="auto"/>
                <w:sz w:val="24"/>
                <w:szCs w:val="24"/>
                <w:lang w:val="kk-KZ"/>
              </w:rPr>
            </w:pPr>
            <w:r w:rsidRPr="00C05516">
              <w:rPr>
                <w:color w:val="auto"/>
                <w:sz w:val="24"/>
                <w:szCs w:val="24"/>
                <w:lang w:val="kk-KZ"/>
              </w:rPr>
              <w:t>67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99C5A31" w14:textId="431C994D" w:rsidR="00E63EF9" w:rsidRPr="00C05516" w:rsidRDefault="00020616" w:rsidP="00654071">
            <w:pPr>
              <w:spacing w:after="0" w:line="259" w:lineRule="auto"/>
              <w:ind w:left="2" w:right="0" w:firstLine="0"/>
              <w:jc w:val="center"/>
              <w:rPr>
                <w:color w:val="auto"/>
                <w:sz w:val="24"/>
                <w:szCs w:val="24"/>
                <w:lang w:val="kk-KZ"/>
              </w:rPr>
            </w:pPr>
            <w:r w:rsidRPr="00C05516">
              <w:rPr>
                <w:color w:val="auto"/>
                <w:sz w:val="24"/>
                <w:szCs w:val="24"/>
                <w:lang w:val="kk-KZ"/>
              </w:rPr>
              <w:t>67</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2E3CE763" w14:textId="042C3761" w:rsidR="00E63EF9" w:rsidRPr="00C05516" w:rsidRDefault="00020616" w:rsidP="00654071">
            <w:pPr>
              <w:spacing w:after="0" w:line="259" w:lineRule="auto"/>
              <w:ind w:left="2" w:right="0" w:firstLine="0"/>
              <w:jc w:val="center"/>
              <w:rPr>
                <w:color w:val="auto"/>
                <w:sz w:val="24"/>
                <w:szCs w:val="24"/>
                <w:lang w:val="kk-KZ"/>
              </w:rPr>
            </w:pPr>
            <w:r w:rsidRPr="00C05516">
              <w:rPr>
                <w:color w:val="auto"/>
                <w:sz w:val="24"/>
                <w:szCs w:val="24"/>
                <w:lang w:val="kk-KZ"/>
              </w:rPr>
              <w:t>21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18595C8" w14:textId="7546E221" w:rsidR="00E63EF9" w:rsidRPr="00C05516" w:rsidRDefault="00020616" w:rsidP="00654071">
            <w:pPr>
              <w:spacing w:after="0" w:line="259" w:lineRule="auto"/>
              <w:ind w:left="2" w:right="0" w:firstLine="0"/>
              <w:jc w:val="center"/>
              <w:rPr>
                <w:color w:val="auto"/>
                <w:sz w:val="24"/>
                <w:szCs w:val="24"/>
                <w:lang w:val="kk-KZ"/>
              </w:rPr>
            </w:pPr>
            <w:r w:rsidRPr="00C05516">
              <w:rPr>
                <w:color w:val="auto"/>
                <w:sz w:val="24"/>
                <w:szCs w:val="24"/>
                <w:lang w:val="kk-KZ"/>
              </w:rPr>
              <w:t>38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Pr>
          <w:p w14:paraId="2CD00B2D" w14:textId="3B5E0719" w:rsidR="00E63EF9" w:rsidRPr="00C05516" w:rsidRDefault="00020616" w:rsidP="00654071">
            <w:pPr>
              <w:spacing w:after="0" w:line="259" w:lineRule="auto"/>
              <w:ind w:left="6" w:right="0" w:firstLine="0"/>
              <w:jc w:val="center"/>
              <w:rPr>
                <w:color w:val="auto"/>
                <w:sz w:val="24"/>
                <w:szCs w:val="24"/>
                <w:lang w:val="kk-KZ"/>
              </w:rPr>
            </w:pPr>
            <w:r w:rsidRPr="00C05516">
              <w:rPr>
                <w:color w:val="auto"/>
                <w:sz w:val="24"/>
                <w:szCs w:val="24"/>
                <w:lang w:val="kk-KZ"/>
              </w:rPr>
              <w:t>8</w:t>
            </w:r>
          </w:p>
        </w:tc>
        <w:tc>
          <w:tcPr>
            <w:tcW w:w="890" w:type="dxa"/>
            <w:tcBorders>
              <w:top w:val="single" w:sz="4" w:space="0" w:color="000000"/>
              <w:left w:val="single" w:sz="4" w:space="0" w:color="000000"/>
              <w:bottom w:val="single" w:sz="4" w:space="0" w:color="000000"/>
              <w:right w:val="single" w:sz="4" w:space="0" w:color="000000"/>
            </w:tcBorders>
            <w:shd w:val="clear" w:color="auto" w:fill="auto"/>
          </w:tcPr>
          <w:p w14:paraId="44497804" w14:textId="0212E56D" w:rsidR="00E63EF9" w:rsidRPr="00C05516" w:rsidRDefault="004B6FDF" w:rsidP="00654071">
            <w:pPr>
              <w:spacing w:after="0" w:line="259" w:lineRule="auto"/>
              <w:ind w:left="80" w:right="0" w:firstLine="0"/>
              <w:jc w:val="left"/>
              <w:rPr>
                <w:color w:val="auto"/>
                <w:sz w:val="24"/>
                <w:szCs w:val="24"/>
              </w:rPr>
            </w:pPr>
            <w:r w:rsidRPr="00C05516">
              <w:rPr>
                <w:b/>
                <w:bCs/>
                <w:i/>
                <w:iCs/>
                <w:color w:val="auto"/>
                <w:sz w:val="24"/>
                <w:szCs w:val="24"/>
                <w:lang w:val="kk-KZ"/>
              </w:rPr>
              <w:t>88</w:t>
            </w:r>
            <w:r w:rsidRPr="00C05516">
              <w:rPr>
                <w:b/>
                <w:bCs/>
                <w:i/>
                <w:iCs/>
                <w:color w:val="auto"/>
                <w:sz w:val="24"/>
                <w:szCs w:val="24"/>
              </w:rPr>
              <w:t>%</w:t>
            </w:r>
          </w:p>
        </w:tc>
      </w:tr>
    </w:tbl>
    <w:p w14:paraId="529E9F0B" w14:textId="77777777" w:rsidR="00E63EF9" w:rsidRPr="00C05516" w:rsidRDefault="00E63EF9" w:rsidP="00E63EF9">
      <w:pPr>
        <w:spacing w:after="0" w:line="259" w:lineRule="auto"/>
        <w:ind w:left="292" w:right="0" w:firstLine="0"/>
        <w:jc w:val="left"/>
        <w:rPr>
          <w:color w:val="auto"/>
          <w:sz w:val="24"/>
          <w:szCs w:val="24"/>
          <w:lang w:val="kk-KZ"/>
        </w:rPr>
      </w:pPr>
      <w:r w:rsidRPr="00C05516">
        <w:rPr>
          <w:color w:val="auto"/>
          <w:sz w:val="24"/>
          <w:szCs w:val="24"/>
        </w:rPr>
        <w:t xml:space="preserve">     </w:t>
      </w:r>
    </w:p>
    <w:p w14:paraId="2A485B30" w14:textId="2BEB64CC" w:rsidR="00E63EF9" w:rsidRPr="00C05516" w:rsidRDefault="00656F91" w:rsidP="00E63EF9">
      <w:pPr>
        <w:spacing w:after="0" w:line="259" w:lineRule="auto"/>
        <w:ind w:left="292" w:right="0" w:firstLine="0"/>
        <w:jc w:val="left"/>
        <w:rPr>
          <w:color w:val="auto"/>
          <w:sz w:val="24"/>
          <w:szCs w:val="24"/>
          <w:lang w:val="kk-KZ"/>
        </w:rPr>
      </w:pPr>
      <w:r w:rsidRPr="00C05516">
        <w:rPr>
          <w:noProof/>
          <w:color w:val="auto"/>
          <w:sz w:val="24"/>
          <w:szCs w:val="24"/>
          <w:lang w:val="kk-KZ"/>
        </w:rPr>
        <w:drawing>
          <wp:inline distT="0" distB="0" distL="0" distR="0" wp14:anchorId="0086C0B4" wp14:editId="6B671BA2">
            <wp:extent cx="5486400" cy="3200400"/>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2F72144" w14:textId="77777777" w:rsidR="006679FF" w:rsidRPr="00C05516" w:rsidRDefault="006679FF" w:rsidP="006679FF">
      <w:pPr>
        <w:ind w:left="287" w:right="57"/>
        <w:rPr>
          <w:color w:val="auto"/>
          <w:sz w:val="24"/>
          <w:szCs w:val="24"/>
          <w:lang w:val="kk-KZ"/>
        </w:rPr>
      </w:pPr>
      <w:r w:rsidRPr="00C05516">
        <w:rPr>
          <w:color w:val="auto"/>
          <w:sz w:val="24"/>
          <w:szCs w:val="24"/>
          <w:lang w:val="kk-KZ"/>
        </w:rPr>
        <w:t xml:space="preserve">ҚР Білім және ғылым министрлігінің  2008  жылғы 18 наурыздағы  №125 бұйрығының 45  тармағына 3 тарауына сәйкес жақсы мінез-құлық танытқан 5-11 сыныптар аралығында барлық пәндерден  жылдық және қорытынды бағалары  «5» болған  және  Қорытынды аттестаттаудан «5» деген бағаға өткен  мына төмендегі оқушыға           </w:t>
      </w:r>
    </w:p>
    <w:p w14:paraId="3E10C15F" w14:textId="06428D1C" w:rsidR="006679FF" w:rsidRPr="00C05516" w:rsidRDefault="004B31EA" w:rsidP="004908F8">
      <w:pPr>
        <w:pStyle w:val="aa"/>
        <w:numPr>
          <w:ilvl w:val="0"/>
          <w:numId w:val="25"/>
        </w:numPr>
        <w:ind w:right="57"/>
        <w:rPr>
          <w:color w:val="auto"/>
          <w:sz w:val="24"/>
          <w:szCs w:val="24"/>
          <w:lang w:val="kk-KZ"/>
        </w:rPr>
      </w:pPr>
      <w:r w:rsidRPr="00C05516">
        <w:rPr>
          <w:color w:val="auto"/>
          <w:sz w:val="24"/>
          <w:szCs w:val="24"/>
          <w:lang w:val="kk-KZ"/>
        </w:rPr>
        <w:lastRenderedPageBreak/>
        <w:t>Мырзабай Сымбат</w:t>
      </w:r>
    </w:p>
    <w:p w14:paraId="422C0D7D" w14:textId="021BD6EE" w:rsidR="004B31EA" w:rsidRPr="00C05516" w:rsidRDefault="004B31EA" w:rsidP="004908F8">
      <w:pPr>
        <w:pStyle w:val="aa"/>
        <w:numPr>
          <w:ilvl w:val="0"/>
          <w:numId w:val="25"/>
        </w:numPr>
        <w:ind w:right="57"/>
        <w:rPr>
          <w:color w:val="auto"/>
          <w:sz w:val="24"/>
          <w:szCs w:val="24"/>
          <w:lang w:val="kk-KZ"/>
        </w:rPr>
      </w:pPr>
      <w:r w:rsidRPr="00C05516">
        <w:rPr>
          <w:color w:val="auto"/>
          <w:sz w:val="24"/>
          <w:szCs w:val="24"/>
          <w:lang w:val="kk-KZ"/>
        </w:rPr>
        <w:t>Арап Гүлсезім</w:t>
      </w:r>
    </w:p>
    <w:p w14:paraId="01111546" w14:textId="6E49CEEC" w:rsidR="004B31EA" w:rsidRPr="00C05516" w:rsidRDefault="004B31EA" w:rsidP="004908F8">
      <w:pPr>
        <w:pStyle w:val="aa"/>
        <w:numPr>
          <w:ilvl w:val="0"/>
          <w:numId w:val="25"/>
        </w:numPr>
        <w:ind w:right="57"/>
        <w:rPr>
          <w:color w:val="auto"/>
          <w:sz w:val="24"/>
          <w:szCs w:val="24"/>
          <w:lang w:val="kk-KZ"/>
        </w:rPr>
      </w:pPr>
      <w:r w:rsidRPr="00C05516">
        <w:rPr>
          <w:color w:val="auto"/>
          <w:sz w:val="24"/>
          <w:szCs w:val="24"/>
          <w:lang w:val="kk-KZ"/>
        </w:rPr>
        <w:t>Исах Меңсұлу</w:t>
      </w:r>
    </w:p>
    <w:p w14:paraId="20941FEF" w14:textId="2495B78D" w:rsidR="004B31EA" w:rsidRPr="00C05516" w:rsidRDefault="004B31EA" w:rsidP="004908F8">
      <w:pPr>
        <w:pStyle w:val="aa"/>
        <w:numPr>
          <w:ilvl w:val="0"/>
          <w:numId w:val="25"/>
        </w:numPr>
        <w:ind w:right="57"/>
        <w:rPr>
          <w:color w:val="auto"/>
          <w:sz w:val="24"/>
          <w:szCs w:val="24"/>
          <w:lang w:val="kk-KZ"/>
        </w:rPr>
      </w:pPr>
      <w:r w:rsidRPr="00C05516">
        <w:rPr>
          <w:color w:val="auto"/>
          <w:sz w:val="24"/>
          <w:szCs w:val="24"/>
          <w:lang w:val="kk-KZ"/>
        </w:rPr>
        <w:t>Мырзатай Асемай</w:t>
      </w:r>
    </w:p>
    <w:p w14:paraId="1EAF5A0A" w14:textId="683EBDC4" w:rsidR="004B31EA" w:rsidRPr="00C05516" w:rsidRDefault="004B31EA" w:rsidP="004908F8">
      <w:pPr>
        <w:pStyle w:val="aa"/>
        <w:numPr>
          <w:ilvl w:val="0"/>
          <w:numId w:val="25"/>
        </w:numPr>
        <w:ind w:right="57"/>
        <w:rPr>
          <w:color w:val="auto"/>
          <w:sz w:val="24"/>
          <w:szCs w:val="24"/>
          <w:lang w:val="kk-KZ"/>
        </w:rPr>
      </w:pPr>
      <w:r w:rsidRPr="00C05516">
        <w:rPr>
          <w:color w:val="auto"/>
          <w:sz w:val="24"/>
          <w:szCs w:val="24"/>
          <w:lang w:val="kk-KZ"/>
        </w:rPr>
        <w:t>Сайданова Жаннат</w:t>
      </w:r>
    </w:p>
    <w:p w14:paraId="4A030050" w14:textId="3B8613C8" w:rsidR="004B31EA" w:rsidRPr="00C05516" w:rsidRDefault="004B31EA" w:rsidP="004908F8">
      <w:pPr>
        <w:pStyle w:val="aa"/>
        <w:numPr>
          <w:ilvl w:val="0"/>
          <w:numId w:val="25"/>
        </w:numPr>
        <w:ind w:right="57"/>
        <w:rPr>
          <w:color w:val="auto"/>
          <w:sz w:val="24"/>
          <w:szCs w:val="24"/>
          <w:lang w:val="kk-KZ"/>
        </w:rPr>
      </w:pPr>
      <w:r w:rsidRPr="00C05516">
        <w:rPr>
          <w:color w:val="auto"/>
          <w:sz w:val="24"/>
          <w:szCs w:val="24"/>
          <w:lang w:val="kk-KZ"/>
        </w:rPr>
        <w:t>Халықова Ақерке</w:t>
      </w:r>
    </w:p>
    <w:p w14:paraId="21B1AB30" w14:textId="39FC0DA0" w:rsidR="004B31EA" w:rsidRPr="00C05516" w:rsidRDefault="004B31EA" w:rsidP="004908F8">
      <w:pPr>
        <w:pStyle w:val="aa"/>
        <w:numPr>
          <w:ilvl w:val="0"/>
          <w:numId w:val="25"/>
        </w:numPr>
        <w:ind w:right="57"/>
        <w:rPr>
          <w:color w:val="auto"/>
          <w:sz w:val="24"/>
          <w:szCs w:val="24"/>
          <w:lang w:val="kk-KZ"/>
        </w:rPr>
      </w:pPr>
      <w:r w:rsidRPr="00C05516">
        <w:rPr>
          <w:color w:val="auto"/>
          <w:sz w:val="24"/>
          <w:szCs w:val="24"/>
          <w:lang w:val="kk-KZ"/>
        </w:rPr>
        <w:t>Шайхидин Айкен</w:t>
      </w:r>
    </w:p>
    <w:p w14:paraId="396CD71A" w14:textId="77777777" w:rsidR="006679FF" w:rsidRPr="00C05516" w:rsidRDefault="006679FF" w:rsidP="006679FF">
      <w:pPr>
        <w:ind w:left="0" w:right="57" w:firstLine="0"/>
        <w:rPr>
          <w:i/>
          <w:iCs/>
          <w:color w:val="auto"/>
          <w:sz w:val="24"/>
          <w:szCs w:val="24"/>
          <w:lang w:val="kk-KZ"/>
        </w:rPr>
      </w:pPr>
      <w:r w:rsidRPr="00C05516">
        <w:rPr>
          <w:color w:val="auto"/>
          <w:sz w:val="24"/>
          <w:szCs w:val="24"/>
          <w:lang w:val="kk-KZ"/>
        </w:rPr>
        <w:t xml:space="preserve">    «Алтын белгі» аттестаты мен «Алтын белгі» белгісін беру ұсынылды</w:t>
      </w:r>
      <w:r w:rsidRPr="00C05516">
        <w:rPr>
          <w:i/>
          <w:iCs/>
          <w:color w:val="auto"/>
          <w:sz w:val="24"/>
          <w:szCs w:val="24"/>
          <w:lang w:val="kk-KZ"/>
        </w:rPr>
        <w:t xml:space="preserve">. </w:t>
      </w:r>
    </w:p>
    <w:p w14:paraId="6CF7735C" w14:textId="77777777" w:rsidR="00E63EF9" w:rsidRPr="00C05516" w:rsidRDefault="00E63EF9" w:rsidP="00E63EF9">
      <w:pPr>
        <w:ind w:left="287" w:right="57"/>
        <w:rPr>
          <w:color w:val="auto"/>
          <w:sz w:val="24"/>
          <w:szCs w:val="24"/>
          <w:lang w:val="kk-KZ"/>
        </w:rPr>
      </w:pPr>
      <w:r w:rsidRPr="00C05516">
        <w:rPr>
          <w:color w:val="auto"/>
          <w:sz w:val="24"/>
          <w:szCs w:val="24"/>
          <w:lang w:val="kk-KZ"/>
        </w:rPr>
        <w:t xml:space="preserve">        «Білім  туралы  мемлекеттік   үлгідегі  құжаттардың  түрлері  мен  нысандарын және   оларды  беру  қағидаларын   бекіту   туралы»    Қазақстан  Республикасы   Білім және   ғылым   министрінің   2015 жылғы    28  қаңтардағы   №39  бұйрығымен бекітілген  нысан  бойынша  жалпы  орта   білім  туралы   «Үздік   аттестат»  беру мына төмендегі оқушыларға ұсынылды.</w:t>
      </w:r>
    </w:p>
    <w:p w14:paraId="6C118BAD" w14:textId="6DB345C3" w:rsidR="00E63EF9" w:rsidRPr="00C05516" w:rsidRDefault="004B31EA" w:rsidP="004908F8">
      <w:pPr>
        <w:pStyle w:val="aa"/>
        <w:numPr>
          <w:ilvl w:val="0"/>
          <w:numId w:val="24"/>
        </w:numPr>
        <w:ind w:right="57"/>
        <w:rPr>
          <w:color w:val="auto"/>
          <w:sz w:val="24"/>
          <w:szCs w:val="24"/>
        </w:rPr>
      </w:pPr>
      <w:r w:rsidRPr="00C05516">
        <w:rPr>
          <w:color w:val="auto"/>
          <w:sz w:val="24"/>
          <w:szCs w:val="24"/>
          <w:lang w:val="kk-KZ"/>
        </w:rPr>
        <w:t>Абдикадир Ақнұр</w:t>
      </w:r>
    </w:p>
    <w:p w14:paraId="78286467" w14:textId="2CEB014E" w:rsidR="00E63EF9" w:rsidRPr="00C05516" w:rsidRDefault="004B31EA" w:rsidP="004908F8">
      <w:pPr>
        <w:pStyle w:val="aa"/>
        <w:numPr>
          <w:ilvl w:val="0"/>
          <w:numId w:val="24"/>
        </w:numPr>
        <w:ind w:right="57"/>
        <w:rPr>
          <w:color w:val="auto"/>
          <w:sz w:val="24"/>
          <w:szCs w:val="24"/>
        </w:rPr>
      </w:pPr>
      <w:r w:rsidRPr="00C05516">
        <w:rPr>
          <w:color w:val="auto"/>
          <w:sz w:val="24"/>
          <w:szCs w:val="24"/>
          <w:lang w:val="kk-KZ"/>
        </w:rPr>
        <w:t>Ураз Аяжан</w:t>
      </w:r>
    </w:p>
    <w:p w14:paraId="40A0CDA9" w14:textId="79DB368F" w:rsidR="00E63EF9" w:rsidRPr="00C05516" w:rsidRDefault="004B31EA" w:rsidP="004908F8">
      <w:pPr>
        <w:numPr>
          <w:ilvl w:val="0"/>
          <w:numId w:val="24"/>
        </w:numPr>
        <w:ind w:right="57"/>
        <w:rPr>
          <w:color w:val="auto"/>
          <w:sz w:val="24"/>
          <w:szCs w:val="24"/>
        </w:rPr>
      </w:pPr>
      <w:r w:rsidRPr="00C05516">
        <w:rPr>
          <w:color w:val="auto"/>
          <w:sz w:val="24"/>
          <w:szCs w:val="24"/>
          <w:lang w:val="kk-KZ"/>
        </w:rPr>
        <w:t>Атханбаева Зилола</w:t>
      </w:r>
    </w:p>
    <w:p w14:paraId="73FEAB2D" w14:textId="682332E1" w:rsidR="00E63EF9" w:rsidRPr="00C05516" w:rsidRDefault="004B31EA" w:rsidP="004908F8">
      <w:pPr>
        <w:numPr>
          <w:ilvl w:val="0"/>
          <w:numId w:val="24"/>
        </w:numPr>
        <w:ind w:right="57"/>
        <w:rPr>
          <w:color w:val="auto"/>
          <w:sz w:val="24"/>
          <w:szCs w:val="24"/>
        </w:rPr>
      </w:pPr>
      <w:r w:rsidRPr="00C05516">
        <w:rPr>
          <w:color w:val="auto"/>
          <w:sz w:val="24"/>
          <w:szCs w:val="24"/>
          <w:lang w:val="kk-KZ"/>
        </w:rPr>
        <w:t>Қожахмет Айдана</w:t>
      </w:r>
    </w:p>
    <w:p w14:paraId="67A29AC6" w14:textId="641887A7" w:rsidR="00E63EF9" w:rsidRPr="00C05516" w:rsidRDefault="00E63EF9" w:rsidP="009276D6">
      <w:pPr>
        <w:ind w:right="57"/>
        <w:rPr>
          <w:color w:val="auto"/>
          <w:sz w:val="24"/>
          <w:szCs w:val="24"/>
          <w:lang w:val="kk-KZ"/>
        </w:rPr>
      </w:pPr>
    </w:p>
    <w:p w14:paraId="1C18F6D3" w14:textId="04C1B860" w:rsidR="00E63EF9" w:rsidRPr="00C05516" w:rsidRDefault="00E63EF9" w:rsidP="009276D6">
      <w:pPr>
        <w:ind w:right="57"/>
        <w:rPr>
          <w:color w:val="auto"/>
          <w:sz w:val="24"/>
          <w:szCs w:val="24"/>
          <w:lang w:val="kk-KZ"/>
        </w:rPr>
      </w:pPr>
    </w:p>
    <w:p w14:paraId="16CAE570" w14:textId="77777777" w:rsidR="00E63EF9" w:rsidRPr="00C05516" w:rsidRDefault="00E63EF9" w:rsidP="009276D6">
      <w:pPr>
        <w:ind w:right="57"/>
        <w:rPr>
          <w:color w:val="auto"/>
          <w:sz w:val="24"/>
          <w:szCs w:val="24"/>
          <w:lang w:val="kk-KZ"/>
        </w:rPr>
      </w:pPr>
    </w:p>
    <w:p w14:paraId="7ECAB0D3" w14:textId="25F36883" w:rsidR="00952962" w:rsidRPr="00C05516" w:rsidRDefault="00952962" w:rsidP="00952962">
      <w:pPr>
        <w:ind w:right="57"/>
        <w:rPr>
          <w:color w:val="auto"/>
          <w:sz w:val="24"/>
          <w:szCs w:val="24"/>
          <w:lang w:val="kk-KZ"/>
        </w:rPr>
      </w:pPr>
    </w:p>
    <w:p w14:paraId="40EE8411" w14:textId="77777777" w:rsidR="00A24F94" w:rsidRPr="00C05516" w:rsidRDefault="00A24F94" w:rsidP="00A24F94">
      <w:pPr>
        <w:spacing w:after="15" w:line="249" w:lineRule="auto"/>
        <w:ind w:left="287" w:right="52"/>
        <w:rPr>
          <w:color w:val="auto"/>
          <w:sz w:val="24"/>
          <w:szCs w:val="24"/>
          <w:lang w:val="kk-KZ"/>
        </w:rPr>
      </w:pPr>
      <w:r w:rsidRPr="00C05516">
        <w:rPr>
          <w:b/>
          <w:color w:val="auto"/>
          <w:sz w:val="24"/>
          <w:szCs w:val="24"/>
          <w:lang w:val="kk-KZ"/>
        </w:rPr>
        <w:t xml:space="preserve">       Білім алушылардың оқу жетістіктерін бағалауды жүзеге асыру және формативті,  жиынтық бағалау талаптарын сақтау;</w:t>
      </w:r>
    </w:p>
    <w:p w14:paraId="194D4BEE" w14:textId="77777777" w:rsidR="00A24F94" w:rsidRPr="00C05516" w:rsidRDefault="00A24F94" w:rsidP="00A24F94">
      <w:pPr>
        <w:ind w:left="287" w:right="57"/>
        <w:rPr>
          <w:color w:val="auto"/>
          <w:sz w:val="24"/>
          <w:szCs w:val="24"/>
          <w:lang w:val="kk-KZ"/>
        </w:rPr>
      </w:pPr>
      <w:r w:rsidRPr="00C05516">
        <w:rPr>
          <w:color w:val="auto"/>
          <w:sz w:val="24"/>
          <w:szCs w:val="24"/>
          <w:lang w:val="kk-KZ"/>
        </w:rPr>
        <w:t xml:space="preserve">       «Орта, техникалық және кәсіптік, орта білімнен кейінгі білім беру ұйымдары үшін білім алушылардың үлгеріміне ағымдық бақылауды, олардың аралық және қорытынды аттестаттауды өткізудің үлгілік қағидаларын бекіту туралы» Қазақстан Республикасы Білім және ғылым министрінің 2008 жылғы  18 наурыздағы №125 бұйрығына және «Қазақстан Республикасы Білім және ғылым министрінің кейбір бұйрықтарына өзгерістер енгізу туралы» ҚР Білім және ғылым министрінің 2022 жылғы 12 мамырдағы №193 бұйрығы «Бастауыш, негізгі, жалпы орта білім беретін оқу бағдарламаларын іске асыратын білім беру ұйымдарындағы білім алушылардың үлгеріміне ағымдық бақылаудың, оларды аралық және қорытынды аттестаттау жүргізудің үлгі қағидаларына» сәйкес БЖБ жұмыстары тоқсан барысында, ТЖБ жұмыстары тоқсан соңында алынады. Тоқсандық баға - формативті бағалау, БЖБ және ТЖБ қорытындысының негізінде 50-де 50-де пайыздық ара қатынаста қойылады. БЖБ үшін максималды балл 1-4 сыныптарда кемінде 7 және 15 балдан артық емес, 5-11 сыныптарда кемінде 7 және 20 балдан артық емес болу керек қағида сақталды.     Мектепте тоқсан сайын ТЖБ кестесі жасалып мектеп басшысымен бекітіледі. ТЖБ ның талапқа сай алынуы директор жанындағы кеңестерде қаралады.  </w:t>
      </w:r>
    </w:p>
    <w:p w14:paraId="4566B570" w14:textId="77777777" w:rsidR="00A24F94" w:rsidRPr="00C05516" w:rsidRDefault="00A24F94" w:rsidP="00A24F94">
      <w:pPr>
        <w:spacing w:line="249" w:lineRule="auto"/>
        <w:ind w:left="287" w:right="48"/>
        <w:jc w:val="left"/>
        <w:rPr>
          <w:color w:val="auto"/>
          <w:sz w:val="24"/>
          <w:szCs w:val="24"/>
          <w:lang w:val="kk-KZ"/>
        </w:rPr>
      </w:pPr>
      <w:r w:rsidRPr="00C05516">
        <w:rPr>
          <w:color w:val="auto"/>
          <w:sz w:val="24"/>
          <w:szCs w:val="24"/>
          <w:lang w:val="kk-KZ"/>
        </w:rPr>
        <w:t xml:space="preserve">     Сыныптар бойынша оқушылардың ОБД% (оқушылардың білім деңгейі) жинақталып, бақылаулар жүргізіледі. Оқушылардың білім деңгейі ОБД% оқушылардың пән бойынша сабаққа қатысу пайызы, формативті бағалау және БЖБ, ТЖБ жұмыстары қорытындысының арақатынасы негізінде жасалынады.</w:t>
      </w:r>
    </w:p>
    <w:p w14:paraId="104B6A93" w14:textId="77777777" w:rsidR="00A24F94" w:rsidRPr="00C05516" w:rsidRDefault="00A24F94" w:rsidP="00A24F94">
      <w:pPr>
        <w:ind w:left="287" w:right="57"/>
        <w:rPr>
          <w:color w:val="auto"/>
          <w:sz w:val="24"/>
          <w:szCs w:val="24"/>
          <w:lang w:val="kk-KZ"/>
        </w:rPr>
      </w:pPr>
      <w:r w:rsidRPr="00C05516">
        <w:rPr>
          <w:color w:val="auto"/>
          <w:sz w:val="24"/>
          <w:szCs w:val="24"/>
          <w:lang w:val="kk-KZ"/>
        </w:rPr>
        <w:t xml:space="preserve">     Білім алушылардың оқу жетістіктерін бағалау электрондық журналдарда балл түрінде жүзеге асырылып отыр.</w:t>
      </w:r>
    </w:p>
    <w:p w14:paraId="3844378F" w14:textId="77777777" w:rsidR="00A24F94" w:rsidRPr="00C05516" w:rsidRDefault="00A24F94" w:rsidP="00A24F94">
      <w:pPr>
        <w:ind w:left="287" w:right="57"/>
        <w:rPr>
          <w:color w:val="auto"/>
          <w:sz w:val="24"/>
          <w:szCs w:val="24"/>
          <w:lang w:val="kk-KZ"/>
        </w:rPr>
      </w:pPr>
      <w:r w:rsidRPr="00C05516">
        <w:rPr>
          <w:color w:val="auto"/>
          <w:sz w:val="24"/>
          <w:szCs w:val="24"/>
          <w:lang w:val="kk-KZ"/>
        </w:rPr>
        <w:t xml:space="preserve">    Мұғалім ТЖБ тапрсырамаларының техникалық спецификациясы негізінде  2-11 сынып білім алушыларына арналған жиынтық жұмыс тапсырмаларын құрастырып отыр.</w:t>
      </w:r>
    </w:p>
    <w:p w14:paraId="2C143E98" w14:textId="77777777" w:rsidR="00A24F94" w:rsidRPr="00C05516" w:rsidRDefault="00A24F94" w:rsidP="00A24F94">
      <w:pPr>
        <w:ind w:left="287" w:right="57"/>
        <w:rPr>
          <w:color w:val="auto"/>
          <w:sz w:val="24"/>
          <w:szCs w:val="24"/>
          <w:lang w:val="kk-KZ"/>
        </w:rPr>
      </w:pPr>
      <w:r w:rsidRPr="00C05516">
        <w:rPr>
          <w:color w:val="auto"/>
          <w:sz w:val="24"/>
          <w:szCs w:val="24"/>
          <w:lang w:val="kk-KZ"/>
        </w:rPr>
        <w:t xml:space="preserve">    Білім алушылардың жетістікерін бағалау үшін формативтік бағалау, ТЖБ оқу тапсырамаларын оқыған тақырыптар мен оқу мақсатттарына сәйкес жасап қатаң түрде басшылыққа алып отыр.</w:t>
      </w:r>
    </w:p>
    <w:p w14:paraId="1FB2184D" w14:textId="733402B2" w:rsidR="00A24F94" w:rsidRPr="00C05516" w:rsidRDefault="00A24F94" w:rsidP="00A24F94">
      <w:pPr>
        <w:ind w:left="277" w:right="57" w:firstLine="708"/>
        <w:rPr>
          <w:color w:val="auto"/>
          <w:sz w:val="24"/>
          <w:szCs w:val="24"/>
          <w:lang w:val="kk-KZ"/>
        </w:rPr>
      </w:pPr>
      <w:r w:rsidRPr="00C05516">
        <w:rPr>
          <w:color w:val="auto"/>
          <w:sz w:val="24"/>
          <w:szCs w:val="24"/>
          <w:lang w:val="kk-KZ"/>
        </w:rPr>
        <w:t xml:space="preserve">Білім алушылардың оқуға деген қызығушылығын арттыру және кері байланыс сапасын жақсарту мақсатында электрондық журнал </w:t>
      </w:r>
      <w:r w:rsidR="00D8273C" w:rsidRPr="00C05516">
        <w:rPr>
          <w:color w:val="auto"/>
          <w:sz w:val="24"/>
          <w:szCs w:val="24"/>
          <w:lang w:val="kk-KZ"/>
        </w:rPr>
        <w:t>bilimclass.kz</w:t>
      </w:r>
      <w:r w:rsidRPr="00C05516">
        <w:rPr>
          <w:color w:val="auto"/>
          <w:sz w:val="24"/>
          <w:szCs w:val="24"/>
          <w:lang w:val="kk-KZ"/>
        </w:rPr>
        <w:t xml:space="preserve"> білім алушылардың формативті бағалары бал жүйесімен күнделікті қойылды.</w:t>
      </w:r>
      <w:r w:rsidR="00D8273C" w:rsidRPr="00C05516">
        <w:rPr>
          <w:color w:val="auto"/>
          <w:sz w:val="24"/>
          <w:szCs w:val="24"/>
          <w:lang w:val="kk-KZ"/>
        </w:rPr>
        <w:t xml:space="preserve"> </w:t>
      </w:r>
      <w:r w:rsidRPr="00C05516">
        <w:rPr>
          <w:color w:val="auto"/>
          <w:sz w:val="24"/>
          <w:szCs w:val="24"/>
          <w:lang w:val="kk-KZ"/>
        </w:rPr>
        <w:t xml:space="preserve">Мұғалім білім алушының </w:t>
      </w:r>
      <w:r w:rsidRPr="00C05516">
        <w:rPr>
          <w:color w:val="auto"/>
          <w:sz w:val="24"/>
          <w:szCs w:val="24"/>
          <w:lang w:val="kk-KZ"/>
        </w:rPr>
        <w:lastRenderedPageBreak/>
        <w:t>күнделікті оқу жетістіктерін дамуын өзгерістерін электронды журналға енгізіп отырады. Формативті бағалаудың жоғарғы бал көрсеткіші 10 балл, яғни 2-11 сынып білім алушылары  бағаланды. Атап айтсақ 1-3 бал аралығы төмен деңгей, 4-7 балл орта, 8-10 балл жоғары деңгей. Формативті бағалаудың орта балы тоқсандық қорытынды баға шығарылғанда есепке алынады. Тоқсандық баға 50% - ТЖБ көрсеткіші, 25 % - БЖБ және ағымдағы сабақтарының формативті баға 25% негізінде құралады. Формативті бағаның санын және жиілігін мұғалімнің өзінің құзыретінде.</w:t>
      </w:r>
    </w:p>
    <w:p w14:paraId="0E5AF59A" w14:textId="3DC89F03" w:rsidR="00A24F94" w:rsidRPr="00C05516" w:rsidRDefault="00A24F94" w:rsidP="00A24F94">
      <w:pPr>
        <w:ind w:left="277" w:right="57" w:firstLine="708"/>
        <w:rPr>
          <w:color w:val="auto"/>
          <w:sz w:val="24"/>
          <w:szCs w:val="24"/>
          <w:lang w:val="kk-KZ"/>
        </w:rPr>
      </w:pPr>
      <w:r w:rsidRPr="00C05516">
        <w:rPr>
          <w:color w:val="auto"/>
          <w:sz w:val="24"/>
          <w:szCs w:val="24"/>
          <w:lang w:val="kk-KZ"/>
        </w:rPr>
        <w:t>202</w:t>
      </w:r>
      <w:r w:rsidR="00D54F04" w:rsidRPr="00C05516">
        <w:rPr>
          <w:color w:val="auto"/>
          <w:sz w:val="24"/>
          <w:szCs w:val="24"/>
          <w:lang w:val="kk-KZ"/>
        </w:rPr>
        <w:t>1</w:t>
      </w:r>
      <w:r w:rsidRPr="00C05516">
        <w:rPr>
          <w:color w:val="auto"/>
          <w:sz w:val="24"/>
          <w:szCs w:val="24"/>
          <w:lang w:val="kk-KZ"/>
        </w:rPr>
        <w:t>-202</w:t>
      </w:r>
      <w:r w:rsidR="00476893" w:rsidRPr="00C05516">
        <w:rPr>
          <w:color w:val="auto"/>
          <w:sz w:val="24"/>
          <w:szCs w:val="24"/>
          <w:lang w:val="kk-KZ"/>
        </w:rPr>
        <w:t>4</w:t>
      </w:r>
      <w:r w:rsidRPr="00C05516">
        <w:rPr>
          <w:color w:val="auto"/>
          <w:sz w:val="24"/>
          <w:szCs w:val="24"/>
          <w:lang w:val="kk-KZ"/>
        </w:rPr>
        <w:t xml:space="preserve"> оқу жыл</w:t>
      </w:r>
      <w:r w:rsidR="00476893" w:rsidRPr="00C05516">
        <w:rPr>
          <w:color w:val="auto"/>
          <w:sz w:val="24"/>
          <w:szCs w:val="24"/>
          <w:lang w:val="kk-KZ"/>
        </w:rPr>
        <w:t>дарында</w:t>
      </w:r>
      <w:r w:rsidRPr="00C05516">
        <w:rPr>
          <w:color w:val="auto"/>
          <w:sz w:val="24"/>
          <w:szCs w:val="24"/>
          <w:lang w:val="kk-KZ"/>
        </w:rPr>
        <w:t xml:space="preserve"> БЖБ мен ТЖБ  әдістемелік нұсқаулық хат</w:t>
      </w:r>
      <w:r w:rsidR="00476893" w:rsidRPr="00C05516">
        <w:rPr>
          <w:color w:val="auto"/>
          <w:sz w:val="24"/>
          <w:szCs w:val="24"/>
          <w:lang w:val="kk-KZ"/>
        </w:rPr>
        <w:t>қ</w:t>
      </w:r>
      <w:r w:rsidRPr="00C05516">
        <w:rPr>
          <w:color w:val="auto"/>
          <w:sz w:val="24"/>
          <w:szCs w:val="24"/>
          <w:lang w:val="kk-KZ"/>
        </w:rPr>
        <w:t>а сәйкес жүргізілді. Сонымен қатар формативті және суммативті бағалаудың өткізу алгоритмі сақталады. Формативті бағалау күнделікті электронды журналға 10 балдық жүйемен қойылады. Яғни 2-11 сынып білім алушылары  бағаланды. Атап айтсақ 1-3 балл</w:t>
      </w:r>
    </w:p>
    <w:p w14:paraId="528CCE31" w14:textId="77777777" w:rsidR="00A24F94" w:rsidRPr="00C05516" w:rsidRDefault="00A24F94" w:rsidP="00A24F94">
      <w:pPr>
        <w:ind w:left="287" w:right="57"/>
        <w:rPr>
          <w:color w:val="auto"/>
          <w:sz w:val="24"/>
          <w:szCs w:val="24"/>
          <w:lang w:val="kk-KZ"/>
        </w:rPr>
      </w:pPr>
      <w:r w:rsidRPr="00C05516">
        <w:rPr>
          <w:color w:val="auto"/>
          <w:sz w:val="24"/>
          <w:szCs w:val="24"/>
          <w:lang w:val="kk-KZ"/>
        </w:rPr>
        <w:t>аралығы төмен деңгей, 4-7 балл орта, 8-10 балл жоғары деңгей</w:t>
      </w:r>
    </w:p>
    <w:p w14:paraId="7ECEFEF2" w14:textId="77777777" w:rsidR="00AC2998" w:rsidRPr="00C05516" w:rsidRDefault="00AC2998" w:rsidP="00B223EA">
      <w:pPr>
        <w:ind w:left="0" w:right="57" w:firstLine="0"/>
        <w:rPr>
          <w:color w:val="auto"/>
          <w:sz w:val="24"/>
          <w:szCs w:val="24"/>
          <w:lang w:val="kk-KZ"/>
        </w:rPr>
      </w:pPr>
    </w:p>
    <w:p w14:paraId="66177F40" w14:textId="77777777" w:rsidR="00A24F94" w:rsidRPr="00C05516" w:rsidRDefault="00AC2998" w:rsidP="00A24F94">
      <w:pPr>
        <w:spacing w:after="15" w:line="249" w:lineRule="auto"/>
        <w:ind w:left="287" w:right="52"/>
        <w:rPr>
          <w:color w:val="auto"/>
          <w:sz w:val="24"/>
          <w:szCs w:val="24"/>
          <w:lang w:val="kk-KZ"/>
        </w:rPr>
      </w:pPr>
      <w:r w:rsidRPr="00C05516">
        <w:rPr>
          <w:b/>
          <w:color w:val="auto"/>
          <w:sz w:val="24"/>
          <w:szCs w:val="24"/>
          <w:lang w:val="kk-KZ"/>
        </w:rPr>
        <w:t>2021-2022</w:t>
      </w:r>
      <w:r w:rsidR="00A24F94" w:rsidRPr="00C05516">
        <w:rPr>
          <w:b/>
          <w:color w:val="auto"/>
          <w:sz w:val="24"/>
          <w:szCs w:val="24"/>
          <w:lang w:val="kk-KZ"/>
        </w:rPr>
        <w:t xml:space="preserve"> оқу жылындағы ТЖБ және білім сапасының қорытындысы</w:t>
      </w:r>
    </w:p>
    <w:tbl>
      <w:tblPr>
        <w:tblW w:w="11334" w:type="dxa"/>
        <w:tblInd w:w="-883" w:type="dxa"/>
        <w:tblCellMar>
          <w:top w:w="13" w:type="dxa"/>
          <w:left w:w="110" w:type="dxa"/>
          <w:right w:w="115" w:type="dxa"/>
        </w:tblCellMar>
        <w:tblLook w:val="04A0" w:firstRow="1" w:lastRow="0" w:firstColumn="1" w:lastColumn="0" w:noHBand="0" w:noVBand="1"/>
      </w:tblPr>
      <w:tblGrid>
        <w:gridCol w:w="465"/>
        <w:gridCol w:w="1887"/>
        <w:gridCol w:w="911"/>
        <w:gridCol w:w="911"/>
        <w:gridCol w:w="911"/>
        <w:gridCol w:w="911"/>
        <w:gridCol w:w="911"/>
        <w:gridCol w:w="911"/>
        <w:gridCol w:w="911"/>
        <w:gridCol w:w="783"/>
        <w:gridCol w:w="911"/>
        <w:gridCol w:w="911"/>
      </w:tblGrid>
      <w:tr w:rsidR="00263823" w:rsidRPr="00C05516" w14:paraId="02CD3B57" w14:textId="77777777" w:rsidTr="00D54F04">
        <w:trPr>
          <w:trHeight w:val="704"/>
        </w:trPr>
        <w:tc>
          <w:tcPr>
            <w:tcW w:w="465" w:type="dxa"/>
            <w:tcBorders>
              <w:top w:val="single" w:sz="4" w:space="0" w:color="000000"/>
              <w:left w:val="single" w:sz="4" w:space="0" w:color="000000"/>
              <w:bottom w:val="single" w:sz="4" w:space="0" w:color="000000"/>
              <w:right w:val="single" w:sz="4" w:space="0" w:color="000000"/>
            </w:tcBorders>
            <w:shd w:val="clear" w:color="auto" w:fill="auto"/>
          </w:tcPr>
          <w:p w14:paraId="2E79A579"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0BCDEA07"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Пәні</w:t>
            </w:r>
            <w:proofErr w:type="spellEnd"/>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7597C490"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 xml:space="preserve">2- </w:t>
            </w:r>
          </w:p>
          <w:p w14:paraId="5A5CC717"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344EA415"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 xml:space="preserve">3- </w:t>
            </w:r>
          </w:p>
          <w:p w14:paraId="47F99497"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4CC65253"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 xml:space="preserve">4- </w:t>
            </w:r>
          </w:p>
          <w:p w14:paraId="6F512273"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16A38FFD"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 xml:space="preserve">5- </w:t>
            </w:r>
          </w:p>
          <w:p w14:paraId="1BD79A47"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39466691"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 xml:space="preserve">6- </w:t>
            </w:r>
          </w:p>
          <w:p w14:paraId="5CD99B2C"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2322C04D"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 xml:space="preserve">7- </w:t>
            </w:r>
          </w:p>
          <w:p w14:paraId="0738113C"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0CF9D450"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 xml:space="preserve">8- </w:t>
            </w:r>
          </w:p>
          <w:p w14:paraId="6752A64D"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783" w:type="dxa"/>
            <w:tcBorders>
              <w:top w:val="single" w:sz="4" w:space="0" w:color="000000"/>
              <w:left w:val="single" w:sz="4" w:space="0" w:color="000000"/>
              <w:bottom w:val="single" w:sz="4" w:space="0" w:color="000000"/>
              <w:right w:val="single" w:sz="4" w:space="0" w:color="000000"/>
            </w:tcBorders>
            <w:shd w:val="clear" w:color="auto" w:fill="auto"/>
          </w:tcPr>
          <w:p w14:paraId="68C2BC60"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 xml:space="preserve">9- </w:t>
            </w:r>
          </w:p>
          <w:p w14:paraId="11C19801"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сыны</w:t>
            </w:r>
            <w:proofErr w:type="spellEnd"/>
            <w:r w:rsidRPr="00C05516">
              <w:rPr>
                <w:color w:val="auto"/>
                <w:sz w:val="24"/>
                <w:szCs w:val="24"/>
              </w:rPr>
              <w:t xml:space="preserve"> п</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4AF10BC5"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 xml:space="preserve">10- </w:t>
            </w:r>
          </w:p>
          <w:p w14:paraId="1C5D6141"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4568C88A"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 xml:space="preserve">11- </w:t>
            </w:r>
          </w:p>
          <w:p w14:paraId="5FE22C60"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r>
      <w:tr w:rsidR="00263823" w:rsidRPr="00C05516" w14:paraId="68D7D861" w14:textId="77777777" w:rsidTr="00D54F04">
        <w:trPr>
          <w:trHeight w:val="240"/>
        </w:trPr>
        <w:tc>
          <w:tcPr>
            <w:tcW w:w="465" w:type="dxa"/>
            <w:tcBorders>
              <w:top w:val="single" w:sz="4" w:space="0" w:color="000000"/>
              <w:left w:val="single" w:sz="4" w:space="0" w:color="000000"/>
              <w:bottom w:val="single" w:sz="4" w:space="0" w:color="000000"/>
              <w:right w:val="single" w:sz="4" w:space="0" w:color="000000"/>
            </w:tcBorders>
            <w:shd w:val="clear" w:color="auto" w:fill="auto"/>
          </w:tcPr>
          <w:p w14:paraId="166A31A1"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1</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02FEA9BD"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Қазақ</w:t>
            </w:r>
            <w:proofErr w:type="spellEnd"/>
            <w:r w:rsidRPr="00C05516">
              <w:rPr>
                <w:color w:val="auto"/>
                <w:sz w:val="24"/>
                <w:szCs w:val="24"/>
              </w:rPr>
              <w:t xml:space="preserve"> </w:t>
            </w:r>
            <w:proofErr w:type="spellStart"/>
            <w:r w:rsidRPr="00C05516">
              <w:rPr>
                <w:color w:val="auto"/>
                <w:sz w:val="24"/>
                <w:szCs w:val="24"/>
              </w:rPr>
              <w:t>тілі</w:t>
            </w:r>
            <w:proofErr w:type="spellEnd"/>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7EC25D45" w14:textId="51D1FA75" w:rsidR="00A24F94" w:rsidRPr="00C05516" w:rsidRDefault="003A5925" w:rsidP="005F1216">
            <w:pPr>
              <w:spacing w:after="0" w:line="259" w:lineRule="auto"/>
              <w:ind w:left="0" w:right="0" w:firstLine="0"/>
              <w:jc w:val="left"/>
              <w:rPr>
                <w:color w:val="auto"/>
                <w:sz w:val="24"/>
                <w:szCs w:val="24"/>
                <w:lang w:val="kk-KZ"/>
              </w:rPr>
            </w:pPr>
            <w:r w:rsidRPr="00C05516">
              <w:rPr>
                <w:color w:val="auto"/>
                <w:sz w:val="24"/>
                <w:szCs w:val="24"/>
                <w:lang w:val="kk-KZ"/>
              </w:rPr>
              <w:t>7</w:t>
            </w:r>
            <w:r w:rsidR="00476893" w:rsidRPr="00C05516">
              <w:rPr>
                <w:color w:val="auto"/>
                <w:sz w:val="24"/>
                <w:szCs w:val="24"/>
                <w:lang w:val="kk-KZ"/>
              </w:rPr>
              <w:t>4</w:t>
            </w:r>
            <w:r w:rsidRPr="00C05516">
              <w:rPr>
                <w:color w:val="auto"/>
                <w:sz w:val="24"/>
                <w:szCs w:val="24"/>
                <w:lang w:val="kk-KZ"/>
              </w:rPr>
              <w:t>,</w:t>
            </w:r>
            <w:r w:rsidR="00476893" w:rsidRPr="00C05516">
              <w:rPr>
                <w:color w:val="auto"/>
                <w:sz w:val="24"/>
                <w:szCs w:val="24"/>
                <w:lang w:val="kk-KZ"/>
              </w:rPr>
              <w:t>5</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01812752" w14:textId="48D4FAEC" w:rsidR="00A24F94" w:rsidRPr="00C05516" w:rsidRDefault="003A5925" w:rsidP="005F1216">
            <w:pPr>
              <w:spacing w:after="0" w:line="259" w:lineRule="auto"/>
              <w:ind w:left="0" w:right="0" w:firstLine="0"/>
              <w:jc w:val="left"/>
              <w:rPr>
                <w:color w:val="auto"/>
                <w:sz w:val="24"/>
                <w:szCs w:val="24"/>
                <w:lang w:val="kk-KZ"/>
              </w:rPr>
            </w:pPr>
            <w:r w:rsidRPr="00C05516">
              <w:rPr>
                <w:color w:val="auto"/>
                <w:sz w:val="24"/>
                <w:szCs w:val="24"/>
                <w:lang w:val="kk-KZ"/>
              </w:rPr>
              <w:t>7</w:t>
            </w:r>
            <w:r w:rsidR="00476893" w:rsidRPr="00C05516">
              <w:rPr>
                <w:color w:val="auto"/>
                <w:sz w:val="24"/>
                <w:szCs w:val="24"/>
                <w:lang w:val="kk-KZ"/>
              </w:rPr>
              <w:t>5</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52CE1395" w14:textId="4E801465" w:rsidR="00A24F94" w:rsidRPr="00C05516" w:rsidRDefault="003A5925" w:rsidP="00476893">
            <w:pPr>
              <w:spacing w:after="0" w:line="259" w:lineRule="auto"/>
              <w:ind w:left="0" w:right="0" w:firstLine="0"/>
              <w:jc w:val="center"/>
              <w:rPr>
                <w:color w:val="auto"/>
                <w:sz w:val="24"/>
                <w:szCs w:val="24"/>
                <w:lang w:val="kk-KZ"/>
              </w:rPr>
            </w:pPr>
            <w:r w:rsidRPr="00C05516">
              <w:rPr>
                <w:color w:val="auto"/>
                <w:sz w:val="24"/>
                <w:szCs w:val="24"/>
                <w:lang w:val="kk-KZ"/>
              </w:rPr>
              <w:t>7</w:t>
            </w:r>
            <w:r w:rsidR="00476893" w:rsidRPr="00C05516">
              <w:rPr>
                <w:color w:val="auto"/>
                <w:sz w:val="24"/>
                <w:szCs w:val="24"/>
                <w:lang w:val="kk-KZ"/>
              </w:rPr>
              <w:t>4</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46D22E12" w14:textId="59751E8B" w:rsidR="00A24F94" w:rsidRPr="00C05516" w:rsidRDefault="003A5925"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476893" w:rsidRPr="00C05516">
              <w:rPr>
                <w:color w:val="auto"/>
                <w:sz w:val="24"/>
                <w:szCs w:val="24"/>
                <w:lang w:val="kk-KZ"/>
              </w:rPr>
              <w:t>3</w:t>
            </w:r>
            <w:r w:rsidRPr="00C05516">
              <w:rPr>
                <w:color w:val="auto"/>
                <w:sz w:val="24"/>
                <w:szCs w:val="24"/>
                <w:lang w:val="kk-KZ"/>
              </w:rPr>
              <w:t>,5</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083E3FE9" w14:textId="77DFE3A4" w:rsidR="00A24F94" w:rsidRPr="00C05516" w:rsidRDefault="003A5925" w:rsidP="005F1216">
            <w:pPr>
              <w:spacing w:after="0" w:line="259" w:lineRule="auto"/>
              <w:ind w:left="0" w:right="0" w:firstLine="0"/>
              <w:jc w:val="left"/>
              <w:rPr>
                <w:color w:val="auto"/>
                <w:sz w:val="24"/>
                <w:szCs w:val="24"/>
                <w:lang w:val="kk-KZ"/>
              </w:rPr>
            </w:pPr>
            <w:r w:rsidRPr="00C05516">
              <w:rPr>
                <w:color w:val="auto"/>
                <w:sz w:val="24"/>
                <w:szCs w:val="24"/>
              </w:rPr>
              <w:t>6</w:t>
            </w:r>
            <w:r w:rsidR="00476893" w:rsidRPr="00C05516">
              <w:rPr>
                <w:color w:val="auto"/>
                <w:sz w:val="24"/>
                <w:szCs w:val="24"/>
                <w:lang w:val="kk-KZ"/>
              </w:rPr>
              <w:t>4</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5726792D" w14:textId="5804BD34" w:rsidR="00A24F94" w:rsidRPr="00C05516" w:rsidRDefault="003A5925"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476893" w:rsidRPr="00C05516">
              <w:rPr>
                <w:color w:val="auto"/>
                <w:sz w:val="24"/>
                <w:szCs w:val="24"/>
                <w:lang w:val="kk-KZ"/>
              </w:rPr>
              <w:t>5</w:t>
            </w:r>
            <w:r w:rsidRPr="00C05516">
              <w:rPr>
                <w:color w:val="auto"/>
                <w:sz w:val="24"/>
                <w:szCs w:val="24"/>
                <w:lang w:val="kk-KZ"/>
              </w:rPr>
              <w:t>,</w:t>
            </w:r>
            <w:r w:rsidR="00476893" w:rsidRPr="00C05516">
              <w:rPr>
                <w:color w:val="auto"/>
                <w:sz w:val="24"/>
                <w:szCs w:val="24"/>
                <w:lang w:val="kk-KZ"/>
              </w:rPr>
              <w:t>6</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7A03A1A4" w14:textId="07220482" w:rsidR="00A24F94" w:rsidRPr="00C05516" w:rsidRDefault="003A5925" w:rsidP="005F1216">
            <w:pPr>
              <w:spacing w:after="0" w:line="259" w:lineRule="auto"/>
              <w:ind w:left="0" w:right="0" w:firstLine="0"/>
              <w:jc w:val="left"/>
              <w:rPr>
                <w:color w:val="auto"/>
                <w:sz w:val="24"/>
                <w:szCs w:val="24"/>
                <w:lang w:val="kk-KZ"/>
              </w:rPr>
            </w:pPr>
            <w:r w:rsidRPr="00C05516">
              <w:rPr>
                <w:color w:val="auto"/>
                <w:sz w:val="24"/>
                <w:szCs w:val="24"/>
                <w:lang w:val="kk-KZ"/>
              </w:rPr>
              <w:t>7</w:t>
            </w:r>
            <w:r w:rsidR="00476893" w:rsidRPr="00C05516">
              <w:rPr>
                <w:color w:val="auto"/>
                <w:sz w:val="24"/>
                <w:szCs w:val="24"/>
                <w:lang w:val="kk-KZ"/>
              </w:rPr>
              <w:t>1</w:t>
            </w:r>
            <w:r w:rsidRPr="00C05516">
              <w:rPr>
                <w:color w:val="auto"/>
                <w:sz w:val="24"/>
                <w:szCs w:val="24"/>
                <w:lang w:val="kk-KZ"/>
              </w:rPr>
              <w:t>,</w:t>
            </w:r>
            <w:r w:rsidR="00476893" w:rsidRPr="00C05516">
              <w:rPr>
                <w:color w:val="auto"/>
                <w:sz w:val="24"/>
                <w:szCs w:val="24"/>
                <w:lang w:val="kk-KZ"/>
              </w:rPr>
              <w:t>5</w:t>
            </w:r>
          </w:p>
        </w:tc>
        <w:tc>
          <w:tcPr>
            <w:tcW w:w="783" w:type="dxa"/>
            <w:tcBorders>
              <w:top w:val="single" w:sz="4" w:space="0" w:color="000000"/>
              <w:left w:val="single" w:sz="4" w:space="0" w:color="000000"/>
              <w:bottom w:val="single" w:sz="4" w:space="0" w:color="000000"/>
              <w:right w:val="single" w:sz="4" w:space="0" w:color="000000"/>
            </w:tcBorders>
            <w:shd w:val="clear" w:color="auto" w:fill="auto"/>
          </w:tcPr>
          <w:p w14:paraId="785CF8CD" w14:textId="1CEC0CB3" w:rsidR="00A24F94" w:rsidRPr="00C05516" w:rsidRDefault="003A5925" w:rsidP="005F1216">
            <w:pPr>
              <w:spacing w:after="0" w:line="259" w:lineRule="auto"/>
              <w:ind w:left="0" w:right="0" w:firstLine="0"/>
              <w:jc w:val="left"/>
              <w:rPr>
                <w:color w:val="auto"/>
                <w:sz w:val="24"/>
                <w:szCs w:val="24"/>
                <w:lang w:val="kk-KZ"/>
              </w:rPr>
            </w:pPr>
            <w:r w:rsidRPr="00C05516">
              <w:rPr>
                <w:color w:val="auto"/>
                <w:sz w:val="24"/>
                <w:szCs w:val="24"/>
                <w:lang w:val="kk-KZ"/>
              </w:rPr>
              <w:t>5</w:t>
            </w:r>
            <w:r w:rsidR="0045533F" w:rsidRPr="00C05516">
              <w:rPr>
                <w:color w:val="auto"/>
                <w:sz w:val="24"/>
                <w:szCs w:val="24"/>
                <w:lang w:val="kk-KZ"/>
              </w:rPr>
              <w:t>8</w:t>
            </w:r>
            <w:r w:rsidRPr="00C05516">
              <w:rPr>
                <w:color w:val="auto"/>
                <w:sz w:val="24"/>
                <w:szCs w:val="24"/>
                <w:lang w:val="kk-KZ"/>
              </w:rPr>
              <w:t>,</w:t>
            </w:r>
            <w:r w:rsidR="0045533F" w:rsidRPr="00C05516">
              <w:rPr>
                <w:color w:val="auto"/>
                <w:sz w:val="24"/>
                <w:szCs w:val="24"/>
                <w:lang w:val="kk-KZ"/>
              </w:rPr>
              <w:t>5</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21C1C3CA" w14:textId="311E0496" w:rsidR="00A24F94" w:rsidRPr="00C05516" w:rsidRDefault="003A5925" w:rsidP="005F1216">
            <w:pPr>
              <w:spacing w:after="0" w:line="259" w:lineRule="auto"/>
              <w:ind w:left="0" w:right="0" w:firstLine="0"/>
              <w:jc w:val="left"/>
              <w:rPr>
                <w:color w:val="auto"/>
                <w:sz w:val="24"/>
                <w:szCs w:val="24"/>
                <w:lang w:val="kk-KZ"/>
              </w:rPr>
            </w:pPr>
            <w:r w:rsidRPr="00C05516">
              <w:rPr>
                <w:color w:val="auto"/>
                <w:sz w:val="24"/>
                <w:szCs w:val="24"/>
                <w:lang w:val="kk-KZ"/>
              </w:rPr>
              <w:t>7</w:t>
            </w:r>
            <w:r w:rsidR="0045533F" w:rsidRPr="00C05516">
              <w:rPr>
                <w:color w:val="auto"/>
                <w:sz w:val="24"/>
                <w:szCs w:val="24"/>
                <w:lang w:val="kk-KZ"/>
              </w:rPr>
              <w:t>0</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2180E4D7" w14:textId="3FE64CD7" w:rsidR="00A24F94" w:rsidRPr="00C05516" w:rsidRDefault="003A5925"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45533F" w:rsidRPr="00C05516">
              <w:rPr>
                <w:color w:val="auto"/>
                <w:sz w:val="24"/>
                <w:szCs w:val="24"/>
                <w:lang w:val="kk-KZ"/>
              </w:rPr>
              <w:t>4</w:t>
            </w:r>
            <w:r w:rsidRPr="00C05516">
              <w:rPr>
                <w:color w:val="auto"/>
                <w:sz w:val="24"/>
                <w:szCs w:val="24"/>
                <w:lang w:val="kk-KZ"/>
              </w:rPr>
              <w:t>,</w:t>
            </w:r>
            <w:r w:rsidR="0045533F" w:rsidRPr="00C05516">
              <w:rPr>
                <w:color w:val="auto"/>
                <w:sz w:val="24"/>
                <w:szCs w:val="24"/>
                <w:lang w:val="kk-KZ"/>
              </w:rPr>
              <w:t>5</w:t>
            </w:r>
          </w:p>
        </w:tc>
      </w:tr>
      <w:tr w:rsidR="00263823" w:rsidRPr="00C05516" w14:paraId="36E320A9" w14:textId="77777777" w:rsidTr="00D54F04">
        <w:trPr>
          <w:trHeight w:val="242"/>
        </w:trPr>
        <w:tc>
          <w:tcPr>
            <w:tcW w:w="465" w:type="dxa"/>
            <w:tcBorders>
              <w:top w:val="single" w:sz="4" w:space="0" w:color="000000"/>
              <w:left w:val="single" w:sz="4" w:space="0" w:color="000000"/>
              <w:bottom w:val="single" w:sz="4" w:space="0" w:color="000000"/>
              <w:right w:val="single" w:sz="4" w:space="0" w:color="000000"/>
            </w:tcBorders>
            <w:shd w:val="clear" w:color="auto" w:fill="auto"/>
          </w:tcPr>
          <w:p w14:paraId="3B94FDFF"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2</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5DE0E3AC"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Қазақ</w:t>
            </w:r>
            <w:proofErr w:type="spellEnd"/>
            <w:r w:rsidRPr="00C05516">
              <w:rPr>
                <w:color w:val="auto"/>
                <w:sz w:val="24"/>
                <w:szCs w:val="24"/>
              </w:rPr>
              <w:t xml:space="preserve"> </w:t>
            </w:r>
            <w:proofErr w:type="spellStart"/>
            <w:r w:rsidRPr="00C05516">
              <w:rPr>
                <w:color w:val="auto"/>
                <w:sz w:val="24"/>
                <w:szCs w:val="24"/>
              </w:rPr>
              <w:t>әдебиеті</w:t>
            </w:r>
            <w:proofErr w:type="spellEnd"/>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178B14A1" w14:textId="77777777" w:rsidR="00A24F94" w:rsidRPr="00C05516" w:rsidRDefault="00A24F94"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4DA3217B" w14:textId="77777777" w:rsidR="00A24F94" w:rsidRPr="00C05516" w:rsidRDefault="00A24F94"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06483FFB" w14:textId="77777777" w:rsidR="00A24F94" w:rsidRPr="00C05516" w:rsidRDefault="00A24F94" w:rsidP="00476893">
            <w:pPr>
              <w:spacing w:after="160" w:line="259" w:lineRule="auto"/>
              <w:ind w:left="0" w:right="0" w:firstLine="0"/>
              <w:jc w:val="center"/>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1CCB40ED" w14:textId="0BB043DD" w:rsidR="00A24F94" w:rsidRPr="00C05516" w:rsidRDefault="003A5925"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476893" w:rsidRPr="00C05516">
              <w:rPr>
                <w:color w:val="auto"/>
                <w:sz w:val="24"/>
                <w:szCs w:val="24"/>
                <w:lang w:val="kk-KZ"/>
              </w:rPr>
              <w:t>1</w:t>
            </w:r>
            <w:r w:rsidRPr="00C05516">
              <w:rPr>
                <w:color w:val="auto"/>
                <w:sz w:val="24"/>
                <w:szCs w:val="24"/>
                <w:lang w:val="kk-KZ"/>
              </w:rPr>
              <w:t>,</w:t>
            </w:r>
            <w:r w:rsidR="00476893" w:rsidRPr="00C05516">
              <w:rPr>
                <w:color w:val="auto"/>
                <w:sz w:val="24"/>
                <w:szCs w:val="24"/>
                <w:lang w:val="kk-KZ"/>
              </w:rPr>
              <w:t>4</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3C86752D" w14:textId="139F96CD" w:rsidR="00A24F94" w:rsidRPr="00C05516" w:rsidRDefault="003A5925"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476893" w:rsidRPr="00C05516">
              <w:rPr>
                <w:color w:val="auto"/>
                <w:sz w:val="24"/>
                <w:szCs w:val="24"/>
                <w:lang w:val="kk-KZ"/>
              </w:rPr>
              <w:t>5</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0D4A1837" w14:textId="352670A1" w:rsidR="00A24F94" w:rsidRPr="00C05516" w:rsidRDefault="00476893" w:rsidP="005F1216">
            <w:pPr>
              <w:spacing w:after="0" w:line="259" w:lineRule="auto"/>
              <w:ind w:left="0" w:right="0" w:firstLine="0"/>
              <w:jc w:val="left"/>
              <w:rPr>
                <w:color w:val="auto"/>
                <w:sz w:val="24"/>
                <w:szCs w:val="24"/>
                <w:lang w:val="kk-KZ"/>
              </w:rPr>
            </w:pPr>
            <w:r w:rsidRPr="00C05516">
              <w:rPr>
                <w:color w:val="auto"/>
                <w:sz w:val="24"/>
                <w:szCs w:val="24"/>
                <w:lang w:val="kk-KZ"/>
              </w:rPr>
              <w:t>70</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6E8FB9CA" w14:textId="4879825E" w:rsidR="00A24F94" w:rsidRPr="00C05516" w:rsidRDefault="003A5925" w:rsidP="005F1216">
            <w:pPr>
              <w:spacing w:after="0" w:line="259" w:lineRule="auto"/>
              <w:ind w:left="0" w:right="0" w:firstLine="0"/>
              <w:jc w:val="left"/>
              <w:rPr>
                <w:color w:val="auto"/>
                <w:sz w:val="24"/>
                <w:szCs w:val="24"/>
                <w:lang w:val="kk-KZ"/>
              </w:rPr>
            </w:pPr>
            <w:r w:rsidRPr="00C05516">
              <w:rPr>
                <w:color w:val="auto"/>
                <w:sz w:val="24"/>
                <w:szCs w:val="24"/>
                <w:lang w:val="kk-KZ"/>
              </w:rPr>
              <w:t>7</w:t>
            </w:r>
            <w:r w:rsidR="00476893" w:rsidRPr="00C05516">
              <w:rPr>
                <w:color w:val="auto"/>
                <w:sz w:val="24"/>
                <w:szCs w:val="24"/>
                <w:lang w:val="kk-KZ"/>
              </w:rPr>
              <w:t>0</w:t>
            </w:r>
          </w:p>
        </w:tc>
        <w:tc>
          <w:tcPr>
            <w:tcW w:w="783" w:type="dxa"/>
            <w:tcBorders>
              <w:top w:val="single" w:sz="4" w:space="0" w:color="000000"/>
              <w:left w:val="single" w:sz="4" w:space="0" w:color="000000"/>
              <w:bottom w:val="single" w:sz="4" w:space="0" w:color="000000"/>
              <w:right w:val="single" w:sz="4" w:space="0" w:color="000000"/>
            </w:tcBorders>
            <w:shd w:val="clear" w:color="auto" w:fill="auto"/>
          </w:tcPr>
          <w:p w14:paraId="1AD762FC" w14:textId="43FEA721" w:rsidR="00A24F94" w:rsidRPr="00C05516" w:rsidRDefault="003A5925" w:rsidP="005F1216">
            <w:pPr>
              <w:spacing w:after="0" w:line="259" w:lineRule="auto"/>
              <w:ind w:left="0" w:right="0" w:firstLine="0"/>
              <w:jc w:val="left"/>
              <w:rPr>
                <w:color w:val="auto"/>
                <w:sz w:val="24"/>
                <w:szCs w:val="24"/>
                <w:lang w:val="kk-KZ"/>
              </w:rPr>
            </w:pPr>
            <w:r w:rsidRPr="00C05516">
              <w:rPr>
                <w:color w:val="auto"/>
                <w:sz w:val="24"/>
                <w:szCs w:val="24"/>
                <w:lang w:val="kk-KZ"/>
              </w:rPr>
              <w:t>60,</w:t>
            </w:r>
            <w:r w:rsidR="0045533F" w:rsidRPr="00C05516">
              <w:rPr>
                <w:color w:val="auto"/>
                <w:sz w:val="24"/>
                <w:szCs w:val="24"/>
                <w:lang w:val="kk-KZ"/>
              </w:rPr>
              <w:t>5</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53FD26E7" w14:textId="71A97AA4" w:rsidR="00A24F94" w:rsidRPr="00C05516" w:rsidRDefault="00A24F94" w:rsidP="005F1216">
            <w:pPr>
              <w:spacing w:after="0" w:line="259" w:lineRule="auto"/>
              <w:ind w:left="0" w:right="0" w:firstLine="0"/>
              <w:jc w:val="left"/>
              <w:rPr>
                <w:color w:val="auto"/>
                <w:sz w:val="24"/>
                <w:szCs w:val="24"/>
                <w:lang w:val="kk-KZ"/>
              </w:rPr>
            </w:pPr>
            <w:r w:rsidRPr="00C05516">
              <w:rPr>
                <w:color w:val="auto"/>
                <w:sz w:val="24"/>
                <w:szCs w:val="24"/>
              </w:rPr>
              <w:t>7</w:t>
            </w:r>
            <w:r w:rsidR="0045533F" w:rsidRPr="00C05516">
              <w:rPr>
                <w:color w:val="auto"/>
                <w:sz w:val="24"/>
                <w:szCs w:val="24"/>
                <w:lang w:val="kk-KZ"/>
              </w:rPr>
              <w:t>0</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31CA3F17" w14:textId="106E7550" w:rsidR="00A24F94" w:rsidRPr="00C05516" w:rsidRDefault="003A5925" w:rsidP="005F1216">
            <w:pPr>
              <w:spacing w:after="0" w:line="259" w:lineRule="auto"/>
              <w:ind w:left="0" w:right="0" w:firstLine="0"/>
              <w:jc w:val="left"/>
              <w:rPr>
                <w:color w:val="auto"/>
                <w:sz w:val="24"/>
                <w:szCs w:val="24"/>
                <w:lang w:val="kk-KZ"/>
              </w:rPr>
            </w:pPr>
            <w:r w:rsidRPr="00C05516">
              <w:rPr>
                <w:color w:val="auto"/>
                <w:sz w:val="24"/>
                <w:szCs w:val="24"/>
                <w:lang w:val="kk-KZ"/>
              </w:rPr>
              <w:t>65</w:t>
            </w:r>
          </w:p>
        </w:tc>
      </w:tr>
      <w:tr w:rsidR="00263823" w:rsidRPr="00C05516" w14:paraId="7569260E" w14:textId="77777777" w:rsidTr="00D54F04">
        <w:trPr>
          <w:trHeight w:val="240"/>
        </w:trPr>
        <w:tc>
          <w:tcPr>
            <w:tcW w:w="465" w:type="dxa"/>
            <w:tcBorders>
              <w:top w:val="single" w:sz="4" w:space="0" w:color="000000"/>
              <w:left w:val="single" w:sz="4" w:space="0" w:color="000000"/>
              <w:bottom w:val="single" w:sz="4" w:space="0" w:color="000000"/>
              <w:right w:val="single" w:sz="4" w:space="0" w:color="000000"/>
            </w:tcBorders>
            <w:shd w:val="clear" w:color="auto" w:fill="auto"/>
          </w:tcPr>
          <w:p w14:paraId="4268BBED"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3</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46FE4658"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Әдебиеттік</w:t>
            </w:r>
            <w:proofErr w:type="spellEnd"/>
            <w:r w:rsidRPr="00C05516">
              <w:rPr>
                <w:color w:val="auto"/>
                <w:sz w:val="24"/>
                <w:szCs w:val="24"/>
              </w:rPr>
              <w:t xml:space="preserve"> </w:t>
            </w:r>
            <w:proofErr w:type="spellStart"/>
            <w:r w:rsidRPr="00C05516">
              <w:rPr>
                <w:color w:val="auto"/>
                <w:sz w:val="24"/>
                <w:szCs w:val="24"/>
              </w:rPr>
              <w:t>оқу</w:t>
            </w:r>
            <w:proofErr w:type="spellEnd"/>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23DD703E" w14:textId="3FAC1653" w:rsidR="00A24F94" w:rsidRPr="00C05516" w:rsidRDefault="003A5925" w:rsidP="005F1216">
            <w:pPr>
              <w:spacing w:after="0" w:line="259" w:lineRule="auto"/>
              <w:ind w:left="0" w:right="0" w:firstLine="0"/>
              <w:jc w:val="left"/>
              <w:rPr>
                <w:color w:val="auto"/>
                <w:sz w:val="24"/>
                <w:szCs w:val="24"/>
                <w:lang w:val="kk-KZ"/>
              </w:rPr>
            </w:pPr>
            <w:r w:rsidRPr="00C05516">
              <w:rPr>
                <w:color w:val="auto"/>
                <w:sz w:val="24"/>
                <w:szCs w:val="24"/>
                <w:lang w:val="kk-KZ"/>
              </w:rPr>
              <w:t>7</w:t>
            </w:r>
            <w:r w:rsidR="00476893" w:rsidRPr="00C05516">
              <w:rPr>
                <w:color w:val="auto"/>
                <w:sz w:val="24"/>
                <w:szCs w:val="24"/>
                <w:lang w:val="kk-KZ"/>
              </w:rPr>
              <w:t>1</w:t>
            </w:r>
            <w:r w:rsidRPr="00C05516">
              <w:rPr>
                <w:color w:val="auto"/>
                <w:sz w:val="24"/>
                <w:szCs w:val="24"/>
                <w:lang w:val="kk-KZ"/>
              </w:rPr>
              <w:t>,5</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0127BEF0" w14:textId="50F4DE38" w:rsidR="00A24F94" w:rsidRPr="00C05516" w:rsidRDefault="003A5925" w:rsidP="005F1216">
            <w:pPr>
              <w:spacing w:after="0" w:line="259" w:lineRule="auto"/>
              <w:ind w:left="0" w:right="0" w:firstLine="0"/>
              <w:jc w:val="left"/>
              <w:rPr>
                <w:color w:val="auto"/>
                <w:sz w:val="24"/>
                <w:szCs w:val="24"/>
                <w:lang w:val="kk-KZ"/>
              </w:rPr>
            </w:pPr>
            <w:r w:rsidRPr="00C05516">
              <w:rPr>
                <w:color w:val="auto"/>
                <w:sz w:val="24"/>
                <w:szCs w:val="24"/>
              </w:rPr>
              <w:t>7</w:t>
            </w:r>
            <w:r w:rsidR="00476893" w:rsidRPr="00C05516">
              <w:rPr>
                <w:color w:val="auto"/>
                <w:sz w:val="24"/>
                <w:szCs w:val="24"/>
                <w:lang w:val="kk-KZ"/>
              </w:rPr>
              <w:t>2</w:t>
            </w:r>
            <w:r w:rsidRPr="00C05516">
              <w:rPr>
                <w:color w:val="auto"/>
                <w:sz w:val="24"/>
                <w:szCs w:val="24"/>
                <w:lang w:val="kk-KZ"/>
              </w:rPr>
              <w:t>,6</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6CD4AA71" w14:textId="3D5CD423" w:rsidR="00A24F94" w:rsidRPr="00C05516" w:rsidRDefault="003A5925" w:rsidP="00476893">
            <w:pPr>
              <w:spacing w:after="0" w:line="259" w:lineRule="auto"/>
              <w:ind w:left="0" w:right="0" w:firstLine="0"/>
              <w:jc w:val="center"/>
              <w:rPr>
                <w:color w:val="auto"/>
                <w:sz w:val="24"/>
                <w:szCs w:val="24"/>
                <w:lang w:val="kk-KZ"/>
              </w:rPr>
            </w:pPr>
            <w:r w:rsidRPr="00C05516">
              <w:rPr>
                <w:color w:val="auto"/>
                <w:sz w:val="24"/>
                <w:szCs w:val="24"/>
              </w:rPr>
              <w:t>7</w:t>
            </w:r>
            <w:r w:rsidR="00476893" w:rsidRPr="00C05516">
              <w:rPr>
                <w:color w:val="auto"/>
                <w:sz w:val="24"/>
                <w:szCs w:val="24"/>
                <w:lang w:val="kk-KZ"/>
              </w:rPr>
              <w:t>3</w:t>
            </w:r>
            <w:r w:rsidRPr="00C05516">
              <w:rPr>
                <w:color w:val="auto"/>
                <w:sz w:val="24"/>
                <w:szCs w:val="24"/>
                <w:lang w:val="kk-KZ"/>
              </w:rPr>
              <w:t>,</w:t>
            </w:r>
            <w:r w:rsidR="00476893" w:rsidRPr="00C05516">
              <w:rPr>
                <w:color w:val="auto"/>
                <w:sz w:val="24"/>
                <w:szCs w:val="24"/>
                <w:lang w:val="kk-KZ"/>
              </w:rPr>
              <w:t>4</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359BA62A" w14:textId="77777777" w:rsidR="00A24F94" w:rsidRPr="00C05516" w:rsidRDefault="00A24F94"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2F427B0A" w14:textId="77777777" w:rsidR="00A24F94" w:rsidRPr="00C05516" w:rsidRDefault="00A24F94"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24770A0C" w14:textId="77777777" w:rsidR="00A24F94" w:rsidRPr="00C05516" w:rsidRDefault="00A24F94"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05C938EB" w14:textId="77777777" w:rsidR="00A24F94" w:rsidRPr="00C05516" w:rsidRDefault="00A24F94" w:rsidP="005F1216">
            <w:pPr>
              <w:spacing w:after="160" w:line="259" w:lineRule="auto"/>
              <w:ind w:left="0" w:right="0" w:firstLine="0"/>
              <w:jc w:val="left"/>
              <w:rPr>
                <w:color w:val="auto"/>
                <w:sz w:val="24"/>
                <w:szCs w:val="24"/>
              </w:rPr>
            </w:pPr>
          </w:p>
        </w:tc>
        <w:tc>
          <w:tcPr>
            <w:tcW w:w="783" w:type="dxa"/>
            <w:tcBorders>
              <w:top w:val="single" w:sz="4" w:space="0" w:color="000000"/>
              <w:left w:val="single" w:sz="4" w:space="0" w:color="000000"/>
              <w:bottom w:val="single" w:sz="4" w:space="0" w:color="000000"/>
              <w:right w:val="single" w:sz="4" w:space="0" w:color="000000"/>
            </w:tcBorders>
            <w:shd w:val="clear" w:color="auto" w:fill="auto"/>
          </w:tcPr>
          <w:p w14:paraId="13993896" w14:textId="77777777" w:rsidR="00A24F94" w:rsidRPr="00C05516" w:rsidRDefault="00A24F94"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781C8238" w14:textId="77777777" w:rsidR="00A24F94" w:rsidRPr="00C05516" w:rsidRDefault="00A24F94"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78BC933B" w14:textId="77777777" w:rsidR="00A24F94" w:rsidRPr="00C05516" w:rsidRDefault="00A24F94" w:rsidP="005F1216">
            <w:pPr>
              <w:spacing w:after="160" w:line="259" w:lineRule="auto"/>
              <w:ind w:left="0" w:right="0" w:firstLine="0"/>
              <w:jc w:val="left"/>
              <w:rPr>
                <w:color w:val="auto"/>
                <w:sz w:val="24"/>
                <w:szCs w:val="24"/>
              </w:rPr>
            </w:pPr>
          </w:p>
        </w:tc>
      </w:tr>
      <w:tr w:rsidR="00263823" w:rsidRPr="00C05516" w14:paraId="44E4C9C1" w14:textId="77777777" w:rsidTr="00D54F04">
        <w:trPr>
          <w:trHeight w:val="332"/>
        </w:trPr>
        <w:tc>
          <w:tcPr>
            <w:tcW w:w="465" w:type="dxa"/>
            <w:tcBorders>
              <w:top w:val="single" w:sz="4" w:space="0" w:color="000000"/>
              <w:left w:val="single" w:sz="4" w:space="0" w:color="000000"/>
              <w:bottom w:val="single" w:sz="4" w:space="0" w:color="000000"/>
              <w:right w:val="single" w:sz="4" w:space="0" w:color="000000"/>
            </w:tcBorders>
            <w:shd w:val="clear" w:color="auto" w:fill="auto"/>
          </w:tcPr>
          <w:p w14:paraId="5DE5EF61"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4</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591D45A9"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Математика</w:t>
            </w:r>
            <w:proofErr w:type="spellEnd"/>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53065409" w14:textId="7AEBA3BE" w:rsidR="00A24F94" w:rsidRPr="00C05516" w:rsidRDefault="003A5925" w:rsidP="005F1216">
            <w:pPr>
              <w:spacing w:after="0" w:line="259" w:lineRule="auto"/>
              <w:ind w:left="0" w:right="0" w:firstLine="0"/>
              <w:jc w:val="left"/>
              <w:rPr>
                <w:color w:val="auto"/>
                <w:sz w:val="24"/>
                <w:szCs w:val="24"/>
                <w:lang w:val="kk-KZ"/>
              </w:rPr>
            </w:pPr>
            <w:r w:rsidRPr="00C05516">
              <w:rPr>
                <w:color w:val="auto"/>
                <w:sz w:val="24"/>
                <w:szCs w:val="24"/>
                <w:lang w:val="kk-KZ"/>
              </w:rPr>
              <w:t>7</w:t>
            </w:r>
            <w:r w:rsidR="00476893" w:rsidRPr="00C05516">
              <w:rPr>
                <w:color w:val="auto"/>
                <w:sz w:val="24"/>
                <w:szCs w:val="24"/>
                <w:lang w:val="kk-KZ"/>
              </w:rPr>
              <w:t>2</w:t>
            </w:r>
            <w:r w:rsidRPr="00C05516">
              <w:rPr>
                <w:color w:val="auto"/>
                <w:sz w:val="24"/>
                <w:szCs w:val="24"/>
                <w:lang w:val="kk-KZ"/>
              </w:rPr>
              <w:t>,</w:t>
            </w:r>
            <w:r w:rsidR="00476893" w:rsidRPr="00C05516">
              <w:rPr>
                <w:color w:val="auto"/>
                <w:sz w:val="24"/>
                <w:szCs w:val="24"/>
                <w:lang w:val="kk-KZ"/>
              </w:rPr>
              <w:t>6</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34D2CFD6" w14:textId="3FAB2064" w:rsidR="00A24F94" w:rsidRPr="00C05516" w:rsidRDefault="00476893" w:rsidP="005F1216">
            <w:pPr>
              <w:spacing w:after="0" w:line="259" w:lineRule="auto"/>
              <w:ind w:left="0" w:right="0" w:firstLine="0"/>
              <w:jc w:val="left"/>
              <w:rPr>
                <w:color w:val="auto"/>
                <w:sz w:val="24"/>
                <w:szCs w:val="24"/>
                <w:lang w:val="kk-KZ"/>
              </w:rPr>
            </w:pPr>
            <w:r w:rsidRPr="00C05516">
              <w:rPr>
                <w:color w:val="auto"/>
                <w:sz w:val="24"/>
                <w:szCs w:val="24"/>
                <w:lang w:val="kk-KZ"/>
              </w:rPr>
              <w:t>69</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167C142B" w14:textId="29A9578A" w:rsidR="00A24F94" w:rsidRPr="00C05516" w:rsidRDefault="003A5925" w:rsidP="00476893">
            <w:pPr>
              <w:spacing w:after="0" w:line="259" w:lineRule="auto"/>
              <w:ind w:left="0" w:right="0" w:firstLine="0"/>
              <w:jc w:val="center"/>
              <w:rPr>
                <w:color w:val="auto"/>
                <w:sz w:val="24"/>
                <w:szCs w:val="24"/>
                <w:lang w:val="kk-KZ"/>
              </w:rPr>
            </w:pPr>
            <w:r w:rsidRPr="00C05516">
              <w:rPr>
                <w:color w:val="auto"/>
                <w:sz w:val="24"/>
                <w:szCs w:val="24"/>
              </w:rPr>
              <w:t>6</w:t>
            </w:r>
            <w:r w:rsidR="00476893" w:rsidRPr="00C05516">
              <w:rPr>
                <w:color w:val="auto"/>
                <w:sz w:val="24"/>
                <w:szCs w:val="24"/>
                <w:lang w:val="kk-KZ"/>
              </w:rPr>
              <w:t>0</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311E7DC7" w14:textId="319C017A" w:rsidR="00A24F94" w:rsidRPr="00C05516" w:rsidRDefault="003A5925" w:rsidP="005F1216">
            <w:pPr>
              <w:spacing w:after="0" w:line="259" w:lineRule="auto"/>
              <w:ind w:left="0" w:right="0" w:firstLine="0"/>
              <w:jc w:val="left"/>
              <w:rPr>
                <w:color w:val="auto"/>
                <w:sz w:val="24"/>
                <w:szCs w:val="24"/>
                <w:lang w:val="kk-KZ"/>
              </w:rPr>
            </w:pPr>
            <w:r w:rsidRPr="00C05516">
              <w:rPr>
                <w:color w:val="auto"/>
                <w:sz w:val="24"/>
                <w:szCs w:val="24"/>
              </w:rPr>
              <w:t>6</w:t>
            </w:r>
            <w:r w:rsidR="00476893" w:rsidRPr="00C05516">
              <w:rPr>
                <w:color w:val="auto"/>
                <w:sz w:val="24"/>
                <w:szCs w:val="24"/>
                <w:lang w:val="kk-KZ"/>
              </w:rPr>
              <w:t>2</w:t>
            </w:r>
            <w:r w:rsidRPr="00C05516">
              <w:rPr>
                <w:color w:val="auto"/>
                <w:sz w:val="24"/>
                <w:szCs w:val="24"/>
                <w:lang w:val="kk-KZ"/>
              </w:rPr>
              <w:t>,</w:t>
            </w:r>
            <w:r w:rsidR="00476893" w:rsidRPr="00C05516">
              <w:rPr>
                <w:color w:val="auto"/>
                <w:sz w:val="24"/>
                <w:szCs w:val="24"/>
                <w:lang w:val="kk-KZ"/>
              </w:rPr>
              <w:t>6</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79CC120F" w14:textId="268E8674" w:rsidR="00A24F94" w:rsidRPr="00C05516" w:rsidRDefault="003A5925" w:rsidP="005F1216">
            <w:pPr>
              <w:spacing w:after="0" w:line="259" w:lineRule="auto"/>
              <w:ind w:left="0" w:right="0" w:firstLine="0"/>
              <w:jc w:val="left"/>
              <w:rPr>
                <w:color w:val="auto"/>
                <w:sz w:val="24"/>
                <w:szCs w:val="24"/>
                <w:lang w:val="kk-KZ"/>
              </w:rPr>
            </w:pPr>
            <w:r w:rsidRPr="00C05516">
              <w:rPr>
                <w:color w:val="auto"/>
                <w:sz w:val="24"/>
                <w:szCs w:val="24"/>
                <w:lang w:val="kk-KZ"/>
              </w:rPr>
              <w:t>60</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24DDB054" w14:textId="77777777" w:rsidR="00A24F94" w:rsidRPr="00C05516" w:rsidRDefault="00A24F94"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67C24920" w14:textId="77777777" w:rsidR="00A24F94" w:rsidRPr="00C05516" w:rsidRDefault="00A24F94" w:rsidP="005F1216">
            <w:pPr>
              <w:spacing w:after="160" w:line="259" w:lineRule="auto"/>
              <w:ind w:left="0" w:right="0" w:firstLine="0"/>
              <w:jc w:val="left"/>
              <w:rPr>
                <w:color w:val="auto"/>
                <w:sz w:val="24"/>
                <w:szCs w:val="24"/>
              </w:rPr>
            </w:pPr>
          </w:p>
        </w:tc>
        <w:tc>
          <w:tcPr>
            <w:tcW w:w="783" w:type="dxa"/>
            <w:tcBorders>
              <w:top w:val="single" w:sz="4" w:space="0" w:color="000000"/>
              <w:left w:val="single" w:sz="4" w:space="0" w:color="000000"/>
              <w:bottom w:val="single" w:sz="4" w:space="0" w:color="000000"/>
              <w:right w:val="single" w:sz="4" w:space="0" w:color="000000"/>
            </w:tcBorders>
            <w:shd w:val="clear" w:color="auto" w:fill="auto"/>
          </w:tcPr>
          <w:p w14:paraId="237C3CD3" w14:textId="77777777" w:rsidR="00A24F94" w:rsidRPr="00C05516" w:rsidRDefault="00A24F94"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70362937" w14:textId="77777777" w:rsidR="00A24F94" w:rsidRPr="00C05516" w:rsidRDefault="00A24F94"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68D81685" w14:textId="77777777" w:rsidR="00A24F94" w:rsidRPr="00C05516" w:rsidRDefault="00A24F94" w:rsidP="005F1216">
            <w:pPr>
              <w:spacing w:after="160" w:line="259" w:lineRule="auto"/>
              <w:ind w:left="0" w:right="0" w:firstLine="0"/>
              <w:jc w:val="left"/>
              <w:rPr>
                <w:color w:val="auto"/>
                <w:sz w:val="24"/>
                <w:szCs w:val="24"/>
              </w:rPr>
            </w:pPr>
          </w:p>
        </w:tc>
      </w:tr>
      <w:tr w:rsidR="00263823" w:rsidRPr="00C05516" w14:paraId="03ED98B4" w14:textId="77777777" w:rsidTr="00D54F04">
        <w:trPr>
          <w:trHeight w:val="240"/>
        </w:trPr>
        <w:tc>
          <w:tcPr>
            <w:tcW w:w="465" w:type="dxa"/>
            <w:tcBorders>
              <w:top w:val="single" w:sz="4" w:space="0" w:color="000000"/>
              <w:left w:val="single" w:sz="4" w:space="0" w:color="000000"/>
              <w:bottom w:val="single" w:sz="4" w:space="0" w:color="000000"/>
              <w:right w:val="single" w:sz="4" w:space="0" w:color="000000"/>
            </w:tcBorders>
            <w:shd w:val="clear" w:color="auto" w:fill="auto"/>
          </w:tcPr>
          <w:p w14:paraId="181CB800"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5</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20CB8509"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Алгебра</w:t>
            </w:r>
            <w:proofErr w:type="spellEnd"/>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3ABB641D" w14:textId="77777777" w:rsidR="00A24F94" w:rsidRPr="00C05516" w:rsidRDefault="00A24F94"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41FC8F11" w14:textId="77777777" w:rsidR="00A24F94" w:rsidRPr="00C05516" w:rsidRDefault="00A24F94"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1109538C" w14:textId="77777777" w:rsidR="00A24F94" w:rsidRPr="00C05516" w:rsidRDefault="00A24F94" w:rsidP="00476893">
            <w:pPr>
              <w:spacing w:after="160" w:line="259" w:lineRule="auto"/>
              <w:ind w:left="0" w:right="0" w:firstLine="0"/>
              <w:jc w:val="center"/>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2DD6E991" w14:textId="77777777" w:rsidR="00A24F94" w:rsidRPr="00C05516" w:rsidRDefault="00A24F94"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28CB32FF" w14:textId="77777777" w:rsidR="00A24F94" w:rsidRPr="00C05516" w:rsidRDefault="00A24F94"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167039E1" w14:textId="44AD7677" w:rsidR="00A24F94" w:rsidRPr="00C05516" w:rsidRDefault="003A5925"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476893" w:rsidRPr="00C05516">
              <w:rPr>
                <w:color w:val="auto"/>
                <w:sz w:val="24"/>
                <w:szCs w:val="24"/>
                <w:lang w:val="kk-KZ"/>
              </w:rPr>
              <w:t>4</w:t>
            </w:r>
            <w:r w:rsidRPr="00C05516">
              <w:rPr>
                <w:color w:val="auto"/>
                <w:sz w:val="24"/>
                <w:szCs w:val="24"/>
                <w:lang w:val="kk-KZ"/>
              </w:rPr>
              <w:t>,</w:t>
            </w:r>
            <w:r w:rsidR="00476893" w:rsidRPr="00C05516">
              <w:rPr>
                <w:color w:val="auto"/>
                <w:sz w:val="24"/>
                <w:szCs w:val="24"/>
                <w:lang w:val="kk-KZ"/>
              </w:rPr>
              <w:t>5</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6A692D06" w14:textId="4DF47E52" w:rsidR="00A24F94" w:rsidRPr="00C05516" w:rsidRDefault="00476893" w:rsidP="005F1216">
            <w:pPr>
              <w:spacing w:after="0" w:line="259" w:lineRule="auto"/>
              <w:ind w:left="0" w:right="0" w:firstLine="0"/>
              <w:jc w:val="left"/>
              <w:rPr>
                <w:color w:val="auto"/>
                <w:sz w:val="24"/>
                <w:szCs w:val="24"/>
                <w:lang w:val="kk-KZ"/>
              </w:rPr>
            </w:pPr>
            <w:r w:rsidRPr="00C05516">
              <w:rPr>
                <w:color w:val="auto"/>
                <w:sz w:val="24"/>
                <w:szCs w:val="24"/>
                <w:lang w:val="kk-KZ"/>
              </w:rPr>
              <w:t>60</w:t>
            </w:r>
          </w:p>
        </w:tc>
        <w:tc>
          <w:tcPr>
            <w:tcW w:w="783" w:type="dxa"/>
            <w:tcBorders>
              <w:top w:val="single" w:sz="4" w:space="0" w:color="000000"/>
              <w:left w:val="single" w:sz="4" w:space="0" w:color="000000"/>
              <w:bottom w:val="single" w:sz="4" w:space="0" w:color="000000"/>
              <w:right w:val="single" w:sz="4" w:space="0" w:color="000000"/>
            </w:tcBorders>
            <w:shd w:val="clear" w:color="auto" w:fill="auto"/>
          </w:tcPr>
          <w:p w14:paraId="5FF13989" w14:textId="20D60E34" w:rsidR="00A24F94" w:rsidRPr="00C05516" w:rsidRDefault="003A5925" w:rsidP="005F1216">
            <w:pPr>
              <w:spacing w:after="0" w:line="259" w:lineRule="auto"/>
              <w:ind w:left="0" w:right="0" w:firstLine="0"/>
              <w:jc w:val="left"/>
              <w:rPr>
                <w:color w:val="auto"/>
                <w:sz w:val="24"/>
                <w:szCs w:val="24"/>
                <w:lang w:val="kk-KZ"/>
              </w:rPr>
            </w:pPr>
            <w:r w:rsidRPr="00C05516">
              <w:rPr>
                <w:color w:val="auto"/>
                <w:sz w:val="24"/>
                <w:szCs w:val="24"/>
                <w:lang w:val="kk-KZ"/>
              </w:rPr>
              <w:t>4</w:t>
            </w:r>
            <w:r w:rsidR="0045533F" w:rsidRPr="00C05516">
              <w:rPr>
                <w:color w:val="auto"/>
                <w:sz w:val="24"/>
                <w:szCs w:val="24"/>
                <w:lang w:val="kk-KZ"/>
              </w:rPr>
              <w:t>3</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44392E5C" w14:textId="6FB490BE" w:rsidR="00A24F94" w:rsidRPr="00C05516" w:rsidRDefault="003A5925" w:rsidP="005F1216">
            <w:pPr>
              <w:spacing w:after="0" w:line="259" w:lineRule="auto"/>
              <w:ind w:left="0" w:right="0" w:firstLine="0"/>
              <w:jc w:val="left"/>
              <w:rPr>
                <w:color w:val="auto"/>
                <w:sz w:val="24"/>
                <w:szCs w:val="24"/>
                <w:lang w:val="kk-KZ"/>
              </w:rPr>
            </w:pPr>
            <w:r w:rsidRPr="00C05516">
              <w:rPr>
                <w:color w:val="auto"/>
                <w:sz w:val="24"/>
                <w:szCs w:val="24"/>
              </w:rPr>
              <w:t>6</w:t>
            </w:r>
            <w:r w:rsidR="0045533F" w:rsidRPr="00C05516">
              <w:rPr>
                <w:color w:val="auto"/>
                <w:sz w:val="24"/>
                <w:szCs w:val="24"/>
                <w:lang w:val="kk-KZ"/>
              </w:rPr>
              <w:t>3</w:t>
            </w:r>
            <w:r w:rsidRPr="00C05516">
              <w:rPr>
                <w:color w:val="auto"/>
                <w:sz w:val="24"/>
                <w:szCs w:val="24"/>
                <w:lang w:val="kk-KZ"/>
              </w:rPr>
              <w:t>,5</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60B46759" w14:textId="20100B3E" w:rsidR="00A24F94" w:rsidRPr="00C05516" w:rsidRDefault="0045533F" w:rsidP="005F1216">
            <w:pPr>
              <w:spacing w:after="0" w:line="259" w:lineRule="auto"/>
              <w:ind w:left="0" w:right="0" w:firstLine="0"/>
              <w:jc w:val="left"/>
              <w:rPr>
                <w:color w:val="auto"/>
                <w:sz w:val="24"/>
                <w:szCs w:val="24"/>
                <w:lang w:val="kk-KZ"/>
              </w:rPr>
            </w:pPr>
            <w:r w:rsidRPr="00C05516">
              <w:rPr>
                <w:color w:val="auto"/>
                <w:sz w:val="24"/>
                <w:szCs w:val="24"/>
                <w:lang w:val="kk-KZ"/>
              </w:rPr>
              <w:t>58</w:t>
            </w:r>
            <w:r w:rsidR="003A5925" w:rsidRPr="00C05516">
              <w:rPr>
                <w:color w:val="auto"/>
                <w:sz w:val="24"/>
                <w:szCs w:val="24"/>
                <w:lang w:val="kk-KZ"/>
              </w:rPr>
              <w:t>,</w:t>
            </w:r>
            <w:r w:rsidRPr="00C05516">
              <w:rPr>
                <w:color w:val="auto"/>
                <w:sz w:val="24"/>
                <w:szCs w:val="24"/>
                <w:lang w:val="kk-KZ"/>
              </w:rPr>
              <w:t>8</w:t>
            </w:r>
          </w:p>
        </w:tc>
      </w:tr>
      <w:tr w:rsidR="00263823" w:rsidRPr="00C05516" w14:paraId="3D51A25C" w14:textId="77777777" w:rsidTr="00D54F04">
        <w:trPr>
          <w:trHeight w:val="242"/>
        </w:trPr>
        <w:tc>
          <w:tcPr>
            <w:tcW w:w="465" w:type="dxa"/>
            <w:tcBorders>
              <w:top w:val="single" w:sz="4" w:space="0" w:color="000000"/>
              <w:left w:val="single" w:sz="4" w:space="0" w:color="000000"/>
              <w:bottom w:val="single" w:sz="4" w:space="0" w:color="000000"/>
              <w:right w:val="single" w:sz="4" w:space="0" w:color="000000"/>
            </w:tcBorders>
            <w:shd w:val="clear" w:color="auto" w:fill="auto"/>
          </w:tcPr>
          <w:p w14:paraId="4D07DCEC"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6</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41B33807"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Геометрия</w:t>
            </w:r>
            <w:proofErr w:type="spellEnd"/>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13794CC5" w14:textId="77777777" w:rsidR="00A24F94" w:rsidRPr="00C05516" w:rsidRDefault="00A24F94"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2F82EE72" w14:textId="77777777" w:rsidR="00A24F94" w:rsidRPr="00C05516" w:rsidRDefault="00A24F94"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4D024CD3" w14:textId="77777777" w:rsidR="00A24F94" w:rsidRPr="00C05516" w:rsidRDefault="00A24F94" w:rsidP="00476893">
            <w:pPr>
              <w:spacing w:after="160" w:line="259" w:lineRule="auto"/>
              <w:ind w:left="0" w:right="0" w:firstLine="0"/>
              <w:jc w:val="center"/>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6C4A2A71" w14:textId="77777777" w:rsidR="00A24F94" w:rsidRPr="00C05516" w:rsidRDefault="00A24F94"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744B318D" w14:textId="77777777" w:rsidR="00A24F94" w:rsidRPr="00C05516" w:rsidRDefault="00A24F94"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03B8DBD9" w14:textId="4DBFEFD4" w:rsidR="00A24F94" w:rsidRPr="00C05516" w:rsidRDefault="003A5925" w:rsidP="005F1216">
            <w:pPr>
              <w:spacing w:after="0" w:line="259" w:lineRule="auto"/>
              <w:ind w:left="0" w:right="0" w:firstLine="0"/>
              <w:jc w:val="left"/>
              <w:rPr>
                <w:color w:val="auto"/>
                <w:sz w:val="24"/>
                <w:szCs w:val="24"/>
                <w:lang w:val="kk-KZ"/>
              </w:rPr>
            </w:pPr>
            <w:r w:rsidRPr="00C05516">
              <w:rPr>
                <w:color w:val="auto"/>
                <w:sz w:val="24"/>
                <w:szCs w:val="24"/>
              </w:rPr>
              <w:t>6</w:t>
            </w:r>
            <w:r w:rsidR="00476893" w:rsidRPr="00C05516">
              <w:rPr>
                <w:color w:val="auto"/>
                <w:sz w:val="24"/>
                <w:szCs w:val="24"/>
                <w:lang w:val="kk-KZ"/>
              </w:rPr>
              <w:t>4</w:t>
            </w:r>
            <w:r w:rsidRPr="00C05516">
              <w:rPr>
                <w:color w:val="auto"/>
                <w:sz w:val="24"/>
                <w:szCs w:val="24"/>
                <w:lang w:val="kk-KZ"/>
              </w:rPr>
              <w:t>,</w:t>
            </w:r>
            <w:r w:rsidR="00476893" w:rsidRPr="00C05516">
              <w:rPr>
                <w:color w:val="auto"/>
                <w:sz w:val="24"/>
                <w:szCs w:val="24"/>
                <w:lang w:val="kk-KZ"/>
              </w:rPr>
              <w:t>5</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65D6BD6A" w14:textId="4AA2DDC2" w:rsidR="00A24F94" w:rsidRPr="00C05516" w:rsidRDefault="003A5925" w:rsidP="005F1216">
            <w:pPr>
              <w:spacing w:after="0" w:line="259" w:lineRule="auto"/>
              <w:ind w:left="0" w:right="0" w:firstLine="0"/>
              <w:jc w:val="left"/>
              <w:rPr>
                <w:color w:val="auto"/>
                <w:sz w:val="24"/>
                <w:szCs w:val="24"/>
                <w:lang w:val="kk-KZ"/>
              </w:rPr>
            </w:pPr>
            <w:r w:rsidRPr="00C05516">
              <w:rPr>
                <w:color w:val="auto"/>
                <w:sz w:val="24"/>
                <w:szCs w:val="24"/>
                <w:lang w:val="kk-KZ"/>
              </w:rPr>
              <w:t>5</w:t>
            </w:r>
            <w:r w:rsidR="00476893" w:rsidRPr="00C05516">
              <w:rPr>
                <w:color w:val="auto"/>
                <w:sz w:val="24"/>
                <w:szCs w:val="24"/>
                <w:lang w:val="kk-KZ"/>
              </w:rPr>
              <w:t>3,5</w:t>
            </w:r>
          </w:p>
        </w:tc>
        <w:tc>
          <w:tcPr>
            <w:tcW w:w="783" w:type="dxa"/>
            <w:tcBorders>
              <w:top w:val="single" w:sz="4" w:space="0" w:color="000000"/>
              <w:left w:val="single" w:sz="4" w:space="0" w:color="000000"/>
              <w:bottom w:val="single" w:sz="4" w:space="0" w:color="000000"/>
              <w:right w:val="single" w:sz="4" w:space="0" w:color="000000"/>
            </w:tcBorders>
            <w:shd w:val="clear" w:color="auto" w:fill="auto"/>
          </w:tcPr>
          <w:p w14:paraId="7A2D8470" w14:textId="30FDC96B" w:rsidR="00A24F94" w:rsidRPr="00C05516" w:rsidRDefault="003A5925" w:rsidP="005F1216">
            <w:pPr>
              <w:spacing w:after="0" w:line="259" w:lineRule="auto"/>
              <w:ind w:left="0" w:right="0" w:firstLine="0"/>
              <w:jc w:val="left"/>
              <w:rPr>
                <w:color w:val="auto"/>
                <w:sz w:val="24"/>
                <w:szCs w:val="24"/>
                <w:lang w:val="kk-KZ"/>
              </w:rPr>
            </w:pPr>
            <w:r w:rsidRPr="00C05516">
              <w:rPr>
                <w:color w:val="auto"/>
                <w:sz w:val="24"/>
                <w:szCs w:val="24"/>
              </w:rPr>
              <w:t>5</w:t>
            </w:r>
            <w:r w:rsidR="0045533F" w:rsidRPr="00C05516">
              <w:rPr>
                <w:color w:val="auto"/>
                <w:sz w:val="24"/>
                <w:szCs w:val="24"/>
                <w:lang w:val="kk-KZ"/>
              </w:rPr>
              <w:t>9</w:t>
            </w:r>
            <w:r w:rsidRPr="00C05516">
              <w:rPr>
                <w:color w:val="auto"/>
                <w:sz w:val="24"/>
                <w:szCs w:val="24"/>
                <w:lang w:val="kk-KZ"/>
              </w:rPr>
              <w:t>,</w:t>
            </w:r>
            <w:r w:rsidR="0045533F" w:rsidRPr="00C05516">
              <w:rPr>
                <w:color w:val="auto"/>
                <w:sz w:val="24"/>
                <w:szCs w:val="24"/>
                <w:lang w:val="kk-KZ"/>
              </w:rPr>
              <w:t>5</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3F3EC356" w14:textId="10F2CD45" w:rsidR="00A24F94" w:rsidRPr="00C05516" w:rsidRDefault="003A5925" w:rsidP="005F1216">
            <w:pPr>
              <w:spacing w:after="0" w:line="259" w:lineRule="auto"/>
              <w:ind w:left="0" w:right="0" w:firstLine="0"/>
              <w:jc w:val="left"/>
              <w:rPr>
                <w:color w:val="auto"/>
                <w:sz w:val="24"/>
                <w:szCs w:val="24"/>
                <w:lang w:val="kk-KZ"/>
              </w:rPr>
            </w:pPr>
            <w:r w:rsidRPr="00C05516">
              <w:rPr>
                <w:color w:val="auto"/>
                <w:sz w:val="24"/>
                <w:szCs w:val="24"/>
              </w:rPr>
              <w:t>6</w:t>
            </w:r>
            <w:r w:rsidRPr="00C05516">
              <w:rPr>
                <w:color w:val="auto"/>
                <w:sz w:val="24"/>
                <w:szCs w:val="24"/>
                <w:lang w:val="kk-KZ"/>
              </w:rPr>
              <w:t>2,</w:t>
            </w:r>
            <w:r w:rsidR="0045533F" w:rsidRPr="00C05516">
              <w:rPr>
                <w:color w:val="auto"/>
                <w:sz w:val="24"/>
                <w:szCs w:val="24"/>
                <w:lang w:val="kk-KZ"/>
              </w:rPr>
              <w:t>5</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65D87D73" w14:textId="715E64AF" w:rsidR="00A24F94" w:rsidRPr="00C05516" w:rsidRDefault="0045533F"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3A5925" w:rsidRPr="00C05516">
              <w:rPr>
                <w:color w:val="auto"/>
                <w:sz w:val="24"/>
                <w:szCs w:val="24"/>
                <w:lang w:val="kk-KZ"/>
              </w:rPr>
              <w:t>0,0</w:t>
            </w:r>
          </w:p>
        </w:tc>
      </w:tr>
      <w:tr w:rsidR="00263823" w:rsidRPr="00C05516" w14:paraId="541435AC" w14:textId="77777777" w:rsidTr="00D54F04">
        <w:trPr>
          <w:trHeight w:val="240"/>
        </w:trPr>
        <w:tc>
          <w:tcPr>
            <w:tcW w:w="465" w:type="dxa"/>
            <w:tcBorders>
              <w:top w:val="single" w:sz="4" w:space="0" w:color="000000"/>
              <w:left w:val="single" w:sz="4" w:space="0" w:color="000000"/>
              <w:bottom w:val="single" w:sz="4" w:space="0" w:color="000000"/>
              <w:right w:val="single" w:sz="4" w:space="0" w:color="000000"/>
            </w:tcBorders>
            <w:shd w:val="clear" w:color="auto" w:fill="auto"/>
          </w:tcPr>
          <w:p w14:paraId="7FCE6761"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7</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2C60EAC7"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Жаратылыстану</w:t>
            </w:r>
            <w:proofErr w:type="spellEnd"/>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1D1B958F" w14:textId="07BD1C92" w:rsidR="00A24F94" w:rsidRPr="00C05516" w:rsidRDefault="003A5925" w:rsidP="005F1216">
            <w:pPr>
              <w:spacing w:after="0" w:line="259" w:lineRule="auto"/>
              <w:ind w:left="0" w:right="0" w:firstLine="0"/>
              <w:jc w:val="left"/>
              <w:rPr>
                <w:color w:val="auto"/>
                <w:sz w:val="24"/>
                <w:szCs w:val="24"/>
                <w:lang w:val="kk-KZ"/>
              </w:rPr>
            </w:pPr>
            <w:r w:rsidRPr="00C05516">
              <w:rPr>
                <w:color w:val="auto"/>
                <w:sz w:val="24"/>
                <w:szCs w:val="24"/>
                <w:lang w:val="kk-KZ"/>
              </w:rPr>
              <w:t>7</w:t>
            </w:r>
            <w:r w:rsidR="00476893" w:rsidRPr="00C05516">
              <w:rPr>
                <w:color w:val="auto"/>
                <w:sz w:val="24"/>
                <w:szCs w:val="24"/>
                <w:lang w:val="kk-KZ"/>
              </w:rPr>
              <w:t>4</w:t>
            </w:r>
            <w:r w:rsidRPr="00C05516">
              <w:rPr>
                <w:color w:val="auto"/>
                <w:sz w:val="24"/>
                <w:szCs w:val="24"/>
                <w:lang w:val="kk-KZ"/>
              </w:rPr>
              <w:t>,</w:t>
            </w:r>
            <w:r w:rsidR="00476893" w:rsidRPr="00C05516">
              <w:rPr>
                <w:color w:val="auto"/>
                <w:sz w:val="24"/>
                <w:szCs w:val="24"/>
                <w:lang w:val="kk-KZ"/>
              </w:rPr>
              <w:t>2</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46454A71" w14:textId="2C7F08C2" w:rsidR="00A24F94" w:rsidRPr="00C05516" w:rsidRDefault="00476893" w:rsidP="005F1216">
            <w:pPr>
              <w:spacing w:after="0" w:line="259" w:lineRule="auto"/>
              <w:ind w:left="0" w:right="0" w:firstLine="0"/>
              <w:jc w:val="left"/>
              <w:rPr>
                <w:color w:val="auto"/>
                <w:sz w:val="24"/>
                <w:szCs w:val="24"/>
                <w:lang w:val="kk-KZ"/>
              </w:rPr>
            </w:pPr>
            <w:r w:rsidRPr="00C05516">
              <w:rPr>
                <w:color w:val="auto"/>
                <w:sz w:val="24"/>
                <w:szCs w:val="24"/>
                <w:lang w:val="kk-KZ"/>
              </w:rPr>
              <w:t>75</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6B45B36E" w14:textId="5D37922E" w:rsidR="00A24F94" w:rsidRPr="00C05516" w:rsidRDefault="00476893" w:rsidP="00476893">
            <w:pPr>
              <w:spacing w:after="0" w:line="259" w:lineRule="auto"/>
              <w:ind w:left="0" w:right="0" w:firstLine="0"/>
              <w:jc w:val="center"/>
              <w:rPr>
                <w:color w:val="auto"/>
                <w:sz w:val="24"/>
                <w:szCs w:val="24"/>
                <w:lang w:val="kk-KZ"/>
              </w:rPr>
            </w:pPr>
            <w:r w:rsidRPr="00C05516">
              <w:rPr>
                <w:color w:val="auto"/>
                <w:sz w:val="24"/>
                <w:szCs w:val="24"/>
                <w:lang w:val="kk-KZ"/>
              </w:rPr>
              <w:t>78</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6C016FC1" w14:textId="77777777" w:rsidR="00A24F94" w:rsidRPr="00C05516" w:rsidRDefault="00A24F94" w:rsidP="005F1216">
            <w:pPr>
              <w:spacing w:after="0" w:line="259" w:lineRule="auto"/>
              <w:ind w:left="0" w:right="0" w:firstLine="0"/>
              <w:jc w:val="left"/>
              <w:rPr>
                <w:color w:val="auto"/>
                <w:sz w:val="24"/>
                <w:szCs w:val="24"/>
                <w:lang w:val="kk-KZ"/>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0E29356E" w14:textId="77777777" w:rsidR="00A24F94" w:rsidRPr="00C05516" w:rsidRDefault="00A24F94"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5DF3693E" w14:textId="77777777" w:rsidR="00A24F94" w:rsidRPr="00C05516" w:rsidRDefault="00A24F94"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5E1956C6" w14:textId="77777777" w:rsidR="00A24F94" w:rsidRPr="00C05516" w:rsidRDefault="00A24F94" w:rsidP="005F1216">
            <w:pPr>
              <w:spacing w:after="160" w:line="259" w:lineRule="auto"/>
              <w:ind w:left="0" w:right="0" w:firstLine="0"/>
              <w:jc w:val="left"/>
              <w:rPr>
                <w:color w:val="auto"/>
                <w:sz w:val="24"/>
                <w:szCs w:val="24"/>
              </w:rPr>
            </w:pPr>
          </w:p>
        </w:tc>
        <w:tc>
          <w:tcPr>
            <w:tcW w:w="783" w:type="dxa"/>
            <w:tcBorders>
              <w:top w:val="single" w:sz="4" w:space="0" w:color="000000"/>
              <w:left w:val="single" w:sz="4" w:space="0" w:color="000000"/>
              <w:bottom w:val="single" w:sz="4" w:space="0" w:color="000000"/>
              <w:right w:val="single" w:sz="4" w:space="0" w:color="000000"/>
            </w:tcBorders>
            <w:shd w:val="clear" w:color="auto" w:fill="auto"/>
          </w:tcPr>
          <w:p w14:paraId="0D22CF50" w14:textId="77777777" w:rsidR="00A24F94" w:rsidRPr="00C05516" w:rsidRDefault="00A24F94"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0B77DA53" w14:textId="77777777" w:rsidR="00A24F94" w:rsidRPr="00C05516" w:rsidRDefault="00A24F94"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0FFF66B7" w14:textId="77777777" w:rsidR="00A24F94" w:rsidRPr="00C05516" w:rsidRDefault="00A24F94" w:rsidP="005F1216">
            <w:pPr>
              <w:spacing w:after="160" w:line="259" w:lineRule="auto"/>
              <w:ind w:left="0" w:right="0" w:firstLine="0"/>
              <w:jc w:val="left"/>
              <w:rPr>
                <w:color w:val="auto"/>
                <w:sz w:val="24"/>
                <w:szCs w:val="24"/>
              </w:rPr>
            </w:pPr>
          </w:p>
        </w:tc>
      </w:tr>
      <w:tr w:rsidR="00263823" w:rsidRPr="00C05516" w14:paraId="47A8EED1" w14:textId="77777777" w:rsidTr="00D54F04">
        <w:trPr>
          <w:trHeight w:val="242"/>
        </w:trPr>
        <w:tc>
          <w:tcPr>
            <w:tcW w:w="465" w:type="dxa"/>
            <w:tcBorders>
              <w:top w:val="single" w:sz="4" w:space="0" w:color="000000"/>
              <w:left w:val="single" w:sz="4" w:space="0" w:color="000000"/>
              <w:bottom w:val="single" w:sz="4" w:space="0" w:color="000000"/>
              <w:right w:val="single" w:sz="4" w:space="0" w:color="000000"/>
            </w:tcBorders>
            <w:shd w:val="clear" w:color="auto" w:fill="auto"/>
          </w:tcPr>
          <w:p w14:paraId="265BF45B"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8</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30BA1DFA"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Дүниетану</w:t>
            </w:r>
            <w:proofErr w:type="spellEnd"/>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6F1CCE45" w14:textId="7AC9EA94" w:rsidR="00A24F94" w:rsidRPr="00C05516" w:rsidRDefault="00476893" w:rsidP="005F1216">
            <w:pPr>
              <w:spacing w:after="0" w:line="259" w:lineRule="auto"/>
              <w:ind w:left="0" w:right="0" w:firstLine="0"/>
              <w:jc w:val="left"/>
              <w:rPr>
                <w:color w:val="auto"/>
                <w:sz w:val="24"/>
                <w:szCs w:val="24"/>
                <w:lang w:val="kk-KZ"/>
              </w:rPr>
            </w:pPr>
            <w:r w:rsidRPr="00C05516">
              <w:rPr>
                <w:color w:val="auto"/>
                <w:sz w:val="24"/>
                <w:szCs w:val="24"/>
                <w:lang w:val="kk-KZ"/>
              </w:rPr>
              <w:t>78</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3F220DB9" w14:textId="163A8D8C" w:rsidR="00A24F94" w:rsidRPr="00C05516" w:rsidRDefault="00476893" w:rsidP="005F1216">
            <w:pPr>
              <w:spacing w:after="0" w:line="259" w:lineRule="auto"/>
              <w:ind w:left="0" w:right="0" w:firstLine="0"/>
              <w:jc w:val="left"/>
              <w:rPr>
                <w:color w:val="auto"/>
                <w:sz w:val="24"/>
                <w:szCs w:val="24"/>
                <w:lang w:val="kk-KZ"/>
              </w:rPr>
            </w:pPr>
            <w:r w:rsidRPr="00C05516">
              <w:rPr>
                <w:color w:val="auto"/>
                <w:sz w:val="24"/>
                <w:szCs w:val="24"/>
                <w:lang w:val="kk-KZ"/>
              </w:rPr>
              <w:t>74,5</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18755856" w14:textId="6693F13F" w:rsidR="00A24F94" w:rsidRPr="00C05516" w:rsidRDefault="00476893" w:rsidP="00476893">
            <w:pPr>
              <w:spacing w:after="0" w:line="259" w:lineRule="auto"/>
              <w:ind w:left="0" w:right="0" w:firstLine="0"/>
              <w:jc w:val="center"/>
              <w:rPr>
                <w:color w:val="auto"/>
                <w:sz w:val="24"/>
                <w:szCs w:val="24"/>
                <w:lang w:val="kk-KZ"/>
              </w:rPr>
            </w:pPr>
            <w:r w:rsidRPr="00C05516">
              <w:rPr>
                <w:color w:val="auto"/>
                <w:sz w:val="24"/>
                <w:szCs w:val="24"/>
                <w:lang w:val="kk-KZ"/>
              </w:rPr>
              <w:t>76</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68CAA4D2" w14:textId="77777777" w:rsidR="00A24F94" w:rsidRPr="00C05516" w:rsidRDefault="00A24F94"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4121F45D" w14:textId="77777777" w:rsidR="00A24F94" w:rsidRPr="00C05516" w:rsidRDefault="00A24F94"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4EA87916" w14:textId="77777777" w:rsidR="00A24F94" w:rsidRPr="00C05516" w:rsidRDefault="00A24F94"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303A3103" w14:textId="77777777" w:rsidR="00A24F94" w:rsidRPr="00C05516" w:rsidRDefault="00A24F94" w:rsidP="005F1216">
            <w:pPr>
              <w:spacing w:after="160" w:line="259" w:lineRule="auto"/>
              <w:ind w:left="0" w:right="0" w:firstLine="0"/>
              <w:jc w:val="left"/>
              <w:rPr>
                <w:color w:val="auto"/>
                <w:sz w:val="24"/>
                <w:szCs w:val="24"/>
              </w:rPr>
            </w:pPr>
          </w:p>
        </w:tc>
        <w:tc>
          <w:tcPr>
            <w:tcW w:w="783" w:type="dxa"/>
            <w:tcBorders>
              <w:top w:val="single" w:sz="4" w:space="0" w:color="000000"/>
              <w:left w:val="single" w:sz="4" w:space="0" w:color="000000"/>
              <w:bottom w:val="single" w:sz="4" w:space="0" w:color="000000"/>
              <w:right w:val="single" w:sz="4" w:space="0" w:color="000000"/>
            </w:tcBorders>
            <w:shd w:val="clear" w:color="auto" w:fill="auto"/>
          </w:tcPr>
          <w:p w14:paraId="437708C5" w14:textId="77777777" w:rsidR="00A24F94" w:rsidRPr="00C05516" w:rsidRDefault="00A24F94"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48984EC0" w14:textId="77777777" w:rsidR="00A24F94" w:rsidRPr="00C05516" w:rsidRDefault="00A24F94"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1611E5C8" w14:textId="77777777" w:rsidR="00A24F94" w:rsidRPr="00C05516" w:rsidRDefault="00A24F94" w:rsidP="005F1216">
            <w:pPr>
              <w:spacing w:after="160" w:line="259" w:lineRule="auto"/>
              <w:ind w:left="0" w:right="0" w:firstLine="0"/>
              <w:jc w:val="left"/>
              <w:rPr>
                <w:color w:val="auto"/>
                <w:sz w:val="24"/>
                <w:szCs w:val="24"/>
              </w:rPr>
            </w:pPr>
          </w:p>
        </w:tc>
      </w:tr>
      <w:tr w:rsidR="00263823" w:rsidRPr="00C05516" w14:paraId="445A0EC3" w14:textId="77777777" w:rsidTr="00D54F04">
        <w:trPr>
          <w:trHeight w:val="240"/>
        </w:trPr>
        <w:tc>
          <w:tcPr>
            <w:tcW w:w="465" w:type="dxa"/>
            <w:tcBorders>
              <w:top w:val="single" w:sz="4" w:space="0" w:color="000000"/>
              <w:left w:val="single" w:sz="4" w:space="0" w:color="000000"/>
              <w:bottom w:val="single" w:sz="4" w:space="0" w:color="000000"/>
              <w:right w:val="single" w:sz="4" w:space="0" w:color="000000"/>
            </w:tcBorders>
            <w:shd w:val="clear" w:color="auto" w:fill="auto"/>
          </w:tcPr>
          <w:p w14:paraId="36DE9481"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9</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13F3E4C5"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Ағылшын</w:t>
            </w:r>
            <w:proofErr w:type="spellEnd"/>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0E9C0D1F" w14:textId="5C1E4374" w:rsidR="00A24F94" w:rsidRPr="00C05516" w:rsidRDefault="00476893" w:rsidP="005F1216">
            <w:pPr>
              <w:spacing w:after="0" w:line="259" w:lineRule="auto"/>
              <w:ind w:left="0" w:right="0" w:firstLine="0"/>
              <w:jc w:val="left"/>
              <w:rPr>
                <w:color w:val="auto"/>
                <w:sz w:val="24"/>
                <w:szCs w:val="24"/>
                <w:lang w:val="kk-KZ"/>
              </w:rPr>
            </w:pPr>
            <w:r w:rsidRPr="00C05516">
              <w:rPr>
                <w:color w:val="auto"/>
                <w:sz w:val="24"/>
                <w:szCs w:val="24"/>
                <w:lang w:val="kk-KZ"/>
              </w:rPr>
              <w:t>69</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13B0108B" w14:textId="698F1517" w:rsidR="00A24F94" w:rsidRPr="00C05516" w:rsidRDefault="00476893" w:rsidP="005F1216">
            <w:pPr>
              <w:spacing w:after="0" w:line="259" w:lineRule="auto"/>
              <w:ind w:left="0" w:right="0" w:firstLine="0"/>
              <w:jc w:val="left"/>
              <w:rPr>
                <w:color w:val="auto"/>
                <w:sz w:val="24"/>
                <w:szCs w:val="24"/>
                <w:lang w:val="kk-KZ"/>
              </w:rPr>
            </w:pPr>
            <w:r w:rsidRPr="00C05516">
              <w:rPr>
                <w:color w:val="auto"/>
                <w:sz w:val="24"/>
                <w:szCs w:val="24"/>
                <w:lang w:val="kk-KZ"/>
              </w:rPr>
              <w:t>65,4</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64775366" w14:textId="635DAFAB" w:rsidR="00A24F94" w:rsidRPr="00C05516" w:rsidRDefault="00FD28D5" w:rsidP="00476893">
            <w:pPr>
              <w:spacing w:after="0" w:line="259" w:lineRule="auto"/>
              <w:ind w:left="0" w:right="0" w:firstLine="0"/>
              <w:jc w:val="center"/>
              <w:rPr>
                <w:color w:val="auto"/>
                <w:sz w:val="24"/>
                <w:szCs w:val="24"/>
                <w:lang w:val="kk-KZ"/>
              </w:rPr>
            </w:pPr>
            <w:r w:rsidRPr="00C05516">
              <w:rPr>
                <w:color w:val="auto"/>
                <w:sz w:val="24"/>
                <w:szCs w:val="24"/>
              </w:rPr>
              <w:t>6</w:t>
            </w:r>
            <w:r w:rsidR="00476893" w:rsidRPr="00C05516">
              <w:rPr>
                <w:color w:val="auto"/>
                <w:sz w:val="24"/>
                <w:szCs w:val="24"/>
                <w:lang w:val="kk-KZ"/>
              </w:rPr>
              <w:t>5</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50C76504" w14:textId="74992D8E" w:rsidR="00A24F94" w:rsidRPr="00C05516" w:rsidRDefault="00FD28D5" w:rsidP="005F1216">
            <w:pPr>
              <w:spacing w:after="0" w:line="259" w:lineRule="auto"/>
              <w:ind w:left="0" w:right="0" w:firstLine="0"/>
              <w:jc w:val="left"/>
              <w:rPr>
                <w:color w:val="auto"/>
                <w:sz w:val="24"/>
                <w:szCs w:val="24"/>
                <w:lang w:val="kk-KZ"/>
              </w:rPr>
            </w:pPr>
            <w:r w:rsidRPr="00C05516">
              <w:rPr>
                <w:color w:val="auto"/>
                <w:sz w:val="24"/>
                <w:szCs w:val="24"/>
              </w:rPr>
              <w:t>6</w:t>
            </w:r>
            <w:r w:rsidR="00476893" w:rsidRPr="00C05516">
              <w:rPr>
                <w:color w:val="auto"/>
                <w:sz w:val="24"/>
                <w:szCs w:val="24"/>
                <w:lang w:val="kk-KZ"/>
              </w:rPr>
              <w:t>6</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0C7B390D" w14:textId="666E1FD3" w:rsidR="00A24F94" w:rsidRPr="00C05516" w:rsidRDefault="00FD28D5"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476893" w:rsidRPr="00C05516">
              <w:rPr>
                <w:color w:val="auto"/>
                <w:sz w:val="24"/>
                <w:szCs w:val="24"/>
                <w:lang w:val="kk-KZ"/>
              </w:rPr>
              <w:t>3</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6E485F18" w14:textId="77AA7CA7" w:rsidR="00A24F94" w:rsidRPr="00C05516" w:rsidRDefault="00FD28D5"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476893" w:rsidRPr="00C05516">
              <w:rPr>
                <w:color w:val="auto"/>
                <w:sz w:val="24"/>
                <w:szCs w:val="24"/>
                <w:lang w:val="kk-KZ"/>
              </w:rPr>
              <w:t>3</w:t>
            </w:r>
            <w:r w:rsidRPr="00C05516">
              <w:rPr>
                <w:color w:val="auto"/>
                <w:sz w:val="24"/>
                <w:szCs w:val="24"/>
                <w:lang w:val="kk-KZ"/>
              </w:rPr>
              <w:t>,</w:t>
            </w:r>
            <w:r w:rsidR="00476893" w:rsidRPr="00C05516">
              <w:rPr>
                <w:color w:val="auto"/>
                <w:sz w:val="24"/>
                <w:szCs w:val="24"/>
                <w:lang w:val="kk-KZ"/>
              </w:rPr>
              <w:t>6</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6974FE79" w14:textId="3A114D72" w:rsidR="00A24F94" w:rsidRPr="00C05516" w:rsidRDefault="00FD28D5"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476893" w:rsidRPr="00C05516">
              <w:rPr>
                <w:color w:val="auto"/>
                <w:sz w:val="24"/>
                <w:szCs w:val="24"/>
                <w:lang w:val="kk-KZ"/>
              </w:rPr>
              <w:t>6</w:t>
            </w:r>
          </w:p>
        </w:tc>
        <w:tc>
          <w:tcPr>
            <w:tcW w:w="783" w:type="dxa"/>
            <w:tcBorders>
              <w:top w:val="single" w:sz="4" w:space="0" w:color="000000"/>
              <w:left w:val="single" w:sz="4" w:space="0" w:color="000000"/>
              <w:bottom w:val="single" w:sz="4" w:space="0" w:color="000000"/>
              <w:right w:val="single" w:sz="4" w:space="0" w:color="000000"/>
            </w:tcBorders>
            <w:shd w:val="clear" w:color="auto" w:fill="auto"/>
          </w:tcPr>
          <w:p w14:paraId="48535162" w14:textId="65970337" w:rsidR="00A24F94" w:rsidRPr="00C05516" w:rsidRDefault="0045533F" w:rsidP="005F1216">
            <w:pPr>
              <w:spacing w:after="0" w:line="259" w:lineRule="auto"/>
              <w:ind w:left="0" w:right="0" w:firstLine="0"/>
              <w:jc w:val="left"/>
              <w:rPr>
                <w:color w:val="auto"/>
                <w:sz w:val="24"/>
                <w:szCs w:val="24"/>
                <w:lang w:val="kk-KZ"/>
              </w:rPr>
            </w:pPr>
            <w:r w:rsidRPr="00C05516">
              <w:rPr>
                <w:color w:val="auto"/>
                <w:sz w:val="24"/>
                <w:szCs w:val="24"/>
                <w:lang w:val="kk-KZ"/>
              </w:rPr>
              <w:t>61</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3F65E5E2" w14:textId="6342A2C9" w:rsidR="00A24F94" w:rsidRPr="00C05516" w:rsidRDefault="00FD28D5"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45533F" w:rsidRPr="00C05516">
              <w:rPr>
                <w:color w:val="auto"/>
                <w:sz w:val="24"/>
                <w:szCs w:val="24"/>
                <w:lang w:val="kk-KZ"/>
              </w:rPr>
              <w:t>5</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4330DB4E" w14:textId="183E6F26" w:rsidR="00A24F94" w:rsidRPr="00C05516" w:rsidRDefault="00FD28D5"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45533F" w:rsidRPr="00C05516">
              <w:rPr>
                <w:color w:val="auto"/>
                <w:sz w:val="24"/>
                <w:szCs w:val="24"/>
                <w:lang w:val="kk-KZ"/>
              </w:rPr>
              <w:t>3</w:t>
            </w:r>
            <w:r w:rsidRPr="00C05516">
              <w:rPr>
                <w:color w:val="auto"/>
                <w:sz w:val="24"/>
                <w:szCs w:val="24"/>
                <w:lang w:val="kk-KZ"/>
              </w:rPr>
              <w:t>,3</w:t>
            </w:r>
          </w:p>
        </w:tc>
      </w:tr>
      <w:tr w:rsidR="00263823" w:rsidRPr="00C05516" w14:paraId="258012FA" w14:textId="77777777" w:rsidTr="00D54F04">
        <w:trPr>
          <w:trHeight w:val="242"/>
        </w:trPr>
        <w:tc>
          <w:tcPr>
            <w:tcW w:w="465" w:type="dxa"/>
            <w:tcBorders>
              <w:top w:val="single" w:sz="4" w:space="0" w:color="000000"/>
              <w:left w:val="single" w:sz="4" w:space="0" w:color="000000"/>
              <w:bottom w:val="single" w:sz="4" w:space="0" w:color="000000"/>
              <w:right w:val="single" w:sz="4" w:space="0" w:color="000000"/>
            </w:tcBorders>
            <w:shd w:val="clear" w:color="auto" w:fill="auto"/>
          </w:tcPr>
          <w:p w14:paraId="4DF516FF"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10</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4E800B67"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Орыс</w:t>
            </w:r>
            <w:proofErr w:type="spellEnd"/>
            <w:r w:rsidRPr="00C05516">
              <w:rPr>
                <w:color w:val="auto"/>
                <w:sz w:val="24"/>
                <w:szCs w:val="24"/>
              </w:rPr>
              <w:t xml:space="preserve"> </w:t>
            </w:r>
            <w:proofErr w:type="spellStart"/>
            <w:r w:rsidRPr="00C05516">
              <w:rPr>
                <w:color w:val="auto"/>
                <w:sz w:val="24"/>
                <w:szCs w:val="24"/>
              </w:rPr>
              <w:t>тілі</w:t>
            </w:r>
            <w:proofErr w:type="spellEnd"/>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2142554C" w14:textId="6CA71A13" w:rsidR="00A24F94" w:rsidRPr="00C05516" w:rsidRDefault="00476893" w:rsidP="005F1216">
            <w:pPr>
              <w:spacing w:after="0" w:line="259" w:lineRule="auto"/>
              <w:ind w:left="0" w:right="0" w:firstLine="0"/>
              <w:jc w:val="left"/>
              <w:rPr>
                <w:color w:val="auto"/>
                <w:sz w:val="24"/>
                <w:szCs w:val="24"/>
                <w:lang w:val="kk-KZ"/>
              </w:rPr>
            </w:pPr>
            <w:r w:rsidRPr="00C05516">
              <w:rPr>
                <w:color w:val="auto"/>
                <w:sz w:val="24"/>
                <w:szCs w:val="24"/>
                <w:lang w:val="kk-KZ"/>
              </w:rPr>
              <w:t>61</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08CF0726" w14:textId="66708C01" w:rsidR="00A24F94" w:rsidRPr="00C05516" w:rsidRDefault="00476893" w:rsidP="005F1216">
            <w:pPr>
              <w:spacing w:after="0" w:line="259" w:lineRule="auto"/>
              <w:ind w:left="0" w:right="0" w:firstLine="0"/>
              <w:jc w:val="left"/>
              <w:rPr>
                <w:color w:val="auto"/>
                <w:sz w:val="24"/>
                <w:szCs w:val="24"/>
                <w:lang w:val="kk-KZ"/>
              </w:rPr>
            </w:pPr>
            <w:r w:rsidRPr="00C05516">
              <w:rPr>
                <w:color w:val="auto"/>
                <w:sz w:val="24"/>
                <w:szCs w:val="24"/>
                <w:lang w:val="kk-KZ"/>
              </w:rPr>
              <w:t>61.9</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0951FBAC" w14:textId="11C3F15E" w:rsidR="00A24F94" w:rsidRPr="00C05516" w:rsidRDefault="00FD28D5" w:rsidP="00476893">
            <w:pPr>
              <w:spacing w:after="0" w:line="259" w:lineRule="auto"/>
              <w:ind w:left="0" w:right="0" w:firstLine="0"/>
              <w:jc w:val="center"/>
              <w:rPr>
                <w:color w:val="auto"/>
                <w:sz w:val="24"/>
                <w:szCs w:val="24"/>
                <w:lang w:val="kk-KZ"/>
              </w:rPr>
            </w:pPr>
            <w:r w:rsidRPr="00C05516">
              <w:rPr>
                <w:color w:val="auto"/>
                <w:sz w:val="24"/>
                <w:szCs w:val="24"/>
                <w:lang w:val="kk-KZ"/>
              </w:rPr>
              <w:t>6</w:t>
            </w:r>
            <w:r w:rsidR="00476893" w:rsidRPr="00C05516">
              <w:rPr>
                <w:color w:val="auto"/>
                <w:sz w:val="24"/>
                <w:szCs w:val="24"/>
                <w:lang w:val="kk-KZ"/>
              </w:rPr>
              <w:t>4</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2930B82C" w14:textId="77777777" w:rsidR="00A24F94" w:rsidRPr="00C05516" w:rsidRDefault="00A24F94"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4D163CC9" w14:textId="77777777" w:rsidR="00A24F94" w:rsidRPr="00C05516" w:rsidRDefault="00A24F94"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6926CBD3" w14:textId="77777777" w:rsidR="00A24F94" w:rsidRPr="00C05516" w:rsidRDefault="00A24F94"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10665192" w14:textId="77777777" w:rsidR="00A24F94" w:rsidRPr="00C05516" w:rsidRDefault="00A24F94" w:rsidP="005F1216">
            <w:pPr>
              <w:spacing w:after="160" w:line="259" w:lineRule="auto"/>
              <w:ind w:left="0" w:right="0" w:firstLine="0"/>
              <w:jc w:val="left"/>
              <w:rPr>
                <w:color w:val="auto"/>
                <w:sz w:val="24"/>
                <w:szCs w:val="24"/>
              </w:rPr>
            </w:pPr>
          </w:p>
        </w:tc>
        <w:tc>
          <w:tcPr>
            <w:tcW w:w="783" w:type="dxa"/>
            <w:tcBorders>
              <w:top w:val="single" w:sz="4" w:space="0" w:color="000000"/>
              <w:left w:val="single" w:sz="4" w:space="0" w:color="000000"/>
              <w:bottom w:val="single" w:sz="4" w:space="0" w:color="000000"/>
              <w:right w:val="single" w:sz="4" w:space="0" w:color="000000"/>
            </w:tcBorders>
            <w:shd w:val="clear" w:color="auto" w:fill="auto"/>
          </w:tcPr>
          <w:p w14:paraId="40540171" w14:textId="77777777" w:rsidR="00A24F94" w:rsidRPr="00C05516" w:rsidRDefault="00A24F94"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71C816C0" w14:textId="77777777" w:rsidR="00A24F94" w:rsidRPr="00C05516" w:rsidRDefault="00A24F94"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241DC7A0" w14:textId="77777777" w:rsidR="00A24F94" w:rsidRPr="00C05516" w:rsidRDefault="00A24F94" w:rsidP="005F1216">
            <w:pPr>
              <w:spacing w:after="160" w:line="259" w:lineRule="auto"/>
              <w:ind w:left="0" w:right="0" w:firstLine="0"/>
              <w:jc w:val="left"/>
              <w:rPr>
                <w:color w:val="auto"/>
                <w:sz w:val="24"/>
                <w:szCs w:val="24"/>
              </w:rPr>
            </w:pPr>
          </w:p>
        </w:tc>
      </w:tr>
      <w:tr w:rsidR="00263823" w:rsidRPr="00C05516" w14:paraId="66A5F592" w14:textId="77777777" w:rsidTr="00D54F04">
        <w:trPr>
          <w:trHeight w:val="472"/>
        </w:trPr>
        <w:tc>
          <w:tcPr>
            <w:tcW w:w="465" w:type="dxa"/>
            <w:tcBorders>
              <w:top w:val="single" w:sz="4" w:space="0" w:color="000000"/>
              <w:left w:val="single" w:sz="4" w:space="0" w:color="000000"/>
              <w:bottom w:val="single" w:sz="4" w:space="0" w:color="000000"/>
              <w:right w:val="single" w:sz="4" w:space="0" w:color="000000"/>
            </w:tcBorders>
            <w:shd w:val="clear" w:color="auto" w:fill="auto"/>
          </w:tcPr>
          <w:p w14:paraId="3D64D018"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11</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5F90094D"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Орыс</w:t>
            </w:r>
            <w:proofErr w:type="spellEnd"/>
            <w:r w:rsidRPr="00C05516">
              <w:rPr>
                <w:color w:val="auto"/>
                <w:sz w:val="24"/>
                <w:szCs w:val="24"/>
              </w:rPr>
              <w:t xml:space="preserve"> </w:t>
            </w:r>
            <w:proofErr w:type="spellStart"/>
            <w:r w:rsidRPr="00C05516">
              <w:rPr>
                <w:color w:val="auto"/>
                <w:sz w:val="24"/>
                <w:szCs w:val="24"/>
              </w:rPr>
              <w:t>тілі</w:t>
            </w:r>
            <w:proofErr w:type="spellEnd"/>
            <w:r w:rsidRPr="00C05516">
              <w:rPr>
                <w:color w:val="auto"/>
                <w:sz w:val="24"/>
                <w:szCs w:val="24"/>
              </w:rPr>
              <w:t xml:space="preserve"> </w:t>
            </w:r>
            <w:proofErr w:type="spellStart"/>
            <w:r w:rsidRPr="00C05516">
              <w:rPr>
                <w:color w:val="auto"/>
                <w:sz w:val="24"/>
                <w:szCs w:val="24"/>
              </w:rPr>
              <w:t>мен</w:t>
            </w:r>
            <w:proofErr w:type="spellEnd"/>
            <w:r w:rsidRPr="00C05516">
              <w:rPr>
                <w:color w:val="auto"/>
                <w:sz w:val="24"/>
                <w:szCs w:val="24"/>
              </w:rPr>
              <w:t xml:space="preserve"> </w:t>
            </w:r>
            <w:proofErr w:type="spellStart"/>
            <w:r w:rsidRPr="00C05516">
              <w:rPr>
                <w:color w:val="auto"/>
                <w:sz w:val="24"/>
                <w:szCs w:val="24"/>
              </w:rPr>
              <w:t>әдебиеті</w:t>
            </w:r>
            <w:proofErr w:type="spellEnd"/>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33C1ADFC" w14:textId="77777777" w:rsidR="00A24F94" w:rsidRPr="00C05516" w:rsidRDefault="00A24F94"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283C5C50" w14:textId="77777777" w:rsidR="00A24F94" w:rsidRPr="00C05516" w:rsidRDefault="00A24F94"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2EAE32A5" w14:textId="77777777" w:rsidR="00A24F94" w:rsidRPr="00C05516" w:rsidRDefault="00A24F94"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6BD9A5A7" w14:textId="42139DA7" w:rsidR="00A24F94" w:rsidRPr="00C05516" w:rsidRDefault="00FD28D5" w:rsidP="005F1216">
            <w:pPr>
              <w:spacing w:after="0" w:line="259" w:lineRule="auto"/>
              <w:ind w:left="0" w:right="0" w:firstLine="0"/>
              <w:jc w:val="left"/>
              <w:rPr>
                <w:color w:val="auto"/>
                <w:sz w:val="24"/>
                <w:szCs w:val="24"/>
                <w:lang w:val="kk-KZ"/>
              </w:rPr>
            </w:pPr>
            <w:r w:rsidRPr="00C05516">
              <w:rPr>
                <w:color w:val="auto"/>
                <w:sz w:val="24"/>
                <w:szCs w:val="24"/>
              </w:rPr>
              <w:t>6</w:t>
            </w:r>
            <w:r w:rsidRPr="00C05516">
              <w:rPr>
                <w:color w:val="auto"/>
                <w:sz w:val="24"/>
                <w:szCs w:val="24"/>
                <w:lang w:val="kk-KZ"/>
              </w:rPr>
              <w:t>5</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17B4DCF9" w14:textId="7968EA38" w:rsidR="00A24F94" w:rsidRPr="00C05516" w:rsidRDefault="00FD28D5"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476893" w:rsidRPr="00C05516">
              <w:rPr>
                <w:color w:val="auto"/>
                <w:sz w:val="24"/>
                <w:szCs w:val="24"/>
                <w:lang w:val="kk-KZ"/>
              </w:rPr>
              <w:t>5</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108E061D" w14:textId="41DC7990" w:rsidR="00A24F94" w:rsidRPr="00C05516" w:rsidRDefault="00FD28D5" w:rsidP="005F1216">
            <w:pPr>
              <w:spacing w:after="0" w:line="259" w:lineRule="auto"/>
              <w:ind w:left="0" w:right="0" w:firstLine="0"/>
              <w:jc w:val="left"/>
              <w:rPr>
                <w:color w:val="auto"/>
                <w:sz w:val="24"/>
                <w:szCs w:val="24"/>
                <w:lang w:val="kk-KZ"/>
              </w:rPr>
            </w:pPr>
            <w:r w:rsidRPr="00C05516">
              <w:rPr>
                <w:color w:val="auto"/>
                <w:sz w:val="24"/>
                <w:szCs w:val="24"/>
                <w:lang w:val="kk-KZ"/>
              </w:rPr>
              <w:t>5</w:t>
            </w:r>
            <w:r w:rsidR="00476893" w:rsidRPr="00C05516">
              <w:rPr>
                <w:color w:val="auto"/>
                <w:sz w:val="24"/>
                <w:szCs w:val="24"/>
                <w:lang w:val="kk-KZ"/>
              </w:rPr>
              <w:t>6</w:t>
            </w:r>
            <w:r w:rsidRPr="00C05516">
              <w:rPr>
                <w:color w:val="auto"/>
                <w:sz w:val="24"/>
                <w:szCs w:val="24"/>
                <w:lang w:val="kk-KZ"/>
              </w:rPr>
              <w:t>,</w:t>
            </w:r>
            <w:r w:rsidR="00476893" w:rsidRPr="00C05516">
              <w:rPr>
                <w:color w:val="auto"/>
                <w:sz w:val="24"/>
                <w:szCs w:val="24"/>
                <w:lang w:val="kk-KZ"/>
              </w:rPr>
              <w:t>5</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338D4F37" w14:textId="3014AFBA" w:rsidR="00A24F94" w:rsidRPr="00C05516" w:rsidRDefault="00FD28D5"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476893" w:rsidRPr="00C05516">
              <w:rPr>
                <w:color w:val="auto"/>
                <w:sz w:val="24"/>
                <w:szCs w:val="24"/>
                <w:lang w:val="kk-KZ"/>
              </w:rPr>
              <w:t>0</w:t>
            </w:r>
          </w:p>
        </w:tc>
        <w:tc>
          <w:tcPr>
            <w:tcW w:w="783" w:type="dxa"/>
            <w:tcBorders>
              <w:top w:val="single" w:sz="4" w:space="0" w:color="000000"/>
              <w:left w:val="single" w:sz="4" w:space="0" w:color="000000"/>
              <w:bottom w:val="single" w:sz="4" w:space="0" w:color="000000"/>
              <w:right w:val="single" w:sz="4" w:space="0" w:color="000000"/>
            </w:tcBorders>
            <w:shd w:val="clear" w:color="auto" w:fill="auto"/>
          </w:tcPr>
          <w:p w14:paraId="4F24D229" w14:textId="7610ED9D" w:rsidR="00A24F94" w:rsidRPr="00C05516" w:rsidRDefault="0045533F" w:rsidP="005F1216">
            <w:pPr>
              <w:spacing w:after="0" w:line="259" w:lineRule="auto"/>
              <w:ind w:left="0" w:right="0" w:firstLine="0"/>
              <w:jc w:val="left"/>
              <w:rPr>
                <w:color w:val="auto"/>
                <w:sz w:val="24"/>
                <w:szCs w:val="24"/>
                <w:lang w:val="kk-KZ"/>
              </w:rPr>
            </w:pPr>
            <w:r w:rsidRPr="00C05516">
              <w:rPr>
                <w:color w:val="auto"/>
                <w:sz w:val="24"/>
                <w:szCs w:val="24"/>
                <w:lang w:val="kk-KZ"/>
              </w:rPr>
              <w:t>59</w:t>
            </w:r>
            <w:r w:rsidR="00FD28D5" w:rsidRPr="00C05516">
              <w:rPr>
                <w:color w:val="auto"/>
                <w:sz w:val="24"/>
                <w:szCs w:val="24"/>
                <w:lang w:val="kk-KZ"/>
              </w:rPr>
              <w:t>,</w:t>
            </w:r>
            <w:r w:rsidRPr="00C05516">
              <w:rPr>
                <w:color w:val="auto"/>
                <w:sz w:val="24"/>
                <w:szCs w:val="24"/>
                <w:lang w:val="kk-KZ"/>
              </w:rPr>
              <w:t>5</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529F5F49" w14:textId="73AC2199" w:rsidR="00A24F94" w:rsidRPr="00C05516" w:rsidRDefault="00FD28D5"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45533F" w:rsidRPr="00C05516">
              <w:rPr>
                <w:color w:val="auto"/>
                <w:sz w:val="24"/>
                <w:szCs w:val="24"/>
                <w:lang w:val="kk-KZ"/>
              </w:rPr>
              <w:t>5</w:t>
            </w:r>
            <w:r w:rsidRPr="00C05516">
              <w:rPr>
                <w:color w:val="auto"/>
                <w:sz w:val="24"/>
                <w:szCs w:val="24"/>
                <w:lang w:val="kk-KZ"/>
              </w:rPr>
              <w:t>,</w:t>
            </w:r>
            <w:r w:rsidR="0045533F" w:rsidRPr="00C05516">
              <w:rPr>
                <w:color w:val="auto"/>
                <w:sz w:val="24"/>
                <w:szCs w:val="24"/>
                <w:lang w:val="kk-KZ"/>
              </w:rPr>
              <w:t>5</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47175F0B" w14:textId="14BE4686" w:rsidR="00A24F94" w:rsidRPr="00C05516" w:rsidRDefault="0045533F" w:rsidP="005F1216">
            <w:pPr>
              <w:spacing w:after="0" w:line="259" w:lineRule="auto"/>
              <w:ind w:left="0" w:right="0" w:firstLine="0"/>
              <w:jc w:val="left"/>
              <w:rPr>
                <w:color w:val="auto"/>
                <w:sz w:val="24"/>
                <w:szCs w:val="24"/>
                <w:lang w:val="kk-KZ"/>
              </w:rPr>
            </w:pPr>
            <w:r w:rsidRPr="00C05516">
              <w:rPr>
                <w:color w:val="auto"/>
                <w:sz w:val="24"/>
                <w:szCs w:val="24"/>
                <w:lang w:val="kk-KZ"/>
              </w:rPr>
              <w:t>62</w:t>
            </w:r>
          </w:p>
        </w:tc>
      </w:tr>
      <w:tr w:rsidR="00263823" w:rsidRPr="00C05516" w14:paraId="3DD28EFC" w14:textId="77777777" w:rsidTr="00D54F04">
        <w:trPr>
          <w:trHeight w:val="240"/>
        </w:trPr>
        <w:tc>
          <w:tcPr>
            <w:tcW w:w="465" w:type="dxa"/>
            <w:tcBorders>
              <w:top w:val="single" w:sz="4" w:space="0" w:color="000000"/>
              <w:left w:val="single" w:sz="4" w:space="0" w:color="000000"/>
              <w:bottom w:val="single" w:sz="4" w:space="0" w:color="000000"/>
              <w:right w:val="single" w:sz="4" w:space="0" w:color="000000"/>
            </w:tcBorders>
            <w:shd w:val="clear" w:color="auto" w:fill="auto"/>
          </w:tcPr>
          <w:p w14:paraId="07CAD44F"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12</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0B3F8E41"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Информатика</w:t>
            </w:r>
            <w:proofErr w:type="spellEnd"/>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204105E4" w14:textId="77777777" w:rsidR="00A24F94" w:rsidRPr="00C05516" w:rsidRDefault="00A24F94"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798BD118" w14:textId="77777777" w:rsidR="00A24F94" w:rsidRPr="00C05516" w:rsidRDefault="00A24F94"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03E17AB0" w14:textId="77777777" w:rsidR="00A24F94" w:rsidRPr="00C05516" w:rsidRDefault="00A24F94"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7C2C53E0" w14:textId="0A42D3CA" w:rsidR="00A24F94" w:rsidRPr="00C05516" w:rsidRDefault="00476893" w:rsidP="005F1216">
            <w:pPr>
              <w:spacing w:after="0" w:line="259" w:lineRule="auto"/>
              <w:ind w:left="0" w:right="0" w:firstLine="0"/>
              <w:jc w:val="left"/>
              <w:rPr>
                <w:color w:val="auto"/>
                <w:sz w:val="24"/>
                <w:szCs w:val="24"/>
                <w:lang w:val="kk-KZ"/>
              </w:rPr>
            </w:pPr>
            <w:r w:rsidRPr="00C05516">
              <w:rPr>
                <w:color w:val="auto"/>
                <w:sz w:val="24"/>
                <w:szCs w:val="24"/>
                <w:lang w:val="kk-KZ"/>
              </w:rPr>
              <w:t>7</w:t>
            </w:r>
            <w:r w:rsidR="00FD28D5" w:rsidRPr="00C05516">
              <w:rPr>
                <w:color w:val="auto"/>
                <w:sz w:val="24"/>
                <w:szCs w:val="24"/>
                <w:lang w:val="kk-KZ"/>
              </w:rPr>
              <w:t>3</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4B9AC371" w14:textId="4FCE5694" w:rsidR="00A24F94" w:rsidRPr="00C05516" w:rsidRDefault="00476893" w:rsidP="005F1216">
            <w:pPr>
              <w:spacing w:after="0" w:line="259" w:lineRule="auto"/>
              <w:ind w:left="0" w:right="0" w:firstLine="0"/>
              <w:jc w:val="left"/>
              <w:rPr>
                <w:color w:val="auto"/>
                <w:sz w:val="24"/>
                <w:szCs w:val="24"/>
                <w:lang w:val="kk-KZ"/>
              </w:rPr>
            </w:pPr>
            <w:r w:rsidRPr="00C05516">
              <w:rPr>
                <w:color w:val="auto"/>
                <w:sz w:val="24"/>
                <w:szCs w:val="24"/>
                <w:lang w:val="kk-KZ"/>
              </w:rPr>
              <w:t>79</w:t>
            </w:r>
            <w:r w:rsidR="00FD28D5" w:rsidRPr="00C05516">
              <w:rPr>
                <w:color w:val="auto"/>
                <w:sz w:val="24"/>
                <w:szCs w:val="24"/>
                <w:lang w:val="kk-KZ"/>
              </w:rPr>
              <w:t>,</w:t>
            </w:r>
            <w:r w:rsidRPr="00C05516">
              <w:rPr>
                <w:color w:val="auto"/>
                <w:sz w:val="24"/>
                <w:szCs w:val="24"/>
                <w:lang w:val="kk-KZ"/>
              </w:rPr>
              <w:t>4</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0B48A4B0" w14:textId="311FDE84" w:rsidR="00A24F94" w:rsidRPr="00C05516" w:rsidRDefault="00FD28D5" w:rsidP="005F1216">
            <w:pPr>
              <w:spacing w:after="0" w:line="259" w:lineRule="auto"/>
              <w:ind w:left="0" w:right="0" w:firstLine="0"/>
              <w:jc w:val="left"/>
              <w:rPr>
                <w:color w:val="auto"/>
                <w:sz w:val="24"/>
                <w:szCs w:val="24"/>
                <w:lang w:val="kk-KZ"/>
              </w:rPr>
            </w:pPr>
            <w:r w:rsidRPr="00C05516">
              <w:rPr>
                <w:color w:val="auto"/>
                <w:sz w:val="24"/>
                <w:szCs w:val="24"/>
                <w:lang w:val="kk-KZ"/>
              </w:rPr>
              <w:t>7</w:t>
            </w:r>
            <w:r w:rsidR="00476893" w:rsidRPr="00C05516">
              <w:rPr>
                <w:color w:val="auto"/>
                <w:sz w:val="24"/>
                <w:szCs w:val="24"/>
                <w:lang w:val="kk-KZ"/>
              </w:rPr>
              <w:t>0</w:t>
            </w:r>
            <w:r w:rsidRPr="00C05516">
              <w:rPr>
                <w:color w:val="auto"/>
                <w:sz w:val="24"/>
                <w:szCs w:val="24"/>
                <w:lang w:val="kk-KZ"/>
              </w:rPr>
              <w:t>,</w:t>
            </w:r>
            <w:r w:rsidR="00476893" w:rsidRPr="00C05516">
              <w:rPr>
                <w:color w:val="auto"/>
                <w:sz w:val="24"/>
                <w:szCs w:val="24"/>
                <w:lang w:val="kk-KZ"/>
              </w:rPr>
              <w:t>5</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7CE2B738" w14:textId="1EA10E44" w:rsidR="00A24F94" w:rsidRPr="00C05516" w:rsidRDefault="0045533F" w:rsidP="005F1216">
            <w:pPr>
              <w:spacing w:after="0" w:line="259" w:lineRule="auto"/>
              <w:ind w:left="0" w:right="0" w:firstLine="0"/>
              <w:jc w:val="left"/>
              <w:rPr>
                <w:color w:val="auto"/>
                <w:sz w:val="24"/>
                <w:szCs w:val="24"/>
                <w:lang w:val="kk-KZ"/>
              </w:rPr>
            </w:pPr>
            <w:r w:rsidRPr="00C05516">
              <w:rPr>
                <w:color w:val="auto"/>
                <w:sz w:val="24"/>
                <w:szCs w:val="24"/>
                <w:lang w:val="kk-KZ"/>
              </w:rPr>
              <w:t>79</w:t>
            </w:r>
          </w:p>
        </w:tc>
        <w:tc>
          <w:tcPr>
            <w:tcW w:w="783" w:type="dxa"/>
            <w:tcBorders>
              <w:top w:val="single" w:sz="4" w:space="0" w:color="000000"/>
              <w:left w:val="single" w:sz="4" w:space="0" w:color="000000"/>
              <w:bottom w:val="single" w:sz="4" w:space="0" w:color="000000"/>
              <w:right w:val="single" w:sz="4" w:space="0" w:color="000000"/>
            </w:tcBorders>
            <w:shd w:val="clear" w:color="auto" w:fill="auto"/>
          </w:tcPr>
          <w:p w14:paraId="209BE3E5" w14:textId="2D1E00D2" w:rsidR="00A24F94" w:rsidRPr="00C05516" w:rsidRDefault="0045533F" w:rsidP="005F1216">
            <w:pPr>
              <w:spacing w:after="0" w:line="259" w:lineRule="auto"/>
              <w:ind w:left="0" w:right="0" w:firstLine="0"/>
              <w:jc w:val="left"/>
              <w:rPr>
                <w:color w:val="auto"/>
                <w:sz w:val="24"/>
                <w:szCs w:val="24"/>
                <w:lang w:val="kk-KZ"/>
              </w:rPr>
            </w:pPr>
            <w:r w:rsidRPr="00C05516">
              <w:rPr>
                <w:color w:val="auto"/>
                <w:sz w:val="24"/>
                <w:szCs w:val="24"/>
                <w:lang w:val="kk-KZ"/>
              </w:rPr>
              <w:t>81</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1782881C" w14:textId="0B74726D" w:rsidR="00A24F94" w:rsidRPr="00C05516" w:rsidRDefault="0045533F" w:rsidP="005F1216">
            <w:pPr>
              <w:spacing w:after="0" w:line="259" w:lineRule="auto"/>
              <w:ind w:left="0" w:right="0" w:firstLine="0"/>
              <w:jc w:val="left"/>
              <w:rPr>
                <w:color w:val="auto"/>
                <w:sz w:val="24"/>
                <w:szCs w:val="24"/>
                <w:lang w:val="kk-KZ"/>
              </w:rPr>
            </w:pPr>
            <w:r w:rsidRPr="00C05516">
              <w:rPr>
                <w:color w:val="auto"/>
                <w:sz w:val="24"/>
                <w:szCs w:val="24"/>
                <w:lang w:val="kk-KZ"/>
              </w:rPr>
              <w:t>7</w:t>
            </w:r>
            <w:r w:rsidR="00FD28D5" w:rsidRPr="00C05516">
              <w:rPr>
                <w:color w:val="auto"/>
                <w:sz w:val="24"/>
                <w:szCs w:val="24"/>
                <w:lang w:val="kk-KZ"/>
              </w:rPr>
              <w:t>3</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05AC4B54" w14:textId="0C91C99C" w:rsidR="00A24F94" w:rsidRPr="00C05516" w:rsidRDefault="00FD28D5" w:rsidP="005F1216">
            <w:pPr>
              <w:spacing w:after="0" w:line="259" w:lineRule="auto"/>
              <w:ind w:left="0" w:right="0" w:firstLine="0"/>
              <w:jc w:val="left"/>
              <w:rPr>
                <w:color w:val="auto"/>
                <w:sz w:val="24"/>
                <w:szCs w:val="24"/>
                <w:lang w:val="kk-KZ"/>
              </w:rPr>
            </w:pPr>
            <w:r w:rsidRPr="00C05516">
              <w:rPr>
                <w:color w:val="auto"/>
                <w:sz w:val="24"/>
                <w:szCs w:val="24"/>
              </w:rPr>
              <w:t>7</w:t>
            </w:r>
            <w:r w:rsidR="0045533F" w:rsidRPr="00C05516">
              <w:rPr>
                <w:color w:val="auto"/>
                <w:sz w:val="24"/>
                <w:szCs w:val="24"/>
                <w:lang w:val="kk-KZ"/>
              </w:rPr>
              <w:t>3</w:t>
            </w:r>
          </w:p>
        </w:tc>
      </w:tr>
      <w:tr w:rsidR="00263823" w:rsidRPr="00C05516" w14:paraId="72C87367" w14:textId="77777777" w:rsidTr="00D54F04">
        <w:trPr>
          <w:trHeight w:val="242"/>
        </w:trPr>
        <w:tc>
          <w:tcPr>
            <w:tcW w:w="465" w:type="dxa"/>
            <w:tcBorders>
              <w:top w:val="single" w:sz="4" w:space="0" w:color="000000"/>
              <w:left w:val="single" w:sz="4" w:space="0" w:color="000000"/>
              <w:bottom w:val="single" w:sz="4" w:space="0" w:color="000000"/>
              <w:right w:val="single" w:sz="4" w:space="0" w:color="000000"/>
            </w:tcBorders>
            <w:shd w:val="clear" w:color="auto" w:fill="auto"/>
          </w:tcPr>
          <w:p w14:paraId="51C43F99"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13</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70C8B98E"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Химия</w:t>
            </w:r>
            <w:proofErr w:type="spellEnd"/>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5F8368C8" w14:textId="77777777" w:rsidR="00A24F94" w:rsidRPr="00C05516" w:rsidRDefault="00A24F94"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4F57A596" w14:textId="77777777" w:rsidR="00A24F94" w:rsidRPr="00C05516" w:rsidRDefault="00A24F94"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707838AA" w14:textId="77777777" w:rsidR="00A24F94" w:rsidRPr="00C05516" w:rsidRDefault="00A24F94"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4F22D568" w14:textId="77777777" w:rsidR="00A24F94" w:rsidRPr="00C05516" w:rsidRDefault="00A24F94"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0661D62B" w14:textId="77777777" w:rsidR="00A24F94" w:rsidRPr="00C05516" w:rsidRDefault="00A24F94"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7261EBDC" w14:textId="2CABCF94" w:rsidR="00A24F94" w:rsidRPr="00C05516" w:rsidRDefault="00FD28D5"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476893" w:rsidRPr="00C05516">
              <w:rPr>
                <w:color w:val="auto"/>
                <w:sz w:val="24"/>
                <w:szCs w:val="24"/>
                <w:lang w:val="kk-KZ"/>
              </w:rPr>
              <w:t>8</w:t>
            </w:r>
            <w:r w:rsidRPr="00C05516">
              <w:rPr>
                <w:color w:val="auto"/>
                <w:sz w:val="24"/>
                <w:szCs w:val="24"/>
                <w:lang w:val="kk-KZ"/>
              </w:rPr>
              <w:t>,</w:t>
            </w:r>
            <w:r w:rsidR="00476893" w:rsidRPr="00C05516">
              <w:rPr>
                <w:color w:val="auto"/>
                <w:sz w:val="24"/>
                <w:szCs w:val="24"/>
                <w:lang w:val="kk-KZ"/>
              </w:rPr>
              <w:t>7</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31A258A0" w14:textId="40F1E6C2" w:rsidR="00A24F94" w:rsidRPr="00C05516" w:rsidRDefault="00FD28D5" w:rsidP="005F1216">
            <w:pPr>
              <w:spacing w:after="0" w:line="259" w:lineRule="auto"/>
              <w:ind w:left="0" w:right="0" w:firstLine="0"/>
              <w:jc w:val="left"/>
              <w:rPr>
                <w:color w:val="auto"/>
                <w:sz w:val="24"/>
                <w:szCs w:val="24"/>
                <w:lang w:val="kk-KZ"/>
              </w:rPr>
            </w:pPr>
            <w:r w:rsidRPr="00C05516">
              <w:rPr>
                <w:color w:val="auto"/>
                <w:sz w:val="24"/>
                <w:szCs w:val="24"/>
                <w:lang w:val="kk-KZ"/>
              </w:rPr>
              <w:t>5</w:t>
            </w:r>
            <w:r w:rsidR="0045533F" w:rsidRPr="00C05516">
              <w:rPr>
                <w:color w:val="auto"/>
                <w:sz w:val="24"/>
                <w:szCs w:val="24"/>
                <w:lang w:val="kk-KZ"/>
              </w:rPr>
              <w:t>8</w:t>
            </w:r>
            <w:r w:rsidRPr="00C05516">
              <w:rPr>
                <w:color w:val="auto"/>
                <w:sz w:val="24"/>
                <w:szCs w:val="24"/>
                <w:lang w:val="kk-KZ"/>
              </w:rPr>
              <w:t>,5</w:t>
            </w:r>
          </w:p>
        </w:tc>
        <w:tc>
          <w:tcPr>
            <w:tcW w:w="783" w:type="dxa"/>
            <w:tcBorders>
              <w:top w:val="single" w:sz="4" w:space="0" w:color="000000"/>
              <w:left w:val="single" w:sz="4" w:space="0" w:color="000000"/>
              <w:bottom w:val="single" w:sz="4" w:space="0" w:color="000000"/>
              <w:right w:val="single" w:sz="4" w:space="0" w:color="000000"/>
            </w:tcBorders>
            <w:shd w:val="clear" w:color="auto" w:fill="auto"/>
          </w:tcPr>
          <w:p w14:paraId="3C2EB5C9" w14:textId="03CA546B" w:rsidR="00A24F94" w:rsidRPr="00C05516" w:rsidRDefault="00FD28D5"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45533F" w:rsidRPr="00C05516">
              <w:rPr>
                <w:color w:val="auto"/>
                <w:sz w:val="24"/>
                <w:szCs w:val="24"/>
                <w:lang w:val="kk-KZ"/>
              </w:rPr>
              <w:t>3</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6700BAAE" w14:textId="6179335B" w:rsidR="00A24F94" w:rsidRPr="00C05516" w:rsidRDefault="00FD28D5"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45533F" w:rsidRPr="00C05516">
              <w:rPr>
                <w:color w:val="auto"/>
                <w:sz w:val="24"/>
                <w:szCs w:val="24"/>
                <w:lang w:val="kk-KZ"/>
              </w:rPr>
              <w:t>8</w:t>
            </w:r>
            <w:r w:rsidRPr="00C05516">
              <w:rPr>
                <w:color w:val="auto"/>
                <w:sz w:val="24"/>
                <w:szCs w:val="24"/>
                <w:lang w:val="kk-KZ"/>
              </w:rPr>
              <w:t>,</w:t>
            </w:r>
            <w:r w:rsidR="0045533F" w:rsidRPr="00C05516">
              <w:rPr>
                <w:color w:val="auto"/>
                <w:sz w:val="24"/>
                <w:szCs w:val="24"/>
                <w:lang w:val="kk-KZ"/>
              </w:rPr>
              <w:t>5</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22069D2C" w14:textId="418CFCD8" w:rsidR="00A24F94" w:rsidRPr="00C05516" w:rsidRDefault="00FD28D5" w:rsidP="005F1216">
            <w:pPr>
              <w:spacing w:after="0" w:line="259" w:lineRule="auto"/>
              <w:ind w:left="0" w:right="0" w:firstLine="0"/>
              <w:jc w:val="left"/>
              <w:rPr>
                <w:color w:val="auto"/>
                <w:sz w:val="24"/>
                <w:szCs w:val="24"/>
                <w:lang w:val="kk-KZ"/>
              </w:rPr>
            </w:pPr>
            <w:r w:rsidRPr="00C05516">
              <w:rPr>
                <w:color w:val="auto"/>
                <w:sz w:val="24"/>
                <w:szCs w:val="24"/>
                <w:lang w:val="kk-KZ"/>
              </w:rPr>
              <w:t>5</w:t>
            </w:r>
            <w:r w:rsidR="0045533F" w:rsidRPr="00C05516">
              <w:rPr>
                <w:color w:val="auto"/>
                <w:sz w:val="24"/>
                <w:szCs w:val="24"/>
                <w:lang w:val="kk-KZ"/>
              </w:rPr>
              <w:t>7</w:t>
            </w:r>
            <w:r w:rsidRPr="00C05516">
              <w:rPr>
                <w:color w:val="auto"/>
                <w:sz w:val="24"/>
                <w:szCs w:val="24"/>
                <w:lang w:val="kk-KZ"/>
              </w:rPr>
              <w:t>,</w:t>
            </w:r>
            <w:r w:rsidR="0045533F" w:rsidRPr="00C05516">
              <w:rPr>
                <w:color w:val="auto"/>
                <w:sz w:val="24"/>
                <w:szCs w:val="24"/>
                <w:lang w:val="kk-KZ"/>
              </w:rPr>
              <w:t>6</w:t>
            </w:r>
          </w:p>
        </w:tc>
      </w:tr>
      <w:tr w:rsidR="00263823" w:rsidRPr="00C05516" w14:paraId="1F96271A" w14:textId="77777777" w:rsidTr="00D54F04">
        <w:trPr>
          <w:trHeight w:val="240"/>
        </w:trPr>
        <w:tc>
          <w:tcPr>
            <w:tcW w:w="465" w:type="dxa"/>
            <w:tcBorders>
              <w:top w:val="single" w:sz="4" w:space="0" w:color="000000"/>
              <w:left w:val="single" w:sz="4" w:space="0" w:color="000000"/>
              <w:bottom w:val="single" w:sz="4" w:space="0" w:color="000000"/>
              <w:right w:val="single" w:sz="4" w:space="0" w:color="000000"/>
            </w:tcBorders>
            <w:shd w:val="clear" w:color="auto" w:fill="auto"/>
          </w:tcPr>
          <w:p w14:paraId="0F002F21" w14:textId="77777777" w:rsidR="00FD28D5" w:rsidRPr="00C05516" w:rsidRDefault="00FD28D5" w:rsidP="005F1216">
            <w:pPr>
              <w:spacing w:after="0" w:line="259" w:lineRule="auto"/>
              <w:ind w:left="0" w:right="0" w:firstLine="0"/>
              <w:jc w:val="left"/>
              <w:rPr>
                <w:color w:val="auto"/>
                <w:sz w:val="24"/>
                <w:szCs w:val="24"/>
              </w:rPr>
            </w:pPr>
            <w:r w:rsidRPr="00C05516">
              <w:rPr>
                <w:color w:val="auto"/>
                <w:sz w:val="24"/>
                <w:szCs w:val="24"/>
              </w:rPr>
              <w:t>14</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151CD072" w14:textId="77777777" w:rsidR="00FD28D5" w:rsidRPr="00C05516" w:rsidRDefault="00FD28D5" w:rsidP="005F1216">
            <w:pPr>
              <w:spacing w:after="0" w:line="259" w:lineRule="auto"/>
              <w:ind w:left="0" w:right="0" w:firstLine="0"/>
              <w:jc w:val="left"/>
              <w:rPr>
                <w:color w:val="auto"/>
                <w:sz w:val="24"/>
                <w:szCs w:val="24"/>
              </w:rPr>
            </w:pPr>
            <w:proofErr w:type="spellStart"/>
            <w:r w:rsidRPr="00C05516">
              <w:rPr>
                <w:color w:val="auto"/>
                <w:sz w:val="24"/>
                <w:szCs w:val="24"/>
              </w:rPr>
              <w:t>Биология</w:t>
            </w:r>
            <w:proofErr w:type="spellEnd"/>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0D755585" w14:textId="77777777" w:rsidR="00FD28D5" w:rsidRPr="00C05516" w:rsidRDefault="00FD28D5"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695E9A51" w14:textId="77777777" w:rsidR="00FD28D5" w:rsidRPr="00C05516" w:rsidRDefault="00FD28D5"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6D530ECF" w14:textId="77777777" w:rsidR="00FD28D5" w:rsidRPr="00C05516" w:rsidRDefault="00FD28D5"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266BFEEE" w14:textId="7B6A0B0F" w:rsidR="00FD28D5" w:rsidRPr="00C05516" w:rsidRDefault="00FD28D5" w:rsidP="008807CB">
            <w:pPr>
              <w:spacing w:after="0" w:line="259" w:lineRule="auto"/>
              <w:ind w:left="0" w:right="0" w:firstLine="0"/>
              <w:jc w:val="left"/>
              <w:rPr>
                <w:color w:val="auto"/>
                <w:sz w:val="24"/>
                <w:szCs w:val="24"/>
                <w:lang w:val="kk-KZ"/>
              </w:rPr>
            </w:pPr>
            <w:r w:rsidRPr="00C05516">
              <w:rPr>
                <w:color w:val="auto"/>
                <w:sz w:val="24"/>
                <w:szCs w:val="24"/>
                <w:lang w:val="kk-KZ"/>
              </w:rPr>
              <w:t>7</w:t>
            </w:r>
            <w:r w:rsidR="00476893" w:rsidRPr="00C05516">
              <w:rPr>
                <w:color w:val="auto"/>
                <w:sz w:val="24"/>
                <w:szCs w:val="24"/>
                <w:lang w:val="kk-KZ"/>
              </w:rPr>
              <w:t>4</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181FC150" w14:textId="7B377479" w:rsidR="00FD28D5" w:rsidRPr="00C05516" w:rsidRDefault="00FD28D5" w:rsidP="008807CB">
            <w:pPr>
              <w:spacing w:after="0" w:line="259" w:lineRule="auto"/>
              <w:ind w:left="0" w:right="0" w:firstLine="0"/>
              <w:jc w:val="left"/>
              <w:rPr>
                <w:color w:val="auto"/>
                <w:sz w:val="24"/>
                <w:szCs w:val="24"/>
                <w:lang w:val="kk-KZ"/>
              </w:rPr>
            </w:pPr>
            <w:r w:rsidRPr="00C05516">
              <w:rPr>
                <w:color w:val="auto"/>
                <w:sz w:val="24"/>
                <w:szCs w:val="24"/>
                <w:lang w:val="kk-KZ"/>
              </w:rPr>
              <w:t>7</w:t>
            </w:r>
            <w:r w:rsidR="00476893" w:rsidRPr="00C05516">
              <w:rPr>
                <w:color w:val="auto"/>
                <w:sz w:val="24"/>
                <w:szCs w:val="24"/>
                <w:lang w:val="kk-KZ"/>
              </w:rPr>
              <w:t>4</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1547CD2B" w14:textId="5B6A825C" w:rsidR="00FD28D5" w:rsidRPr="00C05516" w:rsidRDefault="00FD28D5" w:rsidP="008807CB">
            <w:pPr>
              <w:spacing w:after="0" w:line="259" w:lineRule="auto"/>
              <w:ind w:left="0" w:right="0" w:firstLine="0"/>
              <w:jc w:val="left"/>
              <w:rPr>
                <w:color w:val="auto"/>
                <w:sz w:val="24"/>
                <w:szCs w:val="24"/>
                <w:lang w:val="kk-KZ"/>
              </w:rPr>
            </w:pPr>
            <w:r w:rsidRPr="00C05516">
              <w:rPr>
                <w:color w:val="auto"/>
                <w:sz w:val="24"/>
                <w:szCs w:val="24"/>
                <w:lang w:val="kk-KZ"/>
              </w:rPr>
              <w:t>6</w:t>
            </w:r>
            <w:r w:rsidR="00476893" w:rsidRPr="00C05516">
              <w:rPr>
                <w:color w:val="auto"/>
                <w:sz w:val="24"/>
                <w:szCs w:val="24"/>
                <w:lang w:val="kk-KZ"/>
              </w:rPr>
              <w:t>8</w:t>
            </w:r>
            <w:r w:rsidRPr="00C05516">
              <w:rPr>
                <w:color w:val="auto"/>
                <w:sz w:val="24"/>
                <w:szCs w:val="24"/>
                <w:lang w:val="kk-KZ"/>
              </w:rPr>
              <w:t>,</w:t>
            </w:r>
            <w:r w:rsidR="00476893" w:rsidRPr="00C05516">
              <w:rPr>
                <w:color w:val="auto"/>
                <w:sz w:val="24"/>
                <w:szCs w:val="24"/>
                <w:lang w:val="kk-KZ"/>
              </w:rPr>
              <w:t>5</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7E969973" w14:textId="2D594D44" w:rsidR="00FD28D5" w:rsidRPr="00C05516" w:rsidRDefault="00FD28D5" w:rsidP="008807CB">
            <w:pPr>
              <w:spacing w:after="0" w:line="259" w:lineRule="auto"/>
              <w:ind w:left="0" w:right="0" w:firstLine="0"/>
              <w:jc w:val="left"/>
              <w:rPr>
                <w:color w:val="auto"/>
                <w:sz w:val="24"/>
                <w:szCs w:val="24"/>
                <w:lang w:val="kk-KZ"/>
              </w:rPr>
            </w:pPr>
            <w:r w:rsidRPr="00C05516">
              <w:rPr>
                <w:color w:val="auto"/>
                <w:sz w:val="24"/>
                <w:szCs w:val="24"/>
                <w:lang w:val="kk-KZ"/>
              </w:rPr>
              <w:t>6</w:t>
            </w:r>
            <w:r w:rsidR="0045533F" w:rsidRPr="00C05516">
              <w:rPr>
                <w:color w:val="auto"/>
                <w:sz w:val="24"/>
                <w:szCs w:val="24"/>
                <w:lang w:val="kk-KZ"/>
              </w:rPr>
              <w:t>3</w:t>
            </w:r>
            <w:r w:rsidRPr="00C05516">
              <w:rPr>
                <w:color w:val="auto"/>
                <w:sz w:val="24"/>
                <w:szCs w:val="24"/>
                <w:lang w:val="kk-KZ"/>
              </w:rPr>
              <w:t>,</w:t>
            </w:r>
            <w:r w:rsidR="0045533F" w:rsidRPr="00C05516">
              <w:rPr>
                <w:color w:val="auto"/>
                <w:sz w:val="24"/>
                <w:szCs w:val="24"/>
                <w:lang w:val="kk-KZ"/>
              </w:rPr>
              <w:t>4</w:t>
            </w:r>
          </w:p>
        </w:tc>
        <w:tc>
          <w:tcPr>
            <w:tcW w:w="783" w:type="dxa"/>
            <w:tcBorders>
              <w:top w:val="single" w:sz="4" w:space="0" w:color="000000"/>
              <w:left w:val="single" w:sz="4" w:space="0" w:color="000000"/>
              <w:bottom w:val="single" w:sz="4" w:space="0" w:color="000000"/>
              <w:right w:val="single" w:sz="4" w:space="0" w:color="000000"/>
            </w:tcBorders>
            <w:shd w:val="clear" w:color="auto" w:fill="auto"/>
          </w:tcPr>
          <w:p w14:paraId="7289BEC5" w14:textId="69C68076" w:rsidR="00FD28D5" w:rsidRPr="00C05516" w:rsidRDefault="00FD28D5"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45533F" w:rsidRPr="00C05516">
              <w:rPr>
                <w:color w:val="auto"/>
                <w:sz w:val="24"/>
                <w:szCs w:val="24"/>
                <w:lang w:val="kk-KZ"/>
              </w:rPr>
              <w:t>6,7</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29687E49" w14:textId="6453B2AB" w:rsidR="00FD28D5" w:rsidRPr="00C05516" w:rsidRDefault="0045533F" w:rsidP="005F1216">
            <w:pPr>
              <w:spacing w:after="0" w:line="259" w:lineRule="auto"/>
              <w:ind w:left="0" w:right="0" w:firstLine="0"/>
              <w:jc w:val="left"/>
              <w:rPr>
                <w:color w:val="auto"/>
                <w:sz w:val="24"/>
                <w:szCs w:val="24"/>
                <w:lang w:val="kk-KZ"/>
              </w:rPr>
            </w:pPr>
            <w:r w:rsidRPr="00C05516">
              <w:rPr>
                <w:color w:val="auto"/>
                <w:sz w:val="24"/>
                <w:szCs w:val="24"/>
                <w:lang w:val="kk-KZ"/>
              </w:rPr>
              <w:t>69</w:t>
            </w:r>
            <w:r w:rsidR="00FD28D5" w:rsidRPr="00C05516">
              <w:rPr>
                <w:color w:val="auto"/>
                <w:sz w:val="24"/>
                <w:szCs w:val="24"/>
                <w:lang w:val="kk-KZ"/>
              </w:rPr>
              <w:t>,</w:t>
            </w:r>
            <w:r w:rsidRPr="00C05516">
              <w:rPr>
                <w:color w:val="auto"/>
                <w:sz w:val="24"/>
                <w:szCs w:val="24"/>
                <w:lang w:val="kk-KZ"/>
              </w:rPr>
              <w:t>5</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28C16D98" w14:textId="22F289FE" w:rsidR="00FD28D5" w:rsidRPr="00C05516" w:rsidRDefault="00FD28D5"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45533F" w:rsidRPr="00C05516">
              <w:rPr>
                <w:color w:val="auto"/>
                <w:sz w:val="24"/>
                <w:szCs w:val="24"/>
                <w:lang w:val="kk-KZ"/>
              </w:rPr>
              <w:t>3</w:t>
            </w:r>
            <w:r w:rsidRPr="00C05516">
              <w:rPr>
                <w:color w:val="auto"/>
                <w:sz w:val="24"/>
                <w:szCs w:val="24"/>
                <w:lang w:val="kk-KZ"/>
              </w:rPr>
              <w:t>,</w:t>
            </w:r>
            <w:r w:rsidR="0045533F" w:rsidRPr="00C05516">
              <w:rPr>
                <w:color w:val="auto"/>
                <w:sz w:val="24"/>
                <w:szCs w:val="24"/>
                <w:lang w:val="kk-KZ"/>
              </w:rPr>
              <w:t>5</w:t>
            </w:r>
          </w:p>
        </w:tc>
      </w:tr>
      <w:tr w:rsidR="00263823" w:rsidRPr="00C05516" w14:paraId="68296137" w14:textId="77777777" w:rsidTr="00D54F04">
        <w:trPr>
          <w:trHeight w:val="472"/>
        </w:trPr>
        <w:tc>
          <w:tcPr>
            <w:tcW w:w="465" w:type="dxa"/>
            <w:tcBorders>
              <w:top w:val="single" w:sz="4" w:space="0" w:color="000000"/>
              <w:left w:val="single" w:sz="4" w:space="0" w:color="000000"/>
              <w:bottom w:val="single" w:sz="4" w:space="0" w:color="000000"/>
              <w:right w:val="single" w:sz="4" w:space="0" w:color="000000"/>
            </w:tcBorders>
            <w:shd w:val="clear" w:color="auto" w:fill="auto"/>
          </w:tcPr>
          <w:p w14:paraId="5E66E3D7" w14:textId="77777777" w:rsidR="00FD28D5" w:rsidRPr="00C05516" w:rsidRDefault="00FD28D5" w:rsidP="005F1216">
            <w:pPr>
              <w:spacing w:after="0" w:line="259" w:lineRule="auto"/>
              <w:ind w:left="0" w:right="0" w:firstLine="0"/>
              <w:jc w:val="left"/>
              <w:rPr>
                <w:color w:val="auto"/>
                <w:sz w:val="24"/>
                <w:szCs w:val="24"/>
              </w:rPr>
            </w:pPr>
            <w:r w:rsidRPr="00C05516">
              <w:rPr>
                <w:color w:val="auto"/>
                <w:sz w:val="24"/>
                <w:szCs w:val="24"/>
              </w:rPr>
              <w:t>15</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2C3F8F51" w14:textId="77777777" w:rsidR="00FD28D5" w:rsidRPr="00C05516" w:rsidRDefault="00FD28D5" w:rsidP="005F1216">
            <w:pPr>
              <w:spacing w:after="0" w:line="259" w:lineRule="auto"/>
              <w:ind w:left="0" w:right="0" w:firstLine="0"/>
              <w:jc w:val="left"/>
              <w:rPr>
                <w:color w:val="auto"/>
                <w:sz w:val="24"/>
                <w:szCs w:val="24"/>
              </w:rPr>
            </w:pPr>
            <w:proofErr w:type="spellStart"/>
            <w:r w:rsidRPr="00C05516">
              <w:rPr>
                <w:color w:val="auto"/>
                <w:sz w:val="24"/>
                <w:szCs w:val="24"/>
              </w:rPr>
              <w:t>Дүниежүзі</w:t>
            </w:r>
            <w:proofErr w:type="spellEnd"/>
            <w:r w:rsidRPr="00C05516">
              <w:rPr>
                <w:color w:val="auto"/>
                <w:sz w:val="24"/>
                <w:szCs w:val="24"/>
              </w:rPr>
              <w:t xml:space="preserve"> </w:t>
            </w:r>
            <w:proofErr w:type="spellStart"/>
            <w:r w:rsidRPr="00C05516">
              <w:rPr>
                <w:color w:val="auto"/>
                <w:sz w:val="24"/>
                <w:szCs w:val="24"/>
              </w:rPr>
              <w:t>тарихы</w:t>
            </w:r>
            <w:proofErr w:type="spellEnd"/>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1D69D298" w14:textId="77777777" w:rsidR="00FD28D5" w:rsidRPr="00C05516" w:rsidRDefault="00FD28D5"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7FC0E596" w14:textId="77777777" w:rsidR="00FD28D5" w:rsidRPr="00C05516" w:rsidRDefault="00FD28D5"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26349990" w14:textId="77777777" w:rsidR="00FD28D5" w:rsidRPr="00C05516" w:rsidRDefault="00FD28D5"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4AF3FCB5" w14:textId="18AD7B85" w:rsidR="00FD28D5" w:rsidRPr="00C05516" w:rsidRDefault="00FD28D5"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476893" w:rsidRPr="00C05516">
              <w:rPr>
                <w:color w:val="auto"/>
                <w:sz w:val="24"/>
                <w:szCs w:val="24"/>
                <w:lang w:val="kk-KZ"/>
              </w:rPr>
              <w:t>5</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0D328BF7" w14:textId="4DC7D9A5" w:rsidR="00FD28D5" w:rsidRPr="00C05516" w:rsidRDefault="00FD28D5" w:rsidP="005F1216">
            <w:pPr>
              <w:spacing w:after="0" w:line="259" w:lineRule="auto"/>
              <w:ind w:left="0" w:right="0" w:firstLine="0"/>
              <w:jc w:val="left"/>
              <w:rPr>
                <w:color w:val="auto"/>
                <w:sz w:val="24"/>
                <w:szCs w:val="24"/>
                <w:lang w:val="kk-KZ"/>
              </w:rPr>
            </w:pPr>
            <w:r w:rsidRPr="00C05516">
              <w:rPr>
                <w:color w:val="auto"/>
                <w:sz w:val="24"/>
                <w:szCs w:val="24"/>
              </w:rPr>
              <w:t>6</w:t>
            </w:r>
            <w:r w:rsidR="00476893" w:rsidRPr="00C05516">
              <w:rPr>
                <w:color w:val="auto"/>
                <w:sz w:val="24"/>
                <w:szCs w:val="24"/>
                <w:lang w:val="kk-KZ"/>
              </w:rPr>
              <w:t>3</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67303EE5" w14:textId="1C4E3D6F" w:rsidR="00FD28D5" w:rsidRPr="00C05516" w:rsidRDefault="00476893" w:rsidP="005F1216">
            <w:pPr>
              <w:spacing w:after="0" w:line="259" w:lineRule="auto"/>
              <w:ind w:left="0" w:right="0" w:firstLine="0"/>
              <w:jc w:val="left"/>
              <w:rPr>
                <w:color w:val="auto"/>
                <w:sz w:val="24"/>
                <w:szCs w:val="24"/>
                <w:lang w:val="kk-KZ"/>
              </w:rPr>
            </w:pPr>
            <w:r w:rsidRPr="00C05516">
              <w:rPr>
                <w:color w:val="auto"/>
                <w:sz w:val="24"/>
                <w:szCs w:val="24"/>
                <w:lang w:val="kk-KZ"/>
              </w:rPr>
              <w:t>77</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40E9D1ED" w14:textId="59D578BE" w:rsidR="00FD28D5" w:rsidRPr="00C05516" w:rsidRDefault="0045533F" w:rsidP="005F1216">
            <w:pPr>
              <w:spacing w:after="0" w:line="259" w:lineRule="auto"/>
              <w:ind w:left="0" w:right="0" w:firstLine="0"/>
              <w:jc w:val="left"/>
              <w:rPr>
                <w:color w:val="auto"/>
                <w:sz w:val="24"/>
                <w:szCs w:val="24"/>
                <w:lang w:val="kk-KZ"/>
              </w:rPr>
            </w:pPr>
            <w:r w:rsidRPr="00C05516">
              <w:rPr>
                <w:color w:val="auto"/>
                <w:sz w:val="24"/>
                <w:szCs w:val="24"/>
                <w:lang w:val="kk-KZ"/>
              </w:rPr>
              <w:t>78</w:t>
            </w:r>
          </w:p>
        </w:tc>
        <w:tc>
          <w:tcPr>
            <w:tcW w:w="783" w:type="dxa"/>
            <w:tcBorders>
              <w:top w:val="single" w:sz="4" w:space="0" w:color="000000"/>
              <w:left w:val="single" w:sz="4" w:space="0" w:color="000000"/>
              <w:bottom w:val="single" w:sz="4" w:space="0" w:color="000000"/>
              <w:right w:val="single" w:sz="4" w:space="0" w:color="000000"/>
            </w:tcBorders>
            <w:shd w:val="clear" w:color="auto" w:fill="auto"/>
          </w:tcPr>
          <w:p w14:paraId="652738CD" w14:textId="1AA6ACF1" w:rsidR="00FD28D5" w:rsidRPr="00C05516" w:rsidRDefault="00FD28D5" w:rsidP="005F1216">
            <w:pPr>
              <w:spacing w:after="0" w:line="259" w:lineRule="auto"/>
              <w:ind w:left="0" w:right="0" w:firstLine="0"/>
              <w:jc w:val="left"/>
              <w:rPr>
                <w:color w:val="auto"/>
                <w:sz w:val="24"/>
                <w:szCs w:val="24"/>
                <w:lang w:val="kk-KZ"/>
              </w:rPr>
            </w:pPr>
            <w:r w:rsidRPr="00C05516">
              <w:rPr>
                <w:color w:val="auto"/>
                <w:sz w:val="24"/>
                <w:szCs w:val="24"/>
                <w:lang w:val="kk-KZ"/>
              </w:rPr>
              <w:t>7</w:t>
            </w:r>
            <w:r w:rsidR="0045533F" w:rsidRPr="00C05516">
              <w:rPr>
                <w:color w:val="auto"/>
                <w:sz w:val="24"/>
                <w:szCs w:val="24"/>
                <w:lang w:val="kk-KZ"/>
              </w:rPr>
              <w:t>8</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2CBB0A28" w14:textId="10EC9A19" w:rsidR="00FD28D5" w:rsidRPr="00C05516" w:rsidRDefault="0045533F" w:rsidP="005F1216">
            <w:pPr>
              <w:spacing w:after="0" w:line="259" w:lineRule="auto"/>
              <w:ind w:left="0" w:right="0" w:firstLine="0"/>
              <w:jc w:val="left"/>
              <w:rPr>
                <w:color w:val="auto"/>
                <w:sz w:val="24"/>
                <w:szCs w:val="24"/>
                <w:lang w:val="kk-KZ"/>
              </w:rPr>
            </w:pPr>
            <w:r w:rsidRPr="00C05516">
              <w:rPr>
                <w:color w:val="auto"/>
                <w:sz w:val="24"/>
                <w:szCs w:val="24"/>
                <w:lang w:val="kk-KZ"/>
              </w:rPr>
              <w:t>79</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1E8179C6" w14:textId="40800CFC" w:rsidR="00FD28D5" w:rsidRPr="00C05516" w:rsidRDefault="00FD28D5" w:rsidP="005F1216">
            <w:pPr>
              <w:spacing w:after="0" w:line="259" w:lineRule="auto"/>
              <w:ind w:left="0" w:right="0" w:firstLine="0"/>
              <w:jc w:val="left"/>
              <w:rPr>
                <w:color w:val="auto"/>
                <w:sz w:val="24"/>
                <w:szCs w:val="24"/>
                <w:lang w:val="kk-KZ"/>
              </w:rPr>
            </w:pPr>
            <w:r w:rsidRPr="00C05516">
              <w:rPr>
                <w:color w:val="auto"/>
                <w:sz w:val="24"/>
                <w:szCs w:val="24"/>
              </w:rPr>
              <w:t>6</w:t>
            </w:r>
            <w:r w:rsidR="0045533F" w:rsidRPr="00C05516">
              <w:rPr>
                <w:color w:val="auto"/>
                <w:sz w:val="24"/>
                <w:szCs w:val="24"/>
                <w:lang w:val="kk-KZ"/>
              </w:rPr>
              <w:t>9</w:t>
            </w:r>
          </w:p>
        </w:tc>
      </w:tr>
      <w:tr w:rsidR="00263823" w:rsidRPr="00C05516" w14:paraId="3674DCD5" w14:textId="77777777" w:rsidTr="00D54F04">
        <w:trPr>
          <w:trHeight w:val="472"/>
        </w:trPr>
        <w:tc>
          <w:tcPr>
            <w:tcW w:w="465" w:type="dxa"/>
            <w:tcBorders>
              <w:top w:val="single" w:sz="4" w:space="0" w:color="000000"/>
              <w:left w:val="single" w:sz="4" w:space="0" w:color="000000"/>
              <w:bottom w:val="single" w:sz="4" w:space="0" w:color="000000"/>
              <w:right w:val="single" w:sz="4" w:space="0" w:color="000000"/>
            </w:tcBorders>
            <w:shd w:val="clear" w:color="auto" w:fill="auto"/>
          </w:tcPr>
          <w:p w14:paraId="16837557" w14:textId="77777777" w:rsidR="00FD28D5" w:rsidRPr="00C05516" w:rsidRDefault="00FD28D5" w:rsidP="005F1216">
            <w:pPr>
              <w:spacing w:after="0" w:line="259" w:lineRule="auto"/>
              <w:ind w:left="0" w:right="0" w:firstLine="0"/>
              <w:jc w:val="left"/>
              <w:rPr>
                <w:color w:val="auto"/>
                <w:sz w:val="24"/>
                <w:szCs w:val="24"/>
              </w:rPr>
            </w:pPr>
            <w:r w:rsidRPr="00C05516">
              <w:rPr>
                <w:color w:val="auto"/>
                <w:sz w:val="24"/>
                <w:szCs w:val="24"/>
              </w:rPr>
              <w:t>16</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4C3955D5" w14:textId="77777777" w:rsidR="00FD28D5" w:rsidRPr="00C05516" w:rsidRDefault="00FD28D5" w:rsidP="005F1216">
            <w:pPr>
              <w:spacing w:after="0" w:line="259" w:lineRule="auto"/>
              <w:ind w:left="0" w:right="0" w:firstLine="0"/>
              <w:jc w:val="left"/>
              <w:rPr>
                <w:color w:val="auto"/>
                <w:sz w:val="24"/>
                <w:szCs w:val="24"/>
              </w:rPr>
            </w:pPr>
            <w:proofErr w:type="spellStart"/>
            <w:r w:rsidRPr="00C05516">
              <w:rPr>
                <w:color w:val="auto"/>
                <w:sz w:val="24"/>
                <w:szCs w:val="24"/>
              </w:rPr>
              <w:t>Қазақстан</w:t>
            </w:r>
            <w:proofErr w:type="spellEnd"/>
            <w:r w:rsidRPr="00C05516">
              <w:rPr>
                <w:color w:val="auto"/>
                <w:sz w:val="24"/>
                <w:szCs w:val="24"/>
              </w:rPr>
              <w:t xml:space="preserve"> </w:t>
            </w:r>
            <w:proofErr w:type="spellStart"/>
            <w:r w:rsidRPr="00C05516">
              <w:rPr>
                <w:color w:val="auto"/>
                <w:sz w:val="24"/>
                <w:szCs w:val="24"/>
              </w:rPr>
              <w:t>тарихы</w:t>
            </w:r>
            <w:proofErr w:type="spellEnd"/>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4E9EB44E" w14:textId="77777777" w:rsidR="00FD28D5" w:rsidRPr="00C05516" w:rsidRDefault="00FD28D5"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3977EBB4" w14:textId="77777777" w:rsidR="00FD28D5" w:rsidRPr="00C05516" w:rsidRDefault="00FD28D5"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489A2A49" w14:textId="77777777" w:rsidR="00FD28D5" w:rsidRPr="00C05516" w:rsidRDefault="00FD28D5"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5D5520D0" w14:textId="0640F550" w:rsidR="00FD28D5" w:rsidRPr="00C05516" w:rsidRDefault="00FD28D5" w:rsidP="005F1216">
            <w:pPr>
              <w:spacing w:after="0" w:line="259" w:lineRule="auto"/>
              <w:ind w:left="0" w:right="0" w:firstLine="0"/>
              <w:jc w:val="left"/>
              <w:rPr>
                <w:color w:val="auto"/>
                <w:sz w:val="24"/>
                <w:szCs w:val="24"/>
                <w:lang w:val="kk-KZ"/>
              </w:rPr>
            </w:pPr>
            <w:r w:rsidRPr="00C05516">
              <w:rPr>
                <w:color w:val="auto"/>
                <w:sz w:val="24"/>
                <w:szCs w:val="24"/>
                <w:lang w:val="kk-KZ"/>
              </w:rPr>
              <w:t>7</w:t>
            </w:r>
            <w:r w:rsidR="00476893" w:rsidRPr="00C05516">
              <w:rPr>
                <w:color w:val="auto"/>
                <w:sz w:val="24"/>
                <w:szCs w:val="24"/>
                <w:lang w:val="kk-KZ"/>
              </w:rPr>
              <w:t>0</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25D8B3CA" w14:textId="38B06B36" w:rsidR="00FD28D5" w:rsidRPr="00C05516" w:rsidRDefault="00476893" w:rsidP="005F1216">
            <w:pPr>
              <w:spacing w:after="0" w:line="259" w:lineRule="auto"/>
              <w:ind w:left="0" w:right="0" w:firstLine="0"/>
              <w:jc w:val="left"/>
              <w:rPr>
                <w:color w:val="auto"/>
                <w:sz w:val="24"/>
                <w:szCs w:val="24"/>
                <w:lang w:val="kk-KZ"/>
              </w:rPr>
            </w:pPr>
            <w:r w:rsidRPr="00C05516">
              <w:rPr>
                <w:color w:val="auto"/>
                <w:sz w:val="24"/>
                <w:szCs w:val="24"/>
                <w:lang w:val="kk-KZ"/>
              </w:rPr>
              <w:t>60</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05761943" w14:textId="4ED1682E" w:rsidR="00FD28D5" w:rsidRPr="00C05516" w:rsidRDefault="00FD28D5" w:rsidP="005F1216">
            <w:pPr>
              <w:spacing w:after="0" w:line="259" w:lineRule="auto"/>
              <w:ind w:left="0" w:right="0" w:firstLine="0"/>
              <w:jc w:val="left"/>
              <w:rPr>
                <w:color w:val="auto"/>
                <w:sz w:val="24"/>
                <w:szCs w:val="24"/>
                <w:lang w:val="kk-KZ"/>
              </w:rPr>
            </w:pPr>
            <w:r w:rsidRPr="00C05516">
              <w:rPr>
                <w:color w:val="auto"/>
                <w:sz w:val="24"/>
                <w:szCs w:val="24"/>
                <w:lang w:val="kk-KZ"/>
              </w:rPr>
              <w:t>7</w:t>
            </w:r>
            <w:r w:rsidR="00476893" w:rsidRPr="00C05516">
              <w:rPr>
                <w:color w:val="auto"/>
                <w:sz w:val="24"/>
                <w:szCs w:val="24"/>
                <w:lang w:val="kk-KZ"/>
              </w:rPr>
              <w:t>5</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1EB3E0C1" w14:textId="2910C5C6" w:rsidR="00FD28D5" w:rsidRPr="00C05516" w:rsidRDefault="0045533F" w:rsidP="005F1216">
            <w:pPr>
              <w:spacing w:after="0" w:line="259" w:lineRule="auto"/>
              <w:ind w:left="0" w:right="0" w:firstLine="0"/>
              <w:jc w:val="left"/>
              <w:rPr>
                <w:color w:val="auto"/>
                <w:sz w:val="24"/>
                <w:szCs w:val="24"/>
                <w:lang w:val="kk-KZ"/>
              </w:rPr>
            </w:pPr>
            <w:r w:rsidRPr="00C05516">
              <w:rPr>
                <w:color w:val="auto"/>
                <w:sz w:val="24"/>
                <w:szCs w:val="24"/>
                <w:lang w:val="kk-KZ"/>
              </w:rPr>
              <w:t>68,5</w:t>
            </w:r>
          </w:p>
        </w:tc>
        <w:tc>
          <w:tcPr>
            <w:tcW w:w="783" w:type="dxa"/>
            <w:tcBorders>
              <w:top w:val="single" w:sz="4" w:space="0" w:color="000000"/>
              <w:left w:val="single" w:sz="4" w:space="0" w:color="000000"/>
              <w:bottom w:val="single" w:sz="4" w:space="0" w:color="000000"/>
              <w:right w:val="single" w:sz="4" w:space="0" w:color="000000"/>
            </w:tcBorders>
            <w:shd w:val="clear" w:color="auto" w:fill="auto"/>
          </w:tcPr>
          <w:p w14:paraId="75C2158A" w14:textId="08E254A2" w:rsidR="00FD28D5" w:rsidRPr="00C05516" w:rsidRDefault="00FD28D5" w:rsidP="005F1216">
            <w:pPr>
              <w:spacing w:after="0" w:line="259" w:lineRule="auto"/>
              <w:ind w:left="0" w:right="0" w:firstLine="0"/>
              <w:jc w:val="left"/>
              <w:rPr>
                <w:color w:val="auto"/>
                <w:sz w:val="24"/>
                <w:szCs w:val="24"/>
                <w:lang w:val="kk-KZ"/>
              </w:rPr>
            </w:pPr>
            <w:r w:rsidRPr="00C05516">
              <w:rPr>
                <w:color w:val="auto"/>
                <w:sz w:val="24"/>
                <w:szCs w:val="24"/>
                <w:lang w:val="kk-KZ"/>
              </w:rPr>
              <w:t>7</w:t>
            </w:r>
            <w:r w:rsidR="0045533F" w:rsidRPr="00C05516">
              <w:rPr>
                <w:color w:val="auto"/>
                <w:sz w:val="24"/>
                <w:szCs w:val="24"/>
                <w:lang w:val="kk-KZ"/>
              </w:rPr>
              <w:t>5</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31C14FA3" w14:textId="07951BE3" w:rsidR="00FD28D5" w:rsidRPr="00C05516" w:rsidRDefault="0045533F" w:rsidP="005F1216">
            <w:pPr>
              <w:spacing w:after="0" w:line="259" w:lineRule="auto"/>
              <w:ind w:left="0" w:right="0" w:firstLine="0"/>
              <w:jc w:val="left"/>
              <w:rPr>
                <w:color w:val="auto"/>
                <w:sz w:val="24"/>
                <w:szCs w:val="24"/>
                <w:lang w:val="kk-KZ"/>
              </w:rPr>
            </w:pPr>
            <w:r w:rsidRPr="00C05516">
              <w:rPr>
                <w:color w:val="auto"/>
                <w:sz w:val="24"/>
                <w:szCs w:val="24"/>
                <w:lang w:val="kk-KZ"/>
              </w:rPr>
              <w:t>76,3</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6018E778" w14:textId="11657C45" w:rsidR="00FD28D5" w:rsidRPr="00C05516" w:rsidRDefault="0045533F" w:rsidP="005F1216">
            <w:pPr>
              <w:spacing w:after="0" w:line="259" w:lineRule="auto"/>
              <w:ind w:left="0" w:right="0" w:firstLine="0"/>
              <w:jc w:val="left"/>
              <w:rPr>
                <w:color w:val="auto"/>
                <w:sz w:val="24"/>
                <w:szCs w:val="24"/>
                <w:lang w:val="kk-KZ"/>
              </w:rPr>
            </w:pPr>
            <w:r w:rsidRPr="00C05516">
              <w:rPr>
                <w:color w:val="auto"/>
                <w:sz w:val="24"/>
                <w:szCs w:val="24"/>
                <w:lang w:val="kk-KZ"/>
              </w:rPr>
              <w:t>7</w:t>
            </w:r>
            <w:r w:rsidR="00FD28D5" w:rsidRPr="00C05516">
              <w:rPr>
                <w:color w:val="auto"/>
                <w:sz w:val="24"/>
                <w:szCs w:val="24"/>
                <w:lang w:val="kk-KZ"/>
              </w:rPr>
              <w:t>6</w:t>
            </w:r>
            <w:r w:rsidRPr="00C05516">
              <w:rPr>
                <w:color w:val="auto"/>
                <w:sz w:val="24"/>
                <w:szCs w:val="24"/>
                <w:lang w:val="kk-KZ"/>
              </w:rPr>
              <w:t>,7</w:t>
            </w:r>
          </w:p>
        </w:tc>
      </w:tr>
      <w:tr w:rsidR="00263823" w:rsidRPr="00C05516" w14:paraId="531F9DD3" w14:textId="77777777" w:rsidTr="00D54F04">
        <w:trPr>
          <w:trHeight w:val="472"/>
        </w:trPr>
        <w:tc>
          <w:tcPr>
            <w:tcW w:w="465" w:type="dxa"/>
            <w:tcBorders>
              <w:top w:val="single" w:sz="4" w:space="0" w:color="000000"/>
              <w:left w:val="single" w:sz="4" w:space="0" w:color="000000"/>
              <w:bottom w:val="single" w:sz="4" w:space="0" w:color="000000"/>
              <w:right w:val="single" w:sz="4" w:space="0" w:color="000000"/>
            </w:tcBorders>
            <w:shd w:val="clear" w:color="auto" w:fill="auto"/>
          </w:tcPr>
          <w:p w14:paraId="3C48A2FB" w14:textId="77777777" w:rsidR="00FD28D5" w:rsidRPr="00C05516" w:rsidRDefault="00FD28D5" w:rsidP="005F1216">
            <w:pPr>
              <w:spacing w:after="0" w:line="259" w:lineRule="auto"/>
              <w:ind w:left="0" w:right="0" w:firstLine="0"/>
              <w:jc w:val="left"/>
              <w:rPr>
                <w:color w:val="auto"/>
                <w:sz w:val="24"/>
                <w:szCs w:val="24"/>
              </w:rPr>
            </w:pPr>
            <w:r w:rsidRPr="00C05516">
              <w:rPr>
                <w:color w:val="auto"/>
                <w:sz w:val="24"/>
                <w:szCs w:val="24"/>
              </w:rPr>
              <w:t>17</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49A15B96" w14:textId="77777777" w:rsidR="00FD28D5" w:rsidRPr="00C05516" w:rsidRDefault="00FD28D5" w:rsidP="005F1216">
            <w:pPr>
              <w:spacing w:after="0" w:line="259" w:lineRule="auto"/>
              <w:ind w:left="0" w:right="0" w:firstLine="0"/>
              <w:jc w:val="left"/>
              <w:rPr>
                <w:color w:val="auto"/>
                <w:sz w:val="24"/>
                <w:szCs w:val="24"/>
              </w:rPr>
            </w:pPr>
            <w:proofErr w:type="spellStart"/>
            <w:r w:rsidRPr="00C05516">
              <w:rPr>
                <w:color w:val="auto"/>
                <w:sz w:val="24"/>
                <w:szCs w:val="24"/>
              </w:rPr>
              <w:t>Адам</w:t>
            </w:r>
            <w:proofErr w:type="spellEnd"/>
            <w:r w:rsidRPr="00C05516">
              <w:rPr>
                <w:color w:val="auto"/>
                <w:sz w:val="24"/>
                <w:szCs w:val="24"/>
              </w:rPr>
              <w:t xml:space="preserve">. </w:t>
            </w:r>
            <w:proofErr w:type="spellStart"/>
            <w:r w:rsidRPr="00C05516">
              <w:rPr>
                <w:color w:val="auto"/>
                <w:sz w:val="24"/>
                <w:szCs w:val="24"/>
              </w:rPr>
              <w:t>Қоғам</w:t>
            </w:r>
            <w:proofErr w:type="spellEnd"/>
            <w:r w:rsidRPr="00C05516">
              <w:rPr>
                <w:color w:val="auto"/>
                <w:sz w:val="24"/>
                <w:szCs w:val="24"/>
              </w:rPr>
              <w:t xml:space="preserve">. </w:t>
            </w:r>
          </w:p>
          <w:p w14:paraId="4E43729E" w14:textId="77777777" w:rsidR="00FD28D5" w:rsidRPr="00C05516" w:rsidRDefault="00FD28D5" w:rsidP="005F1216">
            <w:pPr>
              <w:spacing w:after="0" w:line="259" w:lineRule="auto"/>
              <w:ind w:left="0" w:right="0" w:firstLine="0"/>
              <w:jc w:val="left"/>
              <w:rPr>
                <w:color w:val="auto"/>
                <w:sz w:val="24"/>
                <w:szCs w:val="24"/>
              </w:rPr>
            </w:pPr>
            <w:proofErr w:type="spellStart"/>
            <w:r w:rsidRPr="00C05516">
              <w:rPr>
                <w:color w:val="auto"/>
                <w:sz w:val="24"/>
                <w:szCs w:val="24"/>
              </w:rPr>
              <w:t>Құқық</w:t>
            </w:r>
            <w:proofErr w:type="spellEnd"/>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0C90EB2C" w14:textId="77777777" w:rsidR="00FD28D5" w:rsidRPr="00C05516" w:rsidRDefault="00FD28D5"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2E9AAD4F" w14:textId="77777777" w:rsidR="00FD28D5" w:rsidRPr="00C05516" w:rsidRDefault="00FD28D5"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7EF77D9F" w14:textId="77777777" w:rsidR="00FD28D5" w:rsidRPr="00C05516" w:rsidRDefault="00FD28D5"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779B395D" w14:textId="77777777" w:rsidR="00FD28D5" w:rsidRPr="00C05516" w:rsidRDefault="00FD28D5"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18F4A7B0" w14:textId="77777777" w:rsidR="00FD28D5" w:rsidRPr="00C05516" w:rsidRDefault="00FD28D5"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7CD1CAFF" w14:textId="77777777" w:rsidR="00FD28D5" w:rsidRPr="00C05516" w:rsidRDefault="00FD28D5"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1765A475" w14:textId="77777777" w:rsidR="00FD28D5" w:rsidRPr="00C05516" w:rsidRDefault="00FD28D5" w:rsidP="005F1216">
            <w:pPr>
              <w:spacing w:after="160" w:line="259" w:lineRule="auto"/>
              <w:ind w:left="0" w:right="0" w:firstLine="0"/>
              <w:jc w:val="left"/>
              <w:rPr>
                <w:color w:val="auto"/>
                <w:sz w:val="24"/>
                <w:szCs w:val="24"/>
              </w:rPr>
            </w:pPr>
          </w:p>
        </w:tc>
        <w:tc>
          <w:tcPr>
            <w:tcW w:w="783" w:type="dxa"/>
            <w:tcBorders>
              <w:top w:val="single" w:sz="4" w:space="0" w:color="000000"/>
              <w:left w:val="single" w:sz="4" w:space="0" w:color="000000"/>
              <w:bottom w:val="single" w:sz="4" w:space="0" w:color="000000"/>
              <w:right w:val="single" w:sz="4" w:space="0" w:color="000000"/>
            </w:tcBorders>
            <w:shd w:val="clear" w:color="auto" w:fill="auto"/>
          </w:tcPr>
          <w:p w14:paraId="3162CDE2" w14:textId="317078CB" w:rsidR="00FD28D5" w:rsidRPr="00C05516" w:rsidRDefault="00FD28D5" w:rsidP="005F1216">
            <w:pPr>
              <w:spacing w:after="0" w:line="259" w:lineRule="auto"/>
              <w:ind w:left="0" w:right="0" w:firstLine="0"/>
              <w:jc w:val="left"/>
              <w:rPr>
                <w:color w:val="auto"/>
                <w:sz w:val="24"/>
                <w:szCs w:val="24"/>
                <w:lang w:val="kk-KZ"/>
              </w:rPr>
            </w:pPr>
            <w:r w:rsidRPr="00C05516">
              <w:rPr>
                <w:color w:val="auto"/>
                <w:sz w:val="24"/>
                <w:szCs w:val="24"/>
              </w:rPr>
              <w:t>6</w:t>
            </w:r>
            <w:r w:rsidR="0045533F" w:rsidRPr="00C05516">
              <w:rPr>
                <w:color w:val="auto"/>
                <w:sz w:val="24"/>
                <w:szCs w:val="24"/>
                <w:lang w:val="kk-KZ"/>
              </w:rPr>
              <w:t>5</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3681257A" w14:textId="20B7FAD6" w:rsidR="00FD28D5" w:rsidRPr="00C05516" w:rsidRDefault="0045533F" w:rsidP="005F1216">
            <w:pPr>
              <w:spacing w:after="160" w:line="259" w:lineRule="auto"/>
              <w:ind w:left="0" w:right="0" w:firstLine="0"/>
              <w:jc w:val="left"/>
              <w:rPr>
                <w:color w:val="auto"/>
                <w:sz w:val="24"/>
                <w:szCs w:val="24"/>
                <w:lang w:val="kk-KZ"/>
              </w:rPr>
            </w:pPr>
            <w:r w:rsidRPr="00C05516">
              <w:rPr>
                <w:color w:val="auto"/>
                <w:sz w:val="24"/>
                <w:szCs w:val="24"/>
                <w:lang w:val="kk-KZ"/>
              </w:rPr>
              <w:t>69,3</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13879303" w14:textId="19C65BA8" w:rsidR="00FD28D5" w:rsidRPr="00C05516" w:rsidRDefault="0045533F" w:rsidP="005F1216">
            <w:pPr>
              <w:spacing w:after="160" w:line="259" w:lineRule="auto"/>
              <w:ind w:left="0" w:right="0" w:firstLine="0"/>
              <w:jc w:val="left"/>
              <w:rPr>
                <w:color w:val="auto"/>
                <w:sz w:val="24"/>
                <w:szCs w:val="24"/>
                <w:lang w:val="kk-KZ"/>
              </w:rPr>
            </w:pPr>
            <w:r w:rsidRPr="00C05516">
              <w:rPr>
                <w:color w:val="auto"/>
                <w:sz w:val="24"/>
                <w:szCs w:val="24"/>
                <w:lang w:val="kk-KZ"/>
              </w:rPr>
              <w:t>70</w:t>
            </w:r>
          </w:p>
        </w:tc>
      </w:tr>
      <w:tr w:rsidR="00263823" w:rsidRPr="00C05516" w14:paraId="40618842" w14:textId="77777777" w:rsidTr="00D54F04">
        <w:trPr>
          <w:trHeight w:val="242"/>
        </w:trPr>
        <w:tc>
          <w:tcPr>
            <w:tcW w:w="465" w:type="dxa"/>
            <w:tcBorders>
              <w:top w:val="single" w:sz="4" w:space="0" w:color="000000"/>
              <w:left w:val="single" w:sz="4" w:space="0" w:color="000000"/>
              <w:bottom w:val="single" w:sz="4" w:space="0" w:color="000000"/>
              <w:right w:val="single" w:sz="4" w:space="0" w:color="000000"/>
            </w:tcBorders>
            <w:shd w:val="clear" w:color="auto" w:fill="auto"/>
          </w:tcPr>
          <w:p w14:paraId="7EF68948" w14:textId="77777777" w:rsidR="00FD28D5" w:rsidRPr="00C05516" w:rsidRDefault="00FD28D5" w:rsidP="005F1216">
            <w:pPr>
              <w:spacing w:after="0" w:line="259" w:lineRule="auto"/>
              <w:ind w:left="0" w:right="0" w:firstLine="0"/>
              <w:jc w:val="left"/>
              <w:rPr>
                <w:color w:val="auto"/>
                <w:sz w:val="24"/>
                <w:szCs w:val="24"/>
              </w:rPr>
            </w:pPr>
            <w:r w:rsidRPr="00C05516">
              <w:rPr>
                <w:color w:val="auto"/>
                <w:sz w:val="24"/>
                <w:szCs w:val="24"/>
              </w:rPr>
              <w:t>18</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52FD82FF" w14:textId="77777777" w:rsidR="00FD28D5" w:rsidRPr="00C05516" w:rsidRDefault="00FD28D5" w:rsidP="005F1216">
            <w:pPr>
              <w:spacing w:after="0" w:line="259" w:lineRule="auto"/>
              <w:ind w:left="0" w:right="0" w:firstLine="0"/>
              <w:jc w:val="left"/>
              <w:rPr>
                <w:color w:val="auto"/>
                <w:sz w:val="24"/>
                <w:szCs w:val="24"/>
              </w:rPr>
            </w:pPr>
            <w:proofErr w:type="spellStart"/>
            <w:r w:rsidRPr="00C05516">
              <w:rPr>
                <w:color w:val="auto"/>
                <w:sz w:val="24"/>
                <w:szCs w:val="24"/>
              </w:rPr>
              <w:t>География</w:t>
            </w:r>
            <w:proofErr w:type="spellEnd"/>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62974395" w14:textId="77777777" w:rsidR="00FD28D5" w:rsidRPr="00C05516" w:rsidRDefault="00FD28D5"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600887E3" w14:textId="77777777" w:rsidR="00FD28D5" w:rsidRPr="00C05516" w:rsidRDefault="00FD28D5"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42520AB9" w14:textId="77777777" w:rsidR="00FD28D5" w:rsidRPr="00C05516" w:rsidRDefault="00FD28D5"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60722D54" w14:textId="77777777" w:rsidR="00FD28D5" w:rsidRPr="00C05516" w:rsidRDefault="00FD28D5"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1741CC5B" w14:textId="77777777" w:rsidR="00FD28D5" w:rsidRPr="00C05516" w:rsidRDefault="00FD28D5" w:rsidP="005F1216">
            <w:pPr>
              <w:spacing w:after="0" w:line="259" w:lineRule="auto"/>
              <w:ind w:left="0" w:right="0" w:firstLine="0"/>
              <w:jc w:val="left"/>
              <w:rPr>
                <w:color w:val="auto"/>
                <w:sz w:val="24"/>
                <w:szCs w:val="24"/>
                <w:lang w:val="kk-KZ"/>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5249748E" w14:textId="773863E0" w:rsidR="00FD28D5" w:rsidRPr="00C05516" w:rsidRDefault="00FD28D5" w:rsidP="008807CB">
            <w:pPr>
              <w:spacing w:after="0" w:line="259" w:lineRule="auto"/>
              <w:ind w:left="0" w:right="0" w:firstLine="0"/>
              <w:jc w:val="left"/>
              <w:rPr>
                <w:color w:val="auto"/>
                <w:sz w:val="24"/>
                <w:szCs w:val="24"/>
                <w:lang w:val="kk-KZ"/>
              </w:rPr>
            </w:pPr>
            <w:r w:rsidRPr="00C05516">
              <w:rPr>
                <w:color w:val="auto"/>
                <w:sz w:val="24"/>
                <w:szCs w:val="24"/>
                <w:lang w:val="kk-KZ"/>
              </w:rPr>
              <w:t>6</w:t>
            </w:r>
            <w:r w:rsidR="00476893" w:rsidRPr="00C05516">
              <w:rPr>
                <w:color w:val="auto"/>
                <w:sz w:val="24"/>
                <w:szCs w:val="24"/>
                <w:lang w:val="kk-KZ"/>
              </w:rPr>
              <w:t>6</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67095FF3" w14:textId="5EBAD181" w:rsidR="00FD28D5" w:rsidRPr="00C05516" w:rsidRDefault="00FD28D5" w:rsidP="008807CB">
            <w:pPr>
              <w:spacing w:after="0" w:line="259" w:lineRule="auto"/>
              <w:ind w:left="0" w:right="0" w:firstLine="0"/>
              <w:jc w:val="left"/>
              <w:rPr>
                <w:color w:val="auto"/>
                <w:sz w:val="24"/>
                <w:szCs w:val="24"/>
                <w:lang w:val="kk-KZ"/>
              </w:rPr>
            </w:pPr>
            <w:r w:rsidRPr="00C05516">
              <w:rPr>
                <w:color w:val="auto"/>
                <w:sz w:val="24"/>
                <w:szCs w:val="24"/>
              </w:rPr>
              <w:t>6</w:t>
            </w:r>
            <w:r w:rsidR="0045533F" w:rsidRPr="00C05516">
              <w:rPr>
                <w:color w:val="auto"/>
                <w:sz w:val="24"/>
                <w:szCs w:val="24"/>
                <w:lang w:val="kk-KZ"/>
              </w:rPr>
              <w:t>1</w:t>
            </w:r>
          </w:p>
        </w:tc>
        <w:tc>
          <w:tcPr>
            <w:tcW w:w="783" w:type="dxa"/>
            <w:tcBorders>
              <w:top w:val="single" w:sz="4" w:space="0" w:color="000000"/>
              <w:left w:val="single" w:sz="4" w:space="0" w:color="000000"/>
              <w:bottom w:val="single" w:sz="4" w:space="0" w:color="000000"/>
              <w:right w:val="single" w:sz="4" w:space="0" w:color="000000"/>
            </w:tcBorders>
            <w:shd w:val="clear" w:color="auto" w:fill="auto"/>
          </w:tcPr>
          <w:p w14:paraId="6DB2CA7C" w14:textId="46D4A29D" w:rsidR="00FD28D5" w:rsidRPr="00C05516" w:rsidRDefault="00FD28D5" w:rsidP="008807CB">
            <w:pPr>
              <w:spacing w:after="0" w:line="259" w:lineRule="auto"/>
              <w:ind w:left="0" w:right="0" w:firstLine="0"/>
              <w:jc w:val="left"/>
              <w:rPr>
                <w:color w:val="auto"/>
                <w:sz w:val="24"/>
                <w:szCs w:val="24"/>
                <w:lang w:val="kk-KZ"/>
              </w:rPr>
            </w:pPr>
            <w:r w:rsidRPr="00C05516">
              <w:rPr>
                <w:color w:val="auto"/>
                <w:sz w:val="24"/>
                <w:szCs w:val="24"/>
              </w:rPr>
              <w:t>6</w:t>
            </w:r>
            <w:r w:rsidR="0045533F" w:rsidRPr="00C05516">
              <w:rPr>
                <w:color w:val="auto"/>
                <w:sz w:val="24"/>
                <w:szCs w:val="24"/>
                <w:lang w:val="kk-KZ"/>
              </w:rPr>
              <w:t>9</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7F0EF5BF" w14:textId="31C2C23C" w:rsidR="00FD28D5" w:rsidRPr="00C05516" w:rsidRDefault="0045533F" w:rsidP="008807CB">
            <w:pPr>
              <w:spacing w:after="0" w:line="259" w:lineRule="auto"/>
              <w:ind w:left="0" w:right="0" w:firstLine="0"/>
              <w:jc w:val="left"/>
              <w:rPr>
                <w:color w:val="auto"/>
                <w:sz w:val="24"/>
                <w:szCs w:val="24"/>
                <w:lang w:val="kk-KZ"/>
              </w:rPr>
            </w:pPr>
            <w:r w:rsidRPr="00C05516">
              <w:rPr>
                <w:color w:val="auto"/>
                <w:sz w:val="24"/>
                <w:szCs w:val="24"/>
                <w:lang w:val="kk-KZ"/>
              </w:rPr>
              <w:t>70,5</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7BF6A694" w14:textId="1660E29B" w:rsidR="00FD28D5" w:rsidRPr="00C05516" w:rsidRDefault="0045533F" w:rsidP="008807CB">
            <w:pPr>
              <w:spacing w:after="0" w:line="259" w:lineRule="auto"/>
              <w:ind w:left="0" w:right="0" w:firstLine="0"/>
              <w:jc w:val="left"/>
              <w:rPr>
                <w:color w:val="auto"/>
                <w:sz w:val="24"/>
                <w:szCs w:val="24"/>
                <w:lang w:val="kk-KZ"/>
              </w:rPr>
            </w:pPr>
            <w:r w:rsidRPr="00C05516">
              <w:rPr>
                <w:color w:val="auto"/>
                <w:sz w:val="24"/>
                <w:szCs w:val="24"/>
                <w:lang w:val="kk-KZ"/>
              </w:rPr>
              <w:t>68,8</w:t>
            </w:r>
          </w:p>
        </w:tc>
      </w:tr>
      <w:tr w:rsidR="00263823" w:rsidRPr="00C05516" w14:paraId="01B8994B" w14:textId="77777777" w:rsidTr="00D54F04">
        <w:trPr>
          <w:trHeight w:val="240"/>
        </w:trPr>
        <w:tc>
          <w:tcPr>
            <w:tcW w:w="465" w:type="dxa"/>
            <w:tcBorders>
              <w:top w:val="single" w:sz="4" w:space="0" w:color="000000"/>
              <w:left w:val="single" w:sz="4" w:space="0" w:color="000000"/>
              <w:bottom w:val="single" w:sz="4" w:space="0" w:color="000000"/>
              <w:right w:val="single" w:sz="4" w:space="0" w:color="000000"/>
            </w:tcBorders>
            <w:shd w:val="clear" w:color="auto" w:fill="auto"/>
          </w:tcPr>
          <w:p w14:paraId="78B515A1" w14:textId="77777777" w:rsidR="00FD28D5" w:rsidRPr="00C05516" w:rsidRDefault="00FD28D5" w:rsidP="005F1216">
            <w:pPr>
              <w:spacing w:after="0" w:line="259" w:lineRule="auto"/>
              <w:ind w:left="0" w:right="0" w:firstLine="0"/>
              <w:jc w:val="left"/>
              <w:rPr>
                <w:color w:val="auto"/>
                <w:sz w:val="24"/>
                <w:szCs w:val="24"/>
              </w:rPr>
            </w:pPr>
            <w:r w:rsidRPr="00C05516">
              <w:rPr>
                <w:color w:val="auto"/>
                <w:sz w:val="24"/>
                <w:szCs w:val="24"/>
              </w:rPr>
              <w:t>19</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560BB088" w14:textId="77777777" w:rsidR="00FD28D5" w:rsidRPr="00C05516" w:rsidRDefault="00FD28D5" w:rsidP="005F1216">
            <w:pPr>
              <w:spacing w:after="0" w:line="259" w:lineRule="auto"/>
              <w:ind w:left="0" w:right="0" w:firstLine="0"/>
              <w:jc w:val="left"/>
              <w:rPr>
                <w:color w:val="auto"/>
                <w:sz w:val="24"/>
                <w:szCs w:val="24"/>
              </w:rPr>
            </w:pPr>
            <w:proofErr w:type="spellStart"/>
            <w:r w:rsidRPr="00C05516">
              <w:rPr>
                <w:color w:val="auto"/>
                <w:sz w:val="24"/>
                <w:szCs w:val="24"/>
              </w:rPr>
              <w:t>Физика</w:t>
            </w:r>
            <w:proofErr w:type="spellEnd"/>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198032BE" w14:textId="77777777" w:rsidR="00FD28D5" w:rsidRPr="00C05516" w:rsidRDefault="00FD28D5"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662754A0" w14:textId="77777777" w:rsidR="00FD28D5" w:rsidRPr="00C05516" w:rsidRDefault="00FD28D5"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0DE66169" w14:textId="77777777" w:rsidR="00FD28D5" w:rsidRPr="00C05516" w:rsidRDefault="00FD28D5"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5A33A01B" w14:textId="77777777" w:rsidR="00FD28D5" w:rsidRPr="00C05516" w:rsidRDefault="00FD28D5"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09921709" w14:textId="77777777" w:rsidR="00FD28D5" w:rsidRPr="00C05516" w:rsidRDefault="00FD28D5" w:rsidP="005F1216">
            <w:pPr>
              <w:spacing w:after="160" w:line="259" w:lineRule="auto"/>
              <w:ind w:left="0" w:right="0" w:firstLine="0"/>
              <w:jc w:val="left"/>
              <w:rPr>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448A64F9" w14:textId="07CB00C2" w:rsidR="00FD28D5" w:rsidRPr="00C05516" w:rsidRDefault="00FD28D5"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476893" w:rsidRPr="00C05516">
              <w:rPr>
                <w:color w:val="auto"/>
                <w:sz w:val="24"/>
                <w:szCs w:val="24"/>
                <w:lang w:val="kk-KZ"/>
              </w:rPr>
              <w:t>3</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0C5080D9" w14:textId="6069EB0E" w:rsidR="00FD28D5" w:rsidRPr="00C05516" w:rsidRDefault="00FD28D5"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45533F" w:rsidRPr="00C05516">
              <w:rPr>
                <w:color w:val="auto"/>
                <w:sz w:val="24"/>
                <w:szCs w:val="24"/>
                <w:lang w:val="kk-KZ"/>
              </w:rPr>
              <w:t>1</w:t>
            </w:r>
            <w:r w:rsidRPr="00C05516">
              <w:rPr>
                <w:color w:val="auto"/>
                <w:sz w:val="24"/>
                <w:szCs w:val="24"/>
                <w:lang w:val="kk-KZ"/>
              </w:rPr>
              <w:t>,</w:t>
            </w:r>
            <w:r w:rsidR="0045533F" w:rsidRPr="00C05516">
              <w:rPr>
                <w:color w:val="auto"/>
                <w:sz w:val="24"/>
                <w:szCs w:val="24"/>
                <w:lang w:val="kk-KZ"/>
              </w:rPr>
              <w:t>5</w:t>
            </w:r>
          </w:p>
        </w:tc>
        <w:tc>
          <w:tcPr>
            <w:tcW w:w="783" w:type="dxa"/>
            <w:tcBorders>
              <w:top w:val="single" w:sz="4" w:space="0" w:color="000000"/>
              <w:left w:val="single" w:sz="4" w:space="0" w:color="000000"/>
              <w:bottom w:val="single" w:sz="4" w:space="0" w:color="000000"/>
              <w:right w:val="single" w:sz="4" w:space="0" w:color="000000"/>
            </w:tcBorders>
            <w:shd w:val="clear" w:color="auto" w:fill="auto"/>
          </w:tcPr>
          <w:p w14:paraId="076BB6E3" w14:textId="7693702B" w:rsidR="00FD28D5" w:rsidRPr="00C05516" w:rsidRDefault="00CA2E10" w:rsidP="005F1216">
            <w:pPr>
              <w:spacing w:after="0" w:line="259" w:lineRule="auto"/>
              <w:ind w:left="0" w:right="0" w:firstLine="0"/>
              <w:jc w:val="left"/>
              <w:rPr>
                <w:color w:val="auto"/>
                <w:sz w:val="24"/>
                <w:szCs w:val="24"/>
                <w:lang w:val="kk-KZ"/>
              </w:rPr>
            </w:pPr>
            <w:r w:rsidRPr="00C05516">
              <w:rPr>
                <w:color w:val="auto"/>
                <w:sz w:val="24"/>
                <w:szCs w:val="24"/>
                <w:lang w:val="kk-KZ"/>
              </w:rPr>
              <w:t>5</w:t>
            </w:r>
            <w:r w:rsidR="0045533F" w:rsidRPr="00C05516">
              <w:rPr>
                <w:color w:val="auto"/>
                <w:sz w:val="24"/>
                <w:szCs w:val="24"/>
                <w:lang w:val="kk-KZ"/>
              </w:rPr>
              <w:t>9</w:t>
            </w:r>
            <w:r w:rsidRPr="00C05516">
              <w:rPr>
                <w:color w:val="auto"/>
                <w:sz w:val="24"/>
                <w:szCs w:val="24"/>
                <w:lang w:val="kk-KZ"/>
              </w:rPr>
              <w:t>,</w:t>
            </w:r>
            <w:r w:rsidR="0045533F" w:rsidRPr="00C05516">
              <w:rPr>
                <w:color w:val="auto"/>
                <w:sz w:val="24"/>
                <w:szCs w:val="24"/>
                <w:lang w:val="kk-KZ"/>
              </w:rPr>
              <w:t>5</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4A53E2D4" w14:textId="398A657B" w:rsidR="00FD28D5" w:rsidRPr="00C05516" w:rsidRDefault="0045533F" w:rsidP="005F1216">
            <w:pPr>
              <w:spacing w:after="0" w:line="259" w:lineRule="auto"/>
              <w:ind w:left="0" w:right="0" w:firstLine="0"/>
              <w:jc w:val="left"/>
              <w:rPr>
                <w:color w:val="auto"/>
                <w:sz w:val="24"/>
                <w:szCs w:val="24"/>
                <w:lang w:val="kk-KZ"/>
              </w:rPr>
            </w:pPr>
            <w:r w:rsidRPr="00C05516">
              <w:rPr>
                <w:color w:val="auto"/>
                <w:sz w:val="24"/>
                <w:szCs w:val="24"/>
                <w:lang w:val="kk-KZ"/>
              </w:rPr>
              <w:t>61</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14:paraId="0F31B9FB" w14:textId="698C44D3" w:rsidR="00FD28D5" w:rsidRPr="00C05516" w:rsidRDefault="0045533F" w:rsidP="005F1216">
            <w:pPr>
              <w:spacing w:after="0" w:line="259" w:lineRule="auto"/>
              <w:ind w:left="0" w:right="0" w:firstLine="0"/>
              <w:jc w:val="left"/>
              <w:rPr>
                <w:color w:val="auto"/>
                <w:sz w:val="24"/>
                <w:szCs w:val="24"/>
                <w:lang w:val="kk-KZ"/>
              </w:rPr>
            </w:pPr>
            <w:r w:rsidRPr="00C05516">
              <w:rPr>
                <w:color w:val="auto"/>
                <w:sz w:val="24"/>
                <w:szCs w:val="24"/>
                <w:lang w:val="kk-KZ"/>
              </w:rPr>
              <w:t>60,8</w:t>
            </w:r>
          </w:p>
        </w:tc>
      </w:tr>
    </w:tbl>
    <w:p w14:paraId="21DD942F" w14:textId="77777777" w:rsidR="00A24F94" w:rsidRPr="00C05516" w:rsidRDefault="00A24F94" w:rsidP="00A24F94">
      <w:pPr>
        <w:spacing w:after="15" w:line="249" w:lineRule="auto"/>
        <w:ind w:left="287" w:right="52"/>
        <w:rPr>
          <w:color w:val="auto"/>
          <w:sz w:val="24"/>
          <w:szCs w:val="24"/>
        </w:rPr>
      </w:pPr>
      <w:r w:rsidRPr="00C05516">
        <w:rPr>
          <w:color w:val="auto"/>
          <w:sz w:val="24"/>
          <w:szCs w:val="24"/>
        </w:rPr>
        <w:t xml:space="preserve">     </w:t>
      </w:r>
    </w:p>
    <w:p w14:paraId="6581A5BB" w14:textId="77777777" w:rsidR="00476893" w:rsidRPr="00C05516" w:rsidRDefault="00476893" w:rsidP="00476893">
      <w:pPr>
        <w:spacing w:after="0" w:line="262" w:lineRule="auto"/>
        <w:ind w:left="142" w:right="0" w:firstLine="0"/>
        <w:rPr>
          <w:b/>
          <w:color w:val="auto"/>
          <w:sz w:val="24"/>
          <w:szCs w:val="24"/>
          <w:lang w:val="kk-KZ"/>
        </w:rPr>
      </w:pPr>
    </w:p>
    <w:p w14:paraId="4C8AA2EC" w14:textId="4CDD6BE9" w:rsidR="00A24F94" w:rsidRPr="00C05516" w:rsidRDefault="00476893" w:rsidP="00476893">
      <w:pPr>
        <w:spacing w:after="0" w:line="262" w:lineRule="auto"/>
        <w:ind w:left="142" w:right="0" w:firstLine="0"/>
        <w:rPr>
          <w:color w:val="auto"/>
          <w:sz w:val="24"/>
          <w:szCs w:val="24"/>
          <w:lang w:val="kk-KZ"/>
        </w:rPr>
      </w:pPr>
      <w:r w:rsidRPr="00C05516">
        <w:rPr>
          <w:b/>
          <w:color w:val="auto"/>
          <w:sz w:val="24"/>
          <w:szCs w:val="24"/>
          <w:lang w:val="kk-KZ"/>
        </w:rPr>
        <w:lastRenderedPageBreak/>
        <w:t xml:space="preserve">№13 Т. Бигелдинов </w:t>
      </w:r>
      <w:r w:rsidR="00EC4EBD" w:rsidRPr="00C05516">
        <w:rPr>
          <w:b/>
          <w:color w:val="auto"/>
          <w:sz w:val="24"/>
          <w:szCs w:val="24"/>
          <w:lang w:val="kk-KZ"/>
        </w:rPr>
        <w:t xml:space="preserve">атындағы  жалпы білім беретін </w:t>
      </w:r>
      <w:r w:rsidR="00A24F94" w:rsidRPr="00C05516">
        <w:rPr>
          <w:b/>
          <w:color w:val="auto"/>
          <w:sz w:val="24"/>
          <w:szCs w:val="24"/>
          <w:lang w:val="kk-KZ"/>
        </w:rPr>
        <w:t xml:space="preserve"> мектебі</w:t>
      </w:r>
      <w:r w:rsidR="00EC4EBD" w:rsidRPr="00C05516">
        <w:rPr>
          <w:b/>
          <w:color w:val="auto"/>
          <w:sz w:val="24"/>
          <w:szCs w:val="24"/>
          <w:lang w:val="kk-KZ"/>
        </w:rPr>
        <w:t xml:space="preserve"> </w:t>
      </w:r>
      <w:r w:rsidR="00A24F94" w:rsidRPr="00C05516">
        <w:rPr>
          <w:b/>
          <w:color w:val="auto"/>
          <w:sz w:val="24"/>
          <w:szCs w:val="24"/>
          <w:lang w:val="kk-KZ"/>
        </w:rPr>
        <w:t xml:space="preserve"> 2022-2023 оқу</w:t>
      </w:r>
      <w:r w:rsidRPr="00C05516">
        <w:rPr>
          <w:b/>
          <w:color w:val="auto"/>
          <w:sz w:val="24"/>
          <w:szCs w:val="24"/>
          <w:lang w:val="kk-KZ"/>
        </w:rPr>
        <w:t xml:space="preserve"> </w:t>
      </w:r>
      <w:r w:rsidR="00A24F94" w:rsidRPr="00C05516">
        <w:rPr>
          <w:b/>
          <w:color w:val="auto"/>
          <w:sz w:val="24"/>
          <w:szCs w:val="24"/>
          <w:lang w:val="kk-KZ"/>
        </w:rPr>
        <w:t>жылындағы І тоқсан  ТЖБ және білім сапасының қорытындысы</w:t>
      </w:r>
    </w:p>
    <w:tbl>
      <w:tblPr>
        <w:tblW w:w="10999" w:type="dxa"/>
        <w:tblInd w:w="-741" w:type="dxa"/>
        <w:tblCellMar>
          <w:top w:w="13" w:type="dxa"/>
          <w:left w:w="110" w:type="dxa"/>
          <w:right w:w="111" w:type="dxa"/>
        </w:tblCellMar>
        <w:tblLook w:val="04A0" w:firstRow="1" w:lastRow="0" w:firstColumn="1" w:lastColumn="0" w:noHBand="0" w:noVBand="1"/>
      </w:tblPr>
      <w:tblGrid>
        <w:gridCol w:w="461"/>
        <w:gridCol w:w="1468"/>
        <w:gridCol w:w="907"/>
        <w:gridCol w:w="907"/>
        <w:gridCol w:w="907"/>
        <w:gridCol w:w="907"/>
        <w:gridCol w:w="907"/>
        <w:gridCol w:w="907"/>
        <w:gridCol w:w="907"/>
        <w:gridCol w:w="907"/>
        <w:gridCol w:w="907"/>
        <w:gridCol w:w="907"/>
      </w:tblGrid>
      <w:tr w:rsidR="00263823" w:rsidRPr="00C05516" w14:paraId="2522C5F3" w14:textId="77777777" w:rsidTr="00D54F04">
        <w:trPr>
          <w:trHeight w:val="47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7D990C06" w14:textId="77777777" w:rsidR="00A24F94" w:rsidRPr="00C05516" w:rsidRDefault="00A24F94" w:rsidP="005F1216">
            <w:pPr>
              <w:spacing w:after="0" w:line="259" w:lineRule="auto"/>
              <w:ind w:left="0" w:right="0" w:firstLine="0"/>
              <w:rPr>
                <w:color w:val="auto"/>
                <w:sz w:val="24"/>
                <w:szCs w:val="24"/>
              </w:rPr>
            </w:pPr>
            <w:r w:rsidRPr="00C05516">
              <w:rPr>
                <w:color w:val="auto"/>
                <w:sz w:val="24"/>
                <w:szCs w:val="24"/>
              </w:rPr>
              <w:t>№</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736F4FA4"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Пәні</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04F4463"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 xml:space="preserve">2- </w:t>
            </w:r>
            <w:proofErr w:type="spellStart"/>
            <w:r w:rsidRPr="00C05516">
              <w:rPr>
                <w:color w:val="auto"/>
                <w:sz w:val="24"/>
                <w:szCs w:val="24"/>
              </w:rPr>
              <w:t>сынып</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BFF3C8B"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 xml:space="preserve">3- </w:t>
            </w:r>
          </w:p>
          <w:p w14:paraId="19C26B47"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29A40E8"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 xml:space="preserve">4- </w:t>
            </w:r>
          </w:p>
          <w:p w14:paraId="02B8F461"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C83D687"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 xml:space="preserve">5- </w:t>
            </w:r>
          </w:p>
          <w:p w14:paraId="38C9AFBE"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C67ED6C"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 xml:space="preserve">6- </w:t>
            </w:r>
          </w:p>
          <w:p w14:paraId="2A0C17E3"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CFD162A"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 xml:space="preserve">7- </w:t>
            </w:r>
          </w:p>
          <w:p w14:paraId="044813AA"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C272265"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 xml:space="preserve">8- </w:t>
            </w:r>
          </w:p>
          <w:p w14:paraId="645F5B06"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933E952"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 xml:space="preserve">9- </w:t>
            </w:r>
          </w:p>
          <w:p w14:paraId="178AB719"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F9EF86C"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 xml:space="preserve">10- </w:t>
            </w:r>
          </w:p>
          <w:p w14:paraId="50AD25DE"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D929F4D"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 xml:space="preserve">11- </w:t>
            </w:r>
          </w:p>
          <w:p w14:paraId="1CF604CC"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r>
      <w:tr w:rsidR="00263823" w:rsidRPr="00C05516" w14:paraId="29F144AC" w14:textId="77777777" w:rsidTr="00D54F04">
        <w:trPr>
          <w:trHeight w:val="24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4210CBD3"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1</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1968419C"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Қазақ</w:t>
            </w:r>
            <w:proofErr w:type="spellEnd"/>
            <w:r w:rsidRPr="00C05516">
              <w:rPr>
                <w:color w:val="auto"/>
                <w:sz w:val="24"/>
                <w:szCs w:val="24"/>
              </w:rPr>
              <w:t xml:space="preserve"> </w:t>
            </w:r>
            <w:proofErr w:type="spellStart"/>
            <w:r w:rsidRPr="00C05516">
              <w:rPr>
                <w:color w:val="auto"/>
                <w:sz w:val="24"/>
                <w:szCs w:val="24"/>
              </w:rPr>
              <w:t>тілі</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FA9BCFC" w14:textId="3F3E5A7F" w:rsidR="00A24F94" w:rsidRPr="00C05516" w:rsidRDefault="00EC4EBD"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45533F" w:rsidRPr="00C05516">
              <w:rPr>
                <w:color w:val="auto"/>
                <w:sz w:val="24"/>
                <w:szCs w:val="24"/>
                <w:lang w:val="kk-KZ"/>
              </w:rPr>
              <w:t>4</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DC3FC0B" w14:textId="7C51047E" w:rsidR="00A24F94" w:rsidRPr="00C05516" w:rsidRDefault="00EC4EBD"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45533F" w:rsidRPr="00C05516">
              <w:rPr>
                <w:color w:val="auto"/>
                <w:sz w:val="24"/>
                <w:szCs w:val="24"/>
                <w:lang w:val="kk-KZ"/>
              </w:rPr>
              <w:t>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2A90C70" w14:textId="62BBAD1B" w:rsidR="00A24F94" w:rsidRPr="00C05516" w:rsidRDefault="00EC4EBD"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45533F" w:rsidRPr="00C05516">
              <w:rPr>
                <w:color w:val="auto"/>
                <w:sz w:val="24"/>
                <w:szCs w:val="24"/>
                <w:lang w:val="kk-KZ"/>
              </w:rPr>
              <w:t>7</w:t>
            </w:r>
            <w:r w:rsidRPr="00C05516">
              <w:rPr>
                <w:color w:val="auto"/>
                <w:sz w:val="24"/>
                <w:szCs w:val="24"/>
                <w:lang w:val="kk-KZ"/>
              </w:rPr>
              <w:t>,</w:t>
            </w:r>
            <w:r w:rsidR="0045533F" w:rsidRPr="00C05516">
              <w:rPr>
                <w:color w:val="auto"/>
                <w:sz w:val="24"/>
                <w:szCs w:val="24"/>
                <w:lang w:val="kk-KZ"/>
              </w:rPr>
              <w:t>4</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A4EE161" w14:textId="6DA28D60" w:rsidR="00A24F94" w:rsidRPr="00C05516" w:rsidRDefault="0045533F" w:rsidP="005F1216">
            <w:pPr>
              <w:spacing w:after="0" w:line="259" w:lineRule="auto"/>
              <w:ind w:left="0" w:right="0" w:firstLine="0"/>
              <w:jc w:val="left"/>
              <w:rPr>
                <w:color w:val="auto"/>
                <w:sz w:val="24"/>
                <w:szCs w:val="24"/>
                <w:lang w:val="kk-KZ"/>
              </w:rPr>
            </w:pPr>
            <w:r w:rsidRPr="00C05516">
              <w:rPr>
                <w:color w:val="auto"/>
                <w:sz w:val="24"/>
                <w:szCs w:val="24"/>
                <w:lang w:val="kk-KZ"/>
              </w:rPr>
              <w:t>67</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F292506" w14:textId="4BB3FC5D" w:rsidR="00A24F94" w:rsidRPr="00C05516" w:rsidRDefault="00EC4EBD"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45533F" w:rsidRPr="00C05516">
              <w:rPr>
                <w:color w:val="auto"/>
                <w:sz w:val="24"/>
                <w:szCs w:val="24"/>
                <w:lang w:val="kk-KZ"/>
              </w:rPr>
              <w:t>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87E2866" w14:textId="4399C6B8" w:rsidR="00A24F94" w:rsidRPr="00C05516" w:rsidRDefault="00EC4EBD" w:rsidP="005F1216">
            <w:pPr>
              <w:spacing w:after="0" w:line="259" w:lineRule="auto"/>
              <w:ind w:left="0" w:right="0" w:firstLine="0"/>
              <w:jc w:val="left"/>
              <w:rPr>
                <w:color w:val="auto"/>
                <w:sz w:val="24"/>
                <w:szCs w:val="24"/>
                <w:lang w:val="kk-KZ"/>
              </w:rPr>
            </w:pPr>
            <w:r w:rsidRPr="00C05516">
              <w:rPr>
                <w:color w:val="auto"/>
                <w:sz w:val="24"/>
                <w:szCs w:val="24"/>
                <w:lang w:val="kk-KZ"/>
              </w:rPr>
              <w:t>7</w:t>
            </w:r>
            <w:r w:rsidR="0045533F" w:rsidRPr="00C05516">
              <w:rPr>
                <w:color w:val="auto"/>
                <w:sz w:val="24"/>
                <w:szCs w:val="24"/>
                <w:lang w:val="kk-KZ"/>
              </w:rPr>
              <w:t>3</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AE0CD5D" w14:textId="2416E29B" w:rsidR="00A24F94" w:rsidRPr="00C05516" w:rsidRDefault="0045533F" w:rsidP="005F1216">
            <w:pPr>
              <w:spacing w:after="0" w:line="259" w:lineRule="auto"/>
              <w:ind w:left="0" w:right="0" w:firstLine="0"/>
              <w:jc w:val="left"/>
              <w:rPr>
                <w:color w:val="auto"/>
                <w:sz w:val="24"/>
                <w:szCs w:val="24"/>
                <w:lang w:val="kk-KZ"/>
              </w:rPr>
            </w:pPr>
            <w:r w:rsidRPr="00C05516">
              <w:rPr>
                <w:color w:val="auto"/>
                <w:sz w:val="24"/>
                <w:szCs w:val="24"/>
                <w:lang w:val="kk-KZ"/>
              </w:rPr>
              <w:t>66</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D332973" w14:textId="3690F10D" w:rsidR="00A24F94" w:rsidRPr="00C05516" w:rsidRDefault="0045533F" w:rsidP="005F1216">
            <w:pPr>
              <w:spacing w:after="0" w:line="259" w:lineRule="auto"/>
              <w:ind w:left="0" w:right="0" w:firstLine="0"/>
              <w:jc w:val="left"/>
              <w:rPr>
                <w:color w:val="auto"/>
                <w:sz w:val="24"/>
                <w:szCs w:val="24"/>
                <w:lang w:val="kk-KZ"/>
              </w:rPr>
            </w:pPr>
            <w:r w:rsidRPr="00C05516">
              <w:rPr>
                <w:color w:val="auto"/>
                <w:sz w:val="24"/>
                <w:szCs w:val="24"/>
                <w:lang w:val="kk-KZ"/>
              </w:rPr>
              <w:t>71</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EC9F13F" w14:textId="66463C25" w:rsidR="00A24F94" w:rsidRPr="00C05516" w:rsidRDefault="0045533F" w:rsidP="005F1216">
            <w:pPr>
              <w:spacing w:after="0" w:line="259" w:lineRule="auto"/>
              <w:ind w:left="0" w:right="0" w:firstLine="0"/>
              <w:jc w:val="left"/>
              <w:rPr>
                <w:color w:val="auto"/>
                <w:sz w:val="24"/>
                <w:szCs w:val="24"/>
                <w:lang w:val="kk-KZ"/>
              </w:rPr>
            </w:pPr>
            <w:r w:rsidRPr="00C05516">
              <w:rPr>
                <w:color w:val="auto"/>
                <w:sz w:val="24"/>
                <w:szCs w:val="24"/>
                <w:lang w:val="kk-KZ"/>
              </w:rPr>
              <w:t>70</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439013C" w14:textId="1CC728AF" w:rsidR="00A24F94" w:rsidRPr="00C05516" w:rsidRDefault="00EC4EBD" w:rsidP="005F1216">
            <w:pPr>
              <w:spacing w:after="0" w:line="259" w:lineRule="auto"/>
              <w:ind w:left="0" w:right="0" w:firstLine="0"/>
              <w:jc w:val="left"/>
              <w:rPr>
                <w:color w:val="auto"/>
                <w:sz w:val="24"/>
                <w:szCs w:val="24"/>
                <w:lang w:val="kk-KZ"/>
              </w:rPr>
            </w:pPr>
            <w:r w:rsidRPr="00C05516">
              <w:rPr>
                <w:color w:val="auto"/>
                <w:sz w:val="24"/>
                <w:szCs w:val="24"/>
                <w:lang w:val="kk-KZ"/>
              </w:rPr>
              <w:t>7</w:t>
            </w:r>
            <w:r w:rsidR="0045533F" w:rsidRPr="00C05516">
              <w:rPr>
                <w:color w:val="auto"/>
                <w:sz w:val="24"/>
                <w:szCs w:val="24"/>
                <w:lang w:val="kk-KZ"/>
              </w:rPr>
              <w:t>2</w:t>
            </w:r>
          </w:p>
        </w:tc>
      </w:tr>
      <w:tr w:rsidR="00263823" w:rsidRPr="00C05516" w14:paraId="5346B35C" w14:textId="77777777" w:rsidTr="00D54F04">
        <w:trPr>
          <w:trHeight w:val="47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27E44736"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2</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7B8CBC74"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Қазақ</w:t>
            </w:r>
            <w:proofErr w:type="spellEnd"/>
            <w:r w:rsidRPr="00C05516">
              <w:rPr>
                <w:color w:val="auto"/>
                <w:sz w:val="24"/>
                <w:szCs w:val="24"/>
              </w:rPr>
              <w:t xml:space="preserve"> </w:t>
            </w:r>
            <w:proofErr w:type="spellStart"/>
            <w:r w:rsidRPr="00C05516">
              <w:rPr>
                <w:color w:val="auto"/>
                <w:sz w:val="24"/>
                <w:szCs w:val="24"/>
              </w:rPr>
              <w:t>әдебиеті</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126A62D" w14:textId="77777777" w:rsidR="00A24F94" w:rsidRPr="00C05516" w:rsidRDefault="00A24F94"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2C1E5E4" w14:textId="77777777" w:rsidR="00A24F94" w:rsidRPr="00C05516" w:rsidRDefault="00A24F94"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39D11A1" w14:textId="77777777" w:rsidR="00A24F94" w:rsidRPr="00C05516" w:rsidRDefault="00A24F94"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BBA1100" w14:textId="4ADE7A2C" w:rsidR="00A24F94" w:rsidRPr="00C05516" w:rsidRDefault="0045533F" w:rsidP="005F1216">
            <w:pPr>
              <w:spacing w:after="0" w:line="259" w:lineRule="auto"/>
              <w:ind w:left="0" w:right="0" w:firstLine="0"/>
              <w:jc w:val="left"/>
              <w:rPr>
                <w:color w:val="auto"/>
                <w:sz w:val="24"/>
                <w:szCs w:val="24"/>
                <w:lang w:val="kk-KZ"/>
              </w:rPr>
            </w:pPr>
            <w:r w:rsidRPr="00C05516">
              <w:rPr>
                <w:color w:val="auto"/>
                <w:sz w:val="24"/>
                <w:szCs w:val="24"/>
                <w:lang w:val="kk-KZ"/>
              </w:rPr>
              <w:t>58,3</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C2AF9B9" w14:textId="38A5581F" w:rsidR="00A24F94" w:rsidRPr="00C05516" w:rsidRDefault="0045533F" w:rsidP="005F1216">
            <w:pPr>
              <w:spacing w:after="0" w:line="259" w:lineRule="auto"/>
              <w:ind w:left="0" w:right="0" w:firstLine="0"/>
              <w:jc w:val="left"/>
              <w:rPr>
                <w:color w:val="auto"/>
                <w:sz w:val="24"/>
                <w:szCs w:val="24"/>
                <w:lang w:val="kk-KZ"/>
              </w:rPr>
            </w:pPr>
            <w:r w:rsidRPr="00C05516">
              <w:rPr>
                <w:color w:val="auto"/>
                <w:sz w:val="24"/>
                <w:szCs w:val="24"/>
                <w:lang w:val="kk-KZ"/>
              </w:rPr>
              <w:t>66</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7BB2E69" w14:textId="6CBFB879" w:rsidR="00A24F94" w:rsidRPr="00C05516" w:rsidRDefault="0045533F" w:rsidP="005F1216">
            <w:pPr>
              <w:spacing w:after="0" w:line="259" w:lineRule="auto"/>
              <w:ind w:left="0" w:right="0" w:firstLine="0"/>
              <w:jc w:val="left"/>
              <w:rPr>
                <w:color w:val="auto"/>
                <w:sz w:val="24"/>
                <w:szCs w:val="24"/>
                <w:lang w:val="kk-KZ"/>
              </w:rPr>
            </w:pPr>
            <w:r w:rsidRPr="00C05516">
              <w:rPr>
                <w:color w:val="auto"/>
                <w:sz w:val="24"/>
                <w:szCs w:val="24"/>
                <w:lang w:val="kk-KZ"/>
              </w:rPr>
              <w:t>69,5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2F043E3" w14:textId="456CBB14" w:rsidR="00A24F94" w:rsidRPr="00C05516" w:rsidRDefault="00EC4EBD"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45533F" w:rsidRPr="00C05516">
              <w:rPr>
                <w:color w:val="auto"/>
                <w:sz w:val="24"/>
                <w:szCs w:val="24"/>
                <w:lang w:val="kk-KZ"/>
              </w:rPr>
              <w:t>4</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6696231" w14:textId="2E3572B1" w:rsidR="00A24F94" w:rsidRPr="00C05516" w:rsidRDefault="0045533F" w:rsidP="005F1216">
            <w:pPr>
              <w:spacing w:after="0" w:line="259" w:lineRule="auto"/>
              <w:ind w:left="0" w:right="0" w:firstLine="0"/>
              <w:jc w:val="left"/>
              <w:rPr>
                <w:color w:val="auto"/>
                <w:sz w:val="24"/>
                <w:szCs w:val="24"/>
                <w:lang w:val="kk-KZ"/>
              </w:rPr>
            </w:pPr>
            <w:r w:rsidRPr="00C05516">
              <w:rPr>
                <w:color w:val="auto"/>
                <w:sz w:val="24"/>
                <w:szCs w:val="24"/>
                <w:lang w:val="kk-KZ"/>
              </w:rPr>
              <w:t>66</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3E895B2" w14:textId="3CEA1A65" w:rsidR="00A24F94" w:rsidRPr="00C05516" w:rsidRDefault="00EC4EBD"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45533F" w:rsidRPr="00C05516">
              <w:rPr>
                <w:color w:val="auto"/>
                <w:sz w:val="24"/>
                <w:szCs w:val="24"/>
                <w:lang w:val="kk-KZ"/>
              </w:rPr>
              <w:t>5,5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CC3815D" w14:textId="2B77AEAC" w:rsidR="00A24F94" w:rsidRPr="00C05516" w:rsidRDefault="00EC4EBD" w:rsidP="005F1216">
            <w:pPr>
              <w:spacing w:after="0" w:line="259" w:lineRule="auto"/>
              <w:ind w:left="0" w:right="0" w:firstLine="0"/>
              <w:jc w:val="left"/>
              <w:rPr>
                <w:color w:val="auto"/>
                <w:sz w:val="24"/>
                <w:szCs w:val="24"/>
                <w:lang w:val="kk-KZ"/>
              </w:rPr>
            </w:pPr>
            <w:r w:rsidRPr="00C05516">
              <w:rPr>
                <w:color w:val="auto"/>
                <w:sz w:val="24"/>
                <w:szCs w:val="24"/>
                <w:lang w:val="kk-KZ"/>
              </w:rPr>
              <w:t>7</w:t>
            </w:r>
            <w:r w:rsidR="0045533F" w:rsidRPr="00C05516">
              <w:rPr>
                <w:color w:val="auto"/>
                <w:sz w:val="24"/>
                <w:szCs w:val="24"/>
                <w:lang w:val="kk-KZ"/>
              </w:rPr>
              <w:t>4</w:t>
            </w:r>
          </w:p>
        </w:tc>
      </w:tr>
      <w:tr w:rsidR="00263823" w:rsidRPr="00C05516" w14:paraId="402690F9" w14:textId="77777777" w:rsidTr="00D54F04">
        <w:trPr>
          <w:trHeight w:val="47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5A5BC3CF"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3</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0D73D1EA"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Әдебиеттік</w:t>
            </w:r>
            <w:proofErr w:type="spellEnd"/>
            <w:r w:rsidRPr="00C05516">
              <w:rPr>
                <w:color w:val="auto"/>
                <w:sz w:val="24"/>
                <w:szCs w:val="24"/>
              </w:rPr>
              <w:t xml:space="preserve"> </w:t>
            </w:r>
            <w:proofErr w:type="spellStart"/>
            <w:r w:rsidRPr="00C05516">
              <w:rPr>
                <w:color w:val="auto"/>
                <w:sz w:val="24"/>
                <w:szCs w:val="24"/>
              </w:rPr>
              <w:t>оқу</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F48BF32" w14:textId="7FCB1CCA" w:rsidR="00A24F94" w:rsidRPr="00C05516" w:rsidRDefault="00EC4EBD"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45533F" w:rsidRPr="00C05516">
              <w:rPr>
                <w:color w:val="auto"/>
                <w:sz w:val="24"/>
                <w:szCs w:val="24"/>
                <w:lang w:val="kk-KZ"/>
              </w:rPr>
              <w:t>4</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4DBBC0E" w14:textId="148915E1" w:rsidR="00A24F94" w:rsidRPr="00C05516" w:rsidRDefault="00EC4EBD"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45533F" w:rsidRPr="00C05516">
              <w:rPr>
                <w:color w:val="auto"/>
                <w:sz w:val="24"/>
                <w:szCs w:val="24"/>
                <w:lang w:val="kk-KZ"/>
              </w:rPr>
              <w:t>4</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CCA2539" w14:textId="77777777" w:rsidR="00A24F94" w:rsidRPr="00C05516" w:rsidRDefault="00EC4EBD" w:rsidP="005F1216">
            <w:pPr>
              <w:spacing w:after="0" w:line="259" w:lineRule="auto"/>
              <w:ind w:left="0" w:right="0" w:firstLine="0"/>
              <w:jc w:val="left"/>
              <w:rPr>
                <w:color w:val="auto"/>
                <w:sz w:val="24"/>
                <w:szCs w:val="24"/>
                <w:lang w:val="kk-KZ"/>
              </w:rPr>
            </w:pPr>
            <w:r w:rsidRPr="00C05516">
              <w:rPr>
                <w:color w:val="auto"/>
                <w:sz w:val="24"/>
                <w:szCs w:val="24"/>
                <w:lang w:val="kk-KZ"/>
              </w:rPr>
              <w:t>69,5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202E822" w14:textId="77777777" w:rsidR="00A24F94" w:rsidRPr="00C05516" w:rsidRDefault="00A24F94"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4900D75" w14:textId="77777777" w:rsidR="00A24F94" w:rsidRPr="00C05516" w:rsidRDefault="00A24F94"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56128AE" w14:textId="77777777" w:rsidR="00A24F94" w:rsidRPr="00C05516" w:rsidRDefault="00A24F94"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B62909F" w14:textId="77777777" w:rsidR="00A24F94" w:rsidRPr="00C05516" w:rsidRDefault="00A24F94"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F5315CD" w14:textId="77777777" w:rsidR="00A24F94" w:rsidRPr="00C05516" w:rsidRDefault="00A24F94"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17844D8" w14:textId="77777777" w:rsidR="00A24F94" w:rsidRPr="00C05516" w:rsidRDefault="00A24F94"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DF5F78C" w14:textId="77777777" w:rsidR="00A24F94" w:rsidRPr="00C05516" w:rsidRDefault="00A24F94" w:rsidP="005F1216">
            <w:pPr>
              <w:spacing w:after="160" w:line="259" w:lineRule="auto"/>
              <w:ind w:left="0" w:right="0" w:firstLine="0"/>
              <w:jc w:val="left"/>
              <w:rPr>
                <w:color w:val="auto"/>
                <w:sz w:val="24"/>
                <w:szCs w:val="24"/>
              </w:rPr>
            </w:pPr>
          </w:p>
        </w:tc>
      </w:tr>
      <w:tr w:rsidR="00263823" w:rsidRPr="00C05516" w14:paraId="15CE6062" w14:textId="77777777" w:rsidTr="00D54F04">
        <w:trPr>
          <w:trHeight w:val="240"/>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22947581"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4</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346C8F8F"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Математика</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3CC358B" w14:textId="602132B1" w:rsidR="00A24F94" w:rsidRPr="00C05516" w:rsidRDefault="00481D83"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45533F" w:rsidRPr="00C05516">
              <w:rPr>
                <w:color w:val="auto"/>
                <w:sz w:val="24"/>
                <w:szCs w:val="24"/>
                <w:lang w:val="kk-KZ"/>
              </w:rPr>
              <w:t>7</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C2EF21C" w14:textId="5501F8BC" w:rsidR="00A24F94" w:rsidRPr="00C05516" w:rsidRDefault="0089421B"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45533F" w:rsidRPr="00C05516">
              <w:rPr>
                <w:color w:val="auto"/>
                <w:sz w:val="24"/>
                <w:szCs w:val="24"/>
                <w:lang w:val="kk-KZ"/>
              </w:rPr>
              <w:t>7,5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00AE322" w14:textId="4D60D547" w:rsidR="00A24F94" w:rsidRPr="00C05516" w:rsidRDefault="0089421B" w:rsidP="005F1216">
            <w:pPr>
              <w:spacing w:after="0" w:line="259" w:lineRule="auto"/>
              <w:ind w:left="0" w:right="0" w:firstLine="0"/>
              <w:jc w:val="left"/>
              <w:rPr>
                <w:color w:val="auto"/>
                <w:sz w:val="24"/>
                <w:szCs w:val="24"/>
                <w:lang w:val="kk-KZ"/>
              </w:rPr>
            </w:pPr>
            <w:r w:rsidRPr="00C05516">
              <w:rPr>
                <w:color w:val="auto"/>
                <w:sz w:val="24"/>
                <w:szCs w:val="24"/>
                <w:lang w:val="kk-KZ"/>
              </w:rPr>
              <w:t>7</w:t>
            </w:r>
            <w:r w:rsidR="0045533F" w:rsidRPr="00C05516">
              <w:rPr>
                <w:color w:val="auto"/>
                <w:sz w:val="24"/>
                <w:szCs w:val="24"/>
                <w:lang w:val="kk-KZ"/>
              </w:rPr>
              <w:t>0</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CB8435A" w14:textId="1B525E32" w:rsidR="00A24F94" w:rsidRPr="00C05516" w:rsidRDefault="0089421B"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45533F" w:rsidRPr="00C05516">
              <w:rPr>
                <w:color w:val="auto"/>
                <w:sz w:val="24"/>
                <w:szCs w:val="24"/>
                <w:lang w:val="kk-KZ"/>
              </w:rPr>
              <w:t>0</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3FCAFCA" w14:textId="50DC5F97" w:rsidR="00A24F94" w:rsidRPr="00C05516" w:rsidRDefault="0089421B"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45533F" w:rsidRPr="00C05516">
              <w:rPr>
                <w:color w:val="auto"/>
                <w:sz w:val="24"/>
                <w:szCs w:val="24"/>
                <w:lang w:val="kk-KZ"/>
              </w:rPr>
              <w:t>0,5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FF07C34" w14:textId="77777777" w:rsidR="00A24F94" w:rsidRPr="00C05516" w:rsidRDefault="00A24F94"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7D983A0" w14:textId="77777777" w:rsidR="00A24F94" w:rsidRPr="00C05516" w:rsidRDefault="00A24F94"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E9B5577" w14:textId="77777777" w:rsidR="00A24F94" w:rsidRPr="00C05516" w:rsidRDefault="00A24F94"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82A5C84" w14:textId="77777777" w:rsidR="00A24F94" w:rsidRPr="00C05516" w:rsidRDefault="00A24F94"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C2C2D31" w14:textId="77777777" w:rsidR="00A24F94" w:rsidRPr="00C05516" w:rsidRDefault="00A24F94" w:rsidP="005F1216">
            <w:pPr>
              <w:spacing w:after="160" w:line="259" w:lineRule="auto"/>
              <w:ind w:left="0" w:right="0" w:firstLine="0"/>
              <w:jc w:val="left"/>
              <w:rPr>
                <w:color w:val="auto"/>
                <w:sz w:val="24"/>
                <w:szCs w:val="24"/>
              </w:rPr>
            </w:pPr>
          </w:p>
        </w:tc>
      </w:tr>
      <w:tr w:rsidR="00263823" w:rsidRPr="00C05516" w14:paraId="2A9240A1" w14:textId="77777777" w:rsidTr="00D54F04">
        <w:trPr>
          <w:trHeight w:val="24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29545031"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5</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2295314F"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Алгебра</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0915E71" w14:textId="77777777" w:rsidR="00A24F94" w:rsidRPr="00C05516" w:rsidRDefault="00A24F94"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3E0FE79" w14:textId="77777777" w:rsidR="00A24F94" w:rsidRPr="00C05516" w:rsidRDefault="00A24F94"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98F579A" w14:textId="77777777" w:rsidR="00A24F94" w:rsidRPr="00C05516" w:rsidRDefault="00A24F94"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B207B4D" w14:textId="77777777" w:rsidR="00A24F94" w:rsidRPr="00C05516" w:rsidRDefault="00A24F94"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826EFF9" w14:textId="77777777" w:rsidR="00A24F94" w:rsidRPr="00C05516" w:rsidRDefault="00A24F94"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8D0E35F" w14:textId="7FE4D014" w:rsidR="00A24F94" w:rsidRPr="00C05516" w:rsidRDefault="0045533F" w:rsidP="005F1216">
            <w:pPr>
              <w:spacing w:after="0" w:line="259" w:lineRule="auto"/>
              <w:ind w:left="0" w:right="0" w:firstLine="0"/>
              <w:jc w:val="left"/>
              <w:rPr>
                <w:color w:val="auto"/>
                <w:sz w:val="24"/>
                <w:szCs w:val="24"/>
                <w:lang w:val="kk-KZ"/>
              </w:rPr>
            </w:pPr>
            <w:r w:rsidRPr="00C05516">
              <w:rPr>
                <w:color w:val="auto"/>
                <w:sz w:val="24"/>
                <w:szCs w:val="24"/>
                <w:lang w:val="kk-KZ"/>
              </w:rPr>
              <w:t>57,5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0AF8B06" w14:textId="68EDF2E6" w:rsidR="00A24F94" w:rsidRPr="00C05516" w:rsidRDefault="0089421B" w:rsidP="005F1216">
            <w:pPr>
              <w:spacing w:after="0" w:line="259" w:lineRule="auto"/>
              <w:ind w:left="0" w:right="0" w:firstLine="0"/>
              <w:jc w:val="left"/>
              <w:rPr>
                <w:color w:val="auto"/>
                <w:sz w:val="24"/>
                <w:szCs w:val="24"/>
                <w:lang w:val="kk-KZ"/>
              </w:rPr>
            </w:pPr>
            <w:r w:rsidRPr="00C05516">
              <w:rPr>
                <w:color w:val="auto"/>
                <w:sz w:val="24"/>
                <w:szCs w:val="24"/>
                <w:lang w:val="kk-KZ"/>
              </w:rPr>
              <w:t>5</w:t>
            </w:r>
            <w:r w:rsidR="0045533F" w:rsidRPr="00C05516">
              <w:rPr>
                <w:color w:val="auto"/>
                <w:sz w:val="24"/>
                <w:szCs w:val="24"/>
                <w:lang w:val="kk-KZ"/>
              </w:rPr>
              <w:t>5,5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9756B61" w14:textId="1FFA2A68" w:rsidR="00A24F94" w:rsidRPr="00C05516" w:rsidRDefault="0089421B" w:rsidP="005F1216">
            <w:pPr>
              <w:spacing w:after="0" w:line="259" w:lineRule="auto"/>
              <w:ind w:left="0" w:right="0" w:firstLine="0"/>
              <w:jc w:val="left"/>
              <w:rPr>
                <w:color w:val="auto"/>
                <w:sz w:val="24"/>
                <w:szCs w:val="24"/>
                <w:lang w:val="kk-KZ"/>
              </w:rPr>
            </w:pPr>
            <w:r w:rsidRPr="00C05516">
              <w:rPr>
                <w:color w:val="auto"/>
                <w:sz w:val="24"/>
                <w:szCs w:val="24"/>
                <w:lang w:val="kk-KZ"/>
              </w:rPr>
              <w:t>5</w:t>
            </w:r>
            <w:r w:rsidR="0045533F" w:rsidRPr="00C05516">
              <w:rPr>
                <w:color w:val="auto"/>
                <w:sz w:val="24"/>
                <w:szCs w:val="24"/>
                <w:lang w:val="kk-KZ"/>
              </w:rPr>
              <w:t>2</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8A52801" w14:textId="4B18C3B5" w:rsidR="00A24F94" w:rsidRPr="00C05516" w:rsidRDefault="0089421B" w:rsidP="005F1216">
            <w:pPr>
              <w:spacing w:after="0" w:line="259" w:lineRule="auto"/>
              <w:ind w:left="0" w:right="0" w:firstLine="0"/>
              <w:jc w:val="left"/>
              <w:rPr>
                <w:color w:val="auto"/>
                <w:sz w:val="24"/>
                <w:szCs w:val="24"/>
                <w:lang w:val="kk-KZ"/>
              </w:rPr>
            </w:pPr>
            <w:r w:rsidRPr="00C05516">
              <w:rPr>
                <w:color w:val="auto"/>
                <w:sz w:val="24"/>
                <w:szCs w:val="24"/>
                <w:lang w:val="kk-KZ"/>
              </w:rPr>
              <w:t>5</w:t>
            </w:r>
            <w:r w:rsidR="0045533F" w:rsidRPr="00C05516">
              <w:rPr>
                <w:color w:val="auto"/>
                <w:sz w:val="24"/>
                <w:szCs w:val="24"/>
                <w:lang w:val="kk-KZ"/>
              </w:rPr>
              <w:t>3</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2FC77F2" w14:textId="33A774BF" w:rsidR="00A24F94" w:rsidRPr="00C05516" w:rsidRDefault="0045533F" w:rsidP="005F1216">
            <w:pPr>
              <w:spacing w:after="0" w:line="259" w:lineRule="auto"/>
              <w:ind w:left="0" w:right="0" w:firstLine="0"/>
              <w:jc w:val="left"/>
              <w:rPr>
                <w:color w:val="auto"/>
                <w:sz w:val="24"/>
                <w:szCs w:val="24"/>
                <w:lang w:val="kk-KZ"/>
              </w:rPr>
            </w:pPr>
            <w:r w:rsidRPr="00C05516">
              <w:rPr>
                <w:color w:val="auto"/>
                <w:sz w:val="24"/>
                <w:szCs w:val="24"/>
                <w:lang w:val="kk-KZ"/>
              </w:rPr>
              <w:t>60,5</w:t>
            </w:r>
          </w:p>
        </w:tc>
      </w:tr>
      <w:tr w:rsidR="00263823" w:rsidRPr="00C05516" w14:paraId="3E417829" w14:textId="77777777" w:rsidTr="00D54F04">
        <w:trPr>
          <w:trHeight w:val="240"/>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47C61F6E"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6</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16B09F9F"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Геометрия</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0E85661" w14:textId="77777777" w:rsidR="00A24F94" w:rsidRPr="00C05516" w:rsidRDefault="00A24F94"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C4682E2" w14:textId="77777777" w:rsidR="00A24F94" w:rsidRPr="00C05516" w:rsidRDefault="00A24F94"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817E20D" w14:textId="77777777" w:rsidR="00A24F94" w:rsidRPr="00C05516" w:rsidRDefault="00A24F94"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74817A4" w14:textId="77777777" w:rsidR="00A24F94" w:rsidRPr="00C05516" w:rsidRDefault="00A24F94"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3BFBF6D" w14:textId="77777777" w:rsidR="00A24F94" w:rsidRPr="00C05516" w:rsidRDefault="00A24F94"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E1F920F" w14:textId="1DFB58AE" w:rsidR="00A24F94" w:rsidRPr="00C05516" w:rsidRDefault="0045533F" w:rsidP="005F1216">
            <w:pPr>
              <w:spacing w:after="0" w:line="259" w:lineRule="auto"/>
              <w:ind w:left="0" w:right="0" w:firstLine="0"/>
              <w:jc w:val="left"/>
              <w:rPr>
                <w:color w:val="auto"/>
                <w:sz w:val="24"/>
                <w:szCs w:val="24"/>
                <w:lang w:val="kk-KZ"/>
              </w:rPr>
            </w:pPr>
            <w:r w:rsidRPr="00C05516">
              <w:rPr>
                <w:color w:val="auto"/>
                <w:sz w:val="24"/>
                <w:szCs w:val="24"/>
                <w:lang w:val="kk-KZ"/>
              </w:rPr>
              <w:t>57,4</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C334501" w14:textId="58F38FC4" w:rsidR="00A24F94" w:rsidRPr="00C05516" w:rsidRDefault="0089421B" w:rsidP="005F1216">
            <w:pPr>
              <w:spacing w:after="0" w:line="259" w:lineRule="auto"/>
              <w:ind w:left="0" w:right="0" w:firstLine="0"/>
              <w:jc w:val="left"/>
              <w:rPr>
                <w:color w:val="auto"/>
                <w:sz w:val="24"/>
                <w:szCs w:val="24"/>
                <w:lang w:val="kk-KZ"/>
              </w:rPr>
            </w:pPr>
            <w:r w:rsidRPr="00C05516">
              <w:rPr>
                <w:color w:val="auto"/>
                <w:sz w:val="24"/>
                <w:szCs w:val="24"/>
                <w:lang w:val="kk-KZ"/>
              </w:rPr>
              <w:t>5</w:t>
            </w:r>
            <w:r w:rsidR="0045533F" w:rsidRPr="00C05516">
              <w:rPr>
                <w:color w:val="auto"/>
                <w:sz w:val="24"/>
                <w:szCs w:val="24"/>
                <w:lang w:val="kk-KZ"/>
              </w:rPr>
              <w:t>8</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5EB255B" w14:textId="58299F98" w:rsidR="00A24F94" w:rsidRPr="00C05516" w:rsidRDefault="0045533F" w:rsidP="005F1216">
            <w:pPr>
              <w:spacing w:after="0" w:line="259" w:lineRule="auto"/>
              <w:ind w:left="0" w:right="0" w:firstLine="0"/>
              <w:jc w:val="left"/>
              <w:rPr>
                <w:color w:val="auto"/>
                <w:sz w:val="24"/>
                <w:szCs w:val="24"/>
                <w:lang w:val="kk-KZ"/>
              </w:rPr>
            </w:pPr>
            <w:r w:rsidRPr="00C05516">
              <w:rPr>
                <w:color w:val="auto"/>
                <w:sz w:val="24"/>
                <w:szCs w:val="24"/>
                <w:lang w:val="kk-KZ"/>
              </w:rPr>
              <w:t>56</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90506C6" w14:textId="18702576" w:rsidR="00A24F94" w:rsidRPr="00C05516" w:rsidRDefault="0045533F" w:rsidP="005F1216">
            <w:pPr>
              <w:spacing w:after="0" w:line="259" w:lineRule="auto"/>
              <w:ind w:left="0" w:right="0" w:firstLine="0"/>
              <w:jc w:val="left"/>
              <w:rPr>
                <w:color w:val="auto"/>
                <w:sz w:val="24"/>
                <w:szCs w:val="24"/>
                <w:lang w:val="kk-KZ"/>
              </w:rPr>
            </w:pPr>
            <w:r w:rsidRPr="00C05516">
              <w:rPr>
                <w:color w:val="auto"/>
                <w:sz w:val="24"/>
                <w:szCs w:val="24"/>
                <w:lang w:val="kk-KZ"/>
              </w:rPr>
              <w:t>51</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0E1B74B" w14:textId="53A8E88F" w:rsidR="00A24F94" w:rsidRPr="00C05516" w:rsidRDefault="0045533F" w:rsidP="005F1216">
            <w:pPr>
              <w:spacing w:after="0" w:line="259" w:lineRule="auto"/>
              <w:ind w:left="0" w:right="0" w:firstLine="0"/>
              <w:jc w:val="left"/>
              <w:rPr>
                <w:color w:val="auto"/>
                <w:sz w:val="24"/>
                <w:szCs w:val="24"/>
                <w:lang w:val="kk-KZ"/>
              </w:rPr>
            </w:pPr>
            <w:r w:rsidRPr="00C05516">
              <w:rPr>
                <w:color w:val="auto"/>
                <w:sz w:val="24"/>
                <w:szCs w:val="24"/>
                <w:lang w:val="kk-KZ"/>
              </w:rPr>
              <w:t>57</w:t>
            </w:r>
          </w:p>
        </w:tc>
      </w:tr>
      <w:tr w:rsidR="00263823" w:rsidRPr="00C05516" w14:paraId="24F0E23B" w14:textId="77777777" w:rsidTr="00D54F04">
        <w:trPr>
          <w:trHeight w:val="47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70AB9468" w14:textId="77777777" w:rsidR="0089421B" w:rsidRPr="00C05516" w:rsidRDefault="0089421B" w:rsidP="005F1216">
            <w:pPr>
              <w:spacing w:after="0" w:line="259" w:lineRule="auto"/>
              <w:ind w:left="0" w:right="0" w:firstLine="0"/>
              <w:jc w:val="left"/>
              <w:rPr>
                <w:color w:val="auto"/>
                <w:sz w:val="24"/>
                <w:szCs w:val="24"/>
              </w:rPr>
            </w:pPr>
            <w:r w:rsidRPr="00C05516">
              <w:rPr>
                <w:color w:val="auto"/>
                <w:sz w:val="24"/>
                <w:szCs w:val="24"/>
              </w:rPr>
              <w:t>7</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01695FFB" w14:textId="77777777" w:rsidR="0089421B" w:rsidRPr="00C05516" w:rsidRDefault="0089421B" w:rsidP="005F1216">
            <w:pPr>
              <w:spacing w:after="0" w:line="259" w:lineRule="auto"/>
              <w:ind w:left="0" w:right="0" w:firstLine="0"/>
              <w:jc w:val="left"/>
              <w:rPr>
                <w:color w:val="auto"/>
                <w:sz w:val="24"/>
                <w:szCs w:val="24"/>
              </w:rPr>
            </w:pPr>
            <w:proofErr w:type="spellStart"/>
            <w:r w:rsidRPr="00C05516">
              <w:rPr>
                <w:color w:val="auto"/>
                <w:sz w:val="24"/>
                <w:szCs w:val="24"/>
              </w:rPr>
              <w:t>Жаратылыс</w:t>
            </w:r>
            <w:proofErr w:type="spellEnd"/>
            <w:r w:rsidRPr="00C05516">
              <w:rPr>
                <w:color w:val="auto"/>
                <w:sz w:val="24"/>
                <w:szCs w:val="24"/>
              </w:rPr>
              <w:t xml:space="preserve"> </w:t>
            </w:r>
            <w:proofErr w:type="spellStart"/>
            <w:r w:rsidRPr="00C05516">
              <w:rPr>
                <w:color w:val="auto"/>
                <w:sz w:val="24"/>
                <w:szCs w:val="24"/>
              </w:rPr>
              <w:t>тану</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293DFF3" w14:textId="518CA6B6" w:rsidR="0089421B" w:rsidRPr="00C05516" w:rsidRDefault="0045533F" w:rsidP="008807CB">
            <w:pPr>
              <w:spacing w:after="0" w:line="259" w:lineRule="auto"/>
              <w:ind w:left="0" w:right="0" w:firstLine="0"/>
              <w:jc w:val="left"/>
              <w:rPr>
                <w:color w:val="auto"/>
                <w:sz w:val="24"/>
                <w:szCs w:val="24"/>
                <w:lang w:val="kk-KZ"/>
              </w:rPr>
            </w:pPr>
            <w:r w:rsidRPr="00C05516">
              <w:rPr>
                <w:color w:val="auto"/>
                <w:sz w:val="24"/>
                <w:szCs w:val="24"/>
                <w:lang w:val="kk-KZ"/>
              </w:rPr>
              <w:t>61</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E0336DC" w14:textId="26131967" w:rsidR="0089421B" w:rsidRPr="00C05516" w:rsidRDefault="0089421B" w:rsidP="008807CB">
            <w:pPr>
              <w:spacing w:after="0" w:line="259" w:lineRule="auto"/>
              <w:ind w:left="0" w:right="0" w:firstLine="0"/>
              <w:jc w:val="left"/>
              <w:rPr>
                <w:color w:val="auto"/>
                <w:sz w:val="24"/>
                <w:szCs w:val="24"/>
                <w:lang w:val="kk-KZ"/>
              </w:rPr>
            </w:pPr>
            <w:r w:rsidRPr="00C05516">
              <w:rPr>
                <w:color w:val="auto"/>
                <w:sz w:val="24"/>
                <w:szCs w:val="24"/>
              </w:rPr>
              <w:t>6</w:t>
            </w:r>
            <w:r w:rsidR="0045533F" w:rsidRPr="00C05516">
              <w:rPr>
                <w:color w:val="auto"/>
                <w:sz w:val="24"/>
                <w:szCs w:val="24"/>
                <w:lang w:val="kk-KZ"/>
              </w:rPr>
              <w:t>4</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C5C631A" w14:textId="1D0708A9" w:rsidR="0089421B" w:rsidRPr="00C05516" w:rsidRDefault="0089421B" w:rsidP="008807CB">
            <w:pPr>
              <w:spacing w:after="0" w:line="259" w:lineRule="auto"/>
              <w:ind w:left="0" w:right="0" w:firstLine="0"/>
              <w:jc w:val="left"/>
              <w:rPr>
                <w:color w:val="auto"/>
                <w:sz w:val="24"/>
                <w:szCs w:val="24"/>
                <w:lang w:val="kk-KZ"/>
              </w:rPr>
            </w:pPr>
            <w:r w:rsidRPr="00C05516">
              <w:rPr>
                <w:color w:val="auto"/>
                <w:sz w:val="24"/>
                <w:szCs w:val="24"/>
              </w:rPr>
              <w:t>6</w:t>
            </w:r>
            <w:r w:rsidR="0045533F" w:rsidRPr="00C05516">
              <w:rPr>
                <w:color w:val="auto"/>
                <w:sz w:val="24"/>
                <w:szCs w:val="24"/>
                <w:lang w:val="kk-KZ"/>
              </w:rPr>
              <w:t>8.5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F52935F" w14:textId="117205A0" w:rsidR="0089421B" w:rsidRPr="00C05516" w:rsidRDefault="0089421B" w:rsidP="008807CB">
            <w:pPr>
              <w:spacing w:after="0" w:line="259" w:lineRule="auto"/>
              <w:ind w:left="0" w:right="0" w:firstLine="0"/>
              <w:jc w:val="left"/>
              <w:rPr>
                <w:color w:val="auto"/>
                <w:sz w:val="24"/>
                <w:szCs w:val="24"/>
                <w:lang w:val="kk-KZ"/>
              </w:rPr>
            </w:pPr>
            <w:r w:rsidRPr="00C05516">
              <w:rPr>
                <w:color w:val="auto"/>
                <w:sz w:val="24"/>
                <w:szCs w:val="24"/>
              </w:rPr>
              <w:t>7</w:t>
            </w:r>
            <w:r w:rsidR="0045533F" w:rsidRPr="00C05516">
              <w:rPr>
                <w:color w:val="auto"/>
                <w:sz w:val="24"/>
                <w:szCs w:val="24"/>
                <w:lang w:val="kk-KZ"/>
              </w:rPr>
              <w:t>1</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DEC5C75" w14:textId="77777777" w:rsidR="0089421B" w:rsidRPr="00C05516" w:rsidRDefault="0089421B" w:rsidP="008807CB">
            <w:pPr>
              <w:spacing w:after="0" w:line="259" w:lineRule="auto"/>
              <w:ind w:left="0" w:right="0" w:firstLine="0"/>
              <w:jc w:val="left"/>
              <w:rPr>
                <w:color w:val="auto"/>
                <w:sz w:val="24"/>
                <w:szCs w:val="24"/>
                <w:lang w:val="kk-KZ"/>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FA3D024" w14:textId="77777777" w:rsidR="0089421B" w:rsidRPr="00C05516" w:rsidRDefault="0089421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A74D48A" w14:textId="77777777" w:rsidR="0089421B" w:rsidRPr="00C05516" w:rsidRDefault="0089421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F0A7558" w14:textId="77777777" w:rsidR="0089421B" w:rsidRPr="00C05516" w:rsidRDefault="0089421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F448830" w14:textId="77777777" w:rsidR="0089421B" w:rsidRPr="00C05516" w:rsidRDefault="0089421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3295D66" w14:textId="77777777" w:rsidR="0089421B" w:rsidRPr="00C05516" w:rsidRDefault="0089421B" w:rsidP="005F1216">
            <w:pPr>
              <w:spacing w:after="160" w:line="259" w:lineRule="auto"/>
              <w:ind w:left="0" w:right="0" w:firstLine="0"/>
              <w:jc w:val="left"/>
              <w:rPr>
                <w:color w:val="auto"/>
                <w:sz w:val="24"/>
                <w:szCs w:val="24"/>
              </w:rPr>
            </w:pPr>
          </w:p>
        </w:tc>
      </w:tr>
      <w:tr w:rsidR="00263823" w:rsidRPr="00C05516" w14:paraId="71586428" w14:textId="77777777" w:rsidTr="00D54F04">
        <w:trPr>
          <w:trHeight w:val="24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4823B28C" w14:textId="77777777" w:rsidR="0089421B" w:rsidRPr="00C05516" w:rsidRDefault="0089421B" w:rsidP="005F1216">
            <w:pPr>
              <w:spacing w:after="0" w:line="259" w:lineRule="auto"/>
              <w:ind w:left="0" w:right="0" w:firstLine="0"/>
              <w:jc w:val="left"/>
              <w:rPr>
                <w:color w:val="auto"/>
                <w:sz w:val="24"/>
                <w:szCs w:val="24"/>
              </w:rPr>
            </w:pPr>
            <w:r w:rsidRPr="00C05516">
              <w:rPr>
                <w:color w:val="auto"/>
                <w:sz w:val="24"/>
                <w:szCs w:val="24"/>
              </w:rPr>
              <w:t>8</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1C8578C8" w14:textId="77777777" w:rsidR="0089421B" w:rsidRPr="00C05516" w:rsidRDefault="0089421B" w:rsidP="005F1216">
            <w:pPr>
              <w:spacing w:after="0" w:line="259" w:lineRule="auto"/>
              <w:ind w:left="0" w:right="0" w:firstLine="0"/>
              <w:jc w:val="left"/>
              <w:rPr>
                <w:color w:val="auto"/>
                <w:sz w:val="24"/>
                <w:szCs w:val="24"/>
              </w:rPr>
            </w:pPr>
            <w:proofErr w:type="spellStart"/>
            <w:r w:rsidRPr="00C05516">
              <w:rPr>
                <w:color w:val="auto"/>
                <w:sz w:val="24"/>
                <w:szCs w:val="24"/>
              </w:rPr>
              <w:t>Дүниетану</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77754EA" w14:textId="77777777" w:rsidR="0089421B" w:rsidRPr="00C05516" w:rsidRDefault="0089421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801810E" w14:textId="77777777" w:rsidR="0089421B" w:rsidRPr="00C05516" w:rsidRDefault="0089421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CC0CD13" w14:textId="77777777" w:rsidR="0089421B" w:rsidRPr="00C05516" w:rsidRDefault="0089421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B884DB0" w14:textId="77777777" w:rsidR="0089421B" w:rsidRPr="00C05516" w:rsidRDefault="0089421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7190F1D" w14:textId="77777777" w:rsidR="0089421B" w:rsidRPr="00C05516" w:rsidRDefault="0089421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7658B86" w14:textId="77777777" w:rsidR="0089421B" w:rsidRPr="00C05516" w:rsidRDefault="0089421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DA6722A" w14:textId="77777777" w:rsidR="0089421B" w:rsidRPr="00C05516" w:rsidRDefault="0089421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57690F9" w14:textId="77777777" w:rsidR="0089421B" w:rsidRPr="00C05516" w:rsidRDefault="0089421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0A46086" w14:textId="77777777" w:rsidR="0089421B" w:rsidRPr="00C05516" w:rsidRDefault="0089421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D17B3C5" w14:textId="77777777" w:rsidR="0089421B" w:rsidRPr="00C05516" w:rsidRDefault="0089421B" w:rsidP="005F1216">
            <w:pPr>
              <w:spacing w:after="160" w:line="259" w:lineRule="auto"/>
              <w:ind w:left="0" w:right="0" w:firstLine="0"/>
              <w:jc w:val="left"/>
              <w:rPr>
                <w:color w:val="auto"/>
                <w:sz w:val="24"/>
                <w:szCs w:val="24"/>
              </w:rPr>
            </w:pPr>
          </w:p>
        </w:tc>
      </w:tr>
      <w:tr w:rsidR="00263823" w:rsidRPr="00C05516" w14:paraId="1B0589A1" w14:textId="77777777" w:rsidTr="00D54F04">
        <w:trPr>
          <w:trHeight w:val="240"/>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67073955" w14:textId="77777777" w:rsidR="0089421B" w:rsidRPr="00C05516" w:rsidRDefault="0089421B" w:rsidP="005F1216">
            <w:pPr>
              <w:spacing w:after="0" w:line="259" w:lineRule="auto"/>
              <w:ind w:left="0" w:right="0" w:firstLine="0"/>
              <w:jc w:val="left"/>
              <w:rPr>
                <w:color w:val="auto"/>
                <w:sz w:val="24"/>
                <w:szCs w:val="24"/>
              </w:rPr>
            </w:pPr>
            <w:r w:rsidRPr="00C05516">
              <w:rPr>
                <w:color w:val="auto"/>
                <w:sz w:val="24"/>
                <w:szCs w:val="24"/>
              </w:rPr>
              <w:t>9</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1B2F53D0" w14:textId="77777777" w:rsidR="0089421B" w:rsidRPr="00C05516" w:rsidRDefault="0089421B" w:rsidP="005F1216">
            <w:pPr>
              <w:spacing w:after="0" w:line="259" w:lineRule="auto"/>
              <w:ind w:left="0" w:right="0" w:firstLine="0"/>
              <w:jc w:val="left"/>
              <w:rPr>
                <w:color w:val="auto"/>
                <w:sz w:val="24"/>
                <w:szCs w:val="24"/>
              </w:rPr>
            </w:pPr>
            <w:proofErr w:type="spellStart"/>
            <w:r w:rsidRPr="00C05516">
              <w:rPr>
                <w:color w:val="auto"/>
                <w:sz w:val="24"/>
                <w:szCs w:val="24"/>
              </w:rPr>
              <w:t>Ағылшын</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1AF158D" w14:textId="0C08D016" w:rsidR="0089421B" w:rsidRPr="00C05516" w:rsidRDefault="0089421B" w:rsidP="005F1216">
            <w:pPr>
              <w:spacing w:after="0" w:line="259" w:lineRule="auto"/>
              <w:ind w:left="0" w:right="0" w:firstLine="0"/>
              <w:jc w:val="left"/>
              <w:rPr>
                <w:color w:val="auto"/>
                <w:sz w:val="24"/>
                <w:szCs w:val="24"/>
                <w:lang w:val="kk-KZ"/>
              </w:rPr>
            </w:pPr>
            <w:r w:rsidRPr="00C05516">
              <w:rPr>
                <w:color w:val="auto"/>
                <w:sz w:val="24"/>
                <w:szCs w:val="24"/>
              </w:rPr>
              <w:t>6</w:t>
            </w:r>
            <w:r w:rsidR="0045533F" w:rsidRPr="00C05516">
              <w:rPr>
                <w:color w:val="auto"/>
                <w:sz w:val="24"/>
                <w:szCs w:val="24"/>
                <w:lang w:val="kk-KZ"/>
              </w:rPr>
              <w:t>3.4</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4DA8489" w14:textId="02F2FA5E" w:rsidR="0089421B" w:rsidRPr="00C05516" w:rsidRDefault="0089421B"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45533F" w:rsidRPr="00C05516">
              <w:rPr>
                <w:color w:val="auto"/>
                <w:sz w:val="24"/>
                <w:szCs w:val="24"/>
                <w:lang w:val="kk-KZ"/>
              </w:rPr>
              <w:t>0.4</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E1B4C18" w14:textId="26FFBB73" w:rsidR="0089421B" w:rsidRPr="00C05516" w:rsidRDefault="0089421B"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45533F" w:rsidRPr="00C05516">
              <w:rPr>
                <w:color w:val="auto"/>
                <w:sz w:val="24"/>
                <w:szCs w:val="24"/>
                <w:lang w:val="kk-KZ"/>
              </w:rPr>
              <w:t>3</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8431AC6" w14:textId="58012D02" w:rsidR="0089421B" w:rsidRPr="00C05516" w:rsidRDefault="0089421B"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45533F" w:rsidRPr="00C05516">
              <w:rPr>
                <w:color w:val="auto"/>
                <w:sz w:val="24"/>
                <w:szCs w:val="24"/>
                <w:lang w:val="kk-KZ"/>
              </w:rPr>
              <w:t>9</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166E08C" w14:textId="6D5967D8" w:rsidR="0089421B" w:rsidRPr="00C05516" w:rsidRDefault="00EF1F6F"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45533F" w:rsidRPr="00C05516">
              <w:rPr>
                <w:color w:val="auto"/>
                <w:sz w:val="24"/>
                <w:szCs w:val="24"/>
                <w:lang w:val="kk-KZ"/>
              </w:rPr>
              <w:t>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2C0FA54" w14:textId="5B881CB5" w:rsidR="0089421B" w:rsidRPr="00C05516" w:rsidRDefault="0045533F" w:rsidP="005F1216">
            <w:pPr>
              <w:spacing w:after="0" w:line="259" w:lineRule="auto"/>
              <w:ind w:left="0" w:right="0" w:firstLine="0"/>
              <w:jc w:val="left"/>
              <w:rPr>
                <w:color w:val="auto"/>
                <w:sz w:val="24"/>
                <w:szCs w:val="24"/>
                <w:lang w:val="kk-KZ"/>
              </w:rPr>
            </w:pPr>
            <w:r w:rsidRPr="00C05516">
              <w:rPr>
                <w:color w:val="auto"/>
                <w:sz w:val="24"/>
                <w:szCs w:val="24"/>
                <w:lang w:val="kk-KZ"/>
              </w:rPr>
              <w:t>59</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0504D73" w14:textId="264E6836" w:rsidR="0089421B" w:rsidRPr="00C05516" w:rsidRDefault="00EF1F6F" w:rsidP="005F1216">
            <w:pPr>
              <w:spacing w:after="0" w:line="259" w:lineRule="auto"/>
              <w:ind w:left="0" w:right="0" w:firstLine="0"/>
              <w:jc w:val="left"/>
              <w:rPr>
                <w:color w:val="auto"/>
                <w:sz w:val="24"/>
                <w:szCs w:val="24"/>
                <w:lang w:val="kk-KZ"/>
              </w:rPr>
            </w:pPr>
            <w:r w:rsidRPr="00C05516">
              <w:rPr>
                <w:color w:val="auto"/>
                <w:sz w:val="24"/>
                <w:szCs w:val="24"/>
                <w:lang w:val="kk-KZ"/>
              </w:rPr>
              <w:t>5</w:t>
            </w:r>
            <w:r w:rsidR="0045533F" w:rsidRPr="00C05516">
              <w:rPr>
                <w:color w:val="auto"/>
                <w:sz w:val="24"/>
                <w:szCs w:val="24"/>
                <w:lang w:val="kk-KZ"/>
              </w:rPr>
              <w:t>9</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3B7E70E" w14:textId="197ECA35" w:rsidR="0089421B" w:rsidRPr="00C05516" w:rsidRDefault="00EF1F6F"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45533F" w:rsidRPr="00C05516">
              <w:rPr>
                <w:color w:val="auto"/>
                <w:sz w:val="24"/>
                <w:szCs w:val="24"/>
                <w:lang w:val="kk-KZ"/>
              </w:rPr>
              <w:t>9</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127D95C" w14:textId="0242F2E1" w:rsidR="0089421B" w:rsidRPr="00C05516" w:rsidRDefault="00EF1F6F" w:rsidP="005F1216">
            <w:pPr>
              <w:spacing w:after="0" w:line="259" w:lineRule="auto"/>
              <w:ind w:left="0" w:right="0" w:firstLine="0"/>
              <w:jc w:val="left"/>
              <w:rPr>
                <w:color w:val="auto"/>
                <w:sz w:val="24"/>
                <w:szCs w:val="24"/>
                <w:lang w:val="kk-KZ"/>
              </w:rPr>
            </w:pPr>
            <w:r w:rsidRPr="00C05516">
              <w:rPr>
                <w:color w:val="auto"/>
                <w:sz w:val="24"/>
                <w:szCs w:val="24"/>
              </w:rPr>
              <w:t>6</w:t>
            </w:r>
            <w:r w:rsidR="0045533F" w:rsidRPr="00C05516">
              <w:rPr>
                <w:color w:val="auto"/>
                <w:sz w:val="24"/>
                <w:szCs w:val="24"/>
                <w:lang w:val="kk-KZ"/>
              </w:rPr>
              <w:t>2.5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0CA46A8" w14:textId="70350610" w:rsidR="0089421B" w:rsidRPr="00C05516" w:rsidRDefault="0045533F" w:rsidP="005F1216">
            <w:pPr>
              <w:spacing w:after="0" w:line="259" w:lineRule="auto"/>
              <w:ind w:left="0" w:right="0" w:firstLine="0"/>
              <w:jc w:val="left"/>
              <w:rPr>
                <w:color w:val="auto"/>
                <w:sz w:val="24"/>
                <w:szCs w:val="24"/>
                <w:lang w:val="kk-KZ"/>
              </w:rPr>
            </w:pPr>
            <w:r w:rsidRPr="00C05516">
              <w:rPr>
                <w:color w:val="auto"/>
                <w:sz w:val="24"/>
                <w:szCs w:val="24"/>
                <w:lang w:val="kk-KZ"/>
              </w:rPr>
              <w:t>71.5</w:t>
            </w:r>
          </w:p>
        </w:tc>
      </w:tr>
      <w:tr w:rsidR="00263823" w:rsidRPr="00C05516" w14:paraId="7AD735D3" w14:textId="77777777" w:rsidTr="00D54F04">
        <w:trPr>
          <w:trHeight w:val="24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3E7DA866" w14:textId="77777777" w:rsidR="00BD405B" w:rsidRPr="00C05516" w:rsidRDefault="00BD405B" w:rsidP="005F1216">
            <w:pPr>
              <w:spacing w:after="0" w:line="259" w:lineRule="auto"/>
              <w:ind w:left="0" w:right="0" w:firstLine="0"/>
              <w:jc w:val="left"/>
              <w:rPr>
                <w:color w:val="auto"/>
                <w:sz w:val="24"/>
                <w:szCs w:val="24"/>
              </w:rPr>
            </w:pPr>
            <w:r w:rsidRPr="00C05516">
              <w:rPr>
                <w:color w:val="auto"/>
                <w:sz w:val="24"/>
                <w:szCs w:val="24"/>
              </w:rPr>
              <w:t>10</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75B232C2" w14:textId="77777777" w:rsidR="00BD405B" w:rsidRPr="00C05516" w:rsidRDefault="00BD405B" w:rsidP="005F1216">
            <w:pPr>
              <w:spacing w:after="0" w:line="259" w:lineRule="auto"/>
              <w:ind w:left="0" w:right="0" w:firstLine="0"/>
              <w:jc w:val="left"/>
              <w:rPr>
                <w:color w:val="auto"/>
                <w:sz w:val="24"/>
                <w:szCs w:val="24"/>
              </w:rPr>
            </w:pPr>
            <w:proofErr w:type="spellStart"/>
            <w:r w:rsidRPr="00C05516">
              <w:rPr>
                <w:color w:val="auto"/>
                <w:sz w:val="24"/>
                <w:szCs w:val="24"/>
              </w:rPr>
              <w:t>Орыс</w:t>
            </w:r>
            <w:proofErr w:type="spellEnd"/>
            <w:r w:rsidRPr="00C05516">
              <w:rPr>
                <w:color w:val="auto"/>
                <w:sz w:val="24"/>
                <w:szCs w:val="24"/>
              </w:rPr>
              <w:t xml:space="preserve"> </w:t>
            </w:r>
            <w:proofErr w:type="spellStart"/>
            <w:r w:rsidRPr="00C05516">
              <w:rPr>
                <w:color w:val="auto"/>
                <w:sz w:val="24"/>
                <w:szCs w:val="24"/>
              </w:rPr>
              <w:t>тілі</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0523749" w14:textId="6D8960DC" w:rsidR="00BD405B" w:rsidRPr="00C05516" w:rsidRDefault="00BD405B" w:rsidP="008807CB">
            <w:pPr>
              <w:spacing w:after="0" w:line="259" w:lineRule="auto"/>
              <w:ind w:left="0" w:right="0" w:firstLine="0"/>
              <w:jc w:val="left"/>
              <w:rPr>
                <w:color w:val="auto"/>
                <w:sz w:val="24"/>
                <w:szCs w:val="24"/>
                <w:lang w:val="kk-KZ"/>
              </w:rPr>
            </w:pPr>
            <w:r w:rsidRPr="00C05516">
              <w:rPr>
                <w:color w:val="auto"/>
                <w:sz w:val="24"/>
                <w:szCs w:val="24"/>
              </w:rPr>
              <w:t>5</w:t>
            </w:r>
            <w:r w:rsidR="0045533F" w:rsidRPr="00C05516">
              <w:rPr>
                <w:color w:val="auto"/>
                <w:sz w:val="24"/>
                <w:szCs w:val="24"/>
                <w:lang w:val="kk-KZ"/>
              </w:rPr>
              <w:t>1</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D1FBA44" w14:textId="06173BCA" w:rsidR="00BD405B" w:rsidRPr="00C05516" w:rsidRDefault="00BD405B" w:rsidP="008807CB">
            <w:pPr>
              <w:spacing w:after="0" w:line="259" w:lineRule="auto"/>
              <w:ind w:left="0" w:right="0" w:firstLine="0"/>
              <w:jc w:val="left"/>
              <w:rPr>
                <w:color w:val="auto"/>
                <w:sz w:val="24"/>
                <w:szCs w:val="24"/>
                <w:lang w:val="kk-KZ"/>
              </w:rPr>
            </w:pPr>
            <w:r w:rsidRPr="00C05516">
              <w:rPr>
                <w:color w:val="auto"/>
                <w:sz w:val="24"/>
                <w:szCs w:val="24"/>
              </w:rPr>
              <w:t>5</w:t>
            </w:r>
            <w:r w:rsidR="0045533F" w:rsidRPr="00C05516">
              <w:rPr>
                <w:color w:val="auto"/>
                <w:sz w:val="24"/>
                <w:szCs w:val="24"/>
                <w:lang w:val="kk-KZ"/>
              </w:rPr>
              <w:t>0,5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539BF3C" w14:textId="01A6AA2F" w:rsidR="00BD405B" w:rsidRPr="00C05516" w:rsidRDefault="00BD405B" w:rsidP="008807CB">
            <w:pPr>
              <w:spacing w:after="0" w:line="259" w:lineRule="auto"/>
              <w:ind w:left="0" w:right="0" w:firstLine="0"/>
              <w:jc w:val="left"/>
              <w:rPr>
                <w:color w:val="auto"/>
                <w:sz w:val="24"/>
                <w:szCs w:val="24"/>
                <w:lang w:val="kk-KZ"/>
              </w:rPr>
            </w:pPr>
            <w:r w:rsidRPr="00C05516">
              <w:rPr>
                <w:color w:val="auto"/>
                <w:sz w:val="24"/>
                <w:szCs w:val="24"/>
                <w:lang w:val="kk-KZ"/>
              </w:rPr>
              <w:t>5</w:t>
            </w:r>
            <w:r w:rsidR="0045533F" w:rsidRPr="00C05516">
              <w:rPr>
                <w:color w:val="auto"/>
                <w:sz w:val="24"/>
                <w:szCs w:val="24"/>
                <w:lang w:val="kk-KZ"/>
              </w:rPr>
              <w:t>0,6</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36A3670" w14:textId="77777777" w:rsidR="00BD405B" w:rsidRPr="00C05516" w:rsidRDefault="00BD405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CB75821" w14:textId="77777777" w:rsidR="00BD405B" w:rsidRPr="00C05516" w:rsidRDefault="00BD405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0BCC3FB" w14:textId="77777777" w:rsidR="00BD405B" w:rsidRPr="00C05516" w:rsidRDefault="00BD405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4B72D6E" w14:textId="77777777" w:rsidR="00BD405B" w:rsidRPr="00C05516" w:rsidRDefault="00BD405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256A61B" w14:textId="77777777" w:rsidR="00BD405B" w:rsidRPr="00C05516" w:rsidRDefault="00BD405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12F4F27" w14:textId="77777777" w:rsidR="00BD405B" w:rsidRPr="00C05516" w:rsidRDefault="00BD405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EFC29AB" w14:textId="77777777" w:rsidR="00BD405B" w:rsidRPr="00C05516" w:rsidRDefault="00BD405B" w:rsidP="005F1216">
            <w:pPr>
              <w:spacing w:after="160" w:line="259" w:lineRule="auto"/>
              <w:ind w:left="0" w:right="0" w:firstLine="0"/>
              <w:jc w:val="left"/>
              <w:rPr>
                <w:color w:val="auto"/>
                <w:sz w:val="24"/>
                <w:szCs w:val="24"/>
              </w:rPr>
            </w:pPr>
          </w:p>
        </w:tc>
      </w:tr>
      <w:tr w:rsidR="00263823" w:rsidRPr="00C05516" w14:paraId="7F255F83" w14:textId="77777777" w:rsidTr="00D54F04">
        <w:trPr>
          <w:trHeight w:val="70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2D38C78B" w14:textId="77777777" w:rsidR="00BD405B" w:rsidRPr="00C05516" w:rsidRDefault="00BD405B" w:rsidP="005F1216">
            <w:pPr>
              <w:spacing w:after="0" w:line="259" w:lineRule="auto"/>
              <w:ind w:left="0" w:right="0" w:firstLine="0"/>
              <w:jc w:val="left"/>
              <w:rPr>
                <w:color w:val="auto"/>
                <w:sz w:val="24"/>
                <w:szCs w:val="24"/>
              </w:rPr>
            </w:pPr>
            <w:r w:rsidRPr="00C05516">
              <w:rPr>
                <w:color w:val="auto"/>
                <w:sz w:val="24"/>
                <w:szCs w:val="24"/>
              </w:rPr>
              <w:t>11</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764BE04E" w14:textId="77777777" w:rsidR="00BD405B" w:rsidRPr="00C05516" w:rsidRDefault="00BD405B" w:rsidP="005F1216">
            <w:pPr>
              <w:spacing w:after="0" w:line="259" w:lineRule="auto"/>
              <w:ind w:left="0" w:right="0" w:firstLine="0"/>
              <w:jc w:val="left"/>
              <w:rPr>
                <w:color w:val="auto"/>
                <w:sz w:val="24"/>
                <w:szCs w:val="24"/>
              </w:rPr>
            </w:pPr>
            <w:proofErr w:type="spellStart"/>
            <w:r w:rsidRPr="00C05516">
              <w:rPr>
                <w:color w:val="auto"/>
                <w:sz w:val="24"/>
                <w:szCs w:val="24"/>
              </w:rPr>
              <w:t>Орыс</w:t>
            </w:r>
            <w:proofErr w:type="spellEnd"/>
            <w:r w:rsidRPr="00C05516">
              <w:rPr>
                <w:color w:val="auto"/>
                <w:sz w:val="24"/>
                <w:szCs w:val="24"/>
              </w:rPr>
              <w:t xml:space="preserve"> </w:t>
            </w:r>
            <w:proofErr w:type="spellStart"/>
            <w:r w:rsidRPr="00C05516">
              <w:rPr>
                <w:color w:val="auto"/>
                <w:sz w:val="24"/>
                <w:szCs w:val="24"/>
              </w:rPr>
              <w:t>тілі</w:t>
            </w:r>
            <w:proofErr w:type="spellEnd"/>
            <w:r w:rsidRPr="00C05516">
              <w:rPr>
                <w:color w:val="auto"/>
                <w:sz w:val="24"/>
                <w:szCs w:val="24"/>
              </w:rPr>
              <w:t xml:space="preserve"> </w:t>
            </w:r>
            <w:proofErr w:type="spellStart"/>
            <w:r w:rsidRPr="00C05516">
              <w:rPr>
                <w:color w:val="auto"/>
                <w:sz w:val="24"/>
                <w:szCs w:val="24"/>
              </w:rPr>
              <w:t>мен</w:t>
            </w:r>
            <w:proofErr w:type="spellEnd"/>
            <w:r w:rsidRPr="00C05516">
              <w:rPr>
                <w:color w:val="auto"/>
                <w:sz w:val="24"/>
                <w:szCs w:val="24"/>
              </w:rPr>
              <w:t xml:space="preserve"> </w:t>
            </w:r>
            <w:proofErr w:type="spellStart"/>
            <w:r w:rsidRPr="00C05516">
              <w:rPr>
                <w:color w:val="auto"/>
                <w:sz w:val="24"/>
                <w:szCs w:val="24"/>
              </w:rPr>
              <w:t>әдебиеті</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7E9151C" w14:textId="77777777" w:rsidR="00BD405B" w:rsidRPr="00C05516" w:rsidRDefault="00BD405B" w:rsidP="008807CB">
            <w:pPr>
              <w:spacing w:after="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3DBA7EB" w14:textId="77777777" w:rsidR="00BD405B" w:rsidRPr="00C05516" w:rsidRDefault="00BD405B" w:rsidP="008807CB">
            <w:pPr>
              <w:spacing w:after="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CC5A68E" w14:textId="77777777" w:rsidR="00BD405B" w:rsidRPr="00C05516" w:rsidRDefault="00BD405B" w:rsidP="008807CB">
            <w:pPr>
              <w:spacing w:after="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5937AAB" w14:textId="58C216B6" w:rsidR="00BD405B" w:rsidRPr="00C05516" w:rsidRDefault="00BD405B"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45533F" w:rsidRPr="00C05516">
              <w:rPr>
                <w:color w:val="auto"/>
                <w:sz w:val="24"/>
                <w:szCs w:val="24"/>
                <w:lang w:val="kk-KZ"/>
              </w:rPr>
              <w:t>1,5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5D5A6E0" w14:textId="5621E215" w:rsidR="00BD405B" w:rsidRPr="00C05516" w:rsidRDefault="00BD405B" w:rsidP="005F1216">
            <w:pPr>
              <w:spacing w:after="0" w:line="259" w:lineRule="auto"/>
              <w:ind w:left="0" w:right="0" w:firstLine="0"/>
              <w:jc w:val="left"/>
              <w:rPr>
                <w:color w:val="auto"/>
                <w:sz w:val="24"/>
                <w:szCs w:val="24"/>
                <w:lang w:val="kk-KZ"/>
              </w:rPr>
            </w:pPr>
            <w:r w:rsidRPr="00C05516">
              <w:rPr>
                <w:color w:val="auto"/>
                <w:sz w:val="24"/>
                <w:szCs w:val="24"/>
              </w:rPr>
              <w:t>6</w:t>
            </w:r>
            <w:r w:rsidR="0045533F" w:rsidRPr="00C05516">
              <w:rPr>
                <w:color w:val="auto"/>
                <w:sz w:val="24"/>
                <w:szCs w:val="24"/>
                <w:lang w:val="kk-KZ"/>
              </w:rPr>
              <w:t>4</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06F8E0D" w14:textId="14DD8402" w:rsidR="00BD405B" w:rsidRPr="00C05516" w:rsidRDefault="00BD405B" w:rsidP="005F1216">
            <w:pPr>
              <w:spacing w:after="0" w:line="259" w:lineRule="auto"/>
              <w:ind w:left="0" w:right="0" w:firstLine="0"/>
              <w:jc w:val="left"/>
              <w:rPr>
                <w:color w:val="auto"/>
                <w:sz w:val="24"/>
                <w:szCs w:val="24"/>
                <w:lang w:val="kk-KZ"/>
              </w:rPr>
            </w:pPr>
            <w:r w:rsidRPr="00C05516">
              <w:rPr>
                <w:color w:val="auto"/>
                <w:sz w:val="24"/>
                <w:szCs w:val="24"/>
              </w:rPr>
              <w:t>6</w:t>
            </w:r>
            <w:r w:rsidR="0045533F" w:rsidRPr="00C05516">
              <w:rPr>
                <w:color w:val="auto"/>
                <w:sz w:val="24"/>
                <w:szCs w:val="24"/>
                <w:lang w:val="kk-KZ"/>
              </w:rPr>
              <w:t>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2A98F26" w14:textId="66695C41" w:rsidR="00BD405B" w:rsidRPr="00C05516" w:rsidRDefault="0045533F" w:rsidP="005F1216">
            <w:pPr>
              <w:spacing w:after="0" w:line="259" w:lineRule="auto"/>
              <w:ind w:left="0" w:right="0" w:firstLine="0"/>
              <w:jc w:val="left"/>
              <w:rPr>
                <w:color w:val="auto"/>
                <w:sz w:val="24"/>
                <w:szCs w:val="24"/>
                <w:lang w:val="kk-KZ"/>
              </w:rPr>
            </w:pPr>
            <w:r w:rsidRPr="00C05516">
              <w:rPr>
                <w:color w:val="auto"/>
                <w:sz w:val="24"/>
                <w:szCs w:val="24"/>
                <w:lang w:val="kk-KZ"/>
              </w:rPr>
              <w:t>61.5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DE55330" w14:textId="2519EB84" w:rsidR="00BD405B" w:rsidRPr="00C05516" w:rsidRDefault="00BD405B" w:rsidP="005F1216">
            <w:pPr>
              <w:spacing w:after="0" w:line="259" w:lineRule="auto"/>
              <w:ind w:left="0" w:right="0" w:firstLine="0"/>
              <w:jc w:val="left"/>
              <w:rPr>
                <w:color w:val="auto"/>
                <w:sz w:val="24"/>
                <w:szCs w:val="24"/>
                <w:lang w:val="kk-KZ"/>
              </w:rPr>
            </w:pPr>
            <w:r w:rsidRPr="00C05516">
              <w:rPr>
                <w:color w:val="auto"/>
                <w:sz w:val="24"/>
                <w:szCs w:val="24"/>
                <w:lang w:val="kk-KZ"/>
              </w:rPr>
              <w:t>5</w:t>
            </w:r>
            <w:r w:rsidR="0045533F" w:rsidRPr="00C05516">
              <w:rPr>
                <w:color w:val="auto"/>
                <w:sz w:val="24"/>
                <w:szCs w:val="24"/>
                <w:lang w:val="kk-KZ"/>
              </w:rPr>
              <w:t>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1B51CA0" w14:textId="4512567F" w:rsidR="00BD405B" w:rsidRPr="00C05516" w:rsidRDefault="00BD405B" w:rsidP="005F1216">
            <w:pPr>
              <w:spacing w:after="0" w:line="259" w:lineRule="auto"/>
              <w:ind w:left="0" w:right="0" w:firstLine="0"/>
              <w:jc w:val="left"/>
              <w:rPr>
                <w:color w:val="auto"/>
                <w:sz w:val="24"/>
                <w:szCs w:val="24"/>
                <w:lang w:val="kk-KZ"/>
              </w:rPr>
            </w:pPr>
            <w:r w:rsidRPr="00C05516">
              <w:rPr>
                <w:color w:val="auto"/>
                <w:sz w:val="24"/>
                <w:szCs w:val="24"/>
              </w:rPr>
              <w:t>6</w:t>
            </w:r>
            <w:r w:rsidR="0045533F" w:rsidRPr="00C05516">
              <w:rPr>
                <w:color w:val="auto"/>
                <w:sz w:val="24"/>
                <w:szCs w:val="24"/>
                <w:lang w:val="kk-KZ"/>
              </w:rPr>
              <w:t>3.5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C17FBD8" w14:textId="2C7967BE" w:rsidR="00BD405B" w:rsidRPr="00C05516" w:rsidRDefault="0045533F" w:rsidP="005F1216">
            <w:pPr>
              <w:spacing w:after="0" w:line="259" w:lineRule="auto"/>
              <w:ind w:left="0" w:right="0" w:firstLine="0"/>
              <w:jc w:val="left"/>
              <w:rPr>
                <w:color w:val="auto"/>
                <w:sz w:val="24"/>
                <w:szCs w:val="24"/>
                <w:lang w:val="kk-KZ"/>
              </w:rPr>
            </w:pPr>
            <w:r w:rsidRPr="00C05516">
              <w:rPr>
                <w:color w:val="auto"/>
                <w:sz w:val="24"/>
                <w:szCs w:val="24"/>
                <w:lang w:val="kk-KZ"/>
              </w:rPr>
              <w:t>66</w:t>
            </w:r>
          </w:p>
        </w:tc>
      </w:tr>
      <w:tr w:rsidR="00263823" w:rsidRPr="00C05516" w14:paraId="0A625E06" w14:textId="77777777" w:rsidTr="00D54F04">
        <w:trPr>
          <w:trHeight w:val="47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57CE20D2" w14:textId="77777777" w:rsidR="00BD405B" w:rsidRPr="00C05516" w:rsidRDefault="00BD405B" w:rsidP="005F1216">
            <w:pPr>
              <w:spacing w:after="0" w:line="259" w:lineRule="auto"/>
              <w:ind w:left="0" w:right="0" w:firstLine="0"/>
              <w:jc w:val="left"/>
              <w:rPr>
                <w:color w:val="auto"/>
                <w:sz w:val="24"/>
                <w:szCs w:val="24"/>
              </w:rPr>
            </w:pPr>
            <w:r w:rsidRPr="00C05516">
              <w:rPr>
                <w:color w:val="auto"/>
                <w:sz w:val="24"/>
                <w:szCs w:val="24"/>
              </w:rPr>
              <w:t>12</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19CDF86D" w14:textId="77777777" w:rsidR="00BD405B" w:rsidRPr="00C05516" w:rsidRDefault="00BD405B" w:rsidP="005F1216">
            <w:pPr>
              <w:spacing w:after="0" w:line="259" w:lineRule="auto"/>
              <w:ind w:left="0" w:right="0" w:firstLine="0"/>
              <w:jc w:val="left"/>
              <w:rPr>
                <w:color w:val="auto"/>
                <w:sz w:val="24"/>
                <w:szCs w:val="24"/>
              </w:rPr>
            </w:pPr>
            <w:proofErr w:type="spellStart"/>
            <w:r w:rsidRPr="00C05516">
              <w:rPr>
                <w:color w:val="auto"/>
                <w:sz w:val="24"/>
                <w:szCs w:val="24"/>
              </w:rPr>
              <w:t>Информати</w:t>
            </w:r>
            <w:proofErr w:type="spellEnd"/>
            <w:r w:rsidRPr="00C05516">
              <w:rPr>
                <w:color w:val="auto"/>
                <w:sz w:val="24"/>
                <w:szCs w:val="24"/>
              </w:rPr>
              <w:t xml:space="preserve"> </w:t>
            </w:r>
            <w:proofErr w:type="spellStart"/>
            <w:r w:rsidRPr="00C05516">
              <w:rPr>
                <w:color w:val="auto"/>
                <w:sz w:val="24"/>
                <w:szCs w:val="24"/>
              </w:rPr>
              <w:t>ка</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DC022CD" w14:textId="77777777" w:rsidR="00BD405B" w:rsidRPr="00C05516" w:rsidRDefault="00BD405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F03C49A" w14:textId="77777777" w:rsidR="00BD405B" w:rsidRPr="00C05516" w:rsidRDefault="00BD405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E9A0F46" w14:textId="77777777" w:rsidR="00BD405B" w:rsidRPr="00C05516" w:rsidRDefault="00BD405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748EDA3" w14:textId="77777777" w:rsidR="00BD405B" w:rsidRPr="00C05516" w:rsidRDefault="00BD405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3D14DC6" w14:textId="77777777" w:rsidR="00BD405B" w:rsidRPr="00C05516" w:rsidRDefault="00BD405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FA16A4F" w14:textId="77777777" w:rsidR="00BD405B" w:rsidRPr="00C05516" w:rsidRDefault="00BD405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E78608B" w14:textId="77777777" w:rsidR="00BD405B" w:rsidRPr="00C05516" w:rsidRDefault="00BD405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B1C9A7A" w14:textId="77777777" w:rsidR="00BD405B" w:rsidRPr="00C05516" w:rsidRDefault="00BD405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35EF60A" w14:textId="7FA5A55E" w:rsidR="00BD405B" w:rsidRPr="00C05516" w:rsidRDefault="00BD405B" w:rsidP="005F1216">
            <w:pPr>
              <w:spacing w:after="0" w:line="259" w:lineRule="auto"/>
              <w:ind w:left="0" w:right="0" w:firstLine="0"/>
              <w:jc w:val="left"/>
              <w:rPr>
                <w:color w:val="auto"/>
                <w:sz w:val="24"/>
                <w:szCs w:val="24"/>
                <w:lang w:val="kk-KZ"/>
              </w:rPr>
            </w:pPr>
            <w:r w:rsidRPr="00C05516">
              <w:rPr>
                <w:color w:val="auto"/>
                <w:sz w:val="24"/>
                <w:szCs w:val="24"/>
                <w:lang w:val="kk-KZ"/>
              </w:rPr>
              <w:t>7</w:t>
            </w:r>
            <w:r w:rsidR="0045533F" w:rsidRPr="00C05516">
              <w:rPr>
                <w:color w:val="auto"/>
                <w:sz w:val="24"/>
                <w:szCs w:val="24"/>
                <w:lang w:val="kk-KZ"/>
              </w:rPr>
              <w:t>0</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D11AE8E" w14:textId="1126597A" w:rsidR="00BD405B" w:rsidRPr="00C05516" w:rsidRDefault="0045533F" w:rsidP="005F1216">
            <w:pPr>
              <w:spacing w:after="0" w:line="259" w:lineRule="auto"/>
              <w:ind w:left="0" w:right="0" w:firstLine="0"/>
              <w:jc w:val="left"/>
              <w:rPr>
                <w:color w:val="auto"/>
                <w:sz w:val="24"/>
                <w:szCs w:val="24"/>
                <w:lang w:val="kk-KZ"/>
              </w:rPr>
            </w:pPr>
            <w:r w:rsidRPr="00C05516">
              <w:rPr>
                <w:color w:val="auto"/>
                <w:sz w:val="24"/>
                <w:szCs w:val="24"/>
                <w:lang w:val="kk-KZ"/>
              </w:rPr>
              <w:t>69</w:t>
            </w:r>
          </w:p>
        </w:tc>
      </w:tr>
      <w:tr w:rsidR="00263823" w:rsidRPr="00C05516" w14:paraId="135A1691" w14:textId="77777777" w:rsidTr="00D54F04">
        <w:trPr>
          <w:trHeight w:val="24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7ABDB6E3" w14:textId="77777777" w:rsidR="00BD405B" w:rsidRPr="00C05516" w:rsidRDefault="00BD405B" w:rsidP="005F1216">
            <w:pPr>
              <w:spacing w:after="0" w:line="259" w:lineRule="auto"/>
              <w:ind w:left="0" w:right="0" w:firstLine="0"/>
              <w:jc w:val="left"/>
              <w:rPr>
                <w:color w:val="auto"/>
                <w:sz w:val="24"/>
                <w:szCs w:val="24"/>
              </w:rPr>
            </w:pPr>
            <w:r w:rsidRPr="00C05516">
              <w:rPr>
                <w:color w:val="auto"/>
                <w:sz w:val="24"/>
                <w:szCs w:val="24"/>
              </w:rPr>
              <w:t>13</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5B1E10D5" w14:textId="77777777" w:rsidR="00BD405B" w:rsidRPr="00C05516" w:rsidRDefault="00BD405B" w:rsidP="005F1216">
            <w:pPr>
              <w:spacing w:after="0" w:line="259" w:lineRule="auto"/>
              <w:ind w:left="0" w:right="0" w:firstLine="0"/>
              <w:jc w:val="left"/>
              <w:rPr>
                <w:color w:val="auto"/>
                <w:sz w:val="24"/>
                <w:szCs w:val="24"/>
              </w:rPr>
            </w:pPr>
            <w:proofErr w:type="spellStart"/>
            <w:r w:rsidRPr="00C05516">
              <w:rPr>
                <w:color w:val="auto"/>
                <w:sz w:val="24"/>
                <w:szCs w:val="24"/>
              </w:rPr>
              <w:t>Химия</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B78AAA6" w14:textId="77777777" w:rsidR="00BD405B" w:rsidRPr="00C05516" w:rsidRDefault="00BD405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F377207" w14:textId="77777777" w:rsidR="00BD405B" w:rsidRPr="00C05516" w:rsidRDefault="00BD405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D1E5A93" w14:textId="77777777" w:rsidR="00BD405B" w:rsidRPr="00C05516" w:rsidRDefault="00BD405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0857FB0" w14:textId="77777777" w:rsidR="00BD405B" w:rsidRPr="00C05516" w:rsidRDefault="00BD405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C8044F4" w14:textId="77777777" w:rsidR="00BD405B" w:rsidRPr="00C05516" w:rsidRDefault="00BD405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FE1F917" w14:textId="77777777" w:rsidR="00BD405B" w:rsidRPr="00C05516" w:rsidRDefault="00BD405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B1DC6E5" w14:textId="3F67F249" w:rsidR="00BD405B" w:rsidRPr="00C05516" w:rsidRDefault="00BD405B" w:rsidP="005F1216">
            <w:pPr>
              <w:spacing w:after="0" w:line="259" w:lineRule="auto"/>
              <w:ind w:left="0" w:right="0" w:firstLine="0"/>
              <w:jc w:val="left"/>
              <w:rPr>
                <w:color w:val="auto"/>
                <w:sz w:val="24"/>
                <w:szCs w:val="24"/>
                <w:lang w:val="kk-KZ"/>
              </w:rPr>
            </w:pPr>
            <w:r w:rsidRPr="00C05516">
              <w:rPr>
                <w:color w:val="auto"/>
                <w:sz w:val="24"/>
                <w:szCs w:val="24"/>
              </w:rPr>
              <w:t>5</w:t>
            </w:r>
            <w:r w:rsidR="0045533F" w:rsidRPr="00C05516">
              <w:rPr>
                <w:color w:val="auto"/>
                <w:sz w:val="24"/>
                <w:szCs w:val="24"/>
                <w:lang w:val="kk-KZ"/>
              </w:rPr>
              <w:t>9</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063E303" w14:textId="0FF6541B" w:rsidR="00BD405B" w:rsidRPr="00C05516" w:rsidRDefault="00BD405B" w:rsidP="005F1216">
            <w:pPr>
              <w:spacing w:after="0" w:line="259" w:lineRule="auto"/>
              <w:ind w:left="0" w:right="0" w:firstLine="0"/>
              <w:jc w:val="left"/>
              <w:rPr>
                <w:color w:val="auto"/>
                <w:sz w:val="24"/>
                <w:szCs w:val="24"/>
                <w:lang w:val="kk-KZ"/>
              </w:rPr>
            </w:pPr>
            <w:r w:rsidRPr="00C05516">
              <w:rPr>
                <w:color w:val="auto"/>
                <w:sz w:val="24"/>
                <w:szCs w:val="24"/>
                <w:lang w:val="kk-KZ"/>
              </w:rPr>
              <w:t>5</w:t>
            </w:r>
            <w:r w:rsidR="0045533F" w:rsidRPr="00C05516">
              <w:rPr>
                <w:color w:val="auto"/>
                <w:sz w:val="24"/>
                <w:szCs w:val="24"/>
                <w:lang w:val="kk-KZ"/>
              </w:rPr>
              <w:t>7</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30896D2" w14:textId="3B43952C" w:rsidR="00BD405B" w:rsidRPr="00C05516" w:rsidRDefault="0045533F" w:rsidP="005F1216">
            <w:pPr>
              <w:spacing w:after="0" w:line="259" w:lineRule="auto"/>
              <w:ind w:left="0" w:right="0" w:firstLine="0"/>
              <w:jc w:val="left"/>
              <w:rPr>
                <w:color w:val="auto"/>
                <w:sz w:val="24"/>
                <w:szCs w:val="24"/>
                <w:lang w:val="kk-KZ"/>
              </w:rPr>
            </w:pPr>
            <w:r w:rsidRPr="00C05516">
              <w:rPr>
                <w:color w:val="auto"/>
                <w:sz w:val="24"/>
                <w:szCs w:val="24"/>
                <w:lang w:val="kk-KZ"/>
              </w:rPr>
              <w:t>70</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B8EE0FC" w14:textId="07D3AA05" w:rsidR="00BD405B" w:rsidRPr="00C05516" w:rsidRDefault="0045533F" w:rsidP="005F1216">
            <w:pPr>
              <w:spacing w:after="0" w:line="259" w:lineRule="auto"/>
              <w:ind w:left="0" w:right="0" w:firstLine="0"/>
              <w:jc w:val="left"/>
              <w:rPr>
                <w:color w:val="auto"/>
                <w:sz w:val="24"/>
                <w:szCs w:val="24"/>
                <w:lang w:val="kk-KZ"/>
              </w:rPr>
            </w:pPr>
            <w:r w:rsidRPr="00C05516">
              <w:rPr>
                <w:color w:val="auto"/>
                <w:sz w:val="24"/>
                <w:szCs w:val="24"/>
                <w:lang w:val="kk-KZ"/>
              </w:rPr>
              <w:t>63,5</w:t>
            </w:r>
          </w:p>
        </w:tc>
      </w:tr>
      <w:tr w:rsidR="00263823" w:rsidRPr="00C05516" w14:paraId="0FBC8236" w14:textId="77777777" w:rsidTr="00D54F04">
        <w:trPr>
          <w:trHeight w:val="240"/>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02206530" w14:textId="77777777" w:rsidR="00BD405B" w:rsidRPr="00C05516" w:rsidRDefault="00BD405B" w:rsidP="005F1216">
            <w:pPr>
              <w:spacing w:after="0" w:line="259" w:lineRule="auto"/>
              <w:ind w:left="0" w:right="0" w:firstLine="0"/>
              <w:jc w:val="left"/>
              <w:rPr>
                <w:color w:val="auto"/>
                <w:sz w:val="24"/>
                <w:szCs w:val="24"/>
              </w:rPr>
            </w:pPr>
            <w:r w:rsidRPr="00C05516">
              <w:rPr>
                <w:color w:val="auto"/>
                <w:sz w:val="24"/>
                <w:szCs w:val="24"/>
              </w:rPr>
              <w:t>14</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2FD691DE" w14:textId="77777777" w:rsidR="00BD405B" w:rsidRPr="00C05516" w:rsidRDefault="00BD405B" w:rsidP="005F1216">
            <w:pPr>
              <w:spacing w:after="0" w:line="259" w:lineRule="auto"/>
              <w:ind w:left="0" w:right="0" w:firstLine="0"/>
              <w:jc w:val="left"/>
              <w:rPr>
                <w:color w:val="auto"/>
                <w:sz w:val="24"/>
                <w:szCs w:val="24"/>
              </w:rPr>
            </w:pPr>
            <w:proofErr w:type="spellStart"/>
            <w:r w:rsidRPr="00C05516">
              <w:rPr>
                <w:color w:val="auto"/>
                <w:sz w:val="24"/>
                <w:szCs w:val="24"/>
              </w:rPr>
              <w:t>Биология</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5A6CAAA" w14:textId="77777777" w:rsidR="00BD405B" w:rsidRPr="00C05516" w:rsidRDefault="00BD405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AB9C481" w14:textId="77777777" w:rsidR="00BD405B" w:rsidRPr="00C05516" w:rsidRDefault="00BD405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3B48685" w14:textId="77777777" w:rsidR="00BD405B" w:rsidRPr="00C05516" w:rsidRDefault="00BD405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F996751" w14:textId="77777777" w:rsidR="00BD405B" w:rsidRPr="00C05516" w:rsidRDefault="00BD405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B1D87CF" w14:textId="77777777" w:rsidR="00BD405B" w:rsidRPr="00C05516" w:rsidRDefault="00BD405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6EFF3ED" w14:textId="2B862987" w:rsidR="00BD405B" w:rsidRPr="00C05516" w:rsidRDefault="00BD405B" w:rsidP="005F1216">
            <w:pPr>
              <w:spacing w:after="0" w:line="259" w:lineRule="auto"/>
              <w:ind w:left="0" w:right="0" w:firstLine="0"/>
              <w:jc w:val="left"/>
              <w:rPr>
                <w:color w:val="auto"/>
                <w:sz w:val="24"/>
                <w:szCs w:val="24"/>
                <w:lang w:val="kk-KZ"/>
              </w:rPr>
            </w:pPr>
            <w:r w:rsidRPr="00C05516">
              <w:rPr>
                <w:color w:val="auto"/>
                <w:sz w:val="24"/>
                <w:szCs w:val="24"/>
              </w:rPr>
              <w:t>6</w:t>
            </w:r>
            <w:r w:rsidR="0045533F" w:rsidRPr="00C05516">
              <w:rPr>
                <w:color w:val="auto"/>
                <w:sz w:val="24"/>
                <w:szCs w:val="24"/>
                <w:lang w:val="kk-KZ"/>
              </w:rPr>
              <w:t>1</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E6DC23B" w14:textId="2A81D5EB" w:rsidR="00BD405B" w:rsidRPr="00C05516" w:rsidRDefault="00BD405B"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45533F" w:rsidRPr="00C05516">
              <w:rPr>
                <w:color w:val="auto"/>
                <w:sz w:val="24"/>
                <w:szCs w:val="24"/>
                <w:lang w:val="kk-KZ"/>
              </w:rPr>
              <w:t>3</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3C14A72" w14:textId="42289FF7" w:rsidR="00BD405B" w:rsidRPr="00C05516" w:rsidRDefault="00BD405B" w:rsidP="005F1216">
            <w:pPr>
              <w:spacing w:after="0" w:line="259" w:lineRule="auto"/>
              <w:ind w:left="0" w:right="0" w:firstLine="0"/>
              <w:jc w:val="left"/>
              <w:rPr>
                <w:color w:val="auto"/>
                <w:sz w:val="24"/>
                <w:szCs w:val="24"/>
                <w:lang w:val="kk-KZ"/>
              </w:rPr>
            </w:pPr>
            <w:r w:rsidRPr="00C05516">
              <w:rPr>
                <w:color w:val="auto"/>
                <w:sz w:val="24"/>
                <w:szCs w:val="24"/>
                <w:lang w:val="kk-KZ"/>
              </w:rPr>
              <w:t>5</w:t>
            </w:r>
            <w:r w:rsidR="0045533F" w:rsidRPr="00C05516">
              <w:rPr>
                <w:color w:val="auto"/>
                <w:sz w:val="24"/>
                <w:szCs w:val="24"/>
                <w:lang w:val="kk-KZ"/>
              </w:rPr>
              <w:t>3</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951B861" w14:textId="708CF2C8" w:rsidR="00BD405B" w:rsidRPr="00C05516" w:rsidRDefault="00BD405B" w:rsidP="005F1216">
            <w:pPr>
              <w:spacing w:after="0" w:line="259" w:lineRule="auto"/>
              <w:ind w:left="0" w:right="0" w:firstLine="0"/>
              <w:jc w:val="left"/>
              <w:rPr>
                <w:color w:val="auto"/>
                <w:sz w:val="24"/>
                <w:szCs w:val="24"/>
                <w:lang w:val="kk-KZ"/>
              </w:rPr>
            </w:pPr>
            <w:r w:rsidRPr="00C05516">
              <w:rPr>
                <w:color w:val="auto"/>
                <w:sz w:val="24"/>
                <w:szCs w:val="24"/>
              </w:rPr>
              <w:t>6</w:t>
            </w:r>
            <w:r w:rsidR="0045533F" w:rsidRPr="00C05516">
              <w:rPr>
                <w:color w:val="auto"/>
                <w:sz w:val="24"/>
                <w:szCs w:val="24"/>
                <w:lang w:val="kk-KZ"/>
              </w:rPr>
              <w:t>7</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F1B2739" w14:textId="31D66D43" w:rsidR="00BD405B" w:rsidRPr="00C05516" w:rsidRDefault="00BD405B" w:rsidP="005F1216">
            <w:pPr>
              <w:spacing w:after="0" w:line="259" w:lineRule="auto"/>
              <w:ind w:left="0" w:right="0" w:firstLine="0"/>
              <w:jc w:val="left"/>
              <w:rPr>
                <w:color w:val="auto"/>
                <w:sz w:val="24"/>
                <w:szCs w:val="24"/>
                <w:lang w:val="kk-KZ"/>
              </w:rPr>
            </w:pPr>
            <w:r w:rsidRPr="00C05516">
              <w:rPr>
                <w:color w:val="auto"/>
                <w:sz w:val="24"/>
                <w:szCs w:val="24"/>
              </w:rPr>
              <w:t>7</w:t>
            </w:r>
            <w:r w:rsidR="0045533F" w:rsidRPr="00C05516">
              <w:rPr>
                <w:color w:val="auto"/>
                <w:sz w:val="24"/>
                <w:szCs w:val="24"/>
                <w:lang w:val="kk-KZ"/>
              </w:rPr>
              <w:t>0</w:t>
            </w:r>
          </w:p>
        </w:tc>
      </w:tr>
      <w:tr w:rsidR="00263823" w:rsidRPr="00C05516" w14:paraId="33CB523F" w14:textId="77777777" w:rsidTr="00D54F04">
        <w:trPr>
          <w:trHeight w:val="47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4DDC168D" w14:textId="77777777" w:rsidR="00BD405B" w:rsidRPr="00C05516" w:rsidRDefault="00BD405B" w:rsidP="005F1216">
            <w:pPr>
              <w:spacing w:after="0" w:line="259" w:lineRule="auto"/>
              <w:ind w:left="0" w:right="0" w:firstLine="0"/>
              <w:jc w:val="left"/>
              <w:rPr>
                <w:color w:val="auto"/>
                <w:sz w:val="24"/>
                <w:szCs w:val="24"/>
              </w:rPr>
            </w:pPr>
            <w:r w:rsidRPr="00C05516">
              <w:rPr>
                <w:color w:val="auto"/>
                <w:sz w:val="24"/>
                <w:szCs w:val="24"/>
              </w:rPr>
              <w:t>15</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0F59FD43" w14:textId="77777777" w:rsidR="00BD405B" w:rsidRPr="00C05516" w:rsidRDefault="00BD405B" w:rsidP="005F1216">
            <w:pPr>
              <w:spacing w:after="0" w:line="259" w:lineRule="auto"/>
              <w:ind w:left="0" w:right="0" w:firstLine="0"/>
              <w:jc w:val="left"/>
              <w:rPr>
                <w:color w:val="auto"/>
                <w:sz w:val="24"/>
                <w:szCs w:val="24"/>
              </w:rPr>
            </w:pPr>
            <w:proofErr w:type="spellStart"/>
            <w:r w:rsidRPr="00C05516">
              <w:rPr>
                <w:color w:val="auto"/>
                <w:sz w:val="24"/>
                <w:szCs w:val="24"/>
              </w:rPr>
              <w:t>Дүниежүзі</w:t>
            </w:r>
            <w:proofErr w:type="spellEnd"/>
            <w:r w:rsidRPr="00C05516">
              <w:rPr>
                <w:color w:val="auto"/>
                <w:sz w:val="24"/>
                <w:szCs w:val="24"/>
              </w:rPr>
              <w:t xml:space="preserve"> </w:t>
            </w:r>
            <w:proofErr w:type="spellStart"/>
            <w:r w:rsidRPr="00C05516">
              <w:rPr>
                <w:color w:val="auto"/>
                <w:sz w:val="24"/>
                <w:szCs w:val="24"/>
              </w:rPr>
              <w:t>тарихы</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A55A53F" w14:textId="77777777" w:rsidR="00BD405B" w:rsidRPr="00C05516" w:rsidRDefault="00BD405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2B11451" w14:textId="77777777" w:rsidR="00BD405B" w:rsidRPr="00C05516" w:rsidRDefault="00BD405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E652445" w14:textId="77777777" w:rsidR="00BD405B" w:rsidRPr="00C05516" w:rsidRDefault="00BD405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92D316C" w14:textId="77777777" w:rsidR="00BD405B" w:rsidRPr="00C05516" w:rsidRDefault="00BD405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5CDEB94" w14:textId="77777777" w:rsidR="00BD405B" w:rsidRPr="00C05516" w:rsidRDefault="00BD405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7D3639B" w14:textId="77777777" w:rsidR="00BD405B" w:rsidRPr="00C05516" w:rsidRDefault="00BD405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3A11F27" w14:textId="77777777" w:rsidR="00BD405B" w:rsidRPr="00C05516" w:rsidRDefault="00BD405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734FFF3" w14:textId="77777777" w:rsidR="00BD405B" w:rsidRPr="00C05516" w:rsidRDefault="00BD405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74BCC85" w14:textId="77777777" w:rsidR="00BD405B" w:rsidRPr="00C05516" w:rsidRDefault="00BD405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1F1C97C" w14:textId="1B8CB9D3" w:rsidR="00BD405B" w:rsidRPr="00C05516" w:rsidRDefault="00BD405B"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45533F" w:rsidRPr="00C05516">
              <w:rPr>
                <w:color w:val="auto"/>
                <w:sz w:val="24"/>
                <w:szCs w:val="24"/>
                <w:lang w:val="kk-KZ"/>
              </w:rPr>
              <w:t>7</w:t>
            </w:r>
          </w:p>
        </w:tc>
      </w:tr>
      <w:tr w:rsidR="00263823" w:rsidRPr="00C05516" w14:paraId="7CE643A1" w14:textId="77777777" w:rsidTr="00D54F04">
        <w:trPr>
          <w:trHeight w:val="47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1A1EF735" w14:textId="77777777" w:rsidR="00BD405B" w:rsidRPr="00C05516" w:rsidRDefault="00BD405B" w:rsidP="005F1216">
            <w:pPr>
              <w:spacing w:after="0" w:line="259" w:lineRule="auto"/>
              <w:ind w:left="0" w:right="0" w:firstLine="0"/>
              <w:jc w:val="left"/>
              <w:rPr>
                <w:color w:val="auto"/>
                <w:sz w:val="24"/>
                <w:szCs w:val="24"/>
              </w:rPr>
            </w:pPr>
            <w:r w:rsidRPr="00C05516">
              <w:rPr>
                <w:color w:val="auto"/>
                <w:sz w:val="24"/>
                <w:szCs w:val="24"/>
              </w:rPr>
              <w:t>16</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30FE7F33" w14:textId="77777777" w:rsidR="00BD405B" w:rsidRPr="00C05516" w:rsidRDefault="00BD405B" w:rsidP="005F1216">
            <w:pPr>
              <w:spacing w:after="0" w:line="259" w:lineRule="auto"/>
              <w:ind w:left="0" w:right="0" w:firstLine="0"/>
              <w:jc w:val="left"/>
              <w:rPr>
                <w:color w:val="auto"/>
                <w:sz w:val="24"/>
                <w:szCs w:val="24"/>
              </w:rPr>
            </w:pPr>
            <w:proofErr w:type="spellStart"/>
            <w:r w:rsidRPr="00C05516">
              <w:rPr>
                <w:color w:val="auto"/>
                <w:sz w:val="24"/>
                <w:szCs w:val="24"/>
              </w:rPr>
              <w:t>Қазақстан</w:t>
            </w:r>
            <w:proofErr w:type="spellEnd"/>
            <w:r w:rsidRPr="00C05516">
              <w:rPr>
                <w:color w:val="auto"/>
                <w:sz w:val="24"/>
                <w:szCs w:val="24"/>
              </w:rPr>
              <w:t xml:space="preserve"> </w:t>
            </w:r>
            <w:proofErr w:type="spellStart"/>
            <w:r w:rsidRPr="00C05516">
              <w:rPr>
                <w:color w:val="auto"/>
                <w:sz w:val="24"/>
                <w:szCs w:val="24"/>
              </w:rPr>
              <w:t>тарихы</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E62A44A" w14:textId="77777777" w:rsidR="00BD405B" w:rsidRPr="00C05516" w:rsidRDefault="00BD405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9457FC7" w14:textId="77777777" w:rsidR="00BD405B" w:rsidRPr="00C05516" w:rsidRDefault="00BD405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A43C76B" w14:textId="77777777" w:rsidR="00BD405B" w:rsidRPr="00C05516" w:rsidRDefault="00BD405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5460A58" w14:textId="6710E911" w:rsidR="00BD405B" w:rsidRPr="00C05516" w:rsidRDefault="0045533F" w:rsidP="005F1216">
            <w:pPr>
              <w:spacing w:after="0" w:line="259" w:lineRule="auto"/>
              <w:ind w:left="0" w:right="0" w:firstLine="0"/>
              <w:jc w:val="left"/>
              <w:rPr>
                <w:color w:val="auto"/>
                <w:sz w:val="24"/>
                <w:szCs w:val="24"/>
                <w:lang w:val="kk-KZ"/>
              </w:rPr>
            </w:pPr>
            <w:r w:rsidRPr="00C05516">
              <w:rPr>
                <w:color w:val="auto"/>
                <w:sz w:val="24"/>
                <w:szCs w:val="24"/>
                <w:lang w:val="kk-KZ"/>
              </w:rPr>
              <w:t>68</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B07ADD4" w14:textId="7BE82E0C" w:rsidR="00BD405B" w:rsidRPr="00C05516" w:rsidRDefault="00BD405B"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45533F" w:rsidRPr="00C05516">
              <w:rPr>
                <w:color w:val="auto"/>
                <w:sz w:val="24"/>
                <w:szCs w:val="24"/>
                <w:lang w:val="kk-KZ"/>
              </w:rPr>
              <w:t>9</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0A49261" w14:textId="28E40ADA" w:rsidR="00BD405B" w:rsidRPr="00C05516" w:rsidRDefault="00BD405B"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45533F" w:rsidRPr="00C05516">
              <w:rPr>
                <w:color w:val="auto"/>
                <w:sz w:val="24"/>
                <w:szCs w:val="24"/>
                <w:lang w:val="kk-KZ"/>
              </w:rPr>
              <w:t>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4907073" w14:textId="2631138F" w:rsidR="00BD405B" w:rsidRPr="00C05516" w:rsidRDefault="00BD405B" w:rsidP="005F1216">
            <w:pPr>
              <w:spacing w:after="0" w:line="259" w:lineRule="auto"/>
              <w:ind w:left="0" w:right="0" w:firstLine="0"/>
              <w:jc w:val="left"/>
              <w:rPr>
                <w:color w:val="auto"/>
                <w:sz w:val="24"/>
                <w:szCs w:val="24"/>
                <w:lang w:val="kk-KZ"/>
              </w:rPr>
            </w:pPr>
            <w:r w:rsidRPr="00C05516">
              <w:rPr>
                <w:color w:val="auto"/>
                <w:sz w:val="24"/>
                <w:szCs w:val="24"/>
                <w:lang w:val="kk-KZ"/>
              </w:rPr>
              <w:t>7</w:t>
            </w:r>
            <w:r w:rsidR="0045533F" w:rsidRPr="00C05516">
              <w:rPr>
                <w:color w:val="auto"/>
                <w:sz w:val="24"/>
                <w:szCs w:val="24"/>
                <w:lang w:val="kk-KZ"/>
              </w:rPr>
              <w:t>4</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436C41E" w14:textId="6F594857" w:rsidR="00BD405B" w:rsidRPr="00C05516" w:rsidRDefault="008807CB" w:rsidP="005F1216">
            <w:pPr>
              <w:spacing w:after="0" w:line="259" w:lineRule="auto"/>
              <w:ind w:left="0" w:right="0" w:firstLine="0"/>
              <w:jc w:val="left"/>
              <w:rPr>
                <w:color w:val="auto"/>
                <w:sz w:val="24"/>
                <w:szCs w:val="24"/>
                <w:lang w:val="kk-KZ"/>
              </w:rPr>
            </w:pPr>
            <w:r w:rsidRPr="00C05516">
              <w:rPr>
                <w:color w:val="auto"/>
                <w:sz w:val="24"/>
                <w:szCs w:val="24"/>
              </w:rPr>
              <w:t>6</w:t>
            </w:r>
            <w:r w:rsidR="0045533F" w:rsidRPr="00C05516">
              <w:rPr>
                <w:color w:val="auto"/>
                <w:sz w:val="24"/>
                <w:szCs w:val="24"/>
                <w:lang w:val="kk-KZ"/>
              </w:rPr>
              <w:t>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40E92A9" w14:textId="5E3BDAE9" w:rsidR="00BD405B" w:rsidRPr="00C05516" w:rsidRDefault="00BD405B"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45533F" w:rsidRPr="00C05516">
              <w:rPr>
                <w:color w:val="auto"/>
                <w:sz w:val="24"/>
                <w:szCs w:val="24"/>
                <w:lang w:val="kk-KZ"/>
              </w:rPr>
              <w:t>8</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E1D161E" w14:textId="679B4C88" w:rsidR="00BD405B" w:rsidRPr="00C05516" w:rsidRDefault="00BD405B"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8807CB" w:rsidRPr="00C05516">
              <w:rPr>
                <w:color w:val="auto"/>
                <w:sz w:val="24"/>
                <w:szCs w:val="24"/>
                <w:lang w:val="kk-KZ"/>
              </w:rPr>
              <w:t>5</w:t>
            </w:r>
            <w:r w:rsidR="0045533F" w:rsidRPr="00C05516">
              <w:rPr>
                <w:color w:val="auto"/>
                <w:sz w:val="24"/>
                <w:szCs w:val="24"/>
                <w:lang w:val="kk-KZ"/>
              </w:rPr>
              <w:t>,5</w:t>
            </w:r>
          </w:p>
        </w:tc>
      </w:tr>
      <w:tr w:rsidR="00263823" w:rsidRPr="00C05516" w14:paraId="76FDAC14" w14:textId="77777777" w:rsidTr="00D54F04">
        <w:trPr>
          <w:trHeight w:val="704"/>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28BD6350" w14:textId="77777777" w:rsidR="00BD405B" w:rsidRPr="00C05516" w:rsidRDefault="00BD405B" w:rsidP="005F1216">
            <w:pPr>
              <w:spacing w:after="0" w:line="259" w:lineRule="auto"/>
              <w:ind w:left="0" w:right="0" w:firstLine="0"/>
              <w:jc w:val="left"/>
              <w:rPr>
                <w:color w:val="auto"/>
                <w:sz w:val="24"/>
                <w:szCs w:val="24"/>
              </w:rPr>
            </w:pPr>
            <w:r w:rsidRPr="00C05516">
              <w:rPr>
                <w:color w:val="auto"/>
                <w:sz w:val="24"/>
                <w:szCs w:val="24"/>
              </w:rPr>
              <w:t>17</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0497B63A" w14:textId="77777777" w:rsidR="00BD405B" w:rsidRPr="00C05516" w:rsidRDefault="00BD405B" w:rsidP="005F1216">
            <w:pPr>
              <w:spacing w:after="0" w:line="259" w:lineRule="auto"/>
              <w:ind w:left="0" w:right="0" w:firstLine="0"/>
              <w:jc w:val="left"/>
              <w:rPr>
                <w:color w:val="auto"/>
                <w:sz w:val="24"/>
                <w:szCs w:val="24"/>
              </w:rPr>
            </w:pPr>
            <w:proofErr w:type="spellStart"/>
            <w:r w:rsidRPr="00C05516">
              <w:rPr>
                <w:color w:val="auto"/>
                <w:sz w:val="24"/>
                <w:szCs w:val="24"/>
              </w:rPr>
              <w:t>Адам</w:t>
            </w:r>
            <w:proofErr w:type="spellEnd"/>
            <w:r w:rsidRPr="00C05516">
              <w:rPr>
                <w:color w:val="auto"/>
                <w:sz w:val="24"/>
                <w:szCs w:val="24"/>
              </w:rPr>
              <w:t xml:space="preserve">. </w:t>
            </w:r>
          </w:p>
          <w:p w14:paraId="4B369175" w14:textId="77777777" w:rsidR="00BD405B" w:rsidRPr="00C05516" w:rsidRDefault="00BD405B" w:rsidP="005F1216">
            <w:pPr>
              <w:spacing w:after="0" w:line="259" w:lineRule="auto"/>
              <w:ind w:left="0" w:right="0" w:firstLine="0"/>
              <w:jc w:val="left"/>
              <w:rPr>
                <w:color w:val="auto"/>
                <w:sz w:val="24"/>
                <w:szCs w:val="24"/>
              </w:rPr>
            </w:pPr>
            <w:proofErr w:type="spellStart"/>
            <w:r w:rsidRPr="00C05516">
              <w:rPr>
                <w:color w:val="auto"/>
                <w:sz w:val="24"/>
                <w:szCs w:val="24"/>
              </w:rPr>
              <w:t>Қоғам</w:t>
            </w:r>
            <w:proofErr w:type="spellEnd"/>
            <w:r w:rsidRPr="00C05516">
              <w:rPr>
                <w:color w:val="auto"/>
                <w:sz w:val="24"/>
                <w:szCs w:val="24"/>
              </w:rPr>
              <w:t xml:space="preserve">. </w:t>
            </w:r>
          </w:p>
          <w:p w14:paraId="07770CCD" w14:textId="77777777" w:rsidR="00BD405B" w:rsidRPr="00C05516" w:rsidRDefault="00BD405B" w:rsidP="005F1216">
            <w:pPr>
              <w:spacing w:after="0" w:line="259" w:lineRule="auto"/>
              <w:ind w:left="0" w:right="0" w:firstLine="0"/>
              <w:jc w:val="left"/>
              <w:rPr>
                <w:color w:val="auto"/>
                <w:sz w:val="24"/>
                <w:szCs w:val="24"/>
              </w:rPr>
            </w:pPr>
            <w:proofErr w:type="spellStart"/>
            <w:r w:rsidRPr="00C05516">
              <w:rPr>
                <w:color w:val="auto"/>
                <w:sz w:val="24"/>
                <w:szCs w:val="24"/>
              </w:rPr>
              <w:t>Құқық</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D32B909" w14:textId="77777777" w:rsidR="00BD405B" w:rsidRPr="00C05516" w:rsidRDefault="00BD405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DF180B0" w14:textId="77777777" w:rsidR="00BD405B" w:rsidRPr="00C05516" w:rsidRDefault="00BD405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4E2A180" w14:textId="77777777" w:rsidR="00BD405B" w:rsidRPr="00C05516" w:rsidRDefault="00BD405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55A82DF" w14:textId="77777777" w:rsidR="00BD405B" w:rsidRPr="00C05516" w:rsidRDefault="00BD405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C5B508B" w14:textId="77777777" w:rsidR="00BD405B" w:rsidRPr="00C05516" w:rsidRDefault="00BD405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62DD2CA" w14:textId="77777777" w:rsidR="00BD405B" w:rsidRPr="00C05516" w:rsidRDefault="00BD405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6FC779D" w14:textId="77777777" w:rsidR="00BD405B" w:rsidRPr="00C05516" w:rsidRDefault="00BD405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E85688D" w14:textId="77777777" w:rsidR="00BD405B" w:rsidRPr="00C05516" w:rsidRDefault="00BD405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F08AAA2" w14:textId="77777777" w:rsidR="00BD405B" w:rsidRPr="00C05516" w:rsidRDefault="00BD405B"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A86F8A6" w14:textId="77777777" w:rsidR="00BD405B" w:rsidRPr="00C05516" w:rsidRDefault="00BD405B" w:rsidP="005F1216">
            <w:pPr>
              <w:spacing w:after="160" w:line="259" w:lineRule="auto"/>
              <w:ind w:left="0" w:right="0" w:firstLine="0"/>
              <w:jc w:val="left"/>
              <w:rPr>
                <w:color w:val="auto"/>
                <w:sz w:val="24"/>
                <w:szCs w:val="24"/>
              </w:rPr>
            </w:pPr>
          </w:p>
        </w:tc>
      </w:tr>
      <w:tr w:rsidR="00263823" w:rsidRPr="00C05516" w14:paraId="15093076" w14:textId="77777777" w:rsidTr="00D54F04">
        <w:trPr>
          <w:trHeight w:val="240"/>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7CBF68CF" w14:textId="77777777" w:rsidR="00481D83" w:rsidRPr="00C05516" w:rsidRDefault="00481D83" w:rsidP="005F1216">
            <w:pPr>
              <w:spacing w:after="0" w:line="259" w:lineRule="auto"/>
              <w:ind w:left="0" w:right="0" w:firstLine="0"/>
              <w:jc w:val="left"/>
              <w:rPr>
                <w:color w:val="auto"/>
                <w:sz w:val="24"/>
                <w:szCs w:val="24"/>
              </w:rPr>
            </w:pPr>
            <w:r w:rsidRPr="00C05516">
              <w:rPr>
                <w:color w:val="auto"/>
                <w:sz w:val="24"/>
                <w:szCs w:val="24"/>
              </w:rPr>
              <w:t>18</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5624BC9E" w14:textId="77777777" w:rsidR="00481D83" w:rsidRPr="00C05516" w:rsidRDefault="00481D83" w:rsidP="005F1216">
            <w:pPr>
              <w:spacing w:after="0" w:line="259" w:lineRule="auto"/>
              <w:ind w:left="0" w:right="0" w:firstLine="0"/>
              <w:jc w:val="left"/>
              <w:rPr>
                <w:color w:val="auto"/>
                <w:sz w:val="24"/>
                <w:szCs w:val="24"/>
              </w:rPr>
            </w:pPr>
            <w:proofErr w:type="spellStart"/>
            <w:r w:rsidRPr="00C05516">
              <w:rPr>
                <w:color w:val="auto"/>
                <w:sz w:val="24"/>
                <w:szCs w:val="24"/>
              </w:rPr>
              <w:t>География</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A64D722" w14:textId="77777777" w:rsidR="00481D83" w:rsidRPr="00C05516" w:rsidRDefault="00481D83"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99E161B" w14:textId="77777777" w:rsidR="00481D83" w:rsidRPr="00C05516" w:rsidRDefault="00481D83"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0C2F315" w14:textId="77777777" w:rsidR="00481D83" w:rsidRPr="00C05516" w:rsidRDefault="00481D83"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1F44E57" w14:textId="77777777" w:rsidR="00481D83" w:rsidRPr="00C05516" w:rsidRDefault="00481D83"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46E0DB0" w14:textId="77777777" w:rsidR="00481D83" w:rsidRPr="00C05516" w:rsidRDefault="00481D83"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D0FE79D" w14:textId="1ED3154F" w:rsidR="00481D83" w:rsidRPr="00C05516" w:rsidRDefault="0045533F" w:rsidP="005F1216">
            <w:pPr>
              <w:spacing w:after="0" w:line="259" w:lineRule="auto"/>
              <w:ind w:left="0" w:right="0" w:firstLine="0"/>
              <w:jc w:val="left"/>
              <w:rPr>
                <w:color w:val="auto"/>
                <w:sz w:val="24"/>
                <w:szCs w:val="24"/>
                <w:lang w:val="kk-KZ"/>
              </w:rPr>
            </w:pPr>
            <w:r w:rsidRPr="00C05516">
              <w:rPr>
                <w:color w:val="auto"/>
                <w:sz w:val="24"/>
                <w:szCs w:val="24"/>
                <w:lang w:val="kk-KZ"/>
              </w:rPr>
              <w:t>58</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635583D" w14:textId="4E84FA33" w:rsidR="00481D83" w:rsidRPr="00C05516" w:rsidRDefault="00481D83" w:rsidP="008807CB">
            <w:pPr>
              <w:spacing w:after="0" w:line="259" w:lineRule="auto"/>
              <w:ind w:left="0" w:right="0" w:firstLine="0"/>
              <w:jc w:val="left"/>
              <w:rPr>
                <w:color w:val="auto"/>
                <w:sz w:val="24"/>
                <w:szCs w:val="24"/>
                <w:lang w:val="kk-KZ"/>
              </w:rPr>
            </w:pPr>
            <w:r w:rsidRPr="00C05516">
              <w:rPr>
                <w:color w:val="auto"/>
                <w:sz w:val="24"/>
                <w:szCs w:val="24"/>
                <w:lang w:val="kk-KZ"/>
              </w:rPr>
              <w:t>5</w:t>
            </w:r>
            <w:r w:rsidR="0045533F" w:rsidRPr="00C05516">
              <w:rPr>
                <w:color w:val="auto"/>
                <w:sz w:val="24"/>
                <w:szCs w:val="24"/>
                <w:lang w:val="kk-KZ"/>
              </w:rPr>
              <w:t>8</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786ECB6" w14:textId="5377AC20" w:rsidR="00481D83" w:rsidRPr="00C05516" w:rsidRDefault="00481D83" w:rsidP="008807CB">
            <w:pPr>
              <w:spacing w:after="0" w:line="259" w:lineRule="auto"/>
              <w:ind w:left="0" w:right="0" w:firstLine="0"/>
              <w:jc w:val="left"/>
              <w:rPr>
                <w:color w:val="auto"/>
                <w:sz w:val="24"/>
                <w:szCs w:val="24"/>
                <w:lang w:val="kk-KZ"/>
              </w:rPr>
            </w:pPr>
            <w:r w:rsidRPr="00C05516">
              <w:rPr>
                <w:color w:val="auto"/>
                <w:sz w:val="24"/>
                <w:szCs w:val="24"/>
                <w:lang w:val="kk-KZ"/>
              </w:rPr>
              <w:t>5</w:t>
            </w:r>
            <w:r w:rsidR="0045533F" w:rsidRPr="00C05516">
              <w:rPr>
                <w:color w:val="auto"/>
                <w:sz w:val="24"/>
                <w:szCs w:val="24"/>
                <w:lang w:val="kk-KZ"/>
              </w:rPr>
              <w:t>1</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E33BFB5" w14:textId="45200D9A" w:rsidR="00481D83" w:rsidRPr="00C05516" w:rsidRDefault="00481D83" w:rsidP="008807CB">
            <w:pPr>
              <w:spacing w:after="0" w:line="259" w:lineRule="auto"/>
              <w:ind w:left="0" w:right="0" w:firstLine="0"/>
              <w:jc w:val="left"/>
              <w:rPr>
                <w:color w:val="auto"/>
                <w:sz w:val="24"/>
                <w:szCs w:val="24"/>
                <w:lang w:val="kk-KZ"/>
              </w:rPr>
            </w:pPr>
            <w:r w:rsidRPr="00C05516">
              <w:rPr>
                <w:color w:val="auto"/>
                <w:sz w:val="24"/>
                <w:szCs w:val="24"/>
                <w:lang w:val="kk-KZ"/>
              </w:rPr>
              <w:t>5</w:t>
            </w:r>
            <w:r w:rsidR="0045533F" w:rsidRPr="00C05516">
              <w:rPr>
                <w:color w:val="auto"/>
                <w:sz w:val="24"/>
                <w:szCs w:val="24"/>
                <w:lang w:val="kk-KZ"/>
              </w:rPr>
              <w:t>6</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24E6870" w14:textId="6F6B5BB7" w:rsidR="00481D83" w:rsidRPr="00C05516" w:rsidRDefault="00481D83" w:rsidP="008807CB">
            <w:pPr>
              <w:spacing w:after="0" w:line="259" w:lineRule="auto"/>
              <w:ind w:left="0" w:right="0" w:firstLine="0"/>
              <w:jc w:val="left"/>
              <w:rPr>
                <w:color w:val="auto"/>
                <w:sz w:val="24"/>
                <w:szCs w:val="24"/>
                <w:lang w:val="kk-KZ"/>
              </w:rPr>
            </w:pPr>
            <w:r w:rsidRPr="00C05516">
              <w:rPr>
                <w:color w:val="auto"/>
                <w:sz w:val="24"/>
                <w:szCs w:val="24"/>
              </w:rPr>
              <w:t>6</w:t>
            </w:r>
            <w:r w:rsidR="0045533F" w:rsidRPr="00C05516">
              <w:rPr>
                <w:color w:val="auto"/>
                <w:sz w:val="24"/>
                <w:szCs w:val="24"/>
                <w:lang w:val="kk-KZ"/>
              </w:rPr>
              <w:t>1</w:t>
            </w:r>
          </w:p>
        </w:tc>
      </w:tr>
      <w:tr w:rsidR="00263823" w:rsidRPr="00C05516" w14:paraId="72AF34A4" w14:textId="77777777" w:rsidTr="00D54F04">
        <w:trPr>
          <w:trHeight w:val="24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1C94D2F2" w14:textId="77777777" w:rsidR="00481D83" w:rsidRPr="00C05516" w:rsidRDefault="00481D83" w:rsidP="005F1216">
            <w:pPr>
              <w:spacing w:after="0" w:line="259" w:lineRule="auto"/>
              <w:ind w:left="0" w:right="0" w:firstLine="0"/>
              <w:jc w:val="left"/>
              <w:rPr>
                <w:color w:val="auto"/>
                <w:sz w:val="24"/>
                <w:szCs w:val="24"/>
              </w:rPr>
            </w:pPr>
            <w:r w:rsidRPr="00C05516">
              <w:rPr>
                <w:color w:val="auto"/>
                <w:sz w:val="24"/>
                <w:szCs w:val="24"/>
              </w:rPr>
              <w:t>19</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146D619D" w14:textId="77777777" w:rsidR="00481D83" w:rsidRPr="00C05516" w:rsidRDefault="00481D83" w:rsidP="005F1216">
            <w:pPr>
              <w:spacing w:after="0" w:line="259" w:lineRule="auto"/>
              <w:ind w:left="0" w:right="0" w:firstLine="0"/>
              <w:jc w:val="left"/>
              <w:rPr>
                <w:color w:val="auto"/>
                <w:sz w:val="24"/>
                <w:szCs w:val="24"/>
              </w:rPr>
            </w:pPr>
            <w:proofErr w:type="spellStart"/>
            <w:r w:rsidRPr="00C05516">
              <w:rPr>
                <w:color w:val="auto"/>
                <w:sz w:val="24"/>
                <w:szCs w:val="24"/>
              </w:rPr>
              <w:t>Физика</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3467364" w14:textId="77777777" w:rsidR="00481D83" w:rsidRPr="00C05516" w:rsidRDefault="00481D83"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0C59561" w14:textId="77777777" w:rsidR="00481D83" w:rsidRPr="00C05516" w:rsidRDefault="00481D83"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70059BE" w14:textId="77777777" w:rsidR="00481D83" w:rsidRPr="00C05516" w:rsidRDefault="00481D83"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37FAE03" w14:textId="77777777" w:rsidR="00481D83" w:rsidRPr="00C05516" w:rsidRDefault="00481D83"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4435BD0" w14:textId="77777777" w:rsidR="00481D83" w:rsidRPr="00C05516" w:rsidRDefault="00481D83" w:rsidP="005F1216">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72639A4" w14:textId="18949A23" w:rsidR="00481D83" w:rsidRPr="00C05516" w:rsidRDefault="00481D83" w:rsidP="005F1216">
            <w:pPr>
              <w:spacing w:after="0" w:line="259" w:lineRule="auto"/>
              <w:ind w:left="0" w:right="0" w:firstLine="0"/>
              <w:jc w:val="left"/>
              <w:rPr>
                <w:color w:val="auto"/>
                <w:sz w:val="24"/>
                <w:szCs w:val="24"/>
                <w:lang w:val="kk-KZ"/>
              </w:rPr>
            </w:pPr>
            <w:r w:rsidRPr="00C05516">
              <w:rPr>
                <w:color w:val="auto"/>
                <w:sz w:val="24"/>
                <w:szCs w:val="24"/>
              </w:rPr>
              <w:t>5</w:t>
            </w:r>
            <w:r w:rsidR="0045533F" w:rsidRPr="00C05516">
              <w:rPr>
                <w:color w:val="auto"/>
                <w:sz w:val="24"/>
                <w:szCs w:val="24"/>
                <w:lang w:val="kk-KZ"/>
              </w:rPr>
              <w:t>3</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07E24D0" w14:textId="56538666" w:rsidR="00481D83" w:rsidRPr="00C05516" w:rsidRDefault="0045533F" w:rsidP="005F1216">
            <w:pPr>
              <w:spacing w:after="0" w:line="259" w:lineRule="auto"/>
              <w:ind w:left="0" w:right="0" w:firstLine="0"/>
              <w:jc w:val="left"/>
              <w:rPr>
                <w:color w:val="auto"/>
                <w:sz w:val="24"/>
                <w:szCs w:val="24"/>
                <w:lang w:val="kk-KZ"/>
              </w:rPr>
            </w:pPr>
            <w:r w:rsidRPr="00C05516">
              <w:rPr>
                <w:color w:val="auto"/>
                <w:sz w:val="24"/>
                <w:szCs w:val="24"/>
                <w:lang w:val="kk-KZ"/>
              </w:rPr>
              <w:t>60</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2573068" w14:textId="5CB809F8" w:rsidR="00481D83" w:rsidRPr="00C05516" w:rsidRDefault="00481D83" w:rsidP="005F1216">
            <w:pPr>
              <w:spacing w:after="0" w:line="259" w:lineRule="auto"/>
              <w:ind w:left="0" w:right="0" w:firstLine="0"/>
              <w:jc w:val="left"/>
              <w:rPr>
                <w:color w:val="auto"/>
                <w:sz w:val="24"/>
                <w:szCs w:val="24"/>
                <w:lang w:val="kk-KZ"/>
              </w:rPr>
            </w:pPr>
            <w:r w:rsidRPr="00C05516">
              <w:rPr>
                <w:color w:val="auto"/>
                <w:sz w:val="24"/>
                <w:szCs w:val="24"/>
                <w:lang w:val="kk-KZ"/>
              </w:rPr>
              <w:t>5</w:t>
            </w:r>
            <w:r w:rsidR="0045533F" w:rsidRPr="00C05516">
              <w:rPr>
                <w:color w:val="auto"/>
                <w:sz w:val="24"/>
                <w:szCs w:val="24"/>
                <w:lang w:val="kk-KZ"/>
              </w:rPr>
              <w:t>8,5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5E8CE89" w14:textId="77777777" w:rsidR="00481D83" w:rsidRPr="00C05516" w:rsidRDefault="00481D83" w:rsidP="005F1216">
            <w:pPr>
              <w:spacing w:after="0" w:line="259" w:lineRule="auto"/>
              <w:ind w:left="0" w:right="0" w:firstLine="0"/>
              <w:jc w:val="left"/>
              <w:rPr>
                <w:color w:val="auto"/>
                <w:sz w:val="24"/>
                <w:szCs w:val="24"/>
                <w:lang w:val="kk-KZ"/>
              </w:rPr>
            </w:pPr>
            <w:r w:rsidRPr="00C05516">
              <w:rPr>
                <w:color w:val="auto"/>
                <w:sz w:val="24"/>
                <w:szCs w:val="24"/>
                <w:lang w:val="kk-KZ"/>
              </w:rPr>
              <w:t>59</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F4845EB" w14:textId="06018334" w:rsidR="00481D83" w:rsidRPr="00C05516" w:rsidRDefault="0045533F" w:rsidP="005F1216">
            <w:pPr>
              <w:spacing w:after="0" w:line="259" w:lineRule="auto"/>
              <w:ind w:left="0" w:right="0" w:firstLine="0"/>
              <w:jc w:val="left"/>
              <w:rPr>
                <w:color w:val="auto"/>
                <w:sz w:val="24"/>
                <w:szCs w:val="24"/>
                <w:lang w:val="kk-KZ"/>
              </w:rPr>
            </w:pPr>
            <w:r w:rsidRPr="00C05516">
              <w:rPr>
                <w:color w:val="auto"/>
                <w:sz w:val="24"/>
                <w:szCs w:val="24"/>
                <w:lang w:val="kk-KZ"/>
              </w:rPr>
              <w:t>60</w:t>
            </w:r>
          </w:p>
        </w:tc>
      </w:tr>
    </w:tbl>
    <w:p w14:paraId="4683637A" w14:textId="6BA95F69" w:rsidR="00A24F94" w:rsidRPr="00C05516" w:rsidRDefault="00476893" w:rsidP="00A24F94">
      <w:pPr>
        <w:spacing w:after="0" w:line="259" w:lineRule="auto"/>
        <w:ind w:left="245" w:right="146"/>
        <w:jc w:val="center"/>
        <w:rPr>
          <w:color w:val="auto"/>
          <w:sz w:val="24"/>
          <w:szCs w:val="24"/>
        </w:rPr>
      </w:pPr>
      <w:r w:rsidRPr="00C05516">
        <w:rPr>
          <w:b/>
          <w:color w:val="auto"/>
          <w:sz w:val="24"/>
          <w:szCs w:val="24"/>
          <w:lang w:val="kk-KZ"/>
        </w:rPr>
        <w:t xml:space="preserve">№13 Т. Бигелдинов </w:t>
      </w:r>
      <w:r w:rsidR="008807CB" w:rsidRPr="00C05516">
        <w:rPr>
          <w:b/>
          <w:color w:val="auto"/>
          <w:sz w:val="24"/>
          <w:szCs w:val="24"/>
          <w:lang w:val="kk-KZ"/>
        </w:rPr>
        <w:t xml:space="preserve">атындағы </w:t>
      </w:r>
      <w:r w:rsidR="008807CB" w:rsidRPr="00C05516">
        <w:rPr>
          <w:b/>
          <w:color w:val="auto"/>
          <w:sz w:val="24"/>
          <w:szCs w:val="24"/>
        </w:rPr>
        <w:t xml:space="preserve"> </w:t>
      </w:r>
      <w:proofErr w:type="spellStart"/>
      <w:r w:rsidR="008807CB" w:rsidRPr="00C05516">
        <w:rPr>
          <w:b/>
          <w:color w:val="auto"/>
          <w:sz w:val="24"/>
          <w:szCs w:val="24"/>
        </w:rPr>
        <w:t>жалпы</w:t>
      </w:r>
      <w:proofErr w:type="spellEnd"/>
      <w:r w:rsidR="008807CB" w:rsidRPr="00C05516">
        <w:rPr>
          <w:b/>
          <w:color w:val="auto"/>
          <w:sz w:val="24"/>
          <w:szCs w:val="24"/>
          <w:lang w:val="kk-KZ"/>
        </w:rPr>
        <w:t xml:space="preserve"> білім беретін</w:t>
      </w:r>
      <w:r w:rsidR="008807CB" w:rsidRPr="00C05516">
        <w:rPr>
          <w:b/>
          <w:color w:val="auto"/>
          <w:sz w:val="24"/>
          <w:szCs w:val="24"/>
        </w:rPr>
        <w:t xml:space="preserve">  </w:t>
      </w:r>
      <w:proofErr w:type="spellStart"/>
      <w:r w:rsidR="008807CB" w:rsidRPr="00C05516">
        <w:rPr>
          <w:b/>
          <w:color w:val="auto"/>
          <w:sz w:val="24"/>
          <w:szCs w:val="24"/>
        </w:rPr>
        <w:t>мектебі</w:t>
      </w:r>
      <w:proofErr w:type="spellEnd"/>
      <w:r w:rsidR="008807CB" w:rsidRPr="00C05516">
        <w:rPr>
          <w:b/>
          <w:color w:val="auto"/>
          <w:sz w:val="24"/>
          <w:szCs w:val="24"/>
          <w:lang w:val="kk-KZ"/>
        </w:rPr>
        <w:t xml:space="preserve"> </w:t>
      </w:r>
      <w:r w:rsidR="008807CB" w:rsidRPr="00C05516">
        <w:rPr>
          <w:b/>
          <w:color w:val="auto"/>
          <w:sz w:val="24"/>
          <w:szCs w:val="24"/>
        </w:rPr>
        <w:t xml:space="preserve"> </w:t>
      </w:r>
      <w:r w:rsidR="00A24F94" w:rsidRPr="00C05516">
        <w:rPr>
          <w:b/>
          <w:color w:val="auto"/>
          <w:sz w:val="24"/>
          <w:szCs w:val="24"/>
        </w:rPr>
        <w:t xml:space="preserve">2022-2023 </w:t>
      </w:r>
      <w:proofErr w:type="spellStart"/>
      <w:r w:rsidR="00A24F94" w:rsidRPr="00C05516">
        <w:rPr>
          <w:b/>
          <w:color w:val="auto"/>
          <w:sz w:val="24"/>
          <w:szCs w:val="24"/>
        </w:rPr>
        <w:t>оқу</w:t>
      </w:r>
      <w:proofErr w:type="spellEnd"/>
      <w:r w:rsidR="00A24F94" w:rsidRPr="00C05516">
        <w:rPr>
          <w:b/>
          <w:color w:val="auto"/>
          <w:sz w:val="24"/>
          <w:szCs w:val="24"/>
        </w:rPr>
        <w:t xml:space="preserve"> </w:t>
      </w:r>
      <w:proofErr w:type="spellStart"/>
      <w:r w:rsidR="00A24F94" w:rsidRPr="00C05516">
        <w:rPr>
          <w:b/>
          <w:color w:val="auto"/>
          <w:sz w:val="24"/>
          <w:szCs w:val="24"/>
        </w:rPr>
        <w:t>жылындағы</w:t>
      </w:r>
      <w:proofErr w:type="spellEnd"/>
      <w:r w:rsidR="00A24F94" w:rsidRPr="00C05516">
        <w:rPr>
          <w:b/>
          <w:color w:val="auto"/>
          <w:sz w:val="24"/>
          <w:szCs w:val="24"/>
        </w:rPr>
        <w:t xml:space="preserve"> ІІ </w:t>
      </w:r>
      <w:proofErr w:type="spellStart"/>
      <w:r w:rsidR="00A24F94" w:rsidRPr="00C05516">
        <w:rPr>
          <w:b/>
          <w:color w:val="auto"/>
          <w:sz w:val="24"/>
          <w:szCs w:val="24"/>
        </w:rPr>
        <w:t>тоқсан</w:t>
      </w:r>
      <w:proofErr w:type="spellEnd"/>
      <w:r w:rsidR="00A24F94" w:rsidRPr="00C05516">
        <w:rPr>
          <w:b/>
          <w:color w:val="auto"/>
          <w:sz w:val="24"/>
          <w:szCs w:val="24"/>
        </w:rPr>
        <w:t xml:space="preserve">  ТЖБ </w:t>
      </w:r>
      <w:proofErr w:type="spellStart"/>
      <w:r w:rsidR="00A24F94" w:rsidRPr="00C05516">
        <w:rPr>
          <w:b/>
          <w:color w:val="auto"/>
          <w:sz w:val="24"/>
          <w:szCs w:val="24"/>
        </w:rPr>
        <w:t>және</w:t>
      </w:r>
      <w:proofErr w:type="spellEnd"/>
      <w:r w:rsidR="00A24F94" w:rsidRPr="00C05516">
        <w:rPr>
          <w:b/>
          <w:color w:val="auto"/>
          <w:sz w:val="24"/>
          <w:szCs w:val="24"/>
        </w:rPr>
        <w:t xml:space="preserve"> </w:t>
      </w:r>
      <w:proofErr w:type="spellStart"/>
      <w:r w:rsidR="00A24F94" w:rsidRPr="00C05516">
        <w:rPr>
          <w:b/>
          <w:color w:val="auto"/>
          <w:sz w:val="24"/>
          <w:szCs w:val="24"/>
        </w:rPr>
        <w:t>білім</w:t>
      </w:r>
      <w:proofErr w:type="spellEnd"/>
      <w:r w:rsidR="00A24F94" w:rsidRPr="00C05516">
        <w:rPr>
          <w:b/>
          <w:color w:val="auto"/>
          <w:sz w:val="24"/>
          <w:szCs w:val="24"/>
        </w:rPr>
        <w:t xml:space="preserve"> </w:t>
      </w:r>
      <w:proofErr w:type="spellStart"/>
      <w:r w:rsidR="00A24F94" w:rsidRPr="00C05516">
        <w:rPr>
          <w:b/>
          <w:color w:val="auto"/>
          <w:sz w:val="24"/>
          <w:szCs w:val="24"/>
        </w:rPr>
        <w:t>сапасының</w:t>
      </w:r>
      <w:proofErr w:type="spellEnd"/>
      <w:r w:rsidR="00A24F94" w:rsidRPr="00C05516">
        <w:rPr>
          <w:b/>
          <w:color w:val="auto"/>
          <w:sz w:val="24"/>
          <w:szCs w:val="24"/>
        </w:rPr>
        <w:t xml:space="preserve"> </w:t>
      </w:r>
      <w:proofErr w:type="spellStart"/>
      <w:r w:rsidR="00A24F94" w:rsidRPr="00C05516">
        <w:rPr>
          <w:b/>
          <w:color w:val="auto"/>
          <w:sz w:val="24"/>
          <w:szCs w:val="24"/>
        </w:rPr>
        <w:t>қорытындысы</w:t>
      </w:r>
      <w:proofErr w:type="spellEnd"/>
    </w:p>
    <w:tbl>
      <w:tblPr>
        <w:tblW w:w="11035" w:type="dxa"/>
        <w:tblInd w:w="-741" w:type="dxa"/>
        <w:tblCellMar>
          <w:top w:w="13" w:type="dxa"/>
          <w:left w:w="110" w:type="dxa"/>
          <w:right w:w="109" w:type="dxa"/>
        </w:tblCellMar>
        <w:tblLook w:val="04A0" w:firstRow="1" w:lastRow="0" w:firstColumn="1" w:lastColumn="0" w:noHBand="0" w:noVBand="1"/>
      </w:tblPr>
      <w:tblGrid>
        <w:gridCol w:w="459"/>
        <w:gridCol w:w="1526"/>
        <w:gridCol w:w="905"/>
        <w:gridCol w:w="905"/>
        <w:gridCol w:w="905"/>
        <w:gridCol w:w="905"/>
        <w:gridCol w:w="905"/>
        <w:gridCol w:w="905"/>
        <w:gridCol w:w="905"/>
        <w:gridCol w:w="905"/>
        <w:gridCol w:w="905"/>
        <w:gridCol w:w="905"/>
      </w:tblGrid>
      <w:tr w:rsidR="00263823" w:rsidRPr="00C05516" w14:paraId="042F2A56" w14:textId="77777777" w:rsidTr="00D54F04">
        <w:trPr>
          <w:trHeight w:val="472"/>
        </w:trPr>
        <w:tc>
          <w:tcPr>
            <w:tcW w:w="459" w:type="dxa"/>
            <w:tcBorders>
              <w:top w:val="single" w:sz="4" w:space="0" w:color="000000"/>
              <w:left w:val="single" w:sz="4" w:space="0" w:color="000000"/>
              <w:bottom w:val="single" w:sz="4" w:space="0" w:color="000000"/>
              <w:right w:val="single" w:sz="4" w:space="0" w:color="000000"/>
            </w:tcBorders>
            <w:shd w:val="clear" w:color="auto" w:fill="auto"/>
          </w:tcPr>
          <w:p w14:paraId="398C0860" w14:textId="77777777" w:rsidR="00A24F94" w:rsidRPr="00C05516" w:rsidRDefault="00A24F94" w:rsidP="005F1216">
            <w:pPr>
              <w:spacing w:after="0" w:line="259" w:lineRule="auto"/>
              <w:ind w:left="0" w:right="0" w:firstLine="0"/>
              <w:rPr>
                <w:color w:val="auto"/>
                <w:sz w:val="24"/>
                <w:szCs w:val="24"/>
              </w:rPr>
            </w:pPr>
            <w:r w:rsidRPr="00C05516">
              <w:rPr>
                <w:color w:val="auto"/>
                <w:sz w:val="24"/>
                <w:szCs w:val="24"/>
              </w:rPr>
              <w:t>№</w:t>
            </w: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14:paraId="4C2A2889"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Пәні</w:t>
            </w:r>
            <w:proofErr w:type="spellEnd"/>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0861EB8F"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 xml:space="preserve">2- </w:t>
            </w:r>
          </w:p>
          <w:p w14:paraId="2F9693FC"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3EB7E584"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 xml:space="preserve">3- </w:t>
            </w:r>
          </w:p>
          <w:p w14:paraId="2FECD0EC"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2B17AAA7"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 xml:space="preserve">4- </w:t>
            </w:r>
          </w:p>
          <w:p w14:paraId="45FA95FE"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39591C7F"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 xml:space="preserve">5- </w:t>
            </w:r>
          </w:p>
          <w:p w14:paraId="2AA70B34"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6565A646"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 xml:space="preserve">6- </w:t>
            </w:r>
          </w:p>
          <w:p w14:paraId="07A8CA36"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716239FA"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 xml:space="preserve">7- </w:t>
            </w:r>
          </w:p>
          <w:p w14:paraId="60572D25"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0B6BD211"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 xml:space="preserve">8- </w:t>
            </w:r>
          </w:p>
          <w:p w14:paraId="42667FB0"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713D4E8A"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 xml:space="preserve">9- </w:t>
            </w:r>
          </w:p>
          <w:p w14:paraId="57FAE889"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4FB7B8E5"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 xml:space="preserve">10- </w:t>
            </w:r>
          </w:p>
          <w:p w14:paraId="563CFCF6"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7CC1460D"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 xml:space="preserve">11- </w:t>
            </w:r>
          </w:p>
          <w:p w14:paraId="1DA95504"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r>
      <w:tr w:rsidR="00263823" w:rsidRPr="00C05516" w14:paraId="5FC85554" w14:textId="77777777" w:rsidTr="00D54F04">
        <w:trPr>
          <w:trHeight w:val="242"/>
        </w:trPr>
        <w:tc>
          <w:tcPr>
            <w:tcW w:w="459" w:type="dxa"/>
            <w:tcBorders>
              <w:top w:val="single" w:sz="4" w:space="0" w:color="000000"/>
              <w:left w:val="single" w:sz="4" w:space="0" w:color="000000"/>
              <w:bottom w:val="single" w:sz="4" w:space="0" w:color="000000"/>
              <w:right w:val="single" w:sz="4" w:space="0" w:color="000000"/>
            </w:tcBorders>
            <w:shd w:val="clear" w:color="auto" w:fill="auto"/>
          </w:tcPr>
          <w:p w14:paraId="2077DB58"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1</w:t>
            </w: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14:paraId="312677FE"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Қазақ</w:t>
            </w:r>
            <w:proofErr w:type="spellEnd"/>
            <w:r w:rsidRPr="00C05516">
              <w:rPr>
                <w:color w:val="auto"/>
                <w:sz w:val="24"/>
                <w:szCs w:val="24"/>
              </w:rPr>
              <w:t xml:space="preserve"> </w:t>
            </w:r>
            <w:proofErr w:type="spellStart"/>
            <w:r w:rsidRPr="00C05516">
              <w:rPr>
                <w:color w:val="auto"/>
                <w:sz w:val="24"/>
                <w:szCs w:val="24"/>
              </w:rPr>
              <w:t>тілі</w:t>
            </w:r>
            <w:proofErr w:type="spellEnd"/>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2BD60784" w14:textId="160691E4" w:rsidR="00A24F94" w:rsidRPr="00C05516" w:rsidRDefault="00481D83"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196721" w:rsidRPr="00C05516">
              <w:rPr>
                <w:color w:val="auto"/>
                <w:sz w:val="24"/>
                <w:szCs w:val="24"/>
                <w:lang w:val="kk-KZ"/>
              </w:rPr>
              <w:t>3</w:t>
            </w:r>
            <w:r w:rsidRPr="00C05516">
              <w:rPr>
                <w:color w:val="auto"/>
                <w:sz w:val="24"/>
                <w:szCs w:val="24"/>
                <w:lang w:val="kk-KZ"/>
              </w:rPr>
              <w:t>,5</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4CEB2E4A" w14:textId="0088118C" w:rsidR="00A24F94" w:rsidRPr="00C05516" w:rsidRDefault="00481D83" w:rsidP="005F1216">
            <w:pPr>
              <w:spacing w:after="0" w:line="259" w:lineRule="auto"/>
              <w:ind w:left="0" w:right="0" w:firstLine="0"/>
              <w:jc w:val="left"/>
              <w:rPr>
                <w:color w:val="auto"/>
                <w:sz w:val="24"/>
                <w:szCs w:val="24"/>
                <w:lang w:val="kk-KZ"/>
              </w:rPr>
            </w:pPr>
            <w:r w:rsidRPr="00C05516">
              <w:rPr>
                <w:color w:val="auto"/>
                <w:sz w:val="24"/>
                <w:szCs w:val="24"/>
              </w:rPr>
              <w:t>6</w:t>
            </w:r>
            <w:r w:rsidR="00196721" w:rsidRPr="00C05516">
              <w:rPr>
                <w:color w:val="auto"/>
                <w:sz w:val="24"/>
                <w:szCs w:val="24"/>
                <w:lang w:val="kk-KZ"/>
              </w:rPr>
              <w:t>2</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755BB6D4" w14:textId="2D4DA7AA" w:rsidR="00A24F94" w:rsidRPr="00C05516" w:rsidRDefault="00481D83"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196721" w:rsidRPr="00C05516">
              <w:rPr>
                <w:color w:val="auto"/>
                <w:sz w:val="24"/>
                <w:szCs w:val="24"/>
                <w:lang w:val="kk-KZ"/>
              </w:rPr>
              <w:t>8</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5A81DD13" w14:textId="1223464A" w:rsidR="00A24F94" w:rsidRPr="00C05516" w:rsidRDefault="00481D83"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196721" w:rsidRPr="00C05516">
              <w:rPr>
                <w:color w:val="auto"/>
                <w:sz w:val="24"/>
                <w:szCs w:val="24"/>
                <w:lang w:val="kk-KZ"/>
              </w:rPr>
              <w:t>5,5</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430AF7B2" w14:textId="0662F97E" w:rsidR="00A24F94" w:rsidRPr="00C05516" w:rsidRDefault="00481D83"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196721" w:rsidRPr="00C05516">
              <w:rPr>
                <w:color w:val="auto"/>
                <w:sz w:val="24"/>
                <w:szCs w:val="24"/>
                <w:lang w:val="kk-KZ"/>
              </w:rPr>
              <w:t>6</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16CD40AF" w14:textId="1E590026" w:rsidR="00A24F94" w:rsidRPr="00C05516" w:rsidRDefault="00481D83" w:rsidP="005F1216">
            <w:pPr>
              <w:spacing w:after="0" w:line="259" w:lineRule="auto"/>
              <w:ind w:left="0" w:right="0" w:firstLine="0"/>
              <w:jc w:val="left"/>
              <w:rPr>
                <w:color w:val="auto"/>
                <w:sz w:val="24"/>
                <w:szCs w:val="24"/>
                <w:lang w:val="kk-KZ"/>
              </w:rPr>
            </w:pPr>
            <w:r w:rsidRPr="00C05516">
              <w:rPr>
                <w:color w:val="auto"/>
                <w:sz w:val="24"/>
                <w:szCs w:val="24"/>
              </w:rPr>
              <w:t>7</w:t>
            </w:r>
            <w:r w:rsidR="00196721" w:rsidRPr="00C05516">
              <w:rPr>
                <w:color w:val="auto"/>
                <w:sz w:val="24"/>
                <w:szCs w:val="24"/>
                <w:lang w:val="kk-KZ"/>
              </w:rPr>
              <w:t>2</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5B3724F5" w14:textId="360F7C89" w:rsidR="00A24F94" w:rsidRPr="00C05516" w:rsidRDefault="00481D83"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196721" w:rsidRPr="00C05516">
              <w:rPr>
                <w:color w:val="auto"/>
                <w:sz w:val="24"/>
                <w:szCs w:val="24"/>
                <w:lang w:val="kk-KZ"/>
              </w:rPr>
              <w:t>5</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6D91AB5C" w14:textId="4C39EF8E" w:rsidR="00A24F94" w:rsidRPr="00C05516" w:rsidRDefault="00481D83" w:rsidP="005F1216">
            <w:pPr>
              <w:spacing w:after="0" w:line="259" w:lineRule="auto"/>
              <w:ind w:left="0" w:right="0" w:firstLine="0"/>
              <w:jc w:val="left"/>
              <w:rPr>
                <w:color w:val="auto"/>
                <w:sz w:val="24"/>
                <w:szCs w:val="24"/>
                <w:lang w:val="kk-KZ"/>
              </w:rPr>
            </w:pPr>
            <w:r w:rsidRPr="00C05516">
              <w:rPr>
                <w:color w:val="auto"/>
                <w:sz w:val="24"/>
                <w:szCs w:val="24"/>
                <w:lang w:val="kk-KZ"/>
              </w:rPr>
              <w:t>7</w:t>
            </w:r>
            <w:r w:rsidR="00196721" w:rsidRPr="00C05516">
              <w:rPr>
                <w:color w:val="auto"/>
                <w:sz w:val="24"/>
                <w:szCs w:val="24"/>
                <w:lang w:val="kk-KZ"/>
              </w:rPr>
              <w:t>2</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0867D8E5" w14:textId="0B63D0B4" w:rsidR="00A24F94" w:rsidRPr="00C05516" w:rsidRDefault="00481D83"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196721" w:rsidRPr="00C05516">
              <w:rPr>
                <w:color w:val="auto"/>
                <w:sz w:val="24"/>
                <w:szCs w:val="24"/>
                <w:lang w:val="kk-KZ"/>
              </w:rPr>
              <w:t>1,5</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12F86F09" w14:textId="2C4A96A0" w:rsidR="00A24F94" w:rsidRPr="00C05516" w:rsidRDefault="00481D83" w:rsidP="005F1216">
            <w:pPr>
              <w:spacing w:after="0" w:line="259" w:lineRule="auto"/>
              <w:ind w:left="0" w:right="0" w:firstLine="0"/>
              <w:jc w:val="left"/>
              <w:rPr>
                <w:color w:val="auto"/>
                <w:sz w:val="24"/>
                <w:szCs w:val="24"/>
                <w:lang w:val="kk-KZ"/>
              </w:rPr>
            </w:pPr>
            <w:r w:rsidRPr="00C05516">
              <w:rPr>
                <w:color w:val="auto"/>
                <w:sz w:val="24"/>
                <w:szCs w:val="24"/>
                <w:lang w:val="kk-KZ"/>
              </w:rPr>
              <w:t>7</w:t>
            </w:r>
            <w:r w:rsidR="00196721" w:rsidRPr="00C05516">
              <w:rPr>
                <w:color w:val="auto"/>
                <w:sz w:val="24"/>
                <w:szCs w:val="24"/>
                <w:lang w:val="kk-KZ"/>
              </w:rPr>
              <w:t>2</w:t>
            </w:r>
          </w:p>
        </w:tc>
      </w:tr>
      <w:tr w:rsidR="00263823" w:rsidRPr="00C05516" w14:paraId="5D9CAE03" w14:textId="77777777" w:rsidTr="00D54F04">
        <w:trPr>
          <w:trHeight w:val="240"/>
        </w:trPr>
        <w:tc>
          <w:tcPr>
            <w:tcW w:w="459" w:type="dxa"/>
            <w:tcBorders>
              <w:top w:val="single" w:sz="4" w:space="0" w:color="000000"/>
              <w:left w:val="single" w:sz="4" w:space="0" w:color="000000"/>
              <w:bottom w:val="single" w:sz="4" w:space="0" w:color="000000"/>
              <w:right w:val="single" w:sz="4" w:space="0" w:color="000000"/>
            </w:tcBorders>
            <w:shd w:val="clear" w:color="auto" w:fill="auto"/>
          </w:tcPr>
          <w:p w14:paraId="237E6609"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2</w:t>
            </w: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14:paraId="431D3E09"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Қазақ</w:t>
            </w:r>
            <w:proofErr w:type="spellEnd"/>
            <w:r w:rsidRPr="00C05516">
              <w:rPr>
                <w:color w:val="auto"/>
                <w:sz w:val="24"/>
                <w:szCs w:val="24"/>
              </w:rPr>
              <w:t xml:space="preserve"> </w:t>
            </w:r>
            <w:proofErr w:type="spellStart"/>
            <w:r w:rsidR="00263823" w:rsidRPr="00C05516">
              <w:rPr>
                <w:color w:val="auto"/>
                <w:sz w:val="24"/>
                <w:szCs w:val="24"/>
              </w:rPr>
              <w:t>әдебиеті</w:t>
            </w:r>
            <w:proofErr w:type="spellEnd"/>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53E1C625" w14:textId="77777777" w:rsidR="00A24F94" w:rsidRPr="00C05516" w:rsidRDefault="00A24F94"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177B6258" w14:textId="77777777" w:rsidR="00A24F94" w:rsidRPr="00C05516" w:rsidRDefault="00A24F94"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737888D5" w14:textId="77777777" w:rsidR="00A24F94" w:rsidRPr="00C05516" w:rsidRDefault="00A24F94"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72263C6D" w14:textId="2F5AAC1A" w:rsidR="00A24F94" w:rsidRPr="00C05516" w:rsidRDefault="00481D83"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196721" w:rsidRPr="00C05516">
              <w:rPr>
                <w:color w:val="auto"/>
                <w:sz w:val="24"/>
                <w:szCs w:val="24"/>
                <w:lang w:val="kk-KZ"/>
              </w:rPr>
              <w:t>6</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3FE914EA" w14:textId="7832A0B0" w:rsidR="00A24F94" w:rsidRPr="00C05516" w:rsidRDefault="00481D83"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196721" w:rsidRPr="00C05516">
              <w:rPr>
                <w:color w:val="auto"/>
                <w:sz w:val="24"/>
                <w:szCs w:val="24"/>
                <w:lang w:val="kk-KZ"/>
              </w:rPr>
              <w:t>6</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6BD41D76" w14:textId="6DBF7695" w:rsidR="00A24F94" w:rsidRPr="00C05516" w:rsidRDefault="00481D83" w:rsidP="005F1216">
            <w:pPr>
              <w:spacing w:after="0" w:line="259" w:lineRule="auto"/>
              <w:ind w:left="0" w:right="0" w:firstLine="0"/>
              <w:jc w:val="left"/>
              <w:rPr>
                <w:color w:val="auto"/>
                <w:sz w:val="24"/>
                <w:szCs w:val="24"/>
                <w:lang w:val="kk-KZ"/>
              </w:rPr>
            </w:pPr>
            <w:r w:rsidRPr="00C05516">
              <w:rPr>
                <w:color w:val="auto"/>
                <w:sz w:val="24"/>
                <w:szCs w:val="24"/>
                <w:lang w:val="kk-KZ"/>
              </w:rPr>
              <w:t>7</w:t>
            </w:r>
            <w:r w:rsidR="00196721" w:rsidRPr="00C05516">
              <w:rPr>
                <w:color w:val="auto"/>
                <w:sz w:val="24"/>
                <w:szCs w:val="24"/>
                <w:lang w:val="kk-KZ"/>
              </w:rPr>
              <w:t>1</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437B2A82" w14:textId="42F2EE8F" w:rsidR="00A24F94" w:rsidRPr="00C05516" w:rsidRDefault="00481D83"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196721" w:rsidRPr="00C05516">
              <w:rPr>
                <w:color w:val="auto"/>
                <w:sz w:val="24"/>
                <w:szCs w:val="24"/>
                <w:lang w:val="kk-KZ"/>
              </w:rPr>
              <w:t>9</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671A93C4" w14:textId="06C480C7" w:rsidR="00A24F94" w:rsidRPr="00C05516" w:rsidRDefault="00481D83"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196721" w:rsidRPr="00C05516">
              <w:rPr>
                <w:color w:val="auto"/>
                <w:sz w:val="24"/>
                <w:szCs w:val="24"/>
                <w:lang w:val="kk-KZ"/>
              </w:rPr>
              <w:t>5</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01A3BE8B" w14:textId="2D1A5D1E" w:rsidR="00A24F94" w:rsidRPr="00C05516" w:rsidRDefault="00481D83"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196721" w:rsidRPr="00C05516">
              <w:rPr>
                <w:color w:val="auto"/>
                <w:sz w:val="24"/>
                <w:szCs w:val="24"/>
                <w:lang w:val="kk-KZ"/>
              </w:rPr>
              <w:t>2</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01D18309" w14:textId="457231E3" w:rsidR="00A24F94" w:rsidRPr="00C05516" w:rsidRDefault="00481D83" w:rsidP="005F1216">
            <w:pPr>
              <w:spacing w:after="0" w:line="259" w:lineRule="auto"/>
              <w:ind w:left="0" w:right="0" w:firstLine="0"/>
              <w:jc w:val="left"/>
              <w:rPr>
                <w:color w:val="auto"/>
                <w:sz w:val="24"/>
                <w:szCs w:val="24"/>
                <w:lang w:val="kk-KZ"/>
              </w:rPr>
            </w:pPr>
            <w:r w:rsidRPr="00C05516">
              <w:rPr>
                <w:color w:val="auto"/>
                <w:sz w:val="24"/>
                <w:szCs w:val="24"/>
                <w:lang w:val="kk-KZ"/>
              </w:rPr>
              <w:t>7</w:t>
            </w:r>
            <w:r w:rsidR="00196721" w:rsidRPr="00C05516">
              <w:rPr>
                <w:color w:val="auto"/>
                <w:sz w:val="24"/>
                <w:szCs w:val="24"/>
                <w:lang w:val="kk-KZ"/>
              </w:rPr>
              <w:t>4</w:t>
            </w:r>
          </w:p>
        </w:tc>
      </w:tr>
      <w:tr w:rsidR="00263823" w:rsidRPr="00C05516" w14:paraId="54E1811A" w14:textId="77777777" w:rsidTr="00D54F04">
        <w:trPr>
          <w:trHeight w:val="472"/>
        </w:trPr>
        <w:tc>
          <w:tcPr>
            <w:tcW w:w="459" w:type="dxa"/>
            <w:tcBorders>
              <w:top w:val="single" w:sz="4" w:space="0" w:color="000000"/>
              <w:left w:val="single" w:sz="4" w:space="0" w:color="000000"/>
              <w:bottom w:val="single" w:sz="4" w:space="0" w:color="000000"/>
              <w:right w:val="single" w:sz="4" w:space="0" w:color="000000"/>
            </w:tcBorders>
            <w:shd w:val="clear" w:color="auto" w:fill="auto"/>
          </w:tcPr>
          <w:p w14:paraId="5ECC81D7" w14:textId="77777777" w:rsidR="00481D83" w:rsidRPr="00C05516" w:rsidRDefault="00481D83" w:rsidP="005F1216">
            <w:pPr>
              <w:spacing w:after="0" w:line="259" w:lineRule="auto"/>
              <w:ind w:left="0" w:right="0" w:firstLine="0"/>
              <w:jc w:val="left"/>
              <w:rPr>
                <w:color w:val="auto"/>
                <w:sz w:val="24"/>
                <w:szCs w:val="24"/>
              </w:rPr>
            </w:pPr>
            <w:r w:rsidRPr="00C05516">
              <w:rPr>
                <w:color w:val="auto"/>
                <w:sz w:val="24"/>
                <w:szCs w:val="24"/>
              </w:rPr>
              <w:t>3</w:t>
            </w: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14:paraId="669DF10A" w14:textId="77777777" w:rsidR="00481D83" w:rsidRPr="00C05516" w:rsidRDefault="00481D83" w:rsidP="005F1216">
            <w:pPr>
              <w:spacing w:after="0" w:line="259" w:lineRule="auto"/>
              <w:ind w:left="0" w:right="0" w:firstLine="0"/>
              <w:jc w:val="left"/>
              <w:rPr>
                <w:color w:val="auto"/>
                <w:sz w:val="24"/>
                <w:szCs w:val="24"/>
              </w:rPr>
            </w:pPr>
            <w:proofErr w:type="spellStart"/>
            <w:r w:rsidRPr="00C05516">
              <w:rPr>
                <w:color w:val="auto"/>
                <w:sz w:val="24"/>
                <w:szCs w:val="24"/>
              </w:rPr>
              <w:t>Әдебиеттік</w:t>
            </w:r>
            <w:proofErr w:type="spellEnd"/>
            <w:r w:rsidRPr="00C05516">
              <w:rPr>
                <w:color w:val="auto"/>
                <w:sz w:val="24"/>
                <w:szCs w:val="24"/>
              </w:rPr>
              <w:t xml:space="preserve"> </w:t>
            </w:r>
            <w:proofErr w:type="spellStart"/>
            <w:r w:rsidRPr="00C05516">
              <w:rPr>
                <w:color w:val="auto"/>
                <w:sz w:val="24"/>
                <w:szCs w:val="24"/>
              </w:rPr>
              <w:t>оқу</w:t>
            </w:r>
            <w:proofErr w:type="spellEnd"/>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543507F7" w14:textId="52677256" w:rsidR="00481D83" w:rsidRPr="00C05516" w:rsidRDefault="00481D83" w:rsidP="008807CB">
            <w:pPr>
              <w:spacing w:after="0" w:line="259" w:lineRule="auto"/>
              <w:ind w:left="0" w:right="0" w:firstLine="0"/>
              <w:jc w:val="left"/>
              <w:rPr>
                <w:color w:val="auto"/>
                <w:sz w:val="24"/>
                <w:szCs w:val="24"/>
                <w:lang w:val="kk-KZ"/>
              </w:rPr>
            </w:pPr>
            <w:r w:rsidRPr="00C05516">
              <w:rPr>
                <w:color w:val="auto"/>
                <w:sz w:val="24"/>
                <w:szCs w:val="24"/>
                <w:lang w:val="kk-KZ"/>
              </w:rPr>
              <w:t>6</w:t>
            </w:r>
            <w:r w:rsidR="00196721" w:rsidRPr="00C05516">
              <w:rPr>
                <w:color w:val="auto"/>
                <w:sz w:val="24"/>
                <w:szCs w:val="24"/>
                <w:lang w:val="kk-KZ"/>
              </w:rPr>
              <w:t>6</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117F67D3" w14:textId="680D88F3" w:rsidR="00481D83" w:rsidRPr="00C05516" w:rsidRDefault="00481D83" w:rsidP="008807CB">
            <w:pPr>
              <w:spacing w:after="0" w:line="259" w:lineRule="auto"/>
              <w:ind w:left="0" w:right="0" w:firstLine="0"/>
              <w:jc w:val="left"/>
              <w:rPr>
                <w:color w:val="auto"/>
                <w:sz w:val="24"/>
                <w:szCs w:val="24"/>
                <w:lang w:val="kk-KZ"/>
              </w:rPr>
            </w:pPr>
            <w:r w:rsidRPr="00C05516">
              <w:rPr>
                <w:color w:val="auto"/>
                <w:sz w:val="24"/>
                <w:szCs w:val="24"/>
                <w:lang w:val="kk-KZ"/>
              </w:rPr>
              <w:t>6</w:t>
            </w:r>
            <w:r w:rsidR="00196721" w:rsidRPr="00C05516">
              <w:rPr>
                <w:color w:val="auto"/>
                <w:sz w:val="24"/>
                <w:szCs w:val="24"/>
                <w:lang w:val="kk-KZ"/>
              </w:rPr>
              <w:t>6</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5FBEBC01" w14:textId="0F6BAC1A" w:rsidR="00481D83" w:rsidRPr="00C05516" w:rsidRDefault="00481D83" w:rsidP="008807CB">
            <w:pPr>
              <w:spacing w:after="0" w:line="259" w:lineRule="auto"/>
              <w:ind w:left="0" w:right="0" w:firstLine="0"/>
              <w:jc w:val="left"/>
              <w:rPr>
                <w:color w:val="auto"/>
                <w:sz w:val="24"/>
                <w:szCs w:val="24"/>
                <w:lang w:val="kk-KZ"/>
              </w:rPr>
            </w:pPr>
            <w:r w:rsidRPr="00C05516">
              <w:rPr>
                <w:color w:val="auto"/>
                <w:sz w:val="24"/>
                <w:szCs w:val="24"/>
                <w:lang w:val="kk-KZ"/>
              </w:rPr>
              <w:t>6</w:t>
            </w:r>
            <w:r w:rsidR="00196721" w:rsidRPr="00C05516">
              <w:rPr>
                <w:color w:val="auto"/>
                <w:sz w:val="24"/>
                <w:szCs w:val="24"/>
                <w:lang w:val="kk-KZ"/>
              </w:rPr>
              <w:t>6</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333F4E9A" w14:textId="77777777" w:rsidR="00481D83" w:rsidRPr="00C05516" w:rsidRDefault="00481D8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1EB7346D" w14:textId="77777777" w:rsidR="00481D83" w:rsidRPr="00C05516" w:rsidRDefault="00481D8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75630233" w14:textId="77777777" w:rsidR="00481D83" w:rsidRPr="00C05516" w:rsidRDefault="00481D8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72585F1A" w14:textId="77777777" w:rsidR="00481D83" w:rsidRPr="00C05516" w:rsidRDefault="00481D8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43455CF5" w14:textId="77777777" w:rsidR="00481D83" w:rsidRPr="00C05516" w:rsidRDefault="00481D8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570C0E3A" w14:textId="77777777" w:rsidR="00481D83" w:rsidRPr="00C05516" w:rsidRDefault="00481D8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048A9E24" w14:textId="77777777" w:rsidR="00481D83" w:rsidRPr="00C05516" w:rsidRDefault="00481D83" w:rsidP="005F1216">
            <w:pPr>
              <w:spacing w:after="160" w:line="259" w:lineRule="auto"/>
              <w:ind w:left="0" w:right="0" w:firstLine="0"/>
              <w:jc w:val="left"/>
              <w:rPr>
                <w:color w:val="auto"/>
                <w:sz w:val="24"/>
                <w:szCs w:val="24"/>
              </w:rPr>
            </w:pPr>
          </w:p>
        </w:tc>
      </w:tr>
      <w:tr w:rsidR="00263823" w:rsidRPr="00C05516" w14:paraId="5F58FAEC" w14:textId="77777777" w:rsidTr="00D54F04">
        <w:trPr>
          <w:trHeight w:val="240"/>
        </w:trPr>
        <w:tc>
          <w:tcPr>
            <w:tcW w:w="459" w:type="dxa"/>
            <w:tcBorders>
              <w:top w:val="single" w:sz="4" w:space="0" w:color="000000"/>
              <w:left w:val="single" w:sz="4" w:space="0" w:color="000000"/>
              <w:bottom w:val="single" w:sz="4" w:space="0" w:color="000000"/>
              <w:right w:val="single" w:sz="4" w:space="0" w:color="000000"/>
            </w:tcBorders>
            <w:shd w:val="clear" w:color="auto" w:fill="auto"/>
          </w:tcPr>
          <w:p w14:paraId="6A229ADC" w14:textId="77777777" w:rsidR="00481D83" w:rsidRPr="00C05516" w:rsidRDefault="00481D83" w:rsidP="005F1216">
            <w:pPr>
              <w:spacing w:after="0" w:line="259" w:lineRule="auto"/>
              <w:ind w:left="0" w:right="0" w:firstLine="0"/>
              <w:jc w:val="left"/>
              <w:rPr>
                <w:color w:val="auto"/>
                <w:sz w:val="24"/>
                <w:szCs w:val="24"/>
              </w:rPr>
            </w:pPr>
            <w:r w:rsidRPr="00C05516">
              <w:rPr>
                <w:color w:val="auto"/>
                <w:sz w:val="24"/>
                <w:szCs w:val="24"/>
              </w:rPr>
              <w:t>4</w:t>
            </w: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14:paraId="4C9BD0A6" w14:textId="77777777" w:rsidR="00481D83" w:rsidRPr="00C05516" w:rsidRDefault="00481D83" w:rsidP="005F1216">
            <w:pPr>
              <w:spacing w:after="0" w:line="259" w:lineRule="auto"/>
              <w:ind w:left="0" w:right="0" w:firstLine="0"/>
              <w:jc w:val="left"/>
              <w:rPr>
                <w:color w:val="auto"/>
                <w:sz w:val="24"/>
                <w:szCs w:val="24"/>
              </w:rPr>
            </w:pPr>
            <w:proofErr w:type="spellStart"/>
            <w:r w:rsidRPr="00C05516">
              <w:rPr>
                <w:color w:val="auto"/>
                <w:sz w:val="24"/>
                <w:szCs w:val="24"/>
              </w:rPr>
              <w:t>Математика</w:t>
            </w:r>
            <w:proofErr w:type="spellEnd"/>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10A04B45" w14:textId="5486C972" w:rsidR="00481D83" w:rsidRPr="00C05516" w:rsidRDefault="00196721" w:rsidP="008807CB">
            <w:pPr>
              <w:spacing w:after="0" w:line="259" w:lineRule="auto"/>
              <w:ind w:left="0" w:right="0" w:firstLine="0"/>
              <w:jc w:val="left"/>
              <w:rPr>
                <w:color w:val="auto"/>
                <w:sz w:val="24"/>
                <w:szCs w:val="24"/>
                <w:lang w:val="kk-KZ"/>
              </w:rPr>
            </w:pPr>
            <w:r w:rsidRPr="00C05516">
              <w:rPr>
                <w:color w:val="auto"/>
                <w:sz w:val="24"/>
                <w:szCs w:val="24"/>
                <w:lang w:val="kk-KZ"/>
              </w:rPr>
              <w:t>68,5</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70745D2C" w14:textId="5C6B989D" w:rsidR="00481D83" w:rsidRPr="00C05516" w:rsidRDefault="00481D83" w:rsidP="008807CB">
            <w:pPr>
              <w:spacing w:after="0" w:line="259" w:lineRule="auto"/>
              <w:ind w:left="0" w:right="0" w:firstLine="0"/>
              <w:jc w:val="left"/>
              <w:rPr>
                <w:color w:val="auto"/>
                <w:sz w:val="24"/>
                <w:szCs w:val="24"/>
                <w:lang w:val="kk-KZ"/>
              </w:rPr>
            </w:pPr>
            <w:r w:rsidRPr="00C05516">
              <w:rPr>
                <w:color w:val="auto"/>
                <w:sz w:val="24"/>
                <w:szCs w:val="24"/>
                <w:lang w:val="kk-KZ"/>
              </w:rPr>
              <w:t>6</w:t>
            </w:r>
            <w:r w:rsidR="00196721" w:rsidRPr="00C05516">
              <w:rPr>
                <w:color w:val="auto"/>
                <w:sz w:val="24"/>
                <w:szCs w:val="24"/>
                <w:lang w:val="kk-KZ"/>
              </w:rPr>
              <w:t>6,4</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3B274949" w14:textId="44F01FB4" w:rsidR="00481D83" w:rsidRPr="00C05516" w:rsidRDefault="00481D83" w:rsidP="008807CB">
            <w:pPr>
              <w:spacing w:after="0" w:line="259" w:lineRule="auto"/>
              <w:ind w:left="0" w:right="0" w:firstLine="0"/>
              <w:jc w:val="left"/>
              <w:rPr>
                <w:color w:val="auto"/>
                <w:sz w:val="24"/>
                <w:szCs w:val="24"/>
                <w:lang w:val="kk-KZ"/>
              </w:rPr>
            </w:pPr>
            <w:r w:rsidRPr="00C05516">
              <w:rPr>
                <w:color w:val="auto"/>
                <w:sz w:val="24"/>
                <w:szCs w:val="24"/>
                <w:lang w:val="kk-KZ"/>
              </w:rPr>
              <w:t>7</w:t>
            </w:r>
            <w:r w:rsidR="00196721" w:rsidRPr="00C05516">
              <w:rPr>
                <w:color w:val="auto"/>
                <w:sz w:val="24"/>
                <w:szCs w:val="24"/>
                <w:lang w:val="kk-KZ"/>
              </w:rPr>
              <w:t>6</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6D33495D" w14:textId="6975F0AC" w:rsidR="00481D83" w:rsidRPr="00C05516" w:rsidRDefault="00481D83" w:rsidP="008807CB">
            <w:pPr>
              <w:spacing w:after="0" w:line="259" w:lineRule="auto"/>
              <w:ind w:left="0" w:right="0" w:firstLine="0"/>
              <w:jc w:val="left"/>
              <w:rPr>
                <w:color w:val="auto"/>
                <w:sz w:val="24"/>
                <w:szCs w:val="24"/>
                <w:lang w:val="kk-KZ"/>
              </w:rPr>
            </w:pPr>
            <w:r w:rsidRPr="00C05516">
              <w:rPr>
                <w:color w:val="auto"/>
                <w:sz w:val="24"/>
                <w:szCs w:val="24"/>
                <w:lang w:val="kk-KZ"/>
              </w:rPr>
              <w:t>6</w:t>
            </w:r>
            <w:r w:rsidR="00196721" w:rsidRPr="00C05516">
              <w:rPr>
                <w:color w:val="auto"/>
                <w:sz w:val="24"/>
                <w:szCs w:val="24"/>
                <w:lang w:val="kk-KZ"/>
              </w:rPr>
              <w:t>4</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63925870" w14:textId="290E93C0" w:rsidR="00481D83" w:rsidRPr="00C05516" w:rsidRDefault="00481D83" w:rsidP="008807CB">
            <w:pPr>
              <w:spacing w:after="0" w:line="259" w:lineRule="auto"/>
              <w:ind w:left="0" w:right="0" w:firstLine="0"/>
              <w:jc w:val="left"/>
              <w:rPr>
                <w:color w:val="auto"/>
                <w:sz w:val="24"/>
                <w:szCs w:val="24"/>
                <w:lang w:val="kk-KZ"/>
              </w:rPr>
            </w:pPr>
            <w:r w:rsidRPr="00C05516">
              <w:rPr>
                <w:color w:val="auto"/>
                <w:sz w:val="24"/>
                <w:szCs w:val="24"/>
                <w:lang w:val="kk-KZ"/>
              </w:rPr>
              <w:t>6</w:t>
            </w:r>
            <w:r w:rsidR="00196721" w:rsidRPr="00C05516">
              <w:rPr>
                <w:color w:val="auto"/>
                <w:sz w:val="24"/>
                <w:szCs w:val="24"/>
                <w:lang w:val="kk-KZ"/>
              </w:rPr>
              <w:t>5</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0057B102" w14:textId="77777777" w:rsidR="00481D83" w:rsidRPr="00C05516" w:rsidRDefault="00481D8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3F2E57EB" w14:textId="77777777" w:rsidR="00481D83" w:rsidRPr="00C05516" w:rsidRDefault="00481D8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6FEFA311" w14:textId="77777777" w:rsidR="00481D83" w:rsidRPr="00C05516" w:rsidRDefault="00481D8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574FC374" w14:textId="77777777" w:rsidR="00481D83" w:rsidRPr="00C05516" w:rsidRDefault="00481D8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2A0A11C8" w14:textId="77777777" w:rsidR="00481D83" w:rsidRPr="00C05516" w:rsidRDefault="00481D83" w:rsidP="005F1216">
            <w:pPr>
              <w:spacing w:after="160" w:line="259" w:lineRule="auto"/>
              <w:ind w:left="0" w:right="0" w:firstLine="0"/>
              <w:jc w:val="left"/>
              <w:rPr>
                <w:color w:val="auto"/>
                <w:sz w:val="24"/>
                <w:szCs w:val="24"/>
              </w:rPr>
            </w:pPr>
          </w:p>
        </w:tc>
      </w:tr>
      <w:tr w:rsidR="00263823" w:rsidRPr="00C05516" w14:paraId="5D828741" w14:textId="77777777" w:rsidTr="00D54F04">
        <w:trPr>
          <w:trHeight w:val="242"/>
        </w:trPr>
        <w:tc>
          <w:tcPr>
            <w:tcW w:w="459" w:type="dxa"/>
            <w:tcBorders>
              <w:top w:val="single" w:sz="4" w:space="0" w:color="000000"/>
              <w:left w:val="single" w:sz="4" w:space="0" w:color="000000"/>
              <w:bottom w:val="single" w:sz="4" w:space="0" w:color="000000"/>
              <w:right w:val="single" w:sz="4" w:space="0" w:color="000000"/>
            </w:tcBorders>
            <w:shd w:val="clear" w:color="auto" w:fill="auto"/>
          </w:tcPr>
          <w:p w14:paraId="739F24B2" w14:textId="77777777" w:rsidR="00481D83" w:rsidRPr="00C05516" w:rsidRDefault="00481D83" w:rsidP="005F1216">
            <w:pPr>
              <w:spacing w:after="0" w:line="259" w:lineRule="auto"/>
              <w:ind w:left="0" w:right="0" w:firstLine="0"/>
              <w:jc w:val="left"/>
              <w:rPr>
                <w:color w:val="auto"/>
                <w:sz w:val="24"/>
                <w:szCs w:val="24"/>
              </w:rPr>
            </w:pPr>
            <w:r w:rsidRPr="00C05516">
              <w:rPr>
                <w:color w:val="auto"/>
                <w:sz w:val="24"/>
                <w:szCs w:val="24"/>
              </w:rPr>
              <w:lastRenderedPageBreak/>
              <w:t>5</w:t>
            </w: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14:paraId="3B4FAF42" w14:textId="77777777" w:rsidR="00481D83" w:rsidRPr="00C05516" w:rsidRDefault="00481D83" w:rsidP="005F1216">
            <w:pPr>
              <w:spacing w:after="0" w:line="259" w:lineRule="auto"/>
              <w:ind w:left="0" w:right="0" w:firstLine="0"/>
              <w:jc w:val="left"/>
              <w:rPr>
                <w:color w:val="auto"/>
                <w:sz w:val="24"/>
                <w:szCs w:val="24"/>
              </w:rPr>
            </w:pPr>
            <w:proofErr w:type="spellStart"/>
            <w:r w:rsidRPr="00C05516">
              <w:rPr>
                <w:color w:val="auto"/>
                <w:sz w:val="24"/>
                <w:szCs w:val="24"/>
              </w:rPr>
              <w:t>Алгебра</w:t>
            </w:r>
            <w:proofErr w:type="spellEnd"/>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7B0354B5" w14:textId="77777777" w:rsidR="00481D83" w:rsidRPr="00C05516" w:rsidRDefault="00481D8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49D5ACDF" w14:textId="77777777" w:rsidR="00481D83" w:rsidRPr="00C05516" w:rsidRDefault="00481D8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2555D070" w14:textId="77777777" w:rsidR="00481D83" w:rsidRPr="00C05516" w:rsidRDefault="00481D8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682A21F7" w14:textId="77777777" w:rsidR="00481D83" w:rsidRPr="00C05516" w:rsidRDefault="00481D8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3365F34C" w14:textId="77777777" w:rsidR="00481D83" w:rsidRPr="00C05516" w:rsidRDefault="00481D8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69337A08" w14:textId="4F8D464A" w:rsidR="00481D83" w:rsidRPr="00C05516" w:rsidRDefault="00481D83" w:rsidP="005F1216">
            <w:pPr>
              <w:spacing w:after="0" w:line="259" w:lineRule="auto"/>
              <w:ind w:left="0" w:right="0" w:firstLine="0"/>
              <w:jc w:val="left"/>
              <w:rPr>
                <w:color w:val="auto"/>
                <w:sz w:val="24"/>
                <w:szCs w:val="24"/>
                <w:lang w:val="kk-KZ"/>
              </w:rPr>
            </w:pPr>
            <w:r w:rsidRPr="00C05516">
              <w:rPr>
                <w:color w:val="auto"/>
                <w:sz w:val="24"/>
                <w:szCs w:val="24"/>
              </w:rPr>
              <w:t>6</w:t>
            </w:r>
            <w:r w:rsidR="00196721" w:rsidRPr="00C05516">
              <w:rPr>
                <w:color w:val="auto"/>
                <w:sz w:val="24"/>
                <w:szCs w:val="24"/>
                <w:lang w:val="kk-KZ"/>
              </w:rPr>
              <w:t>2</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76DD736C" w14:textId="7F1FD957" w:rsidR="00481D83" w:rsidRPr="00C05516" w:rsidRDefault="00481D83" w:rsidP="005F1216">
            <w:pPr>
              <w:spacing w:after="0" w:line="259" w:lineRule="auto"/>
              <w:ind w:left="0" w:right="0" w:firstLine="0"/>
              <w:jc w:val="left"/>
              <w:rPr>
                <w:color w:val="auto"/>
                <w:sz w:val="24"/>
                <w:szCs w:val="24"/>
                <w:lang w:val="kk-KZ"/>
              </w:rPr>
            </w:pPr>
            <w:r w:rsidRPr="00C05516">
              <w:rPr>
                <w:color w:val="auto"/>
                <w:sz w:val="24"/>
                <w:szCs w:val="24"/>
                <w:lang w:val="kk-KZ"/>
              </w:rPr>
              <w:t>5</w:t>
            </w:r>
            <w:r w:rsidR="00196721" w:rsidRPr="00C05516">
              <w:rPr>
                <w:color w:val="auto"/>
                <w:sz w:val="24"/>
                <w:szCs w:val="24"/>
                <w:lang w:val="kk-KZ"/>
              </w:rPr>
              <w:t>6</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28A1F35E" w14:textId="07F1A232" w:rsidR="00481D83" w:rsidRPr="00C05516" w:rsidRDefault="00481D83" w:rsidP="005F1216">
            <w:pPr>
              <w:spacing w:after="0" w:line="259" w:lineRule="auto"/>
              <w:ind w:left="0" w:right="0" w:firstLine="0"/>
              <w:jc w:val="left"/>
              <w:rPr>
                <w:color w:val="auto"/>
                <w:sz w:val="24"/>
                <w:szCs w:val="24"/>
                <w:lang w:val="kk-KZ"/>
              </w:rPr>
            </w:pPr>
            <w:r w:rsidRPr="00C05516">
              <w:rPr>
                <w:color w:val="auto"/>
                <w:sz w:val="24"/>
                <w:szCs w:val="24"/>
              </w:rPr>
              <w:t>6</w:t>
            </w:r>
            <w:r w:rsidR="00196721" w:rsidRPr="00C05516">
              <w:rPr>
                <w:color w:val="auto"/>
                <w:sz w:val="24"/>
                <w:szCs w:val="24"/>
                <w:lang w:val="kk-KZ"/>
              </w:rPr>
              <w:t>5</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68021DCF" w14:textId="685ED0F4" w:rsidR="00481D83" w:rsidRPr="00C05516" w:rsidRDefault="00481D83" w:rsidP="005F1216">
            <w:pPr>
              <w:spacing w:after="0" w:line="259" w:lineRule="auto"/>
              <w:ind w:left="0" w:right="0" w:firstLine="0"/>
              <w:jc w:val="left"/>
              <w:rPr>
                <w:color w:val="auto"/>
                <w:sz w:val="24"/>
                <w:szCs w:val="24"/>
                <w:lang w:val="kk-KZ"/>
              </w:rPr>
            </w:pPr>
            <w:r w:rsidRPr="00C05516">
              <w:rPr>
                <w:color w:val="auto"/>
                <w:sz w:val="24"/>
                <w:szCs w:val="24"/>
              </w:rPr>
              <w:t>6</w:t>
            </w:r>
            <w:r w:rsidR="00196721" w:rsidRPr="00C05516">
              <w:rPr>
                <w:color w:val="auto"/>
                <w:sz w:val="24"/>
                <w:szCs w:val="24"/>
                <w:lang w:val="kk-KZ"/>
              </w:rPr>
              <w:t>0,5</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343E8509" w14:textId="35EEE4A1" w:rsidR="00481D83" w:rsidRPr="00C05516" w:rsidRDefault="00481D83" w:rsidP="005F1216">
            <w:pPr>
              <w:spacing w:after="0" w:line="259" w:lineRule="auto"/>
              <w:ind w:left="0" w:right="0" w:firstLine="0"/>
              <w:jc w:val="left"/>
              <w:rPr>
                <w:color w:val="auto"/>
                <w:sz w:val="24"/>
                <w:szCs w:val="24"/>
                <w:lang w:val="kk-KZ"/>
              </w:rPr>
            </w:pPr>
            <w:r w:rsidRPr="00C05516">
              <w:rPr>
                <w:color w:val="auto"/>
                <w:sz w:val="24"/>
                <w:szCs w:val="24"/>
              </w:rPr>
              <w:t>6</w:t>
            </w:r>
            <w:r w:rsidR="00196721" w:rsidRPr="00C05516">
              <w:rPr>
                <w:color w:val="auto"/>
                <w:sz w:val="24"/>
                <w:szCs w:val="24"/>
                <w:lang w:val="kk-KZ"/>
              </w:rPr>
              <w:t>4,5</w:t>
            </w:r>
          </w:p>
        </w:tc>
      </w:tr>
      <w:tr w:rsidR="00263823" w:rsidRPr="00C05516" w14:paraId="2333B83F" w14:textId="77777777" w:rsidTr="00D54F04">
        <w:trPr>
          <w:trHeight w:val="240"/>
        </w:trPr>
        <w:tc>
          <w:tcPr>
            <w:tcW w:w="459" w:type="dxa"/>
            <w:tcBorders>
              <w:top w:val="single" w:sz="4" w:space="0" w:color="000000"/>
              <w:left w:val="single" w:sz="4" w:space="0" w:color="000000"/>
              <w:bottom w:val="single" w:sz="4" w:space="0" w:color="000000"/>
              <w:right w:val="single" w:sz="4" w:space="0" w:color="000000"/>
            </w:tcBorders>
            <w:shd w:val="clear" w:color="auto" w:fill="auto"/>
          </w:tcPr>
          <w:p w14:paraId="738BB269" w14:textId="77777777" w:rsidR="00481D83" w:rsidRPr="00C05516" w:rsidRDefault="00481D83" w:rsidP="005F1216">
            <w:pPr>
              <w:spacing w:after="0" w:line="259" w:lineRule="auto"/>
              <w:ind w:left="0" w:right="0" w:firstLine="0"/>
              <w:jc w:val="left"/>
              <w:rPr>
                <w:color w:val="auto"/>
                <w:sz w:val="24"/>
                <w:szCs w:val="24"/>
              </w:rPr>
            </w:pPr>
            <w:r w:rsidRPr="00C05516">
              <w:rPr>
                <w:color w:val="auto"/>
                <w:sz w:val="24"/>
                <w:szCs w:val="24"/>
              </w:rPr>
              <w:t>6</w:t>
            </w: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14:paraId="51485244" w14:textId="77777777" w:rsidR="00481D83" w:rsidRPr="00C05516" w:rsidRDefault="00481D83" w:rsidP="005F1216">
            <w:pPr>
              <w:spacing w:after="0" w:line="259" w:lineRule="auto"/>
              <w:ind w:left="0" w:right="0" w:firstLine="0"/>
              <w:jc w:val="left"/>
              <w:rPr>
                <w:color w:val="auto"/>
                <w:sz w:val="24"/>
                <w:szCs w:val="24"/>
              </w:rPr>
            </w:pPr>
            <w:proofErr w:type="spellStart"/>
            <w:r w:rsidRPr="00C05516">
              <w:rPr>
                <w:color w:val="auto"/>
                <w:sz w:val="24"/>
                <w:szCs w:val="24"/>
              </w:rPr>
              <w:t>Геометрия</w:t>
            </w:r>
            <w:proofErr w:type="spellEnd"/>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5E88D8BD" w14:textId="77777777" w:rsidR="00481D83" w:rsidRPr="00C05516" w:rsidRDefault="00481D8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42EFA2ED" w14:textId="77777777" w:rsidR="00481D83" w:rsidRPr="00C05516" w:rsidRDefault="00481D8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7E4A36E2" w14:textId="77777777" w:rsidR="00481D83" w:rsidRPr="00C05516" w:rsidRDefault="00481D8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002885AD" w14:textId="77777777" w:rsidR="00481D83" w:rsidRPr="00C05516" w:rsidRDefault="00481D8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2D9CDDD8" w14:textId="77777777" w:rsidR="00481D83" w:rsidRPr="00C05516" w:rsidRDefault="00481D8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75F77073" w14:textId="489A51E7" w:rsidR="00481D83" w:rsidRPr="00C05516" w:rsidRDefault="00481D83" w:rsidP="008807CB">
            <w:pPr>
              <w:spacing w:after="0" w:line="259" w:lineRule="auto"/>
              <w:ind w:left="0" w:right="0" w:firstLine="0"/>
              <w:jc w:val="left"/>
              <w:rPr>
                <w:color w:val="auto"/>
                <w:sz w:val="24"/>
                <w:szCs w:val="24"/>
                <w:lang w:val="kk-KZ"/>
              </w:rPr>
            </w:pPr>
            <w:r w:rsidRPr="00C05516">
              <w:rPr>
                <w:color w:val="auto"/>
                <w:sz w:val="24"/>
                <w:szCs w:val="24"/>
              </w:rPr>
              <w:t>6</w:t>
            </w:r>
            <w:r w:rsidR="00196721" w:rsidRPr="00C05516">
              <w:rPr>
                <w:color w:val="auto"/>
                <w:sz w:val="24"/>
                <w:szCs w:val="24"/>
                <w:lang w:val="kk-KZ"/>
              </w:rPr>
              <w:t>2</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30A1D0DB" w14:textId="35A731FE" w:rsidR="00481D83" w:rsidRPr="00C05516" w:rsidRDefault="00481D83" w:rsidP="008807CB">
            <w:pPr>
              <w:spacing w:after="0" w:line="259" w:lineRule="auto"/>
              <w:ind w:left="0" w:right="0" w:firstLine="0"/>
              <w:jc w:val="left"/>
              <w:rPr>
                <w:color w:val="auto"/>
                <w:sz w:val="24"/>
                <w:szCs w:val="24"/>
                <w:lang w:val="kk-KZ"/>
              </w:rPr>
            </w:pPr>
            <w:r w:rsidRPr="00C05516">
              <w:rPr>
                <w:color w:val="auto"/>
                <w:sz w:val="24"/>
                <w:szCs w:val="24"/>
                <w:lang w:val="kk-KZ"/>
              </w:rPr>
              <w:t>5</w:t>
            </w:r>
            <w:r w:rsidR="00196721" w:rsidRPr="00C05516">
              <w:rPr>
                <w:color w:val="auto"/>
                <w:sz w:val="24"/>
                <w:szCs w:val="24"/>
                <w:lang w:val="kk-KZ"/>
              </w:rPr>
              <w:t>5</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4AD63CBF" w14:textId="1A1D8EA2" w:rsidR="00481D83" w:rsidRPr="00C05516" w:rsidRDefault="00481D83" w:rsidP="008807CB">
            <w:pPr>
              <w:spacing w:after="0" w:line="259" w:lineRule="auto"/>
              <w:ind w:left="0" w:right="0" w:firstLine="0"/>
              <w:jc w:val="left"/>
              <w:rPr>
                <w:color w:val="auto"/>
                <w:sz w:val="24"/>
                <w:szCs w:val="24"/>
                <w:lang w:val="kk-KZ"/>
              </w:rPr>
            </w:pPr>
            <w:r w:rsidRPr="00C05516">
              <w:rPr>
                <w:color w:val="auto"/>
                <w:sz w:val="24"/>
                <w:szCs w:val="24"/>
                <w:lang w:val="kk-KZ"/>
              </w:rPr>
              <w:t>6</w:t>
            </w:r>
            <w:r w:rsidR="00196721" w:rsidRPr="00C05516">
              <w:rPr>
                <w:color w:val="auto"/>
                <w:sz w:val="24"/>
                <w:szCs w:val="24"/>
                <w:lang w:val="kk-KZ"/>
              </w:rPr>
              <w:t>8</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17E54767" w14:textId="742C339F" w:rsidR="00481D83" w:rsidRPr="00C05516" w:rsidRDefault="00196721" w:rsidP="008807CB">
            <w:pPr>
              <w:spacing w:after="0" w:line="259" w:lineRule="auto"/>
              <w:ind w:left="0" w:right="0" w:firstLine="0"/>
              <w:jc w:val="left"/>
              <w:rPr>
                <w:color w:val="auto"/>
                <w:sz w:val="24"/>
                <w:szCs w:val="24"/>
                <w:lang w:val="kk-KZ"/>
              </w:rPr>
            </w:pPr>
            <w:r w:rsidRPr="00C05516">
              <w:rPr>
                <w:color w:val="auto"/>
                <w:sz w:val="24"/>
                <w:szCs w:val="24"/>
                <w:lang w:val="kk-KZ"/>
              </w:rPr>
              <w:t>70</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51F0EFFE" w14:textId="51B024F6" w:rsidR="00481D83" w:rsidRPr="00C05516" w:rsidRDefault="00481D83" w:rsidP="008807CB">
            <w:pPr>
              <w:spacing w:after="0" w:line="259" w:lineRule="auto"/>
              <w:ind w:left="0" w:right="0" w:firstLine="0"/>
              <w:jc w:val="left"/>
              <w:rPr>
                <w:color w:val="auto"/>
                <w:sz w:val="24"/>
                <w:szCs w:val="24"/>
                <w:lang w:val="kk-KZ"/>
              </w:rPr>
            </w:pPr>
            <w:r w:rsidRPr="00C05516">
              <w:rPr>
                <w:color w:val="auto"/>
                <w:sz w:val="24"/>
                <w:szCs w:val="24"/>
                <w:lang w:val="kk-KZ"/>
              </w:rPr>
              <w:t>6</w:t>
            </w:r>
            <w:r w:rsidR="00196721" w:rsidRPr="00C05516">
              <w:rPr>
                <w:color w:val="auto"/>
                <w:sz w:val="24"/>
                <w:szCs w:val="24"/>
                <w:lang w:val="kk-KZ"/>
              </w:rPr>
              <w:t>8</w:t>
            </w:r>
          </w:p>
        </w:tc>
      </w:tr>
      <w:tr w:rsidR="00263823" w:rsidRPr="00C05516" w14:paraId="3DAA9AD6" w14:textId="77777777" w:rsidTr="00D54F04">
        <w:trPr>
          <w:trHeight w:val="472"/>
        </w:trPr>
        <w:tc>
          <w:tcPr>
            <w:tcW w:w="459" w:type="dxa"/>
            <w:tcBorders>
              <w:top w:val="single" w:sz="4" w:space="0" w:color="000000"/>
              <w:left w:val="single" w:sz="4" w:space="0" w:color="000000"/>
              <w:bottom w:val="single" w:sz="4" w:space="0" w:color="000000"/>
              <w:right w:val="single" w:sz="4" w:space="0" w:color="000000"/>
            </w:tcBorders>
            <w:shd w:val="clear" w:color="auto" w:fill="auto"/>
          </w:tcPr>
          <w:p w14:paraId="122FFB9E" w14:textId="77777777" w:rsidR="00481D83" w:rsidRPr="00C05516" w:rsidRDefault="00481D83" w:rsidP="005F1216">
            <w:pPr>
              <w:spacing w:after="0" w:line="259" w:lineRule="auto"/>
              <w:ind w:left="0" w:right="0" w:firstLine="0"/>
              <w:jc w:val="left"/>
              <w:rPr>
                <w:color w:val="auto"/>
                <w:sz w:val="24"/>
                <w:szCs w:val="24"/>
              </w:rPr>
            </w:pPr>
            <w:r w:rsidRPr="00C05516">
              <w:rPr>
                <w:color w:val="auto"/>
                <w:sz w:val="24"/>
                <w:szCs w:val="24"/>
              </w:rPr>
              <w:t>7</w:t>
            </w: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14:paraId="55D48EC0" w14:textId="77777777" w:rsidR="00481D83" w:rsidRPr="00C05516" w:rsidRDefault="00481D83" w:rsidP="005F1216">
            <w:pPr>
              <w:spacing w:after="0" w:line="259" w:lineRule="auto"/>
              <w:ind w:left="0" w:right="0" w:firstLine="0"/>
              <w:jc w:val="left"/>
              <w:rPr>
                <w:color w:val="auto"/>
                <w:sz w:val="24"/>
                <w:szCs w:val="24"/>
              </w:rPr>
            </w:pPr>
            <w:proofErr w:type="spellStart"/>
            <w:r w:rsidRPr="00C05516">
              <w:rPr>
                <w:color w:val="auto"/>
                <w:sz w:val="24"/>
                <w:szCs w:val="24"/>
              </w:rPr>
              <w:t>Жаратылыст</w:t>
            </w:r>
            <w:proofErr w:type="spellEnd"/>
            <w:r w:rsidRPr="00C05516">
              <w:rPr>
                <w:color w:val="auto"/>
                <w:sz w:val="24"/>
                <w:szCs w:val="24"/>
              </w:rPr>
              <w:t xml:space="preserve"> </w:t>
            </w:r>
            <w:proofErr w:type="spellStart"/>
            <w:r w:rsidRPr="00C05516">
              <w:rPr>
                <w:color w:val="auto"/>
                <w:sz w:val="24"/>
                <w:szCs w:val="24"/>
              </w:rPr>
              <w:t>ану</w:t>
            </w:r>
            <w:proofErr w:type="spellEnd"/>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567537FC" w14:textId="6AFCF615" w:rsidR="00481D83" w:rsidRPr="00C05516" w:rsidRDefault="00E07523"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196721" w:rsidRPr="00C05516">
              <w:rPr>
                <w:color w:val="auto"/>
                <w:sz w:val="24"/>
                <w:szCs w:val="24"/>
                <w:lang w:val="kk-KZ"/>
              </w:rPr>
              <w:t>5</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69F1AF63" w14:textId="24645473" w:rsidR="00481D83" w:rsidRPr="00C05516" w:rsidRDefault="00E07523"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196721" w:rsidRPr="00C05516">
              <w:rPr>
                <w:color w:val="auto"/>
                <w:sz w:val="24"/>
                <w:szCs w:val="24"/>
                <w:lang w:val="kk-KZ"/>
              </w:rPr>
              <w:t>6</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77E257EE" w14:textId="3B002AD5" w:rsidR="00481D83" w:rsidRPr="00C05516" w:rsidRDefault="00E07523" w:rsidP="005F1216">
            <w:pPr>
              <w:spacing w:after="0" w:line="259" w:lineRule="auto"/>
              <w:ind w:left="0" w:right="0" w:firstLine="0"/>
              <w:jc w:val="left"/>
              <w:rPr>
                <w:color w:val="auto"/>
                <w:sz w:val="24"/>
                <w:szCs w:val="24"/>
                <w:lang w:val="kk-KZ"/>
              </w:rPr>
            </w:pPr>
            <w:r w:rsidRPr="00C05516">
              <w:rPr>
                <w:color w:val="auto"/>
                <w:sz w:val="24"/>
                <w:szCs w:val="24"/>
                <w:lang w:val="kk-KZ"/>
              </w:rPr>
              <w:t>7</w:t>
            </w:r>
            <w:r w:rsidR="00196721" w:rsidRPr="00C05516">
              <w:rPr>
                <w:color w:val="auto"/>
                <w:sz w:val="24"/>
                <w:szCs w:val="24"/>
                <w:lang w:val="kk-KZ"/>
              </w:rPr>
              <w:t>1</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4154460A" w14:textId="4F3834BE" w:rsidR="00481D83" w:rsidRPr="00C05516" w:rsidRDefault="00E07523"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196721" w:rsidRPr="00C05516">
              <w:rPr>
                <w:color w:val="auto"/>
                <w:sz w:val="24"/>
                <w:szCs w:val="24"/>
                <w:lang w:val="kk-KZ"/>
              </w:rPr>
              <w:t>7,5</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590FBBC8" w14:textId="77777777" w:rsidR="00481D83" w:rsidRPr="00C05516" w:rsidRDefault="00481D83" w:rsidP="005F1216">
            <w:pPr>
              <w:spacing w:after="0" w:line="259" w:lineRule="auto"/>
              <w:ind w:left="0" w:right="0" w:firstLine="0"/>
              <w:jc w:val="left"/>
              <w:rPr>
                <w:color w:val="auto"/>
                <w:sz w:val="24"/>
                <w:szCs w:val="24"/>
                <w:lang w:val="kk-KZ"/>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4BA3D2CE" w14:textId="77777777" w:rsidR="00481D83" w:rsidRPr="00C05516" w:rsidRDefault="00481D8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66DAF8EF" w14:textId="77777777" w:rsidR="00481D83" w:rsidRPr="00C05516" w:rsidRDefault="00481D8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798CC954" w14:textId="77777777" w:rsidR="00481D83" w:rsidRPr="00C05516" w:rsidRDefault="00481D8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291499EC" w14:textId="77777777" w:rsidR="00481D83" w:rsidRPr="00C05516" w:rsidRDefault="00481D8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1661B6B2" w14:textId="77777777" w:rsidR="00481D83" w:rsidRPr="00C05516" w:rsidRDefault="00481D83" w:rsidP="005F1216">
            <w:pPr>
              <w:spacing w:after="160" w:line="259" w:lineRule="auto"/>
              <w:ind w:left="0" w:right="0" w:firstLine="0"/>
              <w:jc w:val="left"/>
              <w:rPr>
                <w:color w:val="auto"/>
                <w:sz w:val="24"/>
                <w:szCs w:val="24"/>
              </w:rPr>
            </w:pPr>
          </w:p>
        </w:tc>
      </w:tr>
      <w:tr w:rsidR="00263823" w:rsidRPr="00C05516" w14:paraId="235352FD" w14:textId="77777777" w:rsidTr="00D54F04">
        <w:trPr>
          <w:trHeight w:val="242"/>
        </w:trPr>
        <w:tc>
          <w:tcPr>
            <w:tcW w:w="459" w:type="dxa"/>
            <w:tcBorders>
              <w:top w:val="single" w:sz="4" w:space="0" w:color="000000"/>
              <w:left w:val="single" w:sz="4" w:space="0" w:color="000000"/>
              <w:bottom w:val="single" w:sz="4" w:space="0" w:color="000000"/>
              <w:right w:val="single" w:sz="4" w:space="0" w:color="000000"/>
            </w:tcBorders>
            <w:shd w:val="clear" w:color="auto" w:fill="auto"/>
          </w:tcPr>
          <w:p w14:paraId="5502EB38" w14:textId="77777777" w:rsidR="00481D83" w:rsidRPr="00C05516" w:rsidRDefault="00481D83" w:rsidP="005F1216">
            <w:pPr>
              <w:spacing w:after="0" w:line="259" w:lineRule="auto"/>
              <w:ind w:left="0" w:right="0" w:firstLine="0"/>
              <w:jc w:val="left"/>
              <w:rPr>
                <w:color w:val="auto"/>
                <w:sz w:val="24"/>
                <w:szCs w:val="24"/>
              </w:rPr>
            </w:pPr>
            <w:r w:rsidRPr="00C05516">
              <w:rPr>
                <w:color w:val="auto"/>
                <w:sz w:val="24"/>
                <w:szCs w:val="24"/>
              </w:rPr>
              <w:t>8</w:t>
            </w: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14:paraId="6C069743" w14:textId="77777777" w:rsidR="00481D83" w:rsidRPr="00C05516" w:rsidRDefault="00481D83" w:rsidP="005F1216">
            <w:pPr>
              <w:spacing w:after="0" w:line="259" w:lineRule="auto"/>
              <w:ind w:left="0" w:right="0" w:firstLine="0"/>
              <w:jc w:val="left"/>
              <w:rPr>
                <w:color w:val="auto"/>
                <w:sz w:val="24"/>
                <w:szCs w:val="24"/>
              </w:rPr>
            </w:pPr>
            <w:proofErr w:type="spellStart"/>
            <w:r w:rsidRPr="00C05516">
              <w:rPr>
                <w:color w:val="auto"/>
                <w:sz w:val="24"/>
                <w:szCs w:val="24"/>
              </w:rPr>
              <w:t>Дүниетану</w:t>
            </w:r>
            <w:proofErr w:type="spellEnd"/>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53E5CFF6" w14:textId="1E0DF96D" w:rsidR="00481D83" w:rsidRPr="00C05516" w:rsidRDefault="006C5329" w:rsidP="005F1216">
            <w:pPr>
              <w:spacing w:after="0" w:line="259" w:lineRule="auto"/>
              <w:ind w:left="0" w:right="0" w:firstLine="0"/>
              <w:jc w:val="left"/>
              <w:rPr>
                <w:color w:val="auto"/>
                <w:sz w:val="24"/>
                <w:szCs w:val="24"/>
                <w:lang w:val="kk-KZ"/>
              </w:rPr>
            </w:pPr>
            <w:r w:rsidRPr="00C05516">
              <w:rPr>
                <w:color w:val="auto"/>
                <w:sz w:val="24"/>
                <w:szCs w:val="24"/>
              </w:rPr>
              <w:t>8</w:t>
            </w:r>
            <w:r w:rsidR="00196721" w:rsidRPr="00C05516">
              <w:rPr>
                <w:color w:val="auto"/>
                <w:sz w:val="24"/>
                <w:szCs w:val="24"/>
                <w:lang w:val="kk-KZ"/>
              </w:rPr>
              <w:t>1,2</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3267FC7D" w14:textId="14D24B6A" w:rsidR="00481D83" w:rsidRPr="00C05516" w:rsidRDefault="00196721" w:rsidP="005F1216">
            <w:pPr>
              <w:spacing w:after="0" w:line="259" w:lineRule="auto"/>
              <w:ind w:left="0" w:right="0" w:firstLine="0"/>
              <w:jc w:val="left"/>
              <w:rPr>
                <w:color w:val="auto"/>
                <w:sz w:val="24"/>
                <w:szCs w:val="24"/>
                <w:lang w:val="kk-KZ"/>
              </w:rPr>
            </w:pPr>
            <w:r w:rsidRPr="00C05516">
              <w:rPr>
                <w:color w:val="auto"/>
                <w:sz w:val="24"/>
                <w:szCs w:val="24"/>
                <w:lang w:val="kk-KZ"/>
              </w:rPr>
              <w:t>78</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5A4E255E" w14:textId="45F74DA3" w:rsidR="00481D83" w:rsidRPr="00C05516" w:rsidRDefault="006C5329" w:rsidP="005F1216">
            <w:pPr>
              <w:spacing w:after="0" w:line="259" w:lineRule="auto"/>
              <w:ind w:left="0" w:right="0" w:firstLine="0"/>
              <w:jc w:val="left"/>
              <w:rPr>
                <w:color w:val="auto"/>
                <w:sz w:val="24"/>
                <w:szCs w:val="24"/>
                <w:lang w:val="kk-KZ"/>
              </w:rPr>
            </w:pPr>
            <w:r w:rsidRPr="00C05516">
              <w:rPr>
                <w:color w:val="auto"/>
                <w:sz w:val="24"/>
                <w:szCs w:val="24"/>
              </w:rPr>
              <w:t>8</w:t>
            </w:r>
            <w:r w:rsidR="00196721" w:rsidRPr="00C05516">
              <w:rPr>
                <w:color w:val="auto"/>
                <w:sz w:val="24"/>
                <w:szCs w:val="24"/>
                <w:lang w:val="kk-KZ"/>
              </w:rPr>
              <w:t>1</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02FC7ED0" w14:textId="77777777" w:rsidR="00481D83" w:rsidRPr="00C05516" w:rsidRDefault="00481D8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2B99A81D" w14:textId="77777777" w:rsidR="00481D83" w:rsidRPr="00C05516" w:rsidRDefault="00481D8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40D31D01" w14:textId="77777777" w:rsidR="00481D83" w:rsidRPr="00C05516" w:rsidRDefault="00481D8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7E0C903E" w14:textId="77777777" w:rsidR="00481D83" w:rsidRPr="00C05516" w:rsidRDefault="00481D8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43069568" w14:textId="77777777" w:rsidR="00481D83" w:rsidRPr="00C05516" w:rsidRDefault="00481D8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6E9E8C6C" w14:textId="77777777" w:rsidR="00481D83" w:rsidRPr="00C05516" w:rsidRDefault="00481D8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537DFCAD" w14:textId="77777777" w:rsidR="00481D83" w:rsidRPr="00C05516" w:rsidRDefault="00481D83" w:rsidP="005F1216">
            <w:pPr>
              <w:spacing w:after="160" w:line="259" w:lineRule="auto"/>
              <w:ind w:left="0" w:right="0" w:firstLine="0"/>
              <w:jc w:val="left"/>
              <w:rPr>
                <w:color w:val="auto"/>
                <w:sz w:val="24"/>
                <w:szCs w:val="24"/>
              </w:rPr>
            </w:pPr>
          </w:p>
        </w:tc>
      </w:tr>
      <w:tr w:rsidR="00263823" w:rsidRPr="00C05516" w14:paraId="40061051" w14:textId="77777777" w:rsidTr="00D54F04">
        <w:trPr>
          <w:trHeight w:val="240"/>
        </w:trPr>
        <w:tc>
          <w:tcPr>
            <w:tcW w:w="459" w:type="dxa"/>
            <w:tcBorders>
              <w:top w:val="single" w:sz="4" w:space="0" w:color="000000"/>
              <w:left w:val="single" w:sz="4" w:space="0" w:color="000000"/>
              <w:bottom w:val="single" w:sz="4" w:space="0" w:color="000000"/>
              <w:right w:val="single" w:sz="4" w:space="0" w:color="000000"/>
            </w:tcBorders>
            <w:shd w:val="clear" w:color="auto" w:fill="auto"/>
          </w:tcPr>
          <w:p w14:paraId="4EA37B17" w14:textId="77777777" w:rsidR="00E07523" w:rsidRPr="00C05516" w:rsidRDefault="00E07523" w:rsidP="005F1216">
            <w:pPr>
              <w:spacing w:after="0" w:line="259" w:lineRule="auto"/>
              <w:ind w:left="0" w:right="0" w:firstLine="0"/>
              <w:jc w:val="left"/>
              <w:rPr>
                <w:color w:val="auto"/>
                <w:sz w:val="24"/>
                <w:szCs w:val="24"/>
              </w:rPr>
            </w:pPr>
            <w:r w:rsidRPr="00C05516">
              <w:rPr>
                <w:color w:val="auto"/>
                <w:sz w:val="24"/>
                <w:szCs w:val="24"/>
              </w:rPr>
              <w:t>9</w:t>
            </w: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14:paraId="70B6109F" w14:textId="77777777" w:rsidR="00E07523" w:rsidRPr="00C05516" w:rsidRDefault="00E07523" w:rsidP="005F1216">
            <w:pPr>
              <w:spacing w:after="0" w:line="259" w:lineRule="auto"/>
              <w:ind w:left="0" w:right="0" w:firstLine="0"/>
              <w:jc w:val="left"/>
              <w:rPr>
                <w:color w:val="auto"/>
                <w:sz w:val="24"/>
                <w:szCs w:val="24"/>
              </w:rPr>
            </w:pPr>
            <w:proofErr w:type="spellStart"/>
            <w:r w:rsidRPr="00C05516">
              <w:rPr>
                <w:color w:val="auto"/>
                <w:sz w:val="24"/>
                <w:szCs w:val="24"/>
              </w:rPr>
              <w:t>Ағылшын</w:t>
            </w:r>
            <w:proofErr w:type="spellEnd"/>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13A899DA" w14:textId="74EED8DA" w:rsidR="00E07523" w:rsidRPr="00C05516" w:rsidRDefault="00E07523" w:rsidP="008807CB">
            <w:pPr>
              <w:spacing w:after="0" w:line="259" w:lineRule="auto"/>
              <w:ind w:left="0" w:right="0" w:firstLine="0"/>
              <w:jc w:val="left"/>
              <w:rPr>
                <w:color w:val="auto"/>
                <w:sz w:val="24"/>
                <w:szCs w:val="24"/>
                <w:lang w:val="kk-KZ"/>
              </w:rPr>
            </w:pPr>
            <w:r w:rsidRPr="00C05516">
              <w:rPr>
                <w:color w:val="auto"/>
                <w:sz w:val="24"/>
                <w:szCs w:val="24"/>
              </w:rPr>
              <w:t>6</w:t>
            </w:r>
            <w:r w:rsidRPr="00C05516">
              <w:rPr>
                <w:color w:val="auto"/>
                <w:sz w:val="24"/>
                <w:szCs w:val="24"/>
                <w:lang w:val="kk-KZ"/>
              </w:rPr>
              <w:t>2,5</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4622FDDC" w14:textId="29BD0D2A" w:rsidR="00E07523" w:rsidRPr="00C05516" w:rsidRDefault="00E07523" w:rsidP="008807CB">
            <w:pPr>
              <w:spacing w:after="0" w:line="259" w:lineRule="auto"/>
              <w:ind w:left="0" w:right="0" w:firstLine="0"/>
              <w:jc w:val="left"/>
              <w:rPr>
                <w:color w:val="auto"/>
                <w:sz w:val="24"/>
                <w:szCs w:val="24"/>
                <w:lang w:val="kk-KZ"/>
              </w:rPr>
            </w:pPr>
            <w:r w:rsidRPr="00C05516">
              <w:rPr>
                <w:color w:val="auto"/>
                <w:sz w:val="24"/>
                <w:szCs w:val="24"/>
                <w:lang w:val="kk-KZ"/>
              </w:rPr>
              <w:t>6</w:t>
            </w:r>
            <w:r w:rsidR="00196721" w:rsidRPr="00C05516">
              <w:rPr>
                <w:color w:val="auto"/>
                <w:sz w:val="24"/>
                <w:szCs w:val="24"/>
                <w:lang w:val="kk-KZ"/>
              </w:rPr>
              <w:t>5</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4771CD91" w14:textId="67FB5FCA" w:rsidR="00E07523" w:rsidRPr="00C05516" w:rsidRDefault="00E07523" w:rsidP="008807CB">
            <w:pPr>
              <w:spacing w:after="0" w:line="259" w:lineRule="auto"/>
              <w:ind w:left="0" w:right="0" w:firstLine="0"/>
              <w:jc w:val="left"/>
              <w:rPr>
                <w:color w:val="auto"/>
                <w:sz w:val="24"/>
                <w:szCs w:val="24"/>
                <w:lang w:val="kk-KZ"/>
              </w:rPr>
            </w:pPr>
            <w:r w:rsidRPr="00C05516">
              <w:rPr>
                <w:color w:val="auto"/>
                <w:sz w:val="24"/>
                <w:szCs w:val="24"/>
                <w:lang w:val="kk-KZ"/>
              </w:rPr>
              <w:t>6</w:t>
            </w:r>
            <w:r w:rsidR="00196721" w:rsidRPr="00C05516">
              <w:rPr>
                <w:color w:val="auto"/>
                <w:sz w:val="24"/>
                <w:szCs w:val="24"/>
                <w:lang w:val="kk-KZ"/>
              </w:rPr>
              <w:t>9,5</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73E81C0C" w14:textId="21F6973D" w:rsidR="00E07523" w:rsidRPr="00C05516" w:rsidRDefault="00196721" w:rsidP="008807CB">
            <w:pPr>
              <w:spacing w:after="0" w:line="259" w:lineRule="auto"/>
              <w:ind w:left="0" w:right="0" w:firstLine="0"/>
              <w:jc w:val="left"/>
              <w:rPr>
                <w:color w:val="auto"/>
                <w:sz w:val="24"/>
                <w:szCs w:val="24"/>
                <w:lang w:val="kk-KZ"/>
              </w:rPr>
            </w:pPr>
            <w:r w:rsidRPr="00C05516">
              <w:rPr>
                <w:color w:val="auto"/>
                <w:sz w:val="24"/>
                <w:szCs w:val="24"/>
                <w:lang w:val="kk-KZ"/>
              </w:rPr>
              <w:t>70</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2A88F98A" w14:textId="338761D1" w:rsidR="00E07523" w:rsidRPr="00C05516" w:rsidRDefault="00196721" w:rsidP="008807CB">
            <w:pPr>
              <w:spacing w:after="0" w:line="259" w:lineRule="auto"/>
              <w:ind w:left="0" w:right="0" w:firstLine="0"/>
              <w:jc w:val="left"/>
              <w:rPr>
                <w:color w:val="auto"/>
                <w:sz w:val="24"/>
                <w:szCs w:val="24"/>
                <w:lang w:val="kk-KZ"/>
              </w:rPr>
            </w:pPr>
            <w:r w:rsidRPr="00C05516">
              <w:rPr>
                <w:color w:val="auto"/>
                <w:sz w:val="24"/>
                <w:szCs w:val="24"/>
                <w:lang w:val="kk-KZ"/>
              </w:rPr>
              <w:t>70</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63D9DC4D" w14:textId="3C7F02F3" w:rsidR="00E07523" w:rsidRPr="00C05516" w:rsidRDefault="00E07523" w:rsidP="008807CB">
            <w:pPr>
              <w:spacing w:after="0" w:line="259" w:lineRule="auto"/>
              <w:ind w:left="0" w:right="0" w:firstLine="0"/>
              <w:jc w:val="left"/>
              <w:rPr>
                <w:color w:val="auto"/>
                <w:sz w:val="24"/>
                <w:szCs w:val="24"/>
                <w:lang w:val="kk-KZ"/>
              </w:rPr>
            </w:pPr>
            <w:r w:rsidRPr="00C05516">
              <w:rPr>
                <w:color w:val="auto"/>
                <w:sz w:val="24"/>
                <w:szCs w:val="24"/>
              </w:rPr>
              <w:t>6</w:t>
            </w:r>
            <w:r w:rsidR="00196721" w:rsidRPr="00C05516">
              <w:rPr>
                <w:color w:val="auto"/>
                <w:sz w:val="24"/>
                <w:szCs w:val="24"/>
                <w:lang w:val="kk-KZ"/>
              </w:rPr>
              <w:t>5,5</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37E56684" w14:textId="2D66C260" w:rsidR="00E07523" w:rsidRPr="00C05516" w:rsidRDefault="00196721" w:rsidP="008807CB">
            <w:pPr>
              <w:spacing w:after="0" w:line="259" w:lineRule="auto"/>
              <w:ind w:left="0" w:right="0" w:firstLine="0"/>
              <w:jc w:val="left"/>
              <w:rPr>
                <w:color w:val="auto"/>
                <w:sz w:val="24"/>
                <w:szCs w:val="24"/>
                <w:lang w:val="kk-KZ"/>
              </w:rPr>
            </w:pPr>
            <w:r w:rsidRPr="00C05516">
              <w:rPr>
                <w:color w:val="auto"/>
                <w:sz w:val="24"/>
                <w:szCs w:val="24"/>
                <w:lang w:val="kk-KZ"/>
              </w:rPr>
              <w:t>60</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769AA90C" w14:textId="105E187E" w:rsidR="00E07523" w:rsidRPr="00C05516" w:rsidRDefault="00E07523" w:rsidP="008807CB">
            <w:pPr>
              <w:spacing w:after="0" w:line="259" w:lineRule="auto"/>
              <w:ind w:left="0" w:right="0" w:firstLine="0"/>
              <w:jc w:val="left"/>
              <w:rPr>
                <w:color w:val="auto"/>
                <w:sz w:val="24"/>
                <w:szCs w:val="24"/>
                <w:lang w:val="kk-KZ"/>
              </w:rPr>
            </w:pPr>
            <w:r w:rsidRPr="00C05516">
              <w:rPr>
                <w:color w:val="auto"/>
                <w:sz w:val="24"/>
                <w:szCs w:val="24"/>
                <w:lang w:val="kk-KZ"/>
              </w:rPr>
              <w:t>6</w:t>
            </w:r>
            <w:r w:rsidR="00196721" w:rsidRPr="00C05516">
              <w:rPr>
                <w:color w:val="auto"/>
                <w:sz w:val="24"/>
                <w:szCs w:val="24"/>
                <w:lang w:val="kk-KZ"/>
              </w:rPr>
              <w:t>1</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26541C0F" w14:textId="4E4C9568" w:rsidR="00E07523" w:rsidRPr="00C05516" w:rsidRDefault="00E07523" w:rsidP="008807CB">
            <w:pPr>
              <w:spacing w:after="0" w:line="259" w:lineRule="auto"/>
              <w:ind w:left="0" w:right="0" w:firstLine="0"/>
              <w:jc w:val="left"/>
              <w:rPr>
                <w:color w:val="auto"/>
                <w:sz w:val="24"/>
                <w:szCs w:val="24"/>
                <w:lang w:val="kk-KZ"/>
              </w:rPr>
            </w:pPr>
            <w:r w:rsidRPr="00C05516">
              <w:rPr>
                <w:color w:val="auto"/>
                <w:sz w:val="24"/>
                <w:szCs w:val="24"/>
              </w:rPr>
              <w:t>6</w:t>
            </w:r>
            <w:r w:rsidR="00196721" w:rsidRPr="00C05516">
              <w:rPr>
                <w:color w:val="auto"/>
                <w:sz w:val="24"/>
                <w:szCs w:val="24"/>
                <w:lang w:val="kk-KZ"/>
              </w:rPr>
              <w:t>2</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03C5381B" w14:textId="5ED8159E" w:rsidR="00E07523" w:rsidRPr="00C05516" w:rsidRDefault="00E07523" w:rsidP="008807CB">
            <w:pPr>
              <w:spacing w:after="0" w:line="259" w:lineRule="auto"/>
              <w:ind w:left="0" w:right="0" w:firstLine="0"/>
              <w:jc w:val="left"/>
              <w:rPr>
                <w:color w:val="auto"/>
                <w:sz w:val="24"/>
                <w:szCs w:val="24"/>
                <w:lang w:val="kk-KZ"/>
              </w:rPr>
            </w:pPr>
            <w:r w:rsidRPr="00C05516">
              <w:rPr>
                <w:color w:val="auto"/>
                <w:sz w:val="24"/>
                <w:szCs w:val="24"/>
                <w:lang w:val="kk-KZ"/>
              </w:rPr>
              <w:t>7</w:t>
            </w:r>
            <w:r w:rsidR="00196721" w:rsidRPr="00C05516">
              <w:rPr>
                <w:color w:val="auto"/>
                <w:sz w:val="24"/>
                <w:szCs w:val="24"/>
                <w:lang w:val="kk-KZ"/>
              </w:rPr>
              <w:t>1</w:t>
            </w:r>
          </w:p>
        </w:tc>
      </w:tr>
      <w:tr w:rsidR="00263823" w:rsidRPr="00C05516" w14:paraId="59E5BAF7" w14:textId="77777777" w:rsidTr="00D54F04">
        <w:trPr>
          <w:trHeight w:val="242"/>
        </w:trPr>
        <w:tc>
          <w:tcPr>
            <w:tcW w:w="459" w:type="dxa"/>
            <w:tcBorders>
              <w:top w:val="single" w:sz="4" w:space="0" w:color="000000"/>
              <w:left w:val="single" w:sz="4" w:space="0" w:color="000000"/>
              <w:bottom w:val="single" w:sz="4" w:space="0" w:color="000000"/>
              <w:right w:val="single" w:sz="4" w:space="0" w:color="000000"/>
            </w:tcBorders>
            <w:shd w:val="clear" w:color="auto" w:fill="auto"/>
          </w:tcPr>
          <w:p w14:paraId="43ACC938" w14:textId="77777777" w:rsidR="00E07523" w:rsidRPr="00C05516" w:rsidRDefault="00E07523" w:rsidP="005F1216">
            <w:pPr>
              <w:spacing w:after="0" w:line="259" w:lineRule="auto"/>
              <w:ind w:left="0" w:right="0" w:firstLine="0"/>
              <w:jc w:val="left"/>
              <w:rPr>
                <w:color w:val="auto"/>
                <w:sz w:val="24"/>
                <w:szCs w:val="24"/>
              </w:rPr>
            </w:pPr>
            <w:r w:rsidRPr="00C05516">
              <w:rPr>
                <w:color w:val="auto"/>
                <w:sz w:val="24"/>
                <w:szCs w:val="24"/>
              </w:rPr>
              <w:t>10</w:t>
            </w: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14:paraId="56B0425C" w14:textId="77777777" w:rsidR="00E07523" w:rsidRPr="00C05516" w:rsidRDefault="00E07523" w:rsidP="005F1216">
            <w:pPr>
              <w:spacing w:after="0" w:line="259" w:lineRule="auto"/>
              <w:ind w:left="0" w:right="0" w:firstLine="0"/>
              <w:jc w:val="left"/>
              <w:rPr>
                <w:color w:val="auto"/>
                <w:sz w:val="24"/>
                <w:szCs w:val="24"/>
              </w:rPr>
            </w:pPr>
            <w:proofErr w:type="spellStart"/>
            <w:r w:rsidRPr="00C05516">
              <w:rPr>
                <w:color w:val="auto"/>
                <w:sz w:val="24"/>
                <w:szCs w:val="24"/>
              </w:rPr>
              <w:t>Орыс</w:t>
            </w:r>
            <w:proofErr w:type="spellEnd"/>
            <w:r w:rsidRPr="00C05516">
              <w:rPr>
                <w:color w:val="auto"/>
                <w:sz w:val="24"/>
                <w:szCs w:val="24"/>
              </w:rPr>
              <w:t xml:space="preserve"> </w:t>
            </w:r>
            <w:proofErr w:type="spellStart"/>
            <w:r w:rsidRPr="00C05516">
              <w:rPr>
                <w:color w:val="auto"/>
                <w:sz w:val="24"/>
                <w:szCs w:val="24"/>
              </w:rPr>
              <w:t>тілі</w:t>
            </w:r>
            <w:proofErr w:type="spellEnd"/>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42EE952B" w14:textId="10CA5897" w:rsidR="00E07523" w:rsidRPr="00C05516" w:rsidRDefault="00E07523" w:rsidP="008807CB">
            <w:pPr>
              <w:spacing w:after="0" w:line="259" w:lineRule="auto"/>
              <w:ind w:left="0" w:right="0" w:firstLine="0"/>
              <w:jc w:val="left"/>
              <w:rPr>
                <w:color w:val="auto"/>
                <w:sz w:val="24"/>
                <w:szCs w:val="24"/>
                <w:lang w:val="kk-KZ"/>
              </w:rPr>
            </w:pPr>
            <w:r w:rsidRPr="00C05516">
              <w:rPr>
                <w:color w:val="auto"/>
                <w:sz w:val="24"/>
                <w:szCs w:val="24"/>
              </w:rPr>
              <w:t>5</w:t>
            </w:r>
            <w:r w:rsidR="00196721" w:rsidRPr="00C05516">
              <w:rPr>
                <w:color w:val="auto"/>
                <w:sz w:val="24"/>
                <w:szCs w:val="24"/>
                <w:lang w:val="kk-KZ"/>
              </w:rPr>
              <w:t>1</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55DD72FA" w14:textId="6F88E730" w:rsidR="00E07523" w:rsidRPr="00C05516" w:rsidRDefault="00E07523" w:rsidP="008807CB">
            <w:pPr>
              <w:spacing w:after="0" w:line="259" w:lineRule="auto"/>
              <w:ind w:left="0" w:right="0" w:firstLine="0"/>
              <w:jc w:val="left"/>
              <w:rPr>
                <w:color w:val="auto"/>
                <w:sz w:val="24"/>
                <w:szCs w:val="24"/>
                <w:lang w:val="kk-KZ"/>
              </w:rPr>
            </w:pPr>
            <w:r w:rsidRPr="00C05516">
              <w:rPr>
                <w:color w:val="auto"/>
                <w:sz w:val="24"/>
                <w:szCs w:val="24"/>
              </w:rPr>
              <w:t>5</w:t>
            </w:r>
            <w:r w:rsidR="00196721" w:rsidRPr="00C05516">
              <w:rPr>
                <w:color w:val="auto"/>
                <w:sz w:val="24"/>
                <w:szCs w:val="24"/>
                <w:lang w:val="kk-KZ"/>
              </w:rPr>
              <w:t>9</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2B90D14A" w14:textId="61B42106" w:rsidR="00E07523" w:rsidRPr="00C05516" w:rsidRDefault="00196721" w:rsidP="008807CB">
            <w:pPr>
              <w:spacing w:after="0" w:line="259" w:lineRule="auto"/>
              <w:ind w:left="0" w:right="0" w:firstLine="0"/>
              <w:jc w:val="left"/>
              <w:rPr>
                <w:color w:val="auto"/>
                <w:sz w:val="24"/>
                <w:szCs w:val="24"/>
                <w:lang w:val="kk-KZ"/>
              </w:rPr>
            </w:pPr>
            <w:r w:rsidRPr="00C05516">
              <w:rPr>
                <w:color w:val="auto"/>
                <w:sz w:val="24"/>
                <w:szCs w:val="24"/>
                <w:lang w:val="kk-KZ"/>
              </w:rPr>
              <w:t>63</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6DB9D002" w14:textId="77777777" w:rsidR="00E07523" w:rsidRPr="00C05516" w:rsidRDefault="00E0752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0C6DCB8D" w14:textId="77777777" w:rsidR="00E07523" w:rsidRPr="00C05516" w:rsidRDefault="00E0752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6B268636" w14:textId="77777777" w:rsidR="00E07523" w:rsidRPr="00C05516" w:rsidRDefault="00E0752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3FF7A2FA" w14:textId="77777777" w:rsidR="00E07523" w:rsidRPr="00C05516" w:rsidRDefault="00E0752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1A343740" w14:textId="77777777" w:rsidR="00E07523" w:rsidRPr="00C05516" w:rsidRDefault="00E0752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60385157" w14:textId="77777777" w:rsidR="00E07523" w:rsidRPr="00C05516" w:rsidRDefault="00E0752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6B954E32" w14:textId="77777777" w:rsidR="00E07523" w:rsidRPr="00C05516" w:rsidRDefault="00E07523" w:rsidP="005F1216">
            <w:pPr>
              <w:spacing w:after="160" w:line="259" w:lineRule="auto"/>
              <w:ind w:left="0" w:right="0" w:firstLine="0"/>
              <w:jc w:val="left"/>
              <w:rPr>
                <w:color w:val="auto"/>
                <w:sz w:val="24"/>
                <w:szCs w:val="24"/>
              </w:rPr>
            </w:pPr>
          </w:p>
        </w:tc>
      </w:tr>
      <w:tr w:rsidR="00263823" w:rsidRPr="00C05516" w14:paraId="281332F9" w14:textId="77777777" w:rsidTr="00D54F04">
        <w:trPr>
          <w:trHeight w:val="702"/>
        </w:trPr>
        <w:tc>
          <w:tcPr>
            <w:tcW w:w="459" w:type="dxa"/>
            <w:tcBorders>
              <w:top w:val="single" w:sz="4" w:space="0" w:color="000000"/>
              <w:left w:val="single" w:sz="4" w:space="0" w:color="000000"/>
              <w:bottom w:val="single" w:sz="4" w:space="0" w:color="000000"/>
              <w:right w:val="single" w:sz="4" w:space="0" w:color="000000"/>
            </w:tcBorders>
            <w:shd w:val="clear" w:color="auto" w:fill="auto"/>
          </w:tcPr>
          <w:p w14:paraId="5D4277A9" w14:textId="77777777" w:rsidR="00E07523" w:rsidRPr="00C05516" w:rsidRDefault="00E07523" w:rsidP="005F1216">
            <w:pPr>
              <w:spacing w:after="0" w:line="259" w:lineRule="auto"/>
              <w:ind w:left="0" w:right="0" w:firstLine="0"/>
              <w:jc w:val="left"/>
              <w:rPr>
                <w:color w:val="auto"/>
                <w:sz w:val="24"/>
                <w:szCs w:val="24"/>
              </w:rPr>
            </w:pPr>
            <w:r w:rsidRPr="00C05516">
              <w:rPr>
                <w:color w:val="auto"/>
                <w:sz w:val="24"/>
                <w:szCs w:val="24"/>
              </w:rPr>
              <w:t>11</w:t>
            </w: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14:paraId="59F577BE" w14:textId="77777777" w:rsidR="00E07523" w:rsidRPr="00C05516" w:rsidRDefault="00E07523" w:rsidP="005F1216">
            <w:pPr>
              <w:spacing w:after="0" w:line="259" w:lineRule="auto"/>
              <w:ind w:left="0" w:right="0" w:firstLine="0"/>
              <w:jc w:val="left"/>
              <w:rPr>
                <w:color w:val="auto"/>
                <w:sz w:val="24"/>
                <w:szCs w:val="24"/>
              </w:rPr>
            </w:pPr>
            <w:proofErr w:type="spellStart"/>
            <w:r w:rsidRPr="00C05516">
              <w:rPr>
                <w:color w:val="auto"/>
                <w:sz w:val="24"/>
                <w:szCs w:val="24"/>
              </w:rPr>
              <w:t>Орыс</w:t>
            </w:r>
            <w:proofErr w:type="spellEnd"/>
            <w:r w:rsidRPr="00C05516">
              <w:rPr>
                <w:color w:val="auto"/>
                <w:sz w:val="24"/>
                <w:szCs w:val="24"/>
              </w:rPr>
              <w:t xml:space="preserve"> </w:t>
            </w:r>
            <w:proofErr w:type="spellStart"/>
            <w:r w:rsidRPr="00C05516">
              <w:rPr>
                <w:color w:val="auto"/>
                <w:sz w:val="24"/>
                <w:szCs w:val="24"/>
              </w:rPr>
              <w:t>тілі</w:t>
            </w:r>
            <w:proofErr w:type="spellEnd"/>
            <w:r w:rsidRPr="00C05516">
              <w:rPr>
                <w:color w:val="auto"/>
                <w:sz w:val="24"/>
                <w:szCs w:val="24"/>
              </w:rPr>
              <w:t xml:space="preserve"> </w:t>
            </w:r>
            <w:proofErr w:type="spellStart"/>
            <w:r w:rsidRPr="00C05516">
              <w:rPr>
                <w:color w:val="auto"/>
                <w:sz w:val="24"/>
                <w:szCs w:val="24"/>
              </w:rPr>
              <w:t>мен</w:t>
            </w:r>
            <w:proofErr w:type="spellEnd"/>
            <w:r w:rsidRPr="00C05516">
              <w:rPr>
                <w:color w:val="auto"/>
                <w:sz w:val="24"/>
                <w:szCs w:val="24"/>
              </w:rPr>
              <w:t xml:space="preserve"> </w:t>
            </w:r>
            <w:proofErr w:type="spellStart"/>
            <w:r w:rsidRPr="00C05516">
              <w:rPr>
                <w:color w:val="auto"/>
                <w:sz w:val="24"/>
                <w:szCs w:val="24"/>
              </w:rPr>
              <w:t>әдебиеті</w:t>
            </w:r>
            <w:proofErr w:type="spellEnd"/>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38FF9CB3" w14:textId="77777777" w:rsidR="00E07523" w:rsidRPr="00C05516" w:rsidRDefault="00E0752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412B4F5A" w14:textId="77777777" w:rsidR="00E07523" w:rsidRPr="00C05516" w:rsidRDefault="00E0752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358FFEBF" w14:textId="77777777" w:rsidR="00E07523" w:rsidRPr="00C05516" w:rsidRDefault="00E0752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702CB110" w14:textId="512BD99A" w:rsidR="00E07523" w:rsidRPr="00C05516" w:rsidRDefault="00196721" w:rsidP="005F1216">
            <w:pPr>
              <w:spacing w:after="0" w:line="259" w:lineRule="auto"/>
              <w:ind w:left="0" w:right="0" w:firstLine="0"/>
              <w:jc w:val="left"/>
              <w:rPr>
                <w:color w:val="auto"/>
                <w:sz w:val="24"/>
                <w:szCs w:val="24"/>
                <w:lang w:val="kk-KZ"/>
              </w:rPr>
            </w:pPr>
            <w:r w:rsidRPr="00C05516">
              <w:rPr>
                <w:color w:val="auto"/>
                <w:sz w:val="24"/>
                <w:szCs w:val="24"/>
                <w:lang w:val="kk-KZ"/>
              </w:rPr>
              <w:t>58</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7D919E2E" w14:textId="1346F6A5" w:rsidR="00E07523" w:rsidRPr="00C05516" w:rsidRDefault="00E07523"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196721" w:rsidRPr="00C05516">
              <w:rPr>
                <w:color w:val="auto"/>
                <w:sz w:val="24"/>
                <w:szCs w:val="24"/>
                <w:lang w:val="kk-KZ"/>
              </w:rPr>
              <w:t>0,5</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566E5627" w14:textId="77777777" w:rsidR="00E07523" w:rsidRPr="00C05516" w:rsidRDefault="00E07523" w:rsidP="005F1216">
            <w:pPr>
              <w:spacing w:after="0" w:line="259" w:lineRule="auto"/>
              <w:ind w:left="0" w:right="0" w:firstLine="0"/>
              <w:jc w:val="left"/>
              <w:rPr>
                <w:color w:val="auto"/>
                <w:sz w:val="24"/>
                <w:szCs w:val="24"/>
                <w:lang w:val="kk-KZ"/>
              </w:rPr>
            </w:pPr>
            <w:r w:rsidRPr="00C05516">
              <w:rPr>
                <w:color w:val="auto"/>
                <w:sz w:val="24"/>
                <w:szCs w:val="24"/>
                <w:lang w:val="kk-KZ"/>
              </w:rPr>
              <w:t>61</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61EBF15B" w14:textId="02926EC2" w:rsidR="00E07523" w:rsidRPr="00C05516" w:rsidRDefault="00196721" w:rsidP="005F1216">
            <w:pPr>
              <w:spacing w:after="0" w:line="259" w:lineRule="auto"/>
              <w:ind w:left="0" w:right="0" w:firstLine="0"/>
              <w:jc w:val="left"/>
              <w:rPr>
                <w:color w:val="auto"/>
                <w:sz w:val="24"/>
                <w:szCs w:val="24"/>
                <w:lang w:val="kk-KZ"/>
              </w:rPr>
            </w:pPr>
            <w:r w:rsidRPr="00C05516">
              <w:rPr>
                <w:color w:val="auto"/>
                <w:sz w:val="24"/>
                <w:szCs w:val="24"/>
                <w:lang w:val="kk-KZ"/>
              </w:rPr>
              <w:t>62</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33970C12" w14:textId="0F948E0B" w:rsidR="00E07523" w:rsidRPr="00C05516" w:rsidRDefault="00196721" w:rsidP="005F1216">
            <w:pPr>
              <w:spacing w:after="0" w:line="259" w:lineRule="auto"/>
              <w:ind w:left="0" w:right="0" w:firstLine="0"/>
              <w:jc w:val="left"/>
              <w:rPr>
                <w:color w:val="auto"/>
                <w:sz w:val="24"/>
                <w:szCs w:val="24"/>
                <w:lang w:val="kk-KZ"/>
              </w:rPr>
            </w:pPr>
            <w:r w:rsidRPr="00C05516">
              <w:rPr>
                <w:color w:val="auto"/>
                <w:sz w:val="24"/>
                <w:szCs w:val="24"/>
                <w:lang w:val="kk-KZ"/>
              </w:rPr>
              <w:t>59,5</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44B6EA7A" w14:textId="6C9CF443" w:rsidR="00E07523" w:rsidRPr="00C05516" w:rsidRDefault="008807CB"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196721" w:rsidRPr="00C05516">
              <w:rPr>
                <w:color w:val="auto"/>
                <w:sz w:val="24"/>
                <w:szCs w:val="24"/>
                <w:lang w:val="kk-KZ"/>
              </w:rPr>
              <w:t>3</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384E1F4A" w14:textId="0FD4EDD6" w:rsidR="00E07523" w:rsidRPr="00C05516" w:rsidRDefault="008807CB"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196721" w:rsidRPr="00C05516">
              <w:rPr>
                <w:color w:val="auto"/>
                <w:sz w:val="24"/>
                <w:szCs w:val="24"/>
                <w:lang w:val="kk-KZ"/>
              </w:rPr>
              <w:t>0</w:t>
            </w:r>
          </w:p>
        </w:tc>
      </w:tr>
      <w:tr w:rsidR="00263823" w:rsidRPr="00C05516" w14:paraId="42A2D6C3" w14:textId="77777777" w:rsidTr="00D54F04">
        <w:trPr>
          <w:trHeight w:val="472"/>
        </w:trPr>
        <w:tc>
          <w:tcPr>
            <w:tcW w:w="459" w:type="dxa"/>
            <w:tcBorders>
              <w:top w:val="single" w:sz="4" w:space="0" w:color="000000"/>
              <w:left w:val="single" w:sz="4" w:space="0" w:color="000000"/>
              <w:bottom w:val="single" w:sz="4" w:space="0" w:color="000000"/>
              <w:right w:val="single" w:sz="4" w:space="0" w:color="000000"/>
            </w:tcBorders>
            <w:shd w:val="clear" w:color="auto" w:fill="auto"/>
          </w:tcPr>
          <w:p w14:paraId="0397532D" w14:textId="77777777" w:rsidR="00E07523" w:rsidRPr="00C05516" w:rsidRDefault="00E07523" w:rsidP="005F1216">
            <w:pPr>
              <w:spacing w:after="0" w:line="259" w:lineRule="auto"/>
              <w:ind w:left="0" w:right="0" w:firstLine="0"/>
              <w:jc w:val="left"/>
              <w:rPr>
                <w:color w:val="auto"/>
                <w:sz w:val="24"/>
                <w:szCs w:val="24"/>
              </w:rPr>
            </w:pPr>
            <w:r w:rsidRPr="00C05516">
              <w:rPr>
                <w:color w:val="auto"/>
                <w:sz w:val="24"/>
                <w:szCs w:val="24"/>
              </w:rPr>
              <w:t>12</w:t>
            </w: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14:paraId="5F5E9B38" w14:textId="77777777" w:rsidR="00E07523" w:rsidRPr="00C05516" w:rsidRDefault="00E07523" w:rsidP="005F1216">
            <w:pPr>
              <w:spacing w:after="0" w:line="259" w:lineRule="auto"/>
              <w:ind w:left="0" w:right="0" w:firstLine="0"/>
              <w:jc w:val="left"/>
              <w:rPr>
                <w:color w:val="auto"/>
                <w:sz w:val="24"/>
                <w:szCs w:val="24"/>
              </w:rPr>
            </w:pPr>
            <w:proofErr w:type="spellStart"/>
            <w:r w:rsidRPr="00C05516">
              <w:rPr>
                <w:color w:val="auto"/>
                <w:sz w:val="24"/>
                <w:szCs w:val="24"/>
              </w:rPr>
              <w:t>Информатик</w:t>
            </w:r>
            <w:proofErr w:type="spellEnd"/>
            <w:r w:rsidRPr="00C05516">
              <w:rPr>
                <w:color w:val="auto"/>
                <w:sz w:val="24"/>
                <w:szCs w:val="24"/>
              </w:rPr>
              <w:t xml:space="preserve"> а</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4B75A42F" w14:textId="77777777" w:rsidR="00E07523" w:rsidRPr="00C05516" w:rsidRDefault="00E0752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7B288E0A" w14:textId="77777777" w:rsidR="00E07523" w:rsidRPr="00C05516" w:rsidRDefault="00E0752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5DDE1635" w14:textId="77777777" w:rsidR="00E07523" w:rsidRPr="00C05516" w:rsidRDefault="00E0752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2C06E3C5" w14:textId="48CCCBA7" w:rsidR="00E07523" w:rsidRPr="00C05516" w:rsidRDefault="00196721" w:rsidP="005F1216">
            <w:pPr>
              <w:spacing w:after="0" w:line="259" w:lineRule="auto"/>
              <w:ind w:left="0" w:right="0" w:firstLine="0"/>
              <w:jc w:val="left"/>
              <w:rPr>
                <w:color w:val="auto"/>
                <w:sz w:val="24"/>
                <w:szCs w:val="24"/>
                <w:lang w:val="kk-KZ"/>
              </w:rPr>
            </w:pPr>
            <w:r w:rsidRPr="00C05516">
              <w:rPr>
                <w:color w:val="auto"/>
                <w:sz w:val="24"/>
                <w:szCs w:val="24"/>
                <w:lang w:val="kk-KZ"/>
              </w:rPr>
              <w:t>71</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1F5CC15A" w14:textId="21DA5E57" w:rsidR="00E07523" w:rsidRPr="00C05516" w:rsidRDefault="00196721" w:rsidP="005F1216">
            <w:pPr>
              <w:spacing w:after="0" w:line="259" w:lineRule="auto"/>
              <w:ind w:left="0" w:right="0" w:firstLine="0"/>
              <w:jc w:val="left"/>
              <w:rPr>
                <w:color w:val="auto"/>
                <w:sz w:val="24"/>
                <w:szCs w:val="24"/>
                <w:lang w:val="kk-KZ"/>
              </w:rPr>
            </w:pPr>
            <w:r w:rsidRPr="00C05516">
              <w:rPr>
                <w:color w:val="auto"/>
                <w:sz w:val="24"/>
                <w:szCs w:val="24"/>
                <w:lang w:val="kk-KZ"/>
              </w:rPr>
              <w:t>69</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447269CB" w14:textId="569D6749" w:rsidR="00E07523" w:rsidRPr="00C05516" w:rsidRDefault="00196721" w:rsidP="005F1216">
            <w:pPr>
              <w:spacing w:after="0" w:line="259" w:lineRule="auto"/>
              <w:ind w:left="0" w:right="0" w:firstLine="0"/>
              <w:jc w:val="left"/>
              <w:rPr>
                <w:color w:val="auto"/>
                <w:sz w:val="24"/>
                <w:szCs w:val="24"/>
                <w:lang w:val="kk-KZ"/>
              </w:rPr>
            </w:pPr>
            <w:r w:rsidRPr="00C05516">
              <w:rPr>
                <w:color w:val="auto"/>
                <w:sz w:val="24"/>
                <w:szCs w:val="24"/>
                <w:lang w:val="kk-KZ"/>
              </w:rPr>
              <w:t>71</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74517140" w14:textId="50DFEDB1" w:rsidR="00E07523" w:rsidRPr="00C05516" w:rsidRDefault="00196721" w:rsidP="005F1216">
            <w:pPr>
              <w:spacing w:after="0" w:line="259" w:lineRule="auto"/>
              <w:ind w:left="0" w:right="0" w:firstLine="0"/>
              <w:jc w:val="left"/>
              <w:rPr>
                <w:color w:val="auto"/>
                <w:sz w:val="24"/>
                <w:szCs w:val="24"/>
                <w:lang w:val="kk-KZ"/>
              </w:rPr>
            </w:pPr>
            <w:r w:rsidRPr="00C05516">
              <w:rPr>
                <w:color w:val="auto"/>
                <w:sz w:val="24"/>
                <w:szCs w:val="24"/>
                <w:lang w:val="kk-KZ"/>
              </w:rPr>
              <w:t>62</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7372A2A7" w14:textId="3FE907EC" w:rsidR="00E07523" w:rsidRPr="00C05516" w:rsidRDefault="00196721" w:rsidP="005F1216">
            <w:pPr>
              <w:spacing w:after="0" w:line="259" w:lineRule="auto"/>
              <w:ind w:left="0" w:right="0" w:firstLine="0"/>
              <w:jc w:val="left"/>
              <w:rPr>
                <w:color w:val="auto"/>
                <w:sz w:val="24"/>
                <w:szCs w:val="24"/>
                <w:lang w:val="kk-KZ"/>
              </w:rPr>
            </w:pPr>
            <w:r w:rsidRPr="00C05516">
              <w:rPr>
                <w:color w:val="auto"/>
                <w:sz w:val="24"/>
                <w:szCs w:val="24"/>
                <w:lang w:val="kk-KZ"/>
              </w:rPr>
              <w:t>69</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0FD6CAFF" w14:textId="3AD67876" w:rsidR="00E07523" w:rsidRPr="00C05516" w:rsidRDefault="00196721" w:rsidP="005F1216">
            <w:pPr>
              <w:spacing w:after="0" w:line="259" w:lineRule="auto"/>
              <w:ind w:left="0" w:right="0" w:firstLine="0"/>
              <w:jc w:val="left"/>
              <w:rPr>
                <w:color w:val="auto"/>
                <w:sz w:val="24"/>
                <w:szCs w:val="24"/>
                <w:lang w:val="kk-KZ"/>
              </w:rPr>
            </w:pPr>
            <w:r w:rsidRPr="00C05516">
              <w:rPr>
                <w:color w:val="auto"/>
                <w:sz w:val="24"/>
                <w:szCs w:val="24"/>
                <w:lang w:val="kk-KZ"/>
              </w:rPr>
              <w:t>78</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3E364286" w14:textId="5242BFB5" w:rsidR="00E07523" w:rsidRPr="00C05516" w:rsidRDefault="00196721" w:rsidP="005F1216">
            <w:pPr>
              <w:spacing w:after="0" w:line="259" w:lineRule="auto"/>
              <w:ind w:left="0" w:right="0" w:firstLine="0"/>
              <w:jc w:val="left"/>
              <w:rPr>
                <w:color w:val="auto"/>
                <w:sz w:val="24"/>
                <w:szCs w:val="24"/>
                <w:lang w:val="kk-KZ"/>
              </w:rPr>
            </w:pPr>
            <w:r w:rsidRPr="00C05516">
              <w:rPr>
                <w:color w:val="auto"/>
                <w:sz w:val="24"/>
                <w:szCs w:val="24"/>
                <w:lang w:val="kk-KZ"/>
              </w:rPr>
              <w:t>75,5</w:t>
            </w:r>
          </w:p>
        </w:tc>
      </w:tr>
      <w:tr w:rsidR="00263823" w:rsidRPr="00C05516" w14:paraId="428AA607" w14:textId="77777777" w:rsidTr="00D54F04">
        <w:trPr>
          <w:trHeight w:val="242"/>
        </w:trPr>
        <w:tc>
          <w:tcPr>
            <w:tcW w:w="459" w:type="dxa"/>
            <w:tcBorders>
              <w:top w:val="single" w:sz="4" w:space="0" w:color="000000"/>
              <w:left w:val="single" w:sz="4" w:space="0" w:color="000000"/>
              <w:bottom w:val="single" w:sz="4" w:space="0" w:color="000000"/>
              <w:right w:val="single" w:sz="4" w:space="0" w:color="000000"/>
            </w:tcBorders>
            <w:shd w:val="clear" w:color="auto" w:fill="auto"/>
          </w:tcPr>
          <w:p w14:paraId="7C15C6A3" w14:textId="77777777" w:rsidR="00E07523" w:rsidRPr="00C05516" w:rsidRDefault="00E07523" w:rsidP="005F1216">
            <w:pPr>
              <w:spacing w:after="0" w:line="259" w:lineRule="auto"/>
              <w:ind w:left="0" w:right="0" w:firstLine="0"/>
              <w:jc w:val="left"/>
              <w:rPr>
                <w:color w:val="auto"/>
                <w:sz w:val="24"/>
                <w:szCs w:val="24"/>
              </w:rPr>
            </w:pPr>
            <w:r w:rsidRPr="00C05516">
              <w:rPr>
                <w:color w:val="auto"/>
                <w:sz w:val="24"/>
                <w:szCs w:val="24"/>
              </w:rPr>
              <w:t>13</w:t>
            </w: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14:paraId="6A724636" w14:textId="77777777" w:rsidR="00E07523" w:rsidRPr="00C05516" w:rsidRDefault="00E07523" w:rsidP="005F1216">
            <w:pPr>
              <w:spacing w:after="0" w:line="259" w:lineRule="auto"/>
              <w:ind w:left="0" w:right="0" w:firstLine="0"/>
              <w:jc w:val="left"/>
              <w:rPr>
                <w:color w:val="auto"/>
                <w:sz w:val="24"/>
                <w:szCs w:val="24"/>
              </w:rPr>
            </w:pPr>
            <w:proofErr w:type="spellStart"/>
            <w:r w:rsidRPr="00C05516">
              <w:rPr>
                <w:color w:val="auto"/>
                <w:sz w:val="24"/>
                <w:szCs w:val="24"/>
              </w:rPr>
              <w:t>Химия</w:t>
            </w:r>
            <w:proofErr w:type="spellEnd"/>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3CFC6E25" w14:textId="77777777" w:rsidR="00E07523" w:rsidRPr="00C05516" w:rsidRDefault="00E0752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3B1A43D4" w14:textId="77777777" w:rsidR="00E07523" w:rsidRPr="00C05516" w:rsidRDefault="00E0752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79A8F34E" w14:textId="77777777" w:rsidR="00E07523" w:rsidRPr="00C05516" w:rsidRDefault="00E0752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618AE8A0" w14:textId="77777777" w:rsidR="00E07523" w:rsidRPr="00C05516" w:rsidRDefault="00E0752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290B348B" w14:textId="77777777" w:rsidR="00E07523" w:rsidRPr="00C05516" w:rsidRDefault="00E0752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2DEB79FC" w14:textId="4471D741" w:rsidR="00E07523" w:rsidRPr="00C05516" w:rsidRDefault="008807CB"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196721" w:rsidRPr="00C05516">
              <w:rPr>
                <w:color w:val="auto"/>
                <w:sz w:val="24"/>
                <w:szCs w:val="24"/>
                <w:lang w:val="kk-KZ"/>
              </w:rPr>
              <w:t>3</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3DB388F2" w14:textId="6FF53102" w:rsidR="00E07523" w:rsidRPr="00C05516" w:rsidRDefault="00196721" w:rsidP="005F1216">
            <w:pPr>
              <w:spacing w:after="0" w:line="259" w:lineRule="auto"/>
              <w:ind w:left="0" w:right="0" w:firstLine="0"/>
              <w:jc w:val="left"/>
              <w:rPr>
                <w:color w:val="auto"/>
                <w:sz w:val="24"/>
                <w:szCs w:val="24"/>
                <w:lang w:val="kk-KZ"/>
              </w:rPr>
            </w:pPr>
            <w:r w:rsidRPr="00C05516">
              <w:rPr>
                <w:color w:val="auto"/>
                <w:sz w:val="24"/>
                <w:szCs w:val="24"/>
                <w:lang w:val="kk-KZ"/>
              </w:rPr>
              <w:t>61</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2B9981EF" w14:textId="3A9F67AC" w:rsidR="00E07523" w:rsidRPr="00C05516" w:rsidRDefault="00196721" w:rsidP="005F1216">
            <w:pPr>
              <w:spacing w:after="0" w:line="259" w:lineRule="auto"/>
              <w:ind w:left="0" w:right="0" w:firstLine="0"/>
              <w:jc w:val="left"/>
              <w:rPr>
                <w:color w:val="auto"/>
                <w:sz w:val="24"/>
                <w:szCs w:val="24"/>
                <w:lang w:val="kk-KZ"/>
              </w:rPr>
            </w:pPr>
            <w:r w:rsidRPr="00C05516">
              <w:rPr>
                <w:color w:val="auto"/>
                <w:sz w:val="24"/>
                <w:szCs w:val="24"/>
                <w:lang w:val="kk-KZ"/>
              </w:rPr>
              <w:t>60,5</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3B1A7562" w14:textId="3C9BD868" w:rsidR="00E07523" w:rsidRPr="00C05516" w:rsidRDefault="008807CB"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196721" w:rsidRPr="00C05516">
              <w:rPr>
                <w:color w:val="auto"/>
                <w:sz w:val="24"/>
                <w:szCs w:val="24"/>
                <w:lang w:val="kk-KZ"/>
              </w:rPr>
              <w:t>0,5</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0115F5FD" w14:textId="61BF9C86" w:rsidR="00E07523" w:rsidRPr="00C05516" w:rsidRDefault="008807CB"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196721" w:rsidRPr="00C05516">
              <w:rPr>
                <w:color w:val="auto"/>
                <w:sz w:val="24"/>
                <w:szCs w:val="24"/>
                <w:lang w:val="kk-KZ"/>
              </w:rPr>
              <w:t>3</w:t>
            </w:r>
          </w:p>
        </w:tc>
      </w:tr>
      <w:tr w:rsidR="00263823" w:rsidRPr="00C05516" w14:paraId="7BFAEB81" w14:textId="77777777" w:rsidTr="00D54F04">
        <w:trPr>
          <w:trHeight w:val="240"/>
        </w:trPr>
        <w:tc>
          <w:tcPr>
            <w:tcW w:w="459" w:type="dxa"/>
            <w:tcBorders>
              <w:top w:val="single" w:sz="4" w:space="0" w:color="000000"/>
              <w:left w:val="single" w:sz="4" w:space="0" w:color="000000"/>
              <w:bottom w:val="single" w:sz="4" w:space="0" w:color="000000"/>
              <w:right w:val="single" w:sz="4" w:space="0" w:color="000000"/>
            </w:tcBorders>
            <w:shd w:val="clear" w:color="auto" w:fill="auto"/>
          </w:tcPr>
          <w:p w14:paraId="5C104072" w14:textId="77777777" w:rsidR="00E07523" w:rsidRPr="00C05516" w:rsidRDefault="00E07523" w:rsidP="005F1216">
            <w:pPr>
              <w:spacing w:after="0" w:line="259" w:lineRule="auto"/>
              <w:ind w:left="0" w:right="0" w:firstLine="0"/>
              <w:jc w:val="left"/>
              <w:rPr>
                <w:color w:val="auto"/>
                <w:sz w:val="24"/>
                <w:szCs w:val="24"/>
              </w:rPr>
            </w:pPr>
            <w:r w:rsidRPr="00C05516">
              <w:rPr>
                <w:color w:val="auto"/>
                <w:sz w:val="24"/>
                <w:szCs w:val="24"/>
              </w:rPr>
              <w:t>14</w:t>
            </w: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14:paraId="76853BEA" w14:textId="77777777" w:rsidR="00E07523" w:rsidRPr="00C05516" w:rsidRDefault="00E07523" w:rsidP="005F1216">
            <w:pPr>
              <w:spacing w:after="0" w:line="259" w:lineRule="auto"/>
              <w:ind w:left="0" w:right="0" w:firstLine="0"/>
              <w:jc w:val="left"/>
              <w:rPr>
                <w:color w:val="auto"/>
                <w:sz w:val="24"/>
                <w:szCs w:val="24"/>
              </w:rPr>
            </w:pPr>
            <w:proofErr w:type="spellStart"/>
            <w:r w:rsidRPr="00C05516">
              <w:rPr>
                <w:color w:val="auto"/>
                <w:sz w:val="24"/>
                <w:szCs w:val="24"/>
              </w:rPr>
              <w:t>Биология</w:t>
            </w:r>
            <w:proofErr w:type="spellEnd"/>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70586C6D" w14:textId="77777777" w:rsidR="00E07523" w:rsidRPr="00C05516" w:rsidRDefault="00E0752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0B448B82" w14:textId="77777777" w:rsidR="00E07523" w:rsidRPr="00C05516" w:rsidRDefault="00E0752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8C215" w14:textId="77777777" w:rsidR="00E07523" w:rsidRPr="00C05516" w:rsidRDefault="00E0752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682A80E2" w14:textId="77777777" w:rsidR="00E07523" w:rsidRPr="00C05516" w:rsidRDefault="00E0752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419F5576" w14:textId="77777777" w:rsidR="00E07523" w:rsidRPr="00C05516" w:rsidRDefault="00E0752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189E7745" w14:textId="767E0A27" w:rsidR="00E07523" w:rsidRPr="00C05516" w:rsidRDefault="00E07523"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196721" w:rsidRPr="00C05516">
              <w:rPr>
                <w:color w:val="auto"/>
                <w:sz w:val="24"/>
                <w:szCs w:val="24"/>
                <w:lang w:val="kk-KZ"/>
              </w:rPr>
              <w:t>4</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12525F05" w14:textId="5D2D9735" w:rsidR="00E07523" w:rsidRPr="00C05516" w:rsidRDefault="00196721" w:rsidP="005F1216">
            <w:pPr>
              <w:spacing w:after="0" w:line="259" w:lineRule="auto"/>
              <w:ind w:left="0" w:right="0" w:firstLine="0"/>
              <w:jc w:val="left"/>
              <w:rPr>
                <w:color w:val="auto"/>
                <w:sz w:val="24"/>
                <w:szCs w:val="24"/>
                <w:lang w:val="kk-KZ"/>
              </w:rPr>
            </w:pPr>
            <w:r w:rsidRPr="00C05516">
              <w:rPr>
                <w:color w:val="auto"/>
                <w:sz w:val="24"/>
                <w:szCs w:val="24"/>
                <w:lang w:val="kk-KZ"/>
              </w:rPr>
              <w:t>58</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7D140B32" w14:textId="737A8232" w:rsidR="00E07523" w:rsidRPr="00C05516" w:rsidRDefault="00196721" w:rsidP="005F1216">
            <w:pPr>
              <w:spacing w:after="0" w:line="259" w:lineRule="auto"/>
              <w:ind w:left="0" w:right="0" w:firstLine="0"/>
              <w:jc w:val="left"/>
              <w:rPr>
                <w:color w:val="auto"/>
                <w:sz w:val="24"/>
                <w:szCs w:val="24"/>
                <w:lang w:val="kk-KZ"/>
              </w:rPr>
            </w:pPr>
            <w:r w:rsidRPr="00C05516">
              <w:rPr>
                <w:color w:val="auto"/>
                <w:sz w:val="24"/>
                <w:szCs w:val="24"/>
                <w:lang w:val="kk-KZ"/>
              </w:rPr>
              <w:t>60</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04FE68D7" w14:textId="323B6B02" w:rsidR="00E07523" w:rsidRPr="00C05516" w:rsidRDefault="00E07523" w:rsidP="005F1216">
            <w:pPr>
              <w:spacing w:after="0" w:line="259" w:lineRule="auto"/>
              <w:ind w:left="0" w:right="0" w:firstLine="0"/>
              <w:jc w:val="left"/>
              <w:rPr>
                <w:color w:val="auto"/>
                <w:sz w:val="24"/>
                <w:szCs w:val="24"/>
                <w:lang w:val="kk-KZ"/>
              </w:rPr>
            </w:pPr>
            <w:r w:rsidRPr="00C05516">
              <w:rPr>
                <w:color w:val="auto"/>
                <w:sz w:val="24"/>
                <w:szCs w:val="24"/>
                <w:lang w:val="kk-KZ"/>
              </w:rPr>
              <w:t>6</w:t>
            </w:r>
            <w:r w:rsidR="00196721" w:rsidRPr="00C05516">
              <w:rPr>
                <w:color w:val="auto"/>
                <w:sz w:val="24"/>
                <w:szCs w:val="24"/>
                <w:lang w:val="kk-KZ"/>
              </w:rPr>
              <w:t>3,4</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2F08B455" w14:textId="60956BA1" w:rsidR="00E07523" w:rsidRPr="00C05516" w:rsidRDefault="00196721" w:rsidP="005F1216">
            <w:pPr>
              <w:spacing w:after="0" w:line="259" w:lineRule="auto"/>
              <w:ind w:left="0" w:right="0" w:firstLine="0"/>
              <w:jc w:val="left"/>
              <w:rPr>
                <w:color w:val="auto"/>
                <w:sz w:val="24"/>
                <w:szCs w:val="24"/>
                <w:lang w:val="kk-KZ"/>
              </w:rPr>
            </w:pPr>
            <w:r w:rsidRPr="00C05516">
              <w:rPr>
                <w:color w:val="auto"/>
                <w:sz w:val="24"/>
                <w:szCs w:val="24"/>
                <w:lang w:val="kk-KZ"/>
              </w:rPr>
              <w:t>69,5</w:t>
            </w:r>
          </w:p>
        </w:tc>
      </w:tr>
      <w:tr w:rsidR="00263823" w:rsidRPr="00C05516" w14:paraId="461B5564" w14:textId="77777777" w:rsidTr="00D54F04">
        <w:trPr>
          <w:trHeight w:val="472"/>
        </w:trPr>
        <w:tc>
          <w:tcPr>
            <w:tcW w:w="459" w:type="dxa"/>
            <w:tcBorders>
              <w:top w:val="single" w:sz="4" w:space="0" w:color="000000"/>
              <w:left w:val="single" w:sz="4" w:space="0" w:color="000000"/>
              <w:bottom w:val="single" w:sz="4" w:space="0" w:color="000000"/>
              <w:right w:val="single" w:sz="4" w:space="0" w:color="000000"/>
            </w:tcBorders>
            <w:shd w:val="clear" w:color="auto" w:fill="auto"/>
          </w:tcPr>
          <w:p w14:paraId="6429B0C4" w14:textId="77777777" w:rsidR="00E07523" w:rsidRPr="00C05516" w:rsidRDefault="00E07523" w:rsidP="005F1216">
            <w:pPr>
              <w:spacing w:after="0" w:line="259" w:lineRule="auto"/>
              <w:ind w:left="0" w:right="0" w:firstLine="0"/>
              <w:jc w:val="left"/>
              <w:rPr>
                <w:color w:val="auto"/>
                <w:sz w:val="24"/>
                <w:szCs w:val="24"/>
              </w:rPr>
            </w:pPr>
            <w:r w:rsidRPr="00C05516">
              <w:rPr>
                <w:color w:val="auto"/>
                <w:sz w:val="24"/>
                <w:szCs w:val="24"/>
              </w:rPr>
              <w:t>15</w:t>
            </w: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14:paraId="2E6F479D" w14:textId="77777777" w:rsidR="00E07523" w:rsidRPr="00C05516" w:rsidRDefault="00E07523" w:rsidP="005F1216">
            <w:pPr>
              <w:spacing w:after="0" w:line="259" w:lineRule="auto"/>
              <w:ind w:left="0" w:right="0" w:firstLine="0"/>
              <w:jc w:val="left"/>
              <w:rPr>
                <w:color w:val="auto"/>
                <w:sz w:val="24"/>
                <w:szCs w:val="24"/>
              </w:rPr>
            </w:pPr>
            <w:proofErr w:type="spellStart"/>
            <w:r w:rsidRPr="00C05516">
              <w:rPr>
                <w:color w:val="auto"/>
                <w:sz w:val="24"/>
                <w:szCs w:val="24"/>
              </w:rPr>
              <w:t>Дүниежүзі</w:t>
            </w:r>
            <w:proofErr w:type="spellEnd"/>
            <w:r w:rsidRPr="00C05516">
              <w:rPr>
                <w:color w:val="auto"/>
                <w:sz w:val="24"/>
                <w:szCs w:val="24"/>
              </w:rPr>
              <w:t xml:space="preserve"> </w:t>
            </w:r>
            <w:proofErr w:type="spellStart"/>
            <w:r w:rsidRPr="00C05516">
              <w:rPr>
                <w:color w:val="auto"/>
                <w:sz w:val="24"/>
                <w:szCs w:val="24"/>
              </w:rPr>
              <w:t>тарихы</w:t>
            </w:r>
            <w:proofErr w:type="spellEnd"/>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7E1B27E6" w14:textId="77777777" w:rsidR="00E07523" w:rsidRPr="00C05516" w:rsidRDefault="00E0752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72D6A8E6" w14:textId="77777777" w:rsidR="00E07523" w:rsidRPr="00C05516" w:rsidRDefault="00E0752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301A739F" w14:textId="77777777" w:rsidR="00E07523" w:rsidRPr="00C05516" w:rsidRDefault="00E07523"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01D25C2E" w14:textId="607E69C3" w:rsidR="00E07523" w:rsidRPr="00C05516" w:rsidRDefault="00196721" w:rsidP="005F1216">
            <w:pPr>
              <w:spacing w:after="0" w:line="259" w:lineRule="auto"/>
              <w:ind w:left="0" w:right="0" w:firstLine="0"/>
              <w:jc w:val="left"/>
              <w:rPr>
                <w:color w:val="auto"/>
                <w:sz w:val="24"/>
                <w:szCs w:val="24"/>
                <w:lang w:val="kk-KZ"/>
              </w:rPr>
            </w:pPr>
            <w:r w:rsidRPr="00C05516">
              <w:rPr>
                <w:color w:val="auto"/>
                <w:sz w:val="24"/>
                <w:szCs w:val="24"/>
                <w:lang w:val="kk-KZ"/>
              </w:rPr>
              <w:t>65</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7E26F3C6" w14:textId="2340DD68" w:rsidR="00E07523" w:rsidRPr="00C05516" w:rsidRDefault="00196721" w:rsidP="005F1216">
            <w:pPr>
              <w:spacing w:after="0" w:line="259" w:lineRule="auto"/>
              <w:ind w:left="0" w:right="0" w:firstLine="0"/>
              <w:jc w:val="left"/>
              <w:rPr>
                <w:color w:val="auto"/>
                <w:sz w:val="24"/>
                <w:szCs w:val="24"/>
                <w:lang w:val="kk-KZ"/>
              </w:rPr>
            </w:pPr>
            <w:r w:rsidRPr="00C05516">
              <w:rPr>
                <w:color w:val="auto"/>
                <w:sz w:val="24"/>
                <w:szCs w:val="24"/>
                <w:lang w:val="kk-KZ"/>
              </w:rPr>
              <w:t>66,5</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3762F36F" w14:textId="120B9042" w:rsidR="00E07523" w:rsidRPr="00C05516" w:rsidRDefault="00196721" w:rsidP="005F1216">
            <w:pPr>
              <w:spacing w:after="0" w:line="259" w:lineRule="auto"/>
              <w:ind w:left="0" w:right="0" w:firstLine="0"/>
              <w:jc w:val="left"/>
              <w:rPr>
                <w:color w:val="auto"/>
                <w:sz w:val="24"/>
                <w:szCs w:val="24"/>
                <w:lang w:val="kk-KZ"/>
              </w:rPr>
            </w:pPr>
            <w:r w:rsidRPr="00C05516">
              <w:rPr>
                <w:color w:val="auto"/>
                <w:sz w:val="24"/>
                <w:szCs w:val="24"/>
                <w:lang w:val="kk-KZ"/>
              </w:rPr>
              <w:t>69</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6A21C782" w14:textId="70972504" w:rsidR="00E07523" w:rsidRPr="00C05516" w:rsidRDefault="008807CB" w:rsidP="005F1216">
            <w:pPr>
              <w:spacing w:after="0" w:line="259" w:lineRule="auto"/>
              <w:ind w:left="0" w:right="0" w:firstLine="0"/>
              <w:jc w:val="left"/>
              <w:rPr>
                <w:color w:val="auto"/>
                <w:sz w:val="24"/>
                <w:szCs w:val="24"/>
                <w:lang w:val="kk-KZ"/>
              </w:rPr>
            </w:pPr>
            <w:r w:rsidRPr="00C05516">
              <w:rPr>
                <w:color w:val="auto"/>
                <w:sz w:val="24"/>
                <w:szCs w:val="24"/>
                <w:lang w:val="kk-KZ"/>
              </w:rPr>
              <w:t>7</w:t>
            </w:r>
            <w:r w:rsidR="00196721" w:rsidRPr="00C05516">
              <w:rPr>
                <w:color w:val="auto"/>
                <w:sz w:val="24"/>
                <w:szCs w:val="24"/>
                <w:lang w:val="kk-KZ"/>
              </w:rPr>
              <w:t>0</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2CEFAC6E" w14:textId="7B49B12E" w:rsidR="00E07523" w:rsidRPr="00C05516" w:rsidRDefault="00196721" w:rsidP="005F1216">
            <w:pPr>
              <w:spacing w:after="0" w:line="259" w:lineRule="auto"/>
              <w:ind w:left="0" w:right="0" w:firstLine="0"/>
              <w:jc w:val="left"/>
              <w:rPr>
                <w:color w:val="auto"/>
                <w:sz w:val="24"/>
                <w:szCs w:val="24"/>
                <w:lang w:val="kk-KZ"/>
              </w:rPr>
            </w:pPr>
            <w:r w:rsidRPr="00C05516">
              <w:rPr>
                <w:color w:val="auto"/>
                <w:sz w:val="24"/>
                <w:szCs w:val="24"/>
                <w:lang w:val="kk-KZ"/>
              </w:rPr>
              <w:t>71,3</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01B6C883" w14:textId="43EC53F6" w:rsidR="00E07523" w:rsidRPr="00C05516" w:rsidRDefault="00196721" w:rsidP="005F1216">
            <w:pPr>
              <w:spacing w:after="0" w:line="259" w:lineRule="auto"/>
              <w:ind w:left="0" w:right="0" w:firstLine="0"/>
              <w:jc w:val="left"/>
              <w:rPr>
                <w:color w:val="auto"/>
                <w:sz w:val="24"/>
                <w:szCs w:val="24"/>
                <w:lang w:val="kk-KZ"/>
              </w:rPr>
            </w:pPr>
            <w:r w:rsidRPr="00C05516">
              <w:rPr>
                <w:color w:val="auto"/>
                <w:sz w:val="24"/>
                <w:szCs w:val="24"/>
                <w:lang w:val="kk-KZ"/>
              </w:rPr>
              <w:t>68,5</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5C37072E" w14:textId="16BE3A9F" w:rsidR="00E07523" w:rsidRPr="00C05516" w:rsidRDefault="00196721" w:rsidP="005F1216">
            <w:pPr>
              <w:spacing w:after="0" w:line="259" w:lineRule="auto"/>
              <w:ind w:left="0" w:right="0" w:firstLine="0"/>
              <w:jc w:val="left"/>
              <w:rPr>
                <w:color w:val="auto"/>
                <w:sz w:val="24"/>
                <w:szCs w:val="24"/>
                <w:lang w:val="kk-KZ"/>
              </w:rPr>
            </w:pPr>
            <w:r w:rsidRPr="00C05516">
              <w:rPr>
                <w:color w:val="auto"/>
                <w:sz w:val="24"/>
                <w:szCs w:val="24"/>
                <w:lang w:val="kk-KZ"/>
              </w:rPr>
              <w:t>70</w:t>
            </w:r>
          </w:p>
        </w:tc>
      </w:tr>
      <w:tr w:rsidR="00263823" w:rsidRPr="00C05516" w14:paraId="626B4C19" w14:textId="77777777" w:rsidTr="00D54F04">
        <w:trPr>
          <w:trHeight w:val="472"/>
        </w:trPr>
        <w:tc>
          <w:tcPr>
            <w:tcW w:w="459" w:type="dxa"/>
            <w:tcBorders>
              <w:top w:val="single" w:sz="4" w:space="0" w:color="000000"/>
              <w:left w:val="single" w:sz="4" w:space="0" w:color="000000"/>
              <w:bottom w:val="single" w:sz="4" w:space="0" w:color="000000"/>
              <w:right w:val="single" w:sz="4" w:space="0" w:color="000000"/>
            </w:tcBorders>
            <w:shd w:val="clear" w:color="auto" w:fill="auto"/>
          </w:tcPr>
          <w:p w14:paraId="21A7BA77" w14:textId="77777777" w:rsidR="008807CB" w:rsidRPr="00C05516" w:rsidRDefault="008807CB" w:rsidP="005F1216">
            <w:pPr>
              <w:spacing w:after="0" w:line="259" w:lineRule="auto"/>
              <w:ind w:left="0" w:right="0" w:firstLine="0"/>
              <w:jc w:val="left"/>
              <w:rPr>
                <w:color w:val="auto"/>
                <w:sz w:val="24"/>
                <w:szCs w:val="24"/>
              </w:rPr>
            </w:pPr>
            <w:r w:rsidRPr="00C05516">
              <w:rPr>
                <w:color w:val="auto"/>
                <w:sz w:val="24"/>
                <w:szCs w:val="24"/>
              </w:rPr>
              <w:t>16</w:t>
            </w: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14:paraId="3AA9389A" w14:textId="77777777" w:rsidR="008807CB" w:rsidRPr="00C05516" w:rsidRDefault="008807CB" w:rsidP="005F1216">
            <w:pPr>
              <w:spacing w:after="0" w:line="259" w:lineRule="auto"/>
              <w:ind w:left="0" w:right="0" w:firstLine="0"/>
              <w:jc w:val="left"/>
              <w:rPr>
                <w:color w:val="auto"/>
                <w:sz w:val="24"/>
                <w:szCs w:val="24"/>
              </w:rPr>
            </w:pPr>
            <w:proofErr w:type="spellStart"/>
            <w:r w:rsidRPr="00C05516">
              <w:rPr>
                <w:color w:val="auto"/>
                <w:sz w:val="24"/>
                <w:szCs w:val="24"/>
              </w:rPr>
              <w:t>Қазақстан</w:t>
            </w:r>
            <w:proofErr w:type="spellEnd"/>
            <w:r w:rsidRPr="00C05516">
              <w:rPr>
                <w:color w:val="auto"/>
                <w:sz w:val="24"/>
                <w:szCs w:val="24"/>
              </w:rPr>
              <w:t xml:space="preserve"> </w:t>
            </w:r>
            <w:proofErr w:type="spellStart"/>
            <w:r w:rsidRPr="00C05516">
              <w:rPr>
                <w:color w:val="auto"/>
                <w:sz w:val="24"/>
                <w:szCs w:val="24"/>
              </w:rPr>
              <w:t>тарихы</w:t>
            </w:r>
            <w:proofErr w:type="spellEnd"/>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08ED4FD4" w14:textId="77777777" w:rsidR="008807CB" w:rsidRPr="00C05516" w:rsidRDefault="008807CB"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131C305D" w14:textId="77777777" w:rsidR="008807CB" w:rsidRPr="00C05516" w:rsidRDefault="008807CB"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3B782A0A" w14:textId="77777777" w:rsidR="008807CB" w:rsidRPr="00C05516" w:rsidRDefault="008807CB"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0BF19BB3" w14:textId="562BB61B" w:rsidR="008807CB" w:rsidRPr="00C05516" w:rsidRDefault="00196721" w:rsidP="008807CB">
            <w:pPr>
              <w:spacing w:after="0" w:line="259" w:lineRule="auto"/>
              <w:ind w:left="0" w:right="0" w:firstLine="0"/>
              <w:jc w:val="left"/>
              <w:rPr>
                <w:color w:val="auto"/>
                <w:sz w:val="24"/>
                <w:szCs w:val="24"/>
                <w:lang w:val="kk-KZ"/>
              </w:rPr>
            </w:pPr>
            <w:r w:rsidRPr="00C05516">
              <w:rPr>
                <w:color w:val="auto"/>
                <w:sz w:val="24"/>
                <w:szCs w:val="24"/>
                <w:lang w:val="kk-KZ"/>
              </w:rPr>
              <w:t>64</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4EEEE23E" w14:textId="2AC2DFCC" w:rsidR="008807CB" w:rsidRPr="00C05516" w:rsidRDefault="008807CB" w:rsidP="008807CB">
            <w:pPr>
              <w:spacing w:after="0" w:line="259" w:lineRule="auto"/>
              <w:ind w:left="0" w:right="0" w:firstLine="0"/>
              <w:jc w:val="left"/>
              <w:rPr>
                <w:color w:val="auto"/>
                <w:sz w:val="24"/>
                <w:szCs w:val="24"/>
                <w:lang w:val="kk-KZ"/>
              </w:rPr>
            </w:pPr>
            <w:r w:rsidRPr="00C05516">
              <w:rPr>
                <w:color w:val="auto"/>
                <w:sz w:val="24"/>
                <w:szCs w:val="24"/>
                <w:lang w:val="kk-KZ"/>
              </w:rPr>
              <w:t>6</w:t>
            </w:r>
            <w:r w:rsidR="00196721" w:rsidRPr="00C05516">
              <w:rPr>
                <w:color w:val="auto"/>
                <w:sz w:val="24"/>
                <w:szCs w:val="24"/>
                <w:lang w:val="kk-KZ"/>
              </w:rPr>
              <w:t>3</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3D6A318D" w14:textId="3AD13C3D" w:rsidR="008807CB" w:rsidRPr="00C05516" w:rsidRDefault="008807CB" w:rsidP="008807CB">
            <w:pPr>
              <w:spacing w:after="0" w:line="259" w:lineRule="auto"/>
              <w:ind w:left="0" w:right="0" w:firstLine="0"/>
              <w:jc w:val="left"/>
              <w:rPr>
                <w:color w:val="auto"/>
                <w:sz w:val="24"/>
                <w:szCs w:val="24"/>
                <w:lang w:val="kk-KZ"/>
              </w:rPr>
            </w:pPr>
            <w:r w:rsidRPr="00C05516">
              <w:rPr>
                <w:color w:val="auto"/>
                <w:sz w:val="24"/>
                <w:szCs w:val="24"/>
                <w:lang w:val="kk-KZ"/>
              </w:rPr>
              <w:t>6</w:t>
            </w:r>
            <w:r w:rsidR="00196721" w:rsidRPr="00C05516">
              <w:rPr>
                <w:color w:val="auto"/>
                <w:sz w:val="24"/>
                <w:szCs w:val="24"/>
                <w:lang w:val="kk-KZ"/>
              </w:rPr>
              <w:t>2</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2DFBBD93" w14:textId="5600627C" w:rsidR="008807CB" w:rsidRPr="00C05516" w:rsidRDefault="00196721" w:rsidP="008807CB">
            <w:pPr>
              <w:spacing w:after="0" w:line="259" w:lineRule="auto"/>
              <w:ind w:left="0" w:right="0" w:firstLine="0"/>
              <w:jc w:val="left"/>
              <w:rPr>
                <w:color w:val="auto"/>
                <w:sz w:val="24"/>
                <w:szCs w:val="24"/>
                <w:lang w:val="kk-KZ"/>
              </w:rPr>
            </w:pPr>
            <w:r w:rsidRPr="00C05516">
              <w:rPr>
                <w:color w:val="auto"/>
                <w:sz w:val="24"/>
                <w:szCs w:val="24"/>
                <w:lang w:val="kk-KZ"/>
              </w:rPr>
              <w:t>66,3</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2DA47197" w14:textId="001916BB" w:rsidR="008807CB" w:rsidRPr="00C05516" w:rsidRDefault="008807CB" w:rsidP="008807CB">
            <w:pPr>
              <w:spacing w:after="0" w:line="259" w:lineRule="auto"/>
              <w:ind w:left="0" w:right="0" w:firstLine="0"/>
              <w:jc w:val="left"/>
              <w:rPr>
                <w:color w:val="auto"/>
                <w:sz w:val="24"/>
                <w:szCs w:val="24"/>
                <w:lang w:val="kk-KZ"/>
              </w:rPr>
            </w:pPr>
            <w:r w:rsidRPr="00C05516">
              <w:rPr>
                <w:color w:val="auto"/>
                <w:sz w:val="24"/>
                <w:szCs w:val="24"/>
              </w:rPr>
              <w:t>6</w:t>
            </w:r>
            <w:r w:rsidR="00196721" w:rsidRPr="00C05516">
              <w:rPr>
                <w:color w:val="auto"/>
                <w:sz w:val="24"/>
                <w:szCs w:val="24"/>
                <w:lang w:val="kk-KZ"/>
              </w:rPr>
              <w:t>1,2</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18A688BF" w14:textId="227A1704" w:rsidR="008807CB" w:rsidRPr="00C05516" w:rsidRDefault="00196721" w:rsidP="008807CB">
            <w:pPr>
              <w:spacing w:after="0" w:line="259" w:lineRule="auto"/>
              <w:ind w:left="0" w:right="0" w:firstLine="0"/>
              <w:jc w:val="left"/>
              <w:rPr>
                <w:color w:val="auto"/>
                <w:sz w:val="24"/>
                <w:szCs w:val="24"/>
                <w:lang w:val="kk-KZ"/>
              </w:rPr>
            </w:pPr>
            <w:r w:rsidRPr="00C05516">
              <w:rPr>
                <w:color w:val="auto"/>
                <w:sz w:val="24"/>
                <w:szCs w:val="24"/>
                <w:lang w:val="kk-KZ"/>
              </w:rPr>
              <w:t>70</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47D8C786" w14:textId="023BD2EC" w:rsidR="008807CB" w:rsidRPr="00C05516" w:rsidRDefault="00196721" w:rsidP="008807CB">
            <w:pPr>
              <w:spacing w:after="0" w:line="259" w:lineRule="auto"/>
              <w:ind w:left="0" w:right="0" w:firstLine="0"/>
              <w:jc w:val="left"/>
              <w:rPr>
                <w:color w:val="auto"/>
                <w:sz w:val="24"/>
                <w:szCs w:val="24"/>
                <w:lang w:val="kk-KZ"/>
              </w:rPr>
            </w:pPr>
            <w:r w:rsidRPr="00C05516">
              <w:rPr>
                <w:color w:val="auto"/>
                <w:sz w:val="24"/>
                <w:szCs w:val="24"/>
                <w:lang w:val="kk-KZ"/>
              </w:rPr>
              <w:t>70</w:t>
            </w:r>
          </w:p>
        </w:tc>
      </w:tr>
      <w:tr w:rsidR="00263823" w:rsidRPr="00C05516" w14:paraId="2B137F2B" w14:textId="77777777" w:rsidTr="00D54F04">
        <w:trPr>
          <w:trHeight w:val="704"/>
        </w:trPr>
        <w:tc>
          <w:tcPr>
            <w:tcW w:w="459" w:type="dxa"/>
            <w:tcBorders>
              <w:top w:val="single" w:sz="4" w:space="0" w:color="000000"/>
              <w:left w:val="single" w:sz="4" w:space="0" w:color="000000"/>
              <w:bottom w:val="single" w:sz="4" w:space="0" w:color="000000"/>
              <w:right w:val="single" w:sz="4" w:space="0" w:color="000000"/>
            </w:tcBorders>
            <w:shd w:val="clear" w:color="auto" w:fill="auto"/>
          </w:tcPr>
          <w:p w14:paraId="495354EA" w14:textId="77777777" w:rsidR="008807CB" w:rsidRPr="00C05516" w:rsidRDefault="008807CB" w:rsidP="005F1216">
            <w:pPr>
              <w:spacing w:after="0" w:line="259" w:lineRule="auto"/>
              <w:ind w:left="0" w:right="0" w:firstLine="0"/>
              <w:jc w:val="left"/>
              <w:rPr>
                <w:color w:val="auto"/>
                <w:sz w:val="24"/>
                <w:szCs w:val="24"/>
              </w:rPr>
            </w:pPr>
            <w:r w:rsidRPr="00C05516">
              <w:rPr>
                <w:color w:val="auto"/>
                <w:sz w:val="24"/>
                <w:szCs w:val="24"/>
              </w:rPr>
              <w:t>17</w:t>
            </w: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14:paraId="1CED7C30" w14:textId="77777777" w:rsidR="008807CB" w:rsidRPr="00C05516" w:rsidRDefault="008807CB" w:rsidP="005F1216">
            <w:pPr>
              <w:spacing w:after="0" w:line="259" w:lineRule="auto"/>
              <w:ind w:left="0" w:right="0" w:firstLine="0"/>
              <w:jc w:val="left"/>
              <w:rPr>
                <w:color w:val="auto"/>
                <w:sz w:val="24"/>
                <w:szCs w:val="24"/>
              </w:rPr>
            </w:pPr>
            <w:proofErr w:type="spellStart"/>
            <w:r w:rsidRPr="00C05516">
              <w:rPr>
                <w:color w:val="auto"/>
                <w:sz w:val="24"/>
                <w:szCs w:val="24"/>
              </w:rPr>
              <w:t>Адам</w:t>
            </w:r>
            <w:proofErr w:type="spellEnd"/>
            <w:r w:rsidRPr="00C05516">
              <w:rPr>
                <w:color w:val="auto"/>
                <w:sz w:val="24"/>
                <w:szCs w:val="24"/>
              </w:rPr>
              <w:t xml:space="preserve">. </w:t>
            </w:r>
          </w:p>
          <w:p w14:paraId="5DC1F57B" w14:textId="77777777" w:rsidR="008807CB" w:rsidRPr="00C05516" w:rsidRDefault="008807CB" w:rsidP="005F1216">
            <w:pPr>
              <w:spacing w:after="0" w:line="259" w:lineRule="auto"/>
              <w:ind w:left="0" w:right="0" w:firstLine="0"/>
              <w:jc w:val="left"/>
              <w:rPr>
                <w:color w:val="auto"/>
                <w:sz w:val="24"/>
                <w:szCs w:val="24"/>
              </w:rPr>
            </w:pPr>
            <w:proofErr w:type="spellStart"/>
            <w:r w:rsidRPr="00C05516">
              <w:rPr>
                <w:color w:val="auto"/>
                <w:sz w:val="24"/>
                <w:szCs w:val="24"/>
              </w:rPr>
              <w:t>Қоғам</w:t>
            </w:r>
            <w:proofErr w:type="spellEnd"/>
            <w:r w:rsidRPr="00C05516">
              <w:rPr>
                <w:color w:val="auto"/>
                <w:sz w:val="24"/>
                <w:szCs w:val="24"/>
              </w:rPr>
              <w:t xml:space="preserve">. </w:t>
            </w:r>
          </w:p>
          <w:p w14:paraId="74F36ACA" w14:textId="77777777" w:rsidR="008807CB" w:rsidRPr="00C05516" w:rsidRDefault="008807CB" w:rsidP="005F1216">
            <w:pPr>
              <w:spacing w:after="0" w:line="259" w:lineRule="auto"/>
              <w:ind w:left="0" w:right="0" w:firstLine="0"/>
              <w:jc w:val="left"/>
              <w:rPr>
                <w:color w:val="auto"/>
                <w:sz w:val="24"/>
                <w:szCs w:val="24"/>
              </w:rPr>
            </w:pPr>
            <w:proofErr w:type="spellStart"/>
            <w:r w:rsidRPr="00C05516">
              <w:rPr>
                <w:color w:val="auto"/>
                <w:sz w:val="24"/>
                <w:szCs w:val="24"/>
              </w:rPr>
              <w:t>Құқық</w:t>
            </w:r>
            <w:proofErr w:type="spellEnd"/>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3954B1EE" w14:textId="77777777" w:rsidR="008807CB" w:rsidRPr="00C05516" w:rsidRDefault="008807CB"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013ADCB1" w14:textId="77777777" w:rsidR="008807CB" w:rsidRPr="00C05516" w:rsidRDefault="008807CB"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4A3134FD" w14:textId="77777777" w:rsidR="008807CB" w:rsidRPr="00C05516" w:rsidRDefault="008807CB"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5CCA9AB6" w14:textId="77777777" w:rsidR="008807CB" w:rsidRPr="00C05516" w:rsidRDefault="008807CB"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639E2463" w14:textId="77777777" w:rsidR="008807CB" w:rsidRPr="00C05516" w:rsidRDefault="008807CB"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44E6D5DD" w14:textId="77777777" w:rsidR="008807CB" w:rsidRPr="00C05516" w:rsidRDefault="008807CB"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66A74857" w14:textId="77777777" w:rsidR="008807CB" w:rsidRPr="00C05516" w:rsidRDefault="008807CB"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3A8F0F44" w14:textId="07A1F816" w:rsidR="008807CB" w:rsidRPr="00C05516" w:rsidRDefault="00196721" w:rsidP="005F1216">
            <w:pPr>
              <w:spacing w:after="0" w:line="259" w:lineRule="auto"/>
              <w:ind w:left="0" w:right="0" w:firstLine="0"/>
              <w:jc w:val="left"/>
              <w:rPr>
                <w:color w:val="auto"/>
                <w:sz w:val="24"/>
                <w:szCs w:val="24"/>
                <w:lang w:val="kk-KZ"/>
              </w:rPr>
            </w:pPr>
            <w:r w:rsidRPr="00C05516">
              <w:rPr>
                <w:color w:val="auto"/>
                <w:sz w:val="24"/>
                <w:szCs w:val="24"/>
                <w:lang w:val="kk-KZ"/>
              </w:rPr>
              <w:t>61</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1D497F7E" w14:textId="5A74570C" w:rsidR="008807CB" w:rsidRPr="00C05516" w:rsidRDefault="00196721" w:rsidP="005F1216">
            <w:pPr>
              <w:spacing w:after="0" w:line="259" w:lineRule="auto"/>
              <w:ind w:left="0" w:right="0" w:firstLine="0"/>
              <w:jc w:val="left"/>
              <w:rPr>
                <w:color w:val="auto"/>
                <w:sz w:val="24"/>
                <w:szCs w:val="24"/>
                <w:lang w:val="kk-KZ"/>
              </w:rPr>
            </w:pPr>
            <w:r w:rsidRPr="00C05516">
              <w:rPr>
                <w:color w:val="auto"/>
                <w:sz w:val="24"/>
                <w:szCs w:val="24"/>
                <w:lang w:val="kk-KZ"/>
              </w:rPr>
              <w:t>62,3</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27ACCBCF" w14:textId="08FBBE2C" w:rsidR="008807CB" w:rsidRPr="00C05516" w:rsidRDefault="00196721" w:rsidP="005F1216">
            <w:pPr>
              <w:spacing w:after="0" w:line="259" w:lineRule="auto"/>
              <w:ind w:left="0" w:right="0" w:firstLine="0"/>
              <w:jc w:val="left"/>
              <w:rPr>
                <w:color w:val="auto"/>
                <w:sz w:val="24"/>
                <w:szCs w:val="24"/>
                <w:lang w:val="kk-KZ"/>
              </w:rPr>
            </w:pPr>
            <w:r w:rsidRPr="00C05516">
              <w:rPr>
                <w:color w:val="auto"/>
                <w:sz w:val="24"/>
                <w:szCs w:val="24"/>
                <w:lang w:val="kk-KZ"/>
              </w:rPr>
              <w:t>67</w:t>
            </w:r>
          </w:p>
        </w:tc>
      </w:tr>
      <w:tr w:rsidR="00263823" w:rsidRPr="00C05516" w14:paraId="4B811A69" w14:textId="77777777" w:rsidTr="00D54F04">
        <w:trPr>
          <w:trHeight w:val="240"/>
        </w:trPr>
        <w:tc>
          <w:tcPr>
            <w:tcW w:w="459" w:type="dxa"/>
            <w:tcBorders>
              <w:top w:val="single" w:sz="4" w:space="0" w:color="000000"/>
              <w:left w:val="single" w:sz="4" w:space="0" w:color="000000"/>
              <w:bottom w:val="single" w:sz="4" w:space="0" w:color="000000"/>
              <w:right w:val="single" w:sz="4" w:space="0" w:color="000000"/>
            </w:tcBorders>
            <w:shd w:val="clear" w:color="auto" w:fill="auto"/>
          </w:tcPr>
          <w:p w14:paraId="26026C97" w14:textId="77777777" w:rsidR="008807CB" w:rsidRPr="00C05516" w:rsidRDefault="008807CB" w:rsidP="005F1216">
            <w:pPr>
              <w:spacing w:after="0" w:line="259" w:lineRule="auto"/>
              <w:ind w:left="0" w:right="0" w:firstLine="0"/>
              <w:jc w:val="left"/>
              <w:rPr>
                <w:color w:val="auto"/>
                <w:sz w:val="24"/>
                <w:szCs w:val="24"/>
              </w:rPr>
            </w:pPr>
            <w:r w:rsidRPr="00C05516">
              <w:rPr>
                <w:color w:val="auto"/>
                <w:sz w:val="24"/>
                <w:szCs w:val="24"/>
              </w:rPr>
              <w:t>18</w:t>
            </w: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14:paraId="460C99C6" w14:textId="77777777" w:rsidR="008807CB" w:rsidRPr="00C05516" w:rsidRDefault="008807CB" w:rsidP="005F1216">
            <w:pPr>
              <w:spacing w:after="0" w:line="259" w:lineRule="auto"/>
              <w:ind w:left="0" w:right="0" w:firstLine="0"/>
              <w:jc w:val="left"/>
              <w:rPr>
                <w:color w:val="auto"/>
                <w:sz w:val="24"/>
                <w:szCs w:val="24"/>
              </w:rPr>
            </w:pPr>
            <w:proofErr w:type="spellStart"/>
            <w:r w:rsidRPr="00C05516">
              <w:rPr>
                <w:color w:val="auto"/>
                <w:sz w:val="24"/>
                <w:szCs w:val="24"/>
              </w:rPr>
              <w:t>География</w:t>
            </w:r>
            <w:proofErr w:type="spellEnd"/>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6C740E41" w14:textId="77777777" w:rsidR="008807CB" w:rsidRPr="00C05516" w:rsidRDefault="008807CB"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3B53BED6" w14:textId="77777777" w:rsidR="008807CB" w:rsidRPr="00C05516" w:rsidRDefault="008807CB"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16CCEEE3" w14:textId="77777777" w:rsidR="008807CB" w:rsidRPr="00C05516" w:rsidRDefault="008807CB"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4EF53775" w14:textId="77777777" w:rsidR="008807CB" w:rsidRPr="00C05516" w:rsidRDefault="008807CB"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305D57CD" w14:textId="77777777" w:rsidR="008807CB" w:rsidRPr="00C05516" w:rsidRDefault="008807CB"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07FE1437" w14:textId="7ADECC3C" w:rsidR="008807CB" w:rsidRPr="00C05516" w:rsidRDefault="00196721" w:rsidP="005F1216">
            <w:pPr>
              <w:spacing w:after="0" w:line="259" w:lineRule="auto"/>
              <w:ind w:left="0" w:right="0" w:firstLine="0"/>
              <w:jc w:val="left"/>
              <w:rPr>
                <w:color w:val="auto"/>
                <w:sz w:val="24"/>
                <w:szCs w:val="24"/>
                <w:lang w:val="kk-KZ"/>
              </w:rPr>
            </w:pPr>
            <w:r w:rsidRPr="00C05516">
              <w:rPr>
                <w:color w:val="auto"/>
                <w:sz w:val="24"/>
                <w:szCs w:val="24"/>
                <w:lang w:val="kk-KZ"/>
              </w:rPr>
              <w:t>58,6</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395A330F" w14:textId="61A88A52" w:rsidR="008807CB" w:rsidRPr="00C05516" w:rsidRDefault="00196721" w:rsidP="005F1216">
            <w:pPr>
              <w:spacing w:after="0" w:line="259" w:lineRule="auto"/>
              <w:ind w:left="0" w:right="0" w:firstLine="0"/>
              <w:jc w:val="left"/>
              <w:rPr>
                <w:color w:val="auto"/>
                <w:sz w:val="24"/>
                <w:szCs w:val="24"/>
                <w:lang w:val="kk-KZ"/>
              </w:rPr>
            </w:pPr>
            <w:r w:rsidRPr="00C05516">
              <w:rPr>
                <w:color w:val="auto"/>
                <w:sz w:val="24"/>
                <w:szCs w:val="24"/>
                <w:lang w:val="kk-KZ"/>
              </w:rPr>
              <w:t>59,5</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54659F50" w14:textId="39DF1FC4" w:rsidR="008807CB" w:rsidRPr="00C05516" w:rsidRDefault="00196721" w:rsidP="005F1216">
            <w:pPr>
              <w:spacing w:after="0" w:line="259" w:lineRule="auto"/>
              <w:ind w:left="0" w:right="0" w:firstLine="0"/>
              <w:jc w:val="left"/>
              <w:rPr>
                <w:color w:val="auto"/>
                <w:sz w:val="24"/>
                <w:szCs w:val="24"/>
                <w:lang w:val="kk-KZ"/>
              </w:rPr>
            </w:pPr>
            <w:r w:rsidRPr="00C05516">
              <w:rPr>
                <w:color w:val="auto"/>
                <w:sz w:val="24"/>
                <w:szCs w:val="24"/>
                <w:lang w:val="kk-KZ"/>
              </w:rPr>
              <w:t>61</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599DAA3C" w14:textId="7A2A05D8" w:rsidR="008807CB" w:rsidRPr="00C05516" w:rsidRDefault="00196721" w:rsidP="005F1216">
            <w:pPr>
              <w:spacing w:after="0" w:line="259" w:lineRule="auto"/>
              <w:ind w:left="0" w:right="0" w:firstLine="0"/>
              <w:jc w:val="left"/>
              <w:rPr>
                <w:color w:val="auto"/>
                <w:sz w:val="24"/>
                <w:szCs w:val="24"/>
                <w:lang w:val="kk-KZ"/>
              </w:rPr>
            </w:pPr>
            <w:r w:rsidRPr="00C05516">
              <w:rPr>
                <w:color w:val="auto"/>
                <w:sz w:val="24"/>
                <w:szCs w:val="24"/>
                <w:lang w:val="kk-KZ"/>
              </w:rPr>
              <w:t>66,7</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1098A866" w14:textId="53A6D03C" w:rsidR="008807CB" w:rsidRPr="00C05516" w:rsidRDefault="00196721" w:rsidP="005F1216">
            <w:pPr>
              <w:spacing w:after="0" w:line="259" w:lineRule="auto"/>
              <w:ind w:left="0" w:right="0" w:firstLine="0"/>
              <w:jc w:val="left"/>
              <w:rPr>
                <w:color w:val="auto"/>
                <w:sz w:val="24"/>
                <w:szCs w:val="24"/>
                <w:lang w:val="kk-KZ"/>
              </w:rPr>
            </w:pPr>
            <w:r w:rsidRPr="00C05516">
              <w:rPr>
                <w:color w:val="auto"/>
                <w:sz w:val="24"/>
                <w:szCs w:val="24"/>
                <w:lang w:val="kk-KZ"/>
              </w:rPr>
              <w:t>69,5</w:t>
            </w:r>
          </w:p>
        </w:tc>
      </w:tr>
      <w:tr w:rsidR="00263823" w:rsidRPr="00C05516" w14:paraId="22E48BB4" w14:textId="77777777" w:rsidTr="00D54F04">
        <w:trPr>
          <w:trHeight w:val="242"/>
        </w:trPr>
        <w:tc>
          <w:tcPr>
            <w:tcW w:w="459" w:type="dxa"/>
            <w:tcBorders>
              <w:top w:val="single" w:sz="4" w:space="0" w:color="000000"/>
              <w:left w:val="single" w:sz="4" w:space="0" w:color="000000"/>
              <w:bottom w:val="single" w:sz="4" w:space="0" w:color="000000"/>
              <w:right w:val="single" w:sz="4" w:space="0" w:color="000000"/>
            </w:tcBorders>
            <w:shd w:val="clear" w:color="auto" w:fill="auto"/>
          </w:tcPr>
          <w:p w14:paraId="32DF0151" w14:textId="77777777" w:rsidR="008807CB" w:rsidRPr="00C05516" w:rsidRDefault="008807CB" w:rsidP="005F1216">
            <w:pPr>
              <w:spacing w:after="0" w:line="259" w:lineRule="auto"/>
              <w:ind w:left="0" w:right="0" w:firstLine="0"/>
              <w:jc w:val="left"/>
              <w:rPr>
                <w:color w:val="auto"/>
                <w:sz w:val="24"/>
                <w:szCs w:val="24"/>
              </w:rPr>
            </w:pPr>
            <w:r w:rsidRPr="00C05516">
              <w:rPr>
                <w:color w:val="auto"/>
                <w:sz w:val="24"/>
                <w:szCs w:val="24"/>
              </w:rPr>
              <w:t>19</w:t>
            </w: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14:paraId="30424BBB" w14:textId="77777777" w:rsidR="008807CB" w:rsidRPr="00C05516" w:rsidRDefault="008807CB" w:rsidP="005F1216">
            <w:pPr>
              <w:spacing w:after="0" w:line="259" w:lineRule="auto"/>
              <w:ind w:left="0" w:right="0" w:firstLine="0"/>
              <w:jc w:val="left"/>
              <w:rPr>
                <w:color w:val="auto"/>
                <w:sz w:val="24"/>
                <w:szCs w:val="24"/>
              </w:rPr>
            </w:pPr>
            <w:proofErr w:type="spellStart"/>
            <w:r w:rsidRPr="00C05516">
              <w:rPr>
                <w:color w:val="auto"/>
                <w:sz w:val="24"/>
                <w:szCs w:val="24"/>
              </w:rPr>
              <w:t>Физика</w:t>
            </w:r>
            <w:proofErr w:type="spellEnd"/>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7A600D76" w14:textId="77777777" w:rsidR="008807CB" w:rsidRPr="00C05516" w:rsidRDefault="008807CB"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51F1617A" w14:textId="77777777" w:rsidR="008807CB" w:rsidRPr="00C05516" w:rsidRDefault="008807CB"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343557AB" w14:textId="77777777" w:rsidR="008807CB" w:rsidRPr="00C05516" w:rsidRDefault="008807CB"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7D71067F" w14:textId="77777777" w:rsidR="008807CB" w:rsidRPr="00C05516" w:rsidRDefault="008807CB"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74132BFF" w14:textId="77777777" w:rsidR="008807CB" w:rsidRPr="00C05516" w:rsidRDefault="008807CB" w:rsidP="005F1216">
            <w:pPr>
              <w:spacing w:after="160" w:line="259" w:lineRule="auto"/>
              <w:ind w:left="0" w:right="0" w:firstLine="0"/>
              <w:jc w:val="left"/>
              <w:rPr>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1E8BCB34" w14:textId="599B62C7" w:rsidR="008807CB" w:rsidRPr="00C05516" w:rsidRDefault="008807CB" w:rsidP="005F1216">
            <w:pPr>
              <w:spacing w:after="0" w:line="259" w:lineRule="auto"/>
              <w:ind w:left="0" w:right="0" w:firstLine="0"/>
              <w:jc w:val="left"/>
              <w:rPr>
                <w:color w:val="auto"/>
                <w:sz w:val="24"/>
                <w:szCs w:val="24"/>
                <w:lang w:val="kk-KZ"/>
              </w:rPr>
            </w:pPr>
            <w:r w:rsidRPr="00C05516">
              <w:rPr>
                <w:color w:val="auto"/>
                <w:sz w:val="24"/>
                <w:szCs w:val="24"/>
              </w:rPr>
              <w:t>5</w:t>
            </w:r>
            <w:r w:rsidR="00196721" w:rsidRPr="00C05516">
              <w:rPr>
                <w:color w:val="auto"/>
                <w:sz w:val="24"/>
                <w:szCs w:val="24"/>
                <w:lang w:val="kk-KZ"/>
              </w:rPr>
              <w:t>2,5</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73FF3D37" w14:textId="11671329" w:rsidR="008807CB" w:rsidRPr="00C05516" w:rsidRDefault="00196721" w:rsidP="005F1216">
            <w:pPr>
              <w:spacing w:after="0" w:line="259" w:lineRule="auto"/>
              <w:ind w:left="0" w:right="0" w:firstLine="0"/>
              <w:jc w:val="left"/>
              <w:rPr>
                <w:color w:val="auto"/>
                <w:sz w:val="24"/>
                <w:szCs w:val="24"/>
                <w:lang w:val="kk-KZ"/>
              </w:rPr>
            </w:pPr>
            <w:r w:rsidRPr="00C05516">
              <w:rPr>
                <w:color w:val="auto"/>
                <w:sz w:val="24"/>
                <w:szCs w:val="24"/>
                <w:lang w:val="kk-KZ"/>
              </w:rPr>
              <w:t>60,6</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21DC5115" w14:textId="1AF583DE" w:rsidR="008807CB" w:rsidRPr="00C05516" w:rsidRDefault="00196721" w:rsidP="005F1216">
            <w:pPr>
              <w:spacing w:after="0" w:line="259" w:lineRule="auto"/>
              <w:ind w:left="0" w:right="0" w:firstLine="0"/>
              <w:jc w:val="left"/>
              <w:rPr>
                <w:color w:val="auto"/>
                <w:sz w:val="24"/>
                <w:szCs w:val="24"/>
                <w:lang w:val="kk-KZ"/>
              </w:rPr>
            </w:pPr>
            <w:r w:rsidRPr="00C05516">
              <w:rPr>
                <w:color w:val="auto"/>
                <w:sz w:val="24"/>
                <w:szCs w:val="24"/>
                <w:lang w:val="kk-KZ"/>
              </w:rPr>
              <w:t>60,3</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1C1F4DE6" w14:textId="7BA17BA8" w:rsidR="008807CB" w:rsidRPr="00C05516" w:rsidRDefault="008807CB" w:rsidP="005F1216">
            <w:pPr>
              <w:spacing w:after="0" w:line="259" w:lineRule="auto"/>
              <w:ind w:left="0" w:right="0" w:firstLine="0"/>
              <w:jc w:val="left"/>
              <w:rPr>
                <w:color w:val="auto"/>
                <w:sz w:val="24"/>
                <w:szCs w:val="24"/>
                <w:lang w:val="kk-KZ"/>
              </w:rPr>
            </w:pPr>
            <w:r w:rsidRPr="00C05516">
              <w:rPr>
                <w:color w:val="auto"/>
                <w:sz w:val="24"/>
                <w:szCs w:val="24"/>
              </w:rPr>
              <w:t>6</w:t>
            </w:r>
            <w:r w:rsidR="00196721" w:rsidRPr="00C05516">
              <w:rPr>
                <w:color w:val="auto"/>
                <w:sz w:val="24"/>
                <w:szCs w:val="24"/>
                <w:lang w:val="kk-KZ"/>
              </w:rPr>
              <w:t>6</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77FC3E07" w14:textId="54E3346C" w:rsidR="008807CB" w:rsidRPr="00C05516" w:rsidRDefault="00196721" w:rsidP="005F1216">
            <w:pPr>
              <w:spacing w:after="0" w:line="259" w:lineRule="auto"/>
              <w:ind w:left="0" w:right="0" w:firstLine="0"/>
              <w:jc w:val="left"/>
              <w:rPr>
                <w:color w:val="auto"/>
                <w:sz w:val="24"/>
                <w:szCs w:val="24"/>
                <w:lang w:val="kk-KZ"/>
              </w:rPr>
            </w:pPr>
            <w:r w:rsidRPr="00C05516">
              <w:rPr>
                <w:color w:val="auto"/>
                <w:sz w:val="24"/>
                <w:szCs w:val="24"/>
                <w:lang w:val="kk-KZ"/>
              </w:rPr>
              <w:t>63</w:t>
            </w:r>
          </w:p>
        </w:tc>
      </w:tr>
    </w:tbl>
    <w:p w14:paraId="34D0474B" w14:textId="1B077573" w:rsidR="00A24F94" w:rsidRPr="00C05516" w:rsidRDefault="00476893" w:rsidP="00A24F94">
      <w:pPr>
        <w:spacing w:after="0" w:line="259" w:lineRule="auto"/>
        <w:ind w:left="245" w:right="194"/>
        <w:jc w:val="center"/>
        <w:rPr>
          <w:color w:val="auto"/>
          <w:sz w:val="24"/>
          <w:szCs w:val="24"/>
        </w:rPr>
      </w:pPr>
      <w:r w:rsidRPr="00C05516">
        <w:rPr>
          <w:b/>
          <w:color w:val="auto"/>
          <w:sz w:val="24"/>
          <w:szCs w:val="24"/>
          <w:lang w:val="kk-KZ"/>
        </w:rPr>
        <w:t xml:space="preserve">№13 Т. Бигелдинов </w:t>
      </w:r>
      <w:r w:rsidR="008807CB" w:rsidRPr="00C05516">
        <w:rPr>
          <w:b/>
          <w:color w:val="auto"/>
          <w:sz w:val="24"/>
          <w:szCs w:val="24"/>
          <w:lang w:val="kk-KZ"/>
        </w:rPr>
        <w:t xml:space="preserve">атындағы </w:t>
      </w:r>
      <w:r w:rsidR="008807CB" w:rsidRPr="00C05516">
        <w:rPr>
          <w:b/>
          <w:color w:val="auto"/>
          <w:sz w:val="24"/>
          <w:szCs w:val="24"/>
        </w:rPr>
        <w:t xml:space="preserve"> </w:t>
      </w:r>
      <w:proofErr w:type="spellStart"/>
      <w:r w:rsidR="008807CB" w:rsidRPr="00C05516">
        <w:rPr>
          <w:b/>
          <w:color w:val="auto"/>
          <w:sz w:val="24"/>
          <w:szCs w:val="24"/>
        </w:rPr>
        <w:t>жалпы</w:t>
      </w:r>
      <w:proofErr w:type="spellEnd"/>
      <w:r w:rsidR="008807CB" w:rsidRPr="00C05516">
        <w:rPr>
          <w:b/>
          <w:color w:val="auto"/>
          <w:sz w:val="24"/>
          <w:szCs w:val="24"/>
          <w:lang w:val="kk-KZ"/>
        </w:rPr>
        <w:t xml:space="preserve"> білім беретін</w:t>
      </w:r>
      <w:r w:rsidR="008807CB" w:rsidRPr="00C05516">
        <w:rPr>
          <w:b/>
          <w:color w:val="auto"/>
          <w:sz w:val="24"/>
          <w:szCs w:val="24"/>
        </w:rPr>
        <w:t xml:space="preserve">  </w:t>
      </w:r>
      <w:proofErr w:type="spellStart"/>
      <w:r w:rsidR="008807CB" w:rsidRPr="00C05516">
        <w:rPr>
          <w:b/>
          <w:color w:val="auto"/>
          <w:sz w:val="24"/>
          <w:szCs w:val="24"/>
        </w:rPr>
        <w:t>мектебі</w:t>
      </w:r>
      <w:proofErr w:type="spellEnd"/>
      <w:r w:rsidR="008807CB" w:rsidRPr="00C05516">
        <w:rPr>
          <w:b/>
          <w:color w:val="auto"/>
          <w:sz w:val="24"/>
          <w:szCs w:val="24"/>
          <w:lang w:val="kk-KZ"/>
        </w:rPr>
        <w:t xml:space="preserve"> </w:t>
      </w:r>
      <w:r w:rsidR="008807CB" w:rsidRPr="00C05516">
        <w:rPr>
          <w:b/>
          <w:color w:val="auto"/>
          <w:sz w:val="24"/>
          <w:szCs w:val="24"/>
        </w:rPr>
        <w:t xml:space="preserve"> </w:t>
      </w:r>
      <w:r w:rsidR="00A24F94" w:rsidRPr="00C05516">
        <w:rPr>
          <w:b/>
          <w:color w:val="auto"/>
          <w:sz w:val="24"/>
          <w:szCs w:val="24"/>
        </w:rPr>
        <w:t xml:space="preserve">2022-2023 </w:t>
      </w:r>
      <w:proofErr w:type="spellStart"/>
      <w:r w:rsidR="00A24F94" w:rsidRPr="00C05516">
        <w:rPr>
          <w:b/>
          <w:color w:val="auto"/>
          <w:sz w:val="24"/>
          <w:szCs w:val="24"/>
        </w:rPr>
        <w:t>оқу</w:t>
      </w:r>
      <w:proofErr w:type="spellEnd"/>
      <w:r w:rsidR="00A24F94" w:rsidRPr="00C05516">
        <w:rPr>
          <w:b/>
          <w:color w:val="auto"/>
          <w:sz w:val="24"/>
          <w:szCs w:val="24"/>
        </w:rPr>
        <w:t xml:space="preserve"> </w:t>
      </w:r>
      <w:proofErr w:type="spellStart"/>
      <w:r w:rsidR="00A24F94" w:rsidRPr="00C05516">
        <w:rPr>
          <w:b/>
          <w:color w:val="auto"/>
          <w:sz w:val="24"/>
          <w:szCs w:val="24"/>
        </w:rPr>
        <w:t>жылындағы</w:t>
      </w:r>
      <w:proofErr w:type="spellEnd"/>
      <w:r w:rsidR="00A24F94" w:rsidRPr="00C05516">
        <w:rPr>
          <w:b/>
          <w:color w:val="auto"/>
          <w:sz w:val="24"/>
          <w:szCs w:val="24"/>
        </w:rPr>
        <w:t xml:space="preserve"> ІІІ </w:t>
      </w:r>
      <w:proofErr w:type="spellStart"/>
      <w:r w:rsidR="00A24F94" w:rsidRPr="00C05516">
        <w:rPr>
          <w:b/>
          <w:color w:val="auto"/>
          <w:sz w:val="24"/>
          <w:szCs w:val="24"/>
        </w:rPr>
        <w:t>тоқсан</w:t>
      </w:r>
      <w:proofErr w:type="spellEnd"/>
      <w:r w:rsidR="00A24F94" w:rsidRPr="00C05516">
        <w:rPr>
          <w:b/>
          <w:color w:val="auto"/>
          <w:sz w:val="24"/>
          <w:szCs w:val="24"/>
        </w:rPr>
        <w:t xml:space="preserve">  ТЖБ </w:t>
      </w:r>
      <w:proofErr w:type="spellStart"/>
      <w:r w:rsidR="00A24F94" w:rsidRPr="00C05516">
        <w:rPr>
          <w:b/>
          <w:color w:val="auto"/>
          <w:sz w:val="24"/>
          <w:szCs w:val="24"/>
        </w:rPr>
        <w:t>және</w:t>
      </w:r>
      <w:proofErr w:type="spellEnd"/>
      <w:r w:rsidR="00A24F94" w:rsidRPr="00C05516">
        <w:rPr>
          <w:b/>
          <w:color w:val="auto"/>
          <w:sz w:val="24"/>
          <w:szCs w:val="24"/>
        </w:rPr>
        <w:t xml:space="preserve"> </w:t>
      </w:r>
      <w:proofErr w:type="spellStart"/>
      <w:r w:rsidR="00A24F94" w:rsidRPr="00C05516">
        <w:rPr>
          <w:b/>
          <w:color w:val="auto"/>
          <w:sz w:val="24"/>
          <w:szCs w:val="24"/>
        </w:rPr>
        <w:t>білім</w:t>
      </w:r>
      <w:proofErr w:type="spellEnd"/>
      <w:r w:rsidR="00A24F94" w:rsidRPr="00C05516">
        <w:rPr>
          <w:b/>
          <w:color w:val="auto"/>
          <w:sz w:val="24"/>
          <w:szCs w:val="24"/>
        </w:rPr>
        <w:t xml:space="preserve"> </w:t>
      </w:r>
      <w:proofErr w:type="spellStart"/>
      <w:r w:rsidR="00A24F94" w:rsidRPr="00C05516">
        <w:rPr>
          <w:b/>
          <w:color w:val="auto"/>
          <w:sz w:val="24"/>
          <w:szCs w:val="24"/>
        </w:rPr>
        <w:t>сапасының</w:t>
      </w:r>
      <w:proofErr w:type="spellEnd"/>
      <w:r w:rsidR="00A24F94" w:rsidRPr="00C05516">
        <w:rPr>
          <w:b/>
          <w:color w:val="auto"/>
          <w:sz w:val="24"/>
          <w:szCs w:val="24"/>
        </w:rPr>
        <w:t xml:space="preserve"> </w:t>
      </w:r>
      <w:proofErr w:type="spellStart"/>
      <w:r w:rsidR="00A24F94" w:rsidRPr="00C05516">
        <w:rPr>
          <w:b/>
          <w:color w:val="auto"/>
          <w:sz w:val="24"/>
          <w:szCs w:val="24"/>
        </w:rPr>
        <w:t>қорытындысы</w:t>
      </w:r>
      <w:proofErr w:type="spellEnd"/>
    </w:p>
    <w:tbl>
      <w:tblPr>
        <w:tblW w:w="11202" w:type="dxa"/>
        <w:tblInd w:w="-883" w:type="dxa"/>
        <w:tblCellMar>
          <w:top w:w="13" w:type="dxa"/>
          <w:left w:w="110" w:type="dxa"/>
          <w:right w:w="114" w:type="dxa"/>
        </w:tblCellMar>
        <w:tblLook w:val="04A0" w:firstRow="1" w:lastRow="0" w:firstColumn="1" w:lastColumn="0" w:noHBand="0" w:noVBand="1"/>
      </w:tblPr>
      <w:tblGrid>
        <w:gridCol w:w="464"/>
        <w:gridCol w:w="1638"/>
        <w:gridCol w:w="910"/>
        <w:gridCol w:w="910"/>
        <w:gridCol w:w="910"/>
        <w:gridCol w:w="910"/>
        <w:gridCol w:w="910"/>
        <w:gridCol w:w="910"/>
        <w:gridCol w:w="910"/>
        <w:gridCol w:w="910"/>
        <w:gridCol w:w="910"/>
        <w:gridCol w:w="910"/>
      </w:tblGrid>
      <w:tr w:rsidR="00B223EA" w:rsidRPr="00C05516" w14:paraId="5027FFF1" w14:textId="77777777" w:rsidTr="00D54F04">
        <w:trPr>
          <w:trHeight w:val="472"/>
        </w:trPr>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354BC5FD" w14:textId="77777777" w:rsidR="00A24F94" w:rsidRPr="00C05516" w:rsidRDefault="00A24F94" w:rsidP="005F1216">
            <w:pPr>
              <w:spacing w:after="0" w:line="259" w:lineRule="auto"/>
              <w:ind w:left="0" w:right="0" w:firstLine="0"/>
              <w:rPr>
                <w:color w:val="auto"/>
                <w:sz w:val="24"/>
                <w:szCs w:val="24"/>
              </w:rPr>
            </w:pPr>
            <w:r w:rsidRPr="00C05516">
              <w:rPr>
                <w:color w:val="auto"/>
                <w:sz w:val="24"/>
                <w:szCs w:val="24"/>
              </w:rPr>
              <w:t>№</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14:paraId="36F74829"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Пәні</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47983126"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 xml:space="preserve">2- </w:t>
            </w:r>
          </w:p>
          <w:p w14:paraId="34A259FE"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53634149"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 xml:space="preserve">3- </w:t>
            </w:r>
          </w:p>
          <w:p w14:paraId="21CC6975"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9F68279"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 xml:space="preserve">4- </w:t>
            </w:r>
          </w:p>
          <w:p w14:paraId="40F8350C"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0D17E614"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 xml:space="preserve">5- </w:t>
            </w:r>
          </w:p>
          <w:p w14:paraId="68E24323"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4B36868E"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 xml:space="preserve">6- </w:t>
            </w:r>
          </w:p>
          <w:p w14:paraId="05D4E48F"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5350F5CC"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 xml:space="preserve">7- </w:t>
            </w:r>
          </w:p>
          <w:p w14:paraId="63F2879F"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A49C9E8"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 xml:space="preserve">8- </w:t>
            </w:r>
          </w:p>
          <w:p w14:paraId="2BD3BFBF"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756FBC87"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 xml:space="preserve">9- </w:t>
            </w:r>
          </w:p>
          <w:p w14:paraId="5AA08572"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5B2C50BC"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 xml:space="preserve">10- </w:t>
            </w:r>
          </w:p>
          <w:p w14:paraId="4E2232D5"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104FCDC" w14:textId="77777777" w:rsidR="00A24F94" w:rsidRPr="00C05516" w:rsidRDefault="00A24F94" w:rsidP="005F1216">
            <w:pPr>
              <w:spacing w:after="0" w:line="259" w:lineRule="auto"/>
              <w:ind w:left="0" w:right="0" w:firstLine="0"/>
              <w:jc w:val="left"/>
              <w:rPr>
                <w:color w:val="auto"/>
                <w:sz w:val="24"/>
                <w:szCs w:val="24"/>
              </w:rPr>
            </w:pPr>
            <w:r w:rsidRPr="00C05516">
              <w:rPr>
                <w:color w:val="auto"/>
                <w:sz w:val="24"/>
                <w:szCs w:val="24"/>
              </w:rPr>
              <w:t xml:space="preserve">11- </w:t>
            </w:r>
          </w:p>
          <w:p w14:paraId="0765317B" w14:textId="77777777" w:rsidR="00A24F94" w:rsidRPr="00C05516" w:rsidRDefault="00A24F94" w:rsidP="005F1216">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r>
      <w:tr w:rsidR="00B223EA" w:rsidRPr="00C05516" w14:paraId="485FE462" w14:textId="77777777" w:rsidTr="00D54F04">
        <w:trPr>
          <w:trHeight w:val="242"/>
        </w:trPr>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2992AC99" w14:textId="77777777" w:rsidR="008807CB" w:rsidRPr="00C05516" w:rsidRDefault="008807CB" w:rsidP="005F1216">
            <w:pPr>
              <w:spacing w:after="0" w:line="259" w:lineRule="auto"/>
              <w:ind w:left="0" w:right="0" w:firstLine="0"/>
              <w:jc w:val="left"/>
              <w:rPr>
                <w:color w:val="auto"/>
                <w:sz w:val="24"/>
                <w:szCs w:val="24"/>
              </w:rPr>
            </w:pPr>
            <w:r w:rsidRPr="00C05516">
              <w:rPr>
                <w:color w:val="auto"/>
                <w:sz w:val="24"/>
                <w:szCs w:val="24"/>
              </w:rPr>
              <w:t>1</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14:paraId="7AF44092" w14:textId="77777777" w:rsidR="008807CB" w:rsidRPr="00C05516" w:rsidRDefault="008807CB" w:rsidP="005F1216">
            <w:pPr>
              <w:spacing w:after="0" w:line="259" w:lineRule="auto"/>
              <w:ind w:left="0" w:right="0" w:firstLine="0"/>
              <w:jc w:val="left"/>
              <w:rPr>
                <w:color w:val="auto"/>
                <w:sz w:val="24"/>
                <w:szCs w:val="24"/>
              </w:rPr>
            </w:pPr>
            <w:proofErr w:type="spellStart"/>
            <w:r w:rsidRPr="00C05516">
              <w:rPr>
                <w:color w:val="auto"/>
                <w:sz w:val="24"/>
                <w:szCs w:val="24"/>
              </w:rPr>
              <w:t>Қазақ</w:t>
            </w:r>
            <w:proofErr w:type="spellEnd"/>
            <w:r w:rsidRPr="00C05516">
              <w:rPr>
                <w:color w:val="auto"/>
                <w:sz w:val="24"/>
                <w:szCs w:val="24"/>
              </w:rPr>
              <w:t xml:space="preserve"> </w:t>
            </w:r>
            <w:proofErr w:type="spellStart"/>
            <w:r w:rsidRPr="00C05516">
              <w:rPr>
                <w:color w:val="auto"/>
                <w:sz w:val="24"/>
                <w:szCs w:val="24"/>
              </w:rPr>
              <w:t>тілі</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075E1CD3" w14:textId="736F06EF" w:rsidR="008807CB" w:rsidRPr="00C05516" w:rsidRDefault="008807CB" w:rsidP="008807CB">
            <w:pPr>
              <w:spacing w:after="0" w:line="259" w:lineRule="auto"/>
              <w:ind w:left="0" w:right="0" w:firstLine="0"/>
              <w:jc w:val="left"/>
              <w:rPr>
                <w:color w:val="auto"/>
                <w:sz w:val="24"/>
                <w:szCs w:val="24"/>
                <w:lang w:val="kk-KZ"/>
              </w:rPr>
            </w:pPr>
            <w:r w:rsidRPr="00C05516">
              <w:rPr>
                <w:color w:val="auto"/>
                <w:sz w:val="24"/>
                <w:szCs w:val="24"/>
                <w:lang w:val="kk-KZ"/>
              </w:rPr>
              <w:t>6</w:t>
            </w:r>
            <w:r w:rsidR="00196721" w:rsidRPr="00C05516">
              <w:rPr>
                <w:color w:val="auto"/>
                <w:sz w:val="24"/>
                <w:szCs w:val="24"/>
                <w:lang w:val="kk-KZ"/>
              </w:rPr>
              <w:t>7</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408480D3" w14:textId="4D278FC6" w:rsidR="008807CB" w:rsidRPr="00C05516" w:rsidRDefault="008807CB" w:rsidP="008807CB">
            <w:pPr>
              <w:spacing w:after="0" w:line="259" w:lineRule="auto"/>
              <w:ind w:left="0" w:right="0" w:firstLine="0"/>
              <w:jc w:val="left"/>
              <w:rPr>
                <w:color w:val="auto"/>
                <w:sz w:val="24"/>
                <w:szCs w:val="24"/>
                <w:lang w:val="kk-KZ"/>
              </w:rPr>
            </w:pPr>
            <w:r w:rsidRPr="00C05516">
              <w:rPr>
                <w:color w:val="auto"/>
                <w:sz w:val="24"/>
                <w:szCs w:val="24"/>
                <w:lang w:val="kk-KZ"/>
              </w:rPr>
              <w:t>6</w:t>
            </w:r>
            <w:r w:rsidR="00196721" w:rsidRPr="00C05516">
              <w:rPr>
                <w:color w:val="auto"/>
                <w:sz w:val="24"/>
                <w:szCs w:val="24"/>
                <w:lang w:val="kk-KZ"/>
              </w:rPr>
              <w:t>7</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64F0501" w14:textId="442501EB" w:rsidR="008807CB" w:rsidRPr="00C05516" w:rsidRDefault="008807CB" w:rsidP="008807CB">
            <w:pPr>
              <w:spacing w:after="0" w:line="259" w:lineRule="auto"/>
              <w:ind w:left="0" w:right="0" w:firstLine="0"/>
              <w:jc w:val="left"/>
              <w:rPr>
                <w:color w:val="auto"/>
                <w:sz w:val="24"/>
                <w:szCs w:val="24"/>
                <w:lang w:val="kk-KZ"/>
              </w:rPr>
            </w:pPr>
            <w:r w:rsidRPr="00C05516">
              <w:rPr>
                <w:color w:val="auto"/>
                <w:sz w:val="24"/>
                <w:szCs w:val="24"/>
                <w:lang w:val="kk-KZ"/>
              </w:rPr>
              <w:t>6</w:t>
            </w:r>
            <w:r w:rsidR="00196721" w:rsidRPr="00C05516">
              <w:rPr>
                <w:color w:val="auto"/>
                <w:sz w:val="24"/>
                <w:szCs w:val="24"/>
                <w:lang w:val="kk-KZ"/>
              </w:rPr>
              <w:t>6</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07FD5DA" w14:textId="66EEB9ED" w:rsidR="008807CB" w:rsidRPr="00C05516" w:rsidRDefault="00196721" w:rsidP="008807CB">
            <w:pPr>
              <w:spacing w:after="0" w:line="259" w:lineRule="auto"/>
              <w:ind w:left="0" w:right="0" w:firstLine="0"/>
              <w:jc w:val="left"/>
              <w:rPr>
                <w:color w:val="auto"/>
                <w:sz w:val="24"/>
                <w:szCs w:val="24"/>
                <w:lang w:val="kk-KZ"/>
              </w:rPr>
            </w:pPr>
            <w:r w:rsidRPr="00C05516">
              <w:rPr>
                <w:color w:val="auto"/>
                <w:sz w:val="24"/>
                <w:szCs w:val="24"/>
                <w:lang w:val="kk-KZ"/>
              </w:rPr>
              <w:t>71</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33BC18C" w14:textId="16ACA270" w:rsidR="008807CB" w:rsidRPr="00C05516" w:rsidRDefault="00196721" w:rsidP="008807CB">
            <w:pPr>
              <w:spacing w:after="0" w:line="259" w:lineRule="auto"/>
              <w:ind w:left="0" w:right="0" w:firstLine="0"/>
              <w:jc w:val="left"/>
              <w:rPr>
                <w:color w:val="auto"/>
                <w:sz w:val="24"/>
                <w:szCs w:val="24"/>
                <w:lang w:val="kk-KZ"/>
              </w:rPr>
            </w:pPr>
            <w:r w:rsidRPr="00C05516">
              <w:rPr>
                <w:color w:val="auto"/>
                <w:sz w:val="24"/>
                <w:szCs w:val="24"/>
                <w:lang w:val="kk-KZ"/>
              </w:rPr>
              <w:t>70</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767CD7EC" w14:textId="77DD6A16" w:rsidR="008807CB" w:rsidRPr="00C05516" w:rsidRDefault="00196721" w:rsidP="008807CB">
            <w:pPr>
              <w:spacing w:after="0" w:line="259" w:lineRule="auto"/>
              <w:ind w:left="0" w:right="0" w:firstLine="0"/>
              <w:jc w:val="left"/>
              <w:rPr>
                <w:color w:val="auto"/>
                <w:sz w:val="24"/>
                <w:szCs w:val="24"/>
                <w:lang w:val="kk-KZ"/>
              </w:rPr>
            </w:pPr>
            <w:r w:rsidRPr="00C05516">
              <w:rPr>
                <w:color w:val="auto"/>
                <w:sz w:val="24"/>
                <w:szCs w:val="24"/>
                <w:lang w:val="kk-KZ"/>
              </w:rPr>
              <w:t>68</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2E745E30" w14:textId="05034A42" w:rsidR="008807CB" w:rsidRPr="00C05516" w:rsidRDefault="008807CB" w:rsidP="008807CB">
            <w:pPr>
              <w:spacing w:after="0" w:line="259" w:lineRule="auto"/>
              <w:ind w:left="0" w:right="0" w:firstLine="0"/>
              <w:jc w:val="left"/>
              <w:rPr>
                <w:color w:val="auto"/>
                <w:sz w:val="24"/>
                <w:szCs w:val="24"/>
                <w:lang w:val="kk-KZ"/>
              </w:rPr>
            </w:pPr>
            <w:r w:rsidRPr="00C05516">
              <w:rPr>
                <w:color w:val="auto"/>
                <w:sz w:val="24"/>
                <w:szCs w:val="24"/>
                <w:lang w:val="kk-KZ"/>
              </w:rPr>
              <w:t>6</w:t>
            </w:r>
            <w:r w:rsidR="00196721" w:rsidRPr="00C05516">
              <w:rPr>
                <w:color w:val="auto"/>
                <w:sz w:val="24"/>
                <w:szCs w:val="24"/>
                <w:lang w:val="kk-KZ"/>
              </w:rPr>
              <w:t>3</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414E2F2E" w14:textId="4435A01F" w:rsidR="008807CB" w:rsidRPr="00C05516" w:rsidRDefault="00196721" w:rsidP="008807CB">
            <w:pPr>
              <w:spacing w:after="0" w:line="259" w:lineRule="auto"/>
              <w:ind w:left="0" w:right="0" w:firstLine="0"/>
              <w:jc w:val="left"/>
              <w:rPr>
                <w:color w:val="auto"/>
                <w:sz w:val="24"/>
                <w:szCs w:val="24"/>
                <w:lang w:val="kk-KZ"/>
              </w:rPr>
            </w:pPr>
            <w:r w:rsidRPr="00C05516">
              <w:rPr>
                <w:color w:val="auto"/>
                <w:sz w:val="24"/>
                <w:szCs w:val="24"/>
                <w:lang w:val="kk-KZ"/>
              </w:rPr>
              <w:t>70</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F74C615" w14:textId="0B9DBB5C" w:rsidR="008807CB" w:rsidRPr="00C05516" w:rsidRDefault="008807CB" w:rsidP="008807CB">
            <w:pPr>
              <w:spacing w:after="0" w:line="259" w:lineRule="auto"/>
              <w:ind w:left="0" w:right="0" w:firstLine="0"/>
              <w:jc w:val="left"/>
              <w:rPr>
                <w:color w:val="auto"/>
                <w:sz w:val="24"/>
                <w:szCs w:val="24"/>
                <w:lang w:val="kk-KZ"/>
              </w:rPr>
            </w:pPr>
            <w:r w:rsidRPr="00C05516">
              <w:rPr>
                <w:color w:val="auto"/>
                <w:sz w:val="24"/>
                <w:szCs w:val="24"/>
                <w:lang w:val="kk-KZ"/>
              </w:rPr>
              <w:t>6</w:t>
            </w:r>
            <w:r w:rsidR="00196721" w:rsidRPr="00C05516">
              <w:rPr>
                <w:color w:val="auto"/>
                <w:sz w:val="24"/>
                <w:szCs w:val="24"/>
                <w:lang w:val="kk-KZ"/>
              </w:rPr>
              <w:t>9</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DE013AE" w14:textId="76CA22FE" w:rsidR="008807CB" w:rsidRPr="00C05516" w:rsidRDefault="008807CB" w:rsidP="008807CB">
            <w:pPr>
              <w:spacing w:after="0" w:line="259" w:lineRule="auto"/>
              <w:ind w:left="0" w:right="0" w:firstLine="0"/>
              <w:jc w:val="left"/>
              <w:rPr>
                <w:color w:val="auto"/>
                <w:sz w:val="24"/>
                <w:szCs w:val="24"/>
                <w:lang w:val="kk-KZ"/>
              </w:rPr>
            </w:pPr>
            <w:r w:rsidRPr="00C05516">
              <w:rPr>
                <w:color w:val="auto"/>
                <w:sz w:val="24"/>
                <w:szCs w:val="24"/>
                <w:lang w:val="kk-KZ"/>
              </w:rPr>
              <w:t>7</w:t>
            </w:r>
            <w:r w:rsidR="00196721" w:rsidRPr="00C05516">
              <w:rPr>
                <w:color w:val="auto"/>
                <w:sz w:val="24"/>
                <w:szCs w:val="24"/>
                <w:lang w:val="kk-KZ"/>
              </w:rPr>
              <w:t>0</w:t>
            </w:r>
          </w:p>
        </w:tc>
      </w:tr>
      <w:tr w:rsidR="00B223EA" w:rsidRPr="00C05516" w14:paraId="3D52769F" w14:textId="77777777" w:rsidTr="00D54F04">
        <w:trPr>
          <w:trHeight w:val="472"/>
        </w:trPr>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21C96C47" w14:textId="77777777" w:rsidR="008807CB" w:rsidRPr="00C05516" w:rsidRDefault="008807CB" w:rsidP="005F1216">
            <w:pPr>
              <w:spacing w:after="0" w:line="259" w:lineRule="auto"/>
              <w:ind w:left="0" w:right="0" w:firstLine="0"/>
              <w:jc w:val="left"/>
              <w:rPr>
                <w:color w:val="auto"/>
                <w:sz w:val="24"/>
                <w:szCs w:val="24"/>
              </w:rPr>
            </w:pPr>
            <w:r w:rsidRPr="00C05516">
              <w:rPr>
                <w:color w:val="auto"/>
                <w:sz w:val="24"/>
                <w:szCs w:val="24"/>
              </w:rPr>
              <w:t>2</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14:paraId="474BB01E" w14:textId="77777777" w:rsidR="008807CB" w:rsidRPr="00C05516" w:rsidRDefault="008807CB" w:rsidP="005F1216">
            <w:pPr>
              <w:spacing w:after="0" w:line="259" w:lineRule="auto"/>
              <w:ind w:left="0" w:right="0" w:firstLine="0"/>
              <w:jc w:val="left"/>
              <w:rPr>
                <w:color w:val="auto"/>
                <w:sz w:val="24"/>
                <w:szCs w:val="24"/>
              </w:rPr>
            </w:pPr>
            <w:proofErr w:type="spellStart"/>
            <w:r w:rsidRPr="00C05516">
              <w:rPr>
                <w:color w:val="auto"/>
                <w:sz w:val="24"/>
                <w:szCs w:val="24"/>
              </w:rPr>
              <w:t>Қазақ</w:t>
            </w:r>
            <w:proofErr w:type="spellEnd"/>
            <w:r w:rsidRPr="00C05516">
              <w:rPr>
                <w:color w:val="auto"/>
                <w:sz w:val="24"/>
                <w:szCs w:val="24"/>
              </w:rPr>
              <w:t xml:space="preserve"> </w:t>
            </w:r>
            <w:proofErr w:type="spellStart"/>
            <w:r w:rsidRPr="00C05516">
              <w:rPr>
                <w:color w:val="auto"/>
                <w:sz w:val="24"/>
                <w:szCs w:val="24"/>
              </w:rPr>
              <w:t>әдебиеті</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DB03DF3"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2D455EF5"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5958A203"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84C3218" w14:textId="70252D44" w:rsidR="008807CB" w:rsidRPr="00C05516" w:rsidRDefault="00CF3A78" w:rsidP="008807CB">
            <w:pPr>
              <w:spacing w:after="0" w:line="259" w:lineRule="auto"/>
              <w:ind w:left="0" w:right="0" w:firstLine="0"/>
              <w:jc w:val="left"/>
              <w:rPr>
                <w:color w:val="auto"/>
                <w:sz w:val="24"/>
                <w:szCs w:val="24"/>
                <w:lang w:val="kk-KZ"/>
              </w:rPr>
            </w:pPr>
            <w:r w:rsidRPr="00C05516">
              <w:rPr>
                <w:color w:val="auto"/>
                <w:sz w:val="24"/>
                <w:szCs w:val="24"/>
                <w:lang w:val="kk-KZ"/>
              </w:rPr>
              <w:t>6</w:t>
            </w:r>
            <w:r w:rsidR="00196721" w:rsidRPr="00C05516">
              <w:rPr>
                <w:color w:val="auto"/>
                <w:sz w:val="24"/>
                <w:szCs w:val="24"/>
                <w:lang w:val="kk-KZ"/>
              </w:rPr>
              <w:t>2</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5E2A96DD" w14:textId="27C3B0DD" w:rsidR="008807CB" w:rsidRPr="00C05516" w:rsidRDefault="00CF3A78" w:rsidP="008807CB">
            <w:pPr>
              <w:spacing w:after="0" w:line="259" w:lineRule="auto"/>
              <w:ind w:left="0" w:right="0" w:firstLine="0"/>
              <w:jc w:val="left"/>
              <w:rPr>
                <w:color w:val="auto"/>
                <w:sz w:val="24"/>
                <w:szCs w:val="24"/>
                <w:lang w:val="kk-KZ"/>
              </w:rPr>
            </w:pPr>
            <w:r w:rsidRPr="00C05516">
              <w:rPr>
                <w:color w:val="auto"/>
                <w:sz w:val="24"/>
                <w:szCs w:val="24"/>
                <w:lang w:val="kk-KZ"/>
              </w:rPr>
              <w:t>6</w:t>
            </w:r>
            <w:r w:rsidR="00196721" w:rsidRPr="00C05516">
              <w:rPr>
                <w:color w:val="auto"/>
                <w:sz w:val="24"/>
                <w:szCs w:val="24"/>
                <w:lang w:val="kk-KZ"/>
              </w:rPr>
              <w:t>1</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22EA7574" w14:textId="4A084066" w:rsidR="008807CB" w:rsidRPr="00C05516" w:rsidRDefault="00CF3A78" w:rsidP="008807CB">
            <w:pPr>
              <w:spacing w:after="0" w:line="259" w:lineRule="auto"/>
              <w:ind w:left="0" w:right="0" w:firstLine="0"/>
              <w:jc w:val="left"/>
              <w:rPr>
                <w:color w:val="auto"/>
                <w:sz w:val="24"/>
                <w:szCs w:val="24"/>
                <w:lang w:val="kk-KZ"/>
              </w:rPr>
            </w:pPr>
            <w:r w:rsidRPr="00C05516">
              <w:rPr>
                <w:color w:val="auto"/>
                <w:sz w:val="24"/>
                <w:szCs w:val="24"/>
                <w:lang w:val="kk-KZ"/>
              </w:rPr>
              <w:t>7</w:t>
            </w:r>
            <w:r w:rsidR="00196721" w:rsidRPr="00C05516">
              <w:rPr>
                <w:color w:val="auto"/>
                <w:sz w:val="24"/>
                <w:szCs w:val="24"/>
                <w:lang w:val="kk-KZ"/>
              </w:rPr>
              <w:t>0</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7A89C77" w14:textId="19A39790" w:rsidR="008807CB" w:rsidRPr="00C05516" w:rsidRDefault="00CF3A78" w:rsidP="008807CB">
            <w:pPr>
              <w:spacing w:after="0" w:line="259" w:lineRule="auto"/>
              <w:ind w:left="0" w:right="0" w:firstLine="0"/>
              <w:jc w:val="left"/>
              <w:rPr>
                <w:color w:val="auto"/>
                <w:sz w:val="24"/>
                <w:szCs w:val="24"/>
                <w:lang w:val="kk-KZ"/>
              </w:rPr>
            </w:pPr>
            <w:r w:rsidRPr="00C05516">
              <w:rPr>
                <w:color w:val="auto"/>
                <w:sz w:val="24"/>
                <w:szCs w:val="24"/>
                <w:lang w:val="kk-KZ"/>
              </w:rPr>
              <w:t>6</w:t>
            </w:r>
            <w:r w:rsidR="00196721" w:rsidRPr="00C05516">
              <w:rPr>
                <w:color w:val="auto"/>
                <w:sz w:val="24"/>
                <w:szCs w:val="24"/>
                <w:lang w:val="kk-KZ"/>
              </w:rPr>
              <w:t>4</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A8732FC" w14:textId="2170EA63" w:rsidR="008807CB" w:rsidRPr="00C05516" w:rsidRDefault="008807CB" w:rsidP="008807CB">
            <w:pPr>
              <w:spacing w:after="0" w:line="259" w:lineRule="auto"/>
              <w:ind w:left="0" w:right="0" w:firstLine="0"/>
              <w:jc w:val="left"/>
              <w:rPr>
                <w:color w:val="auto"/>
                <w:sz w:val="24"/>
                <w:szCs w:val="24"/>
                <w:lang w:val="kk-KZ"/>
              </w:rPr>
            </w:pPr>
            <w:r w:rsidRPr="00C05516">
              <w:rPr>
                <w:color w:val="auto"/>
                <w:sz w:val="24"/>
                <w:szCs w:val="24"/>
                <w:lang w:val="kk-KZ"/>
              </w:rPr>
              <w:t>67</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FBBB866" w14:textId="388055FC" w:rsidR="008807CB" w:rsidRPr="00C05516" w:rsidRDefault="008807CB" w:rsidP="008807CB">
            <w:pPr>
              <w:spacing w:after="0" w:line="259" w:lineRule="auto"/>
              <w:ind w:left="0" w:right="0" w:firstLine="0"/>
              <w:jc w:val="left"/>
              <w:rPr>
                <w:color w:val="auto"/>
                <w:sz w:val="24"/>
                <w:szCs w:val="24"/>
                <w:lang w:val="kk-KZ"/>
              </w:rPr>
            </w:pPr>
            <w:r w:rsidRPr="00C05516">
              <w:rPr>
                <w:color w:val="auto"/>
                <w:sz w:val="24"/>
                <w:szCs w:val="24"/>
                <w:lang w:val="kk-KZ"/>
              </w:rPr>
              <w:t>64</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0F9E0C81" w14:textId="05CF1376" w:rsidR="008807CB" w:rsidRPr="00C05516" w:rsidRDefault="00CF3A78" w:rsidP="008807CB">
            <w:pPr>
              <w:spacing w:after="0" w:line="259" w:lineRule="auto"/>
              <w:ind w:left="0" w:right="0" w:firstLine="0"/>
              <w:jc w:val="left"/>
              <w:rPr>
                <w:color w:val="auto"/>
                <w:sz w:val="24"/>
                <w:szCs w:val="24"/>
                <w:lang w:val="kk-KZ"/>
              </w:rPr>
            </w:pPr>
            <w:r w:rsidRPr="00C05516">
              <w:rPr>
                <w:color w:val="auto"/>
                <w:sz w:val="24"/>
                <w:szCs w:val="24"/>
                <w:lang w:val="kk-KZ"/>
              </w:rPr>
              <w:t>7</w:t>
            </w:r>
            <w:r w:rsidR="00A52C36" w:rsidRPr="00C05516">
              <w:rPr>
                <w:color w:val="auto"/>
                <w:sz w:val="24"/>
                <w:szCs w:val="24"/>
                <w:lang w:val="kk-KZ"/>
              </w:rPr>
              <w:t>1</w:t>
            </w:r>
          </w:p>
        </w:tc>
      </w:tr>
      <w:tr w:rsidR="00B223EA" w:rsidRPr="00C05516" w14:paraId="33DD6112" w14:textId="77777777" w:rsidTr="00D54F04">
        <w:trPr>
          <w:trHeight w:val="472"/>
        </w:trPr>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1F9D8FB9" w14:textId="77777777" w:rsidR="008807CB" w:rsidRPr="00C05516" w:rsidRDefault="008807CB" w:rsidP="005F1216">
            <w:pPr>
              <w:spacing w:after="0" w:line="259" w:lineRule="auto"/>
              <w:ind w:left="0" w:right="0" w:firstLine="0"/>
              <w:jc w:val="left"/>
              <w:rPr>
                <w:color w:val="auto"/>
                <w:sz w:val="24"/>
                <w:szCs w:val="24"/>
              </w:rPr>
            </w:pPr>
            <w:r w:rsidRPr="00C05516">
              <w:rPr>
                <w:color w:val="auto"/>
                <w:sz w:val="24"/>
                <w:szCs w:val="24"/>
              </w:rPr>
              <w:t>3</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14:paraId="7A9F7D80" w14:textId="77777777" w:rsidR="008807CB" w:rsidRPr="00C05516" w:rsidRDefault="008807CB" w:rsidP="005F1216">
            <w:pPr>
              <w:spacing w:after="0" w:line="259" w:lineRule="auto"/>
              <w:ind w:left="0" w:right="0" w:firstLine="0"/>
              <w:jc w:val="left"/>
              <w:rPr>
                <w:color w:val="auto"/>
                <w:sz w:val="24"/>
                <w:szCs w:val="24"/>
              </w:rPr>
            </w:pPr>
            <w:proofErr w:type="spellStart"/>
            <w:r w:rsidRPr="00C05516">
              <w:rPr>
                <w:color w:val="auto"/>
                <w:sz w:val="24"/>
                <w:szCs w:val="24"/>
              </w:rPr>
              <w:t>Әдебиеттік</w:t>
            </w:r>
            <w:proofErr w:type="spellEnd"/>
            <w:r w:rsidRPr="00C05516">
              <w:rPr>
                <w:color w:val="auto"/>
                <w:sz w:val="24"/>
                <w:szCs w:val="24"/>
              </w:rPr>
              <w:t xml:space="preserve"> </w:t>
            </w:r>
            <w:proofErr w:type="spellStart"/>
            <w:r w:rsidRPr="00C05516">
              <w:rPr>
                <w:color w:val="auto"/>
                <w:sz w:val="24"/>
                <w:szCs w:val="24"/>
              </w:rPr>
              <w:t>оқу</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539E9AC6" w14:textId="77777777" w:rsidR="008807CB" w:rsidRPr="00C05516" w:rsidRDefault="00CF3A78" w:rsidP="008807CB">
            <w:pPr>
              <w:spacing w:after="0" w:line="259" w:lineRule="auto"/>
              <w:ind w:left="0" w:right="0" w:firstLine="0"/>
              <w:jc w:val="left"/>
              <w:rPr>
                <w:color w:val="auto"/>
                <w:sz w:val="24"/>
                <w:szCs w:val="24"/>
                <w:lang w:val="kk-KZ"/>
              </w:rPr>
            </w:pPr>
            <w:r w:rsidRPr="00C05516">
              <w:rPr>
                <w:color w:val="auto"/>
                <w:sz w:val="24"/>
                <w:szCs w:val="24"/>
                <w:lang w:val="kk-KZ"/>
              </w:rPr>
              <w:t>68</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06A480C4" w14:textId="0BB7C7BE" w:rsidR="008807CB" w:rsidRPr="00C05516" w:rsidRDefault="00A52C36" w:rsidP="008807CB">
            <w:pPr>
              <w:spacing w:after="0" w:line="259" w:lineRule="auto"/>
              <w:ind w:left="0" w:right="0" w:firstLine="0"/>
              <w:jc w:val="left"/>
              <w:rPr>
                <w:color w:val="auto"/>
                <w:sz w:val="24"/>
                <w:szCs w:val="24"/>
                <w:lang w:val="kk-KZ"/>
              </w:rPr>
            </w:pPr>
            <w:r w:rsidRPr="00C05516">
              <w:rPr>
                <w:color w:val="auto"/>
                <w:sz w:val="24"/>
                <w:szCs w:val="24"/>
                <w:lang w:val="kk-KZ"/>
              </w:rPr>
              <w:t>68</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FEC82B7" w14:textId="6B16A2DB" w:rsidR="008807CB" w:rsidRPr="00C05516" w:rsidRDefault="00A52C36" w:rsidP="008807CB">
            <w:pPr>
              <w:spacing w:after="0" w:line="259" w:lineRule="auto"/>
              <w:ind w:left="0" w:right="0" w:firstLine="0"/>
              <w:jc w:val="left"/>
              <w:rPr>
                <w:color w:val="auto"/>
                <w:sz w:val="24"/>
                <w:szCs w:val="24"/>
                <w:lang w:val="kk-KZ"/>
              </w:rPr>
            </w:pPr>
            <w:r w:rsidRPr="00C05516">
              <w:rPr>
                <w:color w:val="auto"/>
                <w:sz w:val="24"/>
                <w:szCs w:val="24"/>
                <w:lang w:val="kk-KZ"/>
              </w:rPr>
              <w:t>68</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5F5FAA6D"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741A12DA"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27522DAF"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6AF490D"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5D922D38"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4BDDB1B5"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2F749F8" w14:textId="77777777" w:rsidR="008807CB" w:rsidRPr="00C05516" w:rsidRDefault="008807CB" w:rsidP="008807CB">
            <w:pPr>
              <w:spacing w:after="160" w:line="259" w:lineRule="auto"/>
              <w:ind w:left="0" w:right="0" w:firstLine="0"/>
              <w:jc w:val="left"/>
              <w:rPr>
                <w:color w:val="auto"/>
                <w:sz w:val="24"/>
                <w:szCs w:val="24"/>
              </w:rPr>
            </w:pPr>
          </w:p>
        </w:tc>
      </w:tr>
      <w:tr w:rsidR="00B223EA" w:rsidRPr="00C05516" w14:paraId="4D3AAC17" w14:textId="77777777" w:rsidTr="00D54F04">
        <w:trPr>
          <w:trHeight w:val="240"/>
        </w:trPr>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4EE1CF4C" w14:textId="77777777" w:rsidR="008807CB" w:rsidRPr="00C05516" w:rsidRDefault="008807CB" w:rsidP="005F1216">
            <w:pPr>
              <w:spacing w:after="0" w:line="259" w:lineRule="auto"/>
              <w:ind w:left="0" w:right="0" w:firstLine="0"/>
              <w:jc w:val="left"/>
              <w:rPr>
                <w:color w:val="auto"/>
                <w:sz w:val="24"/>
                <w:szCs w:val="24"/>
              </w:rPr>
            </w:pPr>
            <w:r w:rsidRPr="00C05516">
              <w:rPr>
                <w:color w:val="auto"/>
                <w:sz w:val="24"/>
                <w:szCs w:val="24"/>
              </w:rPr>
              <w:t>4</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14:paraId="47DA75B1" w14:textId="77777777" w:rsidR="008807CB" w:rsidRPr="00C05516" w:rsidRDefault="008807CB" w:rsidP="005F1216">
            <w:pPr>
              <w:spacing w:after="0" w:line="259" w:lineRule="auto"/>
              <w:ind w:left="0" w:right="0" w:firstLine="0"/>
              <w:jc w:val="left"/>
              <w:rPr>
                <w:color w:val="auto"/>
                <w:sz w:val="24"/>
                <w:szCs w:val="24"/>
              </w:rPr>
            </w:pPr>
            <w:proofErr w:type="spellStart"/>
            <w:r w:rsidRPr="00C05516">
              <w:rPr>
                <w:color w:val="auto"/>
                <w:sz w:val="24"/>
                <w:szCs w:val="24"/>
              </w:rPr>
              <w:t>Математика</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22E1F466" w14:textId="6DE12448" w:rsidR="008807CB" w:rsidRPr="00C05516" w:rsidRDefault="00CF3A78" w:rsidP="008807CB">
            <w:pPr>
              <w:spacing w:after="0" w:line="259" w:lineRule="auto"/>
              <w:ind w:left="0" w:right="0" w:firstLine="0"/>
              <w:jc w:val="left"/>
              <w:rPr>
                <w:color w:val="auto"/>
                <w:sz w:val="24"/>
                <w:szCs w:val="24"/>
                <w:lang w:val="kk-KZ"/>
              </w:rPr>
            </w:pPr>
            <w:r w:rsidRPr="00C05516">
              <w:rPr>
                <w:color w:val="auto"/>
                <w:sz w:val="24"/>
                <w:szCs w:val="24"/>
                <w:lang w:val="kk-KZ"/>
              </w:rPr>
              <w:t>69</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5169B283" w14:textId="1711C68E" w:rsidR="008807CB" w:rsidRPr="00C05516" w:rsidRDefault="00A52C36" w:rsidP="008807CB">
            <w:pPr>
              <w:spacing w:after="0" w:line="259" w:lineRule="auto"/>
              <w:ind w:left="0" w:right="0" w:firstLine="0"/>
              <w:jc w:val="left"/>
              <w:rPr>
                <w:color w:val="auto"/>
                <w:sz w:val="24"/>
                <w:szCs w:val="24"/>
                <w:lang w:val="kk-KZ"/>
              </w:rPr>
            </w:pPr>
            <w:r w:rsidRPr="00C05516">
              <w:rPr>
                <w:color w:val="auto"/>
                <w:sz w:val="24"/>
                <w:szCs w:val="24"/>
                <w:lang w:val="kk-KZ"/>
              </w:rPr>
              <w:t>66</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5EF2340A" w14:textId="408E67C5" w:rsidR="008807CB" w:rsidRPr="00C05516" w:rsidRDefault="00A52C36" w:rsidP="008807CB">
            <w:pPr>
              <w:spacing w:after="0" w:line="259" w:lineRule="auto"/>
              <w:ind w:left="0" w:right="0" w:firstLine="0"/>
              <w:jc w:val="left"/>
              <w:rPr>
                <w:color w:val="auto"/>
                <w:sz w:val="24"/>
                <w:szCs w:val="24"/>
                <w:lang w:val="kk-KZ"/>
              </w:rPr>
            </w:pPr>
            <w:r w:rsidRPr="00C05516">
              <w:rPr>
                <w:color w:val="auto"/>
                <w:sz w:val="24"/>
                <w:szCs w:val="24"/>
                <w:lang w:val="kk-KZ"/>
              </w:rPr>
              <w:t>71</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A4ACEEC" w14:textId="43B4058C" w:rsidR="008807CB" w:rsidRPr="00C05516" w:rsidRDefault="00A52C36" w:rsidP="008807CB">
            <w:pPr>
              <w:spacing w:after="0" w:line="259" w:lineRule="auto"/>
              <w:ind w:left="0" w:right="0" w:firstLine="0"/>
              <w:jc w:val="left"/>
              <w:rPr>
                <w:color w:val="auto"/>
                <w:sz w:val="24"/>
                <w:szCs w:val="24"/>
                <w:lang w:val="kk-KZ"/>
              </w:rPr>
            </w:pPr>
            <w:r w:rsidRPr="00C05516">
              <w:rPr>
                <w:color w:val="auto"/>
                <w:sz w:val="24"/>
                <w:szCs w:val="24"/>
                <w:lang w:val="kk-KZ"/>
              </w:rPr>
              <w:t>69</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2F0FE49" w14:textId="49A196CA" w:rsidR="008807CB" w:rsidRPr="00C05516" w:rsidRDefault="008807CB" w:rsidP="008807CB">
            <w:pPr>
              <w:spacing w:after="0" w:line="259" w:lineRule="auto"/>
              <w:ind w:left="0" w:right="0" w:firstLine="0"/>
              <w:jc w:val="left"/>
              <w:rPr>
                <w:color w:val="auto"/>
                <w:sz w:val="24"/>
                <w:szCs w:val="24"/>
                <w:lang w:val="kk-KZ"/>
              </w:rPr>
            </w:pPr>
            <w:r w:rsidRPr="00C05516">
              <w:rPr>
                <w:color w:val="auto"/>
                <w:sz w:val="24"/>
                <w:szCs w:val="24"/>
                <w:lang w:val="kk-KZ"/>
              </w:rPr>
              <w:t>6</w:t>
            </w:r>
            <w:r w:rsidR="00A52C36" w:rsidRPr="00C05516">
              <w:rPr>
                <w:color w:val="auto"/>
                <w:sz w:val="24"/>
                <w:szCs w:val="24"/>
                <w:lang w:val="kk-KZ"/>
              </w:rPr>
              <w:t>6</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52582C75"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BAE5A99"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0AD66E1C"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5F4AE96F"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57EA292E" w14:textId="77777777" w:rsidR="008807CB" w:rsidRPr="00C05516" w:rsidRDefault="008807CB" w:rsidP="008807CB">
            <w:pPr>
              <w:spacing w:after="160" w:line="259" w:lineRule="auto"/>
              <w:ind w:left="0" w:right="0" w:firstLine="0"/>
              <w:jc w:val="left"/>
              <w:rPr>
                <w:color w:val="auto"/>
                <w:sz w:val="24"/>
                <w:szCs w:val="24"/>
              </w:rPr>
            </w:pPr>
          </w:p>
        </w:tc>
      </w:tr>
      <w:tr w:rsidR="00B223EA" w:rsidRPr="00C05516" w14:paraId="3694D693" w14:textId="77777777" w:rsidTr="00D54F04">
        <w:trPr>
          <w:trHeight w:val="242"/>
        </w:trPr>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5EE8DB26" w14:textId="77777777" w:rsidR="008807CB" w:rsidRPr="00C05516" w:rsidRDefault="008807CB" w:rsidP="005F1216">
            <w:pPr>
              <w:spacing w:after="0" w:line="259" w:lineRule="auto"/>
              <w:ind w:left="0" w:right="0" w:firstLine="0"/>
              <w:jc w:val="left"/>
              <w:rPr>
                <w:color w:val="auto"/>
                <w:sz w:val="24"/>
                <w:szCs w:val="24"/>
              </w:rPr>
            </w:pPr>
            <w:r w:rsidRPr="00C05516">
              <w:rPr>
                <w:color w:val="auto"/>
                <w:sz w:val="24"/>
                <w:szCs w:val="24"/>
              </w:rPr>
              <w:t>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14:paraId="262C371E" w14:textId="77777777" w:rsidR="008807CB" w:rsidRPr="00C05516" w:rsidRDefault="008807CB" w:rsidP="005F1216">
            <w:pPr>
              <w:spacing w:after="0" w:line="259" w:lineRule="auto"/>
              <w:ind w:left="0" w:right="0" w:firstLine="0"/>
              <w:jc w:val="left"/>
              <w:rPr>
                <w:color w:val="auto"/>
                <w:sz w:val="24"/>
                <w:szCs w:val="24"/>
              </w:rPr>
            </w:pPr>
            <w:proofErr w:type="spellStart"/>
            <w:r w:rsidRPr="00C05516">
              <w:rPr>
                <w:color w:val="auto"/>
                <w:sz w:val="24"/>
                <w:szCs w:val="24"/>
              </w:rPr>
              <w:t>Алгебра</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094B4C79"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28C177E1"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2120B5E0"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7EEE229F"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0B31C36"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424DED34" w14:textId="67C8106D" w:rsidR="008807CB" w:rsidRPr="00C05516" w:rsidRDefault="00512397" w:rsidP="008807CB">
            <w:pPr>
              <w:spacing w:after="0" w:line="259" w:lineRule="auto"/>
              <w:ind w:left="0" w:right="0" w:firstLine="0"/>
              <w:jc w:val="left"/>
              <w:rPr>
                <w:color w:val="auto"/>
                <w:sz w:val="24"/>
                <w:szCs w:val="24"/>
                <w:lang w:val="kk-KZ"/>
              </w:rPr>
            </w:pPr>
            <w:r w:rsidRPr="00C05516">
              <w:rPr>
                <w:color w:val="auto"/>
                <w:sz w:val="24"/>
                <w:szCs w:val="24"/>
                <w:lang w:val="kk-KZ"/>
              </w:rPr>
              <w:t>6</w:t>
            </w:r>
            <w:r w:rsidR="00A52C36" w:rsidRPr="00C05516">
              <w:rPr>
                <w:color w:val="auto"/>
                <w:sz w:val="24"/>
                <w:szCs w:val="24"/>
                <w:lang w:val="kk-KZ"/>
              </w:rPr>
              <w:t>0</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4291B676" w14:textId="305C148D" w:rsidR="008807CB" w:rsidRPr="00C05516" w:rsidRDefault="008807CB" w:rsidP="008807CB">
            <w:pPr>
              <w:spacing w:after="0" w:line="259" w:lineRule="auto"/>
              <w:ind w:left="0" w:right="0" w:firstLine="0"/>
              <w:jc w:val="left"/>
              <w:rPr>
                <w:color w:val="auto"/>
                <w:sz w:val="24"/>
                <w:szCs w:val="24"/>
                <w:lang w:val="kk-KZ"/>
              </w:rPr>
            </w:pPr>
            <w:r w:rsidRPr="00C05516">
              <w:rPr>
                <w:color w:val="auto"/>
                <w:sz w:val="24"/>
                <w:szCs w:val="24"/>
                <w:lang w:val="kk-KZ"/>
              </w:rPr>
              <w:t>5</w:t>
            </w:r>
            <w:r w:rsidR="00A52C36" w:rsidRPr="00C05516">
              <w:rPr>
                <w:color w:val="auto"/>
                <w:sz w:val="24"/>
                <w:szCs w:val="24"/>
                <w:lang w:val="kk-KZ"/>
              </w:rPr>
              <w:t>8,4</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B11AD26" w14:textId="5C580CEC" w:rsidR="008807CB" w:rsidRPr="00C05516" w:rsidRDefault="008807CB" w:rsidP="008807CB">
            <w:pPr>
              <w:spacing w:after="0" w:line="259" w:lineRule="auto"/>
              <w:ind w:left="0" w:right="0" w:firstLine="0"/>
              <w:jc w:val="left"/>
              <w:rPr>
                <w:color w:val="auto"/>
                <w:sz w:val="24"/>
                <w:szCs w:val="24"/>
                <w:lang w:val="kk-KZ"/>
              </w:rPr>
            </w:pPr>
            <w:r w:rsidRPr="00C05516">
              <w:rPr>
                <w:color w:val="auto"/>
                <w:sz w:val="24"/>
                <w:szCs w:val="24"/>
                <w:lang w:val="kk-KZ"/>
              </w:rPr>
              <w:t>5</w:t>
            </w:r>
            <w:r w:rsidR="00512397" w:rsidRPr="00C05516">
              <w:rPr>
                <w:color w:val="auto"/>
                <w:sz w:val="24"/>
                <w:szCs w:val="24"/>
                <w:lang w:val="kk-KZ"/>
              </w:rPr>
              <w:t>5</w:t>
            </w:r>
            <w:r w:rsidR="00A52C36" w:rsidRPr="00C05516">
              <w:rPr>
                <w:color w:val="auto"/>
                <w:sz w:val="24"/>
                <w:szCs w:val="24"/>
                <w:lang w:val="kk-KZ"/>
              </w:rPr>
              <w:t>,6</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202C744E" w14:textId="4685294E" w:rsidR="008807CB" w:rsidRPr="00C05516" w:rsidRDefault="008807CB" w:rsidP="008807CB">
            <w:pPr>
              <w:spacing w:after="0" w:line="259" w:lineRule="auto"/>
              <w:ind w:left="0" w:right="0" w:firstLine="0"/>
              <w:jc w:val="left"/>
              <w:rPr>
                <w:color w:val="auto"/>
                <w:sz w:val="24"/>
                <w:szCs w:val="24"/>
                <w:lang w:val="kk-KZ"/>
              </w:rPr>
            </w:pPr>
            <w:r w:rsidRPr="00C05516">
              <w:rPr>
                <w:color w:val="auto"/>
                <w:sz w:val="24"/>
                <w:szCs w:val="24"/>
                <w:lang w:val="kk-KZ"/>
              </w:rPr>
              <w:t>5</w:t>
            </w:r>
            <w:r w:rsidR="00A52C36" w:rsidRPr="00C05516">
              <w:rPr>
                <w:color w:val="auto"/>
                <w:sz w:val="24"/>
                <w:szCs w:val="24"/>
                <w:lang w:val="kk-KZ"/>
              </w:rPr>
              <w:t>3,5</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476A495" w14:textId="5D1AD9B5" w:rsidR="008807CB" w:rsidRPr="00C05516" w:rsidRDefault="00512397" w:rsidP="008807CB">
            <w:pPr>
              <w:spacing w:after="0" w:line="259" w:lineRule="auto"/>
              <w:ind w:left="0" w:right="0" w:firstLine="0"/>
              <w:jc w:val="left"/>
              <w:rPr>
                <w:color w:val="auto"/>
                <w:sz w:val="24"/>
                <w:szCs w:val="24"/>
                <w:lang w:val="kk-KZ"/>
              </w:rPr>
            </w:pPr>
            <w:r w:rsidRPr="00C05516">
              <w:rPr>
                <w:color w:val="auto"/>
                <w:sz w:val="24"/>
                <w:szCs w:val="24"/>
                <w:lang w:val="kk-KZ"/>
              </w:rPr>
              <w:t>6</w:t>
            </w:r>
            <w:r w:rsidR="00A52C36" w:rsidRPr="00C05516">
              <w:rPr>
                <w:color w:val="auto"/>
                <w:sz w:val="24"/>
                <w:szCs w:val="24"/>
                <w:lang w:val="kk-KZ"/>
              </w:rPr>
              <w:t>3</w:t>
            </w:r>
          </w:p>
        </w:tc>
      </w:tr>
      <w:tr w:rsidR="00B223EA" w:rsidRPr="00C05516" w14:paraId="7EE5367E" w14:textId="77777777" w:rsidTr="00D54F04">
        <w:trPr>
          <w:trHeight w:val="240"/>
        </w:trPr>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06F89534" w14:textId="77777777" w:rsidR="008807CB" w:rsidRPr="00C05516" w:rsidRDefault="008807CB" w:rsidP="005F1216">
            <w:pPr>
              <w:spacing w:after="0" w:line="259" w:lineRule="auto"/>
              <w:ind w:left="0" w:right="0" w:firstLine="0"/>
              <w:jc w:val="left"/>
              <w:rPr>
                <w:color w:val="auto"/>
                <w:sz w:val="24"/>
                <w:szCs w:val="24"/>
              </w:rPr>
            </w:pPr>
            <w:r w:rsidRPr="00C05516">
              <w:rPr>
                <w:color w:val="auto"/>
                <w:sz w:val="24"/>
                <w:szCs w:val="24"/>
              </w:rPr>
              <w:t>6</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14:paraId="0980B087" w14:textId="77777777" w:rsidR="008807CB" w:rsidRPr="00C05516" w:rsidRDefault="008807CB" w:rsidP="005F1216">
            <w:pPr>
              <w:spacing w:after="0" w:line="259" w:lineRule="auto"/>
              <w:ind w:left="0" w:right="0" w:firstLine="0"/>
              <w:jc w:val="left"/>
              <w:rPr>
                <w:color w:val="auto"/>
                <w:sz w:val="24"/>
                <w:szCs w:val="24"/>
              </w:rPr>
            </w:pPr>
            <w:proofErr w:type="spellStart"/>
            <w:r w:rsidRPr="00C05516">
              <w:rPr>
                <w:color w:val="auto"/>
                <w:sz w:val="24"/>
                <w:szCs w:val="24"/>
              </w:rPr>
              <w:t>Геометрия</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2900ED35"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2398CCA4"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7EF86DF"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7B15E3F0"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1D6609B"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844DBDE" w14:textId="14CF5F56" w:rsidR="008807CB" w:rsidRPr="00C05516" w:rsidRDefault="00512397" w:rsidP="008807CB">
            <w:pPr>
              <w:spacing w:after="0" w:line="259" w:lineRule="auto"/>
              <w:ind w:left="0" w:right="0" w:firstLine="0"/>
              <w:jc w:val="left"/>
              <w:rPr>
                <w:color w:val="auto"/>
                <w:sz w:val="24"/>
                <w:szCs w:val="24"/>
                <w:lang w:val="kk-KZ"/>
              </w:rPr>
            </w:pPr>
            <w:r w:rsidRPr="00C05516">
              <w:rPr>
                <w:color w:val="auto"/>
                <w:sz w:val="24"/>
                <w:szCs w:val="24"/>
                <w:lang w:val="kk-KZ"/>
              </w:rPr>
              <w:t>5</w:t>
            </w:r>
            <w:r w:rsidR="00A52C36" w:rsidRPr="00C05516">
              <w:rPr>
                <w:color w:val="auto"/>
                <w:sz w:val="24"/>
                <w:szCs w:val="24"/>
                <w:lang w:val="kk-KZ"/>
              </w:rPr>
              <w:t>8</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4B3D161" w14:textId="6852F177" w:rsidR="008807CB" w:rsidRPr="00C05516" w:rsidRDefault="00512397" w:rsidP="008807CB">
            <w:pPr>
              <w:spacing w:after="0" w:line="259" w:lineRule="auto"/>
              <w:ind w:left="0" w:right="0" w:firstLine="0"/>
              <w:jc w:val="left"/>
              <w:rPr>
                <w:color w:val="auto"/>
                <w:sz w:val="24"/>
                <w:szCs w:val="24"/>
                <w:lang w:val="kk-KZ"/>
              </w:rPr>
            </w:pPr>
            <w:r w:rsidRPr="00C05516">
              <w:rPr>
                <w:color w:val="auto"/>
                <w:sz w:val="24"/>
                <w:szCs w:val="24"/>
                <w:lang w:val="kk-KZ"/>
              </w:rPr>
              <w:t>5</w:t>
            </w:r>
            <w:r w:rsidR="00A52C36" w:rsidRPr="00C05516">
              <w:rPr>
                <w:color w:val="auto"/>
                <w:sz w:val="24"/>
                <w:szCs w:val="24"/>
                <w:lang w:val="kk-KZ"/>
              </w:rPr>
              <w:t>6</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71744822" w14:textId="61AE8B7E" w:rsidR="008807CB" w:rsidRPr="00C05516" w:rsidRDefault="008807CB" w:rsidP="008807CB">
            <w:pPr>
              <w:spacing w:after="0" w:line="259" w:lineRule="auto"/>
              <w:ind w:left="0" w:right="0" w:firstLine="0"/>
              <w:jc w:val="left"/>
              <w:rPr>
                <w:color w:val="auto"/>
                <w:sz w:val="24"/>
                <w:szCs w:val="24"/>
                <w:lang w:val="kk-KZ"/>
              </w:rPr>
            </w:pPr>
            <w:r w:rsidRPr="00C05516">
              <w:rPr>
                <w:color w:val="auto"/>
                <w:sz w:val="24"/>
                <w:szCs w:val="24"/>
                <w:lang w:val="kk-KZ"/>
              </w:rPr>
              <w:t>5</w:t>
            </w:r>
            <w:r w:rsidR="00A52C36" w:rsidRPr="00C05516">
              <w:rPr>
                <w:color w:val="auto"/>
                <w:sz w:val="24"/>
                <w:szCs w:val="24"/>
                <w:lang w:val="kk-KZ"/>
              </w:rPr>
              <w:t>1</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5002EA6" w14:textId="386B3244" w:rsidR="008807CB" w:rsidRPr="00C05516" w:rsidRDefault="00A52C36" w:rsidP="008807CB">
            <w:pPr>
              <w:spacing w:after="0" w:line="259" w:lineRule="auto"/>
              <w:ind w:left="0" w:right="0" w:firstLine="0"/>
              <w:jc w:val="left"/>
              <w:rPr>
                <w:color w:val="auto"/>
                <w:sz w:val="24"/>
                <w:szCs w:val="24"/>
                <w:lang w:val="kk-KZ"/>
              </w:rPr>
            </w:pPr>
            <w:r w:rsidRPr="00C05516">
              <w:rPr>
                <w:color w:val="auto"/>
                <w:sz w:val="24"/>
                <w:szCs w:val="24"/>
                <w:lang w:val="kk-KZ"/>
              </w:rPr>
              <w:t>50</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430A582B" w14:textId="38751578" w:rsidR="008807CB" w:rsidRPr="00C05516" w:rsidRDefault="008807CB" w:rsidP="008807CB">
            <w:pPr>
              <w:spacing w:after="0" w:line="259" w:lineRule="auto"/>
              <w:ind w:left="0" w:right="0" w:firstLine="0"/>
              <w:jc w:val="left"/>
              <w:rPr>
                <w:color w:val="auto"/>
                <w:sz w:val="24"/>
                <w:szCs w:val="24"/>
                <w:lang w:val="kk-KZ"/>
              </w:rPr>
            </w:pPr>
            <w:r w:rsidRPr="00C05516">
              <w:rPr>
                <w:color w:val="auto"/>
                <w:sz w:val="24"/>
                <w:szCs w:val="24"/>
                <w:lang w:val="kk-KZ"/>
              </w:rPr>
              <w:t>6</w:t>
            </w:r>
            <w:r w:rsidR="00A52C36" w:rsidRPr="00C05516">
              <w:rPr>
                <w:color w:val="auto"/>
                <w:sz w:val="24"/>
                <w:szCs w:val="24"/>
                <w:lang w:val="kk-KZ"/>
              </w:rPr>
              <w:t>2</w:t>
            </w:r>
          </w:p>
        </w:tc>
      </w:tr>
      <w:tr w:rsidR="00B223EA" w:rsidRPr="00C05516" w14:paraId="5B556DF4" w14:textId="77777777" w:rsidTr="00D54F04">
        <w:trPr>
          <w:trHeight w:val="472"/>
        </w:trPr>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3A688DEA" w14:textId="77777777" w:rsidR="008807CB" w:rsidRPr="00C05516" w:rsidRDefault="008807CB" w:rsidP="005F1216">
            <w:pPr>
              <w:spacing w:after="0" w:line="259" w:lineRule="auto"/>
              <w:ind w:left="0" w:right="0" w:firstLine="0"/>
              <w:jc w:val="left"/>
              <w:rPr>
                <w:color w:val="auto"/>
                <w:sz w:val="24"/>
                <w:szCs w:val="24"/>
              </w:rPr>
            </w:pPr>
            <w:r w:rsidRPr="00C05516">
              <w:rPr>
                <w:color w:val="auto"/>
                <w:sz w:val="24"/>
                <w:szCs w:val="24"/>
              </w:rPr>
              <w:t>7</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14:paraId="58191383" w14:textId="77777777" w:rsidR="008807CB" w:rsidRPr="00C05516" w:rsidRDefault="008807CB" w:rsidP="005F1216">
            <w:pPr>
              <w:spacing w:after="0" w:line="259" w:lineRule="auto"/>
              <w:ind w:left="0" w:right="0" w:firstLine="0"/>
              <w:jc w:val="left"/>
              <w:rPr>
                <w:color w:val="auto"/>
                <w:sz w:val="24"/>
                <w:szCs w:val="24"/>
              </w:rPr>
            </w:pPr>
            <w:proofErr w:type="spellStart"/>
            <w:r w:rsidRPr="00C05516">
              <w:rPr>
                <w:color w:val="auto"/>
                <w:sz w:val="24"/>
                <w:szCs w:val="24"/>
              </w:rPr>
              <w:t>Жаратылыста</w:t>
            </w:r>
            <w:proofErr w:type="spellEnd"/>
            <w:r w:rsidRPr="00C05516">
              <w:rPr>
                <w:color w:val="auto"/>
                <w:sz w:val="24"/>
                <w:szCs w:val="24"/>
              </w:rPr>
              <w:t xml:space="preserve"> </w:t>
            </w:r>
            <w:proofErr w:type="spellStart"/>
            <w:r w:rsidRPr="00C05516">
              <w:rPr>
                <w:color w:val="auto"/>
                <w:sz w:val="24"/>
                <w:szCs w:val="24"/>
              </w:rPr>
              <w:t>ну</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550E69B2" w14:textId="75FBED69" w:rsidR="008807CB" w:rsidRPr="00C05516" w:rsidRDefault="00512397" w:rsidP="008807CB">
            <w:pPr>
              <w:spacing w:after="0" w:line="259" w:lineRule="auto"/>
              <w:ind w:left="0" w:right="0" w:firstLine="0"/>
              <w:jc w:val="left"/>
              <w:rPr>
                <w:color w:val="auto"/>
                <w:sz w:val="24"/>
                <w:szCs w:val="24"/>
                <w:lang w:val="kk-KZ"/>
              </w:rPr>
            </w:pPr>
            <w:r w:rsidRPr="00C05516">
              <w:rPr>
                <w:color w:val="auto"/>
                <w:sz w:val="24"/>
                <w:szCs w:val="24"/>
                <w:lang w:val="kk-KZ"/>
              </w:rPr>
              <w:t>6</w:t>
            </w:r>
            <w:r w:rsidR="00A52C36" w:rsidRPr="00C05516">
              <w:rPr>
                <w:color w:val="auto"/>
                <w:sz w:val="24"/>
                <w:szCs w:val="24"/>
                <w:lang w:val="kk-KZ"/>
              </w:rPr>
              <w:t>4</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24F9BB17" w14:textId="2ADF9899" w:rsidR="008807CB" w:rsidRPr="00C05516" w:rsidRDefault="008807CB" w:rsidP="008807CB">
            <w:pPr>
              <w:spacing w:after="0" w:line="259" w:lineRule="auto"/>
              <w:ind w:left="0" w:right="0" w:firstLine="0"/>
              <w:jc w:val="left"/>
              <w:rPr>
                <w:color w:val="auto"/>
                <w:sz w:val="24"/>
                <w:szCs w:val="24"/>
                <w:lang w:val="kk-KZ"/>
              </w:rPr>
            </w:pPr>
            <w:r w:rsidRPr="00C05516">
              <w:rPr>
                <w:color w:val="auto"/>
                <w:sz w:val="24"/>
                <w:szCs w:val="24"/>
              </w:rPr>
              <w:t>6</w:t>
            </w:r>
            <w:r w:rsidR="00A52C36" w:rsidRPr="00C05516">
              <w:rPr>
                <w:color w:val="auto"/>
                <w:sz w:val="24"/>
                <w:szCs w:val="24"/>
                <w:lang w:val="kk-KZ"/>
              </w:rPr>
              <w:t>5</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B8B2AA3" w14:textId="530ED616" w:rsidR="008807CB" w:rsidRPr="00C05516" w:rsidRDefault="008807CB" w:rsidP="008807CB">
            <w:pPr>
              <w:spacing w:after="0" w:line="259" w:lineRule="auto"/>
              <w:ind w:left="0" w:right="0" w:firstLine="0"/>
              <w:jc w:val="left"/>
              <w:rPr>
                <w:color w:val="auto"/>
                <w:sz w:val="24"/>
                <w:szCs w:val="24"/>
                <w:lang w:val="kk-KZ"/>
              </w:rPr>
            </w:pPr>
            <w:r w:rsidRPr="00C05516">
              <w:rPr>
                <w:color w:val="auto"/>
                <w:sz w:val="24"/>
                <w:szCs w:val="24"/>
              </w:rPr>
              <w:t>6</w:t>
            </w:r>
            <w:r w:rsidR="00A52C36" w:rsidRPr="00C05516">
              <w:rPr>
                <w:color w:val="auto"/>
                <w:sz w:val="24"/>
                <w:szCs w:val="24"/>
                <w:lang w:val="kk-KZ"/>
              </w:rPr>
              <w:t>9</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44EF7B6B" w14:textId="2E3145C1" w:rsidR="008807CB" w:rsidRPr="00C05516" w:rsidRDefault="008807CB" w:rsidP="008807CB">
            <w:pPr>
              <w:spacing w:after="0" w:line="259" w:lineRule="auto"/>
              <w:ind w:left="0" w:right="0" w:firstLine="0"/>
              <w:jc w:val="left"/>
              <w:rPr>
                <w:color w:val="auto"/>
                <w:sz w:val="24"/>
                <w:szCs w:val="24"/>
                <w:lang w:val="kk-KZ"/>
              </w:rPr>
            </w:pPr>
            <w:r w:rsidRPr="00C05516">
              <w:rPr>
                <w:color w:val="auto"/>
                <w:sz w:val="24"/>
                <w:szCs w:val="24"/>
              </w:rPr>
              <w:t>7</w:t>
            </w:r>
            <w:r w:rsidR="00A52C36" w:rsidRPr="00C05516">
              <w:rPr>
                <w:color w:val="auto"/>
                <w:sz w:val="24"/>
                <w:szCs w:val="24"/>
                <w:lang w:val="kk-KZ"/>
              </w:rPr>
              <w:t>6</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25E874C" w14:textId="77777777" w:rsidR="008807CB" w:rsidRPr="00C05516" w:rsidRDefault="008807CB" w:rsidP="008807CB">
            <w:pPr>
              <w:spacing w:after="0" w:line="259" w:lineRule="auto"/>
              <w:ind w:left="0" w:right="0" w:firstLine="0"/>
              <w:jc w:val="left"/>
              <w:rPr>
                <w:color w:val="auto"/>
                <w:sz w:val="24"/>
                <w:szCs w:val="24"/>
                <w:lang w:val="kk-KZ"/>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F7936C3"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836D3F9"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0A6EB820"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549A4DBC"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EA50249" w14:textId="77777777" w:rsidR="008807CB" w:rsidRPr="00C05516" w:rsidRDefault="008807CB" w:rsidP="008807CB">
            <w:pPr>
              <w:spacing w:after="160" w:line="259" w:lineRule="auto"/>
              <w:ind w:left="0" w:right="0" w:firstLine="0"/>
              <w:jc w:val="left"/>
              <w:rPr>
                <w:color w:val="auto"/>
                <w:sz w:val="24"/>
                <w:szCs w:val="24"/>
              </w:rPr>
            </w:pPr>
          </w:p>
        </w:tc>
      </w:tr>
      <w:tr w:rsidR="00B223EA" w:rsidRPr="00C05516" w14:paraId="1638723D" w14:textId="77777777" w:rsidTr="00D54F04">
        <w:trPr>
          <w:trHeight w:val="242"/>
        </w:trPr>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776815C2" w14:textId="77777777" w:rsidR="008807CB" w:rsidRPr="00C05516" w:rsidRDefault="008807CB" w:rsidP="005F1216">
            <w:pPr>
              <w:spacing w:after="0" w:line="259" w:lineRule="auto"/>
              <w:ind w:left="0" w:right="0" w:firstLine="0"/>
              <w:jc w:val="left"/>
              <w:rPr>
                <w:color w:val="auto"/>
                <w:sz w:val="24"/>
                <w:szCs w:val="24"/>
              </w:rPr>
            </w:pPr>
            <w:r w:rsidRPr="00C05516">
              <w:rPr>
                <w:color w:val="auto"/>
                <w:sz w:val="24"/>
                <w:szCs w:val="24"/>
              </w:rPr>
              <w:t>8</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14:paraId="6F17B7CC" w14:textId="77777777" w:rsidR="008807CB" w:rsidRPr="00C05516" w:rsidRDefault="008807CB" w:rsidP="005F1216">
            <w:pPr>
              <w:spacing w:after="0" w:line="259" w:lineRule="auto"/>
              <w:ind w:left="0" w:right="0" w:firstLine="0"/>
              <w:jc w:val="left"/>
              <w:rPr>
                <w:color w:val="auto"/>
                <w:sz w:val="24"/>
                <w:szCs w:val="24"/>
              </w:rPr>
            </w:pPr>
            <w:proofErr w:type="spellStart"/>
            <w:r w:rsidRPr="00C05516">
              <w:rPr>
                <w:color w:val="auto"/>
                <w:sz w:val="24"/>
                <w:szCs w:val="24"/>
              </w:rPr>
              <w:t>Дүниетану</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7BF304EB"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510964B"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58629CE0"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5A293136"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7951DDC6"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54B5EA1E"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1E35E08"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A9B50A4"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3718775"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5667237" w14:textId="77777777" w:rsidR="008807CB" w:rsidRPr="00C05516" w:rsidRDefault="008807CB" w:rsidP="008807CB">
            <w:pPr>
              <w:spacing w:after="160" w:line="259" w:lineRule="auto"/>
              <w:ind w:left="0" w:right="0" w:firstLine="0"/>
              <w:jc w:val="left"/>
              <w:rPr>
                <w:color w:val="auto"/>
                <w:sz w:val="24"/>
                <w:szCs w:val="24"/>
              </w:rPr>
            </w:pPr>
          </w:p>
        </w:tc>
      </w:tr>
      <w:tr w:rsidR="00B223EA" w:rsidRPr="00C05516" w14:paraId="5C790F51" w14:textId="77777777" w:rsidTr="00D54F04">
        <w:trPr>
          <w:trHeight w:val="240"/>
        </w:trPr>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0E8341DD" w14:textId="77777777" w:rsidR="008807CB" w:rsidRPr="00C05516" w:rsidRDefault="008807CB" w:rsidP="005F1216">
            <w:pPr>
              <w:spacing w:after="0" w:line="259" w:lineRule="auto"/>
              <w:ind w:left="0" w:right="0" w:firstLine="0"/>
              <w:jc w:val="left"/>
              <w:rPr>
                <w:color w:val="auto"/>
                <w:sz w:val="24"/>
                <w:szCs w:val="24"/>
              </w:rPr>
            </w:pPr>
            <w:r w:rsidRPr="00C05516">
              <w:rPr>
                <w:color w:val="auto"/>
                <w:sz w:val="24"/>
                <w:szCs w:val="24"/>
              </w:rPr>
              <w:t>9</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14:paraId="5C827B7F" w14:textId="77777777" w:rsidR="008807CB" w:rsidRPr="00C05516" w:rsidRDefault="008807CB" w:rsidP="005F1216">
            <w:pPr>
              <w:spacing w:after="0" w:line="259" w:lineRule="auto"/>
              <w:ind w:left="0" w:right="0" w:firstLine="0"/>
              <w:jc w:val="left"/>
              <w:rPr>
                <w:color w:val="auto"/>
                <w:sz w:val="24"/>
                <w:szCs w:val="24"/>
              </w:rPr>
            </w:pPr>
            <w:proofErr w:type="spellStart"/>
            <w:r w:rsidRPr="00C05516">
              <w:rPr>
                <w:color w:val="auto"/>
                <w:sz w:val="24"/>
                <w:szCs w:val="24"/>
              </w:rPr>
              <w:t>Ағылшын</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4C8AA87" w14:textId="498A3F5A" w:rsidR="008807CB" w:rsidRPr="00C05516" w:rsidRDefault="008807CB" w:rsidP="008807CB">
            <w:pPr>
              <w:spacing w:after="0" w:line="259" w:lineRule="auto"/>
              <w:ind w:left="0" w:right="0" w:firstLine="0"/>
              <w:jc w:val="left"/>
              <w:rPr>
                <w:color w:val="auto"/>
                <w:sz w:val="24"/>
                <w:szCs w:val="24"/>
                <w:lang w:val="kk-KZ"/>
              </w:rPr>
            </w:pPr>
            <w:r w:rsidRPr="00C05516">
              <w:rPr>
                <w:color w:val="auto"/>
                <w:sz w:val="24"/>
                <w:szCs w:val="24"/>
              </w:rPr>
              <w:t>6</w:t>
            </w:r>
            <w:r w:rsidR="00A52C36" w:rsidRPr="00C05516">
              <w:rPr>
                <w:color w:val="auto"/>
                <w:sz w:val="24"/>
                <w:szCs w:val="24"/>
                <w:lang w:val="kk-KZ"/>
              </w:rPr>
              <w:t>0</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7142CC64" w14:textId="2A31DDB4" w:rsidR="008807CB" w:rsidRPr="00C05516" w:rsidRDefault="008807CB" w:rsidP="008807CB">
            <w:pPr>
              <w:spacing w:after="0" w:line="259" w:lineRule="auto"/>
              <w:ind w:left="0" w:right="0" w:firstLine="0"/>
              <w:jc w:val="left"/>
              <w:rPr>
                <w:color w:val="auto"/>
                <w:sz w:val="24"/>
                <w:szCs w:val="24"/>
                <w:lang w:val="kk-KZ"/>
              </w:rPr>
            </w:pPr>
            <w:r w:rsidRPr="00C05516">
              <w:rPr>
                <w:color w:val="auto"/>
                <w:sz w:val="24"/>
                <w:szCs w:val="24"/>
                <w:lang w:val="kk-KZ"/>
              </w:rPr>
              <w:t>6</w:t>
            </w:r>
            <w:r w:rsidR="00A52C36" w:rsidRPr="00C05516">
              <w:rPr>
                <w:color w:val="auto"/>
                <w:sz w:val="24"/>
                <w:szCs w:val="24"/>
                <w:lang w:val="kk-KZ"/>
              </w:rPr>
              <w:t>0</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2AA7FFE1" w14:textId="34406B5A" w:rsidR="008807CB" w:rsidRPr="00C05516" w:rsidRDefault="00D82296" w:rsidP="008807CB">
            <w:pPr>
              <w:spacing w:after="0" w:line="259" w:lineRule="auto"/>
              <w:ind w:left="0" w:right="0" w:firstLine="0"/>
              <w:jc w:val="left"/>
              <w:rPr>
                <w:color w:val="auto"/>
                <w:sz w:val="24"/>
                <w:szCs w:val="24"/>
                <w:lang w:val="kk-KZ"/>
              </w:rPr>
            </w:pPr>
            <w:r w:rsidRPr="00C05516">
              <w:rPr>
                <w:color w:val="auto"/>
                <w:sz w:val="24"/>
                <w:szCs w:val="24"/>
                <w:lang w:val="kk-KZ"/>
              </w:rPr>
              <w:t>6</w:t>
            </w:r>
            <w:r w:rsidR="00A52C36" w:rsidRPr="00C05516">
              <w:rPr>
                <w:color w:val="auto"/>
                <w:sz w:val="24"/>
                <w:szCs w:val="24"/>
                <w:lang w:val="kk-KZ"/>
              </w:rPr>
              <w:t>2</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0A1035C8" w14:textId="1C2D77B8" w:rsidR="008807CB" w:rsidRPr="00C05516" w:rsidRDefault="00A52C36" w:rsidP="008807CB">
            <w:pPr>
              <w:spacing w:after="0" w:line="259" w:lineRule="auto"/>
              <w:ind w:left="0" w:right="0" w:firstLine="0"/>
              <w:jc w:val="left"/>
              <w:rPr>
                <w:color w:val="auto"/>
                <w:sz w:val="24"/>
                <w:szCs w:val="24"/>
                <w:lang w:val="kk-KZ"/>
              </w:rPr>
            </w:pPr>
            <w:r w:rsidRPr="00C05516">
              <w:rPr>
                <w:color w:val="auto"/>
                <w:sz w:val="24"/>
                <w:szCs w:val="24"/>
                <w:lang w:val="kk-KZ"/>
              </w:rPr>
              <w:t>70</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2AEBE15F" w14:textId="712F8478" w:rsidR="008807CB" w:rsidRPr="00C05516" w:rsidRDefault="008807CB" w:rsidP="008807CB">
            <w:pPr>
              <w:spacing w:after="0" w:line="259" w:lineRule="auto"/>
              <w:ind w:left="0" w:right="0" w:firstLine="0"/>
              <w:jc w:val="left"/>
              <w:rPr>
                <w:color w:val="auto"/>
                <w:sz w:val="24"/>
                <w:szCs w:val="24"/>
                <w:lang w:val="kk-KZ"/>
              </w:rPr>
            </w:pPr>
            <w:r w:rsidRPr="00C05516">
              <w:rPr>
                <w:color w:val="auto"/>
                <w:sz w:val="24"/>
                <w:szCs w:val="24"/>
                <w:lang w:val="kk-KZ"/>
              </w:rPr>
              <w:t>6</w:t>
            </w:r>
            <w:r w:rsidR="00A52C36" w:rsidRPr="00C05516">
              <w:rPr>
                <w:color w:val="auto"/>
                <w:sz w:val="24"/>
                <w:szCs w:val="24"/>
                <w:lang w:val="kk-KZ"/>
              </w:rPr>
              <w:t>5</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631B754" w14:textId="7C51C3C9" w:rsidR="008807CB" w:rsidRPr="00C05516" w:rsidRDefault="008807CB" w:rsidP="008807CB">
            <w:pPr>
              <w:spacing w:after="0" w:line="259" w:lineRule="auto"/>
              <w:ind w:left="0" w:right="0" w:firstLine="0"/>
              <w:jc w:val="left"/>
              <w:rPr>
                <w:color w:val="auto"/>
                <w:sz w:val="24"/>
                <w:szCs w:val="24"/>
                <w:lang w:val="kk-KZ"/>
              </w:rPr>
            </w:pPr>
            <w:r w:rsidRPr="00C05516">
              <w:rPr>
                <w:color w:val="auto"/>
                <w:sz w:val="24"/>
                <w:szCs w:val="24"/>
              </w:rPr>
              <w:t>6</w:t>
            </w:r>
            <w:r w:rsidR="00A52C36" w:rsidRPr="00C05516">
              <w:rPr>
                <w:color w:val="auto"/>
                <w:sz w:val="24"/>
                <w:szCs w:val="24"/>
                <w:lang w:val="kk-KZ"/>
              </w:rPr>
              <w:t>0</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2C52E5BD" w14:textId="56016059" w:rsidR="008807CB" w:rsidRPr="00C05516" w:rsidRDefault="008807CB" w:rsidP="008807CB">
            <w:pPr>
              <w:spacing w:after="0" w:line="259" w:lineRule="auto"/>
              <w:ind w:left="0" w:right="0" w:firstLine="0"/>
              <w:jc w:val="left"/>
              <w:rPr>
                <w:color w:val="auto"/>
                <w:sz w:val="24"/>
                <w:szCs w:val="24"/>
                <w:lang w:val="kk-KZ"/>
              </w:rPr>
            </w:pPr>
            <w:r w:rsidRPr="00C05516">
              <w:rPr>
                <w:color w:val="auto"/>
                <w:sz w:val="24"/>
                <w:szCs w:val="24"/>
                <w:lang w:val="kk-KZ"/>
              </w:rPr>
              <w:t>5</w:t>
            </w:r>
            <w:r w:rsidR="00A52C36" w:rsidRPr="00C05516">
              <w:rPr>
                <w:color w:val="auto"/>
                <w:sz w:val="24"/>
                <w:szCs w:val="24"/>
                <w:lang w:val="kk-KZ"/>
              </w:rPr>
              <w:t>8</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03443D6F" w14:textId="02BC4D60" w:rsidR="008807CB" w:rsidRPr="00C05516" w:rsidRDefault="008807CB" w:rsidP="008807CB">
            <w:pPr>
              <w:spacing w:after="0" w:line="259" w:lineRule="auto"/>
              <w:ind w:left="0" w:right="0" w:firstLine="0"/>
              <w:jc w:val="left"/>
              <w:rPr>
                <w:color w:val="auto"/>
                <w:sz w:val="24"/>
                <w:szCs w:val="24"/>
                <w:lang w:val="kk-KZ"/>
              </w:rPr>
            </w:pPr>
            <w:r w:rsidRPr="00C05516">
              <w:rPr>
                <w:color w:val="auto"/>
                <w:sz w:val="24"/>
                <w:szCs w:val="24"/>
                <w:lang w:val="kk-KZ"/>
              </w:rPr>
              <w:t>6</w:t>
            </w:r>
            <w:r w:rsidR="00A52C36" w:rsidRPr="00C05516">
              <w:rPr>
                <w:color w:val="auto"/>
                <w:sz w:val="24"/>
                <w:szCs w:val="24"/>
                <w:lang w:val="kk-KZ"/>
              </w:rPr>
              <w:t>9</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BF58085" w14:textId="15A7AFBA" w:rsidR="008807CB" w:rsidRPr="00C05516" w:rsidRDefault="008807CB" w:rsidP="008807CB">
            <w:pPr>
              <w:spacing w:after="0" w:line="259" w:lineRule="auto"/>
              <w:ind w:left="0" w:right="0" w:firstLine="0"/>
              <w:jc w:val="left"/>
              <w:rPr>
                <w:color w:val="auto"/>
                <w:sz w:val="24"/>
                <w:szCs w:val="24"/>
                <w:lang w:val="kk-KZ"/>
              </w:rPr>
            </w:pPr>
            <w:r w:rsidRPr="00C05516">
              <w:rPr>
                <w:color w:val="auto"/>
                <w:sz w:val="24"/>
                <w:szCs w:val="24"/>
              </w:rPr>
              <w:t>6</w:t>
            </w:r>
            <w:r w:rsidR="00A52C36" w:rsidRPr="00C05516">
              <w:rPr>
                <w:color w:val="auto"/>
                <w:sz w:val="24"/>
                <w:szCs w:val="24"/>
                <w:lang w:val="kk-KZ"/>
              </w:rPr>
              <w:t>5</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44506D2C" w14:textId="5F6A2E2C" w:rsidR="008807CB" w:rsidRPr="00C05516" w:rsidRDefault="008807CB" w:rsidP="008807CB">
            <w:pPr>
              <w:spacing w:after="0" w:line="259" w:lineRule="auto"/>
              <w:ind w:left="0" w:right="0" w:firstLine="0"/>
              <w:jc w:val="left"/>
              <w:rPr>
                <w:color w:val="auto"/>
                <w:sz w:val="24"/>
                <w:szCs w:val="24"/>
                <w:lang w:val="kk-KZ"/>
              </w:rPr>
            </w:pPr>
            <w:r w:rsidRPr="00C05516">
              <w:rPr>
                <w:color w:val="auto"/>
                <w:sz w:val="24"/>
                <w:szCs w:val="24"/>
                <w:lang w:val="kk-KZ"/>
              </w:rPr>
              <w:t>7</w:t>
            </w:r>
            <w:r w:rsidR="00A52C36" w:rsidRPr="00C05516">
              <w:rPr>
                <w:color w:val="auto"/>
                <w:sz w:val="24"/>
                <w:szCs w:val="24"/>
                <w:lang w:val="kk-KZ"/>
              </w:rPr>
              <w:t>2</w:t>
            </w:r>
          </w:p>
        </w:tc>
      </w:tr>
      <w:tr w:rsidR="00B223EA" w:rsidRPr="00C05516" w14:paraId="65264608" w14:textId="77777777" w:rsidTr="00D54F04">
        <w:trPr>
          <w:trHeight w:val="242"/>
        </w:trPr>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2B4D8A91" w14:textId="77777777" w:rsidR="008807CB" w:rsidRPr="00C05516" w:rsidRDefault="008807CB" w:rsidP="005F1216">
            <w:pPr>
              <w:spacing w:after="0" w:line="259" w:lineRule="auto"/>
              <w:ind w:left="0" w:right="0" w:firstLine="0"/>
              <w:jc w:val="left"/>
              <w:rPr>
                <w:color w:val="auto"/>
                <w:sz w:val="24"/>
                <w:szCs w:val="24"/>
              </w:rPr>
            </w:pPr>
            <w:r w:rsidRPr="00C05516">
              <w:rPr>
                <w:color w:val="auto"/>
                <w:sz w:val="24"/>
                <w:szCs w:val="24"/>
              </w:rPr>
              <w:t>10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14:paraId="58C9A4FB" w14:textId="77777777" w:rsidR="008807CB" w:rsidRPr="00C05516" w:rsidRDefault="008807CB" w:rsidP="005F1216">
            <w:pPr>
              <w:spacing w:after="0" w:line="259" w:lineRule="auto"/>
              <w:ind w:left="0" w:right="0" w:firstLine="0"/>
              <w:jc w:val="left"/>
              <w:rPr>
                <w:color w:val="auto"/>
                <w:sz w:val="24"/>
                <w:szCs w:val="24"/>
              </w:rPr>
            </w:pPr>
            <w:proofErr w:type="spellStart"/>
            <w:r w:rsidRPr="00C05516">
              <w:rPr>
                <w:color w:val="auto"/>
                <w:sz w:val="24"/>
                <w:szCs w:val="24"/>
              </w:rPr>
              <w:t>Орыс</w:t>
            </w:r>
            <w:proofErr w:type="spellEnd"/>
            <w:r w:rsidRPr="00C05516">
              <w:rPr>
                <w:color w:val="auto"/>
                <w:sz w:val="24"/>
                <w:szCs w:val="24"/>
              </w:rPr>
              <w:t xml:space="preserve"> </w:t>
            </w:r>
            <w:proofErr w:type="spellStart"/>
            <w:r w:rsidRPr="00C05516">
              <w:rPr>
                <w:color w:val="auto"/>
                <w:sz w:val="24"/>
                <w:szCs w:val="24"/>
              </w:rPr>
              <w:t>тілі</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4ACB15E3" w14:textId="7687221A" w:rsidR="008807CB" w:rsidRPr="00C05516" w:rsidRDefault="008807CB" w:rsidP="008807CB">
            <w:pPr>
              <w:spacing w:after="0" w:line="259" w:lineRule="auto"/>
              <w:ind w:left="0" w:right="0" w:firstLine="0"/>
              <w:jc w:val="left"/>
              <w:rPr>
                <w:color w:val="auto"/>
                <w:sz w:val="24"/>
                <w:szCs w:val="24"/>
                <w:lang w:val="kk-KZ"/>
              </w:rPr>
            </w:pPr>
            <w:r w:rsidRPr="00C05516">
              <w:rPr>
                <w:color w:val="auto"/>
                <w:sz w:val="24"/>
                <w:szCs w:val="24"/>
              </w:rPr>
              <w:t>5</w:t>
            </w:r>
            <w:r w:rsidR="00A52C36" w:rsidRPr="00C05516">
              <w:rPr>
                <w:color w:val="auto"/>
                <w:sz w:val="24"/>
                <w:szCs w:val="24"/>
                <w:lang w:val="kk-KZ"/>
              </w:rPr>
              <w:t>1</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C138419" w14:textId="24B6F243" w:rsidR="008807CB" w:rsidRPr="00C05516" w:rsidRDefault="008807CB" w:rsidP="008807CB">
            <w:pPr>
              <w:spacing w:after="0" w:line="259" w:lineRule="auto"/>
              <w:ind w:left="0" w:right="0" w:firstLine="0"/>
              <w:jc w:val="left"/>
              <w:rPr>
                <w:color w:val="auto"/>
                <w:sz w:val="24"/>
                <w:szCs w:val="24"/>
                <w:lang w:val="kk-KZ"/>
              </w:rPr>
            </w:pPr>
            <w:r w:rsidRPr="00C05516">
              <w:rPr>
                <w:color w:val="auto"/>
                <w:sz w:val="24"/>
                <w:szCs w:val="24"/>
              </w:rPr>
              <w:t>5</w:t>
            </w:r>
            <w:r w:rsidR="00A52C36" w:rsidRPr="00C05516">
              <w:rPr>
                <w:color w:val="auto"/>
                <w:sz w:val="24"/>
                <w:szCs w:val="24"/>
                <w:lang w:val="kk-KZ"/>
              </w:rPr>
              <w:t>2</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43BF9CBB" w14:textId="4900BE1A" w:rsidR="008807CB" w:rsidRPr="00C05516" w:rsidRDefault="008807CB" w:rsidP="008807CB">
            <w:pPr>
              <w:spacing w:after="0" w:line="259" w:lineRule="auto"/>
              <w:ind w:left="0" w:right="0" w:firstLine="0"/>
              <w:jc w:val="left"/>
              <w:rPr>
                <w:color w:val="auto"/>
                <w:sz w:val="24"/>
                <w:szCs w:val="24"/>
                <w:lang w:val="kk-KZ"/>
              </w:rPr>
            </w:pPr>
            <w:r w:rsidRPr="00C05516">
              <w:rPr>
                <w:color w:val="auto"/>
                <w:sz w:val="24"/>
                <w:szCs w:val="24"/>
                <w:lang w:val="kk-KZ"/>
              </w:rPr>
              <w:t>5</w:t>
            </w:r>
            <w:r w:rsidR="00A52C36" w:rsidRPr="00C05516">
              <w:rPr>
                <w:color w:val="auto"/>
                <w:sz w:val="24"/>
                <w:szCs w:val="24"/>
                <w:lang w:val="kk-KZ"/>
              </w:rPr>
              <w:t>4</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28EC9045"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66774D8"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9FA4AC7"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21372A2"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2F218F7D"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58A71B2"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B3897DA" w14:textId="77777777" w:rsidR="008807CB" w:rsidRPr="00C05516" w:rsidRDefault="008807CB" w:rsidP="008807CB">
            <w:pPr>
              <w:spacing w:after="160" w:line="259" w:lineRule="auto"/>
              <w:ind w:left="0" w:right="0" w:firstLine="0"/>
              <w:jc w:val="left"/>
              <w:rPr>
                <w:color w:val="auto"/>
                <w:sz w:val="24"/>
                <w:szCs w:val="24"/>
              </w:rPr>
            </w:pPr>
          </w:p>
        </w:tc>
      </w:tr>
      <w:tr w:rsidR="00B223EA" w:rsidRPr="00C05516" w14:paraId="037587FD" w14:textId="77777777" w:rsidTr="00D54F04">
        <w:trPr>
          <w:trHeight w:val="472"/>
        </w:trPr>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085997D2" w14:textId="77777777" w:rsidR="008807CB" w:rsidRPr="00C05516" w:rsidRDefault="008807CB" w:rsidP="005F1216">
            <w:pPr>
              <w:spacing w:after="0" w:line="259" w:lineRule="auto"/>
              <w:ind w:left="0" w:right="0" w:firstLine="0"/>
              <w:jc w:val="left"/>
              <w:rPr>
                <w:color w:val="auto"/>
                <w:sz w:val="24"/>
                <w:szCs w:val="24"/>
              </w:rPr>
            </w:pPr>
            <w:r w:rsidRPr="00C05516">
              <w:rPr>
                <w:color w:val="auto"/>
                <w:sz w:val="24"/>
                <w:szCs w:val="24"/>
              </w:rPr>
              <w:t>11</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14:paraId="702210E1" w14:textId="77777777" w:rsidR="008807CB" w:rsidRPr="00C05516" w:rsidRDefault="008807CB" w:rsidP="005F1216">
            <w:pPr>
              <w:spacing w:after="0" w:line="259" w:lineRule="auto"/>
              <w:ind w:left="0" w:right="0" w:firstLine="0"/>
              <w:jc w:val="left"/>
              <w:rPr>
                <w:color w:val="auto"/>
                <w:sz w:val="24"/>
                <w:szCs w:val="24"/>
              </w:rPr>
            </w:pPr>
            <w:proofErr w:type="spellStart"/>
            <w:r w:rsidRPr="00C05516">
              <w:rPr>
                <w:color w:val="auto"/>
                <w:sz w:val="24"/>
                <w:szCs w:val="24"/>
              </w:rPr>
              <w:t>Орыс</w:t>
            </w:r>
            <w:proofErr w:type="spellEnd"/>
            <w:r w:rsidRPr="00C05516">
              <w:rPr>
                <w:color w:val="auto"/>
                <w:sz w:val="24"/>
                <w:szCs w:val="24"/>
              </w:rPr>
              <w:t xml:space="preserve"> </w:t>
            </w:r>
            <w:proofErr w:type="spellStart"/>
            <w:r w:rsidRPr="00C05516">
              <w:rPr>
                <w:color w:val="auto"/>
                <w:sz w:val="24"/>
                <w:szCs w:val="24"/>
              </w:rPr>
              <w:t>тілі</w:t>
            </w:r>
            <w:proofErr w:type="spellEnd"/>
            <w:r w:rsidRPr="00C05516">
              <w:rPr>
                <w:color w:val="auto"/>
                <w:sz w:val="24"/>
                <w:szCs w:val="24"/>
              </w:rPr>
              <w:t xml:space="preserve"> </w:t>
            </w:r>
            <w:proofErr w:type="spellStart"/>
            <w:r w:rsidRPr="00C05516">
              <w:rPr>
                <w:color w:val="auto"/>
                <w:sz w:val="24"/>
                <w:szCs w:val="24"/>
              </w:rPr>
              <w:t>мен</w:t>
            </w:r>
            <w:proofErr w:type="spellEnd"/>
            <w:r w:rsidRPr="00C05516">
              <w:rPr>
                <w:color w:val="auto"/>
                <w:sz w:val="24"/>
                <w:szCs w:val="24"/>
              </w:rPr>
              <w:t xml:space="preserve"> </w:t>
            </w:r>
            <w:proofErr w:type="spellStart"/>
            <w:r w:rsidRPr="00C05516">
              <w:rPr>
                <w:color w:val="auto"/>
                <w:sz w:val="24"/>
                <w:szCs w:val="24"/>
              </w:rPr>
              <w:t>әдебиеті</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5EE6D6A" w14:textId="77777777" w:rsidR="008807CB" w:rsidRPr="00C05516" w:rsidRDefault="008807CB" w:rsidP="008807CB">
            <w:pPr>
              <w:spacing w:after="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06E86815" w14:textId="77777777" w:rsidR="008807CB" w:rsidRPr="00C05516" w:rsidRDefault="008807CB" w:rsidP="008807CB">
            <w:pPr>
              <w:spacing w:after="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CEDA8AD" w14:textId="77777777" w:rsidR="008807CB" w:rsidRPr="00C05516" w:rsidRDefault="008807CB" w:rsidP="008807CB">
            <w:pPr>
              <w:spacing w:after="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46CAD6B" w14:textId="0AB046B9" w:rsidR="008807CB" w:rsidRPr="00C05516" w:rsidRDefault="00D82296" w:rsidP="008807CB">
            <w:pPr>
              <w:spacing w:after="0" w:line="259" w:lineRule="auto"/>
              <w:ind w:left="0" w:right="0" w:firstLine="0"/>
              <w:jc w:val="left"/>
              <w:rPr>
                <w:color w:val="auto"/>
                <w:sz w:val="24"/>
                <w:szCs w:val="24"/>
                <w:lang w:val="kk-KZ"/>
              </w:rPr>
            </w:pPr>
            <w:r w:rsidRPr="00C05516">
              <w:rPr>
                <w:color w:val="auto"/>
                <w:sz w:val="24"/>
                <w:szCs w:val="24"/>
                <w:lang w:val="kk-KZ"/>
              </w:rPr>
              <w:t>6</w:t>
            </w:r>
            <w:r w:rsidR="00A52C36" w:rsidRPr="00C05516">
              <w:rPr>
                <w:color w:val="auto"/>
                <w:sz w:val="24"/>
                <w:szCs w:val="24"/>
                <w:lang w:val="kk-KZ"/>
              </w:rPr>
              <w:t>3</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845C108" w14:textId="3C26CF69" w:rsidR="008807CB" w:rsidRPr="00C05516" w:rsidRDefault="008807CB" w:rsidP="008807CB">
            <w:pPr>
              <w:spacing w:after="0" w:line="259" w:lineRule="auto"/>
              <w:ind w:left="0" w:right="0" w:firstLine="0"/>
              <w:jc w:val="left"/>
              <w:rPr>
                <w:color w:val="auto"/>
                <w:sz w:val="24"/>
                <w:szCs w:val="24"/>
                <w:lang w:val="kk-KZ"/>
              </w:rPr>
            </w:pPr>
            <w:r w:rsidRPr="00C05516">
              <w:rPr>
                <w:color w:val="auto"/>
                <w:sz w:val="24"/>
                <w:szCs w:val="24"/>
              </w:rPr>
              <w:t>6</w:t>
            </w:r>
            <w:r w:rsidR="00A52C36" w:rsidRPr="00C05516">
              <w:rPr>
                <w:color w:val="auto"/>
                <w:sz w:val="24"/>
                <w:szCs w:val="24"/>
                <w:lang w:val="kk-KZ"/>
              </w:rPr>
              <w:t>0</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70B1D9B" w14:textId="0215BEB8" w:rsidR="008807CB" w:rsidRPr="00C05516" w:rsidRDefault="008807CB" w:rsidP="008807CB">
            <w:pPr>
              <w:spacing w:after="0" w:line="259" w:lineRule="auto"/>
              <w:ind w:left="0" w:right="0" w:firstLine="0"/>
              <w:jc w:val="left"/>
              <w:rPr>
                <w:color w:val="auto"/>
                <w:sz w:val="24"/>
                <w:szCs w:val="24"/>
                <w:lang w:val="kk-KZ"/>
              </w:rPr>
            </w:pPr>
            <w:r w:rsidRPr="00C05516">
              <w:rPr>
                <w:color w:val="auto"/>
                <w:sz w:val="24"/>
                <w:szCs w:val="24"/>
              </w:rPr>
              <w:t>6</w:t>
            </w:r>
            <w:r w:rsidR="00A52C36" w:rsidRPr="00C05516">
              <w:rPr>
                <w:color w:val="auto"/>
                <w:sz w:val="24"/>
                <w:szCs w:val="24"/>
                <w:lang w:val="kk-KZ"/>
              </w:rPr>
              <w:t>0</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07BAB03" w14:textId="645FE402" w:rsidR="008807CB" w:rsidRPr="00C05516" w:rsidRDefault="00D82296" w:rsidP="008807CB">
            <w:pPr>
              <w:spacing w:after="0" w:line="259" w:lineRule="auto"/>
              <w:ind w:left="0" w:right="0" w:firstLine="0"/>
              <w:jc w:val="left"/>
              <w:rPr>
                <w:color w:val="auto"/>
                <w:sz w:val="24"/>
                <w:szCs w:val="24"/>
                <w:lang w:val="kk-KZ"/>
              </w:rPr>
            </w:pPr>
            <w:r w:rsidRPr="00C05516">
              <w:rPr>
                <w:color w:val="auto"/>
                <w:sz w:val="24"/>
                <w:szCs w:val="24"/>
                <w:lang w:val="kk-KZ"/>
              </w:rPr>
              <w:t>6</w:t>
            </w:r>
            <w:r w:rsidR="00A52C36" w:rsidRPr="00C05516">
              <w:rPr>
                <w:color w:val="auto"/>
                <w:sz w:val="24"/>
                <w:szCs w:val="24"/>
                <w:lang w:val="kk-KZ"/>
              </w:rPr>
              <w:t>2</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35C548E" w14:textId="1936DDD5" w:rsidR="008807CB" w:rsidRPr="00C05516" w:rsidRDefault="00D82296" w:rsidP="008807CB">
            <w:pPr>
              <w:spacing w:after="0" w:line="259" w:lineRule="auto"/>
              <w:ind w:left="0" w:right="0" w:firstLine="0"/>
              <w:jc w:val="left"/>
              <w:rPr>
                <w:color w:val="auto"/>
                <w:sz w:val="24"/>
                <w:szCs w:val="24"/>
                <w:lang w:val="kk-KZ"/>
              </w:rPr>
            </w:pPr>
            <w:r w:rsidRPr="00C05516">
              <w:rPr>
                <w:color w:val="auto"/>
                <w:sz w:val="24"/>
                <w:szCs w:val="24"/>
                <w:lang w:val="kk-KZ"/>
              </w:rPr>
              <w:t>5</w:t>
            </w:r>
            <w:r w:rsidR="00A52C36" w:rsidRPr="00C05516">
              <w:rPr>
                <w:color w:val="auto"/>
                <w:sz w:val="24"/>
                <w:szCs w:val="24"/>
                <w:lang w:val="kk-KZ"/>
              </w:rPr>
              <w:t>2</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5824837B" w14:textId="4D49A93E" w:rsidR="008807CB" w:rsidRPr="00C05516" w:rsidRDefault="008807CB" w:rsidP="008807CB">
            <w:pPr>
              <w:spacing w:after="0" w:line="259" w:lineRule="auto"/>
              <w:ind w:left="0" w:right="0" w:firstLine="0"/>
              <w:jc w:val="left"/>
              <w:rPr>
                <w:color w:val="auto"/>
                <w:sz w:val="24"/>
                <w:szCs w:val="24"/>
                <w:lang w:val="kk-KZ"/>
              </w:rPr>
            </w:pPr>
            <w:r w:rsidRPr="00C05516">
              <w:rPr>
                <w:color w:val="auto"/>
                <w:sz w:val="24"/>
                <w:szCs w:val="24"/>
              </w:rPr>
              <w:t>6</w:t>
            </w:r>
            <w:r w:rsidR="00A52C36" w:rsidRPr="00C05516">
              <w:rPr>
                <w:color w:val="auto"/>
                <w:sz w:val="24"/>
                <w:szCs w:val="24"/>
                <w:lang w:val="kk-KZ"/>
              </w:rPr>
              <w:t>2</w:t>
            </w:r>
            <w:r w:rsidR="00D82296" w:rsidRPr="00C05516">
              <w:rPr>
                <w:color w:val="auto"/>
                <w:sz w:val="24"/>
                <w:szCs w:val="24"/>
                <w:lang w:val="kk-KZ"/>
              </w:rPr>
              <w:t>,8</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0BD4F2DC" w14:textId="1B582DFF" w:rsidR="008807CB" w:rsidRPr="00C05516" w:rsidRDefault="008807CB" w:rsidP="008807CB">
            <w:pPr>
              <w:spacing w:after="0" w:line="259" w:lineRule="auto"/>
              <w:ind w:left="0" w:right="0" w:firstLine="0"/>
              <w:jc w:val="left"/>
              <w:rPr>
                <w:color w:val="auto"/>
                <w:sz w:val="24"/>
                <w:szCs w:val="24"/>
                <w:lang w:val="kk-KZ"/>
              </w:rPr>
            </w:pPr>
            <w:r w:rsidRPr="00C05516">
              <w:rPr>
                <w:color w:val="auto"/>
                <w:sz w:val="24"/>
                <w:szCs w:val="24"/>
                <w:lang w:val="kk-KZ"/>
              </w:rPr>
              <w:t>6</w:t>
            </w:r>
            <w:r w:rsidR="00A52C36" w:rsidRPr="00C05516">
              <w:rPr>
                <w:color w:val="auto"/>
                <w:sz w:val="24"/>
                <w:szCs w:val="24"/>
                <w:lang w:val="kk-KZ"/>
              </w:rPr>
              <w:t>4</w:t>
            </w:r>
          </w:p>
        </w:tc>
      </w:tr>
      <w:tr w:rsidR="00B223EA" w:rsidRPr="00C05516" w14:paraId="3AC28B84" w14:textId="77777777" w:rsidTr="00D54F04">
        <w:trPr>
          <w:trHeight w:val="240"/>
        </w:trPr>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4EEEB2E0" w14:textId="77777777" w:rsidR="008807CB" w:rsidRPr="00C05516" w:rsidRDefault="008807CB" w:rsidP="005F1216">
            <w:pPr>
              <w:spacing w:after="0" w:line="259" w:lineRule="auto"/>
              <w:ind w:left="0" w:right="0" w:firstLine="0"/>
              <w:jc w:val="left"/>
              <w:rPr>
                <w:color w:val="auto"/>
                <w:sz w:val="24"/>
                <w:szCs w:val="24"/>
              </w:rPr>
            </w:pPr>
            <w:r w:rsidRPr="00C05516">
              <w:rPr>
                <w:color w:val="auto"/>
                <w:sz w:val="24"/>
                <w:szCs w:val="24"/>
              </w:rPr>
              <w:lastRenderedPageBreak/>
              <w:t>12</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14:paraId="36511D88" w14:textId="77777777" w:rsidR="008807CB" w:rsidRPr="00C05516" w:rsidRDefault="008807CB" w:rsidP="005F1216">
            <w:pPr>
              <w:spacing w:after="0" w:line="259" w:lineRule="auto"/>
              <w:ind w:left="0" w:right="0" w:firstLine="0"/>
              <w:jc w:val="left"/>
              <w:rPr>
                <w:color w:val="auto"/>
                <w:sz w:val="24"/>
                <w:szCs w:val="24"/>
              </w:rPr>
            </w:pPr>
            <w:proofErr w:type="spellStart"/>
            <w:r w:rsidRPr="00C05516">
              <w:rPr>
                <w:color w:val="auto"/>
                <w:sz w:val="24"/>
                <w:szCs w:val="24"/>
              </w:rPr>
              <w:t>Информатика</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0E6C24C"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0FB8B9ED"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CC1642F"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22D238F"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78B9FF89"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28D1BC4"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4A6EDE62"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A562793"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7639014D" w14:textId="5EB90293" w:rsidR="008807CB" w:rsidRPr="00C05516" w:rsidRDefault="008807CB" w:rsidP="008807CB">
            <w:pPr>
              <w:spacing w:after="0" w:line="259" w:lineRule="auto"/>
              <w:ind w:left="0" w:right="0" w:firstLine="0"/>
              <w:jc w:val="left"/>
              <w:rPr>
                <w:color w:val="auto"/>
                <w:sz w:val="24"/>
                <w:szCs w:val="24"/>
                <w:lang w:val="kk-KZ"/>
              </w:rPr>
            </w:pPr>
            <w:r w:rsidRPr="00C05516">
              <w:rPr>
                <w:color w:val="auto"/>
                <w:sz w:val="24"/>
                <w:szCs w:val="24"/>
                <w:lang w:val="kk-KZ"/>
              </w:rPr>
              <w:t>7</w:t>
            </w:r>
            <w:r w:rsidR="00A52C36" w:rsidRPr="00C05516">
              <w:rPr>
                <w:color w:val="auto"/>
                <w:sz w:val="24"/>
                <w:szCs w:val="24"/>
                <w:lang w:val="kk-KZ"/>
              </w:rPr>
              <w:t>7</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03F3CB15" w14:textId="04F5B7B0" w:rsidR="008807CB" w:rsidRPr="00C05516" w:rsidRDefault="008807CB" w:rsidP="008807CB">
            <w:pPr>
              <w:spacing w:after="0" w:line="259" w:lineRule="auto"/>
              <w:ind w:left="0" w:right="0" w:firstLine="0"/>
              <w:jc w:val="left"/>
              <w:rPr>
                <w:color w:val="auto"/>
                <w:sz w:val="24"/>
                <w:szCs w:val="24"/>
                <w:lang w:val="kk-KZ"/>
              </w:rPr>
            </w:pPr>
            <w:r w:rsidRPr="00C05516">
              <w:rPr>
                <w:color w:val="auto"/>
                <w:sz w:val="24"/>
                <w:szCs w:val="24"/>
                <w:lang w:val="kk-KZ"/>
              </w:rPr>
              <w:t>7</w:t>
            </w:r>
            <w:r w:rsidR="00A52C36" w:rsidRPr="00C05516">
              <w:rPr>
                <w:color w:val="auto"/>
                <w:sz w:val="24"/>
                <w:szCs w:val="24"/>
                <w:lang w:val="kk-KZ"/>
              </w:rPr>
              <w:t>0</w:t>
            </w:r>
          </w:p>
        </w:tc>
      </w:tr>
      <w:tr w:rsidR="00B223EA" w:rsidRPr="00C05516" w14:paraId="62C68E54" w14:textId="77777777" w:rsidTr="00D54F04">
        <w:trPr>
          <w:trHeight w:val="242"/>
        </w:trPr>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546F2B35" w14:textId="77777777" w:rsidR="008807CB" w:rsidRPr="00C05516" w:rsidRDefault="008807CB" w:rsidP="005F1216">
            <w:pPr>
              <w:spacing w:after="0" w:line="259" w:lineRule="auto"/>
              <w:ind w:left="0" w:right="0" w:firstLine="0"/>
              <w:jc w:val="left"/>
              <w:rPr>
                <w:color w:val="auto"/>
                <w:sz w:val="24"/>
                <w:szCs w:val="24"/>
              </w:rPr>
            </w:pPr>
            <w:r w:rsidRPr="00C05516">
              <w:rPr>
                <w:color w:val="auto"/>
                <w:sz w:val="24"/>
                <w:szCs w:val="24"/>
              </w:rPr>
              <w:t>13</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14:paraId="47D96B71" w14:textId="77777777" w:rsidR="008807CB" w:rsidRPr="00C05516" w:rsidRDefault="008807CB" w:rsidP="005F1216">
            <w:pPr>
              <w:spacing w:after="0" w:line="259" w:lineRule="auto"/>
              <w:ind w:left="0" w:right="0" w:firstLine="0"/>
              <w:jc w:val="left"/>
              <w:rPr>
                <w:color w:val="auto"/>
                <w:sz w:val="24"/>
                <w:szCs w:val="24"/>
              </w:rPr>
            </w:pPr>
            <w:proofErr w:type="spellStart"/>
            <w:r w:rsidRPr="00C05516">
              <w:rPr>
                <w:color w:val="auto"/>
                <w:sz w:val="24"/>
                <w:szCs w:val="24"/>
              </w:rPr>
              <w:t>Химия</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7AFBAA0F"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23B803C0"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574B1CB"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48D598CE"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4553EB6E"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F7BB793"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083E495D" w14:textId="18BB661E" w:rsidR="008807CB" w:rsidRPr="00C05516" w:rsidRDefault="008807CB" w:rsidP="008807CB">
            <w:pPr>
              <w:spacing w:after="0" w:line="259" w:lineRule="auto"/>
              <w:ind w:left="0" w:right="0" w:firstLine="0"/>
              <w:jc w:val="left"/>
              <w:rPr>
                <w:color w:val="auto"/>
                <w:sz w:val="24"/>
                <w:szCs w:val="24"/>
                <w:lang w:val="kk-KZ"/>
              </w:rPr>
            </w:pPr>
            <w:r w:rsidRPr="00C05516">
              <w:rPr>
                <w:color w:val="auto"/>
                <w:sz w:val="24"/>
                <w:szCs w:val="24"/>
              </w:rPr>
              <w:t>5</w:t>
            </w:r>
            <w:r w:rsidR="00A52C36" w:rsidRPr="00C05516">
              <w:rPr>
                <w:color w:val="auto"/>
                <w:sz w:val="24"/>
                <w:szCs w:val="24"/>
                <w:lang w:val="kk-KZ"/>
              </w:rPr>
              <w:t>4</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589128C9" w14:textId="5E5127DF" w:rsidR="008807CB" w:rsidRPr="00C05516" w:rsidRDefault="00D82296" w:rsidP="008807CB">
            <w:pPr>
              <w:spacing w:after="0" w:line="259" w:lineRule="auto"/>
              <w:ind w:left="0" w:right="0" w:firstLine="0"/>
              <w:jc w:val="left"/>
              <w:rPr>
                <w:color w:val="auto"/>
                <w:sz w:val="24"/>
                <w:szCs w:val="24"/>
                <w:lang w:val="kk-KZ"/>
              </w:rPr>
            </w:pPr>
            <w:r w:rsidRPr="00C05516">
              <w:rPr>
                <w:color w:val="auto"/>
                <w:sz w:val="24"/>
                <w:szCs w:val="24"/>
                <w:lang w:val="kk-KZ"/>
              </w:rPr>
              <w:t>5</w:t>
            </w:r>
            <w:r w:rsidR="00A52C36" w:rsidRPr="00C05516">
              <w:rPr>
                <w:color w:val="auto"/>
                <w:sz w:val="24"/>
                <w:szCs w:val="24"/>
                <w:lang w:val="kk-KZ"/>
              </w:rPr>
              <w:t>4</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53D6831B" w14:textId="6C3D3158" w:rsidR="008807CB" w:rsidRPr="00C05516" w:rsidRDefault="008807CB" w:rsidP="008807CB">
            <w:pPr>
              <w:spacing w:after="0" w:line="259" w:lineRule="auto"/>
              <w:ind w:left="0" w:right="0" w:firstLine="0"/>
              <w:jc w:val="left"/>
              <w:rPr>
                <w:color w:val="auto"/>
                <w:sz w:val="24"/>
                <w:szCs w:val="24"/>
                <w:lang w:val="kk-KZ"/>
              </w:rPr>
            </w:pPr>
            <w:r w:rsidRPr="00C05516">
              <w:rPr>
                <w:color w:val="auto"/>
                <w:sz w:val="24"/>
                <w:szCs w:val="24"/>
                <w:lang w:val="kk-KZ"/>
              </w:rPr>
              <w:t>6</w:t>
            </w:r>
            <w:r w:rsidR="00A52C36" w:rsidRPr="00C05516">
              <w:rPr>
                <w:color w:val="auto"/>
                <w:sz w:val="24"/>
                <w:szCs w:val="24"/>
                <w:lang w:val="kk-KZ"/>
              </w:rPr>
              <w:t>2</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77085B6" w14:textId="0CD8AACA" w:rsidR="008807CB" w:rsidRPr="00C05516" w:rsidRDefault="008807CB" w:rsidP="008807CB">
            <w:pPr>
              <w:spacing w:after="0" w:line="259" w:lineRule="auto"/>
              <w:ind w:left="0" w:right="0" w:firstLine="0"/>
              <w:jc w:val="left"/>
              <w:rPr>
                <w:color w:val="auto"/>
                <w:sz w:val="24"/>
                <w:szCs w:val="24"/>
                <w:lang w:val="kk-KZ"/>
              </w:rPr>
            </w:pPr>
            <w:r w:rsidRPr="00C05516">
              <w:rPr>
                <w:color w:val="auto"/>
                <w:sz w:val="24"/>
                <w:szCs w:val="24"/>
                <w:lang w:val="kk-KZ"/>
              </w:rPr>
              <w:t>6</w:t>
            </w:r>
            <w:r w:rsidR="00A52C36" w:rsidRPr="00C05516">
              <w:rPr>
                <w:color w:val="auto"/>
                <w:sz w:val="24"/>
                <w:szCs w:val="24"/>
                <w:lang w:val="kk-KZ"/>
              </w:rPr>
              <w:t>0</w:t>
            </w:r>
          </w:p>
        </w:tc>
      </w:tr>
      <w:tr w:rsidR="00B223EA" w:rsidRPr="00C05516" w14:paraId="3FC3B4E5" w14:textId="77777777" w:rsidTr="00D54F04">
        <w:trPr>
          <w:trHeight w:val="240"/>
        </w:trPr>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764F05FA" w14:textId="77777777" w:rsidR="008807CB" w:rsidRPr="00C05516" w:rsidRDefault="008807CB" w:rsidP="005F1216">
            <w:pPr>
              <w:spacing w:after="0" w:line="259" w:lineRule="auto"/>
              <w:ind w:left="0" w:right="0" w:firstLine="0"/>
              <w:jc w:val="left"/>
              <w:rPr>
                <w:color w:val="auto"/>
                <w:sz w:val="24"/>
                <w:szCs w:val="24"/>
              </w:rPr>
            </w:pPr>
            <w:r w:rsidRPr="00C05516">
              <w:rPr>
                <w:color w:val="auto"/>
                <w:sz w:val="24"/>
                <w:szCs w:val="24"/>
              </w:rPr>
              <w:t>14</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14:paraId="50A54360" w14:textId="77777777" w:rsidR="008807CB" w:rsidRPr="00C05516" w:rsidRDefault="008807CB" w:rsidP="005F1216">
            <w:pPr>
              <w:spacing w:after="0" w:line="259" w:lineRule="auto"/>
              <w:ind w:left="0" w:right="0" w:firstLine="0"/>
              <w:jc w:val="left"/>
              <w:rPr>
                <w:color w:val="auto"/>
                <w:sz w:val="24"/>
                <w:szCs w:val="24"/>
              </w:rPr>
            </w:pPr>
            <w:proofErr w:type="spellStart"/>
            <w:r w:rsidRPr="00C05516">
              <w:rPr>
                <w:color w:val="auto"/>
                <w:sz w:val="24"/>
                <w:szCs w:val="24"/>
              </w:rPr>
              <w:t>Биология</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F16A7F1"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5335C23C"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50695109"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7356ACEB"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5F34ADBA"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02F9AA3E" w14:textId="3D16C8A1" w:rsidR="008807CB" w:rsidRPr="00C05516" w:rsidRDefault="008807CB" w:rsidP="008807CB">
            <w:pPr>
              <w:spacing w:after="0" w:line="259" w:lineRule="auto"/>
              <w:ind w:left="0" w:right="0" w:firstLine="0"/>
              <w:jc w:val="left"/>
              <w:rPr>
                <w:color w:val="auto"/>
                <w:sz w:val="24"/>
                <w:szCs w:val="24"/>
                <w:lang w:val="kk-KZ"/>
              </w:rPr>
            </w:pPr>
            <w:r w:rsidRPr="00C05516">
              <w:rPr>
                <w:color w:val="auto"/>
                <w:sz w:val="24"/>
                <w:szCs w:val="24"/>
              </w:rPr>
              <w:t>6</w:t>
            </w:r>
            <w:r w:rsidR="00A52C36" w:rsidRPr="00C05516">
              <w:rPr>
                <w:color w:val="auto"/>
                <w:sz w:val="24"/>
                <w:szCs w:val="24"/>
                <w:lang w:val="kk-KZ"/>
              </w:rPr>
              <w:t>2</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F04AEB1" w14:textId="75ADBC7F" w:rsidR="008807CB" w:rsidRPr="00C05516" w:rsidRDefault="008807CB" w:rsidP="008807CB">
            <w:pPr>
              <w:spacing w:after="0" w:line="259" w:lineRule="auto"/>
              <w:ind w:left="0" w:right="0" w:firstLine="0"/>
              <w:jc w:val="left"/>
              <w:rPr>
                <w:color w:val="auto"/>
                <w:sz w:val="24"/>
                <w:szCs w:val="24"/>
                <w:lang w:val="kk-KZ"/>
              </w:rPr>
            </w:pPr>
            <w:r w:rsidRPr="00C05516">
              <w:rPr>
                <w:color w:val="auto"/>
                <w:sz w:val="24"/>
                <w:szCs w:val="24"/>
                <w:lang w:val="kk-KZ"/>
              </w:rPr>
              <w:t>6</w:t>
            </w:r>
            <w:r w:rsidR="00A52C36" w:rsidRPr="00C05516">
              <w:rPr>
                <w:color w:val="auto"/>
                <w:sz w:val="24"/>
                <w:szCs w:val="24"/>
                <w:lang w:val="kk-KZ"/>
              </w:rPr>
              <w:t>0</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1AE8F8D" w14:textId="1FE2D03D" w:rsidR="008807CB" w:rsidRPr="00C05516" w:rsidRDefault="008807CB" w:rsidP="008807CB">
            <w:pPr>
              <w:spacing w:after="0" w:line="259" w:lineRule="auto"/>
              <w:ind w:left="0" w:right="0" w:firstLine="0"/>
              <w:jc w:val="left"/>
              <w:rPr>
                <w:color w:val="auto"/>
                <w:sz w:val="24"/>
                <w:szCs w:val="24"/>
                <w:lang w:val="kk-KZ"/>
              </w:rPr>
            </w:pPr>
            <w:r w:rsidRPr="00C05516">
              <w:rPr>
                <w:color w:val="auto"/>
                <w:sz w:val="24"/>
                <w:szCs w:val="24"/>
                <w:lang w:val="kk-KZ"/>
              </w:rPr>
              <w:t>5</w:t>
            </w:r>
            <w:r w:rsidR="00A52C36" w:rsidRPr="00C05516">
              <w:rPr>
                <w:color w:val="auto"/>
                <w:sz w:val="24"/>
                <w:szCs w:val="24"/>
                <w:lang w:val="kk-KZ"/>
              </w:rPr>
              <w:t>7</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0C5D723" w14:textId="6118D68B" w:rsidR="008807CB" w:rsidRPr="00C05516" w:rsidRDefault="008807CB" w:rsidP="008807CB">
            <w:pPr>
              <w:spacing w:after="0" w:line="259" w:lineRule="auto"/>
              <w:ind w:left="0" w:right="0" w:firstLine="0"/>
              <w:jc w:val="left"/>
              <w:rPr>
                <w:color w:val="auto"/>
                <w:sz w:val="24"/>
                <w:szCs w:val="24"/>
                <w:lang w:val="kk-KZ"/>
              </w:rPr>
            </w:pPr>
            <w:r w:rsidRPr="00C05516">
              <w:rPr>
                <w:color w:val="auto"/>
                <w:sz w:val="24"/>
                <w:szCs w:val="24"/>
              </w:rPr>
              <w:t>6</w:t>
            </w:r>
            <w:r w:rsidR="00A52C36" w:rsidRPr="00C05516">
              <w:rPr>
                <w:color w:val="auto"/>
                <w:sz w:val="24"/>
                <w:szCs w:val="24"/>
                <w:lang w:val="kk-KZ"/>
              </w:rPr>
              <w:t>8</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0DB1510" w14:textId="349EFA48" w:rsidR="008807CB" w:rsidRPr="00C05516" w:rsidRDefault="008807CB" w:rsidP="008807CB">
            <w:pPr>
              <w:spacing w:after="0" w:line="259" w:lineRule="auto"/>
              <w:ind w:left="0" w:right="0" w:firstLine="0"/>
              <w:jc w:val="left"/>
              <w:rPr>
                <w:color w:val="auto"/>
                <w:sz w:val="24"/>
                <w:szCs w:val="24"/>
                <w:lang w:val="kk-KZ"/>
              </w:rPr>
            </w:pPr>
            <w:r w:rsidRPr="00C05516">
              <w:rPr>
                <w:color w:val="auto"/>
                <w:sz w:val="24"/>
                <w:szCs w:val="24"/>
              </w:rPr>
              <w:t>7</w:t>
            </w:r>
            <w:r w:rsidR="00A52C36" w:rsidRPr="00C05516">
              <w:rPr>
                <w:color w:val="auto"/>
                <w:sz w:val="24"/>
                <w:szCs w:val="24"/>
                <w:lang w:val="kk-KZ"/>
              </w:rPr>
              <w:t>0</w:t>
            </w:r>
          </w:p>
        </w:tc>
      </w:tr>
      <w:tr w:rsidR="00B223EA" w:rsidRPr="00C05516" w14:paraId="54524449" w14:textId="77777777" w:rsidTr="00D54F04">
        <w:trPr>
          <w:trHeight w:val="472"/>
        </w:trPr>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51FF83DE" w14:textId="77777777" w:rsidR="008807CB" w:rsidRPr="00C05516" w:rsidRDefault="008807CB" w:rsidP="005F1216">
            <w:pPr>
              <w:spacing w:after="0" w:line="259" w:lineRule="auto"/>
              <w:ind w:left="0" w:right="0" w:firstLine="0"/>
              <w:jc w:val="left"/>
              <w:rPr>
                <w:color w:val="auto"/>
                <w:sz w:val="24"/>
                <w:szCs w:val="24"/>
              </w:rPr>
            </w:pPr>
            <w:r w:rsidRPr="00C05516">
              <w:rPr>
                <w:color w:val="auto"/>
                <w:sz w:val="24"/>
                <w:szCs w:val="24"/>
              </w:rPr>
              <w:t>15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14:paraId="5272AAD9" w14:textId="77777777" w:rsidR="008807CB" w:rsidRPr="00C05516" w:rsidRDefault="008807CB" w:rsidP="005F1216">
            <w:pPr>
              <w:spacing w:after="0" w:line="259" w:lineRule="auto"/>
              <w:ind w:left="0" w:right="0" w:firstLine="0"/>
              <w:jc w:val="left"/>
              <w:rPr>
                <w:color w:val="auto"/>
                <w:sz w:val="24"/>
                <w:szCs w:val="24"/>
              </w:rPr>
            </w:pPr>
            <w:proofErr w:type="spellStart"/>
            <w:r w:rsidRPr="00C05516">
              <w:rPr>
                <w:color w:val="auto"/>
                <w:sz w:val="24"/>
                <w:szCs w:val="24"/>
              </w:rPr>
              <w:t>Дүниежүзі</w:t>
            </w:r>
            <w:proofErr w:type="spellEnd"/>
            <w:r w:rsidRPr="00C05516">
              <w:rPr>
                <w:color w:val="auto"/>
                <w:sz w:val="24"/>
                <w:szCs w:val="24"/>
              </w:rPr>
              <w:t xml:space="preserve"> </w:t>
            </w:r>
            <w:proofErr w:type="spellStart"/>
            <w:r w:rsidRPr="00C05516">
              <w:rPr>
                <w:color w:val="auto"/>
                <w:sz w:val="24"/>
                <w:szCs w:val="24"/>
              </w:rPr>
              <w:t>тарихы</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4112073"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7016988B"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2DE6F240"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0FE84E81"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5E1868C1"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9778F4C"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2AC158FC"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567F977C"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77E34503"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4DB838A" w14:textId="2B765CC4" w:rsidR="008807CB" w:rsidRPr="00C05516" w:rsidRDefault="008807CB" w:rsidP="008807CB">
            <w:pPr>
              <w:spacing w:after="0" w:line="259" w:lineRule="auto"/>
              <w:ind w:left="0" w:right="0" w:firstLine="0"/>
              <w:jc w:val="left"/>
              <w:rPr>
                <w:color w:val="auto"/>
                <w:sz w:val="24"/>
                <w:szCs w:val="24"/>
                <w:lang w:val="kk-KZ"/>
              </w:rPr>
            </w:pPr>
            <w:r w:rsidRPr="00C05516">
              <w:rPr>
                <w:color w:val="auto"/>
                <w:sz w:val="24"/>
                <w:szCs w:val="24"/>
                <w:lang w:val="kk-KZ"/>
              </w:rPr>
              <w:t>6</w:t>
            </w:r>
            <w:r w:rsidR="00A52C36" w:rsidRPr="00C05516">
              <w:rPr>
                <w:color w:val="auto"/>
                <w:sz w:val="24"/>
                <w:szCs w:val="24"/>
                <w:lang w:val="kk-KZ"/>
              </w:rPr>
              <w:t>2</w:t>
            </w:r>
          </w:p>
        </w:tc>
      </w:tr>
      <w:tr w:rsidR="00B223EA" w:rsidRPr="00C05516" w14:paraId="7053340A" w14:textId="77777777" w:rsidTr="00D54F04">
        <w:trPr>
          <w:trHeight w:val="472"/>
        </w:trPr>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731287B9" w14:textId="77777777" w:rsidR="008807CB" w:rsidRPr="00C05516" w:rsidRDefault="008807CB" w:rsidP="005F1216">
            <w:pPr>
              <w:spacing w:after="0" w:line="259" w:lineRule="auto"/>
              <w:ind w:left="0" w:right="0" w:firstLine="0"/>
              <w:jc w:val="left"/>
              <w:rPr>
                <w:color w:val="auto"/>
                <w:sz w:val="24"/>
                <w:szCs w:val="24"/>
              </w:rPr>
            </w:pPr>
            <w:r w:rsidRPr="00C05516">
              <w:rPr>
                <w:color w:val="auto"/>
                <w:sz w:val="24"/>
                <w:szCs w:val="24"/>
              </w:rPr>
              <w:t>16</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14:paraId="28EDB0EE" w14:textId="77777777" w:rsidR="008807CB" w:rsidRPr="00C05516" w:rsidRDefault="008807CB" w:rsidP="005F1216">
            <w:pPr>
              <w:spacing w:after="0" w:line="259" w:lineRule="auto"/>
              <w:ind w:left="0" w:right="0" w:firstLine="0"/>
              <w:jc w:val="left"/>
              <w:rPr>
                <w:color w:val="auto"/>
                <w:sz w:val="24"/>
                <w:szCs w:val="24"/>
              </w:rPr>
            </w:pPr>
            <w:proofErr w:type="spellStart"/>
            <w:r w:rsidRPr="00C05516">
              <w:rPr>
                <w:color w:val="auto"/>
                <w:sz w:val="24"/>
                <w:szCs w:val="24"/>
              </w:rPr>
              <w:t>Қазақстан</w:t>
            </w:r>
            <w:proofErr w:type="spellEnd"/>
            <w:r w:rsidRPr="00C05516">
              <w:rPr>
                <w:color w:val="auto"/>
                <w:sz w:val="24"/>
                <w:szCs w:val="24"/>
              </w:rPr>
              <w:t xml:space="preserve"> </w:t>
            </w:r>
            <w:proofErr w:type="spellStart"/>
            <w:r w:rsidRPr="00C05516">
              <w:rPr>
                <w:color w:val="auto"/>
                <w:sz w:val="24"/>
                <w:szCs w:val="24"/>
              </w:rPr>
              <w:t>тарихы</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41A96384"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A5B9C9E"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47940ED2"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6097BB0" w14:textId="613A253F" w:rsidR="008807CB" w:rsidRPr="00C05516" w:rsidRDefault="009D0C66" w:rsidP="008807CB">
            <w:pPr>
              <w:spacing w:after="0" w:line="259" w:lineRule="auto"/>
              <w:ind w:left="0" w:right="0" w:firstLine="0"/>
              <w:jc w:val="left"/>
              <w:rPr>
                <w:color w:val="auto"/>
                <w:sz w:val="24"/>
                <w:szCs w:val="24"/>
                <w:lang w:val="kk-KZ"/>
              </w:rPr>
            </w:pPr>
            <w:r w:rsidRPr="00C05516">
              <w:rPr>
                <w:color w:val="auto"/>
                <w:sz w:val="24"/>
                <w:szCs w:val="24"/>
                <w:lang w:val="kk-KZ"/>
              </w:rPr>
              <w:t>7</w:t>
            </w:r>
            <w:r w:rsidR="00A52C36" w:rsidRPr="00C05516">
              <w:rPr>
                <w:color w:val="auto"/>
                <w:sz w:val="24"/>
                <w:szCs w:val="24"/>
                <w:lang w:val="kk-KZ"/>
              </w:rPr>
              <w:t>0</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04DAC9E9" w14:textId="2468AFE0" w:rsidR="008807CB" w:rsidRPr="00C05516" w:rsidRDefault="009D0C66" w:rsidP="008807CB">
            <w:pPr>
              <w:spacing w:after="0" w:line="259" w:lineRule="auto"/>
              <w:ind w:left="0" w:right="0" w:firstLine="0"/>
              <w:jc w:val="left"/>
              <w:rPr>
                <w:color w:val="auto"/>
                <w:sz w:val="24"/>
                <w:szCs w:val="24"/>
                <w:lang w:val="kk-KZ"/>
              </w:rPr>
            </w:pPr>
            <w:r w:rsidRPr="00C05516">
              <w:rPr>
                <w:color w:val="auto"/>
                <w:sz w:val="24"/>
                <w:szCs w:val="24"/>
                <w:lang w:val="kk-KZ"/>
              </w:rPr>
              <w:t>6</w:t>
            </w:r>
            <w:r w:rsidR="00A52C36" w:rsidRPr="00C05516">
              <w:rPr>
                <w:color w:val="auto"/>
                <w:sz w:val="24"/>
                <w:szCs w:val="24"/>
                <w:lang w:val="kk-KZ"/>
              </w:rPr>
              <w:t>5</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5880A13F" w14:textId="0F6F1736" w:rsidR="008807CB" w:rsidRPr="00C05516" w:rsidRDefault="008807CB" w:rsidP="008807CB">
            <w:pPr>
              <w:spacing w:after="0" w:line="259" w:lineRule="auto"/>
              <w:ind w:left="0" w:right="0" w:firstLine="0"/>
              <w:jc w:val="left"/>
              <w:rPr>
                <w:color w:val="auto"/>
                <w:sz w:val="24"/>
                <w:szCs w:val="24"/>
                <w:lang w:val="kk-KZ"/>
              </w:rPr>
            </w:pPr>
            <w:r w:rsidRPr="00C05516">
              <w:rPr>
                <w:color w:val="auto"/>
                <w:sz w:val="24"/>
                <w:szCs w:val="24"/>
                <w:lang w:val="kk-KZ"/>
              </w:rPr>
              <w:t>6</w:t>
            </w:r>
            <w:r w:rsidR="00A52C36" w:rsidRPr="00C05516">
              <w:rPr>
                <w:color w:val="auto"/>
                <w:sz w:val="24"/>
                <w:szCs w:val="24"/>
                <w:lang w:val="kk-KZ"/>
              </w:rPr>
              <w:t>5</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59B6D12A" w14:textId="33DA372D" w:rsidR="008807CB" w:rsidRPr="00C05516" w:rsidRDefault="009D0C66" w:rsidP="008807CB">
            <w:pPr>
              <w:spacing w:after="0" w:line="259" w:lineRule="auto"/>
              <w:ind w:left="0" w:right="0" w:firstLine="0"/>
              <w:jc w:val="left"/>
              <w:rPr>
                <w:color w:val="auto"/>
                <w:sz w:val="24"/>
                <w:szCs w:val="24"/>
                <w:lang w:val="kk-KZ"/>
              </w:rPr>
            </w:pPr>
            <w:r w:rsidRPr="00C05516">
              <w:rPr>
                <w:color w:val="auto"/>
                <w:sz w:val="24"/>
                <w:szCs w:val="24"/>
                <w:lang w:val="kk-KZ"/>
              </w:rPr>
              <w:t>7</w:t>
            </w:r>
            <w:r w:rsidR="00A52C36" w:rsidRPr="00C05516">
              <w:rPr>
                <w:color w:val="auto"/>
                <w:sz w:val="24"/>
                <w:szCs w:val="24"/>
                <w:lang w:val="kk-KZ"/>
              </w:rPr>
              <w:t>1</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55832BF2" w14:textId="34DA7CCA" w:rsidR="008807CB" w:rsidRPr="00C05516" w:rsidRDefault="008807CB" w:rsidP="008807CB">
            <w:pPr>
              <w:spacing w:after="0" w:line="259" w:lineRule="auto"/>
              <w:ind w:left="0" w:right="0" w:firstLine="0"/>
              <w:jc w:val="left"/>
              <w:rPr>
                <w:color w:val="auto"/>
                <w:sz w:val="24"/>
                <w:szCs w:val="24"/>
                <w:lang w:val="kk-KZ"/>
              </w:rPr>
            </w:pPr>
            <w:r w:rsidRPr="00C05516">
              <w:rPr>
                <w:color w:val="auto"/>
                <w:sz w:val="24"/>
                <w:szCs w:val="24"/>
              </w:rPr>
              <w:t>6</w:t>
            </w:r>
            <w:r w:rsidR="00A52C36" w:rsidRPr="00C05516">
              <w:rPr>
                <w:color w:val="auto"/>
                <w:sz w:val="24"/>
                <w:szCs w:val="24"/>
                <w:lang w:val="kk-KZ"/>
              </w:rPr>
              <w:t>5</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2439CE23" w14:textId="3100E06C" w:rsidR="008807CB" w:rsidRPr="00C05516" w:rsidRDefault="009D0C66" w:rsidP="008807CB">
            <w:pPr>
              <w:spacing w:after="0" w:line="259" w:lineRule="auto"/>
              <w:ind w:left="0" w:right="0" w:firstLine="0"/>
              <w:jc w:val="left"/>
              <w:rPr>
                <w:color w:val="auto"/>
                <w:sz w:val="24"/>
                <w:szCs w:val="24"/>
                <w:lang w:val="kk-KZ"/>
              </w:rPr>
            </w:pPr>
            <w:r w:rsidRPr="00C05516">
              <w:rPr>
                <w:color w:val="auto"/>
                <w:sz w:val="24"/>
                <w:szCs w:val="24"/>
                <w:lang w:val="kk-KZ"/>
              </w:rPr>
              <w:t>6</w:t>
            </w:r>
            <w:r w:rsidR="00A52C36" w:rsidRPr="00C05516">
              <w:rPr>
                <w:color w:val="auto"/>
                <w:sz w:val="24"/>
                <w:szCs w:val="24"/>
                <w:lang w:val="kk-KZ"/>
              </w:rPr>
              <w:t>6</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58A5EBC8" w14:textId="040763CF" w:rsidR="008807CB" w:rsidRPr="00C05516" w:rsidRDefault="009D0C66" w:rsidP="008807CB">
            <w:pPr>
              <w:spacing w:after="0" w:line="259" w:lineRule="auto"/>
              <w:ind w:left="0" w:right="0" w:firstLine="0"/>
              <w:jc w:val="left"/>
              <w:rPr>
                <w:color w:val="auto"/>
                <w:sz w:val="24"/>
                <w:szCs w:val="24"/>
                <w:lang w:val="kk-KZ"/>
              </w:rPr>
            </w:pPr>
            <w:r w:rsidRPr="00C05516">
              <w:rPr>
                <w:color w:val="auto"/>
                <w:sz w:val="24"/>
                <w:szCs w:val="24"/>
                <w:lang w:val="kk-KZ"/>
              </w:rPr>
              <w:t>6</w:t>
            </w:r>
            <w:r w:rsidR="00A52C36" w:rsidRPr="00C05516">
              <w:rPr>
                <w:color w:val="auto"/>
                <w:sz w:val="24"/>
                <w:szCs w:val="24"/>
                <w:lang w:val="kk-KZ"/>
              </w:rPr>
              <w:t>8</w:t>
            </w:r>
          </w:p>
        </w:tc>
      </w:tr>
      <w:tr w:rsidR="00B223EA" w:rsidRPr="00C05516" w14:paraId="0C543790" w14:textId="77777777" w:rsidTr="00D54F04">
        <w:trPr>
          <w:trHeight w:val="472"/>
        </w:trPr>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43006269" w14:textId="77777777" w:rsidR="008807CB" w:rsidRPr="00C05516" w:rsidRDefault="008807CB" w:rsidP="005F1216">
            <w:pPr>
              <w:spacing w:after="0" w:line="259" w:lineRule="auto"/>
              <w:ind w:left="0" w:right="0" w:firstLine="0"/>
              <w:jc w:val="left"/>
              <w:rPr>
                <w:color w:val="auto"/>
                <w:sz w:val="24"/>
                <w:szCs w:val="24"/>
              </w:rPr>
            </w:pPr>
            <w:r w:rsidRPr="00C05516">
              <w:rPr>
                <w:color w:val="auto"/>
                <w:sz w:val="24"/>
                <w:szCs w:val="24"/>
              </w:rPr>
              <w:t>17</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14:paraId="00CC3CE0" w14:textId="77777777" w:rsidR="008807CB" w:rsidRPr="00C05516" w:rsidRDefault="008807CB" w:rsidP="005F1216">
            <w:pPr>
              <w:spacing w:after="0" w:line="259" w:lineRule="auto"/>
              <w:ind w:left="0" w:right="0" w:firstLine="0"/>
              <w:jc w:val="left"/>
              <w:rPr>
                <w:color w:val="auto"/>
                <w:sz w:val="24"/>
                <w:szCs w:val="24"/>
              </w:rPr>
            </w:pPr>
            <w:proofErr w:type="spellStart"/>
            <w:r w:rsidRPr="00C05516">
              <w:rPr>
                <w:color w:val="auto"/>
                <w:sz w:val="24"/>
                <w:szCs w:val="24"/>
              </w:rPr>
              <w:t>Адам</w:t>
            </w:r>
            <w:proofErr w:type="spellEnd"/>
            <w:r w:rsidRPr="00C05516">
              <w:rPr>
                <w:color w:val="auto"/>
                <w:sz w:val="24"/>
                <w:szCs w:val="24"/>
              </w:rPr>
              <w:t xml:space="preserve">. </w:t>
            </w:r>
            <w:proofErr w:type="spellStart"/>
            <w:r w:rsidRPr="00C05516">
              <w:rPr>
                <w:color w:val="auto"/>
                <w:sz w:val="24"/>
                <w:szCs w:val="24"/>
              </w:rPr>
              <w:t>Қоғам</w:t>
            </w:r>
            <w:proofErr w:type="spellEnd"/>
            <w:r w:rsidRPr="00C05516">
              <w:rPr>
                <w:color w:val="auto"/>
                <w:sz w:val="24"/>
                <w:szCs w:val="24"/>
              </w:rPr>
              <w:t xml:space="preserve">. </w:t>
            </w:r>
          </w:p>
          <w:p w14:paraId="364811FA" w14:textId="77777777" w:rsidR="008807CB" w:rsidRPr="00C05516" w:rsidRDefault="008807CB" w:rsidP="005F1216">
            <w:pPr>
              <w:spacing w:after="0" w:line="259" w:lineRule="auto"/>
              <w:ind w:left="0" w:right="0" w:firstLine="0"/>
              <w:jc w:val="left"/>
              <w:rPr>
                <w:color w:val="auto"/>
                <w:sz w:val="24"/>
                <w:szCs w:val="24"/>
              </w:rPr>
            </w:pPr>
            <w:proofErr w:type="spellStart"/>
            <w:r w:rsidRPr="00C05516">
              <w:rPr>
                <w:color w:val="auto"/>
                <w:sz w:val="24"/>
                <w:szCs w:val="24"/>
              </w:rPr>
              <w:t>Құқық</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05E66AEF"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73A0F9DC"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019E5F1E"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3B3AE7B"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0F398173"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2C27D2D0"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0ECF2FF9"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D701A58"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0AF6A9D"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499D384" w14:textId="77777777" w:rsidR="008807CB" w:rsidRPr="00C05516" w:rsidRDefault="008807CB" w:rsidP="008807CB">
            <w:pPr>
              <w:spacing w:after="160" w:line="259" w:lineRule="auto"/>
              <w:ind w:left="0" w:right="0" w:firstLine="0"/>
              <w:jc w:val="left"/>
              <w:rPr>
                <w:color w:val="auto"/>
                <w:sz w:val="24"/>
                <w:szCs w:val="24"/>
              </w:rPr>
            </w:pPr>
          </w:p>
        </w:tc>
      </w:tr>
      <w:tr w:rsidR="00B223EA" w:rsidRPr="00C05516" w14:paraId="2F47FF38" w14:textId="77777777" w:rsidTr="00D54F04">
        <w:trPr>
          <w:trHeight w:val="242"/>
        </w:trPr>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15E4432A" w14:textId="77777777" w:rsidR="008807CB" w:rsidRPr="00C05516" w:rsidRDefault="008807CB" w:rsidP="005F1216">
            <w:pPr>
              <w:spacing w:after="0" w:line="259" w:lineRule="auto"/>
              <w:ind w:left="0" w:right="0" w:firstLine="0"/>
              <w:jc w:val="left"/>
              <w:rPr>
                <w:color w:val="auto"/>
                <w:sz w:val="24"/>
                <w:szCs w:val="24"/>
              </w:rPr>
            </w:pPr>
            <w:r w:rsidRPr="00C05516">
              <w:rPr>
                <w:color w:val="auto"/>
                <w:sz w:val="24"/>
                <w:szCs w:val="24"/>
              </w:rPr>
              <w:t>18</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14:paraId="70F17068" w14:textId="77777777" w:rsidR="008807CB" w:rsidRPr="00C05516" w:rsidRDefault="008807CB" w:rsidP="005F1216">
            <w:pPr>
              <w:spacing w:after="0" w:line="259" w:lineRule="auto"/>
              <w:ind w:left="0" w:right="0" w:firstLine="0"/>
              <w:jc w:val="left"/>
              <w:rPr>
                <w:color w:val="auto"/>
                <w:sz w:val="24"/>
                <w:szCs w:val="24"/>
              </w:rPr>
            </w:pPr>
            <w:proofErr w:type="spellStart"/>
            <w:r w:rsidRPr="00C05516">
              <w:rPr>
                <w:color w:val="auto"/>
                <w:sz w:val="24"/>
                <w:szCs w:val="24"/>
              </w:rPr>
              <w:t>География</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797230ED"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2CCBEAB6"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25F81046"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8952433"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4C9A790A"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5D225D88" w14:textId="7375A36C" w:rsidR="008807CB" w:rsidRPr="00C05516" w:rsidRDefault="009D0C66" w:rsidP="008807CB">
            <w:pPr>
              <w:spacing w:after="0" w:line="259" w:lineRule="auto"/>
              <w:ind w:left="0" w:right="0" w:firstLine="0"/>
              <w:jc w:val="left"/>
              <w:rPr>
                <w:color w:val="auto"/>
                <w:sz w:val="24"/>
                <w:szCs w:val="24"/>
                <w:lang w:val="kk-KZ"/>
              </w:rPr>
            </w:pPr>
            <w:r w:rsidRPr="00C05516">
              <w:rPr>
                <w:color w:val="auto"/>
                <w:sz w:val="24"/>
                <w:szCs w:val="24"/>
                <w:lang w:val="kk-KZ"/>
              </w:rPr>
              <w:t>6</w:t>
            </w:r>
            <w:r w:rsidR="00A52C36" w:rsidRPr="00C05516">
              <w:rPr>
                <w:color w:val="auto"/>
                <w:sz w:val="24"/>
                <w:szCs w:val="24"/>
                <w:lang w:val="kk-KZ"/>
              </w:rPr>
              <w:t>0</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0A6B0FA3" w14:textId="6340F83B" w:rsidR="008807CB" w:rsidRPr="00C05516" w:rsidRDefault="009D0C66" w:rsidP="008807CB">
            <w:pPr>
              <w:spacing w:after="0" w:line="259" w:lineRule="auto"/>
              <w:ind w:left="0" w:right="0" w:firstLine="0"/>
              <w:jc w:val="left"/>
              <w:rPr>
                <w:color w:val="auto"/>
                <w:sz w:val="24"/>
                <w:szCs w:val="24"/>
                <w:lang w:val="kk-KZ"/>
              </w:rPr>
            </w:pPr>
            <w:r w:rsidRPr="00C05516">
              <w:rPr>
                <w:color w:val="auto"/>
                <w:sz w:val="24"/>
                <w:szCs w:val="24"/>
                <w:lang w:val="kk-KZ"/>
              </w:rPr>
              <w:t>5</w:t>
            </w:r>
            <w:r w:rsidR="00A52C36" w:rsidRPr="00C05516">
              <w:rPr>
                <w:color w:val="auto"/>
                <w:sz w:val="24"/>
                <w:szCs w:val="24"/>
                <w:lang w:val="kk-KZ"/>
              </w:rPr>
              <w:t>8</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4843A2E7" w14:textId="174B0BC1" w:rsidR="008807CB" w:rsidRPr="00C05516" w:rsidRDefault="009D0C66" w:rsidP="008807CB">
            <w:pPr>
              <w:spacing w:after="0" w:line="259" w:lineRule="auto"/>
              <w:ind w:left="0" w:right="0" w:firstLine="0"/>
              <w:jc w:val="left"/>
              <w:rPr>
                <w:color w:val="auto"/>
                <w:sz w:val="24"/>
                <w:szCs w:val="24"/>
                <w:lang w:val="kk-KZ"/>
              </w:rPr>
            </w:pPr>
            <w:r w:rsidRPr="00C05516">
              <w:rPr>
                <w:color w:val="auto"/>
                <w:sz w:val="24"/>
                <w:szCs w:val="24"/>
                <w:lang w:val="kk-KZ"/>
              </w:rPr>
              <w:t>5</w:t>
            </w:r>
            <w:r w:rsidR="00A52C36" w:rsidRPr="00C05516">
              <w:rPr>
                <w:color w:val="auto"/>
                <w:sz w:val="24"/>
                <w:szCs w:val="24"/>
                <w:lang w:val="kk-KZ"/>
              </w:rPr>
              <w:t>5</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5CD44B8" w14:textId="0E904564" w:rsidR="008807CB" w:rsidRPr="00C05516" w:rsidRDefault="009D0C66" w:rsidP="008807CB">
            <w:pPr>
              <w:spacing w:after="0" w:line="259" w:lineRule="auto"/>
              <w:ind w:left="0" w:right="0" w:firstLine="0"/>
              <w:jc w:val="left"/>
              <w:rPr>
                <w:color w:val="auto"/>
                <w:sz w:val="24"/>
                <w:szCs w:val="24"/>
                <w:lang w:val="kk-KZ"/>
              </w:rPr>
            </w:pPr>
            <w:r w:rsidRPr="00C05516">
              <w:rPr>
                <w:color w:val="auto"/>
                <w:sz w:val="24"/>
                <w:szCs w:val="24"/>
                <w:lang w:val="kk-KZ"/>
              </w:rPr>
              <w:t>5</w:t>
            </w:r>
            <w:r w:rsidR="00A52C36" w:rsidRPr="00C05516">
              <w:rPr>
                <w:color w:val="auto"/>
                <w:sz w:val="24"/>
                <w:szCs w:val="24"/>
                <w:lang w:val="kk-KZ"/>
              </w:rPr>
              <w:t>8</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0ED227A8" w14:textId="7DEFAA8E" w:rsidR="008807CB" w:rsidRPr="00C05516" w:rsidRDefault="008807CB" w:rsidP="008807CB">
            <w:pPr>
              <w:spacing w:after="0" w:line="259" w:lineRule="auto"/>
              <w:ind w:left="0" w:right="0" w:firstLine="0"/>
              <w:jc w:val="left"/>
              <w:rPr>
                <w:color w:val="auto"/>
                <w:sz w:val="24"/>
                <w:szCs w:val="24"/>
                <w:lang w:val="kk-KZ"/>
              </w:rPr>
            </w:pPr>
            <w:r w:rsidRPr="00C05516">
              <w:rPr>
                <w:color w:val="auto"/>
                <w:sz w:val="24"/>
                <w:szCs w:val="24"/>
              </w:rPr>
              <w:t>6</w:t>
            </w:r>
            <w:r w:rsidR="00A52C36" w:rsidRPr="00C05516">
              <w:rPr>
                <w:color w:val="auto"/>
                <w:sz w:val="24"/>
                <w:szCs w:val="24"/>
                <w:lang w:val="kk-KZ"/>
              </w:rPr>
              <w:t>3</w:t>
            </w:r>
          </w:p>
        </w:tc>
      </w:tr>
      <w:tr w:rsidR="00B223EA" w:rsidRPr="00C05516" w14:paraId="6958D49B" w14:textId="77777777" w:rsidTr="00D54F04">
        <w:trPr>
          <w:trHeight w:val="240"/>
        </w:trPr>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7816E11B" w14:textId="77777777" w:rsidR="008807CB" w:rsidRPr="00C05516" w:rsidRDefault="008807CB" w:rsidP="005F1216">
            <w:pPr>
              <w:spacing w:after="0" w:line="259" w:lineRule="auto"/>
              <w:ind w:left="0" w:right="0" w:firstLine="0"/>
              <w:jc w:val="left"/>
              <w:rPr>
                <w:color w:val="auto"/>
                <w:sz w:val="24"/>
                <w:szCs w:val="24"/>
              </w:rPr>
            </w:pPr>
            <w:r w:rsidRPr="00C05516">
              <w:rPr>
                <w:color w:val="auto"/>
                <w:sz w:val="24"/>
                <w:szCs w:val="24"/>
              </w:rPr>
              <w:t>19</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14:paraId="20C6B9E1" w14:textId="77777777" w:rsidR="008807CB" w:rsidRPr="00C05516" w:rsidRDefault="008807CB" w:rsidP="005F1216">
            <w:pPr>
              <w:spacing w:after="0" w:line="259" w:lineRule="auto"/>
              <w:ind w:left="0" w:right="0" w:firstLine="0"/>
              <w:jc w:val="left"/>
              <w:rPr>
                <w:color w:val="auto"/>
                <w:sz w:val="24"/>
                <w:szCs w:val="24"/>
              </w:rPr>
            </w:pPr>
            <w:proofErr w:type="spellStart"/>
            <w:r w:rsidRPr="00C05516">
              <w:rPr>
                <w:color w:val="auto"/>
                <w:sz w:val="24"/>
                <w:szCs w:val="24"/>
              </w:rPr>
              <w:t>Физика</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02D5A3F7"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58FFE92F"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CA1A197"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0FC115D2"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7D6EC56B" w14:textId="77777777" w:rsidR="008807CB" w:rsidRPr="00C05516" w:rsidRDefault="008807CB" w:rsidP="008807CB">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D98998D" w14:textId="351C5907" w:rsidR="008807CB" w:rsidRPr="00C05516" w:rsidRDefault="008807CB" w:rsidP="008807CB">
            <w:pPr>
              <w:spacing w:after="0" w:line="259" w:lineRule="auto"/>
              <w:ind w:left="0" w:right="0" w:firstLine="0"/>
              <w:jc w:val="left"/>
              <w:rPr>
                <w:color w:val="auto"/>
                <w:sz w:val="24"/>
                <w:szCs w:val="24"/>
                <w:lang w:val="kk-KZ"/>
              </w:rPr>
            </w:pPr>
            <w:r w:rsidRPr="00C05516">
              <w:rPr>
                <w:color w:val="auto"/>
                <w:sz w:val="24"/>
                <w:szCs w:val="24"/>
              </w:rPr>
              <w:t>5</w:t>
            </w:r>
            <w:r w:rsidR="00A52C36" w:rsidRPr="00C05516">
              <w:rPr>
                <w:color w:val="auto"/>
                <w:sz w:val="24"/>
                <w:szCs w:val="24"/>
                <w:lang w:val="kk-KZ"/>
              </w:rPr>
              <w:t>1</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02477D7C" w14:textId="6A27CA56" w:rsidR="008807CB" w:rsidRPr="00C05516" w:rsidRDefault="008807CB" w:rsidP="008807CB">
            <w:pPr>
              <w:spacing w:after="0" w:line="259" w:lineRule="auto"/>
              <w:ind w:left="0" w:right="0" w:firstLine="0"/>
              <w:jc w:val="left"/>
              <w:rPr>
                <w:color w:val="auto"/>
                <w:sz w:val="24"/>
                <w:szCs w:val="24"/>
                <w:lang w:val="kk-KZ"/>
              </w:rPr>
            </w:pPr>
            <w:r w:rsidRPr="00C05516">
              <w:rPr>
                <w:color w:val="auto"/>
                <w:sz w:val="24"/>
                <w:szCs w:val="24"/>
              </w:rPr>
              <w:t>5</w:t>
            </w:r>
            <w:r w:rsidR="00A52C36" w:rsidRPr="00C05516">
              <w:rPr>
                <w:color w:val="auto"/>
                <w:sz w:val="24"/>
                <w:szCs w:val="24"/>
                <w:lang w:val="kk-KZ"/>
              </w:rPr>
              <w:t>2</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0BA5A790" w14:textId="39048A31" w:rsidR="008807CB" w:rsidRPr="00C05516" w:rsidRDefault="009D0C66" w:rsidP="008807CB">
            <w:pPr>
              <w:spacing w:after="0" w:line="259" w:lineRule="auto"/>
              <w:ind w:left="0" w:right="0" w:firstLine="0"/>
              <w:jc w:val="left"/>
              <w:rPr>
                <w:color w:val="auto"/>
                <w:sz w:val="24"/>
                <w:szCs w:val="24"/>
                <w:lang w:val="kk-KZ"/>
              </w:rPr>
            </w:pPr>
            <w:r w:rsidRPr="00C05516">
              <w:rPr>
                <w:color w:val="auto"/>
                <w:sz w:val="24"/>
                <w:szCs w:val="24"/>
                <w:lang w:val="kk-KZ"/>
              </w:rPr>
              <w:t>5</w:t>
            </w:r>
            <w:r w:rsidR="00A52C36" w:rsidRPr="00C05516">
              <w:rPr>
                <w:color w:val="auto"/>
                <w:sz w:val="24"/>
                <w:szCs w:val="24"/>
                <w:lang w:val="kk-KZ"/>
              </w:rPr>
              <w:t>2</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D19E48D" w14:textId="055BCA71" w:rsidR="008807CB" w:rsidRPr="00C05516" w:rsidRDefault="009D0C66" w:rsidP="008807CB">
            <w:pPr>
              <w:spacing w:after="0" w:line="259" w:lineRule="auto"/>
              <w:ind w:left="0" w:right="0" w:firstLine="0"/>
              <w:jc w:val="left"/>
              <w:rPr>
                <w:color w:val="auto"/>
                <w:sz w:val="24"/>
                <w:szCs w:val="24"/>
                <w:lang w:val="kk-KZ"/>
              </w:rPr>
            </w:pPr>
            <w:r w:rsidRPr="00C05516">
              <w:rPr>
                <w:color w:val="auto"/>
                <w:sz w:val="24"/>
                <w:szCs w:val="24"/>
                <w:lang w:val="kk-KZ"/>
              </w:rPr>
              <w:t>6</w:t>
            </w:r>
            <w:r w:rsidR="00A52C36" w:rsidRPr="00C05516">
              <w:rPr>
                <w:color w:val="auto"/>
                <w:sz w:val="24"/>
                <w:szCs w:val="24"/>
                <w:lang w:val="kk-KZ"/>
              </w:rPr>
              <w:t>2</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561F0A0" w14:textId="0CED60A5" w:rsidR="008807CB" w:rsidRPr="00C05516" w:rsidRDefault="009D0C66" w:rsidP="008807CB">
            <w:pPr>
              <w:spacing w:after="0" w:line="259" w:lineRule="auto"/>
              <w:ind w:left="0" w:right="0" w:firstLine="0"/>
              <w:jc w:val="left"/>
              <w:rPr>
                <w:color w:val="auto"/>
                <w:sz w:val="24"/>
                <w:szCs w:val="24"/>
                <w:lang w:val="kk-KZ"/>
              </w:rPr>
            </w:pPr>
            <w:r w:rsidRPr="00C05516">
              <w:rPr>
                <w:color w:val="auto"/>
                <w:sz w:val="24"/>
                <w:szCs w:val="24"/>
                <w:lang w:val="kk-KZ"/>
              </w:rPr>
              <w:t>6</w:t>
            </w:r>
            <w:r w:rsidR="00A52C36" w:rsidRPr="00C05516">
              <w:rPr>
                <w:color w:val="auto"/>
                <w:sz w:val="24"/>
                <w:szCs w:val="24"/>
                <w:lang w:val="kk-KZ"/>
              </w:rPr>
              <w:t>2</w:t>
            </w:r>
          </w:p>
        </w:tc>
      </w:tr>
    </w:tbl>
    <w:p w14:paraId="0FE13E24" w14:textId="77777777" w:rsidR="00A24F94" w:rsidRPr="00C05516" w:rsidRDefault="00A24F94" w:rsidP="00A24F94">
      <w:pPr>
        <w:spacing w:after="0" w:line="259" w:lineRule="auto"/>
        <w:ind w:left="292" w:right="0" w:firstLine="0"/>
        <w:jc w:val="left"/>
        <w:rPr>
          <w:b/>
          <w:color w:val="auto"/>
          <w:sz w:val="24"/>
          <w:szCs w:val="24"/>
          <w:lang w:val="kk-KZ"/>
        </w:rPr>
      </w:pPr>
      <w:r w:rsidRPr="00C05516">
        <w:rPr>
          <w:b/>
          <w:color w:val="auto"/>
          <w:sz w:val="24"/>
          <w:szCs w:val="24"/>
        </w:rPr>
        <w:t xml:space="preserve">   </w:t>
      </w:r>
    </w:p>
    <w:p w14:paraId="4F1999E8" w14:textId="77777777" w:rsidR="00EC4EBD" w:rsidRPr="00C05516" w:rsidRDefault="00EC4EBD" w:rsidP="00A24F94">
      <w:pPr>
        <w:spacing w:after="0" w:line="259" w:lineRule="auto"/>
        <w:ind w:left="292" w:right="0" w:firstLine="0"/>
        <w:jc w:val="left"/>
        <w:rPr>
          <w:color w:val="auto"/>
          <w:sz w:val="24"/>
          <w:szCs w:val="24"/>
          <w:lang w:val="kk-KZ"/>
        </w:rPr>
      </w:pPr>
    </w:p>
    <w:p w14:paraId="24324747" w14:textId="6C2D9E22" w:rsidR="00326EC9" w:rsidRPr="00C05516" w:rsidRDefault="00476893" w:rsidP="00326EC9">
      <w:pPr>
        <w:spacing w:after="0" w:line="259" w:lineRule="auto"/>
        <w:ind w:left="245" w:right="194"/>
        <w:jc w:val="center"/>
        <w:rPr>
          <w:color w:val="auto"/>
          <w:sz w:val="24"/>
          <w:szCs w:val="24"/>
          <w:lang w:val="kk-KZ"/>
        </w:rPr>
      </w:pPr>
      <w:r w:rsidRPr="00C05516">
        <w:rPr>
          <w:b/>
          <w:color w:val="auto"/>
          <w:sz w:val="24"/>
          <w:szCs w:val="24"/>
          <w:lang w:val="kk-KZ"/>
        </w:rPr>
        <w:t xml:space="preserve">№13 Т. Бигелдинов </w:t>
      </w:r>
      <w:r w:rsidR="00326EC9" w:rsidRPr="00C05516">
        <w:rPr>
          <w:b/>
          <w:color w:val="auto"/>
          <w:sz w:val="24"/>
          <w:szCs w:val="24"/>
          <w:lang w:val="kk-KZ"/>
        </w:rPr>
        <w:t>атындағы  жалпы білім беретін  мектебі  2022-2023 оқу жылындағы ІV тоқсан  ТЖБ және білім сапасының қорытындысы</w:t>
      </w:r>
    </w:p>
    <w:tbl>
      <w:tblPr>
        <w:tblW w:w="11202" w:type="dxa"/>
        <w:tblInd w:w="-883" w:type="dxa"/>
        <w:tblCellMar>
          <w:top w:w="13" w:type="dxa"/>
          <w:left w:w="110" w:type="dxa"/>
          <w:right w:w="114" w:type="dxa"/>
        </w:tblCellMar>
        <w:tblLook w:val="04A0" w:firstRow="1" w:lastRow="0" w:firstColumn="1" w:lastColumn="0" w:noHBand="0" w:noVBand="1"/>
      </w:tblPr>
      <w:tblGrid>
        <w:gridCol w:w="464"/>
        <w:gridCol w:w="1638"/>
        <w:gridCol w:w="910"/>
        <w:gridCol w:w="910"/>
        <w:gridCol w:w="910"/>
        <w:gridCol w:w="910"/>
        <w:gridCol w:w="910"/>
        <w:gridCol w:w="910"/>
        <w:gridCol w:w="910"/>
        <w:gridCol w:w="910"/>
        <w:gridCol w:w="910"/>
        <w:gridCol w:w="910"/>
      </w:tblGrid>
      <w:tr w:rsidR="00B223EA" w:rsidRPr="00C05516" w14:paraId="40E3DD63" w14:textId="77777777" w:rsidTr="00D54F04">
        <w:trPr>
          <w:trHeight w:val="472"/>
        </w:trPr>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37E53B25" w14:textId="77777777" w:rsidR="00326EC9" w:rsidRPr="00C05516" w:rsidRDefault="00326EC9" w:rsidP="00D54F04">
            <w:pPr>
              <w:spacing w:after="0" w:line="259" w:lineRule="auto"/>
              <w:ind w:left="0" w:right="0" w:hanging="432"/>
              <w:rPr>
                <w:color w:val="auto"/>
                <w:sz w:val="24"/>
                <w:szCs w:val="24"/>
              </w:rPr>
            </w:pPr>
            <w:r w:rsidRPr="00C05516">
              <w:rPr>
                <w:color w:val="auto"/>
                <w:sz w:val="24"/>
                <w:szCs w:val="24"/>
              </w:rPr>
              <w:t>№</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14:paraId="701AD7CD" w14:textId="77777777" w:rsidR="00326EC9" w:rsidRPr="00C05516" w:rsidRDefault="00326EC9" w:rsidP="008332EE">
            <w:pPr>
              <w:spacing w:after="0" w:line="259" w:lineRule="auto"/>
              <w:ind w:left="0" w:right="0" w:firstLine="0"/>
              <w:jc w:val="left"/>
              <w:rPr>
                <w:color w:val="auto"/>
                <w:sz w:val="24"/>
                <w:szCs w:val="24"/>
              </w:rPr>
            </w:pPr>
            <w:proofErr w:type="spellStart"/>
            <w:r w:rsidRPr="00C05516">
              <w:rPr>
                <w:color w:val="auto"/>
                <w:sz w:val="24"/>
                <w:szCs w:val="24"/>
              </w:rPr>
              <w:t>Пәні</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50D5B9C0" w14:textId="77777777" w:rsidR="00326EC9" w:rsidRPr="00C05516" w:rsidRDefault="00326EC9" w:rsidP="008332EE">
            <w:pPr>
              <w:spacing w:after="0" w:line="259" w:lineRule="auto"/>
              <w:ind w:left="0" w:right="0" w:firstLine="0"/>
              <w:jc w:val="left"/>
              <w:rPr>
                <w:color w:val="auto"/>
                <w:sz w:val="24"/>
                <w:szCs w:val="24"/>
              </w:rPr>
            </w:pPr>
            <w:r w:rsidRPr="00C05516">
              <w:rPr>
                <w:color w:val="auto"/>
                <w:sz w:val="24"/>
                <w:szCs w:val="24"/>
              </w:rPr>
              <w:t xml:space="preserve">2- </w:t>
            </w:r>
          </w:p>
          <w:p w14:paraId="3243D258" w14:textId="77777777" w:rsidR="00326EC9" w:rsidRPr="00C05516" w:rsidRDefault="00326EC9" w:rsidP="008332EE">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EE93A68" w14:textId="77777777" w:rsidR="00326EC9" w:rsidRPr="00C05516" w:rsidRDefault="00326EC9" w:rsidP="008332EE">
            <w:pPr>
              <w:spacing w:after="0" w:line="259" w:lineRule="auto"/>
              <w:ind w:left="0" w:right="0" w:firstLine="0"/>
              <w:jc w:val="left"/>
              <w:rPr>
                <w:color w:val="auto"/>
                <w:sz w:val="24"/>
                <w:szCs w:val="24"/>
              </w:rPr>
            </w:pPr>
            <w:r w:rsidRPr="00C05516">
              <w:rPr>
                <w:color w:val="auto"/>
                <w:sz w:val="24"/>
                <w:szCs w:val="24"/>
              </w:rPr>
              <w:t xml:space="preserve">3- </w:t>
            </w:r>
          </w:p>
          <w:p w14:paraId="047289B7" w14:textId="77777777" w:rsidR="00326EC9" w:rsidRPr="00C05516" w:rsidRDefault="00326EC9" w:rsidP="008332EE">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919F48B" w14:textId="77777777" w:rsidR="00326EC9" w:rsidRPr="00C05516" w:rsidRDefault="00326EC9" w:rsidP="008332EE">
            <w:pPr>
              <w:spacing w:after="0" w:line="259" w:lineRule="auto"/>
              <w:ind w:left="0" w:right="0" w:firstLine="0"/>
              <w:jc w:val="left"/>
              <w:rPr>
                <w:color w:val="auto"/>
                <w:sz w:val="24"/>
                <w:szCs w:val="24"/>
              </w:rPr>
            </w:pPr>
            <w:r w:rsidRPr="00C05516">
              <w:rPr>
                <w:color w:val="auto"/>
                <w:sz w:val="24"/>
                <w:szCs w:val="24"/>
              </w:rPr>
              <w:t xml:space="preserve">4- </w:t>
            </w:r>
          </w:p>
          <w:p w14:paraId="33C741C7" w14:textId="77777777" w:rsidR="00326EC9" w:rsidRPr="00C05516" w:rsidRDefault="00326EC9" w:rsidP="008332EE">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7E333B7E" w14:textId="77777777" w:rsidR="00326EC9" w:rsidRPr="00C05516" w:rsidRDefault="00326EC9" w:rsidP="008332EE">
            <w:pPr>
              <w:spacing w:after="0" w:line="259" w:lineRule="auto"/>
              <w:ind w:left="0" w:right="0" w:firstLine="0"/>
              <w:jc w:val="left"/>
              <w:rPr>
                <w:color w:val="auto"/>
                <w:sz w:val="24"/>
                <w:szCs w:val="24"/>
              </w:rPr>
            </w:pPr>
            <w:r w:rsidRPr="00C05516">
              <w:rPr>
                <w:color w:val="auto"/>
                <w:sz w:val="24"/>
                <w:szCs w:val="24"/>
              </w:rPr>
              <w:t xml:space="preserve">5- </w:t>
            </w:r>
          </w:p>
          <w:p w14:paraId="0E7E4690" w14:textId="77777777" w:rsidR="00326EC9" w:rsidRPr="00C05516" w:rsidRDefault="00326EC9" w:rsidP="008332EE">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D65CA79" w14:textId="77777777" w:rsidR="00326EC9" w:rsidRPr="00C05516" w:rsidRDefault="00326EC9" w:rsidP="008332EE">
            <w:pPr>
              <w:spacing w:after="0" w:line="259" w:lineRule="auto"/>
              <w:ind w:left="0" w:right="0" w:firstLine="0"/>
              <w:jc w:val="left"/>
              <w:rPr>
                <w:color w:val="auto"/>
                <w:sz w:val="24"/>
                <w:szCs w:val="24"/>
              </w:rPr>
            </w:pPr>
            <w:r w:rsidRPr="00C05516">
              <w:rPr>
                <w:color w:val="auto"/>
                <w:sz w:val="24"/>
                <w:szCs w:val="24"/>
              </w:rPr>
              <w:t xml:space="preserve">6- </w:t>
            </w:r>
          </w:p>
          <w:p w14:paraId="6515345C" w14:textId="77777777" w:rsidR="00326EC9" w:rsidRPr="00C05516" w:rsidRDefault="00326EC9" w:rsidP="008332EE">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7986944C" w14:textId="77777777" w:rsidR="00326EC9" w:rsidRPr="00C05516" w:rsidRDefault="00326EC9" w:rsidP="008332EE">
            <w:pPr>
              <w:spacing w:after="0" w:line="259" w:lineRule="auto"/>
              <w:ind w:left="0" w:right="0" w:firstLine="0"/>
              <w:jc w:val="left"/>
              <w:rPr>
                <w:color w:val="auto"/>
                <w:sz w:val="24"/>
                <w:szCs w:val="24"/>
              </w:rPr>
            </w:pPr>
            <w:r w:rsidRPr="00C05516">
              <w:rPr>
                <w:color w:val="auto"/>
                <w:sz w:val="24"/>
                <w:szCs w:val="24"/>
              </w:rPr>
              <w:t xml:space="preserve">7- </w:t>
            </w:r>
          </w:p>
          <w:p w14:paraId="3AF41082" w14:textId="77777777" w:rsidR="00326EC9" w:rsidRPr="00C05516" w:rsidRDefault="00326EC9" w:rsidP="008332EE">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402A3074" w14:textId="77777777" w:rsidR="00326EC9" w:rsidRPr="00C05516" w:rsidRDefault="00326EC9" w:rsidP="008332EE">
            <w:pPr>
              <w:spacing w:after="0" w:line="259" w:lineRule="auto"/>
              <w:ind w:left="0" w:right="0" w:firstLine="0"/>
              <w:jc w:val="left"/>
              <w:rPr>
                <w:color w:val="auto"/>
                <w:sz w:val="24"/>
                <w:szCs w:val="24"/>
              </w:rPr>
            </w:pPr>
            <w:r w:rsidRPr="00C05516">
              <w:rPr>
                <w:color w:val="auto"/>
                <w:sz w:val="24"/>
                <w:szCs w:val="24"/>
              </w:rPr>
              <w:t xml:space="preserve">8- </w:t>
            </w:r>
          </w:p>
          <w:p w14:paraId="2D91BB31" w14:textId="77777777" w:rsidR="00326EC9" w:rsidRPr="00C05516" w:rsidRDefault="00326EC9" w:rsidP="008332EE">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4AC7139A" w14:textId="77777777" w:rsidR="00326EC9" w:rsidRPr="00C05516" w:rsidRDefault="00326EC9" w:rsidP="008332EE">
            <w:pPr>
              <w:spacing w:after="0" w:line="259" w:lineRule="auto"/>
              <w:ind w:left="0" w:right="0" w:firstLine="0"/>
              <w:jc w:val="left"/>
              <w:rPr>
                <w:color w:val="auto"/>
                <w:sz w:val="24"/>
                <w:szCs w:val="24"/>
              </w:rPr>
            </w:pPr>
            <w:r w:rsidRPr="00C05516">
              <w:rPr>
                <w:color w:val="auto"/>
                <w:sz w:val="24"/>
                <w:szCs w:val="24"/>
              </w:rPr>
              <w:t xml:space="preserve">9- </w:t>
            </w:r>
          </w:p>
          <w:p w14:paraId="5247DBC0" w14:textId="77777777" w:rsidR="00326EC9" w:rsidRPr="00C05516" w:rsidRDefault="00326EC9" w:rsidP="008332EE">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29C648AA" w14:textId="77777777" w:rsidR="00326EC9" w:rsidRPr="00C05516" w:rsidRDefault="00326EC9" w:rsidP="008332EE">
            <w:pPr>
              <w:spacing w:after="0" w:line="259" w:lineRule="auto"/>
              <w:ind w:left="0" w:right="0" w:firstLine="0"/>
              <w:jc w:val="left"/>
              <w:rPr>
                <w:color w:val="auto"/>
                <w:sz w:val="24"/>
                <w:szCs w:val="24"/>
              </w:rPr>
            </w:pPr>
            <w:r w:rsidRPr="00C05516">
              <w:rPr>
                <w:color w:val="auto"/>
                <w:sz w:val="24"/>
                <w:szCs w:val="24"/>
              </w:rPr>
              <w:t xml:space="preserve">10- </w:t>
            </w:r>
          </w:p>
          <w:p w14:paraId="36DE7B86" w14:textId="77777777" w:rsidR="00326EC9" w:rsidRPr="00C05516" w:rsidRDefault="00326EC9" w:rsidP="008332EE">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0358E63" w14:textId="77777777" w:rsidR="00326EC9" w:rsidRPr="00C05516" w:rsidRDefault="00326EC9" w:rsidP="008332EE">
            <w:pPr>
              <w:spacing w:after="0" w:line="259" w:lineRule="auto"/>
              <w:ind w:left="0" w:right="0" w:firstLine="0"/>
              <w:jc w:val="left"/>
              <w:rPr>
                <w:color w:val="auto"/>
                <w:sz w:val="24"/>
                <w:szCs w:val="24"/>
              </w:rPr>
            </w:pPr>
            <w:r w:rsidRPr="00C05516">
              <w:rPr>
                <w:color w:val="auto"/>
                <w:sz w:val="24"/>
                <w:szCs w:val="24"/>
              </w:rPr>
              <w:t xml:space="preserve">11- </w:t>
            </w:r>
          </w:p>
          <w:p w14:paraId="71A4231C" w14:textId="77777777" w:rsidR="00326EC9" w:rsidRPr="00C05516" w:rsidRDefault="00326EC9" w:rsidP="008332EE">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r>
      <w:tr w:rsidR="00B223EA" w:rsidRPr="00C05516" w14:paraId="22692EE0" w14:textId="77777777" w:rsidTr="00D54F04">
        <w:trPr>
          <w:trHeight w:val="242"/>
        </w:trPr>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00B0EE51" w14:textId="77777777" w:rsidR="006C5329" w:rsidRPr="00C05516" w:rsidRDefault="006C5329" w:rsidP="008332EE">
            <w:pPr>
              <w:spacing w:after="0" w:line="259" w:lineRule="auto"/>
              <w:ind w:left="0" w:right="0" w:firstLine="0"/>
              <w:jc w:val="left"/>
              <w:rPr>
                <w:color w:val="auto"/>
                <w:sz w:val="24"/>
                <w:szCs w:val="24"/>
              </w:rPr>
            </w:pPr>
            <w:r w:rsidRPr="00C05516">
              <w:rPr>
                <w:color w:val="auto"/>
                <w:sz w:val="24"/>
                <w:szCs w:val="24"/>
              </w:rPr>
              <w:t>1</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14:paraId="1EB35A9E" w14:textId="77777777" w:rsidR="006C5329" w:rsidRPr="00C05516" w:rsidRDefault="006C5329" w:rsidP="008332EE">
            <w:pPr>
              <w:spacing w:after="0" w:line="259" w:lineRule="auto"/>
              <w:ind w:left="0" w:right="0" w:firstLine="0"/>
              <w:jc w:val="left"/>
              <w:rPr>
                <w:color w:val="auto"/>
                <w:sz w:val="24"/>
                <w:szCs w:val="24"/>
              </w:rPr>
            </w:pPr>
            <w:proofErr w:type="spellStart"/>
            <w:r w:rsidRPr="00C05516">
              <w:rPr>
                <w:color w:val="auto"/>
                <w:sz w:val="24"/>
                <w:szCs w:val="24"/>
              </w:rPr>
              <w:t>Қазақ</w:t>
            </w:r>
            <w:proofErr w:type="spellEnd"/>
            <w:r w:rsidRPr="00C05516">
              <w:rPr>
                <w:color w:val="auto"/>
                <w:sz w:val="24"/>
                <w:szCs w:val="24"/>
              </w:rPr>
              <w:t xml:space="preserve"> </w:t>
            </w:r>
            <w:proofErr w:type="spellStart"/>
            <w:r w:rsidRPr="00C05516">
              <w:rPr>
                <w:color w:val="auto"/>
                <w:sz w:val="24"/>
                <w:szCs w:val="24"/>
              </w:rPr>
              <w:t>тілі</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1A813EC" w14:textId="0E237C87" w:rsidR="006C5329" w:rsidRPr="00C05516" w:rsidRDefault="006C5329"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A52C36" w:rsidRPr="00C05516">
              <w:rPr>
                <w:color w:val="auto"/>
                <w:sz w:val="24"/>
                <w:szCs w:val="24"/>
                <w:lang w:val="kk-KZ"/>
              </w:rPr>
              <w:t>4</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081136BE" w14:textId="29101AC9" w:rsidR="006C5329" w:rsidRPr="00C05516" w:rsidRDefault="006C5329" w:rsidP="008332EE">
            <w:pPr>
              <w:spacing w:after="0" w:line="259" w:lineRule="auto"/>
              <w:ind w:left="0" w:right="0" w:firstLine="0"/>
              <w:jc w:val="left"/>
              <w:rPr>
                <w:color w:val="auto"/>
                <w:sz w:val="24"/>
                <w:szCs w:val="24"/>
                <w:lang w:val="kk-KZ"/>
              </w:rPr>
            </w:pPr>
            <w:r w:rsidRPr="00C05516">
              <w:rPr>
                <w:color w:val="auto"/>
                <w:sz w:val="24"/>
                <w:szCs w:val="24"/>
              </w:rPr>
              <w:t>6</w:t>
            </w:r>
            <w:r w:rsidR="00A52C36" w:rsidRPr="00C05516">
              <w:rPr>
                <w:color w:val="auto"/>
                <w:sz w:val="24"/>
                <w:szCs w:val="24"/>
                <w:lang w:val="kk-KZ"/>
              </w:rPr>
              <w:t>5</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76DC555" w14:textId="5D5FD169" w:rsidR="006C5329" w:rsidRPr="00C05516" w:rsidRDefault="006C5329"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A52C36" w:rsidRPr="00C05516">
              <w:rPr>
                <w:color w:val="auto"/>
                <w:sz w:val="24"/>
                <w:szCs w:val="24"/>
                <w:lang w:val="kk-KZ"/>
              </w:rPr>
              <w:t>5</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9380B18" w14:textId="32E6C4EE" w:rsidR="006C5329" w:rsidRPr="00C05516" w:rsidRDefault="006C5329"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A52C36" w:rsidRPr="00C05516">
              <w:rPr>
                <w:color w:val="auto"/>
                <w:sz w:val="24"/>
                <w:szCs w:val="24"/>
                <w:lang w:val="kk-KZ"/>
              </w:rPr>
              <w:t>6</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260E80EC" w14:textId="40681CD4" w:rsidR="006C5329" w:rsidRPr="00C05516" w:rsidRDefault="006C5329"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A52C36" w:rsidRPr="00C05516">
              <w:rPr>
                <w:color w:val="auto"/>
                <w:sz w:val="24"/>
                <w:szCs w:val="24"/>
                <w:lang w:val="kk-KZ"/>
              </w:rPr>
              <w:t>4</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574921D" w14:textId="6A0ABEB5" w:rsidR="006C5329" w:rsidRPr="00C05516" w:rsidRDefault="006C5329" w:rsidP="008332EE">
            <w:pPr>
              <w:spacing w:after="0" w:line="259" w:lineRule="auto"/>
              <w:ind w:left="0" w:right="0" w:firstLine="0"/>
              <w:jc w:val="left"/>
              <w:rPr>
                <w:color w:val="auto"/>
                <w:sz w:val="24"/>
                <w:szCs w:val="24"/>
                <w:lang w:val="kk-KZ"/>
              </w:rPr>
            </w:pPr>
            <w:r w:rsidRPr="00C05516">
              <w:rPr>
                <w:color w:val="auto"/>
                <w:sz w:val="24"/>
                <w:szCs w:val="24"/>
                <w:lang w:val="kk-KZ"/>
              </w:rPr>
              <w:t>7</w:t>
            </w:r>
            <w:r w:rsidR="00A52C36" w:rsidRPr="00C05516">
              <w:rPr>
                <w:color w:val="auto"/>
                <w:sz w:val="24"/>
                <w:szCs w:val="24"/>
                <w:lang w:val="kk-KZ"/>
              </w:rPr>
              <w:t>4</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41614BD" w14:textId="5B3471CD" w:rsidR="006C5329" w:rsidRPr="00C05516" w:rsidRDefault="006C5329"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A52C36" w:rsidRPr="00C05516">
              <w:rPr>
                <w:color w:val="auto"/>
                <w:sz w:val="24"/>
                <w:szCs w:val="24"/>
                <w:lang w:val="kk-KZ"/>
              </w:rPr>
              <w:t>5</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4E2664F6" w14:textId="17B36963" w:rsidR="006C5329" w:rsidRPr="00C05516" w:rsidRDefault="006C5329"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A52C36" w:rsidRPr="00C05516">
              <w:rPr>
                <w:color w:val="auto"/>
                <w:sz w:val="24"/>
                <w:szCs w:val="24"/>
                <w:lang w:val="kk-KZ"/>
              </w:rPr>
              <w:t>5</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1FC0417" w14:textId="748E976C" w:rsidR="006C5329" w:rsidRPr="00C05516" w:rsidRDefault="006C5329"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A52C36" w:rsidRPr="00C05516">
              <w:rPr>
                <w:color w:val="auto"/>
                <w:sz w:val="24"/>
                <w:szCs w:val="24"/>
                <w:lang w:val="kk-KZ"/>
              </w:rPr>
              <w:t>2</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2C35AE37" w14:textId="3C15BCF4" w:rsidR="006C5329" w:rsidRPr="00C05516" w:rsidRDefault="006C5329" w:rsidP="008332EE">
            <w:pPr>
              <w:spacing w:after="0" w:line="259" w:lineRule="auto"/>
              <w:ind w:left="0" w:right="0" w:firstLine="0"/>
              <w:jc w:val="left"/>
              <w:rPr>
                <w:color w:val="auto"/>
                <w:sz w:val="24"/>
                <w:szCs w:val="24"/>
                <w:lang w:val="kk-KZ"/>
              </w:rPr>
            </w:pPr>
            <w:r w:rsidRPr="00C05516">
              <w:rPr>
                <w:color w:val="auto"/>
                <w:sz w:val="24"/>
                <w:szCs w:val="24"/>
                <w:lang w:val="kk-KZ"/>
              </w:rPr>
              <w:t>7</w:t>
            </w:r>
            <w:r w:rsidR="00A52C36" w:rsidRPr="00C05516">
              <w:rPr>
                <w:color w:val="auto"/>
                <w:sz w:val="24"/>
                <w:szCs w:val="24"/>
                <w:lang w:val="kk-KZ"/>
              </w:rPr>
              <w:t>4</w:t>
            </w:r>
          </w:p>
        </w:tc>
      </w:tr>
      <w:tr w:rsidR="00B223EA" w:rsidRPr="00C05516" w14:paraId="7EFB6D6C" w14:textId="77777777" w:rsidTr="00D54F04">
        <w:trPr>
          <w:trHeight w:val="472"/>
        </w:trPr>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38381860" w14:textId="77777777" w:rsidR="006C5329" w:rsidRPr="00C05516" w:rsidRDefault="006C5329" w:rsidP="008332EE">
            <w:pPr>
              <w:spacing w:after="0" w:line="259" w:lineRule="auto"/>
              <w:ind w:left="0" w:right="0" w:firstLine="0"/>
              <w:jc w:val="left"/>
              <w:rPr>
                <w:color w:val="auto"/>
                <w:sz w:val="24"/>
                <w:szCs w:val="24"/>
              </w:rPr>
            </w:pPr>
            <w:r w:rsidRPr="00C05516">
              <w:rPr>
                <w:color w:val="auto"/>
                <w:sz w:val="24"/>
                <w:szCs w:val="24"/>
              </w:rPr>
              <w:t>2</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14:paraId="5B0BDBE9" w14:textId="77777777" w:rsidR="006C5329" w:rsidRPr="00C05516" w:rsidRDefault="006C5329" w:rsidP="008332EE">
            <w:pPr>
              <w:spacing w:after="0" w:line="259" w:lineRule="auto"/>
              <w:ind w:left="0" w:right="0" w:firstLine="0"/>
              <w:jc w:val="left"/>
              <w:rPr>
                <w:color w:val="auto"/>
                <w:sz w:val="24"/>
                <w:szCs w:val="24"/>
              </w:rPr>
            </w:pPr>
            <w:proofErr w:type="spellStart"/>
            <w:r w:rsidRPr="00C05516">
              <w:rPr>
                <w:color w:val="auto"/>
                <w:sz w:val="24"/>
                <w:szCs w:val="24"/>
              </w:rPr>
              <w:t>Қазақ</w:t>
            </w:r>
            <w:proofErr w:type="spellEnd"/>
            <w:r w:rsidRPr="00C05516">
              <w:rPr>
                <w:color w:val="auto"/>
                <w:sz w:val="24"/>
                <w:szCs w:val="24"/>
              </w:rPr>
              <w:t xml:space="preserve"> </w:t>
            </w:r>
            <w:proofErr w:type="spellStart"/>
            <w:r w:rsidRPr="00C05516">
              <w:rPr>
                <w:color w:val="auto"/>
                <w:sz w:val="24"/>
                <w:szCs w:val="24"/>
              </w:rPr>
              <w:t>әдебиеті</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71006CF5" w14:textId="77777777" w:rsidR="006C5329" w:rsidRPr="00C05516" w:rsidRDefault="006C5329"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860E1C0" w14:textId="77777777" w:rsidR="006C5329" w:rsidRPr="00C05516" w:rsidRDefault="006C5329"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77C14835" w14:textId="77777777" w:rsidR="006C5329" w:rsidRPr="00C05516" w:rsidRDefault="006C5329"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4CFC01B4" w14:textId="4C5E18DE" w:rsidR="006C5329" w:rsidRPr="00C05516" w:rsidRDefault="006C5329"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A52C36" w:rsidRPr="00C05516">
              <w:rPr>
                <w:color w:val="auto"/>
                <w:sz w:val="24"/>
                <w:szCs w:val="24"/>
                <w:lang w:val="kk-KZ"/>
              </w:rPr>
              <w:t>2</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59C64F78" w14:textId="27E3A50F" w:rsidR="006C5329" w:rsidRPr="00C05516" w:rsidRDefault="006C5329"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A52C36" w:rsidRPr="00C05516">
              <w:rPr>
                <w:color w:val="auto"/>
                <w:sz w:val="24"/>
                <w:szCs w:val="24"/>
                <w:lang w:val="kk-KZ"/>
              </w:rPr>
              <w:t>5</w:t>
            </w:r>
          </w:p>
          <w:p w14:paraId="7ADA3852" w14:textId="28FBAA70" w:rsidR="00A52C36" w:rsidRPr="00C05516" w:rsidRDefault="00A52C36" w:rsidP="008332EE">
            <w:pPr>
              <w:spacing w:after="0" w:line="259" w:lineRule="auto"/>
              <w:ind w:left="0" w:right="0" w:firstLine="0"/>
              <w:jc w:val="left"/>
              <w:rPr>
                <w:color w:val="auto"/>
                <w:sz w:val="24"/>
                <w:szCs w:val="24"/>
                <w:lang w:val="kk-KZ"/>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20AF8B24" w14:textId="2617A143" w:rsidR="006C5329" w:rsidRPr="00C05516" w:rsidRDefault="006C5329" w:rsidP="008332EE">
            <w:pPr>
              <w:spacing w:after="0" w:line="259" w:lineRule="auto"/>
              <w:ind w:left="0" w:right="0" w:firstLine="0"/>
              <w:jc w:val="left"/>
              <w:rPr>
                <w:color w:val="auto"/>
                <w:sz w:val="24"/>
                <w:szCs w:val="24"/>
                <w:lang w:val="kk-KZ"/>
              </w:rPr>
            </w:pPr>
            <w:r w:rsidRPr="00C05516">
              <w:rPr>
                <w:color w:val="auto"/>
                <w:sz w:val="24"/>
                <w:szCs w:val="24"/>
                <w:lang w:val="kk-KZ"/>
              </w:rPr>
              <w:t>7</w:t>
            </w:r>
            <w:r w:rsidR="00A52C36" w:rsidRPr="00C05516">
              <w:rPr>
                <w:color w:val="auto"/>
                <w:sz w:val="24"/>
                <w:szCs w:val="24"/>
                <w:lang w:val="kk-KZ"/>
              </w:rPr>
              <w:t>0</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0979A68B" w14:textId="4E5CB946" w:rsidR="006C5329" w:rsidRPr="00C05516" w:rsidRDefault="006C5329"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A52C36" w:rsidRPr="00C05516">
              <w:rPr>
                <w:color w:val="auto"/>
                <w:sz w:val="24"/>
                <w:szCs w:val="24"/>
                <w:lang w:val="kk-KZ"/>
              </w:rPr>
              <w:t>5</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AF6DA65" w14:textId="6E8A25F5" w:rsidR="006C5329" w:rsidRPr="00C05516" w:rsidRDefault="006C5329"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A52C36" w:rsidRPr="00C05516">
              <w:rPr>
                <w:color w:val="auto"/>
                <w:sz w:val="24"/>
                <w:szCs w:val="24"/>
                <w:lang w:val="kk-KZ"/>
              </w:rPr>
              <w:t>3</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0B251B81" w14:textId="3CC37148" w:rsidR="006C5329" w:rsidRPr="00C05516" w:rsidRDefault="006C5329"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A52C36" w:rsidRPr="00C05516">
              <w:rPr>
                <w:color w:val="auto"/>
                <w:sz w:val="24"/>
                <w:szCs w:val="24"/>
                <w:lang w:val="kk-KZ"/>
              </w:rPr>
              <w:t>1</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299CC9EE" w14:textId="43AB1A82" w:rsidR="006C5329" w:rsidRPr="00C05516" w:rsidRDefault="006C5329" w:rsidP="008332EE">
            <w:pPr>
              <w:spacing w:after="0" w:line="259" w:lineRule="auto"/>
              <w:ind w:left="0" w:right="0" w:firstLine="0"/>
              <w:jc w:val="left"/>
              <w:rPr>
                <w:color w:val="auto"/>
                <w:sz w:val="24"/>
                <w:szCs w:val="24"/>
                <w:lang w:val="kk-KZ"/>
              </w:rPr>
            </w:pPr>
            <w:r w:rsidRPr="00C05516">
              <w:rPr>
                <w:color w:val="auto"/>
                <w:sz w:val="24"/>
                <w:szCs w:val="24"/>
                <w:lang w:val="kk-KZ"/>
              </w:rPr>
              <w:t>7</w:t>
            </w:r>
            <w:r w:rsidR="00A52C36" w:rsidRPr="00C05516">
              <w:rPr>
                <w:color w:val="auto"/>
                <w:sz w:val="24"/>
                <w:szCs w:val="24"/>
                <w:lang w:val="kk-KZ"/>
              </w:rPr>
              <w:t>0</w:t>
            </w:r>
          </w:p>
        </w:tc>
      </w:tr>
      <w:tr w:rsidR="00B223EA" w:rsidRPr="00C05516" w14:paraId="537D14F4" w14:textId="77777777" w:rsidTr="00D54F04">
        <w:trPr>
          <w:trHeight w:val="472"/>
        </w:trPr>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0EA1D0C2"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3</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14:paraId="70D25427"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Әдебиеттік</w:t>
            </w:r>
            <w:proofErr w:type="spellEnd"/>
            <w:r w:rsidRPr="00C05516">
              <w:rPr>
                <w:color w:val="auto"/>
                <w:sz w:val="24"/>
                <w:szCs w:val="24"/>
              </w:rPr>
              <w:t xml:space="preserve"> </w:t>
            </w:r>
            <w:proofErr w:type="spellStart"/>
            <w:r w:rsidRPr="00C05516">
              <w:rPr>
                <w:color w:val="auto"/>
                <w:sz w:val="24"/>
                <w:szCs w:val="24"/>
              </w:rPr>
              <w:t>оқу</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4FF3466A" w14:textId="1AE49523" w:rsidR="00952962" w:rsidRPr="00C05516" w:rsidRDefault="00952962"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A52C36" w:rsidRPr="00C05516">
              <w:rPr>
                <w:color w:val="auto"/>
                <w:sz w:val="24"/>
                <w:szCs w:val="24"/>
                <w:lang w:val="kk-KZ"/>
              </w:rPr>
              <w:t>4</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42E1403A" w14:textId="261BA3AC" w:rsidR="00952962" w:rsidRPr="00C05516" w:rsidRDefault="00952962" w:rsidP="008332EE">
            <w:pPr>
              <w:spacing w:after="0" w:line="259" w:lineRule="auto"/>
              <w:ind w:left="0" w:right="0" w:firstLine="0"/>
              <w:jc w:val="left"/>
              <w:rPr>
                <w:color w:val="auto"/>
                <w:sz w:val="24"/>
                <w:szCs w:val="24"/>
                <w:lang w:val="kk-KZ"/>
              </w:rPr>
            </w:pPr>
            <w:r w:rsidRPr="00C05516">
              <w:rPr>
                <w:color w:val="auto"/>
                <w:sz w:val="24"/>
                <w:szCs w:val="24"/>
                <w:lang w:val="kk-KZ"/>
              </w:rPr>
              <w:t>7</w:t>
            </w:r>
            <w:r w:rsidR="00A52C36" w:rsidRPr="00C05516">
              <w:rPr>
                <w:color w:val="auto"/>
                <w:sz w:val="24"/>
                <w:szCs w:val="24"/>
                <w:lang w:val="kk-KZ"/>
              </w:rPr>
              <w:t>2</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5669C43D" w14:textId="2033E7A2" w:rsidR="00952962" w:rsidRPr="00C05516" w:rsidRDefault="00952962" w:rsidP="008332EE">
            <w:pPr>
              <w:spacing w:after="0" w:line="259" w:lineRule="auto"/>
              <w:ind w:left="0" w:right="0" w:firstLine="0"/>
              <w:jc w:val="left"/>
              <w:rPr>
                <w:color w:val="auto"/>
                <w:sz w:val="24"/>
                <w:szCs w:val="24"/>
                <w:lang w:val="kk-KZ"/>
              </w:rPr>
            </w:pPr>
            <w:r w:rsidRPr="00C05516">
              <w:rPr>
                <w:color w:val="auto"/>
                <w:sz w:val="24"/>
                <w:szCs w:val="24"/>
                <w:lang w:val="kk-KZ"/>
              </w:rPr>
              <w:t>7</w:t>
            </w:r>
            <w:r w:rsidR="00A52C36" w:rsidRPr="00C05516">
              <w:rPr>
                <w:color w:val="auto"/>
                <w:sz w:val="24"/>
                <w:szCs w:val="24"/>
                <w:lang w:val="kk-KZ"/>
              </w:rPr>
              <w:t>2</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29A49D4"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40F128B"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147581B"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90BD615"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7620A809"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5DDB5B40"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43489B5D" w14:textId="77777777" w:rsidR="00952962" w:rsidRPr="00C05516" w:rsidRDefault="00952962" w:rsidP="008332EE">
            <w:pPr>
              <w:spacing w:after="160" w:line="259" w:lineRule="auto"/>
              <w:ind w:left="0" w:right="0" w:firstLine="0"/>
              <w:jc w:val="left"/>
              <w:rPr>
                <w:color w:val="auto"/>
                <w:sz w:val="24"/>
                <w:szCs w:val="24"/>
              </w:rPr>
            </w:pPr>
          </w:p>
        </w:tc>
      </w:tr>
      <w:tr w:rsidR="00B223EA" w:rsidRPr="00C05516" w14:paraId="202661D3" w14:textId="77777777" w:rsidTr="00D54F04">
        <w:trPr>
          <w:trHeight w:val="240"/>
        </w:trPr>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0099AA23"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4</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14:paraId="2220BDDC"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Математика</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5D205CCA" w14:textId="6B11951A" w:rsidR="00952962" w:rsidRPr="00C05516" w:rsidRDefault="00952962" w:rsidP="008332EE">
            <w:pPr>
              <w:spacing w:after="0" w:line="259" w:lineRule="auto"/>
              <w:ind w:left="0" w:right="0" w:firstLine="0"/>
              <w:jc w:val="left"/>
              <w:rPr>
                <w:color w:val="auto"/>
                <w:sz w:val="24"/>
                <w:szCs w:val="24"/>
                <w:lang w:val="kk-KZ"/>
              </w:rPr>
            </w:pPr>
            <w:r w:rsidRPr="00C05516">
              <w:rPr>
                <w:color w:val="auto"/>
                <w:sz w:val="24"/>
                <w:szCs w:val="24"/>
                <w:lang w:val="kk-KZ"/>
              </w:rPr>
              <w:t>7</w:t>
            </w:r>
            <w:r w:rsidR="00A52C36" w:rsidRPr="00C05516">
              <w:rPr>
                <w:color w:val="auto"/>
                <w:sz w:val="24"/>
                <w:szCs w:val="24"/>
                <w:lang w:val="kk-KZ"/>
              </w:rPr>
              <w:t>0</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D949BBE" w14:textId="077144FF" w:rsidR="00952962" w:rsidRPr="00C05516" w:rsidRDefault="00A52C36" w:rsidP="008332EE">
            <w:pPr>
              <w:spacing w:after="0" w:line="259" w:lineRule="auto"/>
              <w:ind w:left="0" w:right="0" w:firstLine="0"/>
              <w:jc w:val="left"/>
              <w:rPr>
                <w:color w:val="auto"/>
                <w:sz w:val="24"/>
                <w:szCs w:val="24"/>
                <w:lang w:val="kk-KZ"/>
              </w:rPr>
            </w:pPr>
            <w:r w:rsidRPr="00C05516">
              <w:rPr>
                <w:color w:val="auto"/>
                <w:sz w:val="24"/>
                <w:szCs w:val="24"/>
                <w:lang w:val="kk-KZ"/>
              </w:rPr>
              <w:t>68</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0927AED4" w14:textId="3D5D7C7E" w:rsidR="00952962" w:rsidRPr="00C05516" w:rsidRDefault="00952962" w:rsidP="008332EE">
            <w:pPr>
              <w:spacing w:after="0" w:line="259" w:lineRule="auto"/>
              <w:ind w:left="0" w:right="0" w:firstLine="0"/>
              <w:jc w:val="left"/>
              <w:rPr>
                <w:color w:val="auto"/>
                <w:sz w:val="24"/>
                <w:szCs w:val="24"/>
                <w:lang w:val="kk-KZ"/>
              </w:rPr>
            </w:pPr>
            <w:r w:rsidRPr="00C05516">
              <w:rPr>
                <w:color w:val="auto"/>
                <w:sz w:val="24"/>
                <w:szCs w:val="24"/>
                <w:lang w:val="kk-KZ"/>
              </w:rPr>
              <w:t>7</w:t>
            </w:r>
            <w:r w:rsidR="00A52C36" w:rsidRPr="00C05516">
              <w:rPr>
                <w:color w:val="auto"/>
                <w:sz w:val="24"/>
                <w:szCs w:val="24"/>
                <w:lang w:val="kk-KZ"/>
              </w:rPr>
              <w:t>0</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526AB695" w14:textId="637C36E7" w:rsidR="00952962" w:rsidRPr="00C05516" w:rsidRDefault="00952962"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A52C36" w:rsidRPr="00C05516">
              <w:rPr>
                <w:color w:val="auto"/>
                <w:sz w:val="24"/>
                <w:szCs w:val="24"/>
                <w:lang w:val="kk-KZ"/>
              </w:rPr>
              <w:t>0</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2EB5B7A" w14:textId="237ECDBE" w:rsidR="00952962" w:rsidRPr="00C05516" w:rsidRDefault="00952962"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A52C36" w:rsidRPr="00C05516">
              <w:rPr>
                <w:color w:val="auto"/>
                <w:sz w:val="24"/>
                <w:szCs w:val="24"/>
                <w:lang w:val="kk-KZ"/>
              </w:rPr>
              <w:t>1</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7A213FFE"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8A0E9F5"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003C516C"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250C418D"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23B833B" w14:textId="77777777" w:rsidR="00952962" w:rsidRPr="00C05516" w:rsidRDefault="00952962" w:rsidP="008332EE">
            <w:pPr>
              <w:spacing w:after="160" w:line="259" w:lineRule="auto"/>
              <w:ind w:left="0" w:right="0" w:firstLine="0"/>
              <w:jc w:val="left"/>
              <w:rPr>
                <w:color w:val="auto"/>
                <w:sz w:val="24"/>
                <w:szCs w:val="24"/>
              </w:rPr>
            </w:pPr>
          </w:p>
        </w:tc>
      </w:tr>
      <w:tr w:rsidR="00B223EA" w:rsidRPr="00C05516" w14:paraId="6E7FE27F" w14:textId="77777777" w:rsidTr="00D54F04">
        <w:trPr>
          <w:trHeight w:val="242"/>
        </w:trPr>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7B83AB00"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14:paraId="0544068E"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Алгебра</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DBC2A43" w14:textId="77777777" w:rsidR="00952962" w:rsidRPr="00C05516" w:rsidRDefault="00952962" w:rsidP="008332EE">
            <w:pPr>
              <w:spacing w:after="0" w:line="259" w:lineRule="auto"/>
              <w:ind w:left="0" w:right="0" w:firstLine="0"/>
              <w:jc w:val="left"/>
              <w:rPr>
                <w:color w:val="auto"/>
                <w:sz w:val="24"/>
                <w:szCs w:val="24"/>
                <w:lang w:val="kk-KZ"/>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56AE1A6A" w14:textId="77777777" w:rsidR="00952962" w:rsidRPr="00C05516" w:rsidRDefault="00952962" w:rsidP="008332EE">
            <w:pPr>
              <w:spacing w:after="0" w:line="259" w:lineRule="auto"/>
              <w:ind w:left="0" w:right="0" w:firstLine="0"/>
              <w:jc w:val="left"/>
              <w:rPr>
                <w:color w:val="auto"/>
                <w:sz w:val="24"/>
                <w:szCs w:val="24"/>
                <w:lang w:val="kk-KZ"/>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703838AF" w14:textId="77777777" w:rsidR="00952962" w:rsidRPr="00C05516" w:rsidRDefault="00952962" w:rsidP="008332EE">
            <w:pPr>
              <w:spacing w:after="0" w:line="259" w:lineRule="auto"/>
              <w:ind w:left="0" w:right="0" w:firstLine="0"/>
              <w:jc w:val="left"/>
              <w:rPr>
                <w:color w:val="auto"/>
                <w:sz w:val="24"/>
                <w:szCs w:val="24"/>
                <w:lang w:val="kk-KZ"/>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7E38C28" w14:textId="77777777" w:rsidR="00952962" w:rsidRPr="00C05516" w:rsidRDefault="00952962" w:rsidP="008332EE">
            <w:pPr>
              <w:spacing w:after="0" w:line="259" w:lineRule="auto"/>
              <w:ind w:left="0" w:right="0" w:firstLine="0"/>
              <w:jc w:val="left"/>
              <w:rPr>
                <w:color w:val="auto"/>
                <w:sz w:val="24"/>
                <w:szCs w:val="24"/>
                <w:lang w:val="kk-KZ"/>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2F84BAAA" w14:textId="77777777" w:rsidR="00952962" w:rsidRPr="00C05516" w:rsidRDefault="00952962" w:rsidP="008332EE">
            <w:pPr>
              <w:spacing w:after="0" w:line="259" w:lineRule="auto"/>
              <w:ind w:left="0" w:right="0" w:firstLine="0"/>
              <w:jc w:val="left"/>
              <w:rPr>
                <w:color w:val="auto"/>
                <w:sz w:val="24"/>
                <w:szCs w:val="24"/>
                <w:lang w:val="kk-KZ"/>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1F9E753" w14:textId="07A6ED18" w:rsidR="00952962" w:rsidRPr="00C05516" w:rsidRDefault="00952962" w:rsidP="008332EE">
            <w:pPr>
              <w:spacing w:after="0" w:line="259" w:lineRule="auto"/>
              <w:ind w:left="0" w:right="0" w:firstLine="0"/>
              <w:jc w:val="left"/>
              <w:rPr>
                <w:color w:val="auto"/>
                <w:sz w:val="24"/>
                <w:szCs w:val="24"/>
                <w:lang w:val="kk-KZ"/>
              </w:rPr>
            </w:pPr>
            <w:r w:rsidRPr="00C05516">
              <w:rPr>
                <w:color w:val="auto"/>
                <w:sz w:val="24"/>
                <w:szCs w:val="24"/>
                <w:lang w:val="kk-KZ"/>
              </w:rPr>
              <w:t>5</w:t>
            </w:r>
            <w:r w:rsidR="00A52C36" w:rsidRPr="00C05516">
              <w:rPr>
                <w:color w:val="auto"/>
                <w:sz w:val="24"/>
                <w:szCs w:val="24"/>
                <w:lang w:val="kk-KZ"/>
              </w:rPr>
              <w:t>5</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B2C0D48" w14:textId="6D6ADFAB" w:rsidR="00952962" w:rsidRPr="00C05516" w:rsidRDefault="00952962" w:rsidP="008332EE">
            <w:pPr>
              <w:spacing w:after="0" w:line="259" w:lineRule="auto"/>
              <w:ind w:left="0" w:right="0" w:firstLine="0"/>
              <w:jc w:val="left"/>
              <w:rPr>
                <w:color w:val="auto"/>
                <w:sz w:val="24"/>
                <w:szCs w:val="24"/>
                <w:lang w:val="kk-KZ"/>
              </w:rPr>
            </w:pPr>
            <w:r w:rsidRPr="00C05516">
              <w:rPr>
                <w:color w:val="auto"/>
                <w:sz w:val="24"/>
                <w:szCs w:val="24"/>
                <w:lang w:val="kk-KZ"/>
              </w:rPr>
              <w:t>5</w:t>
            </w:r>
            <w:r w:rsidR="00A52C36" w:rsidRPr="00C05516">
              <w:rPr>
                <w:color w:val="auto"/>
                <w:sz w:val="24"/>
                <w:szCs w:val="24"/>
                <w:lang w:val="kk-KZ"/>
              </w:rPr>
              <w:t>2</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24064A7D" w14:textId="648D178D" w:rsidR="00952962" w:rsidRPr="00C05516" w:rsidRDefault="00952962" w:rsidP="008332EE">
            <w:pPr>
              <w:spacing w:after="0" w:line="259" w:lineRule="auto"/>
              <w:ind w:left="0" w:right="0" w:firstLine="0"/>
              <w:jc w:val="left"/>
              <w:rPr>
                <w:color w:val="auto"/>
                <w:sz w:val="24"/>
                <w:szCs w:val="24"/>
                <w:lang w:val="kk-KZ"/>
              </w:rPr>
            </w:pPr>
            <w:r w:rsidRPr="00C05516">
              <w:rPr>
                <w:color w:val="auto"/>
                <w:sz w:val="24"/>
                <w:szCs w:val="24"/>
              </w:rPr>
              <w:t>6</w:t>
            </w:r>
            <w:r w:rsidR="00A52C36" w:rsidRPr="00C05516">
              <w:rPr>
                <w:color w:val="auto"/>
                <w:sz w:val="24"/>
                <w:szCs w:val="24"/>
                <w:lang w:val="kk-KZ"/>
              </w:rPr>
              <w:t>2</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20647441" w14:textId="48658A3C" w:rsidR="00952962" w:rsidRPr="00C05516" w:rsidRDefault="00952962" w:rsidP="008332EE">
            <w:pPr>
              <w:spacing w:after="0" w:line="259" w:lineRule="auto"/>
              <w:ind w:left="0" w:right="0" w:firstLine="0"/>
              <w:jc w:val="left"/>
              <w:rPr>
                <w:color w:val="auto"/>
                <w:sz w:val="24"/>
                <w:szCs w:val="24"/>
                <w:lang w:val="kk-KZ"/>
              </w:rPr>
            </w:pPr>
            <w:r w:rsidRPr="00C05516">
              <w:rPr>
                <w:color w:val="auto"/>
                <w:sz w:val="24"/>
                <w:szCs w:val="24"/>
              </w:rPr>
              <w:t>6</w:t>
            </w:r>
            <w:r w:rsidR="00A52C36" w:rsidRPr="00C05516">
              <w:rPr>
                <w:color w:val="auto"/>
                <w:sz w:val="24"/>
                <w:szCs w:val="24"/>
                <w:lang w:val="kk-KZ"/>
              </w:rPr>
              <w:t>0</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48CCA918" w14:textId="728BAB8D" w:rsidR="00952962" w:rsidRPr="00C05516" w:rsidRDefault="00952962" w:rsidP="008332EE">
            <w:pPr>
              <w:spacing w:after="0" w:line="259" w:lineRule="auto"/>
              <w:ind w:left="0" w:right="0" w:firstLine="0"/>
              <w:jc w:val="left"/>
              <w:rPr>
                <w:color w:val="auto"/>
                <w:sz w:val="24"/>
                <w:szCs w:val="24"/>
                <w:lang w:val="kk-KZ"/>
              </w:rPr>
            </w:pPr>
            <w:r w:rsidRPr="00C05516">
              <w:rPr>
                <w:color w:val="auto"/>
                <w:sz w:val="24"/>
                <w:szCs w:val="24"/>
              </w:rPr>
              <w:t>6</w:t>
            </w:r>
            <w:r w:rsidR="00A52C36" w:rsidRPr="00C05516">
              <w:rPr>
                <w:color w:val="auto"/>
                <w:sz w:val="24"/>
                <w:szCs w:val="24"/>
                <w:lang w:val="kk-KZ"/>
              </w:rPr>
              <w:t>5</w:t>
            </w:r>
          </w:p>
        </w:tc>
      </w:tr>
      <w:tr w:rsidR="00B223EA" w:rsidRPr="00C05516" w14:paraId="2C4A9FB4" w14:textId="77777777" w:rsidTr="00D54F04">
        <w:trPr>
          <w:trHeight w:val="240"/>
        </w:trPr>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3B2107BD"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6</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14:paraId="7D32C32F"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Геометрия</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F76E700"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2F88A778"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288D707A"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5520AF8B"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1FB3C50"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7E45BA93" w14:textId="274BFEA0" w:rsidR="00952962" w:rsidRPr="00C05516" w:rsidRDefault="00952962" w:rsidP="008332EE">
            <w:pPr>
              <w:spacing w:after="0" w:line="259" w:lineRule="auto"/>
              <w:ind w:left="0" w:right="0" w:firstLine="0"/>
              <w:jc w:val="left"/>
              <w:rPr>
                <w:color w:val="auto"/>
                <w:sz w:val="24"/>
                <w:szCs w:val="24"/>
                <w:lang w:val="kk-KZ"/>
              </w:rPr>
            </w:pPr>
            <w:r w:rsidRPr="00C05516">
              <w:rPr>
                <w:color w:val="auto"/>
                <w:sz w:val="24"/>
                <w:szCs w:val="24"/>
              </w:rPr>
              <w:t>6</w:t>
            </w:r>
            <w:r w:rsidR="00A52C36" w:rsidRPr="00C05516">
              <w:rPr>
                <w:color w:val="auto"/>
                <w:sz w:val="24"/>
                <w:szCs w:val="24"/>
                <w:lang w:val="kk-KZ"/>
              </w:rPr>
              <w:t>1</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5413A0B9" w14:textId="1530C255" w:rsidR="00952962" w:rsidRPr="00C05516" w:rsidRDefault="00952962" w:rsidP="008332EE">
            <w:pPr>
              <w:spacing w:after="0" w:line="259" w:lineRule="auto"/>
              <w:ind w:left="0" w:right="0" w:firstLine="0"/>
              <w:jc w:val="left"/>
              <w:rPr>
                <w:color w:val="auto"/>
                <w:sz w:val="24"/>
                <w:szCs w:val="24"/>
                <w:lang w:val="kk-KZ"/>
              </w:rPr>
            </w:pPr>
            <w:r w:rsidRPr="00C05516">
              <w:rPr>
                <w:color w:val="auto"/>
                <w:sz w:val="24"/>
                <w:szCs w:val="24"/>
                <w:lang w:val="kk-KZ"/>
              </w:rPr>
              <w:t>5</w:t>
            </w:r>
            <w:r w:rsidR="00A52C36" w:rsidRPr="00C05516">
              <w:rPr>
                <w:color w:val="auto"/>
                <w:sz w:val="24"/>
                <w:szCs w:val="24"/>
                <w:lang w:val="kk-KZ"/>
              </w:rPr>
              <w:t>5</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009B4D9" w14:textId="3B8B4F0C" w:rsidR="00952962" w:rsidRPr="00C05516" w:rsidRDefault="00952962"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A52C36" w:rsidRPr="00C05516">
              <w:rPr>
                <w:color w:val="auto"/>
                <w:sz w:val="24"/>
                <w:szCs w:val="24"/>
                <w:lang w:val="kk-KZ"/>
              </w:rPr>
              <w:t>8</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5F6BA1ED" w14:textId="67336D19" w:rsidR="00952962" w:rsidRPr="00C05516" w:rsidRDefault="00952962"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A52C36" w:rsidRPr="00C05516">
              <w:rPr>
                <w:color w:val="auto"/>
                <w:sz w:val="24"/>
                <w:szCs w:val="24"/>
                <w:lang w:val="kk-KZ"/>
              </w:rPr>
              <w:t>5</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F2FEAAC" w14:textId="3986F210" w:rsidR="00952962" w:rsidRPr="00C05516" w:rsidRDefault="00952962"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A52C36" w:rsidRPr="00C05516">
              <w:rPr>
                <w:color w:val="auto"/>
                <w:sz w:val="24"/>
                <w:szCs w:val="24"/>
                <w:lang w:val="kk-KZ"/>
              </w:rPr>
              <w:t>8</w:t>
            </w:r>
          </w:p>
        </w:tc>
      </w:tr>
      <w:tr w:rsidR="00B223EA" w:rsidRPr="00C05516" w14:paraId="30AE363A" w14:textId="77777777" w:rsidTr="00D54F04">
        <w:trPr>
          <w:trHeight w:val="472"/>
        </w:trPr>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45DD805A"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7</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14:paraId="5D91CCDE"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Жаратылыста</w:t>
            </w:r>
            <w:proofErr w:type="spellEnd"/>
            <w:r w:rsidRPr="00C05516">
              <w:rPr>
                <w:color w:val="auto"/>
                <w:sz w:val="24"/>
                <w:szCs w:val="24"/>
              </w:rPr>
              <w:t xml:space="preserve"> </w:t>
            </w:r>
            <w:proofErr w:type="spellStart"/>
            <w:r w:rsidRPr="00C05516">
              <w:rPr>
                <w:color w:val="auto"/>
                <w:sz w:val="24"/>
                <w:szCs w:val="24"/>
              </w:rPr>
              <w:t>ну</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D6D4820" w14:textId="18B3239E" w:rsidR="00952962" w:rsidRPr="00C05516" w:rsidRDefault="00952962"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A52C36" w:rsidRPr="00C05516">
              <w:rPr>
                <w:color w:val="auto"/>
                <w:sz w:val="24"/>
                <w:szCs w:val="24"/>
                <w:lang w:val="kk-KZ"/>
              </w:rPr>
              <w:t>5,5</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2474C78C" w14:textId="2067BAF2" w:rsidR="00952962" w:rsidRPr="00C05516" w:rsidRDefault="00952962"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A52C36" w:rsidRPr="00C05516">
              <w:rPr>
                <w:color w:val="auto"/>
                <w:sz w:val="24"/>
                <w:szCs w:val="24"/>
                <w:lang w:val="kk-KZ"/>
              </w:rPr>
              <w:t>3</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2F180A1F" w14:textId="0EAE37D8" w:rsidR="00952962" w:rsidRPr="00C05516" w:rsidRDefault="00952962" w:rsidP="008332EE">
            <w:pPr>
              <w:spacing w:after="0" w:line="259" w:lineRule="auto"/>
              <w:ind w:left="0" w:right="0" w:firstLine="0"/>
              <w:jc w:val="left"/>
              <w:rPr>
                <w:color w:val="auto"/>
                <w:sz w:val="24"/>
                <w:szCs w:val="24"/>
                <w:lang w:val="kk-KZ"/>
              </w:rPr>
            </w:pPr>
            <w:r w:rsidRPr="00C05516">
              <w:rPr>
                <w:color w:val="auto"/>
                <w:sz w:val="24"/>
                <w:szCs w:val="24"/>
                <w:lang w:val="kk-KZ"/>
              </w:rPr>
              <w:t>7</w:t>
            </w:r>
            <w:r w:rsidR="00A52C36" w:rsidRPr="00C05516">
              <w:rPr>
                <w:color w:val="auto"/>
                <w:sz w:val="24"/>
                <w:szCs w:val="24"/>
                <w:lang w:val="kk-KZ"/>
              </w:rPr>
              <w:t>0</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48490CF2" w14:textId="5BF2D522" w:rsidR="00952962" w:rsidRPr="00C05516" w:rsidRDefault="00952962"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A52C36" w:rsidRPr="00C05516">
              <w:rPr>
                <w:color w:val="auto"/>
                <w:sz w:val="24"/>
                <w:szCs w:val="24"/>
                <w:lang w:val="kk-KZ"/>
              </w:rPr>
              <w:t>5</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58276E8" w14:textId="007A78F1" w:rsidR="00952962" w:rsidRPr="00C05516" w:rsidRDefault="00952962"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A52C36" w:rsidRPr="00C05516">
              <w:rPr>
                <w:color w:val="auto"/>
                <w:sz w:val="24"/>
                <w:szCs w:val="24"/>
                <w:lang w:val="kk-KZ"/>
              </w:rPr>
              <w:t>4</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91877B3" w14:textId="77777777" w:rsidR="00952962" w:rsidRPr="00C05516" w:rsidRDefault="00952962" w:rsidP="008332EE">
            <w:pPr>
              <w:spacing w:after="0" w:line="259" w:lineRule="auto"/>
              <w:ind w:left="0" w:right="0" w:firstLine="0"/>
              <w:jc w:val="left"/>
              <w:rPr>
                <w:color w:val="auto"/>
                <w:sz w:val="24"/>
                <w:szCs w:val="24"/>
                <w:lang w:val="kk-KZ"/>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AB4EA90" w14:textId="77777777" w:rsidR="00952962" w:rsidRPr="00C05516" w:rsidRDefault="00952962" w:rsidP="008332EE">
            <w:pPr>
              <w:spacing w:after="0" w:line="259" w:lineRule="auto"/>
              <w:ind w:left="0" w:right="0" w:firstLine="0"/>
              <w:jc w:val="left"/>
              <w:rPr>
                <w:color w:val="auto"/>
                <w:sz w:val="24"/>
                <w:szCs w:val="24"/>
                <w:lang w:val="kk-KZ"/>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9977CAA" w14:textId="77777777" w:rsidR="00952962" w:rsidRPr="00C05516" w:rsidRDefault="00952962" w:rsidP="008332EE">
            <w:pPr>
              <w:spacing w:after="0" w:line="259" w:lineRule="auto"/>
              <w:ind w:left="0" w:right="0" w:firstLine="0"/>
              <w:jc w:val="left"/>
              <w:rPr>
                <w:color w:val="auto"/>
                <w:sz w:val="24"/>
                <w:szCs w:val="24"/>
                <w:lang w:val="kk-KZ"/>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0396643F" w14:textId="77777777" w:rsidR="00952962" w:rsidRPr="00C05516" w:rsidRDefault="00952962" w:rsidP="008332EE">
            <w:pPr>
              <w:spacing w:after="0" w:line="259" w:lineRule="auto"/>
              <w:ind w:left="0" w:right="0" w:firstLine="0"/>
              <w:jc w:val="left"/>
              <w:rPr>
                <w:color w:val="auto"/>
                <w:sz w:val="24"/>
                <w:szCs w:val="24"/>
                <w:lang w:val="kk-KZ"/>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B907A3C" w14:textId="77777777" w:rsidR="00952962" w:rsidRPr="00C05516" w:rsidRDefault="00952962" w:rsidP="008332EE">
            <w:pPr>
              <w:spacing w:after="0" w:line="259" w:lineRule="auto"/>
              <w:ind w:left="0" w:right="0" w:firstLine="0"/>
              <w:jc w:val="left"/>
              <w:rPr>
                <w:color w:val="auto"/>
                <w:sz w:val="24"/>
                <w:szCs w:val="24"/>
                <w:lang w:val="kk-KZ"/>
              </w:rPr>
            </w:pPr>
          </w:p>
        </w:tc>
      </w:tr>
      <w:tr w:rsidR="00B223EA" w:rsidRPr="00C05516" w14:paraId="5BE8E4CD" w14:textId="77777777" w:rsidTr="00D54F04">
        <w:trPr>
          <w:trHeight w:val="242"/>
        </w:trPr>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26630E29"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8</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14:paraId="4123127C"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Дүниетану</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798905D8" w14:textId="0A542877" w:rsidR="00952962" w:rsidRPr="00C05516" w:rsidRDefault="00952962" w:rsidP="008332EE">
            <w:pPr>
              <w:spacing w:after="0" w:line="259" w:lineRule="auto"/>
              <w:ind w:left="0" w:right="0" w:firstLine="0"/>
              <w:jc w:val="left"/>
              <w:rPr>
                <w:color w:val="auto"/>
                <w:sz w:val="24"/>
                <w:szCs w:val="24"/>
                <w:lang w:val="kk-KZ"/>
              </w:rPr>
            </w:pPr>
            <w:r w:rsidRPr="00C05516">
              <w:rPr>
                <w:color w:val="auto"/>
                <w:sz w:val="24"/>
                <w:szCs w:val="24"/>
              </w:rPr>
              <w:t>8</w:t>
            </w:r>
            <w:r w:rsidR="00A52C36" w:rsidRPr="00C05516">
              <w:rPr>
                <w:color w:val="auto"/>
                <w:sz w:val="24"/>
                <w:szCs w:val="24"/>
                <w:lang w:val="kk-KZ"/>
              </w:rPr>
              <w:t>1</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8B237C4" w14:textId="1458326D" w:rsidR="00952962" w:rsidRPr="00C05516" w:rsidRDefault="00952962" w:rsidP="008332EE">
            <w:pPr>
              <w:spacing w:after="0" w:line="259" w:lineRule="auto"/>
              <w:ind w:left="0" w:right="0" w:firstLine="0"/>
              <w:jc w:val="left"/>
              <w:rPr>
                <w:color w:val="auto"/>
                <w:sz w:val="24"/>
                <w:szCs w:val="24"/>
                <w:lang w:val="kk-KZ"/>
              </w:rPr>
            </w:pPr>
            <w:r w:rsidRPr="00C05516">
              <w:rPr>
                <w:color w:val="auto"/>
                <w:sz w:val="24"/>
                <w:szCs w:val="24"/>
              </w:rPr>
              <w:t>8</w:t>
            </w:r>
            <w:r w:rsidR="00A52C36" w:rsidRPr="00C05516">
              <w:rPr>
                <w:color w:val="auto"/>
                <w:sz w:val="24"/>
                <w:szCs w:val="24"/>
                <w:lang w:val="kk-KZ"/>
              </w:rPr>
              <w:t>4</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08121D45" w14:textId="2B234EA8" w:rsidR="00952962" w:rsidRPr="00C05516" w:rsidRDefault="00952962" w:rsidP="008332EE">
            <w:pPr>
              <w:spacing w:after="0" w:line="259" w:lineRule="auto"/>
              <w:ind w:left="0" w:right="0" w:firstLine="0"/>
              <w:jc w:val="left"/>
              <w:rPr>
                <w:color w:val="auto"/>
                <w:sz w:val="24"/>
                <w:szCs w:val="24"/>
                <w:lang w:val="kk-KZ"/>
              </w:rPr>
            </w:pPr>
            <w:r w:rsidRPr="00C05516">
              <w:rPr>
                <w:color w:val="auto"/>
                <w:sz w:val="24"/>
                <w:szCs w:val="24"/>
              </w:rPr>
              <w:t>8</w:t>
            </w:r>
            <w:r w:rsidR="00A52C36" w:rsidRPr="00C05516">
              <w:rPr>
                <w:color w:val="auto"/>
                <w:sz w:val="24"/>
                <w:szCs w:val="24"/>
                <w:lang w:val="kk-KZ"/>
              </w:rPr>
              <w:t>0</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9F982FC" w14:textId="77777777" w:rsidR="00952962" w:rsidRPr="00C05516" w:rsidRDefault="00952962" w:rsidP="008332EE">
            <w:pPr>
              <w:spacing w:after="0" w:line="259" w:lineRule="auto"/>
              <w:ind w:left="0" w:right="0" w:firstLine="0"/>
              <w:jc w:val="left"/>
              <w:rPr>
                <w:color w:val="auto"/>
                <w:sz w:val="24"/>
                <w:szCs w:val="24"/>
                <w:lang w:val="kk-KZ"/>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422C9C0" w14:textId="77777777" w:rsidR="00952962" w:rsidRPr="00C05516" w:rsidRDefault="00952962" w:rsidP="008332EE">
            <w:pPr>
              <w:spacing w:after="0" w:line="259" w:lineRule="auto"/>
              <w:ind w:left="0" w:right="0" w:firstLine="0"/>
              <w:jc w:val="left"/>
              <w:rPr>
                <w:color w:val="auto"/>
                <w:sz w:val="24"/>
                <w:szCs w:val="24"/>
                <w:lang w:val="kk-KZ"/>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5A29A2D"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A017881"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578C3A1"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4F5DE5D"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47607EAF" w14:textId="77777777" w:rsidR="00952962" w:rsidRPr="00C05516" w:rsidRDefault="00952962" w:rsidP="008332EE">
            <w:pPr>
              <w:spacing w:after="160" w:line="259" w:lineRule="auto"/>
              <w:ind w:left="0" w:right="0" w:firstLine="0"/>
              <w:jc w:val="left"/>
              <w:rPr>
                <w:color w:val="auto"/>
                <w:sz w:val="24"/>
                <w:szCs w:val="24"/>
              </w:rPr>
            </w:pPr>
          </w:p>
        </w:tc>
      </w:tr>
      <w:tr w:rsidR="00B223EA" w:rsidRPr="00C05516" w14:paraId="328692BD" w14:textId="77777777" w:rsidTr="00D54F04">
        <w:trPr>
          <w:trHeight w:val="240"/>
        </w:trPr>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109E7586"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9</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14:paraId="2A0F627C"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Ағылшын</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2B41E97E" w14:textId="2739F50F" w:rsidR="00952962" w:rsidRPr="00C05516" w:rsidRDefault="00952962" w:rsidP="008332EE">
            <w:pPr>
              <w:spacing w:after="0" w:line="259" w:lineRule="auto"/>
              <w:ind w:left="0" w:right="0" w:firstLine="0"/>
              <w:jc w:val="left"/>
              <w:rPr>
                <w:color w:val="auto"/>
                <w:sz w:val="24"/>
                <w:szCs w:val="24"/>
                <w:lang w:val="kk-KZ"/>
              </w:rPr>
            </w:pPr>
            <w:r w:rsidRPr="00C05516">
              <w:rPr>
                <w:color w:val="auto"/>
                <w:sz w:val="24"/>
                <w:szCs w:val="24"/>
              </w:rPr>
              <w:t>6</w:t>
            </w:r>
            <w:r w:rsidR="008F42E8" w:rsidRPr="00C05516">
              <w:rPr>
                <w:color w:val="auto"/>
                <w:sz w:val="24"/>
                <w:szCs w:val="24"/>
                <w:lang w:val="kk-KZ"/>
              </w:rPr>
              <w:t>4</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AA75454" w14:textId="142941BF" w:rsidR="00952962" w:rsidRPr="00C05516" w:rsidRDefault="008F42E8" w:rsidP="008332EE">
            <w:pPr>
              <w:spacing w:after="0" w:line="259" w:lineRule="auto"/>
              <w:ind w:left="0" w:right="0" w:firstLine="0"/>
              <w:jc w:val="left"/>
              <w:rPr>
                <w:color w:val="auto"/>
                <w:sz w:val="24"/>
                <w:szCs w:val="24"/>
                <w:lang w:val="kk-KZ"/>
              </w:rPr>
            </w:pPr>
            <w:r w:rsidRPr="00C05516">
              <w:rPr>
                <w:color w:val="auto"/>
                <w:sz w:val="24"/>
                <w:szCs w:val="24"/>
                <w:lang w:val="kk-KZ"/>
              </w:rPr>
              <w:t>40</w:t>
            </w:r>
            <w:r w:rsidR="00952962" w:rsidRPr="00C05516">
              <w:rPr>
                <w:color w:val="auto"/>
                <w:sz w:val="24"/>
                <w:szCs w:val="24"/>
                <w:lang w:val="kk-KZ"/>
              </w:rPr>
              <w:t>,</w:t>
            </w:r>
            <w:r w:rsidRPr="00C05516">
              <w:rPr>
                <w:color w:val="auto"/>
                <w:sz w:val="24"/>
                <w:szCs w:val="24"/>
                <w:lang w:val="kk-KZ"/>
              </w:rPr>
              <w:t>5</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205ACDEB" w14:textId="64D1B68A" w:rsidR="00952962" w:rsidRPr="00C05516" w:rsidRDefault="008332EE"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8F42E8" w:rsidRPr="00C05516">
              <w:rPr>
                <w:color w:val="auto"/>
                <w:sz w:val="24"/>
                <w:szCs w:val="24"/>
                <w:lang w:val="kk-KZ"/>
              </w:rPr>
              <w:t>0</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569A7B13" w14:textId="3A52A662" w:rsidR="00952962" w:rsidRPr="00C05516" w:rsidRDefault="008332EE"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8F42E8" w:rsidRPr="00C05516">
              <w:rPr>
                <w:color w:val="auto"/>
                <w:sz w:val="24"/>
                <w:szCs w:val="24"/>
                <w:lang w:val="kk-KZ"/>
              </w:rPr>
              <w:t>2</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7F706569" w14:textId="32DE679F" w:rsidR="00952962" w:rsidRPr="00C05516" w:rsidRDefault="008332EE"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8F42E8" w:rsidRPr="00C05516">
              <w:rPr>
                <w:color w:val="auto"/>
                <w:sz w:val="24"/>
                <w:szCs w:val="24"/>
                <w:lang w:val="kk-KZ"/>
              </w:rPr>
              <w:t>5</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5EF615C" w14:textId="6410E627" w:rsidR="00952962" w:rsidRPr="00C05516" w:rsidRDefault="00952962" w:rsidP="008332EE">
            <w:pPr>
              <w:spacing w:after="0" w:line="259" w:lineRule="auto"/>
              <w:ind w:left="0" w:right="0" w:firstLine="0"/>
              <w:jc w:val="left"/>
              <w:rPr>
                <w:color w:val="auto"/>
                <w:sz w:val="24"/>
                <w:szCs w:val="24"/>
                <w:lang w:val="kk-KZ"/>
              </w:rPr>
            </w:pPr>
            <w:r w:rsidRPr="00C05516">
              <w:rPr>
                <w:color w:val="auto"/>
                <w:sz w:val="24"/>
                <w:szCs w:val="24"/>
              </w:rPr>
              <w:t>6</w:t>
            </w:r>
            <w:r w:rsidR="008F42E8" w:rsidRPr="00C05516">
              <w:rPr>
                <w:color w:val="auto"/>
                <w:sz w:val="24"/>
                <w:szCs w:val="24"/>
                <w:lang w:val="kk-KZ"/>
              </w:rPr>
              <w:t>4</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B76D5C6" w14:textId="5CC95939" w:rsidR="00952962" w:rsidRPr="00C05516" w:rsidRDefault="008332EE" w:rsidP="008332EE">
            <w:pPr>
              <w:spacing w:after="0" w:line="259" w:lineRule="auto"/>
              <w:ind w:left="0" w:right="0" w:firstLine="0"/>
              <w:jc w:val="left"/>
              <w:rPr>
                <w:color w:val="auto"/>
                <w:sz w:val="24"/>
                <w:szCs w:val="24"/>
                <w:lang w:val="kk-KZ"/>
              </w:rPr>
            </w:pPr>
            <w:r w:rsidRPr="00C05516">
              <w:rPr>
                <w:color w:val="auto"/>
                <w:sz w:val="24"/>
                <w:szCs w:val="24"/>
                <w:lang w:val="kk-KZ"/>
              </w:rPr>
              <w:t>5</w:t>
            </w:r>
            <w:r w:rsidR="008F42E8" w:rsidRPr="00C05516">
              <w:rPr>
                <w:color w:val="auto"/>
                <w:sz w:val="24"/>
                <w:szCs w:val="24"/>
                <w:lang w:val="kk-KZ"/>
              </w:rPr>
              <w:t>5</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8F3CE1E" w14:textId="0A8A537F" w:rsidR="00952962" w:rsidRPr="00C05516" w:rsidRDefault="008332EE"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8F42E8" w:rsidRPr="00C05516">
              <w:rPr>
                <w:color w:val="auto"/>
                <w:sz w:val="24"/>
                <w:szCs w:val="24"/>
                <w:lang w:val="kk-KZ"/>
              </w:rPr>
              <w:t>8</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7C372FC8" w14:textId="7CD9C384" w:rsidR="00952962" w:rsidRPr="00C05516" w:rsidRDefault="00952962" w:rsidP="008332EE">
            <w:pPr>
              <w:spacing w:after="0" w:line="259" w:lineRule="auto"/>
              <w:ind w:left="0" w:right="0" w:firstLine="0"/>
              <w:jc w:val="left"/>
              <w:rPr>
                <w:color w:val="auto"/>
                <w:sz w:val="24"/>
                <w:szCs w:val="24"/>
                <w:lang w:val="kk-KZ"/>
              </w:rPr>
            </w:pPr>
            <w:r w:rsidRPr="00C05516">
              <w:rPr>
                <w:color w:val="auto"/>
                <w:sz w:val="24"/>
                <w:szCs w:val="24"/>
              </w:rPr>
              <w:t>6</w:t>
            </w:r>
            <w:r w:rsidR="008F42E8" w:rsidRPr="00C05516">
              <w:rPr>
                <w:color w:val="auto"/>
                <w:sz w:val="24"/>
                <w:szCs w:val="24"/>
                <w:lang w:val="kk-KZ"/>
              </w:rPr>
              <w:t>0</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C311885" w14:textId="1C579662" w:rsidR="00952962" w:rsidRPr="00C05516" w:rsidRDefault="008332EE" w:rsidP="008332EE">
            <w:pPr>
              <w:spacing w:after="0" w:line="259" w:lineRule="auto"/>
              <w:ind w:left="0" w:right="0" w:firstLine="0"/>
              <w:jc w:val="left"/>
              <w:rPr>
                <w:color w:val="auto"/>
                <w:sz w:val="24"/>
                <w:szCs w:val="24"/>
                <w:lang w:val="kk-KZ"/>
              </w:rPr>
            </w:pPr>
            <w:r w:rsidRPr="00C05516">
              <w:rPr>
                <w:color w:val="auto"/>
                <w:sz w:val="24"/>
                <w:szCs w:val="24"/>
                <w:lang w:val="kk-KZ"/>
              </w:rPr>
              <w:t>7</w:t>
            </w:r>
            <w:r w:rsidR="008F42E8" w:rsidRPr="00C05516">
              <w:rPr>
                <w:color w:val="auto"/>
                <w:sz w:val="24"/>
                <w:szCs w:val="24"/>
                <w:lang w:val="kk-KZ"/>
              </w:rPr>
              <w:t>2</w:t>
            </w:r>
          </w:p>
        </w:tc>
      </w:tr>
      <w:tr w:rsidR="00B223EA" w:rsidRPr="00C05516" w14:paraId="0F0B8A60" w14:textId="77777777" w:rsidTr="00D54F04">
        <w:trPr>
          <w:trHeight w:val="242"/>
        </w:trPr>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6FB83034"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10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14:paraId="081E290A"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Орыс</w:t>
            </w:r>
            <w:proofErr w:type="spellEnd"/>
            <w:r w:rsidRPr="00C05516">
              <w:rPr>
                <w:color w:val="auto"/>
                <w:sz w:val="24"/>
                <w:szCs w:val="24"/>
              </w:rPr>
              <w:t xml:space="preserve"> </w:t>
            </w:r>
            <w:proofErr w:type="spellStart"/>
            <w:r w:rsidRPr="00C05516">
              <w:rPr>
                <w:color w:val="auto"/>
                <w:sz w:val="24"/>
                <w:szCs w:val="24"/>
              </w:rPr>
              <w:t>тілі</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081918B6" w14:textId="5D847C67" w:rsidR="00952962" w:rsidRPr="00C05516" w:rsidRDefault="00952962" w:rsidP="008332EE">
            <w:pPr>
              <w:spacing w:after="0" w:line="259" w:lineRule="auto"/>
              <w:ind w:left="0" w:right="0" w:firstLine="0"/>
              <w:jc w:val="left"/>
              <w:rPr>
                <w:color w:val="auto"/>
                <w:sz w:val="24"/>
                <w:szCs w:val="24"/>
                <w:lang w:val="kk-KZ"/>
              </w:rPr>
            </w:pPr>
            <w:r w:rsidRPr="00C05516">
              <w:rPr>
                <w:color w:val="auto"/>
                <w:sz w:val="24"/>
                <w:szCs w:val="24"/>
              </w:rPr>
              <w:t>5</w:t>
            </w:r>
            <w:r w:rsidR="008F42E8" w:rsidRPr="00C05516">
              <w:rPr>
                <w:color w:val="auto"/>
                <w:sz w:val="24"/>
                <w:szCs w:val="24"/>
                <w:lang w:val="kk-KZ"/>
              </w:rPr>
              <w:t>0</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45D5BACF" w14:textId="6CA13EA6" w:rsidR="00952962" w:rsidRPr="00C05516" w:rsidRDefault="00952962" w:rsidP="008332EE">
            <w:pPr>
              <w:spacing w:after="0" w:line="259" w:lineRule="auto"/>
              <w:ind w:left="0" w:right="0" w:firstLine="0"/>
              <w:jc w:val="left"/>
              <w:rPr>
                <w:color w:val="auto"/>
                <w:sz w:val="24"/>
                <w:szCs w:val="24"/>
                <w:lang w:val="kk-KZ"/>
              </w:rPr>
            </w:pPr>
            <w:r w:rsidRPr="00C05516">
              <w:rPr>
                <w:color w:val="auto"/>
                <w:sz w:val="24"/>
                <w:szCs w:val="24"/>
              </w:rPr>
              <w:t>5</w:t>
            </w:r>
            <w:r w:rsidR="008F42E8" w:rsidRPr="00C05516">
              <w:rPr>
                <w:color w:val="auto"/>
                <w:sz w:val="24"/>
                <w:szCs w:val="24"/>
                <w:lang w:val="kk-KZ"/>
              </w:rPr>
              <w:t>8</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36C75FC" w14:textId="2B7D1DD7" w:rsidR="00952962" w:rsidRPr="00C05516" w:rsidRDefault="008332EE" w:rsidP="008332EE">
            <w:pPr>
              <w:spacing w:after="0" w:line="259" w:lineRule="auto"/>
              <w:ind w:left="0" w:right="0" w:firstLine="0"/>
              <w:jc w:val="left"/>
              <w:rPr>
                <w:color w:val="auto"/>
                <w:sz w:val="24"/>
                <w:szCs w:val="24"/>
                <w:lang w:val="kk-KZ"/>
              </w:rPr>
            </w:pPr>
            <w:r w:rsidRPr="00C05516">
              <w:rPr>
                <w:color w:val="auto"/>
                <w:sz w:val="24"/>
                <w:szCs w:val="24"/>
                <w:lang w:val="kk-KZ"/>
              </w:rPr>
              <w:t>5</w:t>
            </w:r>
            <w:r w:rsidR="008F42E8" w:rsidRPr="00C05516">
              <w:rPr>
                <w:color w:val="auto"/>
                <w:sz w:val="24"/>
                <w:szCs w:val="24"/>
                <w:lang w:val="kk-KZ"/>
              </w:rPr>
              <w:t>7</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2F715C4"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C0AFC82"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0C85EE2E"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090F2438"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24ED3317"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ACDBC6B"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01C21E28" w14:textId="77777777" w:rsidR="00952962" w:rsidRPr="00C05516" w:rsidRDefault="00952962" w:rsidP="008332EE">
            <w:pPr>
              <w:spacing w:after="160" w:line="259" w:lineRule="auto"/>
              <w:ind w:left="0" w:right="0" w:firstLine="0"/>
              <w:jc w:val="left"/>
              <w:rPr>
                <w:color w:val="auto"/>
                <w:sz w:val="24"/>
                <w:szCs w:val="24"/>
              </w:rPr>
            </w:pPr>
          </w:p>
        </w:tc>
      </w:tr>
      <w:tr w:rsidR="00B223EA" w:rsidRPr="00C05516" w14:paraId="292348E4" w14:textId="77777777" w:rsidTr="00D54F04">
        <w:trPr>
          <w:trHeight w:val="472"/>
        </w:trPr>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48C82DF0"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11</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14:paraId="42972F59"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Орыс</w:t>
            </w:r>
            <w:proofErr w:type="spellEnd"/>
            <w:r w:rsidRPr="00C05516">
              <w:rPr>
                <w:color w:val="auto"/>
                <w:sz w:val="24"/>
                <w:szCs w:val="24"/>
              </w:rPr>
              <w:t xml:space="preserve"> </w:t>
            </w:r>
            <w:proofErr w:type="spellStart"/>
            <w:r w:rsidRPr="00C05516">
              <w:rPr>
                <w:color w:val="auto"/>
                <w:sz w:val="24"/>
                <w:szCs w:val="24"/>
              </w:rPr>
              <w:t>тілі</w:t>
            </w:r>
            <w:proofErr w:type="spellEnd"/>
            <w:r w:rsidRPr="00C05516">
              <w:rPr>
                <w:color w:val="auto"/>
                <w:sz w:val="24"/>
                <w:szCs w:val="24"/>
              </w:rPr>
              <w:t xml:space="preserve"> </w:t>
            </w:r>
            <w:proofErr w:type="spellStart"/>
            <w:r w:rsidRPr="00C05516">
              <w:rPr>
                <w:color w:val="auto"/>
                <w:sz w:val="24"/>
                <w:szCs w:val="24"/>
              </w:rPr>
              <w:t>мен</w:t>
            </w:r>
            <w:proofErr w:type="spellEnd"/>
            <w:r w:rsidRPr="00C05516">
              <w:rPr>
                <w:color w:val="auto"/>
                <w:sz w:val="24"/>
                <w:szCs w:val="24"/>
              </w:rPr>
              <w:t xml:space="preserve"> </w:t>
            </w:r>
            <w:proofErr w:type="spellStart"/>
            <w:r w:rsidRPr="00C05516">
              <w:rPr>
                <w:color w:val="auto"/>
                <w:sz w:val="24"/>
                <w:szCs w:val="24"/>
              </w:rPr>
              <w:t>әдебиеті</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D003708"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4C4C159B"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DE5C423"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2A22A9D" w14:textId="4D6864E1" w:rsidR="00952962" w:rsidRPr="00C05516" w:rsidRDefault="008332EE"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8F42E8" w:rsidRPr="00C05516">
              <w:rPr>
                <w:color w:val="auto"/>
                <w:sz w:val="24"/>
                <w:szCs w:val="24"/>
                <w:lang w:val="kk-KZ"/>
              </w:rPr>
              <w:t>4</w:t>
            </w:r>
            <w:r w:rsidRPr="00C05516">
              <w:rPr>
                <w:color w:val="auto"/>
                <w:sz w:val="24"/>
                <w:szCs w:val="24"/>
                <w:lang w:val="kk-KZ"/>
              </w:rPr>
              <w:t>,5</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72498FD7" w14:textId="57D18249" w:rsidR="00952962" w:rsidRPr="00C05516" w:rsidRDefault="00952962"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8F42E8" w:rsidRPr="00C05516">
              <w:rPr>
                <w:color w:val="auto"/>
                <w:sz w:val="24"/>
                <w:szCs w:val="24"/>
                <w:lang w:val="kk-KZ"/>
              </w:rPr>
              <w:t>4</w:t>
            </w:r>
            <w:r w:rsidR="008332EE" w:rsidRPr="00C05516">
              <w:rPr>
                <w:color w:val="auto"/>
                <w:sz w:val="24"/>
                <w:szCs w:val="24"/>
                <w:lang w:val="kk-KZ"/>
              </w:rPr>
              <w:t>,9</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0B201DE6" w14:textId="18201B83" w:rsidR="00952962" w:rsidRPr="00C05516" w:rsidRDefault="00952962"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8F42E8" w:rsidRPr="00C05516">
              <w:rPr>
                <w:color w:val="auto"/>
                <w:sz w:val="24"/>
                <w:szCs w:val="24"/>
                <w:lang w:val="kk-KZ"/>
              </w:rPr>
              <w:t>5</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A27BE85" w14:textId="0242772A" w:rsidR="00952962" w:rsidRPr="00C05516" w:rsidRDefault="008F42E8" w:rsidP="008332EE">
            <w:pPr>
              <w:spacing w:after="0" w:line="259" w:lineRule="auto"/>
              <w:ind w:left="0" w:right="0" w:firstLine="0"/>
              <w:jc w:val="left"/>
              <w:rPr>
                <w:color w:val="auto"/>
                <w:sz w:val="24"/>
                <w:szCs w:val="24"/>
                <w:lang w:val="kk-KZ"/>
              </w:rPr>
            </w:pPr>
            <w:r w:rsidRPr="00C05516">
              <w:rPr>
                <w:color w:val="auto"/>
                <w:sz w:val="24"/>
                <w:szCs w:val="24"/>
                <w:lang w:val="kk-KZ"/>
              </w:rPr>
              <w:t>65</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1C4D67A" w14:textId="60EDD414" w:rsidR="00952962" w:rsidRPr="00C05516" w:rsidRDefault="008332EE" w:rsidP="008332EE">
            <w:pPr>
              <w:spacing w:after="0" w:line="259" w:lineRule="auto"/>
              <w:ind w:left="0" w:right="0" w:firstLine="0"/>
              <w:jc w:val="left"/>
              <w:rPr>
                <w:color w:val="auto"/>
                <w:sz w:val="24"/>
                <w:szCs w:val="24"/>
                <w:lang w:val="kk-KZ"/>
              </w:rPr>
            </w:pPr>
            <w:r w:rsidRPr="00C05516">
              <w:rPr>
                <w:color w:val="auto"/>
                <w:sz w:val="24"/>
                <w:szCs w:val="24"/>
                <w:lang w:val="kk-KZ"/>
              </w:rPr>
              <w:t>5</w:t>
            </w:r>
            <w:r w:rsidR="008F42E8" w:rsidRPr="00C05516">
              <w:rPr>
                <w:color w:val="auto"/>
                <w:sz w:val="24"/>
                <w:szCs w:val="24"/>
                <w:lang w:val="kk-KZ"/>
              </w:rPr>
              <w:t>8</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4764B7D9" w14:textId="26C980AA" w:rsidR="00952962" w:rsidRPr="00C05516" w:rsidRDefault="008332EE"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8F42E8" w:rsidRPr="00C05516">
              <w:rPr>
                <w:color w:val="auto"/>
                <w:sz w:val="24"/>
                <w:szCs w:val="24"/>
                <w:lang w:val="kk-KZ"/>
              </w:rPr>
              <w:t>1</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7DEDDC24" w14:textId="5B3ABE40" w:rsidR="00952962" w:rsidRPr="00C05516" w:rsidRDefault="008332EE"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8F42E8" w:rsidRPr="00C05516">
              <w:rPr>
                <w:color w:val="auto"/>
                <w:sz w:val="24"/>
                <w:szCs w:val="24"/>
                <w:lang w:val="kk-KZ"/>
              </w:rPr>
              <w:t>4</w:t>
            </w:r>
          </w:p>
        </w:tc>
      </w:tr>
      <w:tr w:rsidR="00B223EA" w:rsidRPr="00C05516" w14:paraId="3E3B5F14" w14:textId="77777777" w:rsidTr="00D54F04">
        <w:trPr>
          <w:trHeight w:val="240"/>
        </w:trPr>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49B01763"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12</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14:paraId="037E1287"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Информатика</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6996531"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5CBB95B"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4392A682"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C0AA9E2" w14:textId="5CF2EB08" w:rsidR="00952962" w:rsidRPr="00C05516" w:rsidRDefault="008F42E8" w:rsidP="008332EE">
            <w:pPr>
              <w:spacing w:after="0" w:line="259" w:lineRule="auto"/>
              <w:ind w:left="0" w:right="0" w:firstLine="0"/>
              <w:jc w:val="left"/>
              <w:rPr>
                <w:color w:val="auto"/>
                <w:sz w:val="24"/>
                <w:szCs w:val="24"/>
                <w:lang w:val="kk-KZ"/>
              </w:rPr>
            </w:pPr>
            <w:r w:rsidRPr="00C05516">
              <w:rPr>
                <w:color w:val="auto"/>
                <w:sz w:val="24"/>
                <w:szCs w:val="24"/>
                <w:lang w:val="kk-KZ"/>
              </w:rPr>
              <w:t>85</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70242914" w14:textId="2BE95433" w:rsidR="00952962" w:rsidRPr="00C05516" w:rsidRDefault="008332EE" w:rsidP="008332EE">
            <w:pPr>
              <w:spacing w:after="0" w:line="259" w:lineRule="auto"/>
              <w:ind w:left="0" w:right="0" w:firstLine="0"/>
              <w:jc w:val="left"/>
              <w:rPr>
                <w:color w:val="auto"/>
                <w:sz w:val="24"/>
                <w:szCs w:val="24"/>
                <w:lang w:val="kk-KZ"/>
              </w:rPr>
            </w:pPr>
            <w:r w:rsidRPr="00C05516">
              <w:rPr>
                <w:color w:val="auto"/>
                <w:sz w:val="24"/>
                <w:szCs w:val="24"/>
                <w:lang w:val="kk-KZ"/>
              </w:rPr>
              <w:t>8</w:t>
            </w:r>
            <w:r w:rsidR="008F42E8" w:rsidRPr="00C05516">
              <w:rPr>
                <w:color w:val="auto"/>
                <w:sz w:val="24"/>
                <w:szCs w:val="24"/>
                <w:lang w:val="kk-KZ"/>
              </w:rPr>
              <w:t>0</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648C659" w14:textId="62304795" w:rsidR="00952962" w:rsidRPr="00C05516" w:rsidRDefault="008332EE" w:rsidP="008332EE">
            <w:pPr>
              <w:spacing w:after="0" w:line="259" w:lineRule="auto"/>
              <w:ind w:left="0" w:right="0" w:firstLine="0"/>
              <w:jc w:val="left"/>
              <w:rPr>
                <w:color w:val="auto"/>
                <w:sz w:val="24"/>
                <w:szCs w:val="24"/>
                <w:lang w:val="kk-KZ"/>
              </w:rPr>
            </w:pPr>
            <w:r w:rsidRPr="00C05516">
              <w:rPr>
                <w:color w:val="auto"/>
                <w:sz w:val="24"/>
                <w:szCs w:val="24"/>
                <w:lang w:val="kk-KZ"/>
              </w:rPr>
              <w:t>8</w:t>
            </w:r>
            <w:r w:rsidR="008F42E8" w:rsidRPr="00C05516">
              <w:rPr>
                <w:color w:val="auto"/>
                <w:sz w:val="24"/>
                <w:szCs w:val="24"/>
                <w:lang w:val="kk-KZ"/>
              </w:rPr>
              <w:t>2</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20EE1555" w14:textId="67053C3A" w:rsidR="00952962" w:rsidRPr="00C05516" w:rsidRDefault="008332EE" w:rsidP="008332EE">
            <w:pPr>
              <w:spacing w:after="0" w:line="259" w:lineRule="auto"/>
              <w:ind w:left="0" w:right="0" w:firstLine="0"/>
              <w:jc w:val="left"/>
              <w:rPr>
                <w:color w:val="auto"/>
                <w:sz w:val="24"/>
                <w:szCs w:val="24"/>
                <w:lang w:val="kk-KZ"/>
              </w:rPr>
            </w:pPr>
            <w:r w:rsidRPr="00C05516">
              <w:rPr>
                <w:color w:val="auto"/>
                <w:sz w:val="24"/>
                <w:szCs w:val="24"/>
                <w:lang w:val="kk-KZ"/>
              </w:rPr>
              <w:t>7</w:t>
            </w:r>
            <w:r w:rsidR="008F42E8" w:rsidRPr="00C05516">
              <w:rPr>
                <w:color w:val="auto"/>
                <w:sz w:val="24"/>
                <w:szCs w:val="24"/>
                <w:lang w:val="kk-KZ"/>
              </w:rPr>
              <w:t>5</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8B51EEA" w14:textId="2B6ADD59" w:rsidR="00952962" w:rsidRPr="00C05516" w:rsidRDefault="008332EE" w:rsidP="008332EE">
            <w:pPr>
              <w:spacing w:after="0" w:line="259" w:lineRule="auto"/>
              <w:ind w:left="0" w:right="0" w:firstLine="0"/>
              <w:jc w:val="left"/>
              <w:rPr>
                <w:color w:val="auto"/>
                <w:sz w:val="24"/>
                <w:szCs w:val="24"/>
                <w:lang w:val="kk-KZ"/>
              </w:rPr>
            </w:pPr>
            <w:r w:rsidRPr="00C05516">
              <w:rPr>
                <w:color w:val="auto"/>
                <w:sz w:val="24"/>
                <w:szCs w:val="24"/>
                <w:lang w:val="kk-KZ"/>
              </w:rPr>
              <w:t>8</w:t>
            </w:r>
            <w:r w:rsidR="008F42E8" w:rsidRPr="00C05516">
              <w:rPr>
                <w:color w:val="auto"/>
                <w:sz w:val="24"/>
                <w:szCs w:val="24"/>
                <w:lang w:val="kk-KZ"/>
              </w:rPr>
              <w:t>0</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076FEA54" w14:textId="355A2392" w:rsidR="00952962" w:rsidRPr="00C05516" w:rsidRDefault="008332EE" w:rsidP="008332EE">
            <w:pPr>
              <w:spacing w:after="0" w:line="259" w:lineRule="auto"/>
              <w:ind w:left="0" w:right="0" w:firstLine="0"/>
              <w:jc w:val="left"/>
              <w:rPr>
                <w:color w:val="auto"/>
                <w:sz w:val="24"/>
                <w:szCs w:val="24"/>
                <w:lang w:val="kk-KZ"/>
              </w:rPr>
            </w:pPr>
            <w:r w:rsidRPr="00C05516">
              <w:rPr>
                <w:color w:val="auto"/>
                <w:sz w:val="24"/>
                <w:szCs w:val="24"/>
                <w:lang w:val="kk-KZ"/>
              </w:rPr>
              <w:t>7</w:t>
            </w:r>
            <w:r w:rsidR="008F42E8" w:rsidRPr="00C05516">
              <w:rPr>
                <w:color w:val="auto"/>
                <w:sz w:val="24"/>
                <w:szCs w:val="24"/>
                <w:lang w:val="kk-KZ"/>
              </w:rPr>
              <w:t>4</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B7D3A88" w14:textId="2B6C11C2" w:rsidR="00952962" w:rsidRPr="00C05516" w:rsidRDefault="008332EE" w:rsidP="008332EE">
            <w:pPr>
              <w:spacing w:after="0" w:line="259" w:lineRule="auto"/>
              <w:ind w:left="0" w:right="0" w:firstLine="0"/>
              <w:jc w:val="left"/>
              <w:rPr>
                <w:color w:val="auto"/>
                <w:sz w:val="24"/>
                <w:szCs w:val="24"/>
                <w:lang w:val="kk-KZ"/>
              </w:rPr>
            </w:pPr>
            <w:r w:rsidRPr="00C05516">
              <w:rPr>
                <w:color w:val="auto"/>
                <w:sz w:val="24"/>
                <w:szCs w:val="24"/>
                <w:lang w:val="kk-KZ"/>
              </w:rPr>
              <w:t>7</w:t>
            </w:r>
            <w:r w:rsidR="008F42E8" w:rsidRPr="00C05516">
              <w:rPr>
                <w:color w:val="auto"/>
                <w:sz w:val="24"/>
                <w:szCs w:val="24"/>
                <w:lang w:val="kk-KZ"/>
              </w:rPr>
              <w:t>2</w:t>
            </w:r>
          </w:p>
        </w:tc>
      </w:tr>
      <w:tr w:rsidR="00B223EA" w:rsidRPr="00C05516" w14:paraId="5D5C3A43" w14:textId="77777777" w:rsidTr="00D54F04">
        <w:trPr>
          <w:trHeight w:val="242"/>
        </w:trPr>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06BB5CDC"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13</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14:paraId="5CE60830"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Химия</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7FD4EFFA"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27074228"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5C81C794"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79D26ACE"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8584C36"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0E707256" w14:textId="6BF1F798" w:rsidR="00952962" w:rsidRPr="00C05516" w:rsidRDefault="00952962" w:rsidP="008332EE">
            <w:pPr>
              <w:spacing w:after="0" w:line="259" w:lineRule="auto"/>
              <w:ind w:left="0" w:right="0" w:firstLine="0"/>
              <w:jc w:val="left"/>
              <w:rPr>
                <w:color w:val="auto"/>
                <w:sz w:val="24"/>
                <w:szCs w:val="24"/>
                <w:lang w:val="kk-KZ"/>
              </w:rPr>
            </w:pPr>
            <w:r w:rsidRPr="00C05516">
              <w:rPr>
                <w:color w:val="auto"/>
                <w:sz w:val="24"/>
                <w:szCs w:val="24"/>
                <w:lang w:val="kk-KZ"/>
              </w:rPr>
              <w:t>62</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0ADF01FF" w14:textId="744417AC" w:rsidR="00952962" w:rsidRPr="00C05516" w:rsidRDefault="008332EE" w:rsidP="008332EE">
            <w:pPr>
              <w:spacing w:after="0" w:line="259" w:lineRule="auto"/>
              <w:ind w:left="0" w:right="0" w:firstLine="0"/>
              <w:jc w:val="left"/>
              <w:rPr>
                <w:color w:val="auto"/>
                <w:sz w:val="24"/>
                <w:szCs w:val="24"/>
                <w:lang w:val="kk-KZ"/>
              </w:rPr>
            </w:pPr>
            <w:r w:rsidRPr="00C05516">
              <w:rPr>
                <w:color w:val="auto"/>
                <w:sz w:val="24"/>
                <w:szCs w:val="24"/>
                <w:lang w:val="kk-KZ"/>
              </w:rPr>
              <w:t>5</w:t>
            </w:r>
            <w:r w:rsidR="008F42E8" w:rsidRPr="00C05516">
              <w:rPr>
                <w:color w:val="auto"/>
                <w:sz w:val="24"/>
                <w:szCs w:val="24"/>
                <w:lang w:val="kk-KZ"/>
              </w:rPr>
              <w:t>5</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285C4252" w14:textId="77777777" w:rsidR="00952962" w:rsidRPr="00C05516" w:rsidRDefault="008332EE" w:rsidP="008332EE">
            <w:pPr>
              <w:spacing w:after="0" w:line="259" w:lineRule="auto"/>
              <w:ind w:left="0" w:right="0" w:firstLine="0"/>
              <w:jc w:val="left"/>
              <w:rPr>
                <w:color w:val="auto"/>
                <w:sz w:val="24"/>
                <w:szCs w:val="24"/>
                <w:lang w:val="kk-KZ"/>
              </w:rPr>
            </w:pPr>
            <w:r w:rsidRPr="00C05516">
              <w:rPr>
                <w:color w:val="auto"/>
                <w:sz w:val="24"/>
                <w:szCs w:val="24"/>
                <w:lang w:val="kk-KZ"/>
              </w:rPr>
              <w:t>52</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7668FD7B" w14:textId="77777777" w:rsidR="00952962" w:rsidRPr="00C05516" w:rsidRDefault="008332EE" w:rsidP="008332EE">
            <w:pPr>
              <w:spacing w:after="0" w:line="259" w:lineRule="auto"/>
              <w:ind w:left="0" w:right="0" w:firstLine="0"/>
              <w:jc w:val="left"/>
              <w:rPr>
                <w:color w:val="auto"/>
                <w:sz w:val="24"/>
                <w:szCs w:val="24"/>
                <w:lang w:val="kk-KZ"/>
              </w:rPr>
            </w:pPr>
            <w:r w:rsidRPr="00C05516">
              <w:rPr>
                <w:color w:val="auto"/>
                <w:sz w:val="24"/>
                <w:szCs w:val="24"/>
                <w:lang w:val="kk-KZ"/>
              </w:rPr>
              <w:t>67</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4D152A4" w14:textId="77777777" w:rsidR="00952962" w:rsidRPr="00C05516" w:rsidRDefault="008332EE" w:rsidP="008332EE">
            <w:pPr>
              <w:spacing w:after="0" w:line="259" w:lineRule="auto"/>
              <w:ind w:left="0" w:right="0" w:firstLine="0"/>
              <w:jc w:val="left"/>
              <w:rPr>
                <w:color w:val="auto"/>
                <w:sz w:val="24"/>
                <w:szCs w:val="24"/>
                <w:lang w:val="kk-KZ"/>
              </w:rPr>
            </w:pPr>
            <w:r w:rsidRPr="00C05516">
              <w:rPr>
                <w:color w:val="auto"/>
                <w:sz w:val="24"/>
                <w:szCs w:val="24"/>
                <w:lang w:val="kk-KZ"/>
              </w:rPr>
              <w:t>62</w:t>
            </w:r>
          </w:p>
        </w:tc>
      </w:tr>
      <w:tr w:rsidR="00B223EA" w:rsidRPr="00C05516" w14:paraId="7D5AA5C7" w14:textId="77777777" w:rsidTr="008F42E8">
        <w:trPr>
          <w:trHeight w:val="615"/>
        </w:trPr>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363410A1"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14</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14:paraId="066EC6BC"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Биология</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2CAD065"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9A99214"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5C583"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0A86E791"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746E6942"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4AC90309" w14:textId="6D0FFCED" w:rsidR="00952962" w:rsidRPr="00C05516" w:rsidRDefault="008332EE"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8F42E8" w:rsidRPr="00C05516">
              <w:rPr>
                <w:color w:val="auto"/>
                <w:sz w:val="24"/>
                <w:szCs w:val="24"/>
                <w:lang w:val="kk-KZ"/>
              </w:rPr>
              <w:t>5</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C864611" w14:textId="20343F61" w:rsidR="00952962" w:rsidRPr="00C05516" w:rsidRDefault="008332EE"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8F42E8" w:rsidRPr="00C05516">
              <w:rPr>
                <w:color w:val="auto"/>
                <w:sz w:val="24"/>
                <w:szCs w:val="24"/>
                <w:lang w:val="kk-KZ"/>
              </w:rPr>
              <w:t>4</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63AACD3" w14:textId="5E5A802C" w:rsidR="00952962" w:rsidRPr="00C05516" w:rsidRDefault="008332EE" w:rsidP="008332EE">
            <w:pPr>
              <w:spacing w:after="0" w:line="259" w:lineRule="auto"/>
              <w:ind w:left="0" w:right="0" w:firstLine="0"/>
              <w:jc w:val="left"/>
              <w:rPr>
                <w:color w:val="auto"/>
                <w:sz w:val="24"/>
                <w:szCs w:val="24"/>
                <w:lang w:val="kk-KZ"/>
              </w:rPr>
            </w:pPr>
            <w:r w:rsidRPr="00C05516">
              <w:rPr>
                <w:color w:val="auto"/>
                <w:sz w:val="24"/>
                <w:szCs w:val="24"/>
                <w:lang w:val="kk-KZ"/>
              </w:rPr>
              <w:t>5</w:t>
            </w:r>
            <w:r w:rsidR="008F42E8" w:rsidRPr="00C05516">
              <w:rPr>
                <w:color w:val="auto"/>
                <w:sz w:val="24"/>
                <w:szCs w:val="24"/>
                <w:lang w:val="kk-KZ"/>
              </w:rPr>
              <w:t>9</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740512C2" w14:textId="3CFDB5E1" w:rsidR="00952962" w:rsidRPr="00C05516" w:rsidRDefault="008332EE"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8F42E8" w:rsidRPr="00C05516">
              <w:rPr>
                <w:color w:val="auto"/>
                <w:sz w:val="24"/>
                <w:szCs w:val="24"/>
                <w:lang w:val="kk-KZ"/>
              </w:rPr>
              <w:t>5</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01ADA334" w14:textId="270C5FAE" w:rsidR="00952962" w:rsidRPr="00C05516" w:rsidRDefault="008F42E8"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8332EE" w:rsidRPr="00C05516">
              <w:rPr>
                <w:color w:val="auto"/>
                <w:sz w:val="24"/>
                <w:szCs w:val="24"/>
                <w:lang w:val="kk-KZ"/>
              </w:rPr>
              <w:t>4</w:t>
            </w:r>
          </w:p>
        </w:tc>
      </w:tr>
      <w:tr w:rsidR="00B223EA" w:rsidRPr="00C05516" w14:paraId="4CAE2FAA" w14:textId="77777777" w:rsidTr="00D54F04">
        <w:trPr>
          <w:trHeight w:val="472"/>
        </w:trPr>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1996C3BA"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15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14:paraId="47DF6780"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Дүниежүзі</w:t>
            </w:r>
            <w:proofErr w:type="spellEnd"/>
            <w:r w:rsidRPr="00C05516">
              <w:rPr>
                <w:color w:val="auto"/>
                <w:sz w:val="24"/>
                <w:szCs w:val="24"/>
              </w:rPr>
              <w:t xml:space="preserve"> </w:t>
            </w:r>
            <w:proofErr w:type="spellStart"/>
            <w:r w:rsidRPr="00C05516">
              <w:rPr>
                <w:color w:val="auto"/>
                <w:sz w:val="24"/>
                <w:szCs w:val="24"/>
              </w:rPr>
              <w:t>тарихы</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092646D"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B239C03"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502506F1"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7881C19" w14:textId="6B0C7676" w:rsidR="00952962" w:rsidRPr="00C05516" w:rsidRDefault="008332EE" w:rsidP="008332EE">
            <w:pPr>
              <w:spacing w:after="0" w:line="259" w:lineRule="auto"/>
              <w:ind w:left="0" w:right="0" w:firstLine="0"/>
              <w:jc w:val="left"/>
              <w:rPr>
                <w:color w:val="auto"/>
                <w:sz w:val="24"/>
                <w:szCs w:val="24"/>
                <w:lang w:val="kk-KZ"/>
              </w:rPr>
            </w:pPr>
            <w:r w:rsidRPr="00C05516">
              <w:rPr>
                <w:color w:val="auto"/>
                <w:sz w:val="24"/>
                <w:szCs w:val="24"/>
                <w:lang w:val="kk-KZ"/>
              </w:rPr>
              <w:t>7</w:t>
            </w:r>
            <w:r w:rsidR="008F42E8" w:rsidRPr="00C05516">
              <w:rPr>
                <w:color w:val="auto"/>
                <w:sz w:val="24"/>
                <w:szCs w:val="24"/>
                <w:lang w:val="kk-KZ"/>
              </w:rPr>
              <w:t>4</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7BAACF08" w14:textId="4B6690AF" w:rsidR="00952962" w:rsidRPr="00C05516" w:rsidRDefault="00952962" w:rsidP="008332EE">
            <w:pPr>
              <w:spacing w:after="0" w:line="259" w:lineRule="auto"/>
              <w:ind w:left="0" w:right="0" w:firstLine="0"/>
              <w:jc w:val="left"/>
              <w:rPr>
                <w:color w:val="auto"/>
                <w:sz w:val="24"/>
                <w:szCs w:val="24"/>
                <w:lang w:val="kk-KZ"/>
              </w:rPr>
            </w:pPr>
            <w:r w:rsidRPr="00C05516">
              <w:rPr>
                <w:color w:val="auto"/>
                <w:sz w:val="24"/>
                <w:szCs w:val="24"/>
              </w:rPr>
              <w:t>7</w:t>
            </w:r>
            <w:r w:rsidR="008F42E8" w:rsidRPr="00C05516">
              <w:rPr>
                <w:color w:val="auto"/>
                <w:sz w:val="24"/>
                <w:szCs w:val="24"/>
                <w:lang w:val="kk-KZ"/>
              </w:rPr>
              <w:t>0</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2D571F2" w14:textId="2298786E" w:rsidR="00952962" w:rsidRPr="00C05516" w:rsidRDefault="008332EE" w:rsidP="008332EE">
            <w:pPr>
              <w:spacing w:after="0" w:line="259" w:lineRule="auto"/>
              <w:ind w:left="0" w:right="0" w:firstLine="0"/>
              <w:jc w:val="left"/>
              <w:rPr>
                <w:color w:val="auto"/>
                <w:sz w:val="24"/>
                <w:szCs w:val="24"/>
                <w:lang w:val="kk-KZ"/>
              </w:rPr>
            </w:pPr>
            <w:r w:rsidRPr="00C05516">
              <w:rPr>
                <w:color w:val="auto"/>
                <w:sz w:val="24"/>
                <w:szCs w:val="24"/>
              </w:rPr>
              <w:t>7</w:t>
            </w:r>
            <w:r w:rsidR="008F42E8" w:rsidRPr="00C05516">
              <w:rPr>
                <w:color w:val="auto"/>
                <w:sz w:val="24"/>
                <w:szCs w:val="24"/>
                <w:lang w:val="kk-KZ"/>
              </w:rPr>
              <w:t>2</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1813D7D" w14:textId="0E5E6A13" w:rsidR="00952962" w:rsidRPr="00C05516" w:rsidRDefault="008332EE" w:rsidP="008332EE">
            <w:pPr>
              <w:spacing w:after="0" w:line="259" w:lineRule="auto"/>
              <w:ind w:left="0" w:right="0" w:firstLine="0"/>
              <w:jc w:val="left"/>
              <w:rPr>
                <w:color w:val="auto"/>
                <w:sz w:val="24"/>
                <w:szCs w:val="24"/>
                <w:lang w:val="kk-KZ"/>
              </w:rPr>
            </w:pPr>
            <w:r w:rsidRPr="00C05516">
              <w:rPr>
                <w:color w:val="auto"/>
                <w:sz w:val="24"/>
                <w:szCs w:val="24"/>
                <w:lang w:val="kk-KZ"/>
              </w:rPr>
              <w:t>7</w:t>
            </w:r>
            <w:r w:rsidR="008F42E8" w:rsidRPr="00C05516">
              <w:rPr>
                <w:color w:val="auto"/>
                <w:sz w:val="24"/>
                <w:szCs w:val="24"/>
                <w:lang w:val="kk-KZ"/>
              </w:rPr>
              <w:t>0</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46209F74" w14:textId="05F3BEAE" w:rsidR="00952962" w:rsidRPr="00C05516" w:rsidRDefault="008332EE"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8F42E8" w:rsidRPr="00C05516">
              <w:rPr>
                <w:color w:val="auto"/>
                <w:sz w:val="24"/>
                <w:szCs w:val="24"/>
                <w:lang w:val="kk-KZ"/>
              </w:rPr>
              <w:t>2</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C920413" w14:textId="19FCBC7C" w:rsidR="00952962" w:rsidRPr="00C05516" w:rsidRDefault="008332EE" w:rsidP="008332EE">
            <w:pPr>
              <w:spacing w:after="0" w:line="259" w:lineRule="auto"/>
              <w:ind w:left="0" w:right="0" w:firstLine="0"/>
              <w:jc w:val="left"/>
              <w:rPr>
                <w:color w:val="auto"/>
                <w:sz w:val="24"/>
                <w:szCs w:val="24"/>
                <w:lang w:val="kk-KZ"/>
              </w:rPr>
            </w:pPr>
            <w:r w:rsidRPr="00C05516">
              <w:rPr>
                <w:color w:val="auto"/>
                <w:sz w:val="24"/>
                <w:szCs w:val="24"/>
                <w:lang w:val="kk-KZ"/>
              </w:rPr>
              <w:t>7</w:t>
            </w:r>
            <w:r w:rsidR="008F42E8" w:rsidRPr="00C05516">
              <w:rPr>
                <w:color w:val="auto"/>
                <w:sz w:val="24"/>
                <w:szCs w:val="24"/>
                <w:lang w:val="kk-KZ"/>
              </w:rPr>
              <w:t>1</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8B32C10" w14:textId="5E639397" w:rsidR="00952962" w:rsidRPr="00C05516" w:rsidRDefault="008332EE" w:rsidP="008332EE">
            <w:pPr>
              <w:spacing w:after="0" w:line="259" w:lineRule="auto"/>
              <w:ind w:left="0" w:right="0" w:firstLine="0"/>
              <w:jc w:val="left"/>
              <w:rPr>
                <w:color w:val="auto"/>
                <w:sz w:val="24"/>
                <w:szCs w:val="24"/>
                <w:lang w:val="kk-KZ"/>
              </w:rPr>
            </w:pPr>
            <w:r w:rsidRPr="00C05516">
              <w:rPr>
                <w:color w:val="auto"/>
                <w:sz w:val="24"/>
                <w:szCs w:val="24"/>
                <w:lang w:val="kk-KZ"/>
              </w:rPr>
              <w:t>8</w:t>
            </w:r>
            <w:r w:rsidR="008F42E8" w:rsidRPr="00C05516">
              <w:rPr>
                <w:color w:val="auto"/>
                <w:sz w:val="24"/>
                <w:szCs w:val="24"/>
                <w:lang w:val="kk-KZ"/>
              </w:rPr>
              <w:t>2</w:t>
            </w:r>
          </w:p>
        </w:tc>
      </w:tr>
      <w:tr w:rsidR="00B223EA" w:rsidRPr="00C05516" w14:paraId="03519733" w14:textId="77777777" w:rsidTr="00D54F04">
        <w:trPr>
          <w:trHeight w:val="472"/>
        </w:trPr>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51675C08"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16</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14:paraId="05427F7E"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Қазақстан</w:t>
            </w:r>
            <w:proofErr w:type="spellEnd"/>
            <w:r w:rsidRPr="00C05516">
              <w:rPr>
                <w:color w:val="auto"/>
                <w:sz w:val="24"/>
                <w:szCs w:val="24"/>
              </w:rPr>
              <w:t xml:space="preserve"> </w:t>
            </w:r>
            <w:proofErr w:type="spellStart"/>
            <w:r w:rsidRPr="00C05516">
              <w:rPr>
                <w:color w:val="auto"/>
                <w:sz w:val="24"/>
                <w:szCs w:val="24"/>
              </w:rPr>
              <w:t>тарихы</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321BD6B"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206C9800"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01100195"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5E1972D7" w14:textId="1864DC98" w:rsidR="00952962" w:rsidRPr="00C05516" w:rsidRDefault="008F42E8" w:rsidP="008332EE">
            <w:pPr>
              <w:spacing w:after="0" w:line="259" w:lineRule="auto"/>
              <w:ind w:left="0" w:right="0" w:firstLine="0"/>
              <w:jc w:val="left"/>
              <w:rPr>
                <w:color w:val="auto"/>
                <w:sz w:val="24"/>
                <w:szCs w:val="24"/>
                <w:lang w:val="kk-KZ"/>
              </w:rPr>
            </w:pPr>
            <w:r w:rsidRPr="00C05516">
              <w:rPr>
                <w:color w:val="auto"/>
                <w:sz w:val="24"/>
                <w:szCs w:val="24"/>
                <w:lang w:val="kk-KZ"/>
              </w:rPr>
              <w:t>65</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157876A" w14:textId="013B98DE" w:rsidR="00952962" w:rsidRPr="00C05516" w:rsidRDefault="008332EE"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8F42E8" w:rsidRPr="00C05516">
              <w:rPr>
                <w:color w:val="auto"/>
                <w:sz w:val="24"/>
                <w:szCs w:val="24"/>
                <w:lang w:val="kk-KZ"/>
              </w:rPr>
              <w:t>5</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5F29C43" w14:textId="2DEFFDC8" w:rsidR="00952962" w:rsidRPr="00C05516" w:rsidRDefault="008332EE" w:rsidP="008332EE">
            <w:pPr>
              <w:spacing w:after="0" w:line="259" w:lineRule="auto"/>
              <w:ind w:left="0" w:right="0" w:firstLine="0"/>
              <w:jc w:val="left"/>
              <w:rPr>
                <w:color w:val="auto"/>
                <w:sz w:val="24"/>
                <w:szCs w:val="24"/>
                <w:lang w:val="kk-KZ"/>
              </w:rPr>
            </w:pPr>
            <w:r w:rsidRPr="00C05516">
              <w:rPr>
                <w:color w:val="auto"/>
                <w:sz w:val="24"/>
                <w:szCs w:val="24"/>
                <w:lang w:val="kk-KZ"/>
              </w:rPr>
              <w:t>7</w:t>
            </w:r>
            <w:r w:rsidR="008F42E8" w:rsidRPr="00C05516">
              <w:rPr>
                <w:color w:val="auto"/>
                <w:sz w:val="24"/>
                <w:szCs w:val="24"/>
                <w:lang w:val="kk-KZ"/>
              </w:rPr>
              <w:t>2</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27619D5E" w14:textId="539890C5" w:rsidR="00952962" w:rsidRPr="00C05516" w:rsidRDefault="008332EE" w:rsidP="008332EE">
            <w:pPr>
              <w:spacing w:after="0" w:line="259" w:lineRule="auto"/>
              <w:ind w:left="0" w:right="0" w:firstLine="0"/>
              <w:jc w:val="left"/>
              <w:rPr>
                <w:color w:val="auto"/>
                <w:sz w:val="24"/>
                <w:szCs w:val="24"/>
                <w:lang w:val="kk-KZ"/>
              </w:rPr>
            </w:pPr>
            <w:r w:rsidRPr="00C05516">
              <w:rPr>
                <w:color w:val="auto"/>
                <w:sz w:val="24"/>
                <w:szCs w:val="24"/>
                <w:lang w:val="kk-KZ"/>
              </w:rPr>
              <w:t>7</w:t>
            </w:r>
            <w:r w:rsidR="008F42E8" w:rsidRPr="00C05516">
              <w:rPr>
                <w:color w:val="auto"/>
                <w:sz w:val="24"/>
                <w:szCs w:val="24"/>
                <w:lang w:val="kk-KZ"/>
              </w:rPr>
              <w:t>1</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6DEEF9F" w14:textId="79C22E4B" w:rsidR="00952962" w:rsidRPr="00C05516" w:rsidRDefault="008332EE" w:rsidP="008332EE">
            <w:pPr>
              <w:spacing w:after="0" w:line="259" w:lineRule="auto"/>
              <w:ind w:left="0" w:right="0" w:firstLine="0"/>
              <w:jc w:val="left"/>
              <w:rPr>
                <w:color w:val="auto"/>
                <w:sz w:val="24"/>
                <w:szCs w:val="24"/>
                <w:lang w:val="kk-KZ"/>
              </w:rPr>
            </w:pPr>
            <w:r w:rsidRPr="00C05516">
              <w:rPr>
                <w:color w:val="auto"/>
                <w:sz w:val="24"/>
                <w:szCs w:val="24"/>
                <w:lang w:val="kk-KZ"/>
              </w:rPr>
              <w:t>7</w:t>
            </w:r>
            <w:r w:rsidR="008F42E8" w:rsidRPr="00C05516">
              <w:rPr>
                <w:color w:val="auto"/>
                <w:sz w:val="24"/>
                <w:szCs w:val="24"/>
                <w:lang w:val="kk-KZ"/>
              </w:rPr>
              <w:t>2</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19B83C0" w14:textId="52C55BC4" w:rsidR="00952962" w:rsidRPr="00C05516" w:rsidRDefault="008332EE" w:rsidP="008332EE">
            <w:pPr>
              <w:spacing w:after="0" w:line="259" w:lineRule="auto"/>
              <w:ind w:left="0" w:right="0" w:firstLine="0"/>
              <w:jc w:val="left"/>
              <w:rPr>
                <w:color w:val="auto"/>
                <w:sz w:val="24"/>
                <w:szCs w:val="24"/>
                <w:lang w:val="kk-KZ"/>
              </w:rPr>
            </w:pPr>
            <w:r w:rsidRPr="00C05516">
              <w:rPr>
                <w:color w:val="auto"/>
                <w:sz w:val="24"/>
                <w:szCs w:val="24"/>
                <w:lang w:val="kk-KZ"/>
              </w:rPr>
              <w:t>7</w:t>
            </w:r>
            <w:r w:rsidR="008F42E8" w:rsidRPr="00C05516">
              <w:rPr>
                <w:color w:val="auto"/>
                <w:sz w:val="24"/>
                <w:szCs w:val="24"/>
                <w:lang w:val="kk-KZ"/>
              </w:rPr>
              <w:t>2</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61A2030" w14:textId="550FB362" w:rsidR="00952962" w:rsidRPr="00C05516" w:rsidRDefault="00952962"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8F42E8" w:rsidRPr="00C05516">
              <w:rPr>
                <w:color w:val="auto"/>
                <w:sz w:val="24"/>
                <w:szCs w:val="24"/>
                <w:lang w:val="kk-KZ"/>
              </w:rPr>
              <w:t>2</w:t>
            </w:r>
          </w:p>
        </w:tc>
      </w:tr>
      <w:tr w:rsidR="00B223EA" w:rsidRPr="00C05516" w14:paraId="71016B10" w14:textId="77777777" w:rsidTr="00D54F04">
        <w:trPr>
          <w:trHeight w:val="472"/>
        </w:trPr>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6C22371F"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17</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14:paraId="77A997EC"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Адам</w:t>
            </w:r>
            <w:proofErr w:type="spellEnd"/>
            <w:r w:rsidRPr="00C05516">
              <w:rPr>
                <w:color w:val="auto"/>
                <w:sz w:val="24"/>
                <w:szCs w:val="24"/>
              </w:rPr>
              <w:t xml:space="preserve">. </w:t>
            </w:r>
            <w:proofErr w:type="spellStart"/>
            <w:r w:rsidRPr="00C05516">
              <w:rPr>
                <w:color w:val="auto"/>
                <w:sz w:val="24"/>
                <w:szCs w:val="24"/>
              </w:rPr>
              <w:t>Қоғам</w:t>
            </w:r>
            <w:proofErr w:type="spellEnd"/>
            <w:r w:rsidRPr="00C05516">
              <w:rPr>
                <w:color w:val="auto"/>
                <w:sz w:val="24"/>
                <w:szCs w:val="24"/>
              </w:rPr>
              <w:t xml:space="preserve">. </w:t>
            </w:r>
          </w:p>
          <w:p w14:paraId="40362CA6"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Құқық</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795BB624"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4E677B1D"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72EAE112"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7C97211"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4629B9D6"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49CB2168"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0CD6462"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290AFA9" w14:textId="76B2DEF2" w:rsidR="00952962" w:rsidRPr="00C05516" w:rsidRDefault="008332EE" w:rsidP="008332EE">
            <w:pPr>
              <w:spacing w:after="0" w:line="259" w:lineRule="auto"/>
              <w:ind w:left="0" w:right="0" w:firstLine="0"/>
              <w:jc w:val="left"/>
              <w:rPr>
                <w:color w:val="auto"/>
                <w:sz w:val="24"/>
                <w:szCs w:val="24"/>
                <w:lang w:val="kk-KZ"/>
              </w:rPr>
            </w:pPr>
            <w:r w:rsidRPr="00C05516">
              <w:rPr>
                <w:color w:val="auto"/>
                <w:sz w:val="24"/>
                <w:szCs w:val="24"/>
              </w:rPr>
              <w:t>6</w:t>
            </w:r>
            <w:r w:rsidR="008F42E8" w:rsidRPr="00C05516">
              <w:rPr>
                <w:color w:val="auto"/>
                <w:sz w:val="24"/>
                <w:szCs w:val="24"/>
                <w:lang w:val="kk-KZ"/>
              </w:rPr>
              <w:t>4</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73AFB8BD" w14:textId="2D45DF94" w:rsidR="00952962" w:rsidRPr="00C05516" w:rsidRDefault="00952962"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8F42E8" w:rsidRPr="00C05516">
              <w:rPr>
                <w:color w:val="auto"/>
                <w:sz w:val="24"/>
                <w:szCs w:val="24"/>
                <w:lang w:val="kk-KZ"/>
              </w:rPr>
              <w:t>2</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74F1C67" w14:textId="22EB4F60" w:rsidR="00952962" w:rsidRPr="00C05516" w:rsidRDefault="008F42E8" w:rsidP="008332EE">
            <w:pPr>
              <w:spacing w:after="0" w:line="259" w:lineRule="auto"/>
              <w:ind w:left="0" w:right="0" w:firstLine="0"/>
              <w:jc w:val="left"/>
              <w:rPr>
                <w:color w:val="auto"/>
                <w:sz w:val="24"/>
                <w:szCs w:val="24"/>
                <w:lang w:val="kk-KZ"/>
              </w:rPr>
            </w:pPr>
            <w:r w:rsidRPr="00C05516">
              <w:rPr>
                <w:color w:val="auto"/>
                <w:sz w:val="24"/>
                <w:szCs w:val="24"/>
                <w:lang w:val="kk-KZ"/>
              </w:rPr>
              <w:t>85</w:t>
            </w:r>
          </w:p>
        </w:tc>
      </w:tr>
      <w:tr w:rsidR="00B223EA" w:rsidRPr="00C05516" w14:paraId="1D640F29" w14:textId="77777777" w:rsidTr="00D54F04">
        <w:trPr>
          <w:trHeight w:val="242"/>
        </w:trPr>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5E75483C"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lastRenderedPageBreak/>
              <w:t>18</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14:paraId="546116B6"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География</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2BB13A0E"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490D012E"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2F3103D"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1C2B56D"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75B6D216"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01A69EBE" w14:textId="120F27EB" w:rsidR="00952962" w:rsidRPr="00C05516" w:rsidRDefault="008332EE"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8F42E8" w:rsidRPr="00C05516">
              <w:rPr>
                <w:color w:val="auto"/>
                <w:sz w:val="24"/>
                <w:szCs w:val="24"/>
                <w:lang w:val="kk-KZ"/>
              </w:rPr>
              <w:t>4</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70247F2A" w14:textId="0E66BE7E" w:rsidR="00952962" w:rsidRPr="00C05516" w:rsidRDefault="00952962" w:rsidP="008332EE">
            <w:pPr>
              <w:spacing w:after="0" w:line="259" w:lineRule="auto"/>
              <w:ind w:left="0" w:right="0" w:firstLine="0"/>
              <w:jc w:val="left"/>
              <w:rPr>
                <w:color w:val="auto"/>
                <w:sz w:val="24"/>
                <w:szCs w:val="24"/>
                <w:lang w:val="kk-KZ"/>
              </w:rPr>
            </w:pPr>
            <w:r w:rsidRPr="00C05516">
              <w:rPr>
                <w:color w:val="auto"/>
                <w:sz w:val="24"/>
                <w:szCs w:val="24"/>
              </w:rPr>
              <w:t>6</w:t>
            </w:r>
            <w:r w:rsidR="008F42E8" w:rsidRPr="00C05516">
              <w:rPr>
                <w:color w:val="auto"/>
                <w:sz w:val="24"/>
                <w:szCs w:val="24"/>
                <w:lang w:val="kk-KZ"/>
              </w:rPr>
              <w:t>2</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432F6B8A" w14:textId="0F6845E4" w:rsidR="00952962" w:rsidRPr="00C05516" w:rsidRDefault="008332EE" w:rsidP="008332EE">
            <w:pPr>
              <w:spacing w:after="0" w:line="259" w:lineRule="auto"/>
              <w:ind w:left="0" w:right="0" w:firstLine="0"/>
              <w:jc w:val="left"/>
              <w:rPr>
                <w:color w:val="auto"/>
                <w:sz w:val="24"/>
                <w:szCs w:val="24"/>
                <w:lang w:val="kk-KZ"/>
              </w:rPr>
            </w:pPr>
            <w:r w:rsidRPr="00C05516">
              <w:rPr>
                <w:color w:val="auto"/>
                <w:sz w:val="24"/>
                <w:szCs w:val="24"/>
                <w:lang w:val="kk-KZ"/>
              </w:rPr>
              <w:t>5</w:t>
            </w:r>
            <w:r w:rsidR="008F42E8" w:rsidRPr="00C05516">
              <w:rPr>
                <w:color w:val="auto"/>
                <w:sz w:val="24"/>
                <w:szCs w:val="24"/>
                <w:lang w:val="kk-KZ"/>
              </w:rPr>
              <w:t>6</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0D3D6720" w14:textId="02466DF5" w:rsidR="00952962" w:rsidRPr="00C05516" w:rsidRDefault="00952962" w:rsidP="008332EE">
            <w:pPr>
              <w:spacing w:after="0" w:line="259" w:lineRule="auto"/>
              <w:ind w:left="0" w:right="0" w:firstLine="0"/>
              <w:jc w:val="left"/>
              <w:rPr>
                <w:color w:val="auto"/>
                <w:sz w:val="24"/>
                <w:szCs w:val="24"/>
                <w:lang w:val="kk-KZ"/>
              </w:rPr>
            </w:pPr>
            <w:r w:rsidRPr="00C05516">
              <w:rPr>
                <w:color w:val="auto"/>
                <w:sz w:val="24"/>
                <w:szCs w:val="24"/>
              </w:rPr>
              <w:t>7</w:t>
            </w:r>
            <w:r w:rsidR="008F42E8" w:rsidRPr="00C05516">
              <w:rPr>
                <w:color w:val="auto"/>
                <w:sz w:val="24"/>
                <w:szCs w:val="24"/>
                <w:lang w:val="kk-KZ"/>
              </w:rPr>
              <w:t>0</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07A9EFE0" w14:textId="69F8755C" w:rsidR="00952962" w:rsidRPr="00C05516" w:rsidRDefault="008332EE" w:rsidP="008332EE">
            <w:pPr>
              <w:spacing w:after="0" w:line="259" w:lineRule="auto"/>
              <w:ind w:left="0" w:right="0" w:firstLine="0"/>
              <w:jc w:val="left"/>
              <w:rPr>
                <w:color w:val="auto"/>
                <w:sz w:val="24"/>
                <w:szCs w:val="24"/>
                <w:lang w:val="kk-KZ"/>
              </w:rPr>
            </w:pPr>
            <w:r w:rsidRPr="00C05516">
              <w:rPr>
                <w:color w:val="auto"/>
                <w:sz w:val="24"/>
                <w:szCs w:val="24"/>
                <w:lang w:val="kk-KZ"/>
              </w:rPr>
              <w:t>7</w:t>
            </w:r>
            <w:r w:rsidR="008F42E8" w:rsidRPr="00C05516">
              <w:rPr>
                <w:color w:val="auto"/>
                <w:sz w:val="24"/>
                <w:szCs w:val="24"/>
                <w:lang w:val="kk-KZ"/>
              </w:rPr>
              <w:t>2</w:t>
            </w:r>
          </w:p>
        </w:tc>
      </w:tr>
      <w:tr w:rsidR="00B223EA" w:rsidRPr="00C05516" w14:paraId="23DA0D0F" w14:textId="77777777" w:rsidTr="00D54F04">
        <w:trPr>
          <w:trHeight w:val="240"/>
        </w:trPr>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22A666DF" w14:textId="77777777" w:rsidR="00952962" w:rsidRPr="00C05516" w:rsidRDefault="00952962" w:rsidP="008332EE">
            <w:pPr>
              <w:spacing w:after="0" w:line="259" w:lineRule="auto"/>
              <w:ind w:left="0" w:right="0" w:firstLine="0"/>
              <w:jc w:val="left"/>
              <w:rPr>
                <w:color w:val="auto"/>
                <w:sz w:val="24"/>
                <w:szCs w:val="24"/>
              </w:rPr>
            </w:pPr>
            <w:r w:rsidRPr="00C05516">
              <w:rPr>
                <w:color w:val="auto"/>
                <w:sz w:val="24"/>
                <w:szCs w:val="24"/>
              </w:rPr>
              <w:t>19</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14:paraId="64C53DB8" w14:textId="77777777" w:rsidR="00952962" w:rsidRPr="00C05516" w:rsidRDefault="00952962" w:rsidP="008332EE">
            <w:pPr>
              <w:spacing w:after="0" w:line="259" w:lineRule="auto"/>
              <w:ind w:left="0" w:right="0" w:firstLine="0"/>
              <w:jc w:val="left"/>
              <w:rPr>
                <w:color w:val="auto"/>
                <w:sz w:val="24"/>
                <w:szCs w:val="24"/>
              </w:rPr>
            </w:pPr>
            <w:proofErr w:type="spellStart"/>
            <w:r w:rsidRPr="00C05516">
              <w:rPr>
                <w:color w:val="auto"/>
                <w:sz w:val="24"/>
                <w:szCs w:val="24"/>
              </w:rPr>
              <w:t>Физика</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7DDDAB55"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C02E6DF"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565FD0C0"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4D84A7D"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68AE7719" w14:textId="77777777" w:rsidR="00952962" w:rsidRPr="00C05516" w:rsidRDefault="00952962" w:rsidP="008332EE">
            <w:pPr>
              <w:spacing w:after="160" w:line="259" w:lineRule="auto"/>
              <w:ind w:left="0" w:right="0" w:firstLine="0"/>
              <w:jc w:val="left"/>
              <w:rPr>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081BE42F" w14:textId="545C018E" w:rsidR="00952962" w:rsidRPr="00C05516" w:rsidRDefault="00952962" w:rsidP="008332EE">
            <w:pPr>
              <w:spacing w:after="0" w:line="259" w:lineRule="auto"/>
              <w:ind w:left="0" w:right="0" w:firstLine="0"/>
              <w:jc w:val="left"/>
              <w:rPr>
                <w:color w:val="auto"/>
                <w:sz w:val="24"/>
                <w:szCs w:val="24"/>
                <w:lang w:val="kk-KZ"/>
              </w:rPr>
            </w:pPr>
            <w:r w:rsidRPr="00C05516">
              <w:rPr>
                <w:color w:val="auto"/>
                <w:sz w:val="24"/>
                <w:szCs w:val="24"/>
              </w:rPr>
              <w:t>5</w:t>
            </w:r>
            <w:r w:rsidR="008F42E8" w:rsidRPr="00C05516">
              <w:rPr>
                <w:color w:val="auto"/>
                <w:sz w:val="24"/>
                <w:szCs w:val="24"/>
                <w:lang w:val="kk-KZ"/>
              </w:rPr>
              <w:t>1,5</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10D9A58" w14:textId="51B0920E" w:rsidR="00952962" w:rsidRPr="00C05516" w:rsidRDefault="008F42E8" w:rsidP="008332EE">
            <w:pPr>
              <w:spacing w:after="0" w:line="259" w:lineRule="auto"/>
              <w:ind w:left="0" w:right="0" w:firstLine="0"/>
              <w:jc w:val="left"/>
              <w:rPr>
                <w:color w:val="auto"/>
                <w:sz w:val="24"/>
                <w:szCs w:val="24"/>
                <w:lang w:val="kk-KZ"/>
              </w:rPr>
            </w:pPr>
            <w:r w:rsidRPr="00C05516">
              <w:rPr>
                <w:color w:val="auto"/>
                <w:sz w:val="24"/>
                <w:szCs w:val="24"/>
                <w:lang w:val="kk-KZ"/>
              </w:rPr>
              <w:t>56,5</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71E6EF71" w14:textId="135BD444" w:rsidR="00952962" w:rsidRPr="00C05516" w:rsidRDefault="008332EE" w:rsidP="008332EE">
            <w:pPr>
              <w:spacing w:after="0" w:line="259" w:lineRule="auto"/>
              <w:ind w:left="0" w:right="0" w:firstLine="0"/>
              <w:jc w:val="left"/>
              <w:rPr>
                <w:color w:val="auto"/>
                <w:sz w:val="24"/>
                <w:szCs w:val="24"/>
                <w:lang w:val="kk-KZ"/>
              </w:rPr>
            </w:pPr>
            <w:r w:rsidRPr="00C05516">
              <w:rPr>
                <w:color w:val="auto"/>
                <w:sz w:val="24"/>
                <w:szCs w:val="24"/>
                <w:lang w:val="kk-KZ"/>
              </w:rPr>
              <w:t>5</w:t>
            </w:r>
            <w:r w:rsidR="008F42E8" w:rsidRPr="00C05516">
              <w:rPr>
                <w:color w:val="auto"/>
                <w:sz w:val="24"/>
                <w:szCs w:val="24"/>
                <w:lang w:val="kk-KZ"/>
              </w:rPr>
              <w:t>4</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437CBB36" w14:textId="04DF671C" w:rsidR="00952962" w:rsidRPr="00C05516" w:rsidRDefault="00952962" w:rsidP="008332EE">
            <w:pPr>
              <w:spacing w:after="0" w:line="259" w:lineRule="auto"/>
              <w:ind w:left="0" w:right="0" w:firstLine="0"/>
              <w:jc w:val="left"/>
              <w:rPr>
                <w:color w:val="auto"/>
                <w:sz w:val="24"/>
                <w:szCs w:val="24"/>
                <w:lang w:val="kk-KZ"/>
              </w:rPr>
            </w:pPr>
            <w:r w:rsidRPr="00C05516">
              <w:rPr>
                <w:color w:val="auto"/>
                <w:sz w:val="24"/>
                <w:szCs w:val="24"/>
              </w:rPr>
              <w:t>6</w:t>
            </w:r>
            <w:r w:rsidR="008F42E8" w:rsidRPr="00C05516">
              <w:rPr>
                <w:color w:val="auto"/>
                <w:sz w:val="24"/>
                <w:szCs w:val="24"/>
                <w:lang w:val="kk-KZ"/>
              </w:rPr>
              <w:t>0</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2326D585" w14:textId="0BBA1900" w:rsidR="00952962" w:rsidRPr="00C05516" w:rsidRDefault="008332EE"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8F42E8" w:rsidRPr="00C05516">
              <w:rPr>
                <w:color w:val="auto"/>
                <w:sz w:val="24"/>
                <w:szCs w:val="24"/>
                <w:lang w:val="kk-KZ"/>
              </w:rPr>
              <w:t>4</w:t>
            </w:r>
          </w:p>
        </w:tc>
      </w:tr>
    </w:tbl>
    <w:p w14:paraId="7F33C5B2" w14:textId="77777777" w:rsidR="00326EC9" w:rsidRPr="00C05516" w:rsidRDefault="00326EC9" w:rsidP="00A24F94">
      <w:pPr>
        <w:spacing w:after="0" w:line="259" w:lineRule="auto"/>
        <w:ind w:left="292" w:right="0" w:firstLine="0"/>
        <w:jc w:val="left"/>
        <w:rPr>
          <w:color w:val="auto"/>
          <w:sz w:val="24"/>
          <w:szCs w:val="24"/>
          <w:lang w:val="kk-KZ"/>
        </w:rPr>
      </w:pPr>
    </w:p>
    <w:p w14:paraId="00344849" w14:textId="77967500" w:rsidR="00952962" w:rsidRPr="00C05516" w:rsidRDefault="00952962" w:rsidP="00952962">
      <w:pPr>
        <w:spacing w:after="0" w:line="259" w:lineRule="auto"/>
        <w:ind w:left="245" w:right="194"/>
        <w:jc w:val="center"/>
        <w:rPr>
          <w:color w:val="auto"/>
          <w:sz w:val="24"/>
          <w:szCs w:val="24"/>
          <w:lang w:val="kk-KZ"/>
        </w:rPr>
      </w:pPr>
      <w:r w:rsidRPr="00C05516">
        <w:rPr>
          <w:b/>
          <w:color w:val="auto"/>
          <w:sz w:val="24"/>
          <w:szCs w:val="24"/>
          <w:lang w:val="kk-KZ"/>
        </w:rPr>
        <w:t>№</w:t>
      </w:r>
      <w:r w:rsidR="00476893" w:rsidRPr="00C05516">
        <w:rPr>
          <w:b/>
          <w:color w:val="auto"/>
          <w:sz w:val="24"/>
          <w:szCs w:val="24"/>
          <w:lang w:val="kk-KZ"/>
        </w:rPr>
        <w:t>13 Т. Бигелдинов</w:t>
      </w:r>
      <w:r w:rsidRPr="00C05516">
        <w:rPr>
          <w:b/>
          <w:color w:val="auto"/>
          <w:sz w:val="24"/>
          <w:szCs w:val="24"/>
          <w:lang w:val="kk-KZ"/>
        </w:rPr>
        <w:t xml:space="preserve"> атындағы  жалпы білім беретін  мектебі  2023-2024 оқу жылындағы І тоқсан  ТЖБ және білім сапасының қорытындысы</w:t>
      </w:r>
    </w:p>
    <w:p w14:paraId="70C5CD7E" w14:textId="77777777" w:rsidR="00326EC9" w:rsidRPr="00C05516" w:rsidRDefault="00326EC9" w:rsidP="00A24F94">
      <w:pPr>
        <w:spacing w:after="0" w:line="259" w:lineRule="auto"/>
        <w:ind w:left="292" w:right="0" w:firstLine="0"/>
        <w:jc w:val="left"/>
        <w:rPr>
          <w:color w:val="auto"/>
          <w:sz w:val="24"/>
          <w:szCs w:val="24"/>
          <w:lang w:val="kk-KZ"/>
        </w:rPr>
      </w:pPr>
    </w:p>
    <w:tbl>
      <w:tblPr>
        <w:tblW w:w="10999" w:type="dxa"/>
        <w:tblInd w:w="-741" w:type="dxa"/>
        <w:tblCellMar>
          <w:top w:w="13" w:type="dxa"/>
          <w:left w:w="110" w:type="dxa"/>
          <w:right w:w="111" w:type="dxa"/>
        </w:tblCellMar>
        <w:tblLook w:val="04A0" w:firstRow="1" w:lastRow="0" w:firstColumn="1" w:lastColumn="0" w:noHBand="0" w:noVBand="1"/>
      </w:tblPr>
      <w:tblGrid>
        <w:gridCol w:w="461"/>
        <w:gridCol w:w="1468"/>
        <w:gridCol w:w="907"/>
        <w:gridCol w:w="907"/>
        <w:gridCol w:w="907"/>
        <w:gridCol w:w="907"/>
        <w:gridCol w:w="907"/>
        <w:gridCol w:w="907"/>
        <w:gridCol w:w="907"/>
        <w:gridCol w:w="907"/>
        <w:gridCol w:w="907"/>
        <w:gridCol w:w="907"/>
      </w:tblGrid>
      <w:tr w:rsidR="00B223EA" w:rsidRPr="00C05516" w14:paraId="7C4C8F0A" w14:textId="77777777" w:rsidTr="00D54F04">
        <w:trPr>
          <w:trHeight w:val="47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6F6944B9" w14:textId="77777777" w:rsidR="003C0749" w:rsidRPr="00C05516" w:rsidRDefault="003C0749" w:rsidP="008332EE">
            <w:pPr>
              <w:spacing w:after="0" w:line="259" w:lineRule="auto"/>
              <w:ind w:left="0" w:right="0" w:firstLine="0"/>
              <w:rPr>
                <w:color w:val="auto"/>
                <w:sz w:val="24"/>
                <w:szCs w:val="24"/>
              </w:rPr>
            </w:pPr>
            <w:r w:rsidRPr="00C05516">
              <w:rPr>
                <w:color w:val="auto"/>
                <w:sz w:val="24"/>
                <w:szCs w:val="24"/>
              </w:rPr>
              <w:t>№</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347E4F4A" w14:textId="77777777" w:rsidR="003C0749" w:rsidRPr="00C05516" w:rsidRDefault="003C0749" w:rsidP="008332EE">
            <w:pPr>
              <w:spacing w:after="0" w:line="259" w:lineRule="auto"/>
              <w:ind w:left="0" w:right="0" w:firstLine="0"/>
              <w:jc w:val="left"/>
              <w:rPr>
                <w:color w:val="auto"/>
                <w:sz w:val="24"/>
                <w:szCs w:val="24"/>
              </w:rPr>
            </w:pPr>
            <w:proofErr w:type="spellStart"/>
            <w:r w:rsidRPr="00C05516">
              <w:rPr>
                <w:color w:val="auto"/>
                <w:sz w:val="24"/>
                <w:szCs w:val="24"/>
              </w:rPr>
              <w:t>Пәні</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CB49AE1" w14:textId="77777777" w:rsidR="003C0749" w:rsidRPr="00C05516" w:rsidRDefault="003C0749" w:rsidP="008332EE">
            <w:pPr>
              <w:spacing w:after="0" w:line="259" w:lineRule="auto"/>
              <w:ind w:left="0" w:right="0" w:firstLine="0"/>
              <w:jc w:val="left"/>
              <w:rPr>
                <w:color w:val="auto"/>
                <w:sz w:val="24"/>
                <w:szCs w:val="24"/>
              </w:rPr>
            </w:pPr>
            <w:r w:rsidRPr="00C05516">
              <w:rPr>
                <w:color w:val="auto"/>
                <w:sz w:val="24"/>
                <w:szCs w:val="24"/>
              </w:rPr>
              <w:t xml:space="preserve">2- </w:t>
            </w:r>
            <w:proofErr w:type="spellStart"/>
            <w:r w:rsidRPr="00C05516">
              <w:rPr>
                <w:color w:val="auto"/>
                <w:sz w:val="24"/>
                <w:szCs w:val="24"/>
              </w:rPr>
              <w:t>сынып</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7A69123" w14:textId="77777777" w:rsidR="003C0749" w:rsidRPr="00C05516" w:rsidRDefault="003C0749" w:rsidP="008332EE">
            <w:pPr>
              <w:spacing w:after="0" w:line="259" w:lineRule="auto"/>
              <w:ind w:left="0" w:right="0" w:firstLine="0"/>
              <w:jc w:val="left"/>
              <w:rPr>
                <w:color w:val="auto"/>
                <w:sz w:val="24"/>
                <w:szCs w:val="24"/>
              </w:rPr>
            </w:pPr>
            <w:r w:rsidRPr="00C05516">
              <w:rPr>
                <w:color w:val="auto"/>
                <w:sz w:val="24"/>
                <w:szCs w:val="24"/>
              </w:rPr>
              <w:t xml:space="preserve">3- </w:t>
            </w:r>
          </w:p>
          <w:p w14:paraId="7C1ADF07" w14:textId="77777777" w:rsidR="003C0749" w:rsidRPr="00C05516" w:rsidRDefault="003C0749" w:rsidP="008332EE">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DEAFE4A" w14:textId="77777777" w:rsidR="003C0749" w:rsidRPr="00C05516" w:rsidRDefault="003C0749" w:rsidP="008332EE">
            <w:pPr>
              <w:spacing w:after="0" w:line="259" w:lineRule="auto"/>
              <w:ind w:left="0" w:right="0" w:firstLine="0"/>
              <w:jc w:val="left"/>
              <w:rPr>
                <w:color w:val="auto"/>
                <w:sz w:val="24"/>
                <w:szCs w:val="24"/>
              </w:rPr>
            </w:pPr>
            <w:r w:rsidRPr="00C05516">
              <w:rPr>
                <w:color w:val="auto"/>
                <w:sz w:val="24"/>
                <w:szCs w:val="24"/>
              </w:rPr>
              <w:t xml:space="preserve">4- </w:t>
            </w:r>
          </w:p>
          <w:p w14:paraId="2B2A2258" w14:textId="77777777" w:rsidR="003C0749" w:rsidRPr="00C05516" w:rsidRDefault="003C0749" w:rsidP="008332EE">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A744C0F" w14:textId="77777777" w:rsidR="003C0749" w:rsidRPr="00C05516" w:rsidRDefault="003C0749" w:rsidP="008332EE">
            <w:pPr>
              <w:spacing w:after="0" w:line="259" w:lineRule="auto"/>
              <w:ind w:left="0" w:right="0" w:firstLine="0"/>
              <w:jc w:val="left"/>
              <w:rPr>
                <w:color w:val="auto"/>
                <w:sz w:val="24"/>
                <w:szCs w:val="24"/>
              </w:rPr>
            </w:pPr>
            <w:r w:rsidRPr="00C05516">
              <w:rPr>
                <w:color w:val="auto"/>
                <w:sz w:val="24"/>
                <w:szCs w:val="24"/>
              </w:rPr>
              <w:t xml:space="preserve">5- </w:t>
            </w:r>
          </w:p>
          <w:p w14:paraId="2A9696DE" w14:textId="77777777" w:rsidR="003C0749" w:rsidRPr="00C05516" w:rsidRDefault="003C0749" w:rsidP="008332EE">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E269E0F" w14:textId="77777777" w:rsidR="003C0749" w:rsidRPr="00C05516" w:rsidRDefault="003C0749" w:rsidP="008332EE">
            <w:pPr>
              <w:spacing w:after="0" w:line="259" w:lineRule="auto"/>
              <w:ind w:left="0" w:right="0" w:firstLine="0"/>
              <w:jc w:val="left"/>
              <w:rPr>
                <w:color w:val="auto"/>
                <w:sz w:val="24"/>
                <w:szCs w:val="24"/>
              </w:rPr>
            </w:pPr>
            <w:r w:rsidRPr="00C05516">
              <w:rPr>
                <w:color w:val="auto"/>
                <w:sz w:val="24"/>
                <w:szCs w:val="24"/>
              </w:rPr>
              <w:t xml:space="preserve">6- </w:t>
            </w:r>
          </w:p>
          <w:p w14:paraId="5A8A965D" w14:textId="77777777" w:rsidR="003C0749" w:rsidRPr="00C05516" w:rsidRDefault="003C0749" w:rsidP="008332EE">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1B763CD" w14:textId="77777777" w:rsidR="003C0749" w:rsidRPr="00C05516" w:rsidRDefault="003C0749" w:rsidP="008332EE">
            <w:pPr>
              <w:spacing w:after="0" w:line="259" w:lineRule="auto"/>
              <w:ind w:left="0" w:right="0" w:firstLine="0"/>
              <w:jc w:val="left"/>
              <w:rPr>
                <w:color w:val="auto"/>
                <w:sz w:val="24"/>
                <w:szCs w:val="24"/>
              </w:rPr>
            </w:pPr>
            <w:r w:rsidRPr="00C05516">
              <w:rPr>
                <w:color w:val="auto"/>
                <w:sz w:val="24"/>
                <w:szCs w:val="24"/>
              </w:rPr>
              <w:t xml:space="preserve">7- </w:t>
            </w:r>
          </w:p>
          <w:p w14:paraId="437C662C" w14:textId="77777777" w:rsidR="003C0749" w:rsidRPr="00C05516" w:rsidRDefault="003C0749" w:rsidP="008332EE">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6687064" w14:textId="77777777" w:rsidR="003C0749" w:rsidRPr="00C05516" w:rsidRDefault="003C0749" w:rsidP="008332EE">
            <w:pPr>
              <w:spacing w:after="0" w:line="259" w:lineRule="auto"/>
              <w:ind w:left="0" w:right="0" w:firstLine="0"/>
              <w:jc w:val="left"/>
              <w:rPr>
                <w:color w:val="auto"/>
                <w:sz w:val="24"/>
                <w:szCs w:val="24"/>
              </w:rPr>
            </w:pPr>
            <w:r w:rsidRPr="00C05516">
              <w:rPr>
                <w:color w:val="auto"/>
                <w:sz w:val="24"/>
                <w:szCs w:val="24"/>
              </w:rPr>
              <w:t xml:space="preserve">8- </w:t>
            </w:r>
          </w:p>
          <w:p w14:paraId="3FAC6DF7" w14:textId="77777777" w:rsidR="003C0749" w:rsidRPr="00C05516" w:rsidRDefault="003C0749" w:rsidP="008332EE">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5037B10" w14:textId="77777777" w:rsidR="003C0749" w:rsidRPr="00C05516" w:rsidRDefault="003C0749" w:rsidP="008332EE">
            <w:pPr>
              <w:spacing w:after="0" w:line="259" w:lineRule="auto"/>
              <w:ind w:left="0" w:right="0" w:firstLine="0"/>
              <w:jc w:val="left"/>
              <w:rPr>
                <w:color w:val="auto"/>
                <w:sz w:val="24"/>
                <w:szCs w:val="24"/>
              </w:rPr>
            </w:pPr>
            <w:r w:rsidRPr="00C05516">
              <w:rPr>
                <w:color w:val="auto"/>
                <w:sz w:val="24"/>
                <w:szCs w:val="24"/>
              </w:rPr>
              <w:t xml:space="preserve">9- </w:t>
            </w:r>
          </w:p>
          <w:p w14:paraId="019508F5" w14:textId="77777777" w:rsidR="003C0749" w:rsidRPr="00C05516" w:rsidRDefault="003C0749" w:rsidP="008332EE">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D8540F2" w14:textId="77777777" w:rsidR="003C0749" w:rsidRPr="00C05516" w:rsidRDefault="003C0749" w:rsidP="008332EE">
            <w:pPr>
              <w:spacing w:after="0" w:line="259" w:lineRule="auto"/>
              <w:ind w:left="0" w:right="0" w:firstLine="0"/>
              <w:jc w:val="left"/>
              <w:rPr>
                <w:color w:val="auto"/>
                <w:sz w:val="24"/>
                <w:szCs w:val="24"/>
              </w:rPr>
            </w:pPr>
            <w:r w:rsidRPr="00C05516">
              <w:rPr>
                <w:color w:val="auto"/>
                <w:sz w:val="24"/>
                <w:szCs w:val="24"/>
              </w:rPr>
              <w:t xml:space="preserve">10- </w:t>
            </w:r>
          </w:p>
          <w:p w14:paraId="0C19689F" w14:textId="77777777" w:rsidR="003C0749" w:rsidRPr="00C05516" w:rsidRDefault="003C0749" w:rsidP="008332EE">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5CF5F7F" w14:textId="77777777" w:rsidR="003C0749" w:rsidRPr="00C05516" w:rsidRDefault="003C0749" w:rsidP="008332EE">
            <w:pPr>
              <w:spacing w:after="0" w:line="259" w:lineRule="auto"/>
              <w:ind w:left="0" w:right="0" w:firstLine="0"/>
              <w:jc w:val="left"/>
              <w:rPr>
                <w:color w:val="auto"/>
                <w:sz w:val="24"/>
                <w:szCs w:val="24"/>
              </w:rPr>
            </w:pPr>
            <w:r w:rsidRPr="00C05516">
              <w:rPr>
                <w:color w:val="auto"/>
                <w:sz w:val="24"/>
                <w:szCs w:val="24"/>
              </w:rPr>
              <w:t xml:space="preserve">11- </w:t>
            </w:r>
          </w:p>
          <w:p w14:paraId="3F8F6CC5" w14:textId="77777777" w:rsidR="003C0749" w:rsidRPr="00C05516" w:rsidRDefault="003C0749" w:rsidP="008332EE">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r>
      <w:tr w:rsidR="00B223EA" w:rsidRPr="00C05516" w14:paraId="44ABFB52" w14:textId="77777777" w:rsidTr="00D54F04">
        <w:trPr>
          <w:trHeight w:val="24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20186BCB" w14:textId="77777777" w:rsidR="003C0749" w:rsidRPr="00C05516" w:rsidRDefault="003C0749" w:rsidP="008332EE">
            <w:pPr>
              <w:spacing w:after="0" w:line="259" w:lineRule="auto"/>
              <w:ind w:left="0" w:right="0" w:firstLine="0"/>
              <w:jc w:val="left"/>
              <w:rPr>
                <w:color w:val="auto"/>
                <w:sz w:val="24"/>
                <w:szCs w:val="24"/>
              </w:rPr>
            </w:pPr>
            <w:r w:rsidRPr="00C05516">
              <w:rPr>
                <w:color w:val="auto"/>
                <w:sz w:val="24"/>
                <w:szCs w:val="24"/>
              </w:rPr>
              <w:t>1</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63EC19A5" w14:textId="77777777" w:rsidR="003C0749" w:rsidRPr="00C05516" w:rsidRDefault="003C0749" w:rsidP="008332EE">
            <w:pPr>
              <w:spacing w:after="0" w:line="259" w:lineRule="auto"/>
              <w:ind w:left="0" w:right="0" w:firstLine="0"/>
              <w:jc w:val="left"/>
              <w:rPr>
                <w:color w:val="auto"/>
                <w:sz w:val="24"/>
                <w:szCs w:val="24"/>
              </w:rPr>
            </w:pPr>
            <w:proofErr w:type="spellStart"/>
            <w:r w:rsidRPr="00C05516">
              <w:rPr>
                <w:color w:val="auto"/>
                <w:sz w:val="24"/>
                <w:szCs w:val="24"/>
              </w:rPr>
              <w:t>Қазақ</w:t>
            </w:r>
            <w:proofErr w:type="spellEnd"/>
            <w:r w:rsidRPr="00C05516">
              <w:rPr>
                <w:color w:val="auto"/>
                <w:sz w:val="24"/>
                <w:szCs w:val="24"/>
              </w:rPr>
              <w:t xml:space="preserve"> </w:t>
            </w:r>
            <w:proofErr w:type="spellStart"/>
            <w:r w:rsidRPr="00C05516">
              <w:rPr>
                <w:color w:val="auto"/>
                <w:sz w:val="24"/>
                <w:szCs w:val="24"/>
              </w:rPr>
              <w:t>тілі</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3A0B30B" w14:textId="1281BAC1" w:rsidR="003C0749" w:rsidRPr="00C05516" w:rsidRDefault="008332EE"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8F42E8" w:rsidRPr="00C05516">
              <w:rPr>
                <w:color w:val="auto"/>
                <w:sz w:val="24"/>
                <w:szCs w:val="24"/>
                <w:lang w:val="kk-KZ"/>
              </w:rPr>
              <w:t>8</w:t>
            </w:r>
            <w:r w:rsidRPr="00C05516">
              <w:rPr>
                <w:color w:val="auto"/>
                <w:sz w:val="24"/>
                <w:szCs w:val="24"/>
                <w:lang w:val="kk-KZ"/>
              </w:rPr>
              <w:t>,5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701A09B" w14:textId="760C738B" w:rsidR="003C0749" w:rsidRPr="00C05516" w:rsidRDefault="008332EE"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8F42E8" w:rsidRPr="00C05516">
              <w:rPr>
                <w:color w:val="auto"/>
                <w:sz w:val="24"/>
                <w:szCs w:val="24"/>
                <w:lang w:val="kk-KZ"/>
              </w:rPr>
              <w:t>5</w:t>
            </w:r>
            <w:r w:rsidRPr="00C05516">
              <w:rPr>
                <w:color w:val="auto"/>
                <w:sz w:val="24"/>
                <w:szCs w:val="24"/>
                <w:lang w:val="kk-KZ"/>
              </w:rPr>
              <w:t>,</w:t>
            </w:r>
            <w:r w:rsidR="008F42E8" w:rsidRPr="00C05516">
              <w:rPr>
                <w:color w:val="auto"/>
                <w:sz w:val="24"/>
                <w:szCs w:val="24"/>
                <w:lang w:val="kk-KZ"/>
              </w:rPr>
              <w:t>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47B6501" w14:textId="2A128E4A" w:rsidR="003C0749" w:rsidRPr="00C05516" w:rsidRDefault="002D0024"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8F42E8" w:rsidRPr="00C05516">
              <w:rPr>
                <w:color w:val="auto"/>
                <w:sz w:val="24"/>
                <w:szCs w:val="24"/>
                <w:lang w:val="kk-KZ"/>
              </w:rPr>
              <w:t>0</w:t>
            </w:r>
            <w:r w:rsidRPr="00C05516">
              <w:rPr>
                <w:color w:val="auto"/>
                <w:sz w:val="24"/>
                <w:szCs w:val="24"/>
                <w:lang w:val="kk-KZ"/>
              </w:rPr>
              <w:t>,4</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CDE933B" w14:textId="72A1796F" w:rsidR="003C0749" w:rsidRPr="00C05516" w:rsidRDefault="008F42E8" w:rsidP="008332EE">
            <w:pPr>
              <w:spacing w:after="0" w:line="259" w:lineRule="auto"/>
              <w:ind w:left="0" w:right="0" w:firstLine="0"/>
              <w:jc w:val="left"/>
              <w:rPr>
                <w:color w:val="auto"/>
                <w:sz w:val="24"/>
                <w:szCs w:val="24"/>
                <w:lang w:val="kk-KZ"/>
              </w:rPr>
            </w:pPr>
            <w:r w:rsidRPr="00C05516">
              <w:rPr>
                <w:color w:val="auto"/>
                <w:sz w:val="24"/>
                <w:szCs w:val="24"/>
                <w:lang w:val="kk-KZ"/>
              </w:rPr>
              <w:t>7</w:t>
            </w:r>
            <w:r w:rsidR="002D0024" w:rsidRPr="00C05516">
              <w:rPr>
                <w:color w:val="auto"/>
                <w:sz w:val="24"/>
                <w:szCs w:val="24"/>
                <w:lang w:val="kk-KZ"/>
              </w:rPr>
              <w:t>2,8</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1C31D4B" w14:textId="20549AE6" w:rsidR="003C0749" w:rsidRPr="00C05516" w:rsidRDefault="008F42E8" w:rsidP="008332EE">
            <w:pPr>
              <w:spacing w:after="0" w:line="259" w:lineRule="auto"/>
              <w:ind w:left="0" w:right="0" w:firstLine="0"/>
              <w:jc w:val="left"/>
              <w:rPr>
                <w:color w:val="auto"/>
                <w:sz w:val="24"/>
                <w:szCs w:val="24"/>
                <w:lang w:val="kk-KZ"/>
              </w:rPr>
            </w:pPr>
            <w:r w:rsidRPr="00C05516">
              <w:rPr>
                <w:color w:val="auto"/>
                <w:sz w:val="24"/>
                <w:szCs w:val="24"/>
                <w:lang w:val="kk-KZ"/>
              </w:rPr>
              <w:t>60</w:t>
            </w:r>
            <w:r w:rsidR="00EF387B" w:rsidRPr="00C05516">
              <w:rPr>
                <w:color w:val="auto"/>
                <w:sz w:val="24"/>
                <w:szCs w:val="24"/>
                <w:lang w:val="kk-KZ"/>
              </w:rPr>
              <w:t>,8</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5479E71" w14:textId="380832EF" w:rsidR="003C0749" w:rsidRPr="00C05516" w:rsidRDefault="00936E16"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8F42E8" w:rsidRPr="00C05516">
              <w:rPr>
                <w:color w:val="auto"/>
                <w:sz w:val="24"/>
                <w:szCs w:val="24"/>
                <w:lang w:val="kk-KZ"/>
              </w:rPr>
              <w:t>0</w:t>
            </w:r>
            <w:r w:rsidRPr="00C05516">
              <w:rPr>
                <w:color w:val="auto"/>
                <w:sz w:val="24"/>
                <w:szCs w:val="24"/>
                <w:lang w:val="kk-KZ"/>
              </w:rPr>
              <w:t>,</w:t>
            </w:r>
            <w:r w:rsidR="008F42E8" w:rsidRPr="00C05516">
              <w:rPr>
                <w:color w:val="auto"/>
                <w:sz w:val="24"/>
                <w:szCs w:val="24"/>
                <w:lang w:val="kk-KZ"/>
              </w:rPr>
              <w:t>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7960082" w14:textId="77777777" w:rsidR="003C0749" w:rsidRPr="00C05516" w:rsidRDefault="003C0749" w:rsidP="008332EE">
            <w:pPr>
              <w:spacing w:after="0" w:line="259" w:lineRule="auto"/>
              <w:ind w:left="0" w:right="0" w:firstLine="0"/>
              <w:jc w:val="left"/>
              <w:rPr>
                <w:color w:val="auto"/>
                <w:sz w:val="24"/>
                <w:szCs w:val="24"/>
                <w:lang w:val="kk-KZ"/>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09E628D" w14:textId="2E38FA8A" w:rsidR="003C0749" w:rsidRPr="00C05516" w:rsidRDefault="00C91A73"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8F42E8" w:rsidRPr="00C05516">
              <w:rPr>
                <w:color w:val="auto"/>
                <w:sz w:val="24"/>
                <w:szCs w:val="24"/>
                <w:lang w:val="kk-KZ"/>
              </w:rPr>
              <w:t>0</w:t>
            </w:r>
            <w:r w:rsidRPr="00C05516">
              <w:rPr>
                <w:color w:val="auto"/>
                <w:sz w:val="24"/>
                <w:szCs w:val="24"/>
                <w:lang w:val="kk-KZ"/>
              </w:rPr>
              <w:t>,</w:t>
            </w:r>
            <w:r w:rsidR="008F42E8" w:rsidRPr="00C05516">
              <w:rPr>
                <w:color w:val="auto"/>
                <w:sz w:val="24"/>
                <w:szCs w:val="24"/>
                <w:lang w:val="kk-KZ"/>
              </w:rPr>
              <w:t>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737A7A4" w14:textId="77777777" w:rsidR="003C0749" w:rsidRPr="00C05516" w:rsidRDefault="003C0749" w:rsidP="008332EE">
            <w:pPr>
              <w:spacing w:after="0" w:line="259" w:lineRule="auto"/>
              <w:ind w:left="0" w:right="0" w:firstLine="0"/>
              <w:jc w:val="left"/>
              <w:rPr>
                <w:color w:val="auto"/>
                <w:sz w:val="24"/>
                <w:szCs w:val="24"/>
                <w:lang w:val="kk-KZ"/>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D273869" w14:textId="500F0A45" w:rsidR="003C0749" w:rsidRPr="00C05516" w:rsidRDefault="00A33EE4" w:rsidP="008332EE">
            <w:pPr>
              <w:spacing w:after="0" w:line="259" w:lineRule="auto"/>
              <w:ind w:left="0" w:right="0" w:firstLine="0"/>
              <w:jc w:val="left"/>
              <w:rPr>
                <w:color w:val="auto"/>
                <w:sz w:val="24"/>
                <w:szCs w:val="24"/>
                <w:lang w:val="kk-KZ"/>
              </w:rPr>
            </w:pPr>
            <w:r w:rsidRPr="00C05516">
              <w:rPr>
                <w:color w:val="auto"/>
                <w:sz w:val="24"/>
                <w:szCs w:val="24"/>
                <w:lang w:val="kk-KZ"/>
              </w:rPr>
              <w:t>7</w:t>
            </w:r>
            <w:r w:rsidR="008F42E8" w:rsidRPr="00C05516">
              <w:rPr>
                <w:color w:val="auto"/>
                <w:sz w:val="24"/>
                <w:szCs w:val="24"/>
                <w:lang w:val="kk-KZ"/>
              </w:rPr>
              <w:t>5</w:t>
            </w:r>
          </w:p>
        </w:tc>
      </w:tr>
      <w:tr w:rsidR="00B223EA" w:rsidRPr="00C05516" w14:paraId="0EACBE1B" w14:textId="77777777" w:rsidTr="00D54F04">
        <w:trPr>
          <w:trHeight w:val="47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14D55734" w14:textId="77777777" w:rsidR="003C0749" w:rsidRPr="00C05516" w:rsidRDefault="003C0749" w:rsidP="008332EE">
            <w:pPr>
              <w:spacing w:after="0" w:line="259" w:lineRule="auto"/>
              <w:ind w:left="0" w:right="0" w:firstLine="0"/>
              <w:jc w:val="left"/>
              <w:rPr>
                <w:color w:val="auto"/>
                <w:sz w:val="24"/>
                <w:szCs w:val="24"/>
              </w:rPr>
            </w:pPr>
            <w:r w:rsidRPr="00C05516">
              <w:rPr>
                <w:color w:val="auto"/>
                <w:sz w:val="24"/>
                <w:szCs w:val="24"/>
              </w:rPr>
              <w:t>2</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577F1445" w14:textId="77777777" w:rsidR="003C0749" w:rsidRPr="00C05516" w:rsidRDefault="003C0749" w:rsidP="008332EE">
            <w:pPr>
              <w:spacing w:after="0" w:line="259" w:lineRule="auto"/>
              <w:ind w:left="0" w:right="0" w:firstLine="0"/>
              <w:jc w:val="left"/>
              <w:rPr>
                <w:color w:val="auto"/>
                <w:sz w:val="24"/>
                <w:szCs w:val="24"/>
              </w:rPr>
            </w:pPr>
            <w:proofErr w:type="spellStart"/>
            <w:r w:rsidRPr="00C05516">
              <w:rPr>
                <w:color w:val="auto"/>
                <w:sz w:val="24"/>
                <w:szCs w:val="24"/>
              </w:rPr>
              <w:t>Қазақ</w:t>
            </w:r>
            <w:proofErr w:type="spellEnd"/>
            <w:r w:rsidRPr="00C05516">
              <w:rPr>
                <w:color w:val="auto"/>
                <w:sz w:val="24"/>
                <w:szCs w:val="24"/>
              </w:rPr>
              <w:t xml:space="preserve"> </w:t>
            </w:r>
            <w:proofErr w:type="spellStart"/>
            <w:r w:rsidRPr="00C05516">
              <w:rPr>
                <w:color w:val="auto"/>
                <w:sz w:val="24"/>
                <w:szCs w:val="24"/>
              </w:rPr>
              <w:t>әдебиеті</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139859D"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6C7BD1D"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7AEDCA6" w14:textId="4F462774" w:rsidR="003C0749" w:rsidRPr="00C05516" w:rsidRDefault="002D0024" w:rsidP="008332EE">
            <w:pPr>
              <w:spacing w:after="160" w:line="259" w:lineRule="auto"/>
              <w:ind w:left="0" w:right="0" w:firstLine="0"/>
              <w:jc w:val="left"/>
              <w:rPr>
                <w:color w:val="auto"/>
                <w:sz w:val="24"/>
                <w:szCs w:val="24"/>
                <w:lang w:val="kk-KZ"/>
              </w:rPr>
            </w:pPr>
            <w:r w:rsidRPr="00C05516">
              <w:rPr>
                <w:color w:val="auto"/>
                <w:sz w:val="24"/>
                <w:szCs w:val="24"/>
                <w:lang w:val="kk-KZ"/>
              </w:rPr>
              <w:t>7</w:t>
            </w:r>
            <w:r w:rsidR="008F42E8" w:rsidRPr="00C05516">
              <w:rPr>
                <w:color w:val="auto"/>
                <w:sz w:val="24"/>
                <w:szCs w:val="24"/>
                <w:lang w:val="kk-KZ"/>
              </w:rPr>
              <w:t>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A53A15A" w14:textId="78962645" w:rsidR="003C0749" w:rsidRPr="00C05516" w:rsidRDefault="00A33EE4" w:rsidP="008332EE">
            <w:pPr>
              <w:spacing w:after="0" w:line="259" w:lineRule="auto"/>
              <w:ind w:left="0" w:right="0" w:firstLine="0"/>
              <w:jc w:val="left"/>
              <w:rPr>
                <w:color w:val="auto"/>
                <w:sz w:val="24"/>
                <w:szCs w:val="24"/>
                <w:lang w:val="kk-KZ"/>
              </w:rPr>
            </w:pPr>
            <w:r w:rsidRPr="00C05516">
              <w:rPr>
                <w:color w:val="auto"/>
                <w:sz w:val="24"/>
                <w:szCs w:val="24"/>
                <w:lang w:val="kk-KZ"/>
              </w:rPr>
              <w:t>7</w:t>
            </w:r>
            <w:r w:rsidR="008F42E8" w:rsidRPr="00C05516">
              <w:rPr>
                <w:color w:val="auto"/>
                <w:sz w:val="24"/>
                <w:szCs w:val="24"/>
                <w:lang w:val="kk-KZ"/>
              </w:rPr>
              <w:t>2</w:t>
            </w:r>
            <w:r w:rsidRPr="00C05516">
              <w:rPr>
                <w:color w:val="auto"/>
                <w:sz w:val="24"/>
                <w:szCs w:val="24"/>
                <w:lang w:val="kk-KZ"/>
              </w:rPr>
              <w:t>,</w:t>
            </w:r>
            <w:r w:rsidR="008F42E8" w:rsidRPr="00C05516">
              <w:rPr>
                <w:color w:val="auto"/>
                <w:sz w:val="24"/>
                <w:szCs w:val="24"/>
                <w:lang w:val="kk-KZ"/>
              </w:rPr>
              <w:t>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561B365" w14:textId="4C1CF1D9" w:rsidR="003C0749" w:rsidRPr="00C05516" w:rsidRDefault="00EF387B"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8F42E8" w:rsidRPr="00C05516">
              <w:rPr>
                <w:color w:val="auto"/>
                <w:sz w:val="24"/>
                <w:szCs w:val="24"/>
                <w:lang w:val="kk-KZ"/>
              </w:rPr>
              <w:t>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02BD7EC" w14:textId="2FDC132E" w:rsidR="003C0749" w:rsidRPr="00C05516" w:rsidRDefault="00EF387B"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8F42E8" w:rsidRPr="00C05516">
              <w:rPr>
                <w:color w:val="auto"/>
                <w:sz w:val="24"/>
                <w:szCs w:val="24"/>
                <w:lang w:val="kk-KZ"/>
              </w:rPr>
              <w:t>4</w:t>
            </w:r>
            <w:r w:rsidRPr="00C05516">
              <w:rPr>
                <w:color w:val="auto"/>
                <w:sz w:val="24"/>
                <w:szCs w:val="24"/>
                <w:lang w:val="kk-KZ"/>
              </w:rPr>
              <w:t>,</w:t>
            </w:r>
            <w:r w:rsidR="008F42E8" w:rsidRPr="00C05516">
              <w:rPr>
                <w:color w:val="auto"/>
                <w:sz w:val="24"/>
                <w:szCs w:val="24"/>
                <w:lang w:val="kk-KZ"/>
              </w:rPr>
              <w:t>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D075559" w14:textId="15859B40" w:rsidR="003C0749" w:rsidRPr="00C05516" w:rsidRDefault="00EF387B"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8F42E8" w:rsidRPr="00C05516">
              <w:rPr>
                <w:color w:val="auto"/>
                <w:sz w:val="24"/>
                <w:szCs w:val="24"/>
                <w:lang w:val="kk-KZ"/>
              </w:rPr>
              <w:t>2</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D61FE49" w14:textId="6F5F8891" w:rsidR="003C0749" w:rsidRPr="00C05516" w:rsidRDefault="00C91A73" w:rsidP="008332EE">
            <w:pPr>
              <w:spacing w:after="0" w:line="259" w:lineRule="auto"/>
              <w:ind w:left="0" w:right="0" w:firstLine="0"/>
              <w:jc w:val="left"/>
              <w:rPr>
                <w:color w:val="auto"/>
                <w:sz w:val="24"/>
                <w:szCs w:val="24"/>
                <w:lang w:val="kk-KZ"/>
              </w:rPr>
            </w:pPr>
            <w:r w:rsidRPr="00C05516">
              <w:rPr>
                <w:color w:val="auto"/>
                <w:sz w:val="24"/>
                <w:szCs w:val="24"/>
                <w:lang w:val="kk-KZ"/>
              </w:rPr>
              <w:t>7</w:t>
            </w:r>
            <w:r w:rsidR="008F42E8" w:rsidRPr="00C05516">
              <w:rPr>
                <w:color w:val="auto"/>
                <w:sz w:val="24"/>
                <w:szCs w:val="24"/>
                <w:lang w:val="kk-KZ"/>
              </w:rPr>
              <w:t>0</w:t>
            </w:r>
            <w:r w:rsidRPr="00C05516">
              <w:rPr>
                <w:color w:val="auto"/>
                <w:sz w:val="24"/>
                <w:szCs w:val="24"/>
                <w:lang w:val="kk-KZ"/>
              </w:rPr>
              <w:t>,6</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365373F" w14:textId="0F5EE8A9" w:rsidR="003C0749" w:rsidRPr="00C05516" w:rsidRDefault="0021373E" w:rsidP="008332EE">
            <w:pPr>
              <w:spacing w:after="0" w:line="259" w:lineRule="auto"/>
              <w:ind w:left="0" w:right="0" w:firstLine="0"/>
              <w:jc w:val="left"/>
              <w:rPr>
                <w:color w:val="auto"/>
                <w:sz w:val="24"/>
                <w:szCs w:val="24"/>
                <w:lang w:val="kk-KZ"/>
              </w:rPr>
            </w:pPr>
            <w:r w:rsidRPr="00C05516">
              <w:rPr>
                <w:color w:val="auto"/>
                <w:sz w:val="24"/>
                <w:szCs w:val="24"/>
                <w:lang w:val="kk-KZ"/>
              </w:rPr>
              <w:t>7</w:t>
            </w:r>
            <w:r w:rsidR="008F42E8" w:rsidRPr="00C05516">
              <w:rPr>
                <w:color w:val="auto"/>
                <w:sz w:val="24"/>
                <w:szCs w:val="24"/>
                <w:lang w:val="kk-KZ"/>
              </w:rPr>
              <w:t>2</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D054820" w14:textId="77777777" w:rsidR="003C0749" w:rsidRPr="00C05516" w:rsidRDefault="008077A6" w:rsidP="008332EE">
            <w:pPr>
              <w:spacing w:after="0" w:line="259" w:lineRule="auto"/>
              <w:ind w:left="0" w:right="0" w:firstLine="0"/>
              <w:jc w:val="left"/>
              <w:rPr>
                <w:color w:val="auto"/>
                <w:sz w:val="24"/>
                <w:szCs w:val="24"/>
                <w:lang w:val="kk-KZ"/>
              </w:rPr>
            </w:pPr>
            <w:r w:rsidRPr="00C05516">
              <w:rPr>
                <w:color w:val="auto"/>
                <w:sz w:val="24"/>
                <w:szCs w:val="24"/>
                <w:lang w:val="kk-KZ"/>
              </w:rPr>
              <w:t>65,3</w:t>
            </w:r>
          </w:p>
        </w:tc>
      </w:tr>
      <w:tr w:rsidR="00B223EA" w:rsidRPr="00C05516" w14:paraId="7B9627CC" w14:textId="77777777" w:rsidTr="00D54F04">
        <w:trPr>
          <w:trHeight w:val="47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1405DA6B" w14:textId="77777777" w:rsidR="003C0749" w:rsidRPr="00C05516" w:rsidRDefault="003C0749" w:rsidP="008332EE">
            <w:pPr>
              <w:spacing w:after="0" w:line="259" w:lineRule="auto"/>
              <w:ind w:left="0" w:right="0" w:firstLine="0"/>
              <w:jc w:val="left"/>
              <w:rPr>
                <w:color w:val="auto"/>
                <w:sz w:val="24"/>
                <w:szCs w:val="24"/>
              </w:rPr>
            </w:pPr>
            <w:r w:rsidRPr="00C05516">
              <w:rPr>
                <w:color w:val="auto"/>
                <w:sz w:val="24"/>
                <w:szCs w:val="24"/>
              </w:rPr>
              <w:t>3</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3F98EEB9" w14:textId="77777777" w:rsidR="003C0749" w:rsidRPr="00C05516" w:rsidRDefault="003C0749" w:rsidP="008332EE">
            <w:pPr>
              <w:spacing w:after="0" w:line="259" w:lineRule="auto"/>
              <w:ind w:left="0" w:right="0" w:firstLine="0"/>
              <w:jc w:val="left"/>
              <w:rPr>
                <w:color w:val="auto"/>
                <w:sz w:val="24"/>
                <w:szCs w:val="24"/>
              </w:rPr>
            </w:pPr>
            <w:proofErr w:type="spellStart"/>
            <w:r w:rsidRPr="00C05516">
              <w:rPr>
                <w:color w:val="auto"/>
                <w:sz w:val="24"/>
                <w:szCs w:val="24"/>
              </w:rPr>
              <w:t>Әдебиеттік</w:t>
            </w:r>
            <w:proofErr w:type="spellEnd"/>
            <w:r w:rsidRPr="00C05516">
              <w:rPr>
                <w:color w:val="auto"/>
                <w:sz w:val="24"/>
                <w:szCs w:val="24"/>
              </w:rPr>
              <w:t xml:space="preserve"> </w:t>
            </w:r>
            <w:proofErr w:type="spellStart"/>
            <w:r w:rsidRPr="00C05516">
              <w:rPr>
                <w:color w:val="auto"/>
                <w:sz w:val="24"/>
                <w:szCs w:val="24"/>
              </w:rPr>
              <w:t>оқу</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90AFD5B" w14:textId="5A5D93C6" w:rsidR="003C0749" w:rsidRPr="00C05516" w:rsidRDefault="008332EE"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8F42E8" w:rsidRPr="00C05516">
              <w:rPr>
                <w:color w:val="auto"/>
                <w:sz w:val="24"/>
                <w:szCs w:val="24"/>
                <w:lang w:val="kk-KZ"/>
              </w:rPr>
              <w:t>2</w:t>
            </w:r>
            <w:r w:rsidRPr="00C05516">
              <w:rPr>
                <w:color w:val="auto"/>
                <w:sz w:val="24"/>
                <w:szCs w:val="24"/>
                <w:lang w:val="kk-KZ"/>
              </w:rPr>
              <w:t>,5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5A67734" w14:textId="0128DE6C" w:rsidR="003C0749" w:rsidRPr="00C05516" w:rsidRDefault="008332EE"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8F42E8" w:rsidRPr="00C05516">
              <w:rPr>
                <w:color w:val="auto"/>
                <w:sz w:val="24"/>
                <w:szCs w:val="24"/>
                <w:lang w:val="kk-KZ"/>
              </w:rPr>
              <w:t>4</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E37FC5A" w14:textId="736B3417" w:rsidR="003C0749" w:rsidRPr="00C05516" w:rsidRDefault="002D0024"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8F42E8" w:rsidRPr="00C05516">
              <w:rPr>
                <w:color w:val="auto"/>
                <w:sz w:val="24"/>
                <w:szCs w:val="24"/>
                <w:lang w:val="kk-KZ"/>
              </w:rPr>
              <w:t>0</w:t>
            </w:r>
            <w:r w:rsidRPr="00C05516">
              <w:rPr>
                <w:color w:val="auto"/>
                <w:sz w:val="24"/>
                <w:szCs w:val="24"/>
                <w:lang w:val="kk-KZ"/>
              </w:rPr>
              <w:t>,4</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4D8E935" w14:textId="72792381" w:rsidR="003C0749" w:rsidRPr="00C05516" w:rsidRDefault="002D0024" w:rsidP="008332EE">
            <w:pPr>
              <w:spacing w:after="160" w:line="259" w:lineRule="auto"/>
              <w:ind w:left="0" w:right="0" w:firstLine="0"/>
              <w:jc w:val="left"/>
              <w:rPr>
                <w:color w:val="auto"/>
                <w:sz w:val="24"/>
                <w:szCs w:val="24"/>
                <w:lang w:val="kk-KZ"/>
              </w:rPr>
            </w:pPr>
            <w:r w:rsidRPr="00C05516">
              <w:rPr>
                <w:color w:val="auto"/>
                <w:sz w:val="24"/>
                <w:szCs w:val="24"/>
                <w:lang w:val="kk-KZ"/>
              </w:rPr>
              <w:t>5</w:t>
            </w:r>
            <w:r w:rsidR="008F42E8" w:rsidRPr="00C05516">
              <w:rPr>
                <w:color w:val="auto"/>
                <w:sz w:val="24"/>
                <w:szCs w:val="24"/>
                <w:lang w:val="kk-KZ"/>
              </w:rPr>
              <w:t>5</w:t>
            </w:r>
            <w:r w:rsidRPr="00C05516">
              <w:rPr>
                <w:color w:val="auto"/>
                <w:sz w:val="24"/>
                <w:szCs w:val="24"/>
                <w:lang w:val="kk-KZ"/>
              </w:rPr>
              <w:t>,2</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07747EF"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B0F5FB5"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7D79253"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4153F64"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E2D8C83"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4744560" w14:textId="77777777" w:rsidR="003C0749" w:rsidRPr="00C05516" w:rsidRDefault="003C0749" w:rsidP="008332EE">
            <w:pPr>
              <w:spacing w:after="160" w:line="259" w:lineRule="auto"/>
              <w:ind w:left="0" w:right="0" w:firstLine="0"/>
              <w:jc w:val="left"/>
              <w:rPr>
                <w:color w:val="auto"/>
                <w:sz w:val="24"/>
                <w:szCs w:val="24"/>
              </w:rPr>
            </w:pPr>
          </w:p>
        </w:tc>
      </w:tr>
      <w:tr w:rsidR="00B223EA" w:rsidRPr="00C05516" w14:paraId="1B8D5DDF" w14:textId="77777777" w:rsidTr="00D54F04">
        <w:trPr>
          <w:trHeight w:val="240"/>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4A81B897" w14:textId="77777777" w:rsidR="003C0749" w:rsidRPr="00C05516" w:rsidRDefault="003C0749" w:rsidP="008332EE">
            <w:pPr>
              <w:spacing w:after="0" w:line="259" w:lineRule="auto"/>
              <w:ind w:left="0" w:right="0" w:firstLine="0"/>
              <w:jc w:val="left"/>
              <w:rPr>
                <w:color w:val="auto"/>
                <w:sz w:val="24"/>
                <w:szCs w:val="24"/>
              </w:rPr>
            </w:pPr>
            <w:r w:rsidRPr="00C05516">
              <w:rPr>
                <w:color w:val="auto"/>
                <w:sz w:val="24"/>
                <w:szCs w:val="24"/>
              </w:rPr>
              <w:t>4</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6D935FE1" w14:textId="77777777" w:rsidR="003C0749" w:rsidRPr="00C05516" w:rsidRDefault="003C0749" w:rsidP="008332EE">
            <w:pPr>
              <w:spacing w:after="0" w:line="259" w:lineRule="auto"/>
              <w:ind w:left="0" w:right="0" w:firstLine="0"/>
              <w:jc w:val="left"/>
              <w:rPr>
                <w:color w:val="auto"/>
                <w:sz w:val="24"/>
                <w:szCs w:val="24"/>
              </w:rPr>
            </w:pPr>
            <w:proofErr w:type="spellStart"/>
            <w:r w:rsidRPr="00C05516">
              <w:rPr>
                <w:color w:val="auto"/>
                <w:sz w:val="24"/>
                <w:szCs w:val="24"/>
              </w:rPr>
              <w:t>Математика</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9D23193" w14:textId="2D5A5134" w:rsidR="003C0749" w:rsidRPr="00C05516" w:rsidRDefault="008332EE" w:rsidP="008332EE">
            <w:pPr>
              <w:spacing w:after="0" w:line="259" w:lineRule="auto"/>
              <w:ind w:left="0" w:right="0" w:firstLine="0"/>
              <w:jc w:val="left"/>
              <w:rPr>
                <w:color w:val="auto"/>
                <w:sz w:val="24"/>
                <w:szCs w:val="24"/>
                <w:lang w:val="kk-KZ"/>
              </w:rPr>
            </w:pPr>
            <w:r w:rsidRPr="00C05516">
              <w:rPr>
                <w:color w:val="auto"/>
                <w:sz w:val="24"/>
                <w:szCs w:val="24"/>
                <w:lang w:val="kk-KZ"/>
              </w:rPr>
              <w:t>5</w:t>
            </w:r>
            <w:r w:rsidR="008F42E8" w:rsidRPr="00C05516">
              <w:rPr>
                <w:color w:val="auto"/>
                <w:sz w:val="24"/>
                <w:szCs w:val="24"/>
                <w:lang w:val="kk-KZ"/>
              </w:rPr>
              <w:t>5</w:t>
            </w:r>
            <w:r w:rsidRPr="00C05516">
              <w:rPr>
                <w:color w:val="auto"/>
                <w:sz w:val="24"/>
                <w:szCs w:val="24"/>
                <w:lang w:val="kk-KZ"/>
              </w:rPr>
              <w:t>,6</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FC4B18A" w14:textId="37DFC553" w:rsidR="003C0749" w:rsidRPr="00C05516" w:rsidRDefault="003C0749"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8F42E8" w:rsidRPr="00C05516">
              <w:rPr>
                <w:color w:val="auto"/>
                <w:sz w:val="24"/>
                <w:szCs w:val="24"/>
                <w:lang w:val="kk-KZ"/>
              </w:rPr>
              <w:t>0</w:t>
            </w:r>
            <w:r w:rsidR="008332EE" w:rsidRPr="00C05516">
              <w:rPr>
                <w:color w:val="auto"/>
                <w:sz w:val="24"/>
                <w:szCs w:val="24"/>
                <w:lang w:val="kk-KZ"/>
              </w:rPr>
              <w:t>,2</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7DBCC81" w14:textId="435248D3" w:rsidR="003C0749" w:rsidRPr="00C05516" w:rsidRDefault="002D0024"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8F42E8" w:rsidRPr="00C05516">
              <w:rPr>
                <w:color w:val="auto"/>
                <w:sz w:val="24"/>
                <w:szCs w:val="24"/>
                <w:lang w:val="kk-KZ"/>
              </w:rPr>
              <w:t>2</w:t>
            </w:r>
            <w:r w:rsidRPr="00C05516">
              <w:rPr>
                <w:color w:val="auto"/>
                <w:sz w:val="24"/>
                <w:szCs w:val="24"/>
                <w:lang w:val="kk-KZ"/>
              </w:rPr>
              <w:t>,4</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64154BF" w14:textId="6569E3FF" w:rsidR="003C0749" w:rsidRPr="00C05516" w:rsidRDefault="002D0024" w:rsidP="008332EE">
            <w:pPr>
              <w:spacing w:after="0" w:line="259" w:lineRule="auto"/>
              <w:ind w:left="0" w:right="0" w:firstLine="0"/>
              <w:jc w:val="left"/>
              <w:rPr>
                <w:color w:val="auto"/>
                <w:sz w:val="24"/>
                <w:szCs w:val="24"/>
                <w:lang w:val="kk-KZ"/>
              </w:rPr>
            </w:pPr>
            <w:r w:rsidRPr="00C05516">
              <w:rPr>
                <w:color w:val="auto"/>
                <w:sz w:val="24"/>
                <w:szCs w:val="24"/>
                <w:lang w:val="kk-KZ"/>
              </w:rPr>
              <w:t>5</w:t>
            </w:r>
            <w:r w:rsidR="008F42E8" w:rsidRPr="00C05516">
              <w:rPr>
                <w:color w:val="auto"/>
                <w:sz w:val="24"/>
                <w:szCs w:val="24"/>
                <w:lang w:val="kk-KZ"/>
              </w:rPr>
              <w:t>5</w:t>
            </w:r>
            <w:r w:rsidRPr="00C05516">
              <w:rPr>
                <w:color w:val="auto"/>
                <w:sz w:val="24"/>
                <w:szCs w:val="24"/>
                <w:lang w:val="kk-KZ"/>
              </w:rPr>
              <w:t>,8</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35CDBBC" w14:textId="3F04B41B" w:rsidR="003C0749" w:rsidRPr="00C05516" w:rsidRDefault="00EF387B" w:rsidP="008332EE">
            <w:pPr>
              <w:spacing w:after="0" w:line="259" w:lineRule="auto"/>
              <w:ind w:left="0" w:right="0" w:firstLine="0"/>
              <w:jc w:val="left"/>
              <w:rPr>
                <w:color w:val="auto"/>
                <w:sz w:val="24"/>
                <w:szCs w:val="24"/>
                <w:lang w:val="kk-KZ"/>
              </w:rPr>
            </w:pPr>
            <w:r w:rsidRPr="00C05516">
              <w:rPr>
                <w:color w:val="auto"/>
                <w:sz w:val="24"/>
                <w:szCs w:val="24"/>
                <w:lang w:val="kk-KZ"/>
              </w:rPr>
              <w:t>5</w:t>
            </w:r>
            <w:r w:rsidR="008F42E8" w:rsidRPr="00C05516">
              <w:rPr>
                <w:color w:val="auto"/>
                <w:sz w:val="24"/>
                <w:szCs w:val="24"/>
                <w:lang w:val="kk-KZ"/>
              </w:rPr>
              <w:t>0</w:t>
            </w:r>
            <w:r w:rsidRPr="00C05516">
              <w:rPr>
                <w:color w:val="auto"/>
                <w:sz w:val="24"/>
                <w:szCs w:val="24"/>
                <w:lang w:val="kk-KZ"/>
              </w:rPr>
              <w:t>,3</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C66858E"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41E4C49"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9617319"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A89531C"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1462886" w14:textId="77777777" w:rsidR="003C0749" w:rsidRPr="00C05516" w:rsidRDefault="003C0749" w:rsidP="008332EE">
            <w:pPr>
              <w:spacing w:after="160" w:line="259" w:lineRule="auto"/>
              <w:ind w:left="0" w:right="0" w:firstLine="0"/>
              <w:jc w:val="left"/>
              <w:rPr>
                <w:color w:val="auto"/>
                <w:sz w:val="24"/>
                <w:szCs w:val="24"/>
              </w:rPr>
            </w:pPr>
          </w:p>
        </w:tc>
      </w:tr>
      <w:tr w:rsidR="00B223EA" w:rsidRPr="00C05516" w14:paraId="225C3085" w14:textId="77777777" w:rsidTr="00D54F04">
        <w:trPr>
          <w:trHeight w:val="24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1956E88A" w14:textId="77777777" w:rsidR="003C0749" w:rsidRPr="00C05516" w:rsidRDefault="003C0749" w:rsidP="008332EE">
            <w:pPr>
              <w:spacing w:after="0" w:line="259" w:lineRule="auto"/>
              <w:ind w:left="0" w:right="0" w:firstLine="0"/>
              <w:jc w:val="left"/>
              <w:rPr>
                <w:color w:val="auto"/>
                <w:sz w:val="24"/>
                <w:szCs w:val="24"/>
              </w:rPr>
            </w:pPr>
            <w:r w:rsidRPr="00C05516">
              <w:rPr>
                <w:color w:val="auto"/>
                <w:sz w:val="24"/>
                <w:szCs w:val="24"/>
              </w:rPr>
              <w:t>5</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3623B646" w14:textId="77777777" w:rsidR="003C0749" w:rsidRPr="00C05516" w:rsidRDefault="003C0749" w:rsidP="008332EE">
            <w:pPr>
              <w:spacing w:after="0" w:line="259" w:lineRule="auto"/>
              <w:ind w:left="0" w:right="0" w:firstLine="0"/>
              <w:jc w:val="left"/>
              <w:rPr>
                <w:color w:val="auto"/>
                <w:sz w:val="24"/>
                <w:szCs w:val="24"/>
              </w:rPr>
            </w:pPr>
            <w:proofErr w:type="spellStart"/>
            <w:r w:rsidRPr="00C05516">
              <w:rPr>
                <w:color w:val="auto"/>
                <w:sz w:val="24"/>
                <w:szCs w:val="24"/>
              </w:rPr>
              <w:t>Алгебра</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314617E"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FECCBE2"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A565DEB"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E5DB86B"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C78B59D"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DDC3296" w14:textId="340F9DA1" w:rsidR="003C0749" w:rsidRPr="00C05516" w:rsidRDefault="00EF387B" w:rsidP="008332EE">
            <w:pPr>
              <w:spacing w:after="0" w:line="259" w:lineRule="auto"/>
              <w:ind w:left="0" w:right="0" w:firstLine="0"/>
              <w:jc w:val="left"/>
              <w:rPr>
                <w:color w:val="auto"/>
                <w:sz w:val="24"/>
                <w:szCs w:val="24"/>
                <w:lang w:val="kk-KZ"/>
              </w:rPr>
            </w:pPr>
            <w:r w:rsidRPr="00C05516">
              <w:rPr>
                <w:color w:val="auto"/>
                <w:sz w:val="24"/>
                <w:szCs w:val="24"/>
                <w:lang w:val="kk-KZ"/>
              </w:rPr>
              <w:t>6</w:t>
            </w:r>
            <w:r w:rsidR="008F42E8" w:rsidRPr="00C05516">
              <w:rPr>
                <w:color w:val="auto"/>
                <w:sz w:val="24"/>
                <w:szCs w:val="24"/>
                <w:lang w:val="kk-KZ"/>
              </w:rPr>
              <w:t>2</w:t>
            </w:r>
            <w:r w:rsidRPr="00C05516">
              <w:rPr>
                <w:color w:val="auto"/>
                <w:sz w:val="24"/>
                <w:szCs w:val="24"/>
                <w:lang w:val="kk-KZ"/>
              </w:rPr>
              <w:t>,1</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38D6336" w14:textId="7D7B456B" w:rsidR="003C0749" w:rsidRPr="00C05516" w:rsidRDefault="00C91A73" w:rsidP="008332EE">
            <w:pPr>
              <w:spacing w:after="0" w:line="259" w:lineRule="auto"/>
              <w:ind w:left="0" w:right="0" w:firstLine="0"/>
              <w:jc w:val="left"/>
              <w:rPr>
                <w:color w:val="auto"/>
                <w:sz w:val="24"/>
                <w:szCs w:val="24"/>
                <w:lang w:val="kk-KZ"/>
              </w:rPr>
            </w:pPr>
            <w:r w:rsidRPr="00C05516">
              <w:rPr>
                <w:color w:val="auto"/>
                <w:sz w:val="24"/>
                <w:szCs w:val="24"/>
                <w:lang w:val="kk-KZ"/>
              </w:rPr>
              <w:t>5</w:t>
            </w:r>
            <w:r w:rsidR="008F42E8" w:rsidRPr="00C05516">
              <w:rPr>
                <w:color w:val="auto"/>
                <w:sz w:val="24"/>
                <w:szCs w:val="24"/>
                <w:lang w:val="kk-KZ"/>
              </w:rPr>
              <w:t>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223C35F" w14:textId="464D40FE" w:rsidR="003C0749" w:rsidRPr="00C05516" w:rsidRDefault="00C91A73" w:rsidP="008332EE">
            <w:pPr>
              <w:spacing w:after="0" w:line="259" w:lineRule="auto"/>
              <w:ind w:left="0" w:right="0" w:firstLine="0"/>
              <w:jc w:val="left"/>
              <w:rPr>
                <w:color w:val="auto"/>
                <w:sz w:val="24"/>
                <w:szCs w:val="24"/>
                <w:lang w:val="kk-KZ"/>
              </w:rPr>
            </w:pPr>
            <w:r w:rsidRPr="00C05516">
              <w:rPr>
                <w:color w:val="auto"/>
                <w:sz w:val="24"/>
                <w:szCs w:val="24"/>
                <w:lang w:val="kk-KZ"/>
              </w:rPr>
              <w:t>4</w:t>
            </w:r>
            <w:r w:rsidR="008F42E8" w:rsidRPr="00C05516">
              <w:rPr>
                <w:color w:val="auto"/>
                <w:sz w:val="24"/>
                <w:szCs w:val="24"/>
                <w:lang w:val="kk-KZ"/>
              </w:rPr>
              <w:t>8</w:t>
            </w:r>
            <w:r w:rsidRPr="00C05516">
              <w:rPr>
                <w:color w:val="auto"/>
                <w:sz w:val="24"/>
                <w:szCs w:val="24"/>
                <w:lang w:val="kk-KZ"/>
              </w:rPr>
              <w:t>,5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10AC231" w14:textId="059DF2F0" w:rsidR="003C0749" w:rsidRPr="00C05516" w:rsidRDefault="0021373E" w:rsidP="008332EE">
            <w:pPr>
              <w:spacing w:after="0" w:line="259" w:lineRule="auto"/>
              <w:ind w:left="0" w:right="0" w:firstLine="0"/>
              <w:jc w:val="left"/>
              <w:rPr>
                <w:color w:val="auto"/>
                <w:sz w:val="24"/>
                <w:szCs w:val="24"/>
                <w:lang w:val="kk-KZ"/>
              </w:rPr>
            </w:pPr>
            <w:r w:rsidRPr="00C05516">
              <w:rPr>
                <w:color w:val="auto"/>
                <w:sz w:val="24"/>
                <w:szCs w:val="24"/>
                <w:lang w:val="kk-KZ"/>
              </w:rPr>
              <w:t>5</w:t>
            </w:r>
            <w:r w:rsidR="008F42E8" w:rsidRPr="00C05516">
              <w:rPr>
                <w:color w:val="auto"/>
                <w:sz w:val="24"/>
                <w:szCs w:val="24"/>
                <w:lang w:val="kk-KZ"/>
              </w:rPr>
              <w:t>6</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4C8B1DD" w14:textId="3E8DB1F1" w:rsidR="003C0749" w:rsidRPr="00C05516" w:rsidRDefault="00453164" w:rsidP="008332EE">
            <w:pPr>
              <w:spacing w:after="0" w:line="259" w:lineRule="auto"/>
              <w:ind w:left="0" w:right="0" w:firstLine="0"/>
              <w:jc w:val="left"/>
              <w:rPr>
                <w:color w:val="auto"/>
                <w:sz w:val="24"/>
                <w:szCs w:val="24"/>
                <w:lang w:val="kk-KZ"/>
              </w:rPr>
            </w:pPr>
            <w:r w:rsidRPr="00C05516">
              <w:rPr>
                <w:color w:val="auto"/>
                <w:sz w:val="24"/>
                <w:szCs w:val="24"/>
                <w:lang w:val="kk-KZ"/>
              </w:rPr>
              <w:t>71</w:t>
            </w:r>
          </w:p>
        </w:tc>
      </w:tr>
      <w:tr w:rsidR="00B223EA" w:rsidRPr="00C05516" w14:paraId="76A7E383" w14:textId="77777777" w:rsidTr="00D54F04">
        <w:trPr>
          <w:trHeight w:val="240"/>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45BE31DD" w14:textId="77777777" w:rsidR="003C0749" w:rsidRPr="00C05516" w:rsidRDefault="003C0749" w:rsidP="008332EE">
            <w:pPr>
              <w:spacing w:after="0" w:line="259" w:lineRule="auto"/>
              <w:ind w:left="0" w:right="0" w:firstLine="0"/>
              <w:jc w:val="left"/>
              <w:rPr>
                <w:color w:val="auto"/>
                <w:sz w:val="24"/>
                <w:szCs w:val="24"/>
              </w:rPr>
            </w:pPr>
            <w:r w:rsidRPr="00C05516">
              <w:rPr>
                <w:color w:val="auto"/>
                <w:sz w:val="24"/>
                <w:szCs w:val="24"/>
              </w:rPr>
              <w:t>6</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2C8BB311" w14:textId="77777777" w:rsidR="003C0749" w:rsidRPr="00C05516" w:rsidRDefault="003C0749" w:rsidP="008332EE">
            <w:pPr>
              <w:spacing w:after="0" w:line="259" w:lineRule="auto"/>
              <w:ind w:left="0" w:right="0" w:firstLine="0"/>
              <w:jc w:val="left"/>
              <w:rPr>
                <w:color w:val="auto"/>
                <w:sz w:val="24"/>
                <w:szCs w:val="24"/>
              </w:rPr>
            </w:pPr>
            <w:proofErr w:type="spellStart"/>
            <w:r w:rsidRPr="00C05516">
              <w:rPr>
                <w:color w:val="auto"/>
                <w:sz w:val="24"/>
                <w:szCs w:val="24"/>
              </w:rPr>
              <w:t>Геометрия</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6616D78"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2B14359"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571945C"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1555DE5"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2FFF72E"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0BA6326" w14:textId="77777777" w:rsidR="003C0749" w:rsidRPr="00C05516" w:rsidRDefault="00EF387B" w:rsidP="008332EE">
            <w:pPr>
              <w:spacing w:after="0" w:line="259" w:lineRule="auto"/>
              <w:ind w:left="0" w:right="0" w:firstLine="0"/>
              <w:jc w:val="left"/>
              <w:rPr>
                <w:color w:val="auto"/>
                <w:sz w:val="24"/>
                <w:szCs w:val="24"/>
                <w:lang w:val="kk-KZ"/>
              </w:rPr>
            </w:pPr>
            <w:r w:rsidRPr="00C05516">
              <w:rPr>
                <w:color w:val="auto"/>
                <w:sz w:val="24"/>
                <w:szCs w:val="24"/>
                <w:lang w:val="kk-KZ"/>
              </w:rPr>
              <w:t>55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97A6E91" w14:textId="2BC4941E" w:rsidR="003C0749" w:rsidRPr="00C05516" w:rsidRDefault="00C91A73" w:rsidP="008332EE">
            <w:pPr>
              <w:spacing w:after="0" w:line="259" w:lineRule="auto"/>
              <w:ind w:left="0" w:right="0" w:firstLine="0"/>
              <w:jc w:val="left"/>
              <w:rPr>
                <w:color w:val="auto"/>
                <w:sz w:val="24"/>
                <w:szCs w:val="24"/>
                <w:lang w:val="kk-KZ"/>
              </w:rPr>
            </w:pPr>
            <w:r w:rsidRPr="00C05516">
              <w:rPr>
                <w:color w:val="auto"/>
                <w:sz w:val="24"/>
                <w:szCs w:val="24"/>
                <w:lang w:val="kk-KZ"/>
              </w:rPr>
              <w:t>4</w:t>
            </w:r>
            <w:r w:rsidR="008F42E8" w:rsidRPr="00C05516">
              <w:rPr>
                <w:color w:val="auto"/>
                <w:sz w:val="24"/>
                <w:szCs w:val="24"/>
                <w:lang w:val="kk-KZ"/>
              </w:rPr>
              <w:t>8</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8F06845" w14:textId="1C78D73A" w:rsidR="003C0749" w:rsidRPr="00C05516" w:rsidRDefault="00C91A73" w:rsidP="008332EE">
            <w:pPr>
              <w:spacing w:after="0" w:line="259" w:lineRule="auto"/>
              <w:ind w:left="0" w:right="0" w:firstLine="0"/>
              <w:jc w:val="left"/>
              <w:rPr>
                <w:color w:val="auto"/>
                <w:sz w:val="24"/>
                <w:szCs w:val="24"/>
                <w:lang w:val="kk-KZ"/>
              </w:rPr>
            </w:pPr>
            <w:r w:rsidRPr="00C05516">
              <w:rPr>
                <w:color w:val="auto"/>
                <w:sz w:val="24"/>
                <w:szCs w:val="24"/>
                <w:lang w:val="kk-KZ"/>
              </w:rPr>
              <w:t>4</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9DD16BB" w14:textId="77777777" w:rsidR="003C0749" w:rsidRPr="00C05516" w:rsidRDefault="008077A6" w:rsidP="008332EE">
            <w:pPr>
              <w:spacing w:after="0" w:line="259" w:lineRule="auto"/>
              <w:ind w:left="0" w:right="0" w:firstLine="0"/>
              <w:jc w:val="left"/>
              <w:rPr>
                <w:color w:val="auto"/>
                <w:sz w:val="24"/>
                <w:szCs w:val="24"/>
                <w:lang w:val="kk-KZ"/>
              </w:rPr>
            </w:pPr>
            <w:r w:rsidRPr="00C05516">
              <w:rPr>
                <w:color w:val="auto"/>
                <w:sz w:val="24"/>
                <w:szCs w:val="24"/>
                <w:lang w:val="kk-KZ"/>
              </w:rPr>
              <w:t>60,2</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1BDBA7B" w14:textId="77777777" w:rsidR="003C0749" w:rsidRPr="00C05516" w:rsidRDefault="00A33EE4" w:rsidP="008332EE">
            <w:pPr>
              <w:spacing w:after="0" w:line="259" w:lineRule="auto"/>
              <w:ind w:left="0" w:right="0" w:firstLine="0"/>
              <w:jc w:val="left"/>
              <w:rPr>
                <w:color w:val="auto"/>
                <w:sz w:val="24"/>
                <w:szCs w:val="24"/>
                <w:lang w:val="kk-KZ"/>
              </w:rPr>
            </w:pPr>
            <w:r w:rsidRPr="00C05516">
              <w:rPr>
                <w:color w:val="auto"/>
                <w:sz w:val="24"/>
                <w:szCs w:val="24"/>
                <w:lang w:val="kk-KZ"/>
              </w:rPr>
              <w:t>47,6</w:t>
            </w:r>
          </w:p>
        </w:tc>
      </w:tr>
      <w:tr w:rsidR="00B223EA" w:rsidRPr="00C05516" w14:paraId="5E2FA8F7" w14:textId="77777777" w:rsidTr="00D54F04">
        <w:trPr>
          <w:trHeight w:val="47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21D008D6" w14:textId="77777777" w:rsidR="003C0749" w:rsidRPr="00C05516" w:rsidRDefault="003C0749" w:rsidP="008332EE">
            <w:pPr>
              <w:spacing w:after="0" w:line="259" w:lineRule="auto"/>
              <w:ind w:left="0" w:right="0" w:firstLine="0"/>
              <w:jc w:val="left"/>
              <w:rPr>
                <w:color w:val="auto"/>
                <w:sz w:val="24"/>
                <w:szCs w:val="24"/>
              </w:rPr>
            </w:pPr>
            <w:r w:rsidRPr="00C05516">
              <w:rPr>
                <w:color w:val="auto"/>
                <w:sz w:val="24"/>
                <w:szCs w:val="24"/>
              </w:rPr>
              <w:t>7</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44EFB11D" w14:textId="77777777" w:rsidR="003C0749" w:rsidRPr="00C05516" w:rsidRDefault="003C0749" w:rsidP="008332EE">
            <w:pPr>
              <w:spacing w:after="0" w:line="259" w:lineRule="auto"/>
              <w:ind w:left="0" w:right="0" w:firstLine="0"/>
              <w:jc w:val="left"/>
              <w:rPr>
                <w:color w:val="auto"/>
                <w:sz w:val="24"/>
                <w:szCs w:val="24"/>
              </w:rPr>
            </w:pPr>
            <w:proofErr w:type="spellStart"/>
            <w:r w:rsidRPr="00C05516">
              <w:rPr>
                <w:color w:val="auto"/>
                <w:sz w:val="24"/>
                <w:szCs w:val="24"/>
              </w:rPr>
              <w:t>Жаратылыс</w:t>
            </w:r>
            <w:proofErr w:type="spellEnd"/>
            <w:r w:rsidRPr="00C05516">
              <w:rPr>
                <w:color w:val="auto"/>
                <w:sz w:val="24"/>
                <w:szCs w:val="24"/>
              </w:rPr>
              <w:t xml:space="preserve"> </w:t>
            </w:r>
            <w:proofErr w:type="spellStart"/>
            <w:r w:rsidRPr="00C05516">
              <w:rPr>
                <w:color w:val="auto"/>
                <w:sz w:val="24"/>
                <w:szCs w:val="24"/>
              </w:rPr>
              <w:t>тану</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A6A884B" w14:textId="77777777" w:rsidR="003C0749" w:rsidRPr="00C05516" w:rsidRDefault="003C0749" w:rsidP="008332EE">
            <w:pPr>
              <w:spacing w:after="0" w:line="259" w:lineRule="auto"/>
              <w:ind w:left="0" w:right="0" w:firstLine="0"/>
              <w:jc w:val="left"/>
              <w:rPr>
                <w:color w:val="auto"/>
                <w:sz w:val="24"/>
                <w:szCs w:val="24"/>
                <w:lang w:val="kk-KZ"/>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3FB6829" w14:textId="77777777" w:rsidR="003C0749" w:rsidRPr="00C05516" w:rsidRDefault="008332EE" w:rsidP="008332EE">
            <w:pPr>
              <w:spacing w:after="0" w:line="259" w:lineRule="auto"/>
              <w:ind w:left="0" w:right="0" w:firstLine="0"/>
              <w:jc w:val="left"/>
              <w:rPr>
                <w:color w:val="auto"/>
                <w:sz w:val="24"/>
                <w:szCs w:val="24"/>
                <w:lang w:val="kk-KZ"/>
              </w:rPr>
            </w:pPr>
            <w:r w:rsidRPr="00C05516">
              <w:rPr>
                <w:color w:val="auto"/>
                <w:sz w:val="24"/>
                <w:szCs w:val="24"/>
                <w:lang w:val="kk-KZ"/>
              </w:rPr>
              <w:t>57,8</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ED7A83C" w14:textId="77777777" w:rsidR="003C0749" w:rsidRPr="00C05516" w:rsidRDefault="002D0024" w:rsidP="008332EE">
            <w:pPr>
              <w:spacing w:after="0" w:line="259" w:lineRule="auto"/>
              <w:ind w:left="0" w:right="0" w:firstLine="0"/>
              <w:jc w:val="left"/>
              <w:rPr>
                <w:color w:val="auto"/>
                <w:sz w:val="24"/>
                <w:szCs w:val="24"/>
                <w:lang w:val="kk-KZ"/>
              </w:rPr>
            </w:pPr>
            <w:r w:rsidRPr="00C05516">
              <w:rPr>
                <w:color w:val="auto"/>
                <w:sz w:val="24"/>
                <w:szCs w:val="24"/>
                <w:lang w:val="kk-KZ"/>
              </w:rPr>
              <w:t>62,4</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25E009B" w14:textId="77777777" w:rsidR="003C0749" w:rsidRPr="00C05516" w:rsidRDefault="002D0024" w:rsidP="008332EE">
            <w:pPr>
              <w:spacing w:after="0" w:line="259" w:lineRule="auto"/>
              <w:ind w:left="0" w:right="0" w:firstLine="0"/>
              <w:jc w:val="left"/>
              <w:rPr>
                <w:color w:val="auto"/>
                <w:sz w:val="24"/>
                <w:szCs w:val="24"/>
                <w:lang w:val="kk-KZ"/>
              </w:rPr>
            </w:pPr>
            <w:r w:rsidRPr="00C05516">
              <w:rPr>
                <w:color w:val="auto"/>
                <w:sz w:val="24"/>
                <w:szCs w:val="24"/>
                <w:lang w:val="kk-KZ"/>
              </w:rPr>
              <w:t>69</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B4A090F" w14:textId="77777777" w:rsidR="003C0749" w:rsidRPr="00C05516" w:rsidRDefault="00EF387B" w:rsidP="008332EE">
            <w:pPr>
              <w:spacing w:after="0" w:line="259" w:lineRule="auto"/>
              <w:ind w:left="0" w:right="0" w:firstLine="0"/>
              <w:jc w:val="left"/>
              <w:rPr>
                <w:color w:val="auto"/>
                <w:sz w:val="24"/>
                <w:szCs w:val="24"/>
                <w:lang w:val="kk-KZ"/>
              </w:rPr>
            </w:pPr>
            <w:r w:rsidRPr="00C05516">
              <w:rPr>
                <w:color w:val="auto"/>
                <w:sz w:val="24"/>
                <w:szCs w:val="24"/>
                <w:lang w:val="kk-KZ"/>
              </w:rPr>
              <w:t>59,4</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24A5A9E"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98334E4"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990F254"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8AD891C"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471D61B" w14:textId="77777777" w:rsidR="003C0749" w:rsidRPr="00C05516" w:rsidRDefault="003C0749" w:rsidP="008332EE">
            <w:pPr>
              <w:spacing w:after="160" w:line="259" w:lineRule="auto"/>
              <w:ind w:left="0" w:right="0" w:firstLine="0"/>
              <w:jc w:val="left"/>
              <w:rPr>
                <w:color w:val="auto"/>
                <w:sz w:val="24"/>
                <w:szCs w:val="24"/>
              </w:rPr>
            </w:pPr>
          </w:p>
        </w:tc>
      </w:tr>
      <w:tr w:rsidR="00B223EA" w:rsidRPr="00C05516" w14:paraId="313CFF95" w14:textId="77777777" w:rsidTr="00D54F04">
        <w:trPr>
          <w:trHeight w:val="24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6571FFCB" w14:textId="77777777" w:rsidR="003C0749" w:rsidRPr="00C05516" w:rsidRDefault="003C0749" w:rsidP="008332EE">
            <w:pPr>
              <w:spacing w:after="0" w:line="259" w:lineRule="auto"/>
              <w:ind w:left="0" w:right="0" w:firstLine="0"/>
              <w:jc w:val="left"/>
              <w:rPr>
                <w:color w:val="auto"/>
                <w:sz w:val="24"/>
                <w:szCs w:val="24"/>
              </w:rPr>
            </w:pPr>
            <w:r w:rsidRPr="00C05516">
              <w:rPr>
                <w:color w:val="auto"/>
                <w:sz w:val="24"/>
                <w:szCs w:val="24"/>
              </w:rPr>
              <w:t>8</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616EF672" w14:textId="77777777" w:rsidR="003C0749" w:rsidRPr="00C05516" w:rsidRDefault="003C0749" w:rsidP="008332EE">
            <w:pPr>
              <w:spacing w:after="0" w:line="259" w:lineRule="auto"/>
              <w:ind w:left="0" w:right="0" w:firstLine="0"/>
              <w:jc w:val="left"/>
              <w:rPr>
                <w:color w:val="auto"/>
                <w:sz w:val="24"/>
                <w:szCs w:val="24"/>
              </w:rPr>
            </w:pPr>
            <w:proofErr w:type="spellStart"/>
            <w:r w:rsidRPr="00C05516">
              <w:rPr>
                <w:color w:val="auto"/>
                <w:sz w:val="24"/>
                <w:szCs w:val="24"/>
              </w:rPr>
              <w:t>Дүниетану</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8F15C3C"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E6C6E6B"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0D4EC32"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375EE2B"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E3E9D58"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327275F"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01E3F67"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3732EBC"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4D48D61"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940AD16" w14:textId="77777777" w:rsidR="003C0749" w:rsidRPr="00C05516" w:rsidRDefault="003C0749" w:rsidP="008332EE">
            <w:pPr>
              <w:spacing w:after="160" w:line="259" w:lineRule="auto"/>
              <w:ind w:left="0" w:right="0" w:firstLine="0"/>
              <w:jc w:val="left"/>
              <w:rPr>
                <w:color w:val="auto"/>
                <w:sz w:val="24"/>
                <w:szCs w:val="24"/>
              </w:rPr>
            </w:pPr>
          </w:p>
        </w:tc>
      </w:tr>
      <w:tr w:rsidR="00B223EA" w:rsidRPr="00C05516" w14:paraId="7E24AAE8" w14:textId="77777777" w:rsidTr="00D54F04">
        <w:trPr>
          <w:trHeight w:val="240"/>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0C25C1C3" w14:textId="77777777" w:rsidR="003C0749" w:rsidRPr="00C05516" w:rsidRDefault="003C0749" w:rsidP="008332EE">
            <w:pPr>
              <w:spacing w:after="0" w:line="259" w:lineRule="auto"/>
              <w:ind w:left="0" w:right="0" w:firstLine="0"/>
              <w:jc w:val="left"/>
              <w:rPr>
                <w:color w:val="auto"/>
                <w:sz w:val="24"/>
                <w:szCs w:val="24"/>
              </w:rPr>
            </w:pPr>
            <w:r w:rsidRPr="00C05516">
              <w:rPr>
                <w:color w:val="auto"/>
                <w:sz w:val="24"/>
                <w:szCs w:val="24"/>
              </w:rPr>
              <w:t>9</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1F870605" w14:textId="77777777" w:rsidR="003C0749" w:rsidRPr="00C05516" w:rsidRDefault="003C0749" w:rsidP="008332EE">
            <w:pPr>
              <w:spacing w:after="0" w:line="259" w:lineRule="auto"/>
              <w:ind w:left="0" w:right="0" w:firstLine="0"/>
              <w:jc w:val="left"/>
              <w:rPr>
                <w:color w:val="auto"/>
                <w:sz w:val="24"/>
                <w:szCs w:val="24"/>
              </w:rPr>
            </w:pPr>
            <w:proofErr w:type="spellStart"/>
            <w:r w:rsidRPr="00C05516">
              <w:rPr>
                <w:color w:val="auto"/>
                <w:sz w:val="24"/>
                <w:szCs w:val="24"/>
              </w:rPr>
              <w:t>Ағылшын</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9FEBFCA" w14:textId="77777777" w:rsidR="003C0749" w:rsidRPr="00C05516" w:rsidRDefault="003C0749" w:rsidP="008332EE">
            <w:pPr>
              <w:spacing w:after="0" w:line="259" w:lineRule="auto"/>
              <w:ind w:left="0" w:right="0" w:firstLine="0"/>
              <w:jc w:val="left"/>
              <w:rPr>
                <w:color w:val="auto"/>
                <w:sz w:val="24"/>
                <w:szCs w:val="24"/>
                <w:lang w:val="kk-KZ"/>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D107748" w14:textId="77777777" w:rsidR="003C0749" w:rsidRPr="00C05516" w:rsidRDefault="008332EE" w:rsidP="008332EE">
            <w:pPr>
              <w:spacing w:after="0" w:line="259" w:lineRule="auto"/>
              <w:ind w:left="0" w:right="0" w:firstLine="0"/>
              <w:jc w:val="left"/>
              <w:rPr>
                <w:color w:val="auto"/>
                <w:sz w:val="24"/>
                <w:szCs w:val="24"/>
                <w:lang w:val="kk-KZ"/>
              </w:rPr>
            </w:pPr>
            <w:r w:rsidRPr="00C05516">
              <w:rPr>
                <w:color w:val="auto"/>
                <w:sz w:val="24"/>
                <w:szCs w:val="24"/>
                <w:lang w:val="kk-KZ"/>
              </w:rPr>
              <w:t>66,8</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BBCE942" w14:textId="77777777" w:rsidR="003C0749" w:rsidRPr="00C05516" w:rsidRDefault="002D0024" w:rsidP="008332EE">
            <w:pPr>
              <w:spacing w:after="0" w:line="259" w:lineRule="auto"/>
              <w:ind w:left="0" w:right="0" w:firstLine="0"/>
              <w:jc w:val="left"/>
              <w:rPr>
                <w:color w:val="auto"/>
                <w:sz w:val="24"/>
                <w:szCs w:val="24"/>
                <w:lang w:val="kk-KZ"/>
              </w:rPr>
            </w:pPr>
            <w:r w:rsidRPr="00C05516">
              <w:rPr>
                <w:color w:val="auto"/>
                <w:sz w:val="24"/>
                <w:szCs w:val="24"/>
                <w:lang w:val="kk-KZ"/>
              </w:rPr>
              <w:t>54</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94D7C96" w14:textId="77777777" w:rsidR="003C0749" w:rsidRPr="00C05516" w:rsidRDefault="002D0024" w:rsidP="008332EE">
            <w:pPr>
              <w:spacing w:after="0" w:line="259" w:lineRule="auto"/>
              <w:ind w:left="0" w:right="0" w:firstLine="0"/>
              <w:jc w:val="left"/>
              <w:rPr>
                <w:color w:val="auto"/>
                <w:sz w:val="24"/>
                <w:szCs w:val="24"/>
                <w:lang w:val="kk-KZ"/>
              </w:rPr>
            </w:pPr>
            <w:r w:rsidRPr="00C05516">
              <w:rPr>
                <w:color w:val="auto"/>
                <w:sz w:val="24"/>
                <w:szCs w:val="24"/>
                <w:lang w:val="kk-KZ"/>
              </w:rPr>
              <w:t>55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CB1911C" w14:textId="77777777" w:rsidR="003C0749" w:rsidRPr="00C05516" w:rsidRDefault="00EF387B" w:rsidP="008332EE">
            <w:pPr>
              <w:spacing w:after="0" w:line="259" w:lineRule="auto"/>
              <w:ind w:left="0" w:right="0" w:firstLine="0"/>
              <w:jc w:val="left"/>
              <w:rPr>
                <w:color w:val="auto"/>
                <w:sz w:val="24"/>
                <w:szCs w:val="24"/>
                <w:lang w:val="kk-KZ"/>
              </w:rPr>
            </w:pPr>
            <w:r w:rsidRPr="00C05516">
              <w:rPr>
                <w:color w:val="auto"/>
                <w:sz w:val="24"/>
                <w:szCs w:val="24"/>
                <w:lang w:val="kk-KZ"/>
              </w:rPr>
              <w:t>60,8</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318BA83" w14:textId="77777777" w:rsidR="003C0749" w:rsidRPr="00C05516" w:rsidRDefault="00EF387B" w:rsidP="008332EE">
            <w:pPr>
              <w:spacing w:after="0" w:line="259" w:lineRule="auto"/>
              <w:ind w:left="0" w:right="0" w:firstLine="0"/>
              <w:jc w:val="left"/>
              <w:rPr>
                <w:color w:val="auto"/>
                <w:sz w:val="24"/>
                <w:szCs w:val="24"/>
                <w:lang w:val="kk-KZ"/>
              </w:rPr>
            </w:pPr>
            <w:r w:rsidRPr="00C05516">
              <w:rPr>
                <w:color w:val="auto"/>
                <w:sz w:val="24"/>
                <w:szCs w:val="24"/>
                <w:lang w:val="kk-KZ"/>
              </w:rPr>
              <w:t>69,1</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6B7F72D" w14:textId="77777777" w:rsidR="003C0749" w:rsidRPr="00C05516" w:rsidRDefault="00C91A73" w:rsidP="008332EE">
            <w:pPr>
              <w:spacing w:after="0" w:line="259" w:lineRule="auto"/>
              <w:ind w:left="0" w:right="0" w:firstLine="0"/>
              <w:jc w:val="left"/>
              <w:rPr>
                <w:color w:val="auto"/>
                <w:sz w:val="24"/>
                <w:szCs w:val="24"/>
                <w:lang w:val="kk-KZ"/>
              </w:rPr>
            </w:pPr>
            <w:r w:rsidRPr="00C05516">
              <w:rPr>
                <w:color w:val="auto"/>
                <w:sz w:val="24"/>
                <w:szCs w:val="24"/>
                <w:lang w:val="kk-KZ"/>
              </w:rPr>
              <w:t>62,6</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A924D0A" w14:textId="77777777" w:rsidR="003C0749" w:rsidRPr="00C05516" w:rsidRDefault="00C91A73" w:rsidP="008332EE">
            <w:pPr>
              <w:spacing w:after="0" w:line="259" w:lineRule="auto"/>
              <w:ind w:left="0" w:right="0" w:firstLine="0"/>
              <w:jc w:val="left"/>
              <w:rPr>
                <w:color w:val="auto"/>
                <w:sz w:val="24"/>
                <w:szCs w:val="24"/>
                <w:lang w:val="kk-KZ"/>
              </w:rPr>
            </w:pPr>
            <w:r w:rsidRPr="00C05516">
              <w:rPr>
                <w:color w:val="auto"/>
                <w:sz w:val="24"/>
                <w:szCs w:val="24"/>
                <w:lang w:val="kk-KZ"/>
              </w:rPr>
              <w:t>57,6</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9A274B8" w14:textId="77777777" w:rsidR="003C0749" w:rsidRPr="00C05516" w:rsidRDefault="00A33EE4" w:rsidP="008332EE">
            <w:pPr>
              <w:spacing w:after="0" w:line="259" w:lineRule="auto"/>
              <w:ind w:left="0" w:right="0" w:firstLine="0"/>
              <w:jc w:val="left"/>
              <w:rPr>
                <w:color w:val="auto"/>
                <w:sz w:val="24"/>
                <w:szCs w:val="24"/>
                <w:lang w:val="kk-KZ"/>
              </w:rPr>
            </w:pPr>
            <w:r w:rsidRPr="00C05516">
              <w:rPr>
                <w:color w:val="auto"/>
                <w:sz w:val="24"/>
                <w:szCs w:val="24"/>
                <w:lang w:val="kk-KZ"/>
              </w:rPr>
              <w:t>67</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8646287" w14:textId="77777777" w:rsidR="003C0749" w:rsidRPr="00C05516" w:rsidRDefault="0021373E" w:rsidP="008332EE">
            <w:pPr>
              <w:spacing w:after="0" w:line="259" w:lineRule="auto"/>
              <w:ind w:left="0" w:right="0" w:firstLine="0"/>
              <w:jc w:val="left"/>
              <w:rPr>
                <w:color w:val="auto"/>
                <w:sz w:val="24"/>
                <w:szCs w:val="24"/>
                <w:lang w:val="kk-KZ"/>
              </w:rPr>
            </w:pPr>
            <w:r w:rsidRPr="00C05516">
              <w:rPr>
                <w:color w:val="auto"/>
                <w:sz w:val="24"/>
                <w:szCs w:val="24"/>
                <w:lang w:val="kk-KZ"/>
              </w:rPr>
              <w:t>67,7</w:t>
            </w:r>
          </w:p>
        </w:tc>
      </w:tr>
      <w:tr w:rsidR="00B223EA" w:rsidRPr="00C05516" w14:paraId="3FAB80D1" w14:textId="77777777" w:rsidTr="00D54F04">
        <w:trPr>
          <w:trHeight w:val="24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5FBD8CA0" w14:textId="77777777" w:rsidR="003C0749" w:rsidRPr="00C05516" w:rsidRDefault="003C0749" w:rsidP="008332EE">
            <w:pPr>
              <w:spacing w:after="0" w:line="259" w:lineRule="auto"/>
              <w:ind w:left="0" w:right="0" w:firstLine="0"/>
              <w:jc w:val="left"/>
              <w:rPr>
                <w:color w:val="auto"/>
                <w:sz w:val="24"/>
                <w:szCs w:val="24"/>
              </w:rPr>
            </w:pPr>
            <w:r w:rsidRPr="00C05516">
              <w:rPr>
                <w:color w:val="auto"/>
                <w:sz w:val="24"/>
                <w:szCs w:val="24"/>
              </w:rPr>
              <w:t>10</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05C8CA31" w14:textId="77777777" w:rsidR="003C0749" w:rsidRPr="00C05516" w:rsidRDefault="003C0749" w:rsidP="008332EE">
            <w:pPr>
              <w:spacing w:after="0" w:line="259" w:lineRule="auto"/>
              <w:ind w:left="0" w:right="0" w:firstLine="0"/>
              <w:jc w:val="left"/>
              <w:rPr>
                <w:color w:val="auto"/>
                <w:sz w:val="24"/>
                <w:szCs w:val="24"/>
              </w:rPr>
            </w:pPr>
            <w:proofErr w:type="spellStart"/>
            <w:r w:rsidRPr="00C05516">
              <w:rPr>
                <w:color w:val="auto"/>
                <w:sz w:val="24"/>
                <w:szCs w:val="24"/>
              </w:rPr>
              <w:t>Орыс</w:t>
            </w:r>
            <w:proofErr w:type="spellEnd"/>
            <w:r w:rsidRPr="00C05516">
              <w:rPr>
                <w:color w:val="auto"/>
                <w:sz w:val="24"/>
                <w:szCs w:val="24"/>
              </w:rPr>
              <w:t xml:space="preserve"> </w:t>
            </w:r>
            <w:proofErr w:type="spellStart"/>
            <w:r w:rsidRPr="00C05516">
              <w:rPr>
                <w:color w:val="auto"/>
                <w:sz w:val="24"/>
                <w:szCs w:val="24"/>
              </w:rPr>
              <w:t>тілі</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3017B24" w14:textId="77777777" w:rsidR="003C0749" w:rsidRPr="00C05516" w:rsidRDefault="002D0024" w:rsidP="008332EE">
            <w:pPr>
              <w:spacing w:after="0" w:line="259" w:lineRule="auto"/>
              <w:ind w:left="0" w:right="0" w:firstLine="0"/>
              <w:jc w:val="left"/>
              <w:rPr>
                <w:color w:val="auto"/>
                <w:sz w:val="24"/>
                <w:szCs w:val="24"/>
                <w:lang w:val="kk-KZ"/>
              </w:rPr>
            </w:pPr>
            <w:r w:rsidRPr="00C05516">
              <w:rPr>
                <w:color w:val="auto"/>
                <w:sz w:val="24"/>
                <w:szCs w:val="24"/>
                <w:lang w:val="kk-KZ"/>
              </w:rPr>
              <w:t>60,6</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ADDD68A" w14:textId="77777777" w:rsidR="003C0749" w:rsidRPr="00C05516" w:rsidRDefault="008332EE" w:rsidP="008332EE">
            <w:pPr>
              <w:spacing w:after="0" w:line="259" w:lineRule="auto"/>
              <w:ind w:left="0" w:right="0" w:firstLine="0"/>
              <w:jc w:val="left"/>
              <w:rPr>
                <w:color w:val="auto"/>
                <w:sz w:val="24"/>
                <w:szCs w:val="24"/>
                <w:lang w:val="kk-KZ"/>
              </w:rPr>
            </w:pPr>
            <w:r w:rsidRPr="00C05516">
              <w:rPr>
                <w:color w:val="auto"/>
                <w:sz w:val="24"/>
                <w:szCs w:val="24"/>
                <w:lang w:val="kk-KZ"/>
              </w:rPr>
              <w:t>60,4</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B7C4A65" w14:textId="77777777" w:rsidR="003C0749" w:rsidRPr="00C05516" w:rsidRDefault="003C0749" w:rsidP="008332EE">
            <w:pPr>
              <w:spacing w:after="0" w:line="259" w:lineRule="auto"/>
              <w:ind w:left="0" w:right="0" w:firstLine="0"/>
              <w:jc w:val="left"/>
              <w:rPr>
                <w:color w:val="auto"/>
                <w:sz w:val="24"/>
                <w:szCs w:val="24"/>
                <w:lang w:val="kk-KZ"/>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A3EE294"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9871218"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DCE03BF"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372BF34"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41E21CE"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303B599"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05A9FA6" w14:textId="77777777" w:rsidR="003C0749" w:rsidRPr="00C05516" w:rsidRDefault="003C0749" w:rsidP="008332EE">
            <w:pPr>
              <w:spacing w:after="160" w:line="259" w:lineRule="auto"/>
              <w:ind w:left="0" w:right="0" w:firstLine="0"/>
              <w:jc w:val="left"/>
              <w:rPr>
                <w:color w:val="auto"/>
                <w:sz w:val="24"/>
                <w:szCs w:val="24"/>
              </w:rPr>
            </w:pPr>
          </w:p>
        </w:tc>
      </w:tr>
      <w:tr w:rsidR="00B223EA" w:rsidRPr="00C05516" w14:paraId="4A1F1350" w14:textId="77777777" w:rsidTr="00D54F04">
        <w:trPr>
          <w:trHeight w:val="70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31799FC7" w14:textId="77777777" w:rsidR="003C0749" w:rsidRPr="00C05516" w:rsidRDefault="003C0749" w:rsidP="008332EE">
            <w:pPr>
              <w:spacing w:after="0" w:line="259" w:lineRule="auto"/>
              <w:ind w:left="0" w:right="0" w:firstLine="0"/>
              <w:jc w:val="left"/>
              <w:rPr>
                <w:color w:val="auto"/>
                <w:sz w:val="24"/>
                <w:szCs w:val="24"/>
              </w:rPr>
            </w:pPr>
            <w:r w:rsidRPr="00C05516">
              <w:rPr>
                <w:color w:val="auto"/>
                <w:sz w:val="24"/>
                <w:szCs w:val="24"/>
              </w:rPr>
              <w:t>11</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21F36492" w14:textId="77777777" w:rsidR="003C0749" w:rsidRPr="00C05516" w:rsidRDefault="003C0749" w:rsidP="008332EE">
            <w:pPr>
              <w:spacing w:after="0" w:line="259" w:lineRule="auto"/>
              <w:ind w:left="0" w:right="0" w:firstLine="0"/>
              <w:jc w:val="left"/>
              <w:rPr>
                <w:color w:val="auto"/>
                <w:sz w:val="24"/>
                <w:szCs w:val="24"/>
              </w:rPr>
            </w:pPr>
            <w:proofErr w:type="spellStart"/>
            <w:r w:rsidRPr="00C05516">
              <w:rPr>
                <w:color w:val="auto"/>
                <w:sz w:val="24"/>
                <w:szCs w:val="24"/>
              </w:rPr>
              <w:t>Орыс</w:t>
            </w:r>
            <w:proofErr w:type="spellEnd"/>
            <w:r w:rsidRPr="00C05516">
              <w:rPr>
                <w:color w:val="auto"/>
                <w:sz w:val="24"/>
                <w:szCs w:val="24"/>
              </w:rPr>
              <w:t xml:space="preserve"> </w:t>
            </w:r>
            <w:proofErr w:type="spellStart"/>
            <w:r w:rsidRPr="00C05516">
              <w:rPr>
                <w:color w:val="auto"/>
                <w:sz w:val="24"/>
                <w:szCs w:val="24"/>
              </w:rPr>
              <w:t>тілі</w:t>
            </w:r>
            <w:proofErr w:type="spellEnd"/>
            <w:r w:rsidRPr="00C05516">
              <w:rPr>
                <w:color w:val="auto"/>
                <w:sz w:val="24"/>
                <w:szCs w:val="24"/>
              </w:rPr>
              <w:t xml:space="preserve"> </w:t>
            </w:r>
            <w:proofErr w:type="spellStart"/>
            <w:r w:rsidRPr="00C05516">
              <w:rPr>
                <w:color w:val="auto"/>
                <w:sz w:val="24"/>
                <w:szCs w:val="24"/>
              </w:rPr>
              <w:t>мен</w:t>
            </w:r>
            <w:proofErr w:type="spellEnd"/>
            <w:r w:rsidRPr="00C05516">
              <w:rPr>
                <w:color w:val="auto"/>
                <w:sz w:val="24"/>
                <w:szCs w:val="24"/>
              </w:rPr>
              <w:t xml:space="preserve"> </w:t>
            </w:r>
            <w:proofErr w:type="spellStart"/>
            <w:r w:rsidRPr="00C05516">
              <w:rPr>
                <w:color w:val="auto"/>
                <w:sz w:val="24"/>
                <w:szCs w:val="24"/>
              </w:rPr>
              <w:t>әдебиеті</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165EF43" w14:textId="77777777" w:rsidR="003C0749" w:rsidRPr="00C05516" w:rsidRDefault="003C0749" w:rsidP="008332EE">
            <w:pPr>
              <w:spacing w:after="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E9895FD" w14:textId="77777777" w:rsidR="003C0749" w:rsidRPr="00C05516" w:rsidRDefault="003C0749" w:rsidP="008332EE">
            <w:pPr>
              <w:spacing w:after="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EBECAAD" w14:textId="77777777" w:rsidR="003C0749" w:rsidRPr="00C05516" w:rsidRDefault="002D0024" w:rsidP="008332EE">
            <w:pPr>
              <w:spacing w:after="0" w:line="259" w:lineRule="auto"/>
              <w:ind w:left="0" w:right="0" w:firstLine="0"/>
              <w:jc w:val="left"/>
              <w:rPr>
                <w:color w:val="auto"/>
                <w:sz w:val="24"/>
                <w:szCs w:val="24"/>
              </w:rPr>
            </w:pPr>
            <w:r w:rsidRPr="00C05516">
              <w:rPr>
                <w:color w:val="auto"/>
                <w:sz w:val="24"/>
                <w:szCs w:val="24"/>
                <w:lang w:val="kk-KZ"/>
              </w:rPr>
              <w:t>53,2</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872186D" w14:textId="77777777" w:rsidR="003C0749" w:rsidRPr="00C05516" w:rsidRDefault="00A33EE4" w:rsidP="008332EE">
            <w:pPr>
              <w:spacing w:after="0" w:line="259" w:lineRule="auto"/>
              <w:ind w:left="0" w:right="0" w:firstLine="0"/>
              <w:jc w:val="left"/>
              <w:rPr>
                <w:color w:val="auto"/>
                <w:sz w:val="24"/>
                <w:szCs w:val="24"/>
                <w:lang w:val="kk-KZ"/>
              </w:rPr>
            </w:pPr>
            <w:r w:rsidRPr="00C05516">
              <w:rPr>
                <w:color w:val="auto"/>
                <w:sz w:val="24"/>
                <w:szCs w:val="24"/>
                <w:lang w:val="kk-KZ"/>
              </w:rPr>
              <w:t>53,2</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C1FF5AC" w14:textId="77777777" w:rsidR="003C0749" w:rsidRPr="00C05516" w:rsidRDefault="00A33EE4" w:rsidP="008332EE">
            <w:pPr>
              <w:spacing w:after="0" w:line="259" w:lineRule="auto"/>
              <w:ind w:left="0" w:right="0" w:firstLine="0"/>
              <w:jc w:val="left"/>
              <w:rPr>
                <w:color w:val="auto"/>
                <w:sz w:val="24"/>
                <w:szCs w:val="24"/>
                <w:lang w:val="kk-KZ"/>
              </w:rPr>
            </w:pPr>
            <w:r w:rsidRPr="00C05516">
              <w:rPr>
                <w:color w:val="auto"/>
                <w:sz w:val="24"/>
                <w:szCs w:val="24"/>
                <w:lang w:val="kk-KZ"/>
              </w:rPr>
              <w:t>58,5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120ACC9" w14:textId="77777777" w:rsidR="003C0749" w:rsidRPr="00C05516" w:rsidRDefault="00936E16" w:rsidP="008332EE">
            <w:pPr>
              <w:spacing w:after="0" w:line="259" w:lineRule="auto"/>
              <w:ind w:left="0" w:right="0" w:firstLine="0"/>
              <w:jc w:val="left"/>
              <w:rPr>
                <w:color w:val="auto"/>
                <w:sz w:val="24"/>
                <w:szCs w:val="24"/>
                <w:lang w:val="kk-KZ"/>
              </w:rPr>
            </w:pPr>
            <w:r w:rsidRPr="00C05516">
              <w:rPr>
                <w:color w:val="auto"/>
                <w:sz w:val="24"/>
                <w:szCs w:val="24"/>
                <w:lang w:val="kk-KZ"/>
              </w:rPr>
              <w:t>57,5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D918B09" w14:textId="77777777" w:rsidR="003C0749" w:rsidRPr="00C05516" w:rsidRDefault="00936E16" w:rsidP="008332EE">
            <w:pPr>
              <w:spacing w:after="0" w:line="259" w:lineRule="auto"/>
              <w:ind w:left="0" w:right="0" w:firstLine="0"/>
              <w:jc w:val="left"/>
              <w:rPr>
                <w:color w:val="auto"/>
                <w:sz w:val="24"/>
                <w:szCs w:val="24"/>
                <w:lang w:val="kk-KZ"/>
              </w:rPr>
            </w:pPr>
            <w:r w:rsidRPr="00C05516">
              <w:rPr>
                <w:color w:val="auto"/>
                <w:sz w:val="24"/>
                <w:szCs w:val="24"/>
                <w:lang w:val="kk-KZ"/>
              </w:rPr>
              <w:t>54,6</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38FC751" w14:textId="77777777" w:rsidR="003C0749" w:rsidRPr="00C05516" w:rsidRDefault="00C91A73" w:rsidP="008332EE">
            <w:pPr>
              <w:spacing w:after="0" w:line="259" w:lineRule="auto"/>
              <w:ind w:left="0" w:right="0" w:firstLine="0"/>
              <w:jc w:val="left"/>
              <w:rPr>
                <w:color w:val="auto"/>
                <w:sz w:val="24"/>
                <w:szCs w:val="24"/>
                <w:lang w:val="kk-KZ"/>
              </w:rPr>
            </w:pPr>
            <w:r w:rsidRPr="00C05516">
              <w:rPr>
                <w:color w:val="auto"/>
                <w:sz w:val="24"/>
                <w:szCs w:val="24"/>
                <w:lang w:val="kk-KZ"/>
              </w:rPr>
              <w:t>51,3</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DDE2965" w14:textId="77777777" w:rsidR="003C0749" w:rsidRPr="00C05516" w:rsidRDefault="00A33EE4" w:rsidP="008332EE">
            <w:pPr>
              <w:spacing w:after="0" w:line="259" w:lineRule="auto"/>
              <w:ind w:left="0" w:right="0" w:firstLine="0"/>
              <w:jc w:val="left"/>
              <w:rPr>
                <w:color w:val="auto"/>
                <w:sz w:val="24"/>
                <w:szCs w:val="24"/>
                <w:lang w:val="kk-KZ"/>
              </w:rPr>
            </w:pPr>
            <w:r w:rsidRPr="00C05516">
              <w:rPr>
                <w:color w:val="auto"/>
                <w:sz w:val="24"/>
                <w:szCs w:val="24"/>
                <w:lang w:val="kk-KZ"/>
              </w:rPr>
              <w:t>56,5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EE6DFA9" w14:textId="77777777" w:rsidR="003C0749" w:rsidRPr="00C05516" w:rsidRDefault="008077A6" w:rsidP="008332EE">
            <w:pPr>
              <w:spacing w:after="0" w:line="259" w:lineRule="auto"/>
              <w:ind w:left="0" w:right="0" w:firstLine="0"/>
              <w:jc w:val="left"/>
              <w:rPr>
                <w:color w:val="auto"/>
                <w:sz w:val="24"/>
                <w:szCs w:val="24"/>
                <w:lang w:val="kk-KZ"/>
              </w:rPr>
            </w:pPr>
            <w:r w:rsidRPr="00C05516">
              <w:rPr>
                <w:color w:val="auto"/>
                <w:sz w:val="24"/>
                <w:szCs w:val="24"/>
                <w:lang w:val="kk-KZ"/>
              </w:rPr>
              <w:t>56</w:t>
            </w:r>
          </w:p>
        </w:tc>
      </w:tr>
      <w:tr w:rsidR="00B223EA" w:rsidRPr="00C05516" w14:paraId="5BAD6B87" w14:textId="77777777" w:rsidTr="00D54F04">
        <w:trPr>
          <w:trHeight w:val="47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2534B164" w14:textId="77777777" w:rsidR="003C0749" w:rsidRPr="00C05516" w:rsidRDefault="003C0749" w:rsidP="008332EE">
            <w:pPr>
              <w:spacing w:after="0" w:line="259" w:lineRule="auto"/>
              <w:ind w:left="0" w:right="0" w:firstLine="0"/>
              <w:jc w:val="left"/>
              <w:rPr>
                <w:color w:val="auto"/>
                <w:sz w:val="24"/>
                <w:szCs w:val="24"/>
              </w:rPr>
            </w:pPr>
            <w:r w:rsidRPr="00C05516">
              <w:rPr>
                <w:color w:val="auto"/>
                <w:sz w:val="24"/>
                <w:szCs w:val="24"/>
              </w:rPr>
              <w:t>12</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71860E2F" w14:textId="77777777" w:rsidR="003C0749" w:rsidRPr="00C05516" w:rsidRDefault="003C0749" w:rsidP="008332EE">
            <w:pPr>
              <w:spacing w:after="0" w:line="259" w:lineRule="auto"/>
              <w:ind w:left="0" w:right="0" w:firstLine="0"/>
              <w:jc w:val="left"/>
              <w:rPr>
                <w:color w:val="auto"/>
                <w:sz w:val="24"/>
                <w:szCs w:val="24"/>
              </w:rPr>
            </w:pPr>
            <w:proofErr w:type="spellStart"/>
            <w:r w:rsidRPr="00C05516">
              <w:rPr>
                <w:color w:val="auto"/>
                <w:sz w:val="24"/>
                <w:szCs w:val="24"/>
              </w:rPr>
              <w:t>Информати</w:t>
            </w:r>
            <w:proofErr w:type="spellEnd"/>
            <w:r w:rsidRPr="00C05516">
              <w:rPr>
                <w:color w:val="auto"/>
                <w:sz w:val="24"/>
                <w:szCs w:val="24"/>
              </w:rPr>
              <w:t xml:space="preserve"> </w:t>
            </w:r>
            <w:proofErr w:type="spellStart"/>
            <w:r w:rsidRPr="00C05516">
              <w:rPr>
                <w:color w:val="auto"/>
                <w:sz w:val="24"/>
                <w:szCs w:val="24"/>
              </w:rPr>
              <w:t>ка</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EDB1E81"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72E1766"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E448A68"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67E966A"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15D4A29"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2F2BEB8"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58B58B0"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DD6021F"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61C4338" w14:textId="77777777" w:rsidR="003C0749" w:rsidRPr="00C05516" w:rsidRDefault="008077A6" w:rsidP="008332EE">
            <w:pPr>
              <w:spacing w:after="0" w:line="259" w:lineRule="auto"/>
              <w:ind w:left="0" w:right="0" w:firstLine="0"/>
              <w:jc w:val="left"/>
              <w:rPr>
                <w:color w:val="auto"/>
                <w:sz w:val="24"/>
                <w:szCs w:val="24"/>
                <w:lang w:val="kk-KZ"/>
              </w:rPr>
            </w:pPr>
            <w:r w:rsidRPr="00C05516">
              <w:rPr>
                <w:color w:val="auto"/>
                <w:sz w:val="24"/>
                <w:szCs w:val="24"/>
                <w:lang w:val="kk-KZ"/>
              </w:rPr>
              <w:t>65,5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54B7AA9" w14:textId="77777777" w:rsidR="003C0749" w:rsidRPr="00C05516" w:rsidRDefault="008077A6" w:rsidP="008332EE">
            <w:pPr>
              <w:spacing w:after="0" w:line="259" w:lineRule="auto"/>
              <w:ind w:left="0" w:right="0" w:firstLine="0"/>
              <w:jc w:val="left"/>
              <w:rPr>
                <w:color w:val="auto"/>
                <w:sz w:val="24"/>
                <w:szCs w:val="24"/>
                <w:lang w:val="kk-KZ"/>
              </w:rPr>
            </w:pPr>
            <w:r w:rsidRPr="00C05516">
              <w:rPr>
                <w:color w:val="auto"/>
                <w:sz w:val="24"/>
                <w:szCs w:val="24"/>
                <w:lang w:val="kk-KZ"/>
              </w:rPr>
              <w:t>66</w:t>
            </w:r>
          </w:p>
        </w:tc>
      </w:tr>
      <w:tr w:rsidR="00B223EA" w:rsidRPr="00C05516" w14:paraId="30A63741" w14:textId="77777777" w:rsidTr="00D54F04">
        <w:trPr>
          <w:trHeight w:val="24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2702F47C" w14:textId="77777777" w:rsidR="003C0749" w:rsidRPr="00C05516" w:rsidRDefault="003C0749" w:rsidP="008332EE">
            <w:pPr>
              <w:spacing w:after="0" w:line="259" w:lineRule="auto"/>
              <w:ind w:left="0" w:right="0" w:firstLine="0"/>
              <w:jc w:val="left"/>
              <w:rPr>
                <w:color w:val="auto"/>
                <w:sz w:val="24"/>
                <w:szCs w:val="24"/>
              </w:rPr>
            </w:pPr>
            <w:r w:rsidRPr="00C05516">
              <w:rPr>
                <w:color w:val="auto"/>
                <w:sz w:val="24"/>
                <w:szCs w:val="24"/>
              </w:rPr>
              <w:t>13</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3769F5BD" w14:textId="77777777" w:rsidR="003C0749" w:rsidRPr="00C05516" w:rsidRDefault="003C0749" w:rsidP="008332EE">
            <w:pPr>
              <w:spacing w:after="0" w:line="259" w:lineRule="auto"/>
              <w:ind w:left="0" w:right="0" w:firstLine="0"/>
              <w:jc w:val="left"/>
              <w:rPr>
                <w:color w:val="auto"/>
                <w:sz w:val="24"/>
                <w:szCs w:val="24"/>
              </w:rPr>
            </w:pPr>
            <w:proofErr w:type="spellStart"/>
            <w:r w:rsidRPr="00C05516">
              <w:rPr>
                <w:color w:val="auto"/>
                <w:sz w:val="24"/>
                <w:szCs w:val="24"/>
              </w:rPr>
              <w:t>Химия</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7053271"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D6D10A4"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C241327"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EFFCC7C"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6547AB5"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1F41411"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BB2D7B9" w14:textId="77777777" w:rsidR="003C0749" w:rsidRPr="00C05516" w:rsidRDefault="00936E16" w:rsidP="008332EE">
            <w:pPr>
              <w:spacing w:after="0" w:line="259" w:lineRule="auto"/>
              <w:ind w:left="0" w:right="0" w:firstLine="0"/>
              <w:jc w:val="left"/>
              <w:rPr>
                <w:color w:val="auto"/>
                <w:sz w:val="24"/>
                <w:szCs w:val="24"/>
                <w:lang w:val="kk-KZ"/>
              </w:rPr>
            </w:pPr>
            <w:r w:rsidRPr="00C05516">
              <w:rPr>
                <w:color w:val="auto"/>
                <w:sz w:val="24"/>
                <w:szCs w:val="24"/>
                <w:lang w:val="kk-KZ"/>
              </w:rPr>
              <w:t>51,4</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70A9E4F" w14:textId="77777777" w:rsidR="003C0749" w:rsidRPr="00C05516" w:rsidRDefault="00C91A73" w:rsidP="008332EE">
            <w:pPr>
              <w:spacing w:after="0" w:line="259" w:lineRule="auto"/>
              <w:ind w:left="0" w:right="0" w:firstLine="0"/>
              <w:jc w:val="left"/>
              <w:rPr>
                <w:color w:val="auto"/>
                <w:sz w:val="24"/>
                <w:szCs w:val="24"/>
                <w:lang w:val="kk-KZ"/>
              </w:rPr>
            </w:pPr>
            <w:r w:rsidRPr="00C05516">
              <w:rPr>
                <w:color w:val="auto"/>
                <w:sz w:val="24"/>
                <w:szCs w:val="24"/>
                <w:lang w:val="kk-KZ"/>
              </w:rPr>
              <w:t>50,3</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D682F30" w14:textId="77777777" w:rsidR="003C0749" w:rsidRPr="00C05516" w:rsidRDefault="0021373E" w:rsidP="008332EE">
            <w:pPr>
              <w:spacing w:after="0" w:line="259" w:lineRule="auto"/>
              <w:ind w:left="0" w:right="0" w:firstLine="0"/>
              <w:jc w:val="left"/>
              <w:rPr>
                <w:color w:val="auto"/>
                <w:sz w:val="24"/>
                <w:szCs w:val="24"/>
                <w:lang w:val="kk-KZ"/>
              </w:rPr>
            </w:pPr>
            <w:r w:rsidRPr="00C05516">
              <w:rPr>
                <w:color w:val="auto"/>
                <w:sz w:val="24"/>
                <w:szCs w:val="24"/>
                <w:lang w:val="kk-KZ"/>
              </w:rPr>
              <w:t>53,5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0E73342" w14:textId="77777777" w:rsidR="003C0749" w:rsidRPr="00C05516" w:rsidRDefault="008077A6" w:rsidP="008332EE">
            <w:pPr>
              <w:spacing w:after="0" w:line="259" w:lineRule="auto"/>
              <w:ind w:left="0" w:right="0" w:firstLine="0"/>
              <w:jc w:val="left"/>
              <w:rPr>
                <w:color w:val="auto"/>
                <w:sz w:val="24"/>
                <w:szCs w:val="24"/>
                <w:lang w:val="kk-KZ"/>
              </w:rPr>
            </w:pPr>
            <w:r w:rsidRPr="00C05516">
              <w:rPr>
                <w:color w:val="auto"/>
                <w:sz w:val="24"/>
                <w:szCs w:val="24"/>
                <w:lang w:val="kk-KZ"/>
              </w:rPr>
              <w:t>68,8</w:t>
            </w:r>
          </w:p>
        </w:tc>
      </w:tr>
      <w:tr w:rsidR="00B223EA" w:rsidRPr="00C05516" w14:paraId="0B4BB7B9" w14:textId="77777777" w:rsidTr="00D54F04">
        <w:trPr>
          <w:trHeight w:val="240"/>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73A28F01" w14:textId="77777777" w:rsidR="003C0749" w:rsidRPr="00C05516" w:rsidRDefault="003C0749" w:rsidP="008332EE">
            <w:pPr>
              <w:spacing w:after="0" w:line="259" w:lineRule="auto"/>
              <w:ind w:left="0" w:right="0" w:firstLine="0"/>
              <w:jc w:val="left"/>
              <w:rPr>
                <w:color w:val="auto"/>
                <w:sz w:val="24"/>
                <w:szCs w:val="24"/>
              </w:rPr>
            </w:pPr>
            <w:r w:rsidRPr="00C05516">
              <w:rPr>
                <w:color w:val="auto"/>
                <w:sz w:val="24"/>
                <w:szCs w:val="24"/>
              </w:rPr>
              <w:t>14</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3E5503C3" w14:textId="77777777" w:rsidR="003C0749" w:rsidRPr="00C05516" w:rsidRDefault="003C0749" w:rsidP="008332EE">
            <w:pPr>
              <w:spacing w:after="0" w:line="259" w:lineRule="auto"/>
              <w:ind w:left="0" w:right="0" w:firstLine="0"/>
              <w:jc w:val="left"/>
              <w:rPr>
                <w:color w:val="auto"/>
                <w:sz w:val="24"/>
                <w:szCs w:val="24"/>
              </w:rPr>
            </w:pPr>
            <w:proofErr w:type="spellStart"/>
            <w:r w:rsidRPr="00C05516">
              <w:rPr>
                <w:color w:val="auto"/>
                <w:sz w:val="24"/>
                <w:szCs w:val="24"/>
              </w:rPr>
              <w:t>Биология</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E7E26FB"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8AA4E8A"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893D86E"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AE2B4B3"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63B0E77"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2A6EA75" w14:textId="77777777" w:rsidR="003C0749" w:rsidRPr="00C05516" w:rsidRDefault="00EF387B" w:rsidP="008332EE">
            <w:pPr>
              <w:spacing w:after="0" w:line="259" w:lineRule="auto"/>
              <w:ind w:left="0" w:right="0" w:firstLine="0"/>
              <w:jc w:val="left"/>
              <w:rPr>
                <w:color w:val="auto"/>
                <w:sz w:val="24"/>
                <w:szCs w:val="24"/>
                <w:lang w:val="kk-KZ"/>
              </w:rPr>
            </w:pPr>
            <w:r w:rsidRPr="00C05516">
              <w:rPr>
                <w:color w:val="auto"/>
                <w:sz w:val="24"/>
                <w:szCs w:val="24"/>
                <w:lang w:val="kk-KZ"/>
              </w:rPr>
              <w:t>55,6</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87D74D3" w14:textId="77777777" w:rsidR="003C0749" w:rsidRPr="00C05516" w:rsidRDefault="00A33EE4" w:rsidP="008332EE">
            <w:pPr>
              <w:spacing w:after="0" w:line="259" w:lineRule="auto"/>
              <w:ind w:left="0" w:right="0" w:firstLine="0"/>
              <w:jc w:val="left"/>
              <w:rPr>
                <w:color w:val="auto"/>
                <w:sz w:val="24"/>
                <w:szCs w:val="24"/>
                <w:lang w:val="kk-KZ"/>
              </w:rPr>
            </w:pPr>
            <w:r w:rsidRPr="00C05516">
              <w:rPr>
                <w:color w:val="auto"/>
                <w:sz w:val="24"/>
                <w:szCs w:val="24"/>
                <w:lang w:val="kk-KZ"/>
              </w:rPr>
              <w:t>57,2</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FF7B931" w14:textId="77777777" w:rsidR="003C0749" w:rsidRPr="00C05516" w:rsidRDefault="00C91A73" w:rsidP="008332EE">
            <w:pPr>
              <w:spacing w:after="0" w:line="259" w:lineRule="auto"/>
              <w:ind w:left="0" w:right="0" w:firstLine="0"/>
              <w:jc w:val="left"/>
              <w:rPr>
                <w:color w:val="auto"/>
                <w:sz w:val="24"/>
                <w:szCs w:val="24"/>
                <w:lang w:val="kk-KZ"/>
              </w:rPr>
            </w:pPr>
            <w:r w:rsidRPr="00C05516">
              <w:rPr>
                <w:color w:val="auto"/>
                <w:sz w:val="24"/>
                <w:szCs w:val="24"/>
                <w:lang w:val="kk-KZ"/>
              </w:rPr>
              <w:t>55,8</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D884DEA" w14:textId="77777777" w:rsidR="003C0749" w:rsidRPr="00C05516" w:rsidRDefault="008077A6" w:rsidP="008332EE">
            <w:pPr>
              <w:spacing w:after="0" w:line="259" w:lineRule="auto"/>
              <w:ind w:left="0" w:right="0" w:firstLine="0"/>
              <w:jc w:val="left"/>
              <w:rPr>
                <w:color w:val="auto"/>
                <w:sz w:val="24"/>
                <w:szCs w:val="24"/>
                <w:lang w:val="kk-KZ"/>
              </w:rPr>
            </w:pPr>
            <w:r w:rsidRPr="00C05516">
              <w:rPr>
                <w:color w:val="auto"/>
                <w:sz w:val="24"/>
                <w:szCs w:val="24"/>
                <w:lang w:val="kk-KZ"/>
              </w:rPr>
              <w:t>62,2</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121DDEF" w14:textId="77777777" w:rsidR="003C0749" w:rsidRPr="00C05516" w:rsidRDefault="00C91A73" w:rsidP="008332EE">
            <w:pPr>
              <w:spacing w:after="0" w:line="259" w:lineRule="auto"/>
              <w:ind w:left="0" w:right="0" w:firstLine="0"/>
              <w:jc w:val="left"/>
              <w:rPr>
                <w:color w:val="auto"/>
                <w:sz w:val="24"/>
                <w:szCs w:val="24"/>
                <w:lang w:val="kk-KZ"/>
              </w:rPr>
            </w:pPr>
            <w:r w:rsidRPr="00C05516">
              <w:rPr>
                <w:color w:val="auto"/>
                <w:sz w:val="24"/>
                <w:szCs w:val="24"/>
                <w:lang w:val="kk-KZ"/>
              </w:rPr>
              <w:t>60,5</w:t>
            </w:r>
          </w:p>
        </w:tc>
      </w:tr>
      <w:tr w:rsidR="00B223EA" w:rsidRPr="00C05516" w14:paraId="11C06559" w14:textId="77777777" w:rsidTr="00D54F04">
        <w:trPr>
          <w:trHeight w:val="47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72D3F9E4" w14:textId="77777777" w:rsidR="003C0749" w:rsidRPr="00C05516" w:rsidRDefault="003C0749" w:rsidP="008332EE">
            <w:pPr>
              <w:spacing w:after="0" w:line="259" w:lineRule="auto"/>
              <w:ind w:left="0" w:right="0" w:firstLine="0"/>
              <w:jc w:val="left"/>
              <w:rPr>
                <w:color w:val="auto"/>
                <w:sz w:val="24"/>
                <w:szCs w:val="24"/>
              </w:rPr>
            </w:pPr>
            <w:r w:rsidRPr="00C05516">
              <w:rPr>
                <w:color w:val="auto"/>
                <w:sz w:val="24"/>
                <w:szCs w:val="24"/>
              </w:rPr>
              <w:t>15</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49268252" w14:textId="77777777" w:rsidR="003C0749" w:rsidRPr="00C05516" w:rsidRDefault="003C0749" w:rsidP="008332EE">
            <w:pPr>
              <w:spacing w:after="0" w:line="259" w:lineRule="auto"/>
              <w:ind w:left="0" w:right="0" w:firstLine="0"/>
              <w:jc w:val="left"/>
              <w:rPr>
                <w:color w:val="auto"/>
                <w:sz w:val="24"/>
                <w:szCs w:val="24"/>
              </w:rPr>
            </w:pPr>
            <w:proofErr w:type="spellStart"/>
            <w:r w:rsidRPr="00C05516">
              <w:rPr>
                <w:color w:val="auto"/>
                <w:sz w:val="24"/>
                <w:szCs w:val="24"/>
              </w:rPr>
              <w:t>Дүниежүзі</w:t>
            </w:r>
            <w:proofErr w:type="spellEnd"/>
            <w:r w:rsidRPr="00C05516">
              <w:rPr>
                <w:color w:val="auto"/>
                <w:sz w:val="24"/>
                <w:szCs w:val="24"/>
              </w:rPr>
              <w:t xml:space="preserve"> </w:t>
            </w:r>
            <w:proofErr w:type="spellStart"/>
            <w:r w:rsidRPr="00C05516">
              <w:rPr>
                <w:color w:val="auto"/>
                <w:sz w:val="24"/>
                <w:szCs w:val="24"/>
              </w:rPr>
              <w:t>тарихы</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56267F7"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B3B6951"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1440233"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91513BA"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8A29F10"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1BCFBA6"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A0ECE6E"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5124039"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8368CDF"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FC70965" w14:textId="77777777" w:rsidR="003C0749" w:rsidRPr="00C05516" w:rsidRDefault="003C0749" w:rsidP="008332EE">
            <w:pPr>
              <w:spacing w:after="0" w:line="259" w:lineRule="auto"/>
              <w:ind w:left="0" w:right="0" w:firstLine="0"/>
              <w:jc w:val="left"/>
              <w:rPr>
                <w:color w:val="auto"/>
                <w:sz w:val="24"/>
                <w:szCs w:val="24"/>
                <w:lang w:val="kk-KZ"/>
              </w:rPr>
            </w:pPr>
          </w:p>
        </w:tc>
      </w:tr>
      <w:tr w:rsidR="00B223EA" w:rsidRPr="00C05516" w14:paraId="37BE7084" w14:textId="77777777" w:rsidTr="00D54F04">
        <w:trPr>
          <w:trHeight w:val="47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1CFCD256" w14:textId="77777777" w:rsidR="003C0749" w:rsidRPr="00C05516" w:rsidRDefault="003C0749" w:rsidP="008332EE">
            <w:pPr>
              <w:spacing w:after="0" w:line="259" w:lineRule="auto"/>
              <w:ind w:left="0" w:right="0" w:firstLine="0"/>
              <w:jc w:val="left"/>
              <w:rPr>
                <w:color w:val="auto"/>
                <w:sz w:val="24"/>
                <w:szCs w:val="24"/>
              </w:rPr>
            </w:pPr>
            <w:r w:rsidRPr="00C05516">
              <w:rPr>
                <w:color w:val="auto"/>
                <w:sz w:val="24"/>
                <w:szCs w:val="24"/>
              </w:rPr>
              <w:t>16</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2A1E0044" w14:textId="77777777" w:rsidR="003C0749" w:rsidRPr="00C05516" w:rsidRDefault="003C0749" w:rsidP="008332EE">
            <w:pPr>
              <w:spacing w:after="0" w:line="259" w:lineRule="auto"/>
              <w:ind w:left="0" w:right="0" w:firstLine="0"/>
              <w:jc w:val="left"/>
              <w:rPr>
                <w:color w:val="auto"/>
                <w:sz w:val="24"/>
                <w:szCs w:val="24"/>
              </w:rPr>
            </w:pPr>
            <w:proofErr w:type="spellStart"/>
            <w:r w:rsidRPr="00C05516">
              <w:rPr>
                <w:color w:val="auto"/>
                <w:sz w:val="24"/>
                <w:szCs w:val="24"/>
              </w:rPr>
              <w:t>Қазақстан</w:t>
            </w:r>
            <w:proofErr w:type="spellEnd"/>
            <w:r w:rsidRPr="00C05516">
              <w:rPr>
                <w:color w:val="auto"/>
                <w:sz w:val="24"/>
                <w:szCs w:val="24"/>
              </w:rPr>
              <w:t xml:space="preserve"> </w:t>
            </w:r>
            <w:proofErr w:type="spellStart"/>
            <w:r w:rsidRPr="00C05516">
              <w:rPr>
                <w:color w:val="auto"/>
                <w:sz w:val="24"/>
                <w:szCs w:val="24"/>
              </w:rPr>
              <w:t>тарихы</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BFCEE11"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145F951"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47A448F"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1A4FB44" w14:textId="77777777" w:rsidR="003C0749" w:rsidRPr="00C05516" w:rsidRDefault="002D0024" w:rsidP="008332EE">
            <w:pPr>
              <w:spacing w:after="0" w:line="259" w:lineRule="auto"/>
              <w:ind w:left="0" w:right="0" w:firstLine="0"/>
              <w:jc w:val="left"/>
              <w:rPr>
                <w:color w:val="auto"/>
                <w:sz w:val="24"/>
                <w:szCs w:val="24"/>
                <w:lang w:val="kk-KZ"/>
              </w:rPr>
            </w:pPr>
            <w:r w:rsidRPr="00C05516">
              <w:rPr>
                <w:color w:val="auto"/>
                <w:sz w:val="24"/>
                <w:szCs w:val="24"/>
                <w:lang w:val="kk-KZ"/>
              </w:rPr>
              <w:t>73</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14826F6" w14:textId="77777777" w:rsidR="003C0749" w:rsidRPr="00C05516" w:rsidRDefault="00EF387B" w:rsidP="008332EE">
            <w:pPr>
              <w:spacing w:after="0" w:line="259" w:lineRule="auto"/>
              <w:ind w:left="0" w:right="0" w:firstLine="0"/>
              <w:jc w:val="left"/>
              <w:rPr>
                <w:color w:val="auto"/>
                <w:sz w:val="24"/>
                <w:szCs w:val="24"/>
                <w:lang w:val="kk-KZ"/>
              </w:rPr>
            </w:pPr>
            <w:r w:rsidRPr="00C05516">
              <w:rPr>
                <w:color w:val="auto"/>
                <w:sz w:val="24"/>
                <w:szCs w:val="24"/>
                <w:lang w:val="kk-KZ"/>
              </w:rPr>
              <w:t>67,1</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80B7B3D" w14:textId="77777777" w:rsidR="003C0749" w:rsidRPr="00C05516" w:rsidRDefault="00936E16" w:rsidP="008332EE">
            <w:pPr>
              <w:spacing w:after="0" w:line="259" w:lineRule="auto"/>
              <w:ind w:left="0" w:right="0" w:firstLine="0"/>
              <w:jc w:val="left"/>
              <w:rPr>
                <w:color w:val="auto"/>
                <w:sz w:val="24"/>
                <w:szCs w:val="24"/>
                <w:lang w:val="kk-KZ"/>
              </w:rPr>
            </w:pPr>
            <w:r w:rsidRPr="00C05516">
              <w:rPr>
                <w:color w:val="auto"/>
                <w:sz w:val="24"/>
                <w:szCs w:val="24"/>
                <w:lang w:val="kk-KZ"/>
              </w:rPr>
              <w:t>75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B83C520" w14:textId="77777777" w:rsidR="003C0749" w:rsidRPr="00C05516" w:rsidRDefault="00936E16" w:rsidP="008332EE">
            <w:pPr>
              <w:spacing w:after="0" w:line="259" w:lineRule="auto"/>
              <w:ind w:left="0" w:right="0" w:firstLine="0"/>
              <w:jc w:val="left"/>
              <w:rPr>
                <w:color w:val="auto"/>
                <w:sz w:val="24"/>
                <w:szCs w:val="24"/>
                <w:lang w:val="kk-KZ"/>
              </w:rPr>
            </w:pPr>
            <w:r w:rsidRPr="00C05516">
              <w:rPr>
                <w:color w:val="auto"/>
                <w:sz w:val="24"/>
                <w:szCs w:val="24"/>
                <w:lang w:val="kk-KZ"/>
              </w:rPr>
              <w:t>62</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92E4108" w14:textId="77777777" w:rsidR="003C0749" w:rsidRPr="00C05516" w:rsidRDefault="00C91A73" w:rsidP="008332EE">
            <w:pPr>
              <w:spacing w:after="0" w:line="259" w:lineRule="auto"/>
              <w:ind w:left="0" w:right="0" w:firstLine="0"/>
              <w:jc w:val="left"/>
              <w:rPr>
                <w:color w:val="auto"/>
                <w:sz w:val="24"/>
                <w:szCs w:val="24"/>
                <w:lang w:val="kk-KZ"/>
              </w:rPr>
            </w:pPr>
            <w:r w:rsidRPr="00C05516">
              <w:rPr>
                <w:color w:val="auto"/>
                <w:sz w:val="24"/>
                <w:szCs w:val="24"/>
                <w:lang w:val="kk-KZ"/>
              </w:rPr>
              <w:t>68,8</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E8192AB" w14:textId="77777777" w:rsidR="003C0749" w:rsidRPr="00C05516" w:rsidRDefault="0021373E" w:rsidP="008332EE">
            <w:pPr>
              <w:spacing w:after="0" w:line="259" w:lineRule="auto"/>
              <w:ind w:left="0" w:right="0" w:firstLine="0"/>
              <w:jc w:val="left"/>
              <w:rPr>
                <w:color w:val="auto"/>
                <w:sz w:val="24"/>
                <w:szCs w:val="24"/>
                <w:lang w:val="kk-KZ"/>
              </w:rPr>
            </w:pPr>
            <w:r w:rsidRPr="00C05516">
              <w:rPr>
                <w:color w:val="auto"/>
                <w:sz w:val="24"/>
                <w:szCs w:val="24"/>
                <w:lang w:val="kk-KZ"/>
              </w:rPr>
              <w:t>75,2</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BE47DE3" w14:textId="77777777" w:rsidR="003C0749" w:rsidRPr="00C05516" w:rsidRDefault="008077A6" w:rsidP="008332EE">
            <w:pPr>
              <w:spacing w:after="0" w:line="259" w:lineRule="auto"/>
              <w:ind w:left="0" w:right="0" w:firstLine="0"/>
              <w:jc w:val="left"/>
              <w:rPr>
                <w:color w:val="auto"/>
                <w:sz w:val="24"/>
                <w:szCs w:val="24"/>
                <w:lang w:val="kk-KZ"/>
              </w:rPr>
            </w:pPr>
            <w:r w:rsidRPr="00C05516">
              <w:rPr>
                <w:color w:val="auto"/>
                <w:sz w:val="24"/>
                <w:szCs w:val="24"/>
                <w:lang w:val="kk-KZ"/>
              </w:rPr>
              <w:t>72,4</w:t>
            </w:r>
          </w:p>
        </w:tc>
      </w:tr>
      <w:tr w:rsidR="00B223EA" w:rsidRPr="00C05516" w14:paraId="0DDAD3F7" w14:textId="77777777" w:rsidTr="00D54F04">
        <w:trPr>
          <w:trHeight w:val="704"/>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1FEF45F5" w14:textId="77777777" w:rsidR="003C0749" w:rsidRPr="00C05516" w:rsidRDefault="003C0749" w:rsidP="008332EE">
            <w:pPr>
              <w:spacing w:after="0" w:line="259" w:lineRule="auto"/>
              <w:ind w:left="0" w:right="0" w:firstLine="0"/>
              <w:jc w:val="left"/>
              <w:rPr>
                <w:color w:val="auto"/>
                <w:sz w:val="24"/>
                <w:szCs w:val="24"/>
              </w:rPr>
            </w:pPr>
            <w:r w:rsidRPr="00C05516">
              <w:rPr>
                <w:color w:val="auto"/>
                <w:sz w:val="24"/>
                <w:szCs w:val="24"/>
              </w:rPr>
              <w:t>17</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395B7EDA" w14:textId="77777777" w:rsidR="003C0749" w:rsidRPr="00C05516" w:rsidRDefault="003C0749" w:rsidP="008332EE">
            <w:pPr>
              <w:spacing w:after="0" w:line="259" w:lineRule="auto"/>
              <w:ind w:left="0" w:right="0" w:firstLine="0"/>
              <w:jc w:val="left"/>
              <w:rPr>
                <w:color w:val="auto"/>
                <w:sz w:val="24"/>
                <w:szCs w:val="24"/>
              </w:rPr>
            </w:pPr>
            <w:proofErr w:type="spellStart"/>
            <w:r w:rsidRPr="00C05516">
              <w:rPr>
                <w:color w:val="auto"/>
                <w:sz w:val="24"/>
                <w:szCs w:val="24"/>
              </w:rPr>
              <w:t>Адам</w:t>
            </w:r>
            <w:proofErr w:type="spellEnd"/>
            <w:r w:rsidRPr="00C05516">
              <w:rPr>
                <w:color w:val="auto"/>
                <w:sz w:val="24"/>
                <w:szCs w:val="24"/>
              </w:rPr>
              <w:t xml:space="preserve">. </w:t>
            </w:r>
          </w:p>
          <w:p w14:paraId="061E498A" w14:textId="77777777" w:rsidR="003C0749" w:rsidRPr="00C05516" w:rsidRDefault="003C0749" w:rsidP="008332EE">
            <w:pPr>
              <w:spacing w:after="0" w:line="259" w:lineRule="auto"/>
              <w:ind w:left="0" w:right="0" w:firstLine="0"/>
              <w:jc w:val="left"/>
              <w:rPr>
                <w:color w:val="auto"/>
                <w:sz w:val="24"/>
                <w:szCs w:val="24"/>
              </w:rPr>
            </w:pPr>
            <w:proofErr w:type="spellStart"/>
            <w:r w:rsidRPr="00C05516">
              <w:rPr>
                <w:color w:val="auto"/>
                <w:sz w:val="24"/>
                <w:szCs w:val="24"/>
              </w:rPr>
              <w:t>Қоғам</w:t>
            </w:r>
            <w:proofErr w:type="spellEnd"/>
            <w:r w:rsidRPr="00C05516">
              <w:rPr>
                <w:color w:val="auto"/>
                <w:sz w:val="24"/>
                <w:szCs w:val="24"/>
              </w:rPr>
              <w:t xml:space="preserve">. </w:t>
            </w:r>
          </w:p>
          <w:p w14:paraId="52F7EC87" w14:textId="77777777" w:rsidR="003C0749" w:rsidRPr="00C05516" w:rsidRDefault="003C0749" w:rsidP="008332EE">
            <w:pPr>
              <w:spacing w:after="0" w:line="259" w:lineRule="auto"/>
              <w:ind w:left="0" w:right="0" w:firstLine="0"/>
              <w:jc w:val="left"/>
              <w:rPr>
                <w:color w:val="auto"/>
                <w:sz w:val="24"/>
                <w:szCs w:val="24"/>
              </w:rPr>
            </w:pPr>
            <w:proofErr w:type="spellStart"/>
            <w:r w:rsidRPr="00C05516">
              <w:rPr>
                <w:color w:val="auto"/>
                <w:sz w:val="24"/>
                <w:szCs w:val="24"/>
              </w:rPr>
              <w:t>Құқық</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C39D621"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1D876B9"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84F5CAB"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7A2CE35"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BCDA908"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BDA99AF"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C469921"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B6D5690"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C9EA869"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DAF6C4E" w14:textId="77777777" w:rsidR="003C0749" w:rsidRPr="00C05516" w:rsidRDefault="003C0749" w:rsidP="008332EE">
            <w:pPr>
              <w:spacing w:after="160" w:line="259" w:lineRule="auto"/>
              <w:ind w:left="0" w:right="0" w:firstLine="0"/>
              <w:jc w:val="left"/>
              <w:rPr>
                <w:color w:val="auto"/>
                <w:sz w:val="24"/>
                <w:szCs w:val="24"/>
              </w:rPr>
            </w:pPr>
          </w:p>
        </w:tc>
      </w:tr>
      <w:tr w:rsidR="00B223EA" w:rsidRPr="00C05516" w14:paraId="765DBBC0" w14:textId="77777777" w:rsidTr="00D54F04">
        <w:trPr>
          <w:trHeight w:val="240"/>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1F02663A" w14:textId="77777777" w:rsidR="003C0749" w:rsidRPr="00C05516" w:rsidRDefault="003C0749" w:rsidP="008332EE">
            <w:pPr>
              <w:spacing w:after="0" w:line="259" w:lineRule="auto"/>
              <w:ind w:left="0" w:right="0" w:firstLine="0"/>
              <w:jc w:val="left"/>
              <w:rPr>
                <w:color w:val="auto"/>
                <w:sz w:val="24"/>
                <w:szCs w:val="24"/>
              </w:rPr>
            </w:pPr>
            <w:r w:rsidRPr="00C05516">
              <w:rPr>
                <w:color w:val="auto"/>
                <w:sz w:val="24"/>
                <w:szCs w:val="24"/>
              </w:rPr>
              <w:t>18</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3A187B17" w14:textId="77777777" w:rsidR="003C0749" w:rsidRPr="00C05516" w:rsidRDefault="003C0749" w:rsidP="008332EE">
            <w:pPr>
              <w:spacing w:after="0" w:line="259" w:lineRule="auto"/>
              <w:ind w:left="0" w:right="0" w:firstLine="0"/>
              <w:jc w:val="left"/>
              <w:rPr>
                <w:color w:val="auto"/>
                <w:sz w:val="24"/>
                <w:szCs w:val="24"/>
              </w:rPr>
            </w:pPr>
            <w:proofErr w:type="spellStart"/>
            <w:r w:rsidRPr="00C05516">
              <w:rPr>
                <w:color w:val="auto"/>
                <w:sz w:val="24"/>
                <w:szCs w:val="24"/>
              </w:rPr>
              <w:t>География</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836E7C9"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D670055"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3848F74"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F800F10"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ECE9BF3"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7418987" w14:textId="77777777" w:rsidR="003C0749" w:rsidRPr="00C05516" w:rsidRDefault="00EF387B" w:rsidP="008332EE">
            <w:pPr>
              <w:spacing w:after="0" w:line="259" w:lineRule="auto"/>
              <w:ind w:left="0" w:right="0" w:firstLine="0"/>
              <w:jc w:val="left"/>
              <w:rPr>
                <w:color w:val="auto"/>
                <w:sz w:val="24"/>
                <w:szCs w:val="24"/>
                <w:lang w:val="kk-KZ"/>
              </w:rPr>
            </w:pPr>
            <w:r w:rsidRPr="00C05516">
              <w:rPr>
                <w:color w:val="auto"/>
                <w:sz w:val="24"/>
                <w:szCs w:val="24"/>
                <w:lang w:val="kk-KZ"/>
              </w:rPr>
              <w:t>63,6</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845C820" w14:textId="77777777" w:rsidR="003C0749" w:rsidRPr="00C05516" w:rsidRDefault="00936E16" w:rsidP="008332EE">
            <w:pPr>
              <w:spacing w:after="0" w:line="259" w:lineRule="auto"/>
              <w:ind w:left="0" w:right="0" w:firstLine="0"/>
              <w:jc w:val="left"/>
              <w:rPr>
                <w:color w:val="auto"/>
                <w:sz w:val="24"/>
                <w:szCs w:val="24"/>
                <w:lang w:val="kk-KZ"/>
              </w:rPr>
            </w:pPr>
            <w:r w:rsidRPr="00C05516">
              <w:rPr>
                <w:color w:val="auto"/>
                <w:sz w:val="24"/>
                <w:szCs w:val="24"/>
                <w:lang w:val="kk-KZ"/>
              </w:rPr>
              <w:t>60,2</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81B436D" w14:textId="77777777" w:rsidR="003C0749" w:rsidRPr="00C05516" w:rsidRDefault="00C91A73" w:rsidP="008332EE">
            <w:pPr>
              <w:spacing w:after="0" w:line="259" w:lineRule="auto"/>
              <w:ind w:left="0" w:right="0" w:firstLine="0"/>
              <w:jc w:val="left"/>
              <w:rPr>
                <w:color w:val="auto"/>
                <w:sz w:val="24"/>
                <w:szCs w:val="24"/>
                <w:lang w:val="kk-KZ"/>
              </w:rPr>
            </w:pPr>
            <w:r w:rsidRPr="00C05516">
              <w:rPr>
                <w:color w:val="auto"/>
                <w:sz w:val="24"/>
                <w:szCs w:val="24"/>
                <w:lang w:val="kk-KZ"/>
              </w:rPr>
              <w:t>68,5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8F6713C" w14:textId="77777777" w:rsidR="003C0749" w:rsidRPr="00C05516" w:rsidRDefault="008077A6" w:rsidP="008332EE">
            <w:pPr>
              <w:spacing w:after="0" w:line="259" w:lineRule="auto"/>
              <w:ind w:left="0" w:right="0" w:firstLine="0"/>
              <w:jc w:val="left"/>
              <w:rPr>
                <w:color w:val="auto"/>
                <w:sz w:val="24"/>
                <w:szCs w:val="24"/>
                <w:lang w:val="kk-KZ"/>
              </w:rPr>
            </w:pPr>
            <w:r w:rsidRPr="00C05516">
              <w:rPr>
                <w:color w:val="auto"/>
                <w:sz w:val="24"/>
                <w:szCs w:val="24"/>
                <w:lang w:val="kk-KZ"/>
              </w:rPr>
              <w:t>77</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162CCF5" w14:textId="77777777" w:rsidR="003C0749" w:rsidRPr="00C05516" w:rsidRDefault="008077A6" w:rsidP="008332EE">
            <w:pPr>
              <w:spacing w:after="0" w:line="259" w:lineRule="auto"/>
              <w:ind w:left="0" w:right="0" w:firstLine="0"/>
              <w:jc w:val="left"/>
              <w:rPr>
                <w:color w:val="auto"/>
                <w:sz w:val="24"/>
                <w:szCs w:val="24"/>
                <w:lang w:val="kk-KZ"/>
              </w:rPr>
            </w:pPr>
            <w:r w:rsidRPr="00C05516">
              <w:rPr>
                <w:color w:val="auto"/>
                <w:sz w:val="24"/>
                <w:szCs w:val="24"/>
                <w:lang w:val="kk-KZ"/>
              </w:rPr>
              <w:t>60,7</w:t>
            </w:r>
          </w:p>
        </w:tc>
      </w:tr>
      <w:tr w:rsidR="00B223EA" w:rsidRPr="00C05516" w14:paraId="599FB14C" w14:textId="77777777" w:rsidTr="00D54F04">
        <w:trPr>
          <w:trHeight w:val="24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04F8B28F" w14:textId="77777777" w:rsidR="003C0749" w:rsidRPr="00C05516" w:rsidRDefault="003C0749" w:rsidP="008332EE">
            <w:pPr>
              <w:spacing w:after="0" w:line="259" w:lineRule="auto"/>
              <w:ind w:left="0" w:right="0" w:firstLine="0"/>
              <w:jc w:val="left"/>
              <w:rPr>
                <w:color w:val="auto"/>
                <w:sz w:val="24"/>
                <w:szCs w:val="24"/>
              </w:rPr>
            </w:pPr>
            <w:r w:rsidRPr="00C05516">
              <w:rPr>
                <w:color w:val="auto"/>
                <w:sz w:val="24"/>
                <w:szCs w:val="24"/>
              </w:rPr>
              <w:t>19</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53E6CA86" w14:textId="77777777" w:rsidR="003C0749" w:rsidRPr="00C05516" w:rsidRDefault="003C0749" w:rsidP="008332EE">
            <w:pPr>
              <w:spacing w:after="0" w:line="259" w:lineRule="auto"/>
              <w:ind w:left="0" w:right="0" w:firstLine="0"/>
              <w:jc w:val="left"/>
              <w:rPr>
                <w:color w:val="auto"/>
                <w:sz w:val="24"/>
                <w:szCs w:val="24"/>
              </w:rPr>
            </w:pPr>
            <w:proofErr w:type="spellStart"/>
            <w:r w:rsidRPr="00C05516">
              <w:rPr>
                <w:color w:val="auto"/>
                <w:sz w:val="24"/>
                <w:szCs w:val="24"/>
              </w:rPr>
              <w:t>Физика</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7F467D2"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63FC7C4"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7DF9A4B"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82F2543"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3B5320A" w14:textId="77777777" w:rsidR="003C0749" w:rsidRPr="00C05516" w:rsidRDefault="003C0749" w:rsidP="008332EE">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94D740A" w14:textId="77777777" w:rsidR="003C0749" w:rsidRPr="00C05516" w:rsidRDefault="00936E16" w:rsidP="008332EE">
            <w:pPr>
              <w:spacing w:after="0" w:line="259" w:lineRule="auto"/>
              <w:ind w:left="0" w:right="0" w:firstLine="0"/>
              <w:jc w:val="left"/>
              <w:rPr>
                <w:color w:val="auto"/>
                <w:sz w:val="24"/>
                <w:szCs w:val="24"/>
                <w:lang w:val="kk-KZ"/>
              </w:rPr>
            </w:pPr>
            <w:r w:rsidRPr="00C05516">
              <w:rPr>
                <w:color w:val="auto"/>
                <w:sz w:val="24"/>
                <w:szCs w:val="24"/>
                <w:lang w:val="kk-KZ"/>
              </w:rPr>
              <w:t>63,5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B696546" w14:textId="77777777" w:rsidR="003C0749" w:rsidRPr="00C05516" w:rsidRDefault="00936E16" w:rsidP="008332EE">
            <w:pPr>
              <w:spacing w:after="0" w:line="259" w:lineRule="auto"/>
              <w:ind w:left="0" w:right="0" w:firstLine="0"/>
              <w:jc w:val="left"/>
              <w:rPr>
                <w:color w:val="auto"/>
                <w:sz w:val="24"/>
                <w:szCs w:val="24"/>
                <w:lang w:val="kk-KZ"/>
              </w:rPr>
            </w:pPr>
            <w:r w:rsidRPr="00C05516">
              <w:rPr>
                <w:color w:val="auto"/>
                <w:sz w:val="24"/>
                <w:szCs w:val="24"/>
                <w:lang w:val="kk-KZ"/>
              </w:rPr>
              <w:t>53,8</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55EE667" w14:textId="77777777" w:rsidR="003C0749" w:rsidRPr="00C05516" w:rsidRDefault="0021373E" w:rsidP="008332EE">
            <w:pPr>
              <w:spacing w:after="0" w:line="259" w:lineRule="auto"/>
              <w:ind w:left="0" w:right="0" w:firstLine="0"/>
              <w:jc w:val="left"/>
              <w:rPr>
                <w:color w:val="auto"/>
                <w:sz w:val="24"/>
                <w:szCs w:val="24"/>
                <w:lang w:val="kk-KZ"/>
              </w:rPr>
            </w:pPr>
            <w:r w:rsidRPr="00C05516">
              <w:rPr>
                <w:color w:val="auto"/>
                <w:sz w:val="24"/>
                <w:szCs w:val="24"/>
                <w:lang w:val="kk-KZ"/>
              </w:rPr>
              <w:t>51</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4B9CB32" w14:textId="77777777" w:rsidR="003C0749" w:rsidRPr="00C05516" w:rsidRDefault="008077A6" w:rsidP="008332EE">
            <w:pPr>
              <w:spacing w:after="0" w:line="259" w:lineRule="auto"/>
              <w:ind w:left="0" w:right="0" w:firstLine="0"/>
              <w:jc w:val="left"/>
              <w:rPr>
                <w:color w:val="auto"/>
                <w:sz w:val="24"/>
                <w:szCs w:val="24"/>
                <w:lang w:val="kk-KZ"/>
              </w:rPr>
            </w:pPr>
            <w:r w:rsidRPr="00C05516">
              <w:rPr>
                <w:color w:val="auto"/>
                <w:sz w:val="24"/>
                <w:szCs w:val="24"/>
                <w:lang w:val="kk-KZ"/>
              </w:rPr>
              <w:t>60,5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6B50579" w14:textId="77777777" w:rsidR="003C0749" w:rsidRPr="00C05516" w:rsidRDefault="008077A6" w:rsidP="008332EE">
            <w:pPr>
              <w:spacing w:after="0" w:line="259" w:lineRule="auto"/>
              <w:ind w:left="0" w:right="0" w:firstLine="0"/>
              <w:jc w:val="left"/>
              <w:rPr>
                <w:color w:val="auto"/>
                <w:sz w:val="24"/>
                <w:szCs w:val="24"/>
                <w:lang w:val="kk-KZ"/>
              </w:rPr>
            </w:pPr>
            <w:r w:rsidRPr="00C05516">
              <w:rPr>
                <w:color w:val="auto"/>
                <w:sz w:val="24"/>
                <w:szCs w:val="24"/>
                <w:lang w:val="kk-KZ"/>
              </w:rPr>
              <w:t>60,5</w:t>
            </w:r>
          </w:p>
        </w:tc>
      </w:tr>
    </w:tbl>
    <w:p w14:paraId="5E618F3E" w14:textId="77777777" w:rsidR="00326EC9" w:rsidRPr="00C05516" w:rsidRDefault="00326EC9" w:rsidP="00263823">
      <w:pPr>
        <w:spacing w:after="0" w:line="259" w:lineRule="auto"/>
        <w:ind w:left="0" w:right="0" w:firstLine="0"/>
        <w:jc w:val="left"/>
        <w:rPr>
          <w:color w:val="C00000"/>
          <w:sz w:val="24"/>
          <w:szCs w:val="24"/>
          <w:lang w:val="kk-KZ"/>
        </w:rPr>
      </w:pPr>
    </w:p>
    <w:p w14:paraId="5FC1272C" w14:textId="77777777" w:rsidR="00CA5CFB" w:rsidRPr="00C05516" w:rsidRDefault="00A24F94" w:rsidP="00A24F94">
      <w:pPr>
        <w:spacing w:after="0" w:line="262" w:lineRule="auto"/>
        <w:ind w:left="287" w:right="0"/>
        <w:rPr>
          <w:b/>
          <w:color w:val="C00000"/>
          <w:sz w:val="24"/>
          <w:szCs w:val="24"/>
          <w:lang w:val="kk-KZ"/>
        </w:rPr>
      </w:pPr>
      <w:r w:rsidRPr="00C05516">
        <w:rPr>
          <w:b/>
          <w:color w:val="C00000"/>
          <w:sz w:val="24"/>
          <w:szCs w:val="24"/>
          <w:lang w:val="kk-KZ"/>
        </w:rPr>
        <w:t xml:space="preserve">                                        </w:t>
      </w:r>
    </w:p>
    <w:p w14:paraId="1008A12C" w14:textId="77777777" w:rsidR="00CA5CFB" w:rsidRPr="00C05516" w:rsidRDefault="00CA5CFB" w:rsidP="00A24F94">
      <w:pPr>
        <w:spacing w:after="0" w:line="262" w:lineRule="auto"/>
        <w:ind w:left="287" w:right="0"/>
        <w:rPr>
          <w:b/>
          <w:color w:val="C00000"/>
          <w:sz w:val="24"/>
          <w:szCs w:val="24"/>
          <w:lang w:val="kk-KZ"/>
        </w:rPr>
      </w:pPr>
    </w:p>
    <w:p w14:paraId="08C4F2FA" w14:textId="22E59DB5" w:rsidR="00476893" w:rsidRPr="00C05516" w:rsidRDefault="00476893" w:rsidP="00476893">
      <w:pPr>
        <w:spacing w:after="0" w:line="259" w:lineRule="auto"/>
        <w:ind w:left="245" w:right="194"/>
        <w:jc w:val="center"/>
        <w:rPr>
          <w:color w:val="auto"/>
          <w:sz w:val="24"/>
          <w:szCs w:val="24"/>
          <w:lang w:val="kk-KZ"/>
        </w:rPr>
      </w:pPr>
      <w:r w:rsidRPr="00C05516">
        <w:rPr>
          <w:b/>
          <w:color w:val="auto"/>
          <w:sz w:val="24"/>
          <w:szCs w:val="24"/>
          <w:lang w:val="kk-KZ"/>
        </w:rPr>
        <w:t>№13 Т. Бигелдинов атындағы  жалпы білім беретін  мектебі  2023-2024 оқу жылындағы ІІ тоқсан  ТЖБ және білім сапасының қорытындысы</w:t>
      </w:r>
    </w:p>
    <w:p w14:paraId="06AA247C" w14:textId="77777777" w:rsidR="00476893" w:rsidRPr="00C05516" w:rsidRDefault="00476893" w:rsidP="00476893">
      <w:pPr>
        <w:spacing w:after="0" w:line="259" w:lineRule="auto"/>
        <w:ind w:left="292" w:right="0" w:firstLine="0"/>
        <w:jc w:val="left"/>
        <w:rPr>
          <w:color w:val="auto"/>
          <w:sz w:val="24"/>
          <w:szCs w:val="24"/>
          <w:lang w:val="kk-KZ"/>
        </w:rPr>
      </w:pPr>
    </w:p>
    <w:tbl>
      <w:tblPr>
        <w:tblW w:w="10999" w:type="dxa"/>
        <w:tblInd w:w="-741" w:type="dxa"/>
        <w:tblCellMar>
          <w:top w:w="13" w:type="dxa"/>
          <w:left w:w="110" w:type="dxa"/>
          <w:right w:w="111" w:type="dxa"/>
        </w:tblCellMar>
        <w:tblLook w:val="04A0" w:firstRow="1" w:lastRow="0" w:firstColumn="1" w:lastColumn="0" w:noHBand="0" w:noVBand="1"/>
      </w:tblPr>
      <w:tblGrid>
        <w:gridCol w:w="461"/>
        <w:gridCol w:w="1468"/>
        <w:gridCol w:w="907"/>
        <w:gridCol w:w="907"/>
        <w:gridCol w:w="907"/>
        <w:gridCol w:w="907"/>
        <w:gridCol w:w="907"/>
        <w:gridCol w:w="907"/>
        <w:gridCol w:w="907"/>
        <w:gridCol w:w="907"/>
        <w:gridCol w:w="907"/>
        <w:gridCol w:w="907"/>
      </w:tblGrid>
      <w:tr w:rsidR="00476893" w:rsidRPr="00C05516" w14:paraId="53C1CD61" w14:textId="77777777" w:rsidTr="00B04CA3">
        <w:trPr>
          <w:trHeight w:val="47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48465D59" w14:textId="77777777" w:rsidR="00476893" w:rsidRPr="00C05516" w:rsidRDefault="00476893" w:rsidP="00B04CA3">
            <w:pPr>
              <w:spacing w:after="0" w:line="259" w:lineRule="auto"/>
              <w:ind w:left="0" w:right="0" w:firstLine="0"/>
              <w:rPr>
                <w:color w:val="auto"/>
                <w:sz w:val="24"/>
                <w:szCs w:val="24"/>
              </w:rPr>
            </w:pPr>
            <w:r w:rsidRPr="00C05516">
              <w:rPr>
                <w:color w:val="auto"/>
                <w:sz w:val="24"/>
                <w:szCs w:val="24"/>
              </w:rPr>
              <w:lastRenderedPageBreak/>
              <w:t>№</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4E77F0EE"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Пәні</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A62ACE1"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 xml:space="preserve">2- </w:t>
            </w:r>
            <w:proofErr w:type="spellStart"/>
            <w:r w:rsidRPr="00C05516">
              <w:rPr>
                <w:color w:val="auto"/>
                <w:sz w:val="24"/>
                <w:szCs w:val="24"/>
              </w:rPr>
              <w:t>сынып</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68F2C72"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 xml:space="preserve">3- </w:t>
            </w:r>
          </w:p>
          <w:p w14:paraId="1DA90328"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7EAE507"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 xml:space="preserve">4- </w:t>
            </w:r>
          </w:p>
          <w:p w14:paraId="09613309"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0EF8C8D"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 xml:space="preserve">5- </w:t>
            </w:r>
          </w:p>
          <w:p w14:paraId="30EFE47A"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E1CDB7B"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 xml:space="preserve">6- </w:t>
            </w:r>
          </w:p>
          <w:p w14:paraId="341D029C"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7F9D723"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 xml:space="preserve">7- </w:t>
            </w:r>
          </w:p>
          <w:p w14:paraId="26BF49F6"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3851998"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 xml:space="preserve">8- </w:t>
            </w:r>
          </w:p>
          <w:p w14:paraId="74338AAC"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85BD9FF"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 xml:space="preserve">9- </w:t>
            </w:r>
          </w:p>
          <w:p w14:paraId="76C71307"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E31FC70"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 xml:space="preserve">10- </w:t>
            </w:r>
          </w:p>
          <w:p w14:paraId="6EAE2921"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A6CCC07"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 xml:space="preserve">11- </w:t>
            </w:r>
          </w:p>
          <w:p w14:paraId="2ADBF7E5"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r>
      <w:tr w:rsidR="00476893" w:rsidRPr="00C05516" w14:paraId="1F269E2C" w14:textId="77777777" w:rsidTr="00B04CA3">
        <w:trPr>
          <w:trHeight w:val="24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4CF0DD20"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1</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4F5FFB20"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Қазақ</w:t>
            </w:r>
            <w:proofErr w:type="spellEnd"/>
            <w:r w:rsidRPr="00C05516">
              <w:rPr>
                <w:color w:val="auto"/>
                <w:sz w:val="24"/>
                <w:szCs w:val="24"/>
              </w:rPr>
              <w:t xml:space="preserve"> </w:t>
            </w:r>
            <w:proofErr w:type="spellStart"/>
            <w:r w:rsidRPr="00C05516">
              <w:rPr>
                <w:color w:val="auto"/>
                <w:sz w:val="24"/>
                <w:szCs w:val="24"/>
              </w:rPr>
              <w:t>тілі</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031E70C"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63,5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5798AD5"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68,18</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2CFCE32"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66,4</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9260C37"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72,8</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3AF485C"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62,8</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677DBF8"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62,3</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F3E9E2C" w14:textId="77777777" w:rsidR="00476893" w:rsidRPr="00C05516" w:rsidRDefault="00476893" w:rsidP="00B04CA3">
            <w:pPr>
              <w:spacing w:after="0" w:line="259" w:lineRule="auto"/>
              <w:ind w:left="0" w:right="0" w:firstLine="0"/>
              <w:jc w:val="left"/>
              <w:rPr>
                <w:color w:val="auto"/>
                <w:sz w:val="24"/>
                <w:szCs w:val="24"/>
                <w:lang w:val="kk-KZ"/>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046D919"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67,3</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9036921" w14:textId="77777777" w:rsidR="00476893" w:rsidRPr="00C05516" w:rsidRDefault="00476893" w:rsidP="00B04CA3">
            <w:pPr>
              <w:spacing w:after="0" w:line="259" w:lineRule="auto"/>
              <w:ind w:left="0" w:right="0" w:firstLine="0"/>
              <w:jc w:val="left"/>
              <w:rPr>
                <w:color w:val="auto"/>
                <w:sz w:val="24"/>
                <w:szCs w:val="24"/>
                <w:lang w:val="kk-KZ"/>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2E4D0B0"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71</w:t>
            </w:r>
          </w:p>
        </w:tc>
      </w:tr>
      <w:tr w:rsidR="00476893" w:rsidRPr="00C05516" w14:paraId="2BFF935C" w14:textId="77777777" w:rsidTr="00B04CA3">
        <w:trPr>
          <w:trHeight w:val="47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278EB43D"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2</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28A53FC2"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Қазақ</w:t>
            </w:r>
            <w:proofErr w:type="spellEnd"/>
            <w:r w:rsidRPr="00C05516">
              <w:rPr>
                <w:color w:val="auto"/>
                <w:sz w:val="24"/>
                <w:szCs w:val="24"/>
              </w:rPr>
              <w:t xml:space="preserve"> </w:t>
            </w:r>
            <w:proofErr w:type="spellStart"/>
            <w:r w:rsidRPr="00C05516">
              <w:rPr>
                <w:color w:val="auto"/>
                <w:sz w:val="24"/>
                <w:szCs w:val="24"/>
              </w:rPr>
              <w:t>әдебиеті</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68BC6C6"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B5576D8"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8BCF8F0" w14:textId="77777777" w:rsidR="00476893" w:rsidRPr="00C05516" w:rsidRDefault="00476893" w:rsidP="00B04CA3">
            <w:pPr>
              <w:spacing w:after="160" w:line="259" w:lineRule="auto"/>
              <w:ind w:left="0" w:right="0" w:firstLine="0"/>
              <w:jc w:val="left"/>
              <w:rPr>
                <w:color w:val="auto"/>
                <w:sz w:val="24"/>
                <w:szCs w:val="24"/>
                <w:lang w:val="kk-KZ"/>
              </w:rPr>
            </w:pPr>
            <w:r w:rsidRPr="00C05516">
              <w:rPr>
                <w:color w:val="auto"/>
                <w:sz w:val="24"/>
                <w:szCs w:val="24"/>
                <w:lang w:val="kk-KZ"/>
              </w:rPr>
              <w:t>79</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4A6D911"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79,6</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FE23EC3"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58E93A9"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61,8</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9C3858C"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60</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CE72CD2"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72,6</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BAF2969"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70</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9D49908"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65,3</w:t>
            </w:r>
          </w:p>
        </w:tc>
      </w:tr>
      <w:tr w:rsidR="00476893" w:rsidRPr="00C05516" w14:paraId="0FD3DC40" w14:textId="77777777" w:rsidTr="00B04CA3">
        <w:trPr>
          <w:trHeight w:val="47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06C506E5"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3</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4FA623D5"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Әдебиеттік</w:t>
            </w:r>
            <w:proofErr w:type="spellEnd"/>
            <w:r w:rsidRPr="00C05516">
              <w:rPr>
                <w:color w:val="auto"/>
                <w:sz w:val="24"/>
                <w:szCs w:val="24"/>
              </w:rPr>
              <w:t xml:space="preserve"> </w:t>
            </w:r>
            <w:proofErr w:type="spellStart"/>
            <w:r w:rsidRPr="00C05516">
              <w:rPr>
                <w:color w:val="auto"/>
                <w:sz w:val="24"/>
                <w:szCs w:val="24"/>
              </w:rPr>
              <w:t>оқу</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3B97567"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66,5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CD9ADC8"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68</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5ECC8CA"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65,4</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7DFE665" w14:textId="77777777" w:rsidR="00476893" w:rsidRPr="00C05516" w:rsidRDefault="00476893" w:rsidP="00B04CA3">
            <w:pPr>
              <w:spacing w:after="160" w:line="259" w:lineRule="auto"/>
              <w:ind w:left="0" w:right="0" w:firstLine="0"/>
              <w:jc w:val="left"/>
              <w:rPr>
                <w:color w:val="auto"/>
                <w:sz w:val="24"/>
                <w:szCs w:val="24"/>
                <w:lang w:val="kk-KZ"/>
              </w:rPr>
            </w:pPr>
            <w:r w:rsidRPr="00C05516">
              <w:rPr>
                <w:color w:val="auto"/>
                <w:sz w:val="24"/>
                <w:szCs w:val="24"/>
                <w:lang w:val="kk-KZ"/>
              </w:rPr>
              <w:t>53,2</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39671A9"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D930004"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B7465F4"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B782CF0"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C60D139"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9474FFA" w14:textId="77777777" w:rsidR="00476893" w:rsidRPr="00C05516" w:rsidRDefault="00476893" w:rsidP="00B04CA3">
            <w:pPr>
              <w:spacing w:after="160" w:line="259" w:lineRule="auto"/>
              <w:ind w:left="0" w:right="0" w:firstLine="0"/>
              <w:jc w:val="left"/>
              <w:rPr>
                <w:color w:val="auto"/>
                <w:sz w:val="24"/>
                <w:szCs w:val="24"/>
              </w:rPr>
            </w:pPr>
          </w:p>
        </w:tc>
      </w:tr>
      <w:tr w:rsidR="00476893" w:rsidRPr="00C05516" w14:paraId="05C3EE89" w14:textId="77777777" w:rsidTr="00B04CA3">
        <w:trPr>
          <w:trHeight w:val="240"/>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4DB54017"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4</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3D689F14"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Математика</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1AB8B3E"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58,6</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D09C694"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65,2</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B13FBBF"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65,4</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8ADC261"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57,8</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D06BD9C"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57,3</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6A4D040"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BD62B80"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24F97E7"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28360EB"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529F5B5" w14:textId="77777777" w:rsidR="00476893" w:rsidRPr="00C05516" w:rsidRDefault="00476893" w:rsidP="00B04CA3">
            <w:pPr>
              <w:spacing w:after="160" w:line="259" w:lineRule="auto"/>
              <w:ind w:left="0" w:right="0" w:firstLine="0"/>
              <w:jc w:val="left"/>
              <w:rPr>
                <w:color w:val="auto"/>
                <w:sz w:val="24"/>
                <w:szCs w:val="24"/>
              </w:rPr>
            </w:pPr>
          </w:p>
        </w:tc>
      </w:tr>
      <w:tr w:rsidR="00476893" w:rsidRPr="00C05516" w14:paraId="3D890B1E" w14:textId="77777777" w:rsidTr="00B04CA3">
        <w:trPr>
          <w:trHeight w:val="24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48A29FB6"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5</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21D5EDD3"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Алгебра</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7116FED"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2FF9A62"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2D27FCA"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07D2838"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C7CE342"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E272F93"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65,1</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058D0A6"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50</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A495DA0"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46,5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B999D7C"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59</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F3BA07F"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49</w:t>
            </w:r>
          </w:p>
        </w:tc>
      </w:tr>
      <w:tr w:rsidR="00476893" w:rsidRPr="00C05516" w14:paraId="763E5CD3" w14:textId="77777777" w:rsidTr="00B04CA3">
        <w:trPr>
          <w:trHeight w:val="240"/>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4D7C55B7"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6</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35F122D3"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Геометрия</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ED1CE38"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1E124D1"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54E441C"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697CC5F"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8884F6C"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05BC630"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55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BCF051D"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49,8</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0041609"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44,8</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7CE0B58"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60,2</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6961206"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47,6</w:t>
            </w:r>
          </w:p>
        </w:tc>
      </w:tr>
      <w:tr w:rsidR="00476893" w:rsidRPr="00C05516" w14:paraId="56AF041C" w14:textId="77777777" w:rsidTr="00B04CA3">
        <w:trPr>
          <w:trHeight w:val="47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517BF32D"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7</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1B2CEE2D"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Жаратылыс</w:t>
            </w:r>
            <w:proofErr w:type="spellEnd"/>
            <w:r w:rsidRPr="00C05516">
              <w:rPr>
                <w:color w:val="auto"/>
                <w:sz w:val="24"/>
                <w:szCs w:val="24"/>
              </w:rPr>
              <w:t xml:space="preserve"> </w:t>
            </w:r>
            <w:proofErr w:type="spellStart"/>
            <w:r w:rsidRPr="00C05516">
              <w:rPr>
                <w:color w:val="auto"/>
                <w:sz w:val="24"/>
                <w:szCs w:val="24"/>
              </w:rPr>
              <w:t>тану</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5B9EC3F" w14:textId="77777777" w:rsidR="00476893" w:rsidRPr="00C05516" w:rsidRDefault="00476893" w:rsidP="00B04CA3">
            <w:pPr>
              <w:spacing w:after="0" w:line="259" w:lineRule="auto"/>
              <w:ind w:left="0" w:right="0" w:firstLine="0"/>
              <w:jc w:val="left"/>
              <w:rPr>
                <w:color w:val="auto"/>
                <w:sz w:val="24"/>
                <w:szCs w:val="24"/>
                <w:lang w:val="kk-KZ"/>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8A8F3B1"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57,8</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499C018"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62,4</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96B16B0"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69</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C5219BA"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59,4</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4B1F2D4"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9BD650A"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1DA090C"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499F816"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1CF3EF5" w14:textId="77777777" w:rsidR="00476893" w:rsidRPr="00C05516" w:rsidRDefault="00476893" w:rsidP="00B04CA3">
            <w:pPr>
              <w:spacing w:after="160" w:line="259" w:lineRule="auto"/>
              <w:ind w:left="0" w:right="0" w:firstLine="0"/>
              <w:jc w:val="left"/>
              <w:rPr>
                <w:color w:val="auto"/>
                <w:sz w:val="24"/>
                <w:szCs w:val="24"/>
              </w:rPr>
            </w:pPr>
          </w:p>
        </w:tc>
      </w:tr>
      <w:tr w:rsidR="00476893" w:rsidRPr="00C05516" w14:paraId="6C8AE074" w14:textId="77777777" w:rsidTr="00B04CA3">
        <w:trPr>
          <w:trHeight w:val="24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133D8E7A"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8</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3B8F8BCD"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Дүниетану</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CF31B21"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5648ACA"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D2D645D"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1701CBA"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50AD65A"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BCDF8CF"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7CF0D4B"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D3DC5E5"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5DDBF40"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6FEEB05" w14:textId="77777777" w:rsidR="00476893" w:rsidRPr="00C05516" w:rsidRDefault="00476893" w:rsidP="00B04CA3">
            <w:pPr>
              <w:spacing w:after="160" w:line="259" w:lineRule="auto"/>
              <w:ind w:left="0" w:right="0" w:firstLine="0"/>
              <w:jc w:val="left"/>
              <w:rPr>
                <w:color w:val="auto"/>
                <w:sz w:val="24"/>
                <w:szCs w:val="24"/>
              </w:rPr>
            </w:pPr>
          </w:p>
        </w:tc>
      </w:tr>
      <w:tr w:rsidR="00476893" w:rsidRPr="00C05516" w14:paraId="78E9B8E5" w14:textId="77777777" w:rsidTr="00B04CA3">
        <w:trPr>
          <w:trHeight w:val="240"/>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26D1A07A"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9</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5306362C"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Ағылшын</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0590543" w14:textId="77777777" w:rsidR="00476893" w:rsidRPr="00C05516" w:rsidRDefault="00476893" w:rsidP="00B04CA3">
            <w:pPr>
              <w:spacing w:after="0" w:line="259" w:lineRule="auto"/>
              <w:ind w:left="0" w:right="0" w:firstLine="0"/>
              <w:jc w:val="left"/>
              <w:rPr>
                <w:color w:val="auto"/>
                <w:sz w:val="24"/>
                <w:szCs w:val="24"/>
                <w:lang w:val="kk-KZ"/>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22B958F"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66,8</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D156DF5"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54</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A283621"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55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3B17FEE"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60,8</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B85B5AF"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69,1</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397EDE3"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62,6</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68E0C4A"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57,6</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27A18CD"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67</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1162080"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67,7</w:t>
            </w:r>
          </w:p>
        </w:tc>
      </w:tr>
      <w:tr w:rsidR="00476893" w:rsidRPr="00C05516" w14:paraId="0B71CA25" w14:textId="77777777" w:rsidTr="00B04CA3">
        <w:trPr>
          <w:trHeight w:val="24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396726B2"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10</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45445E18"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Орыс</w:t>
            </w:r>
            <w:proofErr w:type="spellEnd"/>
            <w:r w:rsidRPr="00C05516">
              <w:rPr>
                <w:color w:val="auto"/>
                <w:sz w:val="24"/>
                <w:szCs w:val="24"/>
              </w:rPr>
              <w:t xml:space="preserve"> </w:t>
            </w:r>
            <w:proofErr w:type="spellStart"/>
            <w:r w:rsidRPr="00C05516">
              <w:rPr>
                <w:color w:val="auto"/>
                <w:sz w:val="24"/>
                <w:szCs w:val="24"/>
              </w:rPr>
              <w:t>тілі</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ADA99FB"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60,6</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F52152A"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60,4</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B02C425" w14:textId="77777777" w:rsidR="00476893" w:rsidRPr="00C05516" w:rsidRDefault="00476893" w:rsidP="00B04CA3">
            <w:pPr>
              <w:spacing w:after="0" w:line="259" w:lineRule="auto"/>
              <w:ind w:left="0" w:right="0" w:firstLine="0"/>
              <w:jc w:val="left"/>
              <w:rPr>
                <w:color w:val="auto"/>
                <w:sz w:val="24"/>
                <w:szCs w:val="24"/>
                <w:lang w:val="kk-KZ"/>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42BC21D"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DC2CA58"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4D97CD1"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69638AB"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C08AA53"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37B0075"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0CD34DC" w14:textId="77777777" w:rsidR="00476893" w:rsidRPr="00C05516" w:rsidRDefault="00476893" w:rsidP="00B04CA3">
            <w:pPr>
              <w:spacing w:after="160" w:line="259" w:lineRule="auto"/>
              <w:ind w:left="0" w:right="0" w:firstLine="0"/>
              <w:jc w:val="left"/>
              <w:rPr>
                <w:color w:val="auto"/>
                <w:sz w:val="24"/>
                <w:szCs w:val="24"/>
              </w:rPr>
            </w:pPr>
          </w:p>
        </w:tc>
      </w:tr>
      <w:tr w:rsidR="00476893" w:rsidRPr="00C05516" w14:paraId="3BDAEC4D" w14:textId="77777777" w:rsidTr="00B04CA3">
        <w:trPr>
          <w:trHeight w:val="70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2764A869"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11</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5B9D9C1C"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Орыс</w:t>
            </w:r>
            <w:proofErr w:type="spellEnd"/>
            <w:r w:rsidRPr="00C05516">
              <w:rPr>
                <w:color w:val="auto"/>
                <w:sz w:val="24"/>
                <w:szCs w:val="24"/>
              </w:rPr>
              <w:t xml:space="preserve"> </w:t>
            </w:r>
            <w:proofErr w:type="spellStart"/>
            <w:r w:rsidRPr="00C05516">
              <w:rPr>
                <w:color w:val="auto"/>
                <w:sz w:val="24"/>
                <w:szCs w:val="24"/>
              </w:rPr>
              <w:t>тілі</w:t>
            </w:r>
            <w:proofErr w:type="spellEnd"/>
            <w:r w:rsidRPr="00C05516">
              <w:rPr>
                <w:color w:val="auto"/>
                <w:sz w:val="24"/>
                <w:szCs w:val="24"/>
              </w:rPr>
              <w:t xml:space="preserve"> </w:t>
            </w:r>
            <w:proofErr w:type="spellStart"/>
            <w:r w:rsidRPr="00C05516">
              <w:rPr>
                <w:color w:val="auto"/>
                <w:sz w:val="24"/>
                <w:szCs w:val="24"/>
              </w:rPr>
              <w:t>мен</w:t>
            </w:r>
            <w:proofErr w:type="spellEnd"/>
            <w:r w:rsidRPr="00C05516">
              <w:rPr>
                <w:color w:val="auto"/>
                <w:sz w:val="24"/>
                <w:szCs w:val="24"/>
              </w:rPr>
              <w:t xml:space="preserve"> </w:t>
            </w:r>
            <w:proofErr w:type="spellStart"/>
            <w:r w:rsidRPr="00C05516">
              <w:rPr>
                <w:color w:val="auto"/>
                <w:sz w:val="24"/>
                <w:szCs w:val="24"/>
              </w:rPr>
              <w:t>әдебиеті</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87AC174" w14:textId="77777777" w:rsidR="00476893" w:rsidRPr="00C05516" w:rsidRDefault="00476893" w:rsidP="00B04CA3">
            <w:pPr>
              <w:spacing w:after="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85C4C78" w14:textId="77777777" w:rsidR="00476893" w:rsidRPr="00C05516" w:rsidRDefault="00476893" w:rsidP="00B04CA3">
            <w:pPr>
              <w:spacing w:after="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7EE5C73"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lang w:val="kk-KZ"/>
              </w:rPr>
              <w:t>53,2</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E5DA536"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53,2</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997BECB"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58,5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D7F31BD"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57,5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3A3D7C8"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54,6</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F99EF5F"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51,3</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F80CF93"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56,5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BA81FDB"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56</w:t>
            </w:r>
          </w:p>
        </w:tc>
      </w:tr>
      <w:tr w:rsidR="00476893" w:rsidRPr="00C05516" w14:paraId="44E6E4E0" w14:textId="77777777" w:rsidTr="00B04CA3">
        <w:trPr>
          <w:trHeight w:val="47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58A81459"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12</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43217405"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Информати</w:t>
            </w:r>
            <w:proofErr w:type="spellEnd"/>
            <w:r w:rsidRPr="00C05516">
              <w:rPr>
                <w:color w:val="auto"/>
                <w:sz w:val="24"/>
                <w:szCs w:val="24"/>
              </w:rPr>
              <w:t xml:space="preserve"> </w:t>
            </w:r>
            <w:proofErr w:type="spellStart"/>
            <w:r w:rsidRPr="00C05516">
              <w:rPr>
                <w:color w:val="auto"/>
                <w:sz w:val="24"/>
                <w:szCs w:val="24"/>
              </w:rPr>
              <w:t>ка</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56CCDE9"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A246BA3"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2424022"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2A30BC1"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406B5D2"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079F06F"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109C68A"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F126B69"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0AF555C"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65,5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16AAFCC"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66</w:t>
            </w:r>
          </w:p>
        </w:tc>
      </w:tr>
      <w:tr w:rsidR="00476893" w:rsidRPr="00C05516" w14:paraId="451D2A41" w14:textId="77777777" w:rsidTr="00B04CA3">
        <w:trPr>
          <w:trHeight w:val="24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68E72EF4"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13</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08012EB8"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Химия</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06A07C9"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EB973AC"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B977C87"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D912860"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4C6C2D8"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82D9562"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7C8C44B"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51,4</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C1F361B"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50,3</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46B80E1"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53,5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B3BEDC2"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68,8</w:t>
            </w:r>
          </w:p>
        </w:tc>
      </w:tr>
      <w:tr w:rsidR="00476893" w:rsidRPr="00C05516" w14:paraId="6139DF23" w14:textId="77777777" w:rsidTr="00B04CA3">
        <w:trPr>
          <w:trHeight w:val="240"/>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0AEAE658"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14</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70937291"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Биология</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39F1225"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887FDD0"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42115BD"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44BD332"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BF1EF58"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B77D610"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55,6</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F5C0E83"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57,2</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9A5843E"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55,8</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DCF1164"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62,2</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BDB257C"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60,5</w:t>
            </w:r>
          </w:p>
        </w:tc>
      </w:tr>
      <w:tr w:rsidR="00476893" w:rsidRPr="00C05516" w14:paraId="5D25D9AB" w14:textId="77777777" w:rsidTr="00B04CA3">
        <w:trPr>
          <w:trHeight w:val="47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04321A6F"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15</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112CCA33"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Дүниежүзі</w:t>
            </w:r>
            <w:proofErr w:type="spellEnd"/>
            <w:r w:rsidRPr="00C05516">
              <w:rPr>
                <w:color w:val="auto"/>
                <w:sz w:val="24"/>
                <w:szCs w:val="24"/>
              </w:rPr>
              <w:t xml:space="preserve"> </w:t>
            </w:r>
            <w:proofErr w:type="spellStart"/>
            <w:r w:rsidRPr="00C05516">
              <w:rPr>
                <w:color w:val="auto"/>
                <w:sz w:val="24"/>
                <w:szCs w:val="24"/>
              </w:rPr>
              <w:t>тарихы</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E55D101"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D400255"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BA6512B"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684B3BE"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BF040AF"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AEE7069"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85B4948"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1172088"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F47BEED"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E744271" w14:textId="77777777" w:rsidR="00476893" w:rsidRPr="00C05516" w:rsidRDefault="00476893" w:rsidP="00B04CA3">
            <w:pPr>
              <w:spacing w:after="0" w:line="259" w:lineRule="auto"/>
              <w:ind w:left="0" w:right="0" w:firstLine="0"/>
              <w:jc w:val="left"/>
              <w:rPr>
                <w:color w:val="auto"/>
                <w:sz w:val="24"/>
                <w:szCs w:val="24"/>
                <w:lang w:val="kk-KZ"/>
              </w:rPr>
            </w:pPr>
          </w:p>
        </w:tc>
      </w:tr>
      <w:tr w:rsidR="00476893" w:rsidRPr="00C05516" w14:paraId="3FC2C9D8" w14:textId="77777777" w:rsidTr="00B04CA3">
        <w:trPr>
          <w:trHeight w:val="47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101C4F30"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16</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2916A4A7"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Қазақстан</w:t>
            </w:r>
            <w:proofErr w:type="spellEnd"/>
            <w:r w:rsidRPr="00C05516">
              <w:rPr>
                <w:color w:val="auto"/>
                <w:sz w:val="24"/>
                <w:szCs w:val="24"/>
              </w:rPr>
              <w:t xml:space="preserve"> </w:t>
            </w:r>
            <w:proofErr w:type="spellStart"/>
            <w:r w:rsidRPr="00C05516">
              <w:rPr>
                <w:color w:val="auto"/>
                <w:sz w:val="24"/>
                <w:szCs w:val="24"/>
              </w:rPr>
              <w:t>тарихы</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4B767B1"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B11E703"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8D845A4"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BF47F9F"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73</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DD09E79"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67,1</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75C6C24"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75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FAD4EEE"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62</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6BA06F5"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68,8</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9A9C0A5"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75,2</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050330A"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72,4</w:t>
            </w:r>
          </w:p>
        </w:tc>
      </w:tr>
      <w:tr w:rsidR="00476893" w:rsidRPr="00C05516" w14:paraId="158B3246" w14:textId="77777777" w:rsidTr="00B04CA3">
        <w:trPr>
          <w:trHeight w:val="704"/>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2EC63AB0"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17</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05C635E7"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Адам</w:t>
            </w:r>
            <w:proofErr w:type="spellEnd"/>
            <w:r w:rsidRPr="00C05516">
              <w:rPr>
                <w:color w:val="auto"/>
                <w:sz w:val="24"/>
                <w:szCs w:val="24"/>
              </w:rPr>
              <w:t xml:space="preserve">. </w:t>
            </w:r>
          </w:p>
          <w:p w14:paraId="200E88BB"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Қоғам</w:t>
            </w:r>
            <w:proofErr w:type="spellEnd"/>
            <w:r w:rsidRPr="00C05516">
              <w:rPr>
                <w:color w:val="auto"/>
                <w:sz w:val="24"/>
                <w:szCs w:val="24"/>
              </w:rPr>
              <w:t xml:space="preserve">. </w:t>
            </w:r>
          </w:p>
          <w:p w14:paraId="68A02F0B"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Құқық</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439B347"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49F956B"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933EF8E"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879F193"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9359030"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6E9379D"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C074206"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D7CBEA9"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5AB5B79"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9E0F106" w14:textId="77777777" w:rsidR="00476893" w:rsidRPr="00C05516" w:rsidRDefault="00476893" w:rsidP="00B04CA3">
            <w:pPr>
              <w:spacing w:after="160" w:line="259" w:lineRule="auto"/>
              <w:ind w:left="0" w:right="0" w:firstLine="0"/>
              <w:jc w:val="left"/>
              <w:rPr>
                <w:color w:val="auto"/>
                <w:sz w:val="24"/>
                <w:szCs w:val="24"/>
              </w:rPr>
            </w:pPr>
          </w:p>
        </w:tc>
      </w:tr>
      <w:tr w:rsidR="00476893" w:rsidRPr="00C05516" w14:paraId="74CECAAB" w14:textId="77777777" w:rsidTr="00B04CA3">
        <w:trPr>
          <w:trHeight w:val="240"/>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181458A9"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18</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5F9A0BD5"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География</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3C4CC50"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FDEDC0D"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3ACA109"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0AAA698"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DC5E445"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BD2F6BE"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63,6</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750C266"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60,2</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03E81C6"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68,5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9053DAE"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77</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91C1141"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60,7</w:t>
            </w:r>
          </w:p>
        </w:tc>
      </w:tr>
      <w:tr w:rsidR="00476893" w:rsidRPr="00C05516" w14:paraId="19887462" w14:textId="77777777" w:rsidTr="00B04CA3">
        <w:trPr>
          <w:trHeight w:val="24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3C41FD14"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19</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4A96C4F4"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Физика</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50E9292"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B199AEA"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05905D5"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2419BEB"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A072A30"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FEA4688"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63,5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9A0D11C"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53,8</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982E2D4"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51</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D44E00B"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60,5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653D7BE"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60,5</w:t>
            </w:r>
          </w:p>
        </w:tc>
      </w:tr>
    </w:tbl>
    <w:p w14:paraId="361BD4D3" w14:textId="77777777" w:rsidR="00CA5CFB" w:rsidRPr="00C05516" w:rsidRDefault="00CA5CFB" w:rsidP="00A24F94">
      <w:pPr>
        <w:spacing w:after="0" w:line="262" w:lineRule="auto"/>
        <w:ind w:left="287" w:right="0"/>
        <w:rPr>
          <w:b/>
          <w:color w:val="C00000"/>
          <w:sz w:val="24"/>
          <w:szCs w:val="24"/>
          <w:lang w:val="kk-KZ"/>
        </w:rPr>
      </w:pPr>
    </w:p>
    <w:p w14:paraId="5DDFF4E1" w14:textId="226D6D8D" w:rsidR="00476893" w:rsidRPr="00C05516" w:rsidRDefault="00476893" w:rsidP="00476893">
      <w:pPr>
        <w:spacing w:after="0" w:line="259" w:lineRule="auto"/>
        <w:ind w:left="245" w:right="194"/>
        <w:jc w:val="center"/>
        <w:rPr>
          <w:color w:val="auto"/>
          <w:sz w:val="24"/>
          <w:szCs w:val="24"/>
          <w:lang w:val="kk-KZ"/>
        </w:rPr>
      </w:pPr>
      <w:r w:rsidRPr="00C05516">
        <w:rPr>
          <w:b/>
          <w:color w:val="auto"/>
          <w:sz w:val="24"/>
          <w:szCs w:val="24"/>
          <w:lang w:val="kk-KZ"/>
        </w:rPr>
        <w:t>№13 Т. Бигелдинов атындағы  жалпы білім беретін  мектебі  2023-2024 оқу жылындағы ІІІ тоқсан  ТЖБ және білім сапасының қорытындысы</w:t>
      </w:r>
    </w:p>
    <w:p w14:paraId="73C24A8E" w14:textId="77777777" w:rsidR="00476893" w:rsidRPr="00C05516" w:rsidRDefault="00476893" w:rsidP="00476893">
      <w:pPr>
        <w:spacing w:after="0" w:line="259" w:lineRule="auto"/>
        <w:ind w:left="292" w:right="0" w:firstLine="0"/>
        <w:jc w:val="left"/>
        <w:rPr>
          <w:color w:val="auto"/>
          <w:sz w:val="24"/>
          <w:szCs w:val="24"/>
          <w:lang w:val="kk-KZ"/>
        </w:rPr>
      </w:pPr>
    </w:p>
    <w:tbl>
      <w:tblPr>
        <w:tblW w:w="10999" w:type="dxa"/>
        <w:tblInd w:w="-741" w:type="dxa"/>
        <w:tblCellMar>
          <w:top w:w="13" w:type="dxa"/>
          <w:left w:w="110" w:type="dxa"/>
          <w:right w:w="111" w:type="dxa"/>
        </w:tblCellMar>
        <w:tblLook w:val="04A0" w:firstRow="1" w:lastRow="0" w:firstColumn="1" w:lastColumn="0" w:noHBand="0" w:noVBand="1"/>
      </w:tblPr>
      <w:tblGrid>
        <w:gridCol w:w="461"/>
        <w:gridCol w:w="1468"/>
        <w:gridCol w:w="907"/>
        <w:gridCol w:w="907"/>
        <w:gridCol w:w="907"/>
        <w:gridCol w:w="907"/>
        <w:gridCol w:w="907"/>
        <w:gridCol w:w="907"/>
        <w:gridCol w:w="907"/>
        <w:gridCol w:w="907"/>
        <w:gridCol w:w="907"/>
        <w:gridCol w:w="907"/>
      </w:tblGrid>
      <w:tr w:rsidR="00476893" w:rsidRPr="00C05516" w14:paraId="72D978B0" w14:textId="77777777" w:rsidTr="00B04CA3">
        <w:trPr>
          <w:trHeight w:val="47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7FB31C39" w14:textId="77777777" w:rsidR="00476893" w:rsidRPr="00C05516" w:rsidRDefault="00476893" w:rsidP="00B04CA3">
            <w:pPr>
              <w:spacing w:after="0" w:line="259" w:lineRule="auto"/>
              <w:ind w:left="0" w:right="0" w:firstLine="0"/>
              <w:rPr>
                <w:color w:val="auto"/>
                <w:sz w:val="24"/>
                <w:szCs w:val="24"/>
              </w:rPr>
            </w:pPr>
            <w:r w:rsidRPr="00C05516">
              <w:rPr>
                <w:color w:val="auto"/>
                <w:sz w:val="24"/>
                <w:szCs w:val="24"/>
              </w:rPr>
              <w:t>№</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154EB39E"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Пәні</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74D6016"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 xml:space="preserve">2- </w:t>
            </w:r>
            <w:proofErr w:type="spellStart"/>
            <w:r w:rsidRPr="00C05516">
              <w:rPr>
                <w:color w:val="auto"/>
                <w:sz w:val="24"/>
                <w:szCs w:val="24"/>
              </w:rPr>
              <w:t>сынып</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E6BDB7F"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 xml:space="preserve">3- </w:t>
            </w:r>
          </w:p>
          <w:p w14:paraId="4AD0771F"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A76ADE3"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 xml:space="preserve">4- </w:t>
            </w:r>
          </w:p>
          <w:p w14:paraId="75F9BE32"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902711D"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 xml:space="preserve">5- </w:t>
            </w:r>
          </w:p>
          <w:p w14:paraId="3DBA1D35"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7FF5285"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 xml:space="preserve">6- </w:t>
            </w:r>
          </w:p>
          <w:p w14:paraId="090D911C"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8849C03"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 xml:space="preserve">7- </w:t>
            </w:r>
          </w:p>
          <w:p w14:paraId="42620BD0"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66BF38B"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 xml:space="preserve">8- </w:t>
            </w:r>
          </w:p>
          <w:p w14:paraId="366AF230"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FD9FB59"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 xml:space="preserve">9- </w:t>
            </w:r>
          </w:p>
          <w:p w14:paraId="288C4BFE"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94C0DC4"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 xml:space="preserve">10- </w:t>
            </w:r>
          </w:p>
          <w:p w14:paraId="65B8DE69"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039438E"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 xml:space="preserve">11- </w:t>
            </w:r>
          </w:p>
          <w:p w14:paraId="2FE15728"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r>
      <w:tr w:rsidR="00476893" w:rsidRPr="00C05516" w14:paraId="20A8D4C5" w14:textId="77777777" w:rsidTr="00B04CA3">
        <w:trPr>
          <w:trHeight w:val="24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1BF7FA64"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1</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134D8AF3"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Қазақ</w:t>
            </w:r>
            <w:proofErr w:type="spellEnd"/>
            <w:r w:rsidRPr="00C05516">
              <w:rPr>
                <w:color w:val="auto"/>
                <w:sz w:val="24"/>
                <w:szCs w:val="24"/>
              </w:rPr>
              <w:t xml:space="preserve"> </w:t>
            </w:r>
            <w:proofErr w:type="spellStart"/>
            <w:r w:rsidRPr="00C05516">
              <w:rPr>
                <w:color w:val="auto"/>
                <w:sz w:val="24"/>
                <w:szCs w:val="24"/>
              </w:rPr>
              <w:t>тілі</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0D83DBB"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63,5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2C50447"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68,18</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B41ED5C"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66,4</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B3BCCE6"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72,8</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0304B61"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62,8</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7C88814"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62,3</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31937D0" w14:textId="77777777" w:rsidR="00476893" w:rsidRPr="00C05516" w:rsidRDefault="00476893" w:rsidP="00B04CA3">
            <w:pPr>
              <w:spacing w:after="0" w:line="259" w:lineRule="auto"/>
              <w:ind w:left="0" w:right="0" w:firstLine="0"/>
              <w:jc w:val="left"/>
              <w:rPr>
                <w:color w:val="auto"/>
                <w:sz w:val="24"/>
                <w:szCs w:val="24"/>
                <w:lang w:val="kk-KZ"/>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97F0A85"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67,3</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9C34FC9" w14:textId="77777777" w:rsidR="00476893" w:rsidRPr="00C05516" w:rsidRDefault="00476893" w:rsidP="00B04CA3">
            <w:pPr>
              <w:spacing w:after="0" w:line="259" w:lineRule="auto"/>
              <w:ind w:left="0" w:right="0" w:firstLine="0"/>
              <w:jc w:val="left"/>
              <w:rPr>
                <w:color w:val="auto"/>
                <w:sz w:val="24"/>
                <w:szCs w:val="24"/>
                <w:lang w:val="kk-KZ"/>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4D87FBA"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71</w:t>
            </w:r>
          </w:p>
        </w:tc>
      </w:tr>
      <w:tr w:rsidR="00476893" w:rsidRPr="00C05516" w14:paraId="6B7F8B6C" w14:textId="77777777" w:rsidTr="00B04CA3">
        <w:trPr>
          <w:trHeight w:val="47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07F74703"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2</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346BEF78"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Қазақ</w:t>
            </w:r>
            <w:proofErr w:type="spellEnd"/>
            <w:r w:rsidRPr="00C05516">
              <w:rPr>
                <w:color w:val="auto"/>
                <w:sz w:val="24"/>
                <w:szCs w:val="24"/>
              </w:rPr>
              <w:t xml:space="preserve"> </w:t>
            </w:r>
            <w:proofErr w:type="spellStart"/>
            <w:r w:rsidRPr="00C05516">
              <w:rPr>
                <w:color w:val="auto"/>
                <w:sz w:val="24"/>
                <w:szCs w:val="24"/>
              </w:rPr>
              <w:t>әдебиеті</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BCE9CF8"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068AFC9"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B2C75C1" w14:textId="77777777" w:rsidR="00476893" w:rsidRPr="00C05516" w:rsidRDefault="00476893" w:rsidP="00B04CA3">
            <w:pPr>
              <w:spacing w:after="160" w:line="259" w:lineRule="auto"/>
              <w:ind w:left="0" w:right="0" w:firstLine="0"/>
              <w:jc w:val="left"/>
              <w:rPr>
                <w:color w:val="auto"/>
                <w:sz w:val="24"/>
                <w:szCs w:val="24"/>
                <w:lang w:val="kk-KZ"/>
              </w:rPr>
            </w:pPr>
            <w:r w:rsidRPr="00C05516">
              <w:rPr>
                <w:color w:val="auto"/>
                <w:sz w:val="24"/>
                <w:szCs w:val="24"/>
                <w:lang w:val="kk-KZ"/>
              </w:rPr>
              <w:t>79</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3AE4EBF"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79,6</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10FC2DD"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4B36B15"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61,8</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21FD374"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60</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9FFE646"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72,6</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932032A"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70</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EB04624"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65,3</w:t>
            </w:r>
          </w:p>
        </w:tc>
      </w:tr>
      <w:tr w:rsidR="00476893" w:rsidRPr="00C05516" w14:paraId="4FC911B8" w14:textId="77777777" w:rsidTr="00B04CA3">
        <w:trPr>
          <w:trHeight w:val="47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17149EDB"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3</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0D1EEB56"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Әдебиеттік</w:t>
            </w:r>
            <w:proofErr w:type="spellEnd"/>
            <w:r w:rsidRPr="00C05516">
              <w:rPr>
                <w:color w:val="auto"/>
                <w:sz w:val="24"/>
                <w:szCs w:val="24"/>
              </w:rPr>
              <w:t xml:space="preserve"> </w:t>
            </w:r>
            <w:proofErr w:type="spellStart"/>
            <w:r w:rsidRPr="00C05516">
              <w:rPr>
                <w:color w:val="auto"/>
                <w:sz w:val="24"/>
                <w:szCs w:val="24"/>
              </w:rPr>
              <w:t>оқу</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637096C"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66,5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8716381"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68</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1031BA9"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65,4</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F490D65" w14:textId="77777777" w:rsidR="00476893" w:rsidRPr="00C05516" w:rsidRDefault="00476893" w:rsidP="00B04CA3">
            <w:pPr>
              <w:spacing w:after="160" w:line="259" w:lineRule="auto"/>
              <w:ind w:left="0" w:right="0" w:firstLine="0"/>
              <w:jc w:val="left"/>
              <w:rPr>
                <w:color w:val="auto"/>
                <w:sz w:val="24"/>
                <w:szCs w:val="24"/>
                <w:lang w:val="kk-KZ"/>
              </w:rPr>
            </w:pPr>
            <w:r w:rsidRPr="00C05516">
              <w:rPr>
                <w:color w:val="auto"/>
                <w:sz w:val="24"/>
                <w:szCs w:val="24"/>
                <w:lang w:val="kk-KZ"/>
              </w:rPr>
              <w:t>53,2</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0939DDA"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A1B9CF2"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060C735"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BC7072F"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D6B6220"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BA04D79" w14:textId="77777777" w:rsidR="00476893" w:rsidRPr="00C05516" w:rsidRDefault="00476893" w:rsidP="00B04CA3">
            <w:pPr>
              <w:spacing w:after="160" w:line="259" w:lineRule="auto"/>
              <w:ind w:left="0" w:right="0" w:firstLine="0"/>
              <w:jc w:val="left"/>
              <w:rPr>
                <w:color w:val="auto"/>
                <w:sz w:val="24"/>
                <w:szCs w:val="24"/>
              </w:rPr>
            </w:pPr>
          </w:p>
        </w:tc>
      </w:tr>
      <w:tr w:rsidR="00476893" w:rsidRPr="00C05516" w14:paraId="4B6D748E" w14:textId="77777777" w:rsidTr="00B04CA3">
        <w:trPr>
          <w:trHeight w:val="240"/>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6FB995EF"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4</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3DB9E6B6"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Математика</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FD4BBBF"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58,6</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F3349E1"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65,2</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DA61F1F"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65,4</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904AEB1"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57,8</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3AEB29D"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57,3</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007039C"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8223198"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2D5575B"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D851BF2"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68DDD3E" w14:textId="77777777" w:rsidR="00476893" w:rsidRPr="00C05516" w:rsidRDefault="00476893" w:rsidP="00B04CA3">
            <w:pPr>
              <w:spacing w:after="160" w:line="259" w:lineRule="auto"/>
              <w:ind w:left="0" w:right="0" w:firstLine="0"/>
              <w:jc w:val="left"/>
              <w:rPr>
                <w:color w:val="auto"/>
                <w:sz w:val="24"/>
                <w:szCs w:val="24"/>
              </w:rPr>
            </w:pPr>
          </w:p>
        </w:tc>
      </w:tr>
      <w:tr w:rsidR="00476893" w:rsidRPr="00C05516" w14:paraId="287E029E" w14:textId="77777777" w:rsidTr="00B04CA3">
        <w:trPr>
          <w:trHeight w:val="24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411D4E0B"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lastRenderedPageBreak/>
              <w:t>5</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1C47C966"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Алгебра</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90619E3"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A1BC60C"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689971F"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7775529"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80AB1A8"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D4E3082"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65,1</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BA7A0B9"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50</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8CDCD92"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46,5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A543741"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59</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BD86A98"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49</w:t>
            </w:r>
          </w:p>
        </w:tc>
      </w:tr>
      <w:tr w:rsidR="00476893" w:rsidRPr="00C05516" w14:paraId="4877C013" w14:textId="77777777" w:rsidTr="00B04CA3">
        <w:trPr>
          <w:trHeight w:val="240"/>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05372020"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6</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2ED80BFF"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Геометрия</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150FB19"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ABDB02C"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A1C4367"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952A1D5"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21732F0"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F09CA67"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55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5A68125"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49,8</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FB55D54"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44,8</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BCA4725"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60,2</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A181203"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47,6</w:t>
            </w:r>
          </w:p>
        </w:tc>
      </w:tr>
      <w:tr w:rsidR="00476893" w:rsidRPr="00C05516" w14:paraId="383619FB" w14:textId="77777777" w:rsidTr="00B04CA3">
        <w:trPr>
          <w:trHeight w:val="47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35108194"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7</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5547DB16"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Жаратылыс</w:t>
            </w:r>
            <w:proofErr w:type="spellEnd"/>
            <w:r w:rsidRPr="00C05516">
              <w:rPr>
                <w:color w:val="auto"/>
                <w:sz w:val="24"/>
                <w:szCs w:val="24"/>
              </w:rPr>
              <w:t xml:space="preserve"> </w:t>
            </w:r>
            <w:proofErr w:type="spellStart"/>
            <w:r w:rsidRPr="00C05516">
              <w:rPr>
                <w:color w:val="auto"/>
                <w:sz w:val="24"/>
                <w:szCs w:val="24"/>
              </w:rPr>
              <w:t>тану</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0ACD068" w14:textId="77777777" w:rsidR="00476893" w:rsidRPr="00C05516" w:rsidRDefault="00476893" w:rsidP="00B04CA3">
            <w:pPr>
              <w:spacing w:after="0" w:line="259" w:lineRule="auto"/>
              <w:ind w:left="0" w:right="0" w:firstLine="0"/>
              <w:jc w:val="left"/>
              <w:rPr>
                <w:color w:val="auto"/>
                <w:sz w:val="24"/>
                <w:szCs w:val="24"/>
                <w:lang w:val="kk-KZ"/>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0C3F176"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57,8</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81300E1"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62,4</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C157661"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69</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E6B3B61"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59,4</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2D1F7C5"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C1AFA09"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1F71152"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E605FE9"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24C67C7" w14:textId="77777777" w:rsidR="00476893" w:rsidRPr="00C05516" w:rsidRDefault="00476893" w:rsidP="00B04CA3">
            <w:pPr>
              <w:spacing w:after="160" w:line="259" w:lineRule="auto"/>
              <w:ind w:left="0" w:right="0" w:firstLine="0"/>
              <w:jc w:val="left"/>
              <w:rPr>
                <w:color w:val="auto"/>
                <w:sz w:val="24"/>
                <w:szCs w:val="24"/>
              </w:rPr>
            </w:pPr>
          </w:p>
        </w:tc>
      </w:tr>
      <w:tr w:rsidR="00476893" w:rsidRPr="00C05516" w14:paraId="7A0DA920" w14:textId="77777777" w:rsidTr="00B04CA3">
        <w:trPr>
          <w:trHeight w:val="24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0E8F801D"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8</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3232886A"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Дүниетану</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7A826F8"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8EBD77A"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AB645ED"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DA5706F"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ED73C46"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2301D47"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ADFEA15"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B2417CB"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2B1C3CD"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8B16F74" w14:textId="77777777" w:rsidR="00476893" w:rsidRPr="00C05516" w:rsidRDefault="00476893" w:rsidP="00B04CA3">
            <w:pPr>
              <w:spacing w:after="160" w:line="259" w:lineRule="auto"/>
              <w:ind w:left="0" w:right="0" w:firstLine="0"/>
              <w:jc w:val="left"/>
              <w:rPr>
                <w:color w:val="auto"/>
                <w:sz w:val="24"/>
                <w:szCs w:val="24"/>
              </w:rPr>
            </w:pPr>
          </w:p>
        </w:tc>
      </w:tr>
      <w:tr w:rsidR="00476893" w:rsidRPr="00C05516" w14:paraId="49E96976" w14:textId="77777777" w:rsidTr="00B04CA3">
        <w:trPr>
          <w:trHeight w:val="240"/>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791E37B8"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9</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174C7ADE"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Ағылшын</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C125536" w14:textId="77777777" w:rsidR="00476893" w:rsidRPr="00C05516" w:rsidRDefault="00476893" w:rsidP="00B04CA3">
            <w:pPr>
              <w:spacing w:after="0" w:line="259" w:lineRule="auto"/>
              <w:ind w:left="0" w:right="0" w:firstLine="0"/>
              <w:jc w:val="left"/>
              <w:rPr>
                <w:color w:val="auto"/>
                <w:sz w:val="24"/>
                <w:szCs w:val="24"/>
                <w:lang w:val="kk-KZ"/>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65BEC29"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66,8</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F7F97F7"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54</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CF5CBFA"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55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C9F0937"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60,8</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C316330"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69,1</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DB70AF8"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62,6</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22CA078"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57,6</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514BCF1"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67</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7A11684"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67,7</w:t>
            </w:r>
          </w:p>
        </w:tc>
      </w:tr>
      <w:tr w:rsidR="00476893" w:rsidRPr="00C05516" w14:paraId="3C42DB94" w14:textId="77777777" w:rsidTr="00B04CA3">
        <w:trPr>
          <w:trHeight w:val="24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1A7FA233"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10</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2D7E324E"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Орыс</w:t>
            </w:r>
            <w:proofErr w:type="spellEnd"/>
            <w:r w:rsidRPr="00C05516">
              <w:rPr>
                <w:color w:val="auto"/>
                <w:sz w:val="24"/>
                <w:szCs w:val="24"/>
              </w:rPr>
              <w:t xml:space="preserve"> </w:t>
            </w:r>
            <w:proofErr w:type="spellStart"/>
            <w:r w:rsidRPr="00C05516">
              <w:rPr>
                <w:color w:val="auto"/>
                <w:sz w:val="24"/>
                <w:szCs w:val="24"/>
              </w:rPr>
              <w:t>тілі</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D5CA184"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60,6</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5AD3439"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60,4</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0B93E6F" w14:textId="77777777" w:rsidR="00476893" w:rsidRPr="00C05516" w:rsidRDefault="00476893" w:rsidP="00B04CA3">
            <w:pPr>
              <w:spacing w:after="0" w:line="259" w:lineRule="auto"/>
              <w:ind w:left="0" w:right="0" w:firstLine="0"/>
              <w:jc w:val="left"/>
              <w:rPr>
                <w:color w:val="auto"/>
                <w:sz w:val="24"/>
                <w:szCs w:val="24"/>
                <w:lang w:val="kk-KZ"/>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D9CE5FD"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730078F"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89EBB1C"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C7D09EC"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3F27A07"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8402979"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083D302" w14:textId="77777777" w:rsidR="00476893" w:rsidRPr="00C05516" w:rsidRDefault="00476893" w:rsidP="00B04CA3">
            <w:pPr>
              <w:spacing w:after="160" w:line="259" w:lineRule="auto"/>
              <w:ind w:left="0" w:right="0" w:firstLine="0"/>
              <w:jc w:val="left"/>
              <w:rPr>
                <w:color w:val="auto"/>
                <w:sz w:val="24"/>
                <w:szCs w:val="24"/>
              </w:rPr>
            </w:pPr>
          </w:p>
        </w:tc>
      </w:tr>
      <w:tr w:rsidR="00476893" w:rsidRPr="00C05516" w14:paraId="3772C4C9" w14:textId="77777777" w:rsidTr="00B04CA3">
        <w:trPr>
          <w:trHeight w:val="70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6BEE8D29"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11</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39AA5A47"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Орыс</w:t>
            </w:r>
            <w:proofErr w:type="spellEnd"/>
            <w:r w:rsidRPr="00C05516">
              <w:rPr>
                <w:color w:val="auto"/>
                <w:sz w:val="24"/>
                <w:szCs w:val="24"/>
              </w:rPr>
              <w:t xml:space="preserve"> </w:t>
            </w:r>
            <w:proofErr w:type="spellStart"/>
            <w:r w:rsidRPr="00C05516">
              <w:rPr>
                <w:color w:val="auto"/>
                <w:sz w:val="24"/>
                <w:szCs w:val="24"/>
              </w:rPr>
              <w:t>тілі</w:t>
            </w:r>
            <w:proofErr w:type="spellEnd"/>
            <w:r w:rsidRPr="00C05516">
              <w:rPr>
                <w:color w:val="auto"/>
                <w:sz w:val="24"/>
                <w:szCs w:val="24"/>
              </w:rPr>
              <w:t xml:space="preserve"> </w:t>
            </w:r>
            <w:proofErr w:type="spellStart"/>
            <w:r w:rsidRPr="00C05516">
              <w:rPr>
                <w:color w:val="auto"/>
                <w:sz w:val="24"/>
                <w:szCs w:val="24"/>
              </w:rPr>
              <w:t>мен</w:t>
            </w:r>
            <w:proofErr w:type="spellEnd"/>
            <w:r w:rsidRPr="00C05516">
              <w:rPr>
                <w:color w:val="auto"/>
                <w:sz w:val="24"/>
                <w:szCs w:val="24"/>
              </w:rPr>
              <w:t xml:space="preserve"> </w:t>
            </w:r>
            <w:proofErr w:type="spellStart"/>
            <w:r w:rsidRPr="00C05516">
              <w:rPr>
                <w:color w:val="auto"/>
                <w:sz w:val="24"/>
                <w:szCs w:val="24"/>
              </w:rPr>
              <w:t>әдебиеті</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7561D59" w14:textId="77777777" w:rsidR="00476893" w:rsidRPr="00C05516" w:rsidRDefault="00476893" w:rsidP="00B04CA3">
            <w:pPr>
              <w:spacing w:after="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DB0CB15" w14:textId="77777777" w:rsidR="00476893" w:rsidRPr="00C05516" w:rsidRDefault="00476893" w:rsidP="00B04CA3">
            <w:pPr>
              <w:spacing w:after="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26B9FC0"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lang w:val="kk-KZ"/>
              </w:rPr>
              <w:t>53,2</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5DC484B"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53,2</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ECE19EC"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58,5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3C540D0"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57,5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1542961"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54,6</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4C44275"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51,3</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83662A4"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56,5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972E2C7"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56</w:t>
            </w:r>
          </w:p>
        </w:tc>
      </w:tr>
      <w:tr w:rsidR="00476893" w:rsidRPr="00C05516" w14:paraId="1823B577" w14:textId="77777777" w:rsidTr="00B04CA3">
        <w:trPr>
          <w:trHeight w:val="47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48F41A5A"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12</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57A3C589"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Информати</w:t>
            </w:r>
            <w:proofErr w:type="spellEnd"/>
            <w:r w:rsidRPr="00C05516">
              <w:rPr>
                <w:color w:val="auto"/>
                <w:sz w:val="24"/>
                <w:szCs w:val="24"/>
              </w:rPr>
              <w:t xml:space="preserve"> </w:t>
            </w:r>
            <w:proofErr w:type="spellStart"/>
            <w:r w:rsidRPr="00C05516">
              <w:rPr>
                <w:color w:val="auto"/>
                <w:sz w:val="24"/>
                <w:szCs w:val="24"/>
              </w:rPr>
              <w:t>ка</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0DE069D"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0B099D1"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209A62B"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7387EC9"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D64C395"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DAFE772"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04EE2B9"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D5C92AC"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373A48E"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65,5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67CADC9"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66</w:t>
            </w:r>
          </w:p>
        </w:tc>
      </w:tr>
      <w:tr w:rsidR="00476893" w:rsidRPr="00C05516" w14:paraId="36434EBE" w14:textId="77777777" w:rsidTr="00B04CA3">
        <w:trPr>
          <w:trHeight w:val="24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2CF5479C"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13</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58C8FA0C"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Химия</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12D780D"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8634E75"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4C5C022"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168CC31"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C6E4698"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D972A68"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B42B4EC"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51,4</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9236CBF"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50,3</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F0F98E6"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53,5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469B4A1"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68,8</w:t>
            </w:r>
          </w:p>
        </w:tc>
      </w:tr>
      <w:tr w:rsidR="00476893" w:rsidRPr="00C05516" w14:paraId="380A3CEB" w14:textId="77777777" w:rsidTr="00B04CA3">
        <w:trPr>
          <w:trHeight w:val="240"/>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4F30A916"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14</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18D39792"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Биология</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86A8912"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A192086"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1019C3B"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5D35E79"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8DC1608"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E461515"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55,6</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1A3C137"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57,2</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23814C0"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55,8</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C80E550"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62,2</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7EA068E"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60,5</w:t>
            </w:r>
          </w:p>
        </w:tc>
      </w:tr>
      <w:tr w:rsidR="00476893" w:rsidRPr="00C05516" w14:paraId="38322933" w14:textId="77777777" w:rsidTr="00B04CA3">
        <w:trPr>
          <w:trHeight w:val="47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7BCFDA36"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15</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6FF33776"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Дүниежүзі</w:t>
            </w:r>
            <w:proofErr w:type="spellEnd"/>
            <w:r w:rsidRPr="00C05516">
              <w:rPr>
                <w:color w:val="auto"/>
                <w:sz w:val="24"/>
                <w:szCs w:val="24"/>
              </w:rPr>
              <w:t xml:space="preserve"> </w:t>
            </w:r>
            <w:proofErr w:type="spellStart"/>
            <w:r w:rsidRPr="00C05516">
              <w:rPr>
                <w:color w:val="auto"/>
                <w:sz w:val="24"/>
                <w:szCs w:val="24"/>
              </w:rPr>
              <w:t>тарихы</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0A38ECB"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DA9F55B"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C36AEAC"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8D7FE2F"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13F3B18"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1CB08BF"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51B5923"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5374DB7"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5AD0939"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A479BD5" w14:textId="77777777" w:rsidR="00476893" w:rsidRPr="00C05516" w:rsidRDefault="00476893" w:rsidP="00B04CA3">
            <w:pPr>
              <w:spacing w:after="0" w:line="259" w:lineRule="auto"/>
              <w:ind w:left="0" w:right="0" w:firstLine="0"/>
              <w:jc w:val="left"/>
              <w:rPr>
                <w:color w:val="auto"/>
                <w:sz w:val="24"/>
                <w:szCs w:val="24"/>
                <w:lang w:val="kk-KZ"/>
              </w:rPr>
            </w:pPr>
          </w:p>
        </w:tc>
      </w:tr>
      <w:tr w:rsidR="00476893" w:rsidRPr="00C05516" w14:paraId="16464CC5" w14:textId="77777777" w:rsidTr="00B04CA3">
        <w:trPr>
          <w:trHeight w:val="47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776355CD"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16</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38DF963B"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Қазақстан</w:t>
            </w:r>
            <w:proofErr w:type="spellEnd"/>
            <w:r w:rsidRPr="00C05516">
              <w:rPr>
                <w:color w:val="auto"/>
                <w:sz w:val="24"/>
                <w:szCs w:val="24"/>
              </w:rPr>
              <w:t xml:space="preserve"> </w:t>
            </w:r>
            <w:proofErr w:type="spellStart"/>
            <w:r w:rsidRPr="00C05516">
              <w:rPr>
                <w:color w:val="auto"/>
                <w:sz w:val="24"/>
                <w:szCs w:val="24"/>
              </w:rPr>
              <w:t>тарихы</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493198A"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A47C79B"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EC1648B"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C3AFD2B"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73</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E0F17D7"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67,1</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41255F1"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75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E77D94B"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62</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6D7C473"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68,8</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E983E14"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75,2</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19257FC"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72,4</w:t>
            </w:r>
          </w:p>
        </w:tc>
      </w:tr>
      <w:tr w:rsidR="00476893" w:rsidRPr="00C05516" w14:paraId="3B2A6E46" w14:textId="77777777" w:rsidTr="00B04CA3">
        <w:trPr>
          <w:trHeight w:val="704"/>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21FBDC8A"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17</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56484BBC"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Адам</w:t>
            </w:r>
            <w:proofErr w:type="spellEnd"/>
            <w:r w:rsidRPr="00C05516">
              <w:rPr>
                <w:color w:val="auto"/>
                <w:sz w:val="24"/>
                <w:szCs w:val="24"/>
              </w:rPr>
              <w:t xml:space="preserve">. </w:t>
            </w:r>
          </w:p>
          <w:p w14:paraId="2E8E4E94"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Қоғам</w:t>
            </w:r>
            <w:proofErr w:type="spellEnd"/>
            <w:r w:rsidRPr="00C05516">
              <w:rPr>
                <w:color w:val="auto"/>
                <w:sz w:val="24"/>
                <w:szCs w:val="24"/>
              </w:rPr>
              <w:t xml:space="preserve">. </w:t>
            </w:r>
          </w:p>
          <w:p w14:paraId="24695118"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Құқық</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758CA93"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46066D6"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155D5EB"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4FC585B"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FD69FE9"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7C16312"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1027093"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5A5725F"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7217E7A"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AFDF19A" w14:textId="77777777" w:rsidR="00476893" w:rsidRPr="00C05516" w:rsidRDefault="00476893" w:rsidP="00B04CA3">
            <w:pPr>
              <w:spacing w:after="160" w:line="259" w:lineRule="auto"/>
              <w:ind w:left="0" w:right="0" w:firstLine="0"/>
              <w:jc w:val="left"/>
              <w:rPr>
                <w:color w:val="auto"/>
                <w:sz w:val="24"/>
                <w:szCs w:val="24"/>
              </w:rPr>
            </w:pPr>
          </w:p>
        </w:tc>
      </w:tr>
      <w:tr w:rsidR="00476893" w:rsidRPr="00C05516" w14:paraId="2CEF604C" w14:textId="77777777" w:rsidTr="00B04CA3">
        <w:trPr>
          <w:trHeight w:val="240"/>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65D53849"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18</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3FDD45F3"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География</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6D157AA"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81CED2C"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8C397B7"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29FFC15"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E9678BC"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DA2AC99"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63,6</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4C43D6E"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60,2</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7756240"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68,5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D47216A"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77</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CD9DC90"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60,7</w:t>
            </w:r>
          </w:p>
        </w:tc>
      </w:tr>
      <w:tr w:rsidR="00476893" w:rsidRPr="00C05516" w14:paraId="748AFA1A" w14:textId="77777777" w:rsidTr="00B04CA3">
        <w:trPr>
          <w:trHeight w:val="24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764E113B"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19</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2BF80B88"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Физика</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5DF2710"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CEA75AB"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9B0E755"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2A762EC"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A8AD6AB"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B5A3D48"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63,5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FEDC0DB"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53,8</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F0C7942"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51</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C94C1CD"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60,5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1DBB3BB" w14:textId="77777777" w:rsidR="00476893" w:rsidRPr="00C05516" w:rsidRDefault="00476893" w:rsidP="00B04CA3">
            <w:pPr>
              <w:spacing w:after="0" w:line="259" w:lineRule="auto"/>
              <w:ind w:left="0" w:right="0" w:firstLine="0"/>
              <w:jc w:val="left"/>
              <w:rPr>
                <w:color w:val="auto"/>
                <w:sz w:val="24"/>
                <w:szCs w:val="24"/>
                <w:lang w:val="kk-KZ"/>
              </w:rPr>
            </w:pPr>
            <w:r w:rsidRPr="00C05516">
              <w:rPr>
                <w:color w:val="auto"/>
                <w:sz w:val="24"/>
                <w:szCs w:val="24"/>
                <w:lang w:val="kk-KZ"/>
              </w:rPr>
              <w:t>60,5</w:t>
            </w:r>
          </w:p>
        </w:tc>
      </w:tr>
    </w:tbl>
    <w:p w14:paraId="64C07333" w14:textId="77777777" w:rsidR="00CA5CFB" w:rsidRPr="00C05516" w:rsidRDefault="00CA5CFB" w:rsidP="00A24F94">
      <w:pPr>
        <w:spacing w:after="0" w:line="262" w:lineRule="auto"/>
        <w:ind w:left="287" w:right="0"/>
        <w:rPr>
          <w:b/>
          <w:color w:val="C00000"/>
          <w:sz w:val="24"/>
          <w:szCs w:val="24"/>
          <w:lang w:val="kk-KZ"/>
        </w:rPr>
      </w:pPr>
    </w:p>
    <w:p w14:paraId="5B10703F" w14:textId="08A91F6B" w:rsidR="00476893" w:rsidRPr="00C05516" w:rsidRDefault="00476893" w:rsidP="00476893">
      <w:pPr>
        <w:spacing w:after="0" w:line="259" w:lineRule="auto"/>
        <w:ind w:left="245" w:right="194"/>
        <w:jc w:val="center"/>
        <w:rPr>
          <w:color w:val="auto"/>
          <w:sz w:val="24"/>
          <w:szCs w:val="24"/>
          <w:lang w:val="kk-KZ"/>
        </w:rPr>
      </w:pPr>
      <w:r w:rsidRPr="00C05516">
        <w:rPr>
          <w:b/>
          <w:color w:val="auto"/>
          <w:sz w:val="24"/>
          <w:szCs w:val="24"/>
          <w:lang w:val="kk-KZ"/>
        </w:rPr>
        <w:t>№13 Т. Бигелдинов атындағы  жалпы білім беретін  мектебі  2023-2024 оқу жылындағы ІҮ тоқсан  ТЖБ және білім сапасының қорытындысы</w:t>
      </w:r>
    </w:p>
    <w:p w14:paraId="20AEF94E" w14:textId="77777777" w:rsidR="00476893" w:rsidRPr="00C05516" w:rsidRDefault="00476893" w:rsidP="00476893">
      <w:pPr>
        <w:spacing w:after="0" w:line="259" w:lineRule="auto"/>
        <w:ind w:left="292" w:right="0" w:firstLine="0"/>
        <w:jc w:val="left"/>
        <w:rPr>
          <w:color w:val="auto"/>
          <w:sz w:val="24"/>
          <w:szCs w:val="24"/>
          <w:lang w:val="kk-KZ"/>
        </w:rPr>
      </w:pPr>
    </w:p>
    <w:tbl>
      <w:tblPr>
        <w:tblW w:w="10999" w:type="dxa"/>
        <w:tblInd w:w="-741" w:type="dxa"/>
        <w:tblCellMar>
          <w:top w:w="13" w:type="dxa"/>
          <w:left w:w="110" w:type="dxa"/>
          <w:right w:w="111" w:type="dxa"/>
        </w:tblCellMar>
        <w:tblLook w:val="04A0" w:firstRow="1" w:lastRow="0" w:firstColumn="1" w:lastColumn="0" w:noHBand="0" w:noVBand="1"/>
      </w:tblPr>
      <w:tblGrid>
        <w:gridCol w:w="461"/>
        <w:gridCol w:w="1468"/>
        <w:gridCol w:w="907"/>
        <w:gridCol w:w="907"/>
        <w:gridCol w:w="907"/>
        <w:gridCol w:w="907"/>
        <w:gridCol w:w="907"/>
        <w:gridCol w:w="907"/>
        <w:gridCol w:w="907"/>
        <w:gridCol w:w="907"/>
        <w:gridCol w:w="907"/>
        <w:gridCol w:w="907"/>
      </w:tblGrid>
      <w:tr w:rsidR="00476893" w:rsidRPr="00C05516" w14:paraId="64FB9D0D" w14:textId="77777777" w:rsidTr="00B04CA3">
        <w:trPr>
          <w:trHeight w:val="47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739EE5B2" w14:textId="77777777" w:rsidR="00476893" w:rsidRPr="00C05516" w:rsidRDefault="00476893" w:rsidP="00B04CA3">
            <w:pPr>
              <w:spacing w:after="0" w:line="259" w:lineRule="auto"/>
              <w:ind w:left="0" w:right="0" w:firstLine="0"/>
              <w:rPr>
                <w:color w:val="auto"/>
                <w:sz w:val="24"/>
                <w:szCs w:val="24"/>
              </w:rPr>
            </w:pPr>
            <w:r w:rsidRPr="00C05516">
              <w:rPr>
                <w:color w:val="auto"/>
                <w:sz w:val="24"/>
                <w:szCs w:val="24"/>
              </w:rPr>
              <w:t>№</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31DEDEFE"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Пәні</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E1D7D88"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 xml:space="preserve">2- </w:t>
            </w:r>
            <w:proofErr w:type="spellStart"/>
            <w:r w:rsidRPr="00C05516">
              <w:rPr>
                <w:color w:val="auto"/>
                <w:sz w:val="24"/>
                <w:szCs w:val="24"/>
              </w:rPr>
              <w:t>сынып</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C659A47"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 xml:space="preserve">3- </w:t>
            </w:r>
          </w:p>
          <w:p w14:paraId="40DC87C2"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75101E1"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 xml:space="preserve">4- </w:t>
            </w:r>
          </w:p>
          <w:p w14:paraId="29C1FDDD"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234DB0F"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 xml:space="preserve">5- </w:t>
            </w:r>
          </w:p>
          <w:p w14:paraId="10C484C7"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E266DDB"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 xml:space="preserve">6- </w:t>
            </w:r>
          </w:p>
          <w:p w14:paraId="035140CE"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F2FD4EF"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 xml:space="preserve">7- </w:t>
            </w:r>
          </w:p>
          <w:p w14:paraId="4908B436"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DF64EDC"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 xml:space="preserve">8- </w:t>
            </w:r>
          </w:p>
          <w:p w14:paraId="1D3C468F"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C6BA083"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 xml:space="preserve">9- </w:t>
            </w:r>
          </w:p>
          <w:p w14:paraId="37F97CC9"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934F186"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 xml:space="preserve">10- </w:t>
            </w:r>
          </w:p>
          <w:p w14:paraId="7F229EF5"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E3911D1"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 xml:space="preserve">11- </w:t>
            </w:r>
          </w:p>
          <w:p w14:paraId="1E6D5FA9" w14:textId="77777777" w:rsidR="00476893" w:rsidRPr="00C05516" w:rsidRDefault="00476893" w:rsidP="00B04CA3">
            <w:pPr>
              <w:spacing w:after="0" w:line="259" w:lineRule="auto"/>
              <w:ind w:left="0" w:right="0" w:firstLine="0"/>
              <w:jc w:val="left"/>
              <w:rPr>
                <w:color w:val="auto"/>
                <w:sz w:val="24"/>
                <w:szCs w:val="24"/>
              </w:rPr>
            </w:pPr>
            <w:proofErr w:type="spellStart"/>
            <w:r w:rsidRPr="00C05516">
              <w:rPr>
                <w:color w:val="auto"/>
                <w:sz w:val="24"/>
                <w:szCs w:val="24"/>
              </w:rPr>
              <w:t>сынып</w:t>
            </w:r>
            <w:proofErr w:type="spellEnd"/>
          </w:p>
        </w:tc>
      </w:tr>
      <w:tr w:rsidR="00476893" w:rsidRPr="00C05516" w14:paraId="120C15D9" w14:textId="77777777" w:rsidTr="00B04CA3">
        <w:trPr>
          <w:trHeight w:val="24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23C4E094"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1</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52E853F9" w14:textId="77777777" w:rsidR="00476893" w:rsidRPr="00082BC6" w:rsidRDefault="00476893" w:rsidP="00B04CA3">
            <w:pPr>
              <w:spacing w:after="0" w:line="259" w:lineRule="auto"/>
              <w:ind w:left="0" w:right="0" w:firstLine="0"/>
              <w:jc w:val="left"/>
              <w:rPr>
                <w:color w:val="auto"/>
                <w:sz w:val="24"/>
                <w:szCs w:val="24"/>
              </w:rPr>
            </w:pPr>
            <w:proofErr w:type="spellStart"/>
            <w:r w:rsidRPr="00082BC6">
              <w:rPr>
                <w:color w:val="auto"/>
                <w:sz w:val="24"/>
                <w:szCs w:val="24"/>
              </w:rPr>
              <w:t>Қазақ</w:t>
            </w:r>
            <w:proofErr w:type="spellEnd"/>
            <w:r w:rsidRPr="00082BC6">
              <w:rPr>
                <w:color w:val="auto"/>
                <w:sz w:val="24"/>
                <w:szCs w:val="24"/>
              </w:rPr>
              <w:t xml:space="preserve"> </w:t>
            </w:r>
            <w:proofErr w:type="spellStart"/>
            <w:r w:rsidRPr="00082BC6">
              <w:rPr>
                <w:color w:val="auto"/>
                <w:sz w:val="24"/>
                <w:szCs w:val="24"/>
              </w:rPr>
              <w:t>тілі</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5EA58DD" w14:textId="361D1AB1" w:rsidR="00476893" w:rsidRPr="00C05516" w:rsidRDefault="00175219" w:rsidP="00B04CA3">
            <w:pPr>
              <w:spacing w:after="0" w:line="259" w:lineRule="auto"/>
              <w:ind w:left="0" w:right="0" w:firstLine="0"/>
              <w:jc w:val="left"/>
              <w:rPr>
                <w:color w:val="auto"/>
                <w:sz w:val="24"/>
                <w:szCs w:val="24"/>
                <w:lang w:val="kk-KZ"/>
              </w:rPr>
            </w:pPr>
            <w:r>
              <w:rPr>
                <w:color w:val="auto"/>
                <w:sz w:val="24"/>
                <w:szCs w:val="24"/>
                <w:lang w:val="kk-KZ"/>
              </w:rPr>
              <w:t>77</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A5FF537" w14:textId="7118DC86" w:rsidR="00476893" w:rsidRPr="00C05516" w:rsidRDefault="00175219" w:rsidP="00B04CA3">
            <w:pPr>
              <w:spacing w:after="0" w:line="259" w:lineRule="auto"/>
              <w:ind w:left="0" w:right="0" w:firstLine="0"/>
              <w:jc w:val="left"/>
              <w:rPr>
                <w:color w:val="auto"/>
                <w:sz w:val="24"/>
                <w:szCs w:val="24"/>
                <w:lang w:val="kk-KZ"/>
              </w:rPr>
            </w:pPr>
            <w:r>
              <w:rPr>
                <w:color w:val="auto"/>
                <w:sz w:val="24"/>
                <w:szCs w:val="24"/>
                <w:lang w:val="kk-KZ"/>
              </w:rPr>
              <w:t>49,5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E4F4481" w14:textId="6E8F688E" w:rsidR="00476893" w:rsidRPr="00C05516" w:rsidRDefault="00175219" w:rsidP="00B04CA3">
            <w:pPr>
              <w:spacing w:after="0" w:line="259" w:lineRule="auto"/>
              <w:ind w:left="0" w:right="0" w:firstLine="0"/>
              <w:jc w:val="left"/>
              <w:rPr>
                <w:color w:val="auto"/>
                <w:sz w:val="24"/>
                <w:szCs w:val="24"/>
                <w:lang w:val="kk-KZ"/>
              </w:rPr>
            </w:pPr>
            <w:r>
              <w:rPr>
                <w:color w:val="auto"/>
                <w:sz w:val="24"/>
                <w:szCs w:val="24"/>
                <w:lang w:val="kk-KZ"/>
              </w:rPr>
              <w:t>92,5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203D6B7" w14:textId="3CBB77F3" w:rsidR="00476893" w:rsidRPr="00C05516" w:rsidRDefault="00175219" w:rsidP="00B04CA3">
            <w:pPr>
              <w:spacing w:after="0" w:line="259" w:lineRule="auto"/>
              <w:ind w:left="0" w:right="0" w:firstLine="0"/>
              <w:jc w:val="left"/>
              <w:rPr>
                <w:color w:val="auto"/>
                <w:sz w:val="24"/>
                <w:szCs w:val="24"/>
                <w:lang w:val="kk-KZ"/>
              </w:rPr>
            </w:pPr>
            <w:r>
              <w:rPr>
                <w:color w:val="auto"/>
                <w:sz w:val="24"/>
                <w:szCs w:val="24"/>
                <w:lang w:val="kk-KZ"/>
              </w:rPr>
              <w:t>67,3</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850F9C0" w14:textId="4072E5F1" w:rsidR="00476893" w:rsidRPr="00C05516" w:rsidRDefault="00175219" w:rsidP="00B04CA3">
            <w:pPr>
              <w:spacing w:after="0" w:line="259" w:lineRule="auto"/>
              <w:ind w:left="0" w:right="0" w:firstLine="0"/>
              <w:jc w:val="left"/>
              <w:rPr>
                <w:color w:val="auto"/>
                <w:sz w:val="24"/>
                <w:szCs w:val="24"/>
                <w:lang w:val="kk-KZ"/>
              </w:rPr>
            </w:pPr>
            <w:r>
              <w:rPr>
                <w:color w:val="auto"/>
                <w:sz w:val="24"/>
                <w:szCs w:val="24"/>
                <w:lang w:val="kk-KZ"/>
              </w:rPr>
              <w:t>54</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58A41B2" w14:textId="1E2BCCA3" w:rsidR="00476893" w:rsidRPr="00C05516" w:rsidRDefault="00175219" w:rsidP="00B04CA3">
            <w:pPr>
              <w:spacing w:after="0" w:line="259" w:lineRule="auto"/>
              <w:ind w:left="0" w:right="0" w:firstLine="0"/>
              <w:jc w:val="left"/>
              <w:rPr>
                <w:color w:val="auto"/>
                <w:sz w:val="24"/>
                <w:szCs w:val="24"/>
                <w:lang w:val="kk-KZ"/>
              </w:rPr>
            </w:pPr>
            <w:r>
              <w:rPr>
                <w:color w:val="auto"/>
                <w:sz w:val="24"/>
                <w:szCs w:val="24"/>
                <w:lang w:val="kk-KZ"/>
              </w:rPr>
              <w:t>49,6</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40728C0" w14:textId="2DE3AE87" w:rsidR="00476893" w:rsidRPr="00C05516" w:rsidRDefault="00175219" w:rsidP="00B04CA3">
            <w:pPr>
              <w:spacing w:after="0" w:line="259" w:lineRule="auto"/>
              <w:ind w:left="0" w:right="0" w:firstLine="0"/>
              <w:jc w:val="left"/>
              <w:rPr>
                <w:color w:val="auto"/>
                <w:sz w:val="24"/>
                <w:szCs w:val="24"/>
                <w:lang w:val="kk-KZ"/>
              </w:rPr>
            </w:pPr>
            <w:r>
              <w:rPr>
                <w:color w:val="auto"/>
                <w:sz w:val="24"/>
                <w:szCs w:val="24"/>
                <w:lang w:val="kk-KZ"/>
              </w:rPr>
              <w:t>63,3</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1B3147C" w14:textId="4F3EA25D" w:rsidR="00476893" w:rsidRPr="00C05516" w:rsidRDefault="00175219" w:rsidP="00B04CA3">
            <w:pPr>
              <w:spacing w:after="0" w:line="259" w:lineRule="auto"/>
              <w:ind w:left="0" w:right="0" w:firstLine="0"/>
              <w:jc w:val="left"/>
              <w:rPr>
                <w:color w:val="auto"/>
                <w:sz w:val="24"/>
                <w:szCs w:val="24"/>
                <w:lang w:val="kk-KZ"/>
              </w:rPr>
            </w:pPr>
            <w:r>
              <w:rPr>
                <w:color w:val="auto"/>
                <w:sz w:val="24"/>
                <w:szCs w:val="24"/>
                <w:lang w:val="kk-KZ"/>
              </w:rPr>
              <w:t>69,6</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E259E82" w14:textId="77777777" w:rsidR="00476893" w:rsidRPr="00C05516" w:rsidRDefault="00476893" w:rsidP="00B04CA3">
            <w:pPr>
              <w:spacing w:after="0" w:line="259" w:lineRule="auto"/>
              <w:ind w:left="0" w:right="0" w:firstLine="0"/>
              <w:jc w:val="left"/>
              <w:rPr>
                <w:color w:val="auto"/>
                <w:sz w:val="24"/>
                <w:szCs w:val="24"/>
                <w:lang w:val="kk-KZ"/>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43EA351" w14:textId="115655CB" w:rsidR="00476893" w:rsidRPr="00C05516" w:rsidRDefault="00476893" w:rsidP="00B04CA3">
            <w:pPr>
              <w:spacing w:after="0" w:line="259" w:lineRule="auto"/>
              <w:ind w:left="0" w:right="0" w:firstLine="0"/>
              <w:jc w:val="left"/>
              <w:rPr>
                <w:color w:val="auto"/>
                <w:sz w:val="24"/>
                <w:szCs w:val="24"/>
                <w:lang w:val="kk-KZ"/>
              </w:rPr>
            </w:pPr>
          </w:p>
        </w:tc>
      </w:tr>
      <w:tr w:rsidR="00476893" w:rsidRPr="00C05516" w14:paraId="0E11D201" w14:textId="77777777" w:rsidTr="00B04CA3">
        <w:trPr>
          <w:trHeight w:val="47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74AEDAE1"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2</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730FDAA7" w14:textId="77777777" w:rsidR="00476893" w:rsidRPr="00082BC6" w:rsidRDefault="00476893" w:rsidP="00B04CA3">
            <w:pPr>
              <w:spacing w:after="0" w:line="259" w:lineRule="auto"/>
              <w:ind w:left="0" w:right="0" w:firstLine="0"/>
              <w:jc w:val="left"/>
              <w:rPr>
                <w:color w:val="auto"/>
                <w:sz w:val="24"/>
                <w:szCs w:val="24"/>
              </w:rPr>
            </w:pPr>
            <w:proofErr w:type="spellStart"/>
            <w:r w:rsidRPr="00082BC6">
              <w:rPr>
                <w:color w:val="auto"/>
                <w:sz w:val="24"/>
                <w:szCs w:val="24"/>
              </w:rPr>
              <w:t>Қазақ</w:t>
            </w:r>
            <w:proofErr w:type="spellEnd"/>
            <w:r w:rsidRPr="00082BC6">
              <w:rPr>
                <w:color w:val="auto"/>
                <w:sz w:val="24"/>
                <w:szCs w:val="24"/>
              </w:rPr>
              <w:t xml:space="preserve"> </w:t>
            </w:r>
            <w:proofErr w:type="spellStart"/>
            <w:r w:rsidRPr="00082BC6">
              <w:rPr>
                <w:color w:val="auto"/>
                <w:sz w:val="24"/>
                <w:szCs w:val="24"/>
              </w:rPr>
              <w:t>әдебиеті</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2442EAE"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CBFA659"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F5D75B4" w14:textId="5BF6128D" w:rsidR="00476893" w:rsidRPr="00C05516" w:rsidRDefault="00476893" w:rsidP="00B04CA3">
            <w:pPr>
              <w:spacing w:after="160" w:line="259" w:lineRule="auto"/>
              <w:ind w:left="0" w:right="0" w:firstLine="0"/>
              <w:jc w:val="left"/>
              <w:rPr>
                <w:color w:val="auto"/>
                <w:sz w:val="24"/>
                <w:szCs w:val="24"/>
                <w:lang w:val="kk-KZ"/>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F795E44" w14:textId="3600AF1B" w:rsidR="00476893" w:rsidRPr="00C05516" w:rsidRDefault="00795EB0" w:rsidP="00B04CA3">
            <w:pPr>
              <w:spacing w:after="0" w:line="259" w:lineRule="auto"/>
              <w:ind w:left="0" w:right="0" w:firstLine="0"/>
              <w:jc w:val="left"/>
              <w:rPr>
                <w:color w:val="auto"/>
                <w:sz w:val="24"/>
                <w:szCs w:val="24"/>
                <w:lang w:val="kk-KZ"/>
              </w:rPr>
            </w:pPr>
            <w:r>
              <w:rPr>
                <w:color w:val="auto"/>
                <w:sz w:val="24"/>
                <w:szCs w:val="24"/>
                <w:lang w:val="kk-KZ"/>
              </w:rPr>
              <w:t>65,6</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E225BDA" w14:textId="6BA442BB" w:rsidR="00476893" w:rsidRPr="00C05516" w:rsidRDefault="00795EB0" w:rsidP="00B04CA3">
            <w:pPr>
              <w:spacing w:after="0" w:line="259" w:lineRule="auto"/>
              <w:ind w:left="0" w:right="0" w:firstLine="0"/>
              <w:jc w:val="left"/>
              <w:rPr>
                <w:color w:val="auto"/>
                <w:sz w:val="24"/>
                <w:szCs w:val="24"/>
                <w:lang w:val="kk-KZ"/>
              </w:rPr>
            </w:pPr>
            <w:r>
              <w:rPr>
                <w:color w:val="auto"/>
                <w:sz w:val="24"/>
                <w:szCs w:val="24"/>
                <w:lang w:val="kk-KZ"/>
              </w:rPr>
              <w:t>54</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72A8B7F" w14:textId="252336A9" w:rsidR="00476893" w:rsidRPr="00C05516" w:rsidRDefault="009D1560" w:rsidP="00B04CA3">
            <w:pPr>
              <w:spacing w:after="0" w:line="259" w:lineRule="auto"/>
              <w:ind w:left="0" w:right="0" w:firstLine="0"/>
              <w:jc w:val="left"/>
              <w:rPr>
                <w:color w:val="auto"/>
                <w:sz w:val="24"/>
                <w:szCs w:val="24"/>
                <w:lang w:val="kk-KZ"/>
              </w:rPr>
            </w:pPr>
            <w:r>
              <w:rPr>
                <w:color w:val="auto"/>
                <w:sz w:val="24"/>
                <w:szCs w:val="24"/>
                <w:lang w:val="kk-KZ"/>
              </w:rPr>
              <w:t>52,6</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6363DB0" w14:textId="5B500122" w:rsidR="00476893" w:rsidRPr="00C05516" w:rsidRDefault="009D1560" w:rsidP="00B04CA3">
            <w:pPr>
              <w:spacing w:after="0" w:line="259" w:lineRule="auto"/>
              <w:ind w:left="0" w:right="0" w:firstLine="0"/>
              <w:jc w:val="left"/>
              <w:rPr>
                <w:color w:val="auto"/>
                <w:sz w:val="24"/>
                <w:szCs w:val="24"/>
                <w:lang w:val="kk-KZ"/>
              </w:rPr>
            </w:pPr>
            <w:r>
              <w:rPr>
                <w:color w:val="auto"/>
                <w:sz w:val="24"/>
                <w:szCs w:val="24"/>
                <w:lang w:val="kk-KZ"/>
              </w:rPr>
              <w:t>64,3</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9E94569" w14:textId="1CF09554" w:rsidR="00476893" w:rsidRPr="00C05516" w:rsidRDefault="009D1560" w:rsidP="00B04CA3">
            <w:pPr>
              <w:spacing w:after="0" w:line="259" w:lineRule="auto"/>
              <w:ind w:left="0" w:right="0" w:firstLine="0"/>
              <w:jc w:val="left"/>
              <w:rPr>
                <w:color w:val="auto"/>
                <w:sz w:val="24"/>
                <w:szCs w:val="24"/>
                <w:lang w:val="kk-KZ"/>
              </w:rPr>
            </w:pPr>
            <w:r>
              <w:rPr>
                <w:color w:val="auto"/>
                <w:sz w:val="24"/>
                <w:szCs w:val="24"/>
                <w:lang w:val="kk-KZ"/>
              </w:rPr>
              <w:t>71,3</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51870A9" w14:textId="5BB585E6" w:rsidR="00476893" w:rsidRPr="00C05516" w:rsidRDefault="009D1560" w:rsidP="00B04CA3">
            <w:pPr>
              <w:spacing w:after="0" w:line="259" w:lineRule="auto"/>
              <w:ind w:left="0" w:right="0" w:firstLine="0"/>
              <w:jc w:val="left"/>
              <w:rPr>
                <w:color w:val="auto"/>
                <w:sz w:val="24"/>
                <w:szCs w:val="24"/>
                <w:lang w:val="kk-KZ"/>
              </w:rPr>
            </w:pPr>
            <w:r>
              <w:rPr>
                <w:color w:val="auto"/>
                <w:sz w:val="24"/>
                <w:szCs w:val="24"/>
                <w:lang w:val="kk-KZ"/>
              </w:rPr>
              <w:t>62,6</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5A6E0FB" w14:textId="0E08F5A4" w:rsidR="00476893" w:rsidRPr="00C05516" w:rsidRDefault="009D1560" w:rsidP="00B04CA3">
            <w:pPr>
              <w:spacing w:after="0" w:line="259" w:lineRule="auto"/>
              <w:ind w:left="0" w:right="0" w:firstLine="0"/>
              <w:jc w:val="left"/>
              <w:rPr>
                <w:color w:val="auto"/>
                <w:sz w:val="24"/>
                <w:szCs w:val="24"/>
                <w:lang w:val="kk-KZ"/>
              </w:rPr>
            </w:pPr>
            <w:r>
              <w:rPr>
                <w:color w:val="auto"/>
                <w:sz w:val="24"/>
                <w:szCs w:val="24"/>
                <w:lang w:val="kk-KZ"/>
              </w:rPr>
              <w:t>81,3</w:t>
            </w:r>
          </w:p>
        </w:tc>
      </w:tr>
      <w:tr w:rsidR="00476893" w:rsidRPr="00C05516" w14:paraId="4EF39EA8" w14:textId="77777777" w:rsidTr="00B04CA3">
        <w:trPr>
          <w:trHeight w:val="47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5CB23B84"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3</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3CA217E9" w14:textId="77777777" w:rsidR="00476893" w:rsidRPr="00082BC6" w:rsidRDefault="00476893" w:rsidP="00B04CA3">
            <w:pPr>
              <w:spacing w:after="0" w:line="259" w:lineRule="auto"/>
              <w:ind w:left="0" w:right="0" w:firstLine="0"/>
              <w:jc w:val="left"/>
              <w:rPr>
                <w:color w:val="auto"/>
                <w:sz w:val="24"/>
                <w:szCs w:val="24"/>
              </w:rPr>
            </w:pPr>
            <w:proofErr w:type="spellStart"/>
            <w:r w:rsidRPr="00082BC6">
              <w:rPr>
                <w:color w:val="auto"/>
                <w:sz w:val="24"/>
                <w:szCs w:val="24"/>
              </w:rPr>
              <w:t>Әдебиеттік</w:t>
            </w:r>
            <w:proofErr w:type="spellEnd"/>
            <w:r w:rsidRPr="00082BC6">
              <w:rPr>
                <w:color w:val="auto"/>
                <w:sz w:val="24"/>
                <w:szCs w:val="24"/>
              </w:rPr>
              <w:t xml:space="preserve"> </w:t>
            </w:r>
            <w:proofErr w:type="spellStart"/>
            <w:r w:rsidRPr="00082BC6">
              <w:rPr>
                <w:color w:val="auto"/>
                <w:sz w:val="24"/>
                <w:szCs w:val="24"/>
              </w:rPr>
              <w:t>оқу</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17C2122" w14:textId="1080A3EC" w:rsidR="00476893" w:rsidRPr="00C05516" w:rsidRDefault="001F2EBB" w:rsidP="00B04CA3">
            <w:pPr>
              <w:spacing w:after="0" w:line="259" w:lineRule="auto"/>
              <w:ind w:left="0" w:right="0" w:firstLine="0"/>
              <w:jc w:val="left"/>
              <w:rPr>
                <w:color w:val="auto"/>
                <w:sz w:val="24"/>
                <w:szCs w:val="24"/>
                <w:lang w:val="kk-KZ"/>
              </w:rPr>
            </w:pPr>
            <w:r>
              <w:rPr>
                <w:color w:val="auto"/>
                <w:sz w:val="24"/>
                <w:szCs w:val="24"/>
                <w:lang w:val="kk-KZ"/>
              </w:rPr>
              <w:t>81,6</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20FE6E1" w14:textId="61530EFA" w:rsidR="00476893" w:rsidRPr="00C05516" w:rsidRDefault="001F2EBB" w:rsidP="00B04CA3">
            <w:pPr>
              <w:spacing w:after="0" w:line="259" w:lineRule="auto"/>
              <w:ind w:left="0" w:right="0" w:firstLine="0"/>
              <w:jc w:val="left"/>
              <w:rPr>
                <w:color w:val="auto"/>
                <w:sz w:val="24"/>
                <w:szCs w:val="24"/>
                <w:lang w:val="kk-KZ"/>
              </w:rPr>
            </w:pPr>
            <w:r>
              <w:rPr>
                <w:color w:val="auto"/>
                <w:sz w:val="24"/>
                <w:szCs w:val="24"/>
                <w:lang w:val="kk-KZ"/>
              </w:rPr>
              <w:t>87,6</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718EAD4" w14:textId="661249BB" w:rsidR="00476893" w:rsidRPr="00C05516" w:rsidRDefault="001F2EBB" w:rsidP="00B04CA3">
            <w:pPr>
              <w:spacing w:after="0" w:line="259" w:lineRule="auto"/>
              <w:ind w:left="0" w:right="0" w:firstLine="0"/>
              <w:jc w:val="left"/>
              <w:rPr>
                <w:color w:val="auto"/>
                <w:sz w:val="24"/>
                <w:szCs w:val="24"/>
                <w:lang w:val="kk-KZ"/>
              </w:rPr>
            </w:pPr>
            <w:r>
              <w:rPr>
                <w:color w:val="auto"/>
                <w:sz w:val="24"/>
                <w:szCs w:val="24"/>
                <w:lang w:val="kk-KZ"/>
              </w:rPr>
              <w:t>85,2</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1F59D7C" w14:textId="08C44D27" w:rsidR="00476893" w:rsidRPr="00C05516" w:rsidRDefault="00476893" w:rsidP="00B04CA3">
            <w:pPr>
              <w:spacing w:after="160" w:line="259" w:lineRule="auto"/>
              <w:ind w:left="0" w:right="0" w:firstLine="0"/>
              <w:jc w:val="left"/>
              <w:rPr>
                <w:color w:val="auto"/>
                <w:sz w:val="24"/>
                <w:szCs w:val="24"/>
                <w:lang w:val="kk-KZ"/>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6A7800D"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2E8630A"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82C5B2F"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8B31149"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8AAF6FC"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1D1F6BD" w14:textId="77777777" w:rsidR="00476893" w:rsidRPr="00C05516" w:rsidRDefault="00476893" w:rsidP="00B04CA3">
            <w:pPr>
              <w:spacing w:after="160" w:line="259" w:lineRule="auto"/>
              <w:ind w:left="0" w:right="0" w:firstLine="0"/>
              <w:jc w:val="left"/>
              <w:rPr>
                <w:color w:val="auto"/>
                <w:sz w:val="24"/>
                <w:szCs w:val="24"/>
              </w:rPr>
            </w:pPr>
          </w:p>
        </w:tc>
      </w:tr>
      <w:tr w:rsidR="00476893" w:rsidRPr="00C05516" w14:paraId="4B7D327A" w14:textId="77777777" w:rsidTr="00B04CA3">
        <w:trPr>
          <w:trHeight w:val="240"/>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731A5F61"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4</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55CA0FF6" w14:textId="77777777" w:rsidR="00476893" w:rsidRPr="00082BC6" w:rsidRDefault="00476893" w:rsidP="00B04CA3">
            <w:pPr>
              <w:spacing w:after="0" w:line="259" w:lineRule="auto"/>
              <w:ind w:left="0" w:right="0" w:firstLine="0"/>
              <w:jc w:val="left"/>
              <w:rPr>
                <w:color w:val="auto"/>
                <w:sz w:val="24"/>
                <w:szCs w:val="24"/>
              </w:rPr>
            </w:pPr>
            <w:proofErr w:type="spellStart"/>
            <w:r w:rsidRPr="00082BC6">
              <w:rPr>
                <w:color w:val="auto"/>
                <w:sz w:val="24"/>
                <w:szCs w:val="24"/>
              </w:rPr>
              <w:t>Математика</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3D336CB" w14:textId="03635448" w:rsidR="00476893" w:rsidRPr="00C05516" w:rsidRDefault="001F2EBB" w:rsidP="00B04CA3">
            <w:pPr>
              <w:spacing w:after="0" w:line="259" w:lineRule="auto"/>
              <w:ind w:left="0" w:right="0" w:firstLine="0"/>
              <w:jc w:val="left"/>
              <w:rPr>
                <w:color w:val="auto"/>
                <w:sz w:val="24"/>
                <w:szCs w:val="24"/>
                <w:lang w:val="kk-KZ"/>
              </w:rPr>
            </w:pPr>
            <w:r>
              <w:rPr>
                <w:color w:val="auto"/>
                <w:sz w:val="24"/>
                <w:szCs w:val="24"/>
                <w:lang w:val="kk-KZ"/>
              </w:rPr>
              <w:t>85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8E9EF34" w14:textId="1B4A7DDC" w:rsidR="00476893" w:rsidRPr="00C05516" w:rsidRDefault="001F2EBB" w:rsidP="00B04CA3">
            <w:pPr>
              <w:spacing w:after="0" w:line="259" w:lineRule="auto"/>
              <w:ind w:left="0" w:right="0" w:firstLine="0"/>
              <w:jc w:val="left"/>
              <w:rPr>
                <w:color w:val="auto"/>
                <w:sz w:val="24"/>
                <w:szCs w:val="24"/>
                <w:lang w:val="kk-KZ"/>
              </w:rPr>
            </w:pPr>
            <w:r>
              <w:rPr>
                <w:color w:val="auto"/>
                <w:sz w:val="24"/>
                <w:szCs w:val="24"/>
                <w:lang w:val="kk-KZ"/>
              </w:rPr>
              <w:t>77</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18A4F1E" w14:textId="26874403" w:rsidR="00476893" w:rsidRPr="00C05516" w:rsidRDefault="001F2EBB" w:rsidP="00B04CA3">
            <w:pPr>
              <w:spacing w:after="0" w:line="259" w:lineRule="auto"/>
              <w:ind w:left="0" w:right="0" w:firstLine="0"/>
              <w:jc w:val="left"/>
              <w:rPr>
                <w:color w:val="auto"/>
                <w:sz w:val="24"/>
                <w:szCs w:val="24"/>
                <w:lang w:val="kk-KZ"/>
              </w:rPr>
            </w:pPr>
            <w:r>
              <w:rPr>
                <w:color w:val="auto"/>
                <w:sz w:val="24"/>
                <w:szCs w:val="24"/>
                <w:lang w:val="kk-KZ"/>
              </w:rPr>
              <w:t>87,7</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20A18B4" w14:textId="487F2A84" w:rsidR="00476893" w:rsidRPr="00C05516" w:rsidRDefault="001F2EBB" w:rsidP="00B04CA3">
            <w:pPr>
              <w:spacing w:after="0" w:line="259" w:lineRule="auto"/>
              <w:ind w:left="0" w:right="0" w:firstLine="0"/>
              <w:jc w:val="left"/>
              <w:rPr>
                <w:color w:val="auto"/>
                <w:sz w:val="24"/>
                <w:szCs w:val="24"/>
                <w:lang w:val="kk-KZ"/>
              </w:rPr>
            </w:pPr>
            <w:r>
              <w:rPr>
                <w:color w:val="auto"/>
                <w:sz w:val="24"/>
                <w:szCs w:val="24"/>
                <w:lang w:val="kk-KZ"/>
              </w:rPr>
              <w:t>56,6</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8626CF6" w14:textId="71895722" w:rsidR="00476893" w:rsidRPr="00C05516" w:rsidRDefault="001F2EBB" w:rsidP="00B04CA3">
            <w:pPr>
              <w:spacing w:after="0" w:line="259" w:lineRule="auto"/>
              <w:ind w:left="0" w:right="0" w:firstLine="0"/>
              <w:jc w:val="left"/>
              <w:rPr>
                <w:color w:val="auto"/>
                <w:sz w:val="24"/>
                <w:szCs w:val="24"/>
                <w:lang w:val="kk-KZ"/>
              </w:rPr>
            </w:pPr>
            <w:r>
              <w:rPr>
                <w:color w:val="auto"/>
                <w:sz w:val="24"/>
                <w:szCs w:val="24"/>
                <w:lang w:val="kk-KZ"/>
              </w:rPr>
              <w:t>50</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2FADC5A"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CE4515F"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E1279D5"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5D8D5CA"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A8E987F" w14:textId="77777777" w:rsidR="00476893" w:rsidRPr="00C05516" w:rsidRDefault="00476893" w:rsidP="00B04CA3">
            <w:pPr>
              <w:spacing w:after="160" w:line="259" w:lineRule="auto"/>
              <w:ind w:left="0" w:right="0" w:firstLine="0"/>
              <w:jc w:val="left"/>
              <w:rPr>
                <w:color w:val="auto"/>
                <w:sz w:val="24"/>
                <w:szCs w:val="24"/>
              </w:rPr>
            </w:pPr>
          </w:p>
        </w:tc>
      </w:tr>
      <w:tr w:rsidR="00476893" w:rsidRPr="00C05516" w14:paraId="0BB42AEB" w14:textId="77777777" w:rsidTr="00B04CA3">
        <w:trPr>
          <w:trHeight w:val="24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1D06535B"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5</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16B88627" w14:textId="77777777" w:rsidR="00476893" w:rsidRPr="00082BC6" w:rsidRDefault="00476893" w:rsidP="00B04CA3">
            <w:pPr>
              <w:spacing w:after="0" w:line="259" w:lineRule="auto"/>
              <w:ind w:left="0" w:right="0" w:firstLine="0"/>
              <w:jc w:val="left"/>
              <w:rPr>
                <w:color w:val="auto"/>
                <w:sz w:val="24"/>
                <w:szCs w:val="24"/>
              </w:rPr>
            </w:pPr>
            <w:proofErr w:type="spellStart"/>
            <w:r w:rsidRPr="00082BC6">
              <w:rPr>
                <w:color w:val="auto"/>
                <w:sz w:val="24"/>
                <w:szCs w:val="24"/>
              </w:rPr>
              <w:t>Алгебра</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FFF5392"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135D3DE"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90DBE98"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F55A9FB"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466D715"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855EC62" w14:textId="18CA1CF9" w:rsidR="00476893" w:rsidRPr="00C05516" w:rsidRDefault="001F2EBB" w:rsidP="00B04CA3">
            <w:pPr>
              <w:spacing w:after="0" w:line="259" w:lineRule="auto"/>
              <w:ind w:left="0" w:right="0" w:firstLine="0"/>
              <w:jc w:val="left"/>
              <w:rPr>
                <w:color w:val="auto"/>
                <w:sz w:val="24"/>
                <w:szCs w:val="24"/>
                <w:lang w:val="kk-KZ"/>
              </w:rPr>
            </w:pPr>
            <w:r>
              <w:rPr>
                <w:color w:val="auto"/>
                <w:sz w:val="24"/>
                <w:szCs w:val="24"/>
                <w:lang w:val="kk-KZ"/>
              </w:rPr>
              <w:t>52,3</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35A6ECE" w14:textId="51C13121" w:rsidR="00476893" w:rsidRPr="00C05516" w:rsidRDefault="001F2EBB" w:rsidP="00B04CA3">
            <w:pPr>
              <w:spacing w:after="0" w:line="259" w:lineRule="auto"/>
              <w:ind w:left="0" w:right="0" w:firstLine="0"/>
              <w:jc w:val="left"/>
              <w:rPr>
                <w:color w:val="auto"/>
                <w:sz w:val="24"/>
                <w:szCs w:val="24"/>
                <w:lang w:val="kk-KZ"/>
              </w:rPr>
            </w:pPr>
            <w:r>
              <w:rPr>
                <w:color w:val="auto"/>
                <w:sz w:val="24"/>
                <w:szCs w:val="24"/>
                <w:lang w:val="kk-KZ"/>
              </w:rPr>
              <w:t>60,3</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F598A6A" w14:textId="1793F36F" w:rsidR="00476893" w:rsidRPr="00C05516" w:rsidRDefault="001F2EBB" w:rsidP="00B04CA3">
            <w:pPr>
              <w:spacing w:after="0" w:line="259" w:lineRule="auto"/>
              <w:ind w:left="0" w:right="0" w:firstLine="0"/>
              <w:jc w:val="left"/>
              <w:rPr>
                <w:color w:val="auto"/>
                <w:sz w:val="24"/>
                <w:szCs w:val="24"/>
                <w:lang w:val="kk-KZ"/>
              </w:rPr>
            </w:pPr>
            <w:r>
              <w:rPr>
                <w:color w:val="auto"/>
                <w:sz w:val="24"/>
                <w:szCs w:val="24"/>
                <w:lang w:val="kk-KZ"/>
              </w:rPr>
              <w:t>46,3</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91FB31C" w14:textId="37041A10" w:rsidR="00476893" w:rsidRPr="00C05516" w:rsidRDefault="001F2EBB" w:rsidP="00B04CA3">
            <w:pPr>
              <w:spacing w:after="0" w:line="259" w:lineRule="auto"/>
              <w:ind w:left="0" w:right="0" w:firstLine="0"/>
              <w:jc w:val="left"/>
              <w:rPr>
                <w:color w:val="auto"/>
                <w:sz w:val="24"/>
                <w:szCs w:val="24"/>
                <w:lang w:val="kk-KZ"/>
              </w:rPr>
            </w:pPr>
            <w:r>
              <w:rPr>
                <w:color w:val="auto"/>
                <w:sz w:val="24"/>
                <w:szCs w:val="24"/>
                <w:lang w:val="kk-KZ"/>
              </w:rPr>
              <w:t>58,6</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02738A0" w14:textId="6AD7AD68" w:rsidR="00476893" w:rsidRPr="00C05516" w:rsidRDefault="001F2EBB" w:rsidP="00B04CA3">
            <w:pPr>
              <w:spacing w:after="0" w:line="259" w:lineRule="auto"/>
              <w:ind w:left="0" w:right="0" w:firstLine="0"/>
              <w:jc w:val="left"/>
              <w:rPr>
                <w:color w:val="auto"/>
                <w:sz w:val="24"/>
                <w:szCs w:val="24"/>
                <w:lang w:val="kk-KZ"/>
              </w:rPr>
            </w:pPr>
            <w:r>
              <w:rPr>
                <w:color w:val="auto"/>
                <w:sz w:val="24"/>
                <w:szCs w:val="24"/>
                <w:lang w:val="kk-KZ"/>
              </w:rPr>
              <w:t>73,6</w:t>
            </w:r>
          </w:p>
        </w:tc>
      </w:tr>
      <w:tr w:rsidR="00476893" w:rsidRPr="00C05516" w14:paraId="4EEA8D02" w14:textId="77777777" w:rsidTr="00B04CA3">
        <w:trPr>
          <w:trHeight w:val="240"/>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19DF3637"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6</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232FA257" w14:textId="77777777" w:rsidR="00476893" w:rsidRPr="00082BC6" w:rsidRDefault="00476893" w:rsidP="00B04CA3">
            <w:pPr>
              <w:spacing w:after="0" w:line="259" w:lineRule="auto"/>
              <w:ind w:left="0" w:right="0" w:firstLine="0"/>
              <w:jc w:val="left"/>
              <w:rPr>
                <w:color w:val="auto"/>
                <w:sz w:val="24"/>
                <w:szCs w:val="24"/>
              </w:rPr>
            </w:pPr>
            <w:proofErr w:type="spellStart"/>
            <w:r w:rsidRPr="00082BC6">
              <w:rPr>
                <w:color w:val="auto"/>
                <w:sz w:val="24"/>
                <w:szCs w:val="24"/>
              </w:rPr>
              <w:t>Геометрия</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573AC95"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1B0CD2E"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6BC640F"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4576127"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736D681"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DCFFBB1" w14:textId="5FEE87B0" w:rsidR="00476893" w:rsidRPr="00C05516" w:rsidRDefault="001F2EBB" w:rsidP="00B04CA3">
            <w:pPr>
              <w:spacing w:after="0" w:line="259" w:lineRule="auto"/>
              <w:ind w:left="0" w:right="0" w:firstLine="0"/>
              <w:jc w:val="left"/>
              <w:rPr>
                <w:color w:val="auto"/>
                <w:sz w:val="24"/>
                <w:szCs w:val="24"/>
                <w:lang w:val="kk-KZ"/>
              </w:rPr>
            </w:pPr>
            <w:r>
              <w:rPr>
                <w:color w:val="auto"/>
                <w:sz w:val="24"/>
                <w:szCs w:val="24"/>
                <w:lang w:val="kk-KZ"/>
              </w:rPr>
              <w:t>50,6</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EF76D32" w14:textId="15EBA9B4" w:rsidR="00476893" w:rsidRPr="00C05516" w:rsidRDefault="001F2EBB" w:rsidP="00B04CA3">
            <w:pPr>
              <w:spacing w:after="0" w:line="259" w:lineRule="auto"/>
              <w:ind w:left="0" w:right="0" w:firstLine="0"/>
              <w:jc w:val="left"/>
              <w:rPr>
                <w:color w:val="auto"/>
                <w:sz w:val="24"/>
                <w:szCs w:val="24"/>
                <w:lang w:val="kk-KZ"/>
              </w:rPr>
            </w:pPr>
            <w:r>
              <w:rPr>
                <w:color w:val="auto"/>
                <w:sz w:val="24"/>
                <w:szCs w:val="24"/>
                <w:lang w:val="kk-KZ"/>
              </w:rPr>
              <w:t>60,3</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5250457" w14:textId="6A884910" w:rsidR="00476893" w:rsidRPr="00C05516" w:rsidRDefault="001F2EBB" w:rsidP="00B04CA3">
            <w:pPr>
              <w:spacing w:after="0" w:line="259" w:lineRule="auto"/>
              <w:ind w:left="0" w:right="0" w:firstLine="0"/>
              <w:jc w:val="left"/>
              <w:rPr>
                <w:color w:val="auto"/>
                <w:sz w:val="24"/>
                <w:szCs w:val="24"/>
                <w:lang w:val="kk-KZ"/>
              </w:rPr>
            </w:pPr>
            <w:r>
              <w:rPr>
                <w:color w:val="auto"/>
                <w:sz w:val="24"/>
                <w:szCs w:val="24"/>
                <w:lang w:val="kk-KZ"/>
              </w:rPr>
              <w:t>46,3</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82423AA" w14:textId="34EA1CDB" w:rsidR="00476893" w:rsidRPr="00C05516" w:rsidRDefault="001F2EBB" w:rsidP="00B04CA3">
            <w:pPr>
              <w:spacing w:after="0" w:line="259" w:lineRule="auto"/>
              <w:ind w:left="0" w:right="0" w:firstLine="0"/>
              <w:jc w:val="left"/>
              <w:rPr>
                <w:color w:val="auto"/>
                <w:sz w:val="24"/>
                <w:szCs w:val="24"/>
                <w:lang w:val="kk-KZ"/>
              </w:rPr>
            </w:pPr>
            <w:r>
              <w:rPr>
                <w:color w:val="auto"/>
                <w:sz w:val="24"/>
                <w:szCs w:val="24"/>
                <w:lang w:val="kk-KZ"/>
              </w:rPr>
              <w:t>57,3</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D793B74" w14:textId="0701A7B5" w:rsidR="00476893" w:rsidRPr="00C05516" w:rsidRDefault="001F2EBB" w:rsidP="00B04CA3">
            <w:pPr>
              <w:spacing w:after="0" w:line="259" w:lineRule="auto"/>
              <w:ind w:left="0" w:right="0" w:firstLine="0"/>
              <w:jc w:val="left"/>
              <w:rPr>
                <w:color w:val="auto"/>
                <w:sz w:val="24"/>
                <w:szCs w:val="24"/>
                <w:lang w:val="kk-KZ"/>
              </w:rPr>
            </w:pPr>
            <w:r>
              <w:rPr>
                <w:color w:val="auto"/>
                <w:sz w:val="24"/>
                <w:szCs w:val="24"/>
                <w:lang w:val="kk-KZ"/>
              </w:rPr>
              <w:t>75</w:t>
            </w:r>
          </w:p>
        </w:tc>
      </w:tr>
      <w:tr w:rsidR="00476893" w:rsidRPr="00C05516" w14:paraId="19291914" w14:textId="77777777" w:rsidTr="00B04CA3">
        <w:trPr>
          <w:trHeight w:val="47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17306497"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7</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368FA6AF" w14:textId="77777777" w:rsidR="00476893" w:rsidRPr="00082BC6" w:rsidRDefault="00476893" w:rsidP="00B04CA3">
            <w:pPr>
              <w:spacing w:after="0" w:line="259" w:lineRule="auto"/>
              <w:ind w:left="0" w:right="0" w:firstLine="0"/>
              <w:jc w:val="left"/>
              <w:rPr>
                <w:color w:val="auto"/>
                <w:sz w:val="24"/>
                <w:szCs w:val="24"/>
              </w:rPr>
            </w:pPr>
            <w:proofErr w:type="spellStart"/>
            <w:r w:rsidRPr="00082BC6">
              <w:rPr>
                <w:color w:val="auto"/>
                <w:sz w:val="24"/>
                <w:szCs w:val="24"/>
              </w:rPr>
              <w:t>Жаратылыс</w:t>
            </w:r>
            <w:proofErr w:type="spellEnd"/>
            <w:r w:rsidRPr="00082BC6">
              <w:rPr>
                <w:color w:val="auto"/>
                <w:sz w:val="24"/>
                <w:szCs w:val="24"/>
              </w:rPr>
              <w:t xml:space="preserve"> </w:t>
            </w:r>
            <w:proofErr w:type="spellStart"/>
            <w:r w:rsidRPr="00082BC6">
              <w:rPr>
                <w:color w:val="auto"/>
                <w:sz w:val="24"/>
                <w:szCs w:val="24"/>
              </w:rPr>
              <w:t>тану</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FFA5965" w14:textId="77777777" w:rsidR="00476893" w:rsidRPr="00C05516" w:rsidRDefault="00476893" w:rsidP="00B04CA3">
            <w:pPr>
              <w:spacing w:after="0" w:line="259" w:lineRule="auto"/>
              <w:ind w:left="0" w:right="0" w:firstLine="0"/>
              <w:jc w:val="left"/>
              <w:rPr>
                <w:color w:val="auto"/>
                <w:sz w:val="24"/>
                <w:szCs w:val="24"/>
                <w:lang w:val="kk-KZ"/>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2445F06" w14:textId="2AF5973C" w:rsidR="00476893" w:rsidRPr="00C05516" w:rsidRDefault="00492D35" w:rsidP="00B04CA3">
            <w:pPr>
              <w:spacing w:after="0" w:line="259" w:lineRule="auto"/>
              <w:ind w:left="0" w:right="0" w:firstLine="0"/>
              <w:jc w:val="left"/>
              <w:rPr>
                <w:color w:val="auto"/>
                <w:sz w:val="24"/>
                <w:szCs w:val="24"/>
                <w:lang w:val="kk-KZ"/>
              </w:rPr>
            </w:pPr>
            <w:r>
              <w:rPr>
                <w:color w:val="auto"/>
                <w:sz w:val="24"/>
                <w:szCs w:val="24"/>
                <w:lang w:val="kk-KZ"/>
              </w:rPr>
              <w:t>83,3</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3FE08CD" w14:textId="6033B817" w:rsidR="00476893" w:rsidRPr="00C05516" w:rsidRDefault="00492D35" w:rsidP="00B04CA3">
            <w:pPr>
              <w:spacing w:after="0" w:line="259" w:lineRule="auto"/>
              <w:ind w:left="0" w:right="0" w:firstLine="0"/>
              <w:jc w:val="left"/>
              <w:rPr>
                <w:color w:val="auto"/>
                <w:sz w:val="24"/>
                <w:szCs w:val="24"/>
                <w:lang w:val="kk-KZ"/>
              </w:rPr>
            </w:pPr>
            <w:r>
              <w:rPr>
                <w:color w:val="auto"/>
                <w:sz w:val="24"/>
                <w:szCs w:val="24"/>
                <w:lang w:val="kk-KZ"/>
              </w:rPr>
              <w:t>90</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3A46CFB" w14:textId="6498A50E" w:rsidR="00476893" w:rsidRPr="00C05516" w:rsidRDefault="00492D35" w:rsidP="00B04CA3">
            <w:pPr>
              <w:spacing w:after="0" w:line="259" w:lineRule="auto"/>
              <w:ind w:left="0" w:right="0" w:firstLine="0"/>
              <w:jc w:val="left"/>
              <w:rPr>
                <w:color w:val="auto"/>
                <w:sz w:val="24"/>
                <w:szCs w:val="24"/>
                <w:lang w:val="kk-KZ"/>
              </w:rPr>
            </w:pPr>
            <w:r>
              <w:rPr>
                <w:color w:val="auto"/>
                <w:sz w:val="24"/>
                <w:szCs w:val="24"/>
                <w:lang w:val="kk-KZ"/>
              </w:rPr>
              <w:t>76,6</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5F58EC2" w14:textId="724894D7" w:rsidR="00476893" w:rsidRPr="00C05516" w:rsidRDefault="00492D35" w:rsidP="00B04CA3">
            <w:pPr>
              <w:spacing w:after="0" w:line="259" w:lineRule="auto"/>
              <w:ind w:left="0" w:right="0" w:firstLine="0"/>
              <w:jc w:val="left"/>
              <w:rPr>
                <w:color w:val="auto"/>
                <w:sz w:val="24"/>
                <w:szCs w:val="24"/>
                <w:lang w:val="kk-KZ"/>
              </w:rPr>
            </w:pPr>
            <w:r>
              <w:rPr>
                <w:color w:val="auto"/>
                <w:sz w:val="24"/>
                <w:szCs w:val="24"/>
                <w:lang w:val="kk-KZ"/>
              </w:rPr>
              <w:t>68</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8727D72"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B435781"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180C895"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49BB200"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4089AD8" w14:textId="77777777" w:rsidR="00476893" w:rsidRPr="00C05516" w:rsidRDefault="00476893" w:rsidP="00B04CA3">
            <w:pPr>
              <w:spacing w:after="160" w:line="259" w:lineRule="auto"/>
              <w:ind w:left="0" w:right="0" w:firstLine="0"/>
              <w:jc w:val="left"/>
              <w:rPr>
                <w:color w:val="auto"/>
                <w:sz w:val="24"/>
                <w:szCs w:val="24"/>
              </w:rPr>
            </w:pPr>
          </w:p>
        </w:tc>
      </w:tr>
      <w:tr w:rsidR="00476893" w:rsidRPr="00C05516" w14:paraId="1AC7D53A" w14:textId="77777777" w:rsidTr="00B04CA3">
        <w:trPr>
          <w:trHeight w:val="24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58B3C81D"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8</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0410F50D" w14:textId="77777777" w:rsidR="00476893" w:rsidRPr="00082BC6" w:rsidRDefault="00476893" w:rsidP="00B04CA3">
            <w:pPr>
              <w:spacing w:after="0" w:line="259" w:lineRule="auto"/>
              <w:ind w:left="0" w:right="0" w:firstLine="0"/>
              <w:jc w:val="left"/>
              <w:rPr>
                <w:color w:val="auto"/>
                <w:sz w:val="24"/>
                <w:szCs w:val="24"/>
              </w:rPr>
            </w:pPr>
            <w:proofErr w:type="spellStart"/>
            <w:r w:rsidRPr="00082BC6">
              <w:rPr>
                <w:color w:val="auto"/>
                <w:sz w:val="24"/>
                <w:szCs w:val="24"/>
              </w:rPr>
              <w:t>Дүниетану</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995B882"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FD42354"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85C07A9"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D9EB66F"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CC9AA92"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FA192C1"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487EFB9"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E045E7A"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8A95919"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3CBC169" w14:textId="77777777" w:rsidR="00476893" w:rsidRPr="00C05516" w:rsidRDefault="00476893" w:rsidP="00B04CA3">
            <w:pPr>
              <w:spacing w:after="160" w:line="259" w:lineRule="auto"/>
              <w:ind w:left="0" w:right="0" w:firstLine="0"/>
              <w:jc w:val="left"/>
              <w:rPr>
                <w:color w:val="auto"/>
                <w:sz w:val="24"/>
                <w:szCs w:val="24"/>
              </w:rPr>
            </w:pPr>
          </w:p>
        </w:tc>
      </w:tr>
      <w:tr w:rsidR="00476893" w:rsidRPr="00C05516" w14:paraId="31C01DDE" w14:textId="77777777" w:rsidTr="00B04CA3">
        <w:trPr>
          <w:trHeight w:val="240"/>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7F4BE41D"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9</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1D7B28C5" w14:textId="6D24B3D2" w:rsidR="00492D35" w:rsidRPr="00082BC6" w:rsidRDefault="00476893" w:rsidP="00B04CA3">
            <w:pPr>
              <w:spacing w:after="0" w:line="259" w:lineRule="auto"/>
              <w:ind w:left="0" w:right="0" w:firstLine="0"/>
              <w:jc w:val="left"/>
              <w:rPr>
                <w:color w:val="auto"/>
                <w:sz w:val="24"/>
                <w:szCs w:val="24"/>
              </w:rPr>
            </w:pPr>
            <w:proofErr w:type="spellStart"/>
            <w:r w:rsidRPr="00082BC6">
              <w:rPr>
                <w:color w:val="auto"/>
                <w:sz w:val="24"/>
                <w:szCs w:val="24"/>
              </w:rPr>
              <w:t>Ағылшын</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8D7C757" w14:textId="77777777" w:rsidR="00476893" w:rsidRPr="00C05516" w:rsidRDefault="00476893" w:rsidP="00B04CA3">
            <w:pPr>
              <w:spacing w:after="0" w:line="259" w:lineRule="auto"/>
              <w:ind w:left="0" w:right="0" w:firstLine="0"/>
              <w:jc w:val="left"/>
              <w:rPr>
                <w:color w:val="auto"/>
                <w:sz w:val="24"/>
                <w:szCs w:val="24"/>
                <w:lang w:val="kk-KZ"/>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90709CE" w14:textId="3531A75A" w:rsidR="00476893" w:rsidRPr="00C05516" w:rsidRDefault="00492D35" w:rsidP="00B04CA3">
            <w:pPr>
              <w:spacing w:after="0" w:line="259" w:lineRule="auto"/>
              <w:ind w:left="0" w:right="0" w:firstLine="0"/>
              <w:jc w:val="left"/>
              <w:rPr>
                <w:color w:val="auto"/>
                <w:sz w:val="24"/>
                <w:szCs w:val="24"/>
                <w:lang w:val="kk-KZ"/>
              </w:rPr>
            </w:pPr>
            <w:r>
              <w:rPr>
                <w:color w:val="auto"/>
                <w:sz w:val="24"/>
                <w:szCs w:val="24"/>
                <w:lang w:val="kk-KZ"/>
              </w:rPr>
              <w:t>70</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E0FFC54" w14:textId="04AD8CD9" w:rsidR="00476893" w:rsidRPr="00C05516" w:rsidRDefault="00492D35" w:rsidP="00B04CA3">
            <w:pPr>
              <w:spacing w:after="0" w:line="259" w:lineRule="auto"/>
              <w:ind w:left="0" w:right="0" w:firstLine="0"/>
              <w:jc w:val="left"/>
              <w:rPr>
                <w:color w:val="auto"/>
                <w:sz w:val="24"/>
                <w:szCs w:val="24"/>
                <w:lang w:val="kk-KZ"/>
              </w:rPr>
            </w:pPr>
            <w:r>
              <w:rPr>
                <w:color w:val="auto"/>
                <w:sz w:val="24"/>
                <w:szCs w:val="24"/>
                <w:lang w:val="kk-KZ"/>
              </w:rPr>
              <w:t>66,8</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64FE9DA" w14:textId="34466393" w:rsidR="00476893" w:rsidRPr="00C05516" w:rsidRDefault="00492D35" w:rsidP="00B04CA3">
            <w:pPr>
              <w:spacing w:after="0" w:line="259" w:lineRule="auto"/>
              <w:ind w:left="0" w:right="0" w:firstLine="0"/>
              <w:jc w:val="left"/>
              <w:rPr>
                <w:color w:val="auto"/>
                <w:sz w:val="24"/>
                <w:szCs w:val="24"/>
                <w:lang w:val="kk-KZ"/>
              </w:rPr>
            </w:pPr>
            <w:r>
              <w:rPr>
                <w:color w:val="auto"/>
                <w:sz w:val="24"/>
                <w:szCs w:val="24"/>
                <w:lang w:val="kk-KZ"/>
              </w:rPr>
              <w:t>61,5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2CB00AD" w14:textId="555FAA6A" w:rsidR="00476893" w:rsidRPr="00C05516" w:rsidRDefault="00492D35" w:rsidP="00B04CA3">
            <w:pPr>
              <w:spacing w:after="0" w:line="259" w:lineRule="auto"/>
              <w:ind w:left="0" w:right="0" w:firstLine="0"/>
              <w:jc w:val="left"/>
              <w:rPr>
                <w:color w:val="auto"/>
                <w:sz w:val="24"/>
                <w:szCs w:val="24"/>
                <w:lang w:val="kk-KZ"/>
              </w:rPr>
            </w:pPr>
            <w:r>
              <w:rPr>
                <w:color w:val="auto"/>
                <w:sz w:val="24"/>
                <w:szCs w:val="24"/>
                <w:lang w:val="kk-KZ"/>
              </w:rPr>
              <w:t>52,3</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0E5B455" w14:textId="1AB4A992" w:rsidR="00476893" w:rsidRPr="00C05516" w:rsidRDefault="00492D35" w:rsidP="00B04CA3">
            <w:pPr>
              <w:spacing w:after="0" w:line="259" w:lineRule="auto"/>
              <w:ind w:left="0" w:right="0" w:firstLine="0"/>
              <w:jc w:val="left"/>
              <w:rPr>
                <w:color w:val="auto"/>
                <w:sz w:val="24"/>
                <w:szCs w:val="24"/>
                <w:lang w:val="kk-KZ"/>
              </w:rPr>
            </w:pPr>
            <w:r>
              <w:rPr>
                <w:color w:val="auto"/>
                <w:sz w:val="24"/>
                <w:szCs w:val="24"/>
                <w:lang w:val="kk-KZ"/>
              </w:rPr>
              <w:t>52,3</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743DF4B" w14:textId="3B7B042D" w:rsidR="00476893" w:rsidRPr="00C05516" w:rsidRDefault="00492D35" w:rsidP="00B04CA3">
            <w:pPr>
              <w:spacing w:after="0" w:line="259" w:lineRule="auto"/>
              <w:ind w:left="0" w:right="0" w:firstLine="0"/>
              <w:jc w:val="left"/>
              <w:rPr>
                <w:color w:val="auto"/>
                <w:sz w:val="24"/>
                <w:szCs w:val="24"/>
                <w:lang w:val="kk-KZ"/>
              </w:rPr>
            </w:pPr>
            <w:r>
              <w:rPr>
                <w:color w:val="auto"/>
                <w:sz w:val="24"/>
                <w:szCs w:val="24"/>
                <w:lang w:val="kk-KZ"/>
              </w:rPr>
              <w:t>62,8</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1DA25D9" w14:textId="2EE24D4B" w:rsidR="00476893" w:rsidRPr="00C05516" w:rsidRDefault="00492D35" w:rsidP="00B04CA3">
            <w:pPr>
              <w:spacing w:after="0" w:line="259" w:lineRule="auto"/>
              <w:ind w:left="0" w:right="0" w:firstLine="0"/>
              <w:jc w:val="left"/>
              <w:rPr>
                <w:color w:val="auto"/>
                <w:sz w:val="24"/>
                <w:szCs w:val="24"/>
                <w:lang w:val="kk-KZ"/>
              </w:rPr>
            </w:pPr>
            <w:r>
              <w:rPr>
                <w:color w:val="auto"/>
                <w:sz w:val="24"/>
                <w:szCs w:val="24"/>
                <w:lang w:val="kk-KZ"/>
              </w:rPr>
              <w:t>68,3</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8EADB5D" w14:textId="5B0FB5AE" w:rsidR="00476893" w:rsidRPr="00C05516" w:rsidRDefault="00492D35" w:rsidP="00B04CA3">
            <w:pPr>
              <w:spacing w:after="0" w:line="259" w:lineRule="auto"/>
              <w:ind w:left="0" w:right="0" w:firstLine="0"/>
              <w:jc w:val="left"/>
              <w:rPr>
                <w:color w:val="auto"/>
                <w:sz w:val="24"/>
                <w:szCs w:val="24"/>
                <w:lang w:val="kk-KZ"/>
              </w:rPr>
            </w:pPr>
            <w:r>
              <w:rPr>
                <w:color w:val="auto"/>
                <w:sz w:val="24"/>
                <w:szCs w:val="24"/>
                <w:lang w:val="kk-KZ"/>
              </w:rPr>
              <w:t>81</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4EE36FB" w14:textId="5576CD2C" w:rsidR="00476893" w:rsidRPr="00C05516" w:rsidRDefault="00492D35" w:rsidP="00B04CA3">
            <w:pPr>
              <w:spacing w:after="0" w:line="259" w:lineRule="auto"/>
              <w:ind w:left="0" w:right="0" w:firstLine="0"/>
              <w:jc w:val="left"/>
              <w:rPr>
                <w:color w:val="auto"/>
                <w:sz w:val="24"/>
                <w:szCs w:val="24"/>
                <w:lang w:val="kk-KZ"/>
              </w:rPr>
            </w:pPr>
            <w:r>
              <w:rPr>
                <w:color w:val="auto"/>
                <w:sz w:val="24"/>
                <w:szCs w:val="24"/>
                <w:lang w:val="kk-KZ"/>
              </w:rPr>
              <w:t>92,1</w:t>
            </w:r>
          </w:p>
        </w:tc>
      </w:tr>
      <w:tr w:rsidR="00476893" w:rsidRPr="00C05516" w14:paraId="01C99A48" w14:textId="77777777" w:rsidTr="00B04CA3">
        <w:trPr>
          <w:trHeight w:val="24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32468998"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10</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57194BAF" w14:textId="77777777" w:rsidR="00476893" w:rsidRPr="006148CD" w:rsidRDefault="00476893" w:rsidP="00B04CA3">
            <w:pPr>
              <w:spacing w:after="0" w:line="259" w:lineRule="auto"/>
              <w:ind w:left="0" w:right="0" w:firstLine="0"/>
              <w:jc w:val="left"/>
              <w:rPr>
                <w:color w:val="auto"/>
                <w:sz w:val="24"/>
                <w:szCs w:val="24"/>
              </w:rPr>
            </w:pPr>
            <w:proofErr w:type="spellStart"/>
            <w:r w:rsidRPr="006148CD">
              <w:rPr>
                <w:color w:val="auto"/>
                <w:sz w:val="24"/>
                <w:szCs w:val="24"/>
              </w:rPr>
              <w:t>Орыс</w:t>
            </w:r>
            <w:proofErr w:type="spellEnd"/>
            <w:r w:rsidRPr="006148CD">
              <w:rPr>
                <w:color w:val="auto"/>
                <w:sz w:val="24"/>
                <w:szCs w:val="24"/>
              </w:rPr>
              <w:t xml:space="preserve"> </w:t>
            </w:r>
            <w:proofErr w:type="spellStart"/>
            <w:r w:rsidRPr="006148CD">
              <w:rPr>
                <w:color w:val="auto"/>
                <w:sz w:val="24"/>
                <w:szCs w:val="24"/>
              </w:rPr>
              <w:t>тілі</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0794CA6" w14:textId="0D3E5A44" w:rsidR="00476893" w:rsidRPr="00C05516" w:rsidRDefault="00F05DE8" w:rsidP="00B04CA3">
            <w:pPr>
              <w:spacing w:after="0" w:line="259" w:lineRule="auto"/>
              <w:ind w:left="0" w:right="0" w:firstLine="0"/>
              <w:jc w:val="left"/>
              <w:rPr>
                <w:color w:val="auto"/>
                <w:sz w:val="24"/>
                <w:szCs w:val="24"/>
                <w:lang w:val="kk-KZ"/>
              </w:rPr>
            </w:pPr>
            <w:r>
              <w:rPr>
                <w:color w:val="auto"/>
                <w:sz w:val="24"/>
                <w:szCs w:val="24"/>
                <w:lang w:val="kk-KZ"/>
              </w:rPr>
              <w:t>70,1</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87E2823" w14:textId="3E0EEBA5" w:rsidR="00476893" w:rsidRPr="00C05516" w:rsidRDefault="00F05DE8" w:rsidP="00B04CA3">
            <w:pPr>
              <w:spacing w:after="0" w:line="259" w:lineRule="auto"/>
              <w:ind w:left="0" w:right="0" w:firstLine="0"/>
              <w:jc w:val="left"/>
              <w:rPr>
                <w:color w:val="auto"/>
                <w:sz w:val="24"/>
                <w:szCs w:val="24"/>
                <w:lang w:val="kk-KZ"/>
              </w:rPr>
            </w:pPr>
            <w:r>
              <w:rPr>
                <w:color w:val="auto"/>
                <w:sz w:val="24"/>
                <w:szCs w:val="24"/>
                <w:lang w:val="kk-KZ"/>
              </w:rPr>
              <w:t>56,8</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AD6AA86" w14:textId="4DD3FFF0" w:rsidR="00476893" w:rsidRPr="00C05516" w:rsidRDefault="00F05DE8" w:rsidP="00B04CA3">
            <w:pPr>
              <w:spacing w:after="0" w:line="259" w:lineRule="auto"/>
              <w:ind w:left="0" w:right="0" w:firstLine="0"/>
              <w:jc w:val="left"/>
              <w:rPr>
                <w:color w:val="auto"/>
                <w:sz w:val="24"/>
                <w:szCs w:val="24"/>
                <w:lang w:val="kk-KZ"/>
              </w:rPr>
            </w:pPr>
            <w:r>
              <w:rPr>
                <w:color w:val="auto"/>
                <w:sz w:val="24"/>
                <w:szCs w:val="24"/>
                <w:lang w:val="kk-KZ"/>
              </w:rPr>
              <w:t>61,8</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8589386" w14:textId="4DBC5693" w:rsidR="00476893" w:rsidRPr="00F05DE8" w:rsidRDefault="00F05DE8" w:rsidP="00B04CA3">
            <w:pPr>
              <w:spacing w:after="160" w:line="259" w:lineRule="auto"/>
              <w:ind w:left="0" w:right="0" w:firstLine="0"/>
              <w:jc w:val="left"/>
              <w:rPr>
                <w:color w:val="auto"/>
                <w:sz w:val="24"/>
                <w:szCs w:val="24"/>
                <w:lang w:val="kk-KZ"/>
              </w:rPr>
            </w:pPr>
            <w:r>
              <w:rPr>
                <w:color w:val="auto"/>
                <w:sz w:val="24"/>
                <w:szCs w:val="24"/>
                <w:lang w:val="kk-KZ"/>
              </w:rPr>
              <w:t>64,5</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920420A" w14:textId="7B92E437" w:rsidR="00476893" w:rsidRPr="00F05DE8" w:rsidRDefault="00F05DE8" w:rsidP="00B04CA3">
            <w:pPr>
              <w:spacing w:after="160" w:line="259" w:lineRule="auto"/>
              <w:ind w:left="0" w:right="0" w:firstLine="0"/>
              <w:jc w:val="left"/>
              <w:rPr>
                <w:color w:val="auto"/>
                <w:sz w:val="24"/>
                <w:szCs w:val="24"/>
                <w:lang w:val="kk-KZ"/>
              </w:rPr>
            </w:pPr>
            <w:r>
              <w:rPr>
                <w:color w:val="auto"/>
                <w:sz w:val="24"/>
                <w:szCs w:val="24"/>
                <w:lang w:val="kk-KZ"/>
              </w:rPr>
              <w:t>67,1</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592429C" w14:textId="395331C3" w:rsidR="00476893" w:rsidRPr="00F05DE8" w:rsidRDefault="00F05DE8" w:rsidP="00B04CA3">
            <w:pPr>
              <w:spacing w:after="160" w:line="259" w:lineRule="auto"/>
              <w:ind w:left="0" w:right="0" w:firstLine="0"/>
              <w:jc w:val="left"/>
              <w:rPr>
                <w:color w:val="auto"/>
                <w:sz w:val="24"/>
                <w:szCs w:val="24"/>
                <w:lang w:val="kk-KZ"/>
              </w:rPr>
            </w:pPr>
            <w:r>
              <w:rPr>
                <w:color w:val="auto"/>
                <w:sz w:val="24"/>
                <w:szCs w:val="24"/>
                <w:lang w:val="kk-KZ"/>
              </w:rPr>
              <w:t>56,8</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71257BB"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5BC5A8D"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5EAC737"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AE9435A" w14:textId="77777777" w:rsidR="00476893" w:rsidRPr="00C05516" w:rsidRDefault="00476893" w:rsidP="00B04CA3">
            <w:pPr>
              <w:spacing w:after="160" w:line="259" w:lineRule="auto"/>
              <w:ind w:left="0" w:right="0" w:firstLine="0"/>
              <w:jc w:val="left"/>
              <w:rPr>
                <w:color w:val="auto"/>
                <w:sz w:val="24"/>
                <w:szCs w:val="24"/>
              </w:rPr>
            </w:pPr>
          </w:p>
        </w:tc>
      </w:tr>
      <w:tr w:rsidR="00476893" w:rsidRPr="00C05516" w14:paraId="279D5C8E" w14:textId="77777777" w:rsidTr="00B04CA3">
        <w:trPr>
          <w:trHeight w:val="70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2E3073AE"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lastRenderedPageBreak/>
              <w:t>11</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13D2A48C" w14:textId="77777777" w:rsidR="00476893" w:rsidRPr="006148CD" w:rsidRDefault="00476893" w:rsidP="00B04CA3">
            <w:pPr>
              <w:spacing w:after="0" w:line="259" w:lineRule="auto"/>
              <w:ind w:left="0" w:right="0" w:firstLine="0"/>
              <w:jc w:val="left"/>
              <w:rPr>
                <w:color w:val="auto"/>
                <w:sz w:val="24"/>
                <w:szCs w:val="24"/>
              </w:rPr>
            </w:pPr>
            <w:proofErr w:type="spellStart"/>
            <w:r w:rsidRPr="006148CD">
              <w:rPr>
                <w:color w:val="auto"/>
                <w:sz w:val="24"/>
                <w:szCs w:val="24"/>
              </w:rPr>
              <w:t>Орыс</w:t>
            </w:r>
            <w:proofErr w:type="spellEnd"/>
            <w:r w:rsidRPr="006148CD">
              <w:rPr>
                <w:color w:val="auto"/>
                <w:sz w:val="24"/>
                <w:szCs w:val="24"/>
              </w:rPr>
              <w:t xml:space="preserve"> </w:t>
            </w:r>
            <w:proofErr w:type="spellStart"/>
            <w:r w:rsidRPr="006148CD">
              <w:rPr>
                <w:color w:val="auto"/>
                <w:sz w:val="24"/>
                <w:szCs w:val="24"/>
              </w:rPr>
              <w:t>тілі</w:t>
            </w:r>
            <w:proofErr w:type="spellEnd"/>
            <w:r w:rsidRPr="006148CD">
              <w:rPr>
                <w:color w:val="auto"/>
                <w:sz w:val="24"/>
                <w:szCs w:val="24"/>
              </w:rPr>
              <w:t xml:space="preserve"> </w:t>
            </w:r>
            <w:proofErr w:type="spellStart"/>
            <w:r w:rsidRPr="006148CD">
              <w:rPr>
                <w:color w:val="auto"/>
                <w:sz w:val="24"/>
                <w:szCs w:val="24"/>
              </w:rPr>
              <w:t>мен</w:t>
            </w:r>
            <w:proofErr w:type="spellEnd"/>
            <w:r w:rsidRPr="006148CD">
              <w:rPr>
                <w:color w:val="auto"/>
                <w:sz w:val="24"/>
                <w:szCs w:val="24"/>
              </w:rPr>
              <w:t xml:space="preserve"> </w:t>
            </w:r>
            <w:proofErr w:type="spellStart"/>
            <w:r w:rsidRPr="006148CD">
              <w:rPr>
                <w:color w:val="auto"/>
                <w:sz w:val="24"/>
                <w:szCs w:val="24"/>
              </w:rPr>
              <w:t>әдебиеті</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2FF3A2C" w14:textId="77777777" w:rsidR="00476893" w:rsidRPr="00C05516" w:rsidRDefault="00476893" w:rsidP="00B04CA3">
            <w:pPr>
              <w:spacing w:after="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4675D02" w14:textId="77777777" w:rsidR="00476893" w:rsidRPr="00C05516" w:rsidRDefault="00476893" w:rsidP="00B04CA3">
            <w:pPr>
              <w:spacing w:after="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C680A50" w14:textId="7525031A" w:rsidR="00476893" w:rsidRPr="00C05516" w:rsidRDefault="00476893" w:rsidP="00B04CA3">
            <w:pPr>
              <w:spacing w:after="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E60912D" w14:textId="70B89B26" w:rsidR="00476893" w:rsidRPr="00C05516" w:rsidRDefault="00476893" w:rsidP="00B04CA3">
            <w:pPr>
              <w:spacing w:after="0" w:line="259" w:lineRule="auto"/>
              <w:ind w:left="0" w:right="0" w:firstLine="0"/>
              <w:jc w:val="left"/>
              <w:rPr>
                <w:color w:val="auto"/>
                <w:sz w:val="24"/>
                <w:szCs w:val="24"/>
                <w:lang w:val="kk-KZ"/>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9AE5DC4" w14:textId="6C040173" w:rsidR="00476893" w:rsidRPr="00C05516" w:rsidRDefault="00476893" w:rsidP="00B04CA3">
            <w:pPr>
              <w:spacing w:after="0" w:line="259" w:lineRule="auto"/>
              <w:ind w:left="0" w:right="0" w:firstLine="0"/>
              <w:jc w:val="left"/>
              <w:rPr>
                <w:color w:val="auto"/>
                <w:sz w:val="24"/>
                <w:szCs w:val="24"/>
                <w:lang w:val="kk-KZ"/>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14FE9C5" w14:textId="06545315" w:rsidR="00476893" w:rsidRPr="00C05516" w:rsidRDefault="00476893" w:rsidP="00B04CA3">
            <w:pPr>
              <w:spacing w:after="0" w:line="259" w:lineRule="auto"/>
              <w:ind w:left="0" w:right="0" w:firstLine="0"/>
              <w:jc w:val="left"/>
              <w:rPr>
                <w:color w:val="auto"/>
                <w:sz w:val="24"/>
                <w:szCs w:val="24"/>
                <w:lang w:val="kk-KZ"/>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1C7DB91" w14:textId="65314FDD" w:rsidR="00476893" w:rsidRPr="00C05516" w:rsidRDefault="00F05DE8" w:rsidP="00B04CA3">
            <w:pPr>
              <w:spacing w:after="0" w:line="259" w:lineRule="auto"/>
              <w:ind w:left="0" w:right="0" w:firstLine="0"/>
              <w:jc w:val="left"/>
              <w:rPr>
                <w:color w:val="auto"/>
                <w:sz w:val="24"/>
                <w:szCs w:val="24"/>
                <w:lang w:val="kk-KZ"/>
              </w:rPr>
            </w:pPr>
            <w:r>
              <w:rPr>
                <w:color w:val="auto"/>
                <w:sz w:val="24"/>
                <w:szCs w:val="24"/>
                <w:lang w:val="kk-KZ"/>
              </w:rPr>
              <w:t>79,8</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B3F41F0" w14:textId="64372A07" w:rsidR="00476893" w:rsidRPr="00C05516" w:rsidRDefault="00F05DE8" w:rsidP="00B04CA3">
            <w:pPr>
              <w:spacing w:after="0" w:line="259" w:lineRule="auto"/>
              <w:ind w:left="0" w:right="0" w:firstLine="0"/>
              <w:jc w:val="left"/>
              <w:rPr>
                <w:color w:val="auto"/>
                <w:sz w:val="24"/>
                <w:szCs w:val="24"/>
                <w:lang w:val="kk-KZ"/>
              </w:rPr>
            </w:pPr>
            <w:r>
              <w:rPr>
                <w:color w:val="auto"/>
                <w:sz w:val="24"/>
                <w:szCs w:val="24"/>
                <w:lang w:val="kk-KZ"/>
              </w:rPr>
              <w:t>55,6</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4D167BB" w14:textId="1909B609" w:rsidR="00476893" w:rsidRPr="00C05516" w:rsidRDefault="00F05DE8" w:rsidP="00B04CA3">
            <w:pPr>
              <w:spacing w:after="0" w:line="259" w:lineRule="auto"/>
              <w:ind w:left="0" w:right="0" w:firstLine="0"/>
              <w:jc w:val="left"/>
              <w:rPr>
                <w:color w:val="auto"/>
                <w:sz w:val="24"/>
                <w:szCs w:val="24"/>
                <w:lang w:val="kk-KZ"/>
              </w:rPr>
            </w:pPr>
            <w:r>
              <w:rPr>
                <w:color w:val="auto"/>
                <w:sz w:val="24"/>
                <w:szCs w:val="24"/>
                <w:lang w:val="kk-KZ"/>
              </w:rPr>
              <w:t>65,6</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0855F14" w14:textId="7C7342D7" w:rsidR="00476893" w:rsidRPr="00C05516" w:rsidRDefault="00F05DE8" w:rsidP="00B04CA3">
            <w:pPr>
              <w:spacing w:after="0" w:line="259" w:lineRule="auto"/>
              <w:ind w:left="0" w:right="0" w:firstLine="0"/>
              <w:jc w:val="left"/>
              <w:rPr>
                <w:color w:val="auto"/>
                <w:sz w:val="24"/>
                <w:szCs w:val="24"/>
                <w:lang w:val="kk-KZ"/>
              </w:rPr>
            </w:pPr>
            <w:r>
              <w:rPr>
                <w:color w:val="auto"/>
                <w:sz w:val="24"/>
                <w:szCs w:val="24"/>
                <w:lang w:val="kk-KZ"/>
              </w:rPr>
              <w:t>82,8</w:t>
            </w:r>
          </w:p>
        </w:tc>
      </w:tr>
      <w:tr w:rsidR="00476893" w:rsidRPr="00C05516" w14:paraId="4BA9DAF3" w14:textId="77777777" w:rsidTr="00B04CA3">
        <w:trPr>
          <w:trHeight w:val="47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5AF488B4"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12</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722D486A" w14:textId="77777777" w:rsidR="00476893" w:rsidRPr="00082BC6" w:rsidRDefault="00476893" w:rsidP="00B04CA3">
            <w:pPr>
              <w:spacing w:after="0" w:line="259" w:lineRule="auto"/>
              <w:ind w:left="0" w:right="0" w:firstLine="0"/>
              <w:jc w:val="left"/>
              <w:rPr>
                <w:color w:val="auto"/>
                <w:sz w:val="24"/>
                <w:szCs w:val="24"/>
              </w:rPr>
            </w:pPr>
            <w:proofErr w:type="spellStart"/>
            <w:r w:rsidRPr="00082BC6">
              <w:rPr>
                <w:color w:val="auto"/>
                <w:sz w:val="24"/>
                <w:szCs w:val="24"/>
              </w:rPr>
              <w:t>Информати</w:t>
            </w:r>
            <w:proofErr w:type="spellEnd"/>
            <w:r w:rsidRPr="00082BC6">
              <w:rPr>
                <w:color w:val="auto"/>
                <w:sz w:val="24"/>
                <w:szCs w:val="24"/>
              </w:rPr>
              <w:t xml:space="preserve"> </w:t>
            </w:r>
            <w:proofErr w:type="spellStart"/>
            <w:r w:rsidRPr="00082BC6">
              <w:rPr>
                <w:color w:val="auto"/>
                <w:sz w:val="24"/>
                <w:szCs w:val="24"/>
              </w:rPr>
              <w:t>ка</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E400158"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8806A1C"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1735F2E"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2174B98"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2BBBE90"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78A8AF0"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900BD87"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C73C18D"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FD5326F" w14:textId="785C48E2" w:rsidR="00476893" w:rsidRPr="00C05516" w:rsidRDefault="00A10BF5" w:rsidP="00B04CA3">
            <w:pPr>
              <w:spacing w:after="0" w:line="259" w:lineRule="auto"/>
              <w:ind w:left="0" w:right="0" w:firstLine="0"/>
              <w:jc w:val="left"/>
              <w:rPr>
                <w:color w:val="auto"/>
                <w:sz w:val="24"/>
                <w:szCs w:val="24"/>
                <w:lang w:val="kk-KZ"/>
              </w:rPr>
            </w:pPr>
            <w:r>
              <w:rPr>
                <w:color w:val="auto"/>
                <w:sz w:val="24"/>
                <w:szCs w:val="24"/>
                <w:lang w:val="kk-KZ"/>
              </w:rPr>
              <w:t>62,3</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0FCC1F7" w14:textId="0E68232D" w:rsidR="00476893" w:rsidRPr="00C05516" w:rsidRDefault="00A10BF5" w:rsidP="00B04CA3">
            <w:pPr>
              <w:spacing w:after="0" w:line="259" w:lineRule="auto"/>
              <w:ind w:left="0" w:right="0" w:firstLine="0"/>
              <w:jc w:val="left"/>
              <w:rPr>
                <w:color w:val="auto"/>
                <w:sz w:val="24"/>
                <w:szCs w:val="24"/>
                <w:lang w:val="kk-KZ"/>
              </w:rPr>
            </w:pPr>
            <w:r>
              <w:rPr>
                <w:color w:val="auto"/>
                <w:sz w:val="24"/>
                <w:szCs w:val="24"/>
                <w:lang w:val="kk-KZ"/>
              </w:rPr>
              <w:t>75,6</w:t>
            </w:r>
          </w:p>
        </w:tc>
      </w:tr>
      <w:tr w:rsidR="00476893" w:rsidRPr="00C05516" w14:paraId="6291610C" w14:textId="77777777" w:rsidTr="00B04CA3">
        <w:trPr>
          <w:trHeight w:val="24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4E417B49" w14:textId="77777777" w:rsidR="00476893" w:rsidRPr="006148CD" w:rsidRDefault="00476893" w:rsidP="00B04CA3">
            <w:pPr>
              <w:spacing w:after="0" w:line="259" w:lineRule="auto"/>
              <w:ind w:left="0" w:right="0" w:firstLine="0"/>
              <w:jc w:val="left"/>
              <w:rPr>
                <w:color w:val="auto"/>
                <w:sz w:val="24"/>
                <w:szCs w:val="24"/>
              </w:rPr>
            </w:pPr>
            <w:r w:rsidRPr="006148CD">
              <w:rPr>
                <w:color w:val="auto"/>
                <w:sz w:val="24"/>
                <w:szCs w:val="24"/>
              </w:rPr>
              <w:t>13</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412385A6" w14:textId="77777777" w:rsidR="00476893" w:rsidRPr="00082BC6" w:rsidRDefault="00476893" w:rsidP="00B04CA3">
            <w:pPr>
              <w:spacing w:after="0" w:line="259" w:lineRule="auto"/>
              <w:ind w:left="0" w:right="0" w:firstLine="0"/>
              <w:jc w:val="left"/>
              <w:rPr>
                <w:color w:val="auto"/>
                <w:sz w:val="24"/>
                <w:szCs w:val="24"/>
              </w:rPr>
            </w:pPr>
            <w:proofErr w:type="spellStart"/>
            <w:r w:rsidRPr="00082BC6">
              <w:rPr>
                <w:color w:val="auto"/>
                <w:sz w:val="24"/>
                <w:szCs w:val="24"/>
              </w:rPr>
              <w:t>Химия</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ACAFAE3"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807982E"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665DBA7"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CA85F52"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25DBBD4"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0FBBB90"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4574D6B" w14:textId="26EA19B4" w:rsidR="00476893" w:rsidRPr="00C05516" w:rsidRDefault="00A10BF5" w:rsidP="00B04CA3">
            <w:pPr>
              <w:spacing w:after="0" w:line="259" w:lineRule="auto"/>
              <w:ind w:left="0" w:right="0" w:firstLine="0"/>
              <w:jc w:val="left"/>
              <w:rPr>
                <w:color w:val="auto"/>
                <w:sz w:val="24"/>
                <w:szCs w:val="24"/>
                <w:lang w:val="kk-KZ"/>
              </w:rPr>
            </w:pPr>
            <w:r>
              <w:rPr>
                <w:color w:val="auto"/>
                <w:sz w:val="24"/>
                <w:szCs w:val="24"/>
                <w:lang w:val="kk-KZ"/>
              </w:rPr>
              <w:t>59</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441CE00" w14:textId="662E4A23" w:rsidR="00476893" w:rsidRPr="00C05516" w:rsidRDefault="00A10BF5" w:rsidP="00B04CA3">
            <w:pPr>
              <w:spacing w:after="0" w:line="259" w:lineRule="auto"/>
              <w:ind w:left="0" w:right="0" w:firstLine="0"/>
              <w:jc w:val="left"/>
              <w:rPr>
                <w:color w:val="auto"/>
                <w:sz w:val="24"/>
                <w:szCs w:val="24"/>
                <w:lang w:val="kk-KZ"/>
              </w:rPr>
            </w:pPr>
            <w:r>
              <w:rPr>
                <w:color w:val="auto"/>
                <w:sz w:val="24"/>
                <w:szCs w:val="24"/>
                <w:lang w:val="kk-KZ"/>
              </w:rPr>
              <w:t>44</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B889E75" w14:textId="3F559334" w:rsidR="00476893" w:rsidRPr="00C05516" w:rsidRDefault="00A10BF5" w:rsidP="00B04CA3">
            <w:pPr>
              <w:spacing w:after="0" w:line="259" w:lineRule="auto"/>
              <w:ind w:left="0" w:right="0" w:firstLine="0"/>
              <w:jc w:val="left"/>
              <w:rPr>
                <w:color w:val="auto"/>
                <w:sz w:val="24"/>
                <w:szCs w:val="24"/>
                <w:lang w:val="kk-KZ"/>
              </w:rPr>
            </w:pPr>
            <w:r>
              <w:rPr>
                <w:color w:val="auto"/>
                <w:sz w:val="24"/>
                <w:szCs w:val="24"/>
                <w:lang w:val="kk-KZ"/>
              </w:rPr>
              <w:t>64</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333BAC8" w14:textId="189ACF11" w:rsidR="00476893" w:rsidRPr="00C05516" w:rsidRDefault="00A10BF5" w:rsidP="00B04CA3">
            <w:pPr>
              <w:spacing w:after="0" w:line="259" w:lineRule="auto"/>
              <w:ind w:left="0" w:right="0" w:firstLine="0"/>
              <w:jc w:val="left"/>
              <w:rPr>
                <w:color w:val="auto"/>
                <w:sz w:val="24"/>
                <w:szCs w:val="24"/>
                <w:lang w:val="kk-KZ"/>
              </w:rPr>
            </w:pPr>
            <w:r>
              <w:rPr>
                <w:color w:val="auto"/>
                <w:sz w:val="24"/>
                <w:szCs w:val="24"/>
                <w:lang w:val="kk-KZ"/>
              </w:rPr>
              <w:t>73,6</w:t>
            </w:r>
          </w:p>
        </w:tc>
      </w:tr>
      <w:tr w:rsidR="00476893" w:rsidRPr="00C05516" w14:paraId="4A22D4E2" w14:textId="77777777" w:rsidTr="00B04CA3">
        <w:trPr>
          <w:trHeight w:val="240"/>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7E44F3C1"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14</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3648309E" w14:textId="77777777" w:rsidR="00476893" w:rsidRPr="00082BC6" w:rsidRDefault="00476893" w:rsidP="00B04CA3">
            <w:pPr>
              <w:spacing w:after="0" w:line="259" w:lineRule="auto"/>
              <w:ind w:left="0" w:right="0" w:firstLine="0"/>
              <w:jc w:val="left"/>
              <w:rPr>
                <w:color w:val="auto"/>
                <w:sz w:val="24"/>
                <w:szCs w:val="24"/>
              </w:rPr>
            </w:pPr>
            <w:proofErr w:type="spellStart"/>
            <w:r w:rsidRPr="00082BC6">
              <w:rPr>
                <w:color w:val="auto"/>
                <w:sz w:val="24"/>
                <w:szCs w:val="24"/>
              </w:rPr>
              <w:t>Биология</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A7E00D5"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EF2A048"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CFBA6C6"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D39D1BF"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E3061BA"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1221880" w14:textId="23FCF48B" w:rsidR="00476893" w:rsidRPr="00C05516" w:rsidRDefault="00B9350B" w:rsidP="00B04CA3">
            <w:pPr>
              <w:spacing w:after="0" w:line="259" w:lineRule="auto"/>
              <w:ind w:left="0" w:right="0" w:firstLine="0"/>
              <w:jc w:val="left"/>
              <w:rPr>
                <w:color w:val="auto"/>
                <w:sz w:val="24"/>
                <w:szCs w:val="24"/>
                <w:lang w:val="kk-KZ"/>
              </w:rPr>
            </w:pPr>
            <w:r>
              <w:rPr>
                <w:color w:val="auto"/>
                <w:sz w:val="24"/>
                <w:szCs w:val="24"/>
                <w:lang w:val="kk-KZ"/>
              </w:rPr>
              <w:t>68</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412D120" w14:textId="7FC7AE81" w:rsidR="00476893" w:rsidRPr="00C05516" w:rsidRDefault="00B9350B" w:rsidP="00B04CA3">
            <w:pPr>
              <w:spacing w:after="0" w:line="259" w:lineRule="auto"/>
              <w:ind w:left="0" w:right="0" w:firstLine="0"/>
              <w:jc w:val="left"/>
              <w:rPr>
                <w:color w:val="auto"/>
                <w:sz w:val="24"/>
                <w:szCs w:val="24"/>
                <w:lang w:val="kk-KZ"/>
              </w:rPr>
            </w:pPr>
            <w:r>
              <w:rPr>
                <w:color w:val="auto"/>
                <w:sz w:val="24"/>
                <w:szCs w:val="24"/>
                <w:lang w:val="kk-KZ"/>
              </w:rPr>
              <w:t>70</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0ED7E50" w14:textId="3EE368FD" w:rsidR="00476893" w:rsidRPr="00C05516" w:rsidRDefault="00B9350B" w:rsidP="00B04CA3">
            <w:pPr>
              <w:spacing w:after="0" w:line="259" w:lineRule="auto"/>
              <w:ind w:left="0" w:right="0" w:firstLine="0"/>
              <w:jc w:val="left"/>
              <w:rPr>
                <w:color w:val="auto"/>
                <w:sz w:val="24"/>
                <w:szCs w:val="24"/>
                <w:lang w:val="kk-KZ"/>
              </w:rPr>
            </w:pPr>
            <w:r>
              <w:rPr>
                <w:color w:val="auto"/>
                <w:sz w:val="24"/>
                <w:szCs w:val="24"/>
                <w:lang w:val="kk-KZ"/>
              </w:rPr>
              <w:t>100</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21373B1" w14:textId="6D8DBC20" w:rsidR="00476893" w:rsidRPr="00C05516" w:rsidRDefault="00B9350B" w:rsidP="00B04CA3">
            <w:pPr>
              <w:spacing w:after="0" w:line="259" w:lineRule="auto"/>
              <w:ind w:left="0" w:right="0" w:firstLine="0"/>
              <w:jc w:val="left"/>
              <w:rPr>
                <w:color w:val="auto"/>
                <w:sz w:val="24"/>
                <w:szCs w:val="24"/>
                <w:lang w:val="kk-KZ"/>
              </w:rPr>
            </w:pPr>
            <w:r>
              <w:rPr>
                <w:color w:val="auto"/>
                <w:sz w:val="24"/>
                <w:szCs w:val="24"/>
                <w:lang w:val="kk-KZ"/>
              </w:rPr>
              <w:t>100</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F4A22B9" w14:textId="36AA6CD9" w:rsidR="00476893" w:rsidRPr="00C05516" w:rsidRDefault="00B9350B" w:rsidP="00B04CA3">
            <w:pPr>
              <w:spacing w:after="0" w:line="259" w:lineRule="auto"/>
              <w:ind w:left="0" w:right="0" w:firstLine="0"/>
              <w:jc w:val="left"/>
              <w:rPr>
                <w:color w:val="auto"/>
                <w:sz w:val="24"/>
                <w:szCs w:val="24"/>
                <w:lang w:val="kk-KZ"/>
              </w:rPr>
            </w:pPr>
            <w:r>
              <w:rPr>
                <w:color w:val="auto"/>
                <w:sz w:val="24"/>
                <w:szCs w:val="24"/>
                <w:lang w:val="kk-KZ"/>
              </w:rPr>
              <w:t>100</w:t>
            </w:r>
          </w:p>
        </w:tc>
      </w:tr>
      <w:tr w:rsidR="00476893" w:rsidRPr="00C05516" w14:paraId="14B34D46" w14:textId="77777777" w:rsidTr="00B04CA3">
        <w:trPr>
          <w:trHeight w:val="47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354DB0BD"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15</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00822186" w14:textId="77777777" w:rsidR="00476893" w:rsidRPr="00082BC6" w:rsidRDefault="00476893" w:rsidP="00B04CA3">
            <w:pPr>
              <w:spacing w:after="0" w:line="259" w:lineRule="auto"/>
              <w:ind w:left="0" w:right="0" w:firstLine="0"/>
              <w:jc w:val="left"/>
              <w:rPr>
                <w:color w:val="auto"/>
                <w:sz w:val="24"/>
                <w:szCs w:val="24"/>
              </w:rPr>
            </w:pPr>
            <w:proofErr w:type="spellStart"/>
            <w:r w:rsidRPr="00082BC6">
              <w:rPr>
                <w:color w:val="auto"/>
                <w:sz w:val="24"/>
                <w:szCs w:val="24"/>
              </w:rPr>
              <w:t>Дүниежүзі</w:t>
            </w:r>
            <w:proofErr w:type="spellEnd"/>
            <w:r w:rsidRPr="00082BC6">
              <w:rPr>
                <w:color w:val="auto"/>
                <w:sz w:val="24"/>
                <w:szCs w:val="24"/>
              </w:rPr>
              <w:t xml:space="preserve"> </w:t>
            </w:r>
            <w:proofErr w:type="spellStart"/>
            <w:r w:rsidRPr="00082BC6">
              <w:rPr>
                <w:color w:val="auto"/>
                <w:sz w:val="24"/>
                <w:szCs w:val="24"/>
              </w:rPr>
              <w:t>тарихы</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B4CC382"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AF5240C"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974D330"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1D6AD2E"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3BEA842"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449D134"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EEBA0F1"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08A0A5B"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ABBFF80"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945C56A" w14:textId="77777777" w:rsidR="00476893" w:rsidRPr="00C05516" w:rsidRDefault="00476893" w:rsidP="00B04CA3">
            <w:pPr>
              <w:spacing w:after="0" w:line="259" w:lineRule="auto"/>
              <w:ind w:left="0" w:right="0" w:firstLine="0"/>
              <w:jc w:val="left"/>
              <w:rPr>
                <w:color w:val="auto"/>
                <w:sz w:val="24"/>
                <w:szCs w:val="24"/>
                <w:lang w:val="kk-KZ"/>
              </w:rPr>
            </w:pPr>
          </w:p>
        </w:tc>
      </w:tr>
      <w:tr w:rsidR="00476893" w:rsidRPr="00C05516" w14:paraId="47A6B574" w14:textId="77777777" w:rsidTr="00B04CA3">
        <w:trPr>
          <w:trHeight w:val="47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3DA84122"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16</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7AD792DC" w14:textId="77777777" w:rsidR="00476893" w:rsidRPr="00082BC6" w:rsidRDefault="00476893" w:rsidP="00B04CA3">
            <w:pPr>
              <w:spacing w:after="0" w:line="259" w:lineRule="auto"/>
              <w:ind w:left="0" w:right="0" w:firstLine="0"/>
              <w:jc w:val="left"/>
              <w:rPr>
                <w:color w:val="auto"/>
                <w:sz w:val="24"/>
                <w:szCs w:val="24"/>
              </w:rPr>
            </w:pPr>
            <w:proofErr w:type="spellStart"/>
            <w:r w:rsidRPr="00082BC6">
              <w:rPr>
                <w:color w:val="auto"/>
                <w:sz w:val="24"/>
                <w:szCs w:val="24"/>
              </w:rPr>
              <w:t>Қазақстан</w:t>
            </w:r>
            <w:proofErr w:type="spellEnd"/>
            <w:r w:rsidRPr="00082BC6">
              <w:rPr>
                <w:color w:val="auto"/>
                <w:sz w:val="24"/>
                <w:szCs w:val="24"/>
              </w:rPr>
              <w:t xml:space="preserve"> </w:t>
            </w:r>
            <w:proofErr w:type="spellStart"/>
            <w:r w:rsidRPr="00082BC6">
              <w:rPr>
                <w:color w:val="auto"/>
                <w:sz w:val="24"/>
                <w:szCs w:val="24"/>
              </w:rPr>
              <w:t>тарихы</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B29F623"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3D46C10"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742895E"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E9C8FAC" w14:textId="24E51371" w:rsidR="00476893" w:rsidRPr="00C05516" w:rsidRDefault="00A10BF5" w:rsidP="00B04CA3">
            <w:pPr>
              <w:spacing w:after="0" w:line="259" w:lineRule="auto"/>
              <w:ind w:left="0" w:right="0" w:firstLine="0"/>
              <w:jc w:val="left"/>
              <w:rPr>
                <w:color w:val="auto"/>
                <w:sz w:val="24"/>
                <w:szCs w:val="24"/>
                <w:lang w:val="kk-KZ"/>
              </w:rPr>
            </w:pPr>
            <w:r>
              <w:rPr>
                <w:color w:val="auto"/>
                <w:sz w:val="24"/>
                <w:szCs w:val="24"/>
                <w:lang w:val="kk-KZ"/>
              </w:rPr>
              <w:t>61,3</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7409FFD" w14:textId="20BF5B9A" w:rsidR="00476893" w:rsidRPr="00C05516" w:rsidRDefault="00A10BF5" w:rsidP="00B04CA3">
            <w:pPr>
              <w:spacing w:after="0" w:line="259" w:lineRule="auto"/>
              <w:ind w:left="0" w:right="0" w:firstLine="0"/>
              <w:jc w:val="left"/>
              <w:rPr>
                <w:color w:val="auto"/>
                <w:sz w:val="24"/>
                <w:szCs w:val="24"/>
                <w:lang w:val="kk-KZ"/>
              </w:rPr>
            </w:pPr>
            <w:r>
              <w:rPr>
                <w:color w:val="auto"/>
                <w:sz w:val="24"/>
                <w:szCs w:val="24"/>
                <w:lang w:val="kk-KZ"/>
              </w:rPr>
              <w:t>54</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54672F8" w14:textId="2D77186C" w:rsidR="00476893" w:rsidRPr="00C05516" w:rsidRDefault="00A10BF5" w:rsidP="00B04CA3">
            <w:pPr>
              <w:spacing w:after="0" w:line="259" w:lineRule="auto"/>
              <w:ind w:left="0" w:right="0" w:firstLine="0"/>
              <w:jc w:val="left"/>
              <w:rPr>
                <w:color w:val="auto"/>
                <w:sz w:val="24"/>
                <w:szCs w:val="24"/>
                <w:lang w:val="kk-KZ"/>
              </w:rPr>
            </w:pPr>
            <w:r>
              <w:rPr>
                <w:color w:val="auto"/>
                <w:sz w:val="24"/>
                <w:szCs w:val="24"/>
                <w:lang w:val="kk-KZ"/>
              </w:rPr>
              <w:t>50,6</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AB56791" w14:textId="4879E69D" w:rsidR="00476893" w:rsidRPr="00C05516" w:rsidRDefault="00A10BF5" w:rsidP="00B04CA3">
            <w:pPr>
              <w:spacing w:after="0" w:line="259" w:lineRule="auto"/>
              <w:ind w:left="0" w:right="0" w:firstLine="0"/>
              <w:jc w:val="left"/>
              <w:rPr>
                <w:color w:val="auto"/>
                <w:sz w:val="24"/>
                <w:szCs w:val="24"/>
                <w:lang w:val="kk-KZ"/>
              </w:rPr>
            </w:pPr>
            <w:r>
              <w:rPr>
                <w:color w:val="auto"/>
                <w:sz w:val="24"/>
                <w:szCs w:val="24"/>
                <w:lang w:val="kk-KZ"/>
              </w:rPr>
              <w:t>70</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C52E67D" w14:textId="1413EE0D" w:rsidR="00476893" w:rsidRPr="00C05516" w:rsidRDefault="00A10BF5" w:rsidP="00B04CA3">
            <w:pPr>
              <w:spacing w:after="0" w:line="259" w:lineRule="auto"/>
              <w:ind w:left="0" w:right="0" w:firstLine="0"/>
              <w:jc w:val="left"/>
              <w:rPr>
                <w:color w:val="auto"/>
                <w:sz w:val="24"/>
                <w:szCs w:val="24"/>
                <w:lang w:val="kk-KZ"/>
              </w:rPr>
            </w:pPr>
            <w:r>
              <w:rPr>
                <w:color w:val="auto"/>
                <w:sz w:val="24"/>
                <w:szCs w:val="24"/>
                <w:lang w:val="kk-KZ"/>
              </w:rPr>
              <w:t>72,6</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36127D2" w14:textId="695130DA" w:rsidR="00476893" w:rsidRPr="00C05516" w:rsidRDefault="00A10BF5" w:rsidP="00B04CA3">
            <w:pPr>
              <w:spacing w:after="0" w:line="259" w:lineRule="auto"/>
              <w:ind w:left="0" w:right="0" w:firstLine="0"/>
              <w:jc w:val="left"/>
              <w:rPr>
                <w:color w:val="auto"/>
                <w:sz w:val="24"/>
                <w:szCs w:val="24"/>
                <w:lang w:val="kk-KZ"/>
              </w:rPr>
            </w:pPr>
            <w:r>
              <w:rPr>
                <w:color w:val="auto"/>
                <w:sz w:val="24"/>
                <w:szCs w:val="24"/>
                <w:lang w:val="kk-KZ"/>
              </w:rPr>
              <w:t>70,3</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141780A" w14:textId="53D8FE4A" w:rsidR="00476893" w:rsidRPr="00C05516" w:rsidRDefault="00A10BF5" w:rsidP="00B04CA3">
            <w:pPr>
              <w:spacing w:after="0" w:line="259" w:lineRule="auto"/>
              <w:ind w:left="0" w:right="0" w:firstLine="0"/>
              <w:jc w:val="left"/>
              <w:rPr>
                <w:color w:val="auto"/>
                <w:sz w:val="24"/>
                <w:szCs w:val="24"/>
                <w:lang w:val="kk-KZ"/>
              </w:rPr>
            </w:pPr>
            <w:r>
              <w:rPr>
                <w:color w:val="auto"/>
                <w:sz w:val="24"/>
                <w:szCs w:val="24"/>
                <w:lang w:val="kk-KZ"/>
              </w:rPr>
              <w:t>78,3</w:t>
            </w:r>
          </w:p>
        </w:tc>
      </w:tr>
      <w:tr w:rsidR="00476893" w:rsidRPr="00C05516" w14:paraId="448CEBD3" w14:textId="77777777" w:rsidTr="00B04CA3">
        <w:trPr>
          <w:trHeight w:val="704"/>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618C0838"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17</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542432EB" w14:textId="77777777" w:rsidR="00476893" w:rsidRPr="00082BC6" w:rsidRDefault="00476893" w:rsidP="00B04CA3">
            <w:pPr>
              <w:spacing w:after="0" w:line="259" w:lineRule="auto"/>
              <w:ind w:left="0" w:right="0" w:firstLine="0"/>
              <w:jc w:val="left"/>
              <w:rPr>
                <w:color w:val="auto"/>
                <w:sz w:val="24"/>
                <w:szCs w:val="24"/>
              </w:rPr>
            </w:pPr>
            <w:proofErr w:type="spellStart"/>
            <w:r w:rsidRPr="00082BC6">
              <w:rPr>
                <w:color w:val="auto"/>
                <w:sz w:val="24"/>
                <w:szCs w:val="24"/>
              </w:rPr>
              <w:t>Адам</w:t>
            </w:r>
            <w:proofErr w:type="spellEnd"/>
            <w:r w:rsidRPr="00082BC6">
              <w:rPr>
                <w:color w:val="auto"/>
                <w:sz w:val="24"/>
                <w:szCs w:val="24"/>
              </w:rPr>
              <w:t xml:space="preserve">. </w:t>
            </w:r>
          </w:p>
          <w:p w14:paraId="0BC254C4" w14:textId="77777777" w:rsidR="00476893" w:rsidRPr="00082BC6" w:rsidRDefault="00476893" w:rsidP="00B04CA3">
            <w:pPr>
              <w:spacing w:after="0" w:line="259" w:lineRule="auto"/>
              <w:ind w:left="0" w:right="0" w:firstLine="0"/>
              <w:jc w:val="left"/>
              <w:rPr>
                <w:color w:val="auto"/>
                <w:sz w:val="24"/>
                <w:szCs w:val="24"/>
              </w:rPr>
            </w:pPr>
            <w:proofErr w:type="spellStart"/>
            <w:r w:rsidRPr="00082BC6">
              <w:rPr>
                <w:color w:val="auto"/>
                <w:sz w:val="24"/>
                <w:szCs w:val="24"/>
              </w:rPr>
              <w:t>Қоғам</w:t>
            </w:r>
            <w:proofErr w:type="spellEnd"/>
            <w:r w:rsidRPr="00082BC6">
              <w:rPr>
                <w:color w:val="auto"/>
                <w:sz w:val="24"/>
                <w:szCs w:val="24"/>
              </w:rPr>
              <w:t xml:space="preserve">. </w:t>
            </w:r>
          </w:p>
          <w:p w14:paraId="393A8C31" w14:textId="77777777" w:rsidR="00476893" w:rsidRPr="00082BC6" w:rsidRDefault="00476893" w:rsidP="00B04CA3">
            <w:pPr>
              <w:spacing w:after="0" w:line="259" w:lineRule="auto"/>
              <w:ind w:left="0" w:right="0" w:firstLine="0"/>
              <w:jc w:val="left"/>
              <w:rPr>
                <w:color w:val="auto"/>
                <w:sz w:val="24"/>
                <w:szCs w:val="24"/>
              </w:rPr>
            </w:pPr>
            <w:proofErr w:type="spellStart"/>
            <w:r w:rsidRPr="00082BC6">
              <w:rPr>
                <w:color w:val="auto"/>
                <w:sz w:val="24"/>
                <w:szCs w:val="24"/>
              </w:rPr>
              <w:t>Құқық</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620F4FE"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96368CD"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5B8409C"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8938D18"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F98A530"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E06099C"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8ABAA72"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CB6AC28"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6F76515"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BED957E" w14:textId="77777777" w:rsidR="00476893" w:rsidRPr="00C05516" w:rsidRDefault="00476893" w:rsidP="00B04CA3">
            <w:pPr>
              <w:spacing w:after="160" w:line="259" w:lineRule="auto"/>
              <w:ind w:left="0" w:right="0" w:firstLine="0"/>
              <w:jc w:val="left"/>
              <w:rPr>
                <w:color w:val="auto"/>
                <w:sz w:val="24"/>
                <w:szCs w:val="24"/>
              </w:rPr>
            </w:pPr>
          </w:p>
        </w:tc>
      </w:tr>
      <w:tr w:rsidR="00476893" w:rsidRPr="00C05516" w14:paraId="26D9B457" w14:textId="77777777" w:rsidTr="00B04CA3">
        <w:trPr>
          <w:trHeight w:val="240"/>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6D3FCA74"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18</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4346A4F3" w14:textId="77777777" w:rsidR="00476893" w:rsidRPr="00082BC6" w:rsidRDefault="00476893" w:rsidP="00B04CA3">
            <w:pPr>
              <w:spacing w:after="0" w:line="259" w:lineRule="auto"/>
              <w:ind w:left="0" w:right="0" w:firstLine="0"/>
              <w:jc w:val="left"/>
              <w:rPr>
                <w:color w:val="auto"/>
                <w:sz w:val="24"/>
                <w:szCs w:val="24"/>
              </w:rPr>
            </w:pPr>
            <w:proofErr w:type="spellStart"/>
            <w:r w:rsidRPr="00082BC6">
              <w:rPr>
                <w:color w:val="auto"/>
                <w:sz w:val="24"/>
                <w:szCs w:val="24"/>
              </w:rPr>
              <w:t>География</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832CBD5"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FC25DC8"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E948C5B"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3D982EF"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A80D8AC"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C05341F" w14:textId="02F03245" w:rsidR="00476893" w:rsidRPr="00C05516" w:rsidRDefault="00A10BF5" w:rsidP="00B04CA3">
            <w:pPr>
              <w:spacing w:after="0" w:line="259" w:lineRule="auto"/>
              <w:ind w:left="0" w:right="0" w:firstLine="0"/>
              <w:jc w:val="left"/>
              <w:rPr>
                <w:color w:val="auto"/>
                <w:sz w:val="24"/>
                <w:szCs w:val="24"/>
                <w:lang w:val="kk-KZ"/>
              </w:rPr>
            </w:pPr>
            <w:r>
              <w:rPr>
                <w:color w:val="auto"/>
                <w:sz w:val="24"/>
                <w:szCs w:val="24"/>
                <w:lang w:val="kk-KZ"/>
              </w:rPr>
              <w:t>65,3</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EAD69D9" w14:textId="17FD6D66" w:rsidR="00476893" w:rsidRPr="00C05516" w:rsidRDefault="00A10BF5" w:rsidP="00B04CA3">
            <w:pPr>
              <w:spacing w:after="0" w:line="259" w:lineRule="auto"/>
              <w:ind w:left="0" w:right="0" w:firstLine="0"/>
              <w:jc w:val="left"/>
              <w:rPr>
                <w:color w:val="auto"/>
                <w:sz w:val="24"/>
                <w:szCs w:val="24"/>
                <w:lang w:val="kk-KZ"/>
              </w:rPr>
            </w:pPr>
            <w:r>
              <w:rPr>
                <w:color w:val="auto"/>
                <w:sz w:val="24"/>
                <w:szCs w:val="24"/>
                <w:lang w:val="kk-KZ"/>
              </w:rPr>
              <w:t>60,3</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DC2628D" w14:textId="5FCB1833" w:rsidR="00476893" w:rsidRPr="00C05516" w:rsidRDefault="00A10BF5" w:rsidP="00B04CA3">
            <w:pPr>
              <w:spacing w:after="0" w:line="259" w:lineRule="auto"/>
              <w:ind w:left="0" w:right="0" w:firstLine="0"/>
              <w:jc w:val="left"/>
              <w:rPr>
                <w:color w:val="auto"/>
                <w:sz w:val="24"/>
                <w:szCs w:val="24"/>
                <w:lang w:val="kk-KZ"/>
              </w:rPr>
            </w:pPr>
            <w:r>
              <w:rPr>
                <w:color w:val="auto"/>
                <w:sz w:val="24"/>
                <w:szCs w:val="24"/>
                <w:lang w:val="kk-KZ"/>
              </w:rPr>
              <w:t>57</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54BA852" w14:textId="51F902BC" w:rsidR="00476893" w:rsidRPr="00C05516" w:rsidRDefault="00A10BF5" w:rsidP="00B04CA3">
            <w:pPr>
              <w:spacing w:after="0" w:line="259" w:lineRule="auto"/>
              <w:ind w:left="0" w:right="0" w:firstLine="0"/>
              <w:jc w:val="left"/>
              <w:rPr>
                <w:color w:val="auto"/>
                <w:sz w:val="24"/>
                <w:szCs w:val="24"/>
                <w:lang w:val="kk-KZ"/>
              </w:rPr>
            </w:pPr>
            <w:r>
              <w:rPr>
                <w:color w:val="auto"/>
                <w:sz w:val="24"/>
                <w:szCs w:val="24"/>
                <w:lang w:val="kk-KZ"/>
              </w:rPr>
              <w:t>61,3</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285173F" w14:textId="42BCBAA9" w:rsidR="00476893" w:rsidRPr="00C05516" w:rsidRDefault="00A10BF5" w:rsidP="00B04CA3">
            <w:pPr>
              <w:spacing w:after="0" w:line="259" w:lineRule="auto"/>
              <w:ind w:left="0" w:right="0" w:firstLine="0"/>
              <w:jc w:val="left"/>
              <w:rPr>
                <w:color w:val="auto"/>
                <w:sz w:val="24"/>
                <w:szCs w:val="24"/>
                <w:lang w:val="kk-KZ"/>
              </w:rPr>
            </w:pPr>
            <w:r>
              <w:rPr>
                <w:color w:val="auto"/>
                <w:sz w:val="24"/>
                <w:szCs w:val="24"/>
                <w:lang w:val="kk-KZ"/>
              </w:rPr>
              <w:t>83</w:t>
            </w:r>
          </w:p>
        </w:tc>
      </w:tr>
      <w:tr w:rsidR="00476893" w:rsidRPr="00C05516" w14:paraId="77942054" w14:textId="77777777" w:rsidTr="00B04CA3">
        <w:trPr>
          <w:trHeight w:val="242"/>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08E82907" w14:textId="77777777" w:rsidR="00476893" w:rsidRPr="00C05516" w:rsidRDefault="00476893" w:rsidP="00B04CA3">
            <w:pPr>
              <w:spacing w:after="0" w:line="259" w:lineRule="auto"/>
              <w:ind w:left="0" w:right="0" w:firstLine="0"/>
              <w:jc w:val="left"/>
              <w:rPr>
                <w:color w:val="auto"/>
                <w:sz w:val="24"/>
                <w:szCs w:val="24"/>
              </w:rPr>
            </w:pPr>
            <w:r w:rsidRPr="00C05516">
              <w:rPr>
                <w:color w:val="auto"/>
                <w:sz w:val="24"/>
                <w:szCs w:val="24"/>
              </w:rPr>
              <w:t>19</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4D7AA697" w14:textId="77777777" w:rsidR="00476893" w:rsidRPr="00082BC6" w:rsidRDefault="00476893" w:rsidP="00B04CA3">
            <w:pPr>
              <w:spacing w:after="0" w:line="259" w:lineRule="auto"/>
              <w:ind w:left="0" w:right="0" w:firstLine="0"/>
              <w:jc w:val="left"/>
              <w:rPr>
                <w:color w:val="auto"/>
                <w:sz w:val="24"/>
                <w:szCs w:val="24"/>
              </w:rPr>
            </w:pPr>
            <w:proofErr w:type="spellStart"/>
            <w:r w:rsidRPr="00082BC6">
              <w:rPr>
                <w:color w:val="auto"/>
                <w:sz w:val="24"/>
                <w:szCs w:val="24"/>
              </w:rPr>
              <w:t>Физика</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555DFC5"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A767E80"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EDFF11B"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0317558"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46F9752" w14:textId="77777777" w:rsidR="00476893" w:rsidRPr="00C05516" w:rsidRDefault="00476893" w:rsidP="00B04CA3">
            <w:pPr>
              <w:spacing w:after="160" w:line="259" w:lineRule="auto"/>
              <w:ind w:left="0" w:right="0" w:firstLine="0"/>
              <w:jc w:val="left"/>
              <w:rPr>
                <w:color w:val="auto"/>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80D0347" w14:textId="7CC7BB5F" w:rsidR="00476893" w:rsidRPr="00C05516" w:rsidRDefault="00A10BF5" w:rsidP="00B04CA3">
            <w:pPr>
              <w:spacing w:after="0" w:line="259" w:lineRule="auto"/>
              <w:ind w:left="0" w:right="0" w:firstLine="0"/>
              <w:jc w:val="left"/>
              <w:rPr>
                <w:color w:val="auto"/>
                <w:sz w:val="24"/>
                <w:szCs w:val="24"/>
                <w:lang w:val="kk-KZ"/>
              </w:rPr>
            </w:pPr>
            <w:r>
              <w:rPr>
                <w:color w:val="auto"/>
                <w:sz w:val="24"/>
                <w:szCs w:val="24"/>
                <w:lang w:val="kk-KZ"/>
              </w:rPr>
              <w:t>59,6</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6437025" w14:textId="6FD91431" w:rsidR="00476893" w:rsidRPr="00C05516" w:rsidRDefault="00A10BF5" w:rsidP="00B04CA3">
            <w:pPr>
              <w:spacing w:after="0" w:line="259" w:lineRule="auto"/>
              <w:ind w:left="0" w:right="0" w:firstLine="0"/>
              <w:jc w:val="left"/>
              <w:rPr>
                <w:color w:val="auto"/>
                <w:sz w:val="24"/>
                <w:szCs w:val="24"/>
                <w:lang w:val="kk-KZ"/>
              </w:rPr>
            </w:pPr>
            <w:r>
              <w:rPr>
                <w:color w:val="auto"/>
                <w:sz w:val="24"/>
                <w:szCs w:val="24"/>
                <w:lang w:val="kk-KZ"/>
              </w:rPr>
              <w:t>59</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431FB82" w14:textId="2B19F173" w:rsidR="00476893" w:rsidRPr="00C05516" w:rsidRDefault="00A10BF5" w:rsidP="00B04CA3">
            <w:pPr>
              <w:spacing w:after="0" w:line="259" w:lineRule="auto"/>
              <w:ind w:left="0" w:right="0" w:firstLine="0"/>
              <w:jc w:val="left"/>
              <w:rPr>
                <w:color w:val="auto"/>
                <w:sz w:val="24"/>
                <w:szCs w:val="24"/>
                <w:lang w:val="kk-KZ"/>
              </w:rPr>
            </w:pPr>
            <w:r>
              <w:rPr>
                <w:color w:val="auto"/>
                <w:sz w:val="24"/>
                <w:szCs w:val="24"/>
                <w:lang w:val="kk-KZ"/>
              </w:rPr>
              <w:t>55,6</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C8A6950" w14:textId="71F35B10" w:rsidR="00476893" w:rsidRPr="00C05516" w:rsidRDefault="00A10BF5" w:rsidP="00B04CA3">
            <w:pPr>
              <w:spacing w:after="0" w:line="259" w:lineRule="auto"/>
              <w:ind w:left="0" w:right="0" w:firstLine="0"/>
              <w:jc w:val="left"/>
              <w:rPr>
                <w:color w:val="auto"/>
                <w:sz w:val="24"/>
                <w:szCs w:val="24"/>
                <w:lang w:val="kk-KZ"/>
              </w:rPr>
            </w:pPr>
            <w:r>
              <w:rPr>
                <w:color w:val="auto"/>
                <w:sz w:val="24"/>
                <w:szCs w:val="24"/>
                <w:lang w:val="kk-KZ"/>
              </w:rPr>
              <w:t>64,3</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4F72004" w14:textId="24821E74" w:rsidR="00476893" w:rsidRPr="00C05516" w:rsidRDefault="00A10BF5" w:rsidP="00B04CA3">
            <w:pPr>
              <w:spacing w:after="0" w:line="259" w:lineRule="auto"/>
              <w:ind w:left="0" w:right="0" w:firstLine="0"/>
              <w:jc w:val="left"/>
              <w:rPr>
                <w:color w:val="auto"/>
                <w:sz w:val="24"/>
                <w:szCs w:val="24"/>
                <w:lang w:val="kk-KZ"/>
              </w:rPr>
            </w:pPr>
            <w:r>
              <w:rPr>
                <w:color w:val="auto"/>
                <w:sz w:val="24"/>
                <w:szCs w:val="24"/>
                <w:lang w:val="kk-KZ"/>
              </w:rPr>
              <w:t>88,6</w:t>
            </w:r>
          </w:p>
        </w:tc>
      </w:tr>
    </w:tbl>
    <w:p w14:paraId="46104F7B" w14:textId="77777777" w:rsidR="00CA5CFB" w:rsidRPr="00C05516" w:rsidRDefault="00CA5CFB" w:rsidP="00A24F94">
      <w:pPr>
        <w:spacing w:after="0" w:line="262" w:lineRule="auto"/>
        <w:ind w:left="287" w:right="0"/>
        <w:rPr>
          <w:b/>
          <w:color w:val="C00000"/>
          <w:sz w:val="24"/>
          <w:szCs w:val="24"/>
          <w:lang w:val="kk-KZ"/>
        </w:rPr>
      </w:pPr>
    </w:p>
    <w:p w14:paraId="7AC6075C" w14:textId="77777777" w:rsidR="00A24F94" w:rsidRPr="00C05516" w:rsidRDefault="00A24F94" w:rsidP="00CA5CFB">
      <w:pPr>
        <w:spacing w:after="0" w:line="262" w:lineRule="auto"/>
        <w:ind w:left="287" w:right="0"/>
        <w:jc w:val="center"/>
        <w:rPr>
          <w:color w:val="auto"/>
          <w:sz w:val="24"/>
          <w:szCs w:val="24"/>
          <w:lang w:val="kk-KZ"/>
        </w:rPr>
      </w:pPr>
      <w:r w:rsidRPr="00C05516">
        <w:rPr>
          <w:b/>
          <w:color w:val="auto"/>
          <w:sz w:val="24"/>
          <w:szCs w:val="24"/>
          <w:lang w:val="kk-KZ"/>
        </w:rPr>
        <w:t>4,</w:t>
      </w:r>
      <w:r w:rsidR="00263823" w:rsidRPr="00C05516">
        <w:rPr>
          <w:b/>
          <w:color w:val="auto"/>
          <w:sz w:val="24"/>
          <w:szCs w:val="24"/>
          <w:lang w:val="kk-KZ"/>
        </w:rPr>
        <w:t xml:space="preserve"> </w:t>
      </w:r>
      <w:r w:rsidRPr="00C05516">
        <w:rPr>
          <w:b/>
          <w:color w:val="auto"/>
          <w:sz w:val="24"/>
          <w:szCs w:val="24"/>
          <w:lang w:val="kk-KZ"/>
        </w:rPr>
        <w:t>9 сынып оқушыларының тесті нәтижесі</w:t>
      </w:r>
    </w:p>
    <w:p w14:paraId="1A1540EC" w14:textId="1EAE48B4" w:rsidR="00A24F94" w:rsidRPr="00C05516" w:rsidRDefault="00A24F94" w:rsidP="00A24F94">
      <w:pPr>
        <w:spacing w:after="0" w:line="259" w:lineRule="auto"/>
        <w:ind w:left="10" w:right="1541"/>
        <w:jc w:val="right"/>
        <w:rPr>
          <w:b/>
          <w:color w:val="auto"/>
          <w:sz w:val="24"/>
          <w:szCs w:val="24"/>
          <w:lang w:val="kk-KZ"/>
        </w:rPr>
      </w:pPr>
      <w:r w:rsidRPr="00C05516">
        <w:rPr>
          <w:b/>
          <w:color w:val="auto"/>
          <w:sz w:val="24"/>
          <w:szCs w:val="24"/>
          <w:lang w:val="kk-KZ"/>
        </w:rPr>
        <w:t xml:space="preserve">    «</w:t>
      </w:r>
      <w:r w:rsidR="00263823" w:rsidRPr="00C05516">
        <w:rPr>
          <w:b/>
          <w:color w:val="auto"/>
          <w:sz w:val="24"/>
          <w:szCs w:val="24"/>
          <w:lang w:val="kk-KZ"/>
        </w:rPr>
        <w:t>№</w:t>
      </w:r>
      <w:r w:rsidR="00453164" w:rsidRPr="00C05516">
        <w:rPr>
          <w:b/>
          <w:color w:val="auto"/>
          <w:sz w:val="24"/>
          <w:szCs w:val="24"/>
          <w:lang w:val="kk-KZ"/>
        </w:rPr>
        <w:t>13 Т. Бигелдинов</w:t>
      </w:r>
      <w:r w:rsidR="00263823" w:rsidRPr="00C05516">
        <w:rPr>
          <w:b/>
          <w:color w:val="auto"/>
          <w:sz w:val="24"/>
          <w:szCs w:val="24"/>
          <w:lang w:val="kk-KZ"/>
        </w:rPr>
        <w:t xml:space="preserve"> атындағы жалпы  білім беретін мекте</w:t>
      </w:r>
      <w:r w:rsidR="002C21D3">
        <w:rPr>
          <w:b/>
          <w:color w:val="auto"/>
          <w:sz w:val="24"/>
          <w:szCs w:val="24"/>
          <w:lang w:val="kk-KZ"/>
        </w:rPr>
        <w:t>п</w:t>
      </w:r>
      <w:r w:rsidR="00263823" w:rsidRPr="00C05516">
        <w:rPr>
          <w:b/>
          <w:color w:val="auto"/>
          <w:sz w:val="24"/>
          <w:szCs w:val="24"/>
          <w:lang w:val="kk-KZ"/>
        </w:rPr>
        <w:t xml:space="preserve"> </w:t>
      </w:r>
      <w:r w:rsidRPr="00C05516">
        <w:rPr>
          <w:b/>
          <w:color w:val="auto"/>
          <w:sz w:val="24"/>
          <w:szCs w:val="24"/>
          <w:lang w:val="kk-KZ"/>
        </w:rPr>
        <w:t>» коммуналдық мемлекеттік мекемесі</w:t>
      </w:r>
    </w:p>
    <w:p w14:paraId="597773EA" w14:textId="0B60C826" w:rsidR="00C03FE2" w:rsidRPr="00C05516" w:rsidRDefault="00C03FE2" w:rsidP="00C03FE2">
      <w:pPr>
        <w:pStyle w:val="af2"/>
        <w:ind w:left="0" w:right="150"/>
        <w:jc w:val="both"/>
      </w:pPr>
      <w:r w:rsidRPr="00C05516">
        <w:t xml:space="preserve">          4,</w:t>
      </w:r>
      <w:r w:rsidRPr="00C05516">
        <w:rPr>
          <w:spacing w:val="61"/>
        </w:rPr>
        <w:t xml:space="preserve"> </w:t>
      </w:r>
      <w:r w:rsidRPr="00C05516">
        <w:t>9</w:t>
      </w:r>
      <w:r w:rsidRPr="00C05516">
        <w:rPr>
          <w:spacing w:val="61"/>
        </w:rPr>
        <w:t xml:space="preserve"> </w:t>
      </w:r>
      <w:r w:rsidRPr="00C05516">
        <w:t>сынып</w:t>
      </w:r>
      <w:r w:rsidRPr="00C05516">
        <w:rPr>
          <w:spacing w:val="61"/>
        </w:rPr>
        <w:t xml:space="preserve"> </w:t>
      </w:r>
      <w:r w:rsidRPr="00C05516">
        <w:t>оқушыларының</w:t>
      </w:r>
      <w:r w:rsidRPr="00C05516">
        <w:rPr>
          <w:spacing w:val="61"/>
        </w:rPr>
        <w:t xml:space="preserve"> </w:t>
      </w:r>
      <w:r w:rsidRPr="00C05516">
        <w:t>тиісті</w:t>
      </w:r>
      <w:r w:rsidRPr="00C05516">
        <w:rPr>
          <w:spacing w:val="61"/>
        </w:rPr>
        <w:t xml:space="preserve"> </w:t>
      </w:r>
      <w:r w:rsidRPr="00C05516">
        <w:t>білім</w:t>
      </w:r>
      <w:r w:rsidRPr="00C05516">
        <w:rPr>
          <w:spacing w:val="61"/>
        </w:rPr>
        <w:t xml:space="preserve"> </w:t>
      </w:r>
      <w:r w:rsidRPr="00C05516">
        <w:t>беру   деңгейінің   мемлекеттік   жалпы</w:t>
      </w:r>
      <w:r w:rsidRPr="00C05516">
        <w:rPr>
          <w:spacing w:val="1"/>
        </w:rPr>
        <w:t xml:space="preserve"> </w:t>
      </w:r>
      <w:r w:rsidRPr="00C05516">
        <w:t>білім</w:t>
      </w:r>
      <w:r w:rsidRPr="00C05516">
        <w:rPr>
          <w:spacing w:val="1"/>
        </w:rPr>
        <w:t xml:space="preserve"> </w:t>
      </w:r>
      <w:r w:rsidRPr="00C05516">
        <w:t>беру стандартының талаптарында көзделген білім берудің күтілетін нәтижелерін және</w:t>
      </w:r>
      <w:r w:rsidRPr="00C05516">
        <w:rPr>
          <w:spacing w:val="-57"/>
        </w:rPr>
        <w:t xml:space="preserve"> </w:t>
      </w:r>
      <w:r w:rsidRPr="00C05516">
        <w:t>білім</w:t>
      </w:r>
      <w:r w:rsidRPr="00C05516">
        <w:rPr>
          <w:spacing w:val="1"/>
        </w:rPr>
        <w:t xml:space="preserve"> </w:t>
      </w:r>
      <w:r w:rsidRPr="00C05516">
        <w:t>беретін</w:t>
      </w:r>
      <w:r w:rsidRPr="00C05516">
        <w:rPr>
          <w:spacing w:val="1"/>
        </w:rPr>
        <w:t xml:space="preserve"> </w:t>
      </w:r>
      <w:r w:rsidRPr="00C05516">
        <w:t>оқу</w:t>
      </w:r>
      <w:r w:rsidRPr="00C05516">
        <w:rPr>
          <w:spacing w:val="1"/>
        </w:rPr>
        <w:t xml:space="preserve"> </w:t>
      </w:r>
      <w:r w:rsidRPr="00C05516">
        <w:t>бағдарламаларын</w:t>
      </w:r>
      <w:r w:rsidRPr="00C05516">
        <w:rPr>
          <w:spacing w:val="1"/>
        </w:rPr>
        <w:t xml:space="preserve"> </w:t>
      </w:r>
      <w:r w:rsidRPr="00C05516">
        <w:t>игерудің</w:t>
      </w:r>
      <w:r w:rsidRPr="00C05516">
        <w:rPr>
          <w:spacing w:val="1"/>
        </w:rPr>
        <w:t xml:space="preserve"> </w:t>
      </w:r>
      <w:r w:rsidRPr="00C05516">
        <w:t>жетістіктерін</w:t>
      </w:r>
      <w:r w:rsidRPr="00C05516">
        <w:rPr>
          <w:spacing w:val="1"/>
        </w:rPr>
        <w:t xml:space="preserve"> </w:t>
      </w:r>
      <w:r w:rsidRPr="00C05516">
        <w:t>айқындау</w:t>
      </w:r>
      <w:r w:rsidRPr="00C05516">
        <w:rPr>
          <w:spacing w:val="1"/>
        </w:rPr>
        <w:t xml:space="preserve"> </w:t>
      </w:r>
      <w:r w:rsidRPr="00C05516">
        <w:t>бойынша</w:t>
      </w:r>
      <w:r w:rsidRPr="00C05516">
        <w:rPr>
          <w:spacing w:val="1"/>
        </w:rPr>
        <w:t xml:space="preserve"> </w:t>
      </w:r>
      <w:r w:rsidRPr="00C05516">
        <w:t>оқыту</w:t>
      </w:r>
      <w:r w:rsidRPr="00C05516">
        <w:rPr>
          <w:spacing w:val="1"/>
        </w:rPr>
        <w:t xml:space="preserve"> </w:t>
      </w:r>
      <w:r w:rsidRPr="00C05516">
        <w:t>нәтижелерін</w:t>
      </w:r>
      <w:r w:rsidRPr="00C05516">
        <w:rPr>
          <w:spacing w:val="-13"/>
        </w:rPr>
        <w:t xml:space="preserve"> </w:t>
      </w:r>
      <w:r w:rsidRPr="00C05516">
        <w:t>бағалау:</w:t>
      </w:r>
      <w:r w:rsidRPr="00C05516">
        <w:rPr>
          <w:spacing w:val="-13"/>
        </w:rPr>
        <w:t xml:space="preserve"> </w:t>
      </w:r>
      <w:r w:rsidRPr="00C05516">
        <w:t>Қазақстан</w:t>
      </w:r>
      <w:r w:rsidRPr="00C05516">
        <w:rPr>
          <w:spacing w:val="17"/>
        </w:rPr>
        <w:t xml:space="preserve"> </w:t>
      </w:r>
      <w:r w:rsidRPr="00C05516">
        <w:t>Республикасы</w:t>
      </w:r>
      <w:r w:rsidRPr="00C05516">
        <w:rPr>
          <w:spacing w:val="46"/>
        </w:rPr>
        <w:t xml:space="preserve"> </w:t>
      </w:r>
      <w:r w:rsidRPr="00C05516">
        <w:t>Оқу</w:t>
      </w:r>
      <w:r w:rsidRPr="00C05516">
        <w:rPr>
          <w:spacing w:val="47"/>
        </w:rPr>
        <w:t xml:space="preserve"> </w:t>
      </w:r>
      <w:r w:rsidRPr="00C05516">
        <w:t>-</w:t>
      </w:r>
      <w:r w:rsidRPr="00C05516">
        <w:rPr>
          <w:spacing w:val="46"/>
        </w:rPr>
        <w:t xml:space="preserve"> </w:t>
      </w:r>
      <w:r w:rsidRPr="00C05516">
        <w:t>ағарту</w:t>
      </w:r>
      <w:r w:rsidRPr="00C05516">
        <w:rPr>
          <w:spacing w:val="49"/>
        </w:rPr>
        <w:t xml:space="preserve"> </w:t>
      </w:r>
      <w:r w:rsidRPr="00C05516">
        <w:t>министрінің</w:t>
      </w:r>
      <w:r w:rsidRPr="00C05516">
        <w:rPr>
          <w:spacing w:val="48"/>
        </w:rPr>
        <w:t xml:space="preserve"> </w:t>
      </w:r>
      <w:r w:rsidRPr="00C05516">
        <w:t>05.12.2022</w:t>
      </w:r>
      <w:r w:rsidRPr="00C05516">
        <w:rPr>
          <w:spacing w:val="45"/>
        </w:rPr>
        <w:t xml:space="preserve"> </w:t>
      </w:r>
      <w:r w:rsidRPr="00C05516">
        <w:t>жылғы №468 «Білім беру ұйымдарының өзін - өзі бағалауын ұйымдастыру және өткізу жөніндегі</w:t>
      </w:r>
      <w:r w:rsidRPr="00C05516">
        <w:rPr>
          <w:spacing w:val="1"/>
        </w:rPr>
        <w:t xml:space="preserve"> </w:t>
      </w:r>
      <w:r w:rsidRPr="00C05516">
        <w:t>әдістемелік</w:t>
      </w:r>
      <w:r w:rsidRPr="00C05516">
        <w:rPr>
          <w:spacing w:val="1"/>
        </w:rPr>
        <w:t xml:space="preserve"> </w:t>
      </w:r>
      <w:r w:rsidRPr="00C05516">
        <w:t>ұсынымдар</w:t>
      </w:r>
      <w:r w:rsidRPr="00C05516">
        <w:rPr>
          <w:spacing w:val="1"/>
        </w:rPr>
        <w:t xml:space="preserve"> </w:t>
      </w:r>
      <w:r w:rsidRPr="00C05516">
        <w:t>туралы»</w:t>
      </w:r>
      <w:r w:rsidRPr="00C05516">
        <w:rPr>
          <w:spacing w:val="1"/>
        </w:rPr>
        <w:t xml:space="preserve"> </w:t>
      </w:r>
      <w:r w:rsidRPr="00C05516">
        <w:t>бұйрығына</w:t>
      </w:r>
      <w:r w:rsidRPr="00C05516">
        <w:rPr>
          <w:spacing w:val="1"/>
        </w:rPr>
        <w:t xml:space="preserve"> </w:t>
      </w:r>
      <w:r w:rsidRPr="00C05516">
        <w:t>сәйкес</w:t>
      </w:r>
      <w:r w:rsidRPr="00C05516">
        <w:rPr>
          <w:spacing w:val="1"/>
        </w:rPr>
        <w:t xml:space="preserve"> </w:t>
      </w:r>
      <w:r w:rsidRPr="00C05516">
        <w:t>компьютерлік</w:t>
      </w:r>
      <w:r w:rsidRPr="00C05516">
        <w:rPr>
          <w:spacing w:val="1"/>
        </w:rPr>
        <w:t xml:space="preserve"> </w:t>
      </w:r>
      <w:r w:rsidRPr="00C05516">
        <w:t>тестілеуге</w:t>
      </w:r>
      <w:r w:rsidRPr="00C05516">
        <w:rPr>
          <w:spacing w:val="1"/>
        </w:rPr>
        <w:t xml:space="preserve"> </w:t>
      </w:r>
      <w:r w:rsidRPr="00C05516">
        <w:t>Түркістан</w:t>
      </w:r>
      <w:r w:rsidRPr="00C05516">
        <w:rPr>
          <w:spacing w:val="1"/>
        </w:rPr>
        <w:t xml:space="preserve"> </w:t>
      </w:r>
      <w:r w:rsidRPr="00C05516">
        <w:t>облысының білім саласында сапаны қамтамасыз ету департаментінің бас маманы байқаушы</w:t>
      </w:r>
      <w:r w:rsidRPr="00C05516">
        <w:rPr>
          <w:spacing w:val="1"/>
        </w:rPr>
        <w:t xml:space="preserve"> </w:t>
      </w:r>
      <w:r w:rsidRPr="00C05516">
        <w:t>ретінде</w:t>
      </w:r>
      <w:r w:rsidRPr="00C05516">
        <w:rPr>
          <w:spacing w:val="1"/>
        </w:rPr>
        <w:t xml:space="preserve"> </w:t>
      </w:r>
      <w:r w:rsidRPr="00C05516">
        <w:t>қатысқан</w:t>
      </w:r>
      <w:r w:rsidRPr="00C05516">
        <w:rPr>
          <w:spacing w:val="1"/>
        </w:rPr>
        <w:t xml:space="preserve"> </w:t>
      </w:r>
      <w:r w:rsidRPr="00C05516">
        <w:t>және</w:t>
      </w:r>
      <w:r w:rsidRPr="00C05516">
        <w:rPr>
          <w:spacing w:val="1"/>
        </w:rPr>
        <w:t xml:space="preserve"> </w:t>
      </w:r>
      <w:r w:rsidRPr="00C05516">
        <w:t>өткізілген</w:t>
      </w:r>
      <w:r w:rsidRPr="00C05516">
        <w:rPr>
          <w:spacing w:val="1"/>
        </w:rPr>
        <w:t xml:space="preserve"> </w:t>
      </w:r>
      <w:r w:rsidRPr="00C05516">
        <w:t>компьютерлік</w:t>
      </w:r>
      <w:r w:rsidRPr="00C05516">
        <w:rPr>
          <w:spacing w:val="1"/>
        </w:rPr>
        <w:t xml:space="preserve"> </w:t>
      </w:r>
      <w:r w:rsidRPr="00C05516">
        <w:t>тестілеудің</w:t>
      </w:r>
      <w:r w:rsidRPr="00C05516">
        <w:rPr>
          <w:spacing w:val="1"/>
        </w:rPr>
        <w:t xml:space="preserve"> </w:t>
      </w:r>
      <w:r w:rsidRPr="00C05516">
        <w:t>бейнежазбасы</w:t>
      </w:r>
      <w:r w:rsidRPr="00C05516">
        <w:rPr>
          <w:spacing w:val="1"/>
        </w:rPr>
        <w:t xml:space="preserve"> </w:t>
      </w:r>
      <w:r w:rsidRPr="00C05516">
        <w:t>жүргізілді.</w:t>
      </w:r>
      <w:r w:rsidRPr="00C05516">
        <w:rPr>
          <w:spacing w:val="1"/>
        </w:rPr>
        <w:t xml:space="preserve"> </w:t>
      </w:r>
      <w:r w:rsidRPr="00C05516">
        <w:t>Ұсынылған</w:t>
      </w:r>
      <w:r w:rsidRPr="00C05516">
        <w:rPr>
          <w:spacing w:val="1"/>
        </w:rPr>
        <w:t xml:space="preserve"> </w:t>
      </w:r>
      <w:r w:rsidRPr="00C05516">
        <w:t>бейнежазбаға</w:t>
      </w:r>
      <w:r w:rsidRPr="00C05516">
        <w:rPr>
          <w:spacing w:val="1"/>
        </w:rPr>
        <w:t xml:space="preserve"> </w:t>
      </w:r>
      <w:r w:rsidRPr="00C05516">
        <w:t>сәйкес</w:t>
      </w:r>
      <w:r w:rsidRPr="00C05516">
        <w:rPr>
          <w:spacing w:val="1"/>
        </w:rPr>
        <w:t xml:space="preserve"> </w:t>
      </w:r>
      <w:r w:rsidRPr="00C05516">
        <w:t>компьютерлік</w:t>
      </w:r>
      <w:r w:rsidRPr="00C05516">
        <w:rPr>
          <w:spacing w:val="1"/>
        </w:rPr>
        <w:t xml:space="preserve"> </w:t>
      </w:r>
      <w:r w:rsidRPr="00C05516">
        <w:t>тестілеу</w:t>
      </w:r>
      <w:r w:rsidRPr="00C05516">
        <w:rPr>
          <w:spacing w:val="1"/>
        </w:rPr>
        <w:t xml:space="preserve"> </w:t>
      </w:r>
      <w:r w:rsidRPr="00C05516">
        <w:t>ашық</w:t>
      </w:r>
      <w:r w:rsidRPr="00C05516">
        <w:rPr>
          <w:spacing w:val="1"/>
        </w:rPr>
        <w:t xml:space="preserve"> </w:t>
      </w:r>
      <w:r w:rsidRPr="00C05516">
        <w:t>және</w:t>
      </w:r>
      <w:r w:rsidRPr="00C05516">
        <w:rPr>
          <w:spacing w:val="1"/>
        </w:rPr>
        <w:t xml:space="preserve"> </w:t>
      </w:r>
      <w:r w:rsidRPr="00C05516">
        <w:t>объективті</w:t>
      </w:r>
      <w:r w:rsidRPr="00C05516">
        <w:rPr>
          <w:spacing w:val="1"/>
        </w:rPr>
        <w:t xml:space="preserve"> </w:t>
      </w:r>
      <w:r w:rsidRPr="00C05516">
        <w:t>түрде</w:t>
      </w:r>
      <w:r w:rsidRPr="00C05516">
        <w:rPr>
          <w:spacing w:val="1"/>
        </w:rPr>
        <w:t xml:space="preserve"> </w:t>
      </w:r>
      <w:r w:rsidRPr="00C05516">
        <w:rPr>
          <w:spacing w:val="-1"/>
        </w:rPr>
        <w:t>жүргізілді.</w:t>
      </w:r>
      <w:r w:rsidRPr="00C05516">
        <w:rPr>
          <w:spacing w:val="-14"/>
        </w:rPr>
        <w:t xml:space="preserve"> </w:t>
      </w:r>
      <w:r w:rsidRPr="00C05516">
        <w:rPr>
          <w:spacing w:val="-1"/>
        </w:rPr>
        <w:t>Мектептің</w:t>
      </w:r>
      <w:r w:rsidRPr="00C05516">
        <w:rPr>
          <w:spacing w:val="-14"/>
        </w:rPr>
        <w:t xml:space="preserve"> </w:t>
      </w:r>
      <w:r w:rsidRPr="00C05516">
        <w:t>4-</w:t>
      </w:r>
      <w:r w:rsidRPr="00C05516">
        <w:rPr>
          <w:spacing w:val="-15"/>
        </w:rPr>
        <w:t xml:space="preserve"> </w:t>
      </w:r>
      <w:r w:rsidRPr="00C05516">
        <w:t>ші</w:t>
      </w:r>
      <w:r w:rsidRPr="00C05516">
        <w:rPr>
          <w:spacing w:val="-14"/>
        </w:rPr>
        <w:t xml:space="preserve"> </w:t>
      </w:r>
      <w:r w:rsidRPr="00C05516">
        <w:t>сынып</w:t>
      </w:r>
      <w:r w:rsidRPr="00C05516">
        <w:rPr>
          <w:spacing w:val="-14"/>
        </w:rPr>
        <w:t xml:space="preserve"> </w:t>
      </w:r>
      <w:r w:rsidRPr="00C05516">
        <w:t>оқушыларынан</w:t>
      </w:r>
      <w:r w:rsidRPr="00C05516">
        <w:rPr>
          <w:spacing w:val="-13"/>
        </w:rPr>
        <w:t xml:space="preserve"> </w:t>
      </w:r>
      <w:r w:rsidRPr="00C05516">
        <w:t>математика,</w:t>
      </w:r>
      <w:r w:rsidRPr="00C05516">
        <w:rPr>
          <w:spacing w:val="-15"/>
        </w:rPr>
        <w:t xml:space="preserve"> </w:t>
      </w:r>
      <w:r w:rsidRPr="00C05516">
        <w:t>ана</w:t>
      </w:r>
      <w:r w:rsidRPr="00C05516">
        <w:rPr>
          <w:spacing w:val="-16"/>
        </w:rPr>
        <w:t xml:space="preserve"> </w:t>
      </w:r>
      <w:r w:rsidRPr="00C05516">
        <w:t>тілі</w:t>
      </w:r>
      <w:r w:rsidRPr="00C05516">
        <w:rPr>
          <w:spacing w:val="-17"/>
        </w:rPr>
        <w:t xml:space="preserve"> </w:t>
      </w:r>
      <w:r w:rsidRPr="00C05516">
        <w:t>мен</w:t>
      </w:r>
      <w:r w:rsidRPr="00C05516">
        <w:rPr>
          <w:spacing w:val="-14"/>
        </w:rPr>
        <w:t xml:space="preserve"> </w:t>
      </w:r>
      <w:r w:rsidRPr="00C05516">
        <w:t>9-шы</w:t>
      </w:r>
      <w:r w:rsidRPr="00C05516">
        <w:rPr>
          <w:spacing w:val="-15"/>
        </w:rPr>
        <w:t xml:space="preserve"> </w:t>
      </w:r>
      <w:r w:rsidRPr="00C05516">
        <w:t>сыныптардан</w:t>
      </w:r>
      <w:r w:rsidRPr="00C05516">
        <w:rPr>
          <w:spacing w:val="-57"/>
        </w:rPr>
        <w:t xml:space="preserve"> </w:t>
      </w:r>
      <w:r w:rsidRPr="00C05516">
        <w:t>ана тілі, математика, Қазақстан тарихы мен физика пәндерінен Ұлттық</w:t>
      </w:r>
      <w:r w:rsidRPr="00C05516">
        <w:rPr>
          <w:spacing w:val="-57"/>
        </w:rPr>
        <w:t xml:space="preserve">        </w:t>
      </w:r>
      <w:r w:rsidRPr="00C05516">
        <w:t>тестілеу орталығы дайындаған бақылау</w:t>
      </w:r>
      <w:r w:rsidRPr="00C05516">
        <w:rPr>
          <w:spacing w:val="1"/>
        </w:rPr>
        <w:t xml:space="preserve"> </w:t>
      </w:r>
      <w:r w:rsidRPr="00C05516">
        <w:t>үзіктері</w:t>
      </w:r>
      <w:r w:rsidRPr="00C05516">
        <w:rPr>
          <w:spacing w:val="1"/>
        </w:rPr>
        <w:t xml:space="preserve"> </w:t>
      </w:r>
      <w:r w:rsidRPr="00C05516">
        <w:t>алынды.</w:t>
      </w:r>
      <w:r w:rsidRPr="00C05516">
        <w:rPr>
          <w:spacing w:val="1"/>
        </w:rPr>
        <w:t xml:space="preserve"> </w:t>
      </w:r>
      <w:r w:rsidRPr="00C05516">
        <w:t>МЖМБС</w:t>
      </w:r>
      <w:r w:rsidRPr="00C05516">
        <w:rPr>
          <w:spacing w:val="1"/>
        </w:rPr>
        <w:t xml:space="preserve"> </w:t>
      </w:r>
      <w:r w:rsidRPr="00C05516">
        <w:t>бекітілген</w:t>
      </w:r>
      <w:r w:rsidRPr="00C05516">
        <w:rPr>
          <w:spacing w:val="1"/>
        </w:rPr>
        <w:t xml:space="preserve"> </w:t>
      </w:r>
      <w:r w:rsidRPr="00C05516">
        <w:t>тиісті</w:t>
      </w:r>
      <w:r w:rsidRPr="00C05516">
        <w:rPr>
          <w:spacing w:val="60"/>
        </w:rPr>
        <w:t xml:space="preserve"> </w:t>
      </w:r>
      <w:r w:rsidRPr="00C05516">
        <w:t>білім</w:t>
      </w:r>
      <w:r w:rsidRPr="00C05516">
        <w:rPr>
          <w:spacing w:val="1"/>
        </w:rPr>
        <w:t xml:space="preserve"> </w:t>
      </w:r>
      <w:r w:rsidRPr="00C05516">
        <w:t>беру деңгейінің мемлекеттік жалпы білім беру стандартының талаптарында көзделген жалпы</w:t>
      </w:r>
      <w:r w:rsidRPr="00C05516">
        <w:rPr>
          <w:spacing w:val="-57"/>
        </w:rPr>
        <w:t xml:space="preserve"> </w:t>
      </w:r>
      <w:r w:rsidRPr="00C05516">
        <w:t>білім</w:t>
      </w:r>
      <w:r w:rsidRPr="00C05516">
        <w:rPr>
          <w:spacing w:val="-7"/>
        </w:rPr>
        <w:t xml:space="preserve"> </w:t>
      </w:r>
      <w:r w:rsidRPr="00C05516">
        <w:t>беретін</w:t>
      </w:r>
      <w:r w:rsidRPr="00C05516">
        <w:rPr>
          <w:spacing w:val="-6"/>
        </w:rPr>
        <w:t xml:space="preserve"> </w:t>
      </w:r>
      <w:r w:rsidRPr="00C05516">
        <w:t>оқу</w:t>
      </w:r>
      <w:r w:rsidRPr="00C05516">
        <w:rPr>
          <w:spacing w:val="-6"/>
        </w:rPr>
        <w:t xml:space="preserve"> </w:t>
      </w:r>
      <w:r w:rsidRPr="00C05516">
        <w:t>бағдарламаларын</w:t>
      </w:r>
      <w:r w:rsidRPr="00C05516">
        <w:rPr>
          <w:spacing w:val="-4"/>
        </w:rPr>
        <w:t xml:space="preserve"> </w:t>
      </w:r>
      <w:r w:rsidRPr="00C05516">
        <w:t>меңгеру</w:t>
      </w:r>
      <w:r w:rsidRPr="00C05516">
        <w:rPr>
          <w:spacing w:val="-6"/>
        </w:rPr>
        <w:t xml:space="preserve"> </w:t>
      </w:r>
      <w:r w:rsidRPr="00C05516">
        <w:t>бойынша</w:t>
      </w:r>
      <w:r w:rsidRPr="00C05516">
        <w:rPr>
          <w:spacing w:val="-8"/>
        </w:rPr>
        <w:t xml:space="preserve"> </w:t>
      </w:r>
      <w:r w:rsidRPr="00C05516">
        <w:t>білім</w:t>
      </w:r>
      <w:r w:rsidRPr="00C05516">
        <w:rPr>
          <w:spacing w:val="-7"/>
        </w:rPr>
        <w:t xml:space="preserve"> </w:t>
      </w:r>
      <w:r w:rsidRPr="00C05516">
        <w:t>алушылардың</w:t>
      </w:r>
      <w:r w:rsidRPr="00C05516">
        <w:rPr>
          <w:spacing w:val="-6"/>
        </w:rPr>
        <w:t xml:space="preserve"> </w:t>
      </w:r>
      <w:r w:rsidRPr="00C05516">
        <w:t>даярлық</w:t>
      </w:r>
      <w:r w:rsidRPr="00C05516">
        <w:rPr>
          <w:spacing w:val="-7"/>
        </w:rPr>
        <w:t xml:space="preserve"> </w:t>
      </w:r>
      <w:r w:rsidRPr="00C05516">
        <w:t>деңгейінің</w:t>
      </w:r>
      <w:r w:rsidRPr="00C05516">
        <w:rPr>
          <w:spacing w:val="-57"/>
        </w:rPr>
        <w:t xml:space="preserve"> </w:t>
      </w:r>
      <w:r w:rsidRPr="00C05516">
        <w:t>сәйкестігін айқындау үшін</w:t>
      </w:r>
      <w:r w:rsidRPr="00C05516">
        <w:rPr>
          <w:spacing w:val="1"/>
        </w:rPr>
        <w:t xml:space="preserve"> </w:t>
      </w:r>
      <w:r w:rsidRPr="00C05516">
        <w:t>өткізілген</w:t>
      </w:r>
    </w:p>
    <w:p w14:paraId="2FD335E1" w14:textId="77777777" w:rsidR="00C03FE2" w:rsidRPr="00C05516" w:rsidRDefault="00C03FE2" w:rsidP="00A24F94">
      <w:pPr>
        <w:spacing w:after="0" w:line="259" w:lineRule="auto"/>
        <w:ind w:left="10" w:right="1541"/>
        <w:jc w:val="right"/>
        <w:rPr>
          <w:color w:val="auto"/>
          <w:sz w:val="24"/>
          <w:szCs w:val="24"/>
          <w:lang w:val="kk-KZ"/>
        </w:rPr>
      </w:pPr>
    </w:p>
    <w:p w14:paraId="3C6851CF" w14:textId="77777777" w:rsidR="00CA5CFB" w:rsidRPr="00C05516" w:rsidRDefault="00CA5CFB" w:rsidP="00CA5CFB">
      <w:pPr>
        <w:widowControl w:val="0"/>
        <w:spacing w:before="80" w:line="240" w:lineRule="auto"/>
        <w:ind w:left="40" w:right="-20"/>
        <w:rPr>
          <w:rFonts w:eastAsia="Arial"/>
          <w:b/>
          <w:bCs/>
          <w:sz w:val="24"/>
          <w:szCs w:val="24"/>
        </w:rPr>
      </w:pPr>
      <w:proofErr w:type="spellStart"/>
      <w:r w:rsidRPr="00C05516">
        <w:rPr>
          <w:rFonts w:eastAsia="Arial"/>
          <w:b/>
          <w:bCs/>
          <w:sz w:val="24"/>
          <w:szCs w:val="24"/>
        </w:rPr>
        <w:t>С</w:t>
      </w:r>
      <w:r w:rsidRPr="00C05516">
        <w:rPr>
          <w:rFonts w:eastAsia="Arial"/>
          <w:b/>
          <w:bCs/>
          <w:w w:val="84"/>
          <w:sz w:val="24"/>
          <w:szCs w:val="24"/>
        </w:rPr>
        <w:t>ы</w:t>
      </w:r>
      <w:r w:rsidRPr="00C05516">
        <w:rPr>
          <w:rFonts w:eastAsia="Arial"/>
          <w:b/>
          <w:bCs/>
          <w:w w:val="91"/>
          <w:sz w:val="24"/>
          <w:szCs w:val="24"/>
        </w:rPr>
        <w:t>н</w:t>
      </w:r>
      <w:r w:rsidRPr="00C05516">
        <w:rPr>
          <w:rFonts w:eastAsia="Arial"/>
          <w:b/>
          <w:bCs/>
          <w:w w:val="84"/>
          <w:sz w:val="24"/>
          <w:szCs w:val="24"/>
        </w:rPr>
        <w:t>ы</w:t>
      </w:r>
      <w:r w:rsidRPr="00C05516">
        <w:rPr>
          <w:rFonts w:eastAsia="Arial"/>
          <w:b/>
          <w:bCs/>
          <w:w w:val="89"/>
          <w:sz w:val="24"/>
          <w:szCs w:val="24"/>
        </w:rPr>
        <w:t>п</w:t>
      </w:r>
      <w:proofErr w:type="spellEnd"/>
      <w:r w:rsidRPr="00C05516">
        <w:rPr>
          <w:rFonts w:eastAsia="Arial"/>
          <w:b/>
          <w:bCs/>
          <w:w w:val="83"/>
          <w:sz w:val="24"/>
          <w:szCs w:val="24"/>
        </w:rPr>
        <w:t>:</w:t>
      </w:r>
      <w:r w:rsidRPr="00C05516">
        <w:rPr>
          <w:rFonts w:eastAsia="Arial"/>
          <w:b/>
          <w:bCs/>
          <w:sz w:val="24"/>
          <w:szCs w:val="24"/>
        </w:rPr>
        <w:t xml:space="preserve"> </w:t>
      </w:r>
      <w:r w:rsidRPr="00C05516">
        <w:rPr>
          <w:rFonts w:eastAsia="Arial"/>
          <w:b/>
          <w:bCs/>
          <w:w w:val="99"/>
          <w:sz w:val="24"/>
          <w:szCs w:val="24"/>
        </w:rPr>
        <w:t>4</w:t>
      </w:r>
    </w:p>
    <w:p w14:paraId="09175542" w14:textId="0D2F7A67" w:rsidR="00CA5CFB" w:rsidRPr="00C05516" w:rsidRDefault="00CA5CFB" w:rsidP="00CA5CFB">
      <w:pPr>
        <w:widowControl w:val="0"/>
        <w:spacing w:before="50" w:line="240" w:lineRule="auto"/>
        <w:ind w:left="40" w:right="-20"/>
        <w:rPr>
          <w:rFonts w:eastAsia="Arial"/>
          <w:b/>
          <w:bCs/>
          <w:w w:val="83"/>
          <w:sz w:val="24"/>
          <w:szCs w:val="24"/>
        </w:rPr>
      </w:pPr>
      <w:proofErr w:type="spellStart"/>
      <w:r w:rsidRPr="00C05516">
        <w:rPr>
          <w:rFonts w:eastAsia="Arial"/>
          <w:b/>
          <w:bCs/>
          <w:w w:val="99"/>
          <w:sz w:val="24"/>
          <w:szCs w:val="24"/>
        </w:rPr>
        <w:t>Т</w:t>
      </w:r>
      <w:r w:rsidRPr="00C05516">
        <w:rPr>
          <w:rFonts w:eastAsia="Arial"/>
          <w:b/>
          <w:bCs/>
          <w:sz w:val="24"/>
          <w:szCs w:val="24"/>
        </w:rPr>
        <w:t>е</w:t>
      </w:r>
      <w:r w:rsidRPr="00C05516">
        <w:rPr>
          <w:rFonts w:eastAsia="Arial"/>
          <w:b/>
          <w:bCs/>
          <w:w w:val="89"/>
          <w:sz w:val="24"/>
          <w:szCs w:val="24"/>
        </w:rPr>
        <w:t>с</w:t>
      </w:r>
      <w:r w:rsidRPr="00C05516">
        <w:rPr>
          <w:rFonts w:eastAsia="Arial"/>
          <w:b/>
          <w:bCs/>
          <w:w w:val="93"/>
          <w:sz w:val="24"/>
          <w:szCs w:val="24"/>
        </w:rPr>
        <w:t>т</w:t>
      </w:r>
      <w:r w:rsidRPr="00C05516">
        <w:rPr>
          <w:rFonts w:eastAsia="Arial"/>
          <w:b/>
          <w:bCs/>
          <w:w w:val="80"/>
          <w:sz w:val="24"/>
          <w:szCs w:val="24"/>
        </w:rPr>
        <w:t>і</w:t>
      </w:r>
      <w:r w:rsidRPr="00C05516">
        <w:rPr>
          <w:rFonts w:eastAsia="Arial"/>
          <w:b/>
          <w:bCs/>
          <w:w w:val="91"/>
          <w:sz w:val="24"/>
          <w:szCs w:val="24"/>
        </w:rPr>
        <w:t>л</w:t>
      </w:r>
      <w:r w:rsidRPr="00C05516">
        <w:rPr>
          <w:rFonts w:eastAsia="Arial"/>
          <w:b/>
          <w:bCs/>
          <w:w w:val="99"/>
          <w:sz w:val="24"/>
          <w:szCs w:val="24"/>
        </w:rPr>
        <w:t>е</w:t>
      </w:r>
      <w:r w:rsidRPr="00C05516">
        <w:rPr>
          <w:rFonts w:eastAsia="Arial"/>
          <w:b/>
          <w:bCs/>
          <w:w w:val="89"/>
          <w:sz w:val="24"/>
          <w:szCs w:val="24"/>
        </w:rPr>
        <w:t>у</w:t>
      </w:r>
      <w:proofErr w:type="spellEnd"/>
      <w:r w:rsidRPr="00C05516">
        <w:rPr>
          <w:rFonts w:eastAsia="Arial"/>
          <w:b/>
          <w:bCs/>
          <w:sz w:val="24"/>
          <w:szCs w:val="24"/>
        </w:rPr>
        <w:t xml:space="preserve"> </w:t>
      </w:r>
      <w:proofErr w:type="spellStart"/>
      <w:r w:rsidRPr="00C05516">
        <w:rPr>
          <w:rFonts w:eastAsia="Arial"/>
          <w:b/>
          <w:bCs/>
          <w:w w:val="87"/>
          <w:sz w:val="24"/>
          <w:szCs w:val="24"/>
        </w:rPr>
        <w:t>к</w:t>
      </w:r>
      <w:r w:rsidRPr="00C05516">
        <w:rPr>
          <w:rFonts w:eastAsia="Arial"/>
          <w:b/>
          <w:bCs/>
          <w:w w:val="89"/>
          <w:sz w:val="24"/>
          <w:szCs w:val="24"/>
        </w:rPr>
        <w:t>ү</w:t>
      </w:r>
      <w:r w:rsidRPr="00C05516">
        <w:rPr>
          <w:rFonts w:eastAsia="Arial"/>
          <w:b/>
          <w:bCs/>
          <w:w w:val="91"/>
          <w:sz w:val="24"/>
          <w:szCs w:val="24"/>
        </w:rPr>
        <w:t>н</w:t>
      </w:r>
      <w:r w:rsidRPr="00C05516">
        <w:rPr>
          <w:rFonts w:eastAsia="Arial"/>
          <w:b/>
          <w:bCs/>
          <w:w w:val="80"/>
          <w:sz w:val="24"/>
          <w:szCs w:val="24"/>
        </w:rPr>
        <w:t>і</w:t>
      </w:r>
      <w:proofErr w:type="spellEnd"/>
      <w:r w:rsidRPr="00C05516">
        <w:rPr>
          <w:rFonts w:eastAsia="Arial"/>
          <w:b/>
          <w:bCs/>
          <w:w w:val="83"/>
          <w:sz w:val="24"/>
          <w:szCs w:val="24"/>
        </w:rPr>
        <w:t>:</w:t>
      </w:r>
      <w:r w:rsidRPr="00C05516">
        <w:rPr>
          <w:rFonts w:eastAsia="Arial"/>
          <w:b/>
          <w:bCs/>
          <w:sz w:val="24"/>
          <w:szCs w:val="24"/>
        </w:rPr>
        <w:t xml:space="preserve"> </w:t>
      </w:r>
      <w:r w:rsidRPr="00C05516">
        <w:rPr>
          <w:rFonts w:eastAsia="Arial"/>
          <w:b/>
          <w:bCs/>
          <w:w w:val="83"/>
          <w:sz w:val="24"/>
          <w:szCs w:val="24"/>
        </w:rPr>
        <w:t>[</w:t>
      </w:r>
      <w:r w:rsidRPr="00C05516">
        <w:rPr>
          <w:rFonts w:eastAsia="Arial"/>
          <w:b/>
          <w:bCs/>
          <w:w w:val="99"/>
          <w:sz w:val="24"/>
          <w:szCs w:val="24"/>
        </w:rPr>
        <w:t>1</w:t>
      </w:r>
      <w:r w:rsidR="00453164" w:rsidRPr="00C05516">
        <w:rPr>
          <w:rFonts w:eastAsia="Arial"/>
          <w:b/>
          <w:bCs/>
          <w:w w:val="99"/>
          <w:sz w:val="24"/>
          <w:szCs w:val="24"/>
          <w:lang w:val="kk-KZ"/>
        </w:rPr>
        <w:t>2.04.2024</w:t>
      </w:r>
      <w:r w:rsidRPr="00C05516">
        <w:rPr>
          <w:rFonts w:eastAsia="Arial"/>
          <w:b/>
          <w:bCs/>
          <w:w w:val="83"/>
          <w:sz w:val="24"/>
          <w:szCs w:val="24"/>
        </w:rPr>
        <w:t>]</w:t>
      </w:r>
    </w:p>
    <w:p w14:paraId="0A87AA77" w14:textId="11A35B7E" w:rsidR="00453164" w:rsidRPr="00C05516" w:rsidRDefault="00453164" w:rsidP="00CA5CFB">
      <w:pPr>
        <w:widowControl w:val="0"/>
        <w:spacing w:before="50" w:line="240" w:lineRule="auto"/>
        <w:ind w:left="40" w:right="-20"/>
        <w:rPr>
          <w:rFonts w:eastAsia="Arial"/>
          <w:b/>
          <w:bCs/>
          <w:sz w:val="24"/>
          <w:szCs w:val="24"/>
        </w:rPr>
      </w:pPr>
    </w:p>
    <w:p w14:paraId="42F9B675" w14:textId="77777777" w:rsidR="00453164" w:rsidRPr="00C05516" w:rsidRDefault="00453164" w:rsidP="00CA5CFB">
      <w:pPr>
        <w:widowControl w:val="0"/>
        <w:spacing w:before="50" w:line="240" w:lineRule="auto"/>
        <w:ind w:left="40" w:right="-20"/>
        <w:rPr>
          <w:rFonts w:eastAsia="Arial"/>
          <w:b/>
          <w:bCs/>
          <w:sz w:val="24"/>
          <w:szCs w:val="24"/>
        </w:rPr>
      </w:pPr>
    </w:p>
    <w:tbl>
      <w:tblPr>
        <w:tblW w:w="9845" w:type="dxa"/>
        <w:tblInd w:w="-318" w:type="dxa"/>
        <w:tblLook w:val="04A0" w:firstRow="1" w:lastRow="0" w:firstColumn="1" w:lastColumn="0" w:noHBand="0" w:noVBand="1"/>
      </w:tblPr>
      <w:tblGrid>
        <w:gridCol w:w="689"/>
        <w:gridCol w:w="3303"/>
        <w:gridCol w:w="1014"/>
        <w:gridCol w:w="1189"/>
        <w:gridCol w:w="1541"/>
        <w:gridCol w:w="1104"/>
        <w:gridCol w:w="1191"/>
      </w:tblGrid>
      <w:tr w:rsidR="00453164" w:rsidRPr="00C05516" w14:paraId="1BD1FB65" w14:textId="77777777" w:rsidTr="00453164">
        <w:trPr>
          <w:trHeight w:val="1275"/>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213B6E" w14:textId="77777777" w:rsidR="00453164" w:rsidRPr="00453164" w:rsidRDefault="00453164" w:rsidP="00453164">
            <w:pPr>
              <w:spacing w:after="0" w:line="240" w:lineRule="auto"/>
              <w:ind w:left="0" w:right="0" w:firstLine="0"/>
              <w:jc w:val="center"/>
              <w:rPr>
                <w:b/>
                <w:bCs/>
                <w:color w:val="auto"/>
                <w:sz w:val="24"/>
                <w:szCs w:val="24"/>
                <w:lang w:val="ru-RU" w:eastAsia="ru-RU"/>
              </w:rPr>
            </w:pPr>
            <w:r w:rsidRPr="00453164">
              <w:rPr>
                <w:b/>
                <w:bCs/>
                <w:color w:val="auto"/>
                <w:sz w:val="24"/>
                <w:szCs w:val="24"/>
                <w:lang w:val="ru-RU" w:eastAsia="ru-RU"/>
              </w:rPr>
              <w:t>№</w:t>
            </w:r>
          </w:p>
        </w:tc>
        <w:tc>
          <w:tcPr>
            <w:tcW w:w="34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F1C853" w14:textId="77777777" w:rsidR="00453164" w:rsidRPr="00453164" w:rsidRDefault="00453164" w:rsidP="00453164">
            <w:pPr>
              <w:spacing w:after="0" w:line="240" w:lineRule="auto"/>
              <w:ind w:left="0" w:right="0" w:firstLine="0"/>
              <w:jc w:val="center"/>
              <w:rPr>
                <w:b/>
                <w:bCs/>
                <w:color w:val="auto"/>
                <w:sz w:val="24"/>
                <w:szCs w:val="24"/>
                <w:lang w:val="ru-RU" w:eastAsia="ru-RU"/>
              </w:rPr>
            </w:pPr>
            <w:r w:rsidRPr="00453164">
              <w:rPr>
                <w:b/>
                <w:bCs/>
                <w:color w:val="auto"/>
                <w:sz w:val="24"/>
                <w:szCs w:val="24"/>
                <w:lang w:val="ru-RU" w:eastAsia="ru-RU"/>
              </w:rPr>
              <w:t>ТАӘ</w:t>
            </w:r>
          </w:p>
        </w:tc>
        <w:tc>
          <w:tcPr>
            <w:tcW w:w="9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9ED811" w14:textId="77777777" w:rsidR="00453164" w:rsidRPr="00453164" w:rsidRDefault="00453164" w:rsidP="00453164">
            <w:pPr>
              <w:spacing w:after="0" w:line="240" w:lineRule="auto"/>
              <w:ind w:left="0" w:right="0" w:firstLine="0"/>
              <w:jc w:val="center"/>
              <w:rPr>
                <w:b/>
                <w:bCs/>
                <w:color w:val="auto"/>
                <w:sz w:val="24"/>
                <w:szCs w:val="24"/>
                <w:lang w:val="ru-RU" w:eastAsia="ru-RU"/>
              </w:rPr>
            </w:pPr>
            <w:proofErr w:type="spellStart"/>
            <w:r w:rsidRPr="00453164">
              <w:rPr>
                <w:b/>
                <w:bCs/>
                <w:color w:val="auto"/>
                <w:sz w:val="24"/>
                <w:szCs w:val="24"/>
                <w:lang w:val="ru-RU" w:eastAsia="ru-RU"/>
              </w:rPr>
              <w:t>Сынып</w:t>
            </w:r>
            <w:proofErr w:type="spellEnd"/>
          </w:p>
        </w:tc>
        <w:tc>
          <w:tcPr>
            <w:tcW w:w="2640" w:type="dxa"/>
            <w:gridSpan w:val="2"/>
            <w:tcBorders>
              <w:top w:val="single" w:sz="4" w:space="0" w:color="000000"/>
              <w:left w:val="nil"/>
              <w:bottom w:val="single" w:sz="4" w:space="0" w:color="000000"/>
              <w:right w:val="single" w:sz="4" w:space="0" w:color="000000"/>
            </w:tcBorders>
            <w:shd w:val="clear" w:color="auto" w:fill="auto"/>
            <w:vAlign w:val="center"/>
            <w:hideMark/>
          </w:tcPr>
          <w:p w14:paraId="31D3DBB1" w14:textId="77777777" w:rsidR="00453164" w:rsidRPr="00453164" w:rsidRDefault="00453164" w:rsidP="00453164">
            <w:pPr>
              <w:spacing w:after="0" w:line="240" w:lineRule="auto"/>
              <w:ind w:left="0" w:right="0" w:firstLine="0"/>
              <w:jc w:val="center"/>
              <w:rPr>
                <w:b/>
                <w:bCs/>
                <w:color w:val="auto"/>
                <w:sz w:val="24"/>
                <w:szCs w:val="24"/>
                <w:lang w:val="ru-RU" w:eastAsia="ru-RU"/>
              </w:rPr>
            </w:pPr>
            <w:proofErr w:type="spellStart"/>
            <w:r w:rsidRPr="00453164">
              <w:rPr>
                <w:b/>
                <w:bCs/>
                <w:color w:val="auto"/>
                <w:sz w:val="24"/>
                <w:szCs w:val="24"/>
                <w:lang w:val="ru-RU" w:eastAsia="ru-RU"/>
              </w:rPr>
              <w:t>Пән</w:t>
            </w:r>
            <w:proofErr w:type="spellEnd"/>
            <w:r w:rsidRPr="00453164">
              <w:rPr>
                <w:b/>
                <w:bCs/>
                <w:color w:val="auto"/>
                <w:sz w:val="24"/>
                <w:szCs w:val="24"/>
                <w:lang w:val="ru-RU" w:eastAsia="ru-RU"/>
              </w:rPr>
              <w:t xml:space="preserve"> </w:t>
            </w:r>
            <w:proofErr w:type="spellStart"/>
            <w:r w:rsidRPr="00453164">
              <w:rPr>
                <w:b/>
                <w:bCs/>
                <w:color w:val="auto"/>
                <w:sz w:val="24"/>
                <w:szCs w:val="24"/>
                <w:lang w:val="ru-RU" w:eastAsia="ru-RU"/>
              </w:rPr>
              <w:t>бойынша</w:t>
            </w:r>
            <w:proofErr w:type="spellEnd"/>
            <w:r w:rsidRPr="00453164">
              <w:rPr>
                <w:b/>
                <w:bCs/>
                <w:color w:val="auto"/>
                <w:sz w:val="24"/>
                <w:szCs w:val="24"/>
                <w:lang w:val="ru-RU" w:eastAsia="ru-RU"/>
              </w:rPr>
              <w:t xml:space="preserve"> балл</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9FF523" w14:textId="77777777" w:rsidR="00453164" w:rsidRPr="00453164" w:rsidRDefault="00453164" w:rsidP="00453164">
            <w:pPr>
              <w:spacing w:after="0" w:line="240" w:lineRule="auto"/>
              <w:ind w:left="0" w:right="0" w:firstLine="0"/>
              <w:jc w:val="center"/>
              <w:rPr>
                <w:b/>
                <w:bCs/>
                <w:color w:val="auto"/>
                <w:sz w:val="24"/>
                <w:szCs w:val="24"/>
                <w:lang w:val="ru-RU" w:eastAsia="ru-RU"/>
              </w:rPr>
            </w:pPr>
            <w:proofErr w:type="spellStart"/>
            <w:r w:rsidRPr="00453164">
              <w:rPr>
                <w:b/>
                <w:bCs/>
                <w:color w:val="auto"/>
                <w:sz w:val="24"/>
                <w:szCs w:val="24"/>
                <w:lang w:val="ru-RU" w:eastAsia="ru-RU"/>
              </w:rPr>
              <w:t>Жалпы</w:t>
            </w:r>
            <w:proofErr w:type="spellEnd"/>
            <w:r w:rsidRPr="00453164">
              <w:rPr>
                <w:b/>
                <w:bCs/>
                <w:color w:val="auto"/>
                <w:sz w:val="24"/>
                <w:szCs w:val="24"/>
                <w:lang w:val="ru-RU" w:eastAsia="ru-RU"/>
              </w:rPr>
              <w:t xml:space="preserve"> балл сомасы-30</w:t>
            </w: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8BFF68" w14:textId="77777777" w:rsidR="00453164" w:rsidRPr="00453164" w:rsidRDefault="00453164" w:rsidP="00453164">
            <w:pPr>
              <w:spacing w:after="0" w:line="240" w:lineRule="auto"/>
              <w:ind w:left="0" w:right="0" w:firstLine="0"/>
              <w:jc w:val="center"/>
              <w:rPr>
                <w:b/>
                <w:bCs/>
                <w:color w:val="auto"/>
                <w:sz w:val="24"/>
                <w:szCs w:val="24"/>
                <w:lang w:val="ru-RU" w:eastAsia="ru-RU"/>
              </w:rPr>
            </w:pPr>
            <w:proofErr w:type="spellStart"/>
            <w:r w:rsidRPr="00453164">
              <w:rPr>
                <w:b/>
                <w:bCs/>
                <w:color w:val="auto"/>
                <w:sz w:val="24"/>
                <w:szCs w:val="24"/>
                <w:lang w:val="ru-RU" w:eastAsia="ru-RU"/>
              </w:rPr>
              <w:t>Ескертпе</w:t>
            </w:r>
            <w:proofErr w:type="spellEnd"/>
          </w:p>
        </w:tc>
      </w:tr>
      <w:tr w:rsidR="00453164" w:rsidRPr="00C05516" w14:paraId="66A75D17" w14:textId="77777777" w:rsidTr="00453164">
        <w:trPr>
          <w:trHeight w:val="375"/>
        </w:trPr>
        <w:tc>
          <w:tcPr>
            <w:tcW w:w="704" w:type="dxa"/>
            <w:vMerge/>
            <w:tcBorders>
              <w:top w:val="single" w:sz="4" w:space="0" w:color="000000"/>
              <w:left w:val="single" w:sz="4" w:space="0" w:color="000000"/>
              <w:bottom w:val="single" w:sz="4" w:space="0" w:color="000000"/>
              <w:right w:val="single" w:sz="4" w:space="0" w:color="000000"/>
            </w:tcBorders>
            <w:vAlign w:val="center"/>
            <w:hideMark/>
          </w:tcPr>
          <w:p w14:paraId="61A61786" w14:textId="77777777" w:rsidR="00453164" w:rsidRPr="00453164" w:rsidRDefault="00453164" w:rsidP="00453164">
            <w:pPr>
              <w:spacing w:after="0" w:line="240" w:lineRule="auto"/>
              <w:ind w:left="0" w:right="0" w:firstLine="0"/>
              <w:jc w:val="left"/>
              <w:rPr>
                <w:b/>
                <w:bCs/>
                <w:color w:val="auto"/>
                <w:sz w:val="24"/>
                <w:szCs w:val="24"/>
                <w:lang w:val="ru-RU" w:eastAsia="ru-RU"/>
              </w:rPr>
            </w:pPr>
          </w:p>
        </w:tc>
        <w:tc>
          <w:tcPr>
            <w:tcW w:w="3407" w:type="dxa"/>
            <w:vMerge/>
            <w:tcBorders>
              <w:top w:val="single" w:sz="4" w:space="0" w:color="000000"/>
              <w:left w:val="single" w:sz="4" w:space="0" w:color="000000"/>
              <w:bottom w:val="single" w:sz="4" w:space="0" w:color="000000"/>
              <w:right w:val="single" w:sz="4" w:space="0" w:color="000000"/>
            </w:tcBorders>
            <w:vAlign w:val="center"/>
            <w:hideMark/>
          </w:tcPr>
          <w:p w14:paraId="3BE1549C" w14:textId="77777777" w:rsidR="00453164" w:rsidRPr="00453164" w:rsidRDefault="00453164" w:rsidP="00453164">
            <w:pPr>
              <w:spacing w:after="0" w:line="240" w:lineRule="auto"/>
              <w:ind w:left="0" w:right="0" w:firstLine="0"/>
              <w:jc w:val="left"/>
              <w:rPr>
                <w:b/>
                <w:bCs/>
                <w:color w:val="auto"/>
                <w:sz w:val="24"/>
                <w:szCs w:val="24"/>
                <w:lang w:val="ru-RU" w:eastAsia="ru-RU"/>
              </w:rPr>
            </w:pPr>
          </w:p>
        </w:tc>
        <w:tc>
          <w:tcPr>
            <w:tcW w:w="904" w:type="dxa"/>
            <w:vMerge/>
            <w:tcBorders>
              <w:top w:val="single" w:sz="4" w:space="0" w:color="000000"/>
              <w:left w:val="single" w:sz="4" w:space="0" w:color="000000"/>
              <w:bottom w:val="single" w:sz="4" w:space="0" w:color="000000"/>
              <w:right w:val="single" w:sz="4" w:space="0" w:color="000000"/>
            </w:tcBorders>
            <w:vAlign w:val="center"/>
            <w:hideMark/>
          </w:tcPr>
          <w:p w14:paraId="4E77B1D9" w14:textId="77777777" w:rsidR="00453164" w:rsidRPr="00453164" w:rsidRDefault="00453164" w:rsidP="00453164">
            <w:pPr>
              <w:spacing w:after="0" w:line="240" w:lineRule="auto"/>
              <w:ind w:left="0" w:right="0" w:firstLine="0"/>
              <w:jc w:val="left"/>
              <w:rPr>
                <w:b/>
                <w:bCs/>
                <w:color w:val="auto"/>
                <w:sz w:val="24"/>
                <w:szCs w:val="24"/>
                <w:lang w:val="ru-RU" w:eastAsia="ru-RU"/>
              </w:rPr>
            </w:pPr>
          </w:p>
        </w:tc>
        <w:tc>
          <w:tcPr>
            <w:tcW w:w="1222" w:type="dxa"/>
            <w:tcBorders>
              <w:top w:val="nil"/>
              <w:left w:val="nil"/>
              <w:bottom w:val="single" w:sz="4" w:space="0" w:color="000000"/>
              <w:right w:val="single" w:sz="4" w:space="0" w:color="000000"/>
            </w:tcBorders>
            <w:shd w:val="clear" w:color="auto" w:fill="auto"/>
            <w:vAlign w:val="center"/>
            <w:hideMark/>
          </w:tcPr>
          <w:p w14:paraId="60EEAF1E" w14:textId="77777777" w:rsidR="00453164" w:rsidRPr="00453164" w:rsidRDefault="00453164" w:rsidP="00453164">
            <w:pPr>
              <w:spacing w:after="0" w:line="240" w:lineRule="auto"/>
              <w:ind w:left="0" w:right="0" w:firstLine="0"/>
              <w:jc w:val="center"/>
              <w:rPr>
                <w:b/>
                <w:bCs/>
                <w:color w:val="auto"/>
                <w:sz w:val="24"/>
                <w:szCs w:val="24"/>
                <w:lang w:val="ru-RU" w:eastAsia="ru-RU"/>
              </w:rPr>
            </w:pPr>
            <w:proofErr w:type="spellStart"/>
            <w:r w:rsidRPr="00453164">
              <w:rPr>
                <w:b/>
                <w:bCs/>
                <w:color w:val="auto"/>
                <w:sz w:val="24"/>
                <w:szCs w:val="24"/>
                <w:lang w:val="ru-RU" w:eastAsia="ru-RU"/>
              </w:rPr>
              <w:t>Оқыту</w:t>
            </w:r>
            <w:proofErr w:type="spellEnd"/>
            <w:r w:rsidRPr="00453164">
              <w:rPr>
                <w:b/>
                <w:bCs/>
                <w:color w:val="auto"/>
                <w:sz w:val="24"/>
                <w:szCs w:val="24"/>
                <w:lang w:val="ru-RU" w:eastAsia="ru-RU"/>
              </w:rPr>
              <w:t xml:space="preserve"> </w:t>
            </w:r>
            <w:proofErr w:type="spellStart"/>
            <w:r w:rsidRPr="00453164">
              <w:rPr>
                <w:b/>
                <w:bCs/>
                <w:color w:val="auto"/>
                <w:sz w:val="24"/>
                <w:szCs w:val="24"/>
                <w:lang w:val="ru-RU" w:eastAsia="ru-RU"/>
              </w:rPr>
              <w:t>тілі</w:t>
            </w:r>
            <w:proofErr w:type="spellEnd"/>
          </w:p>
        </w:tc>
        <w:tc>
          <w:tcPr>
            <w:tcW w:w="1418" w:type="dxa"/>
            <w:tcBorders>
              <w:top w:val="nil"/>
              <w:left w:val="nil"/>
              <w:bottom w:val="single" w:sz="4" w:space="0" w:color="000000"/>
              <w:right w:val="single" w:sz="4" w:space="0" w:color="000000"/>
            </w:tcBorders>
            <w:shd w:val="clear" w:color="auto" w:fill="auto"/>
            <w:vAlign w:val="center"/>
            <w:hideMark/>
          </w:tcPr>
          <w:p w14:paraId="3FC0F135" w14:textId="77777777" w:rsidR="00453164" w:rsidRPr="00453164" w:rsidRDefault="00453164" w:rsidP="00453164">
            <w:pPr>
              <w:spacing w:after="0" w:line="240" w:lineRule="auto"/>
              <w:ind w:left="0" w:right="0" w:firstLine="0"/>
              <w:jc w:val="center"/>
              <w:rPr>
                <w:b/>
                <w:bCs/>
                <w:color w:val="auto"/>
                <w:sz w:val="24"/>
                <w:szCs w:val="24"/>
                <w:lang w:val="ru-RU" w:eastAsia="ru-RU"/>
              </w:rPr>
            </w:pPr>
            <w:r w:rsidRPr="00453164">
              <w:rPr>
                <w:b/>
                <w:bCs/>
                <w:color w:val="auto"/>
                <w:sz w:val="24"/>
                <w:szCs w:val="24"/>
                <w:lang w:val="ru-RU" w:eastAsia="ru-RU"/>
              </w:rPr>
              <w:t>Математика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7F259E4" w14:textId="77777777" w:rsidR="00453164" w:rsidRPr="00453164" w:rsidRDefault="00453164" w:rsidP="00453164">
            <w:pPr>
              <w:spacing w:after="0" w:line="240" w:lineRule="auto"/>
              <w:ind w:left="0" w:right="0" w:firstLine="0"/>
              <w:jc w:val="left"/>
              <w:rPr>
                <w:b/>
                <w:bCs/>
                <w:color w:val="auto"/>
                <w:sz w:val="24"/>
                <w:szCs w:val="24"/>
                <w:lang w:val="ru-RU" w:eastAsia="ru-RU"/>
              </w:rPr>
            </w:pPr>
          </w:p>
        </w:tc>
        <w:tc>
          <w:tcPr>
            <w:tcW w:w="1056" w:type="dxa"/>
            <w:tcBorders>
              <w:top w:val="single" w:sz="4" w:space="0" w:color="000000"/>
              <w:left w:val="single" w:sz="4" w:space="0" w:color="000000"/>
              <w:bottom w:val="single" w:sz="4" w:space="0" w:color="000000"/>
              <w:right w:val="single" w:sz="4" w:space="0" w:color="000000"/>
            </w:tcBorders>
            <w:vAlign w:val="center"/>
            <w:hideMark/>
          </w:tcPr>
          <w:p w14:paraId="576F5F49" w14:textId="77777777" w:rsidR="00453164" w:rsidRPr="00453164" w:rsidRDefault="00453164" w:rsidP="00453164">
            <w:pPr>
              <w:spacing w:after="0" w:line="240" w:lineRule="auto"/>
              <w:ind w:left="0" w:right="0" w:firstLine="0"/>
              <w:jc w:val="left"/>
              <w:rPr>
                <w:b/>
                <w:bCs/>
                <w:color w:val="auto"/>
                <w:sz w:val="24"/>
                <w:szCs w:val="24"/>
                <w:lang w:val="ru-RU" w:eastAsia="ru-RU"/>
              </w:rPr>
            </w:pPr>
          </w:p>
        </w:tc>
      </w:tr>
      <w:tr w:rsidR="00453164" w:rsidRPr="00C05516" w14:paraId="38FA3B91"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3DAB38F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w:t>
            </w:r>
          </w:p>
        </w:tc>
        <w:tc>
          <w:tcPr>
            <w:tcW w:w="3407" w:type="dxa"/>
            <w:tcBorders>
              <w:top w:val="nil"/>
              <w:left w:val="nil"/>
              <w:bottom w:val="single" w:sz="4" w:space="0" w:color="000000"/>
              <w:right w:val="single" w:sz="4" w:space="0" w:color="000000"/>
            </w:tcBorders>
            <w:shd w:val="clear" w:color="auto" w:fill="auto"/>
            <w:vAlign w:val="center"/>
            <w:hideMark/>
          </w:tcPr>
          <w:p w14:paraId="6CB41325"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АЙДАР НҰРАЙША АСҚАРҚЫЗЫ</w:t>
            </w:r>
          </w:p>
        </w:tc>
        <w:tc>
          <w:tcPr>
            <w:tcW w:w="904" w:type="dxa"/>
            <w:tcBorders>
              <w:top w:val="nil"/>
              <w:left w:val="nil"/>
              <w:bottom w:val="single" w:sz="4" w:space="0" w:color="000000"/>
              <w:right w:val="single" w:sz="4" w:space="0" w:color="000000"/>
            </w:tcBorders>
            <w:shd w:val="clear" w:color="auto" w:fill="auto"/>
            <w:vAlign w:val="center"/>
            <w:hideMark/>
          </w:tcPr>
          <w:p w14:paraId="534F68F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4-А</w:t>
            </w:r>
          </w:p>
        </w:tc>
        <w:tc>
          <w:tcPr>
            <w:tcW w:w="1222" w:type="dxa"/>
            <w:tcBorders>
              <w:top w:val="nil"/>
              <w:left w:val="nil"/>
              <w:bottom w:val="single" w:sz="4" w:space="0" w:color="000000"/>
              <w:right w:val="single" w:sz="4" w:space="0" w:color="000000"/>
            </w:tcBorders>
            <w:shd w:val="clear" w:color="auto" w:fill="auto"/>
            <w:vAlign w:val="center"/>
            <w:hideMark/>
          </w:tcPr>
          <w:p w14:paraId="287B2673"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15</w:t>
            </w:r>
          </w:p>
        </w:tc>
        <w:tc>
          <w:tcPr>
            <w:tcW w:w="1418" w:type="dxa"/>
            <w:tcBorders>
              <w:top w:val="nil"/>
              <w:left w:val="nil"/>
              <w:bottom w:val="single" w:sz="4" w:space="0" w:color="000000"/>
              <w:right w:val="single" w:sz="4" w:space="0" w:color="000000"/>
            </w:tcBorders>
            <w:shd w:val="clear" w:color="auto" w:fill="auto"/>
            <w:vAlign w:val="center"/>
            <w:hideMark/>
          </w:tcPr>
          <w:p w14:paraId="177EC54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14</w:t>
            </w:r>
          </w:p>
        </w:tc>
        <w:tc>
          <w:tcPr>
            <w:tcW w:w="1134" w:type="dxa"/>
            <w:tcBorders>
              <w:top w:val="nil"/>
              <w:left w:val="nil"/>
              <w:bottom w:val="single" w:sz="4" w:space="0" w:color="000000"/>
              <w:right w:val="single" w:sz="4" w:space="0" w:color="000000"/>
            </w:tcBorders>
            <w:shd w:val="clear" w:color="auto" w:fill="auto"/>
            <w:vAlign w:val="center"/>
            <w:hideMark/>
          </w:tcPr>
          <w:p w14:paraId="7562CA7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29</w:t>
            </w:r>
          </w:p>
        </w:tc>
        <w:tc>
          <w:tcPr>
            <w:tcW w:w="1056" w:type="dxa"/>
            <w:tcBorders>
              <w:top w:val="nil"/>
              <w:left w:val="nil"/>
              <w:bottom w:val="single" w:sz="4" w:space="0" w:color="000000"/>
              <w:right w:val="single" w:sz="4" w:space="0" w:color="000000"/>
            </w:tcBorders>
            <w:shd w:val="clear" w:color="auto" w:fill="auto"/>
            <w:vAlign w:val="center"/>
            <w:hideMark/>
          </w:tcPr>
          <w:p w14:paraId="69FD6435"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5F5019D1"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72CBFC3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lastRenderedPageBreak/>
              <w:t>2</w:t>
            </w:r>
          </w:p>
        </w:tc>
        <w:tc>
          <w:tcPr>
            <w:tcW w:w="3407" w:type="dxa"/>
            <w:tcBorders>
              <w:top w:val="nil"/>
              <w:left w:val="nil"/>
              <w:bottom w:val="single" w:sz="4" w:space="0" w:color="000000"/>
              <w:right w:val="single" w:sz="4" w:space="0" w:color="000000"/>
            </w:tcBorders>
            <w:shd w:val="clear" w:color="auto" w:fill="auto"/>
            <w:vAlign w:val="center"/>
            <w:hideMark/>
          </w:tcPr>
          <w:p w14:paraId="1698DD2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ОРАЗХАН АЙАРУ МҰҒАЛБЕКҚЫЗЫ</w:t>
            </w:r>
          </w:p>
        </w:tc>
        <w:tc>
          <w:tcPr>
            <w:tcW w:w="904" w:type="dxa"/>
            <w:tcBorders>
              <w:top w:val="nil"/>
              <w:left w:val="nil"/>
              <w:bottom w:val="single" w:sz="4" w:space="0" w:color="000000"/>
              <w:right w:val="single" w:sz="4" w:space="0" w:color="000000"/>
            </w:tcBorders>
            <w:shd w:val="clear" w:color="auto" w:fill="auto"/>
            <w:vAlign w:val="center"/>
            <w:hideMark/>
          </w:tcPr>
          <w:p w14:paraId="0169A433"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4-А</w:t>
            </w:r>
          </w:p>
        </w:tc>
        <w:tc>
          <w:tcPr>
            <w:tcW w:w="1222" w:type="dxa"/>
            <w:tcBorders>
              <w:top w:val="nil"/>
              <w:left w:val="nil"/>
              <w:bottom w:val="single" w:sz="4" w:space="0" w:color="000000"/>
              <w:right w:val="single" w:sz="4" w:space="0" w:color="000000"/>
            </w:tcBorders>
            <w:shd w:val="clear" w:color="auto" w:fill="auto"/>
            <w:vAlign w:val="center"/>
            <w:hideMark/>
          </w:tcPr>
          <w:p w14:paraId="4CCCE96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15</w:t>
            </w:r>
          </w:p>
        </w:tc>
        <w:tc>
          <w:tcPr>
            <w:tcW w:w="1418" w:type="dxa"/>
            <w:tcBorders>
              <w:top w:val="nil"/>
              <w:left w:val="nil"/>
              <w:bottom w:val="single" w:sz="4" w:space="0" w:color="000000"/>
              <w:right w:val="single" w:sz="4" w:space="0" w:color="000000"/>
            </w:tcBorders>
            <w:shd w:val="clear" w:color="auto" w:fill="auto"/>
            <w:vAlign w:val="center"/>
            <w:hideMark/>
          </w:tcPr>
          <w:p w14:paraId="6C22188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14</w:t>
            </w:r>
          </w:p>
        </w:tc>
        <w:tc>
          <w:tcPr>
            <w:tcW w:w="1134" w:type="dxa"/>
            <w:tcBorders>
              <w:top w:val="nil"/>
              <w:left w:val="nil"/>
              <w:bottom w:val="single" w:sz="4" w:space="0" w:color="000000"/>
              <w:right w:val="single" w:sz="4" w:space="0" w:color="000000"/>
            </w:tcBorders>
            <w:shd w:val="clear" w:color="auto" w:fill="auto"/>
            <w:vAlign w:val="center"/>
            <w:hideMark/>
          </w:tcPr>
          <w:p w14:paraId="731527F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29</w:t>
            </w:r>
          </w:p>
        </w:tc>
        <w:tc>
          <w:tcPr>
            <w:tcW w:w="1056" w:type="dxa"/>
            <w:tcBorders>
              <w:top w:val="nil"/>
              <w:left w:val="nil"/>
              <w:bottom w:val="single" w:sz="4" w:space="0" w:color="000000"/>
              <w:right w:val="single" w:sz="4" w:space="0" w:color="000000"/>
            </w:tcBorders>
            <w:shd w:val="clear" w:color="auto" w:fill="auto"/>
            <w:vAlign w:val="center"/>
            <w:hideMark/>
          </w:tcPr>
          <w:p w14:paraId="0DAA74D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14BAE020"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1EFB40F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3</w:t>
            </w:r>
          </w:p>
        </w:tc>
        <w:tc>
          <w:tcPr>
            <w:tcW w:w="3407" w:type="dxa"/>
            <w:tcBorders>
              <w:top w:val="nil"/>
              <w:left w:val="nil"/>
              <w:bottom w:val="single" w:sz="4" w:space="0" w:color="000000"/>
              <w:right w:val="single" w:sz="4" w:space="0" w:color="000000"/>
            </w:tcBorders>
            <w:shd w:val="clear" w:color="auto" w:fill="auto"/>
            <w:vAlign w:val="center"/>
            <w:hideMark/>
          </w:tcPr>
          <w:p w14:paraId="27F9107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ЕРКІН ҚАСИЕТ ЕРДАУЛЕТҚЫЗЫ</w:t>
            </w:r>
          </w:p>
        </w:tc>
        <w:tc>
          <w:tcPr>
            <w:tcW w:w="904" w:type="dxa"/>
            <w:tcBorders>
              <w:top w:val="nil"/>
              <w:left w:val="nil"/>
              <w:bottom w:val="single" w:sz="4" w:space="0" w:color="000000"/>
              <w:right w:val="single" w:sz="4" w:space="0" w:color="000000"/>
            </w:tcBorders>
            <w:shd w:val="clear" w:color="auto" w:fill="auto"/>
            <w:vAlign w:val="center"/>
            <w:hideMark/>
          </w:tcPr>
          <w:p w14:paraId="18FA587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4-А</w:t>
            </w:r>
          </w:p>
        </w:tc>
        <w:tc>
          <w:tcPr>
            <w:tcW w:w="1222" w:type="dxa"/>
            <w:tcBorders>
              <w:top w:val="nil"/>
              <w:left w:val="nil"/>
              <w:bottom w:val="single" w:sz="4" w:space="0" w:color="000000"/>
              <w:right w:val="single" w:sz="4" w:space="0" w:color="000000"/>
            </w:tcBorders>
            <w:shd w:val="clear" w:color="auto" w:fill="auto"/>
            <w:vAlign w:val="center"/>
            <w:hideMark/>
          </w:tcPr>
          <w:p w14:paraId="571F900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14</w:t>
            </w:r>
          </w:p>
        </w:tc>
        <w:tc>
          <w:tcPr>
            <w:tcW w:w="1418" w:type="dxa"/>
            <w:tcBorders>
              <w:top w:val="nil"/>
              <w:left w:val="nil"/>
              <w:bottom w:val="single" w:sz="4" w:space="0" w:color="000000"/>
              <w:right w:val="single" w:sz="4" w:space="0" w:color="000000"/>
            </w:tcBorders>
            <w:shd w:val="clear" w:color="auto" w:fill="auto"/>
            <w:vAlign w:val="center"/>
            <w:hideMark/>
          </w:tcPr>
          <w:p w14:paraId="70E590D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14</w:t>
            </w:r>
          </w:p>
        </w:tc>
        <w:tc>
          <w:tcPr>
            <w:tcW w:w="1134" w:type="dxa"/>
            <w:tcBorders>
              <w:top w:val="nil"/>
              <w:left w:val="nil"/>
              <w:bottom w:val="single" w:sz="4" w:space="0" w:color="000000"/>
              <w:right w:val="single" w:sz="4" w:space="0" w:color="000000"/>
            </w:tcBorders>
            <w:shd w:val="clear" w:color="auto" w:fill="auto"/>
            <w:vAlign w:val="center"/>
            <w:hideMark/>
          </w:tcPr>
          <w:p w14:paraId="31F1A32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28</w:t>
            </w:r>
          </w:p>
        </w:tc>
        <w:tc>
          <w:tcPr>
            <w:tcW w:w="1056" w:type="dxa"/>
            <w:tcBorders>
              <w:top w:val="nil"/>
              <w:left w:val="nil"/>
              <w:bottom w:val="single" w:sz="4" w:space="0" w:color="000000"/>
              <w:right w:val="single" w:sz="4" w:space="0" w:color="000000"/>
            </w:tcBorders>
            <w:shd w:val="clear" w:color="auto" w:fill="auto"/>
            <w:vAlign w:val="center"/>
            <w:hideMark/>
          </w:tcPr>
          <w:p w14:paraId="1E0DDBE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5F8A7F2C"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6034FAF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w:t>
            </w:r>
          </w:p>
        </w:tc>
        <w:tc>
          <w:tcPr>
            <w:tcW w:w="3407" w:type="dxa"/>
            <w:tcBorders>
              <w:top w:val="nil"/>
              <w:left w:val="nil"/>
              <w:bottom w:val="single" w:sz="4" w:space="0" w:color="000000"/>
              <w:right w:val="single" w:sz="4" w:space="0" w:color="000000"/>
            </w:tcBorders>
            <w:shd w:val="clear" w:color="auto" w:fill="auto"/>
            <w:vAlign w:val="center"/>
            <w:hideMark/>
          </w:tcPr>
          <w:p w14:paraId="6B8D0A0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МЫРЗАТАЙ КӘУСАР ОРАЛБЕКҚЫЗЫ</w:t>
            </w:r>
          </w:p>
        </w:tc>
        <w:tc>
          <w:tcPr>
            <w:tcW w:w="904" w:type="dxa"/>
            <w:tcBorders>
              <w:top w:val="nil"/>
              <w:left w:val="nil"/>
              <w:bottom w:val="single" w:sz="4" w:space="0" w:color="000000"/>
              <w:right w:val="single" w:sz="4" w:space="0" w:color="000000"/>
            </w:tcBorders>
            <w:shd w:val="clear" w:color="auto" w:fill="auto"/>
            <w:vAlign w:val="center"/>
            <w:hideMark/>
          </w:tcPr>
          <w:p w14:paraId="1CC5C99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4-Ә</w:t>
            </w:r>
          </w:p>
        </w:tc>
        <w:tc>
          <w:tcPr>
            <w:tcW w:w="1222" w:type="dxa"/>
            <w:tcBorders>
              <w:top w:val="nil"/>
              <w:left w:val="nil"/>
              <w:bottom w:val="single" w:sz="4" w:space="0" w:color="000000"/>
              <w:right w:val="single" w:sz="4" w:space="0" w:color="000000"/>
            </w:tcBorders>
            <w:shd w:val="clear" w:color="auto" w:fill="auto"/>
            <w:vAlign w:val="center"/>
            <w:hideMark/>
          </w:tcPr>
          <w:p w14:paraId="6AD4729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14</w:t>
            </w:r>
          </w:p>
        </w:tc>
        <w:tc>
          <w:tcPr>
            <w:tcW w:w="1418" w:type="dxa"/>
            <w:tcBorders>
              <w:top w:val="nil"/>
              <w:left w:val="nil"/>
              <w:bottom w:val="single" w:sz="4" w:space="0" w:color="000000"/>
              <w:right w:val="single" w:sz="4" w:space="0" w:color="000000"/>
            </w:tcBorders>
            <w:shd w:val="clear" w:color="auto" w:fill="auto"/>
            <w:vAlign w:val="center"/>
            <w:hideMark/>
          </w:tcPr>
          <w:p w14:paraId="733DBE0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14</w:t>
            </w:r>
          </w:p>
        </w:tc>
        <w:tc>
          <w:tcPr>
            <w:tcW w:w="1134" w:type="dxa"/>
            <w:tcBorders>
              <w:top w:val="nil"/>
              <w:left w:val="nil"/>
              <w:bottom w:val="single" w:sz="4" w:space="0" w:color="000000"/>
              <w:right w:val="single" w:sz="4" w:space="0" w:color="000000"/>
            </w:tcBorders>
            <w:shd w:val="clear" w:color="auto" w:fill="auto"/>
            <w:vAlign w:val="center"/>
            <w:hideMark/>
          </w:tcPr>
          <w:p w14:paraId="22B13B2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28</w:t>
            </w:r>
          </w:p>
        </w:tc>
        <w:tc>
          <w:tcPr>
            <w:tcW w:w="1056" w:type="dxa"/>
            <w:tcBorders>
              <w:top w:val="nil"/>
              <w:left w:val="nil"/>
              <w:bottom w:val="single" w:sz="4" w:space="0" w:color="000000"/>
              <w:right w:val="single" w:sz="4" w:space="0" w:color="000000"/>
            </w:tcBorders>
            <w:shd w:val="clear" w:color="auto" w:fill="auto"/>
            <w:vAlign w:val="center"/>
            <w:hideMark/>
          </w:tcPr>
          <w:p w14:paraId="04377B8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4C6580F3"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5F3D9D5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5</w:t>
            </w:r>
          </w:p>
        </w:tc>
        <w:tc>
          <w:tcPr>
            <w:tcW w:w="3407" w:type="dxa"/>
            <w:tcBorders>
              <w:top w:val="nil"/>
              <w:left w:val="nil"/>
              <w:bottom w:val="single" w:sz="4" w:space="0" w:color="000000"/>
              <w:right w:val="single" w:sz="4" w:space="0" w:color="000000"/>
            </w:tcBorders>
            <w:shd w:val="clear" w:color="auto" w:fill="auto"/>
            <w:vAlign w:val="center"/>
            <w:hideMark/>
          </w:tcPr>
          <w:p w14:paraId="59CAE59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ӘШІРБАЙ НҰРТІЛЕУ ҚАНАТҰЛЫ</w:t>
            </w:r>
          </w:p>
        </w:tc>
        <w:tc>
          <w:tcPr>
            <w:tcW w:w="904" w:type="dxa"/>
            <w:tcBorders>
              <w:top w:val="nil"/>
              <w:left w:val="nil"/>
              <w:bottom w:val="single" w:sz="4" w:space="0" w:color="000000"/>
              <w:right w:val="single" w:sz="4" w:space="0" w:color="000000"/>
            </w:tcBorders>
            <w:shd w:val="clear" w:color="auto" w:fill="auto"/>
            <w:vAlign w:val="center"/>
            <w:hideMark/>
          </w:tcPr>
          <w:p w14:paraId="57D6551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4-А</w:t>
            </w:r>
          </w:p>
        </w:tc>
        <w:tc>
          <w:tcPr>
            <w:tcW w:w="1222" w:type="dxa"/>
            <w:tcBorders>
              <w:top w:val="nil"/>
              <w:left w:val="nil"/>
              <w:bottom w:val="single" w:sz="4" w:space="0" w:color="000000"/>
              <w:right w:val="single" w:sz="4" w:space="0" w:color="000000"/>
            </w:tcBorders>
            <w:shd w:val="clear" w:color="auto" w:fill="auto"/>
            <w:vAlign w:val="center"/>
            <w:hideMark/>
          </w:tcPr>
          <w:p w14:paraId="548AB2D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14</w:t>
            </w:r>
          </w:p>
        </w:tc>
        <w:tc>
          <w:tcPr>
            <w:tcW w:w="1418" w:type="dxa"/>
            <w:tcBorders>
              <w:top w:val="nil"/>
              <w:left w:val="nil"/>
              <w:bottom w:val="single" w:sz="4" w:space="0" w:color="000000"/>
              <w:right w:val="single" w:sz="4" w:space="0" w:color="000000"/>
            </w:tcBorders>
            <w:shd w:val="clear" w:color="auto" w:fill="auto"/>
            <w:vAlign w:val="center"/>
            <w:hideMark/>
          </w:tcPr>
          <w:p w14:paraId="67FB9C0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13</w:t>
            </w:r>
          </w:p>
        </w:tc>
        <w:tc>
          <w:tcPr>
            <w:tcW w:w="1134" w:type="dxa"/>
            <w:tcBorders>
              <w:top w:val="nil"/>
              <w:left w:val="nil"/>
              <w:bottom w:val="single" w:sz="4" w:space="0" w:color="000000"/>
              <w:right w:val="single" w:sz="4" w:space="0" w:color="000000"/>
            </w:tcBorders>
            <w:shd w:val="clear" w:color="auto" w:fill="auto"/>
            <w:vAlign w:val="center"/>
            <w:hideMark/>
          </w:tcPr>
          <w:p w14:paraId="3A9D7BA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27</w:t>
            </w:r>
          </w:p>
        </w:tc>
        <w:tc>
          <w:tcPr>
            <w:tcW w:w="1056" w:type="dxa"/>
            <w:tcBorders>
              <w:top w:val="nil"/>
              <w:left w:val="nil"/>
              <w:bottom w:val="single" w:sz="4" w:space="0" w:color="000000"/>
              <w:right w:val="single" w:sz="4" w:space="0" w:color="000000"/>
            </w:tcBorders>
            <w:shd w:val="clear" w:color="auto" w:fill="auto"/>
            <w:vAlign w:val="center"/>
            <w:hideMark/>
          </w:tcPr>
          <w:p w14:paraId="469E927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0BA1022D"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6D10BA13"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6</w:t>
            </w:r>
          </w:p>
        </w:tc>
        <w:tc>
          <w:tcPr>
            <w:tcW w:w="3407" w:type="dxa"/>
            <w:tcBorders>
              <w:top w:val="nil"/>
              <w:left w:val="nil"/>
              <w:bottom w:val="single" w:sz="4" w:space="0" w:color="000000"/>
              <w:right w:val="single" w:sz="4" w:space="0" w:color="000000"/>
            </w:tcBorders>
            <w:shd w:val="clear" w:color="auto" w:fill="auto"/>
            <w:vAlign w:val="center"/>
            <w:hideMark/>
          </w:tcPr>
          <w:p w14:paraId="35BF55E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ПАРДАБАЙ АЯНА ТИМУРҚЫЗЫ</w:t>
            </w:r>
          </w:p>
        </w:tc>
        <w:tc>
          <w:tcPr>
            <w:tcW w:w="904" w:type="dxa"/>
            <w:tcBorders>
              <w:top w:val="nil"/>
              <w:left w:val="nil"/>
              <w:bottom w:val="single" w:sz="4" w:space="0" w:color="000000"/>
              <w:right w:val="single" w:sz="4" w:space="0" w:color="000000"/>
            </w:tcBorders>
            <w:shd w:val="clear" w:color="auto" w:fill="auto"/>
            <w:vAlign w:val="center"/>
            <w:hideMark/>
          </w:tcPr>
          <w:p w14:paraId="084F4115"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4-А</w:t>
            </w:r>
          </w:p>
        </w:tc>
        <w:tc>
          <w:tcPr>
            <w:tcW w:w="1222" w:type="dxa"/>
            <w:tcBorders>
              <w:top w:val="nil"/>
              <w:left w:val="nil"/>
              <w:bottom w:val="single" w:sz="4" w:space="0" w:color="000000"/>
              <w:right w:val="single" w:sz="4" w:space="0" w:color="000000"/>
            </w:tcBorders>
            <w:shd w:val="clear" w:color="auto" w:fill="auto"/>
            <w:vAlign w:val="center"/>
            <w:hideMark/>
          </w:tcPr>
          <w:p w14:paraId="63808503"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13</w:t>
            </w:r>
          </w:p>
        </w:tc>
        <w:tc>
          <w:tcPr>
            <w:tcW w:w="1418" w:type="dxa"/>
            <w:tcBorders>
              <w:top w:val="nil"/>
              <w:left w:val="nil"/>
              <w:bottom w:val="single" w:sz="4" w:space="0" w:color="000000"/>
              <w:right w:val="single" w:sz="4" w:space="0" w:color="000000"/>
            </w:tcBorders>
            <w:shd w:val="clear" w:color="auto" w:fill="auto"/>
            <w:vAlign w:val="center"/>
            <w:hideMark/>
          </w:tcPr>
          <w:p w14:paraId="547BC1B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13</w:t>
            </w:r>
          </w:p>
        </w:tc>
        <w:tc>
          <w:tcPr>
            <w:tcW w:w="1134" w:type="dxa"/>
            <w:tcBorders>
              <w:top w:val="nil"/>
              <w:left w:val="nil"/>
              <w:bottom w:val="single" w:sz="4" w:space="0" w:color="000000"/>
              <w:right w:val="single" w:sz="4" w:space="0" w:color="000000"/>
            </w:tcBorders>
            <w:shd w:val="clear" w:color="auto" w:fill="auto"/>
            <w:vAlign w:val="center"/>
            <w:hideMark/>
          </w:tcPr>
          <w:p w14:paraId="2AC4875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26</w:t>
            </w:r>
          </w:p>
        </w:tc>
        <w:tc>
          <w:tcPr>
            <w:tcW w:w="1056" w:type="dxa"/>
            <w:tcBorders>
              <w:top w:val="nil"/>
              <w:left w:val="nil"/>
              <w:bottom w:val="single" w:sz="4" w:space="0" w:color="000000"/>
              <w:right w:val="single" w:sz="4" w:space="0" w:color="000000"/>
            </w:tcBorders>
            <w:shd w:val="clear" w:color="auto" w:fill="auto"/>
            <w:vAlign w:val="center"/>
            <w:hideMark/>
          </w:tcPr>
          <w:p w14:paraId="5087FA7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3163C668"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3ADD226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7</w:t>
            </w:r>
          </w:p>
        </w:tc>
        <w:tc>
          <w:tcPr>
            <w:tcW w:w="3407" w:type="dxa"/>
            <w:tcBorders>
              <w:top w:val="nil"/>
              <w:left w:val="nil"/>
              <w:bottom w:val="single" w:sz="4" w:space="0" w:color="000000"/>
              <w:right w:val="single" w:sz="4" w:space="0" w:color="000000"/>
            </w:tcBorders>
            <w:shd w:val="clear" w:color="auto" w:fill="auto"/>
            <w:vAlign w:val="center"/>
            <w:hideMark/>
          </w:tcPr>
          <w:p w14:paraId="507CDF9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ТЕШЕБАЙ ҰЛАН НҰРЛАНҰЛЫ</w:t>
            </w:r>
          </w:p>
        </w:tc>
        <w:tc>
          <w:tcPr>
            <w:tcW w:w="904" w:type="dxa"/>
            <w:tcBorders>
              <w:top w:val="nil"/>
              <w:left w:val="nil"/>
              <w:bottom w:val="single" w:sz="4" w:space="0" w:color="000000"/>
              <w:right w:val="single" w:sz="4" w:space="0" w:color="000000"/>
            </w:tcBorders>
            <w:shd w:val="clear" w:color="auto" w:fill="auto"/>
            <w:vAlign w:val="center"/>
            <w:hideMark/>
          </w:tcPr>
          <w:p w14:paraId="619B9E5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4-А</w:t>
            </w:r>
          </w:p>
        </w:tc>
        <w:tc>
          <w:tcPr>
            <w:tcW w:w="1222" w:type="dxa"/>
            <w:tcBorders>
              <w:top w:val="nil"/>
              <w:left w:val="nil"/>
              <w:bottom w:val="single" w:sz="4" w:space="0" w:color="000000"/>
              <w:right w:val="single" w:sz="4" w:space="0" w:color="000000"/>
            </w:tcBorders>
            <w:shd w:val="clear" w:color="auto" w:fill="auto"/>
            <w:vAlign w:val="center"/>
            <w:hideMark/>
          </w:tcPr>
          <w:p w14:paraId="2A15752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13</w:t>
            </w:r>
          </w:p>
        </w:tc>
        <w:tc>
          <w:tcPr>
            <w:tcW w:w="1418" w:type="dxa"/>
            <w:tcBorders>
              <w:top w:val="nil"/>
              <w:left w:val="nil"/>
              <w:bottom w:val="single" w:sz="4" w:space="0" w:color="000000"/>
              <w:right w:val="single" w:sz="4" w:space="0" w:color="000000"/>
            </w:tcBorders>
            <w:shd w:val="clear" w:color="auto" w:fill="auto"/>
            <w:vAlign w:val="center"/>
            <w:hideMark/>
          </w:tcPr>
          <w:p w14:paraId="143CFA7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13</w:t>
            </w:r>
          </w:p>
        </w:tc>
        <w:tc>
          <w:tcPr>
            <w:tcW w:w="1134" w:type="dxa"/>
            <w:tcBorders>
              <w:top w:val="nil"/>
              <w:left w:val="nil"/>
              <w:bottom w:val="single" w:sz="4" w:space="0" w:color="000000"/>
              <w:right w:val="single" w:sz="4" w:space="0" w:color="000000"/>
            </w:tcBorders>
            <w:shd w:val="clear" w:color="auto" w:fill="auto"/>
            <w:vAlign w:val="center"/>
            <w:hideMark/>
          </w:tcPr>
          <w:p w14:paraId="02618D23"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26</w:t>
            </w:r>
          </w:p>
        </w:tc>
        <w:tc>
          <w:tcPr>
            <w:tcW w:w="1056" w:type="dxa"/>
            <w:tcBorders>
              <w:top w:val="nil"/>
              <w:left w:val="nil"/>
              <w:bottom w:val="single" w:sz="4" w:space="0" w:color="000000"/>
              <w:right w:val="single" w:sz="4" w:space="0" w:color="000000"/>
            </w:tcBorders>
            <w:shd w:val="clear" w:color="auto" w:fill="auto"/>
            <w:vAlign w:val="center"/>
            <w:hideMark/>
          </w:tcPr>
          <w:p w14:paraId="73702C63"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5AFC5786"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5BBF58A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8</w:t>
            </w:r>
          </w:p>
        </w:tc>
        <w:tc>
          <w:tcPr>
            <w:tcW w:w="3407" w:type="dxa"/>
            <w:tcBorders>
              <w:top w:val="nil"/>
              <w:left w:val="nil"/>
              <w:bottom w:val="single" w:sz="4" w:space="0" w:color="000000"/>
              <w:right w:val="single" w:sz="4" w:space="0" w:color="000000"/>
            </w:tcBorders>
            <w:shd w:val="clear" w:color="auto" w:fill="auto"/>
            <w:vAlign w:val="center"/>
            <w:hideMark/>
          </w:tcPr>
          <w:p w14:paraId="56B9B6F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НҰРҒАЗЫ МЕЙРАМБЕК ЕРЛАНҰЛЫ</w:t>
            </w:r>
          </w:p>
        </w:tc>
        <w:tc>
          <w:tcPr>
            <w:tcW w:w="904" w:type="dxa"/>
            <w:tcBorders>
              <w:top w:val="nil"/>
              <w:left w:val="nil"/>
              <w:bottom w:val="single" w:sz="4" w:space="0" w:color="000000"/>
              <w:right w:val="single" w:sz="4" w:space="0" w:color="000000"/>
            </w:tcBorders>
            <w:shd w:val="clear" w:color="auto" w:fill="auto"/>
            <w:vAlign w:val="center"/>
            <w:hideMark/>
          </w:tcPr>
          <w:p w14:paraId="2DAD24E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4-А</w:t>
            </w:r>
          </w:p>
        </w:tc>
        <w:tc>
          <w:tcPr>
            <w:tcW w:w="1222" w:type="dxa"/>
            <w:tcBorders>
              <w:top w:val="nil"/>
              <w:left w:val="nil"/>
              <w:bottom w:val="single" w:sz="4" w:space="0" w:color="000000"/>
              <w:right w:val="single" w:sz="4" w:space="0" w:color="000000"/>
            </w:tcBorders>
            <w:shd w:val="clear" w:color="auto" w:fill="auto"/>
            <w:vAlign w:val="center"/>
            <w:hideMark/>
          </w:tcPr>
          <w:p w14:paraId="666E9A5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12</w:t>
            </w:r>
          </w:p>
        </w:tc>
        <w:tc>
          <w:tcPr>
            <w:tcW w:w="1418" w:type="dxa"/>
            <w:tcBorders>
              <w:top w:val="nil"/>
              <w:left w:val="nil"/>
              <w:bottom w:val="single" w:sz="4" w:space="0" w:color="000000"/>
              <w:right w:val="single" w:sz="4" w:space="0" w:color="000000"/>
            </w:tcBorders>
            <w:shd w:val="clear" w:color="auto" w:fill="auto"/>
            <w:vAlign w:val="center"/>
            <w:hideMark/>
          </w:tcPr>
          <w:p w14:paraId="3C23302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13</w:t>
            </w:r>
          </w:p>
        </w:tc>
        <w:tc>
          <w:tcPr>
            <w:tcW w:w="1134" w:type="dxa"/>
            <w:tcBorders>
              <w:top w:val="nil"/>
              <w:left w:val="nil"/>
              <w:bottom w:val="single" w:sz="4" w:space="0" w:color="000000"/>
              <w:right w:val="single" w:sz="4" w:space="0" w:color="000000"/>
            </w:tcBorders>
            <w:shd w:val="clear" w:color="auto" w:fill="auto"/>
            <w:vAlign w:val="center"/>
            <w:hideMark/>
          </w:tcPr>
          <w:p w14:paraId="2CFB256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25</w:t>
            </w:r>
          </w:p>
        </w:tc>
        <w:tc>
          <w:tcPr>
            <w:tcW w:w="1056" w:type="dxa"/>
            <w:tcBorders>
              <w:top w:val="nil"/>
              <w:left w:val="nil"/>
              <w:bottom w:val="single" w:sz="4" w:space="0" w:color="000000"/>
              <w:right w:val="single" w:sz="4" w:space="0" w:color="000000"/>
            </w:tcBorders>
            <w:shd w:val="clear" w:color="auto" w:fill="auto"/>
            <w:vAlign w:val="center"/>
            <w:hideMark/>
          </w:tcPr>
          <w:p w14:paraId="39D5D29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3E36189A"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1DB68EC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w:t>
            </w:r>
          </w:p>
        </w:tc>
        <w:tc>
          <w:tcPr>
            <w:tcW w:w="3407" w:type="dxa"/>
            <w:tcBorders>
              <w:top w:val="nil"/>
              <w:left w:val="nil"/>
              <w:bottom w:val="single" w:sz="4" w:space="0" w:color="000000"/>
              <w:right w:val="single" w:sz="4" w:space="0" w:color="000000"/>
            </w:tcBorders>
            <w:shd w:val="clear" w:color="auto" w:fill="auto"/>
            <w:vAlign w:val="center"/>
            <w:hideMark/>
          </w:tcPr>
          <w:p w14:paraId="7F8FBBE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ТАШПУЛАТ АЙСҰЛУ БАХИТҚЫЗЫ</w:t>
            </w:r>
          </w:p>
        </w:tc>
        <w:tc>
          <w:tcPr>
            <w:tcW w:w="904" w:type="dxa"/>
            <w:tcBorders>
              <w:top w:val="nil"/>
              <w:left w:val="nil"/>
              <w:bottom w:val="single" w:sz="4" w:space="0" w:color="000000"/>
              <w:right w:val="single" w:sz="4" w:space="0" w:color="000000"/>
            </w:tcBorders>
            <w:shd w:val="clear" w:color="auto" w:fill="auto"/>
            <w:vAlign w:val="center"/>
            <w:hideMark/>
          </w:tcPr>
          <w:p w14:paraId="4829ABA5"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4-А</w:t>
            </w:r>
          </w:p>
        </w:tc>
        <w:tc>
          <w:tcPr>
            <w:tcW w:w="1222" w:type="dxa"/>
            <w:tcBorders>
              <w:top w:val="nil"/>
              <w:left w:val="nil"/>
              <w:bottom w:val="single" w:sz="4" w:space="0" w:color="000000"/>
              <w:right w:val="single" w:sz="4" w:space="0" w:color="000000"/>
            </w:tcBorders>
            <w:shd w:val="clear" w:color="auto" w:fill="auto"/>
            <w:vAlign w:val="center"/>
            <w:hideMark/>
          </w:tcPr>
          <w:p w14:paraId="01AAC17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13</w:t>
            </w:r>
          </w:p>
        </w:tc>
        <w:tc>
          <w:tcPr>
            <w:tcW w:w="1418" w:type="dxa"/>
            <w:tcBorders>
              <w:top w:val="nil"/>
              <w:left w:val="nil"/>
              <w:bottom w:val="single" w:sz="4" w:space="0" w:color="000000"/>
              <w:right w:val="single" w:sz="4" w:space="0" w:color="000000"/>
            </w:tcBorders>
            <w:shd w:val="clear" w:color="auto" w:fill="auto"/>
            <w:vAlign w:val="center"/>
            <w:hideMark/>
          </w:tcPr>
          <w:p w14:paraId="0ECCDAF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12</w:t>
            </w:r>
          </w:p>
        </w:tc>
        <w:tc>
          <w:tcPr>
            <w:tcW w:w="1134" w:type="dxa"/>
            <w:tcBorders>
              <w:top w:val="nil"/>
              <w:left w:val="nil"/>
              <w:bottom w:val="single" w:sz="4" w:space="0" w:color="000000"/>
              <w:right w:val="single" w:sz="4" w:space="0" w:color="000000"/>
            </w:tcBorders>
            <w:shd w:val="clear" w:color="auto" w:fill="auto"/>
            <w:vAlign w:val="center"/>
            <w:hideMark/>
          </w:tcPr>
          <w:p w14:paraId="63F9A67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25</w:t>
            </w:r>
          </w:p>
        </w:tc>
        <w:tc>
          <w:tcPr>
            <w:tcW w:w="1056" w:type="dxa"/>
            <w:tcBorders>
              <w:top w:val="nil"/>
              <w:left w:val="nil"/>
              <w:bottom w:val="single" w:sz="4" w:space="0" w:color="000000"/>
              <w:right w:val="single" w:sz="4" w:space="0" w:color="000000"/>
            </w:tcBorders>
            <w:shd w:val="clear" w:color="auto" w:fill="auto"/>
            <w:vAlign w:val="center"/>
            <w:hideMark/>
          </w:tcPr>
          <w:p w14:paraId="7B74784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678EE541"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3C5A8E6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10</w:t>
            </w:r>
          </w:p>
        </w:tc>
        <w:tc>
          <w:tcPr>
            <w:tcW w:w="3407" w:type="dxa"/>
            <w:tcBorders>
              <w:top w:val="nil"/>
              <w:left w:val="nil"/>
              <w:bottom w:val="single" w:sz="4" w:space="0" w:color="000000"/>
              <w:right w:val="single" w:sz="4" w:space="0" w:color="000000"/>
            </w:tcBorders>
            <w:shd w:val="clear" w:color="auto" w:fill="auto"/>
            <w:vAlign w:val="center"/>
            <w:hideMark/>
          </w:tcPr>
          <w:p w14:paraId="79160A0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АЗИМОВА ИБОДАТ ЕРКИНЖОН КИЗИ</w:t>
            </w:r>
          </w:p>
        </w:tc>
        <w:tc>
          <w:tcPr>
            <w:tcW w:w="904" w:type="dxa"/>
            <w:tcBorders>
              <w:top w:val="nil"/>
              <w:left w:val="nil"/>
              <w:bottom w:val="single" w:sz="4" w:space="0" w:color="000000"/>
              <w:right w:val="single" w:sz="4" w:space="0" w:color="000000"/>
            </w:tcBorders>
            <w:shd w:val="clear" w:color="auto" w:fill="auto"/>
            <w:vAlign w:val="center"/>
            <w:hideMark/>
          </w:tcPr>
          <w:p w14:paraId="5D8C0EC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4-Б</w:t>
            </w:r>
          </w:p>
        </w:tc>
        <w:tc>
          <w:tcPr>
            <w:tcW w:w="1222" w:type="dxa"/>
            <w:tcBorders>
              <w:top w:val="nil"/>
              <w:left w:val="nil"/>
              <w:bottom w:val="single" w:sz="4" w:space="0" w:color="000000"/>
              <w:right w:val="single" w:sz="4" w:space="0" w:color="000000"/>
            </w:tcBorders>
            <w:shd w:val="clear" w:color="auto" w:fill="auto"/>
            <w:vAlign w:val="center"/>
            <w:hideMark/>
          </w:tcPr>
          <w:p w14:paraId="6120C15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13</w:t>
            </w:r>
          </w:p>
        </w:tc>
        <w:tc>
          <w:tcPr>
            <w:tcW w:w="1418" w:type="dxa"/>
            <w:tcBorders>
              <w:top w:val="nil"/>
              <w:left w:val="nil"/>
              <w:bottom w:val="single" w:sz="4" w:space="0" w:color="000000"/>
              <w:right w:val="single" w:sz="4" w:space="0" w:color="000000"/>
            </w:tcBorders>
            <w:shd w:val="clear" w:color="auto" w:fill="auto"/>
            <w:vAlign w:val="center"/>
            <w:hideMark/>
          </w:tcPr>
          <w:p w14:paraId="40A5EB8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12</w:t>
            </w:r>
          </w:p>
        </w:tc>
        <w:tc>
          <w:tcPr>
            <w:tcW w:w="1134" w:type="dxa"/>
            <w:tcBorders>
              <w:top w:val="nil"/>
              <w:left w:val="nil"/>
              <w:bottom w:val="single" w:sz="4" w:space="0" w:color="000000"/>
              <w:right w:val="single" w:sz="4" w:space="0" w:color="000000"/>
            </w:tcBorders>
            <w:shd w:val="clear" w:color="auto" w:fill="auto"/>
            <w:vAlign w:val="center"/>
            <w:hideMark/>
          </w:tcPr>
          <w:p w14:paraId="3849EB2B"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25</w:t>
            </w:r>
          </w:p>
        </w:tc>
        <w:tc>
          <w:tcPr>
            <w:tcW w:w="1056" w:type="dxa"/>
            <w:tcBorders>
              <w:top w:val="nil"/>
              <w:left w:val="nil"/>
              <w:bottom w:val="single" w:sz="4" w:space="0" w:color="000000"/>
              <w:right w:val="single" w:sz="4" w:space="0" w:color="000000"/>
            </w:tcBorders>
            <w:shd w:val="clear" w:color="auto" w:fill="auto"/>
            <w:vAlign w:val="center"/>
            <w:hideMark/>
          </w:tcPr>
          <w:p w14:paraId="06CFA8E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1E4ED475"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6FFDD1D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11</w:t>
            </w:r>
          </w:p>
        </w:tc>
        <w:tc>
          <w:tcPr>
            <w:tcW w:w="3407" w:type="dxa"/>
            <w:tcBorders>
              <w:top w:val="nil"/>
              <w:left w:val="nil"/>
              <w:bottom w:val="single" w:sz="4" w:space="0" w:color="000000"/>
              <w:right w:val="single" w:sz="4" w:space="0" w:color="000000"/>
            </w:tcBorders>
            <w:shd w:val="clear" w:color="auto" w:fill="auto"/>
            <w:vAlign w:val="center"/>
            <w:hideMark/>
          </w:tcPr>
          <w:p w14:paraId="77672BA5"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БЕРІКБАЙ АСИЯ ҚУАНЫШҚЫЗЫ</w:t>
            </w:r>
          </w:p>
        </w:tc>
        <w:tc>
          <w:tcPr>
            <w:tcW w:w="904" w:type="dxa"/>
            <w:tcBorders>
              <w:top w:val="nil"/>
              <w:left w:val="nil"/>
              <w:bottom w:val="single" w:sz="4" w:space="0" w:color="000000"/>
              <w:right w:val="single" w:sz="4" w:space="0" w:color="000000"/>
            </w:tcBorders>
            <w:shd w:val="clear" w:color="auto" w:fill="auto"/>
            <w:vAlign w:val="center"/>
            <w:hideMark/>
          </w:tcPr>
          <w:p w14:paraId="4C02485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4-Б</w:t>
            </w:r>
          </w:p>
        </w:tc>
        <w:tc>
          <w:tcPr>
            <w:tcW w:w="1222" w:type="dxa"/>
            <w:tcBorders>
              <w:top w:val="nil"/>
              <w:left w:val="nil"/>
              <w:bottom w:val="single" w:sz="4" w:space="0" w:color="000000"/>
              <w:right w:val="single" w:sz="4" w:space="0" w:color="000000"/>
            </w:tcBorders>
            <w:shd w:val="clear" w:color="auto" w:fill="auto"/>
            <w:vAlign w:val="center"/>
            <w:hideMark/>
          </w:tcPr>
          <w:p w14:paraId="0E9ECF2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14</w:t>
            </w:r>
          </w:p>
        </w:tc>
        <w:tc>
          <w:tcPr>
            <w:tcW w:w="1418" w:type="dxa"/>
            <w:tcBorders>
              <w:top w:val="nil"/>
              <w:left w:val="nil"/>
              <w:bottom w:val="single" w:sz="4" w:space="0" w:color="000000"/>
              <w:right w:val="single" w:sz="4" w:space="0" w:color="000000"/>
            </w:tcBorders>
            <w:shd w:val="clear" w:color="auto" w:fill="auto"/>
            <w:vAlign w:val="center"/>
            <w:hideMark/>
          </w:tcPr>
          <w:p w14:paraId="7D7E144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11</w:t>
            </w:r>
          </w:p>
        </w:tc>
        <w:tc>
          <w:tcPr>
            <w:tcW w:w="1134" w:type="dxa"/>
            <w:tcBorders>
              <w:top w:val="nil"/>
              <w:left w:val="nil"/>
              <w:bottom w:val="single" w:sz="4" w:space="0" w:color="000000"/>
              <w:right w:val="single" w:sz="4" w:space="0" w:color="000000"/>
            </w:tcBorders>
            <w:shd w:val="clear" w:color="auto" w:fill="auto"/>
            <w:vAlign w:val="center"/>
            <w:hideMark/>
          </w:tcPr>
          <w:p w14:paraId="68DD1DCB"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25</w:t>
            </w:r>
          </w:p>
        </w:tc>
        <w:tc>
          <w:tcPr>
            <w:tcW w:w="1056" w:type="dxa"/>
            <w:tcBorders>
              <w:top w:val="nil"/>
              <w:left w:val="nil"/>
              <w:bottom w:val="single" w:sz="4" w:space="0" w:color="000000"/>
              <w:right w:val="single" w:sz="4" w:space="0" w:color="000000"/>
            </w:tcBorders>
            <w:shd w:val="clear" w:color="auto" w:fill="auto"/>
            <w:vAlign w:val="center"/>
            <w:hideMark/>
          </w:tcPr>
          <w:p w14:paraId="05CCD68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2DC2AE21"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5139570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12</w:t>
            </w:r>
          </w:p>
        </w:tc>
        <w:tc>
          <w:tcPr>
            <w:tcW w:w="3407" w:type="dxa"/>
            <w:tcBorders>
              <w:top w:val="nil"/>
              <w:left w:val="nil"/>
              <w:bottom w:val="single" w:sz="4" w:space="0" w:color="000000"/>
              <w:right w:val="single" w:sz="4" w:space="0" w:color="000000"/>
            </w:tcBorders>
            <w:shd w:val="clear" w:color="auto" w:fill="auto"/>
            <w:vAlign w:val="center"/>
            <w:hideMark/>
          </w:tcPr>
          <w:p w14:paraId="1FCDAA0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АЛҒЫС ІНЖУ ҮСЕНҚЫЗЫ</w:t>
            </w:r>
          </w:p>
        </w:tc>
        <w:tc>
          <w:tcPr>
            <w:tcW w:w="904" w:type="dxa"/>
            <w:tcBorders>
              <w:top w:val="nil"/>
              <w:left w:val="nil"/>
              <w:bottom w:val="single" w:sz="4" w:space="0" w:color="000000"/>
              <w:right w:val="single" w:sz="4" w:space="0" w:color="000000"/>
            </w:tcBorders>
            <w:shd w:val="clear" w:color="auto" w:fill="auto"/>
            <w:vAlign w:val="center"/>
            <w:hideMark/>
          </w:tcPr>
          <w:p w14:paraId="30007E4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4-А</w:t>
            </w:r>
          </w:p>
        </w:tc>
        <w:tc>
          <w:tcPr>
            <w:tcW w:w="1222" w:type="dxa"/>
            <w:tcBorders>
              <w:top w:val="nil"/>
              <w:left w:val="nil"/>
              <w:bottom w:val="single" w:sz="4" w:space="0" w:color="000000"/>
              <w:right w:val="single" w:sz="4" w:space="0" w:color="000000"/>
            </w:tcBorders>
            <w:shd w:val="clear" w:color="auto" w:fill="auto"/>
            <w:vAlign w:val="center"/>
            <w:hideMark/>
          </w:tcPr>
          <w:p w14:paraId="1DF911F5"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12</w:t>
            </w:r>
          </w:p>
        </w:tc>
        <w:tc>
          <w:tcPr>
            <w:tcW w:w="1418" w:type="dxa"/>
            <w:tcBorders>
              <w:top w:val="nil"/>
              <w:left w:val="nil"/>
              <w:bottom w:val="single" w:sz="4" w:space="0" w:color="000000"/>
              <w:right w:val="single" w:sz="4" w:space="0" w:color="000000"/>
            </w:tcBorders>
            <w:shd w:val="clear" w:color="auto" w:fill="auto"/>
            <w:vAlign w:val="center"/>
            <w:hideMark/>
          </w:tcPr>
          <w:p w14:paraId="7732A543"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12</w:t>
            </w:r>
          </w:p>
        </w:tc>
        <w:tc>
          <w:tcPr>
            <w:tcW w:w="1134" w:type="dxa"/>
            <w:tcBorders>
              <w:top w:val="nil"/>
              <w:left w:val="nil"/>
              <w:bottom w:val="single" w:sz="4" w:space="0" w:color="000000"/>
              <w:right w:val="single" w:sz="4" w:space="0" w:color="000000"/>
            </w:tcBorders>
            <w:shd w:val="clear" w:color="auto" w:fill="auto"/>
            <w:vAlign w:val="center"/>
            <w:hideMark/>
          </w:tcPr>
          <w:p w14:paraId="6CFB038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24</w:t>
            </w:r>
          </w:p>
        </w:tc>
        <w:tc>
          <w:tcPr>
            <w:tcW w:w="1056" w:type="dxa"/>
            <w:tcBorders>
              <w:top w:val="nil"/>
              <w:left w:val="nil"/>
              <w:bottom w:val="single" w:sz="4" w:space="0" w:color="000000"/>
              <w:right w:val="single" w:sz="4" w:space="0" w:color="000000"/>
            </w:tcBorders>
            <w:shd w:val="clear" w:color="auto" w:fill="auto"/>
            <w:vAlign w:val="center"/>
            <w:hideMark/>
          </w:tcPr>
          <w:p w14:paraId="74C4677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118186EC"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209EF6B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13</w:t>
            </w:r>
          </w:p>
        </w:tc>
        <w:tc>
          <w:tcPr>
            <w:tcW w:w="3407" w:type="dxa"/>
            <w:tcBorders>
              <w:top w:val="nil"/>
              <w:left w:val="nil"/>
              <w:bottom w:val="single" w:sz="4" w:space="0" w:color="000000"/>
              <w:right w:val="single" w:sz="4" w:space="0" w:color="000000"/>
            </w:tcBorders>
            <w:shd w:val="clear" w:color="auto" w:fill="auto"/>
            <w:vAlign w:val="center"/>
            <w:hideMark/>
          </w:tcPr>
          <w:p w14:paraId="0D6C86D5"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РАХАТӘЛІ ӘЛИНҰР ЕРЖАНҰЛЫ</w:t>
            </w:r>
          </w:p>
        </w:tc>
        <w:tc>
          <w:tcPr>
            <w:tcW w:w="904" w:type="dxa"/>
            <w:tcBorders>
              <w:top w:val="nil"/>
              <w:left w:val="nil"/>
              <w:bottom w:val="single" w:sz="4" w:space="0" w:color="000000"/>
              <w:right w:val="single" w:sz="4" w:space="0" w:color="000000"/>
            </w:tcBorders>
            <w:shd w:val="clear" w:color="auto" w:fill="auto"/>
            <w:vAlign w:val="center"/>
            <w:hideMark/>
          </w:tcPr>
          <w:p w14:paraId="177D4883"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4-А</w:t>
            </w:r>
          </w:p>
        </w:tc>
        <w:tc>
          <w:tcPr>
            <w:tcW w:w="1222" w:type="dxa"/>
            <w:tcBorders>
              <w:top w:val="nil"/>
              <w:left w:val="nil"/>
              <w:bottom w:val="single" w:sz="4" w:space="0" w:color="000000"/>
              <w:right w:val="single" w:sz="4" w:space="0" w:color="000000"/>
            </w:tcBorders>
            <w:shd w:val="clear" w:color="auto" w:fill="auto"/>
            <w:vAlign w:val="center"/>
            <w:hideMark/>
          </w:tcPr>
          <w:p w14:paraId="3C5386BB"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13</w:t>
            </w:r>
          </w:p>
        </w:tc>
        <w:tc>
          <w:tcPr>
            <w:tcW w:w="1418" w:type="dxa"/>
            <w:tcBorders>
              <w:top w:val="nil"/>
              <w:left w:val="nil"/>
              <w:bottom w:val="single" w:sz="4" w:space="0" w:color="000000"/>
              <w:right w:val="single" w:sz="4" w:space="0" w:color="000000"/>
            </w:tcBorders>
            <w:shd w:val="clear" w:color="auto" w:fill="auto"/>
            <w:vAlign w:val="center"/>
            <w:hideMark/>
          </w:tcPr>
          <w:p w14:paraId="6B64962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11</w:t>
            </w:r>
          </w:p>
        </w:tc>
        <w:tc>
          <w:tcPr>
            <w:tcW w:w="1134" w:type="dxa"/>
            <w:tcBorders>
              <w:top w:val="nil"/>
              <w:left w:val="nil"/>
              <w:bottom w:val="single" w:sz="4" w:space="0" w:color="000000"/>
              <w:right w:val="single" w:sz="4" w:space="0" w:color="000000"/>
            </w:tcBorders>
            <w:shd w:val="clear" w:color="auto" w:fill="auto"/>
            <w:vAlign w:val="center"/>
            <w:hideMark/>
          </w:tcPr>
          <w:p w14:paraId="0CE1A81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24</w:t>
            </w:r>
          </w:p>
        </w:tc>
        <w:tc>
          <w:tcPr>
            <w:tcW w:w="1056" w:type="dxa"/>
            <w:tcBorders>
              <w:top w:val="nil"/>
              <w:left w:val="nil"/>
              <w:bottom w:val="single" w:sz="4" w:space="0" w:color="000000"/>
              <w:right w:val="single" w:sz="4" w:space="0" w:color="000000"/>
            </w:tcBorders>
            <w:shd w:val="clear" w:color="auto" w:fill="auto"/>
            <w:vAlign w:val="center"/>
            <w:hideMark/>
          </w:tcPr>
          <w:p w14:paraId="47FB5F3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19A0A6D3"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3121C475"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14</w:t>
            </w:r>
          </w:p>
        </w:tc>
        <w:tc>
          <w:tcPr>
            <w:tcW w:w="3407" w:type="dxa"/>
            <w:tcBorders>
              <w:top w:val="nil"/>
              <w:left w:val="nil"/>
              <w:bottom w:val="single" w:sz="4" w:space="0" w:color="000000"/>
              <w:right w:val="single" w:sz="4" w:space="0" w:color="000000"/>
            </w:tcBorders>
            <w:shd w:val="clear" w:color="auto" w:fill="auto"/>
            <w:vAlign w:val="center"/>
            <w:hideMark/>
          </w:tcPr>
          <w:p w14:paraId="777A833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БЕКБОЛАТ НҰРИСЛАМ ТОЛҚЫНҰЛЫ</w:t>
            </w:r>
          </w:p>
        </w:tc>
        <w:tc>
          <w:tcPr>
            <w:tcW w:w="904" w:type="dxa"/>
            <w:tcBorders>
              <w:top w:val="nil"/>
              <w:left w:val="nil"/>
              <w:bottom w:val="single" w:sz="4" w:space="0" w:color="000000"/>
              <w:right w:val="single" w:sz="4" w:space="0" w:color="000000"/>
            </w:tcBorders>
            <w:shd w:val="clear" w:color="auto" w:fill="auto"/>
            <w:vAlign w:val="center"/>
            <w:hideMark/>
          </w:tcPr>
          <w:p w14:paraId="3209809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4-Ә</w:t>
            </w:r>
          </w:p>
        </w:tc>
        <w:tc>
          <w:tcPr>
            <w:tcW w:w="1222" w:type="dxa"/>
            <w:tcBorders>
              <w:top w:val="nil"/>
              <w:left w:val="nil"/>
              <w:bottom w:val="single" w:sz="4" w:space="0" w:color="000000"/>
              <w:right w:val="single" w:sz="4" w:space="0" w:color="000000"/>
            </w:tcBorders>
            <w:shd w:val="clear" w:color="auto" w:fill="auto"/>
            <w:vAlign w:val="center"/>
            <w:hideMark/>
          </w:tcPr>
          <w:p w14:paraId="319815E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13</w:t>
            </w:r>
          </w:p>
        </w:tc>
        <w:tc>
          <w:tcPr>
            <w:tcW w:w="1418" w:type="dxa"/>
            <w:tcBorders>
              <w:top w:val="nil"/>
              <w:left w:val="nil"/>
              <w:bottom w:val="single" w:sz="4" w:space="0" w:color="000000"/>
              <w:right w:val="single" w:sz="4" w:space="0" w:color="000000"/>
            </w:tcBorders>
            <w:shd w:val="clear" w:color="auto" w:fill="auto"/>
            <w:vAlign w:val="center"/>
            <w:hideMark/>
          </w:tcPr>
          <w:p w14:paraId="328DE77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10</w:t>
            </w:r>
          </w:p>
        </w:tc>
        <w:tc>
          <w:tcPr>
            <w:tcW w:w="1134" w:type="dxa"/>
            <w:tcBorders>
              <w:top w:val="nil"/>
              <w:left w:val="nil"/>
              <w:bottom w:val="single" w:sz="4" w:space="0" w:color="000000"/>
              <w:right w:val="single" w:sz="4" w:space="0" w:color="000000"/>
            </w:tcBorders>
            <w:shd w:val="clear" w:color="auto" w:fill="auto"/>
            <w:vAlign w:val="center"/>
            <w:hideMark/>
          </w:tcPr>
          <w:p w14:paraId="08F6575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23</w:t>
            </w:r>
          </w:p>
        </w:tc>
        <w:tc>
          <w:tcPr>
            <w:tcW w:w="1056" w:type="dxa"/>
            <w:tcBorders>
              <w:top w:val="nil"/>
              <w:left w:val="nil"/>
              <w:bottom w:val="single" w:sz="4" w:space="0" w:color="000000"/>
              <w:right w:val="single" w:sz="4" w:space="0" w:color="000000"/>
            </w:tcBorders>
            <w:shd w:val="clear" w:color="auto" w:fill="auto"/>
            <w:vAlign w:val="center"/>
            <w:hideMark/>
          </w:tcPr>
          <w:p w14:paraId="6D816F8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094FC66C"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432CAE3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15</w:t>
            </w:r>
          </w:p>
        </w:tc>
        <w:tc>
          <w:tcPr>
            <w:tcW w:w="3407" w:type="dxa"/>
            <w:tcBorders>
              <w:top w:val="nil"/>
              <w:left w:val="nil"/>
              <w:bottom w:val="single" w:sz="4" w:space="0" w:color="000000"/>
              <w:right w:val="single" w:sz="4" w:space="0" w:color="000000"/>
            </w:tcBorders>
            <w:shd w:val="clear" w:color="auto" w:fill="auto"/>
            <w:vAlign w:val="center"/>
            <w:hideMark/>
          </w:tcPr>
          <w:p w14:paraId="24244B5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АНВАРОВ НУРАСИЛ МАРАТОВИЧ</w:t>
            </w:r>
          </w:p>
        </w:tc>
        <w:tc>
          <w:tcPr>
            <w:tcW w:w="904" w:type="dxa"/>
            <w:tcBorders>
              <w:top w:val="nil"/>
              <w:left w:val="nil"/>
              <w:bottom w:val="single" w:sz="4" w:space="0" w:color="000000"/>
              <w:right w:val="single" w:sz="4" w:space="0" w:color="000000"/>
            </w:tcBorders>
            <w:shd w:val="clear" w:color="auto" w:fill="auto"/>
            <w:vAlign w:val="center"/>
            <w:hideMark/>
          </w:tcPr>
          <w:p w14:paraId="1F6B673B"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4-А</w:t>
            </w:r>
          </w:p>
        </w:tc>
        <w:tc>
          <w:tcPr>
            <w:tcW w:w="1222" w:type="dxa"/>
            <w:tcBorders>
              <w:top w:val="nil"/>
              <w:left w:val="nil"/>
              <w:bottom w:val="single" w:sz="4" w:space="0" w:color="000000"/>
              <w:right w:val="single" w:sz="4" w:space="0" w:color="000000"/>
            </w:tcBorders>
            <w:shd w:val="clear" w:color="auto" w:fill="auto"/>
            <w:vAlign w:val="center"/>
            <w:hideMark/>
          </w:tcPr>
          <w:p w14:paraId="76640A5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12</w:t>
            </w:r>
          </w:p>
        </w:tc>
        <w:tc>
          <w:tcPr>
            <w:tcW w:w="1418" w:type="dxa"/>
            <w:tcBorders>
              <w:top w:val="nil"/>
              <w:left w:val="nil"/>
              <w:bottom w:val="single" w:sz="4" w:space="0" w:color="000000"/>
              <w:right w:val="single" w:sz="4" w:space="0" w:color="000000"/>
            </w:tcBorders>
            <w:shd w:val="clear" w:color="auto" w:fill="auto"/>
            <w:vAlign w:val="center"/>
            <w:hideMark/>
          </w:tcPr>
          <w:p w14:paraId="76EE7A0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10</w:t>
            </w:r>
          </w:p>
        </w:tc>
        <w:tc>
          <w:tcPr>
            <w:tcW w:w="1134" w:type="dxa"/>
            <w:tcBorders>
              <w:top w:val="nil"/>
              <w:left w:val="nil"/>
              <w:bottom w:val="single" w:sz="4" w:space="0" w:color="000000"/>
              <w:right w:val="single" w:sz="4" w:space="0" w:color="000000"/>
            </w:tcBorders>
            <w:shd w:val="clear" w:color="auto" w:fill="auto"/>
            <w:vAlign w:val="center"/>
            <w:hideMark/>
          </w:tcPr>
          <w:p w14:paraId="35CB920B"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22</w:t>
            </w:r>
          </w:p>
        </w:tc>
        <w:tc>
          <w:tcPr>
            <w:tcW w:w="1056" w:type="dxa"/>
            <w:tcBorders>
              <w:top w:val="nil"/>
              <w:left w:val="nil"/>
              <w:bottom w:val="single" w:sz="4" w:space="0" w:color="000000"/>
              <w:right w:val="single" w:sz="4" w:space="0" w:color="000000"/>
            </w:tcBorders>
            <w:shd w:val="clear" w:color="auto" w:fill="auto"/>
            <w:vAlign w:val="center"/>
            <w:hideMark/>
          </w:tcPr>
          <w:p w14:paraId="5DAE7873"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01AF63E0"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547BCD43"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16</w:t>
            </w:r>
          </w:p>
        </w:tc>
        <w:tc>
          <w:tcPr>
            <w:tcW w:w="3407" w:type="dxa"/>
            <w:tcBorders>
              <w:top w:val="nil"/>
              <w:left w:val="nil"/>
              <w:bottom w:val="single" w:sz="4" w:space="0" w:color="000000"/>
              <w:right w:val="single" w:sz="4" w:space="0" w:color="000000"/>
            </w:tcBorders>
            <w:shd w:val="clear" w:color="auto" w:fill="auto"/>
            <w:vAlign w:val="center"/>
            <w:hideMark/>
          </w:tcPr>
          <w:p w14:paraId="2C7E6DB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ҚАЛМҰРАТ АБДУЛАЗИЗ АЛИМҰРАТҰЛЫ</w:t>
            </w:r>
          </w:p>
        </w:tc>
        <w:tc>
          <w:tcPr>
            <w:tcW w:w="904" w:type="dxa"/>
            <w:tcBorders>
              <w:top w:val="nil"/>
              <w:left w:val="nil"/>
              <w:bottom w:val="single" w:sz="4" w:space="0" w:color="000000"/>
              <w:right w:val="single" w:sz="4" w:space="0" w:color="000000"/>
            </w:tcBorders>
            <w:shd w:val="clear" w:color="auto" w:fill="auto"/>
            <w:vAlign w:val="center"/>
            <w:hideMark/>
          </w:tcPr>
          <w:p w14:paraId="0944C2C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4-Б</w:t>
            </w:r>
          </w:p>
        </w:tc>
        <w:tc>
          <w:tcPr>
            <w:tcW w:w="1222" w:type="dxa"/>
            <w:tcBorders>
              <w:top w:val="nil"/>
              <w:left w:val="nil"/>
              <w:bottom w:val="single" w:sz="4" w:space="0" w:color="000000"/>
              <w:right w:val="single" w:sz="4" w:space="0" w:color="000000"/>
            </w:tcBorders>
            <w:shd w:val="clear" w:color="auto" w:fill="auto"/>
            <w:vAlign w:val="center"/>
            <w:hideMark/>
          </w:tcPr>
          <w:p w14:paraId="2DF215D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11</w:t>
            </w:r>
          </w:p>
        </w:tc>
        <w:tc>
          <w:tcPr>
            <w:tcW w:w="1418" w:type="dxa"/>
            <w:tcBorders>
              <w:top w:val="nil"/>
              <w:left w:val="nil"/>
              <w:bottom w:val="single" w:sz="4" w:space="0" w:color="000000"/>
              <w:right w:val="single" w:sz="4" w:space="0" w:color="000000"/>
            </w:tcBorders>
            <w:shd w:val="clear" w:color="auto" w:fill="auto"/>
            <w:vAlign w:val="center"/>
            <w:hideMark/>
          </w:tcPr>
          <w:p w14:paraId="3B3C3A5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11</w:t>
            </w:r>
          </w:p>
        </w:tc>
        <w:tc>
          <w:tcPr>
            <w:tcW w:w="1134" w:type="dxa"/>
            <w:tcBorders>
              <w:top w:val="nil"/>
              <w:left w:val="nil"/>
              <w:bottom w:val="single" w:sz="4" w:space="0" w:color="000000"/>
              <w:right w:val="single" w:sz="4" w:space="0" w:color="000000"/>
            </w:tcBorders>
            <w:shd w:val="clear" w:color="auto" w:fill="auto"/>
            <w:vAlign w:val="center"/>
            <w:hideMark/>
          </w:tcPr>
          <w:p w14:paraId="1095CFC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22</w:t>
            </w:r>
          </w:p>
        </w:tc>
        <w:tc>
          <w:tcPr>
            <w:tcW w:w="1056" w:type="dxa"/>
            <w:tcBorders>
              <w:top w:val="nil"/>
              <w:left w:val="nil"/>
              <w:bottom w:val="single" w:sz="4" w:space="0" w:color="000000"/>
              <w:right w:val="single" w:sz="4" w:space="0" w:color="000000"/>
            </w:tcBorders>
            <w:shd w:val="clear" w:color="auto" w:fill="auto"/>
            <w:vAlign w:val="center"/>
            <w:hideMark/>
          </w:tcPr>
          <w:p w14:paraId="5E51C2E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66CEB9AC"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40974C2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17</w:t>
            </w:r>
          </w:p>
        </w:tc>
        <w:tc>
          <w:tcPr>
            <w:tcW w:w="3407" w:type="dxa"/>
            <w:tcBorders>
              <w:top w:val="nil"/>
              <w:left w:val="nil"/>
              <w:bottom w:val="single" w:sz="4" w:space="0" w:color="000000"/>
              <w:right w:val="single" w:sz="4" w:space="0" w:color="000000"/>
            </w:tcBorders>
            <w:shd w:val="clear" w:color="auto" w:fill="auto"/>
            <w:vAlign w:val="center"/>
            <w:hideMark/>
          </w:tcPr>
          <w:p w14:paraId="07528FA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ТАҒАЙ ӘМИНА ЖАҢАБЕКҚЫЗЫ</w:t>
            </w:r>
          </w:p>
        </w:tc>
        <w:tc>
          <w:tcPr>
            <w:tcW w:w="904" w:type="dxa"/>
            <w:tcBorders>
              <w:top w:val="nil"/>
              <w:left w:val="nil"/>
              <w:bottom w:val="single" w:sz="4" w:space="0" w:color="000000"/>
              <w:right w:val="single" w:sz="4" w:space="0" w:color="000000"/>
            </w:tcBorders>
            <w:shd w:val="clear" w:color="auto" w:fill="auto"/>
            <w:vAlign w:val="center"/>
            <w:hideMark/>
          </w:tcPr>
          <w:p w14:paraId="055EC03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4-А</w:t>
            </w:r>
          </w:p>
        </w:tc>
        <w:tc>
          <w:tcPr>
            <w:tcW w:w="1222" w:type="dxa"/>
            <w:tcBorders>
              <w:top w:val="nil"/>
              <w:left w:val="nil"/>
              <w:bottom w:val="single" w:sz="4" w:space="0" w:color="000000"/>
              <w:right w:val="single" w:sz="4" w:space="0" w:color="000000"/>
            </w:tcBorders>
            <w:shd w:val="clear" w:color="auto" w:fill="auto"/>
            <w:vAlign w:val="center"/>
            <w:hideMark/>
          </w:tcPr>
          <w:p w14:paraId="1F007B5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8</w:t>
            </w:r>
          </w:p>
        </w:tc>
        <w:tc>
          <w:tcPr>
            <w:tcW w:w="1418" w:type="dxa"/>
            <w:tcBorders>
              <w:top w:val="nil"/>
              <w:left w:val="nil"/>
              <w:bottom w:val="single" w:sz="4" w:space="0" w:color="000000"/>
              <w:right w:val="single" w:sz="4" w:space="0" w:color="000000"/>
            </w:tcBorders>
            <w:shd w:val="clear" w:color="auto" w:fill="auto"/>
            <w:vAlign w:val="center"/>
            <w:hideMark/>
          </w:tcPr>
          <w:p w14:paraId="7089448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13</w:t>
            </w:r>
          </w:p>
        </w:tc>
        <w:tc>
          <w:tcPr>
            <w:tcW w:w="1134" w:type="dxa"/>
            <w:tcBorders>
              <w:top w:val="nil"/>
              <w:left w:val="nil"/>
              <w:bottom w:val="single" w:sz="4" w:space="0" w:color="000000"/>
              <w:right w:val="single" w:sz="4" w:space="0" w:color="000000"/>
            </w:tcBorders>
            <w:shd w:val="clear" w:color="auto" w:fill="auto"/>
            <w:vAlign w:val="center"/>
            <w:hideMark/>
          </w:tcPr>
          <w:p w14:paraId="5D179DA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21</w:t>
            </w:r>
          </w:p>
        </w:tc>
        <w:tc>
          <w:tcPr>
            <w:tcW w:w="1056" w:type="dxa"/>
            <w:tcBorders>
              <w:top w:val="nil"/>
              <w:left w:val="nil"/>
              <w:bottom w:val="single" w:sz="4" w:space="0" w:color="000000"/>
              <w:right w:val="single" w:sz="4" w:space="0" w:color="000000"/>
            </w:tcBorders>
            <w:shd w:val="clear" w:color="auto" w:fill="auto"/>
            <w:vAlign w:val="center"/>
            <w:hideMark/>
          </w:tcPr>
          <w:p w14:paraId="6E08E88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09BF2F31"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23B5E1E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18</w:t>
            </w:r>
          </w:p>
        </w:tc>
        <w:tc>
          <w:tcPr>
            <w:tcW w:w="3407" w:type="dxa"/>
            <w:tcBorders>
              <w:top w:val="nil"/>
              <w:left w:val="nil"/>
              <w:bottom w:val="single" w:sz="4" w:space="0" w:color="000000"/>
              <w:right w:val="single" w:sz="4" w:space="0" w:color="000000"/>
            </w:tcBorders>
            <w:shd w:val="clear" w:color="auto" w:fill="auto"/>
            <w:vAlign w:val="center"/>
            <w:hideMark/>
          </w:tcPr>
          <w:p w14:paraId="13A88D1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ТЕМІР ЕСБОЛ РАХАТҰЛЫ</w:t>
            </w:r>
          </w:p>
        </w:tc>
        <w:tc>
          <w:tcPr>
            <w:tcW w:w="904" w:type="dxa"/>
            <w:tcBorders>
              <w:top w:val="nil"/>
              <w:left w:val="nil"/>
              <w:bottom w:val="single" w:sz="4" w:space="0" w:color="000000"/>
              <w:right w:val="single" w:sz="4" w:space="0" w:color="000000"/>
            </w:tcBorders>
            <w:shd w:val="clear" w:color="auto" w:fill="auto"/>
            <w:vAlign w:val="center"/>
            <w:hideMark/>
          </w:tcPr>
          <w:p w14:paraId="4439CFA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4-А</w:t>
            </w:r>
          </w:p>
        </w:tc>
        <w:tc>
          <w:tcPr>
            <w:tcW w:w="1222" w:type="dxa"/>
            <w:tcBorders>
              <w:top w:val="nil"/>
              <w:left w:val="nil"/>
              <w:bottom w:val="single" w:sz="4" w:space="0" w:color="000000"/>
              <w:right w:val="single" w:sz="4" w:space="0" w:color="000000"/>
            </w:tcBorders>
            <w:shd w:val="clear" w:color="auto" w:fill="auto"/>
            <w:vAlign w:val="center"/>
            <w:hideMark/>
          </w:tcPr>
          <w:p w14:paraId="78E0E04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12</w:t>
            </w:r>
          </w:p>
        </w:tc>
        <w:tc>
          <w:tcPr>
            <w:tcW w:w="1418" w:type="dxa"/>
            <w:tcBorders>
              <w:top w:val="nil"/>
              <w:left w:val="nil"/>
              <w:bottom w:val="single" w:sz="4" w:space="0" w:color="000000"/>
              <w:right w:val="single" w:sz="4" w:space="0" w:color="000000"/>
            </w:tcBorders>
            <w:shd w:val="clear" w:color="auto" w:fill="auto"/>
            <w:vAlign w:val="center"/>
            <w:hideMark/>
          </w:tcPr>
          <w:p w14:paraId="66093273"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w:t>
            </w:r>
          </w:p>
        </w:tc>
        <w:tc>
          <w:tcPr>
            <w:tcW w:w="1134" w:type="dxa"/>
            <w:tcBorders>
              <w:top w:val="nil"/>
              <w:left w:val="nil"/>
              <w:bottom w:val="single" w:sz="4" w:space="0" w:color="000000"/>
              <w:right w:val="single" w:sz="4" w:space="0" w:color="000000"/>
            </w:tcBorders>
            <w:shd w:val="clear" w:color="auto" w:fill="auto"/>
            <w:vAlign w:val="center"/>
            <w:hideMark/>
          </w:tcPr>
          <w:p w14:paraId="09E14F3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21</w:t>
            </w:r>
          </w:p>
        </w:tc>
        <w:tc>
          <w:tcPr>
            <w:tcW w:w="1056" w:type="dxa"/>
            <w:tcBorders>
              <w:top w:val="nil"/>
              <w:left w:val="nil"/>
              <w:bottom w:val="single" w:sz="4" w:space="0" w:color="000000"/>
              <w:right w:val="single" w:sz="4" w:space="0" w:color="000000"/>
            </w:tcBorders>
            <w:shd w:val="clear" w:color="auto" w:fill="auto"/>
            <w:vAlign w:val="center"/>
            <w:hideMark/>
          </w:tcPr>
          <w:p w14:paraId="23A8472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4AF1ADEB"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068213D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19</w:t>
            </w:r>
          </w:p>
        </w:tc>
        <w:tc>
          <w:tcPr>
            <w:tcW w:w="3407" w:type="dxa"/>
            <w:tcBorders>
              <w:top w:val="nil"/>
              <w:left w:val="nil"/>
              <w:bottom w:val="single" w:sz="4" w:space="0" w:color="000000"/>
              <w:right w:val="single" w:sz="4" w:space="0" w:color="000000"/>
            </w:tcBorders>
            <w:shd w:val="clear" w:color="auto" w:fill="auto"/>
            <w:vAlign w:val="center"/>
            <w:hideMark/>
          </w:tcPr>
          <w:p w14:paraId="4740CD7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НҰРЖАН АСЫЛЖАН ҒАЛЫМЖАНҰЛЫ</w:t>
            </w:r>
          </w:p>
        </w:tc>
        <w:tc>
          <w:tcPr>
            <w:tcW w:w="904" w:type="dxa"/>
            <w:tcBorders>
              <w:top w:val="nil"/>
              <w:left w:val="nil"/>
              <w:bottom w:val="single" w:sz="4" w:space="0" w:color="000000"/>
              <w:right w:val="single" w:sz="4" w:space="0" w:color="000000"/>
            </w:tcBorders>
            <w:shd w:val="clear" w:color="auto" w:fill="auto"/>
            <w:vAlign w:val="center"/>
            <w:hideMark/>
          </w:tcPr>
          <w:p w14:paraId="1C163ED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4-Б</w:t>
            </w:r>
          </w:p>
        </w:tc>
        <w:tc>
          <w:tcPr>
            <w:tcW w:w="1222" w:type="dxa"/>
            <w:tcBorders>
              <w:top w:val="nil"/>
              <w:left w:val="nil"/>
              <w:bottom w:val="single" w:sz="4" w:space="0" w:color="000000"/>
              <w:right w:val="single" w:sz="4" w:space="0" w:color="000000"/>
            </w:tcBorders>
            <w:shd w:val="clear" w:color="auto" w:fill="auto"/>
            <w:vAlign w:val="center"/>
            <w:hideMark/>
          </w:tcPr>
          <w:p w14:paraId="1C74BEC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12</w:t>
            </w:r>
          </w:p>
        </w:tc>
        <w:tc>
          <w:tcPr>
            <w:tcW w:w="1418" w:type="dxa"/>
            <w:tcBorders>
              <w:top w:val="nil"/>
              <w:left w:val="nil"/>
              <w:bottom w:val="single" w:sz="4" w:space="0" w:color="000000"/>
              <w:right w:val="single" w:sz="4" w:space="0" w:color="000000"/>
            </w:tcBorders>
            <w:shd w:val="clear" w:color="auto" w:fill="auto"/>
            <w:vAlign w:val="center"/>
            <w:hideMark/>
          </w:tcPr>
          <w:p w14:paraId="45C8A75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w:t>
            </w:r>
          </w:p>
        </w:tc>
        <w:tc>
          <w:tcPr>
            <w:tcW w:w="1134" w:type="dxa"/>
            <w:tcBorders>
              <w:top w:val="nil"/>
              <w:left w:val="nil"/>
              <w:bottom w:val="single" w:sz="4" w:space="0" w:color="000000"/>
              <w:right w:val="single" w:sz="4" w:space="0" w:color="000000"/>
            </w:tcBorders>
            <w:shd w:val="clear" w:color="auto" w:fill="auto"/>
            <w:vAlign w:val="center"/>
            <w:hideMark/>
          </w:tcPr>
          <w:p w14:paraId="3DC9CCB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21</w:t>
            </w:r>
          </w:p>
        </w:tc>
        <w:tc>
          <w:tcPr>
            <w:tcW w:w="1056" w:type="dxa"/>
            <w:tcBorders>
              <w:top w:val="nil"/>
              <w:left w:val="nil"/>
              <w:bottom w:val="single" w:sz="4" w:space="0" w:color="000000"/>
              <w:right w:val="single" w:sz="4" w:space="0" w:color="000000"/>
            </w:tcBorders>
            <w:shd w:val="clear" w:color="auto" w:fill="auto"/>
            <w:vAlign w:val="center"/>
            <w:hideMark/>
          </w:tcPr>
          <w:p w14:paraId="01C057B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609614C6"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34A9F12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20</w:t>
            </w:r>
          </w:p>
        </w:tc>
        <w:tc>
          <w:tcPr>
            <w:tcW w:w="3407" w:type="dxa"/>
            <w:tcBorders>
              <w:top w:val="nil"/>
              <w:left w:val="nil"/>
              <w:bottom w:val="single" w:sz="4" w:space="0" w:color="000000"/>
              <w:right w:val="single" w:sz="4" w:space="0" w:color="000000"/>
            </w:tcBorders>
            <w:shd w:val="clear" w:color="auto" w:fill="auto"/>
            <w:vAlign w:val="center"/>
            <w:hideMark/>
          </w:tcPr>
          <w:p w14:paraId="76965643"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САБЫР КӘУСАР ДОСБОЛҚЫЗЫ</w:t>
            </w:r>
          </w:p>
        </w:tc>
        <w:tc>
          <w:tcPr>
            <w:tcW w:w="904" w:type="dxa"/>
            <w:tcBorders>
              <w:top w:val="nil"/>
              <w:left w:val="nil"/>
              <w:bottom w:val="single" w:sz="4" w:space="0" w:color="000000"/>
              <w:right w:val="single" w:sz="4" w:space="0" w:color="000000"/>
            </w:tcBorders>
            <w:shd w:val="clear" w:color="auto" w:fill="auto"/>
            <w:vAlign w:val="center"/>
            <w:hideMark/>
          </w:tcPr>
          <w:p w14:paraId="00783F6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4-А</w:t>
            </w:r>
          </w:p>
        </w:tc>
        <w:tc>
          <w:tcPr>
            <w:tcW w:w="1222" w:type="dxa"/>
            <w:tcBorders>
              <w:top w:val="nil"/>
              <w:left w:val="nil"/>
              <w:bottom w:val="single" w:sz="4" w:space="0" w:color="000000"/>
              <w:right w:val="single" w:sz="4" w:space="0" w:color="000000"/>
            </w:tcBorders>
            <w:shd w:val="clear" w:color="auto" w:fill="auto"/>
            <w:vAlign w:val="center"/>
            <w:hideMark/>
          </w:tcPr>
          <w:p w14:paraId="20251E0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w:t>
            </w:r>
          </w:p>
        </w:tc>
        <w:tc>
          <w:tcPr>
            <w:tcW w:w="1418" w:type="dxa"/>
            <w:tcBorders>
              <w:top w:val="nil"/>
              <w:left w:val="nil"/>
              <w:bottom w:val="single" w:sz="4" w:space="0" w:color="000000"/>
              <w:right w:val="single" w:sz="4" w:space="0" w:color="000000"/>
            </w:tcBorders>
            <w:shd w:val="clear" w:color="auto" w:fill="auto"/>
            <w:vAlign w:val="center"/>
            <w:hideMark/>
          </w:tcPr>
          <w:p w14:paraId="4AFD8A3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11</w:t>
            </w:r>
          </w:p>
        </w:tc>
        <w:tc>
          <w:tcPr>
            <w:tcW w:w="1134" w:type="dxa"/>
            <w:tcBorders>
              <w:top w:val="nil"/>
              <w:left w:val="nil"/>
              <w:bottom w:val="single" w:sz="4" w:space="0" w:color="000000"/>
              <w:right w:val="single" w:sz="4" w:space="0" w:color="000000"/>
            </w:tcBorders>
            <w:shd w:val="clear" w:color="auto" w:fill="auto"/>
            <w:vAlign w:val="center"/>
            <w:hideMark/>
          </w:tcPr>
          <w:p w14:paraId="7BAC7AF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20</w:t>
            </w:r>
          </w:p>
        </w:tc>
        <w:tc>
          <w:tcPr>
            <w:tcW w:w="1056" w:type="dxa"/>
            <w:tcBorders>
              <w:top w:val="nil"/>
              <w:left w:val="nil"/>
              <w:bottom w:val="single" w:sz="4" w:space="0" w:color="000000"/>
              <w:right w:val="single" w:sz="4" w:space="0" w:color="000000"/>
            </w:tcBorders>
            <w:shd w:val="clear" w:color="auto" w:fill="auto"/>
            <w:vAlign w:val="center"/>
            <w:hideMark/>
          </w:tcPr>
          <w:p w14:paraId="22F65E8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73CE1B8C"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78A7C9B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21</w:t>
            </w:r>
          </w:p>
        </w:tc>
        <w:tc>
          <w:tcPr>
            <w:tcW w:w="3407" w:type="dxa"/>
            <w:tcBorders>
              <w:top w:val="nil"/>
              <w:left w:val="nil"/>
              <w:bottom w:val="single" w:sz="4" w:space="0" w:color="000000"/>
              <w:right w:val="single" w:sz="4" w:space="0" w:color="000000"/>
            </w:tcBorders>
            <w:shd w:val="clear" w:color="auto" w:fill="auto"/>
            <w:vAlign w:val="center"/>
            <w:hideMark/>
          </w:tcPr>
          <w:p w14:paraId="57F17C5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ӘЛІБАЙ МАҚСАТ ЕРБОЛҰЛЫ</w:t>
            </w:r>
          </w:p>
        </w:tc>
        <w:tc>
          <w:tcPr>
            <w:tcW w:w="904" w:type="dxa"/>
            <w:tcBorders>
              <w:top w:val="nil"/>
              <w:left w:val="nil"/>
              <w:bottom w:val="single" w:sz="4" w:space="0" w:color="000000"/>
              <w:right w:val="single" w:sz="4" w:space="0" w:color="000000"/>
            </w:tcBorders>
            <w:shd w:val="clear" w:color="auto" w:fill="auto"/>
            <w:vAlign w:val="center"/>
            <w:hideMark/>
          </w:tcPr>
          <w:p w14:paraId="663CFFBB"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4-А</w:t>
            </w:r>
          </w:p>
        </w:tc>
        <w:tc>
          <w:tcPr>
            <w:tcW w:w="1222" w:type="dxa"/>
            <w:tcBorders>
              <w:top w:val="nil"/>
              <w:left w:val="nil"/>
              <w:bottom w:val="single" w:sz="4" w:space="0" w:color="000000"/>
              <w:right w:val="single" w:sz="4" w:space="0" w:color="000000"/>
            </w:tcBorders>
            <w:shd w:val="clear" w:color="auto" w:fill="auto"/>
            <w:vAlign w:val="center"/>
            <w:hideMark/>
          </w:tcPr>
          <w:p w14:paraId="4D2BA41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11</w:t>
            </w:r>
          </w:p>
        </w:tc>
        <w:tc>
          <w:tcPr>
            <w:tcW w:w="1418" w:type="dxa"/>
            <w:tcBorders>
              <w:top w:val="nil"/>
              <w:left w:val="nil"/>
              <w:bottom w:val="single" w:sz="4" w:space="0" w:color="000000"/>
              <w:right w:val="single" w:sz="4" w:space="0" w:color="000000"/>
            </w:tcBorders>
            <w:shd w:val="clear" w:color="auto" w:fill="auto"/>
            <w:vAlign w:val="center"/>
            <w:hideMark/>
          </w:tcPr>
          <w:p w14:paraId="1E43DE0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w:t>
            </w:r>
          </w:p>
        </w:tc>
        <w:tc>
          <w:tcPr>
            <w:tcW w:w="1134" w:type="dxa"/>
            <w:tcBorders>
              <w:top w:val="nil"/>
              <w:left w:val="nil"/>
              <w:bottom w:val="single" w:sz="4" w:space="0" w:color="000000"/>
              <w:right w:val="single" w:sz="4" w:space="0" w:color="000000"/>
            </w:tcBorders>
            <w:shd w:val="clear" w:color="auto" w:fill="auto"/>
            <w:vAlign w:val="center"/>
            <w:hideMark/>
          </w:tcPr>
          <w:p w14:paraId="2CAA79A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20</w:t>
            </w:r>
          </w:p>
        </w:tc>
        <w:tc>
          <w:tcPr>
            <w:tcW w:w="1056" w:type="dxa"/>
            <w:tcBorders>
              <w:top w:val="nil"/>
              <w:left w:val="nil"/>
              <w:bottom w:val="single" w:sz="4" w:space="0" w:color="000000"/>
              <w:right w:val="single" w:sz="4" w:space="0" w:color="000000"/>
            </w:tcBorders>
            <w:shd w:val="clear" w:color="auto" w:fill="auto"/>
            <w:vAlign w:val="center"/>
            <w:hideMark/>
          </w:tcPr>
          <w:p w14:paraId="230AE3B3"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75EDBFA2"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4503BBA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22</w:t>
            </w:r>
          </w:p>
        </w:tc>
        <w:tc>
          <w:tcPr>
            <w:tcW w:w="3407" w:type="dxa"/>
            <w:tcBorders>
              <w:top w:val="nil"/>
              <w:left w:val="nil"/>
              <w:bottom w:val="single" w:sz="4" w:space="0" w:color="000000"/>
              <w:right w:val="single" w:sz="4" w:space="0" w:color="000000"/>
            </w:tcBorders>
            <w:shd w:val="clear" w:color="auto" w:fill="auto"/>
            <w:vAlign w:val="center"/>
            <w:hideMark/>
          </w:tcPr>
          <w:p w14:paraId="3B43B26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МЕКЕНБАЙ ЖАСМИН НҰРЖАНҚЫЗЫ</w:t>
            </w:r>
          </w:p>
        </w:tc>
        <w:tc>
          <w:tcPr>
            <w:tcW w:w="904" w:type="dxa"/>
            <w:tcBorders>
              <w:top w:val="nil"/>
              <w:left w:val="nil"/>
              <w:bottom w:val="single" w:sz="4" w:space="0" w:color="000000"/>
              <w:right w:val="single" w:sz="4" w:space="0" w:color="000000"/>
            </w:tcBorders>
            <w:shd w:val="clear" w:color="auto" w:fill="auto"/>
            <w:vAlign w:val="center"/>
            <w:hideMark/>
          </w:tcPr>
          <w:p w14:paraId="2F1F784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4-А</w:t>
            </w:r>
          </w:p>
        </w:tc>
        <w:tc>
          <w:tcPr>
            <w:tcW w:w="1222" w:type="dxa"/>
            <w:tcBorders>
              <w:top w:val="nil"/>
              <w:left w:val="nil"/>
              <w:bottom w:val="single" w:sz="4" w:space="0" w:color="000000"/>
              <w:right w:val="single" w:sz="4" w:space="0" w:color="000000"/>
            </w:tcBorders>
            <w:shd w:val="clear" w:color="auto" w:fill="auto"/>
            <w:vAlign w:val="center"/>
            <w:hideMark/>
          </w:tcPr>
          <w:p w14:paraId="6556F0D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12</w:t>
            </w:r>
          </w:p>
        </w:tc>
        <w:tc>
          <w:tcPr>
            <w:tcW w:w="1418" w:type="dxa"/>
            <w:tcBorders>
              <w:top w:val="nil"/>
              <w:left w:val="nil"/>
              <w:bottom w:val="single" w:sz="4" w:space="0" w:color="000000"/>
              <w:right w:val="single" w:sz="4" w:space="0" w:color="000000"/>
            </w:tcBorders>
            <w:shd w:val="clear" w:color="auto" w:fill="auto"/>
            <w:vAlign w:val="center"/>
            <w:hideMark/>
          </w:tcPr>
          <w:p w14:paraId="53637F1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7</w:t>
            </w:r>
          </w:p>
        </w:tc>
        <w:tc>
          <w:tcPr>
            <w:tcW w:w="1134" w:type="dxa"/>
            <w:tcBorders>
              <w:top w:val="nil"/>
              <w:left w:val="nil"/>
              <w:bottom w:val="single" w:sz="4" w:space="0" w:color="000000"/>
              <w:right w:val="single" w:sz="4" w:space="0" w:color="000000"/>
            </w:tcBorders>
            <w:shd w:val="clear" w:color="auto" w:fill="auto"/>
            <w:vAlign w:val="center"/>
            <w:hideMark/>
          </w:tcPr>
          <w:p w14:paraId="2B106F2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19</w:t>
            </w:r>
          </w:p>
        </w:tc>
        <w:tc>
          <w:tcPr>
            <w:tcW w:w="1056" w:type="dxa"/>
            <w:tcBorders>
              <w:top w:val="nil"/>
              <w:left w:val="nil"/>
              <w:bottom w:val="single" w:sz="4" w:space="0" w:color="000000"/>
              <w:right w:val="single" w:sz="4" w:space="0" w:color="000000"/>
            </w:tcBorders>
            <w:shd w:val="clear" w:color="auto" w:fill="auto"/>
            <w:vAlign w:val="center"/>
            <w:hideMark/>
          </w:tcPr>
          <w:p w14:paraId="3084E90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08AC5988"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3CDDAC3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23</w:t>
            </w:r>
          </w:p>
        </w:tc>
        <w:tc>
          <w:tcPr>
            <w:tcW w:w="3407" w:type="dxa"/>
            <w:tcBorders>
              <w:top w:val="nil"/>
              <w:left w:val="nil"/>
              <w:bottom w:val="single" w:sz="4" w:space="0" w:color="000000"/>
              <w:right w:val="single" w:sz="4" w:space="0" w:color="000000"/>
            </w:tcBorders>
            <w:shd w:val="clear" w:color="auto" w:fill="auto"/>
            <w:vAlign w:val="center"/>
            <w:hideMark/>
          </w:tcPr>
          <w:p w14:paraId="1F25090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ӘБДІМӘЛІК ІНЖУ НҰРБОЛАТҚЫЗЫ</w:t>
            </w:r>
          </w:p>
        </w:tc>
        <w:tc>
          <w:tcPr>
            <w:tcW w:w="904" w:type="dxa"/>
            <w:tcBorders>
              <w:top w:val="nil"/>
              <w:left w:val="nil"/>
              <w:bottom w:val="single" w:sz="4" w:space="0" w:color="000000"/>
              <w:right w:val="single" w:sz="4" w:space="0" w:color="000000"/>
            </w:tcBorders>
            <w:shd w:val="clear" w:color="auto" w:fill="auto"/>
            <w:vAlign w:val="center"/>
            <w:hideMark/>
          </w:tcPr>
          <w:p w14:paraId="6AD766B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4-А</w:t>
            </w:r>
          </w:p>
        </w:tc>
        <w:tc>
          <w:tcPr>
            <w:tcW w:w="1222" w:type="dxa"/>
            <w:tcBorders>
              <w:top w:val="nil"/>
              <w:left w:val="nil"/>
              <w:bottom w:val="single" w:sz="4" w:space="0" w:color="000000"/>
              <w:right w:val="single" w:sz="4" w:space="0" w:color="000000"/>
            </w:tcBorders>
            <w:shd w:val="clear" w:color="auto" w:fill="auto"/>
            <w:vAlign w:val="center"/>
            <w:hideMark/>
          </w:tcPr>
          <w:p w14:paraId="648B93C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11</w:t>
            </w:r>
          </w:p>
        </w:tc>
        <w:tc>
          <w:tcPr>
            <w:tcW w:w="1418" w:type="dxa"/>
            <w:tcBorders>
              <w:top w:val="nil"/>
              <w:left w:val="nil"/>
              <w:bottom w:val="single" w:sz="4" w:space="0" w:color="000000"/>
              <w:right w:val="single" w:sz="4" w:space="0" w:color="000000"/>
            </w:tcBorders>
            <w:shd w:val="clear" w:color="auto" w:fill="auto"/>
            <w:vAlign w:val="center"/>
            <w:hideMark/>
          </w:tcPr>
          <w:p w14:paraId="59B02BE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8</w:t>
            </w:r>
          </w:p>
        </w:tc>
        <w:tc>
          <w:tcPr>
            <w:tcW w:w="1134" w:type="dxa"/>
            <w:tcBorders>
              <w:top w:val="nil"/>
              <w:left w:val="nil"/>
              <w:bottom w:val="single" w:sz="4" w:space="0" w:color="000000"/>
              <w:right w:val="single" w:sz="4" w:space="0" w:color="000000"/>
            </w:tcBorders>
            <w:shd w:val="clear" w:color="auto" w:fill="auto"/>
            <w:vAlign w:val="center"/>
            <w:hideMark/>
          </w:tcPr>
          <w:p w14:paraId="5691201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19</w:t>
            </w:r>
          </w:p>
        </w:tc>
        <w:tc>
          <w:tcPr>
            <w:tcW w:w="1056" w:type="dxa"/>
            <w:tcBorders>
              <w:top w:val="nil"/>
              <w:left w:val="nil"/>
              <w:bottom w:val="single" w:sz="4" w:space="0" w:color="000000"/>
              <w:right w:val="single" w:sz="4" w:space="0" w:color="000000"/>
            </w:tcBorders>
            <w:shd w:val="clear" w:color="auto" w:fill="auto"/>
            <w:vAlign w:val="center"/>
            <w:hideMark/>
          </w:tcPr>
          <w:p w14:paraId="188A31F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6C023C2C"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56F366B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24</w:t>
            </w:r>
          </w:p>
        </w:tc>
        <w:tc>
          <w:tcPr>
            <w:tcW w:w="3407" w:type="dxa"/>
            <w:tcBorders>
              <w:top w:val="nil"/>
              <w:left w:val="nil"/>
              <w:bottom w:val="single" w:sz="4" w:space="0" w:color="000000"/>
              <w:right w:val="single" w:sz="4" w:space="0" w:color="000000"/>
            </w:tcBorders>
            <w:shd w:val="clear" w:color="auto" w:fill="auto"/>
            <w:vAlign w:val="center"/>
            <w:hideMark/>
          </w:tcPr>
          <w:p w14:paraId="52B91A3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БАЙМУРЗА МАҚСАТ ПАРДАҚҰЛҰЛЫ</w:t>
            </w:r>
          </w:p>
        </w:tc>
        <w:tc>
          <w:tcPr>
            <w:tcW w:w="904" w:type="dxa"/>
            <w:tcBorders>
              <w:top w:val="nil"/>
              <w:left w:val="nil"/>
              <w:bottom w:val="single" w:sz="4" w:space="0" w:color="000000"/>
              <w:right w:val="single" w:sz="4" w:space="0" w:color="000000"/>
            </w:tcBorders>
            <w:shd w:val="clear" w:color="auto" w:fill="auto"/>
            <w:vAlign w:val="center"/>
            <w:hideMark/>
          </w:tcPr>
          <w:p w14:paraId="222F29E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4-Б</w:t>
            </w:r>
          </w:p>
        </w:tc>
        <w:tc>
          <w:tcPr>
            <w:tcW w:w="1222" w:type="dxa"/>
            <w:tcBorders>
              <w:top w:val="nil"/>
              <w:left w:val="nil"/>
              <w:bottom w:val="single" w:sz="4" w:space="0" w:color="000000"/>
              <w:right w:val="single" w:sz="4" w:space="0" w:color="000000"/>
            </w:tcBorders>
            <w:shd w:val="clear" w:color="auto" w:fill="auto"/>
            <w:vAlign w:val="center"/>
            <w:hideMark/>
          </w:tcPr>
          <w:p w14:paraId="0667B48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12</w:t>
            </w:r>
          </w:p>
        </w:tc>
        <w:tc>
          <w:tcPr>
            <w:tcW w:w="1418" w:type="dxa"/>
            <w:tcBorders>
              <w:top w:val="nil"/>
              <w:left w:val="nil"/>
              <w:bottom w:val="single" w:sz="4" w:space="0" w:color="000000"/>
              <w:right w:val="single" w:sz="4" w:space="0" w:color="000000"/>
            </w:tcBorders>
            <w:shd w:val="clear" w:color="auto" w:fill="auto"/>
            <w:vAlign w:val="center"/>
            <w:hideMark/>
          </w:tcPr>
          <w:p w14:paraId="538458B5"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7</w:t>
            </w:r>
          </w:p>
        </w:tc>
        <w:tc>
          <w:tcPr>
            <w:tcW w:w="1134" w:type="dxa"/>
            <w:tcBorders>
              <w:top w:val="nil"/>
              <w:left w:val="nil"/>
              <w:bottom w:val="single" w:sz="4" w:space="0" w:color="000000"/>
              <w:right w:val="single" w:sz="4" w:space="0" w:color="000000"/>
            </w:tcBorders>
            <w:shd w:val="clear" w:color="auto" w:fill="auto"/>
            <w:vAlign w:val="center"/>
            <w:hideMark/>
          </w:tcPr>
          <w:p w14:paraId="174BF92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19</w:t>
            </w:r>
          </w:p>
        </w:tc>
        <w:tc>
          <w:tcPr>
            <w:tcW w:w="1056" w:type="dxa"/>
            <w:tcBorders>
              <w:top w:val="nil"/>
              <w:left w:val="nil"/>
              <w:bottom w:val="single" w:sz="4" w:space="0" w:color="000000"/>
              <w:right w:val="single" w:sz="4" w:space="0" w:color="000000"/>
            </w:tcBorders>
            <w:shd w:val="clear" w:color="auto" w:fill="auto"/>
            <w:vAlign w:val="center"/>
            <w:hideMark/>
          </w:tcPr>
          <w:p w14:paraId="58A278D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0DB667D4"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2CCB580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25</w:t>
            </w:r>
          </w:p>
        </w:tc>
        <w:tc>
          <w:tcPr>
            <w:tcW w:w="3407" w:type="dxa"/>
            <w:tcBorders>
              <w:top w:val="nil"/>
              <w:left w:val="nil"/>
              <w:bottom w:val="single" w:sz="4" w:space="0" w:color="000000"/>
              <w:right w:val="single" w:sz="4" w:space="0" w:color="000000"/>
            </w:tcBorders>
            <w:shd w:val="clear" w:color="auto" w:fill="auto"/>
            <w:vAlign w:val="center"/>
            <w:hideMark/>
          </w:tcPr>
          <w:p w14:paraId="0FFDAC23"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КУЧКИНБАЙ АРУЖАН БЕКЖАНҚЫЗЫ</w:t>
            </w:r>
          </w:p>
        </w:tc>
        <w:tc>
          <w:tcPr>
            <w:tcW w:w="904" w:type="dxa"/>
            <w:tcBorders>
              <w:top w:val="nil"/>
              <w:left w:val="nil"/>
              <w:bottom w:val="single" w:sz="4" w:space="0" w:color="000000"/>
              <w:right w:val="single" w:sz="4" w:space="0" w:color="000000"/>
            </w:tcBorders>
            <w:shd w:val="clear" w:color="auto" w:fill="auto"/>
            <w:vAlign w:val="center"/>
            <w:hideMark/>
          </w:tcPr>
          <w:p w14:paraId="11C1842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4-Б</w:t>
            </w:r>
          </w:p>
        </w:tc>
        <w:tc>
          <w:tcPr>
            <w:tcW w:w="1222" w:type="dxa"/>
            <w:tcBorders>
              <w:top w:val="nil"/>
              <w:left w:val="nil"/>
              <w:bottom w:val="single" w:sz="4" w:space="0" w:color="000000"/>
              <w:right w:val="single" w:sz="4" w:space="0" w:color="000000"/>
            </w:tcBorders>
            <w:shd w:val="clear" w:color="auto" w:fill="auto"/>
            <w:vAlign w:val="center"/>
            <w:hideMark/>
          </w:tcPr>
          <w:p w14:paraId="47F7599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11</w:t>
            </w:r>
          </w:p>
        </w:tc>
        <w:tc>
          <w:tcPr>
            <w:tcW w:w="1418" w:type="dxa"/>
            <w:tcBorders>
              <w:top w:val="nil"/>
              <w:left w:val="nil"/>
              <w:bottom w:val="single" w:sz="4" w:space="0" w:color="000000"/>
              <w:right w:val="single" w:sz="4" w:space="0" w:color="000000"/>
            </w:tcBorders>
            <w:shd w:val="clear" w:color="auto" w:fill="auto"/>
            <w:vAlign w:val="center"/>
            <w:hideMark/>
          </w:tcPr>
          <w:p w14:paraId="7734704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8</w:t>
            </w:r>
          </w:p>
        </w:tc>
        <w:tc>
          <w:tcPr>
            <w:tcW w:w="1134" w:type="dxa"/>
            <w:tcBorders>
              <w:top w:val="nil"/>
              <w:left w:val="nil"/>
              <w:bottom w:val="single" w:sz="4" w:space="0" w:color="000000"/>
              <w:right w:val="single" w:sz="4" w:space="0" w:color="000000"/>
            </w:tcBorders>
            <w:shd w:val="clear" w:color="auto" w:fill="auto"/>
            <w:vAlign w:val="center"/>
            <w:hideMark/>
          </w:tcPr>
          <w:p w14:paraId="31C575F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19</w:t>
            </w:r>
          </w:p>
        </w:tc>
        <w:tc>
          <w:tcPr>
            <w:tcW w:w="1056" w:type="dxa"/>
            <w:tcBorders>
              <w:top w:val="nil"/>
              <w:left w:val="nil"/>
              <w:bottom w:val="single" w:sz="4" w:space="0" w:color="000000"/>
              <w:right w:val="single" w:sz="4" w:space="0" w:color="000000"/>
            </w:tcBorders>
            <w:shd w:val="clear" w:color="auto" w:fill="auto"/>
            <w:vAlign w:val="center"/>
            <w:hideMark/>
          </w:tcPr>
          <w:p w14:paraId="7F4B7AE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08641DAC"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29B9F22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26</w:t>
            </w:r>
          </w:p>
        </w:tc>
        <w:tc>
          <w:tcPr>
            <w:tcW w:w="3407" w:type="dxa"/>
            <w:tcBorders>
              <w:top w:val="nil"/>
              <w:left w:val="nil"/>
              <w:bottom w:val="single" w:sz="4" w:space="0" w:color="000000"/>
              <w:right w:val="single" w:sz="4" w:space="0" w:color="000000"/>
            </w:tcBorders>
            <w:shd w:val="clear" w:color="auto" w:fill="auto"/>
            <w:vAlign w:val="center"/>
            <w:hideMark/>
          </w:tcPr>
          <w:p w14:paraId="5D8C911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ЖАЛЕЛ САБИНА ЖАНДОСҚЫЗЫ</w:t>
            </w:r>
          </w:p>
        </w:tc>
        <w:tc>
          <w:tcPr>
            <w:tcW w:w="904" w:type="dxa"/>
            <w:tcBorders>
              <w:top w:val="nil"/>
              <w:left w:val="nil"/>
              <w:bottom w:val="single" w:sz="4" w:space="0" w:color="000000"/>
              <w:right w:val="single" w:sz="4" w:space="0" w:color="000000"/>
            </w:tcBorders>
            <w:shd w:val="clear" w:color="auto" w:fill="auto"/>
            <w:vAlign w:val="center"/>
            <w:hideMark/>
          </w:tcPr>
          <w:p w14:paraId="74A7435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4-Ә</w:t>
            </w:r>
          </w:p>
        </w:tc>
        <w:tc>
          <w:tcPr>
            <w:tcW w:w="1222" w:type="dxa"/>
            <w:tcBorders>
              <w:top w:val="nil"/>
              <w:left w:val="nil"/>
              <w:bottom w:val="single" w:sz="4" w:space="0" w:color="000000"/>
              <w:right w:val="single" w:sz="4" w:space="0" w:color="000000"/>
            </w:tcBorders>
            <w:shd w:val="clear" w:color="auto" w:fill="auto"/>
            <w:vAlign w:val="center"/>
            <w:hideMark/>
          </w:tcPr>
          <w:p w14:paraId="4FD084C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8</w:t>
            </w:r>
          </w:p>
        </w:tc>
        <w:tc>
          <w:tcPr>
            <w:tcW w:w="1418" w:type="dxa"/>
            <w:tcBorders>
              <w:top w:val="nil"/>
              <w:left w:val="nil"/>
              <w:bottom w:val="single" w:sz="4" w:space="0" w:color="000000"/>
              <w:right w:val="single" w:sz="4" w:space="0" w:color="000000"/>
            </w:tcBorders>
            <w:shd w:val="clear" w:color="auto" w:fill="auto"/>
            <w:vAlign w:val="center"/>
            <w:hideMark/>
          </w:tcPr>
          <w:p w14:paraId="0D839EE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11</w:t>
            </w:r>
          </w:p>
        </w:tc>
        <w:tc>
          <w:tcPr>
            <w:tcW w:w="1134" w:type="dxa"/>
            <w:tcBorders>
              <w:top w:val="nil"/>
              <w:left w:val="nil"/>
              <w:bottom w:val="single" w:sz="4" w:space="0" w:color="000000"/>
              <w:right w:val="single" w:sz="4" w:space="0" w:color="000000"/>
            </w:tcBorders>
            <w:shd w:val="clear" w:color="auto" w:fill="auto"/>
            <w:vAlign w:val="center"/>
            <w:hideMark/>
          </w:tcPr>
          <w:p w14:paraId="0D73525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19</w:t>
            </w:r>
          </w:p>
        </w:tc>
        <w:tc>
          <w:tcPr>
            <w:tcW w:w="1056" w:type="dxa"/>
            <w:tcBorders>
              <w:top w:val="nil"/>
              <w:left w:val="nil"/>
              <w:bottom w:val="single" w:sz="4" w:space="0" w:color="000000"/>
              <w:right w:val="single" w:sz="4" w:space="0" w:color="000000"/>
            </w:tcBorders>
            <w:shd w:val="clear" w:color="auto" w:fill="auto"/>
            <w:vAlign w:val="center"/>
            <w:hideMark/>
          </w:tcPr>
          <w:p w14:paraId="1C29BDD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3D981CB8"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03D3170B"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27</w:t>
            </w:r>
          </w:p>
        </w:tc>
        <w:tc>
          <w:tcPr>
            <w:tcW w:w="3407" w:type="dxa"/>
            <w:tcBorders>
              <w:top w:val="nil"/>
              <w:left w:val="nil"/>
              <w:bottom w:val="single" w:sz="4" w:space="0" w:color="000000"/>
              <w:right w:val="single" w:sz="4" w:space="0" w:color="000000"/>
            </w:tcBorders>
            <w:shd w:val="clear" w:color="auto" w:fill="auto"/>
            <w:vAlign w:val="center"/>
            <w:hideMark/>
          </w:tcPr>
          <w:p w14:paraId="5427C66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ӘБІЛДА АЯЖАН ЕРМАНҚЫЗЫ</w:t>
            </w:r>
          </w:p>
        </w:tc>
        <w:tc>
          <w:tcPr>
            <w:tcW w:w="904" w:type="dxa"/>
            <w:tcBorders>
              <w:top w:val="nil"/>
              <w:left w:val="nil"/>
              <w:bottom w:val="single" w:sz="4" w:space="0" w:color="000000"/>
              <w:right w:val="single" w:sz="4" w:space="0" w:color="000000"/>
            </w:tcBorders>
            <w:shd w:val="clear" w:color="auto" w:fill="auto"/>
            <w:vAlign w:val="center"/>
            <w:hideMark/>
          </w:tcPr>
          <w:p w14:paraId="14F258B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4-Б</w:t>
            </w:r>
          </w:p>
        </w:tc>
        <w:tc>
          <w:tcPr>
            <w:tcW w:w="1222" w:type="dxa"/>
            <w:tcBorders>
              <w:top w:val="nil"/>
              <w:left w:val="nil"/>
              <w:bottom w:val="single" w:sz="4" w:space="0" w:color="000000"/>
              <w:right w:val="single" w:sz="4" w:space="0" w:color="000000"/>
            </w:tcBorders>
            <w:shd w:val="clear" w:color="auto" w:fill="auto"/>
            <w:vAlign w:val="center"/>
            <w:hideMark/>
          </w:tcPr>
          <w:p w14:paraId="304270B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14</w:t>
            </w:r>
          </w:p>
        </w:tc>
        <w:tc>
          <w:tcPr>
            <w:tcW w:w="1418" w:type="dxa"/>
            <w:tcBorders>
              <w:top w:val="nil"/>
              <w:left w:val="nil"/>
              <w:bottom w:val="single" w:sz="4" w:space="0" w:color="000000"/>
              <w:right w:val="single" w:sz="4" w:space="0" w:color="000000"/>
            </w:tcBorders>
            <w:shd w:val="clear" w:color="auto" w:fill="auto"/>
            <w:vAlign w:val="center"/>
            <w:hideMark/>
          </w:tcPr>
          <w:p w14:paraId="7FEC2A6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w:t>
            </w:r>
          </w:p>
        </w:tc>
        <w:tc>
          <w:tcPr>
            <w:tcW w:w="1134" w:type="dxa"/>
            <w:tcBorders>
              <w:top w:val="nil"/>
              <w:left w:val="nil"/>
              <w:bottom w:val="single" w:sz="4" w:space="0" w:color="000000"/>
              <w:right w:val="single" w:sz="4" w:space="0" w:color="000000"/>
            </w:tcBorders>
            <w:shd w:val="clear" w:color="auto" w:fill="auto"/>
            <w:vAlign w:val="center"/>
            <w:hideMark/>
          </w:tcPr>
          <w:p w14:paraId="222465A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18</w:t>
            </w:r>
          </w:p>
        </w:tc>
        <w:tc>
          <w:tcPr>
            <w:tcW w:w="1056" w:type="dxa"/>
            <w:tcBorders>
              <w:top w:val="nil"/>
              <w:left w:val="nil"/>
              <w:bottom w:val="single" w:sz="4" w:space="0" w:color="000000"/>
              <w:right w:val="single" w:sz="4" w:space="0" w:color="000000"/>
            </w:tcBorders>
            <w:shd w:val="clear" w:color="auto" w:fill="auto"/>
            <w:vAlign w:val="center"/>
            <w:hideMark/>
          </w:tcPr>
          <w:p w14:paraId="695D5BD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239B84E9"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0F9296B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28</w:t>
            </w:r>
          </w:p>
        </w:tc>
        <w:tc>
          <w:tcPr>
            <w:tcW w:w="3407" w:type="dxa"/>
            <w:tcBorders>
              <w:top w:val="nil"/>
              <w:left w:val="nil"/>
              <w:bottom w:val="single" w:sz="4" w:space="0" w:color="000000"/>
              <w:right w:val="single" w:sz="4" w:space="0" w:color="000000"/>
            </w:tcBorders>
            <w:shd w:val="clear" w:color="auto" w:fill="auto"/>
            <w:vAlign w:val="center"/>
            <w:hideMark/>
          </w:tcPr>
          <w:p w14:paraId="05AD869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ТУРМАХАН НАЗЕРКЕ АШИМҚЫЗЫ</w:t>
            </w:r>
          </w:p>
        </w:tc>
        <w:tc>
          <w:tcPr>
            <w:tcW w:w="904" w:type="dxa"/>
            <w:tcBorders>
              <w:top w:val="nil"/>
              <w:left w:val="nil"/>
              <w:bottom w:val="single" w:sz="4" w:space="0" w:color="000000"/>
              <w:right w:val="single" w:sz="4" w:space="0" w:color="000000"/>
            </w:tcBorders>
            <w:shd w:val="clear" w:color="auto" w:fill="auto"/>
            <w:vAlign w:val="center"/>
            <w:hideMark/>
          </w:tcPr>
          <w:p w14:paraId="6D11E01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4-А</w:t>
            </w:r>
          </w:p>
        </w:tc>
        <w:tc>
          <w:tcPr>
            <w:tcW w:w="1222" w:type="dxa"/>
            <w:tcBorders>
              <w:top w:val="nil"/>
              <w:left w:val="nil"/>
              <w:bottom w:val="single" w:sz="4" w:space="0" w:color="000000"/>
              <w:right w:val="single" w:sz="4" w:space="0" w:color="000000"/>
            </w:tcBorders>
            <w:shd w:val="clear" w:color="auto" w:fill="auto"/>
            <w:vAlign w:val="center"/>
            <w:hideMark/>
          </w:tcPr>
          <w:p w14:paraId="61CFC9B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5</w:t>
            </w:r>
          </w:p>
        </w:tc>
        <w:tc>
          <w:tcPr>
            <w:tcW w:w="1418" w:type="dxa"/>
            <w:tcBorders>
              <w:top w:val="nil"/>
              <w:left w:val="nil"/>
              <w:bottom w:val="single" w:sz="4" w:space="0" w:color="000000"/>
              <w:right w:val="single" w:sz="4" w:space="0" w:color="000000"/>
            </w:tcBorders>
            <w:shd w:val="clear" w:color="auto" w:fill="auto"/>
            <w:vAlign w:val="center"/>
            <w:hideMark/>
          </w:tcPr>
          <w:p w14:paraId="7B7B7F1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12</w:t>
            </w:r>
          </w:p>
        </w:tc>
        <w:tc>
          <w:tcPr>
            <w:tcW w:w="1134" w:type="dxa"/>
            <w:tcBorders>
              <w:top w:val="nil"/>
              <w:left w:val="nil"/>
              <w:bottom w:val="single" w:sz="4" w:space="0" w:color="000000"/>
              <w:right w:val="single" w:sz="4" w:space="0" w:color="000000"/>
            </w:tcBorders>
            <w:shd w:val="clear" w:color="auto" w:fill="auto"/>
            <w:vAlign w:val="center"/>
            <w:hideMark/>
          </w:tcPr>
          <w:p w14:paraId="4BC8C73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17</w:t>
            </w:r>
          </w:p>
        </w:tc>
        <w:tc>
          <w:tcPr>
            <w:tcW w:w="1056" w:type="dxa"/>
            <w:tcBorders>
              <w:top w:val="nil"/>
              <w:left w:val="nil"/>
              <w:bottom w:val="single" w:sz="4" w:space="0" w:color="000000"/>
              <w:right w:val="single" w:sz="4" w:space="0" w:color="000000"/>
            </w:tcBorders>
            <w:shd w:val="clear" w:color="auto" w:fill="auto"/>
            <w:vAlign w:val="center"/>
            <w:hideMark/>
          </w:tcPr>
          <w:p w14:paraId="708E714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635C8256"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20469E6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lastRenderedPageBreak/>
              <w:t>29</w:t>
            </w:r>
          </w:p>
        </w:tc>
        <w:tc>
          <w:tcPr>
            <w:tcW w:w="3407" w:type="dxa"/>
            <w:tcBorders>
              <w:top w:val="nil"/>
              <w:left w:val="nil"/>
              <w:bottom w:val="single" w:sz="4" w:space="0" w:color="000000"/>
              <w:right w:val="single" w:sz="4" w:space="0" w:color="000000"/>
            </w:tcBorders>
            <w:shd w:val="clear" w:color="auto" w:fill="auto"/>
            <w:vAlign w:val="center"/>
            <w:hideMark/>
          </w:tcPr>
          <w:p w14:paraId="5037EBB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САПАРӘЛІ РОЗА ӘШІРӘЛІҚЫЗЫ</w:t>
            </w:r>
          </w:p>
        </w:tc>
        <w:tc>
          <w:tcPr>
            <w:tcW w:w="904" w:type="dxa"/>
            <w:tcBorders>
              <w:top w:val="nil"/>
              <w:left w:val="nil"/>
              <w:bottom w:val="single" w:sz="4" w:space="0" w:color="000000"/>
              <w:right w:val="single" w:sz="4" w:space="0" w:color="000000"/>
            </w:tcBorders>
            <w:shd w:val="clear" w:color="auto" w:fill="auto"/>
            <w:vAlign w:val="center"/>
            <w:hideMark/>
          </w:tcPr>
          <w:p w14:paraId="0C5B004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4-Б</w:t>
            </w:r>
          </w:p>
        </w:tc>
        <w:tc>
          <w:tcPr>
            <w:tcW w:w="1222" w:type="dxa"/>
            <w:tcBorders>
              <w:top w:val="nil"/>
              <w:left w:val="nil"/>
              <w:bottom w:val="single" w:sz="4" w:space="0" w:color="000000"/>
              <w:right w:val="single" w:sz="4" w:space="0" w:color="000000"/>
            </w:tcBorders>
            <w:shd w:val="clear" w:color="auto" w:fill="auto"/>
            <w:vAlign w:val="center"/>
            <w:hideMark/>
          </w:tcPr>
          <w:p w14:paraId="1A26AF7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10</w:t>
            </w:r>
          </w:p>
        </w:tc>
        <w:tc>
          <w:tcPr>
            <w:tcW w:w="1418" w:type="dxa"/>
            <w:tcBorders>
              <w:top w:val="nil"/>
              <w:left w:val="nil"/>
              <w:bottom w:val="single" w:sz="4" w:space="0" w:color="000000"/>
              <w:right w:val="single" w:sz="4" w:space="0" w:color="000000"/>
            </w:tcBorders>
            <w:shd w:val="clear" w:color="auto" w:fill="auto"/>
            <w:vAlign w:val="center"/>
            <w:hideMark/>
          </w:tcPr>
          <w:p w14:paraId="59260B85"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7</w:t>
            </w:r>
          </w:p>
        </w:tc>
        <w:tc>
          <w:tcPr>
            <w:tcW w:w="1134" w:type="dxa"/>
            <w:tcBorders>
              <w:top w:val="nil"/>
              <w:left w:val="nil"/>
              <w:bottom w:val="single" w:sz="4" w:space="0" w:color="000000"/>
              <w:right w:val="single" w:sz="4" w:space="0" w:color="000000"/>
            </w:tcBorders>
            <w:shd w:val="clear" w:color="auto" w:fill="auto"/>
            <w:vAlign w:val="center"/>
            <w:hideMark/>
          </w:tcPr>
          <w:p w14:paraId="2394DC5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17</w:t>
            </w:r>
          </w:p>
        </w:tc>
        <w:tc>
          <w:tcPr>
            <w:tcW w:w="1056" w:type="dxa"/>
            <w:tcBorders>
              <w:top w:val="nil"/>
              <w:left w:val="nil"/>
              <w:bottom w:val="single" w:sz="4" w:space="0" w:color="000000"/>
              <w:right w:val="single" w:sz="4" w:space="0" w:color="000000"/>
            </w:tcBorders>
            <w:shd w:val="clear" w:color="auto" w:fill="auto"/>
            <w:vAlign w:val="center"/>
            <w:hideMark/>
          </w:tcPr>
          <w:p w14:paraId="20D6969B"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5A4A5226"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6F0108C3"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30</w:t>
            </w:r>
          </w:p>
        </w:tc>
        <w:tc>
          <w:tcPr>
            <w:tcW w:w="3407" w:type="dxa"/>
            <w:tcBorders>
              <w:top w:val="nil"/>
              <w:left w:val="nil"/>
              <w:bottom w:val="single" w:sz="4" w:space="0" w:color="000000"/>
              <w:right w:val="single" w:sz="4" w:space="0" w:color="000000"/>
            </w:tcBorders>
            <w:shd w:val="clear" w:color="auto" w:fill="auto"/>
            <w:vAlign w:val="center"/>
            <w:hideMark/>
          </w:tcPr>
          <w:p w14:paraId="15BA13C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ХАСАНОВ НУРИСЛАМ АНВАРХАНОВИЧ</w:t>
            </w:r>
          </w:p>
        </w:tc>
        <w:tc>
          <w:tcPr>
            <w:tcW w:w="904" w:type="dxa"/>
            <w:tcBorders>
              <w:top w:val="nil"/>
              <w:left w:val="nil"/>
              <w:bottom w:val="single" w:sz="4" w:space="0" w:color="000000"/>
              <w:right w:val="single" w:sz="4" w:space="0" w:color="000000"/>
            </w:tcBorders>
            <w:shd w:val="clear" w:color="auto" w:fill="auto"/>
            <w:vAlign w:val="center"/>
            <w:hideMark/>
          </w:tcPr>
          <w:p w14:paraId="1E95ABB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4-А</w:t>
            </w:r>
          </w:p>
        </w:tc>
        <w:tc>
          <w:tcPr>
            <w:tcW w:w="1222" w:type="dxa"/>
            <w:tcBorders>
              <w:top w:val="nil"/>
              <w:left w:val="nil"/>
              <w:bottom w:val="single" w:sz="4" w:space="0" w:color="000000"/>
              <w:right w:val="single" w:sz="4" w:space="0" w:color="000000"/>
            </w:tcBorders>
            <w:shd w:val="clear" w:color="auto" w:fill="auto"/>
            <w:vAlign w:val="center"/>
            <w:hideMark/>
          </w:tcPr>
          <w:p w14:paraId="6EE9269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8</w:t>
            </w:r>
          </w:p>
        </w:tc>
        <w:tc>
          <w:tcPr>
            <w:tcW w:w="1418" w:type="dxa"/>
            <w:tcBorders>
              <w:top w:val="nil"/>
              <w:left w:val="nil"/>
              <w:bottom w:val="single" w:sz="4" w:space="0" w:color="000000"/>
              <w:right w:val="single" w:sz="4" w:space="0" w:color="000000"/>
            </w:tcBorders>
            <w:shd w:val="clear" w:color="auto" w:fill="auto"/>
            <w:vAlign w:val="center"/>
            <w:hideMark/>
          </w:tcPr>
          <w:p w14:paraId="017AD8B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8</w:t>
            </w:r>
          </w:p>
        </w:tc>
        <w:tc>
          <w:tcPr>
            <w:tcW w:w="1134" w:type="dxa"/>
            <w:tcBorders>
              <w:top w:val="nil"/>
              <w:left w:val="nil"/>
              <w:bottom w:val="single" w:sz="4" w:space="0" w:color="000000"/>
              <w:right w:val="single" w:sz="4" w:space="0" w:color="000000"/>
            </w:tcBorders>
            <w:shd w:val="clear" w:color="auto" w:fill="auto"/>
            <w:vAlign w:val="center"/>
            <w:hideMark/>
          </w:tcPr>
          <w:p w14:paraId="60D86DD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16</w:t>
            </w:r>
          </w:p>
        </w:tc>
        <w:tc>
          <w:tcPr>
            <w:tcW w:w="1056" w:type="dxa"/>
            <w:tcBorders>
              <w:top w:val="nil"/>
              <w:left w:val="nil"/>
              <w:bottom w:val="single" w:sz="4" w:space="0" w:color="000000"/>
              <w:right w:val="single" w:sz="4" w:space="0" w:color="000000"/>
            </w:tcBorders>
            <w:shd w:val="clear" w:color="auto" w:fill="auto"/>
            <w:vAlign w:val="center"/>
            <w:hideMark/>
          </w:tcPr>
          <w:p w14:paraId="69FAEC5B"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1BC7A4C2"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703E55A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31</w:t>
            </w:r>
          </w:p>
        </w:tc>
        <w:tc>
          <w:tcPr>
            <w:tcW w:w="3407" w:type="dxa"/>
            <w:tcBorders>
              <w:top w:val="nil"/>
              <w:left w:val="nil"/>
              <w:bottom w:val="single" w:sz="4" w:space="0" w:color="000000"/>
              <w:right w:val="single" w:sz="4" w:space="0" w:color="000000"/>
            </w:tcBorders>
            <w:shd w:val="clear" w:color="auto" w:fill="auto"/>
            <w:vAlign w:val="center"/>
            <w:hideMark/>
          </w:tcPr>
          <w:p w14:paraId="22686C9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САҒЫНДЫҚ НҰРГЕЛДІ ҚУАТҰЛЫ</w:t>
            </w:r>
          </w:p>
        </w:tc>
        <w:tc>
          <w:tcPr>
            <w:tcW w:w="904" w:type="dxa"/>
            <w:tcBorders>
              <w:top w:val="nil"/>
              <w:left w:val="nil"/>
              <w:bottom w:val="single" w:sz="4" w:space="0" w:color="000000"/>
              <w:right w:val="single" w:sz="4" w:space="0" w:color="000000"/>
            </w:tcBorders>
            <w:shd w:val="clear" w:color="auto" w:fill="auto"/>
            <w:vAlign w:val="center"/>
            <w:hideMark/>
          </w:tcPr>
          <w:p w14:paraId="1B1B9C9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4-Ә</w:t>
            </w:r>
          </w:p>
        </w:tc>
        <w:tc>
          <w:tcPr>
            <w:tcW w:w="1222" w:type="dxa"/>
            <w:tcBorders>
              <w:top w:val="nil"/>
              <w:left w:val="nil"/>
              <w:bottom w:val="single" w:sz="4" w:space="0" w:color="000000"/>
              <w:right w:val="single" w:sz="4" w:space="0" w:color="000000"/>
            </w:tcBorders>
            <w:shd w:val="clear" w:color="auto" w:fill="auto"/>
            <w:vAlign w:val="center"/>
            <w:hideMark/>
          </w:tcPr>
          <w:p w14:paraId="0D528F9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8</w:t>
            </w:r>
          </w:p>
        </w:tc>
        <w:tc>
          <w:tcPr>
            <w:tcW w:w="1418" w:type="dxa"/>
            <w:tcBorders>
              <w:top w:val="nil"/>
              <w:left w:val="nil"/>
              <w:bottom w:val="single" w:sz="4" w:space="0" w:color="000000"/>
              <w:right w:val="single" w:sz="4" w:space="0" w:color="000000"/>
            </w:tcBorders>
            <w:shd w:val="clear" w:color="auto" w:fill="auto"/>
            <w:vAlign w:val="center"/>
            <w:hideMark/>
          </w:tcPr>
          <w:p w14:paraId="335A713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8</w:t>
            </w:r>
          </w:p>
        </w:tc>
        <w:tc>
          <w:tcPr>
            <w:tcW w:w="1134" w:type="dxa"/>
            <w:tcBorders>
              <w:top w:val="nil"/>
              <w:left w:val="nil"/>
              <w:bottom w:val="single" w:sz="4" w:space="0" w:color="000000"/>
              <w:right w:val="single" w:sz="4" w:space="0" w:color="000000"/>
            </w:tcBorders>
            <w:shd w:val="clear" w:color="auto" w:fill="auto"/>
            <w:vAlign w:val="center"/>
            <w:hideMark/>
          </w:tcPr>
          <w:p w14:paraId="2FB50B2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16</w:t>
            </w:r>
          </w:p>
        </w:tc>
        <w:tc>
          <w:tcPr>
            <w:tcW w:w="1056" w:type="dxa"/>
            <w:tcBorders>
              <w:top w:val="nil"/>
              <w:left w:val="nil"/>
              <w:bottom w:val="single" w:sz="4" w:space="0" w:color="000000"/>
              <w:right w:val="single" w:sz="4" w:space="0" w:color="000000"/>
            </w:tcBorders>
            <w:shd w:val="clear" w:color="auto" w:fill="auto"/>
            <w:vAlign w:val="center"/>
            <w:hideMark/>
          </w:tcPr>
          <w:p w14:paraId="4F7A241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3303CCE2"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5508598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32</w:t>
            </w:r>
          </w:p>
        </w:tc>
        <w:tc>
          <w:tcPr>
            <w:tcW w:w="3407" w:type="dxa"/>
            <w:tcBorders>
              <w:top w:val="nil"/>
              <w:left w:val="nil"/>
              <w:bottom w:val="single" w:sz="4" w:space="0" w:color="000000"/>
              <w:right w:val="single" w:sz="4" w:space="0" w:color="000000"/>
            </w:tcBorders>
            <w:shd w:val="clear" w:color="auto" w:fill="auto"/>
            <w:vAlign w:val="center"/>
            <w:hideMark/>
          </w:tcPr>
          <w:p w14:paraId="3C5E781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ТЕШАБАЙ АҚМАРАЛ ЕРЖАНҚЫЗЫ</w:t>
            </w:r>
          </w:p>
        </w:tc>
        <w:tc>
          <w:tcPr>
            <w:tcW w:w="904" w:type="dxa"/>
            <w:tcBorders>
              <w:top w:val="nil"/>
              <w:left w:val="nil"/>
              <w:bottom w:val="single" w:sz="4" w:space="0" w:color="000000"/>
              <w:right w:val="single" w:sz="4" w:space="0" w:color="000000"/>
            </w:tcBorders>
            <w:shd w:val="clear" w:color="auto" w:fill="auto"/>
            <w:vAlign w:val="center"/>
            <w:hideMark/>
          </w:tcPr>
          <w:p w14:paraId="0F31D61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4-Ә</w:t>
            </w:r>
          </w:p>
        </w:tc>
        <w:tc>
          <w:tcPr>
            <w:tcW w:w="1222" w:type="dxa"/>
            <w:tcBorders>
              <w:top w:val="nil"/>
              <w:left w:val="nil"/>
              <w:bottom w:val="single" w:sz="4" w:space="0" w:color="000000"/>
              <w:right w:val="single" w:sz="4" w:space="0" w:color="000000"/>
            </w:tcBorders>
            <w:shd w:val="clear" w:color="auto" w:fill="auto"/>
            <w:vAlign w:val="center"/>
            <w:hideMark/>
          </w:tcPr>
          <w:p w14:paraId="05EFBC2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8</w:t>
            </w:r>
          </w:p>
        </w:tc>
        <w:tc>
          <w:tcPr>
            <w:tcW w:w="1418" w:type="dxa"/>
            <w:tcBorders>
              <w:top w:val="nil"/>
              <w:left w:val="nil"/>
              <w:bottom w:val="single" w:sz="4" w:space="0" w:color="000000"/>
              <w:right w:val="single" w:sz="4" w:space="0" w:color="000000"/>
            </w:tcBorders>
            <w:shd w:val="clear" w:color="auto" w:fill="auto"/>
            <w:vAlign w:val="center"/>
            <w:hideMark/>
          </w:tcPr>
          <w:p w14:paraId="5911DEB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8</w:t>
            </w:r>
          </w:p>
        </w:tc>
        <w:tc>
          <w:tcPr>
            <w:tcW w:w="1134" w:type="dxa"/>
            <w:tcBorders>
              <w:top w:val="nil"/>
              <w:left w:val="nil"/>
              <w:bottom w:val="single" w:sz="4" w:space="0" w:color="000000"/>
              <w:right w:val="single" w:sz="4" w:space="0" w:color="000000"/>
            </w:tcBorders>
            <w:shd w:val="clear" w:color="auto" w:fill="auto"/>
            <w:vAlign w:val="center"/>
            <w:hideMark/>
          </w:tcPr>
          <w:p w14:paraId="1D98DA7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16</w:t>
            </w:r>
          </w:p>
        </w:tc>
        <w:tc>
          <w:tcPr>
            <w:tcW w:w="1056" w:type="dxa"/>
            <w:tcBorders>
              <w:top w:val="nil"/>
              <w:left w:val="nil"/>
              <w:bottom w:val="single" w:sz="4" w:space="0" w:color="000000"/>
              <w:right w:val="single" w:sz="4" w:space="0" w:color="000000"/>
            </w:tcBorders>
            <w:shd w:val="clear" w:color="auto" w:fill="auto"/>
            <w:vAlign w:val="center"/>
            <w:hideMark/>
          </w:tcPr>
          <w:p w14:paraId="0C01902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3FD8F42C"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33D7D41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33</w:t>
            </w:r>
          </w:p>
        </w:tc>
        <w:tc>
          <w:tcPr>
            <w:tcW w:w="3407" w:type="dxa"/>
            <w:tcBorders>
              <w:top w:val="nil"/>
              <w:left w:val="nil"/>
              <w:bottom w:val="single" w:sz="4" w:space="0" w:color="000000"/>
              <w:right w:val="single" w:sz="4" w:space="0" w:color="000000"/>
            </w:tcBorders>
            <w:shd w:val="clear" w:color="auto" w:fill="auto"/>
            <w:vAlign w:val="center"/>
            <w:hideMark/>
          </w:tcPr>
          <w:p w14:paraId="79F055F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АЛЖАПБАР МЕЙРАМБЕК ЖАНАРЫСҰЛЫ</w:t>
            </w:r>
          </w:p>
        </w:tc>
        <w:tc>
          <w:tcPr>
            <w:tcW w:w="904" w:type="dxa"/>
            <w:tcBorders>
              <w:top w:val="nil"/>
              <w:left w:val="nil"/>
              <w:bottom w:val="single" w:sz="4" w:space="0" w:color="000000"/>
              <w:right w:val="single" w:sz="4" w:space="0" w:color="000000"/>
            </w:tcBorders>
            <w:shd w:val="clear" w:color="auto" w:fill="auto"/>
            <w:vAlign w:val="center"/>
            <w:hideMark/>
          </w:tcPr>
          <w:p w14:paraId="141EB5E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4-Б</w:t>
            </w:r>
          </w:p>
        </w:tc>
        <w:tc>
          <w:tcPr>
            <w:tcW w:w="1222" w:type="dxa"/>
            <w:tcBorders>
              <w:top w:val="nil"/>
              <w:left w:val="nil"/>
              <w:bottom w:val="single" w:sz="4" w:space="0" w:color="000000"/>
              <w:right w:val="single" w:sz="4" w:space="0" w:color="000000"/>
            </w:tcBorders>
            <w:shd w:val="clear" w:color="auto" w:fill="auto"/>
            <w:vAlign w:val="center"/>
            <w:hideMark/>
          </w:tcPr>
          <w:p w14:paraId="793447C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7</w:t>
            </w:r>
          </w:p>
        </w:tc>
        <w:tc>
          <w:tcPr>
            <w:tcW w:w="1418" w:type="dxa"/>
            <w:tcBorders>
              <w:top w:val="nil"/>
              <w:left w:val="nil"/>
              <w:bottom w:val="single" w:sz="4" w:space="0" w:color="000000"/>
              <w:right w:val="single" w:sz="4" w:space="0" w:color="000000"/>
            </w:tcBorders>
            <w:shd w:val="clear" w:color="auto" w:fill="auto"/>
            <w:vAlign w:val="center"/>
            <w:hideMark/>
          </w:tcPr>
          <w:p w14:paraId="65B2DC0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8</w:t>
            </w:r>
          </w:p>
        </w:tc>
        <w:tc>
          <w:tcPr>
            <w:tcW w:w="1134" w:type="dxa"/>
            <w:tcBorders>
              <w:top w:val="nil"/>
              <w:left w:val="nil"/>
              <w:bottom w:val="single" w:sz="4" w:space="0" w:color="000000"/>
              <w:right w:val="single" w:sz="4" w:space="0" w:color="000000"/>
            </w:tcBorders>
            <w:shd w:val="clear" w:color="auto" w:fill="auto"/>
            <w:vAlign w:val="center"/>
            <w:hideMark/>
          </w:tcPr>
          <w:p w14:paraId="19B116F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15</w:t>
            </w:r>
          </w:p>
        </w:tc>
        <w:tc>
          <w:tcPr>
            <w:tcW w:w="1056" w:type="dxa"/>
            <w:tcBorders>
              <w:top w:val="nil"/>
              <w:left w:val="nil"/>
              <w:bottom w:val="single" w:sz="4" w:space="0" w:color="000000"/>
              <w:right w:val="single" w:sz="4" w:space="0" w:color="000000"/>
            </w:tcBorders>
            <w:shd w:val="clear" w:color="auto" w:fill="auto"/>
            <w:vAlign w:val="center"/>
            <w:hideMark/>
          </w:tcPr>
          <w:p w14:paraId="39CB1B0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56A10CE1"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011C15E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34</w:t>
            </w:r>
          </w:p>
        </w:tc>
        <w:tc>
          <w:tcPr>
            <w:tcW w:w="3407" w:type="dxa"/>
            <w:tcBorders>
              <w:top w:val="nil"/>
              <w:left w:val="nil"/>
              <w:bottom w:val="single" w:sz="4" w:space="0" w:color="000000"/>
              <w:right w:val="single" w:sz="4" w:space="0" w:color="000000"/>
            </w:tcBorders>
            <w:shd w:val="clear" w:color="auto" w:fill="auto"/>
            <w:vAlign w:val="center"/>
            <w:hideMark/>
          </w:tcPr>
          <w:p w14:paraId="2D80F13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МЫРЗАБЕК БАҚДӘУЛЕТ МЕЙРБЕКҰЛЫ</w:t>
            </w:r>
          </w:p>
        </w:tc>
        <w:tc>
          <w:tcPr>
            <w:tcW w:w="904" w:type="dxa"/>
            <w:tcBorders>
              <w:top w:val="nil"/>
              <w:left w:val="nil"/>
              <w:bottom w:val="single" w:sz="4" w:space="0" w:color="000000"/>
              <w:right w:val="single" w:sz="4" w:space="0" w:color="000000"/>
            </w:tcBorders>
            <w:shd w:val="clear" w:color="auto" w:fill="auto"/>
            <w:vAlign w:val="center"/>
            <w:hideMark/>
          </w:tcPr>
          <w:p w14:paraId="46B1E06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4-Ә</w:t>
            </w:r>
          </w:p>
        </w:tc>
        <w:tc>
          <w:tcPr>
            <w:tcW w:w="1222" w:type="dxa"/>
            <w:tcBorders>
              <w:top w:val="nil"/>
              <w:left w:val="nil"/>
              <w:bottom w:val="single" w:sz="4" w:space="0" w:color="000000"/>
              <w:right w:val="single" w:sz="4" w:space="0" w:color="000000"/>
            </w:tcBorders>
            <w:shd w:val="clear" w:color="auto" w:fill="auto"/>
            <w:vAlign w:val="center"/>
            <w:hideMark/>
          </w:tcPr>
          <w:p w14:paraId="30FBDC6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7</w:t>
            </w:r>
          </w:p>
        </w:tc>
        <w:tc>
          <w:tcPr>
            <w:tcW w:w="1418" w:type="dxa"/>
            <w:tcBorders>
              <w:top w:val="nil"/>
              <w:left w:val="nil"/>
              <w:bottom w:val="single" w:sz="4" w:space="0" w:color="000000"/>
              <w:right w:val="single" w:sz="4" w:space="0" w:color="000000"/>
            </w:tcBorders>
            <w:shd w:val="clear" w:color="auto" w:fill="auto"/>
            <w:vAlign w:val="center"/>
            <w:hideMark/>
          </w:tcPr>
          <w:p w14:paraId="4944188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8</w:t>
            </w:r>
          </w:p>
        </w:tc>
        <w:tc>
          <w:tcPr>
            <w:tcW w:w="1134" w:type="dxa"/>
            <w:tcBorders>
              <w:top w:val="nil"/>
              <w:left w:val="nil"/>
              <w:bottom w:val="single" w:sz="4" w:space="0" w:color="000000"/>
              <w:right w:val="single" w:sz="4" w:space="0" w:color="000000"/>
            </w:tcBorders>
            <w:shd w:val="clear" w:color="auto" w:fill="auto"/>
            <w:vAlign w:val="center"/>
            <w:hideMark/>
          </w:tcPr>
          <w:p w14:paraId="546D4E6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15</w:t>
            </w:r>
          </w:p>
        </w:tc>
        <w:tc>
          <w:tcPr>
            <w:tcW w:w="1056" w:type="dxa"/>
            <w:tcBorders>
              <w:top w:val="nil"/>
              <w:left w:val="nil"/>
              <w:bottom w:val="single" w:sz="4" w:space="0" w:color="000000"/>
              <w:right w:val="single" w:sz="4" w:space="0" w:color="000000"/>
            </w:tcBorders>
            <w:shd w:val="clear" w:color="auto" w:fill="auto"/>
            <w:vAlign w:val="center"/>
            <w:hideMark/>
          </w:tcPr>
          <w:p w14:paraId="0065A61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0F52F823"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7B77F5B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35</w:t>
            </w:r>
          </w:p>
        </w:tc>
        <w:tc>
          <w:tcPr>
            <w:tcW w:w="3407" w:type="dxa"/>
            <w:tcBorders>
              <w:top w:val="nil"/>
              <w:left w:val="nil"/>
              <w:bottom w:val="single" w:sz="4" w:space="0" w:color="000000"/>
              <w:right w:val="single" w:sz="4" w:space="0" w:color="000000"/>
            </w:tcBorders>
            <w:shd w:val="clear" w:color="auto" w:fill="auto"/>
            <w:vAlign w:val="center"/>
            <w:hideMark/>
          </w:tcPr>
          <w:p w14:paraId="441B78B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НЫСАНБАЙ ЖІБЕК КЕНЖЕБЕКҚЫЗЫ</w:t>
            </w:r>
          </w:p>
        </w:tc>
        <w:tc>
          <w:tcPr>
            <w:tcW w:w="904" w:type="dxa"/>
            <w:tcBorders>
              <w:top w:val="nil"/>
              <w:left w:val="nil"/>
              <w:bottom w:val="single" w:sz="4" w:space="0" w:color="000000"/>
              <w:right w:val="single" w:sz="4" w:space="0" w:color="000000"/>
            </w:tcBorders>
            <w:shd w:val="clear" w:color="auto" w:fill="auto"/>
            <w:vAlign w:val="center"/>
            <w:hideMark/>
          </w:tcPr>
          <w:p w14:paraId="6CF3576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4-Ә</w:t>
            </w:r>
          </w:p>
        </w:tc>
        <w:tc>
          <w:tcPr>
            <w:tcW w:w="1222" w:type="dxa"/>
            <w:tcBorders>
              <w:top w:val="nil"/>
              <w:left w:val="nil"/>
              <w:bottom w:val="single" w:sz="4" w:space="0" w:color="000000"/>
              <w:right w:val="single" w:sz="4" w:space="0" w:color="000000"/>
            </w:tcBorders>
            <w:shd w:val="clear" w:color="auto" w:fill="auto"/>
            <w:vAlign w:val="center"/>
            <w:hideMark/>
          </w:tcPr>
          <w:p w14:paraId="4E6CF07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7</w:t>
            </w:r>
          </w:p>
        </w:tc>
        <w:tc>
          <w:tcPr>
            <w:tcW w:w="1418" w:type="dxa"/>
            <w:tcBorders>
              <w:top w:val="nil"/>
              <w:left w:val="nil"/>
              <w:bottom w:val="single" w:sz="4" w:space="0" w:color="000000"/>
              <w:right w:val="single" w:sz="4" w:space="0" w:color="000000"/>
            </w:tcBorders>
            <w:shd w:val="clear" w:color="auto" w:fill="auto"/>
            <w:vAlign w:val="center"/>
            <w:hideMark/>
          </w:tcPr>
          <w:p w14:paraId="445214B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8</w:t>
            </w:r>
          </w:p>
        </w:tc>
        <w:tc>
          <w:tcPr>
            <w:tcW w:w="1134" w:type="dxa"/>
            <w:tcBorders>
              <w:top w:val="nil"/>
              <w:left w:val="nil"/>
              <w:bottom w:val="single" w:sz="4" w:space="0" w:color="000000"/>
              <w:right w:val="single" w:sz="4" w:space="0" w:color="000000"/>
            </w:tcBorders>
            <w:shd w:val="clear" w:color="auto" w:fill="auto"/>
            <w:vAlign w:val="center"/>
            <w:hideMark/>
          </w:tcPr>
          <w:p w14:paraId="1BF1AA9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15</w:t>
            </w:r>
          </w:p>
        </w:tc>
        <w:tc>
          <w:tcPr>
            <w:tcW w:w="1056" w:type="dxa"/>
            <w:tcBorders>
              <w:top w:val="nil"/>
              <w:left w:val="nil"/>
              <w:bottom w:val="single" w:sz="4" w:space="0" w:color="000000"/>
              <w:right w:val="single" w:sz="4" w:space="0" w:color="000000"/>
            </w:tcBorders>
            <w:shd w:val="clear" w:color="auto" w:fill="auto"/>
            <w:vAlign w:val="center"/>
            <w:hideMark/>
          </w:tcPr>
          <w:p w14:paraId="212B25B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6E91134C"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7D06069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36</w:t>
            </w:r>
          </w:p>
        </w:tc>
        <w:tc>
          <w:tcPr>
            <w:tcW w:w="3407" w:type="dxa"/>
            <w:tcBorders>
              <w:top w:val="nil"/>
              <w:left w:val="nil"/>
              <w:bottom w:val="single" w:sz="4" w:space="0" w:color="000000"/>
              <w:right w:val="single" w:sz="4" w:space="0" w:color="000000"/>
            </w:tcBorders>
            <w:shd w:val="clear" w:color="auto" w:fill="auto"/>
            <w:vAlign w:val="center"/>
            <w:hideMark/>
          </w:tcPr>
          <w:p w14:paraId="6B37D1A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ЭРКЕБАЙ АЯН ЭРМАХАНҰЛЫ</w:t>
            </w:r>
          </w:p>
        </w:tc>
        <w:tc>
          <w:tcPr>
            <w:tcW w:w="904" w:type="dxa"/>
            <w:tcBorders>
              <w:top w:val="nil"/>
              <w:left w:val="nil"/>
              <w:bottom w:val="single" w:sz="4" w:space="0" w:color="000000"/>
              <w:right w:val="single" w:sz="4" w:space="0" w:color="000000"/>
            </w:tcBorders>
            <w:shd w:val="clear" w:color="auto" w:fill="auto"/>
            <w:vAlign w:val="center"/>
            <w:hideMark/>
          </w:tcPr>
          <w:p w14:paraId="5773DFB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4-Ә</w:t>
            </w:r>
          </w:p>
        </w:tc>
        <w:tc>
          <w:tcPr>
            <w:tcW w:w="1222" w:type="dxa"/>
            <w:tcBorders>
              <w:top w:val="nil"/>
              <w:left w:val="nil"/>
              <w:bottom w:val="single" w:sz="4" w:space="0" w:color="000000"/>
              <w:right w:val="single" w:sz="4" w:space="0" w:color="000000"/>
            </w:tcBorders>
            <w:shd w:val="clear" w:color="auto" w:fill="auto"/>
            <w:vAlign w:val="center"/>
            <w:hideMark/>
          </w:tcPr>
          <w:p w14:paraId="135B6CA5"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8</w:t>
            </w:r>
          </w:p>
        </w:tc>
        <w:tc>
          <w:tcPr>
            <w:tcW w:w="1418" w:type="dxa"/>
            <w:tcBorders>
              <w:top w:val="nil"/>
              <w:left w:val="nil"/>
              <w:bottom w:val="single" w:sz="4" w:space="0" w:color="000000"/>
              <w:right w:val="single" w:sz="4" w:space="0" w:color="000000"/>
            </w:tcBorders>
            <w:shd w:val="clear" w:color="auto" w:fill="auto"/>
            <w:vAlign w:val="center"/>
            <w:hideMark/>
          </w:tcPr>
          <w:p w14:paraId="3563A9A5"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7</w:t>
            </w:r>
          </w:p>
        </w:tc>
        <w:tc>
          <w:tcPr>
            <w:tcW w:w="1134" w:type="dxa"/>
            <w:tcBorders>
              <w:top w:val="nil"/>
              <w:left w:val="nil"/>
              <w:bottom w:val="single" w:sz="4" w:space="0" w:color="000000"/>
              <w:right w:val="single" w:sz="4" w:space="0" w:color="000000"/>
            </w:tcBorders>
            <w:shd w:val="clear" w:color="auto" w:fill="auto"/>
            <w:vAlign w:val="center"/>
            <w:hideMark/>
          </w:tcPr>
          <w:p w14:paraId="4B6FDF2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15</w:t>
            </w:r>
          </w:p>
        </w:tc>
        <w:tc>
          <w:tcPr>
            <w:tcW w:w="1056" w:type="dxa"/>
            <w:tcBorders>
              <w:top w:val="nil"/>
              <w:left w:val="nil"/>
              <w:bottom w:val="single" w:sz="4" w:space="0" w:color="000000"/>
              <w:right w:val="single" w:sz="4" w:space="0" w:color="000000"/>
            </w:tcBorders>
            <w:shd w:val="clear" w:color="auto" w:fill="auto"/>
            <w:vAlign w:val="center"/>
            <w:hideMark/>
          </w:tcPr>
          <w:p w14:paraId="1DD0CE8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5D06C513"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4E9E322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37</w:t>
            </w:r>
          </w:p>
        </w:tc>
        <w:tc>
          <w:tcPr>
            <w:tcW w:w="3407" w:type="dxa"/>
            <w:tcBorders>
              <w:top w:val="nil"/>
              <w:left w:val="nil"/>
              <w:bottom w:val="single" w:sz="4" w:space="0" w:color="000000"/>
              <w:right w:val="single" w:sz="4" w:space="0" w:color="000000"/>
            </w:tcBorders>
            <w:shd w:val="clear" w:color="auto" w:fill="auto"/>
            <w:vAlign w:val="center"/>
            <w:hideMark/>
          </w:tcPr>
          <w:p w14:paraId="25F729E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БАТЫРХАН ӘМИНА АЙДАРҚЫЗЫ</w:t>
            </w:r>
          </w:p>
        </w:tc>
        <w:tc>
          <w:tcPr>
            <w:tcW w:w="904" w:type="dxa"/>
            <w:tcBorders>
              <w:top w:val="nil"/>
              <w:left w:val="nil"/>
              <w:bottom w:val="single" w:sz="4" w:space="0" w:color="000000"/>
              <w:right w:val="single" w:sz="4" w:space="0" w:color="000000"/>
            </w:tcBorders>
            <w:shd w:val="clear" w:color="auto" w:fill="auto"/>
            <w:vAlign w:val="center"/>
            <w:hideMark/>
          </w:tcPr>
          <w:p w14:paraId="161083E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4-А</w:t>
            </w:r>
          </w:p>
        </w:tc>
        <w:tc>
          <w:tcPr>
            <w:tcW w:w="1222" w:type="dxa"/>
            <w:tcBorders>
              <w:top w:val="nil"/>
              <w:left w:val="nil"/>
              <w:bottom w:val="single" w:sz="4" w:space="0" w:color="000000"/>
              <w:right w:val="single" w:sz="4" w:space="0" w:color="000000"/>
            </w:tcBorders>
            <w:shd w:val="clear" w:color="auto" w:fill="auto"/>
            <w:vAlign w:val="center"/>
            <w:hideMark/>
          </w:tcPr>
          <w:p w14:paraId="12A0F2B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12</w:t>
            </w:r>
          </w:p>
        </w:tc>
        <w:tc>
          <w:tcPr>
            <w:tcW w:w="1418" w:type="dxa"/>
            <w:tcBorders>
              <w:top w:val="nil"/>
              <w:left w:val="nil"/>
              <w:bottom w:val="single" w:sz="4" w:space="0" w:color="000000"/>
              <w:right w:val="single" w:sz="4" w:space="0" w:color="000000"/>
            </w:tcBorders>
            <w:shd w:val="clear" w:color="auto" w:fill="auto"/>
            <w:vAlign w:val="center"/>
            <w:hideMark/>
          </w:tcPr>
          <w:p w14:paraId="438CEA8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2</w:t>
            </w:r>
          </w:p>
        </w:tc>
        <w:tc>
          <w:tcPr>
            <w:tcW w:w="1134" w:type="dxa"/>
            <w:tcBorders>
              <w:top w:val="nil"/>
              <w:left w:val="nil"/>
              <w:bottom w:val="single" w:sz="4" w:space="0" w:color="000000"/>
              <w:right w:val="single" w:sz="4" w:space="0" w:color="000000"/>
            </w:tcBorders>
            <w:shd w:val="clear" w:color="auto" w:fill="auto"/>
            <w:vAlign w:val="center"/>
            <w:hideMark/>
          </w:tcPr>
          <w:p w14:paraId="100DAA1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14</w:t>
            </w:r>
          </w:p>
        </w:tc>
        <w:tc>
          <w:tcPr>
            <w:tcW w:w="1056" w:type="dxa"/>
            <w:tcBorders>
              <w:top w:val="nil"/>
              <w:left w:val="nil"/>
              <w:bottom w:val="single" w:sz="4" w:space="0" w:color="000000"/>
              <w:right w:val="single" w:sz="4" w:space="0" w:color="000000"/>
            </w:tcBorders>
            <w:shd w:val="clear" w:color="auto" w:fill="auto"/>
            <w:vAlign w:val="center"/>
            <w:hideMark/>
          </w:tcPr>
          <w:p w14:paraId="7742E98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6A260B89"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67C357A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38</w:t>
            </w:r>
          </w:p>
        </w:tc>
        <w:tc>
          <w:tcPr>
            <w:tcW w:w="3407" w:type="dxa"/>
            <w:tcBorders>
              <w:top w:val="nil"/>
              <w:left w:val="nil"/>
              <w:bottom w:val="single" w:sz="4" w:space="0" w:color="000000"/>
              <w:right w:val="single" w:sz="4" w:space="0" w:color="000000"/>
            </w:tcBorders>
            <w:shd w:val="clear" w:color="auto" w:fill="auto"/>
            <w:vAlign w:val="center"/>
            <w:hideMark/>
          </w:tcPr>
          <w:p w14:paraId="4C073F4B"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ДОСЫМ АЗАМАТ АЙБЕКҰЛЫ</w:t>
            </w:r>
          </w:p>
        </w:tc>
        <w:tc>
          <w:tcPr>
            <w:tcW w:w="904" w:type="dxa"/>
            <w:tcBorders>
              <w:top w:val="nil"/>
              <w:left w:val="nil"/>
              <w:bottom w:val="single" w:sz="4" w:space="0" w:color="000000"/>
              <w:right w:val="single" w:sz="4" w:space="0" w:color="000000"/>
            </w:tcBorders>
            <w:shd w:val="clear" w:color="auto" w:fill="auto"/>
            <w:vAlign w:val="center"/>
            <w:hideMark/>
          </w:tcPr>
          <w:p w14:paraId="4D1409F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4-Ә</w:t>
            </w:r>
          </w:p>
        </w:tc>
        <w:tc>
          <w:tcPr>
            <w:tcW w:w="1222" w:type="dxa"/>
            <w:tcBorders>
              <w:top w:val="nil"/>
              <w:left w:val="nil"/>
              <w:bottom w:val="single" w:sz="4" w:space="0" w:color="000000"/>
              <w:right w:val="single" w:sz="4" w:space="0" w:color="000000"/>
            </w:tcBorders>
            <w:shd w:val="clear" w:color="auto" w:fill="auto"/>
            <w:vAlign w:val="center"/>
            <w:hideMark/>
          </w:tcPr>
          <w:p w14:paraId="14CF544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5</w:t>
            </w:r>
          </w:p>
        </w:tc>
        <w:tc>
          <w:tcPr>
            <w:tcW w:w="1418" w:type="dxa"/>
            <w:tcBorders>
              <w:top w:val="nil"/>
              <w:left w:val="nil"/>
              <w:bottom w:val="single" w:sz="4" w:space="0" w:color="000000"/>
              <w:right w:val="single" w:sz="4" w:space="0" w:color="000000"/>
            </w:tcBorders>
            <w:shd w:val="clear" w:color="auto" w:fill="auto"/>
            <w:vAlign w:val="center"/>
            <w:hideMark/>
          </w:tcPr>
          <w:p w14:paraId="70DFD6F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8</w:t>
            </w:r>
          </w:p>
        </w:tc>
        <w:tc>
          <w:tcPr>
            <w:tcW w:w="1134" w:type="dxa"/>
            <w:tcBorders>
              <w:top w:val="nil"/>
              <w:left w:val="nil"/>
              <w:bottom w:val="single" w:sz="4" w:space="0" w:color="000000"/>
              <w:right w:val="single" w:sz="4" w:space="0" w:color="000000"/>
            </w:tcBorders>
            <w:shd w:val="clear" w:color="auto" w:fill="auto"/>
            <w:vAlign w:val="center"/>
            <w:hideMark/>
          </w:tcPr>
          <w:p w14:paraId="5646B90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13</w:t>
            </w:r>
          </w:p>
        </w:tc>
        <w:tc>
          <w:tcPr>
            <w:tcW w:w="1056" w:type="dxa"/>
            <w:tcBorders>
              <w:top w:val="nil"/>
              <w:left w:val="nil"/>
              <w:bottom w:val="single" w:sz="4" w:space="0" w:color="000000"/>
              <w:right w:val="single" w:sz="4" w:space="0" w:color="000000"/>
            </w:tcBorders>
            <w:shd w:val="clear" w:color="auto" w:fill="auto"/>
            <w:vAlign w:val="center"/>
            <w:hideMark/>
          </w:tcPr>
          <w:p w14:paraId="7234AEE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45E7AD0E"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5095754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39</w:t>
            </w:r>
          </w:p>
        </w:tc>
        <w:tc>
          <w:tcPr>
            <w:tcW w:w="3407" w:type="dxa"/>
            <w:tcBorders>
              <w:top w:val="nil"/>
              <w:left w:val="nil"/>
              <w:bottom w:val="single" w:sz="4" w:space="0" w:color="000000"/>
              <w:right w:val="single" w:sz="4" w:space="0" w:color="000000"/>
            </w:tcBorders>
            <w:shd w:val="clear" w:color="auto" w:fill="auto"/>
            <w:vAlign w:val="center"/>
            <w:hideMark/>
          </w:tcPr>
          <w:p w14:paraId="10C16EA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ЖАХАНГЕР НҰРСЕЗІМ АСАНҚЫЗЫ</w:t>
            </w:r>
          </w:p>
        </w:tc>
        <w:tc>
          <w:tcPr>
            <w:tcW w:w="904" w:type="dxa"/>
            <w:tcBorders>
              <w:top w:val="nil"/>
              <w:left w:val="nil"/>
              <w:bottom w:val="single" w:sz="4" w:space="0" w:color="000000"/>
              <w:right w:val="single" w:sz="4" w:space="0" w:color="000000"/>
            </w:tcBorders>
            <w:shd w:val="clear" w:color="auto" w:fill="auto"/>
            <w:vAlign w:val="center"/>
            <w:hideMark/>
          </w:tcPr>
          <w:p w14:paraId="67BEBD2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4-Ә</w:t>
            </w:r>
          </w:p>
        </w:tc>
        <w:tc>
          <w:tcPr>
            <w:tcW w:w="1222" w:type="dxa"/>
            <w:tcBorders>
              <w:top w:val="nil"/>
              <w:left w:val="nil"/>
              <w:bottom w:val="single" w:sz="4" w:space="0" w:color="000000"/>
              <w:right w:val="single" w:sz="4" w:space="0" w:color="000000"/>
            </w:tcBorders>
            <w:shd w:val="clear" w:color="auto" w:fill="auto"/>
            <w:vAlign w:val="center"/>
            <w:hideMark/>
          </w:tcPr>
          <w:p w14:paraId="1B6C769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7</w:t>
            </w:r>
          </w:p>
        </w:tc>
        <w:tc>
          <w:tcPr>
            <w:tcW w:w="1418" w:type="dxa"/>
            <w:tcBorders>
              <w:top w:val="nil"/>
              <w:left w:val="nil"/>
              <w:bottom w:val="single" w:sz="4" w:space="0" w:color="000000"/>
              <w:right w:val="single" w:sz="4" w:space="0" w:color="000000"/>
            </w:tcBorders>
            <w:shd w:val="clear" w:color="auto" w:fill="auto"/>
            <w:vAlign w:val="center"/>
            <w:hideMark/>
          </w:tcPr>
          <w:p w14:paraId="2B0F23E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6</w:t>
            </w:r>
          </w:p>
        </w:tc>
        <w:tc>
          <w:tcPr>
            <w:tcW w:w="1134" w:type="dxa"/>
            <w:tcBorders>
              <w:top w:val="nil"/>
              <w:left w:val="nil"/>
              <w:bottom w:val="single" w:sz="4" w:space="0" w:color="000000"/>
              <w:right w:val="single" w:sz="4" w:space="0" w:color="000000"/>
            </w:tcBorders>
            <w:shd w:val="clear" w:color="auto" w:fill="auto"/>
            <w:vAlign w:val="center"/>
            <w:hideMark/>
          </w:tcPr>
          <w:p w14:paraId="7EE1179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13</w:t>
            </w:r>
          </w:p>
        </w:tc>
        <w:tc>
          <w:tcPr>
            <w:tcW w:w="1056" w:type="dxa"/>
            <w:tcBorders>
              <w:top w:val="nil"/>
              <w:left w:val="nil"/>
              <w:bottom w:val="single" w:sz="4" w:space="0" w:color="000000"/>
              <w:right w:val="single" w:sz="4" w:space="0" w:color="000000"/>
            </w:tcBorders>
            <w:shd w:val="clear" w:color="auto" w:fill="auto"/>
            <w:vAlign w:val="center"/>
            <w:hideMark/>
          </w:tcPr>
          <w:p w14:paraId="1C53621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5EF4154E"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63E6C69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40</w:t>
            </w:r>
          </w:p>
        </w:tc>
        <w:tc>
          <w:tcPr>
            <w:tcW w:w="3407" w:type="dxa"/>
            <w:tcBorders>
              <w:top w:val="nil"/>
              <w:left w:val="nil"/>
              <w:bottom w:val="single" w:sz="4" w:space="0" w:color="000000"/>
              <w:right w:val="single" w:sz="4" w:space="0" w:color="000000"/>
            </w:tcBorders>
            <w:shd w:val="clear" w:color="auto" w:fill="auto"/>
            <w:vAlign w:val="center"/>
            <w:hideMark/>
          </w:tcPr>
          <w:p w14:paraId="275DFDF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МҰСТАФА АЛИХАН ӘБДІЖАППАРҰЛЫ</w:t>
            </w:r>
          </w:p>
        </w:tc>
        <w:tc>
          <w:tcPr>
            <w:tcW w:w="904" w:type="dxa"/>
            <w:tcBorders>
              <w:top w:val="nil"/>
              <w:left w:val="nil"/>
              <w:bottom w:val="single" w:sz="4" w:space="0" w:color="000000"/>
              <w:right w:val="single" w:sz="4" w:space="0" w:color="000000"/>
            </w:tcBorders>
            <w:shd w:val="clear" w:color="auto" w:fill="auto"/>
            <w:vAlign w:val="center"/>
            <w:hideMark/>
          </w:tcPr>
          <w:p w14:paraId="5BE444B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4-Ә</w:t>
            </w:r>
          </w:p>
        </w:tc>
        <w:tc>
          <w:tcPr>
            <w:tcW w:w="1222" w:type="dxa"/>
            <w:tcBorders>
              <w:top w:val="nil"/>
              <w:left w:val="nil"/>
              <w:bottom w:val="single" w:sz="4" w:space="0" w:color="000000"/>
              <w:right w:val="single" w:sz="4" w:space="0" w:color="000000"/>
            </w:tcBorders>
            <w:shd w:val="clear" w:color="auto" w:fill="auto"/>
            <w:vAlign w:val="center"/>
            <w:hideMark/>
          </w:tcPr>
          <w:p w14:paraId="5F2D20D5"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7</w:t>
            </w:r>
          </w:p>
        </w:tc>
        <w:tc>
          <w:tcPr>
            <w:tcW w:w="1418" w:type="dxa"/>
            <w:tcBorders>
              <w:top w:val="nil"/>
              <w:left w:val="nil"/>
              <w:bottom w:val="single" w:sz="4" w:space="0" w:color="000000"/>
              <w:right w:val="single" w:sz="4" w:space="0" w:color="000000"/>
            </w:tcBorders>
            <w:shd w:val="clear" w:color="auto" w:fill="auto"/>
            <w:vAlign w:val="center"/>
            <w:hideMark/>
          </w:tcPr>
          <w:p w14:paraId="61516AF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6</w:t>
            </w:r>
          </w:p>
        </w:tc>
        <w:tc>
          <w:tcPr>
            <w:tcW w:w="1134" w:type="dxa"/>
            <w:tcBorders>
              <w:top w:val="nil"/>
              <w:left w:val="nil"/>
              <w:bottom w:val="single" w:sz="4" w:space="0" w:color="000000"/>
              <w:right w:val="single" w:sz="4" w:space="0" w:color="000000"/>
            </w:tcBorders>
            <w:shd w:val="clear" w:color="auto" w:fill="auto"/>
            <w:vAlign w:val="center"/>
            <w:hideMark/>
          </w:tcPr>
          <w:p w14:paraId="0B823D1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13</w:t>
            </w:r>
          </w:p>
        </w:tc>
        <w:tc>
          <w:tcPr>
            <w:tcW w:w="1056" w:type="dxa"/>
            <w:tcBorders>
              <w:top w:val="nil"/>
              <w:left w:val="nil"/>
              <w:bottom w:val="single" w:sz="4" w:space="0" w:color="000000"/>
              <w:right w:val="single" w:sz="4" w:space="0" w:color="000000"/>
            </w:tcBorders>
            <w:shd w:val="clear" w:color="auto" w:fill="auto"/>
            <w:vAlign w:val="center"/>
            <w:hideMark/>
          </w:tcPr>
          <w:p w14:paraId="1E6D376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2402D1E0" w14:textId="77777777" w:rsidTr="00453164">
        <w:trPr>
          <w:trHeight w:val="698"/>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54E240D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41</w:t>
            </w:r>
          </w:p>
        </w:tc>
        <w:tc>
          <w:tcPr>
            <w:tcW w:w="3407" w:type="dxa"/>
            <w:tcBorders>
              <w:top w:val="nil"/>
              <w:left w:val="nil"/>
              <w:bottom w:val="single" w:sz="4" w:space="0" w:color="000000"/>
              <w:right w:val="single" w:sz="4" w:space="0" w:color="000000"/>
            </w:tcBorders>
            <w:shd w:val="clear" w:color="auto" w:fill="auto"/>
            <w:vAlign w:val="center"/>
            <w:hideMark/>
          </w:tcPr>
          <w:p w14:paraId="06DDE9A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СУЛТАНБАЕВА МУХСИНА АКМАЛЖАНОВНА</w:t>
            </w:r>
          </w:p>
        </w:tc>
        <w:tc>
          <w:tcPr>
            <w:tcW w:w="904" w:type="dxa"/>
            <w:tcBorders>
              <w:top w:val="nil"/>
              <w:left w:val="nil"/>
              <w:bottom w:val="single" w:sz="4" w:space="0" w:color="000000"/>
              <w:right w:val="single" w:sz="4" w:space="0" w:color="000000"/>
            </w:tcBorders>
            <w:shd w:val="clear" w:color="auto" w:fill="auto"/>
            <w:vAlign w:val="center"/>
            <w:hideMark/>
          </w:tcPr>
          <w:p w14:paraId="0A59369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4-Ә</w:t>
            </w:r>
          </w:p>
        </w:tc>
        <w:tc>
          <w:tcPr>
            <w:tcW w:w="1222" w:type="dxa"/>
            <w:tcBorders>
              <w:top w:val="nil"/>
              <w:left w:val="nil"/>
              <w:bottom w:val="single" w:sz="4" w:space="0" w:color="000000"/>
              <w:right w:val="single" w:sz="4" w:space="0" w:color="000000"/>
            </w:tcBorders>
            <w:shd w:val="clear" w:color="auto" w:fill="auto"/>
            <w:vAlign w:val="center"/>
            <w:hideMark/>
          </w:tcPr>
          <w:p w14:paraId="1B90C615"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6</w:t>
            </w:r>
          </w:p>
        </w:tc>
        <w:tc>
          <w:tcPr>
            <w:tcW w:w="1418" w:type="dxa"/>
            <w:tcBorders>
              <w:top w:val="nil"/>
              <w:left w:val="nil"/>
              <w:bottom w:val="single" w:sz="4" w:space="0" w:color="000000"/>
              <w:right w:val="single" w:sz="4" w:space="0" w:color="000000"/>
            </w:tcBorders>
            <w:shd w:val="clear" w:color="auto" w:fill="auto"/>
            <w:vAlign w:val="center"/>
            <w:hideMark/>
          </w:tcPr>
          <w:p w14:paraId="1C0BCB1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7</w:t>
            </w:r>
          </w:p>
        </w:tc>
        <w:tc>
          <w:tcPr>
            <w:tcW w:w="1134" w:type="dxa"/>
            <w:tcBorders>
              <w:top w:val="nil"/>
              <w:left w:val="nil"/>
              <w:bottom w:val="single" w:sz="4" w:space="0" w:color="000000"/>
              <w:right w:val="single" w:sz="4" w:space="0" w:color="000000"/>
            </w:tcBorders>
            <w:shd w:val="clear" w:color="auto" w:fill="auto"/>
            <w:vAlign w:val="center"/>
            <w:hideMark/>
          </w:tcPr>
          <w:p w14:paraId="0B7A81A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13</w:t>
            </w:r>
          </w:p>
        </w:tc>
        <w:tc>
          <w:tcPr>
            <w:tcW w:w="1056" w:type="dxa"/>
            <w:tcBorders>
              <w:top w:val="nil"/>
              <w:left w:val="nil"/>
              <w:bottom w:val="single" w:sz="4" w:space="0" w:color="000000"/>
              <w:right w:val="single" w:sz="4" w:space="0" w:color="000000"/>
            </w:tcBorders>
            <w:shd w:val="clear" w:color="auto" w:fill="auto"/>
            <w:vAlign w:val="center"/>
            <w:hideMark/>
          </w:tcPr>
          <w:p w14:paraId="75CBBC4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6838AE10"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1B3A4F6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42</w:t>
            </w:r>
          </w:p>
        </w:tc>
        <w:tc>
          <w:tcPr>
            <w:tcW w:w="3407" w:type="dxa"/>
            <w:tcBorders>
              <w:top w:val="nil"/>
              <w:left w:val="nil"/>
              <w:bottom w:val="single" w:sz="4" w:space="0" w:color="000000"/>
              <w:right w:val="single" w:sz="4" w:space="0" w:color="000000"/>
            </w:tcBorders>
            <w:shd w:val="clear" w:color="auto" w:fill="auto"/>
            <w:vAlign w:val="center"/>
            <w:hideMark/>
          </w:tcPr>
          <w:p w14:paraId="2703D6E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ТҮЗЕЛ БАҚБЕРГЕН ТЕМІРХАНҰЛЫ</w:t>
            </w:r>
          </w:p>
        </w:tc>
        <w:tc>
          <w:tcPr>
            <w:tcW w:w="904" w:type="dxa"/>
            <w:tcBorders>
              <w:top w:val="nil"/>
              <w:left w:val="nil"/>
              <w:bottom w:val="single" w:sz="4" w:space="0" w:color="000000"/>
              <w:right w:val="single" w:sz="4" w:space="0" w:color="000000"/>
            </w:tcBorders>
            <w:shd w:val="clear" w:color="auto" w:fill="auto"/>
            <w:vAlign w:val="center"/>
            <w:hideMark/>
          </w:tcPr>
          <w:p w14:paraId="59589BF5"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4-А</w:t>
            </w:r>
          </w:p>
        </w:tc>
        <w:tc>
          <w:tcPr>
            <w:tcW w:w="1222" w:type="dxa"/>
            <w:tcBorders>
              <w:top w:val="nil"/>
              <w:left w:val="nil"/>
              <w:bottom w:val="single" w:sz="4" w:space="0" w:color="000000"/>
              <w:right w:val="single" w:sz="4" w:space="0" w:color="000000"/>
            </w:tcBorders>
            <w:shd w:val="clear" w:color="auto" w:fill="auto"/>
            <w:vAlign w:val="center"/>
            <w:hideMark/>
          </w:tcPr>
          <w:p w14:paraId="3763F4C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8</w:t>
            </w:r>
          </w:p>
        </w:tc>
        <w:tc>
          <w:tcPr>
            <w:tcW w:w="1418" w:type="dxa"/>
            <w:tcBorders>
              <w:top w:val="nil"/>
              <w:left w:val="nil"/>
              <w:bottom w:val="single" w:sz="4" w:space="0" w:color="000000"/>
              <w:right w:val="single" w:sz="4" w:space="0" w:color="000000"/>
            </w:tcBorders>
            <w:shd w:val="clear" w:color="auto" w:fill="auto"/>
            <w:vAlign w:val="center"/>
            <w:hideMark/>
          </w:tcPr>
          <w:p w14:paraId="10B12F1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w:t>
            </w:r>
          </w:p>
        </w:tc>
        <w:tc>
          <w:tcPr>
            <w:tcW w:w="1134" w:type="dxa"/>
            <w:tcBorders>
              <w:top w:val="nil"/>
              <w:left w:val="nil"/>
              <w:bottom w:val="single" w:sz="4" w:space="0" w:color="000000"/>
              <w:right w:val="single" w:sz="4" w:space="0" w:color="000000"/>
            </w:tcBorders>
            <w:shd w:val="clear" w:color="auto" w:fill="auto"/>
            <w:vAlign w:val="center"/>
            <w:hideMark/>
          </w:tcPr>
          <w:p w14:paraId="78672CF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12</w:t>
            </w:r>
          </w:p>
        </w:tc>
        <w:tc>
          <w:tcPr>
            <w:tcW w:w="1056" w:type="dxa"/>
            <w:tcBorders>
              <w:top w:val="nil"/>
              <w:left w:val="nil"/>
              <w:bottom w:val="single" w:sz="4" w:space="0" w:color="000000"/>
              <w:right w:val="single" w:sz="4" w:space="0" w:color="000000"/>
            </w:tcBorders>
            <w:shd w:val="clear" w:color="auto" w:fill="auto"/>
            <w:vAlign w:val="center"/>
            <w:hideMark/>
          </w:tcPr>
          <w:p w14:paraId="2934C36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591C99E9"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617A9AB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43</w:t>
            </w:r>
          </w:p>
        </w:tc>
        <w:tc>
          <w:tcPr>
            <w:tcW w:w="3407" w:type="dxa"/>
            <w:tcBorders>
              <w:top w:val="nil"/>
              <w:left w:val="nil"/>
              <w:bottom w:val="single" w:sz="4" w:space="0" w:color="000000"/>
              <w:right w:val="single" w:sz="4" w:space="0" w:color="000000"/>
            </w:tcBorders>
            <w:shd w:val="clear" w:color="auto" w:fill="auto"/>
            <w:vAlign w:val="center"/>
            <w:hideMark/>
          </w:tcPr>
          <w:p w14:paraId="378F3953"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АХМЕТ НҰРИСЛАМ АБДУСАМАТҰЛЫ</w:t>
            </w:r>
          </w:p>
        </w:tc>
        <w:tc>
          <w:tcPr>
            <w:tcW w:w="904" w:type="dxa"/>
            <w:tcBorders>
              <w:top w:val="nil"/>
              <w:left w:val="nil"/>
              <w:bottom w:val="single" w:sz="4" w:space="0" w:color="000000"/>
              <w:right w:val="single" w:sz="4" w:space="0" w:color="000000"/>
            </w:tcBorders>
            <w:shd w:val="clear" w:color="auto" w:fill="auto"/>
            <w:vAlign w:val="center"/>
            <w:hideMark/>
          </w:tcPr>
          <w:p w14:paraId="0C96F7E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4-Ә</w:t>
            </w:r>
          </w:p>
        </w:tc>
        <w:tc>
          <w:tcPr>
            <w:tcW w:w="1222" w:type="dxa"/>
            <w:tcBorders>
              <w:top w:val="nil"/>
              <w:left w:val="nil"/>
              <w:bottom w:val="single" w:sz="4" w:space="0" w:color="000000"/>
              <w:right w:val="single" w:sz="4" w:space="0" w:color="000000"/>
            </w:tcBorders>
            <w:shd w:val="clear" w:color="auto" w:fill="auto"/>
            <w:vAlign w:val="center"/>
            <w:hideMark/>
          </w:tcPr>
          <w:p w14:paraId="16B0143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5</w:t>
            </w:r>
          </w:p>
        </w:tc>
        <w:tc>
          <w:tcPr>
            <w:tcW w:w="1418" w:type="dxa"/>
            <w:tcBorders>
              <w:top w:val="nil"/>
              <w:left w:val="nil"/>
              <w:bottom w:val="single" w:sz="4" w:space="0" w:color="000000"/>
              <w:right w:val="single" w:sz="4" w:space="0" w:color="000000"/>
            </w:tcBorders>
            <w:shd w:val="clear" w:color="auto" w:fill="auto"/>
            <w:vAlign w:val="center"/>
            <w:hideMark/>
          </w:tcPr>
          <w:p w14:paraId="7C04FCB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6</w:t>
            </w:r>
          </w:p>
        </w:tc>
        <w:tc>
          <w:tcPr>
            <w:tcW w:w="1134" w:type="dxa"/>
            <w:tcBorders>
              <w:top w:val="nil"/>
              <w:left w:val="nil"/>
              <w:bottom w:val="single" w:sz="4" w:space="0" w:color="000000"/>
              <w:right w:val="single" w:sz="4" w:space="0" w:color="000000"/>
            </w:tcBorders>
            <w:shd w:val="clear" w:color="auto" w:fill="auto"/>
            <w:vAlign w:val="center"/>
            <w:hideMark/>
          </w:tcPr>
          <w:p w14:paraId="665EE34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11</w:t>
            </w:r>
          </w:p>
        </w:tc>
        <w:tc>
          <w:tcPr>
            <w:tcW w:w="1056" w:type="dxa"/>
            <w:tcBorders>
              <w:top w:val="nil"/>
              <w:left w:val="nil"/>
              <w:bottom w:val="single" w:sz="4" w:space="0" w:color="000000"/>
              <w:right w:val="single" w:sz="4" w:space="0" w:color="000000"/>
            </w:tcBorders>
            <w:shd w:val="clear" w:color="auto" w:fill="auto"/>
            <w:vAlign w:val="center"/>
            <w:hideMark/>
          </w:tcPr>
          <w:p w14:paraId="6142C215"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7749176D"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39496A45"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44</w:t>
            </w:r>
          </w:p>
        </w:tc>
        <w:tc>
          <w:tcPr>
            <w:tcW w:w="3407" w:type="dxa"/>
            <w:tcBorders>
              <w:top w:val="nil"/>
              <w:left w:val="nil"/>
              <w:bottom w:val="single" w:sz="4" w:space="0" w:color="000000"/>
              <w:right w:val="single" w:sz="4" w:space="0" w:color="000000"/>
            </w:tcBorders>
            <w:shd w:val="clear" w:color="auto" w:fill="auto"/>
            <w:vAlign w:val="center"/>
            <w:hideMark/>
          </w:tcPr>
          <w:p w14:paraId="507E9EC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БАҚЫТБЕК АҚНИЕТ БАҒДАТҚЫЗЫ</w:t>
            </w:r>
          </w:p>
        </w:tc>
        <w:tc>
          <w:tcPr>
            <w:tcW w:w="904" w:type="dxa"/>
            <w:tcBorders>
              <w:top w:val="nil"/>
              <w:left w:val="nil"/>
              <w:bottom w:val="single" w:sz="4" w:space="0" w:color="000000"/>
              <w:right w:val="single" w:sz="4" w:space="0" w:color="000000"/>
            </w:tcBorders>
            <w:shd w:val="clear" w:color="auto" w:fill="auto"/>
            <w:vAlign w:val="center"/>
            <w:hideMark/>
          </w:tcPr>
          <w:p w14:paraId="249D02B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4-Ә</w:t>
            </w:r>
          </w:p>
        </w:tc>
        <w:tc>
          <w:tcPr>
            <w:tcW w:w="1222" w:type="dxa"/>
            <w:tcBorders>
              <w:top w:val="nil"/>
              <w:left w:val="nil"/>
              <w:bottom w:val="single" w:sz="4" w:space="0" w:color="000000"/>
              <w:right w:val="single" w:sz="4" w:space="0" w:color="000000"/>
            </w:tcBorders>
            <w:shd w:val="clear" w:color="auto" w:fill="auto"/>
            <w:vAlign w:val="center"/>
            <w:hideMark/>
          </w:tcPr>
          <w:p w14:paraId="367F087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6</w:t>
            </w:r>
          </w:p>
        </w:tc>
        <w:tc>
          <w:tcPr>
            <w:tcW w:w="1418" w:type="dxa"/>
            <w:tcBorders>
              <w:top w:val="nil"/>
              <w:left w:val="nil"/>
              <w:bottom w:val="single" w:sz="4" w:space="0" w:color="000000"/>
              <w:right w:val="single" w:sz="4" w:space="0" w:color="000000"/>
            </w:tcBorders>
            <w:shd w:val="clear" w:color="auto" w:fill="auto"/>
            <w:vAlign w:val="center"/>
            <w:hideMark/>
          </w:tcPr>
          <w:p w14:paraId="4273B39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5</w:t>
            </w:r>
          </w:p>
        </w:tc>
        <w:tc>
          <w:tcPr>
            <w:tcW w:w="1134" w:type="dxa"/>
            <w:tcBorders>
              <w:top w:val="nil"/>
              <w:left w:val="nil"/>
              <w:bottom w:val="single" w:sz="4" w:space="0" w:color="000000"/>
              <w:right w:val="single" w:sz="4" w:space="0" w:color="000000"/>
            </w:tcBorders>
            <w:shd w:val="clear" w:color="auto" w:fill="auto"/>
            <w:vAlign w:val="center"/>
            <w:hideMark/>
          </w:tcPr>
          <w:p w14:paraId="6BBD67D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11</w:t>
            </w:r>
          </w:p>
        </w:tc>
        <w:tc>
          <w:tcPr>
            <w:tcW w:w="1056" w:type="dxa"/>
            <w:tcBorders>
              <w:top w:val="nil"/>
              <w:left w:val="nil"/>
              <w:bottom w:val="single" w:sz="4" w:space="0" w:color="000000"/>
              <w:right w:val="single" w:sz="4" w:space="0" w:color="000000"/>
            </w:tcBorders>
            <w:shd w:val="clear" w:color="auto" w:fill="auto"/>
            <w:vAlign w:val="center"/>
            <w:hideMark/>
          </w:tcPr>
          <w:p w14:paraId="5C45A7F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73536585"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4A149DF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45</w:t>
            </w:r>
          </w:p>
        </w:tc>
        <w:tc>
          <w:tcPr>
            <w:tcW w:w="3407" w:type="dxa"/>
            <w:tcBorders>
              <w:top w:val="nil"/>
              <w:left w:val="nil"/>
              <w:bottom w:val="single" w:sz="4" w:space="0" w:color="000000"/>
              <w:right w:val="single" w:sz="4" w:space="0" w:color="000000"/>
            </w:tcBorders>
            <w:shd w:val="clear" w:color="auto" w:fill="auto"/>
            <w:vAlign w:val="center"/>
            <w:hideMark/>
          </w:tcPr>
          <w:p w14:paraId="13FDFA9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МҰСТАФА ДІНМУХАММЕД НҰРЖАНҰЛЫ</w:t>
            </w:r>
          </w:p>
        </w:tc>
        <w:tc>
          <w:tcPr>
            <w:tcW w:w="904" w:type="dxa"/>
            <w:tcBorders>
              <w:top w:val="nil"/>
              <w:left w:val="nil"/>
              <w:bottom w:val="single" w:sz="4" w:space="0" w:color="000000"/>
              <w:right w:val="single" w:sz="4" w:space="0" w:color="000000"/>
            </w:tcBorders>
            <w:shd w:val="clear" w:color="auto" w:fill="auto"/>
            <w:vAlign w:val="center"/>
            <w:hideMark/>
          </w:tcPr>
          <w:p w14:paraId="1183E44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4-Ә</w:t>
            </w:r>
          </w:p>
        </w:tc>
        <w:tc>
          <w:tcPr>
            <w:tcW w:w="1222" w:type="dxa"/>
            <w:tcBorders>
              <w:top w:val="nil"/>
              <w:left w:val="nil"/>
              <w:bottom w:val="single" w:sz="4" w:space="0" w:color="000000"/>
              <w:right w:val="single" w:sz="4" w:space="0" w:color="000000"/>
            </w:tcBorders>
            <w:shd w:val="clear" w:color="auto" w:fill="auto"/>
            <w:vAlign w:val="center"/>
            <w:hideMark/>
          </w:tcPr>
          <w:p w14:paraId="0BD934B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5</w:t>
            </w:r>
          </w:p>
        </w:tc>
        <w:tc>
          <w:tcPr>
            <w:tcW w:w="1418" w:type="dxa"/>
            <w:tcBorders>
              <w:top w:val="nil"/>
              <w:left w:val="nil"/>
              <w:bottom w:val="single" w:sz="4" w:space="0" w:color="000000"/>
              <w:right w:val="single" w:sz="4" w:space="0" w:color="000000"/>
            </w:tcBorders>
            <w:shd w:val="clear" w:color="auto" w:fill="auto"/>
            <w:vAlign w:val="center"/>
            <w:hideMark/>
          </w:tcPr>
          <w:p w14:paraId="26C7F77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6</w:t>
            </w:r>
          </w:p>
        </w:tc>
        <w:tc>
          <w:tcPr>
            <w:tcW w:w="1134" w:type="dxa"/>
            <w:tcBorders>
              <w:top w:val="nil"/>
              <w:left w:val="nil"/>
              <w:bottom w:val="single" w:sz="4" w:space="0" w:color="000000"/>
              <w:right w:val="single" w:sz="4" w:space="0" w:color="000000"/>
            </w:tcBorders>
            <w:shd w:val="clear" w:color="auto" w:fill="auto"/>
            <w:vAlign w:val="center"/>
            <w:hideMark/>
          </w:tcPr>
          <w:p w14:paraId="606C954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11</w:t>
            </w:r>
          </w:p>
        </w:tc>
        <w:tc>
          <w:tcPr>
            <w:tcW w:w="1056" w:type="dxa"/>
            <w:tcBorders>
              <w:top w:val="nil"/>
              <w:left w:val="nil"/>
              <w:bottom w:val="single" w:sz="4" w:space="0" w:color="000000"/>
              <w:right w:val="single" w:sz="4" w:space="0" w:color="000000"/>
            </w:tcBorders>
            <w:shd w:val="clear" w:color="auto" w:fill="auto"/>
            <w:vAlign w:val="center"/>
            <w:hideMark/>
          </w:tcPr>
          <w:p w14:paraId="40A7757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42FE4147"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616A9E1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46</w:t>
            </w:r>
          </w:p>
        </w:tc>
        <w:tc>
          <w:tcPr>
            <w:tcW w:w="3407" w:type="dxa"/>
            <w:tcBorders>
              <w:top w:val="nil"/>
              <w:left w:val="nil"/>
              <w:bottom w:val="single" w:sz="4" w:space="0" w:color="000000"/>
              <w:right w:val="single" w:sz="4" w:space="0" w:color="000000"/>
            </w:tcBorders>
            <w:shd w:val="clear" w:color="auto" w:fill="auto"/>
            <w:vAlign w:val="center"/>
            <w:hideMark/>
          </w:tcPr>
          <w:p w14:paraId="523FE57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БЕКТӨРЕ АЙЗЕРЕ АЙБЕКҚЫЗЫ</w:t>
            </w:r>
          </w:p>
        </w:tc>
        <w:tc>
          <w:tcPr>
            <w:tcW w:w="904" w:type="dxa"/>
            <w:tcBorders>
              <w:top w:val="nil"/>
              <w:left w:val="nil"/>
              <w:bottom w:val="single" w:sz="4" w:space="0" w:color="000000"/>
              <w:right w:val="single" w:sz="4" w:space="0" w:color="000000"/>
            </w:tcBorders>
            <w:shd w:val="clear" w:color="auto" w:fill="auto"/>
            <w:vAlign w:val="center"/>
            <w:hideMark/>
          </w:tcPr>
          <w:p w14:paraId="7852216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4-Б</w:t>
            </w:r>
          </w:p>
        </w:tc>
        <w:tc>
          <w:tcPr>
            <w:tcW w:w="1222" w:type="dxa"/>
            <w:tcBorders>
              <w:top w:val="nil"/>
              <w:left w:val="nil"/>
              <w:bottom w:val="single" w:sz="4" w:space="0" w:color="000000"/>
              <w:right w:val="single" w:sz="4" w:space="0" w:color="000000"/>
            </w:tcBorders>
            <w:shd w:val="clear" w:color="auto" w:fill="auto"/>
            <w:vAlign w:val="center"/>
            <w:hideMark/>
          </w:tcPr>
          <w:p w14:paraId="01D74D5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7</w:t>
            </w:r>
          </w:p>
        </w:tc>
        <w:tc>
          <w:tcPr>
            <w:tcW w:w="1418" w:type="dxa"/>
            <w:tcBorders>
              <w:top w:val="nil"/>
              <w:left w:val="nil"/>
              <w:bottom w:val="single" w:sz="4" w:space="0" w:color="000000"/>
              <w:right w:val="single" w:sz="4" w:space="0" w:color="000000"/>
            </w:tcBorders>
            <w:shd w:val="clear" w:color="auto" w:fill="auto"/>
            <w:vAlign w:val="center"/>
            <w:hideMark/>
          </w:tcPr>
          <w:p w14:paraId="3BBF115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3</w:t>
            </w:r>
          </w:p>
        </w:tc>
        <w:tc>
          <w:tcPr>
            <w:tcW w:w="1134" w:type="dxa"/>
            <w:tcBorders>
              <w:top w:val="nil"/>
              <w:left w:val="nil"/>
              <w:bottom w:val="single" w:sz="4" w:space="0" w:color="000000"/>
              <w:right w:val="single" w:sz="4" w:space="0" w:color="000000"/>
            </w:tcBorders>
            <w:shd w:val="clear" w:color="auto" w:fill="auto"/>
            <w:vAlign w:val="center"/>
            <w:hideMark/>
          </w:tcPr>
          <w:p w14:paraId="2C0937C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10</w:t>
            </w:r>
          </w:p>
        </w:tc>
        <w:tc>
          <w:tcPr>
            <w:tcW w:w="1056" w:type="dxa"/>
            <w:tcBorders>
              <w:top w:val="nil"/>
              <w:left w:val="nil"/>
              <w:bottom w:val="single" w:sz="4" w:space="0" w:color="000000"/>
              <w:right w:val="single" w:sz="4" w:space="0" w:color="000000"/>
            </w:tcBorders>
            <w:shd w:val="clear" w:color="auto" w:fill="auto"/>
            <w:vAlign w:val="center"/>
            <w:hideMark/>
          </w:tcPr>
          <w:p w14:paraId="78ADEA3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66E11495"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2F1B14C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47</w:t>
            </w:r>
          </w:p>
        </w:tc>
        <w:tc>
          <w:tcPr>
            <w:tcW w:w="3407" w:type="dxa"/>
            <w:tcBorders>
              <w:top w:val="nil"/>
              <w:left w:val="nil"/>
              <w:bottom w:val="single" w:sz="4" w:space="0" w:color="000000"/>
              <w:right w:val="single" w:sz="4" w:space="0" w:color="000000"/>
            </w:tcBorders>
            <w:shd w:val="clear" w:color="auto" w:fill="auto"/>
            <w:vAlign w:val="center"/>
            <w:hideMark/>
          </w:tcPr>
          <w:p w14:paraId="3CF9549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ОРАЛБАЙ АҚМОНШАҚ АЙДОСҚЫЗЫ</w:t>
            </w:r>
          </w:p>
        </w:tc>
        <w:tc>
          <w:tcPr>
            <w:tcW w:w="904" w:type="dxa"/>
            <w:tcBorders>
              <w:top w:val="nil"/>
              <w:left w:val="nil"/>
              <w:bottom w:val="single" w:sz="4" w:space="0" w:color="000000"/>
              <w:right w:val="single" w:sz="4" w:space="0" w:color="000000"/>
            </w:tcBorders>
            <w:shd w:val="clear" w:color="auto" w:fill="auto"/>
            <w:vAlign w:val="center"/>
            <w:hideMark/>
          </w:tcPr>
          <w:p w14:paraId="442FCC9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4-Б</w:t>
            </w:r>
          </w:p>
        </w:tc>
        <w:tc>
          <w:tcPr>
            <w:tcW w:w="1222" w:type="dxa"/>
            <w:tcBorders>
              <w:top w:val="nil"/>
              <w:left w:val="nil"/>
              <w:bottom w:val="single" w:sz="4" w:space="0" w:color="000000"/>
              <w:right w:val="single" w:sz="4" w:space="0" w:color="000000"/>
            </w:tcBorders>
            <w:shd w:val="clear" w:color="auto" w:fill="auto"/>
            <w:vAlign w:val="center"/>
            <w:hideMark/>
          </w:tcPr>
          <w:p w14:paraId="78C8E0F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7</w:t>
            </w:r>
          </w:p>
        </w:tc>
        <w:tc>
          <w:tcPr>
            <w:tcW w:w="1418" w:type="dxa"/>
            <w:tcBorders>
              <w:top w:val="nil"/>
              <w:left w:val="nil"/>
              <w:bottom w:val="single" w:sz="4" w:space="0" w:color="000000"/>
              <w:right w:val="single" w:sz="4" w:space="0" w:color="000000"/>
            </w:tcBorders>
            <w:shd w:val="clear" w:color="auto" w:fill="auto"/>
            <w:vAlign w:val="center"/>
            <w:hideMark/>
          </w:tcPr>
          <w:p w14:paraId="4D6A9C2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3</w:t>
            </w:r>
          </w:p>
        </w:tc>
        <w:tc>
          <w:tcPr>
            <w:tcW w:w="1134" w:type="dxa"/>
            <w:tcBorders>
              <w:top w:val="nil"/>
              <w:left w:val="nil"/>
              <w:bottom w:val="single" w:sz="4" w:space="0" w:color="000000"/>
              <w:right w:val="single" w:sz="4" w:space="0" w:color="000000"/>
            </w:tcBorders>
            <w:shd w:val="clear" w:color="auto" w:fill="auto"/>
            <w:vAlign w:val="center"/>
            <w:hideMark/>
          </w:tcPr>
          <w:p w14:paraId="0DF6325B"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10</w:t>
            </w:r>
          </w:p>
        </w:tc>
        <w:tc>
          <w:tcPr>
            <w:tcW w:w="1056" w:type="dxa"/>
            <w:tcBorders>
              <w:top w:val="nil"/>
              <w:left w:val="nil"/>
              <w:bottom w:val="single" w:sz="4" w:space="0" w:color="000000"/>
              <w:right w:val="single" w:sz="4" w:space="0" w:color="000000"/>
            </w:tcBorders>
            <w:shd w:val="clear" w:color="auto" w:fill="auto"/>
            <w:vAlign w:val="center"/>
            <w:hideMark/>
          </w:tcPr>
          <w:p w14:paraId="38F695E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3424F2EF"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63DF804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48</w:t>
            </w:r>
          </w:p>
        </w:tc>
        <w:tc>
          <w:tcPr>
            <w:tcW w:w="3407" w:type="dxa"/>
            <w:tcBorders>
              <w:top w:val="nil"/>
              <w:left w:val="nil"/>
              <w:bottom w:val="single" w:sz="4" w:space="0" w:color="000000"/>
              <w:right w:val="single" w:sz="4" w:space="0" w:color="000000"/>
            </w:tcBorders>
            <w:shd w:val="clear" w:color="auto" w:fill="auto"/>
            <w:vAlign w:val="center"/>
            <w:hideMark/>
          </w:tcPr>
          <w:p w14:paraId="1049101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ҚАЛЖАН АЯНА ЕРБОЛҚЫЗЫ</w:t>
            </w:r>
          </w:p>
        </w:tc>
        <w:tc>
          <w:tcPr>
            <w:tcW w:w="904" w:type="dxa"/>
            <w:tcBorders>
              <w:top w:val="nil"/>
              <w:left w:val="nil"/>
              <w:bottom w:val="single" w:sz="4" w:space="0" w:color="000000"/>
              <w:right w:val="single" w:sz="4" w:space="0" w:color="000000"/>
            </w:tcBorders>
            <w:shd w:val="clear" w:color="auto" w:fill="auto"/>
            <w:vAlign w:val="center"/>
            <w:hideMark/>
          </w:tcPr>
          <w:p w14:paraId="5DFA21B5"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4-Б</w:t>
            </w:r>
          </w:p>
        </w:tc>
        <w:tc>
          <w:tcPr>
            <w:tcW w:w="1222" w:type="dxa"/>
            <w:tcBorders>
              <w:top w:val="nil"/>
              <w:left w:val="nil"/>
              <w:bottom w:val="single" w:sz="4" w:space="0" w:color="000000"/>
              <w:right w:val="single" w:sz="4" w:space="0" w:color="000000"/>
            </w:tcBorders>
            <w:shd w:val="clear" w:color="auto" w:fill="auto"/>
            <w:vAlign w:val="center"/>
            <w:hideMark/>
          </w:tcPr>
          <w:p w14:paraId="5FEC0C2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7</w:t>
            </w:r>
          </w:p>
        </w:tc>
        <w:tc>
          <w:tcPr>
            <w:tcW w:w="1418" w:type="dxa"/>
            <w:tcBorders>
              <w:top w:val="nil"/>
              <w:left w:val="nil"/>
              <w:bottom w:val="single" w:sz="4" w:space="0" w:color="000000"/>
              <w:right w:val="single" w:sz="4" w:space="0" w:color="000000"/>
            </w:tcBorders>
            <w:shd w:val="clear" w:color="auto" w:fill="auto"/>
            <w:vAlign w:val="center"/>
            <w:hideMark/>
          </w:tcPr>
          <w:p w14:paraId="7D9BD1A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3</w:t>
            </w:r>
          </w:p>
        </w:tc>
        <w:tc>
          <w:tcPr>
            <w:tcW w:w="1134" w:type="dxa"/>
            <w:tcBorders>
              <w:top w:val="nil"/>
              <w:left w:val="nil"/>
              <w:bottom w:val="single" w:sz="4" w:space="0" w:color="000000"/>
              <w:right w:val="single" w:sz="4" w:space="0" w:color="000000"/>
            </w:tcBorders>
            <w:shd w:val="clear" w:color="auto" w:fill="auto"/>
            <w:vAlign w:val="center"/>
            <w:hideMark/>
          </w:tcPr>
          <w:p w14:paraId="5DC682B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10</w:t>
            </w:r>
          </w:p>
        </w:tc>
        <w:tc>
          <w:tcPr>
            <w:tcW w:w="1056" w:type="dxa"/>
            <w:tcBorders>
              <w:top w:val="nil"/>
              <w:left w:val="nil"/>
              <w:bottom w:val="single" w:sz="4" w:space="0" w:color="000000"/>
              <w:right w:val="single" w:sz="4" w:space="0" w:color="000000"/>
            </w:tcBorders>
            <w:shd w:val="clear" w:color="auto" w:fill="auto"/>
            <w:vAlign w:val="center"/>
            <w:hideMark/>
          </w:tcPr>
          <w:p w14:paraId="2392070B"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53BFA2DF"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08888EA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49</w:t>
            </w:r>
          </w:p>
        </w:tc>
        <w:tc>
          <w:tcPr>
            <w:tcW w:w="3407" w:type="dxa"/>
            <w:tcBorders>
              <w:top w:val="nil"/>
              <w:left w:val="nil"/>
              <w:bottom w:val="single" w:sz="4" w:space="0" w:color="000000"/>
              <w:right w:val="single" w:sz="4" w:space="0" w:color="000000"/>
            </w:tcBorders>
            <w:shd w:val="clear" w:color="auto" w:fill="auto"/>
            <w:vAlign w:val="center"/>
            <w:hideMark/>
          </w:tcPr>
          <w:p w14:paraId="79D619C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АСЛХАН НҰРИСЛАМ НҰРАЛЫҰЛЫ</w:t>
            </w:r>
          </w:p>
        </w:tc>
        <w:tc>
          <w:tcPr>
            <w:tcW w:w="904" w:type="dxa"/>
            <w:tcBorders>
              <w:top w:val="nil"/>
              <w:left w:val="nil"/>
              <w:bottom w:val="single" w:sz="4" w:space="0" w:color="000000"/>
              <w:right w:val="single" w:sz="4" w:space="0" w:color="000000"/>
            </w:tcBorders>
            <w:shd w:val="clear" w:color="auto" w:fill="auto"/>
            <w:vAlign w:val="center"/>
            <w:hideMark/>
          </w:tcPr>
          <w:p w14:paraId="25A7B11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4-Ә</w:t>
            </w:r>
          </w:p>
        </w:tc>
        <w:tc>
          <w:tcPr>
            <w:tcW w:w="1222" w:type="dxa"/>
            <w:tcBorders>
              <w:top w:val="nil"/>
              <w:left w:val="nil"/>
              <w:bottom w:val="single" w:sz="4" w:space="0" w:color="000000"/>
              <w:right w:val="single" w:sz="4" w:space="0" w:color="000000"/>
            </w:tcBorders>
            <w:shd w:val="clear" w:color="auto" w:fill="auto"/>
            <w:vAlign w:val="center"/>
            <w:hideMark/>
          </w:tcPr>
          <w:p w14:paraId="2D41E2C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5</w:t>
            </w:r>
          </w:p>
        </w:tc>
        <w:tc>
          <w:tcPr>
            <w:tcW w:w="1418" w:type="dxa"/>
            <w:tcBorders>
              <w:top w:val="nil"/>
              <w:left w:val="nil"/>
              <w:bottom w:val="single" w:sz="4" w:space="0" w:color="000000"/>
              <w:right w:val="single" w:sz="4" w:space="0" w:color="000000"/>
            </w:tcBorders>
            <w:shd w:val="clear" w:color="auto" w:fill="auto"/>
            <w:vAlign w:val="center"/>
            <w:hideMark/>
          </w:tcPr>
          <w:p w14:paraId="53A5A5D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5</w:t>
            </w:r>
          </w:p>
        </w:tc>
        <w:tc>
          <w:tcPr>
            <w:tcW w:w="1134" w:type="dxa"/>
            <w:tcBorders>
              <w:top w:val="nil"/>
              <w:left w:val="nil"/>
              <w:bottom w:val="single" w:sz="4" w:space="0" w:color="000000"/>
              <w:right w:val="single" w:sz="4" w:space="0" w:color="000000"/>
            </w:tcBorders>
            <w:shd w:val="clear" w:color="auto" w:fill="auto"/>
            <w:vAlign w:val="center"/>
            <w:hideMark/>
          </w:tcPr>
          <w:p w14:paraId="14D7EFC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10</w:t>
            </w:r>
          </w:p>
        </w:tc>
        <w:tc>
          <w:tcPr>
            <w:tcW w:w="1056" w:type="dxa"/>
            <w:tcBorders>
              <w:top w:val="nil"/>
              <w:left w:val="nil"/>
              <w:bottom w:val="single" w:sz="4" w:space="0" w:color="000000"/>
              <w:right w:val="single" w:sz="4" w:space="0" w:color="000000"/>
            </w:tcBorders>
            <w:shd w:val="clear" w:color="auto" w:fill="auto"/>
            <w:vAlign w:val="center"/>
            <w:hideMark/>
          </w:tcPr>
          <w:p w14:paraId="3B15F0B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50D8C718"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79D8266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50</w:t>
            </w:r>
          </w:p>
        </w:tc>
        <w:tc>
          <w:tcPr>
            <w:tcW w:w="3407" w:type="dxa"/>
            <w:tcBorders>
              <w:top w:val="nil"/>
              <w:left w:val="nil"/>
              <w:bottom w:val="single" w:sz="4" w:space="0" w:color="000000"/>
              <w:right w:val="single" w:sz="4" w:space="0" w:color="000000"/>
            </w:tcBorders>
            <w:shd w:val="clear" w:color="auto" w:fill="auto"/>
            <w:vAlign w:val="center"/>
            <w:hideMark/>
          </w:tcPr>
          <w:p w14:paraId="7446B5C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ЕРЕЖЕП ДУЛАТ НҰРЖІГІТҰЛЫ</w:t>
            </w:r>
          </w:p>
        </w:tc>
        <w:tc>
          <w:tcPr>
            <w:tcW w:w="904" w:type="dxa"/>
            <w:tcBorders>
              <w:top w:val="nil"/>
              <w:left w:val="nil"/>
              <w:bottom w:val="single" w:sz="4" w:space="0" w:color="000000"/>
              <w:right w:val="single" w:sz="4" w:space="0" w:color="000000"/>
            </w:tcBorders>
            <w:shd w:val="clear" w:color="auto" w:fill="auto"/>
            <w:vAlign w:val="center"/>
            <w:hideMark/>
          </w:tcPr>
          <w:p w14:paraId="57B97F1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4-Ә</w:t>
            </w:r>
          </w:p>
        </w:tc>
        <w:tc>
          <w:tcPr>
            <w:tcW w:w="1222" w:type="dxa"/>
            <w:tcBorders>
              <w:top w:val="nil"/>
              <w:left w:val="nil"/>
              <w:bottom w:val="single" w:sz="4" w:space="0" w:color="000000"/>
              <w:right w:val="single" w:sz="4" w:space="0" w:color="000000"/>
            </w:tcBorders>
            <w:shd w:val="clear" w:color="auto" w:fill="auto"/>
            <w:vAlign w:val="center"/>
            <w:hideMark/>
          </w:tcPr>
          <w:p w14:paraId="024CAA4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5</w:t>
            </w:r>
          </w:p>
        </w:tc>
        <w:tc>
          <w:tcPr>
            <w:tcW w:w="1418" w:type="dxa"/>
            <w:tcBorders>
              <w:top w:val="nil"/>
              <w:left w:val="nil"/>
              <w:bottom w:val="single" w:sz="4" w:space="0" w:color="000000"/>
              <w:right w:val="single" w:sz="4" w:space="0" w:color="000000"/>
            </w:tcBorders>
            <w:shd w:val="clear" w:color="auto" w:fill="auto"/>
            <w:vAlign w:val="center"/>
            <w:hideMark/>
          </w:tcPr>
          <w:p w14:paraId="522D76B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5</w:t>
            </w:r>
          </w:p>
        </w:tc>
        <w:tc>
          <w:tcPr>
            <w:tcW w:w="1134" w:type="dxa"/>
            <w:tcBorders>
              <w:top w:val="nil"/>
              <w:left w:val="nil"/>
              <w:bottom w:val="single" w:sz="4" w:space="0" w:color="000000"/>
              <w:right w:val="single" w:sz="4" w:space="0" w:color="000000"/>
            </w:tcBorders>
            <w:shd w:val="clear" w:color="auto" w:fill="auto"/>
            <w:vAlign w:val="center"/>
            <w:hideMark/>
          </w:tcPr>
          <w:p w14:paraId="352FBC7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10</w:t>
            </w:r>
          </w:p>
        </w:tc>
        <w:tc>
          <w:tcPr>
            <w:tcW w:w="1056" w:type="dxa"/>
            <w:tcBorders>
              <w:top w:val="nil"/>
              <w:left w:val="nil"/>
              <w:bottom w:val="single" w:sz="4" w:space="0" w:color="000000"/>
              <w:right w:val="single" w:sz="4" w:space="0" w:color="000000"/>
            </w:tcBorders>
            <w:shd w:val="clear" w:color="auto" w:fill="auto"/>
            <w:vAlign w:val="center"/>
            <w:hideMark/>
          </w:tcPr>
          <w:p w14:paraId="035E39B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59BAFA50"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275AC49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51</w:t>
            </w:r>
          </w:p>
        </w:tc>
        <w:tc>
          <w:tcPr>
            <w:tcW w:w="3407" w:type="dxa"/>
            <w:tcBorders>
              <w:top w:val="nil"/>
              <w:left w:val="nil"/>
              <w:bottom w:val="single" w:sz="4" w:space="0" w:color="000000"/>
              <w:right w:val="single" w:sz="4" w:space="0" w:color="000000"/>
            </w:tcBorders>
            <w:shd w:val="clear" w:color="auto" w:fill="auto"/>
            <w:vAlign w:val="center"/>
            <w:hideMark/>
          </w:tcPr>
          <w:p w14:paraId="60351C7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ТАШПОЛАТ ЖАНЕРКЕ БЕКЖАНҚЫЗЫ</w:t>
            </w:r>
          </w:p>
        </w:tc>
        <w:tc>
          <w:tcPr>
            <w:tcW w:w="904" w:type="dxa"/>
            <w:tcBorders>
              <w:top w:val="nil"/>
              <w:left w:val="nil"/>
              <w:bottom w:val="single" w:sz="4" w:space="0" w:color="000000"/>
              <w:right w:val="single" w:sz="4" w:space="0" w:color="000000"/>
            </w:tcBorders>
            <w:shd w:val="clear" w:color="auto" w:fill="auto"/>
            <w:vAlign w:val="center"/>
            <w:hideMark/>
          </w:tcPr>
          <w:p w14:paraId="7091D6D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4-Б</w:t>
            </w:r>
          </w:p>
        </w:tc>
        <w:tc>
          <w:tcPr>
            <w:tcW w:w="1222" w:type="dxa"/>
            <w:tcBorders>
              <w:top w:val="nil"/>
              <w:left w:val="nil"/>
              <w:bottom w:val="single" w:sz="4" w:space="0" w:color="000000"/>
              <w:right w:val="single" w:sz="4" w:space="0" w:color="000000"/>
            </w:tcBorders>
            <w:shd w:val="clear" w:color="auto" w:fill="auto"/>
            <w:vAlign w:val="center"/>
            <w:hideMark/>
          </w:tcPr>
          <w:p w14:paraId="25ED1A75"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5</w:t>
            </w:r>
          </w:p>
        </w:tc>
        <w:tc>
          <w:tcPr>
            <w:tcW w:w="1418" w:type="dxa"/>
            <w:tcBorders>
              <w:top w:val="nil"/>
              <w:left w:val="nil"/>
              <w:bottom w:val="single" w:sz="4" w:space="0" w:color="000000"/>
              <w:right w:val="single" w:sz="4" w:space="0" w:color="000000"/>
            </w:tcBorders>
            <w:shd w:val="clear" w:color="auto" w:fill="auto"/>
            <w:vAlign w:val="center"/>
            <w:hideMark/>
          </w:tcPr>
          <w:p w14:paraId="141CAE4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w:t>
            </w:r>
          </w:p>
        </w:tc>
        <w:tc>
          <w:tcPr>
            <w:tcW w:w="1134" w:type="dxa"/>
            <w:tcBorders>
              <w:top w:val="nil"/>
              <w:left w:val="nil"/>
              <w:bottom w:val="single" w:sz="4" w:space="0" w:color="000000"/>
              <w:right w:val="single" w:sz="4" w:space="0" w:color="000000"/>
            </w:tcBorders>
            <w:shd w:val="clear" w:color="auto" w:fill="auto"/>
            <w:vAlign w:val="center"/>
            <w:hideMark/>
          </w:tcPr>
          <w:p w14:paraId="2B56C75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w:t>
            </w:r>
          </w:p>
        </w:tc>
        <w:tc>
          <w:tcPr>
            <w:tcW w:w="1056" w:type="dxa"/>
            <w:tcBorders>
              <w:top w:val="nil"/>
              <w:left w:val="nil"/>
              <w:bottom w:val="single" w:sz="4" w:space="0" w:color="000000"/>
              <w:right w:val="single" w:sz="4" w:space="0" w:color="000000"/>
            </w:tcBorders>
            <w:shd w:val="clear" w:color="auto" w:fill="auto"/>
            <w:vAlign w:val="center"/>
            <w:hideMark/>
          </w:tcPr>
          <w:p w14:paraId="3B2A1D83"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3C72B4C9"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7521B31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52</w:t>
            </w:r>
          </w:p>
        </w:tc>
        <w:tc>
          <w:tcPr>
            <w:tcW w:w="3407" w:type="dxa"/>
            <w:tcBorders>
              <w:top w:val="nil"/>
              <w:left w:val="nil"/>
              <w:bottom w:val="single" w:sz="4" w:space="0" w:color="000000"/>
              <w:right w:val="single" w:sz="4" w:space="0" w:color="000000"/>
            </w:tcBorders>
            <w:shd w:val="clear" w:color="auto" w:fill="auto"/>
            <w:vAlign w:val="center"/>
            <w:hideMark/>
          </w:tcPr>
          <w:p w14:paraId="28E0660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МЫРЗАТАЙ АСЫЛБЕК ҚҰРАЛБЕКҰЛЫ</w:t>
            </w:r>
          </w:p>
        </w:tc>
        <w:tc>
          <w:tcPr>
            <w:tcW w:w="904" w:type="dxa"/>
            <w:tcBorders>
              <w:top w:val="nil"/>
              <w:left w:val="nil"/>
              <w:bottom w:val="single" w:sz="4" w:space="0" w:color="000000"/>
              <w:right w:val="single" w:sz="4" w:space="0" w:color="000000"/>
            </w:tcBorders>
            <w:shd w:val="clear" w:color="auto" w:fill="auto"/>
            <w:vAlign w:val="center"/>
            <w:hideMark/>
          </w:tcPr>
          <w:p w14:paraId="43B5F68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4-Ә</w:t>
            </w:r>
          </w:p>
        </w:tc>
        <w:tc>
          <w:tcPr>
            <w:tcW w:w="1222" w:type="dxa"/>
            <w:tcBorders>
              <w:top w:val="nil"/>
              <w:left w:val="nil"/>
              <w:bottom w:val="single" w:sz="4" w:space="0" w:color="000000"/>
              <w:right w:val="single" w:sz="4" w:space="0" w:color="000000"/>
            </w:tcBorders>
            <w:shd w:val="clear" w:color="auto" w:fill="auto"/>
            <w:vAlign w:val="center"/>
            <w:hideMark/>
          </w:tcPr>
          <w:p w14:paraId="36BF5B6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5</w:t>
            </w:r>
          </w:p>
        </w:tc>
        <w:tc>
          <w:tcPr>
            <w:tcW w:w="1418" w:type="dxa"/>
            <w:tcBorders>
              <w:top w:val="nil"/>
              <w:left w:val="nil"/>
              <w:bottom w:val="single" w:sz="4" w:space="0" w:color="000000"/>
              <w:right w:val="single" w:sz="4" w:space="0" w:color="000000"/>
            </w:tcBorders>
            <w:shd w:val="clear" w:color="auto" w:fill="auto"/>
            <w:vAlign w:val="center"/>
            <w:hideMark/>
          </w:tcPr>
          <w:p w14:paraId="6623624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w:t>
            </w:r>
          </w:p>
        </w:tc>
        <w:tc>
          <w:tcPr>
            <w:tcW w:w="1134" w:type="dxa"/>
            <w:tcBorders>
              <w:top w:val="nil"/>
              <w:left w:val="nil"/>
              <w:bottom w:val="single" w:sz="4" w:space="0" w:color="000000"/>
              <w:right w:val="single" w:sz="4" w:space="0" w:color="000000"/>
            </w:tcBorders>
            <w:shd w:val="clear" w:color="auto" w:fill="auto"/>
            <w:vAlign w:val="center"/>
            <w:hideMark/>
          </w:tcPr>
          <w:p w14:paraId="767D228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w:t>
            </w:r>
          </w:p>
        </w:tc>
        <w:tc>
          <w:tcPr>
            <w:tcW w:w="1056" w:type="dxa"/>
            <w:tcBorders>
              <w:top w:val="nil"/>
              <w:left w:val="nil"/>
              <w:bottom w:val="single" w:sz="4" w:space="0" w:color="000000"/>
              <w:right w:val="single" w:sz="4" w:space="0" w:color="000000"/>
            </w:tcBorders>
            <w:shd w:val="clear" w:color="auto" w:fill="auto"/>
            <w:vAlign w:val="center"/>
            <w:hideMark/>
          </w:tcPr>
          <w:p w14:paraId="39A2FA8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10D018A5"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178E5A6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53</w:t>
            </w:r>
          </w:p>
        </w:tc>
        <w:tc>
          <w:tcPr>
            <w:tcW w:w="3407" w:type="dxa"/>
            <w:tcBorders>
              <w:top w:val="nil"/>
              <w:left w:val="nil"/>
              <w:bottom w:val="single" w:sz="4" w:space="0" w:color="000000"/>
              <w:right w:val="single" w:sz="4" w:space="0" w:color="000000"/>
            </w:tcBorders>
            <w:shd w:val="clear" w:color="auto" w:fill="auto"/>
            <w:vAlign w:val="center"/>
            <w:hideMark/>
          </w:tcPr>
          <w:p w14:paraId="4B2E59D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ҚОШҚАР САМАТ ЖАНБОЛАТҰЛЫ</w:t>
            </w:r>
          </w:p>
        </w:tc>
        <w:tc>
          <w:tcPr>
            <w:tcW w:w="904" w:type="dxa"/>
            <w:tcBorders>
              <w:top w:val="nil"/>
              <w:left w:val="nil"/>
              <w:bottom w:val="single" w:sz="4" w:space="0" w:color="000000"/>
              <w:right w:val="single" w:sz="4" w:space="0" w:color="000000"/>
            </w:tcBorders>
            <w:shd w:val="clear" w:color="auto" w:fill="auto"/>
            <w:vAlign w:val="center"/>
            <w:hideMark/>
          </w:tcPr>
          <w:p w14:paraId="4C3A3B3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4-Б</w:t>
            </w:r>
          </w:p>
        </w:tc>
        <w:tc>
          <w:tcPr>
            <w:tcW w:w="1222" w:type="dxa"/>
            <w:tcBorders>
              <w:top w:val="nil"/>
              <w:left w:val="nil"/>
              <w:bottom w:val="single" w:sz="4" w:space="0" w:color="000000"/>
              <w:right w:val="single" w:sz="4" w:space="0" w:color="000000"/>
            </w:tcBorders>
            <w:shd w:val="clear" w:color="auto" w:fill="auto"/>
            <w:vAlign w:val="center"/>
            <w:hideMark/>
          </w:tcPr>
          <w:p w14:paraId="70FE953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3</w:t>
            </w:r>
          </w:p>
        </w:tc>
        <w:tc>
          <w:tcPr>
            <w:tcW w:w="1418" w:type="dxa"/>
            <w:tcBorders>
              <w:top w:val="nil"/>
              <w:left w:val="nil"/>
              <w:bottom w:val="single" w:sz="4" w:space="0" w:color="000000"/>
              <w:right w:val="single" w:sz="4" w:space="0" w:color="000000"/>
            </w:tcBorders>
            <w:shd w:val="clear" w:color="auto" w:fill="auto"/>
            <w:vAlign w:val="center"/>
            <w:hideMark/>
          </w:tcPr>
          <w:p w14:paraId="71AEDF2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5</w:t>
            </w:r>
          </w:p>
        </w:tc>
        <w:tc>
          <w:tcPr>
            <w:tcW w:w="1134" w:type="dxa"/>
            <w:tcBorders>
              <w:top w:val="nil"/>
              <w:left w:val="nil"/>
              <w:bottom w:val="single" w:sz="4" w:space="0" w:color="000000"/>
              <w:right w:val="single" w:sz="4" w:space="0" w:color="000000"/>
            </w:tcBorders>
            <w:shd w:val="clear" w:color="auto" w:fill="auto"/>
            <w:vAlign w:val="center"/>
            <w:hideMark/>
          </w:tcPr>
          <w:p w14:paraId="5CB2DCE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8</w:t>
            </w:r>
          </w:p>
        </w:tc>
        <w:tc>
          <w:tcPr>
            <w:tcW w:w="1056" w:type="dxa"/>
            <w:tcBorders>
              <w:top w:val="nil"/>
              <w:left w:val="nil"/>
              <w:bottom w:val="single" w:sz="4" w:space="0" w:color="000000"/>
              <w:right w:val="single" w:sz="4" w:space="0" w:color="000000"/>
            </w:tcBorders>
            <w:shd w:val="clear" w:color="auto" w:fill="auto"/>
            <w:vAlign w:val="center"/>
            <w:hideMark/>
          </w:tcPr>
          <w:p w14:paraId="54D1D473"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63BE856B"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1A4E35C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54</w:t>
            </w:r>
          </w:p>
        </w:tc>
        <w:tc>
          <w:tcPr>
            <w:tcW w:w="3407" w:type="dxa"/>
            <w:tcBorders>
              <w:top w:val="nil"/>
              <w:left w:val="nil"/>
              <w:bottom w:val="single" w:sz="4" w:space="0" w:color="000000"/>
              <w:right w:val="single" w:sz="4" w:space="0" w:color="000000"/>
            </w:tcBorders>
            <w:shd w:val="clear" w:color="auto" w:fill="auto"/>
            <w:vAlign w:val="center"/>
            <w:hideMark/>
          </w:tcPr>
          <w:p w14:paraId="4570EF5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ТҰРҒАН ТАЛШЫН АРМАНҚЫЗЫ</w:t>
            </w:r>
          </w:p>
        </w:tc>
        <w:tc>
          <w:tcPr>
            <w:tcW w:w="904" w:type="dxa"/>
            <w:tcBorders>
              <w:top w:val="nil"/>
              <w:left w:val="nil"/>
              <w:bottom w:val="single" w:sz="4" w:space="0" w:color="000000"/>
              <w:right w:val="single" w:sz="4" w:space="0" w:color="000000"/>
            </w:tcBorders>
            <w:shd w:val="clear" w:color="auto" w:fill="auto"/>
            <w:vAlign w:val="center"/>
            <w:hideMark/>
          </w:tcPr>
          <w:p w14:paraId="189B190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4-Б</w:t>
            </w:r>
          </w:p>
        </w:tc>
        <w:tc>
          <w:tcPr>
            <w:tcW w:w="1222" w:type="dxa"/>
            <w:tcBorders>
              <w:top w:val="nil"/>
              <w:left w:val="nil"/>
              <w:bottom w:val="single" w:sz="4" w:space="0" w:color="000000"/>
              <w:right w:val="single" w:sz="4" w:space="0" w:color="000000"/>
            </w:tcBorders>
            <w:shd w:val="clear" w:color="auto" w:fill="auto"/>
            <w:vAlign w:val="center"/>
            <w:hideMark/>
          </w:tcPr>
          <w:p w14:paraId="111CDAE5"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w:t>
            </w:r>
          </w:p>
        </w:tc>
        <w:tc>
          <w:tcPr>
            <w:tcW w:w="1418" w:type="dxa"/>
            <w:tcBorders>
              <w:top w:val="nil"/>
              <w:left w:val="nil"/>
              <w:bottom w:val="single" w:sz="4" w:space="0" w:color="000000"/>
              <w:right w:val="single" w:sz="4" w:space="0" w:color="000000"/>
            </w:tcBorders>
            <w:shd w:val="clear" w:color="auto" w:fill="auto"/>
            <w:vAlign w:val="center"/>
            <w:hideMark/>
          </w:tcPr>
          <w:p w14:paraId="1B064E7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3</w:t>
            </w:r>
          </w:p>
        </w:tc>
        <w:tc>
          <w:tcPr>
            <w:tcW w:w="1134" w:type="dxa"/>
            <w:tcBorders>
              <w:top w:val="nil"/>
              <w:left w:val="nil"/>
              <w:bottom w:val="single" w:sz="4" w:space="0" w:color="000000"/>
              <w:right w:val="single" w:sz="4" w:space="0" w:color="000000"/>
            </w:tcBorders>
            <w:shd w:val="clear" w:color="auto" w:fill="auto"/>
            <w:vAlign w:val="center"/>
            <w:hideMark/>
          </w:tcPr>
          <w:p w14:paraId="5BFE26A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7</w:t>
            </w:r>
          </w:p>
        </w:tc>
        <w:tc>
          <w:tcPr>
            <w:tcW w:w="1056" w:type="dxa"/>
            <w:tcBorders>
              <w:top w:val="nil"/>
              <w:left w:val="nil"/>
              <w:bottom w:val="single" w:sz="4" w:space="0" w:color="000000"/>
              <w:right w:val="single" w:sz="4" w:space="0" w:color="000000"/>
            </w:tcBorders>
            <w:shd w:val="clear" w:color="auto" w:fill="auto"/>
            <w:vAlign w:val="center"/>
            <w:hideMark/>
          </w:tcPr>
          <w:p w14:paraId="401E415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5D52E941"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1F1144A5"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lastRenderedPageBreak/>
              <w:t>55</w:t>
            </w:r>
          </w:p>
        </w:tc>
        <w:tc>
          <w:tcPr>
            <w:tcW w:w="3407" w:type="dxa"/>
            <w:tcBorders>
              <w:top w:val="nil"/>
              <w:left w:val="nil"/>
              <w:bottom w:val="single" w:sz="4" w:space="0" w:color="000000"/>
              <w:right w:val="single" w:sz="4" w:space="0" w:color="000000"/>
            </w:tcBorders>
            <w:shd w:val="clear" w:color="auto" w:fill="auto"/>
            <w:vAlign w:val="center"/>
            <w:hideMark/>
          </w:tcPr>
          <w:p w14:paraId="7483418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ТАСТЕМІР МАДИНА ДАСТАНҚЫЗЫ</w:t>
            </w:r>
          </w:p>
        </w:tc>
        <w:tc>
          <w:tcPr>
            <w:tcW w:w="904" w:type="dxa"/>
            <w:tcBorders>
              <w:top w:val="nil"/>
              <w:left w:val="nil"/>
              <w:bottom w:val="single" w:sz="4" w:space="0" w:color="000000"/>
              <w:right w:val="single" w:sz="4" w:space="0" w:color="000000"/>
            </w:tcBorders>
            <w:shd w:val="clear" w:color="auto" w:fill="auto"/>
            <w:vAlign w:val="center"/>
            <w:hideMark/>
          </w:tcPr>
          <w:p w14:paraId="6A77000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4-Ә</w:t>
            </w:r>
          </w:p>
        </w:tc>
        <w:tc>
          <w:tcPr>
            <w:tcW w:w="1222" w:type="dxa"/>
            <w:tcBorders>
              <w:top w:val="nil"/>
              <w:left w:val="nil"/>
              <w:bottom w:val="single" w:sz="4" w:space="0" w:color="000000"/>
              <w:right w:val="single" w:sz="4" w:space="0" w:color="000000"/>
            </w:tcBorders>
            <w:shd w:val="clear" w:color="auto" w:fill="auto"/>
            <w:vAlign w:val="center"/>
            <w:hideMark/>
          </w:tcPr>
          <w:p w14:paraId="724A3C0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w:t>
            </w:r>
          </w:p>
        </w:tc>
        <w:tc>
          <w:tcPr>
            <w:tcW w:w="1418" w:type="dxa"/>
            <w:tcBorders>
              <w:top w:val="nil"/>
              <w:left w:val="nil"/>
              <w:bottom w:val="single" w:sz="4" w:space="0" w:color="000000"/>
              <w:right w:val="single" w:sz="4" w:space="0" w:color="000000"/>
            </w:tcBorders>
            <w:shd w:val="clear" w:color="auto" w:fill="auto"/>
            <w:vAlign w:val="center"/>
            <w:hideMark/>
          </w:tcPr>
          <w:p w14:paraId="24EEC18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3</w:t>
            </w:r>
          </w:p>
        </w:tc>
        <w:tc>
          <w:tcPr>
            <w:tcW w:w="1134" w:type="dxa"/>
            <w:tcBorders>
              <w:top w:val="nil"/>
              <w:left w:val="nil"/>
              <w:bottom w:val="single" w:sz="4" w:space="0" w:color="000000"/>
              <w:right w:val="single" w:sz="4" w:space="0" w:color="000000"/>
            </w:tcBorders>
            <w:shd w:val="clear" w:color="auto" w:fill="auto"/>
            <w:vAlign w:val="center"/>
            <w:hideMark/>
          </w:tcPr>
          <w:p w14:paraId="7683F76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7</w:t>
            </w:r>
          </w:p>
        </w:tc>
        <w:tc>
          <w:tcPr>
            <w:tcW w:w="1056" w:type="dxa"/>
            <w:tcBorders>
              <w:top w:val="nil"/>
              <w:left w:val="nil"/>
              <w:bottom w:val="single" w:sz="4" w:space="0" w:color="000000"/>
              <w:right w:val="single" w:sz="4" w:space="0" w:color="000000"/>
            </w:tcBorders>
            <w:shd w:val="clear" w:color="auto" w:fill="auto"/>
            <w:vAlign w:val="center"/>
            <w:hideMark/>
          </w:tcPr>
          <w:p w14:paraId="3FB6A7D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026E8E52"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50CB5B3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56</w:t>
            </w:r>
          </w:p>
        </w:tc>
        <w:tc>
          <w:tcPr>
            <w:tcW w:w="3407" w:type="dxa"/>
            <w:tcBorders>
              <w:top w:val="nil"/>
              <w:left w:val="nil"/>
              <w:bottom w:val="single" w:sz="4" w:space="0" w:color="000000"/>
              <w:right w:val="single" w:sz="4" w:space="0" w:color="000000"/>
            </w:tcBorders>
            <w:shd w:val="clear" w:color="auto" w:fill="auto"/>
            <w:vAlign w:val="center"/>
            <w:hideMark/>
          </w:tcPr>
          <w:p w14:paraId="24786AA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ЖҰМАБАЙ ҚЫМБАТ САДЫҚҚЫЗЫ</w:t>
            </w:r>
          </w:p>
        </w:tc>
        <w:tc>
          <w:tcPr>
            <w:tcW w:w="904" w:type="dxa"/>
            <w:tcBorders>
              <w:top w:val="nil"/>
              <w:left w:val="nil"/>
              <w:bottom w:val="single" w:sz="4" w:space="0" w:color="000000"/>
              <w:right w:val="single" w:sz="4" w:space="0" w:color="000000"/>
            </w:tcBorders>
            <w:shd w:val="clear" w:color="auto" w:fill="auto"/>
            <w:vAlign w:val="center"/>
            <w:hideMark/>
          </w:tcPr>
          <w:p w14:paraId="3AA0A90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4-Б</w:t>
            </w:r>
          </w:p>
        </w:tc>
        <w:tc>
          <w:tcPr>
            <w:tcW w:w="1222" w:type="dxa"/>
            <w:tcBorders>
              <w:top w:val="nil"/>
              <w:left w:val="nil"/>
              <w:bottom w:val="single" w:sz="4" w:space="0" w:color="000000"/>
              <w:right w:val="single" w:sz="4" w:space="0" w:color="000000"/>
            </w:tcBorders>
            <w:shd w:val="clear" w:color="auto" w:fill="auto"/>
            <w:vAlign w:val="center"/>
            <w:hideMark/>
          </w:tcPr>
          <w:p w14:paraId="4080CD3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5</w:t>
            </w:r>
          </w:p>
        </w:tc>
        <w:tc>
          <w:tcPr>
            <w:tcW w:w="1418" w:type="dxa"/>
            <w:tcBorders>
              <w:top w:val="nil"/>
              <w:left w:val="nil"/>
              <w:bottom w:val="single" w:sz="4" w:space="0" w:color="000000"/>
              <w:right w:val="single" w:sz="4" w:space="0" w:color="000000"/>
            </w:tcBorders>
            <w:shd w:val="clear" w:color="auto" w:fill="auto"/>
            <w:vAlign w:val="center"/>
            <w:hideMark/>
          </w:tcPr>
          <w:p w14:paraId="284D1A0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w:t>
            </w:r>
          </w:p>
        </w:tc>
        <w:tc>
          <w:tcPr>
            <w:tcW w:w="1134" w:type="dxa"/>
            <w:tcBorders>
              <w:top w:val="nil"/>
              <w:left w:val="nil"/>
              <w:bottom w:val="single" w:sz="4" w:space="0" w:color="000000"/>
              <w:right w:val="single" w:sz="4" w:space="0" w:color="000000"/>
            </w:tcBorders>
            <w:shd w:val="clear" w:color="auto" w:fill="auto"/>
            <w:vAlign w:val="center"/>
            <w:hideMark/>
          </w:tcPr>
          <w:p w14:paraId="30ED86F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6</w:t>
            </w:r>
          </w:p>
        </w:tc>
        <w:tc>
          <w:tcPr>
            <w:tcW w:w="1056" w:type="dxa"/>
            <w:tcBorders>
              <w:top w:val="nil"/>
              <w:left w:val="nil"/>
              <w:bottom w:val="single" w:sz="4" w:space="0" w:color="000000"/>
              <w:right w:val="single" w:sz="4" w:space="0" w:color="000000"/>
            </w:tcBorders>
            <w:shd w:val="clear" w:color="auto" w:fill="auto"/>
            <w:vAlign w:val="center"/>
            <w:hideMark/>
          </w:tcPr>
          <w:p w14:paraId="235EAF0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7438BC2E"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6656984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57</w:t>
            </w:r>
          </w:p>
        </w:tc>
        <w:tc>
          <w:tcPr>
            <w:tcW w:w="3407" w:type="dxa"/>
            <w:tcBorders>
              <w:top w:val="nil"/>
              <w:left w:val="nil"/>
              <w:bottom w:val="single" w:sz="4" w:space="0" w:color="000000"/>
              <w:right w:val="single" w:sz="4" w:space="0" w:color="000000"/>
            </w:tcBorders>
            <w:shd w:val="clear" w:color="auto" w:fill="auto"/>
            <w:vAlign w:val="center"/>
            <w:hideMark/>
          </w:tcPr>
          <w:p w14:paraId="231D00B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ПУЛАТ ИМАНҒАЛИ НҰРҒАЛИҰЛЫ</w:t>
            </w:r>
          </w:p>
        </w:tc>
        <w:tc>
          <w:tcPr>
            <w:tcW w:w="904" w:type="dxa"/>
            <w:tcBorders>
              <w:top w:val="nil"/>
              <w:left w:val="nil"/>
              <w:bottom w:val="single" w:sz="4" w:space="0" w:color="000000"/>
              <w:right w:val="single" w:sz="4" w:space="0" w:color="000000"/>
            </w:tcBorders>
            <w:shd w:val="clear" w:color="auto" w:fill="auto"/>
            <w:vAlign w:val="center"/>
            <w:hideMark/>
          </w:tcPr>
          <w:p w14:paraId="2AB12EF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4-Б</w:t>
            </w:r>
          </w:p>
        </w:tc>
        <w:tc>
          <w:tcPr>
            <w:tcW w:w="1222" w:type="dxa"/>
            <w:tcBorders>
              <w:top w:val="nil"/>
              <w:left w:val="nil"/>
              <w:bottom w:val="single" w:sz="4" w:space="0" w:color="000000"/>
              <w:right w:val="single" w:sz="4" w:space="0" w:color="000000"/>
            </w:tcBorders>
            <w:shd w:val="clear" w:color="auto" w:fill="auto"/>
            <w:vAlign w:val="center"/>
            <w:hideMark/>
          </w:tcPr>
          <w:p w14:paraId="6A62B1C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w:t>
            </w:r>
          </w:p>
        </w:tc>
        <w:tc>
          <w:tcPr>
            <w:tcW w:w="1418" w:type="dxa"/>
            <w:tcBorders>
              <w:top w:val="nil"/>
              <w:left w:val="nil"/>
              <w:bottom w:val="single" w:sz="4" w:space="0" w:color="000000"/>
              <w:right w:val="single" w:sz="4" w:space="0" w:color="000000"/>
            </w:tcBorders>
            <w:shd w:val="clear" w:color="auto" w:fill="auto"/>
            <w:vAlign w:val="center"/>
            <w:hideMark/>
          </w:tcPr>
          <w:p w14:paraId="674C3F5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2</w:t>
            </w:r>
          </w:p>
        </w:tc>
        <w:tc>
          <w:tcPr>
            <w:tcW w:w="1134" w:type="dxa"/>
            <w:tcBorders>
              <w:top w:val="nil"/>
              <w:left w:val="nil"/>
              <w:bottom w:val="single" w:sz="4" w:space="0" w:color="000000"/>
              <w:right w:val="single" w:sz="4" w:space="0" w:color="000000"/>
            </w:tcBorders>
            <w:shd w:val="clear" w:color="auto" w:fill="auto"/>
            <w:vAlign w:val="center"/>
            <w:hideMark/>
          </w:tcPr>
          <w:p w14:paraId="7327EBF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6</w:t>
            </w:r>
          </w:p>
        </w:tc>
        <w:tc>
          <w:tcPr>
            <w:tcW w:w="1056" w:type="dxa"/>
            <w:tcBorders>
              <w:top w:val="nil"/>
              <w:left w:val="nil"/>
              <w:bottom w:val="single" w:sz="4" w:space="0" w:color="000000"/>
              <w:right w:val="single" w:sz="4" w:space="0" w:color="000000"/>
            </w:tcBorders>
            <w:shd w:val="clear" w:color="auto" w:fill="auto"/>
            <w:vAlign w:val="center"/>
            <w:hideMark/>
          </w:tcPr>
          <w:p w14:paraId="5D933A8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12C828C3"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3F9835E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58</w:t>
            </w:r>
          </w:p>
        </w:tc>
        <w:tc>
          <w:tcPr>
            <w:tcW w:w="3407" w:type="dxa"/>
            <w:tcBorders>
              <w:top w:val="nil"/>
              <w:left w:val="nil"/>
              <w:bottom w:val="single" w:sz="4" w:space="0" w:color="000000"/>
              <w:right w:val="single" w:sz="4" w:space="0" w:color="000000"/>
            </w:tcBorders>
            <w:shd w:val="clear" w:color="auto" w:fill="auto"/>
            <w:vAlign w:val="center"/>
            <w:hideMark/>
          </w:tcPr>
          <w:p w14:paraId="4D59EA2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ЖУМАБЕКОВ ТЕМУРЛАН ЕРЛАНОВИЧ</w:t>
            </w:r>
          </w:p>
        </w:tc>
        <w:tc>
          <w:tcPr>
            <w:tcW w:w="904" w:type="dxa"/>
            <w:tcBorders>
              <w:top w:val="nil"/>
              <w:left w:val="nil"/>
              <w:bottom w:val="single" w:sz="4" w:space="0" w:color="000000"/>
              <w:right w:val="single" w:sz="4" w:space="0" w:color="000000"/>
            </w:tcBorders>
            <w:shd w:val="clear" w:color="auto" w:fill="auto"/>
            <w:vAlign w:val="center"/>
            <w:hideMark/>
          </w:tcPr>
          <w:p w14:paraId="0D792D05"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4-Ә</w:t>
            </w:r>
          </w:p>
        </w:tc>
        <w:tc>
          <w:tcPr>
            <w:tcW w:w="1222" w:type="dxa"/>
            <w:tcBorders>
              <w:top w:val="nil"/>
              <w:left w:val="nil"/>
              <w:bottom w:val="single" w:sz="4" w:space="0" w:color="000000"/>
              <w:right w:val="single" w:sz="4" w:space="0" w:color="000000"/>
            </w:tcBorders>
            <w:shd w:val="clear" w:color="auto" w:fill="auto"/>
            <w:vAlign w:val="center"/>
            <w:hideMark/>
          </w:tcPr>
          <w:p w14:paraId="7CC0D18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w:t>
            </w:r>
          </w:p>
        </w:tc>
        <w:tc>
          <w:tcPr>
            <w:tcW w:w="1418" w:type="dxa"/>
            <w:tcBorders>
              <w:top w:val="nil"/>
              <w:left w:val="nil"/>
              <w:bottom w:val="single" w:sz="4" w:space="0" w:color="000000"/>
              <w:right w:val="single" w:sz="4" w:space="0" w:color="000000"/>
            </w:tcBorders>
            <w:shd w:val="clear" w:color="auto" w:fill="auto"/>
            <w:vAlign w:val="center"/>
            <w:hideMark/>
          </w:tcPr>
          <w:p w14:paraId="0C3361D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5</w:t>
            </w:r>
          </w:p>
        </w:tc>
        <w:tc>
          <w:tcPr>
            <w:tcW w:w="1134" w:type="dxa"/>
            <w:tcBorders>
              <w:top w:val="nil"/>
              <w:left w:val="nil"/>
              <w:bottom w:val="single" w:sz="4" w:space="0" w:color="000000"/>
              <w:right w:val="single" w:sz="4" w:space="0" w:color="000000"/>
            </w:tcBorders>
            <w:shd w:val="clear" w:color="auto" w:fill="auto"/>
            <w:vAlign w:val="center"/>
            <w:hideMark/>
          </w:tcPr>
          <w:p w14:paraId="2A3E471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6</w:t>
            </w:r>
          </w:p>
        </w:tc>
        <w:tc>
          <w:tcPr>
            <w:tcW w:w="1056" w:type="dxa"/>
            <w:tcBorders>
              <w:top w:val="nil"/>
              <w:left w:val="nil"/>
              <w:bottom w:val="single" w:sz="4" w:space="0" w:color="000000"/>
              <w:right w:val="single" w:sz="4" w:space="0" w:color="000000"/>
            </w:tcBorders>
            <w:shd w:val="clear" w:color="auto" w:fill="auto"/>
            <w:vAlign w:val="center"/>
            <w:hideMark/>
          </w:tcPr>
          <w:p w14:paraId="323ABF43"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67B7E66F"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23D075E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59</w:t>
            </w:r>
          </w:p>
        </w:tc>
        <w:tc>
          <w:tcPr>
            <w:tcW w:w="3407" w:type="dxa"/>
            <w:tcBorders>
              <w:top w:val="nil"/>
              <w:left w:val="nil"/>
              <w:bottom w:val="single" w:sz="4" w:space="0" w:color="000000"/>
              <w:right w:val="single" w:sz="4" w:space="0" w:color="000000"/>
            </w:tcBorders>
            <w:shd w:val="clear" w:color="auto" w:fill="auto"/>
            <w:vAlign w:val="center"/>
            <w:hideMark/>
          </w:tcPr>
          <w:p w14:paraId="0F477663"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ТЕШАБАЙ ТАҢШОЛПАН НҰРЖАНҚЫЗЫ</w:t>
            </w:r>
          </w:p>
        </w:tc>
        <w:tc>
          <w:tcPr>
            <w:tcW w:w="904" w:type="dxa"/>
            <w:tcBorders>
              <w:top w:val="nil"/>
              <w:left w:val="nil"/>
              <w:bottom w:val="single" w:sz="4" w:space="0" w:color="000000"/>
              <w:right w:val="single" w:sz="4" w:space="0" w:color="000000"/>
            </w:tcBorders>
            <w:shd w:val="clear" w:color="auto" w:fill="auto"/>
            <w:vAlign w:val="center"/>
            <w:hideMark/>
          </w:tcPr>
          <w:p w14:paraId="43955D2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4-Ә</w:t>
            </w:r>
          </w:p>
        </w:tc>
        <w:tc>
          <w:tcPr>
            <w:tcW w:w="1222" w:type="dxa"/>
            <w:tcBorders>
              <w:top w:val="nil"/>
              <w:left w:val="nil"/>
              <w:bottom w:val="single" w:sz="4" w:space="0" w:color="000000"/>
              <w:right w:val="single" w:sz="4" w:space="0" w:color="000000"/>
            </w:tcBorders>
            <w:shd w:val="clear" w:color="auto" w:fill="auto"/>
            <w:vAlign w:val="center"/>
            <w:hideMark/>
          </w:tcPr>
          <w:p w14:paraId="54245D7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3</w:t>
            </w:r>
          </w:p>
        </w:tc>
        <w:tc>
          <w:tcPr>
            <w:tcW w:w="1418" w:type="dxa"/>
            <w:tcBorders>
              <w:top w:val="nil"/>
              <w:left w:val="nil"/>
              <w:bottom w:val="single" w:sz="4" w:space="0" w:color="000000"/>
              <w:right w:val="single" w:sz="4" w:space="0" w:color="000000"/>
            </w:tcBorders>
            <w:shd w:val="clear" w:color="auto" w:fill="auto"/>
            <w:vAlign w:val="center"/>
            <w:hideMark/>
          </w:tcPr>
          <w:p w14:paraId="1221869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3</w:t>
            </w:r>
          </w:p>
        </w:tc>
        <w:tc>
          <w:tcPr>
            <w:tcW w:w="1134" w:type="dxa"/>
            <w:tcBorders>
              <w:top w:val="nil"/>
              <w:left w:val="nil"/>
              <w:bottom w:val="single" w:sz="4" w:space="0" w:color="000000"/>
              <w:right w:val="single" w:sz="4" w:space="0" w:color="000000"/>
            </w:tcBorders>
            <w:shd w:val="clear" w:color="auto" w:fill="auto"/>
            <w:vAlign w:val="center"/>
            <w:hideMark/>
          </w:tcPr>
          <w:p w14:paraId="2B349D0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6</w:t>
            </w:r>
          </w:p>
        </w:tc>
        <w:tc>
          <w:tcPr>
            <w:tcW w:w="1056" w:type="dxa"/>
            <w:tcBorders>
              <w:top w:val="nil"/>
              <w:left w:val="nil"/>
              <w:bottom w:val="single" w:sz="4" w:space="0" w:color="000000"/>
              <w:right w:val="single" w:sz="4" w:space="0" w:color="000000"/>
            </w:tcBorders>
            <w:shd w:val="clear" w:color="auto" w:fill="auto"/>
            <w:vAlign w:val="center"/>
            <w:hideMark/>
          </w:tcPr>
          <w:p w14:paraId="1C78F76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04E1DE66"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15101D1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60</w:t>
            </w:r>
          </w:p>
        </w:tc>
        <w:tc>
          <w:tcPr>
            <w:tcW w:w="3407" w:type="dxa"/>
            <w:tcBorders>
              <w:top w:val="nil"/>
              <w:left w:val="nil"/>
              <w:bottom w:val="single" w:sz="4" w:space="0" w:color="000000"/>
              <w:right w:val="single" w:sz="4" w:space="0" w:color="000000"/>
            </w:tcBorders>
            <w:shd w:val="clear" w:color="auto" w:fill="auto"/>
            <w:vAlign w:val="center"/>
            <w:hideMark/>
          </w:tcPr>
          <w:p w14:paraId="2639FE3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МЫРЗА САНДУҒАШ ҒАЛЫМЖАНҚЫЗЫ</w:t>
            </w:r>
          </w:p>
        </w:tc>
        <w:tc>
          <w:tcPr>
            <w:tcW w:w="904" w:type="dxa"/>
            <w:tcBorders>
              <w:top w:val="nil"/>
              <w:left w:val="nil"/>
              <w:bottom w:val="single" w:sz="4" w:space="0" w:color="000000"/>
              <w:right w:val="single" w:sz="4" w:space="0" w:color="000000"/>
            </w:tcBorders>
            <w:shd w:val="clear" w:color="auto" w:fill="auto"/>
            <w:vAlign w:val="center"/>
            <w:hideMark/>
          </w:tcPr>
          <w:p w14:paraId="19DA303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4-Б</w:t>
            </w:r>
          </w:p>
        </w:tc>
        <w:tc>
          <w:tcPr>
            <w:tcW w:w="1222" w:type="dxa"/>
            <w:tcBorders>
              <w:top w:val="nil"/>
              <w:left w:val="nil"/>
              <w:bottom w:val="single" w:sz="4" w:space="0" w:color="000000"/>
              <w:right w:val="single" w:sz="4" w:space="0" w:color="000000"/>
            </w:tcBorders>
            <w:shd w:val="clear" w:color="auto" w:fill="auto"/>
            <w:vAlign w:val="center"/>
            <w:hideMark/>
          </w:tcPr>
          <w:p w14:paraId="627781B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5</w:t>
            </w:r>
          </w:p>
        </w:tc>
        <w:tc>
          <w:tcPr>
            <w:tcW w:w="1418" w:type="dxa"/>
            <w:tcBorders>
              <w:top w:val="nil"/>
              <w:left w:val="nil"/>
              <w:bottom w:val="single" w:sz="4" w:space="0" w:color="000000"/>
              <w:right w:val="single" w:sz="4" w:space="0" w:color="000000"/>
            </w:tcBorders>
            <w:shd w:val="clear" w:color="auto" w:fill="auto"/>
            <w:vAlign w:val="center"/>
            <w:hideMark/>
          </w:tcPr>
          <w:p w14:paraId="1DB8595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0</w:t>
            </w:r>
          </w:p>
        </w:tc>
        <w:tc>
          <w:tcPr>
            <w:tcW w:w="1134" w:type="dxa"/>
            <w:tcBorders>
              <w:top w:val="nil"/>
              <w:left w:val="nil"/>
              <w:bottom w:val="single" w:sz="4" w:space="0" w:color="000000"/>
              <w:right w:val="single" w:sz="4" w:space="0" w:color="000000"/>
            </w:tcBorders>
            <w:shd w:val="clear" w:color="auto" w:fill="auto"/>
            <w:vAlign w:val="center"/>
            <w:hideMark/>
          </w:tcPr>
          <w:p w14:paraId="4448553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5</w:t>
            </w:r>
          </w:p>
        </w:tc>
        <w:tc>
          <w:tcPr>
            <w:tcW w:w="1056" w:type="dxa"/>
            <w:tcBorders>
              <w:top w:val="nil"/>
              <w:left w:val="nil"/>
              <w:bottom w:val="single" w:sz="4" w:space="0" w:color="000000"/>
              <w:right w:val="single" w:sz="4" w:space="0" w:color="000000"/>
            </w:tcBorders>
            <w:shd w:val="clear" w:color="auto" w:fill="auto"/>
            <w:vAlign w:val="center"/>
            <w:hideMark/>
          </w:tcPr>
          <w:p w14:paraId="25FA0D6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3A8C29F4"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681DB3B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61</w:t>
            </w:r>
          </w:p>
        </w:tc>
        <w:tc>
          <w:tcPr>
            <w:tcW w:w="3407" w:type="dxa"/>
            <w:tcBorders>
              <w:top w:val="nil"/>
              <w:left w:val="nil"/>
              <w:bottom w:val="single" w:sz="4" w:space="0" w:color="000000"/>
              <w:right w:val="single" w:sz="4" w:space="0" w:color="000000"/>
            </w:tcBorders>
            <w:shd w:val="clear" w:color="auto" w:fill="auto"/>
            <w:vAlign w:val="center"/>
            <w:hideMark/>
          </w:tcPr>
          <w:p w14:paraId="56834F7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МҰСА РАМАЗАН БЕКЖАНҰЛЫ</w:t>
            </w:r>
          </w:p>
        </w:tc>
        <w:tc>
          <w:tcPr>
            <w:tcW w:w="904" w:type="dxa"/>
            <w:tcBorders>
              <w:top w:val="nil"/>
              <w:left w:val="nil"/>
              <w:bottom w:val="single" w:sz="4" w:space="0" w:color="000000"/>
              <w:right w:val="single" w:sz="4" w:space="0" w:color="000000"/>
            </w:tcBorders>
            <w:shd w:val="clear" w:color="auto" w:fill="auto"/>
            <w:vAlign w:val="center"/>
            <w:hideMark/>
          </w:tcPr>
          <w:p w14:paraId="068C4A9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4-Б</w:t>
            </w:r>
          </w:p>
        </w:tc>
        <w:tc>
          <w:tcPr>
            <w:tcW w:w="1222" w:type="dxa"/>
            <w:tcBorders>
              <w:top w:val="nil"/>
              <w:left w:val="nil"/>
              <w:bottom w:val="single" w:sz="4" w:space="0" w:color="000000"/>
              <w:right w:val="single" w:sz="4" w:space="0" w:color="000000"/>
            </w:tcBorders>
            <w:shd w:val="clear" w:color="auto" w:fill="auto"/>
            <w:vAlign w:val="center"/>
            <w:hideMark/>
          </w:tcPr>
          <w:p w14:paraId="4F1766B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5</w:t>
            </w:r>
          </w:p>
        </w:tc>
        <w:tc>
          <w:tcPr>
            <w:tcW w:w="1418" w:type="dxa"/>
            <w:tcBorders>
              <w:top w:val="nil"/>
              <w:left w:val="nil"/>
              <w:bottom w:val="single" w:sz="4" w:space="0" w:color="000000"/>
              <w:right w:val="single" w:sz="4" w:space="0" w:color="000000"/>
            </w:tcBorders>
            <w:shd w:val="clear" w:color="auto" w:fill="auto"/>
            <w:vAlign w:val="center"/>
            <w:hideMark/>
          </w:tcPr>
          <w:p w14:paraId="4FCB5F3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0</w:t>
            </w:r>
          </w:p>
        </w:tc>
        <w:tc>
          <w:tcPr>
            <w:tcW w:w="1134" w:type="dxa"/>
            <w:tcBorders>
              <w:top w:val="nil"/>
              <w:left w:val="nil"/>
              <w:bottom w:val="single" w:sz="4" w:space="0" w:color="000000"/>
              <w:right w:val="single" w:sz="4" w:space="0" w:color="000000"/>
            </w:tcBorders>
            <w:shd w:val="clear" w:color="auto" w:fill="auto"/>
            <w:vAlign w:val="center"/>
            <w:hideMark/>
          </w:tcPr>
          <w:p w14:paraId="4811267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5</w:t>
            </w:r>
          </w:p>
        </w:tc>
        <w:tc>
          <w:tcPr>
            <w:tcW w:w="1056" w:type="dxa"/>
            <w:tcBorders>
              <w:top w:val="nil"/>
              <w:left w:val="nil"/>
              <w:bottom w:val="single" w:sz="4" w:space="0" w:color="000000"/>
              <w:right w:val="single" w:sz="4" w:space="0" w:color="000000"/>
            </w:tcBorders>
            <w:shd w:val="clear" w:color="auto" w:fill="auto"/>
            <w:vAlign w:val="center"/>
            <w:hideMark/>
          </w:tcPr>
          <w:p w14:paraId="54FE4AE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2A44849F"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2E324BA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62</w:t>
            </w:r>
          </w:p>
        </w:tc>
        <w:tc>
          <w:tcPr>
            <w:tcW w:w="3407" w:type="dxa"/>
            <w:tcBorders>
              <w:top w:val="nil"/>
              <w:left w:val="nil"/>
              <w:bottom w:val="single" w:sz="4" w:space="0" w:color="000000"/>
              <w:right w:val="single" w:sz="4" w:space="0" w:color="000000"/>
            </w:tcBorders>
            <w:shd w:val="clear" w:color="auto" w:fill="auto"/>
            <w:vAlign w:val="center"/>
            <w:hideMark/>
          </w:tcPr>
          <w:p w14:paraId="5A8D59F3"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АНАРБАЙ МИРАС АЛМАСҰЛЫ</w:t>
            </w:r>
          </w:p>
        </w:tc>
        <w:tc>
          <w:tcPr>
            <w:tcW w:w="904" w:type="dxa"/>
            <w:tcBorders>
              <w:top w:val="nil"/>
              <w:left w:val="nil"/>
              <w:bottom w:val="single" w:sz="4" w:space="0" w:color="000000"/>
              <w:right w:val="single" w:sz="4" w:space="0" w:color="000000"/>
            </w:tcBorders>
            <w:shd w:val="clear" w:color="auto" w:fill="auto"/>
            <w:vAlign w:val="center"/>
            <w:hideMark/>
          </w:tcPr>
          <w:p w14:paraId="7BC0AB05"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4-Б</w:t>
            </w:r>
          </w:p>
        </w:tc>
        <w:tc>
          <w:tcPr>
            <w:tcW w:w="1222" w:type="dxa"/>
            <w:tcBorders>
              <w:top w:val="nil"/>
              <w:left w:val="nil"/>
              <w:bottom w:val="single" w:sz="4" w:space="0" w:color="000000"/>
              <w:right w:val="single" w:sz="4" w:space="0" w:color="000000"/>
            </w:tcBorders>
            <w:shd w:val="clear" w:color="auto" w:fill="auto"/>
            <w:vAlign w:val="center"/>
            <w:hideMark/>
          </w:tcPr>
          <w:p w14:paraId="296DE6A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3</w:t>
            </w:r>
          </w:p>
        </w:tc>
        <w:tc>
          <w:tcPr>
            <w:tcW w:w="1418" w:type="dxa"/>
            <w:tcBorders>
              <w:top w:val="nil"/>
              <w:left w:val="nil"/>
              <w:bottom w:val="single" w:sz="4" w:space="0" w:color="000000"/>
              <w:right w:val="single" w:sz="4" w:space="0" w:color="000000"/>
            </w:tcBorders>
            <w:shd w:val="clear" w:color="auto" w:fill="auto"/>
            <w:vAlign w:val="center"/>
            <w:hideMark/>
          </w:tcPr>
          <w:p w14:paraId="7836C75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0</w:t>
            </w:r>
          </w:p>
        </w:tc>
        <w:tc>
          <w:tcPr>
            <w:tcW w:w="1134" w:type="dxa"/>
            <w:tcBorders>
              <w:top w:val="nil"/>
              <w:left w:val="nil"/>
              <w:bottom w:val="single" w:sz="4" w:space="0" w:color="000000"/>
              <w:right w:val="single" w:sz="4" w:space="0" w:color="000000"/>
            </w:tcBorders>
            <w:shd w:val="clear" w:color="auto" w:fill="auto"/>
            <w:vAlign w:val="center"/>
            <w:hideMark/>
          </w:tcPr>
          <w:p w14:paraId="688B698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3</w:t>
            </w:r>
          </w:p>
        </w:tc>
        <w:tc>
          <w:tcPr>
            <w:tcW w:w="1056" w:type="dxa"/>
            <w:tcBorders>
              <w:top w:val="nil"/>
              <w:left w:val="nil"/>
              <w:bottom w:val="single" w:sz="4" w:space="0" w:color="000000"/>
              <w:right w:val="single" w:sz="4" w:space="0" w:color="000000"/>
            </w:tcBorders>
            <w:shd w:val="clear" w:color="auto" w:fill="auto"/>
            <w:vAlign w:val="center"/>
            <w:hideMark/>
          </w:tcPr>
          <w:p w14:paraId="475BDD45"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5F838C6B" w14:textId="77777777" w:rsidTr="00453164">
        <w:trPr>
          <w:trHeight w:val="683"/>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21A0987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63</w:t>
            </w:r>
          </w:p>
        </w:tc>
        <w:tc>
          <w:tcPr>
            <w:tcW w:w="3407" w:type="dxa"/>
            <w:tcBorders>
              <w:top w:val="nil"/>
              <w:left w:val="nil"/>
              <w:bottom w:val="single" w:sz="4" w:space="0" w:color="000000"/>
              <w:right w:val="single" w:sz="4" w:space="0" w:color="000000"/>
            </w:tcBorders>
            <w:shd w:val="clear" w:color="auto" w:fill="auto"/>
            <w:vAlign w:val="center"/>
            <w:hideMark/>
          </w:tcPr>
          <w:p w14:paraId="2905B26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ЖАППАРОВА МУНИСА МАХМУДЖАНОВНА</w:t>
            </w:r>
          </w:p>
        </w:tc>
        <w:tc>
          <w:tcPr>
            <w:tcW w:w="904" w:type="dxa"/>
            <w:tcBorders>
              <w:top w:val="nil"/>
              <w:left w:val="nil"/>
              <w:bottom w:val="single" w:sz="4" w:space="0" w:color="000000"/>
              <w:right w:val="single" w:sz="4" w:space="0" w:color="000000"/>
            </w:tcBorders>
            <w:shd w:val="clear" w:color="auto" w:fill="auto"/>
            <w:vAlign w:val="center"/>
            <w:hideMark/>
          </w:tcPr>
          <w:p w14:paraId="5A99AA2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4-Б</w:t>
            </w:r>
          </w:p>
        </w:tc>
        <w:tc>
          <w:tcPr>
            <w:tcW w:w="1222" w:type="dxa"/>
            <w:tcBorders>
              <w:top w:val="nil"/>
              <w:left w:val="nil"/>
              <w:bottom w:val="single" w:sz="4" w:space="0" w:color="000000"/>
              <w:right w:val="single" w:sz="4" w:space="0" w:color="000000"/>
            </w:tcBorders>
            <w:shd w:val="clear" w:color="auto" w:fill="auto"/>
            <w:vAlign w:val="center"/>
            <w:hideMark/>
          </w:tcPr>
          <w:p w14:paraId="54207AD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3</w:t>
            </w:r>
          </w:p>
        </w:tc>
        <w:tc>
          <w:tcPr>
            <w:tcW w:w="1418" w:type="dxa"/>
            <w:tcBorders>
              <w:top w:val="nil"/>
              <w:left w:val="nil"/>
              <w:bottom w:val="single" w:sz="4" w:space="0" w:color="000000"/>
              <w:right w:val="single" w:sz="4" w:space="0" w:color="000000"/>
            </w:tcBorders>
            <w:shd w:val="clear" w:color="auto" w:fill="auto"/>
            <w:vAlign w:val="center"/>
            <w:hideMark/>
          </w:tcPr>
          <w:p w14:paraId="7D16906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0</w:t>
            </w:r>
          </w:p>
        </w:tc>
        <w:tc>
          <w:tcPr>
            <w:tcW w:w="1134" w:type="dxa"/>
            <w:tcBorders>
              <w:top w:val="nil"/>
              <w:left w:val="nil"/>
              <w:bottom w:val="single" w:sz="4" w:space="0" w:color="000000"/>
              <w:right w:val="single" w:sz="4" w:space="0" w:color="000000"/>
            </w:tcBorders>
            <w:shd w:val="clear" w:color="auto" w:fill="auto"/>
            <w:vAlign w:val="center"/>
            <w:hideMark/>
          </w:tcPr>
          <w:p w14:paraId="65AEC5F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3</w:t>
            </w:r>
          </w:p>
        </w:tc>
        <w:tc>
          <w:tcPr>
            <w:tcW w:w="1056" w:type="dxa"/>
            <w:tcBorders>
              <w:top w:val="nil"/>
              <w:left w:val="nil"/>
              <w:bottom w:val="single" w:sz="4" w:space="0" w:color="000000"/>
              <w:right w:val="single" w:sz="4" w:space="0" w:color="000000"/>
            </w:tcBorders>
            <w:shd w:val="clear" w:color="auto" w:fill="auto"/>
            <w:vAlign w:val="center"/>
            <w:hideMark/>
          </w:tcPr>
          <w:p w14:paraId="7CEE5D7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7AC7B76B" w14:textId="77777777" w:rsidTr="00453164">
        <w:trPr>
          <w:trHeight w:val="51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54AED31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64</w:t>
            </w:r>
          </w:p>
        </w:tc>
        <w:tc>
          <w:tcPr>
            <w:tcW w:w="3407" w:type="dxa"/>
            <w:tcBorders>
              <w:top w:val="nil"/>
              <w:left w:val="nil"/>
              <w:bottom w:val="nil"/>
              <w:right w:val="single" w:sz="4" w:space="0" w:color="000000"/>
            </w:tcBorders>
            <w:shd w:val="clear" w:color="auto" w:fill="auto"/>
            <w:vAlign w:val="center"/>
            <w:hideMark/>
          </w:tcPr>
          <w:p w14:paraId="51E4FA9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ТУРАБЕКОВ НУРАСИЛ НУРГАЛИЕВИЧ</w:t>
            </w:r>
          </w:p>
        </w:tc>
        <w:tc>
          <w:tcPr>
            <w:tcW w:w="904" w:type="dxa"/>
            <w:tcBorders>
              <w:top w:val="nil"/>
              <w:left w:val="nil"/>
              <w:bottom w:val="nil"/>
              <w:right w:val="single" w:sz="4" w:space="0" w:color="000000"/>
            </w:tcBorders>
            <w:shd w:val="clear" w:color="auto" w:fill="auto"/>
            <w:vAlign w:val="center"/>
            <w:hideMark/>
          </w:tcPr>
          <w:p w14:paraId="586F2A0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4-Б</w:t>
            </w:r>
          </w:p>
        </w:tc>
        <w:tc>
          <w:tcPr>
            <w:tcW w:w="1222" w:type="dxa"/>
            <w:tcBorders>
              <w:top w:val="nil"/>
              <w:left w:val="nil"/>
              <w:bottom w:val="nil"/>
              <w:right w:val="single" w:sz="4" w:space="0" w:color="000000"/>
            </w:tcBorders>
            <w:shd w:val="clear" w:color="auto" w:fill="auto"/>
            <w:vAlign w:val="center"/>
            <w:hideMark/>
          </w:tcPr>
          <w:p w14:paraId="3BAC5C4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w:t>
            </w:r>
          </w:p>
        </w:tc>
        <w:tc>
          <w:tcPr>
            <w:tcW w:w="1418" w:type="dxa"/>
            <w:tcBorders>
              <w:top w:val="nil"/>
              <w:left w:val="nil"/>
              <w:bottom w:val="nil"/>
              <w:right w:val="single" w:sz="4" w:space="0" w:color="000000"/>
            </w:tcBorders>
            <w:shd w:val="clear" w:color="auto" w:fill="auto"/>
            <w:vAlign w:val="center"/>
            <w:hideMark/>
          </w:tcPr>
          <w:p w14:paraId="5E5E0FA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2</w:t>
            </w:r>
          </w:p>
        </w:tc>
        <w:tc>
          <w:tcPr>
            <w:tcW w:w="1134" w:type="dxa"/>
            <w:tcBorders>
              <w:top w:val="nil"/>
              <w:left w:val="nil"/>
              <w:bottom w:val="nil"/>
              <w:right w:val="single" w:sz="4" w:space="0" w:color="000000"/>
            </w:tcBorders>
            <w:shd w:val="clear" w:color="auto" w:fill="auto"/>
            <w:vAlign w:val="center"/>
            <w:hideMark/>
          </w:tcPr>
          <w:p w14:paraId="598B420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3</w:t>
            </w:r>
          </w:p>
        </w:tc>
        <w:tc>
          <w:tcPr>
            <w:tcW w:w="1056" w:type="dxa"/>
            <w:tcBorders>
              <w:top w:val="nil"/>
              <w:left w:val="nil"/>
              <w:bottom w:val="nil"/>
              <w:right w:val="single" w:sz="4" w:space="0" w:color="000000"/>
            </w:tcBorders>
            <w:shd w:val="clear" w:color="auto" w:fill="auto"/>
            <w:vAlign w:val="center"/>
            <w:hideMark/>
          </w:tcPr>
          <w:p w14:paraId="4E71B20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453164" w14:paraId="6C7CD0E5" w14:textId="77777777" w:rsidTr="00453164">
        <w:trPr>
          <w:trHeight w:val="612"/>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578BDA" w14:textId="77777777" w:rsidR="00453164" w:rsidRPr="00453164" w:rsidRDefault="00453164" w:rsidP="00453164">
            <w:pPr>
              <w:spacing w:after="0" w:line="240" w:lineRule="auto"/>
              <w:ind w:left="0" w:right="0" w:firstLine="0"/>
              <w:jc w:val="left"/>
              <w:rPr>
                <w:rFonts w:ascii="Arial" w:hAnsi="Arial" w:cs="Arial"/>
                <w:color w:val="auto"/>
                <w:sz w:val="24"/>
                <w:szCs w:val="24"/>
                <w:lang w:val="ru-RU" w:eastAsia="ru-RU"/>
              </w:rPr>
            </w:pPr>
            <w:r w:rsidRPr="00453164">
              <w:rPr>
                <w:rFonts w:ascii="Arial" w:hAnsi="Arial" w:cs="Arial"/>
                <w:color w:val="auto"/>
                <w:sz w:val="24"/>
                <w:szCs w:val="24"/>
                <w:lang w:val="ru-RU" w:eastAsia="ru-RU"/>
              </w:rPr>
              <w:t> </w:t>
            </w:r>
          </w:p>
        </w:tc>
        <w:tc>
          <w:tcPr>
            <w:tcW w:w="3407" w:type="dxa"/>
            <w:tcBorders>
              <w:top w:val="single" w:sz="4" w:space="0" w:color="auto"/>
              <w:left w:val="nil"/>
              <w:bottom w:val="single" w:sz="4" w:space="0" w:color="auto"/>
              <w:right w:val="single" w:sz="4" w:space="0" w:color="auto"/>
            </w:tcBorders>
            <w:shd w:val="clear" w:color="auto" w:fill="auto"/>
            <w:noWrap/>
            <w:vAlign w:val="bottom"/>
            <w:hideMark/>
          </w:tcPr>
          <w:p w14:paraId="279D0DA1" w14:textId="77777777" w:rsidR="00453164" w:rsidRPr="00453164" w:rsidRDefault="00453164" w:rsidP="00453164">
            <w:pPr>
              <w:spacing w:after="0" w:line="240" w:lineRule="auto"/>
              <w:ind w:left="0" w:right="0" w:firstLine="0"/>
              <w:jc w:val="left"/>
              <w:rPr>
                <w:b/>
                <w:bCs/>
                <w:color w:val="auto"/>
                <w:sz w:val="24"/>
                <w:szCs w:val="24"/>
                <w:lang w:val="ru-RU" w:eastAsia="ru-RU"/>
              </w:rPr>
            </w:pPr>
            <w:r w:rsidRPr="00453164">
              <w:rPr>
                <w:b/>
                <w:bCs/>
                <w:color w:val="auto"/>
                <w:sz w:val="24"/>
                <w:szCs w:val="24"/>
                <w:lang w:val="ru-RU" w:eastAsia="ru-RU"/>
              </w:rPr>
              <w:t>Орта балл</w:t>
            </w:r>
          </w:p>
        </w:tc>
        <w:tc>
          <w:tcPr>
            <w:tcW w:w="904" w:type="dxa"/>
            <w:tcBorders>
              <w:top w:val="single" w:sz="4" w:space="0" w:color="auto"/>
              <w:left w:val="nil"/>
              <w:bottom w:val="single" w:sz="4" w:space="0" w:color="auto"/>
              <w:right w:val="single" w:sz="4" w:space="0" w:color="auto"/>
            </w:tcBorders>
            <w:shd w:val="clear" w:color="auto" w:fill="auto"/>
            <w:noWrap/>
            <w:vAlign w:val="bottom"/>
            <w:hideMark/>
          </w:tcPr>
          <w:p w14:paraId="4F208E63" w14:textId="77777777" w:rsidR="00453164" w:rsidRPr="00453164" w:rsidRDefault="00453164" w:rsidP="00453164">
            <w:pPr>
              <w:spacing w:after="0" w:line="240" w:lineRule="auto"/>
              <w:ind w:left="0" w:right="0" w:firstLine="0"/>
              <w:jc w:val="left"/>
              <w:rPr>
                <w:b/>
                <w:bCs/>
                <w:color w:val="auto"/>
                <w:sz w:val="24"/>
                <w:szCs w:val="24"/>
                <w:lang w:val="ru-RU" w:eastAsia="ru-RU"/>
              </w:rPr>
            </w:pPr>
            <w:r w:rsidRPr="00453164">
              <w:rPr>
                <w:b/>
                <w:bCs/>
                <w:color w:val="auto"/>
                <w:sz w:val="24"/>
                <w:szCs w:val="24"/>
                <w:lang w:val="ru-RU" w:eastAsia="ru-RU"/>
              </w:rPr>
              <w:t> </w:t>
            </w:r>
          </w:p>
        </w:tc>
        <w:tc>
          <w:tcPr>
            <w:tcW w:w="1222" w:type="dxa"/>
            <w:tcBorders>
              <w:top w:val="single" w:sz="4" w:space="0" w:color="auto"/>
              <w:left w:val="nil"/>
              <w:bottom w:val="single" w:sz="4" w:space="0" w:color="auto"/>
              <w:right w:val="single" w:sz="4" w:space="0" w:color="auto"/>
            </w:tcBorders>
            <w:shd w:val="clear" w:color="auto" w:fill="auto"/>
            <w:noWrap/>
            <w:vAlign w:val="bottom"/>
            <w:hideMark/>
          </w:tcPr>
          <w:p w14:paraId="2F034EF2" w14:textId="77777777" w:rsidR="00453164" w:rsidRPr="00453164" w:rsidRDefault="00453164" w:rsidP="00453164">
            <w:pPr>
              <w:spacing w:after="0" w:line="240" w:lineRule="auto"/>
              <w:ind w:left="0" w:right="0" w:firstLine="0"/>
              <w:jc w:val="left"/>
              <w:rPr>
                <w:b/>
                <w:bCs/>
                <w:color w:val="auto"/>
                <w:sz w:val="24"/>
                <w:szCs w:val="24"/>
                <w:lang w:val="ru-RU" w:eastAsia="ru-RU"/>
              </w:rPr>
            </w:pPr>
            <w:r w:rsidRPr="00453164">
              <w:rPr>
                <w:b/>
                <w:bCs/>
                <w:color w:val="auto"/>
                <w:sz w:val="24"/>
                <w:szCs w:val="24"/>
                <w:lang w:val="ru-RU" w:eastAsia="ru-RU"/>
              </w:rPr>
              <w:t>64/ 8,4</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2CF871BB" w14:textId="77777777" w:rsidR="00453164" w:rsidRPr="00453164" w:rsidRDefault="00453164" w:rsidP="00453164">
            <w:pPr>
              <w:spacing w:after="0" w:line="240" w:lineRule="auto"/>
              <w:ind w:left="0" w:right="0" w:firstLine="0"/>
              <w:jc w:val="left"/>
              <w:rPr>
                <w:b/>
                <w:bCs/>
                <w:color w:val="auto"/>
                <w:sz w:val="24"/>
                <w:szCs w:val="24"/>
                <w:lang w:val="ru-RU" w:eastAsia="ru-RU"/>
              </w:rPr>
            </w:pPr>
            <w:r w:rsidRPr="00453164">
              <w:rPr>
                <w:b/>
                <w:bCs/>
                <w:color w:val="auto"/>
                <w:sz w:val="24"/>
                <w:szCs w:val="24"/>
                <w:lang w:val="ru-RU" w:eastAsia="ru-RU"/>
              </w:rPr>
              <w:t>468/ 7,3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22FE847" w14:textId="77777777" w:rsidR="00453164" w:rsidRPr="00453164" w:rsidRDefault="00453164" w:rsidP="00453164">
            <w:pPr>
              <w:spacing w:after="0" w:line="240" w:lineRule="auto"/>
              <w:ind w:left="0" w:right="0" w:firstLine="0"/>
              <w:jc w:val="left"/>
              <w:rPr>
                <w:b/>
                <w:bCs/>
                <w:color w:val="auto"/>
                <w:sz w:val="24"/>
                <w:szCs w:val="24"/>
                <w:lang w:val="ru-RU" w:eastAsia="ru-RU"/>
              </w:rPr>
            </w:pPr>
            <w:r w:rsidRPr="00453164">
              <w:rPr>
                <w:b/>
                <w:bCs/>
                <w:color w:val="auto"/>
                <w:sz w:val="24"/>
                <w:szCs w:val="24"/>
                <w:lang w:val="ru-RU" w:eastAsia="ru-RU"/>
              </w:rPr>
              <w:t>1010</w:t>
            </w:r>
            <w:proofErr w:type="gramStart"/>
            <w:r w:rsidRPr="00453164">
              <w:rPr>
                <w:b/>
                <w:bCs/>
                <w:color w:val="auto"/>
                <w:sz w:val="24"/>
                <w:szCs w:val="24"/>
                <w:lang w:val="ru-RU" w:eastAsia="ru-RU"/>
              </w:rPr>
              <w:t>/  15</w:t>
            </w:r>
            <w:proofErr w:type="gramEnd"/>
            <w:r w:rsidRPr="00453164">
              <w:rPr>
                <w:b/>
                <w:bCs/>
                <w:color w:val="auto"/>
                <w:sz w:val="24"/>
                <w:szCs w:val="24"/>
                <w:lang w:val="ru-RU" w:eastAsia="ru-RU"/>
              </w:rPr>
              <w:t>,7/                     52,3</w:t>
            </w:r>
            <w:r w:rsidRPr="00453164">
              <w:rPr>
                <w:rFonts w:ascii="Calibri" w:hAnsi="Calibri"/>
                <w:b/>
                <w:bCs/>
                <w:color w:val="auto"/>
                <w:sz w:val="24"/>
                <w:szCs w:val="24"/>
                <w:lang w:val="ru-RU" w:eastAsia="ru-RU"/>
              </w:rPr>
              <w:t>%</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14:paraId="12EEC15D" w14:textId="77777777" w:rsidR="00453164" w:rsidRPr="00453164" w:rsidRDefault="00453164" w:rsidP="00453164">
            <w:pPr>
              <w:spacing w:after="0" w:line="240" w:lineRule="auto"/>
              <w:ind w:left="0" w:right="0" w:firstLine="0"/>
              <w:jc w:val="left"/>
              <w:rPr>
                <w:rFonts w:ascii="Arial" w:hAnsi="Arial" w:cs="Arial"/>
                <w:color w:val="auto"/>
                <w:sz w:val="24"/>
                <w:szCs w:val="24"/>
                <w:lang w:val="ru-RU" w:eastAsia="ru-RU"/>
              </w:rPr>
            </w:pPr>
            <w:r w:rsidRPr="00453164">
              <w:rPr>
                <w:rFonts w:ascii="Arial" w:hAnsi="Arial" w:cs="Arial"/>
                <w:color w:val="auto"/>
                <w:sz w:val="24"/>
                <w:szCs w:val="24"/>
                <w:lang w:val="ru-RU" w:eastAsia="ru-RU"/>
              </w:rPr>
              <w:t> </w:t>
            </w:r>
          </w:p>
        </w:tc>
      </w:tr>
    </w:tbl>
    <w:p w14:paraId="5F2E7D65" w14:textId="77777777" w:rsidR="00CA5CFB" w:rsidRPr="00C05516" w:rsidRDefault="00CA5CFB" w:rsidP="00C03FE2">
      <w:pPr>
        <w:spacing w:after="13" w:line="180" w:lineRule="exact"/>
        <w:ind w:left="0" w:firstLine="0"/>
        <w:rPr>
          <w:rFonts w:eastAsia="Arial"/>
          <w:sz w:val="24"/>
          <w:szCs w:val="24"/>
        </w:rPr>
      </w:pPr>
    </w:p>
    <w:p w14:paraId="40B2D0C3" w14:textId="77777777" w:rsidR="00CA5CFB" w:rsidRPr="00C05516" w:rsidRDefault="00CA5CFB" w:rsidP="00C03FE2">
      <w:pPr>
        <w:ind w:left="0" w:firstLine="0"/>
        <w:rPr>
          <w:sz w:val="24"/>
          <w:szCs w:val="24"/>
        </w:rPr>
        <w:sectPr w:rsidR="00CA5CFB" w:rsidRPr="00C05516" w:rsidSect="008E71DF">
          <w:pgSz w:w="11900" w:h="16840"/>
          <w:pgMar w:top="888" w:right="985" w:bottom="709" w:left="1418" w:header="0" w:footer="0" w:gutter="0"/>
          <w:cols w:space="708"/>
        </w:sectPr>
      </w:pPr>
    </w:p>
    <w:p w14:paraId="538B5439" w14:textId="77777777" w:rsidR="005D08C8" w:rsidRPr="00C05516" w:rsidRDefault="005D08C8" w:rsidP="00C03FE2">
      <w:pPr>
        <w:spacing w:after="7" w:line="140" w:lineRule="exact"/>
        <w:ind w:left="0" w:firstLine="0"/>
        <w:rPr>
          <w:sz w:val="24"/>
          <w:szCs w:val="24"/>
        </w:rPr>
      </w:pPr>
    </w:p>
    <w:p w14:paraId="168FBF92" w14:textId="77777777" w:rsidR="00CA5CFB" w:rsidRPr="00C05516" w:rsidRDefault="00CA5CFB" w:rsidP="00CA5CFB">
      <w:pPr>
        <w:rPr>
          <w:sz w:val="24"/>
          <w:szCs w:val="24"/>
          <w:lang w:val="kk-KZ"/>
        </w:rPr>
      </w:pPr>
    </w:p>
    <w:p w14:paraId="23B4F651" w14:textId="77777777" w:rsidR="00CA5CFB" w:rsidRPr="00C05516" w:rsidRDefault="00CA5CFB" w:rsidP="00CA5CFB">
      <w:pPr>
        <w:widowControl w:val="0"/>
        <w:spacing w:before="80" w:line="240" w:lineRule="auto"/>
        <w:ind w:left="40" w:right="-20"/>
        <w:rPr>
          <w:rFonts w:eastAsia="Arial"/>
          <w:b/>
          <w:bCs/>
          <w:sz w:val="24"/>
          <w:szCs w:val="24"/>
        </w:rPr>
      </w:pPr>
      <w:proofErr w:type="spellStart"/>
      <w:r w:rsidRPr="00C05516">
        <w:rPr>
          <w:rFonts w:eastAsia="Arial"/>
          <w:b/>
          <w:bCs/>
          <w:sz w:val="24"/>
          <w:szCs w:val="24"/>
        </w:rPr>
        <w:t>С</w:t>
      </w:r>
      <w:r w:rsidRPr="00C05516">
        <w:rPr>
          <w:rFonts w:eastAsia="Arial"/>
          <w:b/>
          <w:bCs/>
          <w:w w:val="84"/>
          <w:sz w:val="24"/>
          <w:szCs w:val="24"/>
        </w:rPr>
        <w:t>ы</w:t>
      </w:r>
      <w:r w:rsidRPr="00C05516">
        <w:rPr>
          <w:rFonts w:eastAsia="Arial"/>
          <w:b/>
          <w:bCs/>
          <w:w w:val="91"/>
          <w:sz w:val="24"/>
          <w:szCs w:val="24"/>
        </w:rPr>
        <w:t>н</w:t>
      </w:r>
      <w:r w:rsidRPr="00C05516">
        <w:rPr>
          <w:rFonts w:eastAsia="Arial"/>
          <w:b/>
          <w:bCs/>
          <w:w w:val="84"/>
          <w:sz w:val="24"/>
          <w:szCs w:val="24"/>
        </w:rPr>
        <w:t>ы</w:t>
      </w:r>
      <w:r w:rsidRPr="00C05516">
        <w:rPr>
          <w:rFonts w:eastAsia="Arial"/>
          <w:b/>
          <w:bCs/>
          <w:w w:val="89"/>
          <w:sz w:val="24"/>
          <w:szCs w:val="24"/>
        </w:rPr>
        <w:t>п</w:t>
      </w:r>
      <w:proofErr w:type="spellEnd"/>
      <w:r w:rsidRPr="00C05516">
        <w:rPr>
          <w:rFonts w:eastAsia="Arial"/>
          <w:b/>
          <w:bCs/>
          <w:w w:val="83"/>
          <w:sz w:val="24"/>
          <w:szCs w:val="24"/>
        </w:rPr>
        <w:t>:</w:t>
      </w:r>
      <w:r w:rsidRPr="00C05516">
        <w:rPr>
          <w:rFonts w:eastAsia="Arial"/>
          <w:b/>
          <w:bCs/>
          <w:sz w:val="24"/>
          <w:szCs w:val="24"/>
        </w:rPr>
        <w:t xml:space="preserve"> </w:t>
      </w:r>
      <w:r w:rsidRPr="00C05516">
        <w:rPr>
          <w:rFonts w:eastAsia="Arial"/>
          <w:b/>
          <w:bCs/>
          <w:w w:val="99"/>
          <w:sz w:val="24"/>
          <w:szCs w:val="24"/>
        </w:rPr>
        <w:t>9</w:t>
      </w:r>
    </w:p>
    <w:p w14:paraId="705A56B1" w14:textId="7EA460DB" w:rsidR="00CA5CFB" w:rsidRPr="00C05516" w:rsidRDefault="00CA5CFB" w:rsidP="00CA5CFB">
      <w:pPr>
        <w:widowControl w:val="0"/>
        <w:spacing w:before="50" w:line="240" w:lineRule="auto"/>
        <w:ind w:left="40" w:right="-20"/>
        <w:rPr>
          <w:rFonts w:eastAsia="Arial"/>
          <w:b/>
          <w:bCs/>
          <w:sz w:val="24"/>
          <w:szCs w:val="24"/>
        </w:rPr>
      </w:pPr>
      <w:proofErr w:type="spellStart"/>
      <w:r w:rsidRPr="00C05516">
        <w:rPr>
          <w:rFonts w:eastAsia="Arial"/>
          <w:b/>
          <w:bCs/>
          <w:w w:val="99"/>
          <w:sz w:val="24"/>
          <w:szCs w:val="24"/>
        </w:rPr>
        <w:t>Т</w:t>
      </w:r>
      <w:r w:rsidRPr="00C05516">
        <w:rPr>
          <w:rFonts w:eastAsia="Arial"/>
          <w:b/>
          <w:bCs/>
          <w:sz w:val="24"/>
          <w:szCs w:val="24"/>
        </w:rPr>
        <w:t>е</w:t>
      </w:r>
      <w:r w:rsidRPr="00C05516">
        <w:rPr>
          <w:rFonts w:eastAsia="Arial"/>
          <w:b/>
          <w:bCs/>
          <w:w w:val="89"/>
          <w:sz w:val="24"/>
          <w:szCs w:val="24"/>
        </w:rPr>
        <w:t>с</w:t>
      </w:r>
      <w:r w:rsidRPr="00C05516">
        <w:rPr>
          <w:rFonts w:eastAsia="Arial"/>
          <w:b/>
          <w:bCs/>
          <w:w w:val="93"/>
          <w:sz w:val="24"/>
          <w:szCs w:val="24"/>
        </w:rPr>
        <w:t>т</w:t>
      </w:r>
      <w:r w:rsidRPr="00C05516">
        <w:rPr>
          <w:rFonts w:eastAsia="Arial"/>
          <w:b/>
          <w:bCs/>
          <w:w w:val="80"/>
          <w:sz w:val="24"/>
          <w:szCs w:val="24"/>
        </w:rPr>
        <w:t>і</w:t>
      </w:r>
      <w:r w:rsidRPr="00C05516">
        <w:rPr>
          <w:rFonts w:eastAsia="Arial"/>
          <w:b/>
          <w:bCs/>
          <w:w w:val="91"/>
          <w:sz w:val="24"/>
          <w:szCs w:val="24"/>
        </w:rPr>
        <w:t>л</w:t>
      </w:r>
      <w:r w:rsidRPr="00C05516">
        <w:rPr>
          <w:rFonts w:eastAsia="Arial"/>
          <w:b/>
          <w:bCs/>
          <w:w w:val="99"/>
          <w:sz w:val="24"/>
          <w:szCs w:val="24"/>
        </w:rPr>
        <w:t>е</w:t>
      </w:r>
      <w:r w:rsidRPr="00C05516">
        <w:rPr>
          <w:rFonts w:eastAsia="Arial"/>
          <w:b/>
          <w:bCs/>
          <w:w w:val="89"/>
          <w:sz w:val="24"/>
          <w:szCs w:val="24"/>
        </w:rPr>
        <w:t>у</w:t>
      </w:r>
      <w:proofErr w:type="spellEnd"/>
      <w:r w:rsidRPr="00C05516">
        <w:rPr>
          <w:rFonts w:eastAsia="Arial"/>
          <w:b/>
          <w:bCs/>
          <w:sz w:val="24"/>
          <w:szCs w:val="24"/>
        </w:rPr>
        <w:t xml:space="preserve"> </w:t>
      </w:r>
      <w:proofErr w:type="spellStart"/>
      <w:r w:rsidRPr="00C05516">
        <w:rPr>
          <w:rFonts w:eastAsia="Arial"/>
          <w:b/>
          <w:bCs/>
          <w:w w:val="87"/>
          <w:sz w:val="24"/>
          <w:szCs w:val="24"/>
        </w:rPr>
        <w:t>к</w:t>
      </w:r>
      <w:r w:rsidRPr="00C05516">
        <w:rPr>
          <w:rFonts w:eastAsia="Arial"/>
          <w:b/>
          <w:bCs/>
          <w:w w:val="89"/>
          <w:sz w:val="24"/>
          <w:szCs w:val="24"/>
        </w:rPr>
        <w:t>ү</w:t>
      </w:r>
      <w:r w:rsidRPr="00C05516">
        <w:rPr>
          <w:rFonts w:eastAsia="Arial"/>
          <w:b/>
          <w:bCs/>
          <w:w w:val="91"/>
          <w:sz w:val="24"/>
          <w:szCs w:val="24"/>
        </w:rPr>
        <w:t>н</w:t>
      </w:r>
      <w:r w:rsidRPr="00C05516">
        <w:rPr>
          <w:rFonts w:eastAsia="Arial"/>
          <w:b/>
          <w:bCs/>
          <w:w w:val="80"/>
          <w:sz w:val="24"/>
          <w:szCs w:val="24"/>
        </w:rPr>
        <w:t>і</w:t>
      </w:r>
      <w:proofErr w:type="spellEnd"/>
      <w:r w:rsidRPr="00C05516">
        <w:rPr>
          <w:rFonts w:eastAsia="Arial"/>
          <w:b/>
          <w:bCs/>
          <w:w w:val="83"/>
          <w:sz w:val="24"/>
          <w:szCs w:val="24"/>
        </w:rPr>
        <w:t>:</w:t>
      </w:r>
      <w:r w:rsidRPr="00C05516">
        <w:rPr>
          <w:rFonts w:eastAsia="Arial"/>
          <w:b/>
          <w:bCs/>
          <w:sz w:val="24"/>
          <w:szCs w:val="24"/>
        </w:rPr>
        <w:t xml:space="preserve"> </w:t>
      </w:r>
      <w:r w:rsidRPr="00C05516">
        <w:rPr>
          <w:rFonts w:eastAsia="Arial"/>
          <w:b/>
          <w:bCs/>
          <w:w w:val="83"/>
          <w:sz w:val="24"/>
          <w:szCs w:val="24"/>
        </w:rPr>
        <w:t>[</w:t>
      </w:r>
      <w:r w:rsidRPr="00C05516">
        <w:rPr>
          <w:rFonts w:eastAsia="Arial"/>
          <w:b/>
          <w:bCs/>
          <w:w w:val="99"/>
          <w:sz w:val="24"/>
          <w:szCs w:val="24"/>
        </w:rPr>
        <w:t>1</w:t>
      </w:r>
      <w:r w:rsidR="00453164" w:rsidRPr="00C05516">
        <w:rPr>
          <w:rFonts w:eastAsia="Arial"/>
          <w:b/>
          <w:bCs/>
          <w:w w:val="99"/>
          <w:sz w:val="24"/>
          <w:szCs w:val="24"/>
          <w:lang w:val="kk-KZ"/>
        </w:rPr>
        <w:t>2.04.2024</w:t>
      </w:r>
      <w:r w:rsidRPr="00C05516">
        <w:rPr>
          <w:rFonts w:eastAsia="Arial"/>
          <w:b/>
          <w:bCs/>
          <w:w w:val="83"/>
          <w:sz w:val="24"/>
          <w:szCs w:val="24"/>
        </w:rPr>
        <w:t>]</w:t>
      </w:r>
    </w:p>
    <w:tbl>
      <w:tblPr>
        <w:tblW w:w="10768" w:type="dxa"/>
        <w:tblInd w:w="113" w:type="dxa"/>
        <w:tblLayout w:type="fixed"/>
        <w:tblLook w:val="04A0" w:firstRow="1" w:lastRow="0" w:firstColumn="1" w:lastColumn="0" w:noHBand="0" w:noVBand="1"/>
      </w:tblPr>
      <w:tblGrid>
        <w:gridCol w:w="421"/>
        <w:gridCol w:w="2551"/>
        <w:gridCol w:w="904"/>
        <w:gridCol w:w="922"/>
        <w:gridCol w:w="1357"/>
        <w:gridCol w:w="2062"/>
        <w:gridCol w:w="709"/>
        <w:gridCol w:w="992"/>
        <w:gridCol w:w="850"/>
      </w:tblGrid>
      <w:tr w:rsidR="00453164" w:rsidRPr="00453164" w14:paraId="38BD54A6" w14:textId="77777777" w:rsidTr="00453164">
        <w:trPr>
          <w:trHeight w:val="1275"/>
        </w:trPr>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080D64" w14:textId="77777777" w:rsidR="00453164" w:rsidRPr="00453164" w:rsidRDefault="00453164" w:rsidP="00453164">
            <w:pPr>
              <w:spacing w:after="0" w:line="240" w:lineRule="auto"/>
              <w:ind w:left="0" w:right="0" w:firstLine="0"/>
              <w:jc w:val="center"/>
              <w:rPr>
                <w:b/>
                <w:bCs/>
                <w:color w:val="auto"/>
                <w:sz w:val="24"/>
                <w:szCs w:val="24"/>
                <w:lang w:val="ru-RU" w:eastAsia="ru-RU"/>
              </w:rPr>
            </w:pPr>
            <w:r w:rsidRPr="00453164">
              <w:rPr>
                <w:b/>
                <w:bCs/>
                <w:color w:val="auto"/>
                <w:sz w:val="24"/>
                <w:szCs w:val="24"/>
                <w:lang w:val="ru-RU" w:eastAsia="ru-RU"/>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F679BE" w14:textId="77777777" w:rsidR="00453164" w:rsidRPr="00453164" w:rsidRDefault="00453164" w:rsidP="00453164">
            <w:pPr>
              <w:spacing w:after="0" w:line="240" w:lineRule="auto"/>
              <w:ind w:left="0" w:right="0" w:firstLine="0"/>
              <w:jc w:val="center"/>
              <w:rPr>
                <w:b/>
                <w:bCs/>
                <w:color w:val="auto"/>
                <w:sz w:val="24"/>
                <w:szCs w:val="24"/>
                <w:lang w:val="ru-RU" w:eastAsia="ru-RU"/>
              </w:rPr>
            </w:pPr>
            <w:r w:rsidRPr="00453164">
              <w:rPr>
                <w:b/>
                <w:bCs/>
                <w:color w:val="auto"/>
                <w:sz w:val="24"/>
                <w:szCs w:val="24"/>
                <w:lang w:val="ru-RU" w:eastAsia="ru-RU"/>
              </w:rPr>
              <w:t>ТАӘ</w:t>
            </w:r>
          </w:p>
        </w:tc>
        <w:tc>
          <w:tcPr>
            <w:tcW w:w="9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A91B48" w14:textId="77777777" w:rsidR="00453164" w:rsidRPr="00453164" w:rsidRDefault="00453164" w:rsidP="00453164">
            <w:pPr>
              <w:spacing w:after="0" w:line="240" w:lineRule="auto"/>
              <w:ind w:left="0" w:right="0" w:firstLine="0"/>
              <w:jc w:val="center"/>
              <w:rPr>
                <w:b/>
                <w:bCs/>
                <w:color w:val="auto"/>
                <w:sz w:val="24"/>
                <w:szCs w:val="24"/>
                <w:lang w:val="ru-RU" w:eastAsia="ru-RU"/>
              </w:rPr>
            </w:pPr>
            <w:proofErr w:type="spellStart"/>
            <w:r w:rsidRPr="00453164">
              <w:rPr>
                <w:b/>
                <w:bCs/>
                <w:color w:val="auto"/>
                <w:sz w:val="24"/>
                <w:szCs w:val="24"/>
                <w:lang w:val="ru-RU" w:eastAsia="ru-RU"/>
              </w:rPr>
              <w:t>Сынып</w:t>
            </w:r>
            <w:proofErr w:type="spellEnd"/>
          </w:p>
        </w:tc>
        <w:tc>
          <w:tcPr>
            <w:tcW w:w="5050" w:type="dxa"/>
            <w:gridSpan w:val="4"/>
            <w:tcBorders>
              <w:top w:val="single" w:sz="4" w:space="0" w:color="000000"/>
              <w:left w:val="nil"/>
              <w:bottom w:val="single" w:sz="4" w:space="0" w:color="000000"/>
              <w:right w:val="single" w:sz="4" w:space="0" w:color="000000"/>
            </w:tcBorders>
            <w:shd w:val="clear" w:color="auto" w:fill="auto"/>
            <w:vAlign w:val="center"/>
            <w:hideMark/>
          </w:tcPr>
          <w:p w14:paraId="4A8867E8" w14:textId="77777777" w:rsidR="00453164" w:rsidRPr="00453164" w:rsidRDefault="00453164" w:rsidP="00453164">
            <w:pPr>
              <w:spacing w:after="0" w:line="240" w:lineRule="auto"/>
              <w:ind w:left="0" w:right="0" w:firstLine="0"/>
              <w:jc w:val="center"/>
              <w:rPr>
                <w:b/>
                <w:bCs/>
                <w:color w:val="auto"/>
                <w:sz w:val="24"/>
                <w:szCs w:val="24"/>
                <w:lang w:val="ru-RU" w:eastAsia="ru-RU"/>
              </w:rPr>
            </w:pPr>
            <w:proofErr w:type="spellStart"/>
            <w:r w:rsidRPr="00453164">
              <w:rPr>
                <w:b/>
                <w:bCs/>
                <w:color w:val="auto"/>
                <w:sz w:val="24"/>
                <w:szCs w:val="24"/>
                <w:lang w:val="ru-RU" w:eastAsia="ru-RU"/>
              </w:rPr>
              <w:t>Пән</w:t>
            </w:r>
            <w:proofErr w:type="spellEnd"/>
            <w:r w:rsidRPr="00453164">
              <w:rPr>
                <w:b/>
                <w:bCs/>
                <w:color w:val="auto"/>
                <w:sz w:val="24"/>
                <w:szCs w:val="24"/>
                <w:lang w:val="ru-RU" w:eastAsia="ru-RU"/>
              </w:rPr>
              <w:t xml:space="preserve"> </w:t>
            </w:r>
            <w:proofErr w:type="spellStart"/>
            <w:r w:rsidRPr="00453164">
              <w:rPr>
                <w:b/>
                <w:bCs/>
                <w:color w:val="auto"/>
                <w:sz w:val="24"/>
                <w:szCs w:val="24"/>
                <w:lang w:val="ru-RU" w:eastAsia="ru-RU"/>
              </w:rPr>
              <w:t>бойынша</w:t>
            </w:r>
            <w:proofErr w:type="spellEnd"/>
            <w:r w:rsidRPr="00453164">
              <w:rPr>
                <w:b/>
                <w:bCs/>
                <w:color w:val="auto"/>
                <w:sz w:val="24"/>
                <w:szCs w:val="24"/>
                <w:lang w:val="ru-RU" w:eastAsia="ru-RU"/>
              </w:rPr>
              <w:t xml:space="preserve"> балл</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070572" w14:textId="77777777" w:rsidR="00453164" w:rsidRPr="00453164" w:rsidRDefault="00453164" w:rsidP="00453164">
            <w:pPr>
              <w:spacing w:after="0" w:line="240" w:lineRule="auto"/>
              <w:ind w:left="0" w:right="0" w:firstLine="0"/>
              <w:jc w:val="center"/>
              <w:rPr>
                <w:b/>
                <w:bCs/>
                <w:color w:val="auto"/>
                <w:sz w:val="24"/>
                <w:szCs w:val="24"/>
                <w:lang w:val="ru-RU" w:eastAsia="ru-RU"/>
              </w:rPr>
            </w:pPr>
            <w:proofErr w:type="spellStart"/>
            <w:r w:rsidRPr="00453164">
              <w:rPr>
                <w:b/>
                <w:bCs/>
                <w:color w:val="auto"/>
                <w:sz w:val="24"/>
                <w:szCs w:val="24"/>
                <w:lang w:val="ru-RU" w:eastAsia="ru-RU"/>
              </w:rPr>
              <w:t>Жалпы</w:t>
            </w:r>
            <w:proofErr w:type="spellEnd"/>
            <w:r w:rsidRPr="00453164">
              <w:rPr>
                <w:b/>
                <w:bCs/>
                <w:color w:val="auto"/>
                <w:sz w:val="24"/>
                <w:szCs w:val="24"/>
                <w:lang w:val="ru-RU" w:eastAsia="ru-RU"/>
              </w:rPr>
              <w:t xml:space="preserve"> балл </w:t>
            </w:r>
            <w:proofErr w:type="spellStart"/>
            <w:r w:rsidRPr="00453164">
              <w:rPr>
                <w:b/>
                <w:bCs/>
                <w:color w:val="auto"/>
                <w:sz w:val="24"/>
                <w:szCs w:val="24"/>
                <w:lang w:val="ru-RU" w:eastAsia="ru-RU"/>
              </w:rPr>
              <w:t>сомасы</w:t>
            </w:r>
            <w:proofErr w:type="spellEnd"/>
            <w:r w:rsidRPr="00453164">
              <w:rPr>
                <w:b/>
                <w:bCs/>
                <w:color w:val="auto"/>
                <w:sz w:val="24"/>
                <w:szCs w:val="24"/>
                <w:lang w:val="ru-RU" w:eastAsia="ru-RU"/>
              </w:rPr>
              <w:t xml:space="preserve"> 60</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68E246" w14:textId="77777777" w:rsidR="00453164" w:rsidRPr="00453164" w:rsidRDefault="00453164" w:rsidP="00453164">
            <w:pPr>
              <w:spacing w:after="0" w:line="240" w:lineRule="auto"/>
              <w:ind w:left="0" w:right="0" w:firstLine="0"/>
              <w:jc w:val="center"/>
              <w:rPr>
                <w:b/>
                <w:bCs/>
                <w:color w:val="auto"/>
                <w:sz w:val="24"/>
                <w:szCs w:val="24"/>
                <w:lang w:val="ru-RU" w:eastAsia="ru-RU"/>
              </w:rPr>
            </w:pPr>
            <w:proofErr w:type="spellStart"/>
            <w:r w:rsidRPr="00453164">
              <w:rPr>
                <w:b/>
                <w:bCs/>
                <w:color w:val="auto"/>
                <w:sz w:val="24"/>
                <w:szCs w:val="24"/>
                <w:lang w:val="ru-RU" w:eastAsia="ru-RU"/>
              </w:rPr>
              <w:t>Ескертпе</w:t>
            </w:r>
            <w:proofErr w:type="spellEnd"/>
          </w:p>
        </w:tc>
      </w:tr>
      <w:tr w:rsidR="00453164" w:rsidRPr="00C05516" w14:paraId="78E1E7A6" w14:textId="77777777" w:rsidTr="00453164">
        <w:trPr>
          <w:trHeight w:val="638"/>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14:paraId="52652724" w14:textId="77777777" w:rsidR="00453164" w:rsidRPr="00453164" w:rsidRDefault="00453164" w:rsidP="00453164">
            <w:pPr>
              <w:spacing w:after="0" w:line="240" w:lineRule="auto"/>
              <w:ind w:left="0" w:right="0" w:firstLine="0"/>
              <w:jc w:val="left"/>
              <w:rPr>
                <w:b/>
                <w:bCs/>
                <w:color w:val="auto"/>
                <w:sz w:val="24"/>
                <w:szCs w:val="24"/>
                <w:lang w:val="ru-RU" w:eastAsia="ru-RU"/>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14:paraId="0D9B6AD2" w14:textId="77777777" w:rsidR="00453164" w:rsidRPr="00453164" w:rsidRDefault="00453164" w:rsidP="00453164">
            <w:pPr>
              <w:spacing w:after="0" w:line="240" w:lineRule="auto"/>
              <w:ind w:left="0" w:right="0" w:firstLine="0"/>
              <w:jc w:val="left"/>
              <w:rPr>
                <w:b/>
                <w:bCs/>
                <w:color w:val="auto"/>
                <w:sz w:val="24"/>
                <w:szCs w:val="24"/>
                <w:lang w:val="ru-RU" w:eastAsia="ru-RU"/>
              </w:rPr>
            </w:pPr>
          </w:p>
        </w:tc>
        <w:tc>
          <w:tcPr>
            <w:tcW w:w="904" w:type="dxa"/>
            <w:vMerge/>
            <w:tcBorders>
              <w:top w:val="single" w:sz="4" w:space="0" w:color="000000"/>
              <w:left w:val="single" w:sz="4" w:space="0" w:color="000000"/>
              <w:bottom w:val="single" w:sz="4" w:space="0" w:color="000000"/>
              <w:right w:val="single" w:sz="4" w:space="0" w:color="000000"/>
            </w:tcBorders>
            <w:vAlign w:val="center"/>
            <w:hideMark/>
          </w:tcPr>
          <w:p w14:paraId="1E5DAC7E" w14:textId="77777777" w:rsidR="00453164" w:rsidRPr="00453164" w:rsidRDefault="00453164" w:rsidP="00453164">
            <w:pPr>
              <w:spacing w:after="0" w:line="240" w:lineRule="auto"/>
              <w:ind w:left="0" w:right="0" w:firstLine="0"/>
              <w:jc w:val="left"/>
              <w:rPr>
                <w:b/>
                <w:bCs/>
                <w:color w:val="auto"/>
                <w:sz w:val="24"/>
                <w:szCs w:val="24"/>
                <w:lang w:val="ru-RU" w:eastAsia="ru-RU"/>
              </w:rPr>
            </w:pPr>
          </w:p>
        </w:tc>
        <w:tc>
          <w:tcPr>
            <w:tcW w:w="92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AAF2C14" w14:textId="77777777" w:rsidR="00453164" w:rsidRPr="00453164" w:rsidRDefault="00453164" w:rsidP="00453164">
            <w:pPr>
              <w:spacing w:after="0" w:line="240" w:lineRule="auto"/>
              <w:ind w:left="0" w:right="0" w:firstLine="0"/>
              <w:jc w:val="center"/>
              <w:rPr>
                <w:b/>
                <w:bCs/>
                <w:color w:val="auto"/>
                <w:sz w:val="24"/>
                <w:szCs w:val="24"/>
                <w:lang w:val="ru-RU" w:eastAsia="ru-RU"/>
              </w:rPr>
            </w:pPr>
            <w:proofErr w:type="spellStart"/>
            <w:r w:rsidRPr="00453164">
              <w:rPr>
                <w:b/>
                <w:bCs/>
                <w:color w:val="auto"/>
                <w:sz w:val="24"/>
                <w:szCs w:val="24"/>
                <w:lang w:val="ru-RU" w:eastAsia="ru-RU"/>
              </w:rPr>
              <w:t>Оқыту</w:t>
            </w:r>
            <w:proofErr w:type="spellEnd"/>
            <w:r w:rsidRPr="00453164">
              <w:rPr>
                <w:b/>
                <w:bCs/>
                <w:color w:val="auto"/>
                <w:sz w:val="24"/>
                <w:szCs w:val="24"/>
                <w:lang w:val="ru-RU" w:eastAsia="ru-RU"/>
              </w:rPr>
              <w:t xml:space="preserve"> </w:t>
            </w:r>
            <w:proofErr w:type="spellStart"/>
            <w:r w:rsidRPr="00453164">
              <w:rPr>
                <w:b/>
                <w:bCs/>
                <w:color w:val="auto"/>
                <w:sz w:val="24"/>
                <w:szCs w:val="24"/>
                <w:lang w:val="ru-RU" w:eastAsia="ru-RU"/>
              </w:rPr>
              <w:t>тілі</w:t>
            </w:r>
            <w:proofErr w:type="spellEnd"/>
          </w:p>
        </w:tc>
        <w:tc>
          <w:tcPr>
            <w:tcW w:w="13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D3AA79F" w14:textId="77777777" w:rsidR="00453164" w:rsidRPr="00453164" w:rsidRDefault="00453164" w:rsidP="00453164">
            <w:pPr>
              <w:spacing w:after="0" w:line="240" w:lineRule="auto"/>
              <w:ind w:left="0" w:right="0" w:firstLine="0"/>
              <w:jc w:val="center"/>
              <w:rPr>
                <w:b/>
                <w:bCs/>
                <w:color w:val="auto"/>
                <w:sz w:val="24"/>
                <w:szCs w:val="24"/>
                <w:lang w:val="ru-RU" w:eastAsia="ru-RU"/>
              </w:rPr>
            </w:pPr>
            <w:r w:rsidRPr="00453164">
              <w:rPr>
                <w:b/>
                <w:bCs/>
                <w:color w:val="auto"/>
                <w:sz w:val="24"/>
                <w:szCs w:val="24"/>
                <w:lang w:val="ru-RU" w:eastAsia="ru-RU"/>
              </w:rPr>
              <w:t>Математика</w:t>
            </w:r>
          </w:p>
        </w:tc>
        <w:tc>
          <w:tcPr>
            <w:tcW w:w="2771" w:type="dxa"/>
            <w:gridSpan w:val="2"/>
            <w:tcBorders>
              <w:top w:val="single" w:sz="4" w:space="0" w:color="000000"/>
              <w:left w:val="nil"/>
              <w:bottom w:val="single" w:sz="4" w:space="0" w:color="000000"/>
              <w:right w:val="single" w:sz="4" w:space="0" w:color="000000"/>
            </w:tcBorders>
            <w:shd w:val="clear" w:color="auto" w:fill="auto"/>
            <w:vAlign w:val="center"/>
            <w:hideMark/>
          </w:tcPr>
          <w:p w14:paraId="4E3D6CFB" w14:textId="77777777" w:rsidR="00453164" w:rsidRPr="00453164" w:rsidRDefault="00453164" w:rsidP="00453164">
            <w:pPr>
              <w:spacing w:after="0" w:line="240" w:lineRule="auto"/>
              <w:ind w:left="0" w:right="0" w:firstLine="0"/>
              <w:jc w:val="center"/>
              <w:rPr>
                <w:b/>
                <w:bCs/>
                <w:color w:val="auto"/>
                <w:sz w:val="24"/>
                <w:szCs w:val="24"/>
                <w:lang w:val="ru-RU" w:eastAsia="ru-RU"/>
              </w:rPr>
            </w:pPr>
            <w:proofErr w:type="spellStart"/>
            <w:r w:rsidRPr="00453164">
              <w:rPr>
                <w:b/>
                <w:bCs/>
                <w:color w:val="auto"/>
                <w:sz w:val="24"/>
                <w:szCs w:val="24"/>
                <w:lang w:val="ru-RU" w:eastAsia="ru-RU"/>
              </w:rPr>
              <w:t>Инварианттық</w:t>
            </w:r>
            <w:proofErr w:type="spellEnd"/>
            <w:r w:rsidRPr="00453164">
              <w:rPr>
                <w:b/>
                <w:bCs/>
                <w:color w:val="auto"/>
                <w:sz w:val="24"/>
                <w:szCs w:val="24"/>
                <w:lang w:val="ru-RU" w:eastAsia="ru-RU"/>
              </w:rPr>
              <w:t xml:space="preserve"> компонент </w:t>
            </w:r>
            <w:proofErr w:type="spellStart"/>
            <w:r w:rsidRPr="00453164">
              <w:rPr>
                <w:b/>
                <w:bCs/>
                <w:color w:val="auto"/>
                <w:sz w:val="24"/>
                <w:szCs w:val="24"/>
                <w:lang w:val="ru-RU" w:eastAsia="ru-RU"/>
              </w:rPr>
              <w:t>пәні</w:t>
            </w:r>
            <w:proofErr w:type="spellEnd"/>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258ABA84" w14:textId="77777777" w:rsidR="00453164" w:rsidRPr="00453164" w:rsidRDefault="00453164" w:rsidP="00453164">
            <w:pPr>
              <w:spacing w:after="0" w:line="240" w:lineRule="auto"/>
              <w:ind w:left="0" w:right="0" w:firstLine="0"/>
              <w:jc w:val="left"/>
              <w:rPr>
                <w:b/>
                <w:bCs/>
                <w:color w:val="auto"/>
                <w:sz w:val="24"/>
                <w:szCs w:val="24"/>
                <w:lang w:val="ru-RU" w:eastAsia="ru-RU"/>
              </w:rPr>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562231EB" w14:textId="77777777" w:rsidR="00453164" w:rsidRPr="00453164" w:rsidRDefault="00453164" w:rsidP="00453164">
            <w:pPr>
              <w:spacing w:after="0" w:line="240" w:lineRule="auto"/>
              <w:ind w:left="0" w:right="0" w:firstLine="0"/>
              <w:jc w:val="left"/>
              <w:rPr>
                <w:b/>
                <w:bCs/>
                <w:color w:val="auto"/>
                <w:sz w:val="24"/>
                <w:szCs w:val="24"/>
                <w:lang w:val="ru-RU" w:eastAsia="ru-RU"/>
              </w:rPr>
            </w:pPr>
          </w:p>
        </w:tc>
      </w:tr>
      <w:tr w:rsidR="00453164" w:rsidRPr="00C05516" w14:paraId="74F0C2AA" w14:textId="77777777" w:rsidTr="00453164">
        <w:trPr>
          <w:trHeight w:val="375"/>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14:paraId="0D80BEFF" w14:textId="77777777" w:rsidR="00453164" w:rsidRPr="00453164" w:rsidRDefault="00453164" w:rsidP="00453164">
            <w:pPr>
              <w:spacing w:after="0" w:line="240" w:lineRule="auto"/>
              <w:ind w:left="0" w:right="0" w:firstLine="0"/>
              <w:jc w:val="left"/>
              <w:rPr>
                <w:b/>
                <w:bCs/>
                <w:color w:val="auto"/>
                <w:sz w:val="24"/>
                <w:szCs w:val="24"/>
                <w:lang w:val="ru-RU" w:eastAsia="ru-RU"/>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14:paraId="1F2C0180" w14:textId="77777777" w:rsidR="00453164" w:rsidRPr="00453164" w:rsidRDefault="00453164" w:rsidP="00453164">
            <w:pPr>
              <w:spacing w:after="0" w:line="240" w:lineRule="auto"/>
              <w:ind w:left="0" w:right="0" w:firstLine="0"/>
              <w:jc w:val="left"/>
              <w:rPr>
                <w:b/>
                <w:bCs/>
                <w:color w:val="auto"/>
                <w:sz w:val="24"/>
                <w:szCs w:val="24"/>
                <w:lang w:val="ru-RU" w:eastAsia="ru-RU"/>
              </w:rPr>
            </w:pPr>
          </w:p>
        </w:tc>
        <w:tc>
          <w:tcPr>
            <w:tcW w:w="904" w:type="dxa"/>
            <w:vMerge/>
            <w:tcBorders>
              <w:top w:val="single" w:sz="4" w:space="0" w:color="000000"/>
              <w:left w:val="single" w:sz="4" w:space="0" w:color="000000"/>
              <w:bottom w:val="single" w:sz="4" w:space="0" w:color="000000"/>
              <w:right w:val="single" w:sz="4" w:space="0" w:color="000000"/>
            </w:tcBorders>
            <w:vAlign w:val="center"/>
            <w:hideMark/>
          </w:tcPr>
          <w:p w14:paraId="76423C33" w14:textId="77777777" w:rsidR="00453164" w:rsidRPr="00453164" w:rsidRDefault="00453164" w:rsidP="00453164">
            <w:pPr>
              <w:spacing w:after="0" w:line="240" w:lineRule="auto"/>
              <w:ind w:left="0" w:right="0" w:firstLine="0"/>
              <w:jc w:val="left"/>
              <w:rPr>
                <w:b/>
                <w:bCs/>
                <w:color w:val="auto"/>
                <w:sz w:val="24"/>
                <w:szCs w:val="24"/>
                <w:lang w:val="ru-RU" w:eastAsia="ru-RU"/>
              </w:rPr>
            </w:pPr>
          </w:p>
        </w:tc>
        <w:tc>
          <w:tcPr>
            <w:tcW w:w="922" w:type="dxa"/>
            <w:vMerge/>
            <w:tcBorders>
              <w:top w:val="nil"/>
              <w:left w:val="single" w:sz="4" w:space="0" w:color="000000"/>
              <w:bottom w:val="single" w:sz="4" w:space="0" w:color="000000"/>
              <w:right w:val="single" w:sz="4" w:space="0" w:color="000000"/>
            </w:tcBorders>
            <w:vAlign w:val="center"/>
            <w:hideMark/>
          </w:tcPr>
          <w:p w14:paraId="660C7346" w14:textId="77777777" w:rsidR="00453164" w:rsidRPr="00453164" w:rsidRDefault="00453164" w:rsidP="00453164">
            <w:pPr>
              <w:spacing w:after="0" w:line="240" w:lineRule="auto"/>
              <w:ind w:left="0" w:right="0" w:firstLine="0"/>
              <w:jc w:val="left"/>
              <w:rPr>
                <w:b/>
                <w:bCs/>
                <w:color w:val="auto"/>
                <w:sz w:val="24"/>
                <w:szCs w:val="24"/>
                <w:lang w:val="ru-RU" w:eastAsia="ru-RU"/>
              </w:rPr>
            </w:pPr>
          </w:p>
        </w:tc>
        <w:tc>
          <w:tcPr>
            <w:tcW w:w="1357" w:type="dxa"/>
            <w:vMerge/>
            <w:tcBorders>
              <w:top w:val="nil"/>
              <w:left w:val="single" w:sz="4" w:space="0" w:color="000000"/>
              <w:bottom w:val="single" w:sz="4" w:space="0" w:color="000000"/>
              <w:right w:val="single" w:sz="4" w:space="0" w:color="000000"/>
            </w:tcBorders>
            <w:vAlign w:val="center"/>
            <w:hideMark/>
          </w:tcPr>
          <w:p w14:paraId="06AF4349" w14:textId="77777777" w:rsidR="00453164" w:rsidRPr="00453164" w:rsidRDefault="00453164" w:rsidP="00453164">
            <w:pPr>
              <w:spacing w:after="0" w:line="240" w:lineRule="auto"/>
              <w:ind w:left="0" w:right="0" w:firstLine="0"/>
              <w:jc w:val="left"/>
              <w:rPr>
                <w:b/>
                <w:bCs/>
                <w:color w:val="auto"/>
                <w:sz w:val="24"/>
                <w:szCs w:val="24"/>
                <w:lang w:val="ru-RU" w:eastAsia="ru-RU"/>
              </w:rPr>
            </w:pPr>
          </w:p>
        </w:tc>
        <w:tc>
          <w:tcPr>
            <w:tcW w:w="2062" w:type="dxa"/>
            <w:tcBorders>
              <w:top w:val="nil"/>
              <w:left w:val="nil"/>
              <w:bottom w:val="single" w:sz="4" w:space="0" w:color="000000"/>
              <w:right w:val="single" w:sz="4" w:space="0" w:color="000000"/>
            </w:tcBorders>
            <w:shd w:val="clear" w:color="auto" w:fill="auto"/>
            <w:vAlign w:val="center"/>
            <w:hideMark/>
          </w:tcPr>
          <w:p w14:paraId="0CB50EDB" w14:textId="77777777" w:rsidR="00453164" w:rsidRPr="00453164" w:rsidRDefault="00453164" w:rsidP="00453164">
            <w:pPr>
              <w:spacing w:after="0" w:line="240" w:lineRule="auto"/>
              <w:ind w:left="0" w:right="0" w:firstLine="0"/>
              <w:jc w:val="center"/>
              <w:rPr>
                <w:b/>
                <w:bCs/>
                <w:color w:val="auto"/>
                <w:sz w:val="24"/>
                <w:szCs w:val="24"/>
                <w:lang w:val="ru-RU" w:eastAsia="ru-RU"/>
              </w:rPr>
            </w:pPr>
            <w:proofErr w:type="spellStart"/>
            <w:r w:rsidRPr="00453164">
              <w:rPr>
                <w:b/>
                <w:bCs/>
                <w:color w:val="auto"/>
                <w:sz w:val="24"/>
                <w:szCs w:val="24"/>
                <w:lang w:val="ru-RU" w:eastAsia="ru-RU"/>
              </w:rPr>
              <w:t>Атауы</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14:paraId="1907980A" w14:textId="77777777" w:rsidR="00453164" w:rsidRPr="00453164" w:rsidRDefault="00453164" w:rsidP="00453164">
            <w:pPr>
              <w:spacing w:after="0" w:line="240" w:lineRule="auto"/>
              <w:ind w:left="0" w:right="0" w:firstLine="0"/>
              <w:jc w:val="center"/>
              <w:rPr>
                <w:b/>
                <w:bCs/>
                <w:color w:val="auto"/>
                <w:sz w:val="24"/>
                <w:szCs w:val="24"/>
                <w:lang w:val="ru-RU" w:eastAsia="ru-RU"/>
              </w:rPr>
            </w:pPr>
            <w:r w:rsidRPr="00453164">
              <w:rPr>
                <w:b/>
                <w:bCs/>
                <w:color w:val="auto"/>
                <w:sz w:val="24"/>
                <w:szCs w:val="24"/>
                <w:lang w:val="ru-RU" w:eastAsia="ru-RU"/>
              </w:rPr>
              <w:t>Балл</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53607F1D" w14:textId="77777777" w:rsidR="00453164" w:rsidRPr="00453164" w:rsidRDefault="00453164" w:rsidP="00453164">
            <w:pPr>
              <w:spacing w:after="0" w:line="240" w:lineRule="auto"/>
              <w:ind w:left="0" w:right="0" w:firstLine="0"/>
              <w:jc w:val="left"/>
              <w:rPr>
                <w:b/>
                <w:bCs/>
                <w:color w:val="auto"/>
                <w:sz w:val="24"/>
                <w:szCs w:val="24"/>
                <w:lang w:val="ru-RU" w:eastAsia="ru-RU"/>
              </w:rPr>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37F96051" w14:textId="77777777" w:rsidR="00453164" w:rsidRPr="00453164" w:rsidRDefault="00453164" w:rsidP="00453164">
            <w:pPr>
              <w:spacing w:after="0" w:line="240" w:lineRule="auto"/>
              <w:ind w:left="0" w:right="0" w:firstLine="0"/>
              <w:jc w:val="left"/>
              <w:rPr>
                <w:b/>
                <w:bCs/>
                <w:color w:val="auto"/>
                <w:sz w:val="24"/>
                <w:szCs w:val="24"/>
                <w:lang w:val="ru-RU" w:eastAsia="ru-RU"/>
              </w:rPr>
            </w:pPr>
          </w:p>
        </w:tc>
      </w:tr>
      <w:tr w:rsidR="00453164" w:rsidRPr="00C05516" w14:paraId="242790A8"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5368D94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w:t>
            </w:r>
          </w:p>
        </w:tc>
        <w:tc>
          <w:tcPr>
            <w:tcW w:w="2551" w:type="dxa"/>
            <w:tcBorders>
              <w:top w:val="nil"/>
              <w:left w:val="nil"/>
              <w:bottom w:val="single" w:sz="4" w:space="0" w:color="000000"/>
              <w:right w:val="single" w:sz="4" w:space="0" w:color="000000"/>
            </w:tcBorders>
            <w:shd w:val="clear" w:color="auto" w:fill="auto"/>
            <w:vAlign w:val="center"/>
            <w:hideMark/>
          </w:tcPr>
          <w:p w14:paraId="7864A42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АНВАРОВ НҰРДӘУЛЕТ АСАНҰЛЫ</w:t>
            </w:r>
          </w:p>
        </w:tc>
        <w:tc>
          <w:tcPr>
            <w:tcW w:w="904" w:type="dxa"/>
            <w:tcBorders>
              <w:top w:val="nil"/>
              <w:left w:val="nil"/>
              <w:bottom w:val="single" w:sz="4" w:space="0" w:color="000000"/>
              <w:right w:val="single" w:sz="4" w:space="0" w:color="000000"/>
            </w:tcBorders>
            <w:shd w:val="clear" w:color="auto" w:fill="auto"/>
            <w:vAlign w:val="center"/>
            <w:hideMark/>
          </w:tcPr>
          <w:p w14:paraId="47FA55D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9-Б</w:t>
            </w:r>
          </w:p>
        </w:tc>
        <w:tc>
          <w:tcPr>
            <w:tcW w:w="922" w:type="dxa"/>
            <w:tcBorders>
              <w:top w:val="nil"/>
              <w:left w:val="nil"/>
              <w:bottom w:val="single" w:sz="4" w:space="0" w:color="000000"/>
              <w:right w:val="single" w:sz="4" w:space="0" w:color="000000"/>
            </w:tcBorders>
            <w:shd w:val="clear" w:color="auto" w:fill="auto"/>
            <w:vAlign w:val="center"/>
            <w:hideMark/>
          </w:tcPr>
          <w:p w14:paraId="69BB114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15</w:t>
            </w:r>
          </w:p>
        </w:tc>
        <w:tc>
          <w:tcPr>
            <w:tcW w:w="1357" w:type="dxa"/>
            <w:tcBorders>
              <w:top w:val="nil"/>
              <w:left w:val="nil"/>
              <w:bottom w:val="single" w:sz="4" w:space="0" w:color="000000"/>
              <w:right w:val="single" w:sz="4" w:space="0" w:color="000000"/>
            </w:tcBorders>
            <w:shd w:val="clear" w:color="auto" w:fill="auto"/>
            <w:vAlign w:val="center"/>
            <w:hideMark/>
          </w:tcPr>
          <w:p w14:paraId="4892051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19</w:t>
            </w:r>
          </w:p>
        </w:tc>
        <w:tc>
          <w:tcPr>
            <w:tcW w:w="2062" w:type="dxa"/>
            <w:tcBorders>
              <w:top w:val="nil"/>
              <w:left w:val="nil"/>
              <w:bottom w:val="single" w:sz="4" w:space="0" w:color="000000"/>
              <w:right w:val="single" w:sz="4" w:space="0" w:color="000000"/>
            </w:tcBorders>
            <w:shd w:val="clear" w:color="auto" w:fill="auto"/>
            <w:vAlign w:val="center"/>
            <w:hideMark/>
          </w:tcPr>
          <w:p w14:paraId="24DB1835"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Физика</w:t>
            </w:r>
          </w:p>
        </w:tc>
        <w:tc>
          <w:tcPr>
            <w:tcW w:w="709" w:type="dxa"/>
            <w:tcBorders>
              <w:top w:val="nil"/>
              <w:left w:val="nil"/>
              <w:bottom w:val="single" w:sz="4" w:space="0" w:color="000000"/>
              <w:right w:val="single" w:sz="4" w:space="0" w:color="000000"/>
            </w:tcBorders>
            <w:shd w:val="clear" w:color="auto" w:fill="auto"/>
            <w:vAlign w:val="center"/>
            <w:hideMark/>
          </w:tcPr>
          <w:p w14:paraId="043C679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18</w:t>
            </w:r>
          </w:p>
        </w:tc>
        <w:tc>
          <w:tcPr>
            <w:tcW w:w="992" w:type="dxa"/>
            <w:tcBorders>
              <w:top w:val="nil"/>
              <w:left w:val="nil"/>
              <w:bottom w:val="single" w:sz="4" w:space="0" w:color="000000"/>
              <w:right w:val="single" w:sz="4" w:space="0" w:color="000000"/>
            </w:tcBorders>
            <w:shd w:val="clear" w:color="auto" w:fill="auto"/>
            <w:vAlign w:val="center"/>
            <w:hideMark/>
          </w:tcPr>
          <w:p w14:paraId="1C5F10DB"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52</w:t>
            </w:r>
          </w:p>
        </w:tc>
        <w:tc>
          <w:tcPr>
            <w:tcW w:w="850" w:type="dxa"/>
            <w:tcBorders>
              <w:top w:val="nil"/>
              <w:left w:val="nil"/>
              <w:bottom w:val="single" w:sz="4" w:space="0" w:color="000000"/>
              <w:right w:val="single" w:sz="4" w:space="0" w:color="000000"/>
            </w:tcBorders>
            <w:shd w:val="clear" w:color="auto" w:fill="auto"/>
            <w:vAlign w:val="center"/>
            <w:hideMark/>
          </w:tcPr>
          <w:p w14:paraId="061664D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6494FE98"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1CE53CD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2</w:t>
            </w:r>
          </w:p>
        </w:tc>
        <w:tc>
          <w:tcPr>
            <w:tcW w:w="2551" w:type="dxa"/>
            <w:tcBorders>
              <w:top w:val="nil"/>
              <w:left w:val="nil"/>
              <w:bottom w:val="single" w:sz="4" w:space="0" w:color="000000"/>
              <w:right w:val="single" w:sz="4" w:space="0" w:color="000000"/>
            </w:tcBorders>
            <w:shd w:val="clear" w:color="auto" w:fill="auto"/>
            <w:vAlign w:val="center"/>
            <w:hideMark/>
          </w:tcPr>
          <w:p w14:paraId="215D079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МУСТАФА АЙНҰР АБДИЖАППАРҚЫЗЫ</w:t>
            </w:r>
          </w:p>
        </w:tc>
        <w:tc>
          <w:tcPr>
            <w:tcW w:w="904" w:type="dxa"/>
            <w:tcBorders>
              <w:top w:val="nil"/>
              <w:left w:val="nil"/>
              <w:bottom w:val="single" w:sz="4" w:space="0" w:color="000000"/>
              <w:right w:val="single" w:sz="4" w:space="0" w:color="000000"/>
            </w:tcBorders>
            <w:shd w:val="clear" w:color="auto" w:fill="auto"/>
            <w:vAlign w:val="center"/>
            <w:hideMark/>
          </w:tcPr>
          <w:p w14:paraId="08F7DCE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9-Ә</w:t>
            </w:r>
          </w:p>
        </w:tc>
        <w:tc>
          <w:tcPr>
            <w:tcW w:w="922" w:type="dxa"/>
            <w:tcBorders>
              <w:top w:val="nil"/>
              <w:left w:val="nil"/>
              <w:bottom w:val="single" w:sz="4" w:space="0" w:color="000000"/>
              <w:right w:val="single" w:sz="4" w:space="0" w:color="000000"/>
            </w:tcBorders>
            <w:shd w:val="clear" w:color="auto" w:fill="auto"/>
            <w:vAlign w:val="center"/>
            <w:hideMark/>
          </w:tcPr>
          <w:p w14:paraId="27E26F9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19</w:t>
            </w:r>
          </w:p>
        </w:tc>
        <w:tc>
          <w:tcPr>
            <w:tcW w:w="1357" w:type="dxa"/>
            <w:tcBorders>
              <w:top w:val="nil"/>
              <w:left w:val="nil"/>
              <w:bottom w:val="single" w:sz="4" w:space="0" w:color="000000"/>
              <w:right w:val="single" w:sz="4" w:space="0" w:color="000000"/>
            </w:tcBorders>
            <w:shd w:val="clear" w:color="auto" w:fill="auto"/>
            <w:vAlign w:val="center"/>
            <w:hideMark/>
          </w:tcPr>
          <w:p w14:paraId="34E006B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17</w:t>
            </w:r>
          </w:p>
        </w:tc>
        <w:tc>
          <w:tcPr>
            <w:tcW w:w="2062" w:type="dxa"/>
            <w:tcBorders>
              <w:top w:val="nil"/>
              <w:left w:val="nil"/>
              <w:bottom w:val="single" w:sz="4" w:space="0" w:color="000000"/>
              <w:right w:val="single" w:sz="4" w:space="0" w:color="000000"/>
            </w:tcBorders>
            <w:shd w:val="clear" w:color="auto" w:fill="auto"/>
            <w:vAlign w:val="center"/>
            <w:hideMark/>
          </w:tcPr>
          <w:p w14:paraId="116E74EC" w14:textId="77777777" w:rsidR="00453164" w:rsidRPr="00453164" w:rsidRDefault="00453164" w:rsidP="00453164">
            <w:pPr>
              <w:spacing w:after="0" w:line="240" w:lineRule="auto"/>
              <w:ind w:left="0" w:right="0" w:firstLine="0"/>
              <w:jc w:val="left"/>
              <w:rPr>
                <w:color w:val="auto"/>
                <w:sz w:val="24"/>
                <w:szCs w:val="24"/>
                <w:lang w:val="ru-RU" w:eastAsia="ru-RU"/>
              </w:rPr>
            </w:pPr>
            <w:proofErr w:type="spellStart"/>
            <w:r w:rsidRPr="00453164">
              <w:rPr>
                <w:color w:val="auto"/>
                <w:sz w:val="24"/>
                <w:szCs w:val="24"/>
                <w:lang w:val="ru-RU" w:eastAsia="ru-RU"/>
              </w:rPr>
              <w:t>Қазақстан</w:t>
            </w:r>
            <w:proofErr w:type="spellEnd"/>
            <w:r w:rsidRPr="00453164">
              <w:rPr>
                <w:color w:val="auto"/>
                <w:sz w:val="24"/>
                <w:szCs w:val="24"/>
                <w:lang w:val="ru-RU" w:eastAsia="ru-RU"/>
              </w:rPr>
              <w:t xml:space="preserve"> </w:t>
            </w:r>
            <w:proofErr w:type="spellStart"/>
            <w:r w:rsidRPr="00453164">
              <w:rPr>
                <w:color w:val="auto"/>
                <w:sz w:val="24"/>
                <w:szCs w:val="24"/>
                <w:lang w:val="ru-RU" w:eastAsia="ru-RU"/>
              </w:rPr>
              <w:t>тарихы</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14:paraId="55883E6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16</w:t>
            </w:r>
          </w:p>
        </w:tc>
        <w:tc>
          <w:tcPr>
            <w:tcW w:w="992" w:type="dxa"/>
            <w:tcBorders>
              <w:top w:val="nil"/>
              <w:left w:val="nil"/>
              <w:bottom w:val="single" w:sz="4" w:space="0" w:color="000000"/>
              <w:right w:val="single" w:sz="4" w:space="0" w:color="000000"/>
            </w:tcBorders>
            <w:shd w:val="clear" w:color="auto" w:fill="auto"/>
            <w:vAlign w:val="center"/>
            <w:hideMark/>
          </w:tcPr>
          <w:p w14:paraId="66CFBA6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52</w:t>
            </w:r>
          </w:p>
        </w:tc>
        <w:tc>
          <w:tcPr>
            <w:tcW w:w="850" w:type="dxa"/>
            <w:tcBorders>
              <w:top w:val="nil"/>
              <w:left w:val="nil"/>
              <w:bottom w:val="single" w:sz="4" w:space="0" w:color="000000"/>
              <w:right w:val="single" w:sz="4" w:space="0" w:color="000000"/>
            </w:tcBorders>
            <w:shd w:val="clear" w:color="auto" w:fill="auto"/>
            <w:vAlign w:val="center"/>
            <w:hideMark/>
          </w:tcPr>
          <w:p w14:paraId="4A2E12D3"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1BA18DBB"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42F7F42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3</w:t>
            </w:r>
          </w:p>
        </w:tc>
        <w:tc>
          <w:tcPr>
            <w:tcW w:w="2551" w:type="dxa"/>
            <w:tcBorders>
              <w:top w:val="nil"/>
              <w:left w:val="nil"/>
              <w:bottom w:val="single" w:sz="4" w:space="0" w:color="000000"/>
              <w:right w:val="single" w:sz="4" w:space="0" w:color="000000"/>
            </w:tcBorders>
            <w:shd w:val="clear" w:color="auto" w:fill="auto"/>
            <w:vAlign w:val="center"/>
            <w:hideMark/>
          </w:tcPr>
          <w:p w14:paraId="3D5F057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КУЧКИНБАЙ ИНАБАТ ЕРЖАНҚЫЗЫ</w:t>
            </w:r>
          </w:p>
        </w:tc>
        <w:tc>
          <w:tcPr>
            <w:tcW w:w="904" w:type="dxa"/>
            <w:tcBorders>
              <w:top w:val="nil"/>
              <w:left w:val="nil"/>
              <w:bottom w:val="single" w:sz="4" w:space="0" w:color="000000"/>
              <w:right w:val="single" w:sz="4" w:space="0" w:color="000000"/>
            </w:tcBorders>
            <w:shd w:val="clear" w:color="auto" w:fill="auto"/>
            <w:vAlign w:val="center"/>
            <w:hideMark/>
          </w:tcPr>
          <w:p w14:paraId="01626D85"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9-Ә</w:t>
            </w:r>
          </w:p>
        </w:tc>
        <w:tc>
          <w:tcPr>
            <w:tcW w:w="922" w:type="dxa"/>
            <w:tcBorders>
              <w:top w:val="nil"/>
              <w:left w:val="nil"/>
              <w:bottom w:val="single" w:sz="4" w:space="0" w:color="000000"/>
              <w:right w:val="single" w:sz="4" w:space="0" w:color="000000"/>
            </w:tcBorders>
            <w:shd w:val="clear" w:color="auto" w:fill="auto"/>
            <w:vAlign w:val="center"/>
            <w:hideMark/>
          </w:tcPr>
          <w:p w14:paraId="38104A6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16</w:t>
            </w:r>
          </w:p>
        </w:tc>
        <w:tc>
          <w:tcPr>
            <w:tcW w:w="1357" w:type="dxa"/>
            <w:tcBorders>
              <w:top w:val="nil"/>
              <w:left w:val="nil"/>
              <w:bottom w:val="single" w:sz="4" w:space="0" w:color="000000"/>
              <w:right w:val="single" w:sz="4" w:space="0" w:color="000000"/>
            </w:tcBorders>
            <w:shd w:val="clear" w:color="auto" w:fill="auto"/>
            <w:vAlign w:val="center"/>
            <w:hideMark/>
          </w:tcPr>
          <w:p w14:paraId="6402348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19</w:t>
            </w:r>
          </w:p>
        </w:tc>
        <w:tc>
          <w:tcPr>
            <w:tcW w:w="2062" w:type="dxa"/>
            <w:tcBorders>
              <w:top w:val="nil"/>
              <w:left w:val="nil"/>
              <w:bottom w:val="single" w:sz="4" w:space="0" w:color="000000"/>
              <w:right w:val="single" w:sz="4" w:space="0" w:color="000000"/>
            </w:tcBorders>
            <w:shd w:val="clear" w:color="auto" w:fill="auto"/>
            <w:vAlign w:val="center"/>
            <w:hideMark/>
          </w:tcPr>
          <w:p w14:paraId="43A5A9F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Физика</w:t>
            </w:r>
          </w:p>
        </w:tc>
        <w:tc>
          <w:tcPr>
            <w:tcW w:w="709" w:type="dxa"/>
            <w:tcBorders>
              <w:top w:val="nil"/>
              <w:left w:val="nil"/>
              <w:bottom w:val="single" w:sz="4" w:space="0" w:color="000000"/>
              <w:right w:val="single" w:sz="4" w:space="0" w:color="000000"/>
            </w:tcBorders>
            <w:shd w:val="clear" w:color="auto" w:fill="auto"/>
            <w:vAlign w:val="center"/>
            <w:hideMark/>
          </w:tcPr>
          <w:p w14:paraId="4576EFF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15</w:t>
            </w:r>
          </w:p>
        </w:tc>
        <w:tc>
          <w:tcPr>
            <w:tcW w:w="992" w:type="dxa"/>
            <w:tcBorders>
              <w:top w:val="nil"/>
              <w:left w:val="nil"/>
              <w:bottom w:val="single" w:sz="4" w:space="0" w:color="000000"/>
              <w:right w:val="single" w:sz="4" w:space="0" w:color="000000"/>
            </w:tcBorders>
            <w:shd w:val="clear" w:color="auto" w:fill="auto"/>
            <w:vAlign w:val="center"/>
            <w:hideMark/>
          </w:tcPr>
          <w:p w14:paraId="7EE04173"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50</w:t>
            </w:r>
          </w:p>
        </w:tc>
        <w:tc>
          <w:tcPr>
            <w:tcW w:w="850" w:type="dxa"/>
            <w:tcBorders>
              <w:top w:val="nil"/>
              <w:left w:val="nil"/>
              <w:bottom w:val="single" w:sz="4" w:space="0" w:color="000000"/>
              <w:right w:val="single" w:sz="4" w:space="0" w:color="000000"/>
            </w:tcBorders>
            <w:shd w:val="clear" w:color="auto" w:fill="auto"/>
            <w:vAlign w:val="center"/>
            <w:hideMark/>
          </w:tcPr>
          <w:p w14:paraId="7C3BC27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01543715"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1FC701B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w:t>
            </w:r>
          </w:p>
        </w:tc>
        <w:tc>
          <w:tcPr>
            <w:tcW w:w="2551" w:type="dxa"/>
            <w:tcBorders>
              <w:top w:val="nil"/>
              <w:left w:val="nil"/>
              <w:bottom w:val="single" w:sz="4" w:space="0" w:color="000000"/>
              <w:right w:val="single" w:sz="4" w:space="0" w:color="000000"/>
            </w:tcBorders>
            <w:shd w:val="clear" w:color="auto" w:fill="auto"/>
            <w:vAlign w:val="center"/>
            <w:hideMark/>
          </w:tcPr>
          <w:p w14:paraId="3098DD6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МОЛДАБАЙ АҚМАРЖАН НҰРҒАЛИҚЫЗЫ</w:t>
            </w:r>
          </w:p>
        </w:tc>
        <w:tc>
          <w:tcPr>
            <w:tcW w:w="904" w:type="dxa"/>
            <w:tcBorders>
              <w:top w:val="nil"/>
              <w:left w:val="nil"/>
              <w:bottom w:val="single" w:sz="4" w:space="0" w:color="000000"/>
              <w:right w:val="single" w:sz="4" w:space="0" w:color="000000"/>
            </w:tcBorders>
            <w:shd w:val="clear" w:color="auto" w:fill="auto"/>
            <w:vAlign w:val="center"/>
            <w:hideMark/>
          </w:tcPr>
          <w:p w14:paraId="7373C80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9-Ә</w:t>
            </w:r>
          </w:p>
        </w:tc>
        <w:tc>
          <w:tcPr>
            <w:tcW w:w="922" w:type="dxa"/>
            <w:tcBorders>
              <w:top w:val="nil"/>
              <w:left w:val="nil"/>
              <w:bottom w:val="single" w:sz="4" w:space="0" w:color="000000"/>
              <w:right w:val="single" w:sz="4" w:space="0" w:color="000000"/>
            </w:tcBorders>
            <w:shd w:val="clear" w:color="auto" w:fill="auto"/>
            <w:vAlign w:val="center"/>
            <w:hideMark/>
          </w:tcPr>
          <w:p w14:paraId="3BCCE90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17</w:t>
            </w:r>
          </w:p>
        </w:tc>
        <w:tc>
          <w:tcPr>
            <w:tcW w:w="1357" w:type="dxa"/>
            <w:tcBorders>
              <w:top w:val="nil"/>
              <w:left w:val="nil"/>
              <w:bottom w:val="single" w:sz="4" w:space="0" w:color="000000"/>
              <w:right w:val="single" w:sz="4" w:space="0" w:color="000000"/>
            </w:tcBorders>
            <w:shd w:val="clear" w:color="auto" w:fill="auto"/>
            <w:vAlign w:val="center"/>
            <w:hideMark/>
          </w:tcPr>
          <w:p w14:paraId="3F1414B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17</w:t>
            </w:r>
          </w:p>
        </w:tc>
        <w:tc>
          <w:tcPr>
            <w:tcW w:w="2062" w:type="dxa"/>
            <w:tcBorders>
              <w:top w:val="nil"/>
              <w:left w:val="nil"/>
              <w:bottom w:val="single" w:sz="4" w:space="0" w:color="000000"/>
              <w:right w:val="single" w:sz="4" w:space="0" w:color="000000"/>
            </w:tcBorders>
            <w:shd w:val="clear" w:color="auto" w:fill="auto"/>
            <w:vAlign w:val="center"/>
            <w:hideMark/>
          </w:tcPr>
          <w:p w14:paraId="006ACD21" w14:textId="77777777" w:rsidR="00453164" w:rsidRPr="00453164" w:rsidRDefault="00453164" w:rsidP="00453164">
            <w:pPr>
              <w:spacing w:after="0" w:line="240" w:lineRule="auto"/>
              <w:ind w:left="0" w:right="0" w:firstLine="0"/>
              <w:jc w:val="left"/>
              <w:rPr>
                <w:color w:val="auto"/>
                <w:sz w:val="24"/>
                <w:szCs w:val="24"/>
                <w:lang w:val="ru-RU" w:eastAsia="ru-RU"/>
              </w:rPr>
            </w:pPr>
            <w:proofErr w:type="spellStart"/>
            <w:r w:rsidRPr="00453164">
              <w:rPr>
                <w:color w:val="auto"/>
                <w:sz w:val="24"/>
                <w:szCs w:val="24"/>
                <w:lang w:val="ru-RU" w:eastAsia="ru-RU"/>
              </w:rPr>
              <w:t>Қазақстан</w:t>
            </w:r>
            <w:proofErr w:type="spellEnd"/>
            <w:r w:rsidRPr="00453164">
              <w:rPr>
                <w:color w:val="auto"/>
                <w:sz w:val="24"/>
                <w:szCs w:val="24"/>
                <w:lang w:val="ru-RU" w:eastAsia="ru-RU"/>
              </w:rPr>
              <w:t xml:space="preserve"> </w:t>
            </w:r>
            <w:proofErr w:type="spellStart"/>
            <w:r w:rsidRPr="00453164">
              <w:rPr>
                <w:color w:val="auto"/>
                <w:sz w:val="24"/>
                <w:szCs w:val="24"/>
                <w:lang w:val="ru-RU" w:eastAsia="ru-RU"/>
              </w:rPr>
              <w:t>тарихы</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14:paraId="1C4C2403"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16</w:t>
            </w:r>
          </w:p>
        </w:tc>
        <w:tc>
          <w:tcPr>
            <w:tcW w:w="992" w:type="dxa"/>
            <w:tcBorders>
              <w:top w:val="nil"/>
              <w:left w:val="nil"/>
              <w:bottom w:val="single" w:sz="4" w:space="0" w:color="000000"/>
              <w:right w:val="single" w:sz="4" w:space="0" w:color="000000"/>
            </w:tcBorders>
            <w:shd w:val="clear" w:color="auto" w:fill="auto"/>
            <w:vAlign w:val="center"/>
            <w:hideMark/>
          </w:tcPr>
          <w:p w14:paraId="300E435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50</w:t>
            </w:r>
          </w:p>
        </w:tc>
        <w:tc>
          <w:tcPr>
            <w:tcW w:w="850" w:type="dxa"/>
            <w:tcBorders>
              <w:top w:val="nil"/>
              <w:left w:val="nil"/>
              <w:bottom w:val="single" w:sz="4" w:space="0" w:color="000000"/>
              <w:right w:val="single" w:sz="4" w:space="0" w:color="000000"/>
            </w:tcBorders>
            <w:shd w:val="clear" w:color="auto" w:fill="auto"/>
            <w:vAlign w:val="center"/>
            <w:hideMark/>
          </w:tcPr>
          <w:p w14:paraId="2E39FAB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3009C618"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16D1CE6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5</w:t>
            </w:r>
          </w:p>
        </w:tc>
        <w:tc>
          <w:tcPr>
            <w:tcW w:w="2551" w:type="dxa"/>
            <w:tcBorders>
              <w:top w:val="nil"/>
              <w:left w:val="nil"/>
              <w:bottom w:val="single" w:sz="4" w:space="0" w:color="000000"/>
              <w:right w:val="single" w:sz="4" w:space="0" w:color="000000"/>
            </w:tcBorders>
            <w:shd w:val="clear" w:color="auto" w:fill="auto"/>
            <w:vAlign w:val="center"/>
            <w:hideMark/>
          </w:tcPr>
          <w:p w14:paraId="09E6FB6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БАЙМУРАТОВА ФАРИЗА ЖУМАТАЙ КИЗИ</w:t>
            </w:r>
          </w:p>
        </w:tc>
        <w:tc>
          <w:tcPr>
            <w:tcW w:w="904" w:type="dxa"/>
            <w:tcBorders>
              <w:top w:val="nil"/>
              <w:left w:val="nil"/>
              <w:bottom w:val="single" w:sz="4" w:space="0" w:color="000000"/>
              <w:right w:val="single" w:sz="4" w:space="0" w:color="000000"/>
            </w:tcBorders>
            <w:shd w:val="clear" w:color="auto" w:fill="auto"/>
            <w:vAlign w:val="center"/>
            <w:hideMark/>
          </w:tcPr>
          <w:p w14:paraId="7D466BE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9-А</w:t>
            </w:r>
          </w:p>
        </w:tc>
        <w:tc>
          <w:tcPr>
            <w:tcW w:w="922" w:type="dxa"/>
            <w:tcBorders>
              <w:top w:val="nil"/>
              <w:left w:val="nil"/>
              <w:bottom w:val="single" w:sz="4" w:space="0" w:color="000000"/>
              <w:right w:val="single" w:sz="4" w:space="0" w:color="000000"/>
            </w:tcBorders>
            <w:shd w:val="clear" w:color="auto" w:fill="auto"/>
            <w:vAlign w:val="center"/>
            <w:hideMark/>
          </w:tcPr>
          <w:p w14:paraId="11A7BCC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15</w:t>
            </w:r>
          </w:p>
        </w:tc>
        <w:tc>
          <w:tcPr>
            <w:tcW w:w="1357" w:type="dxa"/>
            <w:tcBorders>
              <w:top w:val="nil"/>
              <w:left w:val="nil"/>
              <w:bottom w:val="single" w:sz="4" w:space="0" w:color="000000"/>
              <w:right w:val="single" w:sz="4" w:space="0" w:color="000000"/>
            </w:tcBorders>
            <w:shd w:val="clear" w:color="auto" w:fill="auto"/>
            <w:vAlign w:val="center"/>
            <w:hideMark/>
          </w:tcPr>
          <w:p w14:paraId="6B01784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15</w:t>
            </w:r>
          </w:p>
        </w:tc>
        <w:tc>
          <w:tcPr>
            <w:tcW w:w="2062" w:type="dxa"/>
            <w:tcBorders>
              <w:top w:val="nil"/>
              <w:left w:val="nil"/>
              <w:bottom w:val="single" w:sz="4" w:space="0" w:color="000000"/>
              <w:right w:val="single" w:sz="4" w:space="0" w:color="000000"/>
            </w:tcBorders>
            <w:shd w:val="clear" w:color="auto" w:fill="auto"/>
            <w:vAlign w:val="center"/>
            <w:hideMark/>
          </w:tcPr>
          <w:p w14:paraId="32711EA8" w14:textId="77777777" w:rsidR="00453164" w:rsidRPr="00453164" w:rsidRDefault="00453164" w:rsidP="00453164">
            <w:pPr>
              <w:spacing w:after="0" w:line="240" w:lineRule="auto"/>
              <w:ind w:left="0" w:right="0" w:firstLine="0"/>
              <w:jc w:val="left"/>
              <w:rPr>
                <w:color w:val="auto"/>
                <w:sz w:val="24"/>
                <w:szCs w:val="24"/>
                <w:lang w:val="ru-RU" w:eastAsia="ru-RU"/>
              </w:rPr>
            </w:pPr>
            <w:proofErr w:type="spellStart"/>
            <w:r w:rsidRPr="00453164">
              <w:rPr>
                <w:color w:val="auto"/>
                <w:sz w:val="24"/>
                <w:szCs w:val="24"/>
                <w:lang w:val="ru-RU" w:eastAsia="ru-RU"/>
              </w:rPr>
              <w:t>Қазақстан</w:t>
            </w:r>
            <w:proofErr w:type="spellEnd"/>
            <w:r w:rsidRPr="00453164">
              <w:rPr>
                <w:color w:val="auto"/>
                <w:sz w:val="24"/>
                <w:szCs w:val="24"/>
                <w:lang w:val="ru-RU" w:eastAsia="ru-RU"/>
              </w:rPr>
              <w:t xml:space="preserve"> </w:t>
            </w:r>
            <w:proofErr w:type="spellStart"/>
            <w:r w:rsidRPr="00453164">
              <w:rPr>
                <w:color w:val="auto"/>
                <w:sz w:val="24"/>
                <w:szCs w:val="24"/>
                <w:lang w:val="ru-RU" w:eastAsia="ru-RU"/>
              </w:rPr>
              <w:t>тарихы</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14:paraId="38B1D01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19</w:t>
            </w:r>
          </w:p>
        </w:tc>
        <w:tc>
          <w:tcPr>
            <w:tcW w:w="992" w:type="dxa"/>
            <w:tcBorders>
              <w:top w:val="nil"/>
              <w:left w:val="nil"/>
              <w:bottom w:val="single" w:sz="4" w:space="0" w:color="000000"/>
              <w:right w:val="single" w:sz="4" w:space="0" w:color="000000"/>
            </w:tcBorders>
            <w:shd w:val="clear" w:color="auto" w:fill="auto"/>
            <w:vAlign w:val="center"/>
            <w:hideMark/>
          </w:tcPr>
          <w:p w14:paraId="18892A5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49</w:t>
            </w:r>
          </w:p>
        </w:tc>
        <w:tc>
          <w:tcPr>
            <w:tcW w:w="850" w:type="dxa"/>
            <w:tcBorders>
              <w:top w:val="nil"/>
              <w:left w:val="nil"/>
              <w:bottom w:val="single" w:sz="4" w:space="0" w:color="000000"/>
              <w:right w:val="single" w:sz="4" w:space="0" w:color="000000"/>
            </w:tcBorders>
            <w:shd w:val="clear" w:color="auto" w:fill="auto"/>
            <w:vAlign w:val="center"/>
            <w:hideMark/>
          </w:tcPr>
          <w:p w14:paraId="612A54F3"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579BA305"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02015C1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6</w:t>
            </w:r>
          </w:p>
        </w:tc>
        <w:tc>
          <w:tcPr>
            <w:tcW w:w="2551" w:type="dxa"/>
            <w:tcBorders>
              <w:top w:val="nil"/>
              <w:left w:val="nil"/>
              <w:bottom w:val="single" w:sz="4" w:space="0" w:color="000000"/>
              <w:right w:val="single" w:sz="4" w:space="0" w:color="000000"/>
            </w:tcBorders>
            <w:shd w:val="clear" w:color="auto" w:fill="auto"/>
            <w:vAlign w:val="center"/>
            <w:hideMark/>
          </w:tcPr>
          <w:p w14:paraId="0935A76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АБИДИН АЯУЛЫМ АБДИМАЛИКҚЫЗЫ</w:t>
            </w:r>
          </w:p>
        </w:tc>
        <w:tc>
          <w:tcPr>
            <w:tcW w:w="904" w:type="dxa"/>
            <w:tcBorders>
              <w:top w:val="nil"/>
              <w:left w:val="nil"/>
              <w:bottom w:val="single" w:sz="4" w:space="0" w:color="000000"/>
              <w:right w:val="single" w:sz="4" w:space="0" w:color="000000"/>
            </w:tcBorders>
            <w:shd w:val="clear" w:color="auto" w:fill="auto"/>
            <w:vAlign w:val="center"/>
            <w:hideMark/>
          </w:tcPr>
          <w:p w14:paraId="6A631EB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9-Б</w:t>
            </w:r>
          </w:p>
        </w:tc>
        <w:tc>
          <w:tcPr>
            <w:tcW w:w="922" w:type="dxa"/>
            <w:tcBorders>
              <w:top w:val="nil"/>
              <w:left w:val="nil"/>
              <w:bottom w:val="single" w:sz="4" w:space="0" w:color="000000"/>
              <w:right w:val="single" w:sz="4" w:space="0" w:color="000000"/>
            </w:tcBorders>
            <w:shd w:val="clear" w:color="auto" w:fill="auto"/>
            <w:vAlign w:val="center"/>
            <w:hideMark/>
          </w:tcPr>
          <w:p w14:paraId="779E213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16</w:t>
            </w:r>
          </w:p>
        </w:tc>
        <w:tc>
          <w:tcPr>
            <w:tcW w:w="1357" w:type="dxa"/>
            <w:tcBorders>
              <w:top w:val="nil"/>
              <w:left w:val="nil"/>
              <w:bottom w:val="single" w:sz="4" w:space="0" w:color="000000"/>
              <w:right w:val="single" w:sz="4" w:space="0" w:color="000000"/>
            </w:tcBorders>
            <w:shd w:val="clear" w:color="auto" w:fill="auto"/>
            <w:vAlign w:val="center"/>
            <w:hideMark/>
          </w:tcPr>
          <w:p w14:paraId="086D4E9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15</w:t>
            </w:r>
          </w:p>
        </w:tc>
        <w:tc>
          <w:tcPr>
            <w:tcW w:w="2062" w:type="dxa"/>
            <w:tcBorders>
              <w:top w:val="nil"/>
              <w:left w:val="nil"/>
              <w:bottom w:val="single" w:sz="4" w:space="0" w:color="000000"/>
              <w:right w:val="single" w:sz="4" w:space="0" w:color="000000"/>
            </w:tcBorders>
            <w:shd w:val="clear" w:color="auto" w:fill="auto"/>
            <w:vAlign w:val="center"/>
            <w:hideMark/>
          </w:tcPr>
          <w:p w14:paraId="646CCA66" w14:textId="77777777" w:rsidR="00453164" w:rsidRPr="00453164" w:rsidRDefault="00453164" w:rsidP="00453164">
            <w:pPr>
              <w:spacing w:after="0" w:line="240" w:lineRule="auto"/>
              <w:ind w:left="0" w:right="0" w:firstLine="0"/>
              <w:jc w:val="left"/>
              <w:rPr>
                <w:color w:val="auto"/>
                <w:sz w:val="24"/>
                <w:szCs w:val="24"/>
                <w:lang w:val="ru-RU" w:eastAsia="ru-RU"/>
              </w:rPr>
            </w:pPr>
            <w:proofErr w:type="spellStart"/>
            <w:r w:rsidRPr="00453164">
              <w:rPr>
                <w:color w:val="auto"/>
                <w:sz w:val="24"/>
                <w:szCs w:val="24"/>
                <w:lang w:val="ru-RU" w:eastAsia="ru-RU"/>
              </w:rPr>
              <w:t>Қазақстан</w:t>
            </w:r>
            <w:proofErr w:type="spellEnd"/>
            <w:r w:rsidRPr="00453164">
              <w:rPr>
                <w:color w:val="auto"/>
                <w:sz w:val="24"/>
                <w:szCs w:val="24"/>
                <w:lang w:val="ru-RU" w:eastAsia="ru-RU"/>
              </w:rPr>
              <w:t xml:space="preserve"> </w:t>
            </w:r>
            <w:proofErr w:type="spellStart"/>
            <w:r w:rsidRPr="00453164">
              <w:rPr>
                <w:color w:val="auto"/>
                <w:sz w:val="24"/>
                <w:szCs w:val="24"/>
                <w:lang w:val="ru-RU" w:eastAsia="ru-RU"/>
              </w:rPr>
              <w:t>тарихы</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14:paraId="3C9D9933"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18</w:t>
            </w:r>
          </w:p>
        </w:tc>
        <w:tc>
          <w:tcPr>
            <w:tcW w:w="992" w:type="dxa"/>
            <w:tcBorders>
              <w:top w:val="nil"/>
              <w:left w:val="nil"/>
              <w:bottom w:val="single" w:sz="4" w:space="0" w:color="000000"/>
              <w:right w:val="single" w:sz="4" w:space="0" w:color="000000"/>
            </w:tcBorders>
            <w:shd w:val="clear" w:color="auto" w:fill="auto"/>
            <w:vAlign w:val="center"/>
            <w:hideMark/>
          </w:tcPr>
          <w:p w14:paraId="050B13D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49</w:t>
            </w:r>
          </w:p>
        </w:tc>
        <w:tc>
          <w:tcPr>
            <w:tcW w:w="850" w:type="dxa"/>
            <w:tcBorders>
              <w:top w:val="nil"/>
              <w:left w:val="nil"/>
              <w:bottom w:val="single" w:sz="4" w:space="0" w:color="000000"/>
              <w:right w:val="single" w:sz="4" w:space="0" w:color="000000"/>
            </w:tcBorders>
            <w:shd w:val="clear" w:color="auto" w:fill="auto"/>
            <w:vAlign w:val="center"/>
            <w:hideMark/>
          </w:tcPr>
          <w:p w14:paraId="15040E0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5F0B12B0"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08C9EDA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7</w:t>
            </w:r>
          </w:p>
        </w:tc>
        <w:tc>
          <w:tcPr>
            <w:tcW w:w="2551" w:type="dxa"/>
            <w:tcBorders>
              <w:top w:val="nil"/>
              <w:left w:val="nil"/>
              <w:bottom w:val="single" w:sz="4" w:space="0" w:color="000000"/>
              <w:right w:val="single" w:sz="4" w:space="0" w:color="000000"/>
            </w:tcBorders>
            <w:shd w:val="clear" w:color="auto" w:fill="auto"/>
            <w:vAlign w:val="center"/>
            <w:hideMark/>
          </w:tcPr>
          <w:p w14:paraId="45AEFCA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ИГІЛІК ЖАҢЫЛАЙ ЕРТАЙҚЫЗЫ</w:t>
            </w:r>
          </w:p>
        </w:tc>
        <w:tc>
          <w:tcPr>
            <w:tcW w:w="904" w:type="dxa"/>
            <w:tcBorders>
              <w:top w:val="nil"/>
              <w:left w:val="nil"/>
              <w:bottom w:val="single" w:sz="4" w:space="0" w:color="000000"/>
              <w:right w:val="single" w:sz="4" w:space="0" w:color="000000"/>
            </w:tcBorders>
            <w:shd w:val="clear" w:color="auto" w:fill="auto"/>
            <w:vAlign w:val="center"/>
            <w:hideMark/>
          </w:tcPr>
          <w:p w14:paraId="651F7C7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9-Б</w:t>
            </w:r>
          </w:p>
        </w:tc>
        <w:tc>
          <w:tcPr>
            <w:tcW w:w="922" w:type="dxa"/>
            <w:tcBorders>
              <w:top w:val="nil"/>
              <w:left w:val="nil"/>
              <w:bottom w:val="single" w:sz="4" w:space="0" w:color="000000"/>
              <w:right w:val="single" w:sz="4" w:space="0" w:color="000000"/>
            </w:tcBorders>
            <w:shd w:val="clear" w:color="auto" w:fill="auto"/>
            <w:vAlign w:val="center"/>
            <w:hideMark/>
          </w:tcPr>
          <w:p w14:paraId="03F6CD5B"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19</w:t>
            </w:r>
          </w:p>
        </w:tc>
        <w:tc>
          <w:tcPr>
            <w:tcW w:w="1357" w:type="dxa"/>
            <w:tcBorders>
              <w:top w:val="nil"/>
              <w:left w:val="nil"/>
              <w:bottom w:val="single" w:sz="4" w:space="0" w:color="000000"/>
              <w:right w:val="single" w:sz="4" w:space="0" w:color="000000"/>
            </w:tcBorders>
            <w:shd w:val="clear" w:color="auto" w:fill="auto"/>
            <w:vAlign w:val="center"/>
            <w:hideMark/>
          </w:tcPr>
          <w:p w14:paraId="2E30D3A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11</w:t>
            </w:r>
          </w:p>
        </w:tc>
        <w:tc>
          <w:tcPr>
            <w:tcW w:w="2062" w:type="dxa"/>
            <w:tcBorders>
              <w:top w:val="nil"/>
              <w:left w:val="nil"/>
              <w:bottom w:val="single" w:sz="4" w:space="0" w:color="000000"/>
              <w:right w:val="single" w:sz="4" w:space="0" w:color="000000"/>
            </w:tcBorders>
            <w:shd w:val="clear" w:color="auto" w:fill="auto"/>
            <w:vAlign w:val="center"/>
            <w:hideMark/>
          </w:tcPr>
          <w:p w14:paraId="2234A555" w14:textId="77777777" w:rsidR="00453164" w:rsidRPr="00453164" w:rsidRDefault="00453164" w:rsidP="00453164">
            <w:pPr>
              <w:spacing w:after="0" w:line="240" w:lineRule="auto"/>
              <w:ind w:left="0" w:right="0" w:firstLine="0"/>
              <w:jc w:val="left"/>
              <w:rPr>
                <w:color w:val="auto"/>
                <w:sz w:val="24"/>
                <w:szCs w:val="24"/>
                <w:lang w:val="ru-RU" w:eastAsia="ru-RU"/>
              </w:rPr>
            </w:pPr>
            <w:proofErr w:type="spellStart"/>
            <w:r w:rsidRPr="00453164">
              <w:rPr>
                <w:color w:val="auto"/>
                <w:sz w:val="24"/>
                <w:szCs w:val="24"/>
                <w:lang w:val="ru-RU" w:eastAsia="ru-RU"/>
              </w:rPr>
              <w:t>Қазақстан</w:t>
            </w:r>
            <w:proofErr w:type="spellEnd"/>
            <w:r w:rsidRPr="00453164">
              <w:rPr>
                <w:color w:val="auto"/>
                <w:sz w:val="24"/>
                <w:szCs w:val="24"/>
                <w:lang w:val="ru-RU" w:eastAsia="ru-RU"/>
              </w:rPr>
              <w:t xml:space="preserve"> </w:t>
            </w:r>
            <w:proofErr w:type="spellStart"/>
            <w:r w:rsidRPr="00453164">
              <w:rPr>
                <w:color w:val="auto"/>
                <w:sz w:val="24"/>
                <w:szCs w:val="24"/>
                <w:lang w:val="ru-RU" w:eastAsia="ru-RU"/>
              </w:rPr>
              <w:t>тарихы</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14:paraId="58B7646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19</w:t>
            </w:r>
          </w:p>
        </w:tc>
        <w:tc>
          <w:tcPr>
            <w:tcW w:w="992" w:type="dxa"/>
            <w:tcBorders>
              <w:top w:val="nil"/>
              <w:left w:val="nil"/>
              <w:bottom w:val="single" w:sz="4" w:space="0" w:color="000000"/>
              <w:right w:val="single" w:sz="4" w:space="0" w:color="000000"/>
            </w:tcBorders>
            <w:shd w:val="clear" w:color="auto" w:fill="auto"/>
            <w:vAlign w:val="center"/>
            <w:hideMark/>
          </w:tcPr>
          <w:p w14:paraId="0E948C6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49</w:t>
            </w:r>
          </w:p>
        </w:tc>
        <w:tc>
          <w:tcPr>
            <w:tcW w:w="850" w:type="dxa"/>
            <w:tcBorders>
              <w:top w:val="nil"/>
              <w:left w:val="nil"/>
              <w:bottom w:val="single" w:sz="4" w:space="0" w:color="000000"/>
              <w:right w:val="single" w:sz="4" w:space="0" w:color="000000"/>
            </w:tcBorders>
            <w:shd w:val="clear" w:color="auto" w:fill="auto"/>
            <w:vAlign w:val="center"/>
            <w:hideMark/>
          </w:tcPr>
          <w:p w14:paraId="73DC21D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798E1FC5"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46D8E53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8</w:t>
            </w:r>
          </w:p>
        </w:tc>
        <w:tc>
          <w:tcPr>
            <w:tcW w:w="2551" w:type="dxa"/>
            <w:tcBorders>
              <w:top w:val="nil"/>
              <w:left w:val="nil"/>
              <w:bottom w:val="single" w:sz="4" w:space="0" w:color="000000"/>
              <w:right w:val="single" w:sz="4" w:space="0" w:color="000000"/>
            </w:tcBorders>
            <w:shd w:val="clear" w:color="auto" w:fill="auto"/>
            <w:vAlign w:val="center"/>
            <w:hideMark/>
          </w:tcPr>
          <w:p w14:paraId="09DD814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АХМЕДОВ ЖАМШИД РАШИД УГЛИ</w:t>
            </w:r>
          </w:p>
        </w:tc>
        <w:tc>
          <w:tcPr>
            <w:tcW w:w="904" w:type="dxa"/>
            <w:tcBorders>
              <w:top w:val="nil"/>
              <w:left w:val="nil"/>
              <w:bottom w:val="single" w:sz="4" w:space="0" w:color="000000"/>
              <w:right w:val="single" w:sz="4" w:space="0" w:color="000000"/>
            </w:tcBorders>
            <w:shd w:val="clear" w:color="auto" w:fill="auto"/>
            <w:vAlign w:val="center"/>
            <w:hideMark/>
          </w:tcPr>
          <w:p w14:paraId="11B5AA5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9-Ә</w:t>
            </w:r>
          </w:p>
        </w:tc>
        <w:tc>
          <w:tcPr>
            <w:tcW w:w="922" w:type="dxa"/>
            <w:tcBorders>
              <w:top w:val="nil"/>
              <w:left w:val="nil"/>
              <w:bottom w:val="single" w:sz="4" w:space="0" w:color="000000"/>
              <w:right w:val="single" w:sz="4" w:space="0" w:color="000000"/>
            </w:tcBorders>
            <w:shd w:val="clear" w:color="auto" w:fill="auto"/>
            <w:vAlign w:val="center"/>
            <w:hideMark/>
          </w:tcPr>
          <w:p w14:paraId="015540E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18</w:t>
            </w:r>
          </w:p>
        </w:tc>
        <w:tc>
          <w:tcPr>
            <w:tcW w:w="1357" w:type="dxa"/>
            <w:tcBorders>
              <w:top w:val="nil"/>
              <w:left w:val="nil"/>
              <w:bottom w:val="single" w:sz="4" w:space="0" w:color="000000"/>
              <w:right w:val="single" w:sz="4" w:space="0" w:color="000000"/>
            </w:tcBorders>
            <w:shd w:val="clear" w:color="auto" w:fill="auto"/>
            <w:vAlign w:val="center"/>
            <w:hideMark/>
          </w:tcPr>
          <w:p w14:paraId="3EA86BB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15</w:t>
            </w:r>
          </w:p>
        </w:tc>
        <w:tc>
          <w:tcPr>
            <w:tcW w:w="2062" w:type="dxa"/>
            <w:tcBorders>
              <w:top w:val="nil"/>
              <w:left w:val="nil"/>
              <w:bottom w:val="single" w:sz="4" w:space="0" w:color="000000"/>
              <w:right w:val="single" w:sz="4" w:space="0" w:color="000000"/>
            </w:tcBorders>
            <w:shd w:val="clear" w:color="auto" w:fill="auto"/>
            <w:vAlign w:val="center"/>
            <w:hideMark/>
          </w:tcPr>
          <w:p w14:paraId="5E39E882" w14:textId="77777777" w:rsidR="00453164" w:rsidRPr="00453164" w:rsidRDefault="00453164" w:rsidP="00453164">
            <w:pPr>
              <w:spacing w:after="0" w:line="240" w:lineRule="auto"/>
              <w:ind w:left="0" w:right="0" w:firstLine="0"/>
              <w:jc w:val="left"/>
              <w:rPr>
                <w:color w:val="auto"/>
                <w:sz w:val="24"/>
                <w:szCs w:val="24"/>
                <w:lang w:val="ru-RU" w:eastAsia="ru-RU"/>
              </w:rPr>
            </w:pPr>
            <w:proofErr w:type="spellStart"/>
            <w:r w:rsidRPr="00453164">
              <w:rPr>
                <w:color w:val="auto"/>
                <w:sz w:val="24"/>
                <w:szCs w:val="24"/>
                <w:lang w:val="ru-RU" w:eastAsia="ru-RU"/>
              </w:rPr>
              <w:t>Қазақстан</w:t>
            </w:r>
            <w:proofErr w:type="spellEnd"/>
            <w:r w:rsidRPr="00453164">
              <w:rPr>
                <w:color w:val="auto"/>
                <w:sz w:val="24"/>
                <w:szCs w:val="24"/>
                <w:lang w:val="ru-RU" w:eastAsia="ru-RU"/>
              </w:rPr>
              <w:t xml:space="preserve"> </w:t>
            </w:r>
            <w:proofErr w:type="spellStart"/>
            <w:r w:rsidRPr="00453164">
              <w:rPr>
                <w:color w:val="auto"/>
                <w:sz w:val="24"/>
                <w:szCs w:val="24"/>
                <w:lang w:val="ru-RU" w:eastAsia="ru-RU"/>
              </w:rPr>
              <w:t>тарихы</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14:paraId="6E99A70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16</w:t>
            </w:r>
          </w:p>
        </w:tc>
        <w:tc>
          <w:tcPr>
            <w:tcW w:w="992" w:type="dxa"/>
            <w:tcBorders>
              <w:top w:val="nil"/>
              <w:left w:val="nil"/>
              <w:bottom w:val="single" w:sz="4" w:space="0" w:color="000000"/>
              <w:right w:val="single" w:sz="4" w:space="0" w:color="000000"/>
            </w:tcBorders>
            <w:shd w:val="clear" w:color="auto" w:fill="auto"/>
            <w:vAlign w:val="center"/>
            <w:hideMark/>
          </w:tcPr>
          <w:p w14:paraId="17A9B5A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49</w:t>
            </w:r>
          </w:p>
        </w:tc>
        <w:tc>
          <w:tcPr>
            <w:tcW w:w="850" w:type="dxa"/>
            <w:tcBorders>
              <w:top w:val="nil"/>
              <w:left w:val="nil"/>
              <w:bottom w:val="single" w:sz="4" w:space="0" w:color="000000"/>
              <w:right w:val="single" w:sz="4" w:space="0" w:color="000000"/>
            </w:tcBorders>
            <w:shd w:val="clear" w:color="auto" w:fill="auto"/>
            <w:vAlign w:val="center"/>
            <w:hideMark/>
          </w:tcPr>
          <w:p w14:paraId="64AA6FC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5E18AC45"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5C65AE8B"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w:t>
            </w:r>
          </w:p>
        </w:tc>
        <w:tc>
          <w:tcPr>
            <w:tcW w:w="2551" w:type="dxa"/>
            <w:tcBorders>
              <w:top w:val="nil"/>
              <w:left w:val="nil"/>
              <w:bottom w:val="single" w:sz="4" w:space="0" w:color="000000"/>
              <w:right w:val="single" w:sz="4" w:space="0" w:color="000000"/>
            </w:tcBorders>
            <w:shd w:val="clear" w:color="auto" w:fill="auto"/>
            <w:vAlign w:val="center"/>
            <w:hideMark/>
          </w:tcPr>
          <w:p w14:paraId="43E5EC9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АЛИБАЙ РАМАЗАН БАУЫРЖАНҰЛЫ</w:t>
            </w:r>
          </w:p>
        </w:tc>
        <w:tc>
          <w:tcPr>
            <w:tcW w:w="904" w:type="dxa"/>
            <w:tcBorders>
              <w:top w:val="nil"/>
              <w:left w:val="nil"/>
              <w:bottom w:val="single" w:sz="4" w:space="0" w:color="000000"/>
              <w:right w:val="single" w:sz="4" w:space="0" w:color="000000"/>
            </w:tcBorders>
            <w:shd w:val="clear" w:color="auto" w:fill="auto"/>
            <w:vAlign w:val="center"/>
            <w:hideMark/>
          </w:tcPr>
          <w:p w14:paraId="66B1BAB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9-А</w:t>
            </w:r>
          </w:p>
        </w:tc>
        <w:tc>
          <w:tcPr>
            <w:tcW w:w="922" w:type="dxa"/>
            <w:tcBorders>
              <w:top w:val="nil"/>
              <w:left w:val="nil"/>
              <w:bottom w:val="single" w:sz="4" w:space="0" w:color="000000"/>
              <w:right w:val="single" w:sz="4" w:space="0" w:color="000000"/>
            </w:tcBorders>
            <w:shd w:val="clear" w:color="auto" w:fill="auto"/>
            <w:vAlign w:val="center"/>
            <w:hideMark/>
          </w:tcPr>
          <w:p w14:paraId="4B53D25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15</w:t>
            </w:r>
          </w:p>
        </w:tc>
        <w:tc>
          <w:tcPr>
            <w:tcW w:w="1357" w:type="dxa"/>
            <w:tcBorders>
              <w:top w:val="nil"/>
              <w:left w:val="nil"/>
              <w:bottom w:val="single" w:sz="4" w:space="0" w:color="000000"/>
              <w:right w:val="single" w:sz="4" w:space="0" w:color="000000"/>
            </w:tcBorders>
            <w:shd w:val="clear" w:color="auto" w:fill="auto"/>
            <w:vAlign w:val="center"/>
            <w:hideMark/>
          </w:tcPr>
          <w:p w14:paraId="69BA5795"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19</w:t>
            </w:r>
          </w:p>
        </w:tc>
        <w:tc>
          <w:tcPr>
            <w:tcW w:w="2062" w:type="dxa"/>
            <w:tcBorders>
              <w:top w:val="nil"/>
              <w:left w:val="nil"/>
              <w:bottom w:val="single" w:sz="4" w:space="0" w:color="000000"/>
              <w:right w:val="single" w:sz="4" w:space="0" w:color="000000"/>
            </w:tcBorders>
            <w:shd w:val="clear" w:color="auto" w:fill="auto"/>
            <w:vAlign w:val="center"/>
            <w:hideMark/>
          </w:tcPr>
          <w:p w14:paraId="2CBEDD8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Физика</w:t>
            </w:r>
          </w:p>
        </w:tc>
        <w:tc>
          <w:tcPr>
            <w:tcW w:w="709" w:type="dxa"/>
            <w:tcBorders>
              <w:top w:val="nil"/>
              <w:left w:val="nil"/>
              <w:bottom w:val="single" w:sz="4" w:space="0" w:color="000000"/>
              <w:right w:val="single" w:sz="4" w:space="0" w:color="000000"/>
            </w:tcBorders>
            <w:shd w:val="clear" w:color="auto" w:fill="auto"/>
            <w:vAlign w:val="center"/>
            <w:hideMark/>
          </w:tcPr>
          <w:p w14:paraId="31444055"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14</w:t>
            </w:r>
          </w:p>
        </w:tc>
        <w:tc>
          <w:tcPr>
            <w:tcW w:w="992" w:type="dxa"/>
            <w:tcBorders>
              <w:top w:val="nil"/>
              <w:left w:val="nil"/>
              <w:bottom w:val="single" w:sz="4" w:space="0" w:color="000000"/>
              <w:right w:val="single" w:sz="4" w:space="0" w:color="000000"/>
            </w:tcBorders>
            <w:shd w:val="clear" w:color="auto" w:fill="auto"/>
            <w:vAlign w:val="center"/>
            <w:hideMark/>
          </w:tcPr>
          <w:p w14:paraId="2264C5A3"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48</w:t>
            </w:r>
          </w:p>
        </w:tc>
        <w:tc>
          <w:tcPr>
            <w:tcW w:w="850" w:type="dxa"/>
            <w:tcBorders>
              <w:top w:val="nil"/>
              <w:left w:val="nil"/>
              <w:bottom w:val="single" w:sz="4" w:space="0" w:color="000000"/>
              <w:right w:val="single" w:sz="4" w:space="0" w:color="000000"/>
            </w:tcBorders>
            <w:shd w:val="clear" w:color="auto" w:fill="auto"/>
            <w:vAlign w:val="center"/>
            <w:hideMark/>
          </w:tcPr>
          <w:p w14:paraId="0EFEC00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5E9D3344"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7395BEF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10</w:t>
            </w:r>
          </w:p>
        </w:tc>
        <w:tc>
          <w:tcPr>
            <w:tcW w:w="2551" w:type="dxa"/>
            <w:tcBorders>
              <w:top w:val="nil"/>
              <w:left w:val="nil"/>
              <w:bottom w:val="single" w:sz="4" w:space="0" w:color="000000"/>
              <w:right w:val="single" w:sz="4" w:space="0" w:color="000000"/>
            </w:tcBorders>
            <w:shd w:val="clear" w:color="auto" w:fill="auto"/>
            <w:vAlign w:val="center"/>
            <w:hideMark/>
          </w:tcPr>
          <w:p w14:paraId="52CBD2C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ЖОРАБАЙ САНЖАР КОМИЛЖАНОВИЧ</w:t>
            </w:r>
          </w:p>
        </w:tc>
        <w:tc>
          <w:tcPr>
            <w:tcW w:w="904" w:type="dxa"/>
            <w:tcBorders>
              <w:top w:val="nil"/>
              <w:left w:val="nil"/>
              <w:bottom w:val="single" w:sz="4" w:space="0" w:color="000000"/>
              <w:right w:val="single" w:sz="4" w:space="0" w:color="000000"/>
            </w:tcBorders>
            <w:shd w:val="clear" w:color="auto" w:fill="auto"/>
            <w:vAlign w:val="center"/>
            <w:hideMark/>
          </w:tcPr>
          <w:p w14:paraId="706246C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9-А</w:t>
            </w:r>
          </w:p>
        </w:tc>
        <w:tc>
          <w:tcPr>
            <w:tcW w:w="922" w:type="dxa"/>
            <w:tcBorders>
              <w:top w:val="nil"/>
              <w:left w:val="nil"/>
              <w:bottom w:val="single" w:sz="4" w:space="0" w:color="000000"/>
              <w:right w:val="single" w:sz="4" w:space="0" w:color="000000"/>
            </w:tcBorders>
            <w:shd w:val="clear" w:color="auto" w:fill="auto"/>
            <w:vAlign w:val="center"/>
            <w:hideMark/>
          </w:tcPr>
          <w:p w14:paraId="05413CD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17</w:t>
            </w:r>
          </w:p>
        </w:tc>
        <w:tc>
          <w:tcPr>
            <w:tcW w:w="1357" w:type="dxa"/>
            <w:tcBorders>
              <w:top w:val="nil"/>
              <w:left w:val="nil"/>
              <w:bottom w:val="single" w:sz="4" w:space="0" w:color="000000"/>
              <w:right w:val="single" w:sz="4" w:space="0" w:color="000000"/>
            </w:tcBorders>
            <w:shd w:val="clear" w:color="auto" w:fill="auto"/>
            <w:vAlign w:val="center"/>
            <w:hideMark/>
          </w:tcPr>
          <w:p w14:paraId="32C8FA13"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15</w:t>
            </w:r>
          </w:p>
        </w:tc>
        <w:tc>
          <w:tcPr>
            <w:tcW w:w="2062" w:type="dxa"/>
            <w:tcBorders>
              <w:top w:val="nil"/>
              <w:left w:val="nil"/>
              <w:bottom w:val="single" w:sz="4" w:space="0" w:color="000000"/>
              <w:right w:val="single" w:sz="4" w:space="0" w:color="000000"/>
            </w:tcBorders>
            <w:shd w:val="clear" w:color="auto" w:fill="auto"/>
            <w:vAlign w:val="center"/>
            <w:hideMark/>
          </w:tcPr>
          <w:p w14:paraId="632E742E" w14:textId="77777777" w:rsidR="00453164" w:rsidRPr="00453164" w:rsidRDefault="00453164" w:rsidP="00453164">
            <w:pPr>
              <w:spacing w:after="0" w:line="240" w:lineRule="auto"/>
              <w:ind w:left="0" w:right="0" w:firstLine="0"/>
              <w:jc w:val="left"/>
              <w:rPr>
                <w:color w:val="auto"/>
                <w:sz w:val="24"/>
                <w:szCs w:val="24"/>
                <w:lang w:val="ru-RU" w:eastAsia="ru-RU"/>
              </w:rPr>
            </w:pPr>
            <w:proofErr w:type="spellStart"/>
            <w:r w:rsidRPr="00453164">
              <w:rPr>
                <w:color w:val="auto"/>
                <w:sz w:val="24"/>
                <w:szCs w:val="24"/>
                <w:lang w:val="ru-RU" w:eastAsia="ru-RU"/>
              </w:rPr>
              <w:t>Қазақстан</w:t>
            </w:r>
            <w:proofErr w:type="spellEnd"/>
            <w:r w:rsidRPr="00453164">
              <w:rPr>
                <w:color w:val="auto"/>
                <w:sz w:val="24"/>
                <w:szCs w:val="24"/>
                <w:lang w:val="ru-RU" w:eastAsia="ru-RU"/>
              </w:rPr>
              <w:t xml:space="preserve"> </w:t>
            </w:r>
            <w:proofErr w:type="spellStart"/>
            <w:r w:rsidRPr="00453164">
              <w:rPr>
                <w:color w:val="auto"/>
                <w:sz w:val="24"/>
                <w:szCs w:val="24"/>
                <w:lang w:val="ru-RU" w:eastAsia="ru-RU"/>
              </w:rPr>
              <w:t>тарихы</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14:paraId="082BFB4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16</w:t>
            </w:r>
          </w:p>
        </w:tc>
        <w:tc>
          <w:tcPr>
            <w:tcW w:w="992" w:type="dxa"/>
            <w:tcBorders>
              <w:top w:val="nil"/>
              <w:left w:val="nil"/>
              <w:bottom w:val="single" w:sz="4" w:space="0" w:color="000000"/>
              <w:right w:val="single" w:sz="4" w:space="0" w:color="000000"/>
            </w:tcBorders>
            <w:shd w:val="clear" w:color="auto" w:fill="auto"/>
            <w:vAlign w:val="center"/>
            <w:hideMark/>
          </w:tcPr>
          <w:p w14:paraId="1A53A23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48</w:t>
            </w:r>
          </w:p>
        </w:tc>
        <w:tc>
          <w:tcPr>
            <w:tcW w:w="850" w:type="dxa"/>
            <w:tcBorders>
              <w:top w:val="nil"/>
              <w:left w:val="nil"/>
              <w:bottom w:val="single" w:sz="4" w:space="0" w:color="000000"/>
              <w:right w:val="single" w:sz="4" w:space="0" w:color="000000"/>
            </w:tcBorders>
            <w:shd w:val="clear" w:color="auto" w:fill="auto"/>
            <w:vAlign w:val="center"/>
            <w:hideMark/>
          </w:tcPr>
          <w:p w14:paraId="1583068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0168522A"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4FC49E9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11</w:t>
            </w:r>
          </w:p>
        </w:tc>
        <w:tc>
          <w:tcPr>
            <w:tcW w:w="2551" w:type="dxa"/>
            <w:tcBorders>
              <w:top w:val="nil"/>
              <w:left w:val="nil"/>
              <w:bottom w:val="single" w:sz="4" w:space="0" w:color="000000"/>
              <w:right w:val="single" w:sz="4" w:space="0" w:color="000000"/>
            </w:tcBorders>
            <w:shd w:val="clear" w:color="auto" w:fill="auto"/>
            <w:vAlign w:val="center"/>
            <w:hideMark/>
          </w:tcPr>
          <w:p w14:paraId="45047CA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АБДРАХМАН БЕКЗАТ БАУРЖАНҰЛЫ</w:t>
            </w:r>
          </w:p>
        </w:tc>
        <w:tc>
          <w:tcPr>
            <w:tcW w:w="904" w:type="dxa"/>
            <w:tcBorders>
              <w:top w:val="nil"/>
              <w:left w:val="nil"/>
              <w:bottom w:val="single" w:sz="4" w:space="0" w:color="000000"/>
              <w:right w:val="single" w:sz="4" w:space="0" w:color="000000"/>
            </w:tcBorders>
            <w:shd w:val="clear" w:color="auto" w:fill="auto"/>
            <w:vAlign w:val="center"/>
            <w:hideMark/>
          </w:tcPr>
          <w:p w14:paraId="582F6AF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9-Б</w:t>
            </w:r>
          </w:p>
        </w:tc>
        <w:tc>
          <w:tcPr>
            <w:tcW w:w="922" w:type="dxa"/>
            <w:tcBorders>
              <w:top w:val="nil"/>
              <w:left w:val="nil"/>
              <w:bottom w:val="single" w:sz="4" w:space="0" w:color="000000"/>
              <w:right w:val="single" w:sz="4" w:space="0" w:color="000000"/>
            </w:tcBorders>
            <w:shd w:val="clear" w:color="auto" w:fill="auto"/>
            <w:vAlign w:val="center"/>
            <w:hideMark/>
          </w:tcPr>
          <w:p w14:paraId="2E282E9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14</w:t>
            </w:r>
          </w:p>
        </w:tc>
        <w:tc>
          <w:tcPr>
            <w:tcW w:w="1357" w:type="dxa"/>
            <w:tcBorders>
              <w:top w:val="nil"/>
              <w:left w:val="nil"/>
              <w:bottom w:val="single" w:sz="4" w:space="0" w:color="000000"/>
              <w:right w:val="single" w:sz="4" w:space="0" w:color="000000"/>
            </w:tcBorders>
            <w:shd w:val="clear" w:color="auto" w:fill="auto"/>
            <w:vAlign w:val="center"/>
            <w:hideMark/>
          </w:tcPr>
          <w:p w14:paraId="5690706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15</w:t>
            </w:r>
          </w:p>
        </w:tc>
        <w:tc>
          <w:tcPr>
            <w:tcW w:w="2062" w:type="dxa"/>
            <w:tcBorders>
              <w:top w:val="nil"/>
              <w:left w:val="nil"/>
              <w:bottom w:val="single" w:sz="4" w:space="0" w:color="000000"/>
              <w:right w:val="single" w:sz="4" w:space="0" w:color="000000"/>
            </w:tcBorders>
            <w:shd w:val="clear" w:color="auto" w:fill="auto"/>
            <w:vAlign w:val="center"/>
            <w:hideMark/>
          </w:tcPr>
          <w:p w14:paraId="7E34406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Физика</w:t>
            </w:r>
          </w:p>
        </w:tc>
        <w:tc>
          <w:tcPr>
            <w:tcW w:w="709" w:type="dxa"/>
            <w:tcBorders>
              <w:top w:val="nil"/>
              <w:left w:val="nil"/>
              <w:bottom w:val="single" w:sz="4" w:space="0" w:color="000000"/>
              <w:right w:val="single" w:sz="4" w:space="0" w:color="000000"/>
            </w:tcBorders>
            <w:shd w:val="clear" w:color="auto" w:fill="auto"/>
            <w:vAlign w:val="center"/>
            <w:hideMark/>
          </w:tcPr>
          <w:p w14:paraId="3597C9B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19</w:t>
            </w:r>
          </w:p>
        </w:tc>
        <w:tc>
          <w:tcPr>
            <w:tcW w:w="992" w:type="dxa"/>
            <w:tcBorders>
              <w:top w:val="nil"/>
              <w:left w:val="nil"/>
              <w:bottom w:val="single" w:sz="4" w:space="0" w:color="000000"/>
              <w:right w:val="single" w:sz="4" w:space="0" w:color="000000"/>
            </w:tcBorders>
            <w:shd w:val="clear" w:color="auto" w:fill="auto"/>
            <w:vAlign w:val="center"/>
            <w:hideMark/>
          </w:tcPr>
          <w:p w14:paraId="1B218B8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48</w:t>
            </w:r>
          </w:p>
        </w:tc>
        <w:tc>
          <w:tcPr>
            <w:tcW w:w="850" w:type="dxa"/>
            <w:tcBorders>
              <w:top w:val="nil"/>
              <w:left w:val="nil"/>
              <w:bottom w:val="single" w:sz="4" w:space="0" w:color="000000"/>
              <w:right w:val="single" w:sz="4" w:space="0" w:color="000000"/>
            </w:tcBorders>
            <w:shd w:val="clear" w:color="auto" w:fill="auto"/>
            <w:vAlign w:val="center"/>
            <w:hideMark/>
          </w:tcPr>
          <w:p w14:paraId="70F1A58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739BFC87"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1A24BD3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12</w:t>
            </w:r>
          </w:p>
        </w:tc>
        <w:tc>
          <w:tcPr>
            <w:tcW w:w="2551" w:type="dxa"/>
            <w:tcBorders>
              <w:top w:val="nil"/>
              <w:left w:val="nil"/>
              <w:bottom w:val="single" w:sz="4" w:space="0" w:color="000000"/>
              <w:right w:val="single" w:sz="4" w:space="0" w:color="000000"/>
            </w:tcBorders>
            <w:shd w:val="clear" w:color="auto" w:fill="auto"/>
            <w:vAlign w:val="center"/>
            <w:hideMark/>
          </w:tcPr>
          <w:p w14:paraId="0E7AF9E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АНДАРБЕК АРУЖАН БАҚЫТЖАНҚЫЗЫ</w:t>
            </w:r>
          </w:p>
        </w:tc>
        <w:tc>
          <w:tcPr>
            <w:tcW w:w="904" w:type="dxa"/>
            <w:tcBorders>
              <w:top w:val="nil"/>
              <w:left w:val="nil"/>
              <w:bottom w:val="single" w:sz="4" w:space="0" w:color="000000"/>
              <w:right w:val="single" w:sz="4" w:space="0" w:color="000000"/>
            </w:tcBorders>
            <w:shd w:val="clear" w:color="auto" w:fill="auto"/>
            <w:vAlign w:val="center"/>
            <w:hideMark/>
          </w:tcPr>
          <w:p w14:paraId="1ED14CD3"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9-Б</w:t>
            </w:r>
          </w:p>
        </w:tc>
        <w:tc>
          <w:tcPr>
            <w:tcW w:w="922" w:type="dxa"/>
            <w:tcBorders>
              <w:top w:val="nil"/>
              <w:left w:val="nil"/>
              <w:bottom w:val="single" w:sz="4" w:space="0" w:color="000000"/>
              <w:right w:val="single" w:sz="4" w:space="0" w:color="000000"/>
            </w:tcBorders>
            <w:shd w:val="clear" w:color="auto" w:fill="auto"/>
            <w:vAlign w:val="center"/>
            <w:hideMark/>
          </w:tcPr>
          <w:p w14:paraId="5E7D043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17</w:t>
            </w:r>
          </w:p>
        </w:tc>
        <w:tc>
          <w:tcPr>
            <w:tcW w:w="1357" w:type="dxa"/>
            <w:tcBorders>
              <w:top w:val="nil"/>
              <w:left w:val="nil"/>
              <w:bottom w:val="single" w:sz="4" w:space="0" w:color="000000"/>
              <w:right w:val="single" w:sz="4" w:space="0" w:color="000000"/>
            </w:tcBorders>
            <w:shd w:val="clear" w:color="auto" w:fill="auto"/>
            <w:vAlign w:val="center"/>
            <w:hideMark/>
          </w:tcPr>
          <w:p w14:paraId="7D16C39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19</w:t>
            </w:r>
          </w:p>
        </w:tc>
        <w:tc>
          <w:tcPr>
            <w:tcW w:w="2062" w:type="dxa"/>
            <w:tcBorders>
              <w:top w:val="nil"/>
              <w:left w:val="nil"/>
              <w:bottom w:val="single" w:sz="4" w:space="0" w:color="000000"/>
              <w:right w:val="single" w:sz="4" w:space="0" w:color="000000"/>
            </w:tcBorders>
            <w:shd w:val="clear" w:color="auto" w:fill="auto"/>
            <w:vAlign w:val="center"/>
            <w:hideMark/>
          </w:tcPr>
          <w:p w14:paraId="6D59B29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Физика</w:t>
            </w:r>
          </w:p>
        </w:tc>
        <w:tc>
          <w:tcPr>
            <w:tcW w:w="709" w:type="dxa"/>
            <w:tcBorders>
              <w:top w:val="nil"/>
              <w:left w:val="nil"/>
              <w:bottom w:val="single" w:sz="4" w:space="0" w:color="000000"/>
              <w:right w:val="single" w:sz="4" w:space="0" w:color="000000"/>
            </w:tcBorders>
            <w:shd w:val="clear" w:color="auto" w:fill="auto"/>
            <w:vAlign w:val="center"/>
            <w:hideMark/>
          </w:tcPr>
          <w:p w14:paraId="25265DE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12</w:t>
            </w:r>
          </w:p>
        </w:tc>
        <w:tc>
          <w:tcPr>
            <w:tcW w:w="992" w:type="dxa"/>
            <w:tcBorders>
              <w:top w:val="nil"/>
              <w:left w:val="nil"/>
              <w:bottom w:val="single" w:sz="4" w:space="0" w:color="000000"/>
              <w:right w:val="single" w:sz="4" w:space="0" w:color="000000"/>
            </w:tcBorders>
            <w:shd w:val="clear" w:color="auto" w:fill="auto"/>
            <w:vAlign w:val="center"/>
            <w:hideMark/>
          </w:tcPr>
          <w:p w14:paraId="4BECF5D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48</w:t>
            </w:r>
          </w:p>
        </w:tc>
        <w:tc>
          <w:tcPr>
            <w:tcW w:w="850" w:type="dxa"/>
            <w:tcBorders>
              <w:top w:val="nil"/>
              <w:left w:val="nil"/>
              <w:bottom w:val="single" w:sz="4" w:space="0" w:color="000000"/>
              <w:right w:val="single" w:sz="4" w:space="0" w:color="000000"/>
            </w:tcBorders>
            <w:shd w:val="clear" w:color="auto" w:fill="auto"/>
            <w:vAlign w:val="center"/>
            <w:hideMark/>
          </w:tcPr>
          <w:p w14:paraId="5C9FA57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5E9C11CC"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4233C49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13</w:t>
            </w:r>
          </w:p>
        </w:tc>
        <w:tc>
          <w:tcPr>
            <w:tcW w:w="2551" w:type="dxa"/>
            <w:tcBorders>
              <w:top w:val="nil"/>
              <w:left w:val="nil"/>
              <w:bottom w:val="single" w:sz="4" w:space="0" w:color="000000"/>
              <w:right w:val="single" w:sz="4" w:space="0" w:color="000000"/>
            </w:tcBorders>
            <w:shd w:val="clear" w:color="auto" w:fill="auto"/>
            <w:vAlign w:val="center"/>
            <w:hideMark/>
          </w:tcPr>
          <w:p w14:paraId="570AF215"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ЕРЕЖЕПОВА ЖАНЕРКЕ ЕРЖІГІТҚЫЗЫ</w:t>
            </w:r>
          </w:p>
        </w:tc>
        <w:tc>
          <w:tcPr>
            <w:tcW w:w="904" w:type="dxa"/>
            <w:tcBorders>
              <w:top w:val="nil"/>
              <w:left w:val="nil"/>
              <w:bottom w:val="single" w:sz="4" w:space="0" w:color="000000"/>
              <w:right w:val="single" w:sz="4" w:space="0" w:color="000000"/>
            </w:tcBorders>
            <w:shd w:val="clear" w:color="auto" w:fill="auto"/>
            <w:vAlign w:val="center"/>
            <w:hideMark/>
          </w:tcPr>
          <w:p w14:paraId="59F6062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9-Ә</w:t>
            </w:r>
          </w:p>
        </w:tc>
        <w:tc>
          <w:tcPr>
            <w:tcW w:w="922" w:type="dxa"/>
            <w:tcBorders>
              <w:top w:val="nil"/>
              <w:left w:val="nil"/>
              <w:bottom w:val="single" w:sz="4" w:space="0" w:color="000000"/>
              <w:right w:val="single" w:sz="4" w:space="0" w:color="000000"/>
            </w:tcBorders>
            <w:shd w:val="clear" w:color="auto" w:fill="auto"/>
            <w:vAlign w:val="center"/>
            <w:hideMark/>
          </w:tcPr>
          <w:p w14:paraId="4E5760B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17</w:t>
            </w:r>
          </w:p>
        </w:tc>
        <w:tc>
          <w:tcPr>
            <w:tcW w:w="1357" w:type="dxa"/>
            <w:tcBorders>
              <w:top w:val="nil"/>
              <w:left w:val="nil"/>
              <w:bottom w:val="single" w:sz="4" w:space="0" w:color="000000"/>
              <w:right w:val="single" w:sz="4" w:space="0" w:color="000000"/>
            </w:tcBorders>
            <w:shd w:val="clear" w:color="auto" w:fill="auto"/>
            <w:vAlign w:val="center"/>
            <w:hideMark/>
          </w:tcPr>
          <w:p w14:paraId="0926E03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15</w:t>
            </w:r>
          </w:p>
        </w:tc>
        <w:tc>
          <w:tcPr>
            <w:tcW w:w="2062" w:type="dxa"/>
            <w:tcBorders>
              <w:top w:val="nil"/>
              <w:left w:val="nil"/>
              <w:bottom w:val="single" w:sz="4" w:space="0" w:color="000000"/>
              <w:right w:val="single" w:sz="4" w:space="0" w:color="000000"/>
            </w:tcBorders>
            <w:shd w:val="clear" w:color="auto" w:fill="auto"/>
            <w:vAlign w:val="center"/>
            <w:hideMark/>
          </w:tcPr>
          <w:p w14:paraId="3374889B"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Физика</w:t>
            </w:r>
          </w:p>
        </w:tc>
        <w:tc>
          <w:tcPr>
            <w:tcW w:w="709" w:type="dxa"/>
            <w:tcBorders>
              <w:top w:val="nil"/>
              <w:left w:val="nil"/>
              <w:bottom w:val="single" w:sz="4" w:space="0" w:color="000000"/>
              <w:right w:val="single" w:sz="4" w:space="0" w:color="000000"/>
            </w:tcBorders>
            <w:shd w:val="clear" w:color="auto" w:fill="auto"/>
            <w:vAlign w:val="center"/>
            <w:hideMark/>
          </w:tcPr>
          <w:p w14:paraId="18A967F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16</w:t>
            </w:r>
          </w:p>
        </w:tc>
        <w:tc>
          <w:tcPr>
            <w:tcW w:w="992" w:type="dxa"/>
            <w:tcBorders>
              <w:top w:val="nil"/>
              <w:left w:val="nil"/>
              <w:bottom w:val="single" w:sz="4" w:space="0" w:color="000000"/>
              <w:right w:val="single" w:sz="4" w:space="0" w:color="000000"/>
            </w:tcBorders>
            <w:shd w:val="clear" w:color="auto" w:fill="auto"/>
            <w:vAlign w:val="center"/>
            <w:hideMark/>
          </w:tcPr>
          <w:p w14:paraId="3607524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48</w:t>
            </w:r>
          </w:p>
        </w:tc>
        <w:tc>
          <w:tcPr>
            <w:tcW w:w="850" w:type="dxa"/>
            <w:tcBorders>
              <w:top w:val="nil"/>
              <w:left w:val="nil"/>
              <w:bottom w:val="single" w:sz="4" w:space="0" w:color="000000"/>
              <w:right w:val="single" w:sz="4" w:space="0" w:color="000000"/>
            </w:tcBorders>
            <w:shd w:val="clear" w:color="auto" w:fill="auto"/>
            <w:vAlign w:val="center"/>
            <w:hideMark/>
          </w:tcPr>
          <w:p w14:paraId="51EBD01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6AE55D75"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2463A57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14</w:t>
            </w:r>
          </w:p>
        </w:tc>
        <w:tc>
          <w:tcPr>
            <w:tcW w:w="2551" w:type="dxa"/>
            <w:tcBorders>
              <w:top w:val="nil"/>
              <w:left w:val="nil"/>
              <w:bottom w:val="single" w:sz="4" w:space="0" w:color="000000"/>
              <w:right w:val="single" w:sz="4" w:space="0" w:color="000000"/>
            </w:tcBorders>
            <w:shd w:val="clear" w:color="auto" w:fill="auto"/>
            <w:vAlign w:val="center"/>
            <w:hideMark/>
          </w:tcPr>
          <w:p w14:paraId="1DCF7E5B"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АЛЖАПБАРОВА ЖАНЕЛЯ ҚАЙЫРҒАЛИҚЫЗЫ</w:t>
            </w:r>
          </w:p>
        </w:tc>
        <w:tc>
          <w:tcPr>
            <w:tcW w:w="904" w:type="dxa"/>
            <w:tcBorders>
              <w:top w:val="nil"/>
              <w:left w:val="nil"/>
              <w:bottom w:val="single" w:sz="4" w:space="0" w:color="000000"/>
              <w:right w:val="single" w:sz="4" w:space="0" w:color="000000"/>
            </w:tcBorders>
            <w:shd w:val="clear" w:color="auto" w:fill="auto"/>
            <w:vAlign w:val="center"/>
            <w:hideMark/>
          </w:tcPr>
          <w:p w14:paraId="3C2F1E6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9-А</w:t>
            </w:r>
          </w:p>
        </w:tc>
        <w:tc>
          <w:tcPr>
            <w:tcW w:w="922" w:type="dxa"/>
            <w:tcBorders>
              <w:top w:val="nil"/>
              <w:left w:val="nil"/>
              <w:bottom w:val="single" w:sz="4" w:space="0" w:color="000000"/>
              <w:right w:val="single" w:sz="4" w:space="0" w:color="000000"/>
            </w:tcBorders>
            <w:shd w:val="clear" w:color="auto" w:fill="auto"/>
            <w:vAlign w:val="center"/>
            <w:hideMark/>
          </w:tcPr>
          <w:p w14:paraId="76AE6235"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14</w:t>
            </w:r>
          </w:p>
        </w:tc>
        <w:tc>
          <w:tcPr>
            <w:tcW w:w="1357" w:type="dxa"/>
            <w:tcBorders>
              <w:top w:val="nil"/>
              <w:left w:val="nil"/>
              <w:bottom w:val="single" w:sz="4" w:space="0" w:color="000000"/>
              <w:right w:val="single" w:sz="4" w:space="0" w:color="000000"/>
            </w:tcBorders>
            <w:shd w:val="clear" w:color="auto" w:fill="auto"/>
            <w:vAlign w:val="center"/>
            <w:hideMark/>
          </w:tcPr>
          <w:p w14:paraId="1AFA70B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15</w:t>
            </w:r>
          </w:p>
        </w:tc>
        <w:tc>
          <w:tcPr>
            <w:tcW w:w="2062" w:type="dxa"/>
            <w:tcBorders>
              <w:top w:val="nil"/>
              <w:left w:val="nil"/>
              <w:bottom w:val="single" w:sz="4" w:space="0" w:color="000000"/>
              <w:right w:val="single" w:sz="4" w:space="0" w:color="000000"/>
            </w:tcBorders>
            <w:shd w:val="clear" w:color="auto" w:fill="auto"/>
            <w:vAlign w:val="center"/>
            <w:hideMark/>
          </w:tcPr>
          <w:p w14:paraId="14C2A77F" w14:textId="77777777" w:rsidR="00453164" w:rsidRPr="00453164" w:rsidRDefault="00453164" w:rsidP="00453164">
            <w:pPr>
              <w:spacing w:after="0" w:line="240" w:lineRule="auto"/>
              <w:ind w:left="0" w:right="0" w:firstLine="0"/>
              <w:jc w:val="left"/>
              <w:rPr>
                <w:color w:val="auto"/>
                <w:sz w:val="24"/>
                <w:szCs w:val="24"/>
                <w:lang w:val="ru-RU" w:eastAsia="ru-RU"/>
              </w:rPr>
            </w:pPr>
            <w:proofErr w:type="spellStart"/>
            <w:r w:rsidRPr="00453164">
              <w:rPr>
                <w:color w:val="auto"/>
                <w:sz w:val="24"/>
                <w:szCs w:val="24"/>
                <w:lang w:val="ru-RU" w:eastAsia="ru-RU"/>
              </w:rPr>
              <w:t>Қазақстан</w:t>
            </w:r>
            <w:proofErr w:type="spellEnd"/>
            <w:r w:rsidRPr="00453164">
              <w:rPr>
                <w:color w:val="auto"/>
                <w:sz w:val="24"/>
                <w:szCs w:val="24"/>
                <w:lang w:val="ru-RU" w:eastAsia="ru-RU"/>
              </w:rPr>
              <w:t xml:space="preserve"> </w:t>
            </w:r>
            <w:proofErr w:type="spellStart"/>
            <w:r w:rsidRPr="00453164">
              <w:rPr>
                <w:color w:val="auto"/>
                <w:sz w:val="24"/>
                <w:szCs w:val="24"/>
                <w:lang w:val="ru-RU" w:eastAsia="ru-RU"/>
              </w:rPr>
              <w:t>тарихы</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14:paraId="0AA0818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18</w:t>
            </w:r>
          </w:p>
        </w:tc>
        <w:tc>
          <w:tcPr>
            <w:tcW w:w="992" w:type="dxa"/>
            <w:tcBorders>
              <w:top w:val="nil"/>
              <w:left w:val="nil"/>
              <w:bottom w:val="single" w:sz="4" w:space="0" w:color="000000"/>
              <w:right w:val="single" w:sz="4" w:space="0" w:color="000000"/>
            </w:tcBorders>
            <w:shd w:val="clear" w:color="auto" w:fill="auto"/>
            <w:vAlign w:val="center"/>
            <w:hideMark/>
          </w:tcPr>
          <w:p w14:paraId="4A95584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47</w:t>
            </w:r>
          </w:p>
        </w:tc>
        <w:tc>
          <w:tcPr>
            <w:tcW w:w="850" w:type="dxa"/>
            <w:tcBorders>
              <w:top w:val="nil"/>
              <w:left w:val="nil"/>
              <w:bottom w:val="single" w:sz="4" w:space="0" w:color="000000"/>
              <w:right w:val="single" w:sz="4" w:space="0" w:color="000000"/>
            </w:tcBorders>
            <w:shd w:val="clear" w:color="auto" w:fill="auto"/>
            <w:vAlign w:val="center"/>
            <w:hideMark/>
          </w:tcPr>
          <w:p w14:paraId="5E6885E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68326021"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7C3F455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15</w:t>
            </w:r>
          </w:p>
        </w:tc>
        <w:tc>
          <w:tcPr>
            <w:tcW w:w="2551" w:type="dxa"/>
            <w:tcBorders>
              <w:top w:val="nil"/>
              <w:left w:val="nil"/>
              <w:bottom w:val="single" w:sz="4" w:space="0" w:color="000000"/>
              <w:right w:val="single" w:sz="4" w:space="0" w:color="000000"/>
            </w:tcBorders>
            <w:shd w:val="clear" w:color="auto" w:fill="auto"/>
            <w:vAlign w:val="center"/>
            <w:hideMark/>
          </w:tcPr>
          <w:p w14:paraId="225413EB"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МОЛДАБАЙ АЛУА ЕРҒАЛИҚЫЗЫ</w:t>
            </w:r>
          </w:p>
        </w:tc>
        <w:tc>
          <w:tcPr>
            <w:tcW w:w="904" w:type="dxa"/>
            <w:tcBorders>
              <w:top w:val="nil"/>
              <w:left w:val="nil"/>
              <w:bottom w:val="single" w:sz="4" w:space="0" w:color="000000"/>
              <w:right w:val="single" w:sz="4" w:space="0" w:color="000000"/>
            </w:tcBorders>
            <w:shd w:val="clear" w:color="auto" w:fill="auto"/>
            <w:vAlign w:val="center"/>
            <w:hideMark/>
          </w:tcPr>
          <w:p w14:paraId="0E8CD4D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9-Ә</w:t>
            </w:r>
          </w:p>
        </w:tc>
        <w:tc>
          <w:tcPr>
            <w:tcW w:w="922" w:type="dxa"/>
            <w:tcBorders>
              <w:top w:val="nil"/>
              <w:left w:val="nil"/>
              <w:bottom w:val="single" w:sz="4" w:space="0" w:color="000000"/>
              <w:right w:val="single" w:sz="4" w:space="0" w:color="000000"/>
            </w:tcBorders>
            <w:shd w:val="clear" w:color="auto" w:fill="auto"/>
            <w:vAlign w:val="center"/>
            <w:hideMark/>
          </w:tcPr>
          <w:p w14:paraId="4BCE3E55"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17</w:t>
            </w:r>
          </w:p>
        </w:tc>
        <w:tc>
          <w:tcPr>
            <w:tcW w:w="1357" w:type="dxa"/>
            <w:tcBorders>
              <w:top w:val="nil"/>
              <w:left w:val="nil"/>
              <w:bottom w:val="single" w:sz="4" w:space="0" w:color="000000"/>
              <w:right w:val="single" w:sz="4" w:space="0" w:color="000000"/>
            </w:tcBorders>
            <w:shd w:val="clear" w:color="auto" w:fill="auto"/>
            <w:vAlign w:val="center"/>
            <w:hideMark/>
          </w:tcPr>
          <w:p w14:paraId="423A10E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19</w:t>
            </w:r>
          </w:p>
        </w:tc>
        <w:tc>
          <w:tcPr>
            <w:tcW w:w="2062" w:type="dxa"/>
            <w:tcBorders>
              <w:top w:val="nil"/>
              <w:left w:val="nil"/>
              <w:bottom w:val="single" w:sz="4" w:space="0" w:color="000000"/>
              <w:right w:val="single" w:sz="4" w:space="0" w:color="000000"/>
            </w:tcBorders>
            <w:shd w:val="clear" w:color="auto" w:fill="auto"/>
            <w:vAlign w:val="center"/>
            <w:hideMark/>
          </w:tcPr>
          <w:p w14:paraId="48A664F3" w14:textId="77777777" w:rsidR="00453164" w:rsidRPr="00453164" w:rsidRDefault="00453164" w:rsidP="00453164">
            <w:pPr>
              <w:spacing w:after="0" w:line="240" w:lineRule="auto"/>
              <w:ind w:left="0" w:right="0" w:firstLine="0"/>
              <w:jc w:val="left"/>
              <w:rPr>
                <w:color w:val="auto"/>
                <w:sz w:val="24"/>
                <w:szCs w:val="24"/>
                <w:lang w:val="ru-RU" w:eastAsia="ru-RU"/>
              </w:rPr>
            </w:pPr>
            <w:proofErr w:type="spellStart"/>
            <w:r w:rsidRPr="00453164">
              <w:rPr>
                <w:color w:val="auto"/>
                <w:sz w:val="24"/>
                <w:szCs w:val="24"/>
                <w:lang w:val="ru-RU" w:eastAsia="ru-RU"/>
              </w:rPr>
              <w:t>Қазақстан</w:t>
            </w:r>
            <w:proofErr w:type="spellEnd"/>
            <w:r w:rsidRPr="00453164">
              <w:rPr>
                <w:color w:val="auto"/>
                <w:sz w:val="24"/>
                <w:szCs w:val="24"/>
                <w:lang w:val="ru-RU" w:eastAsia="ru-RU"/>
              </w:rPr>
              <w:t xml:space="preserve"> </w:t>
            </w:r>
            <w:proofErr w:type="spellStart"/>
            <w:r w:rsidRPr="00453164">
              <w:rPr>
                <w:color w:val="auto"/>
                <w:sz w:val="24"/>
                <w:szCs w:val="24"/>
                <w:lang w:val="ru-RU" w:eastAsia="ru-RU"/>
              </w:rPr>
              <w:t>тарихы</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14:paraId="327B969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11</w:t>
            </w:r>
          </w:p>
        </w:tc>
        <w:tc>
          <w:tcPr>
            <w:tcW w:w="992" w:type="dxa"/>
            <w:tcBorders>
              <w:top w:val="nil"/>
              <w:left w:val="nil"/>
              <w:bottom w:val="single" w:sz="4" w:space="0" w:color="000000"/>
              <w:right w:val="single" w:sz="4" w:space="0" w:color="000000"/>
            </w:tcBorders>
            <w:shd w:val="clear" w:color="auto" w:fill="auto"/>
            <w:vAlign w:val="center"/>
            <w:hideMark/>
          </w:tcPr>
          <w:p w14:paraId="4A4E0B2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47</w:t>
            </w:r>
          </w:p>
        </w:tc>
        <w:tc>
          <w:tcPr>
            <w:tcW w:w="850" w:type="dxa"/>
            <w:tcBorders>
              <w:top w:val="nil"/>
              <w:left w:val="nil"/>
              <w:bottom w:val="single" w:sz="4" w:space="0" w:color="000000"/>
              <w:right w:val="single" w:sz="4" w:space="0" w:color="000000"/>
            </w:tcBorders>
            <w:shd w:val="clear" w:color="auto" w:fill="auto"/>
            <w:vAlign w:val="center"/>
            <w:hideMark/>
          </w:tcPr>
          <w:p w14:paraId="2F0EDC9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0DE92724"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6F9EBDC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lastRenderedPageBreak/>
              <w:t>16</w:t>
            </w:r>
          </w:p>
        </w:tc>
        <w:tc>
          <w:tcPr>
            <w:tcW w:w="2551" w:type="dxa"/>
            <w:tcBorders>
              <w:top w:val="nil"/>
              <w:left w:val="nil"/>
              <w:bottom w:val="single" w:sz="4" w:space="0" w:color="000000"/>
              <w:right w:val="single" w:sz="4" w:space="0" w:color="000000"/>
            </w:tcBorders>
            <w:shd w:val="clear" w:color="auto" w:fill="auto"/>
            <w:vAlign w:val="center"/>
            <w:hideMark/>
          </w:tcPr>
          <w:p w14:paraId="37E496A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ТҰРАР МЕЙІРХАН АБСАДЫҚҰЛЫ</w:t>
            </w:r>
          </w:p>
        </w:tc>
        <w:tc>
          <w:tcPr>
            <w:tcW w:w="904" w:type="dxa"/>
            <w:tcBorders>
              <w:top w:val="nil"/>
              <w:left w:val="nil"/>
              <w:bottom w:val="single" w:sz="4" w:space="0" w:color="000000"/>
              <w:right w:val="single" w:sz="4" w:space="0" w:color="000000"/>
            </w:tcBorders>
            <w:shd w:val="clear" w:color="auto" w:fill="auto"/>
            <w:vAlign w:val="center"/>
            <w:hideMark/>
          </w:tcPr>
          <w:p w14:paraId="5774403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9-А</w:t>
            </w:r>
          </w:p>
        </w:tc>
        <w:tc>
          <w:tcPr>
            <w:tcW w:w="922" w:type="dxa"/>
            <w:tcBorders>
              <w:top w:val="nil"/>
              <w:left w:val="nil"/>
              <w:bottom w:val="single" w:sz="4" w:space="0" w:color="000000"/>
              <w:right w:val="single" w:sz="4" w:space="0" w:color="000000"/>
            </w:tcBorders>
            <w:shd w:val="clear" w:color="auto" w:fill="auto"/>
            <w:vAlign w:val="center"/>
            <w:hideMark/>
          </w:tcPr>
          <w:p w14:paraId="21D1272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18</w:t>
            </w:r>
          </w:p>
        </w:tc>
        <w:tc>
          <w:tcPr>
            <w:tcW w:w="1357" w:type="dxa"/>
            <w:tcBorders>
              <w:top w:val="nil"/>
              <w:left w:val="nil"/>
              <w:bottom w:val="single" w:sz="4" w:space="0" w:color="000000"/>
              <w:right w:val="single" w:sz="4" w:space="0" w:color="000000"/>
            </w:tcBorders>
            <w:shd w:val="clear" w:color="auto" w:fill="auto"/>
            <w:vAlign w:val="center"/>
            <w:hideMark/>
          </w:tcPr>
          <w:p w14:paraId="6FD79F1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12</w:t>
            </w:r>
          </w:p>
        </w:tc>
        <w:tc>
          <w:tcPr>
            <w:tcW w:w="2062" w:type="dxa"/>
            <w:tcBorders>
              <w:top w:val="nil"/>
              <w:left w:val="nil"/>
              <w:bottom w:val="single" w:sz="4" w:space="0" w:color="000000"/>
              <w:right w:val="single" w:sz="4" w:space="0" w:color="000000"/>
            </w:tcBorders>
            <w:shd w:val="clear" w:color="auto" w:fill="auto"/>
            <w:vAlign w:val="center"/>
            <w:hideMark/>
          </w:tcPr>
          <w:p w14:paraId="3E00123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Физика</w:t>
            </w:r>
          </w:p>
        </w:tc>
        <w:tc>
          <w:tcPr>
            <w:tcW w:w="709" w:type="dxa"/>
            <w:tcBorders>
              <w:top w:val="nil"/>
              <w:left w:val="nil"/>
              <w:bottom w:val="single" w:sz="4" w:space="0" w:color="000000"/>
              <w:right w:val="single" w:sz="4" w:space="0" w:color="000000"/>
            </w:tcBorders>
            <w:shd w:val="clear" w:color="auto" w:fill="auto"/>
            <w:vAlign w:val="center"/>
            <w:hideMark/>
          </w:tcPr>
          <w:p w14:paraId="23C7E3C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16</w:t>
            </w:r>
          </w:p>
        </w:tc>
        <w:tc>
          <w:tcPr>
            <w:tcW w:w="992" w:type="dxa"/>
            <w:tcBorders>
              <w:top w:val="nil"/>
              <w:left w:val="nil"/>
              <w:bottom w:val="single" w:sz="4" w:space="0" w:color="000000"/>
              <w:right w:val="single" w:sz="4" w:space="0" w:color="000000"/>
            </w:tcBorders>
            <w:shd w:val="clear" w:color="auto" w:fill="auto"/>
            <w:vAlign w:val="center"/>
            <w:hideMark/>
          </w:tcPr>
          <w:p w14:paraId="4679552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46</w:t>
            </w:r>
          </w:p>
        </w:tc>
        <w:tc>
          <w:tcPr>
            <w:tcW w:w="850" w:type="dxa"/>
            <w:tcBorders>
              <w:top w:val="nil"/>
              <w:left w:val="nil"/>
              <w:bottom w:val="single" w:sz="4" w:space="0" w:color="000000"/>
              <w:right w:val="single" w:sz="4" w:space="0" w:color="000000"/>
            </w:tcBorders>
            <w:shd w:val="clear" w:color="auto" w:fill="auto"/>
            <w:vAlign w:val="center"/>
            <w:hideMark/>
          </w:tcPr>
          <w:p w14:paraId="37C4A48B"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492BA41F"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448F3DD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17</w:t>
            </w:r>
          </w:p>
        </w:tc>
        <w:tc>
          <w:tcPr>
            <w:tcW w:w="2551" w:type="dxa"/>
            <w:tcBorders>
              <w:top w:val="nil"/>
              <w:left w:val="nil"/>
              <w:bottom w:val="single" w:sz="4" w:space="0" w:color="000000"/>
              <w:right w:val="single" w:sz="4" w:space="0" w:color="000000"/>
            </w:tcBorders>
            <w:shd w:val="clear" w:color="auto" w:fill="auto"/>
            <w:vAlign w:val="center"/>
            <w:hideMark/>
          </w:tcPr>
          <w:p w14:paraId="4644FA1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ЖОРАБЕК ӘЛІБЕК ЛЕСБЕКҰЛЫ</w:t>
            </w:r>
          </w:p>
        </w:tc>
        <w:tc>
          <w:tcPr>
            <w:tcW w:w="904" w:type="dxa"/>
            <w:tcBorders>
              <w:top w:val="nil"/>
              <w:left w:val="nil"/>
              <w:bottom w:val="single" w:sz="4" w:space="0" w:color="000000"/>
              <w:right w:val="single" w:sz="4" w:space="0" w:color="000000"/>
            </w:tcBorders>
            <w:shd w:val="clear" w:color="auto" w:fill="auto"/>
            <w:vAlign w:val="center"/>
            <w:hideMark/>
          </w:tcPr>
          <w:p w14:paraId="5F3AFDA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9-Ә</w:t>
            </w:r>
          </w:p>
        </w:tc>
        <w:tc>
          <w:tcPr>
            <w:tcW w:w="922" w:type="dxa"/>
            <w:tcBorders>
              <w:top w:val="nil"/>
              <w:left w:val="nil"/>
              <w:bottom w:val="single" w:sz="4" w:space="0" w:color="000000"/>
              <w:right w:val="single" w:sz="4" w:space="0" w:color="000000"/>
            </w:tcBorders>
            <w:shd w:val="clear" w:color="auto" w:fill="auto"/>
            <w:vAlign w:val="center"/>
            <w:hideMark/>
          </w:tcPr>
          <w:p w14:paraId="7522ADF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16</w:t>
            </w:r>
          </w:p>
        </w:tc>
        <w:tc>
          <w:tcPr>
            <w:tcW w:w="1357" w:type="dxa"/>
            <w:tcBorders>
              <w:top w:val="nil"/>
              <w:left w:val="nil"/>
              <w:bottom w:val="single" w:sz="4" w:space="0" w:color="000000"/>
              <w:right w:val="single" w:sz="4" w:space="0" w:color="000000"/>
            </w:tcBorders>
            <w:shd w:val="clear" w:color="auto" w:fill="auto"/>
            <w:vAlign w:val="center"/>
            <w:hideMark/>
          </w:tcPr>
          <w:p w14:paraId="4E78A795"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18</w:t>
            </w:r>
          </w:p>
        </w:tc>
        <w:tc>
          <w:tcPr>
            <w:tcW w:w="2062" w:type="dxa"/>
            <w:tcBorders>
              <w:top w:val="nil"/>
              <w:left w:val="nil"/>
              <w:bottom w:val="single" w:sz="4" w:space="0" w:color="000000"/>
              <w:right w:val="single" w:sz="4" w:space="0" w:color="000000"/>
            </w:tcBorders>
            <w:shd w:val="clear" w:color="auto" w:fill="auto"/>
            <w:vAlign w:val="center"/>
            <w:hideMark/>
          </w:tcPr>
          <w:p w14:paraId="05C1EAA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Физика</w:t>
            </w:r>
          </w:p>
        </w:tc>
        <w:tc>
          <w:tcPr>
            <w:tcW w:w="709" w:type="dxa"/>
            <w:tcBorders>
              <w:top w:val="nil"/>
              <w:left w:val="nil"/>
              <w:bottom w:val="single" w:sz="4" w:space="0" w:color="000000"/>
              <w:right w:val="single" w:sz="4" w:space="0" w:color="000000"/>
            </w:tcBorders>
            <w:shd w:val="clear" w:color="auto" w:fill="auto"/>
            <w:vAlign w:val="center"/>
            <w:hideMark/>
          </w:tcPr>
          <w:p w14:paraId="7B53D53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12</w:t>
            </w:r>
          </w:p>
        </w:tc>
        <w:tc>
          <w:tcPr>
            <w:tcW w:w="992" w:type="dxa"/>
            <w:tcBorders>
              <w:top w:val="nil"/>
              <w:left w:val="nil"/>
              <w:bottom w:val="single" w:sz="4" w:space="0" w:color="000000"/>
              <w:right w:val="single" w:sz="4" w:space="0" w:color="000000"/>
            </w:tcBorders>
            <w:shd w:val="clear" w:color="auto" w:fill="auto"/>
            <w:vAlign w:val="center"/>
            <w:hideMark/>
          </w:tcPr>
          <w:p w14:paraId="5A289DC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46</w:t>
            </w:r>
          </w:p>
        </w:tc>
        <w:tc>
          <w:tcPr>
            <w:tcW w:w="850" w:type="dxa"/>
            <w:tcBorders>
              <w:top w:val="nil"/>
              <w:left w:val="nil"/>
              <w:bottom w:val="single" w:sz="4" w:space="0" w:color="000000"/>
              <w:right w:val="single" w:sz="4" w:space="0" w:color="000000"/>
            </w:tcBorders>
            <w:shd w:val="clear" w:color="auto" w:fill="auto"/>
            <w:vAlign w:val="center"/>
            <w:hideMark/>
          </w:tcPr>
          <w:p w14:paraId="633A285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6CB87139"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2A440A6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18</w:t>
            </w:r>
          </w:p>
        </w:tc>
        <w:tc>
          <w:tcPr>
            <w:tcW w:w="2551" w:type="dxa"/>
            <w:tcBorders>
              <w:top w:val="nil"/>
              <w:left w:val="nil"/>
              <w:bottom w:val="single" w:sz="4" w:space="0" w:color="000000"/>
              <w:right w:val="single" w:sz="4" w:space="0" w:color="000000"/>
            </w:tcBorders>
            <w:shd w:val="clear" w:color="auto" w:fill="auto"/>
            <w:vAlign w:val="center"/>
            <w:hideMark/>
          </w:tcPr>
          <w:p w14:paraId="0F502D1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ТОҒАНБАЙ НУРИЯ ЕРЛАНҚЫЗЫ</w:t>
            </w:r>
          </w:p>
        </w:tc>
        <w:tc>
          <w:tcPr>
            <w:tcW w:w="904" w:type="dxa"/>
            <w:tcBorders>
              <w:top w:val="nil"/>
              <w:left w:val="nil"/>
              <w:bottom w:val="single" w:sz="4" w:space="0" w:color="000000"/>
              <w:right w:val="single" w:sz="4" w:space="0" w:color="000000"/>
            </w:tcBorders>
            <w:shd w:val="clear" w:color="auto" w:fill="auto"/>
            <w:vAlign w:val="center"/>
            <w:hideMark/>
          </w:tcPr>
          <w:p w14:paraId="11DFC2F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9-А</w:t>
            </w:r>
          </w:p>
        </w:tc>
        <w:tc>
          <w:tcPr>
            <w:tcW w:w="922" w:type="dxa"/>
            <w:tcBorders>
              <w:top w:val="nil"/>
              <w:left w:val="nil"/>
              <w:bottom w:val="single" w:sz="4" w:space="0" w:color="000000"/>
              <w:right w:val="single" w:sz="4" w:space="0" w:color="000000"/>
            </w:tcBorders>
            <w:shd w:val="clear" w:color="auto" w:fill="auto"/>
            <w:vAlign w:val="center"/>
            <w:hideMark/>
          </w:tcPr>
          <w:p w14:paraId="5047939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13</w:t>
            </w:r>
          </w:p>
        </w:tc>
        <w:tc>
          <w:tcPr>
            <w:tcW w:w="1357" w:type="dxa"/>
            <w:tcBorders>
              <w:top w:val="nil"/>
              <w:left w:val="nil"/>
              <w:bottom w:val="single" w:sz="4" w:space="0" w:color="000000"/>
              <w:right w:val="single" w:sz="4" w:space="0" w:color="000000"/>
            </w:tcBorders>
            <w:shd w:val="clear" w:color="auto" w:fill="auto"/>
            <w:vAlign w:val="center"/>
            <w:hideMark/>
          </w:tcPr>
          <w:p w14:paraId="64F5C61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17</w:t>
            </w:r>
          </w:p>
        </w:tc>
        <w:tc>
          <w:tcPr>
            <w:tcW w:w="2062" w:type="dxa"/>
            <w:tcBorders>
              <w:top w:val="nil"/>
              <w:left w:val="nil"/>
              <w:bottom w:val="single" w:sz="4" w:space="0" w:color="000000"/>
              <w:right w:val="single" w:sz="4" w:space="0" w:color="000000"/>
            </w:tcBorders>
            <w:shd w:val="clear" w:color="auto" w:fill="auto"/>
            <w:vAlign w:val="center"/>
            <w:hideMark/>
          </w:tcPr>
          <w:p w14:paraId="43BE6AE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Физика</w:t>
            </w:r>
          </w:p>
        </w:tc>
        <w:tc>
          <w:tcPr>
            <w:tcW w:w="709" w:type="dxa"/>
            <w:tcBorders>
              <w:top w:val="nil"/>
              <w:left w:val="nil"/>
              <w:bottom w:val="single" w:sz="4" w:space="0" w:color="000000"/>
              <w:right w:val="single" w:sz="4" w:space="0" w:color="000000"/>
            </w:tcBorders>
            <w:shd w:val="clear" w:color="auto" w:fill="auto"/>
            <w:vAlign w:val="center"/>
            <w:hideMark/>
          </w:tcPr>
          <w:p w14:paraId="7B18F3D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15</w:t>
            </w:r>
          </w:p>
        </w:tc>
        <w:tc>
          <w:tcPr>
            <w:tcW w:w="992" w:type="dxa"/>
            <w:tcBorders>
              <w:top w:val="nil"/>
              <w:left w:val="nil"/>
              <w:bottom w:val="single" w:sz="4" w:space="0" w:color="000000"/>
              <w:right w:val="single" w:sz="4" w:space="0" w:color="000000"/>
            </w:tcBorders>
            <w:shd w:val="clear" w:color="auto" w:fill="auto"/>
            <w:vAlign w:val="center"/>
            <w:hideMark/>
          </w:tcPr>
          <w:p w14:paraId="0750697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45</w:t>
            </w:r>
          </w:p>
        </w:tc>
        <w:tc>
          <w:tcPr>
            <w:tcW w:w="850" w:type="dxa"/>
            <w:tcBorders>
              <w:top w:val="nil"/>
              <w:left w:val="nil"/>
              <w:bottom w:val="single" w:sz="4" w:space="0" w:color="000000"/>
              <w:right w:val="single" w:sz="4" w:space="0" w:color="000000"/>
            </w:tcBorders>
            <w:shd w:val="clear" w:color="auto" w:fill="auto"/>
            <w:vAlign w:val="center"/>
            <w:hideMark/>
          </w:tcPr>
          <w:p w14:paraId="32EA973B"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4A9511A4"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7ADC79C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19</w:t>
            </w:r>
          </w:p>
        </w:tc>
        <w:tc>
          <w:tcPr>
            <w:tcW w:w="2551" w:type="dxa"/>
            <w:tcBorders>
              <w:top w:val="nil"/>
              <w:left w:val="nil"/>
              <w:bottom w:val="single" w:sz="4" w:space="0" w:color="000000"/>
              <w:right w:val="single" w:sz="4" w:space="0" w:color="000000"/>
            </w:tcBorders>
            <w:shd w:val="clear" w:color="auto" w:fill="auto"/>
            <w:vAlign w:val="center"/>
            <w:hideMark/>
          </w:tcPr>
          <w:p w14:paraId="77390B6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БЕРДІХАН НАЗЫМ УАЛИХАНҚЫЗЫ</w:t>
            </w:r>
          </w:p>
        </w:tc>
        <w:tc>
          <w:tcPr>
            <w:tcW w:w="904" w:type="dxa"/>
            <w:tcBorders>
              <w:top w:val="nil"/>
              <w:left w:val="nil"/>
              <w:bottom w:val="single" w:sz="4" w:space="0" w:color="000000"/>
              <w:right w:val="single" w:sz="4" w:space="0" w:color="000000"/>
            </w:tcBorders>
            <w:shd w:val="clear" w:color="auto" w:fill="auto"/>
            <w:vAlign w:val="center"/>
            <w:hideMark/>
          </w:tcPr>
          <w:p w14:paraId="62766FB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9-Ә</w:t>
            </w:r>
          </w:p>
        </w:tc>
        <w:tc>
          <w:tcPr>
            <w:tcW w:w="922" w:type="dxa"/>
            <w:tcBorders>
              <w:top w:val="nil"/>
              <w:left w:val="nil"/>
              <w:bottom w:val="single" w:sz="4" w:space="0" w:color="000000"/>
              <w:right w:val="single" w:sz="4" w:space="0" w:color="000000"/>
            </w:tcBorders>
            <w:shd w:val="clear" w:color="auto" w:fill="auto"/>
            <w:vAlign w:val="center"/>
            <w:hideMark/>
          </w:tcPr>
          <w:p w14:paraId="74A8937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15</w:t>
            </w:r>
          </w:p>
        </w:tc>
        <w:tc>
          <w:tcPr>
            <w:tcW w:w="1357" w:type="dxa"/>
            <w:tcBorders>
              <w:top w:val="nil"/>
              <w:left w:val="nil"/>
              <w:bottom w:val="single" w:sz="4" w:space="0" w:color="000000"/>
              <w:right w:val="single" w:sz="4" w:space="0" w:color="000000"/>
            </w:tcBorders>
            <w:shd w:val="clear" w:color="auto" w:fill="auto"/>
            <w:vAlign w:val="center"/>
            <w:hideMark/>
          </w:tcPr>
          <w:p w14:paraId="022E7A8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16</w:t>
            </w:r>
          </w:p>
        </w:tc>
        <w:tc>
          <w:tcPr>
            <w:tcW w:w="2062" w:type="dxa"/>
            <w:tcBorders>
              <w:top w:val="nil"/>
              <w:left w:val="nil"/>
              <w:bottom w:val="single" w:sz="4" w:space="0" w:color="000000"/>
              <w:right w:val="single" w:sz="4" w:space="0" w:color="000000"/>
            </w:tcBorders>
            <w:shd w:val="clear" w:color="auto" w:fill="auto"/>
            <w:vAlign w:val="center"/>
            <w:hideMark/>
          </w:tcPr>
          <w:p w14:paraId="4C2034C9" w14:textId="77777777" w:rsidR="00453164" w:rsidRPr="00453164" w:rsidRDefault="00453164" w:rsidP="00453164">
            <w:pPr>
              <w:spacing w:after="0" w:line="240" w:lineRule="auto"/>
              <w:ind w:left="0" w:right="0" w:firstLine="0"/>
              <w:jc w:val="left"/>
              <w:rPr>
                <w:color w:val="auto"/>
                <w:sz w:val="24"/>
                <w:szCs w:val="24"/>
                <w:lang w:val="ru-RU" w:eastAsia="ru-RU"/>
              </w:rPr>
            </w:pPr>
            <w:proofErr w:type="spellStart"/>
            <w:r w:rsidRPr="00453164">
              <w:rPr>
                <w:color w:val="auto"/>
                <w:sz w:val="24"/>
                <w:szCs w:val="24"/>
                <w:lang w:val="ru-RU" w:eastAsia="ru-RU"/>
              </w:rPr>
              <w:t>Қазақстан</w:t>
            </w:r>
            <w:proofErr w:type="spellEnd"/>
            <w:r w:rsidRPr="00453164">
              <w:rPr>
                <w:color w:val="auto"/>
                <w:sz w:val="24"/>
                <w:szCs w:val="24"/>
                <w:lang w:val="ru-RU" w:eastAsia="ru-RU"/>
              </w:rPr>
              <w:t xml:space="preserve"> </w:t>
            </w:r>
            <w:proofErr w:type="spellStart"/>
            <w:r w:rsidRPr="00453164">
              <w:rPr>
                <w:color w:val="auto"/>
                <w:sz w:val="24"/>
                <w:szCs w:val="24"/>
                <w:lang w:val="ru-RU" w:eastAsia="ru-RU"/>
              </w:rPr>
              <w:t>тарихы</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14:paraId="0A95DA6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14</w:t>
            </w:r>
          </w:p>
        </w:tc>
        <w:tc>
          <w:tcPr>
            <w:tcW w:w="992" w:type="dxa"/>
            <w:tcBorders>
              <w:top w:val="nil"/>
              <w:left w:val="nil"/>
              <w:bottom w:val="single" w:sz="4" w:space="0" w:color="000000"/>
              <w:right w:val="single" w:sz="4" w:space="0" w:color="000000"/>
            </w:tcBorders>
            <w:shd w:val="clear" w:color="auto" w:fill="auto"/>
            <w:vAlign w:val="center"/>
            <w:hideMark/>
          </w:tcPr>
          <w:p w14:paraId="31E7F0D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45</w:t>
            </w:r>
          </w:p>
        </w:tc>
        <w:tc>
          <w:tcPr>
            <w:tcW w:w="850" w:type="dxa"/>
            <w:tcBorders>
              <w:top w:val="nil"/>
              <w:left w:val="nil"/>
              <w:bottom w:val="single" w:sz="4" w:space="0" w:color="000000"/>
              <w:right w:val="single" w:sz="4" w:space="0" w:color="000000"/>
            </w:tcBorders>
            <w:shd w:val="clear" w:color="auto" w:fill="auto"/>
            <w:vAlign w:val="center"/>
            <w:hideMark/>
          </w:tcPr>
          <w:p w14:paraId="2A10338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1EE3CE04"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53D28D6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20</w:t>
            </w:r>
          </w:p>
        </w:tc>
        <w:tc>
          <w:tcPr>
            <w:tcW w:w="2551" w:type="dxa"/>
            <w:tcBorders>
              <w:top w:val="nil"/>
              <w:left w:val="nil"/>
              <w:bottom w:val="single" w:sz="4" w:space="0" w:color="000000"/>
              <w:right w:val="single" w:sz="4" w:space="0" w:color="000000"/>
            </w:tcBorders>
            <w:shd w:val="clear" w:color="auto" w:fill="auto"/>
            <w:vAlign w:val="center"/>
            <w:hideMark/>
          </w:tcPr>
          <w:p w14:paraId="4F86A30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ЕРЕЖЕП НҰРАСЫЛ НҰРЖІГІТҰЛЫ</w:t>
            </w:r>
          </w:p>
        </w:tc>
        <w:tc>
          <w:tcPr>
            <w:tcW w:w="904" w:type="dxa"/>
            <w:tcBorders>
              <w:top w:val="nil"/>
              <w:left w:val="nil"/>
              <w:bottom w:val="single" w:sz="4" w:space="0" w:color="000000"/>
              <w:right w:val="single" w:sz="4" w:space="0" w:color="000000"/>
            </w:tcBorders>
            <w:shd w:val="clear" w:color="auto" w:fill="auto"/>
            <w:vAlign w:val="center"/>
            <w:hideMark/>
          </w:tcPr>
          <w:p w14:paraId="7B29D0E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9-Ә</w:t>
            </w:r>
          </w:p>
        </w:tc>
        <w:tc>
          <w:tcPr>
            <w:tcW w:w="922" w:type="dxa"/>
            <w:tcBorders>
              <w:top w:val="nil"/>
              <w:left w:val="nil"/>
              <w:bottom w:val="single" w:sz="4" w:space="0" w:color="000000"/>
              <w:right w:val="single" w:sz="4" w:space="0" w:color="000000"/>
            </w:tcBorders>
            <w:shd w:val="clear" w:color="auto" w:fill="auto"/>
            <w:vAlign w:val="center"/>
            <w:hideMark/>
          </w:tcPr>
          <w:p w14:paraId="0E40546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17</w:t>
            </w:r>
          </w:p>
        </w:tc>
        <w:tc>
          <w:tcPr>
            <w:tcW w:w="1357" w:type="dxa"/>
            <w:tcBorders>
              <w:top w:val="nil"/>
              <w:left w:val="nil"/>
              <w:bottom w:val="single" w:sz="4" w:space="0" w:color="000000"/>
              <w:right w:val="single" w:sz="4" w:space="0" w:color="000000"/>
            </w:tcBorders>
            <w:shd w:val="clear" w:color="auto" w:fill="auto"/>
            <w:vAlign w:val="center"/>
            <w:hideMark/>
          </w:tcPr>
          <w:p w14:paraId="54F30AF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16</w:t>
            </w:r>
          </w:p>
        </w:tc>
        <w:tc>
          <w:tcPr>
            <w:tcW w:w="2062" w:type="dxa"/>
            <w:tcBorders>
              <w:top w:val="nil"/>
              <w:left w:val="nil"/>
              <w:bottom w:val="single" w:sz="4" w:space="0" w:color="000000"/>
              <w:right w:val="single" w:sz="4" w:space="0" w:color="000000"/>
            </w:tcBorders>
            <w:shd w:val="clear" w:color="auto" w:fill="auto"/>
            <w:vAlign w:val="center"/>
            <w:hideMark/>
          </w:tcPr>
          <w:p w14:paraId="0AF9C41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Физика</w:t>
            </w:r>
          </w:p>
        </w:tc>
        <w:tc>
          <w:tcPr>
            <w:tcW w:w="709" w:type="dxa"/>
            <w:tcBorders>
              <w:top w:val="nil"/>
              <w:left w:val="nil"/>
              <w:bottom w:val="single" w:sz="4" w:space="0" w:color="000000"/>
              <w:right w:val="single" w:sz="4" w:space="0" w:color="000000"/>
            </w:tcBorders>
            <w:shd w:val="clear" w:color="auto" w:fill="auto"/>
            <w:vAlign w:val="center"/>
            <w:hideMark/>
          </w:tcPr>
          <w:p w14:paraId="2AE4459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11</w:t>
            </w:r>
          </w:p>
        </w:tc>
        <w:tc>
          <w:tcPr>
            <w:tcW w:w="992" w:type="dxa"/>
            <w:tcBorders>
              <w:top w:val="nil"/>
              <w:left w:val="nil"/>
              <w:bottom w:val="single" w:sz="4" w:space="0" w:color="000000"/>
              <w:right w:val="single" w:sz="4" w:space="0" w:color="000000"/>
            </w:tcBorders>
            <w:shd w:val="clear" w:color="auto" w:fill="auto"/>
            <w:vAlign w:val="center"/>
            <w:hideMark/>
          </w:tcPr>
          <w:p w14:paraId="124EF4F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44</w:t>
            </w:r>
          </w:p>
        </w:tc>
        <w:tc>
          <w:tcPr>
            <w:tcW w:w="850" w:type="dxa"/>
            <w:tcBorders>
              <w:top w:val="nil"/>
              <w:left w:val="nil"/>
              <w:bottom w:val="single" w:sz="4" w:space="0" w:color="000000"/>
              <w:right w:val="single" w:sz="4" w:space="0" w:color="000000"/>
            </w:tcBorders>
            <w:shd w:val="clear" w:color="auto" w:fill="auto"/>
            <w:vAlign w:val="center"/>
            <w:hideMark/>
          </w:tcPr>
          <w:p w14:paraId="7A18A7A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481099B9"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2463331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21</w:t>
            </w:r>
          </w:p>
        </w:tc>
        <w:tc>
          <w:tcPr>
            <w:tcW w:w="2551" w:type="dxa"/>
            <w:tcBorders>
              <w:top w:val="nil"/>
              <w:left w:val="nil"/>
              <w:bottom w:val="single" w:sz="4" w:space="0" w:color="000000"/>
              <w:right w:val="single" w:sz="4" w:space="0" w:color="000000"/>
            </w:tcBorders>
            <w:shd w:val="clear" w:color="auto" w:fill="auto"/>
            <w:vAlign w:val="center"/>
            <w:hideMark/>
          </w:tcPr>
          <w:p w14:paraId="0CACBA3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ЗУЛПУХАР ӘСЕМ НИЯЗБАЙҚЫЗЫ</w:t>
            </w:r>
          </w:p>
        </w:tc>
        <w:tc>
          <w:tcPr>
            <w:tcW w:w="904" w:type="dxa"/>
            <w:tcBorders>
              <w:top w:val="nil"/>
              <w:left w:val="nil"/>
              <w:bottom w:val="single" w:sz="4" w:space="0" w:color="000000"/>
              <w:right w:val="single" w:sz="4" w:space="0" w:color="000000"/>
            </w:tcBorders>
            <w:shd w:val="clear" w:color="auto" w:fill="auto"/>
            <w:vAlign w:val="center"/>
            <w:hideMark/>
          </w:tcPr>
          <w:p w14:paraId="5970081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9-Ә</w:t>
            </w:r>
          </w:p>
        </w:tc>
        <w:tc>
          <w:tcPr>
            <w:tcW w:w="922" w:type="dxa"/>
            <w:tcBorders>
              <w:top w:val="nil"/>
              <w:left w:val="nil"/>
              <w:bottom w:val="single" w:sz="4" w:space="0" w:color="000000"/>
              <w:right w:val="single" w:sz="4" w:space="0" w:color="000000"/>
            </w:tcBorders>
            <w:shd w:val="clear" w:color="auto" w:fill="auto"/>
            <w:vAlign w:val="center"/>
            <w:hideMark/>
          </w:tcPr>
          <w:p w14:paraId="39F4860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16</w:t>
            </w:r>
          </w:p>
        </w:tc>
        <w:tc>
          <w:tcPr>
            <w:tcW w:w="1357" w:type="dxa"/>
            <w:tcBorders>
              <w:top w:val="nil"/>
              <w:left w:val="nil"/>
              <w:bottom w:val="single" w:sz="4" w:space="0" w:color="000000"/>
              <w:right w:val="single" w:sz="4" w:space="0" w:color="000000"/>
            </w:tcBorders>
            <w:shd w:val="clear" w:color="auto" w:fill="auto"/>
            <w:vAlign w:val="center"/>
            <w:hideMark/>
          </w:tcPr>
          <w:p w14:paraId="74C74CB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17</w:t>
            </w:r>
          </w:p>
        </w:tc>
        <w:tc>
          <w:tcPr>
            <w:tcW w:w="2062" w:type="dxa"/>
            <w:tcBorders>
              <w:top w:val="nil"/>
              <w:left w:val="nil"/>
              <w:bottom w:val="single" w:sz="4" w:space="0" w:color="000000"/>
              <w:right w:val="single" w:sz="4" w:space="0" w:color="000000"/>
            </w:tcBorders>
            <w:shd w:val="clear" w:color="auto" w:fill="auto"/>
            <w:vAlign w:val="center"/>
            <w:hideMark/>
          </w:tcPr>
          <w:p w14:paraId="1CD6872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Физика</w:t>
            </w:r>
          </w:p>
        </w:tc>
        <w:tc>
          <w:tcPr>
            <w:tcW w:w="709" w:type="dxa"/>
            <w:tcBorders>
              <w:top w:val="nil"/>
              <w:left w:val="nil"/>
              <w:bottom w:val="single" w:sz="4" w:space="0" w:color="000000"/>
              <w:right w:val="single" w:sz="4" w:space="0" w:color="000000"/>
            </w:tcBorders>
            <w:shd w:val="clear" w:color="auto" w:fill="auto"/>
            <w:vAlign w:val="center"/>
            <w:hideMark/>
          </w:tcPr>
          <w:p w14:paraId="6D0AF2F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11</w:t>
            </w:r>
          </w:p>
        </w:tc>
        <w:tc>
          <w:tcPr>
            <w:tcW w:w="992" w:type="dxa"/>
            <w:tcBorders>
              <w:top w:val="nil"/>
              <w:left w:val="nil"/>
              <w:bottom w:val="single" w:sz="4" w:space="0" w:color="000000"/>
              <w:right w:val="single" w:sz="4" w:space="0" w:color="000000"/>
            </w:tcBorders>
            <w:shd w:val="clear" w:color="auto" w:fill="auto"/>
            <w:vAlign w:val="center"/>
            <w:hideMark/>
          </w:tcPr>
          <w:p w14:paraId="5819240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44</w:t>
            </w:r>
          </w:p>
        </w:tc>
        <w:tc>
          <w:tcPr>
            <w:tcW w:w="850" w:type="dxa"/>
            <w:tcBorders>
              <w:top w:val="nil"/>
              <w:left w:val="nil"/>
              <w:bottom w:val="single" w:sz="4" w:space="0" w:color="000000"/>
              <w:right w:val="single" w:sz="4" w:space="0" w:color="000000"/>
            </w:tcBorders>
            <w:shd w:val="clear" w:color="auto" w:fill="auto"/>
            <w:vAlign w:val="center"/>
            <w:hideMark/>
          </w:tcPr>
          <w:p w14:paraId="5789445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699359C4"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3FE6244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22</w:t>
            </w:r>
          </w:p>
        </w:tc>
        <w:tc>
          <w:tcPr>
            <w:tcW w:w="2551" w:type="dxa"/>
            <w:tcBorders>
              <w:top w:val="nil"/>
              <w:left w:val="nil"/>
              <w:bottom w:val="single" w:sz="4" w:space="0" w:color="000000"/>
              <w:right w:val="single" w:sz="4" w:space="0" w:color="000000"/>
            </w:tcBorders>
            <w:shd w:val="clear" w:color="auto" w:fill="auto"/>
            <w:vAlign w:val="center"/>
            <w:hideMark/>
          </w:tcPr>
          <w:p w14:paraId="7B0B6C7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xml:space="preserve">КУЧКИНБАЙ </w:t>
            </w:r>
            <w:proofErr w:type="gramStart"/>
            <w:r w:rsidRPr="00453164">
              <w:rPr>
                <w:color w:val="auto"/>
                <w:sz w:val="24"/>
                <w:szCs w:val="24"/>
                <w:lang w:val="ru-RU" w:eastAsia="ru-RU"/>
              </w:rPr>
              <w:t>АЛТЫНАЙ</w:t>
            </w:r>
            <w:proofErr w:type="gramEnd"/>
            <w:r w:rsidRPr="00453164">
              <w:rPr>
                <w:color w:val="auto"/>
                <w:sz w:val="24"/>
                <w:szCs w:val="24"/>
                <w:lang w:val="ru-RU" w:eastAsia="ru-RU"/>
              </w:rPr>
              <w:t xml:space="preserve"> БЕКЖАНҚЫЗЫ</w:t>
            </w:r>
          </w:p>
        </w:tc>
        <w:tc>
          <w:tcPr>
            <w:tcW w:w="904" w:type="dxa"/>
            <w:tcBorders>
              <w:top w:val="nil"/>
              <w:left w:val="nil"/>
              <w:bottom w:val="single" w:sz="4" w:space="0" w:color="000000"/>
              <w:right w:val="single" w:sz="4" w:space="0" w:color="000000"/>
            </w:tcBorders>
            <w:shd w:val="clear" w:color="auto" w:fill="auto"/>
            <w:vAlign w:val="center"/>
            <w:hideMark/>
          </w:tcPr>
          <w:p w14:paraId="004E2BC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9-Б</w:t>
            </w:r>
          </w:p>
        </w:tc>
        <w:tc>
          <w:tcPr>
            <w:tcW w:w="922" w:type="dxa"/>
            <w:tcBorders>
              <w:top w:val="nil"/>
              <w:left w:val="nil"/>
              <w:bottom w:val="single" w:sz="4" w:space="0" w:color="000000"/>
              <w:right w:val="single" w:sz="4" w:space="0" w:color="000000"/>
            </w:tcBorders>
            <w:shd w:val="clear" w:color="auto" w:fill="auto"/>
            <w:vAlign w:val="center"/>
            <w:hideMark/>
          </w:tcPr>
          <w:p w14:paraId="51F1B9C5"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14</w:t>
            </w:r>
          </w:p>
        </w:tc>
        <w:tc>
          <w:tcPr>
            <w:tcW w:w="1357" w:type="dxa"/>
            <w:tcBorders>
              <w:top w:val="nil"/>
              <w:left w:val="nil"/>
              <w:bottom w:val="single" w:sz="4" w:space="0" w:color="000000"/>
              <w:right w:val="single" w:sz="4" w:space="0" w:color="000000"/>
            </w:tcBorders>
            <w:shd w:val="clear" w:color="auto" w:fill="auto"/>
            <w:vAlign w:val="center"/>
            <w:hideMark/>
          </w:tcPr>
          <w:p w14:paraId="4170A3EB"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13</w:t>
            </w:r>
          </w:p>
        </w:tc>
        <w:tc>
          <w:tcPr>
            <w:tcW w:w="2062" w:type="dxa"/>
            <w:tcBorders>
              <w:top w:val="nil"/>
              <w:left w:val="nil"/>
              <w:bottom w:val="single" w:sz="4" w:space="0" w:color="000000"/>
              <w:right w:val="single" w:sz="4" w:space="0" w:color="000000"/>
            </w:tcBorders>
            <w:shd w:val="clear" w:color="auto" w:fill="auto"/>
            <w:vAlign w:val="center"/>
            <w:hideMark/>
          </w:tcPr>
          <w:p w14:paraId="194D3F12" w14:textId="77777777" w:rsidR="00453164" w:rsidRPr="00453164" w:rsidRDefault="00453164" w:rsidP="00453164">
            <w:pPr>
              <w:spacing w:after="0" w:line="240" w:lineRule="auto"/>
              <w:ind w:left="0" w:right="0" w:firstLine="0"/>
              <w:jc w:val="left"/>
              <w:rPr>
                <w:color w:val="auto"/>
                <w:sz w:val="24"/>
                <w:szCs w:val="24"/>
                <w:lang w:val="ru-RU" w:eastAsia="ru-RU"/>
              </w:rPr>
            </w:pPr>
            <w:proofErr w:type="spellStart"/>
            <w:r w:rsidRPr="00453164">
              <w:rPr>
                <w:color w:val="auto"/>
                <w:sz w:val="24"/>
                <w:szCs w:val="24"/>
                <w:lang w:val="ru-RU" w:eastAsia="ru-RU"/>
              </w:rPr>
              <w:t>Қазақстан</w:t>
            </w:r>
            <w:proofErr w:type="spellEnd"/>
            <w:r w:rsidRPr="00453164">
              <w:rPr>
                <w:color w:val="auto"/>
                <w:sz w:val="24"/>
                <w:szCs w:val="24"/>
                <w:lang w:val="ru-RU" w:eastAsia="ru-RU"/>
              </w:rPr>
              <w:t xml:space="preserve"> </w:t>
            </w:r>
            <w:proofErr w:type="spellStart"/>
            <w:r w:rsidRPr="00453164">
              <w:rPr>
                <w:color w:val="auto"/>
                <w:sz w:val="24"/>
                <w:szCs w:val="24"/>
                <w:lang w:val="ru-RU" w:eastAsia="ru-RU"/>
              </w:rPr>
              <w:t>тарихы</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14:paraId="4379611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16</w:t>
            </w:r>
          </w:p>
        </w:tc>
        <w:tc>
          <w:tcPr>
            <w:tcW w:w="992" w:type="dxa"/>
            <w:tcBorders>
              <w:top w:val="nil"/>
              <w:left w:val="nil"/>
              <w:bottom w:val="single" w:sz="4" w:space="0" w:color="000000"/>
              <w:right w:val="single" w:sz="4" w:space="0" w:color="000000"/>
            </w:tcBorders>
            <w:shd w:val="clear" w:color="auto" w:fill="auto"/>
            <w:vAlign w:val="center"/>
            <w:hideMark/>
          </w:tcPr>
          <w:p w14:paraId="228DA69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43</w:t>
            </w:r>
          </w:p>
        </w:tc>
        <w:tc>
          <w:tcPr>
            <w:tcW w:w="850" w:type="dxa"/>
            <w:tcBorders>
              <w:top w:val="nil"/>
              <w:left w:val="nil"/>
              <w:bottom w:val="single" w:sz="4" w:space="0" w:color="000000"/>
              <w:right w:val="single" w:sz="4" w:space="0" w:color="000000"/>
            </w:tcBorders>
            <w:shd w:val="clear" w:color="auto" w:fill="auto"/>
            <w:vAlign w:val="center"/>
            <w:hideMark/>
          </w:tcPr>
          <w:p w14:paraId="2F3D9BEB"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1D391C76"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54E7946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23</w:t>
            </w:r>
          </w:p>
        </w:tc>
        <w:tc>
          <w:tcPr>
            <w:tcW w:w="2551" w:type="dxa"/>
            <w:tcBorders>
              <w:top w:val="nil"/>
              <w:left w:val="nil"/>
              <w:bottom w:val="single" w:sz="4" w:space="0" w:color="000000"/>
              <w:right w:val="single" w:sz="4" w:space="0" w:color="000000"/>
            </w:tcBorders>
            <w:shd w:val="clear" w:color="auto" w:fill="auto"/>
            <w:vAlign w:val="center"/>
            <w:hideMark/>
          </w:tcPr>
          <w:p w14:paraId="533562A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АКБУТАЕВ ЖАНДАРБЕК ЖОНИБЕК УГЛИ</w:t>
            </w:r>
          </w:p>
        </w:tc>
        <w:tc>
          <w:tcPr>
            <w:tcW w:w="904" w:type="dxa"/>
            <w:tcBorders>
              <w:top w:val="nil"/>
              <w:left w:val="nil"/>
              <w:bottom w:val="single" w:sz="4" w:space="0" w:color="000000"/>
              <w:right w:val="single" w:sz="4" w:space="0" w:color="000000"/>
            </w:tcBorders>
            <w:shd w:val="clear" w:color="auto" w:fill="auto"/>
            <w:vAlign w:val="center"/>
            <w:hideMark/>
          </w:tcPr>
          <w:p w14:paraId="42175B3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9-Ә</w:t>
            </w:r>
          </w:p>
        </w:tc>
        <w:tc>
          <w:tcPr>
            <w:tcW w:w="922" w:type="dxa"/>
            <w:tcBorders>
              <w:top w:val="nil"/>
              <w:left w:val="nil"/>
              <w:bottom w:val="single" w:sz="4" w:space="0" w:color="000000"/>
              <w:right w:val="single" w:sz="4" w:space="0" w:color="000000"/>
            </w:tcBorders>
            <w:shd w:val="clear" w:color="auto" w:fill="auto"/>
            <w:vAlign w:val="center"/>
            <w:hideMark/>
          </w:tcPr>
          <w:p w14:paraId="15133B0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16</w:t>
            </w:r>
          </w:p>
        </w:tc>
        <w:tc>
          <w:tcPr>
            <w:tcW w:w="1357" w:type="dxa"/>
            <w:tcBorders>
              <w:top w:val="nil"/>
              <w:left w:val="nil"/>
              <w:bottom w:val="single" w:sz="4" w:space="0" w:color="000000"/>
              <w:right w:val="single" w:sz="4" w:space="0" w:color="000000"/>
            </w:tcBorders>
            <w:shd w:val="clear" w:color="auto" w:fill="auto"/>
            <w:vAlign w:val="center"/>
            <w:hideMark/>
          </w:tcPr>
          <w:p w14:paraId="1DCD350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10</w:t>
            </w:r>
          </w:p>
        </w:tc>
        <w:tc>
          <w:tcPr>
            <w:tcW w:w="2062" w:type="dxa"/>
            <w:tcBorders>
              <w:top w:val="nil"/>
              <w:left w:val="nil"/>
              <w:bottom w:val="single" w:sz="4" w:space="0" w:color="000000"/>
              <w:right w:val="single" w:sz="4" w:space="0" w:color="000000"/>
            </w:tcBorders>
            <w:shd w:val="clear" w:color="auto" w:fill="auto"/>
            <w:vAlign w:val="center"/>
            <w:hideMark/>
          </w:tcPr>
          <w:p w14:paraId="6478C03C" w14:textId="77777777" w:rsidR="00453164" w:rsidRPr="00453164" w:rsidRDefault="00453164" w:rsidP="00453164">
            <w:pPr>
              <w:spacing w:after="0" w:line="240" w:lineRule="auto"/>
              <w:ind w:left="0" w:right="0" w:firstLine="0"/>
              <w:jc w:val="left"/>
              <w:rPr>
                <w:color w:val="auto"/>
                <w:sz w:val="24"/>
                <w:szCs w:val="24"/>
                <w:lang w:val="ru-RU" w:eastAsia="ru-RU"/>
              </w:rPr>
            </w:pPr>
            <w:proofErr w:type="spellStart"/>
            <w:r w:rsidRPr="00453164">
              <w:rPr>
                <w:color w:val="auto"/>
                <w:sz w:val="24"/>
                <w:szCs w:val="24"/>
                <w:lang w:val="ru-RU" w:eastAsia="ru-RU"/>
              </w:rPr>
              <w:t>Қазақстан</w:t>
            </w:r>
            <w:proofErr w:type="spellEnd"/>
            <w:r w:rsidRPr="00453164">
              <w:rPr>
                <w:color w:val="auto"/>
                <w:sz w:val="24"/>
                <w:szCs w:val="24"/>
                <w:lang w:val="ru-RU" w:eastAsia="ru-RU"/>
              </w:rPr>
              <w:t xml:space="preserve"> </w:t>
            </w:r>
            <w:proofErr w:type="spellStart"/>
            <w:r w:rsidRPr="00453164">
              <w:rPr>
                <w:color w:val="auto"/>
                <w:sz w:val="24"/>
                <w:szCs w:val="24"/>
                <w:lang w:val="ru-RU" w:eastAsia="ru-RU"/>
              </w:rPr>
              <w:t>тарихы</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14:paraId="0773A47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17</w:t>
            </w:r>
          </w:p>
        </w:tc>
        <w:tc>
          <w:tcPr>
            <w:tcW w:w="992" w:type="dxa"/>
            <w:tcBorders>
              <w:top w:val="nil"/>
              <w:left w:val="nil"/>
              <w:bottom w:val="single" w:sz="4" w:space="0" w:color="000000"/>
              <w:right w:val="single" w:sz="4" w:space="0" w:color="000000"/>
            </w:tcBorders>
            <w:shd w:val="clear" w:color="auto" w:fill="auto"/>
            <w:vAlign w:val="center"/>
            <w:hideMark/>
          </w:tcPr>
          <w:p w14:paraId="7A78A3C5"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43</w:t>
            </w:r>
          </w:p>
        </w:tc>
        <w:tc>
          <w:tcPr>
            <w:tcW w:w="850" w:type="dxa"/>
            <w:tcBorders>
              <w:top w:val="nil"/>
              <w:left w:val="nil"/>
              <w:bottom w:val="single" w:sz="4" w:space="0" w:color="000000"/>
              <w:right w:val="single" w:sz="4" w:space="0" w:color="000000"/>
            </w:tcBorders>
            <w:shd w:val="clear" w:color="auto" w:fill="auto"/>
            <w:vAlign w:val="center"/>
            <w:hideMark/>
          </w:tcPr>
          <w:p w14:paraId="012FAE2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1609E401"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33058BD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24</w:t>
            </w:r>
          </w:p>
        </w:tc>
        <w:tc>
          <w:tcPr>
            <w:tcW w:w="2551" w:type="dxa"/>
            <w:tcBorders>
              <w:top w:val="nil"/>
              <w:left w:val="nil"/>
              <w:bottom w:val="single" w:sz="4" w:space="0" w:color="000000"/>
              <w:right w:val="single" w:sz="4" w:space="0" w:color="000000"/>
            </w:tcBorders>
            <w:shd w:val="clear" w:color="auto" w:fill="auto"/>
            <w:vAlign w:val="center"/>
            <w:hideMark/>
          </w:tcPr>
          <w:p w14:paraId="76D3C76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МЫРЗАТАЙ БАНУ КУРАЛБЕКҚЫЗЫ</w:t>
            </w:r>
          </w:p>
        </w:tc>
        <w:tc>
          <w:tcPr>
            <w:tcW w:w="904" w:type="dxa"/>
            <w:tcBorders>
              <w:top w:val="nil"/>
              <w:left w:val="nil"/>
              <w:bottom w:val="single" w:sz="4" w:space="0" w:color="000000"/>
              <w:right w:val="single" w:sz="4" w:space="0" w:color="000000"/>
            </w:tcBorders>
            <w:shd w:val="clear" w:color="auto" w:fill="auto"/>
            <w:vAlign w:val="center"/>
            <w:hideMark/>
          </w:tcPr>
          <w:p w14:paraId="3595DDB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9-Ә</w:t>
            </w:r>
          </w:p>
        </w:tc>
        <w:tc>
          <w:tcPr>
            <w:tcW w:w="922" w:type="dxa"/>
            <w:tcBorders>
              <w:top w:val="nil"/>
              <w:left w:val="nil"/>
              <w:bottom w:val="single" w:sz="4" w:space="0" w:color="000000"/>
              <w:right w:val="single" w:sz="4" w:space="0" w:color="000000"/>
            </w:tcBorders>
            <w:shd w:val="clear" w:color="auto" w:fill="auto"/>
            <w:vAlign w:val="center"/>
            <w:hideMark/>
          </w:tcPr>
          <w:p w14:paraId="5167EAE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16</w:t>
            </w:r>
          </w:p>
        </w:tc>
        <w:tc>
          <w:tcPr>
            <w:tcW w:w="1357" w:type="dxa"/>
            <w:tcBorders>
              <w:top w:val="nil"/>
              <w:left w:val="nil"/>
              <w:bottom w:val="single" w:sz="4" w:space="0" w:color="000000"/>
              <w:right w:val="single" w:sz="4" w:space="0" w:color="000000"/>
            </w:tcBorders>
            <w:shd w:val="clear" w:color="auto" w:fill="auto"/>
            <w:vAlign w:val="center"/>
            <w:hideMark/>
          </w:tcPr>
          <w:p w14:paraId="1AAAB06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13</w:t>
            </w:r>
          </w:p>
        </w:tc>
        <w:tc>
          <w:tcPr>
            <w:tcW w:w="2062" w:type="dxa"/>
            <w:tcBorders>
              <w:top w:val="nil"/>
              <w:left w:val="nil"/>
              <w:bottom w:val="single" w:sz="4" w:space="0" w:color="000000"/>
              <w:right w:val="single" w:sz="4" w:space="0" w:color="000000"/>
            </w:tcBorders>
            <w:shd w:val="clear" w:color="auto" w:fill="auto"/>
            <w:vAlign w:val="center"/>
            <w:hideMark/>
          </w:tcPr>
          <w:p w14:paraId="213F14A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Физика</w:t>
            </w:r>
          </w:p>
        </w:tc>
        <w:tc>
          <w:tcPr>
            <w:tcW w:w="709" w:type="dxa"/>
            <w:tcBorders>
              <w:top w:val="nil"/>
              <w:left w:val="nil"/>
              <w:bottom w:val="single" w:sz="4" w:space="0" w:color="000000"/>
              <w:right w:val="single" w:sz="4" w:space="0" w:color="000000"/>
            </w:tcBorders>
            <w:shd w:val="clear" w:color="auto" w:fill="auto"/>
            <w:vAlign w:val="center"/>
            <w:hideMark/>
          </w:tcPr>
          <w:p w14:paraId="0C07EFF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14</w:t>
            </w:r>
          </w:p>
        </w:tc>
        <w:tc>
          <w:tcPr>
            <w:tcW w:w="992" w:type="dxa"/>
            <w:tcBorders>
              <w:top w:val="nil"/>
              <w:left w:val="nil"/>
              <w:bottom w:val="single" w:sz="4" w:space="0" w:color="000000"/>
              <w:right w:val="single" w:sz="4" w:space="0" w:color="000000"/>
            </w:tcBorders>
            <w:shd w:val="clear" w:color="auto" w:fill="auto"/>
            <w:vAlign w:val="center"/>
            <w:hideMark/>
          </w:tcPr>
          <w:p w14:paraId="278E5B8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43</w:t>
            </w:r>
          </w:p>
        </w:tc>
        <w:tc>
          <w:tcPr>
            <w:tcW w:w="850" w:type="dxa"/>
            <w:tcBorders>
              <w:top w:val="nil"/>
              <w:left w:val="nil"/>
              <w:bottom w:val="single" w:sz="4" w:space="0" w:color="000000"/>
              <w:right w:val="single" w:sz="4" w:space="0" w:color="000000"/>
            </w:tcBorders>
            <w:shd w:val="clear" w:color="auto" w:fill="auto"/>
            <w:vAlign w:val="center"/>
            <w:hideMark/>
          </w:tcPr>
          <w:p w14:paraId="1B5B3B9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745FF148"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147CAD2B"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25</w:t>
            </w:r>
          </w:p>
        </w:tc>
        <w:tc>
          <w:tcPr>
            <w:tcW w:w="2551" w:type="dxa"/>
            <w:tcBorders>
              <w:top w:val="nil"/>
              <w:left w:val="nil"/>
              <w:bottom w:val="single" w:sz="4" w:space="0" w:color="000000"/>
              <w:right w:val="single" w:sz="4" w:space="0" w:color="000000"/>
            </w:tcBorders>
            <w:shd w:val="clear" w:color="auto" w:fill="auto"/>
            <w:vAlign w:val="center"/>
            <w:hideMark/>
          </w:tcPr>
          <w:p w14:paraId="0E0C03F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ЭРГЕШОВА ЛАЙЛО КАРИМЖАНОВНА</w:t>
            </w:r>
          </w:p>
        </w:tc>
        <w:tc>
          <w:tcPr>
            <w:tcW w:w="904" w:type="dxa"/>
            <w:tcBorders>
              <w:top w:val="nil"/>
              <w:left w:val="nil"/>
              <w:bottom w:val="single" w:sz="4" w:space="0" w:color="000000"/>
              <w:right w:val="single" w:sz="4" w:space="0" w:color="000000"/>
            </w:tcBorders>
            <w:shd w:val="clear" w:color="auto" w:fill="auto"/>
            <w:vAlign w:val="center"/>
            <w:hideMark/>
          </w:tcPr>
          <w:p w14:paraId="7E000CA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9-Ә</w:t>
            </w:r>
          </w:p>
        </w:tc>
        <w:tc>
          <w:tcPr>
            <w:tcW w:w="922" w:type="dxa"/>
            <w:tcBorders>
              <w:top w:val="nil"/>
              <w:left w:val="nil"/>
              <w:bottom w:val="single" w:sz="4" w:space="0" w:color="000000"/>
              <w:right w:val="single" w:sz="4" w:space="0" w:color="000000"/>
            </w:tcBorders>
            <w:shd w:val="clear" w:color="auto" w:fill="auto"/>
            <w:vAlign w:val="center"/>
            <w:hideMark/>
          </w:tcPr>
          <w:p w14:paraId="62F2C6F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18</w:t>
            </w:r>
          </w:p>
        </w:tc>
        <w:tc>
          <w:tcPr>
            <w:tcW w:w="1357" w:type="dxa"/>
            <w:tcBorders>
              <w:top w:val="nil"/>
              <w:left w:val="nil"/>
              <w:bottom w:val="single" w:sz="4" w:space="0" w:color="000000"/>
              <w:right w:val="single" w:sz="4" w:space="0" w:color="000000"/>
            </w:tcBorders>
            <w:shd w:val="clear" w:color="auto" w:fill="auto"/>
            <w:vAlign w:val="center"/>
            <w:hideMark/>
          </w:tcPr>
          <w:p w14:paraId="16C829FB"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11</w:t>
            </w:r>
          </w:p>
        </w:tc>
        <w:tc>
          <w:tcPr>
            <w:tcW w:w="2062" w:type="dxa"/>
            <w:tcBorders>
              <w:top w:val="nil"/>
              <w:left w:val="nil"/>
              <w:bottom w:val="single" w:sz="4" w:space="0" w:color="000000"/>
              <w:right w:val="single" w:sz="4" w:space="0" w:color="000000"/>
            </w:tcBorders>
            <w:shd w:val="clear" w:color="auto" w:fill="auto"/>
            <w:vAlign w:val="center"/>
            <w:hideMark/>
          </w:tcPr>
          <w:p w14:paraId="17FF4EC3" w14:textId="77777777" w:rsidR="00453164" w:rsidRPr="00453164" w:rsidRDefault="00453164" w:rsidP="00453164">
            <w:pPr>
              <w:spacing w:after="0" w:line="240" w:lineRule="auto"/>
              <w:ind w:left="0" w:right="0" w:firstLine="0"/>
              <w:jc w:val="left"/>
              <w:rPr>
                <w:color w:val="auto"/>
                <w:sz w:val="24"/>
                <w:szCs w:val="24"/>
                <w:lang w:val="ru-RU" w:eastAsia="ru-RU"/>
              </w:rPr>
            </w:pPr>
            <w:proofErr w:type="spellStart"/>
            <w:r w:rsidRPr="00453164">
              <w:rPr>
                <w:color w:val="auto"/>
                <w:sz w:val="24"/>
                <w:szCs w:val="24"/>
                <w:lang w:val="ru-RU" w:eastAsia="ru-RU"/>
              </w:rPr>
              <w:t>Қазақстан</w:t>
            </w:r>
            <w:proofErr w:type="spellEnd"/>
            <w:r w:rsidRPr="00453164">
              <w:rPr>
                <w:color w:val="auto"/>
                <w:sz w:val="24"/>
                <w:szCs w:val="24"/>
                <w:lang w:val="ru-RU" w:eastAsia="ru-RU"/>
              </w:rPr>
              <w:t xml:space="preserve"> </w:t>
            </w:r>
            <w:proofErr w:type="spellStart"/>
            <w:r w:rsidRPr="00453164">
              <w:rPr>
                <w:color w:val="auto"/>
                <w:sz w:val="24"/>
                <w:szCs w:val="24"/>
                <w:lang w:val="ru-RU" w:eastAsia="ru-RU"/>
              </w:rPr>
              <w:t>тарихы</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14:paraId="387D5AB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14</w:t>
            </w:r>
          </w:p>
        </w:tc>
        <w:tc>
          <w:tcPr>
            <w:tcW w:w="992" w:type="dxa"/>
            <w:tcBorders>
              <w:top w:val="nil"/>
              <w:left w:val="nil"/>
              <w:bottom w:val="single" w:sz="4" w:space="0" w:color="000000"/>
              <w:right w:val="single" w:sz="4" w:space="0" w:color="000000"/>
            </w:tcBorders>
            <w:shd w:val="clear" w:color="auto" w:fill="auto"/>
            <w:vAlign w:val="center"/>
            <w:hideMark/>
          </w:tcPr>
          <w:p w14:paraId="3C0F04F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43</w:t>
            </w:r>
          </w:p>
        </w:tc>
        <w:tc>
          <w:tcPr>
            <w:tcW w:w="850" w:type="dxa"/>
            <w:tcBorders>
              <w:top w:val="nil"/>
              <w:left w:val="nil"/>
              <w:bottom w:val="single" w:sz="4" w:space="0" w:color="000000"/>
              <w:right w:val="single" w:sz="4" w:space="0" w:color="000000"/>
            </w:tcBorders>
            <w:shd w:val="clear" w:color="auto" w:fill="auto"/>
            <w:vAlign w:val="center"/>
            <w:hideMark/>
          </w:tcPr>
          <w:p w14:paraId="273D43D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7686B315"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1FB84C1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26</w:t>
            </w:r>
          </w:p>
        </w:tc>
        <w:tc>
          <w:tcPr>
            <w:tcW w:w="2551" w:type="dxa"/>
            <w:tcBorders>
              <w:top w:val="nil"/>
              <w:left w:val="nil"/>
              <w:bottom w:val="single" w:sz="4" w:space="0" w:color="000000"/>
              <w:right w:val="single" w:sz="4" w:space="0" w:color="000000"/>
            </w:tcBorders>
            <w:shd w:val="clear" w:color="auto" w:fill="auto"/>
            <w:vAlign w:val="center"/>
            <w:hideMark/>
          </w:tcPr>
          <w:p w14:paraId="7C4D099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МЫРЗАЕВА АҚНҰР ҒАЛЫМЖАНҚЫЗЫ</w:t>
            </w:r>
          </w:p>
        </w:tc>
        <w:tc>
          <w:tcPr>
            <w:tcW w:w="904" w:type="dxa"/>
            <w:tcBorders>
              <w:top w:val="nil"/>
              <w:left w:val="nil"/>
              <w:bottom w:val="single" w:sz="4" w:space="0" w:color="000000"/>
              <w:right w:val="single" w:sz="4" w:space="0" w:color="000000"/>
            </w:tcBorders>
            <w:shd w:val="clear" w:color="auto" w:fill="auto"/>
            <w:vAlign w:val="center"/>
            <w:hideMark/>
          </w:tcPr>
          <w:p w14:paraId="3274E46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9-А</w:t>
            </w:r>
          </w:p>
        </w:tc>
        <w:tc>
          <w:tcPr>
            <w:tcW w:w="922" w:type="dxa"/>
            <w:tcBorders>
              <w:top w:val="nil"/>
              <w:left w:val="nil"/>
              <w:bottom w:val="single" w:sz="4" w:space="0" w:color="000000"/>
              <w:right w:val="single" w:sz="4" w:space="0" w:color="000000"/>
            </w:tcBorders>
            <w:shd w:val="clear" w:color="auto" w:fill="auto"/>
            <w:vAlign w:val="center"/>
            <w:hideMark/>
          </w:tcPr>
          <w:p w14:paraId="496A3BD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15</w:t>
            </w:r>
          </w:p>
        </w:tc>
        <w:tc>
          <w:tcPr>
            <w:tcW w:w="1357" w:type="dxa"/>
            <w:tcBorders>
              <w:top w:val="nil"/>
              <w:left w:val="nil"/>
              <w:bottom w:val="single" w:sz="4" w:space="0" w:color="000000"/>
              <w:right w:val="single" w:sz="4" w:space="0" w:color="000000"/>
            </w:tcBorders>
            <w:shd w:val="clear" w:color="auto" w:fill="auto"/>
            <w:vAlign w:val="center"/>
            <w:hideMark/>
          </w:tcPr>
          <w:p w14:paraId="0B87C3A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w:t>
            </w:r>
          </w:p>
        </w:tc>
        <w:tc>
          <w:tcPr>
            <w:tcW w:w="2062" w:type="dxa"/>
            <w:tcBorders>
              <w:top w:val="nil"/>
              <w:left w:val="nil"/>
              <w:bottom w:val="single" w:sz="4" w:space="0" w:color="000000"/>
              <w:right w:val="single" w:sz="4" w:space="0" w:color="000000"/>
            </w:tcBorders>
            <w:shd w:val="clear" w:color="auto" w:fill="auto"/>
            <w:vAlign w:val="center"/>
            <w:hideMark/>
          </w:tcPr>
          <w:p w14:paraId="726A0894" w14:textId="77777777" w:rsidR="00453164" w:rsidRPr="00453164" w:rsidRDefault="00453164" w:rsidP="00453164">
            <w:pPr>
              <w:spacing w:after="0" w:line="240" w:lineRule="auto"/>
              <w:ind w:left="0" w:right="0" w:firstLine="0"/>
              <w:jc w:val="left"/>
              <w:rPr>
                <w:color w:val="auto"/>
                <w:sz w:val="24"/>
                <w:szCs w:val="24"/>
                <w:lang w:val="ru-RU" w:eastAsia="ru-RU"/>
              </w:rPr>
            </w:pPr>
            <w:proofErr w:type="spellStart"/>
            <w:r w:rsidRPr="00453164">
              <w:rPr>
                <w:color w:val="auto"/>
                <w:sz w:val="24"/>
                <w:szCs w:val="24"/>
                <w:lang w:val="ru-RU" w:eastAsia="ru-RU"/>
              </w:rPr>
              <w:t>Қазақстан</w:t>
            </w:r>
            <w:proofErr w:type="spellEnd"/>
            <w:r w:rsidRPr="00453164">
              <w:rPr>
                <w:color w:val="auto"/>
                <w:sz w:val="24"/>
                <w:szCs w:val="24"/>
                <w:lang w:val="ru-RU" w:eastAsia="ru-RU"/>
              </w:rPr>
              <w:t xml:space="preserve"> </w:t>
            </w:r>
            <w:proofErr w:type="spellStart"/>
            <w:r w:rsidRPr="00453164">
              <w:rPr>
                <w:color w:val="auto"/>
                <w:sz w:val="24"/>
                <w:szCs w:val="24"/>
                <w:lang w:val="ru-RU" w:eastAsia="ru-RU"/>
              </w:rPr>
              <w:t>тарихы</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14:paraId="68D7FBF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18</w:t>
            </w:r>
          </w:p>
        </w:tc>
        <w:tc>
          <w:tcPr>
            <w:tcW w:w="992" w:type="dxa"/>
            <w:tcBorders>
              <w:top w:val="nil"/>
              <w:left w:val="nil"/>
              <w:bottom w:val="single" w:sz="4" w:space="0" w:color="000000"/>
              <w:right w:val="single" w:sz="4" w:space="0" w:color="000000"/>
            </w:tcBorders>
            <w:shd w:val="clear" w:color="auto" w:fill="auto"/>
            <w:vAlign w:val="center"/>
            <w:hideMark/>
          </w:tcPr>
          <w:p w14:paraId="40EA29A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42</w:t>
            </w:r>
          </w:p>
        </w:tc>
        <w:tc>
          <w:tcPr>
            <w:tcW w:w="850" w:type="dxa"/>
            <w:tcBorders>
              <w:top w:val="nil"/>
              <w:left w:val="nil"/>
              <w:bottom w:val="single" w:sz="4" w:space="0" w:color="000000"/>
              <w:right w:val="single" w:sz="4" w:space="0" w:color="000000"/>
            </w:tcBorders>
            <w:shd w:val="clear" w:color="auto" w:fill="auto"/>
            <w:vAlign w:val="center"/>
            <w:hideMark/>
          </w:tcPr>
          <w:p w14:paraId="724C5C8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0EF331CB"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2891193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27</w:t>
            </w:r>
          </w:p>
        </w:tc>
        <w:tc>
          <w:tcPr>
            <w:tcW w:w="2551" w:type="dxa"/>
            <w:tcBorders>
              <w:top w:val="nil"/>
              <w:left w:val="nil"/>
              <w:bottom w:val="single" w:sz="4" w:space="0" w:color="000000"/>
              <w:right w:val="single" w:sz="4" w:space="0" w:color="000000"/>
            </w:tcBorders>
            <w:shd w:val="clear" w:color="auto" w:fill="auto"/>
            <w:vAlign w:val="center"/>
            <w:hideMark/>
          </w:tcPr>
          <w:p w14:paraId="61809B0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ТҰРМАХАН ЖАЙНА ӘШІМҚЫЗЫ</w:t>
            </w:r>
          </w:p>
        </w:tc>
        <w:tc>
          <w:tcPr>
            <w:tcW w:w="904" w:type="dxa"/>
            <w:tcBorders>
              <w:top w:val="nil"/>
              <w:left w:val="nil"/>
              <w:bottom w:val="single" w:sz="4" w:space="0" w:color="000000"/>
              <w:right w:val="single" w:sz="4" w:space="0" w:color="000000"/>
            </w:tcBorders>
            <w:shd w:val="clear" w:color="auto" w:fill="auto"/>
            <w:vAlign w:val="center"/>
            <w:hideMark/>
          </w:tcPr>
          <w:p w14:paraId="1DC781A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9-Б</w:t>
            </w:r>
          </w:p>
        </w:tc>
        <w:tc>
          <w:tcPr>
            <w:tcW w:w="922" w:type="dxa"/>
            <w:tcBorders>
              <w:top w:val="nil"/>
              <w:left w:val="nil"/>
              <w:bottom w:val="single" w:sz="4" w:space="0" w:color="000000"/>
              <w:right w:val="single" w:sz="4" w:space="0" w:color="000000"/>
            </w:tcBorders>
            <w:shd w:val="clear" w:color="auto" w:fill="auto"/>
            <w:vAlign w:val="center"/>
            <w:hideMark/>
          </w:tcPr>
          <w:p w14:paraId="09C4D88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14</w:t>
            </w:r>
          </w:p>
        </w:tc>
        <w:tc>
          <w:tcPr>
            <w:tcW w:w="1357" w:type="dxa"/>
            <w:tcBorders>
              <w:top w:val="nil"/>
              <w:left w:val="nil"/>
              <w:bottom w:val="single" w:sz="4" w:space="0" w:color="000000"/>
              <w:right w:val="single" w:sz="4" w:space="0" w:color="000000"/>
            </w:tcBorders>
            <w:shd w:val="clear" w:color="auto" w:fill="auto"/>
            <w:vAlign w:val="center"/>
            <w:hideMark/>
          </w:tcPr>
          <w:p w14:paraId="5FB3811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11</w:t>
            </w:r>
          </w:p>
        </w:tc>
        <w:tc>
          <w:tcPr>
            <w:tcW w:w="2062" w:type="dxa"/>
            <w:tcBorders>
              <w:top w:val="nil"/>
              <w:left w:val="nil"/>
              <w:bottom w:val="single" w:sz="4" w:space="0" w:color="000000"/>
              <w:right w:val="single" w:sz="4" w:space="0" w:color="000000"/>
            </w:tcBorders>
            <w:shd w:val="clear" w:color="auto" w:fill="auto"/>
            <w:vAlign w:val="center"/>
            <w:hideMark/>
          </w:tcPr>
          <w:p w14:paraId="046D4015"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Физика</w:t>
            </w:r>
          </w:p>
        </w:tc>
        <w:tc>
          <w:tcPr>
            <w:tcW w:w="709" w:type="dxa"/>
            <w:tcBorders>
              <w:top w:val="nil"/>
              <w:left w:val="nil"/>
              <w:bottom w:val="single" w:sz="4" w:space="0" w:color="000000"/>
              <w:right w:val="single" w:sz="4" w:space="0" w:color="000000"/>
            </w:tcBorders>
            <w:shd w:val="clear" w:color="auto" w:fill="auto"/>
            <w:vAlign w:val="center"/>
            <w:hideMark/>
          </w:tcPr>
          <w:p w14:paraId="6E40137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17</w:t>
            </w:r>
          </w:p>
        </w:tc>
        <w:tc>
          <w:tcPr>
            <w:tcW w:w="992" w:type="dxa"/>
            <w:tcBorders>
              <w:top w:val="nil"/>
              <w:left w:val="nil"/>
              <w:bottom w:val="single" w:sz="4" w:space="0" w:color="000000"/>
              <w:right w:val="single" w:sz="4" w:space="0" w:color="000000"/>
            </w:tcBorders>
            <w:shd w:val="clear" w:color="auto" w:fill="auto"/>
            <w:vAlign w:val="center"/>
            <w:hideMark/>
          </w:tcPr>
          <w:p w14:paraId="2B385C2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42</w:t>
            </w:r>
          </w:p>
        </w:tc>
        <w:tc>
          <w:tcPr>
            <w:tcW w:w="850" w:type="dxa"/>
            <w:tcBorders>
              <w:top w:val="nil"/>
              <w:left w:val="nil"/>
              <w:bottom w:val="single" w:sz="4" w:space="0" w:color="000000"/>
              <w:right w:val="single" w:sz="4" w:space="0" w:color="000000"/>
            </w:tcBorders>
            <w:shd w:val="clear" w:color="auto" w:fill="auto"/>
            <w:vAlign w:val="center"/>
            <w:hideMark/>
          </w:tcPr>
          <w:p w14:paraId="2C352C5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7B794057"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22C9FBF5"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28</w:t>
            </w:r>
          </w:p>
        </w:tc>
        <w:tc>
          <w:tcPr>
            <w:tcW w:w="2551" w:type="dxa"/>
            <w:tcBorders>
              <w:top w:val="nil"/>
              <w:left w:val="nil"/>
              <w:bottom w:val="single" w:sz="4" w:space="0" w:color="000000"/>
              <w:right w:val="single" w:sz="4" w:space="0" w:color="000000"/>
            </w:tcBorders>
            <w:shd w:val="clear" w:color="auto" w:fill="auto"/>
            <w:vAlign w:val="center"/>
            <w:hideMark/>
          </w:tcPr>
          <w:p w14:paraId="39D3BD3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МУСТАФА АҚНҰР АБДИЖАППАРҚЫЗЫ</w:t>
            </w:r>
          </w:p>
        </w:tc>
        <w:tc>
          <w:tcPr>
            <w:tcW w:w="904" w:type="dxa"/>
            <w:tcBorders>
              <w:top w:val="nil"/>
              <w:left w:val="nil"/>
              <w:bottom w:val="single" w:sz="4" w:space="0" w:color="000000"/>
              <w:right w:val="single" w:sz="4" w:space="0" w:color="000000"/>
            </w:tcBorders>
            <w:shd w:val="clear" w:color="auto" w:fill="auto"/>
            <w:vAlign w:val="center"/>
            <w:hideMark/>
          </w:tcPr>
          <w:p w14:paraId="0B0EF7A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9-Ә</w:t>
            </w:r>
          </w:p>
        </w:tc>
        <w:tc>
          <w:tcPr>
            <w:tcW w:w="922" w:type="dxa"/>
            <w:tcBorders>
              <w:top w:val="nil"/>
              <w:left w:val="nil"/>
              <w:bottom w:val="single" w:sz="4" w:space="0" w:color="000000"/>
              <w:right w:val="single" w:sz="4" w:space="0" w:color="000000"/>
            </w:tcBorders>
            <w:shd w:val="clear" w:color="auto" w:fill="auto"/>
            <w:vAlign w:val="center"/>
            <w:hideMark/>
          </w:tcPr>
          <w:p w14:paraId="58402B4B"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17</w:t>
            </w:r>
          </w:p>
        </w:tc>
        <w:tc>
          <w:tcPr>
            <w:tcW w:w="1357" w:type="dxa"/>
            <w:tcBorders>
              <w:top w:val="nil"/>
              <w:left w:val="nil"/>
              <w:bottom w:val="single" w:sz="4" w:space="0" w:color="000000"/>
              <w:right w:val="single" w:sz="4" w:space="0" w:color="000000"/>
            </w:tcBorders>
            <w:shd w:val="clear" w:color="auto" w:fill="auto"/>
            <w:vAlign w:val="center"/>
            <w:hideMark/>
          </w:tcPr>
          <w:p w14:paraId="30C9C3B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13</w:t>
            </w:r>
          </w:p>
        </w:tc>
        <w:tc>
          <w:tcPr>
            <w:tcW w:w="2062" w:type="dxa"/>
            <w:tcBorders>
              <w:top w:val="nil"/>
              <w:left w:val="nil"/>
              <w:bottom w:val="single" w:sz="4" w:space="0" w:color="000000"/>
              <w:right w:val="single" w:sz="4" w:space="0" w:color="000000"/>
            </w:tcBorders>
            <w:shd w:val="clear" w:color="auto" w:fill="auto"/>
            <w:vAlign w:val="center"/>
            <w:hideMark/>
          </w:tcPr>
          <w:p w14:paraId="4766642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Физика</w:t>
            </w:r>
          </w:p>
        </w:tc>
        <w:tc>
          <w:tcPr>
            <w:tcW w:w="709" w:type="dxa"/>
            <w:tcBorders>
              <w:top w:val="nil"/>
              <w:left w:val="nil"/>
              <w:bottom w:val="single" w:sz="4" w:space="0" w:color="000000"/>
              <w:right w:val="single" w:sz="4" w:space="0" w:color="000000"/>
            </w:tcBorders>
            <w:shd w:val="clear" w:color="auto" w:fill="auto"/>
            <w:vAlign w:val="center"/>
            <w:hideMark/>
          </w:tcPr>
          <w:p w14:paraId="3E1C0A4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12</w:t>
            </w:r>
          </w:p>
        </w:tc>
        <w:tc>
          <w:tcPr>
            <w:tcW w:w="992" w:type="dxa"/>
            <w:tcBorders>
              <w:top w:val="nil"/>
              <w:left w:val="nil"/>
              <w:bottom w:val="single" w:sz="4" w:space="0" w:color="000000"/>
              <w:right w:val="single" w:sz="4" w:space="0" w:color="000000"/>
            </w:tcBorders>
            <w:shd w:val="clear" w:color="auto" w:fill="auto"/>
            <w:vAlign w:val="center"/>
            <w:hideMark/>
          </w:tcPr>
          <w:p w14:paraId="54C1FEE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42</w:t>
            </w:r>
          </w:p>
        </w:tc>
        <w:tc>
          <w:tcPr>
            <w:tcW w:w="850" w:type="dxa"/>
            <w:tcBorders>
              <w:top w:val="nil"/>
              <w:left w:val="nil"/>
              <w:bottom w:val="single" w:sz="4" w:space="0" w:color="000000"/>
              <w:right w:val="single" w:sz="4" w:space="0" w:color="000000"/>
            </w:tcBorders>
            <w:shd w:val="clear" w:color="auto" w:fill="auto"/>
            <w:vAlign w:val="center"/>
            <w:hideMark/>
          </w:tcPr>
          <w:p w14:paraId="315DEDD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728AC228"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75A64C8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29</w:t>
            </w:r>
          </w:p>
        </w:tc>
        <w:tc>
          <w:tcPr>
            <w:tcW w:w="2551" w:type="dxa"/>
            <w:tcBorders>
              <w:top w:val="nil"/>
              <w:left w:val="nil"/>
              <w:bottom w:val="single" w:sz="4" w:space="0" w:color="000000"/>
              <w:right w:val="single" w:sz="4" w:space="0" w:color="000000"/>
            </w:tcBorders>
            <w:shd w:val="clear" w:color="auto" w:fill="auto"/>
            <w:vAlign w:val="center"/>
            <w:hideMark/>
          </w:tcPr>
          <w:p w14:paraId="07D1D74B"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ОРАЛБАЙ МИРАС ЕРІКҰЛЫ</w:t>
            </w:r>
          </w:p>
        </w:tc>
        <w:tc>
          <w:tcPr>
            <w:tcW w:w="904" w:type="dxa"/>
            <w:tcBorders>
              <w:top w:val="nil"/>
              <w:left w:val="nil"/>
              <w:bottom w:val="single" w:sz="4" w:space="0" w:color="000000"/>
              <w:right w:val="single" w:sz="4" w:space="0" w:color="000000"/>
            </w:tcBorders>
            <w:shd w:val="clear" w:color="auto" w:fill="auto"/>
            <w:vAlign w:val="center"/>
            <w:hideMark/>
          </w:tcPr>
          <w:p w14:paraId="183D176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9-Ә</w:t>
            </w:r>
          </w:p>
        </w:tc>
        <w:tc>
          <w:tcPr>
            <w:tcW w:w="922" w:type="dxa"/>
            <w:tcBorders>
              <w:top w:val="nil"/>
              <w:left w:val="nil"/>
              <w:bottom w:val="single" w:sz="4" w:space="0" w:color="000000"/>
              <w:right w:val="single" w:sz="4" w:space="0" w:color="000000"/>
            </w:tcBorders>
            <w:shd w:val="clear" w:color="auto" w:fill="auto"/>
            <w:vAlign w:val="center"/>
            <w:hideMark/>
          </w:tcPr>
          <w:p w14:paraId="7AB7F5B3"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15</w:t>
            </w:r>
          </w:p>
        </w:tc>
        <w:tc>
          <w:tcPr>
            <w:tcW w:w="1357" w:type="dxa"/>
            <w:tcBorders>
              <w:top w:val="nil"/>
              <w:left w:val="nil"/>
              <w:bottom w:val="single" w:sz="4" w:space="0" w:color="000000"/>
              <w:right w:val="single" w:sz="4" w:space="0" w:color="000000"/>
            </w:tcBorders>
            <w:shd w:val="clear" w:color="auto" w:fill="auto"/>
            <w:vAlign w:val="center"/>
            <w:hideMark/>
          </w:tcPr>
          <w:p w14:paraId="7E59DD1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11</w:t>
            </w:r>
          </w:p>
        </w:tc>
        <w:tc>
          <w:tcPr>
            <w:tcW w:w="2062" w:type="dxa"/>
            <w:tcBorders>
              <w:top w:val="nil"/>
              <w:left w:val="nil"/>
              <w:bottom w:val="single" w:sz="4" w:space="0" w:color="000000"/>
              <w:right w:val="single" w:sz="4" w:space="0" w:color="000000"/>
            </w:tcBorders>
            <w:shd w:val="clear" w:color="auto" w:fill="auto"/>
            <w:vAlign w:val="center"/>
            <w:hideMark/>
          </w:tcPr>
          <w:p w14:paraId="5882DDEB" w14:textId="77777777" w:rsidR="00453164" w:rsidRPr="00453164" w:rsidRDefault="00453164" w:rsidP="00453164">
            <w:pPr>
              <w:spacing w:after="0" w:line="240" w:lineRule="auto"/>
              <w:ind w:left="0" w:right="0" w:firstLine="0"/>
              <w:jc w:val="left"/>
              <w:rPr>
                <w:color w:val="auto"/>
                <w:sz w:val="24"/>
                <w:szCs w:val="24"/>
                <w:lang w:val="ru-RU" w:eastAsia="ru-RU"/>
              </w:rPr>
            </w:pPr>
            <w:proofErr w:type="spellStart"/>
            <w:r w:rsidRPr="00453164">
              <w:rPr>
                <w:color w:val="auto"/>
                <w:sz w:val="24"/>
                <w:szCs w:val="24"/>
                <w:lang w:val="ru-RU" w:eastAsia="ru-RU"/>
              </w:rPr>
              <w:t>Қазақстан</w:t>
            </w:r>
            <w:proofErr w:type="spellEnd"/>
            <w:r w:rsidRPr="00453164">
              <w:rPr>
                <w:color w:val="auto"/>
                <w:sz w:val="24"/>
                <w:szCs w:val="24"/>
                <w:lang w:val="ru-RU" w:eastAsia="ru-RU"/>
              </w:rPr>
              <w:t xml:space="preserve"> </w:t>
            </w:r>
            <w:proofErr w:type="spellStart"/>
            <w:r w:rsidRPr="00453164">
              <w:rPr>
                <w:color w:val="auto"/>
                <w:sz w:val="24"/>
                <w:szCs w:val="24"/>
                <w:lang w:val="ru-RU" w:eastAsia="ru-RU"/>
              </w:rPr>
              <w:t>тарихы</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14:paraId="2F886D3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16</w:t>
            </w:r>
          </w:p>
        </w:tc>
        <w:tc>
          <w:tcPr>
            <w:tcW w:w="992" w:type="dxa"/>
            <w:tcBorders>
              <w:top w:val="nil"/>
              <w:left w:val="nil"/>
              <w:bottom w:val="single" w:sz="4" w:space="0" w:color="000000"/>
              <w:right w:val="single" w:sz="4" w:space="0" w:color="000000"/>
            </w:tcBorders>
            <w:shd w:val="clear" w:color="auto" w:fill="auto"/>
            <w:vAlign w:val="center"/>
            <w:hideMark/>
          </w:tcPr>
          <w:p w14:paraId="1FD3BA7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42</w:t>
            </w:r>
          </w:p>
        </w:tc>
        <w:tc>
          <w:tcPr>
            <w:tcW w:w="850" w:type="dxa"/>
            <w:tcBorders>
              <w:top w:val="nil"/>
              <w:left w:val="nil"/>
              <w:bottom w:val="single" w:sz="4" w:space="0" w:color="000000"/>
              <w:right w:val="single" w:sz="4" w:space="0" w:color="000000"/>
            </w:tcBorders>
            <w:shd w:val="clear" w:color="auto" w:fill="auto"/>
            <w:vAlign w:val="center"/>
            <w:hideMark/>
          </w:tcPr>
          <w:p w14:paraId="18A44F8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0FA3B71E"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50475E8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30</w:t>
            </w:r>
          </w:p>
        </w:tc>
        <w:tc>
          <w:tcPr>
            <w:tcW w:w="2551" w:type="dxa"/>
            <w:tcBorders>
              <w:top w:val="nil"/>
              <w:left w:val="nil"/>
              <w:bottom w:val="single" w:sz="4" w:space="0" w:color="000000"/>
              <w:right w:val="single" w:sz="4" w:space="0" w:color="000000"/>
            </w:tcBorders>
            <w:shd w:val="clear" w:color="auto" w:fill="auto"/>
            <w:vAlign w:val="center"/>
            <w:hideMark/>
          </w:tcPr>
          <w:p w14:paraId="5D01834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ЭРГЕШОВА ДИЛЬНУРА РАХЫМЖАНКЫЗЫ</w:t>
            </w:r>
          </w:p>
        </w:tc>
        <w:tc>
          <w:tcPr>
            <w:tcW w:w="904" w:type="dxa"/>
            <w:tcBorders>
              <w:top w:val="nil"/>
              <w:left w:val="nil"/>
              <w:bottom w:val="single" w:sz="4" w:space="0" w:color="000000"/>
              <w:right w:val="single" w:sz="4" w:space="0" w:color="000000"/>
            </w:tcBorders>
            <w:shd w:val="clear" w:color="auto" w:fill="auto"/>
            <w:vAlign w:val="center"/>
            <w:hideMark/>
          </w:tcPr>
          <w:p w14:paraId="1E173EA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9-Ә</w:t>
            </w:r>
          </w:p>
        </w:tc>
        <w:tc>
          <w:tcPr>
            <w:tcW w:w="922" w:type="dxa"/>
            <w:tcBorders>
              <w:top w:val="nil"/>
              <w:left w:val="nil"/>
              <w:bottom w:val="single" w:sz="4" w:space="0" w:color="000000"/>
              <w:right w:val="single" w:sz="4" w:space="0" w:color="000000"/>
            </w:tcBorders>
            <w:shd w:val="clear" w:color="auto" w:fill="auto"/>
            <w:vAlign w:val="center"/>
            <w:hideMark/>
          </w:tcPr>
          <w:p w14:paraId="7CCA3A3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w:t>
            </w:r>
          </w:p>
        </w:tc>
        <w:tc>
          <w:tcPr>
            <w:tcW w:w="1357" w:type="dxa"/>
            <w:tcBorders>
              <w:top w:val="nil"/>
              <w:left w:val="nil"/>
              <w:bottom w:val="single" w:sz="4" w:space="0" w:color="000000"/>
              <w:right w:val="single" w:sz="4" w:space="0" w:color="000000"/>
            </w:tcBorders>
            <w:shd w:val="clear" w:color="auto" w:fill="auto"/>
            <w:vAlign w:val="center"/>
            <w:hideMark/>
          </w:tcPr>
          <w:p w14:paraId="7527613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20</w:t>
            </w:r>
          </w:p>
        </w:tc>
        <w:tc>
          <w:tcPr>
            <w:tcW w:w="2062" w:type="dxa"/>
            <w:tcBorders>
              <w:top w:val="nil"/>
              <w:left w:val="nil"/>
              <w:bottom w:val="single" w:sz="4" w:space="0" w:color="000000"/>
              <w:right w:val="single" w:sz="4" w:space="0" w:color="000000"/>
            </w:tcBorders>
            <w:shd w:val="clear" w:color="auto" w:fill="auto"/>
            <w:vAlign w:val="center"/>
            <w:hideMark/>
          </w:tcPr>
          <w:p w14:paraId="02CA295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Физика</w:t>
            </w:r>
          </w:p>
        </w:tc>
        <w:tc>
          <w:tcPr>
            <w:tcW w:w="709" w:type="dxa"/>
            <w:tcBorders>
              <w:top w:val="nil"/>
              <w:left w:val="nil"/>
              <w:bottom w:val="single" w:sz="4" w:space="0" w:color="000000"/>
              <w:right w:val="single" w:sz="4" w:space="0" w:color="000000"/>
            </w:tcBorders>
            <w:shd w:val="clear" w:color="auto" w:fill="auto"/>
            <w:vAlign w:val="center"/>
            <w:hideMark/>
          </w:tcPr>
          <w:p w14:paraId="209FDF45"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13</w:t>
            </w:r>
          </w:p>
        </w:tc>
        <w:tc>
          <w:tcPr>
            <w:tcW w:w="992" w:type="dxa"/>
            <w:tcBorders>
              <w:top w:val="nil"/>
              <w:left w:val="nil"/>
              <w:bottom w:val="single" w:sz="4" w:space="0" w:color="000000"/>
              <w:right w:val="single" w:sz="4" w:space="0" w:color="000000"/>
            </w:tcBorders>
            <w:shd w:val="clear" w:color="auto" w:fill="auto"/>
            <w:vAlign w:val="center"/>
            <w:hideMark/>
          </w:tcPr>
          <w:p w14:paraId="3045218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42</w:t>
            </w:r>
          </w:p>
        </w:tc>
        <w:tc>
          <w:tcPr>
            <w:tcW w:w="850" w:type="dxa"/>
            <w:tcBorders>
              <w:top w:val="nil"/>
              <w:left w:val="nil"/>
              <w:bottom w:val="single" w:sz="4" w:space="0" w:color="000000"/>
              <w:right w:val="single" w:sz="4" w:space="0" w:color="000000"/>
            </w:tcBorders>
            <w:shd w:val="clear" w:color="auto" w:fill="auto"/>
            <w:vAlign w:val="center"/>
            <w:hideMark/>
          </w:tcPr>
          <w:p w14:paraId="6724F3A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580C0EAE"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16B4B9E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31</w:t>
            </w:r>
          </w:p>
        </w:tc>
        <w:tc>
          <w:tcPr>
            <w:tcW w:w="2551" w:type="dxa"/>
            <w:tcBorders>
              <w:top w:val="nil"/>
              <w:left w:val="nil"/>
              <w:bottom w:val="single" w:sz="4" w:space="0" w:color="000000"/>
              <w:right w:val="single" w:sz="4" w:space="0" w:color="000000"/>
            </w:tcBorders>
            <w:shd w:val="clear" w:color="auto" w:fill="auto"/>
            <w:vAlign w:val="center"/>
            <w:hideMark/>
          </w:tcPr>
          <w:p w14:paraId="2E4C17F3"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АШИМБЕК АРУЖАН БАУЫРЖАНҚЫЗЫ</w:t>
            </w:r>
          </w:p>
        </w:tc>
        <w:tc>
          <w:tcPr>
            <w:tcW w:w="904" w:type="dxa"/>
            <w:tcBorders>
              <w:top w:val="nil"/>
              <w:left w:val="nil"/>
              <w:bottom w:val="single" w:sz="4" w:space="0" w:color="000000"/>
              <w:right w:val="single" w:sz="4" w:space="0" w:color="000000"/>
            </w:tcBorders>
            <w:shd w:val="clear" w:color="auto" w:fill="auto"/>
            <w:vAlign w:val="center"/>
            <w:hideMark/>
          </w:tcPr>
          <w:p w14:paraId="383FA0F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9-А</w:t>
            </w:r>
          </w:p>
        </w:tc>
        <w:tc>
          <w:tcPr>
            <w:tcW w:w="922" w:type="dxa"/>
            <w:tcBorders>
              <w:top w:val="nil"/>
              <w:left w:val="nil"/>
              <w:bottom w:val="single" w:sz="4" w:space="0" w:color="000000"/>
              <w:right w:val="single" w:sz="4" w:space="0" w:color="000000"/>
            </w:tcBorders>
            <w:shd w:val="clear" w:color="auto" w:fill="auto"/>
            <w:vAlign w:val="center"/>
            <w:hideMark/>
          </w:tcPr>
          <w:p w14:paraId="7C0FF055"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10</w:t>
            </w:r>
          </w:p>
        </w:tc>
        <w:tc>
          <w:tcPr>
            <w:tcW w:w="1357" w:type="dxa"/>
            <w:tcBorders>
              <w:top w:val="nil"/>
              <w:left w:val="nil"/>
              <w:bottom w:val="single" w:sz="4" w:space="0" w:color="000000"/>
              <w:right w:val="single" w:sz="4" w:space="0" w:color="000000"/>
            </w:tcBorders>
            <w:shd w:val="clear" w:color="auto" w:fill="auto"/>
            <w:vAlign w:val="center"/>
            <w:hideMark/>
          </w:tcPr>
          <w:p w14:paraId="0A83F8B3"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16</w:t>
            </w:r>
          </w:p>
        </w:tc>
        <w:tc>
          <w:tcPr>
            <w:tcW w:w="2062" w:type="dxa"/>
            <w:tcBorders>
              <w:top w:val="nil"/>
              <w:left w:val="nil"/>
              <w:bottom w:val="single" w:sz="4" w:space="0" w:color="000000"/>
              <w:right w:val="single" w:sz="4" w:space="0" w:color="000000"/>
            </w:tcBorders>
            <w:shd w:val="clear" w:color="auto" w:fill="auto"/>
            <w:vAlign w:val="center"/>
            <w:hideMark/>
          </w:tcPr>
          <w:p w14:paraId="03E89C69" w14:textId="77777777" w:rsidR="00453164" w:rsidRPr="00453164" w:rsidRDefault="00453164" w:rsidP="00453164">
            <w:pPr>
              <w:spacing w:after="0" w:line="240" w:lineRule="auto"/>
              <w:ind w:left="0" w:right="0" w:firstLine="0"/>
              <w:jc w:val="left"/>
              <w:rPr>
                <w:color w:val="auto"/>
                <w:sz w:val="24"/>
                <w:szCs w:val="24"/>
                <w:lang w:val="ru-RU" w:eastAsia="ru-RU"/>
              </w:rPr>
            </w:pPr>
            <w:proofErr w:type="spellStart"/>
            <w:r w:rsidRPr="00453164">
              <w:rPr>
                <w:color w:val="auto"/>
                <w:sz w:val="24"/>
                <w:szCs w:val="24"/>
                <w:lang w:val="ru-RU" w:eastAsia="ru-RU"/>
              </w:rPr>
              <w:t>Қазақстан</w:t>
            </w:r>
            <w:proofErr w:type="spellEnd"/>
            <w:r w:rsidRPr="00453164">
              <w:rPr>
                <w:color w:val="auto"/>
                <w:sz w:val="24"/>
                <w:szCs w:val="24"/>
                <w:lang w:val="ru-RU" w:eastAsia="ru-RU"/>
              </w:rPr>
              <w:t xml:space="preserve"> </w:t>
            </w:r>
            <w:proofErr w:type="spellStart"/>
            <w:r w:rsidRPr="00453164">
              <w:rPr>
                <w:color w:val="auto"/>
                <w:sz w:val="24"/>
                <w:szCs w:val="24"/>
                <w:lang w:val="ru-RU" w:eastAsia="ru-RU"/>
              </w:rPr>
              <w:t>тарихы</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14:paraId="0DC5102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15</w:t>
            </w:r>
          </w:p>
        </w:tc>
        <w:tc>
          <w:tcPr>
            <w:tcW w:w="992" w:type="dxa"/>
            <w:tcBorders>
              <w:top w:val="nil"/>
              <w:left w:val="nil"/>
              <w:bottom w:val="single" w:sz="4" w:space="0" w:color="000000"/>
              <w:right w:val="single" w:sz="4" w:space="0" w:color="000000"/>
            </w:tcBorders>
            <w:shd w:val="clear" w:color="auto" w:fill="auto"/>
            <w:vAlign w:val="center"/>
            <w:hideMark/>
          </w:tcPr>
          <w:p w14:paraId="5C09A83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41</w:t>
            </w:r>
          </w:p>
        </w:tc>
        <w:tc>
          <w:tcPr>
            <w:tcW w:w="850" w:type="dxa"/>
            <w:tcBorders>
              <w:top w:val="nil"/>
              <w:left w:val="nil"/>
              <w:bottom w:val="single" w:sz="4" w:space="0" w:color="000000"/>
              <w:right w:val="single" w:sz="4" w:space="0" w:color="000000"/>
            </w:tcBorders>
            <w:shd w:val="clear" w:color="auto" w:fill="auto"/>
            <w:vAlign w:val="center"/>
            <w:hideMark/>
          </w:tcPr>
          <w:p w14:paraId="7987567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08347F78"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619C1D2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32</w:t>
            </w:r>
          </w:p>
        </w:tc>
        <w:tc>
          <w:tcPr>
            <w:tcW w:w="2551" w:type="dxa"/>
            <w:tcBorders>
              <w:top w:val="nil"/>
              <w:left w:val="nil"/>
              <w:bottom w:val="single" w:sz="4" w:space="0" w:color="000000"/>
              <w:right w:val="single" w:sz="4" w:space="0" w:color="000000"/>
            </w:tcBorders>
            <w:shd w:val="clear" w:color="auto" w:fill="auto"/>
            <w:vAlign w:val="center"/>
            <w:hideMark/>
          </w:tcPr>
          <w:p w14:paraId="3D162E6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ЖУМАБЕКОВА ЖАНАР ЕРЛАН ҚИЗИ</w:t>
            </w:r>
          </w:p>
        </w:tc>
        <w:tc>
          <w:tcPr>
            <w:tcW w:w="904" w:type="dxa"/>
            <w:tcBorders>
              <w:top w:val="nil"/>
              <w:left w:val="nil"/>
              <w:bottom w:val="single" w:sz="4" w:space="0" w:color="000000"/>
              <w:right w:val="single" w:sz="4" w:space="0" w:color="000000"/>
            </w:tcBorders>
            <w:shd w:val="clear" w:color="auto" w:fill="auto"/>
            <w:vAlign w:val="center"/>
            <w:hideMark/>
          </w:tcPr>
          <w:p w14:paraId="16FE7D0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9-Ә</w:t>
            </w:r>
          </w:p>
        </w:tc>
        <w:tc>
          <w:tcPr>
            <w:tcW w:w="922" w:type="dxa"/>
            <w:tcBorders>
              <w:top w:val="nil"/>
              <w:left w:val="nil"/>
              <w:bottom w:val="single" w:sz="4" w:space="0" w:color="000000"/>
              <w:right w:val="single" w:sz="4" w:space="0" w:color="000000"/>
            </w:tcBorders>
            <w:shd w:val="clear" w:color="auto" w:fill="auto"/>
            <w:vAlign w:val="center"/>
            <w:hideMark/>
          </w:tcPr>
          <w:p w14:paraId="3C0F796B"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16</w:t>
            </w:r>
          </w:p>
        </w:tc>
        <w:tc>
          <w:tcPr>
            <w:tcW w:w="1357" w:type="dxa"/>
            <w:tcBorders>
              <w:top w:val="nil"/>
              <w:left w:val="nil"/>
              <w:bottom w:val="single" w:sz="4" w:space="0" w:color="000000"/>
              <w:right w:val="single" w:sz="4" w:space="0" w:color="000000"/>
            </w:tcBorders>
            <w:shd w:val="clear" w:color="auto" w:fill="auto"/>
            <w:vAlign w:val="center"/>
            <w:hideMark/>
          </w:tcPr>
          <w:p w14:paraId="38B1CBB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12</w:t>
            </w:r>
          </w:p>
        </w:tc>
        <w:tc>
          <w:tcPr>
            <w:tcW w:w="2062" w:type="dxa"/>
            <w:tcBorders>
              <w:top w:val="nil"/>
              <w:left w:val="nil"/>
              <w:bottom w:val="single" w:sz="4" w:space="0" w:color="000000"/>
              <w:right w:val="single" w:sz="4" w:space="0" w:color="000000"/>
            </w:tcBorders>
            <w:shd w:val="clear" w:color="auto" w:fill="auto"/>
            <w:vAlign w:val="center"/>
            <w:hideMark/>
          </w:tcPr>
          <w:p w14:paraId="17E1477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Физика</w:t>
            </w:r>
          </w:p>
        </w:tc>
        <w:tc>
          <w:tcPr>
            <w:tcW w:w="709" w:type="dxa"/>
            <w:tcBorders>
              <w:top w:val="nil"/>
              <w:left w:val="nil"/>
              <w:bottom w:val="single" w:sz="4" w:space="0" w:color="000000"/>
              <w:right w:val="single" w:sz="4" w:space="0" w:color="000000"/>
            </w:tcBorders>
            <w:shd w:val="clear" w:color="auto" w:fill="auto"/>
            <w:vAlign w:val="center"/>
            <w:hideMark/>
          </w:tcPr>
          <w:p w14:paraId="38801A4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13</w:t>
            </w:r>
          </w:p>
        </w:tc>
        <w:tc>
          <w:tcPr>
            <w:tcW w:w="992" w:type="dxa"/>
            <w:tcBorders>
              <w:top w:val="nil"/>
              <w:left w:val="nil"/>
              <w:bottom w:val="single" w:sz="4" w:space="0" w:color="000000"/>
              <w:right w:val="single" w:sz="4" w:space="0" w:color="000000"/>
            </w:tcBorders>
            <w:shd w:val="clear" w:color="auto" w:fill="auto"/>
            <w:vAlign w:val="center"/>
            <w:hideMark/>
          </w:tcPr>
          <w:p w14:paraId="257C81B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41</w:t>
            </w:r>
          </w:p>
        </w:tc>
        <w:tc>
          <w:tcPr>
            <w:tcW w:w="850" w:type="dxa"/>
            <w:tcBorders>
              <w:top w:val="nil"/>
              <w:left w:val="nil"/>
              <w:bottom w:val="single" w:sz="4" w:space="0" w:color="000000"/>
              <w:right w:val="single" w:sz="4" w:space="0" w:color="000000"/>
            </w:tcBorders>
            <w:shd w:val="clear" w:color="auto" w:fill="auto"/>
            <w:vAlign w:val="center"/>
            <w:hideMark/>
          </w:tcPr>
          <w:p w14:paraId="3489093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74045CDA"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610AE04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33</w:t>
            </w:r>
          </w:p>
        </w:tc>
        <w:tc>
          <w:tcPr>
            <w:tcW w:w="2551" w:type="dxa"/>
            <w:tcBorders>
              <w:top w:val="nil"/>
              <w:left w:val="nil"/>
              <w:bottom w:val="single" w:sz="4" w:space="0" w:color="000000"/>
              <w:right w:val="single" w:sz="4" w:space="0" w:color="000000"/>
            </w:tcBorders>
            <w:shd w:val="clear" w:color="auto" w:fill="auto"/>
            <w:vAlign w:val="center"/>
            <w:hideMark/>
          </w:tcPr>
          <w:p w14:paraId="794BF5A3"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АБДУҒАНИЕВА ЗАРИНА НУРЛАНҚИЗИ</w:t>
            </w:r>
          </w:p>
        </w:tc>
        <w:tc>
          <w:tcPr>
            <w:tcW w:w="904" w:type="dxa"/>
            <w:tcBorders>
              <w:top w:val="nil"/>
              <w:left w:val="nil"/>
              <w:bottom w:val="single" w:sz="4" w:space="0" w:color="000000"/>
              <w:right w:val="single" w:sz="4" w:space="0" w:color="000000"/>
            </w:tcBorders>
            <w:shd w:val="clear" w:color="auto" w:fill="auto"/>
            <w:vAlign w:val="center"/>
            <w:hideMark/>
          </w:tcPr>
          <w:p w14:paraId="721B5E3B"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9-Б</w:t>
            </w:r>
          </w:p>
        </w:tc>
        <w:tc>
          <w:tcPr>
            <w:tcW w:w="922" w:type="dxa"/>
            <w:tcBorders>
              <w:top w:val="nil"/>
              <w:left w:val="nil"/>
              <w:bottom w:val="single" w:sz="4" w:space="0" w:color="000000"/>
              <w:right w:val="single" w:sz="4" w:space="0" w:color="000000"/>
            </w:tcBorders>
            <w:shd w:val="clear" w:color="auto" w:fill="auto"/>
            <w:vAlign w:val="center"/>
            <w:hideMark/>
          </w:tcPr>
          <w:p w14:paraId="1EFAEC8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12</w:t>
            </w:r>
          </w:p>
        </w:tc>
        <w:tc>
          <w:tcPr>
            <w:tcW w:w="1357" w:type="dxa"/>
            <w:tcBorders>
              <w:top w:val="nil"/>
              <w:left w:val="nil"/>
              <w:bottom w:val="single" w:sz="4" w:space="0" w:color="000000"/>
              <w:right w:val="single" w:sz="4" w:space="0" w:color="000000"/>
            </w:tcBorders>
            <w:shd w:val="clear" w:color="auto" w:fill="auto"/>
            <w:vAlign w:val="center"/>
            <w:hideMark/>
          </w:tcPr>
          <w:p w14:paraId="1B51C573"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11</w:t>
            </w:r>
          </w:p>
        </w:tc>
        <w:tc>
          <w:tcPr>
            <w:tcW w:w="2062" w:type="dxa"/>
            <w:tcBorders>
              <w:top w:val="nil"/>
              <w:left w:val="nil"/>
              <w:bottom w:val="single" w:sz="4" w:space="0" w:color="000000"/>
              <w:right w:val="single" w:sz="4" w:space="0" w:color="000000"/>
            </w:tcBorders>
            <w:shd w:val="clear" w:color="auto" w:fill="auto"/>
            <w:vAlign w:val="center"/>
            <w:hideMark/>
          </w:tcPr>
          <w:p w14:paraId="2B1099A8" w14:textId="77777777" w:rsidR="00453164" w:rsidRPr="00453164" w:rsidRDefault="00453164" w:rsidP="00453164">
            <w:pPr>
              <w:spacing w:after="0" w:line="240" w:lineRule="auto"/>
              <w:ind w:left="0" w:right="0" w:firstLine="0"/>
              <w:jc w:val="left"/>
              <w:rPr>
                <w:color w:val="auto"/>
                <w:sz w:val="24"/>
                <w:szCs w:val="24"/>
                <w:lang w:val="ru-RU" w:eastAsia="ru-RU"/>
              </w:rPr>
            </w:pPr>
            <w:proofErr w:type="spellStart"/>
            <w:r w:rsidRPr="00453164">
              <w:rPr>
                <w:color w:val="auto"/>
                <w:sz w:val="24"/>
                <w:szCs w:val="24"/>
                <w:lang w:val="ru-RU" w:eastAsia="ru-RU"/>
              </w:rPr>
              <w:t>Қазақстан</w:t>
            </w:r>
            <w:proofErr w:type="spellEnd"/>
            <w:r w:rsidRPr="00453164">
              <w:rPr>
                <w:color w:val="auto"/>
                <w:sz w:val="24"/>
                <w:szCs w:val="24"/>
                <w:lang w:val="ru-RU" w:eastAsia="ru-RU"/>
              </w:rPr>
              <w:t xml:space="preserve"> </w:t>
            </w:r>
            <w:proofErr w:type="spellStart"/>
            <w:r w:rsidRPr="00453164">
              <w:rPr>
                <w:color w:val="auto"/>
                <w:sz w:val="24"/>
                <w:szCs w:val="24"/>
                <w:lang w:val="ru-RU" w:eastAsia="ru-RU"/>
              </w:rPr>
              <w:t>тарихы</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14:paraId="36E3837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17</w:t>
            </w:r>
          </w:p>
        </w:tc>
        <w:tc>
          <w:tcPr>
            <w:tcW w:w="992" w:type="dxa"/>
            <w:tcBorders>
              <w:top w:val="nil"/>
              <w:left w:val="nil"/>
              <w:bottom w:val="single" w:sz="4" w:space="0" w:color="000000"/>
              <w:right w:val="single" w:sz="4" w:space="0" w:color="000000"/>
            </w:tcBorders>
            <w:shd w:val="clear" w:color="auto" w:fill="auto"/>
            <w:vAlign w:val="center"/>
            <w:hideMark/>
          </w:tcPr>
          <w:p w14:paraId="513675D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40</w:t>
            </w:r>
          </w:p>
        </w:tc>
        <w:tc>
          <w:tcPr>
            <w:tcW w:w="850" w:type="dxa"/>
            <w:tcBorders>
              <w:top w:val="nil"/>
              <w:left w:val="nil"/>
              <w:bottom w:val="single" w:sz="4" w:space="0" w:color="000000"/>
              <w:right w:val="single" w:sz="4" w:space="0" w:color="000000"/>
            </w:tcBorders>
            <w:shd w:val="clear" w:color="auto" w:fill="auto"/>
            <w:vAlign w:val="center"/>
            <w:hideMark/>
          </w:tcPr>
          <w:p w14:paraId="3153B99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7A81B3D5"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666B067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34</w:t>
            </w:r>
          </w:p>
        </w:tc>
        <w:tc>
          <w:tcPr>
            <w:tcW w:w="2551" w:type="dxa"/>
            <w:tcBorders>
              <w:top w:val="nil"/>
              <w:left w:val="nil"/>
              <w:bottom w:val="single" w:sz="4" w:space="0" w:color="000000"/>
              <w:right w:val="single" w:sz="4" w:space="0" w:color="000000"/>
            </w:tcBorders>
            <w:shd w:val="clear" w:color="auto" w:fill="auto"/>
            <w:vAlign w:val="center"/>
            <w:hideMark/>
          </w:tcPr>
          <w:p w14:paraId="32E3D30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ПЕРДЕБАЙ АЙНҰР АЛТЫНБЕКҚЫЗЫ</w:t>
            </w:r>
          </w:p>
        </w:tc>
        <w:tc>
          <w:tcPr>
            <w:tcW w:w="904" w:type="dxa"/>
            <w:tcBorders>
              <w:top w:val="nil"/>
              <w:left w:val="nil"/>
              <w:bottom w:val="single" w:sz="4" w:space="0" w:color="000000"/>
              <w:right w:val="single" w:sz="4" w:space="0" w:color="000000"/>
            </w:tcBorders>
            <w:shd w:val="clear" w:color="auto" w:fill="auto"/>
            <w:vAlign w:val="center"/>
            <w:hideMark/>
          </w:tcPr>
          <w:p w14:paraId="69239E8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9-Ә</w:t>
            </w:r>
          </w:p>
        </w:tc>
        <w:tc>
          <w:tcPr>
            <w:tcW w:w="922" w:type="dxa"/>
            <w:tcBorders>
              <w:top w:val="nil"/>
              <w:left w:val="nil"/>
              <w:bottom w:val="single" w:sz="4" w:space="0" w:color="000000"/>
              <w:right w:val="single" w:sz="4" w:space="0" w:color="000000"/>
            </w:tcBorders>
            <w:shd w:val="clear" w:color="auto" w:fill="auto"/>
            <w:vAlign w:val="center"/>
            <w:hideMark/>
          </w:tcPr>
          <w:p w14:paraId="1685FCA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18</w:t>
            </w:r>
          </w:p>
        </w:tc>
        <w:tc>
          <w:tcPr>
            <w:tcW w:w="1357" w:type="dxa"/>
            <w:tcBorders>
              <w:top w:val="nil"/>
              <w:left w:val="nil"/>
              <w:bottom w:val="single" w:sz="4" w:space="0" w:color="000000"/>
              <w:right w:val="single" w:sz="4" w:space="0" w:color="000000"/>
            </w:tcBorders>
            <w:shd w:val="clear" w:color="auto" w:fill="auto"/>
            <w:vAlign w:val="center"/>
            <w:hideMark/>
          </w:tcPr>
          <w:p w14:paraId="2D3AA1C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7</w:t>
            </w:r>
          </w:p>
        </w:tc>
        <w:tc>
          <w:tcPr>
            <w:tcW w:w="2062" w:type="dxa"/>
            <w:tcBorders>
              <w:top w:val="nil"/>
              <w:left w:val="nil"/>
              <w:bottom w:val="single" w:sz="4" w:space="0" w:color="000000"/>
              <w:right w:val="single" w:sz="4" w:space="0" w:color="000000"/>
            </w:tcBorders>
            <w:shd w:val="clear" w:color="auto" w:fill="auto"/>
            <w:vAlign w:val="center"/>
            <w:hideMark/>
          </w:tcPr>
          <w:p w14:paraId="3D5D4CF3" w14:textId="77777777" w:rsidR="00453164" w:rsidRPr="00453164" w:rsidRDefault="00453164" w:rsidP="00453164">
            <w:pPr>
              <w:spacing w:after="0" w:line="240" w:lineRule="auto"/>
              <w:ind w:left="0" w:right="0" w:firstLine="0"/>
              <w:jc w:val="left"/>
              <w:rPr>
                <w:color w:val="auto"/>
                <w:sz w:val="24"/>
                <w:szCs w:val="24"/>
                <w:lang w:val="ru-RU" w:eastAsia="ru-RU"/>
              </w:rPr>
            </w:pPr>
            <w:proofErr w:type="spellStart"/>
            <w:r w:rsidRPr="00453164">
              <w:rPr>
                <w:color w:val="auto"/>
                <w:sz w:val="24"/>
                <w:szCs w:val="24"/>
                <w:lang w:val="ru-RU" w:eastAsia="ru-RU"/>
              </w:rPr>
              <w:t>Қазақстан</w:t>
            </w:r>
            <w:proofErr w:type="spellEnd"/>
            <w:r w:rsidRPr="00453164">
              <w:rPr>
                <w:color w:val="auto"/>
                <w:sz w:val="24"/>
                <w:szCs w:val="24"/>
                <w:lang w:val="ru-RU" w:eastAsia="ru-RU"/>
              </w:rPr>
              <w:t xml:space="preserve"> </w:t>
            </w:r>
            <w:proofErr w:type="spellStart"/>
            <w:r w:rsidRPr="00453164">
              <w:rPr>
                <w:color w:val="auto"/>
                <w:sz w:val="24"/>
                <w:szCs w:val="24"/>
                <w:lang w:val="ru-RU" w:eastAsia="ru-RU"/>
              </w:rPr>
              <w:t>тарихы</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14:paraId="3F5DD135"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15</w:t>
            </w:r>
          </w:p>
        </w:tc>
        <w:tc>
          <w:tcPr>
            <w:tcW w:w="992" w:type="dxa"/>
            <w:tcBorders>
              <w:top w:val="nil"/>
              <w:left w:val="nil"/>
              <w:bottom w:val="single" w:sz="4" w:space="0" w:color="000000"/>
              <w:right w:val="single" w:sz="4" w:space="0" w:color="000000"/>
            </w:tcBorders>
            <w:shd w:val="clear" w:color="auto" w:fill="auto"/>
            <w:vAlign w:val="center"/>
            <w:hideMark/>
          </w:tcPr>
          <w:p w14:paraId="0D2FAA4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40</w:t>
            </w:r>
          </w:p>
        </w:tc>
        <w:tc>
          <w:tcPr>
            <w:tcW w:w="850" w:type="dxa"/>
            <w:tcBorders>
              <w:top w:val="nil"/>
              <w:left w:val="nil"/>
              <w:bottom w:val="single" w:sz="4" w:space="0" w:color="000000"/>
              <w:right w:val="single" w:sz="4" w:space="0" w:color="000000"/>
            </w:tcBorders>
            <w:shd w:val="clear" w:color="auto" w:fill="auto"/>
            <w:vAlign w:val="center"/>
            <w:hideMark/>
          </w:tcPr>
          <w:p w14:paraId="78A55A2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63E0E431"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5CDCEED5"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35</w:t>
            </w:r>
          </w:p>
        </w:tc>
        <w:tc>
          <w:tcPr>
            <w:tcW w:w="2551" w:type="dxa"/>
            <w:tcBorders>
              <w:top w:val="nil"/>
              <w:left w:val="nil"/>
              <w:bottom w:val="single" w:sz="4" w:space="0" w:color="000000"/>
              <w:right w:val="single" w:sz="4" w:space="0" w:color="000000"/>
            </w:tcBorders>
            <w:shd w:val="clear" w:color="auto" w:fill="auto"/>
            <w:vAlign w:val="center"/>
            <w:hideMark/>
          </w:tcPr>
          <w:p w14:paraId="22C3565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ТАЖИБАЕВА ЖУЛДЫЗ ИКБОЛОВНА</w:t>
            </w:r>
          </w:p>
        </w:tc>
        <w:tc>
          <w:tcPr>
            <w:tcW w:w="904" w:type="dxa"/>
            <w:tcBorders>
              <w:top w:val="nil"/>
              <w:left w:val="nil"/>
              <w:bottom w:val="single" w:sz="4" w:space="0" w:color="000000"/>
              <w:right w:val="single" w:sz="4" w:space="0" w:color="000000"/>
            </w:tcBorders>
            <w:shd w:val="clear" w:color="auto" w:fill="auto"/>
            <w:vAlign w:val="center"/>
            <w:hideMark/>
          </w:tcPr>
          <w:p w14:paraId="3AD43633"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9-Ә</w:t>
            </w:r>
          </w:p>
        </w:tc>
        <w:tc>
          <w:tcPr>
            <w:tcW w:w="922" w:type="dxa"/>
            <w:tcBorders>
              <w:top w:val="nil"/>
              <w:left w:val="nil"/>
              <w:bottom w:val="single" w:sz="4" w:space="0" w:color="000000"/>
              <w:right w:val="single" w:sz="4" w:space="0" w:color="000000"/>
            </w:tcBorders>
            <w:shd w:val="clear" w:color="auto" w:fill="auto"/>
            <w:vAlign w:val="center"/>
            <w:hideMark/>
          </w:tcPr>
          <w:p w14:paraId="7A30204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18</w:t>
            </w:r>
          </w:p>
        </w:tc>
        <w:tc>
          <w:tcPr>
            <w:tcW w:w="1357" w:type="dxa"/>
            <w:tcBorders>
              <w:top w:val="nil"/>
              <w:left w:val="nil"/>
              <w:bottom w:val="single" w:sz="4" w:space="0" w:color="000000"/>
              <w:right w:val="single" w:sz="4" w:space="0" w:color="000000"/>
            </w:tcBorders>
            <w:shd w:val="clear" w:color="auto" w:fill="auto"/>
            <w:vAlign w:val="center"/>
            <w:hideMark/>
          </w:tcPr>
          <w:p w14:paraId="23528D1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5</w:t>
            </w:r>
          </w:p>
        </w:tc>
        <w:tc>
          <w:tcPr>
            <w:tcW w:w="2062" w:type="dxa"/>
            <w:tcBorders>
              <w:top w:val="nil"/>
              <w:left w:val="nil"/>
              <w:bottom w:val="single" w:sz="4" w:space="0" w:color="000000"/>
              <w:right w:val="single" w:sz="4" w:space="0" w:color="000000"/>
            </w:tcBorders>
            <w:shd w:val="clear" w:color="auto" w:fill="auto"/>
            <w:vAlign w:val="center"/>
            <w:hideMark/>
          </w:tcPr>
          <w:p w14:paraId="30FBBB25"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Физика</w:t>
            </w:r>
          </w:p>
        </w:tc>
        <w:tc>
          <w:tcPr>
            <w:tcW w:w="709" w:type="dxa"/>
            <w:tcBorders>
              <w:top w:val="nil"/>
              <w:left w:val="nil"/>
              <w:bottom w:val="single" w:sz="4" w:space="0" w:color="000000"/>
              <w:right w:val="single" w:sz="4" w:space="0" w:color="000000"/>
            </w:tcBorders>
            <w:shd w:val="clear" w:color="auto" w:fill="auto"/>
            <w:vAlign w:val="center"/>
            <w:hideMark/>
          </w:tcPr>
          <w:p w14:paraId="444743B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16</w:t>
            </w:r>
          </w:p>
        </w:tc>
        <w:tc>
          <w:tcPr>
            <w:tcW w:w="992" w:type="dxa"/>
            <w:tcBorders>
              <w:top w:val="nil"/>
              <w:left w:val="nil"/>
              <w:bottom w:val="single" w:sz="4" w:space="0" w:color="000000"/>
              <w:right w:val="single" w:sz="4" w:space="0" w:color="000000"/>
            </w:tcBorders>
            <w:shd w:val="clear" w:color="auto" w:fill="auto"/>
            <w:vAlign w:val="center"/>
            <w:hideMark/>
          </w:tcPr>
          <w:p w14:paraId="7CFDDC6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39</w:t>
            </w:r>
          </w:p>
        </w:tc>
        <w:tc>
          <w:tcPr>
            <w:tcW w:w="850" w:type="dxa"/>
            <w:tcBorders>
              <w:top w:val="nil"/>
              <w:left w:val="nil"/>
              <w:bottom w:val="single" w:sz="4" w:space="0" w:color="000000"/>
              <w:right w:val="single" w:sz="4" w:space="0" w:color="000000"/>
            </w:tcBorders>
            <w:shd w:val="clear" w:color="auto" w:fill="auto"/>
            <w:vAlign w:val="center"/>
            <w:hideMark/>
          </w:tcPr>
          <w:p w14:paraId="31FD779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0E8EA9AD"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459F28E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36</w:t>
            </w:r>
          </w:p>
        </w:tc>
        <w:tc>
          <w:tcPr>
            <w:tcW w:w="2551" w:type="dxa"/>
            <w:tcBorders>
              <w:top w:val="nil"/>
              <w:left w:val="nil"/>
              <w:bottom w:val="single" w:sz="4" w:space="0" w:color="000000"/>
              <w:right w:val="single" w:sz="4" w:space="0" w:color="000000"/>
            </w:tcBorders>
            <w:shd w:val="clear" w:color="auto" w:fill="auto"/>
            <w:vAlign w:val="center"/>
            <w:hideMark/>
          </w:tcPr>
          <w:p w14:paraId="05F2195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АКБЕРДИ ЖАНСҰЛУ ЖЕНИСБЕКҚЫЗЫ</w:t>
            </w:r>
          </w:p>
        </w:tc>
        <w:tc>
          <w:tcPr>
            <w:tcW w:w="904" w:type="dxa"/>
            <w:tcBorders>
              <w:top w:val="nil"/>
              <w:left w:val="nil"/>
              <w:bottom w:val="single" w:sz="4" w:space="0" w:color="000000"/>
              <w:right w:val="single" w:sz="4" w:space="0" w:color="000000"/>
            </w:tcBorders>
            <w:shd w:val="clear" w:color="auto" w:fill="auto"/>
            <w:vAlign w:val="center"/>
            <w:hideMark/>
          </w:tcPr>
          <w:p w14:paraId="33C2E125"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9-А</w:t>
            </w:r>
          </w:p>
        </w:tc>
        <w:tc>
          <w:tcPr>
            <w:tcW w:w="922" w:type="dxa"/>
            <w:tcBorders>
              <w:top w:val="nil"/>
              <w:left w:val="nil"/>
              <w:bottom w:val="single" w:sz="4" w:space="0" w:color="000000"/>
              <w:right w:val="single" w:sz="4" w:space="0" w:color="000000"/>
            </w:tcBorders>
            <w:shd w:val="clear" w:color="auto" w:fill="auto"/>
            <w:vAlign w:val="center"/>
            <w:hideMark/>
          </w:tcPr>
          <w:p w14:paraId="5644074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8</w:t>
            </w:r>
          </w:p>
        </w:tc>
        <w:tc>
          <w:tcPr>
            <w:tcW w:w="1357" w:type="dxa"/>
            <w:tcBorders>
              <w:top w:val="nil"/>
              <w:left w:val="nil"/>
              <w:bottom w:val="single" w:sz="4" w:space="0" w:color="000000"/>
              <w:right w:val="single" w:sz="4" w:space="0" w:color="000000"/>
            </w:tcBorders>
            <w:shd w:val="clear" w:color="auto" w:fill="auto"/>
            <w:vAlign w:val="center"/>
            <w:hideMark/>
          </w:tcPr>
          <w:p w14:paraId="0AD9246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15</w:t>
            </w:r>
          </w:p>
        </w:tc>
        <w:tc>
          <w:tcPr>
            <w:tcW w:w="2062" w:type="dxa"/>
            <w:tcBorders>
              <w:top w:val="nil"/>
              <w:left w:val="nil"/>
              <w:bottom w:val="single" w:sz="4" w:space="0" w:color="000000"/>
              <w:right w:val="single" w:sz="4" w:space="0" w:color="000000"/>
            </w:tcBorders>
            <w:shd w:val="clear" w:color="auto" w:fill="auto"/>
            <w:vAlign w:val="center"/>
            <w:hideMark/>
          </w:tcPr>
          <w:p w14:paraId="4755B6C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Физика</w:t>
            </w:r>
          </w:p>
        </w:tc>
        <w:tc>
          <w:tcPr>
            <w:tcW w:w="709" w:type="dxa"/>
            <w:tcBorders>
              <w:top w:val="nil"/>
              <w:left w:val="nil"/>
              <w:bottom w:val="single" w:sz="4" w:space="0" w:color="000000"/>
              <w:right w:val="single" w:sz="4" w:space="0" w:color="000000"/>
            </w:tcBorders>
            <w:shd w:val="clear" w:color="auto" w:fill="auto"/>
            <w:vAlign w:val="center"/>
            <w:hideMark/>
          </w:tcPr>
          <w:p w14:paraId="3E515E03"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15</w:t>
            </w:r>
          </w:p>
        </w:tc>
        <w:tc>
          <w:tcPr>
            <w:tcW w:w="992" w:type="dxa"/>
            <w:tcBorders>
              <w:top w:val="nil"/>
              <w:left w:val="nil"/>
              <w:bottom w:val="single" w:sz="4" w:space="0" w:color="000000"/>
              <w:right w:val="single" w:sz="4" w:space="0" w:color="000000"/>
            </w:tcBorders>
            <w:shd w:val="clear" w:color="auto" w:fill="auto"/>
            <w:vAlign w:val="center"/>
            <w:hideMark/>
          </w:tcPr>
          <w:p w14:paraId="529066A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38</w:t>
            </w:r>
          </w:p>
        </w:tc>
        <w:tc>
          <w:tcPr>
            <w:tcW w:w="850" w:type="dxa"/>
            <w:tcBorders>
              <w:top w:val="nil"/>
              <w:left w:val="nil"/>
              <w:bottom w:val="single" w:sz="4" w:space="0" w:color="000000"/>
              <w:right w:val="single" w:sz="4" w:space="0" w:color="000000"/>
            </w:tcBorders>
            <w:shd w:val="clear" w:color="auto" w:fill="auto"/>
            <w:vAlign w:val="center"/>
            <w:hideMark/>
          </w:tcPr>
          <w:p w14:paraId="08BE7B5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1400395F"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121008F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37</w:t>
            </w:r>
          </w:p>
        </w:tc>
        <w:tc>
          <w:tcPr>
            <w:tcW w:w="2551" w:type="dxa"/>
            <w:tcBorders>
              <w:top w:val="nil"/>
              <w:left w:val="nil"/>
              <w:bottom w:val="single" w:sz="4" w:space="0" w:color="000000"/>
              <w:right w:val="single" w:sz="4" w:space="0" w:color="000000"/>
            </w:tcBorders>
            <w:shd w:val="clear" w:color="auto" w:fill="auto"/>
            <w:vAlign w:val="center"/>
            <w:hideMark/>
          </w:tcPr>
          <w:p w14:paraId="0C35EC7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АБДУКАРИМ НҰРИСЛАМ РУСТАМҰЛЫ</w:t>
            </w:r>
          </w:p>
        </w:tc>
        <w:tc>
          <w:tcPr>
            <w:tcW w:w="904" w:type="dxa"/>
            <w:tcBorders>
              <w:top w:val="nil"/>
              <w:left w:val="nil"/>
              <w:bottom w:val="single" w:sz="4" w:space="0" w:color="000000"/>
              <w:right w:val="single" w:sz="4" w:space="0" w:color="000000"/>
            </w:tcBorders>
            <w:shd w:val="clear" w:color="auto" w:fill="auto"/>
            <w:vAlign w:val="center"/>
            <w:hideMark/>
          </w:tcPr>
          <w:p w14:paraId="0BBE46B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9-Б</w:t>
            </w:r>
          </w:p>
        </w:tc>
        <w:tc>
          <w:tcPr>
            <w:tcW w:w="922" w:type="dxa"/>
            <w:tcBorders>
              <w:top w:val="nil"/>
              <w:left w:val="nil"/>
              <w:bottom w:val="single" w:sz="4" w:space="0" w:color="000000"/>
              <w:right w:val="single" w:sz="4" w:space="0" w:color="000000"/>
            </w:tcBorders>
            <w:shd w:val="clear" w:color="auto" w:fill="auto"/>
            <w:vAlign w:val="center"/>
            <w:hideMark/>
          </w:tcPr>
          <w:p w14:paraId="1DAA882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w:t>
            </w:r>
          </w:p>
        </w:tc>
        <w:tc>
          <w:tcPr>
            <w:tcW w:w="1357" w:type="dxa"/>
            <w:tcBorders>
              <w:top w:val="nil"/>
              <w:left w:val="nil"/>
              <w:bottom w:val="single" w:sz="4" w:space="0" w:color="000000"/>
              <w:right w:val="single" w:sz="4" w:space="0" w:color="000000"/>
            </w:tcBorders>
            <w:shd w:val="clear" w:color="auto" w:fill="auto"/>
            <w:vAlign w:val="center"/>
            <w:hideMark/>
          </w:tcPr>
          <w:p w14:paraId="3236458B"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13</w:t>
            </w:r>
          </w:p>
        </w:tc>
        <w:tc>
          <w:tcPr>
            <w:tcW w:w="2062" w:type="dxa"/>
            <w:tcBorders>
              <w:top w:val="nil"/>
              <w:left w:val="nil"/>
              <w:bottom w:val="single" w:sz="4" w:space="0" w:color="000000"/>
              <w:right w:val="single" w:sz="4" w:space="0" w:color="000000"/>
            </w:tcBorders>
            <w:shd w:val="clear" w:color="auto" w:fill="auto"/>
            <w:vAlign w:val="center"/>
            <w:hideMark/>
          </w:tcPr>
          <w:p w14:paraId="6716A542" w14:textId="77777777" w:rsidR="00453164" w:rsidRPr="00453164" w:rsidRDefault="00453164" w:rsidP="00453164">
            <w:pPr>
              <w:spacing w:after="0" w:line="240" w:lineRule="auto"/>
              <w:ind w:left="0" w:right="0" w:firstLine="0"/>
              <w:jc w:val="left"/>
              <w:rPr>
                <w:color w:val="auto"/>
                <w:sz w:val="24"/>
                <w:szCs w:val="24"/>
                <w:lang w:val="ru-RU" w:eastAsia="ru-RU"/>
              </w:rPr>
            </w:pPr>
            <w:proofErr w:type="spellStart"/>
            <w:r w:rsidRPr="00453164">
              <w:rPr>
                <w:color w:val="auto"/>
                <w:sz w:val="24"/>
                <w:szCs w:val="24"/>
                <w:lang w:val="ru-RU" w:eastAsia="ru-RU"/>
              </w:rPr>
              <w:t>Қазақстан</w:t>
            </w:r>
            <w:proofErr w:type="spellEnd"/>
            <w:r w:rsidRPr="00453164">
              <w:rPr>
                <w:color w:val="auto"/>
                <w:sz w:val="24"/>
                <w:szCs w:val="24"/>
                <w:lang w:val="ru-RU" w:eastAsia="ru-RU"/>
              </w:rPr>
              <w:t xml:space="preserve"> </w:t>
            </w:r>
            <w:proofErr w:type="spellStart"/>
            <w:r w:rsidRPr="00453164">
              <w:rPr>
                <w:color w:val="auto"/>
                <w:sz w:val="24"/>
                <w:szCs w:val="24"/>
                <w:lang w:val="ru-RU" w:eastAsia="ru-RU"/>
              </w:rPr>
              <w:t>тарихы</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14:paraId="6ACEC4EB"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16</w:t>
            </w:r>
          </w:p>
        </w:tc>
        <w:tc>
          <w:tcPr>
            <w:tcW w:w="992" w:type="dxa"/>
            <w:tcBorders>
              <w:top w:val="nil"/>
              <w:left w:val="nil"/>
              <w:bottom w:val="single" w:sz="4" w:space="0" w:color="000000"/>
              <w:right w:val="single" w:sz="4" w:space="0" w:color="000000"/>
            </w:tcBorders>
            <w:shd w:val="clear" w:color="auto" w:fill="auto"/>
            <w:vAlign w:val="center"/>
            <w:hideMark/>
          </w:tcPr>
          <w:p w14:paraId="19655373"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38</w:t>
            </w:r>
          </w:p>
        </w:tc>
        <w:tc>
          <w:tcPr>
            <w:tcW w:w="850" w:type="dxa"/>
            <w:tcBorders>
              <w:top w:val="nil"/>
              <w:left w:val="nil"/>
              <w:bottom w:val="single" w:sz="4" w:space="0" w:color="000000"/>
              <w:right w:val="single" w:sz="4" w:space="0" w:color="000000"/>
            </w:tcBorders>
            <w:shd w:val="clear" w:color="auto" w:fill="auto"/>
            <w:vAlign w:val="center"/>
            <w:hideMark/>
          </w:tcPr>
          <w:p w14:paraId="5F3F21C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3D57389B"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67A5B61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lastRenderedPageBreak/>
              <w:t>38</w:t>
            </w:r>
          </w:p>
        </w:tc>
        <w:tc>
          <w:tcPr>
            <w:tcW w:w="2551" w:type="dxa"/>
            <w:tcBorders>
              <w:top w:val="nil"/>
              <w:left w:val="nil"/>
              <w:bottom w:val="single" w:sz="4" w:space="0" w:color="000000"/>
              <w:right w:val="single" w:sz="4" w:space="0" w:color="000000"/>
            </w:tcBorders>
            <w:shd w:val="clear" w:color="auto" w:fill="auto"/>
            <w:vAlign w:val="center"/>
            <w:hideMark/>
          </w:tcPr>
          <w:p w14:paraId="5B46B21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ИСАКОВ АЗАМАТ ҚАЛЖАНҰЛЫ</w:t>
            </w:r>
          </w:p>
        </w:tc>
        <w:tc>
          <w:tcPr>
            <w:tcW w:w="904" w:type="dxa"/>
            <w:tcBorders>
              <w:top w:val="nil"/>
              <w:left w:val="nil"/>
              <w:bottom w:val="single" w:sz="4" w:space="0" w:color="000000"/>
              <w:right w:val="single" w:sz="4" w:space="0" w:color="000000"/>
            </w:tcBorders>
            <w:shd w:val="clear" w:color="auto" w:fill="auto"/>
            <w:vAlign w:val="center"/>
            <w:hideMark/>
          </w:tcPr>
          <w:p w14:paraId="422B2F9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9-Б</w:t>
            </w:r>
          </w:p>
        </w:tc>
        <w:tc>
          <w:tcPr>
            <w:tcW w:w="922" w:type="dxa"/>
            <w:tcBorders>
              <w:top w:val="nil"/>
              <w:left w:val="nil"/>
              <w:bottom w:val="single" w:sz="4" w:space="0" w:color="000000"/>
              <w:right w:val="single" w:sz="4" w:space="0" w:color="000000"/>
            </w:tcBorders>
            <w:shd w:val="clear" w:color="auto" w:fill="auto"/>
            <w:vAlign w:val="center"/>
            <w:hideMark/>
          </w:tcPr>
          <w:p w14:paraId="0DCD8AC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12</w:t>
            </w:r>
          </w:p>
        </w:tc>
        <w:tc>
          <w:tcPr>
            <w:tcW w:w="1357" w:type="dxa"/>
            <w:tcBorders>
              <w:top w:val="nil"/>
              <w:left w:val="nil"/>
              <w:bottom w:val="single" w:sz="4" w:space="0" w:color="000000"/>
              <w:right w:val="single" w:sz="4" w:space="0" w:color="000000"/>
            </w:tcBorders>
            <w:shd w:val="clear" w:color="auto" w:fill="auto"/>
            <w:vAlign w:val="center"/>
            <w:hideMark/>
          </w:tcPr>
          <w:p w14:paraId="21519C6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11</w:t>
            </w:r>
          </w:p>
        </w:tc>
        <w:tc>
          <w:tcPr>
            <w:tcW w:w="2062" w:type="dxa"/>
            <w:tcBorders>
              <w:top w:val="nil"/>
              <w:left w:val="nil"/>
              <w:bottom w:val="single" w:sz="4" w:space="0" w:color="000000"/>
              <w:right w:val="single" w:sz="4" w:space="0" w:color="000000"/>
            </w:tcBorders>
            <w:shd w:val="clear" w:color="auto" w:fill="auto"/>
            <w:vAlign w:val="center"/>
            <w:hideMark/>
          </w:tcPr>
          <w:p w14:paraId="52E915E5"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Физика</w:t>
            </w:r>
          </w:p>
        </w:tc>
        <w:tc>
          <w:tcPr>
            <w:tcW w:w="709" w:type="dxa"/>
            <w:tcBorders>
              <w:top w:val="nil"/>
              <w:left w:val="nil"/>
              <w:bottom w:val="single" w:sz="4" w:space="0" w:color="000000"/>
              <w:right w:val="single" w:sz="4" w:space="0" w:color="000000"/>
            </w:tcBorders>
            <w:shd w:val="clear" w:color="auto" w:fill="auto"/>
            <w:vAlign w:val="center"/>
            <w:hideMark/>
          </w:tcPr>
          <w:p w14:paraId="52F9D82B"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14</w:t>
            </w:r>
          </w:p>
        </w:tc>
        <w:tc>
          <w:tcPr>
            <w:tcW w:w="992" w:type="dxa"/>
            <w:tcBorders>
              <w:top w:val="nil"/>
              <w:left w:val="nil"/>
              <w:bottom w:val="single" w:sz="4" w:space="0" w:color="000000"/>
              <w:right w:val="single" w:sz="4" w:space="0" w:color="000000"/>
            </w:tcBorders>
            <w:shd w:val="clear" w:color="auto" w:fill="auto"/>
            <w:vAlign w:val="center"/>
            <w:hideMark/>
          </w:tcPr>
          <w:p w14:paraId="55E6CBA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37</w:t>
            </w:r>
          </w:p>
        </w:tc>
        <w:tc>
          <w:tcPr>
            <w:tcW w:w="850" w:type="dxa"/>
            <w:tcBorders>
              <w:top w:val="nil"/>
              <w:left w:val="nil"/>
              <w:bottom w:val="single" w:sz="4" w:space="0" w:color="000000"/>
              <w:right w:val="single" w:sz="4" w:space="0" w:color="000000"/>
            </w:tcBorders>
            <w:shd w:val="clear" w:color="auto" w:fill="auto"/>
            <w:vAlign w:val="center"/>
            <w:hideMark/>
          </w:tcPr>
          <w:p w14:paraId="121EA97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77CFC70A"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5623630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39</w:t>
            </w:r>
          </w:p>
        </w:tc>
        <w:tc>
          <w:tcPr>
            <w:tcW w:w="2551" w:type="dxa"/>
            <w:tcBorders>
              <w:top w:val="nil"/>
              <w:left w:val="nil"/>
              <w:bottom w:val="single" w:sz="4" w:space="0" w:color="000000"/>
              <w:right w:val="single" w:sz="4" w:space="0" w:color="000000"/>
            </w:tcBorders>
            <w:shd w:val="clear" w:color="auto" w:fill="auto"/>
            <w:vAlign w:val="center"/>
            <w:hideMark/>
          </w:tcPr>
          <w:p w14:paraId="269A0F4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ЖАППАРӘЛІ АЯЖАН НҰРБОЛҚЫЗЫ</w:t>
            </w:r>
          </w:p>
        </w:tc>
        <w:tc>
          <w:tcPr>
            <w:tcW w:w="904" w:type="dxa"/>
            <w:tcBorders>
              <w:top w:val="nil"/>
              <w:left w:val="nil"/>
              <w:bottom w:val="single" w:sz="4" w:space="0" w:color="000000"/>
              <w:right w:val="single" w:sz="4" w:space="0" w:color="000000"/>
            </w:tcBorders>
            <w:shd w:val="clear" w:color="auto" w:fill="auto"/>
            <w:vAlign w:val="center"/>
            <w:hideMark/>
          </w:tcPr>
          <w:p w14:paraId="7F480E0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9-Б</w:t>
            </w:r>
          </w:p>
        </w:tc>
        <w:tc>
          <w:tcPr>
            <w:tcW w:w="922" w:type="dxa"/>
            <w:tcBorders>
              <w:top w:val="nil"/>
              <w:left w:val="nil"/>
              <w:bottom w:val="single" w:sz="4" w:space="0" w:color="000000"/>
              <w:right w:val="single" w:sz="4" w:space="0" w:color="000000"/>
            </w:tcBorders>
            <w:shd w:val="clear" w:color="auto" w:fill="auto"/>
            <w:vAlign w:val="center"/>
            <w:hideMark/>
          </w:tcPr>
          <w:p w14:paraId="0A4FCF9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13</w:t>
            </w:r>
          </w:p>
        </w:tc>
        <w:tc>
          <w:tcPr>
            <w:tcW w:w="1357" w:type="dxa"/>
            <w:tcBorders>
              <w:top w:val="nil"/>
              <w:left w:val="nil"/>
              <w:bottom w:val="single" w:sz="4" w:space="0" w:color="000000"/>
              <w:right w:val="single" w:sz="4" w:space="0" w:color="000000"/>
            </w:tcBorders>
            <w:shd w:val="clear" w:color="auto" w:fill="auto"/>
            <w:vAlign w:val="center"/>
            <w:hideMark/>
          </w:tcPr>
          <w:p w14:paraId="32DC40DB"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12</w:t>
            </w:r>
          </w:p>
        </w:tc>
        <w:tc>
          <w:tcPr>
            <w:tcW w:w="2062" w:type="dxa"/>
            <w:tcBorders>
              <w:top w:val="nil"/>
              <w:left w:val="nil"/>
              <w:bottom w:val="single" w:sz="4" w:space="0" w:color="000000"/>
              <w:right w:val="single" w:sz="4" w:space="0" w:color="000000"/>
            </w:tcBorders>
            <w:shd w:val="clear" w:color="auto" w:fill="auto"/>
            <w:vAlign w:val="center"/>
            <w:hideMark/>
          </w:tcPr>
          <w:p w14:paraId="46B0D95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Физика</w:t>
            </w:r>
          </w:p>
        </w:tc>
        <w:tc>
          <w:tcPr>
            <w:tcW w:w="709" w:type="dxa"/>
            <w:tcBorders>
              <w:top w:val="nil"/>
              <w:left w:val="nil"/>
              <w:bottom w:val="single" w:sz="4" w:space="0" w:color="000000"/>
              <w:right w:val="single" w:sz="4" w:space="0" w:color="000000"/>
            </w:tcBorders>
            <w:shd w:val="clear" w:color="auto" w:fill="auto"/>
            <w:vAlign w:val="center"/>
            <w:hideMark/>
          </w:tcPr>
          <w:p w14:paraId="098EB8E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11</w:t>
            </w:r>
          </w:p>
        </w:tc>
        <w:tc>
          <w:tcPr>
            <w:tcW w:w="992" w:type="dxa"/>
            <w:tcBorders>
              <w:top w:val="nil"/>
              <w:left w:val="nil"/>
              <w:bottom w:val="single" w:sz="4" w:space="0" w:color="000000"/>
              <w:right w:val="single" w:sz="4" w:space="0" w:color="000000"/>
            </w:tcBorders>
            <w:shd w:val="clear" w:color="auto" w:fill="auto"/>
            <w:vAlign w:val="center"/>
            <w:hideMark/>
          </w:tcPr>
          <w:p w14:paraId="4357FE4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36</w:t>
            </w:r>
          </w:p>
        </w:tc>
        <w:tc>
          <w:tcPr>
            <w:tcW w:w="850" w:type="dxa"/>
            <w:tcBorders>
              <w:top w:val="nil"/>
              <w:left w:val="nil"/>
              <w:bottom w:val="single" w:sz="4" w:space="0" w:color="000000"/>
              <w:right w:val="single" w:sz="4" w:space="0" w:color="000000"/>
            </w:tcBorders>
            <w:shd w:val="clear" w:color="auto" w:fill="auto"/>
            <w:vAlign w:val="center"/>
            <w:hideMark/>
          </w:tcPr>
          <w:p w14:paraId="21C403B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50658DDB"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7913CDFB"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40</w:t>
            </w:r>
          </w:p>
        </w:tc>
        <w:tc>
          <w:tcPr>
            <w:tcW w:w="2551" w:type="dxa"/>
            <w:tcBorders>
              <w:top w:val="nil"/>
              <w:left w:val="nil"/>
              <w:bottom w:val="single" w:sz="4" w:space="0" w:color="000000"/>
              <w:right w:val="single" w:sz="4" w:space="0" w:color="000000"/>
            </w:tcBorders>
            <w:shd w:val="clear" w:color="auto" w:fill="auto"/>
            <w:vAlign w:val="center"/>
            <w:hideMark/>
          </w:tcPr>
          <w:p w14:paraId="07D2001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ЕСЕН ОРАЗӘЛІ АБДУМАНАПҰЛЫ</w:t>
            </w:r>
          </w:p>
        </w:tc>
        <w:tc>
          <w:tcPr>
            <w:tcW w:w="904" w:type="dxa"/>
            <w:tcBorders>
              <w:top w:val="nil"/>
              <w:left w:val="nil"/>
              <w:bottom w:val="single" w:sz="4" w:space="0" w:color="000000"/>
              <w:right w:val="single" w:sz="4" w:space="0" w:color="000000"/>
            </w:tcBorders>
            <w:shd w:val="clear" w:color="auto" w:fill="auto"/>
            <w:vAlign w:val="center"/>
            <w:hideMark/>
          </w:tcPr>
          <w:p w14:paraId="1E590C4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9-А</w:t>
            </w:r>
          </w:p>
        </w:tc>
        <w:tc>
          <w:tcPr>
            <w:tcW w:w="922" w:type="dxa"/>
            <w:tcBorders>
              <w:top w:val="nil"/>
              <w:left w:val="nil"/>
              <w:bottom w:val="single" w:sz="4" w:space="0" w:color="000000"/>
              <w:right w:val="single" w:sz="4" w:space="0" w:color="000000"/>
            </w:tcBorders>
            <w:shd w:val="clear" w:color="auto" w:fill="auto"/>
            <w:vAlign w:val="center"/>
            <w:hideMark/>
          </w:tcPr>
          <w:p w14:paraId="5937D40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8</w:t>
            </w:r>
          </w:p>
        </w:tc>
        <w:tc>
          <w:tcPr>
            <w:tcW w:w="1357" w:type="dxa"/>
            <w:tcBorders>
              <w:top w:val="nil"/>
              <w:left w:val="nil"/>
              <w:bottom w:val="single" w:sz="4" w:space="0" w:color="000000"/>
              <w:right w:val="single" w:sz="4" w:space="0" w:color="000000"/>
            </w:tcBorders>
            <w:shd w:val="clear" w:color="auto" w:fill="auto"/>
            <w:vAlign w:val="center"/>
            <w:hideMark/>
          </w:tcPr>
          <w:p w14:paraId="4DCF110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16</w:t>
            </w:r>
          </w:p>
        </w:tc>
        <w:tc>
          <w:tcPr>
            <w:tcW w:w="2062" w:type="dxa"/>
            <w:tcBorders>
              <w:top w:val="nil"/>
              <w:left w:val="nil"/>
              <w:bottom w:val="single" w:sz="4" w:space="0" w:color="000000"/>
              <w:right w:val="single" w:sz="4" w:space="0" w:color="000000"/>
            </w:tcBorders>
            <w:shd w:val="clear" w:color="auto" w:fill="auto"/>
            <w:vAlign w:val="center"/>
            <w:hideMark/>
          </w:tcPr>
          <w:p w14:paraId="1BCC06C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Физика</w:t>
            </w:r>
          </w:p>
        </w:tc>
        <w:tc>
          <w:tcPr>
            <w:tcW w:w="709" w:type="dxa"/>
            <w:tcBorders>
              <w:top w:val="nil"/>
              <w:left w:val="nil"/>
              <w:bottom w:val="single" w:sz="4" w:space="0" w:color="000000"/>
              <w:right w:val="single" w:sz="4" w:space="0" w:color="000000"/>
            </w:tcBorders>
            <w:shd w:val="clear" w:color="auto" w:fill="auto"/>
            <w:vAlign w:val="center"/>
            <w:hideMark/>
          </w:tcPr>
          <w:p w14:paraId="7D2C57E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11</w:t>
            </w:r>
          </w:p>
        </w:tc>
        <w:tc>
          <w:tcPr>
            <w:tcW w:w="992" w:type="dxa"/>
            <w:tcBorders>
              <w:top w:val="nil"/>
              <w:left w:val="nil"/>
              <w:bottom w:val="single" w:sz="4" w:space="0" w:color="000000"/>
              <w:right w:val="single" w:sz="4" w:space="0" w:color="000000"/>
            </w:tcBorders>
            <w:shd w:val="clear" w:color="auto" w:fill="auto"/>
            <w:vAlign w:val="center"/>
            <w:hideMark/>
          </w:tcPr>
          <w:p w14:paraId="29353CCB"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35</w:t>
            </w:r>
          </w:p>
        </w:tc>
        <w:tc>
          <w:tcPr>
            <w:tcW w:w="850" w:type="dxa"/>
            <w:tcBorders>
              <w:top w:val="nil"/>
              <w:left w:val="nil"/>
              <w:bottom w:val="single" w:sz="4" w:space="0" w:color="000000"/>
              <w:right w:val="single" w:sz="4" w:space="0" w:color="000000"/>
            </w:tcBorders>
            <w:shd w:val="clear" w:color="auto" w:fill="auto"/>
            <w:vAlign w:val="center"/>
            <w:hideMark/>
          </w:tcPr>
          <w:p w14:paraId="7A6A059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2A8CE64B"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62FFEB4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41</w:t>
            </w:r>
          </w:p>
        </w:tc>
        <w:tc>
          <w:tcPr>
            <w:tcW w:w="2551" w:type="dxa"/>
            <w:tcBorders>
              <w:top w:val="nil"/>
              <w:left w:val="nil"/>
              <w:bottom w:val="single" w:sz="4" w:space="0" w:color="000000"/>
              <w:right w:val="single" w:sz="4" w:space="0" w:color="000000"/>
            </w:tcBorders>
            <w:shd w:val="clear" w:color="auto" w:fill="auto"/>
            <w:vAlign w:val="center"/>
            <w:hideMark/>
          </w:tcPr>
          <w:p w14:paraId="0EF262D5"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ӘЛЖАПБАР БЕЙБАРЫС БЕКАРЫСҰЛЫ</w:t>
            </w:r>
          </w:p>
        </w:tc>
        <w:tc>
          <w:tcPr>
            <w:tcW w:w="904" w:type="dxa"/>
            <w:tcBorders>
              <w:top w:val="nil"/>
              <w:left w:val="nil"/>
              <w:bottom w:val="single" w:sz="4" w:space="0" w:color="000000"/>
              <w:right w:val="single" w:sz="4" w:space="0" w:color="000000"/>
            </w:tcBorders>
            <w:shd w:val="clear" w:color="auto" w:fill="auto"/>
            <w:vAlign w:val="center"/>
            <w:hideMark/>
          </w:tcPr>
          <w:p w14:paraId="03C63CE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9-А</w:t>
            </w:r>
          </w:p>
        </w:tc>
        <w:tc>
          <w:tcPr>
            <w:tcW w:w="922" w:type="dxa"/>
            <w:tcBorders>
              <w:top w:val="nil"/>
              <w:left w:val="nil"/>
              <w:bottom w:val="single" w:sz="4" w:space="0" w:color="000000"/>
              <w:right w:val="single" w:sz="4" w:space="0" w:color="000000"/>
            </w:tcBorders>
            <w:shd w:val="clear" w:color="auto" w:fill="auto"/>
            <w:vAlign w:val="center"/>
            <w:hideMark/>
          </w:tcPr>
          <w:p w14:paraId="671B343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14</w:t>
            </w:r>
          </w:p>
        </w:tc>
        <w:tc>
          <w:tcPr>
            <w:tcW w:w="1357" w:type="dxa"/>
            <w:tcBorders>
              <w:top w:val="nil"/>
              <w:left w:val="nil"/>
              <w:bottom w:val="single" w:sz="4" w:space="0" w:color="000000"/>
              <w:right w:val="single" w:sz="4" w:space="0" w:color="000000"/>
            </w:tcBorders>
            <w:shd w:val="clear" w:color="auto" w:fill="auto"/>
            <w:vAlign w:val="center"/>
            <w:hideMark/>
          </w:tcPr>
          <w:p w14:paraId="19B035E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13</w:t>
            </w:r>
          </w:p>
        </w:tc>
        <w:tc>
          <w:tcPr>
            <w:tcW w:w="2062" w:type="dxa"/>
            <w:tcBorders>
              <w:top w:val="nil"/>
              <w:left w:val="nil"/>
              <w:bottom w:val="single" w:sz="4" w:space="0" w:color="000000"/>
              <w:right w:val="single" w:sz="4" w:space="0" w:color="000000"/>
            </w:tcBorders>
            <w:shd w:val="clear" w:color="auto" w:fill="auto"/>
            <w:vAlign w:val="center"/>
            <w:hideMark/>
          </w:tcPr>
          <w:p w14:paraId="18115AD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Физика</w:t>
            </w:r>
          </w:p>
        </w:tc>
        <w:tc>
          <w:tcPr>
            <w:tcW w:w="709" w:type="dxa"/>
            <w:tcBorders>
              <w:top w:val="nil"/>
              <w:left w:val="nil"/>
              <w:bottom w:val="single" w:sz="4" w:space="0" w:color="000000"/>
              <w:right w:val="single" w:sz="4" w:space="0" w:color="000000"/>
            </w:tcBorders>
            <w:shd w:val="clear" w:color="auto" w:fill="auto"/>
            <w:vAlign w:val="center"/>
            <w:hideMark/>
          </w:tcPr>
          <w:p w14:paraId="6CD6446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8</w:t>
            </w:r>
          </w:p>
        </w:tc>
        <w:tc>
          <w:tcPr>
            <w:tcW w:w="992" w:type="dxa"/>
            <w:tcBorders>
              <w:top w:val="nil"/>
              <w:left w:val="nil"/>
              <w:bottom w:val="single" w:sz="4" w:space="0" w:color="000000"/>
              <w:right w:val="single" w:sz="4" w:space="0" w:color="000000"/>
            </w:tcBorders>
            <w:shd w:val="clear" w:color="auto" w:fill="auto"/>
            <w:vAlign w:val="center"/>
            <w:hideMark/>
          </w:tcPr>
          <w:p w14:paraId="730B88B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35</w:t>
            </w:r>
          </w:p>
        </w:tc>
        <w:tc>
          <w:tcPr>
            <w:tcW w:w="850" w:type="dxa"/>
            <w:tcBorders>
              <w:top w:val="nil"/>
              <w:left w:val="nil"/>
              <w:bottom w:val="single" w:sz="4" w:space="0" w:color="000000"/>
              <w:right w:val="single" w:sz="4" w:space="0" w:color="000000"/>
            </w:tcBorders>
            <w:shd w:val="clear" w:color="auto" w:fill="auto"/>
            <w:vAlign w:val="center"/>
            <w:hideMark/>
          </w:tcPr>
          <w:p w14:paraId="1C880DF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40633E2D"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7A6BA71B"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42</w:t>
            </w:r>
          </w:p>
        </w:tc>
        <w:tc>
          <w:tcPr>
            <w:tcW w:w="2551" w:type="dxa"/>
            <w:tcBorders>
              <w:top w:val="nil"/>
              <w:left w:val="nil"/>
              <w:bottom w:val="single" w:sz="4" w:space="0" w:color="000000"/>
              <w:right w:val="single" w:sz="4" w:space="0" w:color="000000"/>
            </w:tcBorders>
            <w:shd w:val="clear" w:color="auto" w:fill="auto"/>
            <w:vAlign w:val="center"/>
            <w:hideMark/>
          </w:tcPr>
          <w:p w14:paraId="0EF6AB2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ШАЙХИДИНОВА ҰЛДАНА МАРАТҚЫЗЫ</w:t>
            </w:r>
          </w:p>
        </w:tc>
        <w:tc>
          <w:tcPr>
            <w:tcW w:w="904" w:type="dxa"/>
            <w:tcBorders>
              <w:top w:val="nil"/>
              <w:left w:val="nil"/>
              <w:bottom w:val="single" w:sz="4" w:space="0" w:color="000000"/>
              <w:right w:val="single" w:sz="4" w:space="0" w:color="000000"/>
            </w:tcBorders>
            <w:shd w:val="clear" w:color="auto" w:fill="auto"/>
            <w:vAlign w:val="center"/>
            <w:hideMark/>
          </w:tcPr>
          <w:p w14:paraId="2811944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9-Ә</w:t>
            </w:r>
          </w:p>
        </w:tc>
        <w:tc>
          <w:tcPr>
            <w:tcW w:w="922" w:type="dxa"/>
            <w:tcBorders>
              <w:top w:val="nil"/>
              <w:left w:val="nil"/>
              <w:bottom w:val="single" w:sz="4" w:space="0" w:color="000000"/>
              <w:right w:val="single" w:sz="4" w:space="0" w:color="000000"/>
            </w:tcBorders>
            <w:shd w:val="clear" w:color="auto" w:fill="auto"/>
            <w:vAlign w:val="center"/>
            <w:hideMark/>
          </w:tcPr>
          <w:p w14:paraId="4571FA6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10</w:t>
            </w:r>
          </w:p>
        </w:tc>
        <w:tc>
          <w:tcPr>
            <w:tcW w:w="1357" w:type="dxa"/>
            <w:tcBorders>
              <w:top w:val="nil"/>
              <w:left w:val="nil"/>
              <w:bottom w:val="single" w:sz="4" w:space="0" w:color="000000"/>
              <w:right w:val="single" w:sz="4" w:space="0" w:color="000000"/>
            </w:tcBorders>
            <w:shd w:val="clear" w:color="auto" w:fill="auto"/>
            <w:vAlign w:val="center"/>
            <w:hideMark/>
          </w:tcPr>
          <w:p w14:paraId="409F1083"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13</w:t>
            </w:r>
          </w:p>
        </w:tc>
        <w:tc>
          <w:tcPr>
            <w:tcW w:w="2062" w:type="dxa"/>
            <w:tcBorders>
              <w:top w:val="nil"/>
              <w:left w:val="nil"/>
              <w:bottom w:val="single" w:sz="4" w:space="0" w:color="000000"/>
              <w:right w:val="single" w:sz="4" w:space="0" w:color="000000"/>
            </w:tcBorders>
            <w:shd w:val="clear" w:color="auto" w:fill="auto"/>
            <w:vAlign w:val="center"/>
            <w:hideMark/>
          </w:tcPr>
          <w:p w14:paraId="3149510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Физика</w:t>
            </w:r>
          </w:p>
        </w:tc>
        <w:tc>
          <w:tcPr>
            <w:tcW w:w="709" w:type="dxa"/>
            <w:tcBorders>
              <w:top w:val="nil"/>
              <w:left w:val="nil"/>
              <w:bottom w:val="single" w:sz="4" w:space="0" w:color="000000"/>
              <w:right w:val="single" w:sz="4" w:space="0" w:color="000000"/>
            </w:tcBorders>
            <w:shd w:val="clear" w:color="auto" w:fill="auto"/>
            <w:vAlign w:val="center"/>
            <w:hideMark/>
          </w:tcPr>
          <w:p w14:paraId="64B722E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12</w:t>
            </w:r>
          </w:p>
        </w:tc>
        <w:tc>
          <w:tcPr>
            <w:tcW w:w="992" w:type="dxa"/>
            <w:tcBorders>
              <w:top w:val="nil"/>
              <w:left w:val="nil"/>
              <w:bottom w:val="single" w:sz="4" w:space="0" w:color="000000"/>
              <w:right w:val="single" w:sz="4" w:space="0" w:color="000000"/>
            </w:tcBorders>
            <w:shd w:val="clear" w:color="auto" w:fill="auto"/>
            <w:vAlign w:val="center"/>
            <w:hideMark/>
          </w:tcPr>
          <w:p w14:paraId="60C4020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35</w:t>
            </w:r>
          </w:p>
        </w:tc>
        <w:tc>
          <w:tcPr>
            <w:tcW w:w="850" w:type="dxa"/>
            <w:tcBorders>
              <w:top w:val="nil"/>
              <w:left w:val="nil"/>
              <w:bottom w:val="single" w:sz="4" w:space="0" w:color="000000"/>
              <w:right w:val="single" w:sz="4" w:space="0" w:color="000000"/>
            </w:tcBorders>
            <w:shd w:val="clear" w:color="auto" w:fill="auto"/>
            <w:vAlign w:val="center"/>
            <w:hideMark/>
          </w:tcPr>
          <w:p w14:paraId="5A8F23F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36D41342"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3A552BD3"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43</w:t>
            </w:r>
          </w:p>
        </w:tc>
        <w:tc>
          <w:tcPr>
            <w:tcW w:w="2551" w:type="dxa"/>
            <w:tcBorders>
              <w:top w:val="nil"/>
              <w:left w:val="nil"/>
              <w:bottom w:val="single" w:sz="4" w:space="0" w:color="000000"/>
              <w:right w:val="single" w:sz="4" w:space="0" w:color="000000"/>
            </w:tcBorders>
            <w:shd w:val="clear" w:color="auto" w:fill="auto"/>
            <w:vAlign w:val="center"/>
            <w:hideMark/>
          </w:tcPr>
          <w:p w14:paraId="707F119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ТҮЙАҚБАЙ ЖАНБОЛАТ АЙБЕКҰЛЫ</w:t>
            </w:r>
          </w:p>
        </w:tc>
        <w:tc>
          <w:tcPr>
            <w:tcW w:w="904" w:type="dxa"/>
            <w:tcBorders>
              <w:top w:val="nil"/>
              <w:left w:val="nil"/>
              <w:bottom w:val="single" w:sz="4" w:space="0" w:color="000000"/>
              <w:right w:val="single" w:sz="4" w:space="0" w:color="000000"/>
            </w:tcBorders>
            <w:shd w:val="clear" w:color="auto" w:fill="auto"/>
            <w:vAlign w:val="center"/>
            <w:hideMark/>
          </w:tcPr>
          <w:p w14:paraId="55D1F8A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9-Б</w:t>
            </w:r>
          </w:p>
        </w:tc>
        <w:tc>
          <w:tcPr>
            <w:tcW w:w="922" w:type="dxa"/>
            <w:tcBorders>
              <w:top w:val="nil"/>
              <w:left w:val="nil"/>
              <w:bottom w:val="single" w:sz="4" w:space="0" w:color="000000"/>
              <w:right w:val="single" w:sz="4" w:space="0" w:color="000000"/>
            </w:tcBorders>
            <w:shd w:val="clear" w:color="auto" w:fill="auto"/>
            <w:vAlign w:val="center"/>
            <w:hideMark/>
          </w:tcPr>
          <w:p w14:paraId="733D5783"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6</w:t>
            </w:r>
          </w:p>
        </w:tc>
        <w:tc>
          <w:tcPr>
            <w:tcW w:w="1357" w:type="dxa"/>
            <w:tcBorders>
              <w:top w:val="nil"/>
              <w:left w:val="nil"/>
              <w:bottom w:val="single" w:sz="4" w:space="0" w:color="000000"/>
              <w:right w:val="single" w:sz="4" w:space="0" w:color="000000"/>
            </w:tcBorders>
            <w:shd w:val="clear" w:color="auto" w:fill="auto"/>
            <w:vAlign w:val="center"/>
            <w:hideMark/>
          </w:tcPr>
          <w:p w14:paraId="135340EB"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10</w:t>
            </w:r>
          </w:p>
        </w:tc>
        <w:tc>
          <w:tcPr>
            <w:tcW w:w="2062" w:type="dxa"/>
            <w:tcBorders>
              <w:top w:val="nil"/>
              <w:left w:val="nil"/>
              <w:bottom w:val="single" w:sz="4" w:space="0" w:color="000000"/>
              <w:right w:val="single" w:sz="4" w:space="0" w:color="000000"/>
            </w:tcBorders>
            <w:shd w:val="clear" w:color="auto" w:fill="auto"/>
            <w:vAlign w:val="center"/>
            <w:hideMark/>
          </w:tcPr>
          <w:p w14:paraId="7BEE2274" w14:textId="77777777" w:rsidR="00453164" w:rsidRPr="00453164" w:rsidRDefault="00453164" w:rsidP="00453164">
            <w:pPr>
              <w:spacing w:after="0" w:line="240" w:lineRule="auto"/>
              <w:ind w:left="0" w:right="0" w:firstLine="0"/>
              <w:jc w:val="left"/>
              <w:rPr>
                <w:color w:val="auto"/>
                <w:sz w:val="24"/>
                <w:szCs w:val="24"/>
                <w:lang w:val="ru-RU" w:eastAsia="ru-RU"/>
              </w:rPr>
            </w:pPr>
            <w:proofErr w:type="spellStart"/>
            <w:r w:rsidRPr="00453164">
              <w:rPr>
                <w:color w:val="auto"/>
                <w:sz w:val="24"/>
                <w:szCs w:val="24"/>
                <w:lang w:val="ru-RU" w:eastAsia="ru-RU"/>
              </w:rPr>
              <w:t>Қазақстан</w:t>
            </w:r>
            <w:proofErr w:type="spellEnd"/>
            <w:r w:rsidRPr="00453164">
              <w:rPr>
                <w:color w:val="auto"/>
                <w:sz w:val="24"/>
                <w:szCs w:val="24"/>
                <w:lang w:val="ru-RU" w:eastAsia="ru-RU"/>
              </w:rPr>
              <w:t xml:space="preserve"> </w:t>
            </w:r>
            <w:proofErr w:type="spellStart"/>
            <w:r w:rsidRPr="00453164">
              <w:rPr>
                <w:color w:val="auto"/>
                <w:sz w:val="24"/>
                <w:szCs w:val="24"/>
                <w:lang w:val="ru-RU" w:eastAsia="ru-RU"/>
              </w:rPr>
              <w:t>тарихы</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14:paraId="79ACA6F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18</w:t>
            </w:r>
          </w:p>
        </w:tc>
        <w:tc>
          <w:tcPr>
            <w:tcW w:w="992" w:type="dxa"/>
            <w:tcBorders>
              <w:top w:val="nil"/>
              <w:left w:val="nil"/>
              <w:bottom w:val="single" w:sz="4" w:space="0" w:color="000000"/>
              <w:right w:val="single" w:sz="4" w:space="0" w:color="000000"/>
            </w:tcBorders>
            <w:shd w:val="clear" w:color="auto" w:fill="auto"/>
            <w:vAlign w:val="center"/>
            <w:hideMark/>
          </w:tcPr>
          <w:p w14:paraId="6F8F12A5"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34</w:t>
            </w:r>
          </w:p>
        </w:tc>
        <w:tc>
          <w:tcPr>
            <w:tcW w:w="850" w:type="dxa"/>
            <w:tcBorders>
              <w:top w:val="nil"/>
              <w:left w:val="nil"/>
              <w:bottom w:val="single" w:sz="4" w:space="0" w:color="000000"/>
              <w:right w:val="single" w:sz="4" w:space="0" w:color="000000"/>
            </w:tcBorders>
            <w:shd w:val="clear" w:color="auto" w:fill="auto"/>
            <w:vAlign w:val="center"/>
            <w:hideMark/>
          </w:tcPr>
          <w:p w14:paraId="5ECB42F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4746FBB2"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00F3A08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44</w:t>
            </w:r>
          </w:p>
        </w:tc>
        <w:tc>
          <w:tcPr>
            <w:tcW w:w="2551" w:type="dxa"/>
            <w:tcBorders>
              <w:top w:val="nil"/>
              <w:left w:val="nil"/>
              <w:bottom w:val="single" w:sz="4" w:space="0" w:color="000000"/>
              <w:right w:val="single" w:sz="4" w:space="0" w:color="000000"/>
            </w:tcBorders>
            <w:shd w:val="clear" w:color="auto" w:fill="auto"/>
            <w:vAlign w:val="center"/>
            <w:hideMark/>
          </w:tcPr>
          <w:p w14:paraId="1D62DEF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ТУЛЕГЕН НҰРШАТ НҰРЖІГІТҚЫЗЫ</w:t>
            </w:r>
          </w:p>
        </w:tc>
        <w:tc>
          <w:tcPr>
            <w:tcW w:w="904" w:type="dxa"/>
            <w:tcBorders>
              <w:top w:val="nil"/>
              <w:left w:val="nil"/>
              <w:bottom w:val="single" w:sz="4" w:space="0" w:color="000000"/>
              <w:right w:val="single" w:sz="4" w:space="0" w:color="000000"/>
            </w:tcBorders>
            <w:shd w:val="clear" w:color="auto" w:fill="auto"/>
            <w:vAlign w:val="center"/>
            <w:hideMark/>
          </w:tcPr>
          <w:p w14:paraId="7510AE3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9-Ә</w:t>
            </w:r>
          </w:p>
        </w:tc>
        <w:tc>
          <w:tcPr>
            <w:tcW w:w="922" w:type="dxa"/>
            <w:tcBorders>
              <w:top w:val="nil"/>
              <w:left w:val="nil"/>
              <w:bottom w:val="single" w:sz="4" w:space="0" w:color="000000"/>
              <w:right w:val="single" w:sz="4" w:space="0" w:color="000000"/>
            </w:tcBorders>
            <w:shd w:val="clear" w:color="auto" w:fill="auto"/>
            <w:vAlign w:val="center"/>
            <w:hideMark/>
          </w:tcPr>
          <w:p w14:paraId="1BF7EBA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8</w:t>
            </w:r>
          </w:p>
        </w:tc>
        <w:tc>
          <w:tcPr>
            <w:tcW w:w="1357" w:type="dxa"/>
            <w:tcBorders>
              <w:top w:val="nil"/>
              <w:left w:val="nil"/>
              <w:bottom w:val="single" w:sz="4" w:space="0" w:color="000000"/>
              <w:right w:val="single" w:sz="4" w:space="0" w:color="000000"/>
            </w:tcBorders>
            <w:shd w:val="clear" w:color="auto" w:fill="auto"/>
            <w:vAlign w:val="center"/>
            <w:hideMark/>
          </w:tcPr>
          <w:p w14:paraId="11173C8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19</w:t>
            </w:r>
          </w:p>
        </w:tc>
        <w:tc>
          <w:tcPr>
            <w:tcW w:w="2062" w:type="dxa"/>
            <w:tcBorders>
              <w:top w:val="nil"/>
              <w:left w:val="nil"/>
              <w:bottom w:val="single" w:sz="4" w:space="0" w:color="000000"/>
              <w:right w:val="single" w:sz="4" w:space="0" w:color="000000"/>
            </w:tcBorders>
            <w:shd w:val="clear" w:color="auto" w:fill="auto"/>
            <w:vAlign w:val="center"/>
            <w:hideMark/>
          </w:tcPr>
          <w:p w14:paraId="437AEED9" w14:textId="77777777" w:rsidR="00453164" w:rsidRPr="00453164" w:rsidRDefault="00453164" w:rsidP="00453164">
            <w:pPr>
              <w:spacing w:after="0" w:line="240" w:lineRule="auto"/>
              <w:ind w:left="0" w:right="0" w:firstLine="0"/>
              <w:jc w:val="left"/>
              <w:rPr>
                <w:color w:val="auto"/>
                <w:sz w:val="24"/>
                <w:szCs w:val="24"/>
                <w:lang w:val="ru-RU" w:eastAsia="ru-RU"/>
              </w:rPr>
            </w:pPr>
            <w:proofErr w:type="spellStart"/>
            <w:r w:rsidRPr="00453164">
              <w:rPr>
                <w:color w:val="auto"/>
                <w:sz w:val="24"/>
                <w:szCs w:val="24"/>
                <w:lang w:val="ru-RU" w:eastAsia="ru-RU"/>
              </w:rPr>
              <w:t>Қазақстан</w:t>
            </w:r>
            <w:proofErr w:type="spellEnd"/>
            <w:r w:rsidRPr="00453164">
              <w:rPr>
                <w:color w:val="auto"/>
                <w:sz w:val="24"/>
                <w:szCs w:val="24"/>
                <w:lang w:val="ru-RU" w:eastAsia="ru-RU"/>
              </w:rPr>
              <w:t xml:space="preserve"> </w:t>
            </w:r>
            <w:proofErr w:type="spellStart"/>
            <w:r w:rsidRPr="00453164">
              <w:rPr>
                <w:color w:val="auto"/>
                <w:sz w:val="24"/>
                <w:szCs w:val="24"/>
                <w:lang w:val="ru-RU" w:eastAsia="ru-RU"/>
              </w:rPr>
              <w:t>тарихы</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14:paraId="5E29DDD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7</w:t>
            </w:r>
          </w:p>
        </w:tc>
        <w:tc>
          <w:tcPr>
            <w:tcW w:w="992" w:type="dxa"/>
            <w:tcBorders>
              <w:top w:val="nil"/>
              <w:left w:val="nil"/>
              <w:bottom w:val="single" w:sz="4" w:space="0" w:color="000000"/>
              <w:right w:val="single" w:sz="4" w:space="0" w:color="000000"/>
            </w:tcBorders>
            <w:shd w:val="clear" w:color="auto" w:fill="auto"/>
            <w:vAlign w:val="center"/>
            <w:hideMark/>
          </w:tcPr>
          <w:p w14:paraId="072F4C6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34</w:t>
            </w:r>
          </w:p>
        </w:tc>
        <w:tc>
          <w:tcPr>
            <w:tcW w:w="850" w:type="dxa"/>
            <w:tcBorders>
              <w:top w:val="nil"/>
              <w:left w:val="nil"/>
              <w:bottom w:val="single" w:sz="4" w:space="0" w:color="000000"/>
              <w:right w:val="single" w:sz="4" w:space="0" w:color="000000"/>
            </w:tcBorders>
            <w:shd w:val="clear" w:color="auto" w:fill="auto"/>
            <w:vAlign w:val="center"/>
            <w:hideMark/>
          </w:tcPr>
          <w:p w14:paraId="3C91FA95"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01A09E5D"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0932C62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45</w:t>
            </w:r>
          </w:p>
        </w:tc>
        <w:tc>
          <w:tcPr>
            <w:tcW w:w="2551" w:type="dxa"/>
            <w:tcBorders>
              <w:top w:val="nil"/>
              <w:left w:val="nil"/>
              <w:bottom w:val="single" w:sz="4" w:space="0" w:color="000000"/>
              <w:right w:val="single" w:sz="4" w:space="0" w:color="000000"/>
            </w:tcBorders>
            <w:shd w:val="clear" w:color="auto" w:fill="auto"/>
            <w:vAlign w:val="center"/>
            <w:hideMark/>
          </w:tcPr>
          <w:p w14:paraId="7BE80AD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БАЗАРБЕК НҰРСҰЛТАНБЕК АСҚАРБЕКҰЛЫ</w:t>
            </w:r>
          </w:p>
        </w:tc>
        <w:tc>
          <w:tcPr>
            <w:tcW w:w="904" w:type="dxa"/>
            <w:tcBorders>
              <w:top w:val="nil"/>
              <w:left w:val="nil"/>
              <w:bottom w:val="single" w:sz="4" w:space="0" w:color="000000"/>
              <w:right w:val="single" w:sz="4" w:space="0" w:color="000000"/>
            </w:tcBorders>
            <w:shd w:val="clear" w:color="auto" w:fill="auto"/>
            <w:vAlign w:val="center"/>
            <w:hideMark/>
          </w:tcPr>
          <w:p w14:paraId="0FF41FE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9-А</w:t>
            </w:r>
          </w:p>
        </w:tc>
        <w:tc>
          <w:tcPr>
            <w:tcW w:w="922" w:type="dxa"/>
            <w:tcBorders>
              <w:top w:val="nil"/>
              <w:left w:val="nil"/>
              <w:bottom w:val="single" w:sz="4" w:space="0" w:color="000000"/>
              <w:right w:val="single" w:sz="4" w:space="0" w:color="000000"/>
            </w:tcBorders>
            <w:shd w:val="clear" w:color="auto" w:fill="auto"/>
            <w:vAlign w:val="center"/>
            <w:hideMark/>
          </w:tcPr>
          <w:p w14:paraId="23781C3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10</w:t>
            </w:r>
          </w:p>
        </w:tc>
        <w:tc>
          <w:tcPr>
            <w:tcW w:w="1357" w:type="dxa"/>
            <w:tcBorders>
              <w:top w:val="nil"/>
              <w:left w:val="nil"/>
              <w:bottom w:val="single" w:sz="4" w:space="0" w:color="000000"/>
              <w:right w:val="single" w:sz="4" w:space="0" w:color="000000"/>
            </w:tcBorders>
            <w:shd w:val="clear" w:color="auto" w:fill="auto"/>
            <w:vAlign w:val="center"/>
            <w:hideMark/>
          </w:tcPr>
          <w:p w14:paraId="51DF07C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7</w:t>
            </w:r>
          </w:p>
        </w:tc>
        <w:tc>
          <w:tcPr>
            <w:tcW w:w="2062" w:type="dxa"/>
            <w:tcBorders>
              <w:top w:val="nil"/>
              <w:left w:val="nil"/>
              <w:bottom w:val="single" w:sz="4" w:space="0" w:color="000000"/>
              <w:right w:val="single" w:sz="4" w:space="0" w:color="000000"/>
            </w:tcBorders>
            <w:shd w:val="clear" w:color="auto" w:fill="auto"/>
            <w:vAlign w:val="center"/>
            <w:hideMark/>
          </w:tcPr>
          <w:p w14:paraId="743B288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Физика</w:t>
            </w:r>
          </w:p>
        </w:tc>
        <w:tc>
          <w:tcPr>
            <w:tcW w:w="709" w:type="dxa"/>
            <w:tcBorders>
              <w:top w:val="nil"/>
              <w:left w:val="nil"/>
              <w:bottom w:val="single" w:sz="4" w:space="0" w:color="000000"/>
              <w:right w:val="single" w:sz="4" w:space="0" w:color="000000"/>
            </w:tcBorders>
            <w:shd w:val="clear" w:color="auto" w:fill="auto"/>
            <w:vAlign w:val="center"/>
            <w:hideMark/>
          </w:tcPr>
          <w:p w14:paraId="1C8F845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16</w:t>
            </w:r>
          </w:p>
        </w:tc>
        <w:tc>
          <w:tcPr>
            <w:tcW w:w="992" w:type="dxa"/>
            <w:tcBorders>
              <w:top w:val="nil"/>
              <w:left w:val="nil"/>
              <w:bottom w:val="single" w:sz="4" w:space="0" w:color="000000"/>
              <w:right w:val="single" w:sz="4" w:space="0" w:color="000000"/>
            </w:tcBorders>
            <w:shd w:val="clear" w:color="auto" w:fill="auto"/>
            <w:vAlign w:val="center"/>
            <w:hideMark/>
          </w:tcPr>
          <w:p w14:paraId="48D4AC4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33</w:t>
            </w:r>
          </w:p>
        </w:tc>
        <w:tc>
          <w:tcPr>
            <w:tcW w:w="850" w:type="dxa"/>
            <w:tcBorders>
              <w:top w:val="nil"/>
              <w:left w:val="nil"/>
              <w:bottom w:val="single" w:sz="4" w:space="0" w:color="000000"/>
              <w:right w:val="single" w:sz="4" w:space="0" w:color="000000"/>
            </w:tcBorders>
            <w:shd w:val="clear" w:color="auto" w:fill="auto"/>
            <w:vAlign w:val="center"/>
            <w:hideMark/>
          </w:tcPr>
          <w:p w14:paraId="21E24C9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3F5C87C7"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09E80C0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46</w:t>
            </w:r>
          </w:p>
        </w:tc>
        <w:tc>
          <w:tcPr>
            <w:tcW w:w="2551" w:type="dxa"/>
            <w:tcBorders>
              <w:top w:val="nil"/>
              <w:left w:val="nil"/>
              <w:bottom w:val="single" w:sz="4" w:space="0" w:color="000000"/>
              <w:right w:val="single" w:sz="4" w:space="0" w:color="000000"/>
            </w:tcBorders>
            <w:shd w:val="clear" w:color="auto" w:fill="auto"/>
            <w:vAlign w:val="center"/>
            <w:hideMark/>
          </w:tcPr>
          <w:p w14:paraId="26227C3B"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ЕРГЕШОВ АБДУЛЛАХ КАМИЛЖАНУЛЫ</w:t>
            </w:r>
          </w:p>
        </w:tc>
        <w:tc>
          <w:tcPr>
            <w:tcW w:w="904" w:type="dxa"/>
            <w:tcBorders>
              <w:top w:val="nil"/>
              <w:left w:val="nil"/>
              <w:bottom w:val="single" w:sz="4" w:space="0" w:color="000000"/>
              <w:right w:val="single" w:sz="4" w:space="0" w:color="000000"/>
            </w:tcBorders>
            <w:shd w:val="clear" w:color="auto" w:fill="auto"/>
            <w:vAlign w:val="center"/>
            <w:hideMark/>
          </w:tcPr>
          <w:p w14:paraId="1404A2F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9-А</w:t>
            </w:r>
          </w:p>
        </w:tc>
        <w:tc>
          <w:tcPr>
            <w:tcW w:w="922" w:type="dxa"/>
            <w:tcBorders>
              <w:top w:val="nil"/>
              <w:left w:val="nil"/>
              <w:bottom w:val="single" w:sz="4" w:space="0" w:color="000000"/>
              <w:right w:val="single" w:sz="4" w:space="0" w:color="000000"/>
            </w:tcBorders>
            <w:shd w:val="clear" w:color="auto" w:fill="auto"/>
            <w:vAlign w:val="center"/>
            <w:hideMark/>
          </w:tcPr>
          <w:p w14:paraId="10EB959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12</w:t>
            </w:r>
          </w:p>
        </w:tc>
        <w:tc>
          <w:tcPr>
            <w:tcW w:w="1357" w:type="dxa"/>
            <w:tcBorders>
              <w:top w:val="nil"/>
              <w:left w:val="nil"/>
              <w:bottom w:val="single" w:sz="4" w:space="0" w:color="000000"/>
              <w:right w:val="single" w:sz="4" w:space="0" w:color="000000"/>
            </w:tcBorders>
            <w:shd w:val="clear" w:color="auto" w:fill="auto"/>
            <w:vAlign w:val="center"/>
            <w:hideMark/>
          </w:tcPr>
          <w:p w14:paraId="38D5724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w:t>
            </w:r>
          </w:p>
        </w:tc>
        <w:tc>
          <w:tcPr>
            <w:tcW w:w="2062" w:type="dxa"/>
            <w:tcBorders>
              <w:top w:val="nil"/>
              <w:left w:val="nil"/>
              <w:bottom w:val="single" w:sz="4" w:space="0" w:color="000000"/>
              <w:right w:val="single" w:sz="4" w:space="0" w:color="000000"/>
            </w:tcBorders>
            <w:shd w:val="clear" w:color="auto" w:fill="auto"/>
            <w:vAlign w:val="center"/>
            <w:hideMark/>
          </w:tcPr>
          <w:p w14:paraId="6F8D7EB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Физика</w:t>
            </w:r>
          </w:p>
        </w:tc>
        <w:tc>
          <w:tcPr>
            <w:tcW w:w="709" w:type="dxa"/>
            <w:tcBorders>
              <w:top w:val="nil"/>
              <w:left w:val="nil"/>
              <w:bottom w:val="single" w:sz="4" w:space="0" w:color="000000"/>
              <w:right w:val="single" w:sz="4" w:space="0" w:color="000000"/>
            </w:tcBorders>
            <w:shd w:val="clear" w:color="auto" w:fill="auto"/>
            <w:vAlign w:val="center"/>
            <w:hideMark/>
          </w:tcPr>
          <w:p w14:paraId="224248A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17</w:t>
            </w:r>
          </w:p>
        </w:tc>
        <w:tc>
          <w:tcPr>
            <w:tcW w:w="992" w:type="dxa"/>
            <w:tcBorders>
              <w:top w:val="nil"/>
              <w:left w:val="nil"/>
              <w:bottom w:val="single" w:sz="4" w:space="0" w:color="000000"/>
              <w:right w:val="single" w:sz="4" w:space="0" w:color="000000"/>
            </w:tcBorders>
            <w:shd w:val="clear" w:color="auto" w:fill="auto"/>
            <w:vAlign w:val="center"/>
            <w:hideMark/>
          </w:tcPr>
          <w:p w14:paraId="63EB292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33</w:t>
            </w:r>
          </w:p>
        </w:tc>
        <w:tc>
          <w:tcPr>
            <w:tcW w:w="850" w:type="dxa"/>
            <w:tcBorders>
              <w:top w:val="nil"/>
              <w:left w:val="nil"/>
              <w:bottom w:val="single" w:sz="4" w:space="0" w:color="000000"/>
              <w:right w:val="single" w:sz="4" w:space="0" w:color="000000"/>
            </w:tcBorders>
            <w:shd w:val="clear" w:color="auto" w:fill="auto"/>
            <w:vAlign w:val="center"/>
            <w:hideMark/>
          </w:tcPr>
          <w:p w14:paraId="4F95C2B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5F7288D1"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5BD1C33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47</w:t>
            </w:r>
          </w:p>
        </w:tc>
        <w:tc>
          <w:tcPr>
            <w:tcW w:w="2551" w:type="dxa"/>
            <w:tcBorders>
              <w:top w:val="nil"/>
              <w:left w:val="nil"/>
              <w:bottom w:val="single" w:sz="4" w:space="0" w:color="000000"/>
              <w:right w:val="single" w:sz="4" w:space="0" w:color="000000"/>
            </w:tcBorders>
            <w:shd w:val="clear" w:color="auto" w:fill="auto"/>
            <w:vAlign w:val="center"/>
            <w:hideMark/>
          </w:tcPr>
          <w:p w14:paraId="193A303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ЖУМАБЕК БЕКАРЫС МЫРЗАБЕКҰЛЫ</w:t>
            </w:r>
          </w:p>
        </w:tc>
        <w:tc>
          <w:tcPr>
            <w:tcW w:w="904" w:type="dxa"/>
            <w:tcBorders>
              <w:top w:val="nil"/>
              <w:left w:val="nil"/>
              <w:bottom w:val="single" w:sz="4" w:space="0" w:color="000000"/>
              <w:right w:val="single" w:sz="4" w:space="0" w:color="000000"/>
            </w:tcBorders>
            <w:shd w:val="clear" w:color="auto" w:fill="auto"/>
            <w:vAlign w:val="center"/>
            <w:hideMark/>
          </w:tcPr>
          <w:p w14:paraId="685808F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9-А</w:t>
            </w:r>
          </w:p>
        </w:tc>
        <w:tc>
          <w:tcPr>
            <w:tcW w:w="922" w:type="dxa"/>
            <w:tcBorders>
              <w:top w:val="nil"/>
              <w:left w:val="nil"/>
              <w:bottom w:val="single" w:sz="4" w:space="0" w:color="000000"/>
              <w:right w:val="single" w:sz="4" w:space="0" w:color="000000"/>
            </w:tcBorders>
            <w:shd w:val="clear" w:color="auto" w:fill="auto"/>
            <w:vAlign w:val="center"/>
            <w:hideMark/>
          </w:tcPr>
          <w:p w14:paraId="145CCFE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15</w:t>
            </w:r>
          </w:p>
        </w:tc>
        <w:tc>
          <w:tcPr>
            <w:tcW w:w="1357" w:type="dxa"/>
            <w:tcBorders>
              <w:top w:val="nil"/>
              <w:left w:val="nil"/>
              <w:bottom w:val="single" w:sz="4" w:space="0" w:color="000000"/>
              <w:right w:val="single" w:sz="4" w:space="0" w:color="000000"/>
            </w:tcBorders>
            <w:shd w:val="clear" w:color="auto" w:fill="auto"/>
            <w:vAlign w:val="center"/>
            <w:hideMark/>
          </w:tcPr>
          <w:p w14:paraId="47A0F1D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6</w:t>
            </w:r>
          </w:p>
        </w:tc>
        <w:tc>
          <w:tcPr>
            <w:tcW w:w="2062" w:type="dxa"/>
            <w:tcBorders>
              <w:top w:val="nil"/>
              <w:left w:val="nil"/>
              <w:bottom w:val="single" w:sz="4" w:space="0" w:color="000000"/>
              <w:right w:val="single" w:sz="4" w:space="0" w:color="000000"/>
            </w:tcBorders>
            <w:shd w:val="clear" w:color="auto" w:fill="auto"/>
            <w:vAlign w:val="center"/>
            <w:hideMark/>
          </w:tcPr>
          <w:p w14:paraId="046B8B6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Физика</w:t>
            </w:r>
          </w:p>
        </w:tc>
        <w:tc>
          <w:tcPr>
            <w:tcW w:w="709" w:type="dxa"/>
            <w:tcBorders>
              <w:top w:val="nil"/>
              <w:left w:val="nil"/>
              <w:bottom w:val="single" w:sz="4" w:space="0" w:color="000000"/>
              <w:right w:val="single" w:sz="4" w:space="0" w:color="000000"/>
            </w:tcBorders>
            <w:shd w:val="clear" w:color="auto" w:fill="auto"/>
            <w:vAlign w:val="center"/>
            <w:hideMark/>
          </w:tcPr>
          <w:p w14:paraId="2CD0636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11</w:t>
            </w:r>
          </w:p>
        </w:tc>
        <w:tc>
          <w:tcPr>
            <w:tcW w:w="992" w:type="dxa"/>
            <w:tcBorders>
              <w:top w:val="nil"/>
              <w:left w:val="nil"/>
              <w:bottom w:val="single" w:sz="4" w:space="0" w:color="000000"/>
              <w:right w:val="single" w:sz="4" w:space="0" w:color="000000"/>
            </w:tcBorders>
            <w:shd w:val="clear" w:color="auto" w:fill="auto"/>
            <w:vAlign w:val="center"/>
            <w:hideMark/>
          </w:tcPr>
          <w:p w14:paraId="518371D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32</w:t>
            </w:r>
          </w:p>
        </w:tc>
        <w:tc>
          <w:tcPr>
            <w:tcW w:w="850" w:type="dxa"/>
            <w:tcBorders>
              <w:top w:val="nil"/>
              <w:left w:val="nil"/>
              <w:bottom w:val="single" w:sz="4" w:space="0" w:color="000000"/>
              <w:right w:val="single" w:sz="4" w:space="0" w:color="000000"/>
            </w:tcBorders>
            <w:shd w:val="clear" w:color="auto" w:fill="auto"/>
            <w:vAlign w:val="center"/>
            <w:hideMark/>
          </w:tcPr>
          <w:p w14:paraId="3AB2264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5B101A55"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47F7A7C5"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48</w:t>
            </w:r>
          </w:p>
        </w:tc>
        <w:tc>
          <w:tcPr>
            <w:tcW w:w="2551" w:type="dxa"/>
            <w:tcBorders>
              <w:top w:val="nil"/>
              <w:left w:val="nil"/>
              <w:bottom w:val="single" w:sz="4" w:space="0" w:color="000000"/>
              <w:right w:val="single" w:sz="4" w:space="0" w:color="000000"/>
            </w:tcBorders>
            <w:shd w:val="clear" w:color="auto" w:fill="auto"/>
            <w:vAlign w:val="center"/>
            <w:hideMark/>
          </w:tcPr>
          <w:p w14:paraId="02EC155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ӘЛЖАПБАР ҰЛАСБЕК ЖАНАРЫСҰЛЫ</w:t>
            </w:r>
          </w:p>
        </w:tc>
        <w:tc>
          <w:tcPr>
            <w:tcW w:w="904" w:type="dxa"/>
            <w:tcBorders>
              <w:top w:val="nil"/>
              <w:left w:val="nil"/>
              <w:bottom w:val="single" w:sz="4" w:space="0" w:color="000000"/>
              <w:right w:val="single" w:sz="4" w:space="0" w:color="000000"/>
            </w:tcBorders>
            <w:shd w:val="clear" w:color="auto" w:fill="auto"/>
            <w:vAlign w:val="center"/>
            <w:hideMark/>
          </w:tcPr>
          <w:p w14:paraId="35FBB693"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9-А</w:t>
            </w:r>
          </w:p>
        </w:tc>
        <w:tc>
          <w:tcPr>
            <w:tcW w:w="922" w:type="dxa"/>
            <w:tcBorders>
              <w:top w:val="nil"/>
              <w:left w:val="nil"/>
              <w:bottom w:val="single" w:sz="4" w:space="0" w:color="000000"/>
              <w:right w:val="single" w:sz="4" w:space="0" w:color="000000"/>
            </w:tcBorders>
            <w:shd w:val="clear" w:color="auto" w:fill="auto"/>
            <w:vAlign w:val="center"/>
            <w:hideMark/>
          </w:tcPr>
          <w:p w14:paraId="1497E49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10</w:t>
            </w:r>
          </w:p>
        </w:tc>
        <w:tc>
          <w:tcPr>
            <w:tcW w:w="1357" w:type="dxa"/>
            <w:tcBorders>
              <w:top w:val="nil"/>
              <w:left w:val="nil"/>
              <w:bottom w:val="single" w:sz="4" w:space="0" w:color="000000"/>
              <w:right w:val="single" w:sz="4" w:space="0" w:color="000000"/>
            </w:tcBorders>
            <w:shd w:val="clear" w:color="auto" w:fill="auto"/>
            <w:vAlign w:val="center"/>
            <w:hideMark/>
          </w:tcPr>
          <w:p w14:paraId="2228843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8</w:t>
            </w:r>
          </w:p>
        </w:tc>
        <w:tc>
          <w:tcPr>
            <w:tcW w:w="2062" w:type="dxa"/>
            <w:tcBorders>
              <w:top w:val="nil"/>
              <w:left w:val="nil"/>
              <w:bottom w:val="single" w:sz="4" w:space="0" w:color="000000"/>
              <w:right w:val="single" w:sz="4" w:space="0" w:color="000000"/>
            </w:tcBorders>
            <w:shd w:val="clear" w:color="auto" w:fill="auto"/>
            <w:vAlign w:val="center"/>
            <w:hideMark/>
          </w:tcPr>
          <w:p w14:paraId="0765F1C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Физика</w:t>
            </w:r>
          </w:p>
        </w:tc>
        <w:tc>
          <w:tcPr>
            <w:tcW w:w="709" w:type="dxa"/>
            <w:tcBorders>
              <w:top w:val="nil"/>
              <w:left w:val="nil"/>
              <w:bottom w:val="single" w:sz="4" w:space="0" w:color="000000"/>
              <w:right w:val="single" w:sz="4" w:space="0" w:color="000000"/>
            </w:tcBorders>
            <w:shd w:val="clear" w:color="auto" w:fill="auto"/>
            <w:vAlign w:val="center"/>
            <w:hideMark/>
          </w:tcPr>
          <w:p w14:paraId="6CF91C0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14</w:t>
            </w:r>
          </w:p>
        </w:tc>
        <w:tc>
          <w:tcPr>
            <w:tcW w:w="992" w:type="dxa"/>
            <w:tcBorders>
              <w:top w:val="nil"/>
              <w:left w:val="nil"/>
              <w:bottom w:val="single" w:sz="4" w:space="0" w:color="000000"/>
              <w:right w:val="single" w:sz="4" w:space="0" w:color="000000"/>
            </w:tcBorders>
            <w:shd w:val="clear" w:color="auto" w:fill="auto"/>
            <w:vAlign w:val="center"/>
            <w:hideMark/>
          </w:tcPr>
          <w:p w14:paraId="2BB6513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32</w:t>
            </w:r>
          </w:p>
        </w:tc>
        <w:tc>
          <w:tcPr>
            <w:tcW w:w="850" w:type="dxa"/>
            <w:tcBorders>
              <w:top w:val="nil"/>
              <w:left w:val="nil"/>
              <w:bottom w:val="single" w:sz="4" w:space="0" w:color="000000"/>
              <w:right w:val="single" w:sz="4" w:space="0" w:color="000000"/>
            </w:tcBorders>
            <w:shd w:val="clear" w:color="auto" w:fill="auto"/>
            <w:vAlign w:val="center"/>
            <w:hideMark/>
          </w:tcPr>
          <w:p w14:paraId="0C560525"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7FD03941"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13CF0A1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49</w:t>
            </w:r>
          </w:p>
        </w:tc>
        <w:tc>
          <w:tcPr>
            <w:tcW w:w="2551" w:type="dxa"/>
            <w:tcBorders>
              <w:top w:val="nil"/>
              <w:left w:val="nil"/>
              <w:bottom w:val="single" w:sz="4" w:space="0" w:color="000000"/>
              <w:right w:val="single" w:sz="4" w:space="0" w:color="000000"/>
            </w:tcBorders>
            <w:shd w:val="clear" w:color="auto" w:fill="auto"/>
            <w:vAlign w:val="center"/>
            <w:hideMark/>
          </w:tcPr>
          <w:p w14:paraId="08C20A3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АЛШЕРОВА АРУЖАН СЕРИКҚЫЗЫ</w:t>
            </w:r>
          </w:p>
        </w:tc>
        <w:tc>
          <w:tcPr>
            <w:tcW w:w="904" w:type="dxa"/>
            <w:tcBorders>
              <w:top w:val="nil"/>
              <w:left w:val="nil"/>
              <w:bottom w:val="single" w:sz="4" w:space="0" w:color="000000"/>
              <w:right w:val="single" w:sz="4" w:space="0" w:color="000000"/>
            </w:tcBorders>
            <w:shd w:val="clear" w:color="auto" w:fill="auto"/>
            <w:vAlign w:val="center"/>
            <w:hideMark/>
          </w:tcPr>
          <w:p w14:paraId="170DAF6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9-Б</w:t>
            </w:r>
          </w:p>
        </w:tc>
        <w:tc>
          <w:tcPr>
            <w:tcW w:w="922" w:type="dxa"/>
            <w:tcBorders>
              <w:top w:val="nil"/>
              <w:left w:val="nil"/>
              <w:bottom w:val="single" w:sz="4" w:space="0" w:color="000000"/>
              <w:right w:val="single" w:sz="4" w:space="0" w:color="000000"/>
            </w:tcBorders>
            <w:shd w:val="clear" w:color="auto" w:fill="auto"/>
            <w:vAlign w:val="center"/>
            <w:hideMark/>
          </w:tcPr>
          <w:p w14:paraId="030DCAD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5</w:t>
            </w:r>
          </w:p>
        </w:tc>
        <w:tc>
          <w:tcPr>
            <w:tcW w:w="1357" w:type="dxa"/>
            <w:tcBorders>
              <w:top w:val="nil"/>
              <w:left w:val="nil"/>
              <w:bottom w:val="single" w:sz="4" w:space="0" w:color="000000"/>
              <w:right w:val="single" w:sz="4" w:space="0" w:color="000000"/>
            </w:tcBorders>
            <w:shd w:val="clear" w:color="auto" w:fill="auto"/>
            <w:vAlign w:val="center"/>
            <w:hideMark/>
          </w:tcPr>
          <w:p w14:paraId="432B998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14</w:t>
            </w:r>
          </w:p>
        </w:tc>
        <w:tc>
          <w:tcPr>
            <w:tcW w:w="2062" w:type="dxa"/>
            <w:tcBorders>
              <w:top w:val="nil"/>
              <w:left w:val="nil"/>
              <w:bottom w:val="single" w:sz="4" w:space="0" w:color="000000"/>
              <w:right w:val="single" w:sz="4" w:space="0" w:color="000000"/>
            </w:tcBorders>
            <w:shd w:val="clear" w:color="auto" w:fill="auto"/>
            <w:vAlign w:val="center"/>
            <w:hideMark/>
          </w:tcPr>
          <w:p w14:paraId="7AAEDBA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Физика</w:t>
            </w:r>
          </w:p>
        </w:tc>
        <w:tc>
          <w:tcPr>
            <w:tcW w:w="709" w:type="dxa"/>
            <w:tcBorders>
              <w:top w:val="nil"/>
              <w:left w:val="nil"/>
              <w:bottom w:val="single" w:sz="4" w:space="0" w:color="000000"/>
              <w:right w:val="single" w:sz="4" w:space="0" w:color="000000"/>
            </w:tcBorders>
            <w:shd w:val="clear" w:color="auto" w:fill="auto"/>
            <w:vAlign w:val="center"/>
            <w:hideMark/>
          </w:tcPr>
          <w:p w14:paraId="212DFC0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12</w:t>
            </w:r>
          </w:p>
        </w:tc>
        <w:tc>
          <w:tcPr>
            <w:tcW w:w="992" w:type="dxa"/>
            <w:tcBorders>
              <w:top w:val="nil"/>
              <w:left w:val="nil"/>
              <w:bottom w:val="single" w:sz="4" w:space="0" w:color="000000"/>
              <w:right w:val="single" w:sz="4" w:space="0" w:color="000000"/>
            </w:tcBorders>
            <w:shd w:val="clear" w:color="auto" w:fill="auto"/>
            <w:vAlign w:val="center"/>
            <w:hideMark/>
          </w:tcPr>
          <w:p w14:paraId="7C294D8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31</w:t>
            </w:r>
          </w:p>
        </w:tc>
        <w:tc>
          <w:tcPr>
            <w:tcW w:w="850" w:type="dxa"/>
            <w:tcBorders>
              <w:top w:val="nil"/>
              <w:left w:val="nil"/>
              <w:bottom w:val="single" w:sz="4" w:space="0" w:color="000000"/>
              <w:right w:val="single" w:sz="4" w:space="0" w:color="000000"/>
            </w:tcBorders>
            <w:shd w:val="clear" w:color="auto" w:fill="auto"/>
            <w:vAlign w:val="center"/>
            <w:hideMark/>
          </w:tcPr>
          <w:p w14:paraId="579164A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37601B68"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72316ED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50</w:t>
            </w:r>
          </w:p>
        </w:tc>
        <w:tc>
          <w:tcPr>
            <w:tcW w:w="2551" w:type="dxa"/>
            <w:tcBorders>
              <w:top w:val="nil"/>
              <w:left w:val="nil"/>
              <w:bottom w:val="single" w:sz="4" w:space="0" w:color="000000"/>
              <w:right w:val="single" w:sz="4" w:space="0" w:color="000000"/>
            </w:tcBorders>
            <w:shd w:val="clear" w:color="auto" w:fill="auto"/>
            <w:vAlign w:val="center"/>
            <w:hideMark/>
          </w:tcPr>
          <w:p w14:paraId="6D76349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ЖАНТУРАЕВ КУРБОНАЛИ БАТИРОВИЧ</w:t>
            </w:r>
          </w:p>
        </w:tc>
        <w:tc>
          <w:tcPr>
            <w:tcW w:w="904" w:type="dxa"/>
            <w:tcBorders>
              <w:top w:val="nil"/>
              <w:left w:val="nil"/>
              <w:bottom w:val="single" w:sz="4" w:space="0" w:color="000000"/>
              <w:right w:val="single" w:sz="4" w:space="0" w:color="000000"/>
            </w:tcBorders>
            <w:shd w:val="clear" w:color="auto" w:fill="auto"/>
            <w:vAlign w:val="center"/>
            <w:hideMark/>
          </w:tcPr>
          <w:p w14:paraId="6ACCD395"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9-Б</w:t>
            </w:r>
          </w:p>
        </w:tc>
        <w:tc>
          <w:tcPr>
            <w:tcW w:w="922" w:type="dxa"/>
            <w:tcBorders>
              <w:top w:val="nil"/>
              <w:left w:val="nil"/>
              <w:bottom w:val="single" w:sz="4" w:space="0" w:color="000000"/>
              <w:right w:val="single" w:sz="4" w:space="0" w:color="000000"/>
            </w:tcBorders>
            <w:shd w:val="clear" w:color="auto" w:fill="auto"/>
            <w:vAlign w:val="center"/>
            <w:hideMark/>
          </w:tcPr>
          <w:p w14:paraId="4EDDDAA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3</w:t>
            </w:r>
          </w:p>
        </w:tc>
        <w:tc>
          <w:tcPr>
            <w:tcW w:w="1357" w:type="dxa"/>
            <w:tcBorders>
              <w:top w:val="nil"/>
              <w:left w:val="nil"/>
              <w:bottom w:val="single" w:sz="4" w:space="0" w:color="000000"/>
              <w:right w:val="single" w:sz="4" w:space="0" w:color="000000"/>
            </w:tcBorders>
            <w:shd w:val="clear" w:color="auto" w:fill="auto"/>
            <w:vAlign w:val="center"/>
            <w:hideMark/>
          </w:tcPr>
          <w:p w14:paraId="301A7603"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10</w:t>
            </w:r>
          </w:p>
        </w:tc>
        <w:tc>
          <w:tcPr>
            <w:tcW w:w="2062" w:type="dxa"/>
            <w:tcBorders>
              <w:top w:val="nil"/>
              <w:left w:val="nil"/>
              <w:bottom w:val="single" w:sz="4" w:space="0" w:color="000000"/>
              <w:right w:val="single" w:sz="4" w:space="0" w:color="000000"/>
            </w:tcBorders>
            <w:shd w:val="clear" w:color="auto" w:fill="auto"/>
            <w:vAlign w:val="center"/>
            <w:hideMark/>
          </w:tcPr>
          <w:p w14:paraId="022E2B28" w14:textId="77777777" w:rsidR="00453164" w:rsidRPr="00453164" w:rsidRDefault="00453164" w:rsidP="00453164">
            <w:pPr>
              <w:spacing w:after="0" w:line="240" w:lineRule="auto"/>
              <w:ind w:left="0" w:right="0" w:firstLine="0"/>
              <w:jc w:val="left"/>
              <w:rPr>
                <w:color w:val="auto"/>
                <w:sz w:val="24"/>
                <w:szCs w:val="24"/>
                <w:lang w:val="ru-RU" w:eastAsia="ru-RU"/>
              </w:rPr>
            </w:pPr>
            <w:proofErr w:type="spellStart"/>
            <w:r w:rsidRPr="00453164">
              <w:rPr>
                <w:color w:val="auto"/>
                <w:sz w:val="24"/>
                <w:szCs w:val="24"/>
                <w:lang w:val="ru-RU" w:eastAsia="ru-RU"/>
              </w:rPr>
              <w:t>Қазақстан</w:t>
            </w:r>
            <w:proofErr w:type="spellEnd"/>
            <w:r w:rsidRPr="00453164">
              <w:rPr>
                <w:color w:val="auto"/>
                <w:sz w:val="24"/>
                <w:szCs w:val="24"/>
                <w:lang w:val="ru-RU" w:eastAsia="ru-RU"/>
              </w:rPr>
              <w:t xml:space="preserve"> </w:t>
            </w:r>
            <w:proofErr w:type="spellStart"/>
            <w:r w:rsidRPr="00453164">
              <w:rPr>
                <w:color w:val="auto"/>
                <w:sz w:val="24"/>
                <w:szCs w:val="24"/>
                <w:lang w:val="ru-RU" w:eastAsia="ru-RU"/>
              </w:rPr>
              <w:t>тарихы</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14:paraId="403A5DB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17</w:t>
            </w:r>
          </w:p>
        </w:tc>
        <w:tc>
          <w:tcPr>
            <w:tcW w:w="992" w:type="dxa"/>
            <w:tcBorders>
              <w:top w:val="nil"/>
              <w:left w:val="nil"/>
              <w:bottom w:val="single" w:sz="4" w:space="0" w:color="000000"/>
              <w:right w:val="single" w:sz="4" w:space="0" w:color="000000"/>
            </w:tcBorders>
            <w:shd w:val="clear" w:color="auto" w:fill="auto"/>
            <w:vAlign w:val="center"/>
            <w:hideMark/>
          </w:tcPr>
          <w:p w14:paraId="1A2B356B"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30</w:t>
            </w:r>
          </w:p>
        </w:tc>
        <w:tc>
          <w:tcPr>
            <w:tcW w:w="850" w:type="dxa"/>
            <w:tcBorders>
              <w:top w:val="nil"/>
              <w:left w:val="nil"/>
              <w:bottom w:val="single" w:sz="4" w:space="0" w:color="000000"/>
              <w:right w:val="single" w:sz="4" w:space="0" w:color="000000"/>
            </w:tcBorders>
            <w:shd w:val="clear" w:color="auto" w:fill="auto"/>
            <w:vAlign w:val="center"/>
            <w:hideMark/>
          </w:tcPr>
          <w:p w14:paraId="06AD09D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7AEEF51E"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7D08407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51</w:t>
            </w:r>
          </w:p>
        </w:tc>
        <w:tc>
          <w:tcPr>
            <w:tcW w:w="2551" w:type="dxa"/>
            <w:tcBorders>
              <w:top w:val="nil"/>
              <w:left w:val="nil"/>
              <w:bottom w:val="single" w:sz="4" w:space="0" w:color="000000"/>
              <w:right w:val="single" w:sz="4" w:space="0" w:color="000000"/>
            </w:tcBorders>
            <w:shd w:val="clear" w:color="auto" w:fill="auto"/>
            <w:vAlign w:val="center"/>
            <w:hideMark/>
          </w:tcPr>
          <w:p w14:paraId="409F0833"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САТЫБАЛДЫ НҰРЖІГІТ АРМАНҰЛЫ</w:t>
            </w:r>
          </w:p>
        </w:tc>
        <w:tc>
          <w:tcPr>
            <w:tcW w:w="904" w:type="dxa"/>
            <w:tcBorders>
              <w:top w:val="nil"/>
              <w:left w:val="nil"/>
              <w:bottom w:val="single" w:sz="4" w:space="0" w:color="000000"/>
              <w:right w:val="single" w:sz="4" w:space="0" w:color="000000"/>
            </w:tcBorders>
            <w:shd w:val="clear" w:color="auto" w:fill="auto"/>
            <w:vAlign w:val="center"/>
            <w:hideMark/>
          </w:tcPr>
          <w:p w14:paraId="300A720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9-Б</w:t>
            </w:r>
          </w:p>
        </w:tc>
        <w:tc>
          <w:tcPr>
            <w:tcW w:w="922" w:type="dxa"/>
            <w:tcBorders>
              <w:top w:val="nil"/>
              <w:left w:val="nil"/>
              <w:bottom w:val="single" w:sz="4" w:space="0" w:color="000000"/>
              <w:right w:val="single" w:sz="4" w:space="0" w:color="000000"/>
            </w:tcBorders>
            <w:shd w:val="clear" w:color="auto" w:fill="auto"/>
            <w:vAlign w:val="center"/>
            <w:hideMark/>
          </w:tcPr>
          <w:p w14:paraId="1BC661A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10</w:t>
            </w:r>
          </w:p>
        </w:tc>
        <w:tc>
          <w:tcPr>
            <w:tcW w:w="1357" w:type="dxa"/>
            <w:tcBorders>
              <w:top w:val="nil"/>
              <w:left w:val="nil"/>
              <w:bottom w:val="single" w:sz="4" w:space="0" w:color="000000"/>
              <w:right w:val="single" w:sz="4" w:space="0" w:color="000000"/>
            </w:tcBorders>
            <w:shd w:val="clear" w:color="auto" w:fill="auto"/>
            <w:vAlign w:val="center"/>
            <w:hideMark/>
          </w:tcPr>
          <w:p w14:paraId="249CD9A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6</w:t>
            </w:r>
          </w:p>
        </w:tc>
        <w:tc>
          <w:tcPr>
            <w:tcW w:w="2062" w:type="dxa"/>
            <w:tcBorders>
              <w:top w:val="nil"/>
              <w:left w:val="nil"/>
              <w:bottom w:val="single" w:sz="4" w:space="0" w:color="000000"/>
              <w:right w:val="single" w:sz="4" w:space="0" w:color="000000"/>
            </w:tcBorders>
            <w:shd w:val="clear" w:color="auto" w:fill="auto"/>
            <w:vAlign w:val="center"/>
            <w:hideMark/>
          </w:tcPr>
          <w:p w14:paraId="30558B12" w14:textId="77777777" w:rsidR="00453164" w:rsidRPr="00453164" w:rsidRDefault="00453164" w:rsidP="00453164">
            <w:pPr>
              <w:spacing w:after="0" w:line="240" w:lineRule="auto"/>
              <w:ind w:left="0" w:right="0" w:firstLine="0"/>
              <w:jc w:val="left"/>
              <w:rPr>
                <w:color w:val="auto"/>
                <w:sz w:val="24"/>
                <w:szCs w:val="24"/>
                <w:lang w:val="ru-RU" w:eastAsia="ru-RU"/>
              </w:rPr>
            </w:pPr>
            <w:proofErr w:type="spellStart"/>
            <w:r w:rsidRPr="00453164">
              <w:rPr>
                <w:color w:val="auto"/>
                <w:sz w:val="24"/>
                <w:szCs w:val="24"/>
                <w:lang w:val="ru-RU" w:eastAsia="ru-RU"/>
              </w:rPr>
              <w:t>Қазақстан</w:t>
            </w:r>
            <w:proofErr w:type="spellEnd"/>
            <w:r w:rsidRPr="00453164">
              <w:rPr>
                <w:color w:val="auto"/>
                <w:sz w:val="24"/>
                <w:szCs w:val="24"/>
                <w:lang w:val="ru-RU" w:eastAsia="ru-RU"/>
              </w:rPr>
              <w:t xml:space="preserve"> </w:t>
            </w:r>
            <w:proofErr w:type="spellStart"/>
            <w:r w:rsidRPr="00453164">
              <w:rPr>
                <w:color w:val="auto"/>
                <w:sz w:val="24"/>
                <w:szCs w:val="24"/>
                <w:lang w:val="ru-RU" w:eastAsia="ru-RU"/>
              </w:rPr>
              <w:t>тарихы</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14:paraId="5CC4F10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12</w:t>
            </w:r>
          </w:p>
        </w:tc>
        <w:tc>
          <w:tcPr>
            <w:tcW w:w="992" w:type="dxa"/>
            <w:tcBorders>
              <w:top w:val="nil"/>
              <w:left w:val="nil"/>
              <w:bottom w:val="single" w:sz="4" w:space="0" w:color="000000"/>
              <w:right w:val="single" w:sz="4" w:space="0" w:color="000000"/>
            </w:tcBorders>
            <w:shd w:val="clear" w:color="auto" w:fill="auto"/>
            <w:vAlign w:val="center"/>
            <w:hideMark/>
          </w:tcPr>
          <w:p w14:paraId="0A5E877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28</w:t>
            </w:r>
          </w:p>
        </w:tc>
        <w:tc>
          <w:tcPr>
            <w:tcW w:w="850" w:type="dxa"/>
            <w:tcBorders>
              <w:top w:val="nil"/>
              <w:left w:val="nil"/>
              <w:bottom w:val="single" w:sz="4" w:space="0" w:color="000000"/>
              <w:right w:val="single" w:sz="4" w:space="0" w:color="000000"/>
            </w:tcBorders>
            <w:shd w:val="clear" w:color="auto" w:fill="auto"/>
            <w:vAlign w:val="center"/>
            <w:hideMark/>
          </w:tcPr>
          <w:p w14:paraId="677E7F85"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3FA5B9BA"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3C3E7E0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52</w:t>
            </w:r>
          </w:p>
        </w:tc>
        <w:tc>
          <w:tcPr>
            <w:tcW w:w="2551" w:type="dxa"/>
            <w:tcBorders>
              <w:top w:val="nil"/>
              <w:left w:val="nil"/>
              <w:bottom w:val="single" w:sz="4" w:space="0" w:color="000000"/>
              <w:right w:val="single" w:sz="4" w:space="0" w:color="000000"/>
            </w:tcBorders>
            <w:shd w:val="clear" w:color="auto" w:fill="auto"/>
            <w:vAlign w:val="center"/>
            <w:hideMark/>
          </w:tcPr>
          <w:p w14:paraId="4474BAD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СЕЙТБЕК АРУЖАН ҮСЕНҚЫЗЫ</w:t>
            </w:r>
          </w:p>
        </w:tc>
        <w:tc>
          <w:tcPr>
            <w:tcW w:w="904" w:type="dxa"/>
            <w:tcBorders>
              <w:top w:val="nil"/>
              <w:left w:val="nil"/>
              <w:bottom w:val="single" w:sz="4" w:space="0" w:color="000000"/>
              <w:right w:val="single" w:sz="4" w:space="0" w:color="000000"/>
            </w:tcBorders>
            <w:shd w:val="clear" w:color="auto" w:fill="auto"/>
            <w:vAlign w:val="center"/>
            <w:hideMark/>
          </w:tcPr>
          <w:p w14:paraId="4D2F9E3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9-Б</w:t>
            </w:r>
          </w:p>
        </w:tc>
        <w:tc>
          <w:tcPr>
            <w:tcW w:w="922" w:type="dxa"/>
            <w:tcBorders>
              <w:top w:val="nil"/>
              <w:left w:val="nil"/>
              <w:bottom w:val="single" w:sz="4" w:space="0" w:color="000000"/>
              <w:right w:val="single" w:sz="4" w:space="0" w:color="000000"/>
            </w:tcBorders>
            <w:shd w:val="clear" w:color="auto" w:fill="auto"/>
            <w:vAlign w:val="center"/>
            <w:hideMark/>
          </w:tcPr>
          <w:p w14:paraId="36D5B05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7</w:t>
            </w:r>
          </w:p>
        </w:tc>
        <w:tc>
          <w:tcPr>
            <w:tcW w:w="1357" w:type="dxa"/>
            <w:tcBorders>
              <w:top w:val="nil"/>
              <w:left w:val="nil"/>
              <w:bottom w:val="single" w:sz="4" w:space="0" w:color="000000"/>
              <w:right w:val="single" w:sz="4" w:space="0" w:color="000000"/>
            </w:tcBorders>
            <w:shd w:val="clear" w:color="auto" w:fill="auto"/>
            <w:vAlign w:val="center"/>
            <w:hideMark/>
          </w:tcPr>
          <w:p w14:paraId="3EDA1BC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10</w:t>
            </w:r>
          </w:p>
        </w:tc>
        <w:tc>
          <w:tcPr>
            <w:tcW w:w="2062" w:type="dxa"/>
            <w:tcBorders>
              <w:top w:val="nil"/>
              <w:left w:val="nil"/>
              <w:bottom w:val="single" w:sz="4" w:space="0" w:color="000000"/>
              <w:right w:val="single" w:sz="4" w:space="0" w:color="000000"/>
            </w:tcBorders>
            <w:shd w:val="clear" w:color="auto" w:fill="auto"/>
            <w:vAlign w:val="center"/>
            <w:hideMark/>
          </w:tcPr>
          <w:p w14:paraId="50692B10" w14:textId="77777777" w:rsidR="00453164" w:rsidRPr="00453164" w:rsidRDefault="00453164" w:rsidP="00453164">
            <w:pPr>
              <w:spacing w:after="0" w:line="240" w:lineRule="auto"/>
              <w:ind w:left="0" w:right="0" w:firstLine="0"/>
              <w:jc w:val="left"/>
              <w:rPr>
                <w:color w:val="auto"/>
                <w:sz w:val="24"/>
                <w:szCs w:val="24"/>
                <w:lang w:val="ru-RU" w:eastAsia="ru-RU"/>
              </w:rPr>
            </w:pPr>
            <w:proofErr w:type="spellStart"/>
            <w:r w:rsidRPr="00453164">
              <w:rPr>
                <w:color w:val="auto"/>
                <w:sz w:val="24"/>
                <w:szCs w:val="24"/>
                <w:lang w:val="ru-RU" w:eastAsia="ru-RU"/>
              </w:rPr>
              <w:t>Қазақстан</w:t>
            </w:r>
            <w:proofErr w:type="spellEnd"/>
            <w:r w:rsidRPr="00453164">
              <w:rPr>
                <w:color w:val="auto"/>
                <w:sz w:val="24"/>
                <w:szCs w:val="24"/>
                <w:lang w:val="ru-RU" w:eastAsia="ru-RU"/>
              </w:rPr>
              <w:t xml:space="preserve"> </w:t>
            </w:r>
            <w:proofErr w:type="spellStart"/>
            <w:r w:rsidRPr="00453164">
              <w:rPr>
                <w:color w:val="auto"/>
                <w:sz w:val="24"/>
                <w:szCs w:val="24"/>
                <w:lang w:val="ru-RU" w:eastAsia="ru-RU"/>
              </w:rPr>
              <w:t>тарихы</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14:paraId="6DA5E95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w:t>
            </w:r>
          </w:p>
        </w:tc>
        <w:tc>
          <w:tcPr>
            <w:tcW w:w="992" w:type="dxa"/>
            <w:tcBorders>
              <w:top w:val="nil"/>
              <w:left w:val="nil"/>
              <w:bottom w:val="single" w:sz="4" w:space="0" w:color="000000"/>
              <w:right w:val="single" w:sz="4" w:space="0" w:color="000000"/>
            </w:tcBorders>
            <w:shd w:val="clear" w:color="auto" w:fill="auto"/>
            <w:vAlign w:val="center"/>
            <w:hideMark/>
          </w:tcPr>
          <w:p w14:paraId="10F68BD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26</w:t>
            </w:r>
          </w:p>
        </w:tc>
        <w:tc>
          <w:tcPr>
            <w:tcW w:w="850" w:type="dxa"/>
            <w:tcBorders>
              <w:top w:val="nil"/>
              <w:left w:val="nil"/>
              <w:bottom w:val="single" w:sz="4" w:space="0" w:color="000000"/>
              <w:right w:val="single" w:sz="4" w:space="0" w:color="000000"/>
            </w:tcBorders>
            <w:shd w:val="clear" w:color="auto" w:fill="auto"/>
            <w:vAlign w:val="center"/>
            <w:hideMark/>
          </w:tcPr>
          <w:p w14:paraId="5D5FCF6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5B1506EE"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53D2FDB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53</w:t>
            </w:r>
          </w:p>
        </w:tc>
        <w:tc>
          <w:tcPr>
            <w:tcW w:w="2551" w:type="dxa"/>
            <w:tcBorders>
              <w:top w:val="nil"/>
              <w:left w:val="nil"/>
              <w:bottom w:val="single" w:sz="4" w:space="0" w:color="000000"/>
              <w:right w:val="single" w:sz="4" w:space="0" w:color="000000"/>
            </w:tcBorders>
            <w:shd w:val="clear" w:color="auto" w:fill="auto"/>
            <w:vAlign w:val="center"/>
            <w:hideMark/>
          </w:tcPr>
          <w:p w14:paraId="605B696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ИСАХ АЯУЛЫМ ПОЛАТҚЫЗЫ</w:t>
            </w:r>
          </w:p>
        </w:tc>
        <w:tc>
          <w:tcPr>
            <w:tcW w:w="904" w:type="dxa"/>
            <w:tcBorders>
              <w:top w:val="nil"/>
              <w:left w:val="nil"/>
              <w:bottom w:val="single" w:sz="4" w:space="0" w:color="000000"/>
              <w:right w:val="single" w:sz="4" w:space="0" w:color="000000"/>
            </w:tcBorders>
            <w:shd w:val="clear" w:color="auto" w:fill="auto"/>
            <w:vAlign w:val="center"/>
            <w:hideMark/>
          </w:tcPr>
          <w:p w14:paraId="2DE8A403"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9-А</w:t>
            </w:r>
          </w:p>
        </w:tc>
        <w:tc>
          <w:tcPr>
            <w:tcW w:w="922" w:type="dxa"/>
            <w:tcBorders>
              <w:top w:val="nil"/>
              <w:left w:val="nil"/>
              <w:bottom w:val="single" w:sz="4" w:space="0" w:color="000000"/>
              <w:right w:val="single" w:sz="4" w:space="0" w:color="000000"/>
            </w:tcBorders>
            <w:shd w:val="clear" w:color="auto" w:fill="auto"/>
            <w:vAlign w:val="center"/>
            <w:hideMark/>
          </w:tcPr>
          <w:p w14:paraId="50E8D50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7</w:t>
            </w:r>
          </w:p>
        </w:tc>
        <w:tc>
          <w:tcPr>
            <w:tcW w:w="1357" w:type="dxa"/>
            <w:tcBorders>
              <w:top w:val="nil"/>
              <w:left w:val="nil"/>
              <w:bottom w:val="single" w:sz="4" w:space="0" w:color="000000"/>
              <w:right w:val="single" w:sz="4" w:space="0" w:color="000000"/>
            </w:tcBorders>
            <w:shd w:val="clear" w:color="auto" w:fill="auto"/>
            <w:vAlign w:val="center"/>
            <w:hideMark/>
          </w:tcPr>
          <w:p w14:paraId="0F40D0B3"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13</w:t>
            </w:r>
          </w:p>
        </w:tc>
        <w:tc>
          <w:tcPr>
            <w:tcW w:w="2062" w:type="dxa"/>
            <w:tcBorders>
              <w:top w:val="nil"/>
              <w:left w:val="nil"/>
              <w:bottom w:val="single" w:sz="4" w:space="0" w:color="000000"/>
              <w:right w:val="single" w:sz="4" w:space="0" w:color="000000"/>
            </w:tcBorders>
            <w:shd w:val="clear" w:color="auto" w:fill="auto"/>
            <w:vAlign w:val="center"/>
            <w:hideMark/>
          </w:tcPr>
          <w:p w14:paraId="44931920" w14:textId="77777777" w:rsidR="00453164" w:rsidRPr="00453164" w:rsidRDefault="00453164" w:rsidP="00453164">
            <w:pPr>
              <w:spacing w:after="0" w:line="240" w:lineRule="auto"/>
              <w:ind w:left="0" w:right="0" w:firstLine="0"/>
              <w:jc w:val="left"/>
              <w:rPr>
                <w:color w:val="auto"/>
                <w:sz w:val="24"/>
                <w:szCs w:val="24"/>
                <w:lang w:val="ru-RU" w:eastAsia="ru-RU"/>
              </w:rPr>
            </w:pPr>
            <w:proofErr w:type="spellStart"/>
            <w:r w:rsidRPr="00453164">
              <w:rPr>
                <w:color w:val="auto"/>
                <w:sz w:val="24"/>
                <w:szCs w:val="24"/>
                <w:lang w:val="ru-RU" w:eastAsia="ru-RU"/>
              </w:rPr>
              <w:t>Қазақстан</w:t>
            </w:r>
            <w:proofErr w:type="spellEnd"/>
            <w:r w:rsidRPr="00453164">
              <w:rPr>
                <w:color w:val="auto"/>
                <w:sz w:val="24"/>
                <w:szCs w:val="24"/>
                <w:lang w:val="ru-RU" w:eastAsia="ru-RU"/>
              </w:rPr>
              <w:t xml:space="preserve"> </w:t>
            </w:r>
            <w:proofErr w:type="spellStart"/>
            <w:r w:rsidRPr="00453164">
              <w:rPr>
                <w:color w:val="auto"/>
                <w:sz w:val="24"/>
                <w:szCs w:val="24"/>
                <w:lang w:val="ru-RU" w:eastAsia="ru-RU"/>
              </w:rPr>
              <w:t>тарихы</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14:paraId="5A37C00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4</w:t>
            </w:r>
          </w:p>
        </w:tc>
        <w:tc>
          <w:tcPr>
            <w:tcW w:w="992" w:type="dxa"/>
            <w:tcBorders>
              <w:top w:val="nil"/>
              <w:left w:val="nil"/>
              <w:bottom w:val="single" w:sz="4" w:space="0" w:color="000000"/>
              <w:right w:val="single" w:sz="4" w:space="0" w:color="000000"/>
            </w:tcBorders>
            <w:shd w:val="clear" w:color="auto" w:fill="auto"/>
            <w:vAlign w:val="center"/>
            <w:hideMark/>
          </w:tcPr>
          <w:p w14:paraId="27CDEF5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24</w:t>
            </w:r>
          </w:p>
        </w:tc>
        <w:tc>
          <w:tcPr>
            <w:tcW w:w="850" w:type="dxa"/>
            <w:tcBorders>
              <w:top w:val="nil"/>
              <w:left w:val="nil"/>
              <w:bottom w:val="single" w:sz="4" w:space="0" w:color="000000"/>
              <w:right w:val="single" w:sz="4" w:space="0" w:color="000000"/>
            </w:tcBorders>
            <w:shd w:val="clear" w:color="auto" w:fill="auto"/>
            <w:vAlign w:val="center"/>
            <w:hideMark/>
          </w:tcPr>
          <w:p w14:paraId="22636B3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3F42C4DD"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50B7AC28"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54</w:t>
            </w:r>
          </w:p>
        </w:tc>
        <w:tc>
          <w:tcPr>
            <w:tcW w:w="2551" w:type="dxa"/>
            <w:tcBorders>
              <w:top w:val="nil"/>
              <w:left w:val="nil"/>
              <w:bottom w:val="single" w:sz="4" w:space="0" w:color="000000"/>
              <w:right w:val="single" w:sz="4" w:space="0" w:color="000000"/>
            </w:tcBorders>
            <w:shd w:val="clear" w:color="auto" w:fill="auto"/>
            <w:vAlign w:val="center"/>
            <w:hideMark/>
          </w:tcPr>
          <w:p w14:paraId="3154504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ЖАХАНГЕР НҰРДӘУЛЕТ АСАНҰЛЫ</w:t>
            </w:r>
          </w:p>
        </w:tc>
        <w:tc>
          <w:tcPr>
            <w:tcW w:w="904" w:type="dxa"/>
            <w:tcBorders>
              <w:top w:val="nil"/>
              <w:left w:val="nil"/>
              <w:bottom w:val="single" w:sz="4" w:space="0" w:color="000000"/>
              <w:right w:val="single" w:sz="4" w:space="0" w:color="000000"/>
            </w:tcBorders>
            <w:shd w:val="clear" w:color="auto" w:fill="auto"/>
            <w:vAlign w:val="center"/>
            <w:hideMark/>
          </w:tcPr>
          <w:p w14:paraId="0A97794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9-Ә</w:t>
            </w:r>
          </w:p>
        </w:tc>
        <w:tc>
          <w:tcPr>
            <w:tcW w:w="922" w:type="dxa"/>
            <w:tcBorders>
              <w:top w:val="nil"/>
              <w:left w:val="nil"/>
              <w:bottom w:val="single" w:sz="4" w:space="0" w:color="000000"/>
              <w:right w:val="single" w:sz="4" w:space="0" w:color="000000"/>
            </w:tcBorders>
            <w:shd w:val="clear" w:color="auto" w:fill="auto"/>
            <w:vAlign w:val="center"/>
            <w:hideMark/>
          </w:tcPr>
          <w:p w14:paraId="70152E7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8</w:t>
            </w:r>
          </w:p>
        </w:tc>
        <w:tc>
          <w:tcPr>
            <w:tcW w:w="1357" w:type="dxa"/>
            <w:tcBorders>
              <w:top w:val="nil"/>
              <w:left w:val="nil"/>
              <w:bottom w:val="single" w:sz="4" w:space="0" w:color="000000"/>
              <w:right w:val="single" w:sz="4" w:space="0" w:color="000000"/>
            </w:tcBorders>
            <w:shd w:val="clear" w:color="auto" w:fill="auto"/>
            <w:vAlign w:val="center"/>
            <w:hideMark/>
          </w:tcPr>
          <w:p w14:paraId="77A4DE4D"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6</w:t>
            </w:r>
          </w:p>
        </w:tc>
        <w:tc>
          <w:tcPr>
            <w:tcW w:w="2062" w:type="dxa"/>
            <w:tcBorders>
              <w:top w:val="nil"/>
              <w:left w:val="nil"/>
              <w:bottom w:val="single" w:sz="4" w:space="0" w:color="000000"/>
              <w:right w:val="single" w:sz="4" w:space="0" w:color="000000"/>
            </w:tcBorders>
            <w:shd w:val="clear" w:color="auto" w:fill="auto"/>
            <w:vAlign w:val="center"/>
            <w:hideMark/>
          </w:tcPr>
          <w:p w14:paraId="0AF1240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Физика</w:t>
            </w:r>
          </w:p>
        </w:tc>
        <w:tc>
          <w:tcPr>
            <w:tcW w:w="709" w:type="dxa"/>
            <w:tcBorders>
              <w:top w:val="nil"/>
              <w:left w:val="nil"/>
              <w:bottom w:val="single" w:sz="4" w:space="0" w:color="000000"/>
              <w:right w:val="single" w:sz="4" w:space="0" w:color="000000"/>
            </w:tcBorders>
            <w:shd w:val="clear" w:color="auto" w:fill="auto"/>
            <w:vAlign w:val="center"/>
            <w:hideMark/>
          </w:tcPr>
          <w:p w14:paraId="6000550B"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w:t>
            </w:r>
          </w:p>
        </w:tc>
        <w:tc>
          <w:tcPr>
            <w:tcW w:w="992" w:type="dxa"/>
            <w:tcBorders>
              <w:top w:val="nil"/>
              <w:left w:val="nil"/>
              <w:bottom w:val="single" w:sz="4" w:space="0" w:color="000000"/>
              <w:right w:val="single" w:sz="4" w:space="0" w:color="000000"/>
            </w:tcBorders>
            <w:shd w:val="clear" w:color="auto" w:fill="auto"/>
            <w:vAlign w:val="center"/>
            <w:hideMark/>
          </w:tcPr>
          <w:p w14:paraId="07CB76CB"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23</w:t>
            </w:r>
          </w:p>
        </w:tc>
        <w:tc>
          <w:tcPr>
            <w:tcW w:w="850" w:type="dxa"/>
            <w:tcBorders>
              <w:top w:val="nil"/>
              <w:left w:val="nil"/>
              <w:bottom w:val="single" w:sz="4" w:space="0" w:color="000000"/>
              <w:right w:val="single" w:sz="4" w:space="0" w:color="000000"/>
            </w:tcBorders>
            <w:shd w:val="clear" w:color="auto" w:fill="auto"/>
            <w:vAlign w:val="center"/>
            <w:hideMark/>
          </w:tcPr>
          <w:p w14:paraId="2398FD8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6E225FFE"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7F871B3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55</w:t>
            </w:r>
          </w:p>
        </w:tc>
        <w:tc>
          <w:tcPr>
            <w:tcW w:w="2551" w:type="dxa"/>
            <w:tcBorders>
              <w:top w:val="nil"/>
              <w:left w:val="nil"/>
              <w:bottom w:val="single" w:sz="4" w:space="0" w:color="000000"/>
              <w:right w:val="single" w:sz="4" w:space="0" w:color="000000"/>
            </w:tcBorders>
            <w:shd w:val="clear" w:color="auto" w:fill="auto"/>
            <w:vAlign w:val="center"/>
            <w:hideMark/>
          </w:tcPr>
          <w:p w14:paraId="7D2AF685"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ОРДАБЕК НҰРСҰЛТАН ӘБДІЛЛӘҰЛЫ</w:t>
            </w:r>
          </w:p>
        </w:tc>
        <w:tc>
          <w:tcPr>
            <w:tcW w:w="904" w:type="dxa"/>
            <w:tcBorders>
              <w:top w:val="nil"/>
              <w:left w:val="nil"/>
              <w:bottom w:val="single" w:sz="4" w:space="0" w:color="000000"/>
              <w:right w:val="single" w:sz="4" w:space="0" w:color="000000"/>
            </w:tcBorders>
            <w:shd w:val="clear" w:color="auto" w:fill="auto"/>
            <w:vAlign w:val="center"/>
            <w:hideMark/>
          </w:tcPr>
          <w:p w14:paraId="744056B5"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9-Б</w:t>
            </w:r>
          </w:p>
        </w:tc>
        <w:tc>
          <w:tcPr>
            <w:tcW w:w="922" w:type="dxa"/>
            <w:tcBorders>
              <w:top w:val="nil"/>
              <w:left w:val="nil"/>
              <w:bottom w:val="single" w:sz="4" w:space="0" w:color="000000"/>
              <w:right w:val="single" w:sz="4" w:space="0" w:color="000000"/>
            </w:tcBorders>
            <w:shd w:val="clear" w:color="auto" w:fill="auto"/>
            <w:vAlign w:val="center"/>
            <w:hideMark/>
          </w:tcPr>
          <w:p w14:paraId="634B4A7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8</w:t>
            </w:r>
          </w:p>
        </w:tc>
        <w:tc>
          <w:tcPr>
            <w:tcW w:w="1357" w:type="dxa"/>
            <w:tcBorders>
              <w:top w:val="nil"/>
              <w:left w:val="nil"/>
              <w:bottom w:val="single" w:sz="4" w:space="0" w:color="000000"/>
              <w:right w:val="single" w:sz="4" w:space="0" w:color="000000"/>
            </w:tcBorders>
            <w:shd w:val="clear" w:color="auto" w:fill="auto"/>
            <w:vAlign w:val="center"/>
            <w:hideMark/>
          </w:tcPr>
          <w:p w14:paraId="5A74F36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6</w:t>
            </w:r>
          </w:p>
        </w:tc>
        <w:tc>
          <w:tcPr>
            <w:tcW w:w="2062" w:type="dxa"/>
            <w:tcBorders>
              <w:top w:val="nil"/>
              <w:left w:val="nil"/>
              <w:bottom w:val="single" w:sz="4" w:space="0" w:color="000000"/>
              <w:right w:val="single" w:sz="4" w:space="0" w:color="000000"/>
            </w:tcBorders>
            <w:shd w:val="clear" w:color="auto" w:fill="auto"/>
            <w:vAlign w:val="center"/>
            <w:hideMark/>
          </w:tcPr>
          <w:p w14:paraId="53A9878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Физика</w:t>
            </w:r>
          </w:p>
        </w:tc>
        <w:tc>
          <w:tcPr>
            <w:tcW w:w="709" w:type="dxa"/>
            <w:tcBorders>
              <w:top w:val="nil"/>
              <w:left w:val="nil"/>
              <w:bottom w:val="single" w:sz="4" w:space="0" w:color="000000"/>
              <w:right w:val="single" w:sz="4" w:space="0" w:color="000000"/>
            </w:tcBorders>
            <w:shd w:val="clear" w:color="auto" w:fill="auto"/>
            <w:vAlign w:val="center"/>
            <w:hideMark/>
          </w:tcPr>
          <w:p w14:paraId="29C16E8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7</w:t>
            </w:r>
          </w:p>
        </w:tc>
        <w:tc>
          <w:tcPr>
            <w:tcW w:w="992" w:type="dxa"/>
            <w:tcBorders>
              <w:top w:val="nil"/>
              <w:left w:val="nil"/>
              <w:bottom w:val="single" w:sz="4" w:space="0" w:color="000000"/>
              <w:right w:val="single" w:sz="4" w:space="0" w:color="000000"/>
            </w:tcBorders>
            <w:shd w:val="clear" w:color="auto" w:fill="auto"/>
            <w:vAlign w:val="center"/>
            <w:hideMark/>
          </w:tcPr>
          <w:p w14:paraId="7CBB2AF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21</w:t>
            </w:r>
          </w:p>
        </w:tc>
        <w:tc>
          <w:tcPr>
            <w:tcW w:w="850" w:type="dxa"/>
            <w:tcBorders>
              <w:top w:val="nil"/>
              <w:left w:val="nil"/>
              <w:bottom w:val="single" w:sz="4" w:space="0" w:color="000000"/>
              <w:right w:val="single" w:sz="4" w:space="0" w:color="000000"/>
            </w:tcBorders>
            <w:shd w:val="clear" w:color="auto" w:fill="auto"/>
            <w:vAlign w:val="center"/>
            <w:hideMark/>
          </w:tcPr>
          <w:p w14:paraId="336CC08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39923F46"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37C97D8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56</w:t>
            </w:r>
          </w:p>
        </w:tc>
        <w:tc>
          <w:tcPr>
            <w:tcW w:w="2551" w:type="dxa"/>
            <w:tcBorders>
              <w:top w:val="nil"/>
              <w:left w:val="nil"/>
              <w:bottom w:val="nil"/>
              <w:right w:val="single" w:sz="4" w:space="0" w:color="000000"/>
            </w:tcBorders>
            <w:shd w:val="clear" w:color="auto" w:fill="auto"/>
            <w:vAlign w:val="center"/>
            <w:hideMark/>
          </w:tcPr>
          <w:p w14:paraId="47E1470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ТҰРДЫҚҰЛ ГҮЛЖАН НҮРСЕЙТҚЫЗЫ</w:t>
            </w:r>
          </w:p>
        </w:tc>
        <w:tc>
          <w:tcPr>
            <w:tcW w:w="904" w:type="dxa"/>
            <w:tcBorders>
              <w:top w:val="nil"/>
              <w:left w:val="nil"/>
              <w:bottom w:val="nil"/>
              <w:right w:val="single" w:sz="4" w:space="0" w:color="000000"/>
            </w:tcBorders>
            <w:shd w:val="clear" w:color="auto" w:fill="auto"/>
            <w:vAlign w:val="center"/>
            <w:hideMark/>
          </w:tcPr>
          <w:p w14:paraId="286EF77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9-Б</w:t>
            </w:r>
          </w:p>
        </w:tc>
        <w:tc>
          <w:tcPr>
            <w:tcW w:w="922" w:type="dxa"/>
            <w:tcBorders>
              <w:top w:val="nil"/>
              <w:left w:val="nil"/>
              <w:bottom w:val="nil"/>
              <w:right w:val="single" w:sz="4" w:space="0" w:color="000000"/>
            </w:tcBorders>
            <w:shd w:val="clear" w:color="auto" w:fill="auto"/>
            <w:vAlign w:val="center"/>
            <w:hideMark/>
          </w:tcPr>
          <w:p w14:paraId="4417755B"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w:t>
            </w:r>
          </w:p>
        </w:tc>
        <w:tc>
          <w:tcPr>
            <w:tcW w:w="1357" w:type="dxa"/>
            <w:tcBorders>
              <w:top w:val="nil"/>
              <w:left w:val="nil"/>
              <w:bottom w:val="nil"/>
              <w:right w:val="single" w:sz="4" w:space="0" w:color="000000"/>
            </w:tcBorders>
            <w:shd w:val="clear" w:color="auto" w:fill="auto"/>
            <w:vAlign w:val="center"/>
            <w:hideMark/>
          </w:tcPr>
          <w:p w14:paraId="52FDEC9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5</w:t>
            </w:r>
          </w:p>
        </w:tc>
        <w:tc>
          <w:tcPr>
            <w:tcW w:w="2062" w:type="dxa"/>
            <w:tcBorders>
              <w:top w:val="nil"/>
              <w:left w:val="nil"/>
              <w:bottom w:val="nil"/>
              <w:right w:val="single" w:sz="4" w:space="0" w:color="000000"/>
            </w:tcBorders>
            <w:shd w:val="clear" w:color="auto" w:fill="auto"/>
            <w:vAlign w:val="center"/>
            <w:hideMark/>
          </w:tcPr>
          <w:p w14:paraId="726A301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Физика</w:t>
            </w:r>
          </w:p>
        </w:tc>
        <w:tc>
          <w:tcPr>
            <w:tcW w:w="709" w:type="dxa"/>
            <w:tcBorders>
              <w:top w:val="nil"/>
              <w:left w:val="nil"/>
              <w:bottom w:val="nil"/>
              <w:right w:val="single" w:sz="4" w:space="0" w:color="000000"/>
            </w:tcBorders>
            <w:shd w:val="clear" w:color="auto" w:fill="auto"/>
            <w:vAlign w:val="center"/>
            <w:hideMark/>
          </w:tcPr>
          <w:p w14:paraId="6EC427B7"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3</w:t>
            </w:r>
          </w:p>
        </w:tc>
        <w:tc>
          <w:tcPr>
            <w:tcW w:w="992" w:type="dxa"/>
            <w:tcBorders>
              <w:top w:val="nil"/>
              <w:left w:val="nil"/>
              <w:bottom w:val="nil"/>
              <w:right w:val="single" w:sz="4" w:space="0" w:color="000000"/>
            </w:tcBorders>
            <w:shd w:val="clear" w:color="auto" w:fill="auto"/>
            <w:vAlign w:val="center"/>
            <w:hideMark/>
          </w:tcPr>
          <w:p w14:paraId="7634826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17</w:t>
            </w:r>
          </w:p>
        </w:tc>
        <w:tc>
          <w:tcPr>
            <w:tcW w:w="850" w:type="dxa"/>
            <w:tcBorders>
              <w:top w:val="nil"/>
              <w:left w:val="nil"/>
              <w:bottom w:val="nil"/>
              <w:right w:val="single" w:sz="4" w:space="0" w:color="000000"/>
            </w:tcBorders>
            <w:shd w:val="clear" w:color="auto" w:fill="auto"/>
            <w:vAlign w:val="center"/>
            <w:hideMark/>
          </w:tcPr>
          <w:p w14:paraId="577B8B0C"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r>
      <w:tr w:rsidR="00453164" w:rsidRPr="00C05516" w14:paraId="153D8281"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3A923A32"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57</w:t>
            </w:r>
          </w:p>
        </w:tc>
        <w:tc>
          <w:tcPr>
            <w:tcW w:w="2551" w:type="dxa"/>
            <w:tcBorders>
              <w:top w:val="single" w:sz="4" w:space="0" w:color="000000"/>
              <w:left w:val="nil"/>
              <w:bottom w:val="single" w:sz="4" w:space="0" w:color="000000"/>
              <w:right w:val="single" w:sz="4" w:space="0" w:color="000000"/>
            </w:tcBorders>
            <w:shd w:val="clear" w:color="auto" w:fill="auto"/>
            <w:vAlign w:val="center"/>
            <w:hideMark/>
          </w:tcPr>
          <w:p w14:paraId="16CF5AD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ЕРАХМЕТ ӘСЕЛ МҰХАМЕТӘЛІҚЫЗ</w:t>
            </w:r>
            <w:r w:rsidRPr="00453164">
              <w:rPr>
                <w:color w:val="auto"/>
                <w:sz w:val="24"/>
                <w:szCs w:val="24"/>
                <w:lang w:val="ru-RU" w:eastAsia="ru-RU"/>
              </w:rPr>
              <w:lastRenderedPageBreak/>
              <w:t>Ы</w:t>
            </w:r>
          </w:p>
        </w:tc>
        <w:tc>
          <w:tcPr>
            <w:tcW w:w="904" w:type="dxa"/>
            <w:tcBorders>
              <w:top w:val="single" w:sz="4" w:space="0" w:color="000000"/>
              <w:left w:val="nil"/>
              <w:bottom w:val="single" w:sz="4" w:space="0" w:color="000000"/>
              <w:right w:val="single" w:sz="4" w:space="0" w:color="000000"/>
            </w:tcBorders>
            <w:shd w:val="clear" w:color="auto" w:fill="auto"/>
            <w:vAlign w:val="center"/>
            <w:hideMark/>
          </w:tcPr>
          <w:p w14:paraId="2BDDD429"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lastRenderedPageBreak/>
              <w:t>9-А</w:t>
            </w:r>
          </w:p>
        </w:tc>
        <w:tc>
          <w:tcPr>
            <w:tcW w:w="922" w:type="dxa"/>
            <w:tcBorders>
              <w:top w:val="single" w:sz="4" w:space="0" w:color="000000"/>
              <w:left w:val="nil"/>
              <w:bottom w:val="single" w:sz="4" w:space="0" w:color="000000"/>
              <w:right w:val="single" w:sz="4" w:space="0" w:color="000000"/>
            </w:tcBorders>
            <w:shd w:val="clear" w:color="auto" w:fill="auto"/>
            <w:vAlign w:val="center"/>
            <w:hideMark/>
          </w:tcPr>
          <w:p w14:paraId="7820F6B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c>
          <w:tcPr>
            <w:tcW w:w="1357" w:type="dxa"/>
            <w:tcBorders>
              <w:top w:val="single" w:sz="4" w:space="0" w:color="000000"/>
              <w:left w:val="nil"/>
              <w:bottom w:val="single" w:sz="4" w:space="0" w:color="000000"/>
              <w:right w:val="single" w:sz="4" w:space="0" w:color="000000"/>
            </w:tcBorders>
            <w:shd w:val="clear" w:color="auto" w:fill="auto"/>
            <w:vAlign w:val="center"/>
            <w:hideMark/>
          </w:tcPr>
          <w:p w14:paraId="23A6CCAA"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c>
          <w:tcPr>
            <w:tcW w:w="2062" w:type="dxa"/>
            <w:tcBorders>
              <w:top w:val="single" w:sz="4" w:space="0" w:color="000000"/>
              <w:left w:val="nil"/>
              <w:bottom w:val="single" w:sz="4" w:space="0" w:color="000000"/>
              <w:right w:val="single" w:sz="4" w:space="0" w:color="000000"/>
            </w:tcBorders>
            <w:shd w:val="clear" w:color="auto" w:fill="auto"/>
            <w:vAlign w:val="center"/>
            <w:hideMark/>
          </w:tcPr>
          <w:p w14:paraId="51065020"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Физика</w:t>
            </w:r>
          </w:p>
        </w:tc>
        <w:tc>
          <w:tcPr>
            <w:tcW w:w="709" w:type="dxa"/>
            <w:tcBorders>
              <w:top w:val="single" w:sz="4" w:space="0" w:color="000000"/>
              <w:left w:val="nil"/>
              <w:bottom w:val="single" w:sz="4" w:space="0" w:color="000000"/>
              <w:right w:val="single" w:sz="4" w:space="0" w:color="000000"/>
            </w:tcBorders>
            <w:shd w:val="clear" w:color="auto" w:fill="auto"/>
            <w:vAlign w:val="center"/>
            <w:hideMark/>
          </w:tcPr>
          <w:p w14:paraId="7A3CC891"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14:paraId="08E766EE"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c>
          <w:tcPr>
            <w:tcW w:w="850" w:type="dxa"/>
            <w:tcBorders>
              <w:top w:val="single" w:sz="4" w:space="0" w:color="000000"/>
              <w:left w:val="nil"/>
              <w:bottom w:val="single" w:sz="4" w:space="0" w:color="000000"/>
              <w:right w:val="single" w:sz="4" w:space="0" w:color="000000"/>
            </w:tcBorders>
            <w:shd w:val="clear" w:color="auto" w:fill="auto"/>
            <w:vAlign w:val="center"/>
            <w:hideMark/>
          </w:tcPr>
          <w:p w14:paraId="30645C81" w14:textId="77777777" w:rsidR="00453164" w:rsidRPr="00453164" w:rsidRDefault="00453164" w:rsidP="00453164">
            <w:pPr>
              <w:spacing w:after="0" w:line="240" w:lineRule="auto"/>
              <w:ind w:left="0" w:right="0" w:firstLine="0"/>
              <w:jc w:val="left"/>
              <w:rPr>
                <w:color w:val="auto"/>
                <w:sz w:val="24"/>
                <w:szCs w:val="24"/>
                <w:lang w:val="ru-RU" w:eastAsia="ru-RU"/>
              </w:rPr>
            </w:pPr>
            <w:proofErr w:type="spellStart"/>
            <w:r w:rsidRPr="00453164">
              <w:rPr>
                <w:color w:val="auto"/>
                <w:sz w:val="24"/>
                <w:szCs w:val="24"/>
                <w:lang w:val="ru-RU" w:eastAsia="ru-RU"/>
              </w:rPr>
              <w:t>Келген</w:t>
            </w:r>
            <w:proofErr w:type="spellEnd"/>
            <w:r w:rsidRPr="00453164">
              <w:rPr>
                <w:color w:val="auto"/>
                <w:sz w:val="24"/>
                <w:szCs w:val="24"/>
                <w:lang w:val="ru-RU" w:eastAsia="ru-RU"/>
              </w:rPr>
              <w:t xml:space="preserve"> </w:t>
            </w:r>
            <w:proofErr w:type="spellStart"/>
            <w:r w:rsidRPr="00453164">
              <w:rPr>
                <w:color w:val="auto"/>
                <w:sz w:val="24"/>
                <w:szCs w:val="24"/>
                <w:lang w:val="ru-RU" w:eastAsia="ru-RU"/>
              </w:rPr>
              <w:t>жоқ</w:t>
            </w:r>
            <w:proofErr w:type="spellEnd"/>
          </w:p>
        </w:tc>
      </w:tr>
      <w:tr w:rsidR="00453164" w:rsidRPr="00C05516" w14:paraId="3A977EE6" w14:textId="77777777" w:rsidTr="00453164">
        <w:trPr>
          <w:trHeight w:val="510"/>
        </w:trPr>
        <w:tc>
          <w:tcPr>
            <w:tcW w:w="421" w:type="dxa"/>
            <w:tcBorders>
              <w:top w:val="nil"/>
              <w:left w:val="single" w:sz="4" w:space="0" w:color="000000"/>
              <w:bottom w:val="single" w:sz="4" w:space="0" w:color="000000"/>
              <w:right w:val="single" w:sz="4" w:space="0" w:color="000000"/>
            </w:tcBorders>
            <w:shd w:val="clear" w:color="auto" w:fill="auto"/>
            <w:vAlign w:val="center"/>
            <w:hideMark/>
          </w:tcPr>
          <w:p w14:paraId="73C446D5"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58</w:t>
            </w:r>
          </w:p>
        </w:tc>
        <w:tc>
          <w:tcPr>
            <w:tcW w:w="2551" w:type="dxa"/>
            <w:tcBorders>
              <w:top w:val="nil"/>
              <w:left w:val="nil"/>
              <w:bottom w:val="single" w:sz="4" w:space="0" w:color="000000"/>
              <w:right w:val="single" w:sz="4" w:space="0" w:color="000000"/>
            </w:tcBorders>
            <w:shd w:val="clear" w:color="auto" w:fill="auto"/>
            <w:vAlign w:val="center"/>
            <w:hideMark/>
          </w:tcPr>
          <w:p w14:paraId="4BDE4D8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ЖАҚСЫЛЫҚ ДИДАР ЕРАЛЫҰЛЫ</w:t>
            </w:r>
          </w:p>
        </w:tc>
        <w:tc>
          <w:tcPr>
            <w:tcW w:w="904" w:type="dxa"/>
            <w:tcBorders>
              <w:top w:val="nil"/>
              <w:left w:val="nil"/>
              <w:bottom w:val="single" w:sz="4" w:space="0" w:color="000000"/>
              <w:right w:val="single" w:sz="4" w:space="0" w:color="000000"/>
            </w:tcBorders>
            <w:shd w:val="clear" w:color="auto" w:fill="auto"/>
            <w:vAlign w:val="center"/>
            <w:hideMark/>
          </w:tcPr>
          <w:p w14:paraId="2A50AFC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9-А</w:t>
            </w:r>
          </w:p>
        </w:tc>
        <w:tc>
          <w:tcPr>
            <w:tcW w:w="922" w:type="dxa"/>
            <w:tcBorders>
              <w:top w:val="nil"/>
              <w:left w:val="nil"/>
              <w:bottom w:val="single" w:sz="4" w:space="0" w:color="000000"/>
              <w:right w:val="single" w:sz="4" w:space="0" w:color="000000"/>
            </w:tcBorders>
            <w:shd w:val="clear" w:color="auto" w:fill="auto"/>
            <w:vAlign w:val="center"/>
            <w:hideMark/>
          </w:tcPr>
          <w:p w14:paraId="74740B34"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c>
          <w:tcPr>
            <w:tcW w:w="1357" w:type="dxa"/>
            <w:tcBorders>
              <w:top w:val="nil"/>
              <w:left w:val="nil"/>
              <w:bottom w:val="single" w:sz="4" w:space="0" w:color="000000"/>
              <w:right w:val="single" w:sz="4" w:space="0" w:color="000000"/>
            </w:tcBorders>
            <w:shd w:val="clear" w:color="auto" w:fill="auto"/>
            <w:vAlign w:val="center"/>
            <w:hideMark/>
          </w:tcPr>
          <w:p w14:paraId="22DEC6A6"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c>
          <w:tcPr>
            <w:tcW w:w="2062" w:type="dxa"/>
            <w:tcBorders>
              <w:top w:val="nil"/>
              <w:left w:val="nil"/>
              <w:bottom w:val="single" w:sz="4" w:space="0" w:color="000000"/>
              <w:right w:val="single" w:sz="4" w:space="0" w:color="000000"/>
            </w:tcBorders>
            <w:shd w:val="clear" w:color="auto" w:fill="auto"/>
            <w:vAlign w:val="center"/>
            <w:hideMark/>
          </w:tcPr>
          <w:p w14:paraId="5777926A" w14:textId="77777777" w:rsidR="00453164" w:rsidRPr="00453164" w:rsidRDefault="00453164" w:rsidP="00453164">
            <w:pPr>
              <w:spacing w:after="0" w:line="240" w:lineRule="auto"/>
              <w:ind w:left="0" w:right="0" w:firstLine="0"/>
              <w:jc w:val="left"/>
              <w:rPr>
                <w:color w:val="auto"/>
                <w:sz w:val="24"/>
                <w:szCs w:val="24"/>
                <w:lang w:val="ru-RU" w:eastAsia="ru-RU"/>
              </w:rPr>
            </w:pPr>
            <w:proofErr w:type="spellStart"/>
            <w:r w:rsidRPr="00453164">
              <w:rPr>
                <w:color w:val="auto"/>
                <w:sz w:val="24"/>
                <w:szCs w:val="24"/>
                <w:lang w:val="ru-RU" w:eastAsia="ru-RU"/>
              </w:rPr>
              <w:t>Қазақстан</w:t>
            </w:r>
            <w:proofErr w:type="spellEnd"/>
            <w:r w:rsidRPr="00453164">
              <w:rPr>
                <w:color w:val="auto"/>
                <w:sz w:val="24"/>
                <w:szCs w:val="24"/>
                <w:lang w:val="ru-RU" w:eastAsia="ru-RU"/>
              </w:rPr>
              <w:t xml:space="preserve"> </w:t>
            </w:r>
            <w:proofErr w:type="spellStart"/>
            <w:r w:rsidRPr="00453164">
              <w:rPr>
                <w:color w:val="auto"/>
                <w:sz w:val="24"/>
                <w:szCs w:val="24"/>
                <w:lang w:val="ru-RU" w:eastAsia="ru-RU"/>
              </w:rPr>
              <w:t>тарихы</w:t>
            </w:r>
            <w:proofErr w:type="spellEnd"/>
          </w:p>
        </w:tc>
        <w:tc>
          <w:tcPr>
            <w:tcW w:w="709" w:type="dxa"/>
            <w:tcBorders>
              <w:top w:val="nil"/>
              <w:left w:val="nil"/>
              <w:bottom w:val="single" w:sz="4" w:space="0" w:color="000000"/>
              <w:right w:val="single" w:sz="4" w:space="0" w:color="000000"/>
            </w:tcBorders>
            <w:shd w:val="clear" w:color="auto" w:fill="auto"/>
            <w:vAlign w:val="center"/>
            <w:hideMark/>
          </w:tcPr>
          <w:p w14:paraId="2138CA9F"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c>
          <w:tcPr>
            <w:tcW w:w="992" w:type="dxa"/>
            <w:tcBorders>
              <w:top w:val="nil"/>
              <w:left w:val="nil"/>
              <w:bottom w:val="single" w:sz="4" w:space="0" w:color="000000"/>
              <w:right w:val="single" w:sz="4" w:space="0" w:color="000000"/>
            </w:tcBorders>
            <w:shd w:val="clear" w:color="auto" w:fill="auto"/>
            <w:vAlign w:val="center"/>
            <w:hideMark/>
          </w:tcPr>
          <w:p w14:paraId="1AC1EEA3" w14:textId="77777777" w:rsidR="00453164" w:rsidRPr="00453164" w:rsidRDefault="00453164" w:rsidP="00453164">
            <w:pPr>
              <w:spacing w:after="0" w:line="240" w:lineRule="auto"/>
              <w:ind w:left="0" w:right="0" w:firstLine="0"/>
              <w:jc w:val="left"/>
              <w:rPr>
                <w:color w:val="auto"/>
                <w:sz w:val="24"/>
                <w:szCs w:val="24"/>
                <w:lang w:val="ru-RU" w:eastAsia="ru-RU"/>
              </w:rPr>
            </w:pPr>
            <w:r w:rsidRPr="00453164">
              <w:rPr>
                <w:color w:val="auto"/>
                <w:sz w:val="24"/>
                <w:szCs w:val="24"/>
                <w:lang w:val="ru-RU" w:eastAsia="ru-RU"/>
              </w:rPr>
              <w:t> </w:t>
            </w:r>
          </w:p>
        </w:tc>
        <w:tc>
          <w:tcPr>
            <w:tcW w:w="850" w:type="dxa"/>
            <w:tcBorders>
              <w:top w:val="nil"/>
              <w:left w:val="nil"/>
              <w:bottom w:val="single" w:sz="4" w:space="0" w:color="000000"/>
              <w:right w:val="single" w:sz="4" w:space="0" w:color="000000"/>
            </w:tcBorders>
            <w:shd w:val="clear" w:color="auto" w:fill="auto"/>
            <w:vAlign w:val="center"/>
            <w:hideMark/>
          </w:tcPr>
          <w:p w14:paraId="1CEC9186" w14:textId="77777777" w:rsidR="00453164" w:rsidRPr="00453164" w:rsidRDefault="00453164" w:rsidP="00453164">
            <w:pPr>
              <w:spacing w:after="0" w:line="240" w:lineRule="auto"/>
              <w:ind w:left="0" w:right="0" w:firstLine="0"/>
              <w:jc w:val="left"/>
              <w:rPr>
                <w:color w:val="auto"/>
                <w:sz w:val="24"/>
                <w:szCs w:val="24"/>
                <w:lang w:val="ru-RU" w:eastAsia="ru-RU"/>
              </w:rPr>
            </w:pPr>
            <w:proofErr w:type="spellStart"/>
            <w:r w:rsidRPr="00453164">
              <w:rPr>
                <w:color w:val="auto"/>
                <w:sz w:val="24"/>
                <w:szCs w:val="24"/>
                <w:lang w:val="ru-RU" w:eastAsia="ru-RU"/>
              </w:rPr>
              <w:t>Келген</w:t>
            </w:r>
            <w:proofErr w:type="spellEnd"/>
            <w:r w:rsidRPr="00453164">
              <w:rPr>
                <w:color w:val="auto"/>
                <w:sz w:val="24"/>
                <w:szCs w:val="24"/>
                <w:lang w:val="ru-RU" w:eastAsia="ru-RU"/>
              </w:rPr>
              <w:t xml:space="preserve"> </w:t>
            </w:r>
            <w:proofErr w:type="spellStart"/>
            <w:r w:rsidRPr="00453164">
              <w:rPr>
                <w:color w:val="auto"/>
                <w:sz w:val="24"/>
                <w:szCs w:val="24"/>
                <w:lang w:val="ru-RU" w:eastAsia="ru-RU"/>
              </w:rPr>
              <w:t>жоқ</w:t>
            </w:r>
            <w:proofErr w:type="spellEnd"/>
          </w:p>
        </w:tc>
      </w:tr>
      <w:tr w:rsidR="00453164" w:rsidRPr="00453164" w14:paraId="013685B1" w14:textId="77777777" w:rsidTr="00453164">
        <w:trPr>
          <w:trHeight w:val="37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60EC0064" w14:textId="77777777" w:rsidR="00453164" w:rsidRPr="00453164" w:rsidRDefault="00453164" w:rsidP="00453164">
            <w:pPr>
              <w:spacing w:after="0" w:line="240" w:lineRule="auto"/>
              <w:ind w:left="0" w:right="0" w:firstLine="0"/>
              <w:jc w:val="left"/>
              <w:rPr>
                <w:rFonts w:ascii="Arial" w:hAnsi="Arial" w:cs="Arial"/>
                <w:color w:val="auto"/>
                <w:sz w:val="24"/>
                <w:szCs w:val="24"/>
                <w:lang w:val="ru-RU" w:eastAsia="ru-RU"/>
              </w:rPr>
            </w:pPr>
            <w:r w:rsidRPr="00453164">
              <w:rPr>
                <w:rFonts w:ascii="Arial" w:hAnsi="Arial" w:cs="Arial"/>
                <w:color w:val="auto"/>
                <w:sz w:val="24"/>
                <w:szCs w:val="24"/>
                <w:lang w:val="ru-RU" w:eastAsia="ru-RU"/>
              </w:rPr>
              <w:t> </w:t>
            </w:r>
          </w:p>
        </w:tc>
        <w:tc>
          <w:tcPr>
            <w:tcW w:w="2551" w:type="dxa"/>
            <w:tcBorders>
              <w:top w:val="nil"/>
              <w:left w:val="nil"/>
              <w:bottom w:val="single" w:sz="4" w:space="0" w:color="auto"/>
              <w:right w:val="single" w:sz="4" w:space="0" w:color="auto"/>
            </w:tcBorders>
            <w:shd w:val="clear" w:color="auto" w:fill="auto"/>
            <w:noWrap/>
            <w:vAlign w:val="bottom"/>
            <w:hideMark/>
          </w:tcPr>
          <w:p w14:paraId="58D7D711" w14:textId="77777777" w:rsidR="00453164" w:rsidRPr="00453164" w:rsidRDefault="00453164" w:rsidP="00453164">
            <w:pPr>
              <w:spacing w:after="0" w:line="240" w:lineRule="auto"/>
              <w:ind w:left="0" w:right="0" w:firstLine="0"/>
              <w:jc w:val="left"/>
              <w:rPr>
                <w:b/>
                <w:bCs/>
                <w:color w:val="auto"/>
                <w:sz w:val="24"/>
                <w:szCs w:val="24"/>
                <w:lang w:val="ru-RU" w:eastAsia="ru-RU"/>
              </w:rPr>
            </w:pPr>
            <w:r w:rsidRPr="00453164">
              <w:rPr>
                <w:b/>
                <w:bCs/>
                <w:color w:val="auto"/>
                <w:sz w:val="24"/>
                <w:szCs w:val="24"/>
                <w:lang w:val="ru-RU" w:eastAsia="ru-RU"/>
              </w:rPr>
              <w:t>Орта балл</w:t>
            </w:r>
          </w:p>
        </w:tc>
        <w:tc>
          <w:tcPr>
            <w:tcW w:w="904" w:type="dxa"/>
            <w:tcBorders>
              <w:top w:val="nil"/>
              <w:left w:val="nil"/>
              <w:bottom w:val="single" w:sz="4" w:space="0" w:color="auto"/>
              <w:right w:val="single" w:sz="4" w:space="0" w:color="auto"/>
            </w:tcBorders>
            <w:shd w:val="clear" w:color="auto" w:fill="auto"/>
            <w:noWrap/>
            <w:vAlign w:val="bottom"/>
            <w:hideMark/>
          </w:tcPr>
          <w:p w14:paraId="6B627FBD" w14:textId="77777777" w:rsidR="00453164" w:rsidRPr="00453164" w:rsidRDefault="00453164" w:rsidP="00453164">
            <w:pPr>
              <w:spacing w:after="0" w:line="240" w:lineRule="auto"/>
              <w:ind w:left="0" w:right="0" w:firstLine="0"/>
              <w:jc w:val="left"/>
              <w:rPr>
                <w:b/>
                <w:bCs/>
                <w:color w:val="auto"/>
                <w:sz w:val="24"/>
                <w:szCs w:val="24"/>
                <w:lang w:val="ru-RU" w:eastAsia="ru-RU"/>
              </w:rPr>
            </w:pPr>
            <w:r w:rsidRPr="00453164">
              <w:rPr>
                <w:b/>
                <w:bCs/>
                <w:color w:val="auto"/>
                <w:sz w:val="24"/>
                <w:szCs w:val="24"/>
                <w:lang w:val="ru-RU" w:eastAsia="ru-RU"/>
              </w:rPr>
              <w:t> </w:t>
            </w:r>
          </w:p>
        </w:tc>
        <w:tc>
          <w:tcPr>
            <w:tcW w:w="922" w:type="dxa"/>
            <w:tcBorders>
              <w:top w:val="nil"/>
              <w:left w:val="nil"/>
              <w:bottom w:val="single" w:sz="4" w:space="0" w:color="auto"/>
              <w:right w:val="single" w:sz="4" w:space="0" w:color="auto"/>
            </w:tcBorders>
            <w:shd w:val="clear" w:color="auto" w:fill="auto"/>
            <w:noWrap/>
            <w:vAlign w:val="bottom"/>
            <w:hideMark/>
          </w:tcPr>
          <w:p w14:paraId="3CCB6A53" w14:textId="77777777" w:rsidR="00453164" w:rsidRPr="00453164" w:rsidRDefault="00453164" w:rsidP="00453164">
            <w:pPr>
              <w:spacing w:after="0" w:line="240" w:lineRule="auto"/>
              <w:ind w:left="0" w:right="0" w:firstLine="0"/>
              <w:jc w:val="left"/>
              <w:rPr>
                <w:b/>
                <w:bCs/>
                <w:color w:val="auto"/>
                <w:sz w:val="24"/>
                <w:szCs w:val="24"/>
                <w:lang w:val="ru-RU" w:eastAsia="ru-RU"/>
              </w:rPr>
            </w:pPr>
            <w:r w:rsidRPr="00453164">
              <w:rPr>
                <w:b/>
                <w:bCs/>
                <w:color w:val="auto"/>
                <w:sz w:val="24"/>
                <w:szCs w:val="24"/>
                <w:lang w:val="ru-RU" w:eastAsia="ru-RU"/>
              </w:rPr>
              <w:t>741/13,2</w:t>
            </w:r>
          </w:p>
        </w:tc>
        <w:tc>
          <w:tcPr>
            <w:tcW w:w="1357" w:type="dxa"/>
            <w:tcBorders>
              <w:top w:val="nil"/>
              <w:left w:val="nil"/>
              <w:bottom w:val="single" w:sz="4" w:space="0" w:color="auto"/>
              <w:right w:val="single" w:sz="4" w:space="0" w:color="auto"/>
            </w:tcBorders>
            <w:shd w:val="clear" w:color="auto" w:fill="auto"/>
            <w:noWrap/>
            <w:vAlign w:val="bottom"/>
            <w:hideMark/>
          </w:tcPr>
          <w:p w14:paraId="62BAC4F2" w14:textId="77777777" w:rsidR="00453164" w:rsidRPr="00453164" w:rsidRDefault="00453164" w:rsidP="00453164">
            <w:pPr>
              <w:spacing w:after="0" w:line="240" w:lineRule="auto"/>
              <w:ind w:left="0" w:right="0" w:firstLine="0"/>
              <w:jc w:val="left"/>
              <w:rPr>
                <w:b/>
                <w:bCs/>
                <w:color w:val="auto"/>
                <w:sz w:val="24"/>
                <w:szCs w:val="24"/>
                <w:lang w:val="ru-RU" w:eastAsia="ru-RU"/>
              </w:rPr>
            </w:pPr>
            <w:r w:rsidRPr="00453164">
              <w:rPr>
                <w:b/>
                <w:bCs/>
                <w:color w:val="auto"/>
                <w:sz w:val="24"/>
                <w:szCs w:val="24"/>
                <w:lang w:val="ru-RU" w:eastAsia="ru-RU"/>
              </w:rPr>
              <w:t>720/12,8</w:t>
            </w:r>
          </w:p>
        </w:tc>
        <w:tc>
          <w:tcPr>
            <w:tcW w:w="2062" w:type="dxa"/>
            <w:tcBorders>
              <w:top w:val="nil"/>
              <w:left w:val="nil"/>
              <w:bottom w:val="single" w:sz="4" w:space="0" w:color="auto"/>
              <w:right w:val="single" w:sz="4" w:space="0" w:color="auto"/>
            </w:tcBorders>
            <w:shd w:val="clear" w:color="auto" w:fill="auto"/>
            <w:noWrap/>
            <w:vAlign w:val="bottom"/>
            <w:hideMark/>
          </w:tcPr>
          <w:p w14:paraId="32226D1A" w14:textId="77777777" w:rsidR="00453164" w:rsidRPr="00453164" w:rsidRDefault="00453164" w:rsidP="00453164">
            <w:pPr>
              <w:spacing w:after="0" w:line="240" w:lineRule="auto"/>
              <w:ind w:left="0" w:right="0" w:firstLine="0"/>
              <w:jc w:val="left"/>
              <w:rPr>
                <w:b/>
                <w:bCs/>
                <w:color w:val="auto"/>
                <w:sz w:val="24"/>
                <w:szCs w:val="24"/>
                <w:lang w:val="ru-RU" w:eastAsia="ru-RU"/>
              </w:rPr>
            </w:pPr>
            <w:r w:rsidRPr="00453164">
              <w:rPr>
                <w:b/>
                <w:bCs/>
                <w:color w:val="auto"/>
                <w:sz w:val="24"/>
                <w:szCs w:val="24"/>
                <w:lang w:val="ru-RU"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6DC05B94" w14:textId="77777777" w:rsidR="00453164" w:rsidRPr="00453164" w:rsidRDefault="00453164" w:rsidP="00453164">
            <w:pPr>
              <w:spacing w:after="0" w:line="240" w:lineRule="auto"/>
              <w:ind w:left="0" w:right="0" w:firstLine="0"/>
              <w:jc w:val="left"/>
              <w:rPr>
                <w:b/>
                <w:bCs/>
                <w:color w:val="auto"/>
                <w:sz w:val="24"/>
                <w:szCs w:val="24"/>
                <w:lang w:val="ru-RU" w:eastAsia="ru-RU"/>
              </w:rPr>
            </w:pPr>
            <w:r w:rsidRPr="00453164">
              <w:rPr>
                <w:b/>
                <w:bCs/>
                <w:color w:val="auto"/>
                <w:sz w:val="24"/>
                <w:szCs w:val="24"/>
                <w:lang w:val="ru-RU" w:eastAsia="ru-RU"/>
              </w:rPr>
              <w:t>778/13,8</w:t>
            </w:r>
          </w:p>
        </w:tc>
        <w:tc>
          <w:tcPr>
            <w:tcW w:w="992" w:type="dxa"/>
            <w:tcBorders>
              <w:top w:val="nil"/>
              <w:left w:val="nil"/>
              <w:bottom w:val="single" w:sz="4" w:space="0" w:color="auto"/>
              <w:right w:val="single" w:sz="4" w:space="0" w:color="auto"/>
            </w:tcBorders>
            <w:shd w:val="clear" w:color="auto" w:fill="auto"/>
            <w:noWrap/>
            <w:vAlign w:val="bottom"/>
            <w:hideMark/>
          </w:tcPr>
          <w:p w14:paraId="07863481" w14:textId="77777777" w:rsidR="00453164" w:rsidRPr="00453164" w:rsidRDefault="00453164" w:rsidP="00453164">
            <w:pPr>
              <w:spacing w:after="0" w:line="240" w:lineRule="auto"/>
              <w:ind w:left="0" w:right="0" w:firstLine="0"/>
              <w:jc w:val="left"/>
              <w:rPr>
                <w:b/>
                <w:bCs/>
                <w:color w:val="auto"/>
                <w:sz w:val="24"/>
                <w:szCs w:val="24"/>
                <w:lang w:val="ru-RU" w:eastAsia="ru-RU"/>
              </w:rPr>
            </w:pPr>
            <w:r w:rsidRPr="00453164">
              <w:rPr>
                <w:b/>
                <w:bCs/>
                <w:color w:val="auto"/>
                <w:sz w:val="24"/>
                <w:szCs w:val="24"/>
                <w:lang w:val="ru-RU" w:eastAsia="ru-RU"/>
              </w:rPr>
              <w:t>2239/40         66,6</w:t>
            </w:r>
            <w:r w:rsidRPr="00453164">
              <w:rPr>
                <w:rFonts w:ascii="Calibri" w:hAnsi="Calibri"/>
                <w:b/>
                <w:bCs/>
                <w:color w:val="auto"/>
                <w:sz w:val="24"/>
                <w:szCs w:val="24"/>
                <w:lang w:val="ru-RU"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14:paraId="4298F688" w14:textId="77777777" w:rsidR="00453164" w:rsidRPr="00453164" w:rsidRDefault="00453164" w:rsidP="00453164">
            <w:pPr>
              <w:spacing w:after="0" w:line="240" w:lineRule="auto"/>
              <w:ind w:left="0" w:right="0" w:firstLine="0"/>
              <w:jc w:val="left"/>
              <w:rPr>
                <w:rFonts w:ascii="Arial" w:hAnsi="Arial" w:cs="Arial"/>
                <w:color w:val="auto"/>
                <w:sz w:val="24"/>
                <w:szCs w:val="24"/>
                <w:lang w:val="ru-RU" w:eastAsia="ru-RU"/>
              </w:rPr>
            </w:pPr>
            <w:r w:rsidRPr="00453164">
              <w:rPr>
                <w:rFonts w:ascii="Arial" w:hAnsi="Arial" w:cs="Arial"/>
                <w:color w:val="auto"/>
                <w:sz w:val="24"/>
                <w:szCs w:val="24"/>
                <w:lang w:val="ru-RU" w:eastAsia="ru-RU"/>
              </w:rPr>
              <w:t> </w:t>
            </w:r>
          </w:p>
        </w:tc>
      </w:tr>
    </w:tbl>
    <w:p w14:paraId="54BCB943" w14:textId="77777777" w:rsidR="00CA5CFB" w:rsidRPr="00C05516" w:rsidRDefault="00CA5CFB" w:rsidP="00CA5CFB">
      <w:pPr>
        <w:spacing w:after="13" w:line="180" w:lineRule="exact"/>
        <w:rPr>
          <w:rFonts w:eastAsia="Arial"/>
          <w:sz w:val="24"/>
          <w:szCs w:val="24"/>
        </w:rPr>
      </w:pPr>
    </w:p>
    <w:p w14:paraId="5126B320" w14:textId="77777777" w:rsidR="00CA5CFB" w:rsidRPr="00C05516" w:rsidRDefault="00CA5CFB" w:rsidP="00CA5CFB">
      <w:pPr>
        <w:rPr>
          <w:sz w:val="24"/>
          <w:szCs w:val="24"/>
        </w:rPr>
      </w:pPr>
    </w:p>
    <w:p w14:paraId="5134856E" w14:textId="77777777" w:rsidR="00CA5CFB" w:rsidRPr="00C05516" w:rsidRDefault="00CA5CFB" w:rsidP="00CA5CFB">
      <w:pPr>
        <w:ind w:left="0" w:firstLine="0"/>
        <w:rPr>
          <w:sz w:val="24"/>
          <w:szCs w:val="24"/>
          <w:lang w:val="kk-KZ"/>
        </w:rPr>
      </w:pPr>
    </w:p>
    <w:p w14:paraId="66EFB40F" w14:textId="77777777" w:rsidR="00CA5CFB" w:rsidRPr="00C05516" w:rsidRDefault="00CA5CFB" w:rsidP="00CA5CFB">
      <w:pPr>
        <w:spacing w:after="0" w:line="259" w:lineRule="auto"/>
        <w:ind w:left="0" w:right="11110" w:firstLine="0"/>
        <w:jc w:val="left"/>
        <w:rPr>
          <w:color w:val="C00000"/>
          <w:sz w:val="24"/>
          <w:szCs w:val="24"/>
          <w:lang w:val="kk-KZ"/>
        </w:rPr>
      </w:pPr>
    </w:p>
    <w:p w14:paraId="14DBA142" w14:textId="77777777" w:rsidR="00CA5CFB" w:rsidRPr="00C05516" w:rsidRDefault="00CA5CFB" w:rsidP="00CA5CFB">
      <w:pPr>
        <w:spacing w:after="0" w:line="259" w:lineRule="auto"/>
        <w:ind w:right="11110"/>
        <w:jc w:val="left"/>
        <w:rPr>
          <w:color w:val="C00000"/>
          <w:sz w:val="24"/>
          <w:szCs w:val="24"/>
          <w:lang w:val="kk-KZ"/>
        </w:rPr>
      </w:pPr>
    </w:p>
    <w:p w14:paraId="48C6137A" w14:textId="7ACDA209" w:rsidR="00CA5CFB" w:rsidRPr="00C05516" w:rsidRDefault="00CA5CFB" w:rsidP="00CA5CFB">
      <w:pPr>
        <w:spacing w:after="0" w:line="259" w:lineRule="auto"/>
        <w:ind w:left="245" w:right="0"/>
        <w:jc w:val="left"/>
        <w:rPr>
          <w:color w:val="auto"/>
          <w:sz w:val="24"/>
          <w:szCs w:val="24"/>
        </w:rPr>
      </w:pPr>
      <w:r w:rsidRPr="00C05516">
        <w:rPr>
          <w:color w:val="auto"/>
          <w:sz w:val="24"/>
          <w:szCs w:val="24"/>
          <w:lang w:val="kk-KZ"/>
        </w:rPr>
        <w:t xml:space="preserve">                                                                                                  </w:t>
      </w:r>
    </w:p>
    <w:tbl>
      <w:tblPr>
        <w:tblW w:w="10630" w:type="dxa"/>
        <w:tblInd w:w="432" w:type="dxa"/>
        <w:tblCellMar>
          <w:top w:w="13" w:type="dxa"/>
          <w:left w:w="114" w:type="dxa"/>
          <w:right w:w="109" w:type="dxa"/>
        </w:tblCellMar>
        <w:tblLook w:val="04A0" w:firstRow="1" w:lastRow="0" w:firstColumn="1" w:lastColumn="0" w:noHBand="0" w:noVBand="1"/>
      </w:tblPr>
      <w:tblGrid>
        <w:gridCol w:w="465"/>
        <w:gridCol w:w="1056"/>
        <w:gridCol w:w="1404"/>
        <w:gridCol w:w="1827"/>
        <w:gridCol w:w="1201"/>
        <w:gridCol w:w="1114"/>
        <w:gridCol w:w="823"/>
        <w:gridCol w:w="930"/>
        <w:gridCol w:w="689"/>
        <w:gridCol w:w="1121"/>
      </w:tblGrid>
      <w:tr w:rsidR="00CA5CFB" w:rsidRPr="00C05516" w14:paraId="1ABF4008" w14:textId="77777777" w:rsidTr="00C172A4">
        <w:trPr>
          <w:trHeight w:val="1164"/>
        </w:trPr>
        <w:tc>
          <w:tcPr>
            <w:tcW w:w="424" w:type="dxa"/>
            <w:tcBorders>
              <w:top w:val="single" w:sz="4" w:space="0" w:color="000000"/>
              <w:left w:val="single" w:sz="4" w:space="0" w:color="000000"/>
              <w:bottom w:val="single" w:sz="4" w:space="0" w:color="000000"/>
              <w:right w:val="single" w:sz="4" w:space="0" w:color="000000"/>
            </w:tcBorders>
            <w:shd w:val="clear" w:color="auto" w:fill="auto"/>
          </w:tcPr>
          <w:p w14:paraId="71E6197E" w14:textId="77777777" w:rsidR="00CA5CFB" w:rsidRPr="00C05516" w:rsidRDefault="00CA5CFB" w:rsidP="00273511">
            <w:pPr>
              <w:spacing w:after="0" w:line="259" w:lineRule="auto"/>
              <w:ind w:left="0" w:right="0" w:firstLine="0"/>
              <w:rPr>
                <w:color w:val="auto"/>
                <w:sz w:val="24"/>
                <w:szCs w:val="24"/>
              </w:rPr>
            </w:pPr>
            <w:r w:rsidRPr="00C05516">
              <w:rPr>
                <w:b/>
                <w:color w:val="auto"/>
                <w:sz w:val="24"/>
                <w:szCs w:val="24"/>
              </w:rPr>
              <w:t>№</w:t>
            </w:r>
          </w:p>
        </w:tc>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236CDF60" w14:textId="77777777" w:rsidR="00CA5CFB" w:rsidRPr="00C05516" w:rsidRDefault="00CA5CFB" w:rsidP="00273511">
            <w:pPr>
              <w:spacing w:after="0" w:line="259" w:lineRule="auto"/>
              <w:ind w:left="0" w:right="0" w:firstLine="0"/>
              <w:jc w:val="center"/>
              <w:rPr>
                <w:color w:val="auto"/>
                <w:sz w:val="24"/>
                <w:szCs w:val="24"/>
              </w:rPr>
            </w:pPr>
            <w:proofErr w:type="spellStart"/>
            <w:r w:rsidRPr="00C05516">
              <w:rPr>
                <w:b/>
                <w:color w:val="auto"/>
                <w:sz w:val="24"/>
                <w:szCs w:val="24"/>
              </w:rPr>
              <w:t>сынып</w:t>
            </w:r>
            <w:proofErr w:type="spellEnd"/>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2C22F3B" w14:textId="77777777" w:rsidR="00CA5CFB" w:rsidRPr="00C05516" w:rsidRDefault="00CA5CFB" w:rsidP="00273511">
            <w:pPr>
              <w:spacing w:after="0" w:line="240" w:lineRule="auto"/>
              <w:ind w:left="0" w:right="0" w:firstLine="0"/>
              <w:jc w:val="center"/>
              <w:rPr>
                <w:color w:val="auto"/>
                <w:sz w:val="24"/>
                <w:szCs w:val="24"/>
              </w:rPr>
            </w:pPr>
            <w:proofErr w:type="spellStart"/>
            <w:r w:rsidRPr="00C05516">
              <w:rPr>
                <w:b/>
                <w:color w:val="auto"/>
                <w:sz w:val="24"/>
                <w:szCs w:val="24"/>
              </w:rPr>
              <w:t>Журнал</w:t>
            </w:r>
            <w:proofErr w:type="spellEnd"/>
            <w:r w:rsidRPr="00C05516">
              <w:rPr>
                <w:b/>
                <w:color w:val="auto"/>
                <w:sz w:val="24"/>
                <w:szCs w:val="24"/>
              </w:rPr>
              <w:t xml:space="preserve"> </w:t>
            </w:r>
            <w:proofErr w:type="spellStart"/>
            <w:r w:rsidRPr="00C05516">
              <w:rPr>
                <w:b/>
                <w:color w:val="auto"/>
                <w:sz w:val="24"/>
                <w:szCs w:val="24"/>
              </w:rPr>
              <w:t>бойынша</w:t>
            </w:r>
            <w:proofErr w:type="spellEnd"/>
          </w:p>
          <w:p w14:paraId="0E9ABD9B" w14:textId="77777777" w:rsidR="00CA5CFB" w:rsidRPr="00C05516" w:rsidRDefault="00CA5CFB" w:rsidP="00273511">
            <w:pPr>
              <w:spacing w:after="0" w:line="259" w:lineRule="auto"/>
              <w:ind w:left="0" w:right="0" w:firstLine="0"/>
              <w:jc w:val="center"/>
              <w:rPr>
                <w:color w:val="auto"/>
                <w:sz w:val="24"/>
                <w:szCs w:val="24"/>
              </w:rPr>
            </w:pPr>
            <w:proofErr w:type="spellStart"/>
            <w:r w:rsidRPr="00C05516">
              <w:rPr>
                <w:b/>
                <w:color w:val="auto"/>
                <w:sz w:val="24"/>
                <w:szCs w:val="24"/>
              </w:rPr>
              <w:t>оқушылар</w:t>
            </w:r>
            <w:proofErr w:type="spellEnd"/>
            <w:r w:rsidRPr="00C05516">
              <w:rPr>
                <w:b/>
                <w:color w:val="auto"/>
                <w:sz w:val="24"/>
                <w:szCs w:val="24"/>
              </w:rPr>
              <w:t xml:space="preserve"> </w:t>
            </w:r>
            <w:proofErr w:type="spellStart"/>
            <w:r w:rsidRPr="00C05516">
              <w:rPr>
                <w:b/>
                <w:color w:val="auto"/>
                <w:sz w:val="24"/>
                <w:szCs w:val="24"/>
              </w:rPr>
              <w:t>саны</w:t>
            </w:r>
            <w:proofErr w:type="spellEnd"/>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168AE9C" w14:textId="77777777" w:rsidR="00CA5CFB" w:rsidRPr="00C05516" w:rsidRDefault="00CA5CFB" w:rsidP="00273511">
            <w:pPr>
              <w:spacing w:after="0" w:line="259" w:lineRule="auto"/>
              <w:ind w:left="0" w:right="0" w:firstLine="0"/>
              <w:jc w:val="center"/>
              <w:rPr>
                <w:color w:val="auto"/>
                <w:sz w:val="24"/>
                <w:szCs w:val="24"/>
              </w:rPr>
            </w:pPr>
            <w:proofErr w:type="spellStart"/>
            <w:r w:rsidRPr="00C05516">
              <w:rPr>
                <w:b/>
                <w:color w:val="auto"/>
                <w:sz w:val="24"/>
                <w:szCs w:val="24"/>
              </w:rPr>
              <w:t>Қатысқан</w:t>
            </w:r>
            <w:proofErr w:type="spellEnd"/>
            <w:r w:rsidRPr="00C05516">
              <w:rPr>
                <w:b/>
                <w:color w:val="auto"/>
                <w:sz w:val="24"/>
                <w:szCs w:val="24"/>
              </w:rPr>
              <w:t xml:space="preserve"> </w:t>
            </w:r>
            <w:proofErr w:type="spellStart"/>
            <w:r w:rsidRPr="00C05516">
              <w:rPr>
                <w:b/>
                <w:color w:val="auto"/>
                <w:sz w:val="24"/>
                <w:szCs w:val="24"/>
              </w:rPr>
              <w:t>оқушылардың</w:t>
            </w:r>
            <w:proofErr w:type="spellEnd"/>
            <w:r w:rsidRPr="00C05516">
              <w:rPr>
                <w:b/>
                <w:color w:val="auto"/>
                <w:sz w:val="24"/>
                <w:szCs w:val="24"/>
              </w:rPr>
              <w:t xml:space="preserve"> </w:t>
            </w:r>
            <w:proofErr w:type="spellStart"/>
            <w:r w:rsidRPr="00C05516">
              <w:rPr>
                <w:b/>
                <w:color w:val="auto"/>
                <w:sz w:val="24"/>
                <w:szCs w:val="24"/>
              </w:rPr>
              <w:t>нақты</w:t>
            </w:r>
            <w:proofErr w:type="spellEnd"/>
            <w:r w:rsidRPr="00C05516">
              <w:rPr>
                <w:b/>
                <w:color w:val="auto"/>
                <w:sz w:val="24"/>
                <w:szCs w:val="24"/>
              </w:rPr>
              <w:t xml:space="preserve"> </w:t>
            </w:r>
            <w:proofErr w:type="spellStart"/>
            <w:r w:rsidRPr="00C05516">
              <w:rPr>
                <w:b/>
                <w:color w:val="auto"/>
                <w:sz w:val="24"/>
                <w:szCs w:val="24"/>
              </w:rPr>
              <w:t>саны</w:t>
            </w:r>
            <w:proofErr w:type="spellEnd"/>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07FF8592" w14:textId="77777777" w:rsidR="00CA5CFB" w:rsidRPr="00C05516" w:rsidRDefault="00CA5CFB" w:rsidP="00273511">
            <w:pPr>
              <w:spacing w:after="0" w:line="259" w:lineRule="auto"/>
              <w:ind w:left="0" w:right="0" w:firstLine="0"/>
              <w:jc w:val="center"/>
              <w:rPr>
                <w:color w:val="auto"/>
                <w:sz w:val="24"/>
                <w:szCs w:val="24"/>
              </w:rPr>
            </w:pPr>
            <w:r w:rsidRPr="00C05516">
              <w:rPr>
                <w:b/>
                <w:color w:val="auto"/>
                <w:sz w:val="24"/>
                <w:szCs w:val="24"/>
              </w:rPr>
              <w:t xml:space="preserve">«5» </w:t>
            </w:r>
            <w:proofErr w:type="spellStart"/>
            <w:r w:rsidRPr="00C05516">
              <w:rPr>
                <w:b/>
                <w:color w:val="auto"/>
                <w:sz w:val="24"/>
                <w:szCs w:val="24"/>
              </w:rPr>
              <w:t>баға</w:t>
            </w:r>
            <w:proofErr w:type="spellEnd"/>
            <w:r w:rsidRPr="00C05516">
              <w:rPr>
                <w:b/>
                <w:color w:val="auto"/>
                <w:sz w:val="24"/>
                <w:szCs w:val="24"/>
              </w:rPr>
              <w:t xml:space="preserve"> </w:t>
            </w:r>
            <w:proofErr w:type="spellStart"/>
            <w:r w:rsidRPr="00C05516">
              <w:rPr>
                <w:b/>
                <w:color w:val="auto"/>
                <w:sz w:val="24"/>
                <w:szCs w:val="24"/>
              </w:rPr>
              <w:t>алған</w:t>
            </w:r>
            <w:proofErr w:type="spellEnd"/>
            <w:r w:rsidRPr="00C05516">
              <w:rPr>
                <w:b/>
                <w:color w:val="auto"/>
                <w:sz w:val="24"/>
                <w:szCs w:val="24"/>
              </w:rPr>
              <w:t xml:space="preserve"> </w:t>
            </w:r>
            <w:proofErr w:type="spellStart"/>
            <w:r w:rsidRPr="00C05516">
              <w:rPr>
                <w:b/>
                <w:color w:val="auto"/>
                <w:sz w:val="24"/>
                <w:szCs w:val="24"/>
              </w:rPr>
              <w:t>саны</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0B3DEEB" w14:textId="77777777" w:rsidR="00CA5CFB" w:rsidRPr="00C05516" w:rsidRDefault="00CA5CFB" w:rsidP="00273511">
            <w:pPr>
              <w:spacing w:after="0" w:line="259" w:lineRule="auto"/>
              <w:ind w:left="0" w:right="0" w:firstLine="0"/>
              <w:jc w:val="center"/>
              <w:rPr>
                <w:color w:val="auto"/>
                <w:sz w:val="24"/>
                <w:szCs w:val="24"/>
              </w:rPr>
            </w:pPr>
            <w:r w:rsidRPr="00C05516">
              <w:rPr>
                <w:b/>
                <w:color w:val="auto"/>
                <w:sz w:val="24"/>
                <w:szCs w:val="24"/>
              </w:rPr>
              <w:t xml:space="preserve">«4» </w:t>
            </w:r>
            <w:proofErr w:type="spellStart"/>
            <w:r w:rsidRPr="00C05516">
              <w:rPr>
                <w:b/>
                <w:color w:val="auto"/>
                <w:sz w:val="24"/>
                <w:szCs w:val="24"/>
              </w:rPr>
              <w:t>баға</w:t>
            </w:r>
            <w:proofErr w:type="spellEnd"/>
            <w:r w:rsidRPr="00C05516">
              <w:rPr>
                <w:b/>
                <w:color w:val="auto"/>
                <w:sz w:val="24"/>
                <w:szCs w:val="24"/>
              </w:rPr>
              <w:t xml:space="preserve"> </w:t>
            </w:r>
            <w:proofErr w:type="spellStart"/>
            <w:r w:rsidRPr="00C05516">
              <w:rPr>
                <w:b/>
                <w:color w:val="auto"/>
                <w:sz w:val="24"/>
                <w:szCs w:val="24"/>
              </w:rPr>
              <w:t>алған</w:t>
            </w:r>
            <w:proofErr w:type="spellEnd"/>
            <w:r w:rsidRPr="00C05516">
              <w:rPr>
                <w:b/>
                <w:color w:val="auto"/>
                <w:sz w:val="24"/>
                <w:szCs w:val="24"/>
              </w:rPr>
              <w:t xml:space="preserve"> </w:t>
            </w:r>
            <w:proofErr w:type="spellStart"/>
            <w:r w:rsidRPr="00C05516">
              <w:rPr>
                <w:b/>
                <w:color w:val="auto"/>
                <w:sz w:val="24"/>
                <w:szCs w:val="24"/>
              </w:rPr>
              <w:t>саны</w:t>
            </w:r>
            <w:proofErr w:type="spellEnd"/>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F7BD602" w14:textId="77777777" w:rsidR="00CA5CFB" w:rsidRPr="00C05516" w:rsidRDefault="00CA5CFB" w:rsidP="00273511">
            <w:pPr>
              <w:spacing w:after="0" w:line="240" w:lineRule="auto"/>
              <w:ind w:left="0" w:right="0" w:firstLine="0"/>
              <w:jc w:val="center"/>
              <w:rPr>
                <w:color w:val="auto"/>
                <w:sz w:val="24"/>
                <w:szCs w:val="24"/>
              </w:rPr>
            </w:pPr>
            <w:r w:rsidRPr="00C05516">
              <w:rPr>
                <w:b/>
                <w:color w:val="auto"/>
                <w:sz w:val="24"/>
                <w:szCs w:val="24"/>
              </w:rPr>
              <w:t xml:space="preserve">«3» </w:t>
            </w:r>
            <w:proofErr w:type="spellStart"/>
            <w:r w:rsidRPr="00C05516">
              <w:rPr>
                <w:b/>
                <w:color w:val="auto"/>
                <w:sz w:val="24"/>
                <w:szCs w:val="24"/>
              </w:rPr>
              <w:t>баға</w:t>
            </w:r>
            <w:proofErr w:type="spellEnd"/>
          </w:p>
          <w:p w14:paraId="0CCDCF4A" w14:textId="77777777" w:rsidR="00CA5CFB" w:rsidRPr="00C05516" w:rsidRDefault="00CA5CFB" w:rsidP="00273511">
            <w:pPr>
              <w:spacing w:after="0" w:line="259" w:lineRule="auto"/>
              <w:ind w:left="0" w:right="0" w:firstLine="0"/>
              <w:jc w:val="center"/>
              <w:rPr>
                <w:color w:val="auto"/>
                <w:sz w:val="24"/>
                <w:szCs w:val="24"/>
              </w:rPr>
            </w:pPr>
            <w:proofErr w:type="spellStart"/>
            <w:r w:rsidRPr="00C05516">
              <w:rPr>
                <w:b/>
                <w:color w:val="auto"/>
                <w:sz w:val="24"/>
                <w:szCs w:val="24"/>
              </w:rPr>
              <w:t>алға</w:t>
            </w:r>
            <w:proofErr w:type="spellEnd"/>
            <w:r w:rsidRPr="00C05516">
              <w:rPr>
                <w:b/>
                <w:color w:val="auto"/>
                <w:sz w:val="24"/>
                <w:szCs w:val="24"/>
              </w:rPr>
              <w:t xml:space="preserve"> н </w:t>
            </w:r>
            <w:proofErr w:type="spellStart"/>
            <w:r w:rsidRPr="00C05516">
              <w:rPr>
                <w:b/>
                <w:color w:val="auto"/>
                <w:sz w:val="24"/>
                <w:szCs w:val="24"/>
              </w:rPr>
              <w:t>саны</w:t>
            </w:r>
            <w:proofErr w:type="spellEnd"/>
          </w:p>
        </w:tc>
        <w:tc>
          <w:tcPr>
            <w:tcW w:w="1023" w:type="dxa"/>
            <w:tcBorders>
              <w:top w:val="single" w:sz="4" w:space="0" w:color="000000"/>
              <w:left w:val="single" w:sz="4" w:space="0" w:color="000000"/>
              <w:bottom w:val="single" w:sz="4" w:space="0" w:color="000000"/>
              <w:right w:val="single" w:sz="4" w:space="0" w:color="000000"/>
            </w:tcBorders>
            <w:shd w:val="clear" w:color="auto" w:fill="auto"/>
          </w:tcPr>
          <w:p w14:paraId="4E960513" w14:textId="77777777" w:rsidR="00CA5CFB" w:rsidRPr="00C05516" w:rsidRDefault="00CA5CFB" w:rsidP="00273511">
            <w:pPr>
              <w:spacing w:after="0" w:line="240" w:lineRule="auto"/>
              <w:ind w:left="0" w:right="0" w:firstLine="0"/>
              <w:jc w:val="center"/>
              <w:rPr>
                <w:color w:val="auto"/>
                <w:sz w:val="24"/>
                <w:szCs w:val="24"/>
              </w:rPr>
            </w:pPr>
            <w:r w:rsidRPr="00C05516">
              <w:rPr>
                <w:b/>
                <w:color w:val="auto"/>
                <w:sz w:val="24"/>
                <w:szCs w:val="24"/>
              </w:rPr>
              <w:t xml:space="preserve">«2» </w:t>
            </w:r>
            <w:proofErr w:type="spellStart"/>
            <w:r w:rsidRPr="00C05516">
              <w:rPr>
                <w:b/>
                <w:color w:val="auto"/>
                <w:sz w:val="24"/>
                <w:szCs w:val="24"/>
              </w:rPr>
              <w:t>баға</w:t>
            </w:r>
            <w:proofErr w:type="spellEnd"/>
          </w:p>
          <w:p w14:paraId="6C4D96C5" w14:textId="77777777" w:rsidR="00CA5CFB" w:rsidRPr="00C05516" w:rsidRDefault="00CA5CFB" w:rsidP="00273511">
            <w:pPr>
              <w:spacing w:after="0" w:line="259" w:lineRule="auto"/>
              <w:ind w:left="0" w:right="0" w:firstLine="0"/>
              <w:jc w:val="center"/>
              <w:rPr>
                <w:color w:val="auto"/>
                <w:sz w:val="24"/>
                <w:szCs w:val="24"/>
              </w:rPr>
            </w:pPr>
            <w:proofErr w:type="spellStart"/>
            <w:r w:rsidRPr="00C05516">
              <w:rPr>
                <w:b/>
                <w:color w:val="auto"/>
                <w:sz w:val="24"/>
                <w:szCs w:val="24"/>
              </w:rPr>
              <w:t>алға</w:t>
            </w:r>
            <w:proofErr w:type="spellEnd"/>
            <w:r w:rsidRPr="00C05516">
              <w:rPr>
                <w:b/>
                <w:color w:val="auto"/>
                <w:sz w:val="24"/>
                <w:szCs w:val="24"/>
              </w:rPr>
              <w:t xml:space="preserve"> н </w:t>
            </w:r>
            <w:proofErr w:type="spellStart"/>
            <w:r w:rsidRPr="00C05516">
              <w:rPr>
                <w:b/>
                <w:color w:val="auto"/>
                <w:sz w:val="24"/>
                <w:szCs w:val="24"/>
              </w:rPr>
              <w:t>саны</w:t>
            </w:r>
            <w:proofErr w:type="spellEnd"/>
          </w:p>
        </w:tc>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779E00D8" w14:textId="77777777" w:rsidR="00CA5CFB" w:rsidRPr="00C05516" w:rsidRDefault="00CA5CFB" w:rsidP="00273511">
            <w:pPr>
              <w:spacing w:after="0" w:line="259" w:lineRule="auto"/>
              <w:ind w:left="0" w:right="0" w:firstLine="0"/>
              <w:jc w:val="center"/>
              <w:rPr>
                <w:color w:val="auto"/>
                <w:sz w:val="24"/>
                <w:szCs w:val="24"/>
                <w:lang w:val="ru-RU"/>
              </w:rPr>
            </w:pPr>
            <w:r w:rsidRPr="00C05516">
              <w:rPr>
                <w:b/>
                <w:color w:val="auto"/>
                <w:sz w:val="24"/>
                <w:szCs w:val="24"/>
                <w:lang w:val="ru-RU"/>
              </w:rPr>
              <w:t xml:space="preserve">Ор та </w:t>
            </w:r>
            <w:proofErr w:type="spellStart"/>
            <w:r w:rsidRPr="00C05516">
              <w:rPr>
                <w:b/>
                <w:color w:val="auto"/>
                <w:sz w:val="24"/>
                <w:szCs w:val="24"/>
                <w:lang w:val="ru-RU"/>
              </w:rPr>
              <w:t>ша</w:t>
            </w:r>
            <w:proofErr w:type="spellEnd"/>
            <w:r w:rsidRPr="00C05516">
              <w:rPr>
                <w:b/>
                <w:color w:val="auto"/>
                <w:sz w:val="24"/>
                <w:szCs w:val="24"/>
                <w:lang w:val="ru-RU"/>
              </w:rPr>
              <w:t xml:space="preserve"> бал 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3935349" w14:textId="77777777" w:rsidR="00CA5CFB" w:rsidRPr="00C05516" w:rsidRDefault="00CA5CFB" w:rsidP="00273511">
            <w:pPr>
              <w:spacing w:after="0" w:line="259" w:lineRule="auto"/>
              <w:ind w:left="0" w:right="0" w:firstLine="0"/>
              <w:jc w:val="center"/>
              <w:rPr>
                <w:color w:val="auto"/>
                <w:sz w:val="24"/>
                <w:szCs w:val="24"/>
              </w:rPr>
            </w:pPr>
            <w:proofErr w:type="spellStart"/>
            <w:r w:rsidRPr="00C05516">
              <w:rPr>
                <w:b/>
                <w:color w:val="auto"/>
                <w:sz w:val="24"/>
                <w:szCs w:val="24"/>
              </w:rPr>
              <w:t>Оң</w:t>
            </w:r>
            <w:proofErr w:type="spellEnd"/>
          </w:p>
          <w:p w14:paraId="45EED1E3" w14:textId="77777777" w:rsidR="00CA5CFB" w:rsidRPr="00C05516" w:rsidRDefault="00CA5CFB" w:rsidP="00273511">
            <w:pPr>
              <w:spacing w:after="0" w:line="259" w:lineRule="auto"/>
              <w:ind w:left="40" w:right="0" w:firstLine="0"/>
              <w:jc w:val="left"/>
              <w:rPr>
                <w:color w:val="auto"/>
                <w:sz w:val="24"/>
                <w:szCs w:val="24"/>
              </w:rPr>
            </w:pPr>
            <w:proofErr w:type="spellStart"/>
            <w:r w:rsidRPr="00C05516">
              <w:rPr>
                <w:b/>
                <w:color w:val="auto"/>
                <w:sz w:val="24"/>
                <w:szCs w:val="24"/>
              </w:rPr>
              <w:t>бағалар</w:t>
            </w:r>
            <w:proofErr w:type="spellEnd"/>
          </w:p>
          <w:p w14:paraId="75F6DE68" w14:textId="77777777" w:rsidR="00CA5CFB" w:rsidRPr="00C05516" w:rsidRDefault="00CA5CFB" w:rsidP="00273511">
            <w:pPr>
              <w:spacing w:after="0" w:line="259" w:lineRule="auto"/>
              <w:ind w:left="23" w:right="0" w:firstLine="0"/>
              <w:jc w:val="center"/>
              <w:rPr>
                <w:color w:val="auto"/>
                <w:sz w:val="24"/>
                <w:szCs w:val="24"/>
              </w:rPr>
            </w:pPr>
            <w:r w:rsidRPr="00C05516">
              <w:rPr>
                <w:b/>
                <w:color w:val="auto"/>
                <w:sz w:val="24"/>
                <w:szCs w:val="24"/>
              </w:rPr>
              <w:t>%</w:t>
            </w:r>
          </w:p>
        </w:tc>
      </w:tr>
      <w:tr w:rsidR="00CA5CFB" w:rsidRPr="00C05516" w14:paraId="51D6A5B9" w14:textId="77777777" w:rsidTr="00C172A4">
        <w:trPr>
          <w:trHeight w:val="276"/>
        </w:trPr>
        <w:tc>
          <w:tcPr>
            <w:tcW w:w="424" w:type="dxa"/>
            <w:tcBorders>
              <w:top w:val="single" w:sz="4" w:space="0" w:color="000000"/>
              <w:left w:val="single" w:sz="4" w:space="0" w:color="000000"/>
              <w:bottom w:val="single" w:sz="4" w:space="0" w:color="000000"/>
              <w:right w:val="single" w:sz="4" w:space="0" w:color="000000"/>
            </w:tcBorders>
            <w:shd w:val="clear" w:color="auto" w:fill="auto"/>
          </w:tcPr>
          <w:p w14:paraId="36083D50" w14:textId="77777777" w:rsidR="00CA5CFB" w:rsidRPr="00C05516" w:rsidRDefault="00CA5CFB" w:rsidP="00273511">
            <w:pPr>
              <w:spacing w:after="0" w:line="259" w:lineRule="auto"/>
              <w:ind w:left="50" w:right="0" w:firstLine="0"/>
              <w:jc w:val="left"/>
              <w:rPr>
                <w:color w:val="auto"/>
                <w:sz w:val="24"/>
                <w:szCs w:val="24"/>
              </w:rPr>
            </w:pPr>
            <w:r w:rsidRPr="00C05516">
              <w:rPr>
                <w:b/>
                <w:color w:val="auto"/>
                <w:sz w:val="24"/>
                <w:szCs w:val="24"/>
              </w:rPr>
              <w:t>1</w:t>
            </w:r>
          </w:p>
        </w:tc>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7524E7B2" w14:textId="77777777" w:rsidR="00CA5CFB" w:rsidRPr="00C05516" w:rsidRDefault="00CA5CFB" w:rsidP="00273511">
            <w:pPr>
              <w:spacing w:after="0" w:line="259" w:lineRule="auto"/>
              <w:ind w:left="1" w:right="0" w:firstLine="0"/>
              <w:jc w:val="center"/>
              <w:rPr>
                <w:color w:val="auto"/>
                <w:sz w:val="24"/>
                <w:szCs w:val="24"/>
              </w:rPr>
            </w:pPr>
            <w:r w:rsidRPr="00C05516">
              <w:rPr>
                <w:b/>
                <w:color w:val="auto"/>
                <w:sz w:val="24"/>
                <w:szCs w:val="24"/>
              </w:rPr>
              <w:t>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3D99C5D" w14:textId="1813D645" w:rsidR="00CA5CFB" w:rsidRPr="00C05516" w:rsidRDefault="000A6EB9" w:rsidP="00273511">
            <w:pPr>
              <w:spacing w:after="0" w:line="259" w:lineRule="auto"/>
              <w:ind w:left="0" w:right="1" w:firstLine="0"/>
              <w:jc w:val="center"/>
              <w:rPr>
                <w:color w:val="auto"/>
                <w:sz w:val="24"/>
                <w:szCs w:val="24"/>
                <w:lang w:val="kk-KZ"/>
              </w:rPr>
            </w:pPr>
            <w:r w:rsidRPr="00C05516">
              <w:rPr>
                <w:color w:val="auto"/>
                <w:sz w:val="24"/>
                <w:szCs w:val="24"/>
                <w:lang w:val="kk-KZ"/>
              </w:rPr>
              <w:t>64</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E5069A2" w14:textId="06F7053A" w:rsidR="00CA5CFB" w:rsidRPr="00C05516" w:rsidRDefault="000A6EB9" w:rsidP="00273511">
            <w:pPr>
              <w:spacing w:after="0" w:line="259" w:lineRule="auto"/>
              <w:ind w:left="1" w:right="0" w:firstLine="0"/>
              <w:jc w:val="center"/>
              <w:rPr>
                <w:color w:val="auto"/>
                <w:sz w:val="24"/>
                <w:szCs w:val="24"/>
                <w:lang w:val="kk-KZ"/>
              </w:rPr>
            </w:pPr>
            <w:r w:rsidRPr="00C05516">
              <w:rPr>
                <w:color w:val="auto"/>
                <w:sz w:val="24"/>
                <w:szCs w:val="24"/>
                <w:lang w:val="kk-KZ"/>
              </w:rPr>
              <w:t>64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1DF1617E" w14:textId="4497A9C7" w:rsidR="00CA5CFB" w:rsidRPr="00C05516" w:rsidRDefault="00C03FE2" w:rsidP="00273511">
            <w:pPr>
              <w:spacing w:after="0" w:line="259" w:lineRule="auto"/>
              <w:ind w:left="0" w:right="0" w:firstLine="0"/>
              <w:jc w:val="center"/>
              <w:rPr>
                <w:color w:val="auto"/>
                <w:sz w:val="24"/>
                <w:szCs w:val="24"/>
                <w:lang w:val="kk-KZ"/>
              </w:rPr>
            </w:pPr>
            <w:r w:rsidRPr="00C05516">
              <w:rPr>
                <w:color w:val="auto"/>
                <w:sz w:val="24"/>
                <w:szCs w:val="24"/>
                <w:lang w:val="kk-KZ"/>
              </w:rPr>
              <w:t>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035D924" w14:textId="07C9D4B5" w:rsidR="00CA5CFB" w:rsidRPr="00C05516" w:rsidRDefault="00C03FE2" w:rsidP="00273511">
            <w:pPr>
              <w:spacing w:after="0" w:line="259" w:lineRule="auto"/>
              <w:ind w:left="0" w:right="1" w:firstLine="0"/>
              <w:jc w:val="center"/>
              <w:rPr>
                <w:color w:val="auto"/>
                <w:sz w:val="24"/>
                <w:szCs w:val="24"/>
                <w:lang w:val="kk-KZ"/>
              </w:rPr>
            </w:pPr>
            <w:r w:rsidRPr="00C05516">
              <w:rPr>
                <w:color w:val="auto"/>
                <w:sz w:val="24"/>
                <w:szCs w:val="24"/>
                <w:lang w:val="kk-KZ"/>
              </w:rPr>
              <w:t>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CD82706" w14:textId="1A517376" w:rsidR="00CA5CFB" w:rsidRPr="00C05516" w:rsidRDefault="00C03FE2" w:rsidP="00273511">
            <w:pPr>
              <w:spacing w:after="0" w:line="259" w:lineRule="auto"/>
              <w:ind w:left="0" w:right="1" w:firstLine="0"/>
              <w:jc w:val="center"/>
              <w:rPr>
                <w:color w:val="auto"/>
                <w:sz w:val="24"/>
                <w:szCs w:val="24"/>
                <w:lang w:val="kk-KZ"/>
              </w:rPr>
            </w:pPr>
            <w:r w:rsidRPr="00C05516">
              <w:rPr>
                <w:color w:val="auto"/>
                <w:sz w:val="24"/>
                <w:szCs w:val="24"/>
                <w:lang w:val="kk-KZ"/>
              </w:rPr>
              <w:t>21</w:t>
            </w:r>
          </w:p>
        </w:tc>
        <w:tc>
          <w:tcPr>
            <w:tcW w:w="1023" w:type="dxa"/>
            <w:tcBorders>
              <w:top w:val="single" w:sz="4" w:space="0" w:color="000000"/>
              <w:left w:val="single" w:sz="4" w:space="0" w:color="000000"/>
              <w:bottom w:val="single" w:sz="4" w:space="0" w:color="000000"/>
              <w:right w:val="single" w:sz="4" w:space="0" w:color="000000"/>
            </w:tcBorders>
            <w:shd w:val="clear" w:color="auto" w:fill="auto"/>
          </w:tcPr>
          <w:p w14:paraId="4B5DEF11" w14:textId="260E0417" w:rsidR="00CA5CFB" w:rsidRPr="00C05516" w:rsidRDefault="007557BB" w:rsidP="00273511">
            <w:pPr>
              <w:spacing w:after="0" w:line="259" w:lineRule="auto"/>
              <w:ind w:left="1" w:right="0" w:firstLine="0"/>
              <w:jc w:val="center"/>
              <w:rPr>
                <w:color w:val="auto"/>
                <w:sz w:val="24"/>
                <w:szCs w:val="24"/>
                <w:lang w:val="kk-KZ"/>
              </w:rPr>
            </w:pPr>
            <w:r w:rsidRPr="00C05516">
              <w:rPr>
                <w:color w:val="auto"/>
                <w:sz w:val="24"/>
                <w:szCs w:val="24"/>
                <w:lang w:val="kk-KZ"/>
              </w:rPr>
              <w:t>22</w:t>
            </w:r>
          </w:p>
        </w:tc>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6DA92981" w14:textId="069483A4" w:rsidR="00CA5CFB" w:rsidRPr="00C05516" w:rsidRDefault="007557BB" w:rsidP="00273511">
            <w:pPr>
              <w:spacing w:after="0" w:line="259" w:lineRule="auto"/>
              <w:ind w:left="46" w:right="0" w:firstLine="0"/>
              <w:jc w:val="left"/>
              <w:rPr>
                <w:color w:val="auto"/>
                <w:sz w:val="24"/>
                <w:szCs w:val="24"/>
                <w:lang w:val="ru-RU"/>
              </w:rPr>
            </w:pPr>
            <w:r w:rsidRPr="00C05516">
              <w:rPr>
                <w:color w:val="auto"/>
                <w:sz w:val="24"/>
                <w:szCs w:val="24"/>
                <w:lang w:val="ru-RU"/>
              </w:rPr>
              <w:t>3,09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DAA1AE6" w14:textId="6A89D4AD" w:rsidR="00CA5CFB" w:rsidRPr="00C05516" w:rsidRDefault="007557BB" w:rsidP="00273511">
            <w:pPr>
              <w:spacing w:after="0" w:line="259" w:lineRule="auto"/>
              <w:ind w:left="1" w:right="0" w:firstLine="0"/>
              <w:jc w:val="center"/>
              <w:rPr>
                <w:color w:val="auto"/>
                <w:sz w:val="24"/>
                <w:szCs w:val="24"/>
                <w:lang w:val="ru-RU"/>
              </w:rPr>
            </w:pPr>
            <w:r w:rsidRPr="00C05516">
              <w:rPr>
                <w:color w:val="auto"/>
                <w:sz w:val="24"/>
                <w:szCs w:val="24"/>
                <w:lang w:val="ru-RU"/>
              </w:rPr>
              <w:t>65,6</w:t>
            </w:r>
          </w:p>
        </w:tc>
      </w:tr>
      <w:tr w:rsidR="00CA5CFB" w:rsidRPr="00C05516" w14:paraId="4B4C764F" w14:textId="77777777" w:rsidTr="00C172A4">
        <w:trPr>
          <w:trHeight w:val="274"/>
        </w:trPr>
        <w:tc>
          <w:tcPr>
            <w:tcW w:w="424" w:type="dxa"/>
            <w:tcBorders>
              <w:top w:val="single" w:sz="4" w:space="0" w:color="000000"/>
              <w:left w:val="single" w:sz="4" w:space="0" w:color="000000"/>
              <w:bottom w:val="single" w:sz="4" w:space="0" w:color="000000"/>
              <w:right w:val="single" w:sz="4" w:space="0" w:color="000000"/>
            </w:tcBorders>
            <w:shd w:val="clear" w:color="auto" w:fill="auto"/>
          </w:tcPr>
          <w:p w14:paraId="32A07E94" w14:textId="77777777" w:rsidR="00CA5CFB" w:rsidRPr="00C05516" w:rsidRDefault="00CA5CFB" w:rsidP="00273511">
            <w:pPr>
              <w:spacing w:after="0" w:line="259" w:lineRule="auto"/>
              <w:ind w:left="50" w:right="0" w:firstLine="0"/>
              <w:jc w:val="left"/>
              <w:rPr>
                <w:color w:val="auto"/>
                <w:sz w:val="24"/>
                <w:szCs w:val="24"/>
              </w:rPr>
            </w:pPr>
            <w:r w:rsidRPr="00C05516">
              <w:rPr>
                <w:b/>
                <w:color w:val="auto"/>
                <w:sz w:val="24"/>
                <w:szCs w:val="24"/>
              </w:rPr>
              <w:t>2</w:t>
            </w:r>
          </w:p>
        </w:tc>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5224BB79" w14:textId="77777777" w:rsidR="00CA5CFB" w:rsidRPr="00C05516" w:rsidRDefault="00CA5CFB" w:rsidP="00273511">
            <w:pPr>
              <w:spacing w:after="0" w:line="259" w:lineRule="auto"/>
              <w:ind w:left="1" w:right="0" w:firstLine="0"/>
              <w:jc w:val="center"/>
              <w:rPr>
                <w:color w:val="auto"/>
                <w:sz w:val="24"/>
                <w:szCs w:val="24"/>
              </w:rPr>
            </w:pPr>
            <w:r w:rsidRPr="00C05516">
              <w:rPr>
                <w:b/>
                <w:color w:val="auto"/>
                <w:sz w:val="24"/>
                <w:szCs w:val="24"/>
              </w:rPr>
              <w:t>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638E446" w14:textId="74794E7F" w:rsidR="00CA5CFB" w:rsidRPr="00C05516" w:rsidRDefault="000A6EB9" w:rsidP="00273511">
            <w:pPr>
              <w:spacing w:after="0" w:line="259" w:lineRule="auto"/>
              <w:ind w:left="0" w:right="1" w:firstLine="0"/>
              <w:jc w:val="center"/>
              <w:rPr>
                <w:color w:val="auto"/>
                <w:sz w:val="24"/>
                <w:szCs w:val="24"/>
                <w:lang w:val="kk-KZ"/>
              </w:rPr>
            </w:pPr>
            <w:r w:rsidRPr="00C05516">
              <w:rPr>
                <w:color w:val="auto"/>
                <w:sz w:val="24"/>
                <w:szCs w:val="24"/>
                <w:lang w:val="kk-KZ"/>
              </w:rPr>
              <w:t>58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F9A5109" w14:textId="69960ECD" w:rsidR="00CA5CFB" w:rsidRPr="00C05516" w:rsidRDefault="000A6EB9" w:rsidP="00273511">
            <w:pPr>
              <w:spacing w:after="0" w:line="259" w:lineRule="auto"/>
              <w:ind w:left="1" w:right="0" w:firstLine="0"/>
              <w:jc w:val="center"/>
              <w:rPr>
                <w:color w:val="auto"/>
                <w:sz w:val="24"/>
                <w:szCs w:val="24"/>
                <w:lang w:val="kk-KZ"/>
              </w:rPr>
            </w:pPr>
            <w:r w:rsidRPr="00C05516">
              <w:rPr>
                <w:color w:val="auto"/>
                <w:sz w:val="24"/>
                <w:szCs w:val="24"/>
                <w:lang w:val="kk-KZ"/>
              </w:rPr>
              <w:t>56</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4E23868F" w14:textId="048ABC24" w:rsidR="00CA5CFB" w:rsidRPr="00C05516" w:rsidRDefault="008E71DF" w:rsidP="00273511">
            <w:pPr>
              <w:spacing w:after="0" w:line="259" w:lineRule="auto"/>
              <w:ind w:left="0" w:right="0" w:firstLine="0"/>
              <w:jc w:val="center"/>
              <w:rPr>
                <w:color w:val="auto"/>
                <w:sz w:val="24"/>
                <w:szCs w:val="24"/>
                <w:lang w:val="kk-KZ"/>
              </w:rPr>
            </w:pPr>
            <w:r w:rsidRPr="00C05516">
              <w:rPr>
                <w:color w:val="auto"/>
                <w:sz w:val="24"/>
                <w:szCs w:val="24"/>
                <w:lang w:val="kk-KZ"/>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3EDEFF2" w14:textId="72DE8D11" w:rsidR="00CA5CFB" w:rsidRPr="00C05516" w:rsidRDefault="008E71DF" w:rsidP="00273511">
            <w:pPr>
              <w:spacing w:after="0" w:line="259" w:lineRule="auto"/>
              <w:ind w:left="0" w:right="1" w:firstLine="0"/>
              <w:jc w:val="center"/>
              <w:rPr>
                <w:color w:val="auto"/>
                <w:sz w:val="24"/>
                <w:szCs w:val="24"/>
                <w:lang w:val="kk-KZ"/>
              </w:rPr>
            </w:pPr>
            <w:r w:rsidRPr="00C05516">
              <w:rPr>
                <w:color w:val="auto"/>
                <w:sz w:val="24"/>
                <w:szCs w:val="24"/>
                <w:lang w:val="kk-KZ"/>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A1AE225" w14:textId="5F805D5C" w:rsidR="00CA5CFB" w:rsidRPr="00C05516" w:rsidRDefault="008E71DF" w:rsidP="00273511">
            <w:pPr>
              <w:spacing w:after="0" w:line="259" w:lineRule="auto"/>
              <w:ind w:left="0" w:right="1" w:firstLine="0"/>
              <w:jc w:val="center"/>
              <w:rPr>
                <w:color w:val="auto"/>
                <w:sz w:val="24"/>
                <w:szCs w:val="24"/>
                <w:lang w:val="kk-KZ"/>
              </w:rPr>
            </w:pPr>
            <w:r w:rsidRPr="00C05516">
              <w:rPr>
                <w:color w:val="auto"/>
                <w:sz w:val="24"/>
                <w:szCs w:val="24"/>
                <w:lang w:val="kk-KZ"/>
              </w:rPr>
              <w:t>18</w:t>
            </w:r>
          </w:p>
        </w:tc>
        <w:tc>
          <w:tcPr>
            <w:tcW w:w="1023" w:type="dxa"/>
            <w:tcBorders>
              <w:top w:val="single" w:sz="4" w:space="0" w:color="000000"/>
              <w:left w:val="single" w:sz="4" w:space="0" w:color="000000"/>
              <w:bottom w:val="single" w:sz="4" w:space="0" w:color="000000"/>
              <w:right w:val="single" w:sz="4" w:space="0" w:color="000000"/>
            </w:tcBorders>
            <w:shd w:val="clear" w:color="auto" w:fill="auto"/>
          </w:tcPr>
          <w:p w14:paraId="14626702" w14:textId="2AF8A87A" w:rsidR="00CA5CFB" w:rsidRPr="00C05516" w:rsidRDefault="008E71DF" w:rsidP="00273511">
            <w:pPr>
              <w:spacing w:after="0" w:line="259" w:lineRule="auto"/>
              <w:ind w:left="1" w:right="0" w:firstLine="0"/>
              <w:jc w:val="center"/>
              <w:rPr>
                <w:color w:val="auto"/>
                <w:sz w:val="24"/>
                <w:szCs w:val="24"/>
                <w:lang w:val="kk-KZ"/>
              </w:rPr>
            </w:pPr>
            <w:r w:rsidRPr="00C05516">
              <w:rPr>
                <w:color w:val="auto"/>
                <w:sz w:val="24"/>
                <w:szCs w:val="24"/>
                <w:lang w:val="kk-KZ"/>
              </w:rPr>
              <w:t>3</w:t>
            </w:r>
          </w:p>
        </w:tc>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E1668BB" w14:textId="0B3ECEFE" w:rsidR="00CA5CFB" w:rsidRPr="00C05516" w:rsidRDefault="008E71DF" w:rsidP="00273511">
            <w:pPr>
              <w:spacing w:after="0" w:line="259" w:lineRule="auto"/>
              <w:ind w:left="46" w:right="0" w:firstLine="0"/>
              <w:jc w:val="left"/>
              <w:rPr>
                <w:color w:val="auto"/>
                <w:sz w:val="24"/>
                <w:szCs w:val="24"/>
                <w:lang w:val="kk-KZ"/>
              </w:rPr>
            </w:pPr>
            <w:r w:rsidRPr="00C05516">
              <w:rPr>
                <w:color w:val="auto"/>
                <w:sz w:val="24"/>
                <w:szCs w:val="24"/>
                <w:lang w:val="kk-KZ"/>
              </w:rPr>
              <w:t>3,6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CBC9FD4" w14:textId="7E82CBB4" w:rsidR="00CA5CFB" w:rsidRPr="00C05516" w:rsidRDefault="008E71DF" w:rsidP="00273511">
            <w:pPr>
              <w:spacing w:after="0" w:line="259" w:lineRule="auto"/>
              <w:ind w:left="1" w:right="0" w:firstLine="0"/>
              <w:jc w:val="center"/>
              <w:rPr>
                <w:color w:val="auto"/>
                <w:sz w:val="24"/>
                <w:szCs w:val="24"/>
                <w:lang w:val="ru-RU"/>
              </w:rPr>
            </w:pPr>
            <w:r w:rsidRPr="00C05516">
              <w:rPr>
                <w:color w:val="auto"/>
                <w:sz w:val="24"/>
                <w:szCs w:val="24"/>
                <w:lang w:val="ru-RU"/>
              </w:rPr>
              <w:t>94</w:t>
            </w:r>
          </w:p>
        </w:tc>
      </w:tr>
      <w:tr w:rsidR="00CA5CFB" w:rsidRPr="00C05516" w14:paraId="287A2F5B" w14:textId="77777777" w:rsidTr="00C172A4">
        <w:trPr>
          <w:trHeight w:val="276"/>
        </w:trPr>
        <w:tc>
          <w:tcPr>
            <w:tcW w:w="424" w:type="dxa"/>
            <w:tcBorders>
              <w:top w:val="single" w:sz="4" w:space="0" w:color="000000"/>
              <w:left w:val="single" w:sz="4" w:space="0" w:color="000000"/>
              <w:bottom w:val="single" w:sz="4" w:space="0" w:color="000000"/>
              <w:right w:val="single" w:sz="4" w:space="0" w:color="000000"/>
            </w:tcBorders>
            <w:shd w:val="clear" w:color="auto" w:fill="auto"/>
          </w:tcPr>
          <w:p w14:paraId="4F639CED" w14:textId="77777777" w:rsidR="00CA5CFB" w:rsidRPr="00C05516" w:rsidRDefault="00CA5CFB" w:rsidP="00273511">
            <w:pPr>
              <w:spacing w:after="160" w:line="259" w:lineRule="auto"/>
              <w:ind w:left="0" w:right="0" w:firstLine="0"/>
              <w:jc w:val="left"/>
              <w:rPr>
                <w:color w:val="C00000"/>
                <w:sz w:val="24"/>
                <w:szCs w:val="24"/>
              </w:rPr>
            </w:pPr>
          </w:p>
        </w:tc>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3B87FCFA" w14:textId="77777777" w:rsidR="00CA5CFB" w:rsidRPr="00C05516" w:rsidRDefault="00CA5CFB" w:rsidP="00273511">
            <w:pPr>
              <w:spacing w:after="160" w:line="259" w:lineRule="auto"/>
              <w:ind w:left="0" w:right="0" w:firstLine="0"/>
              <w:jc w:val="left"/>
              <w:rPr>
                <w:color w:val="C00000"/>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B00C43B" w14:textId="77777777" w:rsidR="00CA5CFB" w:rsidRPr="00C05516" w:rsidRDefault="00CA5CFB" w:rsidP="00273511">
            <w:pPr>
              <w:spacing w:after="0" w:line="259" w:lineRule="auto"/>
              <w:ind w:left="0" w:right="1" w:firstLine="0"/>
              <w:jc w:val="center"/>
              <w:rPr>
                <w:color w:val="C00000"/>
                <w:sz w:val="24"/>
                <w:szCs w:val="24"/>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774FB3B" w14:textId="77777777" w:rsidR="00CA5CFB" w:rsidRPr="00C05516" w:rsidRDefault="00CA5CFB" w:rsidP="00273511">
            <w:pPr>
              <w:spacing w:after="0" w:line="259" w:lineRule="auto"/>
              <w:ind w:left="1" w:right="0" w:firstLine="0"/>
              <w:jc w:val="center"/>
              <w:rPr>
                <w:color w:val="C00000"/>
                <w:sz w:val="24"/>
                <w:szCs w:val="24"/>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7DD6BA35" w14:textId="77777777" w:rsidR="00CA5CFB" w:rsidRPr="00C05516" w:rsidRDefault="00CA5CFB" w:rsidP="00273511">
            <w:pPr>
              <w:spacing w:after="160" w:line="259" w:lineRule="auto"/>
              <w:ind w:left="0" w:right="0" w:firstLine="0"/>
              <w:jc w:val="left"/>
              <w:rPr>
                <w:color w:val="C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1B270CD" w14:textId="77777777" w:rsidR="00CA5CFB" w:rsidRPr="00C05516" w:rsidRDefault="00CA5CFB" w:rsidP="00273511">
            <w:pPr>
              <w:spacing w:after="160" w:line="259" w:lineRule="auto"/>
              <w:ind w:left="0" w:right="0" w:firstLine="0"/>
              <w:jc w:val="left"/>
              <w:rPr>
                <w:color w:val="C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59E3188" w14:textId="77777777" w:rsidR="00CA5CFB" w:rsidRPr="00C05516" w:rsidRDefault="00CA5CFB" w:rsidP="00273511">
            <w:pPr>
              <w:spacing w:after="160" w:line="259" w:lineRule="auto"/>
              <w:ind w:left="0" w:right="0" w:firstLine="0"/>
              <w:jc w:val="left"/>
              <w:rPr>
                <w:color w:val="C00000"/>
                <w:sz w:val="24"/>
                <w:szCs w:val="24"/>
              </w:rPr>
            </w:pPr>
          </w:p>
        </w:tc>
        <w:tc>
          <w:tcPr>
            <w:tcW w:w="1023" w:type="dxa"/>
            <w:tcBorders>
              <w:top w:val="single" w:sz="4" w:space="0" w:color="000000"/>
              <w:left w:val="single" w:sz="4" w:space="0" w:color="000000"/>
              <w:bottom w:val="single" w:sz="4" w:space="0" w:color="000000"/>
              <w:right w:val="single" w:sz="4" w:space="0" w:color="000000"/>
            </w:tcBorders>
            <w:shd w:val="clear" w:color="auto" w:fill="auto"/>
          </w:tcPr>
          <w:p w14:paraId="40DEE5B4" w14:textId="77777777" w:rsidR="00CA5CFB" w:rsidRPr="00C05516" w:rsidRDefault="00CA5CFB" w:rsidP="00273511">
            <w:pPr>
              <w:spacing w:after="160" w:line="259" w:lineRule="auto"/>
              <w:ind w:left="0" w:right="0" w:firstLine="0"/>
              <w:jc w:val="left"/>
              <w:rPr>
                <w:color w:val="C00000"/>
                <w:sz w:val="24"/>
                <w:szCs w:val="24"/>
              </w:rPr>
            </w:pPr>
          </w:p>
        </w:tc>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421F062E" w14:textId="77777777" w:rsidR="00CA5CFB" w:rsidRPr="00C05516" w:rsidRDefault="00CA5CFB" w:rsidP="00273511">
            <w:pPr>
              <w:spacing w:after="160" w:line="259" w:lineRule="auto"/>
              <w:ind w:left="0" w:right="0" w:firstLine="0"/>
              <w:jc w:val="left"/>
              <w:rPr>
                <w:color w:val="C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B3CD9BE" w14:textId="77777777" w:rsidR="00CA5CFB" w:rsidRPr="00C05516" w:rsidRDefault="00CA5CFB" w:rsidP="00273511">
            <w:pPr>
              <w:spacing w:after="160" w:line="259" w:lineRule="auto"/>
              <w:ind w:left="0" w:right="0" w:firstLine="0"/>
              <w:jc w:val="left"/>
              <w:rPr>
                <w:color w:val="C00000"/>
                <w:sz w:val="24"/>
                <w:szCs w:val="24"/>
              </w:rPr>
            </w:pPr>
          </w:p>
        </w:tc>
      </w:tr>
    </w:tbl>
    <w:p w14:paraId="72778E06" w14:textId="77777777" w:rsidR="00F032CA" w:rsidRPr="00C05516" w:rsidRDefault="00CA5CFB" w:rsidP="00CA5CFB">
      <w:pPr>
        <w:spacing w:line="259" w:lineRule="auto"/>
        <w:ind w:left="287" w:right="52"/>
        <w:jc w:val="left"/>
        <w:rPr>
          <w:b/>
          <w:color w:val="C00000"/>
          <w:sz w:val="24"/>
          <w:szCs w:val="24"/>
          <w:lang w:val="kk-KZ"/>
        </w:rPr>
      </w:pPr>
      <w:r w:rsidRPr="00C05516">
        <w:rPr>
          <w:b/>
          <w:color w:val="C00000"/>
          <w:sz w:val="24"/>
          <w:szCs w:val="24"/>
        </w:rPr>
        <w:t xml:space="preserve">                                                                                           </w:t>
      </w:r>
    </w:p>
    <w:p w14:paraId="08D0A1B4" w14:textId="77777777" w:rsidR="008E71DF" w:rsidRPr="00C05516" w:rsidRDefault="00CA5CFB" w:rsidP="008E71DF">
      <w:pPr>
        <w:spacing w:before="69"/>
        <w:ind w:left="766" w:right="175" w:firstLine="67"/>
        <w:rPr>
          <w:b/>
          <w:sz w:val="24"/>
          <w:szCs w:val="24"/>
          <w:lang w:val="kk-KZ"/>
        </w:rPr>
      </w:pPr>
      <w:r w:rsidRPr="00C05516">
        <w:rPr>
          <w:b/>
          <w:color w:val="C00000"/>
          <w:sz w:val="24"/>
          <w:szCs w:val="24"/>
          <w:lang w:val="kk-KZ"/>
        </w:rPr>
        <w:t xml:space="preserve"> </w:t>
      </w:r>
      <w:r w:rsidR="008E71DF" w:rsidRPr="00C05516">
        <w:rPr>
          <w:b/>
          <w:color w:val="1E1E1E"/>
          <w:sz w:val="24"/>
          <w:szCs w:val="24"/>
          <w:lang w:val="kk-KZ"/>
        </w:rPr>
        <w:t>Мектепке дейінгі оқыту мен тәрбиелеудің жалпы білім беретін оқу бағдарламаларын</w:t>
      </w:r>
      <w:r w:rsidR="008E71DF" w:rsidRPr="00C05516">
        <w:rPr>
          <w:b/>
          <w:color w:val="1E1E1E"/>
          <w:spacing w:val="1"/>
          <w:sz w:val="24"/>
          <w:szCs w:val="24"/>
          <w:lang w:val="kk-KZ"/>
        </w:rPr>
        <w:t xml:space="preserve"> </w:t>
      </w:r>
      <w:r w:rsidR="008E71DF" w:rsidRPr="00C05516">
        <w:rPr>
          <w:b/>
          <w:color w:val="1E1E1E"/>
          <w:sz w:val="24"/>
          <w:szCs w:val="24"/>
          <w:lang w:val="kk-KZ"/>
        </w:rPr>
        <w:t>іске</w:t>
      </w:r>
      <w:r w:rsidR="008E71DF" w:rsidRPr="00C05516">
        <w:rPr>
          <w:b/>
          <w:color w:val="1E1E1E"/>
          <w:spacing w:val="-3"/>
          <w:sz w:val="24"/>
          <w:szCs w:val="24"/>
          <w:lang w:val="kk-KZ"/>
        </w:rPr>
        <w:t xml:space="preserve"> </w:t>
      </w:r>
      <w:r w:rsidR="008E71DF" w:rsidRPr="00C05516">
        <w:rPr>
          <w:b/>
          <w:color w:val="1E1E1E"/>
          <w:sz w:val="24"/>
          <w:szCs w:val="24"/>
          <w:lang w:val="kk-KZ"/>
        </w:rPr>
        <w:t>асыратын</w:t>
      </w:r>
      <w:r w:rsidR="008E71DF" w:rsidRPr="00C05516">
        <w:rPr>
          <w:b/>
          <w:color w:val="1E1E1E"/>
          <w:spacing w:val="-2"/>
          <w:sz w:val="24"/>
          <w:szCs w:val="24"/>
          <w:lang w:val="kk-KZ"/>
        </w:rPr>
        <w:t xml:space="preserve"> </w:t>
      </w:r>
      <w:r w:rsidR="008E71DF" w:rsidRPr="00C05516">
        <w:rPr>
          <w:b/>
          <w:color w:val="1E1E1E"/>
          <w:sz w:val="24"/>
          <w:szCs w:val="24"/>
          <w:lang w:val="kk-KZ"/>
        </w:rPr>
        <w:t>білім</w:t>
      </w:r>
      <w:r w:rsidR="008E71DF" w:rsidRPr="00C05516">
        <w:rPr>
          <w:b/>
          <w:color w:val="1E1E1E"/>
          <w:spacing w:val="-2"/>
          <w:sz w:val="24"/>
          <w:szCs w:val="24"/>
          <w:lang w:val="kk-KZ"/>
        </w:rPr>
        <w:t xml:space="preserve"> </w:t>
      </w:r>
      <w:r w:rsidR="008E71DF" w:rsidRPr="00C05516">
        <w:rPr>
          <w:b/>
          <w:color w:val="1E1E1E"/>
          <w:sz w:val="24"/>
          <w:szCs w:val="24"/>
          <w:lang w:val="kk-KZ"/>
        </w:rPr>
        <w:t>беру</w:t>
      </w:r>
      <w:r w:rsidR="008E71DF" w:rsidRPr="00C05516">
        <w:rPr>
          <w:b/>
          <w:color w:val="1E1E1E"/>
          <w:spacing w:val="-3"/>
          <w:sz w:val="24"/>
          <w:szCs w:val="24"/>
          <w:lang w:val="kk-KZ"/>
        </w:rPr>
        <w:t xml:space="preserve"> </w:t>
      </w:r>
      <w:r w:rsidR="008E71DF" w:rsidRPr="00C05516">
        <w:rPr>
          <w:b/>
          <w:color w:val="1E1E1E"/>
          <w:sz w:val="24"/>
          <w:szCs w:val="24"/>
          <w:lang w:val="kk-KZ"/>
        </w:rPr>
        <w:t>ұйымдарының</w:t>
      </w:r>
      <w:r w:rsidR="008E71DF" w:rsidRPr="00C05516">
        <w:rPr>
          <w:b/>
          <w:color w:val="1E1E1E"/>
          <w:spacing w:val="-3"/>
          <w:sz w:val="24"/>
          <w:szCs w:val="24"/>
          <w:lang w:val="kk-KZ"/>
        </w:rPr>
        <w:t xml:space="preserve"> </w:t>
      </w:r>
      <w:r w:rsidR="008E71DF" w:rsidRPr="00C05516">
        <w:rPr>
          <w:b/>
          <w:color w:val="1E1E1E"/>
          <w:sz w:val="24"/>
          <w:szCs w:val="24"/>
          <w:lang w:val="kk-KZ"/>
        </w:rPr>
        <w:t>қызметін</w:t>
      </w:r>
      <w:r w:rsidR="008E71DF" w:rsidRPr="00C05516">
        <w:rPr>
          <w:b/>
          <w:color w:val="1E1E1E"/>
          <w:spacing w:val="-2"/>
          <w:sz w:val="24"/>
          <w:szCs w:val="24"/>
          <w:lang w:val="kk-KZ"/>
        </w:rPr>
        <w:t xml:space="preserve"> </w:t>
      </w:r>
      <w:r w:rsidR="008E71DF" w:rsidRPr="00C05516">
        <w:rPr>
          <w:b/>
          <w:color w:val="1E1E1E"/>
          <w:sz w:val="24"/>
          <w:szCs w:val="24"/>
          <w:lang w:val="kk-KZ"/>
        </w:rPr>
        <w:t>бағалауға</w:t>
      </w:r>
      <w:r w:rsidR="008E71DF" w:rsidRPr="00C05516">
        <w:rPr>
          <w:b/>
          <w:color w:val="1E1E1E"/>
          <w:spacing w:val="-3"/>
          <w:sz w:val="24"/>
          <w:szCs w:val="24"/>
          <w:lang w:val="kk-KZ"/>
        </w:rPr>
        <w:t xml:space="preserve"> </w:t>
      </w:r>
      <w:r w:rsidR="008E71DF" w:rsidRPr="00C05516">
        <w:rPr>
          <w:b/>
          <w:color w:val="1E1E1E"/>
          <w:sz w:val="24"/>
          <w:szCs w:val="24"/>
          <w:lang w:val="kk-KZ"/>
        </w:rPr>
        <w:t>арналған</w:t>
      </w:r>
      <w:r w:rsidR="008E71DF" w:rsidRPr="00C05516">
        <w:rPr>
          <w:b/>
          <w:color w:val="1E1E1E"/>
          <w:spacing w:val="-2"/>
          <w:sz w:val="24"/>
          <w:szCs w:val="24"/>
          <w:lang w:val="kk-KZ"/>
        </w:rPr>
        <w:t xml:space="preserve"> </w:t>
      </w:r>
      <w:r w:rsidR="008E71DF" w:rsidRPr="00C05516">
        <w:rPr>
          <w:b/>
          <w:color w:val="1E1E1E"/>
          <w:sz w:val="24"/>
          <w:szCs w:val="24"/>
          <w:lang w:val="kk-KZ"/>
        </w:rPr>
        <w:t>өлшемшарттар</w:t>
      </w:r>
    </w:p>
    <w:p w14:paraId="46D83B2D" w14:textId="77777777" w:rsidR="008E71DF" w:rsidRPr="00C05516" w:rsidRDefault="008E71DF" w:rsidP="008E71DF">
      <w:pPr>
        <w:pStyle w:val="af2"/>
        <w:spacing w:before="1"/>
        <w:ind w:left="0"/>
        <w:rPr>
          <w:b/>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4664"/>
        <w:gridCol w:w="3274"/>
        <w:gridCol w:w="1191"/>
      </w:tblGrid>
      <w:tr w:rsidR="008E71DF" w:rsidRPr="00C05516" w14:paraId="7108A258" w14:textId="77777777" w:rsidTr="00B04CA3">
        <w:trPr>
          <w:trHeight w:val="551"/>
        </w:trPr>
        <w:tc>
          <w:tcPr>
            <w:tcW w:w="535" w:type="dxa"/>
            <w:shd w:val="clear" w:color="auto" w:fill="FCE9D9"/>
          </w:tcPr>
          <w:p w14:paraId="7062FD72" w14:textId="77777777" w:rsidR="008E71DF" w:rsidRPr="00C05516" w:rsidRDefault="008E71DF" w:rsidP="00B04CA3">
            <w:pPr>
              <w:pStyle w:val="TableParagraph"/>
              <w:spacing w:line="275" w:lineRule="exact"/>
              <w:ind w:left="115"/>
              <w:rPr>
                <w:b/>
                <w:sz w:val="24"/>
                <w:szCs w:val="24"/>
              </w:rPr>
            </w:pPr>
            <w:r w:rsidRPr="00C05516">
              <w:rPr>
                <w:b/>
                <w:sz w:val="24"/>
                <w:szCs w:val="24"/>
              </w:rPr>
              <w:t>р/с</w:t>
            </w:r>
          </w:p>
          <w:p w14:paraId="20A1DEED" w14:textId="77777777" w:rsidR="008E71DF" w:rsidRPr="00C05516" w:rsidRDefault="008E71DF" w:rsidP="00B04CA3">
            <w:pPr>
              <w:pStyle w:val="TableParagraph"/>
              <w:spacing w:line="257" w:lineRule="exact"/>
              <w:ind w:left="148"/>
              <w:rPr>
                <w:b/>
                <w:sz w:val="24"/>
                <w:szCs w:val="24"/>
              </w:rPr>
            </w:pPr>
            <w:r w:rsidRPr="00C05516">
              <w:rPr>
                <w:b/>
                <w:sz w:val="24"/>
                <w:szCs w:val="24"/>
              </w:rPr>
              <w:t>№</w:t>
            </w:r>
          </w:p>
        </w:tc>
        <w:tc>
          <w:tcPr>
            <w:tcW w:w="4664" w:type="dxa"/>
            <w:shd w:val="clear" w:color="auto" w:fill="FCE9D9"/>
          </w:tcPr>
          <w:p w14:paraId="7CF1DBC6" w14:textId="77777777" w:rsidR="008E71DF" w:rsidRPr="00C05516" w:rsidRDefault="008E71DF" w:rsidP="00B04CA3">
            <w:pPr>
              <w:pStyle w:val="TableParagraph"/>
              <w:spacing w:before="138"/>
              <w:ind w:left="928"/>
              <w:rPr>
                <w:b/>
                <w:sz w:val="24"/>
                <w:szCs w:val="24"/>
              </w:rPr>
            </w:pPr>
            <w:r w:rsidRPr="00C05516">
              <w:rPr>
                <w:b/>
                <w:sz w:val="24"/>
                <w:szCs w:val="24"/>
              </w:rPr>
              <w:t>Бағалау</w:t>
            </w:r>
            <w:r w:rsidRPr="00C05516">
              <w:rPr>
                <w:b/>
                <w:spacing w:val="-4"/>
                <w:sz w:val="24"/>
                <w:szCs w:val="24"/>
              </w:rPr>
              <w:t xml:space="preserve"> </w:t>
            </w:r>
            <w:r w:rsidRPr="00C05516">
              <w:rPr>
                <w:b/>
                <w:sz w:val="24"/>
                <w:szCs w:val="24"/>
              </w:rPr>
              <w:t>өлшемшарттары</w:t>
            </w:r>
          </w:p>
        </w:tc>
        <w:tc>
          <w:tcPr>
            <w:tcW w:w="3274" w:type="dxa"/>
            <w:shd w:val="clear" w:color="auto" w:fill="FCE9D9"/>
          </w:tcPr>
          <w:p w14:paraId="6589252D" w14:textId="77777777" w:rsidR="008E71DF" w:rsidRPr="00C05516" w:rsidRDefault="008E71DF" w:rsidP="00B04CA3">
            <w:pPr>
              <w:pStyle w:val="TableParagraph"/>
              <w:spacing w:before="138"/>
              <w:ind w:left="948"/>
              <w:rPr>
                <w:b/>
                <w:sz w:val="24"/>
                <w:szCs w:val="24"/>
              </w:rPr>
            </w:pPr>
            <w:r w:rsidRPr="00C05516">
              <w:rPr>
                <w:b/>
                <w:sz w:val="24"/>
                <w:szCs w:val="24"/>
              </w:rPr>
              <w:t>Өлшеуіштер</w:t>
            </w:r>
          </w:p>
        </w:tc>
        <w:tc>
          <w:tcPr>
            <w:tcW w:w="1191" w:type="dxa"/>
            <w:shd w:val="clear" w:color="auto" w:fill="FCE9D9"/>
          </w:tcPr>
          <w:p w14:paraId="59641F11" w14:textId="77777777" w:rsidR="008E71DF" w:rsidRPr="00C05516" w:rsidRDefault="008E71DF" w:rsidP="00B04CA3">
            <w:pPr>
              <w:pStyle w:val="TableParagraph"/>
              <w:spacing w:before="138"/>
              <w:ind w:left="108"/>
              <w:rPr>
                <w:b/>
                <w:sz w:val="24"/>
                <w:szCs w:val="24"/>
              </w:rPr>
            </w:pPr>
            <w:r w:rsidRPr="00C05516">
              <w:rPr>
                <w:b/>
                <w:sz w:val="24"/>
                <w:szCs w:val="24"/>
              </w:rPr>
              <w:t>Балдары</w:t>
            </w:r>
          </w:p>
        </w:tc>
      </w:tr>
      <w:tr w:rsidR="008E71DF" w:rsidRPr="00C05516" w14:paraId="093CD522" w14:textId="77777777" w:rsidTr="00B04CA3">
        <w:trPr>
          <w:trHeight w:val="275"/>
        </w:trPr>
        <w:tc>
          <w:tcPr>
            <w:tcW w:w="535" w:type="dxa"/>
            <w:vMerge w:val="restart"/>
          </w:tcPr>
          <w:p w14:paraId="7348FBA2" w14:textId="77777777" w:rsidR="008E71DF" w:rsidRPr="00C05516" w:rsidRDefault="008E71DF" w:rsidP="00B04CA3">
            <w:pPr>
              <w:pStyle w:val="TableParagraph"/>
              <w:spacing w:line="275" w:lineRule="exact"/>
              <w:ind w:left="110"/>
              <w:rPr>
                <w:sz w:val="24"/>
                <w:szCs w:val="24"/>
              </w:rPr>
            </w:pPr>
            <w:r w:rsidRPr="00C05516">
              <w:rPr>
                <w:sz w:val="24"/>
                <w:szCs w:val="24"/>
              </w:rPr>
              <w:t>1</w:t>
            </w:r>
          </w:p>
        </w:tc>
        <w:tc>
          <w:tcPr>
            <w:tcW w:w="4664" w:type="dxa"/>
            <w:vMerge w:val="restart"/>
          </w:tcPr>
          <w:p w14:paraId="51EA64D2" w14:textId="77777777" w:rsidR="008E71DF" w:rsidRPr="00C05516" w:rsidRDefault="008E71DF" w:rsidP="00B04CA3">
            <w:pPr>
              <w:pStyle w:val="TableParagraph"/>
              <w:ind w:left="107" w:right="136"/>
              <w:rPr>
                <w:sz w:val="24"/>
                <w:szCs w:val="24"/>
              </w:rPr>
            </w:pPr>
            <w:r w:rsidRPr="00C05516">
              <w:rPr>
                <w:sz w:val="24"/>
                <w:szCs w:val="24"/>
              </w:rPr>
              <w:t>Тиісті бейіні бойынша жоғары (жоғары</w:t>
            </w:r>
            <w:r w:rsidRPr="00C05516">
              <w:rPr>
                <w:spacing w:val="1"/>
                <w:sz w:val="24"/>
                <w:szCs w:val="24"/>
              </w:rPr>
              <w:t xml:space="preserve"> </w:t>
            </w:r>
            <w:r w:rsidRPr="00C05516">
              <w:rPr>
                <w:sz w:val="24"/>
                <w:szCs w:val="24"/>
              </w:rPr>
              <w:t>оқу орнынан кейінгі) педагогикалық білімі</w:t>
            </w:r>
            <w:r w:rsidRPr="00C05516">
              <w:rPr>
                <w:spacing w:val="-58"/>
                <w:sz w:val="24"/>
                <w:szCs w:val="24"/>
              </w:rPr>
              <w:t xml:space="preserve"> </w:t>
            </w:r>
            <w:r w:rsidRPr="00C05516">
              <w:rPr>
                <w:sz w:val="24"/>
                <w:szCs w:val="24"/>
              </w:rPr>
              <w:t>немесе педагогикалық қайта даярлауды</w:t>
            </w:r>
            <w:r w:rsidRPr="00C05516">
              <w:rPr>
                <w:spacing w:val="1"/>
                <w:sz w:val="24"/>
                <w:szCs w:val="24"/>
              </w:rPr>
              <w:t xml:space="preserve"> </w:t>
            </w:r>
            <w:r w:rsidRPr="00C05516">
              <w:rPr>
                <w:sz w:val="24"/>
                <w:szCs w:val="24"/>
              </w:rPr>
              <w:t>растайтын</w:t>
            </w:r>
            <w:r w:rsidRPr="00C05516">
              <w:rPr>
                <w:spacing w:val="-3"/>
                <w:sz w:val="24"/>
                <w:szCs w:val="24"/>
              </w:rPr>
              <w:t xml:space="preserve"> </w:t>
            </w:r>
            <w:r w:rsidRPr="00C05516">
              <w:rPr>
                <w:sz w:val="24"/>
                <w:szCs w:val="24"/>
              </w:rPr>
              <w:t>құжаты</w:t>
            </w:r>
            <w:r w:rsidRPr="00C05516">
              <w:rPr>
                <w:spacing w:val="-4"/>
                <w:sz w:val="24"/>
                <w:szCs w:val="24"/>
              </w:rPr>
              <w:t xml:space="preserve"> </w:t>
            </w:r>
            <w:r w:rsidRPr="00C05516">
              <w:rPr>
                <w:sz w:val="24"/>
                <w:szCs w:val="24"/>
              </w:rPr>
              <w:t>бар</w:t>
            </w:r>
            <w:r w:rsidRPr="00C05516">
              <w:rPr>
                <w:spacing w:val="-4"/>
                <w:sz w:val="24"/>
                <w:szCs w:val="24"/>
              </w:rPr>
              <w:t xml:space="preserve"> </w:t>
            </w:r>
            <w:r w:rsidRPr="00C05516">
              <w:rPr>
                <w:sz w:val="24"/>
                <w:szCs w:val="24"/>
              </w:rPr>
              <w:t>педагогтердің</w:t>
            </w:r>
            <w:r w:rsidRPr="00C05516">
              <w:rPr>
                <w:spacing w:val="-3"/>
                <w:sz w:val="24"/>
                <w:szCs w:val="24"/>
              </w:rPr>
              <w:t xml:space="preserve"> </w:t>
            </w:r>
            <w:r w:rsidRPr="00C05516">
              <w:rPr>
                <w:sz w:val="24"/>
                <w:szCs w:val="24"/>
              </w:rPr>
              <w:t>үлесі</w:t>
            </w:r>
          </w:p>
        </w:tc>
        <w:tc>
          <w:tcPr>
            <w:tcW w:w="3274" w:type="dxa"/>
            <w:shd w:val="clear" w:color="auto" w:fill="EAF0DD"/>
          </w:tcPr>
          <w:p w14:paraId="282AA694" w14:textId="77777777" w:rsidR="008E71DF" w:rsidRPr="00C05516" w:rsidRDefault="008E71DF" w:rsidP="00B04CA3">
            <w:pPr>
              <w:pStyle w:val="TableParagraph"/>
              <w:spacing w:line="256" w:lineRule="exact"/>
              <w:ind w:left="108"/>
              <w:rPr>
                <w:b/>
                <w:sz w:val="24"/>
                <w:szCs w:val="24"/>
              </w:rPr>
            </w:pPr>
            <w:r w:rsidRPr="00C05516">
              <w:rPr>
                <w:b/>
                <w:color w:val="6F2F9F"/>
                <w:sz w:val="24"/>
                <w:szCs w:val="24"/>
              </w:rPr>
              <w:t>100 %</w:t>
            </w:r>
          </w:p>
        </w:tc>
        <w:tc>
          <w:tcPr>
            <w:tcW w:w="1191" w:type="dxa"/>
            <w:shd w:val="clear" w:color="auto" w:fill="EAF0DD"/>
          </w:tcPr>
          <w:p w14:paraId="074550E3" w14:textId="77777777" w:rsidR="008E71DF" w:rsidRPr="00C05516" w:rsidRDefault="008E71DF" w:rsidP="00B04CA3">
            <w:pPr>
              <w:pStyle w:val="TableParagraph"/>
              <w:spacing w:line="256" w:lineRule="exact"/>
              <w:ind w:left="108"/>
              <w:rPr>
                <w:b/>
                <w:sz w:val="24"/>
                <w:szCs w:val="24"/>
              </w:rPr>
            </w:pPr>
            <w:r w:rsidRPr="00C05516">
              <w:rPr>
                <w:b/>
                <w:color w:val="6F2F9F"/>
                <w:sz w:val="24"/>
                <w:szCs w:val="24"/>
              </w:rPr>
              <w:t>5-ке</w:t>
            </w:r>
          </w:p>
        </w:tc>
      </w:tr>
      <w:tr w:rsidR="008E71DF" w:rsidRPr="00C05516" w14:paraId="58D8748A" w14:textId="77777777" w:rsidTr="00B04CA3">
        <w:trPr>
          <w:trHeight w:val="277"/>
        </w:trPr>
        <w:tc>
          <w:tcPr>
            <w:tcW w:w="535" w:type="dxa"/>
            <w:vMerge/>
            <w:tcBorders>
              <w:top w:val="nil"/>
            </w:tcBorders>
          </w:tcPr>
          <w:p w14:paraId="7DC92375" w14:textId="77777777" w:rsidR="008E71DF" w:rsidRPr="00C05516" w:rsidRDefault="008E71DF" w:rsidP="00B04CA3">
            <w:pPr>
              <w:rPr>
                <w:sz w:val="24"/>
                <w:szCs w:val="24"/>
              </w:rPr>
            </w:pPr>
          </w:p>
        </w:tc>
        <w:tc>
          <w:tcPr>
            <w:tcW w:w="4664" w:type="dxa"/>
            <w:vMerge/>
            <w:tcBorders>
              <w:top w:val="nil"/>
            </w:tcBorders>
          </w:tcPr>
          <w:p w14:paraId="286242DB" w14:textId="77777777" w:rsidR="008E71DF" w:rsidRPr="00C05516" w:rsidRDefault="008E71DF" w:rsidP="00B04CA3">
            <w:pPr>
              <w:rPr>
                <w:sz w:val="24"/>
                <w:szCs w:val="24"/>
              </w:rPr>
            </w:pPr>
          </w:p>
        </w:tc>
        <w:tc>
          <w:tcPr>
            <w:tcW w:w="3274" w:type="dxa"/>
          </w:tcPr>
          <w:p w14:paraId="5CAB8F11" w14:textId="77777777" w:rsidR="008E71DF" w:rsidRPr="00C05516" w:rsidRDefault="008E71DF" w:rsidP="00B04CA3">
            <w:pPr>
              <w:pStyle w:val="TableParagraph"/>
              <w:spacing w:before="1" w:line="257" w:lineRule="exact"/>
              <w:ind w:left="108"/>
              <w:rPr>
                <w:sz w:val="24"/>
                <w:szCs w:val="24"/>
              </w:rPr>
            </w:pPr>
            <w:r w:rsidRPr="00C05516">
              <w:rPr>
                <w:sz w:val="24"/>
                <w:szCs w:val="24"/>
              </w:rPr>
              <w:t>95 -</w:t>
            </w:r>
            <w:r w:rsidRPr="00C05516">
              <w:rPr>
                <w:spacing w:val="-1"/>
                <w:sz w:val="24"/>
                <w:szCs w:val="24"/>
              </w:rPr>
              <w:t xml:space="preserve"> </w:t>
            </w:r>
            <w:r w:rsidRPr="00C05516">
              <w:rPr>
                <w:sz w:val="24"/>
                <w:szCs w:val="24"/>
              </w:rPr>
              <w:t>99 %</w:t>
            </w:r>
          </w:p>
        </w:tc>
        <w:tc>
          <w:tcPr>
            <w:tcW w:w="1191" w:type="dxa"/>
          </w:tcPr>
          <w:p w14:paraId="3C9C7244" w14:textId="77777777" w:rsidR="008E71DF" w:rsidRPr="00C05516" w:rsidRDefault="008E71DF" w:rsidP="00B04CA3">
            <w:pPr>
              <w:pStyle w:val="TableParagraph"/>
              <w:spacing w:before="1" w:line="257" w:lineRule="exact"/>
              <w:ind w:left="108"/>
              <w:rPr>
                <w:sz w:val="24"/>
                <w:szCs w:val="24"/>
              </w:rPr>
            </w:pPr>
            <w:r w:rsidRPr="00C05516">
              <w:rPr>
                <w:sz w:val="24"/>
                <w:szCs w:val="24"/>
              </w:rPr>
              <w:t>4</w:t>
            </w:r>
          </w:p>
        </w:tc>
      </w:tr>
      <w:tr w:rsidR="008E71DF" w:rsidRPr="00C05516" w14:paraId="184265FD" w14:textId="77777777" w:rsidTr="00B04CA3">
        <w:trPr>
          <w:trHeight w:val="275"/>
        </w:trPr>
        <w:tc>
          <w:tcPr>
            <w:tcW w:w="535" w:type="dxa"/>
            <w:vMerge/>
            <w:tcBorders>
              <w:top w:val="nil"/>
            </w:tcBorders>
          </w:tcPr>
          <w:p w14:paraId="02FBCA2C" w14:textId="77777777" w:rsidR="008E71DF" w:rsidRPr="00C05516" w:rsidRDefault="008E71DF" w:rsidP="00B04CA3">
            <w:pPr>
              <w:rPr>
                <w:sz w:val="24"/>
                <w:szCs w:val="24"/>
              </w:rPr>
            </w:pPr>
          </w:p>
        </w:tc>
        <w:tc>
          <w:tcPr>
            <w:tcW w:w="4664" w:type="dxa"/>
            <w:vMerge/>
            <w:tcBorders>
              <w:top w:val="nil"/>
            </w:tcBorders>
          </w:tcPr>
          <w:p w14:paraId="1087AD04" w14:textId="77777777" w:rsidR="008E71DF" w:rsidRPr="00C05516" w:rsidRDefault="008E71DF" w:rsidP="00B04CA3">
            <w:pPr>
              <w:rPr>
                <w:sz w:val="24"/>
                <w:szCs w:val="24"/>
              </w:rPr>
            </w:pPr>
          </w:p>
        </w:tc>
        <w:tc>
          <w:tcPr>
            <w:tcW w:w="3274" w:type="dxa"/>
          </w:tcPr>
          <w:p w14:paraId="40051A51" w14:textId="77777777" w:rsidR="008E71DF" w:rsidRPr="00C05516" w:rsidRDefault="008E71DF" w:rsidP="00B04CA3">
            <w:pPr>
              <w:pStyle w:val="TableParagraph"/>
              <w:spacing w:line="256" w:lineRule="exact"/>
              <w:ind w:left="108"/>
              <w:rPr>
                <w:sz w:val="24"/>
                <w:szCs w:val="24"/>
              </w:rPr>
            </w:pPr>
            <w:r w:rsidRPr="00C05516">
              <w:rPr>
                <w:sz w:val="24"/>
                <w:szCs w:val="24"/>
              </w:rPr>
              <w:t>80 -</w:t>
            </w:r>
            <w:r w:rsidRPr="00C05516">
              <w:rPr>
                <w:spacing w:val="-1"/>
                <w:sz w:val="24"/>
                <w:szCs w:val="24"/>
              </w:rPr>
              <w:t xml:space="preserve"> </w:t>
            </w:r>
            <w:r w:rsidRPr="00C05516">
              <w:rPr>
                <w:sz w:val="24"/>
                <w:szCs w:val="24"/>
              </w:rPr>
              <w:t>94 %</w:t>
            </w:r>
          </w:p>
        </w:tc>
        <w:tc>
          <w:tcPr>
            <w:tcW w:w="1191" w:type="dxa"/>
          </w:tcPr>
          <w:p w14:paraId="1ECF782F" w14:textId="77777777" w:rsidR="008E71DF" w:rsidRPr="00C05516" w:rsidRDefault="008E71DF" w:rsidP="00B04CA3">
            <w:pPr>
              <w:pStyle w:val="TableParagraph"/>
              <w:spacing w:line="256" w:lineRule="exact"/>
              <w:ind w:left="108"/>
              <w:rPr>
                <w:sz w:val="24"/>
                <w:szCs w:val="24"/>
              </w:rPr>
            </w:pPr>
            <w:r w:rsidRPr="00C05516">
              <w:rPr>
                <w:sz w:val="24"/>
                <w:szCs w:val="24"/>
              </w:rPr>
              <w:t>3</w:t>
            </w:r>
          </w:p>
        </w:tc>
      </w:tr>
      <w:tr w:rsidR="008E71DF" w:rsidRPr="00C05516" w14:paraId="6D7B3801" w14:textId="77777777" w:rsidTr="00B04CA3">
        <w:trPr>
          <w:trHeight w:val="275"/>
        </w:trPr>
        <w:tc>
          <w:tcPr>
            <w:tcW w:w="535" w:type="dxa"/>
            <w:vMerge/>
            <w:tcBorders>
              <w:top w:val="nil"/>
            </w:tcBorders>
          </w:tcPr>
          <w:p w14:paraId="464F5641" w14:textId="77777777" w:rsidR="008E71DF" w:rsidRPr="00C05516" w:rsidRDefault="008E71DF" w:rsidP="00B04CA3">
            <w:pPr>
              <w:rPr>
                <w:sz w:val="24"/>
                <w:szCs w:val="24"/>
              </w:rPr>
            </w:pPr>
          </w:p>
        </w:tc>
        <w:tc>
          <w:tcPr>
            <w:tcW w:w="4664" w:type="dxa"/>
            <w:vMerge/>
            <w:tcBorders>
              <w:top w:val="nil"/>
            </w:tcBorders>
          </w:tcPr>
          <w:p w14:paraId="6CACD00E" w14:textId="77777777" w:rsidR="008E71DF" w:rsidRPr="00C05516" w:rsidRDefault="008E71DF" w:rsidP="00B04CA3">
            <w:pPr>
              <w:rPr>
                <w:sz w:val="24"/>
                <w:szCs w:val="24"/>
              </w:rPr>
            </w:pPr>
          </w:p>
        </w:tc>
        <w:tc>
          <w:tcPr>
            <w:tcW w:w="3274" w:type="dxa"/>
          </w:tcPr>
          <w:p w14:paraId="3CB69E20" w14:textId="77777777" w:rsidR="008E71DF" w:rsidRPr="00C05516" w:rsidRDefault="008E71DF" w:rsidP="00B04CA3">
            <w:pPr>
              <w:pStyle w:val="TableParagraph"/>
              <w:spacing w:line="256" w:lineRule="exact"/>
              <w:ind w:left="108"/>
              <w:rPr>
                <w:sz w:val="24"/>
                <w:szCs w:val="24"/>
              </w:rPr>
            </w:pPr>
            <w:r w:rsidRPr="00C05516">
              <w:rPr>
                <w:sz w:val="24"/>
                <w:szCs w:val="24"/>
              </w:rPr>
              <w:t>80</w:t>
            </w:r>
            <w:r w:rsidRPr="00C05516">
              <w:rPr>
                <w:spacing w:val="-2"/>
                <w:sz w:val="24"/>
                <w:szCs w:val="24"/>
              </w:rPr>
              <w:t xml:space="preserve"> </w:t>
            </w:r>
            <w:r w:rsidRPr="00C05516">
              <w:rPr>
                <w:sz w:val="24"/>
                <w:szCs w:val="24"/>
              </w:rPr>
              <w:t>%-дан</w:t>
            </w:r>
            <w:r w:rsidRPr="00C05516">
              <w:rPr>
                <w:spacing w:val="-1"/>
                <w:sz w:val="24"/>
                <w:szCs w:val="24"/>
              </w:rPr>
              <w:t xml:space="preserve"> </w:t>
            </w:r>
            <w:r w:rsidRPr="00C05516">
              <w:rPr>
                <w:sz w:val="24"/>
                <w:szCs w:val="24"/>
              </w:rPr>
              <w:t>төмен</w:t>
            </w:r>
          </w:p>
        </w:tc>
        <w:tc>
          <w:tcPr>
            <w:tcW w:w="1191" w:type="dxa"/>
          </w:tcPr>
          <w:p w14:paraId="44DD00F9" w14:textId="77777777" w:rsidR="008E71DF" w:rsidRPr="00C05516" w:rsidRDefault="008E71DF" w:rsidP="00B04CA3">
            <w:pPr>
              <w:pStyle w:val="TableParagraph"/>
              <w:spacing w:line="256" w:lineRule="exact"/>
              <w:ind w:left="108"/>
              <w:rPr>
                <w:sz w:val="24"/>
                <w:szCs w:val="24"/>
              </w:rPr>
            </w:pPr>
            <w:r w:rsidRPr="00C05516">
              <w:rPr>
                <w:sz w:val="24"/>
                <w:szCs w:val="24"/>
              </w:rPr>
              <w:t>2</w:t>
            </w:r>
          </w:p>
        </w:tc>
      </w:tr>
      <w:tr w:rsidR="008E71DF" w:rsidRPr="00C05516" w14:paraId="7B801184" w14:textId="77777777" w:rsidTr="00B04CA3">
        <w:trPr>
          <w:trHeight w:val="275"/>
        </w:trPr>
        <w:tc>
          <w:tcPr>
            <w:tcW w:w="535" w:type="dxa"/>
            <w:vMerge w:val="restart"/>
          </w:tcPr>
          <w:p w14:paraId="2B207F9E" w14:textId="77777777" w:rsidR="008E71DF" w:rsidRPr="00C05516" w:rsidRDefault="008E71DF" w:rsidP="00B04CA3">
            <w:pPr>
              <w:pStyle w:val="TableParagraph"/>
              <w:spacing w:line="275" w:lineRule="exact"/>
              <w:ind w:left="110"/>
              <w:rPr>
                <w:sz w:val="24"/>
                <w:szCs w:val="24"/>
              </w:rPr>
            </w:pPr>
            <w:r w:rsidRPr="00C05516">
              <w:rPr>
                <w:sz w:val="24"/>
                <w:szCs w:val="24"/>
              </w:rPr>
              <w:t>2</w:t>
            </w:r>
          </w:p>
        </w:tc>
        <w:tc>
          <w:tcPr>
            <w:tcW w:w="4664" w:type="dxa"/>
            <w:vMerge w:val="restart"/>
          </w:tcPr>
          <w:p w14:paraId="18CC909D" w14:textId="77777777" w:rsidR="008E71DF" w:rsidRPr="00C05516" w:rsidRDefault="008E71DF" w:rsidP="00B04CA3">
            <w:pPr>
              <w:pStyle w:val="TableParagraph"/>
              <w:ind w:left="107" w:right="185"/>
              <w:rPr>
                <w:sz w:val="24"/>
                <w:szCs w:val="24"/>
              </w:rPr>
            </w:pPr>
            <w:r w:rsidRPr="00C05516">
              <w:rPr>
                <w:sz w:val="24"/>
                <w:szCs w:val="24"/>
              </w:rPr>
              <w:t>Біліктілік санатының деңгейін бес жылда</w:t>
            </w:r>
            <w:r w:rsidRPr="00C05516">
              <w:rPr>
                <w:spacing w:val="1"/>
                <w:sz w:val="24"/>
                <w:szCs w:val="24"/>
              </w:rPr>
              <w:t xml:space="preserve"> </w:t>
            </w:r>
            <w:r w:rsidRPr="00C05516">
              <w:rPr>
                <w:sz w:val="24"/>
                <w:szCs w:val="24"/>
              </w:rPr>
              <w:t>бір реттен сиретпей арттырған/растаған</w:t>
            </w:r>
            <w:r w:rsidRPr="00C05516">
              <w:rPr>
                <w:spacing w:val="1"/>
                <w:sz w:val="24"/>
                <w:szCs w:val="24"/>
              </w:rPr>
              <w:t xml:space="preserve"> </w:t>
            </w:r>
            <w:r w:rsidRPr="00C05516">
              <w:rPr>
                <w:sz w:val="24"/>
                <w:szCs w:val="24"/>
              </w:rPr>
              <w:t>педагогтердің (оның ішінде басшылардың</w:t>
            </w:r>
            <w:r w:rsidRPr="00C05516">
              <w:rPr>
                <w:spacing w:val="-57"/>
                <w:sz w:val="24"/>
                <w:szCs w:val="24"/>
              </w:rPr>
              <w:t xml:space="preserve"> </w:t>
            </w:r>
            <w:r w:rsidRPr="00C05516">
              <w:rPr>
                <w:sz w:val="24"/>
                <w:szCs w:val="24"/>
              </w:rPr>
              <w:t>үш</w:t>
            </w:r>
            <w:r w:rsidRPr="00C05516">
              <w:rPr>
                <w:spacing w:val="-1"/>
                <w:sz w:val="24"/>
                <w:szCs w:val="24"/>
              </w:rPr>
              <w:t xml:space="preserve"> </w:t>
            </w:r>
            <w:r w:rsidRPr="00C05516">
              <w:rPr>
                <w:sz w:val="24"/>
                <w:szCs w:val="24"/>
              </w:rPr>
              <w:t>жылда</w:t>
            </w:r>
            <w:r w:rsidRPr="00C05516">
              <w:rPr>
                <w:spacing w:val="-2"/>
                <w:sz w:val="24"/>
                <w:szCs w:val="24"/>
              </w:rPr>
              <w:t xml:space="preserve"> </w:t>
            </w:r>
            <w:r w:rsidRPr="00C05516">
              <w:rPr>
                <w:sz w:val="24"/>
                <w:szCs w:val="24"/>
              </w:rPr>
              <w:t>бір</w:t>
            </w:r>
            <w:r w:rsidRPr="00C05516">
              <w:rPr>
                <w:spacing w:val="-1"/>
                <w:sz w:val="24"/>
                <w:szCs w:val="24"/>
              </w:rPr>
              <w:t xml:space="preserve"> </w:t>
            </w:r>
            <w:r w:rsidRPr="00C05516">
              <w:rPr>
                <w:sz w:val="24"/>
                <w:szCs w:val="24"/>
              </w:rPr>
              <w:t>реттен сиретпей)үлесі</w:t>
            </w:r>
          </w:p>
        </w:tc>
        <w:tc>
          <w:tcPr>
            <w:tcW w:w="3274" w:type="dxa"/>
            <w:shd w:val="clear" w:color="auto" w:fill="EAF0DD"/>
          </w:tcPr>
          <w:p w14:paraId="7AD4A40F" w14:textId="77777777" w:rsidR="008E71DF" w:rsidRPr="00C05516" w:rsidRDefault="008E71DF" w:rsidP="00B04CA3">
            <w:pPr>
              <w:pStyle w:val="TableParagraph"/>
              <w:spacing w:line="256" w:lineRule="exact"/>
              <w:ind w:left="108"/>
              <w:rPr>
                <w:b/>
                <w:sz w:val="24"/>
                <w:szCs w:val="24"/>
              </w:rPr>
            </w:pPr>
            <w:r w:rsidRPr="00C05516">
              <w:rPr>
                <w:b/>
                <w:color w:val="6F2F9F"/>
                <w:sz w:val="24"/>
                <w:szCs w:val="24"/>
              </w:rPr>
              <w:t>100 %</w:t>
            </w:r>
          </w:p>
        </w:tc>
        <w:tc>
          <w:tcPr>
            <w:tcW w:w="1191" w:type="dxa"/>
            <w:shd w:val="clear" w:color="auto" w:fill="EAF0DD"/>
          </w:tcPr>
          <w:p w14:paraId="4AA6C929" w14:textId="77777777" w:rsidR="008E71DF" w:rsidRPr="00C05516" w:rsidRDefault="008E71DF" w:rsidP="00B04CA3">
            <w:pPr>
              <w:pStyle w:val="TableParagraph"/>
              <w:spacing w:line="256" w:lineRule="exact"/>
              <w:ind w:left="108"/>
              <w:rPr>
                <w:b/>
                <w:sz w:val="24"/>
                <w:szCs w:val="24"/>
              </w:rPr>
            </w:pPr>
            <w:r w:rsidRPr="00C05516">
              <w:rPr>
                <w:b/>
                <w:color w:val="6F2F9F"/>
                <w:sz w:val="24"/>
                <w:szCs w:val="24"/>
              </w:rPr>
              <w:t>5-ке</w:t>
            </w:r>
          </w:p>
        </w:tc>
      </w:tr>
      <w:tr w:rsidR="008E71DF" w:rsidRPr="00C05516" w14:paraId="79C49B21" w14:textId="77777777" w:rsidTr="00B04CA3">
        <w:trPr>
          <w:trHeight w:val="275"/>
        </w:trPr>
        <w:tc>
          <w:tcPr>
            <w:tcW w:w="535" w:type="dxa"/>
            <w:vMerge/>
            <w:tcBorders>
              <w:top w:val="nil"/>
            </w:tcBorders>
          </w:tcPr>
          <w:p w14:paraId="7B2CFD2B" w14:textId="77777777" w:rsidR="008E71DF" w:rsidRPr="00C05516" w:rsidRDefault="008E71DF" w:rsidP="00B04CA3">
            <w:pPr>
              <w:rPr>
                <w:sz w:val="24"/>
                <w:szCs w:val="24"/>
              </w:rPr>
            </w:pPr>
          </w:p>
        </w:tc>
        <w:tc>
          <w:tcPr>
            <w:tcW w:w="4664" w:type="dxa"/>
            <w:vMerge/>
            <w:tcBorders>
              <w:top w:val="nil"/>
            </w:tcBorders>
          </w:tcPr>
          <w:p w14:paraId="07F96385" w14:textId="77777777" w:rsidR="008E71DF" w:rsidRPr="00C05516" w:rsidRDefault="008E71DF" w:rsidP="00B04CA3">
            <w:pPr>
              <w:rPr>
                <w:sz w:val="24"/>
                <w:szCs w:val="24"/>
              </w:rPr>
            </w:pPr>
          </w:p>
        </w:tc>
        <w:tc>
          <w:tcPr>
            <w:tcW w:w="3274" w:type="dxa"/>
          </w:tcPr>
          <w:p w14:paraId="056B9367" w14:textId="77777777" w:rsidR="008E71DF" w:rsidRPr="00C05516" w:rsidRDefault="008E71DF" w:rsidP="00B04CA3">
            <w:pPr>
              <w:pStyle w:val="TableParagraph"/>
              <w:spacing w:line="256" w:lineRule="exact"/>
              <w:ind w:left="108"/>
              <w:rPr>
                <w:sz w:val="24"/>
                <w:szCs w:val="24"/>
              </w:rPr>
            </w:pPr>
            <w:r w:rsidRPr="00C05516">
              <w:rPr>
                <w:sz w:val="24"/>
                <w:szCs w:val="24"/>
              </w:rPr>
              <w:t>95 -</w:t>
            </w:r>
            <w:r w:rsidRPr="00C05516">
              <w:rPr>
                <w:spacing w:val="-1"/>
                <w:sz w:val="24"/>
                <w:szCs w:val="24"/>
              </w:rPr>
              <w:t xml:space="preserve"> </w:t>
            </w:r>
            <w:r w:rsidRPr="00C05516">
              <w:rPr>
                <w:sz w:val="24"/>
                <w:szCs w:val="24"/>
              </w:rPr>
              <w:t>99 %</w:t>
            </w:r>
          </w:p>
        </w:tc>
        <w:tc>
          <w:tcPr>
            <w:tcW w:w="1191" w:type="dxa"/>
          </w:tcPr>
          <w:p w14:paraId="0B027EBC" w14:textId="77777777" w:rsidR="008E71DF" w:rsidRPr="00C05516" w:rsidRDefault="008E71DF" w:rsidP="00B04CA3">
            <w:pPr>
              <w:pStyle w:val="TableParagraph"/>
              <w:spacing w:line="256" w:lineRule="exact"/>
              <w:ind w:left="108"/>
              <w:rPr>
                <w:sz w:val="24"/>
                <w:szCs w:val="24"/>
              </w:rPr>
            </w:pPr>
            <w:r w:rsidRPr="00C05516">
              <w:rPr>
                <w:sz w:val="24"/>
                <w:szCs w:val="24"/>
              </w:rPr>
              <w:t>4</w:t>
            </w:r>
          </w:p>
        </w:tc>
      </w:tr>
      <w:tr w:rsidR="008E71DF" w:rsidRPr="00C05516" w14:paraId="4C01C435" w14:textId="77777777" w:rsidTr="00B04CA3">
        <w:trPr>
          <w:trHeight w:val="275"/>
        </w:trPr>
        <w:tc>
          <w:tcPr>
            <w:tcW w:w="535" w:type="dxa"/>
            <w:vMerge/>
            <w:tcBorders>
              <w:top w:val="nil"/>
            </w:tcBorders>
          </w:tcPr>
          <w:p w14:paraId="068040F8" w14:textId="77777777" w:rsidR="008E71DF" w:rsidRPr="00C05516" w:rsidRDefault="008E71DF" w:rsidP="00B04CA3">
            <w:pPr>
              <w:rPr>
                <w:sz w:val="24"/>
                <w:szCs w:val="24"/>
              </w:rPr>
            </w:pPr>
          </w:p>
        </w:tc>
        <w:tc>
          <w:tcPr>
            <w:tcW w:w="4664" w:type="dxa"/>
            <w:vMerge/>
            <w:tcBorders>
              <w:top w:val="nil"/>
            </w:tcBorders>
          </w:tcPr>
          <w:p w14:paraId="014926DD" w14:textId="77777777" w:rsidR="008E71DF" w:rsidRPr="00C05516" w:rsidRDefault="008E71DF" w:rsidP="00B04CA3">
            <w:pPr>
              <w:rPr>
                <w:sz w:val="24"/>
                <w:szCs w:val="24"/>
              </w:rPr>
            </w:pPr>
          </w:p>
        </w:tc>
        <w:tc>
          <w:tcPr>
            <w:tcW w:w="3274" w:type="dxa"/>
          </w:tcPr>
          <w:p w14:paraId="6E64ABAC" w14:textId="77777777" w:rsidR="008E71DF" w:rsidRPr="00C05516" w:rsidRDefault="008E71DF" w:rsidP="00B04CA3">
            <w:pPr>
              <w:pStyle w:val="TableParagraph"/>
              <w:spacing w:line="256" w:lineRule="exact"/>
              <w:ind w:left="108"/>
              <w:rPr>
                <w:sz w:val="24"/>
                <w:szCs w:val="24"/>
              </w:rPr>
            </w:pPr>
            <w:r w:rsidRPr="00C05516">
              <w:rPr>
                <w:sz w:val="24"/>
                <w:szCs w:val="24"/>
              </w:rPr>
              <w:t>80 -</w:t>
            </w:r>
            <w:r w:rsidRPr="00C05516">
              <w:rPr>
                <w:spacing w:val="-1"/>
                <w:sz w:val="24"/>
                <w:szCs w:val="24"/>
              </w:rPr>
              <w:t xml:space="preserve"> </w:t>
            </w:r>
            <w:r w:rsidRPr="00C05516">
              <w:rPr>
                <w:sz w:val="24"/>
                <w:szCs w:val="24"/>
              </w:rPr>
              <w:t>94 %</w:t>
            </w:r>
          </w:p>
        </w:tc>
        <w:tc>
          <w:tcPr>
            <w:tcW w:w="1191" w:type="dxa"/>
          </w:tcPr>
          <w:p w14:paraId="271AD8F4" w14:textId="77777777" w:rsidR="008E71DF" w:rsidRPr="00C05516" w:rsidRDefault="008E71DF" w:rsidP="00B04CA3">
            <w:pPr>
              <w:pStyle w:val="TableParagraph"/>
              <w:spacing w:line="256" w:lineRule="exact"/>
              <w:ind w:left="108"/>
              <w:rPr>
                <w:sz w:val="24"/>
                <w:szCs w:val="24"/>
              </w:rPr>
            </w:pPr>
            <w:r w:rsidRPr="00C05516">
              <w:rPr>
                <w:sz w:val="24"/>
                <w:szCs w:val="24"/>
              </w:rPr>
              <w:t>3</w:t>
            </w:r>
          </w:p>
        </w:tc>
      </w:tr>
      <w:tr w:rsidR="008E71DF" w:rsidRPr="00C05516" w14:paraId="74EBC890" w14:textId="77777777" w:rsidTr="00B04CA3">
        <w:trPr>
          <w:trHeight w:val="278"/>
        </w:trPr>
        <w:tc>
          <w:tcPr>
            <w:tcW w:w="535" w:type="dxa"/>
            <w:vMerge/>
            <w:tcBorders>
              <w:top w:val="nil"/>
            </w:tcBorders>
          </w:tcPr>
          <w:p w14:paraId="7AD10E9A" w14:textId="77777777" w:rsidR="008E71DF" w:rsidRPr="00C05516" w:rsidRDefault="008E71DF" w:rsidP="00B04CA3">
            <w:pPr>
              <w:rPr>
                <w:sz w:val="24"/>
                <w:szCs w:val="24"/>
              </w:rPr>
            </w:pPr>
          </w:p>
        </w:tc>
        <w:tc>
          <w:tcPr>
            <w:tcW w:w="4664" w:type="dxa"/>
            <w:vMerge/>
            <w:tcBorders>
              <w:top w:val="nil"/>
            </w:tcBorders>
          </w:tcPr>
          <w:p w14:paraId="412A129F" w14:textId="77777777" w:rsidR="008E71DF" w:rsidRPr="00C05516" w:rsidRDefault="008E71DF" w:rsidP="00B04CA3">
            <w:pPr>
              <w:rPr>
                <w:sz w:val="24"/>
                <w:szCs w:val="24"/>
              </w:rPr>
            </w:pPr>
          </w:p>
        </w:tc>
        <w:tc>
          <w:tcPr>
            <w:tcW w:w="3274" w:type="dxa"/>
          </w:tcPr>
          <w:p w14:paraId="06192E2A" w14:textId="77777777" w:rsidR="008E71DF" w:rsidRPr="00C05516" w:rsidRDefault="008E71DF" w:rsidP="00B04CA3">
            <w:pPr>
              <w:pStyle w:val="TableParagraph"/>
              <w:spacing w:before="2" w:line="257" w:lineRule="exact"/>
              <w:ind w:left="108"/>
              <w:rPr>
                <w:sz w:val="24"/>
                <w:szCs w:val="24"/>
              </w:rPr>
            </w:pPr>
            <w:r w:rsidRPr="00C05516">
              <w:rPr>
                <w:sz w:val="24"/>
                <w:szCs w:val="24"/>
              </w:rPr>
              <w:t>80</w:t>
            </w:r>
            <w:r w:rsidRPr="00C05516">
              <w:rPr>
                <w:spacing w:val="-2"/>
                <w:sz w:val="24"/>
                <w:szCs w:val="24"/>
              </w:rPr>
              <w:t xml:space="preserve"> </w:t>
            </w:r>
            <w:r w:rsidRPr="00C05516">
              <w:rPr>
                <w:sz w:val="24"/>
                <w:szCs w:val="24"/>
              </w:rPr>
              <w:t>%-дан</w:t>
            </w:r>
            <w:r w:rsidRPr="00C05516">
              <w:rPr>
                <w:spacing w:val="-1"/>
                <w:sz w:val="24"/>
                <w:szCs w:val="24"/>
              </w:rPr>
              <w:t xml:space="preserve"> </w:t>
            </w:r>
            <w:r w:rsidRPr="00C05516">
              <w:rPr>
                <w:sz w:val="24"/>
                <w:szCs w:val="24"/>
              </w:rPr>
              <w:t>төмен</w:t>
            </w:r>
          </w:p>
        </w:tc>
        <w:tc>
          <w:tcPr>
            <w:tcW w:w="1191" w:type="dxa"/>
          </w:tcPr>
          <w:p w14:paraId="0F0CB0EA" w14:textId="77777777" w:rsidR="008E71DF" w:rsidRPr="00C05516" w:rsidRDefault="008E71DF" w:rsidP="00B04CA3">
            <w:pPr>
              <w:pStyle w:val="TableParagraph"/>
              <w:spacing w:before="2" w:line="257" w:lineRule="exact"/>
              <w:ind w:left="108"/>
              <w:rPr>
                <w:sz w:val="24"/>
                <w:szCs w:val="24"/>
              </w:rPr>
            </w:pPr>
            <w:r w:rsidRPr="00C05516">
              <w:rPr>
                <w:sz w:val="24"/>
                <w:szCs w:val="24"/>
              </w:rPr>
              <w:t>2</w:t>
            </w:r>
          </w:p>
        </w:tc>
      </w:tr>
      <w:tr w:rsidR="008E71DF" w:rsidRPr="00C05516" w14:paraId="14E3407E" w14:textId="77777777" w:rsidTr="00B04CA3">
        <w:trPr>
          <w:trHeight w:val="275"/>
        </w:trPr>
        <w:tc>
          <w:tcPr>
            <w:tcW w:w="535" w:type="dxa"/>
            <w:vMerge w:val="restart"/>
          </w:tcPr>
          <w:p w14:paraId="147A2810" w14:textId="77777777" w:rsidR="008E71DF" w:rsidRPr="00C05516" w:rsidRDefault="008E71DF" w:rsidP="00B04CA3">
            <w:pPr>
              <w:pStyle w:val="TableParagraph"/>
              <w:spacing w:line="275" w:lineRule="exact"/>
              <w:ind w:left="110"/>
              <w:rPr>
                <w:sz w:val="24"/>
                <w:szCs w:val="24"/>
              </w:rPr>
            </w:pPr>
            <w:r w:rsidRPr="00C05516">
              <w:rPr>
                <w:sz w:val="24"/>
                <w:szCs w:val="24"/>
              </w:rPr>
              <w:t>3</w:t>
            </w:r>
          </w:p>
        </w:tc>
        <w:tc>
          <w:tcPr>
            <w:tcW w:w="4664" w:type="dxa"/>
            <w:vMerge w:val="restart"/>
          </w:tcPr>
          <w:p w14:paraId="2D5FA915" w14:textId="77777777" w:rsidR="008E71DF" w:rsidRPr="00C05516" w:rsidRDefault="008E71DF" w:rsidP="00B04CA3">
            <w:pPr>
              <w:pStyle w:val="TableParagraph"/>
              <w:spacing w:line="275" w:lineRule="exact"/>
              <w:ind w:left="107"/>
              <w:rPr>
                <w:sz w:val="24"/>
                <w:szCs w:val="24"/>
              </w:rPr>
            </w:pPr>
            <w:r w:rsidRPr="00C05516">
              <w:rPr>
                <w:sz w:val="24"/>
                <w:szCs w:val="24"/>
              </w:rPr>
              <w:t>Үш</w:t>
            </w:r>
            <w:r w:rsidRPr="00C05516">
              <w:rPr>
                <w:spacing w:val="-2"/>
                <w:sz w:val="24"/>
                <w:szCs w:val="24"/>
              </w:rPr>
              <w:t xml:space="preserve"> </w:t>
            </w:r>
            <w:r w:rsidRPr="00C05516">
              <w:rPr>
                <w:sz w:val="24"/>
                <w:szCs w:val="24"/>
              </w:rPr>
              <w:t>жылда</w:t>
            </w:r>
            <w:r w:rsidRPr="00C05516">
              <w:rPr>
                <w:spacing w:val="-3"/>
                <w:sz w:val="24"/>
                <w:szCs w:val="24"/>
              </w:rPr>
              <w:t xml:space="preserve"> </w:t>
            </w:r>
            <w:r w:rsidRPr="00C05516">
              <w:rPr>
                <w:sz w:val="24"/>
                <w:szCs w:val="24"/>
              </w:rPr>
              <w:t>бір реттен</w:t>
            </w:r>
            <w:r w:rsidRPr="00C05516">
              <w:rPr>
                <w:spacing w:val="-1"/>
                <w:sz w:val="24"/>
                <w:szCs w:val="24"/>
              </w:rPr>
              <w:t xml:space="preserve"> </w:t>
            </w:r>
            <w:r w:rsidRPr="00C05516">
              <w:rPr>
                <w:sz w:val="24"/>
                <w:szCs w:val="24"/>
              </w:rPr>
              <w:t>сиретпей</w:t>
            </w:r>
            <w:r w:rsidRPr="00C05516">
              <w:rPr>
                <w:spacing w:val="-1"/>
                <w:sz w:val="24"/>
                <w:szCs w:val="24"/>
              </w:rPr>
              <w:t xml:space="preserve"> </w:t>
            </w:r>
            <w:r w:rsidRPr="00C05516">
              <w:rPr>
                <w:sz w:val="24"/>
                <w:szCs w:val="24"/>
              </w:rPr>
              <w:t>(оның</w:t>
            </w:r>
          </w:p>
          <w:p w14:paraId="49E6581B" w14:textId="77777777" w:rsidR="008E71DF" w:rsidRPr="00C05516" w:rsidRDefault="008E71DF" w:rsidP="00B04CA3">
            <w:pPr>
              <w:pStyle w:val="TableParagraph"/>
              <w:ind w:left="107" w:right="161"/>
              <w:rPr>
                <w:sz w:val="24"/>
                <w:szCs w:val="24"/>
              </w:rPr>
            </w:pPr>
            <w:r w:rsidRPr="00C05516">
              <w:rPr>
                <w:sz w:val="24"/>
                <w:szCs w:val="24"/>
              </w:rPr>
              <w:t>ішінде</w:t>
            </w:r>
            <w:r w:rsidRPr="00C05516">
              <w:rPr>
                <w:spacing w:val="-4"/>
                <w:sz w:val="24"/>
                <w:szCs w:val="24"/>
              </w:rPr>
              <w:t xml:space="preserve"> </w:t>
            </w:r>
            <w:r w:rsidRPr="00C05516">
              <w:rPr>
                <w:sz w:val="24"/>
                <w:szCs w:val="24"/>
              </w:rPr>
              <w:t>басшы,</w:t>
            </w:r>
            <w:r w:rsidRPr="00C05516">
              <w:rPr>
                <w:spacing w:val="-3"/>
                <w:sz w:val="24"/>
                <w:szCs w:val="24"/>
              </w:rPr>
              <w:t xml:space="preserve"> </w:t>
            </w:r>
            <w:r w:rsidRPr="00C05516">
              <w:rPr>
                <w:sz w:val="24"/>
                <w:szCs w:val="24"/>
              </w:rPr>
              <w:t>басшы</w:t>
            </w:r>
            <w:r w:rsidRPr="00C05516">
              <w:rPr>
                <w:spacing w:val="-2"/>
                <w:sz w:val="24"/>
                <w:szCs w:val="24"/>
              </w:rPr>
              <w:t xml:space="preserve"> </w:t>
            </w:r>
            <w:r w:rsidRPr="00C05516">
              <w:rPr>
                <w:sz w:val="24"/>
                <w:szCs w:val="24"/>
              </w:rPr>
              <w:t>орынбасарларының)</w:t>
            </w:r>
            <w:r w:rsidRPr="00C05516">
              <w:rPr>
                <w:spacing w:val="-57"/>
                <w:sz w:val="24"/>
                <w:szCs w:val="24"/>
              </w:rPr>
              <w:t xml:space="preserve"> </w:t>
            </w:r>
            <w:r w:rsidRPr="00C05516">
              <w:rPr>
                <w:sz w:val="24"/>
                <w:szCs w:val="24"/>
              </w:rPr>
              <w:t>біліктілігін арттыру курстарынан өткен</w:t>
            </w:r>
            <w:r w:rsidRPr="00C05516">
              <w:rPr>
                <w:spacing w:val="1"/>
                <w:sz w:val="24"/>
                <w:szCs w:val="24"/>
              </w:rPr>
              <w:t xml:space="preserve"> </w:t>
            </w:r>
            <w:r w:rsidRPr="00C05516">
              <w:rPr>
                <w:sz w:val="24"/>
                <w:szCs w:val="24"/>
              </w:rPr>
              <w:t>педагогтердің үлесі</w:t>
            </w:r>
          </w:p>
        </w:tc>
        <w:tc>
          <w:tcPr>
            <w:tcW w:w="3274" w:type="dxa"/>
            <w:shd w:val="clear" w:color="auto" w:fill="EAF0DD"/>
          </w:tcPr>
          <w:p w14:paraId="24CED69B" w14:textId="77777777" w:rsidR="008E71DF" w:rsidRPr="00C05516" w:rsidRDefault="008E71DF" w:rsidP="00B04CA3">
            <w:pPr>
              <w:pStyle w:val="TableParagraph"/>
              <w:spacing w:line="256" w:lineRule="exact"/>
              <w:ind w:left="108"/>
              <w:rPr>
                <w:b/>
                <w:sz w:val="24"/>
                <w:szCs w:val="24"/>
              </w:rPr>
            </w:pPr>
            <w:r w:rsidRPr="00C05516">
              <w:rPr>
                <w:b/>
                <w:color w:val="6F2F9F"/>
                <w:sz w:val="24"/>
                <w:szCs w:val="24"/>
              </w:rPr>
              <w:t>100 %</w:t>
            </w:r>
          </w:p>
        </w:tc>
        <w:tc>
          <w:tcPr>
            <w:tcW w:w="1191" w:type="dxa"/>
            <w:shd w:val="clear" w:color="auto" w:fill="EAF0DD"/>
          </w:tcPr>
          <w:p w14:paraId="2E0BC722" w14:textId="77777777" w:rsidR="008E71DF" w:rsidRPr="00C05516" w:rsidRDefault="008E71DF" w:rsidP="00B04CA3">
            <w:pPr>
              <w:pStyle w:val="TableParagraph"/>
              <w:spacing w:line="256" w:lineRule="exact"/>
              <w:ind w:left="108"/>
              <w:rPr>
                <w:b/>
                <w:sz w:val="24"/>
                <w:szCs w:val="24"/>
              </w:rPr>
            </w:pPr>
            <w:r w:rsidRPr="00C05516">
              <w:rPr>
                <w:b/>
                <w:color w:val="6F2F9F"/>
                <w:sz w:val="24"/>
                <w:szCs w:val="24"/>
              </w:rPr>
              <w:t>5-ке</w:t>
            </w:r>
          </w:p>
        </w:tc>
      </w:tr>
      <w:tr w:rsidR="008E71DF" w:rsidRPr="00C05516" w14:paraId="7CD38123" w14:textId="77777777" w:rsidTr="00B04CA3">
        <w:trPr>
          <w:trHeight w:val="275"/>
        </w:trPr>
        <w:tc>
          <w:tcPr>
            <w:tcW w:w="535" w:type="dxa"/>
            <w:vMerge/>
            <w:tcBorders>
              <w:top w:val="nil"/>
            </w:tcBorders>
          </w:tcPr>
          <w:p w14:paraId="6D2DCCC8" w14:textId="77777777" w:rsidR="008E71DF" w:rsidRPr="00C05516" w:rsidRDefault="008E71DF" w:rsidP="00B04CA3">
            <w:pPr>
              <w:rPr>
                <w:sz w:val="24"/>
                <w:szCs w:val="24"/>
              </w:rPr>
            </w:pPr>
          </w:p>
        </w:tc>
        <w:tc>
          <w:tcPr>
            <w:tcW w:w="4664" w:type="dxa"/>
            <w:vMerge/>
            <w:tcBorders>
              <w:top w:val="nil"/>
            </w:tcBorders>
          </w:tcPr>
          <w:p w14:paraId="1115F88A" w14:textId="77777777" w:rsidR="008E71DF" w:rsidRPr="00C05516" w:rsidRDefault="008E71DF" w:rsidP="00B04CA3">
            <w:pPr>
              <w:rPr>
                <w:sz w:val="24"/>
                <w:szCs w:val="24"/>
              </w:rPr>
            </w:pPr>
          </w:p>
        </w:tc>
        <w:tc>
          <w:tcPr>
            <w:tcW w:w="3274" w:type="dxa"/>
          </w:tcPr>
          <w:p w14:paraId="12EC7E8F" w14:textId="77777777" w:rsidR="008E71DF" w:rsidRPr="00C05516" w:rsidRDefault="008E71DF" w:rsidP="00B04CA3">
            <w:pPr>
              <w:pStyle w:val="TableParagraph"/>
              <w:spacing w:line="256" w:lineRule="exact"/>
              <w:ind w:left="108"/>
              <w:rPr>
                <w:sz w:val="24"/>
                <w:szCs w:val="24"/>
              </w:rPr>
            </w:pPr>
            <w:r w:rsidRPr="00C05516">
              <w:rPr>
                <w:sz w:val="24"/>
                <w:szCs w:val="24"/>
              </w:rPr>
              <w:t>95 -</w:t>
            </w:r>
            <w:r w:rsidRPr="00C05516">
              <w:rPr>
                <w:spacing w:val="-1"/>
                <w:sz w:val="24"/>
                <w:szCs w:val="24"/>
              </w:rPr>
              <w:t xml:space="preserve"> </w:t>
            </w:r>
            <w:r w:rsidRPr="00C05516">
              <w:rPr>
                <w:sz w:val="24"/>
                <w:szCs w:val="24"/>
              </w:rPr>
              <w:t>99 %</w:t>
            </w:r>
          </w:p>
        </w:tc>
        <w:tc>
          <w:tcPr>
            <w:tcW w:w="1191" w:type="dxa"/>
          </w:tcPr>
          <w:p w14:paraId="15BFDED0" w14:textId="77777777" w:rsidR="008E71DF" w:rsidRPr="00C05516" w:rsidRDefault="008E71DF" w:rsidP="00B04CA3">
            <w:pPr>
              <w:pStyle w:val="TableParagraph"/>
              <w:spacing w:line="256" w:lineRule="exact"/>
              <w:ind w:left="108"/>
              <w:rPr>
                <w:sz w:val="24"/>
                <w:szCs w:val="24"/>
              </w:rPr>
            </w:pPr>
            <w:r w:rsidRPr="00C05516">
              <w:rPr>
                <w:sz w:val="24"/>
                <w:szCs w:val="24"/>
              </w:rPr>
              <w:t>4</w:t>
            </w:r>
          </w:p>
        </w:tc>
      </w:tr>
      <w:tr w:rsidR="008E71DF" w:rsidRPr="00C05516" w14:paraId="0B80809D" w14:textId="77777777" w:rsidTr="00B04CA3">
        <w:trPr>
          <w:trHeight w:val="275"/>
        </w:trPr>
        <w:tc>
          <w:tcPr>
            <w:tcW w:w="535" w:type="dxa"/>
            <w:vMerge/>
            <w:tcBorders>
              <w:top w:val="nil"/>
            </w:tcBorders>
          </w:tcPr>
          <w:p w14:paraId="590E2907" w14:textId="77777777" w:rsidR="008E71DF" w:rsidRPr="00C05516" w:rsidRDefault="008E71DF" w:rsidP="00B04CA3">
            <w:pPr>
              <w:rPr>
                <w:sz w:val="24"/>
                <w:szCs w:val="24"/>
              </w:rPr>
            </w:pPr>
          </w:p>
        </w:tc>
        <w:tc>
          <w:tcPr>
            <w:tcW w:w="4664" w:type="dxa"/>
            <w:vMerge/>
            <w:tcBorders>
              <w:top w:val="nil"/>
            </w:tcBorders>
          </w:tcPr>
          <w:p w14:paraId="0F48E190" w14:textId="77777777" w:rsidR="008E71DF" w:rsidRPr="00C05516" w:rsidRDefault="008E71DF" w:rsidP="00B04CA3">
            <w:pPr>
              <w:rPr>
                <w:sz w:val="24"/>
                <w:szCs w:val="24"/>
              </w:rPr>
            </w:pPr>
          </w:p>
        </w:tc>
        <w:tc>
          <w:tcPr>
            <w:tcW w:w="3274" w:type="dxa"/>
          </w:tcPr>
          <w:p w14:paraId="7A0219FD" w14:textId="77777777" w:rsidR="008E71DF" w:rsidRPr="00C05516" w:rsidRDefault="008E71DF" w:rsidP="00B04CA3">
            <w:pPr>
              <w:pStyle w:val="TableParagraph"/>
              <w:spacing w:line="256" w:lineRule="exact"/>
              <w:ind w:left="108"/>
              <w:rPr>
                <w:sz w:val="24"/>
                <w:szCs w:val="24"/>
              </w:rPr>
            </w:pPr>
            <w:r w:rsidRPr="00C05516">
              <w:rPr>
                <w:sz w:val="24"/>
                <w:szCs w:val="24"/>
              </w:rPr>
              <w:t>80 -</w:t>
            </w:r>
            <w:r w:rsidRPr="00C05516">
              <w:rPr>
                <w:spacing w:val="-1"/>
                <w:sz w:val="24"/>
                <w:szCs w:val="24"/>
              </w:rPr>
              <w:t xml:space="preserve"> </w:t>
            </w:r>
            <w:r w:rsidRPr="00C05516">
              <w:rPr>
                <w:sz w:val="24"/>
                <w:szCs w:val="24"/>
              </w:rPr>
              <w:t>94 %</w:t>
            </w:r>
          </w:p>
        </w:tc>
        <w:tc>
          <w:tcPr>
            <w:tcW w:w="1191" w:type="dxa"/>
          </w:tcPr>
          <w:p w14:paraId="3DAC0675" w14:textId="77777777" w:rsidR="008E71DF" w:rsidRPr="00C05516" w:rsidRDefault="008E71DF" w:rsidP="00B04CA3">
            <w:pPr>
              <w:pStyle w:val="TableParagraph"/>
              <w:spacing w:line="256" w:lineRule="exact"/>
              <w:ind w:left="108"/>
              <w:rPr>
                <w:sz w:val="24"/>
                <w:szCs w:val="24"/>
              </w:rPr>
            </w:pPr>
            <w:r w:rsidRPr="00C05516">
              <w:rPr>
                <w:sz w:val="24"/>
                <w:szCs w:val="24"/>
              </w:rPr>
              <w:t>3</w:t>
            </w:r>
          </w:p>
        </w:tc>
      </w:tr>
      <w:tr w:rsidR="008E71DF" w:rsidRPr="00C05516" w14:paraId="7D4F541E" w14:textId="77777777" w:rsidTr="00B04CA3">
        <w:trPr>
          <w:trHeight w:val="275"/>
        </w:trPr>
        <w:tc>
          <w:tcPr>
            <w:tcW w:w="535" w:type="dxa"/>
            <w:vMerge/>
            <w:tcBorders>
              <w:top w:val="nil"/>
            </w:tcBorders>
          </w:tcPr>
          <w:p w14:paraId="5BD2ACCC" w14:textId="77777777" w:rsidR="008E71DF" w:rsidRPr="00C05516" w:rsidRDefault="008E71DF" w:rsidP="00B04CA3">
            <w:pPr>
              <w:rPr>
                <w:sz w:val="24"/>
                <w:szCs w:val="24"/>
              </w:rPr>
            </w:pPr>
          </w:p>
        </w:tc>
        <w:tc>
          <w:tcPr>
            <w:tcW w:w="4664" w:type="dxa"/>
            <w:vMerge/>
            <w:tcBorders>
              <w:top w:val="nil"/>
            </w:tcBorders>
          </w:tcPr>
          <w:p w14:paraId="3C3BFCEE" w14:textId="77777777" w:rsidR="008E71DF" w:rsidRPr="00C05516" w:rsidRDefault="008E71DF" w:rsidP="00B04CA3">
            <w:pPr>
              <w:rPr>
                <w:sz w:val="24"/>
                <w:szCs w:val="24"/>
              </w:rPr>
            </w:pPr>
          </w:p>
        </w:tc>
        <w:tc>
          <w:tcPr>
            <w:tcW w:w="3274" w:type="dxa"/>
          </w:tcPr>
          <w:p w14:paraId="646302BC" w14:textId="77777777" w:rsidR="008E71DF" w:rsidRPr="00C05516" w:rsidRDefault="008E71DF" w:rsidP="00B04CA3">
            <w:pPr>
              <w:pStyle w:val="TableParagraph"/>
              <w:spacing w:line="256" w:lineRule="exact"/>
              <w:ind w:left="108"/>
              <w:rPr>
                <w:sz w:val="24"/>
                <w:szCs w:val="24"/>
              </w:rPr>
            </w:pPr>
            <w:r w:rsidRPr="00C05516">
              <w:rPr>
                <w:sz w:val="24"/>
                <w:szCs w:val="24"/>
              </w:rPr>
              <w:t>80</w:t>
            </w:r>
            <w:r w:rsidRPr="00C05516">
              <w:rPr>
                <w:spacing w:val="-2"/>
                <w:sz w:val="24"/>
                <w:szCs w:val="24"/>
              </w:rPr>
              <w:t xml:space="preserve"> </w:t>
            </w:r>
            <w:r w:rsidRPr="00C05516">
              <w:rPr>
                <w:sz w:val="24"/>
                <w:szCs w:val="24"/>
              </w:rPr>
              <w:t>%-дан</w:t>
            </w:r>
            <w:r w:rsidRPr="00C05516">
              <w:rPr>
                <w:spacing w:val="-1"/>
                <w:sz w:val="24"/>
                <w:szCs w:val="24"/>
              </w:rPr>
              <w:t xml:space="preserve"> </w:t>
            </w:r>
            <w:r w:rsidRPr="00C05516">
              <w:rPr>
                <w:sz w:val="24"/>
                <w:szCs w:val="24"/>
              </w:rPr>
              <w:t>төмен</w:t>
            </w:r>
          </w:p>
        </w:tc>
        <w:tc>
          <w:tcPr>
            <w:tcW w:w="1191" w:type="dxa"/>
          </w:tcPr>
          <w:p w14:paraId="456CE30D" w14:textId="77777777" w:rsidR="008E71DF" w:rsidRPr="00C05516" w:rsidRDefault="008E71DF" w:rsidP="00B04CA3">
            <w:pPr>
              <w:pStyle w:val="TableParagraph"/>
              <w:spacing w:line="256" w:lineRule="exact"/>
              <w:ind w:left="108"/>
              <w:rPr>
                <w:sz w:val="24"/>
                <w:szCs w:val="24"/>
              </w:rPr>
            </w:pPr>
            <w:r w:rsidRPr="00C05516">
              <w:rPr>
                <w:sz w:val="24"/>
                <w:szCs w:val="24"/>
              </w:rPr>
              <w:t>2</w:t>
            </w:r>
          </w:p>
        </w:tc>
      </w:tr>
      <w:tr w:rsidR="008E71DF" w:rsidRPr="00C05516" w14:paraId="70D33AAE" w14:textId="77777777" w:rsidTr="00B04CA3">
        <w:trPr>
          <w:trHeight w:val="275"/>
        </w:trPr>
        <w:tc>
          <w:tcPr>
            <w:tcW w:w="535" w:type="dxa"/>
            <w:vMerge w:val="restart"/>
          </w:tcPr>
          <w:p w14:paraId="675B0067" w14:textId="77777777" w:rsidR="008E71DF" w:rsidRPr="00C05516" w:rsidRDefault="008E71DF" w:rsidP="00B04CA3">
            <w:pPr>
              <w:pStyle w:val="TableParagraph"/>
              <w:spacing w:line="275" w:lineRule="exact"/>
              <w:ind w:left="110"/>
              <w:rPr>
                <w:sz w:val="24"/>
                <w:szCs w:val="24"/>
              </w:rPr>
            </w:pPr>
            <w:r w:rsidRPr="00C05516">
              <w:rPr>
                <w:sz w:val="24"/>
                <w:szCs w:val="24"/>
              </w:rPr>
              <w:t>4</w:t>
            </w:r>
          </w:p>
        </w:tc>
        <w:tc>
          <w:tcPr>
            <w:tcW w:w="4664" w:type="dxa"/>
            <w:vMerge w:val="restart"/>
          </w:tcPr>
          <w:p w14:paraId="292B52D9" w14:textId="77777777" w:rsidR="008E71DF" w:rsidRPr="00C05516" w:rsidRDefault="008E71DF" w:rsidP="00B04CA3">
            <w:pPr>
              <w:pStyle w:val="TableParagraph"/>
              <w:ind w:left="107" w:right="141"/>
              <w:rPr>
                <w:sz w:val="24"/>
                <w:szCs w:val="24"/>
              </w:rPr>
            </w:pPr>
            <w:r w:rsidRPr="00C05516">
              <w:rPr>
                <w:sz w:val="24"/>
                <w:szCs w:val="24"/>
              </w:rPr>
              <w:t>Білім беру ұйымының Қазақстан</w:t>
            </w:r>
            <w:r w:rsidRPr="00C05516">
              <w:rPr>
                <w:spacing w:val="1"/>
                <w:sz w:val="24"/>
                <w:szCs w:val="24"/>
              </w:rPr>
              <w:t xml:space="preserve"> </w:t>
            </w:r>
            <w:r w:rsidRPr="00C05516">
              <w:rPr>
                <w:sz w:val="24"/>
                <w:szCs w:val="24"/>
              </w:rPr>
              <w:t>Республикасы Білім және ғылым</w:t>
            </w:r>
            <w:r w:rsidRPr="00C05516">
              <w:rPr>
                <w:spacing w:val="1"/>
                <w:sz w:val="24"/>
                <w:szCs w:val="24"/>
              </w:rPr>
              <w:t xml:space="preserve"> </w:t>
            </w:r>
            <w:r w:rsidRPr="00C05516">
              <w:rPr>
                <w:sz w:val="24"/>
                <w:szCs w:val="24"/>
              </w:rPr>
              <w:t>министрінің 2016 жылғы 22 қаңтардағы №</w:t>
            </w:r>
            <w:r w:rsidRPr="00C05516">
              <w:rPr>
                <w:spacing w:val="-58"/>
                <w:sz w:val="24"/>
                <w:szCs w:val="24"/>
              </w:rPr>
              <w:t xml:space="preserve"> </w:t>
            </w:r>
            <w:r w:rsidRPr="00C05516">
              <w:rPr>
                <w:sz w:val="24"/>
                <w:szCs w:val="24"/>
              </w:rPr>
              <w:t>70 бұйрығына (нормативтік құқықтық</w:t>
            </w:r>
            <w:r w:rsidRPr="00C05516">
              <w:rPr>
                <w:spacing w:val="1"/>
                <w:sz w:val="24"/>
                <w:szCs w:val="24"/>
              </w:rPr>
              <w:t xml:space="preserve"> </w:t>
            </w:r>
            <w:r w:rsidRPr="00C05516">
              <w:rPr>
                <w:sz w:val="24"/>
                <w:szCs w:val="24"/>
              </w:rPr>
              <w:t>актілерді мемлекеттік тіркеу тізілімінде №</w:t>
            </w:r>
            <w:r w:rsidRPr="00C05516">
              <w:rPr>
                <w:spacing w:val="-57"/>
                <w:sz w:val="24"/>
                <w:szCs w:val="24"/>
              </w:rPr>
              <w:t xml:space="preserve"> </w:t>
            </w:r>
            <w:r w:rsidRPr="00C05516">
              <w:rPr>
                <w:sz w:val="24"/>
                <w:szCs w:val="24"/>
              </w:rPr>
              <w:t>13272</w:t>
            </w:r>
            <w:r w:rsidRPr="00C05516">
              <w:rPr>
                <w:spacing w:val="-3"/>
                <w:sz w:val="24"/>
                <w:szCs w:val="24"/>
              </w:rPr>
              <w:t xml:space="preserve"> </w:t>
            </w:r>
            <w:r w:rsidRPr="00C05516">
              <w:rPr>
                <w:sz w:val="24"/>
                <w:szCs w:val="24"/>
              </w:rPr>
              <w:t>тіркелген)</w:t>
            </w:r>
            <w:r w:rsidRPr="00C05516">
              <w:rPr>
                <w:spacing w:val="-1"/>
                <w:sz w:val="24"/>
                <w:szCs w:val="24"/>
              </w:rPr>
              <w:t xml:space="preserve"> </w:t>
            </w:r>
            <w:r w:rsidRPr="00C05516">
              <w:rPr>
                <w:sz w:val="24"/>
                <w:szCs w:val="24"/>
              </w:rPr>
              <w:t>сәйкес</w:t>
            </w:r>
            <w:r w:rsidRPr="00C05516">
              <w:rPr>
                <w:spacing w:val="-2"/>
                <w:sz w:val="24"/>
                <w:szCs w:val="24"/>
              </w:rPr>
              <w:t xml:space="preserve"> </w:t>
            </w:r>
            <w:r w:rsidRPr="00C05516">
              <w:rPr>
                <w:sz w:val="24"/>
                <w:szCs w:val="24"/>
              </w:rPr>
              <w:t>жабдықтармен</w:t>
            </w:r>
          </w:p>
          <w:p w14:paraId="7E162A17" w14:textId="77777777" w:rsidR="008E71DF" w:rsidRPr="00C05516" w:rsidRDefault="008E71DF" w:rsidP="00B04CA3">
            <w:pPr>
              <w:pStyle w:val="TableParagraph"/>
              <w:spacing w:line="257" w:lineRule="exact"/>
              <w:ind w:left="107"/>
              <w:rPr>
                <w:sz w:val="24"/>
                <w:szCs w:val="24"/>
              </w:rPr>
            </w:pPr>
            <w:r w:rsidRPr="00C05516">
              <w:rPr>
                <w:sz w:val="24"/>
                <w:szCs w:val="24"/>
              </w:rPr>
              <w:t>және</w:t>
            </w:r>
            <w:r w:rsidRPr="00C05516">
              <w:rPr>
                <w:spacing w:val="-4"/>
                <w:sz w:val="24"/>
                <w:szCs w:val="24"/>
              </w:rPr>
              <w:t xml:space="preserve"> </w:t>
            </w:r>
            <w:r w:rsidRPr="00C05516">
              <w:rPr>
                <w:sz w:val="24"/>
                <w:szCs w:val="24"/>
              </w:rPr>
              <w:t>жиһазбен</w:t>
            </w:r>
            <w:r w:rsidRPr="00C05516">
              <w:rPr>
                <w:spacing w:val="-2"/>
                <w:sz w:val="24"/>
                <w:szCs w:val="24"/>
              </w:rPr>
              <w:t xml:space="preserve"> </w:t>
            </w:r>
            <w:r w:rsidRPr="00C05516">
              <w:rPr>
                <w:sz w:val="24"/>
                <w:szCs w:val="24"/>
              </w:rPr>
              <w:t>жарақтандырылуы</w:t>
            </w:r>
          </w:p>
        </w:tc>
        <w:tc>
          <w:tcPr>
            <w:tcW w:w="3274" w:type="dxa"/>
            <w:shd w:val="clear" w:color="auto" w:fill="auto"/>
          </w:tcPr>
          <w:p w14:paraId="3359BDB3" w14:textId="77777777" w:rsidR="008E71DF" w:rsidRPr="00C05516" w:rsidRDefault="008E71DF" w:rsidP="00B04CA3">
            <w:pPr>
              <w:pStyle w:val="TableParagraph"/>
              <w:spacing w:line="256" w:lineRule="exact"/>
              <w:ind w:left="108"/>
              <w:rPr>
                <w:sz w:val="24"/>
                <w:szCs w:val="24"/>
              </w:rPr>
            </w:pPr>
            <w:r w:rsidRPr="00C05516">
              <w:rPr>
                <w:color w:val="6F2F9F"/>
                <w:sz w:val="24"/>
                <w:szCs w:val="24"/>
              </w:rPr>
              <w:t>100 %</w:t>
            </w:r>
          </w:p>
        </w:tc>
        <w:tc>
          <w:tcPr>
            <w:tcW w:w="1191" w:type="dxa"/>
            <w:shd w:val="clear" w:color="auto" w:fill="auto"/>
          </w:tcPr>
          <w:p w14:paraId="14CF53EC" w14:textId="77777777" w:rsidR="008E71DF" w:rsidRPr="00C05516" w:rsidRDefault="008E71DF" w:rsidP="00B04CA3">
            <w:pPr>
              <w:pStyle w:val="TableParagraph"/>
              <w:spacing w:line="256" w:lineRule="exact"/>
              <w:ind w:left="108"/>
              <w:rPr>
                <w:sz w:val="24"/>
                <w:szCs w:val="24"/>
              </w:rPr>
            </w:pPr>
            <w:r w:rsidRPr="00C05516">
              <w:rPr>
                <w:color w:val="6F2F9F"/>
                <w:sz w:val="24"/>
                <w:szCs w:val="24"/>
              </w:rPr>
              <w:t>5-ке</w:t>
            </w:r>
          </w:p>
        </w:tc>
      </w:tr>
      <w:tr w:rsidR="008E71DF" w:rsidRPr="00C05516" w14:paraId="1FA40101" w14:textId="77777777" w:rsidTr="00B04CA3">
        <w:trPr>
          <w:trHeight w:val="275"/>
        </w:trPr>
        <w:tc>
          <w:tcPr>
            <w:tcW w:w="535" w:type="dxa"/>
            <w:vMerge/>
            <w:tcBorders>
              <w:top w:val="nil"/>
            </w:tcBorders>
          </w:tcPr>
          <w:p w14:paraId="727F1D05" w14:textId="77777777" w:rsidR="008E71DF" w:rsidRPr="00C05516" w:rsidRDefault="008E71DF" w:rsidP="00B04CA3">
            <w:pPr>
              <w:rPr>
                <w:sz w:val="24"/>
                <w:szCs w:val="24"/>
              </w:rPr>
            </w:pPr>
          </w:p>
        </w:tc>
        <w:tc>
          <w:tcPr>
            <w:tcW w:w="4664" w:type="dxa"/>
            <w:vMerge/>
            <w:tcBorders>
              <w:top w:val="nil"/>
            </w:tcBorders>
          </w:tcPr>
          <w:p w14:paraId="118933BE" w14:textId="77777777" w:rsidR="008E71DF" w:rsidRPr="00C05516" w:rsidRDefault="008E71DF" w:rsidP="00B04CA3">
            <w:pPr>
              <w:rPr>
                <w:sz w:val="24"/>
                <w:szCs w:val="24"/>
              </w:rPr>
            </w:pPr>
          </w:p>
        </w:tc>
        <w:tc>
          <w:tcPr>
            <w:tcW w:w="3274" w:type="dxa"/>
            <w:shd w:val="clear" w:color="auto" w:fill="EAF1DD" w:themeFill="accent3" w:themeFillTint="33"/>
          </w:tcPr>
          <w:p w14:paraId="5792BB4A" w14:textId="77777777" w:rsidR="008E71DF" w:rsidRPr="00C05516" w:rsidRDefault="008E71DF" w:rsidP="00B04CA3">
            <w:pPr>
              <w:pStyle w:val="TableParagraph"/>
              <w:spacing w:line="256" w:lineRule="exact"/>
              <w:ind w:left="108"/>
              <w:rPr>
                <w:sz w:val="24"/>
                <w:szCs w:val="24"/>
              </w:rPr>
            </w:pPr>
            <w:r w:rsidRPr="00C05516">
              <w:rPr>
                <w:sz w:val="24"/>
                <w:szCs w:val="24"/>
              </w:rPr>
              <w:t>95 -</w:t>
            </w:r>
            <w:r w:rsidRPr="00C05516">
              <w:rPr>
                <w:spacing w:val="-1"/>
                <w:sz w:val="24"/>
                <w:szCs w:val="24"/>
              </w:rPr>
              <w:t xml:space="preserve"> </w:t>
            </w:r>
            <w:r w:rsidRPr="00C05516">
              <w:rPr>
                <w:sz w:val="24"/>
                <w:szCs w:val="24"/>
              </w:rPr>
              <w:t>99 %</w:t>
            </w:r>
          </w:p>
        </w:tc>
        <w:tc>
          <w:tcPr>
            <w:tcW w:w="1191" w:type="dxa"/>
            <w:shd w:val="clear" w:color="auto" w:fill="EAF1DD" w:themeFill="accent3" w:themeFillTint="33"/>
          </w:tcPr>
          <w:p w14:paraId="3327F9B9" w14:textId="77777777" w:rsidR="008E71DF" w:rsidRPr="00C05516" w:rsidRDefault="008E71DF" w:rsidP="00B04CA3">
            <w:pPr>
              <w:pStyle w:val="TableParagraph"/>
              <w:spacing w:line="256" w:lineRule="exact"/>
              <w:ind w:left="108"/>
              <w:rPr>
                <w:sz w:val="24"/>
                <w:szCs w:val="24"/>
              </w:rPr>
            </w:pPr>
            <w:r w:rsidRPr="00C05516">
              <w:rPr>
                <w:sz w:val="24"/>
                <w:szCs w:val="24"/>
              </w:rPr>
              <w:t>4</w:t>
            </w:r>
          </w:p>
        </w:tc>
      </w:tr>
      <w:tr w:rsidR="008E71DF" w:rsidRPr="00C05516" w14:paraId="7B0210CC" w14:textId="77777777" w:rsidTr="00B04CA3">
        <w:trPr>
          <w:trHeight w:val="277"/>
        </w:trPr>
        <w:tc>
          <w:tcPr>
            <w:tcW w:w="535" w:type="dxa"/>
            <w:vMerge/>
            <w:tcBorders>
              <w:top w:val="nil"/>
            </w:tcBorders>
          </w:tcPr>
          <w:p w14:paraId="71C7522F" w14:textId="77777777" w:rsidR="008E71DF" w:rsidRPr="00C05516" w:rsidRDefault="008E71DF" w:rsidP="00B04CA3">
            <w:pPr>
              <w:rPr>
                <w:sz w:val="24"/>
                <w:szCs w:val="24"/>
              </w:rPr>
            </w:pPr>
          </w:p>
        </w:tc>
        <w:tc>
          <w:tcPr>
            <w:tcW w:w="4664" w:type="dxa"/>
            <w:vMerge/>
            <w:tcBorders>
              <w:top w:val="nil"/>
            </w:tcBorders>
          </w:tcPr>
          <w:p w14:paraId="06A8D894" w14:textId="77777777" w:rsidR="008E71DF" w:rsidRPr="00C05516" w:rsidRDefault="008E71DF" w:rsidP="00B04CA3">
            <w:pPr>
              <w:rPr>
                <w:sz w:val="24"/>
                <w:szCs w:val="24"/>
              </w:rPr>
            </w:pPr>
          </w:p>
        </w:tc>
        <w:tc>
          <w:tcPr>
            <w:tcW w:w="3274" w:type="dxa"/>
          </w:tcPr>
          <w:p w14:paraId="168950DA" w14:textId="77777777" w:rsidR="008E71DF" w:rsidRPr="00C05516" w:rsidRDefault="008E71DF" w:rsidP="00B04CA3">
            <w:pPr>
              <w:pStyle w:val="TableParagraph"/>
              <w:spacing w:before="1" w:line="257" w:lineRule="exact"/>
              <w:ind w:left="108"/>
              <w:rPr>
                <w:sz w:val="24"/>
                <w:szCs w:val="24"/>
              </w:rPr>
            </w:pPr>
            <w:r w:rsidRPr="00C05516">
              <w:rPr>
                <w:sz w:val="24"/>
                <w:szCs w:val="24"/>
              </w:rPr>
              <w:t>80 -</w:t>
            </w:r>
            <w:r w:rsidRPr="00C05516">
              <w:rPr>
                <w:spacing w:val="-1"/>
                <w:sz w:val="24"/>
                <w:szCs w:val="24"/>
              </w:rPr>
              <w:t xml:space="preserve"> </w:t>
            </w:r>
            <w:r w:rsidRPr="00C05516">
              <w:rPr>
                <w:sz w:val="24"/>
                <w:szCs w:val="24"/>
              </w:rPr>
              <w:t>94 %</w:t>
            </w:r>
          </w:p>
        </w:tc>
        <w:tc>
          <w:tcPr>
            <w:tcW w:w="1191" w:type="dxa"/>
          </w:tcPr>
          <w:p w14:paraId="2CEF7FAE" w14:textId="77777777" w:rsidR="008E71DF" w:rsidRPr="00C05516" w:rsidRDefault="008E71DF" w:rsidP="00B04CA3">
            <w:pPr>
              <w:pStyle w:val="TableParagraph"/>
              <w:spacing w:before="1" w:line="257" w:lineRule="exact"/>
              <w:ind w:left="108"/>
              <w:rPr>
                <w:sz w:val="24"/>
                <w:szCs w:val="24"/>
              </w:rPr>
            </w:pPr>
            <w:r w:rsidRPr="00C05516">
              <w:rPr>
                <w:sz w:val="24"/>
                <w:szCs w:val="24"/>
              </w:rPr>
              <w:t>3</w:t>
            </w:r>
          </w:p>
        </w:tc>
      </w:tr>
      <w:tr w:rsidR="008E71DF" w:rsidRPr="00C05516" w14:paraId="4BE8B9D8" w14:textId="77777777" w:rsidTr="00B04CA3">
        <w:trPr>
          <w:trHeight w:val="1072"/>
        </w:trPr>
        <w:tc>
          <w:tcPr>
            <w:tcW w:w="535" w:type="dxa"/>
            <w:vMerge/>
            <w:tcBorders>
              <w:top w:val="nil"/>
            </w:tcBorders>
          </w:tcPr>
          <w:p w14:paraId="194B531B" w14:textId="77777777" w:rsidR="008E71DF" w:rsidRPr="00C05516" w:rsidRDefault="008E71DF" w:rsidP="00B04CA3">
            <w:pPr>
              <w:rPr>
                <w:sz w:val="24"/>
                <w:szCs w:val="24"/>
              </w:rPr>
            </w:pPr>
          </w:p>
        </w:tc>
        <w:tc>
          <w:tcPr>
            <w:tcW w:w="4664" w:type="dxa"/>
            <w:vMerge/>
            <w:tcBorders>
              <w:top w:val="nil"/>
            </w:tcBorders>
          </w:tcPr>
          <w:p w14:paraId="79BFE2FC" w14:textId="77777777" w:rsidR="008E71DF" w:rsidRPr="00C05516" w:rsidRDefault="008E71DF" w:rsidP="00B04CA3">
            <w:pPr>
              <w:rPr>
                <w:sz w:val="24"/>
                <w:szCs w:val="24"/>
              </w:rPr>
            </w:pPr>
          </w:p>
        </w:tc>
        <w:tc>
          <w:tcPr>
            <w:tcW w:w="3274" w:type="dxa"/>
          </w:tcPr>
          <w:p w14:paraId="5173D5E2" w14:textId="77777777" w:rsidR="008E71DF" w:rsidRPr="00C05516" w:rsidRDefault="008E71DF" w:rsidP="00B04CA3">
            <w:pPr>
              <w:pStyle w:val="TableParagraph"/>
              <w:spacing w:line="275" w:lineRule="exact"/>
              <w:ind w:left="108"/>
              <w:rPr>
                <w:sz w:val="24"/>
                <w:szCs w:val="24"/>
              </w:rPr>
            </w:pPr>
            <w:r w:rsidRPr="00C05516">
              <w:rPr>
                <w:sz w:val="24"/>
                <w:szCs w:val="24"/>
              </w:rPr>
              <w:t>80</w:t>
            </w:r>
            <w:r w:rsidRPr="00C05516">
              <w:rPr>
                <w:spacing w:val="-2"/>
                <w:sz w:val="24"/>
                <w:szCs w:val="24"/>
              </w:rPr>
              <w:t xml:space="preserve"> </w:t>
            </w:r>
            <w:r w:rsidRPr="00C05516">
              <w:rPr>
                <w:sz w:val="24"/>
                <w:szCs w:val="24"/>
              </w:rPr>
              <w:t>%-дан</w:t>
            </w:r>
            <w:r w:rsidRPr="00C05516">
              <w:rPr>
                <w:spacing w:val="-1"/>
                <w:sz w:val="24"/>
                <w:szCs w:val="24"/>
              </w:rPr>
              <w:t xml:space="preserve"> </w:t>
            </w:r>
            <w:r w:rsidRPr="00C05516">
              <w:rPr>
                <w:sz w:val="24"/>
                <w:szCs w:val="24"/>
              </w:rPr>
              <w:t>төмен</w:t>
            </w:r>
          </w:p>
        </w:tc>
        <w:tc>
          <w:tcPr>
            <w:tcW w:w="1191" w:type="dxa"/>
          </w:tcPr>
          <w:p w14:paraId="63E10E26" w14:textId="77777777" w:rsidR="008E71DF" w:rsidRPr="00C05516" w:rsidRDefault="008E71DF" w:rsidP="00B04CA3">
            <w:pPr>
              <w:pStyle w:val="TableParagraph"/>
              <w:spacing w:line="275" w:lineRule="exact"/>
              <w:ind w:left="108"/>
              <w:rPr>
                <w:sz w:val="24"/>
                <w:szCs w:val="24"/>
              </w:rPr>
            </w:pPr>
            <w:r w:rsidRPr="00C05516">
              <w:rPr>
                <w:sz w:val="24"/>
                <w:szCs w:val="24"/>
              </w:rPr>
              <w:t>2</w:t>
            </w:r>
          </w:p>
        </w:tc>
      </w:tr>
      <w:tr w:rsidR="008E71DF" w:rsidRPr="00C05516" w14:paraId="5AC8533F" w14:textId="77777777" w:rsidTr="00B04CA3">
        <w:trPr>
          <w:trHeight w:val="276"/>
        </w:trPr>
        <w:tc>
          <w:tcPr>
            <w:tcW w:w="535" w:type="dxa"/>
            <w:vMerge w:val="restart"/>
          </w:tcPr>
          <w:p w14:paraId="3A2E7ED7" w14:textId="77777777" w:rsidR="008E71DF" w:rsidRPr="00C05516" w:rsidRDefault="008E71DF" w:rsidP="00B04CA3">
            <w:pPr>
              <w:pStyle w:val="TableParagraph"/>
              <w:spacing w:line="275" w:lineRule="exact"/>
              <w:ind w:left="110"/>
              <w:rPr>
                <w:sz w:val="24"/>
                <w:szCs w:val="24"/>
              </w:rPr>
            </w:pPr>
            <w:r w:rsidRPr="00C05516">
              <w:rPr>
                <w:sz w:val="24"/>
                <w:szCs w:val="24"/>
              </w:rPr>
              <w:t>5</w:t>
            </w:r>
          </w:p>
        </w:tc>
        <w:tc>
          <w:tcPr>
            <w:tcW w:w="4664" w:type="dxa"/>
            <w:vMerge w:val="restart"/>
          </w:tcPr>
          <w:p w14:paraId="24C4E31C" w14:textId="77777777" w:rsidR="008E71DF" w:rsidRPr="00C05516" w:rsidRDefault="008E71DF" w:rsidP="00B04CA3">
            <w:pPr>
              <w:pStyle w:val="TableParagraph"/>
              <w:ind w:left="107" w:right="542"/>
              <w:jc w:val="both"/>
              <w:rPr>
                <w:sz w:val="24"/>
                <w:szCs w:val="24"/>
              </w:rPr>
            </w:pPr>
            <w:r w:rsidRPr="00C05516">
              <w:rPr>
                <w:sz w:val="24"/>
                <w:szCs w:val="24"/>
              </w:rPr>
              <w:t>Ерекше білім берілуіне қажеттілігі бар</w:t>
            </w:r>
            <w:r w:rsidRPr="00C05516">
              <w:rPr>
                <w:spacing w:val="-57"/>
                <w:sz w:val="24"/>
                <w:szCs w:val="24"/>
              </w:rPr>
              <w:t xml:space="preserve"> </w:t>
            </w:r>
            <w:r w:rsidRPr="00C05516">
              <w:rPr>
                <w:sz w:val="24"/>
                <w:szCs w:val="24"/>
              </w:rPr>
              <w:t>адамдар үшін Қазақстан Республикасы</w:t>
            </w:r>
            <w:r w:rsidRPr="00C05516">
              <w:rPr>
                <w:spacing w:val="-58"/>
                <w:sz w:val="24"/>
                <w:szCs w:val="24"/>
              </w:rPr>
              <w:t xml:space="preserve"> </w:t>
            </w:r>
            <w:r w:rsidRPr="00C05516">
              <w:rPr>
                <w:sz w:val="24"/>
                <w:szCs w:val="24"/>
              </w:rPr>
              <w:t>Білім</w:t>
            </w:r>
            <w:r w:rsidRPr="00C05516">
              <w:rPr>
                <w:spacing w:val="-2"/>
                <w:sz w:val="24"/>
                <w:szCs w:val="24"/>
              </w:rPr>
              <w:t xml:space="preserve"> </w:t>
            </w:r>
            <w:r w:rsidRPr="00C05516">
              <w:rPr>
                <w:sz w:val="24"/>
                <w:szCs w:val="24"/>
              </w:rPr>
              <w:t>және</w:t>
            </w:r>
            <w:r w:rsidRPr="00C05516">
              <w:rPr>
                <w:spacing w:val="-2"/>
                <w:sz w:val="24"/>
                <w:szCs w:val="24"/>
              </w:rPr>
              <w:t xml:space="preserve"> </w:t>
            </w:r>
            <w:r w:rsidRPr="00C05516">
              <w:rPr>
                <w:sz w:val="24"/>
                <w:szCs w:val="24"/>
              </w:rPr>
              <w:t>ғылым</w:t>
            </w:r>
            <w:r w:rsidRPr="00C05516">
              <w:rPr>
                <w:spacing w:val="-2"/>
                <w:sz w:val="24"/>
                <w:szCs w:val="24"/>
              </w:rPr>
              <w:t xml:space="preserve"> </w:t>
            </w:r>
            <w:r w:rsidRPr="00C05516">
              <w:rPr>
                <w:sz w:val="24"/>
                <w:szCs w:val="24"/>
              </w:rPr>
              <w:t>министрінің</w:t>
            </w:r>
            <w:r w:rsidRPr="00C05516">
              <w:rPr>
                <w:spacing w:val="-1"/>
                <w:sz w:val="24"/>
                <w:szCs w:val="24"/>
              </w:rPr>
              <w:t xml:space="preserve"> </w:t>
            </w:r>
            <w:r w:rsidRPr="00C05516">
              <w:rPr>
                <w:sz w:val="24"/>
                <w:szCs w:val="24"/>
              </w:rPr>
              <w:t>2022</w:t>
            </w:r>
          </w:p>
          <w:p w14:paraId="30497D51" w14:textId="77777777" w:rsidR="008E71DF" w:rsidRPr="00C05516" w:rsidRDefault="008E71DF" w:rsidP="00B04CA3">
            <w:pPr>
              <w:pStyle w:val="TableParagraph"/>
              <w:spacing w:line="270" w:lineRule="atLeast"/>
              <w:ind w:left="107" w:right="484"/>
              <w:rPr>
                <w:sz w:val="24"/>
                <w:szCs w:val="24"/>
              </w:rPr>
            </w:pPr>
            <w:r w:rsidRPr="00C05516">
              <w:rPr>
                <w:sz w:val="24"/>
                <w:szCs w:val="24"/>
              </w:rPr>
              <w:lastRenderedPageBreak/>
              <w:t>жылғы 12 қаңтардағы № 6 бұйрығына</w:t>
            </w:r>
            <w:r w:rsidRPr="00C05516">
              <w:rPr>
                <w:spacing w:val="1"/>
                <w:sz w:val="24"/>
                <w:szCs w:val="24"/>
              </w:rPr>
              <w:t xml:space="preserve"> </w:t>
            </w:r>
            <w:r w:rsidRPr="00C05516">
              <w:rPr>
                <w:sz w:val="24"/>
                <w:szCs w:val="24"/>
              </w:rPr>
              <w:t>(нормативтік құқықтық актілерді</w:t>
            </w:r>
            <w:r w:rsidRPr="00C05516">
              <w:rPr>
                <w:spacing w:val="1"/>
                <w:sz w:val="24"/>
                <w:szCs w:val="24"/>
              </w:rPr>
              <w:t xml:space="preserve"> </w:t>
            </w:r>
            <w:r w:rsidRPr="00C05516">
              <w:rPr>
                <w:sz w:val="24"/>
                <w:szCs w:val="24"/>
              </w:rPr>
              <w:t>мемлекеттік</w:t>
            </w:r>
            <w:r w:rsidRPr="00C05516">
              <w:rPr>
                <w:spacing w:val="-1"/>
                <w:sz w:val="24"/>
                <w:szCs w:val="24"/>
              </w:rPr>
              <w:t xml:space="preserve"> </w:t>
            </w:r>
            <w:r w:rsidRPr="00C05516">
              <w:rPr>
                <w:sz w:val="24"/>
                <w:szCs w:val="24"/>
              </w:rPr>
              <w:t>тіркеу</w:t>
            </w:r>
            <w:r w:rsidRPr="00C05516">
              <w:rPr>
                <w:spacing w:val="-2"/>
                <w:sz w:val="24"/>
                <w:szCs w:val="24"/>
              </w:rPr>
              <w:t xml:space="preserve"> </w:t>
            </w:r>
            <w:r w:rsidRPr="00C05516">
              <w:rPr>
                <w:sz w:val="24"/>
                <w:szCs w:val="24"/>
              </w:rPr>
              <w:t>тізілімінде</w:t>
            </w:r>
            <w:r w:rsidRPr="00C05516">
              <w:rPr>
                <w:spacing w:val="-3"/>
                <w:sz w:val="24"/>
                <w:szCs w:val="24"/>
              </w:rPr>
              <w:t xml:space="preserve"> </w:t>
            </w:r>
            <w:r w:rsidRPr="00C05516">
              <w:rPr>
                <w:sz w:val="24"/>
                <w:szCs w:val="24"/>
              </w:rPr>
              <w:t>№</w:t>
            </w:r>
            <w:r w:rsidRPr="00C05516">
              <w:rPr>
                <w:spacing w:val="-3"/>
                <w:sz w:val="24"/>
                <w:szCs w:val="24"/>
              </w:rPr>
              <w:t xml:space="preserve"> </w:t>
            </w:r>
            <w:r w:rsidRPr="00C05516">
              <w:rPr>
                <w:sz w:val="24"/>
                <w:szCs w:val="24"/>
              </w:rPr>
              <w:t>23513</w:t>
            </w:r>
            <w:r w:rsidRPr="00C05516">
              <w:rPr>
                <w:spacing w:val="-57"/>
                <w:sz w:val="24"/>
                <w:szCs w:val="24"/>
              </w:rPr>
              <w:t xml:space="preserve"> </w:t>
            </w:r>
            <w:r w:rsidRPr="00C05516">
              <w:rPr>
                <w:sz w:val="24"/>
                <w:szCs w:val="24"/>
              </w:rPr>
              <w:t>тіркелген)</w:t>
            </w:r>
            <w:r w:rsidRPr="00C05516">
              <w:rPr>
                <w:spacing w:val="-1"/>
                <w:sz w:val="24"/>
                <w:szCs w:val="24"/>
              </w:rPr>
              <w:t xml:space="preserve"> </w:t>
            </w:r>
            <w:r w:rsidRPr="00C05516">
              <w:rPr>
                <w:sz w:val="24"/>
                <w:szCs w:val="24"/>
              </w:rPr>
              <w:t>сәйкес</w:t>
            </w:r>
            <w:r w:rsidRPr="00C05516">
              <w:rPr>
                <w:spacing w:val="-2"/>
                <w:sz w:val="24"/>
                <w:szCs w:val="24"/>
              </w:rPr>
              <w:t xml:space="preserve"> </w:t>
            </w:r>
            <w:r w:rsidRPr="00C05516">
              <w:rPr>
                <w:sz w:val="24"/>
                <w:szCs w:val="24"/>
              </w:rPr>
              <w:t>жағдай</w:t>
            </w:r>
            <w:r w:rsidRPr="00C05516">
              <w:rPr>
                <w:spacing w:val="-1"/>
                <w:sz w:val="24"/>
                <w:szCs w:val="24"/>
              </w:rPr>
              <w:t xml:space="preserve"> </w:t>
            </w:r>
            <w:r w:rsidRPr="00C05516">
              <w:rPr>
                <w:sz w:val="24"/>
                <w:szCs w:val="24"/>
              </w:rPr>
              <w:t>жасау</w:t>
            </w:r>
          </w:p>
        </w:tc>
        <w:tc>
          <w:tcPr>
            <w:tcW w:w="3274" w:type="dxa"/>
            <w:shd w:val="clear" w:color="auto" w:fill="EAF0DD"/>
          </w:tcPr>
          <w:p w14:paraId="0E596598" w14:textId="77777777" w:rsidR="008E71DF" w:rsidRPr="00C05516" w:rsidRDefault="008E71DF" w:rsidP="00B04CA3">
            <w:pPr>
              <w:pStyle w:val="TableParagraph"/>
              <w:spacing w:line="256" w:lineRule="exact"/>
              <w:ind w:left="108"/>
              <w:rPr>
                <w:b/>
                <w:sz w:val="24"/>
                <w:szCs w:val="24"/>
              </w:rPr>
            </w:pPr>
            <w:r w:rsidRPr="00C05516">
              <w:rPr>
                <w:b/>
                <w:color w:val="6F2F9F"/>
                <w:sz w:val="24"/>
                <w:szCs w:val="24"/>
              </w:rPr>
              <w:lastRenderedPageBreak/>
              <w:t>100 %</w:t>
            </w:r>
          </w:p>
        </w:tc>
        <w:tc>
          <w:tcPr>
            <w:tcW w:w="1191" w:type="dxa"/>
            <w:shd w:val="clear" w:color="auto" w:fill="EAF0DD"/>
          </w:tcPr>
          <w:p w14:paraId="169B318B" w14:textId="77777777" w:rsidR="008E71DF" w:rsidRPr="00C05516" w:rsidRDefault="008E71DF" w:rsidP="00B04CA3">
            <w:pPr>
              <w:pStyle w:val="TableParagraph"/>
              <w:spacing w:line="256" w:lineRule="exact"/>
              <w:ind w:left="108"/>
              <w:rPr>
                <w:b/>
                <w:sz w:val="24"/>
                <w:szCs w:val="24"/>
              </w:rPr>
            </w:pPr>
            <w:r w:rsidRPr="00C05516">
              <w:rPr>
                <w:b/>
                <w:color w:val="6F2F9F"/>
                <w:sz w:val="24"/>
                <w:szCs w:val="24"/>
              </w:rPr>
              <w:t>5-ке</w:t>
            </w:r>
          </w:p>
        </w:tc>
      </w:tr>
      <w:tr w:rsidR="008E71DF" w:rsidRPr="00C05516" w14:paraId="004778AE" w14:textId="77777777" w:rsidTr="00B04CA3">
        <w:trPr>
          <w:trHeight w:val="277"/>
        </w:trPr>
        <w:tc>
          <w:tcPr>
            <w:tcW w:w="535" w:type="dxa"/>
            <w:vMerge/>
            <w:tcBorders>
              <w:top w:val="nil"/>
            </w:tcBorders>
          </w:tcPr>
          <w:p w14:paraId="522E891A" w14:textId="77777777" w:rsidR="008E71DF" w:rsidRPr="00C05516" w:rsidRDefault="008E71DF" w:rsidP="00B04CA3">
            <w:pPr>
              <w:rPr>
                <w:sz w:val="24"/>
                <w:szCs w:val="24"/>
              </w:rPr>
            </w:pPr>
          </w:p>
        </w:tc>
        <w:tc>
          <w:tcPr>
            <w:tcW w:w="4664" w:type="dxa"/>
            <w:vMerge/>
            <w:tcBorders>
              <w:top w:val="nil"/>
            </w:tcBorders>
          </w:tcPr>
          <w:p w14:paraId="5E4E95E4" w14:textId="77777777" w:rsidR="008E71DF" w:rsidRPr="00C05516" w:rsidRDefault="008E71DF" w:rsidP="00B04CA3">
            <w:pPr>
              <w:rPr>
                <w:sz w:val="24"/>
                <w:szCs w:val="24"/>
              </w:rPr>
            </w:pPr>
          </w:p>
        </w:tc>
        <w:tc>
          <w:tcPr>
            <w:tcW w:w="3274" w:type="dxa"/>
          </w:tcPr>
          <w:p w14:paraId="07D937CE" w14:textId="77777777" w:rsidR="008E71DF" w:rsidRPr="00C05516" w:rsidRDefault="008E71DF" w:rsidP="00B04CA3">
            <w:pPr>
              <w:pStyle w:val="TableParagraph"/>
              <w:spacing w:before="1" w:line="257" w:lineRule="exact"/>
              <w:ind w:left="108"/>
              <w:rPr>
                <w:sz w:val="24"/>
                <w:szCs w:val="24"/>
              </w:rPr>
            </w:pPr>
            <w:r w:rsidRPr="00C05516">
              <w:rPr>
                <w:sz w:val="24"/>
                <w:szCs w:val="24"/>
              </w:rPr>
              <w:t>95 -</w:t>
            </w:r>
            <w:r w:rsidRPr="00C05516">
              <w:rPr>
                <w:spacing w:val="-1"/>
                <w:sz w:val="24"/>
                <w:szCs w:val="24"/>
              </w:rPr>
              <w:t xml:space="preserve"> </w:t>
            </w:r>
            <w:r w:rsidRPr="00C05516">
              <w:rPr>
                <w:sz w:val="24"/>
                <w:szCs w:val="24"/>
              </w:rPr>
              <w:t>99 %</w:t>
            </w:r>
          </w:p>
        </w:tc>
        <w:tc>
          <w:tcPr>
            <w:tcW w:w="1191" w:type="dxa"/>
          </w:tcPr>
          <w:p w14:paraId="333E837F" w14:textId="77777777" w:rsidR="008E71DF" w:rsidRPr="00C05516" w:rsidRDefault="008E71DF" w:rsidP="00B04CA3">
            <w:pPr>
              <w:pStyle w:val="TableParagraph"/>
              <w:spacing w:before="1" w:line="257" w:lineRule="exact"/>
              <w:ind w:left="108"/>
              <w:rPr>
                <w:sz w:val="24"/>
                <w:szCs w:val="24"/>
              </w:rPr>
            </w:pPr>
            <w:r w:rsidRPr="00C05516">
              <w:rPr>
                <w:sz w:val="24"/>
                <w:szCs w:val="24"/>
              </w:rPr>
              <w:t>4</w:t>
            </w:r>
          </w:p>
        </w:tc>
      </w:tr>
      <w:tr w:rsidR="008E71DF" w:rsidRPr="00C05516" w14:paraId="6380EBD4" w14:textId="77777777" w:rsidTr="00B04CA3">
        <w:trPr>
          <w:trHeight w:val="275"/>
        </w:trPr>
        <w:tc>
          <w:tcPr>
            <w:tcW w:w="535" w:type="dxa"/>
            <w:vMerge/>
            <w:tcBorders>
              <w:top w:val="nil"/>
            </w:tcBorders>
          </w:tcPr>
          <w:p w14:paraId="50ED6102" w14:textId="77777777" w:rsidR="008E71DF" w:rsidRPr="00C05516" w:rsidRDefault="008E71DF" w:rsidP="00B04CA3">
            <w:pPr>
              <w:rPr>
                <w:sz w:val="24"/>
                <w:szCs w:val="24"/>
              </w:rPr>
            </w:pPr>
          </w:p>
        </w:tc>
        <w:tc>
          <w:tcPr>
            <w:tcW w:w="4664" w:type="dxa"/>
            <w:vMerge/>
            <w:tcBorders>
              <w:top w:val="nil"/>
            </w:tcBorders>
          </w:tcPr>
          <w:p w14:paraId="3DAF739A" w14:textId="77777777" w:rsidR="008E71DF" w:rsidRPr="00C05516" w:rsidRDefault="008E71DF" w:rsidP="00B04CA3">
            <w:pPr>
              <w:rPr>
                <w:sz w:val="24"/>
                <w:szCs w:val="24"/>
              </w:rPr>
            </w:pPr>
          </w:p>
        </w:tc>
        <w:tc>
          <w:tcPr>
            <w:tcW w:w="3274" w:type="dxa"/>
          </w:tcPr>
          <w:p w14:paraId="0EF2B610" w14:textId="77777777" w:rsidR="008E71DF" w:rsidRPr="00C05516" w:rsidRDefault="008E71DF" w:rsidP="00B04CA3">
            <w:pPr>
              <w:pStyle w:val="TableParagraph"/>
              <w:spacing w:line="256" w:lineRule="exact"/>
              <w:ind w:left="108"/>
              <w:rPr>
                <w:sz w:val="24"/>
                <w:szCs w:val="24"/>
              </w:rPr>
            </w:pPr>
            <w:r w:rsidRPr="00C05516">
              <w:rPr>
                <w:sz w:val="24"/>
                <w:szCs w:val="24"/>
              </w:rPr>
              <w:t>80 -</w:t>
            </w:r>
            <w:r w:rsidRPr="00C05516">
              <w:rPr>
                <w:spacing w:val="-1"/>
                <w:sz w:val="24"/>
                <w:szCs w:val="24"/>
              </w:rPr>
              <w:t xml:space="preserve"> </w:t>
            </w:r>
            <w:r w:rsidRPr="00C05516">
              <w:rPr>
                <w:sz w:val="24"/>
                <w:szCs w:val="24"/>
              </w:rPr>
              <w:t>94 %</w:t>
            </w:r>
          </w:p>
        </w:tc>
        <w:tc>
          <w:tcPr>
            <w:tcW w:w="1191" w:type="dxa"/>
          </w:tcPr>
          <w:p w14:paraId="103F327F" w14:textId="77777777" w:rsidR="008E71DF" w:rsidRPr="00C05516" w:rsidRDefault="008E71DF" w:rsidP="00B04CA3">
            <w:pPr>
              <w:pStyle w:val="TableParagraph"/>
              <w:spacing w:line="256" w:lineRule="exact"/>
              <w:ind w:left="108"/>
              <w:rPr>
                <w:sz w:val="24"/>
                <w:szCs w:val="24"/>
              </w:rPr>
            </w:pPr>
            <w:r w:rsidRPr="00C05516">
              <w:rPr>
                <w:sz w:val="24"/>
                <w:szCs w:val="24"/>
              </w:rPr>
              <w:t>3</w:t>
            </w:r>
          </w:p>
        </w:tc>
      </w:tr>
      <w:tr w:rsidR="008E71DF" w:rsidRPr="00C05516" w14:paraId="0B2D8497" w14:textId="77777777" w:rsidTr="00B04CA3">
        <w:trPr>
          <w:trHeight w:val="1072"/>
        </w:trPr>
        <w:tc>
          <w:tcPr>
            <w:tcW w:w="535" w:type="dxa"/>
            <w:vMerge/>
            <w:tcBorders>
              <w:top w:val="nil"/>
            </w:tcBorders>
          </w:tcPr>
          <w:p w14:paraId="63E41EF9" w14:textId="77777777" w:rsidR="008E71DF" w:rsidRPr="00C05516" w:rsidRDefault="008E71DF" w:rsidP="00B04CA3">
            <w:pPr>
              <w:rPr>
                <w:sz w:val="24"/>
                <w:szCs w:val="24"/>
              </w:rPr>
            </w:pPr>
          </w:p>
        </w:tc>
        <w:tc>
          <w:tcPr>
            <w:tcW w:w="4664" w:type="dxa"/>
            <w:vMerge/>
            <w:tcBorders>
              <w:top w:val="nil"/>
            </w:tcBorders>
          </w:tcPr>
          <w:p w14:paraId="41851312" w14:textId="77777777" w:rsidR="008E71DF" w:rsidRPr="00C05516" w:rsidRDefault="008E71DF" w:rsidP="00B04CA3">
            <w:pPr>
              <w:rPr>
                <w:sz w:val="24"/>
                <w:szCs w:val="24"/>
              </w:rPr>
            </w:pPr>
          </w:p>
        </w:tc>
        <w:tc>
          <w:tcPr>
            <w:tcW w:w="3274" w:type="dxa"/>
          </w:tcPr>
          <w:p w14:paraId="2939607F" w14:textId="77777777" w:rsidR="008E71DF" w:rsidRPr="00C05516" w:rsidRDefault="008E71DF" w:rsidP="00B04CA3">
            <w:pPr>
              <w:pStyle w:val="TableParagraph"/>
              <w:spacing w:line="275" w:lineRule="exact"/>
              <w:ind w:left="108"/>
              <w:rPr>
                <w:sz w:val="24"/>
                <w:szCs w:val="24"/>
              </w:rPr>
            </w:pPr>
            <w:r w:rsidRPr="00C05516">
              <w:rPr>
                <w:sz w:val="24"/>
                <w:szCs w:val="24"/>
              </w:rPr>
              <w:t>80</w:t>
            </w:r>
            <w:r w:rsidRPr="00C05516">
              <w:rPr>
                <w:spacing w:val="-2"/>
                <w:sz w:val="24"/>
                <w:szCs w:val="24"/>
              </w:rPr>
              <w:t xml:space="preserve"> </w:t>
            </w:r>
            <w:r w:rsidRPr="00C05516">
              <w:rPr>
                <w:sz w:val="24"/>
                <w:szCs w:val="24"/>
              </w:rPr>
              <w:t>%-дан</w:t>
            </w:r>
            <w:r w:rsidRPr="00C05516">
              <w:rPr>
                <w:spacing w:val="-1"/>
                <w:sz w:val="24"/>
                <w:szCs w:val="24"/>
              </w:rPr>
              <w:t xml:space="preserve"> </w:t>
            </w:r>
            <w:r w:rsidRPr="00C05516">
              <w:rPr>
                <w:sz w:val="24"/>
                <w:szCs w:val="24"/>
              </w:rPr>
              <w:t>төмен</w:t>
            </w:r>
          </w:p>
        </w:tc>
        <w:tc>
          <w:tcPr>
            <w:tcW w:w="1191" w:type="dxa"/>
          </w:tcPr>
          <w:p w14:paraId="1937C281" w14:textId="77777777" w:rsidR="008E71DF" w:rsidRPr="00C05516" w:rsidRDefault="008E71DF" w:rsidP="00B04CA3">
            <w:pPr>
              <w:pStyle w:val="TableParagraph"/>
              <w:spacing w:line="275" w:lineRule="exact"/>
              <w:ind w:left="108"/>
              <w:rPr>
                <w:sz w:val="24"/>
                <w:szCs w:val="24"/>
              </w:rPr>
            </w:pPr>
            <w:r w:rsidRPr="00C05516">
              <w:rPr>
                <w:sz w:val="24"/>
                <w:szCs w:val="24"/>
              </w:rPr>
              <w:t>2</w:t>
            </w:r>
          </w:p>
        </w:tc>
      </w:tr>
      <w:tr w:rsidR="008E71DF" w:rsidRPr="00C05516" w14:paraId="38195331" w14:textId="77777777" w:rsidTr="00B04CA3">
        <w:trPr>
          <w:trHeight w:val="278"/>
        </w:trPr>
        <w:tc>
          <w:tcPr>
            <w:tcW w:w="535" w:type="dxa"/>
            <w:vMerge w:val="restart"/>
          </w:tcPr>
          <w:p w14:paraId="6C445165" w14:textId="77777777" w:rsidR="008E71DF" w:rsidRPr="00C05516" w:rsidRDefault="008E71DF" w:rsidP="00B04CA3">
            <w:pPr>
              <w:pStyle w:val="TableParagraph"/>
              <w:spacing w:before="1"/>
              <w:ind w:left="110"/>
              <w:rPr>
                <w:sz w:val="24"/>
                <w:szCs w:val="24"/>
              </w:rPr>
            </w:pPr>
            <w:r w:rsidRPr="00C05516">
              <w:rPr>
                <w:sz w:val="24"/>
                <w:szCs w:val="24"/>
              </w:rPr>
              <w:t>6</w:t>
            </w:r>
          </w:p>
        </w:tc>
        <w:tc>
          <w:tcPr>
            <w:tcW w:w="4664" w:type="dxa"/>
            <w:vMerge w:val="restart"/>
          </w:tcPr>
          <w:p w14:paraId="13F386E8" w14:textId="77777777" w:rsidR="008E71DF" w:rsidRPr="00C05516" w:rsidRDefault="008E71DF" w:rsidP="00B04CA3">
            <w:pPr>
              <w:pStyle w:val="TableParagraph"/>
              <w:spacing w:before="1"/>
              <w:ind w:left="107" w:right="484"/>
              <w:rPr>
                <w:sz w:val="24"/>
                <w:szCs w:val="24"/>
              </w:rPr>
            </w:pPr>
            <w:r w:rsidRPr="00C05516">
              <w:rPr>
                <w:sz w:val="24"/>
                <w:szCs w:val="24"/>
              </w:rPr>
              <w:t>Қазақстан Республикасы Білім және</w:t>
            </w:r>
            <w:r w:rsidRPr="00C05516">
              <w:rPr>
                <w:spacing w:val="1"/>
                <w:sz w:val="24"/>
                <w:szCs w:val="24"/>
              </w:rPr>
              <w:t xml:space="preserve"> </w:t>
            </w:r>
            <w:r w:rsidRPr="00C05516">
              <w:rPr>
                <w:sz w:val="24"/>
                <w:szCs w:val="24"/>
              </w:rPr>
              <w:t>ғылым министрінің 2020 жылғы 22</w:t>
            </w:r>
            <w:r w:rsidRPr="00C05516">
              <w:rPr>
                <w:spacing w:val="1"/>
                <w:sz w:val="24"/>
                <w:szCs w:val="24"/>
              </w:rPr>
              <w:t xml:space="preserve"> </w:t>
            </w:r>
            <w:r w:rsidRPr="00C05516">
              <w:rPr>
                <w:sz w:val="24"/>
                <w:szCs w:val="24"/>
              </w:rPr>
              <w:t>мамырдағы № 216 бұйрығына</w:t>
            </w:r>
            <w:r w:rsidRPr="00C05516">
              <w:rPr>
                <w:spacing w:val="1"/>
                <w:sz w:val="24"/>
                <w:szCs w:val="24"/>
              </w:rPr>
              <w:t xml:space="preserve"> </w:t>
            </w:r>
            <w:r w:rsidRPr="00C05516">
              <w:rPr>
                <w:sz w:val="24"/>
                <w:szCs w:val="24"/>
              </w:rPr>
              <w:t>(нормативтік құқықтық актілерді</w:t>
            </w:r>
            <w:r w:rsidRPr="00C05516">
              <w:rPr>
                <w:spacing w:val="1"/>
                <w:sz w:val="24"/>
                <w:szCs w:val="24"/>
              </w:rPr>
              <w:t xml:space="preserve"> </w:t>
            </w:r>
            <w:r w:rsidRPr="00C05516">
              <w:rPr>
                <w:sz w:val="24"/>
                <w:szCs w:val="24"/>
              </w:rPr>
              <w:t>мемлекеттік</w:t>
            </w:r>
            <w:r w:rsidRPr="00C05516">
              <w:rPr>
                <w:spacing w:val="-1"/>
                <w:sz w:val="24"/>
                <w:szCs w:val="24"/>
              </w:rPr>
              <w:t xml:space="preserve"> </w:t>
            </w:r>
            <w:r w:rsidRPr="00C05516">
              <w:rPr>
                <w:sz w:val="24"/>
                <w:szCs w:val="24"/>
              </w:rPr>
              <w:t>тіркеу</w:t>
            </w:r>
            <w:r w:rsidRPr="00C05516">
              <w:rPr>
                <w:spacing w:val="-2"/>
                <w:sz w:val="24"/>
                <w:szCs w:val="24"/>
              </w:rPr>
              <w:t xml:space="preserve"> </w:t>
            </w:r>
            <w:r w:rsidRPr="00C05516">
              <w:rPr>
                <w:sz w:val="24"/>
                <w:szCs w:val="24"/>
              </w:rPr>
              <w:t>тізілімінде</w:t>
            </w:r>
            <w:r w:rsidRPr="00C05516">
              <w:rPr>
                <w:spacing w:val="-3"/>
                <w:sz w:val="24"/>
                <w:szCs w:val="24"/>
              </w:rPr>
              <w:t xml:space="preserve"> </w:t>
            </w:r>
            <w:r w:rsidRPr="00C05516">
              <w:rPr>
                <w:sz w:val="24"/>
                <w:szCs w:val="24"/>
              </w:rPr>
              <w:t>№</w:t>
            </w:r>
            <w:r w:rsidRPr="00C05516">
              <w:rPr>
                <w:spacing w:val="-3"/>
                <w:sz w:val="24"/>
                <w:szCs w:val="24"/>
              </w:rPr>
              <w:t xml:space="preserve"> </w:t>
            </w:r>
            <w:r w:rsidRPr="00C05516">
              <w:rPr>
                <w:sz w:val="24"/>
                <w:szCs w:val="24"/>
              </w:rPr>
              <w:t>20708</w:t>
            </w:r>
            <w:r w:rsidRPr="00C05516">
              <w:rPr>
                <w:spacing w:val="-57"/>
                <w:sz w:val="24"/>
                <w:szCs w:val="24"/>
              </w:rPr>
              <w:t xml:space="preserve"> </w:t>
            </w:r>
            <w:r w:rsidRPr="00C05516">
              <w:rPr>
                <w:sz w:val="24"/>
                <w:szCs w:val="24"/>
              </w:rPr>
              <w:t>тіркелген)</w:t>
            </w:r>
            <w:r w:rsidRPr="00C05516">
              <w:rPr>
                <w:spacing w:val="-1"/>
                <w:sz w:val="24"/>
                <w:szCs w:val="24"/>
              </w:rPr>
              <w:t xml:space="preserve"> </w:t>
            </w:r>
            <w:r w:rsidRPr="00C05516">
              <w:rPr>
                <w:sz w:val="24"/>
                <w:szCs w:val="24"/>
              </w:rPr>
              <w:t>сәйкес</w:t>
            </w:r>
            <w:r w:rsidRPr="00C05516">
              <w:rPr>
                <w:spacing w:val="-2"/>
                <w:sz w:val="24"/>
                <w:szCs w:val="24"/>
              </w:rPr>
              <w:t xml:space="preserve"> </w:t>
            </w:r>
            <w:r w:rsidRPr="00C05516">
              <w:rPr>
                <w:sz w:val="24"/>
                <w:szCs w:val="24"/>
              </w:rPr>
              <w:t>мектепке</w:t>
            </w:r>
            <w:r w:rsidRPr="00C05516">
              <w:rPr>
                <w:spacing w:val="-2"/>
                <w:sz w:val="24"/>
                <w:szCs w:val="24"/>
              </w:rPr>
              <w:t xml:space="preserve"> </w:t>
            </w:r>
            <w:r w:rsidRPr="00C05516">
              <w:rPr>
                <w:sz w:val="24"/>
                <w:szCs w:val="24"/>
              </w:rPr>
              <w:t>дейінгі</w:t>
            </w:r>
          </w:p>
          <w:p w14:paraId="008B2576" w14:textId="77777777" w:rsidR="008E71DF" w:rsidRPr="00C05516" w:rsidRDefault="008E71DF" w:rsidP="00B04CA3">
            <w:pPr>
              <w:pStyle w:val="TableParagraph"/>
              <w:spacing w:line="276" w:lineRule="exact"/>
              <w:ind w:left="107" w:right="781"/>
              <w:rPr>
                <w:sz w:val="24"/>
                <w:szCs w:val="24"/>
              </w:rPr>
            </w:pPr>
            <w:r w:rsidRPr="00C05516">
              <w:rPr>
                <w:sz w:val="24"/>
                <w:szCs w:val="24"/>
              </w:rPr>
              <w:t>ұйымдарға</w:t>
            </w:r>
            <w:r w:rsidRPr="00C05516">
              <w:rPr>
                <w:spacing w:val="-9"/>
                <w:sz w:val="24"/>
                <w:szCs w:val="24"/>
              </w:rPr>
              <w:t xml:space="preserve"> </w:t>
            </w:r>
            <w:r w:rsidRPr="00C05516">
              <w:rPr>
                <w:sz w:val="24"/>
                <w:szCs w:val="24"/>
              </w:rPr>
              <w:t>арналған</w:t>
            </w:r>
            <w:r w:rsidRPr="00C05516">
              <w:rPr>
                <w:spacing w:val="-7"/>
                <w:sz w:val="24"/>
                <w:szCs w:val="24"/>
              </w:rPr>
              <w:t xml:space="preserve"> </w:t>
            </w:r>
            <w:r w:rsidRPr="00C05516">
              <w:rPr>
                <w:sz w:val="24"/>
                <w:szCs w:val="24"/>
              </w:rPr>
              <w:t>оқу-әдістемелік</w:t>
            </w:r>
            <w:r w:rsidRPr="00C05516">
              <w:rPr>
                <w:spacing w:val="-57"/>
                <w:sz w:val="24"/>
                <w:szCs w:val="24"/>
              </w:rPr>
              <w:t xml:space="preserve"> </w:t>
            </w:r>
            <w:r w:rsidRPr="00C05516">
              <w:rPr>
                <w:sz w:val="24"/>
                <w:szCs w:val="24"/>
              </w:rPr>
              <w:t>кешендермен</w:t>
            </w:r>
            <w:r w:rsidRPr="00C05516">
              <w:rPr>
                <w:spacing w:val="-1"/>
                <w:sz w:val="24"/>
                <w:szCs w:val="24"/>
              </w:rPr>
              <w:t xml:space="preserve"> </w:t>
            </w:r>
            <w:r w:rsidRPr="00C05516">
              <w:rPr>
                <w:sz w:val="24"/>
                <w:szCs w:val="24"/>
              </w:rPr>
              <w:t>қамтамасыз ету</w:t>
            </w:r>
          </w:p>
        </w:tc>
        <w:tc>
          <w:tcPr>
            <w:tcW w:w="3274" w:type="dxa"/>
            <w:shd w:val="clear" w:color="auto" w:fill="EAF0DD"/>
          </w:tcPr>
          <w:p w14:paraId="7528D5AA" w14:textId="77777777" w:rsidR="008E71DF" w:rsidRPr="00C05516" w:rsidRDefault="008E71DF" w:rsidP="00B04CA3">
            <w:pPr>
              <w:pStyle w:val="TableParagraph"/>
              <w:spacing w:before="1" w:line="257" w:lineRule="exact"/>
              <w:ind w:left="108"/>
              <w:rPr>
                <w:b/>
                <w:sz w:val="24"/>
                <w:szCs w:val="24"/>
              </w:rPr>
            </w:pPr>
            <w:r w:rsidRPr="00C05516">
              <w:rPr>
                <w:b/>
                <w:color w:val="6F2F9F"/>
                <w:sz w:val="24"/>
                <w:szCs w:val="24"/>
              </w:rPr>
              <w:t>100 %</w:t>
            </w:r>
          </w:p>
        </w:tc>
        <w:tc>
          <w:tcPr>
            <w:tcW w:w="1191" w:type="dxa"/>
            <w:shd w:val="clear" w:color="auto" w:fill="EAF0DD"/>
          </w:tcPr>
          <w:p w14:paraId="3A99C4A2" w14:textId="77777777" w:rsidR="008E71DF" w:rsidRPr="00C05516" w:rsidRDefault="008E71DF" w:rsidP="00B04CA3">
            <w:pPr>
              <w:pStyle w:val="TableParagraph"/>
              <w:spacing w:before="1" w:line="257" w:lineRule="exact"/>
              <w:ind w:left="108"/>
              <w:rPr>
                <w:b/>
                <w:sz w:val="24"/>
                <w:szCs w:val="24"/>
              </w:rPr>
            </w:pPr>
            <w:r w:rsidRPr="00C05516">
              <w:rPr>
                <w:b/>
                <w:color w:val="6F2F9F"/>
                <w:sz w:val="24"/>
                <w:szCs w:val="24"/>
              </w:rPr>
              <w:t>5-ке</w:t>
            </w:r>
          </w:p>
        </w:tc>
      </w:tr>
      <w:tr w:rsidR="008E71DF" w:rsidRPr="00C05516" w14:paraId="40521EBD" w14:textId="77777777" w:rsidTr="00B04CA3">
        <w:trPr>
          <w:trHeight w:val="275"/>
        </w:trPr>
        <w:tc>
          <w:tcPr>
            <w:tcW w:w="535" w:type="dxa"/>
            <w:vMerge/>
            <w:tcBorders>
              <w:top w:val="nil"/>
            </w:tcBorders>
          </w:tcPr>
          <w:p w14:paraId="3E995E8F" w14:textId="77777777" w:rsidR="008E71DF" w:rsidRPr="00C05516" w:rsidRDefault="008E71DF" w:rsidP="00B04CA3">
            <w:pPr>
              <w:rPr>
                <w:sz w:val="24"/>
                <w:szCs w:val="24"/>
              </w:rPr>
            </w:pPr>
          </w:p>
        </w:tc>
        <w:tc>
          <w:tcPr>
            <w:tcW w:w="4664" w:type="dxa"/>
            <w:vMerge/>
            <w:tcBorders>
              <w:top w:val="nil"/>
            </w:tcBorders>
          </w:tcPr>
          <w:p w14:paraId="1CCD7309" w14:textId="77777777" w:rsidR="008E71DF" w:rsidRPr="00C05516" w:rsidRDefault="008E71DF" w:rsidP="00B04CA3">
            <w:pPr>
              <w:rPr>
                <w:sz w:val="24"/>
                <w:szCs w:val="24"/>
              </w:rPr>
            </w:pPr>
          </w:p>
        </w:tc>
        <w:tc>
          <w:tcPr>
            <w:tcW w:w="3274" w:type="dxa"/>
          </w:tcPr>
          <w:p w14:paraId="10C2E701" w14:textId="77777777" w:rsidR="008E71DF" w:rsidRPr="00C05516" w:rsidRDefault="008E71DF" w:rsidP="00B04CA3">
            <w:pPr>
              <w:pStyle w:val="TableParagraph"/>
              <w:spacing w:line="256" w:lineRule="exact"/>
              <w:ind w:left="108"/>
              <w:rPr>
                <w:sz w:val="24"/>
                <w:szCs w:val="24"/>
              </w:rPr>
            </w:pPr>
            <w:r w:rsidRPr="00C05516">
              <w:rPr>
                <w:sz w:val="24"/>
                <w:szCs w:val="24"/>
              </w:rPr>
              <w:t>95 -</w:t>
            </w:r>
            <w:r w:rsidRPr="00C05516">
              <w:rPr>
                <w:spacing w:val="-1"/>
                <w:sz w:val="24"/>
                <w:szCs w:val="24"/>
              </w:rPr>
              <w:t xml:space="preserve"> </w:t>
            </w:r>
            <w:r w:rsidRPr="00C05516">
              <w:rPr>
                <w:sz w:val="24"/>
                <w:szCs w:val="24"/>
              </w:rPr>
              <w:t>99 %</w:t>
            </w:r>
          </w:p>
        </w:tc>
        <w:tc>
          <w:tcPr>
            <w:tcW w:w="1191" w:type="dxa"/>
          </w:tcPr>
          <w:p w14:paraId="2024D6D3" w14:textId="77777777" w:rsidR="008E71DF" w:rsidRPr="00C05516" w:rsidRDefault="008E71DF" w:rsidP="00B04CA3">
            <w:pPr>
              <w:pStyle w:val="TableParagraph"/>
              <w:spacing w:line="256" w:lineRule="exact"/>
              <w:ind w:left="108"/>
              <w:rPr>
                <w:sz w:val="24"/>
                <w:szCs w:val="24"/>
              </w:rPr>
            </w:pPr>
            <w:r w:rsidRPr="00C05516">
              <w:rPr>
                <w:sz w:val="24"/>
                <w:szCs w:val="24"/>
              </w:rPr>
              <w:t>4</w:t>
            </w:r>
          </w:p>
        </w:tc>
      </w:tr>
      <w:tr w:rsidR="008E71DF" w:rsidRPr="00C05516" w14:paraId="2A801650" w14:textId="77777777" w:rsidTr="00B04CA3">
        <w:trPr>
          <w:trHeight w:val="275"/>
        </w:trPr>
        <w:tc>
          <w:tcPr>
            <w:tcW w:w="535" w:type="dxa"/>
            <w:vMerge/>
            <w:tcBorders>
              <w:top w:val="nil"/>
            </w:tcBorders>
          </w:tcPr>
          <w:p w14:paraId="29721A71" w14:textId="77777777" w:rsidR="008E71DF" w:rsidRPr="00C05516" w:rsidRDefault="008E71DF" w:rsidP="00B04CA3">
            <w:pPr>
              <w:rPr>
                <w:sz w:val="24"/>
                <w:szCs w:val="24"/>
              </w:rPr>
            </w:pPr>
          </w:p>
        </w:tc>
        <w:tc>
          <w:tcPr>
            <w:tcW w:w="4664" w:type="dxa"/>
            <w:vMerge/>
            <w:tcBorders>
              <w:top w:val="nil"/>
            </w:tcBorders>
          </w:tcPr>
          <w:p w14:paraId="196D3C77" w14:textId="77777777" w:rsidR="008E71DF" w:rsidRPr="00C05516" w:rsidRDefault="008E71DF" w:rsidP="00B04CA3">
            <w:pPr>
              <w:rPr>
                <w:sz w:val="24"/>
                <w:szCs w:val="24"/>
              </w:rPr>
            </w:pPr>
          </w:p>
        </w:tc>
        <w:tc>
          <w:tcPr>
            <w:tcW w:w="3274" w:type="dxa"/>
          </w:tcPr>
          <w:p w14:paraId="0EB56BCA" w14:textId="77777777" w:rsidR="008E71DF" w:rsidRPr="00C05516" w:rsidRDefault="008E71DF" w:rsidP="00B04CA3">
            <w:pPr>
              <w:pStyle w:val="TableParagraph"/>
              <w:spacing w:line="256" w:lineRule="exact"/>
              <w:ind w:left="108"/>
              <w:rPr>
                <w:sz w:val="24"/>
                <w:szCs w:val="24"/>
              </w:rPr>
            </w:pPr>
            <w:r w:rsidRPr="00C05516">
              <w:rPr>
                <w:sz w:val="24"/>
                <w:szCs w:val="24"/>
              </w:rPr>
              <w:t>80 -</w:t>
            </w:r>
            <w:r w:rsidRPr="00C05516">
              <w:rPr>
                <w:spacing w:val="-1"/>
                <w:sz w:val="24"/>
                <w:szCs w:val="24"/>
              </w:rPr>
              <w:t xml:space="preserve"> </w:t>
            </w:r>
            <w:r w:rsidRPr="00C05516">
              <w:rPr>
                <w:sz w:val="24"/>
                <w:szCs w:val="24"/>
              </w:rPr>
              <w:t>94 %</w:t>
            </w:r>
          </w:p>
        </w:tc>
        <w:tc>
          <w:tcPr>
            <w:tcW w:w="1191" w:type="dxa"/>
          </w:tcPr>
          <w:p w14:paraId="60F4CD97" w14:textId="77777777" w:rsidR="008E71DF" w:rsidRPr="00C05516" w:rsidRDefault="008E71DF" w:rsidP="00B04CA3">
            <w:pPr>
              <w:pStyle w:val="TableParagraph"/>
              <w:spacing w:line="256" w:lineRule="exact"/>
              <w:ind w:left="108"/>
              <w:rPr>
                <w:sz w:val="24"/>
                <w:szCs w:val="24"/>
              </w:rPr>
            </w:pPr>
            <w:r w:rsidRPr="00C05516">
              <w:rPr>
                <w:sz w:val="24"/>
                <w:szCs w:val="24"/>
              </w:rPr>
              <w:t>3</w:t>
            </w:r>
          </w:p>
        </w:tc>
      </w:tr>
      <w:tr w:rsidR="008E71DF" w:rsidRPr="00C05516" w14:paraId="2A55C750" w14:textId="77777777" w:rsidTr="00B04CA3">
        <w:trPr>
          <w:trHeight w:val="1349"/>
        </w:trPr>
        <w:tc>
          <w:tcPr>
            <w:tcW w:w="535" w:type="dxa"/>
            <w:vMerge/>
            <w:tcBorders>
              <w:top w:val="nil"/>
            </w:tcBorders>
          </w:tcPr>
          <w:p w14:paraId="0EE4C997" w14:textId="77777777" w:rsidR="008E71DF" w:rsidRPr="00C05516" w:rsidRDefault="008E71DF" w:rsidP="00B04CA3">
            <w:pPr>
              <w:rPr>
                <w:sz w:val="24"/>
                <w:szCs w:val="24"/>
              </w:rPr>
            </w:pPr>
          </w:p>
        </w:tc>
        <w:tc>
          <w:tcPr>
            <w:tcW w:w="4664" w:type="dxa"/>
            <w:vMerge/>
            <w:tcBorders>
              <w:top w:val="nil"/>
            </w:tcBorders>
          </w:tcPr>
          <w:p w14:paraId="7A16671D" w14:textId="77777777" w:rsidR="008E71DF" w:rsidRPr="00C05516" w:rsidRDefault="008E71DF" w:rsidP="00B04CA3">
            <w:pPr>
              <w:rPr>
                <w:sz w:val="24"/>
                <w:szCs w:val="24"/>
              </w:rPr>
            </w:pPr>
          </w:p>
        </w:tc>
        <w:tc>
          <w:tcPr>
            <w:tcW w:w="3274" w:type="dxa"/>
          </w:tcPr>
          <w:p w14:paraId="487ECBC1" w14:textId="77777777" w:rsidR="008E71DF" w:rsidRPr="00C05516" w:rsidRDefault="008E71DF" w:rsidP="00B04CA3">
            <w:pPr>
              <w:pStyle w:val="TableParagraph"/>
              <w:spacing w:line="275" w:lineRule="exact"/>
              <w:ind w:left="108"/>
              <w:rPr>
                <w:sz w:val="24"/>
                <w:szCs w:val="24"/>
              </w:rPr>
            </w:pPr>
            <w:r w:rsidRPr="00C05516">
              <w:rPr>
                <w:sz w:val="24"/>
                <w:szCs w:val="24"/>
              </w:rPr>
              <w:t>80</w:t>
            </w:r>
            <w:r w:rsidRPr="00C05516">
              <w:rPr>
                <w:spacing w:val="-2"/>
                <w:sz w:val="24"/>
                <w:szCs w:val="24"/>
              </w:rPr>
              <w:t xml:space="preserve"> </w:t>
            </w:r>
            <w:r w:rsidRPr="00C05516">
              <w:rPr>
                <w:sz w:val="24"/>
                <w:szCs w:val="24"/>
              </w:rPr>
              <w:t>%-дан</w:t>
            </w:r>
            <w:r w:rsidRPr="00C05516">
              <w:rPr>
                <w:spacing w:val="-1"/>
                <w:sz w:val="24"/>
                <w:szCs w:val="24"/>
              </w:rPr>
              <w:t xml:space="preserve"> </w:t>
            </w:r>
            <w:r w:rsidRPr="00C05516">
              <w:rPr>
                <w:sz w:val="24"/>
                <w:szCs w:val="24"/>
              </w:rPr>
              <w:t>төмен</w:t>
            </w:r>
          </w:p>
        </w:tc>
        <w:tc>
          <w:tcPr>
            <w:tcW w:w="1191" w:type="dxa"/>
          </w:tcPr>
          <w:p w14:paraId="435B8DA5" w14:textId="77777777" w:rsidR="008E71DF" w:rsidRPr="00C05516" w:rsidRDefault="008E71DF" w:rsidP="00B04CA3">
            <w:pPr>
              <w:pStyle w:val="TableParagraph"/>
              <w:spacing w:line="275" w:lineRule="exact"/>
              <w:ind w:left="108"/>
              <w:rPr>
                <w:sz w:val="24"/>
                <w:szCs w:val="24"/>
              </w:rPr>
            </w:pPr>
            <w:r w:rsidRPr="00C05516">
              <w:rPr>
                <w:sz w:val="24"/>
                <w:szCs w:val="24"/>
              </w:rPr>
              <w:t>2</w:t>
            </w:r>
          </w:p>
        </w:tc>
      </w:tr>
      <w:tr w:rsidR="008E71DF" w:rsidRPr="00C05516" w14:paraId="63F455FD" w14:textId="77777777" w:rsidTr="00B04CA3">
        <w:trPr>
          <w:trHeight w:val="276"/>
        </w:trPr>
        <w:tc>
          <w:tcPr>
            <w:tcW w:w="535" w:type="dxa"/>
            <w:vMerge w:val="restart"/>
          </w:tcPr>
          <w:p w14:paraId="37CC0FC5" w14:textId="77777777" w:rsidR="008E71DF" w:rsidRPr="00C05516" w:rsidRDefault="008E71DF" w:rsidP="00B04CA3">
            <w:pPr>
              <w:pStyle w:val="TableParagraph"/>
              <w:ind w:left="110"/>
              <w:rPr>
                <w:sz w:val="24"/>
                <w:szCs w:val="24"/>
              </w:rPr>
            </w:pPr>
            <w:r w:rsidRPr="00C05516">
              <w:rPr>
                <w:sz w:val="24"/>
                <w:szCs w:val="24"/>
              </w:rPr>
              <w:t>7</w:t>
            </w:r>
          </w:p>
        </w:tc>
        <w:tc>
          <w:tcPr>
            <w:tcW w:w="4664" w:type="dxa"/>
            <w:vMerge w:val="restart"/>
          </w:tcPr>
          <w:p w14:paraId="2A85CBE3" w14:textId="77777777" w:rsidR="008E71DF" w:rsidRPr="00C05516" w:rsidRDefault="008E71DF" w:rsidP="00B04CA3">
            <w:pPr>
              <w:pStyle w:val="TableParagraph"/>
              <w:ind w:left="107" w:right="1143"/>
              <w:rPr>
                <w:sz w:val="24"/>
                <w:szCs w:val="24"/>
              </w:rPr>
            </w:pPr>
            <w:r w:rsidRPr="00C05516">
              <w:rPr>
                <w:sz w:val="24"/>
                <w:szCs w:val="24"/>
              </w:rPr>
              <w:t>Жас топтары толықтырылуының</w:t>
            </w:r>
            <w:r w:rsidRPr="00C05516">
              <w:rPr>
                <w:spacing w:val="-58"/>
                <w:sz w:val="24"/>
                <w:szCs w:val="24"/>
              </w:rPr>
              <w:t xml:space="preserve"> </w:t>
            </w:r>
            <w:r w:rsidRPr="00C05516">
              <w:rPr>
                <w:sz w:val="24"/>
                <w:szCs w:val="24"/>
              </w:rPr>
              <w:t>сәйкестігі</w:t>
            </w:r>
            <w:r w:rsidRPr="00C05516">
              <w:rPr>
                <w:spacing w:val="-2"/>
                <w:sz w:val="24"/>
                <w:szCs w:val="24"/>
              </w:rPr>
              <w:t xml:space="preserve"> </w:t>
            </w:r>
            <w:r w:rsidRPr="00C05516">
              <w:rPr>
                <w:sz w:val="24"/>
                <w:szCs w:val="24"/>
              </w:rPr>
              <w:t>(топтар</w:t>
            </w:r>
            <w:r w:rsidRPr="00C05516">
              <w:rPr>
                <w:spacing w:val="-1"/>
                <w:sz w:val="24"/>
                <w:szCs w:val="24"/>
              </w:rPr>
              <w:t xml:space="preserve"> </w:t>
            </w:r>
            <w:r w:rsidRPr="00C05516">
              <w:rPr>
                <w:sz w:val="24"/>
                <w:szCs w:val="24"/>
              </w:rPr>
              <w:t>бөлінісінде)</w:t>
            </w:r>
          </w:p>
        </w:tc>
        <w:tc>
          <w:tcPr>
            <w:tcW w:w="3274" w:type="dxa"/>
            <w:shd w:val="clear" w:color="auto" w:fill="EAF0DD"/>
          </w:tcPr>
          <w:p w14:paraId="69EB9CB4" w14:textId="77777777" w:rsidR="008E71DF" w:rsidRPr="00C05516" w:rsidRDefault="008E71DF" w:rsidP="00B04CA3">
            <w:pPr>
              <w:pStyle w:val="TableParagraph"/>
              <w:spacing w:line="257" w:lineRule="exact"/>
              <w:ind w:left="108"/>
              <w:rPr>
                <w:b/>
                <w:sz w:val="24"/>
                <w:szCs w:val="24"/>
              </w:rPr>
            </w:pPr>
            <w:r w:rsidRPr="00C05516">
              <w:rPr>
                <w:b/>
                <w:color w:val="6F2F9F"/>
                <w:sz w:val="24"/>
                <w:szCs w:val="24"/>
              </w:rPr>
              <w:t>100 %</w:t>
            </w:r>
          </w:p>
        </w:tc>
        <w:tc>
          <w:tcPr>
            <w:tcW w:w="1191" w:type="dxa"/>
            <w:shd w:val="clear" w:color="auto" w:fill="EAF0DD"/>
          </w:tcPr>
          <w:p w14:paraId="0EE78C0C" w14:textId="77777777" w:rsidR="008E71DF" w:rsidRPr="00C05516" w:rsidRDefault="008E71DF" w:rsidP="00B04CA3">
            <w:pPr>
              <w:pStyle w:val="TableParagraph"/>
              <w:spacing w:line="257" w:lineRule="exact"/>
              <w:ind w:left="108"/>
              <w:rPr>
                <w:b/>
                <w:sz w:val="24"/>
                <w:szCs w:val="24"/>
              </w:rPr>
            </w:pPr>
            <w:r w:rsidRPr="00C05516">
              <w:rPr>
                <w:b/>
                <w:color w:val="6F2F9F"/>
                <w:sz w:val="24"/>
                <w:szCs w:val="24"/>
              </w:rPr>
              <w:t>5-ке</w:t>
            </w:r>
          </w:p>
        </w:tc>
      </w:tr>
      <w:tr w:rsidR="008E71DF" w:rsidRPr="00C05516" w14:paraId="0C51BF6C" w14:textId="77777777" w:rsidTr="00B04CA3">
        <w:trPr>
          <w:trHeight w:val="275"/>
        </w:trPr>
        <w:tc>
          <w:tcPr>
            <w:tcW w:w="535" w:type="dxa"/>
            <w:vMerge/>
            <w:tcBorders>
              <w:top w:val="nil"/>
            </w:tcBorders>
          </w:tcPr>
          <w:p w14:paraId="2F93BC81" w14:textId="77777777" w:rsidR="008E71DF" w:rsidRPr="00C05516" w:rsidRDefault="008E71DF" w:rsidP="00B04CA3">
            <w:pPr>
              <w:rPr>
                <w:sz w:val="24"/>
                <w:szCs w:val="24"/>
              </w:rPr>
            </w:pPr>
          </w:p>
        </w:tc>
        <w:tc>
          <w:tcPr>
            <w:tcW w:w="4664" w:type="dxa"/>
            <w:vMerge/>
            <w:tcBorders>
              <w:top w:val="nil"/>
            </w:tcBorders>
          </w:tcPr>
          <w:p w14:paraId="51B3626D" w14:textId="77777777" w:rsidR="008E71DF" w:rsidRPr="00C05516" w:rsidRDefault="008E71DF" w:rsidP="00B04CA3">
            <w:pPr>
              <w:rPr>
                <w:sz w:val="24"/>
                <w:szCs w:val="24"/>
              </w:rPr>
            </w:pPr>
          </w:p>
        </w:tc>
        <w:tc>
          <w:tcPr>
            <w:tcW w:w="3274" w:type="dxa"/>
          </w:tcPr>
          <w:p w14:paraId="69D3C6F6" w14:textId="77777777" w:rsidR="008E71DF" w:rsidRPr="00C05516" w:rsidRDefault="008E71DF" w:rsidP="00B04CA3">
            <w:pPr>
              <w:pStyle w:val="TableParagraph"/>
              <w:spacing w:line="256" w:lineRule="exact"/>
              <w:ind w:left="108"/>
              <w:rPr>
                <w:sz w:val="24"/>
                <w:szCs w:val="24"/>
              </w:rPr>
            </w:pPr>
            <w:r w:rsidRPr="00C05516">
              <w:rPr>
                <w:sz w:val="24"/>
                <w:szCs w:val="24"/>
              </w:rPr>
              <w:t>95 -</w:t>
            </w:r>
            <w:r w:rsidRPr="00C05516">
              <w:rPr>
                <w:spacing w:val="-1"/>
                <w:sz w:val="24"/>
                <w:szCs w:val="24"/>
              </w:rPr>
              <w:t xml:space="preserve"> </w:t>
            </w:r>
            <w:r w:rsidRPr="00C05516">
              <w:rPr>
                <w:sz w:val="24"/>
                <w:szCs w:val="24"/>
              </w:rPr>
              <w:t>99 %</w:t>
            </w:r>
          </w:p>
        </w:tc>
        <w:tc>
          <w:tcPr>
            <w:tcW w:w="1191" w:type="dxa"/>
          </w:tcPr>
          <w:p w14:paraId="7C84C3A0" w14:textId="77777777" w:rsidR="008E71DF" w:rsidRPr="00C05516" w:rsidRDefault="008E71DF" w:rsidP="00B04CA3">
            <w:pPr>
              <w:pStyle w:val="TableParagraph"/>
              <w:spacing w:line="256" w:lineRule="exact"/>
              <w:ind w:left="108"/>
              <w:rPr>
                <w:sz w:val="24"/>
                <w:szCs w:val="24"/>
              </w:rPr>
            </w:pPr>
            <w:r w:rsidRPr="00C05516">
              <w:rPr>
                <w:sz w:val="24"/>
                <w:szCs w:val="24"/>
              </w:rPr>
              <w:t>4</w:t>
            </w:r>
          </w:p>
        </w:tc>
      </w:tr>
      <w:tr w:rsidR="008E71DF" w:rsidRPr="00C05516" w14:paraId="5E73F921" w14:textId="77777777" w:rsidTr="00B04CA3">
        <w:trPr>
          <w:trHeight w:val="275"/>
        </w:trPr>
        <w:tc>
          <w:tcPr>
            <w:tcW w:w="535" w:type="dxa"/>
            <w:vMerge/>
            <w:tcBorders>
              <w:top w:val="nil"/>
            </w:tcBorders>
          </w:tcPr>
          <w:p w14:paraId="37295419" w14:textId="77777777" w:rsidR="008E71DF" w:rsidRPr="00C05516" w:rsidRDefault="008E71DF" w:rsidP="00B04CA3">
            <w:pPr>
              <w:rPr>
                <w:sz w:val="24"/>
                <w:szCs w:val="24"/>
              </w:rPr>
            </w:pPr>
          </w:p>
        </w:tc>
        <w:tc>
          <w:tcPr>
            <w:tcW w:w="4664" w:type="dxa"/>
            <w:vMerge/>
            <w:tcBorders>
              <w:top w:val="nil"/>
            </w:tcBorders>
          </w:tcPr>
          <w:p w14:paraId="478C0FF5" w14:textId="77777777" w:rsidR="008E71DF" w:rsidRPr="00C05516" w:rsidRDefault="008E71DF" w:rsidP="00B04CA3">
            <w:pPr>
              <w:rPr>
                <w:sz w:val="24"/>
                <w:szCs w:val="24"/>
              </w:rPr>
            </w:pPr>
          </w:p>
        </w:tc>
        <w:tc>
          <w:tcPr>
            <w:tcW w:w="3274" w:type="dxa"/>
          </w:tcPr>
          <w:p w14:paraId="634D11C7" w14:textId="77777777" w:rsidR="008E71DF" w:rsidRPr="00C05516" w:rsidRDefault="008E71DF" w:rsidP="00B04CA3">
            <w:pPr>
              <w:pStyle w:val="TableParagraph"/>
              <w:spacing w:line="256" w:lineRule="exact"/>
              <w:ind w:left="108"/>
              <w:rPr>
                <w:sz w:val="24"/>
                <w:szCs w:val="24"/>
              </w:rPr>
            </w:pPr>
            <w:r w:rsidRPr="00C05516">
              <w:rPr>
                <w:sz w:val="24"/>
                <w:szCs w:val="24"/>
              </w:rPr>
              <w:t>80 -</w:t>
            </w:r>
            <w:r w:rsidRPr="00C05516">
              <w:rPr>
                <w:spacing w:val="-1"/>
                <w:sz w:val="24"/>
                <w:szCs w:val="24"/>
              </w:rPr>
              <w:t xml:space="preserve"> </w:t>
            </w:r>
            <w:r w:rsidRPr="00C05516">
              <w:rPr>
                <w:sz w:val="24"/>
                <w:szCs w:val="24"/>
              </w:rPr>
              <w:t>94 %</w:t>
            </w:r>
          </w:p>
        </w:tc>
        <w:tc>
          <w:tcPr>
            <w:tcW w:w="1191" w:type="dxa"/>
          </w:tcPr>
          <w:p w14:paraId="1EAFEF17" w14:textId="77777777" w:rsidR="008E71DF" w:rsidRPr="00C05516" w:rsidRDefault="008E71DF" w:rsidP="00B04CA3">
            <w:pPr>
              <w:pStyle w:val="TableParagraph"/>
              <w:spacing w:line="256" w:lineRule="exact"/>
              <w:ind w:left="108"/>
              <w:rPr>
                <w:sz w:val="24"/>
                <w:szCs w:val="24"/>
              </w:rPr>
            </w:pPr>
            <w:r w:rsidRPr="00C05516">
              <w:rPr>
                <w:sz w:val="24"/>
                <w:szCs w:val="24"/>
              </w:rPr>
              <w:t>3</w:t>
            </w:r>
          </w:p>
        </w:tc>
      </w:tr>
      <w:tr w:rsidR="008E71DF" w:rsidRPr="00C05516" w14:paraId="50D4C9D2" w14:textId="77777777" w:rsidTr="00B04CA3">
        <w:trPr>
          <w:trHeight w:val="275"/>
        </w:trPr>
        <w:tc>
          <w:tcPr>
            <w:tcW w:w="535" w:type="dxa"/>
            <w:vMerge/>
            <w:tcBorders>
              <w:top w:val="nil"/>
            </w:tcBorders>
          </w:tcPr>
          <w:p w14:paraId="22295489" w14:textId="77777777" w:rsidR="008E71DF" w:rsidRPr="00C05516" w:rsidRDefault="008E71DF" w:rsidP="00B04CA3">
            <w:pPr>
              <w:rPr>
                <w:sz w:val="24"/>
                <w:szCs w:val="24"/>
              </w:rPr>
            </w:pPr>
          </w:p>
        </w:tc>
        <w:tc>
          <w:tcPr>
            <w:tcW w:w="4664" w:type="dxa"/>
            <w:vMerge/>
            <w:tcBorders>
              <w:top w:val="nil"/>
            </w:tcBorders>
          </w:tcPr>
          <w:p w14:paraId="269CD4AD" w14:textId="77777777" w:rsidR="008E71DF" w:rsidRPr="00C05516" w:rsidRDefault="008E71DF" w:rsidP="00B04CA3">
            <w:pPr>
              <w:rPr>
                <w:sz w:val="24"/>
                <w:szCs w:val="24"/>
              </w:rPr>
            </w:pPr>
          </w:p>
        </w:tc>
        <w:tc>
          <w:tcPr>
            <w:tcW w:w="3274" w:type="dxa"/>
          </w:tcPr>
          <w:p w14:paraId="6997C092" w14:textId="77777777" w:rsidR="008E71DF" w:rsidRPr="00C05516" w:rsidRDefault="008E71DF" w:rsidP="00B04CA3">
            <w:pPr>
              <w:pStyle w:val="TableParagraph"/>
              <w:spacing w:line="256" w:lineRule="exact"/>
              <w:ind w:left="108"/>
              <w:rPr>
                <w:sz w:val="24"/>
                <w:szCs w:val="24"/>
              </w:rPr>
            </w:pPr>
            <w:r w:rsidRPr="00C05516">
              <w:rPr>
                <w:sz w:val="24"/>
                <w:szCs w:val="24"/>
              </w:rPr>
              <w:t>80</w:t>
            </w:r>
            <w:r w:rsidRPr="00C05516">
              <w:rPr>
                <w:spacing w:val="-2"/>
                <w:sz w:val="24"/>
                <w:szCs w:val="24"/>
              </w:rPr>
              <w:t xml:space="preserve"> </w:t>
            </w:r>
            <w:r w:rsidRPr="00C05516">
              <w:rPr>
                <w:sz w:val="24"/>
                <w:szCs w:val="24"/>
              </w:rPr>
              <w:t>%-дан</w:t>
            </w:r>
            <w:r w:rsidRPr="00C05516">
              <w:rPr>
                <w:spacing w:val="-1"/>
                <w:sz w:val="24"/>
                <w:szCs w:val="24"/>
              </w:rPr>
              <w:t xml:space="preserve"> </w:t>
            </w:r>
            <w:r w:rsidRPr="00C05516">
              <w:rPr>
                <w:sz w:val="24"/>
                <w:szCs w:val="24"/>
              </w:rPr>
              <w:t>төмен</w:t>
            </w:r>
          </w:p>
        </w:tc>
        <w:tc>
          <w:tcPr>
            <w:tcW w:w="1191" w:type="dxa"/>
          </w:tcPr>
          <w:p w14:paraId="7DC38511" w14:textId="77777777" w:rsidR="008E71DF" w:rsidRPr="00C05516" w:rsidRDefault="008E71DF" w:rsidP="00B04CA3">
            <w:pPr>
              <w:pStyle w:val="TableParagraph"/>
              <w:spacing w:line="256" w:lineRule="exact"/>
              <w:ind w:left="108"/>
              <w:rPr>
                <w:sz w:val="24"/>
                <w:szCs w:val="24"/>
              </w:rPr>
            </w:pPr>
            <w:r w:rsidRPr="00C05516">
              <w:rPr>
                <w:sz w:val="24"/>
                <w:szCs w:val="24"/>
              </w:rPr>
              <w:t>2</w:t>
            </w:r>
          </w:p>
        </w:tc>
      </w:tr>
      <w:tr w:rsidR="008E71DF" w:rsidRPr="00C05516" w14:paraId="6885144A" w14:textId="77777777" w:rsidTr="00B04CA3">
        <w:trPr>
          <w:trHeight w:val="1379"/>
        </w:trPr>
        <w:tc>
          <w:tcPr>
            <w:tcW w:w="535" w:type="dxa"/>
            <w:vMerge w:val="restart"/>
          </w:tcPr>
          <w:p w14:paraId="0E4F65D1" w14:textId="77777777" w:rsidR="008E71DF" w:rsidRPr="00C05516" w:rsidRDefault="008E71DF" w:rsidP="00B04CA3">
            <w:pPr>
              <w:pStyle w:val="TableParagraph"/>
              <w:spacing w:line="275" w:lineRule="exact"/>
              <w:ind w:left="110"/>
              <w:rPr>
                <w:sz w:val="24"/>
                <w:szCs w:val="24"/>
              </w:rPr>
            </w:pPr>
            <w:r w:rsidRPr="00C05516">
              <w:rPr>
                <w:sz w:val="24"/>
                <w:szCs w:val="24"/>
              </w:rPr>
              <w:t>8</w:t>
            </w:r>
          </w:p>
        </w:tc>
        <w:tc>
          <w:tcPr>
            <w:tcW w:w="4664" w:type="dxa"/>
            <w:vMerge w:val="restart"/>
          </w:tcPr>
          <w:p w14:paraId="1701C551" w14:textId="77777777" w:rsidR="008E71DF" w:rsidRPr="00C05516" w:rsidRDefault="008E71DF" w:rsidP="00B04CA3">
            <w:pPr>
              <w:pStyle w:val="TableParagraph"/>
              <w:ind w:left="107" w:right="519"/>
              <w:rPr>
                <w:sz w:val="24"/>
                <w:szCs w:val="24"/>
              </w:rPr>
            </w:pPr>
            <w:r w:rsidRPr="00C05516">
              <w:rPr>
                <w:sz w:val="24"/>
                <w:szCs w:val="24"/>
              </w:rPr>
              <w:t>Ата-аналардың</w:t>
            </w:r>
            <w:r w:rsidRPr="00C05516">
              <w:rPr>
                <w:spacing w:val="-5"/>
                <w:sz w:val="24"/>
                <w:szCs w:val="24"/>
              </w:rPr>
              <w:t xml:space="preserve"> </w:t>
            </w:r>
            <w:r w:rsidRPr="00C05516">
              <w:rPr>
                <w:sz w:val="24"/>
                <w:szCs w:val="24"/>
              </w:rPr>
              <w:t>сауалнама</w:t>
            </w:r>
            <w:r w:rsidRPr="00C05516">
              <w:rPr>
                <w:spacing w:val="-6"/>
                <w:sz w:val="24"/>
                <w:szCs w:val="24"/>
              </w:rPr>
              <w:t xml:space="preserve"> </w:t>
            </w:r>
            <w:r w:rsidRPr="00C05516">
              <w:rPr>
                <w:sz w:val="24"/>
                <w:szCs w:val="24"/>
              </w:rPr>
              <w:t>нәтижелерін</w:t>
            </w:r>
            <w:r w:rsidRPr="00C05516">
              <w:rPr>
                <w:spacing w:val="-57"/>
                <w:sz w:val="24"/>
                <w:szCs w:val="24"/>
              </w:rPr>
              <w:t xml:space="preserve"> </w:t>
            </w:r>
            <w:r w:rsidRPr="00C05516">
              <w:rPr>
                <w:sz w:val="24"/>
                <w:szCs w:val="24"/>
              </w:rPr>
              <w:t>талдау</w:t>
            </w:r>
          </w:p>
        </w:tc>
        <w:tc>
          <w:tcPr>
            <w:tcW w:w="3274" w:type="dxa"/>
            <w:shd w:val="clear" w:color="auto" w:fill="EAF0DD"/>
          </w:tcPr>
          <w:p w14:paraId="39FB655B" w14:textId="77777777" w:rsidR="008E71DF" w:rsidRPr="00C05516" w:rsidRDefault="008E71DF" w:rsidP="00B04CA3">
            <w:pPr>
              <w:pStyle w:val="TableParagraph"/>
              <w:ind w:left="108" w:right="180"/>
              <w:rPr>
                <w:b/>
                <w:sz w:val="24"/>
                <w:szCs w:val="24"/>
              </w:rPr>
            </w:pPr>
            <w:r w:rsidRPr="00C05516">
              <w:rPr>
                <w:b/>
                <w:color w:val="6F2F9F"/>
                <w:sz w:val="24"/>
                <w:szCs w:val="24"/>
              </w:rPr>
              <w:t>80 % -дан 100% - ға дейінгі</w:t>
            </w:r>
            <w:r w:rsidRPr="00C05516">
              <w:rPr>
                <w:b/>
                <w:color w:val="6F2F9F"/>
                <w:spacing w:val="-57"/>
                <w:sz w:val="24"/>
                <w:szCs w:val="24"/>
              </w:rPr>
              <w:t xml:space="preserve"> </w:t>
            </w:r>
            <w:r w:rsidRPr="00C05516">
              <w:rPr>
                <w:b/>
                <w:color w:val="6F2F9F"/>
                <w:sz w:val="24"/>
                <w:szCs w:val="24"/>
              </w:rPr>
              <w:t>респонденттер</w:t>
            </w:r>
            <w:r w:rsidRPr="00C05516">
              <w:rPr>
                <w:b/>
                <w:color w:val="6F2F9F"/>
                <w:spacing w:val="1"/>
                <w:sz w:val="24"/>
                <w:szCs w:val="24"/>
              </w:rPr>
              <w:t xml:space="preserve"> </w:t>
            </w:r>
            <w:r w:rsidRPr="00C05516">
              <w:rPr>
                <w:b/>
                <w:color w:val="6F2F9F"/>
                <w:sz w:val="24"/>
                <w:szCs w:val="24"/>
              </w:rPr>
              <w:t>тәрбиеленушілердің</w:t>
            </w:r>
          </w:p>
          <w:p w14:paraId="7C6C1EFC" w14:textId="77777777" w:rsidR="008E71DF" w:rsidRPr="00C05516" w:rsidRDefault="008E71DF" w:rsidP="00B04CA3">
            <w:pPr>
              <w:pStyle w:val="TableParagraph"/>
              <w:spacing w:line="270" w:lineRule="atLeast"/>
              <w:ind w:left="108" w:right="892"/>
              <w:rPr>
                <w:b/>
                <w:sz w:val="24"/>
                <w:szCs w:val="24"/>
              </w:rPr>
            </w:pPr>
            <w:r w:rsidRPr="00C05516">
              <w:rPr>
                <w:b/>
                <w:color w:val="6F2F9F"/>
                <w:sz w:val="24"/>
                <w:szCs w:val="24"/>
              </w:rPr>
              <w:t>дайындық деңгейіне</w:t>
            </w:r>
            <w:r w:rsidRPr="00C05516">
              <w:rPr>
                <w:b/>
                <w:color w:val="6F2F9F"/>
                <w:spacing w:val="-57"/>
                <w:sz w:val="24"/>
                <w:szCs w:val="24"/>
              </w:rPr>
              <w:t xml:space="preserve"> </w:t>
            </w:r>
            <w:r w:rsidRPr="00C05516">
              <w:rPr>
                <w:b/>
                <w:color w:val="6F2F9F"/>
                <w:sz w:val="24"/>
                <w:szCs w:val="24"/>
              </w:rPr>
              <w:t>қанағаттанған</w:t>
            </w:r>
          </w:p>
        </w:tc>
        <w:tc>
          <w:tcPr>
            <w:tcW w:w="1191" w:type="dxa"/>
            <w:shd w:val="clear" w:color="auto" w:fill="EAF0DD"/>
          </w:tcPr>
          <w:p w14:paraId="5AED9BF6" w14:textId="77777777" w:rsidR="008E71DF" w:rsidRPr="00C05516" w:rsidRDefault="008E71DF" w:rsidP="00B04CA3">
            <w:pPr>
              <w:pStyle w:val="TableParagraph"/>
              <w:spacing w:line="275" w:lineRule="exact"/>
              <w:ind w:left="108"/>
              <w:rPr>
                <w:b/>
                <w:sz w:val="24"/>
                <w:szCs w:val="24"/>
              </w:rPr>
            </w:pPr>
            <w:r w:rsidRPr="00C05516">
              <w:rPr>
                <w:b/>
                <w:color w:val="6F2F9F"/>
                <w:sz w:val="24"/>
                <w:szCs w:val="24"/>
              </w:rPr>
              <w:t>5-ке</w:t>
            </w:r>
          </w:p>
        </w:tc>
      </w:tr>
      <w:tr w:rsidR="008E71DF" w:rsidRPr="00C05516" w14:paraId="2930C27C" w14:textId="77777777" w:rsidTr="00B04CA3">
        <w:trPr>
          <w:trHeight w:val="554"/>
        </w:trPr>
        <w:tc>
          <w:tcPr>
            <w:tcW w:w="535" w:type="dxa"/>
            <w:vMerge/>
            <w:tcBorders>
              <w:top w:val="nil"/>
            </w:tcBorders>
          </w:tcPr>
          <w:p w14:paraId="5468589D" w14:textId="77777777" w:rsidR="008E71DF" w:rsidRPr="00C05516" w:rsidRDefault="008E71DF" w:rsidP="00B04CA3">
            <w:pPr>
              <w:rPr>
                <w:sz w:val="24"/>
                <w:szCs w:val="24"/>
              </w:rPr>
            </w:pPr>
          </w:p>
        </w:tc>
        <w:tc>
          <w:tcPr>
            <w:tcW w:w="4664" w:type="dxa"/>
            <w:vMerge/>
            <w:tcBorders>
              <w:top w:val="nil"/>
            </w:tcBorders>
          </w:tcPr>
          <w:p w14:paraId="421C50EF" w14:textId="77777777" w:rsidR="008E71DF" w:rsidRPr="00C05516" w:rsidRDefault="008E71DF" w:rsidP="00B04CA3">
            <w:pPr>
              <w:rPr>
                <w:sz w:val="24"/>
                <w:szCs w:val="24"/>
              </w:rPr>
            </w:pPr>
          </w:p>
        </w:tc>
        <w:tc>
          <w:tcPr>
            <w:tcW w:w="3274" w:type="dxa"/>
          </w:tcPr>
          <w:p w14:paraId="5359A8C1" w14:textId="77777777" w:rsidR="008E71DF" w:rsidRPr="00C05516" w:rsidRDefault="008E71DF" w:rsidP="00B04CA3">
            <w:pPr>
              <w:pStyle w:val="TableParagraph"/>
              <w:spacing w:line="276" w:lineRule="exact"/>
              <w:ind w:left="108" w:right="456"/>
              <w:rPr>
                <w:sz w:val="24"/>
                <w:szCs w:val="24"/>
              </w:rPr>
            </w:pPr>
            <w:r w:rsidRPr="00C05516">
              <w:rPr>
                <w:sz w:val="24"/>
                <w:szCs w:val="24"/>
              </w:rPr>
              <w:t>65% -дан 79 % - ға дейінгі</w:t>
            </w:r>
            <w:r w:rsidRPr="00C05516">
              <w:rPr>
                <w:spacing w:val="-58"/>
                <w:sz w:val="24"/>
                <w:szCs w:val="24"/>
              </w:rPr>
              <w:t xml:space="preserve"> </w:t>
            </w:r>
            <w:r w:rsidRPr="00C05516">
              <w:rPr>
                <w:sz w:val="24"/>
                <w:szCs w:val="24"/>
              </w:rPr>
              <w:t>респонденттер</w:t>
            </w:r>
          </w:p>
        </w:tc>
        <w:tc>
          <w:tcPr>
            <w:tcW w:w="1191" w:type="dxa"/>
          </w:tcPr>
          <w:p w14:paraId="31ABDC57" w14:textId="77777777" w:rsidR="008E71DF" w:rsidRPr="00C05516" w:rsidRDefault="008E71DF" w:rsidP="00B04CA3">
            <w:pPr>
              <w:pStyle w:val="TableParagraph"/>
              <w:spacing w:line="275" w:lineRule="exact"/>
              <w:ind w:left="108"/>
              <w:rPr>
                <w:sz w:val="24"/>
                <w:szCs w:val="24"/>
              </w:rPr>
            </w:pPr>
            <w:r w:rsidRPr="00C05516">
              <w:rPr>
                <w:sz w:val="24"/>
                <w:szCs w:val="24"/>
              </w:rPr>
              <w:t>4</w:t>
            </w:r>
          </w:p>
        </w:tc>
      </w:tr>
    </w:tbl>
    <w:p w14:paraId="4EA1D075" w14:textId="77777777" w:rsidR="008E71DF" w:rsidRPr="00C05516" w:rsidRDefault="008E71DF" w:rsidP="008E71DF">
      <w:pPr>
        <w:spacing w:line="275" w:lineRule="exact"/>
        <w:rPr>
          <w:sz w:val="24"/>
          <w:szCs w:val="24"/>
        </w:rPr>
        <w:sectPr w:rsidR="008E71DF" w:rsidRPr="00C05516" w:rsidSect="008E71DF">
          <w:pgSz w:w="11910" w:h="16840"/>
          <w:pgMar w:top="1280" w:right="980" w:bottom="280" w:left="46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4664"/>
        <w:gridCol w:w="3274"/>
        <w:gridCol w:w="1191"/>
      </w:tblGrid>
      <w:tr w:rsidR="008E71DF" w:rsidRPr="00C05516" w14:paraId="0C5D8410" w14:textId="77777777" w:rsidTr="00B04CA3">
        <w:trPr>
          <w:trHeight w:val="827"/>
        </w:trPr>
        <w:tc>
          <w:tcPr>
            <w:tcW w:w="535" w:type="dxa"/>
            <w:vMerge w:val="restart"/>
          </w:tcPr>
          <w:p w14:paraId="30C7084C" w14:textId="77777777" w:rsidR="008E71DF" w:rsidRPr="00C05516" w:rsidRDefault="008E71DF" w:rsidP="00B04CA3">
            <w:pPr>
              <w:pStyle w:val="TableParagraph"/>
              <w:rPr>
                <w:sz w:val="24"/>
                <w:szCs w:val="24"/>
              </w:rPr>
            </w:pPr>
          </w:p>
        </w:tc>
        <w:tc>
          <w:tcPr>
            <w:tcW w:w="4664" w:type="dxa"/>
            <w:vMerge w:val="restart"/>
          </w:tcPr>
          <w:p w14:paraId="5E9625BF" w14:textId="77777777" w:rsidR="008E71DF" w:rsidRPr="00C05516" w:rsidRDefault="008E71DF" w:rsidP="00B04CA3">
            <w:pPr>
              <w:pStyle w:val="TableParagraph"/>
              <w:rPr>
                <w:sz w:val="24"/>
                <w:szCs w:val="24"/>
              </w:rPr>
            </w:pPr>
          </w:p>
        </w:tc>
        <w:tc>
          <w:tcPr>
            <w:tcW w:w="3274" w:type="dxa"/>
          </w:tcPr>
          <w:p w14:paraId="4132FDEF" w14:textId="77777777" w:rsidR="008E71DF" w:rsidRPr="00C05516" w:rsidRDefault="008E71DF" w:rsidP="00B04CA3">
            <w:pPr>
              <w:pStyle w:val="TableParagraph"/>
              <w:ind w:left="108" w:right="1050"/>
              <w:rPr>
                <w:sz w:val="24"/>
                <w:szCs w:val="24"/>
              </w:rPr>
            </w:pPr>
            <w:r w:rsidRPr="00C05516">
              <w:rPr>
                <w:sz w:val="24"/>
                <w:szCs w:val="24"/>
              </w:rPr>
              <w:t>тәрбиеленушілердің</w:t>
            </w:r>
            <w:r w:rsidRPr="00C05516">
              <w:rPr>
                <w:spacing w:val="-57"/>
                <w:sz w:val="24"/>
                <w:szCs w:val="24"/>
              </w:rPr>
              <w:t xml:space="preserve"> </w:t>
            </w:r>
            <w:r w:rsidRPr="00C05516">
              <w:rPr>
                <w:sz w:val="24"/>
                <w:szCs w:val="24"/>
              </w:rPr>
              <w:t>дайындық</w:t>
            </w:r>
            <w:r w:rsidRPr="00C05516">
              <w:rPr>
                <w:spacing w:val="-13"/>
                <w:sz w:val="24"/>
                <w:szCs w:val="24"/>
              </w:rPr>
              <w:t xml:space="preserve"> </w:t>
            </w:r>
            <w:r w:rsidRPr="00C05516">
              <w:rPr>
                <w:sz w:val="24"/>
                <w:szCs w:val="24"/>
              </w:rPr>
              <w:t>деңгейіне</w:t>
            </w:r>
          </w:p>
          <w:p w14:paraId="5C4482BA" w14:textId="77777777" w:rsidR="008E71DF" w:rsidRPr="00C05516" w:rsidRDefault="008E71DF" w:rsidP="00B04CA3">
            <w:pPr>
              <w:pStyle w:val="TableParagraph"/>
              <w:spacing w:line="263" w:lineRule="exact"/>
              <w:ind w:left="108"/>
              <w:rPr>
                <w:sz w:val="24"/>
                <w:szCs w:val="24"/>
              </w:rPr>
            </w:pPr>
            <w:r w:rsidRPr="00C05516">
              <w:rPr>
                <w:sz w:val="24"/>
                <w:szCs w:val="24"/>
              </w:rPr>
              <w:t>қанағаттанған</w:t>
            </w:r>
          </w:p>
        </w:tc>
        <w:tc>
          <w:tcPr>
            <w:tcW w:w="1191" w:type="dxa"/>
          </w:tcPr>
          <w:p w14:paraId="4B580FA8" w14:textId="77777777" w:rsidR="008E71DF" w:rsidRPr="00C05516" w:rsidRDefault="008E71DF" w:rsidP="00B04CA3">
            <w:pPr>
              <w:pStyle w:val="TableParagraph"/>
              <w:rPr>
                <w:sz w:val="24"/>
                <w:szCs w:val="24"/>
              </w:rPr>
            </w:pPr>
          </w:p>
        </w:tc>
      </w:tr>
      <w:tr w:rsidR="008E71DF" w:rsidRPr="00C05516" w14:paraId="2D6CEE20" w14:textId="77777777" w:rsidTr="00B04CA3">
        <w:trPr>
          <w:trHeight w:val="1379"/>
        </w:trPr>
        <w:tc>
          <w:tcPr>
            <w:tcW w:w="535" w:type="dxa"/>
            <w:vMerge/>
            <w:tcBorders>
              <w:top w:val="nil"/>
            </w:tcBorders>
          </w:tcPr>
          <w:p w14:paraId="7AA02018" w14:textId="77777777" w:rsidR="008E71DF" w:rsidRPr="00C05516" w:rsidRDefault="008E71DF" w:rsidP="00B04CA3">
            <w:pPr>
              <w:rPr>
                <w:sz w:val="24"/>
                <w:szCs w:val="24"/>
              </w:rPr>
            </w:pPr>
          </w:p>
        </w:tc>
        <w:tc>
          <w:tcPr>
            <w:tcW w:w="4664" w:type="dxa"/>
            <w:vMerge/>
            <w:tcBorders>
              <w:top w:val="nil"/>
            </w:tcBorders>
          </w:tcPr>
          <w:p w14:paraId="6BFC2117" w14:textId="77777777" w:rsidR="008E71DF" w:rsidRPr="00C05516" w:rsidRDefault="008E71DF" w:rsidP="00B04CA3">
            <w:pPr>
              <w:rPr>
                <w:sz w:val="24"/>
                <w:szCs w:val="24"/>
              </w:rPr>
            </w:pPr>
          </w:p>
        </w:tc>
        <w:tc>
          <w:tcPr>
            <w:tcW w:w="3274" w:type="dxa"/>
          </w:tcPr>
          <w:p w14:paraId="428E709B" w14:textId="77777777" w:rsidR="008E71DF" w:rsidRPr="00C05516" w:rsidRDefault="008E71DF" w:rsidP="00B04CA3">
            <w:pPr>
              <w:pStyle w:val="TableParagraph"/>
              <w:ind w:left="108" w:right="396"/>
              <w:rPr>
                <w:sz w:val="24"/>
                <w:szCs w:val="24"/>
              </w:rPr>
            </w:pPr>
            <w:r w:rsidRPr="00C05516">
              <w:rPr>
                <w:sz w:val="24"/>
                <w:szCs w:val="24"/>
              </w:rPr>
              <w:t>50 % -дан 64 % - ға дейінгі</w:t>
            </w:r>
            <w:r w:rsidRPr="00C05516">
              <w:rPr>
                <w:spacing w:val="-58"/>
                <w:sz w:val="24"/>
                <w:szCs w:val="24"/>
              </w:rPr>
              <w:t xml:space="preserve"> </w:t>
            </w:r>
            <w:r w:rsidRPr="00C05516">
              <w:rPr>
                <w:sz w:val="24"/>
                <w:szCs w:val="24"/>
              </w:rPr>
              <w:t>респонденттер</w:t>
            </w:r>
            <w:r w:rsidRPr="00C05516">
              <w:rPr>
                <w:spacing w:val="1"/>
                <w:sz w:val="24"/>
                <w:szCs w:val="24"/>
              </w:rPr>
              <w:t xml:space="preserve"> </w:t>
            </w:r>
            <w:r w:rsidRPr="00C05516">
              <w:rPr>
                <w:sz w:val="24"/>
                <w:szCs w:val="24"/>
              </w:rPr>
              <w:t>тәрбиеленушілердің</w:t>
            </w:r>
          </w:p>
          <w:p w14:paraId="6D82D0E2" w14:textId="77777777" w:rsidR="008E71DF" w:rsidRPr="00C05516" w:rsidRDefault="008E71DF" w:rsidP="00B04CA3">
            <w:pPr>
              <w:pStyle w:val="TableParagraph"/>
              <w:spacing w:line="270" w:lineRule="atLeast"/>
              <w:ind w:left="108" w:right="1037"/>
              <w:rPr>
                <w:sz w:val="24"/>
                <w:szCs w:val="24"/>
              </w:rPr>
            </w:pPr>
            <w:r w:rsidRPr="00C05516">
              <w:rPr>
                <w:sz w:val="24"/>
                <w:szCs w:val="24"/>
              </w:rPr>
              <w:t>дайындық деңгейіне</w:t>
            </w:r>
            <w:r w:rsidRPr="00C05516">
              <w:rPr>
                <w:spacing w:val="-57"/>
                <w:sz w:val="24"/>
                <w:szCs w:val="24"/>
              </w:rPr>
              <w:t xml:space="preserve"> </w:t>
            </w:r>
            <w:r w:rsidRPr="00C05516">
              <w:rPr>
                <w:sz w:val="24"/>
                <w:szCs w:val="24"/>
              </w:rPr>
              <w:t>қанағаттанған</w:t>
            </w:r>
          </w:p>
        </w:tc>
        <w:tc>
          <w:tcPr>
            <w:tcW w:w="1191" w:type="dxa"/>
          </w:tcPr>
          <w:p w14:paraId="4E94617E" w14:textId="77777777" w:rsidR="008E71DF" w:rsidRPr="00C05516" w:rsidRDefault="008E71DF" w:rsidP="00B04CA3">
            <w:pPr>
              <w:pStyle w:val="TableParagraph"/>
              <w:spacing w:line="269" w:lineRule="exact"/>
              <w:ind w:left="108"/>
              <w:rPr>
                <w:sz w:val="24"/>
                <w:szCs w:val="24"/>
              </w:rPr>
            </w:pPr>
            <w:r w:rsidRPr="00C05516">
              <w:rPr>
                <w:sz w:val="24"/>
                <w:szCs w:val="24"/>
              </w:rPr>
              <w:t>3</w:t>
            </w:r>
          </w:p>
        </w:tc>
      </w:tr>
      <w:tr w:rsidR="008E71DF" w:rsidRPr="00C05516" w14:paraId="1BAEC9F5" w14:textId="77777777" w:rsidTr="00B04CA3">
        <w:trPr>
          <w:trHeight w:val="1103"/>
        </w:trPr>
        <w:tc>
          <w:tcPr>
            <w:tcW w:w="535" w:type="dxa"/>
            <w:vMerge/>
            <w:tcBorders>
              <w:top w:val="nil"/>
            </w:tcBorders>
          </w:tcPr>
          <w:p w14:paraId="46F802D0" w14:textId="77777777" w:rsidR="008E71DF" w:rsidRPr="00C05516" w:rsidRDefault="008E71DF" w:rsidP="00B04CA3">
            <w:pPr>
              <w:rPr>
                <w:sz w:val="24"/>
                <w:szCs w:val="24"/>
              </w:rPr>
            </w:pPr>
          </w:p>
        </w:tc>
        <w:tc>
          <w:tcPr>
            <w:tcW w:w="4664" w:type="dxa"/>
            <w:vMerge/>
            <w:tcBorders>
              <w:top w:val="nil"/>
            </w:tcBorders>
          </w:tcPr>
          <w:p w14:paraId="3390C074" w14:textId="77777777" w:rsidR="008E71DF" w:rsidRPr="00C05516" w:rsidRDefault="008E71DF" w:rsidP="00B04CA3">
            <w:pPr>
              <w:rPr>
                <w:sz w:val="24"/>
                <w:szCs w:val="24"/>
              </w:rPr>
            </w:pPr>
          </w:p>
        </w:tc>
        <w:tc>
          <w:tcPr>
            <w:tcW w:w="3274" w:type="dxa"/>
          </w:tcPr>
          <w:p w14:paraId="5333E247" w14:textId="77777777" w:rsidR="008E71DF" w:rsidRPr="00C05516" w:rsidRDefault="008E71DF" w:rsidP="00B04CA3">
            <w:pPr>
              <w:pStyle w:val="TableParagraph"/>
              <w:ind w:left="108" w:right="200"/>
              <w:rPr>
                <w:sz w:val="24"/>
                <w:szCs w:val="24"/>
              </w:rPr>
            </w:pPr>
            <w:r w:rsidRPr="00C05516">
              <w:rPr>
                <w:sz w:val="24"/>
                <w:szCs w:val="24"/>
              </w:rPr>
              <w:t>50 %-дан кем респонденттер</w:t>
            </w:r>
            <w:r w:rsidRPr="00C05516">
              <w:rPr>
                <w:spacing w:val="-57"/>
                <w:sz w:val="24"/>
                <w:szCs w:val="24"/>
              </w:rPr>
              <w:t xml:space="preserve"> </w:t>
            </w:r>
            <w:r w:rsidRPr="00C05516">
              <w:rPr>
                <w:sz w:val="24"/>
                <w:szCs w:val="24"/>
              </w:rPr>
              <w:t>тәрбиеленушілердің</w:t>
            </w:r>
          </w:p>
          <w:p w14:paraId="087CAA38" w14:textId="77777777" w:rsidR="008E71DF" w:rsidRPr="00C05516" w:rsidRDefault="008E71DF" w:rsidP="00B04CA3">
            <w:pPr>
              <w:pStyle w:val="TableParagraph"/>
              <w:spacing w:line="270" w:lineRule="atLeast"/>
              <w:ind w:left="108" w:right="1037"/>
              <w:rPr>
                <w:sz w:val="24"/>
                <w:szCs w:val="24"/>
              </w:rPr>
            </w:pPr>
            <w:r w:rsidRPr="00C05516">
              <w:rPr>
                <w:sz w:val="24"/>
                <w:szCs w:val="24"/>
              </w:rPr>
              <w:t>дайындық деңгейіне</w:t>
            </w:r>
            <w:r w:rsidRPr="00C05516">
              <w:rPr>
                <w:spacing w:val="-57"/>
                <w:sz w:val="24"/>
                <w:szCs w:val="24"/>
              </w:rPr>
              <w:t xml:space="preserve"> </w:t>
            </w:r>
            <w:r w:rsidRPr="00C05516">
              <w:rPr>
                <w:sz w:val="24"/>
                <w:szCs w:val="24"/>
              </w:rPr>
              <w:t>қанағаттанған</w:t>
            </w:r>
          </w:p>
        </w:tc>
        <w:tc>
          <w:tcPr>
            <w:tcW w:w="1191" w:type="dxa"/>
          </w:tcPr>
          <w:p w14:paraId="319AD374" w14:textId="77777777" w:rsidR="008E71DF" w:rsidRPr="00C05516" w:rsidRDefault="008E71DF" w:rsidP="00B04CA3">
            <w:pPr>
              <w:pStyle w:val="TableParagraph"/>
              <w:spacing w:line="268" w:lineRule="exact"/>
              <w:ind w:left="108"/>
              <w:rPr>
                <w:sz w:val="24"/>
                <w:szCs w:val="24"/>
              </w:rPr>
            </w:pPr>
            <w:r w:rsidRPr="00C05516">
              <w:rPr>
                <w:sz w:val="24"/>
                <w:szCs w:val="24"/>
              </w:rPr>
              <w:t>2</w:t>
            </w:r>
          </w:p>
        </w:tc>
      </w:tr>
      <w:tr w:rsidR="008E71DF" w:rsidRPr="00C05516" w14:paraId="53A76F2B" w14:textId="77777777" w:rsidTr="00B04CA3">
        <w:trPr>
          <w:trHeight w:val="1379"/>
        </w:trPr>
        <w:tc>
          <w:tcPr>
            <w:tcW w:w="535" w:type="dxa"/>
            <w:vMerge w:val="restart"/>
          </w:tcPr>
          <w:p w14:paraId="1B86740E" w14:textId="77777777" w:rsidR="008E71DF" w:rsidRPr="00C05516" w:rsidRDefault="008E71DF" w:rsidP="00B04CA3">
            <w:pPr>
              <w:pStyle w:val="TableParagraph"/>
              <w:spacing w:line="268" w:lineRule="exact"/>
              <w:ind w:left="110"/>
              <w:rPr>
                <w:sz w:val="24"/>
                <w:szCs w:val="24"/>
              </w:rPr>
            </w:pPr>
            <w:r w:rsidRPr="00C05516">
              <w:rPr>
                <w:sz w:val="24"/>
                <w:szCs w:val="24"/>
              </w:rPr>
              <w:t>9</w:t>
            </w:r>
          </w:p>
        </w:tc>
        <w:tc>
          <w:tcPr>
            <w:tcW w:w="4664" w:type="dxa"/>
            <w:vMerge w:val="restart"/>
          </w:tcPr>
          <w:p w14:paraId="101EEB78" w14:textId="77777777" w:rsidR="008E71DF" w:rsidRPr="00C05516" w:rsidRDefault="008E71DF" w:rsidP="00B04CA3">
            <w:pPr>
              <w:pStyle w:val="TableParagraph"/>
              <w:ind w:left="107" w:right="613"/>
              <w:rPr>
                <w:sz w:val="24"/>
                <w:szCs w:val="24"/>
              </w:rPr>
            </w:pPr>
            <w:r w:rsidRPr="00C05516">
              <w:rPr>
                <w:sz w:val="24"/>
                <w:szCs w:val="24"/>
              </w:rPr>
              <w:t>Педагогтердің</w:t>
            </w:r>
            <w:r w:rsidRPr="00C05516">
              <w:rPr>
                <w:spacing w:val="-7"/>
                <w:sz w:val="24"/>
                <w:szCs w:val="24"/>
              </w:rPr>
              <w:t xml:space="preserve"> </w:t>
            </w:r>
            <w:r w:rsidRPr="00C05516">
              <w:rPr>
                <w:sz w:val="24"/>
                <w:szCs w:val="24"/>
              </w:rPr>
              <w:t>сауалнама</w:t>
            </w:r>
            <w:r w:rsidRPr="00C05516">
              <w:rPr>
                <w:spacing w:val="-8"/>
                <w:sz w:val="24"/>
                <w:szCs w:val="24"/>
              </w:rPr>
              <w:t xml:space="preserve"> </w:t>
            </w:r>
            <w:r w:rsidRPr="00C05516">
              <w:rPr>
                <w:sz w:val="24"/>
                <w:szCs w:val="24"/>
              </w:rPr>
              <w:t>нәтижелерін</w:t>
            </w:r>
            <w:r w:rsidRPr="00C05516">
              <w:rPr>
                <w:spacing w:val="-57"/>
                <w:sz w:val="24"/>
                <w:szCs w:val="24"/>
              </w:rPr>
              <w:t xml:space="preserve"> </w:t>
            </w:r>
            <w:r w:rsidRPr="00C05516">
              <w:rPr>
                <w:sz w:val="24"/>
                <w:szCs w:val="24"/>
              </w:rPr>
              <w:t>талдау</w:t>
            </w:r>
          </w:p>
        </w:tc>
        <w:tc>
          <w:tcPr>
            <w:tcW w:w="3274" w:type="dxa"/>
            <w:shd w:val="clear" w:color="auto" w:fill="EAF0DD"/>
          </w:tcPr>
          <w:p w14:paraId="0D3C1EC8" w14:textId="77777777" w:rsidR="008E71DF" w:rsidRPr="00C05516" w:rsidRDefault="008E71DF" w:rsidP="00B04CA3">
            <w:pPr>
              <w:pStyle w:val="TableParagraph"/>
              <w:ind w:left="108" w:right="269"/>
              <w:rPr>
                <w:b/>
                <w:sz w:val="24"/>
                <w:szCs w:val="24"/>
              </w:rPr>
            </w:pPr>
            <w:r w:rsidRPr="00C05516">
              <w:rPr>
                <w:b/>
                <w:color w:val="6F2F9F"/>
                <w:sz w:val="24"/>
                <w:szCs w:val="24"/>
              </w:rPr>
              <w:t>80 %-дан100% - ға дейінгі</w:t>
            </w:r>
            <w:r w:rsidRPr="00C05516">
              <w:rPr>
                <w:b/>
                <w:color w:val="6F2F9F"/>
                <w:spacing w:val="-57"/>
                <w:sz w:val="24"/>
                <w:szCs w:val="24"/>
              </w:rPr>
              <w:t xml:space="preserve"> </w:t>
            </w:r>
            <w:r w:rsidRPr="00C05516">
              <w:rPr>
                <w:b/>
                <w:color w:val="6F2F9F"/>
                <w:sz w:val="24"/>
                <w:szCs w:val="24"/>
              </w:rPr>
              <w:t>респонденттер сапалы</w:t>
            </w:r>
            <w:r w:rsidRPr="00C05516">
              <w:rPr>
                <w:b/>
                <w:color w:val="6F2F9F"/>
                <w:spacing w:val="1"/>
                <w:sz w:val="24"/>
                <w:szCs w:val="24"/>
              </w:rPr>
              <w:t xml:space="preserve"> </w:t>
            </w:r>
            <w:r w:rsidRPr="00C05516">
              <w:rPr>
                <w:b/>
                <w:color w:val="6F2F9F"/>
                <w:sz w:val="24"/>
                <w:szCs w:val="24"/>
              </w:rPr>
              <w:t>оқыту</w:t>
            </w:r>
            <w:r w:rsidRPr="00C05516">
              <w:rPr>
                <w:b/>
                <w:color w:val="6F2F9F"/>
                <w:spacing w:val="-7"/>
                <w:sz w:val="24"/>
                <w:szCs w:val="24"/>
              </w:rPr>
              <w:t xml:space="preserve"> </w:t>
            </w:r>
            <w:r w:rsidRPr="00C05516">
              <w:rPr>
                <w:b/>
                <w:color w:val="6F2F9F"/>
                <w:sz w:val="24"/>
                <w:szCs w:val="24"/>
              </w:rPr>
              <w:t>мен</w:t>
            </w:r>
            <w:r w:rsidRPr="00C05516">
              <w:rPr>
                <w:b/>
                <w:color w:val="6F2F9F"/>
                <w:spacing w:val="-6"/>
                <w:sz w:val="24"/>
                <w:szCs w:val="24"/>
              </w:rPr>
              <w:t xml:space="preserve"> </w:t>
            </w:r>
            <w:r w:rsidRPr="00C05516">
              <w:rPr>
                <w:b/>
                <w:color w:val="6F2F9F"/>
                <w:sz w:val="24"/>
                <w:szCs w:val="24"/>
              </w:rPr>
              <w:t>тәрбиелеу</w:t>
            </w:r>
            <w:r w:rsidRPr="00C05516">
              <w:rPr>
                <w:b/>
                <w:color w:val="6F2F9F"/>
                <w:spacing w:val="-4"/>
                <w:sz w:val="24"/>
                <w:szCs w:val="24"/>
              </w:rPr>
              <w:t xml:space="preserve"> </w:t>
            </w:r>
            <w:r w:rsidRPr="00C05516">
              <w:rPr>
                <w:b/>
                <w:color w:val="6F2F9F"/>
                <w:sz w:val="24"/>
                <w:szCs w:val="24"/>
              </w:rPr>
              <w:t>үшін</w:t>
            </w:r>
          </w:p>
          <w:p w14:paraId="56759D5F" w14:textId="77777777" w:rsidR="008E71DF" w:rsidRPr="00C05516" w:rsidRDefault="008E71DF" w:rsidP="00B04CA3">
            <w:pPr>
              <w:pStyle w:val="TableParagraph"/>
              <w:spacing w:line="270" w:lineRule="atLeast"/>
              <w:ind w:left="108"/>
              <w:rPr>
                <w:b/>
                <w:sz w:val="24"/>
                <w:szCs w:val="24"/>
              </w:rPr>
            </w:pPr>
            <w:r w:rsidRPr="00C05516">
              <w:rPr>
                <w:b/>
                <w:color w:val="6F2F9F"/>
                <w:spacing w:val="-1"/>
                <w:sz w:val="24"/>
                <w:szCs w:val="24"/>
              </w:rPr>
              <w:t>жағдайдыңжасалудеңгейіне</w:t>
            </w:r>
            <w:r w:rsidRPr="00C05516">
              <w:rPr>
                <w:b/>
                <w:color w:val="6F2F9F"/>
                <w:spacing w:val="-57"/>
                <w:sz w:val="24"/>
                <w:szCs w:val="24"/>
              </w:rPr>
              <w:t xml:space="preserve"> </w:t>
            </w:r>
            <w:r w:rsidRPr="00C05516">
              <w:rPr>
                <w:b/>
                <w:color w:val="6F2F9F"/>
                <w:sz w:val="24"/>
                <w:szCs w:val="24"/>
              </w:rPr>
              <w:t>қанағаттанған</w:t>
            </w:r>
          </w:p>
        </w:tc>
        <w:tc>
          <w:tcPr>
            <w:tcW w:w="1191" w:type="dxa"/>
            <w:shd w:val="clear" w:color="auto" w:fill="EAF0DD"/>
          </w:tcPr>
          <w:p w14:paraId="7923209F" w14:textId="77777777" w:rsidR="008E71DF" w:rsidRPr="00C05516" w:rsidRDefault="008E71DF" w:rsidP="00B04CA3">
            <w:pPr>
              <w:pStyle w:val="TableParagraph"/>
              <w:spacing w:line="268" w:lineRule="exact"/>
              <w:ind w:left="108"/>
              <w:rPr>
                <w:b/>
                <w:sz w:val="24"/>
                <w:szCs w:val="24"/>
              </w:rPr>
            </w:pPr>
            <w:r w:rsidRPr="00C05516">
              <w:rPr>
                <w:b/>
                <w:color w:val="6F2F9F"/>
                <w:sz w:val="24"/>
                <w:szCs w:val="24"/>
              </w:rPr>
              <w:t>5-ке</w:t>
            </w:r>
          </w:p>
        </w:tc>
      </w:tr>
      <w:tr w:rsidR="008E71DF" w:rsidRPr="00C05516" w14:paraId="6A35AE47" w14:textId="77777777" w:rsidTr="00B04CA3">
        <w:trPr>
          <w:trHeight w:val="1379"/>
        </w:trPr>
        <w:tc>
          <w:tcPr>
            <w:tcW w:w="535" w:type="dxa"/>
            <w:vMerge/>
            <w:tcBorders>
              <w:top w:val="nil"/>
            </w:tcBorders>
          </w:tcPr>
          <w:p w14:paraId="5960A4C1" w14:textId="77777777" w:rsidR="008E71DF" w:rsidRPr="00C05516" w:rsidRDefault="008E71DF" w:rsidP="00B04CA3">
            <w:pPr>
              <w:rPr>
                <w:sz w:val="24"/>
                <w:szCs w:val="24"/>
              </w:rPr>
            </w:pPr>
          </w:p>
        </w:tc>
        <w:tc>
          <w:tcPr>
            <w:tcW w:w="4664" w:type="dxa"/>
            <w:vMerge/>
            <w:tcBorders>
              <w:top w:val="nil"/>
            </w:tcBorders>
          </w:tcPr>
          <w:p w14:paraId="6B9D5BAC" w14:textId="77777777" w:rsidR="008E71DF" w:rsidRPr="00C05516" w:rsidRDefault="008E71DF" w:rsidP="00B04CA3">
            <w:pPr>
              <w:rPr>
                <w:sz w:val="24"/>
                <w:szCs w:val="24"/>
              </w:rPr>
            </w:pPr>
          </w:p>
        </w:tc>
        <w:tc>
          <w:tcPr>
            <w:tcW w:w="3274" w:type="dxa"/>
          </w:tcPr>
          <w:p w14:paraId="0ED2D457" w14:textId="77777777" w:rsidR="008E71DF" w:rsidRPr="00C05516" w:rsidRDefault="008E71DF" w:rsidP="00B04CA3">
            <w:pPr>
              <w:pStyle w:val="TableParagraph"/>
              <w:ind w:left="108" w:right="176"/>
              <w:rPr>
                <w:sz w:val="24"/>
                <w:szCs w:val="24"/>
              </w:rPr>
            </w:pPr>
            <w:r w:rsidRPr="00C05516">
              <w:rPr>
                <w:sz w:val="24"/>
                <w:szCs w:val="24"/>
              </w:rPr>
              <w:t>65%-дан79 % - ға дейінгі</w:t>
            </w:r>
            <w:r w:rsidRPr="00C05516">
              <w:rPr>
                <w:spacing w:val="1"/>
                <w:sz w:val="24"/>
                <w:szCs w:val="24"/>
              </w:rPr>
              <w:t xml:space="preserve"> </w:t>
            </w:r>
            <w:r w:rsidRPr="00C05516">
              <w:rPr>
                <w:sz w:val="24"/>
                <w:szCs w:val="24"/>
              </w:rPr>
              <w:t>респонденттер</w:t>
            </w:r>
            <w:r w:rsidRPr="00C05516">
              <w:rPr>
                <w:spacing w:val="-8"/>
                <w:sz w:val="24"/>
                <w:szCs w:val="24"/>
              </w:rPr>
              <w:t xml:space="preserve"> </w:t>
            </w:r>
            <w:r w:rsidRPr="00C05516">
              <w:rPr>
                <w:sz w:val="24"/>
                <w:szCs w:val="24"/>
              </w:rPr>
              <w:t>сапалы</w:t>
            </w:r>
            <w:r w:rsidRPr="00C05516">
              <w:rPr>
                <w:spacing w:val="-8"/>
                <w:sz w:val="24"/>
                <w:szCs w:val="24"/>
              </w:rPr>
              <w:t xml:space="preserve"> </w:t>
            </w:r>
            <w:r w:rsidRPr="00C05516">
              <w:rPr>
                <w:sz w:val="24"/>
                <w:szCs w:val="24"/>
              </w:rPr>
              <w:t>оқыту</w:t>
            </w:r>
            <w:r w:rsidRPr="00C05516">
              <w:rPr>
                <w:spacing w:val="-57"/>
                <w:sz w:val="24"/>
                <w:szCs w:val="24"/>
              </w:rPr>
              <w:t xml:space="preserve"> </w:t>
            </w:r>
            <w:r w:rsidRPr="00C05516">
              <w:rPr>
                <w:sz w:val="24"/>
                <w:szCs w:val="24"/>
              </w:rPr>
              <w:t>мен</w:t>
            </w:r>
            <w:r w:rsidRPr="00C05516">
              <w:rPr>
                <w:spacing w:val="-1"/>
                <w:sz w:val="24"/>
                <w:szCs w:val="24"/>
              </w:rPr>
              <w:t xml:space="preserve"> </w:t>
            </w:r>
            <w:r w:rsidRPr="00C05516">
              <w:rPr>
                <w:sz w:val="24"/>
                <w:szCs w:val="24"/>
              </w:rPr>
              <w:t>тәрбиелеу үшін</w:t>
            </w:r>
          </w:p>
          <w:p w14:paraId="4928D503" w14:textId="77777777" w:rsidR="008E71DF" w:rsidRPr="00C05516" w:rsidRDefault="008E71DF" w:rsidP="00B04CA3">
            <w:pPr>
              <w:pStyle w:val="TableParagraph"/>
              <w:spacing w:line="270" w:lineRule="atLeast"/>
              <w:ind w:left="108" w:right="159"/>
              <w:rPr>
                <w:sz w:val="24"/>
                <w:szCs w:val="24"/>
              </w:rPr>
            </w:pPr>
            <w:r w:rsidRPr="00C05516">
              <w:rPr>
                <w:sz w:val="24"/>
                <w:szCs w:val="24"/>
              </w:rPr>
              <w:t>жағдайдың жасалу деңгейіне</w:t>
            </w:r>
            <w:r w:rsidRPr="00C05516">
              <w:rPr>
                <w:spacing w:val="-57"/>
                <w:sz w:val="24"/>
                <w:szCs w:val="24"/>
              </w:rPr>
              <w:t xml:space="preserve"> </w:t>
            </w:r>
            <w:r w:rsidRPr="00C05516">
              <w:rPr>
                <w:sz w:val="24"/>
                <w:szCs w:val="24"/>
              </w:rPr>
              <w:t>қанағаттанған</w:t>
            </w:r>
          </w:p>
        </w:tc>
        <w:tc>
          <w:tcPr>
            <w:tcW w:w="1191" w:type="dxa"/>
          </w:tcPr>
          <w:p w14:paraId="3E80B1E7" w14:textId="77777777" w:rsidR="008E71DF" w:rsidRPr="00C05516" w:rsidRDefault="008E71DF" w:rsidP="00B04CA3">
            <w:pPr>
              <w:pStyle w:val="TableParagraph"/>
              <w:spacing w:line="268" w:lineRule="exact"/>
              <w:ind w:left="108"/>
              <w:rPr>
                <w:sz w:val="24"/>
                <w:szCs w:val="24"/>
              </w:rPr>
            </w:pPr>
            <w:r w:rsidRPr="00C05516">
              <w:rPr>
                <w:sz w:val="24"/>
                <w:szCs w:val="24"/>
              </w:rPr>
              <w:t>4</w:t>
            </w:r>
          </w:p>
        </w:tc>
      </w:tr>
      <w:tr w:rsidR="008E71DF" w:rsidRPr="00C05516" w14:paraId="4F69B0DA" w14:textId="77777777" w:rsidTr="00B04CA3">
        <w:trPr>
          <w:trHeight w:val="1379"/>
        </w:trPr>
        <w:tc>
          <w:tcPr>
            <w:tcW w:w="535" w:type="dxa"/>
            <w:vMerge/>
            <w:tcBorders>
              <w:top w:val="nil"/>
            </w:tcBorders>
          </w:tcPr>
          <w:p w14:paraId="286BBEF3" w14:textId="77777777" w:rsidR="008E71DF" w:rsidRPr="00C05516" w:rsidRDefault="008E71DF" w:rsidP="00B04CA3">
            <w:pPr>
              <w:rPr>
                <w:sz w:val="24"/>
                <w:szCs w:val="24"/>
              </w:rPr>
            </w:pPr>
          </w:p>
        </w:tc>
        <w:tc>
          <w:tcPr>
            <w:tcW w:w="4664" w:type="dxa"/>
            <w:vMerge/>
            <w:tcBorders>
              <w:top w:val="nil"/>
            </w:tcBorders>
          </w:tcPr>
          <w:p w14:paraId="48892BFF" w14:textId="77777777" w:rsidR="008E71DF" w:rsidRPr="00C05516" w:rsidRDefault="008E71DF" w:rsidP="00B04CA3">
            <w:pPr>
              <w:rPr>
                <w:sz w:val="24"/>
                <w:szCs w:val="24"/>
              </w:rPr>
            </w:pPr>
          </w:p>
        </w:tc>
        <w:tc>
          <w:tcPr>
            <w:tcW w:w="3274" w:type="dxa"/>
          </w:tcPr>
          <w:p w14:paraId="5169A68F" w14:textId="77777777" w:rsidR="008E71DF" w:rsidRPr="00C05516" w:rsidRDefault="008E71DF" w:rsidP="00B04CA3">
            <w:pPr>
              <w:pStyle w:val="TableParagraph"/>
              <w:ind w:left="108" w:right="176"/>
              <w:rPr>
                <w:sz w:val="24"/>
                <w:szCs w:val="24"/>
              </w:rPr>
            </w:pPr>
            <w:r w:rsidRPr="00C05516">
              <w:rPr>
                <w:sz w:val="24"/>
                <w:szCs w:val="24"/>
              </w:rPr>
              <w:t>50 %-дан 64 % - ға дейінгі</w:t>
            </w:r>
            <w:r w:rsidRPr="00C05516">
              <w:rPr>
                <w:spacing w:val="1"/>
                <w:sz w:val="24"/>
                <w:szCs w:val="24"/>
              </w:rPr>
              <w:t xml:space="preserve"> </w:t>
            </w:r>
            <w:r w:rsidRPr="00C05516">
              <w:rPr>
                <w:sz w:val="24"/>
                <w:szCs w:val="24"/>
              </w:rPr>
              <w:t>респонденттер</w:t>
            </w:r>
            <w:r w:rsidRPr="00C05516">
              <w:rPr>
                <w:spacing w:val="-8"/>
                <w:sz w:val="24"/>
                <w:szCs w:val="24"/>
              </w:rPr>
              <w:t xml:space="preserve"> </w:t>
            </w:r>
            <w:r w:rsidRPr="00C05516">
              <w:rPr>
                <w:sz w:val="24"/>
                <w:szCs w:val="24"/>
              </w:rPr>
              <w:t>сапалы</w:t>
            </w:r>
            <w:r w:rsidRPr="00C05516">
              <w:rPr>
                <w:spacing w:val="-8"/>
                <w:sz w:val="24"/>
                <w:szCs w:val="24"/>
              </w:rPr>
              <w:t xml:space="preserve"> </w:t>
            </w:r>
            <w:r w:rsidRPr="00C05516">
              <w:rPr>
                <w:sz w:val="24"/>
                <w:szCs w:val="24"/>
              </w:rPr>
              <w:t>оқыту</w:t>
            </w:r>
            <w:r w:rsidRPr="00C05516">
              <w:rPr>
                <w:spacing w:val="-57"/>
                <w:sz w:val="24"/>
                <w:szCs w:val="24"/>
              </w:rPr>
              <w:t xml:space="preserve"> </w:t>
            </w:r>
            <w:r w:rsidRPr="00C05516">
              <w:rPr>
                <w:sz w:val="24"/>
                <w:szCs w:val="24"/>
              </w:rPr>
              <w:t>мен</w:t>
            </w:r>
            <w:r w:rsidRPr="00C05516">
              <w:rPr>
                <w:spacing w:val="-1"/>
                <w:sz w:val="24"/>
                <w:szCs w:val="24"/>
              </w:rPr>
              <w:t xml:space="preserve"> </w:t>
            </w:r>
            <w:r w:rsidRPr="00C05516">
              <w:rPr>
                <w:sz w:val="24"/>
                <w:szCs w:val="24"/>
              </w:rPr>
              <w:t>тәрбиелеу үшін</w:t>
            </w:r>
          </w:p>
          <w:p w14:paraId="5D279C61" w14:textId="77777777" w:rsidR="008E71DF" w:rsidRPr="00C05516" w:rsidRDefault="008E71DF" w:rsidP="00B04CA3">
            <w:pPr>
              <w:pStyle w:val="TableParagraph"/>
              <w:spacing w:line="276" w:lineRule="exact"/>
              <w:ind w:left="108" w:right="159"/>
              <w:rPr>
                <w:sz w:val="24"/>
                <w:szCs w:val="24"/>
              </w:rPr>
            </w:pPr>
            <w:r w:rsidRPr="00C05516">
              <w:rPr>
                <w:sz w:val="24"/>
                <w:szCs w:val="24"/>
              </w:rPr>
              <w:t>жағдайдың жасалу деңгейіне</w:t>
            </w:r>
            <w:r w:rsidRPr="00C05516">
              <w:rPr>
                <w:spacing w:val="-57"/>
                <w:sz w:val="24"/>
                <w:szCs w:val="24"/>
              </w:rPr>
              <w:t xml:space="preserve"> </w:t>
            </w:r>
            <w:r w:rsidRPr="00C05516">
              <w:rPr>
                <w:sz w:val="24"/>
                <w:szCs w:val="24"/>
              </w:rPr>
              <w:t>қанағаттанған</w:t>
            </w:r>
          </w:p>
        </w:tc>
        <w:tc>
          <w:tcPr>
            <w:tcW w:w="1191" w:type="dxa"/>
          </w:tcPr>
          <w:p w14:paraId="53A72CAC" w14:textId="77777777" w:rsidR="008E71DF" w:rsidRPr="00C05516" w:rsidRDefault="008E71DF" w:rsidP="00B04CA3">
            <w:pPr>
              <w:pStyle w:val="TableParagraph"/>
              <w:spacing w:line="268" w:lineRule="exact"/>
              <w:ind w:left="108"/>
              <w:rPr>
                <w:sz w:val="24"/>
                <w:szCs w:val="24"/>
              </w:rPr>
            </w:pPr>
            <w:r w:rsidRPr="00C05516">
              <w:rPr>
                <w:sz w:val="24"/>
                <w:szCs w:val="24"/>
              </w:rPr>
              <w:t>3</w:t>
            </w:r>
          </w:p>
        </w:tc>
      </w:tr>
      <w:tr w:rsidR="008E71DF" w:rsidRPr="00C05516" w14:paraId="30083A74" w14:textId="77777777" w:rsidTr="00B04CA3">
        <w:trPr>
          <w:trHeight w:val="1105"/>
        </w:trPr>
        <w:tc>
          <w:tcPr>
            <w:tcW w:w="535" w:type="dxa"/>
            <w:vMerge/>
            <w:tcBorders>
              <w:top w:val="nil"/>
            </w:tcBorders>
          </w:tcPr>
          <w:p w14:paraId="24B28A64" w14:textId="77777777" w:rsidR="008E71DF" w:rsidRPr="00C05516" w:rsidRDefault="008E71DF" w:rsidP="00B04CA3">
            <w:pPr>
              <w:rPr>
                <w:sz w:val="24"/>
                <w:szCs w:val="24"/>
              </w:rPr>
            </w:pPr>
          </w:p>
        </w:tc>
        <w:tc>
          <w:tcPr>
            <w:tcW w:w="4664" w:type="dxa"/>
            <w:vMerge/>
            <w:tcBorders>
              <w:top w:val="nil"/>
            </w:tcBorders>
          </w:tcPr>
          <w:p w14:paraId="7073E715" w14:textId="77777777" w:rsidR="008E71DF" w:rsidRPr="00C05516" w:rsidRDefault="008E71DF" w:rsidP="00B04CA3">
            <w:pPr>
              <w:rPr>
                <w:sz w:val="24"/>
                <w:szCs w:val="24"/>
              </w:rPr>
            </w:pPr>
          </w:p>
        </w:tc>
        <w:tc>
          <w:tcPr>
            <w:tcW w:w="3274" w:type="dxa"/>
          </w:tcPr>
          <w:p w14:paraId="2974F8C8" w14:textId="77777777" w:rsidR="008E71DF" w:rsidRPr="00C05516" w:rsidRDefault="008E71DF" w:rsidP="00B04CA3">
            <w:pPr>
              <w:pStyle w:val="TableParagraph"/>
              <w:ind w:left="108" w:right="157"/>
              <w:jc w:val="both"/>
              <w:rPr>
                <w:sz w:val="24"/>
                <w:szCs w:val="24"/>
              </w:rPr>
            </w:pPr>
            <w:r w:rsidRPr="00C05516">
              <w:rPr>
                <w:sz w:val="24"/>
                <w:szCs w:val="24"/>
              </w:rPr>
              <w:t>50 % -дан кем респонденттер</w:t>
            </w:r>
            <w:r w:rsidRPr="00C05516">
              <w:rPr>
                <w:spacing w:val="-57"/>
                <w:sz w:val="24"/>
                <w:szCs w:val="24"/>
              </w:rPr>
              <w:t xml:space="preserve"> </w:t>
            </w:r>
            <w:r w:rsidRPr="00C05516">
              <w:rPr>
                <w:sz w:val="24"/>
                <w:szCs w:val="24"/>
              </w:rPr>
              <w:t>сапалы оқыту мен тәрбиелеу</w:t>
            </w:r>
            <w:r w:rsidRPr="00C05516">
              <w:rPr>
                <w:spacing w:val="-57"/>
                <w:sz w:val="24"/>
                <w:szCs w:val="24"/>
              </w:rPr>
              <w:t xml:space="preserve"> </w:t>
            </w:r>
            <w:r w:rsidRPr="00C05516">
              <w:rPr>
                <w:sz w:val="24"/>
                <w:szCs w:val="24"/>
              </w:rPr>
              <w:t>үшін</w:t>
            </w:r>
            <w:r w:rsidRPr="00C05516">
              <w:rPr>
                <w:spacing w:val="-1"/>
                <w:sz w:val="24"/>
                <w:szCs w:val="24"/>
              </w:rPr>
              <w:t xml:space="preserve"> </w:t>
            </w:r>
            <w:r w:rsidRPr="00C05516">
              <w:rPr>
                <w:sz w:val="24"/>
                <w:szCs w:val="24"/>
              </w:rPr>
              <w:t>жағдайдың</w:t>
            </w:r>
            <w:r w:rsidRPr="00C05516">
              <w:rPr>
                <w:spacing w:val="-1"/>
                <w:sz w:val="24"/>
                <w:szCs w:val="24"/>
              </w:rPr>
              <w:t xml:space="preserve"> </w:t>
            </w:r>
            <w:r w:rsidRPr="00C05516">
              <w:rPr>
                <w:sz w:val="24"/>
                <w:szCs w:val="24"/>
              </w:rPr>
              <w:t>жасалу</w:t>
            </w:r>
          </w:p>
          <w:p w14:paraId="0778D6B8" w14:textId="77777777" w:rsidR="008E71DF" w:rsidRPr="00C05516" w:rsidRDefault="008E71DF" w:rsidP="00B04CA3">
            <w:pPr>
              <w:pStyle w:val="TableParagraph"/>
              <w:spacing w:line="265" w:lineRule="exact"/>
              <w:ind w:left="108"/>
              <w:jc w:val="both"/>
              <w:rPr>
                <w:sz w:val="24"/>
                <w:szCs w:val="24"/>
              </w:rPr>
            </w:pPr>
            <w:r w:rsidRPr="00C05516">
              <w:rPr>
                <w:sz w:val="24"/>
                <w:szCs w:val="24"/>
              </w:rPr>
              <w:t>деңгейіне</w:t>
            </w:r>
            <w:r w:rsidRPr="00C05516">
              <w:rPr>
                <w:spacing w:val="-12"/>
                <w:sz w:val="24"/>
                <w:szCs w:val="24"/>
              </w:rPr>
              <w:t xml:space="preserve"> </w:t>
            </w:r>
            <w:r w:rsidRPr="00C05516">
              <w:rPr>
                <w:sz w:val="24"/>
                <w:szCs w:val="24"/>
              </w:rPr>
              <w:t>қанағаттанған</w:t>
            </w:r>
          </w:p>
        </w:tc>
        <w:tc>
          <w:tcPr>
            <w:tcW w:w="1191" w:type="dxa"/>
          </w:tcPr>
          <w:p w14:paraId="41D1FDF3" w14:textId="77777777" w:rsidR="008E71DF" w:rsidRPr="00C05516" w:rsidRDefault="008E71DF" w:rsidP="00B04CA3">
            <w:pPr>
              <w:pStyle w:val="TableParagraph"/>
              <w:spacing w:line="268" w:lineRule="exact"/>
              <w:ind w:left="108"/>
              <w:rPr>
                <w:sz w:val="24"/>
                <w:szCs w:val="24"/>
              </w:rPr>
            </w:pPr>
            <w:r w:rsidRPr="00C05516">
              <w:rPr>
                <w:sz w:val="24"/>
                <w:szCs w:val="24"/>
              </w:rPr>
              <w:t>2</w:t>
            </w:r>
          </w:p>
        </w:tc>
      </w:tr>
    </w:tbl>
    <w:p w14:paraId="46B7528D" w14:textId="77777777" w:rsidR="008E71DF" w:rsidRPr="00C05516" w:rsidRDefault="008E71DF" w:rsidP="008E71DF">
      <w:pPr>
        <w:pStyle w:val="af2"/>
        <w:ind w:left="0"/>
        <w:rPr>
          <w:b/>
        </w:rPr>
      </w:pPr>
    </w:p>
    <w:p w14:paraId="01E6BFF8" w14:textId="77777777" w:rsidR="008E71DF" w:rsidRPr="00C05516" w:rsidRDefault="008E71DF" w:rsidP="008E71DF">
      <w:pPr>
        <w:pStyle w:val="af2"/>
        <w:spacing w:before="6"/>
        <w:ind w:left="0"/>
        <w:rPr>
          <w:b/>
        </w:rPr>
      </w:pPr>
    </w:p>
    <w:p w14:paraId="0C5F5148" w14:textId="77777777" w:rsidR="008E71DF" w:rsidRPr="00C05516" w:rsidRDefault="008E71DF" w:rsidP="008E71DF">
      <w:pPr>
        <w:spacing w:before="90"/>
        <w:ind w:left="1597" w:right="529" w:hanging="538"/>
        <w:rPr>
          <w:b/>
          <w:sz w:val="24"/>
          <w:szCs w:val="24"/>
          <w:lang w:val="kk-KZ"/>
        </w:rPr>
      </w:pPr>
      <w:r w:rsidRPr="00C05516">
        <w:rPr>
          <w:b/>
          <w:color w:val="1E1E1E"/>
          <w:sz w:val="24"/>
          <w:szCs w:val="24"/>
          <w:lang w:val="kk-KZ"/>
        </w:rPr>
        <w:t>Бастауыш, негізгі орта және жалпы орта білім беретін оқу бағдарламаларын іске</w:t>
      </w:r>
      <w:r w:rsidRPr="00C05516">
        <w:rPr>
          <w:b/>
          <w:color w:val="1E1E1E"/>
          <w:spacing w:val="-57"/>
          <w:sz w:val="24"/>
          <w:szCs w:val="24"/>
          <w:lang w:val="kk-KZ"/>
        </w:rPr>
        <w:t xml:space="preserve"> </w:t>
      </w:r>
      <w:r w:rsidRPr="00C05516">
        <w:rPr>
          <w:b/>
          <w:color w:val="1E1E1E"/>
          <w:sz w:val="24"/>
          <w:szCs w:val="24"/>
          <w:lang w:val="kk-KZ"/>
        </w:rPr>
        <w:t>асыратын білім</w:t>
      </w:r>
      <w:r w:rsidRPr="00C05516">
        <w:rPr>
          <w:b/>
          <w:color w:val="1E1E1E"/>
          <w:spacing w:val="-1"/>
          <w:sz w:val="24"/>
          <w:szCs w:val="24"/>
          <w:lang w:val="kk-KZ"/>
        </w:rPr>
        <w:t xml:space="preserve"> </w:t>
      </w:r>
      <w:r w:rsidRPr="00C05516">
        <w:rPr>
          <w:b/>
          <w:color w:val="1E1E1E"/>
          <w:sz w:val="24"/>
          <w:szCs w:val="24"/>
          <w:lang w:val="kk-KZ"/>
        </w:rPr>
        <w:t>беру</w:t>
      </w:r>
      <w:r w:rsidRPr="00C05516">
        <w:rPr>
          <w:b/>
          <w:color w:val="1E1E1E"/>
          <w:spacing w:val="-1"/>
          <w:sz w:val="24"/>
          <w:szCs w:val="24"/>
          <w:lang w:val="kk-KZ"/>
        </w:rPr>
        <w:t xml:space="preserve"> </w:t>
      </w:r>
      <w:r w:rsidRPr="00C05516">
        <w:rPr>
          <w:b/>
          <w:color w:val="1E1E1E"/>
          <w:sz w:val="24"/>
          <w:szCs w:val="24"/>
          <w:lang w:val="kk-KZ"/>
        </w:rPr>
        <w:t>ұйымдарын бағалауына</w:t>
      </w:r>
      <w:r w:rsidRPr="00C05516">
        <w:rPr>
          <w:b/>
          <w:color w:val="1E1E1E"/>
          <w:spacing w:val="-1"/>
          <w:sz w:val="24"/>
          <w:szCs w:val="24"/>
          <w:lang w:val="kk-KZ"/>
        </w:rPr>
        <w:t xml:space="preserve"> </w:t>
      </w:r>
      <w:r w:rsidRPr="00C05516">
        <w:rPr>
          <w:b/>
          <w:color w:val="1E1E1E"/>
          <w:sz w:val="24"/>
          <w:szCs w:val="24"/>
          <w:lang w:val="kk-KZ"/>
        </w:rPr>
        <w:t>арналған</w:t>
      </w:r>
      <w:r w:rsidRPr="00C05516">
        <w:rPr>
          <w:b/>
          <w:color w:val="1E1E1E"/>
          <w:spacing w:val="-1"/>
          <w:sz w:val="24"/>
          <w:szCs w:val="24"/>
          <w:lang w:val="kk-KZ"/>
        </w:rPr>
        <w:t xml:space="preserve"> </w:t>
      </w:r>
      <w:r w:rsidRPr="00C05516">
        <w:rPr>
          <w:b/>
          <w:color w:val="1E1E1E"/>
          <w:sz w:val="24"/>
          <w:szCs w:val="24"/>
          <w:lang w:val="kk-KZ"/>
        </w:rPr>
        <w:t>өлшемшарттар</w:t>
      </w:r>
    </w:p>
    <w:p w14:paraId="3FBDF5E0" w14:textId="77777777" w:rsidR="008E71DF" w:rsidRPr="00C05516" w:rsidRDefault="008E71DF" w:rsidP="008E71DF">
      <w:pPr>
        <w:pStyle w:val="af2"/>
        <w:spacing w:before="1"/>
        <w:ind w:left="0"/>
        <w:rPr>
          <w:b/>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2295"/>
        <w:gridCol w:w="6003"/>
        <w:gridCol w:w="900"/>
      </w:tblGrid>
      <w:tr w:rsidR="008E71DF" w:rsidRPr="00C05516" w14:paraId="4E033A69" w14:textId="77777777" w:rsidTr="00B04CA3">
        <w:trPr>
          <w:trHeight w:val="828"/>
        </w:trPr>
        <w:tc>
          <w:tcPr>
            <w:tcW w:w="432" w:type="dxa"/>
            <w:shd w:val="clear" w:color="auto" w:fill="FCE9D9"/>
          </w:tcPr>
          <w:p w14:paraId="758E5E1D" w14:textId="77777777" w:rsidR="008E71DF" w:rsidRPr="00C05516" w:rsidRDefault="008E71DF" w:rsidP="00B04CA3">
            <w:pPr>
              <w:pStyle w:val="TableParagraph"/>
              <w:ind w:left="165" w:right="84" w:hanging="48"/>
              <w:rPr>
                <w:b/>
                <w:sz w:val="24"/>
                <w:szCs w:val="24"/>
              </w:rPr>
            </w:pPr>
            <w:r w:rsidRPr="00C05516">
              <w:rPr>
                <w:b/>
                <w:sz w:val="24"/>
                <w:szCs w:val="24"/>
              </w:rPr>
              <w:t>р/</w:t>
            </w:r>
            <w:r w:rsidRPr="00C05516">
              <w:rPr>
                <w:b/>
                <w:spacing w:val="-57"/>
                <w:sz w:val="24"/>
                <w:szCs w:val="24"/>
              </w:rPr>
              <w:t xml:space="preserve"> </w:t>
            </w:r>
            <w:r w:rsidRPr="00C05516">
              <w:rPr>
                <w:b/>
                <w:sz w:val="24"/>
                <w:szCs w:val="24"/>
              </w:rPr>
              <w:t>с</w:t>
            </w:r>
          </w:p>
          <w:p w14:paraId="71BD87F3" w14:textId="77777777" w:rsidR="008E71DF" w:rsidRPr="00C05516" w:rsidRDefault="008E71DF" w:rsidP="00B04CA3">
            <w:pPr>
              <w:pStyle w:val="TableParagraph"/>
              <w:spacing w:line="257" w:lineRule="exact"/>
              <w:ind w:left="110"/>
              <w:rPr>
                <w:b/>
                <w:sz w:val="24"/>
                <w:szCs w:val="24"/>
              </w:rPr>
            </w:pPr>
            <w:r w:rsidRPr="00C05516">
              <w:rPr>
                <w:b/>
                <w:sz w:val="24"/>
                <w:szCs w:val="24"/>
              </w:rPr>
              <w:t>№</w:t>
            </w:r>
          </w:p>
        </w:tc>
        <w:tc>
          <w:tcPr>
            <w:tcW w:w="2295" w:type="dxa"/>
            <w:shd w:val="clear" w:color="auto" w:fill="FCE9D9"/>
          </w:tcPr>
          <w:p w14:paraId="0F157A94" w14:textId="77777777" w:rsidR="008E71DF" w:rsidRPr="00C05516" w:rsidRDefault="008E71DF" w:rsidP="00B04CA3">
            <w:pPr>
              <w:pStyle w:val="TableParagraph"/>
              <w:spacing w:before="135"/>
              <w:ind w:left="215" w:right="203" w:firstLine="489"/>
              <w:rPr>
                <w:b/>
                <w:sz w:val="24"/>
                <w:szCs w:val="24"/>
              </w:rPr>
            </w:pPr>
            <w:r w:rsidRPr="00C05516">
              <w:rPr>
                <w:b/>
                <w:sz w:val="24"/>
                <w:szCs w:val="24"/>
              </w:rPr>
              <w:t>Бағалау</w:t>
            </w:r>
            <w:r w:rsidRPr="00C05516">
              <w:rPr>
                <w:b/>
                <w:spacing w:val="1"/>
                <w:sz w:val="24"/>
                <w:szCs w:val="24"/>
              </w:rPr>
              <w:t xml:space="preserve"> </w:t>
            </w:r>
            <w:r w:rsidRPr="00C05516">
              <w:rPr>
                <w:b/>
                <w:spacing w:val="-1"/>
                <w:sz w:val="24"/>
                <w:szCs w:val="24"/>
              </w:rPr>
              <w:t>өлшемшарттары</w:t>
            </w:r>
          </w:p>
        </w:tc>
        <w:tc>
          <w:tcPr>
            <w:tcW w:w="6003" w:type="dxa"/>
            <w:shd w:val="clear" w:color="auto" w:fill="FCE9D9"/>
          </w:tcPr>
          <w:p w14:paraId="460C38A3" w14:textId="77777777" w:rsidR="008E71DF" w:rsidRPr="00C05516" w:rsidRDefault="008E71DF" w:rsidP="00B04CA3">
            <w:pPr>
              <w:pStyle w:val="TableParagraph"/>
              <w:spacing w:before="10"/>
              <w:rPr>
                <w:b/>
                <w:sz w:val="24"/>
                <w:szCs w:val="24"/>
              </w:rPr>
            </w:pPr>
          </w:p>
          <w:p w14:paraId="5DE599E2" w14:textId="77777777" w:rsidR="008E71DF" w:rsidRPr="00C05516" w:rsidRDefault="008E71DF" w:rsidP="00B04CA3">
            <w:pPr>
              <w:pStyle w:val="TableParagraph"/>
              <w:ind w:left="2291" w:right="2283"/>
              <w:jc w:val="center"/>
              <w:rPr>
                <w:b/>
                <w:sz w:val="24"/>
                <w:szCs w:val="24"/>
              </w:rPr>
            </w:pPr>
            <w:r w:rsidRPr="00C05516">
              <w:rPr>
                <w:b/>
                <w:sz w:val="24"/>
                <w:szCs w:val="24"/>
              </w:rPr>
              <w:t>Өлшеуіштер</w:t>
            </w:r>
          </w:p>
        </w:tc>
        <w:tc>
          <w:tcPr>
            <w:tcW w:w="900" w:type="dxa"/>
            <w:tcBorders>
              <w:right w:val="single" w:sz="6" w:space="0" w:color="000000"/>
            </w:tcBorders>
            <w:shd w:val="clear" w:color="auto" w:fill="FCE9D9"/>
          </w:tcPr>
          <w:p w14:paraId="4C4D56AE" w14:textId="77777777" w:rsidR="008E71DF" w:rsidRPr="00C05516" w:rsidRDefault="008E71DF" w:rsidP="00B04CA3">
            <w:pPr>
              <w:pStyle w:val="TableParagraph"/>
              <w:spacing w:before="135"/>
              <w:ind w:left="290" w:right="88" w:hanging="166"/>
              <w:rPr>
                <w:b/>
                <w:sz w:val="24"/>
                <w:szCs w:val="24"/>
              </w:rPr>
            </w:pPr>
            <w:r w:rsidRPr="00C05516">
              <w:rPr>
                <w:b/>
                <w:sz w:val="24"/>
                <w:szCs w:val="24"/>
              </w:rPr>
              <w:t>Балда</w:t>
            </w:r>
            <w:r w:rsidRPr="00C05516">
              <w:rPr>
                <w:b/>
                <w:spacing w:val="-58"/>
                <w:sz w:val="24"/>
                <w:szCs w:val="24"/>
              </w:rPr>
              <w:t xml:space="preserve"> </w:t>
            </w:r>
            <w:r w:rsidRPr="00C05516">
              <w:rPr>
                <w:b/>
                <w:sz w:val="24"/>
                <w:szCs w:val="24"/>
              </w:rPr>
              <w:t>ры</w:t>
            </w:r>
          </w:p>
        </w:tc>
      </w:tr>
      <w:tr w:rsidR="008E71DF" w:rsidRPr="00C05516" w14:paraId="481159F8" w14:textId="77777777" w:rsidTr="00B04CA3">
        <w:trPr>
          <w:trHeight w:val="275"/>
        </w:trPr>
        <w:tc>
          <w:tcPr>
            <w:tcW w:w="432" w:type="dxa"/>
            <w:vMerge w:val="restart"/>
          </w:tcPr>
          <w:p w14:paraId="6CE4A8E1" w14:textId="77777777" w:rsidR="008E71DF" w:rsidRPr="00C05516" w:rsidRDefault="008E71DF" w:rsidP="00B04CA3">
            <w:pPr>
              <w:pStyle w:val="TableParagraph"/>
              <w:spacing w:line="275" w:lineRule="exact"/>
              <w:ind w:left="110"/>
              <w:rPr>
                <w:sz w:val="24"/>
                <w:szCs w:val="24"/>
              </w:rPr>
            </w:pPr>
            <w:r w:rsidRPr="00C05516">
              <w:rPr>
                <w:sz w:val="24"/>
                <w:szCs w:val="24"/>
              </w:rPr>
              <w:t>1</w:t>
            </w:r>
          </w:p>
        </w:tc>
        <w:tc>
          <w:tcPr>
            <w:tcW w:w="2295" w:type="dxa"/>
            <w:vMerge w:val="restart"/>
          </w:tcPr>
          <w:p w14:paraId="1B2FBEAB" w14:textId="77777777" w:rsidR="008E71DF" w:rsidRPr="00C05516" w:rsidRDefault="008E71DF" w:rsidP="00B04CA3">
            <w:pPr>
              <w:pStyle w:val="TableParagraph"/>
              <w:spacing w:line="275" w:lineRule="exact"/>
              <w:ind w:left="107"/>
              <w:rPr>
                <w:sz w:val="24"/>
                <w:szCs w:val="24"/>
              </w:rPr>
            </w:pPr>
            <w:r w:rsidRPr="00C05516">
              <w:rPr>
                <w:sz w:val="24"/>
                <w:szCs w:val="24"/>
              </w:rPr>
              <w:t>Тиісті</w:t>
            </w:r>
            <w:r w:rsidRPr="00C05516">
              <w:rPr>
                <w:spacing w:val="-2"/>
                <w:sz w:val="24"/>
                <w:szCs w:val="24"/>
              </w:rPr>
              <w:t xml:space="preserve"> </w:t>
            </w:r>
            <w:r w:rsidRPr="00C05516">
              <w:rPr>
                <w:sz w:val="24"/>
                <w:szCs w:val="24"/>
              </w:rPr>
              <w:t>бейіні</w:t>
            </w:r>
          </w:p>
          <w:p w14:paraId="11B27493" w14:textId="77777777" w:rsidR="008E71DF" w:rsidRPr="00C05516" w:rsidRDefault="008E71DF" w:rsidP="00B04CA3">
            <w:pPr>
              <w:pStyle w:val="TableParagraph"/>
              <w:ind w:left="107" w:right="374"/>
              <w:rPr>
                <w:sz w:val="24"/>
                <w:szCs w:val="24"/>
              </w:rPr>
            </w:pPr>
            <w:r w:rsidRPr="00C05516">
              <w:rPr>
                <w:sz w:val="24"/>
                <w:szCs w:val="24"/>
              </w:rPr>
              <w:t>бойынша жоғары</w:t>
            </w:r>
            <w:r w:rsidRPr="00C05516">
              <w:rPr>
                <w:spacing w:val="-57"/>
                <w:sz w:val="24"/>
                <w:szCs w:val="24"/>
              </w:rPr>
              <w:t xml:space="preserve"> </w:t>
            </w:r>
            <w:r w:rsidRPr="00C05516">
              <w:rPr>
                <w:sz w:val="24"/>
                <w:szCs w:val="24"/>
              </w:rPr>
              <w:t>(жоғары оқу</w:t>
            </w:r>
            <w:r w:rsidRPr="00C05516">
              <w:rPr>
                <w:spacing w:val="1"/>
                <w:sz w:val="24"/>
                <w:szCs w:val="24"/>
              </w:rPr>
              <w:t xml:space="preserve"> </w:t>
            </w:r>
            <w:r w:rsidRPr="00C05516">
              <w:rPr>
                <w:sz w:val="24"/>
                <w:szCs w:val="24"/>
              </w:rPr>
              <w:t>орнынан кейінгі)</w:t>
            </w:r>
            <w:r w:rsidRPr="00C05516">
              <w:rPr>
                <w:spacing w:val="-57"/>
                <w:sz w:val="24"/>
                <w:szCs w:val="24"/>
              </w:rPr>
              <w:t xml:space="preserve"> </w:t>
            </w:r>
            <w:r w:rsidRPr="00C05516">
              <w:rPr>
                <w:sz w:val="24"/>
                <w:szCs w:val="24"/>
              </w:rPr>
              <w:t>педагогикалық</w:t>
            </w:r>
          </w:p>
          <w:p w14:paraId="062EE5B3" w14:textId="77777777" w:rsidR="008E71DF" w:rsidRPr="00C05516" w:rsidRDefault="008E71DF" w:rsidP="00B04CA3">
            <w:pPr>
              <w:pStyle w:val="TableParagraph"/>
              <w:ind w:left="107" w:right="460"/>
              <w:rPr>
                <w:sz w:val="24"/>
                <w:szCs w:val="24"/>
              </w:rPr>
            </w:pPr>
            <w:r w:rsidRPr="00C05516">
              <w:rPr>
                <w:sz w:val="24"/>
                <w:szCs w:val="24"/>
              </w:rPr>
              <w:t>білімі немесе</w:t>
            </w:r>
            <w:r w:rsidRPr="00C05516">
              <w:rPr>
                <w:spacing w:val="1"/>
                <w:sz w:val="24"/>
                <w:szCs w:val="24"/>
              </w:rPr>
              <w:t xml:space="preserve"> </w:t>
            </w:r>
            <w:r w:rsidRPr="00C05516">
              <w:rPr>
                <w:sz w:val="24"/>
                <w:szCs w:val="24"/>
              </w:rPr>
              <w:t>педагогикалық</w:t>
            </w:r>
            <w:r w:rsidRPr="00C05516">
              <w:rPr>
                <w:spacing w:val="1"/>
                <w:sz w:val="24"/>
                <w:szCs w:val="24"/>
              </w:rPr>
              <w:t xml:space="preserve"> </w:t>
            </w:r>
            <w:r w:rsidRPr="00C05516">
              <w:rPr>
                <w:sz w:val="24"/>
                <w:szCs w:val="24"/>
              </w:rPr>
              <w:t>қайта</w:t>
            </w:r>
            <w:r w:rsidRPr="00C05516">
              <w:rPr>
                <w:spacing w:val="-14"/>
                <w:sz w:val="24"/>
                <w:szCs w:val="24"/>
              </w:rPr>
              <w:t xml:space="preserve"> </w:t>
            </w:r>
            <w:r w:rsidRPr="00C05516">
              <w:rPr>
                <w:sz w:val="24"/>
                <w:szCs w:val="24"/>
              </w:rPr>
              <w:t>даярлауды</w:t>
            </w:r>
          </w:p>
          <w:p w14:paraId="502EC3A4" w14:textId="77777777" w:rsidR="008E71DF" w:rsidRPr="00C05516" w:rsidRDefault="008E71DF" w:rsidP="00B04CA3">
            <w:pPr>
              <w:pStyle w:val="TableParagraph"/>
              <w:spacing w:line="270" w:lineRule="atLeast"/>
              <w:ind w:left="107" w:right="273"/>
              <w:jc w:val="both"/>
              <w:rPr>
                <w:sz w:val="24"/>
                <w:szCs w:val="24"/>
              </w:rPr>
            </w:pPr>
            <w:r w:rsidRPr="00C05516">
              <w:rPr>
                <w:sz w:val="24"/>
                <w:szCs w:val="24"/>
              </w:rPr>
              <w:t>растайтын құжаты</w:t>
            </w:r>
            <w:r w:rsidRPr="00C05516">
              <w:rPr>
                <w:spacing w:val="-58"/>
                <w:sz w:val="24"/>
                <w:szCs w:val="24"/>
              </w:rPr>
              <w:t xml:space="preserve"> </w:t>
            </w:r>
            <w:r w:rsidRPr="00C05516">
              <w:rPr>
                <w:sz w:val="24"/>
                <w:szCs w:val="24"/>
              </w:rPr>
              <w:t>бар педагогтердің</w:t>
            </w:r>
            <w:r w:rsidRPr="00C05516">
              <w:rPr>
                <w:spacing w:val="1"/>
                <w:sz w:val="24"/>
                <w:szCs w:val="24"/>
              </w:rPr>
              <w:t xml:space="preserve"> </w:t>
            </w:r>
            <w:r w:rsidRPr="00C05516">
              <w:rPr>
                <w:sz w:val="24"/>
                <w:szCs w:val="24"/>
              </w:rPr>
              <w:t>үлесі</w:t>
            </w:r>
          </w:p>
        </w:tc>
        <w:tc>
          <w:tcPr>
            <w:tcW w:w="6003" w:type="dxa"/>
            <w:shd w:val="clear" w:color="auto" w:fill="auto"/>
          </w:tcPr>
          <w:p w14:paraId="2D144C96" w14:textId="77777777" w:rsidR="008E71DF" w:rsidRPr="00C05516" w:rsidRDefault="008E71DF" w:rsidP="00B04CA3">
            <w:pPr>
              <w:pStyle w:val="TableParagraph"/>
              <w:spacing w:line="256" w:lineRule="exact"/>
              <w:ind w:left="107"/>
              <w:rPr>
                <w:b/>
                <w:sz w:val="24"/>
                <w:szCs w:val="24"/>
              </w:rPr>
            </w:pPr>
            <w:r w:rsidRPr="00C05516">
              <w:rPr>
                <w:b/>
                <w:color w:val="6F2F9F"/>
                <w:sz w:val="24"/>
                <w:szCs w:val="24"/>
              </w:rPr>
              <w:t>100 %</w:t>
            </w:r>
          </w:p>
        </w:tc>
        <w:tc>
          <w:tcPr>
            <w:tcW w:w="900" w:type="dxa"/>
            <w:tcBorders>
              <w:right w:val="single" w:sz="6" w:space="0" w:color="000000"/>
            </w:tcBorders>
            <w:shd w:val="clear" w:color="auto" w:fill="auto"/>
          </w:tcPr>
          <w:p w14:paraId="7ECAE071" w14:textId="77777777" w:rsidR="008E71DF" w:rsidRPr="00C05516" w:rsidRDefault="008E71DF" w:rsidP="00B04CA3">
            <w:pPr>
              <w:pStyle w:val="TableParagraph"/>
              <w:spacing w:line="256" w:lineRule="exact"/>
              <w:ind w:left="110"/>
              <w:rPr>
                <w:b/>
                <w:sz w:val="24"/>
                <w:szCs w:val="24"/>
              </w:rPr>
            </w:pPr>
            <w:r w:rsidRPr="00C05516">
              <w:rPr>
                <w:b/>
                <w:color w:val="6F2F9F"/>
                <w:sz w:val="24"/>
                <w:szCs w:val="24"/>
              </w:rPr>
              <w:t>5-ке</w:t>
            </w:r>
          </w:p>
        </w:tc>
      </w:tr>
      <w:tr w:rsidR="008E71DF" w:rsidRPr="00C05516" w14:paraId="29251E8B" w14:textId="77777777" w:rsidTr="00B04CA3">
        <w:trPr>
          <w:trHeight w:val="275"/>
        </w:trPr>
        <w:tc>
          <w:tcPr>
            <w:tcW w:w="432" w:type="dxa"/>
            <w:vMerge/>
            <w:tcBorders>
              <w:top w:val="nil"/>
            </w:tcBorders>
          </w:tcPr>
          <w:p w14:paraId="5CB54FF1" w14:textId="77777777" w:rsidR="008E71DF" w:rsidRPr="00C05516" w:rsidRDefault="008E71DF" w:rsidP="00B04CA3">
            <w:pPr>
              <w:rPr>
                <w:sz w:val="24"/>
                <w:szCs w:val="24"/>
              </w:rPr>
            </w:pPr>
          </w:p>
        </w:tc>
        <w:tc>
          <w:tcPr>
            <w:tcW w:w="2295" w:type="dxa"/>
            <w:vMerge/>
            <w:tcBorders>
              <w:top w:val="nil"/>
            </w:tcBorders>
          </w:tcPr>
          <w:p w14:paraId="32C8AA04" w14:textId="77777777" w:rsidR="008E71DF" w:rsidRPr="00C05516" w:rsidRDefault="008E71DF" w:rsidP="00B04CA3">
            <w:pPr>
              <w:rPr>
                <w:sz w:val="24"/>
                <w:szCs w:val="24"/>
              </w:rPr>
            </w:pPr>
          </w:p>
        </w:tc>
        <w:tc>
          <w:tcPr>
            <w:tcW w:w="6003" w:type="dxa"/>
            <w:shd w:val="clear" w:color="auto" w:fill="EAF1DD" w:themeFill="accent3" w:themeFillTint="33"/>
          </w:tcPr>
          <w:p w14:paraId="572F30A5" w14:textId="77777777" w:rsidR="008E71DF" w:rsidRPr="00C05516" w:rsidRDefault="008E71DF" w:rsidP="00B04CA3">
            <w:pPr>
              <w:pStyle w:val="TableParagraph"/>
              <w:spacing w:line="256" w:lineRule="exact"/>
              <w:ind w:left="107"/>
              <w:rPr>
                <w:sz w:val="24"/>
                <w:szCs w:val="24"/>
              </w:rPr>
            </w:pPr>
            <w:r w:rsidRPr="00C05516">
              <w:rPr>
                <w:sz w:val="24"/>
                <w:szCs w:val="24"/>
              </w:rPr>
              <w:t>95 -</w:t>
            </w:r>
            <w:r w:rsidRPr="00C05516">
              <w:rPr>
                <w:spacing w:val="-1"/>
                <w:sz w:val="24"/>
                <w:szCs w:val="24"/>
              </w:rPr>
              <w:t xml:space="preserve"> </w:t>
            </w:r>
            <w:r w:rsidRPr="00C05516">
              <w:rPr>
                <w:sz w:val="24"/>
                <w:szCs w:val="24"/>
              </w:rPr>
              <w:t>99 %</w:t>
            </w:r>
          </w:p>
        </w:tc>
        <w:tc>
          <w:tcPr>
            <w:tcW w:w="900" w:type="dxa"/>
            <w:tcBorders>
              <w:right w:val="single" w:sz="6" w:space="0" w:color="000000"/>
            </w:tcBorders>
            <w:shd w:val="clear" w:color="auto" w:fill="EAF1DD" w:themeFill="accent3" w:themeFillTint="33"/>
          </w:tcPr>
          <w:p w14:paraId="486A17F0" w14:textId="77777777" w:rsidR="008E71DF" w:rsidRPr="00C05516" w:rsidRDefault="008E71DF" w:rsidP="00B04CA3">
            <w:pPr>
              <w:pStyle w:val="TableParagraph"/>
              <w:spacing w:line="256" w:lineRule="exact"/>
              <w:ind w:left="110"/>
              <w:rPr>
                <w:sz w:val="24"/>
                <w:szCs w:val="24"/>
              </w:rPr>
            </w:pPr>
            <w:r w:rsidRPr="00C05516">
              <w:rPr>
                <w:sz w:val="24"/>
                <w:szCs w:val="24"/>
              </w:rPr>
              <w:t>4</w:t>
            </w:r>
          </w:p>
        </w:tc>
      </w:tr>
      <w:tr w:rsidR="008E71DF" w:rsidRPr="00C05516" w14:paraId="0CF5D067" w14:textId="77777777" w:rsidTr="00B04CA3">
        <w:trPr>
          <w:trHeight w:val="275"/>
        </w:trPr>
        <w:tc>
          <w:tcPr>
            <w:tcW w:w="432" w:type="dxa"/>
            <w:vMerge/>
            <w:tcBorders>
              <w:top w:val="nil"/>
            </w:tcBorders>
          </w:tcPr>
          <w:p w14:paraId="1011717F" w14:textId="77777777" w:rsidR="008E71DF" w:rsidRPr="00C05516" w:rsidRDefault="008E71DF" w:rsidP="00B04CA3">
            <w:pPr>
              <w:rPr>
                <w:sz w:val="24"/>
                <w:szCs w:val="24"/>
              </w:rPr>
            </w:pPr>
          </w:p>
        </w:tc>
        <w:tc>
          <w:tcPr>
            <w:tcW w:w="2295" w:type="dxa"/>
            <w:vMerge/>
            <w:tcBorders>
              <w:top w:val="nil"/>
            </w:tcBorders>
          </w:tcPr>
          <w:p w14:paraId="083BD50E" w14:textId="77777777" w:rsidR="008E71DF" w:rsidRPr="00C05516" w:rsidRDefault="008E71DF" w:rsidP="00B04CA3">
            <w:pPr>
              <w:rPr>
                <w:sz w:val="24"/>
                <w:szCs w:val="24"/>
              </w:rPr>
            </w:pPr>
          </w:p>
        </w:tc>
        <w:tc>
          <w:tcPr>
            <w:tcW w:w="6003" w:type="dxa"/>
          </w:tcPr>
          <w:p w14:paraId="7A692B3C" w14:textId="77777777" w:rsidR="008E71DF" w:rsidRPr="00C05516" w:rsidRDefault="008E71DF" w:rsidP="00B04CA3">
            <w:pPr>
              <w:pStyle w:val="TableParagraph"/>
              <w:spacing w:line="256" w:lineRule="exact"/>
              <w:ind w:left="107"/>
              <w:rPr>
                <w:sz w:val="24"/>
                <w:szCs w:val="24"/>
              </w:rPr>
            </w:pPr>
            <w:r w:rsidRPr="00C05516">
              <w:rPr>
                <w:sz w:val="24"/>
                <w:szCs w:val="24"/>
              </w:rPr>
              <w:t>80 -</w:t>
            </w:r>
            <w:r w:rsidRPr="00C05516">
              <w:rPr>
                <w:spacing w:val="-1"/>
                <w:sz w:val="24"/>
                <w:szCs w:val="24"/>
              </w:rPr>
              <w:t xml:space="preserve"> </w:t>
            </w:r>
            <w:r w:rsidRPr="00C05516">
              <w:rPr>
                <w:sz w:val="24"/>
                <w:szCs w:val="24"/>
              </w:rPr>
              <w:t>94 %</w:t>
            </w:r>
          </w:p>
        </w:tc>
        <w:tc>
          <w:tcPr>
            <w:tcW w:w="900" w:type="dxa"/>
            <w:tcBorders>
              <w:right w:val="single" w:sz="6" w:space="0" w:color="000000"/>
            </w:tcBorders>
          </w:tcPr>
          <w:p w14:paraId="2FACA2FF" w14:textId="77777777" w:rsidR="008E71DF" w:rsidRPr="00C05516" w:rsidRDefault="008E71DF" w:rsidP="00B04CA3">
            <w:pPr>
              <w:pStyle w:val="TableParagraph"/>
              <w:spacing w:line="256" w:lineRule="exact"/>
              <w:ind w:left="110"/>
              <w:rPr>
                <w:sz w:val="24"/>
                <w:szCs w:val="24"/>
              </w:rPr>
            </w:pPr>
            <w:r w:rsidRPr="00C05516">
              <w:rPr>
                <w:sz w:val="24"/>
                <w:szCs w:val="24"/>
              </w:rPr>
              <w:t>3</w:t>
            </w:r>
          </w:p>
        </w:tc>
      </w:tr>
      <w:tr w:rsidR="008E71DF" w:rsidRPr="00C05516" w14:paraId="6320AC82" w14:textId="77777777" w:rsidTr="00B04CA3">
        <w:trPr>
          <w:trHeight w:val="2178"/>
        </w:trPr>
        <w:tc>
          <w:tcPr>
            <w:tcW w:w="432" w:type="dxa"/>
            <w:vMerge/>
            <w:tcBorders>
              <w:top w:val="nil"/>
            </w:tcBorders>
          </w:tcPr>
          <w:p w14:paraId="4D48C8FF" w14:textId="77777777" w:rsidR="008E71DF" w:rsidRPr="00C05516" w:rsidRDefault="008E71DF" w:rsidP="00B04CA3">
            <w:pPr>
              <w:rPr>
                <w:sz w:val="24"/>
                <w:szCs w:val="24"/>
              </w:rPr>
            </w:pPr>
          </w:p>
        </w:tc>
        <w:tc>
          <w:tcPr>
            <w:tcW w:w="2295" w:type="dxa"/>
            <w:vMerge/>
            <w:tcBorders>
              <w:top w:val="nil"/>
            </w:tcBorders>
          </w:tcPr>
          <w:p w14:paraId="7C53C6B5" w14:textId="77777777" w:rsidR="008E71DF" w:rsidRPr="00C05516" w:rsidRDefault="008E71DF" w:rsidP="00B04CA3">
            <w:pPr>
              <w:rPr>
                <w:sz w:val="24"/>
                <w:szCs w:val="24"/>
              </w:rPr>
            </w:pPr>
          </w:p>
        </w:tc>
        <w:tc>
          <w:tcPr>
            <w:tcW w:w="6003" w:type="dxa"/>
          </w:tcPr>
          <w:p w14:paraId="34FB196C" w14:textId="77777777" w:rsidR="008E71DF" w:rsidRPr="00C05516" w:rsidRDefault="008E71DF" w:rsidP="00B04CA3">
            <w:pPr>
              <w:pStyle w:val="TableParagraph"/>
              <w:spacing w:line="275" w:lineRule="exact"/>
              <w:ind w:left="107"/>
              <w:rPr>
                <w:sz w:val="24"/>
                <w:szCs w:val="24"/>
              </w:rPr>
            </w:pPr>
            <w:r w:rsidRPr="00C05516">
              <w:rPr>
                <w:sz w:val="24"/>
                <w:szCs w:val="24"/>
              </w:rPr>
              <w:t>80</w:t>
            </w:r>
            <w:r w:rsidRPr="00C05516">
              <w:rPr>
                <w:spacing w:val="-2"/>
                <w:sz w:val="24"/>
                <w:szCs w:val="24"/>
              </w:rPr>
              <w:t xml:space="preserve"> </w:t>
            </w:r>
            <w:r w:rsidRPr="00C05516">
              <w:rPr>
                <w:sz w:val="24"/>
                <w:szCs w:val="24"/>
              </w:rPr>
              <w:t>%-дан</w:t>
            </w:r>
            <w:r w:rsidRPr="00C05516">
              <w:rPr>
                <w:spacing w:val="-1"/>
                <w:sz w:val="24"/>
                <w:szCs w:val="24"/>
              </w:rPr>
              <w:t xml:space="preserve"> </w:t>
            </w:r>
            <w:r w:rsidRPr="00C05516">
              <w:rPr>
                <w:sz w:val="24"/>
                <w:szCs w:val="24"/>
              </w:rPr>
              <w:t>төмен</w:t>
            </w:r>
          </w:p>
        </w:tc>
        <w:tc>
          <w:tcPr>
            <w:tcW w:w="900" w:type="dxa"/>
            <w:tcBorders>
              <w:right w:val="single" w:sz="6" w:space="0" w:color="000000"/>
            </w:tcBorders>
          </w:tcPr>
          <w:p w14:paraId="200B0DE4" w14:textId="77777777" w:rsidR="008E71DF" w:rsidRPr="00C05516" w:rsidRDefault="008E71DF" w:rsidP="00B04CA3">
            <w:pPr>
              <w:pStyle w:val="TableParagraph"/>
              <w:spacing w:line="275" w:lineRule="exact"/>
              <w:ind w:left="110"/>
              <w:rPr>
                <w:sz w:val="24"/>
                <w:szCs w:val="24"/>
              </w:rPr>
            </w:pPr>
            <w:r w:rsidRPr="00C05516">
              <w:rPr>
                <w:sz w:val="24"/>
                <w:szCs w:val="24"/>
              </w:rPr>
              <w:t>2</w:t>
            </w:r>
          </w:p>
        </w:tc>
      </w:tr>
      <w:tr w:rsidR="008E71DF" w:rsidRPr="00C05516" w14:paraId="28679A93" w14:textId="77777777" w:rsidTr="00B04CA3">
        <w:trPr>
          <w:trHeight w:val="275"/>
        </w:trPr>
        <w:tc>
          <w:tcPr>
            <w:tcW w:w="432" w:type="dxa"/>
            <w:vMerge w:val="restart"/>
          </w:tcPr>
          <w:p w14:paraId="7786D868" w14:textId="77777777" w:rsidR="008E71DF" w:rsidRPr="00C05516" w:rsidRDefault="008E71DF" w:rsidP="00B04CA3">
            <w:pPr>
              <w:pStyle w:val="TableParagraph"/>
              <w:spacing w:line="275" w:lineRule="exact"/>
              <w:ind w:left="110"/>
              <w:rPr>
                <w:sz w:val="24"/>
                <w:szCs w:val="24"/>
              </w:rPr>
            </w:pPr>
            <w:r w:rsidRPr="00C05516">
              <w:rPr>
                <w:sz w:val="24"/>
                <w:szCs w:val="24"/>
              </w:rPr>
              <w:t>2</w:t>
            </w:r>
          </w:p>
        </w:tc>
        <w:tc>
          <w:tcPr>
            <w:tcW w:w="2295" w:type="dxa"/>
            <w:vMerge w:val="restart"/>
          </w:tcPr>
          <w:p w14:paraId="0B28FE2D" w14:textId="77777777" w:rsidR="008E71DF" w:rsidRPr="00C05516" w:rsidRDefault="008E71DF" w:rsidP="00B04CA3">
            <w:pPr>
              <w:pStyle w:val="TableParagraph"/>
              <w:spacing w:line="275" w:lineRule="exact"/>
              <w:ind w:left="107"/>
              <w:rPr>
                <w:sz w:val="24"/>
                <w:szCs w:val="24"/>
              </w:rPr>
            </w:pPr>
            <w:r w:rsidRPr="00C05516">
              <w:rPr>
                <w:sz w:val="24"/>
                <w:szCs w:val="24"/>
              </w:rPr>
              <w:t>Біліктілік</w:t>
            </w:r>
          </w:p>
          <w:p w14:paraId="3EABC982" w14:textId="77777777" w:rsidR="008E71DF" w:rsidRPr="00C05516" w:rsidRDefault="008E71DF" w:rsidP="00B04CA3">
            <w:pPr>
              <w:pStyle w:val="TableParagraph"/>
              <w:spacing w:line="266" w:lineRule="exact"/>
              <w:ind w:left="107"/>
              <w:rPr>
                <w:sz w:val="24"/>
                <w:szCs w:val="24"/>
              </w:rPr>
            </w:pPr>
            <w:r w:rsidRPr="00C05516">
              <w:rPr>
                <w:sz w:val="24"/>
                <w:szCs w:val="24"/>
              </w:rPr>
              <w:t>санатының</w:t>
            </w:r>
            <w:r w:rsidRPr="00C05516">
              <w:rPr>
                <w:spacing w:val="-3"/>
                <w:sz w:val="24"/>
                <w:szCs w:val="24"/>
              </w:rPr>
              <w:t xml:space="preserve"> </w:t>
            </w:r>
            <w:r w:rsidRPr="00C05516">
              <w:rPr>
                <w:sz w:val="24"/>
                <w:szCs w:val="24"/>
              </w:rPr>
              <w:t>деңгейін</w:t>
            </w:r>
          </w:p>
        </w:tc>
        <w:tc>
          <w:tcPr>
            <w:tcW w:w="6003" w:type="dxa"/>
            <w:shd w:val="clear" w:color="auto" w:fill="auto"/>
          </w:tcPr>
          <w:p w14:paraId="5F5E4CCD" w14:textId="77777777" w:rsidR="008E71DF" w:rsidRPr="00C05516" w:rsidRDefault="008E71DF" w:rsidP="00B04CA3">
            <w:pPr>
              <w:pStyle w:val="TableParagraph"/>
              <w:spacing w:line="256" w:lineRule="exact"/>
              <w:ind w:left="107"/>
              <w:rPr>
                <w:b/>
                <w:sz w:val="24"/>
                <w:szCs w:val="24"/>
              </w:rPr>
            </w:pPr>
            <w:r w:rsidRPr="00C05516">
              <w:rPr>
                <w:b/>
                <w:color w:val="6F2F9F"/>
                <w:sz w:val="24"/>
                <w:szCs w:val="24"/>
              </w:rPr>
              <w:t>100 %</w:t>
            </w:r>
          </w:p>
        </w:tc>
        <w:tc>
          <w:tcPr>
            <w:tcW w:w="900" w:type="dxa"/>
            <w:tcBorders>
              <w:right w:val="single" w:sz="6" w:space="0" w:color="000000"/>
            </w:tcBorders>
            <w:shd w:val="clear" w:color="auto" w:fill="auto"/>
          </w:tcPr>
          <w:p w14:paraId="3FB546BD" w14:textId="77777777" w:rsidR="008E71DF" w:rsidRPr="00C05516" w:rsidRDefault="008E71DF" w:rsidP="00B04CA3">
            <w:pPr>
              <w:pStyle w:val="TableParagraph"/>
              <w:spacing w:line="256" w:lineRule="exact"/>
              <w:ind w:left="110"/>
              <w:rPr>
                <w:b/>
                <w:sz w:val="24"/>
                <w:szCs w:val="24"/>
              </w:rPr>
            </w:pPr>
            <w:r w:rsidRPr="00C05516">
              <w:rPr>
                <w:b/>
                <w:color w:val="6F2F9F"/>
                <w:sz w:val="24"/>
                <w:szCs w:val="24"/>
              </w:rPr>
              <w:t>5-ке</w:t>
            </w:r>
          </w:p>
        </w:tc>
      </w:tr>
      <w:tr w:rsidR="008E71DF" w:rsidRPr="00C05516" w14:paraId="2622406A" w14:textId="77777777" w:rsidTr="00B04CA3">
        <w:trPr>
          <w:trHeight w:val="275"/>
        </w:trPr>
        <w:tc>
          <w:tcPr>
            <w:tcW w:w="432" w:type="dxa"/>
            <w:vMerge/>
            <w:tcBorders>
              <w:top w:val="nil"/>
            </w:tcBorders>
          </w:tcPr>
          <w:p w14:paraId="29A1D20B" w14:textId="77777777" w:rsidR="008E71DF" w:rsidRPr="00C05516" w:rsidRDefault="008E71DF" w:rsidP="00B04CA3">
            <w:pPr>
              <w:rPr>
                <w:sz w:val="24"/>
                <w:szCs w:val="24"/>
              </w:rPr>
            </w:pPr>
          </w:p>
        </w:tc>
        <w:tc>
          <w:tcPr>
            <w:tcW w:w="2295" w:type="dxa"/>
            <w:vMerge/>
            <w:tcBorders>
              <w:top w:val="nil"/>
            </w:tcBorders>
          </w:tcPr>
          <w:p w14:paraId="4003C544" w14:textId="77777777" w:rsidR="008E71DF" w:rsidRPr="00C05516" w:rsidRDefault="008E71DF" w:rsidP="00B04CA3">
            <w:pPr>
              <w:rPr>
                <w:sz w:val="24"/>
                <w:szCs w:val="24"/>
              </w:rPr>
            </w:pPr>
          </w:p>
        </w:tc>
        <w:tc>
          <w:tcPr>
            <w:tcW w:w="6003" w:type="dxa"/>
            <w:shd w:val="clear" w:color="auto" w:fill="EAF1DD" w:themeFill="accent3" w:themeFillTint="33"/>
          </w:tcPr>
          <w:p w14:paraId="6BB3904D" w14:textId="77777777" w:rsidR="008E71DF" w:rsidRPr="00C05516" w:rsidRDefault="008E71DF" w:rsidP="00B04CA3">
            <w:pPr>
              <w:pStyle w:val="TableParagraph"/>
              <w:spacing w:line="256" w:lineRule="exact"/>
              <w:ind w:left="107"/>
              <w:rPr>
                <w:sz w:val="24"/>
                <w:szCs w:val="24"/>
              </w:rPr>
            </w:pPr>
            <w:r w:rsidRPr="00C05516">
              <w:rPr>
                <w:sz w:val="24"/>
                <w:szCs w:val="24"/>
              </w:rPr>
              <w:t>95 -</w:t>
            </w:r>
            <w:r w:rsidRPr="00C05516">
              <w:rPr>
                <w:spacing w:val="-1"/>
                <w:sz w:val="24"/>
                <w:szCs w:val="24"/>
              </w:rPr>
              <w:t xml:space="preserve"> </w:t>
            </w:r>
            <w:r w:rsidRPr="00C05516">
              <w:rPr>
                <w:sz w:val="24"/>
                <w:szCs w:val="24"/>
              </w:rPr>
              <w:t>99 %</w:t>
            </w:r>
          </w:p>
        </w:tc>
        <w:tc>
          <w:tcPr>
            <w:tcW w:w="900" w:type="dxa"/>
            <w:tcBorders>
              <w:right w:val="single" w:sz="6" w:space="0" w:color="000000"/>
            </w:tcBorders>
            <w:shd w:val="clear" w:color="auto" w:fill="EAF1DD" w:themeFill="accent3" w:themeFillTint="33"/>
          </w:tcPr>
          <w:p w14:paraId="62B3C891" w14:textId="77777777" w:rsidR="008E71DF" w:rsidRPr="00C05516" w:rsidRDefault="008E71DF" w:rsidP="00B04CA3">
            <w:pPr>
              <w:pStyle w:val="TableParagraph"/>
              <w:spacing w:line="256" w:lineRule="exact"/>
              <w:ind w:left="110"/>
              <w:rPr>
                <w:sz w:val="24"/>
                <w:szCs w:val="24"/>
              </w:rPr>
            </w:pPr>
            <w:r w:rsidRPr="00C05516">
              <w:rPr>
                <w:sz w:val="24"/>
                <w:szCs w:val="24"/>
              </w:rPr>
              <w:t>4</w:t>
            </w:r>
          </w:p>
        </w:tc>
      </w:tr>
    </w:tbl>
    <w:p w14:paraId="0B0DDEE7" w14:textId="77777777" w:rsidR="008E71DF" w:rsidRPr="00C05516" w:rsidRDefault="008E71DF" w:rsidP="008E71DF">
      <w:pPr>
        <w:spacing w:line="256" w:lineRule="exact"/>
        <w:rPr>
          <w:sz w:val="24"/>
          <w:szCs w:val="24"/>
        </w:rPr>
        <w:sectPr w:rsidR="008E71DF" w:rsidRPr="00C05516" w:rsidSect="008E71DF">
          <w:pgSz w:w="11910" w:h="16840"/>
          <w:pgMar w:top="840" w:right="980" w:bottom="280" w:left="46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2295"/>
        <w:gridCol w:w="6003"/>
        <w:gridCol w:w="900"/>
      </w:tblGrid>
      <w:tr w:rsidR="008E71DF" w:rsidRPr="00C05516" w14:paraId="309B003D" w14:textId="77777777" w:rsidTr="00B04CA3">
        <w:trPr>
          <w:trHeight w:val="275"/>
        </w:trPr>
        <w:tc>
          <w:tcPr>
            <w:tcW w:w="432" w:type="dxa"/>
            <w:vMerge w:val="restart"/>
          </w:tcPr>
          <w:p w14:paraId="2E2D06D5" w14:textId="77777777" w:rsidR="008E71DF" w:rsidRPr="00C05516" w:rsidRDefault="008E71DF" w:rsidP="00B04CA3">
            <w:pPr>
              <w:pStyle w:val="TableParagraph"/>
              <w:rPr>
                <w:sz w:val="24"/>
                <w:szCs w:val="24"/>
              </w:rPr>
            </w:pPr>
          </w:p>
        </w:tc>
        <w:tc>
          <w:tcPr>
            <w:tcW w:w="2295" w:type="dxa"/>
            <w:vMerge w:val="restart"/>
          </w:tcPr>
          <w:p w14:paraId="106BD4BA" w14:textId="77777777" w:rsidR="008E71DF" w:rsidRPr="00C05516" w:rsidRDefault="008E71DF" w:rsidP="00B04CA3">
            <w:pPr>
              <w:pStyle w:val="TableParagraph"/>
              <w:ind w:left="107" w:right="180"/>
              <w:rPr>
                <w:sz w:val="24"/>
                <w:szCs w:val="24"/>
              </w:rPr>
            </w:pPr>
            <w:r w:rsidRPr="00C05516">
              <w:rPr>
                <w:sz w:val="24"/>
                <w:szCs w:val="24"/>
              </w:rPr>
              <w:t>бес жылда бір</w:t>
            </w:r>
            <w:r w:rsidRPr="00C05516">
              <w:rPr>
                <w:spacing w:val="1"/>
                <w:sz w:val="24"/>
                <w:szCs w:val="24"/>
              </w:rPr>
              <w:t xml:space="preserve"> </w:t>
            </w:r>
            <w:r w:rsidRPr="00C05516">
              <w:rPr>
                <w:sz w:val="24"/>
                <w:szCs w:val="24"/>
              </w:rPr>
              <w:t>реттен сиретпей</w:t>
            </w:r>
            <w:r w:rsidRPr="00C05516">
              <w:rPr>
                <w:spacing w:val="1"/>
                <w:sz w:val="24"/>
                <w:szCs w:val="24"/>
              </w:rPr>
              <w:t xml:space="preserve"> </w:t>
            </w:r>
            <w:r w:rsidRPr="00C05516">
              <w:rPr>
                <w:spacing w:val="-1"/>
                <w:sz w:val="24"/>
                <w:szCs w:val="24"/>
              </w:rPr>
              <w:t>арттырған/растаған</w:t>
            </w:r>
            <w:r w:rsidRPr="00C05516">
              <w:rPr>
                <w:spacing w:val="-57"/>
                <w:sz w:val="24"/>
                <w:szCs w:val="24"/>
              </w:rPr>
              <w:t xml:space="preserve"> </w:t>
            </w:r>
            <w:r w:rsidRPr="00C05516">
              <w:rPr>
                <w:sz w:val="24"/>
                <w:szCs w:val="24"/>
              </w:rPr>
              <w:t>педагогтердің</w:t>
            </w:r>
            <w:r w:rsidRPr="00C05516">
              <w:rPr>
                <w:spacing w:val="1"/>
                <w:sz w:val="24"/>
                <w:szCs w:val="24"/>
              </w:rPr>
              <w:t xml:space="preserve"> </w:t>
            </w:r>
            <w:r w:rsidRPr="00C05516">
              <w:rPr>
                <w:sz w:val="24"/>
                <w:szCs w:val="24"/>
              </w:rPr>
              <w:t>(оның ішінде</w:t>
            </w:r>
          </w:p>
          <w:p w14:paraId="13CC91A7" w14:textId="77777777" w:rsidR="008E71DF" w:rsidRPr="00C05516" w:rsidRDefault="008E71DF" w:rsidP="00B04CA3">
            <w:pPr>
              <w:pStyle w:val="TableParagraph"/>
              <w:spacing w:line="270" w:lineRule="atLeast"/>
              <w:ind w:left="107" w:right="373"/>
              <w:jc w:val="both"/>
              <w:rPr>
                <w:sz w:val="24"/>
                <w:szCs w:val="24"/>
              </w:rPr>
            </w:pPr>
            <w:r w:rsidRPr="00C05516">
              <w:rPr>
                <w:sz w:val="24"/>
                <w:szCs w:val="24"/>
              </w:rPr>
              <w:t>басшылардың үш</w:t>
            </w:r>
            <w:r w:rsidRPr="00C05516">
              <w:rPr>
                <w:spacing w:val="-58"/>
                <w:sz w:val="24"/>
                <w:szCs w:val="24"/>
              </w:rPr>
              <w:t xml:space="preserve"> </w:t>
            </w:r>
            <w:r w:rsidRPr="00C05516">
              <w:rPr>
                <w:sz w:val="24"/>
                <w:szCs w:val="24"/>
              </w:rPr>
              <w:t>жылда бір реттен</w:t>
            </w:r>
            <w:r w:rsidRPr="00C05516">
              <w:rPr>
                <w:spacing w:val="-57"/>
                <w:sz w:val="24"/>
                <w:szCs w:val="24"/>
              </w:rPr>
              <w:t xml:space="preserve"> </w:t>
            </w:r>
            <w:r w:rsidRPr="00C05516">
              <w:rPr>
                <w:sz w:val="24"/>
                <w:szCs w:val="24"/>
              </w:rPr>
              <w:t>сиретпей)</w:t>
            </w:r>
            <w:r w:rsidRPr="00C05516">
              <w:rPr>
                <w:spacing w:val="-2"/>
                <w:sz w:val="24"/>
                <w:szCs w:val="24"/>
              </w:rPr>
              <w:t xml:space="preserve"> </w:t>
            </w:r>
            <w:r w:rsidRPr="00C05516">
              <w:rPr>
                <w:sz w:val="24"/>
                <w:szCs w:val="24"/>
              </w:rPr>
              <w:t>үлесі</w:t>
            </w:r>
          </w:p>
        </w:tc>
        <w:tc>
          <w:tcPr>
            <w:tcW w:w="6003" w:type="dxa"/>
          </w:tcPr>
          <w:p w14:paraId="29FC8258" w14:textId="77777777" w:rsidR="008E71DF" w:rsidRPr="00C05516" w:rsidRDefault="008E71DF" w:rsidP="00B04CA3">
            <w:pPr>
              <w:pStyle w:val="TableParagraph"/>
              <w:spacing w:line="256" w:lineRule="exact"/>
              <w:ind w:left="107"/>
              <w:rPr>
                <w:sz w:val="24"/>
                <w:szCs w:val="24"/>
              </w:rPr>
            </w:pPr>
            <w:r w:rsidRPr="00C05516">
              <w:rPr>
                <w:sz w:val="24"/>
                <w:szCs w:val="24"/>
              </w:rPr>
              <w:t>80 -</w:t>
            </w:r>
            <w:r w:rsidRPr="00C05516">
              <w:rPr>
                <w:spacing w:val="-1"/>
                <w:sz w:val="24"/>
                <w:szCs w:val="24"/>
              </w:rPr>
              <w:t xml:space="preserve"> </w:t>
            </w:r>
            <w:r w:rsidRPr="00C05516">
              <w:rPr>
                <w:sz w:val="24"/>
                <w:szCs w:val="24"/>
              </w:rPr>
              <w:t>94 %</w:t>
            </w:r>
          </w:p>
        </w:tc>
        <w:tc>
          <w:tcPr>
            <w:tcW w:w="900" w:type="dxa"/>
            <w:tcBorders>
              <w:right w:val="single" w:sz="6" w:space="0" w:color="000000"/>
            </w:tcBorders>
          </w:tcPr>
          <w:p w14:paraId="5721392B" w14:textId="77777777" w:rsidR="008E71DF" w:rsidRPr="00C05516" w:rsidRDefault="008E71DF" w:rsidP="00B04CA3">
            <w:pPr>
              <w:pStyle w:val="TableParagraph"/>
              <w:spacing w:line="256" w:lineRule="exact"/>
              <w:ind w:left="110"/>
              <w:rPr>
                <w:sz w:val="24"/>
                <w:szCs w:val="24"/>
              </w:rPr>
            </w:pPr>
            <w:r w:rsidRPr="00C05516">
              <w:rPr>
                <w:sz w:val="24"/>
                <w:szCs w:val="24"/>
              </w:rPr>
              <w:t>3</w:t>
            </w:r>
          </w:p>
        </w:tc>
      </w:tr>
      <w:tr w:rsidR="008E71DF" w:rsidRPr="00C05516" w14:paraId="1E334188" w14:textId="77777777" w:rsidTr="00B04CA3">
        <w:trPr>
          <w:trHeight w:val="1922"/>
        </w:trPr>
        <w:tc>
          <w:tcPr>
            <w:tcW w:w="432" w:type="dxa"/>
            <w:vMerge/>
            <w:tcBorders>
              <w:top w:val="nil"/>
            </w:tcBorders>
          </w:tcPr>
          <w:p w14:paraId="4564E0ED" w14:textId="77777777" w:rsidR="008E71DF" w:rsidRPr="00C05516" w:rsidRDefault="008E71DF" w:rsidP="00B04CA3">
            <w:pPr>
              <w:rPr>
                <w:sz w:val="24"/>
                <w:szCs w:val="24"/>
              </w:rPr>
            </w:pPr>
          </w:p>
        </w:tc>
        <w:tc>
          <w:tcPr>
            <w:tcW w:w="2295" w:type="dxa"/>
            <w:vMerge/>
            <w:tcBorders>
              <w:top w:val="nil"/>
            </w:tcBorders>
          </w:tcPr>
          <w:p w14:paraId="4A15C9DA" w14:textId="77777777" w:rsidR="008E71DF" w:rsidRPr="00C05516" w:rsidRDefault="008E71DF" w:rsidP="00B04CA3">
            <w:pPr>
              <w:rPr>
                <w:sz w:val="24"/>
                <w:szCs w:val="24"/>
              </w:rPr>
            </w:pPr>
          </w:p>
        </w:tc>
        <w:tc>
          <w:tcPr>
            <w:tcW w:w="6003" w:type="dxa"/>
          </w:tcPr>
          <w:p w14:paraId="40ED7D4C" w14:textId="77777777" w:rsidR="008E71DF" w:rsidRPr="00C05516" w:rsidRDefault="008E71DF" w:rsidP="00B04CA3">
            <w:pPr>
              <w:pStyle w:val="TableParagraph"/>
              <w:spacing w:line="269" w:lineRule="exact"/>
              <w:ind w:left="107"/>
              <w:rPr>
                <w:sz w:val="24"/>
                <w:szCs w:val="24"/>
              </w:rPr>
            </w:pPr>
            <w:r w:rsidRPr="00C05516">
              <w:rPr>
                <w:sz w:val="24"/>
                <w:szCs w:val="24"/>
              </w:rPr>
              <w:t>80</w:t>
            </w:r>
            <w:r w:rsidRPr="00C05516">
              <w:rPr>
                <w:spacing w:val="-2"/>
                <w:sz w:val="24"/>
                <w:szCs w:val="24"/>
              </w:rPr>
              <w:t xml:space="preserve"> </w:t>
            </w:r>
            <w:r w:rsidRPr="00C05516">
              <w:rPr>
                <w:sz w:val="24"/>
                <w:szCs w:val="24"/>
              </w:rPr>
              <w:t>%-дан</w:t>
            </w:r>
            <w:r w:rsidRPr="00C05516">
              <w:rPr>
                <w:spacing w:val="-1"/>
                <w:sz w:val="24"/>
                <w:szCs w:val="24"/>
              </w:rPr>
              <w:t xml:space="preserve"> </w:t>
            </w:r>
            <w:r w:rsidRPr="00C05516">
              <w:rPr>
                <w:sz w:val="24"/>
                <w:szCs w:val="24"/>
              </w:rPr>
              <w:t>төмен</w:t>
            </w:r>
          </w:p>
        </w:tc>
        <w:tc>
          <w:tcPr>
            <w:tcW w:w="900" w:type="dxa"/>
            <w:tcBorders>
              <w:right w:val="single" w:sz="6" w:space="0" w:color="000000"/>
            </w:tcBorders>
          </w:tcPr>
          <w:p w14:paraId="71ECA2ED" w14:textId="77777777" w:rsidR="008E71DF" w:rsidRPr="00C05516" w:rsidRDefault="008E71DF" w:rsidP="00B04CA3">
            <w:pPr>
              <w:pStyle w:val="TableParagraph"/>
              <w:spacing w:line="269" w:lineRule="exact"/>
              <w:ind w:left="110"/>
              <w:rPr>
                <w:sz w:val="24"/>
                <w:szCs w:val="24"/>
              </w:rPr>
            </w:pPr>
            <w:r w:rsidRPr="00C05516">
              <w:rPr>
                <w:sz w:val="24"/>
                <w:szCs w:val="24"/>
              </w:rPr>
              <w:t>2</w:t>
            </w:r>
          </w:p>
        </w:tc>
      </w:tr>
      <w:tr w:rsidR="008E71DF" w:rsidRPr="00C05516" w14:paraId="2606DCC7" w14:textId="77777777" w:rsidTr="00B04CA3">
        <w:trPr>
          <w:trHeight w:val="275"/>
        </w:trPr>
        <w:tc>
          <w:tcPr>
            <w:tcW w:w="432" w:type="dxa"/>
            <w:vMerge w:val="restart"/>
          </w:tcPr>
          <w:p w14:paraId="2F65B362" w14:textId="77777777" w:rsidR="008E71DF" w:rsidRPr="00C05516" w:rsidRDefault="008E71DF" w:rsidP="00B04CA3">
            <w:pPr>
              <w:pStyle w:val="TableParagraph"/>
              <w:spacing w:line="269" w:lineRule="exact"/>
              <w:ind w:left="110"/>
              <w:rPr>
                <w:sz w:val="24"/>
                <w:szCs w:val="24"/>
              </w:rPr>
            </w:pPr>
            <w:r w:rsidRPr="00C05516">
              <w:rPr>
                <w:sz w:val="24"/>
                <w:szCs w:val="24"/>
              </w:rPr>
              <w:t>3</w:t>
            </w:r>
          </w:p>
        </w:tc>
        <w:tc>
          <w:tcPr>
            <w:tcW w:w="2295" w:type="dxa"/>
            <w:vMerge w:val="restart"/>
          </w:tcPr>
          <w:p w14:paraId="6B9F7A2F" w14:textId="77777777" w:rsidR="008E71DF" w:rsidRPr="00C05516" w:rsidRDefault="008E71DF" w:rsidP="00B04CA3">
            <w:pPr>
              <w:pStyle w:val="TableParagraph"/>
              <w:ind w:left="107" w:right="496"/>
              <w:rPr>
                <w:sz w:val="24"/>
                <w:szCs w:val="24"/>
              </w:rPr>
            </w:pPr>
            <w:r w:rsidRPr="00C05516">
              <w:rPr>
                <w:sz w:val="24"/>
                <w:szCs w:val="24"/>
              </w:rPr>
              <w:t>Үш жылда бір</w:t>
            </w:r>
            <w:r w:rsidRPr="00C05516">
              <w:rPr>
                <w:spacing w:val="1"/>
                <w:sz w:val="24"/>
                <w:szCs w:val="24"/>
              </w:rPr>
              <w:t xml:space="preserve"> </w:t>
            </w:r>
            <w:r w:rsidRPr="00C05516">
              <w:rPr>
                <w:sz w:val="24"/>
                <w:szCs w:val="24"/>
              </w:rPr>
              <w:t>реттен сиретпей</w:t>
            </w:r>
            <w:r w:rsidRPr="00C05516">
              <w:rPr>
                <w:spacing w:val="-58"/>
                <w:sz w:val="24"/>
                <w:szCs w:val="24"/>
              </w:rPr>
              <w:t xml:space="preserve"> </w:t>
            </w:r>
            <w:r w:rsidRPr="00C05516">
              <w:rPr>
                <w:sz w:val="24"/>
                <w:szCs w:val="24"/>
              </w:rPr>
              <w:t>(оның ішінде</w:t>
            </w:r>
          </w:p>
          <w:p w14:paraId="601F5721" w14:textId="77777777" w:rsidR="008E71DF" w:rsidRPr="00C05516" w:rsidRDefault="008E71DF" w:rsidP="00B04CA3">
            <w:pPr>
              <w:pStyle w:val="TableParagraph"/>
              <w:ind w:left="107" w:right="156"/>
              <w:rPr>
                <w:sz w:val="24"/>
                <w:szCs w:val="24"/>
              </w:rPr>
            </w:pPr>
            <w:r w:rsidRPr="00C05516">
              <w:rPr>
                <w:sz w:val="24"/>
                <w:szCs w:val="24"/>
              </w:rPr>
              <w:t>басшы, басшы</w:t>
            </w:r>
            <w:r w:rsidRPr="00C05516">
              <w:rPr>
                <w:spacing w:val="1"/>
                <w:sz w:val="24"/>
                <w:szCs w:val="24"/>
              </w:rPr>
              <w:t xml:space="preserve"> </w:t>
            </w:r>
            <w:r w:rsidRPr="00C05516">
              <w:rPr>
                <w:spacing w:val="-1"/>
                <w:sz w:val="24"/>
                <w:szCs w:val="24"/>
              </w:rPr>
              <w:t>орынбасарларының</w:t>
            </w:r>
          </w:p>
          <w:p w14:paraId="2D5E8925" w14:textId="77777777" w:rsidR="008E71DF" w:rsidRPr="00C05516" w:rsidRDefault="008E71DF" w:rsidP="00B04CA3">
            <w:pPr>
              <w:pStyle w:val="TableParagraph"/>
              <w:ind w:left="107" w:right="874"/>
              <w:rPr>
                <w:sz w:val="24"/>
                <w:szCs w:val="24"/>
              </w:rPr>
            </w:pPr>
            <w:r w:rsidRPr="00C05516">
              <w:rPr>
                <w:sz w:val="24"/>
                <w:szCs w:val="24"/>
              </w:rPr>
              <w:t>) біліктілігін</w:t>
            </w:r>
            <w:r w:rsidRPr="00C05516">
              <w:rPr>
                <w:spacing w:val="-57"/>
                <w:sz w:val="24"/>
                <w:szCs w:val="24"/>
              </w:rPr>
              <w:t xml:space="preserve"> </w:t>
            </w:r>
            <w:r w:rsidRPr="00C05516">
              <w:rPr>
                <w:sz w:val="24"/>
                <w:szCs w:val="24"/>
              </w:rPr>
              <w:t>арттыру</w:t>
            </w:r>
          </w:p>
          <w:p w14:paraId="1EC02975" w14:textId="77777777" w:rsidR="008E71DF" w:rsidRPr="00C05516" w:rsidRDefault="008E71DF" w:rsidP="00B04CA3">
            <w:pPr>
              <w:pStyle w:val="TableParagraph"/>
              <w:spacing w:line="270" w:lineRule="atLeast"/>
              <w:ind w:left="107" w:right="158"/>
              <w:rPr>
                <w:sz w:val="24"/>
                <w:szCs w:val="24"/>
              </w:rPr>
            </w:pPr>
            <w:r w:rsidRPr="00C05516">
              <w:rPr>
                <w:sz w:val="24"/>
                <w:szCs w:val="24"/>
              </w:rPr>
              <w:t>курстарынан өткен</w:t>
            </w:r>
            <w:r w:rsidRPr="00C05516">
              <w:rPr>
                <w:spacing w:val="-57"/>
                <w:sz w:val="24"/>
                <w:szCs w:val="24"/>
              </w:rPr>
              <w:t xml:space="preserve"> </w:t>
            </w:r>
            <w:r w:rsidRPr="00C05516">
              <w:rPr>
                <w:sz w:val="24"/>
                <w:szCs w:val="24"/>
              </w:rPr>
              <w:t>педагогтердің</w:t>
            </w:r>
            <w:r w:rsidRPr="00C05516">
              <w:rPr>
                <w:spacing w:val="-9"/>
                <w:sz w:val="24"/>
                <w:szCs w:val="24"/>
              </w:rPr>
              <w:t xml:space="preserve"> </w:t>
            </w:r>
            <w:r w:rsidRPr="00C05516">
              <w:rPr>
                <w:sz w:val="24"/>
                <w:szCs w:val="24"/>
              </w:rPr>
              <w:t>үлесі</w:t>
            </w:r>
          </w:p>
        </w:tc>
        <w:tc>
          <w:tcPr>
            <w:tcW w:w="6003" w:type="dxa"/>
            <w:shd w:val="clear" w:color="auto" w:fill="EAF0DD"/>
          </w:tcPr>
          <w:p w14:paraId="4D033F40" w14:textId="77777777" w:rsidR="008E71DF" w:rsidRPr="00C05516" w:rsidRDefault="008E71DF" w:rsidP="00B04CA3">
            <w:pPr>
              <w:pStyle w:val="TableParagraph"/>
              <w:spacing w:line="256" w:lineRule="exact"/>
              <w:ind w:left="107"/>
              <w:rPr>
                <w:b/>
                <w:sz w:val="24"/>
                <w:szCs w:val="24"/>
              </w:rPr>
            </w:pPr>
            <w:r w:rsidRPr="00C05516">
              <w:rPr>
                <w:b/>
                <w:color w:val="6F2F9F"/>
                <w:sz w:val="24"/>
                <w:szCs w:val="24"/>
              </w:rPr>
              <w:t>100 %</w:t>
            </w:r>
          </w:p>
        </w:tc>
        <w:tc>
          <w:tcPr>
            <w:tcW w:w="900" w:type="dxa"/>
            <w:tcBorders>
              <w:right w:val="single" w:sz="6" w:space="0" w:color="000000"/>
            </w:tcBorders>
            <w:shd w:val="clear" w:color="auto" w:fill="EAF0DD"/>
          </w:tcPr>
          <w:p w14:paraId="109E5A9C" w14:textId="77777777" w:rsidR="008E71DF" w:rsidRPr="00C05516" w:rsidRDefault="008E71DF" w:rsidP="00B04CA3">
            <w:pPr>
              <w:pStyle w:val="TableParagraph"/>
              <w:spacing w:line="256" w:lineRule="exact"/>
              <w:ind w:left="110"/>
              <w:rPr>
                <w:b/>
                <w:sz w:val="24"/>
                <w:szCs w:val="24"/>
              </w:rPr>
            </w:pPr>
            <w:r w:rsidRPr="00C05516">
              <w:rPr>
                <w:b/>
                <w:color w:val="6F2F9F"/>
                <w:sz w:val="24"/>
                <w:szCs w:val="24"/>
              </w:rPr>
              <w:t>5-ке</w:t>
            </w:r>
          </w:p>
        </w:tc>
      </w:tr>
      <w:tr w:rsidR="008E71DF" w:rsidRPr="00C05516" w14:paraId="35E2A5D2" w14:textId="77777777" w:rsidTr="00B04CA3">
        <w:trPr>
          <w:trHeight w:val="275"/>
        </w:trPr>
        <w:tc>
          <w:tcPr>
            <w:tcW w:w="432" w:type="dxa"/>
            <w:vMerge/>
            <w:tcBorders>
              <w:top w:val="nil"/>
            </w:tcBorders>
          </w:tcPr>
          <w:p w14:paraId="70508A6B" w14:textId="77777777" w:rsidR="008E71DF" w:rsidRPr="00C05516" w:rsidRDefault="008E71DF" w:rsidP="00B04CA3">
            <w:pPr>
              <w:rPr>
                <w:sz w:val="24"/>
                <w:szCs w:val="24"/>
              </w:rPr>
            </w:pPr>
          </w:p>
        </w:tc>
        <w:tc>
          <w:tcPr>
            <w:tcW w:w="2295" w:type="dxa"/>
            <w:vMerge/>
            <w:tcBorders>
              <w:top w:val="nil"/>
            </w:tcBorders>
          </w:tcPr>
          <w:p w14:paraId="5CDB19B0" w14:textId="77777777" w:rsidR="008E71DF" w:rsidRPr="00C05516" w:rsidRDefault="008E71DF" w:rsidP="00B04CA3">
            <w:pPr>
              <w:rPr>
                <w:sz w:val="24"/>
                <w:szCs w:val="24"/>
              </w:rPr>
            </w:pPr>
          </w:p>
        </w:tc>
        <w:tc>
          <w:tcPr>
            <w:tcW w:w="6003" w:type="dxa"/>
          </w:tcPr>
          <w:p w14:paraId="5C7567A7" w14:textId="77777777" w:rsidR="008E71DF" w:rsidRPr="00C05516" w:rsidRDefault="008E71DF" w:rsidP="00B04CA3">
            <w:pPr>
              <w:pStyle w:val="TableParagraph"/>
              <w:spacing w:line="256" w:lineRule="exact"/>
              <w:ind w:left="107"/>
              <w:rPr>
                <w:sz w:val="24"/>
                <w:szCs w:val="24"/>
              </w:rPr>
            </w:pPr>
            <w:r w:rsidRPr="00C05516">
              <w:rPr>
                <w:sz w:val="24"/>
                <w:szCs w:val="24"/>
              </w:rPr>
              <w:t>95 -</w:t>
            </w:r>
            <w:r w:rsidRPr="00C05516">
              <w:rPr>
                <w:spacing w:val="-1"/>
                <w:sz w:val="24"/>
                <w:szCs w:val="24"/>
              </w:rPr>
              <w:t xml:space="preserve"> </w:t>
            </w:r>
            <w:r w:rsidRPr="00C05516">
              <w:rPr>
                <w:sz w:val="24"/>
                <w:szCs w:val="24"/>
              </w:rPr>
              <w:t>99 %</w:t>
            </w:r>
          </w:p>
        </w:tc>
        <w:tc>
          <w:tcPr>
            <w:tcW w:w="900" w:type="dxa"/>
            <w:tcBorders>
              <w:right w:val="single" w:sz="6" w:space="0" w:color="000000"/>
            </w:tcBorders>
          </w:tcPr>
          <w:p w14:paraId="1F164F08" w14:textId="77777777" w:rsidR="008E71DF" w:rsidRPr="00C05516" w:rsidRDefault="008E71DF" w:rsidP="00B04CA3">
            <w:pPr>
              <w:pStyle w:val="TableParagraph"/>
              <w:spacing w:line="256" w:lineRule="exact"/>
              <w:ind w:left="110"/>
              <w:rPr>
                <w:sz w:val="24"/>
                <w:szCs w:val="24"/>
              </w:rPr>
            </w:pPr>
            <w:r w:rsidRPr="00C05516">
              <w:rPr>
                <w:sz w:val="24"/>
                <w:szCs w:val="24"/>
              </w:rPr>
              <w:t>4</w:t>
            </w:r>
          </w:p>
        </w:tc>
      </w:tr>
      <w:tr w:rsidR="008E71DF" w:rsidRPr="00C05516" w14:paraId="3DB34F33" w14:textId="77777777" w:rsidTr="00B04CA3">
        <w:trPr>
          <w:trHeight w:val="275"/>
        </w:trPr>
        <w:tc>
          <w:tcPr>
            <w:tcW w:w="432" w:type="dxa"/>
            <w:vMerge/>
            <w:tcBorders>
              <w:top w:val="nil"/>
            </w:tcBorders>
          </w:tcPr>
          <w:p w14:paraId="530040CE" w14:textId="77777777" w:rsidR="008E71DF" w:rsidRPr="00C05516" w:rsidRDefault="008E71DF" w:rsidP="00B04CA3">
            <w:pPr>
              <w:rPr>
                <w:sz w:val="24"/>
                <w:szCs w:val="24"/>
              </w:rPr>
            </w:pPr>
          </w:p>
        </w:tc>
        <w:tc>
          <w:tcPr>
            <w:tcW w:w="2295" w:type="dxa"/>
            <w:vMerge/>
            <w:tcBorders>
              <w:top w:val="nil"/>
            </w:tcBorders>
          </w:tcPr>
          <w:p w14:paraId="4BC2FEAB" w14:textId="77777777" w:rsidR="008E71DF" w:rsidRPr="00C05516" w:rsidRDefault="008E71DF" w:rsidP="00B04CA3">
            <w:pPr>
              <w:rPr>
                <w:sz w:val="24"/>
                <w:szCs w:val="24"/>
              </w:rPr>
            </w:pPr>
          </w:p>
        </w:tc>
        <w:tc>
          <w:tcPr>
            <w:tcW w:w="6003" w:type="dxa"/>
          </w:tcPr>
          <w:p w14:paraId="12B0CC2D" w14:textId="77777777" w:rsidR="008E71DF" w:rsidRPr="00C05516" w:rsidRDefault="008E71DF" w:rsidP="00B04CA3">
            <w:pPr>
              <w:pStyle w:val="TableParagraph"/>
              <w:spacing w:line="256" w:lineRule="exact"/>
              <w:ind w:left="107"/>
              <w:rPr>
                <w:sz w:val="24"/>
                <w:szCs w:val="24"/>
              </w:rPr>
            </w:pPr>
            <w:r w:rsidRPr="00C05516">
              <w:rPr>
                <w:sz w:val="24"/>
                <w:szCs w:val="24"/>
              </w:rPr>
              <w:t>80 -</w:t>
            </w:r>
            <w:r w:rsidRPr="00C05516">
              <w:rPr>
                <w:spacing w:val="-1"/>
                <w:sz w:val="24"/>
                <w:szCs w:val="24"/>
              </w:rPr>
              <w:t xml:space="preserve"> </w:t>
            </w:r>
            <w:r w:rsidRPr="00C05516">
              <w:rPr>
                <w:sz w:val="24"/>
                <w:szCs w:val="24"/>
              </w:rPr>
              <w:t>94 %</w:t>
            </w:r>
          </w:p>
        </w:tc>
        <w:tc>
          <w:tcPr>
            <w:tcW w:w="900" w:type="dxa"/>
            <w:tcBorders>
              <w:right w:val="single" w:sz="6" w:space="0" w:color="000000"/>
            </w:tcBorders>
          </w:tcPr>
          <w:p w14:paraId="23959CF6" w14:textId="77777777" w:rsidR="008E71DF" w:rsidRPr="00C05516" w:rsidRDefault="008E71DF" w:rsidP="00B04CA3">
            <w:pPr>
              <w:pStyle w:val="TableParagraph"/>
              <w:spacing w:line="256" w:lineRule="exact"/>
              <w:ind w:left="110"/>
              <w:rPr>
                <w:sz w:val="24"/>
                <w:szCs w:val="24"/>
              </w:rPr>
            </w:pPr>
            <w:r w:rsidRPr="00C05516">
              <w:rPr>
                <w:sz w:val="24"/>
                <w:szCs w:val="24"/>
              </w:rPr>
              <w:t>3</w:t>
            </w:r>
          </w:p>
        </w:tc>
      </w:tr>
      <w:tr w:rsidR="008E71DF" w:rsidRPr="00C05516" w14:paraId="19A7F10E" w14:textId="77777777" w:rsidTr="00B04CA3">
        <w:trPr>
          <w:trHeight w:val="1627"/>
        </w:trPr>
        <w:tc>
          <w:tcPr>
            <w:tcW w:w="432" w:type="dxa"/>
            <w:vMerge/>
            <w:tcBorders>
              <w:top w:val="nil"/>
            </w:tcBorders>
          </w:tcPr>
          <w:p w14:paraId="22F23C75" w14:textId="77777777" w:rsidR="008E71DF" w:rsidRPr="00C05516" w:rsidRDefault="008E71DF" w:rsidP="00B04CA3">
            <w:pPr>
              <w:rPr>
                <w:sz w:val="24"/>
                <w:szCs w:val="24"/>
              </w:rPr>
            </w:pPr>
          </w:p>
        </w:tc>
        <w:tc>
          <w:tcPr>
            <w:tcW w:w="2295" w:type="dxa"/>
            <w:vMerge/>
            <w:tcBorders>
              <w:top w:val="nil"/>
            </w:tcBorders>
          </w:tcPr>
          <w:p w14:paraId="420621AE" w14:textId="77777777" w:rsidR="008E71DF" w:rsidRPr="00C05516" w:rsidRDefault="008E71DF" w:rsidP="00B04CA3">
            <w:pPr>
              <w:rPr>
                <w:sz w:val="24"/>
                <w:szCs w:val="24"/>
              </w:rPr>
            </w:pPr>
          </w:p>
        </w:tc>
        <w:tc>
          <w:tcPr>
            <w:tcW w:w="6003" w:type="dxa"/>
          </w:tcPr>
          <w:p w14:paraId="0046ED80" w14:textId="77777777" w:rsidR="008E71DF" w:rsidRPr="00C05516" w:rsidRDefault="008E71DF" w:rsidP="00B04CA3">
            <w:pPr>
              <w:pStyle w:val="TableParagraph"/>
              <w:spacing w:line="269" w:lineRule="exact"/>
              <w:ind w:left="107"/>
              <w:rPr>
                <w:sz w:val="24"/>
                <w:szCs w:val="24"/>
              </w:rPr>
            </w:pPr>
            <w:r w:rsidRPr="00C05516">
              <w:rPr>
                <w:sz w:val="24"/>
                <w:szCs w:val="24"/>
              </w:rPr>
              <w:t>80</w:t>
            </w:r>
            <w:r w:rsidRPr="00C05516">
              <w:rPr>
                <w:spacing w:val="-2"/>
                <w:sz w:val="24"/>
                <w:szCs w:val="24"/>
              </w:rPr>
              <w:t xml:space="preserve"> </w:t>
            </w:r>
            <w:r w:rsidRPr="00C05516">
              <w:rPr>
                <w:sz w:val="24"/>
                <w:szCs w:val="24"/>
              </w:rPr>
              <w:t>%-дан</w:t>
            </w:r>
            <w:r w:rsidRPr="00C05516">
              <w:rPr>
                <w:spacing w:val="-1"/>
                <w:sz w:val="24"/>
                <w:szCs w:val="24"/>
              </w:rPr>
              <w:t xml:space="preserve"> </w:t>
            </w:r>
            <w:r w:rsidRPr="00C05516">
              <w:rPr>
                <w:sz w:val="24"/>
                <w:szCs w:val="24"/>
              </w:rPr>
              <w:t>төмен</w:t>
            </w:r>
          </w:p>
        </w:tc>
        <w:tc>
          <w:tcPr>
            <w:tcW w:w="900" w:type="dxa"/>
            <w:tcBorders>
              <w:right w:val="single" w:sz="6" w:space="0" w:color="000000"/>
            </w:tcBorders>
          </w:tcPr>
          <w:p w14:paraId="3C120072" w14:textId="77777777" w:rsidR="008E71DF" w:rsidRPr="00C05516" w:rsidRDefault="008E71DF" w:rsidP="00B04CA3">
            <w:pPr>
              <w:pStyle w:val="TableParagraph"/>
              <w:spacing w:line="269" w:lineRule="exact"/>
              <w:ind w:left="110"/>
              <w:rPr>
                <w:sz w:val="24"/>
                <w:szCs w:val="24"/>
              </w:rPr>
            </w:pPr>
            <w:r w:rsidRPr="00C05516">
              <w:rPr>
                <w:sz w:val="24"/>
                <w:szCs w:val="24"/>
              </w:rPr>
              <w:t>2</w:t>
            </w:r>
          </w:p>
        </w:tc>
      </w:tr>
      <w:tr w:rsidR="008E71DF" w:rsidRPr="00C05516" w14:paraId="27DE04E0" w14:textId="77777777" w:rsidTr="00B04CA3">
        <w:trPr>
          <w:trHeight w:val="1655"/>
        </w:trPr>
        <w:tc>
          <w:tcPr>
            <w:tcW w:w="432" w:type="dxa"/>
            <w:vMerge w:val="restart"/>
          </w:tcPr>
          <w:p w14:paraId="5AD76D91" w14:textId="77777777" w:rsidR="008E71DF" w:rsidRPr="00C05516" w:rsidRDefault="008E71DF" w:rsidP="00B04CA3">
            <w:pPr>
              <w:pStyle w:val="TableParagraph"/>
              <w:spacing w:line="269" w:lineRule="exact"/>
              <w:ind w:left="110"/>
              <w:rPr>
                <w:sz w:val="24"/>
                <w:szCs w:val="24"/>
              </w:rPr>
            </w:pPr>
            <w:r w:rsidRPr="00C05516">
              <w:rPr>
                <w:sz w:val="24"/>
                <w:szCs w:val="24"/>
              </w:rPr>
              <w:t>4</w:t>
            </w:r>
          </w:p>
        </w:tc>
        <w:tc>
          <w:tcPr>
            <w:tcW w:w="2295" w:type="dxa"/>
            <w:vMerge w:val="restart"/>
          </w:tcPr>
          <w:p w14:paraId="15933875" w14:textId="77777777" w:rsidR="008E71DF" w:rsidRPr="00C05516" w:rsidRDefault="008E71DF" w:rsidP="00B04CA3">
            <w:pPr>
              <w:pStyle w:val="TableParagraph"/>
              <w:ind w:left="107" w:right="151"/>
              <w:rPr>
                <w:sz w:val="24"/>
                <w:szCs w:val="24"/>
              </w:rPr>
            </w:pPr>
            <w:r w:rsidRPr="00C05516">
              <w:rPr>
                <w:sz w:val="24"/>
                <w:szCs w:val="24"/>
              </w:rPr>
              <w:t>Қазақстан</w:t>
            </w:r>
            <w:r w:rsidRPr="00C05516">
              <w:rPr>
                <w:spacing w:val="1"/>
                <w:sz w:val="24"/>
                <w:szCs w:val="24"/>
              </w:rPr>
              <w:t xml:space="preserve"> </w:t>
            </w:r>
            <w:r w:rsidRPr="00C05516">
              <w:rPr>
                <w:sz w:val="24"/>
                <w:szCs w:val="24"/>
              </w:rPr>
              <w:t>Республикасы Оқу-</w:t>
            </w:r>
            <w:r w:rsidRPr="00C05516">
              <w:rPr>
                <w:spacing w:val="-57"/>
                <w:sz w:val="24"/>
                <w:szCs w:val="24"/>
              </w:rPr>
              <w:t xml:space="preserve"> </w:t>
            </w:r>
            <w:r w:rsidRPr="00C05516">
              <w:rPr>
                <w:sz w:val="24"/>
                <w:szCs w:val="24"/>
              </w:rPr>
              <w:t>ағарту министрінің</w:t>
            </w:r>
            <w:r w:rsidRPr="00C05516">
              <w:rPr>
                <w:spacing w:val="-57"/>
                <w:sz w:val="24"/>
                <w:szCs w:val="24"/>
              </w:rPr>
              <w:t xml:space="preserve"> </w:t>
            </w:r>
            <w:r w:rsidRPr="00C05516">
              <w:rPr>
                <w:sz w:val="24"/>
                <w:szCs w:val="24"/>
              </w:rPr>
              <w:t>2022 жылғы 24</w:t>
            </w:r>
            <w:r w:rsidRPr="00C05516">
              <w:rPr>
                <w:spacing w:val="1"/>
                <w:sz w:val="24"/>
                <w:szCs w:val="24"/>
              </w:rPr>
              <w:t xml:space="preserve"> </w:t>
            </w:r>
            <w:r w:rsidRPr="00C05516">
              <w:rPr>
                <w:sz w:val="24"/>
                <w:szCs w:val="24"/>
              </w:rPr>
              <w:t>қарашадағы</w:t>
            </w:r>
            <w:r w:rsidRPr="00C05516">
              <w:rPr>
                <w:spacing w:val="1"/>
                <w:sz w:val="24"/>
                <w:szCs w:val="24"/>
              </w:rPr>
              <w:t xml:space="preserve"> </w:t>
            </w:r>
            <w:r w:rsidRPr="00C05516">
              <w:rPr>
                <w:sz w:val="24"/>
                <w:szCs w:val="24"/>
              </w:rPr>
              <w:t>№</w:t>
            </w:r>
          </w:p>
          <w:p w14:paraId="4BE99FBE" w14:textId="77777777" w:rsidR="008E71DF" w:rsidRPr="00C05516" w:rsidRDefault="008E71DF" w:rsidP="00B04CA3">
            <w:pPr>
              <w:pStyle w:val="TableParagraph"/>
              <w:ind w:left="107" w:right="83"/>
              <w:rPr>
                <w:sz w:val="24"/>
                <w:szCs w:val="24"/>
              </w:rPr>
            </w:pPr>
            <w:r w:rsidRPr="00C05516">
              <w:rPr>
                <w:sz w:val="24"/>
                <w:szCs w:val="24"/>
              </w:rPr>
              <w:t>473</w:t>
            </w:r>
            <w:r w:rsidRPr="00C05516">
              <w:rPr>
                <w:color w:val="0000FF"/>
                <w:sz w:val="24"/>
                <w:szCs w:val="24"/>
              </w:rPr>
              <w:t xml:space="preserve"> </w:t>
            </w:r>
            <w:hyperlink r:id="rId21" w:anchor="z0">
              <w:r w:rsidRPr="00C05516">
                <w:rPr>
                  <w:color w:val="0000FF"/>
                  <w:sz w:val="24"/>
                  <w:szCs w:val="24"/>
                  <w:u w:val="single" w:color="0000FF"/>
                </w:rPr>
                <w:t>бұйрығына</w:t>
              </w:r>
              <w:r w:rsidRPr="00C05516">
                <w:rPr>
                  <w:color w:val="0000FF"/>
                  <w:sz w:val="24"/>
                  <w:szCs w:val="24"/>
                </w:rPr>
                <w:t xml:space="preserve"> </w:t>
              </w:r>
            </w:hyperlink>
            <w:r w:rsidRPr="00C05516">
              <w:rPr>
                <w:sz w:val="24"/>
                <w:szCs w:val="24"/>
              </w:rPr>
              <w:t>(нор</w:t>
            </w:r>
            <w:r w:rsidRPr="00C05516">
              <w:rPr>
                <w:spacing w:val="-57"/>
                <w:sz w:val="24"/>
                <w:szCs w:val="24"/>
              </w:rPr>
              <w:t xml:space="preserve"> </w:t>
            </w:r>
            <w:r w:rsidRPr="00C05516">
              <w:rPr>
                <w:sz w:val="24"/>
                <w:szCs w:val="24"/>
              </w:rPr>
              <w:t>мативтік құқықтық</w:t>
            </w:r>
            <w:r w:rsidRPr="00C05516">
              <w:rPr>
                <w:spacing w:val="1"/>
                <w:sz w:val="24"/>
                <w:szCs w:val="24"/>
              </w:rPr>
              <w:t xml:space="preserve"> </w:t>
            </w:r>
            <w:r w:rsidRPr="00C05516">
              <w:rPr>
                <w:sz w:val="24"/>
                <w:szCs w:val="24"/>
              </w:rPr>
              <w:t>актілерді</w:t>
            </w:r>
            <w:r w:rsidRPr="00C05516">
              <w:rPr>
                <w:spacing w:val="1"/>
                <w:sz w:val="24"/>
                <w:szCs w:val="24"/>
              </w:rPr>
              <w:t xml:space="preserve"> </w:t>
            </w:r>
            <w:r w:rsidRPr="00C05516">
              <w:rPr>
                <w:sz w:val="24"/>
                <w:szCs w:val="24"/>
              </w:rPr>
              <w:t>мемлекеттік тіркеу</w:t>
            </w:r>
            <w:r w:rsidRPr="00C05516">
              <w:rPr>
                <w:spacing w:val="1"/>
                <w:sz w:val="24"/>
                <w:szCs w:val="24"/>
              </w:rPr>
              <w:t xml:space="preserve"> </w:t>
            </w:r>
            <w:r w:rsidRPr="00C05516">
              <w:rPr>
                <w:sz w:val="24"/>
                <w:szCs w:val="24"/>
              </w:rPr>
              <w:t>тізілімінде № 30721</w:t>
            </w:r>
            <w:r w:rsidRPr="00C05516">
              <w:rPr>
                <w:spacing w:val="-57"/>
                <w:sz w:val="24"/>
                <w:szCs w:val="24"/>
              </w:rPr>
              <w:t xml:space="preserve"> </w:t>
            </w:r>
            <w:r w:rsidRPr="00C05516">
              <w:rPr>
                <w:sz w:val="24"/>
                <w:szCs w:val="24"/>
              </w:rPr>
              <w:t>тіркелген) сәйкес</w:t>
            </w:r>
            <w:r w:rsidRPr="00C05516">
              <w:rPr>
                <w:spacing w:val="1"/>
                <w:sz w:val="24"/>
                <w:szCs w:val="24"/>
              </w:rPr>
              <w:t xml:space="preserve"> </w:t>
            </w:r>
            <w:r w:rsidRPr="00C05516">
              <w:rPr>
                <w:sz w:val="24"/>
                <w:szCs w:val="24"/>
              </w:rPr>
              <w:t>негізгі жұмыс орны</w:t>
            </w:r>
            <w:r w:rsidRPr="00C05516">
              <w:rPr>
                <w:spacing w:val="1"/>
                <w:sz w:val="24"/>
                <w:szCs w:val="24"/>
              </w:rPr>
              <w:t xml:space="preserve"> </w:t>
            </w:r>
            <w:r w:rsidRPr="00C05516">
              <w:rPr>
                <w:sz w:val="24"/>
                <w:szCs w:val="24"/>
              </w:rPr>
              <w:t>лицензиат болып</w:t>
            </w:r>
            <w:r w:rsidRPr="00C05516">
              <w:rPr>
                <w:spacing w:val="1"/>
                <w:sz w:val="24"/>
                <w:szCs w:val="24"/>
              </w:rPr>
              <w:t xml:space="preserve"> </w:t>
            </w:r>
            <w:r w:rsidRPr="00C05516">
              <w:rPr>
                <w:sz w:val="24"/>
                <w:szCs w:val="24"/>
              </w:rPr>
              <w:t>табылатын жоғары</w:t>
            </w:r>
            <w:r w:rsidRPr="00C05516">
              <w:rPr>
                <w:spacing w:val="1"/>
                <w:sz w:val="24"/>
                <w:szCs w:val="24"/>
              </w:rPr>
              <w:t xml:space="preserve"> </w:t>
            </w:r>
            <w:r w:rsidRPr="00C05516">
              <w:rPr>
                <w:sz w:val="24"/>
                <w:szCs w:val="24"/>
              </w:rPr>
              <w:t>және бірінші</w:t>
            </w:r>
            <w:r w:rsidRPr="00C05516">
              <w:rPr>
                <w:spacing w:val="1"/>
                <w:sz w:val="24"/>
                <w:szCs w:val="24"/>
              </w:rPr>
              <w:t xml:space="preserve"> </w:t>
            </w:r>
            <w:r w:rsidRPr="00C05516">
              <w:rPr>
                <w:sz w:val="24"/>
                <w:szCs w:val="24"/>
              </w:rPr>
              <w:t>санатты</w:t>
            </w:r>
          </w:p>
          <w:p w14:paraId="5CA2218D" w14:textId="77777777" w:rsidR="008E71DF" w:rsidRPr="00C05516" w:rsidRDefault="008E71DF" w:rsidP="00B04CA3">
            <w:pPr>
              <w:pStyle w:val="TableParagraph"/>
              <w:ind w:left="107" w:right="441"/>
              <w:rPr>
                <w:sz w:val="24"/>
                <w:szCs w:val="24"/>
              </w:rPr>
            </w:pPr>
            <w:r w:rsidRPr="00C05516">
              <w:rPr>
                <w:sz w:val="24"/>
                <w:szCs w:val="24"/>
              </w:rPr>
              <w:t>педагогтердің,</w:t>
            </w:r>
            <w:r w:rsidRPr="00C05516">
              <w:rPr>
                <w:spacing w:val="1"/>
                <w:sz w:val="24"/>
                <w:szCs w:val="24"/>
              </w:rPr>
              <w:t xml:space="preserve"> </w:t>
            </w:r>
            <w:r w:rsidRPr="00C05516">
              <w:rPr>
                <w:sz w:val="24"/>
                <w:szCs w:val="24"/>
              </w:rPr>
              <w:t>педагог-</w:t>
            </w:r>
            <w:r w:rsidRPr="00C05516">
              <w:rPr>
                <w:spacing w:val="1"/>
                <w:sz w:val="24"/>
                <w:szCs w:val="24"/>
              </w:rPr>
              <w:t xml:space="preserve"> </w:t>
            </w:r>
            <w:r w:rsidRPr="00C05516">
              <w:rPr>
                <w:sz w:val="24"/>
                <w:szCs w:val="24"/>
              </w:rPr>
              <w:t>сарапшылардың,</w:t>
            </w:r>
            <w:r w:rsidRPr="00C05516">
              <w:rPr>
                <w:spacing w:val="-57"/>
                <w:sz w:val="24"/>
                <w:szCs w:val="24"/>
              </w:rPr>
              <w:t xml:space="preserve"> </w:t>
            </w:r>
            <w:r w:rsidRPr="00C05516">
              <w:rPr>
                <w:sz w:val="24"/>
                <w:szCs w:val="24"/>
              </w:rPr>
              <w:t>педагог-</w:t>
            </w:r>
            <w:r w:rsidRPr="00C05516">
              <w:rPr>
                <w:spacing w:val="1"/>
                <w:sz w:val="24"/>
                <w:szCs w:val="24"/>
              </w:rPr>
              <w:t xml:space="preserve"> </w:t>
            </w:r>
            <w:r w:rsidRPr="00C05516">
              <w:rPr>
                <w:sz w:val="24"/>
                <w:szCs w:val="24"/>
              </w:rPr>
              <w:t>зерттеушілердің,</w:t>
            </w:r>
            <w:r w:rsidRPr="00C05516">
              <w:rPr>
                <w:spacing w:val="-57"/>
                <w:sz w:val="24"/>
                <w:szCs w:val="24"/>
              </w:rPr>
              <w:t xml:space="preserve"> </w:t>
            </w:r>
            <w:r w:rsidRPr="00C05516">
              <w:rPr>
                <w:sz w:val="24"/>
                <w:szCs w:val="24"/>
              </w:rPr>
              <w:t>педагог-</w:t>
            </w:r>
          </w:p>
          <w:p w14:paraId="52EDFCC8" w14:textId="77777777" w:rsidR="008E71DF" w:rsidRPr="00C05516" w:rsidRDefault="008E71DF" w:rsidP="00B04CA3">
            <w:pPr>
              <w:pStyle w:val="TableParagraph"/>
              <w:ind w:left="107"/>
              <w:rPr>
                <w:sz w:val="24"/>
                <w:szCs w:val="24"/>
              </w:rPr>
            </w:pPr>
            <w:r w:rsidRPr="00C05516">
              <w:rPr>
                <w:sz w:val="24"/>
                <w:szCs w:val="24"/>
              </w:rPr>
              <w:t>шеберлердің</w:t>
            </w:r>
          </w:p>
          <w:p w14:paraId="0F076757" w14:textId="77777777" w:rsidR="008E71DF" w:rsidRPr="00C05516" w:rsidRDefault="008E71DF" w:rsidP="00B04CA3">
            <w:pPr>
              <w:pStyle w:val="TableParagraph"/>
              <w:ind w:left="107"/>
              <w:rPr>
                <w:sz w:val="24"/>
                <w:szCs w:val="24"/>
              </w:rPr>
            </w:pPr>
            <w:r w:rsidRPr="00C05516">
              <w:rPr>
                <w:sz w:val="24"/>
                <w:szCs w:val="24"/>
              </w:rPr>
              <w:t>бастауыш</w:t>
            </w:r>
            <w:r w:rsidRPr="00C05516">
              <w:rPr>
                <w:spacing w:val="-2"/>
                <w:sz w:val="24"/>
                <w:szCs w:val="24"/>
              </w:rPr>
              <w:t xml:space="preserve"> </w:t>
            </w:r>
            <w:r w:rsidRPr="00C05516">
              <w:rPr>
                <w:sz w:val="24"/>
                <w:szCs w:val="24"/>
              </w:rPr>
              <w:t>білім</w:t>
            </w:r>
          </w:p>
          <w:p w14:paraId="2A14308D" w14:textId="77777777" w:rsidR="008E71DF" w:rsidRPr="00C05516" w:rsidRDefault="008E71DF" w:rsidP="00B04CA3">
            <w:pPr>
              <w:pStyle w:val="TableParagraph"/>
              <w:ind w:left="107" w:right="350"/>
              <w:rPr>
                <w:sz w:val="24"/>
                <w:szCs w:val="24"/>
              </w:rPr>
            </w:pPr>
            <w:r w:rsidRPr="00C05516">
              <w:rPr>
                <w:sz w:val="24"/>
                <w:szCs w:val="24"/>
              </w:rPr>
              <w:t>беру деңгейіндегі</w:t>
            </w:r>
            <w:r w:rsidRPr="00C05516">
              <w:rPr>
                <w:spacing w:val="-57"/>
                <w:sz w:val="24"/>
                <w:szCs w:val="24"/>
              </w:rPr>
              <w:t xml:space="preserve"> </w:t>
            </w:r>
            <w:r w:rsidRPr="00C05516">
              <w:rPr>
                <w:sz w:val="24"/>
                <w:szCs w:val="24"/>
              </w:rPr>
              <w:t>педагогтердің</w:t>
            </w:r>
          </w:p>
          <w:p w14:paraId="639750AF" w14:textId="77777777" w:rsidR="008E71DF" w:rsidRPr="00C05516" w:rsidRDefault="008E71DF" w:rsidP="00B04CA3">
            <w:pPr>
              <w:pStyle w:val="TableParagraph"/>
              <w:spacing w:line="270" w:lineRule="atLeast"/>
              <w:ind w:left="107" w:right="550"/>
              <w:rPr>
                <w:sz w:val="24"/>
                <w:szCs w:val="24"/>
              </w:rPr>
            </w:pPr>
            <w:r w:rsidRPr="00C05516">
              <w:rPr>
                <w:sz w:val="24"/>
                <w:szCs w:val="24"/>
              </w:rPr>
              <w:t>жалпы санынан</w:t>
            </w:r>
            <w:r w:rsidRPr="00C05516">
              <w:rPr>
                <w:spacing w:val="-58"/>
                <w:sz w:val="24"/>
                <w:szCs w:val="24"/>
              </w:rPr>
              <w:t xml:space="preserve"> </w:t>
            </w:r>
            <w:r w:rsidRPr="00C05516">
              <w:rPr>
                <w:sz w:val="24"/>
                <w:szCs w:val="24"/>
              </w:rPr>
              <w:t>үлесі</w:t>
            </w:r>
          </w:p>
        </w:tc>
        <w:tc>
          <w:tcPr>
            <w:tcW w:w="6003" w:type="dxa"/>
            <w:shd w:val="clear" w:color="auto" w:fill="EAF0DD"/>
          </w:tcPr>
          <w:p w14:paraId="3EFF4402" w14:textId="77777777" w:rsidR="008E71DF" w:rsidRPr="00C05516" w:rsidRDefault="008E71DF" w:rsidP="00B04CA3">
            <w:pPr>
              <w:pStyle w:val="TableParagraph"/>
              <w:ind w:left="107" w:right="419"/>
              <w:rPr>
                <w:b/>
                <w:sz w:val="24"/>
                <w:szCs w:val="24"/>
              </w:rPr>
            </w:pPr>
            <w:r w:rsidRPr="00C05516">
              <w:rPr>
                <w:b/>
                <w:color w:val="6F2F9F"/>
                <w:sz w:val="24"/>
                <w:szCs w:val="24"/>
              </w:rPr>
              <w:t>Толық жинақталған білім беру ұйымдары үшін:</w:t>
            </w:r>
            <w:r w:rsidRPr="00C05516">
              <w:rPr>
                <w:b/>
                <w:color w:val="6F2F9F"/>
                <w:spacing w:val="1"/>
                <w:sz w:val="24"/>
                <w:szCs w:val="24"/>
              </w:rPr>
              <w:t xml:space="preserve"> </w:t>
            </w:r>
            <w:r w:rsidRPr="00C05516">
              <w:rPr>
                <w:b/>
                <w:color w:val="6F2F9F"/>
                <w:sz w:val="24"/>
                <w:szCs w:val="24"/>
              </w:rPr>
              <w:t>жалпы білім беретін мектептер, мектеп-</w:t>
            </w:r>
            <w:r w:rsidRPr="00C05516">
              <w:rPr>
                <w:b/>
                <w:color w:val="6F2F9F"/>
                <w:spacing w:val="1"/>
                <w:sz w:val="24"/>
                <w:szCs w:val="24"/>
              </w:rPr>
              <w:t xml:space="preserve"> </w:t>
            </w:r>
            <w:r w:rsidRPr="00C05516">
              <w:rPr>
                <w:b/>
                <w:color w:val="6F2F9F"/>
                <w:sz w:val="24"/>
                <w:szCs w:val="24"/>
              </w:rPr>
              <w:t>гимназиялар, мектеп-лицейлер 45 %-дан жоғары,</w:t>
            </w:r>
            <w:r w:rsidRPr="00C05516">
              <w:rPr>
                <w:b/>
                <w:color w:val="6F2F9F"/>
                <w:spacing w:val="-57"/>
                <w:sz w:val="24"/>
                <w:szCs w:val="24"/>
              </w:rPr>
              <w:t xml:space="preserve"> </w:t>
            </w:r>
            <w:r w:rsidRPr="00C05516">
              <w:rPr>
                <w:b/>
                <w:color w:val="6F2F9F"/>
                <w:sz w:val="24"/>
                <w:szCs w:val="24"/>
              </w:rPr>
              <w:t>гимназиялар -</w:t>
            </w:r>
            <w:r w:rsidRPr="00C05516">
              <w:rPr>
                <w:b/>
                <w:color w:val="6F2F9F"/>
                <w:spacing w:val="-1"/>
                <w:sz w:val="24"/>
                <w:szCs w:val="24"/>
              </w:rPr>
              <w:t xml:space="preserve"> </w:t>
            </w:r>
            <w:r w:rsidRPr="00C05516">
              <w:rPr>
                <w:b/>
                <w:color w:val="6F2F9F"/>
                <w:sz w:val="24"/>
                <w:szCs w:val="24"/>
              </w:rPr>
              <w:t>50 % -дан жоғары;</w:t>
            </w:r>
          </w:p>
          <w:p w14:paraId="61E0D2EC" w14:textId="77777777" w:rsidR="008E71DF" w:rsidRPr="00C05516" w:rsidRDefault="008E71DF" w:rsidP="00B04CA3">
            <w:pPr>
              <w:pStyle w:val="TableParagraph"/>
              <w:spacing w:line="270" w:lineRule="atLeast"/>
              <w:ind w:left="107"/>
              <w:rPr>
                <w:b/>
                <w:sz w:val="24"/>
                <w:szCs w:val="24"/>
              </w:rPr>
            </w:pPr>
            <w:r w:rsidRPr="00C05516">
              <w:rPr>
                <w:b/>
                <w:color w:val="6F2F9F"/>
                <w:sz w:val="24"/>
                <w:szCs w:val="24"/>
              </w:rPr>
              <w:t>Шағын жинақталған білім беру ұйымдары үшін:</w:t>
            </w:r>
            <w:r w:rsidRPr="00C05516">
              <w:rPr>
                <w:b/>
                <w:color w:val="6F2F9F"/>
                <w:spacing w:val="1"/>
                <w:sz w:val="24"/>
                <w:szCs w:val="24"/>
              </w:rPr>
              <w:t xml:space="preserve"> </w:t>
            </w:r>
            <w:r w:rsidRPr="00C05516">
              <w:rPr>
                <w:b/>
                <w:color w:val="6F2F9F"/>
                <w:sz w:val="24"/>
                <w:szCs w:val="24"/>
              </w:rPr>
              <w:t>жалпы</w:t>
            </w:r>
            <w:r w:rsidRPr="00C05516">
              <w:rPr>
                <w:b/>
                <w:color w:val="6F2F9F"/>
                <w:spacing w:val="-3"/>
                <w:sz w:val="24"/>
                <w:szCs w:val="24"/>
              </w:rPr>
              <w:t xml:space="preserve"> </w:t>
            </w:r>
            <w:r w:rsidRPr="00C05516">
              <w:rPr>
                <w:b/>
                <w:color w:val="6F2F9F"/>
                <w:sz w:val="24"/>
                <w:szCs w:val="24"/>
              </w:rPr>
              <w:t>білім</w:t>
            </w:r>
            <w:r w:rsidRPr="00C05516">
              <w:rPr>
                <w:b/>
                <w:color w:val="6F2F9F"/>
                <w:spacing w:val="-4"/>
                <w:sz w:val="24"/>
                <w:szCs w:val="24"/>
              </w:rPr>
              <w:t xml:space="preserve"> </w:t>
            </w:r>
            <w:r w:rsidRPr="00C05516">
              <w:rPr>
                <w:b/>
                <w:color w:val="6F2F9F"/>
                <w:sz w:val="24"/>
                <w:szCs w:val="24"/>
              </w:rPr>
              <w:t>беретін</w:t>
            </w:r>
            <w:r w:rsidRPr="00C05516">
              <w:rPr>
                <w:b/>
                <w:color w:val="6F2F9F"/>
                <w:spacing w:val="-2"/>
                <w:sz w:val="24"/>
                <w:szCs w:val="24"/>
              </w:rPr>
              <w:t xml:space="preserve"> </w:t>
            </w:r>
            <w:r w:rsidRPr="00C05516">
              <w:rPr>
                <w:b/>
                <w:color w:val="6F2F9F"/>
                <w:sz w:val="24"/>
                <w:szCs w:val="24"/>
              </w:rPr>
              <w:t>мектептер -</w:t>
            </w:r>
            <w:r w:rsidRPr="00C05516">
              <w:rPr>
                <w:b/>
                <w:color w:val="6F2F9F"/>
                <w:spacing w:val="-3"/>
                <w:sz w:val="24"/>
                <w:szCs w:val="24"/>
              </w:rPr>
              <w:t xml:space="preserve"> </w:t>
            </w:r>
            <w:r w:rsidRPr="00C05516">
              <w:rPr>
                <w:b/>
                <w:color w:val="6F2F9F"/>
                <w:sz w:val="24"/>
                <w:szCs w:val="24"/>
              </w:rPr>
              <w:t>30</w:t>
            </w:r>
            <w:r w:rsidRPr="00C05516">
              <w:rPr>
                <w:b/>
                <w:color w:val="6F2F9F"/>
                <w:spacing w:val="-3"/>
                <w:sz w:val="24"/>
                <w:szCs w:val="24"/>
              </w:rPr>
              <w:t xml:space="preserve"> </w:t>
            </w:r>
            <w:r w:rsidRPr="00C05516">
              <w:rPr>
                <w:b/>
                <w:color w:val="6F2F9F"/>
                <w:sz w:val="24"/>
                <w:szCs w:val="24"/>
              </w:rPr>
              <w:t>%-дан</w:t>
            </w:r>
            <w:r w:rsidRPr="00C05516">
              <w:rPr>
                <w:b/>
                <w:color w:val="6F2F9F"/>
                <w:spacing w:val="-3"/>
                <w:sz w:val="24"/>
                <w:szCs w:val="24"/>
              </w:rPr>
              <w:t xml:space="preserve"> </w:t>
            </w:r>
            <w:r w:rsidRPr="00C05516">
              <w:rPr>
                <w:b/>
                <w:color w:val="6F2F9F"/>
                <w:sz w:val="24"/>
                <w:szCs w:val="24"/>
              </w:rPr>
              <w:t>жоғары</w:t>
            </w:r>
          </w:p>
        </w:tc>
        <w:tc>
          <w:tcPr>
            <w:tcW w:w="900" w:type="dxa"/>
            <w:tcBorders>
              <w:right w:val="single" w:sz="6" w:space="0" w:color="000000"/>
            </w:tcBorders>
            <w:shd w:val="clear" w:color="auto" w:fill="EAF0DD"/>
          </w:tcPr>
          <w:p w14:paraId="09088B8B" w14:textId="77777777" w:rsidR="008E71DF" w:rsidRPr="00C05516" w:rsidRDefault="008E71DF" w:rsidP="00B04CA3">
            <w:pPr>
              <w:pStyle w:val="TableParagraph"/>
              <w:spacing w:line="269" w:lineRule="exact"/>
              <w:ind w:left="110"/>
              <w:rPr>
                <w:b/>
                <w:sz w:val="24"/>
                <w:szCs w:val="24"/>
              </w:rPr>
            </w:pPr>
            <w:r w:rsidRPr="00C05516">
              <w:rPr>
                <w:b/>
                <w:color w:val="6F2F9F"/>
                <w:sz w:val="24"/>
                <w:szCs w:val="24"/>
              </w:rPr>
              <w:t>5-ке</w:t>
            </w:r>
          </w:p>
        </w:tc>
      </w:tr>
      <w:tr w:rsidR="008E71DF" w:rsidRPr="00C05516" w14:paraId="1C83F077" w14:textId="77777777" w:rsidTr="00B04CA3">
        <w:trPr>
          <w:trHeight w:val="1932"/>
        </w:trPr>
        <w:tc>
          <w:tcPr>
            <w:tcW w:w="432" w:type="dxa"/>
            <w:vMerge/>
            <w:tcBorders>
              <w:top w:val="nil"/>
            </w:tcBorders>
          </w:tcPr>
          <w:p w14:paraId="0B6DD3C1" w14:textId="77777777" w:rsidR="008E71DF" w:rsidRPr="00C05516" w:rsidRDefault="008E71DF" w:rsidP="00B04CA3">
            <w:pPr>
              <w:rPr>
                <w:sz w:val="24"/>
                <w:szCs w:val="24"/>
              </w:rPr>
            </w:pPr>
          </w:p>
        </w:tc>
        <w:tc>
          <w:tcPr>
            <w:tcW w:w="2295" w:type="dxa"/>
            <w:vMerge/>
            <w:tcBorders>
              <w:top w:val="nil"/>
            </w:tcBorders>
          </w:tcPr>
          <w:p w14:paraId="0F614671" w14:textId="77777777" w:rsidR="008E71DF" w:rsidRPr="00C05516" w:rsidRDefault="008E71DF" w:rsidP="00B04CA3">
            <w:pPr>
              <w:rPr>
                <w:sz w:val="24"/>
                <w:szCs w:val="24"/>
              </w:rPr>
            </w:pPr>
          </w:p>
        </w:tc>
        <w:tc>
          <w:tcPr>
            <w:tcW w:w="6003" w:type="dxa"/>
          </w:tcPr>
          <w:p w14:paraId="21D820CA" w14:textId="77777777" w:rsidR="008E71DF" w:rsidRPr="00C05516" w:rsidRDefault="008E71DF" w:rsidP="00B04CA3">
            <w:pPr>
              <w:pStyle w:val="TableParagraph"/>
              <w:spacing w:line="268" w:lineRule="exact"/>
              <w:ind w:left="107"/>
              <w:rPr>
                <w:sz w:val="24"/>
                <w:szCs w:val="24"/>
              </w:rPr>
            </w:pPr>
            <w:r w:rsidRPr="00C05516">
              <w:rPr>
                <w:sz w:val="24"/>
                <w:szCs w:val="24"/>
              </w:rPr>
              <w:t>Толық</w:t>
            </w:r>
            <w:r w:rsidRPr="00C05516">
              <w:rPr>
                <w:spacing w:val="-2"/>
                <w:sz w:val="24"/>
                <w:szCs w:val="24"/>
              </w:rPr>
              <w:t xml:space="preserve"> </w:t>
            </w:r>
            <w:r w:rsidRPr="00C05516">
              <w:rPr>
                <w:sz w:val="24"/>
                <w:szCs w:val="24"/>
              </w:rPr>
              <w:t>жинақталған</w:t>
            </w:r>
            <w:r w:rsidRPr="00C05516">
              <w:rPr>
                <w:spacing w:val="-2"/>
                <w:sz w:val="24"/>
                <w:szCs w:val="24"/>
              </w:rPr>
              <w:t xml:space="preserve"> </w:t>
            </w:r>
            <w:r w:rsidRPr="00C05516">
              <w:rPr>
                <w:sz w:val="24"/>
                <w:szCs w:val="24"/>
              </w:rPr>
              <w:t>білім</w:t>
            </w:r>
            <w:r w:rsidRPr="00C05516">
              <w:rPr>
                <w:spacing w:val="-1"/>
                <w:sz w:val="24"/>
                <w:szCs w:val="24"/>
              </w:rPr>
              <w:t xml:space="preserve"> </w:t>
            </w:r>
            <w:r w:rsidRPr="00C05516">
              <w:rPr>
                <w:sz w:val="24"/>
                <w:szCs w:val="24"/>
              </w:rPr>
              <w:t>беру</w:t>
            </w:r>
            <w:r w:rsidRPr="00C05516">
              <w:rPr>
                <w:spacing w:val="-2"/>
                <w:sz w:val="24"/>
                <w:szCs w:val="24"/>
              </w:rPr>
              <w:t xml:space="preserve"> </w:t>
            </w:r>
            <w:r w:rsidRPr="00C05516">
              <w:rPr>
                <w:sz w:val="24"/>
                <w:szCs w:val="24"/>
              </w:rPr>
              <w:t>ұйымдары</w:t>
            </w:r>
            <w:r w:rsidRPr="00C05516">
              <w:rPr>
                <w:spacing w:val="-1"/>
                <w:sz w:val="24"/>
                <w:szCs w:val="24"/>
              </w:rPr>
              <w:t xml:space="preserve"> </w:t>
            </w:r>
            <w:r w:rsidRPr="00C05516">
              <w:rPr>
                <w:sz w:val="24"/>
                <w:szCs w:val="24"/>
              </w:rPr>
              <w:t>үшін:</w:t>
            </w:r>
          </w:p>
          <w:p w14:paraId="7B6EA0A6" w14:textId="77777777" w:rsidR="008E71DF" w:rsidRPr="00C05516" w:rsidRDefault="008E71DF" w:rsidP="00B04CA3">
            <w:pPr>
              <w:pStyle w:val="TableParagraph"/>
              <w:ind w:left="107" w:right="423"/>
              <w:rPr>
                <w:sz w:val="24"/>
                <w:szCs w:val="24"/>
              </w:rPr>
            </w:pPr>
            <w:r w:rsidRPr="00C05516">
              <w:rPr>
                <w:sz w:val="24"/>
                <w:szCs w:val="24"/>
              </w:rPr>
              <w:t>жалпы білім беретін мектептер, мектеп-гимназиялар,</w:t>
            </w:r>
            <w:r w:rsidRPr="00C05516">
              <w:rPr>
                <w:spacing w:val="-57"/>
                <w:sz w:val="24"/>
                <w:szCs w:val="24"/>
              </w:rPr>
              <w:t xml:space="preserve"> </w:t>
            </w:r>
            <w:r w:rsidRPr="00C05516">
              <w:rPr>
                <w:sz w:val="24"/>
                <w:szCs w:val="24"/>
              </w:rPr>
              <w:t>мектеп-лицейлер</w:t>
            </w:r>
            <w:r w:rsidRPr="00C05516">
              <w:rPr>
                <w:spacing w:val="-1"/>
                <w:sz w:val="24"/>
                <w:szCs w:val="24"/>
              </w:rPr>
              <w:t xml:space="preserve"> </w:t>
            </w:r>
            <w:r w:rsidRPr="00C05516">
              <w:rPr>
                <w:sz w:val="24"/>
                <w:szCs w:val="24"/>
              </w:rPr>
              <w:t>35% -дан</w:t>
            </w:r>
            <w:r w:rsidRPr="00C05516">
              <w:rPr>
                <w:spacing w:val="-1"/>
                <w:sz w:val="24"/>
                <w:szCs w:val="24"/>
              </w:rPr>
              <w:t xml:space="preserve"> </w:t>
            </w:r>
            <w:r w:rsidRPr="00C05516">
              <w:rPr>
                <w:sz w:val="24"/>
                <w:szCs w:val="24"/>
              </w:rPr>
              <w:t>44 %</w:t>
            </w:r>
            <w:r w:rsidRPr="00C05516">
              <w:rPr>
                <w:spacing w:val="-2"/>
                <w:sz w:val="24"/>
                <w:szCs w:val="24"/>
              </w:rPr>
              <w:t xml:space="preserve"> </w:t>
            </w:r>
            <w:r w:rsidRPr="00C05516">
              <w:rPr>
                <w:sz w:val="24"/>
                <w:szCs w:val="24"/>
              </w:rPr>
              <w:t>аралығында,</w:t>
            </w:r>
          </w:p>
          <w:p w14:paraId="5E15F424" w14:textId="77777777" w:rsidR="008E71DF" w:rsidRPr="00C05516" w:rsidRDefault="008E71DF" w:rsidP="00B04CA3">
            <w:pPr>
              <w:pStyle w:val="TableParagraph"/>
              <w:ind w:left="107"/>
              <w:rPr>
                <w:sz w:val="24"/>
                <w:szCs w:val="24"/>
              </w:rPr>
            </w:pPr>
            <w:r w:rsidRPr="00C05516">
              <w:rPr>
                <w:sz w:val="24"/>
                <w:szCs w:val="24"/>
              </w:rPr>
              <w:t>гимназиялар</w:t>
            </w:r>
            <w:r w:rsidRPr="00C05516">
              <w:rPr>
                <w:spacing w:val="-2"/>
                <w:sz w:val="24"/>
                <w:szCs w:val="24"/>
              </w:rPr>
              <w:t xml:space="preserve"> </w:t>
            </w:r>
            <w:r w:rsidRPr="00C05516">
              <w:rPr>
                <w:sz w:val="24"/>
                <w:szCs w:val="24"/>
              </w:rPr>
              <w:t>–40%-</w:t>
            </w:r>
            <w:r w:rsidRPr="00C05516">
              <w:rPr>
                <w:spacing w:val="-3"/>
                <w:sz w:val="24"/>
                <w:szCs w:val="24"/>
              </w:rPr>
              <w:t xml:space="preserve"> </w:t>
            </w:r>
            <w:r w:rsidRPr="00C05516">
              <w:rPr>
                <w:sz w:val="24"/>
                <w:szCs w:val="24"/>
              </w:rPr>
              <w:t>дан</w:t>
            </w:r>
            <w:r w:rsidRPr="00C05516">
              <w:rPr>
                <w:spacing w:val="-4"/>
                <w:sz w:val="24"/>
                <w:szCs w:val="24"/>
              </w:rPr>
              <w:t xml:space="preserve"> </w:t>
            </w:r>
            <w:r w:rsidRPr="00C05516">
              <w:rPr>
                <w:sz w:val="24"/>
                <w:szCs w:val="24"/>
              </w:rPr>
              <w:t>49%</w:t>
            </w:r>
            <w:r w:rsidRPr="00C05516">
              <w:rPr>
                <w:spacing w:val="-3"/>
                <w:sz w:val="24"/>
                <w:szCs w:val="24"/>
              </w:rPr>
              <w:t xml:space="preserve"> </w:t>
            </w:r>
            <w:r w:rsidRPr="00C05516">
              <w:rPr>
                <w:sz w:val="24"/>
                <w:szCs w:val="24"/>
              </w:rPr>
              <w:t>аралығында;</w:t>
            </w:r>
          </w:p>
          <w:p w14:paraId="0B440264" w14:textId="77777777" w:rsidR="008E71DF" w:rsidRPr="00C05516" w:rsidRDefault="008E71DF" w:rsidP="00B04CA3">
            <w:pPr>
              <w:pStyle w:val="TableParagraph"/>
              <w:spacing w:line="270" w:lineRule="atLeast"/>
              <w:ind w:left="107" w:right="885"/>
              <w:rPr>
                <w:sz w:val="24"/>
                <w:szCs w:val="24"/>
              </w:rPr>
            </w:pPr>
            <w:r w:rsidRPr="00C05516">
              <w:rPr>
                <w:sz w:val="24"/>
                <w:szCs w:val="24"/>
              </w:rPr>
              <w:t>Шағын жинақталған білім беру ұйымдары үшін:</w:t>
            </w:r>
            <w:r w:rsidRPr="00C05516">
              <w:rPr>
                <w:spacing w:val="-57"/>
                <w:sz w:val="24"/>
                <w:szCs w:val="24"/>
              </w:rPr>
              <w:t xml:space="preserve"> </w:t>
            </w:r>
            <w:r w:rsidRPr="00C05516">
              <w:rPr>
                <w:sz w:val="24"/>
                <w:szCs w:val="24"/>
              </w:rPr>
              <w:t>жалпы білім беретін мектептер – 25%-дан 29%</w:t>
            </w:r>
            <w:r w:rsidRPr="00C05516">
              <w:rPr>
                <w:spacing w:val="1"/>
                <w:sz w:val="24"/>
                <w:szCs w:val="24"/>
              </w:rPr>
              <w:t xml:space="preserve"> </w:t>
            </w:r>
            <w:r w:rsidRPr="00C05516">
              <w:rPr>
                <w:sz w:val="24"/>
                <w:szCs w:val="24"/>
              </w:rPr>
              <w:t>аралығында</w:t>
            </w:r>
          </w:p>
        </w:tc>
        <w:tc>
          <w:tcPr>
            <w:tcW w:w="900" w:type="dxa"/>
            <w:tcBorders>
              <w:right w:val="single" w:sz="6" w:space="0" w:color="000000"/>
            </w:tcBorders>
          </w:tcPr>
          <w:p w14:paraId="4B1C6CBA" w14:textId="77777777" w:rsidR="008E71DF" w:rsidRPr="00C05516" w:rsidRDefault="008E71DF" w:rsidP="00B04CA3">
            <w:pPr>
              <w:pStyle w:val="TableParagraph"/>
              <w:spacing w:line="268" w:lineRule="exact"/>
              <w:ind w:left="110"/>
              <w:rPr>
                <w:sz w:val="24"/>
                <w:szCs w:val="24"/>
              </w:rPr>
            </w:pPr>
            <w:r w:rsidRPr="00C05516">
              <w:rPr>
                <w:sz w:val="24"/>
                <w:szCs w:val="24"/>
              </w:rPr>
              <w:t>4</w:t>
            </w:r>
          </w:p>
        </w:tc>
      </w:tr>
      <w:tr w:rsidR="008E71DF" w:rsidRPr="00C05516" w14:paraId="14F4212C" w14:textId="77777777" w:rsidTr="00B04CA3">
        <w:trPr>
          <w:trHeight w:val="1931"/>
        </w:trPr>
        <w:tc>
          <w:tcPr>
            <w:tcW w:w="432" w:type="dxa"/>
            <w:vMerge/>
            <w:tcBorders>
              <w:top w:val="nil"/>
            </w:tcBorders>
          </w:tcPr>
          <w:p w14:paraId="0CACD75B" w14:textId="77777777" w:rsidR="008E71DF" w:rsidRPr="00C05516" w:rsidRDefault="008E71DF" w:rsidP="00B04CA3">
            <w:pPr>
              <w:rPr>
                <w:sz w:val="24"/>
                <w:szCs w:val="24"/>
              </w:rPr>
            </w:pPr>
          </w:p>
        </w:tc>
        <w:tc>
          <w:tcPr>
            <w:tcW w:w="2295" w:type="dxa"/>
            <w:vMerge/>
            <w:tcBorders>
              <w:top w:val="nil"/>
            </w:tcBorders>
          </w:tcPr>
          <w:p w14:paraId="5DCE7488" w14:textId="77777777" w:rsidR="008E71DF" w:rsidRPr="00C05516" w:rsidRDefault="008E71DF" w:rsidP="00B04CA3">
            <w:pPr>
              <w:rPr>
                <w:sz w:val="24"/>
                <w:szCs w:val="24"/>
              </w:rPr>
            </w:pPr>
          </w:p>
        </w:tc>
        <w:tc>
          <w:tcPr>
            <w:tcW w:w="6003" w:type="dxa"/>
          </w:tcPr>
          <w:p w14:paraId="54596144" w14:textId="77777777" w:rsidR="008E71DF" w:rsidRPr="00C05516" w:rsidRDefault="008E71DF" w:rsidP="00B04CA3">
            <w:pPr>
              <w:pStyle w:val="TableParagraph"/>
              <w:spacing w:line="269" w:lineRule="exact"/>
              <w:ind w:left="107"/>
              <w:rPr>
                <w:sz w:val="24"/>
                <w:szCs w:val="24"/>
              </w:rPr>
            </w:pPr>
            <w:r w:rsidRPr="00C05516">
              <w:rPr>
                <w:sz w:val="24"/>
                <w:szCs w:val="24"/>
              </w:rPr>
              <w:t>Толық</w:t>
            </w:r>
            <w:r w:rsidRPr="00C05516">
              <w:rPr>
                <w:spacing w:val="-2"/>
                <w:sz w:val="24"/>
                <w:szCs w:val="24"/>
              </w:rPr>
              <w:t xml:space="preserve"> </w:t>
            </w:r>
            <w:r w:rsidRPr="00C05516">
              <w:rPr>
                <w:sz w:val="24"/>
                <w:szCs w:val="24"/>
              </w:rPr>
              <w:t>жинақталған</w:t>
            </w:r>
            <w:r w:rsidRPr="00C05516">
              <w:rPr>
                <w:spacing w:val="-2"/>
                <w:sz w:val="24"/>
                <w:szCs w:val="24"/>
              </w:rPr>
              <w:t xml:space="preserve"> </w:t>
            </w:r>
            <w:r w:rsidRPr="00C05516">
              <w:rPr>
                <w:sz w:val="24"/>
                <w:szCs w:val="24"/>
              </w:rPr>
              <w:t>білім</w:t>
            </w:r>
            <w:r w:rsidRPr="00C05516">
              <w:rPr>
                <w:spacing w:val="-1"/>
                <w:sz w:val="24"/>
                <w:szCs w:val="24"/>
              </w:rPr>
              <w:t xml:space="preserve"> </w:t>
            </w:r>
            <w:r w:rsidRPr="00C05516">
              <w:rPr>
                <w:sz w:val="24"/>
                <w:szCs w:val="24"/>
              </w:rPr>
              <w:t>беру</w:t>
            </w:r>
            <w:r w:rsidRPr="00C05516">
              <w:rPr>
                <w:spacing w:val="-2"/>
                <w:sz w:val="24"/>
                <w:szCs w:val="24"/>
              </w:rPr>
              <w:t xml:space="preserve"> </w:t>
            </w:r>
            <w:r w:rsidRPr="00C05516">
              <w:rPr>
                <w:sz w:val="24"/>
                <w:szCs w:val="24"/>
              </w:rPr>
              <w:t>ұйымдары</w:t>
            </w:r>
            <w:r w:rsidRPr="00C05516">
              <w:rPr>
                <w:spacing w:val="-1"/>
                <w:sz w:val="24"/>
                <w:szCs w:val="24"/>
              </w:rPr>
              <w:t xml:space="preserve"> </w:t>
            </w:r>
            <w:r w:rsidRPr="00C05516">
              <w:rPr>
                <w:sz w:val="24"/>
                <w:szCs w:val="24"/>
              </w:rPr>
              <w:t>үшін:</w:t>
            </w:r>
          </w:p>
          <w:p w14:paraId="03F56212" w14:textId="77777777" w:rsidR="008E71DF" w:rsidRPr="00C05516" w:rsidRDefault="008E71DF" w:rsidP="00B04CA3">
            <w:pPr>
              <w:pStyle w:val="TableParagraph"/>
              <w:ind w:left="107" w:right="423"/>
              <w:rPr>
                <w:sz w:val="24"/>
                <w:szCs w:val="24"/>
              </w:rPr>
            </w:pPr>
            <w:r w:rsidRPr="00C05516">
              <w:rPr>
                <w:sz w:val="24"/>
                <w:szCs w:val="24"/>
              </w:rPr>
              <w:t>жалпы білім беретін мектептер, мектеп-гимназиялар,</w:t>
            </w:r>
            <w:r w:rsidRPr="00C05516">
              <w:rPr>
                <w:spacing w:val="-57"/>
                <w:sz w:val="24"/>
                <w:szCs w:val="24"/>
              </w:rPr>
              <w:t xml:space="preserve"> </w:t>
            </w:r>
            <w:r w:rsidRPr="00C05516">
              <w:rPr>
                <w:sz w:val="24"/>
                <w:szCs w:val="24"/>
              </w:rPr>
              <w:t>мектеп-лицейлер 25%-дан 34 % аралығында,</w:t>
            </w:r>
            <w:r w:rsidRPr="00C05516">
              <w:rPr>
                <w:spacing w:val="1"/>
                <w:sz w:val="24"/>
                <w:szCs w:val="24"/>
              </w:rPr>
              <w:t xml:space="preserve"> </w:t>
            </w:r>
            <w:r w:rsidRPr="00C05516">
              <w:rPr>
                <w:sz w:val="24"/>
                <w:szCs w:val="24"/>
              </w:rPr>
              <w:t>гимназиялар</w:t>
            </w:r>
            <w:r w:rsidRPr="00C05516">
              <w:rPr>
                <w:spacing w:val="-1"/>
                <w:sz w:val="24"/>
                <w:szCs w:val="24"/>
              </w:rPr>
              <w:t xml:space="preserve"> </w:t>
            </w:r>
            <w:r w:rsidRPr="00C05516">
              <w:rPr>
                <w:sz w:val="24"/>
                <w:szCs w:val="24"/>
              </w:rPr>
              <w:t>–30%-дан</w:t>
            </w:r>
            <w:r w:rsidRPr="00C05516">
              <w:rPr>
                <w:spacing w:val="-2"/>
                <w:sz w:val="24"/>
                <w:szCs w:val="24"/>
              </w:rPr>
              <w:t xml:space="preserve"> </w:t>
            </w:r>
            <w:r w:rsidRPr="00C05516">
              <w:rPr>
                <w:sz w:val="24"/>
                <w:szCs w:val="24"/>
              </w:rPr>
              <w:t>39%</w:t>
            </w:r>
            <w:r w:rsidRPr="00C05516">
              <w:rPr>
                <w:spacing w:val="-2"/>
                <w:sz w:val="24"/>
                <w:szCs w:val="24"/>
              </w:rPr>
              <w:t xml:space="preserve"> </w:t>
            </w:r>
            <w:r w:rsidRPr="00C05516">
              <w:rPr>
                <w:sz w:val="24"/>
                <w:szCs w:val="24"/>
              </w:rPr>
              <w:t>аралығында;</w:t>
            </w:r>
          </w:p>
          <w:p w14:paraId="77C00362" w14:textId="77777777" w:rsidR="008E71DF" w:rsidRPr="00C05516" w:rsidRDefault="008E71DF" w:rsidP="00B04CA3">
            <w:pPr>
              <w:pStyle w:val="TableParagraph"/>
              <w:spacing w:line="270" w:lineRule="atLeast"/>
              <w:ind w:left="107" w:right="885"/>
              <w:rPr>
                <w:sz w:val="24"/>
                <w:szCs w:val="24"/>
              </w:rPr>
            </w:pPr>
            <w:r w:rsidRPr="00C05516">
              <w:rPr>
                <w:sz w:val="24"/>
                <w:szCs w:val="24"/>
              </w:rPr>
              <w:t>Шағын жинақталған білім беру ұйымдары үшін:</w:t>
            </w:r>
            <w:r w:rsidRPr="00C05516">
              <w:rPr>
                <w:spacing w:val="-57"/>
                <w:sz w:val="24"/>
                <w:szCs w:val="24"/>
              </w:rPr>
              <w:t xml:space="preserve"> </w:t>
            </w:r>
            <w:r w:rsidRPr="00C05516">
              <w:rPr>
                <w:sz w:val="24"/>
                <w:szCs w:val="24"/>
              </w:rPr>
              <w:t>жалпы білім беретін мектептер – 20%-дан 24%</w:t>
            </w:r>
            <w:r w:rsidRPr="00C05516">
              <w:rPr>
                <w:spacing w:val="1"/>
                <w:sz w:val="24"/>
                <w:szCs w:val="24"/>
              </w:rPr>
              <w:t xml:space="preserve"> </w:t>
            </w:r>
            <w:r w:rsidRPr="00C05516">
              <w:rPr>
                <w:sz w:val="24"/>
                <w:szCs w:val="24"/>
              </w:rPr>
              <w:t>аралығында</w:t>
            </w:r>
          </w:p>
        </w:tc>
        <w:tc>
          <w:tcPr>
            <w:tcW w:w="900" w:type="dxa"/>
            <w:tcBorders>
              <w:right w:val="single" w:sz="6" w:space="0" w:color="000000"/>
            </w:tcBorders>
          </w:tcPr>
          <w:p w14:paraId="1C4EC54F" w14:textId="77777777" w:rsidR="008E71DF" w:rsidRPr="00C05516" w:rsidRDefault="008E71DF" w:rsidP="00B04CA3">
            <w:pPr>
              <w:pStyle w:val="TableParagraph"/>
              <w:spacing w:line="269" w:lineRule="exact"/>
              <w:ind w:left="110"/>
              <w:rPr>
                <w:sz w:val="24"/>
                <w:szCs w:val="24"/>
              </w:rPr>
            </w:pPr>
            <w:r w:rsidRPr="00C05516">
              <w:rPr>
                <w:sz w:val="24"/>
                <w:szCs w:val="24"/>
              </w:rPr>
              <w:t>3</w:t>
            </w:r>
          </w:p>
        </w:tc>
      </w:tr>
      <w:tr w:rsidR="008E71DF" w:rsidRPr="00C05516" w14:paraId="2D602C77" w14:textId="77777777" w:rsidTr="00B04CA3">
        <w:trPr>
          <w:trHeight w:val="2179"/>
        </w:trPr>
        <w:tc>
          <w:tcPr>
            <w:tcW w:w="432" w:type="dxa"/>
            <w:vMerge/>
            <w:tcBorders>
              <w:top w:val="nil"/>
            </w:tcBorders>
          </w:tcPr>
          <w:p w14:paraId="74A954AC" w14:textId="77777777" w:rsidR="008E71DF" w:rsidRPr="00C05516" w:rsidRDefault="008E71DF" w:rsidP="00B04CA3">
            <w:pPr>
              <w:rPr>
                <w:sz w:val="24"/>
                <w:szCs w:val="24"/>
              </w:rPr>
            </w:pPr>
          </w:p>
        </w:tc>
        <w:tc>
          <w:tcPr>
            <w:tcW w:w="2295" w:type="dxa"/>
            <w:vMerge/>
            <w:tcBorders>
              <w:top w:val="nil"/>
            </w:tcBorders>
          </w:tcPr>
          <w:p w14:paraId="1F223376" w14:textId="77777777" w:rsidR="008E71DF" w:rsidRPr="00C05516" w:rsidRDefault="008E71DF" w:rsidP="00B04CA3">
            <w:pPr>
              <w:rPr>
                <w:sz w:val="24"/>
                <w:szCs w:val="24"/>
              </w:rPr>
            </w:pPr>
          </w:p>
        </w:tc>
        <w:tc>
          <w:tcPr>
            <w:tcW w:w="6003" w:type="dxa"/>
          </w:tcPr>
          <w:p w14:paraId="7E1CFBC6" w14:textId="77777777" w:rsidR="008E71DF" w:rsidRPr="00C05516" w:rsidRDefault="008E71DF" w:rsidP="00B04CA3">
            <w:pPr>
              <w:pStyle w:val="TableParagraph"/>
              <w:spacing w:line="269" w:lineRule="exact"/>
              <w:ind w:left="107"/>
              <w:rPr>
                <w:sz w:val="24"/>
                <w:szCs w:val="24"/>
              </w:rPr>
            </w:pPr>
            <w:r w:rsidRPr="00C05516">
              <w:rPr>
                <w:sz w:val="24"/>
                <w:szCs w:val="24"/>
              </w:rPr>
              <w:t>Толық</w:t>
            </w:r>
            <w:r w:rsidRPr="00C05516">
              <w:rPr>
                <w:spacing w:val="-2"/>
                <w:sz w:val="24"/>
                <w:szCs w:val="24"/>
              </w:rPr>
              <w:t xml:space="preserve"> </w:t>
            </w:r>
            <w:r w:rsidRPr="00C05516">
              <w:rPr>
                <w:sz w:val="24"/>
                <w:szCs w:val="24"/>
              </w:rPr>
              <w:t>жинақталған</w:t>
            </w:r>
            <w:r w:rsidRPr="00C05516">
              <w:rPr>
                <w:spacing w:val="-2"/>
                <w:sz w:val="24"/>
                <w:szCs w:val="24"/>
              </w:rPr>
              <w:t xml:space="preserve"> </w:t>
            </w:r>
            <w:r w:rsidRPr="00C05516">
              <w:rPr>
                <w:sz w:val="24"/>
                <w:szCs w:val="24"/>
              </w:rPr>
              <w:t>білім</w:t>
            </w:r>
            <w:r w:rsidRPr="00C05516">
              <w:rPr>
                <w:spacing w:val="-1"/>
                <w:sz w:val="24"/>
                <w:szCs w:val="24"/>
              </w:rPr>
              <w:t xml:space="preserve"> </w:t>
            </w:r>
            <w:r w:rsidRPr="00C05516">
              <w:rPr>
                <w:sz w:val="24"/>
                <w:szCs w:val="24"/>
              </w:rPr>
              <w:t>беру</w:t>
            </w:r>
            <w:r w:rsidRPr="00C05516">
              <w:rPr>
                <w:spacing w:val="-2"/>
                <w:sz w:val="24"/>
                <w:szCs w:val="24"/>
              </w:rPr>
              <w:t xml:space="preserve"> </w:t>
            </w:r>
            <w:r w:rsidRPr="00C05516">
              <w:rPr>
                <w:sz w:val="24"/>
                <w:szCs w:val="24"/>
              </w:rPr>
              <w:t>ұйымдары</w:t>
            </w:r>
            <w:r w:rsidRPr="00C05516">
              <w:rPr>
                <w:spacing w:val="-1"/>
                <w:sz w:val="24"/>
                <w:szCs w:val="24"/>
              </w:rPr>
              <w:t xml:space="preserve"> </w:t>
            </w:r>
            <w:r w:rsidRPr="00C05516">
              <w:rPr>
                <w:sz w:val="24"/>
                <w:szCs w:val="24"/>
              </w:rPr>
              <w:t>үшін:</w:t>
            </w:r>
          </w:p>
          <w:p w14:paraId="38F3C6D4" w14:textId="77777777" w:rsidR="008E71DF" w:rsidRPr="00C05516" w:rsidRDefault="008E71DF" w:rsidP="00B04CA3">
            <w:pPr>
              <w:pStyle w:val="TableParagraph"/>
              <w:ind w:left="107" w:right="227"/>
              <w:rPr>
                <w:sz w:val="24"/>
                <w:szCs w:val="24"/>
              </w:rPr>
            </w:pPr>
            <w:r w:rsidRPr="00C05516">
              <w:rPr>
                <w:sz w:val="24"/>
                <w:szCs w:val="24"/>
              </w:rPr>
              <w:t>жалпы білім беретін мектептер, мектеп-гимназиялар,</w:t>
            </w:r>
            <w:r w:rsidRPr="00C05516">
              <w:rPr>
                <w:spacing w:val="1"/>
                <w:sz w:val="24"/>
                <w:szCs w:val="24"/>
              </w:rPr>
              <w:t xml:space="preserve"> </w:t>
            </w:r>
            <w:r w:rsidRPr="00C05516">
              <w:rPr>
                <w:sz w:val="24"/>
                <w:szCs w:val="24"/>
              </w:rPr>
              <w:t>мектеп-лицейлер 25 % -дан төмен, гимназиялар –30% -</w:t>
            </w:r>
            <w:r w:rsidRPr="00C05516">
              <w:rPr>
                <w:spacing w:val="-57"/>
                <w:sz w:val="24"/>
                <w:szCs w:val="24"/>
              </w:rPr>
              <w:t xml:space="preserve"> </w:t>
            </w:r>
            <w:r w:rsidRPr="00C05516">
              <w:rPr>
                <w:sz w:val="24"/>
                <w:szCs w:val="24"/>
              </w:rPr>
              <w:t>дан</w:t>
            </w:r>
            <w:r w:rsidRPr="00C05516">
              <w:rPr>
                <w:spacing w:val="-1"/>
                <w:sz w:val="24"/>
                <w:szCs w:val="24"/>
              </w:rPr>
              <w:t xml:space="preserve"> </w:t>
            </w:r>
            <w:r w:rsidRPr="00C05516">
              <w:rPr>
                <w:sz w:val="24"/>
                <w:szCs w:val="24"/>
              </w:rPr>
              <w:t>төмен;</w:t>
            </w:r>
          </w:p>
          <w:p w14:paraId="7B1F7C11" w14:textId="77777777" w:rsidR="008E71DF" w:rsidRPr="00C05516" w:rsidRDefault="008E71DF" w:rsidP="00B04CA3">
            <w:pPr>
              <w:pStyle w:val="TableParagraph"/>
              <w:ind w:left="107" w:right="885"/>
              <w:rPr>
                <w:sz w:val="24"/>
                <w:szCs w:val="24"/>
              </w:rPr>
            </w:pPr>
            <w:r w:rsidRPr="00C05516">
              <w:rPr>
                <w:sz w:val="24"/>
                <w:szCs w:val="24"/>
              </w:rPr>
              <w:t>Шағын жинақталған білім беру ұйымдары үшін:</w:t>
            </w:r>
            <w:r w:rsidRPr="00C05516">
              <w:rPr>
                <w:spacing w:val="-57"/>
                <w:sz w:val="24"/>
                <w:szCs w:val="24"/>
              </w:rPr>
              <w:t xml:space="preserve"> </w:t>
            </w:r>
            <w:r w:rsidRPr="00C05516">
              <w:rPr>
                <w:sz w:val="24"/>
                <w:szCs w:val="24"/>
              </w:rPr>
              <w:t>жалпы</w:t>
            </w:r>
            <w:r w:rsidRPr="00C05516">
              <w:rPr>
                <w:spacing w:val="-2"/>
                <w:sz w:val="24"/>
                <w:szCs w:val="24"/>
              </w:rPr>
              <w:t xml:space="preserve"> </w:t>
            </w:r>
            <w:r w:rsidRPr="00C05516">
              <w:rPr>
                <w:sz w:val="24"/>
                <w:szCs w:val="24"/>
              </w:rPr>
              <w:t>білім</w:t>
            </w:r>
            <w:r w:rsidRPr="00C05516">
              <w:rPr>
                <w:spacing w:val="-2"/>
                <w:sz w:val="24"/>
                <w:szCs w:val="24"/>
              </w:rPr>
              <w:t xml:space="preserve"> </w:t>
            </w:r>
            <w:r w:rsidRPr="00C05516">
              <w:rPr>
                <w:sz w:val="24"/>
                <w:szCs w:val="24"/>
              </w:rPr>
              <w:t>беретін</w:t>
            </w:r>
            <w:r w:rsidRPr="00C05516">
              <w:rPr>
                <w:spacing w:val="-2"/>
                <w:sz w:val="24"/>
                <w:szCs w:val="24"/>
              </w:rPr>
              <w:t xml:space="preserve"> </w:t>
            </w:r>
            <w:r w:rsidRPr="00C05516">
              <w:rPr>
                <w:sz w:val="24"/>
                <w:szCs w:val="24"/>
              </w:rPr>
              <w:t>мектептер –</w:t>
            </w:r>
            <w:r w:rsidRPr="00C05516">
              <w:rPr>
                <w:spacing w:val="-2"/>
                <w:sz w:val="24"/>
                <w:szCs w:val="24"/>
              </w:rPr>
              <w:t xml:space="preserve"> </w:t>
            </w:r>
            <w:r w:rsidRPr="00C05516">
              <w:rPr>
                <w:sz w:val="24"/>
                <w:szCs w:val="24"/>
              </w:rPr>
              <w:t>20%-дан</w:t>
            </w:r>
            <w:r w:rsidRPr="00C05516">
              <w:rPr>
                <w:spacing w:val="-1"/>
                <w:sz w:val="24"/>
                <w:szCs w:val="24"/>
              </w:rPr>
              <w:t xml:space="preserve"> </w:t>
            </w:r>
            <w:r w:rsidRPr="00C05516">
              <w:rPr>
                <w:sz w:val="24"/>
                <w:szCs w:val="24"/>
              </w:rPr>
              <w:t>төмен</w:t>
            </w:r>
          </w:p>
        </w:tc>
        <w:tc>
          <w:tcPr>
            <w:tcW w:w="900" w:type="dxa"/>
            <w:tcBorders>
              <w:right w:val="single" w:sz="6" w:space="0" w:color="000000"/>
            </w:tcBorders>
          </w:tcPr>
          <w:p w14:paraId="01E79C34" w14:textId="77777777" w:rsidR="008E71DF" w:rsidRPr="00C05516" w:rsidRDefault="008E71DF" w:rsidP="00B04CA3">
            <w:pPr>
              <w:pStyle w:val="TableParagraph"/>
              <w:spacing w:line="269" w:lineRule="exact"/>
              <w:ind w:left="110"/>
              <w:rPr>
                <w:sz w:val="24"/>
                <w:szCs w:val="24"/>
              </w:rPr>
            </w:pPr>
            <w:r w:rsidRPr="00C05516">
              <w:rPr>
                <w:sz w:val="24"/>
                <w:szCs w:val="24"/>
              </w:rPr>
              <w:t>2</w:t>
            </w:r>
          </w:p>
        </w:tc>
      </w:tr>
      <w:tr w:rsidR="008E71DF" w:rsidRPr="00C05516" w14:paraId="088C1F73" w14:textId="77777777" w:rsidTr="00B04CA3">
        <w:trPr>
          <w:trHeight w:val="2208"/>
        </w:trPr>
        <w:tc>
          <w:tcPr>
            <w:tcW w:w="432" w:type="dxa"/>
          </w:tcPr>
          <w:p w14:paraId="5D96A633" w14:textId="77777777" w:rsidR="008E71DF" w:rsidRPr="00C05516" w:rsidRDefault="008E71DF" w:rsidP="00B04CA3">
            <w:pPr>
              <w:pStyle w:val="TableParagraph"/>
              <w:spacing w:line="269" w:lineRule="exact"/>
              <w:ind w:left="110"/>
              <w:rPr>
                <w:sz w:val="24"/>
                <w:szCs w:val="24"/>
              </w:rPr>
            </w:pPr>
            <w:r w:rsidRPr="00C05516">
              <w:rPr>
                <w:sz w:val="24"/>
                <w:szCs w:val="24"/>
              </w:rPr>
              <w:t>5</w:t>
            </w:r>
          </w:p>
        </w:tc>
        <w:tc>
          <w:tcPr>
            <w:tcW w:w="2295" w:type="dxa"/>
          </w:tcPr>
          <w:p w14:paraId="7772E29E" w14:textId="77777777" w:rsidR="008E71DF" w:rsidRPr="00C05516" w:rsidRDefault="008E71DF" w:rsidP="00B04CA3">
            <w:pPr>
              <w:pStyle w:val="TableParagraph"/>
              <w:ind w:left="107" w:right="151"/>
              <w:rPr>
                <w:sz w:val="24"/>
                <w:szCs w:val="24"/>
              </w:rPr>
            </w:pPr>
            <w:r w:rsidRPr="00C05516">
              <w:rPr>
                <w:sz w:val="24"/>
                <w:szCs w:val="24"/>
              </w:rPr>
              <w:t>Қазақстан</w:t>
            </w:r>
            <w:r w:rsidRPr="00C05516">
              <w:rPr>
                <w:spacing w:val="1"/>
                <w:sz w:val="24"/>
                <w:szCs w:val="24"/>
              </w:rPr>
              <w:t xml:space="preserve"> </w:t>
            </w:r>
            <w:r w:rsidRPr="00C05516">
              <w:rPr>
                <w:sz w:val="24"/>
                <w:szCs w:val="24"/>
              </w:rPr>
              <w:t>Республикасы Оқу-</w:t>
            </w:r>
            <w:r w:rsidRPr="00C05516">
              <w:rPr>
                <w:spacing w:val="-57"/>
                <w:sz w:val="24"/>
                <w:szCs w:val="24"/>
              </w:rPr>
              <w:t xml:space="preserve"> </w:t>
            </w:r>
            <w:r w:rsidRPr="00C05516">
              <w:rPr>
                <w:sz w:val="24"/>
                <w:szCs w:val="24"/>
              </w:rPr>
              <w:t>ағарту министрінің</w:t>
            </w:r>
            <w:r w:rsidRPr="00C05516">
              <w:rPr>
                <w:spacing w:val="-57"/>
                <w:sz w:val="24"/>
                <w:szCs w:val="24"/>
              </w:rPr>
              <w:t xml:space="preserve"> </w:t>
            </w:r>
            <w:r w:rsidRPr="00C05516">
              <w:rPr>
                <w:sz w:val="24"/>
                <w:szCs w:val="24"/>
              </w:rPr>
              <w:t>2022 жылғы 24</w:t>
            </w:r>
            <w:r w:rsidRPr="00C05516">
              <w:rPr>
                <w:spacing w:val="1"/>
                <w:sz w:val="24"/>
                <w:szCs w:val="24"/>
              </w:rPr>
              <w:t xml:space="preserve"> </w:t>
            </w:r>
            <w:r w:rsidRPr="00C05516">
              <w:rPr>
                <w:sz w:val="24"/>
                <w:szCs w:val="24"/>
              </w:rPr>
              <w:t>қарашадағы №</w:t>
            </w:r>
          </w:p>
          <w:p w14:paraId="0D6CBD6A" w14:textId="77777777" w:rsidR="008E71DF" w:rsidRPr="00C05516" w:rsidRDefault="008E71DF" w:rsidP="00B04CA3">
            <w:pPr>
              <w:pStyle w:val="TableParagraph"/>
              <w:spacing w:line="270" w:lineRule="atLeast"/>
              <w:ind w:left="107" w:right="83"/>
              <w:rPr>
                <w:sz w:val="24"/>
                <w:szCs w:val="24"/>
              </w:rPr>
            </w:pPr>
            <w:r w:rsidRPr="00C05516">
              <w:rPr>
                <w:sz w:val="24"/>
                <w:szCs w:val="24"/>
              </w:rPr>
              <w:t>473</w:t>
            </w:r>
            <w:r w:rsidRPr="00C05516">
              <w:rPr>
                <w:color w:val="0000FF"/>
                <w:sz w:val="24"/>
                <w:szCs w:val="24"/>
              </w:rPr>
              <w:t xml:space="preserve"> </w:t>
            </w:r>
            <w:hyperlink r:id="rId22" w:anchor="z0">
              <w:r w:rsidRPr="00C05516">
                <w:rPr>
                  <w:color w:val="0000FF"/>
                  <w:sz w:val="24"/>
                  <w:szCs w:val="24"/>
                  <w:u w:val="single" w:color="0000FF"/>
                </w:rPr>
                <w:t>бұйрығына</w:t>
              </w:r>
              <w:r w:rsidRPr="00C05516">
                <w:rPr>
                  <w:color w:val="0000FF"/>
                  <w:sz w:val="24"/>
                  <w:szCs w:val="24"/>
                </w:rPr>
                <w:t xml:space="preserve"> </w:t>
              </w:r>
            </w:hyperlink>
            <w:r w:rsidRPr="00C05516">
              <w:rPr>
                <w:sz w:val="24"/>
                <w:szCs w:val="24"/>
              </w:rPr>
              <w:t>(нор</w:t>
            </w:r>
            <w:r w:rsidRPr="00C05516">
              <w:rPr>
                <w:spacing w:val="-57"/>
                <w:sz w:val="24"/>
                <w:szCs w:val="24"/>
              </w:rPr>
              <w:t xml:space="preserve"> </w:t>
            </w:r>
            <w:r w:rsidRPr="00C05516">
              <w:rPr>
                <w:sz w:val="24"/>
                <w:szCs w:val="24"/>
              </w:rPr>
              <w:t>мативтік құқықтық</w:t>
            </w:r>
            <w:r w:rsidRPr="00C05516">
              <w:rPr>
                <w:spacing w:val="1"/>
                <w:sz w:val="24"/>
                <w:szCs w:val="24"/>
              </w:rPr>
              <w:t xml:space="preserve"> </w:t>
            </w:r>
            <w:r w:rsidRPr="00C05516">
              <w:rPr>
                <w:sz w:val="24"/>
                <w:szCs w:val="24"/>
              </w:rPr>
              <w:t>актілерді</w:t>
            </w:r>
          </w:p>
        </w:tc>
        <w:tc>
          <w:tcPr>
            <w:tcW w:w="6003" w:type="dxa"/>
            <w:shd w:val="clear" w:color="auto" w:fill="EAF0DD"/>
          </w:tcPr>
          <w:p w14:paraId="1FAB4248" w14:textId="77777777" w:rsidR="008E71DF" w:rsidRPr="00C05516" w:rsidRDefault="008E71DF" w:rsidP="00B04CA3">
            <w:pPr>
              <w:pStyle w:val="TableParagraph"/>
              <w:ind w:left="107" w:right="298"/>
              <w:rPr>
                <w:b/>
                <w:sz w:val="24"/>
                <w:szCs w:val="24"/>
              </w:rPr>
            </w:pPr>
            <w:r w:rsidRPr="00C05516">
              <w:rPr>
                <w:b/>
                <w:color w:val="6F2F9F"/>
                <w:sz w:val="24"/>
                <w:szCs w:val="24"/>
              </w:rPr>
              <w:t>Толық жинақталған білім беру ұйымдары үшін:</w:t>
            </w:r>
            <w:r w:rsidRPr="00C05516">
              <w:rPr>
                <w:b/>
                <w:color w:val="6F2F9F"/>
                <w:spacing w:val="1"/>
                <w:sz w:val="24"/>
                <w:szCs w:val="24"/>
              </w:rPr>
              <w:t xml:space="preserve"> </w:t>
            </w:r>
            <w:r w:rsidRPr="00C05516">
              <w:rPr>
                <w:b/>
                <w:color w:val="6F2F9F"/>
                <w:sz w:val="24"/>
                <w:szCs w:val="24"/>
              </w:rPr>
              <w:t>жалпы білім беретін мектептер, мектеп-</w:t>
            </w:r>
            <w:r w:rsidRPr="00C05516">
              <w:rPr>
                <w:b/>
                <w:color w:val="6F2F9F"/>
                <w:spacing w:val="1"/>
                <w:sz w:val="24"/>
                <w:szCs w:val="24"/>
              </w:rPr>
              <w:t xml:space="preserve"> </w:t>
            </w:r>
            <w:r w:rsidRPr="00C05516">
              <w:rPr>
                <w:b/>
                <w:color w:val="6F2F9F"/>
                <w:sz w:val="24"/>
                <w:szCs w:val="24"/>
              </w:rPr>
              <w:t>гимназиялар,</w:t>
            </w:r>
            <w:r w:rsidRPr="00C05516">
              <w:rPr>
                <w:b/>
                <w:color w:val="6F2F9F"/>
                <w:spacing w:val="-3"/>
                <w:sz w:val="24"/>
                <w:szCs w:val="24"/>
              </w:rPr>
              <w:t xml:space="preserve"> </w:t>
            </w:r>
            <w:r w:rsidRPr="00C05516">
              <w:rPr>
                <w:b/>
                <w:color w:val="6F2F9F"/>
                <w:sz w:val="24"/>
                <w:szCs w:val="24"/>
              </w:rPr>
              <w:t>мектеп-лицейлер</w:t>
            </w:r>
            <w:r w:rsidRPr="00C05516">
              <w:rPr>
                <w:b/>
                <w:color w:val="6F2F9F"/>
                <w:spacing w:val="-2"/>
                <w:sz w:val="24"/>
                <w:szCs w:val="24"/>
              </w:rPr>
              <w:t xml:space="preserve"> </w:t>
            </w:r>
            <w:r w:rsidRPr="00C05516">
              <w:rPr>
                <w:b/>
                <w:color w:val="6F2F9F"/>
                <w:sz w:val="24"/>
                <w:szCs w:val="24"/>
              </w:rPr>
              <w:t>-</w:t>
            </w:r>
            <w:r w:rsidRPr="00C05516">
              <w:rPr>
                <w:b/>
                <w:color w:val="6F2F9F"/>
                <w:spacing w:val="-3"/>
                <w:sz w:val="24"/>
                <w:szCs w:val="24"/>
              </w:rPr>
              <w:t xml:space="preserve"> </w:t>
            </w:r>
            <w:r w:rsidRPr="00C05516">
              <w:rPr>
                <w:b/>
                <w:color w:val="6F2F9F"/>
                <w:sz w:val="24"/>
                <w:szCs w:val="24"/>
              </w:rPr>
              <w:t>55</w:t>
            </w:r>
            <w:r w:rsidRPr="00C05516">
              <w:rPr>
                <w:b/>
                <w:color w:val="6F2F9F"/>
                <w:spacing w:val="-3"/>
                <w:sz w:val="24"/>
                <w:szCs w:val="24"/>
              </w:rPr>
              <w:t xml:space="preserve"> </w:t>
            </w:r>
            <w:r w:rsidRPr="00C05516">
              <w:rPr>
                <w:b/>
                <w:color w:val="6F2F9F"/>
                <w:sz w:val="24"/>
                <w:szCs w:val="24"/>
              </w:rPr>
              <w:t>%-дан</w:t>
            </w:r>
            <w:r w:rsidRPr="00C05516">
              <w:rPr>
                <w:b/>
                <w:color w:val="6F2F9F"/>
                <w:spacing w:val="-5"/>
                <w:sz w:val="24"/>
                <w:szCs w:val="24"/>
              </w:rPr>
              <w:t xml:space="preserve"> </w:t>
            </w:r>
            <w:r w:rsidRPr="00C05516">
              <w:rPr>
                <w:b/>
                <w:color w:val="6F2F9F"/>
                <w:sz w:val="24"/>
                <w:szCs w:val="24"/>
              </w:rPr>
              <w:t>жоғары,</w:t>
            </w:r>
            <w:r w:rsidRPr="00C05516">
              <w:rPr>
                <w:b/>
                <w:color w:val="6F2F9F"/>
                <w:spacing w:val="-57"/>
                <w:sz w:val="24"/>
                <w:szCs w:val="24"/>
              </w:rPr>
              <w:t xml:space="preserve"> </w:t>
            </w:r>
            <w:r w:rsidRPr="00C05516">
              <w:rPr>
                <w:b/>
                <w:color w:val="6F2F9F"/>
                <w:sz w:val="24"/>
                <w:szCs w:val="24"/>
              </w:rPr>
              <w:t>лицейлер - 60 %-дан жоғары, оның ішінде</w:t>
            </w:r>
            <w:r w:rsidRPr="00C05516">
              <w:rPr>
                <w:b/>
                <w:color w:val="6F2F9F"/>
                <w:spacing w:val="1"/>
                <w:sz w:val="24"/>
                <w:szCs w:val="24"/>
              </w:rPr>
              <w:t xml:space="preserve"> </w:t>
            </w:r>
            <w:r w:rsidRPr="00C05516">
              <w:rPr>
                <w:b/>
                <w:color w:val="6F2F9F"/>
                <w:sz w:val="24"/>
                <w:szCs w:val="24"/>
              </w:rPr>
              <w:t>жаратылыстану-математикалық бағыттағы</w:t>
            </w:r>
            <w:r w:rsidRPr="00C05516">
              <w:rPr>
                <w:b/>
                <w:color w:val="6F2F9F"/>
                <w:spacing w:val="1"/>
                <w:sz w:val="24"/>
                <w:szCs w:val="24"/>
              </w:rPr>
              <w:t xml:space="preserve"> </w:t>
            </w:r>
            <w:r w:rsidRPr="00C05516">
              <w:rPr>
                <w:b/>
                <w:color w:val="6F2F9F"/>
                <w:sz w:val="24"/>
                <w:szCs w:val="24"/>
              </w:rPr>
              <w:t>педагогтердің үлесі 50%-дан жоғары, гимназиялар</w:t>
            </w:r>
            <w:r w:rsidRPr="00C05516">
              <w:rPr>
                <w:b/>
                <w:color w:val="6F2F9F"/>
                <w:spacing w:val="-57"/>
                <w:sz w:val="24"/>
                <w:szCs w:val="24"/>
              </w:rPr>
              <w:t xml:space="preserve"> </w:t>
            </w:r>
            <w:r w:rsidRPr="00C05516">
              <w:rPr>
                <w:b/>
                <w:color w:val="6F2F9F"/>
                <w:sz w:val="24"/>
                <w:szCs w:val="24"/>
              </w:rPr>
              <w:t>үшін 60 %-дан</w:t>
            </w:r>
            <w:r w:rsidRPr="00C05516">
              <w:rPr>
                <w:b/>
                <w:color w:val="6F2F9F"/>
                <w:spacing w:val="-1"/>
                <w:sz w:val="24"/>
                <w:szCs w:val="24"/>
              </w:rPr>
              <w:t xml:space="preserve"> </w:t>
            </w:r>
            <w:r w:rsidRPr="00C05516">
              <w:rPr>
                <w:b/>
                <w:color w:val="6F2F9F"/>
                <w:sz w:val="24"/>
                <w:szCs w:val="24"/>
              </w:rPr>
              <w:t>жоғары, оның</w:t>
            </w:r>
            <w:r w:rsidRPr="00C05516">
              <w:rPr>
                <w:b/>
                <w:color w:val="6F2F9F"/>
                <w:spacing w:val="-1"/>
                <w:sz w:val="24"/>
                <w:szCs w:val="24"/>
              </w:rPr>
              <w:t xml:space="preserve"> </w:t>
            </w:r>
            <w:r w:rsidRPr="00C05516">
              <w:rPr>
                <w:b/>
                <w:color w:val="6F2F9F"/>
                <w:sz w:val="24"/>
                <w:szCs w:val="24"/>
              </w:rPr>
              <w:t>ішінде</w:t>
            </w:r>
            <w:r w:rsidRPr="00C05516">
              <w:rPr>
                <w:b/>
                <w:color w:val="6F2F9F"/>
                <w:spacing w:val="-1"/>
                <w:sz w:val="24"/>
                <w:szCs w:val="24"/>
              </w:rPr>
              <w:t xml:space="preserve"> </w:t>
            </w:r>
            <w:r w:rsidRPr="00C05516">
              <w:rPr>
                <w:b/>
                <w:color w:val="6F2F9F"/>
                <w:sz w:val="24"/>
                <w:szCs w:val="24"/>
              </w:rPr>
              <w:t>қоғамдық-</w:t>
            </w:r>
          </w:p>
          <w:p w14:paraId="081A9588" w14:textId="77777777" w:rsidR="008E71DF" w:rsidRPr="00C05516" w:rsidRDefault="008E71DF" w:rsidP="00B04CA3">
            <w:pPr>
              <w:pStyle w:val="TableParagraph"/>
              <w:spacing w:line="263" w:lineRule="exact"/>
              <w:ind w:left="107"/>
              <w:rPr>
                <w:b/>
                <w:sz w:val="24"/>
                <w:szCs w:val="24"/>
              </w:rPr>
            </w:pPr>
            <w:r w:rsidRPr="00C05516">
              <w:rPr>
                <w:b/>
                <w:color w:val="6F2F9F"/>
                <w:sz w:val="24"/>
                <w:szCs w:val="24"/>
              </w:rPr>
              <w:t>гуманитарлық</w:t>
            </w:r>
            <w:r w:rsidRPr="00C05516">
              <w:rPr>
                <w:b/>
                <w:color w:val="6F2F9F"/>
                <w:spacing w:val="-3"/>
                <w:sz w:val="24"/>
                <w:szCs w:val="24"/>
              </w:rPr>
              <w:t xml:space="preserve"> </w:t>
            </w:r>
            <w:r w:rsidRPr="00C05516">
              <w:rPr>
                <w:b/>
                <w:color w:val="6F2F9F"/>
                <w:sz w:val="24"/>
                <w:szCs w:val="24"/>
              </w:rPr>
              <w:t>бағыттағы</w:t>
            </w:r>
            <w:r w:rsidRPr="00C05516">
              <w:rPr>
                <w:b/>
                <w:color w:val="6F2F9F"/>
                <w:spacing w:val="-3"/>
                <w:sz w:val="24"/>
                <w:szCs w:val="24"/>
              </w:rPr>
              <w:t xml:space="preserve"> </w:t>
            </w:r>
            <w:r w:rsidRPr="00C05516">
              <w:rPr>
                <w:b/>
                <w:color w:val="6F2F9F"/>
                <w:sz w:val="24"/>
                <w:szCs w:val="24"/>
              </w:rPr>
              <w:t>педагогтердің</w:t>
            </w:r>
            <w:r w:rsidRPr="00C05516">
              <w:rPr>
                <w:b/>
                <w:color w:val="6F2F9F"/>
                <w:spacing w:val="-3"/>
                <w:sz w:val="24"/>
                <w:szCs w:val="24"/>
              </w:rPr>
              <w:t xml:space="preserve"> </w:t>
            </w:r>
            <w:r w:rsidRPr="00C05516">
              <w:rPr>
                <w:b/>
                <w:color w:val="6F2F9F"/>
                <w:sz w:val="24"/>
                <w:szCs w:val="24"/>
              </w:rPr>
              <w:t>үлесі</w:t>
            </w:r>
            <w:r w:rsidRPr="00C05516">
              <w:rPr>
                <w:b/>
                <w:color w:val="6F2F9F"/>
                <w:spacing w:val="-3"/>
                <w:sz w:val="24"/>
                <w:szCs w:val="24"/>
              </w:rPr>
              <w:t xml:space="preserve"> </w:t>
            </w:r>
            <w:r w:rsidRPr="00C05516">
              <w:rPr>
                <w:b/>
                <w:color w:val="6F2F9F"/>
                <w:sz w:val="24"/>
                <w:szCs w:val="24"/>
              </w:rPr>
              <w:t>50%-</w:t>
            </w:r>
          </w:p>
        </w:tc>
        <w:tc>
          <w:tcPr>
            <w:tcW w:w="900" w:type="dxa"/>
            <w:tcBorders>
              <w:right w:val="single" w:sz="6" w:space="0" w:color="000000"/>
            </w:tcBorders>
            <w:shd w:val="clear" w:color="auto" w:fill="EAF0DD"/>
          </w:tcPr>
          <w:p w14:paraId="7EE73FEB" w14:textId="77777777" w:rsidR="008E71DF" w:rsidRPr="00C05516" w:rsidRDefault="008E71DF" w:rsidP="00B04CA3">
            <w:pPr>
              <w:pStyle w:val="TableParagraph"/>
              <w:spacing w:line="269" w:lineRule="exact"/>
              <w:ind w:left="110"/>
              <w:rPr>
                <w:b/>
                <w:sz w:val="24"/>
                <w:szCs w:val="24"/>
              </w:rPr>
            </w:pPr>
            <w:r w:rsidRPr="00C05516">
              <w:rPr>
                <w:b/>
                <w:color w:val="6F2F9F"/>
                <w:sz w:val="24"/>
                <w:szCs w:val="24"/>
              </w:rPr>
              <w:t>5-ке</w:t>
            </w:r>
          </w:p>
        </w:tc>
      </w:tr>
    </w:tbl>
    <w:p w14:paraId="029F22AC" w14:textId="77777777" w:rsidR="008E71DF" w:rsidRPr="00C05516" w:rsidRDefault="008E71DF" w:rsidP="008E71DF">
      <w:pPr>
        <w:rPr>
          <w:sz w:val="24"/>
          <w:szCs w:val="24"/>
        </w:rPr>
      </w:pPr>
    </w:p>
    <w:p w14:paraId="2E01D430" w14:textId="77777777" w:rsidR="008E71DF" w:rsidRPr="00C05516" w:rsidRDefault="008E71DF" w:rsidP="008E71DF">
      <w:pPr>
        <w:rPr>
          <w:sz w:val="24"/>
          <w:szCs w:val="24"/>
        </w:rPr>
        <w:sectPr w:rsidR="008E71DF" w:rsidRPr="00C05516" w:rsidSect="008E71DF">
          <w:pgSz w:w="11910" w:h="16840"/>
          <w:pgMar w:top="840" w:right="980" w:bottom="280" w:left="46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2295"/>
        <w:gridCol w:w="6003"/>
        <w:gridCol w:w="900"/>
      </w:tblGrid>
      <w:tr w:rsidR="008E71DF" w:rsidRPr="00175219" w14:paraId="237A24EB" w14:textId="77777777" w:rsidTr="00B04CA3">
        <w:trPr>
          <w:trHeight w:val="3311"/>
        </w:trPr>
        <w:tc>
          <w:tcPr>
            <w:tcW w:w="432" w:type="dxa"/>
            <w:vMerge w:val="restart"/>
          </w:tcPr>
          <w:p w14:paraId="1735F5A8" w14:textId="77777777" w:rsidR="008E71DF" w:rsidRPr="00C05516" w:rsidRDefault="008E71DF" w:rsidP="00B04CA3">
            <w:pPr>
              <w:pStyle w:val="TableParagraph"/>
              <w:rPr>
                <w:sz w:val="24"/>
                <w:szCs w:val="24"/>
              </w:rPr>
            </w:pPr>
          </w:p>
        </w:tc>
        <w:tc>
          <w:tcPr>
            <w:tcW w:w="2295" w:type="dxa"/>
            <w:vMerge w:val="restart"/>
          </w:tcPr>
          <w:p w14:paraId="0C1DEBB3" w14:textId="77777777" w:rsidR="008E71DF" w:rsidRPr="00C05516" w:rsidRDefault="008E71DF" w:rsidP="00B04CA3">
            <w:pPr>
              <w:pStyle w:val="TableParagraph"/>
              <w:ind w:left="107" w:right="113"/>
              <w:rPr>
                <w:sz w:val="24"/>
                <w:szCs w:val="24"/>
              </w:rPr>
            </w:pPr>
            <w:r w:rsidRPr="00C05516">
              <w:rPr>
                <w:sz w:val="24"/>
                <w:szCs w:val="24"/>
              </w:rPr>
              <w:t>мемлекеттік тіркеу</w:t>
            </w:r>
            <w:r w:rsidRPr="00C05516">
              <w:rPr>
                <w:spacing w:val="1"/>
                <w:sz w:val="24"/>
                <w:szCs w:val="24"/>
              </w:rPr>
              <w:t xml:space="preserve"> </w:t>
            </w:r>
            <w:r w:rsidRPr="00C05516">
              <w:rPr>
                <w:sz w:val="24"/>
                <w:szCs w:val="24"/>
              </w:rPr>
              <w:t>тізілімінде № 30721</w:t>
            </w:r>
            <w:r w:rsidRPr="00C05516">
              <w:rPr>
                <w:spacing w:val="-58"/>
                <w:sz w:val="24"/>
                <w:szCs w:val="24"/>
              </w:rPr>
              <w:t xml:space="preserve"> </w:t>
            </w:r>
            <w:r w:rsidRPr="00C05516">
              <w:rPr>
                <w:sz w:val="24"/>
                <w:szCs w:val="24"/>
              </w:rPr>
              <w:t>тіркелген) сәйкес</w:t>
            </w:r>
            <w:r w:rsidRPr="00C05516">
              <w:rPr>
                <w:spacing w:val="1"/>
                <w:sz w:val="24"/>
                <w:szCs w:val="24"/>
              </w:rPr>
              <w:t xml:space="preserve"> </w:t>
            </w:r>
            <w:r w:rsidRPr="00C05516">
              <w:rPr>
                <w:sz w:val="24"/>
                <w:szCs w:val="24"/>
              </w:rPr>
              <w:t>негізгі жұмыс орны</w:t>
            </w:r>
            <w:r w:rsidRPr="00C05516">
              <w:rPr>
                <w:spacing w:val="-57"/>
                <w:sz w:val="24"/>
                <w:szCs w:val="24"/>
              </w:rPr>
              <w:t xml:space="preserve"> </w:t>
            </w:r>
            <w:r w:rsidRPr="00C05516">
              <w:rPr>
                <w:sz w:val="24"/>
                <w:szCs w:val="24"/>
              </w:rPr>
              <w:t>лицензиат болып</w:t>
            </w:r>
            <w:r w:rsidRPr="00C05516">
              <w:rPr>
                <w:spacing w:val="1"/>
                <w:sz w:val="24"/>
                <w:szCs w:val="24"/>
              </w:rPr>
              <w:t xml:space="preserve"> </w:t>
            </w:r>
            <w:r w:rsidRPr="00C05516">
              <w:rPr>
                <w:sz w:val="24"/>
                <w:szCs w:val="24"/>
              </w:rPr>
              <w:t>табылатын жоғары</w:t>
            </w:r>
            <w:r w:rsidRPr="00C05516">
              <w:rPr>
                <w:spacing w:val="1"/>
                <w:sz w:val="24"/>
                <w:szCs w:val="24"/>
              </w:rPr>
              <w:t xml:space="preserve"> </w:t>
            </w:r>
            <w:r w:rsidRPr="00C05516">
              <w:rPr>
                <w:sz w:val="24"/>
                <w:szCs w:val="24"/>
              </w:rPr>
              <w:t>және бірінші</w:t>
            </w:r>
            <w:r w:rsidRPr="00C05516">
              <w:rPr>
                <w:spacing w:val="1"/>
                <w:sz w:val="24"/>
                <w:szCs w:val="24"/>
              </w:rPr>
              <w:t xml:space="preserve"> </w:t>
            </w:r>
            <w:r w:rsidRPr="00C05516">
              <w:rPr>
                <w:sz w:val="24"/>
                <w:szCs w:val="24"/>
              </w:rPr>
              <w:t>санатты</w:t>
            </w:r>
          </w:p>
          <w:p w14:paraId="72E7F84F" w14:textId="77777777" w:rsidR="008E71DF" w:rsidRPr="00C05516" w:rsidRDefault="008E71DF" w:rsidP="00B04CA3">
            <w:pPr>
              <w:pStyle w:val="TableParagraph"/>
              <w:ind w:left="107" w:right="441"/>
              <w:rPr>
                <w:sz w:val="24"/>
                <w:szCs w:val="24"/>
              </w:rPr>
            </w:pPr>
            <w:r w:rsidRPr="00C05516">
              <w:rPr>
                <w:sz w:val="24"/>
                <w:szCs w:val="24"/>
              </w:rPr>
              <w:t>педагогтердің,</w:t>
            </w:r>
            <w:r w:rsidRPr="00C05516">
              <w:rPr>
                <w:spacing w:val="1"/>
                <w:sz w:val="24"/>
                <w:szCs w:val="24"/>
              </w:rPr>
              <w:t xml:space="preserve"> </w:t>
            </w:r>
            <w:r w:rsidRPr="00C05516">
              <w:rPr>
                <w:sz w:val="24"/>
                <w:szCs w:val="24"/>
              </w:rPr>
              <w:t>педагог-</w:t>
            </w:r>
            <w:r w:rsidRPr="00C05516">
              <w:rPr>
                <w:spacing w:val="1"/>
                <w:sz w:val="24"/>
                <w:szCs w:val="24"/>
              </w:rPr>
              <w:t xml:space="preserve"> </w:t>
            </w:r>
            <w:r w:rsidRPr="00C05516">
              <w:rPr>
                <w:sz w:val="24"/>
                <w:szCs w:val="24"/>
              </w:rPr>
              <w:t>сарапшылардың,</w:t>
            </w:r>
            <w:r w:rsidRPr="00C05516">
              <w:rPr>
                <w:spacing w:val="-57"/>
                <w:sz w:val="24"/>
                <w:szCs w:val="24"/>
              </w:rPr>
              <w:t xml:space="preserve"> </w:t>
            </w:r>
            <w:r w:rsidRPr="00C05516">
              <w:rPr>
                <w:sz w:val="24"/>
                <w:szCs w:val="24"/>
              </w:rPr>
              <w:t>педагог-</w:t>
            </w:r>
            <w:r w:rsidRPr="00C05516">
              <w:rPr>
                <w:spacing w:val="1"/>
                <w:sz w:val="24"/>
                <w:szCs w:val="24"/>
              </w:rPr>
              <w:t xml:space="preserve"> </w:t>
            </w:r>
            <w:r w:rsidRPr="00C05516">
              <w:rPr>
                <w:sz w:val="24"/>
                <w:szCs w:val="24"/>
              </w:rPr>
              <w:t>зерттеушілердің,</w:t>
            </w:r>
            <w:r w:rsidRPr="00C05516">
              <w:rPr>
                <w:spacing w:val="-57"/>
                <w:sz w:val="24"/>
                <w:szCs w:val="24"/>
              </w:rPr>
              <w:t xml:space="preserve"> </w:t>
            </w:r>
            <w:r w:rsidRPr="00C05516">
              <w:rPr>
                <w:sz w:val="24"/>
                <w:szCs w:val="24"/>
              </w:rPr>
              <w:t>педагог-</w:t>
            </w:r>
          </w:p>
          <w:p w14:paraId="482DD713" w14:textId="77777777" w:rsidR="008E71DF" w:rsidRPr="00C05516" w:rsidRDefault="008E71DF" w:rsidP="00B04CA3">
            <w:pPr>
              <w:pStyle w:val="TableParagraph"/>
              <w:ind w:left="107" w:right="134"/>
              <w:rPr>
                <w:sz w:val="24"/>
                <w:szCs w:val="24"/>
              </w:rPr>
            </w:pPr>
            <w:r w:rsidRPr="00C05516">
              <w:rPr>
                <w:sz w:val="24"/>
                <w:szCs w:val="24"/>
              </w:rPr>
              <w:t>шеберлердің негізгі</w:t>
            </w:r>
            <w:r w:rsidRPr="00C05516">
              <w:rPr>
                <w:spacing w:val="-57"/>
                <w:sz w:val="24"/>
                <w:szCs w:val="24"/>
              </w:rPr>
              <w:t xml:space="preserve"> </w:t>
            </w:r>
            <w:r w:rsidRPr="00C05516">
              <w:rPr>
                <w:sz w:val="24"/>
                <w:szCs w:val="24"/>
              </w:rPr>
              <w:t>орта және жалпы</w:t>
            </w:r>
            <w:r w:rsidRPr="00C05516">
              <w:rPr>
                <w:spacing w:val="1"/>
                <w:sz w:val="24"/>
                <w:szCs w:val="24"/>
              </w:rPr>
              <w:t xml:space="preserve"> </w:t>
            </w:r>
            <w:r w:rsidRPr="00C05516">
              <w:rPr>
                <w:sz w:val="24"/>
                <w:szCs w:val="24"/>
              </w:rPr>
              <w:t>орта білім</w:t>
            </w:r>
            <w:r w:rsidRPr="00C05516">
              <w:rPr>
                <w:spacing w:val="-1"/>
                <w:sz w:val="24"/>
                <w:szCs w:val="24"/>
              </w:rPr>
              <w:t xml:space="preserve"> </w:t>
            </w:r>
            <w:r w:rsidRPr="00C05516">
              <w:rPr>
                <w:sz w:val="24"/>
                <w:szCs w:val="24"/>
              </w:rPr>
              <w:t>беру</w:t>
            </w:r>
          </w:p>
          <w:p w14:paraId="21A0CECB" w14:textId="77777777" w:rsidR="008E71DF" w:rsidRPr="00C05516" w:rsidRDefault="008E71DF" w:rsidP="00B04CA3">
            <w:pPr>
              <w:pStyle w:val="TableParagraph"/>
              <w:ind w:left="107" w:right="550"/>
              <w:rPr>
                <w:sz w:val="24"/>
                <w:szCs w:val="24"/>
              </w:rPr>
            </w:pPr>
            <w:r w:rsidRPr="00C05516">
              <w:rPr>
                <w:sz w:val="24"/>
                <w:szCs w:val="24"/>
              </w:rPr>
              <w:t>деңгейіндегі</w:t>
            </w:r>
            <w:r w:rsidRPr="00C05516">
              <w:rPr>
                <w:spacing w:val="1"/>
                <w:sz w:val="24"/>
                <w:szCs w:val="24"/>
              </w:rPr>
              <w:t xml:space="preserve"> </w:t>
            </w:r>
            <w:r w:rsidRPr="00C05516">
              <w:rPr>
                <w:sz w:val="24"/>
                <w:szCs w:val="24"/>
              </w:rPr>
              <w:t>педагогтердің</w:t>
            </w:r>
            <w:r w:rsidRPr="00C05516">
              <w:rPr>
                <w:spacing w:val="1"/>
                <w:sz w:val="24"/>
                <w:szCs w:val="24"/>
              </w:rPr>
              <w:t xml:space="preserve"> </w:t>
            </w:r>
            <w:r w:rsidRPr="00C05516">
              <w:rPr>
                <w:sz w:val="24"/>
                <w:szCs w:val="24"/>
              </w:rPr>
              <w:t>жалпы санынан</w:t>
            </w:r>
            <w:r w:rsidRPr="00C05516">
              <w:rPr>
                <w:spacing w:val="-58"/>
                <w:sz w:val="24"/>
                <w:szCs w:val="24"/>
              </w:rPr>
              <w:t xml:space="preserve"> </w:t>
            </w:r>
            <w:r w:rsidRPr="00C05516">
              <w:rPr>
                <w:sz w:val="24"/>
                <w:szCs w:val="24"/>
              </w:rPr>
              <w:t>үлесі</w:t>
            </w:r>
          </w:p>
        </w:tc>
        <w:tc>
          <w:tcPr>
            <w:tcW w:w="6003" w:type="dxa"/>
            <w:shd w:val="clear" w:color="auto" w:fill="EAF0DD"/>
          </w:tcPr>
          <w:p w14:paraId="312A01E3" w14:textId="77777777" w:rsidR="008E71DF" w:rsidRPr="00C05516" w:rsidRDefault="008E71DF" w:rsidP="00B04CA3">
            <w:pPr>
              <w:pStyle w:val="TableParagraph"/>
              <w:spacing w:line="269" w:lineRule="exact"/>
              <w:ind w:left="107"/>
              <w:rPr>
                <w:b/>
                <w:sz w:val="24"/>
                <w:szCs w:val="24"/>
              </w:rPr>
            </w:pPr>
            <w:r w:rsidRPr="00C05516">
              <w:rPr>
                <w:b/>
                <w:color w:val="6F2F9F"/>
                <w:sz w:val="24"/>
                <w:szCs w:val="24"/>
              </w:rPr>
              <w:t>дан</w:t>
            </w:r>
            <w:r w:rsidRPr="00C05516">
              <w:rPr>
                <w:b/>
                <w:color w:val="6F2F9F"/>
                <w:spacing w:val="-2"/>
                <w:sz w:val="24"/>
                <w:szCs w:val="24"/>
              </w:rPr>
              <w:t xml:space="preserve"> </w:t>
            </w:r>
            <w:r w:rsidRPr="00C05516">
              <w:rPr>
                <w:b/>
                <w:color w:val="6F2F9F"/>
                <w:sz w:val="24"/>
                <w:szCs w:val="24"/>
              </w:rPr>
              <w:t>жоғары,</w:t>
            </w:r>
          </w:p>
          <w:p w14:paraId="33972786" w14:textId="77777777" w:rsidR="008E71DF" w:rsidRPr="00C05516" w:rsidRDefault="008E71DF" w:rsidP="00B04CA3">
            <w:pPr>
              <w:pStyle w:val="TableParagraph"/>
              <w:ind w:left="107"/>
              <w:rPr>
                <w:b/>
                <w:sz w:val="24"/>
                <w:szCs w:val="24"/>
              </w:rPr>
            </w:pPr>
            <w:r w:rsidRPr="00C05516">
              <w:rPr>
                <w:b/>
                <w:color w:val="6F2F9F"/>
                <w:sz w:val="24"/>
                <w:szCs w:val="24"/>
              </w:rPr>
              <w:t>дарынды балаларға арналған мамандандырылған</w:t>
            </w:r>
            <w:r w:rsidRPr="00C05516">
              <w:rPr>
                <w:b/>
                <w:color w:val="6F2F9F"/>
                <w:spacing w:val="-57"/>
                <w:sz w:val="24"/>
                <w:szCs w:val="24"/>
              </w:rPr>
              <w:t xml:space="preserve"> </w:t>
            </w:r>
            <w:r w:rsidRPr="00C05516">
              <w:rPr>
                <w:b/>
                <w:color w:val="6F2F9F"/>
                <w:sz w:val="24"/>
                <w:szCs w:val="24"/>
              </w:rPr>
              <w:t>білім</w:t>
            </w:r>
            <w:r w:rsidRPr="00C05516">
              <w:rPr>
                <w:b/>
                <w:color w:val="6F2F9F"/>
                <w:spacing w:val="-2"/>
                <w:sz w:val="24"/>
                <w:szCs w:val="24"/>
              </w:rPr>
              <w:t xml:space="preserve"> </w:t>
            </w:r>
            <w:r w:rsidRPr="00C05516">
              <w:rPr>
                <w:b/>
                <w:color w:val="6F2F9F"/>
                <w:sz w:val="24"/>
                <w:szCs w:val="24"/>
              </w:rPr>
              <w:t>беру</w:t>
            </w:r>
            <w:r w:rsidRPr="00C05516">
              <w:rPr>
                <w:b/>
                <w:color w:val="6F2F9F"/>
                <w:spacing w:val="-2"/>
                <w:sz w:val="24"/>
                <w:szCs w:val="24"/>
              </w:rPr>
              <w:t xml:space="preserve"> </w:t>
            </w:r>
            <w:r w:rsidRPr="00C05516">
              <w:rPr>
                <w:b/>
                <w:color w:val="6F2F9F"/>
                <w:sz w:val="24"/>
                <w:szCs w:val="24"/>
              </w:rPr>
              <w:t>ұйымдары</w:t>
            </w:r>
            <w:r w:rsidRPr="00C05516">
              <w:rPr>
                <w:b/>
                <w:color w:val="6F2F9F"/>
                <w:spacing w:val="-5"/>
                <w:sz w:val="24"/>
                <w:szCs w:val="24"/>
              </w:rPr>
              <w:t xml:space="preserve"> </w:t>
            </w:r>
            <w:r w:rsidRPr="00C05516">
              <w:rPr>
                <w:b/>
                <w:color w:val="6F2F9F"/>
                <w:sz w:val="24"/>
                <w:szCs w:val="24"/>
              </w:rPr>
              <w:t>үшін</w:t>
            </w:r>
            <w:r w:rsidRPr="00C05516">
              <w:rPr>
                <w:b/>
                <w:color w:val="6F2F9F"/>
                <w:spacing w:val="-1"/>
                <w:sz w:val="24"/>
                <w:szCs w:val="24"/>
              </w:rPr>
              <w:t xml:space="preserve"> </w:t>
            </w:r>
            <w:r w:rsidRPr="00C05516">
              <w:rPr>
                <w:b/>
                <w:color w:val="6F2F9F"/>
                <w:sz w:val="24"/>
                <w:szCs w:val="24"/>
              </w:rPr>
              <w:t>65</w:t>
            </w:r>
            <w:r w:rsidRPr="00C05516">
              <w:rPr>
                <w:b/>
                <w:color w:val="6F2F9F"/>
                <w:spacing w:val="-2"/>
                <w:sz w:val="24"/>
                <w:szCs w:val="24"/>
              </w:rPr>
              <w:t xml:space="preserve"> </w:t>
            </w:r>
            <w:r w:rsidRPr="00C05516">
              <w:rPr>
                <w:b/>
                <w:color w:val="6F2F9F"/>
                <w:sz w:val="24"/>
                <w:szCs w:val="24"/>
              </w:rPr>
              <w:t>%-дан</w:t>
            </w:r>
            <w:r w:rsidRPr="00C05516">
              <w:rPr>
                <w:b/>
                <w:color w:val="6F2F9F"/>
                <w:spacing w:val="-2"/>
                <w:sz w:val="24"/>
                <w:szCs w:val="24"/>
              </w:rPr>
              <w:t xml:space="preserve"> </w:t>
            </w:r>
            <w:r w:rsidRPr="00C05516">
              <w:rPr>
                <w:b/>
                <w:color w:val="6F2F9F"/>
                <w:sz w:val="24"/>
                <w:szCs w:val="24"/>
              </w:rPr>
              <w:t>жоғары,</w:t>
            </w:r>
            <w:r w:rsidRPr="00C05516">
              <w:rPr>
                <w:b/>
                <w:color w:val="6F2F9F"/>
                <w:spacing w:val="-2"/>
                <w:sz w:val="24"/>
                <w:szCs w:val="24"/>
              </w:rPr>
              <w:t xml:space="preserve"> </w:t>
            </w:r>
            <w:r w:rsidRPr="00C05516">
              <w:rPr>
                <w:b/>
                <w:color w:val="6F2F9F"/>
                <w:sz w:val="24"/>
                <w:szCs w:val="24"/>
              </w:rPr>
              <w:t>оның</w:t>
            </w:r>
          </w:p>
          <w:p w14:paraId="48D41326" w14:textId="77777777" w:rsidR="008E71DF" w:rsidRPr="00C05516" w:rsidRDefault="008E71DF" w:rsidP="00B04CA3">
            <w:pPr>
              <w:pStyle w:val="TableParagraph"/>
              <w:ind w:left="107" w:right="175"/>
              <w:rPr>
                <w:b/>
                <w:sz w:val="24"/>
                <w:szCs w:val="24"/>
              </w:rPr>
            </w:pPr>
            <w:r w:rsidRPr="00C05516">
              <w:rPr>
                <w:b/>
                <w:color w:val="6F2F9F"/>
                <w:sz w:val="24"/>
                <w:szCs w:val="24"/>
              </w:rPr>
              <w:t>ішінде</w:t>
            </w:r>
            <w:r w:rsidRPr="00C05516">
              <w:rPr>
                <w:b/>
                <w:color w:val="6F2F9F"/>
                <w:spacing w:val="-5"/>
                <w:sz w:val="24"/>
                <w:szCs w:val="24"/>
              </w:rPr>
              <w:t xml:space="preserve"> </w:t>
            </w:r>
            <w:r w:rsidRPr="00C05516">
              <w:rPr>
                <w:b/>
                <w:color w:val="6F2F9F"/>
                <w:sz w:val="24"/>
                <w:szCs w:val="24"/>
              </w:rPr>
              <w:t>аудандық</w:t>
            </w:r>
            <w:r w:rsidRPr="00C05516">
              <w:rPr>
                <w:b/>
                <w:color w:val="6F2F9F"/>
                <w:spacing w:val="-3"/>
                <w:sz w:val="24"/>
                <w:szCs w:val="24"/>
              </w:rPr>
              <w:t xml:space="preserve"> </w:t>
            </w:r>
            <w:r w:rsidRPr="00C05516">
              <w:rPr>
                <w:b/>
                <w:color w:val="6F2F9F"/>
                <w:sz w:val="24"/>
                <w:szCs w:val="24"/>
              </w:rPr>
              <w:t>және/немесе</w:t>
            </w:r>
            <w:r w:rsidRPr="00C05516">
              <w:rPr>
                <w:b/>
                <w:color w:val="6F2F9F"/>
                <w:spacing w:val="-5"/>
                <w:sz w:val="24"/>
                <w:szCs w:val="24"/>
              </w:rPr>
              <w:t xml:space="preserve"> </w:t>
            </w:r>
            <w:r w:rsidRPr="00C05516">
              <w:rPr>
                <w:b/>
                <w:color w:val="6F2F9F"/>
                <w:sz w:val="24"/>
                <w:szCs w:val="24"/>
              </w:rPr>
              <w:t>облыстық</w:t>
            </w:r>
            <w:r w:rsidRPr="00C05516">
              <w:rPr>
                <w:b/>
                <w:color w:val="6F2F9F"/>
                <w:spacing w:val="-4"/>
                <w:sz w:val="24"/>
                <w:szCs w:val="24"/>
              </w:rPr>
              <w:t xml:space="preserve"> </w:t>
            </w:r>
            <w:r w:rsidRPr="00C05516">
              <w:rPr>
                <w:b/>
                <w:color w:val="6F2F9F"/>
                <w:sz w:val="24"/>
                <w:szCs w:val="24"/>
              </w:rPr>
              <w:t>конкурстар</w:t>
            </w:r>
            <w:r w:rsidRPr="00C05516">
              <w:rPr>
                <w:b/>
                <w:color w:val="6F2F9F"/>
                <w:spacing w:val="-57"/>
                <w:sz w:val="24"/>
                <w:szCs w:val="24"/>
              </w:rPr>
              <w:t xml:space="preserve"> </w:t>
            </w:r>
            <w:r w:rsidRPr="00C05516">
              <w:rPr>
                <w:b/>
                <w:color w:val="6F2F9F"/>
                <w:sz w:val="24"/>
                <w:szCs w:val="24"/>
              </w:rPr>
              <w:t>мен</w:t>
            </w:r>
            <w:r w:rsidRPr="00C05516">
              <w:rPr>
                <w:b/>
                <w:color w:val="6F2F9F"/>
                <w:spacing w:val="-1"/>
                <w:sz w:val="24"/>
                <w:szCs w:val="24"/>
              </w:rPr>
              <w:t xml:space="preserve"> </w:t>
            </w:r>
            <w:r w:rsidRPr="00C05516">
              <w:rPr>
                <w:b/>
                <w:color w:val="6F2F9F"/>
                <w:sz w:val="24"/>
                <w:szCs w:val="24"/>
              </w:rPr>
              <w:t>жарыстар</w:t>
            </w:r>
            <w:r w:rsidRPr="00C05516">
              <w:rPr>
                <w:b/>
                <w:color w:val="6F2F9F"/>
                <w:spacing w:val="-1"/>
                <w:sz w:val="24"/>
                <w:szCs w:val="24"/>
              </w:rPr>
              <w:t xml:space="preserve"> </w:t>
            </w:r>
            <w:r w:rsidRPr="00C05516">
              <w:rPr>
                <w:b/>
                <w:color w:val="6F2F9F"/>
                <w:sz w:val="24"/>
                <w:szCs w:val="24"/>
              </w:rPr>
              <w:t>кезеңдерінің</w:t>
            </w:r>
            <w:r w:rsidRPr="00C05516">
              <w:rPr>
                <w:b/>
                <w:color w:val="6F2F9F"/>
                <w:spacing w:val="-1"/>
                <w:sz w:val="24"/>
                <w:szCs w:val="24"/>
              </w:rPr>
              <w:t xml:space="preserve"> </w:t>
            </w:r>
            <w:r w:rsidRPr="00C05516">
              <w:rPr>
                <w:b/>
                <w:color w:val="6F2F9F"/>
                <w:sz w:val="24"/>
                <w:szCs w:val="24"/>
              </w:rPr>
              <w:t>жеңімпаздарын</w:t>
            </w:r>
          </w:p>
          <w:p w14:paraId="0AEF7FFC" w14:textId="77777777" w:rsidR="008E71DF" w:rsidRPr="00C05516" w:rsidRDefault="008E71DF" w:rsidP="00B04CA3">
            <w:pPr>
              <w:pStyle w:val="TableParagraph"/>
              <w:ind w:left="107" w:right="167"/>
              <w:rPr>
                <w:b/>
                <w:sz w:val="24"/>
                <w:szCs w:val="24"/>
              </w:rPr>
            </w:pPr>
            <w:r w:rsidRPr="00C05516">
              <w:rPr>
                <w:b/>
                <w:color w:val="6F2F9F"/>
                <w:sz w:val="24"/>
                <w:szCs w:val="24"/>
              </w:rPr>
              <w:t>және/немесе білім беру саласындағы уәкілетті орган</w:t>
            </w:r>
            <w:r w:rsidRPr="00C05516">
              <w:rPr>
                <w:b/>
                <w:color w:val="6F2F9F"/>
                <w:spacing w:val="-57"/>
                <w:sz w:val="24"/>
                <w:szCs w:val="24"/>
              </w:rPr>
              <w:t xml:space="preserve"> </w:t>
            </w:r>
            <w:r w:rsidRPr="00C05516">
              <w:rPr>
                <w:b/>
                <w:color w:val="6F2F9F"/>
                <w:sz w:val="24"/>
                <w:szCs w:val="24"/>
              </w:rPr>
              <w:t>бекіткен соңғы бес жылдағы республикалық</w:t>
            </w:r>
            <w:r w:rsidRPr="00C05516">
              <w:rPr>
                <w:b/>
                <w:color w:val="6F2F9F"/>
                <w:spacing w:val="1"/>
                <w:sz w:val="24"/>
                <w:szCs w:val="24"/>
              </w:rPr>
              <w:t xml:space="preserve"> </w:t>
            </w:r>
            <w:r w:rsidRPr="00C05516">
              <w:rPr>
                <w:b/>
                <w:color w:val="6F2F9F"/>
                <w:sz w:val="24"/>
                <w:szCs w:val="24"/>
              </w:rPr>
              <w:t>конкурстар мен жарыстардың қатысушылары мен</w:t>
            </w:r>
            <w:r w:rsidRPr="00C05516">
              <w:rPr>
                <w:b/>
                <w:color w:val="6F2F9F"/>
                <w:spacing w:val="1"/>
                <w:sz w:val="24"/>
                <w:szCs w:val="24"/>
              </w:rPr>
              <w:t xml:space="preserve"> </w:t>
            </w:r>
            <w:r w:rsidRPr="00C05516">
              <w:rPr>
                <w:b/>
                <w:color w:val="6F2F9F"/>
                <w:sz w:val="24"/>
                <w:szCs w:val="24"/>
              </w:rPr>
              <w:t>жеңімпаздарын дайындаған педагогтер (болған</w:t>
            </w:r>
            <w:r w:rsidRPr="00C05516">
              <w:rPr>
                <w:b/>
                <w:color w:val="6F2F9F"/>
                <w:spacing w:val="1"/>
                <w:sz w:val="24"/>
                <w:szCs w:val="24"/>
              </w:rPr>
              <w:t xml:space="preserve"> </w:t>
            </w:r>
            <w:r w:rsidRPr="00C05516">
              <w:rPr>
                <w:b/>
                <w:color w:val="6F2F9F"/>
                <w:sz w:val="24"/>
                <w:szCs w:val="24"/>
              </w:rPr>
              <w:t>жағдайда);</w:t>
            </w:r>
          </w:p>
          <w:p w14:paraId="210D9E98" w14:textId="77777777" w:rsidR="008E71DF" w:rsidRPr="00C05516" w:rsidRDefault="008E71DF" w:rsidP="00B04CA3">
            <w:pPr>
              <w:pStyle w:val="TableParagraph"/>
              <w:spacing w:line="270" w:lineRule="atLeast"/>
              <w:ind w:left="107" w:right="488"/>
              <w:rPr>
                <w:b/>
                <w:sz w:val="24"/>
                <w:szCs w:val="24"/>
              </w:rPr>
            </w:pPr>
            <w:r w:rsidRPr="00C05516">
              <w:rPr>
                <w:b/>
                <w:color w:val="6F2F9F"/>
                <w:sz w:val="24"/>
                <w:szCs w:val="24"/>
              </w:rPr>
              <w:t>Шағын жинақталған білім беру ұйымдары үшін:</w:t>
            </w:r>
            <w:r w:rsidRPr="00C05516">
              <w:rPr>
                <w:b/>
                <w:color w:val="6F2F9F"/>
                <w:spacing w:val="-57"/>
                <w:sz w:val="24"/>
                <w:szCs w:val="24"/>
              </w:rPr>
              <w:t xml:space="preserve"> </w:t>
            </w:r>
            <w:r w:rsidRPr="00C05516">
              <w:rPr>
                <w:b/>
                <w:color w:val="6F2F9F"/>
                <w:sz w:val="24"/>
                <w:szCs w:val="24"/>
              </w:rPr>
              <w:t>жалпы</w:t>
            </w:r>
            <w:r w:rsidRPr="00C05516">
              <w:rPr>
                <w:b/>
                <w:color w:val="6F2F9F"/>
                <w:spacing w:val="-3"/>
                <w:sz w:val="24"/>
                <w:szCs w:val="24"/>
              </w:rPr>
              <w:t xml:space="preserve"> </w:t>
            </w:r>
            <w:r w:rsidRPr="00C05516">
              <w:rPr>
                <w:b/>
                <w:color w:val="6F2F9F"/>
                <w:sz w:val="24"/>
                <w:szCs w:val="24"/>
              </w:rPr>
              <w:t>білім</w:t>
            </w:r>
            <w:r w:rsidRPr="00C05516">
              <w:rPr>
                <w:b/>
                <w:color w:val="6F2F9F"/>
                <w:spacing w:val="-4"/>
                <w:sz w:val="24"/>
                <w:szCs w:val="24"/>
              </w:rPr>
              <w:t xml:space="preserve"> </w:t>
            </w:r>
            <w:r w:rsidRPr="00C05516">
              <w:rPr>
                <w:b/>
                <w:color w:val="6F2F9F"/>
                <w:sz w:val="24"/>
                <w:szCs w:val="24"/>
              </w:rPr>
              <w:t>беретін</w:t>
            </w:r>
            <w:r w:rsidRPr="00C05516">
              <w:rPr>
                <w:b/>
                <w:color w:val="6F2F9F"/>
                <w:spacing w:val="-3"/>
                <w:sz w:val="24"/>
                <w:szCs w:val="24"/>
              </w:rPr>
              <w:t xml:space="preserve"> </w:t>
            </w:r>
            <w:r w:rsidRPr="00C05516">
              <w:rPr>
                <w:b/>
                <w:color w:val="6F2F9F"/>
                <w:sz w:val="24"/>
                <w:szCs w:val="24"/>
              </w:rPr>
              <w:t>мектептер</w:t>
            </w:r>
            <w:r w:rsidRPr="00C05516">
              <w:rPr>
                <w:b/>
                <w:color w:val="6F2F9F"/>
                <w:spacing w:val="-3"/>
                <w:sz w:val="24"/>
                <w:szCs w:val="24"/>
              </w:rPr>
              <w:t xml:space="preserve"> </w:t>
            </w:r>
            <w:r w:rsidRPr="00C05516">
              <w:rPr>
                <w:b/>
                <w:color w:val="6F2F9F"/>
                <w:sz w:val="24"/>
                <w:szCs w:val="24"/>
              </w:rPr>
              <w:t>35</w:t>
            </w:r>
            <w:r w:rsidRPr="00C05516">
              <w:rPr>
                <w:b/>
                <w:color w:val="6F2F9F"/>
                <w:spacing w:val="-3"/>
                <w:sz w:val="24"/>
                <w:szCs w:val="24"/>
              </w:rPr>
              <w:t xml:space="preserve"> </w:t>
            </w:r>
            <w:r w:rsidRPr="00C05516">
              <w:rPr>
                <w:b/>
                <w:color w:val="6F2F9F"/>
                <w:sz w:val="24"/>
                <w:szCs w:val="24"/>
              </w:rPr>
              <w:t>%-дан</w:t>
            </w:r>
            <w:r w:rsidRPr="00C05516">
              <w:rPr>
                <w:b/>
                <w:color w:val="6F2F9F"/>
                <w:spacing w:val="-3"/>
                <w:sz w:val="24"/>
                <w:szCs w:val="24"/>
              </w:rPr>
              <w:t xml:space="preserve"> </w:t>
            </w:r>
            <w:r w:rsidRPr="00C05516">
              <w:rPr>
                <w:b/>
                <w:color w:val="6F2F9F"/>
                <w:sz w:val="24"/>
                <w:szCs w:val="24"/>
              </w:rPr>
              <w:t>жоғары</w:t>
            </w:r>
          </w:p>
        </w:tc>
        <w:tc>
          <w:tcPr>
            <w:tcW w:w="900" w:type="dxa"/>
            <w:tcBorders>
              <w:right w:val="single" w:sz="6" w:space="0" w:color="000000"/>
            </w:tcBorders>
            <w:shd w:val="clear" w:color="auto" w:fill="EAF0DD"/>
          </w:tcPr>
          <w:p w14:paraId="228A01F7" w14:textId="77777777" w:rsidR="008E71DF" w:rsidRPr="00C05516" w:rsidRDefault="008E71DF" w:rsidP="00B04CA3">
            <w:pPr>
              <w:pStyle w:val="TableParagraph"/>
              <w:rPr>
                <w:sz w:val="24"/>
                <w:szCs w:val="24"/>
              </w:rPr>
            </w:pPr>
          </w:p>
        </w:tc>
      </w:tr>
      <w:tr w:rsidR="008E71DF" w:rsidRPr="00C05516" w14:paraId="3B2ACE94" w14:textId="77777777" w:rsidTr="00B04CA3">
        <w:trPr>
          <w:trHeight w:val="5520"/>
        </w:trPr>
        <w:tc>
          <w:tcPr>
            <w:tcW w:w="432" w:type="dxa"/>
            <w:vMerge/>
            <w:tcBorders>
              <w:top w:val="nil"/>
            </w:tcBorders>
          </w:tcPr>
          <w:p w14:paraId="1FE70A17" w14:textId="77777777" w:rsidR="008E71DF" w:rsidRPr="00C05516" w:rsidRDefault="008E71DF" w:rsidP="00B04CA3">
            <w:pPr>
              <w:rPr>
                <w:sz w:val="24"/>
                <w:szCs w:val="24"/>
                <w:lang w:val="kk-KZ"/>
              </w:rPr>
            </w:pPr>
          </w:p>
        </w:tc>
        <w:tc>
          <w:tcPr>
            <w:tcW w:w="2295" w:type="dxa"/>
            <w:vMerge/>
            <w:tcBorders>
              <w:top w:val="nil"/>
            </w:tcBorders>
          </w:tcPr>
          <w:p w14:paraId="7D7AC91A" w14:textId="77777777" w:rsidR="008E71DF" w:rsidRPr="00C05516" w:rsidRDefault="008E71DF" w:rsidP="00B04CA3">
            <w:pPr>
              <w:rPr>
                <w:sz w:val="24"/>
                <w:szCs w:val="24"/>
                <w:lang w:val="kk-KZ"/>
              </w:rPr>
            </w:pPr>
          </w:p>
        </w:tc>
        <w:tc>
          <w:tcPr>
            <w:tcW w:w="6003" w:type="dxa"/>
          </w:tcPr>
          <w:p w14:paraId="6A81E5DA" w14:textId="77777777" w:rsidR="008E71DF" w:rsidRPr="00C05516" w:rsidRDefault="008E71DF" w:rsidP="00B04CA3">
            <w:pPr>
              <w:pStyle w:val="TableParagraph"/>
              <w:spacing w:line="269" w:lineRule="exact"/>
              <w:ind w:left="107"/>
              <w:rPr>
                <w:sz w:val="24"/>
                <w:szCs w:val="24"/>
              </w:rPr>
            </w:pPr>
            <w:r w:rsidRPr="00C05516">
              <w:rPr>
                <w:sz w:val="24"/>
                <w:szCs w:val="24"/>
              </w:rPr>
              <w:t>Толық</w:t>
            </w:r>
            <w:r w:rsidRPr="00C05516">
              <w:rPr>
                <w:spacing w:val="-2"/>
                <w:sz w:val="24"/>
                <w:szCs w:val="24"/>
              </w:rPr>
              <w:t xml:space="preserve"> </w:t>
            </w:r>
            <w:r w:rsidRPr="00C05516">
              <w:rPr>
                <w:sz w:val="24"/>
                <w:szCs w:val="24"/>
              </w:rPr>
              <w:t>жинақталған</w:t>
            </w:r>
            <w:r w:rsidRPr="00C05516">
              <w:rPr>
                <w:spacing w:val="-2"/>
                <w:sz w:val="24"/>
                <w:szCs w:val="24"/>
              </w:rPr>
              <w:t xml:space="preserve"> </w:t>
            </w:r>
            <w:r w:rsidRPr="00C05516">
              <w:rPr>
                <w:sz w:val="24"/>
                <w:szCs w:val="24"/>
              </w:rPr>
              <w:t>білім</w:t>
            </w:r>
            <w:r w:rsidRPr="00C05516">
              <w:rPr>
                <w:spacing w:val="-1"/>
                <w:sz w:val="24"/>
                <w:szCs w:val="24"/>
              </w:rPr>
              <w:t xml:space="preserve"> </w:t>
            </w:r>
            <w:r w:rsidRPr="00C05516">
              <w:rPr>
                <w:sz w:val="24"/>
                <w:szCs w:val="24"/>
              </w:rPr>
              <w:t>беру</w:t>
            </w:r>
            <w:r w:rsidRPr="00C05516">
              <w:rPr>
                <w:spacing w:val="-2"/>
                <w:sz w:val="24"/>
                <w:szCs w:val="24"/>
              </w:rPr>
              <w:t xml:space="preserve"> </w:t>
            </w:r>
            <w:r w:rsidRPr="00C05516">
              <w:rPr>
                <w:sz w:val="24"/>
                <w:szCs w:val="24"/>
              </w:rPr>
              <w:t>ұйымдары</w:t>
            </w:r>
            <w:r w:rsidRPr="00C05516">
              <w:rPr>
                <w:spacing w:val="-1"/>
                <w:sz w:val="24"/>
                <w:szCs w:val="24"/>
              </w:rPr>
              <w:t xml:space="preserve"> </w:t>
            </w:r>
            <w:r w:rsidRPr="00C05516">
              <w:rPr>
                <w:sz w:val="24"/>
                <w:szCs w:val="24"/>
              </w:rPr>
              <w:t>үшін:</w:t>
            </w:r>
          </w:p>
          <w:p w14:paraId="145BBC55" w14:textId="77777777" w:rsidR="008E71DF" w:rsidRPr="00C05516" w:rsidRDefault="008E71DF" w:rsidP="00B04CA3">
            <w:pPr>
              <w:pStyle w:val="TableParagraph"/>
              <w:ind w:left="107" w:right="124"/>
              <w:rPr>
                <w:sz w:val="24"/>
                <w:szCs w:val="24"/>
              </w:rPr>
            </w:pPr>
            <w:r w:rsidRPr="00C05516">
              <w:rPr>
                <w:sz w:val="24"/>
                <w:szCs w:val="24"/>
              </w:rPr>
              <w:t>жалпы білім беретін мектептер, мектеп-гимназиялар,</w:t>
            </w:r>
            <w:r w:rsidRPr="00C05516">
              <w:rPr>
                <w:spacing w:val="1"/>
                <w:sz w:val="24"/>
                <w:szCs w:val="24"/>
              </w:rPr>
              <w:t xml:space="preserve"> </w:t>
            </w:r>
            <w:r w:rsidRPr="00C05516">
              <w:rPr>
                <w:sz w:val="24"/>
                <w:szCs w:val="24"/>
              </w:rPr>
              <w:t>мектеп-лицейлер</w:t>
            </w:r>
            <w:r w:rsidRPr="00C05516">
              <w:rPr>
                <w:spacing w:val="-2"/>
                <w:sz w:val="24"/>
                <w:szCs w:val="24"/>
              </w:rPr>
              <w:t xml:space="preserve"> </w:t>
            </w:r>
            <w:r w:rsidRPr="00C05516">
              <w:rPr>
                <w:sz w:val="24"/>
                <w:szCs w:val="24"/>
              </w:rPr>
              <w:t>-45%</w:t>
            </w:r>
            <w:r w:rsidRPr="00C05516">
              <w:rPr>
                <w:spacing w:val="-2"/>
                <w:sz w:val="24"/>
                <w:szCs w:val="24"/>
              </w:rPr>
              <w:t xml:space="preserve"> </w:t>
            </w:r>
            <w:r w:rsidRPr="00C05516">
              <w:rPr>
                <w:sz w:val="24"/>
                <w:szCs w:val="24"/>
              </w:rPr>
              <w:t>-дан</w:t>
            </w:r>
            <w:r w:rsidRPr="00C05516">
              <w:rPr>
                <w:spacing w:val="-2"/>
                <w:sz w:val="24"/>
                <w:szCs w:val="24"/>
              </w:rPr>
              <w:t xml:space="preserve"> </w:t>
            </w:r>
            <w:r w:rsidRPr="00C05516">
              <w:rPr>
                <w:sz w:val="24"/>
                <w:szCs w:val="24"/>
              </w:rPr>
              <w:t>54</w:t>
            </w:r>
            <w:r w:rsidRPr="00C05516">
              <w:rPr>
                <w:spacing w:val="-1"/>
                <w:sz w:val="24"/>
                <w:szCs w:val="24"/>
              </w:rPr>
              <w:t xml:space="preserve"> </w:t>
            </w:r>
            <w:r w:rsidRPr="00C05516">
              <w:rPr>
                <w:sz w:val="24"/>
                <w:szCs w:val="24"/>
              </w:rPr>
              <w:t>%</w:t>
            </w:r>
            <w:r w:rsidRPr="00C05516">
              <w:rPr>
                <w:spacing w:val="-3"/>
                <w:sz w:val="24"/>
                <w:szCs w:val="24"/>
              </w:rPr>
              <w:t xml:space="preserve"> </w:t>
            </w:r>
            <w:r w:rsidRPr="00C05516">
              <w:rPr>
                <w:sz w:val="24"/>
                <w:szCs w:val="24"/>
              </w:rPr>
              <w:t>аралығында,</w:t>
            </w:r>
            <w:r w:rsidRPr="00C05516">
              <w:rPr>
                <w:spacing w:val="-1"/>
                <w:sz w:val="24"/>
                <w:szCs w:val="24"/>
              </w:rPr>
              <w:t xml:space="preserve"> </w:t>
            </w:r>
            <w:r w:rsidRPr="00C05516">
              <w:rPr>
                <w:sz w:val="24"/>
                <w:szCs w:val="24"/>
              </w:rPr>
              <w:t>лицейлер</w:t>
            </w:r>
          </w:p>
          <w:p w14:paraId="1E54BE15" w14:textId="77777777" w:rsidR="008E71DF" w:rsidRPr="00C05516" w:rsidRDefault="008E71DF" w:rsidP="00B04CA3">
            <w:pPr>
              <w:pStyle w:val="TableParagraph"/>
              <w:ind w:left="107" w:right="1483"/>
              <w:rPr>
                <w:sz w:val="24"/>
                <w:szCs w:val="24"/>
              </w:rPr>
            </w:pPr>
            <w:r w:rsidRPr="00C05516">
              <w:rPr>
                <w:sz w:val="24"/>
                <w:szCs w:val="24"/>
              </w:rPr>
              <w:t>- 50%-дан 59 % аралығында, оның ішінде</w:t>
            </w:r>
            <w:r w:rsidRPr="00C05516">
              <w:rPr>
                <w:spacing w:val="1"/>
                <w:sz w:val="24"/>
                <w:szCs w:val="24"/>
              </w:rPr>
              <w:t xml:space="preserve"> </w:t>
            </w:r>
            <w:r w:rsidRPr="00C05516">
              <w:rPr>
                <w:sz w:val="24"/>
                <w:szCs w:val="24"/>
              </w:rPr>
              <w:t>жаратылыстану-математикалық</w:t>
            </w:r>
            <w:r w:rsidRPr="00C05516">
              <w:rPr>
                <w:spacing w:val="-11"/>
                <w:sz w:val="24"/>
                <w:szCs w:val="24"/>
              </w:rPr>
              <w:t xml:space="preserve"> </w:t>
            </w:r>
            <w:r w:rsidRPr="00C05516">
              <w:rPr>
                <w:sz w:val="24"/>
                <w:szCs w:val="24"/>
              </w:rPr>
              <w:t>бағыттағы</w:t>
            </w:r>
          </w:p>
          <w:p w14:paraId="340CDDC2" w14:textId="77777777" w:rsidR="008E71DF" w:rsidRPr="00C05516" w:rsidRDefault="008E71DF" w:rsidP="00B04CA3">
            <w:pPr>
              <w:pStyle w:val="TableParagraph"/>
              <w:ind w:left="107" w:right="566"/>
              <w:rPr>
                <w:sz w:val="24"/>
                <w:szCs w:val="24"/>
              </w:rPr>
            </w:pPr>
            <w:r w:rsidRPr="00C05516">
              <w:rPr>
                <w:sz w:val="24"/>
                <w:szCs w:val="24"/>
              </w:rPr>
              <w:t>педагогтердің үлесі 40%-дан 49% аралығында,</w:t>
            </w:r>
            <w:r w:rsidRPr="00C05516">
              <w:rPr>
                <w:spacing w:val="1"/>
                <w:sz w:val="24"/>
                <w:szCs w:val="24"/>
              </w:rPr>
              <w:t xml:space="preserve"> </w:t>
            </w:r>
            <w:r w:rsidRPr="00C05516">
              <w:rPr>
                <w:sz w:val="24"/>
                <w:szCs w:val="24"/>
              </w:rPr>
              <w:t>гимназиялар үшін 50%-дан 59 % аралығында, оның</w:t>
            </w:r>
            <w:r w:rsidRPr="00C05516">
              <w:rPr>
                <w:spacing w:val="-57"/>
                <w:sz w:val="24"/>
                <w:szCs w:val="24"/>
              </w:rPr>
              <w:t xml:space="preserve"> </w:t>
            </w:r>
            <w:r w:rsidRPr="00C05516">
              <w:rPr>
                <w:sz w:val="24"/>
                <w:szCs w:val="24"/>
              </w:rPr>
              <w:t>ішінде</w:t>
            </w:r>
            <w:r w:rsidRPr="00C05516">
              <w:rPr>
                <w:spacing w:val="-2"/>
                <w:sz w:val="24"/>
                <w:szCs w:val="24"/>
              </w:rPr>
              <w:t xml:space="preserve"> </w:t>
            </w:r>
            <w:r w:rsidRPr="00C05516">
              <w:rPr>
                <w:sz w:val="24"/>
                <w:szCs w:val="24"/>
              </w:rPr>
              <w:t>қоғамдық-гуманитарлық</w:t>
            </w:r>
            <w:r w:rsidRPr="00C05516">
              <w:rPr>
                <w:spacing w:val="-1"/>
                <w:sz w:val="24"/>
                <w:szCs w:val="24"/>
              </w:rPr>
              <w:t xml:space="preserve"> </w:t>
            </w:r>
            <w:r w:rsidRPr="00C05516">
              <w:rPr>
                <w:sz w:val="24"/>
                <w:szCs w:val="24"/>
              </w:rPr>
              <w:t>бағыттағы</w:t>
            </w:r>
          </w:p>
          <w:p w14:paraId="6CA422CE" w14:textId="77777777" w:rsidR="008E71DF" w:rsidRPr="00C05516" w:rsidRDefault="008E71DF" w:rsidP="00B04CA3">
            <w:pPr>
              <w:pStyle w:val="TableParagraph"/>
              <w:ind w:left="107"/>
              <w:rPr>
                <w:sz w:val="24"/>
                <w:szCs w:val="24"/>
              </w:rPr>
            </w:pPr>
            <w:r w:rsidRPr="00C05516">
              <w:rPr>
                <w:sz w:val="24"/>
                <w:szCs w:val="24"/>
              </w:rPr>
              <w:t>педагогтердің</w:t>
            </w:r>
            <w:r w:rsidRPr="00C05516">
              <w:rPr>
                <w:spacing w:val="-2"/>
                <w:sz w:val="24"/>
                <w:szCs w:val="24"/>
              </w:rPr>
              <w:t xml:space="preserve"> </w:t>
            </w:r>
            <w:r w:rsidRPr="00C05516">
              <w:rPr>
                <w:sz w:val="24"/>
                <w:szCs w:val="24"/>
              </w:rPr>
              <w:t>үлесі</w:t>
            </w:r>
            <w:r w:rsidRPr="00C05516">
              <w:rPr>
                <w:spacing w:val="-3"/>
                <w:sz w:val="24"/>
                <w:szCs w:val="24"/>
              </w:rPr>
              <w:t xml:space="preserve"> </w:t>
            </w:r>
            <w:r w:rsidRPr="00C05516">
              <w:rPr>
                <w:sz w:val="24"/>
                <w:szCs w:val="24"/>
              </w:rPr>
              <w:t>40%-дан</w:t>
            </w:r>
            <w:r w:rsidRPr="00C05516">
              <w:rPr>
                <w:spacing w:val="-2"/>
                <w:sz w:val="24"/>
                <w:szCs w:val="24"/>
              </w:rPr>
              <w:t xml:space="preserve"> </w:t>
            </w:r>
            <w:r w:rsidRPr="00C05516">
              <w:rPr>
                <w:sz w:val="24"/>
                <w:szCs w:val="24"/>
              </w:rPr>
              <w:t>49%</w:t>
            </w:r>
            <w:r w:rsidRPr="00C05516">
              <w:rPr>
                <w:spacing w:val="-4"/>
                <w:sz w:val="24"/>
                <w:szCs w:val="24"/>
              </w:rPr>
              <w:t xml:space="preserve"> </w:t>
            </w:r>
            <w:r w:rsidRPr="00C05516">
              <w:rPr>
                <w:sz w:val="24"/>
                <w:szCs w:val="24"/>
              </w:rPr>
              <w:t>аралығында,</w:t>
            </w:r>
          </w:p>
          <w:p w14:paraId="6FD8360A" w14:textId="77777777" w:rsidR="008E71DF" w:rsidRPr="00C05516" w:rsidRDefault="008E71DF" w:rsidP="00B04CA3">
            <w:pPr>
              <w:pStyle w:val="TableParagraph"/>
              <w:spacing w:before="1"/>
              <w:ind w:left="107" w:right="236"/>
              <w:rPr>
                <w:sz w:val="24"/>
                <w:szCs w:val="24"/>
              </w:rPr>
            </w:pPr>
            <w:r w:rsidRPr="00C05516">
              <w:rPr>
                <w:sz w:val="24"/>
                <w:szCs w:val="24"/>
              </w:rPr>
              <w:t>дарынды балаларға арналған мамандандырылған білім</w:t>
            </w:r>
            <w:r w:rsidRPr="00C05516">
              <w:rPr>
                <w:spacing w:val="-58"/>
                <w:sz w:val="24"/>
                <w:szCs w:val="24"/>
              </w:rPr>
              <w:t xml:space="preserve"> </w:t>
            </w:r>
            <w:r w:rsidRPr="00C05516">
              <w:rPr>
                <w:sz w:val="24"/>
                <w:szCs w:val="24"/>
              </w:rPr>
              <w:t>беру ұйымдары үшін 55%-дан 64% аралығында, оның</w:t>
            </w:r>
            <w:r w:rsidRPr="00C05516">
              <w:rPr>
                <w:spacing w:val="1"/>
                <w:sz w:val="24"/>
                <w:szCs w:val="24"/>
              </w:rPr>
              <w:t xml:space="preserve"> </w:t>
            </w:r>
            <w:r w:rsidRPr="00C05516">
              <w:rPr>
                <w:sz w:val="24"/>
                <w:szCs w:val="24"/>
              </w:rPr>
              <w:t>ішінде</w:t>
            </w:r>
            <w:r w:rsidRPr="00C05516">
              <w:rPr>
                <w:spacing w:val="-3"/>
                <w:sz w:val="24"/>
                <w:szCs w:val="24"/>
              </w:rPr>
              <w:t xml:space="preserve"> </w:t>
            </w:r>
            <w:r w:rsidRPr="00C05516">
              <w:rPr>
                <w:sz w:val="24"/>
                <w:szCs w:val="24"/>
              </w:rPr>
              <w:t>аудандық</w:t>
            </w:r>
            <w:r w:rsidRPr="00C05516">
              <w:rPr>
                <w:spacing w:val="-2"/>
                <w:sz w:val="24"/>
                <w:szCs w:val="24"/>
              </w:rPr>
              <w:t xml:space="preserve"> </w:t>
            </w:r>
            <w:r w:rsidRPr="00C05516">
              <w:rPr>
                <w:sz w:val="24"/>
                <w:szCs w:val="24"/>
              </w:rPr>
              <w:t>және/немесе</w:t>
            </w:r>
            <w:r w:rsidRPr="00C05516">
              <w:rPr>
                <w:spacing w:val="-2"/>
                <w:sz w:val="24"/>
                <w:szCs w:val="24"/>
              </w:rPr>
              <w:t xml:space="preserve"> </w:t>
            </w:r>
            <w:r w:rsidRPr="00C05516">
              <w:rPr>
                <w:sz w:val="24"/>
                <w:szCs w:val="24"/>
              </w:rPr>
              <w:t>облыстық</w:t>
            </w:r>
            <w:r w:rsidRPr="00C05516">
              <w:rPr>
                <w:spacing w:val="-2"/>
                <w:sz w:val="24"/>
                <w:szCs w:val="24"/>
              </w:rPr>
              <w:t xml:space="preserve"> </w:t>
            </w:r>
            <w:r w:rsidRPr="00C05516">
              <w:rPr>
                <w:sz w:val="24"/>
                <w:szCs w:val="24"/>
              </w:rPr>
              <w:t>конкурстар</w:t>
            </w:r>
          </w:p>
          <w:p w14:paraId="549E0B8D" w14:textId="77777777" w:rsidR="008E71DF" w:rsidRPr="00C05516" w:rsidRDefault="008E71DF" w:rsidP="00B04CA3">
            <w:pPr>
              <w:pStyle w:val="TableParagraph"/>
              <w:ind w:left="107" w:right="103"/>
              <w:rPr>
                <w:sz w:val="24"/>
                <w:szCs w:val="24"/>
              </w:rPr>
            </w:pPr>
            <w:r w:rsidRPr="00C05516">
              <w:rPr>
                <w:sz w:val="24"/>
                <w:szCs w:val="24"/>
              </w:rPr>
              <w:t>мен</w:t>
            </w:r>
            <w:r w:rsidRPr="00C05516">
              <w:rPr>
                <w:spacing w:val="-4"/>
                <w:sz w:val="24"/>
                <w:szCs w:val="24"/>
              </w:rPr>
              <w:t xml:space="preserve"> </w:t>
            </w:r>
            <w:r w:rsidRPr="00C05516">
              <w:rPr>
                <w:sz w:val="24"/>
                <w:szCs w:val="24"/>
              </w:rPr>
              <w:t>жарыстар</w:t>
            </w:r>
            <w:r w:rsidRPr="00C05516">
              <w:rPr>
                <w:spacing w:val="-4"/>
                <w:sz w:val="24"/>
                <w:szCs w:val="24"/>
              </w:rPr>
              <w:t xml:space="preserve"> </w:t>
            </w:r>
            <w:r w:rsidRPr="00C05516">
              <w:rPr>
                <w:sz w:val="24"/>
                <w:szCs w:val="24"/>
              </w:rPr>
              <w:t>кезеңдерінің</w:t>
            </w:r>
            <w:r w:rsidRPr="00C05516">
              <w:rPr>
                <w:spacing w:val="-3"/>
                <w:sz w:val="24"/>
                <w:szCs w:val="24"/>
              </w:rPr>
              <w:t xml:space="preserve"> </w:t>
            </w:r>
            <w:r w:rsidRPr="00C05516">
              <w:rPr>
                <w:sz w:val="24"/>
                <w:szCs w:val="24"/>
              </w:rPr>
              <w:t>жеңімпаздарын</w:t>
            </w:r>
            <w:r w:rsidRPr="00C05516">
              <w:rPr>
                <w:spacing w:val="-4"/>
                <w:sz w:val="24"/>
                <w:szCs w:val="24"/>
              </w:rPr>
              <w:t xml:space="preserve"> </w:t>
            </w:r>
            <w:r w:rsidRPr="00C05516">
              <w:rPr>
                <w:sz w:val="24"/>
                <w:szCs w:val="24"/>
              </w:rPr>
              <w:t>және/немесе</w:t>
            </w:r>
            <w:r w:rsidRPr="00C05516">
              <w:rPr>
                <w:spacing w:val="-57"/>
                <w:sz w:val="24"/>
                <w:szCs w:val="24"/>
              </w:rPr>
              <w:t xml:space="preserve"> </w:t>
            </w:r>
            <w:r w:rsidRPr="00C05516">
              <w:rPr>
                <w:sz w:val="24"/>
                <w:szCs w:val="24"/>
              </w:rPr>
              <w:t>білім беру саласындағы уәкілетті орган бекіткен соңғы</w:t>
            </w:r>
            <w:r w:rsidRPr="00C05516">
              <w:rPr>
                <w:spacing w:val="1"/>
                <w:sz w:val="24"/>
                <w:szCs w:val="24"/>
              </w:rPr>
              <w:t xml:space="preserve"> </w:t>
            </w:r>
            <w:r w:rsidRPr="00C05516">
              <w:rPr>
                <w:sz w:val="24"/>
                <w:szCs w:val="24"/>
              </w:rPr>
              <w:t>бес</w:t>
            </w:r>
            <w:r w:rsidRPr="00C05516">
              <w:rPr>
                <w:spacing w:val="-2"/>
                <w:sz w:val="24"/>
                <w:szCs w:val="24"/>
              </w:rPr>
              <w:t xml:space="preserve"> </w:t>
            </w:r>
            <w:r w:rsidRPr="00C05516">
              <w:rPr>
                <w:sz w:val="24"/>
                <w:szCs w:val="24"/>
              </w:rPr>
              <w:t>жылдағы</w:t>
            </w:r>
            <w:r w:rsidRPr="00C05516">
              <w:rPr>
                <w:spacing w:val="-1"/>
                <w:sz w:val="24"/>
                <w:szCs w:val="24"/>
              </w:rPr>
              <w:t xml:space="preserve"> </w:t>
            </w:r>
            <w:r w:rsidRPr="00C05516">
              <w:rPr>
                <w:sz w:val="24"/>
                <w:szCs w:val="24"/>
              </w:rPr>
              <w:t>республикалық</w:t>
            </w:r>
            <w:r w:rsidRPr="00C05516">
              <w:rPr>
                <w:spacing w:val="-1"/>
                <w:sz w:val="24"/>
                <w:szCs w:val="24"/>
              </w:rPr>
              <w:t xml:space="preserve"> </w:t>
            </w:r>
            <w:r w:rsidRPr="00C05516">
              <w:rPr>
                <w:sz w:val="24"/>
                <w:szCs w:val="24"/>
              </w:rPr>
              <w:t>конкурстар мен</w:t>
            </w:r>
          </w:p>
          <w:p w14:paraId="4E2E0C0B" w14:textId="77777777" w:rsidR="008E71DF" w:rsidRPr="00C05516" w:rsidRDefault="008E71DF" w:rsidP="00B04CA3">
            <w:pPr>
              <w:pStyle w:val="TableParagraph"/>
              <w:ind w:left="107" w:right="739"/>
              <w:rPr>
                <w:sz w:val="24"/>
                <w:szCs w:val="24"/>
              </w:rPr>
            </w:pPr>
            <w:r w:rsidRPr="00C05516">
              <w:rPr>
                <w:sz w:val="24"/>
                <w:szCs w:val="24"/>
              </w:rPr>
              <w:t>жарыстардың қатысушылары мен жеңімпаздарын</w:t>
            </w:r>
            <w:r w:rsidRPr="00C05516">
              <w:rPr>
                <w:spacing w:val="-58"/>
                <w:sz w:val="24"/>
                <w:szCs w:val="24"/>
              </w:rPr>
              <w:t xml:space="preserve"> </w:t>
            </w:r>
            <w:r w:rsidRPr="00C05516">
              <w:rPr>
                <w:sz w:val="24"/>
                <w:szCs w:val="24"/>
              </w:rPr>
              <w:t>дайындаған</w:t>
            </w:r>
            <w:r w:rsidRPr="00C05516">
              <w:rPr>
                <w:spacing w:val="-1"/>
                <w:sz w:val="24"/>
                <w:szCs w:val="24"/>
              </w:rPr>
              <w:t xml:space="preserve"> </w:t>
            </w:r>
            <w:r w:rsidRPr="00C05516">
              <w:rPr>
                <w:sz w:val="24"/>
                <w:szCs w:val="24"/>
              </w:rPr>
              <w:t>педагогтер</w:t>
            </w:r>
            <w:r w:rsidRPr="00C05516">
              <w:rPr>
                <w:spacing w:val="-2"/>
                <w:sz w:val="24"/>
                <w:szCs w:val="24"/>
              </w:rPr>
              <w:t xml:space="preserve"> </w:t>
            </w:r>
            <w:r w:rsidRPr="00C05516">
              <w:rPr>
                <w:sz w:val="24"/>
                <w:szCs w:val="24"/>
              </w:rPr>
              <w:t>(болған</w:t>
            </w:r>
            <w:r w:rsidRPr="00C05516">
              <w:rPr>
                <w:spacing w:val="-1"/>
                <w:sz w:val="24"/>
                <w:szCs w:val="24"/>
              </w:rPr>
              <w:t xml:space="preserve"> </w:t>
            </w:r>
            <w:r w:rsidRPr="00C05516">
              <w:rPr>
                <w:sz w:val="24"/>
                <w:szCs w:val="24"/>
              </w:rPr>
              <w:t>жағдайда);</w:t>
            </w:r>
          </w:p>
          <w:p w14:paraId="5790EA72" w14:textId="77777777" w:rsidR="008E71DF" w:rsidRPr="00C05516" w:rsidRDefault="008E71DF" w:rsidP="00B04CA3">
            <w:pPr>
              <w:pStyle w:val="TableParagraph"/>
              <w:spacing w:line="270" w:lineRule="atLeast"/>
              <w:ind w:left="107" w:right="885"/>
              <w:rPr>
                <w:sz w:val="24"/>
                <w:szCs w:val="24"/>
              </w:rPr>
            </w:pPr>
            <w:r w:rsidRPr="00C05516">
              <w:rPr>
                <w:sz w:val="24"/>
                <w:szCs w:val="24"/>
              </w:rPr>
              <w:t>Шағын жинақталған білім беру ұйымдары үшін:</w:t>
            </w:r>
            <w:r w:rsidRPr="00C05516">
              <w:rPr>
                <w:spacing w:val="-57"/>
                <w:sz w:val="24"/>
                <w:szCs w:val="24"/>
              </w:rPr>
              <w:t xml:space="preserve"> </w:t>
            </w:r>
            <w:r w:rsidRPr="00C05516">
              <w:rPr>
                <w:sz w:val="24"/>
                <w:szCs w:val="24"/>
              </w:rPr>
              <w:t>жалпы білім беретін мектептер 30%-дан 34 %</w:t>
            </w:r>
            <w:r w:rsidRPr="00C05516">
              <w:rPr>
                <w:spacing w:val="1"/>
                <w:sz w:val="24"/>
                <w:szCs w:val="24"/>
              </w:rPr>
              <w:t xml:space="preserve"> </w:t>
            </w:r>
            <w:r w:rsidRPr="00C05516">
              <w:rPr>
                <w:sz w:val="24"/>
                <w:szCs w:val="24"/>
              </w:rPr>
              <w:t>аралығында</w:t>
            </w:r>
          </w:p>
        </w:tc>
        <w:tc>
          <w:tcPr>
            <w:tcW w:w="900" w:type="dxa"/>
            <w:tcBorders>
              <w:right w:val="single" w:sz="6" w:space="0" w:color="000000"/>
            </w:tcBorders>
          </w:tcPr>
          <w:p w14:paraId="6D7EF931" w14:textId="77777777" w:rsidR="008E71DF" w:rsidRPr="00C05516" w:rsidRDefault="008E71DF" w:rsidP="00B04CA3">
            <w:pPr>
              <w:pStyle w:val="TableParagraph"/>
              <w:spacing w:line="269" w:lineRule="exact"/>
              <w:ind w:left="110"/>
              <w:rPr>
                <w:sz w:val="24"/>
                <w:szCs w:val="24"/>
              </w:rPr>
            </w:pPr>
            <w:r w:rsidRPr="00C05516">
              <w:rPr>
                <w:sz w:val="24"/>
                <w:szCs w:val="24"/>
              </w:rPr>
              <w:t>4</w:t>
            </w:r>
          </w:p>
        </w:tc>
      </w:tr>
      <w:tr w:rsidR="008E71DF" w:rsidRPr="00C05516" w14:paraId="6CC78123" w14:textId="77777777" w:rsidTr="00B04CA3">
        <w:trPr>
          <w:trHeight w:val="5520"/>
        </w:trPr>
        <w:tc>
          <w:tcPr>
            <w:tcW w:w="432" w:type="dxa"/>
          </w:tcPr>
          <w:p w14:paraId="7443CE51" w14:textId="77777777" w:rsidR="008E71DF" w:rsidRPr="00C05516" w:rsidRDefault="008E71DF" w:rsidP="00B04CA3">
            <w:pPr>
              <w:pStyle w:val="TableParagraph"/>
              <w:rPr>
                <w:sz w:val="24"/>
                <w:szCs w:val="24"/>
              </w:rPr>
            </w:pPr>
          </w:p>
        </w:tc>
        <w:tc>
          <w:tcPr>
            <w:tcW w:w="2295" w:type="dxa"/>
          </w:tcPr>
          <w:p w14:paraId="684EEF5C" w14:textId="77777777" w:rsidR="008E71DF" w:rsidRPr="00C05516" w:rsidRDefault="008E71DF" w:rsidP="00B04CA3">
            <w:pPr>
              <w:pStyle w:val="TableParagraph"/>
              <w:rPr>
                <w:sz w:val="24"/>
                <w:szCs w:val="24"/>
              </w:rPr>
            </w:pPr>
          </w:p>
        </w:tc>
        <w:tc>
          <w:tcPr>
            <w:tcW w:w="6003" w:type="dxa"/>
          </w:tcPr>
          <w:p w14:paraId="37419907" w14:textId="77777777" w:rsidR="008E71DF" w:rsidRPr="00C05516" w:rsidRDefault="008E71DF" w:rsidP="00B04CA3">
            <w:pPr>
              <w:pStyle w:val="TableParagraph"/>
              <w:spacing w:line="269" w:lineRule="exact"/>
              <w:ind w:left="107"/>
              <w:rPr>
                <w:sz w:val="24"/>
                <w:szCs w:val="24"/>
              </w:rPr>
            </w:pPr>
            <w:r w:rsidRPr="00C05516">
              <w:rPr>
                <w:sz w:val="24"/>
                <w:szCs w:val="24"/>
              </w:rPr>
              <w:t>Толық</w:t>
            </w:r>
            <w:r w:rsidRPr="00C05516">
              <w:rPr>
                <w:spacing w:val="-2"/>
                <w:sz w:val="24"/>
                <w:szCs w:val="24"/>
              </w:rPr>
              <w:t xml:space="preserve"> </w:t>
            </w:r>
            <w:r w:rsidRPr="00C05516">
              <w:rPr>
                <w:sz w:val="24"/>
                <w:szCs w:val="24"/>
              </w:rPr>
              <w:t>жинақталған</w:t>
            </w:r>
            <w:r w:rsidRPr="00C05516">
              <w:rPr>
                <w:spacing w:val="-2"/>
                <w:sz w:val="24"/>
                <w:szCs w:val="24"/>
              </w:rPr>
              <w:t xml:space="preserve"> </w:t>
            </w:r>
            <w:r w:rsidRPr="00C05516">
              <w:rPr>
                <w:sz w:val="24"/>
                <w:szCs w:val="24"/>
              </w:rPr>
              <w:t>білім</w:t>
            </w:r>
            <w:r w:rsidRPr="00C05516">
              <w:rPr>
                <w:spacing w:val="-1"/>
                <w:sz w:val="24"/>
                <w:szCs w:val="24"/>
              </w:rPr>
              <w:t xml:space="preserve"> </w:t>
            </w:r>
            <w:r w:rsidRPr="00C05516">
              <w:rPr>
                <w:sz w:val="24"/>
                <w:szCs w:val="24"/>
              </w:rPr>
              <w:t>беру</w:t>
            </w:r>
            <w:r w:rsidRPr="00C05516">
              <w:rPr>
                <w:spacing w:val="-2"/>
                <w:sz w:val="24"/>
                <w:szCs w:val="24"/>
              </w:rPr>
              <w:t xml:space="preserve"> </w:t>
            </w:r>
            <w:r w:rsidRPr="00C05516">
              <w:rPr>
                <w:sz w:val="24"/>
                <w:szCs w:val="24"/>
              </w:rPr>
              <w:t>ұйымдары</w:t>
            </w:r>
            <w:r w:rsidRPr="00C05516">
              <w:rPr>
                <w:spacing w:val="-1"/>
                <w:sz w:val="24"/>
                <w:szCs w:val="24"/>
              </w:rPr>
              <w:t xml:space="preserve"> </w:t>
            </w:r>
            <w:r w:rsidRPr="00C05516">
              <w:rPr>
                <w:sz w:val="24"/>
                <w:szCs w:val="24"/>
              </w:rPr>
              <w:t>үшін:</w:t>
            </w:r>
          </w:p>
          <w:p w14:paraId="6A987E01" w14:textId="77777777" w:rsidR="008E71DF" w:rsidRPr="00C05516" w:rsidRDefault="008E71DF" w:rsidP="00B04CA3">
            <w:pPr>
              <w:pStyle w:val="TableParagraph"/>
              <w:ind w:left="107" w:right="184"/>
              <w:rPr>
                <w:sz w:val="24"/>
                <w:szCs w:val="24"/>
              </w:rPr>
            </w:pPr>
            <w:r w:rsidRPr="00C05516">
              <w:rPr>
                <w:sz w:val="24"/>
                <w:szCs w:val="24"/>
              </w:rPr>
              <w:t>жалпы білім беретін мектептер, мектеп-гимназиялар,</w:t>
            </w:r>
            <w:r w:rsidRPr="00C05516">
              <w:rPr>
                <w:spacing w:val="1"/>
                <w:sz w:val="24"/>
                <w:szCs w:val="24"/>
              </w:rPr>
              <w:t xml:space="preserve"> </w:t>
            </w:r>
            <w:r w:rsidRPr="00C05516">
              <w:rPr>
                <w:sz w:val="24"/>
                <w:szCs w:val="24"/>
              </w:rPr>
              <w:t>мектеп-лицейлер</w:t>
            </w:r>
            <w:r w:rsidRPr="00C05516">
              <w:rPr>
                <w:spacing w:val="-3"/>
                <w:sz w:val="24"/>
                <w:szCs w:val="24"/>
              </w:rPr>
              <w:t xml:space="preserve"> </w:t>
            </w:r>
            <w:r w:rsidRPr="00C05516">
              <w:rPr>
                <w:sz w:val="24"/>
                <w:szCs w:val="24"/>
              </w:rPr>
              <w:t>-35%-дан</w:t>
            </w:r>
            <w:r w:rsidRPr="00C05516">
              <w:rPr>
                <w:spacing w:val="-2"/>
                <w:sz w:val="24"/>
                <w:szCs w:val="24"/>
              </w:rPr>
              <w:t xml:space="preserve"> </w:t>
            </w:r>
            <w:r w:rsidRPr="00C05516">
              <w:rPr>
                <w:sz w:val="24"/>
                <w:szCs w:val="24"/>
              </w:rPr>
              <w:t>44</w:t>
            </w:r>
            <w:r w:rsidRPr="00C05516">
              <w:rPr>
                <w:spacing w:val="-2"/>
                <w:sz w:val="24"/>
                <w:szCs w:val="24"/>
              </w:rPr>
              <w:t xml:space="preserve"> </w:t>
            </w:r>
            <w:r w:rsidRPr="00C05516">
              <w:rPr>
                <w:sz w:val="24"/>
                <w:szCs w:val="24"/>
              </w:rPr>
              <w:t>%</w:t>
            </w:r>
            <w:r w:rsidRPr="00C05516">
              <w:rPr>
                <w:spacing w:val="-3"/>
                <w:sz w:val="24"/>
                <w:szCs w:val="24"/>
              </w:rPr>
              <w:t xml:space="preserve"> </w:t>
            </w:r>
            <w:r w:rsidRPr="00C05516">
              <w:rPr>
                <w:sz w:val="24"/>
                <w:szCs w:val="24"/>
              </w:rPr>
              <w:t>аралығында,</w:t>
            </w:r>
            <w:r w:rsidRPr="00C05516">
              <w:rPr>
                <w:spacing w:val="-2"/>
                <w:sz w:val="24"/>
                <w:szCs w:val="24"/>
              </w:rPr>
              <w:t xml:space="preserve"> </w:t>
            </w:r>
            <w:r w:rsidRPr="00C05516">
              <w:rPr>
                <w:sz w:val="24"/>
                <w:szCs w:val="24"/>
              </w:rPr>
              <w:t>лицейлер</w:t>
            </w:r>
          </w:p>
          <w:p w14:paraId="7726CBBE" w14:textId="77777777" w:rsidR="008E71DF" w:rsidRPr="00C05516" w:rsidRDefault="008E71DF" w:rsidP="00B04CA3">
            <w:pPr>
              <w:pStyle w:val="TableParagraph"/>
              <w:ind w:left="107" w:right="1483"/>
              <w:rPr>
                <w:sz w:val="24"/>
                <w:szCs w:val="24"/>
              </w:rPr>
            </w:pPr>
            <w:r w:rsidRPr="00C05516">
              <w:rPr>
                <w:sz w:val="24"/>
                <w:szCs w:val="24"/>
              </w:rPr>
              <w:t>- 40%-дан 49 % аралығында, оның ішінде</w:t>
            </w:r>
            <w:r w:rsidRPr="00C05516">
              <w:rPr>
                <w:spacing w:val="1"/>
                <w:sz w:val="24"/>
                <w:szCs w:val="24"/>
              </w:rPr>
              <w:t xml:space="preserve"> </w:t>
            </w:r>
            <w:r w:rsidRPr="00C05516">
              <w:rPr>
                <w:sz w:val="24"/>
                <w:szCs w:val="24"/>
              </w:rPr>
              <w:t>жаратылыстану-математикалық</w:t>
            </w:r>
            <w:r w:rsidRPr="00C05516">
              <w:rPr>
                <w:spacing w:val="-11"/>
                <w:sz w:val="24"/>
                <w:szCs w:val="24"/>
              </w:rPr>
              <w:t xml:space="preserve"> </w:t>
            </w:r>
            <w:r w:rsidRPr="00C05516">
              <w:rPr>
                <w:sz w:val="24"/>
                <w:szCs w:val="24"/>
              </w:rPr>
              <w:t>бағыттағы</w:t>
            </w:r>
          </w:p>
          <w:p w14:paraId="266340FF" w14:textId="77777777" w:rsidR="008E71DF" w:rsidRPr="00C05516" w:rsidRDefault="008E71DF" w:rsidP="00B04CA3">
            <w:pPr>
              <w:pStyle w:val="TableParagraph"/>
              <w:ind w:left="107" w:right="566"/>
              <w:rPr>
                <w:sz w:val="24"/>
                <w:szCs w:val="24"/>
              </w:rPr>
            </w:pPr>
            <w:r w:rsidRPr="00C05516">
              <w:rPr>
                <w:sz w:val="24"/>
                <w:szCs w:val="24"/>
              </w:rPr>
              <w:t>педагогтердің үлесі30%-дан 39% аралығында,</w:t>
            </w:r>
            <w:r w:rsidRPr="00C05516">
              <w:rPr>
                <w:spacing w:val="1"/>
                <w:sz w:val="24"/>
                <w:szCs w:val="24"/>
              </w:rPr>
              <w:t xml:space="preserve"> </w:t>
            </w:r>
            <w:r w:rsidRPr="00C05516">
              <w:rPr>
                <w:sz w:val="24"/>
                <w:szCs w:val="24"/>
              </w:rPr>
              <w:t>гимназиялар үшін 40%-дан 49 % аралығында, оның</w:t>
            </w:r>
            <w:r w:rsidRPr="00C05516">
              <w:rPr>
                <w:spacing w:val="-57"/>
                <w:sz w:val="24"/>
                <w:szCs w:val="24"/>
              </w:rPr>
              <w:t xml:space="preserve"> </w:t>
            </w:r>
            <w:r w:rsidRPr="00C05516">
              <w:rPr>
                <w:sz w:val="24"/>
                <w:szCs w:val="24"/>
              </w:rPr>
              <w:t>ішінде</w:t>
            </w:r>
            <w:r w:rsidRPr="00C05516">
              <w:rPr>
                <w:spacing w:val="-2"/>
                <w:sz w:val="24"/>
                <w:szCs w:val="24"/>
              </w:rPr>
              <w:t xml:space="preserve"> </w:t>
            </w:r>
            <w:r w:rsidRPr="00C05516">
              <w:rPr>
                <w:sz w:val="24"/>
                <w:szCs w:val="24"/>
              </w:rPr>
              <w:t>қоғамдық-гуманитарлық</w:t>
            </w:r>
            <w:r w:rsidRPr="00C05516">
              <w:rPr>
                <w:spacing w:val="-1"/>
                <w:sz w:val="24"/>
                <w:szCs w:val="24"/>
              </w:rPr>
              <w:t xml:space="preserve"> </w:t>
            </w:r>
            <w:r w:rsidRPr="00C05516">
              <w:rPr>
                <w:sz w:val="24"/>
                <w:szCs w:val="24"/>
              </w:rPr>
              <w:t>бағыттағы</w:t>
            </w:r>
          </w:p>
          <w:p w14:paraId="48C12B9C" w14:textId="77777777" w:rsidR="008E71DF" w:rsidRPr="00C05516" w:rsidRDefault="008E71DF" w:rsidP="00B04CA3">
            <w:pPr>
              <w:pStyle w:val="TableParagraph"/>
              <w:ind w:left="107"/>
              <w:rPr>
                <w:sz w:val="24"/>
                <w:szCs w:val="24"/>
              </w:rPr>
            </w:pPr>
            <w:r w:rsidRPr="00C05516">
              <w:rPr>
                <w:sz w:val="24"/>
                <w:szCs w:val="24"/>
              </w:rPr>
              <w:t>педагогтердің</w:t>
            </w:r>
            <w:r w:rsidRPr="00C05516">
              <w:rPr>
                <w:spacing w:val="-2"/>
                <w:sz w:val="24"/>
                <w:szCs w:val="24"/>
              </w:rPr>
              <w:t xml:space="preserve"> </w:t>
            </w:r>
            <w:r w:rsidRPr="00C05516">
              <w:rPr>
                <w:sz w:val="24"/>
                <w:szCs w:val="24"/>
              </w:rPr>
              <w:t>үлесі</w:t>
            </w:r>
            <w:r w:rsidRPr="00C05516">
              <w:rPr>
                <w:spacing w:val="-3"/>
                <w:sz w:val="24"/>
                <w:szCs w:val="24"/>
              </w:rPr>
              <w:t xml:space="preserve"> </w:t>
            </w:r>
            <w:r w:rsidRPr="00C05516">
              <w:rPr>
                <w:sz w:val="24"/>
                <w:szCs w:val="24"/>
              </w:rPr>
              <w:t>30%-дан</w:t>
            </w:r>
            <w:r w:rsidRPr="00C05516">
              <w:rPr>
                <w:spacing w:val="-2"/>
                <w:sz w:val="24"/>
                <w:szCs w:val="24"/>
              </w:rPr>
              <w:t xml:space="preserve"> </w:t>
            </w:r>
            <w:r w:rsidRPr="00C05516">
              <w:rPr>
                <w:sz w:val="24"/>
                <w:szCs w:val="24"/>
              </w:rPr>
              <w:t>39%</w:t>
            </w:r>
            <w:r w:rsidRPr="00C05516">
              <w:rPr>
                <w:spacing w:val="-4"/>
                <w:sz w:val="24"/>
                <w:szCs w:val="24"/>
              </w:rPr>
              <w:t xml:space="preserve"> </w:t>
            </w:r>
            <w:r w:rsidRPr="00C05516">
              <w:rPr>
                <w:sz w:val="24"/>
                <w:szCs w:val="24"/>
              </w:rPr>
              <w:t>аралығында,</w:t>
            </w:r>
          </w:p>
          <w:p w14:paraId="35B2E99F" w14:textId="77777777" w:rsidR="008E71DF" w:rsidRPr="00C05516" w:rsidRDefault="008E71DF" w:rsidP="00B04CA3">
            <w:pPr>
              <w:pStyle w:val="TableParagraph"/>
              <w:spacing w:before="1"/>
              <w:ind w:left="107" w:right="236"/>
              <w:rPr>
                <w:sz w:val="24"/>
                <w:szCs w:val="24"/>
              </w:rPr>
            </w:pPr>
            <w:r w:rsidRPr="00C05516">
              <w:rPr>
                <w:sz w:val="24"/>
                <w:szCs w:val="24"/>
              </w:rPr>
              <w:t>дарынды балаларға арналған мамандандырылған білім</w:t>
            </w:r>
            <w:r w:rsidRPr="00C05516">
              <w:rPr>
                <w:spacing w:val="-58"/>
                <w:sz w:val="24"/>
                <w:szCs w:val="24"/>
              </w:rPr>
              <w:t xml:space="preserve"> </w:t>
            </w:r>
            <w:r w:rsidRPr="00C05516">
              <w:rPr>
                <w:sz w:val="24"/>
                <w:szCs w:val="24"/>
              </w:rPr>
              <w:t>беру ұйымдары үшін 45%-дан 54% аралығында, оның</w:t>
            </w:r>
            <w:r w:rsidRPr="00C05516">
              <w:rPr>
                <w:spacing w:val="1"/>
                <w:sz w:val="24"/>
                <w:szCs w:val="24"/>
              </w:rPr>
              <w:t xml:space="preserve"> </w:t>
            </w:r>
            <w:r w:rsidRPr="00C05516">
              <w:rPr>
                <w:sz w:val="24"/>
                <w:szCs w:val="24"/>
              </w:rPr>
              <w:t>ішінде</w:t>
            </w:r>
            <w:r w:rsidRPr="00C05516">
              <w:rPr>
                <w:spacing w:val="-3"/>
                <w:sz w:val="24"/>
                <w:szCs w:val="24"/>
              </w:rPr>
              <w:t xml:space="preserve"> </w:t>
            </w:r>
            <w:r w:rsidRPr="00C05516">
              <w:rPr>
                <w:sz w:val="24"/>
                <w:szCs w:val="24"/>
              </w:rPr>
              <w:t>аудандық</w:t>
            </w:r>
            <w:r w:rsidRPr="00C05516">
              <w:rPr>
                <w:spacing w:val="-2"/>
                <w:sz w:val="24"/>
                <w:szCs w:val="24"/>
              </w:rPr>
              <w:t xml:space="preserve"> </w:t>
            </w:r>
            <w:r w:rsidRPr="00C05516">
              <w:rPr>
                <w:sz w:val="24"/>
                <w:szCs w:val="24"/>
              </w:rPr>
              <w:t>және/немесе</w:t>
            </w:r>
            <w:r w:rsidRPr="00C05516">
              <w:rPr>
                <w:spacing w:val="-2"/>
                <w:sz w:val="24"/>
                <w:szCs w:val="24"/>
              </w:rPr>
              <w:t xml:space="preserve"> </w:t>
            </w:r>
            <w:r w:rsidRPr="00C05516">
              <w:rPr>
                <w:sz w:val="24"/>
                <w:szCs w:val="24"/>
              </w:rPr>
              <w:t>облыстық</w:t>
            </w:r>
            <w:r w:rsidRPr="00C05516">
              <w:rPr>
                <w:spacing w:val="-2"/>
                <w:sz w:val="24"/>
                <w:szCs w:val="24"/>
              </w:rPr>
              <w:t xml:space="preserve"> </w:t>
            </w:r>
            <w:r w:rsidRPr="00C05516">
              <w:rPr>
                <w:sz w:val="24"/>
                <w:szCs w:val="24"/>
              </w:rPr>
              <w:t>конкурстар</w:t>
            </w:r>
          </w:p>
          <w:p w14:paraId="2BB94C75" w14:textId="77777777" w:rsidR="008E71DF" w:rsidRPr="00C05516" w:rsidRDefault="008E71DF" w:rsidP="00B04CA3">
            <w:pPr>
              <w:pStyle w:val="TableParagraph"/>
              <w:ind w:left="107" w:right="103"/>
              <w:rPr>
                <w:sz w:val="24"/>
                <w:szCs w:val="24"/>
              </w:rPr>
            </w:pPr>
            <w:r w:rsidRPr="00C05516">
              <w:rPr>
                <w:sz w:val="24"/>
                <w:szCs w:val="24"/>
              </w:rPr>
              <w:t>мен</w:t>
            </w:r>
            <w:r w:rsidRPr="00C05516">
              <w:rPr>
                <w:spacing w:val="-4"/>
                <w:sz w:val="24"/>
                <w:szCs w:val="24"/>
              </w:rPr>
              <w:t xml:space="preserve"> </w:t>
            </w:r>
            <w:r w:rsidRPr="00C05516">
              <w:rPr>
                <w:sz w:val="24"/>
                <w:szCs w:val="24"/>
              </w:rPr>
              <w:t>жарыстар</w:t>
            </w:r>
            <w:r w:rsidRPr="00C05516">
              <w:rPr>
                <w:spacing w:val="-4"/>
                <w:sz w:val="24"/>
                <w:szCs w:val="24"/>
              </w:rPr>
              <w:t xml:space="preserve"> </w:t>
            </w:r>
            <w:r w:rsidRPr="00C05516">
              <w:rPr>
                <w:sz w:val="24"/>
                <w:szCs w:val="24"/>
              </w:rPr>
              <w:t>кезеңдерінің</w:t>
            </w:r>
            <w:r w:rsidRPr="00C05516">
              <w:rPr>
                <w:spacing w:val="-3"/>
                <w:sz w:val="24"/>
                <w:szCs w:val="24"/>
              </w:rPr>
              <w:t xml:space="preserve"> </w:t>
            </w:r>
            <w:r w:rsidRPr="00C05516">
              <w:rPr>
                <w:sz w:val="24"/>
                <w:szCs w:val="24"/>
              </w:rPr>
              <w:t>жеңімпаздарын</w:t>
            </w:r>
            <w:r w:rsidRPr="00C05516">
              <w:rPr>
                <w:spacing w:val="-4"/>
                <w:sz w:val="24"/>
                <w:szCs w:val="24"/>
              </w:rPr>
              <w:t xml:space="preserve"> </w:t>
            </w:r>
            <w:r w:rsidRPr="00C05516">
              <w:rPr>
                <w:sz w:val="24"/>
                <w:szCs w:val="24"/>
              </w:rPr>
              <w:t>және/немесе</w:t>
            </w:r>
            <w:r w:rsidRPr="00C05516">
              <w:rPr>
                <w:spacing w:val="-57"/>
                <w:sz w:val="24"/>
                <w:szCs w:val="24"/>
              </w:rPr>
              <w:t xml:space="preserve"> </w:t>
            </w:r>
            <w:r w:rsidRPr="00C05516">
              <w:rPr>
                <w:sz w:val="24"/>
                <w:szCs w:val="24"/>
              </w:rPr>
              <w:t>білім беру саласындағы уәкілетті орган бекіткен соңғы</w:t>
            </w:r>
            <w:r w:rsidRPr="00C05516">
              <w:rPr>
                <w:spacing w:val="1"/>
                <w:sz w:val="24"/>
                <w:szCs w:val="24"/>
              </w:rPr>
              <w:t xml:space="preserve"> </w:t>
            </w:r>
            <w:r w:rsidRPr="00C05516">
              <w:rPr>
                <w:sz w:val="24"/>
                <w:szCs w:val="24"/>
              </w:rPr>
              <w:t>бес</w:t>
            </w:r>
            <w:r w:rsidRPr="00C05516">
              <w:rPr>
                <w:spacing w:val="-2"/>
                <w:sz w:val="24"/>
                <w:szCs w:val="24"/>
              </w:rPr>
              <w:t xml:space="preserve"> </w:t>
            </w:r>
            <w:r w:rsidRPr="00C05516">
              <w:rPr>
                <w:sz w:val="24"/>
                <w:szCs w:val="24"/>
              </w:rPr>
              <w:t>жылдағы</w:t>
            </w:r>
            <w:r w:rsidRPr="00C05516">
              <w:rPr>
                <w:spacing w:val="-1"/>
                <w:sz w:val="24"/>
                <w:szCs w:val="24"/>
              </w:rPr>
              <w:t xml:space="preserve"> </w:t>
            </w:r>
            <w:r w:rsidRPr="00C05516">
              <w:rPr>
                <w:sz w:val="24"/>
                <w:szCs w:val="24"/>
              </w:rPr>
              <w:t>республикалық</w:t>
            </w:r>
            <w:r w:rsidRPr="00C05516">
              <w:rPr>
                <w:spacing w:val="-1"/>
                <w:sz w:val="24"/>
                <w:szCs w:val="24"/>
              </w:rPr>
              <w:t xml:space="preserve"> </w:t>
            </w:r>
            <w:r w:rsidRPr="00C05516">
              <w:rPr>
                <w:sz w:val="24"/>
                <w:szCs w:val="24"/>
              </w:rPr>
              <w:t>конкурстар мен</w:t>
            </w:r>
          </w:p>
          <w:p w14:paraId="7EB6FA38" w14:textId="77777777" w:rsidR="008E71DF" w:rsidRPr="00C05516" w:rsidRDefault="008E71DF" w:rsidP="00B04CA3">
            <w:pPr>
              <w:pStyle w:val="TableParagraph"/>
              <w:ind w:left="107" w:right="739"/>
              <w:rPr>
                <w:sz w:val="24"/>
                <w:szCs w:val="24"/>
              </w:rPr>
            </w:pPr>
            <w:r w:rsidRPr="00C05516">
              <w:rPr>
                <w:sz w:val="24"/>
                <w:szCs w:val="24"/>
              </w:rPr>
              <w:t>жарыстардың қатысушылары мен жеңімпаздарын</w:t>
            </w:r>
            <w:r w:rsidRPr="00C05516">
              <w:rPr>
                <w:spacing w:val="-58"/>
                <w:sz w:val="24"/>
                <w:szCs w:val="24"/>
              </w:rPr>
              <w:t xml:space="preserve"> </w:t>
            </w:r>
            <w:r w:rsidRPr="00C05516">
              <w:rPr>
                <w:sz w:val="24"/>
                <w:szCs w:val="24"/>
              </w:rPr>
              <w:t>дайындаған</w:t>
            </w:r>
            <w:r w:rsidRPr="00C05516">
              <w:rPr>
                <w:spacing w:val="-1"/>
                <w:sz w:val="24"/>
                <w:szCs w:val="24"/>
              </w:rPr>
              <w:t xml:space="preserve"> </w:t>
            </w:r>
            <w:r w:rsidRPr="00C05516">
              <w:rPr>
                <w:sz w:val="24"/>
                <w:szCs w:val="24"/>
              </w:rPr>
              <w:t>педагогтер</w:t>
            </w:r>
            <w:r w:rsidRPr="00C05516">
              <w:rPr>
                <w:spacing w:val="-2"/>
                <w:sz w:val="24"/>
                <w:szCs w:val="24"/>
              </w:rPr>
              <w:t xml:space="preserve"> </w:t>
            </w:r>
            <w:r w:rsidRPr="00C05516">
              <w:rPr>
                <w:sz w:val="24"/>
                <w:szCs w:val="24"/>
              </w:rPr>
              <w:t>(болған</w:t>
            </w:r>
            <w:r w:rsidRPr="00C05516">
              <w:rPr>
                <w:spacing w:val="-1"/>
                <w:sz w:val="24"/>
                <w:szCs w:val="24"/>
              </w:rPr>
              <w:t xml:space="preserve"> </w:t>
            </w:r>
            <w:r w:rsidRPr="00C05516">
              <w:rPr>
                <w:sz w:val="24"/>
                <w:szCs w:val="24"/>
              </w:rPr>
              <w:t>жағдайда);</w:t>
            </w:r>
          </w:p>
          <w:p w14:paraId="4CAA2EC1" w14:textId="77777777" w:rsidR="008E71DF" w:rsidRPr="00C05516" w:rsidRDefault="008E71DF" w:rsidP="00B04CA3">
            <w:pPr>
              <w:pStyle w:val="TableParagraph"/>
              <w:ind w:left="107"/>
              <w:rPr>
                <w:sz w:val="24"/>
                <w:szCs w:val="24"/>
              </w:rPr>
            </w:pPr>
            <w:r w:rsidRPr="00C05516">
              <w:rPr>
                <w:sz w:val="24"/>
                <w:szCs w:val="24"/>
              </w:rPr>
              <w:t>Шағын</w:t>
            </w:r>
            <w:r w:rsidRPr="00C05516">
              <w:rPr>
                <w:spacing w:val="-2"/>
                <w:sz w:val="24"/>
                <w:szCs w:val="24"/>
              </w:rPr>
              <w:t xml:space="preserve"> </w:t>
            </w:r>
            <w:r w:rsidRPr="00C05516">
              <w:rPr>
                <w:sz w:val="24"/>
                <w:szCs w:val="24"/>
              </w:rPr>
              <w:t>жинақталған</w:t>
            </w:r>
            <w:r w:rsidRPr="00C05516">
              <w:rPr>
                <w:spacing w:val="-2"/>
                <w:sz w:val="24"/>
                <w:szCs w:val="24"/>
              </w:rPr>
              <w:t xml:space="preserve"> </w:t>
            </w:r>
            <w:r w:rsidRPr="00C05516">
              <w:rPr>
                <w:sz w:val="24"/>
                <w:szCs w:val="24"/>
              </w:rPr>
              <w:t>білім</w:t>
            </w:r>
            <w:r w:rsidRPr="00C05516">
              <w:rPr>
                <w:spacing w:val="-3"/>
                <w:sz w:val="24"/>
                <w:szCs w:val="24"/>
              </w:rPr>
              <w:t xml:space="preserve"> </w:t>
            </w:r>
            <w:r w:rsidRPr="00C05516">
              <w:rPr>
                <w:sz w:val="24"/>
                <w:szCs w:val="24"/>
              </w:rPr>
              <w:t>беру</w:t>
            </w:r>
            <w:r w:rsidRPr="00C05516">
              <w:rPr>
                <w:spacing w:val="-1"/>
                <w:sz w:val="24"/>
                <w:szCs w:val="24"/>
              </w:rPr>
              <w:t xml:space="preserve"> </w:t>
            </w:r>
            <w:r w:rsidRPr="00C05516">
              <w:rPr>
                <w:sz w:val="24"/>
                <w:szCs w:val="24"/>
              </w:rPr>
              <w:t>ұйымдары</w:t>
            </w:r>
            <w:r w:rsidRPr="00C05516">
              <w:rPr>
                <w:spacing w:val="-2"/>
                <w:sz w:val="24"/>
                <w:szCs w:val="24"/>
              </w:rPr>
              <w:t xml:space="preserve"> </w:t>
            </w:r>
            <w:r w:rsidRPr="00C05516">
              <w:rPr>
                <w:sz w:val="24"/>
                <w:szCs w:val="24"/>
              </w:rPr>
              <w:t>үшін:</w:t>
            </w:r>
          </w:p>
          <w:p w14:paraId="37D0780F" w14:textId="77777777" w:rsidR="008E71DF" w:rsidRPr="00C05516" w:rsidRDefault="008E71DF" w:rsidP="00B04CA3">
            <w:pPr>
              <w:pStyle w:val="TableParagraph"/>
              <w:spacing w:line="270" w:lineRule="atLeast"/>
              <w:ind w:left="107" w:right="1178"/>
              <w:rPr>
                <w:sz w:val="24"/>
                <w:szCs w:val="24"/>
              </w:rPr>
            </w:pPr>
            <w:r w:rsidRPr="00C05516">
              <w:rPr>
                <w:sz w:val="24"/>
                <w:szCs w:val="24"/>
              </w:rPr>
              <w:t>жалпы білім беретін мектептер 25%-дан 29 %</w:t>
            </w:r>
            <w:r w:rsidRPr="00C05516">
              <w:rPr>
                <w:spacing w:val="-57"/>
                <w:sz w:val="24"/>
                <w:szCs w:val="24"/>
              </w:rPr>
              <w:t xml:space="preserve"> </w:t>
            </w:r>
            <w:r w:rsidRPr="00C05516">
              <w:rPr>
                <w:sz w:val="24"/>
                <w:szCs w:val="24"/>
              </w:rPr>
              <w:t>аралығында</w:t>
            </w:r>
          </w:p>
        </w:tc>
        <w:tc>
          <w:tcPr>
            <w:tcW w:w="900" w:type="dxa"/>
            <w:tcBorders>
              <w:right w:val="single" w:sz="6" w:space="0" w:color="000000"/>
            </w:tcBorders>
          </w:tcPr>
          <w:p w14:paraId="539A9809" w14:textId="77777777" w:rsidR="008E71DF" w:rsidRPr="00C05516" w:rsidRDefault="008E71DF" w:rsidP="00B04CA3">
            <w:pPr>
              <w:pStyle w:val="TableParagraph"/>
              <w:spacing w:line="269" w:lineRule="exact"/>
              <w:ind w:left="110"/>
              <w:rPr>
                <w:sz w:val="24"/>
                <w:szCs w:val="24"/>
              </w:rPr>
            </w:pPr>
            <w:r w:rsidRPr="00C05516">
              <w:rPr>
                <w:sz w:val="24"/>
                <w:szCs w:val="24"/>
              </w:rPr>
              <w:t>3</w:t>
            </w:r>
          </w:p>
        </w:tc>
      </w:tr>
    </w:tbl>
    <w:p w14:paraId="3CB1FCD3" w14:textId="77777777" w:rsidR="008E71DF" w:rsidRPr="00C05516" w:rsidRDefault="008E71DF" w:rsidP="008E71DF">
      <w:pPr>
        <w:rPr>
          <w:sz w:val="24"/>
          <w:szCs w:val="24"/>
        </w:rPr>
      </w:pPr>
    </w:p>
    <w:p w14:paraId="133CEDB7" w14:textId="77777777" w:rsidR="008E71DF" w:rsidRPr="00C05516" w:rsidRDefault="008E71DF" w:rsidP="008E71DF">
      <w:pPr>
        <w:rPr>
          <w:sz w:val="24"/>
          <w:szCs w:val="24"/>
        </w:rPr>
        <w:sectPr w:rsidR="008E71DF" w:rsidRPr="00C05516" w:rsidSect="008E71DF">
          <w:pgSz w:w="11910" w:h="16840"/>
          <w:pgMar w:top="840" w:right="980" w:bottom="280" w:left="46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2295"/>
        <w:gridCol w:w="6003"/>
        <w:gridCol w:w="900"/>
      </w:tblGrid>
      <w:tr w:rsidR="008E71DF" w:rsidRPr="00C05516" w14:paraId="3DA1132E" w14:textId="77777777" w:rsidTr="00B04CA3">
        <w:trPr>
          <w:trHeight w:val="4968"/>
        </w:trPr>
        <w:tc>
          <w:tcPr>
            <w:tcW w:w="432" w:type="dxa"/>
          </w:tcPr>
          <w:p w14:paraId="23784EC3" w14:textId="77777777" w:rsidR="008E71DF" w:rsidRPr="00C05516" w:rsidRDefault="008E71DF" w:rsidP="00B04CA3">
            <w:pPr>
              <w:pStyle w:val="TableParagraph"/>
              <w:rPr>
                <w:sz w:val="24"/>
                <w:szCs w:val="24"/>
              </w:rPr>
            </w:pPr>
          </w:p>
        </w:tc>
        <w:tc>
          <w:tcPr>
            <w:tcW w:w="2295" w:type="dxa"/>
          </w:tcPr>
          <w:p w14:paraId="59725B0A" w14:textId="77777777" w:rsidR="008E71DF" w:rsidRPr="00C05516" w:rsidRDefault="008E71DF" w:rsidP="00B04CA3">
            <w:pPr>
              <w:pStyle w:val="TableParagraph"/>
              <w:rPr>
                <w:sz w:val="24"/>
                <w:szCs w:val="24"/>
              </w:rPr>
            </w:pPr>
          </w:p>
        </w:tc>
        <w:tc>
          <w:tcPr>
            <w:tcW w:w="6003" w:type="dxa"/>
          </w:tcPr>
          <w:p w14:paraId="131B846C" w14:textId="77777777" w:rsidR="008E71DF" w:rsidRPr="00C05516" w:rsidRDefault="008E71DF" w:rsidP="00B04CA3">
            <w:pPr>
              <w:pStyle w:val="TableParagraph"/>
              <w:spacing w:line="269" w:lineRule="exact"/>
              <w:ind w:left="107"/>
              <w:rPr>
                <w:sz w:val="24"/>
                <w:szCs w:val="24"/>
              </w:rPr>
            </w:pPr>
            <w:r w:rsidRPr="00C05516">
              <w:rPr>
                <w:sz w:val="24"/>
                <w:szCs w:val="24"/>
              </w:rPr>
              <w:t>Толық</w:t>
            </w:r>
            <w:r w:rsidRPr="00C05516">
              <w:rPr>
                <w:spacing w:val="-2"/>
                <w:sz w:val="24"/>
                <w:szCs w:val="24"/>
              </w:rPr>
              <w:t xml:space="preserve"> </w:t>
            </w:r>
            <w:r w:rsidRPr="00C05516">
              <w:rPr>
                <w:sz w:val="24"/>
                <w:szCs w:val="24"/>
              </w:rPr>
              <w:t>жинақталған</w:t>
            </w:r>
            <w:r w:rsidRPr="00C05516">
              <w:rPr>
                <w:spacing w:val="-2"/>
                <w:sz w:val="24"/>
                <w:szCs w:val="24"/>
              </w:rPr>
              <w:t xml:space="preserve"> </w:t>
            </w:r>
            <w:r w:rsidRPr="00C05516">
              <w:rPr>
                <w:sz w:val="24"/>
                <w:szCs w:val="24"/>
              </w:rPr>
              <w:t>білім</w:t>
            </w:r>
            <w:r w:rsidRPr="00C05516">
              <w:rPr>
                <w:spacing w:val="-1"/>
                <w:sz w:val="24"/>
                <w:szCs w:val="24"/>
              </w:rPr>
              <w:t xml:space="preserve"> </w:t>
            </w:r>
            <w:r w:rsidRPr="00C05516">
              <w:rPr>
                <w:sz w:val="24"/>
                <w:szCs w:val="24"/>
              </w:rPr>
              <w:t>беру</w:t>
            </w:r>
            <w:r w:rsidRPr="00C05516">
              <w:rPr>
                <w:spacing w:val="-2"/>
                <w:sz w:val="24"/>
                <w:szCs w:val="24"/>
              </w:rPr>
              <w:t xml:space="preserve"> </w:t>
            </w:r>
            <w:r w:rsidRPr="00C05516">
              <w:rPr>
                <w:sz w:val="24"/>
                <w:szCs w:val="24"/>
              </w:rPr>
              <w:t>ұйымдары</w:t>
            </w:r>
            <w:r w:rsidRPr="00C05516">
              <w:rPr>
                <w:spacing w:val="-1"/>
                <w:sz w:val="24"/>
                <w:szCs w:val="24"/>
              </w:rPr>
              <w:t xml:space="preserve"> </w:t>
            </w:r>
            <w:r w:rsidRPr="00C05516">
              <w:rPr>
                <w:sz w:val="24"/>
                <w:szCs w:val="24"/>
              </w:rPr>
              <w:t>үшін:</w:t>
            </w:r>
          </w:p>
          <w:p w14:paraId="21B3EB64" w14:textId="77777777" w:rsidR="008E71DF" w:rsidRPr="00C05516" w:rsidRDefault="008E71DF" w:rsidP="00B04CA3">
            <w:pPr>
              <w:pStyle w:val="TableParagraph"/>
              <w:ind w:left="107" w:right="229"/>
              <w:rPr>
                <w:sz w:val="24"/>
                <w:szCs w:val="24"/>
              </w:rPr>
            </w:pPr>
            <w:r w:rsidRPr="00C05516">
              <w:rPr>
                <w:sz w:val="24"/>
                <w:szCs w:val="24"/>
              </w:rPr>
              <w:t>жалпы білім беретін мектептер, мектеп-гимназиялар,</w:t>
            </w:r>
            <w:r w:rsidRPr="00C05516">
              <w:rPr>
                <w:spacing w:val="1"/>
                <w:sz w:val="24"/>
                <w:szCs w:val="24"/>
              </w:rPr>
              <w:t xml:space="preserve"> </w:t>
            </w:r>
            <w:r w:rsidRPr="00C05516">
              <w:rPr>
                <w:sz w:val="24"/>
                <w:szCs w:val="24"/>
              </w:rPr>
              <w:t>мектеп-лицейлер</w:t>
            </w:r>
            <w:r w:rsidRPr="00C05516">
              <w:rPr>
                <w:spacing w:val="-3"/>
                <w:sz w:val="24"/>
                <w:szCs w:val="24"/>
              </w:rPr>
              <w:t xml:space="preserve"> </w:t>
            </w:r>
            <w:r w:rsidRPr="00C05516">
              <w:rPr>
                <w:sz w:val="24"/>
                <w:szCs w:val="24"/>
              </w:rPr>
              <w:t>-35%-дан</w:t>
            </w:r>
            <w:r w:rsidRPr="00C05516">
              <w:rPr>
                <w:spacing w:val="-2"/>
                <w:sz w:val="24"/>
                <w:szCs w:val="24"/>
              </w:rPr>
              <w:t xml:space="preserve"> </w:t>
            </w:r>
            <w:r w:rsidRPr="00C05516">
              <w:rPr>
                <w:sz w:val="24"/>
                <w:szCs w:val="24"/>
              </w:rPr>
              <w:t>төмен,</w:t>
            </w:r>
            <w:r w:rsidRPr="00C05516">
              <w:rPr>
                <w:spacing w:val="-2"/>
                <w:sz w:val="24"/>
                <w:szCs w:val="24"/>
              </w:rPr>
              <w:t xml:space="preserve"> </w:t>
            </w:r>
            <w:r w:rsidRPr="00C05516">
              <w:rPr>
                <w:sz w:val="24"/>
                <w:szCs w:val="24"/>
              </w:rPr>
              <w:t>лицейлер</w:t>
            </w:r>
            <w:r w:rsidRPr="00C05516">
              <w:rPr>
                <w:spacing w:val="-1"/>
                <w:sz w:val="24"/>
                <w:szCs w:val="24"/>
              </w:rPr>
              <w:t xml:space="preserve"> </w:t>
            </w:r>
            <w:r w:rsidRPr="00C05516">
              <w:rPr>
                <w:sz w:val="24"/>
                <w:szCs w:val="24"/>
              </w:rPr>
              <w:t>-</w:t>
            </w:r>
            <w:r w:rsidRPr="00C05516">
              <w:rPr>
                <w:spacing w:val="-4"/>
                <w:sz w:val="24"/>
                <w:szCs w:val="24"/>
              </w:rPr>
              <w:t xml:space="preserve"> </w:t>
            </w:r>
            <w:r w:rsidRPr="00C05516">
              <w:rPr>
                <w:sz w:val="24"/>
                <w:szCs w:val="24"/>
              </w:rPr>
              <w:t>40</w:t>
            </w:r>
            <w:r w:rsidRPr="00C05516">
              <w:rPr>
                <w:spacing w:val="-2"/>
                <w:sz w:val="24"/>
                <w:szCs w:val="24"/>
              </w:rPr>
              <w:t xml:space="preserve"> </w:t>
            </w:r>
            <w:r w:rsidRPr="00C05516">
              <w:rPr>
                <w:sz w:val="24"/>
                <w:szCs w:val="24"/>
              </w:rPr>
              <w:t>%-дан</w:t>
            </w:r>
            <w:r w:rsidRPr="00C05516">
              <w:rPr>
                <w:spacing w:val="-57"/>
                <w:sz w:val="24"/>
                <w:szCs w:val="24"/>
              </w:rPr>
              <w:t xml:space="preserve"> </w:t>
            </w:r>
            <w:r w:rsidRPr="00C05516">
              <w:rPr>
                <w:sz w:val="24"/>
                <w:szCs w:val="24"/>
              </w:rPr>
              <w:t>төмен,</w:t>
            </w:r>
            <w:r w:rsidRPr="00C05516">
              <w:rPr>
                <w:spacing w:val="-2"/>
                <w:sz w:val="24"/>
                <w:szCs w:val="24"/>
              </w:rPr>
              <w:t xml:space="preserve"> </w:t>
            </w:r>
            <w:r w:rsidRPr="00C05516">
              <w:rPr>
                <w:sz w:val="24"/>
                <w:szCs w:val="24"/>
              </w:rPr>
              <w:t>оның</w:t>
            </w:r>
            <w:r w:rsidRPr="00C05516">
              <w:rPr>
                <w:spacing w:val="-1"/>
                <w:sz w:val="24"/>
                <w:szCs w:val="24"/>
              </w:rPr>
              <w:t xml:space="preserve"> </w:t>
            </w:r>
            <w:r w:rsidRPr="00C05516">
              <w:rPr>
                <w:sz w:val="24"/>
                <w:szCs w:val="24"/>
              </w:rPr>
              <w:t>ішінде</w:t>
            </w:r>
            <w:r w:rsidRPr="00C05516">
              <w:rPr>
                <w:spacing w:val="-2"/>
                <w:sz w:val="24"/>
                <w:szCs w:val="24"/>
              </w:rPr>
              <w:t xml:space="preserve"> </w:t>
            </w:r>
            <w:r w:rsidRPr="00C05516">
              <w:rPr>
                <w:sz w:val="24"/>
                <w:szCs w:val="24"/>
              </w:rPr>
              <w:t>жаратылыстану-математикалық</w:t>
            </w:r>
          </w:p>
          <w:p w14:paraId="0E5A3219" w14:textId="77777777" w:rsidR="008E71DF" w:rsidRPr="00C05516" w:rsidRDefault="008E71DF" w:rsidP="00B04CA3">
            <w:pPr>
              <w:pStyle w:val="TableParagraph"/>
              <w:ind w:left="107" w:right="964"/>
              <w:rPr>
                <w:sz w:val="24"/>
                <w:szCs w:val="24"/>
              </w:rPr>
            </w:pPr>
            <w:r w:rsidRPr="00C05516">
              <w:rPr>
                <w:sz w:val="24"/>
                <w:szCs w:val="24"/>
              </w:rPr>
              <w:t>бағыттағы педагогтердің үлесі30%-дан төмен,</w:t>
            </w:r>
            <w:r w:rsidRPr="00C05516">
              <w:rPr>
                <w:spacing w:val="1"/>
                <w:sz w:val="24"/>
                <w:szCs w:val="24"/>
              </w:rPr>
              <w:t xml:space="preserve"> </w:t>
            </w:r>
            <w:r w:rsidRPr="00C05516">
              <w:rPr>
                <w:sz w:val="24"/>
                <w:szCs w:val="24"/>
              </w:rPr>
              <w:t>гимназиялар</w:t>
            </w:r>
            <w:r w:rsidRPr="00C05516">
              <w:rPr>
                <w:spacing w:val="-3"/>
                <w:sz w:val="24"/>
                <w:szCs w:val="24"/>
              </w:rPr>
              <w:t xml:space="preserve"> </w:t>
            </w:r>
            <w:r w:rsidRPr="00C05516">
              <w:rPr>
                <w:sz w:val="24"/>
                <w:szCs w:val="24"/>
              </w:rPr>
              <w:t>үшін</w:t>
            </w:r>
            <w:r w:rsidRPr="00C05516">
              <w:rPr>
                <w:spacing w:val="-2"/>
                <w:sz w:val="24"/>
                <w:szCs w:val="24"/>
              </w:rPr>
              <w:t xml:space="preserve"> </w:t>
            </w:r>
            <w:r w:rsidRPr="00C05516">
              <w:rPr>
                <w:sz w:val="24"/>
                <w:szCs w:val="24"/>
              </w:rPr>
              <w:t>40</w:t>
            </w:r>
            <w:r w:rsidRPr="00C05516">
              <w:rPr>
                <w:spacing w:val="-2"/>
                <w:sz w:val="24"/>
                <w:szCs w:val="24"/>
              </w:rPr>
              <w:t xml:space="preserve"> </w:t>
            </w:r>
            <w:r w:rsidRPr="00C05516">
              <w:rPr>
                <w:sz w:val="24"/>
                <w:szCs w:val="24"/>
              </w:rPr>
              <w:t>%-дан</w:t>
            </w:r>
            <w:r w:rsidRPr="00C05516">
              <w:rPr>
                <w:spacing w:val="-2"/>
                <w:sz w:val="24"/>
                <w:szCs w:val="24"/>
              </w:rPr>
              <w:t xml:space="preserve"> </w:t>
            </w:r>
            <w:r w:rsidRPr="00C05516">
              <w:rPr>
                <w:sz w:val="24"/>
                <w:szCs w:val="24"/>
              </w:rPr>
              <w:t>төмен,</w:t>
            </w:r>
            <w:r w:rsidRPr="00C05516">
              <w:rPr>
                <w:spacing w:val="-3"/>
                <w:sz w:val="24"/>
                <w:szCs w:val="24"/>
              </w:rPr>
              <w:t xml:space="preserve"> </w:t>
            </w:r>
            <w:r w:rsidRPr="00C05516">
              <w:rPr>
                <w:sz w:val="24"/>
                <w:szCs w:val="24"/>
              </w:rPr>
              <w:t>оның</w:t>
            </w:r>
            <w:r w:rsidRPr="00C05516">
              <w:rPr>
                <w:spacing w:val="-2"/>
                <w:sz w:val="24"/>
                <w:szCs w:val="24"/>
              </w:rPr>
              <w:t xml:space="preserve"> </w:t>
            </w:r>
            <w:r w:rsidRPr="00C05516">
              <w:rPr>
                <w:sz w:val="24"/>
                <w:szCs w:val="24"/>
              </w:rPr>
              <w:t>ішінде</w:t>
            </w:r>
          </w:p>
          <w:p w14:paraId="3540A999" w14:textId="77777777" w:rsidR="008E71DF" w:rsidRPr="00C05516" w:rsidRDefault="008E71DF" w:rsidP="00B04CA3">
            <w:pPr>
              <w:pStyle w:val="TableParagraph"/>
              <w:ind w:left="107"/>
              <w:rPr>
                <w:sz w:val="24"/>
                <w:szCs w:val="24"/>
              </w:rPr>
            </w:pPr>
            <w:r w:rsidRPr="00C05516">
              <w:rPr>
                <w:sz w:val="24"/>
                <w:szCs w:val="24"/>
              </w:rPr>
              <w:t>қоғамдық-гуманитарлық</w:t>
            </w:r>
            <w:r w:rsidRPr="00C05516">
              <w:rPr>
                <w:spacing w:val="-5"/>
                <w:sz w:val="24"/>
                <w:szCs w:val="24"/>
              </w:rPr>
              <w:t xml:space="preserve"> </w:t>
            </w:r>
            <w:r w:rsidRPr="00C05516">
              <w:rPr>
                <w:sz w:val="24"/>
                <w:szCs w:val="24"/>
              </w:rPr>
              <w:t>бағыттағы</w:t>
            </w:r>
            <w:r w:rsidRPr="00C05516">
              <w:rPr>
                <w:spacing w:val="-6"/>
                <w:sz w:val="24"/>
                <w:szCs w:val="24"/>
              </w:rPr>
              <w:t xml:space="preserve"> </w:t>
            </w:r>
            <w:r w:rsidRPr="00C05516">
              <w:rPr>
                <w:sz w:val="24"/>
                <w:szCs w:val="24"/>
              </w:rPr>
              <w:t>педагогтердің</w:t>
            </w:r>
            <w:r w:rsidRPr="00C05516">
              <w:rPr>
                <w:spacing w:val="-4"/>
                <w:sz w:val="24"/>
                <w:szCs w:val="24"/>
              </w:rPr>
              <w:t xml:space="preserve"> </w:t>
            </w:r>
            <w:r w:rsidRPr="00C05516">
              <w:rPr>
                <w:sz w:val="24"/>
                <w:szCs w:val="24"/>
              </w:rPr>
              <w:t>үлесі</w:t>
            </w:r>
          </w:p>
          <w:p w14:paraId="0CB7151F" w14:textId="77777777" w:rsidR="008E71DF" w:rsidRPr="00C05516" w:rsidRDefault="008E71DF" w:rsidP="00B04CA3">
            <w:pPr>
              <w:pStyle w:val="TableParagraph"/>
              <w:ind w:left="107"/>
              <w:rPr>
                <w:sz w:val="24"/>
                <w:szCs w:val="24"/>
              </w:rPr>
            </w:pPr>
            <w:r w:rsidRPr="00C05516">
              <w:rPr>
                <w:sz w:val="24"/>
                <w:szCs w:val="24"/>
              </w:rPr>
              <w:t>30%-дан</w:t>
            </w:r>
            <w:r w:rsidRPr="00C05516">
              <w:rPr>
                <w:spacing w:val="-2"/>
                <w:sz w:val="24"/>
                <w:szCs w:val="24"/>
              </w:rPr>
              <w:t xml:space="preserve"> </w:t>
            </w:r>
            <w:r w:rsidRPr="00C05516">
              <w:rPr>
                <w:sz w:val="24"/>
                <w:szCs w:val="24"/>
              </w:rPr>
              <w:t>төмен,</w:t>
            </w:r>
          </w:p>
          <w:p w14:paraId="66B20520" w14:textId="77777777" w:rsidR="008E71DF" w:rsidRPr="00C05516" w:rsidRDefault="008E71DF" w:rsidP="00B04CA3">
            <w:pPr>
              <w:pStyle w:val="TableParagraph"/>
              <w:ind w:left="107" w:right="236"/>
              <w:rPr>
                <w:sz w:val="24"/>
                <w:szCs w:val="24"/>
              </w:rPr>
            </w:pPr>
            <w:r w:rsidRPr="00C05516">
              <w:rPr>
                <w:sz w:val="24"/>
                <w:szCs w:val="24"/>
              </w:rPr>
              <w:t>дарынды балаларға арналған мамандандырылған білім</w:t>
            </w:r>
            <w:r w:rsidRPr="00C05516">
              <w:rPr>
                <w:spacing w:val="-58"/>
                <w:sz w:val="24"/>
                <w:szCs w:val="24"/>
              </w:rPr>
              <w:t xml:space="preserve"> </w:t>
            </w:r>
            <w:r w:rsidRPr="00C05516">
              <w:rPr>
                <w:sz w:val="24"/>
                <w:szCs w:val="24"/>
              </w:rPr>
              <w:t>беру ұйымдары үшін 45%-дан төмен, оның ішінде</w:t>
            </w:r>
            <w:r w:rsidRPr="00C05516">
              <w:rPr>
                <w:spacing w:val="1"/>
                <w:sz w:val="24"/>
                <w:szCs w:val="24"/>
              </w:rPr>
              <w:t xml:space="preserve"> </w:t>
            </w:r>
            <w:r w:rsidRPr="00C05516">
              <w:rPr>
                <w:sz w:val="24"/>
                <w:szCs w:val="24"/>
              </w:rPr>
              <w:t>аудандық</w:t>
            </w:r>
            <w:r w:rsidRPr="00C05516">
              <w:rPr>
                <w:spacing w:val="-2"/>
                <w:sz w:val="24"/>
                <w:szCs w:val="24"/>
              </w:rPr>
              <w:t xml:space="preserve"> </w:t>
            </w:r>
            <w:r w:rsidRPr="00C05516">
              <w:rPr>
                <w:sz w:val="24"/>
                <w:szCs w:val="24"/>
              </w:rPr>
              <w:t>және/немесе облыстық</w:t>
            </w:r>
            <w:r w:rsidRPr="00C05516">
              <w:rPr>
                <w:spacing w:val="-1"/>
                <w:sz w:val="24"/>
                <w:szCs w:val="24"/>
              </w:rPr>
              <w:t xml:space="preserve"> </w:t>
            </w:r>
            <w:r w:rsidRPr="00C05516">
              <w:rPr>
                <w:sz w:val="24"/>
                <w:szCs w:val="24"/>
              </w:rPr>
              <w:t>конкурстар</w:t>
            </w:r>
            <w:r w:rsidRPr="00C05516">
              <w:rPr>
                <w:spacing w:val="-1"/>
                <w:sz w:val="24"/>
                <w:szCs w:val="24"/>
              </w:rPr>
              <w:t xml:space="preserve"> </w:t>
            </w:r>
            <w:r w:rsidRPr="00C05516">
              <w:rPr>
                <w:sz w:val="24"/>
                <w:szCs w:val="24"/>
              </w:rPr>
              <w:t>мен</w:t>
            </w:r>
          </w:p>
          <w:p w14:paraId="567B85AC" w14:textId="77777777" w:rsidR="008E71DF" w:rsidRPr="00C05516" w:rsidRDefault="008E71DF" w:rsidP="00B04CA3">
            <w:pPr>
              <w:pStyle w:val="TableParagraph"/>
              <w:ind w:left="107"/>
              <w:rPr>
                <w:sz w:val="24"/>
                <w:szCs w:val="24"/>
              </w:rPr>
            </w:pPr>
            <w:r w:rsidRPr="00C05516">
              <w:rPr>
                <w:sz w:val="24"/>
                <w:szCs w:val="24"/>
              </w:rPr>
              <w:t>жарыстар</w:t>
            </w:r>
            <w:r w:rsidRPr="00C05516">
              <w:rPr>
                <w:spacing w:val="-4"/>
                <w:sz w:val="24"/>
                <w:szCs w:val="24"/>
              </w:rPr>
              <w:t xml:space="preserve"> </w:t>
            </w:r>
            <w:r w:rsidRPr="00C05516">
              <w:rPr>
                <w:sz w:val="24"/>
                <w:szCs w:val="24"/>
              </w:rPr>
              <w:t>кезеңдерінің</w:t>
            </w:r>
            <w:r w:rsidRPr="00C05516">
              <w:rPr>
                <w:spacing w:val="-3"/>
                <w:sz w:val="24"/>
                <w:szCs w:val="24"/>
              </w:rPr>
              <w:t xml:space="preserve"> </w:t>
            </w:r>
            <w:r w:rsidRPr="00C05516">
              <w:rPr>
                <w:sz w:val="24"/>
                <w:szCs w:val="24"/>
              </w:rPr>
              <w:t>жеңімпаздарын</w:t>
            </w:r>
            <w:r w:rsidRPr="00C05516">
              <w:rPr>
                <w:spacing w:val="-4"/>
                <w:sz w:val="24"/>
                <w:szCs w:val="24"/>
              </w:rPr>
              <w:t xml:space="preserve"> </w:t>
            </w:r>
            <w:r w:rsidRPr="00C05516">
              <w:rPr>
                <w:sz w:val="24"/>
                <w:szCs w:val="24"/>
              </w:rPr>
              <w:t>және/немесе</w:t>
            </w:r>
          </w:p>
          <w:p w14:paraId="5BC40AA6" w14:textId="77777777" w:rsidR="008E71DF" w:rsidRPr="00C05516" w:rsidRDefault="008E71DF" w:rsidP="00B04CA3">
            <w:pPr>
              <w:pStyle w:val="TableParagraph"/>
              <w:ind w:left="107" w:right="217"/>
              <w:rPr>
                <w:sz w:val="24"/>
                <w:szCs w:val="24"/>
              </w:rPr>
            </w:pPr>
            <w:r w:rsidRPr="00C05516">
              <w:rPr>
                <w:sz w:val="24"/>
                <w:szCs w:val="24"/>
              </w:rPr>
              <w:t>білім беру саласындағы уәкілетті орган бекіткен соңғы</w:t>
            </w:r>
            <w:r w:rsidRPr="00C05516">
              <w:rPr>
                <w:spacing w:val="-57"/>
                <w:sz w:val="24"/>
                <w:szCs w:val="24"/>
              </w:rPr>
              <w:t xml:space="preserve"> </w:t>
            </w:r>
            <w:r w:rsidRPr="00C05516">
              <w:rPr>
                <w:sz w:val="24"/>
                <w:szCs w:val="24"/>
              </w:rPr>
              <w:t>бес</w:t>
            </w:r>
            <w:r w:rsidRPr="00C05516">
              <w:rPr>
                <w:spacing w:val="-2"/>
                <w:sz w:val="24"/>
                <w:szCs w:val="24"/>
              </w:rPr>
              <w:t xml:space="preserve"> </w:t>
            </w:r>
            <w:r w:rsidRPr="00C05516">
              <w:rPr>
                <w:sz w:val="24"/>
                <w:szCs w:val="24"/>
              </w:rPr>
              <w:t>жылдағы</w:t>
            </w:r>
            <w:r w:rsidRPr="00C05516">
              <w:rPr>
                <w:spacing w:val="-1"/>
                <w:sz w:val="24"/>
                <w:szCs w:val="24"/>
              </w:rPr>
              <w:t xml:space="preserve"> </w:t>
            </w:r>
            <w:r w:rsidRPr="00C05516">
              <w:rPr>
                <w:sz w:val="24"/>
                <w:szCs w:val="24"/>
              </w:rPr>
              <w:t>республикалық</w:t>
            </w:r>
            <w:r w:rsidRPr="00C05516">
              <w:rPr>
                <w:spacing w:val="-1"/>
                <w:sz w:val="24"/>
                <w:szCs w:val="24"/>
              </w:rPr>
              <w:t xml:space="preserve"> </w:t>
            </w:r>
            <w:r w:rsidRPr="00C05516">
              <w:rPr>
                <w:sz w:val="24"/>
                <w:szCs w:val="24"/>
              </w:rPr>
              <w:t>конкурстар мен</w:t>
            </w:r>
          </w:p>
          <w:p w14:paraId="0AD9631E" w14:textId="77777777" w:rsidR="008E71DF" w:rsidRPr="00C05516" w:rsidRDefault="008E71DF" w:rsidP="00B04CA3">
            <w:pPr>
              <w:pStyle w:val="TableParagraph"/>
              <w:spacing w:before="1"/>
              <w:ind w:left="107" w:right="739"/>
              <w:rPr>
                <w:sz w:val="24"/>
                <w:szCs w:val="24"/>
              </w:rPr>
            </w:pPr>
            <w:r w:rsidRPr="00C05516">
              <w:rPr>
                <w:sz w:val="24"/>
                <w:szCs w:val="24"/>
              </w:rPr>
              <w:t>жарыстардың қатысушылары мен жеңімпаздарын</w:t>
            </w:r>
            <w:r w:rsidRPr="00C05516">
              <w:rPr>
                <w:spacing w:val="-58"/>
                <w:sz w:val="24"/>
                <w:szCs w:val="24"/>
              </w:rPr>
              <w:t xml:space="preserve"> </w:t>
            </w:r>
            <w:r w:rsidRPr="00C05516">
              <w:rPr>
                <w:sz w:val="24"/>
                <w:szCs w:val="24"/>
              </w:rPr>
              <w:t>дайындаған</w:t>
            </w:r>
            <w:r w:rsidRPr="00C05516">
              <w:rPr>
                <w:spacing w:val="-1"/>
                <w:sz w:val="24"/>
                <w:szCs w:val="24"/>
              </w:rPr>
              <w:t xml:space="preserve"> </w:t>
            </w:r>
            <w:r w:rsidRPr="00C05516">
              <w:rPr>
                <w:sz w:val="24"/>
                <w:szCs w:val="24"/>
              </w:rPr>
              <w:t>педагогтер</w:t>
            </w:r>
            <w:r w:rsidRPr="00C05516">
              <w:rPr>
                <w:spacing w:val="-2"/>
                <w:sz w:val="24"/>
                <w:szCs w:val="24"/>
              </w:rPr>
              <w:t xml:space="preserve"> </w:t>
            </w:r>
            <w:r w:rsidRPr="00C05516">
              <w:rPr>
                <w:sz w:val="24"/>
                <w:szCs w:val="24"/>
              </w:rPr>
              <w:t>(болған</w:t>
            </w:r>
            <w:r w:rsidRPr="00C05516">
              <w:rPr>
                <w:spacing w:val="-1"/>
                <w:sz w:val="24"/>
                <w:szCs w:val="24"/>
              </w:rPr>
              <w:t xml:space="preserve"> </w:t>
            </w:r>
            <w:r w:rsidRPr="00C05516">
              <w:rPr>
                <w:sz w:val="24"/>
                <w:szCs w:val="24"/>
              </w:rPr>
              <w:t>жағдайда);</w:t>
            </w:r>
          </w:p>
          <w:p w14:paraId="50BC1D16" w14:textId="77777777" w:rsidR="008E71DF" w:rsidRPr="00C05516" w:rsidRDefault="008E71DF" w:rsidP="00B04CA3">
            <w:pPr>
              <w:pStyle w:val="TableParagraph"/>
              <w:spacing w:line="270" w:lineRule="atLeast"/>
              <w:ind w:left="107" w:right="885"/>
              <w:rPr>
                <w:sz w:val="24"/>
                <w:szCs w:val="24"/>
              </w:rPr>
            </w:pPr>
            <w:r w:rsidRPr="00C05516">
              <w:rPr>
                <w:sz w:val="24"/>
                <w:szCs w:val="24"/>
              </w:rPr>
              <w:t>Шағын жинақталған білім беру ұйымдары үшін:</w:t>
            </w:r>
            <w:r w:rsidRPr="00C05516">
              <w:rPr>
                <w:spacing w:val="-57"/>
                <w:sz w:val="24"/>
                <w:szCs w:val="24"/>
              </w:rPr>
              <w:t xml:space="preserve"> </w:t>
            </w:r>
            <w:r w:rsidRPr="00C05516">
              <w:rPr>
                <w:sz w:val="24"/>
                <w:szCs w:val="24"/>
              </w:rPr>
              <w:t>жалпы</w:t>
            </w:r>
            <w:r w:rsidRPr="00C05516">
              <w:rPr>
                <w:spacing w:val="-2"/>
                <w:sz w:val="24"/>
                <w:szCs w:val="24"/>
              </w:rPr>
              <w:t xml:space="preserve"> </w:t>
            </w:r>
            <w:r w:rsidRPr="00C05516">
              <w:rPr>
                <w:sz w:val="24"/>
                <w:szCs w:val="24"/>
              </w:rPr>
              <w:t>білім</w:t>
            </w:r>
            <w:r w:rsidRPr="00C05516">
              <w:rPr>
                <w:spacing w:val="-1"/>
                <w:sz w:val="24"/>
                <w:szCs w:val="24"/>
              </w:rPr>
              <w:t xml:space="preserve"> </w:t>
            </w:r>
            <w:r w:rsidRPr="00C05516">
              <w:rPr>
                <w:sz w:val="24"/>
                <w:szCs w:val="24"/>
              </w:rPr>
              <w:t>беретін</w:t>
            </w:r>
            <w:r w:rsidRPr="00C05516">
              <w:rPr>
                <w:spacing w:val="-1"/>
                <w:sz w:val="24"/>
                <w:szCs w:val="24"/>
              </w:rPr>
              <w:t xml:space="preserve"> </w:t>
            </w:r>
            <w:r w:rsidRPr="00C05516">
              <w:rPr>
                <w:sz w:val="24"/>
                <w:szCs w:val="24"/>
              </w:rPr>
              <w:t>мектептер</w:t>
            </w:r>
            <w:r w:rsidRPr="00C05516">
              <w:rPr>
                <w:spacing w:val="-1"/>
                <w:sz w:val="24"/>
                <w:szCs w:val="24"/>
              </w:rPr>
              <w:t xml:space="preserve"> </w:t>
            </w:r>
            <w:r w:rsidRPr="00C05516">
              <w:rPr>
                <w:sz w:val="24"/>
                <w:szCs w:val="24"/>
              </w:rPr>
              <w:t>25</w:t>
            </w:r>
            <w:r w:rsidRPr="00C05516">
              <w:rPr>
                <w:spacing w:val="-1"/>
                <w:sz w:val="24"/>
                <w:szCs w:val="24"/>
              </w:rPr>
              <w:t xml:space="preserve"> </w:t>
            </w:r>
            <w:r w:rsidRPr="00C05516">
              <w:rPr>
                <w:sz w:val="24"/>
                <w:szCs w:val="24"/>
              </w:rPr>
              <w:t>%-дан</w:t>
            </w:r>
            <w:r w:rsidRPr="00C05516">
              <w:rPr>
                <w:spacing w:val="-1"/>
                <w:sz w:val="24"/>
                <w:szCs w:val="24"/>
              </w:rPr>
              <w:t xml:space="preserve"> </w:t>
            </w:r>
            <w:r w:rsidRPr="00C05516">
              <w:rPr>
                <w:sz w:val="24"/>
                <w:szCs w:val="24"/>
              </w:rPr>
              <w:t>төмен</w:t>
            </w:r>
          </w:p>
        </w:tc>
        <w:tc>
          <w:tcPr>
            <w:tcW w:w="900" w:type="dxa"/>
            <w:tcBorders>
              <w:right w:val="single" w:sz="6" w:space="0" w:color="000000"/>
            </w:tcBorders>
          </w:tcPr>
          <w:p w14:paraId="5BB4AEC1" w14:textId="77777777" w:rsidR="008E71DF" w:rsidRPr="00C05516" w:rsidRDefault="008E71DF" w:rsidP="00B04CA3">
            <w:pPr>
              <w:pStyle w:val="TableParagraph"/>
              <w:spacing w:line="269" w:lineRule="exact"/>
              <w:ind w:left="110"/>
              <w:rPr>
                <w:sz w:val="24"/>
                <w:szCs w:val="24"/>
              </w:rPr>
            </w:pPr>
            <w:r w:rsidRPr="00C05516">
              <w:rPr>
                <w:sz w:val="24"/>
                <w:szCs w:val="24"/>
              </w:rPr>
              <w:t>2</w:t>
            </w:r>
          </w:p>
        </w:tc>
      </w:tr>
      <w:tr w:rsidR="008E71DF" w:rsidRPr="00C05516" w14:paraId="6FE105D1" w14:textId="77777777" w:rsidTr="00B04CA3">
        <w:trPr>
          <w:trHeight w:val="275"/>
        </w:trPr>
        <w:tc>
          <w:tcPr>
            <w:tcW w:w="432" w:type="dxa"/>
            <w:vMerge w:val="restart"/>
          </w:tcPr>
          <w:p w14:paraId="6769A938" w14:textId="77777777" w:rsidR="008E71DF" w:rsidRPr="00C05516" w:rsidRDefault="008E71DF" w:rsidP="00B04CA3">
            <w:pPr>
              <w:pStyle w:val="TableParagraph"/>
              <w:spacing w:line="269" w:lineRule="exact"/>
              <w:ind w:left="110"/>
              <w:rPr>
                <w:sz w:val="24"/>
                <w:szCs w:val="24"/>
              </w:rPr>
            </w:pPr>
            <w:r w:rsidRPr="00C05516">
              <w:rPr>
                <w:sz w:val="24"/>
                <w:szCs w:val="24"/>
              </w:rPr>
              <w:t>6</w:t>
            </w:r>
          </w:p>
        </w:tc>
        <w:tc>
          <w:tcPr>
            <w:tcW w:w="2295" w:type="dxa"/>
            <w:vMerge w:val="restart"/>
          </w:tcPr>
          <w:p w14:paraId="5B8DBD8E" w14:textId="77777777" w:rsidR="008E71DF" w:rsidRPr="00C05516" w:rsidRDefault="008E71DF" w:rsidP="00B04CA3">
            <w:pPr>
              <w:pStyle w:val="TableParagraph"/>
              <w:ind w:left="107" w:right="668"/>
              <w:rPr>
                <w:sz w:val="24"/>
                <w:szCs w:val="24"/>
              </w:rPr>
            </w:pPr>
            <w:r w:rsidRPr="00C05516">
              <w:rPr>
                <w:sz w:val="24"/>
                <w:szCs w:val="24"/>
              </w:rPr>
              <w:t>Білім беру</w:t>
            </w:r>
            <w:r w:rsidRPr="00C05516">
              <w:rPr>
                <w:spacing w:val="1"/>
                <w:sz w:val="24"/>
                <w:szCs w:val="24"/>
              </w:rPr>
              <w:t xml:space="preserve"> </w:t>
            </w:r>
            <w:r w:rsidRPr="00C05516">
              <w:rPr>
                <w:sz w:val="24"/>
                <w:szCs w:val="24"/>
              </w:rPr>
              <w:t>ұйымдарының</w:t>
            </w:r>
            <w:r w:rsidRPr="00C05516">
              <w:rPr>
                <w:spacing w:val="-57"/>
                <w:sz w:val="24"/>
                <w:szCs w:val="24"/>
              </w:rPr>
              <w:t xml:space="preserve"> </w:t>
            </w:r>
            <w:r w:rsidRPr="00C05516">
              <w:rPr>
                <w:sz w:val="24"/>
                <w:szCs w:val="24"/>
              </w:rPr>
              <w:t>Қазақстан</w:t>
            </w:r>
          </w:p>
          <w:p w14:paraId="67ADE639" w14:textId="77777777" w:rsidR="008E71DF" w:rsidRPr="00C05516" w:rsidRDefault="008E71DF" w:rsidP="00B04CA3">
            <w:pPr>
              <w:pStyle w:val="TableParagraph"/>
              <w:ind w:left="107" w:right="99"/>
              <w:rPr>
                <w:sz w:val="24"/>
                <w:szCs w:val="24"/>
              </w:rPr>
            </w:pPr>
            <w:r w:rsidRPr="00C05516">
              <w:rPr>
                <w:sz w:val="24"/>
                <w:szCs w:val="24"/>
              </w:rPr>
              <w:t>Республикасы Білім</w:t>
            </w:r>
            <w:r w:rsidRPr="00C05516">
              <w:rPr>
                <w:spacing w:val="-57"/>
                <w:sz w:val="24"/>
                <w:szCs w:val="24"/>
              </w:rPr>
              <w:t xml:space="preserve"> </w:t>
            </w:r>
            <w:r w:rsidRPr="00C05516">
              <w:rPr>
                <w:sz w:val="24"/>
                <w:szCs w:val="24"/>
              </w:rPr>
              <w:t>және ғылым</w:t>
            </w:r>
            <w:r w:rsidRPr="00C05516">
              <w:rPr>
                <w:spacing w:val="1"/>
                <w:sz w:val="24"/>
                <w:szCs w:val="24"/>
              </w:rPr>
              <w:t xml:space="preserve"> </w:t>
            </w:r>
            <w:r w:rsidRPr="00C05516">
              <w:rPr>
                <w:sz w:val="24"/>
                <w:szCs w:val="24"/>
              </w:rPr>
              <w:t>министрінің 2016</w:t>
            </w:r>
          </w:p>
          <w:p w14:paraId="1565F94B" w14:textId="77777777" w:rsidR="008E71DF" w:rsidRPr="00C05516" w:rsidRDefault="008E71DF" w:rsidP="00B04CA3">
            <w:pPr>
              <w:pStyle w:val="TableParagraph"/>
              <w:ind w:left="107" w:right="711"/>
              <w:rPr>
                <w:sz w:val="24"/>
                <w:szCs w:val="24"/>
              </w:rPr>
            </w:pPr>
            <w:r w:rsidRPr="00C05516">
              <w:rPr>
                <w:sz w:val="24"/>
                <w:szCs w:val="24"/>
              </w:rPr>
              <w:t>жылғы 22</w:t>
            </w:r>
            <w:r w:rsidRPr="00C05516">
              <w:rPr>
                <w:spacing w:val="1"/>
                <w:sz w:val="24"/>
                <w:szCs w:val="24"/>
              </w:rPr>
              <w:t xml:space="preserve"> </w:t>
            </w:r>
            <w:r w:rsidRPr="00C05516">
              <w:rPr>
                <w:sz w:val="24"/>
                <w:szCs w:val="24"/>
              </w:rPr>
              <w:t>қаңтардағы</w:t>
            </w:r>
            <w:r w:rsidRPr="00C05516">
              <w:rPr>
                <w:spacing w:val="-14"/>
                <w:sz w:val="24"/>
                <w:szCs w:val="24"/>
              </w:rPr>
              <w:t xml:space="preserve"> </w:t>
            </w:r>
            <w:r w:rsidRPr="00C05516">
              <w:rPr>
                <w:sz w:val="24"/>
                <w:szCs w:val="24"/>
              </w:rPr>
              <w:t>№</w:t>
            </w:r>
          </w:p>
          <w:p w14:paraId="04196AE5" w14:textId="77777777" w:rsidR="008E71DF" w:rsidRPr="00C05516" w:rsidRDefault="008E71DF" w:rsidP="00B04CA3">
            <w:pPr>
              <w:pStyle w:val="TableParagraph"/>
              <w:ind w:left="107" w:right="113"/>
              <w:rPr>
                <w:sz w:val="24"/>
                <w:szCs w:val="24"/>
              </w:rPr>
            </w:pPr>
            <w:r w:rsidRPr="00C05516">
              <w:rPr>
                <w:sz w:val="24"/>
                <w:szCs w:val="24"/>
              </w:rPr>
              <w:t>70</w:t>
            </w:r>
            <w:r w:rsidRPr="00C05516">
              <w:rPr>
                <w:color w:val="0000FF"/>
                <w:sz w:val="24"/>
                <w:szCs w:val="24"/>
              </w:rPr>
              <w:t xml:space="preserve"> </w:t>
            </w:r>
            <w:hyperlink r:id="rId23" w:anchor="z1">
              <w:r w:rsidRPr="00C05516">
                <w:rPr>
                  <w:color w:val="0000FF"/>
                  <w:sz w:val="24"/>
                  <w:szCs w:val="24"/>
                  <w:u w:val="single" w:color="0000FF"/>
                </w:rPr>
                <w:t>бұйрығына</w:t>
              </w:r>
              <w:r w:rsidRPr="00C05516">
                <w:rPr>
                  <w:color w:val="0000FF"/>
                  <w:sz w:val="24"/>
                  <w:szCs w:val="24"/>
                </w:rPr>
                <w:t xml:space="preserve"> </w:t>
              </w:r>
            </w:hyperlink>
            <w:r w:rsidRPr="00C05516">
              <w:rPr>
                <w:sz w:val="24"/>
                <w:szCs w:val="24"/>
              </w:rPr>
              <w:t>(нор</w:t>
            </w:r>
            <w:r w:rsidRPr="00C05516">
              <w:rPr>
                <w:spacing w:val="1"/>
                <w:sz w:val="24"/>
                <w:szCs w:val="24"/>
              </w:rPr>
              <w:t xml:space="preserve"> </w:t>
            </w:r>
            <w:r w:rsidRPr="00C05516">
              <w:rPr>
                <w:sz w:val="24"/>
                <w:szCs w:val="24"/>
              </w:rPr>
              <w:t>мативтік құқықтық</w:t>
            </w:r>
            <w:r w:rsidRPr="00C05516">
              <w:rPr>
                <w:spacing w:val="1"/>
                <w:sz w:val="24"/>
                <w:szCs w:val="24"/>
              </w:rPr>
              <w:t xml:space="preserve"> </w:t>
            </w:r>
            <w:r w:rsidRPr="00C05516">
              <w:rPr>
                <w:sz w:val="24"/>
                <w:szCs w:val="24"/>
              </w:rPr>
              <w:t>актілерді</w:t>
            </w:r>
            <w:r w:rsidRPr="00C05516">
              <w:rPr>
                <w:spacing w:val="1"/>
                <w:sz w:val="24"/>
                <w:szCs w:val="24"/>
              </w:rPr>
              <w:t xml:space="preserve"> </w:t>
            </w:r>
            <w:r w:rsidRPr="00C05516">
              <w:rPr>
                <w:sz w:val="24"/>
                <w:szCs w:val="24"/>
              </w:rPr>
              <w:t>мемлекеттік тіркеу</w:t>
            </w:r>
            <w:r w:rsidRPr="00C05516">
              <w:rPr>
                <w:spacing w:val="1"/>
                <w:sz w:val="24"/>
                <w:szCs w:val="24"/>
              </w:rPr>
              <w:t xml:space="preserve"> </w:t>
            </w:r>
            <w:r w:rsidRPr="00C05516">
              <w:rPr>
                <w:sz w:val="24"/>
                <w:szCs w:val="24"/>
              </w:rPr>
              <w:t>тізілімінде № 13272</w:t>
            </w:r>
            <w:r w:rsidRPr="00C05516">
              <w:rPr>
                <w:spacing w:val="-58"/>
                <w:sz w:val="24"/>
                <w:szCs w:val="24"/>
              </w:rPr>
              <w:t xml:space="preserve"> </w:t>
            </w:r>
            <w:r w:rsidRPr="00C05516">
              <w:rPr>
                <w:sz w:val="24"/>
                <w:szCs w:val="24"/>
              </w:rPr>
              <w:t>тіркелген)</w:t>
            </w:r>
            <w:r w:rsidRPr="00C05516">
              <w:rPr>
                <w:spacing w:val="-2"/>
                <w:sz w:val="24"/>
                <w:szCs w:val="24"/>
              </w:rPr>
              <w:t xml:space="preserve"> </w:t>
            </w:r>
            <w:r w:rsidRPr="00C05516">
              <w:rPr>
                <w:sz w:val="24"/>
                <w:szCs w:val="24"/>
              </w:rPr>
              <w:t>сәйкес</w:t>
            </w:r>
          </w:p>
          <w:p w14:paraId="5E2692F4" w14:textId="77777777" w:rsidR="008E71DF" w:rsidRPr="00C05516" w:rsidRDefault="008E71DF" w:rsidP="00B04CA3">
            <w:pPr>
              <w:pStyle w:val="TableParagraph"/>
              <w:ind w:left="107" w:right="632"/>
              <w:rPr>
                <w:sz w:val="24"/>
                <w:szCs w:val="24"/>
              </w:rPr>
            </w:pPr>
            <w:r w:rsidRPr="00C05516">
              <w:rPr>
                <w:sz w:val="24"/>
                <w:szCs w:val="24"/>
              </w:rPr>
              <w:t>жабдықтармен</w:t>
            </w:r>
            <w:r w:rsidRPr="00C05516">
              <w:rPr>
                <w:spacing w:val="-57"/>
                <w:sz w:val="24"/>
                <w:szCs w:val="24"/>
              </w:rPr>
              <w:t xml:space="preserve"> </w:t>
            </w:r>
            <w:r w:rsidRPr="00C05516">
              <w:rPr>
                <w:sz w:val="24"/>
                <w:szCs w:val="24"/>
              </w:rPr>
              <w:t>және</w:t>
            </w:r>
            <w:r w:rsidRPr="00C05516">
              <w:rPr>
                <w:spacing w:val="-14"/>
                <w:sz w:val="24"/>
                <w:szCs w:val="24"/>
              </w:rPr>
              <w:t xml:space="preserve"> </w:t>
            </w:r>
            <w:r w:rsidRPr="00C05516">
              <w:rPr>
                <w:sz w:val="24"/>
                <w:szCs w:val="24"/>
              </w:rPr>
              <w:t>жиһазбен</w:t>
            </w:r>
          </w:p>
          <w:p w14:paraId="08E08A96" w14:textId="77777777" w:rsidR="008E71DF" w:rsidRPr="00C05516" w:rsidRDefault="008E71DF" w:rsidP="00B04CA3">
            <w:pPr>
              <w:pStyle w:val="TableParagraph"/>
              <w:spacing w:line="263" w:lineRule="exact"/>
              <w:ind w:left="107"/>
              <w:rPr>
                <w:sz w:val="24"/>
                <w:szCs w:val="24"/>
              </w:rPr>
            </w:pPr>
            <w:r w:rsidRPr="00C05516">
              <w:rPr>
                <w:sz w:val="24"/>
                <w:szCs w:val="24"/>
              </w:rPr>
              <w:t>жарақтандырылуы</w:t>
            </w:r>
          </w:p>
        </w:tc>
        <w:tc>
          <w:tcPr>
            <w:tcW w:w="6003" w:type="dxa"/>
            <w:shd w:val="clear" w:color="auto" w:fill="EAF0DD"/>
          </w:tcPr>
          <w:p w14:paraId="29315E35" w14:textId="77777777" w:rsidR="008E71DF" w:rsidRPr="00C05516" w:rsidRDefault="008E71DF" w:rsidP="00B04CA3">
            <w:pPr>
              <w:pStyle w:val="TableParagraph"/>
              <w:spacing w:line="256" w:lineRule="exact"/>
              <w:ind w:left="107"/>
              <w:rPr>
                <w:b/>
                <w:sz w:val="24"/>
                <w:szCs w:val="24"/>
              </w:rPr>
            </w:pPr>
            <w:r w:rsidRPr="00C05516">
              <w:rPr>
                <w:b/>
                <w:color w:val="6F2F9F"/>
                <w:sz w:val="24"/>
                <w:szCs w:val="24"/>
              </w:rPr>
              <w:t>100 %</w:t>
            </w:r>
          </w:p>
        </w:tc>
        <w:tc>
          <w:tcPr>
            <w:tcW w:w="900" w:type="dxa"/>
            <w:tcBorders>
              <w:right w:val="single" w:sz="6" w:space="0" w:color="000000"/>
            </w:tcBorders>
            <w:shd w:val="clear" w:color="auto" w:fill="EAF0DD"/>
          </w:tcPr>
          <w:p w14:paraId="65F7D631" w14:textId="77777777" w:rsidR="008E71DF" w:rsidRPr="00C05516" w:rsidRDefault="008E71DF" w:rsidP="00B04CA3">
            <w:pPr>
              <w:pStyle w:val="TableParagraph"/>
              <w:spacing w:line="256" w:lineRule="exact"/>
              <w:ind w:left="110"/>
              <w:rPr>
                <w:b/>
                <w:sz w:val="24"/>
                <w:szCs w:val="24"/>
              </w:rPr>
            </w:pPr>
            <w:r w:rsidRPr="00C05516">
              <w:rPr>
                <w:b/>
                <w:color w:val="6F2F9F"/>
                <w:sz w:val="24"/>
                <w:szCs w:val="24"/>
              </w:rPr>
              <w:t>5-ке</w:t>
            </w:r>
          </w:p>
        </w:tc>
      </w:tr>
      <w:tr w:rsidR="008E71DF" w:rsidRPr="00C05516" w14:paraId="62E43C8B" w14:textId="77777777" w:rsidTr="00B04CA3">
        <w:trPr>
          <w:trHeight w:val="275"/>
        </w:trPr>
        <w:tc>
          <w:tcPr>
            <w:tcW w:w="432" w:type="dxa"/>
            <w:vMerge/>
            <w:tcBorders>
              <w:top w:val="nil"/>
            </w:tcBorders>
          </w:tcPr>
          <w:p w14:paraId="26A911F9" w14:textId="77777777" w:rsidR="008E71DF" w:rsidRPr="00C05516" w:rsidRDefault="008E71DF" w:rsidP="00B04CA3">
            <w:pPr>
              <w:rPr>
                <w:sz w:val="24"/>
                <w:szCs w:val="24"/>
              </w:rPr>
            </w:pPr>
          </w:p>
        </w:tc>
        <w:tc>
          <w:tcPr>
            <w:tcW w:w="2295" w:type="dxa"/>
            <w:vMerge/>
            <w:tcBorders>
              <w:top w:val="nil"/>
            </w:tcBorders>
          </w:tcPr>
          <w:p w14:paraId="3F23386D" w14:textId="77777777" w:rsidR="008E71DF" w:rsidRPr="00C05516" w:rsidRDefault="008E71DF" w:rsidP="00B04CA3">
            <w:pPr>
              <w:rPr>
                <w:sz w:val="24"/>
                <w:szCs w:val="24"/>
              </w:rPr>
            </w:pPr>
          </w:p>
        </w:tc>
        <w:tc>
          <w:tcPr>
            <w:tcW w:w="6003" w:type="dxa"/>
          </w:tcPr>
          <w:p w14:paraId="45388590" w14:textId="77777777" w:rsidR="008E71DF" w:rsidRPr="00C05516" w:rsidRDefault="008E71DF" w:rsidP="00B04CA3">
            <w:pPr>
              <w:pStyle w:val="TableParagraph"/>
              <w:spacing w:line="256" w:lineRule="exact"/>
              <w:ind w:left="107"/>
              <w:rPr>
                <w:sz w:val="24"/>
                <w:szCs w:val="24"/>
              </w:rPr>
            </w:pPr>
            <w:r w:rsidRPr="00C05516">
              <w:rPr>
                <w:sz w:val="24"/>
                <w:szCs w:val="24"/>
              </w:rPr>
              <w:t>95 -</w:t>
            </w:r>
            <w:r w:rsidRPr="00C05516">
              <w:rPr>
                <w:spacing w:val="-1"/>
                <w:sz w:val="24"/>
                <w:szCs w:val="24"/>
              </w:rPr>
              <w:t xml:space="preserve"> </w:t>
            </w:r>
            <w:r w:rsidRPr="00C05516">
              <w:rPr>
                <w:sz w:val="24"/>
                <w:szCs w:val="24"/>
              </w:rPr>
              <w:t>99 %</w:t>
            </w:r>
          </w:p>
        </w:tc>
        <w:tc>
          <w:tcPr>
            <w:tcW w:w="900" w:type="dxa"/>
            <w:tcBorders>
              <w:right w:val="single" w:sz="6" w:space="0" w:color="000000"/>
            </w:tcBorders>
          </w:tcPr>
          <w:p w14:paraId="2468C898" w14:textId="77777777" w:rsidR="008E71DF" w:rsidRPr="00C05516" w:rsidRDefault="008E71DF" w:rsidP="00B04CA3">
            <w:pPr>
              <w:pStyle w:val="TableParagraph"/>
              <w:spacing w:line="256" w:lineRule="exact"/>
              <w:ind w:left="110"/>
              <w:rPr>
                <w:sz w:val="24"/>
                <w:szCs w:val="24"/>
              </w:rPr>
            </w:pPr>
            <w:r w:rsidRPr="00C05516">
              <w:rPr>
                <w:sz w:val="24"/>
                <w:szCs w:val="24"/>
              </w:rPr>
              <w:t>4</w:t>
            </w:r>
          </w:p>
        </w:tc>
      </w:tr>
      <w:tr w:rsidR="008E71DF" w:rsidRPr="00C05516" w14:paraId="4CD6F684" w14:textId="77777777" w:rsidTr="00B04CA3">
        <w:trPr>
          <w:trHeight w:val="275"/>
        </w:trPr>
        <w:tc>
          <w:tcPr>
            <w:tcW w:w="432" w:type="dxa"/>
            <w:vMerge/>
            <w:tcBorders>
              <w:top w:val="nil"/>
            </w:tcBorders>
          </w:tcPr>
          <w:p w14:paraId="68F38BB7" w14:textId="77777777" w:rsidR="008E71DF" w:rsidRPr="00C05516" w:rsidRDefault="008E71DF" w:rsidP="00B04CA3">
            <w:pPr>
              <w:rPr>
                <w:sz w:val="24"/>
                <w:szCs w:val="24"/>
              </w:rPr>
            </w:pPr>
          </w:p>
        </w:tc>
        <w:tc>
          <w:tcPr>
            <w:tcW w:w="2295" w:type="dxa"/>
            <w:vMerge/>
            <w:tcBorders>
              <w:top w:val="nil"/>
            </w:tcBorders>
          </w:tcPr>
          <w:p w14:paraId="6243E8E9" w14:textId="77777777" w:rsidR="008E71DF" w:rsidRPr="00C05516" w:rsidRDefault="008E71DF" w:rsidP="00B04CA3">
            <w:pPr>
              <w:rPr>
                <w:sz w:val="24"/>
                <w:szCs w:val="24"/>
              </w:rPr>
            </w:pPr>
          </w:p>
        </w:tc>
        <w:tc>
          <w:tcPr>
            <w:tcW w:w="6003" w:type="dxa"/>
          </w:tcPr>
          <w:p w14:paraId="624B0F08" w14:textId="77777777" w:rsidR="008E71DF" w:rsidRPr="00C05516" w:rsidRDefault="008E71DF" w:rsidP="00B04CA3">
            <w:pPr>
              <w:pStyle w:val="TableParagraph"/>
              <w:spacing w:line="256" w:lineRule="exact"/>
              <w:ind w:left="107"/>
              <w:rPr>
                <w:sz w:val="24"/>
                <w:szCs w:val="24"/>
              </w:rPr>
            </w:pPr>
            <w:r w:rsidRPr="00C05516">
              <w:rPr>
                <w:sz w:val="24"/>
                <w:szCs w:val="24"/>
              </w:rPr>
              <w:t>80 -</w:t>
            </w:r>
            <w:r w:rsidRPr="00C05516">
              <w:rPr>
                <w:spacing w:val="-1"/>
                <w:sz w:val="24"/>
                <w:szCs w:val="24"/>
              </w:rPr>
              <w:t xml:space="preserve"> </w:t>
            </w:r>
            <w:r w:rsidRPr="00C05516">
              <w:rPr>
                <w:sz w:val="24"/>
                <w:szCs w:val="24"/>
              </w:rPr>
              <w:t>94 %</w:t>
            </w:r>
          </w:p>
        </w:tc>
        <w:tc>
          <w:tcPr>
            <w:tcW w:w="900" w:type="dxa"/>
            <w:tcBorders>
              <w:right w:val="single" w:sz="6" w:space="0" w:color="000000"/>
            </w:tcBorders>
          </w:tcPr>
          <w:p w14:paraId="748C7E52" w14:textId="77777777" w:rsidR="008E71DF" w:rsidRPr="00C05516" w:rsidRDefault="008E71DF" w:rsidP="00B04CA3">
            <w:pPr>
              <w:pStyle w:val="TableParagraph"/>
              <w:spacing w:line="256" w:lineRule="exact"/>
              <w:ind w:left="110"/>
              <w:rPr>
                <w:sz w:val="24"/>
                <w:szCs w:val="24"/>
              </w:rPr>
            </w:pPr>
            <w:r w:rsidRPr="00C05516">
              <w:rPr>
                <w:sz w:val="24"/>
                <w:szCs w:val="24"/>
              </w:rPr>
              <w:t>3</w:t>
            </w:r>
          </w:p>
        </w:tc>
      </w:tr>
      <w:tr w:rsidR="008E71DF" w:rsidRPr="00C05516" w14:paraId="08351A44" w14:textId="77777777" w:rsidTr="00B04CA3">
        <w:trPr>
          <w:trHeight w:val="3835"/>
        </w:trPr>
        <w:tc>
          <w:tcPr>
            <w:tcW w:w="432" w:type="dxa"/>
            <w:vMerge/>
            <w:tcBorders>
              <w:top w:val="nil"/>
            </w:tcBorders>
          </w:tcPr>
          <w:p w14:paraId="6DBC00FD" w14:textId="77777777" w:rsidR="008E71DF" w:rsidRPr="00C05516" w:rsidRDefault="008E71DF" w:rsidP="00B04CA3">
            <w:pPr>
              <w:rPr>
                <w:sz w:val="24"/>
                <w:szCs w:val="24"/>
              </w:rPr>
            </w:pPr>
          </w:p>
        </w:tc>
        <w:tc>
          <w:tcPr>
            <w:tcW w:w="2295" w:type="dxa"/>
            <w:vMerge/>
            <w:tcBorders>
              <w:top w:val="nil"/>
            </w:tcBorders>
          </w:tcPr>
          <w:p w14:paraId="607EDE59" w14:textId="77777777" w:rsidR="008E71DF" w:rsidRPr="00C05516" w:rsidRDefault="008E71DF" w:rsidP="00B04CA3">
            <w:pPr>
              <w:rPr>
                <w:sz w:val="24"/>
                <w:szCs w:val="24"/>
              </w:rPr>
            </w:pPr>
          </w:p>
        </w:tc>
        <w:tc>
          <w:tcPr>
            <w:tcW w:w="6003" w:type="dxa"/>
          </w:tcPr>
          <w:p w14:paraId="7E24E0A8" w14:textId="77777777" w:rsidR="008E71DF" w:rsidRPr="00C05516" w:rsidRDefault="008E71DF" w:rsidP="00B04CA3">
            <w:pPr>
              <w:pStyle w:val="TableParagraph"/>
              <w:spacing w:line="269" w:lineRule="exact"/>
              <w:ind w:left="107"/>
              <w:rPr>
                <w:sz w:val="24"/>
                <w:szCs w:val="24"/>
              </w:rPr>
            </w:pPr>
            <w:r w:rsidRPr="00C05516">
              <w:rPr>
                <w:sz w:val="24"/>
                <w:szCs w:val="24"/>
              </w:rPr>
              <w:t>80</w:t>
            </w:r>
            <w:r w:rsidRPr="00C05516">
              <w:rPr>
                <w:spacing w:val="-2"/>
                <w:sz w:val="24"/>
                <w:szCs w:val="24"/>
              </w:rPr>
              <w:t xml:space="preserve"> </w:t>
            </w:r>
            <w:r w:rsidRPr="00C05516">
              <w:rPr>
                <w:sz w:val="24"/>
                <w:szCs w:val="24"/>
              </w:rPr>
              <w:t>%-дантөмен</w:t>
            </w:r>
          </w:p>
        </w:tc>
        <w:tc>
          <w:tcPr>
            <w:tcW w:w="900" w:type="dxa"/>
            <w:tcBorders>
              <w:right w:val="single" w:sz="6" w:space="0" w:color="000000"/>
            </w:tcBorders>
          </w:tcPr>
          <w:p w14:paraId="67CB958C" w14:textId="77777777" w:rsidR="008E71DF" w:rsidRPr="00C05516" w:rsidRDefault="008E71DF" w:rsidP="00B04CA3">
            <w:pPr>
              <w:pStyle w:val="TableParagraph"/>
              <w:spacing w:line="269" w:lineRule="exact"/>
              <w:ind w:left="110"/>
              <w:rPr>
                <w:sz w:val="24"/>
                <w:szCs w:val="24"/>
              </w:rPr>
            </w:pPr>
            <w:r w:rsidRPr="00C05516">
              <w:rPr>
                <w:sz w:val="24"/>
                <w:szCs w:val="24"/>
              </w:rPr>
              <w:t>2</w:t>
            </w:r>
          </w:p>
        </w:tc>
      </w:tr>
      <w:tr w:rsidR="008E71DF" w:rsidRPr="00C05516" w14:paraId="06C611F2" w14:textId="77777777" w:rsidTr="00B04CA3">
        <w:trPr>
          <w:trHeight w:val="275"/>
        </w:trPr>
        <w:tc>
          <w:tcPr>
            <w:tcW w:w="432" w:type="dxa"/>
            <w:vMerge w:val="restart"/>
          </w:tcPr>
          <w:p w14:paraId="783D6696" w14:textId="77777777" w:rsidR="008E71DF" w:rsidRPr="00C05516" w:rsidRDefault="008E71DF" w:rsidP="00B04CA3">
            <w:pPr>
              <w:pStyle w:val="TableParagraph"/>
              <w:spacing w:line="269" w:lineRule="exact"/>
              <w:ind w:left="110"/>
              <w:rPr>
                <w:sz w:val="24"/>
                <w:szCs w:val="24"/>
              </w:rPr>
            </w:pPr>
            <w:r w:rsidRPr="00C05516">
              <w:rPr>
                <w:sz w:val="24"/>
                <w:szCs w:val="24"/>
              </w:rPr>
              <w:t>7</w:t>
            </w:r>
          </w:p>
        </w:tc>
        <w:tc>
          <w:tcPr>
            <w:tcW w:w="2295" w:type="dxa"/>
            <w:vMerge w:val="restart"/>
          </w:tcPr>
          <w:p w14:paraId="6695780F" w14:textId="77777777" w:rsidR="008E71DF" w:rsidRPr="00C05516" w:rsidRDefault="008E71DF" w:rsidP="00B04CA3">
            <w:pPr>
              <w:pStyle w:val="TableParagraph"/>
              <w:ind w:left="107" w:right="244"/>
              <w:rPr>
                <w:sz w:val="24"/>
                <w:szCs w:val="24"/>
              </w:rPr>
            </w:pPr>
            <w:r w:rsidRPr="00C05516">
              <w:rPr>
                <w:sz w:val="24"/>
                <w:szCs w:val="24"/>
              </w:rPr>
              <w:t>Ғимараттарда (оқу</w:t>
            </w:r>
            <w:r w:rsidRPr="00C05516">
              <w:rPr>
                <w:spacing w:val="-58"/>
                <w:sz w:val="24"/>
                <w:szCs w:val="24"/>
              </w:rPr>
              <w:t xml:space="preserve"> </w:t>
            </w:r>
            <w:r w:rsidRPr="00C05516">
              <w:rPr>
                <w:sz w:val="24"/>
                <w:szCs w:val="24"/>
              </w:rPr>
              <w:t>корпустарында)</w:t>
            </w:r>
            <w:r w:rsidRPr="00C05516">
              <w:rPr>
                <w:spacing w:val="1"/>
                <w:sz w:val="24"/>
                <w:szCs w:val="24"/>
              </w:rPr>
              <w:t xml:space="preserve"> </w:t>
            </w:r>
            <w:r w:rsidRPr="00C05516">
              <w:rPr>
                <w:sz w:val="24"/>
                <w:szCs w:val="24"/>
              </w:rPr>
              <w:t>ерекше</w:t>
            </w:r>
            <w:r w:rsidRPr="00C05516">
              <w:rPr>
                <w:spacing w:val="-2"/>
                <w:sz w:val="24"/>
                <w:szCs w:val="24"/>
              </w:rPr>
              <w:t xml:space="preserve"> </w:t>
            </w:r>
            <w:r w:rsidRPr="00C05516">
              <w:rPr>
                <w:sz w:val="24"/>
                <w:szCs w:val="24"/>
              </w:rPr>
              <w:t>білім</w:t>
            </w:r>
          </w:p>
          <w:p w14:paraId="0F2BC320" w14:textId="77777777" w:rsidR="008E71DF" w:rsidRPr="00C05516" w:rsidRDefault="008E71DF" w:rsidP="00B04CA3">
            <w:pPr>
              <w:pStyle w:val="TableParagraph"/>
              <w:ind w:left="107"/>
              <w:rPr>
                <w:sz w:val="24"/>
                <w:szCs w:val="24"/>
              </w:rPr>
            </w:pPr>
            <w:r w:rsidRPr="00C05516">
              <w:rPr>
                <w:sz w:val="24"/>
                <w:szCs w:val="24"/>
              </w:rPr>
              <w:t>берілуіне</w:t>
            </w:r>
          </w:p>
          <w:p w14:paraId="1CE956C7" w14:textId="77777777" w:rsidR="008E71DF" w:rsidRPr="00C05516" w:rsidRDefault="008E71DF" w:rsidP="00B04CA3">
            <w:pPr>
              <w:pStyle w:val="TableParagraph"/>
              <w:ind w:left="107" w:right="625"/>
              <w:rPr>
                <w:sz w:val="24"/>
                <w:szCs w:val="24"/>
              </w:rPr>
            </w:pPr>
            <w:r w:rsidRPr="00C05516">
              <w:rPr>
                <w:sz w:val="24"/>
                <w:szCs w:val="24"/>
              </w:rPr>
              <w:t>қажеттілігі бар</w:t>
            </w:r>
            <w:r w:rsidRPr="00C05516">
              <w:rPr>
                <w:spacing w:val="-57"/>
                <w:sz w:val="24"/>
                <w:szCs w:val="24"/>
              </w:rPr>
              <w:t xml:space="preserve"> </w:t>
            </w:r>
            <w:r w:rsidRPr="00C05516">
              <w:rPr>
                <w:sz w:val="24"/>
                <w:szCs w:val="24"/>
              </w:rPr>
              <w:t>адамдар үшін</w:t>
            </w:r>
            <w:r w:rsidRPr="00C05516">
              <w:rPr>
                <w:spacing w:val="1"/>
                <w:sz w:val="24"/>
                <w:szCs w:val="24"/>
              </w:rPr>
              <w:t xml:space="preserve"> </w:t>
            </w:r>
            <w:r w:rsidRPr="00C05516">
              <w:rPr>
                <w:sz w:val="24"/>
                <w:szCs w:val="24"/>
              </w:rPr>
              <w:t>Қазақстан</w:t>
            </w:r>
          </w:p>
          <w:p w14:paraId="3EB2D3F4" w14:textId="77777777" w:rsidR="008E71DF" w:rsidRPr="00C05516" w:rsidRDefault="008E71DF" w:rsidP="00B04CA3">
            <w:pPr>
              <w:pStyle w:val="TableParagraph"/>
              <w:ind w:left="107" w:right="99"/>
              <w:rPr>
                <w:sz w:val="24"/>
                <w:szCs w:val="24"/>
              </w:rPr>
            </w:pPr>
            <w:r w:rsidRPr="00C05516">
              <w:rPr>
                <w:sz w:val="24"/>
                <w:szCs w:val="24"/>
              </w:rPr>
              <w:t>Республикасы Білім</w:t>
            </w:r>
            <w:r w:rsidRPr="00C05516">
              <w:rPr>
                <w:spacing w:val="-57"/>
                <w:sz w:val="24"/>
                <w:szCs w:val="24"/>
              </w:rPr>
              <w:t xml:space="preserve"> </w:t>
            </w:r>
            <w:r w:rsidRPr="00C05516">
              <w:rPr>
                <w:sz w:val="24"/>
                <w:szCs w:val="24"/>
              </w:rPr>
              <w:t>және ғылым</w:t>
            </w:r>
            <w:r w:rsidRPr="00C05516">
              <w:rPr>
                <w:spacing w:val="1"/>
                <w:sz w:val="24"/>
                <w:szCs w:val="24"/>
              </w:rPr>
              <w:t xml:space="preserve"> </w:t>
            </w:r>
            <w:r w:rsidRPr="00C05516">
              <w:rPr>
                <w:sz w:val="24"/>
                <w:szCs w:val="24"/>
              </w:rPr>
              <w:t>министрінің 2022</w:t>
            </w:r>
          </w:p>
          <w:p w14:paraId="6D7A124D" w14:textId="77777777" w:rsidR="008E71DF" w:rsidRPr="00C05516" w:rsidRDefault="008E71DF" w:rsidP="00B04CA3">
            <w:pPr>
              <w:pStyle w:val="TableParagraph"/>
              <w:ind w:left="107" w:right="711"/>
              <w:rPr>
                <w:sz w:val="24"/>
                <w:szCs w:val="24"/>
              </w:rPr>
            </w:pPr>
            <w:r w:rsidRPr="00C05516">
              <w:rPr>
                <w:sz w:val="24"/>
                <w:szCs w:val="24"/>
              </w:rPr>
              <w:t>жылғы 12</w:t>
            </w:r>
            <w:r w:rsidRPr="00C05516">
              <w:rPr>
                <w:spacing w:val="1"/>
                <w:sz w:val="24"/>
                <w:szCs w:val="24"/>
              </w:rPr>
              <w:t xml:space="preserve"> </w:t>
            </w:r>
            <w:r w:rsidRPr="00C05516">
              <w:rPr>
                <w:sz w:val="24"/>
                <w:szCs w:val="24"/>
              </w:rPr>
              <w:t>қаңтардағы</w:t>
            </w:r>
            <w:r w:rsidRPr="00C05516">
              <w:rPr>
                <w:spacing w:val="-14"/>
                <w:sz w:val="24"/>
                <w:szCs w:val="24"/>
              </w:rPr>
              <w:t xml:space="preserve"> </w:t>
            </w:r>
            <w:r w:rsidRPr="00C05516">
              <w:rPr>
                <w:sz w:val="24"/>
                <w:szCs w:val="24"/>
              </w:rPr>
              <w:t>№</w:t>
            </w:r>
          </w:p>
          <w:p w14:paraId="7F1D0BEE" w14:textId="77777777" w:rsidR="008E71DF" w:rsidRPr="00C05516" w:rsidRDefault="008E71DF" w:rsidP="00B04CA3">
            <w:pPr>
              <w:pStyle w:val="TableParagraph"/>
              <w:ind w:left="107" w:right="128"/>
              <w:rPr>
                <w:sz w:val="24"/>
                <w:szCs w:val="24"/>
              </w:rPr>
            </w:pPr>
            <w:r w:rsidRPr="00C05516">
              <w:rPr>
                <w:sz w:val="24"/>
                <w:szCs w:val="24"/>
              </w:rPr>
              <w:t>6</w:t>
            </w:r>
            <w:r w:rsidRPr="00C05516">
              <w:rPr>
                <w:color w:val="0000FF"/>
                <w:sz w:val="24"/>
                <w:szCs w:val="24"/>
              </w:rPr>
              <w:t xml:space="preserve"> </w:t>
            </w:r>
            <w:hyperlink r:id="rId24" w:anchor="z0">
              <w:r w:rsidRPr="00C05516">
                <w:rPr>
                  <w:color w:val="0000FF"/>
                  <w:sz w:val="24"/>
                  <w:szCs w:val="24"/>
                  <w:u w:val="single" w:color="0000FF"/>
                </w:rPr>
                <w:t>бұйрығына</w:t>
              </w:r>
              <w:r w:rsidRPr="00C05516">
                <w:rPr>
                  <w:color w:val="0000FF"/>
                  <w:sz w:val="24"/>
                  <w:szCs w:val="24"/>
                </w:rPr>
                <w:t xml:space="preserve"> </w:t>
              </w:r>
            </w:hyperlink>
            <w:r w:rsidRPr="00C05516">
              <w:rPr>
                <w:sz w:val="24"/>
                <w:szCs w:val="24"/>
              </w:rPr>
              <w:t>(норм</w:t>
            </w:r>
            <w:r w:rsidRPr="00C05516">
              <w:rPr>
                <w:spacing w:val="1"/>
                <w:sz w:val="24"/>
                <w:szCs w:val="24"/>
              </w:rPr>
              <w:t xml:space="preserve"> </w:t>
            </w:r>
            <w:r w:rsidRPr="00C05516">
              <w:rPr>
                <w:sz w:val="24"/>
                <w:szCs w:val="24"/>
              </w:rPr>
              <w:t>ативтік құқықтық</w:t>
            </w:r>
            <w:r w:rsidRPr="00C05516">
              <w:rPr>
                <w:spacing w:val="1"/>
                <w:sz w:val="24"/>
                <w:szCs w:val="24"/>
              </w:rPr>
              <w:t xml:space="preserve"> </w:t>
            </w:r>
            <w:r w:rsidRPr="00C05516">
              <w:rPr>
                <w:sz w:val="24"/>
                <w:szCs w:val="24"/>
              </w:rPr>
              <w:t>актілерді</w:t>
            </w:r>
            <w:r w:rsidRPr="00C05516">
              <w:rPr>
                <w:spacing w:val="1"/>
                <w:sz w:val="24"/>
                <w:szCs w:val="24"/>
              </w:rPr>
              <w:t xml:space="preserve"> </w:t>
            </w:r>
            <w:r w:rsidRPr="00C05516">
              <w:rPr>
                <w:sz w:val="24"/>
                <w:szCs w:val="24"/>
              </w:rPr>
              <w:t>мемлекеттік тіркеу</w:t>
            </w:r>
            <w:r w:rsidRPr="00C05516">
              <w:rPr>
                <w:spacing w:val="1"/>
                <w:sz w:val="24"/>
                <w:szCs w:val="24"/>
              </w:rPr>
              <w:t xml:space="preserve"> </w:t>
            </w:r>
            <w:r w:rsidRPr="00C05516">
              <w:rPr>
                <w:sz w:val="24"/>
                <w:szCs w:val="24"/>
              </w:rPr>
              <w:t>тізілімінде</w:t>
            </w:r>
            <w:r w:rsidRPr="00C05516">
              <w:rPr>
                <w:spacing w:val="-8"/>
                <w:sz w:val="24"/>
                <w:szCs w:val="24"/>
              </w:rPr>
              <w:t xml:space="preserve"> </w:t>
            </w:r>
            <w:r w:rsidRPr="00C05516">
              <w:rPr>
                <w:sz w:val="24"/>
                <w:szCs w:val="24"/>
              </w:rPr>
              <w:t>№</w:t>
            </w:r>
            <w:r w:rsidRPr="00C05516">
              <w:rPr>
                <w:spacing w:val="-7"/>
                <w:sz w:val="24"/>
                <w:szCs w:val="24"/>
              </w:rPr>
              <w:t xml:space="preserve"> </w:t>
            </w:r>
            <w:r w:rsidRPr="00C05516">
              <w:rPr>
                <w:sz w:val="24"/>
                <w:szCs w:val="24"/>
              </w:rPr>
              <w:t>26513</w:t>
            </w:r>
          </w:p>
          <w:p w14:paraId="185FA253" w14:textId="77777777" w:rsidR="008E71DF" w:rsidRPr="00C05516" w:rsidRDefault="008E71DF" w:rsidP="00B04CA3">
            <w:pPr>
              <w:pStyle w:val="TableParagraph"/>
              <w:spacing w:line="263" w:lineRule="exact"/>
              <w:ind w:left="107"/>
              <w:rPr>
                <w:sz w:val="24"/>
                <w:szCs w:val="24"/>
              </w:rPr>
            </w:pPr>
            <w:r w:rsidRPr="00C05516">
              <w:rPr>
                <w:sz w:val="24"/>
                <w:szCs w:val="24"/>
              </w:rPr>
              <w:t>тіркелген)</w:t>
            </w:r>
            <w:r w:rsidRPr="00C05516">
              <w:rPr>
                <w:spacing w:val="-3"/>
                <w:sz w:val="24"/>
                <w:szCs w:val="24"/>
              </w:rPr>
              <w:t xml:space="preserve"> </w:t>
            </w:r>
            <w:r w:rsidRPr="00C05516">
              <w:rPr>
                <w:sz w:val="24"/>
                <w:szCs w:val="24"/>
              </w:rPr>
              <w:t>сәйкес</w:t>
            </w:r>
          </w:p>
        </w:tc>
        <w:tc>
          <w:tcPr>
            <w:tcW w:w="6003" w:type="dxa"/>
            <w:shd w:val="clear" w:color="auto" w:fill="EAF0DD"/>
          </w:tcPr>
          <w:p w14:paraId="27E2FD2E" w14:textId="77777777" w:rsidR="008E71DF" w:rsidRPr="00C05516" w:rsidRDefault="008E71DF" w:rsidP="00B04CA3">
            <w:pPr>
              <w:pStyle w:val="TableParagraph"/>
              <w:spacing w:line="256" w:lineRule="exact"/>
              <w:ind w:left="107"/>
              <w:rPr>
                <w:b/>
                <w:sz w:val="24"/>
                <w:szCs w:val="24"/>
              </w:rPr>
            </w:pPr>
            <w:r w:rsidRPr="00C05516">
              <w:rPr>
                <w:b/>
                <w:color w:val="6F2F9F"/>
                <w:sz w:val="24"/>
                <w:szCs w:val="24"/>
              </w:rPr>
              <w:t>100 %</w:t>
            </w:r>
          </w:p>
        </w:tc>
        <w:tc>
          <w:tcPr>
            <w:tcW w:w="900" w:type="dxa"/>
            <w:tcBorders>
              <w:right w:val="single" w:sz="6" w:space="0" w:color="000000"/>
            </w:tcBorders>
            <w:shd w:val="clear" w:color="auto" w:fill="EAF0DD"/>
          </w:tcPr>
          <w:p w14:paraId="4A179BF0" w14:textId="77777777" w:rsidR="008E71DF" w:rsidRPr="00C05516" w:rsidRDefault="008E71DF" w:rsidP="00B04CA3">
            <w:pPr>
              <w:pStyle w:val="TableParagraph"/>
              <w:spacing w:line="256" w:lineRule="exact"/>
              <w:ind w:left="110"/>
              <w:rPr>
                <w:b/>
                <w:sz w:val="24"/>
                <w:szCs w:val="24"/>
              </w:rPr>
            </w:pPr>
            <w:r w:rsidRPr="00C05516">
              <w:rPr>
                <w:b/>
                <w:color w:val="6F2F9F"/>
                <w:sz w:val="24"/>
                <w:szCs w:val="24"/>
              </w:rPr>
              <w:t>5-ке</w:t>
            </w:r>
          </w:p>
        </w:tc>
      </w:tr>
      <w:tr w:rsidR="008E71DF" w:rsidRPr="00C05516" w14:paraId="713EE6D5" w14:textId="77777777" w:rsidTr="00B04CA3">
        <w:trPr>
          <w:trHeight w:val="275"/>
        </w:trPr>
        <w:tc>
          <w:tcPr>
            <w:tcW w:w="432" w:type="dxa"/>
            <w:vMerge/>
            <w:tcBorders>
              <w:top w:val="nil"/>
            </w:tcBorders>
          </w:tcPr>
          <w:p w14:paraId="77AB1686" w14:textId="77777777" w:rsidR="008E71DF" w:rsidRPr="00C05516" w:rsidRDefault="008E71DF" w:rsidP="00B04CA3">
            <w:pPr>
              <w:rPr>
                <w:sz w:val="24"/>
                <w:szCs w:val="24"/>
              </w:rPr>
            </w:pPr>
          </w:p>
        </w:tc>
        <w:tc>
          <w:tcPr>
            <w:tcW w:w="2295" w:type="dxa"/>
            <w:vMerge/>
            <w:tcBorders>
              <w:top w:val="nil"/>
            </w:tcBorders>
          </w:tcPr>
          <w:p w14:paraId="798C19EC" w14:textId="77777777" w:rsidR="008E71DF" w:rsidRPr="00C05516" w:rsidRDefault="008E71DF" w:rsidP="00B04CA3">
            <w:pPr>
              <w:rPr>
                <w:sz w:val="24"/>
                <w:szCs w:val="24"/>
              </w:rPr>
            </w:pPr>
          </w:p>
        </w:tc>
        <w:tc>
          <w:tcPr>
            <w:tcW w:w="6003" w:type="dxa"/>
          </w:tcPr>
          <w:p w14:paraId="0ECB6DB2" w14:textId="77777777" w:rsidR="008E71DF" w:rsidRPr="00C05516" w:rsidRDefault="008E71DF" w:rsidP="00B04CA3">
            <w:pPr>
              <w:pStyle w:val="TableParagraph"/>
              <w:spacing w:line="256" w:lineRule="exact"/>
              <w:ind w:left="107"/>
              <w:rPr>
                <w:sz w:val="24"/>
                <w:szCs w:val="24"/>
              </w:rPr>
            </w:pPr>
            <w:r w:rsidRPr="00C05516">
              <w:rPr>
                <w:sz w:val="24"/>
                <w:szCs w:val="24"/>
              </w:rPr>
              <w:t>95 -</w:t>
            </w:r>
            <w:r w:rsidRPr="00C05516">
              <w:rPr>
                <w:spacing w:val="-1"/>
                <w:sz w:val="24"/>
                <w:szCs w:val="24"/>
              </w:rPr>
              <w:t xml:space="preserve"> </w:t>
            </w:r>
            <w:r w:rsidRPr="00C05516">
              <w:rPr>
                <w:sz w:val="24"/>
                <w:szCs w:val="24"/>
              </w:rPr>
              <w:t>99 %</w:t>
            </w:r>
          </w:p>
        </w:tc>
        <w:tc>
          <w:tcPr>
            <w:tcW w:w="900" w:type="dxa"/>
            <w:tcBorders>
              <w:right w:val="single" w:sz="6" w:space="0" w:color="000000"/>
            </w:tcBorders>
          </w:tcPr>
          <w:p w14:paraId="2D3BFBFD" w14:textId="77777777" w:rsidR="008E71DF" w:rsidRPr="00C05516" w:rsidRDefault="008E71DF" w:rsidP="00B04CA3">
            <w:pPr>
              <w:pStyle w:val="TableParagraph"/>
              <w:spacing w:line="256" w:lineRule="exact"/>
              <w:ind w:left="110"/>
              <w:rPr>
                <w:sz w:val="24"/>
                <w:szCs w:val="24"/>
              </w:rPr>
            </w:pPr>
            <w:r w:rsidRPr="00C05516">
              <w:rPr>
                <w:sz w:val="24"/>
                <w:szCs w:val="24"/>
              </w:rPr>
              <w:t>4</w:t>
            </w:r>
          </w:p>
        </w:tc>
      </w:tr>
      <w:tr w:rsidR="008E71DF" w:rsidRPr="00C05516" w14:paraId="393072D6" w14:textId="77777777" w:rsidTr="00B04CA3">
        <w:trPr>
          <w:trHeight w:val="275"/>
        </w:trPr>
        <w:tc>
          <w:tcPr>
            <w:tcW w:w="432" w:type="dxa"/>
            <w:vMerge/>
            <w:tcBorders>
              <w:top w:val="nil"/>
            </w:tcBorders>
          </w:tcPr>
          <w:p w14:paraId="152A75FD" w14:textId="77777777" w:rsidR="008E71DF" w:rsidRPr="00C05516" w:rsidRDefault="008E71DF" w:rsidP="00B04CA3">
            <w:pPr>
              <w:rPr>
                <w:sz w:val="24"/>
                <w:szCs w:val="24"/>
              </w:rPr>
            </w:pPr>
          </w:p>
        </w:tc>
        <w:tc>
          <w:tcPr>
            <w:tcW w:w="2295" w:type="dxa"/>
            <w:vMerge/>
            <w:tcBorders>
              <w:top w:val="nil"/>
            </w:tcBorders>
          </w:tcPr>
          <w:p w14:paraId="18FD2116" w14:textId="77777777" w:rsidR="008E71DF" w:rsidRPr="00C05516" w:rsidRDefault="008E71DF" w:rsidP="00B04CA3">
            <w:pPr>
              <w:rPr>
                <w:sz w:val="24"/>
                <w:szCs w:val="24"/>
              </w:rPr>
            </w:pPr>
          </w:p>
        </w:tc>
        <w:tc>
          <w:tcPr>
            <w:tcW w:w="6003" w:type="dxa"/>
          </w:tcPr>
          <w:p w14:paraId="41EB08FB" w14:textId="77777777" w:rsidR="008E71DF" w:rsidRPr="00C05516" w:rsidRDefault="008E71DF" w:rsidP="00B04CA3">
            <w:pPr>
              <w:pStyle w:val="TableParagraph"/>
              <w:spacing w:line="256" w:lineRule="exact"/>
              <w:ind w:left="107"/>
              <w:rPr>
                <w:sz w:val="24"/>
                <w:szCs w:val="24"/>
              </w:rPr>
            </w:pPr>
            <w:r w:rsidRPr="00C05516">
              <w:rPr>
                <w:sz w:val="24"/>
                <w:szCs w:val="24"/>
              </w:rPr>
              <w:t>80 -</w:t>
            </w:r>
            <w:r w:rsidRPr="00C05516">
              <w:rPr>
                <w:spacing w:val="-1"/>
                <w:sz w:val="24"/>
                <w:szCs w:val="24"/>
              </w:rPr>
              <w:t xml:space="preserve"> </w:t>
            </w:r>
            <w:r w:rsidRPr="00C05516">
              <w:rPr>
                <w:sz w:val="24"/>
                <w:szCs w:val="24"/>
              </w:rPr>
              <w:t>94 %</w:t>
            </w:r>
          </w:p>
        </w:tc>
        <w:tc>
          <w:tcPr>
            <w:tcW w:w="900" w:type="dxa"/>
            <w:tcBorders>
              <w:right w:val="single" w:sz="6" w:space="0" w:color="000000"/>
            </w:tcBorders>
          </w:tcPr>
          <w:p w14:paraId="70C463AA" w14:textId="77777777" w:rsidR="008E71DF" w:rsidRPr="00C05516" w:rsidRDefault="008E71DF" w:rsidP="00B04CA3">
            <w:pPr>
              <w:pStyle w:val="TableParagraph"/>
              <w:spacing w:line="256" w:lineRule="exact"/>
              <w:ind w:left="110"/>
              <w:rPr>
                <w:sz w:val="24"/>
                <w:szCs w:val="24"/>
              </w:rPr>
            </w:pPr>
            <w:r w:rsidRPr="00C05516">
              <w:rPr>
                <w:sz w:val="24"/>
                <w:szCs w:val="24"/>
              </w:rPr>
              <w:t>3</w:t>
            </w:r>
          </w:p>
        </w:tc>
      </w:tr>
      <w:tr w:rsidR="008E71DF" w:rsidRPr="00C05516" w14:paraId="3159B969" w14:textId="77777777" w:rsidTr="00B04CA3">
        <w:trPr>
          <w:trHeight w:val="4111"/>
        </w:trPr>
        <w:tc>
          <w:tcPr>
            <w:tcW w:w="432" w:type="dxa"/>
            <w:vMerge/>
            <w:tcBorders>
              <w:top w:val="nil"/>
            </w:tcBorders>
          </w:tcPr>
          <w:p w14:paraId="12B23BCF" w14:textId="77777777" w:rsidR="008E71DF" w:rsidRPr="00C05516" w:rsidRDefault="008E71DF" w:rsidP="00B04CA3">
            <w:pPr>
              <w:rPr>
                <w:sz w:val="24"/>
                <w:szCs w:val="24"/>
              </w:rPr>
            </w:pPr>
          </w:p>
        </w:tc>
        <w:tc>
          <w:tcPr>
            <w:tcW w:w="2295" w:type="dxa"/>
            <w:vMerge/>
            <w:tcBorders>
              <w:top w:val="nil"/>
            </w:tcBorders>
          </w:tcPr>
          <w:p w14:paraId="5AAD334A" w14:textId="77777777" w:rsidR="008E71DF" w:rsidRPr="00C05516" w:rsidRDefault="008E71DF" w:rsidP="00B04CA3">
            <w:pPr>
              <w:rPr>
                <w:sz w:val="24"/>
                <w:szCs w:val="24"/>
              </w:rPr>
            </w:pPr>
          </w:p>
        </w:tc>
        <w:tc>
          <w:tcPr>
            <w:tcW w:w="6003" w:type="dxa"/>
          </w:tcPr>
          <w:p w14:paraId="41957579" w14:textId="77777777" w:rsidR="008E71DF" w:rsidRPr="00C05516" w:rsidRDefault="008E71DF" w:rsidP="00B04CA3">
            <w:pPr>
              <w:pStyle w:val="TableParagraph"/>
              <w:spacing w:line="269" w:lineRule="exact"/>
              <w:ind w:left="107"/>
              <w:rPr>
                <w:sz w:val="24"/>
                <w:szCs w:val="24"/>
              </w:rPr>
            </w:pPr>
            <w:r w:rsidRPr="00C05516">
              <w:rPr>
                <w:sz w:val="24"/>
                <w:szCs w:val="24"/>
              </w:rPr>
              <w:t>80</w:t>
            </w:r>
            <w:r w:rsidRPr="00C05516">
              <w:rPr>
                <w:spacing w:val="-2"/>
                <w:sz w:val="24"/>
                <w:szCs w:val="24"/>
              </w:rPr>
              <w:t xml:space="preserve"> </w:t>
            </w:r>
            <w:r w:rsidRPr="00C05516">
              <w:rPr>
                <w:sz w:val="24"/>
                <w:szCs w:val="24"/>
              </w:rPr>
              <w:t>%-дантөмен</w:t>
            </w:r>
          </w:p>
        </w:tc>
        <w:tc>
          <w:tcPr>
            <w:tcW w:w="900" w:type="dxa"/>
            <w:tcBorders>
              <w:right w:val="single" w:sz="6" w:space="0" w:color="000000"/>
            </w:tcBorders>
          </w:tcPr>
          <w:p w14:paraId="1DC889C3" w14:textId="77777777" w:rsidR="008E71DF" w:rsidRPr="00C05516" w:rsidRDefault="008E71DF" w:rsidP="00B04CA3">
            <w:pPr>
              <w:pStyle w:val="TableParagraph"/>
              <w:spacing w:line="269" w:lineRule="exact"/>
              <w:ind w:left="110"/>
              <w:rPr>
                <w:sz w:val="24"/>
                <w:szCs w:val="24"/>
              </w:rPr>
            </w:pPr>
            <w:r w:rsidRPr="00C05516">
              <w:rPr>
                <w:sz w:val="24"/>
                <w:szCs w:val="24"/>
              </w:rPr>
              <w:t>2</w:t>
            </w:r>
          </w:p>
        </w:tc>
      </w:tr>
    </w:tbl>
    <w:p w14:paraId="5A2AB421" w14:textId="77777777" w:rsidR="008E71DF" w:rsidRPr="00C05516" w:rsidRDefault="008E71DF" w:rsidP="008E71DF">
      <w:pPr>
        <w:rPr>
          <w:sz w:val="24"/>
          <w:szCs w:val="24"/>
        </w:rPr>
      </w:pPr>
    </w:p>
    <w:p w14:paraId="334D3EAA" w14:textId="77777777" w:rsidR="008E71DF" w:rsidRPr="00C05516" w:rsidRDefault="008E71DF" w:rsidP="008E71DF">
      <w:pPr>
        <w:rPr>
          <w:sz w:val="24"/>
          <w:szCs w:val="24"/>
        </w:rPr>
        <w:sectPr w:rsidR="008E71DF" w:rsidRPr="00C05516" w:rsidSect="008E71DF">
          <w:pgSz w:w="11910" w:h="16840"/>
          <w:pgMar w:top="840" w:right="980" w:bottom="280" w:left="46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2295"/>
        <w:gridCol w:w="6003"/>
        <w:gridCol w:w="900"/>
      </w:tblGrid>
      <w:tr w:rsidR="008E71DF" w:rsidRPr="00C05516" w14:paraId="4D274492" w14:textId="77777777" w:rsidTr="00B04CA3">
        <w:trPr>
          <w:trHeight w:val="1656"/>
        </w:trPr>
        <w:tc>
          <w:tcPr>
            <w:tcW w:w="598" w:type="dxa"/>
          </w:tcPr>
          <w:p w14:paraId="3569D015" w14:textId="77777777" w:rsidR="008E71DF" w:rsidRPr="00C05516" w:rsidRDefault="008E71DF" w:rsidP="00B04CA3">
            <w:pPr>
              <w:pStyle w:val="TableParagraph"/>
              <w:rPr>
                <w:sz w:val="24"/>
                <w:szCs w:val="24"/>
              </w:rPr>
            </w:pPr>
          </w:p>
        </w:tc>
        <w:tc>
          <w:tcPr>
            <w:tcW w:w="2295" w:type="dxa"/>
          </w:tcPr>
          <w:p w14:paraId="376084AE" w14:textId="77777777" w:rsidR="008E71DF" w:rsidRPr="00C05516" w:rsidRDefault="008E71DF" w:rsidP="00B04CA3">
            <w:pPr>
              <w:pStyle w:val="TableParagraph"/>
              <w:ind w:left="107" w:right="502"/>
              <w:jc w:val="both"/>
              <w:rPr>
                <w:sz w:val="24"/>
                <w:szCs w:val="24"/>
              </w:rPr>
            </w:pPr>
            <w:r w:rsidRPr="00C05516">
              <w:rPr>
                <w:sz w:val="24"/>
                <w:szCs w:val="24"/>
              </w:rPr>
              <w:t>жағдай жасалуы</w:t>
            </w:r>
            <w:r w:rsidRPr="00C05516">
              <w:rPr>
                <w:spacing w:val="-58"/>
                <w:sz w:val="24"/>
                <w:szCs w:val="24"/>
              </w:rPr>
              <w:t xml:space="preserve"> </w:t>
            </w:r>
            <w:r w:rsidRPr="00C05516">
              <w:rPr>
                <w:sz w:val="24"/>
                <w:szCs w:val="24"/>
              </w:rPr>
              <w:t>(пандус, есіктер</w:t>
            </w:r>
            <w:r w:rsidRPr="00C05516">
              <w:rPr>
                <w:spacing w:val="-57"/>
                <w:sz w:val="24"/>
                <w:szCs w:val="24"/>
              </w:rPr>
              <w:t xml:space="preserve"> </w:t>
            </w:r>
            <w:r w:rsidRPr="00C05516">
              <w:rPr>
                <w:sz w:val="24"/>
                <w:szCs w:val="24"/>
              </w:rPr>
              <w:t>мен</w:t>
            </w:r>
          </w:p>
          <w:p w14:paraId="0CCED2E4" w14:textId="77777777" w:rsidR="008E71DF" w:rsidRPr="00C05516" w:rsidRDefault="008E71DF" w:rsidP="00B04CA3">
            <w:pPr>
              <w:pStyle w:val="TableParagraph"/>
              <w:ind w:left="107" w:right="508"/>
              <w:rPr>
                <w:sz w:val="24"/>
                <w:szCs w:val="24"/>
              </w:rPr>
            </w:pPr>
            <w:r w:rsidRPr="00C05516">
              <w:rPr>
                <w:sz w:val="24"/>
                <w:szCs w:val="24"/>
              </w:rPr>
              <w:t>баспалдақтарды</w:t>
            </w:r>
            <w:r w:rsidRPr="00C05516">
              <w:rPr>
                <w:spacing w:val="-58"/>
                <w:sz w:val="24"/>
                <w:szCs w:val="24"/>
              </w:rPr>
              <w:t xml:space="preserve"> </w:t>
            </w:r>
            <w:r w:rsidRPr="00C05516">
              <w:rPr>
                <w:sz w:val="24"/>
                <w:szCs w:val="24"/>
              </w:rPr>
              <w:t>контрастты</w:t>
            </w:r>
          </w:p>
          <w:p w14:paraId="757D39D6" w14:textId="77777777" w:rsidR="008E71DF" w:rsidRPr="00C05516" w:rsidRDefault="008E71DF" w:rsidP="00B04CA3">
            <w:pPr>
              <w:pStyle w:val="TableParagraph"/>
              <w:spacing w:line="263" w:lineRule="exact"/>
              <w:ind w:left="107"/>
              <w:rPr>
                <w:sz w:val="24"/>
                <w:szCs w:val="24"/>
              </w:rPr>
            </w:pPr>
            <w:r w:rsidRPr="00C05516">
              <w:rPr>
                <w:sz w:val="24"/>
                <w:szCs w:val="24"/>
              </w:rPr>
              <w:t>бояумен</w:t>
            </w:r>
            <w:r w:rsidRPr="00C05516">
              <w:rPr>
                <w:spacing w:val="-1"/>
                <w:sz w:val="24"/>
                <w:szCs w:val="24"/>
              </w:rPr>
              <w:t xml:space="preserve"> </w:t>
            </w:r>
            <w:r w:rsidRPr="00C05516">
              <w:rPr>
                <w:sz w:val="24"/>
                <w:szCs w:val="24"/>
              </w:rPr>
              <w:t>бояу)</w:t>
            </w:r>
          </w:p>
        </w:tc>
        <w:tc>
          <w:tcPr>
            <w:tcW w:w="6003" w:type="dxa"/>
          </w:tcPr>
          <w:p w14:paraId="6020ABBE" w14:textId="77777777" w:rsidR="008E71DF" w:rsidRPr="00C05516" w:rsidRDefault="008E71DF" w:rsidP="00B04CA3">
            <w:pPr>
              <w:pStyle w:val="TableParagraph"/>
              <w:rPr>
                <w:sz w:val="24"/>
                <w:szCs w:val="24"/>
              </w:rPr>
            </w:pPr>
          </w:p>
        </w:tc>
        <w:tc>
          <w:tcPr>
            <w:tcW w:w="900" w:type="dxa"/>
            <w:tcBorders>
              <w:right w:val="single" w:sz="6" w:space="0" w:color="000000"/>
            </w:tcBorders>
          </w:tcPr>
          <w:p w14:paraId="60699288" w14:textId="77777777" w:rsidR="008E71DF" w:rsidRPr="00C05516" w:rsidRDefault="008E71DF" w:rsidP="00B04CA3">
            <w:pPr>
              <w:pStyle w:val="TableParagraph"/>
              <w:rPr>
                <w:sz w:val="24"/>
                <w:szCs w:val="24"/>
              </w:rPr>
            </w:pPr>
          </w:p>
        </w:tc>
      </w:tr>
      <w:tr w:rsidR="008E71DF" w:rsidRPr="00C05516" w14:paraId="0D5CD976" w14:textId="77777777" w:rsidTr="00B04CA3">
        <w:trPr>
          <w:trHeight w:val="275"/>
        </w:trPr>
        <w:tc>
          <w:tcPr>
            <w:tcW w:w="598" w:type="dxa"/>
            <w:vMerge w:val="restart"/>
          </w:tcPr>
          <w:p w14:paraId="767E74B8" w14:textId="77777777" w:rsidR="008E71DF" w:rsidRPr="00C05516" w:rsidRDefault="008E71DF" w:rsidP="00B04CA3">
            <w:pPr>
              <w:pStyle w:val="TableParagraph"/>
              <w:spacing w:line="269" w:lineRule="exact"/>
              <w:ind w:left="110"/>
              <w:rPr>
                <w:sz w:val="24"/>
                <w:szCs w:val="24"/>
              </w:rPr>
            </w:pPr>
            <w:r w:rsidRPr="00C05516">
              <w:rPr>
                <w:sz w:val="24"/>
                <w:szCs w:val="24"/>
              </w:rPr>
              <w:t>8</w:t>
            </w:r>
          </w:p>
        </w:tc>
        <w:tc>
          <w:tcPr>
            <w:tcW w:w="2295" w:type="dxa"/>
            <w:vMerge w:val="restart"/>
          </w:tcPr>
          <w:p w14:paraId="6C50B552" w14:textId="77777777" w:rsidR="008E71DF" w:rsidRPr="00C05516" w:rsidRDefault="008E71DF" w:rsidP="00B04CA3">
            <w:pPr>
              <w:pStyle w:val="TableParagraph"/>
              <w:ind w:left="107" w:right="99"/>
              <w:rPr>
                <w:sz w:val="24"/>
                <w:szCs w:val="24"/>
              </w:rPr>
            </w:pPr>
            <w:r w:rsidRPr="00C05516">
              <w:rPr>
                <w:sz w:val="24"/>
                <w:szCs w:val="24"/>
              </w:rPr>
              <w:t>Қазақстан</w:t>
            </w:r>
            <w:r w:rsidRPr="00C05516">
              <w:rPr>
                <w:spacing w:val="1"/>
                <w:sz w:val="24"/>
                <w:szCs w:val="24"/>
              </w:rPr>
              <w:t xml:space="preserve"> </w:t>
            </w:r>
            <w:r w:rsidRPr="00C05516">
              <w:rPr>
                <w:sz w:val="24"/>
                <w:szCs w:val="24"/>
              </w:rPr>
              <w:t>Республикасы Білім</w:t>
            </w:r>
            <w:r w:rsidRPr="00C05516">
              <w:rPr>
                <w:spacing w:val="-57"/>
                <w:sz w:val="24"/>
                <w:szCs w:val="24"/>
              </w:rPr>
              <w:t xml:space="preserve"> </w:t>
            </w:r>
            <w:r w:rsidRPr="00C05516">
              <w:rPr>
                <w:sz w:val="24"/>
                <w:szCs w:val="24"/>
              </w:rPr>
              <w:t>және ғылым</w:t>
            </w:r>
            <w:r w:rsidRPr="00C05516">
              <w:rPr>
                <w:spacing w:val="1"/>
                <w:sz w:val="24"/>
                <w:szCs w:val="24"/>
              </w:rPr>
              <w:t xml:space="preserve"> </w:t>
            </w:r>
            <w:r w:rsidRPr="00C05516">
              <w:rPr>
                <w:sz w:val="24"/>
                <w:szCs w:val="24"/>
              </w:rPr>
              <w:t>министрінің 2016</w:t>
            </w:r>
          </w:p>
          <w:p w14:paraId="6F48FC01" w14:textId="77777777" w:rsidR="008E71DF" w:rsidRPr="00C05516" w:rsidRDefault="008E71DF" w:rsidP="00B04CA3">
            <w:pPr>
              <w:pStyle w:val="TableParagraph"/>
              <w:ind w:left="107" w:right="986"/>
              <w:rPr>
                <w:sz w:val="24"/>
                <w:szCs w:val="24"/>
              </w:rPr>
            </w:pPr>
            <w:r w:rsidRPr="00C05516">
              <w:rPr>
                <w:sz w:val="24"/>
                <w:szCs w:val="24"/>
              </w:rPr>
              <w:t>жылғы 19</w:t>
            </w:r>
            <w:r w:rsidRPr="00C05516">
              <w:rPr>
                <w:spacing w:val="1"/>
                <w:sz w:val="24"/>
                <w:szCs w:val="24"/>
              </w:rPr>
              <w:t xml:space="preserve"> </w:t>
            </w:r>
            <w:r w:rsidRPr="00C05516">
              <w:rPr>
                <w:sz w:val="24"/>
                <w:szCs w:val="24"/>
              </w:rPr>
              <w:t>қаңтардағы</w:t>
            </w:r>
          </w:p>
          <w:p w14:paraId="5DF89DE2" w14:textId="77777777" w:rsidR="008E71DF" w:rsidRPr="00C05516" w:rsidRDefault="008E71DF" w:rsidP="00B04CA3">
            <w:pPr>
              <w:pStyle w:val="TableParagraph"/>
              <w:ind w:left="107" w:right="128"/>
              <w:rPr>
                <w:sz w:val="24"/>
                <w:szCs w:val="24"/>
              </w:rPr>
            </w:pPr>
            <w:r w:rsidRPr="00C05516">
              <w:rPr>
                <w:sz w:val="24"/>
                <w:szCs w:val="24"/>
              </w:rPr>
              <w:t xml:space="preserve">№ </w:t>
            </w:r>
            <w:hyperlink r:id="rId25" w:anchor="z1">
              <w:r w:rsidRPr="00C05516">
                <w:rPr>
                  <w:color w:val="0000FF"/>
                  <w:sz w:val="24"/>
                  <w:szCs w:val="24"/>
                  <w:u w:val="single" w:color="0000FF"/>
                </w:rPr>
                <w:t>44</w:t>
              </w:r>
              <w:r w:rsidRPr="00C05516">
                <w:rPr>
                  <w:color w:val="0000FF"/>
                  <w:sz w:val="24"/>
                  <w:szCs w:val="24"/>
                </w:rPr>
                <w:t xml:space="preserve"> </w:t>
              </w:r>
            </w:hyperlink>
            <w:r w:rsidRPr="00C05516">
              <w:rPr>
                <w:sz w:val="24"/>
                <w:szCs w:val="24"/>
              </w:rPr>
              <w:t>(нормативтік</w:t>
            </w:r>
            <w:r w:rsidRPr="00C05516">
              <w:rPr>
                <w:spacing w:val="1"/>
                <w:sz w:val="24"/>
                <w:szCs w:val="24"/>
              </w:rPr>
              <w:t xml:space="preserve"> </w:t>
            </w:r>
            <w:r w:rsidRPr="00C05516">
              <w:rPr>
                <w:sz w:val="24"/>
                <w:szCs w:val="24"/>
              </w:rPr>
              <w:t>құқықтық актілерді</w:t>
            </w:r>
            <w:r w:rsidRPr="00C05516">
              <w:rPr>
                <w:spacing w:val="-57"/>
                <w:sz w:val="24"/>
                <w:szCs w:val="24"/>
              </w:rPr>
              <w:t xml:space="preserve"> </w:t>
            </w:r>
            <w:r w:rsidRPr="00C05516">
              <w:rPr>
                <w:sz w:val="24"/>
                <w:szCs w:val="24"/>
              </w:rPr>
              <w:t>мемлекеттік тіркеу</w:t>
            </w:r>
            <w:r w:rsidRPr="00C05516">
              <w:rPr>
                <w:spacing w:val="1"/>
                <w:sz w:val="24"/>
                <w:szCs w:val="24"/>
              </w:rPr>
              <w:t xml:space="preserve"> </w:t>
            </w:r>
            <w:r w:rsidRPr="00C05516">
              <w:rPr>
                <w:sz w:val="24"/>
                <w:szCs w:val="24"/>
              </w:rPr>
              <w:t>тізілімінде</w:t>
            </w:r>
            <w:r w:rsidRPr="00C05516">
              <w:rPr>
                <w:spacing w:val="-8"/>
                <w:sz w:val="24"/>
                <w:szCs w:val="24"/>
              </w:rPr>
              <w:t xml:space="preserve"> </w:t>
            </w:r>
            <w:r w:rsidRPr="00C05516">
              <w:rPr>
                <w:sz w:val="24"/>
                <w:szCs w:val="24"/>
              </w:rPr>
              <w:t>№</w:t>
            </w:r>
            <w:r w:rsidRPr="00C05516">
              <w:rPr>
                <w:spacing w:val="-7"/>
                <w:sz w:val="24"/>
                <w:szCs w:val="24"/>
              </w:rPr>
              <w:t xml:space="preserve"> </w:t>
            </w:r>
            <w:r w:rsidRPr="00C05516">
              <w:rPr>
                <w:sz w:val="24"/>
                <w:szCs w:val="24"/>
              </w:rPr>
              <w:t>13070</w:t>
            </w:r>
          </w:p>
          <w:p w14:paraId="25CDDA1E" w14:textId="77777777" w:rsidR="008E71DF" w:rsidRPr="00C05516" w:rsidRDefault="008E71DF" w:rsidP="00B04CA3">
            <w:pPr>
              <w:pStyle w:val="TableParagraph"/>
              <w:ind w:left="107"/>
              <w:rPr>
                <w:sz w:val="24"/>
                <w:szCs w:val="24"/>
              </w:rPr>
            </w:pPr>
            <w:r w:rsidRPr="00C05516">
              <w:rPr>
                <w:sz w:val="24"/>
                <w:szCs w:val="24"/>
              </w:rPr>
              <w:t>тіркелген),</w:t>
            </w:r>
            <w:r w:rsidRPr="00C05516">
              <w:rPr>
                <w:spacing w:val="-2"/>
                <w:sz w:val="24"/>
                <w:szCs w:val="24"/>
              </w:rPr>
              <w:t xml:space="preserve"> </w:t>
            </w:r>
            <w:r w:rsidRPr="00C05516">
              <w:rPr>
                <w:sz w:val="24"/>
                <w:szCs w:val="24"/>
              </w:rPr>
              <w:t>2020</w:t>
            </w:r>
          </w:p>
          <w:p w14:paraId="653583C4" w14:textId="77777777" w:rsidR="008E71DF" w:rsidRPr="00C05516" w:rsidRDefault="008E71DF" w:rsidP="00B04CA3">
            <w:pPr>
              <w:pStyle w:val="TableParagraph"/>
              <w:ind w:left="107" w:right="978"/>
              <w:rPr>
                <w:sz w:val="24"/>
                <w:szCs w:val="24"/>
              </w:rPr>
            </w:pPr>
            <w:r w:rsidRPr="00C05516">
              <w:rPr>
                <w:sz w:val="24"/>
                <w:szCs w:val="24"/>
              </w:rPr>
              <w:t>жылғы 22</w:t>
            </w:r>
            <w:r w:rsidRPr="00C05516">
              <w:rPr>
                <w:spacing w:val="1"/>
                <w:sz w:val="24"/>
                <w:szCs w:val="24"/>
              </w:rPr>
              <w:t xml:space="preserve"> </w:t>
            </w:r>
            <w:r w:rsidRPr="00C05516">
              <w:rPr>
                <w:sz w:val="24"/>
                <w:szCs w:val="24"/>
              </w:rPr>
              <w:t>мамырдағы</w:t>
            </w:r>
          </w:p>
          <w:p w14:paraId="510CF25C" w14:textId="77777777" w:rsidR="008E71DF" w:rsidRPr="00C05516" w:rsidRDefault="008E71DF" w:rsidP="00B04CA3">
            <w:pPr>
              <w:pStyle w:val="TableParagraph"/>
              <w:ind w:left="107" w:right="113"/>
              <w:rPr>
                <w:sz w:val="24"/>
                <w:szCs w:val="24"/>
              </w:rPr>
            </w:pPr>
            <w:r w:rsidRPr="00C05516">
              <w:rPr>
                <w:sz w:val="24"/>
                <w:szCs w:val="24"/>
              </w:rPr>
              <w:t xml:space="preserve">№ </w:t>
            </w:r>
            <w:hyperlink r:id="rId26" w:anchor="z1">
              <w:r w:rsidRPr="00C05516">
                <w:rPr>
                  <w:color w:val="0000FF"/>
                  <w:sz w:val="24"/>
                  <w:szCs w:val="24"/>
                  <w:u w:val="single" w:color="0000FF"/>
                </w:rPr>
                <w:t>216</w:t>
              </w:r>
              <w:r w:rsidRPr="00C05516">
                <w:rPr>
                  <w:color w:val="0000FF"/>
                  <w:sz w:val="24"/>
                  <w:szCs w:val="24"/>
                </w:rPr>
                <w:t xml:space="preserve"> </w:t>
              </w:r>
            </w:hyperlink>
            <w:r w:rsidRPr="00C05516">
              <w:rPr>
                <w:sz w:val="24"/>
                <w:szCs w:val="24"/>
              </w:rPr>
              <w:t>бұйрықтары</w:t>
            </w:r>
            <w:r w:rsidRPr="00C05516">
              <w:rPr>
                <w:spacing w:val="1"/>
                <w:sz w:val="24"/>
                <w:szCs w:val="24"/>
              </w:rPr>
              <w:t xml:space="preserve"> </w:t>
            </w:r>
            <w:r w:rsidRPr="00C05516">
              <w:rPr>
                <w:sz w:val="24"/>
                <w:szCs w:val="24"/>
              </w:rPr>
              <w:t>на (нормативтік</w:t>
            </w:r>
            <w:r w:rsidRPr="00C05516">
              <w:rPr>
                <w:spacing w:val="1"/>
                <w:sz w:val="24"/>
                <w:szCs w:val="24"/>
              </w:rPr>
              <w:t xml:space="preserve"> </w:t>
            </w:r>
            <w:r w:rsidRPr="00C05516">
              <w:rPr>
                <w:sz w:val="24"/>
                <w:szCs w:val="24"/>
              </w:rPr>
              <w:t>құқықтық актілерді</w:t>
            </w:r>
            <w:r w:rsidRPr="00C05516">
              <w:rPr>
                <w:spacing w:val="-57"/>
                <w:sz w:val="24"/>
                <w:szCs w:val="24"/>
              </w:rPr>
              <w:t xml:space="preserve"> </w:t>
            </w:r>
            <w:r w:rsidRPr="00C05516">
              <w:rPr>
                <w:sz w:val="24"/>
                <w:szCs w:val="24"/>
              </w:rPr>
              <w:t>мемлекеттік тіркеу</w:t>
            </w:r>
            <w:r w:rsidRPr="00C05516">
              <w:rPr>
                <w:spacing w:val="1"/>
                <w:sz w:val="24"/>
                <w:szCs w:val="24"/>
              </w:rPr>
              <w:t xml:space="preserve"> </w:t>
            </w:r>
            <w:r w:rsidRPr="00C05516">
              <w:rPr>
                <w:sz w:val="24"/>
                <w:szCs w:val="24"/>
              </w:rPr>
              <w:t>тізілімінде № 20708</w:t>
            </w:r>
            <w:r w:rsidRPr="00C05516">
              <w:rPr>
                <w:spacing w:val="-58"/>
                <w:sz w:val="24"/>
                <w:szCs w:val="24"/>
              </w:rPr>
              <w:t xml:space="preserve"> </w:t>
            </w:r>
            <w:r w:rsidRPr="00C05516">
              <w:rPr>
                <w:sz w:val="24"/>
                <w:szCs w:val="24"/>
              </w:rPr>
              <w:t>тіркелген)</w:t>
            </w:r>
            <w:r w:rsidRPr="00C05516">
              <w:rPr>
                <w:spacing w:val="-2"/>
                <w:sz w:val="24"/>
                <w:szCs w:val="24"/>
              </w:rPr>
              <w:t xml:space="preserve"> </w:t>
            </w:r>
            <w:r w:rsidRPr="00C05516">
              <w:rPr>
                <w:sz w:val="24"/>
                <w:szCs w:val="24"/>
              </w:rPr>
              <w:t>сәйкес</w:t>
            </w:r>
          </w:p>
          <w:p w14:paraId="78BA8C6F" w14:textId="77777777" w:rsidR="008E71DF" w:rsidRPr="00C05516" w:rsidRDefault="008E71DF" w:rsidP="00B04CA3">
            <w:pPr>
              <w:pStyle w:val="TableParagraph"/>
              <w:ind w:left="107" w:right="383"/>
              <w:jc w:val="both"/>
              <w:rPr>
                <w:sz w:val="24"/>
                <w:szCs w:val="24"/>
              </w:rPr>
            </w:pPr>
            <w:r w:rsidRPr="00C05516">
              <w:rPr>
                <w:sz w:val="24"/>
                <w:szCs w:val="24"/>
              </w:rPr>
              <w:t>бастауыш, негізгі</w:t>
            </w:r>
            <w:r w:rsidRPr="00C05516">
              <w:rPr>
                <w:spacing w:val="-58"/>
                <w:sz w:val="24"/>
                <w:szCs w:val="24"/>
              </w:rPr>
              <w:t xml:space="preserve"> </w:t>
            </w:r>
            <w:r w:rsidRPr="00C05516">
              <w:rPr>
                <w:sz w:val="24"/>
                <w:szCs w:val="24"/>
              </w:rPr>
              <w:t>орта және жалпы</w:t>
            </w:r>
            <w:r w:rsidRPr="00C05516">
              <w:rPr>
                <w:spacing w:val="-57"/>
                <w:sz w:val="24"/>
                <w:szCs w:val="24"/>
              </w:rPr>
              <w:t xml:space="preserve"> </w:t>
            </w:r>
            <w:r w:rsidRPr="00C05516">
              <w:rPr>
                <w:sz w:val="24"/>
                <w:szCs w:val="24"/>
              </w:rPr>
              <w:t>білім</w:t>
            </w:r>
            <w:r w:rsidRPr="00C05516">
              <w:rPr>
                <w:spacing w:val="-1"/>
                <w:sz w:val="24"/>
                <w:szCs w:val="24"/>
              </w:rPr>
              <w:t xml:space="preserve"> </w:t>
            </w:r>
            <w:r w:rsidRPr="00C05516">
              <w:rPr>
                <w:sz w:val="24"/>
                <w:szCs w:val="24"/>
              </w:rPr>
              <w:t>беру</w:t>
            </w:r>
          </w:p>
          <w:p w14:paraId="27AA7670" w14:textId="77777777" w:rsidR="008E71DF" w:rsidRPr="00C05516" w:rsidRDefault="008E71DF" w:rsidP="00B04CA3">
            <w:pPr>
              <w:pStyle w:val="TableParagraph"/>
              <w:ind w:left="107" w:right="746"/>
              <w:rPr>
                <w:sz w:val="24"/>
                <w:szCs w:val="24"/>
              </w:rPr>
            </w:pPr>
            <w:r w:rsidRPr="00C05516">
              <w:rPr>
                <w:sz w:val="24"/>
                <w:szCs w:val="24"/>
              </w:rPr>
              <w:t>ұйымдарына</w:t>
            </w:r>
            <w:r w:rsidRPr="00C05516">
              <w:rPr>
                <w:spacing w:val="1"/>
                <w:sz w:val="24"/>
                <w:szCs w:val="24"/>
              </w:rPr>
              <w:t xml:space="preserve"> </w:t>
            </w:r>
            <w:r w:rsidRPr="00C05516">
              <w:rPr>
                <w:sz w:val="24"/>
                <w:szCs w:val="24"/>
              </w:rPr>
              <w:t>арналған оқу-</w:t>
            </w:r>
            <w:r w:rsidRPr="00C05516">
              <w:rPr>
                <w:spacing w:val="-57"/>
                <w:sz w:val="24"/>
                <w:szCs w:val="24"/>
              </w:rPr>
              <w:t xml:space="preserve"> </w:t>
            </w:r>
            <w:r w:rsidRPr="00C05516">
              <w:rPr>
                <w:sz w:val="24"/>
                <w:szCs w:val="24"/>
              </w:rPr>
              <w:t>әдістемелік</w:t>
            </w:r>
          </w:p>
          <w:p w14:paraId="518E60C2" w14:textId="77777777" w:rsidR="008E71DF" w:rsidRPr="00C05516" w:rsidRDefault="008E71DF" w:rsidP="00B04CA3">
            <w:pPr>
              <w:pStyle w:val="TableParagraph"/>
              <w:ind w:left="107" w:right="303"/>
              <w:rPr>
                <w:sz w:val="24"/>
                <w:szCs w:val="24"/>
              </w:rPr>
            </w:pPr>
            <w:r w:rsidRPr="00C05516">
              <w:rPr>
                <w:sz w:val="24"/>
                <w:szCs w:val="24"/>
              </w:rPr>
              <w:t>кешендермен, оқу</w:t>
            </w:r>
            <w:r w:rsidRPr="00C05516">
              <w:rPr>
                <w:spacing w:val="-58"/>
                <w:sz w:val="24"/>
                <w:szCs w:val="24"/>
              </w:rPr>
              <w:t xml:space="preserve"> </w:t>
            </w:r>
            <w:r w:rsidRPr="00C05516">
              <w:rPr>
                <w:sz w:val="24"/>
                <w:szCs w:val="24"/>
              </w:rPr>
              <w:t>және</w:t>
            </w:r>
            <w:r w:rsidRPr="00C05516">
              <w:rPr>
                <w:spacing w:val="-2"/>
                <w:sz w:val="24"/>
                <w:szCs w:val="24"/>
              </w:rPr>
              <w:t xml:space="preserve"> </w:t>
            </w:r>
            <w:r w:rsidRPr="00C05516">
              <w:rPr>
                <w:sz w:val="24"/>
                <w:szCs w:val="24"/>
              </w:rPr>
              <w:t>көркем</w:t>
            </w:r>
          </w:p>
          <w:p w14:paraId="5E22C38C" w14:textId="77777777" w:rsidR="008E71DF" w:rsidRPr="00C05516" w:rsidRDefault="008E71DF" w:rsidP="00B04CA3">
            <w:pPr>
              <w:pStyle w:val="TableParagraph"/>
              <w:spacing w:line="270" w:lineRule="atLeast"/>
              <w:ind w:left="107" w:right="320"/>
              <w:rPr>
                <w:sz w:val="24"/>
                <w:szCs w:val="24"/>
              </w:rPr>
            </w:pPr>
            <w:r w:rsidRPr="00C05516">
              <w:rPr>
                <w:sz w:val="24"/>
                <w:szCs w:val="24"/>
              </w:rPr>
              <w:t>әдебиеттермен</w:t>
            </w:r>
            <w:r w:rsidRPr="00C05516">
              <w:rPr>
                <w:spacing w:val="1"/>
                <w:sz w:val="24"/>
                <w:szCs w:val="24"/>
              </w:rPr>
              <w:t xml:space="preserve"> </w:t>
            </w:r>
            <w:r w:rsidRPr="00C05516">
              <w:rPr>
                <w:sz w:val="24"/>
                <w:szCs w:val="24"/>
              </w:rPr>
              <w:t>қамтамасыз</w:t>
            </w:r>
            <w:r w:rsidRPr="00C05516">
              <w:rPr>
                <w:spacing w:val="-14"/>
                <w:sz w:val="24"/>
                <w:szCs w:val="24"/>
              </w:rPr>
              <w:t xml:space="preserve"> </w:t>
            </w:r>
            <w:r w:rsidRPr="00C05516">
              <w:rPr>
                <w:sz w:val="24"/>
                <w:szCs w:val="24"/>
              </w:rPr>
              <w:t>етілуі</w:t>
            </w:r>
          </w:p>
        </w:tc>
        <w:tc>
          <w:tcPr>
            <w:tcW w:w="6003" w:type="dxa"/>
            <w:shd w:val="clear" w:color="auto" w:fill="EAF0DD"/>
          </w:tcPr>
          <w:p w14:paraId="76B4C03A" w14:textId="77777777" w:rsidR="008E71DF" w:rsidRPr="00C05516" w:rsidRDefault="008E71DF" w:rsidP="00B04CA3">
            <w:pPr>
              <w:pStyle w:val="TableParagraph"/>
              <w:spacing w:line="256" w:lineRule="exact"/>
              <w:ind w:left="107"/>
              <w:rPr>
                <w:b/>
                <w:sz w:val="24"/>
                <w:szCs w:val="24"/>
              </w:rPr>
            </w:pPr>
            <w:r w:rsidRPr="00C05516">
              <w:rPr>
                <w:b/>
                <w:color w:val="6F2F9F"/>
                <w:sz w:val="24"/>
                <w:szCs w:val="24"/>
              </w:rPr>
              <w:t>100 %</w:t>
            </w:r>
          </w:p>
        </w:tc>
        <w:tc>
          <w:tcPr>
            <w:tcW w:w="900" w:type="dxa"/>
            <w:tcBorders>
              <w:right w:val="single" w:sz="6" w:space="0" w:color="000000"/>
            </w:tcBorders>
            <w:shd w:val="clear" w:color="auto" w:fill="EAF0DD"/>
          </w:tcPr>
          <w:p w14:paraId="0F3F6044" w14:textId="77777777" w:rsidR="008E71DF" w:rsidRPr="00C05516" w:rsidRDefault="008E71DF" w:rsidP="00B04CA3">
            <w:pPr>
              <w:pStyle w:val="TableParagraph"/>
              <w:spacing w:line="256" w:lineRule="exact"/>
              <w:ind w:left="110"/>
              <w:rPr>
                <w:b/>
                <w:sz w:val="24"/>
                <w:szCs w:val="24"/>
              </w:rPr>
            </w:pPr>
            <w:r w:rsidRPr="00C05516">
              <w:rPr>
                <w:b/>
                <w:color w:val="6F2F9F"/>
                <w:sz w:val="24"/>
                <w:szCs w:val="24"/>
              </w:rPr>
              <w:t>5-ке</w:t>
            </w:r>
          </w:p>
        </w:tc>
      </w:tr>
      <w:tr w:rsidR="008E71DF" w:rsidRPr="00C05516" w14:paraId="33059505" w14:textId="77777777" w:rsidTr="00B04CA3">
        <w:trPr>
          <w:trHeight w:val="275"/>
        </w:trPr>
        <w:tc>
          <w:tcPr>
            <w:tcW w:w="598" w:type="dxa"/>
            <w:vMerge/>
            <w:tcBorders>
              <w:top w:val="nil"/>
            </w:tcBorders>
          </w:tcPr>
          <w:p w14:paraId="3E0F45A8" w14:textId="77777777" w:rsidR="008E71DF" w:rsidRPr="00C05516" w:rsidRDefault="008E71DF" w:rsidP="00B04CA3">
            <w:pPr>
              <w:rPr>
                <w:sz w:val="24"/>
                <w:szCs w:val="24"/>
              </w:rPr>
            </w:pPr>
          </w:p>
        </w:tc>
        <w:tc>
          <w:tcPr>
            <w:tcW w:w="2295" w:type="dxa"/>
            <w:vMerge/>
            <w:tcBorders>
              <w:top w:val="nil"/>
            </w:tcBorders>
          </w:tcPr>
          <w:p w14:paraId="6AF003F0" w14:textId="77777777" w:rsidR="008E71DF" w:rsidRPr="00C05516" w:rsidRDefault="008E71DF" w:rsidP="00B04CA3">
            <w:pPr>
              <w:rPr>
                <w:sz w:val="24"/>
                <w:szCs w:val="24"/>
              </w:rPr>
            </w:pPr>
          </w:p>
        </w:tc>
        <w:tc>
          <w:tcPr>
            <w:tcW w:w="6003" w:type="dxa"/>
          </w:tcPr>
          <w:p w14:paraId="14D3FA16" w14:textId="77777777" w:rsidR="008E71DF" w:rsidRPr="00C05516" w:rsidRDefault="008E71DF" w:rsidP="00B04CA3">
            <w:pPr>
              <w:pStyle w:val="TableParagraph"/>
              <w:spacing w:line="256" w:lineRule="exact"/>
              <w:ind w:left="107"/>
              <w:rPr>
                <w:sz w:val="24"/>
                <w:szCs w:val="24"/>
              </w:rPr>
            </w:pPr>
            <w:r w:rsidRPr="00C05516">
              <w:rPr>
                <w:sz w:val="24"/>
                <w:szCs w:val="24"/>
              </w:rPr>
              <w:t>95 -</w:t>
            </w:r>
            <w:r w:rsidRPr="00C05516">
              <w:rPr>
                <w:spacing w:val="-1"/>
                <w:sz w:val="24"/>
                <w:szCs w:val="24"/>
              </w:rPr>
              <w:t xml:space="preserve"> </w:t>
            </w:r>
            <w:r w:rsidRPr="00C05516">
              <w:rPr>
                <w:sz w:val="24"/>
                <w:szCs w:val="24"/>
              </w:rPr>
              <w:t>99 %</w:t>
            </w:r>
          </w:p>
        </w:tc>
        <w:tc>
          <w:tcPr>
            <w:tcW w:w="900" w:type="dxa"/>
            <w:tcBorders>
              <w:right w:val="single" w:sz="6" w:space="0" w:color="000000"/>
            </w:tcBorders>
          </w:tcPr>
          <w:p w14:paraId="232DE70D" w14:textId="77777777" w:rsidR="008E71DF" w:rsidRPr="00C05516" w:rsidRDefault="008E71DF" w:rsidP="00B04CA3">
            <w:pPr>
              <w:pStyle w:val="TableParagraph"/>
              <w:spacing w:line="256" w:lineRule="exact"/>
              <w:ind w:left="110"/>
              <w:rPr>
                <w:sz w:val="24"/>
                <w:szCs w:val="24"/>
              </w:rPr>
            </w:pPr>
            <w:r w:rsidRPr="00C05516">
              <w:rPr>
                <w:sz w:val="24"/>
                <w:szCs w:val="24"/>
              </w:rPr>
              <w:t>4</w:t>
            </w:r>
          </w:p>
        </w:tc>
      </w:tr>
      <w:tr w:rsidR="008E71DF" w:rsidRPr="00C05516" w14:paraId="402E2973" w14:textId="77777777" w:rsidTr="00B04CA3">
        <w:trPr>
          <w:trHeight w:val="275"/>
        </w:trPr>
        <w:tc>
          <w:tcPr>
            <w:tcW w:w="598" w:type="dxa"/>
            <w:vMerge/>
            <w:tcBorders>
              <w:top w:val="nil"/>
            </w:tcBorders>
          </w:tcPr>
          <w:p w14:paraId="7832BC9A" w14:textId="77777777" w:rsidR="008E71DF" w:rsidRPr="00C05516" w:rsidRDefault="008E71DF" w:rsidP="00B04CA3">
            <w:pPr>
              <w:rPr>
                <w:sz w:val="24"/>
                <w:szCs w:val="24"/>
              </w:rPr>
            </w:pPr>
          </w:p>
        </w:tc>
        <w:tc>
          <w:tcPr>
            <w:tcW w:w="2295" w:type="dxa"/>
            <w:vMerge/>
            <w:tcBorders>
              <w:top w:val="nil"/>
            </w:tcBorders>
          </w:tcPr>
          <w:p w14:paraId="4D7A4D57" w14:textId="77777777" w:rsidR="008E71DF" w:rsidRPr="00C05516" w:rsidRDefault="008E71DF" w:rsidP="00B04CA3">
            <w:pPr>
              <w:rPr>
                <w:sz w:val="24"/>
                <w:szCs w:val="24"/>
              </w:rPr>
            </w:pPr>
          </w:p>
        </w:tc>
        <w:tc>
          <w:tcPr>
            <w:tcW w:w="6003" w:type="dxa"/>
          </w:tcPr>
          <w:p w14:paraId="67F5E3EF" w14:textId="77777777" w:rsidR="008E71DF" w:rsidRPr="00C05516" w:rsidRDefault="008E71DF" w:rsidP="00B04CA3">
            <w:pPr>
              <w:pStyle w:val="TableParagraph"/>
              <w:spacing w:line="256" w:lineRule="exact"/>
              <w:ind w:left="107"/>
              <w:rPr>
                <w:sz w:val="24"/>
                <w:szCs w:val="24"/>
              </w:rPr>
            </w:pPr>
            <w:r w:rsidRPr="00C05516">
              <w:rPr>
                <w:sz w:val="24"/>
                <w:szCs w:val="24"/>
              </w:rPr>
              <w:t>80 -</w:t>
            </w:r>
            <w:r w:rsidRPr="00C05516">
              <w:rPr>
                <w:spacing w:val="-1"/>
                <w:sz w:val="24"/>
                <w:szCs w:val="24"/>
              </w:rPr>
              <w:t xml:space="preserve"> </w:t>
            </w:r>
            <w:r w:rsidRPr="00C05516">
              <w:rPr>
                <w:sz w:val="24"/>
                <w:szCs w:val="24"/>
              </w:rPr>
              <w:t>94 %</w:t>
            </w:r>
          </w:p>
        </w:tc>
        <w:tc>
          <w:tcPr>
            <w:tcW w:w="900" w:type="dxa"/>
            <w:tcBorders>
              <w:right w:val="single" w:sz="6" w:space="0" w:color="000000"/>
            </w:tcBorders>
          </w:tcPr>
          <w:p w14:paraId="5F364627" w14:textId="77777777" w:rsidR="008E71DF" w:rsidRPr="00C05516" w:rsidRDefault="008E71DF" w:rsidP="00B04CA3">
            <w:pPr>
              <w:pStyle w:val="TableParagraph"/>
              <w:spacing w:line="256" w:lineRule="exact"/>
              <w:ind w:left="110"/>
              <w:rPr>
                <w:sz w:val="24"/>
                <w:szCs w:val="24"/>
              </w:rPr>
            </w:pPr>
            <w:r w:rsidRPr="00C05516">
              <w:rPr>
                <w:sz w:val="24"/>
                <w:szCs w:val="24"/>
              </w:rPr>
              <w:t>3</w:t>
            </w:r>
          </w:p>
        </w:tc>
      </w:tr>
      <w:tr w:rsidR="008E71DF" w:rsidRPr="00C05516" w14:paraId="0D47BCD0" w14:textId="77777777" w:rsidTr="00B04CA3">
        <w:trPr>
          <w:trHeight w:val="7147"/>
        </w:trPr>
        <w:tc>
          <w:tcPr>
            <w:tcW w:w="598" w:type="dxa"/>
            <w:vMerge/>
            <w:tcBorders>
              <w:top w:val="nil"/>
            </w:tcBorders>
          </w:tcPr>
          <w:p w14:paraId="45F8EE1A" w14:textId="77777777" w:rsidR="008E71DF" w:rsidRPr="00C05516" w:rsidRDefault="008E71DF" w:rsidP="00B04CA3">
            <w:pPr>
              <w:rPr>
                <w:sz w:val="24"/>
                <w:szCs w:val="24"/>
              </w:rPr>
            </w:pPr>
          </w:p>
        </w:tc>
        <w:tc>
          <w:tcPr>
            <w:tcW w:w="2295" w:type="dxa"/>
            <w:vMerge/>
            <w:tcBorders>
              <w:top w:val="nil"/>
            </w:tcBorders>
          </w:tcPr>
          <w:p w14:paraId="79D346AA" w14:textId="77777777" w:rsidR="008E71DF" w:rsidRPr="00C05516" w:rsidRDefault="008E71DF" w:rsidP="00B04CA3">
            <w:pPr>
              <w:rPr>
                <w:sz w:val="24"/>
                <w:szCs w:val="24"/>
              </w:rPr>
            </w:pPr>
          </w:p>
        </w:tc>
        <w:tc>
          <w:tcPr>
            <w:tcW w:w="6003" w:type="dxa"/>
          </w:tcPr>
          <w:p w14:paraId="394AE530" w14:textId="77777777" w:rsidR="008E71DF" w:rsidRPr="00C05516" w:rsidRDefault="008E71DF" w:rsidP="00B04CA3">
            <w:pPr>
              <w:pStyle w:val="TableParagraph"/>
              <w:spacing w:line="269" w:lineRule="exact"/>
              <w:ind w:left="107"/>
              <w:rPr>
                <w:sz w:val="24"/>
                <w:szCs w:val="24"/>
              </w:rPr>
            </w:pPr>
            <w:r w:rsidRPr="00C05516">
              <w:rPr>
                <w:sz w:val="24"/>
                <w:szCs w:val="24"/>
              </w:rPr>
              <w:t>80</w:t>
            </w:r>
            <w:r w:rsidRPr="00C05516">
              <w:rPr>
                <w:spacing w:val="-2"/>
                <w:sz w:val="24"/>
                <w:szCs w:val="24"/>
              </w:rPr>
              <w:t xml:space="preserve"> </w:t>
            </w:r>
            <w:r w:rsidRPr="00C05516">
              <w:rPr>
                <w:sz w:val="24"/>
                <w:szCs w:val="24"/>
              </w:rPr>
              <w:t>%-дантөмен</w:t>
            </w:r>
          </w:p>
        </w:tc>
        <w:tc>
          <w:tcPr>
            <w:tcW w:w="900" w:type="dxa"/>
            <w:tcBorders>
              <w:right w:val="single" w:sz="6" w:space="0" w:color="000000"/>
            </w:tcBorders>
          </w:tcPr>
          <w:p w14:paraId="09473EFA" w14:textId="77777777" w:rsidR="008E71DF" w:rsidRPr="00C05516" w:rsidRDefault="008E71DF" w:rsidP="00B04CA3">
            <w:pPr>
              <w:pStyle w:val="TableParagraph"/>
              <w:spacing w:line="269" w:lineRule="exact"/>
              <w:ind w:left="110"/>
              <w:rPr>
                <w:sz w:val="24"/>
                <w:szCs w:val="24"/>
              </w:rPr>
            </w:pPr>
            <w:r w:rsidRPr="00C05516">
              <w:rPr>
                <w:sz w:val="24"/>
                <w:szCs w:val="24"/>
              </w:rPr>
              <w:t>2</w:t>
            </w:r>
          </w:p>
        </w:tc>
      </w:tr>
      <w:tr w:rsidR="008E71DF" w:rsidRPr="00C05516" w14:paraId="2916598A" w14:textId="77777777" w:rsidTr="00B04CA3">
        <w:trPr>
          <w:trHeight w:val="275"/>
        </w:trPr>
        <w:tc>
          <w:tcPr>
            <w:tcW w:w="598" w:type="dxa"/>
            <w:vMerge w:val="restart"/>
          </w:tcPr>
          <w:p w14:paraId="14232FB0" w14:textId="77777777" w:rsidR="008E71DF" w:rsidRPr="00C05516" w:rsidRDefault="008E71DF" w:rsidP="00B04CA3">
            <w:pPr>
              <w:pStyle w:val="TableParagraph"/>
              <w:spacing w:line="269" w:lineRule="exact"/>
              <w:ind w:left="110"/>
              <w:rPr>
                <w:sz w:val="24"/>
                <w:szCs w:val="24"/>
              </w:rPr>
            </w:pPr>
            <w:r w:rsidRPr="00C05516">
              <w:rPr>
                <w:sz w:val="24"/>
                <w:szCs w:val="24"/>
              </w:rPr>
              <w:t>9</w:t>
            </w:r>
          </w:p>
        </w:tc>
        <w:tc>
          <w:tcPr>
            <w:tcW w:w="2295" w:type="dxa"/>
            <w:vMerge w:val="restart"/>
          </w:tcPr>
          <w:p w14:paraId="24E9284A" w14:textId="77777777" w:rsidR="008E71DF" w:rsidRPr="00C05516" w:rsidRDefault="008E71DF" w:rsidP="00B04CA3">
            <w:pPr>
              <w:pStyle w:val="TableParagraph"/>
              <w:ind w:left="107" w:right="893"/>
              <w:rPr>
                <w:sz w:val="24"/>
                <w:szCs w:val="24"/>
              </w:rPr>
            </w:pPr>
            <w:r w:rsidRPr="00C05516">
              <w:rPr>
                <w:sz w:val="24"/>
                <w:szCs w:val="24"/>
              </w:rPr>
              <w:t>Білім беру</w:t>
            </w:r>
            <w:r w:rsidRPr="00C05516">
              <w:rPr>
                <w:spacing w:val="1"/>
                <w:sz w:val="24"/>
                <w:szCs w:val="24"/>
              </w:rPr>
              <w:t xml:space="preserve"> </w:t>
            </w:r>
            <w:r w:rsidRPr="00C05516">
              <w:rPr>
                <w:sz w:val="24"/>
                <w:szCs w:val="24"/>
              </w:rPr>
              <w:t>ұйымдары</w:t>
            </w:r>
            <w:r w:rsidRPr="00C05516">
              <w:rPr>
                <w:spacing w:val="1"/>
                <w:sz w:val="24"/>
                <w:szCs w:val="24"/>
              </w:rPr>
              <w:t xml:space="preserve"> </w:t>
            </w:r>
            <w:r w:rsidRPr="00C05516">
              <w:rPr>
                <w:sz w:val="24"/>
                <w:szCs w:val="24"/>
              </w:rPr>
              <w:t>топтарының</w:t>
            </w:r>
          </w:p>
          <w:p w14:paraId="1FBB5EF3" w14:textId="77777777" w:rsidR="008E71DF" w:rsidRPr="00C05516" w:rsidRDefault="008E71DF" w:rsidP="00B04CA3">
            <w:pPr>
              <w:pStyle w:val="TableParagraph"/>
              <w:spacing w:line="270" w:lineRule="atLeast"/>
              <w:ind w:left="107" w:right="168"/>
              <w:rPr>
                <w:sz w:val="24"/>
                <w:szCs w:val="24"/>
              </w:rPr>
            </w:pPr>
            <w:r w:rsidRPr="00C05516">
              <w:rPr>
                <w:sz w:val="24"/>
                <w:szCs w:val="24"/>
              </w:rPr>
              <w:t>(сыныптарының)</w:t>
            </w:r>
            <w:r w:rsidRPr="00C05516">
              <w:rPr>
                <w:spacing w:val="1"/>
                <w:sz w:val="24"/>
                <w:szCs w:val="24"/>
              </w:rPr>
              <w:t xml:space="preserve"> </w:t>
            </w:r>
            <w:r w:rsidRPr="00C05516">
              <w:rPr>
                <w:sz w:val="24"/>
                <w:szCs w:val="24"/>
              </w:rPr>
              <w:t>толықтырылуының</w:t>
            </w:r>
            <w:r w:rsidRPr="00C05516">
              <w:rPr>
                <w:spacing w:val="-57"/>
                <w:sz w:val="24"/>
                <w:szCs w:val="24"/>
              </w:rPr>
              <w:t xml:space="preserve"> </w:t>
            </w:r>
            <w:r w:rsidRPr="00C05516">
              <w:rPr>
                <w:sz w:val="24"/>
                <w:szCs w:val="24"/>
              </w:rPr>
              <w:t>сәйкестігі</w:t>
            </w:r>
            <w:r w:rsidRPr="00C05516">
              <w:rPr>
                <w:spacing w:val="1"/>
                <w:sz w:val="24"/>
                <w:szCs w:val="24"/>
              </w:rPr>
              <w:t xml:space="preserve"> </w:t>
            </w:r>
            <w:r w:rsidRPr="00C05516">
              <w:rPr>
                <w:sz w:val="24"/>
                <w:szCs w:val="24"/>
              </w:rPr>
              <w:t>(топтар/сыныптар</w:t>
            </w:r>
            <w:r w:rsidRPr="00C05516">
              <w:rPr>
                <w:spacing w:val="1"/>
                <w:sz w:val="24"/>
                <w:szCs w:val="24"/>
              </w:rPr>
              <w:t xml:space="preserve"> </w:t>
            </w:r>
            <w:r w:rsidRPr="00C05516">
              <w:rPr>
                <w:sz w:val="24"/>
                <w:szCs w:val="24"/>
              </w:rPr>
              <w:t>бөлінісінде)</w:t>
            </w:r>
          </w:p>
        </w:tc>
        <w:tc>
          <w:tcPr>
            <w:tcW w:w="6003" w:type="dxa"/>
            <w:shd w:val="clear" w:color="auto" w:fill="EAF0DD"/>
          </w:tcPr>
          <w:p w14:paraId="72364F5D" w14:textId="77777777" w:rsidR="008E71DF" w:rsidRPr="00C05516" w:rsidRDefault="008E71DF" w:rsidP="00B04CA3">
            <w:pPr>
              <w:pStyle w:val="TableParagraph"/>
              <w:spacing w:line="256" w:lineRule="exact"/>
              <w:ind w:left="107"/>
              <w:rPr>
                <w:b/>
                <w:sz w:val="24"/>
                <w:szCs w:val="24"/>
              </w:rPr>
            </w:pPr>
            <w:r w:rsidRPr="00C05516">
              <w:rPr>
                <w:b/>
                <w:color w:val="6F2F9F"/>
                <w:sz w:val="24"/>
                <w:szCs w:val="24"/>
              </w:rPr>
              <w:t>100 %</w:t>
            </w:r>
          </w:p>
        </w:tc>
        <w:tc>
          <w:tcPr>
            <w:tcW w:w="900" w:type="dxa"/>
            <w:tcBorders>
              <w:right w:val="single" w:sz="6" w:space="0" w:color="000000"/>
            </w:tcBorders>
            <w:shd w:val="clear" w:color="auto" w:fill="EAF0DD"/>
          </w:tcPr>
          <w:p w14:paraId="288FA0BE" w14:textId="77777777" w:rsidR="008E71DF" w:rsidRPr="00C05516" w:rsidRDefault="008E71DF" w:rsidP="00B04CA3">
            <w:pPr>
              <w:pStyle w:val="TableParagraph"/>
              <w:spacing w:line="256" w:lineRule="exact"/>
              <w:ind w:left="110"/>
              <w:rPr>
                <w:b/>
                <w:sz w:val="24"/>
                <w:szCs w:val="24"/>
              </w:rPr>
            </w:pPr>
            <w:r w:rsidRPr="00C05516">
              <w:rPr>
                <w:b/>
                <w:color w:val="6F2F9F"/>
                <w:sz w:val="24"/>
                <w:szCs w:val="24"/>
              </w:rPr>
              <w:t>5-ке</w:t>
            </w:r>
          </w:p>
        </w:tc>
      </w:tr>
      <w:tr w:rsidR="008E71DF" w:rsidRPr="00C05516" w14:paraId="7BB04139" w14:textId="77777777" w:rsidTr="00B04CA3">
        <w:trPr>
          <w:trHeight w:val="275"/>
        </w:trPr>
        <w:tc>
          <w:tcPr>
            <w:tcW w:w="598" w:type="dxa"/>
            <w:vMerge/>
            <w:tcBorders>
              <w:top w:val="nil"/>
            </w:tcBorders>
          </w:tcPr>
          <w:p w14:paraId="5975C5AB" w14:textId="77777777" w:rsidR="008E71DF" w:rsidRPr="00C05516" w:rsidRDefault="008E71DF" w:rsidP="00B04CA3">
            <w:pPr>
              <w:rPr>
                <w:sz w:val="24"/>
                <w:szCs w:val="24"/>
              </w:rPr>
            </w:pPr>
          </w:p>
        </w:tc>
        <w:tc>
          <w:tcPr>
            <w:tcW w:w="2295" w:type="dxa"/>
            <w:vMerge/>
            <w:tcBorders>
              <w:top w:val="nil"/>
            </w:tcBorders>
          </w:tcPr>
          <w:p w14:paraId="162D165A" w14:textId="77777777" w:rsidR="008E71DF" w:rsidRPr="00C05516" w:rsidRDefault="008E71DF" w:rsidP="00B04CA3">
            <w:pPr>
              <w:rPr>
                <w:sz w:val="24"/>
                <w:szCs w:val="24"/>
              </w:rPr>
            </w:pPr>
          </w:p>
        </w:tc>
        <w:tc>
          <w:tcPr>
            <w:tcW w:w="6003" w:type="dxa"/>
          </w:tcPr>
          <w:p w14:paraId="5ABF3D61" w14:textId="77777777" w:rsidR="008E71DF" w:rsidRPr="00C05516" w:rsidRDefault="008E71DF" w:rsidP="00B04CA3">
            <w:pPr>
              <w:pStyle w:val="TableParagraph"/>
              <w:spacing w:line="256" w:lineRule="exact"/>
              <w:ind w:left="107"/>
              <w:rPr>
                <w:sz w:val="24"/>
                <w:szCs w:val="24"/>
              </w:rPr>
            </w:pPr>
            <w:r w:rsidRPr="00C05516">
              <w:rPr>
                <w:sz w:val="24"/>
                <w:szCs w:val="24"/>
              </w:rPr>
              <w:t>95 -</w:t>
            </w:r>
            <w:r w:rsidRPr="00C05516">
              <w:rPr>
                <w:spacing w:val="-1"/>
                <w:sz w:val="24"/>
                <w:szCs w:val="24"/>
              </w:rPr>
              <w:t xml:space="preserve"> </w:t>
            </w:r>
            <w:r w:rsidRPr="00C05516">
              <w:rPr>
                <w:sz w:val="24"/>
                <w:szCs w:val="24"/>
              </w:rPr>
              <w:t>99 %</w:t>
            </w:r>
          </w:p>
        </w:tc>
        <w:tc>
          <w:tcPr>
            <w:tcW w:w="900" w:type="dxa"/>
            <w:tcBorders>
              <w:right w:val="single" w:sz="6" w:space="0" w:color="000000"/>
            </w:tcBorders>
          </w:tcPr>
          <w:p w14:paraId="75A2A566" w14:textId="77777777" w:rsidR="008E71DF" w:rsidRPr="00C05516" w:rsidRDefault="008E71DF" w:rsidP="00B04CA3">
            <w:pPr>
              <w:pStyle w:val="TableParagraph"/>
              <w:spacing w:line="256" w:lineRule="exact"/>
              <w:ind w:left="110"/>
              <w:rPr>
                <w:sz w:val="24"/>
                <w:szCs w:val="24"/>
              </w:rPr>
            </w:pPr>
            <w:r w:rsidRPr="00C05516">
              <w:rPr>
                <w:sz w:val="24"/>
                <w:szCs w:val="24"/>
              </w:rPr>
              <w:t>4</w:t>
            </w:r>
          </w:p>
        </w:tc>
      </w:tr>
      <w:tr w:rsidR="008E71DF" w:rsidRPr="00C05516" w14:paraId="7598FA9B" w14:textId="77777777" w:rsidTr="00B04CA3">
        <w:trPr>
          <w:trHeight w:val="275"/>
        </w:trPr>
        <w:tc>
          <w:tcPr>
            <w:tcW w:w="598" w:type="dxa"/>
            <w:vMerge/>
            <w:tcBorders>
              <w:top w:val="nil"/>
            </w:tcBorders>
          </w:tcPr>
          <w:p w14:paraId="33C31B9F" w14:textId="77777777" w:rsidR="008E71DF" w:rsidRPr="00C05516" w:rsidRDefault="008E71DF" w:rsidP="00B04CA3">
            <w:pPr>
              <w:rPr>
                <w:sz w:val="24"/>
                <w:szCs w:val="24"/>
              </w:rPr>
            </w:pPr>
          </w:p>
        </w:tc>
        <w:tc>
          <w:tcPr>
            <w:tcW w:w="2295" w:type="dxa"/>
            <w:vMerge/>
            <w:tcBorders>
              <w:top w:val="nil"/>
            </w:tcBorders>
          </w:tcPr>
          <w:p w14:paraId="5F077C99" w14:textId="77777777" w:rsidR="008E71DF" w:rsidRPr="00C05516" w:rsidRDefault="008E71DF" w:rsidP="00B04CA3">
            <w:pPr>
              <w:rPr>
                <w:sz w:val="24"/>
                <w:szCs w:val="24"/>
              </w:rPr>
            </w:pPr>
          </w:p>
        </w:tc>
        <w:tc>
          <w:tcPr>
            <w:tcW w:w="6003" w:type="dxa"/>
          </w:tcPr>
          <w:p w14:paraId="3D43F19E" w14:textId="77777777" w:rsidR="008E71DF" w:rsidRPr="00C05516" w:rsidRDefault="008E71DF" w:rsidP="00B04CA3">
            <w:pPr>
              <w:pStyle w:val="TableParagraph"/>
              <w:spacing w:line="256" w:lineRule="exact"/>
              <w:ind w:left="107"/>
              <w:rPr>
                <w:sz w:val="24"/>
                <w:szCs w:val="24"/>
              </w:rPr>
            </w:pPr>
            <w:r w:rsidRPr="00C05516">
              <w:rPr>
                <w:sz w:val="24"/>
                <w:szCs w:val="24"/>
              </w:rPr>
              <w:t>80 -</w:t>
            </w:r>
            <w:r w:rsidRPr="00C05516">
              <w:rPr>
                <w:spacing w:val="-1"/>
                <w:sz w:val="24"/>
                <w:szCs w:val="24"/>
              </w:rPr>
              <w:t xml:space="preserve"> </w:t>
            </w:r>
            <w:r w:rsidRPr="00C05516">
              <w:rPr>
                <w:sz w:val="24"/>
                <w:szCs w:val="24"/>
              </w:rPr>
              <w:t>94 %</w:t>
            </w:r>
          </w:p>
        </w:tc>
        <w:tc>
          <w:tcPr>
            <w:tcW w:w="900" w:type="dxa"/>
            <w:tcBorders>
              <w:right w:val="single" w:sz="6" w:space="0" w:color="000000"/>
            </w:tcBorders>
          </w:tcPr>
          <w:p w14:paraId="729913C9" w14:textId="77777777" w:rsidR="008E71DF" w:rsidRPr="00C05516" w:rsidRDefault="008E71DF" w:rsidP="00B04CA3">
            <w:pPr>
              <w:pStyle w:val="TableParagraph"/>
              <w:spacing w:line="256" w:lineRule="exact"/>
              <w:ind w:left="110"/>
              <w:rPr>
                <w:sz w:val="24"/>
                <w:szCs w:val="24"/>
              </w:rPr>
            </w:pPr>
            <w:r w:rsidRPr="00C05516">
              <w:rPr>
                <w:sz w:val="24"/>
                <w:szCs w:val="24"/>
              </w:rPr>
              <w:t>3</w:t>
            </w:r>
          </w:p>
        </w:tc>
      </w:tr>
      <w:tr w:rsidR="008E71DF" w:rsidRPr="00C05516" w14:paraId="7DB8618D" w14:textId="77777777" w:rsidTr="00B04CA3">
        <w:trPr>
          <w:trHeight w:val="1351"/>
        </w:trPr>
        <w:tc>
          <w:tcPr>
            <w:tcW w:w="598" w:type="dxa"/>
            <w:vMerge/>
            <w:tcBorders>
              <w:top w:val="nil"/>
            </w:tcBorders>
          </w:tcPr>
          <w:p w14:paraId="08D2FE6E" w14:textId="77777777" w:rsidR="008E71DF" w:rsidRPr="00C05516" w:rsidRDefault="008E71DF" w:rsidP="00B04CA3">
            <w:pPr>
              <w:rPr>
                <w:sz w:val="24"/>
                <w:szCs w:val="24"/>
              </w:rPr>
            </w:pPr>
          </w:p>
        </w:tc>
        <w:tc>
          <w:tcPr>
            <w:tcW w:w="2295" w:type="dxa"/>
            <w:vMerge/>
            <w:tcBorders>
              <w:top w:val="nil"/>
            </w:tcBorders>
          </w:tcPr>
          <w:p w14:paraId="217767A7" w14:textId="77777777" w:rsidR="008E71DF" w:rsidRPr="00C05516" w:rsidRDefault="008E71DF" w:rsidP="00B04CA3">
            <w:pPr>
              <w:rPr>
                <w:sz w:val="24"/>
                <w:szCs w:val="24"/>
              </w:rPr>
            </w:pPr>
          </w:p>
        </w:tc>
        <w:tc>
          <w:tcPr>
            <w:tcW w:w="6003" w:type="dxa"/>
          </w:tcPr>
          <w:p w14:paraId="7CD03327" w14:textId="77777777" w:rsidR="008E71DF" w:rsidRPr="00C05516" w:rsidRDefault="008E71DF" w:rsidP="00B04CA3">
            <w:pPr>
              <w:pStyle w:val="TableParagraph"/>
              <w:spacing w:line="269" w:lineRule="exact"/>
              <w:ind w:left="107"/>
              <w:rPr>
                <w:sz w:val="24"/>
                <w:szCs w:val="24"/>
              </w:rPr>
            </w:pPr>
            <w:r w:rsidRPr="00C05516">
              <w:rPr>
                <w:sz w:val="24"/>
                <w:szCs w:val="24"/>
              </w:rPr>
              <w:t>80</w:t>
            </w:r>
            <w:r w:rsidRPr="00C05516">
              <w:rPr>
                <w:spacing w:val="-2"/>
                <w:sz w:val="24"/>
                <w:szCs w:val="24"/>
              </w:rPr>
              <w:t xml:space="preserve"> </w:t>
            </w:r>
            <w:r w:rsidRPr="00C05516">
              <w:rPr>
                <w:sz w:val="24"/>
                <w:szCs w:val="24"/>
              </w:rPr>
              <w:t>%-дантөмен</w:t>
            </w:r>
          </w:p>
        </w:tc>
        <w:tc>
          <w:tcPr>
            <w:tcW w:w="900" w:type="dxa"/>
            <w:tcBorders>
              <w:right w:val="single" w:sz="6" w:space="0" w:color="000000"/>
            </w:tcBorders>
          </w:tcPr>
          <w:p w14:paraId="5A4755EE" w14:textId="77777777" w:rsidR="008E71DF" w:rsidRPr="00C05516" w:rsidRDefault="008E71DF" w:rsidP="00B04CA3">
            <w:pPr>
              <w:pStyle w:val="TableParagraph"/>
              <w:spacing w:line="269" w:lineRule="exact"/>
              <w:ind w:left="110"/>
              <w:rPr>
                <w:sz w:val="24"/>
                <w:szCs w:val="24"/>
              </w:rPr>
            </w:pPr>
            <w:r w:rsidRPr="00C05516">
              <w:rPr>
                <w:sz w:val="24"/>
                <w:szCs w:val="24"/>
              </w:rPr>
              <w:t>2</w:t>
            </w:r>
          </w:p>
        </w:tc>
      </w:tr>
      <w:tr w:rsidR="008E71DF" w:rsidRPr="00C05516" w14:paraId="63C379A4" w14:textId="77777777" w:rsidTr="00B04CA3">
        <w:trPr>
          <w:trHeight w:val="1103"/>
        </w:trPr>
        <w:tc>
          <w:tcPr>
            <w:tcW w:w="598" w:type="dxa"/>
            <w:vMerge w:val="restart"/>
          </w:tcPr>
          <w:p w14:paraId="2583531D" w14:textId="77777777" w:rsidR="008E71DF" w:rsidRPr="00C05516" w:rsidRDefault="008E71DF" w:rsidP="00B04CA3">
            <w:pPr>
              <w:pStyle w:val="TableParagraph"/>
              <w:spacing w:line="269" w:lineRule="exact"/>
              <w:ind w:left="110"/>
              <w:rPr>
                <w:sz w:val="24"/>
                <w:szCs w:val="24"/>
              </w:rPr>
            </w:pPr>
            <w:r w:rsidRPr="00C05516">
              <w:rPr>
                <w:sz w:val="24"/>
                <w:szCs w:val="24"/>
              </w:rPr>
              <w:t>10</w:t>
            </w:r>
          </w:p>
        </w:tc>
        <w:tc>
          <w:tcPr>
            <w:tcW w:w="2295" w:type="dxa"/>
            <w:vMerge w:val="restart"/>
          </w:tcPr>
          <w:p w14:paraId="3A1840CC" w14:textId="77777777" w:rsidR="008E71DF" w:rsidRPr="00C05516" w:rsidRDefault="008E71DF" w:rsidP="00B04CA3">
            <w:pPr>
              <w:pStyle w:val="TableParagraph"/>
              <w:ind w:left="107" w:right="268"/>
              <w:rPr>
                <w:sz w:val="24"/>
                <w:szCs w:val="24"/>
              </w:rPr>
            </w:pPr>
            <w:r w:rsidRPr="00C05516">
              <w:rPr>
                <w:sz w:val="24"/>
                <w:szCs w:val="24"/>
              </w:rPr>
              <w:t>Оқыту нәтижелері</w:t>
            </w:r>
            <w:r w:rsidRPr="00C05516">
              <w:rPr>
                <w:spacing w:val="-57"/>
                <w:sz w:val="24"/>
                <w:szCs w:val="24"/>
              </w:rPr>
              <w:t xml:space="preserve"> </w:t>
            </w:r>
            <w:r w:rsidRPr="00C05516">
              <w:rPr>
                <w:sz w:val="24"/>
                <w:szCs w:val="24"/>
              </w:rPr>
              <w:t>(білім, білік және</w:t>
            </w:r>
            <w:r w:rsidRPr="00C05516">
              <w:rPr>
                <w:spacing w:val="1"/>
                <w:sz w:val="24"/>
                <w:szCs w:val="24"/>
              </w:rPr>
              <w:t xml:space="preserve"> </w:t>
            </w:r>
            <w:r w:rsidRPr="00C05516">
              <w:rPr>
                <w:sz w:val="24"/>
                <w:szCs w:val="24"/>
              </w:rPr>
              <w:t>дағды</w:t>
            </w:r>
            <w:r w:rsidRPr="00C05516">
              <w:rPr>
                <w:spacing w:val="-2"/>
                <w:sz w:val="24"/>
                <w:szCs w:val="24"/>
              </w:rPr>
              <w:t xml:space="preserve"> </w:t>
            </w:r>
            <w:r w:rsidRPr="00C05516">
              <w:rPr>
                <w:sz w:val="24"/>
                <w:szCs w:val="24"/>
              </w:rPr>
              <w:t>сапасын</w:t>
            </w:r>
          </w:p>
          <w:p w14:paraId="4F7AB3F7" w14:textId="77777777" w:rsidR="008E71DF" w:rsidRPr="00C05516" w:rsidRDefault="008E71DF" w:rsidP="00B04CA3">
            <w:pPr>
              <w:pStyle w:val="TableParagraph"/>
              <w:ind w:left="107"/>
              <w:rPr>
                <w:sz w:val="24"/>
                <w:szCs w:val="24"/>
              </w:rPr>
            </w:pPr>
            <w:r w:rsidRPr="00C05516">
              <w:rPr>
                <w:sz w:val="24"/>
                <w:szCs w:val="24"/>
              </w:rPr>
              <w:t>бағалау)</w:t>
            </w:r>
          </w:p>
        </w:tc>
        <w:tc>
          <w:tcPr>
            <w:tcW w:w="6003" w:type="dxa"/>
            <w:shd w:val="clear" w:color="auto" w:fill="auto"/>
          </w:tcPr>
          <w:p w14:paraId="3156ED1D" w14:textId="77777777" w:rsidR="008E71DF" w:rsidRPr="00C05516" w:rsidRDefault="008E71DF" w:rsidP="00B04CA3">
            <w:pPr>
              <w:pStyle w:val="TableParagraph"/>
              <w:ind w:left="107" w:right="227"/>
              <w:rPr>
                <w:color w:val="000000" w:themeColor="text1"/>
                <w:sz w:val="24"/>
                <w:szCs w:val="24"/>
              </w:rPr>
            </w:pPr>
            <w:r w:rsidRPr="00C05516">
              <w:rPr>
                <w:color w:val="000000" w:themeColor="text1"/>
                <w:sz w:val="24"/>
                <w:szCs w:val="24"/>
              </w:rPr>
              <w:t>Компьютерлік тестілеудің қорытындысы бойынша</w:t>
            </w:r>
            <w:r w:rsidRPr="00C05516">
              <w:rPr>
                <w:color w:val="000000" w:themeColor="text1"/>
                <w:spacing w:val="-58"/>
                <w:sz w:val="24"/>
                <w:szCs w:val="24"/>
              </w:rPr>
              <w:t xml:space="preserve"> </w:t>
            </w:r>
            <w:r w:rsidRPr="00C05516">
              <w:rPr>
                <w:color w:val="000000" w:themeColor="text1"/>
                <w:sz w:val="24"/>
                <w:szCs w:val="24"/>
              </w:rPr>
              <w:t>барлық тестіленетін бағыттар бойынша оң</w:t>
            </w:r>
            <w:r w:rsidRPr="00C05516">
              <w:rPr>
                <w:color w:val="000000" w:themeColor="text1"/>
                <w:spacing w:val="1"/>
                <w:sz w:val="24"/>
                <w:szCs w:val="24"/>
              </w:rPr>
              <w:t xml:space="preserve"> </w:t>
            </w:r>
            <w:r w:rsidRPr="00C05516">
              <w:rPr>
                <w:color w:val="000000" w:themeColor="text1"/>
                <w:sz w:val="24"/>
                <w:szCs w:val="24"/>
              </w:rPr>
              <w:t>жауаптардың</w:t>
            </w:r>
            <w:r w:rsidRPr="00C05516">
              <w:rPr>
                <w:color w:val="000000" w:themeColor="text1"/>
                <w:spacing w:val="-1"/>
                <w:sz w:val="24"/>
                <w:szCs w:val="24"/>
              </w:rPr>
              <w:t xml:space="preserve"> </w:t>
            </w:r>
            <w:r w:rsidRPr="00C05516">
              <w:rPr>
                <w:color w:val="000000" w:themeColor="text1"/>
                <w:sz w:val="24"/>
                <w:szCs w:val="24"/>
              </w:rPr>
              <w:t>үлесі 85</w:t>
            </w:r>
            <w:r w:rsidRPr="00C05516">
              <w:rPr>
                <w:color w:val="000000" w:themeColor="text1"/>
                <w:spacing w:val="-1"/>
                <w:sz w:val="24"/>
                <w:szCs w:val="24"/>
              </w:rPr>
              <w:t xml:space="preserve"> </w:t>
            </w:r>
            <w:r w:rsidRPr="00C05516">
              <w:rPr>
                <w:color w:val="000000" w:themeColor="text1"/>
                <w:sz w:val="24"/>
                <w:szCs w:val="24"/>
              </w:rPr>
              <w:t>%–дан 100</w:t>
            </w:r>
            <w:r w:rsidRPr="00C05516">
              <w:rPr>
                <w:color w:val="000000" w:themeColor="text1"/>
                <w:spacing w:val="-1"/>
                <w:sz w:val="24"/>
                <w:szCs w:val="24"/>
              </w:rPr>
              <w:t xml:space="preserve"> </w:t>
            </w:r>
            <w:r w:rsidRPr="00C05516">
              <w:rPr>
                <w:color w:val="000000" w:themeColor="text1"/>
                <w:sz w:val="24"/>
                <w:szCs w:val="24"/>
              </w:rPr>
              <w:t>%-ға дейін</w:t>
            </w:r>
          </w:p>
          <w:p w14:paraId="6ED337F7" w14:textId="77777777" w:rsidR="008E71DF" w:rsidRPr="00C05516" w:rsidRDefault="008E71DF" w:rsidP="00B04CA3">
            <w:pPr>
              <w:pStyle w:val="TableParagraph"/>
              <w:spacing w:line="263" w:lineRule="exact"/>
              <w:ind w:left="107"/>
              <w:rPr>
                <w:color w:val="000000" w:themeColor="text1"/>
                <w:sz w:val="24"/>
                <w:szCs w:val="24"/>
              </w:rPr>
            </w:pPr>
            <w:r w:rsidRPr="00C05516">
              <w:rPr>
                <w:color w:val="000000" w:themeColor="text1"/>
                <w:sz w:val="24"/>
                <w:szCs w:val="24"/>
              </w:rPr>
              <w:t>құрайды</w:t>
            </w:r>
          </w:p>
        </w:tc>
        <w:tc>
          <w:tcPr>
            <w:tcW w:w="900" w:type="dxa"/>
            <w:tcBorders>
              <w:right w:val="single" w:sz="6" w:space="0" w:color="000000"/>
            </w:tcBorders>
            <w:shd w:val="clear" w:color="auto" w:fill="auto"/>
          </w:tcPr>
          <w:p w14:paraId="3816F50B" w14:textId="77777777" w:rsidR="008E71DF" w:rsidRPr="00C05516" w:rsidRDefault="008E71DF" w:rsidP="00B04CA3">
            <w:pPr>
              <w:pStyle w:val="TableParagraph"/>
              <w:spacing w:line="269" w:lineRule="exact"/>
              <w:ind w:left="110"/>
              <w:rPr>
                <w:color w:val="000000" w:themeColor="text1"/>
                <w:sz w:val="24"/>
                <w:szCs w:val="24"/>
              </w:rPr>
            </w:pPr>
            <w:r w:rsidRPr="00C05516">
              <w:rPr>
                <w:color w:val="000000" w:themeColor="text1"/>
                <w:sz w:val="24"/>
                <w:szCs w:val="24"/>
              </w:rPr>
              <w:t>5-ке</w:t>
            </w:r>
          </w:p>
        </w:tc>
      </w:tr>
      <w:tr w:rsidR="008E71DF" w:rsidRPr="00C05516" w14:paraId="11FE79C9" w14:textId="77777777" w:rsidTr="00B04CA3">
        <w:trPr>
          <w:trHeight w:val="827"/>
        </w:trPr>
        <w:tc>
          <w:tcPr>
            <w:tcW w:w="598" w:type="dxa"/>
            <w:vMerge/>
            <w:tcBorders>
              <w:top w:val="nil"/>
            </w:tcBorders>
          </w:tcPr>
          <w:p w14:paraId="5D1E6FD4" w14:textId="77777777" w:rsidR="008E71DF" w:rsidRPr="00C05516" w:rsidRDefault="008E71DF" w:rsidP="00B04CA3">
            <w:pPr>
              <w:rPr>
                <w:sz w:val="24"/>
                <w:szCs w:val="24"/>
              </w:rPr>
            </w:pPr>
          </w:p>
        </w:tc>
        <w:tc>
          <w:tcPr>
            <w:tcW w:w="2295" w:type="dxa"/>
            <w:vMerge/>
            <w:tcBorders>
              <w:top w:val="nil"/>
            </w:tcBorders>
          </w:tcPr>
          <w:p w14:paraId="73B4FD64" w14:textId="77777777" w:rsidR="008E71DF" w:rsidRPr="00C05516" w:rsidRDefault="008E71DF" w:rsidP="00B04CA3">
            <w:pPr>
              <w:rPr>
                <w:sz w:val="24"/>
                <w:szCs w:val="24"/>
              </w:rPr>
            </w:pPr>
          </w:p>
        </w:tc>
        <w:tc>
          <w:tcPr>
            <w:tcW w:w="6003" w:type="dxa"/>
            <w:shd w:val="clear" w:color="auto" w:fill="D6E3BC" w:themeFill="accent3" w:themeFillTint="66"/>
          </w:tcPr>
          <w:p w14:paraId="0169DC52" w14:textId="77777777" w:rsidR="008E71DF" w:rsidRPr="00C05516" w:rsidRDefault="008E71DF" w:rsidP="00B04CA3">
            <w:pPr>
              <w:pStyle w:val="TableParagraph"/>
              <w:ind w:left="107" w:right="634"/>
              <w:rPr>
                <w:sz w:val="24"/>
                <w:szCs w:val="24"/>
              </w:rPr>
            </w:pPr>
            <w:r w:rsidRPr="00C05516">
              <w:rPr>
                <w:sz w:val="24"/>
                <w:szCs w:val="24"/>
              </w:rPr>
              <w:t>Компьютерлік тестілеудің қорытындысы бойынша</w:t>
            </w:r>
            <w:r w:rsidRPr="00C05516">
              <w:rPr>
                <w:spacing w:val="-58"/>
                <w:sz w:val="24"/>
                <w:szCs w:val="24"/>
              </w:rPr>
              <w:t xml:space="preserve"> </w:t>
            </w:r>
            <w:r w:rsidRPr="00C05516">
              <w:rPr>
                <w:sz w:val="24"/>
                <w:szCs w:val="24"/>
              </w:rPr>
              <w:t>барлық</w:t>
            </w:r>
            <w:r w:rsidRPr="00C05516">
              <w:rPr>
                <w:spacing w:val="-1"/>
                <w:sz w:val="24"/>
                <w:szCs w:val="24"/>
              </w:rPr>
              <w:t xml:space="preserve"> </w:t>
            </w:r>
            <w:r w:rsidRPr="00C05516">
              <w:rPr>
                <w:sz w:val="24"/>
                <w:szCs w:val="24"/>
              </w:rPr>
              <w:t>тестіленетін бағыттар</w:t>
            </w:r>
            <w:r w:rsidRPr="00C05516">
              <w:rPr>
                <w:spacing w:val="-1"/>
                <w:sz w:val="24"/>
                <w:szCs w:val="24"/>
              </w:rPr>
              <w:t xml:space="preserve"> </w:t>
            </w:r>
            <w:r w:rsidRPr="00C05516">
              <w:rPr>
                <w:sz w:val="24"/>
                <w:szCs w:val="24"/>
              </w:rPr>
              <w:t>бойынша</w:t>
            </w:r>
            <w:r w:rsidRPr="00C05516">
              <w:rPr>
                <w:spacing w:val="-1"/>
                <w:sz w:val="24"/>
                <w:szCs w:val="24"/>
              </w:rPr>
              <w:t xml:space="preserve"> </w:t>
            </w:r>
            <w:r w:rsidRPr="00C05516">
              <w:rPr>
                <w:sz w:val="24"/>
                <w:szCs w:val="24"/>
              </w:rPr>
              <w:t>оң</w:t>
            </w:r>
          </w:p>
          <w:p w14:paraId="5535D3FC" w14:textId="77777777" w:rsidR="008E71DF" w:rsidRPr="00C05516" w:rsidRDefault="008E71DF" w:rsidP="00B04CA3">
            <w:pPr>
              <w:pStyle w:val="TableParagraph"/>
              <w:spacing w:line="263" w:lineRule="exact"/>
              <w:ind w:left="107"/>
              <w:rPr>
                <w:sz w:val="24"/>
                <w:szCs w:val="24"/>
              </w:rPr>
            </w:pPr>
            <w:r w:rsidRPr="00C05516">
              <w:rPr>
                <w:sz w:val="24"/>
                <w:szCs w:val="24"/>
              </w:rPr>
              <w:t>жауаптардың</w:t>
            </w:r>
            <w:r w:rsidRPr="00C05516">
              <w:rPr>
                <w:spacing w:val="-2"/>
                <w:sz w:val="24"/>
                <w:szCs w:val="24"/>
              </w:rPr>
              <w:t xml:space="preserve"> </w:t>
            </w:r>
            <w:r w:rsidRPr="00C05516">
              <w:rPr>
                <w:sz w:val="24"/>
                <w:szCs w:val="24"/>
              </w:rPr>
              <w:t>үлесі</w:t>
            </w:r>
            <w:r w:rsidRPr="00C05516">
              <w:rPr>
                <w:spacing w:val="-1"/>
                <w:sz w:val="24"/>
                <w:szCs w:val="24"/>
              </w:rPr>
              <w:t xml:space="preserve"> </w:t>
            </w:r>
            <w:r w:rsidRPr="00C05516">
              <w:rPr>
                <w:sz w:val="24"/>
                <w:szCs w:val="24"/>
              </w:rPr>
              <w:t>65 - 84</w:t>
            </w:r>
            <w:r w:rsidRPr="00C05516">
              <w:rPr>
                <w:spacing w:val="-2"/>
                <w:sz w:val="24"/>
                <w:szCs w:val="24"/>
              </w:rPr>
              <w:t xml:space="preserve"> </w:t>
            </w:r>
            <w:r w:rsidRPr="00C05516">
              <w:rPr>
                <w:sz w:val="24"/>
                <w:szCs w:val="24"/>
              </w:rPr>
              <w:t>%-ға</w:t>
            </w:r>
            <w:r w:rsidRPr="00C05516">
              <w:rPr>
                <w:spacing w:val="-2"/>
                <w:sz w:val="24"/>
                <w:szCs w:val="24"/>
              </w:rPr>
              <w:t xml:space="preserve"> </w:t>
            </w:r>
            <w:r w:rsidRPr="00C05516">
              <w:rPr>
                <w:sz w:val="24"/>
                <w:szCs w:val="24"/>
              </w:rPr>
              <w:t>дейін құрайды</w:t>
            </w:r>
          </w:p>
        </w:tc>
        <w:tc>
          <w:tcPr>
            <w:tcW w:w="900" w:type="dxa"/>
            <w:tcBorders>
              <w:right w:val="single" w:sz="6" w:space="0" w:color="000000"/>
            </w:tcBorders>
            <w:shd w:val="clear" w:color="auto" w:fill="D6E3BC" w:themeFill="accent3" w:themeFillTint="66"/>
          </w:tcPr>
          <w:p w14:paraId="0D124C1C" w14:textId="77777777" w:rsidR="008E71DF" w:rsidRPr="00C05516" w:rsidRDefault="008E71DF" w:rsidP="00B04CA3">
            <w:pPr>
              <w:pStyle w:val="TableParagraph"/>
              <w:spacing w:line="269" w:lineRule="exact"/>
              <w:ind w:left="110"/>
              <w:rPr>
                <w:sz w:val="24"/>
                <w:szCs w:val="24"/>
              </w:rPr>
            </w:pPr>
            <w:r w:rsidRPr="00C05516">
              <w:rPr>
                <w:sz w:val="24"/>
                <w:szCs w:val="24"/>
              </w:rPr>
              <w:t>4</w:t>
            </w:r>
          </w:p>
        </w:tc>
      </w:tr>
      <w:tr w:rsidR="008E71DF" w:rsidRPr="00C05516" w14:paraId="5EBFC13D" w14:textId="77777777" w:rsidTr="00B04CA3">
        <w:trPr>
          <w:trHeight w:val="828"/>
        </w:trPr>
        <w:tc>
          <w:tcPr>
            <w:tcW w:w="598" w:type="dxa"/>
            <w:vMerge/>
            <w:tcBorders>
              <w:top w:val="nil"/>
            </w:tcBorders>
          </w:tcPr>
          <w:p w14:paraId="6A92BC8E" w14:textId="77777777" w:rsidR="008E71DF" w:rsidRPr="00C05516" w:rsidRDefault="008E71DF" w:rsidP="00B04CA3">
            <w:pPr>
              <w:rPr>
                <w:sz w:val="24"/>
                <w:szCs w:val="24"/>
              </w:rPr>
            </w:pPr>
          </w:p>
        </w:tc>
        <w:tc>
          <w:tcPr>
            <w:tcW w:w="2295" w:type="dxa"/>
            <w:vMerge/>
            <w:tcBorders>
              <w:top w:val="nil"/>
            </w:tcBorders>
          </w:tcPr>
          <w:p w14:paraId="1A5877B1" w14:textId="77777777" w:rsidR="008E71DF" w:rsidRPr="00C05516" w:rsidRDefault="008E71DF" w:rsidP="00B04CA3">
            <w:pPr>
              <w:rPr>
                <w:sz w:val="24"/>
                <w:szCs w:val="24"/>
              </w:rPr>
            </w:pPr>
          </w:p>
        </w:tc>
        <w:tc>
          <w:tcPr>
            <w:tcW w:w="6003" w:type="dxa"/>
          </w:tcPr>
          <w:p w14:paraId="4EF48E8D" w14:textId="77777777" w:rsidR="008E71DF" w:rsidRPr="00C05516" w:rsidRDefault="008E71DF" w:rsidP="00B04CA3">
            <w:pPr>
              <w:pStyle w:val="TableParagraph"/>
              <w:ind w:left="107" w:right="634"/>
              <w:rPr>
                <w:sz w:val="24"/>
                <w:szCs w:val="24"/>
              </w:rPr>
            </w:pPr>
            <w:r w:rsidRPr="00C05516">
              <w:rPr>
                <w:sz w:val="24"/>
                <w:szCs w:val="24"/>
              </w:rPr>
              <w:t>Компьютерлік тестілеудің қорытындысы бойынша</w:t>
            </w:r>
            <w:r w:rsidRPr="00C05516">
              <w:rPr>
                <w:spacing w:val="-58"/>
                <w:sz w:val="24"/>
                <w:szCs w:val="24"/>
              </w:rPr>
              <w:t xml:space="preserve"> </w:t>
            </w:r>
            <w:r w:rsidRPr="00C05516">
              <w:rPr>
                <w:sz w:val="24"/>
                <w:szCs w:val="24"/>
              </w:rPr>
              <w:t>барлық</w:t>
            </w:r>
            <w:r w:rsidRPr="00C05516">
              <w:rPr>
                <w:spacing w:val="-1"/>
                <w:sz w:val="24"/>
                <w:szCs w:val="24"/>
              </w:rPr>
              <w:t xml:space="preserve"> </w:t>
            </w:r>
            <w:r w:rsidRPr="00C05516">
              <w:rPr>
                <w:sz w:val="24"/>
                <w:szCs w:val="24"/>
              </w:rPr>
              <w:t>тестіленетін бағыттар</w:t>
            </w:r>
            <w:r w:rsidRPr="00C05516">
              <w:rPr>
                <w:spacing w:val="-1"/>
                <w:sz w:val="24"/>
                <w:szCs w:val="24"/>
              </w:rPr>
              <w:t xml:space="preserve"> </w:t>
            </w:r>
            <w:r w:rsidRPr="00C05516">
              <w:rPr>
                <w:sz w:val="24"/>
                <w:szCs w:val="24"/>
              </w:rPr>
              <w:t>бойынша</w:t>
            </w:r>
            <w:r w:rsidRPr="00C05516">
              <w:rPr>
                <w:spacing w:val="-1"/>
                <w:sz w:val="24"/>
                <w:szCs w:val="24"/>
              </w:rPr>
              <w:t xml:space="preserve"> </w:t>
            </w:r>
            <w:r w:rsidRPr="00C05516">
              <w:rPr>
                <w:sz w:val="24"/>
                <w:szCs w:val="24"/>
              </w:rPr>
              <w:t>оң</w:t>
            </w:r>
          </w:p>
          <w:p w14:paraId="170D9B7B" w14:textId="77777777" w:rsidR="008E71DF" w:rsidRPr="00C05516" w:rsidRDefault="008E71DF" w:rsidP="00B04CA3">
            <w:pPr>
              <w:pStyle w:val="TableParagraph"/>
              <w:spacing w:line="263" w:lineRule="exact"/>
              <w:ind w:left="107"/>
              <w:rPr>
                <w:sz w:val="24"/>
                <w:szCs w:val="24"/>
              </w:rPr>
            </w:pPr>
            <w:r w:rsidRPr="00C05516">
              <w:rPr>
                <w:sz w:val="24"/>
                <w:szCs w:val="24"/>
              </w:rPr>
              <w:t>жауаптардың</w:t>
            </w:r>
            <w:r w:rsidRPr="00C05516">
              <w:rPr>
                <w:spacing w:val="-2"/>
                <w:sz w:val="24"/>
                <w:szCs w:val="24"/>
              </w:rPr>
              <w:t xml:space="preserve"> </w:t>
            </w:r>
            <w:r w:rsidRPr="00C05516">
              <w:rPr>
                <w:sz w:val="24"/>
                <w:szCs w:val="24"/>
              </w:rPr>
              <w:t>үлесі</w:t>
            </w:r>
            <w:r w:rsidRPr="00C05516">
              <w:rPr>
                <w:spacing w:val="-1"/>
                <w:sz w:val="24"/>
                <w:szCs w:val="24"/>
              </w:rPr>
              <w:t xml:space="preserve"> </w:t>
            </w:r>
            <w:r w:rsidRPr="00C05516">
              <w:rPr>
                <w:sz w:val="24"/>
                <w:szCs w:val="24"/>
              </w:rPr>
              <w:t>40-64</w:t>
            </w:r>
            <w:r w:rsidRPr="00C05516">
              <w:rPr>
                <w:spacing w:val="-1"/>
                <w:sz w:val="24"/>
                <w:szCs w:val="24"/>
              </w:rPr>
              <w:t xml:space="preserve"> </w:t>
            </w:r>
            <w:r w:rsidRPr="00C05516">
              <w:rPr>
                <w:sz w:val="24"/>
                <w:szCs w:val="24"/>
              </w:rPr>
              <w:t>%-ға</w:t>
            </w:r>
            <w:r w:rsidRPr="00C05516">
              <w:rPr>
                <w:spacing w:val="-3"/>
                <w:sz w:val="24"/>
                <w:szCs w:val="24"/>
              </w:rPr>
              <w:t xml:space="preserve"> </w:t>
            </w:r>
            <w:r w:rsidRPr="00C05516">
              <w:rPr>
                <w:sz w:val="24"/>
                <w:szCs w:val="24"/>
              </w:rPr>
              <w:t>дейін құрайды</w:t>
            </w:r>
          </w:p>
        </w:tc>
        <w:tc>
          <w:tcPr>
            <w:tcW w:w="900" w:type="dxa"/>
            <w:tcBorders>
              <w:right w:val="single" w:sz="6" w:space="0" w:color="000000"/>
            </w:tcBorders>
          </w:tcPr>
          <w:p w14:paraId="00127283" w14:textId="77777777" w:rsidR="008E71DF" w:rsidRPr="00C05516" w:rsidRDefault="008E71DF" w:rsidP="00B04CA3">
            <w:pPr>
              <w:pStyle w:val="TableParagraph"/>
              <w:spacing w:line="269" w:lineRule="exact"/>
              <w:ind w:left="110"/>
              <w:rPr>
                <w:sz w:val="24"/>
                <w:szCs w:val="24"/>
              </w:rPr>
            </w:pPr>
            <w:r w:rsidRPr="00C05516">
              <w:rPr>
                <w:sz w:val="24"/>
                <w:szCs w:val="24"/>
              </w:rPr>
              <w:t>3</w:t>
            </w:r>
          </w:p>
        </w:tc>
      </w:tr>
    </w:tbl>
    <w:p w14:paraId="7D651D18" w14:textId="33BC8AE1" w:rsidR="008E71DF" w:rsidRPr="00C05516" w:rsidRDefault="008E71DF" w:rsidP="008E71DF">
      <w:pPr>
        <w:rPr>
          <w:sz w:val="24"/>
          <w:szCs w:val="24"/>
        </w:rPr>
      </w:pPr>
    </w:p>
    <w:p w14:paraId="2B1A2AB0" w14:textId="77777777" w:rsidR="008E71DF" w:rsidRPr="00C05516" w:rsidRDefault="008E71DF" w:rsidP="008E71DF">
      <w:pPr>
        <w:rPr>
          <w:sz w:val="24"/>
          <w:szCs w:val="24"/>
        </w:rPr>
        <w:sectPr w:rsidR="008E71DF" w:rsidRPr="00C05516" w:rsidSect="008E71DF">
          <w:pgSz w:w="11910" w:h="16840"/>
          <w:pgMar w:top="840" w:right="980" w:bottom="280" w:left="46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2295"/>
        <w:gridCol w:w="6003"/>
        <w:gridCol w:w="900"/>
      </w:tblGrid>
      <w:tr w:rsidR="008E71DF" w:rsidRPr="00C05516" w14:paraId="0D07EA5E" w14:textId="77777777" w:rsidTr="00B04CA3">
        <w:trPr>
          <w:trHeight w:val="827"/>
        </w:trPr>
        <w:tc>
          <w:tcPr>
            <w:tcW w:w="598" w:type="dxa"/>
          </w:tcPr>
          <w:p w14:paraId="25E47D47" w14:textId="77777777" w:rsidR="008E71DF" w:rsidRPr="00C05516" w:rsidRDefault="008E71DF" w:rsidP="00B04CA3">
            <w:pPr>
              <w:pStyle w:val="TableParagraph"/>
              <w:rPr>
                <w:sz w:val="24"/>
                <w:szCs w:val="24"/>
              </w:rPr>
            </w:pPr>
          </w:p>
        </w:tc>
        <w:tc>
          <w:tcPr>
            <w:tcW w:w="2295" w:type="dxa"/>
          </w:tcPr>
          <w:p w14:paraId="49A6D061" w14:textId="77777777" w:rsidR="008E71DF" w:rsidRPr="00C05516" w:rsidRDefault="008E71DF" w:rsidP="00B04CA3">
            <w:pPr>
              <w:pStyle w:val="TableParagraph"/>
              <w:rPr>
                <w:sz w:val="24"/>
                <w:szCs w:val="24"/>
              </w:rPr>
            </w:pPr>
          </w:p>
        </w:tc>
        <w:tc>
          <w:tcPr>
            <w:tcW w:w="6003" w:type="dxa"/>
          </w:tcPr>
          <w:p w14:paraId="1F94ECEF" w14:textId="77777777" w:rsidR="008E71DF" w:rsidRPr="00C05516" w:rsidRDefault="008E71DF" w:rsidP="00B04CA3">
            <w:pPr>
              <w:pStyle w:val="TableParagraph"/>
              <w:ind w:left="107" w:right="634"/>
              <w:rPr>
                <w:sz w:val="24"/>
                <w:szCs w:val="24"/>
              </w:rPr>
            </w:pPr>
            <w:r w:rsidRPr="00C05516">
              <w:rPr>
                <w:sz w:val="24"/>
                <w:szCs w:val="24"/>
              </w:rPr>
              <w:t>Компьютерлік тестілеудің қорытындысы бойынша</w:t>
            </w:r>
            <w:r w:rsidRPr="00C05516">
              <w:rPr>
                <w:spacing w:val="-58"/>
                <w:sz w:val="24"/>
                <w:szCs w:val="24"/>
              </w:rPr>
              <w:t xml:space="preserve"> </w:t>
            </w:r>
            <w:r w:rsidRPr="00C05516">
              <w:rPr>
                <w:sz w:val="24"/>
                <w:szCs w:val="24"/>
              </w:rPr>
              <w:t>барлық</w:t>
            </w:r>
            <w:r w:rsidRPr="00C05516">
              <w:rPr>
                <w:spacing w:val="-1"/>
                <w:sz w:val="24"/>
                <w:szCs w:val="24"/>
              </w:rPr>
              <w:t xml:space="preserve"> </w:t>
            </w:r>
            <w:r w:rsidRPr="00C05516">
              <w:rPr>
                <w:sz w:val="24"/>
                <w:szCs w:val="24"/>
              </w:rPr>
              <w:t>тестіленетін бағыттар</w:t>
            </w:r>
            <w:r w:rsidRPr="00C05516">
              <w:rPr>
                <w:spacing w:val="-1"/>
                <w:sz w:val="24"/>
                <w:szCs w:val="24"/>
              </w:rPr>
              <w:t xml:space="preserve"> </w:t>
            </w:r>
            <w:r w:rsidRPr="00C05516">
              <w:rPr>
                <w:sz w:val="24"/>
                <w:szCs w:val="24"/>
              </w:rPr>
              <w:t>бойынша</w:t>
            </w:r>
            <w:r w:rsidRPr="00C05516">
              <w:rPr>
                <w:spacing w:val="-1"/>
                <w:sz w:val="24"/>
                <w:szCs w:val="24"/>
              </w:rPr>
              <w:t xml:space="preserve"> </w:t>
            </w:r>
            <w:r w:rsidRPr="00C05516">
              <w:rPr>
                <w:sz w:val="24"/>
                <w:szCs w:val="24"/>
              </w:rPr>
              <w:t>оң</w:t>
            </w:r>
          </w:p>
          <w:p w14:paraId="2F52628B" w14:textId="77777777" w:rsidR="008E71DF" w:rsidRPr="00C05516" w:rsidRDefault="008E71DF" w:rsidP="00B04CA3">
            <w:pPr>
              <w:pStyle w:val="TableParagraph"/>
              <w:spacing w:line="263" w:lineRule="exact"/>
              <w:ind w:left="107"/>
              <w:rPr>
                <w:sz w:val="24"/>
                <w:szCs w:val="24"/>
              </w:rPr>
            </w:pPr>
            <w:r w:rsidRPr="00C05516">
              <w:rPr>
                <w:sz w:val="24"/>
                <w:szCs w:val="24"/>
              </w:rPr>
              <w:t>жауаптардың</w:t>
            </w:r>
            <w:r w:rsidRPr="00C05516">
              <w:rPr>
                <w:spacing w:val="-2"/>
                <w:sz w:val="24"/>
                <w:szCs w:val="24"/>
              </w:rPr>
              <w:t xml:space="preserve"> </w:t>
            </w:r>
            <w:r w:rsidRPr="00C05516">
              <w:rPr>
                <w:sz w:val="24"/>
                <w:szCs w:val="24"/>
              </w:rPr>
              <w:t>үлесі</w:t>
            </w:r>
            <w:r w:rsidRPr="00C05516">
              <w:rPr>
                <w:spacing w:val="-1"/>
                <w:sz w:val="24"/>
                <w:szCs w:val="24"/>
              </w:rPr>
              <w:t xml:space="preserve"> </w:t>
            </w:r>
            <w:r w:rsidRPr="00C05516">
              <w:rPr>
                <w:sz w:val="24"/>
                <w:szCs w:val="24"/>
              </w:rPr>
              <w:t>40 %-дан</w:t>
            </w:r>
            <w:r w:rsidRPr="00C05516">
              <w:rPr>
                <w:spacing w:val="-1"/>
                <w:sz w:val="24"/>
                <w:szCs w:val="24"/>
              </w:rPr>
              <w:t xml:space="preserve"> </w:t>
            </w:r>
            <w:r w:rsidRPr="00C05516">
              <w:rPr>
                <w:sz w:val="24"/>
                <w:szCs w:val="24"/>
              </w:rPr>
              <w:t>төмен</w:t>
            </w:r>
            <w:r w:rsidRPr="00C05516">
              <w:rPr>
                <w:spacing w:val="-2"/>
                <w:sz w:val="24"/>
                <w:szCs w:val="24"/>
              </w:rPr>
              <w:t xml:space="preserve"> </w:t>
            </w:r>
            <w:r w:rsidRPr="00C05516">
              <w:rPr>
                <w:sz w:val="24"/>
                <w:szCs w:val="24"/>
              </w:rPr>
              <w:t>құрайды</w:t>
            </w:r>
          </w:p>
        </w:tc>
        <w:tc>
          <w:tcPr>
            <w:tcW w:w="900" w:type="dxa"/>
            <w:tcBorders>
              <w:right w:val="single" w:sz="6" w:space="0" w:color="000000"/>
            </w:tcBorders>
          </w:tcPr>
          <w:p w14:paraId="069B408C" w14:textId="77777777" w:rsidR="008E71DF" w:rsidRPr="00C05516" w:rsidRDefault="008E71DF" w:rsidP="00B04CA3">
            <w:pPr>
              <w:pStyle w:val="TableParagraph"/>
              <w:spacing w:line="269" w:lineRule="exact"/>
              <w:ind w:left="110"/>
              <w:rPr>
                <w:sz w:val="24"/>
                <w:szCs w:val="24"/>
              </w:rPr>
            </w:pPr>
            <w:r w:rsidRPr="00C05516">
              <w:rPr>
                <w:sz w:val="24"/>
                <w:szCs w:val="24"/>
              </w:rPr>
              <w:t>2</w:t>
            </w:r>
          </w:p>
        </w:tc>
      </w:tr>
      <w:tr w:rsidR="008E71DF" w:rsidRPr="00C05516" w14:paraId="44E47789" w14:textId="77777777" w:rsidTr="00B04CA3">
        <w:trPr>
          <w:trHeight w:val="827"/>
        </w:trPr>
        <w:tc>
          <w:tcPr>
            <w:tcW w:w="598" w:type="dxa"/>
            <w:vMerge w:val="restart"/>
          </w:tcPr>
          <w:p w14:paraId="03B6D1C6" w14:textId="77777777" w:rsidR="008E71DF" w:rsidRPr="00C05516" w:rsidRDefault="008E71DF" w:rsidP="00B04CA3">
            <w:pPr>
              <w:pStyle w:val="TableParagraph"/>
              <w:spacing w:line="269" w:lineRule="exact"/>
              <w:ind w:left="110"/>
              <w:rPr>
                <w:sz w:val="24"/>
                <w:szCs w:val="24"/>
              </w:rPr>
            </w:pPr>
            <w:r w:rsidRPr="00C05516">
              <w:rPr>
                <w:sz w:val="24"/>
                <w:szCs w:val="24"/>
              </w:rPr>
              <w:t>11</w:t>
            </w:r>
          </w:p>
        </w:tc>
        <w:tc>
          <w:tcPr>
            <w:tcW w:w="2295" w:type="dxa"/>
            <w:vMerge w:val="restart"/>
          </w:tcPr>
          <w:p w14:paraId="179A4032" w14:textId="77777777" w:rsidR="008E71DF" w:rsidRPr="00C05516" w:rsidRDefault="008E71DF" w:rsidP="00B04CA3">
            <w:pPr>
              <w:pStyle w:val="TableParagraph"/>
              <w:ind w:left="107" w:right="180"/>
              <w:rPr>
                <w:sz w:val="24"/>
                <w:szCs w:val="24"/>
              </w:rPr>
            </w:pPr>
            <w:r w:rsidRPr="00C05516">
              <w:rPr>
                <w:spacing w:val="-1"/>
                <w:sz w:val="24"/>
                <w:szCs w:val="24"/>
              </w:rPr>
              <w:t>Білімалушылардың</w:t>
            </w:r>
            <w:r w:rsidRPr="00C05516">
              <w:rPr>
                <w:spacing w:val="-57"/>
                <w:sz w:val="24"/>
                <w:szCs w:val="24"/>
              </w:rPr>
              <w:t xml:space="preserve"> </w:t>
            </w:r>
            <w:r w:rsidRPr="00C05516">
              <w:rPr>
                <w:sz w:val="24"/>
                <w:szCs w:val="24"/>
              </w:rPr>
              <w:t>сауалнама</w:t>
            </w:r>
          </w:p>
          <w:p w14:paraId="139D7889" w14:textId="77777777" w:rsidR="008E71DF" w:rsidRPr="00C05516" w:rsidRDefault="008E71DF" w:rsidP="00B04CA3">
            <w:pPr>
              <w:pStyle w:val="TableParagraph"/>
              <w:ind w:left="107"/>
              <w:rPr>
                <w:sz w:val="24"/>
                <w:szCs w:val="24"/>
              </w:rPr>
            </w:pPr>
            <w:r w:rsidRPr="00C05516">
              <w:rPr>
                <w:sz w:val="24"/>
                <w:szCs w:val="24"/>
              </w:rPr>
              <w:t>нәтижелерін</w:t>
            </w:r>
            <w:r w:rsidRPr="00C05516">
              <w:rPr>
                <w:spacing w:val="-1"/>
                <w:sz w:val="24"/>
                <w:szCs w:val="24"/>
              </w:rPr>
              <w:t xml:space="preserve"> </w:t>
            </w:r>
            <w:r w:rsidRPr="00C05516">
              <w:rPr>
                <w:sz w:val="24"/>
                <w:szCs w:val="24"/>
              </w:rPr>
              <w:t>талдау</w:t>
            </w:r>
          </w:p>
        </w:tc>
        <w:tc>
          <w:tcPr>
            <w:tcW w:w="6003" w:type="dxa"/>
            <w:shd w:val="clear" w:color="auto" w:fill="EAF0DD"/>
          </w:tcPr>
          <w:p w14:paraId="1B25E65B" w14:textId="77777777" w:rsidR="008E71DF" w:rsidRPr="00C05516" w:rsidRDefault="008E71DF" w:rsidP="00B04CA3">
            <w:pPr>
              <w:pStyle w:val="TableParagraph"/>
              <w:spacing w:line="269" w:lineRule="exact"/>
              <w:ind w:left="107"/>
              <w:rPr>
                <w:b/>
                <w:sz w:val="24"/>
                <w:szCs w:val="24"/>
              </w:rPr>
            </w:pPr>
            <w:r w:rsidRPr="00C05516">
              <w:rPr>
                <w:b/>
                <w:color w:val="6F2F9F"/>
                <w:sz w:val="24"/>
                <w:szCs w:val="24"/>
              </w:rPr>
              <w:t>80</w:t>
            </w:r>
            <w:r w:rsidRPr="00C05516">
              <w:rPr>
                <w:b/>
                <w:color w:val="6F2F9F"/>
                <w:spacing w:val="-1"/>
                <w:sz w:val="24"/>
                <w:szCs w:val="24"/>
              </w:rPr>
              <w:t xml:space="preserve"> </w:t>
            </w:r>
            <w:r w:rsidRPr="00C05516">
              <w:rPr>
                <w:b/>
                <w:color w:val="6F2F9F"/>
                <w:sz w:val="24"/>
                <w:szCs w:val="24"/>
              </w:rPr>
              <w:t>%</w:t>
            </w:r>
            <w:r w:rsidRPr="00C05516">
              <w:rPr>
                <w:b/>
                <w:color w:val="6F2F9F"/>
                <w:spacing w:val="-1"/>
                <w:sz w:val="24"/>
                <w:szCs w:val="24"/>
              </w:rPr>
              <w:t xml:space="preserve"> </w:t>
            </w:r>
            <w:r w:rsidRPr="00C05516">
              <w:rPr>
                <w:b/>
                <w:color w:val="6F2F9F"/>
                <w:sz w:val="24"/>
                <w:szCs w:val="24"/>
              </w:rPr>
              <w:t>-дан</w:t>
            </w:r>
            <w:r w:rsidRPr="00C05516">
              <w:rPr>
                <w:b/>
                <w:color w:val="6F2F9F"/>
                <w:spacing w:val="-1"/>
                <w:sz w:val="24"/>
                <w:szCs w:val="24"/>
              </w:rPr>
              <w:t xml:space="preserve"> </w:t>
            </w:r>
            <w:r w:rsidRPr="00C05516">
              <w:rPr>
                <w:b/>
                <w:color w:val="6F2F9F"/>
                <w:sz w:val="24"/>
                <w:szCs w:val="24"/>
              </w:rPr>
              <w:t>100%-ға дейінгі</w:t>
            </w:r>
          </w:p>
          <w:p w14:paraId="1802E895" w14:textId="77777777" w:rsidR="008E71DF" w:rsidRPr="00C05516" w:rsidRDefault="008E71DF" w:rsidP="00B04CA3">
            <w:pPr>
              <w:pStyle w:val="TableParagraph"/>
              <w:spacing w:line="270" w:lineRule="atLeast"/>
              <w:ind w:left="107"/>
              <w:rPr>
                <w:b/>
                <w:sz w:val="24"/>
                <w:szCs w:val="24"/>
              </w:rPr>
            </w:pPr>
            <w:r w:rsidRPr="00C05516">
              <w:rPr>
                <w:b/>
                <w:color w:val="6F2F9F"/>
                <w:spacing w:val="-1"/>
                <w:sz w:val="24"/>
                <w:szCs w:val="24"/>
              </w:rPr>
              <w:t>респонденттеркөрсетілетінбілімберуқызметтерініңде</w:t>
            </w:r>
            <w:r w:rsidRPr="00C05516">
              <w:rPr>
                <w:b/>
                <w:color w:val="6F2F9F"/>
                <w:spacing w:val="-57"/>
                <w:sz w:val="24"/>
                <w:szCs w:val="24"/>
              </w:rPr>
              <w:t xml:space="preserve"> </w:t>
            </w:r>
            <w:r w:rsidRPr="00C05516">
              <w:rPr>
                <w:b/>
                <w:color w:val="6F2F9F"/>
                <w:sz w:val="24"/>
                <w:szCs w:val="24"/>
              </w:rPr>
              <w:t>ңгейінеқанағаттанған</w:t>
            </w:r>
          </w:p>
        </w:tc>
        <w:tc>
          <w:tcPr>
            <w:tcW w:w="900" w:type="dxa"/>
            <w:tcBorders>
              <w:right w:val="single" w:sz="6" w:space="0" w:color="000000"/>
            </w:tcBorders>
            <w:shd w:val="clear" w:color="auto" w:fill="EAF0DD"/>
          </w:tcPr>
          <w:p w14:paraId="42A16675" w14:textId="77777777" w:rsidR="008E71DF" w:rsidRPr="00C05516" w:rsidRDefault="008E71DF" w:rsidP="00B04CA3">
            <w:pPr>
              <w:pStyle w:val="TableParagraph"/>
              <w:spacing w:line="269" w:lineRule="exact"/>
              <w:ind w:left="110"/>
              <w:rPr>
                <w:b/>
                <w:sz w:val="24"/>
                <w:szCs w:val="24"/>
              </w:rPr>
            </w:pPr>
            <w:r w:rsidRPr="00C05516">
              <w:rPr>
                <w:b/>
                <w:color w:val="6F2F9F"/>
                <w:sz w:val="24"/>
                <w:szCs w:val="24"/>
              </w:rPr>
              <w:t>5-ке</w:t>
            </w:r>
          </w:p>
        </w:tc>
      </w:tr>
      <w:tr w:rsidR="008E71DF" w:rsidRPr="00C05516" w14:paraId="26E98FAB" w14:textId="77777777" w:rsidTr="00B04CA3">
        <w:trPr>
          <w:trHeight w:val="827"/>
        </w:trPr>
        <w:tc>
          <w:tcPr>
            <w:tcW w:w="598" w:type="dxa"/>
            <w:vMerge/>
            <w:tcBorders>
              <w:top w:val="nil"/>
            </w:tcBorders>
          </w:tcPr>
          <w:p w14:paraId="0BCAA53B" w14:textId="77777777" w:rsidR="008E71DF" w:rsidRPr="00C05516" w:rsidRDefault="008E71DF" w:rsidP="00B04CA3">
            <w:pPr>
              <w:rPr>
                <w:sz w:val="24"/>
                <w:szCs w:val="24"/>
              </w:rPr>
            </w:pPr>
          </w:p>
        </w:tc>
        <w:tc>
          <w:tcPr>
            <w:tcW w:w="2295" w:type="dxa"/>
            <w:vMerge/>
            <w:tcBorders>
              <w:top w:val="nil"/>
            </w:tcBorders>
          </w:tcPr>
          <w:p w14:paraId="78316F78" w14:textId="77777777" w:rsidR="008E71DF" w:rsidRPr="00C05516" w:rsidRDefault="008E71DF" w:rsidP="00B04CA3">
            <w:pPr>
              <w:rPr>
                <w:sz w:val="24"/>
                <w:szCs w:val="24"/>
              </w:rPr>
            </w:pPr>
          </w:p>
        </w:tc>
        <w:tc>
          <w:tcPr>
            <w:tcW w:w="6003" w:type="dxa"/>
          </w:tcPr>
          <w:p w14:paraId="1B8E40C9" w14:textId="77777777" w:rsidR="008E71DF" w:rsidRPr="00C05516" w:rsidRDefault="008E71DF" w:rsidP="00B04CA3">
            <w:pPr>
              <w:pStyle w:val="TableParagraph"/>
              <w:spacing w:line="269" w:lineRule="exact"/>
              <w:ind w:left="107"/>
              <w:rPr>
                <w:sz w:val="24"/>
                <w:szCs w:val="24"/>
              </w:rPr>
            </w:pPr>
            <w:r w:rsidRPr="00C05516">
              <w:rPr>
                <w:sz w:val="24"/>
                <w:szCs w:val="24"/>
              </w:rPr>
              <w:t>65%</w:t>
            </w:r>
            <w:r w:rsidRPr="00C05516">
              <w:rPr>
                <w:spacing w:val="-2"/>
                <w:sz w:val="24"/>
                <w:szCs w:val="24"/>
              </w:rPr>
              <w:t xml:space="preserve"> </w:t>
            </w:r>
            <w:r w:rsidRPr="00C05516">
              <w:rPr>
                <w:sz w:val="24"/>
                <w:szCs w:val="24"/>
              </w:rPr>
              <w:t>-дан</w:t>
            </w:r>
            <w:r w:rsidRPr="00C05516">
              <w:rPr>
                <w:spacing w:val="-1"/>
                <w:sz w:val="24"/>
                <w:szCs w:val="24"/>
              </w:rPr>
              <w:t xml:space="preserve"> </w:t>
            </w:r>
            <w:r w:rsidRPr="00C05516">
              <w:rPr>
                <w:sz w:val="24"/>
                <w:szCs w:val="24"/>
              </w:rPr>
              <w:t>79 %</w:t>
            </w:r>
            <w:r w:rsidRPr="00C05516">
              <w:rPr>
                <w:spacing w:val="-2"/>
                <w:sz w:val="24"/>
                <w:szCs w:val="24"/>
              </w:rPr>
              <w:t xml:space="preserve"> </w:t>
            </w:r>
            <w:r w:rsidRPr="00C05516">
              <w:rPr>
                <w:sz w:val="24"/>
                <w:szCs w:val="24"/>
              </w:rPr>
              <w:t>-ға</w:t>
            </w:r>
            <w:r w:rsidRPr="00C05516">
              <w:rPr>
                <w:spacing w:val="-2"/>
                <w:sz w:val="24"/>
                <w:szCs w:val="24"/>
              </w:rPr>
              <w:t xml:space="preserve"> </w:t>
            </w:r>
            <w:r w:rsidRPr="00C05516">
              <w:rPr>
                <w:sz w:val="24"/>
                <w:szCs w:val="24"/>
              </w:rPr>
              <w:t>дейінгі</w:t>
            </w:r>
          </w:p>
          <w:p w14:paraId="3B5831F7" w14:textId="77777777" w:rsidR="008E71DF" w:rsidRPr="00C05516" w:rsidRDefault="008E71DF" w:rsidP="00B04CA3">
            <w:pPr>
              <w:pStyle w:val="TableParagraph"/>
              <w:spacing w:line="270" w:lineRule="atLeast"/>
              <w:ind w:left="107"/>
              <w:rPr>
                <w:sz w:val="24"/>
                <w:szCs w:val="24"/>
              </w:rPr>
            </w:pPr>
            <w:r w:rsidRPr="00C05516">
              <w:rPr>
                <w:spacing w:val="-1"/>
                <w:sz w:val="24"/>
                <w:szCs w:val="24"/>
              </w:rPr>
              <w:t>респонденттеркөрсетілетінбілімберуқызметтерініңдеңге</w:t>
            </w:r>
            <w:r w:rsidRPr="00C05516">
              <w:rPr>
                <w:spacing w:val="-57"/>
                <w:sz w:val="24"/>
                <w:szCs w:val="24"/>
              </w:rPr>
              <w:t xml:space="preserve"> </w:t>
            </w:r>
            <w:r w:rsidRPr="00C05516">
              <w:rPr>
                <w:sz w:val="24"/>
                <w:szCs w:val="24"/>
              </w:rPr>
              <w:t>йінеқанағаттанған</w:t>
            </w:r>
          </w:p>
        </w:tc>
        <w:tc>
          <w:tcPr>
            <w:tcW w:w="900" w:type="dxa"/>
            <w:tcBorders>
              <w:right w:val="single" w:sz="6" w:space="0" w:color="000000"/>
            </w:tcBorders>
          </w:tcPr>
          <w:p w14:paraId="4181AD7E" w14:textId="77777777" w:rsidR="008E71DF" w:rsidRPr="00C05516" w:rsidRDefault="008E71DF" w:rsidP="00B04CA3">
            <w:pPr>
              <w:pStyle w:val="TableParagraph"/>
              <w:spacing w:line="269" w:lineRule="exact"/>
              <w:ind w:left="110"/>
              <w:rPr>
                <w:sz w:val="24"/>
                <w:szCs w:val="24"/>
              </w:rPr>
            </w:pPr>
            <w:r w:rsidRPr="00C05516">
              <w:rPr>
                <w:sz w:val="24"/>
                <w:szCs w:val="24"/>
              </w:rPr>
              <w:t>4</w:t>
            </w:r>
          </w:p>
        </w:tc>
      </w:tr>
      <w:tr w:rsidR="008E71DF" w:rsidRPr="00C05516" w14:paraId="57999162" w14:textId="77777777" w:rsidTr="00B04CA3">
        <w:trPr>
          <w:trHeight w:val="827"/>
        </w:trPr>
        <w:tc>
          <w:tcPr>
            <w:tcW w:w="598" w:type="dxa"/>
            <w:vMerge/>
            <w:tcBorders>
              <w:top w:val="nil"/>
            </w:tcBorders>
          </w:tcPr>
          <w:p w14:paraId="6939653E" w14:textId="77777777" w:rsidR="008E71DF" w:rsidRPr="00C05516" w:rsidRDefault="008E71DF" w:rsidP="00B04CA3">
            <w:pPr>
              <w:rPr>
                <w:sz w:val="24"/>
                <w:szCs w:val="24"/>
              </w:rPr>
            </w:pPr>
          </w:p>
        </w:tc>
        <w:tc>
          <w:tcPr>
            <w:tcW w:w="2295" w:type="dxa"/>
            <w:vMerge/>
            <w:tcBorders>
              <w:top w:val="nil"/>
            </w:tcBorders>
          </w:tcPr>
          <w:p w14:paraId="59EDD85C" w14:textId="77777777" w:rsidR="008E71DF" w:rsidRPr="00C05516" w:rsidRDefault="008E71DF" w:rsidP="00B04CA3">
            <w:pPr>
              <w:rPr>
                <w:sz w:val="24"/>
                <w:szCs w:val="24"/>
              </w:rPr>
            </w:pPr>
          </w:p>
        </w:tc>
        <w:tc>
          <w:tcPr>
            <w:tcW w:w="6003" w:type="dxa"/>
          </w:tcPr>
          <w:p w14:paraId="14921D49" w14:textId="77777777" w:rsidR="008E71DF" w:rsidRPr="00C05516" w:rsidRDefault="008E71DF" w:rsidP="00B04CA3">
            <w:pPr>
              <w:pStyle w:val="TableParagraph"/>
              <w:spacing w:line="269" w:lineRule="exact"/>
              <w:ind w:left="107"/>
              <w:rPr>
                <w:sz w:val="24"/>
                <w:szCs w:val="24"/>
              </w:rPr>
            </w:pPr>
            <w:r w:rsidRPr="00C05516">
              <w:rPr>
                <w:sz w:val="24"/>
                <w:szCs w:val="24"/>
              </w:rPr>
              <w:t>50</w:t>
            </w:r>
            <w:r w:rsidRPr="00C05516">
              <w:rPr>
                <w:spacing w:val="-1"/>
                <w:sz w:val="24"/>
                <w:szCs w:val="24"/>
              </w:rPr>
              <w:t xml:space="preserve"> </w:t>
            </w:r>
            <w:r w:rsidRPr="00C05516">
              <w:rPr>
                <w:sz w:val="24"/>
                <w:szCs w:val="24"/>
              </w:rPr>
              <w:t>%</w:t>
            </w:r>
            <w:r w:rsidRPr="00C05516">
              <w:rPr>
                <w:spacing w:val="-2"/>
                <w:sz w:val="24"/>
                <w:szCs w:val="24"/>
              </w:rPr>
              <w:t xml:space="preserve"> </w:t>
            </w:r>
            <w:r w:rsidRPr="00C05516">
              <w:rPr>
                <w:sz w:val="24"/>
                <w:szCs w:val="24"/>
              </w:rPr>
              <w:t>-дан 64</w:t>
            </w:r>
            <w:r w:rsidRPr="00C05516">
              <w:rPr>
                <w:spacing w:val="-1"/>
                <w:sz w:val="24"/>
                <w:szCs w:val="24"/>
              </w:rPr>
              <w:t xml:space="preserve"> </w:t>
            </w:r>
            <w:r w:rsidRPr="00C05516">
              <w:rPr>
                <w:sz w:val="24"/>
                <w:szCs w:val="24"/>
              </w:rPr>
              <w:t>%</w:t>
            </w:r>
            <w:r w:rsidRPr="00C05516">
              <w:rPr>
                <w:spacing w:val="-1"/>
                <w:sz w:val="24"/>
                <w:szCs w:val="24"/>
              </w:rPr>
              <w:t xml:space="preserve"> </w:t>
            </w:r>
            <w:r w:rsidRPr="00C05516">
              <w:rPr>
                <w:sz w:val="24"/>
                <w:szCs w:val="24"/>
              </w:rPr>
              <w:t>-ға</w:t>
            </w:r>
            <w:r w:rsidRPr="00C05516">
              <w:rPr>
                <w:spacing w:val="-2"/>
                <w:sz w:val="24"/>
                <w:szCs w:val="24"/>
              </w:rPr>
              <w:t xml:space="preserve"> </w:t>
            </w:r>
            <w:r w:rsidRPr="00C05516">
              <w:rPr>
                <w:sz w:val="24"/>
                <w:szCs w:val="24"/>
              </w:rPr>
              <w:t>дейінгі</w:t>
            </w:r>
          </w:p>
          <w:p w14:paraId="447A4785" w14:textId="77777777" w:rsidR="008E71DF" w:rsidRPr="00C05516" w:rsidRDefault="008E71DF" w:rsidP="00B04CA3">
            <w:pPr>
              <w:pStyle w:val="TableParagraph"/>
              <w:spacing w:line="270" w:lineRule="atLeast"/>
              <w:ind w:left="107"/>
              <w:rPr>
                <w:sz w:val="24"/>
                <w:szCs w:val="24"/>
              </w:rPr>
            </w:pPr>
            <w:r w:rsidRPr="00C05516">
              <w:rPr>
                <w:spacing w:val="-1"/>
                <w:sz w:val="24"/>
                <w:szCs w:val="24"/>
              </w:rPr>
              <w:t>респонденттеркөрсетілетінбілімберуқызметтерініңдеңге</w:t>
            </w:r>
            <w:r w:rsidRPr="00C05516">
              <w:rPr>
                <w:spacing w:val="-57"/>
                <w:sz w:val="24"/>
                <w:szCs w:val="24"/>
              </w:rPr>
              <w:t xml:space="preserve"> </w:t>
            </w:r>
            <w:r w:rsidRPr="00C05516">
              <w:rPr>
                <w:sz w:val="24"/>
                <w:szCs w:val="24"/>
              </w:rPr>
              <w:t>йінеқанағаттанған</w:t>
            </w:r>
          </w:p>
        </w:tc>
        <w:tc>
          <w:tcPr>
            <w:tcW w:w="900" w:type="dxa"/>
            <w:tcBorders>
              <w:right w:val="single" w:sz="6" w:space="0" w:color="000000"/>
            </w:tcBorders>
          </w:tcPr>
          <w:p w14:paraId="22169688" w14:textId="77777777" w:rsidR="008E71DF" w:rsidRPr="00C05516" w:rsidRDefault="008E71DF" w:rsidP="00B04CA3">
            <w:pPr>
              <w:pStyle w:val="TableParagraph"/>
              <w:spacing w:line="269" w:lineRule="exact"/>
              <w:ind w:left="110"/>
              <w:rPr>
                <w:sz w:val="24"/>
                <w:szCs w:val="24"/>
              </w:rPr>
            </w:pPr>
            <w:r w:rsidRPr="00C05516">
              <w:rPr>
                <w:sz w:val="24"/>
                <w:szCs w:val="24"/>
              </w:rPr>
              <w:t>3</w:t>
            </w:r>
          </w:p>
        </w:tc>
      </w:tr>
      <w:tr w:rsidR="008E71DF" w:rsidRPr="00C05516" w14:paraId="4AF7DD19" w14:textId="77777777" w:rsidTr="00B04CA3">
        <w:trPr>
          <w:trHeight w:val="828"/>
        </w:trPr>
        <w:tc>
          <w:tcPr>
            <w:tcW w:w="598" w:type="dxa"/>
            <w:vMerge/>
            <w:tcBorders>
              <w:top w:val="nil"/>
            </w:tcBorders>
          </w:tcPr>
          <w:p w14:paraId="396B3C5C" w14:textId="77777777" w:rsidR="008E71DF" w:rsidRPr="00C05516" w:rsidRDefault="008E71DF" w:rsidP="00B04CA3">
            <w:pPr>
              <w:rPr>
                <w:sz w:val="24"/>
                <w:szCs w:val="24"/>
              </w:rPr>
            </w:pPr>
          </w:p>
        </w:tc>
        <w:tc>
          <w:tcPr>
            <w:tcW w:w="2295" w:type="dxa"/>
            <w:vMerge/>
            <w:tcBorders>
              <w:top w:val="nil"/>
            </w:tcBorders>
          </w:tcPr>
          <w:p w14:paraId="61F77481" w14:textId="77777777" w:rsidR="008E71DF" w:rsidRPr="00C05516" w:rsidRDefault="008E71DF" w:rsidP="00B04CA3">
            <w:pPr>
              <w:rPr>
                <w:sz w:val="24"/>
                <w:szCs w:val="24"/>
              </w:rPr>
            </w:pPr>
          </w:p>
        </w:tc>
        <w:tc>
          <w:tcPr>
            <w:tcW w:w="6003" w:type="dxa"/>
          </w:tcPr>
          <w:p w14:paraId="6D3D65F5" w14:textId="77777777" w:rsidR="008E71DF" w:rsidRPr="00C05516" w:rsidRDefault="008E71DF" w:rsidP="00B04CA3">
            <w:pPr>
              <w:pStyle w:val="TableParagraph"/>
              <w:spacing w:line="269" w:lineRule="exact"/>
              <w:ind w:left="107"/>
              <w:rPr>
                <w:sz w:val="24"/>
                <w:szCs w:val="24"/>
              </w:rPr>
            </w:pPr>
            <w:r w:rsidRPr="00C05516">
              <w:rPr>
                <w:sz w:val="24"/>
                <w:szCs w:val="24"/>
              </w:rPr>
              <w:t>50</w:t>
            </w:r>
            <w:r w:rsidRPr="00C05516">
              <w:rPr>
                <w:spacing w:val="-1"/>
                <w:sz w:val="24"/>
                <w:szCs w:val="24"/>
              </w:rPr>
              <w:t xml:space="preserve"> </w:t>
            </w:r>
            <w:r w:rsidRPr="00C05516">
              <w:rPr>
                <w:sz w:val="24"/>
                <w:szCs w:val="24"/>
              </w:rPr>
              <w:t>%</w:t>
            </w:r>
            <w:r w:rsidRPr="00C05516">
              <w:rPr>
                <w:spacing w:val="-2"/>
                <w:sz w:val="24"/>
                <w:szCs w:val="24"/>
              </w:rPr>
              <w:t xml:space="preserve"> </w:t>
            </w:r>
            <w:r w:rsidRPr="00C05516">
              <w:rPr>
                <w:sz w:val="24"/>
                <w:szCs w:val="24"/>
              </w:rPr>
              <w:t>-дан</w:t>
            </w:r>
          </w:p>
          <w:p w14:paraId="677D53D3" w14:textId="77777777" w:rsidR="008E71DF" w:rsidRPr="00C05516" w:rsidRDefault="008E71DF" w:rsidP="00B04CA3">
            <w:pPr>
              <w:pStyle w:val="TableParagraph"/>
              <w:spacing w:line="276" w:lineRule="exact"/>
              <w:ind w:left="107"/>
              <w:rPr>
                <w:sz w:val="24"/>
                <w:szCs w:val="24"/>
              </w:rPr>
            </w:pPr>
            <w:r w:rsidRPr="00C05516">
              <w:rPr>
                <w:spacing w:val="-1"/>
                <w:sz w:val="24"/>
                <w:szCs w:val="24"/>
              </w:rPr>
              <w:t>төменреспонденттеркөрсетілетінбілімберуқызметтеріні</w:t>
            </w:r>
            <w:r w:rsidRPr="00C05516">
              <w:rPr>
                <w:spacing w:val="-57"/>
                <w:sz w:val="24"/>
                <w:szCs w:val="24"/>
              </w:rPr>
              <w:t xml:space="preserve"> </w:t>
            </w:r>
            <w:r w:rsidRPr="00C05516">
              <w:rPr>
                <w:sz w:val="24"/>
                <w:szCs w:val="24"/>
              </w:rPr>
              <w:t>ңдеңгейінеқанағаттанған</w:t>
            </w:r>
          </w:p>
        </w:tc>
        <w:tc>
          <w:tcPr>
            <w:tcW w:w="900" w:type="dxa"/>
            <w:tcBorders>
              <w:right w:val="single" w:sz="6" w:space="0" w:color="000000"/>
            </w:tcBorders>
          </w:tcPr>
          <w:p w14:paraId="4E05AE2D" w14:textId="77777777" w:rsidR="008E71DF" w:rsidRPr="00C05516" w:rsidRDefault="008E71DF" w:rsidP="00B04CA3">
            <w:pPr>
              <w:pStyle w:val="TableParagraph"/>
              <w:spacing w:line="269" w:lineRule="exact"/>
              <w:ind w:left="110"/>
              <w:rPr>
                <w:sz w:val="24"/>
                <w:szCs w:val="24"/>
              </w:rPr>
            </w:pPr>
            <w:r w:rsidRPr="00C05516">
              <w:rPr>
                <w:sz w:val="24"/>
                <w:szCs w:val="24"/>
              </w:rPr>
              <w:t>2</w:t>
            </w:r>
          </w:p>
        </w:tc>
      </w:tr>
      <w:tr w:rsidR="008E71DF" w:rsidRPr="00C05516" w14:paraId="1A14530B" w14:textId="77777777" w:rsidTr="00B04CA3">
        <w:trPr>
          <w:trHeight w:val="827"/>
        </w:trPr>
        <w:tc>
          <w:tcPr>
            <w:tcW w:w="598" w:type="dxa"/>
            <w:vMerge w:val="restart"/>
          </w:tcPr>
          <w:p w14:paraId="21E9DF60" w14:textId="77777777" w:rsidR="008E71DF" w:rsidRPr="00C05516" w:rsidRDefault="008E71DF" w:rsidP="00B04CA3">
            <w:pPr>
              <w:pStyle w:val="TableParagraph"/>
              <w:spacing w:line="269" w:lineRule="exact"/>
              <w:ind w:left="110"/>
              <w:rPr>
                <w:sz w:val="24"/>
                <w:szCs w:val="24"/>
              </w:rPr>
            </w:pPr>
            <w:r w:rsidRPr="00C05516">
              <w:rPr>
                <w:sz w:val="24"/>
                <w:szCs w:val="24"/>
              </w:rPr>
              <w:t>12</w:t>
            </w:r>
          </w:p>
        </w:tc>
        <w:tc>
          <w:tcPr>
            <w:tcW w:w="2295" w:type="dxa"/>
            <w:vMerge w:val="restart"/>
          </w:tcPr>
          <w:p w14:paraId="242B30CE" w14:textId="77777777" w:rsidR="008E71DF" w:rsidRPr="00C05516" w:rsidRDefault="008E71DF" w:rsidP="00B04CA3">
            <w:pPr>
              <w:pStyle w:val="TableParagraph"/>
              <w:ind w:left="107" w:right="697"/>
              <w:rPr>
                <w:sz w:val="24"/>
                <w:szCs w:val="24"/>
              </w:rPr>
            </w:pPr>
            <w:r w:rsidRPr="00C05516">
              <w:rPr>
                <w:spacing w:val="-1"/>
                <w:sz w:val="24"/>
                <w:szCs w:val="24"/>
              </w:rPr>
              <w:t>Педагогтердің</w:t>
            </w:r>
            <w:r w:rsidRPr="00C05516">
              <w:rPr>
                <w:spacing w:val="-57"/>
                <w:sz w:val="24"/>
                <w:szCs w:val="24"/>
              </w:rPr>
              <w:t xml:space="preserve"> </w:t>
            </w:r>
            <w:r w:rsidRPr="00C05516">
              <w:rPr>
                <w:sz w:val="24"/>
                <w:szCs w:val="24"/>
              </w:rPr>
              <w:t>сауалнама</w:t>
            </w:r>
          </w:p>
          <w:p w14:paraId="27FC1AE4" w14:textId="77777777" w:rsidR="008E71DF" w:rsidRPr="00C05516" w:rsidRDefault="008E71DF" w:rsidP="00B04CA3">
            <w:pPr>
              <w:pStyle w:val="TableParagraph"/>
              <w:ind w:left="107"/>
              <w:rPr>
                <w:sz w:val="24"/>
                <w:szCs w:val="24"/>
              </w:rPr>
            </w:pPr>
            <w:r w:rsidRPr="00C05516">
              <w:rPr>
                <w:sz w:val="24"/>
                <w:szCs w:val="24"/>
              </w:rPr>
              <w:t>нәтижелерін</w:t>
            </w:r>
            <w:r w:rsidRPr="00C05516">
              <w:rPr>
                <w:spacing w:val="-1"/>
                <w:sz w:val="24"/>
                <w:szCs w:val="24"/>
              </w:rPr>
              <w:t xml:space="preserve"> </w:t>
            </w:r>
            <w:r w:rsidRPr="00C05516">
              <w:rPr>
                <w:sz w:val="24"/>
                <w:szCs w:val="24"/>
              </w:rPr>
              <w:t>талдау</w:t>
            </w:r>
          </w:p>
        </w:tc>
        <w:tc>
          <w:tcPr>
            <w:tcW w:w="6003" w:type="dxa"/>
            <w:shd w:val="clear" w:color="auto" w:fill="EAF0DD"/>
          </w:tcPr>
          <w:p w14:paraId="0DA05E52" w14:textId="77777777" w:rsidR="008E71DF" w:rsidRPr="00C05516" w:rsidRDefault="008E71DF" w:rsidP="00B04CA3">
            <w:pPr>
              <w:pStyle w:val="TableParagraph"/>
              <w:ind w:left="107" w:right="531"/>
              <w:rPr>
                <w:b/>
                <w:sz w:val="24"/>
                <w:szCs w:val="24"/>
              </w:rPr>
            </w:pPr>
            <w:r w:rsidRPr="00C05516">
              <w:rPr>
                <w:b/>
                <w:color w:val="6F2F9F"/>
                <w:sz w:val="24"/>
                <w:szCs w:val="24"/>
              </w:rPr>
              <w:t>80</w:t>
            </w:r>
            <w:r w:rsidRPr="00C05516">
              <w:rPr>
                <w:b/>
                <w:color w:val="6F2F9F"/>
                <w:spacing w:val="-3"/>
                <w:sz w:val="24"/>
                <w:szCs w:val="24"/>
              </w:rPr>
              <w:t xml:space="preserve"> </w:t>
            </w:r>
            <w:r w:rsidRPr="00C05516">
              <w:rPr>
                <w:b/>
                <w:color w:val="6F2F9F"/>
                <w:sz w:val="24"/>
                <w:szCs w:val="24"/>
              </w:rPr>
              <w:t>%</w:t>
            </w:r>
            <w:r w:rsidRPr="00C05516">
              <w:rPr>
                <w:b/>
                <w:color w:val="6F2F9F"/>
                <w:spacing w:val="-2"/>
                <w:sz w:val="24"/>
                <w:szCs w:val="24"/>
              </w:rPr>
              <w:t xml:space="preserve"> </w:t>
            </w:r>
            <w:r w:rsidRPr="00C05516">
              <w:rPr>
                <w:b/>
                <w:color w:val="6F2F9F"/>
                <w:sz w:val="24"/>
                <w:szCs w:val="24"/>
              </w:rPr>
              <w:t>-дан</w:t>
            </w:r>
            <w:r w:rsidRPr="00C05516">
              <w:rPr>
                <w:b/>
                <w:color w:val="6F2F9F"/>
                <w:spacing w:val="-2"/>
                <w:sz w:val="24"/>
                <w:szCs w:val="24"/>
              </w:rPr>
              <w:t xml:space="preserve"> </w:t>
            </w:r>
            <w:r w:rsidRPr="00C05516">
              <w:rPr>
                <w:b/>
                <w:color w:val="6F2F9F"/>
                <w:sz w:val="24"/>
                <w:szCs w:val="24"/>
              </w:rPr>
              <w:t>100%</w:t>
            </w:r>
            <w:r w:rsidRPr="00C05516">
              <w:rPr>
                <w:b/>
                <w:color w:val="6F2F9F"/>
                <w:spacing w:val="-2"/>
                <w:sz w:val="24"/>
                <w:szCs w:val="24"/>
              </w:rPr>
              <w:t xml:space="preserve"> </w:t>
            </w:r>
            <w:r w:rsidRPr="00C05516">
              <w:rPr>
                <w:b/>
                <w:color w:val="6F2F9F"/>
                <w:sz w:val="24"/>
                <w:szCs w:val="24"/>
              </w:rPr>
              <w:t>-ға</w:t>
            </w:r>
            <w:r w:rsidRPr="00C05516">
              <w:rPr>
                <w:b/>
                <w:color w:val="6F2F9F"/>
                <w:spacing w:val="-2"/>
                <w:sz w:val="24"/>
                <w:szCs w:val="24"/>
              </w:rPr>
              <w:t xml:space="preserve"> </w:t>
            </w:r>
            <w:r w:rsidRPr="00C05516">
              <w:rPr>
                <w:b/>
                <w:color w:val="6F2F9F"/>
                <w:sz w:val="24"/>
                <w:szCs w:val="24"/>
              </w:rPr>
              <w:t>дейінгіреспонденттер</w:t>
            </w:r>
            <w:r w:rsidRPr="00C05516">
              <w:rPr>
                <w:b/>
                <w:color w:val="6F2F9F"/>
                <w:spacing w:val="-2"/>
                <w:sz w:val="24"/>
                <w:szCs w:val="24"/>
              </w:rPr>
              <w:t xml:space="preserve"> </w:t>
            </w:r>
            <w:r w:rsidRPr="00C05516">
              <w:rPr>
                <w:b/>
                <w:color w:val="6F2F9F"/>
                <w:sz w:val="24"/>
                <w:szCs w:val="24"/>
              </w:rPr>
              <w:t>сапалы</w:t>
            </w:r>
            <w:r w:rsidRPr="00C05516">
              <w:rPr>
                <w:b/>
                <w:color w:val="6F2F9F"/>
                <w:spacing w:val="-57"/>
                <w:sz w:val="24"/>
                <w:szCs w:val="24"/>
              </w:rPr>
              <w:t xml:space="preserve"> </w:t>
            </w:r>
            <w:r w:rsidRPr="00C05516">
              <w:rPr>
                <w:b/>
                <w:color w:val="6F2F9F"/>
                <w:sz w:val="24"/>
                <w:szCs w:val="24"/>
              </w:rPr>
              <w:t>оқыту</w:t>
            </w:r>
            <w:r w:rsidRPr="00C05516">
              <w:rPr>
                <w:b/>
                <w:color w:val="6F2F9F"/>
                <w:spacing w:val="-2"/>
                <w:sz w:val="24"/>
                <w:szCs w:val="24"/>
              </w:rPr>
              <w:t xml:space="preserve"> </w:t>
            </w:r>
            <w:r w:rsidRPr="00C05516">
              <w:rPr>
                <w:b/>
                <w:color w:val="6F2F9F"/>
                <w:sz w:val="24"/>
                <w:szCs w:val="24"/>
              </w:rPr>
              <w:t>мен</w:t>
            </w:r>
            <w:r w:rsidRPr="00C05516">
              <w:rPr>
                <w:b/>
                <w:color w:val="6F2F9F"/>
                <w:spacing w:val="-1"/>
                <w:sz w:val="24"/>
                <w:szCs w:val="24"/>
              </w:rPr>
              <w:t xml:space="preserve"> </w:t>
            </w:r>
            <w:r w:rsidRPr="00C05516">
              <w:rPr>
                <w:b/>
                <w:color w:val="6F2F9F"/>
                <w:sz w:val="24"/>
                <w:szCs w:val="24"/>
              </w:rPr>
              <w:t>тәрбиелеу үшін жағдайдың</w:t>
            </w:r>
            <w:r w:rsidRPr="00C05516">
              <w:rPr>
                <w:b/>
                <w:color w:val="6F2F9F"/>
                <w:spacing w:val="-2"/>
                <w:sz w:val="24"/>
                <w:szCs w:val="24"/>
              </w:rPr>
              <w:t xml:space="preserve"> </w:t>
            </w:r>
            <w:r w:rsidRPr="00C05516">
              <w:rPr>
                <w:b/>
                <w:color w:val="6F2F9F"/>
                <w:sz w:val="24"/>
                <w:szCs w:val="24"/>
              </w:rPr>
              <w:t>жасалу</w:t>
            </w:r>
          </w:p>
          <w:p w14:paraId="5C4F19D3" w14:textId="77777777" w:rsidR="008E71DF" w:rsidRPr="00C05516" w:rsidRDefault="008E71DF" w:rsidP="00B04CA3">
            <w:pPr>
              <w:pStyle w:val="TableParagraph"/>
              <w:spacing w:line="263" w:lineRule="exact"/>
              <w:ind w:left="107"/>
              <w:rPr>
                <w:b/>
                <w:sz w:val="24"/>
                <w:szCs w:val="24"/>
              </w:rPr>
            </w:pPr>
            <w:r w:rsidRPr="00C05516">
              <w:rPr>
                <w:b/>
                <w:color w:val="6F2F9F"/>
                <w:sz w:val="24"/>
                <w:szCs w:val="24"/>
              </w:rPr>
              <w:t>деңгейіне</w:t>
            </w:r>
            <w:r w:rsidRPr="00C05516">
              <w:rPr>
                <w:b/>
                <w:color w:val="6F2F9F"/>
                <w:spacing w:val="-3"/>
                <w:sz w:val="24"/>
                <w:szCs w:val="24"/>
              </w:rPr>
              <w:t xml:space="preserve"> </w:t>
            </w:r>
            <w:r w:rsidRPr="00C05516">
              <w:rPr>
                <w:b/>
                <w:color w:val="6F2F9F"/>
                <w:sz w:val="24"/>
                <w:szCs w:val="24"/>
              </w:rPr>
              <w:t>қанағаттанған</w:t>
            </w:r>
          </w:p>
        </w:tc>
        <w:tc>
          <w:tcPr>
            <w:tcW w:w="900" w:type="dxa"/>
            <w:tcBorders>
              <w:right w:val="single" w:sz="6" w:space="0" w:color="000000"/>
            </w:tcBorders>
            <w:shd w:val="clear" w:color="auto" w:fill="EAF0DD"/>
          </w:tcPr>
          <w:p w14:paraId="619E89AB" w14:textId="77777777" w:rsidR="008E71DF" w:rsidRPr="00C05516" w:rsidRDefault="008E71DF" w:rsidP="00B04CA3">
            <w:pPr>
              <w:pStyle w:val="TableParagraph"/>
              <w:spacing w:line="269" w:lineRule="exact"/>
              <w:ind w:left="110"/>
              <w:rPr>
                <w:b/>
                <w:sz w:val="24"/>
                <w:szCs w:val="24"/>
              </w:rPr>
            </w:pPr>
            <w:r w:rsidRPr="00C05516">
              <w:rPr>
                <w:b/>
                <w:color w:val="6F2F9F"/>
                <w:sz w:val="24"/>
                <w:szCs w:val="24"/>
              </w:rPr>
              <w:t>5-ке</w:t>
            </w:r>
          </w:p>
        </w:tc>
      </w:tr>
      <w:tr w:rsidR="008E71DF" w:rsidRPr="00C05516" w14:paraId="427C37AA" w14:textId="77777777" w:rsidTr="00B04CA3">
        <w:trPr>
          <w:trHeight w:val="830"/>
        </w:trPr>
        <w:tc>
          <w:tcPr>
            <w:tcW w:w="598" w:type="dxa"/>
            <w:vMerge/>
            <w:tcBorders>
              <w:top w:val="nil"/>
            </w:tcBorders>
          </w:tcPr>
          <w:p w14:paraId="18C29262" w14:textId="77777777" w:rsidR="008E71DF" w:rsidRPr="00C05516" w:rsidRDefault="008E71DF" w:rsidP="00B04CA3">
            <w:pPr>
              <w:rPr>
                <w:sz w:val="24"/>
                <w:szCs w:val="24"/>
              </w:rPr>
            </w:pPr>
          </w:p>
        </w:tc>
        <w:tc>
          <w:tcPr>
            <w:tcW w:w="2295" w:type="dxa"/>
            <w:vMerge/>
            <w:tcBorders>
              <w:top w:val="nil"/>
            </w:tcBorders>
          </w:tcPr>
          <w:p w14:paraId="7B7674B7" w14:textId="77777777" w:rsidR="008E71DF" w:rsidRPr="00C05516" w:rsidRDefault="008E71DF" w:rsidP="00B04CA3">
            <w:pPr>
              <w:rPr>
                <w:sz w:val="24"/>
                <w:szCs w:val="24"/>
              </w:rPr>
            </w:pPr>
          </w:p>
        </w:tc>
        <w:tc>
          <w:tcPr>
            <w:tcW w:w="6003" w:type="dxa"/>
          </w:tcPr>
          <w:p w14:paraId="0A689CC0" w14:textId="77777777" w:rsidR="008E71DF" w:rsidRPr="00C05516" w:rsidRDefault="008E71DF" w:rsidP="00B04CA3">
            <w:pPr>
              <w:pStyle w:val="TableParagraph"/>
              <w:ind w:left="107" w:right="271"/>
              <w:rPr>
                <w:sz w:val="24"/>
                <w:szCs w:val="24"/>
              </w:rPr>
            </w:pPr>
            <w:r w:rsidRPr="00C05516">
              <w:rPr>
                <w:sz w:val="24"/>
                <w:szCs w:val="24"/>
              </w:rPr>
              <w:t>65% -дан 79 % -ға дейінгіреспонденттер сапалы оқыту</w:t>
            </w:r>
            <w:r w:rsidRPr="00C05516">
              <w:rPr>
                <w:spacing w:val="-58"/>
                <w:sz w:val="24"/>
                <w:szCs w:val="24"/>
              </w:rPr>
              <w:t xml:space="preserve"> </w:t>
            </w:r>
            <w:r w:rsidRPr="00C05516">
              <w:rPr>
                <w:sz w:val="24"/>
                <w:szCs w:val="24"/>
              </w:rPr>
              <w:t>мен</w:t>
            </w:r>
            <w:r w:rsidRPr="00C05516">
              <w:rPr>
                <w:spacing w:val="-1"/>
                <w:sz w:val="24"/>
                <w:szCs w:val="24"/>
              </w:rPr>
              <w:t xml:space="preserve"> </w:t>
            </w:r>
            <w:r w:rsidRPr="00C05516">
              <w:rPr>
                <w:sz w:val="24"/>
                <w:szCs w:val="24"/>
              </w:rPr>
              <w:t>тәрбиелеу</w:t>
            </w:r>
            <w:r w:rsidRPr="00C05516">
              <w:rPr>
                <w:spacing w:val="-1"/>
                <w:sz w:val="24"/>
                <w:szCs w:val="24"/>
              </w:rPr>
              <w:t xml:space="preserve"> </w:t>
            </w:r>
            <w:r w:rsidRPr="00C05516">
              <w:rPr>
                <w:sz w:val="24"/>
                <w:szCs w:val="24"/>
              </w:rPr>
              <w:t>үшін жағдайдың</w:t>
            </w:r>
            <w:r w:rsidRPr="00C05516">
              <w:rPr>
                <w:spacing w:val="-1"/>
                <w:sz w:val="24"/>
                <w:szCs w:val="24"/>
              </w:rPr>
              <w:t xml:space="preserve"> </w:t>
            </w:r>
            <w:r w:rsidRPr="00C05516">
              <w:rPr>
                <w:sz w:val="24"/>
                <w:szCs w:val="24"/>
              </w:rPr>
              <w:t>жасалу</w:t>
            </w:r>
            <w:r w:rsidRPr="00C05516">
              <w:rPr>
                <w:spacing w:val="-2"/>
                <w:sz w:val="24"/>
                <w:szCs w:val="24"/>
              </w:rPr>
              <w:t xml:space="preserve"> </w:t>
            </w:r>
            <w:r w:rsidRPr="00C05516">
              <w:rPr>
                <w:sz w:val="24"/>
                <w:szCs w:val="24"/>
              </w:rPr>
              <w:t>деңгейіне</w:t>
            </w:r>
          </w:p>
          <w:p w14:paraId="6A52266C" w14:textId="77777777" w:rsidR="008E71DF" w:rsidRPr="00C05516" w:rsidRDefault="008E71DF" w:rsidP="00B04CA3">
            <w:pPr>
              <w:pStyle w:val="TableParagraph"/>
              <w:spacing w:line="263" w:lineRule="exact"/>
              <w:ind w:left="107"/>
              <w:rPr>
                <w:sz w:val="24"/>
                <w:szCs w:val="24"/>
              </w:rPr>
            </w:pPr>
            <w:r w:rsidRPr="00C05516">
              <w:rPr>
                <w:sz w:val="24"/>
                <w:szCs w:val="24"/>
              </w:rPr>
              <w:t>қанағаттанған</w:t>
            </w:r>
          </w:p>
        </w:tc>
        <w:tc>
          <w:tcPr>
            <w:tcW w:w="900" w:type="dxa"/>
            <w:tcBorders>
              <w:right w:val="single" w:sz="6" w:space="0" w:color="000000"/>
            </w:tcBorders>
          </w:tcPr>
          <w:p w14:paraId="6C98F1AC" w14:textId="77777777" w:rsidR="008E71DF" w:rsidRPr="00C05516" w:rsidRDefault="008E71DF" w:rsidP="00B04CA3">
            <w:pPr>
              <w:pStyle w:val="TableParagraph"/>
              <w:spacing w:line="271" w:lineRule="exact"/>
              <w:ind w:left="110"/>
              <w:rPr>
                <w:sz w:val="24"/>
                <w:szCs w:val="24"/>
              </w:rPr>
            </w:pPr>
            <w:r w:rsidRPr="00C05516">
              <w:rPr>
                <w:sz w:val="24"/>
                <w:szCs w:val="24"/>
              </w:rPr>
              <w:t>4</w:t>
            </w:r>
          </w:p>
        </w:tc>
      </w:tr>
      <w:tr w:rsidR="008E71DF" w:rsidRPr="00C05516" w14:paraId="607BBD92" w14:textId="77777777" w:rsidTr="00B04CA3">
        <w:trPr>
          <w:trHeight w:val="827"/>
        </w:trPr>
        <w:tc>
          <w:tcPr>
            <w:tcW w:w="598" w:type="dxa"/>
            <w:vMerge/>
            <w:tcBorders>
              <w:top w:val="nil"/>
            </w:tcBorders>
          </w:tcPr>
          <w:p w14:paraId="3270490E" w14:textId="77777777" w:rsidR="008E71DF" w:rsidRPr="00C05516" w:rsidRDefault="008E71DF" w:rsidP="00B04CA3">
            <w:pPr>
              <w:rPr>
                <w:sz w:val="24"/>
                <w:szCs w:val="24"/>
              </w:rPr>
            </w:pPr>
          </w:p>
        </w:tc>
        <w:tc>
          <w:tcPr>
            <w:tcW w:w="2295" w:type="dxa"/>
            <w:vMerge/>
            <w:tcBorders>
              <w:top w:val="nil"/>
            </w:tcBorders>
          </w:tcPr>
          <w:p w14:paraId="18AF5ED4" w14:textId="77777777" w:rsidR="008E71DF" w:rsidRPr="00C05516" w:rsidRDefault="008E71DF" w:rsidP="00B04CA3">
            <w:pPr>
              <w:rPr>
                <w:sz w:val="24"/>
                <w:szCs w:val="24"/>
              </w:rPr>
            </w:pPr>
          </w:p>
        </w:tc>
        <w:tc>
          <w:tcPr>
            <w:tcW w:w="6003" w:type="dxa"/>
          </w:tcPr>
          <w:p w14:paraId="1AD59C19" w14:textId="77777777" w:rsidR="008E71DF" w:rsidRPr="00C05516" w:rsidRDefault="008E71DF" w:rsidP="00B04CA3">
            <w:pPr>
              <w:pStyle w:val="TableParagraph"/>
              <w:spacing w:line="269" w:lineRule="exact"/>
              <w:ind w:left="107"/>
              <w:rPr>
                <w:sz w:val="24"/>
                <w:szCs w:val="24"/>
              </w:rPr>
            </w:pPr>
            <w:r w:rsidRPr="00C05516">
              <w:rPr>
                <w:sz w:val="24"/>
                <w:szCs w:val="24"/>
              </w:rPr>
              <w:t>50</w:t>
            </w:r>
            <w:r w:rsidRPr="00C05516">
              <w:rPr>
                <w:spacing w:val="-2"/>
                <w:sz w:val="24"/>
                <w:szCs w:val="24"/>
              </w:rPr>
              <w:t xml:space="preserve"> </w:t>
            </w:r>
            <w:r w:rsidRPr="00C05516">
              <w:rPr>
                <w:sz w:val="24"/>
                <w:szCs w:val="24"/>
              </w:rPr>
              <w:t>%</w:t>
            </w:r>
            <w:r w:rsidRPr="00C05516">
              <w:rPr>
                <w:spacing w:val="-3"/>
                <w:sz w:val="24"/>
                <w:szCs w:val="24"/>
              </w:rPr>
              <w:t xml:space="preserve"> </w:t>
            </w:r>
            <w:r w:rsidRPr="00C05516">
              <w:rPr>
                <w:sz w:val="24"/>
                <w:szCs w:val="24"/>
              </w:rPr>
              <w:t>-дан</w:t>
            </w:r>
            <w:r w:rsidRPr="00C05516">
              <w:rPr>
                <w:spacing w:val="-2"/>
                <w:sz w:val="24"/>
                <w:szCs w:val="24"/>
              </w:rPr>
              <w:t xml:space="preserve"> </w:t>
            </w:r>
            <w:r w:rsidRPr="00C05516">
              <w:rPr>
                <w:sz w:val="24"/>
                <w:szCs w:val="24"/>
              </w:rPr>
              <w:t>64</w:t>
            </w:r>
            <w:r w:rsidRPr="00C05516">
              <w:rPr>
                <w:spacing w:val="-1"/>
                <w:sz w:val="24"/>
                <w:szCs w:val="24"/>
              </w:rPr>
              <w:t xml:space="preserve"> </w:t>
            </w:r>
            <w:r w:rsidRPr="00C05516">
              <w:rPr>
                <w:sz w:val="24"/>
                <w:szCs w:val="24"/>
              </w:rPr>
              <w:t>%</w:t>
            </w:r>
            <w:r w:rsidRPr="00C05516">
              <w:rPr>
                <w:spacing w:val="-3"/>
                <w:sz w:val="24"/>
                <w:szCs w:val="24"/>
              </w:rPr>
              <w:t xml:space="preserve"> </w:t>
            </w:r>
            <w:r w:rsidRPr="00C05516">
              <w:rPr>
                <w:sz w:val="24"/>
                <w:szCs w:val="24"/>
              </w:rPr>
              <w:t>-ға</w:t>
            </w:r>
            <w:r w:rsidRPr="00C05516">
              <w:rPr>
                <w:spacing w:val="-3"/>
                <w:sz w:val="24"/>
                <w:szCs w:val="24"/>
              </w:rPr>
              <w:t xml:space="preserve"> </w:t>
            </w:r>
            <w:r w:rsidRPr="00C05516">
              <w:rPr>
                <w:sz w:val="24"/>
                <w:szCs w:val="24"/>
              </w:rPr>
              <w:t>дейінгіреспонденттер</w:t>
            </w:r>
            <w:r w:rsidRPr="00C05516">
              <w:rPr>
                <w:spacing w:val="-1"/>
                <w:sz w:val="24"/>
                <w:szCs w:val="24"/>
              </w:rPr>
              <w:t xml:space="preserve"> </w:t>
            </w:r>
            <w:r w:rsidRPr="00C05516">
              <w:rPr>
                <w:sz w:val="24"/>
                <w:szCs w:val="24"/>
              </w:rPr>
              <w:t>сапалы</w:t>
            </w:r>
            <w:r w:rsidRPr="00C05516">
              <w:rPr>
                <w:spacing w:val="-3"/>
                <w:sz w:val="24"/>
                <w:szCs w:val="24"/>
              </w:rPr>
              <w:t xml:space="preserve"> </w:t>
            </w:r>
            <w:r w:rsidRPr="00C05516">
              <w:rPr>
                <w:sz w:val="24"/>
                <w:szCs w:val="24"/>
              </w:rPr>
              <w:t>оқыту</w:t>
            </w:r>
          </w:p>
          <w:p w14:paraId="0FD21D96" w14:textId="77777777" w:rsidR="008E71DF" w:rsidRPr="00C05516" w:rsidRDefault="008E71DF" w:rsidP="00B04CA3">
            <w:pPr>
              <w:pStyle w:val="TableParagraph"/>
              <w:spacing w:line="270" w:lineRule="atLeast"/>
              <w:ind w:left="107" w:right="787"/>
              <w:rPr>
                <w:sz w:val="24"/>
                <w:szCs w:val="24"/>
              </w:rPr>
            </w:pPr>
            <w:r w:rsidRPr="00C05516">
              <w:rPr>
                <w:sz w:val="24"/>
                <w:szCs w:val="24"/>
              </w:rPr>
              <w:t>мен тәрбиелеу үшін жағдайдың жасалу деңгейіне</w:t>
            </w:r>
            <w:r w:rsidRPr="00C05516">
              <w:rPr>
                <w:spacing w:val="-58"/>
                <w:sz w:val="24"/>
                <w:szCs w:val="24"/>
              </w:rPr>
              <w:t xml:space="preserve"> </w:t>
            </w:r>
            <w:r w:rsidRPr="00C05516">
              <w:rPr>
                <w:sz w:val="24"/>
                <w:szCs w:val="24"/>
              </w:rPr>
              <w:t>қанағаттанған</w:t>
            </w:r>
          </w:p>
        </w:tc>
        <w:tc>
          <w:tcPr>
            <w:tcW w:w="900" w:type="dxa"/>
            <w:tcBorders>
              <w:right w:val="single" w:sz="6" w:space="0" w:color="000000"/>
            </w:tcBorders>
          </w:tcPr>
          <w:p w14:paraId="0AC5C74E" w14:textId="77777777" w:rsidR="008E71DF" w:rsidRPr="00C05516" w:rsidRDefault="008E71DF" w:rsidP="00B04CA3">
            <w:pPr>
              <w:pStyle w:val="TableParagraph"/>
              <w:spacing w:line="269" w:lineRule="exact"/>
              <w:ind w:left="110"/>
              <w:rPr>
                <w:sz w:val="24"/>
                <w:szCs w:val="24"/>
              </w:rPr>
            </w:pPr>
            <w:r w:rsidRPr="00C05516">
              <w:rPr>
                <w:sz w:val="24"/>
                <w:szCs w:val="24"/>
              </w:rPr>
              <w:t>3</w:t>
            </w:r>
          </w:p>
        </w:tc>
      </w:tr>
      <w:tr w:rsidR="008E71DF" w:rsidRPr="00C05516" w14:paraId="5EF7F8FC" w14:textId="77777777" w:rsidTr="00B04CA3">
        <w:trPr>
          <w:trHeight w:val="827"/>
        </w:trPr>
        <w:tc>
          <w:tcPr>
            <w:tcW w:w="598" w:type="dxa"/>
            <w:vMerge/>
            <w:tcBorders>
              <w:top w:val="nil"/>
            </w:tcBorders>
          </w:tcPr>
          <w:p w14:paraId="062479C3" w14:textId="77777777" w:rsidR="008E71DF" w:rsidRPr="00C05516" w:rsidRDefault="008E71DF" w:rsidP="00B04CA3">
            <w:pPr>
              <w:rPr>
                <w:sz w:val="24"/>
                <w:szCs w:val="24"/>
              </w:rPr>
            </w:pPr>
          </w:p>
        </w:tc>
        <w:tc>
          <w:tcPr>
            <w:tcW w:w="2295" w:type="dxa"/>
            <w:vMerge/>
            <w:tcBorders>
              <w:top w:val="nil"/>
            </w:tcBorders>
          </w:tcPr>
          <w:p w14:paraId="405FDAA6" w14:textId="77777777" w:rsidR="008E71DF" w:rsidRPr="00C05516" w:rsidRDefault="008E71DF" w:rsidP="00B04CA3">
            <w:pPr>
              <w:rPr>
                <w:sz w:val="24"/>
                <w:szCs w:val="24"/>
              </w:rPr>
            </w:pPr>
          </w:p>
        </w:tc>
        <w:tc>
          <w:tcPr>
            <w:tcW w:w="6003" w:type="dxa"/>
          </w:tcPr>
          <w:p w14:paraId="3853DD9C" w14:textId="77777777" w:rsidR="008E71DF" w:rsidRPr="00C05516" w:rsidRDefault="008E71DF" w:rsidP="00B04CA3">
            <w:pPr>
              <w:pStyle w:val="TableParagraph"/>
              <w:ind w:left="107" w:right="788"/>
              <w:rPr>
                <w:sz w:val="24"/>
                <w:szCs w:val="24"/>
              </w:rPr>
            </w:pPr>
            <w:r w:rsidRPr="00C05516">
              <w:rPr>
                <w:sz w:val="24"/>
                <w:szCs w:val="24"/>
              </w:rPr>
              <w:t>50</w:t>
            </w:r>
            <w:r w:rsidRPr="00C05516">
              <w:rPr>
                <w:spacing w:val="-3"/>
                <w:sz w:val="24"/>
                <w:szCs w:val="24"/>
              </w:rPr>
              <w:t xml:space="preserve"> </w:t>
            </w:r>
            <w:r w:rsidRPr="00C05516">
              <w:rPr>
                <w:sz w:val="24"/>
                <w:szCs w:val="24"/>
              </w:rPr>
              <w:t>%-дан</w:t>
            </w:r>
            <w:r w:rsidRPr="00C05516">
              <w:rPr>
                <w:spacing w:val="-2"/>
                <w:sz w:val="24"/>
                <w:szCs w:val="24"/>
              </w:rPr>
              <w:t xml:space="preserve"> </w:t>
            </w:r>
            <w:r w:rsidRPr="00C05516">
              <w:rPr>
                <w:sz w:val="24"/>
                <w:szCs w:val="24"/>
              </w:rPr>
              <w:t>төмен</w:t>
            </w:r>
            <w:r w:rsidRPr="00C05516">
              <w:rPr>
                <w:spacing w:val="-1"/>
                <w:sz w:val="24"/>
                <w:szCs w:val="24"/>
              </w:rPr>
              <w:t xml:space="preserve"> </w:t>
            </w:r>
            <w:r w:rsidRPr="00C05516">
              <w:rPr>
                <w:sz w:val="24"/>
                <w:szCs w:val="24"/>
              </w:rPr>
              <w:t>респонденттер</w:t>
            </w:r>
            <w:r w:rsidRPr="00C05516">
              <w:rPr>
                <w:spacing w:val="-2"/>
                <w:sz w:val="24"/>
                <w:szCs w:val="24"/>
              </w:rPr>
              <w:t xml:space="preserve"> </w:t>
            </w:r>
            <w:r w:rsidRPr="00C05516">
              <w:rPr>
                <w:sz w:val="24"/>
                <w:szCs w:val="24"/>
              </w:rPr>
              <w:t>сапалы</w:t>
            </w:r>
            <w:r w:rsidRPr="00C05516">
              <w:rPr>
                <w:spacing w:val="-3"/>
                <w:sz w:val="24"/>
                <w:szCs w:val="24"/>
              </w:rPr>
              <w:t xml:space="preserve"> </w:t>
            </w:r>
            <w:r w:rsidRPr="00C05516">
              <w:rPr>
                <w:sz w:val="24"/>
                <w:szCs w:val="24"/>
              </w:rPr>
              <w:t>оқыту</w:t>
            </w:r>
            <w:r w:rsidRPr="00C05516">
              <w:rPr>
                <w:spacing w:val="-2"/>
                <w:sz w:val="24"/>
                <w:szCs w:val="24"/>
              </w:rPr>
              <w:t xml:space="preserve"> </w:t>
            </w:r>
            <w:r w:rsidRPr="00C05516">
              <w:rPr>
                <w:sz w:val="24"/>
                <w:szCs w:val="24"/>
              </w:rPr>
              <w:t>мен</w:t>
            </w:r>
            <w:r w:rsidRPr="00C05516">
              <w:rPr>
                <w:spacing w:val="-57"/>
                <w:sz w:val="24"/>
                <w:szCs w:val="24"/>
              </w:rPr>
              <w:t xml:space="preserve"> </w:t>
            </w:r>
            <w:r w:rsidRPr="00C05516">
              <w:rPr>
                <w:sz w:val="24"/>
                <w:szCs w:val="24"/>
              </w:rPr>
              <w:t>тәрбиелеу</w:t>
            </w:r>
            <w:r w:rsidRPr="00C05516">
              <w:rPr>
                <w:spacing w:val="-1"/>
                <w:sz w:val="24"/>
                <w:szCs w:val="24"/>
              </w:rPr>
              <w:t xml:space="preserve"> </w:t>
            </w:r>
            <w:r w:rsidRPr="00C05516">
              <w:rPr>
                <w:sz w:val="24"/>
                <w:szCs w:val="24"/>
              </w:rPr>
              <w:t>үшін жағдайдың</w:t>
            </w:r>
            <w:r w:rsidRPr="00C05516">
              <w:rPr>
                <w:spacing w:val="-1"/>
                <w:sz w:val="24"/>
                <w:szCs w:val="24"/>
              </w:rPr>
              <w:t xml:space="preserve"> </w:t>
            </w:r>
            <w:r w:rsidRPr="00C05516">
              <w:rPr>
                <w:sz w:val="24"/>
                <w:szCs w:val="24"/>
              </w:rPr>
              <w:t>жасалу</w:t>
            </w:r>
            <w:r w:rsidRPr="00C05516">
              <w:rPr>
                <w:spacing w:val="-2"/>
                <w:sz w:val="24"/>
                <w:szCs w:val="24"/>
              </w:rPr>
              <w:t xml:space="preserve"> </w:t>
            </w:r>
            <w:r w:rsidRPr="00C05516">
              <w:rPr>
                <w:sz w:val="24"/>
                <w:szCs w:val="24"/>
              </w:rPr>
              <w:t>деңгейіне</w:t>
            </w:r>
          </w:p>
          <w:p w14:paraId="04697235" w14:textId="77777777" w:rsidR="008E71DF" w:rsidRPr="00C05516" w:rsidRDefault="008E71DF" w:rsidP="00B04CA3">
            <w:pPr>
              <w:pStyle w:val="TableParagraph"/>
              <w:spacing w:line="263" w:lineRule="exact"/>
              <w:ind w:left="107"/>
              <w:rPr>
                <w:sz w:val="24"/>
                <w:szCs w:val="24"/>
              </w:rPr>
            </w:pPr>
            <w:r w:rsidRPr="00C05516">
              <w:rPr>
                <w:sz w:val="24"/>
                <w:szCs w:val="24"/>
              </w:rPr>
              <w:t>қанағаттанған</w:t>
            </w:r>
          </w:p>
        </w:tc>
        <w:tc>
          <w:tcPr>
            <w:tcW w:w="900" w:type="dxa"/>
            <w:tcBorders>
              <w:right w:val="single" w:sz="6" w:space="0" w:color="000000"/>
            </w:tcBorders>
          </w:tcPr>
          <w:p w14:paraId="5C4F0822" w14:textId="77777777" w:rsidR="008E71DF" w:rsidRPr="00C05516" w:rsidRDefault="008E71DF" w:rsidP="00B04CA3">
            <w:pPr>
              <w:pStyle w:val="TableParagraph"/>
              <w:spacing w:line="269" w:lineRule="exact"/>
              <w:ind w:left="110"/>
              <w:rPr>
                <w:sz w:val="24"/>
                <w:szCs w:val="24"/>
              </w:rPr>
            </w:pPr>
            <w:r w:rsidRPr="00C05516">
              <w:rPr>
                <w:sz w:val="24"/>
                <w:szCs w:val="24"/>
              </w:rPr>
              <w:t>2</w:t>
            </w:r>
          </w:p>
        </w:tc>
      </w:tr>
      <w:tr w:rsidR="008E71DF" w:rsidRPr="00C05516" w14:paraId="1447B1B2" w14:textId="77777777" w:rsidTr="00B04CA3">
        <w:trPr>
          <w:trHeight w:val="551"/>
        </w:trPr>
        <w:tc>
          <w:tcPr>
            <w:tcW w:w="598" w:type="dxa"/>
            <w:vMerge w:val="restart"/>
          </w:tcPr>
          <w:p w14:paraId="6A17C651" w14:textId="77777777" w:rsidR="008E71DF" w:rsidRPr="00C05516" w:rsidRDefault="008E71DF" w:rsidP="00B04CA3">
            <w:pPr>
              <w:pStyle w:val="TableParagraph"/>
              <w:spacing w:line="269" w:lineRule="exact"/>
              <w:ind w:left="110"/>
              <w:rPr>
                <w:sz w:val="24"/>
                <w:szCs w:val="24"/>
              </w:rPr>
            </w:pPr>
            <w:r w:rsidRPr="00C05516">
              <w:rPr>
                <w:sz w:val="24"/>
                <w:szCs w:val="24"/>
              </w:rPr>
              <w:t>13</w:t>
            </w:r>
          </w:p>
        </w:tc>
        <w:tc>
          <w:tcPr>
            <w:tcW w:w="2295" w:type="dxa"/>
            <w:vMerge w:val="restart"/>
          </w:tcPr>
          <w:p w14:paraId="2D200B69" w14:textId="77777777" w:rsidR="008E71DF" w:rsidRPr="00C05516" w:rsidRDefault="008E71DF" w:rsidP="00B04CA3">
            <w:pPr>
              <w:pStyle w:val="TableParagraph"/>
              <w:ind w:left="107" w:right="569"/>
              <w:jc w:val="both"/>
              <w:rPr>
                <w:sz w:val="24"/>
                <w:szCs w:val="24"/>
              </w:rPr>
            </w:pPr>
            <w:r w:rsidRPr="00C05516">
              <w:rPr>
                <w:sz w:val="24"/>
                <w:szCs w:val="24"/>
              </w:rPr>
              <w:t>Ата-аналардың</w:t>
            </w:r>
            <w:r w:rsidRPr="00C05516">
              <w:rPr>
                <w:spacing w:val="-58"/>
                <w:sz w:val="24"/>
                <w:szCs w:val="24"/>
              </w:rPr>
              <w:t xml:space="preserve"> </w:t>
            </w:r>
            <w:r w:rsidRPr="00C05516">
              <w:rPr>
                <w:sz w:val="24"/>
                <w:szCs w:val="24"/>
              </w:rPr>
              <w:t>(заңды өкілдер)</w:t>
            </w:r>
            <w:r w:rsidRPr="00C05516">
              <w:rPr>
                <w:spacing w:val="-57"/>
                <w:sz w:val="24"/>
                <w:szCs w:val="24"/>
              </w:rPr>
              <w:t xml:space="preserve"> </w:t>
            </w:r>
            <w:r w:rsidRPr="00C05516">
              <w:rPr>
                <w:sz w:val="24"/>
                <w:szCs w:val="24"/>
              </w:rPr>
              <w:t>сауалнама</w:t>
            </w:r>
          </w:p>
          <w:p w14:paraId="416289E5" w14:textId="77777777" w:rsidR="008E71DF" w:rsidRPr="00C05516" w:rsidRDefault="008E71DF" w:rsidP="00B04CA3">
            <w:pPr>
              <w:pStyle w:val="TableParagraph"/>
              <w:ind w:left="107"/>
              <w:jc w:val="both"/>
              <w:rPr>
                <w:sz w:val="24"/>
                <w:szCs w:val="24"/>
              </w:rPr>
            </w:pPr>
            <w:r w:rsidRPr="00C05516">
              <w:rPr>
                <w:sz w:val="24"/>
                <w:szCs w:val="24"/>
              </w:rPr>
              <w:t>нәтижелерін</w:t>
            </w:r>
            <w:r w:rsidRPr="00C05516">
              <w:rPr>
                <w:spacing w:val="-1"/>
                <w:sz w:val="24"/>
                <w:szCs w:val="24"/>
              </w:rPr>
              <w:t xml:space="preserve"> </w:t>
            </w:r>
            <w:r w:rsidRPr="00C05516">
              <w:rPr>
                <w:sz w:val="24"/>
                <w:szCs w:val="24"/>
              </w:rPr>
              <w:t>талдау</w:t>
            </w:r>
          </w:p>
        </w:tc>
        <w:tc>
          <w:tcPr>
            <w:tcW w:w="6003" w:type="dxa"/>
            <w:shd w:val="clear" w:color="auto" w:fill="EAF0DD"/>
          </w:tcPr>
          <w:p w14:paraId="7C50EC5B" w14:textId="77777777" w:rsidR="008E71DF" w:rsidRPr="00C05516" w:rsidRDefault="008E71DF" w:rsidP="00B04CA3">
            <w:pPr>
              <w:pStyle w:val="TableParagraph"/>
              <w:spacing w:line="269" w:lineRule="exact"/>
              <w:ind w:left="107"/>
              <w:rPr>
                <w:b/>
                <w:sz w:val="24"/>
                <w:szCs w:val="24"/>
              </w:rPr>
            </w:pPr>
            <w:r w:rsidRPr="00C05516">
              <w:rPr>
                <w:b/>
                <w:color w:val="6F2F9F"/>
                <w:sz w:val="24"/>
                <w:szCs w:val="24"/>
              </w:rPr>
              <w:t>80</w:t>
            </w:r>
            <w:r w:rsidRPr="00C05516">
              <w:rPr>
                <w:b/>
                <w:color w:val="6F2F9F"/>
                <w:spacing w:val="-2"/>
                <w:sz w:val="24"/>
                <w:szCs w:val="24"/>
              </w:rPr>
              <w:t xml:space="preserve"> </w:t>
            </w:r>
            <w:r w:rsidRPr="00C05516">
              <w:rPr>
                <w:b/>
                <w:color w:val="6F2F9F"/>
                <w:sz w:val="24"/>
                <w:szCs w:val="24"/>
              </w:rPr>
              <w:t>%</w:t>
            </w:r>
            <w:r w:rsidRPr="00C05516">
              <w:rPr>
                <w:b/>
                <w:color w:val="6F2F9F"/>
                <w:spacing w:val="-2"/>
                <w:sz w:val="24"/>
                <w:szCs w:val="24"/>
              </w:rPr>
              <w:t xml:space="preserve"> </w:t>
            </w:r>
            <w:r w:rsidRPr="00C05516">
              <w:rPr>
                <w:b/>
                <w:color w:val="6F2F9F"/>
                <w:sz w:val="24"/>
                <w:szCs w:val="24"/>
              </w:rPr>
              <w:t>-дан</w:t>
            </w:r>
            <w:r w:rsidRPr="00C05516">
              <w:rPr>
                <w:b/>
                <w:color w:val="6F2F9F"/>
                <w:spacing w:val="-2"/>
                <w:sz w:val="24"/>
                <w:szCs w:val="24"/>
              </w:rPr>
              <w:t xml:space="preserve"> </w:t>
            </w:r>
            <w:r w:rsidRPr="00C05516">
              <w:rPr>
                <w:b/>
                <w:color w:val="6F2F9F"/>
                <w:sz w:val="24"/>
                <w:szCs w:val="24"/>
              </w:rPr>
              <w:t>100%-ға</w:t>
            </w:r>
            <w:r w:rsidRPr="00C05516">
              <w:rPr>
                <w:b/>
                <w:color w:val="6F2F9F"/>
                <w:spacing w:val="-2"/>
                <w:sz w:val="24"/>
                <w:szCs w:val="24"/>
              </w:rPr>
              <w:t xml:space="preserve"> </w:t>
            </w:r>
            <w:r w:rsidRPr="00C05516">
              <w:rPr>
                <w:b/>
                <w:color w:val="6F2F9F"/>
                <w:sz w:val="24"/>
                <w:szCs w:val="24"/>
              </w:rPr>
              <w:t>дейінгі</w:t>
            </w:r>
            <w:r w:rsidRPr="00C05516">
              <w:rPr>
                <w:b/>
                <w:color w:val="6F2F9F"/>
                <w:spacing w:val="-1"/>
                <w:sz w:val="24"/>
                <w:szCs w:val="24"/>
              </w:rPr>
              <w:t xml:space="preserve"> </w:t>
            </w:r>
            <w:r w:rsidRPr="00C05516">
              <w:rPr>
                <w:b/>
                <w:color w:val="6F2F9F"/>
                <w:sz w:val="24"/>
                <w:szCs w:val="24"/>
              </w:rPr>
              <w:t>респонденттер</w:t>
            </w:r>
            <w:r w:rsidRPr="00C05516">
              <w:rPr>
                <w:b/>
                <w:color w:val="6F2F9F"/>
                <w:spacing w:val="-2"/>
                <w:sz w:val="24"/>
                <w:szCs w:val="24"/>
              </w:rPr>
              <w:t xml:space="preserve"> </w:t>
            </w:r>
            <w:r w:rsidRPr="00C05516">
              <w:rPr>
                <w:b/>
                <w:color w:val="6F2F9F"/>
                <w:sz w:val="24"/>
                <w:szCs w:val="24"/>
              </w:rPr>
              <w:t>білім</w:t>
            </w:r>
          </w:p>
          <w:p w14:paraId="47885AEA" w14:textId="77777777" w:rsidR="008E71DF" w:rsidRPr="00C05516" w:rsidRDefault="008E71DF" w:rsidP="00B04CA3">
            <w:pPr>
              <w:pStyle w:val="TableParagraph"/>
              <w:spacing w:line="263" w:lineRule="exact"/>
              <w:ind w:left="107"/>
              <w:rPr>
                <w:b/>
                <w:sz w:val="24"/>
                <w:szCs w:val="24"/>
              </w:rPr>
            </w:pPr>
            <w:r w:rsidRPr="00C05516">
              <w:rPr>
                <w:b/>
                <w:color w:val="6F2F9F"/>
                <w:sz w:val="24"/>
                <w:szCs w:val="24"/>
              </w:rPr>
              <w:t>алушылардың</w:t>
            </w:r>
            <w:r w:rsidRPr="00C05516">
              <w:rPr>
                <w:b/>
                <w:color w:val="6F2F9F"/>
                <w:spacing w:val="-2"/>
                <w:sz w:val="24"/>
                <w:szCs w:val="24"/>
              </w:rPr>
              <w:t xml:space="preserve"> </w:t>
            </w:r>
            <w:r w:rsidRPr="00C05516">
              <w:rPr>
                <w:b/>
                <w:color w:val="6F2F9F"/>
                <w:sz w:val="24"/>
                <w:szCs w:val="24"/>
              </w:rPr>
              <w:t>дайындық</w:t>
            </w:r>
            <w:r w:rsidRPr="00C05516">
              <w:rPr>
                <w:b/>
                <w:color w:val="6F2F9F"/>
                <w:spacing w:val="-2"/>
                <w:sz w:val="24"/>
                <w:szCs w:val="24"/>
              </w:rPr>
              <w:t xml:space="preserve"> </w:t>
            </w:r>
            <w:r w:rsidRPr="00C05516">
              <w:rPr>
                <w:b/>
                <w:color w:val="6F2F9F"/>
                <w:sz w:val="24"/>
                <w:szCs w:val="24"/>
              </w:rPr>
              <w:t>деңгейіне</w:t>
            </w:r>
            <w:r w:rsidRPr="00C05516">
              <w:rPr>
                <w:b/>
                <w:color w:val="6F2F9F"/>
                <w:spacing w:val="-2"/>
                <w:sz w:val="24"/>
                <w:szCs w:val="24"/>
              </w:rPr>
              <w:t xml:space="preserve"> </w:t>
            </w:r>
            <w:r w:rsidRPr="00C05516">
              <w:rPr>
                <w:b/>
                <w:color w:val="6F2F9F"/>
                <w:sz w:val="24"/>
                <w:szCs w:val="24"/>
              </w:rPr>
              <w:t>қанағаттанған</w:t>
            </w:r>
          </w:p>
        </w:tc>
        <w:tc>
          <w:tcPr>
            <w:tcW w:w="900" w:type="dxa"/>
            <w:tcBorders>
              <w:right w:val="single" w:sz="6" w:space="0" w:color="000000"/>
            </w:tcBorders>
            <w:shd w:val="clear" w:color="auto" w:fill="EAF0DD"/>
          </w:tcPr>
          <w:p w14:paraId="5514A696" w14:textId="77777777" w:rsidR="008E71DF" w:rsidRPr="00C05516" w:rsidRDefault="008E71DF" w:rsidP="00B04CA3">
            <w:pPr>
              <w:pStyle w:val="TableParagraph"/>
              <w:spacing w:line="269" w:lineRule="exact"/>
              <w:ind w:left="110"/>
              <w:rPr>
                <w:b/>
                <w:sz w:val="24"/>
                <w:szCs w:val="24"/>
              </w:rPr>
            </w:pPr>
            <w:r w:rsidRPr="00C05516">
              <w:rPr>
                <w:b/>
                <w:color w:val="6F2F9F"/>
                <w:sz w:val="24"/>
                <w:szCs w:val="24"/>
              </w:rPr>
              <w:t>5-ке</w:t>
            </w:r>
          </w:p>
        </w:tc>
      </w:tr>
      <w:tr w:rsidR="008E71DF" w:rsidRPr="00C05516" w14:paraId="7C7DD235" w14:textId="77777777" w:rsidTr="00B04CA3">
        <w:trPr>
          <w:trHeight w:val="551"/>
        </w:trPr>
        <w:tc>
          <w:tcPr>
            <w:tcW w:w="598" w:type="dxa"/>
            <w:vMerge/>
            <w:tcBorders>
              <w:top w:val="nil"/>
            </w:tcBorders>
          </w:tcPr>
          <w:p w14:paraId="1D78AE0B" w14:textId="77777777" w:rsidR="008E71DF" w:rsidRPr="00C05516" w:rsidRDefault="008E71DF" w:rsidP="00B04CA3">
            <w:pPr>
              <w:rPr>
                <w:sz w:val="24"/>
                <w:szCs w:val="24"/>
              </w:rPr>
            </w:pPr>
          </w:p>
        </w:tc>
        <w:tc>
          <w:tcPr>
            <w:tcW w:w="2295" w:type="dxa"/>
            <w:vMerge/>
            <w:tcBorders>
              <w:top w:val="nil"/>
            </w:tcBorders>
          </w:tcPr>
          <w:p w14:paraId="39B98E33" w14:textId="77777777" w:rsidR="008E71DF" w:rsidRPr="00C05516" w:rsidRDefault="008E71DF" w:rsidP="00B04CA3">
            <w:pPr>
              <w:rPr>
                <w:sz w:val="24"/>
                <w:szCs w:val="24"/>
              </w:rPr>
            </w:pPr>
          </w:p>
        </w:tc>
        <w:tc>
          <w:tcPr>
            <w:tcW w:w="6003" w:type="dxa"/>
          </w:tcPr>
          <w:p w14:paraId="1E9108D4" w14:textId="77777777" w:rsidR="008E71DF" w:rsidRPr="00C05516" w:rsidRDefault="008E71DF" w:rsidP="00B04CA3">
            <w:pPr>
              <w:pStyle w:val="TableParagraph"/>
              <w:spacing w:line="269" w:lineRule="exact"/>
              <w:ind w:left="107"/>
              <w:rPr>
                <w:sz w:val="24"/>
                <w:szCs w:val="24"/>
              </w:rPr>
            </w:pPr>
            <w:r w:rsidRPr="00C05516">
              <w:rPr>
                <w:sz w:val="24"/>
                <w:szCs w:val="24"/>
              </w:rPr>
              <w:t>65%</w:t>
            </w:r>
            <w:r w:rsidRPr="00C05516">
              <w:rPr>
                <w:spacing w:val="-2"/>
                <w:sz w:val="24"/>
                <w:szCs w:val="24"/>
              </w:rPr>
              <w:t xml:space="preserve"> </w:t>
            </w:r>
            <w:r w:rsidRPr="00C05516">
              <w:rPr>
                <w:sz w:val="24"/>
                <w:szCs w:val="24"/>
              </w:rPr>
              <w:t>-дан</w:t>
            </w:r>
            <w:r w:rsidRPr="00C05516">
              <w:rPr>
                <w:spacing w:val="-1"/>
                <w:sz w:val="24"/>
                <w:szCs w:val="24"/>
              </w:rPr>
              <w:t xml:space="preserve"> </w:t>
            </w:r>
            <w:r w:rsidRPr="00C05516">
              <w:rPr>
                <w:sz w:val="24"/>
                <w:szCs w:val="24"/>
              </w:rPr>
              <w:t>79</w:t>
            </w:r>
            <w:r w:rsidRPr="00C05516">
              <w:rPr>
                <w:spacing w:val="-1"/>
                <w:sz w:val="24"/>
                <w:szCs w:val="24"/>
              </w:rPr>
              <w:t xml:space="preserve"> </w:t>
            </w:r>
            <w:r w:rsidRPr="00C05516">
              <w:rPr>
                <w:sz w:val="24"/>
                <w:szCs w:val="24"/>
              </w:rPr>
              <w:t>%</w:t>
            </w:r>
            <w:r w:rsidRPr="00C05516">
              <w:rPr>
                <w:spacing w:val="-1"/>
                <w:sz w:val="24"/>
                <w:szCs w:val="24"/>
              </w:rPr>
              <w:t xml:space="preserve"> </w:t>
            </w:r>
            <w:r w:rsidRPr="00C05516">
              <w:rPr>
                <w:sz w:val="24"/>
                <w:szCs w:val="24"/>
              </w:rPr>
              <w:t>-ға</w:t>
            </w:r>
            <w:r w:rsidRPr="00C05516">
              <w:rPr>
                <w:spacing w:val="-2"/>
                <w:sz w:val="24"/>
                <w:szCs w:val="24"/>
              </w:rPr>
              <w:t xml:space="preserve"> </w:t>
            </w:r>
            <w:r w:rsidRPr="00C05516">
              <w:rPr>
                <w:sz w:val="24"/>
                <w:szCs w:val="24"/>
              </w:rPr>
              <w:t>дейінгі</w:t>
            </w:r>
            <w:r w:rsidRPr="00C05516">
              <w:rPr>
                <w:spacing w:val="-2"/>
                <w:sz w:val="24"/>
                <w:szCs w:val="24"/>
              </w:rPr>
              <w:t xml:space="preserve"> </w:t>
            </w:r>
            <w:r w:rsidRPr="00C05516">
              <w:rPr>
                <w:sz w:val="24"/>
                <w:szCs w:val="24"/>
              </w:rPr>
              <w:t>респонденттер</w:t>
            </w:r>
            <w:r w:rsidRPr="00C05516">
              <w:rPr>
                <w:spacing w:val="-1"/>
                <w:sz w:val="24"/>
                <w:szCs w:val="24"/>
              </w:rPr>
              <w:t xml:space="preserve"> </w:t>
            </w:r>
            <w:r w:rsidRPr="00C05516">
              <w:rPr>
                <w:sz w:val="24"/>
                <w:szCs w:val="24"/>
              </w:rPr>
              <w:t>білім</w:t>
            </w:r>
          </w:p>
          <w:p w14:paraId="3D0C7FBD" w14:textId="77777777" w:rsidR="008E71DF" w:rsidRPr="00C05516" w:rsidRDefault="008E71DF" w:rsidP="00B04CA3">
            <w:pPr>
              <w:pStyle w:val="TableParagraph"/>
              <w:spacing w:line="263" w:lineRule="exact"/>
              <w:ind w:left="107"/>
              <w:rPr>
                <w:sz w:val="24"/>
                <w:szCs w:val="24"/>
              </w:rPr>
            </w:pPr>
            <w:r w:rsidRPr="00C05516">
              <w:rPr>
                <w:sz w:val="24"/>
                <w:szCs w:val="24"/>
              </w:rPr>
              <w:t>алушылардың</w:t>
            </w:r>
            <w:r w:rsidRPr="00C05516">
              <w:rPr>
                <w:spacing w:val="-4"/>
                <w:sz w:val="24"/>
                <w:szCs w:val="24"/>
              </w:rPr>
              <w:t xml:space="preserve"> </w:t>
            </w:r>
            <w:r w:rsidRPr="00C05516">
              <w:rPr>
                <w:sz w:val="24"/>
                <w:szCs w:val="24"/>
              </w:rPr>
              <w:t>дайындық</w:t>
            </w:r>
            <w:r w:rsidRPr="00C05516">
              <w:rPr>
                <w:spacing w:val="-3"/>
                <w:sz w:val="24"/>
                <w:szCs w:val="24"/>
              </w:rPr>
              <w:t xml:space="preserve"> </w:t>
            </w:r>
            <w:r w:rsidRPr="00C05516">
              <w:rPr>
                <w:sz w:val="24"/>
                <w:szCs w:val="24"/>
              </w:rPr>
              <w:t>деңгейіне</w:t>
            </w:r>
            <w:r w:rsidRPr="00C05516">
              <w:rPr>
                <w:spacing w:val="-4"/>
                <w:sz w:val="24"/>
                <w:szCs w:val="24"/>
              </w:rPr>
              <w:t xml:space="preserve"> </w:t>
            </w:r>
            <w:r w:rsidRPr="00C05516">
              <w:rPr>
                <w:sz w:val="24"/>
                <w:szCs w:val="24"/>
              </w:rPr>
              <w:t>қанағаттанған</w:t>
            </w:r>
          </w:p>
        </w:tc>
        <w:tc>
          <w:tcPr>
            <w:tcW w:w="900" w:type="dxa"/>
            <w:tcBorders>
              <w:right w:val="single" w:sz="6" w:space="0" w:color="000000"/>
            </w:tcBorders>
          </w:tcPr>
          <w:p w14:paraId="238D3D85" w14:textId="77777777" w:rsidR="008E71DF" w:rsidRPr="00C05516" w:rsidRDefault="008E71DF" w:rsidP="00B04CA3">
            <w:pPr>
              <w:pStyle w:val="TableParagraph"/>
              <w:spacing w:line="269" w:lineRule="exact"/>
              <w:ind w:left="110"/>
              <w:rPr>
                <w:sz w:val="24"/>
                <w:szCs w:val="24"/>
              </w:rPr>
            </w:pPr>
            <w:r w:rsidRPr="00C05516">
              <w:rPr>
                <w:sz w:val="24"/>
                <w:szCs w:val="24"/>
              </w:rPr>
              <w:t>4</w:t>
            </w:r>
          </w:p>
        </w:tc>
      </w:tr>
      <w:tr w:rsidR="008E71DF" w:rsidRPr="00C05516" w14:paraId="0675A8E9" w14:textId="77777777" w:rsidTr="00B04CA3">
        <w:trPr>
          <w:trHeight w:val="551"/>
        </w:trPr>
        <w:tc>
          <w:tcPr>
            <w:tcW w:w="598" w:type="dxa"/>
            <w:vMerge/>
            <w:tcBorders>
              <w:top w:val="nil"/>
            </w:tcBorders>
          </w:tcPr>
          <w:p w14:paraId="01F6329E" w14:textId="77777777" w:rsidR="008E71DF" w:rsidRPr="00C05516" w:rsidRDefault="008E71DF" w:rsidP="00B04CA3">
            <w:pPr>
              <w:rPr>
                <w:sz w:val="24"/>
                <w:szCs w:val="24"/>
              </w:rPr>
            </w:pPr>
          </w:p>
        </w:tc>
        <w:tc>
          <w:tcPr>
            <w:tcW w:w="2295" w:type="dxa"/>
            <w:vMerge/>
            <w:tcBorders>
              <w:top w:val="nil"/>
            </w:tcBorders>
          </w:tcPr>
          <w:p w14:paraId="5D009882" w14:textId="77777777" w:rsidR="008E71DF" w:rsidRPr="00C05516" w:rsidRDefault="008E71DF" w:rsidP="00B04CA3">
            <w:pPr>
              <w:rPr>
                <w:sz w:val="24"/>
                <w:szCs w:val="24"/>
              </w:rPr>
            </w:pPr>
          </w:p>
        </w:tc>
        <w:tc>
          <w:tcPr>
            <w:tcW w:w="6003" w:type="dxa"/>
          </w:tcPr>
          <w:p w14:paraId="7AE7AD82" w14:textId="77777777" w:rsidR="008E71DF" w:rsidRPr="00C05516" w:rsidRDefault="008E71DF" w:rsidP="00B04CA3">
            <w:pPr>
              <w:pStyle w:val="TableParagraph"/>
              <w:spacing w:line="269" w:lineRule="exact"/>
              <w:ind w:left="107"/>
              <w:rPr>
                <w:sz w:val="24"/>
                <w:szCs w:val="24"/>
              </w:rPr>
            </w:pPr>
            <w:r w:rsidRPr="00C05516">
              <w:rPr>
                <w:sz w:val="24"/>
                <w:szCs w:val="24"/>
              </w:rPr>
              <w:t>50</w:t>
            </w:r>
            <w:r w:rsidRPr="00C05516">
              <w:rPr>
                <w:spacing w:val="-1"/>
                <w:sz w:val="24"/>
                <w:szCs w:val="24"/>
              </w:rPr>
              <w:t xml:space="preserve"> </w:t>
            </w:r>
            <w:r w:rsidRPr="00C05516">
              <w:rPr>
                <w:sz w:val="24"/>
                <w:szCs w:val="24"/>
              </w:rPr>
              <w:t>%</w:t>
            </w:r>
            <w:r w:rsidRPr="00C05516">
              <w:rPr>
                <w:spacing w:val="-2"/>
                <w:sz w:val="24"/>
                <w:szCs w:val="24"/>
              </w:rPr>
              <w:t xml:space="preserve"> </w:t>
            </w:r>
            <w:r w:rsidRPr="00C05516">
              <w:rPr>
                <w:sz w:val="24"/>
                <w:szCs w:val="24"/>
              </w:rPr>
              <w:t>-дан</w:t>
            </w:r>
            <w:r w:rsidRPr="00C05516">
              <w:rPr>
                <w:spacing w:val="-1"/>
                <w:sz w:val="24"/>
                <w:szCs w:val="24"/>
              </w:rPr>
              <w:t xml:space="preserve"> </w:t>
            </w:r>
            <w:r w:rsidRPr="00C05516">
              <w:rPr>
                <w:sz w:val="24"/>
                <w:szCs w:val="24"/>
              </w:rPr>
              <w:t>64 %</w:t>
            </w:r>
            <w:r w:rsidRPr="00C05516">
              <w:rPr>
                <w:spacing w:val="-2"/>
                <w:sz w:val="24"/>
                <w:szCs w:val="24"/>
              </w:rPr>
              <w:t xml:space="preserve"> </w:t>
            </w:r>
            <w:r w:rsidRPr="00C05516">
              <w:rPr>
                <w:sz w:val="24"/>
                <w:szCs w:val="24"/>
              </w:rPr>
              <w:t>-ға</w:t>
            </w:r>
            <w:r w:rsidRPr="00C05516">
              <w:rPr>
                <w:spacing w:val="-2"/>
                <w:sz w:val="24"/>
                <w:szCs w:val="24"/>
              </w:rPr>
              <w:t xml:space="preserve"> </w:t>
            </w:r>
            <w:r w:rsidRPr="00C05516">
              <w:rPr>
                <w:sz w:val="24"/>
                <w:szCs w:val="24"/>
              </w:rPr>
              <w:t>дейінгі</w:t>
            </w:r>
            <w:r w:rsidRPr="00C05516">
              <w:rPr>
                <w:spacing w:val="-2"/>
                <w:sz w:val="24"/>
                <w:szCs w:val="24"/>
              </w:rPr>
              <w:t xml:space="preserve"> </w:t>
            </w:r>
            <w:r w:rsidRPr="00C05516">
              <w:rPr>
                <w:sz w:val="24"/>
                <w:szCs w:val="24"/>
              </w:rPr>
              <w:t>респонденттер білім</w:t>
            </w:r>
          </w:p>
          <w:p w14:paraId="24F855DB" w14:textId="77777777" w:rsidR="008E71DF" w:rsidRPr="00C05516" w:rsidRDefault="008E71DF" w:rsidP="00B04CA3">
            <w:pPr>
              <w:pStyle w:val="TableParagraph"/>
              <w:spacing w:line="263" w:lineRule="exact"/>
              <w:ind w:left="107"/>
              <w:rPr>
                <w:sz w:val="24"/>
                <w:szCs w:val="24"/>
              </w:rPr>
            </w:pPr>
            <w:r w:rsidRPr="00C05516">
              <w:rPr>
                <w:sz w:val="24"/>
                <w:szCs w:val="24"/>
              </w:rPr>
              <w:t>алушылардың</w:t>
            </w:r>
            <w:r w:rsidRPr="00C05516">
              <w:rPr>
                <w:spacing w:val="-4"/>
                <w:sz w:val="24"/>
                <w:szCs w:val="24"/>
              </w:rPr>
              <w:t xml:space="preserve"> </w:t>
            </w:r>
            <w:r w:rsidRPr="00C05516">
              <w:rPr>
                <w:sz w:val="24"/>
                <w:szCs w:val="24"/>
              </w:rPr>
              <w:t>дайындық</w:t>
            </w:r>
            <w:r w:rsidRPr="00C05516">
              <w:rPr>
                <w:spacing w:val="-3"/>
                <w:sz w:val="24"/>
                <w:szCs w:val="24"/>
              </w:rPr>
              <w:t xml:space="preserve"> </w:t>
            </w:r>
            <w:r w:rsidRPr="00C05516">
              <w:rPr>
                <w:sz w:val="24"/>
                <w:szCs w:val="24"/>
              </w:rPr>
              <w:t>деңгейіне</w:t>
            </w:r>
            <w:r w:rsidRPr="00C05516">
              <w:rPr>
                <w:spacing w:val="-4"/>
                <w:sz w:val="24"/>
                <w:szCs w:val="24"/>
              </w:rPr>
              <w:t xml:space="preserve"> </w:t>
            </w:r>
            <w:r w:rsidRPr="00C05516">
              <w:rPr>
                <w:sz w:val="24"/>
                <w:szCs w:val="24"/>
              </w:rPr>
              <w:t>қанағаттанған</w:t>
            </w:r>
          </w:p>
        </w:tc>
        <w:tc>
          <w:tcPr>
            <w:tcW w:w="900" w:type="dxa"/>
            <w:tcBorders>
              <w:right w:val="single" w:sz="6" w:space="0" w:color="000000"/>
            </w:tcBorders>
          </w:tcPr>
          <w:p w14:paraId="66026F53" w14:textId="77777777" w:rsidR="008E71DF" w:rsidRPr="00C05516" w:rsidRDefault="008E71DF" w:rsidP="00B04CA3">
            <w:pPr>
              <w:pStyle w:val="TableParagraph"/>
              <w:spacing w:line="269" w:lineRule="exact"/>
              <w:ind w:left="110"/>
              <w:rPr>
                <w:sz w:val="24"/>
                <w:szCs w:val="24"/>
              </w:rPr>
            </w:pPr>
            <w:r w:rsidRPr="00C05516">
              <w:rPr>
                <w:sz w:val="24"/>
                <w:szCs w:val="24"/>
              </w:rPr>
              <w:t>3</w:t>
            </w:r>
          </w:p>
        </w:tc>
      </w:tr>
      <w:tr w:rsidR="008E71DF" w:rsidRPr="00C05516" w14:paraId="46B7159C" w14:textId="77777777" w:rsidTr="00B04CA3">
        <w:trPr>
          <w:trHeight w:val="553"/>
        </w:trPr>
        <w:tc>
          <w:tcPr>
            <w:tcW w:w="598" w:type="dxa"/>
            <w:vMerge/>
            <w:tcBorders>
              <w:top w:val="nil"/>
            </w:tcBorders>
          </w:tcPr>
          <w:p w14:paraId="6ADD9961" w14:textId="77777777" w:rsidR="008E71DF" w:rsidRPr="00C05516" w:rsidRDefault="008E71DF" w:rsidP="00B04CA3">
            <w:pPr>
              <w:rPr>
                <w:sz w:val="24"/>
                <w:szCs w:val="24"/>
              </w:rPr>
            </w:pPr>
          </w:p>
        </w:tc>
        <w:tc>
          <w:tcPr>
            <w:tcW w:w="2295" w:type="dxa"/>
            <w:vMerge/>
            <w:tcBorders>
              <w:top w:val="nil"/>
            </w:tcBorders>
          </w:tcPr>
          <w:p w14:paraId="52521AEB" w14:textId="77777777" w:rsidR="008E71DF" w:rsidRPr="00C05516" w:rsidRDefault="008E71DF" w:rsidP="00B04CA3">
            <w:pPr>
              <w:rPr>
                <w:sz w:val="24"/>
                <w:szCs w:val="24"/>
              </w:rPr>
            </w:pPr>
          </w:p>
        </w:tc>
        <w:tc>
          <w:tcPr>
            <w:tcW w:w="6003" w:type="dxa"/>
          </w:tcPr>
          <w:p w14:paraId="32DF8CCD" w14:textId="77777777" w:rsidR="008E71DF" w:rsidRPr="00C05516" w:rsidRDefault="008E71DF" w:rsidP="00B04CA3">
            <w:pPr>
              <w:pStyle w:val="TableParagraph"/>
              <w:spacing w:line="269" w:lineRule="exact"/>
              <w:ind w:left="107"/>
              <w:rPr>
                <w:sz w:val="24"/>
                <w:szCs w:val="24"/>
              </w:rPr>
            </w:pPr>
            <w:r w:rsidRPr="00C05516">
              <w:rPr>
                <w:sz w:val="24"/>
                <w:szCs w:val="24"/>
              </w:rPr>
              <w:t>50</w:t>
            </w:r>
            <w:r w:rsidRPr="00C05516">
              <w:rPr>
                <w:spacing w:val="-2"/>
                <w:sz w:val="24"/>
                <w:szCs w:val="24"/>
              </w:rPr>
              <w:t xml:space="preserve"> </w:t>
            </w:r>
            <w:r w:rsidRPr="00C05516">
              <w:rPr>
                <w:sz w:val="24"/>
                <w:szCs w:val="24"/>
              </w:rPr>
              <w:t>%-дан</w:t>
            </w:r>
            <w:r w:rsidRPr="00C05516">
              <w:rPr>
                <w:spacing w:val="-2"/>
                <w:sz w:val="24"/>
                <w:szCs w:val="24"/>
              </w:rPr>
              <w:t xml:space="preserve"> </w:t>
            </w:r>
            <w:r w:rsidRPr="00C05516">
              <w:rPr>
                <w:sz w:val="24"/>
                <w:szCs w:val="24"/>
              </w:rPr>
              <w:t>төмен</w:t>
            </w:r>
            <w:r w:rsidRPr="00C05516">
              <w:rPr>
                <w:spacing w:val="-1"/>
                <w:sz w:val="24"/>
                <w:szCs w:val="24"/>
              </w:rPr>
              <w:t xml:space="preserve"> </w:t>
            </w:r>
            <w:r w:rsidRPr="00C05516">
              <w:rPr>
                <w:sz w:val="24"/>
                <w:szCs w:val="24"/>
              </w:rPr>
              <w:t>респонденттер</w:t>
            </w:r>
            <w:r w:rsidRPr="00C05516">
              <w:rPr>
                <w:spacing w:val="-2"/>
                <w:sz w:val="24"/>
                <w:szCs w:val="24"/>
              </w:rPr>
              <w:t xml:space="preserve"> </w:t>
            </w:r>
            <w:r w:rsidRPr="00C05516">
              <w:rPr>
                <w:sz w:val="24"/>
                <w:szCs w:val="24"/>
              </w:rPr>
              <w:t>білім</w:t>
            </w:r>
            <w:r w:rsidRPr="00C05516">
              <w:rPr>
                <w:spacing w:val="-1"/>
                <w:sz w:val="24"/>
                <w:szCs w:val="24"/>
              </w:rPr>
              <w:t xml:space="preserve"> </w:t>
            </w:r>
            <w:r w:rsidRPr="00C05516">
              <w:rPr>
                <w:sz w:val="24"/>
                <w:szCs w:val="24"/>
              </w:rPr>
              <w:t>алушылардың</w:t>
            </w:r>
          </w:p>
          <w:p w14:paraId="45296FBC" w14:textId="77777777" w:rsidR="008E71DF" w:rsidRPr="00C05516" w:rsidRDefault="008E71DF" w:rsidP="00B04CA3">
            <w:pPr>
              <w:pStyle w:val="TableParagraph"/>
              <w:spacing w:line="265" w:lineRule="exact"/>
              <w:ind w:left="107"/>
              <w:rPr>
                <w:sz w:val="24"/>
                <w:szCs w:val="24"/>
              </w:rPr>
            </w:pPr>
            <w:r w:rsidRPr="00C05516">
              <w:rPr>
                <w:sz w:val="24"/>
                <w:szCs w:val="24"/>
              </w:rPr>
              <w:t>дайындық</w:t>
            </w:r>
            <w:r w:rsidRPr="00C05516">
              <w:rPr>
                <w:spacing w:val="-3"/>
                <w:sz w:val="24"/>
                <w:szCs w:val="24"/>
              </w:rPr>
              <w:t xml:space="preserve"> </w:t>
            </w:r>
            <w:r w:rsidRPr="00C05516">
              <w:rPr>
                <w:sz w:val="24"/>
                <w:szCs w:val="24"/>
              </w:rPr>
              <w:t>деңгейіне</w:t>
            </w:r>
            <w:r w:rsidRPr="00C05516">
              <w:rPr>
                <w:spacing w:val="-5"/>
                <w:sz w:val="24"/>
                <w:szCs w:val="24"/>
              </w:rPr>
              <w:t xml:space="preserve"> </w:t>
            </w:r>
            <w:r w:rsidRPr="00C05516">
              <w:rPr>
                <w:sz w:val="24"/>
                <w:szCs w:val="24"/>
              </w:rPr>
              <w:t>қанағаттанған</w:t>
            </w:r>
          </w:p>
        </w:tc>
        <w:tc>
          <w:tcPr>
            <w:tcW w:w="900" w:type="dxa"/>
            <w:tcBorders>
              <w:right w:val="single" w:sz="6" w:space="0" w:color="000000"/>
            </w:tcBorders>
          </w:tcPr>
          <w:p w14:paraId="61B06247" w14:textId="77777777" w:rsidR="008E71DF" w:rsidRPr="00C05516" w:rsidRDefault="008E71DF" w:rsidP="00B04CA3">
            <w:pPr>
              <w:pStyle w:val="TableParagraph"/>
              <w:spacing w:line="269" w:lineRule="exact"/>
              <w:ind w:left="110"/>
              <w:rPr>
                <w:sz w:val="24"/>
                <w:szCs w:val="24"/>
              </w:rPr>
            </w:pPr>
            <w:r w:rsidRPr="00C05516">
              <w:rPr>
                <w:sz w:val="24"/>
                <w:szCs w:val="24"/>
              </w:rPr>
              <w:t>2</w:t>
            </w:r>
          </w:p>
        </w:tc>
      </w:tr>
    </w:tbl>
    <w:p w14:paraId="78C4D703" w14:textId="0D2F6EB3" w:rsidR="008E71DF" w:rsidRPr="00C05516" w:rsidRDefault="008E71DF" w:rsidP="008E71DF">
      <w:pPr>
        <w:rPr>
          <w:sz w:val="24"/>
          <w:szCs w:val="24"/>
        </w:rPr>
      </w:pPr>
    </w:p>
    <w:p w14:paraId="5A935E62" w14:textId="77777777" w:rsidR="00F032CA" w:rsidRPr="00C05516" w:rsidRDefault="00F032CA" w:rsidP="00C172A4">
      <w:pPr>
        <w:spacing w:after="30"/>
        <w:ind w:left="0" w:right="57" w:firstLine="0"/>
        <w:rPr>
          <w:b/>
          <w:color w:val="C00000"/>
          <w:sz w:val="24"/>
          <w:szCs w:val="24"/>
          <w:lang w:val="kk-KZ"/>
        </w:rPr>
      </w:pPr>
    </w:p>
    <w:p w14:paraId="6298C52B" w14:textId="08230A02" w:rsidR="00CA5CFB" w:rsidRPr="00C05516" w:rsidRDefault="00CA5CFB" w:rsidP="00F032CA">
      <w:pPr>
        <w:spacing w:after="30"/>
        <w:ind w:right="57"/>
        <w:rPr>
          <w:color w:val="auto"/>
          <w:sz w:val="24"/>
          <w:szCs w:val="24"/>
          <w:lang w:val="kk-KZ"/>
        </w:rPr>
      </w:pPr>
      <w:r w:rsidRPr="00C05516">
        <w:rPr>
          <w:b/>
          <w:color w:val="auto"/>
          <w:sz w:val="24"/>
          <w:szCs w:val="24"/>
          <w:lang w:val="kk-KZ"/>
        </w:rPr>
        <w:t>Өзін-өзі бағалау  қорытындысы:</w:t>
      </w:r>
      <w:r w:rsidRPr="00C05516">
        <w:rPr>
          <w:color w:val="auto"/>
          <w:sz w:val="24"/>
          <w:szCs w:val="24"/>
          <w:lang w:val="kk-KZ"/>
        </w:rPr>
        <w:t xml:space="preserve"> Өзін-өзі бағалау комиссиясының 202</w:t>
      </w:r>
      <w:r w:rsidR="004252D1" w:rsidRPr="00C05516">
        <w:rPr>
          <w:color w:val="auto"/>
          <w:sz w:val="24"/>
          <w:szCs w:val="24"/>
          <w:lang w:val="kk-KZ"/>
        </w:rPr>
        <w:t>4</w:t>
      </w:r>
      <w:r w:rsidRPr="00C05516">
        <w:rPr>
          <w:color w:val="auto"/>
          <w:sz w:val="24"/>
          <w:szCs w:val="24"/>
          <w:lang w:val="kk-KZ"/>
        </w:rPr>
        <w:t xml:space="preserve"> жылғы </w:t>
      </w:r>
      <w:r w:rsidR="004252D1" w:rsidRPr="00C05516">
        <w:rPr>
          <w:color w:val="auto"/>
          <w:sz w:val="24"/>
          <w:szCs w:val="24"/>
          <w:lang w:val="kk-KZ"/>
        </w:rPr>
        <w:t>маусым</w:t>
      </w:r>
      <w:r w:rsidRPr="00C05516">
        <w:rPr>
          <w:color w:val="auto"/>
          <w:sz w:val="24"/>
          <w:szCs w:val="24"/>
          <w:lang w:val="kk-KZ"/>
        </w:rPr>
        <w:t xml:space="preserve">  қорытындысына сәйке</w:t>
      </w:r>
      <w:r w:rsidR="00D75CFB" w:rsidRPr="00C05516">
        <w:rPr>
          <w:color w:val="auto"/>
          <w:sz w:val="24"/>
          <w:szCs w:val="24"/>
          <w:lang w:val="kk-KZ"/>
        </w:rPr>
        <w:t>с Түркістан облысы</w:t>
      </w:r>
      <w:r w:rsidR="009F2F78" w:rsidRPr="00C05516">
        <w:rPr>
          <w:color w:val="auto"/>
          <w:sz w:val="24"/>
          <w:szCs w:val="24"/>
          <w:lang w:val="kk-KZ"/>
        </w:rPr>
        <w:t xml:space="preserve"> білім</w:t>
      </w:r>
      <w:r w:rsidRPr="00C05516">
        <w:rPr>
          <w:color w:val="auto"/>
          <w:sz w:val="24"/>
          <w:szCs w:val="24"/>
          <w:lang w:val="kk-KZ"/>
        </w:rPr>
        <w:t xml:space="preserve"> басқармасының </w:t>
      </w:r>
      <w:r w:rsidR="00D75CFB" w:rsidRPr="00C05516">
        <w:rPr>
          <w:color w:val="auto"/>
          <w:sz w:val="24"/>
          <w:szCs w:val="24"/>
          <w:lang w:val="kk-KZ"/>
        </w:rPr>
        <w:t>Келес</w:t>
      </w:r>
      <w:r w:rsidRPr="00C05516">
        <w:rPr>
          <w:color w:val="auto"/>
          <w:sz w:val="24"/>
          <w:szCs w:val="24"/>
          <w:lang w:val="kk-KZ"/>
        </w:rPr>
        <w:t xml:space="preserve"> ауданының </w:t>
      </w:r>
      <w:r w:rsidR="00D75CFB" w:rsidRPr="00C05516">
        <w:rPr>
          <w:color w:val="auto"/>
          <w:sz w:val="24"/>
          <w:szCs w:val="24"/>
          <w:lang w:val="kk-KZ"/>
        </w:rPr>
        <w:t>білім</w:t>
      </w:r>
      <w:r w:rsidRPr="00C05516">
        <w:rPr>
          <w:color w:val="auto"/>
          <w:sz w:val="24"/>
          <w:szCs w:val="24"/>
          <w:lang w:val="kk-KZ"/>
        </w:rPr>
        <w:t xml:space="preserve"> бөлімінің </w:t>
      </w:r>
      <w:r w:rsidR="00D75CFB" w:rsidRPr="00C05516">
        <w:rPr>
          <w:color w:val="auto"/>
          <w:sz w:val="24"/>
          <w:szCs w:val="24"/>
          <w:lang w:val="kk-KZ"/>
        </w:rPr>
        <w:t>«№</w:t>
      </w:r>
      <w:r w:rsidR="004252D1" w:rsidRPr="00C05516">
        <w:rPr>
          <w:color w:val="auto"/>
          <w:sz w:val="24"/>
          <w:szCs w:val="24"/>
          <w:lang w:val="kk-KZ"/>
        </w:rPr>
        <w:t>13 Т. Бигелдинов</w:t>
      </w:r>
      <w:r w:rsidR="00D75CFB" w:rsidRPr="00C05516">
        <w:rPr>
          <w:color w:val="auto"/>
          <w:sz w:val="24"/>
          <w:szCs w:val="24"/>
          <w:lang w:val="kk-KZ"/>
        </w:rPr>
        <w:t xml:space="preserve"> атындағы  жалпы білім беретін</w:t>
      </w:r>
      <w:r w:rsidRPr="00C05516">
        <w:rPr>
          <w:color w:val="auto"/>
          <w:sz w:val="24"/>
          <w:szCs w:val="24"/>
          <w:lang w:val="kk-KZ"/>
        </w:rPr>
        <w:t xml:space="preserve"> мекте</w:t>
      </w:r>
      <w:r w:rsidR="009F2F78" w:rsidRPr="00C05516">
        <w:rPr>
          <w:color w:val="auto"/>
          <w:sz w:val="24"/>
          <w:szCs w:val="24"/>
          <w:lang w:val="kk-KZ"/>
        </w:rPr>
        <w:t>п</w:t>
      </w:r>
      <w:r w:rsidRPr="00C05516">
        <w:rPr>
          <w:color w:val="auto"/>
          <w:sz w:val="24"/>
          <w:szCs w:val="24"/>
          <w:lang w:val="kk-KZ"/>
        </w:rPr>
        <w:t xml:space="preserve">» коммуналдық мемлекеттік мекемесі мектепке дейінгі тәрбие мен оқыту, бастауыш, негізгі және жалпы орта білім берудің мемлекеттік жалпыға міндетті білім беру стандартының талаптарына сәйкес келеді. </w:t>
      </w:r>
    </w:p>
    <w:p w14:paraId="19D0EE39" w14:textId="77777777" w:rsidR="00CA5CFB" w:rsidRPr="00C05516" w:rsidRDefault="00CA5CFB" w:rsidP="00CA5CFB">
      <w:pPr>
        <w:spacing w:after="306" w:line="249" w:lineRule="auto"/>
        <w:ind w:left="287" w:right="52"/>
        <w:rPr>
          <w:color w:val="auto"/>
          <w:sz w:val="24"/>
          <w:szCs w:val="24"/>
          <w:lang w:val="kk-KZ"/>
        </w:rPr>
      </w:pPr>
      <w:r w:rsidRPr="00C05516">
        <w:rPr>
          <w:b/>
          <w:color w:val="auto"/>
          <w:sz w:val="24"/>
          <w:szCs w:val="24"/>
          <w:lang w:val="kk-KZ"/>
        </w:rPr>
        <w:t>Анықталған кемшіліктер бойынша атқарылған жұмыстар.</w:t>
      </w:r>
    </w:p>
    <w:p w14:paraId="7F4FADE3" w14:textId="77777777" w:rsidR="00CA5CFB" w:rsidRPr="00C05516" w:rsidRDefault="00CA5CFB" w:rsidP="00CA5CFB">
      <w:pPr>
        <w:ind w:left="444" w:right="1722"/>
        <w:rPr>
          <w:color w:val="auto"/>
          <w:sz w:val="24"/>
          <w:szCs w:val="24"/>
          <w:lang w:val="kk-KZ"/>
        </w:rPr>
      </w:pPr>
      <w:r w:rsidRPr="00C05516">
        <w:rPr>
          <w:color w:val="auto"/>
          <w:sz w:val="24"/>
          <w:szCs w:val="24"/>
          <w:lang w:val="kk-KZ"/>
        </w:rPr>
        <w:t xml:space="preserve"> BilimLand (onlinemektep) порталы бойынша анықталған кемшіліктермен  төмендегіше жұмыстар жүргізілді</w:t>
      </w:r>
    </w:p>
    <w:p w14:paraId="2ECECB9C" w14:textId="77777777" w:rsidR="00CA5CFB" w:rsidRPr="00C05516" w:rsidRDefault="00CA5CFB" w:rsidP="00CA5CFB">
      <w:pPr>
        <w:ind w:left="444" w:right="880"/>
        <w:rPr>
          <w:color w:val="auto"/>
          <w:sz w:val="24"/>
          <w:szCs w:val="24"/>
          <w:lang w:val="kk-KZ"/>
        </w:rPr>
      </w:pPr>
      <w:r w:rsidRPr="00C05516">
        <w:rPr>
          <w:color w:val="auto"/>
          <w:sz w:val="24"/>
          <w:szCs w:val="24"/>
          <w:lang w:val="kk-KZ"/>
        </w:rPr>
        <w:t>Кері байланыс үшін BilimLand (onlinemektep) рубрикаларын пайдалануға қатаң назар аудару пән мұғалімдеріне тапсырылды.</w:t>
      </w:r>
    </w:p>
    <w:sectPr w:rsidR="00CA5CFB" w:rsidRPr="00C05516" w:rsidSect="008E71DF">
      <w:footerReference w:type="even" r:id="rId27"/>
      <w:footerReference w:type="default" r:id="rId28"/>
      <w:pgSz w:w="11906" w:h="16838"/>
      <w:pgMar w:top="1134" w:right="850" w:bottom="1134"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5431E" w14:textId="77777777" w:rsidR="00D61497" w:rsidRDefault="00D61497" w:rsidP="00A24F94">
      <w:pPr>
        <w:spacing w:after="0" w:line="240" w:lineRule="auto"/>
      </w:pPr>
      <w:r>
        <w:separator/>
      </w:r>
    </w:p>
  </w:endnote>
  <w:endnote w:type="continuationSeparator" w:id="0">
    <w:p w14:paraId="6B7D01E1" w14:textId="77777777" w:rsidR="00D61497" w:rsidRDefault="00D61497" w:rsidP="00A24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S Minngs">
    <w:altName w:val="Arial Unicode MS"/>
    <w:panose1 w:val="00000000000000000000"/>
    <w:charset w:val="80"/>
    <w:family w:val="roman"/>
    <w:notTrueType/>
    <w:pitch w:val="fixed"/>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F09E7" w14:textId="77777777" w:rsidR="00273511" w:rsidRDefault="00273511" w:rsidP="00AC3258">
    <w:pPr>
      <w:pStyle w:val="a5"/>
      <w:framePr w:wrap="around" w:vAnchor="text" w:hAnchor="margin" w:xAlign="right" w:y="1"/>
      <w:rPr>
        <w:rStyle w:val="af0"/>
      </w:rPr>
    </w:pPr>
    <w:r>
      <w:rPr>
        <w:rStyle w:val="af0"/>
      </w:rPr>
      <w:fldChar w:fldCharType="begin"/>
    </w:r>
    <w:r>
      <w:rPr>
        <w:rStyle w:val="af0"/>
      </w:rPr>
      <w:instrText xml:space="preserve"> PAGE </w:instrText>
    </w:r>
    <w:r>
      <w:rPr>
        <w:rStyle w:val="af0"/>
      </w:rPr>
      <w:fldChar w:fldCharType="end"/>
    </w:r>
  </w:p>
  <w:p w14:paraId="3A7BD45C" w14:textId="77777777" w:rsidR="00273511" w:rsidRDefault="0027351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F067E" w14:textId="77777777" w:rsidR="00273511" w:rsidRDefault="00273511" w:rsidP="00AC3258">
    <w:pPr>
      <w:pStyle w:val="a5"/>
      <w:framePr w:wrap="around" w:vAnchor="text" w:hAnchor="margin" w:xAlign="right" w:y="1"/>
      <w:rPr>
        <w:rStyle w:val="af0"/>
      </w:rPr>
    </w:pPr>
    <w:r>
      <w:rPr>
        <w:rStyle w:val="af0"/>
      </w:rPr>
      <w:fldChar w:fldCharType="begin"/>
    </w:r>
    <w:r>
      <w:rPr>
        <w:rStyle w:val="af0"/>
      </w:rPr>
      <w:instrText xml:space="preserve"> PAGE </w:instrText>
    </w:r>
    <w:r>
      <w:rPr>
        <w:rStyle w:val="af0"/>
      </w:rPr>
      <w:fldChar w:fldCharType="separate"/>
    </w:r>
    <w:r>
      <w:rPr>
        <w:rStyle w:val="af0"/>
        <w:noProof/>
      </w:rPr>
      <w:t>154</w:t>
    </w:r>
    <w:r>
      <w:rPr>
        <w:rStyle w:val="af0"/>
      </w:rPr>
      <w:fldChar w:fldCharType="end"/>
    </w:r>
  </w:p>
  <w:p w14:paraId="3D68FF0B" w14:textId="77777777" w:rsidR="00273511" w:rsidRDefault="00273511">
    <w:pPr>
      <w:pStyle w:val="a5"/>
      <w:jc w:val="right"/>
    </w:pPr>
  </w:p>
  <w:p w14:paraId="000D18B9" w14:textId="77777777" w:rsidR="00273511" w:rsidRDefault="0027351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CB4A6" w14:textId="77777777" w:rsidR="00D61497" w:rsidRDefault="00D61497" w:rsidP="00A24F94">
      <w:pPr>
        <w:spacing w:after="0" w:line="240" w:lineRule="auto"/>
      </w:pPr>
      <w:r>
        <w:separator/>
      </w:r>
    </w:p>
  </w:footnote>
  <w:footnote w:type="continuationSeparator" w:id="0">
    <w:p w14:paraId="14B924F1" w14:textId="77777777" w:rsidR="00D61497" w:rsidRDefault="00D61497" w:rsidP="00A24F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052E1"/>
    <w:multiLevelType w:val="hybridMultilevel"/>
    <w:tmpl w:val="2FFC6066"/>
    <w:lvl w:ilvl="0" w:tplc="6F02155E">
      <w:start w:val="1"/>
      <w:numFmt w:val="decimal"/>
      <w:lvlText w:val="%1."/>
      <w:lvlJc w:val="left"/>
      <w:pPr>
        <w:ind w:left="652" w:hanging="360"/>
      </w:pPr>
      <w:rPr>
        <w:rFonts w:hint="default"/>
      </w:rPr>
    </w:lvl>
    <w:lvl w:ilvl="1" w:tplc="04190019" w:tentative="1">
      <w:start w:val="1"/>
      <w:numFmt w:val="lowerLetter"/>
      <w:lvlText w:val="%2."/>
      <w:lvlJc w:val="left"/>
      <w:pPr>
        <w:ind w:left="1372" w:hanging="360"/>
      </w:pPr>
    </w:lvl>
    <w:lvl w:ilvl="2" w:tplc="0419001B" w:tentative="1">
      <w:start w:val="1"/>
      <w:numFmt w:val="lowerRoman"/>
      <w:lvlText w:val="%3."/>
      <w:lvlJc w:val="right"/>
      <w:pPr>
        <w:ind w:left="2092" w:hanging="180"/>
      </w:pPr>
    </w:lvl>
    <w:lvl w:ilvl="3" w:tplc="0419000F" w:tentative="1">
      <w:start w:val="1"/>
      <w:numFmt w:val="decimal"/>
      <w:lvlText w:val="%4."/>
      <w:lvlJc w:val="left"/>
      <w:pPr>
        <w:ind w:left="2812" w:hanging="360"/>
      </w:pPr>
    </w:lvl>
    <w:lvl w:ilvl="4" w:tplc="04190019" w:tentative="1">
      <w:start w:val="1"/>
      <w:numFmt w:val="lowerLetter"/>
      <w:lvlText w:val="%5."/>
      <w:lvlJc w:val="left"/>
      <w:pPr>
        <w:ind w:left="3532" w:hanging="360"/>
      </w:pPr>
    </w:lvl>
    <w:lvl w:ilvl="5" w:tplc="0419001B" w:tentative="1">
      <w:start w:val="1"/>
      <w:numFmt w:val="lowerRoman"/>
      <w:lvlText w:val="%6."/>
      <w:lvlJc w:val="right"/>
      <w:pPr>
        <w:ind w:left="4252" w:hanging="180"/>
      </w:pPr>
    </w:lvl>
    <w:lvl w:ilvl="6" w:tplc="0419000F" w:tentative="1">
      <w:start w:val="1"/>
      <w:numFmt w:val="decimal"/>
      <w:lvlText w:val="%7."/>
      <w:lvlJc w:val="left"/>
      <w:pPr>
        <w:ind w:left="4972" w:hanging="360"/>
      </w:pPr>
    </w:lvl>
    <w:lvl w:ilvl="7" w:tplc="04190019" w:tentative="1">
      <w:start w:val="1"/>
      <w:numFmt w:val="lowerLetter"/>
      <w:lvlText w:val="%8."/>
      <w:lvlJc w:val="left"/>
      <w:pPr>
        <w:ind w:left="5692" w:hanging="360"/>
      </w:pPr>
    </w:lvl>
    <w:lvl w:ilvl="8" w:tplc="0419001B" w:tentative="1">
      <w:start w:val="1"/>
      <w:numFmt w:val="lowerRoman"/>
      <w:lvlText w:val="%9."/>
      <w:lvlJc w:val="right"/>
      <w:pPr>
        <w:ind w:left="6412" w:hanging="180"/>
      </w:pPr>
    </w:lvl>
  </w:abstractNum>
  <w:abstractNum w:abstractNumId="1" w15:restartNumberingAfterBreak="0">
    <w:nsid w:val="15D1206D"/>
    <w:multiLevelType w:val="hybridMultilevel"/>
    <w:tmpl w:val="5726B4CE"/>
    <w:lvl w:ilvl="0" w:tplc="E886E2FC">
      <w:start w:val="1"/>
      <w:numFmt w:val="decimal"/>
      <w:lvlText w:val="%1)"/>
      <w:lvlJc w:val="left"/>
      <w:pPr>
        <w:ind w:left="2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064E9F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3B6850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B6787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26E2F6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C6B95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CA53B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17C7FE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952E66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897077C"/>
    <w:multiLevelType w:val="hybridMultilevel"/>
    <w:tmpl w:val="BC68863A"/>
    <w:lvl w:ilvl="0" w:tplc="1DD0F5EA">
      <w:start w:val="2021"/>
      <w:numFmt w:val="decimal"/>
      <w:lvlText w:val="%1"/>
      <w:lvlJc w:val="left"/>
      <w:pPr>
        <w:ind w:left="1467" w:hanging="560"/>
      </w:pPr>
      <w:rPr>
        <w:rFonts w:hint="default"/>
      </w:rPr>
    </w:lvl>
    <w:lvl w:ilvl="1" w:tplc="04190019" w:tentative="1">
      <w:start w:val="1"/>
      <w:numFmt w:val="lowerLetter"/>
      <w:lvlText w:val="%2."/>
      <w:lvlJc w:val="left"/>
      <w:pPr>
        <w:ind w:left="1987" w:hanging="360"/>
      </w:pPr>
    </w:lvl>
    <w:lvl w:ilvl="2" w:tplc="0419001B" w:tentative="1">
      <w:start w:val="1"/>
      <w:numFmt w:val="lowerRoman"/>
      <w:lvlText w:val="%3."/>
      <w:lvlJc w:val="right"/>
      <w:pPr>
        <w:ind w:left="2707" w:hanging="180"/>
      </w:pPr>
    </w:lvl>
    <w:lvl w:ilvl="3" w:tplc="0419000F" w:tentative="1">
      <w:start w:val="1"/>
      <w:numFmt w:val="decimal"/>
      <w:lvlText w:val="%4."/>
      <w:lvlJc w:val="left"/>
      <w:pPr>
        <w:ind w:left="3427" w:hanging="360"/>
      </w:pPr>
    </w:lvl>
    <w:lvl w:ilvl="4" w:tplc="04190019" w:tentative="1">
      <w:start w:val="1"/>
      <w:numFmt w:val="lowerLetter"/>
      <w:lvlText w:val="%5."/>
      <w:lvlJc w:val="left"/>
      <w:pPr>
        <w:ind w:left="4147" w:hanging="360"/>
      </w:pPr>
    </w:lvl>
    <w:lvl w:ilvl="5" w:tplc="0419001B" w:tentative="1">
      <w:start w:val="1"/>
      <w:numFmt w:val="lowerRoman"/>
      <w:lvlText w:val="%6."/>
      <w:lvlJc w:val="right"/>
      <w:pPr>
        <w:ind w:left="4867" w:hanging="180"/>
      </w:pPr>
    </w:lvl>
    <w:lvl w:ilvl="6" w:tplc="0419000F" w:tentative="1">
      <w:start w:val="1"/>
      <w:numFmt w:val="decimal"/>
      <w:lvlText w:val="%7."/>
      <w:lvlJc w:val="left"/>
      <w:pPr>
        <w:ind w:left="5587" w:hanging="360"/>
      </w:pPr>
    </w:lvl>
    <w:lvl w:ilvl="7" w:tplc="04190019" w:tentative="1">
      <w:start w:val="1"/>
      <w:numFmt w:val="lowerLetter"/>
      <w:lvlText w:val="%8."/>
      <w:lvlJc w:val="left"/>
      <w:pPr>
        <w:ind w:left="6307" w:hanging="360"/>
      </w:pPr>
    </w:lvl>
    <w:lvl w:ilvl="8" w:tplc="0419001B" w:tentative="1">
      <w:start w:val="1"/>
      <w:numFmt w:val="lowerRoman"/>
      <w:lvlText w:val="%9."/>
      <w:lvlJc w:val="right"/>
      <w:pPr>
        <w:ind w:left="7027" w:hanging="180"/>
      </w:pPr>
    </w:lvl>
  </w:abstractNum>
  <w:abstractNum w:abstractNumId="3" w15:restartNumberingAfterBreak="0">
    <w:nsid w:val="22DD36C8"/>
    <w:multiLevelType w:val="hybridMultilevel"/>
    <w:tmpl w:val="C0C60022"/>
    <w:lvl w:ilvl="0" w:tplc="55EA5DE0">
      <w:start w:val="1"/>
      <w:numFmt w:val="decimal"/>
      <w:lvlText w:val="%1."/>
      <w:lvlJc w:val="left"/>
      <w:pPr>
        <w:ind w:left="917" w:hanging="360"/>
      </w:pPr>
      <w:rPr>
        <w:rFonts w:hint="default"/>
      </w:rPr>
    </w:lvl>
    <w:lvl w:ilvl="1" w:tplc="04190019" w:tentative="1">
      <w:start w:val="1"/>
      <w:numFmt w:val="lowerLetter"/>
      <w:lvlText w:val="%2."/>
      <w:lvlJc w:val="left"/>
      <w:pPr>
        <w:ind w:left="1637" w:hanging="360"/>
      </w:pPr>
    </w:lvl>
    <w:lvl w:ilvl="2" w:tplc="0419001B" w:tentative="1">
      <w:start w:val="1"/>
      <w:numFmt w:val="lowerRoman"/>
      <w:lvlText w:val="%3."/>
      <w:lvlJc w:val="right"/>
      <w:pPr>
        <w:ind w:left="2357" w:hanging="180"/>
      </w:pPr>
    </w:lvl>
    <w:lvl w:ilvl="3" w:tplc="0419000F" w:tentative="1">
      <w:start w:val="1"/>
      <w:numFmt w:val="decimal"/>
      <w:lvlText w:val="%4."/>
      <w:lvlJc w:val="left"/>
      <w:pPr>
        <w:ind w:left="3077" w:hanging="360"/>
      </w:pPr>
    </w:lvl>
    <w:lvl w:ilvl="4" w:tplc="04190019" w:tentative="1">
      <w:start w:val="1"/>
      <w:numFmt w:val="lowerLetter"/>
      <w:lvlText w:val="%5."/>
      <w:lvlJc w:val="left"/>
      <w:pPr>
        <w:ind w:left="3797" w:hanging="360"/>
      </w:pPr>
    </w:lvl>
    <w:lvl w:ilvl="5" w:tplc="0419001B" w:tentative="1">
      <w:start w:val="1"/>
      <w:numFmt w:val="lowerRoman"/>
      <w:lvlText w:val="%6."/>
      <w:lvlJc w:val="right"/>
      <w:pPr>
        <w:ind w:left="4517" w:hanging="180"/>
      </w:pPr>
    </w:lvl>
    <w:lvl w:ilvl="6" w:tplc="0419000F" w:tentative="1">
      <w:start w:val="1"/>
      <w:numFmt w:val="decimal"/>
      <w:lvlText w:val="%7."/>
      <w:lvlJc w:val="left"/>
      <w:pPr>
        <w:ind w:left="5237" w:hanging="360"/>
      </w:pPr>
    </w:lvl>
    <w:lvl w:ilvl="7" w:tplc="04190019" w:tentative="1">
      <w:start w:val="1"/>
      <w:numFmt w:val="lowerLetter"/>
      <w:lvlText w:val="%8."/>
      <w:lvlJc w:val="left"/>
      <w:pPr>
        <w:ind w:left="5957" w:hanging="360"/>
      </w:pPr>
    </w:lvl>
    <w:lvl w:ilvl="8" w:tplc="0419001B" w:tentative="1">
      <w:start w:val="1"/>
      <w:numFmt w:val="lowerRoman"/>
      <w:lvlText w:val="%9."/>
      <w:lvlJc w:val="right"/>
      <w:pPr>
        <w:ind w:left="6677" w:hanging="180"/>
      </w:pPr>
    </w:lvl>
  </w:abstractNum>
  <w:abstractNum w:abstractNumId="4" w15:restartNumberingAfterBreak="0">
    <w:nsid w:val="266531E9"/>
    <w:multiLevelType w:val="hybridMultilevel"/>
    <w:tmpl w:val="CFDE1F86"/>
    <w:lvl w:ilvl="0" w:tplc="CDC8E76C">
      <w:start w:val="1"/>
      <w:numFmt w:val="decimal"/>
      <w:lvlText w:val="%1."/>
      <w:lvlJc w:val="left"/>
      <w:pPr>
        <w:ind w:left="637" w:hanging="360"/>
      </w:pPr>
      <w:rPr>
        <w:rFonts w:hint="default"/>
      </w:rPr>
    </w:lvl>
    <w:lvl w:ilvl="1" w:tplc="04190019" w:tentative="1">
      <w:start w:val="1"/>
      <w:numFmt w:val="lowerLetter"/>
      <w:lvlText w:val="%2."/>
      <w:lvlJc w:val="left"/>
      <w:pPr>
        <w:ind w:left="1357" w:hanging="360"/>
      </w:pPr>
    </w:lvl>
    <w:lvl w:ilvl="2" w:tplc="0419001B" w:tentative="1">
      <w:start w:val="1"/>
      <w:numFmt w:val="lowerRoman"/>
      <w:lvlText w:val="%3."/>
      <w:lvlJc w:val="right"/>
      <w:pPr>
        <w:ind w:left="2077" w:hanging="180"/>
      </w:pPr>
    </w:lvl>
    <w:lvl w:ilvl="3" w:tplc="0419000F" w:tentative="1">
      <w:start w:val="1"/>
      <w:numFmt w:val="decimal"/>
      <w:lvlText w:val="%4."/>
      <w:lvlJc w:val="left"/>
      <w:pPr>
        <w:ind w:left="2797" w:hanging="360"/>
      </w:pPr>
    </w:lvl>
    <w:lvl w:ilvl="4" w:tplc="04190019" w:tentative="1">
      <w:start w:val="1"/>
      <w:numFmt w:val="lowerLetter"/>
      <w:lvlText w:val="%5."/>
      <w:lvlJc w:val="left"/>
      <w:pPr>
        <w:ind w:left="3517" w:hanging="360"/>
      </w:pPr>
    </w:lvl>
    <w:lvl w:ilvl="5" w:tplc="0419001B" w:tentative="1">
      <w:start w:val="1"/>
      <w:numFmt w:val="lowerRoman"/>
      <w:lvlText w:val="%6."/>
      <w:lvlJc w:val="right"/>
      <w:pPr>
        <w:ind w:left="4237" w:hanging="180"/>
      </w:pPr>
    </w:lvl>
    <w:lvl w:ilvl="6" w:tplc="0419000F" w:tentative="1">
      <w:start w:val="1"/>
      <w:numFmt w:val="decimal"/>
      <w:lvlText w:val="%7."/>
      <w:lvlJc w:val="left"/>
      <w:pPr>
        <w:ind w:left="4957" w:hanging="360"/>
      </w:pPr>
    </w:lvl>
    <w:lvl w:ilvl="7" w:tplc="04190019" w:tentative="1">
      <w:start w:val="1"/>
      <w:numFmt w:val="lowerLetter"/>
      <w:lvlText w:val="%8."/>
      <w:lvlJc w:val="left"/>
      <w:pPr>
        <w:ind w:left="5677" w:hanging="360"/>
      </w:pPr>
    </w:lvl>
    <w:lvl w:ilvl="8" w:tplc="0419001B" w:tentative="1">
      <w:start w:val="1"/>
      <w:numFmt w:val="lowerRoman"/>
      <w:lvlText w:val="%9."/>
      <w:lvlJc w:val="right"/>
      <w:pPr>
        <w:ind w:left="6397" w:hanging="180"/>
      </w:pPr>
    </w:lvl>
  </w:abstractNum>
  <w:abstractNum w:abstractNumId="5" w15:restartNumberingAfterBreak="0">
    <w:nsid w:val="33CC575E"/>
    <w:multiLevelType w:val="hybridMultilevel"/>
    <w:tmpl w:val="A88EBE48"/>
    <w:lvl w:ilvl="0" w:tplc="B28C40F0">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 w15:restartNumberingAfterBreak="0">
    <w:nsid w:val="367E457E"/>
    <w:multiLevelType w:val="hybridMultilevel"/>
    <w:tmpl w:val="66A6716A"/>
    <w:lvl w:ilvl="0" w:tplc="51C2D11A">
      <w:start w:val="1"/>
      <w:numFmt w:val="bullet"/>
      <w:lvlText w:val=""/>
      <w:lvlJc w:val="left"/>
      <w:pPr>
        <w:ind w:left="101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37E3724">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A79EF242">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7318E302">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7ECCB778">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28EE8266">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22F45006">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78A854F8">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838516E">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3BA905B2"/>
    <w:multiLevelType w:val="hybridMultilevel"/>
    <w:tmpl w:val="3E326DA8"/>
    <w:lvl w:ilvl="0" w:tplc="39EC65A8">
      <w:start w:val="5"/>
      <w:numFmt w:val="decimal"/>
      <w:lvlText w:val="%1)"/>
      <w:lvlJc w:val="left"/>
      <w:pPr>
        <w:ind w:left="57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6142BC8">
      <w:start w:val="1"/>
      <w:numFmt w:val="lowerLetter"/>
      <w:lvlText w:val="%2"/>
      <w:lvlJc w:val="left"/>
      <w:pPr>
        <w:ind w:left="109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4B6B0AE">
      <w:start w:val="1"/>
      <w:numFmt w:val="lowerRoman"/>
      <w:lvlText w:val="%3"/>
      <w:lvlJc w:val="left"/>
      <w:pPr>
        <w:ind w:left="181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062736E">
      <w:start w:val="1"/>
      <w:numFmt w:val="decimal"/>
      <w:lvlText w:val="%4"/>
      <w:lvlJc w:val="left"/>
      <w:pPr>
        <w:ind w:left="253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A6300B58">
      <w:start w:val="1"/>
      <w:numFmt w:val="lowerLetter"/>
      <w:lvlText w:val="%5"/>
      <w:lvlJc w:val="left"/>
      <w:pPr>
        <w:ind w:left="325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1D8849E">
      <w:start w:val="1"/>
      <w:numFmt w:val="lowerRoman"/>
      <w:lvlText w:val="%6"/>
      <w:lvlJc w:val="left"/>
      <w:pPr>
        <w:ind w:left="397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4DAAB3E">
      <w:start w:val="1"/>
      <w:numFmt w:val="decimal"/>
      <w:lvlText w:val="%7"/>
      <w:lvlJc w:val="left"/>
      <w:pPr>
        <w:ind w:left="469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4FAD6EE">
      <w:start w:val="1"/>
      <w:numFmt w:val="lowerLetter"/>
      <w:lvlText w:val="%8"/>
      <w:lvlJc w:val="left"/>
      <w:pPr>
        <w:ind w:left="541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19427A4E">
      <w:start w:val="1"/>
      <w:numFmt w:val="lowerRoman"/>
      <w:lvlText w:val="%9"/>
      <w:lvlJc w:val="left"/>
      <w:pPr>
        <w:ind w:left="613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435F4361"/>
    <w:multiLevelType w:val="hybridMultilevel"/>
    <w:tmpl w:val="48F42C2C"/>
    <w:lvl w:ilvl="0" w:tplc="B12C92B2">
      <w:start w:val="1"/>
      <w:numFmt w:val="decimal"/>
      <w:lvlText w:val="%1)"/>
      <w:lvlJc w:val="left"/>
      <w:pPr>
        <w:ind w:left="1146" w:hanging="360"/>
      </w:pPr>
      <w:rPr>
        <w:rFonts w:hint="default"/>
        <w:color w:val="auto"/>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9" w15:restartNumberingAfterBreak="0">
    <w:nsid w:val="48E1341E"/>
    <w:multiLevelType w:val="hybridMultilevel"/>
    <w:tmpl w:val="3D6CC29E"/>
    <w:lvl w:ilvl="0" w:tplc="C80E38CA">
      <w:start w:val="1"/>
      <w:numFmt w:val="bullet"/>
      <w:lvlText w:val="-"/>
      <w:lvlJc w:val="left"/>
      <w:pPr>
        <w:ind w:left="17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728F0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E2003D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F1400B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6AF71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B4235A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EDCE9B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5F4359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E3AC70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53C90BF8"/>
    <w:multiLevelType w:val="hybridMultilevel"/>
    <w:tmpl w:val="BCFA6602"/>
    <w:lvl w:ilvl="0" w:tplc="E11A40D6">
      <w:start w:val="1"/>
      <w:numFmt w:val="bullet"/>
      <w:lvlText w:val="-"/>
      <w:lvlJc w:val="left"/>
      <w:pPr>
        <w:ind w:left="2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7ACF14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0A8276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E571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7F0304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CE2152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D9A372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2784CB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DC8FA8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54A45B78"/>
    <w:multiLevelType w:val="hybridMultilevel"/>
    <w:tmpl w:val="9FE6CB0E"/>
    <w:lvl w:ilvl="0" w:tplc="7B806CBE">
      <w:numFmt w:val="bullet"/>
      <w:lvlText w:val="–"/>
      <w:lvlJc w:val="left"/>
      <w:pPr>
        <w:ind w:left="673" w:hanging="190"/>
      </w:pPr>
      <w:rPr>
        <w:rFonts w:ascii="Times New Roman" w:eastAsia="Times New Roman" w:hAnsi="Times New Roman" w:cs="Times New Roman" w:hint="default"/>
        <w:w w:val="100"/>
        <w:sz w:val="24"/>
        <w:szCs w:val="24"/>
        <w:lang w:val="kk-KZ" w:eastAsia="en-US" w:bidi="ar-SA"/>
      </w:rPr>
    </w:lvl>
    <w:lvl w:ilvl="1" w:tplc="19A0555A">
      <w:numFmt w:val="bullet"/>
      <w:lvlText w:val=""/>
      <w:lvlJc w:val="left"/>
      <w:pPr>
        <w:ind w:left="1393" w:hanging="360"/>
      </w:pPr>
      <w:rPr>
        <w:rFonts w:ascii="Symbol" w:eastAsia="Symbol" w:hAnsi="Symbol" w:cs="Symbol" w:hint="default"/>
        <w:w w:val="100"/>
        <w:sz w:val="24"/>
        <w:szCs w:val="24"/>
        <w:lang w:val="kk-KZ" w:eastAsia="en-US" w:bidi="ar-SA"/>
      </w:rPr>
    </w:lvl>
    <w:lvl w:ilvl="2" w:tplc="E09431AA">
      <w:numFmt w:val="bullet"/>
      <w:lvlText w:val="•"/>
      <w:lvlJc w:val="left"/>
      <w:pPr>
        <w:ind w:left="2407" w:hanging="360"/>
      </w:pPr>
      <w:rPr>
        <w:rFonts w:hint="default"/>
        <w:lang w:val="kk-KZ" w:eastAsia="en-US" w:bidi="ar-SA"/>
      </w:rPr>
    </w:lvl>
    <w:lvl w:ilvl="3" w:tplc="B17A1B4E">
      <w:numFmt w:val="bullet"/>
      <w:lvlText w:val="•"/>
      <w:lvlJc w:val="left"/>
      <w:pPr>
        <w:ind w:left="3414" w:hanging="360"/>
      </w:pPr>
      <w:rPr>
        <w:rFonts w:hint="default"/>
        <w:lang w:val="kk-KZ" w:eastAsia="en-US" w:bidi="ar-SA"/>
      </w:rPr>
    </w:lvl>
    <w:lvl w:ilvl="4" w:tplc="DAD2478E">
      <w:numFmt w:val="bullet"/>
      <w:lvlText w:val="•"/>
      <w:lvlJc w:val="left"/>
      <w:pPr>
        <w:ind w:left="4422" w:hanging="360"/>
      </w:pPr>
      <w:rPr>
        <w:rFonts w:hint="default"/>
        <w:lang w:val="kk-KZ" w:eastAsia="en-US" w:bidi="ar-SA"/>
      </w:rPr>
    </w:lvl>
    <w:lvl w:ilvl="5" w:tplc="67B86F2E">
      <w:numFmt w:val="bullet"/>
      <w:lvlText w:val="•"/>
      <w:lvlJc w:val="left"/>
      <w:pPr>
        <w:ind w:left="5429" w:hanging="360"/>
      </w:pPr>
      <w:rPr>
        <w:rFonts w:hint="default"/>
        <w:lang w:val="kk-KZ" w:eastAsia="en-US" w:bidi="ar-SA"/>
      </w:rPr>
    </w:lvl>
    <w:lvl w:ilvl="6" w:tplc="C442B18C">
      <w:numFmt w:val="bullet"/>
      <w:lvlText w:val="•"/>
      <w:lvlJc w:val="left"/>
      <w:pPr>
        <w:ind w:left="6436" w:hanging="360"/>
      </w:pPr>
      <w:rPr>
        <w:rFonts w:hint="default"/>
        <w:lang w:val="kk-KZ" w:eastAsia="en-US" w:bidi="ar-SA"/>
      </w:rPr>
    </w:lvl>
    <w:lvl w:ilvl="7" w:tplc="F0080FDE">
      <w:numFmt w:val="bullet"/>
      <w:lvlText w:val="•"/>
      <w:lvlJc w:val="left"/>
      <w:pPr>
        <w:ind w:left="7444" w:hanging="360"/>
      </w:pPr>
      <w:rPr>
        <w:rFonts w:hint="default"/>
        <w:lang w:val="kk-KZ" w:eastAsia="en-US" w:bidi="ar-SA"/>
      </w:rPr>
    </w:lvl>
    <w:lvl w:ilvl="8" w:tplc="2206B154">
      <w:numFmt w:val="bullet"/>
      <w:lvlText w:val="•"/>
      <w:lvlJc w:val="left"/>
      <w:pPr>
        <w:ind w:left="8451" w:hanging="360"/>
      </w:pPr>
      <w:rPr>
        <w:rFonts w:hint="default"/>
        <w:lang w:val="kk-KZ" w:eastAsia="en-US" w:bidi="ar-SA"/>
      </w:rPr>
    </w:lvl>
  </w:abstractNum>
  <w:abstractNum w:abstractNumId="12" w15:restartNumberingAfterBreak="0">
    <w:nsid w:val="55F6020B"/>
    <w:multiLevelType w:val="hybridMultilevel"/>
    <w:tmpl w:val="F72E3CFA"/>
    <w:lvl w:ilvl="0" w:tplc="92647FC4">
      <w:start w:val="1"/>
      <w:numFmt w:val="decimal"/>
      <w:lvlText w:val="%1."/>
      <w:lvlJc w:val="left"/>
      <w:pPr>
        <w:ind w:left="742" w:hanging="450"/>
      </w:pPr>
      <w:rPr>
        <w:rFonts w:hint="default"/>
        <w:b/>
      </w:rPr>
    </w:lvl>
    <w:lvl w:ilvl="1" w:tplc="04190019" w:tentative="1">
      <w:start w:val="1"/>
      <w:numFmt w:val="lowerLetter"/>
      <w:lvlText w:val="%2."/>
      <w:lvlJc w:val="left"/>
      <w:pPr>
        <w:ind w:left="1372" w:hanging="360"/>
      </w:pPr>
    </w:lvl>
    <w:lvl w:ilvl="2" w:tplc="0419001B" w:tentative="1">
      <w:start w:val="1"/>
      <w:numFmt w:val="lowerRoman"/>
      <w:lvlText w:val="%3."/>
      <w:lvlJc w:val="right"/>
      <w:pPr>
        <w:ind w:left="2092" w:hanging="180"/>
      </w:pPr>
    </w:lvl>
    <w:lvl w:ilvl="3" w:tplc="0419000F" w:tentative="1">
      <w:start w:val="1"/>
      <w:numFmt w:val="decimal"/>
      <w:lvlText w:val="%4."/>
      <w:lvlJc w:val="left"/>
      <w:pPr>
        <w:ind w:left="2812" w:hanging="360"/>
      </w:pPr>
    </w:lvl>
    <w:lvl w:ilvl="4" w:tplc="04190019" w:tentative="1">
      <w:start w:val="1"/>
      <w:numFmt w:val="lowerLetter"/>
      <w:lvlText w:val="%5."/>
      <w:lvlJc w:val="left"/>
      <w:pPr>
        <w:ind w:left="3532" w:hanging="360"/>
      </w:pPr>
    </w:lvl>
    <w:lvl w:ilvl="5" w:tplc="0419001B" w:tentative="1">
      <w:start w:val="1"/>
      <w:numFmt w:val="lowerRoman"/>
      <w:lvlText w:val="%6."/>
      <w:lvlJc w:val="right"/>
      <w:pPr>
        <w:ind w:left="4252" w:hanging="180"/>
      </w:pPr>
    </w:lvl>
    <w:lvl w:ilvl="6" w:tplc="0419000F" w:tentative="1">
      <w:start w:val="1"/>
      <w:numFmt w:val="decimal"/>
      <w:lvlText w:val="%7."/>
      <w:lvlJc w:val="left"/>
      <w:pPr>
        <w:ind w:left="4972" w:hanging="360"/>
      </w:pPr>
    </w:lvl>
    <w:lvl w:ilvl="7" w:tplc="04190019" w:tentative="1">
      <w:start w:val="1"/>
      <w:numFmt w:val="lowerLetter"/>
      <w:lvlText w:val="%8."/>
      <w:lvlJc w:val="left"/>
      <w:pPr>
        <w:ind w:left="5692" w:hanging="360"/>
      </w:pPr>
    </w:lvl>
    <w:lvl w:ilvl="8" w:tplc="0419001B" w:tentative="1">
      <w:start w:val="1"/>
      <w:numFmt w:val="lowerRoman"/>
      <w:lvlText w:val="%9."/>
      <w:lvlJc w:val="right"/>
      <w:pPr>
        <w:ind w:left="6412" w:hanging="180"/>
      </w:pPr>
    </w:lvl>
  </w:abstractNum>
  <w:abstractNum w:abstractNumId="13" w15:restartNumberingAfterBreak="0">
    <w:nsid w:val="5799554F"/>
    <w:multiLevelType w:val="hybridMultilevel"/>
    <w:tmpl w:val="0114AAF0"/>
    <w:lvl w:ilvl="0" w:tplc="2E0AB44C">
      <w:start w:val="1"/>
      <w:numFmt w:val="bullet"/>
      <w:lvlText w:val="-"/>
      <w:lvlJc w:val="left"/>
      <w:pPr>
        <w:ind w:left="2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664C6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F287A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878C7E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1762EC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F70647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8E62DD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CAE5FF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AAA44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58B42856"/>
    <w:multiLevelType w:val="hybridMultilevel"/>
    <w:tmpl w:val="38CA2DF0"/>
    <w:lvl w:ilvl="0" w:tplc="68C4AED2">
      <w:start w:val="1"/>
      <w:numFmt w:val="decimal"/>
      <w:lvlText w:val="%1."/>
      <w:lvlJc w:val="left"/>
      <w:pPr>
        <w:ind w:left="997" w:hanging="360"/>
      </w:pPr>
      <w:rPr>
        <w:rFonts w:hint="default"/>
      </w:rPr>
    </w:lvl>
    <w:lvl w:ilvl="1" w:tplc="04190019" w:tentative="1">
      <w:start w:val="1"/>
      <w:numFmt w:val="lowerLetter"/>
      <w:lvlText w:val="%2."/>
      <w:lvlJc w:val="left"/>
      <w:pPr>
        <w:ind w:left="1717" w:hanging="360"/>
      </w:pPr>
    </w:lvl>
    <w:lvl w:ilvl="2" w:tplc="0419001B" w:tentative="1">
      <w:start w:val="1"/>
      <w:numFmt w:val="lowerRoman"/>
      <w:lvlText w:val="%3."/>
      <w:lvlJc w:val="right"/>
      <w:pPr>
        <w:ind w:left="2437" w:hanging="180"/>
      </w:pPr>
    </w:lvl>
    <w:lvl w:ilvl="3" w:tplc="0419000F" w:tentative="1">
      <w:start w:val="1"/>
      <w:numFmt w:val="decimal"/>
      <w:lvlText w:val="%4."/>
      <w:lvlJc w:val="left"/>
      <w:pPr>
        <w:ind w:left="3157" w:hanging="360"/>
      </w:pPr>
    </w:lvl>
    <w:lvl w:ilvl="4" w:tplc="04190019" w:tentative="1">
      <w:start w:val="1"/>
      <w:numFmt w:val="lowerLetter"/>
      <w:lvlText w:val="%5."/>
      <w:lvlJc w:val="left"/>
      <w:pPr>
        <w:ind w:left="3877" w:hanging="360"/>
      </w:pPr>
    </w:lvl>
    <w:lvl w:ilvl="5" w:tplc="0419001B" w:tentative="1">
      <w:start w:val="1"/>
      <w:numFmt w:val="lowerRoman"/>
      <w:lvlText w:val="%6."/>
      <w:lvlJc w:val="right"/>
      <w:pPr>
        <w:ind w:left="4597" w:hanging="180"/>
      </w:pPr>
    </w:lvl>
    <w:lvl w:ilvl="6" w:tplc="0419000F" w:tentative="1">
      <w:start w:val="1"/>
      <w:numFmt w:val="decimal"/>
      <w:lvlText w:val="%7."/>
      <w:lvlJc w:val="left"/>
      <w:pPr>
        <w:ind w:left="5317" w:hanging="360"/>
      </w:pPr>
    </w:lvl>
    <w:lvl w:ilvl="7" w:tplc="04190019" w:tentative="1">
      <w:start w:val="1"/>
      <w:numFmt w:val="lowerLetter"/>
      <w:lvlText w:val="%8."/>
      <w:lvlJc w:val="left"/>
      <w:pPr>
        <w:ind w:left="6037" w:hanging="360"/>
      </w:pPr>
    </w:lvl>
    <w:lvl w:ilvl="8" w:tplc="0419001B" w:tentative="1">
      <w:start w:val="1"/>
      <w:numFmt w:val="lowerRoman"/>
      <w:lvlText w:val="%9."/>
      <w:lvlJc w:val="right"/>
      <w:pPr>
        <w:ind w:left="6757" w:hanging="180"/>
      </w:pPr>
    </w:lvl>
  </w:abstractNum>
  <w:abstractNum w:abstractNumId="15" w15:restartNumberingAfterBreak="0">
    <w:nsid w:val="62CE367A"/>
    <w:multiLevelType w:val="hybridMultilevel"/>
    <w:tmpl w:val="BA6A212C"/>
    <w:lvl w:ilvl="0" w:tplc="6B7A88C0">
      <w:start w:val="1"/>
      <w:numFmt w:val="decimal"/>
      <w:lvlText w:val="%1."/>
      <w:lvlJc w:val="left"/>
      <w:pPr>
        <w:ind w:left="637" w:hanging="360"/>
      </w:pPr>
      <w:rPr>
        <w:rFonts w:hint="default"/>
        <w:b/>
      </w:rPr>
    </w:lvl>
    <w:lvl w:ilvl="1" w:tplc="04190019" w:tentative="1">
      <w:start w:val="1"/>
      <w:numFmt w:val="lowerLetter"/>
      <w:lvlText w:val="%2."/>
      <w:lvlJc w:val="left"/>
      <w:pPr>
        <w:ind w:left="1357" w:hanging="360"/>
      </w:pPr>
    </w:lvl>
    <w:lvl w:ilvl="2" w:tplc="0419001B" w:tentative="1">
      <w:start w:val="1"/>
      <w:numFmt w:val="lowerRoman"/>
      <w:lvlText w:val="%3."/>
      <w:lvlJc w:val="right"/>
      <w:pPr>
        <w:ind w:left="2077" w:hanging="180"/>
      </w:pPr>
    </w:lvl>
    <w:lvl w:ilvl="3" w:tplc="0419000F" w:tentative="1">
      <w:start w:val="1"/>
      <w:numFmt w:val="decimal"/>
      <w:lvlText w:val="%4."/>
      <w:lvlJc w:val="left"/>
      <w:pPr>
        <w:ind w:left="2797" w:hanging="360"/>
      </w:pPr>
    </w:lvl>
    <w:lvl w:ilvl="4" w:tplc="04190019" w:tentative="1">
      <w:start w:val="1"/>
      <w:numFmt w:val="lowerLetter"/>
      <w:lvlText w:val="%5."/>
      <w:lvlJc w:val="left"/>
      <w:pPr>
        <w:ind w:left="3517" w:hanging="360"/>
      </w:pPr>
    </w:lvl>
    <w:lvl w:ilvl="5" w:tplc="0419001B" w:tentative="1">
      <w:start w:val="1"/>
      <w:numFmt w:val="lowerRoman"/>
      <w:lvlText w:val="%6."/>
      <w:lvlJc w:val="right"/>
      <w:pPr>
        <w:ind w:left="4237" w:hanging="180"/>
      </w:pPr>
    </w:lvl>
    <w:lvl w:ilvl="6" w:tplc="0419000F" w:tentative="1">
      <w:start w:val="1"/>
      <w:numFmt w:val="decimal"/>
      <w:lvlText w:val="%7."/>
      <w:lvlJc w:val="left"/>
      <w:pPr>
        <w:ind w:left="4957" w:hanging="360"/>
      </w:pPr>
    </w:lvl>
    <w:lvl w:ilvl="7" w:tplc="04190019" w:tentative="1">
      <w:start w:val="1"/>
      <w:numFmt w:val="lowerLetter"/>
      <w:lvlText w:val="%8."/>
      <w:lvlJc w:val="left"/>
      <w:pPr>
        <w:ind w:left="5677" w:hanging="360"/>
      </w:pPr>
    </w:lvl>
    <w:lvl w:ilvl="8" w:tplc="0419001B" w:tentative="1">
      <w:start w:val="1"/>
      <w:numFmt w:val="lowerRoman"/>
      <w:lvlText w:val="%9."/>
      <w:lvlJc w:val="right"/>
      <w:pPr>
        <w:ind w:left="6397" w:hanging="180"/>
      </w:pPr>
    </w:lvl>
  </w:abstractNum>
  <w:abstractNum w:abstractNumId="16" w15:restartNumberingAfterBreak="0">
    <w:nsid w:val="67D642C8"/>
    <w:multiLevelType w:val="hybridMultilevel"/>
    <w:tmpl w:val="552A9AC2"/>
    <w:lvl w:ilvl="0" w:tplc="A6E05F9E">
      <w:start w:val="1"/>
      <w:numFmt w:val="decimal"/>
      <w:lvlText w:val="%1."/>
      <w:lvlJc w:val="left"/>
      <w:pPr>
        <w:ind w:left="6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272C31C">
      <w:start w:val="1"/>
      <w:numFmt w:val="lowerLetter"/>
      <w:lvlText w:val="%2"/>
      <w:lvlJc w:val="left"/>
      <w:pPr>
        <w:ind w:left="1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16E744">
      <w:start w:val="1"/>
      <w:numFmt w:val="lowerRoman"/>
      <w:lvlText w:val="%3"/>
      <w:lvlJc w:val="left"/>
      <w:pPr>
        <w:ind w:left="19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AAE9400">
      <w:start w:val="1"/>
      <w:numFmt w:val="decimal"/>
      <w:lvlText w:val="%4"/>
      <w:lvlJc w:val="left"/>
      <w:pPr>
        <w:ind w:left="26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30425A4">
      <w:start w:val="1"/>
      <w:numFmt w:val="lowerLetter"/>
      <w:lvlText w:val="%5"/>
      <w:lvlJc w:val="left"/>
      <w:pPr>
        <w:ind w:left="3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10C16BC">
      <w:start w:val="1"/>
      <w:numFmt w:val="lowerRoman"/>
      <w:lvlText w:val="%6"/>
      <w:lvlJc w:val="left"/>
      <w:pPr>
        <w:ind w:left="4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5E8546">
      <w:start w:val="1"/>
      <w:numFmt w:val="decimal"/>
      <w:lvlText w:val="%7"/>
      <w:lvlJc w:val="left"/>
      <w:pPr>
        <w:ind w:left="4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92FA08">
      <w:start w:val="1"/>
      <w:numFmt w:val="lowerLetter"/>
      <w:lvlText w:val="%8"/>
      <w:lvlJc w:val="left"/>
      <w:pPr>
        <w:ind w:left="5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041DF0">
      <w:start w:val="1"/>
      <w:numFmt w:val="lowerRoman"/>
      <w:lvlText w:val="%9"/>
      <w:lvlJc w:val="left"/>
      <w:pPr>
        <w:ind w:left="6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6A3A12DC"/>
    <w:multiLevelType w:val="hybridMultilevel"/>
    <w:tmpl w:val="F77C1438"/>
    <w:lvl w:ilvl="0" w:tplc="F94C7BF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15:restartNumberingAfterBreak="0">
    <w:nsid w:val="6ABB473C"/>
    <w:multiLevelType w:val="hybridMultilevel"/>
    <w:tmpl w:val="357E8B3A"/>
    <w:lvl w:ilvl="0" w:tplc="9D2C1734">
      <w:start w:val="1"/>
      <w:numFmt w:val="bullet"/>
      <w:lvlText w:val="-"/>
      <w:lvlJc w:val="left"/>
      <w:pPr>
        <w:ind w:left="2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1E750A">
      <w:start w:val="1"/>
      <w:numFmt w:val="bullet"/>
      <w:lvlText w:val="o"/>
      <w:lvlJc w:val="left"/>
      <w:pPr>
        <w:ind w:left="18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FAA9704">
      <w:start w:val="1"/>
      <w:numFmt w:val="bullet"/>
      <w:lvlText w:val="▪"/>
      <w:lvlJc w:val="left"/>
      <w:pPr>
        <w:ind w:left="2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D4417E2">
      <w:start w:val="1"/>
      <w:numFmt w:val="bullet"/>
      <w:lvlText w:val="•"/>
      <w:lvlJc w:val="left"/>
      <w:pPr>
        <w:ind w:left="32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5FCAA1A">
      <w:start w:val="1"/>
      <w:numFmt w:val="bullet"/>
      <w:lvlText w:val="o"/>
      <w:lvlJc w:val="left"/>
      <w:pPr>
        <w:ind w:left="39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762C69C">
      <w:start w:val="1"/>
      <w:numFmt w:val="bullet"/>
      <w:lvlText w:val="▪"/>
      <w:lvlJc w:val="left"/>
      <w:pPr>
        <w:ind w:left="47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E2DCC0">
      <w:start w:val="1"/>
      <w:numFmt w:val="bullet"/>
      <w:lvlText w:val="•"/>
      <w:lvlJc w:val="left"/>
      <w:pPr>
        <w:ind w:left="54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C1E099C">
      <w:start w:val="1"/>
      <w:numFmt w:val="bullet"/>
      <w:lvlText w:val="o"/>
      <w:lvlJc w:val="left"/>
      <w:pPr>
        <w:ind w:left="61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C0E0DA">
      <w:start w:val="1"/>
      <w:numFmt w:val="bullet"/>
      <w:lvlText w:val="▪"/>
      <w:lvlJc w:val="left"/>
      <w:pPr>
        <w:ind w:left="68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6BA26271"/>
    <w:multiLevelType w:val="hybridMultilevel"/>
    <w:tmpl w:val="98E2AE2C"/>
    <w:lvl w:ilvl="0" w:tplc="550C04DC">
      <w:start w:val="2"/>
      <w:numFmt w:val="decimal"/>
      <w:lvlText w:val="%1."/>
      <w:lvlJc w:val="left"/>
      <w:pPr>
        <w:ind w:left="5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B625CB8">
      <w:start w:val="1"/>
      <w:numFmt w:val="decimal"/>
      <w:lvlText w:val="%2."/>
      <w:lvlJc w:val="left"/>
      <w:pPr>
        <w:ind w:left="10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2E6CB52">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5247B4">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46E8C18">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84A6F0">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53293E4">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D89F4E">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362CE0">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6C2E6DC9"/>
    <w:multiLevelType w:val="hybridMultilevel"/>
    <w:tmpl w:val="48F42C2C"/>
    <w:lvl w:ilvl="0" w:tplc="B12C92B2">
      <w:start w:val="1"/>
      <w:numFmt w:val="decimal"/>
      <w:lvlText w:val="%1)"/>
      <w:lvlJc w:val="left"/>
      <w:pPr>
        <w:ind w:left="1146" w:hanging="360"/>
      </w:pPr>
      <w:rPr>
        <w:rFonts w:hint="default"/>
        <w:color w:val="auto"/>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1" w15:restartNumberingAfterBreak="0">
    <w:nsid w:val="74996523"/>
    <w:multiLevelType w:val="hybridMultilevel"/>
    <w:tmpl w:val="68CA70F2"/>
    <w:lvl w:ilvl="0" w:tplc="82DA7542">
      <w:start w:val="1"/>
      <w:numFmt w:val="decimal"/>
      <w:lvlText w:val="%1."/>
      <w:lvlJc w:val="left"/>
      <w:pPr>
        <w:ind w:left="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4FCB0C0">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267E3E">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41A19E4">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3ECE32">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9822B9C">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BE3D48">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EE26F26">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FD6BF6C">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75354601"/>
    <w:multiLevelType w:val="hybridMultilevel"/>
    <w:tmpl w:val="BD5AD1E4"/>
    <w:lvl w:ilvl="0" w:tplc="A54CE12E">
      <w:start w:val="1"/>
      <w:numFmt w:val="bullet"/>
      <w:lvlText w:val="-"/>
      <w:lvlJc w:val="left"/>
      <w:pPr>
        <w:ind w:left="12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37AE9A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84AD8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A30E7C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2CC2B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8E5B4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14459C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1020D9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3AE465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7A427A5F"/>
    <w:multiLevelType w:val="hybridMultilevel"/>
    <w:tmpl w:val="ACDE4FBA"/>
    <w:lvl w:ilvl="0" w:tplc="1D50FD38">
      <w:start w:val="1"/>
      <w:numFmt w:val="bullet"/>
      <w:lvlText w:val=""/>
      <w:lvlJc w:val="left"/>
      <w:pPr>
        <w:ind w:left="101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10B07EC8">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78A21E6">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EBBC342A">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7BAFA20">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1FB003F6">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5448E848">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CB806374">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B0565A8E">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7C080197"/>
    <w:multiLevelType w:val="hybridMultilevel"/>
    <w:tmpl w:val="E5FED12C"/>
    <w:lvl w:ilvl="0" w:tplc="2B26AD6A">
      <w:start w:val="1"/>
      <w:numFmt w:val="decimal"/>
      <w:lvlText w:val="%1."/>
      <w:lvlJc w:val="left"/>
      <w:pPr>
        <w:ind w:left="5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lang w:val="kk-KZ"/>
      </w:rPr>
    </w:lvl>
    <w:lvl w:ilvl="1" w:tplc="E98C666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B80E94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B6022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3908C4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5D6399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F64761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17A11C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8B0D91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3"/>
  </w:num>
  <w:num w:numId="2">
    <w:abstractNumId w:val="10"/>
  </w:num>
  <w:num w:numId="3">
    <w:abstractNumId w:val="1"/>
  </w:num>
  <w:num w:numId="4">
    <w:abstractNumId w:val="7"/>
  </w:num>
  <w:num w:numId="5">
    <w:abstractNumId w:val="9"/>
  </w:num>
  <w:num w:numId="6">
    <w:abstractNumId w:val="23"/>
  </w:num>
  <w:num w:numId="7">
    <w:abstractNumId w:val="6"/>
  </w:num>
  <w:num w:numId="8">
    <w:abstractNumId w:val="22"/>
  </w:num>
  <w:num w:numId="9">
    <w:abstractNumId w:val="18"/>
  </w:num>
  <w:num w:numId="10">
    <w:abstractNumId w:val="21"/>
  </w:num>
  <w:num w:numId="11">
    <w:abstractNumId w:val="19"/>
  </w:num>
  <w:num w:numId="12">
    <w:abstractNumId w:val="24"/>
  </w:num>
  <w:num w:numId="13">
    <w:abstractNumId w:val="16"/>
  </w:num>
  <w:num w:numId="14">
    <w:abstractNumId w:val="2"/>
  </w:num>
  <w:num w:numId="15">
    <w:abstractNumId w:val="17"/>
  </w:num>
  <w:num w:numId="16">
    <w:abstractNumId w:val="5"/>
  </w:num>
  <w:num w:numId="17">
    <w:abstractNumId w:val="20"/>
  </w:num>
  <w:num w:numId="18">
    <w:abstractNumId w:val="8"/>
  </w:num>
  <w:num w:numId="19">
    <w:abstractNumId w:val="4"/>
  </w:num>
  <w:num w:numId="20">
    <w:abstractNumId w:val="12"/>
  </w:num>
  <w:num w:numId="21">
    <w:abstractNumId w:val="11"/>
  </w:num>
  <w:num w:numId="22">
    <w:abstractNumId w:val="15"/>
  </w:num>
  <w:num w:numId="23">
    <w:abstractNumId w:val="3"/>
  </w:num>
  <w:num w:numId="24">
    <w:abstractNumId w:val="14"/>
  </w:num>
  <w:num w:numId="25">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4F94"/>
    <w:rsid w:val="00020616"/>
    <w:rsid w:val="00034D3E"/>
    <w:rsid w:val="00040E74"/>
    <w:rsid w:val="00052B91"/>
    <w:rsid w:val="00064321"/>
    <w:rsid w:val="000765AC"/>
    <w:rsid w:val="00077039"/>
    <w:rsid w:val="00082BC6"/>
    <w:rsid w:val="000A6EB9"/>
    <w:rsid w:val="000B1954"/>
    <w:rsid w:val="000B2149"/>
    <w:rsid w:val="000B5A6A"/>
    <w:rsid w:val="000F4DCB"/>
    <w:rsid w:val="00101602"/>
    <w:rsid w:val="00103288"/>
    <w:rsid w:val="00103F2D"/>
    <w:rsid w:val="00111C8D"/>
    <w:rsid w:val="00111CD7"/>
    <w:rsid w:val="00114B4D"/>
    <w:rsid w:val="00117EC1"/>
    <w:rsid w:val="001259E8"/>
    <w:rsid w:val="001303E4"/>
    <w:rsid w:val="001418EE"/>
    <w:rsid w:val="001461E4"/>
    <w:rsid w:val="00153F88"/>
    <w:rsid w:val="00155D88"/>
    <w:rsid w:val="00161AE6"/>
    <w:rsid w:val="00175219"/>
    <w:rsid w:val="00196721"/>
    <w:rsid w:val="0019741A"/>
    <w:rsid w:val="00197658"/>
    <w:rsid w:val="001A3587"/>
    <w:rsid w:val="001C3EEA"/>
    <w:rsid w:val="001C6CB5"/>
    <w:rsid w:val="001C77A8"/>
    <w:rsid w:val="001D3252"/>
    <w:rsid w:val="001D5047"/>
    <w:rsid w:val="001F2EBB"/>
    <w:rsid w:val="001F3734"/>
    <w:rsid w:val="001F64F4"/>
    <w:rsid w:val="0021373E"/>
    <w:rsid w:val="00215467"/>
    <w:rsid w:val="0022161C"/>
    <w:rsid w:val="00235E91"/>
    <w:rsid w:val="0025621C"/>
    <w:rsid w:val="00263823"/>
    <w:rsid w:val="00273511"/>
    <w:rsid w:val="0027474B"/>
    <w:rsid w:val="002761B6"/>
    <w:rsid w:val="00281B20"/>
    <w:rsid w:val="00284AD3"/>
    <w:rsid w:val="002911BA"/>
    <w:rsid w:val="002B5420"/>
    <w:rsid w:val="002B5D1E"/>
    <w:rsid w:val="002C21D3"/>
    <w:rsid w:val="002C3096"/>
    <w:rsid w:val="002C6FDA"/>
    <w:rsid w:val="002D0024"/>
    <w:rsid w:val="002D099F"/>
    <w:rsid w:val="002D5A96"/>
    <w:rsid w:val="002D6CA2"/>
    <w:rsid w:val="002F19C8"/>
    <w:rsid w:val="00317E6B"/>
    <w:rsid w:val="00323CEF"/>
    <w:rsid w:val="00326EC9"/>
    <w:rsid w:val="0032773A"/>
    <w:rsid w:val="00362EE9"/>
    <w:rsid w:val="003702EC"/>
    <w:rsid w:val="0037229E"/>
    <w:rsid w:val="00383078"/>
    <w:rsid w:val="00383C38"/>
    <w:rsid w:val="00387C18"/>
    <w:rsid w:val="00391AF7"/>
    <w:rsid w:val="003A4DE4"/>
    <w:rsid w:val="003A5925"/>
    <w:rsid w:val="003B5413"/>
    <w:rsid w:val="003B63EF"/>
    <w:rsid w:val="003C0749"/>
    <w:rsid w:val="003C24E1"/>
    <w:rsid w:val="003C347E"/>
    <w:rsid w:val="003C5DAB"/>
    <w:rsid w:val="003E059E"/>
    <w:rsid w:val="003E2E5A"/>
    <w:rsid w:val="003E4BFA"/>
    <w:rsid w:val="004002FC"/>
    <w:rsid w:val="00410AE6"/>
    <w:rsid w:val="004252D1"/>
    <w:rsid w:val="004349A4"/>
    <w:rsid w:val="00435C93"/>
    <w:rsid w:val="004503C9"/>
    <w:rsid w:val="00453164"/>
    <w:rsid w:val="0045533F"/>
    <w:rsid w:val="00457039"/>
    <w:rsid w:val="004574CA"/>
    <w:rsid w:val="004702DB"/>
    <w:rsid w:val="00476893"/>
    <w:rsid w:val="00481D83"/>
    <w:rsid w:val="004853ED"/>
    <w:rsid w:val="004908F8"/>
    <w:rsid w:val="00492D35"/>
    <w:rsid w:val="00493D3A"/>
    <w:rsid w:val="00493E9A"/>
    <w:rsid w:val="00495D79"/>
    <w:rsid w:val="004A66AF"/>
    <w:rsid w:val="004B21E2"/>
    <w:rsid w:val="004B31EA"/>
    <w:rsid w:val="004B4C1A"/>
    <w:rsid w:val="004B6FDF"/>
    <w:rsid w:val="00512397"/>
    <w:rsid w:val="00530EF2"/>
    <w:rsid w:val="005632D2"/>
    <w:rsid w:val="00566C24"/>
    <w:rsid w:val="0058540A"/>
    <w:rsid w:val="00590517"/>
    <w:rsid w:val="005932B1"/>
    <w:rsid w:val="005A227F"/>
    <w:rsid w:val="005A3F07"/>
    <w:rsid w:val="005D08C8"/>
    <w:rsid w:val="005D6EF3"/>
    <w:rsid w:val="005E1026"/>
    <w:rsid w:val="005E762D"/>
    <w:rsid w:val="005F1216"/>
    <w:rsid w:val="006148CD"/>
    <w:rsid w:val="0061727C"/>
    <w:rsid w:val="00621A30"/>
    <w:rsid w:val="00642638"/>
    <w:rsid w:val="006508C5"/>
    <w:rsid w:val="00650E48"/>
    <w:rsid w:val="00656F91"/>
    <w:rsid w:val="00660DF3"/>
    <w:rsid w:val="006679FF"/>
    <w:rsid w:val="00670F7D"/>
    <w:rsid w:val="00680864"/>
    <w:rsid w:val="00680FA3"/>
    <w:rsid w:val="00692FB6"/>
    <w:rsid w:val="006A5F7A"/>
    <w:rsid w:val="006B0BCD"/>
    <w:rsid w:val="006B2EEE"/>
    <w:rsid w:val="006C5329"/>
    <w:rsid w:val="00730D18"/>
    <w:rsid w:val="007322C0"/>
    <w:rsid w:val="007328F7"/>
    <w:rsid w:val="00736489"/>
    <w:rsid w:val="00747802"/>
    <w:rsid w:val="007557BB"/>
    <w:rsid w:val="00783E4F"/>
    <w:rsid w:val="007943E0"/>
    <w:rsid w:val="00795EB0"/>
    <w:rsid w:val="007967E2"/>
    <w:rsid w:val="007A2E21"/>
    <w:rsid w:val="007A7C98"/>
    <w:rsid w:val="007B37E9"/>
    <w:rsid w:val="007C7F74"/>
    <w:rsid w:val="007E4068"/>
    <w:rsid w:val="007F1FA6"/>
    <w:rsid w:val="008077A6"/>
    <w:rsid w:val="00821664"/>
    <w:rsid w:val="00824479"/>
    <w:rsid w:val="008332EE"/>
    <w:rsid w:val="008428EA"/>
    <w:rsid w:val="00861BD2"/>
    <w:rsid w:val="008807CB"/>
    <w:rsid w:val="008826C3"/>
    <w:rsid w:val="00885F2B"/>
    <w:rsid w:val="00887AFA"/>
    <w:rsid w:val="0089421B"/>
    <w:rsid w:val="008A2E36"/>
    <w:rsid w:val="008B539C"/>
    <w:rsid w:val="008C433F"/>
    <w:rsid w:val="008E71DF"/>
    <w:rsid w:val="008F42E8"/>
    <w:rsid w:val="009076A1"/>
    <w:rsid w:val="00921407"/>
    <w:rsid w:val="009276D6"/>
    <w:rsid w:val="00936E16"/>
    <w:rsid w:val="00941A70"/>
    <w:rsid w:val="00952962"/>
    <w:rsid w:val="009577C2"/>
    <w:rsid w:val="00965B9D"/>
    <w:rsid w:val="00974553"/>
    <w:rsid w:val="0097798D"/>
    <w:rsid w:val="00985CAB"/>
    <w:rsid w:val="009A1C46"/>
    <w:rsid w:val="009A62B2"/>
    <w:rsid w:val="009A65C1"/>
    <w:rsid w:val="009A7847"/>
    <w:rsid w:val="009B3F4E"/>
    <w:rsid w:val="009C5271"/>
    <w:rsid w:val="009D0C66"/>
    <w:rsid w:val="009D1560"/>
    <w:rsid w:val="009D7694"/>
    <w:rsid w:val="009F2F78"/>
    <w:rsid w:val="00A01B26"/>
    <w:rsid w:val="00A04DDB"/>
    <w:rsid w:val="00A10BF5"/>
    <w:rsid w:val="00A13F32"/>
    <w:rsid w:val="00A24F94"/>
    <w:rsid w:val="00A26A6B"/>
    <w:rsid w:val="00A33EE4"/>
    <w:rsid w:val="00A52C36"/>
    <w:rsid w:val="00A552FA"/>
    <w:rsid w:val="00A5627E"/>
    <w:rsid w:val="00A7739D"/>
    <w:rsid w:val="00A902B8"/>
    <w:rsid w:val="00A905C0"/>
    <w:rsid w:val="00AA2776"/>
    <w:rsid w:val="00AB18B1"/>
    <w:rsid w:val="00AC2998"/>
    <w:rsid w:val="00AC3258"/>
    <w:rsid w:val="00AC700E"/>
    <w:rsid w:val="00AD37E4"/>
    <w:rsid w:val="00B223EA"/>
    <w:rsid w:val="00B25198"/>
    <w:rsid w:val="00B266CB"/>
    <w:rsid w:val="00B41523"/>
    <w:rsid w:val="00B45FA0"/>
    <w:rsid w:val="00B87A1E"/>
    <w:rsid w:val="00B9350B"/>
    <w:rsid w:val="00BA700C"/>
    <w:rsid w:val="00BB2444"/>
    <w:rsid w:val="00BD2927"/>
    <w:rsid w:val="00BD405B"/>
    <w:rsid w:val="00BE1265"/>
    <w:rsid w:val="00BF5286"/>
    <w:rsid w:val="00C03473"/>
    <w:rsid w:val="00C03FE2"/>
    <w:rsid w:val="00C05516"/>
    <w:rsid w:val="00C127C0"/>
    <w:rsid w:val="00C14553"/>
    <w:rsid w:val="00C172A4"/>
    <w:rsid w:val="00C20DFA"/>
    <w:rsid w:val="00C24137"/>
    <w:rsid w:val="00C34527"/>
    <w:rsid w:val="00C66246"/>
    <w:rsid w:val="00C7228D"/>
    <w:rsid w:val="00C82DD3"/>
    <w:rsid w:val="00C82F0A"/>
    <w:rsid w:val="00C91A73"/>
    <w:rsid w:val="00C91B61"/>
    <w:rsid w:val="00C9780A"/>
    <w:rsid w:val="00C979D0"/>
    <w:rsid w:val="00CA2E10"/>
    <w:rsid w:val="00CA5CFB"/>
    <w:rsid w:val="00CC7931"/>
    <w:rsid w:val="00CD32AD"/>
    <w:rsid w:val="00CD5FAB"/>
    <w:rsid w:val="00CE0696"/>
    <w:rsid w:val="00CE219C"/>
    <w:rsid w:val="00CF3A78"/>
    <w:rsid w:val="00CF7A5C"/>
    <w:rsid w:val="00D03628"/>
    <w:rsid w:val="00D143CF"/>
    <w:rsid w:val="00D20056"/>
    <w:rsid w:val="00D32AA4"/>
    <w:rsid w:val="00D34854"/>
    <w:rsid w:val="00D50276"/>
    <w:rsid w:val="00D54F04"/>
    <w:rsid w:val="00D61497"/>
    <w:rsid w:val="00D67547"/>
    <w:rsid w:val="00D75CFB"/>
    <w:rsid w:val="00D82296"/>
    <w:rsid w:val="00D8273C"/>
    <w:rsid w:val="00D93C33"/>
    <w:rsid w:val="00D93DA7"/>
    <w:rsid w:val="00D96993"/>
    <w:rsid w:val="00DB6C64"/>
    <w:rsid w:val="00DB719E"/>
    <w:rsid w:val="00DC753F"/>
    <w:rsid w:val="00DC7672"/>
    <w:rsid w:val="00DD6C62"/>
    <w:rsid w:val="00DF1C46"/>
    <w:rsid w:val="00E06179"/>
    <w:rsid w:val="00E07523"/>
    <w:rsid w:val="00E2457B"/>
    <w:rsid w:val="00E26C7B"/>
    <w:rsid w:val="00E31327"/>
    <w:rsid w:val="00E33330"/>
    <w:rsid w:val="00E336EE"/>
    <w:rsid w:val="00E37546"/>
    <w:rsid w:val="00E41907"/>
    <w:rsid w:val="00E5218D"/>
    <w:rsid w:val="00E53931"/>
    <w:rsid w:val="00E63EF9"/>
    <w:rsid w:val="00E65E14"/>
    <w:rsid w:val="00E7130F"/>
    <w:rsid w:val="00E773F3"/>
    <w:rsid w:val="00E8348A"/>
    <w:rsid w:val="00EA09E3"/>
    <w:rsid w:val="00EA27BF"/>
    <w:rsid w:val="00EC4EBD"/>
    <w:rsid w:val="00EC5B3F"/>
    <w:rsid w:val="00EE09D1"/>
    <w:rsid w:val="00EE4819"/>
    <w:rsid w:val="00EF1F6F"/>
    <w:rsid w:val="00EF387B"/>
    <w:rsid w:val="00F00524"/>
    <w:rsid w:val="00F032CA"/>
    <w:rsid w:val="00F05DE8"/>
    <w:rsid w:val="00F0652B"/>
    <w:rsid w:val="00F0657D"/>
    <w:rsid w:val="00F10ACB"/>
    <w:rsid w:val="00F26280"/>
    <w:rsid w:val="00F33182"/>
    <w:rsid w:val="00F40639"/>
    <w:rsid w:val="00F40C35"/>
    <w:rsid w:val="00F5198D"/>
    <w:rsid w:val="00F541EC"/>
    <w:rsid w:val="00F57EBC"/>
    <w:rsid w:val="00F65868"/>
    <w:rsid w:val="00F75266"/>
    <w:rsid w:val="00F8483B"/>
    <w:rsid w:val="00F9283E"/>
    <w:rsid w:val="00F92DEB"/>
    <w:rsid w:val="00FC4243"/>
    <w:rsid w:val="00FC4870"/>
    <w:rsid w:val="00FC5B0B"/>
    <w:rsid w:val="00FD28D5"/>
    <w:rsid w:val="00FD63BB"/>
    <w:rsid w:val="00FF3C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C2706"/>
  <w15:docId w15:val="{E1823FA3-7F09-43B5-B3A6-270C67136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A4DE4"/>
    <w:pPr>
      <w:spacing w:after="3" w:line="248" w:lineRule="auto"/>
      <w:ind w:left="302" w:right="1605" w:hanging="10"/>
      <w:jc w:val="both"/>
    </w:pPr>
    <w:rPr>
      <w:rFonts w:ascii="Times New Roman" w:eastAsia="Times New Roman" w:hAnsi="Times New Roman" w:cs="Times New Roman"/>
      <w:color w:val="000000"/>
      <w:sz w:val="28"/>
      <w:lang w:val="en-US"/>
    </w:rPr>
  </w:style>
  <w:style w:type="paragraph" w:styleId="1">
    <w:name w:val="heading 1"/>
    <w:next w:val="a"/>
    <w:link w:val="10"/>
    <w:uiPriority w:val="9"/>
    <w:unhideWhenUsed/>
    <w:qFormat/>
    <w:rsid w:val="00A24F94"/>
    <w:pPr>
      <w:keepNext/>
      <w:keepLines/>
      <w:spacing w:after="0" w:line="259" w:lineRule="auto"/>
      <w:ind w:left="300" w:hanging="10"/>
      <w:outlineLvl w:val="0"/>
    </w:pPr>
    <w:rPr>
      <w:rFonts w:ascii="Times New Roman" w:eastAsia="Times New Roman" w:hAnsi="Times New Roman" w:cs="Times New Roman"/>
      <w:b/>
      <w:color w:val="000000"/>
      <w:sz w:val="32"/>
      <w:u w:val="single" w:color="000000"/>
      <w:lang w:val="en-US"/>
    </w:rPr>
  </w:style>
  <w:style w:type="paragraph" w:styleId="2">
    <w:name w:val="heading 2"/>
    <w:basedOn w:val="a"/>
    <w:next w:val="a"/>
    <w:link w:val="20"/>
    <w:uiPriority w:val="9"/>
    <w:unhideWhenUsed/>
    <w:qFormat/>
    <w:rsid w:val="00A24F94"/>
    <w:pPr>
      <w:keepNext/>
      <w:spacing w:before="240" w:after="60"/>
      <w:outlineLvl w:val="1"/>
    </w:pPr>
    <w:rPr>
      <w:rFonts w:ascii="Cambria" w:hAnsi="Cambria"/>
      <w:b/>
      <w:bCs/>
      <w:i/>
      <w:i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24F94"/>
    <w:rPr>
      <w:rFonts w:ascii="Times New Roman" w:eastAsia="Times New Roman" w:hAnsi="Times New Roman" w:cs="Times New Roman"/>
      <w:b/>
      <w:color w:val="000000"/>
      <w:sz w:val="32"/>
      <w:u w:val="single" w:color="000000"/>
      <w:lang w:val="en-US"/>
    </w:rPr>
  </w:style>
  <w:style w:type="character" w:customStyle="1" w:styleId="20">
    <w:name w:val="Заголовок 2 Знак"/>
    <w:basedOn w:val="a0"/>
    <w:link w:val="2"/>
    <w:uiPriority w:val="9"/>
    <w:rsid w:val="00A24F94"/>
    <w:rPr>
      <w:rFonts w:ascii="Cambria" w:eastAsia="Times New Roman" w:hAnsi="Cambria" w:cs="Times New Roman"/>
      <w:b/>
      <w:bCs/>
      <w:i/>
      <w:iCs/>
      <w:color w:val="000000"/>
      <w:sz w:val="28"/>
      <w:szCs w:val="28"/>
      <w:lang w:val="en-US"/>
    </w:rPr>
  </w:style>
  <w:style w:type="table" w:customStyle="1" w:styleId="TableGrid">
    <w:name w:val="TableGrid"/>
    <w:rsid w:val="00A24F9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styleId="a3">
    <w:name w:val="header"/>
    <w:basedOn w:val="a"/>
    <w:link w:val="a4"/>
    <w:uiPriority w:val="99"/>
    <w:unhideWhenUsed/>
    <w:rsid w:val="00A24F94"/>
    <w:pPr>
      <w:tabs>
        <w:tab w:val="center" w:pos="4677"/>
        <w:tab w:val="right" w:pos="9355"/>
      </w:tabs>
    </w:pPr>
  </w:style>
  <w:style w:type="character" w:customStyle="1" w:styleId="a4">
    <w:name w:val="Верхний колонтитул Знак"/>
    <w:basedOn w:val="a0"/>
    <w:link w:val="a3"/>
    <w:uiPriority w:val="99"/>
    <w:rsid w:val="00A24F94"/>
    <w:rPr>
      <w:rFonts w:ascii="Times New Roman" w:eastAsia="Times New Roman" w:hAnsi="Times New Roman" w:cs="Times New Roman"/>
      <w:color w:val="000000"/>
      <w:sz w:val="28"/>
      <w:lang w:val="en-US"/>
    </w:rPr>
  </w:style>
  <w:style w:type="paragraph" w:styleId="a5">
    <w:name w:val="footer"/>
    <w:basedOn w:val="a"/>
    <w:link w:val="a6"/>
    <w:uiPriority w:val="99"/>
    <w:unhideWhenUsed/>
    <w:rsid w:val="00A24F94"/>
    <w:pPr>
      <w:tabs>
        <w:tab w:val="center" w:pos="4677"/>
        <w:tab w:val="right" w:pos="9355"/>
      </w:tabs>
    </w:pPr>
  </w:style>
  <w:style w:type="character" w:customStyle="1" w:styleId="a6">
    <w:name w:val="Нижний колонтитул Знак"/>
    <w:basedOn w:val="a0"/>
    <w:link w:val="a5"/>
    <w:uiPriority w:val="99"/>
    <w:rsid w:val="00A24F94"/>
    <w:rPr>
      <w:rFonts w:ascii="Times New Roman" w:eastAsia="Times New Roman" w:hAnsi="Times New Roman" w:cs="Times New Roman"/>
      <w:color w:val="000000"/>
      <w:sz w:val="28"/>
      <w:lang w:val="en-US"/>
    </w:rPr>
  </w:style>
  <w:style w:type="paragraph" w:styleId="a7">
    <w:name w:val="No Spacing"/>
    <w:link w:val="a8"/>
    <w:uiPriority w:val="1"/>
    <w:qFormat/>
    <w:rsid w:val="00A24F94"/>
    <w:pPr>
      <w:spacing w:after="0" w:line="240" w:lineRule="auto"/>
      <w:ind w:left="302" w:right="1605" w:hanging="10"/>
      <w:jc w:val="both"/>
    </w:pPr>
    <w:rPr>
      <w:rFonts w:ascii="Times New Roman" w:eastAsia="Times New Roman" w:hAnsi="Times New Roman" w:cs="Times New Roman"/>
      <w:color w:val="000000"/>
      <w:sz w:val="28"/>
      <w:lang w:val="en-US"/>
    </w:rPr>
  </w:style>
  <w:style w:type="character" w:styleId="a9">
    <w:name w:val="Hyperlink"/>
    <w:uiPriority w:val="99"/>
    <w:unhideWhenUsed/>
    <w:rsid w:val="00A24F94"/>
    <w:rPr>
      <w:color w:val="0000FF"/>
      <w:u w:val="single"/>
    </w:rPr>
  </w:style>
  <w:style w:type="paragraph" w:styleId="aa">
    <w:name w:val="List Paragraph"/>
    <w:aliases w:val="Абзац списка4,Абзац с отступом,List Paragraph,Абзац списка1,маркированный,Абзац списка11,Абзац списка7,Абзац списка71,Абзац списка8,Абзац списка2,Абзац списка9"/>
    <w:basedOn w:val="a"/>
    <w:link w:val="ab"/>
    <w:uiPriority w:val="1"/>
    <w:qFormat/>
    <w:rsid w:val="00A24F94"/>
    <w:pPr>
      <w:ind w:left="720"/>
      <w:contextualSpacing/>
    </w:pPr>
  </w:style>
  <w:style w:type="character" w:styleId="ac">
    <w:name w:val="Strong"/>
    <w:uiPriority w:val="22"/>
    <w:qFormat/>
    <w:rsid w:val="00A24F94"/>
    <w:rPr>
      <w:b/>
      <w:bCs/>
    </w:rPr>
  </w:style>
  <w:style w:type="table" w:styleId="ad">
    <w:name w:val="Table Grid"/>
    <w:basedOn w:val="a1"/>
    <w:uiPriority w:val="39"/>
    <w:rsid w:val="00A24F94"/>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2"/>
    <w:uiPriority w:val="99"/>
    <w:semiHidden/>
    <w:unhideWhenUsed/>
    <w:rsid w:val="00A24F94"/>
  </w:style>
  <w:style w:type="table" w:customStyle="1" w:styleId="TableGrid1">
    <w:name w:val="TableGrid1"/>
    <w:rsid w:val="00A24F9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12">
    <w:name w:val="Сетка таблицы1"/>
    <w:basedOn w:val="a1"/>
    <w:next w:val="ad"/>
    <w:uiPriority w:val="59"/>
    <w:rsid w:val="00A24F94"/>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unhideWhenUsed/>
    <w:rsid w:val="00A24F94"/>
    <w:pPr>
      <w:spacing w:after="0" w:line="240" w:lineRule="auto"/>
    </w:pPr>
    <w:rPr>
      <w:rFonts w:ascii="Tahoma" w:hAnsi="Tahoma" w:cs="Tahoma"/>
      <w:sz w:val="16"/>
      <w:szCs w:val="16"/>
    </w:rPr>
  </w:style>
  <w:style w:type="character" w:customStyle="1" w:styleId="af">
    <w:name w:val="Текст выноски Знак"/>
    <w:basedOn w:val="a0"/>
    <w:link w:val="ae"/>
    <w:uiPriority w:val="99"/>
    <w:rsid w:val="00A24F94"/>
    <w:rPr>
      <w:rFonts w:ascii="Tahoma" w:eastAsia="Times New Roman" w:hAnsi="Tahoma" w:cs="Tahoma"/>
      <w:color w:val="000000"/>
      <w:sz w:val="16"/>
      <w:szCs w:val="16"/>
      <w:lang w:val="en-US"/>
    </w:rPr>
  </w:style>
  <w:style w:type="character" w:styleId="af0">
    <w:name w:val="page number"/>
    <w:basedOn w:val="a0"/>
    <w:uiPriority w:val="99"/>
    <w:semiHidden/>
    <w:unhideWhenUsed/>
    <w:rsid w:val="009076A1"/>
  </w:style>
  <w:style w:type="character" w:customStyle="1" w:styleId="a8">
    <w:name w:val="Без интервала Знак"/>
    <w:link w:val="a7"/>
    <w:uiPriority w:val="1"/>
    <w:locked/>
    <w:rsid w:val="00D50276"/>
    <w:rPr>
      <w:rFonts w:ascii="Times New Roman" w:eastAsia="Times New Roman" w:hAnsi="Times New Roman" w:cs="Times New Roman"/>
      <w:color w:val="000000"/>
      <w:sz w:val="28"/>
      <w:lang w:val="en-US"/>
    </w:rPr>
  </w:style>
  <w:style w:type="character" w:customStyle="1" w:styleId="ab">
    <w:name w:val="Абзац списка Знак"/>
    <w:aliases w:val="Абзац списка4 Знак,Абзац с отступом Знак,List Paragraph Знак,Абзац списка1 Знак,маркированный Знак,Абзац списка11 Знак,Абзац списка7 Знак,Абзац списка71 Знак,Абзац списка8 Знак,Абзац списка2 Знак,Абзац списка9 Знак"/>
    <w:link w:val="aa"/>
    <w:uiPriority w:val="34"/>
    <w:qFormat/>
    <w:locked/>
    <w:rsid w:val="00E8348A"/>
    <w:rPr>
      <w:rFonts w:ascii="Times New Roman" w:eastAsia="Times New Roman" w:hAnsi="Times New Roman" w:cs="Times New Roman"/>
      <w:color w:val="000000"/>
      <w:sz w:val="28"/>
      <w:lang w:val="en-US"/>
    </w:rPr>
  </w:style>
  <w:style w:type="paragraph" w:customStyle="1" w:styleId="21">
    <w:name w:val="Заголовок 21"/>
    <w:basedOn w:val="a"/>
    <w:uiPriority w:val="1"/>
    <w:qFormat/>
    <w:rsid w:val="00D32AA4"/>
    <w:pPr>
      <w:widowControl w:val="0"/>
      <w:autoSpaceDE w:val="0"/>
      <w:autoSpaceDN w:val="0"/>
      <w:spacing w:after="0" w:line="240" w:lineRule="auto"/>
      <w:ind w:left="673" w:right="0" w:firstLine="0"/>
      <w:jc w:val="left"/>
      <w:outlineLvl w:val="2"/>
    </w:pPr>
    <w:rPr>
      <w:b/>
      <w:bCs/>
      <w:i/>
      <w:iCs/>
      <w:color w:val="auto"/>
      <w:sz w:val="24"/>
      <w:szCs w:val="24"/>
      <w:lang w:val="kk-KZ"/>
    </w:rPr>
  </w:style>
  <w:style w:type="table" w:customStyle="1" w:styleId="TableNormal">
    <w:name w:val="Table Normal"/>
    <w:uiPriority w:val="2"/>
    <w:semiHidden/>
    <w:unhideWhenUsed/>
    <w:qFormat/>
    <w:rsid w:val="005A3F0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1">
    <w:name w:val="Unresolved Mention"/>
    <w:basedOn w:val="a0"/>
    <w:uiPriority w:val="99"/>
    <w:semiHidden/>
    <w:unhideWhenUsed/>
    <w:rsid w:val="007C7F74"/>
    <w:rPr>
      <w:color w:val="605E5C"/>
      <w:shd w:val="clear" w:color="auto" w:fill="E1DFDD"/>
    </w:rPr>
  </w:style>
  <w:style w:type="table" w:customStyle="1" w:styleId="22">
    <w:name w:val="Сетка таблицы2"/>
    <w:basedOn w:val="a1"/>
    <w:next w:val="ad"/>
    <w:uiPriority w:val="59"/>
    <w:rsid w:val="005D6EF3"/>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
    <w:name w:val="Сетка таблицы3"/>
    <w:basedOn w:val="a1"/>
    <w:next w:val="ad"/>
    <w:uiPriority w:val="39"/>
    <w:rsid w:val="00692F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ody Text"/>
    <w:basedOn w:val="a"/>
    <w:link w:val="af3"/>
    <w:uiPriority w:val="1"/>
    <w:qFormat/>
    <w:rsid w:val="00FD63BB"/>
    <w:pPr>
      <w:widowControl w:val="0"/>
      <w:autoSpaceDE w:val="0"/>
      <w:autoSpaceDN w:val="0"/>
      <w:spacing w:after="0" w:line="240" w:lineRule="auto"/>
      <w:ind w:left="673" w:right="0" w:firstLine="0"/>
      <w:jc w:val="left"/>
    </w:pPr>
    <w:rPr>
      <w:color w:val="auto"/>
      <w:sz w:val="24"/>
      <w:szCs w:val="24"/>
      <w:lang w:val="kk-KZ"/>
    </w:rPr>
  </w:style>
  <w:style w:type="character" w:customStyle="1" w:styleId="af3">
    <w:name w:val="Основной текст Знак"/>
    <w:basedOn w:val="a0"/>
    <w:link w:val="af2"/>
    <w:uiPriority w:val="1"/>
    <w:rsid w:val="00FD63BB"/>
    <w:rPr>
      <w:rFonts w:ascii="Times New Roman" w:eastAsia="Times New Roman" w:hAnsi="Times New Roman" w:cs="Times New Roman"/>
      <w:sz w:val="24"/>
      <w:szCs w:val="24"/>
      <w:lang w:val="kk-KZ"/>
    </w:rPr>
  </w:style>
  <w:style w:type="numbering" w:customStyle="1" w:styleId="23">
    <w:name w:val="Нет списка2"/>
    <w:next w:val="a2"/>
    <w:uiPriority w:val="99"/>
    <w:semiHidden/>
    <w:rsid w:val="000765AC"/>
  </w:style>
  <w:style w:type="table" w:customStyle="1" w:styleId="4">
    <w:name w:val="Сетка таблицы4"/>
    <w:basedOn w:val="a1"/>
    <w:next w:val="ad"/>
    <w:uiPriority w:val="59"/>
    <w:rsid w:val="000765A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0">
    <w:name w:val="Нет списка11"/>
    <w:next w:val="a2"/>
    <w:uiPriority w:val="99"/>
    <w:semiHidden/>
    <w:unhideWhenUsed/>
    <w:rsid w:val="000765AC"/>
  </w:style>
  <w:style w:type="table" w:customStyle="1" w:styleId="TableNormal1">
    <w:name w:val="Table Normal1"/>
    <w:uiPriority w:val="2"/>
    <w:semiHidden/>
    <w:unhideWhenUsed/>
    <w:qFormat/>
    <w:rsid w:val="000765A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1">
    <w:name w:val="Заголовок 11"/>
    <w:basedOn w:val="a"/>
    <w:uiPriority w:val="1"/>
    <w:qFormat/>
    <w:rsid w:val="000765AC"/>
    <w:pPr>
      <w:widowControl w:val="0"/>
      <w:autoSpaceDE w:val="0"/>
      <w:autoSpaceDN w:val="0"/>
      <w:spacing w:after="0" w:line="240" w:lineRule="auto"/>
      <w:ind w:left="673" w:right="0" w:firstLine="0"/>
      <w:jc w:val="center"/>
      <w:outlineLvl w:val="1"/>
    </w:pPr>
    <w:rPr>
      <w:b/>
      <w:bCs/>
      <w:color w:val="auto"/>
      <w:sz w:val="24"/>
      <w:szCs w:val="24"/>
      <w:lang w:val="kk-KZ"/>
    </w:rPr>
  </w:style>
  <w:style w:type="paragraph" w:customStyle="1" w:styleId="TableParagraph">
    <w:name w:val="Table Paragraph"/>
    <w:basedOn w:val="a"/>
    <w:uiPriority w:val="1"/>
    <w:qFormat/>
    <w:rsid w:val="000765AC"/>
    <w:pPr>
      <w:widowControl w:val="0"/>
      <w:autoSpaceDE w:val="0"/>
      <w:autoSpaceDN w:val="0"/>
      <w:spacing w:after="0" w:line="240" w:lineRule="auto"/>
      <w:ind w:left="0" w:right="0" w:firstLine="0"/>
      <w:jc w:val="left"/>
    </w:pPr>
    <w:rPr>
      <w:color w:val="auto"/>
      <w:sz w:val="22"/>
      <w:lang w:val="kk-KZ"/>
    </w:rPr>
  </w:style>
  <w:style w:type="numbering" w:customStyle="1" w:styleId="1110">
    <w:name w:val="Нет списка111"/>
    <w:next w:val="a2"/>
    <w:uiPriority w:val="99"/>
    <w:semiHidden/>
    <w:unhideWhenUsed/>
    <w:rsid w:val="000765AC"/>
  </w:style>
  <w:style w:type="table" w:customStyle="1" w:styleId="112">
    <w:name w:val="Сетка таблицы11"/>
    <w:basedOn w:val="a1"/>
    <w:next w:val="ad"/>
    <w:uiPriority w:val="39"/>
    <w:rsid w:val="000765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d"/>
    <w:rsid w:val="000765A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2"/>
    <w:uiPriority w:val="99"/>
    <w:semiHidden/>
    <w:unhideWhenUsed/>
    <w:rsid w:val="000765AC"/>
  </w:style>
  <w:style w:type="numbering" w:customStyle="1" w:styleId="1111">
    <w:name w:val="Нет списка1111"/>
    <w:next w:val="a2"/>
    <w:uiPriority w:val="99"/>
    <w:semiHidden/>
    <w:unhideWhenUsed/>
    <w:rsid w:val="000765AC"/>
  </w:style>
  <w:style w:type="character" w:customStyle="1" w:styleId="13">
    <w:name w:val="Слабое выделение1"/>
    <w:uiPriority w:val="19"/>
    <w:qFormat/>
    <w:rsid w:val="000765AC"/>
    <w:rPr>
      <w:i/>
      <w:iCs/>
      <w:color w:val="404040"/>
    </w:rPr>
  </w:style>
  <w:style w:type="character" w:customStyle="1" w:styleId="14">
    <w:name w:val="Гиперссылка1"/>
    <w:uiPriority w:val="99"/>
    <w:unhideWhenUsed/>
    <w:rsid w:val="000765AC"/>
    <w:rPr>
      <w:color w:val="0563C1"/>
      <w:u w:val="single"/>
    </w:rPr>
  </w:style>
  <w:style w:type="character" w:styleId="af4">
    <w:name w:val="Subtle Emphasis"/>
    <w:uiPriority w:val="19"/>
    <w:qFormat/>
    <w:rsid w:val="000765AC"/>
    <w:rPr>
      <w:i/>
      <w:iCs/>
      <w:color w:val="808080"/>
    </w:rPr>
  </w:style>
  <w:style w:type="numbering" w:customStyle="1" w:styleId="30">
    <w:name w:val="Нет списка3"/>
    <w:next w:val="a2"/>
    <w:uiPriority w:val="99"/>
    <w:semiHidden/>
    <w:unhideWhenUsed/>
    <w:rsid w:val="000765AC"/>
  </w:style>
  <w:style w:type="numbering" w:customStyle="1" w:styleId="120">
    <w:name w:val="Нет списка12"/>
    <w:next w:val="a2"/>
    <w:uiPriority w:val="99"/>
    <w:semiHidden/>
    <w:unhideWhenUsed/>
    <w:rsid w:val="000765AC"/>
  </w:style>
  <w:style w:type="table" w:customStyle="1" w:styleId="1112">
    <w:name w:val="Сетка таблицы111"/>
    <w:basedOn w:val="a1"/>
    <w:next w:val="ad"/>
    <w:uiPriority w:val="59"/>
    <w:rsid w:val="000765A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
    <w:name w:val="Сетка таблицы21"/>
    <w:basedOn w:val="a1"/>
    <w:next w:val="ad"/>
    <w:uiPriority w:val="59"/>
    <w:rsid w:val="000765A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0">
    <w:name w:val="msonormal"/>
    <w:basedOn w:val="a"/>
    <w:rsid w:val="000765AC"/>
    <w:pPr>
      <w:spacing w:before="100" w:beforeAutospacing="1" w:after="100" w:afterAutospacing="1" w:line="240" w:lineRule="auto"/>
      <w:ind w:left="0" w:right="0" w:firstLine="0"/>
      <w:jc w:val="left"/>
    </w:pPr>
    <w:rPr>
      <w:color w:val="auto"/>
      <w:sz w:val="24"/>
      <w:szCs w:val="24"/>
      <w:lang w:val="kk-KZ"/>
    </w:rPr>
  </w:style>
  <w:style w:type="character" w:customStyle="1" w:styleId="15">
    <w:name w:val="Неразрешенное упоминание1"/>
    <w:basedOn w:val="a0"/>
    <w:uiPriority w:val="99"/>
    <w:semiHidden/>
    <w:unhideWhenUsed/>
    <w:rsid w:val="00DC76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484333">
      <w:bodyDiv w:val="1"/>
      <w:marLeft w:val="0"/>
      <w:marRight w:val="0"/>
      <w:marTop w:val="0"/>
      <w:marBottom w:val="0"/>
      <w:divBdr>
        <w:top w:val="none" w:sz="0" w:space="0" w:color="auto"/>
        <w:left w:val="none" w:sz="0" w:space="0" w:color="auto"/>
        <w:bottom w:val="none" w:sz="0" w:space="0" w:color="auto"/>
        <w:right w:val="none" w:sz="0" w:space="0" w:color="auto"/>
      </w:divBdr>
    </w:div>
    <w:div w:id="753867269">
      <w:bodyDiv w:val="1"/>
      <w:marLeft w:val="0"/>
      <w:marRight w:val="0"/>
      <w:marTop w:val="0"/>
      <w:marBottom w:val="0"/>
      <w:divBdr>
        <w:top w:val="none" w:sz="0" w:space="0" w:color="auto"/>
        <w:left w:val="none" w:sz="0" w:space="0" w:color="auto"/>
        <w:bottom w:val="none" w:sz="0" w:space="0" w:color="auto"/>
        <w:right w:val="none" w:sz="0" w:space="0" w:color="auto"/>
      </w:divBdr>
    </w:div>
    <w:div w:id="1044672345">
      <w:bodyDiv w:val="1"/>
      <w:marLeft w:val="0"/>
      <w:marRight w:val="0"/>
      <w:marTop w:val="0"/>
      <w:marBottom w:val="0"/>
      <w:divBdr>
        <w:top w:val="none" w:sz="0" w:space="0" w:color="auto"/>
        <w:left w:val="none" w:sz="0" w:space="0" w:color="auto"/>
        <w:bottom w:val="none" w:sz="0" w:space="0" w:color="auto"/>
        <w:right w:val="none" w:sz="0" w:space="0" w:color="auto"/>
      </w:divBdr>
    </w:div>
    <w:div w:id="1194031775">
      <w:bodyDiv w:val="1"/>
      <w:marLeft w:val="0"/>
      <w:marRight w:val="0"/>
      <w:marTop w:val="0"/>
      <w:marBottom w:val="0"/>
      <w:divBdr>
        <w:top w:val="none" w:sz="0" w:space="0" w:color="auto"/>
        <w:left w:val="none" w:sz="0" w:space="0" w:color="auto"/>
        <w:bottom w:val="none" w:sz="0" w:space="0" w:color="auto"/>
        <w:right w:val="none" w:sz="0" w:space="0" w:color="auto"/>
      </w:divBdr>
    </w:div>
    <w:div w:id="1299534113">
      <w:bodyDiv w:val="1"/>
      <w:marLeft w:val="0"/>
      <w:marRight w:val="0"/>
      <w:marTop w:val="0"/>
      <w:marBottom w:val="0"/>
      <w:divBdr>
        <w:top w:val="none" w:sz="0" w:space="0" w:color="auto"/>
        <w:left w:val="none" w:sz="0" w:space="0" w:color="auto"/>
        <w:bottom w:val="none" w:sz="0" w:space="0" w:color="auto"/>
        <w:right w:val="none" w:sz="0" w:space="0" w:color="auto"/>
      </w:divBdr>
    </w:div>
    <w:div w:id="1534616942">
      <w:bodyDiv w:val="1"/>
      <w:marLeft w:val="0"/>
      <w:marRight w:val="0"/>
      <w:marTop w:val="0"/>
      <w:marBottom w:val="0"/>
      <w:divBdr>
        <w:top w:val="none" w:sz="0" w:space="0" w:color="auto"/>
        <w:left w:val="none" w:sz="0" w:space="0" w:color="auto"/>
        <w:bottom w:val="none" w:sz="0" w:space="0" w:color="auto"/>
        <w:right w:val="none" w:sz="0" w:space="0" w:color="auto"/>
      </w:divBdr>
    </w:div>
    <w:div w:id="1905410117">
      <w:bodyDiv w:val="1"/>
      <w:marLeft w:val="0"/>
      <w:marRight w:val="0"/>
      <w:marTop w:val="0"/>
      <w:marBottom w:val="0"/>
      <w:divBdr>
        <w:top w:val="none" w:sz="0" w:space="0" w:color="auto"/>
        <w:left w:val="none" w:sz="0" w:space="0" w:color="auto"/>
        <w:bottom w:val="none" w:sz="0" w:space="0" w:color="auto"/>
        <w:right w:val="none" w:sz="0" w:space="0" w:color="auto"/>
      </w:divBdr>
    </w:div>
    <w:div w:id="1985741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4.xml"/><Relationship Id="rId18" Type="http://schemas.openxmlformats.org/officeDocument/2006/relationships/chart" Target="charts/chart8.xml"/><Relationship Id="rId26" Type="http://schemas.openxmlformats.org/officeDocument/2006/relationships/hyperlink" Target="https://adilet.zan.kz/kaz/docs/V2000020708" TargetMode="External"/><Relationship Id="rId3" Type="http://schemas.openxmlformats.org/officeDocument/2006/relationships/styles" Target="styles.xml"/><Relationship Id="rId21" Type="http://schemas.openxmlformats.org/officeDocument/2006/relationships/hyperlink" Target="https://adilet.zan.kz/kaz/docs/V2200030721" TargetMode="Externa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hyperlink" Target="https://adilet.zan.kz/kaz/docs/V1600013070" TargetMode="Externa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s://adilet.zan.kz/kaz/docs/V2200026513" TargetMode="Externa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yperlink" Target="https://adilet.zan.kz/kaz/docs/V1600013272" TargetMode="External"/><Relationship Id="rId28"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hyperlink" Target="mailto:jandos1077@mail.ru" TargetMode="External"/><Relationship Id="rId14" Type="http://schemas.openxmlformats.org/officeDocument/2006/relationships/image" Target="media/image2.emf"/><Relationship Id="rId22" Type="http://schemas.openxmlformats.org/officeDocument/2006/relationships/hyperlink" Target="https://adilet.zan.kz/kaz/docs/V2200030721" TargetMode="External"/><Relationship Id="rId27" Type="http://schemas.openxmlformats.org/officeDocument/2006/relationships/footer" Target="foot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6.xml"/><Relationship Id="rId1" Type="http://schemas.microsoft.com/office/2011/relationships/chartStyle" Target="style6.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3"/>
            </a:solidFill>
            <a:ln w="25400" cap="flat" cmpd="sng" algn="ctr">
              <a:solidFill>
                <a:schemeClr val="accent3">
                  <a:shade val="50000"/>
                </a:schemeClr>
              </a:solidFill>
              <a:prstDash val="solid"/>
            </a:ln>
            <a:effectLst/>
          </c:spPr>
          <c:invertIfNegative val="0"/>
          <c:cat>
            <c:strRef>
              <c:f>Лист1!$A$2:$A$9</c:f>
              <c:strCache>
                <c:ptCount val="8"/>
                <c:pt idx="0">
                  <c:v>Жоғары санат</c:v>
                </c:pt>
                <c:pt idx="1">
                  <c:v>Бірінші санат</c:v>
                </c:pt>
                <c:pt idx="2">
                  <c:v>Екінші санат</c:v>
                </c:pt>
                <c:pt idx="3">
                  <c:v>санатсыз</c:v>
                </c:pt>
                <c:pt idx="4">
                  <c:v>педагог шебер</c:v>
                </c:pt>
                <c:pt idx="5">
                  <c:v>педагог зерттеуші</c:v>
                </c:pt>
                <c:pt idx="6">
                  <c:v>педагог сарапшы</c:v>
                </c:pt>
                <c:pt idx="7">
                  <c:v>педагог модератор</c:v>
                </c:pt>
              </c:strCache>
            </c:strRef>
          </c:cat>
          <c:val>
            <c:numRef>
              <c:f>Лист1!$B$2:$B$9</c:f>
              <c:numCache>
                <c:formatCode>General</c:formatCode>
                <c:ptCount val="8"/>
                <c:pt idx="0">
                  <c:v>0</c:v>
                </c:pt>
                <c:pt idx="1">
                  <c:v>0</c:v>
                </c:pt>
                <c:pt idx="2">
                  <c:v>0</c:v>
                </c:pt>
                <c:pt idx="3">
                  <c:v>27</c:v>
                </c:pt>
                <c:pt idx="4">
                  <c:v>1</c:v>
                </c:pt>
                <c:pt idx="5">
                  <c:v>9</c:v>
                </c:pt>
                <c:pt idx="6">
                  <c:v>33</c:v>
                </c:pt>
                <c:pt idx="7">
                  <c:v>20</c:v>
                </c:pt>
              </c:numCache>
            </c:numRef>
          </c:val>
          <c:extLst>
            <c:ext xmlns:c16="http://schemas.microsoft.com/office/drawing/2014/chart" uri="{C3380CC4-5D6E-409C-BE32-E72D297353CC}">
              <c16:uniqueId val="{00000000-202C-4009-B055-E64F2BC71A71}"/>
            </c:ext>
          </c:extLst>
        </c:ser>
        <c:dLbls>
          <c:showLegendKey val="0"/>
          <c:showVal val="0"/>
          <c:showCatName val="0"/>
          <c:showSerName val="0"/>
          <c:showPercent val="0"/>
          <c:showBubbleSize val="0"/>
        </c:dLbls>
        <c:gapWidth val="219"/>
        <c:overlap val="-27"/>
        <c:axId val="202613504"/>
        <c:axId val="202615040"/>
      </c:barChart>
      <c:catAx>
        <c:axId val="20261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2615040"/>
        <c:crosses val="autoZero"/>
        <c:auto val="1"/>
        <c:lblAlgn val="ctr"/>
        <c:lblOffset val="100"/>
        <c:noMultiLvlLbl val="0"/>
      </c:catAx>
      <c:valAx>
        <c:axId val="202615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2613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Лист1!$A$2:$A$6</c:f>
              <c:strCache>
                <c:ptCount val="4"/>
                <c:pt idx="0">
                  <c:v>Алгебра</c:v>
                </c:pt>
                <c:pt idx="1">
                  <c:v>Қазақ тілі</c:v>
                </c:pt>
                <c:pt idx="2">
                  <c:v>Орыс тілі</c:v>
                </c:pt>
                <c:pt idx="3">
                  <c:v>Қазақстан тарихы</c:v>
                </c:pt>
              </c:strCache>
            </c:strRef>
          </c:cat>
          <c:val>
            <c:numRef>
              <c:f>Лист1!$B$2:$B$6</c:f>
              <c:numCache>
                <c:formatCode>General</c:formatCode>
                <c:ptCount val="5"/>
                <c:pt idx="0">
                  <c:v>77.599999999999994</c:v>
                </c:pt>
                <c:pt idx="1">
                  <c:v>89</c:v>
                </c:pt>
                <c:pt idx="2">
                  <c:v>88</c:v>
                </c:pt>
                <c:pt idx="3">
                  <c:v>83.5</c:v>
                </c:pt>
              </c:numCache>
            </c:numRef>
          </c:val>
          <c:extLst>
            <c:ext xmlns:c16="http://schemas.microsoft.com/office/drawing/2014/chart" uri="{C3380CC4-5D6E-409C-BE32-E72D297353CC}">
              <c16:uniqueId val="{00000000-04C6-4EEE-9F7F-C49944D3400D}"/>
            </c:ext>
          </c:extLst>
        </c:ser>
        <c:ser>
          <c:idx val="1"/>
          <c:order val="1"/>
          <c:tx>
            <c:strRef>
              <c:f>Лист1!$C$1</c:f>
              <c:strCache>
                <c:ptCount val="1"/>
                <c:pt idx="0">
                  <c:v>Ряд 2</c:v>
                </c:pt>
              </c:strCache>
            </c:strRef>
          </c:tx>
          <c:spPr>
            <a:solidFill>
              <a:schemeClr val="accent2"/>
            </a:solidFill>
            <a:ln>
              <a:noFill/>
            </a:ln>
            <a:effectLst/>
          </c:spPr>
          <c:invertIfNegative val="0"/>
          <c:cat>
            <c:strRef>
              <c:f>Лист1!$A$2:$A$6</c:f>
              <c:strCache>
                <c:ptCount val="4"/>
                <c:pt idx="0">
                  <c:v>Алгебра</c:v>
                </c:pt>
                <c:pt idx="1">
                  <c:v>Қазақ тілі</c:v>
                </c:pt>
                <c:pt idx="2">
                  <c:v>Орыс тілі</c:v>
                </c:pt>
                <c:pt idx="3">
                  <c:v>Қазақстан тарихы</c:v>
                </c:pt>
              </c:strCache>
            </c:strRef>
          </c:cat>
          <c:val>
            <c:numRef>
              <c:f>Лист1!$C$2:$C$6</c:f>
              <c:numCache>
                <c:formatCode>General</c:formatCode>
                <c:ptCount val="5"/>
              </c:numCache>
            </c:numRef>
          </c:val>
          <c:extLst>
            <c:ext xmlns:c16="http://schemas.microsoft.com/office/drawing/2014/chart" uri="{C3380CC4-5D6E-409C-BE32-E72D297353CC}">
              <c16:uniqueId val="{00000001-04C6-4EEE-9F7F-C49944D3400D}"/>
            </c:ext>
          </c:extLst>
        </c:ser>
        <c:ser>
          <c:idx val="2"/>
          <c:order val="2"/>
          <c:tx>
            <c:strRef>
              <c:f>Лист1!$D$1</c:f>
              <c:strCache>
                <c:ptCount val="1"/>
                <c:pt idx="0">
                  <c:v>Ряд 3</c:v>
                </c:pt>
              </c:strCache>
            </c:strRef>
          </c:tx>
          <c:spPr>
            <a:solidFill>
              <a:schemeClr val="accent3"/>
            </a:solidFill>
            <a:ln>
              <a:noFill/>
            </a:ln>
            <a:effectLst/>
          </c:spPr>
          <c:invertIfNegative val="0"/>
          <c:cat>
            <c:strRef>
              <c:f>Лист1!$A$2:$A$6</c:f>
              <c:strCache>
                <c:ptCount val="4"/>
                <c:pt idx="0">
                  <c:v>Алгебра</c:v>
                </c:pt>
                <c:pt idx="1">
                  <c:v>Қазақ тілі</c:v>
                </c:pt>
                <c:pt idx="2">
                  <c:v>Орыс тілі</c:v>
                </c:pt>
                <c:pt idx="3">
                  <c:v>Қазақстан тарихы</c:v>
                </c:pt>
              </c:strCache>
            </c:strRef>
          </c:cat>
          <c:val>
            <c:numRef>
              <c:f>Лист1!$D$2:$D$6</c:f>
              <c:numCache>
                <c:formatCode>General</c:formatCode>
                <c:ptCount val="5"/>
              </c:numCache>
            </c:numRef>
          </c:val>
          <c:extLst>
            <c:ext xmlns:c16="http://schemas.microsoft.com/office/drawing/2014/chart" uri="{C3380CC4-5D6E-409C-BE32-E72D297353CC}">
              <c16:uniqueId val="{00000002-04C6-4EEE-9F7F-C49944D3400D}"/>
            </c:ext>
          </c:extLst>
        </c:ser>
        <c:dLbls>
          <c:showLegendKey val="0"/>
          <c:showVal val="0"/>
          <c:showCatName val="0"/>
          <c:showSerName val="0"/>
          <c:showPercent val="0"/>
          <c:showBubbleSize val="0"/>
        </c:dLbls>
        <c:gapWidth val="219"/>
        <c:overlap val="-27"/>
        <c:axId val="720727871"/>
        <c:axId val="720728287"/>
      </c:barChart>
      <c:catAx>
        <c:axId val="720727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20728287"/>
        <c:crosses val="autoZero"/>
        <c:auto val="1"/>
        <c:lblAlgn val="ctr"/>
        <c:lblOffset val="100"/>
        <c:noMultiLvlLbl val="0"/>
      </c:catAx>
      <c:valAx>
        <c:axId val="7207282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207278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3"/>
            </a:solidFill>
            <a:ln w="25400" cap="flat" cmpd="sng" algn="ctr">
              <a:solidFill>
                <a:schemeClr val="accent3">
                  <a:shade val="50000"/>
                </a:schemeClr>
              </a:solidFill>
              <a:prstDash val="solid"/>
            </a:ln>
            <a:effectLst/>
          </c:spPr>
          <c:invertIfNegative val="0"/>
          <c:cat>
            <c:strRef>
              <c:f>Лист1!$A$2:$A$6</c:f>
              <c:strCache>
                <c:ptCount val="5"/>
                <c:pt idx="0">
                  <c:v>педагог шебер</c:v>
                </c:pt>
                <c:pt idx="1">
                  <c:v>педагог зерттеуші</c:v>
                </c:pt>
                <c:pt idx="2">
                  <c:v>педагог сарапшы</c:v>
                </c:pt>
                <c:pt idx="3">
                  <c:v>педагог модератор</c:v>
                </c:pt>
                <c:pt idx="4">
                  <c:v>cанатсыз</c:v>
                </c:pt>
              </c:strCache>
            </c:strRef>
          </c:cat>
          <c:val>
            <c:numRef>
              <c:f>Лист1!$B$2:$B$6</c:f>
              <c:numCache>
                <c:formatCode>General</c:formatCode>
                <c:ptCount val="5"/>
                <c:pt idx="0">
                  <c:v>1</c:v>
                </c:pt>
                <c:pt idx="1">
                  <c:v>9</c:v>
                </c:pt>
                <c:pt idx="2">
                  <c:v>33</c:v>
                </c:pt>
                <c:pt idx="3">
                  <c:v>20</c:v>
                </c:pt>
                <c:pt idx="4">
                  <c:v>27</c:v>
                </c:pt>
              </c:numCache>
            </c:numRef>
          </c:val>
          <c:extLst>
            <c:ext xmlns:c16="http://schemas.microsoft.com/office/drawing/2014/chart" uri="{C3380CC4-5D6E-409C-BE32-E72D297353CC}">
              <c16:uniqueId val="{00000000-B178-4AD2-96CD-1DB30F901B12}"/>
            </c:ext>
          </c:extLst>
        </c:ser>
        <c:dLbls>
          <c:showLegendKey val="0"/>
          <c:showVal val="0"/>
          <c:showCatName val="0"/>
          <c:showSerName val="0"/>
          <c:showPercent val="0"/>
          <c:showBubbleSize val="0"/>
        </c:dLbls>
        <c:gapWidth val="219"/>
        <c:overlap val="-27"/>
        <c:axId val="248166272"/>
        <c:axId val="248167808"/>
      </c:barChart>
      <c:catAx>
        <c:axId val="248166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8167808"/>
        <c:crosses val="autoZero"/>
        <c:auto val="1"/>
        <c:lblAlgn val="ctr"/>
        <c:lblOffset val="100"/>
        <c:noMultiLvlLbl val="0"/>
      </c:catAx>
      <c:valAx>
        <c:axId val="248167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8166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3"/>
            </a:solidFill>
            <a:ln w="25400" cap="flat" cmpd="sng" algn="ctr">
              <a:solidFill>
                <a:schemeClr val="accent3">
                  <a:shade val="50000"/>
                </a:schemeClr>
              </a:solidFill>
              <a:prstDash val="solid"/>
            </a:ln>
            <a:effectLst/>
          </c:spPr>
          <c:invertIfNegative val="0"/>
          <c:cat>
            <c:strRef>
              <c:f>Лист1!$A$2:$A$6</c:f>
              <c:strCache>
                <c:ptCount val="5"/>
                <c:pt idx="0">
                  <c:v>педагог шебер</c:v>
                </c:pt>
                <c:pt idx="1">
                  <c:v>педагог зерттуші</c:v>
                </c:pt>
                <c:pt idx="2">
                  <c:v>педагог сарапшы</c:v>
                </c:pt>
                <c:pt idx="3">
                  <c:v>педагог модератор</c:v>
                </c:pt>
                <c:pt idx="4">
                  <c:v>cанатсыз</c:v>
                </c:pt>
              </c:strCache>
            </c:strRef>
          </c:cat>
          <c:val>
            <c:numRef>
              <c:f>Лист1!$B$2:$B$6</c:f>
              <c:numCache>
                <c:formatCode>General</c:formatCode>
                <c:ptCount val="5"/>
                <c:pt idx="0">
                  <c:v>0</c:v>
                </c:pt>
                <c:pt idx="1">
                  <c:v>12</c:v>
                </c:pt>
                <c:pt idx="2">
                  <c:v>37</c:v>
                </c:pt>
                <c:pt idx="3">
                  <c:v>22</c:v>
                </c:pt>
                <c:pt idx="4">
                  <c:v>28</c:v>
                </c:pt>
              </c:numCache>
            </c:numRef>
          </c:val>
          <c:extLst>
            <c:ext xmlns:c16="http://schemas.microsoft.com/office/drawing/2014/chart" uri="{C3380CC4-5D6E-409C-BE32-E72D297353CC}">
              <c16:uniqueId val="{00000000-693D-41D6-AA33-2EBED99F9FE6}"/>
            </c:ext>
          </c:extLst>
        </c:ser>
        <c:dLbls>
          <c:showLegendKey val="0"/>
          <c:showVal val="0"/>
          <c:showCatName val="0"/>
          <c:showSerName val="0"/>
          <c:showPercent val="0"/>
          <c:showBubbleSize val="0"/>
        </c:dLbls>
        <c:gapWidth val="219"/>
        <c:overlap val="-27"/>
        <c:axId val="39394304"/>
        <c:axId val="39400192"/>
      </c:barChart>
      <c:catAx>
        <c:axId val="3939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400192"/>
        <c:crosses val="autoZero"/>
        <c:auto val="1"/>
        <c:lblAlgn val="ctr"/>
        <c:lblOffset val="100"/>
        <c:noMultiLvlLbl val="0"/>
      </c:catAx>
      <c:valAx>
        <c:axId val="39400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394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педагог шебер</c:v>
                </c:pt>
              </c:strCache>
            </c:strRef>
          </c:tx>
          <c:spPr>
            <a:solidFill>
              <a:schemeClr val="accent1"/>
            </a:solidFill>
            <a:ln>
              <a:noFill/>
            </a:ln>
            <a:effectLst/>
          </c:spPr>
          <c:invertIfNegative val="0"/>
          <c:cat>
            <c:strRef>
              <c:f>Лист1!$A$2:$A$4</c:f>
              <c:strCache>
                <c:ptCount val="3"/>
                <c:pt idx="0">
                  <c:v>2021-2022</c:v>
                </c:pt>
                <c:pt idx="1">
                  <c:v>2022-2023</c:v>
                </c:pt>
                <c:pt idx="2">
                  <c:v>2023-2024</c:v>
                </c:pt>
              </c:strCache>
            </c:strRef>
          </c:cat>
          <c:val>
            <c:numRef>
              <c:f>Лист1!$B$2:$B$4</c:f>
              <c:numCache>
                <c:formatCode>General</c:formatCode>
                <c:ptCount val="3"/>
                <c:pt idx="0">
                  <c:v>2</c:v>
                </c:pt>
                <c:pt idx="1">
                  <c:v>2</c:v>
                </c:pt>
                <c:pt idx="2">
                  <c:v>2</c:v>
                </c:pt>
              </c:numCache>
            </c:numRef>
          </c:val>
          <c:extLst>
            <c:ext xmlns:c16="http://schemas.microsoft.com/office/drawing/2014/chart" uri="{C3380CC4-5D6E-409C-BE32-E72D297353CC}">
              <c16:uniqueId val="{00000000-90E8-44BF-AA28-F3C16038B604}"/>
            </c:ext>
          </c:extLst>
        </c:ser>
        <c:ser>
          <c:idx val="1"/>
          <c:order val="1"/>
          <c:tx>
            <c:strRef>
              <c:f>Лист1!$C$1</c:f>
              <c:strCache>
                <c:ptCount val="1"/>
                <c:pt idx="0">
                  <c:v>педагог зерттеуші</c:v>
                </c:pt>
              </c:strCache>
            </c:strRef>
          </c:tx>
          <c:spPr>
            <a:solidFill>
              <a:schemeClr val="accent2"/>
            </a:solidFill>
            <a:ln>
              <a:noFill/>
            </a:ln>
            <a:effectLst/>
          </c:spPr>
          <c:invertIfNegative val="0"/>
          <c:cat>
            <c:strRef>
              <c:f>Лист1!$A$2:$A$4</c:f>
              <c:strCache>
                <c:ptCount val="3"/>
                <c:pt idx="0">
                  <c:v>2021-2022</c:v>
                </c:pt>
                <c:pt idx="1">
                  <c:v>2022-2023</c:v>
                </c:pt>
                <c:pt idx="2">
                  <c:v>2023-2024</c:v>
                </c:pt>
              </c:strCache>
            </c:strRef>
          </c:cat>
          <c:val>
            <c:numRef>
              <c:f>Лист1!$C$2:$C$4</c:f>
              <c:numCache>
                <c:formatCode>General</c:formatCode>
                <c:ptCount val="3"/>
                <c:pt idx="0">
                  <c:v>47</c:v>
                </c:pt>
                <c:pt idx="1">
                  <c:v>47</c:v>
                </c:pt>
                <c:pt idx="2">
                  <c:v>47</c:v>
                </c:pt>
              </c:numCache>
            </c:numRef>
          </c:val>
          <c:extLst>
            <c:ext xmlns:c16="http://schemas.microsoft.com/office/drawing/2014/chart" uri="{C3380CC4-5D6E-409C-BE32-E72D297353CC}">
              <c16:uniqueId val="{00000001-90E8-44BF-AA28-F3C16038B604}"/>
            </c:ext>
          </c:extLst>
        </c:ser>
        <c:ser>
          <c:idx val="2"/>
          <c:order val="2"/>
          <c:tx>
            <c:strRef>
              <c:f>Лист1!$D$1</c:f>
              <c:strCache>
                <c:ptCount val="1"/>
                <c:pt idx="0">
                  <c:v>педагог сарапшы</c:v>
                </c:pt>
              </c:strCache>
            </c:strRef>
          </c:tx>
          <c:spPr>
            <a:solidFill>
              <a:schemeClr val="accent3"/>
            </a:solidFill>
            <a:ln>
              <a:noFill/>
            </a:ln>
            <a:effectLst/>
          </c:spPr>
          <c:invertIfNegative val="0"/>
          <c:cat>
            <c:strRef>
              <c:f>Лист1!$A$2:$A$4</c:f>
              <c:strCache>
                <c:ptCount val="3"/>
                <c:pt idx="0">
                  <c:v>2021-2022</c:v>
                </c:pt>
                <c:pt idx="1">
                  <c:v>2022-2023</c:v>
                </c:pt>
                <c:pt idx="2">
                  <c:v>2023-2024</c:v>
                </c:pt>
              </c:strCache>
            </c:strRef>
          </c:cat>
          <c:val>
            <c:numRef>
              <c:f>Лист1!$D$2:$D$4</c:f>
              <c:numCache>
                <c:formatCode>General</c:formatCode>
                <c:ptCount val="3"/>
                <c:pt idx="0">
                  <c:v>33</c:v>
                </c:pt>
                <c:pt idx="1">
                  <c:v>33</c:v>
                </c:pt>
                <c:pt idx="2">
                  <c:v>37</c:v>
                </c:pt>
              </c:numCache>
            </c:numRef>
          </c:val>
          <c:extLst>
            <c:ext xmlns:c16="http://schemas.microsoft.com/office/drawing/2014/chart" uri="{C3380CC4-5D6E-409C-BE32-E72D297353CC}">
              <c16:uniqueId val="{00000002-90E8-44BF-AA28-F3C16038B604}"/>
            </c:ext>
          </c:extLst>
        </c:ser>
        <c:ser>
          <c:idx val="3"/>
          <c:order val="3"/>
          <c:tx>
            <c:strRef>
              <c:f>Лист1!$E$1</c:f>
              <c:strCache>
                <c:ptCount val="1"/>
                <c:pt idx="0">
                  <c:v>педагог модератор</c:v>
                </c:pt>
              </c:strCache>
            </c:strRef>
          </c:tx>
          <c:spPr>
            <a:solidFill>
              <a:schemeClr val="accent4"/>
            </a:solidFill>
            <a:ln>
              <a:noFill/>
            </a:ln>
            <a:effectLst/>
          </c:spPr>
          <c:invertIfNegative val="0"/>
          <c:cat>
            <c:strRef>
              <c:f>Лист1!$A$2:$A$4</c:f>
              <c:strCache>
                <c:ptCount val="3"/>
                <c:pt idx="0">
                  <c:v>2021-2022</c:v>
                </c:pt>
                <c:pt idx="1">
                  <c:v>2022-2023</c:v>
                </c:pt>
                <c:pt idx="2">
                  <c:v>2023-2024</c:v>
                </c:pt>
              </c:strCache>
            </c:strRef>
          </c:cat>
          <c:val>
            <c:numRef>
              <c:f>Лист1!$E$2:$E$4</c:f>
              <c:numCache>
                <c:formatCode>General</c:formatCode>
                <c:ptCount val="3"/>
                <c:pt idx="0">
                  <c:v>20</c:v>
                </c:pt>
                <c:pt idx="1">
                  <c:v>20</c:v>
                </c:pt>
                <c:pt idx="2">
                  <c:v>22</c:v>
                </c:pt>
              </c:numCache>
            </c:numRef>
          </c:val>
          <c:extLst>
            <c:ext xmlns:c16="http://schemas.microsoft.com/office/drawing/2014/chart" uri="{C3380CC4-5D6E-409C-BE32-E72D297353CC}">
              <c16:uniqueId val="{00000003-90E8-44BF-AA28-F3C16038B604}"/>
            </c:ext>
          </c:extLst>
        </c:ser>
        <c:ser>
          <c:idx val="4"/>
          <c:order val="4"/>
          <c:tx>
            <c:strRef>
              <c:f>Лист1!$F$1</c:f>
              <c:strCache>
                <c:ptCount val="1"/>
                <c:pt idx="0">
                  <c:v>жоғары санатты</c:v>
                </c:pt>
              </c:strCache>
            </c:strRef>
          </c:tx>
          <c:spPr>
            <a:solidFill>
              <a:schemeClr val="accent5"/>
            </a:solidFill>
            <a:ln>
              <a:noFill/>
            </a:ln>
            <a:effectLst/>
          </c:spPr>
          <c:invertIfNegative val="0"/>
          <c:cat>
            <c:strRef>
              <c:f>Лист1!$A$2:$A$4</c:f>
              <c:strCache>
                <c:ptCount val="3"/>
                <c:pt idx="0">
                  <c:v>2021-2022</c:v>
                </c:pt>
                <c:pt idx="1">
                  <c:v>2022-2023</c:v>
                </c:pt>
                <c:pt idx="2">
                  <c:v>2023-2024</c:v>
                </c:pt>
              </c:strCache>
            </c:strRef>
          </c:cat>
          <c:val>
            <c:numRef>
              <c:f>Лист1!$F$2:$F$4</c:f>
              <c:numCache>
                <c:formatCode>General</c:formatCode>
                <c:ptCount val="3"/>
                <c:pt idx="0">
                  <c:v>0</c:v>
                </c:pt>
                <c:pt idx="1">
                  <c:v>0</c:v>
                </c:pt>
                <c:pt idx="2">
                  <c:v>0</c:v>
                </c:pt>
              </c:numCache>
            </c:numRef>
          </c:val>
          <c:extLst>
            <c:ext xmlns:c16="http://schemas.microsoft.com/office/drawing/2014/chart" uri="{C3380CC4-5D6E-409C-BE32-E72D297353CC}">
              <c16:uniqueId val="{00000004-90E8-44BF-AA28-F3C16038B604}"/>
            </c:ext>
          </c:extLst>
        </c:ser>
        <c:ser>
          <c:idx val="5"/>
          <c:order val="5"/>
          <c:tx>
            <c:strRef>
              <c:f>Лист1!$G$1</c:f>
              <c:strCache>
                <c:ptCount val="1"/>
                <c:pt idx="0">
                  <c:v>бірінші санатты</c:v>
                </c:pt>
              </c:strCache>
            </c:strRef>
          </c:tx>
          <c:spPr>
            <a:solidFill>
              <a:schemeClr val="accent6"/>
            </a:solidFill>
            <a:ln>
              <a:noFill/>
            </a:ln>
            <a:effectLst/>
          </c:spPr>
          <c:invertIfNegative val="0"/>
          <c:cat>
            <c:strRef>
              <c:f>Лист1!$A$2:$A$4</c:f>
              <c:strCache>
                <c:ptCount val="3"/>
                <c:pt idx="0">
                  <c:v>2021-2022</c:v>
                </c:pt>
                <c:pt idx="1">
                  <c:v>2022-2023</c:v>
                </c:pt>
                <c:pt idx="2">
                  <c:v>2023-2024</c:v>
                </c:pt>
              </c:strCache>
            </c:strRef>
          </c:cat>
          <c:val>
            <c:numRef>
              <c:f>Лист1!$G$2:$G$4</c:f>
              <c:numCache>
                <c:formatCode>General</c:formatCode>
                <c:ptCount val="3"/>
                <c:pt idx="0">
                  <c:v>0</c:v>
                </c:pt>
                <c:pt idx="1">
                  <c:v>0</c:v>
                </c:pt>
                <c:pt idx="2">
                  <c:v>0</c:v>
                </c:pt>
              </c:numCache>
            </c:numRef>
          </c:val>
          <c:extLst>
            <c:ext xmlns:c16="http://schemas.microsoft.com/office/drawing/2014/chart" uri="{C3380CC4-5D6E-409C-BE32-E72D297353CC}">
              <c16:uniqueId val="{00000005-90E8-44BF-AA28-F3C16038B604}"/>
            </c:ext>
          </c:extLst>
        </c:ser>
        <c:ser>
          <c:idx val="6"/>
          <c:order val="6"/>
          <c:tx>
            <c:strRef>
              <c:f>Лист1!$H$1</c:f>
              <c:strCache>
                <c:ptCount val="1"/>
                <c:pt idx="0">
                  <c:v>екінші санатты</c:v>
                </c:pt>
              </c:strCache>
            </c:strRef>
          </c:tx>
          <c:spPr>
            <a:solidFill>
              <a:schemeClr val="accent1">
                <a:lumMod val="60000"/>
              </a:schemeClr>
            </a:solidFill>
            <a:ln>
              <a:noFill/>
            </a:ln>
            <a:effectLst/>
          </c:spPr>
          <c:invertIfNegative val="0"/>
          <c:cat>
            <c:strRef>
              <c:f>Лист1!$A$2:$A$4</c:f>
              <c:strCache>
                <c:ptCount val="3"/>
                <c:pt idx="0">
                  <c:v>2021-2022</c:v>
                </c:pt>
                <c:pt idx="1">
                  <c:v>2022-2023</c:v>
                </c:pt>
                <c:pt idx="2">
                  <c:v>2023-2024</c:v>
                </c:pt>
              </c:strCache>
            </c:strRef>
          </c:cat>
          <c:val>
            <c:numRef>
              <c:f>Лист1!$H$2:$H$4</c:f>
              <c:numCache>
                <c:formatCode>General</c:formatCode>
                <c:ptCount val="3"/>
                <c:pt idx="0">
                  <c:v>0</c:v>
                </c:pt>
                <c:pt idx="1">
                  <c:v>0</c:v>
                </c:pt>
                <c:pt idx="2">
                  <c:v>0</c:v>
                </c:pt>
              </c:numCache>
            </c:numRef>
          </c:val>
          <c:extLst>
            <c:ext xmlns:c16="http://schemas.microsoft.com/office/drawing/2014/chart" uri="{C3380CC4-5D6E-409C-BE32-E72D297353CC}">
              <c16:uniqueId val="{00000006-90E8-44BF-AA28-F3C16038B604}"/>
            </c:ext>
          </c:extLst>
        </c:ser>
        <c:ser>
          <c:idx val="7"/>
          <c:order val="7"/>
          <c:tx>
            <c:strRef>
              <c:f>Лист1!$I$1</c:f>
              <c:strCache>
                <c:ptCount val="1"/>
                <c:pt idx="0">
                  <c:v>санатсыз</c:v>
                </c:pt>
              </c:strCache>
            </c:strRef>
          </c:tx>
          <c:spPr>
            <a:solidFill>
              <a:schemeClr val="accent2">
                <a:lumMod val="60000"/>
              </a:schemeClr>
            </a:solidFill>
            <a:ln>
              <a:noFill/>
            </a:ln>
            <a:effectLst/>
          </c:spPr>
          <c:invertIfNegative val="0"/>
          <c:cat>
            <c:strRef>
              <c:f>Лист1!$A$2:$A$4</c:f>
              <c:strCache>
                <c:ptCount val="3"/>
                <c:pt idx="0">
                  <c:v>2021-2022</c:v>
                </c:pt>
                <c:pt idx="1">
                  <c:v>2022-2023</c:v>
                </c:pt>
                <c:pt idx="2">
                  <c:v>2023-2024</c:v>
                </c:pt>
              </c:strCache>
            </c:strRef>
          </c:cat>
          <c:val>
            <c:numRef>
              <c:f>Лист1!$I$2:$I$4</c:f>
              <c:numCache>
                <c:formatCode>General</c:formatCode>
                <c:ptCount val="3"/>
                <c:pt idx="0">
                  <c:v>27</c:v>
                </c:pt>
                <c:pt idx="1">
                  <c:v>27</c:v>
                </c:pt>
                <c:pt idx="2">
                  <c:v>28</c:v>
                </c:pt>
              </c:numCache>
            </c:numRef>
          </c:val>
          <c:extLst>
            <c:ext xmlns:c16="http://schemas.microsoft.com/office/drawing/2014/chart" uri="{C3380CC4-5D6E-409C-BE32-E72D297353CC}">
              <c16:uniqueId val="{00000007-90E8-44BF-AA28-F3C16038B604}"/>
            </c:ext>
          </c:extLst>
        </c:ser>
        <c:dLbls>
          <c:showLegendKey val="0"/>
          <c:showVal val="0"/>
          <c:showCatName val="0"/>
          <c:showSerName val="0"/>
          <c:showPercent val="0"/>
          <c:showBubbleSize val="0"/>
        </c:dLbls>
        <c:gapWidth val="219"/>
        <c:axId val="41299968"/>
        <c:axId val="41301504"/>
      </c:barChart>
      <c:catAx>
        <c:axId val="41299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301504"/>
        <c:crosses val="autoZero"/>
        <c:auto val="1"/>
        <c:lblAlgn val="ctr"/>
        <c:lblOffset val="100"/>
        <c:noMultiLvlLbl val="0"/>
      </c:catAx>
      <c:valAx>
        <c:axId val="41301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299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Лист1!$A$2:$A$6</c:f>
              <c:strCache>
                <c:ptCount val="3"/>
                <c:pt idx="0">
                  <c:v>Алгебра</c:v>
                </c:pt>
                <c:pt idx="1">
                  <c:v>Қазақ тілі</c:v>
                </c:pt>
                <c:pt idx="2">
                  <c:v>Орыс тілі</c:v>
                </c:pt>
              </c:strCache>
            </c:strRef>
          </c:cat>
          <c:val>
            <c:numRef>
              <c:f>Лист1!$B$2:$B$6</c:f>
              <c:numCache>
                <c:formatCode>General</c:formatCode>
                <c:ptCount val="5"/>
                <c:pt idx="0">
                  <c:v>57</c:v>
                </c:pt>
                <c:pt idx="1">
                  <c:v>55</c:v>
                </c:pt>
                <c:pt idx="2">
                  <c:v>63.4</c:v>
                </c:pt>
              </c:numCache>
            </c:numRef>
          </c:val>
          <c:extLst>
            <c:ext xmlns:c16="http://schemas.microsoft.com/office/drawing/2014/chart" uri="{C3380CC4-5D6E-409C-BE32-E72D297353CC}">
              <c16:uniqueId val="{00000000-CE8E-4D06-B605-5D3C9A5D5BE0}"/>
            </c:ext>
          </c:extLst>
        </c:ser>
        <c:ser>
          <c:idx val="1"/>
          <c:order val="1"/>
          <c:tx>
            <c:strRef>
              <c:f>Лист1!$C$1</c:f>
              <c:strCache>
                <c:ptCount val="1"/>
                <c:pt idx="0">
                  <c:v>Ряд 2</c:v>
                </c:pt>
              </c:strCache>
            </c:strRef>
          </c:tx>
          <c:spPr>
            <a:solidFill>
              <a:schemeClr val="accent2"/>
            </a:solidFill>
            <a:ln>
              <a:noFill/>
            </a:ln>
            <a:effectLst/>
          </c:spPr>
          <c:invertIfNegative val="0"/>
          <c:cat>
            <c:strRef>
              <c:f>Лист1!$A$2:$A$6</c:f>
              <c:strCache>
                <c:ptCount val="3"/>
                <c:pt idx="0">
                  <c:v>Алгебра</c:v>
                </c:pt>
                <c:pt idx="1">
                  <c:v>Қазақ тілі</c:v>
                </c:pt>
                <c:pt idx="2">
                  <c:v>Орыс тілі</c:v>
                </c:pt>
              </c:strCache>
            </c:strRef>
          </c:cat>
          <c:val>
            <c:numRef>
              <c:f>Лист1!$C$2:$C$6</c:f>
              <c:numCache>
                <c:formatCode>General</c:formatCode>
                <c:ptCount val="5"/>
              </c:numCache>
            </c:numRef>
          </c:val>
          <c:extLst>
            <c:ext xmlns:c16="http://schemas.microsoft.com/office/drawing/2014/chart" uri="{C3380CC4-5D6E-409C-BE32-E72D297353CC}">
              <c16:uniqueId val="{00000001-CE8E-4D06-B605-5D3C9A5D5BE0}"/>
            </c:ext>
          </c:extLst>
        </c:ser>
        <c:ser>
          <c:idx val="2"/>
          <c:order val="2"/>
          <c:tx>
            <c:strRef>
              <c:f>Лист1!$D$1</c:f>
              <c:strCache>
                <c:ptCount val="1"/>
                <c:pt idx="0">
                  <c:v>Ряд 3</c:v>
                </c:pt>
              </c:strCache>
            </c:strRef>
          </c:tx>
          <c:spPr>
            <a:solidFill>
              <a:schemeClr val="accent3"/>
            </a:solidFill>
            <a:ln>
              <a:noFill/>
            </a:ln>
            <a:effectLst/>
          </c:spPr>
          <c:invertIfNegative val="0"/>
          <c:cat>
            <c:strRef>
              <c:f>Лист1!$A$2:$A$6</c:f>
              <c:strCache>
                <c:ptCount val="3"/>
                <c:pt idx="0">
                  <c:v>Алгебра</c:v>
                </c:pt>
                <c:pt idx="1">
                  <c:v>Қазақ тілі</c:v>
                </c:pt>
                <c:pt idx="2">
                  <c:v>Орыс тілі</c:v>
                </c:pt>
              </c:strCache>
            </c:strRef>
          </c:cat>
          <c:val>
            <c:numRef>
              <c:f>Лист1!$D$2:$D$6</c:f>
              <c:numCache>
                <c:formatCode>General</c:formatCode>
                <c:ptCount val="5"/>
              </c:numCache>
            </c:numRef>
          </c:val>
          <c:extLst>
            <c:ext xmlns:c16="http://schemas.microsoft.com/office/drawing/2014/chart" uri="{C3380CC4-5D6E-409C-BE32-E72D297353CC}">
              <c16:uniqueId val="{00000002-CE8E-4D06-B605-5D3C9A5D5BE0}"/>
            </c:ext>
          </c:extLst>
        </c:ser>
        <c:dLbls>
          <c:showLegendKey val="0"/>
          <c:showVal val="0"/>
          <c:showCatName val="0"/>
          <c:showSerName val="0"/>
          <c:showPercent val="0"/>
          <c:showBubbleSize val="0"/>
        </c:dLbls>
        <c:gapWidth val="219"/>
        <c:overlap val="-27"/>
        <c:axId val="720727871"/>
        <c:axId val="720728287"/>
      </c:barChart>
      <c:catAx>
        <c:axId val="720727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20728287"/>
        <c:crosses val="autoZero"/>
        <c:auto val="1"/>
        <c:lblAlgn val="ctr"/>
        <c:lblOffset val="100"/>
        <c:noMultiLvlLbl val="0"/>
      </c:catAx>
      <c:valAx>
        <c:axId val="7207282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207278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Лист1!$A$2:$A$6</c:f>
              <c:strCache>
                <c:ptCount val="4"/>
                <c:pt idx="0">
                  <c:v>Алгебра</c:v>
                </c:pt>
                <c:pt idx="1">
                  <c:v>Қазақ тілі</c:v>
                </c:pt>
                <c:pt idx="2">
                  <c:v>Орыс тілі</c:v>
                </c:pt>
                <c:pt idx="3">
                  <c:v>Қазақстан тарихы</c:v>
                </c:pt>
              </c:strCache>
            </c:strRef>
          </c:cat>
          <c:val>
            <c:numRef>
              <c:f>Лист1!$B$2:$B$6</c:f>
              <c:numCache>
                <c:formatCode>General</c:formatCode>
                <c:ptCount val="5"/>
                <c:pt idx="0">
                  <c:v>55</c:v>
                </c:pt>
                <c:pt idx="1">
                  <c:v>60</c:v>
                </c:pt>
                <c:pt idx="2">
                  <c:v>60</c:v>
                </c:pt>
                <c:pt idx="3">
                  <c:v>60</c:v>
                </c:pt>
              </c:numCache>
            </c:numRef>
          </c:val>
          <c:extLst>
            <c:ext xmlns:c16="http://schemas.microsoft.com/office/drawing/2014/chart" uri="{C3380CC4-5D6E-409C-BE32-E72D297353CC}">
              <c16:uniqueId val="{00000000-51DD-4B21-B089-A897A721BC17}"/>
            </c:ext>
          </c:extLst>
        </c:ser>
        <c:ser>
          <c:idx val="1"/>
          <c:order val="1"/>
          <c:tx>
            <c:strRef>
              <c:f>Лист1!$C$1</c:f>
              <c:strCache>
                <c:ptCount val="1"/>
                <c:pt idx="0">
                  <c:v>Ряд 2</c:v>
                </c:pt>
              </c:strCache>
            </c:strRef>
          </c:tx>
          <c:spPr>
            <a:solidFill>
              <a:schemeClr val="accent2"/>
            </a:solidFill>
            <a:ln>
              <a:noFill/>
            </a:ln>
            <a:effectLst/>
          </c:spPr>
          <c:invertIfNegative val="0"/>
          <c:cat>
            <c:strRef>
              <c:f>Лист1!$A$2:$A$6</c:f>
              <c:strCache>
                <c:ptCount val="4"/>
                <c:pt idx="0">
                  <c:v>Алгебра</c:v>
                </c:pt>
                <c:pt idx="1">
                  <c:v>Қазақ тілі</c:v>
                </c:pt>
                <c:pt idx="2">
                  <c:v>Орыс тілі</c:v>
                </c:pt>
                <c:pt idx="3">
                  <c:v>Қазақстан тарихы</c:v>
                </c:pt>
              </c:strCache>
            </c:strRef>
          </c:cat>
          <c:val>
            <c:numRef>
              <c:f>Лист1!$C$2:$C$6</c:f>
              <c:numCache>
                <c:formatCode>General</c:formatCode>
                <c:ptCount val="5"/>
              </c:numCache>
            </c:numRef>
          </c:val>
          <c:extLst>
            <c:ext xmlns:c16="http://schemas.microsoft.com/office/drawing/2014/chart" uri="{C3380CC4-5D6E-409C-BE32-E72D297353CC}">
              <c16:uniqueId val="{00000001-51DD-4B21-B089-A897A721BC17}"/>
            </c:ext>
          </c:extLst>
        </c:ser>
        <c:ser>
          <c:idx val="2"/>
          <c:order val="2"/>
          <c:tx>
            <c:strRef>
              <c:f>Лист1!$D$1</c:f>
              <c:strCache>
                <c:ptCount val="1"/>
                <c:pt idx="0">
                  <c:v>Ряд 3</c:v>
                </c:pt>
              </c:strCache>
            </c:strRef>
          </c:tx>
          <c:spPr>
            <a:solidFill>
              <a:schemeClr val="accent3"/>
            </a:solidFill>
            <a:ln>
              <a:noFill/>
            </a:ln>
            <a:effectLst/>
          </c:spPr>
          <c:invertIfNegative val="0"/>
          <c:cat>
            <c:strRef>
              <c:f>Лист1!$A$2:$A$6</c:f>
              <c:strCache>
                <c:ptCount val="4"/>
                <c:pt idx="0">
                  <c:v>Алгебра</c:v>
                </c:pt>
                <c:pt idx="1">
                  <c:v>Қазақ тілі</c:v>
                </c:pt>
                <c:pt idx="2">
                  <c:v>Орыс тілі</c:v>
                </c:pt>
                <c:pt idx="3">
                  <c:v>Қазақстан тарихы</c:v>
                </c:pt>
              </c:strCache>
            </c:strRef>
          </c:cat>
          <c:val>
            <c:numRef>
              <c:f>Лист1!$D$2:$D$6</c:f>
              <c:numCache>
                <c:formatCode>General</c:formatCode>
                <c:ptCount val="5"/>
              </c:numCache>
            </c:numRef>
          </c:val>
          <c:extLst>
            <c:ext xmlns:c16="http://schemas.microsoft.com/office/drawing/2014/chart" uri="{C3380CC4-5D6E-409C-BE32-E72D297353CC}">
              <c16:uniqueId val="{00000002-51DD-4B21-B089-A897A721BC17}"/>
            </c:ext>
          </c:extLst>
        </c:ser>
        <c:dLbls>
          <c:showLegendKey val="0"/>
          <c:showVal val="0"/>
          <c:showCatName val="0"/>
          <c:showSerName val="0"/>
          <c:showPercent val="0"/>
          <c:showBubbleSize val="0"/>
        </c:dLbls>
        <c:gapWidth val="219"/>
        <c:overlap val="-27"/>
        <c:axId val="720727871"/>
        <c:axId val="720728287"/>
      </c:barChart>
      <c:catAx>
        <c:axId val="720727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20728287"/>
        <c:crosses val="autoZero"/>
        <c:auto val="1"/>
        <c:lblAlgn val="ctr"/>
        <c:lblOffset val="100"/>
        <c:noMultiLvlLbl val="0"/>
      </c:catAx>
      <c:valAx>
        <c:axId val="7207282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207278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Лист1!$A$2:$A$6</c:f>
              <c:strCache>
                <c:ptCount val="3"/>
                <c:pt idx="0">
                  <c:v>Алгебра</c:v>
                </c:pt>
                <c:pt idx="1">
                  <c:v>Қазақ тілі</c:v>
                </c:pt>
                <c:pt idx="2">
                  <c:v>Орыс тілі</c:v>
                </c:pt>
              </c:strCache>
            </c:strRef>
          </c:cat>
          <c:val>
            <c:numRef>
              <c:f>Лист1!$B$2:$B$6</c:f>
              <c:numCache>
                <c:formatCode>General</c:formatCode>
                <c:ptCount val="5"/>
                <c:pt idx="0">
                  <c:v>57</c:v>
                </c:pt>
                <c:pt idx="1">
                  <c:v>58.5</c:v>
                </c:pt>
                <c:pt idx="2">
                  <c:v>60</c:v>
                </c:pt>
              </c:numCache>
            </c:numRef>
          </c:val>
          <c:extLst>
            <c:ext xmlns:c16="http://schemas.microsoft.com/office/drawing/2014/chart" uri="{C3380CC4-5D6E-409C-BE32-E72D297353CC}">
              <c16:uniqueId val="{00000000-984D-48D0-91AC-DC6688157944}"/>
            </c:ext>
          </c:extLst>
        </c:ser>
        <c:ser>
          <c:idx val="1"/>
          <c:order val="1"/>
          <c:tx>
            <c:strRef>
              <c:f>Лист1!$C$1</c:f>
              <c:strCache>
                <c:ptCount val="1"/>
                <c:pt idx="0">
                  <c:v>Ряд 2</c:v>
                </c:pt>
              </c:strCache>
            </c:strRef>
          </c:tx>
          <c:spPr>
            <a:solidFill>
              <a:schemeClr val="accent2"/>
            </a:solidFill>
            <a:ln>
              <a:noFill/>
            </a:ln>
            <a:effectLst/>
          </c:spPr>
          <c:invertIfNegative val="0"/>
          <c:cat>
            <c:strRef>
              <c:f>Лист1!$A$2:$A$6</c:f>
              <c:strCache>
                <c:ptCount val="3"/>
                <c:pt idx="0">
                  <c:v>Алгебра</c:v>
                </c:pt>
                <c:pt idx="1">
                  <c:v>Қазақ тілі</c:v>
                </c:pt>
                <c:pt idx="2">
                  <c:v>Орыс тілі</c:v>
                </c:pt>
              </c:strCache>
            </c:strRef>
          </c:cat>
          <c:val>
            <c:numRef>
              <c:f>Лист1!$C$2:$C$6</c:f>
              <c:numCache>
                <c:formatCode>General</c:formatCode>
                <c:ptCount val="5"/>
              </c:numCache>
            </c:numRef>
          </c:val>
          <c:extLst>
            <c:ext xmlns:c16="http://schemas.microsoft.com/office/drawing/2014/chart" uri="{C3380CC4-5D6E-409C-BE32-E72D297353CC}">
              <c16:uniqueId val="{00000001-984D-48D0-91AC-DC6688157944}"/>
            </c:ext>
          </c:extLst>
        </c:ser>
        <c:ser>
          <c:idx val="2"/>
          <c:order val="2"/>
          <c:tx>
            <c:strRef>
              <c:f>Лист1!$D$1</c:f>
              <c:strCache>
                <c:ptCount val="1"/>
                <c:pt idx="0">
                  <c:v>Ряд 3</c:v>
                </c:pt>
              </c:strCache>
            </c:strRef>
          </c:tx>
          <c:spPr>
            <a:solidFill>
              <a:schemeClr val="accent3"/>
            </a:solidFill>
            <a:ln>
              <a:noFill/>
            </a:ln>
            <a:effectLst/>
          </c:spPr>
          <c:invertIfNegative val="0"/>
          <c:cat>
            <c:strRef>
              <c:f>Лист1!$A$2:$A$6</c:f>
              <c:strCache>
                <c:ptCount val="3"/>
                <c:pt idx="0">
                  <c:v>Алгебра</c:v>
                </c:pt>
                <c:pt idx="1">
                  <c:v>Қазақ тілі</c:v>
                </c:pt>
                <c:pt idx="2">
                  <c:v>Орыс тілі</c:v>
                </c:pt>
              </c:strCache>
            </c:strRef>
          </c:cat>
          <c:val>
            <c:numRef>
              <c:f>Лист1!$D$2:$D$6</c:f>
              <c:numCache>
                <c:formatCode>General</c:formatCode>
                <c:ptCount val="5"/>
              </c:numCache>
            </c:numRef>
          </c:val>
          <c:extLst>
            <c:ext xmlns:c16="http://schemas.microsoft.com/office/drawing/2014/chart" uri="{C3380CC4-5D6E-409C-BE32-E72D297353CC}">
              <c16:uniqueId val="{00000002-984D-48D0-91AC-DC6688157944}"/>
            </c:ext>
          </c:extLst>
        </c:ser>
        <c:dLbls>
          <c:showLegendKey val="0"/>
          <c:showVal val="0"/>
          <c:showCatName val="0"/>
          <c:showSerName val="0"/>
          <c:showPercent val="0"/>
          <c:showBubbleSize val="0"/>
        </c:dLbls>
        <c:gapWidth val="219"/>
        <c:overlap val="-27"/>
        <c:axId val="720727871"/>
        <c:axId val="720728287"/>
      </c:barChart>
      <c:catAx>
        <c:axId val="720727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20728287"/>
        <c:crosses val="autoZero"/>
        <c:auto val="1"/>
        <c:lblAlgn val="ctr"/>
        <c:lblOffset val="100"/>
        <c:noMultiLvlLbl val="0"/>
      </c:catAx>
      <c:valAx>
        <c:axId val="7207282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207278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Лист1!$A$2:$A$6</c:f>
              <c:strCache>
                <c:ptCount val="4"/>
                <c:pt idx="0">
                  <c:v>Алгебра</c:v>
                </c:pt>
                <c:pt idx="1">
                  <c:v>Қазақ тілі</c:v>
                </c:pt>
                <c:pt idx="2">
                  <c:v>Орыс тілі</c:v>
                </c:pt>
                <c:pt idx="3">
                  <c:v>Қазақстан тарихы</c:v>
                </c:pt>
              </c:strCache>
            </c:strRef>
          </c:cat>
          <c:val>
            <c:numRef>
              <c:f>Лист1!$B$2:$B$6</c:f>
              <c:numCache>
                <c:formatCode>General</c:formatCode>
                <c:ptCount val="5"/>
                <c:pt idx="0">
                  <c:v>62.5</c:v>
                </c:pt>
                <c:pt idx="1">
                  <c:v>65.599999999999994</c:v>
                </c:pt>
                <c:pt idx="2">
                  <c:v>62.5</c:v>
                </c:pt>
                <c:pt idx="3">
                  <c:v>65.599999999999994</c:v>
                </c:pt>
              </c:numCache>
            </c:numRef>
          </c:val>
          <c:extLst>
            <c:ext xmlns:c16="http://schemas.microsoft.com/office/drawing/2014/chart" uri="{C3380CC4-5D6E-409C-BE32-E72D297353CC}">
              <c16:uniqueId val="{00000000-8084-4F0D-ADAB-2DD399AF0D28}"/>
            </c:ext>
          </c:extLst>
        </c:ser>
        <c:ser>
          <c:idx val="1"/>
          <c:order val="1"/>
          <c:tx>
            <c:strRef>
              <c:f>Лист1!$C$1</c:f>
              <c:strCache>
                <c:ptCount val="1"/>
                <c:pt idx="0">
                  <c:v>Ряд 2</c:v>
                </c:pt>
              </c:strCache>
            </c:strRef>
          </c:tx>
          <c:spPr>
            <a:solidFill>
              <a:schemeClr val="accent2"/>
            </a:solidFill>
            <a:ln>
              <a:noFill/>
            </a:ln>
            <a:effectLst/>
          </c:spPr>
          <c:invertIfNegative val="0"/>
          <c:cat>
            <c:strRef>
              <c:f>Лист1!$A$2:$A$6</c:f>
              <c:strCache>
                <c:ptCount val="4"/>
                <c:pt idx="0">
                  <c:v>Алгебра</c:v>
                </c:pt>
                <c:pt idx="1">
                  <c:v>Қазақ тілі</c:v>
                </c:pt>
                <c:pt idx="2">
                  <c:v>Орыс тілі</c:v>
                </c:pt>
                <c:pt idx="3">
                  <c:v>Қазақстан тарихы</c:v>
                </c:pt>
              </c:strCache>
            </c:strRef>
          </c:cat>
          <c:val>
            <c:numRef>
              <c:f>Лист1!$C$2:$C$6</c:f>
              <c:numCache>
                <c:formatCode>General</c:formatCode>
                <c:ptCount val="5"/>
              </c:numCache>
            </c:numRef>
          </c:val>
          <c:extLst>
            <c:ext xmlns:c16="http://schemas.microsoft.com/office/drawing/2014/chart" uri="{C3380CC4-5D6E-409C-BE32-E72D297353CC}">
              <c16:uniqueId val="{00000001-8084-4F0D-ADAB-2DD399AF0D28}"/>
            </c:ext>
          </c:extLst>
        </c:ser>
        <c:ser>
          <c:idx val="2"/>
          <c:order val="2"/>
          <c:tx>
            <c:strRef>
              <c:f>Лист1!$D$1</c:f>
              <c:strCache>
                <c:ptCount val="1"/>
                <c:pt idx="0">
                  <c:v>Ряд 3</c:v>
                </c:pt>
              </c:strCache>
            </c:strRef>
          </c:tx>
          <c:spPr>
            <a:solidFill>
              <a:schemeClr val="accent3"/>
            </a:solidFill>
            <a:ln>
              <a:noFill/>
            </a:ln>
            <a:effectLst/>
          </c:spPr>
          <c:invertIfNegative val="0"/>
          <c:cat>
            <c:strRef>
              <c:f>Лист1!$A$2:$A$6</c:f>
              <c:strCache>
                <c:ptCount val="4"/>
                <c:pt idx="0">
                  <c:v>Алгебра</c:v>
                </c:pt>
                <c:pt idx="1">
                  <c:v>Қазақ тілі</c:v>
                </c:pt>
                <c:pt idx="2">
                  <c:v>Орыс тілі</c:v>
                </c:pt>
                <c:pt idx="3">
                  <c:v>Қазақстан тарихы</c:v>
                </c:pt>
              </c:strCache>
            </c:strRef>
          </c:cat>
          <c:val>
            <c:numRef>
              <c:f>Лист1!$D$2:$D$6</c:f>
              <c:numCache>
                <c:formatCode>General</c:formatCode>
                <c:ptCount val="5"/>
              </c:numCache>
            </c:numRef>
          </c:val>
          <c:extLst>
            <c:ext xmlns:c16="http://schemas.microsoft.com/office/drawing/2014/chart" uri="{C3380CC4-5D6E-409C-BE32-E72D297353CC}">
              <c16:uniqueId val="{00000002-8084-4F0D-ADAB-2DD399AF0D28}"/>
            </c:ext>
          </c:extLst>
        </c:ser>
        <c:dLbls>
          <c:showLegendKey val="0"/>
          <c:showVal val="0"/>
          <c:showCatName val="0"/>
          <c:showSerName val="0"/>
          <c:showPercent val="0"/>
          <c:showBubbleSize val="0"/>
        </c:dLbls>
        <c:gapWidth val="219"/>
        <c:overlap val="-27"/>
        <c:axId val="720727871"/>
        <c:axId val="720728287"/>
      </c:barChart>
      <c:catAx>
        <c:axId val="720727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20728287"/>
        <c:crosses val="autoZero"/>
        <c:auto val="1"/>
        <c:lblAlgn val="ctr"/>
        <c:lblOffset val="100"/>
        <c:noMultiLvlLbl val="0"/>
      </c:catAx>
      <c:valAx>
        <c:axId val="7207282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207278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Лист1!$A$2:$A$6</c:f>
              <c:strCache>
                <c:ptCount val="3"/>
                <c:pt idx="0">
                  <c:v>Алгебра</c:v>
                </c:pt>
                <c:pt idx="1">
                  <c:v>Қазақ тілі</c:v>
                </c:pt>
                <c:pt idx="2">
                  <c:v>Орыс тілі</c:v>
                </c:pt>
              </c:strCache>
            </c:strRef>
          </c:cat>
          <c:val>
            <c:numRef>
              <c:f>Лист1!$B$2:$B$6</c:f>
              <c:numCache>
                <c:formatCode>General</c:formatCode>
                <c:ptCount val="5"/>
                <c:pt idx="0">
                  <c:v>46.9</c:v>
                </c:pt>
                <c:pt idx="1">
                  <c:v>74.2</c:v>
                </c:pt>
                <c:pt idx="2">
                  <c:v>54.5</c:v>
                </c:pt>
              </c:numCache>
            </c:numRef>
          </c:val>
          <c:extLst>
            <c:ext xmlns:c16="http://schemas.microsoft.com/office/drawing/2014/chart" uri="{C3380CC4-5D6E-409C-BE32-E72D297353CC}">
              <c16:uniqueId val="{00000000-A1B9-4BE6-9ADD-F632EA3715C3}"/>
            </c:ext>
          </c:extLst>
        </c:ser>
        <c:ser>
          <c:idx val="1"/>
          <c:order val="1"/>
          <c:tx>
            <c:strRef>
              <c:f>Лист1!$C$1</c:f>
              <c:strCache>
                <c:ptCount val="1"/>
                <c:pt idx="0">
                  <c:v>Ряд 2</c:v>
                </c:pt>
              </c:strCache>
            </c:strRef>
          </c:tx>
          <c:spPr>
            <a:solidFill>
              <a:schemeClr val="accent2"/>
            </a:solidFill>
            <a:ln>
              <a:noFill/>
            </a:ln>
            <a:effectLst/>
          </c:spPr>
          <c:invertIfNegative val="0"/>
          <c:cat>
            <c:strRef>
              <c:f>Лист1!$A$2:$A$6</c:f>
              <c:strCache>
                <c:ptCount val="3"/>
                <c:pt idx="0">
                  <c:v>Алгебра</c:v>
                </c:pt>
                <c:pt idx="1">
                  <c:v>Қазақ тілі</c:v>
                </c:pt>
                <c:pt idx="2">
                  <c:v>Орыс тілі</c:v>
                </c:pt>
              </c:strCache>
            </c:strRef>
          </c:cat>
          <c:val>
            <c:numRef>
              <c:f>Лист1!$C$2:$C$6</c:f>
              <c:numCache>
                <c:formatCode>General</c:formatCode>
                <c:ptCount val="5"/>
              </c:numCache>
            </c:numRef>
          </c:val>
          <c:extLst>
            <c:ext xmlns:c16="http://schemas.microsoft.com/office/drawing/2014/chart" uri="{C3380CC4-5D6E-409C-BE32-E72D297353CC}">
              <c16:uniqueId val="{00000001-A1B9-4BE6-9ADD-F632EA3715C3}"/>
            </c:ext>
          </c:extLst>
        </c:ser>
        <c:ser>
          <c:idx val="2"/>
          <c:order val="2"/>
          <c:tx>
            <c:strRef>
              <c:f>Лист1!$D$1</c:f>
              <c:strCache>
                <c:ptCount val="1"/>
                <c:pt idx="0">
                  <c:v>Ряд 3</c:v>
                </c:pt>
              </c:strCache>
            </c:strRef>
          </c:tx>
          <c:spPr>
            <a:solidFill>
              <a:schemeClr val="accent3"/>
            </a:solidFill>
            <a:ln>
              <a:noFill/>
            </a:ln>
            <a:effectLst/>
          </c:spPr>
          <c:invertIfNegative val="0"/>
          <c:cat>
            <c:strRef>
              <c:f>Лист1!$A$2:$A$6</c:f>
              <c:strCache>
                <c:ptCount val="3"/>
                <c:pt idx="0">
                  <c:v>Алгебра</c:v>
                </c:pt>
                <c:pt idx="1">
                  <c:v>Қазақ тілі</c:v>
                </c:pt>
                <c:pt idx="2">
                  <c:v>Орыс тілі</c:v>
                </c:pt>
              </c:strCache>
            </c:strRef>
          </c:cat>
          <c:val>
            <c:numRef>
              <c:f>Лист1!$D$2:$D$6</c:f>
              <c:numCache>
                <c:formatCode>General</c:formatCode>
                <c:ptCount val="5"/>
              </c:numCache>
            </c:numRef>
          </c:val>
          <c:extLst>
            <c:ext xmlns:c16="http://schemas.microsoft.com/office/drawing/2014/chart" uri="{C3380CC4-5D6E-409C-BE32-E72D297353CC}">
              <c16:uniqueId val="{00000002-A1B9-4BE6-9ADD-F632EA3715C3}"/>
            </c:ext>
          </c:extLst>
        </c:ser>
        <c:dLbls>
          <c:showLegendKey val="0"/>
          <c:showVal val="0"/>
          <c:showCatName val="0"/>
          <c:showSerName val="0"/>
          <c:showPercent val="0"/>
          <c:showBubbleSize val="0"/>
        </c:dLbls>
        <c:gapWidth val="219"/>
        <c:overlap val="-27"/>
        <c:axId val="720727871"/>
        <c:axId val="720728287"/>
      </c:barChart>
      <c:catAx>
        <c:axId val="720727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20728287"/>
        <c:crosses val="autoZero"/>
        <c:auto val="1"/>
        <c:lblAlgn val="ctr"/>
        <c:lblOffset val="100"/>
        <c:noMultiLvlLbl val="0"/>
      </c:catAx>
      <c:valAx>
        <c:axId val="7207282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207278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CF65AE-3BF8-45CA-BAC8-CDEFE8EB4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2506</TotalTime>
  <Pages>1</Pages>
  <Words>43581</Words>
  <Characters>248415</Characters>
  <Application>Microsoft Office Word</Application>
  <DocSecurity>0</DocSecurity>
  <Lines>2070</Lines>
  <Paragraphs>582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Уалихан</cp:lastModifiedBy>
  <cp:revision>164</cp:revision>
  <cp:lastPrinted>2024-06-19T12:42:00Z</cp:lastPrinted>
  <dcterms:created xsi:type="dcterms:W3CDTF">2023-12-07T03:37:00Z</dcterms:created>
  <dcterms:modified xsi:type="dcterms:W3CDTF">2024-06-20T05:48:00Z</dcterms:modified>
</cp:coreProperties>
</file>